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988E5" w14:textId="3F36F8AF" w:rsidR="00960909" w:rsidRDefault="00960909" w:rsidP="00960909">
      <w:pPr>
        <w:pStyle w:val="Heading3"/>
      </w:pPr>
      <w:r>
        <w:t>AC – Inequality</w:t>
      </w:r>
    </w:p>
    <w:p w14:paraId="08259AAD" w14:textId="77777777" w:rsidR="00960909" w:rsidRDefault="00960909" w:rsidP="00960909">
      <w:pPr>
        <w:pStyle w:val="Heading4"/>
      </w:pPr>
      <w:r>
        <w:t xml:space="preserve">The Advantage is Inequality </w:t>
      </w:r>
    </w:p>
    <w:p w14:paraId="25AB9E64" w14:textId="77777777" w:rsidR="00960909" w:rsidRDefault="00960909" w:rsidP="00960909"/>
    <w:p w14:paraId="43E81701" w14:textId="77777777" w:rsidR="00960909" w:rsidRDefault="00960909" w:rsidP="00960909">
      <w:pPr>
        <w:pStyle w:val="Heading4"/>
      </w:pPr>
      <w:r>
        <w:t xml:space="preserve">The status quo ensures vaccine imperialism. Intellectual property law is the lynchpin of North-South health inequality and has empirically resulted in disparate life outcomes. </w:t>
      </w:r>
    </w:p>
    <w:p w14:paraId="39C74F70" w14:textId="77777777" w:rsidR="00960909" w:rsidRPr="00C5682D" w:rsidRDefault="00960909" w:rsidP="00960909">
      <w:pPr>
        <w:rPr>
          <w:sz w:val="18"/>
          <w:szCs w:val="18"/>
        </w:rPr>
      </w:pPr>
      <w:r w:rsidRPr="000E7467">
        <w:rPr>
          <w:rStyle w:val="Style13ptBold"/>
        </w:rPr>
        <w:t>Vanni 21</w:t>
      </w:r>
      <w:r>
        <w:t xml:space="preserve"> </w:t>
      </w:r>
      <w:r w:rsidRPr="00C5682D">
        <w:rPr>
          <w:sz w:val="18"/>
          <w:szCs w:val="18"/>
        </w:rPr>
        <w:t xml:space="preserve">– Dr. Amaka Vanni is Lecturer in Law at the University of Leeds. ("On Intellectual Property Rights, Access to Medicines and Vaccine Imperialism," 3-23-2021, </w:t>
      </w:r>
      <w:hyperlink r:id="rId9" w:history="1">
        <w:r w:rsidRPr="00C5682D">
          <w:rPr>
            <w:rStyle w:val="Hyperlink"/>
            <w:sz w:val="18"/>
            <w:szCs w:val="18"/>
          </w:rPr>
          <w:t>https://twailr.com/on-intellectual-property-rights-access-to-medicines-and-vaccine-imperialism/</w:t>
        </w:r>
      </w:hyperlink>
      <w:r w:rsidRPr="00C5682D">
        <w:rPr>
          <w:sz w:val="18"/>
          <w:szCs w:val="18"/>
        </w:rPr>
        <w:t>) julian</w:t>
      </w:r>
    </w:p>
    <w:p w14:paraId="2E3F5FDE" w14:textId="77777777" w:rsidR="00960909" w:rsidRPr="004A5977" w:rsidRDefault="00960909" w:rsidP="00960909">
      <w:pPr>
        <w:rPr>
          <w:sz w:val="14"/>
        </w:rPr>
      </w:pPr>
      <w:r w:rsidRPr="004A5977">
        <w:rPr>
          <w:sz w:val="14"/>
        </w:rPr>
        <w:t xml:space="preserve">While the response to COVID-19 has shown what can be accomplished when the world works together, it has also underscored three interrelated points. First, </w:t>
      </w:r>
      <w:r w:rsidRPr="00E21278">
        <w:rPr>
          <w:rStyle w:val="StyleUnderline"/>
        </w:rPr>
        <w:t xml:space="preserve">the </w:t>
      </w:r>
      <w:r w:rsidRPr="00B733E5">
        <w:rPr>
          <w:rStyle w:val="StyleUnderline"/>
          <w:highlight w:val="green"/>
        </w:rPr>
        <w:t>neoliberal</w:t>
      </w:r>
      <w:r w:rsidRPr="00E21278">
        <w:rPr>
          <w:rStyle w:val="StyleUnderline"/>
        </w:rPr>
        <w:t xml:space="preserve"> framework </w:t>
      </w:r>
      <w:r w:rsidRPr="004A5977">
        <w:rPr>
          <w:sz w:val="14"/>
        </w:rPr>
        <w:t xml:space="preserve">– </w:t>
      </w:r>
      <w:r w:rsidRPr="00E21278">
        <w:rPr>
          <w:rStyle w:val="StyleUnderline"/>
        </w:rPr>
        <w:t>including the critical role</w:t>
      </w:r>
      <w:r w:rsidRPr="004A5977">
        <w:rPr>
          <w:sz w:val="14"/>
        </w:rPr>
        <w:t xml:space="preserve"> intellectual property (</w:t>
      </w:r>
      <w:r w:rsidRPr="00B733E5">
        <w:rPr>
          <w:rStyle w:val="StyleUnderline"/>
          <w:highlight w:val="green"/>
        </w:rPr>
        <w:t>IP</w:t>
      </w:r>
      <w:r w:rsidRPr="00B733E5">
        <w:rPr>
          <w:sz w:val="14"/>
          <w:highlight w:val="green"/>
        </w:rPr>
        <w:t xml:space="preserve">) </w:t>
      </w:r>
      <w:r w:rsidRPr="00B733E5">
        <w:rPr>
          <w:rStyle w:val="StyleUnderline"/>
          <w:highlight w:val="green"/>
        </w:rPr>
        <w:t>law</w:t>
      </w:r>
      <w:r w:rsidRPr="00E21278">
        <w:rPr>
          <w:rStyle w:val="StyleUnderline"/>
        </w:rPr>
        <w:t xml:space="preserve"> plays in constituting this form of civilisation</w:t>
      </w:r>
      <w:r w:rsidRPr="004A5977">
        <w:rPr>
          <w:sz w:val="14"/>
        </w:rPr>
        <w:t xml:space="preserve"> – </w:t>
      </w:r>
      <w:r w:rsidRPr="00B733E5">
        <w:rPr>
          <w:rStyle w:val="StyleUnderline"/>
          <w:highlight w:val="green"/>
        </w:rPr>
        <w:t xml:space="preserve">is an </w:t>
      </w:r>
      <w:r w:rsidRPr="00B733E5">
        <w:rPr>
          <w:rStyle w:val="Emphasis"/>
          <w:highlight w:val="green"/>
        </w:rPr>
        <w:t xml:space="preserve">unsuitable </w:t>
      </w:r>
      <w:r w:rsidRPr="00620268">
        <w:rPr>
          <w:rStyle w:val="Emphasis"/>
        </w:rPr>
        <w:t xml:space="preserve">model </w:t>
      </w:r>
      <w:r w:rsidRPr="00B733E5">
        <w:rPr>
          <w:rStyle w:val="Emphasis"/>
          <w:highlight w:val="green"/>
        </w:rPr>
        <w:t>for delivering the goods needed</w:t>
      </w:r>
      <w:r w:rsidRPr="00B733E5">
        <w:rPr>
          <w:rStyle w:val="StyleUnderline"/>
          <w:highlight w:val="green"/>
        </w:rPr>
        <w:t xml:space="preserve"> to respond to global health emergencies</w:t>
      </w:r>
      <w:r w:rsidRPr="00B733E5">
        <w:rPr>
          <w:sz w:val="14"/>
          <w:highlight w:val="green"/>
        </w:rPr>
        <w:t xml:space="preserve">. </w:t>
      </w:r>
      <w:r w:rsidRPr="00B733E5">
        <w:rPr>
          <w:rStyle w:val="StyleUnderline"/>
          <w:highlight w:val="green"/>
        </w:rPr>
        <w:t>The</w:t>
      </w:r>
      <w:r w:rsidRPr="00E21278">
        <w:rPr>
          <w:rStyle w:val="StyleUnderline"/>
        </w:rPr>
        <w:t xml:space="preserve"> current economic/</w:t>
      </w:r>
      <w:r w:rsidRPr="00B733E5">
        <w:rPr>
          <w:rStyle w:val="StyleUnderline"/>
          <w:highlight w:val="green"/>
        </w:rPr>
        <w:t>market system does not allow for equitable responses to</w:t>
      </w:r>
      <w:r w:rsidRPr="00E21278">
        <w:rPr>
          <w:rStyle w:val="StyleUnderline"/>
        </w:rPr>
        <w:t xml:space="preserve"> infectious </w:t>
      </w:r>
      <w:r w:rsidRPr="00B733E5">
        <w:rPr>
          <w:rStyle w:val="StyleUnderline"/>
          <w:highlight w:val="green"/>
        </w:rPr>
        <w:t>diseases</w:t>
      </w:r>
      <w:r w:rsidRPr="004A5977">
        <w:rPr>
          <w:sz w:val="14"/>
        </w:rPr>
        <w:t xml:space="preserve">, </w:t>
      </w:r>
      <w:r w:rsidRPr="00E21278">
        <w:rPr>
          <w:rStyle w:val="StyleUnderline"/>
        </w:rPr>
        <w:t>particularly access to sufficient medical and health resources</w:t>
      </w:r>
      <w:r w:rsidRPr="004A5977">
        <w:rPr>
          <w:sz w:val="14"/>
        </w:rPr>
        <w:t xml:space="preserve">. </w:t>
      </w:r>
      <w:r w:rsidRPr="00E21278">
        <w:rPr>
          <w:rStyle w:val="StyleUnderline"/>
        </w:rPr>
        <w:t xml:space="preserve">This inequity was obvious </w:t>
      </w:r>
      <w:r w:rsidRPr="00F35978">
        <w:rPr>
          <w:rStyle w:val="StyleUnderline"/>
        </w:rPr>
        <w:t>in the early days of the pandemic when test kits</w:t>
      </w:r>
      <w:r w:rsidRPr="004A5977">
        <w:rPr>
          <w:sz w:val="14"/>
        </w:rPr>
        <w:t xml:space="preserve">, </w:t>
      </w:r>
      <w:r w:rsidRPr="00F35978">
        <w:rPr>
          <w:rStyle w:val="StyleUnderline"/>
        </w:rPr>
        <w:t>PPEs</w:t>
      </w:r>
      <w:r w:rsidRPr="004A5977">
        <w:rPr>
          <w:sz w:val="14"/>
        </w:rPr>
        <w:t xml:space="preserve">, </w:t>
      </w:r>
      <w:r w:rsidRPr="00F35978">
        <w:rPr>
          <w:rStyle w:val="StyleUnderline"/>
        </w:rPr>
        <w:t>and ventilation machines were being distributed on the basis of who could pay the mo</w:t>
      </w:r>
      <w:r w:rsidRPr="00E21278">
        <w:rPr>
          <w:rStyle w:val="StyleUnderline"/>
        </w:rPr>
        <w:t>st rather than who needed them the most</w:t>
      </w:r>
      <w:r w:rsidRPr="004A5977">
        <w:rPr>
          <w:sz w:val="14"/>
        </w:rPr>
        <w:t xml:space="preserve">. Second, </w:t>
      </w:r>
      <w:r w:rsidRPr="00E21278">
        <w:rPr>
          <w:rStyle w:val="StyleUnderline"/>
        </w:rPr>
        <w:t>the beggar</w:t>
      </w:r>
      <w:r w:rsidRPr="004A5977">
        <w:rPr>
          <w:sz w:val="14"/>
        </w:rPr>
        <w:t>-</w:t>
      </w:r>
      <w:r w:rsidRPr="00E21278">
        <w:rPr>
          <w:rStyle w:val="StyleUnderline"/>
        </w:rPr>
        <w:t>thy</w:t>
      </w:r>
      <w:r w:rsidRPr="004A5977">
        <w:rPr>
          <w:sz w:val="14"/>
        </w:rPr>
        <w:t>-</w:t>
      </w:r>
      <w:r w:rsidRPr="00E21278">
        <w:rPr>
          <w:rStyle w:val="StyleUnderline"/>
        </w:rPr>
        <w:t xml:space="preserve">neighbor response currently adopted by developed countries hurts everyone because </w:t>
      </w:r>
      <w:r w:rsidRPr="00B733E5">
        <w:rPr>
          <w:rStyle w:val="StyleUnderline"/>
          <w:highlight w:val="green"/>
        </w:rPr>
        <w:t>failing to stop the spread</w:t>
      </w:r>
      <w:r w:rsidRPr="00E21278">
        <w:rPr>
          <w:rStyle w:val="StyleUnderline"/>
        </w:rPr>
        <w:t xml:space="preserve"> of the virus globally </w:t>
      </w:r>
      <w:r w:rsidRPr="00B733E5">
        <w:rPr>
          <w:rStyle w:val="StyleUnderline"/>
          <w:highlight w:val="green"/>
        </w:rPr>
        <w:t xml:space="preserve">allows </w:t>
      </w:r>
      <w:r w:rsidRPr="00B733E5">
        <w:rPr>
          <w:rStyle w:val="Emphasis"/>
          <w:highlight w:val="green"/>
        </w:rPr>
        <w:t>more mutations</w:t>
      </w:r>
      <w:r w:rsidRPr="004A5977">
        <w:rPr>
          <w:sz w:val="14"/>
        </w:rPr>
        <w:t xml:space="preserve">, </w:t>
      </w:r>
      <w:r w:rsidRPr="00620268">
        <w:rPr>
          <w:rStyle w:val="StyleUnderline"/>
        </w:rPr>
        <w:t xml:space="preserve">which </w:t>
      </w:r>
      <w:r w:rsidRPr="00620268">
        <w:rPr>
          <w:rStyle w:val="Emphasis"/>
        </w:rPr>
        <w:t>makes existing vaccines less effective</w:t>
      </w:r>
      <w:r w:rsidRPr="004A5977">
        <w:rPr>
          <w:sz w:val="14"/>
        </w:rPr>
        <w:t xml:space="preserve">. As COVID-19 has shown, </w:t>
      </w:r>
      <w:r w:rsidRPr="00620268">
        <w:rPr>
          <w:rStyle w:val="StyleUnderline"/>
        </w:rPr>
        <w:t>no one is safe until everyone is safe</w:t>
      </w:r>
      <w:r w:rsidRPr="004A5977">
        <w:rPr>
          <w:sz w:val="14"/>
        </w:rPr>
        <w:t xml:space="preserve">. Yet, despite this warning, </w:t>
      </w:r>
      <w:r w:rsidRPr="00B733E5">
        <w:rPr>
          <w:rStyle w:val="StyleUnderline"/>
          <w:highlight w:val="green"/>
        </w:rPr>
        <w:t>the hoarding of vaccines</w:t>
      </w:r>
      <w:r w:rsidRPr="00E21278">
        <w:rPr>
          <w:rStyle w:val="StyleUnderline"/>
        </w:rPr>
        <w:t xml:space="preserve"> by developed countries continues unabated and </w:t>
      </w:r>
      <w:r w:rsidRPr="00B733E5">
        <w:rPr>
          <w:rStyle w:val="StyleUnderline"/>
          <w:highlight w:val="green"/>
        </w:rPr>
        <w:t>speaks to the wider racist capitalist system we live in</w:t>
      </w:r>
      <w:r w:rsidRPr="004A5977">
        <w:rPr>
          <w:sz w:val="14"/>
        </w:rPr>
        <w:t xml:space="preserve">. If anything, </w:t>
      </w:r>
      <w:r w:rsidRPr="00E21278">
        <w:rPr>
          <w:rStyle w:val="StyleUnderline"/>
        </w:rPr>
        <w:t xml:space="preserve">this crude accumulation of vaccines </w:t>
      </w:r>
      <w:r w:rsidRPr="00B733E5">
        <w:rPr>
          <w:rStyle w:val="Emphasis"/>
          <w:highlight w:val="green"/>
        </w:rPr>
        <w:t>reinforces North</w:t>
      </w:r>
      <w:r w:rsidRPr="00B733E5">
        <w:rPr>
          <w:sz w:val="14"/>
          <w:highlight w:val="green"/>
        </w:rPr>
        <w:t>-</w:t>
      </w:r>
      <w:r w:rsidRPr="00B733E5">
        <w:rPr>
          <w:rStyle w:val="Emphasis"/>
          <w:highlight w:val="green"/>
        </w:rPr>
        <w:t>South economic and political dominance</w:t>
      </w:r>
      <w:r w:rsidRPr="00E21278">
        <w:rPr>
          <w:rStyle w:val="Emphasis"/>
        </w:rPr>
        <w:t xml:space="preserve"> </w:t>
      </w:r>
      <w:r w:rsidRPr="00620268">
        <w:rPr>
          <w:rStyle w:val="Emphasis"/>
        </w:rPr>
        <w:t>and marks</w:t>
      </w:r>
      <w:r w:rsidRPr="004A5977">
        <w:rPr>
          <w:sz w:val="14"/>
        </w:rPr>
        <w:t xml:space="preserve">, as Onur Ince observes, </w:t>
      </w:r>
      <w:r w:rsidRPr="00620268">
        <w:rPr>
          <w:rStyle w:val="Emphasis"/>
        </w:rPr>
        <w:t>the conceptual locus of political violence</w:t>
      </w:r>
      <w:r w:rsidRPr="00620268">
        <w:rPr>
          <w:rStyle w:val="StyleUnderline"/>
        </w:rPr>
        <w:t xml:space="preserve"> operative in the global genealogy</w:t>
      </w:r>
      <w:r w:rsidRPr="00DB27FE">
        <w:rPr>
          <w:rStyle w:val="StyleUnderline"/>
        </w:rPr>
        <w:t xml:space="preserve"> of capitalism</w:t>
      </w:r>
      <w:r w:rsidRPr="004A5977">
        <w:rPr>
          <w:sz w:val="14"/>
        </w:rPr>
        <w:t xml:space="preserve">. </w:t>
      </w:r>
    </w:p>
    <w:p w14:paraId="504D9BDE" w14:textId="77777777" w:rsidR="00960909" w:rsidRPr="004A5977" w:rsidRDefault="00960909" w:rsidP="00960909">
      <w:pPr>
        <w:rPr>
          <w:sz w:val="14"/>
        </w:rPr>
      </w:pPr>
      <w:r w:rsidRPr="004A5977">
        <w:rPr>
          <w:sz w:val="14"/>
        </w:rPr>
        <w:t xml:space="preserve">Third, </w:t>
      </w:r>
      <w:r w:rsidRPr="00DB27FE">
        <w:rPr>
          <w:rStyle w:val="StyleUnderline"/>
        </w:rPr>
        <w:t>while COVID-19 may endanger us all</w:t>
      </w:r>
      <w:r w:rsidRPr="004A5977">
        <w:rPr>
          <w:sz w:val="14"/>
        </w:rPr>
        <w:t xml:space="preserve">, </w:t>
      </w:r>
      <w:r w:rsidRPr="00DB27FE">
        <w:rPr>
          <w:rStyle w:val="StyleUnderline"/>
        </w:rPr>
        <w:t xml:space="preserve">it is </w:t>
      </w:r>
      <w:r w:rsidRPr="00DB27FE">
        <w:rPr>
          <w:rStyle w:val="Emphasis"/>
        </w:rPr>
        <w:t>far more costly to some than others</w:t>
      </w:r>
      <w:r w:rsidRPr="004A5977">
        <w:rPr>
          <w:sz w:val="14"/>
        </w:rPr>
        <w:t xml:space="preserve">. Numerous reports have shown how </w:t>
      </w:r>
      <w:r w:rsidRPr="00A671F7">
        <w:rPr>
          <w:rStyle w:val="StyleUnderline"/>
        </w:rPr>
        <w:t>black and brown people are most impacted by the pandemic</w:t>
      </w:r>
      <w:r w:rsidRPr="004A5977">
        <w:rPr>
          <w:sz w:val="14"/>
        </w:rP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rsidRPr="004A5977">
        <w:rPr>
          <w:sz w:val="14"/>
        </w:rPr>
        <w:t xml:space="preserve">, </w:t>
      </w:r>
      <w:r w:rsidRPr="00A671F7">
        <w:rPr>
          <w:rStyle w:val="StyleUnderline"/>
        </w:rPr>
        <w:t>and 2.6 times higher than the rate for Whites</w:t>
      </w:r>
      <w:r w:rsidRPr="004A5977">
        <w:rPr>
          <w:sz w:val="14"/>
        </w:rP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Fadama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4C6173C8" w14:textId="77777777" w:rsidR="00960909" w:rsidRPr="004A5977" w:rsidRDefault="00960909" w:rsidP="00960909">
      <w:pPr>
        <w:rPr>
          <w:sz w:val="14"/>
        </w:rPr>
      </w:pPr>
      <w:r w:rsidRPr="004A5977">
        <w:rPr>
          <w:sz w:val="14"/>
        </w:rPr>
        <w:t xml:space="preserve">As Kimberlé Williams Crenshaw reminds us, </w:t>
      </w:r>
      <w:r w:rsidRPr="00A671F7">
        <w:rPr>
          <w:rStyle w:val="StyleUnderline"/>
        </w:rPr>
        <w:t xml:space="preserve">the </w:t>
      </w:r>
      <w:r w:rsidRPr="00B733E5">
        <w:rPr>
          <w:rStyle w:val="StyleUnderline"/>
          <w:highlight w:val="green"/>
        </w:rPr>
        <w:t>high number of minority deaths is not new</w:t>
      </w:r>
      <w:r w:rsidRPr="004A5977">
        <w:rPr>
          <w:sz w:val="14"/>
        </w:rPr>
        <w:t xml:space="preserve">. Rather, </w:t>
      </w:r>
      <w:r w:rsidRPr="00DB27FE">
        <w:rPr>
          <w:rStyle w:val="Emphasis"/>
        </w:rPr>
        <w:t>this crisis</w:t>
      </w:r>
      <w:r w:rsidRPr="00A671F7">
        <w:rPr>
          <w:rStyle w:val="Emphasis"/>
        </w:rPr>
        <w:t xml:space="preserve"> simply </w:t>
      </w:r>
      <w:r w:rsidRPr="00B733E5">
        <w:rPr>
          <w:rStyle w:val="Emphasis"/>
          <w:highlight w:val="green"/>
        </w:rPr>
        <w:t xml:space="preserve">amplified racism </w:t>
      </w:r>
      <w:r w:rsidRPr="00DB27FE">
        <w:rPr>
          <w:rStyle w:val="Emphasis"/>
        </w:rPr>
        <w:t>and other forms of structural inequality as</w:t>
      </w:r>
      <w:r w:rsidRPr="00A671F7">
        <w:rPr>
          <w:rStyle w:val="Emphasis"/>
        </w:rPr>
        <w:t xml:space="preserve"> a pre</w:t>
      </w:r>
      <w:r w:rsidRPr="004A5977">
        <w:rPr>
          <w:sz w:val="14"/>
        </w:rPr>
        <w:t>-</w:t>
      </w:r>
      <w:r w:rsidRPr="00A671F7">
        <w:rPr>
          <w:rStyle w:val="Emphasis"/>
        </w:rPr>
        <w:t>existing condition</w:t>
      </w:r>
      <w:r w:rsidRPr="004A5977">
        <w:rPr>
          <w:sz w:val="14"/>
        </w:rPr>
        <w:t xml:space="preserve"> – an intersectional issue – </w:t>
      </w:r>
      <w:r w:rsidRPr="00A671F7">
        <w:rPr>
          <w:rStyle w:val="StyleUnderline"/>
        </w:rPr>
        <w:t xml:space="preserve">where </w:t>
      </w:r>
      <w:r w:rsidRPr="00B733E5">
        <w:rPr>
          <w:rStyle w:val="StyleUnderline"/>
          <w:highlight w:val="green"/>
        </w:rPr>
        <w:t>those</w:t>
      </w:r>
      <w:r w:rsidRPr="00A671F7">
        <w:rPr>
          <w:rStyle w:val="StyleUnderline"/>
        </w:rPr>
        <w:t xml:space="preserve"> disproportionately </w:t>
      </w:r>
      <w:r w:rsidRPr="00B733E5">
        <w:rPr>
          <w:rStyle w:val="StyleUnderline"/>
          <w:highlight w:val="green"/>
        </w:rPr>
        <w:t>hurt are those who are already structurally marginalized</w:t>
      </w:r>
      <w:r w:rsidRPr="004A5977">
        <w:rPr>
          <w:sz w:val="14"/>
        </w:rPr>
        <w:t>. Thus, while recognising a broken global IP regime that triggered the scramble for vaccines, the racialized impact of the pandemic cannot be ignored, and it points to the entangled roots of race and capitalism.</w:t>
      </w:r>
    </w:p>
    <w:p w14:paraId="51A39B38" w14:textId="77777777" w:rsidR="00960909" w:rsidRPr="004A5977" w:rsidRDefault="00960909" w:rsidP="00960909">
      <w:pPr>
        <w:rPr>
          <w:sz w:val="14"/>
        </w:rPr>
      </w:pPr>
      <w:r w:rsidRPr="004A5977">
        <w:rPr>
          <w:sz w:val="14"/>
        </w:rPr>
        <w:t xml:space="preserve">The rest of this analysis takes a close look at some of the legal, political and economic forces that have animated IP rights and access to COVID-19 vaccine. It will focus on how </w:t>
      </w:r>
      <w:r w:rsidRPr="00D36231">
        <w:rPr>
          <w:rStyle w:val="StyleUnderline"/>
        </w:rPr>
        <w:t xml:space="preserve">the entanglement of corporate capture of </w:t>
      </w:r>
      <w:r w:rsidRPr="00B733E5">
        <w:rPr>
          <w:rStyle w:val="Emphasis"/>
          <w:highlight w:val="green"/>
        </w:rPr>
        <w:t>global IP regime</w:t>
      </w:r>
      <w:r w:rsidRPr="004A5977">
        <w:rPr>
          <w:sz w:val="14"/>
        </w:rPr>
        <w:t xml:space="preserve">, </w:t>
      </w:r>
      <w:r w:rsidRPr="00D36231">
        <w:rPr>
          <w:rStyle w:val="Emphasis"/>
        </w:rPr>
        <w:t xml:space="preserve">state </w:t>
      </w:r>
      <w:r w:rsidRPr="00DB27FE">
        <w:rPr>
          <w:rStyle w:val="Emphasis"/>
        </w:rPr>
        <w:t>complicity and vaccine imperialism</w:t>
      </w:r>
      <w:r w:rsidRPr="00DB27FE">
        <w:rPr>
          <w:rStyle w:val="StyleUnderline"/>
        </w:rPr>
        <w:t xml:space="preserve"> have come togeth</w:t>
      </w:r>
      <w:r w:rsidRPr="00D36231">
        <w:rPr>
          <w:rStyle w:val="StyleUnderline"/>
        </w:rPr>
        <w:t xml:space="preserve">er to </w:t>
      </w:r>
      <w:r w:rsidRPr="00B733E5">
        <w:rPr>
          <w:rStyle w:val="StyleUnderline"/>
          <w:highlight w:val="green"/>
        </w:rPr>
        <w:t xml:space="preserve">shape </w:t>
      </w:r>
      <w:r w:rsidRPr="00DB27FE">
        <w:rPr>
          <w:rStyle w:val="StyleUnderline"/>
        </w:rPr>
        <w:t xml:space="preserve">public health </w:t>
      </w:r>
      <w:r w:rsidRPr="00B733E5">
        <w:rPr>
          <w:rStyle w:val="StyleUnderline"/>
          <w:highlight w:val="green"/>
        </w:rPr>
        <w:t>responses to the pandemic</w:t>
      </w:r>
      <w:r w:rsidRPr="004A5977">
        <w:rPr>
          <w:sz w:val="14"/>
        </w:rPr>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620268">
        <w:rPr>
          <w:rStyle w:val="StyleUnderline"/>
        </w:rPr>
        <w:t>it is unsurprising that this international legal regime employed to advance the interests of particular classes</w:t>
      </w:r>
      <w:r w:rsidRPr="004A5977">
        <w:rPr>
          <w:sz w:val="14"/>
        </w:rPr>
        <w:t xml:space="preserve">, </w:t>
      </w:r>
      <w:r w:rsidRPr="00620268">
        <w:rPr>
          <w:rStyle w:val="StyleUnderline"/>
        </w:rPr>
        <w:t xml:space="preserve">nations and regions at the expense of others continues to </w:t>
      </w:r>
      <w:r w:rsidRPr="00620268">
        <w:rPr>
          <w:rStyle w:val="Emphasis"/>
        </w:rPr>
        <w:t>reproduce extreme inequality with human costs</w:t>
      </w:r>
      <w:r w:rsidRPr="004A5977">
        <w:rPr>
          <w:sz w:val="14"/>
        </w:rPr>
        <w:t>.</w:t>
      </w:r>
    </w:p>
    <w:p w14:paraId="0C868BD6" w14:textId="77777777" w:rsidR="00960909" w:rsidRDefault="00960909" w:rsidP="00960909">
      <w:pPr>
        <w:pStyle w:val="Heading4"/>
      </w:pPr>
      <w:r>
        <w:t xml:space="preserve">The TRIPS IP regime is at the heart of that imbalance. It creates a privileged class with access to medicine and locks in data exclusivity and evergreening practices that delay the entrance of generic medicines into the market, which would decrease prices. </w:t>
      </w:r>
    </w:p>
    <w:p w14:paraId="20AF5813" w14:textId="77777777" w:rsidR="00960909" w:rsidRPr="00C5682D" w:rsidRDefault="00960909" w:rsidP="00960909">
      <w:pPr>
        <w:rPr>
          <w:sz w:val="18"/>
          <w:szCs w:val="18"/>
        </w:rPr>
      </w:pPr>
      <w:r w:rsidRPr="000E7467">
        <w:rPr>
          <w:rStyle w:val="Style13ptBold"/>
        </w:rPr>
        <w:t>Vanni 21</w:t>
      </w:r>
      <w:r>
        <w:t xml:space="preserve"> </w:t>
      </w:r>
      <w:r w:rsidRPr="00C5682D">
        <w:rPr>
          <w:sz w:val="18"/>
          <w:szCs w:val="18"/>
        </w:rPr>
        <w:t xml:space="preserve">– Dr. Amaka Vanni is Lecturer in Law at the University of Leeds. ("On Intellectual Property Rights, Access to Medicines and Vaccine Imperialism," 3-23-2021, </w:t>
      </w:r>
      <w:hyperlink r:id="rId10" w:history="1">
        <w:r w:rsidRPr="00C5682D">
          <w:rPr>
            <w:rStyle w:val="Hyperlink"/>
            <w:sz w:val="18"/>
            <w:szCs w:val="18"/>
          </w:rPr>
          <w:t>https://twailr.com/on-intellectual-property-rights-access-to-medicines-and-vaccine-imperialism/</w:t>
        </w:r>
      </w:hyperlink>
      <w:r w:rsidRPr="00C5682D">
        <w:rPr>
          <w:sz w:val="18"/>
          <w:szCs w:val="18"/>
        </w:rPr>
        <w:t>) julian</w:t>
      </w:r>
    </w:p>
    <w:p w14:paraId="01D2A7C0" w14:textId="77777777" w:rsidR="00960909" w:rsidRPr="004C25EB" w:rsidRDefault="00960909" w:rsidP="00960909">
      <w:pPr>
        <w:rPr>
          <w:sz w:val="14"/>
        </w:rPr>
      </w:pPr>
      <w:r w:rsidRPr="004C25EB">
        <w:rPr>
          <w:sz w:val="14"/>
        </w:rPr>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620268">
        <w:rPr>
          <w:rStyle w:val="StyleUnderline"/>
          <w:b/>
          <w:bCs/>
        </w:rPr>
        <w:t>Patents are the most common form of IPR used</w:t>
      </w:r>
      <w:r w:rsidRPr="00620268">
        <w:rPr>
          <w:rStyle w:val="StyleUnderline"/>
        </w:rPr>
        <w:t xml:space="preserve"> for the protection of innovation in pharmaceuticals</w:t>
      </w:r>
      <w:r w:rsidRPr="004C25EB">
        <w:rPr>
          <w:sz w:val="14"/>
        </w:rPr>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4C25EB">
        <w:rPr>
          <w:sz w:val="14"/>
        </w:rPr>
        <w:t xml:space="preserve"> – usually multinational corporations – </w:t>
      </w:r>
      <w:r w:rsidRPr="0024033F">
        <w:rPr>
          <w:rStyle w:val="StyleUnderline"/>
        </w:rPr>
        <w:t>have the right to prevent others from making</w:t>
      </w:r>
      <w:r w:rsidRPr="004C25EB">
        <w:rPr>
          <w:sz w:val="14"/>
        </w:rPr>
        <w:t xml:space="preserve">, </w:t>
      </w:r>
      <w:r w:rsidRPr="0024033F">
        <w:rPr>
          <w:rStyle w:val="StyleUnderline"/>
        </w:rPr>
        <w:t>using</w:t>
      </w:r>
      <w:r w:rsidRPr="004C25EB">
        <w:rPr>
          <w:sz w:val="14"/>
        </w:rPr>
        <w:t xml:space="preserve">, </w:t>
      </w:r>
      <w:r w:rsidRPr="0024033F">
        <w:rPr>
          <w:rStyle w:val="StyleUnderline"/>
        </w:rPr>
        <w:t>or selling a patented invention</w:t>
      </w:r>
      <w:r w:rsidRPr="004C25EB">
        <w:rPr>
          <w:sz w:val="14"/>
        </w:rPr>
        <w:t xml:space="preserve">. </w:t>
      </w:r>
      <w:r w:rsidRPr="00DF13CD">
        <w:rPr>
          <w:rStyle w:val="StyleUnderline"/>
        </w:rPr>
        <w:t xml:space="preserve">The </w:t>
      </w:r>
      <w:r w:rsidRPr="00B733E5">
        <w:rPr>
          <w:rStyle w:val="StyleUnderline"/>
          <w:highlight w:val="green"/>
        </w:rPr>
        <w:t>TRIPS</w:t>
      </w:r>
      <w:r w:rsidRPr="00DF13CD">
        <w:rPr>
          <w:rStyle w:val="StyleUnderline"/>
        </w:rPr>
        <w:t xml:space="preserve"> Agreement</w:t>
      </w:r>
      <w:r w:rsidRPr="004C25EB">
        <w:rPr>
          <w:sz w:val="14"/>
        </w:rPr>
        <w:t xml:space="preserve">, concluded as part of the Uruguay Round of multilateral trade negotiation and in force since 1995, </w:t>
      </w:r>
      <w:r w:rsidRPr="00B733E5">
        <w:rPr>
          <w:rStyle w:val="StyleUnderline"/>
          <w:highlight w:val="green"/>
        </w:rPr>
        <w:t>provides</w:t>
      </w:r>
      <w:r w:rsidRPr="00DF13CD">
        <w:rPr>
          <w:rStyle w:val="StyleUnderline"/>
        </w:rPr>
        <w:t xml:space="preserve"> a minimum of </w:t>
      </w:r>
      <w:r w:rsidRPr="00B733E5">
        <w:rPr>
          <w:rStyle w:val="StyleUnderline"/>
          <w:highlight w:val="green"/>
        </w:rPr>
        <w:t>20 years patent protection</w:t>
      </w:r>
      <w:r w:rsidRPr="004C25EB">
        <w:rPr>
          <w:sz w:val="14"/>
        </w:rPr>
        <w:t>. The belief is that the duration allows corporations to recoup the expenses of developing, testing and upscaling an innovative pharmaceutical product.</w:t>
      </w:r>
    </w:p>
    <w:p w14:paraId="097A11DF" w14:textId="77777777" w:rsidR="00960909" w:rsidRPr="004C25EB" w:rsidRDefault="00960909" w:rsidP="00960909">
      <w:pPr>
        <w:rPr>
          <w:sz w:val="16"/>
        </w:rPr>
      </w:pPr>
      <w:r w:rsidRPr="004C25EB">
        <w:rPr>
          <w:sz w:val="16"/>
        </w:rPr>
        <w:t xml:space="preserve">From the onset, </w:t>
      </w:r>
      <w:r w:rsidRPr="00620268">
        <w:rPr>
          <w:rStyle w:val="Emphasis"/>
        </w:rPr>
        <w:t xml:space="preserve">the </w:t>
      </w:r>
      <w:r w:rsidRPr="00B733E5">
        <w:rPr>
          <w:rStyle w:val="Emphasis"/>
          <w:highlight w:val="green"/>
        </w:rPr>
        <w:t>TRIPS</w:t>
      </w:r>
      <w:r w:rsidRPr="00DF13CD">
        <w:rPr>
          <w:rStyle w:val="Emphasis"/>
        </w:rPr>
        <w:t xml:space="preserve"> IP </w:t>
      </w:r>
      <w:r w:rsidRPr="00620268">
        <w:rPr>
          <w:rStyle w:val="Emphasis"/>
        </w:rPr>
        <w:t xml:space="preserve">regime </w:t>
      </w:r>
      <w:r w:rsidRPr="00B733E5">
        <w:rPr>
          <w:rStyle w:val="Emphasis"/>
          <w:highlight w:val="green"/>
        </w:rPr>
        <w:t>created imbalance</w:t>
      </w:r>
      <w:r w:rsidRPr="00B733E5">
        <w:rPr>
          <w:rStyle w:val="StyleUnderline"/>
          <w:highlight w:val="green"/>
        </w:rPr>
        <w:t xml:space="preserve"> between innovation</w:t>
      </w:r>
      <w:r w:rsidRPr="004C25EB">
        <w:rPr>
          <w:sz w:val="16"/>
        </w:rPr>
        <w:t xml:space="preserve">, </w:t>
      </w:r>
      <w:r w:rsidRPr="00DF13CD">
        <w:rPr>
          <w:rStyle w:val="StyleUnderline"/>
        </w:rPr>
        <w:t>market monopoly</w:t>
      </w:r>
      <w:r w:rsidRPr="004C25EB">
        <w:rPr>
          <w:sz w:val="16"/>
        </w:rPr>
        <w:t xml:space="preserve">, </w:t>
      </w:r>
      <w:r w:rsidRPr="00B733E5">
        <w:rPr>
          <w:rStyle w:val="StyleUnderline"/>
          <w:highlight w:val="green"/>
        </w:rPr>
        <w:t>and medicines access</w:t>
      </w:r>
      <w:r w:rsidRPr="004C25EB">
        <w:rPr>
          <w:sz w:val="16"/>
        </w:rPr>
        <w:t xml:space="preserve">, </w:t>
      </w:r>
      <w:r w:rsidRPr="00832401">
        <w:rPr>
          <w:rStyle w:val="StyleUnderline"/>
        </w:rPr>
        <w:t>because it failed to take into consideration the health burden</w:t>
      </w:r>
      <w:r w:rsidRPr="004C25EB">
        <w:rPr>
          <w:sz w:val="16"/>
        </w:rPr>
        <w:t xml:space="preserve">, </w:t>
      </w:r>
      <w:r w:rsidRPr="00832401">
        <w:rPr>
          <w:rStyle w:val="StyleUnderline"/>
        </w:rPr>
        <w:t xml:space="preserve">development needs and local conditions of the </w:t>
      </w:r>
      <w:r w:rsidRPr="00832401">
        <w:rPr>
          <w:rStyle w:val="Emphasis"/>
        </w:rPr>
        <w:t>various countries that make up the WTO</w:t>
      </w:r>
      <w:r w:rsidRPr="004C25EB">
        <w:rPr>
          <w:sz w:val="16"/>
        </w:rPr>
        <w:t xml:space="preserve">. This has led to several issues. First, </w:t>
      </w:r>
      <w:r w:rsidRPr="00832401">
        <w:rPr>
          <w:rStyle w:val="StyleUnderline"/>
        </w:rPr>
        <w:t>the market</w:t>
      </w:r>
      <w:r w:rsidRPr="00DF13CD">
        <w:rPr>
          <w:rStyle w:val="StyleUnderline"/>
        </w:rPr>
        <w:t xml:space="preserve"> monopoly of IP rights</w:t>
      </w:r>
      <w:r w:rsidRPr="004C25EB">
        <w:rPr>
          <w:sz w:val="16"/>
        </w:rPr>
        <w:t xml:space="preserve">, </w:t>
      </w:r>
      <w:r w:rsidRPr="00DF13CD">
        <w:rPr>
          <w:rStyle w:val="StyleUnderline"/>
        </w:rPr>
        <w:t>which allows the corporation to set the market for drugs</w:t>
      </w:r>
      <w:r w:rsidRPr="004C25EB">
        <w:rPr>
          <w:sz w:val="16"/>
        </w:rPr>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4C25EB">
        <w:rPr>
          <w:sz w:val="16"/>
        </w:rPr>
        <w:t xml:space="preserve"> </w:t>
      </w:r>
      <w:r w:rsidRPr="00DF13CD">
        <w:rPr>
          <w:rStyle w:val="StyleUnderline"/>
        </w:rPr>
        <w:t xml:space="preserve">This phenomenon is </w:t>
      </w:r>
      <w:r w:rsidRPr="00D423B1">
        <w:rPr>
          <w:rStyle w:val="StyleUnderline"/>
        </w:rPr>
        <w:t xml:space="preserve">vividly </w:t>
      </w:r>
      <w:r w:rsidRPr="00B733E5">
        <w:rPr>
          <w:rStyle w:val="StyleUnderline"/>
          <w:highlight w:val="green"/>
        </w:rPr>
        <w:t xml:space="preserve">illustrated in the </w:t>
      </w:r>
      <w:r w:rsidRPr="00CB6F60">
        <w:rPr>
          <w:rStyle w:val="StyleUnderline"/>
          <w:highlight w:val="green"/>
        </w:rPr>
        <w:t>HIV</w:t>
      </w:r>
      <w:r w:rsidRPr="00CB6F60">
        <w:rPr>
          <w:sz w:val="16"/>
          <w:highlight w:val="green"/>
        </w:rPr>
        <w:t>/</w:t>
      </w:r>
      <w:r w:rsidRPr="00CB6F60">
        <w:rPr>
          <w:rStyle w:val="StyleUnderline"/>
          <w:highlight w:val="green"/>
        </w:rPr>
        <w:t xml:space="preserve">AIDS </w:t>
      </w:r>
      <w:r w:rsidRPr="00B733E5">
        <w:rPr>
          <w:rStyle w:val="StyleUnderline"/>
          <w:highlight w:val="green"/>
        </w:rPr>
        <w:t>crisis</w:t>
      </w:r>
      <w:r w:rsidRPr="004C25EB">
        <w:rPr>
          <w:sz w:val="16"/>
        </w:rPr>
        <w:t xml:space="preserve"> of the 1990s and early 2000s. While HIV/AIDS patients in developed countries were able to afford antiretroviral (ARVs) treatments, which had been developed, approved and patented as early as 1987, </w:t>
      </w:r>
      <w:r w:rsidRPr="00B82686">
        <w:rPr>
          <w:rStyle w:val="StyleUnderline"/>
        </w:rPr>
        <w:t xml:space="preserve">many </w:t>
      </w:r>
      <w:r w:rsidRPr="00B733E5">
        <w:rPr>
          <w:rStyle w:val="StyleUnderline"/>
          <w:highlight w:val="green"/>
        </w:rPr>
        <w:t>patients</w:t>
      </w:r>
      <w:r w:rsidRPr="00B82686">
        <w:rPr>
          <w:rStyle w:val="StyleUnderline"/>
        </w:rPr>
        <w:t xml:space="preserve"> in Africa and other parts of the developing world </w:t>
      </w:r>
      <w:r w:rsidRPr="00B733E5">
        <w:rPr>
          <w:rStyle w:val="StyleUnderline"/>
          <w:highlight w:val="green"/>
        </w:rPr>
        <w:t>could not afford the</w:t>
      </w:r>
      <w:r w:rsidRPr="00B82686">
        <w:rPr>
          <w:rStyle w:val="StyleUnderline"/>
        </w:rPr>
        <w:t xml:space="preserve"> approximately </w:t>
      </w:r>
      <w:r w:rsidRPr="00D423B1">
        <w:rPr>
          <w:rStyle w:val="StyleUnderline"/>
        </w:rPr>
        <w:t xml:space="preserve">USD 12,000 per annum </w:t>
      </w:r>
      <w:r w:rsidRPr="00B733E5">
        <w:rPr>
          <w:rStyle w:val="StyleUnderline"/>
          <w:highlight w:val="green"/>
        </w:rPr>
        <w:t>treatment</w:t>
      </w:r>
      <w:r w:rsidRPr="00B82686">
        <w:rPr>
          <w:rStyle w:val="StyleUnderline"/>
        </w:rPr>
        <w:t xml:space="preserve"> at that time</w:t>
      </w:r>
      <w:r w:rsidRPr="004C25EB">
        <w:rPr>
          <w:sz w:val="16"/>
        </w:rPr>
        <w:t xml:space="preserve">. </w:t>
      </w:r>
      <w:r w:rsidRPr="00B82686">
        <w:rPr>
          <w:rStyle w:val="StyleUnderline"/>
        </w:rPr>
        <w:t>By 2001</w:t>
      </w:r>
      <w:r w:rsidRPr="004C25EB">
        <w:rPr>
          <w:sz w:val="16"/>
        </w:rPr>
        <w:t xml:space="preserve">, </w:t>
      </w:r>
      <w:r w:rsidRPr="00B82686">
        <w:rPr>
          <w:rStyle w:val="StyleUnderline"/>
        </w:rPr>
        <w:t xml:space="preserve">approximately </w:t>
      </w:r>
      <w:r w:rsidRPr="00B733E5">
        <w:rPr>
          <w:rStyle w:val="StyleUnderline"/>
          <w:highlight w:val="green"/>
        </w:rPr>
        <w:t xml:space="preserve">2.4 million people in </w:t>
      </w:r>
      <w:r w:rsidRPr="00D423B1">
        <w:rPr>
          <w:rStyle w:val="StyleUnderline"/>
        </w:rPr>
        <w:t xml:space="preserve">the region had </w:t>
      </w:r>
      <w:r w:rsidRPr="00B733E5">
        <w:rPr>
          <w:rStyle w:val="StyleUnderline"/>
          <w:highlight w:val="green"/>
        </w:rPr>
        <w:t>died</w:t>
      </w:r>
      <w:r w:rsidRPr="00B82686">
        <w:rPr>
          <w:rStyle w:val="StyleUnderline"/>
        </w:rPr>
        <w:t xml:space="preserve"> of AIDS</w:t>
      </w:r>
      <w:r w:rsidRPr="004C25EB">
        <w:rPr>
          <w:sz w:val="16"/>
        </w:rPr>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D423B1">
        <w:rPr>
          <w:rStyle w:val="StyleUnderline"/>
        </w:rPr>
        <w:t xml:space="preserve">pharmaceutical </w:t>
      </w:r>
      <w:r w:rsidRPr="00B733E5">
        <w:rPr>
          <w:rStyle w:val="StyleUnderline"/>
          <w:highlight w:val="green"/>
        </w:rPr>
        <w:t>corporations</w:t>
      </w:r>
      <w:r w:rsidRPr="004C25EB">
        <w:rPr>
          <w:sz w:val="16"/>
        </w:rPr>
        <w:t xml:space="preserve">, backed by some national governments, </w:t>
      </w:r>
      <w:r w:rsidRPr="00B82686">
        <w:rPr>
          <w:rStyle w:val="StyleUnderline"/>
        </w:rPr>
        <w:t xml:space="preserve">are </w:t>
      </w:r>
      <w:r w:rsidRPr="00B82686">
        <w:rPr>
          <w:rStyle w:val="Emphasis"/>
        </w:rPr>
        <w:t xml:space="preserve">willing to take to </w:t>
      </w:r>
      <w:r w:rsidRPr="00B733E5">
        <w:rPr>
          <w:rStyle w:val="Emphasis"/>
          <w:highlight w:val="green"/>
        </w:rPr>
        <w:t>protect</w:t>
      </w:r>
      <w:r w:rsidRPr="00B82686">
        <w:rPr>
          <w:rStyle w:val="Emphasis"/>
        </w:rPr>
        <w:t xml:space="preserve"> their </w:t>
      </w:r>
      <w:r w:rsidRPr="00B733E5">
        <w:rPr>
          <w:rStyle w:val="Emphasis"/>
          <w:highlight w:val="green"/>
        </w:rPr>
        <w:t>profits at the cost of human lives</w:t>
      </w:r>
      <w:r w:rsidRPr="004C25EB">
        <w:rPr>
          <w:sz w:val="16"/>
        </w:rPr>
        <w:t xml:space="preserve">. Significantly, we see how </w:t>
      </w:r>
      <w:r w:rsidRPr="00D423B1">
        <w:rPr>
          <w:rStyle w:val="StyleUnderline"/>
        </w:rPr>
        <w:t>law</w:t>
      </w:r>
      <w:r w:rsidRPr="004C25EB">
        <w:rPr>
          <w:sz w:val="16"/>
        </w:rPr>
        <w:t xml:space="preserve"> (or the threat of legal action) is used not only to protect and expand the profitability of a certain kind of property but, as Anjali Vats and Deidré Keller have taught us, also </w:t>
      </w:r>
      <w:r w:rsidRPr="00D423B1">
        <w:rPr>
          <w:rStyle w:val="StyleUnderline"/>
        </w:rPr>
        <w:t>reveals IP law’s racial investments in whiteness and its continuing implications for racial</w:t>
      </w:r>
      <w:r w:rsidRPr="004C25EB">
        <w:rPr>
          <w:sz w:val="16"/>
        </w:rPr>
        <w:t xml:space="preserve"> (</w:t>
      </w:r>
      <w:r w:rsidRPr="00D423B1">
        <w:rPr>
          <w:rStyle w:val="StyleUnderline"/>
        </w:rPr>
        <w:t>in</w:t>
      </w:r>
      <w:r w:rsidRPr="004C25EB">
        <w:rPr>
          <w:sz w:val="16"/>
        </w:rPr>
        <w:t>)</w:t>
      </w:r>
      <w:r w:rsidRPr="00D423B1">
        <w:rPr>
          <w:rStyle w:val="StyleUnderline"/>
        </w:rPr>
        <w:t>equality</w:t>
      </w:r>
      <w:r w:rsidRPr="004C25EB">
        <w:rPr>
          <w:sz w:val="16"/>
        </w:rPr>
        <w:t>, particularly in the way it informs systems of ownership, circulation, and distribution of knowledge. Similarly, Natsu Saito takes up the analysis of IP, race and capitalism by theorizing some of the ways in which ‘</w:t>
      </w:r>
      <w:r w:rsidRPr="00B733E5">
        <w:rPr>
          <w:rStyle w:val="StyleUnderline"/>
          <w:highlight w:val="green"/>
        </w:rPr>
        <w:t>value</w:t>
      </w:r>
      <w:r w:rsidRPr="004C25EB">
        <w:rPr>
          <w:sz w:val="16"/>
        </w:rPr>
        <w:t xml:space="preserve">’ </w:t>
      </w:r>
      <w:r w:rsidRPr="00D423B1">
        <w:rPr>
          <w:rStyle w:val="StyleUnderline"/>
        </w:rPr>
        <w:t>in IP law concentrated</w:t>
      </w:r>
      <w:r w:rsidRPr="001B7075">
        <w:rPr>
          <w:rStyle w:val="StyleUnderline"/>
        </w:rPr>
        <w:t xml:space="preserve"> in the hands of large corporations </w:t>
      </w:r>
      <w:r w:rsidRPr="00B733E5">
        <w:rPr>
          <w:rStyle w:val="StyleUnderline"/>
          <w:highlight w:val="green"/>
        </w:rPr>
        <w:t>is calculated in terms of</w:t>
      </w:r>
      <w:r w:rsidRPr="001B7075">
        <w:rPr>
          <w:rStyle w:val="StyleUnderline"/>
        </w:rPr>
        <w:t xml:space="preserve"> its</w:t>
      </w:r>
      <w:r w:rsidRPr="004C25EB">
        <w:rPr>
          <w:sz w:val="16"/>
        </w:rPr>
        <w:t xml:space="preserve"> </w:t>
      </w:r>
      <w:r w:rsidRPr="00B733E5">
        <w:rPr>
          <w:rStyle w:val="Emphasis"/>
          <w:highlight w:val="green"/>
        </w:rPr>
        <w:t>profitability rather than</w:t>
      </w:r>
      <w:r w:rsidRPr="001B7075">
        <w:rPr>
          <w:rStyle w:val="StyleUnderline"/>
        </w:rPr>
        <w:t xml:space="preserve"> what it contributes to </w:t>
      </w:r>
      <w:r w:rsidRPr="00B733E5">
        <w:rPr>
          <w:rStyle w:val="Emphasis"/>
          <w:highlight w:val="green"/>
        </w:rPr>
        <w:t>the well</w:t>
      </w:r>
      <w:r w:rsidRPr="00B733E5">
        <w:rPr>
          <w:sz w:val="16"/>
          <w:highlight w:val="green"/>
        </w:rPr>
        <w:t>-</w:t>
      </w:r>
      <w:r w:rsidRPr="00B733E5">
        <w:rPr>
          <w:rStyle w:val="Emphasis"/>
          <w:highlight w:val="green"/>
        </w:rPr>
        <w:t>being of society</w:t>
      </w:r>
      <w:r w:rsidRPr="004C25EB">
        <w:rPr>
          <w:sz w:val="16"/>
        </w:rPr>
        <w:t xml:space="preserve">. However, the proverbial chickens have come home to roost as even rich countries are beginning to feel the bite of the dysfunctional IP system. </w:t>
      </w:r>
    </w:p>
    <w:p w14:paraId="2B0C566E" w14:textId="77777777" w:rsidR="00960909" w:rsidRPr="004C25EB" w:rsidRDefault="00960909" w:rsidP="00960909">
      <w:pPr>
        <w:rPr>
          <w:sz w:val="14"/>
        </w:rPr>
      </w:pPr>
      <w:r w:rsidRPr="00FD25B1">
        <w:rPr>
          <w:rStyle w:val="StyleUnderline"/>
        </w:rPr>
        <w:t xml:space="preserve">The issue of excessive pricing for medicines is a growing problem in developed countries as well and has now become the single biggest category of </w:t>
      </w:r>
      <w:r w:rsidRPr="002866C9">
        <w:rPr>
          <w:rStyle w:val="StyleUnderline"/>
        </w:rPr>
        <w:t>healthcare spending in these states</w:t>
      </w:r>
      <w:r w:rsidRPr="004C25EB">
        <w:rPr>
          <w:sz w:val="14"/>
        </w:rPr>
        <w:t xml:space="preserve">, particularly the US. An empirical report by I-MAK reveals how </w:t>
      </w:r>
      <w:r w:rsidRPr="00B733E5">
        <w:rPr>
          <w:rStyle w:val="StyleUnderline"/>
          <w:highlight w:val="green"/>
        </w:rPr>
        <w:t>excessive</w:t>
      </w:r>
      <w:r w:rsidRPr="002866C9">
        <w:rPr>
          <w:rStyle w:val="StyleUnderline"/>
        </w:rPr>
        <w:t xml:space="preserve"> pharmaceutical </w:t>
      </w:r>
      <w:r w:rsidRPr="00B733E5">
        <w:rPr>
          <w:rStyle w:val="StyleUnderline"/>
          <w:highlight w:val="green"/>
        </w:rPr>
        <w:t xml:space="preserve">patenting is </w:t>
      </w:r>
      <w:r w:rsidRPr="00B733E5">
        <w:rPr>
          <w:rStyle w:val="Emphasis"/>
          <w:highlight w:val="green"/>
        </w:rPr>
        <w:t xml:space="preserve">extending monopolies and driving up </w:t>
      </w:r>
      <w:r w:rsidRPr="002866C9">
        <w:rPr>
          <w:rStyle w:val="Emphasis"/>
        </w:rPr>
        <w:t xml:space="preserve">drug </w:t>
      </w:r>
      <w:r w:rsidRPr="00B733E5">
        <w:rPr>
          <w:rStyle w:val="Emphasis"/>
          <w:highlight w:val="green"/>
        </w:rPr>
        <w:t>prices</w:t>
      </w:r>
      <w:r w:rsidRPr="004C25EB">
        <w:rPr>
          <w:sz w:val="14"/>
        </w:rPr>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135C9032" w14:textId="77777777" w:rsidR="00960909" w:rsidRPr="004C25EB" w:rsidRDefault="00960909" w:rsidP="00960909">
      <w:pPr>
        <w:rPr>
          <w:sz w:val="16"/>
        </w:rPr>
      </w:pPr>
      <w:r w:rsidRPr="004C25EB">
        <w:rPr>
          <w:sz w:val="16"/>
        </w:rPr>
        <w:t xml:space="preserve">Second, </w:t>
      </w:r>
      <w:r w:rsidRPr="00545044">
        <w:rPr>
          <w:rStyle w:val="StyleUnderline"/>
        </w:rPr>
        <w:t>regulatory agencies worldwide require drugs to undergo safety and efficacy testing to ensure they are harmless before approval</w:t>
      </w:r>
      <w:r w:rsidRPr="004C25EB">
        <w:rPr>
          <w:sz w:val="16"/>
        </w:rPr>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as long as they can prove their generic </w:t>
      </w:r>
      <w:r w:rsidRPr="00625CA6">
        <w:rPr>
          <w:rStyle w:val="StyleUnderline"/>
        </w:rPr>
        <w:t>version is chemically and biologically equivalent to the original</w:t>
      </w:r>
      <w:r w:rsidRPr="004C25EB">
        <w:rPr>
          <w:sz w:val="16"/>
        </w:rPr>
        <w:t xml:space="preserve">. Relying on the test data of brand name companies reduces the production cost for generic medicines and allows for quicker market entry. </w:t>
      </w:r>
      <w:r w:rsidRPr="00625CA6">
        <w:rPr>
          <w:rStyle w:val="StyleUnderline"/>
        </w:rPr>
        <w:t>However</w:t>
      </w:r>
      <w:r w:rsidRPr="004C25EB">
        <w:rPr>
          <w:sz w:val="16"/>
        </w:rPr>
        <w:t xml:space="preserve">, </w:t>
      </w:r>
      <w:r w:rsidRPr="00625CA6">
        <w:rPr>
          <w:rStyle w:val="StyleUnderline"/>
        </w:rPr>
        <w:t>recent years have seen a promotion of time</w:t>
      </w:r>
      <w:r w:rsidRPr="004C25EB">
        <w:rPr>
          <w:sz w:val="16"/>
        </w:rPr>
        <w:t>-</w:t>
      </w:r>
      <w:r w:rsidRPr="00625CA6">
        <w:rPr>
          <w:rStyle w:val="StyleUnderline"/>
        </w:rPr>
        <w:t>limited</w:t>
      </w:r>
      <w:r w:rsidRPr="004C25EB">
        <w:rPr>
          <w:sz w:val="16"/>
        </w:rPr>
        <w:t xml:space="preserve">, </w:t>
      </w:r>
      <w:r w:rsidRPr="00625CA6">
        <w:rPr>
          <w:rStyle w:val="StyleUnderline"/>
        </w:rPr>
        <w:t>legally mandated protection against the non</w:t>
      </w:r>
      <w:r w:rsidRPr="004C25EB">
        <w:rPr>
          <w:sz w:val="16"/>
        </w:rPr>
        <w:t>-</w:t>
      </w:r>
      <w:r w:rsidRPr="00625CA6">
        <w:rPr>
          <w:rStyle w:val="StyleUnderline"/>
        </w:rPr>
        <w:t>proprietary use of such data by generic companies</w:t>
      </w:r>
      <w:r w:rsidRPr="004C25EB">
        <w:rPr>
          <w:sz w:val="16"/>
        </w:rPr>
        <w:t xml:space="preserve">. </w:t>
      </w:r>
      <w:r w:rsidRPr="00625CA6">
        <w:rPr>
          <w:rStyle w:val="StyleUnderline"/>
        </w:rPr>
        <w:t xml:space="preserve">This is known as </w:t>
      </w:r>
      <w:r w:rsidRPr="00625CA6">
        <w:rPr>
          <w:rStyle w:val="Emphasis"/>
        </w:rPr>
        <w:t>data exclusivity</w:t>
      </w:r>
      <w:r w:rsidRPr="004C25EB">
        <w:rPr>
          <w:sz w:val="16"/>
        </w:rPr>
        <w:t xml:space="preserve">. Put differently, </w:t>
      </w:r>
      <w:r w:rsidRPr="00625CA6">
        <w:rPr>
          <w:rStyle w:val="StyleUnderline"/>
        </w:rPr>
        <w:t>data exclusivity is a period when a generic company cannot use the clinical trial data of an innovator pharmaceutical company to receive regulatory approval for a generic medicine</w:t>
      </w:r>
      <w:r w:rsidRPr="004C25EB">
        <w:rPr>
          <w:sz w:val="16"/>
        </w:rPr>
        <w:t xml:space="preserve">. In so doing, </w:t>
      </w:r>
      <w:r w:rsidRPr="00625CA6">
        <w:rPr>
          <w:rStyle w:val="StyleUnderline"/>
        </w:rPr>
        <w:t xml:space="preserve">data exclusivity provides a layer of protection in addition to patent protection to </w:t>
      </w:r>
      <w:r w:rsidRPr="00625CA6">
        <w:rPr>
          <w:rStyle w:val="Emphasis"/>
        </w:rPr>
        <w:t>further delay market entry of generic medicines</w:t>
      </w:r>
      <w:r w:rsidRPr="004C25EB">
        <w:rPr>
          <w:sz w:val="16"/>
        </w:rPr>
        <w:t xml:space="preserve">. </w:t>
      </w:r>
    </w:p>
    <w:p w14:paraId="61149B60" w14:textId="77777777" w:rsidR="00960909" w:rsidRPr="004C25EB" w:rsidRDefault="00960909" w:rsidP="00960909">
      <w:pPr>
        <w:rPr>
          <w:sz w:val="16"/>
          <w:szCs w:val="16"/>
        </w:rPr>
      </w:pPr>
      <w:r w:rsidRPr="004C25EB">
        <w:rPr>
          <w:sz w:val="16"/>
          <w:szCs w:val="16"/>
        </w:rPr>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crystallising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w:t>
      </w:r>
    </w:p>
    <w:p w14:paraId="6E99A5D3" w14:textId="77777777" w:rsidR="00960909" w:rsidRPr="004C25EB" w:rsidRDefault="00960909" w:rsidP="00960909">
      <w:pPr>
        <w:rPr>
          <w:sz w:val="16"/>
        </w:rPr>
      </w:pPr>
      <w:r w:rsidRPr="004C25EB">
        <w:rPr>
          <w:sz w:val="16"/>
        </w:rPr>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4C25EB">
        <w:rPr>
          <w:sz w:val="16"/>
        </w:rPr>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4C25EB">
        <w:rPr>
          <w:rStyle w:val="Emphasis"/>
        </w:rPr>
        <w:t>patents on small changes to existing drugs</w:t>
      </w:r>
      <w:r w:rsidRPr="004C25EB">
        <w:rPr>
          <w:sz w:val="16"/>
        </w:rPr>
        <w:t xml:space="preserve">, known as evergreening or patent thickets, </w:t>
      </w:r>
      <w:r w:rsidRPr="004C25EB">
        <w:rPr>
          <w:rStyle w:val="Emphasis"/>
        </w:rPr>
        <w:t>block the early entry of competitive</w:t>
      </w:r>
      <w:r w:rsidRPr="004C25EB">
        <w:rPr>
          <w:rStyle w:val="StyleUnderline"/>
        </w:rPr>
        <w:t>,</w:t>
      </w:r>
      <w:r w:rsidRPr="004C25EB">
        <w:rPr>
          <w:sz w:val="16"/>
        </w:rPr>
        <w:t xml:space="preserve"> </w:t>
      </w:r>
      <w:r w:rsidRPr="004C25EB">
        <w:rPr>
          <w:rStyle w:val="Emphasis"/>
        </w:rPr>
        <w:t>generic medicines that drive medicine prices down</w:t>
      </w:r>
      <w:r w:rsidRPr="004C25EB">
        <w:rPr>
          <w:sz w:val="16"/>
        </w:rPr>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177B800C" w14:textId="77777777" w:rsidR="00960909" w:rsidRPr="004C25EB" w:rsidRDefault="00960909" w:rsidP="00960909">
      <w:pPr>
        <w:rPr>
          <w:sz w:val="16"/>
          <w:szCs w:val="16"/>
        </w:rPr>
      </w:pPr>
      <w:r w:rsidRPr="004C25EB">
        <w:rPr>
          <w:sz w:val="16"/>
          <w:szCs w:val="16"/>
        </w:rPr>
        <w:t>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w:t>
      </w:r>
    </w:p>
    <w:p w14:paraId="77EC1184" w14:textId="77777777" w:rsidR="00960909" w:rsidRPr="004C25EB" w:rsidRDefault="00960909" w:rsidP="00960909">
      <w:pPr>
        <w:rPr>
          <w:sz w:val="16"/>
        </w:rPr>
      </w:pPr>
      <w:r w:rsidRPr="00A927B6">
        <w:rPr>
          <w:rStyle w:val="StyleUnderline"/>
        </w:rPr>
        <w:t xml:space="preserve">These </w:t>
      </w:r>
      <w:r w:rsidRPr="00B733E5">
        <w:rPr>
          <w:rStyle w:val="StyleUnderline"/>
          <w:highlight w:val="green"/>
        </w:rPr>
        <w:t>evergreening practices</w:t>
      </w:r>
      <w:r w:rsidRPr="004C25EB">
        <w:rPr>
          <w:sz w:val="16"/>
        </w:rPr>
        <w:t xml:space="preserve">, of course, </w:t>
      </w:r>
      <w:r w:rsidRPr="004C25EB">
        <w:rPr>
          <w:rStyle w:val="StyleUnderline"/>
        </w:rPr>
        <w:t>have material effects</w:t>
      </w:r>
      <w:r w:rsidRPr="004C25EB">
        <w:rPr>
          <w:sz w:val="16"/>
        </w:rPr>
        <w:t xml:space="preserve">. Apart from delaying the entry of generic versions, </w:t>
      </w:r>
      <w:r w:rsidRPr="00A927B6">
        <w:rPr>
          <w:rStyle w:val="StyleUnderline"/>
        </w:rPr>
        <w:t xml:space="preserve">they </w:t>
      </w:r>
      <w:r w:rsidRPr="004C25EB">
        <w:rPr>
          <w:rStyle w:val="StyleUnderline"/>
        </w:rPr>
        <w:t>give brand</w:t>
      </w:r>
      <w:r w:rsidRPr="004C25EB">
        <w:rPr>
          <w:sz w:val="16"/>
        </w:rPr>
        <w:t>-</w:t>
      </w:r>
      <w:r w:rsidRPr="004C25EB">
        <w:rPr>
          <w:rStyle w:val="StyleUnderline"/>
        </w:rPr>
        <w:t>name pharmaceutical companies free reign in the</w:t>
      </w:r>
      <w:r w:rsidRPr="00A927B6">
        <w:rPr>
          <w:rStyle w:val="StyleUnderline"/>
        </w:rPr>
        <w:t xml:space="preserve"> market</w:t>
      </w:r>
      <w:r w:rsidRPr="004C25EB">
        <w:rPr>
          <w:sz w:val="16"/>
        </w:rPr>
        <w:t xml:space="preserve">, </w:t>
      </w:r>
      <w:r w:rsidRPr="00A927B6">
        <w:rPr>
          <w:rStyle w:val="StyleUnderline"/>
        </w:rPr>
        <w:t xml:space="preserve">which </w:t>
      </w:r>
      <w:r w:rsidRPr="00B733E5">
        <w:rPr>
          <w:rStyle w:val="StyleUnderline"/>
          <w:highlight w:val="green"/>
        </w:rPr>
        <w:t xml:space="preserve">allows them to </w:t>
      </w:r>
      <w:r w:rsidRPr="00B733E5">
        <w:rPr>
          <w:rStyle w:val="Emphasis"/>
          <w:highlight w:val="green"/>
        </w:rPr>
        <w:t>set the market price</w:t>
      </w:r>
      <w:r w:rsidRPr="00B733E5">
        <w:rPr>
          <w:sz w:val="16"/>
          <w:highlight w:val="green"/>
        </w:rPr>
        <w:t>.</w:t>
      </w:r>
      <w:r w:rsidRPr="004C25EB">
        <w:rPr>
          <w:sz w:val="16"/>
        </w:rPr>
        <w:t xml:space="preserve"> </w:t>
      </w:r>
      <w:r w:rsidRPr="00A927B6">
        <w:rPr>
          <w:rStyle w:val="StyleUnderline"/>
        </w:rPr>
        <w:t xml:space="preserve">Recent years have seen monopoly prices rise exorbitantly </w:t>
      </w:r>
      <w:r w:rsidRPr="00B733E5">
        <w:rPr>
          <w:rStyle w:val="StyleUnderline"/>
          <w:highlight w:val="green"/>
        </w:rPr>
        <w:t xml:space="preserve">causing </w:t>
      </w:r>
      <w:r w:rsidRPr="00B733E5">
        <w:rPr>
          <w:rStyle w:val="Emphasis"/>
          <w:highlight w:val="green"/>
        </w:rPr>
        <w:t>significant financial strain</w:t>
      </w:r>
      <w:r w:rsidRPr="00A927B6">
        <w:rPr>
          <w:rStyle w:val="Emphasis"/>
        </w:rPr>
        <w:t xml:space="preserve"> to patients</w:t>
      </w:r>
      <w:r w:rsidRPr="004C25EB">
        <w:rPr>
          <w:sz w:val="16"/>
        </w:rPr>
        <w:t xml:space="preserve">, </w:t>
      </w:r>
      <w:r w:rsidRPr="00A927B6">
        <w:rPr>
          <w:rStyle w:val="StyleUnderline"/>
        </w:rPr>
        <w:t>domestic healthcare services and even insurance companies in developed countries</w:t>
      </w:r>
      <w:r w:rsidRPr="004C25EB">
        <w:rPr>
          <w:sz w:val="16"/>
        </w:rPr>
        <w:t xml:space="preserve">. </w:t>
      </w:r>
      <w:r w:rsidRPr="00A927B6">
        <w:rPr>
          <w:rStyle w:val="StyleUnderline"/>
        </w:rPr>
        <w:t>A notorious example is Martin Shkreli</w:t>
      </w:r>
      <w:r w:rsidRPr="004C25EB">
        <w:rPr>
          <w:sz w:val="16"/>
        </w:rPr>
        <w:t xml:space="preserve">,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B733E5">
        <w:rPr>
          <w:rStyle w:val="StyleUnderline"/>
          <w:highlight w:val="green"/>
        </w:rPr>
        <w:t>The</w:t>
      </w:r>
      <w:r w:rsidRPr="00A927B6">
        <w:rPr>
          <w:rStyle w:val="StyleUnderline"/>
        </w:rPr>
        <w:t xml:space="preserve"> broken </w:t>
      </w:r>
      <w:r w:rsidRPr="00B733E5">
        <w:rPr>
          <w:rStyle w:val="StyleUnderline"/>
          <w:highlight w:val="green"/>
        </w:rPr>
        <w:t>IP system</w:t>
      </w:r>
      <w:r w:rsidRPr="00A927B6">
        <w:rPr>
          <w:rStyle w:val="StyleUnderline"/>
        </w:rPr>
        <w:t xml:space="preserve"> ranging from an extraordinarily low standard for granting patents to permissions of patent thickets around a single molecule </w:t>
      </w:r>
      <w:r w:rsidRPr="00B733E5">
        <w:rPr>
          <w:rStyle w:val="StyleUnderline"/>
          <w:highlight w:val="green"/>
        </w:rPr>
        <w:t>has</w:t>
      </w:r>
      <w:r w:rsidRPr="00A927B6">
        <w:rPr>
          <w:rStyle w:val="StyleUnderline"/>
        </w:rPr>
        <w:t xml:space="preserve"> </w:t>
      </w:r>
      <w:r w:rsidRPr="00A927B6">
        <w:rPr>
          <w:rStyle w:val="Emphasis"/>
        </w:rPr>
        <w:t xml:space="preserve">not only severely </w:t>
      </w:r>
      <w:r w:rsidRPr="00B733E5">
        <w:rPr>
          <w:rStyle w:val="Emphasis"/>
          <w:highlight w:val="green"/>
        </w:rPr>
        <w:t>distorted the system of innovation</w:t>
      </w:r>
      <w:r w:rsidRPr="004C25EB">
        <w:rPr>
          <w:sz w:val="16"/>
        </w:rPr>
        <w:t xml:space="preserve">, </w:t>
      </w:r>
      <w:r w:rsidRPr="00A927B6">
        <w:rPr>
          <w:rStyle w:val="StyleUnderline"/>
        </w:rPr>
        <w:t xml:space="preserve">but they have </w:t>
      </w:r>
      <w:r w:rsidRPr="00B733E5">
        <w:rPr>
          <w:rStyle w:val="StyleUnderline"/>
          <w:highlight w:val="green"/>
        </w:rPr>
        <w:t xml:space="preserve">also skewed access </w:t>
      </w:r>
      <w:r w:rsidRPr="004C25EB">
        <w:rPr>
          <w:rStyle w:val="StyleUnderline"/>
        </w:rPr>
        <w:t>to life</w:t>
      </w:r>
      <w:r w:rsidRPr="004C25EB">
        <w:rPr>
          <w:sz w:val="16"/>
        </w:rPr>
        <w:t>-</w:t>
      </w:r>
      <w:r w:rsidRPr="004C25EB">
        <w:rPr>
          <w:rStyle w:val="StyleUnderline"/>
        </w:rPr>
        <w:t>saving drugs</w:t>
      </w:r>
      <w:r w:rsidRPr="004C25EB">
        <w:rPr>
          <w:sz w:val="16"/>
        </w:rPr>
        <w:t xml:space="preserve">. As a result, </w:t>
      </w:r>
      <w:r w:rsidRPr="004C25EB">
        <w:rPr>
          <w:rStyle w:val="StyleUnderline"/>
        </w:rPr>
        <w:t>prices for new and existing medicines are constantly rising</w:t>
      </w:r>
      <w:r w:rsidRPr="004C25EB">
        <w:rPr>
          <w:sz w:val="16"/>
        </w:rPr>
        <w:t xml:space="preserve">, </w:t>
      </w:r>
      <w:r w:rsidRPr="004C25EB">
        <w:rPr>
          <w:rStyle w:val="Emphasis"/>
        </w:rPr>
        <w:t>making essential medicines inaccessible for millions of people</w:t>
      </w:r>
      <w:r w:rsidRPr="004C25EB">
        <w:rPr>
          <w:rStyle w:val="StyleUnderline"/>
        </w:rPr>
        <w:t xml:space="preserve"> around the world</w:t>
      </w:r>
      <w:r w:rsidRPr="004C25EB">
        <w:rPr>
          <w:sz w:val="16"/>
        </w:rPr>
        <w:t>.</w:t>
      </w:r>
    </w:p>
    <w:p w14:paraId="3668E7E5" w14:textId="77777777" w:rsidR="00960909" w:rsidRDefault="00960909" w:rsidP="00960909">
      <w:pPr>
        <w:pStyle w:val="Heading4"/>
      </w:pPr>
      <w:r>
        <w:t xml:space="preserve">Vaccine imperialism inevitably commodifies medicine and results in vaccine nationalism that magnifies North-South health disparities. </w:t>
      </w:r>
    </w:p>
    <w:p w14:paraId="7195083E" w14:textId="77777777" w:rsidR="00960909" w:rsidRPr="00C5682D" w:rsidRDefault="00960909" w:rsidP="00960909">
      <w:pPr>
        <w:rPr>
          <w:sz w:val="18"/>
          <w:szCs w:val="18"/>
        </w:rPr>
      </w:pPr>
      <w:r w:rsidRPr="0048094A">
        <w:rPr>
          <w:rStyle w:val="Style13ptBold"/>
        </w:rPr>
        <w:t>Seklala et al 21</w:t>
      </w:r>
      <w:r>
        <w:t xml:space="preserve"> </w:t>
      </w:r>
      <w:r w:rsidRPr="00C5682D">
        <w:rPr>
          <w:sz w:val="18"/>
          <w:szCs w:val="18"/>
        </w:rPr>
        <w:t>–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(“Decolonising human rights: how intellectual property laws result in unequal access to the COVID-19 vaccine,” 2021, pg. 2-4) julian</w:t>
      </w:r>
    </w:p>
    <w:p w14:paraId="7D6A1A5F" w14:textId="77777777" w:rsidR="00960909" w:rsidRPr="006F1AEA" w:rsidRDefault="00960909" w:rsidP="00960909">
      <w:pPr>
        <w:rPr>
          <w:sz w:val="16"/>
        </w:rPr>
      </w:pPr>
      <w:r w:rsidRPr="00737165">
        <w:rPr>
          <w:rStyle w:val="StyleUnderline"/>
        </w:rPr>
        <w:t xml:space="preserve">The development and dissemination </w:t>
      </w:r>
      <w:r w:rsidRPr="00625CA6">
        <w:rPr>
          <w:rStyle w:val="StyleUnderline"/>
        </w:rPr>
        <w:t xml:space="preserve">of COVID-19 </w:t>
      </w:r>
      <w:r w:rsidRPr="00B733E5">
        <w:rPr>
          <w:rStyle w:val="StyleUnderline"/>
          <w:highlight w:val="green"/>
        </w:rPr>
        <w:t>vaccines</w:t>
      </w:r>
      <w:r w:rsidRPr="00737165">
        <w:rPr>
          <w:rStyle w:val="StyleUnderline"/>
        </w:rPr>
        <w:t xml:space="preserve"> has </w:t>
      </w:r>
      <w:r w:rsidRPr="00B733E5">
        <w:rPr>
          <w:rStyle w:val="StyleUnderline"/>
          <w:highlight w:val="green"/>
        </w:rPr>
        <w:t>highlighted how the</w:t>
      </w:r>
      <w:r w:rsidRPr="00737165">
        <w:rPr>
          <w:rStyle w:val="StyleUnderline"/>
        </w:rPr>
        <w:t xml:space="preserve"> international legal </w:t>
      </w:r>
      <w:r w:rsidRPr="00B733E5">
        <w:rPr>
          <w:rStyle w:val="StyleUnderline"/>
          <w:highlight w:val="green"/>
        </w:rPr>
        <w:t>system</w:t>
      </w:r>
      <w:r w:rsidRPr="00737165">
        <w:rPr>
          <w:rStyle w:val="StyleUnderline"/>
        </w:rPr>
        <w:t xml:space="preserve"> pertaining to global health </w:t>
      </w:r>
      <w:r w:rsidRPr="00B733E5">
        <w:rPr>
          <w:rStyle w:val="StyleUnderline"/>
          <w:highlight w:val="green"/>
        </w:rPr>
        <w:t xml:space="preserve">is </w:t>
      </w:r>
      <w:r w:rsidRPr="00B733E5">
        <w:rPr>
          <w:rStyle w:val="Emphasis"/>
          <w:highlight w:val="green"/>
        </w:rPr>
        <w:t xml:space="preserve">driving </w:t>
      </w:r>
      <w:r w:rsidRPr="006F1AEA">
        <w:rPr>
          <w:rStyle w:val="Emphasis"/>
        </w:rPr>
        <w:t xml:space="preserve">global health </w:t>
      </w:r>
      <w:r w:rsidRPr="00B733E5">
        <w:rPr>
          <w:rStyle w:val="Emphasis"/>
          <w:highlight w:val="green"/>
        </w:rPr>
        <w:t>inequalities i</w:t>
      </w:r>
      <w:r w:rsidRPr="00737165">
        <w:rPr>
          <w:rStyle w:val="Emphasis"/>
        </w:rPr>
        <w:t>nstead of alleviating them</w:t>
      </w:r>
      <w:r w:rsidRPr="006F1AEA">
        <w:rPr>
          <w:sz w:val="16"/>
        </w:rPr>
        <w:t xml:space="preserve">. </w:t>
      </w:r>
      <w:r w:rsidRPr="00737165">
        <w:rPr>
          <w:rStyle w:val="StyleUnderline"/>
        </w:rPr>
        <w:t>As a result</w:t>
      </w:r>
      <w:r w:rsidRPr="006F1AEA">
        <w:rPr>
          <w:sz w:val="16"/>
        </w:rPr>
        <w:t xml:space="preserve">, in part, </w:t>
      </w:r>
      <w:r w:rsidRPr="00737165">
        <w:rPr>
          <w:rStyle w:val="StyleUnderline"/>
        </w:rPr>
        <w:t xml:space="preserve">of neocolonial </w:t>
      </w:r>
      <w:r w:rsidRPr="006F1AEA">
        <w:rPr>
          <w:sz w:val="16"/>
        </w:rPr>
        <w:t>‘</w:t>
      </w:r>
      <w:r w:rsidRPr="00737165">
        <w:rPr>
          <w:rStyle w:val="StyleUnderline"/>
        </w:rPr>
        <w:t>development</w:t>
      </w:r>
      <w:r w:rsidRPr="006F1AEA">
        <w:rPr>
          <w:sz w:val="16"/>
        </w:rPr>
        <w:t xml:space="preserve">’ </w:t>
      </w:r>
      <w:r w:rsidRPr="00737165">
        <w:rPr>
          <w:rStyle w:val="StyleUnderline"/>
        </w:rPr>
        <w:t>models that promote inequitable IP laws</w:t>
      </w:r>
      <w:r w:rsidRPr="006F1AEA">
        <w:rPr>
          <w:sz w:val="16"/>
        </w:rPr>
        <w:t xml:space="preserve">, </w:t>
      </w:r>
      <w:r w:rsidRPr="00737165">
        <w:rPr>
          <w:rStyle w:val="StyleUnderline"/>
        </w:rPr>
        <w:t xml:space="preserve">most of the </w:t>
      </w:r>
      <w:r w:rsidRPr="00B733E5">
        <w:rPr>
          <w:rStyle w:val="StyleUnderline"/>
          <w:highlight w:val="green"/>
        </w:rPr>
        <w:t>vaccine supply has 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B733E5">
        <w:rPr>
          <w:rStyle w:val="StyleUnderline"/>
          <w:highlight w:val="green"/>
        </w:rPr>
        <w:t xml:space="preserve">stockpiled </w:t>
      </w:r>
      <w:r w:rsidRPr="006F1AEA">
        <w:rPr>
          <w:rStyle w:val="StyleUnderline"/>
        </w:rPr>
        <w:t>for their own populations</w:t>
      </w:r>
      <w:r w:rsidRPr="006F1AEA">
        <w:rPr>
          <w:sz w:val="16"/>
        </w:rPr>
        <w:t>—</w:t>
      </w:r>
      <w:r w:rsidRPr="006F1AEA">
        <w:rPr>
          <w:rStyle w:val="StyleUnderline"/>
        </w:rPr>
        <w:t>a practice sometimes described as</w:t>
      </w:r>
      <w:r w:rsidRPr="006F1AEA">
        <w:rPr>
          <w:sz w:val="16"/>
        </w:rPr>
        <w:t xml:space="preserve"> ‘vaccine hoarding’ or ‘</w:t>
      </w:r>
      <w:r w:rsidRPr="00B733E5">
        <w:rPr>
          <w:rStyle w:val="Emphasis"/>
          <w:highlight w:val="green"/>
        </w:rPr>
        <w:t>vaccine nationalism</w:t>
      </w:r>
      <w:r w:rsidRPr="006F1AEA">
        <w:rPr>
          <w:sz w:val="16"/>
        </w:rPr>
        <w:t>’.19 20</w:t>
      </w:r>
    </w:p>
    <w:p w14:paraId="6A82A56C" w14:textId="77777777" w:rsidR="00960909" w:rsidRPr="006F1AEA" w:rsidRDefault="00960909" w:rsidP="00960909">
      <w:pPr>
        <w:rPr>
          <w:sz w:val="14"/>
        </w:rPr>
      </w:pPr>
      <w:r w:rsidRPr="006F1AEA">
        <w:rPr>
          <w:sz w:val="14"/>
        </w:rPr>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6F1AEA">
        <w:rPr>
          <w:rStyle w:val="StyleUnderline"/>
        </w:rPr>
        <w:t>vaccines are offered to poorer countries in order to achieve geopolitical objectives</w:t>
      </w:r>
      <w:r w:rsidRPr="006F1AEA">
        <w:rPr>
          <w:sz w:val="14"/>
        </w:rPr>
        <w:t xml:space="preserve">.21 22 </w:t>
      </w:r>
      <w:r w:rsidRPr="006F1AEA">
        <w:rPr>
          <w:rStyle w:val="StyleUnderline"/>
        </w:rPr>
        <w:t>A decolonised approach to global health enables us to conceptualise this behaviour as a reproduction of a neocolonial system which pits some formerly colonised countries against others</w:t>
      </w:r>
      <w:r w:rsidRPr="006F1AEA">
        <w:rPr>
          <w:sz w:val="14"/>
        </w:rPr>
        <w:t xml:space="preserve">.23 24 </w:t>
      </w:r>
      <w:r w:rsidRPr="006F1AEA">
        <w:rPr>
          <w:rStyle w:val="StyleUnderline"/>
        </w:rPr>
        <w:t>This</w:t>
      </w:r>
      <w:r w:rsidRPr="00737165">
        <w:rPr>
          <w:rStyle w:val="StyleUnderline"/>
        </w:rPr>
        <w:t xml:space="preserve"> has meant that some countries in the Global South also benefit from this uneven system</w:t>
      </w:r>
      <w:r w:rsidRPr="006F1AEA">
        <w:rPr>
          <w:sz w:val="14"/>
        </w:rPr>
        <w:t xml:space="preserve">, </w:t>
      </w:r>
      <w:r w:rsidRPr="00737165">
        <w:rPr>
          <w:rStyle w:val="StyleUnderline"/>
        </w:rPr>
        <w:t>and they too contribute to the exploitation of poorer countries in the Global South</w:t>
      </w:r>
      <w:r w:rsidRPr="006F1AEA">
        <w:rPr>
          <w:sz w:val="14"/>
        </w:rPr>
        <w:t xml:space="preserve">.21 </w:t>
      </w:r>
    </w:p>
    <w:p w14:paraId="31110444" w14:textId="77777777" w:rsidR="00960909" w:rsidRPr="006F1AEA" w:rsidRDefault="00960909" w:rsidP="00960909">
      <w:pPr>
        <w:rPr>
          <w:sz w:val="16"/>
        </w:rPr>
      </w:pPr>
      <w:r w:rsidRPr="006F1AEA">
        <w:rPr>
          <w:sz w:val="16"/>
        </w:rPr>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B733E5">
        <w:rPr>
          <w:rStyle w:val="StyleUnderline"/>
          <w:highlight w:val="green"/>
        </w:rPr>
        <w:t xml:space="preserve">most people in LMICs will not be vaccinated </w:t>
      </w:r>
      <w:r w:rsidRPr="00B733E5">
        <w:rPr>
          <w:rStyle w:val="Emphasis"/>
          <w:highlight w:val="green"/>
        </w:rPr>
        <w:t>until the end of 202</w:t>
      </w:r>
      <w:r w:rsidRPr="00737165">
        <w:rPr>
          <w:rStyle w:val="Emphasis"/>
        </w:rPr>
        <w:t>3</w:t>
      </w:r>
      <w:r w:rsidRPr="006F1AEA">
        <w:rPr>
          <w:sz w:val="16"/>
        </w:rPr>
        <w:t xml:space="preserve">,25 </w:t>
      </w:r>
      <w:r w:rsidRPr="00737165">
        <w:rPr>
          <w:rStyle w:val="StyleUnderline"/>
        </w:rPr>
        <w:t>and even this estimate may be optimistic</w:t>
      </w:r>
      <w:r w:rsidRPr="006F1AEA">
        <w:rPr>
          <w:sz w:val="16"/>
        </w:rPr>
        <w:t xml:space="preserve">, given the delays in initial distributions through COVAX.26 </w:t>
      </w:r>
    </w:p>
    <w:p w14:paraId="74DD6AFC" w14:textId="77777777" w:rsidR="00960909" w:rsidRPr="006F1AEA" w:rsidRDefault="00960909" w:rsidP="00960909">
      <w:pPr>
        <w:rPr>
          <w:sz w:val="16"/>
        </w:rPr>
      </w:pPr>
      <w:r w:rsidRPr="006F1AEA">
        <w:rPr>
          <w:sz w:val="16"/>
        </w:rPr>
        <w:t xml:space="preserve">This prompts the obvious question: How is it that existing legal mechanisms, or at least the prevailing interpretations and understandings of them, have permitted and even enabled this inequity? </w:t>
      </w:r>
      <w:r w:rsidRPr="00625CA6">
        <w:rPr>
          <w:rStyle w:val="StyleUnderline"/>
        </w:rPr>
        <w:t>International IP law embedded in international trade agreements allows pharmaceutical companies time</w:t>
      </w:r>
      <w:r w:rsidRPr="006F1AEA">
        <w:rPr>
          <w:sz w:val="16"/>
        </w:rPr>
        <w:t>-</w:t>
      </w:r>
      <w:r w:rsidRPr="00625CA6">
        <w:rPr>
          <w:rStyle w:val="StyleUnderline"/>
        </w:rPr>
        <w:t>limited rights to prevent others from making, using or selling their patented invention without permission</w:t>
      </w:r>
      <w:r w:rsidRPr="006F1AEA">
        <w:rPr>
          <w:sz w:val="16"/>
        </w:rPr>
        <w:t xml:space="preserve">. </w:t>
      </w:r>
      <w:r w:rsidRPr="00625CA6">
        <w:rPr>
          <w:rStyle w:val="StyleUnderline"/>
        </w:rPr>
        <w:t>Under</w:t>
      </w:r>
      <w:r w:rsidRPr="006F1AEA">
        <w:rPr>
          <w:sz w:val="16"/>
        </w:rPr>
        <w:t xml:space="preserve"> the 1995 Agreement on Trade-Related Aspects of Intellectual Property Rights (</w:t>
      </w:r>
      <w:r w:rsidRPr="00737165">
        <w:rPr>
          <w:rStyle w:val="StyleUnderline"/>
        </w:rPr>
        <w:t>TRIPS</w:t>
      </w:r>
      <w:r w:rsidRPr="006F1AEA">
        <w:rPr>
          <w:sz w:val="16"/>
        </w:rPr>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6F1AEA">
        <w:rPr>
          <w:sz w:val="16"/>
        </w:rPr>
        <w:t xml:space="preserve">, </w:t>
      </w:r>
      <w:r w:rsidRPr="00737165">
        <w:rPr>
          <w:rStyle w:val="StyleUnderline"/>
        </w:rPr>
        <w:t>testing and upscaling pharmaceutical products throughout the world</w:t>
      </w:r>
      <w:r w:rsidRPr="006F1AEA">
        <w:rPr>
          <w:sz w:val="16"/>
        </w:rPr>
        <w:t xml:space="preserve">.27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6D5E2DEB" w14:textId="77777777" w:rsidR="00960909" w:rsidRPr="006F1AEA" w:rsidRDefault="00960909" w:rsidP="00960909">
      <w:pPr>
        <w:rPr>
          <w:sz w:val="16"/>
        </w:rPr>
      </w:pPr>
      <w:r w:rsidRPr="000B1537">
        <w:rPr>
          <w:rStyle w:val="Emphasis"/>
        </w:rPr>
        <w:t xml:space="preserve">Global </w:t>
      </w:r>
      <w:r w:rsidRPr="00B733E5">
        <w:rPr>
          <w:rStyle w:val="Emphasis"/>
          <w:highlight w:val="green"/>
        </w:rPr>
        <w:t>IP rights</w:t>
      </w:r>
      <w:r w:rsidRPr="006F1AEA">
        <w:rPr>
          <w:sz w:val="16"/>
        </w:rPr>
        <w:t xml:space="preserve">, whether adopted in accordance with TRIPS, or subsequent bilateral and multilateral agreements, </w:t>
      </w:r>
      <w:r w:rsidRPr="00737165">
        <w:rPr>
          <w:rStyle w:val="StyleUnderline"/>
        </w:rPr>
        <w:t xml:space="preserve">are part of a wider legal system which </w:t>
      </w:r>
      <w:r w:rsidRPr="00B733E5">
        <w:rPr>
          <w:rStyle w:val="Emphasis"/>
          <w:highlight w:val="green"/>
        </w:rPr>
        <w:t>facilitates global neocolonialism</w:t>
      </w:r>
      <w:r w:rsidRPr="006F1AEA">
        <w:rPr>
          <w:sz w:val="16"/>
        </w:rPr>
        <w:t xml:space="preserve">. For </w:t>
      </w:r>
      <w:r w:rsidRPr="000B1537">
        <w:rPr>
          <w:sz w:val="16"/>
        </w:rPr>
        <w:t xml:space="preserve">instance, </w:t>
      </w:r>
      <w:r w:rsidRPr="000B1537">
        <w:rPr>
          <w:rStyle w:val="StyleUnderline"/>
        </w:rPr>
        <w:t>powerful actors such as the</w:t>
      </w:r>
      <w:r w:rsidRPr="000B1537">
        <w:rPr>
          <w:sz w:val="16"/>
        </w:rPr>
        <w:t xml:space="preserve"> European Union (</w:t>
      </w:r>
      <w:r w:rsidRPr="000B1537">
        <w:rPr>
          <w:rStyle w:val="StyleUnderline"/>
        </w:rPr>
        <w:t>EU</w:t>
      </w:r>
      <w:r w:rsidRPr="000B1537">
        <w:rPr>
          <w:sz w:val="16"/>
        </w:rPr>
        <w:t xml:space="preserve">) </w:t>
      </w:r>
      <w:r w:rsidRPr="000B1537">
        <w:rPr>
          <w:rStyle w:val="StyleUnderline"/>
        </w:rPr>
        <w:t>and the USA have included TRIPS</w:t>
      </w:r>
      <w:r w:rsidRPr="000B1537">
        <w:rPr>
          <w:sz w:val="16"/>
        </w:rPr>
        <w:t>-</w:t>
      </w:r>
      <w:r w:rsidRPr="000B1537">
        <w:rPr>
          <w:rStyle w:val="StyleUnderline"/>
        </w:rPr>
        <w:t>plus provisions in bilateral</w:t>
      </w:r>
      <w:r w:rsidRPr="00737165">
        <w:rPr>
          <w:rStyle w:val="StyleUnderline"/>
        </w:rPr>
        <w:t xml:space="preserve"> and multilateral agreements</w:t>
      </w:r>
      <w:r w:rsidRPr="006F1AEA">
        <w:rPr>
          <w:sz w:val="16"/>
        </w:rPr>
        <w:t xml:space="preserve">. </w:t>
      </w:r>
      <w:r w:rsidRPr="00737165">
        <w:rPr>
          <w:rStyle w:val="StyleUnderline"/>
        </w:rPr>
        <w:t xml:space="preserve">These </w:t>
      </w:r>
      <w:r w:rsidRPr="00B733E5">
        <w:rPr>
          <w:rStyle w:val="StyleUnderline"/>
          <w:highlight w:val="green"/>
        </w:rPr>
        <w:t>agreements</w:t>
      </w:r>
      <w:r w:rsidRPr="006F1AEA">
        <w:rPr>
          <w:sz w:val="16"/>
        </w:rPr>
        <w:t xml:space="preserve"> often </w:t>
      </w:r>
      <w:r w:rsidRPr="000B1537">
        <w:rPr>
          <w:rStyle w:val="StyleUnderline"/>
        </w:rPr>
        <w:t xml:space="preserve">force countries of </w:t>
      </w:r>
      <w:r w:rsidRPr="00B733E5">
        <w:rPr>
          <w:rStyle w:val="StyleUnderline"/>
          <w:highlight w:val="green"/>
        </w:rPr>
        <w:t xml:space="preserve">the Global South to concede to </w:t>
      </w:r>
      <w:r w:rsidRPr="000B1537">
        <w:rPr>
          <w:rStyle w:val="StyleUnderline"/>
        </w:rPr>
        <w:t xml:space="preserve">more </w:t>
      </w:r>
      <w:r w:rsidRPr="00B733E5">
        <w:rPr>
          <w:rStyle w:val="StyleUnderline"/>
          <w:highlight w:val="green"/>
        </w:rPr>
        <w:t xml:space="preserve">stringent patent protections </w:t>
      </w:r>
      <w:r w:rsidRPr="00625CA6">
        <w:rPr>
          <w:rStyle w:val="StyleUnderline"/>
        </w:rPr>
        <w:t>in order to gain trade advantages</w:t>
      </w:r>
      <w:r w:rsidRPr="00737165">
        <w:rPr>
          <w:rStyle w:val="StyleUnderline"/>
        </w:rPr>
        <w:t xml:space="preserve"> and also to escape trade sanctions</w:t>
      </w:r>
      <w:r w:rsidRPr="006F1AEA">
        <w:rPr>
          <w:sz w:val="16"/>
        </w:rPr>
        <w:t xml:space="preserve">.30 </w:t>
      </w:r>
    </w:p>
    <w:p w14:paraId="5114919F" w14:textId="77777777" w:rsidR="00960909" w:rsidRPr="00621741" w:rsidRDefault="00960909" w:rsidP="00960909">
      <w:pPr>
        <w:rPr>
          <w:sz w:val="16"/>
        </w:rPr>
      </w:pPr>
      <w:r w:rsidRPr="00621741">
        <w:rPr>
          <w:sz w:val="16"/>
        </w:rPr>
        <w:t xml:space="preserve">In so doing, </w:t>
      </w:r>
      <w:r w:rsidRPr="00B733E5">
        <w:rPr>
          <w:rStyle w:val="StyleUnderline"/>
          <w:highlight w:val="green"/>
        </w:rPr>
        <w:t xml:space="preserve">IP law </w:t>
      </w:r>
      <w:r w:rsidRPr="00B733E5">
        <w:rPr>
          <w:rStyle w:val="Emphasis"/>
          <w:highlight w:val="green"/>
        </w:rPr>
        <w:t>commodifies medicines</w:t>
      </w:r>
      <w:r w:rsidRPr="00737165">
        <w:rPr>
          <w:rStyle w:val="StyleUnderline"/>
        </w:rPr>
        <w:t xml:space="preserve"> that are essential to human survival and well</w:t>
      </w:r>
      <w:r w:rsidRPr="00621741">
        <w:rPr>
          <w:sz w:val="16"/>
        </w:rPr>
        <w:t>-</w:t>
      </w:r>
      <w:r w:rsidRPr="00737165">
        <w:rPr>
          <w:rStyle w:val="StyleUnderline"/>
        </w:rPr>
        <w:t>being</w:t>
      </w:r>
      <w:r w:rsidRPr="00621741">
        <w:rPr>
          <w:sz w:val="16"/>
        </w:rPr>
        <w:t xml:space="preserve">, </w:t>
      </w:r>
      <w:r w:rsidRPr="00B733E5">
        <w:rPr>
          <w:rStyle w:val="StyleUnderline"/>
          <w:highlight w:val="green"/>
        </w:rPr>
        <w:t xml:space="preserve">and </w:t>
      </w:r>
      <w:r w:rsidRPr="00B733E5">
        <w:rPr>
          <w:rStyle w:val="Emphasis"/>
          <w:highlight w:val="green"/>
        </w:rPr>
        <w:t>sacrifices the lives</w:t>
      </w:r>
      <w:r w:rsidRPr="00737165">
        <w:rPr>
          <w:rStyle w:val="Emphasis"/>
        </w:rPr>
        <w:t xml:space="preserve"> and </w:t>
      </w:r>
      <w:r w:rsidRPr="00660345">
        <w:rPr>
          <w:rStyle w:val="Emphasis"/>
        </w:rPr>
        <w:t xml:space="preserve">health </w:t>
      </w:r>
      <w:r w:rsidRPr="00B733E5">
        <w:rPr>
          <w:rStyle w:val="Emphasis"/>
          <w:highlight w:val="green"/>
        </w:rPr>
        <w:t>of the poor</w:t>
      </w:r>
      <w:r w:rsidRPr="00B733E5">
        <w:rPr>
          <w:rStyle w:val="StyleUnderline"/>
          <w:highlight w:val="green"/>
        </w:rPr>
        <w:t xml:space="preserve"> </w:t>
      </w:r>
      <w:r w:rsidRPr="00660345">
        <w:rPr>
          <w:rStyle w:val="StyleUnderline"/>
        </w:rPr>
        <w:t>and</w:t>
      </w:r>
      <w:r w:rsidRPr="00737165">
        <w:rPr>
          <w:rStyle w:val="StyleUnderline"/>
        </w:rPr>
        <w:t xml:space="preserve"> otherwise marginalised on the altar of corporate profitability</w:t>
      </w:r>
      <w:r w:rsidRPr="00621741">
        <w:rPr>
          <w:sz w:val="16"/>
        </w:rPr>
        <w:t xml:space="preserve">.31 </w:t>
      </w:r>
      <w:r w:rsidRPr="0084236E">
        <w:rPr>
          <w:rStyle w:val="StyleUnderline"/>
        </w:rPr>
        <w:t>Common interpretations and understandings of the international IP system are that healthcare goods and services derive their value from their tradability</w:t>
      </w:r>
      <w:r w:rsidRPr="00621741">
        <w:rPr>
          <w:sz w:val="16"/>
        </w:rPr>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621741">
        <w:rPr>
          <w:sz w:val="16"/>
        </w:rPr>
        <w:t xml:space="preserve">, </w:t>
      </w:r>
      <w:r w:rsidRPr="0084236E">
        <w:rPr>
          <w:rStyle w:val="StyleUnderline"/>
        </w:rPr>
        <w:t>including critical Global South scholars</w:t>
      </w:r>
      <w:r w:rsidRPr="00621741">
        <w:rPr>
          <w:sz w:val="16"/>
        </w:rPr>
        <w:t xml:space="preserve">, </w:t>
      </w:r>
      <w:r w:rsidRPr="0084236E">
        <w:rPr>
          <w:rStyle w:val="StyleUnderline"/>
        </w:rPr>
        <w:t>have questioned the prioritisation of property rights</w:t>
      </w:r>
      <w:r w:rsidRPr="00621741">
        <w:rPr>
          <w:sz w:val="16"/>
        </w:rPr>
        <w:t xml:space="preserve"> (including IP rights) </w:t>
      </w:r>
      <w:r w:rsidRPr="0084236E">
        <w:rPr>
          <w:rStyle w:val="StyleUnderline"/>
        </w:rPr>
        <w:t>over other rights</w:t>
      </w:r>
      <w:r w:rsidRPr="00621741">
        <w:rPr>
          <w:sz w:val="16"/>
        </w:rPr>
        <w:t xml:space="preserve"> (especially the rights to health, life and equal benefit from scientific progress) in a manner that is inconsistent with international human rights law.31 </w:t>
      </w:r>
    </w:p>
    <w:p w14:paraId="1D236757" w14:textId="77777777" w:rsidR="00960909" w:rsidRPr="00621741" w:rsidRDefault="00960909" w:rsidP="00960909">
      <w:pPr>
        <w:rPr>
          <w:sz w:val="16"/>
        </w:rPr>
      </w:pPr>
      <w:r w:rsidRPr="0084236E">
        <w:rPr>
          <w:rStyle w:val="StyleUnderline"/>
        </w:rPr>
        <w:t xml:space="preserve">Many </w:t>
      </w:r>
      <w:r w:rsidRPr="00B733E5">
        <w:rPr>
          <w:rStyle w:val="StyleUnderline"/>
          <w:highlight w:val="green"/>
        </w:rPr>
        <w:t>low</w:t>
      </w:r>
      <w:r w:rsidRPr="00621741">
        <w:rPr>
          <w:sz w:val="16"/>
        </w:rPr>
        <w:t>-</w:t>
      </w:r>
      <w:r w:rsidRPr="00B733E5">
        <w:rPr>
          <w:rStyle w:val="StyleUnderline"/>
          <w:highlight w:val="green"/>
        </w:rPr>
        <w:t>income countries have</w:t>
      </w:r>
      <w:r w:rsidRPr="0084236E">
        <w:rPr>
          <w:rStyle w:val="StyleUnderline"/>
        </w:rPr>
        <w:t xml:space="preserve"> long been active in resisting the IP system as an unjust extension of a colonial trade system</w:t>
      </w:r>
      <w:r w:rsidRPr="00621741">
        <w:rPr>
          <w:sz w:val="16"/>
        </w:rPr>
        <w:t xml:space="preserve">. At the height of the HIV pandemic, in which millions of people in the Global South were denied lifesaving medicines, civil society treatment access campaigns galvanised states within the World Trade Organization (WTO) into agreeing to the Doha Declaration on TRIPS and Public Health.33 This WTO Declaration recognises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724041A1" w14:textId="77777777" w:rsidR="00960909" w:rsidRPr="00621741" w:rsidRDefault="00960909" w:rsidP="00960909">
      <w:pPr>
        <w:rPr>
          <w:sz w:val="16"/>
        </w:rPr>
      </w:pPr>
      <w:r w:rsidRPr="0084236E">
        <w:rPr>
          <w:rStyle w:val="StyleUnderline"/>
        </w:rPr>
        <w:t xml:space="preserve">This remarkably </w:t>
      </w:r>
      <w:r w:rsidRPr="00B733E5">
        <w:rPr>
          <w:rStyle w:val="StyleUnderline"/>
          <w:highlight w:val="green"/>
        </w:rPr>
        <w:t xml:space="preserve">strong </w:t>
      </w:r>
      <w:r w:rsidRPr="00B733E5">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621741">
        <w:rPr>
          <w:sz w:val="16"/>
        </w:rPr>
        <w:t xml:space="preserve">, </w:t>
      </w:r>
      <w:r w:rsidRPr="0084236E">
        <w:rPr>
          <w:rStyle w:val="StyleUnderline"/>
        </w:rPr>
        <w:t xml:space="preserve">as the attempts of countries largely </w:t>
      </w:r>
      <w:r w:rsidRPr="00625CA6">
        <w:rPr>
          <w:rStyle w:val="StyleUnderline"/>
        </w:rPr>
        <w:t>from the Global South to try to obtain a TRIPS waiver to increase their supply of vaccines for COVID-19 have been unsuccessful</w:t>
      </w:r>
      <w:r w:rsidRPr="00621741">
        <w:rPr>
          <w:sz w:val="16"/>
        </w:rPr>
        <w:t xml:space="preserve">.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p>
    <w:p w14:paraId="2622B334" w14:textId="77777777" w:rsidR="00960909" w:rsidRPr="00621741" w:rsidRDefault="00960909" w:rsidP="00960909">
      <w:pPr>
        <w:rPr>
          <w:sz w:val="14"/>
        </w:rPr>
      </w:pPr>
      <w:r w:rsidRPr="00621741">
        <w:rPr>
          <w:sz w:val="14"/>
        </w:rPr>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are in need of decolonisation. While </w:t>
      </w:r>
      <w:r w:rsidRPr="00912E7D">
        <w:rPr>
          <w:rStyle w:val="StyleUnderline"/>
        </w:rPr>
        <w:t>there have been public consensus statements issued</w:t>
      </w:r>
      <w:r w:rsidRPr="00621741">
        <w:rPr>
          <w:sz w:val="14"/>
        </w:rPr>
        <w:t xml:space="preserve"> by the Human Rights Council, </w:t>
      </w:r>
      <w:r w:rsidRPr="00912E7D">
        <w:rPr>
          <w:rStyle w:val="StyleUnderline"/>
        </w:rPr>
        <w:t>in which states have agreed that all states have the right to access vaccines and the right to use TRIPS flexibilities</w:t>
      </w:r>
      <w:r w:rsidRPr="00621741">
        <w:rPr>
          <w:sz w:val="14"/>
        </w:rPr>
        <w:t xml:space="preserve">, </w:t>
      </w:r>
      <w:r w:rsidRPr="00912E7D">
        <w:rPr>
          <w:rStyle w:val="StyleUnderline"/>
        </w:rPr>
        <w:t>this statement reflects a disappointing failure to acknowledge any corresponding state obligations to employ such flexibilities</w:t>
      </w:r>
      <w:r w:rsidRPr="00621741">
        <w:rPr>
          <w:sz w:val="14"/>
        </w:rPr>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1C419328" w14:textId="77777777" w:rsidR="00960909" w:rsidRPr="005C0339" w:rsidRDefault="00960909" w:rsidP="00960909">
      <w:pPr>
        <w:pStyle w:val="Heading4"/>
      </w:pPr>
      <w:r>
        <w:t>Status quo distribution results in disparities between nations. That results in colonial hierarchies of health.</w:t>
      </w:r>
    </w:p>
    <w:p w14:paraId="1AB72107" w14:textId="77777777" w:rsidR="00960909" w:rsidRPr="00C5682D" w:rsidRDefault="00960909" w:rsidP="00960909">
      <w:pPr>
        <w:rPr>
          <w:sz w:val="18"/>
          <w:szCs w:val="18"/>
        </w:rPr>
      </w:pPr>
      <w:r w:rsidRPr="0048094A">
        <w:rPr>
          <w:rStyle w:val="Style13ptBold"/>
        </w:rPr>
        <w:t>Seklala et al 21</w:t>
      </w:r>
      <w:r>
        <w:t xml:space="preserve"> </w:t>
      </w:r>
      <w:r w:rsidRPr="00C5682D">
        <w:rPr>
          <w:sz w:val="18"/>
          <w:szCs w:val="18"/>
        </w:rPr>
        <w:t>–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(“Decolonising human rights: how intellectual property laws result in unequal access to the COVID-19 vaccine,” 2021, pg. 4) julian</w:t>
      </w:r>
    </w:p>
    <w:p w14:paraId="7E7AC58F" w14:textId="77777777" w:rsidR="00960909" w:rsidRPr="00621741" w:rsidRDefault="00960909" w:rsidP="00960909">
      <w:pPr>
        <w:rPr>
          <w:sz w:val="16"/>
        </w:rPr>
      </w:pPr>
      <w:r w:rsidRPr="00625CA6">
        <w:rPr>
          <w:rStyle w:val="StyleUnderline"/>
        </w:rPr>
        <w:t>The current global</w:t>
      </w:r>
      <w:r w:rsidRPr="00E534D3">
        <w:rPr>
          <w:rStyle w:val="StyleUnderline"/>
        </w:rPr>
        <w:t xml:space="preserve"> </w:t>
      </w:r>
      <w:r w:rsidRPr="00B733E5">
        <w:rPr>
          <w:rStyle w:val="StyleUnderline"/>
          <w:highlight w:val="green"/>
        </w:rPr>
        <w:t xml:space="preserve">distribution of </w:t>
      </w:r>
      <w:r w:rsidRPr="00625CA6">
        <w:rPr>
          <w:rStyle w:val="StyleUnderline"/>
        </w:rPr>
        <w:t>COVID-19</w:t>
      </w:r>
      <w:r w:rsidRPr="00B733E5">
        <w:rPr>
          <w:rStyle w:val="StyleUnderline"/>
          <w:highlight w:val="green"/>
        </w:rPr>
        <w:t xml:space="preserve"> vaccines is</w:t>
      </w:r>
      <w:r w:rsidRPr="00E534D3">
        <w:rPr>
          <w:rStyle w:val="StyleUnderline"/>
        </w:rPr>
        <w:t xml:space="preserve"> largely </w:t>
      </w:r>
      <w:r w:rsidRPr="00B733E5">
        <w:rPr>
          <w:rStyle w:val="StyleUnderline"/>
          <w:highlight w:val="green"/>
        </w:rPr>
        <w:t>dictated by power disparitie</w:t>
      </w:r>
      <w:r w:rsidRPr="00E534D3">
        <w:rPr>
          <w:rStyle w:val="StyleUnderline"/>
        </w:rPr>
        <w:t>s and inequities in financial and other resources</w:t>
      </w:r>
      <w:r w:rsidRPr="00621741">
        <w:rPr>
          <w:sz w:val="16"/>
        </w:rPr>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621741">
        <w:rPr>
          <w:sz w:val="16"/>
        </w:rPr>
        <w:t xml:space="preserve"> (many in their own countries) </w:t>
      </w:r>
      <w:r w:rsidRPr="00E534D3">
        <w:rPr>
          <w:rStyle w:val="StyleUnderline"/>
        </w:rPr>
        <w:t>for specific vaccines</w:t>
      </w:r>
      <w:r w:rsidRPr="00621741">
        <w:rPr>
          <w:sz w:val="16"/>
        </w:rPr>
        <w:t xml:space="preserve">, </w:t>
      </w:r>
      <w:r w:rsidRPr="00B733E5">
        <w:rPr>
          <w:rStyle w:val="StyleUnderline"/>
          <w:highlight w:val="green"/>
        </w:rPr>
        <w:t xml:space="preserve">leaving </w:t>
      </w:r>
      <w:r w:rsidRPr="00621741">
        <w:rPr>
          <w:rStyle w:val="StyleUnderline"/>
        </w:rPr>
        <w:t xml:space="preserve">countries from </w:t>
      </w:r>
      <w:r w:rsidRPr="00B733E5">
        <w:rPr>
          <w:rStyle w:val="StyleUnderline"/>
          <w:highlight w:val="green"/>
        </w:rPr>
        <w:t xml:space="preserve">the Global South </w:t>
      </w:r>
      <w:r w:rsidRPr="00B733E5">
        <w:rPr>
          <w:rStyle w:val="Emphasis"/>
          <w:highlight w:val="green"/>
        </w:rPr>
        <w:t>facing inequitable vaccine access</w:t>
      </w:r>
      <w:r w:rsidRPr="00621741">
        <w:rPr>
          <w:sz w:val="16"/>
        </w:rPr>
        <w:t xml:space="preserve">. </w:t>
      </w:r>
      <w:r w:rsidRPr="00625CA6">
        <w:rPr>
          <w:rStyle w:val="StyleUnderline"/>
        </w:rPr>
        <w:t>Bilateral deals between states and pharmaceutical companies</w:t>
      </w:r>
      <w:r w:rsidRPr="00621741">
        <w:rPr>
          <w:sz w:val="16"/>
        </w:rPr>
        <w:t xml:space="preserve">, whether completed by Global North or Global South states, </w:t>
      </w:r>
      <w:r w:rsidRPr="00625CA6">
        <w:rPr>
          <w:rStyle w:val="StyleUnderline"/>
        </w:rPr>
        <w:t>significantly compromise the effectiveness and equity of the COVAX initiative</w:t>
      </w:r>
      <w:r w:rsidRPr="00621741">
        <w:rPr>
          <w:sz w:val="16"/>
        </w:rPr>
        <w:t xml:space="preserve">, limited as it already is by the coercive influence, vested interests and participation of pharmaceutical companies and their host nations. </w:t>
      </w:r>
      <w:r w:rsidRPr="00E534D3">
        <w:rPr>
          <w:rStyle w:val="StyleUnderline"/>
        </w:rPr>
        <w:t>The African Union</w:t>
      </w:r>
      <w:r w:rsidRPr="00621741">
        <w:rPr>
          <w:sz w:val="16"/>
        </w:rPr>
        <w:t xml:space="preserve">, for example, </w:t>
      </w:r>
      <w:r w:rsidRPr="00E534D3">
        <w:rPr>
          <w:rStyle w:val="StyleUnderline"/>
        </w:rPr>
        <w:t>endorsed the TRIPS waiver</w:t>
      </w:r>
      <w:r w:rsidRPr="00621741">
        <w:rPr>
          <w:sz w:val="16"/>
        </w:rPr>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621741">
        <w:rPr>
          <w:sz w:val="16"/>
        </w:rPr>
        <w:t xml:space="preserve">. </w:t>
      </w:r>
    </w:p>
    <w:p w14:paraId="46F9EBBF" w14:textId="77777777" w:rsidR="00960909" w:rsidRPr="00621741" w:rsidRDefault="00960909" w:rsidP="00960909">
      <w:pPr>
        <w:rPr>
          <w:sz w:val="16"/>
        </w:rPr>
      </w:pPr>
      <w:r w:rsidRPr="00621741">
        <w:rPr>
          <w:rStyle w:val="StyleUnderline"/>
        </w:rPr>
        <w:t>The IP system appears to have pushed countries in the Global South that may prefer not to be dependent on the charitable model of the COVAX scheme to join high</w:t>
      </w:r>
      <w:r w:rsidRPr="00621741">
        <w:rPr>
          <w:sz w:val="16"/>
        </w:rPr>
        <w:t>-</w:t>
      </w:r>
      <w:r w:rsidRPr="00621741">
        <w:rPr>
          <w:rStyle w:val="StyleUnderline"/>
        </w:rPr>
        <w:t>income countries in engaging directly with manufacturers to purchase COVID-19 vaccines</w:t>
      </w:r>
      <w:r w:rsidRPr="00621741">
        <w:rPr>
          <w:sz w:val="16"/>
        </w:rPr>
        <w:t xml:space="preserve">. This has included African countries, despite the African Union’s criticism of the inequities resulting from IP law protections. </w:t>
      </w:r>
      <w:r w:rsidRPr="00621741">
        <w:rPr>
          <w:rStyle w:val="StyleUnderline"/>
        </w:rPr>
        <w:t xml:space="preserve">This </w:t>
      </w:r>
      <w:r w:rsidRPr="00B733E5">
        <w:rPr>
          <w:rStyle w:val="StyleUnderline"/>
          <w:highlight w:val="green"/>
        </w:rPr>
        <w:t xml:space="preserve">process has </w:t>
      </w:r>
      <w:r w:rsidRPr="00B733E5">
        <w:rPr>
          <w:rStyle w:val="Emphasis"/>
          <w:highlight w:val="green"/>
        </w:rPr>
        <w:t>reproduced colonially entrenched power dynamics</w:t>
      </w:r>
      <w:r w:rsidRPr="00B733E5">
        <w:rPr>
          <w:sz w:val="16"/>
          <w:highlight w:val="green"/>
        </w:rPr>
        <w:t xml:space="preserve">, </w:t>
      </w:r>
      <w:r w:rsidRPr="00621741">
        <w:rPr>
          <w:rStyle w:val="StyleUnderline"/>
        </w:rPr>
        <w:t xml:space="preserve">in which </w:t>
      </w:r>
      <w:r w:rsidRPr="00B733E5">
        <w:rPr>
          <w:rStyle w:val="StyleUnderline"/>
          <w:highlight w:val="green"/>
        </w:rPr>
        <w:t xml:space="preserve">poorer countries </w:t>
      </w:r>
      <w:r w:rsidRPr="00AF0242">
        <w:rPr>
          <w:rStyle w:val="StyleUnderline"/>
        </w:rPr>
        <w:t>lack the bargaining power to obtain competitive rates and</w:t>
      </w:r>
      <w:r w:rsidRPr="00621741">
        <w:rPr>
          <w:sz w:val="16"/>
        </w:rPr>
        <w:t xml:space="preserve">, consequently, </w:t>
      </w:r>
      <w:r w:rsidRPr="00E534D3">
        <w:rPr>
          <w:rStyle w:val="StyleUnderline"/>
        </w:rPr>
        <w:t xml:space="preserve">typically </w:t>
      </w:r>
      <w:r w:rsidRPr="00B733E5">
        <w:rPr>
          <w:rStyle w:val="StyleUnderline"/>
          <w:highlight w:val="green"/>
        </w:rPr>
        <w:t xml:space="preserve">end up </w:t>
      </w:r>
      <w:r w:rsidRPr="00B733E5">
        <w:rPr>
          <w:rStyle w:val="Emphasis"/>
          <w:highlight w:val="green"/>
        </w:rPr>
        <w:t xml:space="preserve">paying far more </w:t>
      </w:r>
      <w:r w:rsidRPr="00B733E5">
        <w:rPr>
          <w:rStyle w:val="StyleUnderline"/>
          <w:highlight w:val="green"/>
        </w:rPr>
        <w:t xml:space="preserve">than </w:t>
      </w:r>
      <w:r w:rsidRPr="00621741">
        <w:rPr>
          <w:rStyle w:val="StyleUnderline"/>
        </w:rPr>
        <w:t>the wealthier</w:t>
      </w:r>
      <w:r w:rsidRPr="00621741">
        <w:rPr>
          <w:sz w:val="16"/>
        </w:rPr>
        <w:t xml:space="preserve">, </w:t>
      </w:r>
      <w:r w:rsidRPr="00B733E5">
        <w:rPr>
          <w:rStyle w:val="StyleUnderline"/>
          <w:highlight w:val="green"/>
        </w:rPr>
        <w:t>developed countries</w:t>
      </w:r>
      <w:r w:rsidRPr="00621741">
        <w:rPr>
          <w:sz w:val="16"/>
        </w:rPr>
        <w:t xml:space="preserve">. More broadly, </w:t>
      </w:r>
      <w:r w:rsidRPr="00E534D3">
        <w:rPr>
          <w:rStyle w:val="StyleUnderline"/>
        </w:rPr>
        <w:t xml:space="preserve">countries in the Global South are pressured into participating in global systems of trade that result in the </w:t>
      </w:r>
      <w:r w:rsidRPr="00AF0242">
        <w:rPr>
          <w:rStyle w:val="StyleUnderline"/>
        </w:rPr>
        <w:t>exploitation of their own populations by unjust global economic systems and IP laws</w:t>
      </w:r>
      <w:r w:rsidRPr="00621741">
        <w:rPr>
          <w:sz w:val="16"/>
        </w:rPr>
        <w:t xml:space="preserve">.39 </w:t>
      </w:r>
      <w:r w:rsidRPr="00AF0242">
        <w:rPr>
          <w:rStyle w:val="StyleUnderline"/>
        </w:rPr>
        <w:t>The high cost of vaccines for countries from the Global South constitutes a large proportion of their health expenditure</w:t>
      </w:r>
      <w:r w:rsidRPr="00621741">
        <w:rPr>
          <w:sz w:val="16"/>
        </w:rPr>
        <w:t xml:space="preserve">, </w:t>
      </w:r>
      <w:r w:rsidRPr="00AF0242">
        <w:rPr>
          <w:rStyle w:val="StyleUnderline"/>
        </w:rPr>
        <w:t xml:space="preserve">and </w:t>
      </w:r>
      <w:r w:rsidRPr="00AF0242">
        <w:rPr>
          <w:rStyle w:val="Emphasis"/>
        </w:rPr>
        <w:t>this comes at the expense of other health priorities</w:t>
      </w:r>
      <w:r w:rsidRPr="00621741">
        <w:rPr>
          <w:sz w:val="16"/>
        </w:rPr>
        <w:t xml:space="preserve">. </w:t>
      </w:r>
    </w:p>
    <w:p w14:paraId="7CD5CE55" w14:textId="77777777" w:rsidR="00960909" w:rsidRPr="00621741" w:rsidRDefault="00960909" w:rsidP="00960909">
      <w:pPr>
        <w:rPr>
          <w:sz w:val="16"/>
        </w:rPr>
      </w:pPr>
      <w:r w:rsidRPr="00621741">
        <w:rPr>
          <w:sz w:val="16"/>
        </w:rPr>
        <w:t xml:space="preserve">In many cases, </w:t>
      </w:r>
      <w:r w:rsidRPr="00621741">
        <w:rPr>
          <w:rStyle w:val="StyleUnderline"/>
        </w:rPr>
        <w:t>the only way in which Global South countries can purchase vaccines is to move themselves further into debt</w:t>
      </w:r>
      <w:r w:rsidRPr="00621741">
        <w:rPr>
          <w:sz w:val="16"/>
        </w:rPr>
        <w:t xml:space="preserve">. </w:t>
      </w:r>
      <w:r w:rsidRPr="00621741">
        <w:rPr>
          <w:rStyle w:val="StyleUnderline"/>
        </w:rPr>
        <w:t>Given the detrimental</w:t>
      </w:r>
      <w:r w:rsidRPr="00AF0242">
        <w:rPr>
          <w:rStyle w:val="StyleUnderline"/>
        </w:rPr>
        <w:t xml:space="preserve"> neocolonial implications of debt</w:t>
      </w:r>
      <w:r w:rsidRPr="00621741">
        <w:rPr>
          <w:sz w:val="16"/>
        </w:rPr>
        <w:t xml:space="preserve">, </w:t>
      </w:r>
      <w:r w:rsidRPr="00AF0242">
        <w:rPr>
          <w:rStyle w:val="StyleUnderline"/>
        </w:rPr>
        <w:t>with a long history of loan conditionalities through structural adjustment</w:t>
      </w:r>
      <w:r w:rsidRPr="00E534D3">
        <w:rPr>
          <w:rStyle w:val="StyleUnderline"/>
        </w:rPr>
        <w:t xml:space="preserve"> programmes</w:t>
      </w:r>
      <w:r w:rsidRPr="00621741">
        <w:rPr>
          <w:sz w:val="16"/>
        </w:rPr>
        <w:t xml:space="preserve">, </w:t>
      </w:r>
      <w:r w:rsidRPr="00B733E5">
        <w:rPr>
          <w:rStyle w:val="Emphasis"/>
          <w:highlight w:val="green"/>
        </w:rPr>
        <w:t xml:space="preserve">increasing debt to service health needs contributes to the worsening of inequalities between the Global North and </w:t>
      </w:r>
      <w:r w:rsidRPr="00AF0242">
        <w:rPr>
          <w:rStyle w:val="Emphasis"/>
        </w:rPr>
        <w:t xml:space="preserve">Global </w:t>
      </w:r>
      <w:r w:rsidRPr="00B733E5">
        <w:rPr>
          <w:rStyle w:val="Emphasis"/>
          <w:highlight w:val="green"/>
        </w:rPr>
        <w:t>South</w:t>
      </w:r>
      <w:r w:rsidRPr="00621741">
        <w:rPr>
          <w:sz w:val="16"/>
        </w:rPr>
        <w:t xml:space="preserve">.40 </w:t>
      </w:r>
      <w:r w:rsidRPr="00E534D3">
        <w:rPr>
          <w:rStyle w:val="StyleUnderline"/>
        </w:rPr>
        <w:t>These programmes may increase debt and undermine development in ways that limit the realisation of the right to health</w:t>
      </w:r>
      <w:r w:rsidRPr="00621741">
        <w:rPr>
          <w:sz w:val="16"/>
        </w:rPr>
        <w:t xml:space="preserve">.41 The World Bank has set aside US$12 billion and has already disbursed loans of US$500 million for vaccines in low-income and middle-income nations;42 </w:t>
      </w:r>
      <w:r w:rsidRPr="00E534D3">
        <w:rPr>
          <w:rStyle w:val="StyleUnderline"/>
        </w:rPr>
        <w:t>poorer nations</w:t>
      </w:r>
      <w:r w:rsidRPr="00621741">
        <w:rPr>
          <w:sz w:val="16"/>
        </w:rPr>
        <w:t xml:space="preserve">, </w:t>
      </w:r>
      <w:r w:rsidRPr="00E534D3">
        <w:rPr>
          <w:rStyle w:val="StyleUnderline"/>
        </w:rPr>
        <w:t>instead of servicing already depleted health systems</w:t>
      </w:r>
      <w:r w:rsidRPr="00621741">
        <w:rPr>
          <w:sz w:val="16"/>
        </w:rPr>
        <w:t xml:space="preserve">, </w:t>
      </w:r>
      <w:r w:rsidRPr="00E534D3">
        <w:rPr>
          <w:rStyle w:val="StyleUnderline"/>
        </w:rPr>
        <w:t>are forced to divert additional funds to servicing debt</w:t>
      </w:r>
      <w:r w:rsidRPr="00621741">
        <w:rPr>
          <w:sz w:val="16"/>
        </w:rPr>
        <w:t>.</w:t>
      </w:r>
    </w:p>
    <w:p w14:paraId="31598BD0" w14:textId="77777777" w:rsidR="00960909" w:rsidRDefault="00960909" w:rsidP="00960909">
      <w:pPr>
        <w:pStyle w:val="Heading4"/>
      </w:pPr>
      <w:r>
        <w:t xml:space="preserve">It also results in inequalities within nations. Politicians create a hierarchy of access, which feeds racism, classism, and corruption. </w:t>
      </w:r>
    </w:p>
    <w:p w14:paraId="53558AFF" w14:textId="77777777" w:rsidR="00960909" w:rsidRDefault="00960909" w:rsidP="00960909">
      <w:r w:rsidRPr="0048094A">
        <w:rPr>
          <w:rStyle w:val="Style13ptBold"/>
        </w:rPr>
        <w:t>Seklala et al 21</w:t>
      </w:r>
      <w:r>
        <w:t xml:space="preserve"> </w:t>
      </w:r>
      <w:r w:rsidRPr="00C5682D">
        <w:rPr>
          <w:sz w:val="18"/>
          <w:szCs w:val="18"/>
        </w:rPr>
        <w:t>– Sharifah Sekalala,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Hadijah Namyalo-Ganafa, School of Law, Makerere University, Kampala, Uganda; Benjamin Mason Meier, Department of Public Policy, University of North Carolina at Chapel Hill, Chapel Hill, North Carolina, USA (“Decolonising human rights: how intellectual property laws result in unequal access to the COVID-19 vaccine,” 2021, pg. 4-5) julian</w:t>
      </w:r>
    </w:p>
    <w:p w14:paraId="13C229B6" w14:textId="77777777" w:rsidR="00960909" w:rsidRPr="00C14B67" w:rsidRDefault="00960909" w:rsidP="00960909">
      <w:pPr>
        <w:rPr>
          <w:sz w:val="16"/>
        </w:rPr>
      </w:pPr>
      <w:r w:rsidRPr="00B733E5">
        <w:rPr>
          <w:rStyle w:val="StyleUnderline"/>
          <w:highlight w:val="green"/>
        </w:rPr>
        <w:t xml:space="preserve">The high costs of vaccines </w:t>
      </w:r>
      <w:r w:rsidRPr="00C14B67">
        <w:rPr>
          <w:rStyle w:val="StyleUnderline"/>
        </w:rPr>
        <w:t xml:space="preserve">also </w:t>
      </w:r>
      <w:r w:rsidRPr="00B733E5">
        <w:rPr>
          <w:rStyle w:val="StyleUnderline"/>
          <w:highlight w:val="green"/>
        </w:rPr>
        <w:t xml:space="preserve">propagate inequalities </w:t>
      </w:r>
      <w:r w:rsidRPr="00C14B67">
        <w:rPr>
          <w:rStyle w:val="StyleUnderline"/>
        </w:rPr>
        <w:t>within nations</w:t>
      </w:r>
      <w:r w:rsidRPr="00C14B67">
        <w:rPr>
          <w:sz w:val="16"/>
        </w:rPr>
        <w:t xml:space="preserve">, </w:t>
      </w:r>
      <w:r w:rsidRPr="00C14B67">
        <w:rPr>
          <w:rStyle w:val="StyleUnderline"/>
        </w:rPr>
        <w:t>as desperate</w:t>
      </w:r>
      <w:r w:rsidRPr="00C759E1">
        <w:rPr>
          <w:rStyle w:val="StyleUnderline"/>
        </w:rPr>
        <w:t xml:space="preserve"> countries try to recoup some of the </w:t>
      </w:r>
      <w:r w:rsidRPr="006E53BF">
        <w:rPr>
          <w:rStyle w:val="StyleUnderline"/>
        </w:rPr>
        <w:t>costs</w:t>
      </w:r>
      <w:r w:rsidRPr="00C759E1">
        <w:rPr>
          <w:rStyle w:val="StyleUnderline"/>
        </w:rPr>
        <w:t xml:space="preserve"> </w:t>
      </w:r>
      <w:r w:rsidRPr="00B733E5">
        <w:rPr>
          <w:rStyle w:val="StyleUnderline"/>
          <w:highlight w:val="green"/>
        </w:rPr>
        <w:t xml:space="preserve">by </w:t>
      </w:r>
      <w:r w:rsidRPr="00B733E5">
        <w:rPr>
          <w:rStyle w:val="Emphasis"/>
          <w:highlight w:val="green"/>
        </w:rPr>
        <w:t>charging their people for vaccine access</w:t>
      </w:r>
      <w:r w:rsidRPr="00B733E5">
        <w:rPr>
          <w:rStyle w:val="StyleUnderline"/>
          <w:highlight w:val="green"/>
        </w:rPr>
        <w:t xml:space="preserve"> or </w:t>
      </w:r>
      <w:r w:rsidRPr="00B733E5">
        <w:rPr>
          <w:rStyle w:val="Emphasis"/>
          <w:highlight w:val="green"/>
        </w:rPr>
        <w:t>using complex arrangements that prioritise some people over others</w:t>
      </w:r>
      <w:r w:rsidRPr="00B733E5">
        <w:rPr>
          <w:sz w:val="16"/>
          <w:highlight w:val="green"/>
        </w:rPr>
        <w:t xml:space="preserve">. </w:t>
      </w:r>
      <w:r w:rsidRPr="00B733E5">
        <w:rPr>
          <w:rStyle w:val="StyleUnderline"/>
          <w:highlight w:val="green"/>
        </w:rPr>
        <w:t>Egypt</w:t>
      </w:r>
      <w:r w:rsidRPr="00C14B67">
        <w:rPr>
          <w:sz w:val="16"/>
        </w:rPr>
        <w:t xml:space="preserve">, for instance, </w:t>
      </w:r>
      <w:r w:rsidRPr="00B733E5">
        <w:rPr>
          <w:rStyle w:val="StyleUnderline"/>
          <w:highlight w:val="green"/>
        </w:rPr>
        <w:t xml:space="preserve">is charging </w:t>
      </w:r>
      <w:r w:rsidRPr="00AF0242">
        <w:rPr>
          <w:rStyle w:val="StyleUnderline"/>
        </w:rPr>
        <w:t>for the COVID-19 vaccine</w:t>
      </w:r>
      <w:r w:rsidRPr="00C14B67">
        <w:rPr>
          <w:sz w:val="16"/>
        </w:rPr>
        <w:t xml:space="preserve">, </w:t>
      </w:r>
      <w:r w:rsidRPr="00AF0242">
        <w:rPr>
          <w:rStyle w:val="StyleUnderline"/>
        </w:rPr>
        <w:t>which is likely to exclude the poorest people</w:t>
      </w:r>
      <w:r w:rsidRPr="00C14B67">
        <w:rPr>
          <w:sz w:val="16"/>
        </w:rPr>
        <w:t xml:space="preserve">, </w:t>
      </w:r>
      <w:r w:rsidRPr="00AF0242">
        <w:rPr>
          <w:rStyle w:val="StyleUnderline"/>
        </w:rPr>
        <w:t>who have already been</w:t>
      </w:r>
      <w:r w:rsidRPr="00C759E1">
        <w:rPr>
          <w:rStyle w:val="StyleUnderline"/>
        </w:rPr>
        <w:t xml:space="preserve"> severely affected by the crisis</w:t>
      </w:r>
      <w:r w:rsidRPr="00C14B67">
        <w:rPr>
          <w:sz w:val="16"/>
        </w:rPr>
        <w:t xml:space="preserve">.43 In reality, </w:t>
      </w:r>
      <w:r w:rsidRPr="00C759E1">
        <w:rPr>
          <w:rStyle w:val="StyleUnderline"/>
        </w:rPr>
        <w:t>it</w:t>
      </w:r>
      <w:r w:rsidRPr="00C14B67">
        <w:rPr>
          <w:sz w:val="16"/>
        </w:rPr>
        <w:t xml:space="preserve"> also </w:t>
      </w:r>
      <w:r w:rsidRPr="00C759E1">
        <w:rPr>
          <w:rStyle w:val="StyleUnderline"/>
        </w:rPr>
        <w:t xml:space="preserve">means </w:t>
      </w:r>
      <w:r w:rsidRPr="00C14B67">
        <w:rPr>
          <w:rStyle w:val="StyleUnderline"/>
        </w:rPr>
        <w:t>that wealthier individuals are prioritised</w:t>
      </w:r>
      <w:r w:rsidRPr="00C14B67">
        <w:rPr>
          <w:sz w:val="16"/>
        </w:rPr>
        <w:t xml:space="preserve">, </w:t>
      </w:r>
      <w:r w:rsidRPr="00C14B67">
        <w:rPr>
          <w:rStyle w:val="StyleUnderline"/>
        </w:rPr>
        <w:t>as they usually find it easier to pay for access</w:t>
      </w:r>
      <w:r w:rsidRPr="00C14B67">
        <w:rPr>
          <w:sz w:val="16"/>
        </w:rPr>
        <w:t xml:space="preserve">. </w:t>
      </w:r>
      <w:r w:rsidRPr="00C14B67">
        <w:rPr>
          <w:rStyle w:val="Emphasis"/>
        </w:rPr>
        <w:t>Those able to access vaccines</w:t>
      </w:r>
      <w:r w:rsidRPr="00C14B67">
        <w:rPr>
          <w:rStyle w:val="StyleUnderline"/>
        </w:rPr>
        <w:t xml:space="preserve"> in these countries</w:t>
      </w:r>
      <w:r w:rsidRPr="00C14B67">
        <w:rPr>
          <w:sz w:val="16"/>
        </w:rPr>
        <w:t xml:space="preserve">, very often a small economic and political elite, </w:t>
      </w:r>
      <w:r w:rsidRPr="00C14B67">
        <w:rPr>
          <w:rStyle w:val="Emphasis"/>
        </w:rPr>
        <w:t>are often in positions of power</w:t>
      </w:r>
      <w:r w:rsidRPr="00C14B67">
        <w:rPr>
          <w:rStyle w:val="StyleUnderline"/>
        </w:rPr>
        <w:t xml:space="preserve"> precisely along the lines of existing global inequalities and often to</w:t>
      </w:r>
      <w:r w:rsidRPr="00C759E1">
        <w:rPr>
          <w:rStyle w:val="StyleUnderline"/>
        </w:rPr>
        <w:t xml:space="preserve"> the prejudice of groups marginalised on the basis of gender</w:t>
      </w:r>
      <w:r w:rsidRPr="00C14B67">
        <w:rPr>
          <w:sz w:val="16"/>
        </w:rPr>
        <w:t xml:space="preserve">, </w:t>
      </w:r>
      <w:r w:rsidRPr="00C759E1">
        <w:rPr>
          <w:rStyle w:val="StyleUnderline"/>
        </w:rPr>
        <w:t>race and other grounds of discrimination prohibited under international human rights law</w:t>
      </w:r>
      <w:r w:rsidRPr="00C14B67">
        <w:rPr>
          <w:sz w:val="16"/>
        </w:rPr>
        <w:t xml:space="preserve">. </w:t>
      </w:r>
    </w:p>
    <w:p w14:paraId="1AC6F320" w14:textId="77777777" w:rsidR="00960909" w:rsidRPr="00C14B67" w:rsidRDefault="00960909" w:rsidP="00960909">
      <w:pPr>
        <w:rPr>
          <w:sz w:val="16"/>
        </w:rPr>
      </w:pPr>
      <w:r w:rsidRPr="00B733E5">
        <w:rPr>
          <w:rStyle w:val="StyleUnderline"/>
          <w:highlight w:val="green"/>
        </w:rPr>
        <w:t>Facilitating</w:t>
      </w:r>
      <w:r w:rsidRPr="00C759E1">
        <w:rPr>
          <w:rStyle w:val="StyleUnderline"/>
        </w:rPr>
        <w:t xml:space="preserve"> vaccine </w:t>
      </w:r>
      <w:r w:rsidRPr="00B733E5">
        <w:rPr>
          <w:rStyle w:val="StyleUnderline"/>
          <w:highlight w:val="green"/>
        </w:rPr>
        <w:t xml:space="preserve">access for </w:t>
      </w:r>
      <w:r w:rsidRPr="00C14B67">
        <w:rPr>
          <w:rStyle w:val="StyleUnderline"/>
        </w:rPr>
        <w:t xml:space="preserve">more </w:t>
      </w:r>
      <w:r w:rsidRPr="00B733E5">
        <w:rPr>
          <w:rStyle w:val="StyleUnderline"/>
          <w:highlight w:val="green"/>
        </w:rPr>
        <w:t>affluent members of society reinforces power structures</w:t>
      </w:r>
      <w:r w:rsidRPr="00C759E1">
        <w:rPr>
          <w:rStyle w:val="StyleUnderline"/>
        </w:rPr>
        <w:t xml:space="preserve"> at the expense of marginalised populations</w:t>
      </w:r>
      <w:r w:rsidRPr="00C14B67">
        <w:rPr>
          <w:sz w:val="16"/>
        </w:rPr>
        <w:t xml:space="preserve">. In South Africa, conservative non-governmental organisations aligned closely with the interests of the white minority and elite corporate interests launched a court challenge in order to procure private supplies of vaccines, bypassing the nationwide mechanisms set up by the government to ensure equitable vaccine access. However, having faced opposition from human rights activists and the South African government, this litigation was ultimately withdrawn. (For more information on this litigation see ref 44 45.) </w:t>
      </w:r>
      <w:r w:rsidRPr="00AF0242">
        <w:rPr>
          <w:rStyle w:val="StyleUnderline"/>
        </w:rPr>
        <w:t>Kenya has</w:t>
      </w:r>
      <w:r w:rsidRPr="00C14B67">
        <w:rPr>
          <w:sz w:val="16"/>
        </w:rPr>
        <w:t xml:space="preserve"> also </w:t>
      </w:r>
      <w:r w:rsidRPr="00AF0242">
        <w:rPr>
          <w:rStyle w:val="StyleUnderline"/>
        </w:rPr>
        <w:t>prioritised diplomats for COVID-19 vaccination at the expense of health workers</w:t>
      </w:r>
      <w:r w:rsidRPr="00C14B67">
        <w:rPr>
          <w:sz w:val="16"/>
        </w:rPr>
        <w:t xml:space="preserve">, </w:t>
      </w:r>
      <w:r w:rsidRPr="00AF0242">
        <w:rPr>
          <w:rStyle w:val="StyleUnderline"/>
        </w:rPr>
        <w:t>and Indonesia has suggested that</w:t>
      </w:r>
      <w:r w:rsidRPr="00C759E1">
        <w:rPr>
          <w:rStyle w:val="StyleUnderline"/>
        </w:rPr>
        <w:t xml:space="preserve"> the</w:t>
      </w:r>
      <w:r w:rsidRPr="00C14B67">
        <w:rPr>
          <w:sz w:val="16"/>
        </w:rPr>
        <w:t xml:space="preserve"> ‘</w:t>
      </w:r>
      <w:r w:rsidRPr="00B733E5">
        <w:rPr>
          <w:rStyle w:val="Emphasis"/>
          <w:highlight w:val="green"/>
        </w:rPr>
        <w:t>more productive</w:t>
      </w:r>
      <w:r w:rsidRPr="00B733E5">
        <w:rPr>
          <w:sz w:val="16"/>
          <w:highlight w:val="green"/>
        </w:rPr>
        <w:t xml:space="preserve">’ </w:t>
      </w:r>
      <w:r w:rsidRPr="00B733E5">
        <w:rPr>
          <w:rStyle w:val="StyleUnderline"/>
          <w:highlight w:val="green"/>
        </w:rPr>
        <w:t>members of society be vaccinated</w:t>
      </w:r>
      <w:r w:rsidRPr="00C759E1">
        <w:rPr>
          <w:rStyle w:val="StyleUnderline"/>
        </w:rPr>
        <w:t xml:space="preserve"> first</w:t>
      </w:r>
      <w:r w:rsidRPr="00C14B67">
        <w:rPr>
          <w:sz w:val="16"/>
        </w:rPr>
        <w:t xml:space="preserve">.46 47 </w:t>
      </w:r>
      <w:r w:rsidRPr="00C759E1">
        <w:rPr>
          <w:rStyle w:val="StyleUnderline"/>
        </w:rPr>
        <w:t xml:space="preserve">In </w:t>
      </w:r>
      <w:r w:rsidRPr="00B733E5">
        <w:rPr>
          <w:rStyle w:val="StyleUnderline"/>
          <w:highlight w:val="green"/>
        </w:rPr>
        <w:t>other countries</w:t>
      </w:r>
      <w:r w:rsidRPr="00C14B67">
        <w:rPr>
          <w:sz w:val="16"/>
        </w:rPr>
        <w:t xml:space="preserve">, such as Peru, </w:t>
      </w:r>
      <w:r w:rsidRPr="00C759E1">
        <w:rPr>
          <w:rStyle w:val="StyleUnderline"/>
        </w:rPr>
        <w:t xml:space="preserve">political </w:t>
      </w:r>
      <w:r w:rsidRPr="00B733E5">
        <w:rPr>
          <w:rStyle w:val="StyleUnderline"/>
          <w:highlight w:val="green"/>
        </w:rPr>
        <w:t>elites and their families and friends were secretly vaccinated</w:t>
      </w:r>
      <w:r w:rsidRPr="00C759E1">
        <w:rPr>
          <w:rStyle w:val="StyleUnderline"/>
        </w:rPr>
        <w:t xml:space="preserve"> before the broader populations</w:t>
      </w:r>
      <w:r w:rsidRPr="00C14B67">
        <w:rPr>
          <w:sz w:val="16"/>
        </w:rPr>
        <w:t xml:space="preserve">. (See as examples ref 48 49.) </w:t>
      </w:r>
    </w:p>
    <w:p w14:paraId="5D69DB74" w14:textId="77777777" w:rsidR="00960909" w:rsidRPr="00C14B67" w:rsidRDefault="00960909" w:rsidP="00960909">
      <w:pPr>
        <w:rPr>
          <w:sz w:val="16"/>
        </w:rPr>
      </w:pPr>
      <w:r w:rsidRPr="00C759E1">
        <w:rPr>
          <w:rStyle w:val="StyleUnderline"/>
        </w:rPr>
        <w:t>An important issue</w:t>
      </w:r>
      <w:r w:rsidRPr="00C14B67">
        <w:rPr>
          <w:sz w:val="16"/>
        </w:rPr>
        <w:t xml:space="preserve"> at the boundary of national and international concerns </w:t>
      </w:r>
      <w:r w:rsidRPr="00C14B67">
        <w:rPr>
          <w:rStyle w:val="StyleUnderline"/>
        </w:rPr>
        <w:t>is the potential use of</w:t>
      </w:r>
      <w:r w:rsidRPr="00C14B67">
        <w:rPr>
          <w:sz w:val="16"/>
        </w:rPr>
        <w:t xml:space="preserve"> ‘</w:t>
      </w:r>
      <w:r w:rsidRPr="00C14B67">
        <w:rPr>
          <w:rStyle w:val="Emphasis"/>
        </w:rPr>
        <w:t>vaccine passports</w:t>
      </w:r>
      <w:r w:rsidRPr="00C14B67">
        <w:rPr>
          <w:sz w:val="16"/>
        </w:rPr>
        <w:t xml:space="preserve">’.50 Free movement of goods is integral to one of the core objectives of the IHR, and yet many governments are proposing the use of COVID-19 vaccination passports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C14B67">
        <w:rPr>
          <w:sz w:val="16"/>
        </w:rPr>
        <w:t xml:space="preserve">; </w:t>
      </w:r>
      <w:r w:rsidRPr="00C759E1">
        <w:rPr>
          <w:rStyle w:val="StyleUnderline"/>
        </w:rPr>
        <w:t>therefore</w:t>
      </w:r>
      <w:r w:rsidRPr="00C14B67">
        <w:rPr>
          <w:sz w:val="16"/>
        </w:rPr>
        <w:t xml:space="preserve">, </w:t>
      </w:r>
      <w:r w:rsidRPr="00C759E1">
        <w:rPr>
          <w:rStyle w:val="StyleUnderline"/>
        </w:rPr>
        <w:t xml:space="preserve">vaccine passports would only </w:t>
      </w:r>
      <w:r w:rsidRPr="00B733E5">
        <w:rPr>
          <w:rStyle w:val="Emphasis"/>
          <w:highlight w:val="green"/>
        </w:rPr>
        <w:t>further exacerbate</w:t>
      </w:r>
      <w:r w:rsidRPr="00C759E1">
        <w:rPr>
          <w:rStyle w:val="Emphasis"/>
        </w:rPr>
        <w:t xml:space="preserve"> both </w:t>
      </w:r>
      <w:r w:rsidRPr="00B733E5">
        <w:rPr>
          <w:rStyle w:val="Emphasis"/>
          <w:highlight w:val="green"/>
        </w:rPr>
        <w:t>national and global inequalities</w:t>
      </w:r>
      <w:r w:rsidRPr="00B733E5">
        <w:rPr>
          <w:rStyle w:val="StyleUnderline"/>
          <w:highlight w:val="green"/>
        </w:rPr>
        <w:t xml:space="preserve"> and </w:t>
      </w:r>
      <w:r w:rsidRPr="00B733E5">
        <w:rPr>
          <w:rStyle w:val="Emphasis"/>
          <w:highlight w:val="green"/>
        </w:rPr>
        <w:t>disproportionately restrict the rights of</w:t>
      </w:r>
      <w:r w:rsidRPr="00C759E1">
        <w:rPr>
          <w:rStyle w:val="Emphasis"/>
        </w:rPr>
        <w:t xml:space="preserve"> large swathes of </w:t>
      </w:r>
      <w:r w:rsidRPr="00B733E5">
        <w:rPr>
          <w:rStyle w:val="Emphasis"/>
          <w:highlight w:val="green"/>
        </w:rPr>
        <w:t>the global population</w:t>
      </w:r>
      <w:r w:rsidRPr="00B733E5">
        <w:rPr>
          <w:rStyle w:val="StyleUnderline"/>
          <w:highlight w:val="green"/>
        </w:rPr>
        <w:t xml:space="preserve"> </w:t>
      </w:r>
      <w:r w:rsidRPr="00AF0242">
        <w:rPr>
          <w:rStyle w:val="StyleUnderline"/>
        </w:rPr>
        <w:t>from exercising their right to freedom of movement on an equal basis</w:t>
      </w:r>
      <w:r w:rsidRPr="00C14B67">
        <w:rPr>
          <w:sz w:val="16"/>
        </w:rPr>
        <w:t>.</w:t>
      </w:r>
    </w:p>
    <w:p w14:paraId="4114E042" w14:textId="77777777" w:rsidR="00960909" w:rsidRPr="00A77AC2" w:rsidRDefault="00960909" w:rsidP="00960909">
      <w:pPr>
        <w:pStyle w:val="Heading4"/>
      </w:pPr>
      <w:r>
        <w:t xml:space="preserve">This means COVID and future pandemics will reproduce untenable working conditions and racialized and classed life outcomes. </w:t>
      </w:r>
    </w:p>
    <w:p w14:paraId="58EC2C20" w14:textId="77777777" w:rsidR="00960909" w:rsidRPr="00681A90" w:rsidRDefault="00960909" w:rsidP="00960909">
      <w:r w:rsidRPr="00681A90">
        <w:rPr>
          <w:rStyle w:val="Style13ptBold"/>
        </w:rPr>
        <w:t>Sell 20</w:t>
      </w:r>
      <w:r w:rsidRPr="00681A90">
        <w:t xml:space="preserve"> </w:t>
      </w:r>
      <w:r w:rsidRPr="003B0B31">
        <w:rPr>
          <w:sz w:val="18"/>
          <w:szCs w:val="18"/>
        </w:rPr>
        <w:t>– Susan K. Sell is a Professor of Political Science and International Affairs at George Washington University. (“What COVID</w:t>
      </w:r>
      <w:r w:rsidRPr="003B0B31">
        <w:rPr>
          <w:sz w:val="18"/>
          <w:szCs w:val="18"/>
        </w:rPr>
        <w:noBreakHyphen/>
        <w:t>19 Reveals About Twenty</w:t>
      </w:r>
      <w:r w:rsidRPr="003B0B31">
        <w:rPr>
          <w:sz w:val="18"/>
          <w:szCs w:val="18"/>
        </w:rPr>
        <w:noBreakHyphen/>
        <w:t>First Century Capitalism: Adversity and Opportunity,” pg. 152-153) julian</w:t>
      </w:r>
    </w:p>
    <w:p w14:paraId="7765B3E5" w14:textId="77777777" w:rsidR="00960909" w:rsidRPr="00C14B67" w:rsidRDefault="00960909" w:rsidP="00960909">
      <w:pPr>
        <w:rPr>
          <w:sz w:val="16"/>
        </w:rPr>
      </w:pPr>
      <w:r w:rsidRPr="00AF0242">
        <w:rPr>
          <w:rStyle w:val="StyleUnderline"/>
        </w:rPr>
        <w:t>The COVID</w:t>
      </w:r>
      <w:r w:rsidRPr="00C14B67">
        <w:rPr>
          <w:sz w:val="16"/>
        </w:rPr>
        <w:t>-</w:t>
      </w:r>
      <w:r w:rsidRPr="00AF0242">
        <w:rPr>
          <w:rStyle w:val="StyleUnderline"/>
        </w:rPr>
        <w:t xml:space="preserve">19 </w:t>
      </w:r>
      <w:r w:rsidRPr="00B733E5">
        <w:rPr>
          <w:rStyle w:val="StyleUnderline"/>
          <w:highlight w:val="green"/>
        </w:rPr>
        <w:t xml:space="preserve">pandemic </w:t>
      </w:r>
      <w:r w:rsidRPr="00C14B67">
        <w:rPr>
          <w:rStyle w:val="StyleUnderline"/>
        </w:rPr>
        <w:t xml:space="preserve">has </w:t>
      </w:r>
      <w:r w:rsidRPr="00B733E5">
        <w:rPr>
          <w:rStyle w:val="StyleUnderline"/>
          <w:highlight w:val="green"/>
        </w:rPr>
        <w:t xml:space="preserve">revealed </w:t>
      </w:r>
      <w:r w:rsidRPr="00B733E5">
        <w:rPr>
          <w:rStyle w:val="Emphasis"/>
          <w:highlight w:val="green"/>
        </w:rPr>
        <w:t xml:space="preserve">the </w:t>
      </w:r>
      <w:r w:rsidRPr="00C14B67">
        <w:rPr>
          <w:rStyle w:val="Emphasis"/>
        </w:rPr>
        <w:t xml:space="preserve">lethal </w:t>
      </w:r>
      <w:r w:rsidRPr="00B733E5">
        <w:rPr>
          <w:rStyle w:val="Emphasis"/>
          <w:highlight w:val="green"/>
        </w:rPr>
        <w:t>consequences of</w:t>
      </w:r>
      <w:r w:rsidRPr="00EE7BA4">
        <w:rPr>
          <w:rStyle w:val="Emphasis"/>
        </w:rPr>
        <w:t xml:space="preserve"> the sharp rise in </w:t>
      </w:r>
      <w:r w:rsidRPr="00B733E5">
        <w:rPr>
          <w:rStyle w:val="Emphasis"/>
          <w:highlight w:val="green"/>
        </w:rPr>
        <w:t>economic inequality</w:t>
      </w:r>
      <w:r w:rsidRPr="00C14B67">
        <w:rPr>
          <w:sz w:val="16"/>
        </w:rPr>
        <w:t xml:space="preserve">, </w:t>
      </w:r>
      <w:r w:rsidRPr="00EE7BA4">
        <w:rPr>
          <w:rStyle w:val="StyleUnderline"/>
        </w:rPr>
        <w:t>the concentration of wealth in fewer and fewer hands and the increasing precarity of labour</w:t>
      </w:r>
      <w:r w:rsidRPr="00C14B67">
        <w:rPr>
          <w:sz w:val="16"/>
        </w:rPr>
        <w:t>. For example, as COVID-19 slammed Manhattan, members of the top 1% flocked to their beach retreats in the Hamptons to ride out the contagion (Sellinger 2020). Meanwhile, ‘</w:t>
      </w:r>
      <w:r w:rsidRPr="00B733E5">
        <w:rPr>
          <w:rStyle w:val="Emphasis"/>
          <w:highlight w:val="green"/>
        </w:rPr>
        <w:t>essential workers</w:t>
      </w:r>
      <w:r w:rsidRPr="00C14B67">
        <w:rPr>
          <w:sz w:val="16"/>
        </w:rPr>
        <w:t xml:space="preserve">’ at the bottom of the contemporary economic hierarchy </w:t>
      </w:r>
      <w:r w:rsidRPr="00B733E5">
        <w:rPr>
          <w:rStyle w:val="StyleUnderline"/>
          <w:highlight w:val="green"/>
        </w:rPr>
        <w:t>had no options but to continue to show up</w:t>
      </w:r>
      <w:r w:rsidRPr="000A7055">
        <w:rPr>
          <w:rStyle w:val="StyleUnderline"/>
        </w:rPr>
        <w:t xml:space="preserve"> for work </w:t>
      </w:r>
      <w:r w:rsidRPr="00B733E5">
        <w:rPr>
          <w:rStyle w:val="StyleUnderline"/>
          <w:highlight w:val="green"/>
        </w:rPr>
        <w:t>and face exposure</w:t>
      </w:r>
      <w:r w:rsidRPr="000A7055">
        <w:rPr>
          <w:rStyle w:val="StyleUnderline"/>
        </w:rPr>
        <w:t xml:space="preserve"> to the deadly virus</w:t>
      </w:r>
      <w:r w:rsidRPr="00C14B67">
        <w:rPr>
          <w:sz w:val="16"/>
        </w:rPr>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0A7055">
        <w:rPr>
          <w:rStyle w:val="StyleUnderline"/>
        </w:rPr>
        <w:t>Katie Pine and Kate Henne refer to them as</w:t>
      </w:r>
      <w:r w:rsidRPr="00C14B67">
        <w:rPr>
          <w:sz w:val="16"/>
        </w:rPr>
        <w:t xml:space="preserve"> ‘</w:t>
      </w:r>
      <w:r w:rsidRPr="000A7055">
        <w:rPr>
          <w:rStyle w:val="StyleUnderline"/>
        </w:rPr>
        <w:t>new risk workers</w:t>
      </w:r>
      <w:r w:rsidRPr="00C14B67">
        <w:rPr>
          <w:sz w:val="16"/>
        </w:rPr>
        <w:t xml:space="preserve">’, </w:t>
      </w:r>
      <w:r w:rsidRPr="000A7055">
        <w:rPr>
          <w:rStyle w:val="StyleUnderline"/>
        </w:rPr>
        <w:t>many of whom are given mandates for minimizing risk but few resources to implement them</w:t>
      </w:r>
      <w:r w:rsidRPr="00C14B67">
        <w:rPr>
          <w:sz w:val="16"/>
        </w:rPr>
        <w:t xml:space="preserve"> (Pine and Henne 2020). For example, in the John H. Stroger Hospital in Chicago, </w:t>
      </w:r>
      <w:r w:rsidRPr="000A7055">
        <w:rPr>
          <w:rStyle w:val="StyleUnderline"/>
        </w:rPr>
        <w:t>nurses were being told to reuse N95 masks</w:t>
      </w:r>
      <w:r w:rsidRPr="00C14B67">
        <w:rPr>
          <w:sz w:val="16"/>
        </w:rPr>
        <w:t xml:space="preserve">, ‘sometimes up to forty-five days’ (Jaffe and Chen 2020: 138). By contrast, knowledge workers could work from the safety of their own homes and reduce their risks of becoming infected. </w:t>
      </w:r>
    </w:p>
    <w:p w14:paraId="13B34417" w14:textId="77777777" w:rsidR="00960909" w:rsidRPr="00D13D92" w:rsidRDefault="00960909" w:rsidP="00960909">
      <w:pPr>
        <w:rPr>
          <w:sz w:val="16"/>
        </w:rPr>
      </w:pPr>
      <w:r w:rsidRPr="00B733E5">
        <w:rPr>
          <w:rStyle w:val="StyleUnderline"/>
          <w:highlight w:val="green"/>
        </w:rPr>
        <w:t>COVID-</w:t>
      </w:r>
      <w:r w:rsidRPr="00AF0242">
        <w:rPr>
          <w:rStyle w:val="StyleUnderline"/>
        </w:rPr>
        <w:t xml:space="preserve">19 </w:t>
      </w:r>
      <w:r w:rsidRPr="00B733E5">
        <w:rPr>
          <w:rStyle w:val="StyleUnderline"/>
          <w:highlight w:val="green"/>
        </w:rPr>
        <w:t>has disproportionately attacked communities of colour</w:t>
      </w:r>
      <w:r w:rsidRPr="00D13D92">
        <w:rPr>
          <w:sz w:val="16"/>
        </w:rPr>
        <w:t xml:space="preserve">, </w:t>
      </w:r>
      <w:r w:rsidRPr="000A7055">
        <w:rPr>
          <w:rStyle w:val="Emphasis"/>
        </w:rPr>
        <w:t>compounding economic inequality and systemic racism</w:t>
      </w:r>
      <w:r w:rsidRPr="00D13D92">
        <w:rPr>
          <w:sz w:val="16"/>
        </w:rPr>
        <w:t>. It is clear that ‘</w:t>
      </w:r>
      <w:r w:rsidRPr="000A7055">
        <w:rPr>
          <w:rStyle w:val="StyleUnderline"/>
        </w:rPr>
        <w:t>race matters for the way that markets have been built historically and function today</w:t>
      </w:r>
      <w:r w:rsidRPr="00D13D92">
        <w:rPr>
          <w:sz w:val="16"/>
        </w:rPr>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D13D92">
        <w:rPr>
          <w:sz w:val="16"/>
        </w:rPr>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5F47EF69" w14:textId="77777777" w:rsidR="00960909" w:rsidRPr="00D13D92" w:rsidRDefault="00960909" w:rsidP="00960909">
      <w:pPr>
        <w:rPr>
          <w:sz w:val="16"/>
        </w:rPr>
      </w:pPr>
      <w:r w:rsidRPr="00AF0242">
        <w:rPr>
          <w:rStyle w:val="StyleUnderline"/>
        </w:rPr>
        <w:t>Many of the precariat are people of colour</w:t>
      </w:r>
      <w:r w:rsidRPr="00D13D92">
        <w:rPr>
          <w:sz w:val="16"/>
        </w:rPr>
        <w:t xml:space="preserve">, </w:t>
      </w:r>
      <w:r w:rsidRPr="00AF0242">
        <w:rPr>
          <w:rStyle w:val="StyleUnderline"/>
        </w:rPr>
        <w:t>recent immigrants and undocumented workers</w:t>
      </w:r>
      <w:r w:rsidRPr="00D13D92">
        <w:rPr>
          <w:sz w:val="16"/>
        </w:rPr>
        <w:t xml:space="preserve">. By May 2020 </w:t>
      </w:r>
      <w:r w:rsidRPr="00AF0242">
        <w:rPr>
          <w:rStyle w:val="Emphasis"/>
        </w:rPr>
        <w:t>slaughterhouses around the world became virus hot spots</w:t>
      </w:r>
      <w:r w:rsidRPr="00AF0242">
        <w:rPr>
          <w:rStyle w:val="StyleUnderline"/>
        </w:rPr>
        <w:t xml:space="preserve"> and exposed multiple layers of dysfunction</w:t>
      </w:r>
      <w:r w:rsidRPr="00D13D92">
        <w:rPr>
          <w:sz w:val="16"/>
        </w:rPr>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B733E5">
        <w:rPr>
          <w:rStyle w:val="StyleUnderline"/>
          <w:highlight w:val="green"/>
        </w:rPr>
        <w:t>migrant workers in</w:t>
      </w:r>
      <w:r w:rsidRPr="000A7055">
        <w:rPr>
          <w:rStyle w:val="StyleUnderline"/>
        </w:rPr>
        <w:t xml:space="preserve"> these plants </w:t>
      </w:r>
      <w:r w:rsidRPr="00B733E5">
        <w:rPr>
          <w:rStyle w:val="StyleUnderline"/>
          <w:highlight w:val="green"/>
        </w:rPr>
        <w:t>live in</w:t>
      </w:r>
      <w:r w:rsidRPr="000A7055">
        <w:rPr>
          <w:rStyle w:val="StyleUnderline"/>
        </w:rPr>
        <w:t xml:space="preserve"> communal housing</w:t>
      </w:r>
      <w:r w:rsidRPr="00D13D92">
        <w:rPr>
          <w:sz w:val="16"/>
        </w:rPr>
        <w:t xml:space="preserve">; </w:t>
      </w:r>
      <w:r w:rsidRPr="00B733E5">
        <w:rPr>
          <w:rStyle w:val="StyleUnderline"/>
          <w:highlight w:val="green"/>
        </w:rPr>
        <w:t>crowded working conditions</w:t>
      </w:r>
      <w:r w:rsidRPr="00D13D92">
        <w:rPr>
          <w:sz w:val="16"/>
        </w:rPr>
        <w:t xml:space="preserve">, </w:t>
      </w:r>
      <w:r w:rsidRPr="000A7055">
        <w:rPr>
          <w:rStyle w:val="StyleUnderline"/>
        </w:rPr>
        <w:t xml:space="preserve">large plants </w:t>
      </w:r>
      <w:r w:rsidRPr="00B733E5">
        <w:rPr>
          <w:rStyle w:val="StyleUnderline"/>
          <w:highlight w:val="green"/>
        </w:rPr>
        <w:t>and cramped housing</w:t>
      </w:r>
      <w:r w:rsidRPr="00D13D92">
        <w:rPr>
          <w:sz w:val="16"/>
        </w:rPr>
        <w:t xml:space="preserve">, </w:t>
      </w:r>
      <w:r w:rsidRPr="000A7055">
        <w:rPr>
          <w:rStyle w:val="StyleUnderline"/>
        </w:rPr>
        <w:t>and lack of paid sick leave all exacerbate the spread of coronavirus in these environments</w:t>
      </w:r>
      <w:r w:rsidRPr="00D13D92">
        <w:rPr>
          <w:sz w:val="16"/>
        </w:rPr>
        <w:t xml:space="preserve">. Indeed, </w:t>
      </w:r>
      <w:r w:rsidRPr="00AF0242">
        <w:rPr>
          <w:rStyle w:val="StyleUnderline"/>
        </w:rPr>
        <w:t>Tyson was even offering workers $500 bonuses to keep working in the midst of plant outbreaks</w:t>
      </w:r>
      <w:r w:rsidRPr="00D13D92">
        <w:rPr>
          <w:sz w:val="16"/>
        </w:rPr>
        <w:t xml:space="preserve"> (van der Zee et al. 2020). Workers are shouldering all of the risk as slaughterhouse companies get the rewards. </w:t>
      </w:r>
      <w:r w:rsidRPr="000A7055">
        <w:rPr>
          <w:rStyle w:val="StyleUnderline"/>
        </w:rPr>
        <w:t>Structures of the global economy</w:t>
      </w:r>
      <w:r w:rsidRPr="00D13D92">
        <w:rPr>
          <w:sz w:val="16"/>
        </w:rPr>
        <w:t xml:space="preserve">, </w:t>
      </w:r>
      <w:r w:rsidRPr="000A7055">
        <w:rPr>
          <w:rStyle w:val="StyleUnderline"/>
        </w:rPr>
        <w:t xml:space="preserve">including financialization and </w:t>
      </w:r>
      <w:r w:rsidRPr="00B733E5">
        <w:rPr>
          <w:rStyle w:val="StyleUnderline"/>
          <w:highlight w:val="green"/>
        </w:rPr>
        <w:t>monopoly capitalism have amplified the dangers of the pandemic</w:t>
      </w:r>
      <w:r w:rsidRPr="000A7055">
        <w:rPr>
          <w:rStyle w:val="StyleUnderline"/>
        </w:rPr>
        <w:t xml:space="preserve"> and pushed people further</w:t>
      </w:r>
      <w:r w:rsidRPr="00D13D92">
        <w:rPr>
          <w:sz w:val="16"/>
        </w:rPr>
        <w:t> ‘</w:t>
      </w:r>
      <w:r w:rsidRPr="000A7055">
        <w:rPr>
          <w:rStyle w:val="StyleUnderline"/>
        </w:rPr>
        <w:t xml:space="preserve">into unequal groups </w:t>
      </w:r>
      <w:r w:rsidRPr="000A7055">
        <w:rPr>
          <w:rStyle w:val="Emphasis"/>
        </w:rPr>
        <w:t>that are not only divided by money but by matters of life and death</w:t>
      </w:r>
      <w:r w:rsidRPr="00D13D92">
        <w:rPr>
          <w:sz w:val="16"/>
        </w:rPr>
        <w:t>’ (McNamara and Newman 2020: 11; Sell and Williams 2019).</w:t>
      </w:r>
    </w:p>
    <w:p w14:paraId="65B86CCE" w14:textId="77777777" w:rsidR="00960909" w:rsidRDefault="00960909" w:rsidP="00960909">
      <w:pPr>
        <w:pStyle w:val="Heading4"/>
      </w:pPr>
      <w:r>
        <w:t>The plan reverse casually ensures the reduction of vaccine imperialism.</w:t>
      </w:r>
    </w:p>
    <w:p w14:paraId="6F32F69F" w14:textId="77777777" w:rsidR="00960909" w:rsidRPr="003B0B31" w:rsidRDefault="00960909" w:rsidP="00960909">
      <w:pPr>
        <w:rPr>
          <w:sz w:val="18"/>
          <w:szCs w:val="18"/>
        </w:rPr>
      </w:pPr>
      <w:r w:rsidRPr="000E7467">
        <w:rPr>
          <w:rStyle w:val="Style13ptBold"/>
        </w:rPr>
        <w:t>Vanni 21</w:t>
      </w:r>
      <w:r>
        <w:t xml:space="preserve"> </w:t>
      </w:r>
      <w:r w:rsidRPr="003B0B31">
        <w:rPr>
          <w:sz w:val="18"/>
          <w:szCs w:val="18"/>
        </w:rPr>
        <w:t xml:space="preserve">– Dr. Amaka Vanni is Lecturer in Law at the University of Leeds. ("On Intellectual Property Rights, Access to Medicines and Vaccine Imperialism," 3-23-2021, </w:t>
      </w:r>
      <w:hyperlink r:id="rId11" w:history="1">
        <w:r w:rsidRPr="003B0B31">
          <w:rPr>
            <w:rStyle w:val="Hyperlink"/>
            <w:sz w:val="18"/>
            <w:szCs w:val="18"/>
          </w:rPr>
          <w:t>https://twailr.com/on-intellectual-property-rights-access-to-medicines-and-vaccine-imperialism/</w:t>
        </w:r>
      </w:hyperlink>
      <w:r w:rsidRPr="003B0B31">
        <w:rPr>
          <w:sz w:val="18"/>
          <w:szCs w:val="18"/>
        </w:rPr>
        <w:t>) julian</w:t>
      </w:r>
    </w:p>
    <w:p w14:paraId="112C1F29" w14:textId="77777777" w:rsidR="00960909" w:rsidRPr="00D13D92" w:rsidRDefault="00960909" w:rsidP="00960909">
      <w:pPr>
        <w:rPr>
          <w:sz w:val="14"/>
        </w:rPr>
      </w:pPr>
      <w:r w:rsidRPr="00D13D92">
        <w:rPr>
          <w:sz w:val="14"/>
        </w:rPr>
        <w:t xml:space="preserve">Despite calls to make COVID-19 vaccines and related technologies a global public good, </w:t>
      </w:r>
      <w:r w:rsidRPr="004A18E1">
        <w:rPr>
          <w:rStyle w:val="StyleUnderline"/>
        </w:rPr>
        <w:t xml:space="preserve">western pharmaceutical companies have declined to loosen or temporarily </w:t>
      </w:r>
      <w:r w:rsidRPr="00B733E5">
        <w:rPr>
          <w:rStyle w:val="StyleUnderline"/>
          <w:highlight w:val="green"/>
        </w:rPr>
        <w:t>suspend IP protection</w:t>
      </w:r>
      <w:r w:rsidRPr="004A18E1">
        <w:rPr>
          <w:rStyle w:val="StyleUnderline"/>
        </w:rPr>
        <w:t>s and transfer technology to generic manufacturers</w:t>
      </w:r>
      <w:r w:rsidRPr="00D13D92">
        <w:rPr>
          <w:sz w:val="14"/>
        </w:rPr>
        <w:t xml:space="preserve">. </w:t>
      </w:r>
      <w:r w:rsidRPr="004A18E1">
        <w:rPr>
          <w:rStyle w:val="StyleUnderline"/>
        </w:rPr>
        <w:t xml:space="preserve">Such transfer </w:t>
      </w:r>
      <w:r w:rsidRPr="00B733E5">
        <w:rPr>
          <w:rStyle w:val="StyleUnderline"/>
          <w:highlight w:val="green"/>
        </w:rPr>
        <w:t xml:space="preserve">would </w:t>
      </w:r>
      <w:r w:rsidRPr="00B733E5">
        <w:rPr>
          <w:rStyle w:val="Emphasis"/>
          <w:highlight w:val="green"/>
        </w:rPr>
        <w:t>enable the scale</w:t>
      </w:r>
      <w:r w:rsidRPr="00B733E5">
        <w:rPr>
          <w:sz w:val="14"/>
          <w:highlight w:val="green"/>
        </w:rPr>
        <w:t>-</w:t>
      </w:r>
      <w:r w:rsidRPr="00B733E5">
        <w:rPr>
          <w:rStyle w:val="Emphasis"/>
          <w:highlight w:val="green"/>
        </w:rPr>
        <w:t xml:space="preserve">up of production and supply </w:t>
      </w:r>
      <w:r w:rsidRPr="00B733E5">
        <w:rPr>
          <w:rStyle w:val="StyleUnderline"/>
          <w:highlight w:val="green"/>
        </w:rPr>
        <w:t>of</w:t>
      </w:r>
      <w:r w:rsidRPr="00B373E9">
        <w:rPr>
          <w:rStyle w:val="StyleUnderline"/>
        </w:rPr>
        <w:t xml:space="preserve"> lifesaving COVID-19 </w:t>
      </w:r>
      <w:r w:rsidRPr="00B733E5">
        <w:rPr>
          <w:rStyle w:val="StyleUnderline"/>
          <w:highlight w:val="green"/>
        </w:rPr>
        <w:t>medical tools across the wor</w:t>
      </w:r>
      <w:r w:rsidRPr="004A18E1">
        <w:rPr>
          <w:rStyle w:val="StyleUnderline"/>
        </w:rPr>
        <w:t>ld</w:t>
      </w:r>
      <w:r w:rsidRPr="00D13D92">
        <w:rPr>
          <w:sz w:val="14"/>
        </w:rPr>
        <w:t xml:space="preserve">. Furthermore, </w:t>
      </w:r>
      <w:r w:rsidRPr="00B373E9">
        <w:rPr>
          <w:rStyle w:val="StyleUnderline"/>
        </w:rPr>
        <w:t>these countries are also blocking the TRIPS waiver proposal</w:t>
      </w:r>
      <w:r w:rsidRPr="00D13D92">
        <w:rPr>
          <w:sz w:val="14"/>
        </w:rPr>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D13D92">
        <w:rPr>
          <w:sz w:val="14"/>
        </w:rPr>
        <w:t xml:space="preserve">, </w:t>
      </w:r>
      <w:r w:rsidRPr="00B373E9">
        <w:rPr>
          <w:rStyle w:val="StyleUnderline"/>
        </w:rPr>
        <w:t>containing and preventing the coronavirus</w:t>
      </w:r>
      <w:r w:rsidRPr="00D13D92">
        <w:rPr>
          <w:sz w:val="14"/>
        </w:rPr>
        <w:t xml:space="preserve">, </w:t>
      </w:r>
      <w:r w:rsidRPr="00B373E9">
        <w:rPr>
          <w:rStyle w:val="StyleUnderline"/>
        </w:rPr>
        <w:t>but only until widespread vaccination and immunity are achieved</w:t>
      </w:r>
      <w:r w:rsidRPr="00D13D92">
        <w:rPr>
          <w:sz w:val="14"/>
        </w:rPr>
        <w:t>.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64B422DC" w14:textId="77777777" w:rsidR="00960909" w:rsidRPr="00D13D92" w:rsidRDefault="00960909" w:rsidP="00960909">
      <w:pPr>
        <w:rPr>
          <w:sz w:val="16"/>
        </w:rPr>
      </w:pPr>
      <w:r w:rsidRPr="000A62B7">
        <w:rPr>
          <w:rStyle w:val="StyleUnderline"/>
        </w:rPr>
        <w:t>Another kind of scarcity caused by vaccine nationalism has also reduced equitable access</w:t>
      </w:r>
      <w:r w:rsidRPr="00D13D92">
        <w:rPr>
          <w:sz w:val="16"/>
        </w:rPr>
        <w:t xml:space="preserve">. </w:t>
      </w:r>
      <w:r w:rsidRPr="000A62B7">
        <w:rPr>
          <w:rStyle w:val="StyleUnderline"/>
        </w:rPr>
        <w:t xml:space="preserve">Vaccine nationalism is a phenomenon where </w:t>
      </w:r>
      <w:r w:rsidRPr="00B733E5">
        <w:rPr>
          <w:rStyle w:val="Emphasis"/>
          <w:highlight w:val="green"/>
        </w:rPr>
        <w:t>rich countries buy up global supply of vaccines through advance purchase agreements</w:t>
      </w:r>
      <w:r w:rsidRPr="00D13D92">
        <w:rPr>
          <w:sz w:val="16"/>
        </w:rPr>
        <w:t xml:space="preserve"> (APA) </w:t>
      </w:r>
      <w:r w:rsidRPr="000A62B7">
        <w:rPr>
          <w:rStyle w:val="StyleUnderline"/>
        </w:rPr>
        <w:t xml:space="preserve">with pharmaceutical companies </w:t>
      </w:r>
      <w:r w:rsidRPr="00B733E5">
        <w:rPr>
          <w:rStyle w:val="StyleUnderline"/>
          <w:highlight w:val="green"/>
        </w:rPr>
        <w:t>for their own populations at the expense of other countries</w:t>
      </w:r>
      <w:r w:rsidRPr="00D13D92">
        <w:rPr>
          <w:sz w:val="16"/>
        </w:rPr>
        <w:t xml:space="preserve">. But perhaps it is time to reorient our sight and call the ongoing practices of buying up global supply of vaccine what it truly is – vaccine imperialism. If we take seriously the argument put forward by Antony Anghie on the colonial origins of international law, particularly how these origins create a set of structures that continually repeat themselves at various stages, </w:t>
      </w:r>
      <w:r w:rsidRPr="00AF0242">
        <w:rPr>
          <w:rStyle w:val="StyleUnderline"/>
        </w:rPr>
        <w:t>we will begin to see COVID-19 vaccine accumulation not only as political</w:t>
      </w:r>
      <w:r w:rsidRPr="00D13D92">
        <w:rPr>
          <w:sz w:val="16"/>
        </w:rPr>
        <w:t xml:space="preserve">, </w:t>
      </w:r>
      <w:r w:rsidRPr="00AF0242">
        <w:rPr>
          <w:rStyle w:val="StyleUnderline"/>
        </w:rPr>
        <w:t xml:space="preserve">but also as </w:t>
      </w:r>
      <w:r w:rsidRPr="00AF0242">
        <w:rPr>
          <w:rStyle w:val="Emphasis"/>
        </w:rPr>
        <w:t>imperial continuities manifesting in the present</w:t>
      </w:r>
      <w:r w:rsidRPr="00D13D92">
        <w:rPr>
          <w:sz w:val="16"/>
        </w:rPr>
        <w:t xml:space="preserve">. Take, for instance, the report released by the Duke Global Health Innovation Center that shows that </w:t>
      </w:r>
      <w:r w:rsidRPr="00AF0242">
        <w:rPr>
          <w:rStyle w:val="StyleUnderline"/>
        </w:rPr>
        <w:t>high</w:t>
      </w:r>
      <w:r w:rsidRPr="00D13D92">
        <w:rPr>
          <w:sz w:val="16"/>
        </w:rPr>
        <w:t>-</w:t>
      </w:r>
      <w:r w:rsidRPr="00AF0242">
        <w:rPr>
          <w:rStyle w:val="StyleUnderline"/>
        </w:rPr>
        <w:t>income countries have already purchased nearly 3.8 billion COVID-19 vaccine doses</w:t>
      </w:r>
      <w:r w:rsidRPr="00D13D92">
        <w:rPr>
          <w:sz w:val="16"/>
        </w:rPr>
        <w:t xml:space="preserve">.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rsidRPr="00D13D92">
        <w:rPr>
          <w:sz w:val="16"/>
        </w:rPr>
        <w:t xml:space="preserve">, </w:t>
      </w:r>
      <w:r w:rsidRPr="001F708D">
        <w:rPr>
          <w:rStyle w:val="StyleUnderline"/>
        </w:rPr>
        <w:t xml:space="preserve">these </w:t>
      </w:r>
      <w:r w:rsidRPr="00B733E5">
        <w:rPr>
          <w:rStyle w:val="Emphasis"/>
          <w:highlight w:val="green"/>
        </w:rPr>
        <w:t>countries</w:t>
      </w:r>
      <w:r w:rsidRPr="001F708D">
        <w:rPr>
          <w:rStyle w:val="Emphasis"/>
        </w:rPr>
        <w:t xml:space="preserve"> will be </w:t>
      </w:r>
      <w:r w:rsidRPr="00B733E5">
        <w:rPr>
          <w:rStyle w:val="Emphasis"/>
          <w:highlight w:val="green"/>
        </w:rPr>
        <w:t>able to vaccinate their populations twice over</w:t>
      </w:r>
      <w:r w:rsidRPr="00B733E5">
        <w:rPr>
          <w:sz w:val="16"/>
          <w:highlight w:val="green"/>
        </w:rPr>
        <w:t xml:space="preserve">, </w:t>
      </w:r>
      <w:r w:rsidRPr="00B733E5">
        <w:rPr>
          <w:rStyle w:val="StyleUnderline"/>
          <w:highlight w:val="green"/>
        </w:rPr>
        <w:t>while</w:t>
      </w:r>
      <w:r w:rsidRPr="001F708D">
        <w:rPr>
          <w:rStyle w:val="StyleUnderline"/>
        </w:rPr>
        <w:t xml:space="preserve"> many </w:t>
      </w:r>
      <w:r w:rsidRPr="00B733E5">
        <w:rPr>
          <w:rStyle w:val="StyleUnderline"/>
          <w:highlight w:val="green"/>
        </w:rPr>
        <w:t>developing states</w:t>
      </w:r>
      <w:r w:rsidRPr="00D13D92">
        <w:rPr>
          <w:sz w:val="16"/>
        </w:rPr>
        <w:t xml:space="preserve">, </w:t>
      </w:r>
      <w:r w:rsidRPr="001F708D">
        <w:rPr>
          <w:rStyle w:val="StyleUnderline"/>
        </w:rPr>
        <w:t>especially in Africa</w:t>
      </w:r>
      <w:r w:rsidRPr="00D13D92">
        <w:rPr>
          <w:sz w:val="16"/>
        </w:rPr>
        <w:t xml:space="preserve">, </w:t>
      </w:r>
      <w:r w:rsidRPr="00B733E5">
        <w:rPr>
          <w:rStyle w:val="StyleUnderline"/>
          <w:highlight w:val="green"/>
        </w:rPr>
        <w:t>are left behind</w:t>
      </w:r>
      <w:r w:rsidRPr="00D13D92">
        <w:rPr>
          <w:sz w:val="16"/>
        </w:rPr>
        <w:t>. In hoarding vaccines whilst protecting the IP interests of their pharmaceutical multinational corporations, the afterlife of imperialism is playing out in this pandemic.</w:t>
      </w:r>
    </w:p>
    <w:p w14:paraId="6DAA5040" w14:textId="77777777" w:rsidR="00960909" w:rsidRPr="00D13D92" w:rsidRDefault="00960909" w:rsidP="00960909">
      <w:pPr>
        <w:rPr>
          <w:sz w:val="14"/>
        </w:rPr>
      </w:pPr>
      <w:r w:rsidRPr="00D13D92">
        <w:rPr>
          <w:sz w:val="14"/>
        </w:rPr>
        <w:t xml:space="preserve">Moreover, these </w:t>
      </w:r>
      <w:r w:rsidRPr="00617799">
        <w:rPr>
          <w:rStyle w:val="StyleUnderline"/>
        </w:rPr>
        <w:t>bilateral deals are hampering initiatives such as</w:t>
      </w:r>
      <w:r w:rsidRPr="00D13D92">
        <w:rPr>
          <w:sz w:val="14"/>
        </w:rPr>
        <w:t xml:space="preserve"> the COVID-19 Vaccine Global Access Facility (</w:t>
      </w:r>
      <w:r w:rsidRPr="00617799">
        <w:rPr>
          <w:rStyle w:val="StyleUnderline"/>
        </w:rPr>
        <w:t>COVAX</w:t>
      </w:r>
      <w:r w:rsidRPr="00D13D92">
        <w:rPr>
          <w:sz w:val="14"/>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rsidRPr="00D13D92">
        <w:rPr>
          <w:sz w:val="14"/>
        </w:rPr>
        <w:t>-</w:t>
      </w:r>
      <w:r w:rsidRPr="00617799">
        <w:rPr>
          <w:rStyle w:val="StyleUnderline"/>
        </w:rPr>
        <w:t>up of production</w:t>
      </w:r>
      <w:r w:rsidRPr="00D13D92">
        <w:rPr>
          <w:sz w:val="14"/>
        </w:rPr>
        <w:t xml:space="preserve">, </w:t>
      </w:r>
      <w:r w:rsidRPr="00617799">
        <w:rPr>
          <w:rStyle w:val="StyleUnderline"/>
        </w:rPr>
        <w:t>distribution and vaccination campaigns via COVAX</w:t>
      </w:r>
      <w:r w:rsidRPr="00D13D92">
        <w:rPr>
          <w:sz w:val="14"/>
        </w:rPr>
        <w:t xml:space="preserve">, </w:t>
      </w:r>
      <w:r w:rsidRPr="00617799">
        <w:rPr>
          <w:rStyle w:val="StyleUnderline"/>
        </w:rPr>
        <w:t>the world will not be able to combat the COVID-19 pandemic and its growing variants</w:t>
      </w:r>
      <w:r w:rsidRPr="00D13D92">
        <w:rPr>
          <w:sz w:val="14"/>
        </w:rP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rsidRPr="00D13D92">
        <w:rPr>
          <w:sz w:val="14"/>
        </w:rPr>
        <w:t xml:space="preserve">; </w:t>
      </w:r>
      <w:r w:rsidRPr="00617799">
        <w:rPr>
          <w:rStyle w:val="Emphasis"/>
        </w:rPr>
        <w:t>they are part of its central architecture</w:t>
      </w:r>
      <w:r w:rsidRPr="00D13D92">
        <w:rPr>
          <w:sz w:val="14"/>
        </w:rPr>
        <w:t xml:space="preserve">. The system is functioning exactly as it is set up to do.  </w:t>
      </w:r>
    </w:p>
    <w:p w14:paraId="39D58A88" w14:textId="77777777" w:rsidR="00960909" w:rsidRPr="00D13D92" w:rsidRDefault="00960909" w:rsidP="00960909">
      <w:pPr>
        <w:rPr>
          <w:sz w:val="16"/>
        </w:rPr>
      </w:pPr>
      <w:r w:rsidRPr="00B733E5">
        <w:rPr>
          <w:rStyle w:val="StyleUnderline"/>
          <w:highlight w:val="green"/>
        </w:rPr>
        <w:t>These events</w:t>
      </w:r>
      <w:r w:rsidRPr="00D13D92">
        <w:rPr>
          <w:sz w:val="16"/>
        </w:rPr>
        <w:t xml:space="preserve"> – </w:t>
      </w:r>
      <w:r w:rsidRPr="00617799">
        <w:rPr>
          <w:rStyle w:val="StyleUnderline"/>
        </w:rPr>
        <w:t xml:space="preserve">the </w:t>
      </w:r>
      <w:r w:rsidRPr="00D13D92">
        <w:rPr>
          <w:rStyle w:val="StyleUnderline"/>
        </w:rPr>
        <w:t>corporate capture of the global pharmaceutical IP regime</w:t>
      </w:r>
      <w:r w:rsidRPr="00D13D92">
        <w:rPr>
          <w:sz w:val="16"/>
        </w:rPr>
        <w:t xml:space="preserve">, </w:t>
      </w:r>
      <w:r w:rsidRPr="00D13D92">
        <w:rPr>
          <w:rStyle w:val="StyleUnderline"/>
        </w:rPr>
        <w:t>state complicity and vaccine imperialism</w:t>
      </w:r>
      <w:r w:rsidRPr="00D13D92">
        <w:rPr>
          <w:sz w:val="16"/>
        </w:rPr>
        <w:t xml:space="preserve"> – </w:t>
      </w:r>
      <w:r w:rsidRPr="00D13D92">
        <w:rPr>
          <w:rStyle w:val="StyleUnderline"/>
        </w:rPr>
        <w:t>are not new</w:t>
      </w:r>
      <w:r w:rsidRPr="00D13D92">
        <w:rPr>
          <w:sz w:val="16"/>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D13D92">
        <w:rPr>
          <w:rStyle w:val="StyleUnderline"/>
        </w:rPr>
        <w:t>these development</w:t>
      </w:r>
      <w:r w:rsidRPr="001F1F60">
        <w:rPr>
          <w:rStyle w:val="StyleUnderline"/>
        </w:rPr>
        <w:t xml:space="preserve"> objectives </w:t>
      </w:r>
      <w:r w:rsidRPr="00B733E5">
        <w:rPr>
          <w:rStyle w:val="StyleUnderline"/>
          <w:highlight w:val="green"/>
        </w:rPr>
        <w:t>are circumscribed by capitalist imperialist structures</w:t>
      </w:r>
      <w:r w:rsidRPr="00D13D92">
        <w:rPr>
          <w:sz w:val="16"/>
        </w:rPr>
        <w:t xml:space="preserve">, </w:t>
      </w:r>
      <w:r w:rsidRPr="001F1F60">
        <w:rPr>
          <w:rStyle w:val="StyleUnderline"/>
        </w:rPr>
        <w:t>adapted to justify colonial practices and mobilized through racial differences</w:t>
      </w:r>
      <w:r w:rsidRPr="00D13D92">
        <w:rPr>
          <w:sz w:val="16"/>
        </w:rPr>
        <w:t xml:space="preserve">. </w:t>
      </w:r>
      <w:r w:rsidRPr="001F1F60">
        <w:rPr>
          <w:rStyle w:val="StyleUnderline"/>
        </w:rPr>
        <w:t>These structures are the essence of international law and its institutions even in the twenty</w:t>
      </w:r>
      <w:r w:rsidRPr="00D13D92">
        <w:rPr>
          <w:sz w:val="16"/>
        </w:rPr>
        <w:t>-</w:t>
      </w:r>
      <w:r w:rsidRPr="001F1F60">
        <w:rPr>
          <w:rStyle w:val="StyleUnderline"/>
        </w:rPr>
        <w:t>first century</w:t>
      </w:r>
      <w:r w:rsidRPr="00D13D92">
        <w:rPr>
          <w:sz w:val="16"/>
        </w:rP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AF0242">
        <w:rPr>
          <w:rStyle w:val="StyleUnderline"/>
        </w:rPr>
        <w:t>The</w:t>
      </w:r>
      <w:r w:rsidRPr="00D13D92">
        <w:rPr>
          <w:sz w:val="16"/>
        </w:rPr>
        <w:t xml:space="preserve"> ‘</w:t>
      </w:r>
      <w:r w:rsidRPr="00AF0242">
        <w:rPr>
          <w:rStyle w:val="StyleUnderline"/>
        </w:rPr>
        <w:t>emancipatory potential</w:t>
      </w:r>
      <w:r w:rsidRPr="00D13D92">
        <w:rPr>
          <w:sz w:val="16"/>
        </w:rPr>
        <w:t xml:space="preserve">’ </w:t>
      </w:r>
      <w:r w:rsidRPr="00AF0242">
        <w:rPr>
          <w:rStyle w:val="StyleUnderline"/>
        </w:rPr>
        <w:t xml:space="preserve">of TRIPS cannot be achieved if </w:t>
      </w:r>
      <w:r w:rsidRPr="00AF0242">
        <w:rPr>
          <w:rStyle w:val="Emphasis"/>
        </w:rPr>
        <w:t>it was not created to be emancipatory in the first place</w:t>
      </w:r>
      <w:r w:rsidRPr="00D13D92">
        <w:rPr>
          <w:sz w:val="16"/>
        </w:rPr>
        <w:t xml:space="preserve">. It also makes obvious the ways </w:t>
      </w:r>
      <w:r w:rsidRPr="00AF0242">
        <w:rPr>
          <w:rStyle w:val="Emphasis"/>
        </w:rPr>
        <w:t>international IP law</w:t>
      </w:r>
      <w:r w:rsidRPr="00AF0242">
        <w:rPr>
          <w:rStyle w:val="StyleUnderline"/>
        </w:rPr>
        <w:t xml:space="preserve"> is not only unsuited to promote structural reform to enable the self</w:t>
      </w:r>
      <w:r w:rsidRPr="00D13D92">
        <w:rPr>
          <w:sz w:val="16"/>
        </w:rPr>
        <w:t>-</w:t>
      </w:r>
      <w:r w:rsidRPr="00AF0242">
        <w:rPr>
          <w:rStyle w:val="StyleUnderline"/>
        </w:rPr>
        <w:t>sufficiency and self-determination of the countries in the global south</w:t>
      </w:r>
      <w:r w:rsidRPr="00D13D92">
        <w:rPr>
          <w:sz w:val="16"/>
        </w:rPr>
        <w:t xml:space="preserve">, </w:t>
      </w:r>
      <w:r w:rsidRPr="00AF0242">
        <w:rPr>
          <w:rStyle w:val="StyleUnderline"/>
        </w:rPr>
        <w:t xml:space="preserve">but also </w:t>
      </w:r>
      <w:r w:rsidRPr="00AF0242">
        <w:rPr>
          <w:rStyle w:val="Emphasis"/>
        </w:rPr>
        <w:t>produces asymmetries that perpetuate inequalities</w:t>
      </w:r>
      <w:r w:rsidRPr="00D13D92">
        <w:rPr>
          <w:sz w:val="16"/>
        </w:rPr>
        <w:t xml:space="preserve">. </w:t>
      </w:r>
    </w:p>
    <w:p w14:paraId="503050CE" w14:textId="77777777" w:rsidR="00960909" w:rsidRDefault="00960909" w:rsidP="00960909">
      <w:pPr>
        <w:pStyle w:val="Heading3"/>
      </w:pPr>
      <w:r>
        <w:t>AC – Plan</w:t>
      </w:r>
    </w:p>
    <w:p w14:paraId="6898E106" w14:textId="77777777" w:rsidR="00960909" w:rsidRDefault="00960909" w:rsidP="00960909">
      <w:pPr>
        <w:pStyle w:val="Heading4"/>
      </w:pPr>
      <w:r>
        <w:t xml:space="preserve">Plan – </w:t>
      </w:r>
      <w:r w:rsidRPr="00587993">
        <w:t>The member nations of the World Trade Organization ought to reduce intellectual property protections for medicines</w:t>
      </w:r>
      <w:r>
        <w:t xml:space="preserve">. </w:t>
      </w:r>
    </w:p>
    <w:p w14:paraId="4BFD9C7D" w14:textId="77777777" w:rsidR="00960909" w:rsidRDefault="00960909" w:rsidP="00960909">
      <w:pPr>
        <w:pStyle w:val="Heading4"/>
      </w:pPr>
      <w:r>
        <w:t xml:space="preserve">Flexibilities are insufficient. </w:t>
      </w:r>
    </w:p>
    <w:p w14:paraId="5B69442C" w14:textId="77777777" w:rsidR="00960909" w:rsidRDefault="00960909" w:rsidP="00960909">
      <w:r w:rsidRPr="0048094A">
        <w:rPr>
          <w:rStyle w:val="Style13ptBold"/>
        </w:rPr>
        <w:t>Seklala et al 21</w:t>
      </w:r>
      <w:r>
        <w:t xml:space="preserve"> </w:t>
      </w:r>
      <w:r w:rsidRPr="003B0B31">
        <w:rPr>
          <w:sz w:val="18"/>
          <w:szCs w:val="18"/>
        </w:rPr>
        <w:t>–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(“Decolonising human rights: how intellectual property laws result in unequal access to the COVID-19 vaccine,” 2021, pg. 4) julian</w:t>
      </w:r>
    </w:p>
    <w:p w14:paraId="706920E0" w14:textId="77777777" w:rsidR="00960909" w:rsidRPr="000A7B22" w:rsidRDefault="00960909" w:rsidP="00960909">
      <w:pPr>
        <w:rPr>
          <w:u w:val="single"/>
        </w:rPr>
      </w:pPr>
      <w:r w:rsidRPr="00DC047E">
        <w:rPr>
          <w:sz w:val="16"/>
        </w:rPr>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B733E5">
        <w:rPr>
          <w:rStyle w:val="StyleUnderline"/>
          <w:highlight w:val="green"/>
        </w:rPr>
        <w:t>using</w:t>
      </w:r>
      <w:r w:rsidRPr="00912E7D">
        <w:rPr>
          <w:rStyle w:val="StyleUnderline"/>
        </w:rPr>
        <w:t xml:space="preserve"> these </w:t>
      </w:r>
      <w:r w:rsidRPr="00B733E5">
        <w:rPr>
          <w:rStyle w:val="StyleUnderline"/>
          <w:highlight w:val="green"/>
        </w:rPr>
        <w:t>flexibilities</w:t>
      </w:r>
      <w:r w:rsidRPr="00912E7D">
        <w:rPr>
          <w:rStyle w:val="StyleUnderline"/>
        </w:rPr>
        <w:t xml:space="preserve"> is often stacked against them</w:t>
      </w:r>
      <w:r w:rsidRPr="00DC047E">
        <w:rPr>
          <w:sz w:val="16"/>
        </w:rPr>
        <w:t xml:space="preserve">, </w:t>
      </w:r>
      <w:r w:rsidRPr="00B733E5">
        <w:rPr>
          <w:rStyle w:val="Emphasis"/>
          <w:highlight w:val="green"/>
        </w:rPr>
        <w:t>reproducing neocolonial dynamics</w:t>
      </w:r>
      <w:r w:rsidRPr="00DC047E">
        <w:rPr>
          <w:sz w:val="16"/>
        </w:rPr>
        <w:t xml:space="preserve">. For instance, </w:t>
      </w:r>
      <w:r w:rsidRPr="00912E7D">
        <w:rPr>
          <w:rStyle w:val="StyleUnderline"/>
        </w:rPr>
        <w:t>TRIPS allows states with limited manufacturing capacity to waive a patent for a limited duration so as to import essential medicines through a compulsory licence</w:t>
      </w:r>
      <w:r w:rsidRPr="00DC047E">
        <w:rPr>
          <w:sz w:val="16"/>
        </w:rPr>
        <w:t xml:space="preserve">. However, </w:t>
      </w:r>
      <w:r w:rsidRPr="00912E7D">
        <w:rPr>
          <w:rStyle w:val="StyleUnderline"/>
        </w:rPr>
        <w:t>in practice</w:t>
      </w:r>
      <w:r w:rsidRPr="00DC047E">
        <w:rPr>
          <w:sz w:val="16"/>
        </w:rPr>
        <w:t xml:space="preserve">, </w:t>
      </w:r>
      <w:r w:rsidRPr="00B733E5">
        <w:rPr>
          <w:rStyle w:val="StyleUnderline"/>
          <w:highlight w:val="green"/>
        </w:rPr>
        <w:t xml:space="preserve">this process is </w:t>
      </w:r>
      <w:r w:rsidRPr="00B733E5">
        <w:rPr>
          <w:rStyle w:val="Emphasis"/>
          <w:highlight w:val="green"/>
        </w:rPr>
        <w:t>lengthy and compl</w:t>
      </w:r>
      <w:r w:rsidRPr="00912E7D">
        <w:rPr>
          <w:rStyle w:val="Emphasis"/>
        </w:rPr>
        <w:t>ex</w:t>
      </w:r>
      <w:r w:rsidRPr="00DC047E">
        <w:rPr>
          <w:sz w:val="16"/>
        </w:rPr>
        <w:t xml:space="preserve">, </w:t>
      </w:r>
      <w:r w:rsidRPr="00912E7D">
        <w:rPr>
          <w:rStyle w:val="StyleUnderline"/>
        </w:rPr>
        <w:t xml:space="preserve">as it relies on ensuring that both the importing and exporting countries have enacted local laws that permit them to use TRIPS </w:t>
      </w:r>
      <w:r w:rsidRPr="00DC047E">
        <w:rPr>
          <w:rStyle w:val="StyleUnderline"/>
        </w:rPr>
        <w:t>flexibilities</w:t>
      </w:r>
      <w:r w:rsidRPr="00DC047E">
        <w:rPr>
          <w:sz w:val="16"/>
        </w:rPr>
        <w:t xml:space="preserve">. Further, </w:t>
      </w:r>
      <w:r w:rsidRPr="00DC047E">
        <w:rPr>
          <w:rStyle w:val="StyleUnderline"/>
        </w:rPr>
        <w:t>the importing country needs to negotiate with the pharmaceutical company in order to establish a fair price</w:t>
      </w:r>
      <w:r w:rsidRPr="00DC047E">
        <w:rPr>
          <w:sz w:val="16"/>
        </w:rPr>
        <w:t xml:space="preserve">, </w:t>
      </w:r>
      <w:r w:rsidRPr="00DC047E">
        <w:rPr>
          <w:rStyle w:val="StyleUnderline"/>
        </w:rPr>
        <w:t>which is always tricky</w:t>
      </w:r>
      <w:r w:rsidRPr="00DC047E">
        <w:rPr>
          <w:sz w:val="16"/>
        </w:rPr>
        <w:t xml:space="preserve">, </w:t>
      </w:r>
      <w:r w:rsidRPr="00DC047E">
        <w:rPr>
          <w:rStyle w:val="StyleUnderline"/>
        </w:rPr>
        <w:t>but made significantly more difficult in a crisis</w:t>
      </w:r>
      <w:r w:rsidRPr="00DC047E">
        <w:rPr>
          <w:sz w:val="16"/>
        </w:rPr>
        <w:t xml:space="preserve">. To date, this process has been used only once, when Rwanda obtained access to generic antiretrovirals through an importation agreement with the Canadian company Apotex.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the manufacturer Apotex felt that the process was too cumbersome to use again</w:t>
      </w:r>
      <w:r w:rsidRPr="00DC047E">
        <w:rPr>
          <w:sz w:val="16"/>
        </w:rPr>
        <w:t xml:space="preserve">.36 </w:t>
      </w:r>
    </w:p>
    <w:p w14:paraId="0C1F29DD" w14:textId="77777777" w:rsidR="00960909" w:rsidRPr="00A863E1" w:rsidRDefault="00960909" w:rsidP="00960909">
      <w:pPr>
        <w:rPr>
          <w:sz w:val="16"/>
        </w:rPr>
      </w:pPr>
      <w:r w:rsidRPr="00912E7D">
        <w:rPr>
          <w:rStyle w:val="StyleUnderline"/>
        </w:rPr>
        <w:t xml:space="preserve">This complexity has been heightened during the </w:t>
      </w:r>
      <w:r w:rsidRPr="00DC047E">
        <w:rPr>
          <w:rStyle w:val="StyleUnderline"/>
        </w:rPr>
        <w:t>COVID-19 crisis due to the speed at which vaccines were manufactured</w:t>
      </w:r>
      <w:r w:rsidRPr="00DC047E">
        <w:rPr>
          <w:sz w:val="16"/>
        </w:rPr>
        <w:t xml:space="preserve">, </w:t>
      </w:r>
      <w:r w:rsidRPr="00DC047E">
        <w:rPr>
          <w:rStyle w:val="StyleUnderline"/>
        </w:rPr>
        <w:t xml:space="preserve">which has created </w:t>
      </w:r>
      <w:r w:rsidRPr="00B733E5">
        <w:rPr>
          <w:rStyle w:val="StyleUnderline"/>
          <w:highlight w:val="green"/>
        </w:rPr>
        <w:t xml:space="preserve">a </w:t>
      </w:r>
      <w:r w:rsidRPr="00B733E5">
        <w:rPr>
          <w:rStyle w:val="Emphasis"/>
          <w:highlight w:val="green"/>
        </w:rPr>
        <w:t>lack of transparency around the patent proces</w:t>
      </w:r>
      <w:r w:rsidRPr="00912E7D">
        <w:rPr>
          <w:rStyle w:val="Emphasis"/>
        </w:rPr>
        <w:t>s</w:t>
      </w:r>
      <w:r w:rsidRPr="00DC047E">
        <w:rPr>
          <w:sz w:val="16"/>
        </w:rPr>
        <w:t xml:space="preserve">.37 Thus, the Bolivian government, which is seeking to use TRIPS flexibilities through compulsory licences, recognises in their application that there is a lack of clarity around the exact extent of product and process patents for any of the existing COVID-19 vaccines due to inadequate information about manufacturing or regulatory processes in different countries.38 Additionally, </w:t>
      </w:r>
      <w:r w:rsidRPr="00912E7D">
        <w:rPr>
          <w:rStyle w:val="StyleUnderline"/>
        </w:rPr>
        <w:t xml:space="preserve">many </w:t>
      </w:r>
      <w:r w:rsidRPr="00B733E5">
        <w:rPr>
          <w:rStyle w:val="StyleUnderline"/>
          <w:highlight w:val="green"/>
        </w:rPr>
        <w:t>countries</w:t>
      </w:r>
      <w:r w:rsidRPr="00912E7D">
        <w:rPr>
          <w:rStyle w:val="StyleUnderline"/>
        </w:rPr>
        <w:t xml:space="preserve"> that have manufacturing capacity</w:t>
      </w:r>
      <w:r w:rsidRPr="00DC047E">
        <w:rPr>
          <w:sz w:val="16"/>
        </w:rPr>
        <w:t xml:space="preserve">, such as those in the EU, </w:t>
      </w:r>
      <w:r w:rsidRPr="00B733E5">
        <w:rPr>
          <w:rStyle w:val="StyleUnderline"/>
          <w:highlight w:val="green"/>
        </w:rPr>
        <w:t xml:space="preserve">have not sought to support countries </w:t>
      </w:r>
      <w:r w:rsidRPr="00DC047E">
        <w:rPr>
          <w:rStyle w:val="StyleUnderline"/>
        </w:rPr>
        <w:t xml:space="preserve">in the Global South </w:t>
      </w:r>
      <w:r w:rsidRPr="00B733E5">
        <w:rPr>
          <w:rStyle w:val="StyleUnderline"/>
          <w:highlight w:val="green"/>
        </w:rPr>
        <w:t>that want to use these flexibilities</w:t>
      </w:r>
      <w:r w:rsidRPr="00DC047E">
        <w:rPr>
          <w:sz w:val="16"/>
        </w:rPr>
        <w:t>. In sum, cumbersome rules</w:t>
      </w:r>
      <w:r w:rsidRPr="00912E7D">
        <w:rPr>
          <w:rStyle w:val="StyleUnderline"/>
        </w:rPr>
        <w:t xml:space="preserve">, political and economic pressures and a lack of transparency </w:t>
      </w:r>
      <w:r w:rsidRPr="00DC047E">
        <w:rPr>
          <w:rStyle w:val="StyleUnderline"/>
        </w:rPr>
        <w:t>conspire to enable the</w:t>
      </w:r>
      <w:r w:rsidRPr="00DC047E">
        <w:rPr>
          <w:sz w:val="16"/>
        </w:rPr>
        <w:t xml:space="preserve"> Intellectual Property Regime (</w:t>
      </w:r>
      <w:r w:rsidRPr="00DC047E">
        <w:rPr>
          <w:rStyle w:val="Emphasis"/>
        </w:rPr>
        <w:t>IPR</w:t>
      </w:r>
      <w:r w:rsidRPr="00DC047E">
        <w:rPr>
          <w:sz w:val="16"/>
        </w:rPr>
        <w:t xml:space="preserve">) </w:t>
      </w:r>
      <w:r w:rsidRPr="00DC047E">
        <w:rPr>
          <w:rStyle w:val="Emphasis"/>
        </w:rPr>
        <w:t>system to sustain and deepen global health inequities</w:t>
      </w:r>
      <w:r w:rsidRPr="00DC047E">
        <w:rPr>
          <w:sz w:val="16"/>
        </w:rPr>
        <w:t xml:space="preserve">. </w:t>
      </w:r>
    </w:p>
    <w:p w14:paraId="2295B9C3" w14:textId="77777777" w:rsidR="00960909" w:rsidRPr="006F2390" w:rsidRDefault="00960909" w:rsidP="00960909">
      <w:pPr>
        <w:pStyle w:val="Heading4"/>
      </w:pPr>
      <w:r>
        <w:t xml:space="preserve">Status quo medical innovation results in inequality, which the aff corrects. </w:t>
      </w:r>
    </w:p>
    <w:p w14:paraId="65042356" w14:textId="77777777" w:rsidR="00960909" w:rsidRPr="006F2390" w:rsidRDefault="00960909" w:rsidP="00960909">
      <w:r w:rsidRPr="006F2390">
        <w:rPr>
          <w:rStyle w:val="Style13ptBold"/>
        </w:rPr>
        <w:t>Parthasarathy 20</w:t>
      </w:r>
      <w:r>
        <w:t xml:space="preserve"> </w:t>
      </w:r>
      <w:r w:rsidRPr="00C5682D">
        <w:rPr>
          <w:sz w:val="18"/>
          <w:szCs w:val="18"/>
        </w:rPr>
        <w:t>– Shobita Parthasarathy is Professor of Public Policy and Director of the Science, Technology, and Public Policy Program at University of Michigan. (“Innovation Policy, Structural Inequality, and COVID-19,” 2020, pg. 105-107) julian</w:t>
      </w:r>
    </w:p>
    <w:p w14:paraId="6ACC8E9B" w14:textId="77777777" w:rsidR="00960909" w:rsidRPr="00A45D27" w:rsidRDefault="00960909" w:rsidP="00960909">
      <w:pPr>
        <w:rPr>
          <w:sz w:val="16"/>
        </w:rPr>
      </w:pPr>
      <w:r w:rsidRPr="00A45D27">
        <w:rPr>
          <w:sz w:val="16"/>
        </w:rPr>
        <w:t xml:space="preserve">(1) </w:t>
      </w:r>
      <w:r w:rsidRPr="00EB075A">
        <w:rPr>
          <w:rStyle w:val="Emphasis"/>
        </w:rPr>
        <w:t>Minimal Funding for Health Disparities Research</w:t>
      </w:r>
      <w:r w:rsidRPr="00EB075A">
        <w:rPr>
          <w:sz w:val="16"/>
        </w:rPr>
        <w:t xml:space="preserve">. </w:t>
      </w:r>
      <w:r w:rsidRPr="00EB075A">
        <w:rPr>
          <w:rStyle w:val="StyleUnderline"/>
        </w:rPr>
        <w:t>The US approach to research funding has left us unprepared for and unable to manage the disproportionate health impacts of the virus among people of color</w:t>
      </w:r>
      <w:r w:rsidRPr="00EB075A">
        <w:rPr>
          <w:sz w:val="16"/>
        </w:rPr>
        <w:t xml:space="preserve">, </w:t>
      </w:r>
      <w:r w:rsidRPr="00EB075A">
        <w:rPr>
          <w:rStyle w:val="StyleUnderline"/>
        </w:rPr>
        <w:t>especially Black communities</w:t>
      </w:r>
      <w:r w:rsidRPr="00EB075A">
        <w:rPr>
          <w:sz w:val="16"/>
        </w:rPr>
        <w:t xml:space="preserve">. </w:t>
      </w:r>
      <w:r w:rsidRPr="00EB075A">
        <w:rPr>
          <w:rStyle w:val="StyleUnderline"/>
        </w:rPr>
        <w:t>The NIH</w:t>
      </w:r>
      <w:r w:rsidRPr="00EB075A">
        <w:rPr>
          <w:sz w:val="16"/>
        </w:rPr>
        <w:t>, the world’s largest public funder of biomedical research, devotes little money to this subject</w:t>
      </w:r>
      <w:r w:rsidRPr="00A45D27">
        <w:rPr>
          <w:sz w:val="16"/>
        </w:rPr>
        <w:t xml:space="preserve">. One analysis found that it </w:t>
      </w:r>
      <w:r w:rsidRPr="007B77BC">
        <w:rPr>
          <w:rStyle w:val="StyleUnderline"/>
        </w:rPr>
        <w:t>spends 500 times more on genetics research as on structural racism and its impacts on health</w:t>
      </w:r>
      <w:r w:rsidRPr="00A45D27">
        <w:rPr>
          <w:sz w:val="16"/>
        </w:rPr>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B733E5">
        <w:rPr>
          <w:rStyle w:val="StyleUnderline"/>
          <w:highlight w:val="green"/>
        </w:rPr>
        <w:t>needs</w:t>
      </w:r>
      <w:r w:rsidRPr="00FF3EBE">
        <w:rPr>
          <w:rStyle w:val="StyleUnderline"/>
        </w:rPr>
        <w:t xml:space="preserve"> and concerns </w:t>
      </w:r>
      <w:r w:rsidRPr="00B733E5">
        <w:rPr>
          <w:rStyle w:val="StyleUnderline"/>
          <w:highlight w:val="green"/>
        </w:rPr>
        <w:t>of disadvantaged minorities</w:t>
      </w:r>
      <w:r w:rsidRPr="00FF3EBE">
        <w:rPr>
          <w:rStyle w:val="StyleUnderline"/>
        </w:rPr>
        <w:t xml:space="preserve"> may </w:t>
      </w:r>
      <w:r w:rsidRPr="00B733E5">
        <w:rPr>
          <w:rStyle w:val="StyleUnderline"/>
          <w:highlight w:val="green"/>
        </w:rPr>
        <w:t>seem less important</w:t>
      </w:r>
      <w:r w:rsidRPr="00FF3EBE">
        <w:rPr>
          <w:rStyle w:val="StyleUnderline"/>
        </w:rPr>
        <w:t xml:space="preserve"> or urgent </w:t>
      </w:r>
      <w:r w:rsidRPr="00B733E5">
        <w:rPr>
          <w:rStyle w:val="StyleUnderline"/>
          <w:highlight w:val="green"/>
        </w:rPr>
        <w:t>to</w:t>
      </w:r>
      <w:r w:rsidRPr="00FF3EBE">
        <w:rPr>
          <w:rStyle w:val="StyleUnderline"/>
        </w:rPr>
        <w:t xml:space="preserve"> most </w:t>
      </w:r>
      <w:r w:rsidRPr="00B733E5">
        <w:rPr>
          <w:rStyle w:val="StyleUnderline"/>
          <w:highlight w:val="green"/>
        </w:rPr>
        <w:t>scientists</w:t>
      </w:r>
      <w:r w:rsidRPr="00A45D27">
        <w:rPr>
          <w:sz w:val="16"/>
        </w:rPr>
        <w:t xml:space="preserve"> (Shavers et al. 2005). But this scarcity has left us without the evidence to understand why communities of color are disproportionately suffering and dying from COVID-19, or what steps to take to address this imbalance.</w:t>
      </w:r>
    </w:p>
    <w:p w14:paraId="4487AD85" w14:textId="77777777" w:rsidR="00960909" w:rsidRPr="00A45D27" w:rsidRDefault="00960909" w:rsidP="00960909">
      <w:pPr>
        <w:rPr>
          <w:sz w:val="16"/>
        </w:rPr>
      </w:pPr>
      <w:r w:rsidRPr="00A45D27">
        <w:rPr>
          <w:sz w:val="16"/>
        </w:rPr>
        <w:t xml:space="preserve"> 2) </w:t>
      </w:r>
      <w:r w:rsidRPr="00B733E5">
        <w:rPr>
          <w:rStyle w:val="Emphasis"/>
          <w:highlight w:val="green"/>
        </w:rPr>
        <w:t>Uncoordinated R</w:t>
      </w:r>
      <w:r w:rsidRPr="00FF3EBE">
        <w:rPr>
          <w:rStyle w:val="Emphasis"/>
        </w:rPr>
        <w:t xml:space="preserve">esearch </w:t>
      </w:r>
      <w:r w:rsidRPr="00B733E5">
        <w:rPr>
          <w:rStyle w:val="Emphasis"/>
          <w:highlight w:val="green"/>
        </w:rPr>
        <w:t>and D</w:t>
      </w:r>
      <w:r w:rsidRPr="00FF3EBE">
        <w:rPr>
          <w:rStyle w:val="Emphasis"/>
        </w:rPr>
        <w:t xml:space="preserve">evelopment </w:t>
      </w:r>
      <w:r w:rsidRPr="00B733E5">
        <w:rPr>
          <w:rStyle w:val="Emphasis"/>
          <w:highlight w:val="green"/>
        </w:rPr>
        <w:t>Creates Uneven Access to</w:t>
      </w:r>
      <w:r w:rsidRPr="00FF3EBE">
        <w:rPr>
          <w:rStyle w:val="Emphasis"/>
        </w:rPr>
        <w:t xml:space="preserve"> Diagnostic </w:t>
      </w:r>
      <w:r w:rsidRPr="00B733E5">
        <w:rPr>
          <w:rStyle w:val="Emphasis"/>
          <w:highlight w:val="green"/>
        </w:rPr>
        <w:t>Testing</w:t>
      </w:r>
      <w:r w:rsidRPr="00A45D27">
        <w:rPr>
          <w:sz w:val="16"/>
        </w:rPr>
        <w:t xml:space="preserve">. Absent the “rigid controls” that Bush dismissed, </w:t>
      </w:r>
      <w:r w:rsidRPr="00FF3EBE">
        <w:rPr>
          <w:rStyle w:val="StyleUnderline"/>
        </w:rPr>
        <w:t xml:space="preserve">the US innovation system is highly decentralized and </w:t>
      </w:r>
      <w:r w:rsidRPr="00EB075A">
        <w:rPr>
          <w:rStyle w:val="StyleUnderline"/>
        </w:rPr>
        <w:t>market</w:t>
      </w:r>
      <w:r w:rsidRPr="00EB075A">
        <w:rPr>
          <w:sz w:val="16"/>
        </w:rPr>
        <w:t>-</w:t>
      </w:r>
      <w:r w:rsidRPr="00EB075A">
        <w:rPr>
          <w:rStyle w:val="StyleUnderline"/>
        </w:rPr>
        <w:t>driven</w:t>
      </w:r>
      <w:r w:rsidRPr="00EB075A">
        <w:rPr>
          <w:sz w:val="16"/>
        </w:rPr>
        <w:t xml:space="preserve">. So, </w:t>
      </w:r>
      <w:r w:rsidRPr="00EB075A">
        <w:rPr>
          <w:rStyle w:val="StyleUnderline"/>
        </w:rPr>
        <w:t xml:space="preserve">diagnostic testing for </w:t>
      </w:r>
      <w:r w:rsidRPr="00EB075A">
        <w:rPr>
          <w:sz w:val="16"/>
        </w:rPr>
        <w:t xml:space="preserve">SARS-CoV-2 (the virus that causes </w:t>
      </w:r>
      <w:r w:rsidRPr="00EB075A">
        <w:rPr>
          <w:rStyle w:val="StyleUnderline"/>
        </w:rPr>
        <w:t>COVID</w:t>
      </w:r>
      <w:r w:rsidRPr="00EB075A">
        <w:rPr>
          <w:sz w:val="16"/>
        </w:rPr>
        <w:t xml:space="preserve">-19) </w:t>
      </w:r>
      <w:r w:rsidRPr="00EB075A">
        <w:rPr>
          <w:rStyle w:val="StyleUnderline"/>
        </w:rPr>
        <w:t>has been essentially impossible to coordinate</w:t>
      </w:r>
      <w:r w:rsidRPr="00EB075A">
        <w:rPr>
          <w:sz w:val="16"/>
        </w:rPr>
        <w:t xml:space="preserve">. Traditionally, the Centers for Disease Control and Prevention and </w:t>
      </w:r>
      <w:r w:rsidRPr="00EB075A">
        <w:rPr>
          <w:rStyle w:val="StyleUnderline"/>
        </w:rPr>
        <w:t>public laboratories</w:t>
      </w:r>
      <w:r w:rsidRPr="00EB075A">
        <w:rPr>
          <w:sz w:val="16"/>
        </w:rPr>
        <w:t xml:space="preserve"> funded by state and local governments lead infectious</w:t>
      </w:r>
      <w:r w:rsidRPr="00A45D27">
        <w:rPr>
          <w:sz w:val="16"/>
        </w:rPr>
        <w:t xml:space="preserve"> disease surveillance, but they </w:t>
      </w:r>
      <w:r w:rsidRPr="00FF3EBE">
        <w:rPr>
          <w:rStyle w:val="StyleUnderline"/>
        </w:rPr>
        <w:t>have limited capacity</w:t>
      </w:r>
      <w:r w:rsidRPr="00A45D27">
        <w:rPr>
          <w:sz w:val="16"/>
        </w:rPr>
        <w:t xml:space="preserve"> (Crawford et al. 2010). </w:t>
      </w:r>
      <w:r w:rsidRPr="00FF3EBE">
        <w:rPr>
          <w:rStyle w:val="StyleUnderline"/>
        </w:rPr>
        <w:t>The COVID-19 pandemic created demand that far outstripped what these laboratories could provide</w:t>
      </w:r>
      <w:r w:rsidRPr="00A45D27">
        <w:rPr>
          <w:sz w:val="16"/>
        </w:rPr>
        <w:t xml:space="preserve">, </w:t>
      </w:r>
      <w:r w:rsidRPr="00FF3EBE">
        <w:rPr>
          <w:rStyle w:val="StyleUnderline"/>
        </w:rPr>
        <w:t>but there was no systematic way to expand capacity</w:t>
      </w:r>
      <w:r w:rsidRPr="00A45D27">
        <w:rPr>
          <w:sz w:val="16"/>
        </w:rPr>
        <w:t xml:space="preserve">. A variety of laboratories, including at universities, stepped up, but </w:t>
      </w:r>
      <w:r w:rsidRPr="00B733E5">
        <w:rPr>
          <w:rStyle w:val="Emphasis"/>
          <w:highlight w:val="green"/>
        </w:rPr>
        <w:t>it remains difficult to connect supply and demand</w:t>
      </w:r>
      <w:r w:rsidRPr="00A45D27">
        <w:rPr>
          <w:sz w:val="16"/>
        </w:rPr>
        <w:t xml:space="preserve"> (Maxmen 2020). </w:t>
      </w:r>
      <w:r w:rsidRPr="00FF3EBE">
        <w:rPr>
          <w:rStyle w:val="StyleUnderline"/>
        </w:rPr>
        <w:t>Different electronic records platforms cannot communicate</w:t>
      </w:r>
      <w:r w:rsidRPr="00A45D27">
        <w:rPr>
          <w:sz w:val="16"/>
        </w:rPr>
        <w:t xml:space="preserve">. </w:t>
      </w:r>
      <w:r w:rsidRPr="00FF3EBE">
        <w:rPr>
          <w:rStyle w:val="StyleUnderline"/>
        </w:rPr>
        <w:t>Some hospitals have exclusive partnerships with big commercial laboratories</w:t>
      </w:r>
      <w:r w:rsidRPr="00A45D27">
        <w:rPr>
          <w:sz w:val="16"/>
        </w:rPr>
        <w:t xml:space="preserve">. And, </w:t>
      </w:r>
      <w:r w:rsidRPr="00FF3EBE">
        <w:rPr>
          <w:rStyle w:val="StyleUnderline"/>
        </w:rPr>
        <w:t>even as testing has become more available</w:t>
      </w:r>
      <w:r w:rsidRPr="00A45D27">
        <w:rPr>
          <w:sz w:val="16"/>
        </w:rPr>
        <w:t xml:space="preserve">, </w:t>
      </w:r>
      <w:r w:rsidRPr="00B733E5">
        <w:rPr>
          <w:rStyle w:val="StyleUnderline"/>
          <w:highlight w:val="green"/>
        </w:rPr>
        <w:t>white</w:t>
      </w:r>
      <w:r w:rsidRPr="00FF3EBE">
        <w:rPr>
          <w:rStyle w:val="StyleUnderline"/>
        </w:rPr>
        <w:t xml:space="preserve"> and </w:t>
      </w:r>
      <w:r w:rsidRPr="00B733E5">
        <w:rPr>
          <w:rStyle w:val="StyleUnderline"/>
          <w:highlight w:val="green"/>
        </w:rPr>
        <w:t>higher income communities gain access more easily</w:t>
      </w:r>
      <w:r w:rsidRPr="00A45D27">
        <w:rPr>
          <w:sz w:val="16"/>
        </w:rPr>
        <w:t xml:space="preserve"> (McMinn et al. 2020). </w:t>
      </w:r>
    </w:p>
    <w:p w14:paraId="24189FA9" w14:textId="77777777" w:rsidR="00960909" w:rsidRPr="00A45D27" w:rsidRDefault="00960909" w:rsidP="00960909">
      <w:pPr>
        <w:rPr>
          <w:sz w:val="18"/>
          <w:szCs w:val="18"/>
        </w:rPr>
      </w:pPr>
      <w:r w:rsidRPr="00A45D27">
        <w:rPr>
          <w:sz w:val="18"/>
          <w:szCs w:val="18"/>
        </w:rPr>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5FB1CFCA" w14:textId="77777777" w:rsidR="00960909" w:rsidRPr="00A45D27" w:rsidRDefault="00960909" w:rsidP="00960909">
      <w:pPr>
        <w:rPr>
          <w:sz w:val="18"/>
          <w:szCs w:val="18"/>
        </w:rPr>
      </w:pPr>
      <w:r w:rsidRPr="00A45D27">
        <w:rPr>
          <w:sz w:val="18"/>
          <w:szCs w:val="18"/>
        </w:rPr>
        <w:t xml:space="preserve">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(Yim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437D5778" w14:textId="373AAC95" w:rsidR="00960909" w:rsidRDefault="00960909" w:rsidP="00960909">
      <w:pPr>
        <w:rPr>
          <w:sz w:val="16"/>
        </w:rPr>
      </w:pPr>
      <w:r w:rsidRPr="00A45D27">
        <w:rPr>
          <w:sz w:val="16"/>
        </w:rPr>
        <w:t xml:space="preserve">(3) </w:t>
      </w:r>
      <w:r w:rsidRPr="00FF3EBE">
        <w:rPr>
          <w:rStyle w:val="Emphasis"/>
        </w:rPr>
        <w:t>Patent Policies Limit Access to Essential Technologies</w:t>
      </w:r>
      <w:r w:rsidRPr="00A45D27">
        <w:rPr>
          <w:sz w:val="16"/>
        </w:rPr>
        <w:t xml:space="preserve">. While patents provide an incentive to innovate, </w:t>
      </w:r>
      <w:r w:rsidRPr="00FF3EBE">
        <w:rPr>
          <w:rStyle w:val="StyleUnderline"/>
        </w:rPr>
        <w:t xml:space="preserve">the </w:t>
      </w:r>
      <w:r w:rsidRPr="00B733E5">
        <w:rPr>
          <w:rStyle w:val="StyleUnderline"/>
          <w:highlight w:val="green"/>
        </w:rPr>
        <w:t>exclusive rights</w:t>
      </w:r>
      <w:r w:rsidRPr="00FF3EBE">
        <w:rPr>
          <w:rStyle w:val="StyleUnderline"/>
        </w:rPr>
        <w:t xml:space="preserve"> of commercialization they carry can </w:t>
      </w:r>
      <w:r w:rsidRPr="00B733E5">
        <w:rPr>
          <w:rStyle w:val="StyleUnderline"/>
          <w:highlight w:val="green"/>
        </w:rPr>
        <w:t>make the most valuable technologies the most expensive</w:t>
      </w:r>
      <w:r w:rsidRPr="00A45D27">
        <w:rPr>
          <w:sz w:val="16"/>
        </w:rPr>
        <w:t xml:space="preserve">. There is growing concern that COVID-19 </w:t>
      </w:r>
      <w:r w:rsidRPr="00FF3EBE">
        <w:rPr>
          <w:rStyle w:val="StyleUnderline"/>
        </w:rPr>
        <w:t>treatments and vaccines will be priced out of reach for many</w:t>
      </w:r>
      <w:r w:rsidRPr="00A45D27">
        <w:rPr>
          <w:sz w:val="16"/>
        </w:rPr>
        <w:t>, despite their importance for public health and economic recovery. Consider the case of remdesivir, a promising COVID-19 treatment developed with the help of US government and university scientists but which biotechnology company Gilead Sciences has patented and commercialized (Ardizzone 2020). Gilead has a long history of charging high prices for its patented drugs, including hepatitis C drug Sovaldi which costs $84,000 for a 12-week course of treatment (Senior 2014). The company must now balance pressure from its investors against its interpretation of civic duty as it determines pricing for this promising COVID-19 drug.</w:t>
      </w:r>
    </w:p>
    <w:p w14:paraId="31D9BF16" w14:textId="77777777" w:rsidR="00135764" w:rsidRPr="00FE51A3" w:rsidRDefault="00135764" w:rsidP="00135764">
      <w:pPr>
        <w:pStyle w:val="Heading4"/>
        <w:rPr>
          <w:rFonts w:asciiTheme="majorHAnsi" w:hAnsiTheme="majorHAnsi" w:cstheme="majorHAnsi"/>
        </w:rPr>
      </w:pPr>
      <w:r w:rsidRPr="00FE51A3">
        <w:rPr>
          <w:rFonts w:asciiTheme="majorHAnsi" w:hAnsiTheme="majorHAnsi" w:cstheme="majorHAnsi"/>
        </w:rPr>
        <w:t xml:space="preserve">The plan provides an </w:t>
      </w:r>
      <w:r w:rsidRPr="00FE51A3">
        <w:rPr>
          <w:rFonts w:asciiTheme="majorHAnsi" w:hAnsiTheme="majorHAnsi" w:cstheme="majorHAnsi"/>
          <w:u w:val="single"/>
        </w:rPr>
        <w:t>expedited solution</w:t>
      </w:r>
      <w:r w:rsidRPr="00FE51A3">
        <w:rPr>
          <w:rFonts w:asciiTheme="majorHAnsi" w:hAnsiTheme="majorHAnsi" w:cstheme="majorHAnsi"/>
        </w:rPr>
        <w:t xml:space="preserve">.  </w:t>
      </w:r>
    </w:p>
    <w:p w14:paraId="0984792D" w14:textId="77777777" w:rsidR="00135764" w:rsidRPr="00FE51A3" w:rsidRDefault="00135764" w:rsidP="00135764">
      <w:pPr>
        <w:rPr>
          <w:rFonts w:asciiTheme="majorHAnsi" w:hAnsiTheme="majorHAnsi" w:cstheme="majorHAnsi"/>
        </w:rPr>
      </w:pPr>
      <w:r w:rsidRPr="00FE51A3">
        <w:rPr>
          <w:rStyle w:val="Style13ptBold"/>
          <w:rFonts w:asciiTheme="majorHAnsi" w:hAnsiTheme="majorHAnsi" w:cstheme="majorHAnsi"/>
        </w:rPr>
        <w:t>AC 21</w:t>
      </w:r>
      <w:r w:rsidRPr="00FE51A3">
        <w:rPr>
          <w:rFonts w:asciiTheme="majorHAnsi" w:hAnsiTheme="majorHAnsi" w:cstheme="majorHAnsi"/>
        </w:rPr>
        <w:t xml:space="preserve"> </w:t>
      </w:r>
      <w:r w:rsidRPr="00A86593">
        <w:rPr>
          <w:rFonts w:asciiTheme="majorHAnsi" w:hAnsiTheme="majorHAnsi" w:cstheme="majorHAnsi"/>
          <w:sz w:val="18"/>
          <w:szCs w:val="18"/>
        </w:rPr>
        <w:t xml:space="preserve">[(Access Campaign) “India and South Africa proposal for WTO waiver from IP protections for COVID-19-related medical technologies,” Access Campaign, May 27, 2021. </w:t>
      </w:r>
      <w:hyperlink r:id="rId12" w:history="1">
        <w:r w:rsidRPr="00A86593">
          <w:rPr>
            <w:rStyle w:val="Hyperlink"/>
            <w:rFonts w:asciiTheme="majorHAnsi" w:hAnsiTheme="majorHAnsi" w:cstheme="majorHAnsi"/>
            <w:sz w:val="18"/>
            <w:szCs w:val="18"/>
          </w:rPr>
          <w:t>https://msfaccess.org/india-and-south-africa-proposal-wto-waiver-ip-protections-covid-19-related-medical-technologies</w:t>
        </w:r>
      </w:hyperlink>
      <w:r w:rsidRPr="00A86593">
        <w:rPr>
          <w:rFonts w:asciiTheme="majorHAnsi" w:hAnsiTheme="majorHAnsi" w:cstheme="majorHAnsi"/>
          <w:sz w:val="18"/>
          <w:szCs w:val="18"/>
        </w:rPr>
        <w:t>] TDI</w:t>
      </w:r>
    </w:p>
    <w:p w14:paraId="60FBAAF1" w14:textId="4C65E379" w:rsidR="00135764" w:rsidRPr="00135764" w:rsidRDefault="00135764" w:rsidP="00960909">
      <w:r w:rsidRPr="00FE51A3">
        <w:rPr>
          <w:rFonts w:asciiTheme="majorHAnsi" w:hAnsiTheme="majorHAnsi" w:cstheme="majorHAnsi"/>
          <w:sz w:val="14"/>
        </w:rPr>
        <w:t xml:space="preserve">In a landmark move, </w:t>
      </w:r>
      <w:r w:rsidRPr="00FE51A3">
        <w:rPr>
          <w:rFonts w:asciiTheme="majorHAnsi" w:hAnsiTheme="majorHAnsi" w:cstheme="majorHAnsi"/>
          <w:u w:val="single"/>
        </w:rPr>
        <w:t>India and South Africa</w:t>
      </w:r>
      <w:r w:rsidRPr="00FE51A3">
        <w:rPr>
          <w:rFonts w:asciiTheme="majorHAnsi" w:hAnsiTheme="majorHAnsi" w:cstheme="majorHAnsi"/>
          <w:sz w:val="14"/>
        </w:rPr>
        <w:t xml:space="preserve"> on 2 October 2020 </w:t>
      </w:r>
      <w:r w:rsidRPr="00FE51A3">
        <w:rPr>
          <w:rFonts w:asciiTheme="majorHAnsi" w:hAnsiTheme="majorHAnsi" w:cstheme="majorHAnsi"/>
          <w:u w:val="single"/>
        </w:rPr>
        <w:t xml:space="preserve">asked the World Trade Organization (WTO) to allow all countries to choose to neither grant nor enforce patents and other intellectual property (IP) related to COVID-19 drugs, vaccines, diagnostics and other technologies for the duration of the pandemic, until global herd immunity is achieved. </w:t>
      </w:r>
      <w:r w:rsidRPr="00FE51A3">
        <w:rPr>
          <w:rFonts w:asciiTheme="majorHAnsi" w:hAnsiTheme="majorHAnsi" w:cstheme="majorHAnsi"/>
          <w:sz w:val="14"/>
        </w:rPr>
        <w:t xml:space="preserve">This briefing document includes: A Q&amp;A to provide further details related to this important development. Examples of Article IX waivers that have been granted with respect to provisions under the Trade-Related Aspects of Intellectual Property Rights Agreement (TRIPS) Agreement in the past. In today’s global </w:t>
      </w:r>
      <w:r w:rsidRPr="00BC370D">
        <w:rPr>
          <w:rFonts w:asciiTheme="majorHAnsi" w:hAnsiTheme="majorHAnsi" w:cstheme="majorHAnsi"/>
          <w:sz w:val="14"/>
        </w:rPr>
        <w:t xml:space="preserve">emergency, </w:t>
      </w:r>
      <w:r w:rsidRPr="00BC370D">
        <w:rPr>
          <w:rFonts w:asciiTheme="majorHAnsi" w:hAnsiTheme="majorHAnsi" w:cstheme="majorHAnsi"/>
          <w:u w:val="single"/>
        </w:rPr>
        <w:t>MSF calls on all WTO members</w:t>
      </w:r>
      <w:r w:rsidRPr="00FE51A3">
        <w:rPr>
          <w:rFonts w:asciiTheme="majorHAnsi" w:hAnsiTheme="majorHAnsi" w:cstheme="majorHAnsi"/>
          <w:u w:val="single"/>
        </w:rPr>
        <w:t xml:space="preserve"> to support this </w:t>
      </w:r>
      <w:r w:rsidRPr="00836D06">
        <w:rPr>
          <w:rFonts w:asciiTheme="majorHAnsi" w:hAnsiTheme="majorHAnsi" w:cstheme="majorHAnsi"/>
          <w:highlight w:val="green"/>
          <w:u w:val="single"/>
        </w:rPr>
        <w:t>waiver</w:t>
      </w:r>
      <w:r w:rsidRPr="00FE51A3">
        <w:rPr>
          <w:rFonts w:asciiTheme="majorHAnsi" w:hAnsiTheme="majorHAnsi" w:cstheme="majorHAnsi"/>
          <w:u w:val="single"/>
        </w:rPr>
        <w:t xml:space="preserve"> request. </w:t>
      </w:r>
      <w:r w:rsidRPr="00836D06">
        <w:rPr>
          <w:rFonts w:asciiTheme="majorHAnsi" w:hAnsiTheme="majorHAnsi" w:cstheme="majorHAnsi"/>
          <w:highlight w:val="green"/>
          <w:u w:val="single"/>
        </w:rPr>
        <w:t xml:space="preserve">As an </w:t>
      </w:r>
      <w:r w:rsidRPr="00836D06">
        <w:rPr>
          <w:rFonts w:asciiTheme="majorHAnsi" w:hAnsiTheme="majorHAnsi" w:cstheme="majorHAnsi"/>
          <w:b/>
          <w:bCs/>
          <w:highlight w:val="green"/>
          <w:u w:val="single"/>
        </w:rPr>
        <w:t>automatic and expedited solution to address patents and other IP barriers at the international level</w:t>
      </w:r>
      <w:r w:rsidRPr="00FE51A3">
        <w:rPr>
          <w:rFonts w:asciiTheme="majorHAnsi" w:hAnsiTheme="majorHAnsi" w:cstheme="majorHAnsi"/>
          <w:u w:val="single"/>
        </w:rPr>
        <w:t xml:space="preserve">, the waiver is </w:t>
      </w:r>
      <w:r w:rsidRPr="00836D06">
        <w:rPr>
          <w:rFonts w:asciiTheme="majorHAnsi" w:hAnsiTheme="majorHAnsi" w:cstheme="majorHAnsi"/>
          <w:highlight w:val="green"/>
          <w:u w:val="single"/>
        </w:rPr>
        <w:t>an important opportunity for all</w:t>
      </w:r>
      <w:r w:rsidRPr="00FE51A3">
        <w:rPr>
          <w:rFonts w:asciiTheme="majorHAnsi" w:hAnsiTheme="majorHAnsi" w:cstheme="majorHAnsi"/>
          <w:u w:val="single"/>
        </w:rPr>
        <w:t xml:space="preserve"> governments </w:t>
      </w:r>
      <w:r w:rsidRPr="00836D06">
        <w:rPr>
          <w:rFonts w:asciiTheme="majorHAnsi" w:hAnsiTheme="majorHAnsi" w:cstheme="majorHAnsi"/>
          <w:highlight w:val="green"/>
          <w:u w:val="single"/>
        </w:rPr>
        <w:t>to unite and stand up for public health,</w:t>
      </w:r>
      <w:r w:rsidRPr="00FE51A3">
        <w:rPr>
          <w:rFonts w:asciiTheme="majorHAnsi" w:hAnsiTheme="majorHAnsi" w:cstheme="majorHAnsi"/>
          <w:u w:val="single"/>
        </w:rPr>
        <w:t xml:space="preserve"> global solidarity </w:t>
      </w:r>
      <w:r w:rsidRPr="00836D06">
        <w:rPr>
          <w:rFonts w:asciiTheme="majorHAnsi" w:hAnsiTheme="majorHAnsi" w:cstheme="majorHAnsi"/>
          <w:highlight w:val="green"/>
          <w:u w:val="single"/>
        </w:rPr>
        <w:t>and equitable access.</w:t>
      </w:r>
      <w:r>
        <w:t xml:space="preserve"> </w:t>
      </w:r>
    </w:p>
    <w:p w14:paraId="3A915D54" w14:textId="77777777" w:rsidR="00960909" w:rsidRPr="00FE51A3" w:rsidRDefault="00960909" w:rsidP="00960909">
      <w:pPr>
        <w:pStyle w:val="Heading4"/>
        <w:rPr>
          <w:rFonts w:asciiTheme="majorHAnsi" w:hAnsiTheme="majorHAnsi" w:cstheme="majorHAnsi"/>
        </w:rPr>
      </w:pPr>
      <w:r>
        <w:rPr>
          <w:rFonts w:asciiTheme="majorHAnsi" w:hAnsiTheme="majorHAnsi" w:cstheme="majorHAnsi"/>
        </w:rPr>
        <w:t xml:space="preserve">Reject their posturing about dangerous development---the west spins false narratives that perpetuates scientific racism. </w:t>
      </w:r>
    </w:p>
    <w:p w14:paraId="75B624F9" w14:textId="77777777" w:rsidR="00960909" w:rsidRPr="00FE51A3" w:rsidRDefault="00960909" w:rsidP="00960909">
      <w:pPr>
        <w:rPr>
          <w:rFonts w:asciiTheme="majorHAnsi" w:hAnsiTheme="majorHAnsi" w:cstheme="majorHAnsi"/>
        </w:rPr>
      </w:pPr>
      <w:r w:rsidRPr="00FE51A3">
        <w:rPr>
          <w:rStyle w:val="Style13ptBold"/>
          <w:rFonts w:asciiTheme="majorHAnsi" w:hAnsiTheme="majorHAnsi" w:cstheme="majorHAnsi"/>
        </w:rPr>
        <w:t xml:space="preserve">Merelli </w:t>
      </w:r>
      <w:r>
        <w:rPr>
          <w:rStyle w:val="Style13ptBold"/>
          <w:rFonts w:asciiTheme="majorHAnsi" w:hAnsiTheme="majorHAnsi" w:cstheme="majorHAnsi"/>
        </w:rPr>
        <w:t>21</w:t>
      </w:r>
      <w:r>
        <w:rPr>
          <w:rFonts w:asciiTheme="majorHAnsi" w:hAnsiTheme="majorHAnsi" w:cstheme="majorHAnsi"/>
        </w:rPr>
        <w:t xml:space="preserve"> </w:t>
      </w:r>
      <w:r w:rsidRPr="006E5BC5">
        <w:rPr>
          <w:rFonts w:asciiTheme="majorHAnsi" w:hAnsiTheme="majorHAnsi" w:cstheme="majorHAnsi"/>
          <w:sz w:val="18"/>
          <w:szCs w:val="18"/>
        </w:rPr>
        <w:t xml:space="preserve">(Annalisa </w:t>
      </w:r>
      <w:r w:rsidRPr="006E5BC5">
        <w:rPr>
          <w:rStyle w:val="Style13ptBold"/>
          <w:rFonts w:asciiTheme="majorHAnsi" w:hAnsiTheme="majorHAnsi" w:cstheme="majorHAnsi"/>
          <w:b w:val="0"/>
          <w:bCs/>
          <w:sz w:val="18"/>
          <w:szCs w:val="18"/>
        </w:rPr>
        <w:t>Merelli 5-28</w:t>
      </w:r>
      <w:r w:rsidRPr="006E5BC5">
        <w:rPr>
          <w:rFonts w:asciiTheme="majorHAnsi" w:hAnsiTheme="majorHAnsi" w:cstheme="majorHAnsi"/>
          <w:b/>
          <w:bCs/>
          <w:sz w:val="18"/>
          <w:szCs w:val="18"/>
        </w:rPr>
        <w:t>.</w:t>
      </w:r>
      <w:r w:rsidRPr="006E5BC5">
        <w:rPr>
          <w:rFonts w:asciiTheme="majorHAnsi" w:hAnsiTheme="majorHAnsi" w:cstheme="majorHAnsi"/>
          <w:sz w:val="18"/>
          <w:szCs w:val="18"/>
        </w:rPr>
        <w:t xml:space="preserve"> [(Reporter at Quartz) “Big pharma wants you to think sharing vaccine patents overseas is very dangerous” </w:t>
      </w:r>
      <w:hyperlink r:id="rId13" w:history="1">
        <w:r w:rsidRPr="006E5BC5">
          <w:rPr>
            <w:rStyle w:val="Hyperlink"/>
            <w:rFonts w:asciiTheme="majorHAnsi" w:hAnsiTheme="majorHAnsi" w:cstheme="majorHAnsi"/>
            <w:sz w:val="18"/>
            <w:szCs w:val="18"/>
          </w:rPr>
          <w:t>https://qz.com/2013661/big-pharma-argues-poor-nations-cant-be-trusted-to-make-vaccines/</w:t>
        </w:r>
      </w:hyperlink>
      <w:r w:rsidRPr="006E5BC5">
        <w:rPr>
          <w:rFonts w:asciiTheme="majorHAnsi" w:hAnsiTheme="majorHAnsi" w:cstheme="majorHAnsi"/>
          <w:sz w:val="18"/>
          <w:szCs w:val="18"/>
        </w:rPr>
        <w:t>] TDI</w:t>
      </w:r>
    </w:p>
    <w:p w14:paraId="67B54CE8" w14:textId="77777777" w:rsidR="00960909" w:rsidRPr="00D43E49" w:rsidRDefault="00960909" w:rsidP="00960909">
      <w:pPr>
        <w:rPr>
          <w:rFonts w:asciiTheme="majorHAnsi" w:hAnsiTheme="majorHAnsi" w:cstheme="majorHAnsi"/>
          <w:b/>
          <w:bCs/>
          <w:u w:val="single"/>
        </w:rPr>
      </w:pPr>
      <w:r w:rsidRPr="00FE51A3">
        <w:rPr>
          <w:rFonts w:asciiTheme="majorHAnsi" w:hAnsiTheme="majorHAnsi" w:cstheme="majorHAnsi"/>
          <w:u w:val="single"/>
        </w:rPr>
        <w:t>When it comes to</w:t>
      </w:r>
      <w:r w:rsidRPr="00FE51A3">
        <w:rPr>
          <w:rFonts w:asciiTheme="majorHAnsi" w:hAnsiTheme="majorHAnsi" w:cstheme="majorHAnsi"/>
          <w:sz w:val="14"/>
        </w:rPr>
        <w:t xml:space="preserve"> the suspension of </w:t>
      </w:r>
      <w:r w:rsidRPr="00FE51A3">
        <w:rPr>
          <w:rFonts w:asciiTheme="majorHAnsi" w:hAnsiTheme="majorHAnsi" w:cstheme="majorHAnsi"/>
          <w:u w:val="single"/>
        </w:rPr>
        <w:t>patents</w:t>
      </w:r>
      <w:r w:rsidRPr="00FE51A3">
        <w:rPr>
          <w:rFonts w:asciiTheme="majorHAnsi" w:hAnsiTheme="majorHAnsi" w:cstheme="majorHAnsi"/>
          <w:sz w:val="14"/>
        </w:rPr>
        <w:t xml:space="preserve"> </w:t>
      </w:r>
      <w:r w:rsidRPr="00FE51A3">
        <w:rPr>
          <w:rFonts w:asciiTheme="majorHAnsi" w:hAnsiTheme="majorHAnsi" w:cstheme="majorHAnsi"/>
          <w:u w:val="single"/>
        </w:rPr>
        <w:t>for</w:t>
      </w:r>
      <w:r w:rsidRPr="00FE51A3">
        <w:rPr>
          <w:rFonts w:asciiTheme="majorHAnsi" w:hAnsiTheme="majorHAnsi" w:cstheme="majorHAnsi"/>
          <w:sz w:val="14"/>
        </w:rPr>
        <w:t xml:space="preserve"> Covid-19 </w:t>
      </w:r>
      <w:r w:rsidRPr="00FE51A3">
        <w:rPr>
          <w:rFonts w:asciiTheme="majorHAnsi" w:hAnsiTheme="majorHAnsi" w:cstheme="majorHAnsi"/>
          <w:u w:val="single"/>
        </w:rPr>
        <w:t>vaccines</w:t>
      </w:r>
      <w:r w:rsidRPr="00924929">
        <w:rPr>
          <w:rFonts w:asciiTheme="majorHAnsi" w:hAnsiTheme="majorHAnsi" w:cstheme="majorHAnsi"/>
          <w:sz w:val="14"/>
        </w:rPr>
        <w:t xml:space="preserve">, </w:t>
      </w:r>
      <w:r w:rsidRPr="00924929">
        <w:rPr>
          <w:rFonts w:asciiTheme="majorHAnsi" w:hAnsiTheme="majorHAnsi" w:cstheme="majorHAnsi"/>
          <w:b/>
          <w:bCs/>
          <w:u w:val="single"/>
        </w:rPr>
        <w:t>it’s big pharma against the world</w:t>
      </w:r>
      <w:r w:rsidRPr="00924929">
        <w:rPr>
          <w:rFonts w:asciiTheme="majorHAnsi" w:hAnsiTheme="majorHAnsi" w:cstheme="majorHAnsi"/>
          <w:sz w:val="14"/>
        </w:rPr>
        <w:t>—or most of it, anyway. Earlier this month, the US government expressed its support of a waiver to the international agreements governing intellectual property rights. The waiver, proposed in November 2020 by India and South Africa, would allow poor countries to produce Covid-19 vaccines without paying pharmaceutical companies for patent rights, at least until the pandemic is over. This would help increase the global supply of vaccines at a lower price, and make progress toward the goal of vaccinating the global population by the end of the year. The proposal, to be negotiated through the World Trade Organization, gained the support of many countries, especially low- and middle-income, but found resistance among rich ones, including the EU, Switzerland, the UK, Australia, Canada</w:t>
      </w:r>
      <w:r w:rsidRPr="00FE51A3">
        <w:rPr>
          <w:rFonts w:asciiTheme="majorHAnsi" w:hAnsiTheme="majorHAnsi" w:cstheme="majorHAnsi"/>
          <w:sz w:val="14"/>
        </w:rPr>
        <w:t xml:space="preserve"> and, initially, the US. However, the US lifted its opposition earlier this month to expand vaccine supply and access to bring the pandemic to a faster end. With the US government putting its weight behind the proposal, its approval is much more likely. Vaccine apartheid </w:t>
      </w:r>
      <w:r w:rsidRPr="00B733E5">
        <w:rPr>
          <w:rFonts w:asciiTheme="majorHAnsi" w:hAnsiTheme="majorHAnsi" w:cstheme="majorHAnsi"/>
          <w:highlight w:val="green"/>
          <w:u w:val="single"/>
        </w:rPr>
        <w:t>Waiving</w:t>
      </w:r>
      <w:r w:rsidRPr="00FE51A3">
        <w:rPr>
          <w:rFonts w:asciiTheme="majorHAnsi" w:hAnsiTheme="majorHAnsi" w:cstheme="majorHAnsi"/>
          <w:u w:val="single"/>
        </w:rPr>
        <w:t xml:space="preserve"> the</w:t>
      </w:r>
      <w:r w:rsidRPr="00FE51A3">
        <w:rPr>
          <w:rFonts w:asciiTheme="majorHAnsi" w:hAnsiTheme="majorHAnsi" w:cstheme="majorHAnsi"/>
          <w:sz w:val="14"/>
        </w:rPr>
        <w:t xml:space="preserve"> Trade-Related Aspects of Intellectual Property Rights agreement (</w:t>
      </w:r>
      <w:r w:rsidRPr="00B733E5">
        <w:rPr>
          <w:rFonts w:asciiTheme="majorHAnsi" w:hAnsiTheme="majorHAnsi" w:cstheme="majorHAnsi"/>
          <w:highlight w:val="green"/>
          <w:u w:val="single"/>
        </w:rPr>
        <w:t>TRIPS</w:t>
      </w:r>
      <w:r w:rsidRPr="00FE51A3">
        <w:rPr>
          <w:rFonts w:asciiTheme="majorHAnsi" w:hAnsiTheme="majorHAnsi" w:cstheme="majorHAnsi"/>
          <w:sz w:val="14"/>
        </w:rPr>
        <w:t xml:space="preserve">), while also allowing the sharing of manufacturing know-how, </w:t>
      </w:r>
      <w:r w:rsidRPr="00B733E5">
        <w:rPr>
          <w:rFonts w:asciiTheme="majorHAnsi" w:hAnsiTheme="majorHAnsi" w:cstheme="majorHAnsi"/>
          <w:highlight w:val="green"/>
          <w:u w:val="single"/>
        </w:rPr>
        <w:t>is key to boosting</w:t>
      </w:r>
      <w:r w:rsidRPr="00FE51A3">
        <w:rPr>
          <w:rFonts w:asciiTheme="majorHAnsi" w:hAnsiTheme="majorHAnsi" w:cstheme="majorHAnsi"/>
          <w:sz w:val="14"/>
        </w:rPr>
        <w:t xml:space="preserve"> the </w:t>
      </w:r>
      <w:r w:rsidRPr="00B733E5">
        <w:rPr>
          <w:rFonts w:asciiTheme="majorHAnsi" w:hAnsiTheme="majorHAnsi" w:cstheme="majorHAnsi"/>
          <w:highlight w:val="green"/>
          <w:u w:val="single"/>
        </w:rPr>
        <w:t>global production</w:t>
      </w:r>
      <w:r w:rsidRPr="00FE51A3">
        <w:rPr>
          <w:rFonts w:asciiTheme="majorHAnsi" w:hAnsiTheme="majorHAnsi" w:cstheme="majorHAnsi"/>
          <w:sz w:val="14"/>
        </w:rPr>
        <w:t xml:space="preserve"> of Covid-19 vaccine, advocates say. Ethically speaking, it’s even more urgent now than when the proposal was introduced. The world is experiencing a two-speed pandemic, with wealthy nations moving back toward normalcy, and poor ones experiencing new outbreaks and dealing with a lack of vaccines and therapeutics. It is a situation the World Health Organization (WHO) has denounced as “vaccine apartheid.” But ethics aren’t the only reason to commit to expanding vaccination capacity by any means possible. As long as there are Covid-19 outbreaks, the chance that vaccine-resistant variants might emerge persists—as goes the global health community‘s mantra “Covid anywhere is Covid everywhere.” Yet </w:t>
      </w:r>
      <w:r w:rsidRPr="00FE51A3">
        <w:rPr>
          <w:rFonts w:asciiTheme="majorHAnsi" w:hAnsiTheme="majorHAnsi" w:cstheme="majorHAnsi"/>
          <w:u w:val="single"/>
        </w:rPr>
        <w:t>the pharmaceutical</w:t>
      </w:r>
      <w:r w:rsidRPr="00FE51A3">
        <w:rPr>
          <w:rFonts w:asciiTheme="majorHAnsi" w:hAnsiTheme="majorHAnsi" w:cstheme="majorHAnsi"/>
          <w:sz w:val="14"/>
        </w:rPr>
        <w:t xml:space="preserve"> </w:t>
      </w:r>
      <w:r w:rsidRPr="00FE51A3">
        <w:rPr>
          <w:rFonts w:asciiTheme="majorHAnsi" w:hAnsiTheme="majorHAnsi" w:cstheme="majorHAnsi"/>
          <w:u w:val="single"/>
        </w:rPr>
        <w:t>industry isn’t exactly on board</w:t>
      </w:r>
      <w:r w:rsidRPr="00FE51A3">
        <w:rPr>
          <w:rFonts w:asciiTheme="majorHAnsi" w:hAnsiTheme="majorHAnsi" w:cstheme="majorHAnsi"/>
          <w:sz w:val="14"/>
        </w:rPr>
        <w:t xml:space="preserve"> with missing out on patent profits. The International Federation of Pharmaceutical Manufacturers and Associations (IFPMA) has expressed disappointment at the US’s stand, claiming the patent waiver won’t help produce more doses, and calling instead for a lowering of trade barriers that would make it easier for western manufacturers to sell vaccines to poorer countries. “The TRIPS waiver […] could spur a spate of confusing, mutually inconsistent, and heavy-handed “compulsory” demands by governments all over the world for supply and technology transfer,” warned Michelle McMurry-Heath, the president of the Biotechnology Innovation Organization, in a statement. </w:t>
      </w:r>
      <w:r w:rsidRPr="00B733E5">
        <w:rPr>
          <w:rFonts w:asciiTheme="majorHAnsi" w:hAnsiTheme="majorHAnsi" w:cstheme="majorHAnsi"/>
          <w:b/>
          <w:bCs/>
          <w:highlight w:val="green"/>
          <w:u w:val="single"/>
        </w:rPr>
        <w:t xml:space="preserve">A false </w:t>
      </w:r>
      <w:r w:rsidRPr="008570F5">
        <w:rPr>
          <w:rFonts w:asciiTheme="majorHAnsi" w:hAnsiTheme="majorHAnsi" w:cstheme="majorHAnsi"/>
          <w:b/>
          <w:bCs/>
          <w:u w:val="single"/>
        </w:rPr>
        <w:t xml:space="preserve">risk </w:t>
      </w:r>
      <w:r w:rsidRPr="00B733E5">
        <w:rPr>
          <w:rFonts w:asciiTheme="majorHAnsi" w:hAnsiTheme="majorHAnsi" w:cstheme="majorHAnsi"/>
          <w:b/>
          <w:bCs/>
          <w:highlight w:val="green"/>
          <w:u w:val="single"/>
        </w:rPr>
        <w:t>narrative</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The Pharmaceutical Research and Manufacturers of America (PhRMA), the trade organization representing the biggest US drug companies, has published polling results that shows a majority of Americans oppose the waiver. But the framing of their questions betrays the not-so-subtle suggestion that suspending patents would create safety concerns—for those who would receive the vaccines. In one survey, responders were asked whether poorer countries should be allowed to manufacture the vaccines even though they may be less safe. In another, they were asked whether they were concerned about the fact that other countries might not have the same quality standards as the US, or that the risk of getting counterfeit vaccines might be higher if production was expanded to poor countries. Unsurprisingly, a majority of people found these scenarios concerning. </w:t>
      </w:r>
      <w:r w:rsidRPr="008570F5">
        <w:rPr>
          <w:rFonts w:asciiTheme="majorHAnsi" w:hAnsiTheme="majorHAnsi" w:cstheme="majorHAnsi"/>
          <w:u w:val="single"/>
        </w:rPr>
        <w:t xml:space="preserve">The myth </w:t>
      </w:r>
      <w:r w:rsidRPr="00B733E5">
        <w:rPr>
          <w:rFonts w:asciiTheme="majorHAnsi" w:hAnsiTheme="majorHAnsi" w:cstheme="majorHAnsi"/>
          <w:highlight w:val="green"/>
          <w:u w:val="single"/>
        </w:rPr>
        <w:t>that making vaccines in poor countries might be dangerous</w:t>
      </w:r>
      <w:r w:rsidRPr="00FE51A3">
        <w:rPr>
          <w:rFonts w:asciiTheme="majorHAnsi" w:hAnsiTheme="majorHAnsi" w:cstheme="majorHAnsi"/>
          <w:u w:val="single"/>
        </w:rPr>
        <w:t xml:space="preserve"> is very dear to pharmaceutical companies</w:t>
      </w:r>
      <w:r w:rsidRPr="00FE51A3">
        <w:rPr>
          <w:rFonts w:asciiTheme="majorHAnsi" w:hAnsiTheme="majorHAnsi" w:cstheme="majorHAnsi"/>
          <w:sz w:val="14"/>
        </w:rPr>
        <w:t xml:space="preserve">. “Entities with little or no experience in manufacturing vaccines are likely to chase the very raw materials we require to scale our production, putting the safety and security of all at risk,” wrote Pfizer CEO Albert Bourla in a statement. </w:t>
      </w:r>
      <w:r w:rsidRPr="00FE51A3">
        <w:rPr>
          <w:rFonts w:asciiTheme="majorHAnsi" w:hAnsiTheme="majorHAnsi" w:cstheme="majorHAnsi"/>
          <w:u w:val="single"/>
        </w:rPr>
        <w:t xml:space="preserve">A narrative as old as AIDS </w:t>
      </w:r>
      <w:r w:rsidRPr="00FE51A3">
        <w:rPr>
          <w:rFonts w:asciiTheme="majorHAnsi" w:hAnsiTheme="majorHAnsi" w:cstheme="majorHAnsi"/>
          <w:sz w:val="14"/>
        </w:rPr>
        <w:t>“</w:t>
      </w:r>
      <w:r w:rsidRPr="00FE51A3">
        <w:rPr>
          <w:rFonts w:asciiTheme="majorHAnsi" w:hAnsiTheme="majorHAnsi" w:cstheme="majorHAnsi"/>
          <w:b/>
          <w:bCs/>
          <w:u w:val="single"/>
        </w:rPr>
        <w:t>The history behind this particular tactic of questioning the safety of manufacturers</w:t>
      </w:r>
      <w:r w:rsidRPr="00FE51A3">
        <w:rPr>
          <w:rFonts w:asciiTheme="majorHAnsi" w:hAnsiTheme="majorHAnsi" w:cstheme="majorHAnsi"/>
          <w:b/>
          <w:bCs/>
          <w:sz w:val="14"/>
        </w:rPr>
        <w:t xml:space="preserve"> </w:t>
      </w:r>
      <w:r w:rsidRPr="00FE51A3">
        <w:rPr>
          <w:rFonts w:asciiTheme="majorHAnsi" w:hAnsiTheme="majorHAnsi" w:cstheme="majorHAnsi"/>
          <w:b/>
          <w:bCs/>
          <w:u w:val="single"/>
        </w:rPr>
        <w:t>in other parts of the world has been played out on various</w:t>
      </w:r>
      <w:r w:rsidRPr="00FE51A3">
        <w:rPr>
          <w:rFonts w:asciiTheme="majorHAnsi" w:hAnsiTheme="majorHAnsi" w:cstheme="majorHAnsi"/>
          <w:sz w:val="14"/>
        </w:rPr>
        <w:t xml:space="preserve"> occasions,” says Tahir Amin, the co-founder of I-MAK, a US-based organization working to increase global access to medicines Perhaps the most egregious precedent is the dispute between big pharma and poor countries over the making of antiretroviral drugs for AIDS, which cost about $10,000 per person per year before the introduction of generics that brought the price down to $300 per person per year. A famous episode of that battle culminated in court in 1998, when a coalition of multinational drugmakers and the South African Pharmaceutical Manufacturers Association sued the Nelson Mandela-led South African government for its attempts to encourage the local, patent-free production of more affordable AIDS medications, although eventually the charges were dropped. At the time, </w:t>
      </w:r>
      <w:r w:rsidRPr="00FE51A3">
        <w:rPr>
          <w:rFonts w:asciiTheme="majorHAnsi" w:hAnsiTheme="majorHAnsi" w:cstheme="majorHAnsi"/>
          <w:u w:val="single"/>
        </w:rPr>
        <w:t>western pharmaceutical companies claimed drugs made in developing countries didn’t meet the necessary quality standards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though </w:t>
      </w:r>
      <w:r w:rsidRPr="00B733E5">
        <w:rPr>
          <w:rFonts w:asciiTheme="majorHAnsi" w:hAnsiTheme="majorHAnsi" w:cstheme="majorHAnsi"/>
          <w:b/>
          <w:bCs/>
          <w:highlight w:val="green"/>
          <w:u w:val="single"/>
        </w:rPr>
        <w:t>research</w:t>
      </w:r>
      <w:r w:rsidRPr="00FE51A3">
        <w:rPr>
          <w:rFonts w:asciiTheme="majorHAnsi" w:hAnsiTheme="majorHAnsi" w:cstheme="majorHAnsi"/>
          <w:b/>
          <w:bCs/>
          <w:u w:val="single"/>
        </w:rPr>
        <w:t xml:space="preserve"> repeatedly </w:t>
      </w:r>
      <w:r w:rsidRPr="00B733E5">
        <w:rPr>
          <w:rFonts w:asciiTheme="majorHAnsi" w:hAnsiTheme="majorHAnsi" w:cstheme="majorHAnsi"/>
          <w:b/>
          <w:bCs/>
          <w:highlight w:val="green"/>
          <w:u w:val="single"/>
        </w:rPr>
        <w:t>found that there was no reason to think so</w:t>
      </w:r>
      <w:r w:rsidRPr="00FE51A3">
        <w:rPr>
          <w:rFonts w:asciiTheme="majorHAnsi" w:hAnsiTheme="majorHAnsi" w:cstheme="majorHAnsi"/>
          <w:b/>
          <w:bCs/>
          <w:u w:val="single"/>
        </w:rPr>
        <w:t xml:space="preserve">. </w:t>
      </w:r>
      <w:r w:rsidRPr="00FE51A3">
        <w:rPr>
          <w:rFonts w:asciiTheme="majorHAnsi" w:hAnsiTheme="majorHAnsi" w:cstheme="majorHAnsi"/>
          <w:u w:val="single"/>
        </w:rPr>
        <w:t>“Had it not been for generics manufacturers in the global south, we wouldn’t have gotten more people treated with antiretrovirals</w:t>
      </w:r>
      <w:r w:rsidRPr="00FE51A3">
        <w:rPr>
          <w:rFonts w:asciiTheme="majorHAnsi" w:hAnsiTheme="majorHAnsi" w:cstheme="majorHAnsi"/>
          <w:sz w:val="14"/>
        </w:rPr>
        <w:t xml:space="preserve">, </w:t>
      </w:r>
      <w:r w:rsidRPr="00B733E5">
        <w:rPr>
          <w:rFonts w:asciiTheme="majorHAnsi" w:hAnsiTheme="majorHAnsi" w:cstheme="majorHAnsi"/>
          <w:b/>
          <w:bCs/>
          <w:highlight w:val="green"/>
          <w:u w:val="single"/>
        </w:rPr>
        <w:t>and we’ve seen that generics are very much safe and the quality is not questioned</w:t>
      </w:r>
      <w:r w:rsidRPr="00FE51A3">
        <w:rPr>
          <w:rFonts w:asciiTheme="majorHAnsi" w:hAnsiTheme="majorHAnsi" w:cstheme="majorHAnsi"/>
          <w:sz w:val="14"/>
        </w:rPr>
        <w:t xml:space="preserve">,” says Amin. A matter of prejudice Granted, vaccines are more difficult than oral drugs to produce, but </w:t>
      </w:r>
      <w:r w:rsidRPr="00FE51A3">
        <w:rPr>
          <w:rFonts w:asciiTheme="majorHAnsi" w:hAnsiTheme="majorHAnsi" w:cstheme="majorHAnsi"/>
          <w:u w:val="single"/>
        </w:rPr>
        <w:t>big vaccine makers in developing countries including India</w:t>
      </w:r>
      <w:r w:rsidRPr="00FE51A3">
        <w:rPr>
          <w:rFonts w:asciiTheme="majorHAnsi" w:hAnsiTheme="majorHAnsi" w:cstheme="majorHAnsi"/>
          <w:sz w:val="14"/>
        </w:rPr>
        <w:t>—the biggest vaccine producer in the world—</w:t>
      </w:r>
      <w:r w:rsidRPr="00FE51A3">
        <w:rPr>
          <w:rFonts w:asciiTheme="majorHAnsi" w:hAnsiTheme="majorHAnsi" w:cstheme="majorHAnsi"/>
          <w:u w:val="single"/>
        </w:rPr>
        <w:t>have long been used by UNICEF and other global development agencies to produce their vaccines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with constant scrutiny of their quality. </w:t>
      </w:r>
      <w:r w:rsidRPr="00FE51A3">
        <w:rPr>
          <w:rFonts w:asciiTheme="majorHAnsi" w:hAnsiTheme="majorHAnsi" w:cstheme="majorHAnsi"/>
          <w:u w:val="single"/>
        </w:rPr>
        <w:t>In</w:t>
      </w:r>
      <w:r w:rsidRPr="00FE51A3">
        <w:rPr>
          <w:rFonts w:asciiTheme="majorHAnsi" w:hAnsiTheme="majorHAnsi" w:cstheme="majorHAnsi"/>
          <w:sz w:val="14"/>
        </w:rPr>
        <w:t xml:space="preserve"> </w:t>
      </w:r>
      <w:r w:rsidRPr="00FE51A3">
        <w:rPr>
          <w:rFonts w:asciiTheme="majorHAnsi" w:hAnsiTheme="majorHAnsi" w:cstheme="majorHAnsi"/>
          <w:u w:val="single"/>
        </w:rPr>
        <w:t>fact, poor countries have even been able to develop their own vaccines</w:t>
      </w:r>
      <w:r w:rsidRPr="00FE51A3">
        <w:rPr>
          <w:rFonts w:asciiTheme="majorHAnsi" w:hAnsiTheme="majorHAnsi" w:cstheme="majorHAnsi"/>
          <w:sz w:val="14"/>
        </w:rPr>
        <w:t xml:space="preserve">, as is the case of the hepatitis B vaccine developed by Shanta Biotechnics in India. The price of the vaccine made by western countries ($23 per dose in the 1980s) was prohibitive, so a local pharmaceutical company set out to develop its own formulation, at a cost of $1 per dose. </w:t>
      </w:r>
      <w:r w:rsidRPr="00FE51A3">
        <w:rPr>
          <w:rFonts w:asciiTheme="majorHAnsi" w:hAnsiTheme="majorHAnsi" w:cstheme="majorHAnsi"/>
          <w:u w:val="single"/>
        </w:rPr>
        <w:t>This led to a mass inoculation against the virus</w:t>
      </w:r>
      <w:r w:rsidRPr="00FE51A3">
        <w:rPr>
          <w:rFonts w:asciiTheme="majorHAnsi" w:hAnsiTheme="majorHAnsi" w:cstheme="majorHAnsi"/>
          <w:sz w:val="14"/>
        </w:rPr>
        <w:t xml:space="preserve">, with over 120 million doses distributed worldwide to poor countries. </w:t>
      </w:r>
      <w:r w:rsidRPr="00FE51A3">
        <w:rPr>
          <w:rFonts w:asciiTheme="majorHAnsi" w:hAnsiTheme="majorHAnsi" w:cstheme="majorHAnsi"/>
          <w:b/>
          <w:bCs/>
          <w:u w:val="single"/>
        </w:rPr>
        <w:t>“</w:t>
      </w:r>
      <w:r w:rsidRPr="00B733E5">
        <w:rPr>
          <w:rFonts w:asciiTheme="majorHAnsi" w:hAnsiTheme="majorHAnsi" w:cstheme="majorHAnsi"/>
          <w:b/>
          <w:bCs/>
          <w:highlight w:val="green"/>
          <w:u w:val="single"/>
        </w:rPr>
        <w:t xml:space="preserve">There is </w:t>
      </w:r>
      <w:r w:rsidRPr="000D0CC4">
        <w:rPr>
          <w:rFonts w:asciiTheme="majorHAnsi" w:hAnsiTheme="majorHAnsi" w:cstheme="majorHAnsi"/>
          <w:b/>
          <w:bCs/>
          <w:u w:val="single"/>
        </w:rPr>
        <w:t xml:space="preserve">this </w:t>
      </w:r>
      <w:r w:rsidRPr="00B733E5">
        <w:rPr>
          <w:rFonts w:asciiTheme="majorHAnsi" w:hAnsiTheme="majorHAnsi" w:cstheme="majorHAnsi"/>
          <w:b/>
          <w:bCs/>
          <w:highlight w:val="green"/>
          <w:u w:val="single"/>
        </w:rPr>
        <w:t>‘scientific racism’ that exists in the west</w:t>
      </w:r>
      <w:r w:rsidRPr="00FE51A3">
        <w:rPr>
          <w:rFonts w:asciiTheme="majorHAnsi" w:hAnsiTheme="majorHAnsi" w:cstheme="majorHAnsi"/>
          <w:sz w:val="14"/>
        </w:rPr>
        <w:t xml:space="preserve">, </w:t>
      </w:r>
      <w:r w:rsidRPr="00FE51A3">
        <w:rPr>
          <w:rFonts w:asciiTheme="majorHAnsi" w:hAnsiTheme="majorHAnsi" w:cstheme="majorHAnsi"/>
          <w:u w:val="single"/>
        </w:rPr>
        <w:t>that we are still living in colonial times where science was only done by the rich global north,”</w:t>
      </w:r>
      <w:r w:rsidRPr="00FE51A3">
        <w:rPr>
          <w:rFonts w:asciiTheme="majorHAnsi" w:hAnsiTheme="majorHAnsi" w:cstheme="majorHAnsi"/>
          <w:sz w:val="14"/>
        </w:rPr>
        <w:t xml:space="preserve"> says Amin. The prejudice that vaccines and drugs made by poorer countries won’t meet the standards of wealthy countries doesn’t just extend to the manufacturing capacity, but to the quality assurance provided by the governing bodies of those countries. Effectively, </w:t>
      </w:r>
      <w:r w:rsidRPr="00FE51A3">
        <w:rPr>
          <w:rFonts w:asciiTheme="majorHAnsi" w:hAnsiTheme="majorHAnsi" w:cstheme="majorHAnsi"/>
          <w:u w:val="single"/>
        </w:rPr>
        <w:t>the US pharma industry is claiming greater expertis</w:t>
      </w:r>
      <w:r w:rsidRPr="00FE51A3">
        <w:rPr>
          <w:rFonts w:asciiTheme="majorHAnsi" w:hAnsiTheme="majorHAnsi" w:cstheme="majorHAnsi"/>
          <w:sz w:val="14"/>
        </w:rPr>
        <w:t xml:space="preserve">e at verifying the quality of pharmaceutical products </w:t>
      </w:r>
      <w:r w:rsidRPr="00FE51A3">
        <w:rPr>
          <w:rFonts w:asciiTheme="majorHAnsi" w:hAnsiTheme="majorHAnsi" w:cstheme="majorHAnsi"/>
          <w:u w:val="single"/>
        </w:rPr>
        <w:t>than the national and international bodies working with producers outside the western world</w:t>
      </w:r>
      <w:r w:rsidRPr="00FE51A3">
        <w:rPr>
          <w:rFonts w:asciiTheme="majorHAnsi" w:hAnsiTheme="majorHAnsi" w:cstheme="majorHAnsi"/>
          <w:sz w:val="14"/>
        </w:rPr>
        <w:t xml:space="preserve">. “Nobody wants to see poor quality vaccines, but in this spotlight, </w:t>
      </w:r>
      <w:r w:rsidRPr="00FE51A3">
        <w:rPr>
          <w:rFonts w:asciiTheme="majorHAnsi" w:hAnsiTheme="majorHAnsi" w:cstheme="majorHAnsi"/>
          <w:u w:val="single"/>
        </w:rPr>
        <w:t xml:space="preserve">I think everyone that is coming up with a version of the </w:t>
      </w:r>
      <w:r w:rsidRPr="00924929">
        <w:rPr>
          <w:rFonts w:asciiTheme="majorHAnsi" w:hAnsiTheme="majorHAnsi" w:cstheme="majorHAnsi"/>
          <w:u w:val="single"/>
        </w:rPr>
        <w:t>vaccine is going to really check their manufacturing practices</w:t>
      </w:r>
      <w:r w:rsidRPr="00924929">
        <w:rPr>
          <w:rFonts w:asciiTheme="majorHAnsi" w:hAnsiTheme="majorHAnsi" w:cstheme="majorHAnsi"/>
          <w:sz w:val="14"/>
        </w:rPr>
        <w:t xml:space="preserve">,” says Amin. What makes the skepticism toward vaccines made in poor countries even more contradictory is that often </w:t>
      </w:r>
      <w:r w:rsidRPr="00924929">
        <w:rPr>
          <w:rFonts w:asciiTheme="majorHAnsi" w:hAnsiTheme="majorHAnsi" w:cstheme="majorHAnsi"/>
          <w:u w:val="single"/>
        </w:rPr>
        <w:t>the actual ingredients bought by western manufacturers to produce their drugs are produced in India or China</w:t>
      </w:r>
      <w:r w:rsidRPr="00924929">
        <w:rPr>
          <w:rFonts w:asciiTheme="majorHAnsi" w:hAnsiTheme="majorHAnsi" w:cstheme="majorHAnsi"/>
          <w:sz w:val="14"/>
        </w:rPr>
        <w:t xml:space="preserve">. </w:t>
      </w:r>
      <w:r w:rsidRPr="00924929">
        <w:rPr>
          <w:rFonts w:asciiTheme="majorHAnsi" w:hAnsiTheme="majorHAnsi" w:cstheme="majorHAnsi"/>
          <w:b/>
          <w:bCs/>
          <w:u w:val="single"/>
        </w:rPr>
        <w:t>So the very same companies that are raising doubts about the quality of products made by manufacturers in poor countries trust them for their raw materials</w:t>
      </w:r>
      <w:r w:rsidRPr="00FE51A3">
        <w:rPr>
          <w:rFonts w:asciiTheme="majorHAnsi" w:hAnsiTheme="majorHAnsi" w:cstheme="majorHAnsi"/>
          <w:b/>
          <w:bCs/>
          <w:u w:val="single"/>
        </w:rPr>
        <w:t>.</w:t>
      </w:r>
    </w:p>
    <w:p w14:paraId="31544237" w14:textId="77777777" w:rsidR="00960909" w:rsidRDefault="00960909" w:rsidP="00960909">
      <w:pPr>
        <w:pStyle w:val="Heading3"/>
      </w:pPr>
      <w:r>
        <w:t>AC – Framing</w:t>
      </w:r>
    </w:p>
    <w:p w14:paraId="087CFAF8" w14:textId="77777777" w:rsidR="00960909" w:rsidRDefault="00960909" w:rsidP="00960909">
      <w:pPr>
        <w:pStyle w:val="Heading4"/>
      </w:pPr>
      <w:r>
        <w:t xml:space="preserve">The standard is maximizing expected well-being. </w:t>
      </w:r>
    </w:p>
    <w:p w14:paraId="7C027FC6" w14:textId="3BC95579" w:rsidR="00960909" w:rsidRPr="00960909" w:rsidRDefault="00960909" w:rsidP="00960909">
      <w:pPr>
        <w:pStyle w:val="Heading4"/>
        <w:rPr>
          <w:rFonts w:cs="Calibri"/>
        </w:rPr>
      </w:pPr>
      <w:r>
        <w:rPr>
          <w:rFonts w:cs="Calibri"/>
        </w:rPr>
        <w:t xml:space="preserve">1] </w:t>
      </w:r>
      <w:r w:rsidRPr="00514F9C">
        <w:rPr>
          <w:rFonts w:cs="Calibri"/>
        </w:rPr>
        <w:t xml:space="preserve">Government actions will inevitably lead to trade-offs because they benefit some and harm others – aggregation is the only way to resolve these conflicts since A] anything else would unjustifiably prioritize one group over another and B] side constraints would freeze action in the face of tradeoffs. </w:t>
      </w:r>
      <w:r>
        <w:rPr>
          <w:rFonts w:cs="Calibri"/>
        </w:rPr>
        <w:t xml:space="preserve">C] </w:t>
      </w:r>
      <w:r w:rsidRPr="00DA25D8">
        <w:rPr>
          <w:rFonts w:cs="Calibri"/>
        </w:rPr>
        <w:t>Governments aren’t singular rational agents which makes theories about individuals irrelevant – only consequentialism solves by analyzing ends divorced from an actor</w:t>
      </w:r>
      <w:r>
        <w:rPr>
          <w:rFonts w:cs="Calibri"/>
        </w:rPr>
        <w:t>.</w:t>
      </w:r>
    </w:p>
    <w:p w14:paraId="1560FEB1" w14:textId="0E6C50D2" w:rsidR="00960909" w:rsidRPr="004E035C" w:rsidRDefault="00960909" w:rsidP="00960909">
      <w:pPr>
        <w:pStyle w:val="Heading4"/>
        <w:rPr>
          <w:rFonts w:asciiTheme="majorHAnsi" w:hAnsiTheme="majorHAnsi" w:cstheme="majorHAnsi"/>
          <w:shd w:val="clear" w:color="auto" w:fill="FFFFFF"/>
        </w:rPr>
      </w:pPr>
      <w:r>
        <w:rPr>
          <w:rFonts w:cs="Calibri"/>
        </w:rPr>
        <w:t xml:space="preserve">2] </w:t>
      </w:r>
      <w:r w:rsidRPr="004E035C">
        <w:rPr>
          <w:rFonts w:asciiTheme="majorHAnsi" w:hAnsiTheme="majorHAnsi" w:cstheme="majorHAnsi"/>
          <w:shd w:val="clear" w:color="auto" w:fill="FFFFFF"/>
        </w:rPr>
        <w:t>Non-natural moral facts are epistemically inaccessible</w:t>
      </w:r>
      <w:r w:rsidRPr="004E035C">
        <w:rPr>
          <w:rFonts w:asciiTheme="majorHAnsi" w:eastAsia="Times New Roman" w:hAnsiTheme="majorHAnsi" w:cstheme="majorHAnsi"/>
          <w:sz w:val="16"/>
          <w:shd w:val="clear" w:color="auto" w:fill="FFFFFF"/>
        </w:rPr>
        <w:t xml:space="preserve"> </w:t>
      </w:r>
    </w:p>
    <w:p w14:paraId="451783F9" w14:textId="77777777" w:rsidR="00960909" w:rsidRPr="004E035C" w:rsidRDefault="00960909" w:rsidP="00960909">
      <w:pPr>
        <w:rPr>
          <w:rFonts w:asciiTheme="majorHAnsi" w:hAnsiTheme="majorHAnsi" w:cstheme="majorHAnsi"/>
        </w:rPr>
      </w:pPr>
      <w:r w:rsidRPr="004E035C">
        <w:rPr>
          <w:rStyle w:val="Style13ptBold"/>
          <w:rFonts w:asciiTheme="majorHAnsi" w:hAnsiTheme="majorHAnsi" w:cstheme="majorHAnsi"/>
        </w:rPr>
        <w:t>Papineau 07</w:t>
      </w:r>
      <w:r w:rsidRPr="004E035C">
        <w:rPr>
          <w:rFonts w:asciiTheme="majorHAnsi" w:hAnsiTheme="majorHAnsi" w:cstheme="majorHAnsi"/>
        </w:rPr>
        <w:t xml:space="preserve"> </w:t>
      </w:r>
      <w:r w:rsidRPr="004E035C">
        <w:rPr>
          <w:rFonts w:asciiTheme="majorHAnsi" w:hAnsiTheme="majorHAnsi" w:cstheme="majorHAnsi"/>
          <w:sz w:val="18"/>
          <w:szCs w:val="18"/>
        </w:rPr>
        <w:t xml:space="preserve">(David [David Papineau is an academic philosopher. He works as Professor of Philosophy of Science at King's College London, having previously taught for several years at Cambridge University and been a fellow of Robinson College, Cambridge], “Naturalism”. </w:t>
      </w:r>
      <w:hyperlink r:id="rId14" w:history="1">
        <w:r w:rsidRPr="004E035C">
          <w:rPr>
            <w:rStyle w:val="Hyperlink"/>
            <w:rFonts w:asciiTheme="majorHAnsi" w:hAnsiTheme="majorHAnsi" w:cstheme="majorHAnsi"/>
            <w:sz w:val="18"/>
            <w:szCs w:val="18"/>
          </w:rPr>
          <w:t>http://plato.stanford.edu/entries/naturalism/</w:t>
        </w:r>
      </w:hyperlink>
      <w:r w:rsidRPr="004E035C">
        <w:rPr>
          <w:rFonts w:asciiTheme="majorHAnsi" w:hAnsiTheme="majorHAnsi" w:cstheme="majorHAnsi"/>
          <w:sz w:val="18"/>
          <w:szCs w:val="18"/>
        </w:rPr>
        <w:t> 2007)</w:t>
      </w:r>
    </w:p>
    <w:p w14:paraId="322EBFB9" w14:textId="77777777" w:rsidR="00960909" w:rsidRPr="004E035C" w:rsidRDefault="00960909" w:rsidP="00960909">
      <w:pPr>
        <w:shd w:val="clear" w:color="auto" w:fill="FFFFFF"/>
        <w:spacing w:line="240" w:lineRule="atLeast"/>
        <w:rPr>
          <w:rFonts w:asciiTheme="majorHAnsi" w:hAnsiTheme="majorHAnsi" w:cstheme="majorHAnsi"/>
          <w:b/>
          <w:color w:val="000000"/>
          <w:u w:val="single"/>
        </w:rPr>
      </w:pPr>
      <w:r w:rsidRPr="004E035C">
        <w:rPr>
          <w:rFonts w:asciiTheme="majorHAnsi" w:hAnsiTheme="majorHAnsi" w:cstheme="majorHAnsi"/>
          <w:color w:val="000000"/>
          <w:sz w:val="16"/>
        </w:rPr>
        <w:t>Moore took this argument to show that moral facts comprise a distinct species of non-natural fact. However, any such non-naturalist view of morality</w:t>
      </w:r>
      <w:r w:rsidRPr="004E035C">
        <w:rPr>
          <w:rFonts w:asciiTheme="majorHAnsi" w:hAnsiTheme="majorHAnsi" w:cstheme="majorHAnsi"/>
          <w:color w:val="000000"/>
          <w:u w:val="single"/>
        </w:rPr>
        <w:t xml:space="preserve"> </w:t>
      </w:r>
      <w:r w:rsidRPr="004E035C">
        <w:rPr>
          <w:rFonts w:asciiTheme="majorHAnsi" w:hAnsiTheme="majorHAnsi" w:cstheme="majorHAnsi"/>
          <w:color w:val="000000"/>
          <w:sz w:val="16"/>
        </w:rPr>
        <w:t xml:space="preserve">faces immediate difficulties, deriving ultimately from the kind of causal closure thesis discussed above. If </w:t>
      </w:r>
      <w:r w:rsidRPr="004E035C">
        <w:rPr>
          <w:rFonts w:asciiTheme="majorHAnsi" w:hAnsiTheme="majorHAnsi" w:cstheme="majorHAnsi"/>
          <w:b/>
          <w:color w:val="000000"/>
          <w:highlight w:val="green"/>
          <w:u w:val="single"/>
        </w:rPr>
        <w:t>all physical effects are due to</w:t>
      </w:r>
      <w:r w:rsidRPr="004E035C">
        <w:rPr>
          <w:rFonts w:asciiTheme="majorHAnsi" w:hAnsiTheme="majorHAnsi" w:cstheme="majorHAnsi"/>
          <w:b/>
          <w:color w:val="000000"/>
          <w:u w:val="single"/>
        </w:rPr>
        <w:t xml:space="preserve"> a limited range of </w:t>
      </w:r>
      <w:r w:rsidRPr="004E035C">
        <w:rPr>
          <w:rFonts w:asciiTheme="majorHAnsi" w:hAnsiTheme="majorHAnsi" w:cstheme="majorHAnsi"/>
          <w:b/>
          <w:color w:val="000000"/>
          <w:highlight w:val="green"/>
          <w:u w:val="single"/>
        </w:rPr>
        <w:t>natural causes</w:t>
      </w:r>
      <w:r w:rsidRPr="004E035C">
        <w:rPr>
          <w:rFonts w:asciiTheme="majorHAnsi" w:hAnsiTheme="majorHAnsi" w:cstheme="majorHAnsi"/>
          <w:b/>
          <w:color w:val="000000"/>
          <w:u w:val="single"/>
        </w:rPr>
        <w:t xml:space="preserve">, and </w:t>
      </w:r>
      <w:r w:rsidRPr="004E035C">
        <w:rPr>
          <w:rFonts w:asciiTheme="majorHAnsi" w:hAnsiTheme="majorHAnsi" w:cstheme="majorHAnsi"/>
          <w:b/>
          <w:color w:val="000000"/>
          <w:highlight w:val="green"/>
          <w:u w:val="single"/>
        </w:rPr>
        <w:t>if moral facts lie outside this range, then</w:t>
      </w:r>
      <w:r w:rsidRPr="004E035C">
        <w:rPr>
          <w:rFonts w:asciiTheme="majorHAnsi" w:hAnsiTheme="majorHAnsi" w:cstheme="majorHAnsi"/>
          <w:b/>
          <w:color w:val="000000"/>
          <w:u w:val="single"/>
        </w:rPr>
        <w:t xml:space="preserve"> it follow that </w:t>
      </w:r>
      <w:r w:rsidRPr="004E035C">
        <w:rPr>
          <w:rFonts w:asciiTheme="majorHAnsi" w:hAnsiTheme="majorHAnsi" w:cstheme="majorHAnsi"/>
          <w:b/>
          <w:color w:val="000000"/>
          <w:highlight w:val="green"/>
          <w:u w:val="single"/>
        </w:rPr>
        <w:t>moral facts can never make any difference to what happens in the physical world</w:t>
      </w:r>
      <w:r w:rsidRPr="004E035C">
        <w:rPr>
          <w:rFonts w:asciiTheme="majorHAnsi" w:hAnsiTheme="majorHAnsi" w:cstheme="majorHAnsi"/>
          <w:color w:val="000000"/>
          <w:sz w:val="16"/>
        </w:rPr>
        <w:t xml:space="preserve"> (Harman, 1986). At first sight </w:t>
      </w:r>
      <w:r w:rsidRPr="004E035C">
        <w:rPr>
          <w:rFonts w:asciiTheme="majorHAnsi" w:hAnsiTheme="majorHAnsi" w:cstheme="majorHAnsi"/>
          <w:b/>
          <w:color w:val="000000"/>
          <w:highlight w:val="green"/>
          <w:u w:val="single"/>
        </w:rPr>
        <w:t>this</w:t>
      </w:r>
      <w:r w:rsidRPr="004E035C">
        <w:rPr>
          <w:rFonts w:asciiTheme="majorHAnsi" w:hAnsiTheme="majorHAnsi" w:cstheme="majorHAnsi"/>
          <w:color w:val="000000"/>
          <w:sz w:val="16"/>
        </w:rPr>
        <w:t xml:space="preserve"> may seem tolerable (perhaps moral facts indeed don't have any physical effects). But it </w:t>
      </w:r>
      <w:r w:rsidRPr="004E035C">
        <w:rPr>
          <w:rFonts w:asciiTheme="majorHAnsi" w:hAnsiTheme="majorHAnsi" w:cstheme="majorHAnsi"/>
          <w:b/>
          <w:color w:val="000000"/>
          <w:highlight w:val="green"/>
          <w:u w:val="single"/>
        </w:rPr>
        <w:t>has</w:t>
      </w:r>
      <w:r w:rsidRPr="004E035C">
        <w:rPr>
          <w:rFonts w:asciiTheme="majorHAnsi" w:hAnsiTheme="majorHAnsi" w:cstheme="majorHAnsi"/>
          <w:color w:val="000000"/>
          <w:sz w:val="16"/>
        </w:rPr>
        <w:t xml:space="preserve"> </w:t>
      </w:r>
      <w:r w:rsidRPr="004E035C">
        <w:rPr>
          <w:rFonts w:asciiTheme="majorHAnsi" w:hAnsiTheme="majorHAnsi" w:cstheme="majorHAnsi"/>
          <w:b/>
          <w:color w:val="000000"/>
          <w:u w:val="single"/>
        </w:rPr>
        <w:t xml:space="preserve">very awkward </w:t>
      </w:r>
      <w:r w:rsidRPr="004E035C">
        <w:rPr>
          <w:rFonts w:asciiTheme="majorHAnsi" w:hAnsiTheme="majorHAnsi" w:cstheme="majorHAnsi"/>
          <w:b/>
          <w:color w:val="000000"/>
          <w:highlight w:val="green"/>
          <w:u w:val="single"/>
        </w:rPr>
        <w:t>epistemological consequences</w:t>
      </w:r>
      <w:r w:rsidRPr="004E035C">
        <w:rPr>
          <w:rFonts w:asciiTheme="majorHAnsi" w:hAnsiTheme="majorHAnsi" w:cstheme="majorHAnsi"/>
          <w:b/>
          <w:color w:val="000000"/>
          <w:u w:val="single"/>
        </w:rPr>
        <w:t>.</w:t>
      </w:r>
      <w:r w:rsidRPr="004E035C">
        <w:rPr>
          <w:rFonts w:asciiTheme="majorHAnsi" w:hAnsiTheme="majorHAnsi" w:cstheme="majorHAnsi"/>
          <w:color w:val="000000"/>
          <w:sz w:val="16"/>
        </w:rPr>
        <w:t xml:space="preserve"> For beings like us, </w:t>
      </w:r>
      <w:r w:rsidRPr="004E035C">
        <w:rPr>
          <w:rFonts w:asciiTheme="majorHAnsi" w:hAnsiTheme="majorHAnsi" w:cstheme="majorHAnsi"/>
          <w:b/>
          <w:color w:val="000000"/>
          <w:highlight w:val="green"/>
          <w:u w:val="single"/>
        </w:rPr>
        <w:t>knowledge</w:t>
      </w:r>
      <w:r w:rsidRPr="004E035C">
        <w:rPr>
          <w:rFonts w:asciiTheme="majorHAnsi" w:hAnsiTheme="majorHAnsi" w:cstheme="majorHAnsi"/>
          <w:b/>
          <w:color w:val="000000"/>
          <w:u w:val="single"/>
        </w:rPr>
        <w:t xml:space="preserve"> of the spatiotemporal world </w:t>
      </w:r>
      <w:r w:rsidRPr="004E035C">
        <w:rPr>
          <w:rFonts w:asciiTheme="majorHAnsi" w:hAnsiTheme="majorHAnsi" w:cstheme="majorHAnsi"/>
          <w:b/>
          <w:color w:val="000000"/>
          <w:highlight w:val="green"/>
          <w:u w:val="single"/>
        </w:rPr>
        <w:t>is mediated by physical processes involving our sense</w:t>
      </w:r>
      <w:r w:rsidRPr="004E035C">
        <w:rPr>
          <w:rFonts w:asciiTheme="majorHAnsi" w:hAnsiTheme="majorHAnsi" w:cstheme="majorHAnsi"/>
          <w:b/>
          <w:color w:val="000000"/>
          <w:u w:val="single"/>
        </w:rPr>
        <w:t xml:space="preserve"> organs </w:t>
      </w:r>
      <w:r w:rsidRPr="004E035C">
        <w:rPr>
          <w:rFonts w:asciiTheme="majorHAnsi" w:hAnsiTheme="majorHAnsi" w:cstheme="majorHAnsi"/>
          <w:b/>
          <w:color w:val="000000"/>
          <w:highlight w:val="green"/>
          <w:u w:val="single"/>
        </w:rPr>
        <w:t>and cognitive systems. If moral facts cannot influence the physical world, then [we can’t]</w:t>
      </w:r>
      <w:r w:rsidRPr="004E035C">
        <w:rPr>
          <w:rFonts w:asciiTheme="majorHAnsi" w:hAnsiTheme="majorHAnsi" w:cstheme="majorHAnsi"/>
          <w:b/>
          <w:color w:val="000000"/>
          <w:u w:val="single"/>
        </w:rPr>
        <w:t xml:space="preserve"> it is hard to see how we </w:t>
      </w:r>
      <w:r w:rsidRPr="004E035C">
        <w:rPr>
          <w:rFonts w:asciiTheme="majorHAnsi" w:hAnsiTheme="majorHAnsi" w:cstheme="majorHAnsi"/>
          <w:b/>
          <w:color w:val="000000"/>
          <w:highlight w:val="green"/>
          <w:u w:val="single"/>
        </w:rPr>
        <w:t>can have any knowledge of them</w:t>
      </w:r>
      <w:r w:rsidRPr="004E035C">
        <w:rPr>
          <w:rFonts w:asciiTheme="majorHAnsi" w:hAnsiTheme="majorHAnsi" w:cstheme="majorHAnsi"/>
          <w:b/>
          <w:color w:val="000000"/>
          <w:sz w:val="16"/>
        </w:rPr>
        <w:t>.</w:t>
      </w:r>
    </w:p>
    <w:p w14:paraId="5EF03BF2" w14:textId="01D269F7" w:rsidR="00960909" w:rsidRPr="004E035C" w:rsidRDefault="00960909" w:rsidP="00960909">
      <w:pPr>
        <w:pStyle w:val="Heading4"/>
        <w:rPr>
          <w:rFonts w:asciiTheme="majorHAnsi" w:hAnsiTheme="majorHAnsi" w:cstheme="majorHAnsi"/>
        </w:rPr>
      </w:pPr>
      <w:r>
        <w:rPr>
          <w:rFonts w:cs="Calibri"/>
        </w:rPr>
        <w:t xml:space="preserve">3] </w:t>
      </w:r>
      <w:bookmarkStart w:id="0" w:name="_Hlk50759472"/>
      <w:r w:rsidRPr="004E035C">
        <w:rPr>
          <w:rFonts w:asciiTheme="majorHAnsi" w:hAnsiTheme="majorHAnsi" w:cstheme="majorHAnsi"/>
          <w:u w:val="single"/>
        </w:rPr>
        <w:t>Psychology</w:t>
      </w:r>
      <w:r w:rsidRPr="004E035C">
        <w:rPr>
          <w:rFonts w:asciiTheme="majorHAnsi" w:hAnsiTheme="majorHAnsi" w:cstheme="majorHAnsi"/>
        </w:rPr>
        <w:t xml:space="preserve"> - the most qualified </w:t>
      </w:r>
      <w:r w:rsidRPr="004E035C">
        <w:rPr>
          <w:rFonts w:asciiTheme="majorHAnsi" w:hAnsiTheme="majorHAnsi" w:cstheme="majorHAnsi"/>
          <w:u w:val="single"/>
        </w:rPr>
        <w:t>brain studies</w:t>
      </w:r>
      <w:r w:rsidRPr="004E035C">
        <w:rPr>
          <w:rFonts w:asciiTheme="majorHAnsi" w:hAnsiTheme="majorHAnsi" w:cstheme="majorHAnsi"/>
        </w:rPr>
        <w:t xml:space="preserve"> and the introduction of </w:t>
      </w:r>
      <w:r w:rsidRPr="004E035C">
        <w:rPr>
          <w:rFonts w:asciiTheme="majorHAnsi" w:hAnsiTheme="majorHAnsi" w:cstheme="majorHAnsi"/>
          <w:u w:val="single"/>
        </w:rPr>
        <w:t>optogenetics</w:t>
      </w:r>
      <w:r w:rsidRPr="004E035C">
        <w:rPr>
          <w:rFonts w:asciiTheme="majorHAnsi" w:hAnsiTheme="majorHAnsi" w:cstheme="majorHAnsi"/>
        </w:rPr>
        <w:t xml:space="preserve"> demonstrates </w:t>
      </w:r>
      <w:r w:rsidRPr="004E035C">
        <w:rPr>
          <w:rFonts w:asciiTheme="majorHAnsi" w:hAnsiTheme="majorHAnsi" w:cstheme="majorHAnsi"/>
          <w:u w:val="single"/>
        </w:rPr>
        <w:t>neural connections</w:t>
      </w:r>
      <w:r w:rsidRPr="004E035C">
        <w:rPr>
          <w:rFonts w:asciiTheme="majorHAnsi" w:hAnsiTheme="majorHAnsi" w:cstheme="majorHAnsi"/>
        </w:rPr>
        <w:t xml:space="preserve"> to maximize pleasure and minimize pain.</w:t>
      </w:r>
    </w:p>
    <w:p w14:paraId="41389F7C" w14:textId="77777777" w:rsidR="00960909" w:rsidRPr="004E035C" w:rsidRDefault="00960909" w:rsidP="00960909">
      <w:pPr>
        <w:rPr>
          <w:rFonts w:asciiTheme="majorHAnsi" w:hAnsiTheme="majorHAnsi" w:cstheme="majorHAnsi"/>
        </w:rPr>
      </w:pPr>
      <w:r w:rsidRPr="004E035C">
        <w:rPr>
          <w:rFonts w:asciiTheme="majorHAnsi" w:hAnsiTheme="majorHAnsi" w:cstheme="majorHAnsi"/>
          <w:b/>
          <w:sz w:val="26"/>
          <w:szCs w:val="26"/>
        </w:rPr>
        <w:t>Schaffer 17</w:t>
      </w:r>
      <w:r w:rsidRPr="004E035C">
        <w:rPr>
          <w:rFonts w:asciiTheme="majorHAnsi" w:hAnsiTheme="majorHAnsi" w:cstheme="majorHAnsi"/>
        </w:rPr>
        <w:t xml:space="preserve"> </w:t>
      </w:r>
      <w:r w:rsidRPr="004E035C">
        <w:rPr>
          <w:rFonts w:asciiTheme="majorHAnsi" w:hAnsiTheme="majorHAnsi" w:cstheme="majorHAnsi"/>
          <w:sz w:val="18"/>
          <w:szCs w:val="18"/>
        </w:rPr>
        <w:t xml:space="preserve">MIT technology review, Amanda Schaffer is a freelance journalist who writes about science and medicine for Slate, the New York Times, and other publications. Neuroscientist Kay Tye tackles the physical basis of emotions and behavior. </w:t>
      </w:r>
      <w:r w:rsidRPr="004E035C">
        <w:rPr>
          <w:rFonts w:asciiTheme="majorHAnsi" w:hAnsiTheme="majorHAnsi" w:cstheme="majorHAnsi"/>
        </w:rPr>
        <w:t>[</w:t>
      </w:r>
      <w:r w:rsidRPr="004E035C">
        <w:rPr>
          <w:rStyle w:val="Emphasis"/>
          <w:rFonts w:asciiTheme="majorHAnsi" w:hAnsiTheme="majorHAnsi" w:cstheme="majorHAnsi"/>
          <w:sz w:val="26"/>
          <w:szCs w:val="26"/>
          <w:highlight w:val="green"/>
        </w:rPr>
        <w:t>“How the Brain Seeks Pleasure and Avoids Pain”</w:t>
      </w:r>
      <w:r w:rsidRPr="004E035C">
        <w:rPr>
          <w:rStyle w:val="Emphasis"/>
          <w:rFonts w:asciiTheme="majorHAnsi" w:hAnsiTheme="majorHAnsi" w:cstheme="majorHAnsi"/>
          <w:sz w:val="26"/>
          <w:szCs w:val="26"/>
        </w:rPr>
        <w:t xml:space="preserve"> </w:t>
      </w:r>
      <w:r w:rsidRPr="004E035C">
        <w:rPr>
          <w:rStyle w:val="Emphasis"/>
          <w:rFonts w:asciiTheme="majorHAnsi" w:hAnsiTheme="majorHAnsi" w:cstheme="majorHAnsi"/>
          <w:sz w:val="18"/>
          <w:szCs w:val="18"/>
        </w:rPr>
        <w:t xml:space="preserve"> </w:t>
      </w:r>
      <w:r w:rsidRPr="004E035C">
        <w:rPr>
          <w:rFonts w:asciiTheme="majorHAnsi" w:hAnsiTheme="majorHAnsi" w:cstheme="majorHAnsi"/>
          <w:sz w:val="18"/>
          <w:szCs w:val="18"/>
        </w:rPr>
        <w:t xml:space="preserve">MIT research lab </w:t>
      </w:r>
      <w:hyperlink r:id="rId15" w:history="1">
        <w:r w:rsidRPr="004E035C">
          <w:rPr>
            <w:rStyle w:val="Hyperlink"/>
            <w:rFonts w:asciiTheme="majorHAnsi" w:hAnsiTheme="majorHAnsi" w:cstheme="majorHAnsi"/>
            <w:sz w:val="18"/>
            <w:szCs w:val="18"/>
          </w:rPr>
          <w:t>https://www.technologyreview.com/2017/06/27/150948/how-the-brain-seeks-pleasure-and-avoids-pain/</w:t>
        </w:r>
      </w:hyperlink>
      <w:r w:rsidRPr="004E035C">
        <w:rPr>
          <w:rFonts w:asciiTheme="majorHAnsi" w:hAnsiTheme="majorHAnsi" w:cstheme="majorHAnsi"/>
          <w:sz w:val="18"/>
          <w:szCs w:val="18"/>
        </w:rPr>
        <w:t xml:space="preserve"> 6/27/17]//Mberhe</w:t>
      </w:r>
    </w:p>
    <w:p w14:paraId="344B3974" w14:textId="77777777" w:rsidR="00960909" w:rsidRPr="004E035C" w:rsidRDefault="00960909" w:rsidP="00960909">
      <w:pPr>
        <w:rPr>
          <w:rFonts w:asciiTheme="majorHAnsi" w:hAnsiTheme="majorHAnsi" w:cstheme="majorHAnsi"/>
          <w:sz w:val="16"/>
        </w:rPr>
      </w:pPr>
      <w:r w:rsidRPr="004E035C">
        <w:rPr>
          <w:rFonts w:asciiTheme="majorHAnsi" w:hAnsiTheme="majorHAnsi" w:cstheme="majorHAnsi"/>
          <w:sz w:val="16"/>
        </w:rPr>
        <w:t xml:space="preserve">As a child, Kay Tye was immersed in a life of science. “I grew up in my mom’s lab,” she says. At the age of five or six, she earned 25 cents a box for “restocking” bulk-ordered pipette tips into boxes for sterilization as her mother, an acclaimed biochemist at Cornell University, probed the genetics of yeast. (Tye’s father is a theoretical physicist known for his work on cosmic inflation and superstring theory.) Today, </w:t>
      </w:r>
      <w:r w:rsidRPr="004E035C">
        <w:rPr>
          <w:rStyle w:val="StyleUnderline"/>
          <w:rFonts w:asciiTheme="majorHAnsi" w:hAnsiTheme="majorHAnsi" w:cstheme="majorHAnsi"/>
          <w:highlight w:val="green"/>
        </w:rPr>
        <w:t>Tye runs</w:t>
      </w:r>
      <w:r w:rsidRPr="004E035C">
        <w:rPr>
          <w:rStyle w:val="StyleUnderline"/>
          <w:rFonts w:asciiTheme="majorHAnsi" w:hAnsiTheme="majorHAnsi" w:cstheme="majorHAnsi"/>
        </w:rPr>
        <w:t xml:space="preserve"> her own </w:t>
      </w:r>
      <w:r w:rsidRPr="004E035C">
        <w:rPr>
          <w:rStyle w:val="StyleUnderline"/>
          <w:rFonts w:asciiTheme="majorHAnsi" w:hAnsiTheme="majorHAnsi" w:cstheme="majorHAnsi"/>
          <w:highlight w:val="green"/>
        </w:rPr>
        <w:t>neuroscience lab at MIT</w:t>
      </w:r>
      <w:r w:rsidRPr="004E035C">
        <w:rPr>
          <w:rStyle w:val="StyleUnderline"/>
          <w:rFonts w:asciiTheme="majorHAnsi" w:hAnsiTheme="majorHAnsi" w:cstheme="majorHAnsi"/>
        </w:rPr>
        <w:t xml:space="preserve">. </w:t>
      </w:r>
      <w:r w:rsidRPr="004E035C">
        <w:rPr>
          <w:rFonts w:asciiTheme="majorHAnsi" w:hAnsiTheme="majorHAnsi" w:cstheme="majorHAnsi"/>
          <w:sz w:val="16"/>
        </w:rPr>
        <w:t xml:space="preserve">Under large black lights reminiscent of a fashion shoot, she and her team at the Picower Institute for Learning and Memory can observe how mice behave when particular brain circuits are turned on or off. Nearby, they can record the mice’s neural activity as the animals move toward a particular stimulus, like sugar water, or away, if they’re crossing a floor that delivers mild electric shocks. Elsewhere, they create brain slices to test in vitro, since these samples retain their physiological activity, even outside the body, for up to eight hours. </w:t>
      </w:r>
      <w:r w:rsidRPr="004E035C">
        <w:rPr>
          <w:rStyle w:val="StyleUnderline"/>
          <w:rFonts w:asciiTheme="majorHAnsi" w:hAnsiTheme="majorHAnsi" w:cstheme="majorHAnsi"/>
        </w:rPr>
        <w:t>Tye has been at the forefront of efforts to pinpoint the sources of anxiety and other emotions in the brain by analyzing how groups of neurons work together in circuits to process information</w:t>
      </w:r>
      <w:r w:rsidRPr="004E035C">
        <w:rPr>
          <w:rFonts w:asciiTheme="majorHAnsi" w:hAnsiTheme="majorHAnsi" w:cstheme="majorHAnsi"/>
          <w:sz w:val="16"/>
        </w:rPr>
        <w:t xml:space="preserve">. In particular, her work has contributed to a profound shift in researchers’ understanding of the amygdala, a brain area that has been thought of as central to fear responses: she has found that signaling in the amygdala can in fact reduce anxiety as well as increase it. To gain such insights, </w:t>
      </w:r>
      <w:r w:rsidRPr="004E035C">
        <w:rPr>
          <w:rStyle w:val="StyleUnderline"/>
          <w:rFonts w:asciiTheme="majorHAnsi" w:hAnsiTheme="majorHAnsi" w:cstheme="majorHAnsi"/>
          <w:highlight w:val="green"/>
        </w:rPr>
        <w:t>she</w:t>
      </w:r>
      <w:r w:rsidRPr="004E035C">
        <w:rPr>
          <w:rStyle w:val="StyleUnderline"/>
          <w:rFonts w:asciiTheme="majorHAnsi" w:hAnsiTheme="majorHAnsi" w:cstheme="majorHAnsi"/>
        </w:rPr>
        <w:t xml:space="preserve"> has also </w:t>
      </w:r>
      <w:r w:rsidRPr="004E035C">
        <w:rPr>
          <w:rStyle w:val="StyleUnderline"/>
          <w:rFonts w:asciiTheme="majorHAnsi" w:hAnsiTheme="majorHAnsi" w:cstheme="majorHAnsi"/>
          <w:highlight w:val="green"/>
        </w:rPr>
        <w:t>made crucial advances in a technique, called optogenetics</w:t>
      </w:r>
      <w:r w:rsidRPr="004E035C">
        <w:rPr>
          <w:rStyle w:val="StyleUnderline"/>
          <w:rFonts w:asciiTheme="majorHAnsi" w:hAnsiTheme="majorHAnsi" w:cstheme="majorHAnsi"/>
        </w:rPr>
        <w:t xml:space="preserve">, that </w:t>
      </w:r>
      <w:r w:rsidRPr="004E035C">
        <w:rPr>
          <w:rStyle w:val="StyleUnderline"/>
          <w:rFonts w:asciiTheme="majorHAnsi" w:hAnsiTheme="majorHAnsi" w:cstheme="majorHAnsi"/>
          <w:highlight w:val="green"/>
        </w:rPr>
        <w:t>allows</w:t>
      </w:r>
      <w:r w:rsidRPr="004E035C">
        <w:rPr>
          <w:rStyle w:val="StyleUnderline"/>
          <w:rFonts w:asciiTheme="majorHAnsi" w:hAnsiTheme="majorHAnsi" w:cstheme="majorHAnsi"/>
        </w:rPr>
        <w:t xml:space="preserve"> </w:t>
      </w:r>
      <w:r w:rsidRPr="004E035C">
        <w:rPr>
          <w:rStyle w:val="StyleUnderline"/>
          <w:rFonts w:asciiTheme="majorHAnsi" w:hAnsiTheme="majorHAnsi" w:cstheme="majorHAnsi"/>
          <w:highlight w:val="green"/>
        </w:rPr>
        <w:t>researchers to activate</w:t>
      </w:r>
      <w:r w:rsidRPr="004E035C">
        <w:rPr>
          <w:rStyle w:val="StyleUnderline"/>
          <w:rFonts w:asciiTheme="majorHAnsi" w:hAnsiTheme="majorHAnsi" w:cstheme="majorHAnsi"/>
        </w:rPr>
        <w:t xml:space="preserve"> or suppress </w:t>
      </w:r>
      <w:r w:rsidRPr="004E035C">
        <w:rPr>
          <w:rStyle w:val="StyleUnderline"/>
          <w:rFonts w:asciiTheme="majorHAnsi" w:hAnsiTheme="majorHAnsi" w:cstheme="majorHAnsi"/>
          <w:highlight w:val="green"/>
        </w:rPr>
        <w:t>particular neural circuits in lab animals using light</w:t>
      </w:r>
      <w:r w:rsidRPr="004E035C">
        <w:rPr>
          <w:rStyle w:val="StyleUnderline"/>
          <w:rFonts w:asciiTheme="majorHAnsi" w:hAnsiTheme="majorHAnsi" w:cstheme="majorHAnsi"/>
        </w:rPr>
        <w:t>.</w:t>
      </w:r>
      <w:r w:rsidRPr="004E035C">
        <w:rPr>
          <w:rFonts w:asciiTheme="majorHAnsi" w:hAnsiTheme="majorHAnsi" w:cstheme="majorHAnsi"/>
          <w:sz w:val="16"/>
        </w:rPr>
        <w:t xml:space="preserve"> Optogenetics was developed by Stanford neuroscientist and psychiatrist Karl ­Deisseroth, and it represented a breakthrough in efforts to determine the role of specific parts of the brain. While Tye was working in his laboratory as a postdoc, she demonstrated, for the first time, that it was possible to pinpoint and control specific groups of neurons that were sending signals to specific target neurons. </w:t>
      </w:r>
      <w:r w:rsidRPr="004E035C">
        <w:rPr>
          <w:rStyle w:val="Emphasis"/>
          <w:rFonts w:asciiTheme="majorHAnsi" w:hAnsiTheme="majorHAnsi" w:cstheme="majorHAnsi"/>
          <w:highlight w:val="green"/>
        </w:rPr>
        <w:t>This</w:t>
      </w:r>
      <w:r w:rsidRPr="004E035C">
        <w:rPr>
          <w:rStyle w:val="Emphasis"/>
          <w:rFonts w:asciiTheme="majorHAnsi" w:hAnsiTheme="majorHAnsi" w:cstheme="majorHAnsi"/>
        </w:rPr>
        <w:t xml:space="preserve"> fine-grained approach </w:t>
      </w:r>
      <w:r w:rsidRPr="004E035C">
        <w:rPr>
          <w:rStyle w:val="Emphasis"/>
          <w:rFonts w:asciiTheme="majorHAnsi" w:hAnsiTheme="majorHAnsi" w:cstheme="majorHAnsi"/>
          <w:highlight w:val="green"/>
        </w:rPr>
        <w:t>is important because</w:t>
      </w:r>
      <w:r w:rsidRPr="004E035C">
        <w:rPr>
          <w:rStyle w:val="Emphasis"/>
          <w:rFonts w:asciiTheme="majorHAnsi" w:hAnsiTheme="majorHAnsi" w:cstheme="majorHAnsi"/>
        </w:rPr>
        <w:t xml:space="preserve"> drugs that </w:t>
      </w:r>
      <w:r w:rsidRPr="004E035C">
        <w:rPr>
          <w:rStyle w:val="Emphasis"/>
          <w:rFonts w:asciiTheme="majorHAnsi" w:hAnsiTheme="majorHAnsi" w:cstheme="majorHAnsi"/>
          <w:highlight w:val="green"/>
        </w:rPr>
        <w:t>treat conditions like anxiety currently do not target</w:t>
      </w:r>
      <w:r w:rsidRPr="004E035C">
        <w:rPr>
          <w:rStyle w:val="Emphasis"/>
          <w:rFonts w:asciiTheme="majorHAnsi" w:hAnsiTheme="majorHAnsi" w:cstheme="majorHAnsi"/>
        </w:rPr>
        <w:t xml:space="preserve"> specific </w:t>
      </w:r>
      <w:r w:rsidRPr="004E035C">
        <w:rPr>
          <w:rStyle w:val="Emphasis"/>
          <w:rFonts w:asciiTheme="majorHAnsi" w:hAnsiTheme="majorHAnsi" w:cstheme="majorHAnsi"/>
          <w:highlight w:val="green"/>
        </w:rPr>
        <w:t>circuits</w:t>
      </w:r>
      <w:r w:rsidRPr="004E035C">
        <w:rPr>
          <w:rFonts w:asciiTheme="majorHAnsi" w:hAnsiTheme="majorHAnsi" w:cstheme="majorHAnsi"/>
          <w:sz w:val="16"/>
        </w:rPr>
        <w:t xml:space="preserve">, let alone individual neurons; rather, they operate throughout the brain, which often leads to undesirable side effects. Tye’s research may eventually help open the door to drugs that affect only specific neural circuits, reducing anxiety with fewer side effects. Such work has earned formal accolades, including a Presidential Early Career Award for Scientists and Engineers from President Obama, a Freedman Prize for neuroscience, and a TR35 award, recognizing outstanding researchers under the age of 35. Tye has also won high praise from others in her field who admire the creative breadth of her ambition. “She’s not afraid to ask the most fundamental questions, the ones most other scientists shy away from,” says Sheena Josselyn of the University of Toronto and the Hospital for Sick Children Research Institute. The questions she takes on involve emotions and phenomena that loom large in human experience, such as reward-seeking, loneliness, and compulsive overeating. Her goal is to understand their neural basis—to bridge the gap between brain, as understood by neuroscientists, and the mind, as conceived more expansively by psychiatrists, psychologists, and other students of human behavior. Would-be novelist Though it might seem as if Tye was born to be a scientist, she says her choice of career was anything but inevitable. In high school, she was ambivalent about science and gravitated instead toward writing; she wrote plays, short stories, and poetry. “In my mind, I was going to be a novelist,” she recalls. Still, while applying to college, she included MIT on her list, partly to humor her parents, Bik-Kwoon Tye and Henry Tye, both of whom had earned PhDs there in 1974. And when she received an acceptance letter, her father found it hard to disguise his feelings as his eyes welled with tears. “I’d never in my life seen my dad cry,” she says. She decided that she ought to give scientific learning a more dedicated try. She also convinced herself (with parental encouragement) that focusing on the natural world would give her more to write about down the road. As a freshman at MIT, Tye joined the lab of Suzanne Corkin, who was working with H.M., one of the most famous patients in the history of neuroscience. H.M., whose name was revealed to be Henry Molaison upon his death in 2008, suffered from profound amnesia after a lobotomy to treat seizures; studying his condition allowed researchers to probe the neural underpinnings of memory. One of Tye’s roles in the group was to make H.M. a peanut butter and jelly sandwich for lunch. He would eat it and then, moments later, with crumbs still on his face, ask, “Did we have lunch yet?” “It made me appreciate that these basic functions, like memory, that are so key to who we are have biological substrates in the brain,” she says. Neuroscience can be intimidating and filled with jargon, she adds. But the experience with H.M., along with an inspiring introductory psychology class taught by Steven Pinker, “made it seem worth it to slog through the all-nighters” to understand the biological mechanisms behind psychological constructs. Still, after graduation, Tye wanted to make sure she was “looking around,” thinking about who she was and who she wanted to be. So she spent a year backpacking in Australia, where she worked on a farm, lived in a yoga ashram, taught yoga, camped out on the beach, and worked on a novel. She found that writing was “hard and lonely.” She enjoyed teaching yoga but didn’t see it as a satisfying career path. “I came out of that year surprisingly ready to go to grad school,” she says. Diving back into the academic world, she initially struggled to find a lab that would accept her and almost dropped out after her first year. But she found a mentor in Patricia Janak, who became her advisor, and earned a PhD in neuroscience at the University of California, San Francisco, in 2008. A surprise in the amygdala In 2009, Tye joined Deisseroth’s lab at Stanford. Deisseroth had already developed optogenetics, which gave researchers a much more precise way to identify the contributions of individual neurons within a circuit. Along with others in the lab, Tye used optogenetics to probe the connection between two parts of the amygdala, an almond-shaped region that is crucial to anxiety and fear. She first identified neurons in one area (known as the basolateral amygdala) that formed connections to neurons in another amygdalar area (known as the central nucleus) by sending out projections of nerve fibers. When she stimulated those basolateral amygdala neurons, she was able to reduce anxiety in mice. That is, she could cause the animals to spend more time in open spaces and less time cowering to the side. This was surprising, because when researchers stimulated the amygdala as a whole, the mice’s behavior grew more anxious. At first, everyone asked, “Are you sure you’re using the tool right? What’s going on?” she recalls. But after meticulous validation, in 2011, Tye and the group published their results in Nature, showing that some circuitry within the amygdala helps to calm animals down. This paper also represented a breakthrough in optogenetic technique. For the first time, researchers were able to zero in on and manipulate a specific part of a brain circuit: particular groups of neurons communicating with known target neurons. The technique, known as optogenetic projection-specific manipulation, is now considered one of the key tools of neuroscience. In 2012, Tye came to MIT as an assistant professor of brain and cognitive sciences at the Picower, continuing her work on anxiety. While setting up her lab, she targeted neurons within the amygdala that seemed to have the opposite effect on mouse anxiety, causing it to increase. These brain cells are also located in the basolateral amygdala, but they send projections to a nearby region known as the ventral hippocampus. When Tye stimulated this circuit using optogenetics, the mice avoided open spaces, apparently suffering from anxiety. (When she inhibited the connections from forming, the animals hung out in the open again, their anxiety seemingly alleviated.) Tye proposed that neighboring neurons in the amygdala can have opposite effects on animals’ behavior, depending on the targets to which they send signals. Threats and rewards At the time, most researchers studying the amygdala still tended to focus mainly on its role in fear. Yet Tye suspected that activity in this part of the brain might encode a stimulus as either rewarding or threatening, good or bad, helping individuals decide how to respond. “There are many stimuli we encounter in our daily lives that are ambiguous,” says Conor ­Liston of the Brain and Mind Research Institute at Weill Cornell. “A social interaction, for example, can be either threatening or rewarding, and we need brain circuits devoted to differentiating which is which.” By looking at the relative strength of the currents passing through two glutamate receptors known to indicate synaptic strength, </w:t>
      </w:r>
      <w:r w:rsidRPr="004E035C">
        <w:rPr>
          <w:rStyle w:val="StyleUnderline"/>
          <w:rFonts w:asciiTheme="majorHAnsi" w:hAnsiTheme="majorHAnsi" w:cstheme="majorHAnsi"/>
          <w:highlight w:val="green"/>
        </w:rPr>
        <w:t>Tye discovered</w:t>
      </w:r>
      <w:r w:rsidRPr="004E035C">
        <w:rPr>
          <w:rStyle w:val="StyleUnderline"/>
          <w:rFonts w:asciiTheme="majorHAnsi" w:hAnsiTheme="majorHAnsi" w:cstheme="majorHAnsi"/>
        </w:rPr>
        <w:t xml:space="preserve"> that </w:t>
      </w:r>
      <w:r w:rsidRPr="004E035C">
        <w:rPr>
          <w:rStyle w:val="StyleUnderline"/>
          <w:rFonts w:asciiTheme="majorHAnsi" w:hAnsiTheme="majorHAnsi" w:cstheme="majorHAnsi"/>
          <w:highlight w:val="green"/>
        </w:rPr>
        <w:t>different</w:t>
      </w:r>
      <w:r w:rsidRPr="004E035C">
        <w:rPr>
          <w:rStyle w:val="StyleUnderline"/>
          <w:rFonts w:asciiTheme="majorHAnsi" w:hAnsiTheme="majorHAnsi" w:cstheme="majorHAnsi"/>
        </w:rPr>
        <w:t xml:space="preserve"> neural </w:t>
      </w:r>
      <w:r w:rsidRPr="004E035C">
        <w:rPr>
          <w:rStyle w:val="StyleUnderline"/>
          <w:rFonts w:asciiTheme="majorHAnsi" w:hAnsiTheme="majorHAnsi" w:cstheme="majorHAnsi"/>
          <w:highlight w:val="green"/>
        </w:rPr>
        <w:t>connections</w:t>
      </w:r>
      <w:r w:rsidRPr="004E035C">
        <w:rPr>
          <w:rStyle w:val="StyleUnderline"/>
          <w:rFonts w:asciiTheme="majorHAnsi" w:hAnsiTheme="majorHAnsi" w:cstheme="majorHAnsi"/>
        </w:rPr>
        <w:t xml:space="preserve"> in mice </w:t>
      </w:r>
      <w:r w:rsidRPr="004E035C">
        <w:rPr>
          <w:rStyle w:val="StyleUnderline"/>
          <w:rFonts w:asciiTheme="majorHAnsi" w:hAnsiTheme="majorHAnsi" w:cstheme="majorHAnsi"/>
          <w:highlight w:val="green"/>
        </w:rPr>
        <w:t>were reinforced depending on whether</w:t>
      </w:r>
      <w:r w:rsidRPr="004E035C">
        <w:rPr>
          <w:rStyle w:val="StyleUnderline"/>
          <w:rFonts w:asciiTheme="majorHAnsi" w:hAnsiTheme="majorHAnsi" w:cstheme="majorHAnsi"/>
        </w:rPr>
        <w:t xml:space="preserve"> a particular </w:t>
      </w:r>
      <w:r w:rsidRPr="004E035C">
        <w:rPr>
          <w:rStyle w:val="StyleUnderline"/>
          <w:rFonts w:asciiTheme="majorHAnsi" w:hAnsiTheme="majorHAnsi" w:cstheme="majorHAnsi"/>
          <w:highlight w:val="green"/>
        </w:rPr>
        <w:t>stimulus was linked to a</w:t>
      </w:r>
      <w:r w:rsidRPr="004E035C">
        <w:rPr>
          <w:rStyle w:val="StyleUnderline"/>
          <w:rFonts w:asciiTheme="majorHAnsi" w:hAnsiTheme="majorHAnsi" w:cstheme="majorHAnsi"/>
        </w:rPr>
        <w:t xml:space="preserve"> </w:t>
      </w:r>
      <w:r w:rsidRPr="004E035C">
        <w:rPr>
          <w:rStyle w:val="StyleUnderline"/>
          <w:rFonts w:asciiTheme="majorHAnsi" w:hAnsiTheme="majorHAnsi" w:cstheme="majorHAnsi"/>
          <w:highlight w:val="green"/>
        </w:rPr>
        <w:t>reward or</w:t>
      </w:r>
      <w:r w:rsidRPr="004E035C">
        <w:rPr>
          <w:rStyle w:val="StyleUnderline"/>
          <w:rFonts w:asciiTheme="majorHAnsi" w:hAnsiTheme="majorHAnsi" w:cstheme="majorHAnsi"/>
        </w:rPr>
        <w:t xml:space="preserve"> a </w:t>
      </w:r>
      <w:r w:rsidRPr="004E035C">
        <w:rPr>
          <w:rStyle w:val="StyleUnderline"/>
          <w:rFonts w:asciiTheme="majorHAnsi" w:hAnsiTheme="majorHAnsi" w:cstheme="majorHAnsi"/>
          <w:highlight w:val="green"/>
        </w:rPr>
        <w:t>threat</w:t>
      </w:r>
      <w:r w:rsidRPr="004E035C">
        <w:rPr>
          <w:rFonts w:asciiTheme="majorHAnsi" w:hAnsiTheme="majorHAnsi" w:cstheme="majorHAnsi"/>
          <w:sz w:val="16"/>
        </w:rPr>
        <w:t xml:space="preserve">. When mice learned to associate a sound with a treat of sugar, she found stronger synaptic input to the </w:t>
      </w:r>
      <w:r w:rsidRPr="004E035C">
        <w:rPr>
          <w:rStyle w:val="Emphasis"/>
          <w:rFonts w:asciiTheme="majorHAnsi" w:hAnsiTheme="majorHAnsi" w:cstheme="majorHAnsi"/>
        </w:rPr>
        <w:t>neurons in the basolateral amygdala that were sending information to the nucleus accumbens, which is part of the brain’s reward circuitry</w:t>
      </w:r>
      <w:r w:rsidRPr="004E035C">
        <w:rPr>
          <w:rFonts w:asciiTheme="majorHAnsi" w:hAnsiTheme="majorHAnsi" w:cstheme="majorHAnsi"/>
          <w:sz w:val="16"/>
        </w:rPr>
        <w:t xml:space="preserve">. On the other hand, when mice learned to associate the sound with mild electric shocks to their feet, </w:t>
      </w:r>
      <w:r w:rsidRPr="004E035C">
        <w:rPr>
          <w:rStyle w:val="Emphasis"/>
          <w:rFonts w:asciiTheme="majorHAnsi" w:hAnsiTheme="majorHAnsi" w:cstheme="majorHAnsi"/>
          <w:highlight w:val="green"/>
        </w:rPr>
        <w:t>input signals grew stronger in circuits leading from</w:t>
      </w:r>
      <w:r w:rsidRPr="004E035C">
        <w:rPr>
          <w:rStyle w:val="Emphasis"/>
          <w:rFonts w:asciiTheme="majorHAnsi" w:hAnsiTheme="majorHAnsi" w:cstheme="majorHAnsi"/>
        </w:rPr>
        <w:t xml:space="preserve"> the basolateral amygdala to the centromedial amygdala, which is involved in </w:t>
      </w:r>
      <w:r w:rsidRPr="004E035C">
        <w:rPr>
          <w:rStyle w:val="Emphasis"/>
          <w:rFonts w:asciiTheme="majorHAnsi" w:hAnsiTheme="majorHAnsi" w:cstheme="majorHAnsi"/>
          <w:highlight w:val="green"/>
        </w:rPr>
        <w:t>pain and fear</w:t>
      </w:r>
      <w:r w:rsidRPr="004E035C">
        <w:rPr>
          <w:rFonts w:asciiTheme="majorHAnsi" w:hAnsiTheme="majorHAnsi" w:cstheme="majorHAnsi"/>
          <w:sz w:val="16"/>
        </w:rPr>
        <w:t>. In addition, she demonstrated a trade-off: when one of these circuits grew more active, the other grew less so. In other words, she had found how the brain encodes information that allows mice to differentiate between stimuli that are rewarding and those that are potentially harmful. The results were published in Nature in 2015. In recent work, Tye also probed the circuitry involved in making split-second decisions when both threatening and rewarding cues are present at the same time. She and her team focused this time on connections between the amygdala and the prefrontal cortex, an area responsible for higher-order thinking. (Specifically, they examined interactions between the basolateral amygdala and the prelimbic medial prefrontal cortex.) Using optogenetics and other techniques, they showed that this circuitry was active when the animals were simultaneously exposed to a potential sugar treat and a potential electric shock and had to make a decision about how to behave. Her results, which appeared in April in Nature Neuroscience, help illuminate how animals figure out what to do in the face of complex and sometimes contradictory cues.</w:t>
      </w:r>
    </w:p>
    <w:bookmarkEnd w:id="0"/>
    <w:p w14:paraId="34FE55C5" w14:textId="7C24169D" w:rsidR="00960909" w:rsidRPr="00415E22" w:rsidRDefault="00960909" w:rsidP="00960909">
      <w:pPr>
        <w:pStyle w:val="Heading4"/>
        <w:rPr>
          <w:rFonts w:asciiTheme="majorHAnsi" w:hAnsiTheme="majorHAnsi" w:cstheme="majorHAnsi"/>
          <w:szCs w:val="28"/>
        </w:rPr>
      </w:pPr>
      <w:r>
        <w:rPr>
          <w:rFonts w:cs="Calibri"/>
        </w:rPr>
        <w:t xml:space="preserve">4] </w:t>
      </w:r>
      <w:r w:rsidRPr="00415E22">
        <w:rPr>
          <w:rFonts w:asciiTheme="majorHAnsi" w:hAnsiTheme="majorHAnsi" w:cstheme="majorHAnsi"/>
          <w:szCs w:val="28"/>
        </w:rPr>
        <w:t xml:space="preserve">Be aware of </w:t>
      </w:r>
      <w:r w:rsidRPr="00415E22">
        <w:rPr>
          <w:rFonts w:asciiTheme="majorHAnsi" w:hAnsiTheme="majorHAnsi" w:cstheme="majorHAnsi"/>
          <w:szCs w:val="28"/>
          <w:u w:val="single"/>
        </w:rPr>
        <w:t>selection bias</w:t>
      </w:r>
      <w:r w:rsidRPr="00415E22">
        <w:rPr>
          <w:rFonts w:asciiTheme="majorHAnsi" w:hAnsiTheme="majorHAnsi" w:cstheme="majorHAnsi"/>
          <w:szCs w:val="28"/>
        </w:rPr>
        <w:t xml:space="preserve"> and the </w:t>
      </w:r>
      <w:r w:rsidRPr="00415E22">
        <w:rPr>
          <w:rFonts w:asciiTheme="majorHAnsi" w:hAnsiTheme="majorHAnsi" w:cstheme="majorHAnsi"/>
          <w:szCs w:val="28"/>
          <w:u w:val="single"/>
        </w:rPr>
        <w:t>conjunctive fallacy</w:t>
      </w:r>
      <w:r w:rsidRPr="00415E22">
        <w:rPr>
          <w:rFonts w:asciiTheme="majorHAnsi" w:hAnsiTheme="majorHAnsi" w:cstheme="majorHAnsi"/>
          <w:szCs w:val="28"/>
        </w:rPr>
        <w:t xml:space="preserve"> – each internal-link is a </w:t>
      </w:r>
      <w:r w:rsidRPr="00415E22">
        <w:rPr>
          <w:rFonts w:asciiTheme="majorHAnsi" w:hAnsiTheme="majorHAnsi" w:cstheme="majorHAnsi"/>
          <w:szCs w:val="28"/>
          <w:u w:val="single"/>
        </w:rPr>
        <w:t>misleading snapshot</w:t>
      </w:r>
      <w:r w:rsidRPr="00415E22">
        <w:rPr>
          <w:rFonts w:asciiTheme="majorHAnsi" w:hAnsiTheme="majorHAnsi" w:cstheme="majorHAnsi"/>
          <w:szCs w:val="28"/>
        </w:rPr>
        <w:t xml:space="preserve"> of risk and </w:t>
      </w:r>
      <w:r w:rsidRPr="00415E22">
        <w:rPr>
          <w:rFonts w:asciiTheme="majorHAnsi" w:hAnsiTheme="majorHAnsi" w:cstheme="majorHAnsi"/>
          <w:szCs w:val="28"/>
          <w:u w:val="single"/>
        </w:rPr>
        <w:t>infinitely</w:t>
      </w:r>
      <w:r w:rsidRPr="00415E22">
        <w:rPr>
          <w:rFonts w:asciiTheme="majorHAnsi" w:hAnsiTheme="majorHAnsi" w:cstheme="majorHAnsi"/>
          <w:szCs w:val="28"/>
        </w:rPr>
        <w:t xml:space="preserve"> reduces the probability of the next</w:t>
      </w:r>
    </w:p>
    <w:p w14:paraId="1C2D2489" w14:textId="77777777" w:rsidR="00960909" w:rsidRPr="00415E22" w:rsidRDefault="00960909" w:rsidP="00960909">
      <w:pPr>
        <w:rPr>
          <w:rFonts w:asciiTheme="majorHAnsi" w:hAnsiTheme="majorHAnsi" w:cstheme="majorHAnsi"/>
        </w:rPr>
      </w:pPr>
      <w:r w:rsidRPr="00415E22">
        <w:rPr>
          <w:rStyle w:val="Style13ptBold"/>
          <w:rFonts w:asciiTheme="majorHAnsi" w:hAnsiTheme="majorHAnsi" w:cstheme="majorHAnsi"/>
        </w:rPr>
        <w:t>Conetta 98</w:t>
      </w:r>
      <w:r w:rsidRPr="00415E22">
        <w:rPr>
          <w:rFonts w:asciiTheme="majorHAnsi" w:hAnsiTheme="majorHAnsi" w:cstheme="majorHAnsi"/>
        </w:rPr>
        <w:t xml:space="preserve"> </w:t>
      </w:r>
      <w:r w:rsidRPr="00CE3B20">
        <w:rPr>
          <w:rFonts w:asciiTheme="majorHAnsi" w:hAnsiTheme="majorHAnsi" w:cstheme="majorHAnsi"/>
          <w:sz w:val="18"/>
          <w:szCs w:val="18"/>
        </w:rPr>
        <w:t>(Carl Conetta, Director of the Project on Defense Alternatives, Research Fellow of the Institute for Defense and Disarmament Studies, researcher and awarded author at the Pentagon, US State Department, US House Armed Services Committee, Army War College, National Defense University, and UNIDIR, March 1998, "Global Beat: Dueling with Uncertainty: The New Logic of American Military Planning," Project on Defense Alternatives, http://www.bu.edu/globalbeat/usdefense/conetta0398.html, Accessed: 11-7-2017 /Kent Denver-NK)</w:t>
      </w:r>
    </w:p>
    <w:p w14:paraId="0ADF5791" w14:textId="77777777" w:rsidR="00960909" w:rsidRPr="00EC339D" w:rsidRDefault="00960909" w:rsidP="00960909">
      <w:pPr>
        <w:rPr>
          <w:rFonts w:asciiTheme="majorHAnsi" w:hAnsiTheme="majorHAnsi" w:cstheme="majorHAnsi"/>
          <w:u w:val="single"/>
        </w:rPr>
      </w:pPr>
      <w:r w:rsidRPr="00415E22">
        <w:rPr>
          <w:rFonts w:asciiTheme="majorHAnsi" w:hAnsiTheme="majorHAnsi" w:cstheme="majorHAnsi"/>
          <w:sz w:val="16"/>
        </w:rPr>
        <w:t>Playing with Wild Cards</w:t>
      </w:r>
      <w:r>
        <w:rPr>
          <w:rFonts w:asciiTheme="majorHAnsi" w:hAnsiTheme="majorHAnsi" w:cstheme="majorHAnsi"/>
          <w:sz w:val="16"/>
        </w:rPr>
        <w:t xml:space="preserve"> </w:t>
      </w:r>
      <w:r w:rsidRPr="00415E22">
        <w:rPr>
          <w:rFonts w:asciiTheme="majorHAnsi" w:hAnsiTheme="majorHAnsi" w:cstheme="majorHAnsi"/>
          <w:sz w:val="16"/>
        </w:rPr>
        <w:t>Without doubt, simulations -- including nonstandard ones -- can aid planning. The question is: To what end? And to what effect? Exploring "wild cards" in order to identify warning signs or to define limits is one thing; using them to establish force structure or modernization requirements, quite another. Especially suspect would be using scenarios that are detached from declared US interests to define current requirements; this would put the military "cart" before the political "horse." Another, broader concern is how the effusion of improbable conflict scenarios affects public policy discourse overall.</w:t>
      </w:r>
      <w:r>
        <w:rPr>
          <w:rFonts w:asciiTheme="majorHAnsi" w:hAnsiTheme="majorHAnsi" w:cstheme="majorHAnsi"/>
          <w:sz w:val="16"/>
        </w:rPr>
        <w:t xml:space="preserve"> </w:t>
      </w:r>
      <w:r w:rsidRPr="00B733E5">
        <w:rPr>
          <w:rStyle w:val="StyleUnderline"/>
          <w:rFonts w:asciiTheme="majorHAnsi" w:hAnsiTheme="majorHAnsi" w:cstheme="majorHAnsi"/>
          <w:highlight w:val="green"/>
        </w:rPr>
        <w:t>Conflict scenarios</w:t>
      </w:r>
      <w:r w:rsidRPr="00415E22">
        <w:rPr>
          <w:rFonts w:asciiTheme="majorHAnsi" w:hAnsiTheme="majorHAnsi" w:cstheme="majorHAnsi"/>
          <w:sz w:val="16"/>
        </w:rPr>
        <w:t xml:space="preserve">, both wild and tame, </w:t>
      </w:r>
      <w:r w:rsidRPr="00415E22">
        <w:rPr>
          <w:rStyle w:val="StyleUnderline"/>
          <w:rFonts w:asciiTheme="majorHAnsi" w:hAnsiTheme="majorHAnsi" w:cstheme="majorHAnsi"/>
        </w:rPr>
        <w:t xml:space="preserve">can </w:t>
      </w:r>
      <w:r w:rsidRPr="00B733E5">
        <w:rPr>
          <w:rStyle w:val="StyleUnderline"/>
          <w:rFonts w:asciiTheme="majorHAnsi" w:hAnsiTheme="majorHAnsi" w:cstheme="majorHAnsi"/>
          <w:highlight w:val="green"/>
        </w:rPr>
        <w:t xml:space="preserve">gain </w:t>
      </w:r>
      <w:r w:rsidRPr="00B733E5">
        <w:rPr>
          <w:rStyle w:val="Emphasis"/>
          <w:rFonts w:asciiTheme="majorHAnsi" w:hAnsiTheme="majorHAnsi" w:cstheme="majorHAnsi"/>
          <w:highlight w:val="green"/>
        </w:rPr>
        <w:t>more credibility</w:t>
      </w:r>
      <w:r w:rsidRPr="00415E22">
        <w:rPr>
          <w:rStyle w:val="StyleUnderline"/>
          <w:rFonts w:asciiTheme="majorHAnsi" w:hAnsiTheme="majorHAnsi" w:cstheme="majorHAnsi"/>
        </w:rPr>
        <w:t xml:space="preserve"> in the telling </w:t>
      </w:r>
      <w:r w:rsidRPr="00B733E5">
        <w:rPr>
          <w:rStyle w:val="StyleUnderline"/>
          <w:rFonts w:asciiTheme="majorHAnsi" w:hAnsiTheme="majorHAnsi" w:cstheme="majorHAnsi"/>
          <w:highlight w:val="green"/>
        </w:rPr>
        <w:t>than they deserve</w:t>
      </w:r>
      <w:r w:rsidRPr="00415E22">
        <w:rPr>
          <w:rFonts w:asciiTheme="majorHAnsi" w:hAnsiTheme="majorHAnsi" w:cstheme="majorHAnsi"/>
          <w:sz w:val="16"/>
        </w:rPr>
        <w:t xml:space="preserve">. </w:t>
      </w:r>
      <w:r w:rsidRPr="00415E22">
        <w:rPr>
          <w:rStyle w:val="StyleUnderline"/>
          <w:rFonts w:asciiTheme="majorHAnsi" w:hAnsiTheme="majorHAnsi" w:cstheme="majorHAnsi"/>
        </w:rPr>
        <w:t xml:space="preserve">Cognitive researcher Massimo </w:t>
      </w:r>
      <w:r w:rsidRPr="004A5977">
        <w:rPr>
          <w:rStyle w:val="StyleUnderline"/>
          <w:rFonts w:asciiTheme="majorHAnsi" w:hAnsiTheme="majorHAnsi" w:cstheme="majorHAnsi"/>
        </w:rPr>
        <w:t xml:space="preserve">Piattelli-Palmarini calls this the "Othello effect," referring to the trail of </w:t>
      </w:r>
      <w:r w:rsidRPr="004A5977">
        <w:rPr>
          <w:rStyle w:val="Emphasis"/>
          <w:rFonts w:asciiTheme="majorHAnsi" w:hAnsiTheme="majorHAnsi" w:cstheme="majorHAnsi"/>
        </w:rPr>
        <w:t>plausible</w:t>
      </w:r>
      <w:r w:rsidRPr="004A5977">
        <w:rPr>
          <w:rStyle w:val="StyleUnderline"/>
          <w:rFonts w:asciiTheme="majorHAnsi" w:hAnsiTheme="majorHAnsi" w:cstheme="majorHAnsi"/>
        </w:rPr>
        <w:t xml:space="preserve"> but </w:t>
      </w:r>
      <w:r w:rsidRPr="004A5977">
        <w:rPr>
          <w:rStyle w:val="Emphasis"/>
          <w:rFonts w:asciiTheme="majorHAnsi" w:hAnsiTheme="majorHAnsi" w:cstheme="majorHAnsi"/>
        </w:rPr>
        <w:t>false suppositions</w:t>
      </w:r>
      <w:r w:rsidRPr="004A5977">
        <w:rPr>
          <w:rFonts w:asciiTheme="majorHAnsi" w:hAnsiTheme="majorHAnsi" w:cstheme="majorHAnsi"/>
          <w:sz w:val="16"/>
        </w:rPr>
        <w:t xml:space="preserve"> that led Othello to murder his wife,</w:t>
      </w:r>
      <w:r w:rsidRPr="00415E22">
        <w:rPr>
          <w:rFonts w:asciiTheme="majorHAnsi" w:hAnsiTheme="majorHAnsi" w:cstheme="majorHAnsi"/>
          <w:sz w:val="16"/>
        </w:rPr>
        <w:t xml:space="preserve"> Desdemona. </w:t>
      </w:r>
      <w:r w:rsidRPr="00415E22">
        <w:rPr>
          <w:rStyle w:val="StyleUnderline"/>
          <w:rFonts w:asciiTheme="majorHAnsi" w:hAnsiTheme="majorHAnsi" w:cstheme="majorHAnsi"/>
        </w:rPr>
        <w:t xml:space="preserve">Even the most </w:t>
      </w:r>
      <w:r w:rsidRPr="00415E22">
        <w:rPr>
          <w:rStyle w:val="Emphasis"/>
          <w:rFonts w:asciiTheme="majorHAnsi" w:hAnsiTheme="majorHAnsi" w:cstheme="majorHAnsi"/>
        </w:rPr>
        <w:t xml:space="preserve">farfetched </w:t>
      </w:r>
      <w:r w:rsidRPr="00B733E5">
        <w:rPr>
          <w:rStyle w:val="Emphasis"/>
          <w:rFonts w:asciiTheme="majorHAnsi" w:hAnsiTheme="majorHAnsi" w:cstheme="majorHAnsi"/>
          <w:highlight w:val="green"/>
        </w:rPr>
        <w:t>scenarios</w:t>
      </w:r>
      <w:r w:rsidRPr="00B733E5">
        <w:rPr>
          <w:rStyle w:val="StyleUnderline"/>
          <w:rFonts w:asciiTheme="majorHAnsi" w:hAnsiTheme="majorHAnsi" w:cstheme="majorHAnsi"/>
          <w:highlight w:val="green"/>
        </w:rPr>
        <w:t xml:space="preserve"> comprise a </w:t>
      </w:r>
      <w:r w:rsidRPr="00B733E5">
        <w:rPr>
          <w:rStyle w:val="Emphasis"/>
          <w:rFonts w:asciiTheme="majorHAnsi" w:hAnsiTheme="majorHAnsi" w:cstheme="majorHAnsi"/>
          <w:highlight w:val="green"/>
        </w:rPr>
        <w:t>number of</w:t>
      </w:r>
      <w:r w:rsidRPr="00415E22">
        <w:rPr>
          <w:rStyle w:val="Emphasis"/>
          <w:rFonts w:asciiTheme="majorHAnsi" w:hAnsiTheme="majorHAnsi" w:cstheme="majorHAnsi"/>
        </w:rPr>
        <w:t xml:space="preserve"> steps or </w:t>
      </w:r>
      <w:r w:rsidRPr="00B733E5">
        <w:rPr>
          <w:rStyle w:val="Emphasis"/>
          <w:rFonts w:asciiTheme="majorHAnsi" w:hAnsiTheme="majorHAnsi" w:cstheme="majorHAnsi"/>
          <w:highlight w:val="green"/>
        </w:rPr>
        <w:t>links</w:t>
      </w:r>
      <w:r w:rsidRPr="00415E22">
        <w:rPr>
          <w:rStyle w:val="StyleUnderline"/>
          <w:rFonts w:asciiTheme="majorHAnsi" w:hAnsiTheme="majorHAnsi" w:cstheme="majorHAnsi"/>
        </w:rPr>
        <w:t xml:space="preserve"> each of </w:t>
      </w:r>
      <w:r w:rsidRPr="00B733E5">
        <w:rPr>
          <w:rStyle w:val="StyleUnderline"/>
          <w:rFonts w:asciiTheme="majorHAnsi" w:hAnsiTheme="majorHAnsi" w:cstheme="majorHAnsi"/>
          <w:highlight w:val="green"/>
        </w:rPr>
        <w:t>which may seem plausible</w:t>
      </w:r>
      <w:r w:rsidRPr="00415E22">
        <w:rPr>
          <w:rStyle w:val="StyleUnderline"/>
          <w:rFonts w:asciiTheme="majorHAnsi" w:hAnsiTheme="majorHAnsi" w:cstheme="majorHAnsi"/>
        </w:rPr>
        <w:t xml:space="preserve"> or even probable </w:t>
      </w:r>
      <w:r w:rsidRPr="00B733E5">
        <w:rPr>
          <w:rStyle w:val="StyleUnderline"/>
          <w:rFonts w:asciiTheme="majorHAnsi" w:hAnsiTheme="majorHAnsi" w:cstheme="majorHAnsi"/>
          <w:highlight w:val="green"/>
        </w:rPr>
        <w:t>given the one</w:t>
      </w:r>
      <w:r w:rsidRPr="00415E22">
        <w:rPr>
          <w:rStyle w:val="StyleUnderline"/>
          <w:rFonts w:asciiTheme="majorHAnsi" w:hAnsiTheme="majorHAnsi" w:cstheme="majorHAnsi"/>
        </w:rPr>
        <w:t xml:space="preserve"> that came </w:t>
      </w:r>
      <w:r w:rsidRPr="00B733E5">
        <w:rPr>
          <w:rStyle w:val="StyleUnderline"/>
          <w:rFonts w:asciiTheme="majorHAnsi" w:hAnsiTheme="majorHAnsi" w:cstheme="majorHAnsi"/>
          <w:highlight w:val="green"/>
        </w:rPr>
        <w:t>before</w:t>
      </w:r>
      <w:r w:rsidRPr="00415E22">
        <w:rPr>
          <w:rFonts w:asciiTheme="majorHAnsi" w:hAnsiTheme="majorHAnsi" w:cstheme="majorHAnsi"/>
          <w:sz w:val="16"/>
        </w:rPr>
        <w:t xml:space="preserve">. Although </w:t>
      </w:r>
      <w:r w:rsidRPr="00415E22">
        <w:rPr>
          <w:rStyle w:val="StyleUnderline"/>
          <w:rFonts w:asciiTheme="majorHAnsi" w:hAnsiTheme="majorHAnsi" w:cstheme="majorHAnsi"/>
        </w:rPr>
        <w:t xml:space="preserve">the </w:t>
      </w:r>
      <w:r w:rsidRPr="00B733E5">
        <w:rPr>
          <w:rStyle w:val="StyleUnderline"/>
          <w:rFonts w:asciiTheme="majorHAnsi" w:hAnsiTheme="majorHAnsi" w:cstheme="majorHAnsi"/>
          <w:highlight w:val="green"/>
        </w:rPr>
        <w:t>likelihood</w:t>
      </w:r>
      <w:r w:rsidRPr="00415E22">
        <w:rPr>
          <w:rStyle w:val="StyleUnderline"/>
          <w:rFonts w:asciiTheme="majorHAnsi" w:hAnsiTheme="majorHAnsi" w:cstheme="majorHAnsi"/>
        </w:rPr>
        <w:t xml:space="preserve"> of the scenario </w:t>
      </w:r>
      <w:r w:rsidRPr="00B733E5">
        <w:rPr>
          <w:rStyle w:val="Emphasis"/>
          <w:rFonts w:asciiTheme="majorHAnsi" w:hAnsiTheme="majorHAnsi" w:cstheme="majorHAnsi"/>
          <w:highlight w:val="green"/>
        </w:rPr>
        <w:t>dwindles with each step</w:t>
      </w:r>
      <w:r w:rsidRPr="00415E22">
        <w:rPr>
          <w:rStyle w:val="StyleUnderline"/>
          <w:rFonts w:asciiTheme="majorHAnsi" w:hAnsiTheme="majorHAnsi" w:cstheme="majorHAnsi"/>
        </w:rPr>
        <w:t xml:space="preserve">, </w:t>
      </w:r>
      <w:r w:rsidRPr="00415E22">
        <w:rPr>
          <w:rFonts w:asciiTheme="majorHAnsi" w:hAnsiTheme="majorHAnsi" w:cstheme="majorHAnsi"/>
          <w:sz w:val="16"/>
        </w:rPr>
        <w:t xml:space="preserve">the residual </w:t>
      </w:r>
      <w:r w:rsidRPr="00415E22">
        <w:rPr>
          <w:rStyle w:val="StyleUnderline"/>
          <w:rFonts w:asciiTheme="majorHAnsi" w:hAnsiTheme="majorHAnsi" w:cstheme="majorHAnsi"/>
        </w:rPr>
        <w:t>impression is one of plausibility</w:t>
      </w:r>
      <w:r w:rsidRPr="004A5977">
        <w:rPr>
          <w:rFonts w:asciiTheme="majorHAnsi" w:hAnsiTheme="majorHAnsi" w:cstheme="majorHAnsi"/>
          <w:sz w:val="16"/>
        </w:rPr>
        <w:t xml:space="preserve">. </w:t>
      </w:r>
      <w:r w:rsidRPr="004A5977">
        <w:rPr>
          <w:rStyle w:val="StyleUnderline"/>
          <w:rFonts w:asciiTheme="majorHAnsi" w:hAnsiTheme="majorHAnsi" w:cstheme="majorHAnsi"/>
        </w:rPr>
        <w:t xml:space="preserve">Omitted are the many branches at </w:t>
      </w:r>
      <w:r w:rsidRPr="004A5977">
        <w:rPr>
          <w:rStyle w:val="Emphasis"/>
          <w:rFonts w:asciiTheme="majorHAnsi" w:hAnsiTheme="majorHAnsi" w:cstheme="majorHAnsi"/>
        </w:rPr>
        <w:t>each step</w:t>
      </w:r>
      <w:r w:rsidRPr="004A5977">
        <w:rPr>
          <w:rStyle w:val="StyleUnderline"/>
          <w:rFonts w:asciiTheme="majorHAnsi" w:hAnsiTheme="majorHAnsi" w:cstheme="majorHAnsi"/>
        </w:rPr>
        <w:t xml:space="preserve"> that would lead to a neutral or even positive outcome</w:t>
      </w:r>
      <w:r w:rsidRPr="004A5977">
        <w:rPr>
          <w:rFonts w:asciiTheme="majorHAnsi" w:hAnsiTheme="majorHAnsi" w:cstheme="majorHAnsi"/>
          <w:sz w:val="16"/>
        </w:rPr>
        <w:t xml:space="preserve">. </w:t>
      </w:r>
      <w:r w:rsidRPr="004A5977">
        <w:rPr>
          <w:rStyle w:val="StyleUnderline"/>
          <w:rFonts w:asciiTheme="majorHAnsi" w:hAnsiTheme="majorHAnsi" w:cstheme="majorHAnsi"/>
        </w:rPr>
        <w:t xml:space="preserve">The resulting </w:t>
      </w:r>
      <w:r w:rsidRPr="004A5977">
        <w:rPr>
          <w:rStyle w:val="Emphasis"/>
          <w:rFonts w:asciiTheme="majorHAnsi" w:hAnsiTheme="majorHAnsi" w:cstheme="majorHAnsi"/>
        </w:rPr>
        <w:t>snapshots</w:t>
      </w:r>
      <w:r w:rsidRPr="004A5977">
        <w:rPr>
          <w:rFonts w:asciiTheme="majorHAnsi" w:hAnsiTheme="majorHAnsi" w:cstheme="majorHAnsi"/>
          <w:sz w:val="16"/>
        </w:rPr>
        <w:t xml:space="preserve">, although numerous, </w:t>
      </w:r>
      <w:r w:rsidRPr="004A5977">
        <w:rPr>
          <w:rStyle w:val="StyleUnderline"/>
          <w:rFonts w:asciiTheme="majorHAnsi" w:hAnsiTheme="majorHAnsi" w:cstheme="majorHAnsi"/>
        </w:rPr>
        <w:t xml:space="preserve">offer a </w:t>
      </w:r>
      <w:r w:rsidRPr="004A5977">
        <w:rPr>
          <w:rStyle w:val="Emphasis"/>
          <w:rFonts w:asciiTheme="majorHAnsi" w:hAnsiTheme="majorHAnsi" w:cstheme="majorHAnsi"/>
        </w:rPr>
        <w:t>highly-selective</w:t>
      </w:r>
      <w:r w:rsidRPr="004A5977">
        <w:rPr>
          <w:rStyle w:val="StyleUnderline"/>
          <w:rFonts w:asciiTheme="majorHAnsi" w:hAnsiTheme="majorHAnsi" w:cstheme="majorHAnsi"/>
        </w:rPr>
        <w:t xml:space="preserve"> view of what the future may hold</w:t>
      </w:r>
      <w:r w:rsidRPr="00415E22">
        <w:rPr>
          <w:rFonts w:asciiTheme="majorHAnsi" w:hAnsiTheme="majorHAnsi" w:cstheme="majorHAnsi"/>
          <w:sz w:val="16"/>
        </w:rPr>
        <w:t xml:space="preserve">. And </w:t>
      </w:r>
      <w:r w:rsidRPr="00B733E5">
        <w:rPr>
          <w:rStyle w:val="StyleUnderline"/>
          <w:rFonts w:asciiTheme="majorHAnsi" w:hAnsiTheme="majorHAnsi" w:cstheme="majorHAnsi"/>
          <w:highlight w:val="green"/>
        </w:rPr>
        <w:t>the fact</w:t>
      </w:r>
      <w:r w:rsidRPr="00415E22">
        <w:rPr>
          <w:rStyle w:val="StyleUnderline"/>
          <w:rFonts w:asciiTheme="majorHAnsi" w:hAnsiTheme="majorHAnsi" w:cstheme="majorHAnsi"/>
        </w:rPr>
        <w:t xml:space="preserve"> that </w:t>
      </w:r>
      <w:r w:rsidRPr="00B733E5">
        <w:rPr>
          <w:rStyle w:val="StyleUnderline"/>
          <w:rFonts w:asciiTheme="majorHAnsi" w:hAnsiTheme="majorHAnsi" w:cstheme="majorHAnsi"/>
          <w:highlight w:val="green"/>
        </w:rPr>
        <w:t>only</w:t>
      </w:r>
      <w:r w:rsidRPr="00415E22">
        <w:rPr>
          <w:rStyle w:val="StyleUnderline"/>
          <w:rFonts w:asciiTheme="majorHAnsi" w:hAnsiTheme="majorHAnsi" w:cstheme="majorHAnsi"/>
        </w:rPr>
        <w:t xml:space="preserve"> the </w:t>
      </w:r>
      <w:r w:rsidRPr="00B733E5">
        <w:rPr>
          <w:rStyle w:val="StyleUnderline"/>
          <w:rFonts w:asciiTheme="majorHAnsi" w:hAnsiTheme="majorHAnsi" w:cstheme="majorHAnsi"/>
          <w:highlight w:val="green"/>
        </w:rPr>
        <w:t>negative outcomes are articulated</w:t>
      </w:r>
      <w:r w:rsidRPr="00415E22">
        <w:rPr>
          <w:rFonts w:asciiTheme="majorHAnsi" w:hAnsiTheme="majorHAnsi" w:cstheme="majorHAnsi"/>
          <w:sz w:val="16"/>
        </w:rPr>
        <w:t xml:space="preserve"> and exercised </w:t>
      </w:r>
      <w:r w:rsidRPr="00415E22">
        <w:rPr>
          <w:rStyle w:val="StyleUnderline"/>
          <w:rFonts w:asciiTheme="majorHAnsi" w:hAnsiTheme="majorHAnsi" w:cstheme="majorHAnsi"/>
        </w:rPr>
        <w:t xml:space="preserve">can </w:t>
      </w:r>
      <w:r w:rsidRPr="00B733E5">
        <w:rPr>
          <w:rStyle w:val="Emphasis"/>
          <w:rFonts w:asciiTheme="majorHAnsi" w:hAnsiTheme="majorHAnsi" w:cstheme="majorHAnsi"/>
          <w:highlight w:val="green"/>
        </w:rPr>
        <w:t>distort</w:t>
      </w:r>
      <w:r w:rsidRPr="00415E22">
        <w:rPr>
          <w:rStyle w:val="Emphasis"/>
          <w:rFonts w:asciiTheme="majorHAnsi" w:hAnsiTheme="majorHAnsi" w:cstheme="majorHAnsi"/>
        </w:rPr>
        <w:t xml:space="preserve"> the</w:t>
      </w:r>
      <w:r w:rsidRPr="00415E22">
        <w:rPr>
          <w:rStyle w:val="StyleUnderline"/>
          <w:rFonts w:asciiTheme="majorHAnsi" w:hAnsiTheme="majorHAnsi" w:cstheme="majorHAnsi"/>
        </w:rPr>
        <w:t xml:space="preserve"> </w:t>
      </w:r>
      <w:r w:rsidRPr="00415E22">
        <w:rPr>
          <w:rFonts w:asciiTheme="majorHAnsi" w:hAnsiTheme="majorHAnsi" w:cstheme="majorHAnsi"/>
          <w:sz w:val="16"/>
        </w:rPr>
        <w:t>general public</w:t>
      </w:r>
      <w:r w:rsidRPr="00415E22">
        <w:rPr>
          <w:rStyle w:val="StyleUnderline"/>
          <w:rFonts w:asciiTheme="majorHAnsi" w:hAnsiTheme="majorHAnsi" w:cstheme="majorHAnsi"/>
        </w:rPr>
        <w:t xml:space="preserve"> impression of </w:t>
      </w:r>
      <w:r w:rsidRPr="00B733E5">
        <w:rPr>
          <w:rStyle w:val="StyleUnderline"/>
          <w:rFonts w:asciiTheme="majorHAnsi" w:hAnsiTheme="majorHAnsi" w:cstheme="majorHAnsi"/>
          <w:highlight w:val="green"/>
        </w:rPr>
        <w:t>risk</w:t>
      </w:r>
      <w:r w:rsidRPr="00415E22">
        <w:rPr>
          <w:rStyle w:val="StyleUnderline"/>
          <w:rFonts w:asciiTheme="majorHAnsi" w:hAnsiTheme="majorHAnsi" w:cstheme="majorHAnsi"/>
        </w:rPr>
        <w:t>.</w:t>
      </w:r>
      <w:r>
        <w:rPr>
          <w:rStyle w:val="StyleUnderline"/>
          <w:rFonts w:asciiTheme="majorHAnsi" w:hAnsiTheme="majorHAnsi" w:cstheme="majorHAnsi"/>
        </w:rPr>
        <w:t xml:space="preserve"> </w:t>
      </w:r>
      <w:r w:rsidRPr="00415E22">
        <w:rPr>
          <w:rFonts w:asciiTheme="majorHAnsi" w:hAnsiTheme="majorHAnsi" w:cstheme="majorHAnsi"/>
          <w:sz w:val="16"/>
        </w:rPr>
        <w:t>Living with Uncertainty</w:t>
      </w:r>
      <w:r>
        <w:rPr>
          <w:rFonts w:asciiTheme="majorHAnsi" w:hAnsiTheme="majorHAnsi" w:cstheme="majorHAnsi"/>
          <w:sz w:val="16"/>
        </w:rPr>
        <w:t xml:space="preserve"> </w:t>
      </w:r>
      <w:r w:rsidRPr="00415E22">
        <w:rPr>
          <w:rFonts w:asciiTheme="majorHAnsi" w:hAnsiTheme="majorHAnsi" w:cstheme="majorHAnsi"/>
          <w:sz w:val="16"/>
        </w:rPr>
        <w:t>There is no escape from uncertainty, but there is relief from uncertainty hysteria. It begins with recognizing that instability has boundaries -- just as turbulence in physical systems has discernable onset points and parameters. The turbulence of a river, for instance, corresponds to flow and to the contours of the river's bed and banks. It occurs in patches and not randomly. The weather also is a chaotic system that resists precise long-range forecasting, but allows useful prediction of broader trends and limits.</w:t>
      </w:r>
      <w:r>
        <w:rPr>
          <w:rFonts w:asciiTheme="majorHAnsi" w:hAnsiTheme="majorHAnsi" w:cstheme="majorHAnsi"/>
          <w:sz w:val="16"/>
        </w:rPr>
        <w:t xml:space="preserve"> </w:t>
      </w:r>
      <w:r w:rsidRPr="00415E22">
        <w:rPr>
          <w:rFonts w:asciiTheme="majorHAnsi" w:hAnsiTheme="majorHAnsi" w:cstheme="majorHAnsi"/>
          <w:sz w:val="16"/>
        </w:rPr>
        <w:t xml:space="preserve">Despite uncertainty, </w:t>
      </w:r>
      <w:r w:rsidRPr="00415E22">
        <w:rPr>
          <w:rStyle w:val="StyleUnderline"/>
          <w:rFonts w:asciiTheme="majorHAnsi" w:hAnsiTheme="majorHAnsi" w:cstheme="majorHAnsi"/>
        </w:rPr>
        <w:t>statements of probability matter</w:t>
      </w:r>
      <w:r w:rsidRPr="00415E22">
        <w:rPr>
          <w:rFonts w:asciiTheme="majorHAnsi" w:hAnsiTheme="majorHAnsi" w:cstheme="majorHAnsi"/>
          <w:sz w:val="16"/>
        </w:rPr>
        <w:t xml:space="preserve">. They indicate the weight of evidence -- or whether there is any evidence at all. The </w:t>
      </w:r>
      <w:r w:rsidRPr="00B733E5">
        <w:rPr>
          <w:rStyle w:val="StyleUnderline"/>
          <w:rFonts w:asciiTheme="majorHAnsi" w:hAnsiTheme="majorHAnsi" w:cstheme="majorHAnsi"/>
          <w:highlight w:val="green"/>
        </w:rPr>
        <w:t>uncertainty</w:t>
      </w:r>
      <w:r w:rsidRPr="00415E22">
        <w:rPr>
          <w:rStyle w:val="StyleUnderline"/>
          <w:rFonts w:asciiTheme="majorHAnsi" w:hAnsiTheme="majorHAnsi" w:cstheme="majorHAnsi"/>
        </w:rPr>
        <w:t xml:space="preserve"> hawks would </w:t>
      </w:r>
      <w:r w:rsidRPr="00B733E5">
        <w:rPr>
          <w:rStyle w:val="StyleUnderline"/>
          <w:rFonts w:asciiTheme="majorHAnsi" w:hAnsiTheme="majorHAnsi" w:cstheme="majorHAnsi"/>
          <w:highlight w:val="green"/>
        </w:rPr>
        <w:t>flood our concern with</w:t>
      </w:r>
      <w:r w:rsidRPr="00415E22">
        <w:rPr>
          <w:rStyle w:val="StyleUnderline"/>
          <w:rFonts w:asciiTheme="majorHAnsi" w:hAnsiTheme="majorHAnsi" w:cstheme="majorHAnsi"/>
        </w:rPr>
        <w:t xml:space="preserve"> a horde of </w:t>
      </w:r>
      <w:r w:rsidRPr="00B733E5">
        <w:rPr>
          <w:rStyle w:val="StyleUnderline"/>
          <w:rFonts w:asciiTheme="majorHAnsi" w:hAnsiTheme="majorHAnsi" w:cstheme="majorHAnsi"/>
          <w:highlight w:val="green"/>
        </w:rPr>
        <w:t xml:space="preserve">dangers that pass </w:t>
      </w:r>
      <w:r w:rsidRPr="00415E22">
        <w:rPr>
          <w:rStyle w:val="StyleUnderline"/>
          <w:rFonts w:asciiTheme="majorHAnsi" w:hAnsiTheme="majorHAnsi" w:cstheme="majorHAnsi"/>
        </w:rPr>
        <w:t xml:space="preserve">their permissive test of </w:t>
      </w:r>
      <w:r w:rsidRPr="00B733E5">
        <w:rPr>
          <w:rStyle w:val="StyleUnderline"/>
          <w:rFonts w:asciiTheme="majorHAnsi" w:hAnsiTheme="majorHAnsi" w:cstheme="majorHAnsi"/>
          <w:highlight w:val="green"/>
        </w:rPr>
        <w:t>"</w:t>
      </w:r>
      <w:r w:rsidRPr="00B733E5">
        <w:rPr>
          <w:rStyle w:val="Emphasis"/>
          <w:rFonts w:asciiTheme="majorHAnsi" w:hAnsiTheme="majorHAnsi" w:cstheme="majorHAnsi"/>
          <w:highlight w:val="green"/>
        </w:rPr>
        <w:t>non-zero probability</w:t>
      </w:r>
      <w:r w:rsidRPr="00415E22">
        <w:rPr>
          <w:rFonts w:asciiTheme="majorHAnsi" w:hAnsiTheme="majorHAnsi" w:cstheme="majorHAnsi"/>
          <w:sz w:val="16"/>
        </w:rPr>
        <w:t xml:space="preserve">." However, </w:t>
      </w:r>
      <w:r w:rsidRPr="00B733E5">
        <w:rPr>
          <w:rStyle w:val="StyleUnderline"/>
          <w:rFonts w:asciiTheme="majorHAnsi" w:hAnsiTheme="majorHAnsi" w:cstheme="majorHAnsi"/>
          <w:highlight w:val="green"/>
        </w:rPr>
        <w:t xml:space="preserve">by </w:t>
      </w:r>
      <w:r w:rsidRPr="00B733E5">
        <w:rPr>
          <w:rStyle w:val="Emphasis"/>
          <w:rFonts w:asciiTheme="majorHAnsi" w:hAnsiTheme="majorHAnsi" w:cstheme="majorHAnsi"/>
          <w:highlight w:val="green"/>
        </w:rPr>
        <w:t>lowering the threshold</w:t>
      </w:r>
      <w:r w:rsidRPr="00B733E5">
        <w:rPr>
          <w:rStyle w:val="StyleUnderline"/>
          <w:rFonts w:asciiTheme="majorHAnsi" w:hAnsiTheme="majorHAnsi" w:cstheme="majorHAnsi"/>
          <w:highlight w:val="green"/>
        </w:rPr>
        <w:t xml:space="preserve"> of alarm, they establish</w:t>
      </w:r>
      <w:r w:rsidRPr="00415E22">
        <w:rPr>
          <w:rStyle w:val="StyleUnderline"/>
          <w:rFonts w:asciiTheme="majorHAnsi" w:hAnsiTheme="majorHAnsi" w:cstheme="majorHAnsi"/>
        </w:rPr>
        <w:t xml:space="preserve"> an </w:t>
      </w:r>
      <w:r w:rsidRPr="00B733E5">
        <w:rPr>
          <w:rStyle w:val="Emphasis"/>
          <w:rFonts w:asciiTheme="majorHAnsi" w:hAnsiTheme="majorHAnsi" w:cstheme="majorHAnsi"/>
          <w:highlight w:val="green"/>
        </w:rPr>
        <w:t>impossible</w:t>
      </w:r>
      <w:r w:rsidRPr="00415E22">
        <w:rPr>
          <w:rStyle w:val="Emphasis"/>
          <w:rFonts w:asciiTheme="majorHAnsi" w:hAnsiTheme="majorHAnsi" w:cstheme="majorHAnsi"/>
        </w:rPr>
        <w:t xml:space="preserve"> standard of </w:t>
      </w:r>
      <w:r w:rsidRPr="00B733E5">
        <w:rPr>
          <w:rStyle w:val="Emphasis"/>
          <w:rFonts w:asciiTheme="majorHAnsi" w:hAnsiTheme="majorHAnsi" w:cstheme="majorHAnsi"/>
          <w:highlight w:val="green"/>
        </w:rPr>
        <w:t>defense</w:t>
      </w:r>
      <w:r w:rsidRPr="00415E22">
        <w:rPr>
          <w:rStyle w:val="StyleUnderline"/>
          <w:rFonts w:asciiTheme="majorHAnsi" w:hAnsiTheme="majorHAnsi" w:cstheme="majorHAnsi"/>
        </w:rPr>
        <w:t xml:space="preserve"> sufficiency</w:t>
      </w:r>
      <w:r w:rsidRPr="00415E22">
        <w:rPr>
          <w:rFonts w:asciiTheme="majorHAnsi" w:hAnsiTheme="majorHAnsi" w:cstheme="majorHAnsi"/>
          <w:sz w:val="16"/>
        </w:rPr>
        <w:t xml:space="preserve">: absolute and certain military security. Given finite resources and competing ends, something less will have to do. </w:t>
      </w:r>
      <w:r w:rsidRPr="00415E22">
        <w:rPr>
          <w:rStyle w:val="StyleUnderline"/>
          <w:rFonts w:asciiTheme="majorHAnsi" w:hAnsiTheme="majorHAnsi" w:cstheme="majorHAnsi"/>
        </w:rPr>
        <w:t>Strategic wisdom</w:t>
      </w:r>
      <w:r w:rsidRPr="00415E22">
        <w:rPr>
          <w:rFonts w:asciiTheme="majorHAnsi" w:hAnsiTheme="majorHAnsi" w:cstheme="majorHAnsi"/>
          <w:sz w:val="16"/>
        </w:rPr>
        <w:t xml:space="preserve"> begins with the setting of priorities -- and priorities </w:t>
      </w:r>
      <w:r w:rsidRPr="00415E22">
        <w:rPr>
          <w:rStyle w:val="StyleUnderline"/>
          <w:rFonts w:asciiTheme="majorHAnsi" w:hAnsiTheme="majorHAnsi" w:cstheme="majorHAnsi"/>
        </w:rPr>
        <w:t>demand strict attention to what appears likely and what does not.</w:t>
      </w:r>
    </w:p>
    <w:p w14:paraId="6D87669A" w14:textId="667A1881" w:rsidR="00960909" w:rsidRPr="002C6560" w:rsidRDefault="00960909" w:rsidP="00960909">
      <w:pPr>
        <w:pStyle w:val="Heading4"/>
        <w:spacing w:line="276" w:lineRule="auto"/>
        <w:rPr>
          <w:sz w:val="14"/>
        </w:rPr>
      </w:pPr>
      <w:r>
        <w:t xml:space="preserve">5] </w:t>
      </w:r>
      <w:r>
        <w:t>Structural violence is the most important impact – ignoring them actively exacerbates exclusion.</w:t>
      </w:r>
    </w:p>
    <w:p w14:paraId="7E781734" w14:textId="77777777" w:rsidR="00960909" w:rsidRPr="002C6560" w:rsidRDefault="00960909" w:rsidP="00960909">
      <w:pPr>
        <w:tabs>
          <w:tab w:val="left" w:pos="0"/>
        </w:tabs>
        <w:rPr>
          <w:sz w:val="18"/>
          <w:szCs w:val="18"/>
        </w:rPr>
      </w:pPr>
      <w:r>
        <w:rPr>
          <w:rStyle w:val="Style13ptBold"/>
        </w:rPr>
        <w:t xml:space="preserve">Winter and Leighton 99 </w:t>
      </w:r>
      <w:r w:rsidRPr="002C6560">
        <w:rPr>
          <w:sz w:val="18"/>
          <w:szCs w:val="18"/>
        </w:rPr>
        <w:t>|Deborah DuNann Winter and Dana C. Leighton. Winter|Psychologist that specializes in Social Psych, Counseling Psych, Historical and Contemporary Issues, Peace Psychology. Leighton: PhD graduate student in the Psychology Department at the University of Arkansas. Knowledgable in the fields of social psychology, peace psychology, and justice and intergroup responses to transgressions of justice “Peace, conflict, and violence: Peace psychology in the 21st century.” Pg 4-5</w:t>
      </w:r>
    </w:p>
    <w:p w14:paraId="601F306E" w14:textId="77777777" w:rsidR="00960909" w:rsidRDefault="00960909" w:rsidP="00960909">
      <w:pPr>
        <w:tabs>
          <w:tab w:val="left" w:pos="0"/>
        </w:tabs>
        <w:rPr>
          <w:sz w:val="16"/>
        </w:rPr>
      </w:pPr>
      <w:r w:rsidRPr="002C6560">
        <w:rPr>
          <w:sz w:val="16"/>
        </w:rPr>
        <w:t>Direct violence is horrific, but its brutality usually gets our attention: we notice it, and</w:t>
      </w:r>
      <w:r w:rsidRPr="002C6560">
        <w:rPr>
          <w:sz w:val="12"/>
        </w:rPr>
        <w:t>∂</w:t>
      </w:r>
      <w:r w:rsidRPr="002C6560">
        <w:rPr>
          <w:sz w:val="16"/>
        </w:rPr>
        <w:t xml:space="preserve"> often respond to it. </w:t>
      </w:r>
      <w:r w:rsidRPr="00B733E5">
        <w:rPr>
          <w:rStyle w:val="StyleUnderline"/>
          <w:highlight w:val="green"/>
        </w:rPr>
        <w:t>Structural violence,</w:t>
      </w:r>
      <w:r w:rsidRPr="002C6560">
        <w:rPr>
          <w:sz w:val="16"/>
        </w:rPr>
        <w:t xml:space="preserve"> however, </w:t>
      </w:r>
      <w:r w:rsidRPr="00B733E5">
        <w:rPr>
          <w:rStyle w:val="StyleUnderline"/>
          <w:highlight w:val="green"/>
        </w:rPr>
        <w:t>is</w:t>
      </w:r>
      <w:r w:rsidRPr="002C6560">
        <w:rPr>
          <w:sz w:val="16"/>
        </w:rPr>
        <w:t xml:space="preserve"> almost always </w:t>
      </w:r>
      <w:r w:rsidRPr="00155F10">
        <w:rPr>
          <w:rStyle w:val="StyleUnderline"/>
        </w:rPr>
        <w:t xml:space="preserve">invisible, </w:t>
      </w:r>
      <w:r w:rsidRPr="00B733E5">
        <w:rPr>
          <w:rStyle w:val="StyleUnderline"/>
          <w:highlight w:val="green"/>
        </w:rPr>
        <w:t>embedded in</w:t>
      </w:r>
      <w:r w:rsidRPr="00B733E5">
        <w:rPr>
          <w:sz w:val="12"/>
          <w:highlight w:val="green"/>
        </w:rPr>
        <w:t>∂</w:t>
      </w:r>
      <w:r w:rsidRPr="00B733E5">
        <w:rPr>
          <w:b/>
          <w:sz w:val="12"/>
          <w:highlight w:val="green"/>
          <w:u w:val="single"/>
        </w:rPr>
        <w:t xml:space="preserve"> </w:t>
      </w:r>
      <w:r w:rsidRPr="002C6560">
        <w:rPr>
          <w:sz w:val="16"/>
        </w:rPr>
        <w:t>ubiquitous</w:t>
      </w:r>
      <w:r w:rsidRPr="00B733E5">
        <w:rPr>
          <w:rStyle w:val="StyleUnderline"/>
          <w:highlight w:val="green"/>
        </w:rPr>
        <w:t xml:space="preserve"> social structures, normalized by </w:t>
      </w:r>
      <w:r w:rsidRPr="002C6560">
        <w:rPr>
          <w:sz w:val="16"/>
        </w:rPr>
        <w:t>stable</w:t>
      </w:r>
      <w:r w:rsidRPr="00B733E5">
        <w:rPr>
          <w:rStyle w:val="StyleUnderline"/>
          <w:highlight w:val="green"/>
        </w:rPr>
        <w:t xml:space="preserve"> institutions </w:t>
      </w:r>
      <w:r w:rsidRPr="002C6560">
        <w:rPr>
          <w:sz w:val="16"/>
        </w:rPr>
        <w:t>and regular experience.</w:t>
      </w:r>
      <w:r w:rsidRPr="002C6560">
        <w:rPr>
          <w:sz w:val="12"/>
        </w:rPr>
        <w:t>∂</w:t>
      </w:r>
      <w:r w:rsidRPr="002C6560">
        <w:rPr>
          <w:sz w:val="16"/>
        </w:rPr>
        <w:t xml:space="preserve"> Structural violence occurs whenever</w:t>
      </w:r>
      <w:r w:rsidRPr="00155F10">
        <w:rPr>
          <w:rStyle w:val="StyleUnderline"/>
        </w:rPr>
        <w:t xml:space="preserve"> people are disadvantaged by </w:t>
      </w:r>
      <w:r w:rsidRPr="002C6560">
        <w:rPr>
          <w:sz w:val="16"/>
        </w:rPr>
        <w:t>political, legal,</w:t>
      </w:r>
      <w:r w:rsidRPr="002C6560">
        <w:rPr>
          <w:sz w:val="12"/>
        </w:rPr>
        <w:t>∂</w:t>
      </w:r>
      <w:r w:rsidRPr="002C6560">
        <w:rPr>
          <w:sz w:val="16"/>
        </w:rPr>
        <w:t xml:space="preserve"> economic, or cultural</w:t>
      </w:r>
      <w:r w:rsidRPr="00155F10">
        <w:rPr>
          <w:rStyle w:val="StyleUnderline"/>
        </w:rPr>
        <w:t xml:space="preserve"> traditions.</w:t>
      </w:r>
      <w:r w:rsidRPr="002C6560">
        <w:rPr>
          <w:sz w:val="16"/>
        </w:rPr>
        <w:t xml:space="preserve"> </w:t>
      </w:r>
      <w:r w:rsidRPr="00B733E5">
        <w:rPr>
          <w:rStyle w:val="StyleUnderline"/>
          <w:highlight w:val="green"/>
        </w:rPr>
        <w:t>Because they are longstanding</w:t>
      </w:r>
      <w:r w:rsidRPr="00155F10">
        <w:rPr>
          <w:rStyle w:val="StyleUnderline"/>
        </w:rPr>
        <w:t xml:space="preserve">, structural </w:t>
      </w:r>
      <w:r w:rsidRPr="00B733E5">
        <w:rPr>
          <w:rStyle w:val="StyleUnderline"/>
          <w:highlight w:val="green"/>
        </w:rPr>
        <w:t>inequities</w:t>
      </w:r>
      <w:r w:rsidRPr="00B733E5">
        <w:rPr>
          <w:sz w:val="12"/>
          <w:highlight w:val="green"/>
        </w:rPr>
        <w:t>∂</w:t>
      </w:r>
      <w:r w:rsidRPr="00B733E5">
        <w:rPr>
          <w:b/>
          <w:sz w:val="12"/>
          <w:highlight w:val="green"/>
          <w:u w:val="single"/>
        </w:rPr>
        <w:t xml:space="preserve"> </w:t>
      </w:r>
      <w:r w:rsidRPr="002C6560">
        <w:rPr>
          <w:sz w:val="16"/>
        </w:rPr>
        <w:t>usually</w:t>
      </w:r>
      <w:r w:rsidRPr="00B733E5">
        <w:rPr>
          <w:rStyle w:val="StyleUnderline"/>
          <w:highlight w:val="green"/>
        </w:rPr>
        <w:t xml:space="preserve"> seem ordinary</w:t>
      </w:r>
      <w:r w:rsidRPr="002C6560">
        <w:rPr>
          <w:sz w:val="16"/>
        </w:rPr>
        <w:t>—the way things are and always have been. But structural violence</w:t>
      </w:r>
      <w:r w:rsidRPr="002C6560">
        <w:rPr>
          <w:sz w:val="12"/>
        </w:rPr>
        <w:t>∂</w:t>
      </w:r>
      <w:r w:rsidRPr="002C6560">
        <w:rPr>
          <w:sz w:val="16"/>
        </w:rPr>
        <w:t xml:space="preserve"> produces suffering and death as often as direct violence does, though the damage is</w:t>
      </w:r>
      <w:r w:rsidRPr="002C6560">
        <w:rPr>
          <w:sz w:val="12"/>
        </w:rPr>
        <w:t>∂</w:t>
      </w:r>
      <w:r w:rsidRPr="002C6560">
        <w:rPr>
          <w:sz w:val="16"/>
        </w:rPr>
        <w:t xml:space="preserve"> slower, more subtle, more common, and more difficult to repair. The chapters in this</w:t>
      </w:r>
      <w:r w:rsidRPr="002C6560">
        <w:rPr>
          <w:sz w:val="12"/>
        </w:rPr>
        <w:t>∂</w:t>
      </w:r>
      <w:r w:rsidRPr="002C6560">
        <w:rPr>
          <w:sz w:val="16"/>
        </w:rPr>
        <w:t xml:space="preserve"> section teach us about some important but invisible forms of structural violence, and alert</w:t>
      </w:r>
      <w:r w:rsidRPr="002C6560">
        <w:rPr>
          <w:sz w:val="12"/>
        </w:rPr>
        <w:t>∂</w:t>
      </w:r>
      <w:r w:rsidRPr="002C6560">
        <w:rPr>
          <w:sz w:val="16"/>
        </w:rPr>
        <w:t xml:space="preserve"> us to the powerful cultural mechanisms that create and maintain them over generations.</w:t>
      </w:r>
      <w:r w:rsidRPr="002C6560">
        <w:rPr>
          <w:sz w:val="12"/>
        </w:rPr>
        <w:t>∂</w:t>
      </w:r>
      <w:r w:rsidRPr="002C6560">
        <w:rPr>
          <w:sz w:val="16"/>
        </w:rPr>
        <w:t xml:space="preserve"> Johan Galtung originally framed the term “structural violence” to mean any constraint</w:t>
      </w:r>
      <w:r w:rsidRPr="002C6560">
        <w:rPr>
          <w:sz w:val="12"/>
        </w:rPr>
        <w:t>∂</w:t>
      </w:r>
      <w:r w:rsidRPr="002C6560">
        <w:rPr>
          <w:sz w:val="16"/>
        </w:rPr>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2C6560">
        <w:rPr>
          <w:sz w:val="16"/>
        </w:rPr>
        <w:t xml:space="preserve"> to political power, to education, to health care, or to legal standing</w:t>
      </w:r>
      <w:r w:rsidRPr="00155F10">
        <w:rPr>
          <w:rStyle w:val="StyleUnderline"/>
        </w:rPr>
        <w:t>, are forms of structural violence.</w:t>
      </w:r>
      <w:r w:rsidRPr="002C6560">
        <w:rPr>
          <w:sz w:val="16"/>
        </w:rPr>
        <w:t xml:space="preserve"> When inner-city children have inadequate schools while</w:t>
      </w:r>
      <w:r w:rsidRPr="002C6560">
        <w:rPr>
          <w:sz w:val="12"/>
        </w:rPr>
        <w:t>∂</w:t>
      </w:r>
      <w:r w:rsidRPr="002C6560">
        <w:rPr>
          <w:sz w:val="16"/>
        </w:rPr>
        <w:t xml:space="preserve"> others do not, when gays and lesbians are fired for their sexual orientation, when laborers</w:t>
      </w:r>
      <w:r w:rsidRPr="002C6560">
        <w:rPr>
          <w:sz w:val="12"/>
        </w:rPr>
        <w:t>∂</w:t>
      </w:r>
      <w:r w:rsidRPr="002C6560">
        <w:rPr>
          <w:sz w:val="16"/>
        </w:rPr>
        <w:t xml:space="preserve"> toil in inhumane conditions, when people of color endure environmental toxins in their</w:t>
      </w:r>
      <w:r w:rsidRPr="002C6560">
        <w:rPr>
          <w:sz w:val="12"/>
        </w:rPr>
        <w:t>∂</w:t>
      </w:r>
      <w:r w:rsidRPr="002C6560">
        <w:rPr>
          <w:sz w:val="16"/>
        </w:rPr>
        <w:t xml:space="preserve"> neighborhoods, structural violence exists. Unfortunately, even those who are victims of</w:t>
      </w:r>
      <w:r w:rsidRPr="002C6560">
        <w:rPr>
          <w:sz w:val="12"/>
        </w:rPr>
        <w:t>∂</w:t>
      </w:r>
      <w:r w:rsidRPr="002C6560">
        <w:rPr>
          <w:sz w:val="16"/>
        </w:rPr>
        <w:t xml:space="preserve"> structural violence often do not see the systematic ways in which their plight is</w:t>
      </w:r>
      <w:r w:rsidRPr="002C6560">
        <w:rPr>
          <w:sz w:val="12"/>
        </w:rPr>
        <w:t>∂</w:t>
      </w:r>
      <w:r w:rsidRPr="002C6560">
        <w:rPr>
          <w:sz w:val="16"/>
        </w:rPr>
        <w:t xml:space="preserve"> choreographed by unequal and unfair distribution of society’s resources. Such is the</w:t>
      </w:r>
      <w:r w:rsidRPr="002C6560">
        <w:rPr>
          <w:sz w:val="12"/>
        </w:rPr>
        <w:t>∂</w:t>
      </w:r>
      <w:r w:rsidRPr="002C6560">
        <w:rPr>
          <w:sz w:val="16"/>
        </w:rPr>
        <w:t xml:space="preserve"> insidiousness of structural violence.</w:t>
      </w:r>
      <w:r w:rsidRPr="002C6560">
        <w:rPr>
          <w:sz w:val="12"/>
        </w:rPr>
        <w:t>∂</w:t>
      </w:r>
      <w:r w:rsidRPr="002C6560">
        <w:rPr>
          <w:sz w:val="16"/>
        </w:rPr>
        <w:t xml:space="preserve"> Structural violence is problematic in and of itself, but it is also dangerous because</w:t>
      </w:r>
      <w:r w:rsidRPr="00155F10">
        <w:rPr>
          <w:rStyle w:val="StyleUnderline"/>
        </w:rPr>
        <w:t xml:space="preserve"> it</w:t>
      </w:r>
      <w:r w:rsidRPr="002C6560">
        <w:rPr>
          <w:sz w:val="12"/>
        </w:rPr>
        <w:t>∂</w:t>
      </w:r>
      <w:r w:rsidRPr="00155F10">
        <w:rPr>
          <w:b/>
          <w:sz w:val="12"/>
          <w:u w:val="single"/>
        </w:rPr>
        <w:t xml:space="preserve"> </w:t>
      </w:r>
      <w:r w:rsidRPr="00155F10">
        <w:rPr>
          <w:rStyle w:val="StyleUnderline"/>
        </w:rPr>
        <w:t xml:space="preserve">frequently leads to direct violence. </w:t>
      </w:r>
      <w:r w:rsidRPr="002C6560">
        <w:rPr>
          <w:sz w:val="16"/>
        </w:rPr>
        <w:t>The chronically oppressed are often, for logical</w:t>
      </w:r>
      <w:r w:rsidRPr="002C6560">
        <w:rPr>
          <w:sz w:val="12"/>
        </w:rPr>
        <w:t>∂</w:t>
      </w:r>
      <w:r w:rsidRPr="002C6560">
        <w:rPr>
          <w:sz w:val="16"/>
        </w:rPr>
        <w:t xml:space="preserve"> reasons, those who resort to direct violence. Organized </w:t>
      </w:r>
      <w:r w:rsidRPr="00155F10">
        <w:rPr>
          <w:rStyle w:val="StyleUnderline"/>
        </w:rPr>
        <w:t>armed conflict</w:t>
      </w:r>
      <w:r w:rsidRPr="002C6560">
        <w:rPr>
          <w:sz w:val="16"/>
        </w:rPr>
        <w:t xml:space="preserve"> in various parts of</w:t>
      </w:r>
      <w:r w:rsidRPr="002C6560">
        <w:rPr>
          <w:sz w:val="12"/>
        </w:rPr>
        <w:t>∂</w:t>
      </w:r>
      <w:r w:rsidRPr="002C6560">
        <w:rPr>
          <w:sz w:val="16"/>
        </w:rPr>
        <w:t xml:space="preserve"> the world </w:t>
      </w:r>
      <w:r w:rsidRPr="00155F10">
        <w:rPr>
          <w:rStyle w:val="StyleUnderline"/>
        </w:rPr>
        <w:t xml:space="preserve">is easily traced to structured inequalities. </w:t>
      </w:r>
      <w:r w:rsidRPr="002C6560">
        <w:rPr>
          <w:sz w:val="16"/>
        </w:rPr>
        <w:t>Northern Ireland, for example, has</w:t>
      </w:r>
      <w:r w:rsidRPr="002C6560">
        <w:rPr>
          <w:sz w:val="12"/>
        </w:rPr>
        <w:t>∂</w:t>
      </w:r>
      <w:r w:rsidRPr="002C6560">
        <w:rPr>
          <w:sz w:val="16"/>
        </w:rPr>
        <w:t xml:space="preserve"> been marked by economic disparities between Northern Irish Catholics—who have</w:t>
      </w:r>
      <w:r w:rsidRPr="002C6560">
        <w:rPr>
          <w:sz w:val="12"/>
        </w:rPr>
        <w:t>∂</w:t>
      </w:r>
      <w:r w:rsidRPr="002C6560">
        <w:rPr>
          <w:sz w:val="16"/>
        </w:rPr>
        <w:t xml:space="preserve"> higher unemployment rates and less formal education—and Protestants (Cairns &amp; Darby,</w:t>
      </w:r>
      <w:r w:rsidRPr="002C6560">
        <w:rPr>
          <w:sz w:val="12"/>
        </w:rPr>
        <w:t>∂</w:t>
      </w:r>
      <w:r w:rsidRPr="002C6560">
        <w:rPr>
          <w:sz w:val="16"/>
        </w:rPr>
        <w:t xml:space="preserve"> 1998). In Sri Lanka, youth unemployment and underemployment exacerbates ethnic</w:t>
      </w:r>
      <w:r w:rsidRPr="002C6560">
        <w:rPr>
          <w:sz w:val="12"/>
        </w:rPr>
        <w:t>∂</w:t>
      </w:r>
      <w:r w:rsidRPr="002C6560">
        <w:rPr>
          <w:sz w:val="16"/>
        </w:rPr>
        <w:t xml:space="preserve"> conflict (Rogers, Spencer, &amp; Uyangoda, 1998). In Rwanda, huge disparities in both</w:t>
      </w:r>
      <w:r w:rsidRPr="002C6560">
        <w:rPr>
          <w:sz w:val="12"/>
        </w:rPr>
        <w:t>∂</w:t>
      </w:r>
      <w:r w:rsidRPr="002C6560">
        <w:rPr>
          <w:sz w:val="16"/>
        </w:rPr>
        <w:t xml:space="preserve"> income and social status between the Hutu and Tutsis eventually led to ethnic massacres.</w:t>
      </w:r>
      <w:r w:rsidRPr="002C6560">
        <w:rPr>
          <w:sz w:val="12"/>
        </w:rPr>
        <w:t>∂</w:t>
      </w:r>
      <w:r w:rsidRPr="002C6560">
        <w:rPr>
          <w:sz w:val="16"/>
        </w:rPr>
        <w:t xml:space="preserve"> While structural violence often leads to direct violence, the reverse is also true, as</w:t>
      </w:r>
      <w:r w:rsidRPr="002C6560">
        <w:rPr>
          <w:sz w:val="12"/>
        </w:rPr>
        <w:t>∂</w:t>
      </w:r>
      <w:r w:rsidRPr="002C6560">
        <w:rPr>
          <w:sz w:val="16"/>
        </w:rPr>
        <w:t xml:space="preserve"> brutality terrorizes bystanders, who then become unwilling or unable to confront social</w:t>
      </w:r>
      <w:r w:rsidRPr="002C6560">
        <w:rPr>
          <w:sz w:val="12"/>
        </w:rPr>
        <w:t>∂</w:t>
      </w:r>
      <w:r w:rsidRPr="002C6560">
        <w:rPr>
          <w:sz w:val="16"/>
        </w:rPr>
        <w:t xml:space="preserve"> injustice. Increasingly, civilians pay enormous costs of war, not only through death, but</w:t>
      </w:r>
      <w:r w:rsidRPr="002C6560">
        <w:rPr>
          <w:sz w:val="12"/>
        </w:rPr>
        <w:t>∂</w:t>
      </w:r>
      <w:r w:rsidRPr="002C6560">
        <w:rPr>
          <w:sz w:val="16"/>
        </w:rPr>
        <w:t xml:space="preserve"> through devastation of neighborhoods and ecosystems. Ruling elites rarely suffer from</w:t>
      </w:r>
      <w:r w:rsidRPr="002C6560">
        <w:rPr>
          <w:sz w:val="12"/>
        </w:rPr>
        <w:t>∂</w:t>
      </w:r>
      <w:r w:rsidRPr="002C6560">
        <w:rPr>
          <w:sz w:val="16"/>
        </w:rPr>
        <w:t xml:space="preserve"> armed conflict as much as civilian populations do, who endure decades of poverty and</w:t>
      </w:r>
      <w:r w:rsidRPr="002C6560">
        <w:rPr>
          <w:sz w:val="12"/>
        </w:rPr>
        <w:t>∂</w:t>
      </w:r>
      <w:r w:rsidRPr="002C6560">
        <w:rPr>
          <w:sz w:val="16"/>
        </w:rPr>
        <w:t xml:space="preserve"> disease in war-torn societies.ecognizing the operation of structural violence forces us to ask questions about how</w:t>
      </w:r>
      <w:r w:rsidRPr="002C6560">
        <w:rPr>
          <w:sz w:val="12"/>
        </w:rPr>
        <w:t>∂</w:t>
      </w:r>
      <w:r w:rsidRPr="002C6560">
        <w:rPr>
          <w:sz w:val="16"/>
        </w:rPr>
        <w:t xml:space="preserve"> and why we tolerate it, questions that often have painful answers. The first chapter in this</w:t>
      </w:r>
      <w:r w:rsidRPr="002C6560">
        <w:rPr>
          <w:sz w:val="12"/>
        </w:rPr>
        <w:t>∂</w:t>
      </w:r>
      <w:r w:rsidRPr="002C6560">
        <w:rPr>
          <w:sz w:val="16"/>
        </w:rPr>
        <w:t xml:space="preserve"> section, “Social Injustice,” by Susan Opotow, argues that our normal perceptual/cognitive</w:t>
      </w:r>
      <w:r w:rsidRPr="002C6560">
        <w:rPr>
          <w:sz w:val="12"/>
        </w:rPr>
        <w:t>∂</w:t>
      </w:r>
      <w:r w:rsidRPr="002C6560">
        <w:rPr>
          <w:sz w:val="16"/>
        </w:rPr>
        <w:t xml:space="preserve"> processes lead us to care about people inside our scope of justice, but rarely care about</w:t>
      </w:r>
      <w:r w:rsidRPr="002C6560">
        <w:rPr>
          <w:sz w:val="12"/>
        </w:rPr>
        <w:t>∂</w:t>
      </w:r>
      <w:r w:rsidRPr="002C6560">
        <w:rPr>
          <w:sz w:val="16"/>
        </w:rPr>
        <w:t xml:space="preserve"> those people outside. Injustice that would be instantaneously confronted if it occurred to</w:t>
      </w:r>
      <w:r w:rsidRPr="002C6560">
        <w:rPr>
          <w:sz w:val="12"/>
        </w:rPr>
        <w:t>∂</w:t>
      </w:r>
      <w:r w:rsidRPr="002C6560">
        <w:rPr>
          <w:sz w:val="16"/>
        </w:rPr>
        <w:t xml:space="preserve"> someone we love or know is barely noticed if it occurs to strangers or those who are</w:t>
      </w:r>
      <w:r w:rsidRPr="002C6560">
        <w:rPr>
          <w:sz w:val="12"/>
        </w:rPr>
        <w:t>∂</w:t>
      </w:r>
      <w:r w:rsidRPr="002C6560">
        <w:rPr>
          <w:sz w:val="16"/>
        </w:rPr>
        <w:t xml:space="preserve"> invisible or irrelevant to us. We do not seem to be able to open our minds and our hearts</w:t>
      </w:r>
      <w:r w:rsidRPr="002C6560">
        <w:rPr>
          <w:sz w:val="12"/>
        </w:rPr>
        <w:t>∂</w:t>
      </w:r>
      <w:r w:rsidRPr="002C6560">
        <w:rPr>
          <w:sz w:val="16"/>
        </w:rPr>
        <w:t xml:space="preserve"> to everyone; </w:t>
      </w:r>
      <w:r w:rsidRPr="00B733E5">
        <w:rPr>
          <w:rStyle w:val="StyleUnderline"/>
          <w:highlight w:val="green"/>
        </w:rPr>
        <w:t xml:space="preserve">moral exclusion is a product of </w:t>
      </w:r>
      <w:r w:rsidRPr="00155F10">
        <w:rPr>
          <w:rStyle w:val="StyleUnderline"/>
        </w:rPr>
        <w:t xml:space="preserve">our normal </w:t>
      </w:r>
      <w:r w:rsidRPr="00B733E5">
        <w:rPr>
          <w:rStyle w:val="Emphasis"/>
          <w:highlight w:val="green"/>
        </w:rPr>
        <w:t>cognitive processes</w:t>
      </w:r>
      <w:r w:rsidRPr="00B733E5">
        <w:rPr>
          <w:rStyle w:val="StyleUnderline"/>
          <w:highlight w:val="green"/>
        </w:rPr>
        <w:t>.</w:t>
      </w:r>
      <w:r w:rsidRPr="002C6560">
        <w:rPr>
          <w:sz w:val="16"/>
        </w:rPr>
        <w:t xml:space="preserve"> But Opotow</w:t>
      </w:r>
      <w:r w:rsidRPr="002C6560">
        <w:rPr>
          <w:sz w:val="12"/>
        </w:rPr>
        <w:t>∂</w:t>
      </w:r>
      <w:r w:rsidRPr="002C6560">
        <w:rPr>
          <w:sz w:val="16"/>
        </w:rPr>
        <w:t xml:space="preserve"> argues convincingly that </w:t>
      </w:r>
      <w:r w:rsidRPr="00B733E5">
        <w:rPr>
          <w:rStyle w:val="StyleUnderline"/>
          <w:highlight w:val="green"/>
        </w:rPr>
        <w:t xml:space="preserve">we can reduce its </w:t>
      </w:r>
      <w:r w:rsidRPr="00F91B96">
        <w:rPr>
          <w:rStyle w:val="StyleUnderline"/>
        </w:rPr>
        <w:t xml:space="preserve">nefarious </w:t>
      </w:r>
      <w:r w:rsidRPr="00B733E5">
        <w:rPr>
          <w:rStyle w:val="StyleUnderline"/>
          <w:highlight w:val="green"/>
        </w:rPr>
        <w:t>effects by becoming aware of our</w:t>
      </w:r>
      <w:r w:rsidRPr="00B733E5">
        <w:rPr>
          <w:rStyle w:val="StyleUnderline"/>
          <w:sz w:val="12"/>
          <w:highlight w:val="green"/>
        </w:rPr>
        <w:t xml:space="preserve"> </w:t>
      </w:r>
      <w:r w:rsidRPr="00B733E5">
        <w:rPr>
          <w:rStyle w:val="StyleUnderline"/>
          <w:highlight w:val="green"/>
        </w:rPr>
        <w:t xml:space="preserve">distorted perceptions. </w:t>
      </w:r>
      <w:r w:rsidRPr="002C6560">
        <w:rPr>
          <w:sz w:val="16"/>
        </w:rPr>
        <w:t>Inclusionary thinking can be fostered by relationships,</w:t>
      </w:r>
      <w:r w:rsidRPr="002C6560">
        <w:rPr>
          <w:sz w:val="12"/>
        </w:rPr>
        <w:t>∂</w:t>
      </w:r>
      <w:r w:rsidRPr="002C6560">
        <w:rPr>
          <w:sz w:val="16"/>
        </w:rPr>
        <w:t xml:space="preserve"> communication, and appreciation of diversity.</w:t>
      </w:r>
      <w:r w:rsidRPr="002C6560">
        <w:rPr>
          <w:sz w:val="12"/>
        </w:rPr>
        <w:t>∂</w:t>
      </w:r>
      <w:r w:rsidRPr="002C6560">
        <w:rPr>
          <w:sz w:val="16"/>
        </w:rPr>
        <w:t xml:space="preserve"> One outcome of exclusionary thinking is the belief that victims of violence must in</w:t>
      </w:r>
      <w:r w:rsidRPr="002C6560">
        <w:rPr>
          <w:sz w:val="12"/>
        </w:rPr>
        <w:t>∂</w:t>
      </w:r>
      <w:r w:rsidRPr="002C6560">
        <w:rPr>
          <w:sz w:val="16"/>
        </w:rPr>
        <w:t xml:space="preserve"> some way deserve their plight. But certainly it is easy to see that young children do not</w:t>
      </w:r>
      <w:r w:rsidRPr="002C6560">
        <w:rPr>
          <w:sz w:val="12"/>
        </w:rPr>
        <w:t>∂</w:t>
      </w:r>
      <w:r w:rsidRPr="002C6560">
        <w:rPr>
          <w:sz w:val="16"/>
        </w:rPr>
        <w:t xml:space="preserve"> deserve to be victims. The next two chapters in this section address the violence</w:t>
      </w:r>
      <w:r w:rsidRPr="002C6560">
        <w:rPr>
          <w:sz w:val="12"/>
        </w:rPr>
        <w:t>∂</w:t>
      </w:r>
      <w:r w:rsidRPr="002C6560">
        <w:rPr>
          <w:sz w:val="16"/>
        </w:rPr>
        <w:t xml:space="preserve"> experienced by children. In the first, “The War Close to Home: Children and Violence in</w:t>
      </w:r>
      <w:r w:rsidRPr="002C6560">
        <w:rPr>
          <w:sz w:val="12"/>
        </w:rPr>
        <w:t>∂</w:t>
      </w:r>
      <w:r w:rsidRPr="002C6560">
        <w:rPr>
          <w:sz w:val="16"/>
        </w:rPr>
        <w:t xml:space="preserve"> the United States,” Kathleen Kostelny and James Garbarino describe the direct and</w:t>
      </w:r>
      <w:r w:rsidRPr="002C6560">
        <w:rPr>
          <w:sz w:val="12"/>
        </w:rPr>
        <w:t>∂</w:t>
      </w:r>
      <w:r w:rsidRPr="002C6560">
        <w:rPr>
          <w:sz w:val="16"/>
        </w:rPr>
        <w:t xml:space="preserve"> structural violence which children in Chicago and other urban areas of the United States</w:t>
      </w:r>
      <w:r w:rsidRPr="002C6560">
        <w:rPr>
          <w:sz w:val="12"/>
        </w:rPr>
        <w:t>∂</w:t>
      </w:r>
      <w:r w:rsidRPr="002C6560">
        <w:rPr>
          <w:sz w:val="16"/>
        </w:rPr>
        <w:t xml:space="preserve"> endure, paralleling that experienced by children who live in countries at war. Children</w:t>
      </w:r>
      <w:r w:rsidRPr="002C6560">
        <w:rPr>
          <w:sz w:val="12"/>
        </w:rPr>
        <w:t>∂</w:t>
      </w:r>
      <w:r w:rsidRPr="002C6560">
        <w:rPr>
          <w:sz w:val="16"/>
        </w:rPr>
        <w:t xml:space="preserve"> who endure these environments often become battle weary, numb, hopeless, and/or</w:t>
      </w:r>
      <w:r w:rsidRPr="002C6560">
        <w:rPr>
          <w:sz w:val="12"/>
        </w:rPr>
        <w:t>∂</w:t>
      </w:r>
      <w:r w:rsidRPr="002C6560">
        <w:rPr>
          <w:sz w:val="16"/>
        </w:rPr>
        <w:t xml:space="preserve"> morally impaired. But children not only suffer directly from violence, they also suffer</w:t>
      </w:r>
      <w:r w:rsidRPr="002C6560">
        <w:rPr>
          <w:sz w:val="12"/>
        </w:rPr>
        <w:t>∂</w:t>
      </w:r>
      <w:r w:rsidRPr="002C6560">
        <w:rPr>
          <w:sz w:val="16"/>
        </w:rPr>
        <w:t xml:space="preserve"> from the impaired parenting and communities which poverty inflicts. The authors</w:t>
      </w:r>
      <w:r w:rsidRPr="002C6560">
        <w:rPr>
          <w:sz w:val="12"/>
        </w:rPr>
        <w:t>∂</w:t>
      </w:r>
      <w:r w:rsidRPr="002C6560">
        <w:rPr>
          <w:sz w:val="16"/>
        </w:rPr>
        <w:t xml:space="preserve"> describe how community and family support mechanisms can mitigate these effects. For xample, home visitation and early childhood education programs provide crucial family</w:t>
      </w:r>
      <w:r w:rsidRPr="002C6560">
        <w:rPr>
          <w:sz w:val="12"/>
        </w:rPr>
        <w:t>∂</w:t>
      </w:r>
      <w:r w:rsidRPr="002C6560">
        <w:rPr>
          <w:sz w:val="16"/>
        </w:rPr>
        <w:t xml:space="preserve"> and community support.</w:t>
      </w:r>
      <w:r w:rsidRPr="002C6560">
        <w:rPr>
          <w:sz w:val="12"/>
        </w:rPr>
        <w:t>∂</w:t>
      </w:r>
      <w:r w:rsidRPr="002C6560">
        <w:rPr>
          <w:sz w:val="16"/>
        </w:rPr>
        <w:t xml:space="preserve"> While Kostelny and Garbarino focus on community intervention techniques, Milton</w:t>
      </w:r>
      <w:r w:rsidRPr="002C6560">
        <w:rPr>
          <w:sz w:val="12"/>
        </w:rPr>
        <w:t>∂</w:t>
      </w:r>
      <w:r w:rsidRPr="002C6560">
        <w:rPr>
          <w:sz w:val="16"/>
        </w:rPr>
        <w:t xml:space="preserve"> Schwebel and Daniel Christie, in their article “Children and Structural Violence,” extend</w:t>
      </w:r>
      <w:r w:rsidRPr="002C6560">
        <w:rPr>
          <w:sz w:val="12"/>
        </w:rPr>
        <w:t>∂</w:t>
      </w:r>
      <w:r w:rsidRPr="002C6560">
        <w:rPr>
          <w:sz w:val="16"/>
        </w:rPr>
        <w:t xml:space="preserve"> the analysis of structural violence by examining how economic and psychological</w:t>
      </w:r>
      <w:r w:rsidRPr="002C6560">
        <w:rPr>
          <w:sz w:val="12"/>
        </w:rPr>
        <w:t>∂</w:t>
      </w:r>
      <w:r w:rsidRPr="002C6560">
        <w:rPr>
          <w:sz w:val="16"/>
        </w:rPr>
        <w:t xml:space="preserve"> deprivation impairs at-risk children. Children living in poverty experience diminished</w:t>
      </w:r>
      <w:r w:rsidRPr="002C6560">
        <w:rPr>
          <w:sz w:val="12"/>
        </w:rPr>
        <w:t>∂</w:t>
      </w:r>
      <w:r w:rsidRPr="002C6560">
        <w:rPr>
          <w:sz w:val="16"/>
        </w:rPr>
        <w:t xml:space="preserve"> intellectual development because parents are too overwhelmed to be able to provide</w:t>
      </w:r>
      <w:r w:rsidRPr="002C6560">
        <w:rPr>
          <w:sz w:val="12"/>
        </w:rPr>
        <w:t>∂</w:t>
      </w:r>
      <w:r w:rsidRPr="002C6560">
        <w:rPr>
          <w:sz w:val="16"/>
        </w:rPr>
        <w:t xml:space="preserve"> crucial linguistic experiences. Schwebel and Christie’s discussion concludes that</w:t>
      </w:r>
      <w:r w:rsidRPr="002C6560">
        <w:rPr>
          <w:sz w:val="12"/>
        </w:rPr>
        <w:t>∂</w:t>
      </w:r>
      <w:r w:rsidRPr="002C6560">
        <w:rPr>
          <w:sz w:val="16"/>
        </w:rPr>
        <w:t xml:space="preserve"> economic structures must provide parents with living-wage employment, good prenatal</w:t>
      </w:r>
      <w:r w:rsidRPr="002C6560">
        <w:rPr>
          <w:sz w:val="12"/>
        </w:rPr>
        <w:t>∂</w:t>
      </w:r>
      <w:r w:rsidRPr="002C6560">
        <w:rPr>
          <w:sz w:val="16"/>
        </w:rPr>
        <w:t xml:space="preserve"> medical care, and high-quality child-care if we are to see the next generation develop into</w:t>
      </w:r>
      <w:r w:rsidRPr="002C6560">
        <w:rPr>
          <w:sz w:val="12"/>
        </w:rPr>
        <w:t>∂</w:t>
      </w:r>
      <w:r w:rsidRPr="002C6560">
        <w:rPr>
          <w:sz w:val="16"/>
        </w:rPr>
        <w:t xml:space="preserve"> the intelligent and caring citizens needed to create a peaceful world.</w:t>
      </w:r>
      <w:r w:rsidRPr="002C6560">
        <w:rPr>
          <w:sz w:val="12"/>
        </w:rPr>
        <w:t>∂</w:t>
      </w:r>
      <w:r w:rsidRPr="002C6560">
        <w:rPr>
          <w:sz w:val="16"/>
        </w:rPr>
        <w:t xml:space="preserve"> If children are the invisible victims of society’s structural violence, so are their</w:t>
      </w:r>
      <w:r w:rsidRPr="002C6560">
        <w:rPr>
          <w:sz w:val="12"/>
        </w:rPr>
        <w:t>∂</w:t>
      </w:r>
      <w:r w:rsidRPr="002C6560">
        <w:rPr>
          <w:sz w:val="16"/>
        </w:rPr>
        <w:t xml:space="preserve"> mothers. In the chapter “Women, Girls, and Structural Violence: A Global Analysis,”</w:t>
      </w:r>
      <w:r w:rsidRPr="002C6560">
        <w:rPr>
          <w:sz w:val="12"/>
        </w:rPr>
        <w:t>∂</w:t>
      </w:r>
      <w:r w:rsidRPr="002C6560">
        <w:rPr>
          <w:sz w:val="16"/>
        </w:rPr>
        <w:t xml:space="preserve"> Diane Mazurana and Susan McKay articulate the many ways in which global sexism</w:t>
      </w:r>
      <w:r w:rsidRPr="002C6560">
        <w:rPr>
          <w:sz w:val="12"/>
        </w:rPr>
        <w:t>∂</w:t>
      </w:r>
      <w:r w:rsidRPr="002C6560">
        <w:rPr>
          <w:sz w:val="16"/>
        </w:rPr>
        <w:t xml:space="preserve"> systematically denies females access to resources. From health care and food to legal</w:t>
      </w:r>
      <w:r w:rsidRPr="002C6560">
        <w:rPr>
          <w:sz w:val="12"/>
        </w:rPr>
        <w:t>∂</w:t>
      </w:r>
      <w:r w:rsidRPr="002C6560">
        <w:rPr>
          <w:sz w:val="16"/>
        </w:rPr>
        <w:t xml:space="preserve"> standing and political power, women and girls get less than males in every country on the</w:t>
      </w:r>
      <w:r w:rsidRPr="002C6560">
        <w:rPr>
          <w:sz w:val="12"/>
        </w:rPr>
        <w:t>∂</w:t>
      </w:r>
      <w:r w:rsidRPr="002C6560">
        <w:rPr>
          <w:sz w:val="16"/>
        </w:rPr>
        <w:t xml:space="preserve"> planet. Mazurana and McKay argue that patriarchy-based structural violence will not be</w:t>
      </w:r>
      <w:r w:rsidRPr="002C6560">
        <w:rPr>
          <w:sz w:val="12"/>
        </w:rPr>
        <w:t>∂</w:t>
      </w:r>
      <w:r w:rsidRPr="002C6560">
        <w:rPr>
          <w:sz w:val="16"/>
        </w:rPr>
        <w:t xml:space="preserve"> redressed until women are able to play more active roles making decisions about how</w:t>
      </w:r>
      <w:r w:rsidRPr="002C6560">
        <w:rPr>
          <w:sz w:val="12"/>
        </w:rPr>
        <w:t>∂</w:t>
      </w:r>
      <w:r w:rsidRPr="002C6560">
        <w:rPr>
          <w:sz w:val="16"/>
        </w:rPr>
        <w:t xml:space="preserve"> resources are distributed.</w:t>
      </w:r>
      <w:r w:rsidRPr="002C6560">
        <w:rPr>
          <w:sz w:val="12"/>
        </w:rPr>
        <w:t>∂</w:t>
      </w:r>
      <w:r w:rsidRPr="002C6560">
        <w:rPr>
          <w:sz w:val="16"/>
        </w:rPr>
        <w:t xml:space="preserve"> Patriarchal values also drive excessive militarism, as Deborah Winter, Marc Pilisuk,</w:t>
      </w:r>
      <w:r w:rsidRPr="002C6560">
        <w:rPr>
          <w:sz w:val="12"/>
        </w:rPr>
        <w:t>∂</w:t>
      </w:r>
      <w:r w:rsidRPr="002C6560">
        <w:rPr>
          <w:sz w:val="16"/>
        </w:rPr>
        <w:t xml:space="preserve"> Sara Houck, and Matthew Lee argue in their chapter “Understanding Militarism: Money,</w:t>
      </w:r>
      <w:r w:rsidRPr="002C6560">
        <w:rPr>
          <w:sz w:val="12"/>
        </w:rPr>
        <w:t>∂</w:t>
      </w:r>
      <w:r w:rsidRPr="002C6560">
        <w:rPr>
          <w:sz w:val="16"/>
        </w:rPr>
        <w:t xml:space="preserve"> Masculinism, and the Search for the Mystical.” The authors illuminate three motives ueling excessive military expenditures: money, which, because of modern market forces,</w:t>
      </w:r>
      <w:r w:rsidRPr="002C6560">
        <w:rPr>
          <w:sz w:val="12"/>
        </w:rPr>
        <w:t>∂</w:t>
      </w:r>
      <w:r w:rsidRPr="002C6560">
        <w:rPr>
          <w:sz w:val="16"/>
        </w:rPr>
        <w:t xml:space="preserve"> leads half the world’s countries to spend more on arms than on health and education</w:t>
      </w:r>
      <w:r w:rsidRPr="002C6560">
        <w:rPr>
          <w:sz w:val="12"/>
        </w:rPr>
        <w:t>∂</w:t>
      </w:r>
      <w:r w:rsidRPr="002C6560">
        <w:rPr>
          <w:sz w:val="16"/>
        </w:rPr>
        <w:t xml:space="preserve"> combined; masculinism, which leads societies to make soldiering a male rite of passage</w:t>
      </w:r>
      <w:r w:rsidRPr="002C6560">
        <w:rPr>
          <w:sz w:val="12"/>
        </w:rPr>
        <w:t>∂</w:t>
      </w:r>
      <w:r w:rsidRPr="002C6560">
        <w:rPr>
          <w:sz w:val="16"/>
        </w:rPr>
        <w:t xml:space="preserve"> and proof of manhood; and the search for the mystical, as men attempt to experience</w:t>
      </w:r>
      <w:r w:rsidRPr="002C6560">
        <w:rPr>
          <w:sz w:val="12"/>
        </w:rPr>
        <w:t>∂</w:t>
      </w:r>
      <w:r w:rsidRPr="002C6560">
        <w:rPr>
          <w:sz w:val="16"/>
        </w:rPr>
        <w:t xml:space="preserve"> profound human processes of selfsacrifice, honor, and transcendence through war. Like</w:t>
      </w:r>
      <w:r w:rsidRPr="002C6560">
        <w:rPr>
          <w:sz w:val="12"/>
        </w:rPr>
        <w:t>∂</w:t>
      </w:r>
      <w:r w:rsidRPr="002C6560">
        <w:rPr>
          <w:sz w:val="16"/>
        </w:rPr>
        <w:t xml:space="preserve"> William James, these authors argue that we will need to find a moral equivalent to war, in</w:t>
      </w:r>
      <w:r w:rsidRPr="002C6560">
        <w:rPr>
          <w:sz w:val="12"/>
        </w:rPr>
        <w:t>∂</w:t>
      </w:r>
      <w:r w:rsidRPr="002C6560">
        <w:rPr>
          <w:sz w:val="16"/>
        </w:rPr>
        <w:t xml:space="preserve"> order to build lasting peace.</w:t>
      </w:r>
    </w:p>
    <w:p w14:paraId="2791E69F" w14:textId="3F2FEE54" w:rsidR="00960909" w:rsidRPr="006F5187" w:rsidRDefault="00960909" w:rsidP="00960909">
      <w:pPr>
        <w:pStyle w:val="Heading4"/>
        <w:rPr>
          <w:rFonts w:asciiTheme="majorHAnsi" w:hAnsiTheme="majorHAnsi" w:cstheme="majorHAnsi"/>
        </w:rPr>
      </w:pPr>
      <w:r>
        <w:rPr>
          <w:rFonts w:asciiTheme="majorHAnsi" w:hAnsiTheme="majorHAnsi" w:cstheme="majorHAnsi"/>
        </w:rPr>
        <w:t>6</w:t>
      </w:r>
      <w:r>
        <w:rPr>
          <w:rFonts w:asciiTheme="majorHAnsi" w:hAnsiTheme="majorHAnsi" w:cstheme="majorHAnsi"/>
        </w:rPr>
        <w:t xml:space="preserve">] </w:t>
      </w:r>
      <w:r w:rsidRPr="006F5187">
        <w:rPr>
          <w:rFonts w:asciiTheme="majorHAnsi" w:hAnsiTheme="majorHAnsi" w:cstheme="majorHAnsi"/>
        </w:rPr>
        <w:t>A probability-centric framework is best</w:t>
      </w:r>
      <w:r>
        <w:rPr>
          <w:rFonts w:asciiTheme="majorHAnsi" w:hAnsiTheme="majorHAnsi" w:cstheme="majorHAnsi"/>
        </w:rPr>
        <w:t xml:space="preserve">. </w:t>
      </w:r>
    </w:p>
    <w:p w14:paraId="23492280" w14:textId="77777777" w:rsidR="00960909" w:rsidRPr="006F615C" w:rsidRDefault="00960909" w:rsidP="00960909">
      <w:pPr>
        <w:rPr>
          <w:rFonts w:asciiTheme="majorHAnsi" w:eastAsia="Cambria" w:hAnsiTheme="majorHAnsi" w:cstheme="majorHAnsi"/>
          <w:sz w:val="18"/>
          <w:szCs w:val="18"/>
        </w:rPr>
      </w:pPr>
      <w:r w:rsidRPr="006F5187">
        <w:rPr>
          <w:rStyle w:val="Style13ptBold"/>
          <w:rFonts w:asciiTheme="majorHAnsi" w:hAnsiTheme="majorHAnsi" w:cstheme="majorHAnsi"/>
        </w:rPr>
        <w:t>Karnofsky, 14</w:t>
      </w:r>
      <w:r w:rsidRPr="006F5187">
        <w:rPr>
          <w:rFonts w:asciiTheme="majorHAnsi" w:eastAsia="Cambria" w:hAnsiTheme="majorHAnsi" w:cstheme="majorHAnsi"/>
        </w:rPr>
        <w:t xml:space="preserve"> </w:t>
      </w:r>
      <w:r w:rsidRPr="006F615C">
        <w:rPr>
          <w:rFonts w:asciiTheme="majorHAnsi" w:eastAsia="Cambria" w:hAnsiTheme="majorHAnsi" w:cstheme="majorHAnsi"/>
          <w:sz w:val="18"/>
          <w:szCs w:val="18"/>
        </w:rPr>
        <w:t xml:space="preserve">– Executive Director of the Open Philanthropy Project degree in Social Studies from Harvard University (Holden Karnofsky, 7/3/14,  “The Moral Value of the Far Future” </w:t>
      </w:r>
      <w:hyperlink r:id="rId16" w:history="1">
        <w:r w:rsidRPr="006F615C">
          <w:rPr>
            <w:rFonts w:asciiTheme="majorHAnsi" w:eastAsia="Cambria" w:hAnsiTheme="majorHAnsi" w:cstheme="majorHAnsi"/>
            <w:sz w:val="18"/>
            <w:szCs w:val="18"/>
          </w:rPr>
          <w:t>https://www.openphilanthropy.org/blog/moral-value-far-future</w:t>
        </w:r>
      </w:hyperlink>
      <w:r w:rsidRPr="006F615C">
        <w:rPr>
          <w:rFonts w:asciiTheme="majorHAnsi" w:eastAsia="Cambria" w:hAnsiTheme="majorHAnsi" w:cstheme="majorHAnsi"/>
          <w:sz w:val="18"/>
          <w:szCs w:val="18"/>
        </w:rPr>
        <w:t>)</w:t>
      </w:r>
    </w:p>
    <w:p w14:paraId="3DB4BE68" w14:textId="15D34DCD" w:rsidR="00960909" w:rsidRPr="00960909" w:rsidRDefault="00960909" w:rsidP="00960909">
      <w:pPr>
        <w:rPr>
          <w:rFonts w:asciiTheme="majorHAnsi" w:eastAsia="Cambria" w:hAnsiTheme="majorHAnsi" w:cstheme="majorHAnsi"/>
          <w:sz w:val="16"/>
        </w:rPr>
      </w:pPr>
      <w:r w:rsidRPr="006F615C">
        <w:rPr>
          <w:rFonts w:asciiTheme="majorHAnsi" w:eastAsia="Cambria" w:hAnsiTheme="majorHAnsi" w:cstheme="majorHAnsi"/>
          <w:sz w:val="16"/>
        </w:rPr>
        <w:t xml:space="preserve">In Astronomical Waste, Nick </w:t>
      </w:r>
      <w:r w:rsidRPr="006F5187">
        <w:rPr>
          <w:rFonts w:asciiTheme="majorHAnsi" w:eastAsia="Cambria" w:hAnsiTheme="majorHAnsi" w:cstheme="majorHAnsi"/>
          <w:b/>
          <w:u w:val="single"/>
        </w:rPr>
        <w:t>Bostrom makes a</w:t>
      </w:r>
      <w:r w:rsidRPr="006F615C">
        <w:rPr>
          <w:rFonts w:asciiTheme="majorHAnsi" w:eastAsia="Cambria" w:hAnsiTheme="majorHAnsi" w:cstheme="majorHAnsi"/>
          <w:sz w:val="16"/>
        </w:rPr>
        <w:t xml:space="preserve"> more </w:t>
      </w:r>
      <w:r w:rsidRPr="006F5187">
        <w:rPr>
          <w:rFonts w:asciiTheme="majorHAnsi" w:eastAsia="Cambria" w:hAnsiTheme="majorHAnsi" w:cstheme="majorHAnsi"/>
          <w:b/>
          <w:u w:val="single"/>
        </w:rPr>
        <w:t>extreme</w:t>
      </w:r>
      <w:r w:rsidRPr="006F615C">
        <w:rPr>
          <w:rFonts w:asciiTheme="majorHAnsi" w:eastAsia="Cambria" w:hAnsiTheme="majorHAnsi" w:cstheme="majorHAnsi"/>
          <w:sz w:val="16"/>
        </w:rPr>
        <w:t xml:space="preserve"> and more specific </w:t>
      </w:r>
      <w:r w:rsidRPr="006F5187">
        <w:rPr>
          <w:rFonts w:asciiTheme="majorHAnsi" w:eastAsia="Cambria" w:hAnsiTheme="majorHAnsi" w:cstheme="majorHAnsi"/>
          <w:b/>
          <w:u w:val="single"/>
        </w:rPr>
        <w:t>claim: that</w:t>
      </w:r>
      <w:r w:rsidRPr="006F615C">
        <w:rPr>
          <w:rFonts w:asciiTheme="majorHAnsi" w:eastAsia="Cambria" w:hAnsiTheme="majorHAnsi" w:cstheme="majorHAnsi"/>
          <w:sz w:val="16"/>
        </w:rPr>
        <w:t xml:space="preserve"> the number of human lives possible under space colonization is so great that </w:t>
      </w:r>
      <w:r w:rsidRPr="006F5187">
        <w:rPr>
          <w:rFonts w:asciiTheme="majorHAnsi" w:eastAsia="Cambria" w:hAnsiTheme="majorHAnsi" w:cstheme="majorHAnsi"/>
          <w:b/>
          <w:u w:val="single"/>
        </w:rPr>
        <w:t>the mere possibility of a</w:t>
      </w:r>
      <w:r w:rsidRPr="006F615C">
        <w:rPr>
          <w:rFonts w:asciiTheme="majorHAnsi" w:eastAsia="Cambria" w:hAnsiTheme="majorHAnsi" w:cstheme="majorHAnsi"/>
          <w:sz w:val="16"/>
        </w:rPr>
        <w:t xml:space="preserve"> hugely </w:t>
      </w:r>
      <w:r w:rsidRPr="006F5187">
        <w:rPr>
          <w:rFonts w:asciiTheme="majorHAnsi" w:eastAsia="Cambria" w:hAnsiTheme="majorHAnsi" w:cstheme="majorHAnsi"/>
          <w:b/>
          <w:u w:val="single"/>
        </w:rPr>
        <w:t>populated future</w:t>
      </w:r>
      <w:r w:rsidRPr="006F615C">
        <w:rPr>
          <w:rFonts w:asciiTheme="majorHAnsi" w:eastAsia="Cambria" w:hAnsiTheme="majorHAnsi" w:cstheme="majorHAnsi"/>
          <w:sz w:val="16"/>
        </w:rPr>
        <w:t xml:space="preserve">, when considered in an “expected value” framework, </w:t>
      </w:r>
      <w:r w:rsidRPr="006F5187">
        <w:rPr>
          <w:rFonts w:asciiTheme="majorHAnsi" w:eastAsia="Cambria" w:hAnsiTheme="majorHAnsi" w:cstheme="majorHAnsi"/>
          <w:b/>
          <w:u w:val="single"/>
        </w:rPr>
        <w:t>dwarfs all other moral considerations</w:t>
      </w:r>
      <w:r w:rsidRPr="006F615C">
        <w:rPr>
          <w:rFonts w:asciiTheme="majorHAnsi" w:eastAsia="Cambria" w:hAnsiTheme="majorHAnsi" w:cstheme="majorHAnsi"/>
          <w:sz w:val="16"/>
        </w:rPr>
        <w:t xml:space="preserve">. I see no obvious analytical flaw in this claim, and give it some weight. However, </w:t>
      </w:r>
      <w:r w:rsidRPr="006F5187">
        <w:rPr>
          <w:rFonts w:asciiTheme="majorHAnsi" w:eastAsia="Cambria" w:hAnsiTheme="majorHAnsi" w:cstheme="majorHAnsi"/>
          <w:b/>
          <w:u w:val="single"/>
        </w:rPr>
        <w:t xml:space="preserve">because the argument relies </w:t>
      </w:r>
      <w:r w:rsidRPr="006F615C">
        <w:rPr>
          <w:rFonts w:asciiTheme="majorHAnsi" w:eastAsia="Cambria" w:hAnsiTheme="majorHAnsi" w:cstheme="majorHAnsi"/>
          <w:sz w:val="16"/>
        </w:rPr>
        <w:t xml:space="preserve">heavily </w:t>
      </w:r>
      <w:r w:rsidRPr="006F5187">
        <w:rPr>
          <w:rFonts w:asciiTheme="majorHAnsi" w:eastAsia="Cambria" w:hAnsiTheme="majorHAnsi" w:cstheme="majorHAnsi"/>
          <w:b/>
          <w:u w:val="single"/>
        </w:rPr>
        <w:t>on specific predictions about a distant future</w:t>
      </w:r>
      <w:r w:rsidRPr="006F615C">
        <w:rPr>
          <w:rFonts w:asciiTheme="majorHAnsi" w:eastAsia="Cambria" w:hAnsiTheme="majorHAnsi" w:cstheme="majorHAnsi"/>
          <w:sz w:val="16"/>
        </w:rPr>
        <w:t xml:space="preserve">, seemingly (as far as I can tell) </w:t>
      </w:r>
      <w:r w:rsidRPr="006F5187">
        <w:rPr>
          <w:rFonts w:asciiTheme="majorHAnsi" w:eastAsia="Cambria" w:hAnsiTheme="majorHAnsi" w:cstheme="majorHAnsi"/>
          <w:b/>
          <w:iCs/>
          <w:u w:val="single"/>
          <w:bdr w:val="single" w:sz="8" w:space="0" w:color="auto"/>
        </w:rPr>
        <w:t>backed by little other than speculation</w:t>
      </w:r>
      <w:r w:rsidRPr="006F615C">
        <w:rPr>
          <w:rFonts w:asciiTheme="majorHAnsi" w:eastAsia="Cambria" w:hAnsiTheme="majorHAnsi" w:cstheme="majorHAnsi"/>
          <w:sz w:val="16"/>
        </w:rPr>
        <w:t xml:space="preserve">, I do not consider it “robust,” and so </w:t>
      </w:r>
      <w:r w:rsidRPr="006F5187">
        <w:rPr>
          <w:rFonts w:asciiTheme="majorHAnsi" w:eastAsia="Cambria" w:hAnsiTheme="majorHAnsi" w:cstheme="majorHAnsi"/>
          <w:b/>
          <w:u w:val="single"/>
        </w:rPr>
        <w:t>I do not consider it rational to let it play a</w:t>
      </w:r>
      <w:r w:rsidRPr="006F615C">
        <w:rPr>
          <w:rFonts w:asciiTheme="majorHAnsi" w:eastAsia="Cambria" w:hAnsiTheme="majorHAnsi" w:cstheme="majorHAnsi"/>
          <w:sz w:val="16"/>
        </w:rPr>
        <w:t xml:space="preserve">n overwhelming </w:t>
      </w:r>
      <w:r w:rsidRPr="006F5187">
        <w:rPr>
          <w:rFonts w:asciiTheme="majorHAnsi" w:eastAsia="Cambria" w:hAnsiTheme="majorHAnsi" w:cstheme="majorHAnsi"/>
          <w:b/>
          <w:u w:val="single"/>
        </w:rPr>
        <w:t>role in</w:t>
      </w:r>
      <w:r w:rsidRPr="006F615C">
        <w:rPr>
          <w:rFonts w:asciiTheme="majorHAnsi" w:eastAsia="Cambria" w:hAnsiTheme="majorHAnsi" w:cstheme="majorHAnsi"/>
          <w:sz w:val="16"/>
        </w:rPr>
        <w:t xml:space="preserve"> my belief system and </w:t>
      </w:r>
      <w:r w:rsidRPr="006F5187">
        <w:rPr>
          <w:rFonts w:asciiTheme="majorHAnsi" w:eastAsia="Cambria" w:hAnsiTheme="majorHAnsi" w:cstheme="majorHAnsi"/>
          <w:b/>
          <w:u w:val="single"/>
        </w:rPr>
        <w:t>actions</w:t>
      </w:r>
      <w:r w:rsidRPr="006F615C">
        <w:rPr>
          <w:rFonts w:asciiTheme="majorHAnsi" w:eastAsia="Cambria" w:hAnsiTheme="majorHAnsi" w:cstheme="majorHAnsi"/>
          <w:sz w:val="16"/>
        </w:rPr>
        <w:t xml:space="preserve">. (More on my epistemology and method for handling non-robust arguments containing massive quantities here.) In addition, if I did fully accept the reasoning of “Astronomical Waste” and evaluate all actions by their far future consequences, it isn’t clear what implications this would have. As discussed below, given our uncertainty about the specifics of the far future and our reasons to believe that doing good in the present day can have substantial impacts on the future as well, it seems possible that “seeing a large amount of value in future generations” and “seeing an overwhelming amount of value in future generations” lead to similar consequences for our actions. Catastrophic risk reduction vs. doing tangible good Many people have cited “Astronomical Waste” to me as evidence that the greatest opportunities for doing good are in the form of reducing the risks of catastrophes such as extreme climate change, pandemics, problematic developments related to artificial intelligence, etc. Indeed, “Astronomical Waste” seems to argue something like this: For standard utilitarians, priority number one, two, three and four should consequently be to reduce existential risk. The utilitarian imperative “Maximize expected aggregate utility!” can be simplified to the maxim “Minimize existential risk!”. I have always found this inference flawed, and in my recent discussion with Eliezer Yudkowsky and Luke Muehlhauser, it was argued to me that the “Astronomical Waste” essay never meant to make this inference in the first place. The author’s definition of existential risk includes anything that stops humanity far short of realizing its full potential - including, presumably, stagnation in economic and technological progress leading to a long-lived but limited civilization. Under that definition, </w:t>
      </w:r>
      <w:r w:rsidRPr="00B733E5">
        <w:rPr>
          <w:rFonts w:asciiTheme="majorHAnsi" w:eastAsia="Cambria" w:hAnsiTheme="majorHAnsi" w:cstheme="majorHAnsi"/>
          <w:sz w:val="16"/>
          <w:highlight w:val="green"/>
        </w:rPr>
        <w:t>“</w:t>
      </w:r>
      <w:r w:rsidRPr="00B733E5">
        <w:rPr>
          <w:rFonts w:asciiTheme="majorHAnsi" w:eastAsia="Cambria" w:hAnsiTheme="majorHAnsi" w:cstheme="majorHAnsi"/>
          <w:b/>
          <w:highlight w:val="green"/>
          <w:u w:val="single"/>
        </w:rPr>
        <w:t>Minimize existential risk</w:t>
      </w:r>
      <w:r w:rsidRPr="006F5187">
        <w:rPr>
          <w:rFonts w:asciiTheme="majorHAnsi" w:eastAsia="Cambria" w:hAnsiTheme="majorHAnsi" w:cstheme="majorHAnsi"/>
          <w:b/>
          <w:u w:val="single"/>
        </w:rPr>
        <w:t>!” would</w:t>
      </w:r>
      <w:r w:rsidRPr="006F615C">
        <w:rPr>
          <w:rFonts w:asciiTheme="majorHAnsi" w:eastAsia="Cambria" w:hAnsiTheme="majorHAnsi" w:cstheme="majorHAnsi"/>
          <w:sz w:val="16"/>
        </w:rPr>
        <w:t xml:space="preserve"> seem to potentially </w:t>
      </w:r>
      <w:r w:rsidRPr="006F5187">
        <w:rPr>
          <w:rFonts w:asciiTheme="majorHAnsi" w:eastAsia="Cambria" w:hAnsiTheme="majorHAnsi" w:cstheme="majorHAnsi"/>
          <w:b/>
          <w:u w:val="single"/>
        </w:rPr>
        <w:t>include any contribution to general human empowerment</w:t>
      </w:r>
      <w:r w:rsidRPr="006F615C">
        <w:rPr>
          <w:rFonts w:asciiTheme="majorHAnsi" w:eastAsia="Cambria" w:hAnsiTheme="majorHAnsi" w:cstheme="majorHAnsi"/>
          <w:sz w:val="16"/>
        </w:rPr>
        <w:t xml:space="preserve">. I have often been challenged to explain how </w:t>
      </w:r>
      <w:r w:rsidRPr="00B733E5">
        <w:rPr>
          <w:rFonts w:asciiTheme="majorHAnsi" w:eastAsia="Cambria" w:hAnsiTheme="majorHAnsi" w:cstheme="majorHAnsi"/>
          <w:b/>
          <w:highlight w:val="green"/>
          <w:u w:val="single"/>
        </w:rPr>
        <w:t>one could</w:t>
      </w:r>
      <w:r w:rsidRPr="006F615C">
        <w:rPr>
          <w:rFonts w:asciiTheme="majorHAnsi" w:eastAsia="Cambria" w:hAnsiTheme="majorHAnsi" w:cstheme="majorHAnsi"/>
          <w:sz w:val="16"/>
        </w:rPr>
        <w:t xml:space="preserve"> possibly </w:t>
      </w:r>
      <w:r w:rsidRPr="00B733E5">
        <w:rPr>
          <w:rFonts w:asciiTheme="majorHAnsi" w:eastAsia="Cambria" w:hAnsiTheme="majorHAnsi" w:cstheme="majorHAnsi"/>
          <w:b/>
          <w:highlight w:val="green"/>
          <w:u w:val="single"/>
        </w:rPr>
        <w:t>reconcile</w:t>
      </w:r>
      <w:r w:rsidRPr="006F615C">
        <w:rPr>
          <w:rFonts w:asciiTheme="majorHAnsi" w:eastAsia="Cambria" w:hAnsiTheme="majorHAnsi" w:cstheme="majorHAnsi"/>
          <w:sz w:val="16"/>
        </w:rPr>
        <w:t xml:space="preserve"> (a) </w:t>
      </w:r>
      <w:r w:rsidRPr="00B733E5">
        <w:rPr>
          <w:rFonts w:asciiTheme="majorHAnsi" w:eastAsia="Cambria" w:hAnsiTheme="majorHAnsi" w:cstheme="majorHAnsi"/>
          <w:b/>
          <w:highlight w:val="green"/>
          <w:u w:val="single"/>
        </w:rPr>
        <w:t>caring</w:t>
      </w:r>
      <w:r w:rsidRPr="006F5187">
        <w:rPr>
          <w:rFonts w:asciiTheme="majorHAnsi" w:eastAsia="Cambria" w:hAnsiTheme="majorHAnsi" w:cstheme="majorHAnsi"/>
          <w:b/>
          <w:u w:val="single"/>
        </w:rPr>
        <w:t xml:space="preserve"> </w:t>
      </w:r>
      <w:r w:rsidRPr="006F615C">
        <w:rPr>
          <w:rFonts w:asciiTheme="majorHAnsi" w:eastAsia="Cambria" w:hAnsiTheme="majorHAnsi" w:cstheme="majorHAnsi"/>
          <w:sz w:val="16"/>
        </w:rPr>
        <w:t xml:space="preserve">a great deal </w:t>
      </w:r>
      <w:r w:rsidRPr="00B733E5">
        <w:rPr>
          <w:rFonts w:asciiTheme="majorHAnsi" w:eastAsia="Cambria" w:hAnsiTheme="majorHAnsi" w:cstheme="majorHAnsi"/>
          <w:b/>
          <w:highlight w:val="green"/>
          <w:u w:val="single"/>
        </w:rPr>
        <w:t>about the far future with</w:t>
      </w:r>
      <w:r w:rsidRPr="006F615C">
        <w:rPr>
          <w:rFonts w:asciiTheme="majorHAnsi" w:eastAsia="Cambria" w:hAnsiTheme="majorHAnsi" w:cstheme="majorHAnsi"/>
          <w:sz w:val="16"/>
        </w:rPr>
        <w:t xml:space="preserve"> (b) </w:t>
      </w:r>
      <w:r w:rsidRPr="00B733E5">
        <w:rPr>
          <w:rFonts w:asciiTheme="majorHAnsi" w:eastAsia="Cambria" w:hAnsiTheme="majorHAnsi" w:cstheme="majorHAnsi"/>
          <w:b/>
          <w:highlight w:val="green"/>
          <w:u w:val="single"/>
        </w:rPr>
        <w:t>donating to</w:t>
      </w:r>
      <w:r w:rsidRPr="006F615C">
        <w:rPr>
          <w:rFonts w:asciiTheme="majorHAnsi" w:eastAsia="Cambria" w:hAnsiTheme="majorHAnsi" w:cstheme="majorHAnsi"/>
          <w:sz w:val="16"/>
        </w:rPr>
        <w:t xml:space="preserve"> one of GiveWell’s top </w:t>
      </w:r>
      <w:r w:rsidRPr="00B733E5">
        <w:rPr>
          <w:rFonts w:asciiTheme="majorHAnsi" w:eastAsia="Cambria" w:hAnsiTheme="majorHAnsi" w:cstheme="majorHAnsi"/>
          <w:b/>
          <w:highlight w:val="green"/>
          <w:u w:val="single"/>
        </w:rPr>
        <w:t>charitie</w:t>
      </w:r>
      <w:r w:rsidRPr="00B733E5">
        <w:rPr>
          <w:rFonts w:asciiTheme="majorHAnsi" w:eastAsia="Cambria" w:hAnsiTheme="majorHAnsi" w:cstheme="majorHAnsi"/>
          <w:sz w:val="16"/>
          <w:highlight w:val="green"/>
        </w:rPr>
        <w:t>s.</w:t>
      </w:r>
      <w:r w:rsidRPr="006F615C">
        <w:rPr>
          <w:rFonts w:asciiTheme="majorHAnsi" w:eastAsia="Cambria" w:hAnsiTheme="majorHAnsi" w:cstheme="majorHAnsi"/>
          <w:sz w:val="16"/>
        </w:rPr>
        <w:t xml:space="preserve"> My general response is that </w:t>
      </w:r>
      <w:r w:rsidRPr="006F5187">
        <w:rPr>
          <w:rFonts w:asciiTheme="majorHAnsi" w:eastAsia="Cambria" w:hAnsiTheme="majorHAnsi" w:cstheme="majorHAnsi"/>
          <w:b/>
          <w:u w:val="single"/>
        </w:rPr>
        <w:t>in the face of sufficient uncertainty</w:t>
      </w:r>
      <w:r w:rsidRPr="006F615C">
        <w:rPr>
          <w:rFonts w:asciiTheme="majorHAnsi" w:eastAsia="Cambria" w:hAnsiTheme="majorHAnsi" w:cstheme="majorHAnsi"/>
          <w:sz w:val="16"/>
        </w:rPr>
        <w:t xml:space="preserve"> about one’s options, and lack of conviction that there are good (in the sense of high expected value) opportunities to make an enormous difference, </w:t>
      </w:r>
      <w:r w:rsidRPr="006F5187">
        <w:rPr>
          <w:rFonts w:asciiTheme="majorHAnsi" w:eastAsia="Cambria" w:hAnsiTheme="majorHAnsi" w:cstheme="majorHAnsi"/>
          <w:b/>
          <w:u w:val="single"/>
        </w:rPr>
        <w:t>it is rational to try to make a smaller but robustly positive difference, whether or not one can trace a specific causal pathway from doing this small amount of good to making a large impact on the far future.</w:t>
      </w:r>
      <w:r w:rsidRPr="006F615C">
        <w:rPr>
          <w:rFonts w:asciiTheme="majorHAnsi" w:eastAsia="Cambria" w:hAnsiTheme="majorHAnsi" w:cstheme="majorHAnsi"/>
          <w:sz w:val="16"/>
        </w:rPr>
        <w:t xml:space="preserve"> A few brief arguments in support of this position: I believe that </w:t>
      </w:r>
      <w:r w:rsidRPr="006F5187">
        <w:rPr>
          <w:rFonts w:asciiTheme="majorHAnsi" w:eastAsia="Cambria" w:hAnsiTheme="majorHAnsi" w:cstheme="majorHAnsi"/>
          <w:b/>
          <w:u w:val="single"/>
        </w:rPr>
        <w:t>the track record of “</w:t>
      </w:r>
      <w:r w:rsidRPr="00B733E5">
        <w:rPr>
          <w:rFonts w:asciiTheme="majorHAnsi" w:eastAsia="Cambria" w:hAnsiTheme="majorHAnsi" w:cstheme="majorHAnsi"/>
          <w:b/>
          <w:highlight w:val="green"/>
          <w:u w:val="single"/>
        </w:rPr>
        <w:t xml:space="preserve">taking </w:t>
      </w:r>
      <w:r w:rsidRPr="006F5187">
        <w:rPr>
          <w:rFonts w:asciiTheme="majorHAnsi" w:eastAsia="Cambria" w:hAnsiTheme="majorHAnsi" w:cstheme="majorHAnsi"/>
          <w:b/>
          <w:u w:val="single"/>
        </w:rPr>
        <w:t xml:space="preserve">robustly </w:t>
      </w:r>
      <w:r w:rsidRPr="00B733E5">
        <w:rPr>
          <w:rFonts w:asciiTheme="majorHAnsi" w:eastAsia="Cambria" w:hAnsiTheme="majorHAnsi" w:cstheme="majorHAnsi"/>
          <w:b/>
          <w:highlight w:val="green"/>
          <w:u w:val="single"/>
        </w:rPr>
        <w:t>strong opportunities to do ‘something good’</w:t>
      </w:r>
      <w:r w:rsidRPr="006F5187">
        <w:rPr>
          <w:rFonts w:asciiTheme="majorHAnsi" w:eastAsia="Cambria" w:hAnsiTheme="majorHAnsi" w:cstheme="majorHAnsi"/>
          <w:b/>
          <w:u w:val="single"/>
        </w:rPr>
        <w:t xml:space="preserve"> ” </w:t>
      </w:r>
      <w:r w:rsidRPr="00B733E5">
        <w:rPr>
          <w:rFonts w:asciiTheme="majorHAnsi" w:eastAsia="Cambria" w:hAnsiTheme="majorHAnsi" w:cstheme="majorHAnsi"/>
          <w:b/>
          <w:highlight w:val="green"/>
          <w:u w:val="single"/>
        </w:rPr>
        <w:t>is far better than</w:t>
      </w:r>
      <w:r w:rsidRPr="006F5187">
        <w:rPr>
          <w:rFonts w:asciiTheme="majorHAnsi" w:eastAsia="Cambria" w:hAnsiTheme="majorHAnsi" w:cstheme="majorHAnsi"/>
          <w:b/>
          <w:u w:val="single"/>
        </w:rPr>
        <w:t xml:space="preserve"> the track record of “</w:t>
      </w:r>
      <w:r w:rsidRPr="00B733E5">
        <w:rPr>
          <w:rFonts w:asciiTheme="majorHAnsi" w:eastAsia="Cambria" w:hAnsiTheme="majorHAnsi" w:cstheme="majorHAnsi"/>
          <w:b/>
          <w:highlight w:val="green"/>
          <w:u w:val="single"/>
        </w:rPr>
        <w:t>taking actions</w:t>
      </w:r>
      <w:r w:rsidRPr="006F5187">
        <w:rPr>
          <w:rFonts w:asciiTheme="majorHAnsi" w:eastAsia="Cambria" w:hAnsiTheme="majorHAnsi" w:cstheme="majorHAnsi"/>
          <w:b/>
          <w:u w:val="single"/>
        </w:rPr>
        <w:t xml:space="preserve"> whose value is contingent on high-uncertainty arguments about </w:t>
      </w:r>
      <w:r w:rsidRPr="00B733E5">
        <w:rPr>
          <w:rFonts w:asciiTheme="majorHAnsi" w:eastAsia="Cambria" w:hAnsiTheme="majorHAnsi" w:cstheme="majorHAnsi"/>
          <w:b/>
          <w:highlight w:val="green"/>
          <w:u w:val="single"/>
        </w:rPr>
        <w:t>where the highest utility lies</w:t>
      </w:r>
      <w:r w:rsidRPr="006F615C">
        <w:rPr>
          <w:rFonts w:asciiTheme="majorHAnsi" w:eastAsia="Cambria" w:hAnsiTheme="majorHAnsi" w:cstheme="majorHAnsi"/>
          <w:sz w:val="16"/>
        </w:rPr>
        <w:t xml:space="preserve">, and/or arguments about what is likely to happen in the far future.” This is true even when one evaluates track record only in terms of seeming impact on the far future. The developments that seem most positive in retrospect - from large ones like the development of the steam engine to small ones like the many economic contributions that facilitated strong overall growth - seem to have been driven by the former approach, and I’m not aware of many examples in which the latter approach has yielded great benefits. I see some sense in which the world’s overall civilizational ecosystem seems to have done a better job optimizing for the far future than any of the world’s individual minds. It’s often the case that people </w:t>
      </w:r>
      <w:r w:rsidRPr="00B733E5">
        <w:rPr>
          <w:rFonts w:asciiTheme="majorHAnsi" w:eastAsia="Cambria" w:hAnsiTheme="majorHAnsi" w:cstheme="majorHAnsi"/>
          <w:b/>
          <w:highlight w:val="green"/>
          <w:u w:val="single"/>
        </w:rPr>
        <w:t>act</w:t>
      </w:r>
      <w:r w:rsidRPr="006F5187">
        <w:rPr>
          <w:rFonts w:asciiTheme="majorHAnsi" w:eastAsia="Cambria" w:hAnsiTheme="majorHAnsi" w:cstheme="majorHAnsi"/>
          <w:b/>
          <w:u w:val="single"/>
        </w:rPr>
        <w:t xml:space="preserve">ing </w:t>
      </w:r>
      <w:r w:rsidRPr="00B733E5">
        <w:rPr>
          <w:rFonts w:asciiTheme="majorHAnsi" w:eastAsia="Cambria" w:hAnsiTheme="majorHAnsi" w:cstheme="majorHAnsi"/>
          <w:b/>
          <w:highlight w:val="green"/>
          <w:u w:val="single"/>
        </w:rPr>
        <w:t>on</w:t>
      </w:r>
      <w:r w:rsidRPr="006F615C">
        <w:rPr>
          <w:rFonts w:asciiTheme="majorHAnsi" w:eastAsia="Cambria" w:hAnsiTheme="majorHAnsi" w:cstheme="majorHAnsi"/>
          <w:sz w:val="16"/>
        </w:rPr>
        <w:t xml:space="preserve"> relatively </w:t>
      </w:r>
      <w:r w:rsidRPr="00B733E5">
        <w:rPr>
          <w:rFonts w:asciiTheme="majorHAnsi" w:eastAsia="Cambria" w:hAnsiTheme="majorHAnsi" w:cstheme="majorHAnsi"/>
          <w:b/>
          <w:highlight w:val="green"/>
          <w:u w:val="single"/>
        </w:rPr>
        <w:t>short-term, tangible considerations</w:t>
      </w:r>
      <w:r w:rsidRPr="006F615C">
        <w:rPr>
          <w:rFonts w:asciiTheme="majorHAnsi" w:eastAsia="Cambria" w:hAnsiTheme="majorHAnsi" w:cstheme="majorHAnsi"/>
          <w:sz w:val="16"/>
        </w:rPr>
        <w:t xml:space="preserve"> (especially when they did so with creativity, integrity, transparency, consensuality, and pursuit of gain via value creation rather than value transfer) </w:t>
      </w:r>
      <w:r w:rsidRPr="006F5187">
        <w:rPr>
          <w:rFonts w:asciiTheme="majorHAnsi" w:eastAsia="Cambria" w:hAnsiTheme="majorHAnsi" w:cstheme="majorHAnsi"/>
          <w:b/>
          <w:u w:val="single"/>
        </w:rPr>
        <w:t>have done good in ways they themselves wouldn’t have been able to foresee</w:t>
      </w:r>
      <w:r w:rsidRPr="006F615C">
        <w:rPr>
          <w:rFonts w:asciiTheme="majorHAnsi" w:eastAsia="Cambria" w:hAnsiTheme="majorHAnsi" w:cstheme="majorHAnsi"/>
          <w:sz w:val="16"/>
        </w:rPr>
        <w:t xml:space="preserve">. If this is correct, it seems to imply that </w:t>
      </w:r>
      <w:r w:rsidRPr="006F5187">
        <w:rPr>
          <w:rFonts w:asciiTheme="majorHAnsi" w:eastAsia="Cambria" w:hAnsiTheme="majorHAnsi" w:cstheme="majorHAnsi"/>
          <w:b/>
          <w:u w:val="single"/>
        </w:rPr>
        <w:t xml:space="preserve">one should be focused on “playing one’s role as well as possible” </w:t>
      </w:r>
      <w:r w:rsidRPr="006F615C">
        <w:rPr>
          <w:rFonts w:asciiTheme="majorHAnsi" w:eastAsia="Cambria" w:hAnsiTheme="majorHAnsi" w:cstheme="majorHAnsi"/>
          <w:sz w:val="16"/>
        </w:rPr>
        <w:t xml:space="preserve">- on finding opportunities to “beat the broad market” (to do more good than people with similar goals would be able to) </w:t>
      </w:r>
      <w:r w:rsidRPr="00B733E5">
        <w:rPr>
          <w:rFonts w:asciiTheme="majorHAnsi" w:eastAsia="Cambria" w:hAnsiTheme="majorHAnsi" w:cstheme="majorHAnsi"/>
          <w:b/>
          <w:highlight w:val="green"/>
          <w:u w:val="single"/>
        </w:rPr>
        <w:t>rather than pouring one’s resources into the</w:t>
      </w:r>
      <w:r w:rsidRPr="006F615C">
        <w:rPr>
          <w:rFonts w:asciiTheme="majorHAnsi" w:eastAsia="Cambria" w:hAnsiTheme="majorHAnsi" w:cstheme="majorHAnsi"/>
          <w:sz w:val="16"/>
        </w:rPr>
        <w:t xml:space="preserve"> areas that non-robust estimates have indicated as most important to the </w:t>
      </w:r>
      <w:r w:rsidRPr="00B733E5">
        <w:rPr>
          <w:rFonts w:asciiTheme="majorHAnsi" w:eastAsia="Cambria" w:hAnsiTheme="majorHAnsi" w:cstheme="majorHAnsi"/>
          <w:b/>
          <w:highlight w:val="green"/>
          <w:u w:val="single"/>
        </w:rPr>
        <w:t>far future</w:t>
      </w:r>
      <w:r w:rsidRPr="006F615C">
        <w:rPr>
          <w:rFonts w:asciiTheme="majorHAnsi" w:eastAsia="Cambria" w:hAnsiTheme="majorHAnsi" w:cstheme="majorHAnsi"/>
          <w:sz w:val="16"/>
        </w:rPr>
        <w:t xml:space="preserve">. </w:t>
      </w:r>
      <w:r w:rsidRPr="006F5187">
        <w:rPr>
          <w:rFonts w:asciiTheme="majorHAnsi" w:eastAsia="Cambria" w:hAnsiTheme="majorHAnsi" w:cstheme="majorHAnsi"/>
          <w:b/>
          <w:u w:val="single"/>
        </w:rPr>
        <w:t xml:space="preserve">The process of </w:t>
      </w:r>
      <w:r w:rsidRPr="00B733E5">
        <w:rPr>
          <w:rFonts w:asciiTheme="majorHAnsi" w:eastAsia="Cambria" w:hAnsiTheme="majorHAnsi" w:cstheme="majorHAnsi"/>
          <w:b/>
          <w:highlight w:val="green"/>
          <w:u w:val="single"/>
        </w:rPr>
        <w:t xml:space="preserve">trying to accomplish tangible good can lead to </w:t>
      </w:r>
      <w:r w:rsidRPr="006F5187">
        <w:rPr>
          <w:rFonts w:asciiTheme="majorHAnsi" w:eastAsia="Cambria" w:hAnsiTheme="majorHAnsi" w:cstheme="majorHAnsi"/>
          <w:b/>
          <w:u w:val="single"/>
        </w:rPr>
        <w:t xml:space="preserve">a great deal of </w:t>
      </w:r>
      <w:r w:rsidRPr="00B733E5">
        <w:rPr>
          <w:rFonts w:asciiTheme="majorHAnsi" w:eastAsia="Cambria" w:hAnsiTheme="majorHAnsi" w:cstheme="majorHAnsi"/>
          <w:b/>
          <w:highlight w:val="green"/>
          <w:u w:val="single"/>
        </w:rPr>
        <w:t>learning</w:t>
      </w:r>
      <w:r w:rsidRPr="006F5187">
        <w:rPr>
          <w:rFonts w:asciiTheme="majorHAnsi" w:eastAsia="Cambria" w:hAnsiTheme="majorHAnsi" w:cstheme="majorHAnsi"/>
          <w:b/>
          <w:u w:val="single"/>
        </w:rPr>
        <w:t xml:space="preserve"> </w:t>
      </w:r>
      <w:r w:rsidRPr="00B733E5">
        <w:rPr>
          <w:rFonts w:asciiTheme="majorHAnsi" w:eastAsia="Cambria" w:hAnsiTheme="majorHAnsi" w:cstheme="majorHAnsi"/>
          <w:b/>
          <w:highlight w:val="green"/>
          <w:u w:val="single"/>
        </w:rPr>
        <w:t>and</w:t>
      </w:r>
      <w:r w:rsidRPr="006F5187">
        <w:rPr>
          <w:rFonts w:asciiTheme="majorHAnsi" w:eastAsia="Cambria" w:hAnsiTheme="majorHAnsi" w:cstheme="majorHAnsi"/>
          <w:b/>
          <w:u w:val="single"/>
        </w:rPr>
        <w:t xml:space="preserve"> unexpected </w:t>
      </w:r>
      <w:r w:rsidRPr="00B733E5">
        <w:rPr>
          <w:rFonts w:asciiTheme="majorHAnsi" w:eastAsia="Cambria" w:hAnsiTheme="majorHAnsi" w:cstheme="majorHAnsi"/>
          <w:b/>
          <w:highlight w:val="green"/>
          <w:u w:val="single"/>
        </w:rPr>
        <w:t xml:space="preserve">positive developments, </w:t>
      </w:r>
      <w:r w:rsidRPr="006F5187">
        <w:rPr>
          <w:rFonts w:asciiTheme="majorHAnsi" w:eastAsia="Cambria" w:hAnsiTheme="majorHAnsi" w:cstheme="majorHAnsi"/>
          <w:b/>
          <w:u w:val="single"/>
        </w:rPr>
        <w:t>more so</w:t>
      </w:r>
      <w:r w:rsidRPr="006F615C">
        <w:rPr>
          <w:rFonts w:asciiTheme="majorHAnsi" w:eastAsia="Cambria" w:hAnsiTheme="majorHAnsi" w:cstheme="majorHAnsi"/>
          <w:sz w:val="16"/>
        </w:rPr>
        <w:t xml:space="preserve"> (in my view) </w:t>
      </w:r>
      <w:r w:rsidRPr="006F5187">
        <w:rPr>
          <w:rFonts w:asciiTheme="majorHAnsi" w:eastAsia="Cambria" w:hAnsiTheme="majorHAnsi" w:cstheme="majorHAnsi"/>
          <w:b/>
          <w:u w:val="single"/>
        </w:rPr>
        <w:t xml:space="preserve">than </w:t>
      </w:r>
      <w:r w:rsidRPr="006F615C">
        <w:rPr>
          <w:rFonts w:asciiTheme="majorHAnsi" w:eastAsia="Cambria" w:hAnsiTheme="majorHAnsi" w:cstheme="majorHAnsi"/>
          <w:sz w:val="16"/>
        </w:rPr>
        <w:t xml:space="preserve">the process of putting resources into a low-feedback endeavor based on </w:t>
      </w:r>
      <w:r w:rsidRPr="006F5187">
        <w:rPr>
          <w:rFonts w:asciiTheme="majorHAnsi" w:eastAsia="Cambria" w:hAnsiTheme="majorHAnsi" w:cstheme="majorHAnsi"/>
          <w:b/>
          <w:u w:val="single"/>
        </w:rPr>
        <w:t>one’</w:t>
      </w:r>
      <w:r w:rsidRPr="006F615C">
        <w:rPr>
          <w:rFonts w:asciiTheme="majorHAnsi" w:eastAsia="Cambria" w:hAnsiTheme="majorHAnsi" w:cstheme="majorHAnsi"/>
          <w:sz w:val="16"/>
        </w:rPr>
        <w:t xml:space="preserve">s current </w:t>
      </w:r>
      <w:r w:rsidRPr="006F5187">
        <w:rPr>
          <w:rFonts w:asciiTheme="majorHAnsi" w:eastAsia="Cambria" w:hAnsiTheme="majorHAnsi" w:cstheme="majorHAnsi"/>
          <w:b/>
          <w:u w:val="single"/>
        </w:rPr>
        <w:t>best-guess theory</w:t>
      </w:r>
      <w:r w:rsidRPr="006F615C">
        <w:rPr>
          <w:rFonts w:asciiTheme="majorHAnsi" w:eastAsia="Cambria" w:hAnsiTheme="majorHAnsi" w:cstheme="majorHAnsi"/>
          <w:sz w:val="16"/>
        </w:rPr>
        <w:t xml:space="preserve">. In my conversation with Luke and Eliezer, the two of them hypothesized that the greatest positive benefit of supporting GiveWell’s top charities may have been to raise the profile, influence, and learning abilities of GiveWell. If this were true, I don’t believe it would be an inexplicable stroke of luck for donors to top charities; rather, it would be the sort of development (facilitating feedback loops that lead to learning, organizational development, growing influence, etc.) that is often associated with “doing something well” as opposed to “doing the most worthwhile thing poorly.” I see multiple reasons to believe that </w:t>
      </w:r>
      <w:r w:rsidRPr="006F5187">
        <w:rPr>
          <w:rFonts w:asciiTheme="majorHAnsi" w:eastAsia="Cambria" w:hAnsiTheme="majorHAnsi" w:cstheme="majorHAnsi"/>
          <w:b/>
          <w:u w:val="single"/>
        </w:rPr>
        <w:t>contributing to general human empowerment mitigates global catastrophic risks</w:t>
      </w:r>
      <w:r w:rsidRPr="006F615C">
        <w:rPr>
          <w:rFonts w:asciiTheme="majorHAnsi" w:eastAsia="Cambria" w:hAnsiTheme="majorHAnsi" w:cstheme="majorHAnsi"/>
          <w:sz w:val="16"/>
        </w:rPr>
        <w:t xml:space="preserve">. I laid some of these out in a blog post and discussed them further in my conversation with Luke and Eliezer. For one who accepts these considerations, it seems to me that: It is not clear whether placing enormous value on the far future ought to change one’s actions from what they would be if one simply placed large value on the far future. In both cases, </w:t>
      </w:r>
      <w:r w:rsidRPr="00B733E5">
        <w:rPr>
          <w:rFonts w:asciiTheme="majorHAnsi" w:eastAsia="Cambria" w:hAnsiTheme="majorHAnsi" w:cstheme="majorHAnsi"/>
          <w:b/>
          <w:highlight w:val="green"/>
          <w:u w:val="single"/>
        </w:rPr>
        <w:t>attempts to reduce global catastrophic risks</w:t>
      </w:r>
      <w:r w:rsidRPr="006F615C">
        <w:rPr>
          <w:rFonts w:asciiTheme="majorHAnsi" w:eastAsia="Cambria" w:hAnsiTheme="majorHAnsi" w:cstheme="majorHAnsi"/>
          <w:sz w:val="16"/>
        </w:rPr>
        <w:t xml:space="preserve"> and otherwise plan for far-off events </w:t>
      </w:r>
      <w:r w:rsidRPr="00B733E5">
        <w:rPr>
          <w:rFonts w:asciiTheme="majorHAnsi" w:eastAsia="Cambria" w:hAnsiTheme="majorHAnsi" w:cstheme="majorHAnsi"/>
          <w:b/>
          <w:highlight w:val="green"/>
          <w:u w:val="single"/>
        </w:rPr>
        <w:t xml:space="preserve">must be weighed against </w:t>
      </w:r>
      <w:r w:rsidRPr="006F5187">
        <w:rPr>
          <w:rFonts w:asciiTheme="majorHAnsi" w:eastAsia="Cambria" w:hAnsiTheme="majorHAnsi" w:cstheme="majorHAnsi"/>
          <w:b/>
          <w:u w:val="single"/>
        </w:rPr>
        <w:t xml:space="preserve">attempts to do </w:t>
      </w:r>
      <w:r w:rsidRPr="00B733E5">
        <w:rPr>
          <w:rFonts w:asciiTheme="majorHAnsi" w:eastAsia="Cambria" w:hAnsiTheme="majorHAnsi" w:cstheme="majorHAnsi"/>
          <w:b/>
          <w:highlight w:val="green"/>
          <w:u w:val="single"/>
        </w:rPr>
        <w:t>tangible good</w:t>
      </w:r>
      <w:r w:rsidRPr="006F615C">
        <w:rPr>
          <w:rFonts w:asciiTheme="majorHAnsi" w:eastAsia="Cambria" w:hAnsiTheme="majorHAnsi" w:cstheme="majorHAnsi"/>
          <w:sz w:val="16"/>
        </w:rPr>
        <w:t xml:space="preserve">, and the question of which has more potential to shape the far future will often be a difficult one to answer. If one sees few robustly good opportunities to “make a huge difference to the far future,” </w:t>
      </w:r>
      <w:r w:rsidRPr="006F5187">
        <w:rPr>
          <w:rFonts w:asciiTheme="majorHAnsi" w:eastAsia="Cambria" w:hAnsiTheme="majorHAnsi" w:cstheme="majorHAnsi"/>
          <w:b/>
          <w:u w:val="single"/>
        </w:rPr>
        <w:t>the best approach to making a positive far-future difference may be “make a small but</w:t>
      </w:r>
      <w:r w:rsidRPr="006F615C">
        <w:rPr>
          <w:rFonts w:asciiTheme="majorHAnsi" w:eastAsia="Cambria" w:hAnsiTheme="majorHAnsi" w:cstheme="majorHAnsi"/>
          <w:sz w:val="16"/>
        </w:rPr>
        <w:t xml:space="preserve"> robustly </w:t>
      </w:r>
      <w:r w:rsidRPr="006F5187">
        <w:rPr>
          <w:rFonts w:asciiTheme="majorHAnsi" w:eastAsia="Cambria" w:hAnsiTheme="majorHAnsi" w:cstheme="majorHAnsi"/>
          <w:b/>
          <w:u w:val="single"/>
        </w:rPr>
        <w:t>positive difference to the present</w:t>
      </w:r>
      <w:r w:rsidRPr="006F615C">
        <w:rPr>
          <w:rFonts w:asciiTheme="majorHAnsi" w:eastAsia="Cambria" w:hAnsiTheme="majorHAnsi" w:cstheme="majorHAnsi"/>
          <w:sz w:val="16"/>
        </w:rPr>
        <w:t>.” One ought to be interested in “unusual, outstanding opportunities to do good” even if they don’t have a clear connection to improving the far future.</w:t>
      </w:r>
    </w:p>
    <w:p w14:paraId="26ADA653" w14:textId="35F9512B" w:rsidR="00960909" w:rsidRDefault="00960909" w:rsidP="00960909">
      <w:pPr>
        <w:pStyle w:val="Heading4"/>
        <w:spacing w:line="276" w:lineRule="auto"/>
      </w:pPr>
      <w:r>
        <w:t xml:space="preserve">7] </w:t>
      </w:r>
      <w:r>
        <w:t xml:space="preserve">Racism is the biggest impact – it makes all violence structurally inevitable and is the basis for all morality. </w:t>
      </w:r>
    </w:p>
    <w:p w14:paraId="6ED273E0" w14:textId="77777777" w:rsidR="00960909" w:rsidRPr="002D46F3" w:rsidRDefault="00960909" w:rsidP="00960909">
      <w:r w:rsidRPr="002D46F3">
        <w:rPr>
          <w:b/>
          <w:bCs/>
          <w:sz w:val="26"/>
          <w:szCs w:val="26"/>
        </w:rPr>
        <w:t>Memmi 2k</w:t>
      </w:r>
      <w:r w:rsidRPr="002D46F3">
        <w:t xml:space="preserve"> </w:t>
      </w:r>
      <w:r w:rsidRPr="002D46F3">
        <w:rPr>
          <w:sz w:val="18"/>
          <w:szCs w:val="18"/>
        </w:rPr>
        <w:t>(Albert Memmi 2k, Professor Emeritus of Sociology @ U of Paris, Naiteire, Racism, Translated by Steve Martinot, p. 163-165)</w:t>
      </w:r>
    </w:p>
    <w:p w14:paraId="3F907477" w14:textId="0F530A02" w:rsidR="00E42E4C" w:rsidRPr="00960909" w:rsidRDefault="00960909" w:rsidP="00960909">
      <w:pPr>
        <w:spacing w:line="276" w:lineRule="auto"/>
        <w:rPr>
          <w:sz w:val="14"/>
        </w:rPr>
      </w:pPr>
      <w:r w:rsidRPr="00037222">
        <w:rPr>
          <w:rStyle w:val="StyleUnderline"/>
          <w:highlight w:val="gree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037222">
        <w:rPr>
          <w:rStyle w:val="Emphasis"/>
          <w:highlight w:val="green"/>
        </w:rPr>
        <w:t>,</w:t>
      </w:r>
      <w:r w:rsidRPr="00A11445">
        <w:rPr>
          <w:sz w:val="14"/>
          <w:szCs w:val="16"/>
        </w:rPr>
        <w:t xml:space="preserve"> </w:t>
      </w:r>
      <w:r w:rsidRPr="003F6F7E">
        <w:rPr>
          <w:rStyle w:val="Emphasis"/>
        </w:rPr>
        <w:t>it</w:t>
      </w:r>
      <w:r>
        <w:rPr>
          <w:rStyle w:val="Emphasis"/>
        </w:rPr>
        <w:t xml:space="preserve"> </w:t>
      </w:r>
      <w:r w:rsidRPr="00037222">
        <w:rPr>
          <w:rStyle w:val="Emphasis"/>
          <w:highlight w:val="green"/>
          <w:shd w:val="clear" w:color="auto" w:fill="FFFF00"/>
        </w:rPr>
        <w:t>is</w:t>
      </w:r>
      <w:r>
        <w:rPr>
          <w:rStyle w:val="Emphasis"/>
        </w:rPr>
        <w:t xml:space="preserve"> a struggle </w:t>
      </w:r>
      <w:r w:rsidRPr="00037222">
        <w:rPr>
          <w:rStyle w:val="Emphasis"/>
          <w:highlight w:val="green"/>
          <w:shd w:val="clear" w:color="auto" w:fill="FFFF00"/>
        </w:rPr>
        <w:t>to be undertaken without</w:t>
      </w:r>
      <w:r w:rsidRPr="003F6F7E">
        <w:rPr>
          <w:sz w:val="14"/>
          <w:szCs w:val="16"/>
        </w:rPr>
        <w:t>urcease</w:t>
      </w:r>
      <w:r w:rsidRPr="00A11445">
        <w:rPr>
          <w:sz w:val="14"/>
          <w:szCs w:val="16"/>
        </w:rPr>
        <w:t xml:space="preserve"> and without </w:t>
      </w:r>
      <w:r w:rsidRPr="00037222">
        <w:rPr>
          <w:rStyle w:val="Emphasis"/>
          <w:highlight w:val="gree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037222">
        <w:rPr>
          <w:rStyle w:val="StyleUnderline"/>
          <w:highlight w:val="green"/>
          <w:shd w:val="clear" w:color="auto" w:fill="FFFF00"/>
        </w:rPr>
        <w:t>To accept the racist universe to the slightest degree is to endorse fear, injustice, and violence.</w:t>
      </w:r>
      <w:r w:rsidRPr="001F1F2A">
        <w:rPr>
          <w:rStyle w:val="StyleUnderline"/>
        </w:rPr>
        <w:t xml:space="preserve"> </w:t>
      </w:r>
      <w:r w:rsidRPr="00A11445">
        <w:rPr>
          <w:sz w:val="14"/>
        </w:rPr>
        <w:t>It is to accept the persistence of the dark history in which we still largely live. it is to agree that the outsider will always be a possible victim (and which man is not himself an outsider relative to someone else?. Racism illustrates, in sum, the inevitable negativity of the condition of the dominated that is, it illuminates in a certain sense the entire human 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it remains true that one’s moral conduit only emerges from 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037222">
        <w:rPr>
          <w:rStyle w:val="StyleUnderline"/>
          <w:highlight w:val="green"/>
          <w:shd w:val="clear" w:color="auto" w:fill="FFFF00"/>
        </w:rPr>
        <w:t>One cannot found a moral order,</w:t>
      </w:r>
      <w:r w:rsidRPr="00013E24">
        <w:rPr>
          <w:rStyle w:val="StyleUnderline"/>
          <w:shd w:val="clear" w:color="auto" w:fill="FFFF00"/>
        </w:rPr>
        <w:t xml:space="preserve"> </w:t>
      </w:r>
      <w:r w:rsidRPr="00F468FF">
        <w:rPr>
          <w:rStyle w:val="StyleUnderline"/>
        </w:rPr>
        <w:t>let alone a legislative order</w:t>
      </w:r>
      <w:r w:rsidRPr="00037222">
        <w:rPr>
          <w:rStyle w:val="StyleUnderline"/>
          <w:highlight w:val="green"/>
        </w:rPr>
        <w:t>,</w:t>
      </w:r>
      <w:r w:rsidRPr="00037222">
        <w:rPr>
          <w:rStyle w:val="StyleUnderline"/>
          <w:highlight w:val="green"/>
          <w:shd w:val="clear" w:color="auto" w:fill="FFFF00"/>
        </w:rPr>
        <w:t xml:space="preserve"> on racism, because racism signifies the exclusion of the other</w:t>
      </w:r>
      <w:r w:rsidRPr="00013E24">
        <w:rPr>
          <w:rStyle w:val="StyleUnderline"/>
        </w:rPr>
        <w:t>, and his or her subjection to violence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It is not an accident that almost all of humanity’s spiritual traditions counsels respect for the weak</w:t>
      </w:r>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037222">
        <w:rPr>
          <w:rStyle w:val="Emphasis"/>
          <w:highlight w:val="gree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037222">
        <w:rPr>
          <w:rStyle w:val="StyleUnderline"/>
          <w:highlight w:val="green"/>
          <w:shd w:val="clear" w:color="auto" w:fill="FFFF00"/>
        </w:rPr>
        <w:t xml:space="preserve">All unjust society contains </w:t>
      </w:r>
      <w:r w:rsidRPr="00037222">
        <w:rPr>
          <w:rStyle w:val="Emphasis"/>
          <w:highlight w:val="green"/>
          <w:shd w:val="clear" w:color="auto" w:fill="FFFF00"/>
        </w:rPr>
        <w:t>within itself the seeds of its own death</w:t>
      </w:r>
      <w:r w:rsidRPr="00037222">
        <w:rPr>
          <w:rStyle w:val="Emphasis"/>
          <w:highlight w:val="gree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037222">
        <w:rPr>
          <w:rStyle w:val="StyleUnderline"/>
          <w:highlight w:val="green"/>
          <w:shd w:val="clear" w:color="auto" w:fill="FFFF00"/>
        </w:rPr>
        <w:t>the refusal of racism is the condition for all</w:t>
      </w:r>
      <w:r w:rsidRPr="00013E24">
        <w:rPr>
          <w:rStyle w:val="StyleUnderline"/>
        </w:rPr>
        <w:t xml:space="preserve"> theoretical and practical </w:t>
      </w:r>
      <w:r w:rsidRPr="00037222">
        <w:rPr>
          <w:rStyle w:val="StyleUnderline"/>
          <w:highlight w:val="gree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037222">
        <w:rPr>
          <w:rStyle w:val="StyleUnderline"/>
          <w:highlight w:val="gree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sectPr w:rsidR="00E42E4C" w:rsidRPr="0096090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09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5A2"/>
    <w:rsid w:val="000A2D8A"/>
    <w:rsid w:val="000D26A6"/>
    <w:rsid w:val="000D2B90"/>
    <w:rsid w:val="000D6ED8"/>
    <w:rsid w:val="000D717B"/>
    <w:rsid w:val="000D735D"/>
    <w:rsid w:val="00100B28"/>
    <w:rsid w:val="00117316"/>
    <w:rsid w:val="001209B4"/>
    <w:rsid w:val="00135764"/>
    <w:rsid w:val="001761FC"/>
    <w:rsid w:val="00182655"/>
    <w:rsid w:val="001840F2"/>
    <w:rsid w:val="00185134"/>
    <w:rsid w:val="001856C6"/>
    <w:rsid w:val="00191A67"/>
    <w:rsid w:val="00191B5F"/>
    <w:rsid w:val="00192487"/>
    <w:rsid w:val="00193416"/>
    <w:rsid w:val="00195073"/>
    <w:rsid w:val="0019668D"/>
    <w:rsid w:val="001966A3"/>
    <w:rsid w:val="001A25FD"/>
    <w:rsid w:val="001A41D6"/>
    <w:rsid w:val="001A5371"/>
    <w:rsid w:val="001A72C7"/>
    <w:rsid w:val="001B73E3"/>
    <w:rsid w:val="001C316D"/>
    <w:rsid w:val="001D1A0D"/>
    <w:rsid w:val="001D36BF"/>
    <w:rsid w:val="001D4C28"/>
    <w:rsid w:val="001E0B1F"/>
    <w:rsid w:val="001E0C0F"/>
    <w:rsid w:val="001E1E0B"/>
    <w:rsid w:val="001E54DF"/>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079"/>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68AA"/>
    <w:rsid w:val="00447B10"/>
    <w:rsid w:val="00452EE4"/>
    <w:rsid w:val="00452F0B"/>
    <w:rsid w:val="004536D6"/>
    <w:rsid w:val="00457224"/>
    <w:rsid w:val="00465329"/>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B4"/>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363"/>
    <w:rsid w:val="00696A16"/>
    <w:rsid w:val="006A4840"/>
    <w:rsid w:val="006A52A0"/>
    <w:rsid w:val="006A7E1D"/>
    <w:rsid w:val="006C3A56"/>
    <w:rsid w:val="006D13F4"/>
    <w:rsid w:val="006D6AED"/>
    <w:rsid w:val="006D785F"/>
    <w:rsid w:val="006E49E4"/>
    <w:rsid w:val="006E6D0B"/>
    <w:rsid w:val="006F126E"/>
    <w:rsid w:val="006F32C9"/>
    <w:rsid w:val="006F3834"/>
    <w:rsid w:val="006F5693"/>
    <w:rsid w:val="006F5D4C"/>
    <w:rsid w:val="00717B01"/>
    <w:rsid w:val="007227D9"/>
    <w:rsid w:val="0072491F"/>
    <w:rsid w:val="00725598"/>
    <w:rsid w:val="007374A1"/>
    <w:rsid w:val="00752712"/>
    <w:rsid w:val="00753A84"/>
    <w:rsid w:val="007604D7"/>
    <w:rsid w:val="007611F5"/>
    <w:rsid w:val="007619E4"/>
    <w:rsid w:val="00761E75"/>
    <w:rsid w:val="0076495E"/>
    <w:rsid w:val="00765FC8"/>
    <w:rsid w:val="00775694"/>
    <w:rsid w:val="00776A2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892"/>
    <w:rsid w:val="00805417"/>
    <w:rsid w:val="008266F9"/>
    <w:rsid w:val="008267E2"/>
    <w:rsid w:val="00826A9B"/>
    <w:rsid w:val="00834842"/>
    <w:rsid w:val="00840E7B"/>
    <w:rsid w:val="00844979"/>
    <w:rsid w:val="008536AF"/>
    <w:rsid w:val="00853D40"/>
    <w:rsid w:val="008564FC"/>
    <w:rsid w:val="00864E76"/>
    <w:rsid w:val="00872581"/>
    <w:rsid w:val="0087459D"/>
    <w:rsid w:val="0087680F"/>
    <w:rsid w:val="00876D81"/>
    <w:rsid w:val="00881D86"/>
    <w:rsid w:val="00883228"/>
    <w:rsid w:val="00883306"/>
    <w:rsid w:val="008904F9"/>
    <w:rsid w:val="00890E4C"/>
    <w:rsid w:val="00890E74"/>
    <w:rsid w:val="00892609"/>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BA0"/>
    <w:rsid w:val="00901726"/>
    <w:rsid w:val="00920E6A"/>
    <w:rsid w:val="00931816"/>
    <w:rsid w:val="00932C71"/>
    <w:rsid w:val="009509D5"/>
    <w:rsid w:val="009538F5"/>
    <w:rsid w:val="00957187"/>
    <w:rsid w:val="00960255"/>
    <w:rsid w:val="009603E1"/>
    <w:rsid w:val="00960909"/>
    <w:rsid w:val="00961C9D"/>
    <w:rsid w:val="00963065"/>
    <w:rsid w:val="0097151F"/>
    <w:rsid w:val="00973777"/>
    <w:rsid w:val="00976E78"/>
    <w:rsid w:val="009775C0"/>
    <w:rsid w:val="00981F23"/>
    <w:rsid w:val="00982CD5"/>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BBB"/>
    <w:rsid w:val="009F6FB2"/>
    <w:rsid w:val="00A05347"/>
    <w:rsid w:val="00A071C0"/>
    <w:rsid w:val="00A22670"/>
    <w:rsid w:val="00A24B35"/>
    <w:rsid w:val="00A271BA"/>
    <w:rsid w:val="00A27F86"/>
    <w:rsid w:val="00A431C6"/>
    <w:rsid w:val="00A54315"/>
    <w:rsid w:val="00A60FBC"/>
    <w:rsid w:val="00A65C0B"/>
    <w:rsid w:val="00A776BA"/>
    <w:rsid w:val="00A81FD2"/>
    <w:rsid w:val="00A8441A"/>
    <w:rsid w:val="00A8674A"/>
    <w:rsid w:val="00A87DF5"/>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ECC"/>
    <w:rsid w:val="00B12933"/>
    <w:rsid w:val="00B12B88"/>
    <w:rsid w:val="00B137E0"/>
    <w:rsid w:val="00B13BC8"/>
    <w:rsid w:val="00B167EA"/>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70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29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DFF"/>
    <w:rsid w:val="00D53072"/>
    <w:rsid w:val="00D61A4E"/>
    <w:rsid w:val="00D634EA"/>
    <w:rsid w:val="00D6645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0C5"/>
    <w:rsid w:val="00DF1210"/>
    <w:rsid w:val="00DF31E9"/>
    <w:rsid w:val="00DF400D"/>
    <w:rsid w:val="00DF5638"/>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67E"/>
    <w:rsid w:val="00E72115"/>
    <w:rsid w:val="00E77FB0"/>
    <w:rsid w:val="00E8322E"/>
    <w:rsid w:val="00E903E0"/>
    <w:rsid w:val="00EA1115"/>
    <w:rsid w:val="00EA39EB"/>
    <w:rsid w:val="00EA58CE"/>
    <w:rsid w:val="00EB33FF"/>
    <w:rsid w:val="00EB3D1A"/>
    <w:rsid w:val="00EC2759"/>
    <w:rsid w:val="00EC7106"/>
    <w:rsid w:val="00ED0120"/>
    <w:rsid w:val="00ED3BBA"/>
    <w:rsid w:val="00ED4E12"/>
    <w:rsid w:val="00ED5188"/>
    <w:rsid w:val="00EE051B"/>
    <w:rsid w:val="00EE54B4"/>
    <w:rsid w:val="00EF1AD8"/>
    <w:rsid w:val="00EF2B5C"/>
    <w:rsid w:val="00EF7794"/>
    <w:rsid w:val="00F02046"/>
    <w:rsid w:val="00F053D8"/>
    <w:rsid w:val="00F07888"/>
    <w:rsid w:val="00F1313D"/>
    <w:rsid w:val="00F201E7"/>
    <w:rsid w:val="00F204E0"/>
    <w:rsid w:val="00F20B16"/>
    <w:rsid w:val="00F21C79"/>
    <w:rsid w:val="00F233FD"/>
    <w:rsid w:val="00F238C9"/>
    <w:rsid w:val="00F23CA5"/>
    <w:rsid w:val="00F277AA"/>
    <w:rsid w:val="00F31955"/>
    <w:rsid w:val="00F34C06"/>
    <w:rsid w:val="00F43EA3"/>
    <w:rsid w:val="00F50C55"/>
    <w:rsid w:val="00F57FFB"/>
    <w:rsid w:val="00F601E6"/>
    <w:rsid w:val="00F632A6"/>
    <w:rsid w:val="00F73954"/>
    <w:rsid w:val="00F94060"/>
    <w:rsid w:val="00FA56F6"/>
    <w:rsid w:val="00FB329D"/>
    <w:rsid w:val="00FC27E3"/>
    <w:rsid w:val="00FC74C7"/>
    <w:rsid w:val="00FD451D"/>
    <w:rsid w:val="00FD5B22"/>
    <w:rsid w:val="00FE1B01"/>
    <w:rsid w:val="00FE25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C570A5"/>
  <w14:defaultImageDpi w14:val="300"/>
  <w15:docId w15:val="{787BE420-C048-304F-B0C0-DF404B80C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090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609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09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9609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21,small space,ta,T,Tag1,t,No Spacing1,Ta,Ca,C"/>
    <w:basedOn w:val="Normal"/>
    <w:next w:val="Normal"/>
    <w:link w:val="Heading4Char"/>
    <w:uiPriority w:val="9"/>
    <w:unhideWhenUsed/>
    <w:qFormat/>
    <w:rsid w:val="009609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609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0909"/>
  </w:style>
  <w:style w:type="character" w:customStyle="1" w:styleId="Heading1Char">
    <w:name w:val="Heading 1 Char"/>
    <w:aliases w:val="Pocket Char"/>
    <w:basedOn w:val="DefaultParagraphFont"/>
    <w:link w:val="Heading1"/>
    <w:uiPriority w:val="9"/>
    <w:rsid w:val="009609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6090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96090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t Char"/>
    <w:basedOn w:val="DefaultParagraphFont"/>
    <w:link w:val="Heading4"/>
    <w:uiPriority w:val="9"/>
    <w:rsid w:val="009609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6090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1"/>
    <w:qFormat/>
    <w:rsid w:val="00960909"/>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96090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60909"/>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 Spacing2 Char,Medium Grid 21 Char"/>
    <w:basedOn w:val="DefaultParagraphFont"/>
    <w:link w:val="NoSpacing"/>
    <w:uiPriority w:val="99"/>
    <w:unhideWhenUsed/>
    <w:rsid w:val="00960909"/>
    <w:rPr>
      <w:color w:val="auto"/>
      <w:u w:val="none"/>
    </w:rPr>
  </w:style>
  <w:style w:type="paragraph" w:styleId="DocumentMap">
    <w:name w:val="Document Map"/>
    <w:basedOn w:val="Normal"/>
    <w:link w:val="DocumentMapChar"/>
    <w:uiPriority w:val="99"/>
    <w:semiHidden/>
    <w:unhideWhenUsed/>
    <w:rsid w:val="009609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0909"/>
    <w:rPr>
      <w:rFonts w:ascii="Lucida Grande" w:hAnsi="Lucida Grande" w:cs="Lucida Grande"/>
    </w:rPr>
  </w:style>
  <w:style w:type="paragraph" w:customStyle="1" w:styleId="textbold">
    <w:name w:val="text bold"/>
    <w:basedOn w:val="Normal"/>
    <w:link w:val="Emphasis"/>
    <w:uiPriority w:val="20"/>
    <w:qFormat/>
    <w:rsid w:val="00960909"/>
    <w:pPr>
      <w:ind w:left="720"/>
      <w:jc w:val="both"/>
    </w:pPr>
    <w:rPr>
      <w:b/>
      <w:iCs/>
      <w:u w:val="single"/>
    </w:rPr>
  </w:style>
  <w:style w:type="paragraph" w:styleId="NoSpacing">
    <w:name w:val="No Spacing"/>
    <w:aliases w:val="Card Format,ClearFormatting,Clear,DDI Tag,Tag Title,No Spacing51,Tag and Cite,CD - Cite,Very Small Text,Dont u,No Spacing311,Card,No Spacing2,Medium Grid 21,No Spacing31,No Spacing22,No Spacing3,Dont use,No Spacing41,No Spacing111112,Tags,tag"/>
    <w:basedOn w:val="Heading1"/>
    <w:link w:val="Hyperlink"/>
    <w:autoRedefine/>
    <w:uiPriority w:val="99"/>
    <w:qFormat/>
    <w:rsid w:val="0096090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z.com/2013661/big-pharma-argues-poor-nations-cant-be-trusted-to-make-vaccin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sfaccess.org/india-and-south-africa-proposal-wto-waiver-ip-protections-covid-19-related-medical-technologi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openphilanthropy.org/blog/moral-value-far-futu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5" Type="http://schemas.openxmlformats.org/officeDocument/2006/relationships/hyperlink" Target="https://www.technologyreview.com/2017/06/27/150948/how-the-brain-seeks-pleasure-and-avoids-pain/" TargetMode="Externa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hyperlink" Target="http://plato.stanford.edu/entries/natur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37</Pages>
  <Words>15039</Words>
  <Characters>83617</Characters>
  <Application>Microsoft Office Word</Application>
  <DocSecurity>0</DocSecurity>
  <Lines>767</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98553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39</cp:revision>
  <dcterms:created xsi:type="dcterms:W3CDTF">2021-09-19T15:34:00Z</dcterms:created>
  <dcterms:modified xsi:type="dcterms:W3CDTF">2021-09-19T16:55:00Z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