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FFF3" w14:textId="694A5353" w:rsidR="00B32087" w:rsidRDefault="00B32087" w:rsidP="00B32087">
      <w:pPr>
        <w:pStyle w:val="Heading3"/>
      </w:pPr>
      <w:r>
        <w:t xml:space="preserve">1AC – </w:t>
      </w:r>
      <w:proofErr w:type="spellStart"/>
      <w:r>
        <w:t>Fwrk</w:t>
      </w:r>
      <w:proofErr w:type="spellEnd"/>
    </w:p>
    <w:p w14:paraId="0C5DE03A" w14:textId="77777777" w:rsidR="00B32087" w:rsidRDefault="00B32087" w:rsidP="00B32087">
      <w:pPr>
        <w:pStyle w:val="Heading4"/>
      </w:pPr>
      <w:r>
        <w:t>I affirm that the appropriation of outer space by private entities is unjust</w:t>
      </w:r>
    </w:p>
    <w:p w14:paraId="086FD2F9" w14:textId="77777777" w:rsidR="00B32087" w:rsidRPr="00D233EC" w:rsidRDefault="00B32087" w:rsidP="00B32087"/>
    <w:p w14:paraId="44FD57A3" w14:textId="77777777" w:rsidR="00B32087" w:rsidRDefault="00B32087" w:rsidP="00B32087">
      <w:pPr>
        <w:pStyle w:val="Heading4"/>
      </w:pPr>
      <w:r>
        <w:t xml:space="preserve">My value is </w:t>
      </w:r>
      <w:proofErr w:type="gramStart"/>
      <w:r>
        <w:t>morality</w:t>
      </w:r>
      <w:proofErr w:type="gramEnd"/>
      <w:r>
        <w:t xml:space="preserve"> and My value criterion is maximizing expected wellbeing</w:t>
      </w:r>
    </w:p>
    <w:p w14:paraId="4617DAC0" w14:textId="77777777" w:rsidR="00B32087" w:rsidRDefault="00B32087" w:rsidP="00B32087">
      <w:pPr>
        <w:pStyle w:val="Heading4"/>
      </w:pPr>
      <w:r>
        <w:t>1] Space appropriation are an issue of governmental policies, and because all people are equal, governments are always obligated help as many people as possible when making decisions.</w:t>
      </w:r>
    </w:p>
    <w:p w14:paraId="1C2FC155" w14:textId="77777777" w:rsidR="00B32087" w:rsidRPr="00184437" w:rsidRDefault="00B32087" w:rsidP="00B32087">
      <w:pPr>
        <w:pStyle w:val="Heading4"/>
        <w:rPr>
          <w:rStyle w:val="Emphasis"/>
          <w:b/>
          <w:iCs w:val="0"/>
        </w:rPr>
      </w:pPr>
      <w:r>
        <w:t>2] Morality</w:t>
      </w:r>
      <w:r w:rsidRPr="00267E8E">
        <w:t xml:space="preserve"> is impossible in a world where </w:t>
      </w:r>
      <w:proofErr w:type="gramStart"/>
      <w:r w:rsidRPr="00267E8E">
        <w:t>the maj</w:t>
      </w:r>
      <w:r>
        <w:t>ority of</w:t>
      </w:r>
      <w:proofErr w:type="gramEnd"/>
      <w:r>
        <w:t xml:space="preserve"> individuals are harmed.</w:t>
      </w:r>
    </w:p>
    <w:p w14:paraId="6F189B97" w14:textId="77777777" w:rsidR="00B32087" w:rsidRPr="00A63042" w:rsidRDefault="00B32087" w:rsidP="00B32087">
      <w:pPr>
        <w:pStyle w:val="Heading4"/>
      </w:pPr>
      <w:r>
        <w:t xml:space="preserve">3] </w:t>
      </w:r>
      <w:r w:rsidRPr="00BB3B12">
        <w:t>Policies can’</w:t>
      </w:r>
      <w:r w:rsidRPr="00A63042">
        <w:t>t account for individual liberties - they must use util</w:t>
      </w:r>
    </w:p>
    <w:p w14:paraId="1E15D529" w14:textId="77777777" w:rsidR="00B32087" w:rsidRPr="00A63042" w:rsidRDefault="00B32087" w:rsidP="00B32087">
      <w:proofErr w:type="spellStart"/>
      <w:r w:rsidRPr="00D47A40">
        <w:rPr>
          <w:rStyle w:val="Style13ptBold"/>
        </w:rPr>
        <w:t>Goodin</w:t>
      </w:r>
      <w:proofErr w:type="spellEnd"/>
      <w:r w:rsidRPr="00D47A40">
        <w:rPr>
          <w:rStyle w:val="Style13ptBold"/>
        </w:rPr>
        <w:t xml:space="preserve"> 90</w:t>
      </w:r>
      <w:r w:rsidRPr="00A63042">
        <w:t xml:space="preserve"> </w:t>
      </w:r>
      <w:r w:rsidRPr="006F7D25">
        <w:t xml:space="preserve">Robert </w:t>
      </w:r>
      <w:proofErr w:type="spellStart"/>
      <w:r w:rsidRPr="006F7D25">
        <w:t>Goodin</w:t>
      </w:r>
      <w:proofErr w:type="spellEnd"/>
      <w:r w:rsidRPr="006F7D25">
        <w:t>, fellow in philosophy, Australian National Defense University, THE UTILITARIAN RESPONSE, 1990, p. 141-2 // Lex CH</w:t>
      </w:r>
    </w:p>
    <w:p w14:paraId="469F4F8D" w14:textId="77777777" w:rsidR="00B32087" w:rsidRDefault="00B32087" w:rsidP="00B32087">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A63042">
        <w:rPr>
          <w:sz w:val="12"/>
          <w:szCs w:val="12"/>
        </w:rPr>
        <w:t>in the nature of things</w:t>
      </w:r>
      <w:proofErr w:type="gramEnd"/>
      <w:r w:rsidRPr="00A63042">
        <w:rPr>
          <w:sz w:val="12"/>
          <w:szCs w:val="12"/>
        </w:rPr>
        <w:t xml:space="preserve">,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C56777">
        <w:rPr>
          <w:b/>
          <w:highlight w:val="green"/>
          <w:u w:val="single"/>
        </w:rPr>
        <w:t>officials</w:t>
      </w:r>
      <w:r w:rsidRPr="00A63042">
        <w:rPr>
          <w:sz w:val="12"/>
          <w:szCs w:val="12"/>
        </w:rPr>
        <w:t xml:space="preserve">, in contrast, [they] </w:t>
      </w:r>
      <w:r w:rsidRPr="00C56777">
        <w:rPr>
          <w:b/>
          <w:highlight w:val="green"/>
          <w:u w:val="single"/>
        </w:rPr>
        <w:t>are</w:t>
      </w:r>
      <w:r w:rsidRPr="00A63042">
        <w:rPr>
          <w:sz w:val="12"/>
          <w:szCs w:val="12"/>
        </w:rPr>
        <w:t xml:space="preserve"> relatively </w:t>
      </w:r>
      <w:r w:rsidRPr="00C56777">
        <w:rPr>
          <w:b/>
          <w:highlight w:val="green"/>
          <w:u w:val="single"/>
        </w:rPr>
        <w:t xml:space="preserve">poorly informed as to the effects that their choices </w:t>
      </w:r>
      <w:r w:rsidRPr="00882E82">
        <w:rPr>
          <w:b/>
          <w:u w:val="single"/>
        </w:rPr>
        <w:t xml:space="preserve">will </w:t>
      </w:r>
      <w:r w:rsidRPr="00C56777">
        <w:rPr>
          <w:b/>
          <w:highlight w:val="green"/>
          <w:u w:val="single"/>
        </w:rPr>
        <w:t>have on individuals</w:t>
      </w:r>
      <w:r w:rsidRPr="00C56777">
        <w:rPr>
          <w:highlight w:val="green"/>
          <w:u w:val="single"/>
        </w:rPr>
        <w:t>,</w:t>
      </w:r>
      <w:r w:rsidRPr="00A63042">
        <w:rPr>
          <w:sz w:val="12"/>
          <w:szCs w:val="12"/>
        </w:rPr>
        <w:t xml:space="preserve"> one by one. </w:t>
      </w:r>
      <w:r w:rsidRPr="00C56777">
        <w:rPr>
          <w:b/>
          <w:highlight w:val="green"/>
          <w:u w:val="single"/>
        </w:rPr>
        <w:t>What they</w:t>
      </w:r>
      <w:r w:rsidRPr="00A63042">
        <w:rPr>
          <w:sz w:val="12"/>
          <w:szCs w:val="12"/>
        </w:rPr>
        <w:t xml:space="preserve"> typically do </w:t>
      </w:r>
      <w:r w:rsidRPr="00A63042">
        <w:rPr>
          <w:b/>
          <w:sz w:val="12"/>
          <w:szCs w:val="12"/>
        </w:rPr>
        <w:t xml:space="preserve">know </w:t>
      </w:r>
      <w:r w:rsidRPr="00C56777">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C56777">
        <w:rPr>
          <w:b/>
          <w:highlight w:val="green"/>
          <w:u w:val="single"/>
        </w:rPr>
        <w:t xml:space="preserve">averages </w:t>
      </w:r>
      <w:r w:rsidRPr="00882E82">
        <w:rPr>
          <w:b/>
          <w:u w:val="single"/>
        </w:rPr>
        <w:t>and aggregates</w:t>
      </w:r>
      <w:r w:rsidRPr="00A63042">
        <w:rPr>
          <w:sz w:val="12"/>
          <w:szCs w:val="12"/>
        </w:rPr>
        <w:t xml:space="preserve">. They know what will happen most often to most people </w:t>
      </w:r>
      <w:proofErr w:type="gramStart"/>
      <w:r w:rsidRPr="00A63042">
        <w:rPr>
          <w:sz w:val="12"/>
          <w:szCs w:val="12"/>
        </w:rPr>
        <w:t>as a result of</w:t>
      </w:r>
      <w:proofErr w:type="gramEnd"/>
      <w:r w:rsidRPr="00A63042">
        <w:rPr>
          <w:sz w:val="12"/>
          <w:szCs w:val="12"/>
        </w:rPr>
        <w:t xml:space="preserve"> their various possible choices, but that is all. </w:t>
      </w:r>
      <w:r w:rsidRPr="00A63042">
        <w:rPr>
          <w:b/>
          <w:sz w:val="12"/>
          <w:szCs w:val="12"/>
        </w:rPr>
        <w:t xml:space="preserve">That is </w:t>
      </w:r>
      <w:r w:rsidRPr="00C56777">
        <w:rPr>
          <w:b/>
          <w:highlight w:val="green"/>
          <w:u w:val="single"/>
        </w:rPr>
        <w:t>enough to allow</w:t>
      </w:r>
      <w:r w:rsidRPr="00A63042">
        <w:rPr>
          <w:sz w:val="12"/>
          <w:szCs w:val="12"/>
        </w:rPr>
        <w:t xml:space="preserve">[s] public </w:t>
      </w:r>
      <w:proofErr w:type="gramStart"/>
      <w:r w:rsidRPr="00882E82">
        <w:rPr>
          <w:b/>
          <w:u w:val="single"/>
        </w:rPr>
        <w:t>policy-makers</w:t>
      </w:r>
      <w:proofErr w:type="gramEnd"/>
      <w:r w:rsidRPr="00882E82">
        <w:rPr>
          <w:b/>
          <w:u w:val="single"/>
        </w:rPr>
        <w:t xml:space="preserve"> to use </w:t>
      </w:r>
      <w:r w:rsidRPr="00C56777">
        <w:rPr>
          <w:b/>
          <w:highlight w:val="green"/>
          <w:u w:val="single"/>
        </w:rPr>
        <w:t>the utilitarian calculus</w:t>
      </w:r>
      <w:r w:rsidRPr="00A63042">
        <w:rPr>
          <w:u w:val="single"/>
        </w:rPr>
        <w:t xml:space="preserve"> </w:t>
      </w:r>
      <w:r w:rsidRPr="00A63042">
        <w:rPr>
          <w:sz w:val="12"/>
          <w:szCs w:val="12"/>
        </w:rPr>
        <w:t xml:space="preserve">– assuming they want to use it at all – to </w:t>
      </w:r>
      <w:proofErr w:type="spellStart"/>
      <w:r w:rsidRPr="00A63042">
        <w:rPr>
          <w:sz w:val="12"/>
          <w:szCs w:val="12"/>
        </w:rPr>
        <w:t>chose</w:t>
      </w:r>
      <w:proofErr w:type="spellEnd"/>
      <w:r w:rsidRPr="00A63042">
        <w:rPr>
          <w:sz w:val="12"/>
          <w:szCs w:val="12"/>
        </w:rPr>
        <w:t xml:space="preserve"> general rules or conduct.</w:t>
      </w:r>
    </w:p>
    <w:p w14:paraId="68BB9CE7" w14:textId="54C74DBE" w:rsidR="00B32087" w:rsidRPr="00FB1C4B" w:rsidRDefault="00B32087" w:rsidP="00B32087">
      <w:pPr>
        <w:pStyle w:val="Heading3"/>
        <w:rPr>
          <w:rStyle w:val="StyleUnderline"/>
          <w:sz w:val="32"/>
        </w:rPr>
      </w:pPr>
      <w:r>
        <w:lastRenderedPageBreak/>
        <w:t xml:space="preserve">Contention 1 – </w:t>
      </w:r>
      <w:r w:rsidR="00E70EC6">
        <w:t>Cooperation</w:t>
      </w:r>
    </w:p>
    <w:p w14:paraId="007F2B1B" w14:textId="77777777" w:rsidR="00B32087" w:rsidRPr="00E70197" w:rsidRDefault="00B32087" w:rsidP="00B32087">
      <w:pPr>
        <w:pStyle w:val="Heading4"/>
      </w:pPr>
      <w:r>
        <w:t>E</w:t>
      </w:r>
      <w:r w:rsidRPr="00E70197">
        <w:t>ntrepreneurs are pushing for privatization of space travel with increasing success</w:t>
      </w:r>
      <w:r>
        <w:t xml:space="preserve">. </w:t>
      </w:r>
    </w:p>
    <w:p w14:paraId="29A54E7A" w14:textId="77777777" w:rsidR="00B32087" w:rsidRPr="00E70197" w:rsidRDefault="00B32087" w:rsidP="00B32087">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F044BC">
          <w:rPr>
            <w:rStyle w:val="Hyperlink"/>
            <w:sz w:val="18"/>
            <w:szCs w:val="18"/>
          </w:rPr>
          <w:t>https://newrepublic.com/article/160303/monetizing-final-frontier</w:t>
        </w:r>
      </w:hyperlink>
      <w:r w:rsidRPr="00F044BC">
        <w:rPr>
          <w:sz w:val="18"/>
          <w:szCs w:val="18"/>
        </w:rPr>
        <w:t>] TDI</w:t>
      </w:r>
    </w:p>
    <w:p w14:paraId="45C0637B" w14:textId="77777777" w:rsidR="00B32087" w:rsidRPr="00FB6BE9" w:rsidRDefault="00B32087" w:rsidP="00B32087">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C56777">
        <w:rPr>
          <w:rStyle w:val="StyleUnderline"/>
          <w:highlight w:val="green"/>
        </w:rPr>
        <w:t>first time</w:t>
      </w:r>
      <w:proofErr w:type="gramEnd"/>
      <w:r w:rsidRPr="00C56777">
        <w:rPr>
          <w:rStyle w:val="StyleUnderline"/>
          <w:highlight w:val="green"/>
        </w:rPr>
        <w:t xml:space="preserve"> humans</w:t>
      </w:r>
      <w:r w:rsidRPr="00E70197">
        <w:rPr>
          <w:rStyle w:val="StyleUnderline"/>
        </w:rPr>
        <w:t xml:space="preserve"> had </w:t>
      </w:r>
      <w:r w:rsidRPr="00C56777">
        <w:rPr>
          <w:rStyle w:val="StyleUnderline"/>
          <w:highlight w:val="green"/>
        </w:rPr>
        <w:t>flown</w:t>
      </w:r>
      <w:r w:rsidRPr="00E70197">
        <w:rPr>
          <w:rStyle w:val="StyleUnderline"/>
        </w:rPr>
        <w:t xml:space="preserve"> in a rocket and a capsule made </w:t>
      </w:r>
      <w:r w:rsidRPr="00C56777">
        <w:rPr>
          <w:rStyle w:val="StyleUnderline"/>
          <w:highlight w:val="green"/>
        </w:rPr>
        <w:t>by</w:t>
      </w:r>
      <w:r w:rsidRPr="00E70197">
        <w:rPr>
          <w:rStyle w:val="StyleUnderline"/>
        </w:rPr>
        <w:t xml:space="preserve"> a private-sector company: </w:t>
      </w:r>
      <w:r w:rsidRPr="00C56777">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C56777">
        <w:rPr>
          <w:rStyle w:val="StyleUnderline"/>
          <w:highlight w:val="green"/>
        </w:rPr>
        <w:t xml:space="preserve">It cements him as </w:t>
      </w:r>
      <w:r w:rsidRPr="002E2DE6">
        <w:rPr>
          <w:rStyle w:val="StyleUnderline"/>
        </w:rPr>
        <w:t xml:space="preserve">a </w:t>
      </w:r>
      <w:r w:rsidRPr="00C56777">
        <w:rPr>
          <w:rStyle w:val="StyleUnderline"/>
          <w:highlight w:val="green"/>
        </w:rPr>
        <w:t xml:space="preserve">leading </w:t>
      </w:r>
      <w:r w:rsidRPr="002E2DE6">
        <w:rPr>
          <w:rStyle w:val="StyleUnderline"/>
        </w:rPr>
        <w:t xml:space="preserve">player </w:t>
      </w:r>
      <w:r w:rsidRPr="00C56777">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C56777">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C56777">
        <w:rPr>
          <w:rStyle w:val="StyleUnderline"/>
          <w:highlight w:val="green"/>
        </w:rPr>
        <w:t xml:space="preserve">“New Space” </w:t>
      </w:r>
      <w:r w:rsidRPr="00D373D4">
        <w:rPr>
          <w:rStyle w:val="StyleUnderline"/>
        </w:rPr>
        <w:t>entrepreneurs</w:t>
      </w:r>
      <w:r w:rsidRPr="00E70197">
        <w:rPr>
          <w:rStyle w:val="StyleUnderline"/>
        </w:rPr>
        <w:t xml:space="preserve"> has begun </w:t>
      </w:r>
      <w:r w:rsidRPr="00C56777">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C56777">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C56777">
        <w:rPr>
          <w:rStyle w:val="StyleUnderline"/>
          <w:highlight w:val="green"/>
        </w:rPr>
        <w:t>paved the way for</w:t>
      </w:r>
      <w:r w:rsidRPr="00F044BC">
        <w:rPr>
          <w:rStyle w:val="StyleUnderline"/>
        </w:rPr>
        <w:t xml:space="preserve"> </w:t>
      </w:r>
      <w:r w:rsidRPr="00E70197">
        <w:rPr>
          <w:rStyle w:val="StyleUnderline"/>
        </w:rPr>
        <w:t xml:space="preserve">today’s space </w:t>
      </w:r>
      <w:r w:rsidRPr="00C56777">
        <w:rPr>
          <w:rStyle w:val="StyleUnderline"/>
          <w:highlight w:val="green"/>
        </w:rPr>
        <w:t>boom</w:t>
      </w:r>
      <w:r w:rsidRPr="00E70197">
        <w:rPr>
          <w:rStyle w:val="StyleUnderline"/>
        </w:rPr>
        <w:t xml:space="preserve">. But the real land rush has occurred under </w:t>
      </w:r>
      <w:r w:rsidRPr="00C56777">
        <w:rPr>
          <w:rStyle w:val="StyleUnderline"/>
          <w:highlight w:val="green"/>
        </w:rPr>
        <w:t>Trump, via</w:t>
      </w:r>
      <w:r w:rsidRPr="00E70197">
        <w:rPr>
          <w:rStyle w:val="StyleUnderline"/>
        </w:rPr>
        <w:t xml:space="preserve"> a flurry of executive </w:t>
      </w:r>
      <w:r w:rsidRPr="00C56777">
        <w:rPr>
          <w:rStyle w:val="StyleUnderline"/>
          <w:highlight w:val="green"/>
        </w:rPr>
        <w:t>orders</w:t>
      </w:r>
      <w:r w:rsidRPr="00E70197">
        <w:rPr>
          <w:rStyle w:val="StyleUnderline"/>
        </w:rPr>
        <w:t xml:space="preserve"> designed </w:t>
      </w:r>
      <w:r w:rsidRPr="00D373D4">
        <w:rPr>
          <w:rStyle w:val="StyleUnderline"/>
        </w:rPr>
        <w:t xml:space="preserve">to </w:t>
      </w:r>
      <w:r w:rsidRPr="00C56777">
        <w:rPr>
          <w:rStyle w:val="StyleUnderline"/>
          <w:highlight w:val="green"/>
        </w:rPr>
        <w:t xml:space="preserve">give private firms </w:t>
      </w:r>
      <w:r w:rsidRPr="00D373D4">
        <w:rPr>
          <w:rStyle w:val="StyleUnderline"/>
        </w:rPr>
        <w:t xml:space="preserve">greater </w:t>
      </w:r>
      <w:r w:rsidRPr="00C56777">
        <w:rPr>
          <w:rStyle w:val="StyleUnderline"/>
          <w:highlight w:val="green"/>
        </w:rPr>
        <w:t>access to</w:t>
      </w:r>
      <w:r w:rsidRPr="00D373D4">
        <w:rPr>
          <w:rStyle w:val="StyleUnderline"/>
        </w:rPr>
        <w:t xml:space="preserve"> “</w:t>
      </w:r>
      <w:r w:rsidRPr="00C56777">
        <w:rPr>
          <w:rStyle w:val="StyleUnderline"/>
          <w:highlight w:val="green"/>
        </w:rPr>
        <w:t>l</w:t>
      </w:r>
      <w:r w:rsidRPr="00D373D4">
        <w:rPr>
          <w:rStyle w:val="StyleUnderline"/>
        </w:rPr>
        <w:t>ow-</w:t>
      </w:r>
      <w:r w:rsidRPr="00C56777">
        <w:rPr>
          <w:rStyle w:val="StyleUnderline"/>
          <w:highlight w:val="green"/>
        </w:rPr>
        <w:t>E</w:t>
      </w:r>
      <w:r w:rsidRPr="00D373D4">
        <w:rPr>
          <w:rStyle w:val="StyleUnderline"/>
        </w:rPr>
        <w:t xml:space="preserve">arth </w:t>
      </w:r>
      <w:r w:rsidRPr="00C56777">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C56777">
        <w:rPr>
          <w:rStyle w:val="StyleUnderline"/>
          <w:highlight w:val="green"/>
        </w:rPr>
        <w:t xml:space="preserve">Next </w:t>
      </w:r>
      <w:r w:rsidRPr="00F044BC">
        <w:rPr>
          <w:rStyle w:val="StyleUnderline"/>
        </w:rPr>
        <w:t>up, it seems,</w:t>
      </w:r>
      <w:r w:rsidRPr="00E70197">
        <w:rPr>
          <w:rStyle w:val="StyleUnderline"/>
        </w:rPr>
        <w:t xml:space="preserve"> </w:t>
      </w:r>
      <w:r w:rsidRPr="00C56777">
        <w:rPr>
          <w:rStyle w:val="StyleUnderline"/>
          <w:highlight w:val="green"/>
        </w:rPr>
        <w:t>is the great beyond.</w:t>
      </w:r>
    </w:p>
    <w:p w14:paraId="00B53DC4" w14:textId="77777777" w:rsidR="00B32087" w:rsidRPr="00E70197" w:rsidRDefault="00B32087" w:rsidP="00B32087">
      <w:pPr>
        <w:pStyle w:val="Heading4"/>
      </w:pPr>
      <w:r w:rsidRPr="00E70197">
        <w:lastRenderedPageBreak/>
        <w:t>Deep space exploration is a shared goal that prevents escalation of US-Russia tensions. But privatization threatens it independent of our other internal links</w:t>
      </w:r>
    </w:p>
    <w:p w14:paraId="440F3C5A" w14:textId="77777777" w:rsidR="00B32087" w:rsidRPr="00D771B1" w:rsidRDefault="00B32087" w:rsidP="00B32087">
      <w:pPr>
        <w:rPr>
          <w:rStyle w:val="Style13ptBold"/>
          <w:sz w:val="18"/>
          <w:szCs w:val="18"/>
        </w:rPr>
      </w:pPr>
      <w:r w:rsidRPr="00E70197">
        <w:rPr>
          <w:rStyle w:val="Style13ptBold"/>
        </w:rPr>
        <w:t xml:space="preserve">CSIS 18 </w:t>
      </w:r>
      <w:r w:rsidRPr="00D771B1">
        <w:rPr>
          <w:sz w:val="18"/>
          <w:szCs w:val="18"/>
        </w:rPr>
        <w:t xml:space="preserve">[(Center for Strategic and International Studies), “Why Human Space Exploration Matters,” August 21, </w:t>
      </w:r>
      <w:proofErr w:type="gramStart"/>
      <w:r w:rsidRPr="00D771B1">
        <w:rPr>
          <w:sz w:val="18"/>
          <w:szCs w:val="18"/>
        </w:rPr>
        <w:t>2018</w:t>
      </w:r>
      <w:proofErr w:type="gramEnd"/>
      <w:r w:rsidRPr="00D771B1">
        <w:rPr>
          <w:sz w:val="18"/>
          <w:szCs w:val="18"/>
        </w:rPr>
        <w:t xml:space="preserve"> https://www.csis.org/blogs/post-soviet-post/space-cooperation] TDI</w:t>
      </w:r>
    </w:p>
    <w:p w14:paraId="178B32B9" w14:textId="77777777" w:rsidR="00B32087" w:rsidRPr="00E82318" w:rsidRDefault="00B32087" w:rsidP="00B32087">
      <w:pPr>
        <w:rPr>
          <w:sz w:val="12"/>
        </w:rPr>
      </w:pPr>
      <w:r w:rsidRPr="00C56777">
        <w:rPr>
          <w:rStyle w:val="StyleUnderline"/>
          <w:highlight w:val="green"/>
        </w:rPr>
        <w:t>U.S.-Russian space cooperation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C56777">
        <w:rPr>
          <w:rStyle w:val="Emphasis"/>
          <w:highlight w:val="green"/>
        </w:rPr>
        <w:t>is our best opportunity</w:t>
      </w:r>
      <w:r w:rsidRPr="00F83BAC">
        <w:rPr>
          <w:rStyle w:val="Emphasis"/>
        </w:rPr>
        <w:t xml:space="preserve">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C56777">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C56777">
        <w:rPr>
          <w:rStyle w:val="Emphasis"/>
          <w:highlight w:val="green"/>
        </w:rPr>
        <w:t>support</w:t>
      </w:r>
      <w:r w:rsidRPr="00E70197">
        <w:rPr>
          <w:rStyle w:val="StyleUnderline"/>
        </w:rPr>
        <w:t xml:space="preserve"> of</w:t>
      </w:r>
      <w:r w:rsidRPr="00E70197">
        <w:rPr>
          <w:rStyle w:val="Emphasis"/>
        </w:rPr>
        <w:t xml:space="preserve"> the idea of </w:t>
      </w:r>
      <w:r w:rsidRPr="00C56777">
        <w:rPr>
          <w:rStyle w:val="Emphasis"/>
          <w:highlight w:val="green"/>
        </w:rPr>
        <w:t>collaborating on</w:t>
      </w:r>
      <w:r w:rsidRPr="00E70197">
        <w:rPr>
          <w:rStyle w:val="Emphasis"/>
        </w:rPr>
        <w:t xml:space="preserve"> deep space </w:t>
      </w:r>
      <w:r w:rsidRPr="00C56777">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C56777">
        <w:rPr>
          <w:rStyle w:val="StyleUnderline"/>
          <w:highlight w:val="green"/>
        </w:rPr>
        <w:t>The</w:t>
      </w:r>
      <w:r w:rsidRPr="00760CA6">
        <w:rPr>
          <w:rStyle w:val="StyleUnderline"/>
        </w:rPr>
        <w:t xml:space="preserve"> high</w:t>
      </w:r>
      <w:r w:rsidRPr="00E70197">
        <w:rPr>
          <w:rStyle w:val="StyleUnderline"/>
        </w:rPr>
        <w:t xml:space="preserve"> </w:t>
      </w:r>
      <w:r w:rsidRPr="00C56777">
        <w:rPr>
          <w:rStyle w:val="StyleUnderline"/>
          <w:highlight w:val="green"/>
        </w:rPr>
        <w:t>price tag</w:t>
      </w:r>
      <w:r w:rsidRPr="00E70197">
        <w:rPr>
          <w:rStyle w:val="StyleUnderline"/>
        </w:rPr>
        <w:t xml:space="preserve"> for pursuing space exploration alone and opportunities for sharing and receiving technical expertise </w:t>
      </w:r>
      <w:r w:rsidRPr="00C56777">
        <w:rPr>
          <w:rStyle w:val="StyleUnderline"/>
          <w:highlight w:val="green"/>
        </w:rPr>
        <w:t>encourages</w:t>
      </w:r>
      <w:r w:rsidRPr="00E70197">
        <w:rPr>
          <w:rStyle w:val="StyleUnderline"/>
        </w:rPr>
        <w:t xml:space="preserve"> international </w:t>
      </w:r>
      <w:r w:rsidRPr="00C56777">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C56777">
        <w:rPr>
          <w:rStyle w:val="Emphasis"/>
          <w:highlight w:val="green"/>
        </w:rPr>
        <w:t>private sector</w:t>
      </w:r>
      <w:r w:rsidRPr="00E70197">
        <w:rPr>
          <w:rStyle w:val="Emphasis"/>
        </w:rPr>
        <w:t xml:space="preserve"> space </w:t>
      </w:r>
      <w:r w:rsidRPr="00C56777">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C56777">
        <w:rPr>
          <w:rStyle w:val="Emphasis"/>
          <w:highlight w:val="green"/>
        </w:rPr>
        <w:t>lower</w:t>
      </w:r>
      <w:r w:rsidRPr="00E70197">
        <w:rPr>
          <w:rStyle w:val="Emphasis"/>
        </w:rPr>
        <w:t xml:space="preserve"> the </w:t>
      </w:r>
      <w:r w:rsidRPr="00C56777">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C56777">
        <w:rPr>
          <w:rStyle w:val="Emphasis"/>
          <w:highlight w:val="green"/>
        </w:rPr>
        <w:t>If NASA and</w:t>
      </w:r>
      <w:r w:rsidRPr="00E70197">
        <w:rPr>
          <w:rStyle w:val="Emphasis"/>
        </w:rPr>
        <w:t xml:space="preserve"> its Russian counterpart, </w:t>
      </w:r>
      <w:proofErr w:type="spellStart"/>
      <w:r w:rsidRPr="00C56777">
        <w:rPr>
          <w:rStyle w:val="Emphasis"/>
          <w:highlight w:val="green"/>
        </w:rPr>
        <w:t>Roskosmos</w:t>
      </w:r>
      <w:proofErr w:type="spellEnd"/>
      <w:r w:rsidRPr="00C56777">
        <w:rPr>
          <w:rStyle w:val="Emphasis"/>
          <w:highlight w:val="green"/>
        </w:rPr>
        <w:t>, have no need to talk</w:t>
      </w:r>
      <w:r w:rsidRPr="00E70197">
        <w:rPr>
          <w:rStyle w:val="Emphasis"/>
        </w:rPr>
        <w:t xml:space="preserve"> with one another, </w:t>
      </w:r>
      <w:r w:rsidRPr="00C56777">
        <w:rPr>
          <w:rStyle w:val="Emphasis"/>
          <w:highlight w:val="green"/>
        </w:rPr>
        <w:t>they</w:t>
      </w:r>
      <w:r w:rsidRPr="00E70197">
        <w:rPr>
          <w:rStyle w:val="Emphasis"/>
        </w:rPr>
        <w:t xml:space="preserve"> probably </w:t>
      </w:r>
      <w:r w:rsidRPr="00C56777">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225A2F8" w14:textId="77777777" w:rsidR="00B32087" w:rsidRPr="00E70197" w:rsidRDefault="00B32087" w:rsidP="00B32087">
      <w:pPr>
        <w:pStyle w:val="Heading4"/>
      </w:pPr>
      <w:r w:rsidRPr="00E70197">
        <w:t xml:space="preserve">It’s make or break for the relationship—Ukraine, decline of US moral authority on international affairs puts us at the brink of the end of Russian diplomacy and even war </w:t>
      </w:r>
    </w:p>
    <w:p w14:paraId="08E9F40A" w14:textId="77777777" w:rsidR="00B32087" w:rsidRPr="00D771B1" w:rsidRDefault="00B32087" w:rsidP="00B32087">
      <w:pPr>
        <w:rPr>
          <w:sz w:val="18"/>
          <w:szCs w:val="18"/>
        </w:rPr>
      </w:pPr>
      <w:r w:rsidRPr="00E70197">
        <w:rPr>
          <w:rStyle w:val="Style13ptBold"/>
        </w:rPr>
        <w:t>Weir 21</w:t>
      </w:r>
      <w:r w:rsidRPr="00E70197">
        <w:t xml:space="preserve"> </w:t>
      </w:r>
      <w:r w:rsidRPr="00D771B1">
        <w:rPr>
          <w:sz w:val="18"/>
          <w:szCs w:val="18"/>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D771B1">
        <w:rPr>
          <w:sz w:val="18"/>
          <w:szCs w:val="18"/>
        </w:rPr>
        <w:t>low.“</w:t>
      </w:r>
      <w:proofErr w:type="gramEnd"/>
      <w:r w:rsidRPr="00D771B1">
        <w:rPr>
          <w:sz w:val="18"/>
          <w:szCs w:val="18"/>
        </w:rPr>
        <w:t xml:space="preserve"> Christian Science Monitor 4-20-2021 https://www.csmonitor.com/World/Europe/2021/0420/Worse-than-the-Cold-War-US-Russia-relations-hit-new-low] TDI</w:t>
      </w:r>
    </w:p>
    <w:p w14:paraId="1243E559" w14:textId="77777777" w:rsidR="00B32087" w:rsidRPr="00E82318" w:rsidRDefault="00B32087" w:rsidP="00B32087">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w:t>
      </w:r>
      <w:r w:rsidRPr="00E70197">
        <w:rPr>
          <w:rStyle w:val="StyleUnderline"/>
        </w:rPr>
        <w:lastRenderedPageBreak/>
        <w:t>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C56777">
        <w:rPr>
          <w:rStyle w:val="Emphasis"/>
          <w:highlight w:val="green"/>
        </w:rPr>
        <w:t>Things are at rock bottom.</w:t>
      </w:r>
      <w:r w:rsidRPr="00C56777">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C56777">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C56777">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C56777">
        <w:rPr>
          <w:rStyle w:val="Emphasis"/>
          <w:highlight w:val="green"/>
        </w:rPr>
        <w:t>This is</w:t>
      </w:r>
      <w:r w:rsidRPr="00F83BAC">
        <w:rPr>
          <w:rStyle w:val="Emphasis"/>
        </w:rPr>
        <w:t xml:space="preserve"> a very </w:t>
      </w:r>
      <w:r w:rsidRPr="00C56777">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56777">
        <w:rPr>
          <w:rStyle w:val="StyleUnderline"/>
          <w:highlight w:val="green"/>
        </w:rPr>
        <w:t>Russia may turn away from</w:t>
      </w:r>
      <w:r w:rsidRPr="00E70197">
        <w:rPr>
          <w:rStyle w:val="StyleUnderline"/>
        </w:rPr>
        <w:t xml:space="preserve"> any hopes of even pragmatic rapprochement with </w:t>
      </w:r>
      <w:r w:rsidRPr="00C56777">
        <w:rPr>
          <w:rStyle w:val="StyleUnderline"/>
          <w:highlight w:val="green"/>
        </w:rPr>
        <w:t>the West,</w:t>
      </w:r>
      <w:r w:rsidRPr="00E82318">
        <w:rPr>
          <w:sz w:val="10"/>
        </w:rPr>
        <w:t xml:space="preserve"> experts warn. Mr.</w:t>
      </w:r>
      <w:r w:rsidRPr="00E70197">
        <w:rPr>
          <w:rStyle w:val="StyleUnderline"/>
        </w:rPr>
        <w:t xml:space="preserve"> </w:t>
      </w:r>
      <w:r w:rsidRPr="00C56777">
        <w:rPr>
          <w:rStyle w:val="StyleUnderline"/>
          <w:highlight w:val="green"/>
        </w:rPr>
        <w:t>Lukyanov</w:t>
      </w:r>
      <w:r w:rsidRPr="00E82318">
        <w:rPr>
          <w:sz w:val="10"/>
        </w:rPr>
        <w:t xml:space="preserve">, who </w:t>
      </w:r>
      <w:r w:rsidRPr="00C56777">
        <w:rPr>
          <w:rStyle w:val="StyleUnderline"/>
          <w:highlight w:val="green"/>
        </w:rPr>
        <w:t>maintains</w:t>
      </w:r>
      <w:r w:rsidRPr="00E70197">
        <w:rPr>
          <w:rStyle w:val="StyleUnderline"/>
        </w:rPr>
        <w:t xml:space="preserve"> close </w:t>
      </w:r>
      <w:r w:rsidRPr="00C56777">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C56777">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C56777">
        <w:rPr>
          <w:rStyle w:val="StyleUnderline"/>
          <w:highlight w:val="green"/>
        </w:rPr>
        <w:t>the Chinese</w:t>
      </w:r>
      <w:r w:rsidRPr="00E70197">
        <w:rPr>
          <w:rStyle w:val="StyleUnderline"/>
        </w:rPr>
        <w:t xml:space="preserve">, in the past, who </w:t>
      </w:r>
      <w:r w:rsidRPr="00C56777">
        <w:rPr>
          <w:rStyle w:val="StyleUnderline"/>
          <w:highlight w:val="green"/>
        </w:rPr>
        <w:t>were</w:t>
      </w:r>
      <w:r w:rsidRPr="00E70197">
        <w:rPr>
          <w:rStyle w:val="StyleUnderline"/>
        </w:rPr>
        <w:t xml:space="preserve"> very </w:t>
      </w:r>
      <w:r w:rsidRPr="00C56777">
        <w:rPr>
          <w:rStyle w:val="StyleUnderline"/>
          <w:highlight w:val="green"/>
        </w:rPr>
        <w:t>cautious about participating” in</w:t>
      </w:r>
      <w:r w:rsidRPr="00E70197">
        <w:rPr>
          <w:rStyle w:val="StyleUnderline"/>
        </w:rPr>
        <w:t xml:space="preserve"> anything that looked like </w:t>
      </w:r>
      <w:r w:rsidRPr="00C56777">
        <w:rPr>
          <w:rStyle w:val="StyleUnderline"/>
          <w:highlight w:val="green"/>
        </w:rPr>
        <w:t>an anti-Western alliance</w:t>
      </w:r>
      <w:r w:rsidRPr="00E82318">
        <w:rPr>
          <w:sz w:val="10"/>
        </w:rPr>
        <w:t>, says Mr. Lukyanov. “</w:t>
      </w:r>
      <w:r w:rsidRPr="00C56777">
        <w:rPr>
          <w:rStyle w:val="Emphasis"/>
          <w:highlight w:val="green"/>
        </w:rPr>
        <w:t>We are hearing a new tone</w:t>
      </w:r>
      <w:r w:rsidRPr="00E70197">
        <w:rPr>
          <w:rStyle w:val="Emphasis"/>
        </w:rPr>
        <w:t xml:space="preserve"> from them </w:t>
      </w:r>
      <w:r w:rsidRPr="00C56777">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1C24645" w14:textId="77777777" w:rsidR="00B32087" w:rsidRPr="00E70197" w:rsidRDefault="00B32087" w:rsidP="00B32087">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50EB516" w14:textId="77777777" w:rsidR="00B32087" w:rsidRPr="00C56777" w:rsidRDefault="00B32087" w:rsidP="00B32087">
      <w:pPr>
        <w:rPr>
          <w:sz w:val="18"/>
          <w:szCs w:val="18"/>
        </w:rPr>
      </w:pPr>
      <w:proofErr w:type="spellStart"/>
      <w:r w:rsidRPr="00D771B1">
        <w:rPr>
          <w:b/>
          <w:bCs/>
          <w:sz w:val="26"/>
          <w:szCs w:val="26"/>
        </w:rPr>
        <w:t>Arbatov</w:t>
      </w:r>
      <w:proofErr w:type="spellEnd"/>
      <w:r w:rsidRPr="00D771B1">
        <w:rPr>
          <w:b/>
          <w:bCs/>
          <w:sz w:val="26"/>
          <w:szCs w:val="26"/>
        </w:rPr>
        <w:t xml:space="preserve"> 17</w:t>
      </w:r>
      <w:r>
        <w:t xml:space="preserve"> </w:t>
      </w:r>
      <w:r w:rsidRPr="00C56777">
        <w:rPr>
          <w:sz w:val="18"/>
          <w:szCs w:val="18"/>
        </w:rPr>
        <w:t xml:space="preserve">(Alexey </w:t>
      </w:r>
      <w:proofErr w:type="spellStart"/>
      <w:r w:rsidRPr="00C56777">
        <w:rPr>
          <w:sz w:val="18"/>
          <w:szCs w:val="18"/>
        </w:rPr>
        <w:t>Arbatov</w:t>
      </w:r>
      <w:proofErr w:type="spellEnd"/>
      <w:r w:rsidRPr="00C56777">
        <w:rPr>
          <w:sz w:val="18"/>
          <w:szCs w:val="18"/>
        </w:rPr>
        <w:t xml:space="preserve"> et al, head of the Center for International Security at the Primakov National Research Institute of World Economy and International Relations, Major General Vladimir </w:t>
      </w:r>
      <w:proofErr w:type="spellStart"/>
      <w:r w:rsidRPr="00C56777">
        <w:rPr>
          <w:sz w:val="18"/>
          <w:szCs w:val="18"/>
        </w:rPr>
        <w:t>Dvorkin</w:t>
      </w:r>
      <w:proofErr w:type="spellEnd"/>
      <w:r w:rsidRPr="00C56777">
        <w:rPr>
          <w:sz w:val="18"/>
          <w:szCs w:val="18"/>
        </w:rPr>
        <w:t xml:space="preserve">, a principal researcher at the Center for International Security at the Primakov National Research Institute of World Economy and International Relations and Peter </w:t>
      </w:r>
      <w:proofErr w:type="spellStart"/>
      <w:r w:rsidRPr="00C56777">
        <w:rPr>
          <w:sz w:val="18"/>
          <w:szCs w:val="18"/>
        </w:rPr>
        <w:t>Topychkanov</w:t>
      </w:r>
      <w:proofErr w:type="spellEnd"/>
      <w:r w:rsidRPr="00C56777">
        <w:rPr>
          <w:sz w:val="18"/>
          <w:szCs w:val="18"/>
        </w:rPr>
        <w:t xml:space="preserve">, fellow at the Carnegie Moscow Center’s Nonproliferation Program, ‘17 “Russian And Chinese Perspectives On Non-Nuclear Weapons And Nuclear Risks” Carnegie Endowment for International Peace Publications, </w:t>
      </w:r>
      <w:hyperlink r:id="rId10" w:history="1">
        <w:r w:rsidRPr="00C56777">
          <w:rPr>
            <w:rStyle w:val="Hyperlink"/>
            <w:sz w:val="18"/>
            <w:szCs w:val="18"/>
          </w:rPr>
          <w:t>https://www.russiamatters.org/sites/default/files/media/files/Entanglement_interior_FNL.pdf</w:t>
        </w:r>
      </w:hyperlink>
      <w:r w:rsidRPr="00C56777">
        <w:rPr>
          <w:sz w:val="18"/>
          <w:szCs w:val="18"/>
        </w:rPr>
        <w:t xml:space="preserve"> </w:t>
      </w:r>
    </w:p>
    <w:p w14:paraId="4045D5AC" w14:textId="77777777" w:rsidR="00B32087" w:rsidRDefault="00B32087" w:rsidP="00B32087">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C56777">
        <w:rPr>
          <w:rStyle w:val="StyleUnderline"/>
          <w:highlight w:val="green"/>
        </w:rPr>
        <w:t>U.S.]</w:t>
      </w:r>
      <w:r w:rsidRPr="00E70197">
        <w:rPr>
          <w:rStyle w:val="StyleUnderline"/>
        </w:rPr>
        <w:t xml:space="preserve"> air-</w:t>
      </w:r>
      <w:r w:rsidRPr="00C56777">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C56777">
        <w:rPr>
          <w:rStyle w:val="StyleUnderline"/>
          <w:highlight w:val="green"/>
        </w:rPr>
        <w:t>should be countered with</w:t>
      </w:r>
      <w:r w:rsidRPr="00E70197">
        <w:rPr>
          <w:rStyle w:val="StyleUnderline"/>
        </w:rPr>
        <w:t xml:space="preserve"> united and systematically organized actions by the </w:t>
      </w:r>
      <w:r w:rsidRPr="00C56777">
        <w:rPr>
          <w:rStyle w:val="StyleUnderline"/>
          <w:highlight w:val="green"/>
        </w:rPr>
        <w:t>Russian</w:t>
      </w:r>
      <w:r w:rsidRPr="00E70197">
        <w:rPr>
          <w:rStyle w:val="StyleUnderline"/>
        </w:rPr>
        <w:t xml:space="preserve"> </w:t>
      </w:r>
      <w:r w:rsidRPr="00F83BAC">
        <w:rPr>
          <w:rStyle w:val="StyleUnderline"/>
        </w:rPr>
        <w:t xml:space="preserve">Air-Space Defense </w:t>
      </w:r>
      <w:r w:rsidRPr="00C56777">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C56777">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C56777">
        <w:rPr>
          <w:rStyle w:val="Emphasis"/>
          <w:highlight w:val="green"/>
        </w:rPr>
        <w:t>calls are being translated into policy</w:t>
      </w:r>
      <w:r w:rsidRPr="00E70197">
        <w:rPr>
          <w:rStyle w:val="Emphasis"/>
        </w:rPr>
        <w:t>.</w:t>
      </w:r>
      <w:r w:rsidRPr="00E82318">
        <w:rPr>
          <w:sz w:val="10"/>
        </w:rPr>
        <w:t xml:space="preserve"> Most notably, </w:t>
      </w:r>
      <w:r w:rsidRPr="00C56777">
        <w:rPr>
          <w:rStyle w:val="StyleUnderline"/>
          <w:highlight w:val="green"/>
        </w:rPr>
        <w:t>the</w:t>
      </w:r>
      <w:r w:rsidRPr="00E70197">
        <w:rPr>
          <w:rStyle w:val="StyleUnderline"/>
        </w:rPr>
        <w:t xml:space="preserve"> air-space defense </w:t>
      </w:r>
      <w:r w:rsidRPr="00C56777">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C56777">
        <w:rPr>
          <w:rStyle w:val="StyleUnderline"/>
          <w:highlight w:val="green"/>
        </w:rPr>
        <w:t>account</w:t>
      </w:r>
      <w:r w:rsidRPr="00E70197">
        <w:rPr>
          <w:rStyle w:val="StyleUnderline"/>
        </w:rPr>
        <w:t xml:space="preserve">ing </w:t>
      </w:r>
      <w:r w:rsidRPr="00C56777">
        <w:rPr>
          <w:rStyle w:val="StyleUnderline"/>
          <w:highlight w:val="green"/>
        </w:rPr>
        <w:t>for</w:t>
      </w:r>
      <w:r w:rsidRPr="00E82318">
        <w:rPr>
          <w:sz w:val="10"/>
        </w:rPr>
        <w:t xml:space="preserve"> about 20 percent of all costs when the program was first announced in 2011—about 3.4 trillion rubles ($</w:t>
      </w:r>
      <w:r w:rsidRPr="00C56777">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5135A">
        <w:rPr>
          <w:rStyle w:val="StyleUnderline"/>
        </w:rPr>
        <w:t xml:space="preserve">program envisages the deployment of twenty-eight missile regiments </w:t>
      </w:r>
      <w:r w:rsidRPr="00D5135A">
        <w:rPr>
          <w:sz w:val="10"/>
        </w:rPr>
        <w:t xml:space="preserve">of S-400 Triumph air-defense systems (about 450 to 670 launchers), </w:t>
      </w:r>
      <w:r w:rsidRPr="00D5135A">
        <w:rPr>
          <w:rStyle w:val="StyleUnderline"/>
        </w:rPr>
        <w:t>and thirty-eight battalions equipped with the next-generation</w:t>
      </w:r>
      <w:r w:rsidRPr="00D5135A">
        <w:rPr>
          <w:sz w:val="10"/>
        </w:rPr>
        <w:t xml:space="preserve"> S-500 Vityaz (recently renamed </w:t>
      </w:r>
      <w:proofErr w:type="spellStart"/>
      <w:r w:rsidRPr="00D5135A">
        <w:rPr>
          <w:sz w:val="10"/>
        </w:rPr>
        <w:t>Prometey</w:t>
      </w:r>
      <w:proofErr w:type="spellEnd"/>
      <w:r w:rsidRPr="00D5135A">
        <w:rPr>
          <w:sz w:val="10"/>
        </w:rPr>
        <w:t xml:space="preserve">) systems (300 to 460 launchers).11 In total, </w:t>
      </w:r>
      <w:r w:rsidRPr="00D5135A">
        <w:rPr>
          <w:rStyle w:val="StyleUnderline"/>
        </w:rPr>
        <w:t>the plan is to manufacture up to 3,000 missile interceptors</w:t>
      </w:r>
      <w:r w:rsidRPr="00D5135A">
        <w:rPr>
          <w:sz w:val="10"/>
        </w:rPr>
        <w:t xml:space="preserve"> of the two types, for which three new production plants were</w:t>
      </w:r>
      <w:r w:rsidRPr="00E82318">
        <w:rPr>
          <w:sz w:val="10"/>
        </w:rPr>
        <w:t xml:space="preserv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C56777">
        <w:rPr>
          <w:rStyle w:val="StyleUnderline"/>
          <w:highlight w:val="green"/>
        </w:rPr>
        <w:t>to break</w:t>
      </w:r>
      <w:r w:rsidRPr="00E70197">
        <w:rPr>
          <w:rStyle w:val="StyleUnderline"/>
        </w:rPr>
        <w:t xml:space="preserve"> out from the </w:t>
      </w:r>
      <w:r w:rsidRPr="00C56777">
        <w:rPr>
          <w:rStyle w:val="StyleUnderline"/>
          <w:highlight w:val="green"/>
        </w:rPr>
        <w:t>deadlock</w:t>
      </w:r>
      <w:r w:rsidRPr="00E82318">
        <w:rPr>
          <w:sz w:val="10"/>
        </w:rPr>
        <w:t>—the “strangulating effect”—</w:t>
      </w:r>
      <w:r w:rsidRPr="00C56777">
        <w:rPr>
          <w:rStyle w:val="StyleUnderline"/>
          <w:highlight w:val="green"/>
        </w:rPr>
        <w:t>of m</w:t>
      </w:r>
      <w:r w:rsidRPr="00E70197">
        <w:rPr>
          <w:rStyle w:val="StyleUnderline"/>
        </w:rPr>
        <w:t xml:space="preserve">utual </w:t>
      </w:r>
      <w:r w:rsidRPr="00C56777">
        <w:rPr>
          <w:rStyle w:val="StyleUnderline"/>
          <w:highlight w:val="green"/>
        </w:rPr>
        <w:t>a</w:t>
      </w:r>
      <w:r w:rsidRPr="00E70197">
        <w:rPr>
          <w:rStyle w:val="StyleUnderline"/>
        </w:rPr>
        <w:t xml:space="preserve">ssured nuclear </w:t>
      </w:r>
      <w:r w:rsidRPr="00C56777">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w:t>
      </w:r>
      <w:r w:rsidRPr="00E70197">
        <w:rPr>
          <w:rStyle w:val="StyleUnderline"/>
        </w:rPr>
        <w:lastRenderedPageBreak/>
        <w:t>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C56777">
        <w:rPr>
          <w:rStyle w:val="StyleUnderline"/>
          <w:highlight w:val="green"/>
        </w:rPr>
        <w:t>because of</w:t>
      </w:r>
      <w:r w:rsidRPr="00E70197">
        <w:rPr>
          <w:rStyle w:val="StyleUnderline"/>
        </w:rPr>
        <w:t xml:space="preserve"> the inevitable </w:t>
      </w:r>
      <w:r w:rsidRPr="00C56777">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C56777">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C56777">
        <w:rPr>
          <w:rStyle w:val="StyleUnderline"/>
          <w:highlight w:val="green"/>
        </w:rPr>
        <w:t xml:space="preserve">is </w:t>
      </w:r>
      <w:r w:rsidRPr="00C56777">
        <w:rPr>
          <w:rStyle w:val="Emphasis"/>
          <w:highlight w:val="green"/>
        </w:rPr>
        <w:t>widely accepted</w:t>
      </w:r>
      <w:r w:rsidRPr="00C56777">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C56777">
        <w:rPr>
          <w:rStyle w:val="StyleUnderline"/>
          <w:highlight w:val="green"/>
        </w:rPr>
        <w:t>a major war with the U</w:t>
      </w:r>
      <w:r w:rsidRPr="00E70197">
        <w:rPr>
          <w:rStyle w:val="StyleUnderline"/>
        </w:rPr>
        <w:t xml:space="preserve">nited </w:t>
      </w:r>
      <w:r w:rsidRPr="00C56777">
        <w:rPr>
          <w:rStyle w:val="StyleUnderline"/>
          <w:highlight w:val="green"/>
        </w:rPr>
        <w:t>S</w:t>
      </w:r>
      <w:r w:rsidRPr="00E70197">
        <w:rPr>
          <w:rStyle w:val="StyleUnderline"/>
        </w:rPr>
        <w:t xml:space="preserve">tates </w:t>
      </w:r>
      <w:r w:rsidRPr="00E82318">
        <w:rPr>
          <w:sz w:val="10"/>
        </w:rPr>
        <w:t xml:space="preserve">and </w:t>
      </w:r>
      <w:r w:rsidRPr="00C56777">
        <w:rPr>
          <w:sz w:val="10"/>
        </w:rPr>
        <w:t xml:space="preserve">NATO </w:t>
      </w:r>
      <w:r w:rsidRPr="00C56777">
        <w:rPr>
          <w:rStyle w:val="StyleUnderline"/>
        </w:rPr>
        <w:t xml:space="preserve">is </w:t>
      </w:r>
      <w:r w:rsidRPr="00C56777">
        <w:rPr>
          <w:rStyle w:val="Emphasis"/>
          <w:i/>
        </w:rPr>
        <w:t>seen</w:t>
      </w:r>
      <w:r w:rsidRPr="00C56777">
        <w:rPr>
          <w:sz w:val="10"/>
        </w:rPr>
        <w:t xml:space="preserve"> </w:t>
      </w:r>
      <w:r w:rsidRPr="00C56777">
        <w:rPr>
          <w:rStyle w:val="StyleUnderline"/>
        </w:rPr>
        <w:t>in contemporary Russian strategic thinking as a prolonged endeavor involving an integrated technological and operational continuum of nuclear and non-nuclear operation</w:t>
      </w:r>
      <w:r w:rsidRPr="00C56777">
        <w:rPr>
          <w:sz w:val="10"/>
        </w:rPr>
        <w:t xml:space="preserve">s, defensive and offensive capabilities, and ballistic and aerodynamic weapons </w:t>
      </w:r>
      <w:r w:rsidRPr="00C56777">
        <w:rPr>
          <w:rStyle w:val="StyleUnderline"/>
        </w:rPr>
        <w:t>creates a breeding ground for entanglement</w:t>
      </w:r>
      <w:r w:rsidRPr="00E70197">
        <w:rPr>
          <w:rStyle w:val="StyleUnderline"/>
        </w:rPr>
        <w:t xml:space="preserve">. </w:t>
      </w:r>
      <w:r w:rsidRPr="00C56777">
        <w:rPr>
          <w:rStyle w:val="StyleUnderline"/>
          <w:highlight w:val="green"/>
        </w:rPr>
        <w:t>The result could be</w:t>
      </w:r>
      <w:r w:rsidRPr="00E70197">
        <w:rPr>
          <w:rStyle w:val="StyleUnderline"/>
        </w:rPr>
        <w:t xml:space="preserve"> the rapid escalation of a local non-nuclear conflict to a </w:t>
      </w:r>
      <w:r w:rsidRPr="00C56777">
        <w:rPr>
          <w:rStyle w:val="Emphasis"/>
          <w:highlight w:val="green"/>
        </w:rPr>
        <w:t>global nuclear war</w:t>
      </w:r>
      <w:r w:rsidRPr="00E82318">
        <w:rPr>
          <w:sz w:val="10"/>
        </w:rPr>
        <w:t>. The remainder of</w:t>
      </w:r>
      <w:r>
        <w:rPr>
          <w:sz w:val="10"/>
        </w:rPr>
        <w:t xml:space="preserve"> </w:t>
      </w:r>
      <w:r w:rsidRPr="00E82318">
        <w:rPr>
          <w:sz w:val="10"/>
        </w:rPr>
        <w:t>this chapter discusses how new and emerging military technologies might contribute to such an escalation.</w:t>
      </w:r>
    </w:p>
    <w:p w14:paraId="70EEFC44" w14:textId="77777777" w:rsidR="00B32087" w:rsidRPr="00E70197" w:rsidRDefault="00B32087" w:rsidP="00B32087">
      <w:pPr>
        <w:pStyle w:val="Heading4"/>
      </w:pPr>
      <w:r w:rsidRPr="00E70197">
        <w:t>Privatization of space travel makes it politically polarizing and drains public support.</w:t>
      </w:r>
    </w:p>
    <w:p w14:paraId="1B50B916" w14:textId="77777777" w:rsidR="00B32087" w:rsidRPr="00E70197" w:rsidRDefault="00B32087" w:rsidP="00B32087">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2D9488E" w14:textId="77777777" w:rsidR="00B32087" w:rsidRPr="00910F9F" w:rsidRDefault="00B32087" w:rsidP="00B32087">
      <w:pPr>
        <w:rPr>
          <w:sz w:val="12"/>
        </w:rPr>
      </w:pPr>
      <w:r w:rsidRPr="00E70197">
        <w:rPr>
          <w:rStyle w:val="StyleUnderline"/>
        </w:rPr>
        <w:t xml:space="preserve">Elon Musk is right to dream of humanity’s future as a multi-planet species. However, the multigenerational, millennia-long project of </w:t>
      </w:r>
      <w:r w:rsidRPr="00C56777">
        <w:rPr>
          <w:rStyle w:val="Emphasis"/>
          <w:highlight w:val="green"/>
        </w:rPr>
        <w:t>space colonization will be</w:t>
      </w:r>
      <w:r w:rsidRPr="00E70197">
        <w:rPr>
          <w:rStyle w:val="Emphasis"/>
        </w:rPr>
        <w:t xml:space="preserve"> a </w:t>
      </w:r>
      <w:r w:rsidRPr="00C56777">
        <w:rPr>
          <w:rStyle w:val="Emphasis"/>
          <w:highlight w:val="green"/>
        </w:rPr>
        <w:t>public-sector</w:t>
      </w:r>
      <w:r w:rsidRPr="00E70197">
        <w:rPr>
          <w:rStyle w:val="Emphasis"/>
        </w:rPr>
        <w:t xml:space="preserve"> endeavor, </w:t>
      </w:r>
      <w:r w:rsidRPr="00C56777">
        <w:rPr>
          <w:rStyle w:val="Emphasis"/>
          <w:highlight w:val="green"/>
        </w:rPr>
        <w:t>or</w:t>
      </w:r>
      <w:r w:rsidRPr="00E70197">
        <w:rPr>
          <w:rStyle w:val="Emphasis"/>
        </w:rPr>
        <w:t xml:space="preserve"> it will </w:t>
      </w:r>
      <w:r w:rsidRPr="00C56777">
        <w:rPr>
          <w:rStyle w:val="Emphasis"/>
          <w:highlight w:val="green"/>
        </w:rPr>
        <w:t>not happen.</w:t>
      </w:r>
      <w:r w:rsidRPr="00E70197">
        <w:rPr>
          <w:rStyle w:val="Emphasis"/>
        </w:rPr>
        <w:t xml:space="preserve"> </w:t>
      </w:r>
      <w:r w:rsidRPr="00910F9F">
        <w:rPr>
          <w:sz w:val="12"/>
        </w:rPr>
        <w:t xml:space="preserve">Elon Musk, the third-richest man in the world, CEO of </w:t>
      </w:r>
      <w:proofErr w:type="gramStart"/>
      <w:r w:rsidRPr="00910F9F">
        <w:rPr>
          <w:sz w:val="12"/>
        </w:rPr>
        <w:t>SpaceX</w:t>
      </w:r>
      <w:proofErr w:type="gramEnd"/>
      <w:r w:rsidRPr="00910F9F">
        <w:rPr>
          <w:sz w:val="12"/>
        </w:rPr>
        <w:t xml:space="preserve">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w:t>
      </w:r>
      <w:r w:rsidRPr="00910F9F">
        <w:rPr>
          <w:sz w:val="12"/>
        </w:rPr>
        <w:lastRenderedPageBreak/>
        <w:t xml:space="preserve">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56777">
        <w:rPr>
          <w:rStyle w:val="StyleUnderline"/>
          <w:highlight w:val="green"/>
        </w:rPr>
        <w:t>private space travel has no</w:t>
      </w:r>
      <w:r w:rsidRPr="00E70197">
        <w:rPr>
          <w:rStyle w:val="StyleUnderline"/>
        </w:rPr>
        <w:t xml:space="preserve"> near-term, medium-term, or even long-term </w:t>
      </w:r>
      <w:r w:rsidRPr="00C56777">
        <w:rPr>
          <w:rStyle w:val="StyleUnderline"/>
          <w:highlight w:val="gree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910F9F">
        <w:rPr>
          <w:sz w:val="12"/>
        </w:rPr>
        <w:t xml:space="preserve">There </w:t>
      </w:r>
      <w:proofErr w:type="gramStart"/>
      <w:r w:rsidRPr="00910F9F">
        <w:rPr>
          <w:sz w:val="12"/>
        </w:rPr>
        <w:t>are</w:t>
      </w:r>
      <w:proofErr w:type="gramEnd"/>
      <w:r w:rsidRPr="00910F9F">
        <w:rPr>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910F9F">
        <w:rPr>
          <w:sz w:val="12"/>
        </w:rPr>
        <w:t>homeless</w:t>
      </w:r>
      <w:proofErr w:type="gramEnd"/>
      <w:r w:rsidRPr="00910F9F">
        <w:rPr>
          <w:sz w:val="12"/>
        </w:rPr>
        <w:t xml:space="preserve"> and all Americans have healthcare. The level of inequality in America is obscene and a threat to our democracy.” At the time of writing, the senator’s tweet had received some 95,000 likes. Bernie is, in this case, wrong. </w:t>
      </w:r>
      <w:r w:rsidRPr="00C56777">
        <w:rPr>
          <w:rStyle w:val="StyleUnderline"/>
          <w:highlight w:val="green"/>
        </w:rPr>
        <w:t>Space exploration</w:t>
      </w:r>
      <w:r w:rsidRPr="00E70197">
        <w:rPr>
          <w:rStyle w:val="StyleUnderline"/>
        </w:rPr>
        <w:t xml:space="preserve">, including space travel, </w:t>
      </w:r>
      <w:r w:rsidRPr="00C56777">
        <w:rPr>
          <w:rStyle w:val="StyleUnderline"/>
          <w:highlight w:val="gree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C56777">
        <w:rPr>
          <w:rStyle w:val="StyleUnderline"/>
          <w:highlight w:val="gree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C56777">
        <w:rPr>
          <w:rStyle w:val="StyleUnderline"/>
          <w:highlight w:val="green"/>
        </w:rPr>
        <w:t>not</w:t>
      </w:r>
      <w:r w:rsidRPr="00E70197">
        <w:rPr>
          <w:rStyle w:val="StyleUnderline"/>
        </w:rPr>
        <w:t xml:space="preserve"> be </w:t>
      </w:r>
      <w:r w:rsidRPr="00C56777">
        <w:rPr>
          <w:rStyle w:val="StyleUnderline"/>
          <w:highlight w:val="green"/>
        </w:rPr>
        <w:t>difficult to</w:t>
      </w:r>
      <w:r w:rsidRPr="00E70197">
        <w:rPr>
          <w:rStyle w:val="StyleUnderline"/>
        </w:rPr>
        <w:t xml:space="preserve"> imagine a democratic socialist economy, or even just one a little less neoliberal, that </w:t>
      </w:r>
      <w:r w:rsidRPr="00C56777">
        <w:rPr>
          <w:rStyle w:val="StyleUnderline"/>
          <w:highlight w:val="green"/>
        </w:rPr>
        <w:t>permits</w:t>
      </w:r>
      <w:r w:rsidRPr="00E70197">
        <w:rPr>
          <w:rStyle w:val="StyleUnderline"/>
        </w:rPr>
        <w:t xml:space="preserve"> much </w:t>
      </w:r>
      <w:r w:rsidRPr="00C56777">
        <w:rPr>
          <w:rStyle w:val="StyleUnderline"/>
          <w:highlight w:val="gree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910F9F">
        <w:rPr>
          <w:sz w:val="12"/>
        </w:rPr>
        <w:t>So</w:t>
      </w:r>
      <w:proofErr w:type="gramEnd"/>
      <w:r w:rsidRPr="00910F9F">
        <w:rPr>
          <w:sz w:val="12"/>
        </w:rPr>
        <w:t xml:space="preserve"> I got in touch with some of the British and American engineers that had worked on these projects and interviewed them off the record. To varying degrees, they conceded that this was </w:t>
      </w:r>
      <w:proofErr w:type="gramStart"/>
      <w:r w:rsidRPr="00910F9F">
        <w:rPr>
          <w:sz w:val="12"/>
        </w:rPr>
        <w:t>more or less what</w:t>
      </w:r>
      <w:proofErr w:type="gramEnd"/>
      <w:r w:rsidRPr="00910F9F">
        <w:rPr>
          <w:sz w:val="12"/>
        </w:rPr>
        <w:t xml:space="preserve"> was happening in some places, but not in others, where a country was more advanced and did have at least some of the capacity necessary. Off the record, they told stories of corruption and incompetence, </w:t>
      </w:r>
      <w:proofErr w:type="gramStart"/>
      <w:r w:rsidRPr="00910F9F">
        <w:rPr>
          <w:sz w:val="12"/>
        </w:rPr>
        <w:t>delays</w:t>
      </w:r>
      <w:proofErr w:type="gramEnd"/>
      <w:r w:rsidRPr="00910F9F">
        <w:rPr>
          <w:sz w:val="12"/>
        </w:rPr>
        <w:t xml:space="preserve">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w:t>
      </w:r>
      <w:proofErr w:type="gramStart"/>
      <w:r w:rsidRPr="00910F9F">
        <w:rPr>
          <w:sz w:val="12"/>
        </w:rPr>
        <w:t>Cloud</w:t>
      </w:r>
      <w:proofErr w:type="gramEnd"/>
      <w:r w:rsidRPr="00910F9F">
        <w:rPr>
          <w:sz w:val="12"/>
        </w:rPr>
        <w:t xml:space="preserve"> and land Elevation Satellite-2 (ICESat-2) mission will measure ice-sheet elevation, sea-ice thickness, and tree-canopy height to track changes in Greenland and Antarctica ice and assess changes in the total mass of the world’s vegetation. As of 2021, </w:t>
      </w:r>
      <w:r w:rsidRPr="00910F9F">
        <w:rPr>
          <w:sz w:val="12"/>
        </w:rPr>
        <w:lastRenderedPageBreak/>
        <w:t xml:space="preserve">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910F9F">
        <w:rPr>
          <w:sz w:val="12"/>
        </w:rPr>
        <w:t>things</w:t>
      </w:r>
      <w:proofErr w:type="gramEnd"/>
      <w:r w:rsidRPr="00910F9F">
        <w:rPr>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56777">
        <w:rPr>
          <w:rStyle w:val="StyleUnderline"/>
          <w:highlight w:val="green"/>
        </w:rPr>
        <w:t>a</w:t>
      </w:r>
      <w:r w:rsidRPr="00E70197">
        <w:rPr>
          <w:rStyle w:val="StyleUnderline"/>
        </w:rPr>
        <w:t xml:space="preserve"> strictly utilitarian </w:t>
      </w:r>
      <w:r w:rsidRPr="00C56777">
        <w:rPr>
          <w:rStyle w:val="StyleUnderline"/>
          <w:highlight w:val="green"/>
        </w:rPr>
        <w:t>approach that demands we cannot spend</w:t>
      </w:r>
      <w:r w:rsidRPr="00E70197">
        <w:rPr>
          <w:rStyle w:val="StyleUnderline"/>
        </w:rPr>
        <w:t xml:space="preserve"> on large scientific endeavors </w:t>
      </w:r>
      <w:r w:rsidRPr="00C56777">
        <w:rPr>
          <w:rStyle w:val="StyleUnderline"/>
          <w:highlight w:val="green"/>
        </w:rPr>
        <w:t>until poverty</w:t>
      </w:r>
      <w:r w:rsidRPr="00E70197">
        <w:rPr>
          <w:rStyle w:val="StyleUnderline"/>
        </w:rPr>
        <w:t xml:space="preserve"> and inequality are </w:t>
      </w:r>
      <w:r w:rsidRPr="00C56777">
        <w:rPr>
          <w:rStyle w:val="StyleUnderline"/>
          <w:highlight w:val="green"/>
        </w:rPr>
        <w:t>eradicated</w:t>
      </w:r>
      <w:r w:rsidRPr="00E70197">
        <w:rPr>
          <w:rStyle w:val="StyleUnderline"/>
        </w:rPr>
        <w:t xml:space="preserve"> would likewise have to </w:t>
      </w:r>
      <w:r w:rsidRPr="00C56777">
        <w:rPr>
          <w:rStyle w:val="StyleUnderline"/>
          <w:highlight w:val="green"/>
        </w:rPr>
        <w:t>rule out</w:t>
      </w:r>
      <w:r w:rsidRPr="00E70197">
        <w:rPr>
          <w:rStyle w:val="StyleUnderline"/>
        </w:rPr>
        <w:t xml:space="preserve"> other big-ticket but curiosity-driven </w:t>
      </w:r>
      <w:r w:rsidRPr="00C56777">
        <w:rPr>
          <w:rStyle w:val="StyleUnderline"/>
          <w:highlight w:val="green"/>
        </w:rPr>
        <w:t>science efforts</w:t>
      </w:r>
      <w:r w:rsidRPr="00E70197">
        <w:rPr>
          <w:rStyle w:val="StyleUnderline"/>
        </w:rPr>
        <w:t xml:space="preserve"> such as the Large </w:t>
      </w:r>
      <w:r w:rsidRPr="00C56777">
        <w:rPr>
          <w:rStyle w:val="StyleUnderline"/>
          <w:highlight w:val="gree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C56777">
        <w:rPr>
          <w:rStyle w:val="StyleUnderline"/>
          <w:highlight w:val="green"/>
        </w:rPr>
        <w:t>investigation into</w:t>
      </w:r>
      <w:r w:rsidRPr="00E70197">
        <w:rPr>
          <w:rStyle w:val="StyleUnderline"/>
        </w:rPr>
        <w:t xml:space="preserve"> the phenomenon of what we now call </w:t>
      </w:r>
      <w:r w:rsidRPr="00C56777">
        <w:rPr>
          <w:rStyle w:val="StyleUnderline"/>
          <w:highlight w:val="green"/>
        </w:rPr>
        <w:t>electricity</w:t>
      </w:r>
      <w:r w:rsidRPr="00E70197">
        <w:rPr>
          <w:rStyle w:val="StyleUnderline"/>
        </w:rPr>
        <w:t xml:space="preserve"> would </w:t>
      </w:r>
      <w:r w:rsidRPr="00C56777">
        <w:rPr>
          <w:rStyle w:val="StyleUnderline"/>
          <w:highlight w:val="green"/>
        </w:rPr>
        <w:t>one day result in applications that power</w:t>
      </w:r>
      <w:r w:rsidRPr="00E70197">
        <w:rPr>
          <w:rStyle w:val="StyleUnderline"/>
        </w:rPr>
        <w:t xml:space="preserve"> much of </w:t>
      </w:r>
      <w:r w:rsidRPr="00C56777">
        <w:rPr>
          <w:rStyle w:val="StyleUnderline"/>
          <w:highlight w:val="gree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4C10E9B" w14:textId="77777777" w:rsidR="00B32087" w:rsidRPr="00E82318" w:rsidRDefault="00B32087" w:rsidP="00B32087">
      <w:pPr>
        <w:rPr>
          <w:sz w:val="10"/>
        </w:rPr>
      </w:pPr>
    </w:p>
    <w:p w14:paraId="5D5A31CB" w14:textId="77777777" w:rsidR="00B32087" w:rsidRPr="00AF23F1" w:rsidRDefault="00B32087" w:rsidP="00B32087">
      <w:pPr>
        <w:pStyle w:val="Heading3"/>
      </w:pPr>
      <w:r>
        <w:lastRenderedPageBreak/>
        <w:t>Contention 2</w:t>
      </w:r>
      <w:r w:rsidRPr="00100A2B">
        <w:t xml:space="preserve"> – Debris</w:t>
      </w:r>
    </w:p>
    <w:p w14:paraId="68350F49" w14:textId="77777777" w:rsidR="00B32087" w:rsidRPr="00E70197" w:rsidRDefault="00B32087" w:rsidP="00B32087">
      <w:pPr>
        <w:pStyle w:val="Heading4"/>
      </w:pPr>
      <w:r w:rsidRPr="00E70197">
        <w:t>Commercial rocket launches produce space clutter—increased debris could reach a tipping point</w:t>
      </w:r>
    </w:p>
    <w:p w14:paraId="56985BDA" w14:textId="77777777" w:rsidR="00B32087" w:rsidRPr="00E70197" w:rsidRDefault="00B32087" w:rsidP="00B32087">
      <w:r w:rsidRPr="00E70197">
        <w:rPr>
          <w:rStyle w:val="Style13ptBold"/>
        </w:rPr>
        <w:t xml:space="preserve">Thompson 20 </w:t>
      </w:r>
      <w:r w:rsidRPr="00C56777">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C56777">
          <w:rPr>
            <w:rStyle w:val="Hyperlink"/>
            <w:sz w:val="18"/>
            <w:szCs w:val="18"/>
          </w:rPr>
          <w:t>https://newrepublic.com/article/160303/monetizing-final-frontier</w:t>
        </w:r>
      </w:hyperlink>
      <w:r w:rsidRPr="00C56777">
        <w:rPr>
          <w:sz w:val="18"/>
          <w:szCs w:val="18"/>
        </w:rPr>
        <w:t>] TDI</w:t>
      </w:r>
    </w:p>
    <w:p w14:paraId="2E08AF76" w14:textId="77777777" w:rsidR="00B32087" w:rsidRDefault="00B32087" w:rsidP="00B32087">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C56777">
        <w:rPr>
          <w:rStyle w:val="StyleUnderline"/>
          <w:highlight w:val="green"/>
        </w:rPr>
        <w:t>space clutter</w:t>
      </w:r>
      <w:r w:rsidRPr="00E70197">
        <w:rPr>
          <w:rStyle w:val="StyleUnderline"/>
        </w:rPr>
        <w:t xml:space="preserve"> could </w:t>
      </w:r>
      <w:r w:rsidRPr="00C56777">
        <w:rPr>
          <w:rStyle w:val="StyleUnderline"/>
          <w:highlight w:val="green"/>
        </w:rPr>
        <w:t>reach a tipping point</w:t>
      </w:r>
      <w:r w:rsidRPr="00E70197">
        <w:rPr>
          <w:rStyle w:val="StyleUnderline"/>
        </w:rPr>
        <w:t xml:space="preserve">: </w:t>
      </w:r>
      <w:r w:rsidRPr="00C56777">
        <w:rPr>
          <w:rStyle w:val="StyleUnderline"/>
          <w:highlight w:val="green"/>
        </w:rPr>
        <w:t>One</w:t>
      </w:r>
      <w:r w:rsidRPr="00E70197">
        <w:rPr>
          <w:rStyle w:val="StyleUnderline"/>
        </w:rPr>
        <w:t xml:space="preserve"> </w:t>
      </w:r>
      <w:proofErr w:type="gramStart"/>
      <w:r w:rsidRPr="00E70197">
        <w:rPr>
          <w:rStyle w:val="StyleUnderline"/>
        </w:rPr>
        <w:t>really bad</w:t>
      </w:r>
      <w:proofErr w:type="gramEnd"/>
      <w:r w:rsidRPr="00E70197">
        <w:rPr>
          <w:rStyle w:val="StyleUnderline"/>
        </w:rPr>
        <w:t xml:space="preserve"> </w:t>
      </w:r>
      <w:r w:rsidRPr="00C56777">
        <w:rPr>
          <w:rStyle w:val="StyleUnderline"/>
          <w:highlight w:val="green"/>
        </w:rPr>
        <w:t>collision</w:t>
      </w:r>
      <w:r w:rsidRPr="00E70197">
        <w:rPr>
          <w:rStyle w:val="StyleUnderline"/>
        </w:rPr>
        <w:t xml:space="preserve"> could produce so much junk that it would </w:t>
      </w:r>
      <w:r w:rsidRPr="00C56777">
        <w:rPr>
          <w:rStyle w:val="StyleUnderline"/>
          <w:highlight w:val="green"/>
        </w:rPr>
        <w:t>trigger a chain reaction</w:t>
      </w:r>
      <w:r w:rsidRPr="00E70197">
        <w:rPr>
          <w:rStyle w:val="StyleUnderline"/>
        </w:rPr>
        <w:t xml:space="preserve"> of collisions. This disaster scenario would </w:t>
      </w:r>
      <w:r w:rsidRPr="00C56777">
        <w:rPr>
          <w:rStyle w:val="StyleUnderline"/>
          <w:highlight w:val="green"/>
        </w:rPr>
        <w:t>leave</w:t>
      </w:r>
      <w:r w:rsidRPr="00E70197">
        <w:rPr>
          <w:rStyle w:val="StyleUnderline"/>
        </w:rPr>
        <w:t xml:space="preserve"> hundreds of satellites eventually </w:t>
      </w:r>
      <w:proofErr w:type="gramStart"/>
      <w:r w:rsidRPr="00E70197">
        <w:rPr>
          <w:rStyle w:val="StyleUnderline"/>
        </w:rPr>
        <w:t>destroyed, and</w:t>
      </w:r>
      <w:proofErr w:type="gramEnd"/>
      <w:r w:rsidRPr="00E70197">
        <w:rPr>
          <w:rStyle w:val="StyleUnderline"/>
        </w:rPr>
        <w:t xml:space="preserve"> create </w:t>
      </w:r>
      <w:r w:rsidRPr="00C56777">
        <w:rPr>
          <w:rStyle w:val="StyleUnderline"/>
          <w:highlight w:val="green"/>
        </w:rPr>
        <w:t xml:space="preserve">a ring of debris </w:t>
      </w:r>
      <w:r w:rsidRPr="00753B8C">
        <w:rPr>
          <w:rStyle w:val="StyleUnderline"/>
        </w:rPr>
        <w:t xml:space="preserve">that would </w:t>
      </w:r>
      <w:r w:rsidRPr="00C56777">
        <w:rPr>
          <w:rStyle w:val="StyleUnderline"/>
          <w:highlight w:val="green"/>
        </w:rPr>
        <w:t>make launching</w:t>
      </w:r>
      <w:r w:rsidRPr="00E70197">
        <w:rPr>
          <w:rStyle w:val="StyleUnderline"/>
        </w:rPr>
        <w:t xml:space="preserve"> any new </w:t>
      </w:r>
      <w:r w:rsidRPr="00C56777">
        <w:rPr>
          <w:rStyle w:val="StyleUnderline"/>
          <w:highlight w:val="gree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There are satellites geared up to connect to “the internet of things” so companies can communicate among proprietary networks of household devices. There are floating cameras pointing down—</w:t>
      </w:r>
      <w:proofErr w:type="gramStart"/>
      <w:r w:rsidRPr="00753B8C">
        <w:rPr>
          <w:sz w:val="12"/>
        </w:rPr>
        <w:t>so as to</w:t>
      </w:r>
      <w:proofErr w:type="gramEnd"/>
      <w:r w:rsidRPr="00753B8C">
        <w:rPr>
          <w:sz w:val="12"/>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753B8C">
        <w:rPr>
          <w:sz w:val="12"/>
        </w:rPr>
        <w:t>at the moment</w:t>
      </w:r>
      <w:proofErr w:type="gramEnd"/>
      <w:r w:rsidRPr="00753B8C">
        <w:rPr>
          <w:sz w:val="12"/>
        </w:rPr>
        <w:t xml:space="preserve">, remarkably unregulated—not unlike the internet of the early ’90s. An American firm </w:t>
      </w:r>
      <w:proofErr w:type="gramStart"/>
      <w:r w:rsidRPr="00753B8C">
        <w:rPr>
          <w:sz w:val="12"/>
        </w:rPr>
        <w:t>has to</w:t>
      </w:r>
      <w:proofErr w:type="gramEnd"/>
      <w:r w:rsidRPr="00753B8C">
        <w:rPr>
          <w:sz w:val="12"/>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w:t>
      </w:r>
      <w:proofErr w:type="gramStart"/>
      <w:r w:rsidRPr="00753B8C">
        <w:rPr>
          <w:sz w:val="12"/>
        </w:rPr>
        <w:t>so</w:t>
      </w:r>
      <w:proofErr w:type="gramEnd"/>
      <w:r w:rsidRPr="00753B8C">
        <w:rPr>
          <w:sz w:val="12"/>
        </w:rPr>
        <w:t xml:space="preserve">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C56777">
        <w:rPr>
          <w:rStyle w:val="StyleUnderline"/>
          <w:highlight w:val="gree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C56777">
        <w:rPr>
          <w:rStyle w:val="StyleUnderline"/>
          <w:highlight w:val="green"/>
        </w:rPr>
        <w:t>administrator of NASA</w:t>
      </w:r>
      <w:r w:rsidRPr="00E70197">
        <w:rPr>
          <w:rStyle w:val="StyleUnderline"/>
        </w:rPr>
        <w:t xml:space="preserve"> is deeply </w:t>
      </w:r>
      <w:r w:rsidRPr="00C56777">
        <w:rPr>
          <w:rStyle w:val="StyleUnderline"/>
          <w:highlight w:val="green"/>
        </w:rPr>
        <w:t>worried</w:t>
      </w:r>
      <w:r w:rsidRPr="00E70197">
        <w:rPr>
          <w:rStyle w:val="StyleUnderline"/>
        </w:rPr>
        <w:t xml:space="preserve"> </w:t>
      </w:r>
      <w:r w:rsidRPr="00C56777">
        <w:rPr>
          <w:rStyle w:val="StyleUnderline"/>
          <w:highlight w:val="green"/>
        </w:rPr>
        <w:t>about</w:t>
      </w:r>
      <w:r w:rsidRPr="00E70197">
        <w:rPr>
          <w:rStyle w:val="StyleUnderline"/>
        </w:rPr>
        <w:t xml:space="preserve"> the chaos and destruction likely to be sown by </w:t>
      </w:r>
      <w:r w:rsidRPr="00C56777">
        <w:rPr>
          <w:rStyle w:val="StyleUnderline"/>
          <w:highlight w:val="gree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E3FFF9C" w14:textId="77777777" w:rsidR="00B32087" w:rsidRDefault="00B32087" w:rsidP="00B32087">
      <w:pPr>
        <w:pStyle w:val="Heading4"/>
      </w:pPr>
      <w:r>
        <w:lastRenderedPageBreak/>
        <w:t xml:space="preserve">Kessler syndrome destroys all satellites and traps us on earth. </w:t>
      </w:r>
    </w:p>
    <w:p w14:paraId="183DD0ED" w14:textId="77777777" w:rsidR="00B32087" w:rsidRPr="008C0EA3" w:rsidRDefault="00B32087" w:rsidP="00B32087">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1684D1FE" w14:textId="77777777" w:rsidR="00B32087" w:rsidRDefault="00B32087" w:rsidP="00B32087">
      <w:pPr>
        <w:rPr>
          <w:sz w:val="14"/>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12"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C56777">
        <w:rPr>
          <w:highlight w:val="green"/>
          <w:u w:val="single"/>
        </w:rPr>
        <w:t xml:space="preserve">a chain reaction of exploding space </w:t>
      </w:r>
      <w:r w:rsidRPr="00CF30F7">
        <w:rPr>
          <w:u w:val="single"/>
        </w:rPr>
        <w:t xml:space="preserve">junk did occur, filling the orbital area with such dangerous </w:t>
      </w:r>
      <w:r w:rsidRPr="00C56777">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C56777">
        <w:rPr>
          <w:highlight w:val="green"/>
          <w:u w:val="single"/>
        </w:rPr>
        <w:t>if</w:t>
      </w:r>
      <w:r w:rsidRPr="00DE3FA6">
        <w:rPr>
          <w:u w:val="single"/>
        </w:rPr>
        <w:t xml:space="preserve"> the </w:t>
      </w:r>
      <w:r w:rsidRPr="00C56777">
        <w:rPr>
          <w:highlight w:val="green"/>
          <w:u w:val="single"/>
        </w:rPr>
        <w:t>Kessler Syndrome</w:t>
      </w:r>
      <w:r w:rsidRPr="00DE3FA6">
        <w:rPr>
          <w:u w:val="single"/>
        </w:rPr>
        <w:t xml:space="preserve">’s worst predictions came to </w:t>
      </w:r>
      <w:r w:rsidRPr="00C56777">
        <w:rPr>
          <w:highlight w:val="green"/>
          <w:u w:val="single"/>
        </w:rPr>
        <w:t>pass</w:t>
      </w:r>
      <w:r w:rsidRPr="00DE3FA6">
        <w:rPr>
          <w:u w:val="single"/>
        </w:rPr>
        <w:t xml:space="preserve">, are </w:t>
      </w:r>
      <w:r w:rsidRPr="00C56777">
        <w:rPr>
          <w:highlight w:val="green"/>
          <w:u w:val="single"/>
        </w:rPr>
        <w:t xml:space="preserve">all </w:t>
      </w:r>
      <w:r w:rsidRPr="00DE3FA6">
        <w:rPr>
          <w:u w:val="single"/>
        </w:rPr>
        <w:t xml:space="preserve">the </w:t>
      </w:r>
      <w:r w:rsidRPr="00C56777">
        <w:rPr>
          <w:highlight w:val="green"/>
          <w:u w:val="single"/>
        </w:rPr>
        <w:t>services that rely on satellites</w:t>
      </w:r>
      <w:r w:rsidRPr="00DE3FA6">
        <w:rPr>
          <w:u w:val="single"/>
        </w:rPr>
        <w:t>. Core aspects of our modern life—</w:t>
      </w:r>
      <w:r w:rsidRPr="00C56777">
        <w:rPr>
          <w:highlight w:val="green"/>
          <w:u w:val="single"/>
        </w:rPr>
        <w:t xml:space="preserve">GPS, television, </w:t>
      </w:r>
      <w:proofErr w:type="gramStart"/>
      <w:r w:rsidRPr="00C56777">
        <w:rPr>
          <w:highlight w:val="green"/>
          <w:u w:val="single"/>
        </w:rPr>
        <w:t>military</w:t>
      </w:r>
      <w:proofErr w:type="gramEnd"/>
      <w:r w:rsidRPr="00C56777">
        <w:rPr>
          <w:highlight w:val="green"/>
          <w:u w:val="single"/>
        </w:rPr>
        <w:t xml:space="preserve"> and scientific research</w:t>
      </w:r>
      <w:r w:rsidRPr="00CF30F7">
        <w:rPr>
          <w:sz w:val="14"/>
        </w:rPr>
        <w:t xml:space="preserve">—all of that </w:t>
      </w:r>
      <w:r w:rsidRPr="00C56777">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C56777">
        <w:rPr>
          <w:highlight w:val="green"/>
          <w:u w:val="single"/>
        </w:rPr>
        <w:t>when</w:t>
      </w:r>
      <w:r w:rsidRPr="00DE3FA6">
        <w:rPr>
          <w:u w:val="single"/>
        </w:rPr>
        <w:t xml:space="preserve"> the </w:t>
      </w:r>
      <w:proofErr w:type="gramStart"/>
      <w:r w:rsidRPr="00DE3FA6">
        <w:rPr>
          <w:u w:val="single"/>
        </w:rPr>
        <w:t>amount</w:t>
      </w:r>
      <w:proofErr w:type="gramEnd"/>
      <w:r w:rsidRPr="00DE3FA6">
        <w:rPr>
          <w:u w:val="single"/>
        </w:rPr>
        <w:t xml:space="preserve"> of </w:t>
      </w:r>
      <w:r w:rsidRPr="00C56777">
        <w:rPr>
          <w:highlight w:val="green"/>
          <w:u w:val="single"/>
        </w:rPr>
        <w:t>debris</w:t>
      </w:r>
      <w:r w:rsidRPr="00DE3FA6">
        <w:rPr>
          <w:u w:val="single"/>
        </w:rPr>
        <w:t xml:space="preserve"> in an orbit </w:t>
      </w:r>
      <w:r w:rsidRPr="00C56777">
        <w:rPr>
          <w:highlight w:val="green"/>
          <w:u w:val="single"/>
        </w:rPr>
        <w:t>gets to critical mass</w:t>
      </w:r>
      <w:r w:rsidRPr="00DE3FA6">
        <w:rPr>
          <w:u w:val="single"/>
        </w:rPr>
        <w:t xml:space="preserve">. At that point, the collision cascading would start even if </w:t>
      </w:r>
      <w:r w:rsidRPr="00C56777">
        <w:rPr>
          <w:highlight w:val="green"/>
          <w:u w:val="single"/>
        </w:rPr>
        <w:t>no more things</w:t>
      </w:r>
      <w:r w:rsidRPr="00DE3FA6">
        <w:rPr>
          <w:u w:val="single"/>
        </w:rPr>
        <w:t xml:space="preserve"> are </w:t>
      </w:r>
      <w:r w:rsidRPr="00C56777">
        <w:rPr>
          <w:highlight w:val="green"/>
          <w:u w:val="single"/>
        </w:rPr>
        <w:t>launch</w:t>
      </w:r>
      <w:r w:rsidRPr="00DE3FA6">
        <w:rPr>
          <w:u w:val="single"/>
        </w:rPr>
        <w:t xml:space="preserve">ed </w:t>
      </w:r>
      <w:r w:rsidRPr="00C56777">
        <w:rPr>
          <w:highlight w:val="green"/>
          <w:u w:val="single"/>
        </w:rPr>
        <w:t>into space</w:t>
      </w:r>
      <w:r w:rsidRPr="00DE3FA6">
        <w:rPr>
          <w:u w:val="single"/>
        </w:rPr>
        <w:t xml:space="preserve">. And once the chain of explosions begins, it can keep going until the </w:t>
      </w:r>
      <w:r w:rsidRPr="00C56777">
        <w:rPr>
          <w:highlight w:val="green"/>
          <w:u w:val="single"/>
        </w:rPr>
        <w:t>orbital space</w:t>
      </w:r>
      <w:r w:rsidRPr="00DE3FA6">
        <w:rPr>
          <w:u w:val="single"/>
        </w:rPr>
        <w:t xml:space="preserve"> can </w:t>
      </w:r>
      <w:r w:rsidRPr="00C56777">
        <w:rPr>
          <w:highlight w:val="green"/>
          <w:u w:val="single"/>
        </w:rPr>
        <w:t xml:space="preserve">no longer </w:t>
      </w:r>
      <w:r w:rsidRPr="00DE3FA6">
        <w:rPr>
          <w:u w:val="single"/>
        </w:rPr>
        <w:t xml:space="preserve">be </w:t>
      </w:r>
      <w:r w:rsidRPr="00C56777">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3" w:tgtFrame="_blank" w:history="1">
        <w:r w:rsidRPr="00C56777">
          <w:rPr>
            <w:rStyle w:val="Hyperlink"/>
            <w:highlight w:val="green"/>
            <w:u w:val="single"/>
          </w:rPr>
          <w:t>NASA says</w:t>
        </w:r>
      </w:hyperlink>
      <w:r>
        <w:rPr>
          <w:u w:val="single"/>
        </w:rPr>
        <w:t xml:space="preserve"> </w:t>
      </w:r>
      <w:r w:rsidRPr="00DE3FA6">
        <w:rPr>
          <w:u w:val="single"/>
        </w:rPr>
        <w:t xml:space="preserve">that its experts caution </w:t>
      </w:r>
      <w:r w:rsidRPr="00C56777">
        <w:rPr>
          <w:highlight w:val="green"/>
          <w:u w:val="single"/>
        </w:rPr>
        <w:t>that we are already at critical mass in the l</w:t>
      </w:r>
      <w:r w:rsidRPr="00DE3FA6">
        <w:rPr>
          <w:u w:val="single"/>
        </w:rPr>
        <w:t>ow</w:t>
      </w:r>
      <w:r w:rsidRPr="00C56777">
        <w:rPr>
          <w:highlight w:val="green"/>
          <w:u w:val="single"/>
        </w:rPr>
        <w:t>-E</w:t>
      </w:r>
      <w:r w:rsidRPr="00DE3FA6">
        <w:rPr>
          <w:u w:val="single"/>
        </w:rPr>
        <w:t>arth</w:t>
      </w:r>
      <w:r w:rsidRPr="00C56777">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4"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pieces of 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5"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14:paraId="0078B21A" w14:textId="77777777" w:rsidR="00B32087" w:rsidRDefault="00B32087" w:rsidP="00B32087">
      <w:pPr>
        <w:pStyle w:val="Heading4"/>
      </w:pPr>
      <w:r>
        <w:t xml:space="preserve">Scenario 1 is Miscalculation. </w:t>
      </w:r>
    </w:p>
    <w:p w14:paraId="31554518" w14:textId="77777777" w:rsidR="00B32087" w:rsidRPr="0037129D" w:rsidRDefault="00B32087" w:rsidP="00B32087"/>
    <w:p w14:paraId="2F4885A9" w14:textId="77777777" w:rsidR="00B32087" w:rsidRDefault="00B32087" w:rsidP="00B32087">
      <w:pPr>
        <w:pStyle w:val="Heading4"/>
      </w:pPr>
      <w:r>
        <w:t xml:space="preserve">Debris triggers nuclear miscalculation—uniquely likely in space. </w:t>
      </w:r>
    </w:p>
    <w:p w14:paraId="0C3C5E81" w14:textId="77777777" w:rsidR="00B32087" w:rsidRPr="008C0EA3" w:rsidRDefault="00B32087" w:rsidP="00B32087">
      <w:r w:rsidRPr="008C0EA3">
        <w:rPr>
          <w:b/>
          <w:bCs/>
          <w:sz w:val="26"/>
          <w:szCs w:val="26"/>
        </w:rPr>
        <w:t>Blatt 20</w:t>
      </w:r>
      <w:r w:rsidRPr="008C0EA3">
        <w:t xml:space="preserve"> </w:t>
      </w:r>
      <w:r w:rsidRPr="000253CA">
        <w:rPr>
          <w:sz w:val="18"/>
          <w:szCs w:val="18"/>
        </w:rPr>
        <w:t>[</w:t>
      </w:r>
      <w:hyperlink r:id="rId16" w:history="1">
        <w:r w:rsidRPr="000253CA">
          <w:rPr>
            <w:rStyle w:val="Hyperlink"/>
            <w:sz w:val="18"/>
            <w:szCs w:val="18"/>
          </w:rPr>
          <w:t>Talia M. Blatt</w:t>
        </w:r>
      </w:hyperlink>
      <w:r w:rsidRPr="000253CA">
        <w:rPr>
          <w:sz w:val="18"/>
          <w:szCs w:val="18"/>
        </w:rPr>
        <w:t>, May 26th, 2020, "Anti-Satellite Weapons and the Emerging Space Arms Race", Harvard International Review, https://hir.harvard.edu/anti-satellite-weapons-and-the-emerging-space-arms-race/, date accessed 1-23-2022] //Lex AT</w:t>
      </w:r>
    </w:p>
    <w:p w14:paraId="03023C3E" w14:textId="77777777" w:rsidR="00B32087" w:rsidRDefault="00B32087" w:rsidP="00B32087">
      <w:pPr>
        <w:rPr>
          <w:sz w:val="16"/>
        </w:rPr>
      </w:pPr>
      <w:r w:rsidRPr="000D3FFC">
        <w:rPr>
          <w:sz w:val="16"/>
        </w:rPr>
        <w:t>Despite their deterrent functions, ASATs are more likely to provoke or exacerbate conflicts than dampen them, especially given the risk they </w:t>
      </w:r>
      <w:hyperlink r:id="rId17"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8" w:history="1">
        <w:r w:rsidRPr="000D3FFC">
          <w:rPr>
            <w:rStyle w:val="Hyperlink"/>
            <w:sz w:val="16"/>
          </w:rPr>
          <w:t>detecting missiles</w:t>
        </w:r>
      </w:hyperlink>
      <w:r w:rsidRPr="000D3FFC">
        <w:rPr>
          <w:sz w:val="16"/>
        </w:rPr>
        <w:t xml:space="preserve"> immediately after launch and tracking their paths. </w:t>
      </w:r>
      <w:r w:rsidRPr="00D45594">
        <w:rPr>
          <w:rStyle w:val="StyleUnderline"/>
          <w:highlight w:val="green"/>
        </w:rPr>
        <w:t xml:space="preserve">Suppose a US early warning satellite goes </w:t>
      </w:r>
      <w:proofErr w:type="gramStart"/>
      <w:r w:rsidRPr="00D45594">
        <w:rPr>
          <w:rStyle w:val="StyleUnderline"/>
          <w:highlight w:val="green"/>
        </w:rPr>
        <w:t>dark</w:t>
      </w:r>
      <w:r w:rsidRPr="00A04798">
        <w:rPr>
          <w:rStyle w:val="StyleUnderline"/>
        </w:rPr>
        <w:t>, or</w:t>
      </w:r>
      <w:proofErr w:type="gramEnd"/>
      <w:r w:rsidRPr="00A04798">
        <w:rPr>
          <w:rStyle w:val="StyleUnderline"/>
        </w:rPr>
        <w:t xml:space="preserve"> is shut down</w:t>
      </w:r>
      <w:r w:rsidRPr="000D3FFC">
        <w:rPr>
          <w:sz w:val="16"/>
        </w:rPr>
        <w:t xml:space="preserve">. </w:t>
      </w:r>
      <w:r w:rsidRPr="00D45594">
        <w:rPr>
          <w:rStyle w:val="StyleUnderline"/>
          <w:highlight w:val="green"/>
        </w:rPr>
        <w:t>Going dark could signal</w:t>
      </w:r>
      <w:r w:rsidRPr="00A04798">
        <w:rPr>
          <w:rStyle w:val="StyleUnderline"/>
        </w:rPr>
        <w:t xml:space="preserve"> a glitch, but in a world in which other countries have ASATs, it could also signal </w:t>
      </w:r>
      <w:r w:rsidRPr="00D45594">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19"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D45594">
        <w:rPr>
          <w:rStyle w:val="StyleUnderline"/>
          <w:highlight w:val="green"/>
        </w:rPr>
        <w:t xml:space="preserve">It could be </w:t>
      </w:r>
      <w:hyperlink r:id="rId20" w:anchor="v=onepage&amp;q=%22Protecting%20Space%20Assets%22%20johnson-freese&amp;f=false" w:history="1">
        <w:r w:rsidRPr="00D45594">
          <w:rPr>
            <w:rStyle w:val="StyleUnderline"/>
            <w:highlight w:val="green"/>
          </w:rPr>
          <w:t>twelve hours</w:t>
        </w:r>
      </w:hyperlink>
      <w:r w:rsidRPr="00D45594">
        <w:rPr>
          <w:rStyle w:val="StyleUnderline"/>
          <w:highlight w:val="green"/>
        </w:rPr>
        <w:t xml:space="preserve"> before</w:t>
      </w:r>
      <w:r w:rsidRPr="00A04798">
        <w:rPr>
          <w:rStyle w:val="StyleUnderline"/>
        </w:rPr>
        <w:t xml:space="preserve"> the United States </w:t>
      </w:r>
      <w:r w:rsidRPr="00D45594">
        <w:rPr>
          <w:rStyle w:val="StyleUnderline"/>
          <w:highlight w:val="green"/>
        </w:rPr>
        <w:t>regain</w:t>
      </w:r>
      <w:r w:rsidRPr="00A04798">
        <w:rPr>
          <w:rStyle w:val="StyleUnderline"/>
        </w:rPr>
        <w:t xml:space="preserve">s </w:t>
      </w:r>
      <w:r w:rsidRPr="00D45594">
        <w:rPr>
          <w:rStyle w:val="StyleUnderline"/>
          <w:highlight w:val="green"/>
        </w:rPr>
        <w:t>satellite function, which is too long</w:t>
      </w:r>
      <w:r w:rsidRPr="00A04798">
        <w:rPr>
          <w:rStyle w:val="StyleUnderline"/>
        </w:rPr>
        <w:t xml:space="preserve"> to wait to put together a nuclear counterattack. The United </w:t>
      </w:r>
      <w:r w:rsidRPr="00D45594">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D45594">
        <w:rPr>
          <w:rStyle w:val="StyleUnderline"/>
          <w:highlight w:val="green"/>
        </w:rPr>
        <w:t>mobilize a nuclear attack</w:t>
      </w:r>
      <w:r w:rsidRPr="00A04798">
        <w:rPr>
          <w:rStyle w:val="StyleUnderline"/>
        </w:rPr>
        <w:t xml:space="preserve"> against Russia or China </w:t>
      </w:r>
      <w:r w:rsidRPr="00D45594">
        <w:rPr>
          <w:rStyle w:val="StyleUnderline"/>
          <w:highlight w:val="green"/>
        </w:rPr>
        <w:t>over</w:t>
      </w:r>
      <w:r w:rsidRPr="00A04798">
        <w:rPr>
          <w:rStyle w:val="StyleUnderline"/>
        </w:rPr>
        <w:t xml:space="preserve"> what might just be </w:t>
      </w:r>
      <w:r w:rsidRPr="00D45594">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D45594">
        <w:rPr>
          <w:highlight w:val="green"/>
          <w:u w:val="single"/>
        </w:rPr>
        <w:t xml:space="preserve">miscalculation, </w:t>
      </w:r>
      <w:r w:rsidRPr="000D3FFC">
        <w:rPr>
          <w:u w:val="single"/>
        </w:rPr>
        <w:t xml:space="preserve">is </w:t>
      </w:r>
      <w:r w:rsidRPr="00D45594">
        <w:rPr>
          <w:highlight w:val="green"/>
          <w:u w:val="single"/>
        </w:rPr>
        <w:t xml:space="preserve">uniquely likely in space. It is </w:t>
      </w:r>
      <w:hyperlink r:id="rId21" w:anchor="v=onepage&amp;q=space%20offense%20dominant&amp;f=false" w:history="1">
        <w:r w:rsidRPr="00D45594">
          <w:rPr>
            <w:rStyle w:val="Hyperlink"/>
            <w:highlight w:val="green"/>
            <w:u w:val="single"/>
          </w:rPr>
          <w:t>much easier</w:t>
        </w:r>
      </w:hyperlink>
      <w:r w:rsidRPr="00D45594">
        <w:rPr>
          <w:highlight w:val="green"/>
          <w:u w:val="single"/>
        </w:rPr>
        <w:t xml:space="preserve"> to</w:t>
      </w:r>
      <w:r w:rsidRPr="000D3FFC">
        <w:rPr>
          <w:u w:val="single"/>
        </w:rPr>
        <w:t xml:space="preserve"> hold an adversary’s space systems </w:t>
      </w:r>
      <w:r w:rsidRPr="000D3FFC">
        <w:rPr>
          <w:u w:val="single"/>
        </w:rPr>
        <w:lastRenderedPageBreak/>
        <w:t xml:space="preserve">in jeopardy with </w:t>
      </w:r>
      <w:r w:rsidRPr="00D45594">
        <w:rPr>
          <w:highlight w:val="green"/>
          <w:u w:val="single"/>
        </w:rPr>
        <w:t>destruct</w:t>
      </w:r>
      <w:r w:rsidRPr="000D3FFC">
        <w:rPr>
          <w:u w:val="single"/>
        </w:rPr>
        <w:t xml:space="preserve">ive ASATs </w:t>
      </w:r>
      <w:r w:rsidRPr="00D45594">
        <w:rPr>
          <w:highlight w:val="green"/>
          <w:u w:val="single"/>
        </w:rPr>
        <w:t>than</w:t>
      </w:r>
      <w:r w:rsidRPr="000D3FFC">
        <w:rPr>
          <w:u w:val="single"/>
        </w:rPr>
        <w:t xml:space="preserve"> it is to</w:t>
      </w:r>
      <w:r>
        <w:rPr>
          <w:u w:val="single"/>
        </w:rPr>
        <w:t xml:space="preserve"> </w:t>
      </w:r>
      <w:hyperlink r:id="rId22" w:history="1">
        <w:r w:rsidRPr="00D45594">
          <w:rPr>
            <w:rStyle w:val="Hyperlink"/>
            <w:highlight w:val="green"/>
            <w:u w:val="single"/>
          </w:rPr>
          <w:t>sustainably defend</w:t>
        </w:r>
      </w:hyperlink>
      <w:r w:rsidRPr="00D45594">
        <w:rPr>
          <w:highlight w:val="green"/>
          <w:u w:val="single"/>
        </w:rPr>
        <w:t xml:space="preserve"> a system</w:t>
      </w:r>
      <w:r w:rsidRPr="000D3FFC">
        <w:rPr>
          <w:u w:val="single"/>
        </w:rPr>
        <w:t xml:space="preserve">, </w:t>
      </w:r>
      <w:r w:rsidRPr="00D45594">
        <w:rPr>
          <w:highlight w:val="green"/>
          <w:u w:val="single"/>
        </w:rPr>
        <w:t>which is expensive and</w:t>
      </w:r>
      <w:r w:rsidRPr="000D3FFC">
        <w:rPr>
          <w:u w:val="single"/>
        </w:rPr>
        <w:t xml:space="preserve"> in some cases </w:t>
      </w:r>
      <w:r w:rsidRPr="00D45594">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3"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4" w:history="1">
        <w:r w:rsidRPr="000D3FFC">
          <w:rPr>
            <w:rStyle w:val="Hyperlink"/>
            <w:sz w:val="16"/>
          </w:rPr>
          <w:t>improving GPS</w:t>
        </w:r>
      </w:hyperlink>
      <w:r w:rsidRPr="000D3FFC">
        <w:rPr>
          <w:sz w:val="16"/>
        </w:rPr>
        <w:t xml:space="preserve"> or making satellites more resistant to jamming. </w:t>
      </w:r>
      <w:r w:rsidRPr="00D45594">
        <w:rPr>
          <w:highlight w:val="green"/>
          <w:u w:val="single"/>
        </w:rPr>
        <w:t>As a result, countries</w:t>
      </w:r>
      <w:r w:rsidRPr="000D3FFC">
        <w:rPr>
          <w:u w:val="single"/>
        </w:rPr>
        <w:t xml:space="preserve"> are left with poorly defended space systems and </w:t>
      </w:r>
      <w:r w:rsidRPr="00D45594">
        <w:rPr>
          <w:highlight w:val="green"/>
          <w:u w:val="single"/>
        </w:rPr>
        <w:t xml:space="preserve">rely on offensive posturing, which increases </w:t>
      </w:r>
      <w:r w:rsidRPr="000D3FFC">
        <w:rPr>
          <w:u w:val="single"/>
        </w:rPr>
        <w:t xml:space="preserve">the risk that their actions are perceived as aggressive and incentivizes </w:t>
      </w:r>
      <w:r w:rsidRPr="00D45594">
        <w:rPr>
          <w:highlight w:val="green"/>
          <w:u w:val="single"/>
        </w:rPr>
        <w:t>rapid, risky counterattacks</w:t>
      </w:r>
      <w:r w:rsidRPr="000D3FFC">
        <w:rPr>
          <w:sz w:val="16"/>
        </w:rPr>
        <w:t xml:space="preserve"> because militaries cannot rely on their spaced-based systems after first strikes.</w:t>
      </w:r>
    </w:p>
    <w:p w14:paraId="07CDC94B" w14:textId="77777777" w:rsidR="00B32087" w:rsidRPr="00C1575B" w:rsidRDefault="00B32087" w:rsidP="00B32087">
      <w:pPr>
        <w:pStyle w:val="Heading4"/>
        <w:rPr>
          <w:rFonts w:asciiTheme="majorHAnsi" w:hAnsiTheme="majorHAnsi" w:cstheme="majorHAnsi"/>
        </w:rPr>
      </w:pPr>
      <w:r w:rsidRPr="00C1575B">
        <w:rPr>
          <w:rFonts w:asciiTheme="majorHAnsi" w:hAnsiTheme="majorHAnsi" w:cstheme="majorHAnsi"/>
        </w:rPr>
        <w:t xml:space="preserve">Extinction – nuke war fallout creates Ice Age and mass starvation </w:t>
      </w:r>
    </w:p>
    <w:p w14:paraId="7CAFE4E6" w14:textId="77777777" w:rsidR="00B32087" w:rsidRPr="00C013DB" w:rsidRDefault="00B32087" w:rsidP="00B32087">
      <w:pPr>
        <w:rPr>
          <w:sz w:val="18"/>
          <w:szCs w:val="18"/>
        </w:rPr>
      </w:pPr>
      <w:r w:rsidRPr="008C0EA3">
        <w:rPr>
          <w:b/>
          <w:bCs/>
          <w:sz w:val="26"/>
          <w:szCs w:val="26"/>
        </w:rPr>
        <w:t>Starr 15</w:t>
      </w:r>
      <w:r>
        <w:t xml:space="preserve"> </w:t>
      </w:r>
      <w:r w:rsidRPr="00C013DB">
        <w:rPr>
          <w:sz w:val="18"/>
          <w:szCs w:val="18"/>
        </w:rPr>
        <w:t xml:space="preserve">(Steven Starr 15. “Nuclear War: An Unrecognized Mass Extinction Event Waiting </w:t>
      </w:r>
      <w:proofErr w:type="gramStart"/>
      <w:r w:rsidRPr="00C013DB">
        <w:rPr>
          <w:sz w:val="18"/>
          <w:szCs w:val="18"/>
        </w:rPr>
        <w:t>To</w:t>
      </w:r>
      <w:proofErr w:type="gramEnd"/>
      <w:r w:rsidRPr="00C013DB">
        <w:rPr>
          <w:sz w:val="18"/>
          <w:szCs w:val="18"/>
        </w:rPr>
        <w:t xml:space="preserve"> Happen.” </w:t>
      </w:r>
      <w:proofErr w:type="spellStart"/>
      <w:r w:rsidRPr="00C013DB">
        <w:rPr>
          <w:sz w:val="18"/>
          <w:szCs w:val="18"/>
        </w:rPr>
        <w:t>Ratical</w:t>
      </w:r>
      <w:proofErr w:type="spellEnd"/>
      <w:r w:rsidRPr="00C013DB">
        <w:rPr>
          <w:sz w:val="18"/>
          <w:szCs w:val="18"/>
        </w:rPr>
        <w:t xml:space="preserve">. March 2015. </w:t>
      </w:r>
      <w:hyperlink r:id="rId25" w:history="1">
        <w:r w:rsidRPr="00C013DB">
          <w:rPr>
            <w:rStyle w:val="Hyperlink"/>
            <w:sz w:val="18"/>
            <w:szCs w:val="18"/>
          </w:rPr>
          <w:t>https://ratical.org/radiation/NuclearExtinction/StevenStarr022815.html</w:t>
        </w:r>
      </w:hyperlink>
      <w:r w:rsidRPr="00C013DB">
        <w:rPr>
          <w:sz w:val="18"/>
          <w:szCs w:val="18"/>
        </w:rPr>
        <w:t xml:space="preserve"> TG)</w:t>
      </w:r>
    </w:p>
    <w:p w14:paraId="02ED4FE9" w14:textId="77777777" w:rsidR="00B32087" w:rsidRPr="00C1575B" w:rsidRDefault="00B32087" w:rsidP="00B32087">
      <w:pPr>
        <w:rPr>
          <w:rStyle w:val="StyleUnderline"/>
          <w:rFonts w:asciiTheme="majorHAnsi" w:hAnsiTheme="majorHAnsi" w:cstheme="majorHAnsi"/>
        </w:rPr>
      </w:pPr>
      <w:r w:rsidRPr="00D45594">
        <w:rPr>
          <w:rStyle w:val="StyleUnderline"/>
          <w:rFonts w:asciiTheme="majorHAnsi" w:hAnsiTheme="majorHAnsi" w:cstheme="majorHAnsi"/>
          <w:highlight w:val="green"/>
        </w:rPr>
        <w:t xml:space="preserve">A war </w:t>
      </w:r>
      <w:r w:rsidRPr="00C1575B">
        <w:rPr>
          <w:rStyle w:val="StyleUnderline"/>
          <w:rFonts w:asciiTheme="majorHAnsi" w:hAnsiTheme="majorHAnsi" w:cstheme="majorHAnsi"/>
        </w:rPr>
        <w:t xml:space="preserve">fought </w:t>
      </w:r>
      <w:r w:rsidRPr="00D45594">
        <w:rPr>
          <w:rStyle w:val="StyleUnderline"/>
          <w:rFonts w:asciiTheme="majorHAnsi" w:hAnsiTheme="majorHAnsi" w:cstheme="majorHAnsi"/>
          <w:highlight w:val="green"/>
        </w:rPr>
        <w:t>with</w:t>
      </w:r>
      <w:r w:rsidRPr="00C1575B">
        <w:rPr>
          <w:rStyle w:val="StyleUnderline"/>
          <w:rFonts w:asciiTheme="majorHAnsi" w:hAnsiTheme="majorHAnsi" w:cstheme="majorHAnsi"/>
        </w:rPr>
        <w:t xml:space="preserve"> 21st century</w:t>
      </w:r>
      <w:r w:rsidRPr="00C1575B">
        <w:rPr>
          <w:rFonts w:asciiTheme="majorHAnsi" w:hAnsiTheme="majorHAnsi" w:cstheme="majorHAnsi"/>
        </w:rPr>
        <w:t xml:space="preserve"> strategic </w:t>
      </w:r>
      <w:r w:rsidRPr="00D45594">
        <w:rPr>
          <w:rStyle w:val="StyleUnderline"/>
          <w:rFonts w:asciiTheme="majorHAnsi" w:hAnsiTheme="majorHAnsi" w:cstheme="majorHAnsi"/>
          <w:highlight w:val="green"/>
        </w:rPr>
        <w:t>nuclear weapons</w:t>
      </w:r>
      <w:r w:rsidRPr="00C1575B">
        <w:rPr>
          <w:rStyle w:val="StyleUnderline"/>
          <w:rFonts w:asciiTheme="majorHAnsi" w:hAnsiTheme="majorHAnsi" w:cstheme="majorHAnsi"/>
        </w:rPr>
        <w:t xml:space="preserve"> would be more than just a great catastrophe in human history. If we allow it to happen, such a war </w:t>
      </w:r>
      <w:r w:rsidRPr="00D45594">
        <w:rPr>
          <w:rStyle w:val="StyleUnderline"/>
          <w:rFonts w:asciiTheme="majorHAnsi" w:hAnsiTheme="majorHAnsi" w:cstheme="majorHAnsi"/>
          <w:highlight w:val="green"/>
        </w:rPr>
        <w:t>would be a mass extinction event</w:t>
      </w:r>
      <w:r w:rsidRPr="00C1575B">
        <w:rPr>
          <w:rStyle w:val="StyleUnderline"/>
          <w:rFonts w:asciiTheme="majorHAnsi" w:hAnsiTheme="majorHAnsi" w:cstheme="majorHAnsi"/>
        </w:rPr>
        <w:t xml:space="preserve"> that </w:t>
      </w:r>
      <w:hyperlink r:id="rId26" w:history="1">
        <w:r w:rsidRPr="00C1575B">
          <w:rPr>
            <w:rStyle w:val="StyleUnderline"/>
            <w:rFonts w:asciiTheme="majorHAnsi" w:hAnsiTheme="majorHAnsi" w:cstheme="majorHAnsi"/>
          </w:rPr>
          <w:t>ends human history</w:t>
        </w:r>
      </w:hyperlink>
      <w:r w:rsidRPr="00C1575B">
        <w:rPr>
          <w:rStyle w:val="StyleUnderline"/>
          <w:rFonts w:asciiTheme="majorHAnsi" w:hAnsiTheme="majorHAnsi" w:cstheme="majorHAnsi"/>
        </w:rPr>
        <w:t>. There is a profound difference between extinction and “an unprecedented disaster,” or even “the end of civilization,” because even after such an immense catastrophe, human life would go on.</w:t>
      </w:r>
    </w:p>
    <w:p w14:paraId="651F5012" w14:textId="77777777" w:rsidR="00B32087" w:rsidRPr="00C1575B" w:rsidRDefault="00B32087" w:rsidP="00B32087">
      <w:pPr>
        <w:rPr>
          <w:rFonts w:asciiTheme="majorHAnsi" w:hAnsiTheme="majorHAnsi" w:cstheme="majorHAnsi"/>
        </w:rPr>
      </w:pPr>
      <w:r w:rsidRPr="00C1575B">
        <w:rPr>
          <w:rFonts w:asciiTheme="majorHAnsi" w:hAnsiTheme="majorHAnsi" w:cstheme="majorHAnsi"/>
        </w:rPr>
        <w:t xml:space="preserve">But </w:t>
      </w:r>
      <w:r w:rsidRPr="00D45594">
        <w:rPr>
          <w:rStyle w:val="StyleUnderline"/>
          <w:rFonts w:asciiTheme="majorHAnsi" w:hAnsiTheme="majorHAnsi" w:cstheme="majorHAnsi"/>
          <w:highlight w:val="green"/>
        </w:rPr>
        <w:t>extinction</w:t>
      </w:r>
      <w:r w:rsidRPr="00C1575B">
        <w:rPr>
          <w:rStyle w:val="StyleUnderline"/>
          <w:rFonts w:asciiTheme="majorHAnsi" w:hAnsiTheme="majorHAnsi" w:cstheme="majorHAnsi"/>
        </w:rPr>
        <w:t xml:space="preserve">, by definition, </w:t>
      </w:r>
      <w:r w:rsidRPr="00D45594">
        <w:rPr>
          <w:rStyle w:val="StyleUnderline"/>
          <w:rFonts w:asciiTheme="majorHAnsi" w:hAnsiTheme="majorHAnsi" w:cstheme="majorHAnsi"/>
          <w:highlight w:val="green"/>
        </w:rPr>
        <w:t>is an event of utter finality</w:t>
      </w:r>
      <w:r w:rsidRPr="00C1575B">
        <w:rPr>
          <w:rStyle w:val="StyleUnderline"/>
          <w:rFonts w:asciiTheme="majorHAnsi" w:hAnsiTheme="majorHAnsi" w:cstheme="majorHAnsi"/>
        </w:rPr>
        <w:t>, and a nuclear war that could cause human extinction should really be considered as the ultimate criminal act</w:t>
      </w:r>
      <w:r w:rsidRPr="00C1575B">
        <w:rPr>
          <w:rFonts w:asciiTheme="majorHAnsi" w:hAnsiTheme="majorHAnsi" w:cstheme="majorHAnsi"/>
        </w:rPr>
        <w:t>. It certainly would be the crime to end all crimes.</w:t>
      </w:r>
    </w:p>
    <w:p w14:paraId="7D4FA5BE" w14:textId="77777777" w:rsidR="00B32087" w:rsidRPr="00C1575B" w:rsidRDefault="00B32087" w:rsidP="00B32087">
      <w:pPr>
        <w:rPr>
          <w:rFonts w:asciiTheme="majorHAnsi" w:hAnsiTheme="majorHAnsi" w:cstheme="majorHAnsi"/>
        </w:rPr>
      </w:pPr>
      <w:r w:rsidRPr="00C1575B">
        <w:rPr>
          <w:rStyle w:val="StyleUnderline"/>
          <w:rFonts w:asciiTheme="majorHAnsi" w:hAnsiTheme="majorHAnsi" w:cstheme="majorHAnsi"/>
        </w:rPr>
        <w:t>The world’s leading climatologists now tell us that nuclear war threatens our continued existence as a species</w:t>
      </w:r>
      <w:r w:rsidRPr="00C1575B">
        <w:rPr>
          <w:rFonts w:asciiTheme="majorHAnsi" w:hAnsiTheme="majorHAnsi" w:cstheme="majorHAnsi"/>
        </w:rPr>
        <w:t xml:space="preserve">. Their </w:t>
      </w:r>
      <w:r w:rsidRPr="00C1575B">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D45594">
        <w:rPr>
          <w:rStyle w:val="StyleUnderline"/>
          <w:rFonts w:asciiTheme="majorHAnsi" w:hAnsiTheme="majorHAnsi" w:cstheme="majorHAnsi"/>
          <w:highlight w:val="green"/>
        </w:rPr>
        <w:t>for many years it would be too cold and dark to</w:t>
      </w:r>
      <w:r w:rsidRPr="00C1575B">
        <w:rPr>
          <w:rStyle w:val="StyleUnderline"/>
          <w:rFonts w:asciiTheme="majorHAnsi" w:hAnsiTheme="majorHAnsi" w:cstheme="majorHAnsi"/>
        </w:rPr>
        <w:t xml:space="preserve"> even </w:t>
      </w:r>
      <w:r w:rsidRPr="00D45594">
        <w:rPr>
          <w:rStyle w:val="StyleUnderline"/>
          <w:rFonts w:asciiTheme="majorHAnsi" w:hAnsiTheme="majorHAnsi" w:cstheme="majorHAnsi"/>
          <w:highlight w:val="green"/>
        </w:rPr>
        <w:t>grow food</w:t>
      </w:r>
      <w:r w:rsidRPr="00C1575B">
        <w:rPr>
          <w:rFonts w:asciiTheme="majorHAnsi" w:hAnsiTheme="majorHAnsi" w:cstheme="majorHAnsi"/>
        </w:rPr>
        <w:t xml:space="preserve">. Their findings make it clear that </w:t>
      </w:r>
      <w:r w:rsidRPr="00C1575B">
        <w:rPr>
          <w:rStyle w:val="StyleUnderline"/>
          <w:rFonts w:asciiTheme="majorHAnsi" w:hAnsiTheme="majorHAnsi" w:cstheme="majorHAnsi"/>
        </w:rPr>
        <w:t xml:space="preserve">not only humans, but most large animals and many other forms of complex life would likely vanish forever in a nuclear darkness </w:t>
      </w:r>
      <w:r w:rsidRPr="00C1575B">
        <w:rPr>
          <w:rFonts w:asciiTheme="majorHAnsi" w:hAnsiTheme="majorHAnsi" w:cstheme="majorHAnsi"/>
        </w:rPr>
        <w:t>of our own making.</w:t>
      </w:r>
    </w:p>
    <w:p w14:paraId="73966DBF" w14:textId="77777777" w:rsidR="00B32087" w:rsidRPr="00C1575B" w:rsidRDefault="00B32087" w:rsidP="00B32087">
      <w:pPr>
        <w:rPr>
          <w:rStyle w:val="StyleUnderline"/>
          <w:rFonts w:asciiTheme="majorHAnsi" w:hAnsiTheme="majorHAnsi" w:cstheme="majorHAnsi"/>
        </w:rPr>
      </w:pPr>
      <w:r w:rsidRPr="00C1575B">
        <w:rPr>
          <w:rStyle w:val="StyleUnderline"/>
          <w:rFonts w:asciiTheme="majorHAnsi" w:hAnsiTheme="majorHAnsi" w:cstheme="majorHAnsi"/>
        </w:rPr>
        <w:t xml:space="preserve">The environmental consequences of nuclear war would attack the ecological support systems of life at every level. </w:t>
      </w:r>
      <w:r w:rsidRPr="00D45594">
        <w:rPr>
          <w:rStyle w:val="StyleUnderline"/>
          <w:rFonts w:asciiTheme="majorHAnsi" w:hAnsiTheme="majorHAnsi" w:cstheme="majorHAnsi"/>
          <w:highlight w:val="green"/>
        </w:rPr>
        <w:t>Radioactive fallout</w:t>
      </w:r>
      <w:r w:rsidRPr="00C1575B">
        <w:rPr>
          <w:rStyle w:val="StyleUnderline"/>
          <w:rFonts w:asciiTheme="majorHAnsi" w:hAnsiTheme="majorHAnsi" w:cstheme="majorHAnsi"/>
        </w:rPr>
        <w:t xml:space="preserve"> produced not only by nuclear bombs, but also by the destruction of nuclear power plants and their spent fuel pools, </w:t>
      </w:r>
      <w:r w:rsidRPr="00D45594">
        <w:rPr>
          <w:rStyle w:val="StyleUnderline"/>
          <w:rFonts w:asciiTheme="majorHAnsi" w:hAnsiTheme="majorHAnsi" w:cstheme="majorHAnsi"/>
          <w:highlight w:val="green"/>
        </w:rPr>
        <w:t>would poison the biosphere. Millions of tons of smoke would</w:t>
      </w:r>
      <w:r w:rsidRPr="00C1575B">
        <w:rPr>
          <w:rStyle w:val="StyleUnderline"/>
          <w:rFonts w:asciiTheme="majorHAnsi" w:hAnsiTheme="majorHAnsi" w:cstheme="majorHAnsi"/>
        </w:rPr>
        <w:t xml:space="preserve"> act to </w:t>
      </w:r>
      <w:hyperlink r:id="rId27" w:history="1">
        <w:r w:rsidRPr="00D45594">
          <w:rPr>
            <w:rStyle w:val="StyleUnderline"/>
            <w:rFonts w:asciiTheme="majorHAnsi" w:hAnsiTheme="majorHAnsi" w:cstheme="majorHAnsi"/>
            <w:highlight w:val="green"/>
          </w:rPr>
          <w:t>destroy</w:t>
        </w:r>
        <w:r w:rsidRPr="00C1575B">
          <w:rPr>
            <w:rStyle w:val="StyleUnderline"/>
            <w:rFonts w:asciiTheme="majorHAnsi" w:hAnsiTheme="majorHAnsi" w:cstheme="majorHAnsi"/>
          </w:rPr>
          <w:t xml:space="preserve"> Earth’s protective </w:t>
        </w:r>
        <w:r w:rsidRPr="00D45594">
          <w:rPr>
            <w:rStyle w:val="StyleUnderline"/>
            <w:rFonts w:asciiTheme="majorHAnsi" w:hAnsiTheme="majorHAnsi" w:cstheme="majorHAnsi"/>
            <w:highlight w:val="green"/>
          </w:rPr>
          <w:t>ozone</w:t>
        </w:r>
        <w:r w:rsidRPr="00C1575B">
          <w:rPr>
            <w:rStyle w:val="StyleUnderline"/>
            <w:rFonts w:asciiTheme="majorHAnsi" w:hAnsiTheme="majorHAnsi" w:cstheme="majorHAnsi"/>
          </w:rPr>
          <w:t xml:space="preserve"> layer</w:t>
        </w:r>
      </w:hyperlink>
      <w:r w:rsidRPr="00C1575B">
        <w:rPr>
          <w:rStyle w:val="StyleUnderline"/>
          <w:rFonts w:asciiTheme="majorHAnsi" w:hAnsiTheme="majorHAnsi" w:cstheme="majorHAnsi"/>
        </w:rPr>
        <w:t> </w:t>
      </w:r>
      <w:r w:rsidRPr="00D45594">
        <w:rPr>
          <w:rStyle w:val="StyleUnderline"/>
          <w:rFonts w:asciiTheme="majorHAnsi" w:hAnsiTheme="majorHAnsi" w:cstheme="majorHAnsi"/>
          <w:highlight w:val="green"/>
        </w:rPr>
        <w:t>and block</w:t>
      </w:r>
      <w:r w:rsidRPr="00C1575B">
        <w:rPr>
          <w:rStyle w:val="StyleUnderline"/>
          <w:rFonts w:asciiTheme="majorHAnsi" w:hAnsiTheme="majorHAnsi" w:cstheme="majorHAnsi"/>
        </w:rPr>
        <w:t xml:space="preserve"> most </w:t>
      </w:r>
      <w:r w:rsidRPr="00D45594">
        <w:rPr>
          <w:rStyle w:val="StyleUnderline"/>
          <w:rFonts w:asciiTheme="majorHAnsi" w:hAnsiTheme="majorHAnsi" w:cstheme="majorHAnsi"/>
          <w:highlight w:val="green"/>
        </w:rPr>
        <w:t>sunlight</w:t>
      </w:r>
      <w:r w:rsidRPr="00C1575B">
        <w:rPr>
          <w:rStyle w:val="StyleUnderline"/>
          <w:rFonts w:asciiTheme="majorHAnsi" w:hAnsiTheme="majorHAnsi" w:cstheme="majorHAnsi"/>
        </w:rPr>
        <w:t xml:space="preserve"> from reaching Earth’s surface, </w:t>
      </w:r>
      <w:r w:rsidRPr="00D45594">
        <w:rPr>
          <w:rStyle w:val="StyleUnderline"/>
          <w:rFonts w:asciiTheme="majorHAnsi" w:hAnsiTheme="majorHAnsi" w:cstheme="majorHAnsi"/>
          <w:highlight w:val="green"/>
        </w:rPr>
        <w:t>creating Ice Age</w:t>
      </w:r>
      <w:r w:rsidRPr="00C1575B">
        <w:rPr>
          <w:rStyle w:val="StyleUnderline"/>
          <w:rFonts w:asciiTheme="majorHAnsi" w:hAnsiTheme="majorHAnsi" w:cstheme="majorHAnsi"/>
        </w:rPr>
        <w:t xml:space="preserve"> weather conditions that would last </w:t>
      </w:r>
      <w:r w:rsidRPr="00D45594">
        <w:rPr>
          <w:rStyle w:val="StyleUnderline"/>
          <w:rFonts w:asciiTheme="majorHAnsi" w:hAnsiTheme="majorHAnsi" w:cstheme="majorHAnsi"/>
          <w:highlight w:val="green"/>
        </w:rPr>
        <w:t>for decades</w:t>
      </w:r>
      <w:r w:rsidRPr="00C1575B">
        <w:rPr>
          <w:rStyle w:val="StyleUnderline"/>
          <w:rFonts w:asciiTheme="majorHAnsi" w:hAnsiTheme="majorHAnsi" w:cstheme="majorHAnsi"/>
        </w:rPr>
        <w:t>.</w:t>
      </w:r>
    </w:p>
    <w:p w14:paraId="6CFD1ED0" w14:textId="77777777" w:rsidR="00B32087" w:rsidRPr="00C1575B" w:rsidRDefault="00B32087" w:rsidP="00B32087">
      <w:pPr>
        <w:rPr>
          <w:rFonts w:asciiTheme="majorHAnsi" w:hAnsiTheme="majorHAnsi" w:cstheme="majorHAnsi"/>
        </w:rPr>
      </w:pPr>
      <w:r w:rsidRPr="00C1575B">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4593F717" w14:textId="77777777" w:rsidR="00B32087" w:rsidRDefault="00B32087" w:rsidP="00B32087">
      <w:pPr>
        <w:rPr>
          <w:rStyle w:val="StyleUnderline"/>
          <w:rFonts w:asciiTheme="majorHAnsi" w:hAnsiTheme="majorHAnsi" w:cstheme="majorHAnsi"/>
        </w:rPr>
      </w:pPr>
      <w:r w:rsidRPr="00C1575B">
        <w:rPr>
          <w:rFonts w:asciiTheme="majorHAnsi" w:hAnsiTheme="majorHAnsi" w:cstheme="majorHAnsi"/>
        </w:rPr>
        <w:t xml:space="preserve">Remarkably, the leaders of the Nuclear Weapon States have chosen to ignore the authoritative, long-standing scientific research done by the climatologists, </w:t>
      </w:r>
      <w:r w:rsidRPr="00C1575B">
        <w:rPr>
          <w:rStyle w:val="StyleUnderline"/>
          <w:rFonts w:asciiTheme="majorHAnsi" w:hAnsiTheme="majorHAnsi" w:cstheme="majorHAnsi"/>
        </w:rPr>
        <w:t>research</w:t>
      </w:r>
      <w:r w:rsidRPr="00C1575B">
        <w:rPr>
          <w:rFonts w:asciiTheme="majorHAnsi" w:hAnsiTheme="majorHAnsi" w:cstheme="majorHAnsi"/>
        </w:rPr>
        <w:t xml:space="preserve"> that </w:t>
      </w:r>
      <w:r w:rsidRPr="00C1575B">
        <w:rPr>
          <w:rStyle w:val="StyleUnderline"/>
          <w:rFonts w:asciiTheme="majorHAnsi" w:hAnsiTheme="majorHAnsi" w:cstheme="majorHAnsi"/>
        </w:rPr>
        <w:t xml:space="preserve">predicts </w:t>
      </w:r>
      <w:r w:rsidRPr="00D45594">
        <w:rPr>
          <w:rStyle w:val="StyleUnderline"/>
          <w:rFonts w:asciiTheme="majorHAnsi" w:hAnsiTheme="majorHAnsi" w:cstheme="majorHAnsi"/>
          <w:highlight w:val="green"/>
        </w:rPr>
        <w:t>virtually any nuclear war</w:t>
      </w:r>
      <w:r w:rsidRPr="00C1575B">
        <w:rPr>
          <w:rStyle w:val="StyleUnderline"/>
          <w:rFonts w:asciiTheme="majorHAnsi" w:hAnsiTheme="majorHAnsi" w:cstheme="majorHAnsi"/>
        </w:rPr>
        <w:t xml:space="preserve">, fought with even a fraction of the operational and deployed nuclear arsenals, </w:t>
      </w:r>
      <w:r w:rsidRPr="00D45594">
        <w:rPr>
          <w:rStyle w:val="StyleUnderline"/>
          <w:rFonts w:asciiTheme="majorHAnsi" w:hAnsiTheme="majorHAnsi" w:cstheme="majorHAnsi"/>
          <w:highlight w:val="green"/>
        </w:rPr>
        <w:t>will leave the Earth essentially uninhabitable</w:t>
      </w:r>
      <w:r w:rsidRPr="00C1575B">
        <w:rPr>
          <w:rStyle w:val="StyleUnderline"/>
          <w:rFonts w:asciiTheme="majorHAnsi" w:hAnsiTheme="majorHAnsi" w:cstheme="majorHAnsi"/>
        </w:rPr>
        <w:t>.</w:t>
      </w:r>
    </w:p>
    <w:p w14:paraId="587B0BFD" w14:textId="77777777" w:rsidR="00B32087" w:rsidRPr="00C1575B" w:rsidRDefault="00B32087" w:rsidP="00B32087">
      <w:pPr>
        <w:rPr>
          <w:rFonts w:asciiTheme="majorHAnsi" w:hAnsiTheme="majorHAnsi" w:cstheme="majorHAnsi"/>
          <w:u w:val="single"/>
        </w:rPr>
      </w:pPr>
    </w:p>
    <w:p w14:paraId="0387D290" w14:textId="77777777" w:rsidR="00B32087" w:rsidRDefault="00B32087" w:rsidP="00B32087">
      <w:pPr>
        <w:pStyle w:val="Heading4"/>
        <w:rPr>
          <w:rFonts w:cs="Calibri"/>
        </w:rPr>
      </w:pPr>
      <w:r>
        <w:rPr>
          <w:rFonts w:cs="Calibri"/>
        </w:rPr>
        <w:lastRenderedPageBreak/>
        <w:t>Scenario 2 is Warming</w:t>
      </w:r>
    </w:p>
    <w:p w14:paraId="0CA59623" w14:textId="77777777" w:rsidR="00B32087" w:rsidRPr="0037129D" w:rsidRDefault="00B32087" w:rsidP="00B32087"/>
    <w:p w14:paraId="477D7C8E" w14:textId="77777777" w:rsidR="00B32087" w:rsidRPr="00100A2B" w:rsidRDefault="00B32087" w:rsidP="00B32087">
      <w:pPr>
        <w:pStyle w:val="Heading4"/>
        <w:rPr>
          <w:rFonts w:cs="Calibri"/>
        </w:rPr>
      </w:pPr>
      <w:r w:rsidRPr="00100A2B">
        <w:rPr>
          <w:rFonts w:cs="Calibri"/>
        </w:rPr>
        <w:t>Earth observation satellites key to warming adaptation</w:t>
      </w:r>
      <w:r>
        <w:rPr>
          <w:rFonts w:cs="Calibri"/>
        </w:rPr>
        <w:t xml:space="preserve">. </w:t>
      </w:r>
    </w:p>
    <w:p w14:paraId="34202423" w14:textId="77777777" w:rsidR="00B32087" w:rsidRPr="00786930" w:rsidRDefault="00B32087" w:rsidP="00B32087">
      <w:r w:rsidRPr="00786930">
        <w:rPr>
          <w:rStyle w:val="Style13ptBold"/>
        </w:rPr>
        <w:t>Alonso 18</w:t>
      </w:r>
      <w:r w:rsidRPr="00100A2B">
        <w:t xml:space="preserve"> </w:t>
      </w:r>
      <w:r w:rsidRPr="00C56777">
        <w:rPr>
          <w:sz w:val="18"/>
          <w:szCs w:val="18"/>
        </w:rPr>
        <w:t xml:space="preserve">[(Elisa Jiménez Alonso, communications consultant with </w:t>
      </w:r>
      <w:proofErr w:type="spellStart"/>
      <w:r w:rsidRPr="00C56777">
        <w:rPr>
          <w:sz w:val="18"/>
          <w:szCs w:val="18"/>
        </w:rPr>
        <w:t>Acclimatise</w:t>
      </w:r>
      <w:proofErr w:type="spellEnd"/>
      <w:r w:rsidRPr="00C56777">
        <w:rPr>
          <w:sz w:val="18"/>
          <w:szCs w:val="18"/>
        </w:rPr>
        <w:t xml:space="preserve">, climate resilience organization) “Earth Observation of Increasing Importance for Climate Change Adaptation,” </w:t>
      </w:r>
      <w:proofErr w:type="spellStart"/>
      <w:r w:rsidRPr="00C56777">
        <w:rPr>
          <w:sz w:val="18"/>
          <w:szCs w:val="18"/>
        </w:rPr>
        <w:t>Acclimatise</w:t>
      </w:r>
      <w:proofErr w:type="spellEnd"/>
      <w:r w:rsidRPr="00C56777">
        <w:rPr>
          <w:sz w:val="18"/>
          <w:szCs w:val="18"/>
        </w:rPr>
        <w:t xml:space="preserve">, May 2, 2018, </w:t>
      </w:r>
      <w:hyperlink r:id="rId28" w:history="1">
        <w:r w:rsidRPr="00C56777">
          <w:rPr>
            <w:rStyle w:val="Hyperlink"/>
            <w:sz w:val="18"/>
            <w:szCs w:val="18"/>
          </w:rPr>
          <w:t>https://www.acclimatise.uk.com/2018/05/02/earth-observation-of-increasing-importance-for-climate-change-adaptation/</w:t>
        </w:r>
      </w:hyperlink>
      <w:r w:rsidRPr="00C56777">
        <w:rPr>
          <w:sz w:val="18"/>
          <w:szCs w:val="18"/>
        </w:rPr>
        <w:t>] TDI</w:t>
      </w:r>
    </w:p>
    <w:p w14:paraId="5017104E" w14:textId="77777777" w:rsidR="00B32087" w:rsidRDefault="00B32087" w:rsidP="00B32087">
      <w:pPr>
        <w:rPr>
          <w:rStyle w:val="StyleUnderline"/>
        </w:rPr>
      </w:pPr>
      <w:r w:rsidRPr="00100A2B">
        <w:rPr>
          <w:rStyle w:val="StyleUnderline"/>
        </w:rPr>
        <w:t>Earth observation (</w:t>
      </w:r>
      <w:r w:rsidRPr="00C56777">
        <w:rPr>
          <w:rStyle w:val="StyleUnderline"/>
          <w:highlight w:val="green"/>
        </w:rPr>
        <w:t xml:space="preserve">EO) </w:t>
      </w:r>
      <w:r w:rsidRPr="00D373D4">
        <w:rPr>
          <w:rStyle w:val="StyleUnderline"/>
        </w:rPr>
        <w:t>satellites</w:t>
      </w:r>
      <w:r w:rsidRPr="00100A2B">
        <w:rPr>
          <w:rStyle w:val="StyleUnderline"/>
        </w:rPr>
        <w:t xml:space="preserve"> are </w:t>
      </w:r>
      <w:r w:rsidRPr="00C56777">
        <w:rPr>
          <w:rStyle w:val="StyleUnderline"/>
          <w:highlight w:val="green"/>
        </w:rPr>
        <w:t>playing</w:t>
      </w:r>
      <w:r w:rsidRPr="00100A2B">
        <w:rPr>
          <w:rStyle w:val="StyleUnderline"/>
        </w:rPr>
        <w:t xml:space="preserve"> an increasingly </w:t>
      </w:r>
      <w:r w:rsidRPr="00C56777">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C56777">
        <w:rPr>
          <w:rStyle w:val="StyleUnderline"/>
          <w:highlight w:val="green"/>
        </w:rPr>
        <w:t>Reliable</w:t>
      </w:r>
      <w:r w:rsidRPr="00100A2B">
        <w:rPr>
          <w:rStyle w:val="StyleUnderline"/>
        </w:rPr>
        <w:t xml:space="preserve"> observational climate </w:t>
      </w:r>
      <w:r w:rsidRPr="00C56777">
        <w:rPr>
          <w:rStyle w:val="StyleUnderline"/>
          <w:highlight w:val="green"/>
        </w:rPr>
        <w:t>data</w:t>
      </w:r>
      <w:r w:rsidRPr="00100A2B">
        <w:rPr>
          <w:rStyle w:val="StyleUnderline"/>
        </w:rPr>
        <w:t xml:space="preserve"> can </w:t>
      </w:r>
      <w:r w:rsidRPr="00C56777">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C56777">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C56777">
        <w:rPr>
          <w:rStyle w:val="StyleUnderline"/>
          <w:highlight w:val="green"/>
        </w:rPr>
        <w:t>Ground-</w:t>
      </w:r>
      <w:r w:rsidRPr="001060F9">
        <w:rPr>
          <w:rStyle w:val="StyleUnderline"/>
        </w:rPr>
        <w:t>based</w:t>
      </w:r>
      <w:r w:rsidRPr="000D04E9">
        <w:rPr>
          <w:sz w:val="14"/>
        </w:rPr>
        <w:t xml:space="preserve"> weather and climate </w:t>
      </w:r>
      <w:r w:rsidRPr="00C56777">
        <w:rPr>
          <w:rStyle w:val="StyleUnderline"/>
          <w:highlight w:val="green"/>
        </w:rPr>
        <w:t>monitoring</w:t>
      </w:r>
      <w:r w:rsidRPr="00100A2B">
        <w:rPr>
          <w:rStyle w:val="StyleUnderline"/>
        </w:rPr>
        <w:t xml:space="preserve"> systems </w:t>
      </w:r>
      <w:r w:rsidRPr="00F660E0">
        <w:rPr>
          <w:rStyle w:val="StyleUnderline"/>
        </w:rPr>
        <w:t xml:space="preserve">only </w:t>
      </w:r>
      <w:r w:rsidRPr="00C56777">
        <w:rPr>
          <w:rStyle w:val="StyleUnderline"/>
          <w:highlight w:val="green"/>
        </w:rPr>
        <w:t>cover</w:t>
      </w:r>
      <w:r w:rsidRPr="00100A2B">
        <w:rPr>
          <w:rStyle w:val="StyleUnderline"/>
        </w:rPr>
        <w:t xml:space="preserve"> about </w:t>
      </w:r>
      <w:r w:rsidRPr="00C56777">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C56777">
        <w:rPr>
          <w:rStyle w:val="StyleUnderline"/>
          <w:highlight w:val="green"/>
        </w:rPr>
        <w:t>due to poorly maintained</w:t>
      </w:r>
      <w:r w:rsidRPr="00100A2B">
        <w:rPr>
          <w:rStyle w:val="StyleUnderline"/>
        </w:rPr>
        <w:t xml:space="preserve"> weather </w:t>
      </w:r>
      <w:r w:rsidRPr="00C56777">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C56777">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C56777">
        <w:rPr>
          <w:rStyle w:val="StyleUnderline"/>
          <w:highlight w:val="green"/>
        </w:rPr>
        <w:t>offer a</w:t>
      </w:r>
      <w:r w:rsidRPr="00100A2B">
        <w:rPr>
          <w:rStyle w:val="StyleUnderline"/>
        </w:rPr>
        <w:t xml:space="preserve"> valuable </w:t>
      </w:r>
      <w:r w:rsidRPr="00C56777">
        <w:rPr>
          <w:rStyle w:val="StyleUnderline"/>
          <w:highlight w:val="green"/>
        </w:rPr>
        <w:t>source information</w:t>
      </w:r>
      <w:r w:rsidRPr="00100A2B">
        <w:rPr>
          <w:rStyle w:val="StyleUnderline"/>
        </w:rPr>
        <w:t xml:space="preserve"> </w:t>
      </w:r>
      <w:r w:rsidRPr="00C56777">
        <w:rPr>
          <w:rStyle w:val="StyleUnderline"/>
          <w:highlight w:val="green"/>
        </w:rPr>
        <w:t>for</w:t>
      </w:r>
      <w:r w:rsidRPr="00100A2B">
        <w:rPr>
          <w:rStyle w:val="StyleUnderline"/>
        </w:rPr>
        <w:t xml:space="preserve"> such </w:t>
      </w:r>
      <w:r w:rsidRPr="00234AA8">
        <w:rPr>
          <w:rStyle w:val="Emphasis"/>
        </w:rPr>
        <w:t>data</w:t>
      </w:r>
      <w:r w:rsidRPr="00C56777">
        <w:rPr>
          <w:rStyle w:val="Emphasis"/>
          <w:highlight w:val="green"/>
        </w:rPr>
        <w:t>-sparse regions</w:t>
      </w:r>
      <w:r w:rsidRPr="00C56777">
        <w:rPr>
          <w:rStyle w:val="StyleUnderline"/>
          <w:highlight w:val="green"/>
        </w:rPr>
        <w:t>. This is</w:t>
      </w:r>
      <w:r w:rsidRPr="00100A2B">
        <w:rPr>
          <w:rStyle w:val="StyleUnderline"/>
        </w:rPr>
        <w:t xml:space="preserve"> especially </w:t>
      </w:r>
      <w:r w:rsidRPr="00C56777">
        <w:rPr>
          <w:rStyle w:val="StyleUnderline"/>
          <w:highlight w:val="green"/>
        </w:rPr>
        <w:t>important since countries</w:t>
      </w:r>
      <w:r w:rsidRPr="00100A2B">
        <w:rPr>
          <w:rStyle w:val="StyleUnderline"/>
        </w:rPr>
        <w:t xml:space="preserve"> and regions </w:t>
      </w:r>
      <w:r w:rsidRPr="00C56777">
        <w:rPr>
          <w:rStyle w:val="StyleUnderline"/>
          <w:highlight w:val="green"/>
        </w:rPr>
        <w:t>with a lack of</w:t>
      </w:r>
      <w:r w:rsidRPr="00100A2B">
        <w:rPr>
          <w:rStyle w:val="StyleUnderline"/>
        </w:rPr>
        <w:t xml:space="preserve"> climate </w:t>
      </w:r>
      <w:r w:rsidRPr="00C56777">
        <w:rPr>
          <w:rStyle w:val="StyleUnderline"/>
          <w:highlight w:val="green"/>
        </w:rPr>
        <w:t>data are</w:t>
      </w:r>
      <w:r w:rsidRPr="00100A2B">
        <w:rPr>
          <w:rStyle w:val="StyleUnderline"/>
        </w:rPr>
        <w:t xml:space="preserve"> often particularly </w:t>
      </w:r>
      <w:r w:rsidRPr="00C56777">
        <w:rPr>
          <w:rStyle w:val="StyleUnderline"/>
          <w:highlight w:val="green"/>
        </w:rPr>
        <w:t>vulnerable to climate</w:t>
      </w:r>
      <w:r w:rsidRPr="00100A2B">
        <w:rPr>
          <w:rStyle w:val="StyleUnderline"/>
        </w:rPr>
        <w:t xml:space="preserve"> change </w:t>
      </w:r>
      <w:r w:rsidRPr="00C56777">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C56777">
        <w:rPr>
          <w:rStyle w:val="StyleUnderline"/>
          <w:highlight w:val="green"/>
        </w:rPr>
        <w:t>Without insights</w:t>
      </w:r>
      <w:r w:rsidRPr="00100A2B">
        <w:rPr>
          <w:rStyle w:val="StyleUnderline"/>
        </w:rPr>
        <w:t xml:space="preserve"> offered </w:t>
      </w:r>
      <w:r w:rsidRPr="00C56777">
        <w:rPr>
          <w:rStyle w:val="StyleUnderline"/>
          <w:highlight w:val="green"/>
        </w:rPr>
        <w:t xml:space="preserve">by EO satellites there would not be </w:t>
      </w:r>
      <w:r w:rsidRPr="00F660E0">
        <w:rPr>
          <w:rStyle w:val="StyleUnderline"/>
        </w:rPr>
        <w:t xml:space="preserve">enough </w:t>
      </w:r>
      <w:r w:rsidRPr="00C56777">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C56777">
        <w:rPr>
          <w:rStyle w:val="StyleUnderline"/>
          <w:highlight w:val="green"/>
        </w:rPr>
        <w:t>policies</w:t>
      </w:r>
      <w:r w:rsidRPr="00100A2B">
        <w:rPr>
          <w:rStyle w:val="StyleUnderline"/>
        </w:rPr>
        <w:t xml:space="preserve"> on, </w:t>
      </w:r>
      <w:r w:rsidRPr="00C56777">
        <w:rPr>
          <w:rStyle w:val="StyleUnderline"/>
          <w:highlight w:val="green"/>
        </w:rPr>
        <w:t>increasing</w:t>
      </w:r>
      <w:r w:rsidRPr="00100A2B">
        <w:rPr>
          <w:rStyle w:val="StyleUnderline"/>
        </w:rPr>
        <w:t xml:space="preserve"> the </w:t>
      </w:r>
      <w:r w:rsidRPr="00234AA8">
        <w:rPr>
          <w:rStyle w:val="StyleUnderline"/>
        </w:rPr>
        <w:t xml:space="preserve">risk of </w:t>
      </w:r>
      <w:r w:rsidRPr="00C56777">
        <w:rPr>
          <w:rStyle w:val="Emphasis"/>
          <w:highlight w:val="green"/>
        </w:rPr>
        <w:t>maladaptation</w:t>
      </w:r>
      <w:r w:rsidRPr="00100A2B">
        <w:rPr>
          <w:rStyle w:val="StyleUnderline"/>
        </w:rPr>
        <w:t xml:space="preserve">. </w:t>
      </w:r>
      <w:r w:rsidRPr="00C56777">
        <w:rPr>
          <w:rStyle w:val="StyleUnderline"/>
          <w:highlight w:val="green"/>
        </w:rPr>
        <w:t xml:space="preserve">Robust EO </w:t>
      </w:r>
      <w:r w:rsidRPr="00F660E0">
        <w:rPr>
          <w:rStyle w:val="StyleUnderline"/>
        </w:rPr>
        <w:t>data</w:t>
      </w:r>
      <w:r w:rsidRPr="00100A2B">
        <w:rPr>
          <w:rStyle w:val="StyleUnderline"/>
        </w:rPr>
        <w:t xml:space="preserve"> </w:t>
      </w:r>
      <w:r w:rsidRPr="00C56777">
        <w:rPr>
          <w:rStyle w:val="StyleUnderline"/>
          <w:highlight w:val="green"/>
        </w:rPr>
        <w:t>is</w:t>
      </w:r>
      <w:r w:rsidRPr="00100A2B">
        <w:rPr>
          <w:rStyle w:val="StyleUnderline"/>
        </w:rPr>
        <w:t xml:space="preserve"> an </w:t>
      </w:r>
      <w:r w:rsidRPr="00C56777">
        <w:rPr>
          <w:rStyle w:val="StyleUnderline"/>
          <w:highlight w:val="green"/>
        </w:rPr>
        <w:t>invaluable</w:t>
      </w:r>
      <w:r w:rsidRPr="00100A2B">
        <w:rPr>
          <w:rStyle w:val="StyleUnderline"/>
        </w:rPr>
        <w:t xml:space="preserve"> resource </w:t>
      </w:r>
      <w:r w:rsidRPr="00C56777">
        <w:rPr>
          <w:rStyle w:val="StyleUnderline"/>
          <w:highlight w:val="green"/>
        </w:rPr>
        <w:t xml:space="preserve">for collecting </w:t>
      </w:r>
      <w:r w:rsidRPr="00234AA8">
        <w:rPr>
          <w:rStyle w:val="StyleUnderline"/>
        </w:rPr>
        <w:t xml:space="preserve">climate </w:t>
      </w:r>
      <w:r w:rsidRPr="00C56777">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3C0FA697" w14:textId="77777777" w:rsidR="00B32087" w:rsidRPr="00F66F77" w:rsidRDefault="00B32087" w:rsidP="00B32087">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r>
        <w:rPr>
          <w:rFonts w:cs="Calibri"/>
        </w:rPr>
        <w:t xml:space="preserve">– hurts marginalized communities the most. </w:t>
      </w:r>
    </w:p>
    <w:p w14:paraId="3F76D49C" w14:textId="77777777" w:rsidR="00B32087" w:rsidRPr="00B94F34" w:rsidRDefault="00B32087" w:rsidP="00B32087">
      <w:pPr>
        <w:rPr>
          <w:sz w:val="18"/>
          <w:szCs w:val="18"/>
        </w:rPr>
      </w:pPr>
      <w:r w:rsidRPr="00F66F77">
        <w:rPr>
          <w:rStyle w:val="Style13ptBold"/>
        </w:rPr>
        <w:t>Melton 19</w:t>
      </w:r>
      <w:r w:rsidRPr="00F66F77">
        <w:t xml:space="preserve"> </w:t>
      </w:r>
      <w:r w:rsidRPr="00B94F34">
        <w:rPr>
          <w:sz w:val="18"/>
          <w:szCs w:val="18"/>
        </w:rPr>
        <w:t>[Michelle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4CC731C6" w14:textId="77777777" w:rsidR="00B32087" w:rsidRPr="00F66F77" w:rsidRDefault="00B32087" w:rsidP="00B32087">
      <w:pPr>
        <w:rPr>
          <w:sz w:val="16"/>
        </w:rPr>
      </w:pPr>
      <w:r w:rsidRPr="00F66F77">
        <w:rPr>
          <w:sz w:val="16"/>
        </w:rPr>
        <w:lastRenderedPageBreak/>
        <w:t xml:space="preserve">At least until 2050, and possibly for decades after, </w:t>
      </w:r>
      <w:r w:rsidRPr="00CF675A">
        <w:rPr>
          <w:highlight w:val="gree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CF675A">
        <w:rPr>
          <w:rStyle w:val="Emphasis"/>
          <w:highlight w:val="gree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CF675A">
        <w:rPr>
          <w:rStyle w:val="Emphasis"/>
          <w:highlight w:val="green"/>
        </w:rPr>
        <w:t>humanitarian crises</w:t>
      </w:r>
      <w:r w:rsidRPr="00F66F77">
        <w:rPr>
          <w:sz w:val="16"/>
        </w:rPr>
        <w:t>—</w:t>
      </w:r>
      <w:r w:rsidRPr="00F66F77">
        <w:rPr>
          <w:u w:val="single"/>
        </w:rPr>
        <w:t xml:space="preserve">some of </w:t>
      </w:r>
      <w:r w:rsidRPr="00CF675A">
        <w:rPr>
          <w:highlight w:val="green"/>
          <w:u w:val="single"/>
        </w:rPr>
        <w:t>which</w:t>
      </w:r>
      <w:r w:rsidRPr="00F66F77">
        <w:rPr>
          <w:u w:val="single"/>
        </w:rPr>
        <w:t xml:space="preserve"> will </w:t>
      </w:r>
      <w:r w:rsidRPr="00CF675A">
        <w:rPr>
          <w:highlight w:val="green"/>
          <w:u w:val="single"/>
        </w:rPr>
        <w:t>result in</w:t>
      </w:r>
      <w:r w:rsidRPr="00F66F77">
        <w:rPr>
          <w:u w:val="single"/>
        </w:rPr>
        <w:t xml:space="preserve"> the </w:t>
      </w:r>
      <w:r w:rsidRPr="00CF675A">
        <w:rPr>
          <w:highlight w:val="green"/>
          <w:u w:val="single"/>
        </w:rPr>
        <w:t xml:space="preserve">deployment of </w:t>
      </w:r>
      <w:r w:rsidRPr="00CF675A">
        <w:rPr>
          <w:rStyle w:val="Emphasis"/>
          <w:highlight w:val="green"/>
        </w:rPr>
        <w:t>military personnel</w:t>
      </w:r>
      <w:r w:rsidRPr="00F66F77">
        <w:rPr>
          <w:sz w:val="16"/>
        </w:rPr>
        <w:t xml:space="preserve">, as well as material and financial assistance. </w:t>
      </w:r>
      <w:r w:rsidRPr="00CF675A">
        <w:rPr>
          <w:highlight w:val="green"/>
          <w:u w:val="single"/>
        </w:rPr>
        <w:t>It will</w:t>
      </w:r>
      <w:r w:rsidRPr="00F66F77">
        <w:rPr>
          <w:sz w:val="16"/>
        </w:rPr>
        <w:t xml:space="preserve"> also </w:t>
      </w:r>
      <w:r w:rsidRPr="00CF675A">
        <w:rPr>
          <w:rStyle w:val="Emphasis"/>
          <w:highlight w:val="gree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CF675A">
        <w:rPr>
          <w:rStyle w:val="Emphasis"/>
          <w:highlight w:val="green"/>
        </w:rPr>
        <w:t>conflict</w:t>
      </w:r>
      <w:r w:rsidRPr="00CF675A">
        <w:rPr>
          <w:highlight w:val="green"/>
          <w:u w:val="single"/>
        </w:rPr>
        <w:t xml:space="preserve"> over </w:t>
      </w:r>
      <w:r w:rsidRPr="00CF675A">
        <w:rPr>
          <w:rStyle w:val="Emphasis"/>
          <w:highlight w:val="green"/>
        </w:rPr>
        <w:t>water</w:t>
      </w:r>
      <w:r w:rsidRPr="00CF675A">
        <w:rPr>
          <w:highlight w:val="green"/>
          <w:u w:val="single"/>
        </w:rPr>
        <w:t xml:space="preserve">, </w:t>
      </w:r>
      <w:proofErr w:type="gramStart"/>
      <w:r w:rsidRPr="00CF675A">
        <w:rPr>
          <w:rStyle w:val="Emphasis"/>
          <w:highlight w:val="green"/>
        </w:rPr>
        <w:t>food</w:t>
      </w:r>
      <w:proofErr w:type="gramEnd"/>
      <w:r w:rsidRPr="00CF675A">
        <w:rPr>
          <w:highlight w:val="green"/>
          <w:u w:val="single"/>
        </w:rPr>
        <w:t xml:space="preserve"> and </w:t>
      </w:r>
      <w:r w:rsidRPr="00CF675A">
        <w:rPr>
          <w:rStyle w:val="Emphasis"/>
          <w:highlight w:val="green"/>
        </w:rPr>
        <w:t>energy</w:t>
      </w:r>
      <w:r w:rsidRPr="00F66F77">
        <w:rPr>
          <w:sz w:val="16"/>
        </w:rPr>
        <w:t>.</w:t>
      </w:r>
    </w:p>
    <w:p w14:paraId="10CD4F40" w14:textId="77777777" w:rsidR="00B32087" w:rsidRPr="00F66F77" w:rsidRDefault="00B32087" w:rsidP="00B32087">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2F660751" w14:textId="77777777" w:rsidR="00B32087" w:rsidRPr="00F66F77" w:rsidRDefault="00B32087" w:rsidP="00B32087">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CF675A">
        <w:rPr>
          <w:highlight w:val="green"/>
          <w:u w:val="single"/>
        </w:rPr>
        <w:t>The question</w:t>
      </w:r>
      <w:r w:rsidRPr="00F66F77">
        <w:rPr>
          <w:u w:val="single"/>
        </w:rPr>
        <w:t xml:space="preserve"> for the next hundred years </w:t>
      </w:r>
      <w:r w:rsidRPr="00CF675A">
        <w:rPr>
          <w:highlight w:val="green"/>
          <w:u w:val="single"/>
        </w:rPr>
        <w:t>is</w:t>
      </w:r>
      <w:r w:rsidRPr="00F66F77">
        <w:rPr>
          <w:u w:val="single"/>
        </w:rPr>
        <w:t xml:space="preserve"> not</w:t>
      </w:r>
      <w:r w:rsidRPr="00F66F77">
        <w:rPr>
          <w:sz w:val="16"/>
        </w:rPr>
        <w:t>, “are disparities politically and economically manageable?” but, “</w:t>
      </w:r>
      <w:r w:rsidRPr="00CF675A">
        <w:rPr>
          <w:highlight w:val="green"/>
          <w:u w:val="single"/>
        </w:rPr>
        <w:t xml:space="preserve">can the </w:t>
      </w:r>
      <w:r w:rsidRPr="00CF675A">
        <w:rPr>
          <w:rStyle w:val="Emphasis"/>
          <w:highlight w:val="gree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CF675A">
        <w:rPr>
          <w:rStyle w:val="Emphasis"/>
          <w:highlight w:val="gree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783389AF" w14:textId="77777777" w:rsidR="00B32087" w:rsidRPr="00F66F77" w:rsidRDefault="00B32087" w:rsidP="00B32087">
      <w:pPr>
        <w:rPr>
          <w:sz w:val="16"/>
        </w:rPr>
      </w:pPr>
      <w:r w:rsidRPr="00F66F77">
        <w:rPr>
          <w:sz w:val="16"/>
        </w:rPr>
        <w:t>National Security Consequences of Climate Change to 2050</w:t>
      </w:r>
    </w:p>
    <w:p w14:paraId="6C3607EA" w14:textId="77777777" w:rsidR="00B32087" w:rsidRPr="00F66F77" w:rsidRDefault="00B32087" w:rsidP="00B32087">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6FDA9A42" w14:textId="77777777" w:rsidR="00B32087" w:rsidRPr="00F66F77" w:rsidRDefault="00B32087" w:rsidP="00B32087">
      <w:pPr>
        <w:rPr>
          <w:sz w:val="16"/>
        </w:rPr>
      </w:pPr>
      <w:r w:rsidRPr="00B94F34">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B94F34">
        <w:rPr>
          <w:u w:val="single"/>
        </w:rPr>
        <w:t xml:space="preserve">Even </w:t>
      </w:r>
      <w:r w:rsidRPr="00B94F34">
        <w:rPr>
          <w:rStyle w:val="Emphasis"/>
        </w:rPr>
        <w:t>small differences</w:t>
      </w:r>
      <w:r w:rsidRPr="00B94F34">
        <w:rPr>
          <w:u w:val="single"/>
        </w:rPr>
        <w:t xml:space="preserve"> in global average </w:t>
      </w:r>
      <w:r w:rsidRPr="00B94F34">
        <w:rPr>
          <w:rStyle w:val="Emphasis"/>
        </w:rPr>
        <w:t>temperatures</w:t>
      </w:r>
      <w:r w:rsidRPr="00B94F34">
        <w:rPr>
          <w:u w:val="single"/>
        </w:rPr>
        <w:t xml:space="preserve"> result in </w:t>
      </w:r>
      <w:r w:rsidRPr="00B94F34">
        <w:rPr>
          <w:rStyle w:val="Emphasis"/>
        </w:rPr>
        <w:t>significant environmental changes</w:t>
      </w:r>
      <w:r w:rsidRPr="00B94F34">
        <w:rPr>
          <w:u w:val="single"/>
        </w:rPr>
        <w:t xml:space="preserve">, with attendant </w:t>
      </w:r>
      <w:r w:rsidRPr="00B94F34">
        <w:rPr>
          <w:rStyle w:val="Emphasis"/>
        </w:rPr>
        <w:t>social</w:t>
      </w:r>
      <w:r w:rsidRPr="00B94F34">
        <w:rPr>
          <w:u w:val="single"/>
        </w:rPr>
        <w:t xml:space="preserve">, </w:t>
      </w:r>
      <w:proofErr w:type="gramStart"/>
      <w:r w:rsidRPr="00B94F34">
        <w:rPr>
          <w:rStyle w:val="Emphasis"/>
        </w:rPr>
        <w:t>economic</w:t>
      </w:r>
      <w:proofErr w:type="gramEnd"/>
      <w:r w:rsidRPr="00B94F34">
        <w:rPr>
          <w:u w:val="single"/>
        </w:rPr>
        <w:t xml:space="preserve"> and </w:t>
      </w:r>
      <w:r w:rsidRPr="00B94F34">
        <w:rPr>
          <w:rStyle w:val="Emphasis"/>
        </w:rPr>
        <w:t>political consequences</w:t>
      </w:r>
      <w:r w:rsidRPr="00B94F34">
        <w:rPr>
          <w:sz w:val="16"/>
        </w:rPr>
        <w:t xml:space="preserve">. By 2050, </w:t>
      </w:r>
      <w:r w:rsidRPr="00B94F34">
        <w:rPr>
          <w:u w:val="single"/>
        </w:rPr>
        <w:t xml:space="preserve">climate change will </w:t>
      </w:r>
      <w:r w:rsidRPr="00B94F34">
        <w:rPr>
          <w:rStyle w:val="Emphasis"/>
        </w:rPr>
        <w:t>wreak increasing havoc</w:t>
      </w:r>
      <w:r w:rsidRPr="00B94F34">
        <w:rPr>
          <w:u w:val="single"/>
        </w:rPr>
        <w:t xml:space="preserve"> on </w:t>
      </w:r>
      <w:r w:rsidRPr="00B94F34">
        <w:rPr>
          <w:rStyle w:val="Emphasis"/>
        </w:rPr>
        <w:t>human</w:t>
      </w:r>
      <w:r w:rsidRPr="00B94F34">
        <w:rPr>
          <w:u w:val="single"/>
        </w:rPr>
        <w:t xml:space="preserve"> and </w:t>
      </w:r>
      <w:r w:rsidRPr="00B94F34">
        <w:rPr>
          <w:rStyle w:val="Emphasis"/>
        </w:rPr>
        <w:t>natural systems</w:t>
      </w:r>
      <w:r w:rsidRPr="00B94F34">
        <w:rPr>
          <w:sz w:val="16"/>
        </w:rPr>
        <w:t>—predominantly, but not exclusively</w:t>
      </w:r>
      <w:r w:rsidRPr="002B305A">
        <w:rPr>
          <w:sz w:val="16"/>
        </w:rPr>
        <w:t>,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305CD8BA" w14:textId="77777777" w:rsidR="00B32087" w:rsidRPr="00B94F34" w:rsidRDefault="00B32087" w:rsidP="00B32087">
      <w:pPr>
        <w:rPr>
          <w:sz w:val="16"/>
        </w:rPr>
      </w:pPr>
      <w:proofErr w:type="gramStart"/>
      <w:r w:rsidRPr="00F66F77">
        <w:rPr>
          <w:sz w:val="16"/>
        </w:rPr>
        <w:t xml:space="preserve">In particular, </w:t>
      </w:r>
      <w:r w:rsidRPr="00B94F34">
        <w:rPr>
          <w:u w:val="single"/>
        </w:rPr>
        <w:t>changes</w:t>
      </w:r>
      <w:proofErr w:type="gramEnd"/>
      <w:r w:rsidRPr="00B94F34">
        <w:rPr>
          <w:u w:val="single"/>
        </w:rPr>
        <w:t xml:space="preserve"> in </w:t>
      </w:r>
      <w:r w:rsidRPr="00B94F34">
        <w:rPr>
          <w:rStyle w:val="Emphasis"/>
        </w:rPr>
        <w:t>temperature</w:t>
      </w:r>
      <w:r w:rsidRPr="00B94F34">
        <w:rPr>
          <w:u w:val="single"/>
        </w:rPr>
        <w:t xml:space="preserve">, the </w:t>
      </w:r>
      <w:r w:rsidRPr="00B94F34">
        <w:rPr>
          <w:rStyle w:val="Emphasis"/>
        </w:rPr>
        <w:t>hydrological cycle</w:t>
      </w:r>
      <w:r w:rsidRPr="00B94F34">
        <w:rPr>
          <w:u w:val="single"/>
        </w:rPr>
        <w:t xml:space="preserve"> and the </w:t>
      </w:r>
      <w:r w:rsidRPr="00B94F34">
        <w:rPr>
          <w:rStyle w:val="Emphasis"/>
        </w:rPr>
        <w:t>ranges of insects</w:t>
      </w:r>
      <w:r w:rsidRPr="00B94F34">
        <w:rPr>
          <w:u w:val="single"/>
        </w:rPr>
        <w:t xml:space="preserve"> will impact </w:t>
      </w:r>
      <w:r w:rsidRPr="00B94F34">
        <w:rPr>
          <w:rStyle w:val="Emphasis"/>
        </w:rPr>
        <w:t>food availability</w:t>
      </w:r>
      <w:r w:rsidRPr="00B94F34">
        <w:rPr>
          <w:u w:val="single"/>
        </w:rPr>
        <w:t xml:space="preserve"> and food access in much of the</w:t>
      </w:r>
      <w:r w:rsidRPr="00F66F77">
        <w:rPr>
          <w:u w:val="single"/>
        </w:rPr>
        <w:t xml:space="preserve"> world, increasing food insecurity</w:t>
      </w:r>
      <w:r w:rsidRPr="00F66F77">
        <w:rPr>
          <w:sz w:val="16"/>
        </w:rPr>
        <w:t xml:space="preserve">. </w:t>
      </w:r>
      <w:r w:rsidRPr="00CF675A">
        <w:rPr>
          <w:rStyle w:val="Emphasis"/>
          <w:highlight w:val="green"/>
        </w:rPr>
        <w:t>Storms</w:t>
      </w:r>
      <w:r w:rsidRPr="00F66F77">
        <w:rPr>
          <w:u w:val="single"/>
        </w:rPr>
        <w:t xml:space="preserve">, </w:t>
      </w:r>
      <w:r w:rsidRPr="00CF675A">
        <w:rPr>
          <w:rStyle w:val="Emphasis"/>
          <w:highlight w:val="green"/>
        </w:rPr>
        <w:t>flooding</w:t>
      </w:r>
      <w:r w:rsidRPr="00F66F77">
        <w:rPr>
          <w:u w:val="single"/>
        </w:rPr>
        <w:t xml:space="preserve">, </w:t>
      </w:r>
      <w:r w:rsidRPr="00CF675A">
        <w:rPr>
          <w:rStyle w:val="Emphasis"/>
          <w:highlight w:val="green"/>
        </w:rPr>
        <w:t>changes in ocean pH</w:t>
      </w:r>
      <w:r w:rsidRPr="00F66F77">
        <w:rPr>
          <w:u w:val="single"/>
        </w:rPr>
        <w:t xml:space="preserve"> and other climate-linked changes </w:t>
      </w:r>
      <w:r w:rsidRPr="00CF675A">
        <w:rPr>
          <w:highlight w:val="green"/>
          <w:u w:val="single"/>
        </w:rPr>
        <w:t xml:space="preserve">will damage </w:t>
      </w:r>
      <w:r w:rsidRPr="00CF675A">
        <w:rPr>
          <w:rStyle w:val="Emphasis"/>
          <w:highlight w:val="green"/>
        </w:rPr>
        <w:t>infrastructure</w:t>
      </w:r>
      <w:r w:rsidRPr="00F66F77">
        <w:rPr>
          <w:u w:val="single"/>
        </w:rPr>
        <w:t xml:space="preserve"> and negatively impact </w:t>
      </w:r>
      <w:r w:rsidRPr="00CF675A">
        <w:rPr>
          <w:rStyle w:val="Emphasis"/>
          <w:highlight w:val="green"/>
        </w:rPr>
        <w:t>labor productivity</w:t>
      </w:r>
      <w:r w:rsidRPr="00CF675A">
        <w:rPr>
          <w:highlight w:val="green"/>
          <w:u w:val="single"/>
        </w:rPr>
        <w:t xml:space="preserve"> and</w:t>
      </w:r>
      <w:r w:rsidRPr="00F66F77">
        <w:rPr>
          <w:u w:val="single"/>
        </w:rPr>
        <w:t xml:space="preserve"> economic </w:t>
      </w:r>
      <w:r w:rsidRPr="00CF675A">
        <w:rPr>
          <w:rStyle w:val="Emphasis"/>
          <w:highlight w:val="green"/>
        </w:rPr>
        <w:t>growth</w:t>
      </w:r>
      <w:r w:rsidRPr="00F66F77">
        <w:rPr>
          <w:sz w:val="16"/>
        </w:rPr>
        <w:t xml:space="preserve"> in much of the world. </w:t>
      </w:r>
      <w:r w:rsidRPr="00F66F77">
        <w:rPr>
          <w:u w:val="single"/>
        </w:rPr>
        <w:t>Vector-</w:t>
      </w:r>
      <w:r w:rsidRPr="00EE664C">
        <w:rPr>
          <w:u w:val="single"/>
        </w:rPr>
        <w:t xml:space="preserve">borne </w:t>
      </w:r>
      <w:r w:rsidRPr="00EE664C">
        <w:rPr>
          <w:rStyle w:val="Emphasis"/>
        </w:rPr>
        <w:t>diseases</w:t>
      </w:r>
      <w:r w:rsidRPr="00EE664C">
        <w:rPr>
          <w:u w:val="single"/>
        </w:rPr>
        <w:t xml:space="preserve"> will also become </w:t>
      </w:r>
      <w:r w:rsidRPr="00EE664C">
        <w:rPr>
          <w:rStyle w:val="Emphasis"/>
        </w:rPr>
        <w:t>more prevalent</w:t>
      </w:r>
      <w:r w:rsidRPr="00EE664C">
        <w:rPr>
          <w:sz w:val="16"/>
        </w:rPr>
        <w:t xml:space="preserve">, </w:t>
      </w:r>
      <w:r w:rsidRPr="00EE664C">
        <w:rPr>
          <w:u w:val="single"/>
        </w:rPr>
        <w:t>as</w:t>
      </w:r>
      <w:r w:rsidRPr="00F66F77">
        <w:rPr>
          <w:u w:val="single"/>
        </w:rPr>
        <w:t xml:space="preserve">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w:t>
      </w:r>
      <w:r w:rsidRPr="00B94F34">
        <w:rPr>
          <w:u w:val="single"/>
        </w:rPr>
        <w:t>and cholera</w:t>
      </w:r>
      <w:r w:rsidRPr="00B94F34">
        <w:rPr>
          <w:sz w:val="16"/>
        </w:rPr>
        <w:t xml:space="preserve">. </w:t>
      </w:r>
      <w:r w:rsidRPr="00B94F34">
        <w:rPr>
          <w:u w:val="single"/>
        </w:rPr>
        <w:t xml:space="preserve">Rising </w:t>
      </w:r>
      <w:r w:rsidRPr="00B94F34">
        <w:rPr>
          <w:rStyle w:val="Emphasis"/>
        </w:rPr>
        <w:t>public health challenges</w:t>
      </w:r>
      <w:r w:rsidRPr="00B94F34">
        <w:rPr>
          <w:u w:val="single"/>
        </w:rPr>
        <w:t xml:space="preserve">, </w:t>
      </w:r>
      <w:r w:rsidRPr="00B94F34">
        <w:rPr>
          <w:rStyle w:val="Emphasis"/>
        </w:rPr>
        <w:t>economic devastation</w:t>
      </w:r>
      <w:r w:rsidRPr="00B94F34">
        <w:rPr>
          <w:u w:val="single"/>
        </w:rPr>
        <w:t xml:space="preserve"> and </w:t>
      </w:r>
      <w:r w:rsidRPr="00B94F34">
        <w:rPr>
          <w:rStyle w:val="Emphasis"/>
        </w:rPr>
        <w:t>food insecurity</w:t>
      </w:r>
      <w:r w:rsidRPr="00B94F34">
        <w:rPr>
          <w:u w:val="single"/>
        </w:rPr>
        <w:t xml:space="preserve"> will translate into an increased </w:t>
      </w:r>
      <w:r w:rsidRPr="00B94F34">
        <w:rPr>
          <w:rStyle w:val="Emphasis"/>
        </w:rPr>
        <w:t>demand</w:t>
      </w:r>
      <w:r w:rsidRPr="00B94F34">
        <w:rPr>
          <w:u w:val="single"/>
        </w:rPr>
        <w:t xml:space="preserve"> for </w:t>
      </w:r>
      <w:r w:rsidRPr="00B94F34">
        <w:rPr>
          <w:rStyle w:val="Emphasis"/>
        </w:rPr>
        <w:t>humanitarian assistance</w:t>
      </w:r>
      <w:r w:rsidRPr="00B94F34">
        <w:rPr>
          <w:u w:val="single"/>
        </w:rPr>
        <w:t xml:space="preserve"> provided by the </w:t>
      </w:r>
      <w:r w:rsidRPr="00B94F34">
        <w:rPr>
          <w:rStyle w:val="Emphasis"/>
        </w:rPr>
        <w:t>military</w:t>
      </w:r>
      <w:r w:rsidRPr="00B94F34">
        <w:rPr>
          <w:u w:val="single"/>
        </w:rPr>
        <w:t xml:space="preserve">, increased </w:t>
      </w:r>
      <w:r w:rsidRPr="00B94F34">
        <w:rPr>
          <w:rStyle w:val="Emphasis"/>
        </w:rPr>
        <w:t>migration</w:t>
      </w:r>
      <w:r w:rsidRPr="00B94F34">
        <w:rPr>
          <w:sz w:val="16"/>
        </w:rPr>
        <w:t>—especially from tropical and subtropical regions—</w:t>
      </w:r>
      <w:r w:rsidRPr="00B94F34">
        <w:rPr>
          <w:u w:val="single"/>
        </w:rPr>
        <w:t xml:space="preserve">and </w:t>
      </w:r>
      <w:r w:rsidRPr="00B94F34">
        <w:rPr>
          <w:rStyle w:val="Emphasis"/>
        </w:rPr>
        <w:t>geopolitical conflict</w:t>
      </w:r>
      <w:r w:rsidRPr="00B94F34">
        <w:rPr>
          <w:sz w:val="16"/>
        </w:rPr>
        <w:t>.</w:t>
      </w:r>
    </w:p>
    <w:p w14:paraId="74F3300F" w14:textId="77777777" w:rsidR="00B32087" w:rsidRPr="00F66F77" w:rsidRDefault="00B32087" w:rsidP="00B32087">
      <w:pPr>
        <w:rPr>
          <w:sz w:val="16"/>
        </w:rPr>
      </w:pPr>
      <w:r w:rsidRPr="00B94F34">
        <w:rPr>
          <w:sz w:val="16"/>
        </w:rPr>
        <w:t>Long-term trends such as declining food security, coupled with short-term events like hurricanes, could sustain unprecedented levels of migration. The 2015 refugee crisis in Europe portends the kinds of population movements</w:t>
      </w:r>
      <w:r w:rsidRPr="00F66F77">
        <w:rPr>
          <w:sz w:val="16"/>
        </w:rPr>
        <w:t xml:space="preserve">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w:t>
      </w:r>
      <w:r w:rsidRPr="00F66F77">
        <w:rPr>
          <w:sz w:val="16"/>
        </w:rPr>
        <w:lastRenderedPageBreak/>
        <w:t xml:space="preserve">change-related food insecurity, climate change-related storms </w:t>
      </w:r>
      <w:proofErr w:type="gramStart"/>
      <w:r w:rsidRPr="00F66F77">
        <w:rPr>
          <w:sz w:val="16"/>
        </w:rPr>
        <w:t>and also</w:t>
      </w:r>
      <w:proofErr w:type="gramEnd"/>
      <w:r w:rsidRPr="00F66F77">
        <w:rPr>
          <w:sz w:val="16"/>
        </w:rPr>
        <w:t xml:space="preserve"> by economic and political instability. Food insecurity, economic losses and </w:t>
      </w:r>
      <w:proofErr w:type="gramStart"/>
      <w:r w:rsidRPr="00F66F77">
        <w:rPr>
          <w:sz w:val="16"/>
        </w:rPr>
        <w:t>loss</w:t>
      </w:r>
      <w:proofErr w:type="gramEnd"/>
      <w:r w:rsidRPr="00F66F77">
        <w:rPr>
          <w:sz w:val="16"/>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 xml:space="preserve">economic </w:t>
      </w:r>
      <w:proofErr w:type="gramStart"/>
      <w:r w:rsidRPr="00F66F77">
        <w:rPr>
          <w:rStyle w:val="Emphasis"/>
        </w:rPr>
        <w:t>losses</w:t>
      </w:r>
      <w:proofErr w:type="gramEnd"/>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14:paraId="30879D25" w14:textId="77777777" w:rsidR="00B32087" w:rsidRPr="00F66F77" w:rsidRDefault="00B32087" w:rsidP="00B32087">
      <w:pPr>
        <w:rPr>
          <w:sz w:val="16"/>
        </w:rPr>
      </w:pPr>
      <w:r w:rsidRPr="00F66F77">
        <w:rPr>
          <w:sz w:val="16"/>
        </w:rPr>
        <w:t>2100 and Beyond</w:t>
      </w:r>
    </w:p>
    <w:p w14:paraId="5DA46B48" w14:textId="77777777" w:rsidR="00B32087" w:rsidRPr="00F66F77" w:rsidRDefault="00B32087" w:rsidP="00B32087">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14:paraId="07B49701" w14:textId="77777777" w:rsidR="00B32087" w:rsidRPr="00B94F34" w:rsidRDefault="00B32087" w:rsidP="00B32087">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w:t>
      </w:r>
      <w:r w:rsidRPr="00EE664C">
        <w:rPr>
          <w:sz w:val="16"/>
        </w:rPr>
        <w:t xml:space="preserve">at least 3-4°C of warming by 2100. The “known knowns” of higher levels of warming—say, 3°C—are frightening. At that 3°C of warming, for example, scientists project that </w:t>
      </w:r>
      <w:r w:rsidRPr="00EE664C">
        <w:rPr>
          <w:u w:val="single"/>
        </w:rPr>
        <w:t>there will</w:t>
      </w:r>
      <w:r w:rsidRPr="00EE664C">
        <w:rPr>
          <w:sz w:val="16"/>
        </w:rPr>
        <w:t xml:space="preserve"> be a nearly </w:t>
      </w:r>
      <w:r w:rsidRPr="00EE664C">
        <w:rPr>
          <w:rStyle w:val="Emphasis"/>
        </w:rPr>
        <w:t>70 percent decline</w:t>
      </w:r>
      <w:r w:rsidRPr="00EE664C">
        <w:rPr>
          <w:u w:val="single"/>
        </w:rPr>
        <w:t xml:space="preserve"> </w:t>
      </w:r>
      <w:r w:rsidRPr="00B94F34">
        <w:rPr>
          <w:u w:val="single"/>
        </w:rPr>
        <w:t xml:space="preserve">in </w:t>
      </w:r>
      <w:r w:rsidRPr="00B94F34">
        <w:rPr>
          <w:rStyle w:val="Emphasis"/>
        </w:rPr>
        <w:t>wheat</w:t>
      </w:r>
      <w:r w:rsidRPr="00B94F34">
        <w:rPr>
          <w:u w:val="single"/>
        </w:rPr>
        <w:t xml:space="preserve"> production in </w:t>
      </w:r>
      <w:r w:rsidRPr="00B94F34">
        <w:rPr>
          <w:rStyle w:val="Emphasis"/>
        </w:rPr>
        <w:t>Central America</w:t>
      </w:r>
      <w:r w:rsidRPr="00B94F34">
        <w:rPr>
          <w:u w:val="single"/>
        </w:rPr>
        <w:t xml:space="preserve"> and the Caribbean</w:t>
      </w:r>
      <w:r w:rsidRPr="00B94F34">
        <w:rPr>
          <w:sz w:val="16"/>
        </w:rPr>
        <w:t xml:space="preserve">, </w:t>
      </w:r>
      <w:r w:rsidRPr="00B94F34">
        <w:rPr>
          <w:rStyle w:val="Emphasis"/>
        </w:rPr>
        <w:t>75 percent</w:t>
      </w:r>
      <w:r w:rsidRPr="00B94F34">
        <w:rPr>
          <w:u w:val="single"/>
        </w:rPr>
        <w:t xml:space="preserve"> of the </w:t>
      </w:r>
      <w:r w:rsidRPr="00B94F34">
        <w:rPr>
          <w:rStyle w:val="Emphasis"/>
        </w:rPr>
        <w:t>land area</w:t>
      </w:r>
      <w:r w:rsidRPr="00B94F34">
        <w:rPr>
          <w:u w:val="single"/>
        </w:rPr>
        <w:t xml:space="preserve"> in the </w:t>
      </w:r>
      <w:r w:rsidRPr="00B94F34">
        <w:rPr>
          <w:rStyle w:val="Emphasis"/>
        </w:rPr>
        <w:t>Mid</w:t>
      </w:r>
      <w:r w:rsidRPr="00B94F34">
        <w:rPr>
          <w:u w:val="single"/>
        </w:rPr>
        <w:t xml:space="preserve">dle </w:t>
      </w:r>
      <w:r w:rsidRPr="00B94F34">
        <w:rPr>
          <w:rStyle w:val="Emphasis"/>
        </w:rPr>
        <w:t>East</w:t>
      </w:r>
      <w:r w:rsidRPr="00B94F34">
        <w:rPr>
          <w:sz w:val="16"/>
        </w:rPr>
        <w:t xml:space="preserve"> and more than </w:t>
      </w:r>
      <w:r w:rsidRPr="00B94F34">
        <w:rPr>
          <w:u w:val="single"/>
        </w:rPr>
        <w:t xml:space="preserve">50 percent in South Asia will be affected by highly unusual heat, and </w:t>
      </w:r>
      <w:r w:rsidRPr="00B94F34">
        <w:rPr>
          <w:rStyle w:val="Emphasis"/>
        </w:rPr>
        <w:t>sea level rise</w:t>
      </w:r>
      <w:r w:rsidRPr="00B94F34">
        <w:rPr>
          <w:u w:val="single"/>
        </w:rPr>
        <w:t xml:space="preserve"> could </w:t>
      </w:r>
      <w:r w:rsidRPr="00CF675A">
        <w:rPr>
          <w:rStyle w:val="Emphasis"/>
          <w:highlight w:val="green"/>
        </w:rPr>
        <w:t>displace</w:t>
      </w:r>
      <w:r w:rsidRPr="00F66F77">
        <w:rPr>
          <w:u w:val="single"/>
        </w:rPr>
        <w:t xml:space="preserve"> and imperil the lives </w:t>
      </w:r>
      <w:r w:rsidRPr="00CF675A">
        <w:rPr>
          <w:rStyle w:val="Emphasis"/>
          <w:highlight w:val="green"/>
        </w:rPr>
        <w:t>hundreds of millions</w:t>
      </w:r>
      <w:r w:rsidRPr="00F66F77">
        <w:rPr>
          <w:u w:val="single"/>
        </w:rPr>
        <w:t xml:space="preserve"> </w:t>
      </w:r>
      <w:r w:rsidRPr="004E1197">
        <w:rPr>
          <w:u w:val="single"/>
        </w:rPr>
        <w:t>of people</w:t>
      </w:r>
      <w:r w:rsidRPr="004E1197">
        <w:rPr>
          <w:sz w:val="16"/>
        </w:rPr>
        <w:t>, among other consequences.</w:t>
      </w:r>
    </w:p>
    <w:p w14:paraId="1E979EA6" w14:textId="32D5B927" w:rsidR="00E42E4C" w:rsidRDefault="001A15A2" w:rsidP="001A15A2">
      <w:pPr>
        <w:pStyle w:val="Heading3"/>
      </w:pPr>
      <w:r>
        <w:lastRenderedPageBreak/>
        <w:t>Extra Cards</w:t>
      </w:r>
    </w:p>
    <w:p w14:paraId="2CCF13BF" w14:textId="77777777" w:rsidR="001A15A2" w:rsidRDefault="001A15A2" w:rsidP="001A15A2">
      <w:pPr>
        <w:pStyle w:val="Heading4"/>
      </w:pPr>
      <w:r>
        <w:t xml:space="preserve">Kessler syndrome ensures cascading impacts – turns every impact. </w:t>
      </w:r>
    </w:p>
    <w:p w14:paraId="1F354B66" w14:textId="77777777" w:rsidR="001A15A2" w:rsidRPr="00C0171A" w:rsidRDefault="001A15A2" w:rsidP="001A15A2">
      <w:proofErr w:type="spellStart"/>
      <w:r w:rsidRPr="0001386E">
        <w:rPr>
          <w:rStyle w:val="Style13ptBold"/>
        </w:rPr>
        <w:t>Dvorsky</w:t>
      </w:r>
      <w:proofErr w:type="spellEnd"/>
      <w:r w:rsidRPr="0001386E">
        <w:rPr>
          <w:rStyle w:val="Style13ptBold"/>
        </w:rPr>
        <w:t xml:space="preserve"> 15</w:t>
      </w:r>
      <w:r>
        <w:t xml:space="preserve"> </w:t>
      </w:r>
      <w:r>
        <w:rPr>
          <w:sz w:val="18"/>
          <w:szCs w:val="18"/>
        </w:rPr>
        <w:t>(G</w:t>
      </w:r>
      <w:r w:rsidRPr="0081522A">
        <w:rPr>
          <w:sz w:val="18"/>
          <w:szCs w:val="18"/>
        </w:rPr>
        <w:t xml:space="preserve">eorge </w:t>
      </w:r>
      <w:proofErr w:type="spellStart"/>
      <w:r w:rsidRPr="0081522A">
        <w:rPr>
          <w:sz w:val="18"/>
          <w:szCs w:val="18"/>
        </w:rPr>
        <w:t>Dvorsky</w:t>
      </w:r>
      <w:proofErr w:type="spellEnd"/>
      <w:r w:rsidRPr="0081522A">
        <w:rPr>
          <w:sz w:val="18"/>
          <w:szCs w:val="18"/>
        </w:rPr>
        <w:t xml:space="preserve"> 6-4-2015 “What Would Happen If All Our Satellites Were Suddenly Destroyed?” </w:t>
      </w:r>
      <w:hyperlink r:id="rId29" w:history="1">
        <w:r w:rsidRPr="0081522A">
          <w:rPr>
            <w:rStyle w:val="Hyperlink"/>
            <w:sz w:val="18"/>
            <w:szCs w:val="18"/>
          </w:rPr>
          <w:t>https://io9.gizmodo.com/what-would-happen-if-all-our-satellites-were-suddenly-d-1709006681</w:t>
        </w:r>
      </w:hyperlink>
      <w:r w:rsidRPr="0081522A">
        <w:rPr>
          <w:sz w:val="18"/>
          <w:szCs w:val="18"/>
        </w:rPr>
        <w:t xml:space="preserve"> (Senior staff reporter at Gizmodo specializing in astronomy, space exploration, SETI, archaeology, bioethics, animal intelligence, human enhancement, and risks posed by AI and other advanced tech.)</w:t>
      </w:r>
      <w:r>
        <w:rPr>
          <w:sz w:val="18"/>
          <w:szCs w:val="18"/>
        </w:rPr>
        <w:t xml:space="preserve"> </w:t>
      </w:r>
      <w:r w:rsidRPr="0081522A">
        <w:rPr>
          <w:sz w:val="18"/>
          <w:szCs w:val="18"/>
        </w:rPr>
        <w:t>//Elmer</w:t>
      </w:r>
      <w:r>
        <w:t xml:space="preserve"> </w:t>
      </w:r>
    </w:p>
    <w:p w14:paraId="5A9A46B2" w14:textId="77777777" w:rsidR="001A15A2" w:rsidRPr="007349AD" w:rsidRDefault="001A15A2" w:rsidP="001A15A2">
      <w:pPr>
        <w:rPr>
          <w:sz w:val="16"/>
        </w:rPr>
      </w:pPr>
      <w:r w:rsidRPr="0001386E">
        <w:rPr>
          <w:rStyle w:val="StyleUnderline"/>
        </w:rPr>
        <w:t xml:space="preserve">Lastly, there’s the </w:t>
      </w:r>
      <w:hyperlink r:id="rId30"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31"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32"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 xml:space="preserve">dramatic reduction in our ability to </w:t>
      </w:r>
      <w:r w:rsidRPr="00D879DA">
        <w:rPr>
          <w:rStyle w:val="Emphasis"/>
          <w:highlight w:val="green"/>
        </w:rPr>
        <w:t>communicate</w:t>
      </w:r>
      <w:r w:rsidRPr="00D879DA">
        <w:rPr>
          <w:rStyle w:val="StyleUnderline"/>
          <w:highlight w:val="green"/>
        </w:rPr>
        <w:t xml:space="preserve">, </w:t>
      </w:r>
      <w:r w:rsidRPr="00D879DA">
        <w:rPr>
          <w:rStyle w:val="Emphasis"/>
          <w:highlight w:val="green"/>
        </w:rPr>
        <w:t>share information</w:t>
      </w:r>
      <w:r w:rsidRPr="00090F75">
        <w:rPr>
          <w:rStyle w:val="Emphasis"/>
          <w:highlight w:val="green"/>
        </w:rPr>
        <w:t>, and conduct transactions</w:t>
      </w:r>
      <w:r w:rsidRPr="0001386E">
        <w:rPr>
          <w:rStyle w:val="StyleUnderline"/>
        </w:rPr>
        <w:t xml:space="preserve">. “If our communications satellites are lost, then bandwidth is also lost,” </w:t>
      </w:r>
      <w:hyperlink r:id="rId33"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34"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35"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 xml:space="preserve">Hundreds of millions of Internet </w:t>
      </w:r>
      <w:r w:rsidRPr="00D879DA">
        <w:rPr>
          <w:rStyle w:val="Emphasis"/>
          <w:highlight w:val="green"/>
        </w:rPr>
        <w:t>connections</w:t>
      </w:r>
      <w:r w:rsidRPr="00D879DA">
        <w:rPr>
          <w:rStyle w:val="StyleUnderline"/>
          <w:highlight w:val="green"/>
        </w:rPr>
        <w:t xml:space="preserve"> </w:t>
      </w:r>
      <w:r w:rsidRPr="00D879DA">
        <w:rPr>
          <w:rStyle w:val="Emphasis"/>
          <w:highlight w:val="green"/>
        </w:rPr>
        <w:t xml:space="preserve">would </w:t>
      </w:r>
      <w:proofErr w:type="gramStart"/>
      <w:r w:rsidRPr="00D879DA">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36"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 xml:space="preserve">Within hours of a terminated service, any distributing networks requiring tight synchronization would start to suffer from “clock drift,” leading to </w:t>
      </w:r>
      <w:r w:rsidRPr="007349AD">
        <w:rPr>
          <w:rStyle w:val="StyleUnderline"/>
        </w:rPr>
        <w:lastRenderedPageBreak/>
        <w:t>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37"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38" w:history="1">
        <w:r w:rsidRPr="007349AD">
          <w:rPr>
            <w:rStyle w:val="StyleUnderline"/>
          </w:rPr>
          <w:t>phone</w:t>
        </w:r>
      </w:hyperlink>
      <w:r w:rsidRPr="007349AD">
        <w:rPr>
          <w:rStyle w:val="StyleUnderline"/>
        </w:rPr>
        <w:t xml:space="preserve">, TV, radio, ATM access, </w:t>
      </w:r>
      <w:hyperlink r:id="rId39"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40"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41" w:tgtFrame="_blank" w:history="1">
        <w:r w:rsidRPr="0001386E">
          <w:rPr>
            <w:rStyle w:val="StyleUnderline"/>
          </w:rPr>
          <w:t>Peter W. Singer</w:t>
        </w:r>
      </w:hyperlink>
      <w:r w:rsidRPr="0001386E">
        <w:rPr>
          <w:rStyle w:val="StyleUnderline"/>
        </w:rPr>
        <w:t xml:space="preserve"> from </w:t>
      </w:r>
      <w:hyperlink r:id="rId42"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 xml:space="preserve">dependent on </w:t>
      </w:r>
      <w:r w:rsidRPr="00D879DA">
        <w:rPr>
          <w:rStyle w:val="StyleUnderline"/>
          <w:highlight w:val="green"/>
        </w:rPr>
        <w:t>satellites 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 xml:space="preserve">monitor space </w:t>
      </w:r>
      <w:r w:rsidRPr="00D879DA">
        <w:rPr>
          <w:rStyle w:val="StyleUnderline"/>
          <w:highlight w:val="green"/>
        </w:rPr>
        <w:t xml:space="preserve">weather, such </w:t>
      </w:r>
      <w:r w:rsidRPr="00090F75">
        <w:rPr>
          <w:rStyle w:val="StyleUnderline"/>
          <w:highlight w:val="green"/>
        </w:rPr>
        <w:t>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w:t>
      </w:r>
      <w:r w:rsidRPr="007349AD">
        <w:rPr>
          <w:sz w:val="16"/>
        </w:rPr>
        <w:lastRenderedPageBreak/>
        <w:t xml:space="preserve">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6B96EECE" w14:textId="77777777" w:rsidR="001A15A2" w:rsidRDefault="001A15A2" w:rsidP="001A15A2">
      <w:pPr>
        <w:pStyle w:val="Heading4"/>
      </w:pPr>
      <w:r>
        <w:t xml:space="preserve">Public satellite data is key to biodiversity. </w:t>
      </w:r>
    </w:p>
    <w:p w14:paraId="1854545E" w14:textId="77777777" w:rsidR="001A15A2" w:rsidRPr="00C05EFE" w:rsidRDefault="001A15A2" w:rsidP="001A15A2">
      <w:proofErr w:type="spellStart"/>
      <w:r w:rsidRPr="00165915">
        <w:rPr>
          <w:b/>
          <w:bCs/>
          <w:sz w:val="26"/>
          <w:szCs w:val="26"/>
        </w:rPr>
        <w:t>Pennisi</w:t>
      </w:r>
      <w:proofErr w:type="spellEnd"/>
      <w:r w:rsidRPr="00165915">
        <w:rPr>
          <w:b/>
          <w:bCs/>
          <w:sz w:val="26"/>
          <w:szCs w:val="26"/>
        </w:rPr>
        <w:t xml:space="preserve"> 21</w:t>
      </w:r>
      <w:r w:rsidRPr="00C05EFE">
        <w:rPr>
          <w:sz w:val="18"/>
          <w:szCs w:val="18"/>
        </w:rPr>
        <w:t xml:space="preserve">[Elizabeth </w:t>
      </w:r>
      <w:proofErr w:type="spellStart"/>
      <w:r w:rsidRPr="00C05EFE">
        <w:rPr>
          <w:sz w:val="18"/>
          <w:szCs w:val="18"/>
        </w:rPr>
        <w:t>Pennisi</w:t>
      </w:r>
      <w:proofErr w:type="spellEnd"/>
      <w:r w:rsidRPr="00C05EFE">
        <w:rPr>
          <w:sz w:val="18"/>
          <w:szCs w:val="18"/>
        </w:rPr>
        <w:t>, 18 NOV 2021, "Satellites offer new ways to study ecosystems—and maybe even save them", No Publication, https://www.science.org/content/article/satellites-offer-new-ways-study-ecosystems-maybe-even-save-them, date accessed 1-23-2022] //Lex AT</w:t>
      </w:r>
    </w:p>
    <w:p w14:paraId="7635539E" w14:textId="77777777" w:rsidR="001A15A2" w:rsidRPr="008311B7" w:rsidRDefault="001A15A2" w:rsidP="001A15A2">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43" w:history="1">
        <w:r w:rsidRPr="008311B7">
          <w:rPr>
            <w:rStyle w:val="Hyperlink"/>
            <w:sz w:val="14"/>
          </w:rPr>
          <w:t>found this light</w:t>
        </w:r>
      </w:hyperlink>
      <w:r w:rsidRPr="008311B7">
        <w:rPr>
          <w:sz w:val="14"/>
        </w:rPr>
        <w:t xml:space="preserve">, captured from an airplane or </w:t>
      </w:r>
      <w:r w:rsidRPr="00165915">
        <w:rPr>
          <w:highlight w:val="green"/>
          <w:u w:val="single"/>
        </w:rPr>
        <w:t>satellite</w:t>
      </w:r>
      <w:r w:rsidRPr="008311B7">
        <w:rPr>
          <w:sz w:val="14"/>
        </w:rPr>
        <w:t xml:space="preserve">, holds clues to intimate details such as photosynthesis levels, the genetic diversity of the trees, and even the microbial inhabitants of the soil they grow in. Such </w:t>
      </w:r>
      <w:r w:rsidRPr="00165915">
        <w:rPr>
          <w:rStyle w:val="StyleUnderline"/>
          <w:highlight w:val="green"/>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Cavender-Bares study ecosystems, </w:t>
      </w:r>
      <w:proofErr w:type="gramStart"/>
      <w:r w:rsidRPr="00887CD9">
        <w:rPr>
          <w:rStyle w:val="StyleUnderline"/>
        </w:rPr>
        <w:t>they’re</w:t>
      </w:r>
      <w:proofErr w:type="gramEnd"/>
      <w:r w:rsidRPr="00887CD9">
        <w:rPr>
          <w:rStyle w:val="StyleUnderline"/>
        </w:rPr>
        <w:t xml:space="preserv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165915">
        <w:rPr>
          <w:rStyle w:val="StyleUnderline"/>
          <w:highlight w:val="green"/>
        </w:rPr>
        <w:t>monitor biodiversity in</w:t>
      </w:r>
      <w:r w:rsidRPr="00887CD9">
        <w:rPr>
          <w:rStyle w:val="StyleUnderline"/>
        </w:rPr>
        <w:t xml:space="preserve"> near–</w:t>
      </w:r>
      <w:r w:rsidRPr="00165915">
        <w:rPr>
          <w:rStyle w:val="StyleUnderline"/>
          <w:highlight w:val="green"/>
        </w:rPr>
        <w:t>real time</w:t>
      </w:r>
      <w:r w:rsidRPr="00887CD9">
        <w:rPr>
          <w:rStyle w:val="StyleUnderline"/>
        </w:rPr>
        <w:t xml:space="preserve"> across wide swaths of the globe—</w:t>
      </w:r>
      <w:r w:rsidRPr="00165915">
        <w:rPr>
          <w:rStyle w:val="StyleUnderline"/>
          <w:highlight w:val="green"/>
        </w:rPr>
        <w:t xml:space="preserve">and help policymakers prioritize </w:t>
      </w:r>
      <w:r w:rsidRPr="008311B7">
        <w:rPr>
          <w:rStyle w:val="StyleUnderline"/>
        </w:rPr>
        <w:t xml:space="preserve">the most </w:t>
      </w:r>
      <w:r w:rsidRPr="00165915">
        <w:rPr>
          <w:rStyle w:val="StyleUnderline"/>
          <w:highlight w:val="green"/>
        </w:rPr>
        <w:t>critical areas</w:t>
      </w:r>
      <w:r w:rsidRPr="00165915">
        <w:rPr>
          <w:sz w:val="14"/>
          <w:highlight w:val="green"/>
        </w:rPr>
        <w:t xml:space="preserve">. </w:t>
      </w:r>
      <w:r w:rsidRPr="00165915">
        <w:rPr>
          <w:rStyle w:val="StyleUnderline"/>
          <w:highlight w:val="green"/>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165915">
        <w:rPr>
          <w:rStyle w:val="StyleUnderline"/>
          <w:highlight w:val="green"/>
        </w:rPr>
        <w:t>But species</w:t>
      </w:r>
      <w:r w:rsidRPr="00887CD9">
        <w:rPr>
          <w:rStyle w:val="StyleUnderline"/>
        </w:rPr>
        <w:t xml:space="preserve"> distributions and abundances </w:t>
      </w:r>
      <w:r w:rsidRPr="00165915">
        <w:rPr>
          <w:rStyle w:val="StyleUnderline"/>
          <w:highlight w:val="green"/>
        </w:rPr>
        <w:t>are changing faster</w:t>
      </w:r>
      <w:r w:rsidRPr="00887CD9">
        <w:rPr>
          <w:rStyle w:val="StyleUnderline"/>
        </w:rPr>
        <w:t xml:space="preserve"> than ground-based surveys can track, </w:t>
      </w:r>
      <w:r w:rsidRPr="00165915">
        <w:rPr>
          <w:rStyle w:val="StyleUnderline"/>
          <w:highlight w:val="green"/>
        </w:rPr>
        <w:t>because of climate change, human activities, and other factors.</w:t>
      </w:r>
      <w:r w:rsidRPr="00165915">
        <w:rPr>
          <w:sz w:val="14"/>
          <w:highlight w:val="green"/>
        </w:rPr>
        <w:t xml:space="preserve"> </w:t>
      </w:r>
      <w:r w:rsidRPr="00165915">
        <w:rPr>
          <w:rStyle w:val="StyleUnderline"/>
          <w:highlight w:val="green"/>
        </w:rPr>
        <w:t>Remote sensing offers</w:t>
      </w:r>
      <w:r w:rsidRPr="00887CD9">
        <w:rPr>
          <w:rStyle w:val="StyleUnderline"/>
        </w:rPr>
        <w:t xml:space="preserve"> the possibility of </w:t>
      </w:r>
      <w:r w:rsidRPr="00165915">
        <w:rPr>
          <w:rStyle w:val="StyleUnderline"/>
          <w:highlight w:val="green"/>
        </w:rPr>
        <w:t>faster</w:t>
      </w:r>
      <w:r w:rsidRPr="00887CD9">
        <w:rPr>
          <w:rStyle w:val="StyleUnderline"/>
        </w:rPr>
        <w:t xml:space="preserve">, more standardized </w:t>
      </w:r>
      <w:r w:rsidRPr="00165915">
        <w:rPr>
          <w:rStyle w:val="StyleUnderline"/>
          <w:highlight w:val="green"/>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165915">
        <w:rPr>
          <w:highlight w:val="green"/>
          <w:u w:val="single"/>
        </w:rPr>
        <w:t>NASA and the U.S.</w:t>
      </w:r>
      <w:r w:rsidRPr="008311B7">
        <w:rPr>
          <w:u w:val="single"/>
        </w:rPr>
        <w:t xml:space="preserve"> Geological Survey’s series of Landsat </w:t>
      </w:r>
      <w:r w:rsidRPr="00165915">
        <w:rPr>
          <w:highlight w:val="green"/>
          <w:u w:val="single"/>
        </w:rPr>
        <w:t>satellites</w:t>
      </w:r>
      <w:r w:rsidRPr="008311B7">
        <w:rPr>
          <w:sz w:val="14"/>
        </w:rPr>
        <w:t xml:space="preserve">, the first of which were launched in the 1970s. Initially, the agencies expected the satellites’ </w:t>
      </w:r>
      <w:r w:rsidRPr="00165915">
        <w:rPr>
          <w:u w:val="single"/>
        </w:rPr>
        <w:t>cameras</w:t>
      </w:r>
      <w:r w:rsidRPr="008311B7">
        <w:rPr>
          <w:u w:val="single"/>
        </w:rPr>
        <w:t xml:space="preserve"> to primarily </w:t>
      </w:r>
      <w:r w:rsidRPr="00165915">
        <w:rPr>
          <w:highlight w:val="green"/>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165915">
        <w:rPr>
          <w:highlight w:val="green"/>
          <w:u w:val="single"/>
        </w:rPr>
        <w:t>multispectral” data</w:t>
      </w:r>
      <w:r w:rsidRPr="008311B7">
        <w:rPr>
          <w:u w:val="single"/>
        </w:rPr>
        <w:t xml:space="preserve">, researchers can </w:t>
      </w:r>
      <w:r w:rsidRPr="00165915">
        <w:rPr>
          <w:highlight w:val="green"/>
          <w:u w:val="single"/>
        </w:rPr>
        <w:t xml:space="preserve">monitor how “green” or productive a </w:t>
      </w:r>
      <w:r w:rsidRPr="00165915">
        <w:rPr>
          <w:highlight w:val="green"/>
          <w:u w:val="single"/>
        </w:rPr>
        <w:lastRenderedPageBreak/>
        <w:t>vegetated landscape is</w:t>
      </w:r>
      <w:r w:rsidRPr="00165915">
        <w:rPr>
          <w:sz w:val="14"/>
          <w:highlight w:val="green"/>
        </w:rPr>
        <w:t>.</w:t>
      </w:r>
      <w:r w:rsidRPr="008311B7">
        <w:rPr>
          <w:sz w:val="14"/>
        </w:rPr>
        <w:t xml:space="preserve"> Spectroscopically detected dips in chlorophyll can also signal a forest that is suffering because of drought or insect invasion—or has been cleared for development.</w:t>
      </w:r>
    </w:p>
    <w:p w14:paraId="6DECB455" w14:textId="77777777" w:rsidR="001A15A2" w:rsidRPr="001A15A2" w:rsidRDefault="001A15A2" w:rsidP="001A15A2"/>
    <w:sectPr w:rsidR="001A15A2" w:rsidRPr="001A15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5"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6"/>
  </w:num>
  <w:num w:numId="15">
    <w:abstractNumId w:val="22"/>
  </w:num>
  <w:num w:numId="16">
    <w:abstractNumId w:val="12"/>
  </w:num>
  <w:num w:numId="17">
    <w:abstractNumId w:val="19"/>
  </w:num>
  <w:num w:numId="18">
    <w:abstractNumId w:val="13"/>
  </w:num>
  <w:num w:numId="19">
    <w:abstractNumId w:val="17"/>
  </w:num>
  <w:num w:numId="20">
    <w:abstractNumId w:val="11"/>
  </w:num>
  <w:num w:numId="21">
    <w:abstractNumId w:val="21"/>
  </w:num>
  <w:num w:numId="22">
    <w:abstractNumId w:val="20"/>
  </w:num>
  <w:num w:numId="23">
    <w:abstractNumId w:val="1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2087"/>
    <w:rsid w:val="000029E3"/>
    <w:rsid w:val="000029E8"/>
    <w:rsid w:val="00004225"/>
    <w:rsid w:val="000066CA"/>
    <w:rsid w:val="00007264"/>
    <w:rsid w:val="000076A9"/>
    <w:rsid w:val="00014FAD"/>
    <w:rsid w:val="00015D2A"/>
    <w:rsid w:val="00016BA6"/>
    <w:rsid w:val="0002490B"/>
    <w:rsid w:val="00026465"/>
    <w:rsid w:val="000271AB"/>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A46"/>
    <w:rsid w:val="000A2D8A"/>
    <w:rsid w:val="000D26A6"/>
    <w:rsid w:val="000D2B90"/>
    <w:rsid w:val="000D6ED8"/>
    <w:rsid w:val="000D717B"/>
    <w:rsid w:val="00100B28"/>
    <w:rsid w:val="00107E32"/>
    <w:rsid w:val="00117316"/>
    <w:rsid w:val="001209B4"/>
    <w:rsid w:val="001761FC"/>
    <w:rsid w:val="00182655"/>
    <w:rsid w:val="001840F2"/>
    <w:rsid w:val="00185134"/>
    <w:rsid w:val="001856C6"/>
    <w:rsid w:val="00191B5F"/>
    <w:rsid w:val="00192487"/>
    <w:rsid w:val="00193416"/>
    <w:rsid w:val="00195073"/>
    <w:rsid w:val="0019668D"/>
    <w:rsid w:val="001A15A2"/>
    <w:rsid w:val="001A25FD"/>
    <w:rsid w:val="001A5371"/>
    <w:rsid w:val="001A72C7"/>
    <w:rsid w:val="001B0C4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BE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0A4"/>
    <w:rsid w:val="002F6E74"/>
    <w:rsid w:val="003106B3"/>
    <w:rsid w:val="0031385D"/>
    <w:rsid w:val="003171AB"/>
    <w:rsid w:val="003223B2"/>
    <w:rsid w:val="00322A67"/>
    <w:rsid w:val="00330E13"/>
    <w:rsid w:val="00335A23"/>
    <w:rsid w:val="00340707"/>
    <w:rsid w:val="00341C61"/>
    <w:rsid w:val="003507F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CB3"/>
    <w:rsid w:val="0058349C"/>
    <w:rsid w:val="00585FBE"/>
    <w:rsid w:val="005870E8"/>
    <w:rsid w:val="0058789C"/>
    <w:rsid w:val="005A4D4E"/>
    <w:rsid w:val="005A71C0"/>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1764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6E7"/>
    <w:rsid w:val="009A1467"/>
    <w:rsid w:val="009A6464"/>
    <w:rsid w:val="009B69F5"/>
    <w:rsid w:val="009C0E4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7E2"/>
    <w:rsid w:val="00A60FBC"/>
    <w:rsid w:val="00A65C0B"/>
    <w:rsid w:val="00A77347"/>
    <w:rsid w:val="00A776BA"/>
    <w:rsid w:val="00A81FD2"/>
    <w:rsid w:val="00A8441A"/>
    <w:rsid w:val="00A8674A"/>
    <w:rsid w:val="00A96E24"/>
    <w:rsid w:val="00AA6F6E"/>
    <w:rsid w:val="00AB122B"/>
    <w:rsid w:val="00AB21B0"/>
    <w:rsid w:val="00AB3207"/>
    <w:rsid w:val="00AB3267"/>
    <w:rsid w:val="00AB48D3"/>
    <w:rsid w:val="00AD3992"/>
    <w:rsid w:val="00AE0243"/>
    <w:rsid w:val="00AE1BAD"/>
    <w:rsid w:val="00AE2124"/>
    <w:rsid w:val="00AE24BC"/>
    <w:rsid w:val="00AE2AE4"/>
    <w:rsid w:val="00AE3E3F"/>
    <w:rsid w:val="00AF2516"/>
    <w:rsid w:val="00AF4760"/>
    <w:rsid w:val="00AF55D4"/>
    <w:rsid w:val="00B0505F"/>
    <w:rsid w:val="00B05C2D"/>
    <w:rsid w:val="00B12933"/>
    <w:rsid w:val="00B12B88"/>
    <w:rsid w:val="00B137E0"/>
    <w:rsid w:val="00B13BC8"/>
    <w:rsid w:val="00B24662"/>
    <w:rsid w:val="00B32087"/>
    <w:rsid w:val="00B3569C"/>
    <w:rsid w:val="00B43676"/>
    <w:rsid w:val="00B5602D"/>
    <w:rsid w:val="00B5705B"/>
    <w:rsid w:val="00B60125"/>
    <w:rsid w:val="00B6656B"/>
    <w:rsid w:val="00B71625"/>
    <w:rsid w:val="00B75C54"/>
    <w:rsid w:val="00B8710E"/>
    <w:rsid w:val="00B92A93"/>
    <w:rsid w:val="00B9303C"/>
    <w:rsid w:val="00BA17A8"/>
    <w:rsid w:val="00BA3C33"/>
    <w:rsid w:val="00BB0878"/>
    <w:rsid w:val="00BB1879"/>
    <w:rsid w:val="00BC0956"/>
    <w:rsid w:val="00BC0ABE"/>
    <w:rsid w:val="00BC30DB"/>
    <w:rsid w:val="00BC64FF"/>
    <w:rsid w:val="00BC7C37"/>
    <w:rsid w:val="00BD2244"/>
    <w:rsid w:val="00BE6472"/>
    <w:rsid w:val="00BF29B8"/>
    <w:rsid w:val="00BF46EA"/>
    <w:rsid w:val="00C07769"/>
    <w:rsid w:val="00C07D05"/>
    <w:rsid w:val="00C10856"/>
    <w:rsid w:val="00C153E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C88"/>
    <w:rsid w:val="00D01EDC"/>
    <w:rsid w:val="00D078AA"/>
    <w:rsid w:val="00D07FFD"/>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135"/>
    <w:rsid w:val="00E63419"/>
    <w:rsid w:val="00E64496"/>
    <w:rsid w:val="00E70EC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FB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62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531EF"/>
  <w14:defaultImageDpi w14:val="300"/>
  <w15:docId w15:val="{A7164B51-D9AA-6843-B38A-304851DCB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0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20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C"/>
    <w:basedOn w:val="Normal"/>
    <w:next w:val="Normal"/>
    <w:link w:val="Heading2Char"/>
    <w:uiPriority w:val="9"/>
    <w:unhideWhenUsed/>
    <w:qFormat/>
    <w:rsid w:val="00B320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320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B320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20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087"/>
  </w:style>
  <w:style w:type="character" w:customStyle="1" w:styleId="Heading1Char">
    <w:name w:val="Heading 1 Char"/>
    <w:aliases w:val="Pocket Char"/>
    <w:basedOn w:val="DefaultParagraphFont"/>
    <w:link w:val="Heading1"/>
    <w:uiPriority w:val="9"/>
    <w:rsid w:val="00B3208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3208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3208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320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208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B3208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320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208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32087"/>
    <w:rPr>
      <w:color w:val="auto"/>
      <w:u w:val="none"/>
    </w:rPr>
  </w:style>
  <w:style w:type="paragraph" w:styleId="DocumentMap">
    <w:name w:val="Document Map"/>
    <w:basedOn w:val="Normal"/>
    <w:link w:val="DocumentMapChar"/>
    <w:uiPriority w:val="99"/>
    <w:semiHidden/>
    <w:unhideWhenUsed/>
    <w:rsid w:val="00B320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087"/>
    <w:rPr>
      <w:rFonts w:ascii="Lucida Grande" w:hAnsi="Lucida Grande" w:cs="Lucida Grande"/>
    </w:rPr>
  </w:style>
  <w:style w:type="paragraph" w:customStyle="1" w:styleId="Emphasis1">
    <w:name w:val="Emphasis1"/>
    <w:basedOn w:val="Normal"/>
    <w:link w:val="Emphasis"/>
    <w:autoRedefine/>
    <w:uiPriority w:val="20"/>
    <w:qFormat/>
    <w:rsid w:val="00B3208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320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32087"/>
    <w:pPr>
      <w:ind w:left="720"/>
      <w:contextualSpacing/>
    </w:pPr>
  </w:style>
  <w:style w:type="paragraph" w:styleId="NormalWeb">
    <w:name w:val="Normal (Web)"/>
    <w:basedOn w:val="Normal"/>
    <w:uiPriority w:val="99"/>
    <w:unhideWhenUsed/>
    <w:rsid w:val="00B32087"/>
    <w:pPr>
      <w:spacing w:before="100" w:beforeAutospacing="1" w:after="100" w:afterAutospacing="1"/>
    </w:pPr>
  </w:style>
  <w:style w:type="paragraph" w:customStyle="1" w:styleId="Emphasize">
    <w:name w:val="Emphasize"/>
    <w:basedOn w:val="Normal"/>
    <w:uiPriority w:val="20"/>
    <w:qFormat/>
    <w:rsid w:val="00B320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B3208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B3208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Small Text,Note Level 21,No Spacing11211,No Spacing13"/>
    <w:basedOn w:val="Heading1"/>
    <w:autoRedefine/>
    <w:uiPriority w:val="99"/>
    <w:qFormat/>
    <w:rsid w:val="00B3208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3208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62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centers/wstf/site_tour/remote_hypervelocity_test_laboratory/micrometeoroid_and_orbital_debris.html" TargetMode="External"/><Relationship Id="rId18" Type="http://schemas.openxmlformats.org/officeDocument/2006/relationships/hyperlink" Target="https://www.globalsecurity.org/space/world/japan/warning.htm" TargetMode="External"/><Relationship Id="rId26" Type="http://schemas.openxmlformats.org/officeDocument/2006/relationships/hyperlink" Target="https://ratical.org/radiation/NuclearExtinction/StarrNuclearWinterOct09.pdf" TargetMode="External"/><Relationship Id="rId39" Type="http://schemas.openxmlformats.org/officeDocument/2006/relationships/hyperlink" Target="https://io9.gizmodo.com/what-would-happen-if-all-our-satellites-were-suddenly-d-1709006681"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planet4589.org/jcm/cfa-www.harvard.edu" TargetMode="External"/><Relationship Id="rId42" Type="http://schemas.openxmlformats.org/officeDocument/2006/relationships/hyperlink" Target="https://www.newamerica.or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ir.harvard.edu/author/talia/" TargetMode="External"/><Relationship Id="rId29"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io9.gizmodo.com/what-would-happen-if-all-our-satellites-were-suddenly-d-1709006681" TargetMode="External"/><Relationship Id="rId37" Type="http://schemas.openxmlformats.org/officeDocument/2006/relationships/hyperlink" Target="http://marshall.org/wp-content/uploads/2013/08/Day-without-Space-Oct-16-2008.pdf" TargetMode="External"/><Relationship Id="rId40" Type="http://schemas.openxmlformats.org/officeDocument/2006/relationships/hyperlink" Target="http://www.protocols.com/pbook/cellular.htm"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pacesafetymagazine.com/space-debris/kessler-syndrome/iridium-33-cosmos-2251-years-later-learned-then/"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acclimatise.uk.com/2018/05/02/earth-observation-of-increasing-importance-for-climate-change-adaptation/" TargetMode="External"/><Relationship Id="rId36" Type="http://schemas.openxmlformats.org/officeDocument/2006/relationships/hyperlink" Target="http://articles.latimes.com/1998/may/21/news/mn-52190" TargetMode="External"/><Relationship Id="rId10" Type="http://schemas.openxmlformats.org/officeDocument/2006/relationships/hyperlink" Target="https://www.russiamatters.org/sites/default/files/media/files/Entanglement_interior_FNL.pdf"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hyperlink" Target="http://io9.com/how-to-clean-up-deadly-space-junk-before-disaster-strik-1443463338"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orbitaldebris.jsc.nasa.gov/faqs.html" TargetMode="External"/><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hyperlink" Target="http://www.spacesafetymagazine.com/space-debris/kessler-syndrome/" TargetMode="External"/><Relationship Id="rId35" Type="http://schemas.openxmlformats.org/officeDocument/2006/relationships/hyperlink" Target="https://io9.gizmodo.com/what-would-happen-if-all-our-satellites-were-suddenly-d-1709006681" TargetMode="External"/><Relationship Id="rId43" Type="http://schemas.openxmlformats.org/officeDocument/2006/relationships/hyperlink" Target="https://doi.org/10.1007/978-3-030-33157-3_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usinessinsider.com/space-junk-kessler-syndrome-chain-reaction-prevention-2018-3"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ratical.org/radiation/NuclearExtinction/StevenStarr022815.html" TargetMode="External"/><Relationship Id="rId33" Type="http://schemas.openxmlformats.org/officeDocument/2006/relationships/hyperlink" Target="http://planet4589.org/" TargetMode="External"/><Relationship Id="rId38" Type="http://schemas.openxmlformats.org/officeDocument/2006/relationships/hyperlink" Target="https://io9.gizmodo.com/what-would-happen-if-all-our-satellites-were-suddenly-d-1709006681"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1" Type="http://schemas.openxmlformats.org/officeDocument/2006/relationships/hyperlink" Target="http://www.pwsinger.com/biograph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18</Pages>
  <Words>14224</Words>
  <Characters>81080</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37</cp:revision>
  <dcterms:created xsi:type="dcterms:W3CDTF">2022-02-12T21:26:00Z</dcterms:created>
  <dcterms:modified xsi:type="dcterms:W3CDTF">2022-02-12T23:12:00Z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