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2BED5" w14:textId="5A824A49" w:rsidR="00E42E4C" w:rsidRPr="0035416E" w:rsidRDefault="0052763F" w:rsidP="0052763F">
      <w:pPr>
        <w:pStyle w:val="Heading2"/>
        <w:rPr>
          <w:rFonts w:asciiTheme="majorHAnsi" w:hAnsiTheme="majorHAnsi" w:cstheme="majorHAnsi"/>
        </w:rPr>
      </w:pPr>
      <w:r w:rsidRPr="0035416E">
        <w:rPr>
          <w:rFonts w:asciiTheme="majorHAnsi" w:hAnsiTheme="majorHAnsi" w:cstheme="majorHAnsi"/>
        </w:rPr>
        <w:t>1</w:t>
      </w:r>
    </w:p>
    <w:p w14:paraId="4BF9ACCA"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 xml:space="preserve">Interpretation: topical affirmatives defend implementing a policy </w:t>
      </w:r>
      <w:proofErr w:type="spellStart"/>
      <w:r w:rsidRPr="0035416E">
        <w:rPr>
          <w:rFonts w:asciiTheme="majorHAnsi" w:hAnsiTheme="majorHAnsi" w:cstheme="majorHAnsi"/>
        </w:rPr>
        <w:t>aciton</w:t>
      </w:r>
      <w:proofErr w:type="spellEnd"/>
      <w:r w:rsidRPr="0035416E">
        <w:rPr>
          <w:rFonts w:asciiTheme="majorHAnsi" w:hAnsiTheme="majorHAnsi" w:cstheme="majorHAnsi"/>
        </w:rPr>
        <w:t>.</w:t>
      </w:r>
    </w:p>
    <w:p w14:paraId="4466A051" w14:textId="1B88FF53"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Violation—they don’t</w:t>
      </w:r>
    </w:p>
    <w:p w14:paraId="30212296" w14:textId="77777777" w:rsidR="0052763F" w:rsidRPr="0035416E" w:rsidRDefault="0052763F" w:rsidP="0052763F">
      <w:pPr>
        <w:rPr>
          <w:rFonts w:asciiTheme="majorHAnsi" w:hAnsiTheme="majorHAnsi" w:cstheme="majorHAnsi"/>
        </w:rPr>
      </w:pPr>
    </w:p>
    <w:p w14:paraId="0238A232"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 xml:space="preserve">Recognition is defined as </w:t>
      </w:r>
      <w:r w:rsidRPr="0035416E">
        <w:rPr>
          <w:rFonts w:asciiTheme="majorHAnsi" w:hAnsiTheme="majorHAnsi" w:cstheme="majorHAnsi"/>
          <w:u w:val="single"/>
        </w:rPr>
        <w:t>legal authority</w:t>
      </w:r>
      <w:r w:rsidRPr="0035416E">
        <w:rPr>
          <w:rFonts w:asciiTheme="majorHAnsi" w:hAnsiTheme="majorHAnsi" w:cstheme="majorHAnsi"/>
        </w:rPr>
        <w:t xml:space="preserve"> in the context of international law.  </w:t>
      </w:r>
    </w:p>
    <w:p w14:paraId="51B31980" w14:textId="77777777" w:rsidR="0052763F" w:rsidRPr="0035416E" w:rsidRDefault="0052763F" w:rsidP="0052763F">
      <w:pPr>
        <w:rPr>
          <w:rFonts w:asciiTheme="majorHAnsi" w:hAnsiTheme="majorHAnsi" w:cstheme="majorHAnsi"/>
        </w:rPr>
      </w:pPr>
      <w:r w:rsidRPr="0035416E">
        <w:rPr>
          <w:rFonts w:asciiTheme="majorHAnsi" w:eastAsiaTheme="majorEastAsia" w:hAnsiTheme="majorHAnsi" w:cstheme="majorHAnsi"/>
          <w:b/>
          <w:bCs/>
          <w:sz w:val="26"/>
          <w:szCs w:val="26"/>
        </w:rPr>
        <w:t>Britannica N.D</w:t>
      </w:r>
      <w:r w:rsidRPr="0035416E">
        <w:rPr>
          <w:rFonts w:asciiTheme="majorHAnsi" w:hAnsiTheme="majorHAnsi" w:cstheme="majorHAnsi"/>
        </w:rPr>
        <w:t>, world- renowned encyclopedia//</w:t>
      </w:r>
      <w:proofErr w:type="spellStart"/>
      <w:r w:rsidRPr="0035416E">
        <w:rPr>
          <w:rFonts w:asciiTheme="majorHAnsi" w:hAnsiTheme="majorHAnsi" w:cstheme="majorHAnsi"/>
        </w:rPr>
        <w:t>Aanya</w:t>
      </w:r>
      <w:proofErr w:type="spellEnd"/>
      <w:r w:rsidRPr="0035416E">
        <w:rPr>
          <w:rFonts w:asciiTheme="majorHAnsi" w:hAnsiTheme="majorHAnsi" w:cstheme="majorHAnsi"/>
        </w:rPr>
        <w:t xml:space="preserve"> https://www.britannica.com/topic/recognition-international-law</w:t>
      </w:r>
    </w:p>
    <w:p w14:paraId="5EE62C53" w14:textId="77777777" w:rsidR="0052763F" w:rsidRPr="0035416E" w:rsidRDefault="0052763F" w:rsidP="0052763F">
      <w:pPr>
        <w:rPr>
          <w:rFonts w:asciiTheme="majorHAnsi" w:hAnsiTheme="majorHAnsi" w:cstheme="majorHAnsi"/>
        </w:rPr>
      </w:pPr>
      <w:r w:rsidRPr="0035416E">
        <w:rPr>
          <w:rFonts w:asciiTheme="majorHAnsi" w:hAnsiTheme="majorHAnsi" w:cstheme="majorHAnsi"/>
        </w:rPr>
        <w:t xml:space="preserve">Recognition is </w:t>
      </w:r>
      <w:r w:rsidRPr="0035416E">
        <w:rPr>
          <w:rStyle w:val="StyleUnderline"/>
          <w:rFonts w:asciiTheme="majorHAnsi" w:hAnsiTheme="majorHAnsi" w:cstheme="majorHAnsi"/>
          <w:highlight w:val="green"/>
        </w:rPr>
        <w:t>a process where</w:t>
      </w:r>
      <w:r w:rsidRPr="0035416E">
        <w:rPr>
          <w:rFonts w:asciiTheme="majorHAnsi" w:hAnsiTheme="majorHAnsi" w:cstheme="majorHAnsi"/>
        </w:rPr>
        <w:t xml:space="preserve">by </w:t>
      </w:r>
      <w:r w:rsidRPr="0035416E">
        <w:rPr>
          <w:rStyle w:val="StyleUnderline"/>
          <w:rFonts w:asciiTheme="majorHAnsi" w:hAnsiTheme="majorHAnsi" w:cstheme="majorHAnsi"/>
          <w:highlight w:val="green"/>
        </w:rPr>
        <w:t>certain facts are</w:t>
      </w:r>
      <w:r w:rsidRPr="0035416E">
        <w:rPr>
          <w:rStyle w:val="StyleUnderline"/>
          <w:rFonts w:asciiTheme="majorHAnsi" w:hAnsiTheme="majorHAnsi" w:cstheme="majorHAnsi"/>
        </w:rPr>
        <w:t xml:space="preserve"> accepted and </w:t>
      </w:r>
      <w:r w:rsidRPr="0035416E">
        <w:rPr>
          <w:rStyle w:val="StyleUnderline"/>
          <w:rFonts w:asciiTheme="majorHAnsi" w:hAnsiTheme="majorHAnsi" w:cstheme="majorHAnsi"/>
          <w:highlight w:val="green"/>
        </w:rPr>
        <w:t>endowed with</w:t>
      </w:r>
      <w:r w:rsidRPr="0035416E">
        <w:rPr>
          <w:rFonts w:asciiTheme="majorHAnsi" w:hAnsiTheme="majorHAnsi" w:cstheme="majorHAnsi"/>
        </w:rPr>
        <w:t xml:space="preserve"> a </w:t>
      </w:r>
      <w:r w:rsidRPr="0035416E">
        <w:rPr>
          <w:rStyle w:val="StyleUnderline"/>
          <w:rFonts w:asciiTheme="majorHAnsi" w:hAnsiTheme="majorHAnsi" w:cstheme="majorHAnsi"/>
          <w:highlight w:val="green"/>
        </w:rPr>
        <w:t>certain legal status</w:t>
      </w:r>
      <w:r w:rsidRPr="0035416E">
        <w:rPr>
          <w:rFonts w:asciiTheme="majorHAnsi" w:hAnsiTheme="majorHAnsi" w:cstheme="majorHAnsi"/>
        </w:rPr>
        <w:t>, such as statehood, sovereignty over newly acquired territory, or the international effects of the grant of nationality.</w:t>
      </w:r>
    </w:p>
    <w:p w14:paraId="3F3F616A" w14:textId="77777777" w:rsidR="0052763F" w:rsidRPr="0035416E" w:rsidRDefault="0052763F" w:rsidP="0052763F">
      <w:pPr>
        <w:rPr>
          <w:rFonts w:asciiTheme="majorHAnsi" w:hAnsiTheme="majorHAnsi" w:cstheme="majorHAnsi"/>
        </w:rPr>
      </w:pPr>
      <w:r w:rsidRPr="0035416E">
        <w:rPr>
          <w:rFonts w:asciiTheme="majorHAnsi" w:eastAsiaTheme="majorEastAsia" w:hAnsiTheme="majorHAnsi" w:cstheme="majorHAnsi"/>
          <w:b/>
          <w:bCs/>
          <w:sz w:val="26"/>
          <w:szCs w:val="26"/>
        </w:rPr>
        <w:t xml:space="preserve">Recognition means policy action. Merriam-Webster N.D. </w:t>
      </w:r>
      <w:r w:rsidRPr="0035416E">
        <w:rPr>
          <w:rFonts w:asciiTheme="majorHAnsi" w:hAnsiTheme="majorHAnsi" w:cstheme="majorHAnsi"/>
        </w:rPr>
        <w:t>//</w:t>
      </w:r>
      <w:proofErr w:type="spellStart"/>
      <w:r w:rsidRPr="0035416E">
        <w:rPr>
          <w:rFonts w:asciiTheme="majorHAnsi" w:hAnsiTheme="majorHAnsi" w:cstheme="majorHAnsi"/>
        </w:rPr>
        <w:t>Aanya</w:t>
      </w:r>
      <w:proofErr w:type="spellEnd"/>
      <w:r w:rsidRPr="0035416E">
        <w:rPr>
          <w:rFonts w:asciiTheme="majorHAnsi" w:hAnsiTheme="majorHAnsi" w:cstheme="majorHAnsi"/>
        </w:rPr>
        <w:t xml:space="preserve"> https://www.merriam-webster.com/dictionary/recognize</w:t>
      </w:r>
    </w:p>
    <w:p w14:paraId="7D89039C" w14:textId="77777777" w:rsidR="0052763F" w:rsidRPr="0035416E" w:rsidRDefault="0052763F" w:rsidP="0052763F">
      <w:pPr>
        <w:rPr>
          <w:rFonts w:asciiTheme="majorHAnsi" w:hAnsiTheme="majorHAnsi" w:cstheme="majorHAnsi"/>
        </w:rPr>
      </w:pPr>
      <w:r w:rsidRPr="0035416E">
        <w:rPr>
          <w:rStyle w:val="StyleUnderline"/>
          <w:rFonts w:asciiTheme="majorHAnsi" w:hAnsiTheme="majorHAnsi" w:cstheme="majorHAnsi"/>
          <w:highlight w:val="green"/>
        </w:rPr>
        <w:t>to accept</w:t>
      </w:r>
      <w:r w:rsidRPr="0035416E">
        <w:rPr>
          <w:rStyle w:val="StyleUnderline"/>
          <w:rFonts w:asciiTheme="majorHAnsi" w:hAnsiTheme="majorHAnsi" w:cstheme="majorHAnsi"/>
        </w:rPr>
        <w:t xml:space="preserve"> and approve of (something) </w:t>
      </w:r>
      <w:r w:rsidRPr="0035416E">
        <w:rPr>
          <w:rStyle w:val="StyleUnderline"/>
          <w:rFonts w:asciiTheme="majorHAnsi" w:hAnsiTheme="majorHAnsi" w:cstheme="majorHAnsi"/>
          <w:highlight w:val="green"/>
        </w:rPr>
        <w:t>as having legal</w:t>
      </w:r>
      <w:r w:rsidRPr="0035416E">
        <w:rPr>
          <w:rStyle w:val="StyleUnderline"/>
          <w:rFonts w:asciiTheme="majorHAnsi" w:hAnsiTheme="majorHAnsi" w:cstheme="majorHAnsi"/>
        </w:rPr>
        <w:t xml:space="preserve"> or official </w:t>
      </w:r>
      <w:r w:rsidRPr="0035416E">
        <w:rPr>
          <w:rStyle w:val="StyleUnderline"/>
          <w:rFonts w:asciiTheme="majorHAnsi" w:hAnsiTheme="majorHAnsi" w:cstheme="majorHAnsi"/>
          <w:highlight w:val="green"/>
        </w:rPr>
        <w:t>authority</w:t>
      </w:r>
      <w:r w:rsidRPr="0035416E">
        <w:rPr>
          <w:rStyle w:val="StyleUnderline"/>
          <w:rFonts w:asciiTheme="majorHAnsi" w:hAnsiTheme="majorHAnsi" w:cstheme="majorHAnsi"/>
        </w:rPr>
        <w:t xml:space="preserve"> ‘</w:t>
      </w:r>
      <w:r w:rsidRPr="0035416E">
        <w:rPr>
          <w:rFonts w:asciiTheme="majorHAnsi" w:hAnsiTheme="majorHAnsi" w:cstheme="majorHAnsi"/>
        </w:rPr>
        <w:t>The U.S. government has now recognized the newly formed country.’ ‘They refused to recognize the treaty.’</w:t>
      </w:r>
    </w:p>
    <w:p w14:paraId="0EF4729B"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“Ought to be” indicates a state of affairs and obligates an actor with the ability to bring about that state of affairs.</w:t>
      </w:r>
    </w:p>
    <w:p w14:paraId="52DD668B" w14:textId="77777777" w:rsidR="0052763F" w:rsidRPr="0035416E" w:rsidRDefault="0052763F" w:rsidP="0052763F">
      <w:pPr>
        <w:rPr>
          <w:rFonts w:asciiTheme="majorHAnsi" w:hAnsiTheme="majorHAnsi" w:cstheme="majorHAnsi"/>
        </w:rPr>
      </w:pPr>
      <w:proofErr w:type="spellStart"/>
      <w:r w:rsidRPr="0035416E">
        <w:rPr>
          <w:rStyle w:val="Style13ptBold"/>
          <w:rFonts w:asciiTheme="majorHAnsi" w:hAnsiTheme="majorHAnsi" w:cstheme="majorHAnsi"/>
        </w:rPr>
        <w:t>Hage</w:t>
      </w:r>
      <w:proofErr w:type="spellEnd"/>
      <w:r w:rsidRPr="0035416E">
        <w:rPr>
          <w:rStyle w:val="Style13ptBold"/>
          <w:rFonts w:asciiTheme="majorHAnsi" w:hAnsiTheme="majorHAnsi" w:cstheme="majorHAnsi"/>
        </w:rPr>
        <w:t xml:space="preserve"> 01</w:t>
      </w:r>
      <w:r w:rsidRPr="0035416E">
        <w:rPr>
          <w:rFonts w:asciiTheme="majorHAnsi" w:hAnsiTheme="majorHAnsi" w:cstheme="majorHAnsi"/>
        </w:rPr>
        <w:t xml:space="preserve"> Jaap [Maastricht University, Law, Faculty Member, chair of Jurisprudence (Legal Theory) at the University of Maastricht (Netherlands)] “Contrary to Duty Obligations: A Study in Legal Ontology” in Bart </w:t>
      </w:r>
      <w:proofErr w:type="spellStart"/>
      <w:r w:rsidRPr="0035416E">
        <w:rPr>
          <w:rFonts w:asciiTheme="majorHAnsi" w:hAnsiTheme="majorHAnsi" w:cstheme="majorHAnsi"/>
        </w:rPr>
        <w:t>Verheij</w:t>
      </w:r>
      <w:proofErr w:type="spellEnd"/>
      <w:r w:rsidRPr="0035416E">
        <w:rPr>
          <w:rFonts w:asciiTheme="majorHAnsi" w:hAnsiTheme="majorHAnsi" w:cstheme="majorHAnsi"/>
        </w:rPr>
        <w:t xml:space="preserve">, Arno R. </w:t>
      </w:r>
      <w:proofErr w:type="spellStart"/>
      <w:r w:rsidRPr="0035416E">
        <w:rPr>
          <w:rFonts w:asciiTheme="majorHAnsi" w:hAnsiTheme="majorHAnsi" w:cstheme="majorHAnsi"/>
        </w:rPr>
        <w:t>Lodder</w:t>
      </w:r>
      <w:proofErr w:type="spellEnd"/>
      <w:r w:rsidRPr="0035416E">
        <w:rPr>
          <w:rFonts w:asciiTheme="majorHAnsi" w:hAnsiTheme="majorHAnsi" w:cstheme="majorHAnsi"/>
        </w:rPr>
        <w:t xml:space="preserve">, Ronald P. Loui and Antoinette J. </w:t>
      </w:r>
      <w:proofErr w:type="spellStart"/>
      <w:r w:rsidRPr="0035416E">
        <w:rPr>
          <w:rFonts w:asciiTheme="majorHAnsi" w:hAnsiTheme="majorHAnsi" w:cstheme="majorHAnsi"/>
        </w:rPr>
        <w:t>Muntjewerff</w:t>
      </w:r>
      <w:proofErr w:type="spellEnd"/>
      <w:r w:rsidRPr="0035416E">
        <w:rPr>
          <w:rFonts w:asciiTheme="majorHAnsi" w:hAnsiTheme="majorHAnsi" w:cstheme="majorHAnsi"/>
        </w:rPr>
        <w:t xml:space="preserve"> (eds.), Legal Knowledge and Information Systems. </w:t>
      </w:r>
      <w:proofErr w:type="spellStart"/>
      <w:r w:rsidRPr="0035416E">
        <w:rPr>
          <w:rFonts w:asciiTheme="majorHAnsi" w:hAnsiTheme="majorHAnsi" w:cstheme="majorHAnsi"/>
        </w:rPr>
        <w:t>Jurix</w:t>
      </w:r>
      <w:proofErr w:type="spellEnd"/>
      <w:r w:rsidRPr="0035416E">
        <w:rPr>
          <w:rFonts w:asciiTheme="majorHAnsi" w:hAnsiTheme="majorHAnsi" w:cstheme="majorHAnsi"/>
        </w:rPr>
        <w:t xml:space="preserve"> 2001: The Fourteenth Annual Conference. Amsterdam: IOS Press, 2001, pp. 89-102. IB</w:t>
      </w:r>
    </w:p>
    <w:p w14:paraId="12B3D238" w14:textId="77777777" w:rsidR="0052763F" w:rsidRPr="0035416E" w:rsidRDefault="0052763F" w:rsidP="0052763F">
      <w:pPr>
        <w:rPr>
          <w:rFonts w:asciiTheme="majorHAnsi" w:hAnsiTheme="majorHAnsi" w:cstheme="majorHAnsi"/>
          <w:b/>
          <w:iCs/>
          <w:u w:val="single"/>
          <w:bdr w:val="single" w:sz="4" w:space="0" w:color="auto"/>
        </w:rPr>
      </w:pPr>
      <w:r w:rsidRPr="0035416E">
        <w:rPr>
          <w:rFonts w:asciiTheme="majorHAnsi" w:hAnsiTheme="majorHAnsi" w:cstheme="majorHAnsi"/>
        </w:rPr>
        <w:t xml:space="preserve">On the other interpretation, </w:t>
      </w:r>
      <w:r w:rsidRPr="0035416E">
        <w:rPr>
          <w:rStyle w:val="Emphasis"/>
          <w:rFonts w:asciiTheme="majorHAnsi" w:hAnsiTheme="majorHAnsi" w:cstheme="majorHAnsi"/>
          <w:highlight w:val="green"/>
        </w:rPr>
        <w:t>ought-to-be norms prescribe</w:t>
      </w:r>
      <w:r w:rsidRPr="0035416E">
        <w:rPr>
          <w:rStyle w:val="Emphasis"/>
          <w:rFonts w:asciiTheme="majorHAnsi" w:hAnsiTheme="majorHAnsi" w:cstheme="majorHAnsi"/>
        </w:rPr>
        <w:t xml:space="preserve"> to see to it that </w:t>
      </w:r>
      <w:r w:rsidRPr="0035416E">
        <w:rPr>
          <w:rStyle w:val="StyleUnderline"/>
          <w:rFonts w:asciiTheme="majorHAnsi" w:hAnsiTheme="majorHAnsi" w:cstheme="majorHAnsi"/>
          <w:highlight w:val="green"/>
        </w:rPr>
        <w:t>the obligatory state of affairs is achieved</w:t>
      </w:r>
      <w:r w:rsidRPr="0035416E">
        <w:rPr>
          <w:rStyle w:val="StyleUnderline"/>
          <w:rFonts w:asciiTheme="majorHAnsi" w:hAnsiTheme="majorHAnsi" w:cstheme="majorHAnsi"/>
        </w:rPr>
        <w:t xml:space="preserve"> or maintained</w:t>
      </w:r>
      <w:r w:rsidRPr="0035416E">
        <w:rPr>
          <w:rFonts w:asciiTheme="majorHAnsi" w:hAnsiTheme="majorHAnsi" w:cstheme="majorHAnsi"/>
        </w:rPr>
        <w:t xml:space="preserve">, depending on whether the ideal state in question already obtains. Briefly stated. the obligation is to see to it that the obligatory state of affairs obtains. On this interpretation, </w:t>
      </w:r>
      <w:r w:rsidRPr="0035416E">
        <w:rPr>
          <w:rStyle w:val="Emphasis"/>
          <w:rFonts w:asciiTheme="majorHAnsi" w:hAnsiTheme="majorHAnsi" w:cstheme="majorHAnsi"/>
          <w:highlight w:val="green"/>
        </w:rPr>
        <w:t xml:space="preserve">the ought to be norm </w:t>
      </w:r>
      <w:r w:rsidRPr="0035416E">
        <w:rPr>
          <w:rStyle w:val="StyleUnderline"/>
          <w:rFonts w:asciiTheme="majorHAnsi" w:hAnsiTheme="majorHAnsi" w:cstheme="majorHAnsi"/>
          <w:highlight w:val="green"/>
        </w:rPr>
        <w:t xml:space="preserve">is ‘really' an ought-to-do norm </w:t>
      </w:r>
      <w:r w:rsidRPr="0035416E">
        <w:rPr>
          <w:rStyle w:val="StyleUnderline"/>
          <w:rFonts w:asciiTheme="majorHAnsi" w:hAnsiTheme="majorHAnsi" w:cstheme="majorHAnsi"/>
        </w:rPr>
        <w:t>in disguise</w:t>
      </w:r>
      <w:r w:rsidRPr="0035416E">
        <w:rPr>
          <w:rStyle w:val="Emphasis"/>
          <w:rFonts w:asciiTheme="majorHAnsi" w:hAnsiTheme="majorHAnsi" w:cstheme="majorHAnsi"/>
        </w:rPr>
        <w:t xml:space="preserve">, it is an </w:t>
      </w:r>
      <w:r w:rsidRPr="0035416E">
        <w:rPr>
          <w:rStyle w:val="StyleUnderline"/>
          <w:rFonts w:asciiTheme="majorHAnsi" w:hAnsiTheme="majorHAnsi" w:cstheme="majorHAnsi"/>
        </w:rPr>
        <w:t>incomplete ought-to-do norm,</w:t>
      </w:r>
      <w:r w:rsidRPr="0035416E">
        <w:rPr>
          <w:rStyle w:val="Emphasis"/>
          <w:rFonts w:asciiTheme="majorHAnsi" w:hAnsiTheme="majorHAnsi" w:cstheme="majorHAnsi"/>
        </w:rPr>
        <w:t xml:space="preserve"> because it leaves the actor unspecified. This deficiency can be remedied, however, by saying that </w:t>
      </w:r>
      <w:r w:rsidRPr="0035416E">
        <w:rPr>
          <w:rStyle w:val="Emphasis"/>
          <w:rFonts w:asciiTheme="majorHAnsi" w:hAnsiTheme="majorHAnsi" w:cstheme="majorHAnsi"/>
          <w:highlight w:val="green"/>
        </w:rPr>
        <w:t xml:space="preserve">the actors </w:t>
      </w:r>
      <w:r w:rsidRPr="0035416E">
        <w:rPr>
          <w:rStyle w:val="StyleUnderline"/>
          <w:rFonts w:asciiTheme="majorHAnsi" w:hAnsiTheme="majorHAnsi" w:cstheme="majorHAnsi"/>
          <w:highlight w:val="green"/>
        </w:rPr>
        <w:t>are those</w:t>
      </w:r>
      <w:r w:rsidRPr="0035416E">
        <w:rPr>
          <w:rStyle w:val="StyleUnderline"/>
          <w:rFonts w:asciiTheme="majorHAnsi" w:hAnsiTheme="majorHAnsi" w:cstheme="majorHAnsi"/>
        </w:rPr>
        <w:t xml:space="preserve"> who are </w:t>
      </w:r>
      <w:r w:rsidRPr="0035416E">
        <w:rPr>
          <w:rStyle w:val="StyleUnderline"/>
          <w:rFonts w:asciiTheme="majorHAnsi" w:hAnsiTheme="majorHAnsi" w:cstheme="majorHAnsi"/>
          <w:highlight w:val="green"/>
        </w:rPr>
        <w:t xml:space="preserve">responsible for seeing </w:t>
      </w:r>
      <w:r w:rsidRPr="0035416E">
        <w:rPr>
          <w:rStyle w:val="StyleUnderline"/>
          <w:rFonts w:asciiTheme="majorHAnsi" w:hAnsiTheme="majorHAnsi" w:cstheme="majorHAnsi"/>
        </w:rPr>
        <w:t xml:space="preserve">to it </w:t>
      </w:r>
      <w:r w:rsidRPr="0035416E">
        <w:rPr>
          <w:rStyle w:val="StyleUnderline"/>
          <w:rFonts w:asciiTheme="majorHAnsi" w:hAnsiTheme="majorHAnsi" w:cstheme="majorHAnsi"/>
          <w:highlight w:val="green"/>
        </w:rPr>
        <w:t>that the obligatory state of affairs is achieved</w:t>
      </w:r>
      <w:r w:rsidRPr="0035416E">
        <w:rPr>
          <w:rStyle w:val="StyleUnderline"/>
          <w:rFonts w:asciiTheme="majorHAnsi" w:hAnsiTheme="majorHAnsi" w:cstheme="majorHAnsi"/>
        </w:rPr>
        <w:t xml:space="preserve"> or maintained.</w:t>
      </w:r>
    </w:p>
    <w:p w14:paraId="17945B27"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Just implies a legal interpretation.</w:t>
      </w:r>
    </w:p>
    <w:p w14:paraId="3179B279" w14:textId="77777777" w:rsidR="0052763F" w:rsidRPr="0035416E" w:rsidRDefault="0052763F" w:rsidP="0052763F">
      <w:pPr>
        <w:rPr>
          <w:rFonts w:asciiTheme="majorHAnsi" w:hAnsiTheme="majorHAnsi" w:cstheme="majorHAnsi"/>
        </w:rPr>
      </w:pPr>
      <w:r w:rsidRPr="0035416E">
        <w:rPr>
          <w:rFonts w:asciiTheme="majorHAnsi" w:hAnsiTheme="majorHAnsi" w:cstheme="majorHAnsi"/>
        </w:rPr>
        <w:t xml:space="preserve">Us Legal, Inc., "Just Law and Legal Definition,", </w:t>
      </w:r>
      <w:hyperlink r:id="rId9" w:history="1">
        <w:r w:rsidRPr="0035416E">
          <w:rPr>
            <w:rStyle w:val="Hyperlink"/>
            <w:rFonts w:asciiTheme="majorHAnsi" w:hAnsiTheme="majorHAnsi" w:cstheme="majorHAnsi"/>
          </w:rPr>
          <w:t>https://definitions.uslegal.com/j/just/</w:t>
        </w:r>
      </w:hyperlink>
      <w:r w:rsidRPr="0035416E">
        <w:rPr>
          <w:rFonts w:asciiTheme="majorHAnsi" w:hAnsiTheme="majorHAnsi" w:cstheme="majorHAnsi"/>
        </w:rPr>
        <w:t xml:space="preserve"> //</w:t>
      </w:r>
      <w:proofErr w:type="spellStart"/>
      <w:r w:rsidRPr="0035416E">
        <w:rPr>
          <w:rFonts w:asciiTheme="majorHAnsi" w:hAnsiTheme="majorHAnsi" w:cstheme="majorHAnsi"/>
        </w:rPr>
        <w:t>Aanya</w:t>
      </w:r>
      <w:proofErr w:type="spellEnd"/>
    </w:p>
    <w:p w14:paraId="0B0D52A9" w14:textId="2874DF74" w:rsidR="0052763F" w:rsidRPr="00656850" w:rsidRDefault="0052763F" w:rsidP="0052763F">
      <w:pPr>
        <w:rPr>
          <w:rFonts w:asciiTheme="majorHAnsi" w:hAnsiTheme="majorHAnsi" w:cstheme="majorHAnsi"/>
          <w:sz w:val="16"/>
        </w:rPr>
      </w:pPr>
      <w:r w:rsidRPr="0035416E">
        <w:rPr>
          <w:rFonts w:asciiTheme="majorHAnsi" w:hAnsiTheme="majorHAnsi" w:cstheme="majorHAnsi"/>
          <w:sz w:val="16"/>
        </w:rPr>
        <w:t xml:space="preserve">The literal meaning of the term 'just' is </w:t>
      </w:r>
      <w:r w:rsidRPr="0035416E">
        <w:rPr>
          <w:rFonts w:asciiTheme="majorHAnsi" w:hAnsiTheme="majorHAnsi" w:cstheme="majorHAnsi"/>
          <w:highlight w:val="cyan"/>
          <w:u w:val="single"/>
        </w:rPr>
        <w:t>fair,</w:t>
      </w:r>
      <w:r w:rsidRPr="0035416E">
        <w:rPr>
          <w:rFonts w:asciiTheme="majorHAnsi" w:hAnsiTheme="majorHAnsi" w:cstheme="majorHAnsi"/>
          <w:u w:val="single"/>
        </w:rPr>
        <w:t xml:space="preserve"> impartial, evenhanded, candid, or reasonable. It can also mean right </w:t>
      </w:r>
      <w:r w:rsidRPr="0035416E">
        <w:rPr>
          <w:rStyle w:val="Emphasis"/>
          <w:rFonts w:asciiTheme="majorHAnsi" w:hAnsiTheme="majorHAnsi" w:cstheme="majorHAnsi"/>
        </w:rPr>
        <w:t xml:space="preserve">or </w:t>
      </w:r>
      <w:r w:rsidRPr="0035416E">
        <w:rPr>
          <w:rFonts w:asciiTheme="majorHAnsi" w:hAnsiTheme="majorHAnsi" w:cstheme="majorHAnsi"/>
          <w:u w:val="single"/>
        </w:rPr>
        <w:t xml:space="preserve">fair </w:t>
      </w:r>
      <w:r w:rsidRPr="0035416E">
        <w:rPr>
          <w:rFonts w:asciiTheme="majorHAnsi" w:hAnsiTheme="majorHAnsi" w:cstheme="majorHAnsi"/>
          <w:highlight w:val="cyan"/>
          <w:u w:val="single"/>
        </w:rPr>
        <w:t>according to law</w:t>
      </w:r>
      <w:r w:rsidRPr="0035416E">
        <w:rPr>
          <w:rFonts w:asciiTheme="majorHAnsi" w:hAnsiTheme="majorHAnsi" w:cstheme="majorHAnsi"/>
          <w:u w:val="single"/>
        </w:rPr>
        <w:t>.</w:t>
      </w:r>
      <w:r w:rsidRPr="0035416E">
        <w:rPr>
          <w:rFonts w:asciiTheme="majorHAnsi" w:hAnsiTheme="majorHAnsi" w:cstheme="majorHAnsi"/>
          <w:sz w:val="16"/>
        </w:rPr>
        <w:t xml:space="preserve"> The term can be defined in a wider sense to mean </w:t>
      </w:r>
      <w:r w:rsidRPr="0035416E">
        <w:rPr>
          <w:rFonts w:asciiTheme="majorHAnsi" w:hAnsiTheme="majorHAnsi" w:cstheme="majorHAnsi"/>
          <w:highlight w:val="cyan"/>
          <w:u w:val="single"/>
        </w:rPr>
        <w:t>ethically, morally and legally correct</w:t>
      </w:r>
      <w:r w:rsidRPr="0035416E">
        <w:rPr>
          <w:rFonts w:asciiTheme="majorHAnsi" w:hAnsiTheme="majorHAnsi" w:cstheme="majorHAnsi"/>
          <w:u w:val="single"/>
        </w:rPr>
        <w:t xml:space="preserve"> or right; lawful</w:t>
      </w:r>
      <w:r w:rsidRPr="0035416E">
        <w:rPr>
          <w:rFonts w:asciiTheme="majorHAnsi" w:hAnsiTheme="majorHAnsi" w:cstheme="majorHAnsi"/>
          <w:sz w:val="16"/>
        </w:rPr>
        <w:t>. Depending upon conformity to or in opposition to law all human actions are either just or unjust. Anything just would be in perfect harmony with the rights of others.</w:t>
      </w:r>
    </w:p>
    <w:p w14:paraId="1928C94E"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Recognize means acknowledgement.</w:t>
      </w:r>
    </w:p>
    <w:p w14:paraId="4CBF79BF" w14:textId="77777777" w:rsidR="0052763F" w:rsidRPr="0035416E" w:rsidRDefault="0052763F" w:rsidP="0052763F">
      <w:pPr>
        <w:rPr>
          <w:rFonts w:asciiTheme="majorHAnsi" w:hAnsiTheme="majorHAnsi" w:cstheme="majorHAnsi"/>
        </w:rPr>
      </w:pPr>
      <w:r w:rsidRPr="0035416E">
        <w:rPr>
          <w:rFonts w:asciiTheme="majorHAnsi" w:hAnsiTheme="majorHAnsi" w:cstheme="majorHAnsi"/>
        </w:rPr>
        <w:t xml:space="preserve">Oxford Dictionary ND </w:t>
      </w:r>
    </w:p>
    <w:p w14:paraId="68AE6801" w14:textId="77777777" w:rsidR="0052763F" w:rsidRPr="0035416E" w:rsidRDefault="0052763F" w:rsidP="0052763F">
      <w:pPr>
        <w:rPr>
          <w:rFonts w:asciiTheme="majorHAnsi" w:hAnsiTheme="majorHAnsi" w:cstheme="majorHAnsi"/>
        </w:rPr>
      </w:pPr>
      <w:r w:rsidRPr="0035416E">
        <w:rPr>
          <w:rFonts w:asciiTheme="majorHAnsi" w:hAnsiTheme="majorHAnsi" w:cstheme="majorHAnsi"/>
          <w:b/>
          <w:highlight w:val="cyan"/>
          <w:u w:val="single"/>
        </w:rPr>
        <w:lastRenderedPageBreak/>
        <w:t>acknowledge</w:t>
      </w:r>
      <w:r w:rsidRPr="0035416E">
        <w:rPr>
          <w:rFonts w:asciiTheme="majorHAnsi" w:hAnsiTheme="majorHAnsi" w:cstheme="majorHAnsi"/>
        </w:rPr>
        <w:t xml:space="preserve"> the existence, validity, or </w:t>
      </w:r>
      <w:r w:rsidRPr="0035416E">
        <w:rPr>
          <w:rStyle w:val="Emphasis"/>
          <w:rFonts w:asciiTheme="majorHAnsi" w:hAnsiTheme="majorHAnsi" w:cstheme="majorHAnsi"/>
          <w:highlight w:val="cyan"/>
        </w:rPr>
        <w:t>legality of.</w:t>
      </w:r>
    </w:p>
    <w:p w14:paraId="05D8E37B"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Resolved means the affirmative must defend the implementation of a policy action.</w:t>
      </w:r>
    </w:p>
    <w:p w14:paraId="6C9B957C" w14:textId="77777777" w:rsidR="0052763F" w:rsidRPr="0035416E" w:rsidRDefault="0052763F" w:rsidP="0052763F">
      <w:pPr>
        <w:rPr>
          <w:rFonts w:asciiTheme="majorHAnsi" w:hAnsiTheme="majorHAnsi" w:cstheme="majorHAnsi"/>
        </w:rPr>
      </w:pPr>
      <w:proofErr w:type="spellStart"/>
      <w:r w:rsidRPr="0035416E">
        <w:rPr>
          <w:rFonts w:asciiTheme="majorHAnsi" w:hAnsiTheme="majorHAnsi" w:cstheme="majorHAnsi"/>
          <w:b/>
        </w:rPr>
        <w:t>Parcher</w:t>
      </w:r>
      <w:proofErr w:type="spellEnd"/>
      <w:r w:rsidRPr="0035416E">
        <w:rPr>
          <w:rFonts w:asciiTheme="majorHAnsi" w:hAnsiTheme="majorHAnsi" w:cstheme="majorHAnsi"/>
          <w:b/>
        </w:rPr>
        <w:t xml:space="preserve"> 1 </w:t>
      </w:r>
      <w:r w:rsidRPr="0035416E">
        <w:rPr>
          <w:rFonts w:asciiTheme="majorHAnsi" w:hAnsiTheme="majorHAnsi" w:cstheme="majorHAnsi"/>
        </w:rPr>
        <w:t xml:space="preserve">(Jeff, </w:t>
      </w:r>
      <w:proofErr w:type="spellStart"/>
      <w:r w:rsidRPr="0035416E">
        <w:rPr>
          <w:rFonts w:asciiTheme="majorHAnsi" w:hAnsiTheme="majorHAnsi" w:cstheme="majorHAnsi"/>
        </w:rPr>
        <w:t>Fmr</w:t>
      </w:r>
      <w:proofErr w:type="spellEnd"/>
      <w:r w:rsidRPr="0035416E">
        <w:rPr>
          <w:rFonts w:asciiTheme="majorHAnsi" w:hAnsiTheme="majorHAnsi" w:cstheme="majorHAnsi"/>
        </w:rPr>
        <w:t>. Debate Coach at Georgetown University, February, http://www.ndtceda.com/archives/200102/0790.html)</w:t>
      </w:r>
    </w:p>
    <w:p w14:paraId="27C2B1E8" w14:textId="77777777" w:rsidR="0052763F" w:rsidRPr="0035416E" w:rsidRDefault="0052763F" w:rsidP="0052763F">
      <w:pPr>
        <w:rPr>
          <w:rFonts w:asciiTheme="majorHAnsi" w:hAnsiTheme="majorHAnsi" w:cstheme="majorHAnsi"/>
          <w:sz w:val="12"/>
        </w:rPr>
      </w:pPr>
      <w:r w:rsidRPr="0035416E">
        <w:rPr>
          <w:rFonts w:asciiTheme="majorHAnsi" w:hAnsiTheme="majorHAnsi" w:cstheme="majorHAnsi"/>
          <w:sz w:val="12"/>
        </w:rPr>
        <w:t xml:space="preserve">Pardon me if I turn to a source besides Bill. American Heritage Dictionary: </w:t>
      </w:r>
      <w:r w:rsidRPr="0035416E">
        <w:rPr>
          <w:rStyle w:val="StyleUnderline"/>
          <w:rFonts w:asciiTheme="majorHAnsi" w:hAnsiTheme="majorHAnsi" w:cstheme="majorHAnsi"/>
          <w:highlight w:val="green"/>
        </w:rPr>
        <w:t xml:space="preserve">Resolve: </w:t>
      </w:r>
      <w:r w:rsidRPr="0035416E">
        <w:rPr>
          <w:rFonts w:asciiTheme="majorHAnsi" w:hAnsiTheme="majorHAnsi" w:cstheme="majorHAnsi"/>
          <w:sz w:val="12"/>
        </w:rPr>
        <w:t xml:space="preserve">1. To make a firm decision about. 2. </w:t>
      </w:r>
      <w:r w:rsidRPr="0035416E">
        <w:rPr>
          <w:rStyle w:val="StyleUnderline"/>
          <w:rFonts w:asciiTheme="majorHAnsi" w:hAnsiTheme="majorHAnsi" w:cstheme="majorHAnsi"/>
          <w:highlight w:val="green"/>
        </w:rPr>
        <w:t xml:space="preserve">To decide </w:t>
      </w:r>
      <w:r w:rsidRPr="0035416E">
        <w:rPr>
          <w:rStyle w:val="StyleUnderline"/>
          <w:rFonts w:asciiTheme="majorHAnsi" w:hAnsiTheme="majorHAnsi" w:cstheme="majorHAnsi"/>
        </w:rPr>
        <w:t xml:space="preserve">or express </w:t>
      </w:r>
      <w:r w:rsidRPr="0035416E">
        <w:rPr>
          <w:rStyle w:val="StyleUnderline"/>
          <w:rFonts w:asciiTheme="majorHAnsi" w:hAnsiTheme="majorHAnsi" w:cstheme="majorHAnsi"/>
          <w:highlight w:val="green"/>
        </w:rPr>
        <w:t xml:space="preserve">by </w:t>
      </w:r>
      <w:r w:rsidRPr="0035416E">
        <w:rPr>
          <w:rStyle w:val="StyleUnderline"/>
          <w:rFonts w:asciiTheme="majorHAnsi" w:hAnsiTheme="majorHAnsi" w:cstheme="majorHAnsi"/>
        </w:rPr>
        <w:t xml:space="preserve">formal </w:t>
      </w:r>
      <w:r w:rsidRPr="0035416E">
        <w:rPr>
          <w:rStyle w:val="StyleUnderline"/>
          <w:rFonts w:asciiTheme="majorHAnsi" w:hAnsiTheme="majorHAnsi" w:cstheme="majorHAnsi"/>
          <w:highlight w:val="green"/>
        </w:rPr>
        <w:t xml:space="preserve">vote. </w:t>
      </w:r>
      <w:r w:rsidRPr="0035416E">
        <w:rPr>
          <w:rFonts w:asciiTheme="majorHAnsi" w:hAnsiTheme="majorHAnsi" w:cstheme="majorHAnsi"/>
          <w:sz w:val="12"/>
        </w:rPr>
        <w:t xml:space="preserve">3. To separate something into constituent parts See </w:t>
      </w:r>
      <w:proofErr w:type="spellStart"/>
      <w:r w:rsidRPr="0035416E">
        <w:rPr>
          <w:rFonts w:asciiTheme="majorHAnsi" w:hAnsiTheme="majorHAnsi" w:cstheme="majorHAnsi"/>
          <w:sz w:val="12"/>
        </w:rPr>
        <w:t>Syns</w:t>
      </w:r>
      <w:proofErr w:type="spellEnd"/>
      <w:r w:rsidRPr="0035416E">
        <w:rPr>
          <w:rFonts w:asciiTheme="majorHAnsi" w:hAnsiTheme="majorHAnsi" w:cstheme="majorHAnsi"/>
          <w:sz w:val="12"/>
        </w:rPr>
        <w:t xml:space="preserve"> at *analyze* (emphasis in </w:t>
      </w:r>
      <w:proofErr w:type="spellStart"/>
      <w:r w:rsidRPr="0035416E">
        <w:rPr>
          <w:rFonts w:asciiTheme="majorHAnsi" w:hAnsiTheme="majorHAnsi" w:cstheme="majorHAnsi"/>
          <w:sz w:val="12"/>
        </w:rPr>
        <w:t>orginal</w:t>
      </w:r>
      <w:proofErr w:type="spellEnd"/>
      <w:r w:rsidRPr="0035416E">
        <w:rPr>
          <w:rFonts w:asciiTheme="majorHAnsi" w:hAnsiTheme="majorHAnsi" w:cstheme="majorHAnsi"/>
          <w:sz w:val="12"/>
        </w:rPr>
        <w:t xml:space="preserve">) 4. Find a solution to. See </w:t>
      </w:r>
      <w:proofErr w:type="spellStart"/>
      <w:r w:rsidRPr="0035416E">
        <w:rPr>
          <w:rFonts w:asciiTheme="majorHAnsi" w:hAnsiTheme="majorHAnsi" w:cstheme="majorHAnsi"/>
          <w:sz w:val="12"/>
        </w:rPr>
        <w:t>Syns</w:t>
      </w:r>
      <w:proofErr w:type="spellEnd"/>
      <w:r w:rsidRPr="0035416E">
        <w:rPr>
          <w:rFonts w:asciiTheme="majorHAnsi" w:hAnsiTheme="majorHAnsi" w:cstheme="majorHAnsi"/>
          <w:sz w:val="12"/>
        </w:rPr>
        <w:t xml:space="preserve"> at *Solve* (emphasis in original) 5. To dispel: resolve a doubt. - n 1. </w:t>
      </w:r>
      <w:proofErr w:type="spellStart"/>
      <w:r w:rsidRPr="0035416E">
        <w:rPr>
          <w:rFonts w:asciiTheme="majorHAnsi" w:hAnsiTheme="majorHAnsi" w:cstheme="majorHAnsi"/>
          <w:sz w:val="12"/>
        </w:rPr>
        <w:t>Frimness</w:t>
      </w:r>
      <w:proofErr w:type="spellEnd"/>
      <w:r w:rsidRPr="0035416E">
        <w:rPr>
          <w:rFonts w:asciiTheme="majorHAnsi" w:hAnsiTheme="majorHAnsi" w:cstheme="majorHAnsi"/>
          <w:sz w:val="12"/>
        </w:rPr>
        <w:t xml:space="preserve"> of purpose; resolution. 2. A determination or decision.  (2) The very nature of the word "</w:t>
      </w:r>
      <w:r w:rsidRPr="0035416E">
        <w:rPr>
          <w:rStyle w:val="Emphasis"/>
          <w:rFonts w:asciiTheme="majorHAnsi" w:hAnsiTheme="majorHAnsi" w:cstheme="majorHAnsi"/>
          <w:highlight w:val="green"/>
        </w:rPr>
        <w:t>resolution</w:t>
      </w:r>
      <w:r w:rsidRPr="0035416E">
        <w:rPr>
          <w:rFonts w:asciiTheme="majorHAnsi" w:hAnsiTheme="majorHAnsi" w:cstheme="majorHAnsi"/>
          <w:sz w:val="12"/>
        </w:rPr>
        <w:t xml:space="preserve">" makes it a question. American Heritage: </w:t>
      </w:r>
      <w:r w:rsidRPr="0035416E">
        <w:rPr>
          <w:rStyle w:val="Emphasis"/>
          <w:rFonts w:asciiTheme="majorHAnsi" w:hAnsiTheme="majorHAnsi" w:cstheme="majorHAnsi"/>
          <w:highlight w:val="green"/>
        </w:rPr>
        <w:t>A course of action</w:t>
      </w:r>
      <w:r w:rsidRPr="0035416E">
        <w:rPr>
          <w:rFonts w:asciiTheme="majorHAnsi" w:hAnsiTheme="majorHAnsi" w:cstheme="majorHAnsi"/>
          <w:sz w:val="12"/>
        </w:rPr>
        <w:t xml:space="preserve"> determined or decided on. A formal </w:t>
      </w:r>
      <w:proofErr w:type="spellStart"/>
      <w:r w:rsidRPr="0035416E">
        <w:rPr>
          <w:rFonts w:asciiTheme="majorHAnsi" w:hAnsiTheme="majorHAnsi" w:cstheme="majorHAnsi"/>
          <w:sz w:val="12"/>
        </w:rPr>
        <w:t>statemnt</w:t>
      </w:r>
      <w:proofErr w:type="spellEnd"/>
      <w:r w:rsidRPr="0035416E">
        <w:rPr>
          <w:rFonts w:asciiTheme="majorHAnsi" w:hAnsiTheme="majorHAnsi" w:cstheme="majorHAnsi"/>
          <w:sz w:val="12"/>
        </w:rPr>
        <w:t xml:space="preserve"> of a </w:t>
      </w:r>
      <w:proofErr w:type="spellStart"/>
      <w:r w:rsidRPr="0035416E">
        <w:rPr>
          <w:rFonts w:asciiTheme="majorHAnsi" w:hAnsiTheme="majorHAnsi" w:cstheme="majorHAnsi"/>
          <w:sz w:val="12"/>
        </w:rPr>
        <w:t>deciion</w:t>
      </w:r>
      <w:proofErr w:type="spellEnd"/>
      <w:r w:rsidRPr="0035416E">
        <w:rPr>
          <w:rFonts w:asciiTheme="majorHAnsi" w:hAnsiTheme="majorHAnsi" w:cstheme="majorHAnsi"/>
          <w:sz w:val="12"/>
        </w:rPr>
        <w:t xml:space="preserve">, as by a legislature. (3) </w:t>
      </w:r>
      <w:r w:rsidRPr="0035416E">
        <w:rPr>
          <w:rStyle w:val="StyleUnderline"/>
          <w:rFonts w:asciiTheme="majorHAnsi" w:hAnsiTheme="majorHAnsi" w:cstheme="majorHAnsi"/>
        </w:rPr>
        <w:t xml:space="preserve">The resolution is obviously a question. </w:t>
      </w:r>
      <w:r w:rsidRPr="0035416E">
        <w:rPr>
          <w:rFonts w:asciiTheme="majorHAnsi" w:hAnsiTheme="majorHAnsi" w:cstheme="majorHAnsi"/>
          <w:sz w:val="12"/>
        </w:rPr>
        <w:t xml:space="preserve">Any other conclusion is utterly </w:t>
      </w:r>
      <w:proofErr w:type="spellStart"/>
      <w:r w:rsidRPr="0035416E">
        <w:rPr>
          <w:rFonts w:asciiTheme="majorHAnsi" w:hAnsiTheme="majorHAnsi" w:cstheme="majorHAnsi"/>
          <w:sz w:val="12"/>
        </w:rPr>
        <w:t>inconcievable</w:t>
      </w:r>
      <w:proofErr w:type="spellEnd"/>
      <w:r w:rsidRPr="0035416E">
        <w:rPr>
          <w:rFonts w:asciiTheme="majorHAnsi" w:hAnsiTheme="majorHAnsi" w:cstheme="majorHAnsi"/>
          <w:sz w:val="12"/>
        </w:rPr>
        <w:t xml:space="preserv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35416E">
        <w:rPr>
          <w:rStyle w:val="StyleUnderline"/>
          <w:rFonts w:asciiTheme="majorHAnsi" w:hAnsiTheme="majorHAnsi" w:cstheme="majorHAnsi"/>
          <w:highlight w:val="green"/>
        </w:rPr>
        <w:t xml:space="preserve">the topic community </w:t>
      </w:r>
      <w:r w:rsidRPr="0035416E">
        <w:rPr>
          <w:rStyle w:val="StyleUnderline"/>
          <w:rFonts w:asciiTheme="majorHAnsi" w:hAnsiTheme="majorHAnsi" w:cstheme="majorHAnsi"/>
        </w:rPr>
        <w:t xml:space="preserve">attempts to </w:t>
      </w:r>
      <w:r w:rsidRPr="0035416E">
        <w:rPr>
          <w:rStyle w:val="StyleUnderline"/>
          <w:rFonts w:asciiTheme="majorHAnsi" w:hAnsiTheme="majorHAnsi" w:cstheme="majorHAnsi"/>
          <w:highlight w:val="green"/>
        </w:rPr>
        <w:t>craft a resolution which can be ANSWERED in either direction</w:t>
      </w:r>
      <w:r w:rsidRPr="0035416E">
        <w:rPr>
          <w:rStyle w:val="StyleUnderline"/>
          <w:rFonts w:asciiTheme="majorHAnsi" w:hAnsiTheme="majorHAnsi" w:cstheme="majorHAnsi"/>
        </w:rPr>
        <w:t xml:space="preserve">. They focus on issues like ground and fairness </w:t>
      </w:r>
      <w:r w:rsidRPr="0035416E">
        <w:rPr>
          <w:rStyle w:val="StyleUnderline"/>
          <w:rFonts w:asciiTheme="majorHAnsi" w:hAnsiTheme="majorHAnsi" w:cstheme="majorHAnsi"/>
          <w:highlight w:val="green"/>
        </w:rPr>
        <w:t xml:space="preserve">because </w:t>
      </w:r>
      <w:r w:rsidRPr="0035416E">
        <w:rPr>
          <w:rStyle w:val="StyleUnderline"/>
          <w:rFonts w:asciiTheme="majorHAnsi" w:hAnsiTheme="majorHAnsi" w:cstheme="majorHAnsi"/>
        </w:rPr>
        <w:t xml:space="preserve">they know </w:t>
      </w:r>
      <w:r w:rsidRPr="0035416E">
        <w:rPr>
          <w:rStyle w:val="StyleUnderline"/>
          <w:rFonts w:asciiTheme="majorHAnsi" w:hAnsiTheme="majorHAnsi" w:cstheme="majorHAnsi"/>
          <w:highlight w:val="green"/>
        </w:rPr>
        <w:t>the resolution will serve as the basis for debate</w:t>
      </w:r>
      <w:r w:rsidRPr="0035416E">
        <w:rPr>
          <w:rStyle w:val="StyleUnderline"/>
          <w:rFonts w:asciiTheme="majorHAnsi" w:hAnsiTheme="majorHAnsi" w:cstheme="majorHAnsi"/>
        </w:rPr>
        <w:t xml:space="preserve"> </w:t>
      </w:r>
      <w:r w:rsidRPr="0035416E">
        <w:rPr>
          <w:rFonts w:asciiTheme="majorHAnsi" w:hAnsiTheme="majorHAnsi" w:cstheme="majorHAnsi"/>
          <w:sz w:val="12"/>
        </w:rPr>
        <w:t xml:space="preserve">which will be resolved by determining the policy </w:t>
      </w:r>
      <w:proofErr w:type="spellStart"/>
      <w:r w:rsidRPr="0035416E">
        <w:rPr>
          <w:rFonts w:asciiTheme="majorHAnsi" w:hAnsiTheme="majorHAnsi" w:cstheme="majorHAnsi"/>
          <w:sz w:val="12"/>
        </w:rPr>
        <w:t>desireablility</w:t>
      </w:r>
      <w:proofErr w:type="spellEnd"/>
      <w:r w:rsidRPr="0035416E">
        <w:rPr>
          <w:rFonts w:asciiTheme="majorHAnsi" w:hAnsiTheme="majorHAnsi" w:cstheme="majorHAnsi"/>
          <w:sz w:val="12"/>
        </w:rPr>
        <w:t xml:space="preserve"> of that resolution. That's not only what they do, but it's what we REQUIRE them to do. We don't just send the topic committee somewhere to adopt their own group resolution. It's not the end point of a resolution adopted by a body - it's the </w:t>
      </w:r>
      <w:proofErr w:type="spellStart"/>
      <w:r w:rsidRPr="0035416E">
        <w:rPr>
          <w:rFonts w:asciiTheme="majorHAnsi" w:hAnsiTheme="majorHAnsi" w:cstheme="majorHAnsi"/>
          <w:sz w:val="12"/>
        </w:rPr>
        <w:t>prelimanary</w:t>
      </w:r>
      <w:proofErr w:type="spellEnd"/>
      <w:r w:rsidRPr="0035416E">
        <w:rPr>
          <w:rFonts w:asciiTheme="majorHAnsi" w:hAnsiTheme="majorHAnsi" w:cstheme="majorHAnsi"/>
          <w:sz w:val="12"/>
        </w:rPr>
        <w:t xml:space="preserve"> wording of a resolution sent to others to be answered or decided upon. (4) Further context: </w:t>
      </w:r>
      <w:r w:rsidRPr="0035416E">
        <w:rPr>
          <w:rStyle w:val="StyleUnderline"/>
          <w:rFonts w:asciiTheme="majorHAnsi" w:hAnsiTheme="majorHAnsi" w:cstheme="majorHAnsi"/>
        </w:rPr>
        <w:t xml:space="preserve">the word resolved is used to emphasis the fact that it's policy debate. </w:t>
      </w:r>
      <w:r w:rsidRPr="0035416E">
        <w:rPr>
          <w:rStyle w:val="StyleUnderline"/>
          <w:rFonts w:asciiTheme="majorHAnsi" w:hAnsiTheme="majorHAnsi" w:cstheme="majorHAnsi"/>
          <w:highlight w:val="green"/>
        </w:rPr>
        <w:t xml:space="preserve">Resolved comes from </w:t>
      </w:r>
      <w:r w:rsidRPr="0035416E">
        <w:rPr>
          <w:rStyle w:val="StyleUnderline"/>
          <w:rFonts w:asciiTheme="majorHAnsi" w:hAnsiTheme="majorHAnsi" w:cstheme="majorHAnsi"/>
        </w:rPr>
        <w:t xml:space="preserve">the adoption of </w:t>
      </w:r>
      <w:r w:rsidRPr="0035416E">
        <w:rPr>
          <w:rStyle w:val="StyleUnderline"/>
          <w:rFonts w:asciiTheme="majorHAnsi" w:hAnsiTheme="majorHAnsi" w:cstheme="majorHAnsi"/>
          <w:highlight w:val="green"/>
        </w:rPr>
        <w:t xml:space="preserve">resolutions by legislative bodies. A resolution is either adopted or it is not. </w:t>
      </w:r>
      <w:r w:rsidRPr="0035416E">
        <w:rPr>
          <w:rStyle w:val="StyleUnderline"/>
          <w:rFonts w:asciiTheme="majorHAnsi" w:hAnsiTheme="majorHAnsi" w:cstheme="majorHAnsi"/>
        </w:rPr>
        <w:t xml:space="preserve">It's a question before a legislative body. Should this statement be adopted or </w:t>
      </w:r>
      <w:proofErr w:type="gramStart"/>
      <w:r w:rsidRPr="0035416E">
        <w:rPr>
          <w:rStyle w:val="StyleUnderline"/>
          <w:rFonts w:asciiTheme="majorHAnsi" w:hAnsiTheme="majorHAnsi" w:cstheme="majorHAnsi"/>
        </w:rPr>
        <w:t>not.</w:t>
      </w:r>
      <w:proofErr w:type="gramEnd"/>
      <w:r w:rsidRPr="0035416E">
        <w:rPr>
          <w:rStyle w:val="StyleUnderline"/>
          <w:rFonts w:asciiTheme="majorHAnsi" w:hAnsiTheme="majorHAnsi" w:cstheme="majorHAnsi"/>
        </w:rPr>
        <w:t xml:space="preserve"> </w:t>
      </w:r>
      <w:r w:rsidRPr="0035416E">
        <w:rPr>
          <w:rFonts w:asciiTheme="majorHAnsi" w:hAnsiTheme="majorHAnsi" w:cstheme="majorHAnsi"/>
          <w:sz w:val="12"/>
        </w:rPr>
        <w:t>(5) The very terms 'affirmative' and 'negative' support my view. One affirms a resolution. Affirmative and negative are the equivalents of 'yes' or 'no' - which, of course, are answers to a question</w:t>
      </w:r>
    </w:p>
    <w:p w14:paraId="732FCE7F"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 xml:space="preserve">Precision first—anything else justifies the </w:t>
      </w:r>
      <w:proofErr w:type="spellStart"/>
      <w:r w:rsidRPr="0035416E">
        <w:rPr>
          <w:rFonts w:asciiTheme="majorHAnsi" w:hAnsiTheme="majorHAnsi" w:cstheme="majorHAnsi"/>
        </w:rPr>
        <w:t>aff</w:t>
      </w:r>
      <w:proofErr w:type="spellEnd"/>
      <w:r w:rsidRPr="0035416E">
        <w:rPr>
          <w:rFonts w:asciiTheme="majorHAnsi" w:hAnsiTheme="majorHAnsi" w:cstheme="majorHAnsi"/>
        </w:rPr>
        <w:t xml:space="preserve"> arbitrarily jettisoning words in the resolution which decks </w:t>
      </w:r>
      <w:r w:rsidRPr="0035416E">
        <w:rPr>
          <w:rFonts w:asciiTheme="majorHAnsi" w:hAnsiTheme="majorHAnsi" w:cstheme="majorHAnsi"/>
          <w:u w:val="single"/>
        </w:rPr>
        <w:t>predictable limits</w:t>
      </w:r>
      <w:r w:rsidRPr="0035416E">
        <w:rPr>
          <w:rFonts w:asciiTheme="majorHAnsi" w:hAnsiTheme="majorHAnsi" w:cstheme="majorHAnsi"/>
        </w:rPr>
        <w:t xml:space="preserve">. 1AR </w:t>
      </w:r>
      <w:proofErr w:type="spellStart"/>
      <w:r w:rsidRPr="0035416E">
        <w:rPr>
          <w:rFonts w:asciiTheme="majorHAnsi" w:hAnsiTheme="majorHAnsi" w:cstheme="majorHAnsi"/>
        </w:rPr>
        <w:t>counterinterps</w:t>
      </w:r>
      <w:proofErr w:type="spellEnd"/>
      <w:r w:rsidRPr="0035416E">
        <w:rPr>
          <w:rFonts w:asciiTheme="majorHAnsi" w:hAnsiTheme="majorHAnsi" w:cstheme="majorHAnsi"/>
        </w:rPr>
        <w:t xml:space="preserve"> predicated on their ethical theory miss the boat—they must counter-define terms.</w:t>
      </w:r>
    </w:p>
    <w:p w14:paraId="0C11C757" w14:textId="7777777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 xml:space="preserve">Vote neg for ground and limits—Philosophical effects of a right to strike aren’t </w:t>
      </w:r>
      <w:r w:rsidRPr="0035416E">
        <w:rPr>
          <w:rFonts w:asciiTheme="majorHAnsi" w:hAnsiTheme="majorHAnsi" w:cstheme="majorHAnsi"/>
          <w:u w:val="single"/>
        </w:rPr>
        <w:t>germane to the topic</w:t>
      </w:r>
      <w:r w:rsidRPr="0035416E">
        <w:rPr>
          <w:rFonts w:asciiTheme="majorHAnsi" w:hAnsiTheme="majorHAnsi" w:cstheme="majorHAnsi"/>
        </w:rPr>
        <w:t xml:space="preserve">—governments research implications of legal recognition rather than </w:t>
      </w:r>
      <w:r w:rsidRPr="0035416E">
        <w:rPr>
          <w:rFonts w:asciiTheme="majorHAnsi" w:hAnsiTheme="majorHAnsi" w:cstheme="majorHAnsi"/>
          <w:u w:val="single"/>
        </w:rPr>
        <w:t>ivory-tower ethics</w:t>
      </w:r>
      <w:r w:rsidRPr="0035416E">
        <w:rPr>
          <w:rFonts w:asciiTheme="majorHAnsi" w:hAnsiTheme="majorHAnsi" w:cstheme="majorHAnsi"/>
        </w:rPr>
        <w:t xml:space="preserve"> discussions. Semantics frame topic lit and negative prep burdens—their </w:t>
      </w:r>
      <w:proofErr w:type="spellStart"/>
      <w:r w:rsidRPr="0035416E">
        <w:rPr>
          <w:rFonts w:asciiTheme="majorHAnsi" w:hAnsiTheme="majorHAnsi" w:cstheme="majorHAnsi"/>
        </w:rPr>
        <w:t>interp</w:t>
      </w:r>
      <w:proofErr w:type="spellEnd"/>
      <w:r w:rsidRPr="0035416E">
        <w:rPr>
          <w:rFonts w:asciiTheme="majorHAnsi" w:hAnsiTheme="majorHAnsi" w:cstheme="majorHAnsi"/>
        </w:rPr>
        <w:t xml:space="preserve"> promotes stale debates with no specific evidence which prevents rigorous testing and clash. Topic lit is about recognition as a policy, not an ethical theory — the topic is incoherent without political context. Their </w:t>
      </w:r>
      <w:proofErr w:type="spellStart"/>
      <w:r w:rsidRPr="0035416E">
        <w:rPr>
          <w:rFonts w:asciiTheme="majorHAnsi" w:hAnsiTheme="majorHAnsi" w:cstheme="majorHAnsi"/>
        </w:rPr>
        <w:t>interp</w:t>
      </w:r>
      <w:proofErr w:type="spellEnd"/>
      <w:r w:rsidRPr="0035416E">
        <w:rPr>
          <w:rFonts w:asciiTheme="majorHAnsi" w:hAnsiTheme="majorHAnsi" w:cstheme="majorHAnsi"/>
        </w:rPr>
        <w:t xml:space="preserve"> moots every core policy position: they’ll skirt DA links and CP competition since they’re contingent on implementing a policy option and they can say it’s not intentional.</w:t>
      </w:r>
    </w:p>
    <w:p w14:paraId="289A833E" w14:textId="1581BBF7" w:rsidR="0052763F" w:rsidRPr="0035416E" w:rsidRDefault="0052763F" w:rsidP="0052763F">
      <w:pPr>
        <w:pStyle w:val="Heading4"/>
        <w:rPr>
          <w:rFonts w:asciiTheme="majorHAnsi" w:hAnsiTheme="majorHAnsi" w:cstheme="majorHAnsi"/>
        </w:rPr>
      </w:pPr>
      <w:r w:rsidRPr="0035416E">
        <w:rPr>
          <w:rFonts w:asciiTheme="majorHAnsi" w:hAnsiTheme="majorHAnsi" w:cstheme="majorHAnsi"/>
        </w:rPr>
        <w:t xml:space="preserve">TVA – Defend that strikes DESTROY unions – they decrease support for them and cause harm to communities. At worst, there’s nothing instrumental to the </w:t>
      </w:r>
      <w:proofErr w:type="spellStart"/>
      <w:r w:rsidRPr="0035416E">
        <w:rPr>
          <w:rFonts w:asciiTheme="majorHAnsi" w:hAnsiTheme="majorHAnsi" w:cstheme="majorHAnsi"/>
        </w:rPr>
        <w:t>rez</w:t>
      </w:r>
      <w:proofErr w:type="spellEnd"/>
      <w:r w:rsidRPr="0035416E">
        <w:rPr>
          <w:rFonts w:asciiTheme="majorHAnsi" w:hAnsiTheme="majorHAnsi" w:cstheme="majorHAnsi"/>
        </w:rPr>
        <w:t xml:space="preserve"> that mandates they defend union legitimacy since it’s not a word in the topic</w:t>
      </w:r>
      <w:r w:rsidR="00656850">
        <w:rPr>
          <w:rFonts w:asciiTheme="majorHAnsi" w:hAnsiTheme="majorHAnsi" w:cstheme="majorHAnsi"/>
        </w:rPr>
        <w:t>.</w:t>
      </w:r>
    </w:p>
    <w:p w14:paraId="4AA9A329" w14:textId="77777777" w:rsidR="0052763F" w:rsidRPr="0035416E" w:rsidRDefault="0052763F" w:rsidP="0052763F">
      <w:pPr>
        <w:jc w:val="both"/>
        <w:rPr>
          <w:rFonts w:asciiTheme="majorHAnsi" w:hAnsiTheme="majorHAnsi" w:cstheme="majorHAnsi"/>
        </w:rPr>
      </w:pPr>
      <w:proofErr w:type="spellStart"/>
      <w:r w:rsidRPr="0035416E">
        <w:rPr>
          <w:rFonts w:asciiTheme="majorHAnsi" w:hAnsiTheme="majorHAnsi" w:cstheme="majorHAnsi"/>
          <w:b/>
          <w:bCs/>
          <w:u w:val="single"/>
        </w:rPr>
        <w:t>Boldea</w:t>
      </w:r>
      <w:proofErr w:type="spellEnd"/>
      <w:r w:rsidRPr="0035416E">
        <w:rPr>
          <w:rFonts w:asciiTheme="majorHAnsi" w:hAnsiTheme="majorHAnsi" w:cstheme="majorHAnsi"/>
          <w:b/>
          <w:bCs/>
          <w:u w:val="single"/>
        </w:rPr>
        <w:t xml:space="preserve"> 19 </w:t>
      </w:r>
      <w:proofErr w:type="spellStart"/>
      <w:r w:rsidRPr="0035416E">
        <w:rPr>
          <w:rFonts w:asciiTheme="majorHAnsi" w:hAnsiTheme="majorHAnsi" w:cstheme="majorHAnsi"/>
          <w:sz w:val="16"/>
          <w:szCs w:val="16"/>
        </w:rPr>
        <w:t>Boldea</w:t>
      </w:r>
      <w:proofErr w:type="spellEnd"/>
      <w:r w:rsidRPr="0035416E">
        <w:rPr>
          <w:rFonts w:asciiTheme="majorHAnsi" w:hAnsiTheme="majorHAnsi" w:cstheme="majorHAnsi"/>
          <w:sz w:val="16"/>
          <w:szCs w:val="16"/>
        </w:rPr>
        <w:t xml:space="preserve"> Patrick [University of California-Berkeley] “Striking Out: Why Strikes Weaken Union Positions Politically” Berkeley Political Review, 2019. MB</w:t>
      </w:r>
      <w:r w:rsidRPr="0035416E">
        <w:rPr>
          <w:rFonts w:asciiTheme="majorHAnsi" w:hAnsiTheme="majorHAnsi" w:cstheme="majorHAnsi"/>
        </w:rPr>
        <w:t xml:space="preserve">  </w:t>
      </w:r>
    </w:p>
    <w:p w14:paraId="68E53A3A" w14:textId="77777777" w:rsidR="0052763F" w:rsidRPr="0035416E" w:rsidRDefault="0052763F" w:rsidP="0052763F">
      <w:pPr>
        <w:jc w:val="both"/>
        <w:rPr>
          <w:rFonts w:asciiTheme="majorHAnsi" w:hAnsiTheme="majorHAnsi" w:cstheme="majorHAnsi"/>
        </w:rPr>
      </w:pPr>
    </w:p>
    <w:p w14:paraId="0278EB6A" w14:textId="77777777" w:rsidR="0035416E" w:rsidRPr="0035416E" w:rsidRDefault="0052763F" w:rsidP="0052763F">
      <w:pPr>
        <w:spacing w:line="480" w:lineRule="auto"/>
        <w:jc w:val="both"/>
        <w:rPr>
          <w:rFonts w:asciiTheme="majorHAnsi" w:hAnsiTheme="majorHAnsi" w:cstheme="majorHAnsi"/>
          <w:sz w:val="16"/>
        </w:rPr>
      </w:pPr>
      <w:r w:rsidRPr="0035416E">
        <w:rPr>
          <w:rFonts w:asciiTheme="majorHAnsi" w:hAnsiTheme="majorHAnsi" w:cstheme="majorHAnsi"/>
          <w:sz w:val="16"/>
        </w:rPr>
        <w:lastRenderedPageBreak/>
        <w:t xml:space="preserve">The GM strike, beginning in September of 2019, is set to be the largest strike of the past 18 years. In fact, 2018 as a whole saw the largest number of strikes in decades and support for labor unions has polled at a 20 year high with candidates like Bernie Sanders highlighting their importance in his economic and political strategies. Many left-leaning individuals often express admiration for the union golden era of the 1940s and 50s, when there were sometimes as many as 400 strikes of over 1000 people per year and union membership was at a historic high. With all the positive rhetoric surrounding unions, it may be difficult for someone to understand why anyone, aside from cartoonish caricatures of capitalist pig-men in coat and tails, would ever dislike unions. However, the unintended consequences of the GM strike highlight the ways in which the main tool of unions, the strike, is deeply flawed from a political economy perspective. </w:t>
      </w:r>
      <w:r w:rsidRPr="0035416E">
        <w:rPr>
          <w:rStyle w:val="StyleUnderline"/>
          <w:rFonts w:asciiTheme="majorHAnsi" w:hAnsiTheme="majorHAnsi" w:cstheme="majorHAnsi"/>
          <w:highlight w:val="yellow"/>
        </w:rPr>
        <w:t>With a decline in union membership</w:t>
      </w:r>
      <w:r w:rsidRPr="0035416E">
        <w:rPr>
          <w:rStyle w:val="StyleUnderline"/>
          <w:rFonts w:asciiTheme="majorHAnsi" w:hAnsiTheme="majorHAnsi" w:cstheme="majorHAnsi"/>
        </w:rPr>
        <w:t xml:space="preserve"> and manufacturing </w:t>
      </w:r>
      <w:r w:rsidRPr="0035416E">
        <w:rPr>
          <w:rStyle w:val="StyleUnderline"/>
          <w:rFonts w:asciiTheme="majorHAnsi" w:hAnsiTheme="majorHAnsi" w:cstheme="majorHAnsi"/>
          <w:highlight w:val="yellow"/>
        </w:rPr>
        <w:t>in the US</w:t>
      </w:r>
      <w:r w:rsidRPr="0035416E">
        <w:rPr>
          <w:rStyle w:val="StyleUnderline"/>
          <w:rFonts w:asciiTheme="majorHAnsi" w:hAnsiTheme="majorHAnsi" w:cstheme="majorHAnsi"/>
        </w:rPr>
        <w:t xml:space="preserve"> and the interconnectivity of global supply chains</w:t>
      </w:r>
      <w:r w:rsidRPr="0035416E">
        <w:rPr>
          <w:rStyle w:val="StyleUnderline"/>
          <w:rFonts w:asciiTheme="majorHAnsi" w:hAnsiTheme="majorHAnsi" w:cstheme="majorHAnsi"/>
          <w:highlight w:val="yellow"/>
        </w:rPr>
        <w:t>, the benefits of a strike fall to fewer and fewer hands while the direct consequences of the strike can still cause great harm to the local economy.</w:t>
      </w:r>
      <w:r w:rsidRPr="0035416E">
        <w:rPr>
          <w:rStyle w:val="StyleUnderline"/>
          <w:rFonts w:asciiTheme="majorHAnsi" w:hAnsiTheme="majorHAnsi" w:cstheme="majorHAnsi"/>
        </w:rPr>
        <w:t xml:space="preserve">   Many in America live paycheck-to-paycheck, and strikes can have a strong impact on the financial well-being of the strikers who have to tighten their belt or go into debt. </w:t>
      </w:r>
      <w:r w:rsidRPr="0035416E">
        <w:rPr>
          <w:rStyle w:val="StyleUnderline"/>
          <w:rFonts w:asciiTheme="majorHAnsi" w:hAnsiTheme="majorHAnsi" w:cstheme="majorHAnsi"/>
          <w:highlight w:val="yellow"/>
        </w:rPr>
        <w:t>In communities that rely on money from manufacturing workers to spend, this can cause an intense ripple effect that can be felt for miles</w:t>
      </w:r>
      <w:r w:rsidRPr="0035416E">
        <w:rPr>
          <w:rStyle w:val="StyleUnderline"/>
          <w:rFonts w:asciiTheme="majorHAnsi" w:hAnsiTheme="majorHAnsi" w:cstheme="majorHAnsi"/>
        </w:rPr>
        <w:t>.</w:t>
      </w:r>
      <w:r w:rsidRPr="0035416E">
        <w:rPr>
          <w:rFonts w:asciiTheme="majorHAnsi" w:hAnsiTheme="majorHAnsi" w:cstheme="majorHAnsi"/>
          <w:sz w:val="16"/>
        </w:rPr>
        <w:t xml:space="preserve"> If Bob the tire quality control specialist doesn’t have any money, then he doesn’t buy coffee from his local diner, which in turn affects the income of the cooks in the diner who may then forgo purchases at other stores. This is essentially the so-called “virtuous cycle” of economic growth working in reverse, which can cause an intense contraction, which some fear could cause a recession locally as well as statewide</w:t>
      </w:r>
      <w:r w:rsidRPr="0035416E">
        <w:rPr>
          <w:rStyle w:val="StyleUnderline"/>
          <w:rFonts w:asciiTheme="majorHAnsi" w:hAnsiTheme="majorHAnsi" w:cstheme="majorHAnsi"/>
        </w:rPr>
        <w:t xml:space="preserve">. Thusly, even ordinary </w:t>
      </w:r>
      <w:r w:rsidRPr="0035416E">
        <w:rPr>
          <w:rStyle w:val="StyleUnderline"/>
          <w:rFonts w:asciiTheme="majorHAnsi" w:hAnsiTheme="majorHAnsi" w:cstheme="majorHAnsi"/>
          <w:highlight w:val="yellow"/>
        </w:rPr>
        <w:t>working people in an area attached to a factory town have a vested interest in ensuring union strikes are ended quickly and do not happen often</w:t>
      </w:r>
      <w:r w:rsidRPr="0035416E">
        <w:rPr>
          <w:rFonts w:asciiTheme="majorHAnsi" w:hAnsiTheme="majorHAnsi" w:cstheme="majorHAnsi"/>
          <w:sz w:val="16"/>
        </w:rPr>
        <w:t xml:space="preserve">. This generally results in anti-union legislation or in legislation to cement union desires into public policy without causing the type of damage typically associated with strikes.    Locals near an </w:t>
      </w:r>
      <w:proofErr w:type="spellStart"/>
      <w:r w:rsidRPr="0035416E">
        <w:rPr>
          <w:rFonts w:asciiTheme="majorHAnsi" w:hAnsiTheme="majorHAnsi" w:cstheme="majorHAnsi"/>
          <w:sz w:val="16"/>
        </w:rPr>
        <w:t>autoplant</w:t>
      </w:r>
      <w:proofErr w:type="spellEnd"/>
      <w:r w:rsidRPr="0035416E">
        <w:rPr>
          <w:rFonts w:asciiTheme="majorHAnsi" w:hAnsiTheme="majorHAnsi" w:cstheme="majorHAnsi"/>
          <w:sz w:val="16"/>
        </w:rPr>
        <w:t xml:space="preserve"> are not the only people that have direct financial stake in ensuring strikes don’t happen. Suppliers up and down the chain are also deeply affected and even more intimately attached to these strikes. Within GM itself, roughly 10,000 non-union workers have been placed on furlough as a result of the strike mentioned at the beginning of the piece. </w:t>
      </w:r>
      <w:r w:rsidRPr="0035416E">
        <w:rPr>
          <w:rStyle w:val="StyleUnderline"/>
          <w:rFonts w:asciiTheme="majorHAnsi" w:hAnsiTheme="majorHAnsi" w:cstheme="majorHAnsi"/>
        </w:rPr>
        <w:t xml:space="preserve">This is because </w:t>
      </w:r>
      <w:r w:rsidRPr="0035416E">
        <w:rPr>
          <w:rStyle w:val="StyleUnderline"/>
          <w:rFonts w:asciiTheme="majorHAnsi" w:hAnsiTheme="majorHAnsi" w:cstheme="majorHAnsi"/>
          <w:highlight w:val="yellow"/>
        </w:rPr>
        <w:t>without unionized labor in certain fields, the whole cycle of production shuts down, and everyone involved is unable to continue working.</w:t>
      </w:r>
      <w:r w:rsidRPr="0035416E">
        <w:rPr>
          <w:rStyle w:val="StyleUnderline"/>
          <w:rFonts w:asciiTheme="majorHAnsi" w:hAnsiTheme="majorHAnsi" w:cstheme="majorHAnsi"/>
        </w:rPr>
        <w:t xml:space="preserve"> </w:t>
      </w:r>
      <w:r w:rsidRPr="0035416E">
        <w:rPr>
          <w:rFonts w:asciiTheme="majorHAnsi" w:hAnsiTheme="majorHAnsi" w:cstheme="majorHAnsi"/>
          <w:sz w:val="16"/>
        </w:rPr>
        <w:t xml:space="preserve">With chains of supply so directly interlinked, a stop at any point, union or non-union, could cause a work-stop for all other points in the chain. Workers in Canada and Mexico have also been placed on unpaid furlough, causing them to lose income without any possibility of gain and with no incentive on behalf of their American counterparts to represent their competing interests. Auto parts suppliers to GM, such as American Axle &amp; Manufacturing Holdings, have already reported having to lay off workers due to projected losses from the strike. Car dealerships, which are up the supply chain from the plant, have reported hardships in servicing GM cars </w:t>
      </w:r>
      <w:r w:rsidRPr="0035416E">
        <w:rPr>
          <w:rFonts w:asciiTheme="majorHAnsi" w:hAnsiTheme="majorHAnsi" w:cstheme="majorHAnsi"/>
          <w:sz w:val="16"/>
        </w:rPr>
        <w:lastRenderedPageBreak/>
        <w:t xml:space="preserve">due to shortages of materials as well. This point brings me to the last victim of strikes: the wider public.   America is fundamentally a consumption heavy economy. Our strength relies on our ability to purchase and consume. Almost 70 percent of our GDP comes from consumption. Any reduction in consumption affects the economy as a whole in a big way, </w:t>
      </w:r>
      <w:r w:rsidRPr="0035416E">
        <w:rPr>
          <w:rStyle w:val="StyleUnderline"/>
          <w:rFonts w:asciiTheme="majorHAnsi" w:hAnsiTheme="majorHAnsi" w:cstheme="majorHAnsi"/>
        </w:rPr>
        <w:t xml:space="preserve">and </w:t>
      </w:r>
      <w:r w:rsidRPr="0035416E">
        <w:rPr>
          <w:rStyle w:val="StyleUnderline"/>
          <w:rFonts w:asciiTheme="majorHAnsi" w:hAnsiTheme="majorHAnsi" w:cstheme="majorHAnsi"/>
          <w:highlight w:val="yellow"/>
        </w:rPr>
        <w:t>strikes cause a reduction in production and consumption of the product in question and other products inadvertently.</w:t>
      </w:r>
      <w:r w:rsidRPr="0035416E">
        <w:rPr>
          <w:rFonts w:asciiTheme="majorHAnsi" w:hAnsiTheme="majorHAnsi" w:cstheme="majorHAnsi"/>
          <w:sz w:val="16"/>
        </w:rPr>
        <w:t xml:space="preserve"> If prices or parts get too scarce, that causes prices to go up and consumers to be shut out of the market. Even worse than that, many states such as Tennessee rely almost exclusively on sales tax for government revenue (California still nets about 20 billion a year in sales taxes). A strike not only affects consumers but also affects the most vulnerable members of our society who rely on government sponsored welfare.   In conclusion, part of the reason for </w:t>
      </w:r>
      <w:r w:rsidRPr="0035416E">
        <w:rPr>
          <w:rStyle w:val="StyleUnderline"/>
          <w:rFonts w:asciiTheme="majorHAnsi" w:hAnsiTheme="majorHAnsi" w:cstheme="majorHAnsi"/>
          <w:highlight w:val="yellow"/>
        </w:rPr>
        <w:t>the decline in political support for unions is due to incredible destructive and disruptive power of strikes</w:t>
      </w:r>
      <w:r w:rsidRPr="0035416E">
        <w:rPr>
          <w:rFonts w:asciiTheme="majorHAnsi" w:hAnsiTheme="majorHAnsi" w:cstheme="majorHAnsi"/>
          <w:sz w:val="16"/>
        </w:rPr>
        <w:t xml:space="preserve">. While national labor standards laws can be achieved through the ballot box, the picket line drives a wedge between union interests and the rest of society. Unions should stick to grassroots and political organization because, </w:t>
      </w:r>
      <w:r w:rsidRPr="0035416E">
        <w:rPr>
          <w:rStyle w:val="StyleUnderline"/>
          <w:rFonts w:asciiTheme="majorHAnsi" w:hAnsiTheme="majorHAnsi" w:cstheme="majorHAnsi"/>
        </w:rPr>
        <w:t xml:space="preserve">while </w:t>
      </w:r>
      <w:r w:rsidRPr="0035416E">
        <w:rPr>
          <w:rStyle w:val="StyleUnderline"/>
          <w:rFonts w:asciiTheme="majorHAnsi" w:hAnsiTheme="majorHAnsi" w:cstheme="majorHAnsi"/>
          <w:highlight w:val="yellow"/>
        </w:rPr>
        <w:t>strikes</w:t>
      </w:r>
      <w:r w:rsidRPr="0035416E">
        <w:rPr>
          <w:rStyle w:val="StyleUnderline"/>
          <w:rFonts w:asciiTheme="majorHAnsi" w:hAnsiTheme="majorHAnsi" w:cstheme="majorHAnsi"/>
        </w:rPr>
        <w:t xml:space="preserve"> can bring them short term gains, they </w:t>
      </w:r>
      <w:proofErr w:type="gramStart"/>
      <w:r w:rsidRPr="0035416E">
        <w:rPr>
          <w:rStyle w:val="StyleUnderline"/>
          <w:rFonts w:asciiTheme="majorHAnsi" w:hAnsiTheme="majorHAnsi" w:cstheme="majorHAnsi"/>
          <w:highlight w:val="yellow"/>
        </w:rPr>
        <w:t>hurts</w:t>
      </w:r>
      <w:proofErr w:type="gramEnd"/>
      <w:r w:rsidRPr="0035416E">
        <w:rPr>
          <w:rStyle w:val="StyleUnderline"/>
          <w:rFonts w:asciiTheme="majorHAnsi" w:hAnsiTheme="majorHAnsi" w:cstheme="majorHAnsi"/>
          <w:highlight w:val="yellow"/>
        </w:rPr>
        <w:t xml:space="preserve"> those around them</w:t>
      </w:r>
      <w:r w:rsidRPr="0035416E">
        <w:rPr>
          <w:rFonts w:asciiTheme="majorHAnsi" w:hAnsiTheme="majorHAnsi" w:cstheme="majorHAnsi"/>
          <w:sz w:val="16"/>
        </w:rPr>
        <w:t xml:space="preserve"> and expose the single-minded interest that unions have for their membership and the ability to disregard and harm their community at large.     </w:t>
      </w:r>
    </w:p>
    <w:p w14:paraId="39EEB89B"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b/>
          <w:bCs/>
          <w:sz w:val="18"/>
          <w:szCs w:val="18"/>
        </w:rPr>
      </w:pPr>
      <w:r w:rsidRPr="0035416E">
        <w:rPr>
          <w:rStyle w:val="normaltextrun"/>
          <w:rFonts w:asciiTheme="majorHAnsi" w:eastAsiaTheme="majorEastAsia" w:hAnsiTheme="majorHAnsi" w:cstheme="majorHAnsi"/>
          <w:b/>
          <w:bCs/>
        </w:rPr>
        <w:t>Pragmatic feminism is more ethical – you can use legalism to attack injustice without becoming a defense of the state’s other reps</w:t>
      </w:r>
      <w:r w:rsidRPr="0035416E">
        <w:rPr>
          <w:rStyle w:val="eop"/>
          <w:rFonts w:asciiTheme="majorHAnsi" w:hAnsiTheme="majorHAnsi" w:cstheme="majorHAnsi"/>
          <w:b/>
          <w:bCs/>
          <w:szCs w:val="26"/>
        </w:rPr>
        <w:t> </w:t>
      </w:r>
    </w:p>
    <w:p w14:paraId="162CE2DC"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r w:rsidRPr="0035416E">
        <w:rPr>
          <w:rStyle w:val="normaltextrun"/>
          <w:rFonts w:asciiTheme="majorHAnsi" w:eastAsiaTheme="majorEastAsia" w:hAnsiTheme="majorHAnsi" w:cstheme="majorHAnsi"/>
          <w:b/>
          <w:bCs/>
          <w:sz w:val="22"/>
          <w:szCs w:val="22"/>
        </w:rPr>
        <w:t>-need to combine macro and micro-political resistance to challenge the Patriarchy</w:t>
      </w:r>
      <w:r w:rsidRPr="0035416E">
        <w:rPr>
          <w:rStyle w:val="eop"/>
          <w:rFonts w:asciiTheme="majorHAnsi" w:hAnsiTheme="majorHAnsi" w:cstheme="majorHAnsi"/>
          <w:sz w:val="22"/>
          <w:szCs w:val="22"/>
        </w:rPr>
        <w:t> </w:t>
      </w:r>
    </w:p>
    <w:p w14:paraId="5307CF83"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r w:rsidRPr="0035416E">
        <w:rPr>
          <w:rStyle w:val="normaltextrun"/>
          <w:rFonts w:asciiTheme="majorHAnsi" w:eastAsiaTheme="majorEastAsia" w:hAnsiTheme="majorHAnsi" w:cstheme="majorHAnsi"/>
          <w:b/>
          <w:bCs/>
        </w:rPr>
        <w:t>Armstrong 14  </w:t>
      </w:r>
      <w:r w:rsidRPr="0035416E">
        <w:rPr>
          <w:rStyle w:val="normaltextrun"/>
          <w:rFonts w:asciiTheme="majorHAnsi" w:eastAsiaTheme="majorEastAsia" w:hAnsiTheme="majorHAnsi" w:cstheme="majorHAnsi"/>
          <w:sz w:val="20"/>
          <w:szCs w:val="20"/>
        </w:rPr>
        <w:t>(Susan M. Armstrong is a nationally recognized legal educator whose accomplishments have been acknowledged by the LexisNexis-Australasian Law Teachers’ Association Award for Excellence and Innovation in the Teaching of Law. She was a foundational appointment to the new University of Western Sydney School of Law in 1996 and, before that, held research and policy positions in the Family Court of Australia and the Commonwealth Administrative Appeals Tribunal, 7/8/14, "Is Feminist Law Reform Flawed? Abstentionists &amp; Sceptics," pg. online @ www.tandfonline.com/doi/pdf/10.1080/13200968.2004.10854323//DM)</w:t>
      </w:r>
      <w:r w:rsidRPr="0035416E">
        <w:rPr>
          <w:rStyle w:val="eop"/>
          <w:rFonts w:asciiTheme="majorHAnsi" w:hAnsiTheme="majorHAnsi" w:cstheme="majorHAnsi"/>
          <w:sz w:val="20"/>
          <w:szCs w:val="20"/>
        </w:rPr>
        <w:t> </w:t>
      </w:r>
    </w:p>
    <w:p w14:paraId="6DB0BA44"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r w:rsidRPr="0035416E">
        <w:rPr>
          <w:rStyle w:val="normaltextrun"/>
          <w:rFonts w:asciiTheme="majorHAnsi" w:eastAsiaTheme="majorEastAsia" w:hAnsiTheme="majorHAnsi" w:cstheme="majorHAnsi"/>
          <w:sz w:val="12"/>
          <w:szCs w:val="12"/>
        </w:rPr>
        <w:t>Feminists have generally been ambivalent about whether law could or should be used as a tool for feminist action and strategy. Early feminist legal scholarship implicated law as central to a patriarchal political structure which reinforced women’s subordination. Politically committed to changing this, feminists sought to use law to address the unequal conditions under which many women live, but lamented the failure of feminist law reforms to achieve lasting or meaningful change.1 Some questioned whether law or legal method could ever respond to gendered claims and concluded that law was largely impervious to feminist perspectives.2 Others doubted that a feminist jurisprudence was possible.3 Still others became disillusioned by the law reform project altogether. </w:t>
      </w:r>
      <w:r w:rsidRPr="0035416E">
        <w:rPr>
          <w:rStyle w:val="normaltextrun"/>
          <w:rFonts w:asciiTheme="majorHAnsi" w:eastAsiaTheme="majorEastAsia" w:hAnsiTheme="majorHAnsi" w:cstheme="majorHAnsi"/>
          <w:b/>
          <w:bCs/>
          <w:sz w:val="22"/>
          <w:szCs w:val="22"/>
          <w:u w:val="single"/>
        </w:rPr>
        <w:t>Frustrated by what they considered to be the naïve assumptions that informed feminist law reform and the paucity of its results, they cautioned feminists to abstain from reform and sought to engage differently with law.4 However, </w:t>
      </w:r>
      <w:r w:rsidRPr="0035416E">
        <w:rPr>
          <w:rStyle w:val="normaltextrun"/>
          <w:rFonts w:asciiTheme="majorHAnsi" w:eastAsiaTheme="majorEastAsia" w:hAnsiTheme="majorHAnsi" w:cstheme="majorHAnsi"/>
          <w:b/>
          <w:bCs/>
          <w:sz w:val="22"/>
          <w:szCs w:val="22"/>
          <w:u w:val="single"/>
          <w:shd w:val="clear" w:color="auto" w:fill="FFFF00"/>
        </w:rPr>
        <w:t>feminists are still challenged by the urgency and magnitude of the inequalities many women continue to experience</w:t>
      </w:r>
      <w:r w:rsidRPr="0035416E">
        <w:rPr>
          <w:rStyle w:val="normaltextrun"/>
          <w:rFonts w:asciiTheme="majorHAnsi" w:eastAsiaTheme="majorEastAsia" w:hAnsiTheme="majorHAnsi" w:cstheme="majorHAnsi"/>
          <w:b/>
          <w:bCs/>
          <w:sz w:val="22"/>
          <w:szCs w:val="22"/>
          <w:u w:val="single"/>
        </w:rPr>
        <w:t>.</w:t>
      </w:r>
      <w:r w:rsidRPr="0035416E">
        <w:rPr>
          <w:rStyle w:val="normaltextrun"/>
          <w:rFonts w:asciiTheme="majorHAnsi" w:eastAsiaTheme="majorEastAsia" w:hAnsiTheme="majorHAnsi" w:cstheme="majorHAnsi"/>
          <w:sz w:val="12"/>
          <w:szCs w:val="12"/>
        </w:rPr>
        <w:t> Chastened by law reform failures and informed by developments within feminist legal theory, many feminists feel compelled to engage in legal reformist projects. This paper revisits debates within legal feminism about the merits of engaging with law reform. I survey a spectrum of feminist approaches to reformism to argue that </w:t>
      </w:r>
      <w:r w:rsidRPr="0035416E">
        <w:rPr>
          <w:rStyle w:val="normaltextrun"/>
          <w:rFonts w:asciiTheme="majorHAnsi" w:eastAsiaTheme="majorEastAsia" w:hAnsiTheme="majorHAnsi" w:cstheme="majorHAnsi"/>
          <w:b/>
          <w:bCs/>
          <w:sz w:val="22"/>
          <w:szCs w:val="22"/>
          <w:u w:val="single"/>
        </w:rPr>
        <w:t>feminist law reform is not flawed. There is still scope, indeed necessity, for reform in a transformative feminist project</w:t>
      </w:r>
      <w:r w:rsidRPr="0035416E">
        <w:rPr>
          <w:rStyle w:val="normaltextrun"/>
          <w:rFonts w:asciiTheme="majorHAnsi" w:eastAsiaTheme="majorEastAsia" w:hAnsiTheme="majorHAnsi" w:cstheme="majorHAnsi"/>
          <w:sz w:val="12"/>
          <w:szCs w:val="12"/>
        </w:rPr>
        <w:t>. British sociologists and feminists working in the field of domestic violence have described those supportive of legal interventions as ‘</w:t>
      </w:r>
      <w:proofErr w:type="spellStart"/>
      <w:r w:rsidRPr="0035416E">
        <w:rPr>
          <w:rStyle w:val="normaltextrun"/>
          <w:rFonts w:asciiTheme="majorHAnsi" w:eastAsiaTheme="majorEastAsia" w:hAnsiTheme="majorHAnsi" w:cstheme="majorHAnsi"/>
          <w:sz w:val="12"/>
          <w:szCs w:val="12"/>
        </w:rPr>
        <w:t>sceptical</w:t>
      </w:r>
      <w:proofErr w:type="spellEnd"/>
      <w:r w:rsidRPr="0035416E">
        <w:rPr>
          <w:rStyle w:val="normaltextrun"/>
          <w:rFonts w:asciiTheme="majorHAnsi" w:eastAsiaTheme="majorEastAsia" w:hAnsiTheme="majorHAnsi" w:cstheme="majorHAnsi"/>
          <w:sz w:val="12"/>
          <w:szCs w:val="12"/>
        </w:rPr>
        <w:t> reformers’ and those who reject engagement with law and </w:t>
      </w:r>
      <w:r w:rsidRPr="0035416E">
        <w:rPr>
          <w:rStyle w:val="normaltextrun"/>
          <w:rFonts w:asciiTheme="majorHAnsi" w:eastAsiaTheme="majorEastAsia" w:hAnsiTheme="majorHAnsi" w:cstheme="majorHAnsi"/>
          <w:b/>
          <w:bCs/>
          <w:sz w:val="22"/>
          <w:szCs w:val="22"/>
          <w:u w:val="single"/>
        </w:rPr>
        <w:t>law reform</w:t>
      </w:r>
      <w:r w:rsidRPr="0035416E">
        <w:rPr>
          <w:rStyle w:val="normaltextrun"/>
          <w:rFonts w:asciiTheme="majorHAnsi" w:eastAsiaTheme="majorEastAsia" w:hAnsiTheme="majorHAnsi" w:cstheme="majorHAnsi"/>
          <w:sz w:val="12"/>
          <w:szCs w:val="12"/>
        </w:rPr>
        <w:t> as ‘abstentionists’.5 Whilst this </w:t>
      </w:r>
      <w:proofErr w:type="spellStart"/>
      <w:r w:rsidRPr="0035416E">
        <w:rPr>
          <w:rStyle w:val="normaltextrun"/>
          <w:rFonts w:asciiTheme="majorHAnsi" w:eastAsiaTheme="majorEastAsia" w:hAnsiTheme="majorHAnsi" w:cstheme="majorHAnsi"/>
          <w:sz w:val="12"/>
          <w:szCs w:val="12"/>
        </w:rPr>
        <w:t>categorisation</w:t>
      </w:r>
      <w:proofErr w:type="spellEnd"/>
      <w:r w:rsidRPr="0035416E">
        <w:rPr>
          <w:rStyle w:val="normaltextrun"/>
          <w:rFonts w:asciiTheme="majorHAnsi" w:eastAsiaTheme="majorEastAsia" w:hAnsiTheme="majorHAnsi" w:cstheme="majorHAnsi"/>
          <w:sz w:val="12"/>
          <w:szCs w:val="12"/>
        </w:rPr>
        <w:t> was not solely directed at feminist analyses of law reform, and simplifies the complexity and range of critical feminist legal scholarship, it </w:t>
      </w:r>
      <w:r w:rsidRPr="0035416E">
        <w:rPr>
          <w:rStyle w:val="normaltextrun"/>
          <w:rFonts w:asciiTheme="majorHAnsi" w:eastAsiaTheme="majorEastAsia" w:hAnsiTheme="majorHAnsi" w:cstheme="majorHAnsi"/>
          <w:b/>
          <w:bCs/>
          <w:sz w:val="22"/>
          <w:szCs w:val="22"/>
          <w:u w:val="single"/>
        </w:rPr>
        <w:t>is a useful framework for appraising feminist approaches</w:t>
      </w:r>
      <w:r w:rsidRPr="0035416E">
        <w:rPr>
          <w:rStyle w:val="normaltextrun"/>
          <w:rFonts w:asciiTheme="majorHAnsi" w:eastAsiaTheme="majorEastAsia" w:hAnsiTheme="majorHAnsi" w:cstheme="majorHAnsi"/>
          <w:sz w:val="12"/>
          <w:szCs w:val="12"/>
        </w:rPr>
        <w:t> to law reform. Although I adopt this dualism as a shorthand to describe different approaches to law reform, it is more useful to situate these approaches along a continuum of readiness to engage in law reform, with abstentionists at one end and sceptics at the other. Nor do I wish to make too much of these distinctions. As Mari Matsuda reminds us, </w:t>
      </w:r>
      <w:r w:rsidRPr="0035416E">
        <w:rPr>
          <w:rStyle w:val="normaltextrun"/>
          <w:rFonts w:asciiTheme="majorHAnsi" w:eastAsiaTheme="majorEastAsia" w:hAnsiTheme="majorHAnsi" w:cstheme="majorHAnsi"/>
          <w:b/>
          <w:bCs/>
          <w:sz w:val="22"/>
          <w:szCs w:val="22"/>
          <w:u w:val="single"/>
          <w:shd w:val="clear" w:color="auto" w:fill="FFFF00"/>
        </w:rPr>
        <w:t xml:space="preserve">feminists and other outsiders may need to </w:t>
      </w:r>
      <w:r w:rsidRPr="0035416E">
        <w:rPr>
          <w:rStyle w:val="normaltextrun"/>
          <w:rFonts w:asciiTheme="majorHAnsi" w:eastAsiaTheme="majorEastAsia" w:hAnsiTheme="majorHAnsi" w:cstheme="majorHAnsi"/>
          <w:b/>
          <w:bCs/>
          <w:sz w:val="22"/>
          <w:szCs w:val="22"/>
          <w:u w:val="single"/>
          <w:shd w:val="clear" w:color="auto" w:fill="FFFF00"/>
        </w:rPr>
        <w:lastRenderedPageBreak/>
        <w:t>adopt elements of a multiple consciousness appropriate to the circumstances. Like Angela Davis, they may be compelled to ‘embrace legalism as a tool of necessity’ to attack injustice, yet at other times ‘stand outside the courtroom door’,</w:t>
      </w:r>
      <w:r w:rsidRPr="0035416E">
        <w:rPr>
          <w:rStyle w:val="normaltextrun"/>
          <w:rFonts w:asciiTheme="majorHAnsi" w:eastAsiaTheme="majorEastAsia" w:hAnsiTheme="majorHAnsi" w:cstheme="majorHAnsi"/>
          <w:sz w:val="12"/>
          <w:szCs w:val="12"/>
        </w:rPr>
        <w:t> condemning the abuse of law to sustain oppression and domination.6 </w:t>
      </w:r>
      <w:r w:rsidRPr="0035416E">
        <w:rPr>
          <w:rStyle w:val="normaltextrun"/>
          <w:rFonts w:asciiTheme="majorHAnsi" w:eastAsiaTheme="majorEastAsia" w:hAnsiTheme="majorHAnsi" w:cstheme="majorHAnsi"/>
          <w:b/>
          <w:bCs/>
          <w:sz w:val="22"/>
          <w:szCs w:val="22"/>
          <w:u w:val="single"/>
        </w:rPr>
        <w:t>I prefer the term </w:t>
      </w:r>
      <w:r w:rsidRPr="0035416E">
        <w:rPr>
          <w:rStyle w:val="normaltextrun"/>
          <w:rFonts w:asciiTheme="majorHAnsi" w:eastAsiaTheme="majorEastAsia" w:hAnsiTheme="majorHAnsi" w:cstheme="majorHAnsi"/>
          <w:b/>
          <w:bCs/>
          <w:sz w:val="22"/>
          <w:szCs w:val="22"/>
          <w:u w:val="single"/>
          <w:shd w:val="clear" w:color="auto" w:fill="FFFF00"/>
        </w:rPr>
        <w:t>‘</w:t>
      </w:r>
      <w:proofErr w:type="spellStart"/>
      <w:r w:rsidRPr="0035416E">
        <w:rPr>
          <w:rStyle w:val="normaltextrun"/>
          <w:rFonts w:asciiTheme="majorHAnsi" w:eastAsiaTheme="majorEastAsia" w:hAnsiTheme="majorHAnsi" w:cstheme="majorHAnsi"/>
          <w:b/>
          <w:bCs/>
          <w:sz w:val="22"/>
          <w:szCs w:val="22"/>
          <w:u w:val="single"/>
          <w:shd w:val="clear" w:color="auto" w:fill="FFFF00"/>
        </w:rPr>
        <w:t>sceptical</w:t>
      </w:r>
      <w:proofErr w:type="spellEnd"/>
      <w:r w:rsidRPr="0035416E">
        <w:rPr>
          <w:rStyle w:val="normaltextrun"/>
          <w:rFonts w:asciiTheme="majorHAnsi" w:eastAsiaTheme="majorEastAsia" w:hAnsiTheme="majorHAnsi" w:cstheme="majorHAnsi"/>
          <w:b/>
          <w:bCs/>
          <w:sz w:val="22"/>
          <w:szCs w:val="22"/>
          <w:u w:val="single"/>
          <w:shd w:val="clear" w:color="auto" w:fill="FFFF00"/>
        </w:rPr>
        <w:t> pragmatists’ </w:t>
      </w:r>
      <w:r w:rsidRPr="0035416E">
        <w:rPr>
          <w:rStyle w:val="normaltextrun"/>
          <w:rFonts w:asciiTheme="majorHAnsi" w:eastAsiaTheme="majorEastAsia" w:hAnsiTheme="majorHAnsi" w:cstheme="majorHAnsi"/>
          <w:b/>
          <w:bCs/>
          <w:sz w:val="22"/>
          <w:szCs w:val="22"/>
          <w:u w:val="single"/>
        </w:rPr>
        <w:t>to </w:t>
      </w:r>
      <w:r w:rsidRPr="0035416E">
        <w:rPr>
          <w:rStyle w:val="normaltextrun"/>
          <w:rFonts w:asciiTheme="majorHAnsi" w:eastAsiaTheme="majorEastAsia" w:hAnsiTheme="majorHAnsi" w:cstheme="majorHAnsi"/>
          <w:b/>
          <w:bCs/>
          <w:sz w:val="22"/>
          <w:szCs w:val="22"/>
          <w:u w:val="single"/>
          <w:shd w:val="clear" w:color="auto" w:fill="FFFF00"/>
        </w:rPr>
        <w:t>describe feminists willing to engage in law reform</w:t>
      </w:r>
      <w:r w:rsidRPr="0035416E">
        <w:rPr>
          <w:rStyle w:val="normaltextrun"/>
          <w:rFonts w:asciiTheme="majorHAnsi" w:eastAsiaTheme="majorEastAsia" w:hAnsiTheme="majorHAnsi" w:cstheme="majorHAnsi"/>
          <w:sz w:val="12"/>
          <w:szCs w:val="12"/>
        </w:rPr>
        <w:t>. They </w:t>
      </w:r>
      <w:r w:rsidRPr="0035416E">
        <w:rPr>
          <w:rStyle w:val="normaltextrun"/>
          <w:rFonts w:asciiTheme="majorHAnsi" w:eastAsiaTheme="majorEastAsia" w:hAnsiTheme="majorHAnsi" w:cstheme="majorHAnsi"/>
          <w:b/>
          <w:bCs/>
          <w:sz w:val="22"/>
          <w:szCs w:val="22"/>
          <w:u w:val="single"/>
          <w:shd w:val="clear" w:color="auto" w:fill="FFFF00"/>
        </w:rPr>
        <w:t>share with legal pragmatists an acceptance that law can, and in some instances must, be used in an instrumentalist sense to achieve some broader social goal</w:t>
      </w:r>
      <w:r w:rsidRPr="0035416E">
        <w:rPr>
          <w:rStyle w:val="normaltextrun"/>
          <w:rFonts w:asciiTheme="majorHAnsi" w:eastAsiaTheme="majorEastAsia" w:hAnsiTheme="majorHAnsi" w:cstheme="majorHAnsi"/>
          <w:sz w:val="12"/>
          <w:szCs w:val="12"/>
        </w:rPr>
        <w:t>, or to limit the erosion of existing entitlements, </w:t>
      </w:r>
      <w:r w:rsidRPr="0035416E">
        <w:rPr>
          <w:rStyle w:val="normaltextrun"/>
          <w:rFonts w:asciiTheme="majorHAnsi" w:eastAsiaTheme="majorEastAsia" w:hAnsiTheme="majorHAnsi" w:cstheme="majorHAnsi"/>
          <w:b/>
          <w:bCs/>
          <w:sz w:val="22"/>
          <w:szCs w:val="22"/>
          <w:u w:val="single"/>
          <w:shd w:val="clear" w:color="auto" w:fill="FFFF00"/>
        </w:rPr>
        <w:t>but</w:t>
      </w:r>
      <w:r w:rsidRPr="0035416E">
        <w:rPr>
          <w:rStyle w:val="normaltextrun"/>
          <w:rFonts w:asciiTheme="majorHAnsi" w:eastAsiaTheme="majorEastAsia" w:hAnsiTheme="majorHAnsi" w:cstheme="majorHAnsi"/>
          <w:sz w:val="12"/>
          <w:szCs w:val="12"/>
        </w:rPr>
        <w:t> they are </w:t>
      </w:r>
      <w:proofErr w:type="spellStart"/>
      <w:r w:rsidRPr="0035416E">
        <w:rPr>
          <w:rStyle w:val="normaltextrun"/>
          <w:rFonts w:asciiTheme="majorHAnsi" w:eastAsiaTheme="majorEastAsia" w:hAnsiTheme="majorHAnsi" w:cstheme="majorHAnsi"/>
          <w:sz w:val="12"/>
          <w:szCs w:val="12"/>
        </w:rPr>
        <w:t>sceptical</w:t>
      </w:r>
      <w:proofErr w:type="spellEnd"/>
      <w:r w:rsidRPr="0035416E">
        <w:rPr>
          <w:rStyle w:val="normaltextrun"/>
          <w:rFonts w:asciiTheme="majorHAnsi" w:eastAsiaTheme="majorEastAsia" w:hAnsiTheme="majorHAnsi" w:cstheme="majorHAnsi"/>
          <w:sz w:val="12"/>
          <w:szCs w:val="12"/>
        </w:rPr>
        <w:t> because they </w:t>
      </w:r>
      <w:r w:rsidRPr="0035416E">
        <w:rPr>
          <w:rStyle w:val="normaltextrun"/>
          <w:rFonts w:asciiTheme="majorHAnsi" w:eastAsiaTheme="majorEastAsia" w:hAnsiTheme="majorHAnsi" w:cstheme="majorHAnsi"/>
          <w:b/>
          <w:bCs/>
          <w:sz w:val="22"/>
          <w:szCs w:val="22"/>
          <w:u w:val="single"/>
          <w:shd w:val="clear" w:color="auto" w:fill="FFFF00"/>
        </w:rPr>
        <w:t>appreciate</w:t>
      </w:r>
      <w:r w:rsidRPr="0035416E">
        <w:rPr>
          <w:rStyle w:val="normaltextrun"/>
          <w:rFonts w:asciiTheme="majorHAnsi" w:eastAsiaTheme="majorEastAsia" w:hAnsiTheme="majorHAnsi" w:cstheme="majorHAnsi"/>
          <w:b/>
          <w:bCs/>
          <w:sz w:val="22"/>
          <w:szCs w:val="22"/>
          <w:u w:val="single"/>
        </w:rPr>
        <w:t> the </w:t>
      </w:r>
      <w:r w:rsidRPr="0035416E">
        <w:rPr>
          <w:rStyle w:val="normaltextrun"/>
          <w:rFonts w:asciiTheme="majorHAnsi" w:eastAsiaTheme="majorEastAsia" w:hAnsiTheme="majorHAnsi" w:cstheme="majorHAnsi"/>
          <w:b/>
          <w:bCs/>
          <w:sz w:val="22"/>
          <w:szCs w:val="22"/>
          <w:u w:val="single"/>
          <w:shd w:val="clear" w:color="auto" w:fill="FFFF00"/>
        </w:rPr>
        <w:t>political limitations</w:t>
      </w:r>
      <w:r w:rsidRPr="0035416E">
        <w:rPr>
          <w:rStyle w:val="normaltextrun"/>
          <w:rFonts w:asciiTheme="majorHAnsi" w:eastAsiaTheme="majorEastAsia" w:hAnsiTheme="majorHAnsi" w:cstheme="majorHAnsi"/>
          <w:b/>
          <w:bCs/>
          <w:sz w:val="22"/>
          <w:szCs w:val="22"/>
          <w:u w:val="single"/>
        </w:rPr>
        <w:t> and practical difficulties associated with law reform</w:t>
      </w:r>
      <w:r w:rsidRPr="0035416E">
        <w:rPr>
          <w:rStyle w:val="normaltextrun"/>
          <w:rFonts w:asciiTheme="majorHAnsi" w:eastAsiaTheme="majorEastAsia" w:hAnsiTheme="majorHAnsi" w:cstheme="majorHAnsi"/>
          <w:sz w:val="12"/>
          <w:szCs w:val="12"/>
        </w:rPr>
        <w:t>. The discussion below is not an exhaustive review of feminist scholarship dealing with law reform, but focuses on a few of those whose work is emblematic of these approaches. Whilst the feminists reviewed may not necessarily </w:t>
      </w:r>
      <w:proofErr w:type="spellStart"/>
      <w:r w:rsidRPr="0035416E">
        <w:rPr>
          <w:rStyle w:val="normaltextrun"/>
          <w:rFonts w:asciiTheme="majorHAnsi" w:eastAsiaTheme="majorEastAsia" w:hAnsiTheme="majorHAnsi" w:cstheme="majorHAnsi"/>
          <w:sz w:val="12"/>
          <w:szCs w:val="12"/>
        </w:rPr>
        <w:t>categorise</w:t>
      </w:r>
      <w:proofErr w:type="spellEnd"/>
      <w:r w:rsidRPr="0035416E">
        <w:rPr>
          <w:rStyle w:val="normaltextrun"/>
          <w:rFonts w:asciiTheme="majorHAnsi" w:eastAsiaTheme="majorEastAsia" w:hAnsiTheme="majorHAnsi" w:cstheme="majorHAnsi"/>
          <w:sz w:val="12"/>
          <w:szCs w:val="12"/>
        </w:rPr>
        <w:t> themselves as abstentionists or sceptics, and their body of work does not unambiguously present either perspective, these terms do reflect a tendency in their scholarship.</w:t>
      </w:r>
      <w:r w:rsidRPr="0035416E">
        <w:rPr>
          <w:rStyle w:val="eop"/>
          <w:rFonts w:asciiTheme="majorHAnsi" w:hAnsiTheme="majorHAnsi" w:cstheme="majorHAnsi"/>
          <w:sz w:val="12"/>
          <w:szCs w:val="12"/>
        </w:rPr>
        <w:t> </w:t>
      </w:r>
    </w:p>
    <w:p w14:paraId="2FE6AF33" w14:textId="77777777" w:rsidR="0035416E" w:rsidRPr="0035416E" w:rsidRDefault="0035416E" w:rsidP="0035416E">
      <w:pPr>
        <w:pStyle w:val="Heading4"/>
        <w:rPr>
          <w:rFonts w:asciiTheme="majorHAnsi" w:hAnsiTheme="majorHAnsi" w:cstheme="majorHAnsi"/>
        </w:rPr>
      </w:pPr>
      <w:r w:rsidRPr="0035416E">
        <w:rPr>
          <w:rFonts w:asciiTheme="majorHAnsi" w:hAnsiTheme="majorHAnsi" w:cstheme="majorHAnsi"/>
        </w:rPr>
        <w:t xml:space="preserve">It’s not just that the </w:t>
      </w:r>
      <w:proofErr w:type="spellStart"/>
      <w:r w:rsidRPr="0035416E">
        <w:rPr>
          <w:rFonts w:asciiTheme="majorHAnsi" w:hAnsiTheme="majorHAnsi" w:cstheme="majorHAnsi"/>
        </w:rPr>
        <w:t>aff</w:t>
      </w:r>
      <w:proofErr w:type="spellEnd"/>
      <w:r w:rsidRPr="0035416E">
        <w:rPr>
          <w:rFonts w:asciiTheme="majorHAnsi" w:hAnsiTheme="majorHAnsi" w:cstheme="majorHAnsi"/>
        </w:rPr>
        <w:t xml:space="preserve"> doesn’t solve but that it is actively harmful by inviting political inaction.  A turn towards the personal is a turn away from the structural dimensions of social problems – they encourage personal solutions to structural problems  </w:t>
      </w:r>
    </w:p>
    <w:p w14:paraId="0D6F82F6" w14:textId="09FFD9AF" w:rsidR="00656850" w:rsidRDefault="0035416E" w:rsidP="00656850">
      <w:pPr>
        <w:pStyle w:val="Heading4"/>
      </w:pPr>
      <w:proofErr w:type="spellStart"/>
      <w:r w:rsidRPr="0035416E">
        <w:rPr>
          <w:rFonts w:asciiTheme="majorHAnsi" w:hAnsiTheme="majorHAnsi" w:cstheme="majorHAnsi"/>
        </w:rPr>
        <w:t>Tonn</w:t>
      </w:r>
      <w:proofErr w:type="spellEnd"/>
      <w:r w:rsidRPr="0035416E">
        <w:rPr>
          <w:rFonts w:asciiTheme="majorHAnsi" w:hAnsiTheme="majorHAnsi" w:cstheme="majorHAnsi"/>
        </w:rPr>
        <w:t> 05</w:t>
      </w:r>
      <w:r w:rsidRPr="00656850">
        <w:t xml:space="preserve">  </w:t>
      </w:r>
    </w:p>
    <w:p w14:paraId="3FDC11F7" w14:textId="2D14AE4D" w:rsidR="0035416E" w:rsidRPr="00656850" w:rsidRDefault="0035416E" w:rsidP="00656850">
      <w:r w:rsidRPr="00656850">
        <w:t>assoc. prof of comm. @ u of Maryland (Mari, “Taking Conversation, Dialogue, and Therapy Public ,” Rhetoric &amp; Public Affairs 8.3 (2005) 405-430) </w:t>
      </w:r>
    </w:p>
    <w:p w14:paraId="78AA13C8"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r w:rsidRPr="0035416E">
        <w:rPr>
          <w:rStyle w:val="normaltextrun"/>
          <w:rFonts w:asciiTheme="majorHAnsi" w:eastAsiaTheme="majorEastAsia" w:hAnsiTheme="majorHAnsi" w:cstheme="majorHAnsi"/>
          <w:sz w:val="22"/>
          <w:szCs w:val="22"/>
        </w:rPr>
        <w:t>Fourth, </w:t>
      </w:r>
      <w:r w:rsidRPr="0035416E">
        <w:rPr>
          <w:rStyle w:val="normaltextrun"/>
          <w:rFonts w:asciiTheme="majorHAnsi" w:eastAsiaTheme="majorEastAsia" w:hAnsiTheme="majorHAnsi" w:cstheme="majorHAnsi"/>
          <w:b/>
          <w:bCs/>
          <w:sz w:val="22"/>
          <w:szCs w:val="22"/>
          <w:u w:val="single"/>
          <w:shd w:val="clear" w:color="auto" w:fill="FFFF00"/>
        </w:rPr>
        <w:t>a communicative model that views public issues through a</w:t>
      </w:r>
      <w:r w:rsidRPr="0035416E">
        <w:rPr>
          <w:rStyle w:val="normaltextrun"/>
          <w:rFonts w:asciiTheme="majorHAnsi" w:eastAsiaTheme="majorEastAsia" w:hAnsiTheme="majorHAnsi" w:cstheme="majorHAnsi"/>
          <w:b/>
          <w:bCs/>
          <w:sz w:val="22"/>
          <w:szCs w:val="22"/>
          <w:u w:val="single"/>
        </w:rPr>
        <w:t> relational, </w:t>
      </w:r>
      <w:r w:rsidRPr="0035416E">
        <w:rPr>
          <w:rStyle w:val="normaltextrun"/>
          <w:rFonts w:asciiTheme="majorHAnsi" w:eastAsiaTheme="majorEastAsia" w:hAnsiTheme="majorHAnsi" w:cstheme="majorHAnsi"/>
          <w:b/>
          <w:bCs/>
          <w:sz w:val="22"/>
          <w:szCs w:val="22"/>
          <w:u w:val="single"/>
          <w:shd w:val="clear" w:color="auto" w:fill="FFFF00"/>
        </w:rPr>
        <w:t>personal</w:t>
      </w:r>
      <w:r w:rsidRPr="0035416E">
        <w:rPr>
          <w:rStyle w:val="normaltextrun"/>
          <w:rFonts w:asciiTheme="majorHAnsi" w:eastAsiaTheme="majorEastAsia" w:hAnsiTheme="majorHAnsi" w:cstheme="majorHAnsi"/>
          <w:b/>
          <w:bCs/>
          <w:sz w:val="22"/>
          <w:szCs w:val="22"/>
          <w:u w:val="single"/>
        </w:rPr>
        <w:t>, or therapeutic </w:t>
      </w:r>
      <w:r w:rsidRPr="0035416E">
        <w:rPr>
          <w:rStyle w:val="normaltextrun"/>
          <w:rFonts w:asciiTheme="majorHAnsi" w:eastAsiaTheme="majorEastAsia" w:hAnsiTheme="majorHAnsi" w:cstheme="majorHAnsi"/>
          <w:b/>
          <w:bCs/>
          <w:sz w:val="22"/>
          <w:szCs w:val="22"/>
          <w:u w:val="single"/>
          <w:shd w:val="clear" w:color="auto" w:fill="FFFF00"/>
        </w:rPr>
        <w:t>lens nourishes hegemony by inviting political inaction. </w:t>
      </w:r>
      <w:r w:rsidRPr="0035416E">
        <w:rPr>
          <w:rStyle w:val="normaltextrun"/>
          <w:rFonts w:asciiTheme="majorHAnsi" w:eastAsiaTheme="majorEastAsia" w:hAnsiTheme="majorHAnsi" w:cstheme="majorHAnsi"/>
          <w:b/>
          <w:bCs/>
          <w:sz w:val="22"/>
          <w:szCs w:val="22"/>
          <w:u w:val="single"/>
        </w:rPr>
        <w:t>Whereas the objective of </w:t>
      </w:r>
      <w:r w:rsidRPr="0035416E">
        <w:rPr>
          <w:rStyle w:val="normaltextrun"/>
          <w:rFonts w:asciiTheme="majorHAnsi" w:eastAsiaTheme="majorEastAsia" w:hAnsiTheme="majorHAnsi" w:cstheme="majorHAnsi"/>
          <w:sz w:val="22"/>
          <w:szCs w:val="22"/>
        </w:rPr>
        <w:t>conventional public argument is achieving an instrumental goal such as a verdict or legislation, the aim of social conversation generally stops with self-expression</w:t>
      </w:r>
      <w:r w:rsidRPr="0035416E">
        <w:rPr>
          <w:rStyle w:val="normaltextrun"/>
          <w:rFonts w:asciiTheme="majorHAnsi" w:eastAsiaTheme="majorEastAsia" w:hAnsiTheme="majorHAnsi" w:cstheme="majorHAnsi"/>
          <w:sz w:val="22"/>
          <w:szCs w:val="22"/>
          <w:shd w:val="clear" w:color="auto" w:fill="FFFF00"/>
        </w:rPr>
        <w:t>.</w:t>
      </w:r>
      <w:r w:rsidRPr="0035416E">
        <w:rPr>
          <w:rStyle w:val="normaltextrun"/>
          <w:rFonts w:asciiTheme="majorHAnsi" w:eastAsiaTheme="majorEastAsia" w:hAnsiTheme="majorHAnsi" w:cstheme="majorHAnsi"/>
          <w:sz w:val="22"/>
          <w:szCs w:val="22"/>
        </w:rPr>
        <w:t> As </w:t>
      </w:r>
      <w:proofErr w:type="spellStart"/>
      <w:r w:rsidRPr="0035416E">
        <w:rPr>
          <w:rStyle w:val="normaltextrun"/>
          <w:rFonts w:asciiTheme="majorHAnsi" w:eastAsiaTheme="majorEastAsia" w:hAnsiTheme="majorHAnsi" w:cstheme="majorHAnsi"/>
          <w:sz w:val="22"/>
          <w:szCs w:val="22"/>
        </w:rPr>
        <w:t>Schudson</w:t>
      </w:r>
      <w:proofErr w:type="spellEnd"/>
      <w:r w:rsidRPr="0035416E">
        <w:rPr>
          <w:rStyle w:val="normaltextrun"/>
          <w:rFonts w:asciiTheme="majorHAnsi" w:eastAsiaTheme="majorEastAsia" w:hAnsiTheme="majorHAnsi" w:cstheme="majorHAnsi"/>
          <w:sz w:val="22"/>
          <w:szCs w:val="22"/>
        </w:rPr>
        <w:t> puts it, </w:t>
      </w:r>
      <w:r w:rsidRPr="0035416E">
        <w:rPr>
          <w:rStyle w:val="normaltextrun"/>
          <w:rFonts w:asciiTheme="majorHAnsi" w:eastAsiaTheme="majorEastAsia" w:hAnsiTheme="majorHAnsi" w:cstheme="majorHAnsi"/>
          <w:sz w:val="22"/>
          <w:szCs w:val="22"/>
          <w:shd w:val="clear" w:color="auto" w:fill="FFFF00"/>
        </w:rPr>
        <w:t>"</w:t>
      </w:r>
      <w:r w:rsidRPr="0035416E">
        <w:rPr>
          <w:rStyle w:val="normaltextrun"/>
          <w:rFonts w:asciiTheme="majorHAnsi" w:eastAsiaTheme="majorEastAsia" w:hAnsiTheme="majorHAnsi" w:cstheme="majorHAnsi"/>
          <w:sz w:val="22"/>
          <w:szCs w:val="22"/>
        </w:rPr>
        <w:t>Conversation has no end outside itself."39 Similarly, modeling therapeutic</w:t>
      </w:r>
      <w:r w:rsidRPr="0035416E">
        <w:rPr>
          <w:rStyle w:val="normaltextrun"/>
          <w:rFonts w:asciiTheme="majorHAnsi" w:eastAsiaTheme="majorEastAsia" w:hAnsiTheme="majorHAnsi" w:cstheme="majorHAnsi"/>
          <w:b/>
          <w:bCs/>
          <w:sz w:val="22"/>
          <w:szCs w:val="22"/>
          <w:u w:val="single"/>
        </w:rPr>
        <w:t> </w:t>
      </w:r>
      <w:r w:rsidRPr="0035416E">
        <w:rPr>
          <w:rStyle w:val="normaltextrun"/>
          <w:rFonts w:asciiTheme="majorHAnsi" w:eastAsiaTheme="majorEastAsia" w:hAnsiTheme="majorHAnsi" w:cstheme="majorHAnsi"/>
          <w:b/>
          <w:bCs/>
          <w:sz w:val="22"/>
          <w:szCs w:val="22"/>
          <w:u w:val="single"/>
          <w:shd w:val="clear" w:color="auto" w:fill="FFFF00"/>
        </w:rPr>
        <w:t>paradigms that trumpet "talking cures" can discourage a search for political solutions</w:t>
      </w:r>
      <w:r w:rsidRPr="0035416E">
        <w:rPr>
          <w:rStyle w:val="normaltextrun"/>
          <w:rFonts w:asciiTheme="majorHAnsi" w:eastAsiaTheme="majorEastAsia" w:hAnsiTheme="majorHAnsi" w:cstheme="majorHAnsi"/>
          <w:b/>
          <w:bCs/>
          <w:sz w:val="22"/>
          <w:szCs w:val="22"/>
          <w:u w:val="single"/>
        </w:rPr>
        <w:t> to public problems by </w:t>
      </w:r>
      <w:r w:rsidRPr="0035416E">
        <w:rPr>
          <w:rStyle w:val="normaltextrun"/>
          <w:rFonts w:asciiTheme="majorHAnsi" w:eastAsiaTheme="majorEastAsia" w:hAnsiTheme="majorHAnsi" w:cstheme="majorHAnsi"/>
          <w:b/>
          <w:bCs/>
          <w:sz w:val="22"/>
          <w:szCs w:val="22"/>
          <w:u w:val="single"/>
          <w:shd w:val="clear" w:color="auto" w:fill="FFFF00"/>
        </w:rPr>
        <w:t>casting cathartic talk as sufficient </w:t>
      </w:r>
      <w:r w:rsidRPr="0035416E">
        <w:rPr>
          <w:rStyle w:val="normaltextrun"/>
          <w:rFonts w:asciiTheme="majorHAnsi" w:eastAsiaTheme="majorEastAsia" w:hAnsiTheme="majorHAnsi" w:cstheme="majorHAnsi"/>
          <w:b/>
          <w:bCs/>
          <w:sz w:val="22"/>
          <w:szCs w:val="22"/>
          <w:u w:val="single"/>
        </w:rPr>
        <w:t>remedy. </w:t>
      </w:r>
      <w:r w:rsidRPr="0035416E">
        <w:rPr>
          <w:rStyle w:val="normaltextrun"/>
          <w:rFonts w:asciiTheme="majorHAnsi" w:eastAsiaTheme="majorEastAsia" w:hAnsiTheme="majorHAnsi" w:cstheme="majorHAnsi"/>
          <w:sz w:val="22"/>
          <w:szCs w:val="22"/>
        </w:rPr>
        <w:t>As Campbell's analysis of consciousness-raising groups in the women's liberation movement points out,</w:t>
      </w:r>
      <w:r w:rsidRPr="0035416E">
        <w:rPr>
          <w:rStyle w:val="normaltextrun"/>
          <w:rFonts w:asciiTheme="majorHAnsi" w:eastAsiaTheme="majorEastAsia" w:hAnsiTheme="majorHAnsi" w:cstheme="majorHAnsi"/>
          <w:b/>
          <w:bCs/>
          <w:sz w:val="22"/>
          <w:szCs w:val="22"/>
          <w:u w:val="single"/>
        </w:rPr>
        <w:t> </w:t>
      </w:r>
      <w:r w:rsidRPr="0035416E">
        <w:rPr>
          <w:rStyle w:val="normaltextrun"/>
          <w:rFonts w:asciiTheme="majorHAnsi" w:eastAsiaTheme="majorEastAsia" w:hAnsiTheme="majorHAnsi" w:cstheme="majorHAnsi"/>
          <w:b/>
          <w:bCs/>
          <w:sz w:val="22"/>
          <w:szCs w:val="22"/>
          <w:u w:val="single"/>
          <w:shd w:val="clear" w:color="auto" w:fill="FFFF00"/>
        </w:rPr>
        <w:t>"[S]</w:t>
      </w:r>
      <w:proofErr w:type="spellStart"/>
      <w:r w:rsidRPr="0035416E">
        <w:rPr>
          <w:rStyle w:val="normaltextrun"/>
          <w:rFonts w:asciiTheme="majorHAnsi" w:eastAsiaTheme="majorEastAsia" w:hAnsiTheme="majorHAnsi" w:cstheme="majorHAnsi"/>
          <w:b/>
          <w:bCs/>
          <w:sz w:val="22"/>
          <w:szCs w:val="22"/>
          <w:u w:val="single"/>
          <w:shd w:val="clear" w:color="auto" w:fill="FFFF00"/>
        </w:rPr>
        <w:t>olutions</w:t>
      </w:r>
      <w:proofErr w:type="spellEnd"/>
      <w:r w:rsidRPr="0035416E">
        <w:rPr>
          <w:rStyle w:val="normaltextrun"/>
          <w:rFonts w:asciiTheme="majorHAnsi" w:eastAsiaTheme="majorEastAsia" w:hAnsiTheme="majorHAnsi" w:cstheme="majorHAnsi"/>
          <w:b/>
          <w:bCs/>
          <w:sz w:val="22"/>
          <w:szCs w:val="22"/>
          <w:u w:val="single"/>
          <w:shd w:val="clear" w:color="auto" w:fill="FFFF00"/>
        </w:rPr>
        <w:t> must be structural</w:t>
      </w:r>
      <w:r w:rsidRPr="0035416E">
        <w:rPr>
          <w:rStyle w:val="normaltextrun"/>
          <w:rFonts w:asciiTheme="majorHAnsi" w:eastAsiaTheme="majorEastAsia" w:hAnsiTheme="majorHAnsi" w:cstheme="majorHAnsi"/>
          <w:b/>
          <w:bCs/>
          <w:sz w:val="22"/>
          <w:szCs w:val="22"/>
          <w:u w:val="single"/>
        </w:rPr>
        <w:t>, not merely personal, and analysis must move </w:t>
      </w:r>
      <w:r w:rsidRPr="0035416E">
        <w:rPr>
          <w:rStyle w:val="normaltextrun"/>
          <w:rFonts w:asciiTheme="majorHAnsi" w:eastAsiaTheme="majorEastAsia" w:hAnsiTheme="majorHAnsi" w:cstheme="majorHAnsi"/>
          <w:b/>
          <w:bCs/>
          <w:sz w:val="22"/>
          <w:szCs w:val="22"/>
          <w:u w:val="single"/>
          <w:shd w:val="clear" w:color="auto" w:fill="FFFF00"/>
        </w:rPr>
        <w:t>beyond personal experience and feeling</w:t>
      </w:r>
      <w:r w:rsidRPr="0035416E">
        <w:rPr>
          <w:rStyle w:val="normaltextrun"/>
          <w:rFonts w:asciiTheme="majorHAnsi" w:eastAsiaTheme="majorEastAsia" w:hAnsiTheme="majorHAnsi" w:cstheme="majorHAnsi"/>
          <w:b/>
          <w:bCs/>
          <w:sz w:val="22"/>
          <w:szCs w:val="22"/>
          <w:u w:val="single"/>
        </w:rPr>
        <w:t> . </w:t>
      </w:r>
      <w:r w:rsidRPr="0035416E">
        <w:rPr>
          <w:rStyle w:val="normaltextrun"/>
          <w:rFonts w:asciiTheme="majorHAnsi" w:eastAsiaTheme="majorEastAsia" w:hAnsiTheme="majorHAnsi" w:cstheme="majorHAnsi"/>
          <w:sz w:val="22"/>
          <w:szCs w:val="22"/>
        </w:rPr>
        <w:t>. . Unless such transcendence occurs, there is no persuasive campaign . . . [but] only the very limited realm of therapeutic, small group interaction."40 Finally, and related</w:t>
      </w:r>
      <w:r w:rsidRPr="0035416E">
        <w:rPr>
          <w:rStyle w:val="normaltextrun"/>
          <w:rFonts w:asciiTheme="majorHAnsi" w:eastAsiaTheme="majorEastAsia" w:hAnsiTheme="majorHAnsi" w:cstheme="majorHAnsi"/>
          <w:b/>
          <w:bCs/>
          <w:sz w:val="22"/>
          <w:szCs w:val="22"/>
          <w:u w:val="single"/>
        </w:rPr>
        <w:t>, </w:t>
      </w:r>
      <w:r w:rsidRPr="0035416E">
        <w:rPr>
          <w:rStyle w:val="normaltextrun"/>
          <w:rFonts w:asciiTheme="majorHAnsi" w:eastAsiaTheme="majorEastAsia" w:hAnsiTheme="majorHAnsi" w:cstheme="majorHAnsi"/>
          <w:b/>
          <w:bCs/>
          <w:sz w:val="22"/>
          <w:szCs w:val="22"/>
          <w:u w:val="single"/>
          <w:shd w:val="clear" w:color="auto" w:fill="FFFF00"/>
        </w:rPr>
        <w:t>a therapeutic framing of social problems threatens to locate the</w:t>
      </w:r>
      <w:r w:rsidRPr="0035416E">
        <w:rPr>
          <w:rStyle w:val="normaltextrun"/>
          <w:rFonts w:asciiTheme="majorHAnsi" w:eastAsiaTheme="majorEastAsia" w:hAnsiTheme="majorHAnsi" w:cstheme="majorHAnsi"/>
          <w:b/>
          <w:bCs/>
          <w:sz w:val="22"/>
          <w:szCs w:val="22"/>
          <w:u w:val="single"/>
        </w:rPr>
        <w:t> source and </w:t>
      </w:r>
      <w:r w:rsidRPr="0035416E">
        <w:rPr>
          <w:rStyle w:val="normaltextrun"/>
          <w:rFonts w:asciiTheme="majorHAnsi" w:eastAsiaTheme="majorEastAsia" w:hAnsiTheme="majorHAnsi" w:cstheme="majorHAnsi"/>
          <w:b/>
          <w:bCs/>
          <w:sz w:val="22"/>
          <w:szCs w:val="22"/>
          <w:u w:val="single"/>
          <w:shd w:val="clear" w:color="auto" w:fill="FFFF00"/>
        </w:rPr>
        <w:t>solution</w:t>
      </w:r>
      <w:r w:rsidRPr="0035416E">
        <w:rPr>
          <w:rStyle w:val="normaltextrun"/>
          <w:rFonts w:asciiTheme="majorHAnsi" w:eastAsiaTheme="majorEastAsia" w:hAnsiTheme="majorHAnsi" w:cstheme="majorHAnsi"/>
          <w:b/>
          <w:bCs/>
          <w:sz w:val="22"/>
          <w:szCs w:val="22"/>
          <w:u w:val="single"/>
        </w:rPr>
        <w:t> to such ills </w:t>
      </w:r>
      <w:r w:rsidRPr="0035416E">
        <w:rPr>
          <w:rStyle w:val="normaltextrun"/>
          <w:rFonts w:asciiTheme="majorHAnsi" w:eastAsiaTheme="majorEastAsia" w:hAnsiTheme="majorHAnsi" w:cstheme="majorHAnsi"/>
          <w:b/>
          <w:bCs/>
          <w:sz w:val="22"/>
          <w:szCs w:val="22"/>
          <w:u w:val="single"/>
          <w:shd w:val="clear" w:color="auto" w:fill="FFFF00"/>
        </w:rPr>
        <w:t>solely within the individual</w:t>
      </w:r>
      <w:r w:rsidRPr="0035416E">
        <w:rPr>
          <w:rStyle w:val="normaltextrun"/>
          <w:rFonts w:asciiTheme="majorHAnsi" w:eastAsiaTheme="majorEastAsia" w:hAnsiTheme="majorHAnsi" w:cstheme="majorHAnsi"/>
          <w:sz w:val="22"/>
          <w:szCs w:val="22"/>
        </w:rPr>
        <w:t>, the </w:t>
      </w:r>
      <w:r w:rsidRPr="0035416E">
        <w:rPr>
          <w:rStyle w:val="normaltextrun"/>
          <w:rFonts w:asciiTheme="majorHAnsi" w:eastAsiaTheme="majorEastAsia" w:hAnsiTheme="majorHAnsi" w:cstheme="majorHAnsi"/>
          <w:b/>
          <w:bCs/>
          <w:sz w:val="22"/>
          <w:szCs w:val="22"/>
          <w:u w:val="single"/>
        </w:rPr>
        <w:t>"self-help"</w:t>
      </w:r>
      <w:r w:rsidRPr="0035416E">
        <w:rPr>
          <w:rStyle w:val="normaltextrun"/>
          <w:rFonts w:asciiTheme="majorHAnsi" w:eastAsiaTheme="majorEastAsia" w:hAnsiTheme="majorHAnsi" w:cstheme="majorHAnsi"/>
          <w:sz w:val="22"/>
          <w:szCs w:val="22"/>
        </w:rPr>
        <w:t> on which much therapy rests. A postmodern therapeutic </w:t>
      </w:r>
      <w:r w:rsidRPr="0035416E">
        <w:rPr>
          <w:rStyle w:val="normaltextrun"/>
          <w:rFonts w:asciiTheme="majorHAnsi" w:eastAsiaTheme="majorEastAsia" w:hAnsiTheme="majorHAnsi" w:cstheme="majorHAnsi"/>
          <w:b/>
          <w:bCs/>
          <w:sz w:val="22"/>
          <w:szCs w:val="22"/>
          <w:u w:val="single"/>
        </w:rPr>
        <w:t>framing</w:t>
      </w:r>
      <w:r w:rsidRPr="0035416E">
        <w:rPr>
          <w:rStyle w:val="normaltextrun"/>
          <w:rFonts w:asciiTheme="majorHAnsi" w:eastAsiaTheme="majorEastAsia" w:hAnsiTheme="majorHAnsi" w:cstheme="majorHAnsi"/>
          <w:sz w:val="22"/>
          <w:szCs w:val="22"/>
        </w:rPr>
        <w:t> of conflicts as relational misunderstandings occasioned by a lack of dialogue not only assumes that familiarity inevitably breeds caring (rather than, say, irritation or contempt) but, more importantly, </w:t>
      </w:r>
      <w:r w:rsidRPr="0035416E">
        <w:rPr>
          <w:rStyle w:val="normaltextrun"/>
          <w:rFonts w:asciiTheme="majorHAnsi" w:eastAsiaTheme="majorEastAsia" w:hAnsiTheme="majorHAnsi" w:cstheme="majorHAnsi"/>
          <w:b/>
          <w:bCs/>
          <w:sz w:val="22"/>
          <w:szCs w:val="22"/>
          <w:u w:val="single"/>
        </w:rPr>
        <w:t>provides cover for ignoring the structural dimensions of social problems</w:t>
      </w:r>
      <w:r w:rsidRPr="0035416E">
        <w:rPr>
          <w:rStyle w:val="normaltextrun"/>
          <w:rFonts w:asciiTheme="majorHAnsi" w:eastAsiaTheme="majorEastAsia" w:hAnsiTheme="majorHAnsi" w:cstheme="majorHAnsi"/>
          <w:sz w:val="22"/>
          <w:szCs w:val="22"/>
        </w:rPr>
        <w:t> such as disproportionate black [End Page 412] poverty. If objective reality is unavoidably a fiction, as Sheila McNamee claims, </w:t>
      </w:r>
      <w:r w:rsidRPr="0035416E">
        <w:rPr>
          <w:rStyle w:val="normaltextrun"/>
          <w:rFonts w:asciiTheme="majorHAnsi" w:eastAsiaTheme="majorEastAsia" w:hAnsiTheme="majorHAnsi" w:cstheme="majorHAnsi"/>
          <w:b/>
          <w:bCs/>
          <w:sz w:val="22"/>
          <w:szCs w:val="22"/>
          <w:u w:val="single"/>
        </w:rPr>
        <w:t>all suffering can be dismissed as psychological rather than based in real, material circumstance, enabling</w:t>
      </w:r>
      <w:r w:rsidRPr="0035416E">
        <w:rPr>
          <w:rStyle w:val="normaltextrun"/>
          <w:rFonts w:asciiTheme="majorHAnsi" w:eastAsiaTheme="majorEastAsia" w:hAnsiTheme="majorHAnsi" w:cstheme="majorHAnsi"/>
          <w:sz w:val="22"/>
          <w:szCs w:val="22"/>
        </w:rPr>
        <w:t> defenders of </w:t>
      </w:r>
      <w:r w:rsidRPr="0035416E">
        <w:rPr>
          <w:rStyle w:val="normaltextrun"/>
          <w:rFonts w:asciiTheme="majorHAnsi" w:eastAsiaTheme="majorEastAsia" w:hAnsiTheme="majorHAnsi" w:cstheme="majorHAnsi"/>
          <w:b/>
          <w:bCs/>
          <w:sz w:val="22"/>
          <w:szCs w:val="22"/>
          <w:u w:val="single"/>
        </w:rPr>
        <w:t>the status quo</w:t>
      </w:r>
      <w:r w:rsidRPr="0035416E">
        <w:rPr>
          <w:rStyle w:val="normaltextrun"/>
          <w:rFonts w:asciiTheme="majorHAnsi" w:eastAsiaTheme="majorEastAsia" w:hAnsiTheme="majorHAnsi" w:cstheme="majorHAnsi"/>
          <w:sz w:val="22"/>
          <w:szCs w:val="22"/>
        </w:rPr>
        <w:t> to admonish citizens to "heal" themselves.</w:t>
      </w:r>
      <w:r w:rsidRPr="0035416E">
        <w:rPr>
          <w:rStyle w:val="eop"/>
          <w:rFonts w:asciiTheme="majorHAnsi" w:hAnsiTheme="majorHAnsi" w:cstheme="majorHAnsi"/>
          <w:sz w:val="22"/>
          <w:szCs w:val="22"/>
        </w:rPr>
        <w:t> </w:t>
      </w:r>
    </w:p>
    <w:p w14:paraId="5368C10A" w14:textId="13C833D3" w:rsidR="0052763F" w:rsidRPr="0035416E" w:rsidRDefault="0052763F" w:rsidP="0052763F">
      <w:pPr>
        <w:spacing w:line="480" w:lineRule="auto"/>
        <w:jc w:val="both"/>
        <w:rPr>
          <w:rFonts w:asciiTheme="majorHAnsi" w:hAnsiTheme="majorHAnsi" w:cstheme="majorHAnsi"/>
          <w:sz w:val="16"/>
        </w:rPr>
      </w:pPr>
      <w:r w:rsidRPr="0035416E">
        <w:rPr>
          <w:rFonts w:asciiTheme="majorHAnsi" w:hAnsiTheme="majorHAnsi" w:cstheme="majorHAnsi"/>
          <w:sz w:val="16"/>
        </w:rPr>
        <w:t xml:space="preserve">  </w:t>
      </w:r>
    </w:p>
    <w:p w14:paraId="39F2FF71" w14:textId="77777777" w:rsidR="0052763F" w:rsidRPr="0035416E" w:rsidRDefault="0052763F" w:rsidP="0052763F">
      <w:pPr>
        <w:pStyle w:val="Heading4"/>
        <w:rPr>
          <w:rFonts w:asciiTheme="majorHAnsi" w:hAnsiTheme="majorHAnsi" w:cstheme="majorHAnsi"/>
        </w:rPr>
      </w:pPr>
      <w:bookmarkStart w:id="0" w:name="_Hlk518247197"/>
      <w:r w:rsidRPr="0035416E">
        <w:rPr>
          <w:rFonts w:asciiTheme="majorHAnsi" w:hAnsiTheme="majorHAnsi" w:cstheme="majorHAnsi"/>
          <w:u w:val="single"/>
        </w:rPr>
        <w:t>Problem-oriented approaches</w:t>
      </w:r>
      <w:r w:rsidRPr="0035416E">
        <w:rPr>
          <w:rFonts w:asciiTheme="majorHAnsi" w:hAnsiTheme="majorHAnsi" w:cstheme="majorHAnsi"/>
        </w:rPr>
        <w:t xml:space="preserve"> to gender violence are necessary. Rational, cost-benefit analysis centric politics are necessary and not </w:t>
      </w:r>
      <w:r w:rsidRPr="0035416E">
        <w:rPr>
          <w:rFonts w:asciiTheme="majorHAnsi" w:hAnsiTheme="majorHAnsi" w:cstheme="majorHAnsi"/>
          <w:i/>
          <w:u w:val="single"/>
        </w:rPr>
        <w:t>determined by</w:t>
      </w:r>
      <w:r w:rsidRPr="0035416E">
        <w:rPr>
          <w:rFonts w:asciiTheme="majorHAnsi" w:hAnsiTheme="majorHAnsi" w:cstheme="majorHAnsi"/>
        </w:rPr>
        <w:t xml:space="preserve"> gender, even if they’re informed by them</w:t>
      </w:r>
    </w:p>
    <w:p w14:paraId="3A3E7016" w14:textId="77777777" w:rsidR="0052763F" w:rsidRPr="0035416E" w:rsidRDefault="0052763F" w:rsidP="0052763F">
      <w:pPr>
        <w:rPr>
          <w:rFonts w:asciiTheme="majorHAnsi" w:hAnsiTheme="majorHAnsi" w:cstheme="majorHAnsi"/>
        </w:rPr>
      </w:pPr>
      <w:proofErr w:type="spellStart"/>
      <w:r w:rsidRPr="0035416E">
        <w:rPr>
          <w:rFonts w:asciiTheme="majorHAnsi" w:hAnsiTheme="majorHAnsi" w:cstheme="majorHAnsi"/>
          <w:b/>
        </w:rPr>
        <w:t>McNay</w:t>
      </w:r>
      <w:proofErr w:type="spellEnd"/>
      <w:r w:rsidRPr="0035416E">
        <w:rPr>
          <w:rFonts w:asciiTheme="majorHAnsi" w:hAnsiTheme="majorHAnsi" w:cstheme="majorHAnsi"/>
          <w:b/>
        </w:rPr>
        <w:t xml:space="preserve"> 14</w:t>
      </w:r>
      <w:r w:rsidRPr="0035416E">
        <w:rPr>
          <w:rFonts w:asciiTheme="majorHAnsi" w:hAnsiTheme="majorHAnsi" w:cstheme="majorHAnsi"/>
        </w:rPr>
        <w:t xml:space="preserve"> -- Professor of Political Theory at Oxford University and Fellow of Somerville College, (Lois, </w:t>
      </w:r>
      <w:r w:rsidRPr="0035416E">
        <w:rPr>
          <w:rFonts w:asciiTheme="majorHAnsi" w:hAnsiTheme="majorHAnsi" w:cstheme="majorHAnsi"/>
          <w:i/>
        </w:rPr>
        <w:t>The Misguided Search for the Political</w:t>
      </w:r>
      <w:r w:rsidRPr="0035416E">
        <w:rPr>
          <w:rFonts w:asciiTheme="majorHAnsi" w:hAnsiTheme="majorHAnsi" w:cstheme="majorHAnsi"/>
        </w:rPr>
        <w:t>, 2014, p. 214-215, Lex RM)</w:t>
      </w:r>
    </w:p>
    <w:p w14:paraId="085ED443" w14:textId="77777777" w:rsidR="0052763F" w:rsidRPr="0035416E" w:rsidRDefault="0052763F" w:rsidP="0052763F">
      <w:pPr>
        <w:rPr>
          <w:rFonts w:asciiTheme="majorHAnsi" w:hAnsiTheme="majorHAnsi" w:cstheme="majorHAnsi"/>
          <w:sz w:val="16"/>
        </w:rPr>
      </w:pPr>
      <w:r w:rsidRPr="0035416E">
        <w:rPr>
          <w:rFonts w:asciiTheme="majorHAnsi" w:hAnsiTheme="majorHAnsi" w:cstheme="majorHAnsi"/>
          <w:sz w:val="16"/>
        </w:rPr>
        <w:lastRenderedPageBreak/>
        <w:t xml:space="preserve">What other features might a radical democratic theory possess that takes seriously the critique of social suffering? </w:t>
      </w:r>
      <w:r w:rsidRPr="0035416E">
        <w:rPr>
          <w:rStyle w:val="StyleUnderline"/>
          <w:rFonts w:asciiTheme="majorHAnsi" w:hAnsiTheme="majorHAnsi" w:cstheme="majorHAnsi"/>
        </w:rPr>
        <w:t xml:space="preserve">It may be </w:t>
      </w:r>
      <w:r w:rsidRPr="0035416E">
        <w:rPr>
          <w:rStyle w:val="StyleUnderline"/>
          <w:rFonts w:asciiTheme="majorHAnsi" w:hAnsiTheme="majorHAnsi" w:cstheme="majorHAnsi"/>
          <w:highlight w:val="green"/>
        </w:rPr>
        <w:t>more fruitful to adopt</w:t>
      </w:r>
      <w:r w:rsidRPr="0035416E">
        <w:rPr>
          <w:rStyle w:val="StyleUnderline"/>
          <w:rFonts w:asciiTheme="majorHAnsi" w:hAnsiTheme="majorHAnsi" w:cstheme="majorHAnsi"/>
        </w:rPr>
        <w:t xml:space="preserve"> an approach that, at least in the first instance, is </w:t>
      </w:r>
      <w:r w:rsidRPr="0035416E">
        <w:rPr>
          <w:rStyle w:val="Emphasis"/>
          <w:rFonts w:asciiTheme="majorHAnsi" w:hAnsiTheme="majorHAnsi" w:cstheme="majorHAnsi"/>
          <w:highlight w:val="green"/>
        </w:rPr>
        <w:t>problem- rather than model-oriented</w:t>
      </w:r>
      <w:r w:rsidRPr="0035416E">
        <w:rPr>
          <w:rStyle w:val="StyleUnderline"/>
          <w:rFonts w:asciiTheme="majorHAnsi" w:hAnsiTheme="majorHAnsi" w:cstheme="majorHAnsi"/>
        </w:rPr>
        <w:t xml:space="preserve">. Radical democrats might do better to develop principles from an </w:t>
      </w:r>
      <w:r w:rsidRPr="0035416E">
        <w:rPr>
          <w:rStyle w:val="Emphasis"/>
          <w:rFonts w:asciiTheme="majorHAnsi" w:hAnsiTheme="majorHAnsi" w:cstheme="majorHAnsi"/>
          <w:highlight w:val="green"/>
        </w:rPr>
        <w:t>initial focus on specific issues of social inequality</w:t>
      </w:r>
      <w:r w:rsidRPr="0035416E">
        <w:rPr>
          <w:rStyle w:val="StyleUnderline"/>
          <w:rFonts w:asciiTheme="majorHAnsi" w:hAnsiTheme="majorHAnsi" w:cstheme="majorHAnsi"/>
          <w:highlight w:val="green"/>
        </w:rPr>
        <w:t>, rather than</w:t>
      </w:r>
      <w:r w:rsidRPr="0035416E">
        <w:rPr>
          <w:rStyle w:val="StyleUnderline"/>
          <w:rFonts w:asciiTheme="majorHAnsi" w:hAnsiTheme="majorHAnsi" w:cstheme="majorHAnsi"/>
        </w:rPr>
        <w:t xml:space="preserve"> embark at the outset on a </w:t>
      </w:r>
      <w:r w:rsidRPr="0035416E">
        <w:rPr>
          <w:rStyle w:val="StyleUnderline"/>
          <w:rFonts w:asciiTheme="majorHAnsi" w:hAnsiTheme="majorHAnsi" w:cstheme="majorHAnsi"/>
          <w:highlight w:val="green"/>
        </w:rPr>
        <w:t>quest to distil</w:t>
      </w:r>
      <w:r w:rsidRPr="0035416E">
        <w:rPr>
          <w:rStyle w:val="StyleUnderline"/>
          <w:rFonts w:asciiTheme="majorHAnsi" w:hAnsiTheme="majorHAnsi" w:cstheme="majorHAnsi"/>
        </w:rPr>
        <w:t xml:space="preserve"> the </w:t>
      </w:r>
      <w:r w:rsidRPr="0035416E">
        <w:rPr>
          <w:rStyle w:val="StyleUnderline"/>
          <w:rFonts w:asciiTheme="majorHAnsi" w:hAnsiTheme="majorHAnsi" w:cstheme="majorHAnsi"/>
          <w:highlight w:val="green"/>
        </w:rPr>
        <w:t>essence of the political</w:t>
      </w:r>
      <w:r w:rsidRPr="0035416E">
        <w:rPr>
          <w:rStyle w:val="StyleUnderline"/>
          <w:rFonts w:asciiTheme="majorHAnsi" w:hAnsiTheme="majorHAnsi" w:cstheme="majorHAnsi"/>
        </w:rPr>
        <w:t xml:space="preserve"> and from this derive models </w:t>
      </w:r>
      <w:r w:rsidRPr="0035416E">
        <w:rPr>
          <w:rStyle w:val="StyleUnderline"/>
          <w:rFonts w:asciiTheme="majorHAnsi" w:hAnsiTheme="majorHAnsi" w:cstheme="majorHAnsi"/>
          <w:highlight w:val="green"/>
        </w:rPr>
        <w:t xml:space="preserve">into </w:t>
      </w:r>
      <w:r w:rsidRPr="0035416E">
        <w:rPr>
          <w:rStyle w:val="StyleUnderline"/>
          <w:rFonts w:asciiTheme="majorHAnsi" w:hAnsiTheme="majorHAnsi" w:cstheme="majorHAnsi"/>
        </w:rPr>
        <w:t xml:space="preserve">which all </w:t>
      </w:r>
      <w:r w:rsidRPr="0035416E">
        <w:rPr>
          <w:rStyle w:val="StyleUnderline"/>
          <w:rFonts w:asciiTheme="majorHAnsi" w:hAnsiTheme="majorHAnsi" w:cstheme="majorHAnsi"/>
          <w:highlight w:val="green"/>
        </w:rPr>
        <w:t xml:space="preserve">concrete struggles are </w:t>
      </w:r>
      <w:r w:rsidRPr="0035416E">
        <w:rPr>
          <w:rStyle w:val="Emphasis"/>
          <w:rFonts w:asciiTheme="majorHAnsi" w:hAnsiTheme="majorHAnsi" w:cstheme="majorHAnsi"/>
          <w:highlight w:val="green"/>
        </w:rPr>
        <w:t>subsequently shoehorned</w:t>
      </w:r>
      <w:r w:rsidRPr="0035416E">
        <w:rPr>
          <w:rFonts w:asciiTheme="majorHAnsi" w:hAnsiTheme="majorHAnsi" w:cstheme="majorHAnsi"/>
          <w:sz w:val="16"/>
          <w:highlight w:val="green"/>
        </w:rPr>
        <w:t>.</w:t>
      </w:r>
      <w:r w:rsidRPr="0035416E">
        <w:rPr>
          <w:rFonts w:asciiTheme="majorHAnsi" w:hAnsiTheme="majorHAnsi" w:cstheme="majorHAnsi"/>
          <w:sz w:val="16"/>
        </w:rPr>
        <w:t xml:space="preserve"> Of course, </w:t>
      </w:r>
      <w:r w:rsidRPr="0035416E">
        <w:rPr>
          <w:rStyle w:val="StyleUnderline"/>
          <w:rFonts w:asciiTheme="majorHAnsi" w:hAnsiTheme="majorHAnsi" w:cstheme="majorHAnsi"/>
        </w:rPr>
        <w:t>any problem-oriented approach will unavoidably be 'influenced' by theoretical presuppositions, but it won't necessarily be as ‘driven’ by the rigid logic of the model that seems to flow from a one-sided focus on political ontology</w:t>
      </w:r>
      <w:r w:rsidRPr="0035416E">
        <w:rPr>
          <w:rFonts w:asciiTheme="majorHAnsi" w:hAnsiTheme="majorHAnsi" w:cstheme="majorHAnsi"/>
          <w:sz w:val="16"/>
        </w:rPr>
        <w:t xml:space="preserve"> (see Shapiro 2007). It is, after all, </w:t>
      </w:r>
      <w:r w:rsidRPr="0035416E">
        <w:rPr>
          <w:rStyle w:val="StyleUnderline"/>
          <w:rFonts w:asciiTheme="majorHAnsi" w:hAnsiTheme="majorHAnsi" w:cstheme="majorHAnsi"/>
        </w:rPr>
        <w:t>a problem-oriented approach</w:t>
      </w:r>
      <w:r w:rsidRPr="0035416E">
        <w:rPr>
          <w:rFonts w:asciiTheme="majorHAnsi" w:hAnsiTheme="majorHAnsi" w:cstheme="majorHAnsi"/>
          <w:sz w:val="16"/>
        </w:rPr>
        <w:t xml:space="preserve"> that </w:t>
      </w:r>
      <w:r w:rsidRPr="0035416E">
        <w:rPr>
          <w:rStyle w:val="StyleUnderline"/>
          <w:rFonts w:asciiTheme="majorHAnsi" w:hAnsiTheme="majorHAnsi" w:cstheme="majorHAnsi"/>
        </w:rPr>
        <w:t>has informed many other types of radical theorizing, such as feminism, and has made them suspicious of the formal abstractions of theory that disregard the distinctiveness of certain group experiences</w:t>
      </w:r>
      <w:r w:rsidRPr="0035416E">
        <w:rPr>
          <w:rFonts w:asciiTheme="majorHAnsi" w:hAnsiTheme="majorHAnsi" w:cstheme="majorHAnsi"/>
          <w:sz w:val="16"/>
        </w:rPr>
        <w:t xml:space="preserve"> (</w:t>
      </w:r>
      <w:proofErr w:type="gramStart"/>
      <w:r w:rsidRPr="0035416E">
        <w:rPr>
          <w:rFonts w:asciiTheme="majorHAnsi" w:hAnsiTheme="majorHAnsi" w:cstheme="majorHAnsi"/>
          <w:sz w:val="16"/>
        </w:rPr>
        <w:t>e.g.</w:t>
      </w:r>
      <w:proofErr w:type="gramEnd"/>
      <w:r w:rsidRPr="0035416E">
        <w:rPr>
          <w:rFonts w:asciiTheme="majorHAnsi" w:hAnsiTheme="majorHAnsi" w:cstheme="majorHAnsi"/>
          <w:sz w:val="16"/>
        </w:rPr>
        <w:t xml:space="preserve"> Martineau and Squires 2012). </w:t>
      </w:r>
      <w:r w:rsidRPr="0035416E">
        <w:rPr>
          <w:rStyle w:val="StyleUnderline"/>
          <w:rFonts w:asciiTheme="majorHAnsi" w:hAnsiTheme="majorHAnsi" w:cstheme="majorHAnsi"/>
        </w:rPr>
        <w:t xml:space="preserve">Partly because of its established links with activism, </w:t>
      </w:r>
      <w:r w:rsidRPr="0035416E">
        <w:rPr>
          <w:rStyle w:val="StyleUnderline"/>
          <w:rFonts w:asciiTheme="majorHAnsi" w:hAnsiTheme="majorHAnsi" w:cstheme="majorHAnsi"/>
          <w:highlight w:val="green"/>
        </w:rPr>
        <w:t>feminist theorizing</w:t>
      </w:r>
      <w:r w:rsidRPr="0035416E">
        <w:rPr>
          <w:rStyle w:val="StyleUnderline"/>
          <w:rFonts w:asciiTheme="majorHAnsi" w:hAnsiTheme="majorHAnsi" w:cstheme="majorHAnsi"/>
        </w:rPr>
        <w:t xml:space="preserve"> has more often than not been </w:t>
      </w:r>
      <w:r w:rsidRPr="0035416E">
        <w:rPr>
          <w:rStyle w:val="Emphasis"/>
          <w:rFonts w:asciiTheme="majorHAnsi" w:hAnsiTheme="majorHAnsi" w:cstheme="majorHAnsi"/>
          <w:highlight w:val="green"/>
        </w:rPr>
        <w:t>propelled, in the first instance, by particular problems</w:t>
      </w:r>
      <w:r w:rsidRPr="0035416E">
        <w:rPr>
          <w:rStyle w:val="StyleUnderline"/>
          <w:rFonts w:asciiTheme="majorHAnsi" w:hAnsiTheme="majorHAnsi" w:cstheme="majorHAnsi"/>
        </w:rPr>
        <w:t xml:space="preserve"> relating to gender inequality and the marginalized experiences of women</w:t>
      </w:r>
      <w:r w:rsidRPr="0035416E">
        <w:rPr>
          <w:rFonts w:asciiTheme="majorHAnsi" w:hAnsiTheme="majorHAnsi" w:cstheme="majorHAnsi"/>
          <w:sz w:val="16"/>
        </w:rPr>
        <w:t xml:space="preserve">. Feminist political theorizing about justice, for instance, starts with the problem of the gendered division of </w:t>
      </w:r>
      <w:proofErr w:type="spellStart"/>
      <w:r w:rsidRPr="0035416E">
        <w:rPr>
          <w:rFonts w:asciiTheme="majorHAnsi" w:hAnsiTheme="majorHAnsi" w:cstheme="majorHAnsi"/>
          <w:sz w:val="16"/>
        </w:rPr>
        <w:t>labour</w:t>
      </w:r>
      <w:proofErr w:type="spellEnd"/>
      <w:r w:rsidRPr="0035416E">
        <w:rPr>
          <w:rFonts w:asciiTheme="majorHAnsi" w:hAnsiTheme="majorHAnsi" w:cstheme="majorHAnsi"/>
          <w:sz w:val="16"/>
        </w:rPr>
        <w:t xml:space="preserve">, and the undervaluing of women's care work. </w:t>
      </w:r>
      <w:r w:rsidRPr="0035416E">
        <w:rPr>
          <w:rStyle w:val="StyleUnderline"/>
          <w:rFonts w:asciiTheme="majorHAnsi" w:hAnsiTheme="majorHAnsi" w:cstheme="majorHAnsi"/>
        </w:rPr>
        <w:t>It uses this sociological perspective to expose the conceptual deficiencies of asocial individualism as a device for deriving principles of justice because of the way it obscures human vulnerability and dependency and</w:t>
      </w:r>
      <w:r w:rsidRPr="0035416E">
        <w:rPr>
          <w:rFonts w:asciiTheme="majorHAnsi" w:hAnsiTheme="majorHAnsi" w:cstheme="majorHAnsi"/>
          <w:sz w:val="16"/>
        </w:rPr>
        <w:t xml:space="preserve"> thereby </w:t>
      </w:r>
      <w:r w:rsidRPr="0035416E">
        <w:rPr>
          <w:rStyle w:val="StyleUnderline"/>
          <w:rFonts w:asciiTheme="majorHAnsi" w:hAnsiTheme="majorHAnsi" w:cstheme="majorHAnsi"/>
        </w:rPr>
        <w:t>fails to recognize care as a fundamental element of social justice</w:t>
      </w:r>
      <w:r w:rsidRPr="0035416E">
        <w:rPr>
          <w:rFonts w:asciiTheme="majorHAnsi" w:hAnsiTheme="majorHAnsi" w:cstheme="majorHAnsi"/>
          <w:sz w:val="16"/>
        </w:rPr>
        <w:t xml:space="preserve"> (</w:t>
      </w:r>
      <w:proofErr w:type="spellStart"/>
      <w:r w:rsidRPr="0035416E">
        <w:rPr>
          <w:rFonts w:asciiTheme="majorHAnsi" w:hAnsiTheme="majorHAnsi" w:cstheme="majorHAnsi"/>
          <w:sz w:val="16"/>
        </w:rPr>
        <w:t>Bubeck</w:t>
      </w:r>
      <w:proofErr w:type="spellEnd"/>
      <w:r w:rsidRPr="0035416E">
        <w:rPr>
          <w:rFonts w:asciiTheme="majorHAnsi" w:hAnsiTheme="majorHAnsi" w:cstheme="majorHAnsi"/>
          <w:sz w:val="16"/>
        </w:rPr>
        <w:t xml:space="preserve"> 1995; Fraser 1997; </w:t>
      </w:r>
      <w:proofErr w:type="spellStart"/>
      <w:r w:rsidRPr="0035416E">
        <w:rPr>
          <w:rFonts w:asciiTheme="majorHAnsi" w:hAnsiTheme="majorHAnsi" w:cstheme="majorHAnsi"/>
          <w:sz w:val="16"/>
        </w:rPr>
        <w:t>Kittay</w:t>
      </w:r>
      <w:proofErr w:type="spellEnd"/>
      <w:r w:rsidRPr="0035416E">
        <w:rPr>
          <w:rFonts w:asciiTheme="majorHAnsi" w:hAnsiTheme="majorHAnsi" w:cstheme="majorHAnsi"/>
          <w:sz w:val="16"/>
        </w:rPr>
        <w:t xml:space="preserve"> 1999). </w:t>
      </w:r>
      <w:proofErr w:type="gramStart"/>
      <w:r w:rsidRPr="0035416E">
        <w:rPr>
          <w:rFonts w:asciiTheme="majorHAnsi" w:hAnsiTheme="majorHAnsi" w:cstheme="majorHAnsi"/>
          <w:sz w:val="16"/>
        </w:rPr>
        <w:t>Others</w:t>
      </w:r>
      <w:proofErr w:type="gramEnd"/>
      <w:r w:rsidRPr="0035416E">
        <w:rPr>
          <w:rFonts w:asciiTheme="majorHAnsi" w:hAnsiTheme="majorHAnsi" w:cstheme="majorHAnsi"/>
          <w:sz w:val="16"/>
        </w:rPr>
        <w:t xml:space="preserve"> feminists think through issues of democratic participation starting from the problem of the underrepresentation of women in [END PAGE 214] established democratic structures, their effective political invisibility, which is a consequence of their vulnerable position as workers in transnational production processes (e.g. Fraser 2008; Phillips 1991).</w:t>
      </w:r>
    </w:p>
    <w:p w14:paraId="3901C0C4" w14:textId="77777777" w:rsidR="0052763F" w:rsidRPr="0035416E" w:rsidRDefault="0052763F" w:rsidP="0052763F">
      <w:pPr>
        <w:rPr>
          <w:rFonts w:asciiTheme="majorHAnsi" w:hAnsiTheme="majorHAnsi" w:cstheme="majorHAnsi"/>
          <w:sz w:val="16"/>
        </w:rPr>
      </w:pPr>
      <w:r w:rsidRPr="0035416E">
        <w:rPr>
          <w:rFonts w:asciiTheme="majorHAnsi" w:hAnsiTheme="majorHAnsi" w:cstheme="majorHAnsi"/>
          <w:sz w:val="16"/>
        </w:rPr>
        <w:t xml:space="preserve">The hope is that </w:t>
      </w:r>
      <w:r w:rsidRPr="0035416E">
        <w:rPr>
          <w:rStyle w:val="StyleUnderline"/>
          <w:rFonts w:asciiTheme="majorHAnsi" w:hAnsiTheme="majorHAnsi" w:cstheme="majorHAnsi"/>
        </w:rPr>
        <w:t xml:space="preserve">a problem-oriented approach to </w:t>
      </w:r>
      <w:r w:rsidRPr="0035416E">
        <w:rPr>
          <w:rStyle w:val="StyleUnderline"/>
          <w:rFonts w:asciiTheme="majorHAnsi" w:hAnsiTheme="majorHAnsi" w:cstheme="majorHAnsi"/>
          <w:highlight w:val="green"/>
        </w:rPr>
        <w:t>radical</w:t>
      </w:r>
      <w:r w:rsidRPr="0035416E">
        <w:rPr>
          <w:rStyle w:val="StyleUnderline"/>
          <w:rFonts w:asciiTheme="majorHAnsi" w:hAnsiTheme="majorHAnsi" w:cstheme="majorHAnsi"/>
        </w:rPr>
        <w:t xml:space="preserve"> democratic</w:t>
      </w:r>
      <w:r w:rsidRPr="0035416E">
        <w:rPr>
          <w:rStyle w:val="StyleUnderline"/>
          <w:rFonts w:asciiTheme="majorHAnsi" w:hAnsiTheme="majorHAnsi" w:cstheme="majorHAnsi"/>
          <w:highlight w:val="green"/>
        </w:rPr>
        <w:t xml:space="preserve"> theorizing</w:t>
      </w:r>
      <w:r w:rsidRPr="0035416E">
        <w:rPr>
          <w:rStyle w:val="StyleUnderline"/>
          <w:rFonts w:asciiTheme="majorHAnsi" w:hAnsiTheme="majorHAnsi" w:cstheme="majorHAnsi"/>
        </w:rPr>
        <w:t xml:space="preserve"> is less likely to result in the marginalization of the actual and disregard of distinctive group experiences than are approaches oriented to the issue of ontology. The difficulty with the latter approaches is that the strategy of </w:t>
      </w:r>
      <w:r w:rsidRPr="0035416E">
        <w:rPr>
          <w:rStyle w:val="Emphasis"/>
          <w:rFonts w:asciiTheme="majorHAnsi" w:hAnsiTheme="majorHAnsi" w:cstheme="majorHAnsi"/>
          <w:highlight w:val="green"/>
        </w:rPr>
        <w:t>temporarily bracket</w:t>
      </w:r>
      <w:r w:rsidRPr="0035416E">
        <w:rPr>
          <w:rStyle w:val="Emphasis"/>
          <w:rFonts w:asciiTheme="majorHAnsi" w:hAnsiTheme="majorHAnsi" w:cstheme="majorHAnsi"/>
        </w:rPr>
        <w:t>ing</w:t>
      </w:r>
      <w:r w:rsidRPr="0035416E">
        <w:rPr>
          <w:rStyle w:val="Emphasis"/>
          <w:rFonts w:asciiTheme="majorHAnsi" w:hAnsiTheme="majorHAnsi" w:cstheme="majorHAnsi"/>
          <w:highlight w:val="green"/>
        </w:rPr>
        <w:t xml:space="preserve"> off</w:t>
      </w:r>
      <w:r w:rsidRPr="0035416E">
        <w:rPr>
          <w:rStyle w:val="StyleUnderline"/>
          <w:rFonts w:asciiTheme="majorHAnsi" w:hAnsiTheme="majorHAnsi" w:cstheme="majorHAnsi"/>
          <w:highlight w:val="green"/>
        </w:rPr>
        <w:t xml:space="preserve"> social relations</w:t>
      </w:r>
      <w:r w:rsidRPr="0035416E">
        <w:rPr>
          <w:rStyle w:val="StyleUnderline"/>
          <w:rFonts w:asciiTheme="majorHAnsi" w:hAnsiTheme="majorHAnsi" w:cstheme="majorHAnsi"/>
        </w:rPr>
        <w:t xml:space="preserve"> in order to capture the essence of the political </w:t>
      </w:r>
      <w:r w:rsidRPr="0035416E">
        <w:rPr>
          <w:rStyle w:val="StyleUnderline"/>
          <w:rFonts w:asciiTheme="majorHAnsi" w:hAnsiTheme="majorHAnsi" w:cstheme="majorHAnsi"/>
          <w:highlight w:val="green"/>
        </w:rPr>
        <w:t>turns into</w:t>
      </w:r>
      <w:r w:rsidRPr="0035416E">
        <w:rPr>
          <w:rStyle w:val="StyleUnderline"/>
          <w:rFonts w:asciiTheme="majorHAnsi" w:hAnsiTheme="majorHAnsi" w:cstheme="majorHAnsi"/>
        </w:rPr>
        <w:t xml:space="preserve"> a </w:t>
      </w:r>
      <w:r w:rsidRPr="0035416E">
        <w:rPr>
          <w:rStyle w:val="Emphasis"/>
          <w:rFonts w:asciiTheme="majorHAnsi" w:hAnsiTheme="majorHAnsi" w:cstheme="majorHAnsi"/>
          <w:highlight w:val="green"/>
        </w:rPr>
        <w:t>theoretical inability</w:t>
      </w:r>
      <w:r w:rsidRPr="0035416E">
        <w:rPr>
          <w:rStyle w:val="StyleUnderline"/>
          <w:rFonts w:asciiTheme="majorHAnsi" w:hAnsiTheme="majorHAnsi" w:cstheme="majorHAnsi"/>
        </w:rPr>
        <w:t xml:space="preserve"> to reintroduce excluded issues of power </w:t>
      </w:r>
      <w:r w:rsidRPr="0035416E">
        <w:rPr>
          <w:rStyle w:val="StyleUnderline"/>
          <w:rFonts w:asciiTheme="majorHAnsi" w:hAnsiTheme="majorHAnsi" w:cstheme="majorHAnsi"/>
          <w:highlight w:val="green"/>
        </w:rPr>
        <w:t>without violating</w:t>
      </w:r>
      <w:r w:rsidRPr="0035416E">
        <w:rPr>
          <w:rStyle w:val="StyleUnderline"/>
          <w:rFonts w:asciiTheme="majorHAnsi" w:hAnsiTheme="majorHAnsi" w:cstheme="majorHAnsi"/>
        </w:rPr>
        <w:t xml:space="preserve"> the </w:t>
      </w:r>
      <w:r w:rsidRPr="0035416E">
        <w:rPr>
          <w:rStyle w:val="Emphasis"/>
          <w:rFonts w:asciiTheme="majorHAnsi" w:hAnsiTheme="majorHAnsi" w:cstheme="majorHAnsi"/>
          <w:highlight w:val="green"/>
        </w:rPr>
        <w:t>pristine foundational logic</w:t>
      </w:r>
      <w:r w:rsidRPr="0035416E">
        <w:rPr>
          <w:rStyle w:val="StyleUnderline"/>
          <w:rFonts w:asciiTheme="majorHAnsi" w:hAnsiTheme="majorHAnsi" w:cstheme="majorHAnsi"/>
        </w:rPr>
        <w:t xml:space="preserve"> that they claim to have identified</w:t>
      </w:r>
      <w:r w:rsidRPr="0035416E">
        <w:rPr>
          <w:rFonts w:asciiTheme="majorHAnsi" w:hAnsiTheme="majorHAnsi" w:cstheme="majorHAnsi"/>
          <w:sz w:val="16"/>
        </w:rPr>
        <w:t xml:space="preserve">. </w:t>
      </w:r>
      <w:proofErr w:type="spellStart"/>
      <w:r w:rsidRPr="0035416E">
        <w:rPr>
          <w:rFonts w:asciiTheme="majorHAnsi" w:hAnsiTheme="majorHAnsi" w:cstheme="majorHAnsi"/>
          <w:sz w:val="16"/>
        </w:rPr>
        <w:t>Consxequently</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rPr>
        <w:t>the logic of political ontology is given an unwarranted primacy that effectively occludes the autonomy and specificity of social relations and practices</w:t>
      </w:r>
      <w:r w:rsidRPr="0035416E">
        <w:rPr>
          <w:rFonts w:asciiTheme="majorHAnsi" w:hAnsiTheme="majorHAnsi" w:cstheme="majorHAnsi"/>
          <w:sz w:val="16"/>
        </w:rPr>
        <w:t xml:space="preserve">. Differently put, in so far as it lacks a sense of mediation, </w:t>
      </w:r>
      <w:r w:rsidRPr="0035416E">
        <w:rPr>
          <w:rStyle w:val="Emphasis"/>
          <w:rFonts w:asciiTheme="majorHAnsi" w:hAnsiTheme="majorHAnsi" w:cstheme="majorHAnsi"/>
        </w:rPr>
        <w:t xml:space="preserve">this </w:t>
      </w:r>
      <w:r w:rsidRPr="0035416E">
        <w:rPr>
          <w:rStyle w:val="Emphasis"/>
          <w:rFonts w:asciiTheme="majorHAnsi" w:hAnsiTheme="majorHAnsi" w:cstheme="majorHAnsi"/>
          <w:highlight w:val="green"/>
        </w:rPr>
        <w:t>political anti-essentialism becomes an essentialism</w:t>
      </w:r>
      <w:r w:rsidRPr="0035416E">
        <w:rPr>
          <w:rFonts w:asciiTheme="majorHAnsi" w:hAnsiTheme="majorHAnsi" w:cstheme="majorHAnsi"/>
          <w:sz w:val="16"/>
        </w:rPr>
        <w:t xml:space="preserve">. Thus, </w:t>
      </w:r>
      <w:proofErr w:type="spellStart"/>
      <w:r w:rsidRPr="0035416E">
        <w:rPr>
          <w:rFonts w:asciiTheme="majorHAnsi" w:hAnsiTheme="majorHAnsi" w:cstheme="majorHAnsi"/>
          <w:sz w:val="16"/>
        </w:rPr>
        <w:t>Mouffe</w:t>
      </w:r>
      <w:proofErr w:type="spellEnd"/>
      <w:r w:rsidRPr="0035416E">
        <w:rPr>
          <w:rFonts w:asciiTheme="majorHAnsi" w:hAnsiTheme="majorHAnsi" w:cstheme="majorHAnsi"/>
          <w:sz w:val="16"/>
        </w:rPr>
        <w:t xml:space="preserve"> is unable to address substantive issues about power that have a direct bearing on her model of democratic agonism because of a misplaced fear of falling into an essentialism that would violate her rigid linguistic constructivism. </w:t>
      </w:r>
      <w:proofErr w:type="spellStart"/>
      <w:r w:rsidRPr="0035416E">
        <w:rPr>
          <w:rFonts w:asciiTheme="majorHAnsi" w:hAnsiTheme="majorHAnsi" w:cstheme="majorHAnsi"/>
          <w:sz w:val="16"/>
        </w:rPr>
        <w:t>Arendtian</w:t>
      </w:r>
      <w:proofErr w:type="spellEnd"/>
      <w:r w:rsidRPr="0035416E">
        <w:rPr>
          <w:rFonts w:asciiTheme="majorHAnsi" w:hAnsiTheme="majorHAnsi" w:cstheme="majorHAnsi"/>
          <w:sz w:val="16"/>
        </w:rPr>
        <w:t xml:space="preserve"> ideas of political action as creative inauguration are famously empty, proscribing many issues of subordination and oppression by relegating them to the realm of social necessity and, therefore, privacy. Although his ontology of abundance is more materialist in nature, </w:t>
      </w:r>
      <w:r w:rsidRPr="0035416E">
        <w:rPr>
          <w:rStyle w:val="StyleUnderline"/>
          <w:rFonts w:asciiTheme="majorHAnsi" w:hAnsiTheme="majorHAnsi" w:cstheme="majorHAnsi"/>
        </w:rPr>
        <w:t>Connolly finds it hard to incorporate types of social experience or practice that do not conform to his notions of creative becoming and dynamic assemblages</w:t>
      </w:r>
      <w:r w:rsidRPr="0035416E">
        <w:rPr>
          <w:rFonts w:asciiTheme="majorHAnsi" w:hAnsiTheme="majorHAnsi" w:cstheme="majorHAnsi"/>
          <w:sz w:val="16"/>
        </w:rPr>
        <w:t xml:space="preserve">. In all these cases, </w:t>
      </w:r>
      <w:r w:rsidRPr="0035416E">
        <w:rPr>
          <w:rStyle w:val="StyleUnderline"/>
          <w:rFonts w:asciiTheme="majorHAnsi" w:hAnsiTheme="majorHAnsi" w:cstheme="majorHAnsi"/>
          <w:highlight w:val="green"/>
        </w:rPr>
        <w:t>social being</w:t>
      </w:r>
      <w:r w:rsidRPr="0035416E">
        <w:rPr>
          <w:rStyle w:val="StyleUnderline"/>
          <w:rFonts w:asciiTheme="majorHAnsi" w:hAnsiTheme="majorHAnsi" w:cstheme="majorHAnsi"/>
        </w:rPr>
        <w:t xml:space="preserve"> is treated in a tokenistic and cipher-like fashion </w:t>
      </w:r>
      <w:r w:rsidRPr="0035416E">
        <w:rPr>
          <w:rStyle w:val="Emphasis"/>
          <w:rFonts w:asciiTheme="majorHAnsi" w:hAnsiTheme="majorHAnsi" w:cstheme="majorHAnsi"/>
        </w:rPr>
        <w:t xml:space="preserve">as </w:t>
      </w:r>
      <w:r w:rsidRPr="0035416E">
        <w:rPr>
          <w:rStyle w:val="Emphasis"/>
          <w:rFonts w:asciiTheme="majorHAnsi" w:hAnsiTheme="majorHAnsi" w:cstheme="majorHAnsi"/>
          <w:highlight w:val="green"/>
        </w:rPr>
        <w:t>simply yet another empirical exemplification of foundational dynamics of indeterminacy</w:t>
      </w:r>
      <w:r w:rsidRPr="0035416E">
        <w:rPr>
          <w:rStyle w:val="StyleUnderline"/>
          <w:rFonts w:asciiTheme="majorHAnsi" w:hAnsiTheme="majorHAnsi" w:cstheme="majorHAnsi"/>
        </w:rPr>
        <w:t xml:space="preserve">. Although it is not abstraction per se that causes socially weightless thinking, it may be that radical democratic theory may be better placed to think about oppression by deploying abstractions that are, </w:t>
      </w:r>
      <w:r w:rsidRPr="0035416E">
        <w:rPr>
          <w:rStyle w:val="Emphasis"/>
          <w:rFonts w:asciiTheme="majorHAnsi" w:hAnsiTheme="majorHAnsi" w:cstheme="majorHAnsi"/>
        </w:rPr>
        <w:t>at least in the first instance</w:t>
      </w:r>
      <w:r w:rsidRPr="0035416E">
        <w:rPr>
          <w:rStyle w:val="StyleUnderline"/>
          <w:rFonts w:asciiTheme="majorHAnsi" w:hAnsiTheme="majorHAnsi" w:cstheme="majorHAnsi"/>
        </w:rPr>
        <w:t>, sociological rather than philosophical</w:t>
      </w:r>
      <w:r w:rsidRPr="0035416E">
        <w:rPr>
          <w:rFonts w:asciiTheme="majorHAnsi" w:hAnsiTheme="majorHAnsi" w:cstheme="majorHAnsi"/>
          <w:sz w:val="16"/>
        </w:rPr>
        <w:t xml:space="preserve"> in nature. </w:t>
      </w:r>
      <w:r w:rsidRPr="0035416E">
        <w:rPr>
          <w:rStyle w:val="StyleUnderline"/>
          <w:rFonts w:asciiTheme="majorHAnsi" w:hAnsiTheme="majorHAnsi" w:cstheme="majorHAnsi"/>
        </w:rPr>
        <w:t>The aim of grounding political theory in sociological reconstruction rather than ontological construction would be to</w:t>
      </w:r>
      <w:r w:rsidRPr="0035416E">
        <w:rPr>
          <w:rFonts w:asciiTheme="majorHAnsi" w:hAnsiTheme="majorHAnsi" w:cstheme="majorHAnsi"/>
          <w:sz w:val="16"/>
        </w:rPr>
        <w:t xml:space="preserve">, in Charles W. </w:t>
      </w:r>
      <w:proofErr w:type="spellStart"/>
      <w:r w:rsidRPr="0035416E">
        <w:rPr>
          <w:rFonts w:asciiTheme="majorHAnsi" w:hAnsiTheme="majorHAnsi" w:cstheme="majorHAnsi"/>
          <w:sz w:val="16"/>
        </w:rPr>
        <w:t>Mills’s</w:t>
      </w:r>
      <w:proofErr w:type="spellEnd"/>
      <w:r w:rsidRPr="0035416E">
        <w:rPr>
          <w:rFonts w:asciiTheme="majorHAnsi" w:hAnsiTheme="majorHAnsi" w:cstheme="majorHAnsi"/>
          <w:sz w:val="16"/>
        </w:rPr>
        <w:t xml:space="preserve"> words, </w:t>
      </w:r>
      <w:r w:rsidRPr="0035416E">
        <w:rPr>
          <w:rStyle w:val="StyleUnderline"/>
          <w:rFonts w:asciiTheme="majorHAnsi" w:hAnsiTheme="majorHAnsi" w:cstheme="majorHAnsi"/>
        </w:rPr>
        <w:t>'reflect the specificities of group experience</w:t>
      </w:r>
      <w:r w:rsidRPr="0035416E">
        <w:rPr>
          <w:rFonts w:asciiTheme="majorHAnsi" w:hAnsiTheme="majorHAnsi" w:cstheme="majorHAnsi"/>
          <w:sz w:val="16"/>
        </w:rPr>
        <w:t xml:space="preserve">, thereby potentially </w:t>
      </w:r>
      <w:r w:rsidRPr="0035416E">
        <w:rPr>
          <w:rStyle w:val="StyleUnderline"/>
          <w:rFonts w:asciiTheme="majorHAnsi" w:hAnsiTheme="majorHAnsi" w:cstheme="majorHAnsi"/>
        </w:rPr>
        <w:t xml:space="preserve">generating categories and principles that </w:t>
      </w:r>
      <w:r w:rsidRPr="0035416E">
        <w:rPr>
          <w:rStyle w:val="Emphasis"/>
          <w:rFonts w:asciiTheme="majorHAnsi" w:hAnsiTheme="majorHAnsi" w:cstheme="majorHAnsi"/>
          <w:highlight w:val="green"/>
        </w:rPr>
        <w:t>illuminate rather than obfuscate</w:t>
      </w:r>
      <w:r w:rsidRPr="0035416E">
        <w:rPr>
          <w:rStyle w:val="StyleUnderline"/>
          <w:rFonts w:asciiTheme="majorHAnsi" w:hAnsiTheme="majorHAnsi" w:cstheme="majorHAnsi"/>
        </w:rPr>
        <w:t xml:space="preserve"> the reality of different kinds of subordination'</w:t>
      </w:r>
      <w:r w:rsidRPr="0035416E">
        <w:rPr>
          <w:rFonts w:asciiTheme="majorHAnsi" w:hAnsiTheme="majorHAnsi" w:cstheme="majorHAnsi"/>
          <w:sz w:val="16"/>
        </w:rPr>
        <w:t xml:space="preserve"> (2005: 173; </w:t>
      </w:r>
      <w:proofErr w:type="gramStart"/>
      <w:r w:rsidRPr="0035416E">
        <w:rPr>
          <w:rFonts w:asciiTheme="majorHAnsi" w:hAnsiTheme="majorHAnsi" w:cstheme="majorHAnsi"/>
          <w:sz w:val="16"/>
        </w:rPr>
        <w:t>also</w:t>
      </w:r>
      <w:proofErr w:type="gramEnd"/>
      <w:r w:rsidRPr="0035416E">
        <w:rPr>
          <w:rFonts w:asciiTheme="majorHAnsi" w:hAnsiTheme="majorHAnsi" w:cstheme="majorHAnsi"/>
          <w:sz w:val="16"/>
        </w:rPr>
        <w:t xml:space="preserve"> </w:t>
      </w:r>
      <w:proofErr w:type="spellStart"/>
      <w:r w:rsidRPr="0035416E">
        <w:rPr>
          <w:rFonts w:asciiTheme="majorHAnsi" w:hAnsiTheme="majorHAnsi" w:cstheme="majorHAnsi"/>
          <w:sz w:val="16"/>
        </w:rPr>
        <w:t>Honneth</w:t>
      </w:r>
      <w:proofErr w:type="spellEnd"/>
      <w:r w:rsidRPr="0035416E">
        <w:rPr>
          <w:rFonts w:asciiTheme="majorHAnsi" w:hAnsiTheme="majorHAnsi" w:cstheme="majorHAnsi"/>
          <w:sz w:val="16"/>
        </w:rPr>
        <w:t xml:space="preserve"> 2012: 46-8).</w:t>
      </w:r>
    </w:p>
    <w:bookmarkEnd w:id="0"/>
    <w:p w14:paraId="460D255C" w14:textId="77777777"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lastRenderedPageBreak/>
        <w:t xml:space="preserve">Kantian Topicality: constraints on deliberation are necessary to re-found the political---an </w:t>
      </w:r>
      <w:r w:rsidRPr="0035416E">
        <w:rPr>
          <w:rFonts w:asciiTheme="majorHAnsi" w:hAnsiTheme="majorHAnsi" w:cstheme="majorHAnsi"/>
          <w:u w:val="single"/>
        </w:rPr>
        <w:t>untamed agon</w:t>
      </w:r>
      <w:r w:rsidRPr="0035416E">
        <w:rPr>
          <w:rFonts w:asciiTheme="majorHAnsi" w:hAnsiTheme="majorHAnsi" w:cstheme="majorHAnsi"/>
        </w:rPr>
        <w:t xml:space="preserve"> eviscerates political action and judgment skills </w:t>
      </w:r>
    </w:p>
    <w:p w14:paraId="015F219A" w14:textId="77777777" w:rsidR="00FD72EA" w:rsidRPr="0035416E" w:rsidRDefault="00FD72EA" w:rsidP="00FD72EA">
      <w:pPr>
        <w:rPr>
          <w:rFonts w:asciiTheme="majorHAnsi" w:hAnsiTheme="majorHAnsi" w:cstheme="majorHAnsi"/>
        </w:rPr>
      </w:pPr>
      <w:r w:rsidRPr="0035416E">
        <w:rPr>
          <w:rFonts w:asciiTheme="majorHAnsi" w:hAnsiTheme="majorHAnsi" w:cstheme="majorHAnsi"/>
        </w:rPr>
        <w:t>Dana</w:t>
      </w:r>
      <w:r w:rsidRPr="0035416E">
        <w:rPr>
          <w:rStyle w:val="Style13ptBold"/>
          <w:rFonts w:asciiTheme="majorHAnsi" w:hAnsiTheme="majorHAnsi" w:cstheme="majorHAnsi"/>
        </w:rPr>
        <w:t xml:space="preserve"> Villa 96</w:t>
      </w:r>
      <w:r w:rsidRPr="0035416E">
        <w:rPr>
          <w:rFonts w:asciiTheme="majorHAnsi" w:hAnsiTheme="majorHAnsi" w:cstheme="majorHAnsi"/>
        </w:rPr>
        <w:t xml:space="preserve">, prof of political science, Amherst, Beyond Good and Evil: Arendt, Nietzsche, and the Aestheticization of Political Action, Political Theory, Vol. 20, No. 2 (May, 1992), pp. 274-308//Recut </w:t>
      </w:r>
      <w:proofErr w:type="spellStart"/>
      <w:r w:rsidRPr="0035416E">
        <w:rPr>
          <w:rFonts w:asciiTheme="majorHAnsi" w:hAnsiTheme="majorHAnsi" w:cstheme="majorHAnsi"/>
        </w:rPr>
        <w:t>Aanya</w:t>
      </w:r>
      <w:proofErr w:type="spellEnd"/>
    </w:p>
    <w:p w14:paraId="3998C8FE" w14:textId="77777777" w:rsidR="00FD72EA" w:rsidRPr="004C5D46" w:rsidRDefault="00FD72EA" w:rsidP="00FD72EA">
      <w:pPr>
        <w:rPr>
          <w:rStyle w:val="Emphasis"/>
          <w:rFonts w:asciiTheme="majorHAnsi" w:hAnsiTheme="majorHAnsi" w:cstheme="majorHAnsi"/>
          <w:color w:val="FF0000"/>
        </w:rPr>
      </w:pPr>
      <w:r w:rsidRPr="0035416E">
        <w:rPr>
          <w:rFonts w:asciiTheme="majorHAnsi" w:hAnsiTheme="majorHAnsi" w:cstheme="majorHAnsi"/>
          <w:sz w:val="16"/>
        </w:rPr>
        <w:t xml:space="preserve">The representative thinking made possible by disinterested judgment is Arendt‘s </w:t>
      </w:r>
      <w:r w:rsidRPr="0035416E">
        <w:rPr>
          <w:rStyle w:val="StyleUnderline"/>
          <w:rFonts w:asciiTheme="majorHAnsi" w:hAnsiTheme="majorHAnsi" w:cstheme="majorHAnsi"/>
          <w:highlight w:val="green"/>
        </w:rPr>
        <w:t>Kantian</w:t>
      </w:r>
      <w:r w:rsidRPr="0035416E">
        <w:rPr>
          <w:rFonts w:asciiTheme="majorHAnsi" w:hAnsiTheme="majorHAnsi" w:cstheme="majorHAnsi"/>
          <w:sz w:val="16"/>
        </w:rPr>
        <w:t xml:space="preserve"> version of Nietzsche's </w:t>
      </w:r>
      <w:r w:rsidRPr="0035416E">
        <w:rPr>
          <w:rStyle w:val="StyleUnderline"/>
          <w:rFonts w:asciiTheme="majorHAnsi" w:hAnsiTheme="majorHAnsi" w:cstheme="majorHAnsi"/>
        </w:rPr>
        <w:t xml:space="preserve">perspectival </w:t>
      </w:r>
      <w:r w:rsidRPr="0035416E">
        <w:rPr>
          <w:rStyle w:val="StyleUnderline"/>
          <w:rFonts w:asciiTheme="majorHAnsi" w:hAnsiTheme="majorHAnsi" w:cstheme="majorHAnsi"/>
          <w:highlight w:val="green"/>
        </w:rPr>
        <w:t>objectivity</w:t>
      </w:r>
      <w:r w:rsidRPr="0035416E">
        <w:rPr>
          <w:rFonts w:asciiTheme="majorHAnsi" w:hAnsiTheme="majorHAnsi" w:cstheme="majorHAnsi"/>
          <w:sz w:val="16"/>
        </w:rPr>
        <w:t>, the objectivity born of using “more" and “differ-</w:t>
      </w:r>
      <w:proofErr w:type="spellStart"/>
      <w:r w:rsidRPr="0035416E">
        <w:rPr>
          <w:rFonts w:asciiTheme="majorHAnsi" w:hAnsiTheme="majorHAnsi" w:cstheme="majorHAnsi"/>
          <w:sz w:val="16"/>
        </w:rPr>
        <w:t>em</w:t>
      </w:r>
      <w:proofErr w:type="spellEnd"/>
      <w:r w:rsidRPr="0035416E">
        <w:rPr>
          <w:rFonts w:asciiTheme="majorHAnsi" w:hAnsiTheme="majorHAnsi" w:cstheme="majorHAnsi"/>
          <w:sz w:val="16"/>
        </w:rPr>
        <w:t xml:space="preserve">" eyes to judge/interpret a thing.” </w:t>
      </w:r>
      <w:r w:rsidRPr="0035416E">
        <w:rPr>
          <w:rStyle w:val="StyleUnderline"/>
          <w:rFonts w:asciiTheme="majorHAnsi" w:hAnsiTheme="majorHAnsi" w:cstheme="majorHAnsi"/>
        </w:rPr>
        <w:t>There is</w:t>
      </w:r>
      <w:r w:rsidRPr="0035416E">
        <w:rPr>
          <w:rFonts w:asciiTheme="majorHAnsi" w:hAnsiTheme="majorHAnsi" w:cstheme="majorHAnsi"/>
          <w:sz w:val="16"/>
        </w:rPr>
        <w:t xml:space="preserve">, however, </w:t>
      </w:r>
      <w:r w:rsidRPr="0035416E">
        <w:rPr>
          <w:rStyle w:val="StyleUnderline"/>
          <w:rFonts w:asciiTheme="majorHAnsi" w:hAnsiTheme="majorHAnsi" w:cstheme="majorHAnsi"/>
        </w:rPr>
        <w:t>a</w:t>
      </w:r>
      <w:r w:rsidRPr="0035416E">
        <w:rPr>
          <w:rFonts w:asciiTheme="majorHAnsi" w:hAnsiTheme="majorHAnsi" w:cstheme="majorHAnsi"/>
          <w:sz w:val="16"/>
        </w:rPr>
        <w:t xml:space="preserve">n obvious and </w:t>
      </w:r>
      <w:r w:rsidRPr="0035416E">
        <w:rPr>
          <w:rStyle w:val="StyleUnderline"/>
          <w:rFonts w:asciiTheme="majorHAnsi" w:hAnsiTheme="majorHAnsi" w:cstheme="majorHAnsi"/>
        </w:rPr>
        <w:t>crucial difference between perspectives represented through the free play of imagination and the “perspective seeing" that Nietzsche describes. For Nietzsche, the ability to view the world aesthetically presupposes liberation from any residual sense that the link between signifier and signified is in any way nonarbitrary. Having</w:t>
      </w:r>
      <w:r w:rsidRPr="0035416E">
        <w:rPr>
          <w:rFonts w:asciiTheme="majorHAnsi" w:hAnsiTheme="majorHAnsi" w:cstheme="majorHAnsi"/>
          <w:sz w:val="16"/>
        </w:rPr>
        <w:t xml:space="preserve"> </w:t>
      </w:r>
      <w:r w:rsidRPr="0035416E">
        <w:rPr>
          <w:rStyle w:val="StyleUnderline"/>
          <w:rFonts w:asciiTheme="majorHAnsi" w:hAnsiTheme="majorHAnsi" w:cstheme="majorHAnsi"/>
        </w:rPr>
        <w:t>“more” and “different</w:t>
      </w:r>
      <w:r w:rsidRPr="0035416E">
        <w:rPr>
          <w:rFonts w:asciiTheme="majorHAnsi" w:hAnsiTheme="majorHAnsi" w:cstheme="majorHAnsi"/>
          <w:sz w:val="16"/>
        </w:rPr>
        <w:t xml:space="preserve">” </w:t>
      </w:r>
      <w:r w:rsidRPr="0035416E">
        <w:rPr>
          <w:rStyle w:val="StyleUnderline"/>
          <w:rFonts w:asciiTheme="majorHAnsi" w:hAnsiTheme="majorHAnsi" w:cstheme="majorHAnsi"/>
        </w:rPr>
        <w:t>eyes</w:t>
      </w:r>
      <w:r w:rsidRPr="0035416E">
        <w:rPr>
          <w:rFonts w:asciiTheme="majorHAnsi" w:hAnsiTheme="majorHAnsi" w:cstheme="majorHAnsi"/>
          <w:sz w:val="16"/>
        </w:rPr>
        <w:t xml:space="preserve"> simply </w:t>
      </w:r>
      <w:r w:rsidRPr="0035416E">
        <w:rPr>
          <w:rStyle w:val="StyleUnderline"/>
          <w:rFonts w:asciiTheme="majorHAnsi" w:hAnsiTheme="majorHAnsi" w:cstheme="majorHAnsi"/>
        </w:rPr>
        <w:t xml:space="preserve">means the ability to relativize all accepted meanings, to </w:t>
      </w:r>
      <w:r w:rsidRPr="0035416E">
        <w:rPr>
          <w:rStyle w:val="Emphasis"/>
          <w:rFonts w:asciiTheme="majorHAnsi" w:hAnsiTheme="majorHAnsi" w:cstheme="majorHAnsi"/>
        </w:rPr>
        <w:t>dissolve their</w:t>
      </w:r>
      <w:r w:rsidRPr="0035416E">
        <w:rPr>
          <w:rFonts w:asciiTheme="majorHAnsi" w:hAnsiTheme="majorHAnsi" w:cstheme="majorHAnsi"/>
          <w:sz w:val="16"/>
        </w:rPr>
        <w:t xml:space="preserve"> apparent </w:t>
      </w:r>
      <w:r w:rsidRPr="0035416E">
        <w:rPr>
          <w:rStyle w:val="Emphasis"/>
          <w:rFonts w:asciiTheme="majorHAnsi" w:hAnsiTheme="majorHAnsi" w:cstheme="majorHAnsi"/>
        </w:rPr>
        <w:t>solidity</w:t>
      </w:r>
      <w:r w:rsidRPr="0035416E">
        <w:rPr>
          <w:rStyle w:val="StyleUnderline"/>
          <w:rFonts w:asciiTheme="majorHAnsi" w:hAnsiTheme="majorHAnsi" w:cstheme="majorHAnsi"/>
        </w:rPr>
        <w:t xml:space="preserve"> in the free play of signifiers</w:t>
      </w:r>
      <w:r w:rsidRPr="0035416E">
        <w:rPr>
          <w:rFonts w:asciiTheme="majorHAnsi" w:hAnsiTheme="majorHAnsi" w:cstheme="majorHAnsi"/>
          <w:sz w:val="16"/>
        </w:rPr>
        <w:t xml:space="preserve">.135 </w:t>
      </w:r>
      <w:r w:rsidRPr="0035416E">
        <w:rPr>
          <w:rStyle w:val="StyleUnderline"/>
          <w:rFonts w:asciiTheme="majorHAnsi" w:hAnsiTheme="majorHAnsi" w:cstheme="majorHAnsi"/>
        </w:rPr>
        <w:t>In</w:t>
      </w:r>
      <w:r w:rsidRPr="0035416E">
        <w:rPr>
          <w:rFonts w:asciiTheme="majorHAnsi" w:hAnsiTheme="majorHAnsi" w:cstheme="majorHAnsi"/>
          <w:sz w:val="16"/>
        </w:rPr>
        <w:t xml:space="preserve"> Kant and </w:t>
      </w:r>
      <w:r w:rsidRPr="0035416E">
        <w:rPr>
          <w:rStyle w:val="StyleUnderline"/>
          <w:rFonts w:asciiTheme="majorHAnsi" w:hAnsiTheme="majorHAnsi" w:cstheme="majorHAnsi"/>
        </w:rPr>
        <w:t>Arendt</w:t>
      </w:r>
      <w:r w:rsidRPr="0035416E">
        <w:rPr>
          <w:rFonts w:asciiTheme="majorHAnsi" w:hAnsiTheme="majorHAnsi" w:cstheme="majorHAnsi"/>
          <w:sz w:val="16"/>
        </w:rPr>
        <w:t xml:space="preserve">, on the other hand, </w:t>
      </w:r>
      <w:r w:rsidRPr="0035416E">
        <w:rPr>
          <w:rStyle w:val="StyleUnderline"/>
          <w:rFonts w:asciiTheme="majorHAnsi" w:hAnsiTheme="majorHAnsi" w:cstheme="majorHAnsi"/>
        </w:rPr>
        <w:t>the free play of the imagination, the capacity for representative thought</w:t>
      </w:r>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has the effect of </w:t>
      </w:r>
      <w:r w:rsidRPr="0035416E">
        <w:rPr>
          <w:rStyle w:val="Emphasis"/>
          <w:rFonts w:asciiTheme="majorHAnsi" w:hAnsiTheme="majorHAnsi" w:cstheme="majorHAnsi"/>
          <w:bdr w:val="single" w:sz="4" w:space="0" w:color="auto"/>
        </w:rPr>
        <w:t>focusing the judging agent's attention</w:t>
      </w:r>
      <w:r w:rsidRPr="0035416E">
        <w:rPr>
          <w:rStyle w:val="Emphasis"/>
          <w:rFonts w:asciiTheme="majorHAnsi" w:hAnsiTheme="majorHAnsi" w:cstheme="majorHAnsi"/>
        </w:rPr>
        <w:t xml:space="preserve"> on the publicly available aspects of the representation</w:t>
      </w:r>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The representative nature of judgment enables the transcendence of "individual limitations" </w:t>
      </w:r>
      <w:r w:rsidRPr="0035416E">
        <w:rPr>
          <w:rFonts w:asciiTheme="majorHAnsi" w:hAnsiTheme="majorHAnsi" w:cstheme="majorHAnsi"/>
          <w:sz w:val="16"/>
        </w:rPr>
        <w:t>and “subjective private conditions,” thereby</w:t>
      </w:r>
      <w:r w:rsidRPr="0035416E">
        <w:rPr>
          <w:rStyle w:val="StyleUnderline"/>
          <w:rFonts w:asciiTheme="majorHAnsi" w:hAnsiTheme="majorHAnsi" w:cstheme="majorHAnsi"/>
        </w:rPr>
        <w:t xml:space="preserve"> freeing us for the purely public aspect of the phenomenon</w:t>
      </w:r>
      <w:r w:rsidRPr="0035416E">
        <w:rPr>
          <w:rFonts w:asciiTheme="majorHAnsi" w:hAnsiTheme="majorHAnsi" w:cstheme="majorHAnsi"/>
          <w:sz w:val="16"/>
        </w:rPr>
        <w:t xml:space="preserve">. </w:t>
      </w:r>
      <w:r w:rsidRPr="0035416E">
        <w:rPr>
          <w:rStyle w:val="StyleUnderline"/>
          <w:rFonts w:asciiTheme="majorHAnsi" w:hAnsiTheme="majorHAnsi" w:cstheme="majorHAnsi"/>
        </w:rPr>
        <w:t>The difference</w:t>
      </w:r>
      <w:r w:rsidRPr="0035416E">
        <w:rPr>
          <w:rFonts w:asciiTheme="majorHAnsi" w:hAnsiTheme="majorHAnsi" w:cstheme="majorHAnsi"/>
          <w:sz w:val="16"/>
        </w:rPr>
        <w:t xml:space="preserve"> between genealogical "objectivity" and representative judgment, between the kind of aesthetic distance endorsed by Nietzsche and [hat endorsed by Kant and </w:t>
      </w:r>
      <w:proofErr w:type="spellStart"/>
      <w:r w:rsidRPr="0035416E">
        <w:rPr>
          <w:rFonts w:asciiTheme="majorHAnsi" w:hAnsiTheme="majorHAnsi" w:cstheme="majorHAnsi"/>
          <w:sz w:val="16"/>
        </w:rPr>
        <w:t>Arcndt</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is summed up by the contrast between Nietzsche’s </w:t>
      </w:r>
      <w:r w:rsidRPr="0035416E">
        <w:rPr>
          <w:rFonts w:asciiTheme="majorHAnsi" w:hAnsiTheme="majorHAnsi" w:cstheme="majorHAnsi"/>
          <w:sz w:val="16"/>
        </w:rPr>
        <w:t>trope of</w:t>
      </w:r>
      <w:r w:rsidRPr="0035416E">
        <w:rPr>
          <w:rStyle w:val="StyleUnderline"/>
          <w:rFonts w:asciiTheme="majorHAnsi" w:hAnsiTheme="majorHAnsi" w:cstheme="majorHAnsi"/>
        </w:rPr>
        <w:t xml:space="preserve"> “seeing things from another planet" and the</w:t>
      </w:r>
      <w:r w:rsidRPr="0035416E">
        <w:rPr>
          <w:rFonts w:asciiTheme="majorHAnsi" w:hAnsiTheme="majorHAnsi" w:cstheme="majorHAnsi"/>
          <w:sz w:val="16"/>
        </w:rPr>
        <w:t xml:space="preserve"> Kantian] </w:t>
      </w:r>
      <w:proofErr w:type="spellStart"/>
      <w:r w:rsidRPr="0035416E">
        <w:rPr>
          <w:rStyle w:val="StyleUnderline"/>
          <w:rFonts w:asciiTheme="majorHAnsi" w:hAnsiTheme="majorHAnsi" w:cstheme="majorHAnsi"/>
        </w:rPr>
        <w:t>Arendtian</w:t>
      </w:r>
      <w:proofErr w:type="spellEnd"/>
      <w:r w:rsidRPr="0035416E">
        <w:rPr>
          <w:rStyle w:val="StyleUnderline"/>
          <w:rFonts w:asciiTheme="majorHAnsi" w:hAnsiTheme="majorHAnsi" w:cstheme="majorHAnsi"/>
        </w:rPr>
        <w:t xml:space="preserve"> appeal to “common sense,” t</w:t>
      </w:r>
      <w:r w:rsidRPr="0035416E">
        <w:rPr>
          <w:rFonts w:asciiTheme="majorHAnsi" w:hAnsiTheme="majorHAnsi" w:cstheme="majorHAnsi"/>
          <w:sz w:val="16"/>
        </w:rPr>
        <w:t xml:space="preserve">he </w:t>
      </w:r>
      <w:proofErr w:type="spellStart"/>
      <w:r w:rsidRPr="0035416E">
        <w:rPr>
          <w:rFonts w:asciiTheme="majorHAnsi" w:hAnsiTheme="majorHAnsi" w:cstheme="majorHAnsi"/>
          <w:sz w:val="16"/>
        </w:rPr>
        <w:t>sensus</w:t>
      </w:r>
      <w:proofErr w:type="spellEnd"/>
      <w:r w:rsidRPr="0035416E">
        <w:rPr>
          <w:rFonts w:asciiTheme="majorHAnsi" w:hAnsiTheme="majorHAnsi" w:cstheme="majorHAnsi"/>
          <w:sz w:val="16"/>
        </w:rPr>
        <w:t xml:space="preserve"> </w:t>
      </w:r>
      <w:proofErr w:type="spellStart"/>
      <w:r w:rsidRPr="0035416E">
        <w:rPr>
          <w:rFonts w:asciiTheme="majorHAnsi" w:hAnsiTheme="majorHAnsi" w:cstheme="majorHAnsi"/>
          <w:sz w:val="16"/>
        </w:rPr>
        <w:t>communis.m</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highlight w:val="green"/>
        </w:rPr>
        <w:t>Nietzschean</w:t>
      </w:r>
      <w:r w:rsidRPr="0035416E">
        <w:rPr>
          <w:rStyle w:val="StyleUnderline"/>
          <w:rFonts w:asciiTheme="majorHAnsi" w:hAnsiTheme="majorHAnsi" w:cstheme="majorHAnsi"/>
        </w:rPr>
        <w:t xml:space="preserve"> aestheticism, in </w:t>
      </w:r>
      <w:r w:rsidRPr="0035416E">
        <w:rPr>
          <w:rFonts w:asciiTheme="majorHAnsi" w:hAnsiTheme="majorHAnsi" w:cstheme="majorHAnsi"/>
          <w:sz w:val="16"/>
        </w:rPr>
        <w:t xml:space="preserve">the form of </w:t>
      </w:r>
      <w:r w:rsidRPr="0035416E">
        <w:rPr>
          <w:rStyle w:val="StyleUnderline"/>
          <w:rFonts w:asciiTheme="majorHAnsi" w:hAnsiTheme="majorHAnsi" w:cstheme="majorHAnsi"/>
          <w:highlight w:val="green"/>
        </w:rPr>
        <w:t>perspectivism</w:t>
      </w:r>
      <w:r w:rsidRPr="0035416E">
        <w:rPr>
          <w:rFonts w:asciiTheme="majorHAnsi" w:hAnsiTheme="majorHAnsi" w:cstheme="majorHAnsi"/>
          <w:sz w:val="16"/>
          <w:highlight w:val="green"/>
        </w:rPr>
        <w:t xml:space="preserve">, </w:t>
      </w:r>
      <w:r w:rsidRPr="0035416E">
        <w:rPr>
          <w:rStyle w:val="StyleUnderline"/>
          <w:rFonts w:asciiTheme="majorHAnsi" w:hAnsiTheme="majorHAnsi" w:cstheme="majorHAnsi"/>
          <w:highlight w:val="green"/>
        </w:rPr>
        <w:t>has the effect of</w:t>
      </w:r>
      <w:r w:rsidRPr="0035416E">
        <w:rPr>
          <w:rStyle w:val="StyleUnderline"/>
          <w:rFonts w:asciiTheme="majorHAnsi" w:hAnsiTheme="majorHAnsi" w:cstheme="majorHAnsi"/>
        </w:rPr>
        <w:t xml:space="preserve"> either </w:t>
      </w:r>
      <w:r w:rsidRPr="0035416E">
        <w:rPr>
          <w:rStyle w:val="Emphasis"/>
          <w:rFonts w:asciiTheme="majorHAnsi" w:hAnsiTheme="majorHAnsi" w:cstheme="majorHAnsi"/>
          <w:highlight w:val="green"/>
        </w:rPr>
        <w:t>placing one beyond any community of interpretation</w:t>
      </w:r>
      <w:r w:rsidRPr="0035416E">
        <w:rPr>
          <w:rFonts w:asciiTheme="majorHAnsi" w:hAnsiTheme="majorHAnsi" w:cstheme="majorHAnsi"/>
          <w:sz w:val="16"/>
        </w:rPr>
        <w:t xml:space="preserve"> (the genealogical standpoint) </w:t>
      </w:r>
      <w:r w:rsidRPr="0035416E">
        <w:rPr>
          <w:rStyle w:val="StyleUnderline"/>
          <w:rFonts w:asciiTheme="majorHAnsi" w:hAnsiTheme="majorHAnsi" w:cstheme="majorHAnsi"/>
          <w:highlight w:val="green"/>
        </w:rPr>
        <w:t xml:space="preserve">or </w:t>
      </w:r>
      <w:r w:rsidRPr="0035416E">
        <w:rPr>
          <w:rStyle w:val="Emphasis"/>
          <w:rFonts w:asciiTheme="majorHAnsi" w:hAnsiTheme="majorHAnsi" w:cstheme="majorHAnsi"/>
          <w:highlight w:val="green"/>
        </w:rPr>
        <w:t>denying that a</w:t>
      </w:r>
      <w:r w:rsidRPr="0035416E">
        <w:rPr>
          <w:rStyle w:val="Emphasis"/>
          <w:rFonts w:asciiTheme="majorHAnsi" w:hAnsiTheme="majorHAnsi" w:cstheme="majorHAnsi"/>
        </w:rPr>
        <w:t xml:space="preserve"> viable </w:t>
      </w:r>
      <w:r w:rsidRPr="0035416E">
        <w:rPr>
          <w:rStyle w:val="Emphasis"/>
          <w:rFonts w:asciiTheme="majorHAnsi" w:hAnsiTheme="majorHAnsi" w:cstheme="majorHAnsi"/>
          <w:highlight w:val="green"/>
        </w:rPr>
        <w:t xml:space="preserve">“background consensus" exists, </w:t>
      </w:r>
      <w:r w:rsidRPr="0035416E">
        <w:rPr>
          <w:rStyle w:val="Emphasis"/>
          <w:rFonts w:asciiTheme="majorHAnsi" w:hAnsiTheme="majorHAnsi" w:cstheme="majorHAnsi"/>
        </w:rPr>
        <w:t xml:space="preserve">thereby </w:t>
      </w:r>
      <w:r w:rsidRPr="0035416E">
        <w:rPr>
          <w:rStyle w:val="Emphasis"/>
          <w:rFonts w:asciiTheme="majorHAnsi" w:hAnsiTheme="majorHAnsi" w:cstheme="majorHAnsi"/>
          <w:highlight w:val="green"/>
          <w:bdr w:val="single" w:sz="4" w:space="0" w:color="auto"/>
        </w:rPr>
        <w:t xml:space="preserve">robbing the public realm of its </w:t>
      </w:r>
      <w:r w:rsidRPr="0035416E">
        <w:rPr>
          <w:rStyle w:val="Emphasis"/>
          <w:rFonts w:asciiTheme="majorHAnsi" w:hAnsiTheme="majorHAnsi" w:cstheme="majorHAnsi"/>
          <w:bdr w:val="single" w:sz="4" w:space="0" w:color="auto"/>
        </w:rPr>
        <w:t xml:space="preserve">fundamental </w:t>
      </w:r>
      <w:r w:rsidRPr="0035416E">
        <w:rPr>
          <w:rStyle w:val="Emphasis"/>
          <w:rFonts w:asciiTheme="majorHAnsi" w:hAnsiTheme="majorHAnsi" w:cstheme="majorHAnsi"/>
          <w:highlight w:val="green"/>
          <w:bdr w:val="single" w:sz="4" w:space="0" w:color="auto"/>
        </w:rPr>
        <w:t>epistemological precondition</w:t>
      </w:r>
      <w:r w:rsidRPr="0035416E">
        <w:rPr>
          <w:rFonts w:asciiTheme="majorHAnsi" w:hAnsiTheme="majorHAnsi" w:cstheme="majorHAnsi"/>
          <w:sz w:val="16"/>
        </w:rPr>
        <w:t xml:space="preserve">. </w:t>
      </w:r>
      <w:r w:rsidRPr="0035416E">
        <w:rPr>
          <w:rStyle w:val="StyleUnderline"/>
          <w:rFonts w:asciiTheme="majorHAnsi" w:hAnsiTheme="majorHAnsi" w:cstheme="majorHAnsi"/>
          <w:highlight w:val="green"/>
        </w:rPr>
        <w:t>There can be no</w:t>
      </w:r>
      <w:r w:rsidRPr="0035416E">
        <w:rPr>
          <w:rStyle w:val="StyleUnderline"/>
          <w:rFonts w:asciiTheme="majorHAnsi" w:hAnsiTheme="majorHAnsi" w:cstheme="majorHAnsi"/>
        </w:rPr>
        <w:t xml:space="preserve"> </w:t>
      </w:r>
      <w:r w:rsidRPr="0035416E">
        <w:rPr>
          <w:rStyle w:val="Emphasis"/>
          <w:rFonts w:asciiTheme="majorHAnsi" w:hAnsiTheme="majorHAnsi" w:cstheme="majorHAnsi"/>
          <w:highlight w:val="green"/>
        </w:rPr>
        <w:t>arena of common discourse</w:t>
      </w:r>
      <w:r w:rsidRPr="0035416E">
        <w:rPr>
          <w:rStyle w:val="StyleUnderline"/>
          <w:rFonts w:asciiTheme="majorHAnsi" w:hAnsiTheme="majorHAnsi" w:cstheme="majorHAnsi"/>
        </w:rPr>
        <w:t>, no genuinely public space</w:t>
      </w:r>
      <w:r w:rsidRPr="0035416E">
        <w:rPr>
          <w:rFonts w:asciiTheme="majorHAnsi" w:hAnsiTheme="majorHAnsi" w:cstheme="majorHAnsi"/>
          <w:sz w:val="16"/>
        </w:rPr>
        <w:t xml:space="preserve">, </w:t>
      </w:r>
      <w:proofErr w:type="spellStart"/>
      <w:r w:rsidRPr="0035416E">
        <w:rPr>
          <w:rFonts w:asciiTheme="majorHAnsi" w:hAnsiTheme="majorHAnsi" w:cstheme="majorHAnsi"/>
          <w:sz w:val="16"/>
        </w:rPr>
        <w:t>whcn</w:t>
      </w:r>
      <w:proofErr w:type="spellEnd"/>
      <w:r w:rsidRPr="0035416E">
        <w:rPr>
          <w:rFonts w:asciiTheme="majorHAnsi" w:hAnsiTheme="majorHAnsi" w:cstheme="majorHAnsi"/>
          <w:sz w:val="16"/>
        </w:rPr>
        <w:t xml:space="preserve"> the “death of God” leads to the advent of Weber's “waning </w:t>
      </w:r>
      <w:proofErr w:type="spellStart"/>
      <w:r w:rsidRPr="0035416E">
        <w:rPr>
          <w:rFonts w:asciiTheme="majorHAnsi" w:hAnsiTheme="majorHAnsi" w:cstheme="majorHAnsi"/>
          <w:sz w:val="16"/>
        </w:rPr>
        <w:t>gods."Us</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rPr>
        <w:t>Lyotard</w:t>
      </w:r>
      <w:r w:rsidRPr="0035416E">
        <w:rPr>
          <w:rFonts w:asciiTheme="majorHAnsi" w:hAnsiTheme="majorHAnsi" w:cstheme="majorHAnsi"/>
          <w:sz w:val="16"/>
        </w:rPr>
        <w:t xml:space="preserve"> expresses a similar thought when he </w:t>
      </w:r>
      <w:r w:rsidRPr="0035416E">
        <w:rPr>
          <w:rStyle w:val="StyleUnderline"/>
          <w:rFonts w:asciiTheme="majorHAnsi" w:hAnsiTheme="majorHAnsi" w:cstheme="majorHAnsi"/>
        </w:rPr>
        <w:t xml:space="preserve">links the discovery of an irreducible plurality of incommensurable language games to the decline of the legitimizing metanarratives of modernity . in such a situation, </w:t>
      </w:r>
      <w:r w:rsidRPr="0035416E">
        <w:rPr>
          <w:rStyle w:val="Emphasis"/>
          <w:rFonts w:asciiTheme="majorHAnsi" w:hAnsiTheme="majorHAnsi" w:cstheme="majorHAnsi"/>
          <w:bdr w:val="single" w:sz="4" w:space="0" w:color="auto"/>
        </w:rPr>
        <w:t>judgment and interpretation</w:t>
      </w:r>
      <w:r w:rsidRPr="0035416E">
        <w:rPr>
          <w:rStyle w:val="StyleUnderline"/>
          <w:rFonts w:asciiTheme="majorHAnsi" w:hAnsiTheme="majorHAnsi" w:cstheme="majorHAnsi"/>
        </w:rPr>
        <w:t xml:space="preserve"> are inevitably </w:t>
      </w:r>
      <w:r w:rsidRPr="0035416E">
        <w:rPr>
          <w:rStyle w:val="Emphasis"/>
          <w:rFonts w:asciiTheme="majorHAnsi" w:hAnsiTheme="majorHAnsi" w:cstheme="majorHAnsi"/>
        </w:rPr>
        <w:t>aestheticized</w:t>
      </w:r>
      <w:r w:rsidRPr="0035416E">
        <w:rPr>
          <w:rFonts w:asciiTheme="majorHAnsi" w:hAnsiTheme="majorHAnsi" w:cstheme="majorHAnsi"/>
          <w:sz w:val="16"/>
        </w:rPr>
        <w:t xml:space="preserve">: </w:t>
      </w:r>
      <w:r w:rsidRPr="0035416E">
        <w:rPr>
          <w:rStyle w:val="StyleUnderline"/>
          <w:rFonts w:asciiTheme="majorHAnsi" w:hAnsiTheme="majorHAnsi" w:cstheme="majorHAnsi"/>
        </w:rPr>
        <w:t>we are left</w:t>
      </w:r>
      <w:r w:rsidRPr="0035416E">
        <w:rPr>
          <w:rFonts w:asciiTheme="majorHAnsi" w:hAnsiTheme="majorHAnsi" w:cstheme="majorHAnsi"/>
          <w:sz w:val="16"/>
        </w:rPr>
        <w:t xml:space="preserve">, in Nietzsche's phrase, </w:t>
      </w:r>
      <w:r w:rsidRPr="0035416E">
        <w:rPr>
          <w:rStyle w:val="StyleUnderline"/>
          <w:rFonts w:asciiTheme="majorHAnsi" w:hAnsiTheme="majorHAnsi" w:cstheme="majorHAnsi"/>
        </w:rPr>
        <w:t>with the "yay and nay of the palate.</w:t>
      </w:r>
      <w:r w:rsidRPr="0035416E">
        <w:rPr>
          <w:rFonts w:asciiTheme="majorHAnsi" w:hAnsiTheme="majorHAnsi" w:cstheme="majorHAnsi"/>
          <w:sz w:val="16"/>
        </w:rPr>
        <w:t>""° For Kant, the significance and implications of aesthetic distance are quite opposite. As noted previously, he is struck by the public character of the beautiful, despite the nonobjective quality of aesthetic t’ntpel'</w:t>
      </w:r>
      <w:proofErr w:type="spellStart"/>
      <w:r w:rsidRPr="0035416E">
        <w:rPr>
          <w:rFonts w:asciiTheme="majorHAnsi" w:hAnsiTheme="majorHAnsi" w:cstheme="majorHAnsi"/>
          <w:sz w:val="16"/>
        </w:rPr>
        <w:t>ience</w:t>
      </w:r>
      <w:proofErr w:type="spellEnd"/>
      <w:r w:rsidRPr="0035416E">
        <w:rPr>
          <w:rFonts w:asciiTheme="majorHAnsi" w:hAnsiTheme="majorHAnsi" w:cstheme="majorHAnsi"/>
          <w:sz w:val="16"/>
        </w:rPr>
        <w:t xml:space="preserve">.“I </w:t>
      </w:r>
      <w:r w:rsidRPr="0035416E">
        <w:rPr>
          <w:rStyle w:val="StyleUnderline"/>
          <w:rFonts w:asciiTheme="majorHAnsi" w:hAnsiTheme="majorHAnsi" w:cstheme="majorHAnsi"/>
        </w:rPr>
        <w:t xml:space="preserve">The impartiality of </w:t>
      </w:r>
      <w:r w:rsidRPr="0035416E">
        <w:rPr>
          <w:rStyle w:val="StyleUnderline"/>
          <w:rFonts w:asciiTheme="majorHAnsi" w:hAnsiTheme="majorHAnsi" w:cstheme="majorHAnsi"/>
          <w:highlight w:val="green"/>
        </w:rPr>
        <w:t>detached</w:t>
      </w:r>
      <w:r w:rsidRPr="0035416E">
        <w:rPr>
          <w:rStyle w:val="StyleUnderline"/>
          <w:rFonts w:asciiTheme="majorHAnsi" w:hAnsiTheme="majorHAnsi" w:cstheme="majorHAnsi"/>
        </w:rPr>
        <w:t xml:space="preserve"> aesthetic </w:t>
      </w:r>
      <w:r w:rsidRPr="0035416E">
        <w:rPr>
          <w:rStyle w:val="StyleUnderline"/>
          <w:rFonts w:asciiTheme="majorHAnsi" w:hAnsiTheme="majorHAnsi" w:cstheme="majorHAnsi"/>
          <w:highlight w:val="green"/>
        </w:rPr>
        <w:t xml:space="preserve">judgment, </w:t>
      </w:r>
      <w:r w:rsidRPr="0035416E">
        <w:rPr>
          <w:rStyle w:val="Emphasis"/>
          <w:rFonts w:asciiTheme="majorHAnsi" w:hAnsiTheme="majorHAnsi" w:cstheme="majorHAnsi"/>
          <w:highlight w:val="green"/>
          <w:bdr w:val="single" w:sz="4" w:space="0" w:color="auto"/>
        </w:rPr>
        <w:t>while not pretending to truth</w:t>
      </w:r>
      <w:r w:rsidRPr="0035416E">
        <w:rPr>
          <w:rStyle w:val="Emphasis"/>
          <w:rFonts w:asciiTheme="majorHAnsi" w:hAnsiTheme="majorHAnsi" w:cstheme="majorHAnsi"/>
          <w:highlight w:val="green"/>
        </w:rPr>
        <w:t xml:space="preserve">, guarantees that the object </w:t>
      </w:r>
      <w:r w:rsidRPr="0035416E">
        <w:rPr>
          <w:rFonts w:asciiTheme="majorHAnsi" w:hAnsiTheme="majorHAnsi" w:cstheme="majorHAnsi"/>
          <w:sz w:val="16"/>
        </w:rPr>
        <w:t xml:space="preserve">or ground of aesthetic satisfaction </w:t>
      </w:r>
      <w:r w:rsidRPr="0035416E">
        <w:rPr>
          <w:rStyle w:val="Emphasis"/>
          <w:rFonts w:asciiTheme="majorHAnsi" w:hAnsiTheme="majorHAnsi" w:cstheme="majorHAnsi"/>
          <w:highlight w:val="green"/>
        </w:rPr>
        <w:t>will be communicable.</w:t>
      </w:r>
      <w:r w:rsidRPr="0035416E">
        <w:rPr>
          <w:rFonts w:asciiTheme="majorHAnsi" w:hAnsiTheme="majorHAnsi" w:cstheme="majorHAnsi"/>
          <w:sz w:val="16"/>
        </w:rPr>
        <w:t xml:space="preserve"> </w:t>
      </w:r>
      <w:r w:rsidRPr="0035416E">
        <w:rPr>
          <w:rStyle w:val="StyleUnderline"/>
          <w:rFonts w:asciiTheme="majorHAnsi" w:hAnsiTheme="majorHAnsi" w:cstheme="majorHAnsi"/>
        </w:rPr>
        <w:t>This</w:t>
      </w:r>
      <w:r w:rsidRPr="0035416E">
        <w:rPr>
          <w:rFonts w:asciiTheme="majorHAnsi" w:hAnsiTheme="majorHAnsi" w:cstheme="majorHAnsi"/>
          <w:sz w:val="16"/>
        </w:rPr>
        <w:t xml:space="preserve"> in turn </w:t>
      </w:r>
      <w:r w:rsidRPr="0035416E">
        <w:rPr>
          <w:rStyle w:val="StyleUnderline"/>
          <w:rFonts w:asciiTheme="majorHAnsi" w:hAnsiTheme="majorHAnsi" w:cstheme="majorHAnsi"/>
        </w:rPr>
        <w:t>reveals a quality of taste as judgment</w:t>
      </w:r>
      <w:r w:rsidRPr="0035416E">
        <w:rPr>
          <w:rFonts w:asciiTheme="majorHAnsi" w:hAnsiTheme="majorHAnsi" w:cstheme="majorHAnsi"/>
          <w:sz w:val="16"/>
        </w:rPr>
        <w:t xml:space="preserve">, </w:t>
      </w:r>
      <w:r w:rsidRPr="0035416E">
        <w:rPr>
          <w:rStyle w:val="StyleUnderline"/>
          <w:rFonts w:asciiTheme="majorHAnsi" w:hAnsiTheme="majorHAnsi" w:cstheme="majorHAnsi"/>
        </w:rPr>
        <w:t>which is obscured by Nietzsche, and our own subjectivist notion of taste.</w:t>
      </w:r>
      <w:r w:rsidRPr="0035416E">
        <w:rPr>
          <w:rFonts w:asciiTheme="majorHAnsi" w:hAnsiTheme="majorHAnsi" w:cstheme="majorHAnsi"/>
          <w:sz w:val="16"/>
        </w:rPr>
        <w:t xml:space="preserve"> Taste judgments of the disinterested sort are characterized by a peculiar claim: the pure judgment of taste "requires the agreement of everyone, and he who describes anything as beautiful claims that everyone ought to give approval to the object in question and describe it as beautiful?” </w:t>
      </w:r>
      <w:r w:rsidRPr="0035416E">
        <w:rPr>
          <w:rStyle w:val="Emphasis"/>
          <w:rFonts w:asciiTheme="majorHAnsi" w:hAnsiTheme="majorHAnsi" w:cstheme="majorHAnsi"/>
        </w:rPr>
        <w:t xml:space="preserve">The </w:t>
      </w:r>
      <w:r w:rsidRPr="0035416E">
        <w:rPr>
          <w:rStyle w:val="Emphasis"/>
          <w:rFonts w:asciiTheme="majorHAnsi" w:hAnsiTheme="majorHAnsi" w:cstheme="majorHAnsi"/>
          <w:highlight w:val="green"/>
        </w:rPr>
        <w:t>communicability o</w:t>
      </w:r>
      <w:r w:rsidRPr="0035416E">
        <w:rPr>
          <w:rStyle w:val="Emphasis"/>
          <w:rFonts w:asciiTheme="majorHAnsi" w:hAnsiTheme="majorHAnsi" w:cstheme="majorHAnsi"/>
        </w:rPr>
        <w:t>f taste judgments</w:t>
      </w:r>
      <w:r w:rsidRPr="0035416E">
        <w:rPr>
          <w:rFonts w:asciiTheme="majorHAnsi" w:hAnsiTheme="majorHAnsi" w:cstheme="majorHAnsi"/>
          <w:sz w:val="16"/>
        </w:rPr>
        <w:t xml:space="preserve"> leads Kant to </w:t>
      </w:r>
      <w:r w:rsidRPr="0035416E">
        <w:rPr>
          <w:rStyle w:val="Emphasis"/>
          <w:rFonts w:asciiTheme="majorHAnsi" w:hAnsiTheme="majorHAnsi" w:cstheme="majorHAnsi"/>
          <w:highlight w:val="green"/>
        </w:rPr>
        <w:t>posit the existence of</w:t>
      </w:r>
      <w:r w:rsidRPr="0035416E">
        <w:rPr>
          <w:rStyle w:val="Emphasis"/>
          <w:rFonts w:asciiTheme="majorHAnsi" w:hAnsiTheme="majorHAnsi" w:cstheme="majorHAnsi"/>
        </w:rPr>
        <w:t xml:space="preserve"> a </w:t>
      </w:r>
      <w:r w:rsidRPr="0035416E">
        <w:rPr>
          <w:rStyle w:val="Emphasis"/>
          <w:rFonts w:asciiTheme="majorHAnsi" w:hAnsiTheme="majorHAnsi" w:cstheme="majorHAnsi"/>
          <w:highlight w:val="green"/>
        </w:rPr>
        <w:t>common sense</w:t>
      </w:r>
      <w:r w:rsidRPr="0035416E">
        <w:rPr>
          <w:rFonts w:asciiTheme="majorHAnsi" w:hAnsiTheme="majorHAnsi" w:cstheme="majorHAnsi"/>
          <w:sz w:val="16"/>
          <w:highlight w:val="green"/>
        </w:rPr>
        <w:t>,</w:t>
      </w:r>
      <w:r w:rsidRPr="0035416E">
        <w:rPr>
          <w:rFonts w:asciiTheme="majorHAnsi" w:hAnsiTheme="majorHAnsi" w:cstheme="majorHAnsi"/>
          <w:sz w:val="16"/>
        </w:rPr>
        <w:t xml:space="preserve"> a common “feeling for the world." Indeed, Kant describes taste itself as “a kind of </w:t>
      </w:r>
      <w:proofErr w:type="spellStart"/>
      <w:r w:rsidRPr="0035416E">
        <w:rPr>
          <w:rFonts w:asciiTheme="majorHAnsi" w:hAnsiTheme="majorHAnsi" w:cstheme="majorHAnsi"/>
          <w:sz w:val="16"/>
        </w:rPr>
        <w:t>sensus</w:t>
      </w:r>
      <w:proofErr w:type="spellEnd"/>
      <w:r w:rsidRPr="0035416E">
        <w:rPr>
          <w:rFonts w:asciiTheme="majorHAnsi" w:hAnsiTheme="majorHAnsi" w:cstheme="majorHAnsi"/>
          <w:sz w:val="16"/>
        </w:rPr>
        <w:t xml:space="preserve"> communism“ </w:t>
      </w:r>
      <w:r w:rsidRPr="0035416E">
        <w:rPr>
          <w:rStyle w:val="StyleUnderline"/>
          <w:rFonts w:asciiTheme="majorHAnsi" w:hAnsiTheme="majorHAnsi" w:cstheme="majorHAnsi"/>
        </w:rPr>
        <w:t>The aesthetic distance achieved by representative thought thus points to the “grounding” of judging insight in common sense</w:t>
      </w:r>
      <w:r w:rsidRPr="0035416E">
        <w:rPr>
          <w:rFonts w:asciiTheme="majorHAnsi" w:hAnsiTheme="majorHAnsi" w:cstheme="majorHAnsi"/>
          <w:sz w:val="16"/>
        </w:rPr>
        <w:t>, a point that Arendt emphasizes. "</w:t>
      </w:r>
      <w:r w:rsidRPr="0035416E">
        <w:rPr>
          <w:rStyle w:val="StyleUnderline"/>
          <w:rFonts w:asciiTheme="majorHAnsi" w:hAnsiTheme="majorHAnsi" w:cstheme="majorHAnsi"/>
        </w:rPr>
        <w:t>Common sense</w:t>
      </w:r>
      <w:r w:rsidRPr="0035416E">
        <w:rPr>
          <w:rFonts w:asciiTheme="majorHAnsi" w:hAnsiTheme="majorHAnsi" w:cstheme="majorHAnsi"/>
          <w:sz w:val="16"/>
        </w:rPr>
        <w:t>,” she writes, “</w:t>
      </w:r>
      <w:r w:rsidRPr="0035416E">
        <w:rPr>
          <w:rStyle w:val="StyleUnderline"/>
          <w:rFonts w:asciiTheme="majorHAnsi" w:hAnsiTheme="majorHAnsi" w:cstheme="majorHAnsi"/>
          <w:highlight w:val="green"/>
        </w:rPr>
        <w:t>discloses</w:t>
      </w:r>
      <w:r w:rsidRPr="0035416E">
        <w:rPr>
          <w:rStyle w:val="StyleUnderline"/>
          <w:rFonts w:asciiTheme="majorHAnsi" w:hAnsiTheme="majorHAnsi" w:cstheme="majorHAnsi"/>
        </w:rPr>
        <w:t xml:space="preserve"> to us </w:t>
      </w:r>
      <w:r w:rsidRPr="0035416E">
        <w:rPr>
          <w:rStyle w:val="StyleUnderline"/>
          <w:rFonts w:asciiTheme="majorHAnsi" w:hAnsiTheme="majorHAnsi" w:cstheme="majorHAnsi"/>
          <w:highlight w:val="green"/>
        </w:rPr>
        <w:t>the nature of the world insofar as it is</w:t>
      </w:r>
      <w:r w:rsidRPr="0035416E">
        <w:rPr>
          <w:rStyle w:val="StyleUnderline"/>
          <w:rFonts w:asciiTheme="majorHAnsi" w:hAnsiTheme="majorHAnsi" w:cstheme="majorHAnsi"/>
        </w:rPr>
        <w:t xml:space="preserve"> a </w:t>
      </w:r>
      <w:r w:rsidRPr="0035416E">
        <w:rPr>
          <w:rStyle w:val="StyleUnderline"/>
          <w:rFonts w:asciiTheme="majorHAnsi" w:hAnsiTheme="majorHAnsi" w:cstheme="majorHAnsi"/>
          <w:highlight w:val="green"/>
        </w:rPr>
        <w:t>common</w:t>
      </w:r>
      <w:r w:rsidRPr="0035416E">
        <w:rPr>
          <w:rStyle w:val="StyleUnderline"/>
          <w:rFonts w:asciiTheme="majorHAnsi" w:hAnsiTheme="majorHAnsi" w:cstheme="majorHAnsi"/>
        </w:rPr>
        <w:t xml:space="preserve"> world; we owe to it the fact that </w:t>
      </w:r>
      <w:r w:rsidRPr="0035416E">
        <w:rPr>
          <w:rStyle w:val="StyleUnderline"/>
          <w:rFonts w:asciiTheme="majorHAnsi" w:hAnsiTheme="majorHAnsi" w:cstheme="majorHAnsi"/>
          <w:highlight w:val="green"/>
        </w:rPr>
        <w:t>our</w:t>
      </w:r>
      <w:r w:rsidRPr="0035416E">
        <w:rPr>
          <w:rStyle w:val="StyleUnderline"/>
          <w:rFonts w:asciiTheme="majorHAnsi" w:hAnsiTheme="majorHAnsi" w:cstheme="majorHAnsi"/>
        </w:rPr>
        <w:t xml:space="preserve"> strictly</w:t>
      </w:r>
      <w:r w:rsidRPr="0035416E">
        <w:rPr>
          <w:rFonts w:asciiTheme="majorHAnsi" w:hAnsiTheme="majorHAnsi" w:cstheme="majorHAnsi"/>
          <w:sz w:val="16"/>
        </w:rPr>
        <w:t xml:space="preserve"> private and "</w:t>
      </w:r>
      <w:r w:rsidRPr="0035416E">
        <w:rPr>
          <w:rStyle w:val="StyleUnderline"/>
          <w:rFonts w:asciiTheme="majorHAnsi" w:hAnsiTheme="majorHAnsi" w:cstheme="majorHAnsi"/>
          <w:highlight w:val="green"/>
        </w:rPr>
        <w:t>subjectiv</w:t>
      </w:r>
      <w:r w:rsidRPr="0035416E">
        <w:rPr>
          <w:rStyle w:val="StyleUnderline"/>
          <w:rFonts w:asciiTheme="majorHAnsi" w:hAnsiTheme="majorHAnsi" w:cstheme="majorHAnsi"/>
        </w:rPr>
        <w:t>e</w:t>
      </w:r>
      <w:r w:rsidRPr="0035416E">
        <w:rPr>
          <w:rFonts w:asciiTheme="majorHAnsi" w:hAnsiTheme="majorHAnsi" w:cstheme="majorHAnsi"/>
          <w:sz w:val="16"/>
        </w:rPr>
        <w:t xml:space="preserve">" five </w:t>
      </w:r>
      <w:r w:rsidRPr="0035416E">
        <w:rPr>
          <w:rStyle w:val="StyleUnderline"/>
          <w:rFonts w:asciiTheme="majorHAnsi" w:hAnsiTheme="majorHAnsi" w:cstheme="majorHAnsi"/>
          <w:highlight w:val="green"/>
        </w:rPr>
        <w:t>senses</w:t>
      </w:r>
      <w:r w:rsidRPr="0035416E">
        <w:rPr>
          <w:rStyle w:val="StyleUnderline"/>
          <w:rFonts w:asciiTheme="majorHAnsi" w:hAnsiTheme="majorHAnsi" w:cstheme="majorHAnsi"/>
        </w:rPr>
        <w:t xml:space="preserve"> and their sensory data can</w:t>
      </w:r>
      <w:r w:rsidRPr="0035416E">
        <w:rPr>
          <w:rStyle w:val="Emphasis"/>
          <w:rFonts w:asciiTheme="majorHAnsi" w:hAnsiTheme="majorHAnsi" w:cstheme="majorHAnsi"/>
        </w:rPr>
        <w:t xml:space="preserve"> </w:t>
      </w:r>
      <w:r w:rsidRPr="0035416E">
        <w:rPr>
          <w:rStyle w:val="Emphasis"/>
          <w:rFonts w:asciiTheme="majorHAnsi" w:hAnsiTheme="majorHAnsi" w:cstheme="majorHAnsi"/>
          <w:highlight w:val="green"/>
        </w:rPr>
        <w:t xml:space="preserve">adjust themselves to a </w:t>
      </w:r>
      <w:proofErr w:type="spellStart"/>
      <w:r w:rsidRPr="0035416E">
        <w:rPr>
          <w:rStyle w:val="Emphasis"/>
          <w:rFonts w:asciiTheme="majorHAnsi" w:hAnsiTheme="majorHAnsi" w:cstheme="majorHAnsi"/>
          <w:highlight w:val="green"/>
        </w:rPr>
        <w:t>nonsubjective</w:t>
      </w:r>
      <w:proofErr w:type="spellEnd"/>
      <w:r w:rsidRPr="0035416E">
        <w:rPr>
          <w:rStyle w:val="Emphasis"/>
          <w:rFonts w:asciiTheme="majorHAnsi" w:hAnsiTheme="majorHAnsi" w:cstheme="majorHAnsi"/>
        </w:rPr>
        <w:t xml:space="preserve"> and “objective” </w:t>
      </w:r>
      <w:r w:rsidRPr="0035416E">
        <w:rPr>
          <w:rStyle w:val="Emphasis"/>
          <w:rFonts w:asciiTheme="majorHAnsi" w:hAnsiTheme="majorHAnsi" w:cstheme="majorHAnsi"/>
          <w:highlight w:val="green"/>
        </w:rPr>
        <w:t>world</w:t>
      </w:r>
      <w:r w:rsidRPr="0035416E">
        <w:rPr>
          <w:rStyle w:val="Emphasis"/>
          <w:rFonts w:asciiTheme="majorHAnsi" w:hAnsiTheme="majorHAnsi" w:cstheme="majorHAnsi"/>
        </w:rPr>
        <w:t xml:space="preserve"> which we have in common and share with others</w:t>
      </w:r>
      <w:r w:rsidRPr="0035416E">
        <w:rPr>
          <w:rFonts w:asciiTheme="majorHAnsi" w:hAnsiTheme="majorHAnsi" w:cstheme="majorHAnsi"/>
          <w:sz w:val="16"/>
        </w:rPr>
        <w:t xml:space="preserve">.“'“ The significance of </w:t>
      </w:r>
      <w:proofErr w:type="spellStart"/>
      <w:r w:rsidRPr="0035416E">
        <w:rPr>
          <w:rFonts w:asciiTheme="majorHAnsi" w:hAnsiTheme="majorHAnsi" w:cstheme="majorHAnsi"/>
          <w:sz w:val="16"/>
        </w:rPr>
        <w:t>Kanl’s</w:t>
      </w:r>
      <w:proofErr w:type="spellEnd"/>
      <w:r w:rsidRPr="0035416E">
        <w:rPr>
          <w:rFonts w:asciiTheme="majorHAnsi" w:hAnsiTheme="majorHAnsi" w:cstheme="majorHAnsi"/>
          <w:sz w:val="16"/>
        </w:rPr>
        <w:t xml:space="preserve"> theory </w:t>
      </w:r>
      <w:proofErr w:type="spellStart"/>
      <w:r w:rsidRPr="0035416E">
        <w:rPr>
          <w:rFonts w:asciiTheme="majorHAnsi" w:hAnsiTheme="majorHAnsi" w:cstheme="majorHAnsi"/>
          <w:sz w:val="16"/>
        </w:rPr>
        <w:t>oftaslejudgmcm</w:t>
      </w:r>
      <w:proofErr w:type="spellEnd"/>
      <w:r w:rsidRPr="0035416E">
        <w:rPr>
          <w:rFonts w:asciiTheme="majorHAnsi" w:hAnsiTheme="majorHAnsi" w:cstheme="majorHAnsi"/>
          <w:sz w:val="16"/>
        </w:rPr>
        <w:t xml:space="preserve"> for politics is that it shows how </w:t>
      </w:r>
      <w:r w:rsidRPr="0035416E">
        <w:rPr>
          <w:rStyle w:val="Emphasis"/>
          <w:rFonts w:asciiTheme="majorHAnsi" w:hAnsiTheme="majorHAnsi" w:cstheme="majorHAnsi"/>
        </w:rPr>
        <w:t xml:space="preserve">a </w:t>
      </w:r>
      <w:proofErr w:type="spellStart"/>
      <w:r w:rsidRPr="0035416E">
        <w:rPr>
          <w:rStyle w:val="Emphasis"/>
          <w:rFonts w:asciiTheme="majorHAnsi" w:hAnsiTheme="majorHAnsi" w:cstheme="majorHAnsi"/>
        </w:rPr>
        <w:t>nonfoundationalist</w:t>
      </w:r>
      <w:proofErr w:type="spellEnd"/>
      <w:r w:rsidRPr="0035416E">
        <w:rPr>
          <w:rStyle w:val="Emphasis"/>
          <w:rFonts w:asciiTheme="majorHAnsi" w:hAnsiTheme="majorHAnsi" w:cstheme="majorHAnsi"/>
        </w:rPr>
        <w:t xml:space="preserve"> theory of judgment can in fact serve to strengthen rather than undermine </w:t>
      </w:r>
      <w:r w:rsidRPr="0035416E">
        <w:rPr>
          <w:rStyle w:val="Emphasis"/>
          <w:rFonts w:asciiTheme="majorHAnsi" w:hAnsiTheme="majorHAnsi" w:cstheme="majorHAnsi"/>
        </w:rPr>
        <w:lastRenderedPageBreak/>
        <w:t>our sense of a shared world of appearances.</w:t>
      </w:r>
      <w:r w:rsidRPr="0035416E">
        <w:rPr>
          <w:rFonts w:asciiTheme="majorHAnsi" w:hAnsiTheme="majorHAnsi" w:cstheme="majorHAnsi"/>
          <w:sz w:val="16"/>
        </w:rPr>
        <w:t xml:space="preserve"> Kant's analysis of taste judgment reveals how, in Arendt's words, “judging is one, if not the most, important activity in which this sharing-the-world-with-others comes to pass?"5 It does so by highlighting the public-directed claim implicit in all pure judgments of taste, by showing how the expression of approval or disapproval, satisfaction or dissatisfaction appeals to the common sense of one‘s judging peers. In matters of taste, one “expects agreement from everybody else.”"" Oriented toward agreement, relying on common sense, taste judgment emerges, contra </w:t>
      </w:r>
      <w:proofErr w:type="spellStart"/>
      <w:r w:rsidRPr="0035416E">
        <w:rPr>
          <w:rFonts w:asciiTheme="majorHAnsi" w:hAnsiTheme="majorHAnsi" w:cstheme="majorHAnsi"/>
          <w:sz w:val="16"/>
        </w:rPr>
        <w:t>Nietmhe</w:t>
      </w:r>
      <w:proofErr w:type="spellEnd"/>
      <w:r w:rsidRPr="0035416E">
        <w:rPr>
          <w:rFonts w:asciiTheme="majorHAnsi" w:hAnsiTheme="majorHAnsi" w:cstheme="majorHAnsi"/>
          <w:sz w:val="16"/>
        </w:rPr>
        <w:t xml:space="preserve">, as the activity through which the public world presences itself as appearance, as the activity through which a community “decides how this world, independently of its utility and all our vital interests in it, is to look and sound, what we will see and what men will hear in </w:t>
      </w:r>
      <w:r w:rsidRPr="0035416E">
        <w:rPr>
          <w:rStyle w:val="StyleUnderline"/>
          <w:rFonts w:asciiTheme="majorHAnsi" w:hAnsiTheme="majorHAnsi" w:cstheme="majorHAnsi"/>
          <w:highlight w:val="green"/>
        </w:rPr>
        <w:t>Kant‘s theory</w:t>
      </w:r>
      <w:r w:rsidRPr="0035416E">
        <w:rPr>
          <w:rStyle w:val="StyleUnderline"/>
          <w:rFonts w:asciiTheme="majorHAnsi" w:hAnsiTheme="majorHAnsi" w:cstheme="majorHAnsi"/>
        </w:rPr>
        <w:t xml:space="preserve"> of judgment thus </w:t>
      </w:r>
      <w:r w:rsidRPr="0035416E">
        <w:rPr>
          <w:rStyle w:val="StyleUnderline"/>
          <w:rFonts w:asciiTheme="majorHAnsi" w:hAnsiTheme="majorHAnsi" w:cstheme="majorHAnsi"/>
          <w:highlight w:val="green"/>
        </w:rPr>
        <w:t>opens a space between</w:t>
      </w:r>
      <w:r w:rsidRPr="0035416E">
        <w:rPr>
          <w:rStyle w:val="StyleUnderline"/>
          <w:rFonts w:asciiTheme="majorHAnsi" w:hAnsiTheme="majorHAnsi" w:cstheme="majorHAnsi"/>
        </w:rPr>
        <w:t xml:space="preserve"> the </w:t>
      </w:r>
      <w:r w:rsidRPr="0035416E">
        <w:rPr>
          <w:rStyle w:val="StyleUnderline"/>
          <w:rFonts w:asciiTheme="majorHAnsi" w:hAnsiTheme="majorHAnsi" w:cstheme="majorHAnsi"/>
          <w:highlight w:val="green"/>
        </w:rPr>
        <w:t>false objectivism</w:t>
      </w:r>
      <w:r w:rsidRPr="0035416E">
        <w:rPr>
          <w:rStyle w:val="StyleUnderline"/>
          <w:rFonts w:asciiTheme="majorHAnsi" w:hAnsiTheme="majorHAnsi" w:cstheme="majorHAnsi"/>
        </w:rPr>
        <w:t xml:space="preserve"> of Plato</w:t>
      </w:r>
      <w:r w:rsidRPr="0035416E">
        <w:rPr>
          <w:rFonts w:asciiTheme="majorHAnsi" w:hAnsiTheme="majorHAnsi" w:cstheme="majorHAnsi"/>
          <w:sz w:val="16"/>
        </w:rPr>
        <w:t xml:space="preserve"> (political judgment as a kind of episteme, as determinative judgment) </w:t>
      </w:r>
      <w:r w:rsidRPr="0035416E">
        <w:rPr>
          <w:rStyle w:val="StyleUnderline"/>
          <w:rFonts w:asciiTheme="majorHAnsi" w:hAnsiTheme="majorHAnsi" w:cstheme="majorHAnsi"/>
          <w:highlight w:val="green"/>
        </w:rPr>
        <w:t>and</w:t>
      </w:r>
      <w:r w:rsidRPr="0035416E">
        <w:rPr>
          <w:rStyle w:val="StyleUnderline"/>
          <w:rFonts w:asciiTheme="majorHAnsi" w:hAnsiTheme="majorHAnsi" w:cstheme="majorHAnsi"/>
        </w:rPr>
        <w:t xml:space="preserve"> the </w:t>
      </w:r>
      <w:r w:rsidRPr="0035416E">
        <w:rPr>
          <w:rStyle w:val="StyleUnderline"/>
          <w:rFonts w:asciiTheme="majorHAnsi" w:hAnsiTheme="majorHAnsi" w:cstheme="majorHAnsi"/>
          <w:highlight w:val="green"/>
        </w:rPr>
        <w:t>subjectivism</w:t>
      </w:r>
      <w:r w:rsidRPr="0035416E">
        <w:rPr>
          <w:rStyle w:val="StyleUnderline"/>
          <w:rFonts w:asciiTheme="majorHAnsi" w:hAnsiTheme="majorHAnsi" w:cstheme="majorHAnsi"/>
        </w:rPr>
        <w:t xml:space="preserve"> that accompanies Nietzsche’s endorsement of perspectival valuation</w:t>
      </w:r>
      <w:r w:rsidRPr="0035416E">
        <w:rPr>
          <w:rFonts w:asciiTheme="majorHAnsi" w:hAnsiTheme="majorHAnsi" w:cstheme="majorHAnsi"/>
          <w:sz w:val="16"/>
        </w:rPr>
        <w:t xml:space="preserve">. </w:t>
      </w:r>
      <w:r w:rsidRPr="0035416E">
        <w:rPr>
          <w:rStyle w:val="StyleUnderline"/>
          <w:rFonts w:asciiTheme="majorHAnsi" w:hAnsiTheme="majorHAnsi" w:cstheme="majorHAnsi"/>
        </w:rPr>
        <w:t>Taste judgments</w:t>
      </w:r>
      <w:r w:rsidRPr="0035416E">
        <w:rPr>
          <w:rFonts w:asciiTheme="majorHAnsi" w:hAnsiTheme="majorHAnsi" w:cstheme="majorHAnsi"/>
          <w:sz w:val="16"/>
        </w:rPr>
        <w:t xml:space="preserve"> are valid, but their “specific validity“ is to be understood precisely in opposition to the "objective universal validity" that marks cognitive or practical judgments in the Kantian sense. As Arendt says, “its </w:t>
      </w:r>
      <w:r w:rsidRPr="0035416E">
        <w:rPr>
          <w:rStyle w:val="StyleUnderline"/>
          <w:rFonts w:asciiTheme="majorHAnsi" w:hAnsiTheme="majorHAnsi" w:cstheme="majorHAnsi"/>
        </w:rPr>
        <w:t>claims to validity can never extend further than the others in whose place the judging person has put himself</w:t>
      </w:r>
      <w:r w:rsidRPr="0035416E">
        <w:rPr>
          <w:rFonts w:asciiTheme="majorHAnsi" w:hAnsiTheme="majorHAnsi" w:cstheme="majorHAnsi"/>
          <w:sz w:val="16"/>
        </w:rPr>
        <w:t xml:space="preserve"> for his considerations?“ Taste judgments are crucially dependent on perspective, the "it appears to me," on “the simple fact that each person occupies a place of his own from which he looks upon and judges the world.”"° </w:t>
      </w:r>
      <w:r w:rsidRPr="0035416E">
        <w:rPr>
          <w:rStyle w:val="StyleUnderline"/>
          <w:rFonts w:asciiTheme="majorHAnsi" w:hAnsiTheme="majorHAnsi" w:cstheme="majorHAnsi"/>
        </w:rPr>
        <w:t xml:space="preserve">Nevertheless, they constantly return us to a world of appearances “common to all its inhabitants. “Kant’s notion of </w:t>
      </w:r>
      <w:r w:rsidRPr="0035416E">
        <w:rPr>
          <w:rStyle w:val="StyleUnderline"/>
          <w:rFonts w:asciiTheme="majorHAnsi" w:hAnsiTheme="majorHAnsi" w:cstheme="majorHAnsi"/>
          <w:highlight w:val="green"/>
        </w:rPr>
        <w:t>taste judgment</w:t>
      </w:r>
      <w:r w:rsidRPr="0035416E">
        <w:rPr>
          <w:rStyle w:val="StyleUnderline"/>
          <w:rFonts w:asciiTheme="majorHAnsi" w:hAnsiTheme="majorHAnsi" w:cstheme="majorHAnsi"/>
        </w:rPr>
        <w:t xml:space="preserve"> provides the perfect model for political judgment</w:t>
      </w:r>
      <w:r w:rsidRPr="0035416E">
        <w:rPr>
          <w:rFonts w:asciiTheme="majorHAnsi" w:hAnsiTheme="majorHAnsi" w:cstheme="majorHAnsi"/>
          <w:sz w:val="16"/>
        </w:rPr>
        <w:t xml:space="preserve">, in Arendt’s opinion, </w:t>
      </w:r>
      <w:r w:rsidRPr="0035416E">
        <w:rPr>
          <w:rStyle w:val="StyleUnderline"/>
          <w:rFonts w:asciiTheme="majorHAnsi" w:hAnsiTheme="majorHAnsi" w:cstheme="majorHAnsi"/>
        </w:rPr>
        <w:t xml:space="preserve">because it </w:t>
      </w:r>
      <w:r w:rsidRPr="0035416E">
        <w:rPr>
          <w:rStyle w:val="Emphasis"/>
          <w:rFonts w:asciiTheme="majorHAnsi" w:hAnsiTheme="majorHAnsi" w:cstheme="majorHAnsi"/>
          <w:highlight w:val="green"/>
        </w:rPr>
        <w:t xml:space="preserve">preserves </w:t>
      </w:r>
      <w:r w:rsidRPr="0035416E">
        <w:rPr>
          <w:rStyle w:val="Emphasis"/>
          <w:rFonts w:asciiTheme="majorHAnsi" w:hAnsiTheme="majorHAnsi" w:cstheme="majorHAnsi"/>
        </w:rPr>
        <w:t xml:space="preserve">appearance and </w:t>
      </w:r>
      <w:r w:rsidRPr="0035416E">
        <w:rPr>
          <w:rStyle w:val="Emphasis"/>
          <w:rFonts w:asciiTheme="majorHAnsi" w:hAnsiTheme="majorHAnsi" w:cstheme="majorHAnsi"/>
          <w:highlight w:val="green"/>
        </w:rPr>
        <w:t>perspective without abolishing the world</w:t>
      </w:r>
      <w:r w:rsidRPr="0035416E">
        <w:rPr>
          <w:rStyle w:val="Emphasis"/>
          <w:rFonts w:asciiTheme="majorHAnsi" w:hAnsiTheme="majorHAnsi" w:cstheme="majorHAnsi"/>
        </w:rPr>
        <w:t>.</w:t>
      </w:r>
      <w:r w:rsidRPr="0035416E">
        <w:rPr>
          <w:rStyle w:val="StyleUnderline"/>
          <w:rFonts w:asciiTheme="majorHAnsi" w:hAnsiTheme="majorHAnsi" w:cstheme="majorHAnsi"/>
        </w:rPr>
        <w:t xml:space="preserve"> </w:t>
      </w:r>
      <w:r w:rsidRPr="0035416E">
        <w:rPr>
          <w:rFonts w:asciiTheme="majorHAnsi" w:hAnsiTheme="majorHAnsi" w:cstheme="majorHAnsi"/>
          <w:sz w:val="16"/>
        </w:rPr>
        <w:t xml:space="preserve">We can sum up the achievement of </w:t>
      </w:r>
      <w:r w:rsidRPr="0035416E">
        <w:rPr>
          <w:rStyle w:val="StyleUnderline"/>
          <w:rFonts w:asciiTheme="majorHAnsi" w:hAnsiTheme="majorHAnsi" w:cstheme="majorHAnsi"/>
        </w:rPr>
        <w:t>Kant’s theory of judgment</w:t>
      </w:r>
      <w:r w:rsidRPr="0035416E">
        <w:rPr>
          <w:rFonts w:asciiTheme="majorHAnsi" w:hAnsiTheme="majorHAnsi" w:cstheme="majorHAnsi"/>
          <w:sz w:val="16"/>
        </w:rPr>
        <w:t xml:space="preserve"> by saying that </w:t>
      </w:r>
      <w:r w:rsidRPr="0035416E">
        <w:rPr>
          <w:rStyle w:val="Emphasis"/>
          <w:rFonts w:asciiTheme="majorHAnsi" w:hAnsiTheme="majorHAnsi" w:cstheme="majorHAnsi"/>
          <w:highlight w:val="green"/>
        </w:rPr>
        <w:t>it removes</w:t>
      </w:r>
      <w:r w:rsidRPr="0035416E">
        <w:rPr>
          <w:rFonts w:asciiTheme="majorHAnsi" w:hAnsiTheme="majorHAnsi" w:cstheme="majorHAnsi"/>
          <w:sz w:val="16"/>
        </w:rPr>
        <w:t xml:space="preserve"> the </w:t>
      </w:r>
      <w:proofErr w:type="spellStart"/>
      <w:r w:rsidRPr="0035416E">
        <w:rPr>
          <w:rFonts w:asciiTheme="majorHAnsi" w:hAnsiTheme="majorHAnsi" w:cstheme="majorHAnsi"/>
          <w:sz w:val="16"/>
        </w:rPr>
        <w:t>spectre</w:t>
      </w:r>
      <w:proofErr w:type="spellEnd"/>
      <w:r w:rsidRPr="0035416E">
        <w:rPr>
          <w:rFonts w:asciiTheme="majorHAnsi" w:hAnsiTheme="majorHAnsi" w:cstheme="majorHAnsi"/>
          <w:sz w:val="16"/>
        </w:rPr>
        <w:t xml:space="preserve"> of </w:t>
      </w:r>
      <w:r w:rsidRPr="0035416E">
        <w:rPr>
          <w:rStyle w:val="Emphasis"/>
          <w:rFonts w:asciiTheme="majorHAnsi" w:hAnsiTheme="majorHAnsi" w:cstheme="majorHAnsi"/>
          <w:highlight w:val="green"/>
        </w:rPr>
        <w:t>the subjectivism of perspectivism</w:t>
      </w:r>
      <w:r w:rsidRPr="0035416E">
        <w:rPr>
          <w:rFonts w:asciiTheme="majorHAnsi" w:hAnsiTheme="majorHAnsi" w:cstheme="majorHAnsi"/>
          <w:sz w:val="16"/>
        </w:rPr>
        <w:t xml:space="preserve"> of taste, yet </w:t>
      </w:r>
      <w:r w:rsidRPr="0035416E">
        <w:rPr>
          <w:rStyle w:val="Emphasis"/>
          <w:rFonts w:asciiTheme="majorHAnsi" w:hAnsiTheme="majorHAnsi" w:cstheme="majorHAnsi"/>
          <w:highlight w:val="green"/>
        </w:rPr>
        <w:t>without recourse to objective</w:t>
      </w:r>
      <w:r w:rsidRPr="0035416E">
        <w:rPr>
          <w:rFonts w:asciiTheme="majorHAnsi" w:hAnsiTheme="majorHAnsi" w:cstheme="majorHAnsi"/>
          <w:sz w:val="16"/>
        </w:rPr>
        <w:t xml:space="preserve"> or cognitive </w:t>
      </w:r>
      <w:r w:rsidRPr="0035416E">
        <w:rPr>
          <w:rStyle w:val="Emphasis"/>
          <w:rFonts w:asciiTheme="majorHAnsi" w:hAnsiTheme="majorHAnsi" w:cstheme="majorHAnsi"/>
          <w:highlight w:val="green"/>
        </w:rPr>
        <w:t>grounds of validation</w:t>
      </w:r>
      <w:r w:rsidRPr="0035416E">
        <w:rPr>
          <w:rFonts w:asciiTheme="majorHAnsi" w:hAnsiTheme="majorHAnsi" w:cstheme="majorHAnsi"/>
          <w:sz w:val="16"/>
        </w:rPr>
        <w:t xml:space="preserve">. Lacking an objective principle, </w:t>
      </w:r>
      <w:r w:rsidRPr="0035416E">
        <w:rPr>
          <w:rStyle w:val="StyleUnderline"/>
          <w:rFonts w:asciiTheme="majorHAnsi" w:hAnsiTheme="majorHAnsi" w:cstheme="majorHAnsi"/>
        </w:rPr>
        <w:t>taste judgments are</w:t>
      </w:r>
      <w:r w:rsidRPr="0035416E">
        <w:rPr>
          <w:rFonts w:asciiTheme="majorHAnsi" w:hAnsiTheme="majorHAnsi" w:cstheme="majorHAnsi"/>
          <w:sz w:val="16"/>
        </w:rPr>
        <w:t xml:space="preserve"> necessarily </w:t>
      </w:r>
      <w:r w:rsidRPr="0035416E">
        <w:rPr>
          <w:rStyle w:val="StyleUnderline"/>
          <w:rFonts w:asciiTheme="majorHAnsi" w:hAnsiTheme="majorHAnsi" w:cstheme="majorHAnsi"/>
        </w:rPr>
        <w:t>difficult</w:t>
      </w:r>
      <w:r w:rsidRPr="0035416E">
        <w:rPr>
          <w:rFonts w:asciiTheme="majorHAnsi" w:hAnsiTheme="majorHAnsi" w:cstheme="majorHAnsi"/>
          <w:sz w:val="16"/>
        </w:rPr>
        <w:t xml:space="preserve">, </w:t>
      </w:r>
      <w:r w:rsidRPr="0035416E">
        <w:rPr>
          <w:rStyle w:val="StyleUnderline"/>
          <w:rFonts w:asciiTheme="majorHAnsi" w:hAnsiTheme="majorHAnsi" w:cstheme="majorHAnsi"/>
        </w:rPr>
        <w:t>and</w:t>
      </w:r>
      <w:r w:rsidRPr="0035416E">
        <w:rPr>
          <w:rFonts w:asciiTheme="majorHAnsi" w:hAnsiTheme="majorHAnsi" w:cstheme="majorHAnsi"/>
          <w:sz w:val="16"/>
        </w:rPr>
        <w:t xml:space="preserve"> where their validity is questioned, it </w:t>
      </w:r>
      <w:r w:rsidRPr="0035416E">
        <w:rPr>
          <w:rStyle w:val="StyleUnderline"/>
          <w:rFonts w:asciiTheme="majorHAnsi" w:hAnsiTheme="majorHAnsi" w:cstheme="majorHAnsi"/>
        </w:rPr>
        <w:t>can be redeemed only by persuasive means</w:t>
      </w:r>
      <w:r w:rsidRPr="0035416E">
        <w:rPr>
          <w:rFonts w:asciiTheme="majorHAnsi" w:hAnsiTheme="majorHAnsi" w:cstheme="majorHAnsi"/>
          <w:sz w:val="16"/>
        </w:rPr>
        <w:t xml:space="preserve">. As Arendt says in “The Crisis in Culture”: taste judgments (unlike demonstrable facts or truths demonstrated by argument) “share with political opinions that they are persuasive; the judging person — </w:t>
      </w:r>
      <w:r w:rsidRPr="0035416E">
        <w:rPr>
          <w:rStyle w:val="StyleUnderline"/>
          <w:rFonts w:asciiTheme="majorHAnsi" w:hAnsiTheme="majorHAnsi" w:cstheme="majorHAnsi"/>
        </w:rPr>
        <w:t>as Kant says quite beautifully</w:t>
      </w:r>
      <w:r w:rsidRPr="0035416E">
        <w:rPr>
          <w:rFonts w:asciiTheme="majorHAnsi" w:hAnsiTheme="majorHAnsi" w:cstheme="majorHAnsi"/>
          <w:sz w:val="16"/>
        </w:rPr>
        <w:t xml:space="preserve"> -</w:t>
      </w:r>
      <w:r w:rsidRPr="0035416E">
        <w:rPr>
          <w:rStyle w:val="StyleUnderline"/>
          <w:rFonts w:asciiTheme="majorHAnsi" w:hAnsiTheme="majorHAnsi" w:cstheme="majorHAnsi"/>
        </w:rPr>
        <w:t>can only ‘woo the consent of everyone</w:t>
      </w:r>
      <w:r w:rsidRPr="0035416E">
        <w:rPr>
          <w:rFonts w:asciiTheme="majorHAnsi" w:hAnsiTheme="majorHAnsi" w:cstheme="majorHAnsi"/>
          <w:sz w:val="16"/>
        </w:rPr>
        <w:t xml:space="preserve"> else’ in the hope of coming to an agreement with him eventually.”"° </w:t>
      </w:r>
      <w:r w:rsidRPr="0035416E">
        <w:rPr>
          <w:rStyle w:val="StyleUnderline"/>
          <w:rFonts w:asciiTheme="majorHAnsi" w:hAnsiTheme="majorHAnsi" w:cstheme="majorHAnsi"/>
        </w:rPr>
        <w:t xml:space="preserve">Taste </w:t>
      </w:r>
      <w:r w:rsidRPr="0035416E">
        <w:rPr>
          <w:rStyle w:val="StyleUnderline"/>
          <w:rFonts w:asciiTheme="majorHAnsi" w:hAnsiTheme="majorHAnsi" w:cstheme="majorHAnsi"/>
          <w:highlight w:val="green"/>
        </w:rPr>
        <w:t>judgments are,</w:t>
      </w:r>
      <w:r w:rsidRPr="0035416E">
        <w:rPr>
          <w:rFonts w:asciiTheme="majorHAnsi" w:hAnsiTheme="majorHAnsi" w:cstheme="majorHAnsi"/>
          <w:sz w:val="16"/>
          <w:highlight w:val="green"/>
        </w:rPr>
        <w:t xml:space="preserve"> </w:t>
      </w:r>
      <w:r w:rsidRPr="0035416E">
        <w:rPr>
          <w:rFonts w:asciiTheme="majorHAnsi" w:hAnsiTheme="majorHAnsi" w:cstheme="majorHAnsi"/>
          <w:sz w:val="16"/>
        </w:rPr>
        <w:t xml:space="preserve">in a word, </w:t>
      </w:r>
      <w:r w:rsidRPr="0035416E">
        <w:rPr>
          <w:rStyle w:val="Emphasis"/>
          <w:rFonts w:asciiTheme="majorHAnsi" w:hAnsiTheme="majorHAnsi" w:cstheme="majorHAnsi"/>
          <w:highlight w:val="green"/>
        </w:rPr>
        <w:t>redeemed deliberatively</w:t>
      </w:r>
      <w:r w:rsidRPr="0035416E">
        <w:rPr>
          <w:rStyle w:val="StyleUnderline"/>
          <w:rFonts w:asciiTheme="majorHAnsi" w:hAnsiTheme="majorHAnsi" w:cstheme="majorHAnsi"/>
        </w:rPr>
        <w:t xml:space="preserve">. Kant's conception of aesthetic judgment—departing from the exchange of viewpoints necessary for representative thinking and culminating </w:t>
      </w:r>
      <w:r w:rsidRPr="0035416E">
        <w:rPr>
          <w:rStyle w:val="StyleUnderline"/>
          <w:rFonts w:asciiTheme="majorHAnsi" w:hAnsiTheme="majorHAnsi" w:cstheme="majorHAnsi"/>
          <w:highlight w:val="green"/>
        </w:rPr>
        <w:t>in</w:t>
      </w:r>
      <w:r w:rsidRPr="0035416E">
        <w:rPr>
          <w:rStyle w:val="StyleUnderline"/>
          <w:rFonts w:asciiTheme="majorHAnsi" w:hAnsiTheme="majorHAnsi" w:cstheme="majorHAnsi"/>
        </w:rPr>
        <w:t xml:space="preserve"> the persuasive exchange that accompanies the rendering of each judgment</w:t>
      </w:r>
      <w:r w:rsidRPr="0035416E">
        <w:rPr>
          <w:rFonts w:asciiTheme="majorHAnsi" w:hAnsiTheme="majorHAnsi" w:cstheme="majorHAnsi"/>
          <w:sz w:val="16"/>
        </w:rPr>
        <w:t>—</w:t>
      </w:r>
      <w:r w:rsidRPr="0035416E">
        <w:rPr>
          <w:rStyle w:val="StyleUnderline"/>
          <w:rFonts w:asciiTheme="majorHAnsi" w:hAnsiTheme="majorHAnsi" w:cstheme="majorHAnsi"/>
        </w:rPr>
        <w:t>is</w:t>
      </w:r>
      <w:r w:rsidRPr="0035416E">
        <w:rPr>
          <w:rFonts w:asciiTheme="majorHAnsi" w:hAnsiTheme="majorHAnsi" w:cstheme="majorHAnsi"/>
          <w:sz w:val="16"/>
        </w:rPr>
        <w:t xml:space="preserve"> thus, for Arendt, </w:t>
      </w:r>
      <w:r w:rsidRPr="0035416E">
        <w:rPr>
          <w:rStyle w:val="StyleUnderline"/>
          <w:rFonts w:asciiTheme="majorHAnsi" w:hAnsiTheme="majorHAnsi" w:cstheme="majorHAnsi"/>
        </w:rPr>
        <w:t>political through and through</w:t>
      </w:r>
      <w:r w:rsidRPr="0035416E">
        <w:rPr>
          <w:rFonts w:asciiTheme="majorHAnsi" w:hAnsiTheme="majorHAnsi" w:cstheme="majorHAnsi"/>
          <w:sz w:val="16"/>
        </w:rPr>
        <w:t xml:space="preserve">.‘51 </w:t>
      </w:r>
      <w:r w:rsidRPr="0035416E">
        <w:rPr>
          <w:rStyle w:val="StyleUnderline"/>
          <w:rFonts w:asciiTheme="majorHAnsi" w:hAnsiTheme="majorHAnsi" w:cstheme="majorHAnsi"/>
        </w:rPr>
        <w:t xml:space="preserve">It requires </w:t>
      </w:r>
      <w:r w:rsidRPr="0035416E">
        <w:rPr>
          <w:rStyle w:val="StyleUnderline"/>
          <w:rFonts w:asciiTheme="majorHAnsi" w:hAnsiTheme="majorHAnsi" w:cstheme="majorHAnsi"/>
          <w:highlight w:val="green"/>
        </w:rPr>
        <w:t xml:space="preserve">an </w:t>
      </w:r>
      <w:r w:rsidRPr="0035416E">
        <w:rPr>
          <w:rStyle w:val="Emphasis"/>
          <w:rFonts w:asciiTheme="majorHAnsi" w:hAnsiTheme="majorHAnsi" w:cstheme="majorHAnsi"/>
          <w:highlight w:val="green"/>
        </w:rPr>
        <w:t>ongoing</w:t>
      </w:r>
      <w:r w:rsidRPr="0035416E">
        <w:rPr>
          <w:rStyle w:val="Emphasis"/>
          <w:rFonts w:asciiTheme="majorHAnsi" w:hAnsiTheme="majorHAnsi" w:cstheme="majorHAnsi"/>
        </w:rPr>
        <w:t xml:space="preserve"> process of </w:t>
      </w:r>
      <w:r w:rsidRPr="0035416E">
        <w:rPr>
          <w:rStyle w:val="Emphasis"/>
          <w:rFonts w:asciiTheme="majorHAnsi" w:hAnsiTheme="majorHAnsi" w:cstheme="majorHAnsi"/>
          <w:highlight w:val="green"/>
        </w:rPr>
        <w:t>exchange</w:t>
      </w:r>
      <w:r w:rsidRPr="0035416E">
        <w:rPr>
          <w:rStyle w:val="Emphasis"/>
          <w:rFonts w:asciiTheme="majorHAnsi" w:hAnsiTheme="majorHAnsi" w:cstheme="majorHAnsi"/>
        </w:rPr>
        <w:t xml:space="preserve"> and deliberation</w:t>
      </w:r>
      <w:r w:rsidRPr="0035416E">
        <w:rPr>
          <w:rFonts w:asciiTheme="majorHAnsi" w:hAnsiTheme="majorHAnsi" w:cstheme="majorHAnsi"/>
          <w:sz w:val="16"/>
        </w:rPr>
        <w:t xml:space="preserve">, one "without criteria," as Lyotard would say)“ This is yet another reason why Kantian taste judgment is the appropriate model for </w:t>
      </w:r>
      <w:r w:rsidRPr="0035416E">
        <w:rPr>
          <w:rStyle w:val="StyleUnderline"/>
          <w:rFonts w:asciiTheme="majorHAnsi" w:hAnsiTheme="majorHAnsi" w:cstheme="majorHAnsi"/>
        </w:rPr>
        <w:t>Arendt’s account</w:t>
      </w:r>
      <w:r w:rsidRPr="0035416E">
        <w:rPr>
          <w:rFonts w:asciiTheme="majorHAnsi" w:hAnsiTheme="majorHAnsi" w:cstheme="majorHAnsi"/>
          <w:sz w:val="16"/>
        </w:rPr>
        <w:t xml:space="preserve"> of political judgment, the “receptive side” of virtuoso action. It </w:t>
      </w:r>
      <w:r w:rsidRPr="0035416E">
        <w:rPr>
          <w:rStyle w:val="StyleUnderline"/>
          <w:rFonts w:asciiTheme="majorHAnsi" w:hAnsiTheme="majorHAnsi" w:cstheme="majorHAnsi"/>
        </w:rPr>
        <w:t xml:space="preserve">reasserts the </w:t>
      </w:r>
      <w:r w:rsidRPr="0035416E">
        <w:rPr>
          <w:rStyle w:val="Emphasis"/>
          <w:rFonts w:asciiTheme="majorHAnsi" w:hAnsiTheme="majorHAnsi" w:cstheme="majorHAnsi"/>
        </w:rPr>
        <w:t>intersubjective nature of</w:t>
      </w:r>
      <w:r w:rsidRPr="0035416E">
        <w:rPr>
          <w:rFonts w:asciiTheme="majorHAnsi" w:hAnsiTheme="majorHAnsi" w:cstheme="majorHAnsi"/>
          <w:sz w:val="16"/>
        </w:rPr>
        <w:t xml:space="preserve"> both appearances and </w:t>
      </w:r>
      <w:r w:rsidRPr="0035416E">
        <w:rPr>
          <w:rStyle w:val="Emphasis"/>
          <w:rFonts w:asciiTheme="majorHAnsi" w:hAnsiTheme="majorHAnsi" w:cstheme="majorHAnsi"/>
        </w:rPr>
        <w:t>judgment</w:t>
      </w:r>
      <w:r w:rsidRPr="0035416E">
        <w:rPr>
          <w:rStyle w:val="StyleUnderline"/>
          <w:rFonts w:asciiTheme="majorHAnsi" w:hAnsiTheme="majorHAnsi" w:cstheme="majorHAnsi"/>
        </w:rPr>
        <w:t xml:space="preserve"> while </w:t>
      </w:r>
      <w:r w:rsidRPr="0035416E">
        <w:rPr>
          <w:rStyle w:val="Emphasis"/>
          <w:rFonts w:asciiTheme="majorHAnsi" w:hAnsiTheme="majorHAnsi" w:cstheme="majorHAnsi"/>
        </w:rPr>
        <w:t>severing the links between the common or public and the universal</w:t>
      </w:r>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Our </w:t>
      </w:r>
      <w:r w:rsidRPr="0035416E">
        <w:rPr>
          <w:rStyle w:val="Emphasis"/>
          <w:rFonts w:asciiTheme="majorHAnsi" w:hAnsiTheme="majorHAnsi" w:cstheme="majorHAnsi"/>
          <w:highlight w:val="green"/>
          <w:bdr w:val="single" w:sz="4" w:space="0" w:color="auto"/>
        </w:rPr>
        <w:t>capacity for judgment</w:t>
      </w:r>
      <w:r w:rsidRPr="0035416E">
        <w:rPr>
          <w:rStyle w:val="StyleUnderline"/>
          <w:rFonts w:asciiTheme="majorHAnsi" w:hAnsiTheme="majorHAnsi" w:cstheme="majorHAnsi"/>
        </w:rPr>
        <w:t xml:space="preserve"> rests on our feeling for the world</w:t>
      </w:r>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and this </w:t>
      </w:r>
      <w:r w:rsidRPr="0035416E">
        <w:rPr>
          <w:rStyle w:val="StyleUnderline"/>
          <w:rFonts w:asciiTheme="majorHAnsi" w:hAnsiTheme="majorHAnsi" w:cstheme="majorHAnsi"/>
          <w:highlight w:val="green"/>
        </w:rPr>
        <w:t>requires neither a transcendental ground</w:t>
      </w:r>
      <w:r w:rsidRPr="0035416E">
        <w:rPr>
          <w:rFonts w:asciiTheme="majorHAnsi" w:hAnsiTheme="majorHAnsi" w:cstheme="majorHAnsi"/>
          <w:sz w:val="16"/>
        </w:rPr>
        <w:t xml:space="preserve"> for appearances </w:t>
      </w:r>
      <w:r w:rsidRPr="0035416E">
        <w:rPr>
          <w:rStyle w:val="StyleUnderline"/>
          <w:rFonts w:asciiTheme="majorHAnsi" w:hAnsiTheme="majorHAnsi" w:cstheme="majorHAnsi"/>
          <w:highlight w:val="green"/>
        </w:rPr>
        <w:t>nor universal</w:t>
      </w:r>
      <w:r w:rsidRPr="0035416E">
        <w:rPr>
          <w:rStyle w:val="StyleUnderline"/>
          <w:rFonts w:asciiTheme="majorHAnsi" w:hAnsiTheme="majorHAnsi" w:cstheme="majorHAnsi"/>
        </w:rPr>
        <w:t xml:space="preserve">ly valid criteria of argumentative </w:t>
      </w:r>
      <w:r w:rsidRPr="0035416E">
        <w:rPr>
          <w:rStyle w:val="StyleUnderline"/>
          <w:rFonts w:asciiTheme="majorHAnsi" w:hAnsiTheme="majorHAnsi" w:cstheme="majorHAnsi"/>
          <w:highlight w:val="green"/>
        </w:rPr>
        <w:t>rationality</w:t>
      </w:r>
      <w:r w:rsidRPr="0035416E">
        <w:rPr>
          <w:rFonts w:asciiTheme="majorHAnsi" w:hAnsiTheme="majorHAnsi" w:cstheme="majorHAnsi"/>
          <w:sz w:val="16"/>
          <w:highlight w:val="green"/>
        </w:rPr>
        <w:t xml:space="preserve">. </w:t>
      </w:r>
      <w:r w:rsidRPr="0035416E">
        <w:rPr>
          <w:rStyle w:val="Emphasis"/>
          <w:rFonts w:asciiTheme="majorHAnsi" w:hAnsiTheme="majorHAnsi" w:cstheme="majorHAnsi"/>
          <w:highlight w:val="green"/>
        </w:rPr>
        <w:t>Practical questions</w:t>
      </w:r>
      <w:r w:rsidRPr="0035416E">
        <w:rPr>
          <w:rFonts w:asciiTheme="majorHAnsi" w:hAnsiTheme="majorHAnsi" w:cstheme="majorHAnsi"/>
          <w:sz w:val="16"/>
        </w:rPr>
        <w:t xml:space="preserve"> emphatically </w:t>
      </w:r>
      <w:r w:rsidRPr="0035416E">
        <w:rPr>
          <w:rStyle w:val="StyleUnderline"/>
          <w:rFonts w:asciiTheme="majorHAnsi" w:hAnsiTheme="majorHAnsi" w:cstheme="majorHAnsi"/>
          <w:highlight w:val="green"/>
        </w:rPr>
        <w:t>do not admit</w:t>
      </w:r>
      <w:r w:rsidRPr="0035416E">
        <w:rPr>
          <w:rStyle w:val="StyleUnderline"/>
          <w:rFonts w:asciiTheme="majorHAnsi" w:hAnsiTheme="majorHAnsi" w:cstheme="majorHAnsi"/>
        </w:rPr>
        <w:t xml:space="preserve"> of </w:t>
      </w:r>
      <w:r w:rsidRPr="0035416E">
        <w:rPr>
          <w:rStyle w:val="StyleUnderline"/>
          <w:rFonts w:asciiTheme="majorHAnsi" w:hAnsiTheme="majorHAnsi" w:cstheme="majorHAnsi"/>
          <w:highlight w:val="green"/>
        </w:rPr>
        <w:t>truth</w:t>
      </w:r>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Yet </w:t>
      </w:r>
      <w:r w:rsidRPr="0035416E">
        <w:rPr>
          <w:rStyle w:val="StyleUnderline"/>
          <w:rFonts w:asciiTheme="majorHAnsi" w:hAnsiTheme="majorHAnsi" w:cstheme="majorHAnsi"/>
          <w:highlight w:val="green"/>
        </w:rPr>
        <w:t>political judgment</w:t>
      </w:r>
      <w:r w:rsidRPr="0035416E">
        <w:rPr>
          <w:rFonts w:asciiTheme="majorHAnsi" w:hAnsiTheme="majorHAnsi" w:cstheme="majorHAnsi"/>
          <w:sz w:val="16"/>
        </w:rPr>
        <w:t xml:space="preserve"> seen </w:t>
      </w:r>
      <w:r w:rsidRPr="0035416E">
        <w:rPr>
          <w:rStyle w:val="StyleUnderline"/>
          <w:rFonts w:asciiTheme="majorHAnsi" w:hAnsiTheme="majorHAnsi" w:cstheme="majorHAnsi"/>
        </w:rPr>
        <w:t>as a kind of taste judgment</w:t>
      </w:r>
      <w:r w:rsidRPr="0035416E">
        <w:rPr>
          <w:rFonts w:asciiTheme="majorHAnsi" w:hAnsiTheme="majorHAnsi" w:cstheme="majorHAnsi"/>
          <w:sz w:val="16"/>
        </w:rPr>
        <w:t xml:space="preserve"> nevertheless </w:t>
      </w:r>
      <w:r w:rsidRPr="0035416E">
        <w:rPr>
          <w:rStyle w:val="StyleUnderline"/>
          <w:rFonts w:asciiTheme="majorHAnsi" w:hAnsiTheme="majorHAnsi" w:cstheme="majorHAnsi"/>
          <w:highlight w:val="green"/>
        </w:rPr>
        <w:t>helps</w:t>
      </w:r>
      <w:r w:rsidRPr="0035416E">
        <w:rPr>
          <w:rStyle w:val="StyleUnderline"/>
          <w:rFonts w:asciiTheme="majorHAnsi" w:hAnsiTheme="majorHAnsi" w:cstheme="majorHAnsi"/>
        </w:rPr>
        <w:t xml:space="preserve"> </w:t>
      </w:r>
      <w:r w:rsidRPr="0035416E">
        <w:rPr>
          <w:rStyle w:val="StyleUnderline"/>
          <w:rFonts w:asciiTheme="majorHAnsi" w:hAnsiTheme="majorHAnsi" w:cstheme="majorHAnsi"/>
          <w:highlight w:val="green"/>
        </w:rPr>
        <w:t>t</w:t>
      </w:r>
      <w:r w:rsidRPr="0035416E">
        <w:rPr>
          <w:rStyle w:val="StyleUnderline"/>
          <w:rFonts w:asciiTheme="majorHAnsi" w:hAnsiTheme="majorHAnsi" w:cstheme="majorHAnsi"/>
        </w:rPr>
        <w:t xml:space="preserve">o </w:t>
      </w:r>
      <w:r w:rsidRPr="0035416E">
        <w:rPr>
          <w:rStyle w:val="Emphasis"/>
          <w:rFonts w:asciiTheme="majorHAnsi" w:hAnsiTheme="majorHAnsi" w:cstheme="majorHAnsi"/>
          <w:highlight w:val="green"/>
          <w:bdr w:val="single" w:sz="4" w:space="0" w:color="auto"/>
        </w:rPr>
        <w:t>tame</w:t>
      </w:r>
      <w:r w:rsidRPr="0035416E">
        <w:rPr>
          <w:rStyle w:val="Emphasis"/>
          <w:rFonts w:asciiTheme="majorHAnsi" w:hAnsiTheme="majorHAnsi" w:cstheme="majorHAnsi"/>
          <w:bdr w:val="single" w:sz="4" w:space="0" w:color="auto"/>
        </w:rPr>
        <w:t xml:space="preserve"> the </w:t>
      </w:r>
      <w:r w:rsidRPr="0035416E">
        <w:rPr>
          <w:rStyle w:val="Emphasis"/>
          <w:rFonts w:asciiTheme="majorHAnsi" w:hAnsiTheme="majorHAnsi" w:cstheme="majorHAnsi"/>
          <w:highlight w:val="green"/>
          <w:bdr w:val="single" w:sz="4" w:space="0" w:color="auto"/>
        </w:rPr>
        <w:t xml:space="preserve">agon by reintroducing </w:t>
      </w:r>
      <w:r w:rsidRPr="0035416E">
        <w:rPr>
          <w:rStyle w:val="Emphasis"/>
          <w:rFonts w:asciiTheme="majorHAnsi" w:hAnsiTheme="majorHAnsi" w:cstheme="majorHAnsi"/>
          <w:bdr w:val="single" w:sz="4" w:space="0" w:color="auto"/>
        </w:rPr>
        <w:t>the</w:t>
      </w:r>
      <w:r w:rsidRPr="0035416E">
        <w:rPr>
          <w:rStyle w:val="Emphasis"/>
          <w:rFonts w:asciiTheme="majorHAnsi" w:hAnsiTheme="majorHAnsi" w:cstheme="majorHAnsi"/>
          <w:highlight w:val="green"/>
          <w:bdr w:val="single" w:sz="4" w:space="0" w:color="auto"/>
        </w:rPr>
        <w:t xml:space="preserve"> connection between plurality and deliberation</w:t>
      </w:r>
      <w:r w:rsidRPr="0035416E">
        <w:rPr>
          <w:rStyle w:val="Emphasis"/>
          <w:rFonts w:asciiTheme="majorHAnsi" w:hAnsiTheme="majorHAnsi" w:cstheme="majorHAnsi"/>
          <w:highlight w:val="green"/>
        </w:rPr>
        <w:t>,</w:t>
      </w:r>
      <w:r w:rsidRPr="0035416E">
        <w:rPr>
          <w:rStyle w:val="Emphasis"/>
          <w:rFonts w:asciiTheme="majorHAnsi" w:hAnsiTheme="majorHAnsi" w:cstheme="majorHAnsi"/>
        </w:rPr>
        <w:t xml:space="preserve"> by showing how the activity of judgment can</w:t>
      </w:r>
      <w:r w:rsidRPr="0035416E">
        <w:rPr>
          <w:rFonts w:asciiTheme="majorHAnsi" w:hAnsiTheme="majorHAnsi" w:cstheme="majorHAnsi"/>
          <w:sz w:val="16"/>
        </w:rPr>
        <w:t xml:space="preserve">, potentially, </w:t>
      </w:r>
      <w:r w:rsidRPr="0035416E">
        <w:rPr>
          <w:rStyle w:val="Emphasis"/>
          <w:rFonts w:asciiTheme="majorHAnsi" w:hAnsiTheme="majorHAnsi" w:cstheme="majorHAnsi"/>
        </w:rPr>
        <w:t>reveal to an audience what they have in common in the process of articulating their differences</w:t>
      </w:r>
      <w:r w:rsidRPr="0035416E">
        <w:rPr>
          <w:rFonts w:asciiTheme="majorHAnsi" w:hAnsiTheme="majorHAnsi" w:cstheme="majorHAnsi"/>
          <w:sz w:val="16"/>
        </w:rPr>
        <w:t xml:space="preserve">. </w:t>
      </w:r>
      <w:r w:rsidRPr="0035416E">
        <w:rPr>
          <w:rStyle w:val="StyleUnderline"/>
          <w:rFonts w:asciiTheme="majorHAnsi" w:hAnsiTheme="majorHAnsi" w:cstheme="majorHAnsi"/>
        </w:rPr>
        <w:t>And what they have in common</w:t>
      </w:r>
      <w:r w:rsidRPr="0035416E">
        <w:rPr>
          <w:rFonts w:asciiTheme="majorHAnsi" w:hAnsiTheme="majorHAnsi" w:cstheme="majorHAnsi"/>
          <w:sz w:val="16"/>
        </w:rPr>
        <w:t xml:space="preserve">, contra Aristotle and contemporary </w:t>
      </w:r>
      <w:proofErr w:type="spellStart"/>
      <w:r w:rsidRPr="0035416E">
        <w:rPr>
          <w:rFonts w:asciiTheme="majorHAnsi" w:hAnsiTheme="majorHAnsi" w:cstheme="majorHAnsi"/>
          <w:sz w:val="16"/>
        </w:rPr>
        <w:t>oommunitarians</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rPr>
        <w:t>are not purposes per se but the world.</w:t>
      </w:r>
      <w:r w:rsidRPr="0035416E">
        <w:rPr>
          <w:rStyle w:val="Emphasis"/>
          <w:rFonts w:asciiTheme="majorHAnsi" w:hAnsiTheme="majorHAnsi" w:cstheme="majorHAnsi"/>
        </w:rPr>
        <w:t xml:space="preserve"> </w:t>
      </w:r>
      <w:r w:rsidRPr="0035416E">
        <w:rPr>
          <w:rStyle w:val="Emphasis"/>
          <w:rFonts w:asciiTheme="majorHAnsi" w:hAnsiTheme="majorHAnsi" w:cstheme="majorHAnsi"/>
          <w:highlight w:val="green"/>
        </w:rPr>
        <w:t>Debate, not consensus, constitutes</w:t>
      </w:r>
      <w:r w:rsidRPr="0035416E">
        <w:rPr>
          <w:rStyle w:val="Emphasis"/>
          <w:rFonts w:asciiTheme="majorHAnsi" w:hAnsiTheme="majorHAnsi" w:cstheme="majorHAnsi"/>
        </w:rPr>
        <w:t xml:space="preserve"> the essence of </w:t>
      </w:r>
      <w:r w:rsidRPr="0035416E">
        <w:rPr>
          <w:rStyle w:val="Emphasis"/>
          <w:rFonts w:asciiTheme="majorHAnsi" w:hAnsiTheme="majorHAnsi" w:cstheme="majorHAnsi"/>
          <w:highlight w:val="green"/>
        </w:rPr>
        <w:t>political life</w:t>
      </w:r>
      <w:r w:rsidRPr="0035416E">
        <w:rPr>
          <w:rFonts w:asciiTheme="majorHAnsi" w:hAnsiTheme="majorHAnsi" w:cstheme="majorHAnsi"/>
          <w:sz w:val="16"/>
        </w:rPr>
        <w:t xml:space="preserve">, according to </w:t>
      </w:r>
      <w:proofErr w:type="spellStart"/>
      <w:r w:rsidRPr="0035416E">
        <w:rPr>
          <w:rFonts w:asciiTheme="majorHAnsi" w:hAnsiTheme="majorHAnsi" w:cstheme="majorHAnsi"/>
          <w:sz w:val="16"/>
        </w:rPr>
        <w:t>Arcndtf</w:t>
      </w:r>
      <w:proofErr w:type="spellEnd"/>
      <w:r w:rsidRPr="0035416E">
        <w:rPr>
          <w:rFonts w:asciiTheme="majorHAnsi" w:hAnsiTheme="majorHAnsi" w:cstheme="majorHAnsi"/>
          <w:sz w:val="16"/>
        </w:rPr>
        <w:t xml:space="preserve">" The conception of </w:t>
      </w:r>
      <w:r w:rsidRPr="0035416E">
        <w:rPr>
          <w:rStyle w:val="StyleUnderline"/>
          <w:rFonts w:asciiTheme="majorHAnsi" w:hAnsiTheme="majorHAnsi" w:cstheme="majorHAnsi"/>
        </w:rPr>
        <w:t xml:space="preserve">taste </w:t>
      </w:r>
      <w:r w:rsidRPr="0035416E">
        <w:rPr>
          <w:rStyle w:val="StyleUnderline"/>
          <w:rFonts w:asciiTheme="majorHAnsi" w:hAnsiTheme="majorHAnsi" w:cstheme="majorHAnsi"/>
          <w:highlight w:val="green"/>
        </w:rPr>
        <w:t>judgment</w:t>
      </w:r>
      <w:r w:rsidRPr="0035416E">
        <w:rPr>
          <w:rFonts w:asciiTheme="majorHAnsi" w:hAnsiTheme="majorHAnsi" w:cstheme="majorHAnsi"/>
          <w:sz w:val="16"/>
        </w:rPr>
        <w:t xml:space="preserve"> proposed by Kant </w:t>
      </w:r>
      <w:r w:rsidRPr="0035416E">
        <w:rPr>
          <w:rStyle w:val="Emphasis"/>
          <w:rFonts w:asciiTheme="majorHAnsi" w:hAnsiTheme="majorHAnsi" w:cstheme="majorHAnsi"/>
          <w:highlight w:val="green"/>
        </w:rPr>
        <w:t xml:space="preserve">reopens </w:t>
      </w:r>
      <w:r w:rsidRPr="0035416E">
        <w:rPr>
          <w:rStyle w:val="Emphasis"/>
          <w:rFonts w:asciiTheme="majorHAnsi" w:hAnsiTheme="majorHAnsi" w:cstheme="majorHAnsi"/>
        </w:rPr>
        <w:t xml:space="preserve">the space of </w:t>
      </w:r>
      <w:r w:rsidRPr="0035416E">
        <w:rPr>
          <w:rStyle w:val="Emphasis"/>
          <w:rFonts w:asciiTheme="majorHAnsi" w:hAnsiTheme="majorHAnsi" w:cstheme="majorHAnsi"/>
          <w:highlight w:val="green"/>
        </w:rPr>
        <w:t xml:space="preserve">deliberation threatened by an </w:t>
      </w:r>
      <w:r w:rsidRPr="0035416E">
        <w:rPr>
          <w:rStyle w:val="Emphasis"/>
          <w:rFonts w:asciiTheme="majorHAnsi" w:hAnsiTheme="majorHAnsi" w:cstheme="majorHAnsi"/>
        </w:rPr>
        <w:t xml:space="preserve">overly agonistic </w:t>
      </w:r>
      <w:r w:rsidRPr="0035416E">
        <w:rPr>
          <w:rStyle w:val="Emphasis"/>
          <w:rFonts w:asciiTheme="majorHAnsi" w:hAnsiTheme="majorHAnsi" w:cstheme="majorHAnsi"/>
          <w:highlight w:val="green"/>
        </w:rPr>
        <w:t xml:space="preserve">aestheticization of action </w:t>
      </w:r>
      <w:r w:rsidRPr="0035416E">
        <w:rPr>
          <w:rStyle w:val="Emphasis"/>
          <w:rFonts w:asciiTheme="majorHAnsi" w:hAnsiTheme="majorHAnsi" w:cstheme="majorHAnsi"/>
        </w:rPr>
        <w:t>but in such a way</w:t>
      </w:r>
      <w:r w:rsidRPr="0035416E">
        <w:rPr>
          <w:rStyle w:val="Emphasis"/>
          <w:rFonts w:asciiTheme="majorHAnsi" w:hAnsiTheme="majorHAnsi" w:cstheme="majorHAnsi"/>
          <w:highlight w:val="green"/>
        </w:rPr>
        <w:t xml:space="preserve"> that consensus</w:t>
      </w:r>
      <w:r w:rsidRPr="0035416E">
        <w:rPr>
          <w:rStyle w:val="Emphasis"/>
          <w:rFonts w:asciiTheme="majorHAnsi" w:hAnsiTheme="majorHAnsi" w:cstheme="majorHAnsi"/>
        </w:rPr>
        <w:t xml:space="preserve"> and agreement </w:t>
      </w:r>
      <w:r w:rsidRPr="0035416E">
        <w:rPr>
          <w:rStyle w:val="Emphasis"/>
          <w:rFonts w:asciiTheme="majorHAnsi" w:hAnsiTheme="majorHAnsi" w:cstheme="majorHAnsi"/>
          <w:highlight w:val="green"/>
        </w:rPr>
        <w:t xml:space="preserve">are not the Isles of </w:t>
      </w:r>
      <w:r w:rsidRPr="0035416E">
        <w:rPr>
          <w:rStyle w:val="Emphasis"/>
          <w:rFonts w:asciiTheme="majorHAnsi" w:hAnsiTheme="majorHAnsi" w:cstheme="majorHAnsi"/>
        </w:rPr>
        <w:t xml:space="preserve">action and </w:t>
      </w:r>
      <w:r w:rsidRPr="0035416E">
        <w:rPr>
          <w:rStyle w:val="Emphasis"/>
          <w:rFonts w:asciiTheme="majorHAnsi" w:hAnsiTheme="majorHAnsi" w:cstheme="majorHAnsi"/>
          <w:highlight w:val="green"/>
        </w:rPr>
        <w:t xml:space="preserve">judgment but, </w:t>
      </w:r>
      <w:r w:rsidRPr="0035416E">
        <w:rPr>
          <w:rStyle w:val="Emphasis"/>
          <w:rFonts w:asciiTheme="majorHAnsi" w:hAnsiTheme="majorHAnsi" w:cstheme="majorHAnsi"/>
        </w:rPr>
        <w:t xml:space="preserve">at best. a </w:t>
      </w:r>
      <w:r w:rsidRPr="0035416E">
        <w:rPr>
          <w:rStyle w:val="Emphasis"/>
          <w:rFonts w:asciiTheme="majorHAnsi" w:hAnsiTheme="majorHAnsi" w:cstheme="majorHAnsi"/>
          <w:highlight w:val="green"/>
        </w:rPr>
        <w:t xml:space="preserve">kind of </w:t>
      </w:r>
      <w:r w:rsidRPr="0035416E">
        <w:rPr>
          <w:rStyle w:val="Emphasis"/>
          <w:rFonts w:asciiTheme="majorHAnsi" w:hAnsiTheme="majorHAnsi" w:cstheme="majorHAnsi"/>
          <w:highlight w:val="green"/>
          <w:bdr w:val="single" w:sz="4" w:space="0" w:color="auto"/>
        </w:rPr>
        <w:t>regulative ideal</w:t>
      </w:r>
      <w:r w:rsidRPr="0035416E">
        <w:rPr>
          <w:rStyle w:val="StyleUnderline"/>
          <w:rFonts w:asciiTheme="majorHAnsi" w:hAnsiTheme="majorHAnsi" w:cstheme="majorHAnsi"/>
        </w:rPr>
        <w:t xml:space="preserve">. </w:t>
      </w:r>
      <w:r w:rsidRPr="0035416E">
        <w:rPr>
          <w:rFonts w:asciiTheme="majorHAnsi" w:hAnsiTheme="majorHAnsi" w:cstheme="majorHAnsi"/>
          <w:sz w:val="16"/>
        </w:rPr>
        <w:t xml:space="preserve">The turn to </w:t>
      </w:r>
      <w:r w:rsidRPr="0035416E">
        <w:rPr>
          <w:rStyle w:val="StyleUnderline"/>
          <w:rFonts w:asciiTheme="majorHAnsi" w:hAnsiTheme="majorHAnsi" w:cstheme="majorHAnsi"/>
        </w:rPr>
        <w:t>Kant</w:t>
      </w:r>
      <w:r w:rsidRPr="0035416E">
        <w:rPr>
          <w:rFonts w:asciiTheme="majorHAnsi" w:hAnsiTheme="majorHAnsi" w:cstheme="majorHAnsi"/>
          <w:sz w:val="16"/>
        </w:rPr>
        <w:t xml:space="preserve"> thus </w:t>
      </w:r>
      <w:r w:rsidRPr="0035416E">
        <w:rPr>
          <w:rStyle w:val="StyleUnderline"/>
          <w:rFonts w:asciiTheme="majorHAnsi" w:hAnsiTheme="majorHAnsi" w:cstheme="majorHAnsi"/>
        </w:rPr>
        <w:t>enables Arendt to avoid the antipolitical tendencies encountered in the actor-centered version of agonistic action</w:t>
      </w:r>
      <w:r w:rsidRPr="0035416E">
        <w:rPr>
          <w:rFonts w:asciiTheme="majorHAnsi" w:hAnsiTheme="majorHAnsi" w:cstheme="majorHAnsi"/>
          <w:sz w:val="16"/>
        </w:rPr>
        <w:t xml:space="preserve">. </w:t>
      </w:r>
      <w:r w:rsidRPr="0035416E">
        <w:rPr>
          <w:rStyle w:val="Emphasis"/>
          <w:rFonts w:asciiTheme="majorHAnsi" w:hAnsiTheme="majorHAnsi" w:cstheme="majorHAnsi"/>
        </w:rPr>
        <w:t xml:space="preserve">The meaning creative capacity of </w:t>
      </w:r>
      <w:proofErr w:type="spellStart"/>
      <w:r w:rsidRPr="0035416E">
        <w:rPr>
          <w:rStyle w:val="Emphasis"/>
          <w:rFonts w:asciiTheme="majorHAnsi" w:hAnsiTheme="majorHAnsi" w:cstheme="majorHAnsi"/>
        </w:rPr>
        <w:t>nonsovereign</w:t>
      </w:r>
      <w:proofErr w:type="spellEnd"/>
      <w:r w:rsidRPr="0035416E">
        <w:rPr>
          <w:rStyle w:val="Emphasis"/>
          <w:rFonts w:asciiTheme="majorHAnsi" w:hAnsiTheme="majorHAnsi" w:cstheme="majorHAnsi"/>
        </w:rPr>
        <w:t xml:space="preserve"> action becomes importantly dependent on the audience</w:t>
      </w:r>
      <w:r w:rsidRPr="0035416E">
        <w:rPr>
          <w:rFonts w:asciiTheme="majorHAnsi" w:hAnsiTheme="majorHAnsi" w:cstheme="majorHAnsi"/>
          <w:sz w:val="16"/>
        </w:rPr>
        <w:t xml:space="preserve">, </w:t>
      </w:r>
      <w:r w:rsidRPr="0035416E">
        <w:rPr>
          <w:rStyle w:val="Emphasis"/>
          <w:rFonts w:asciiTheme="majorHAnsi" w:hAnsiTheme="majorHAnsi" w:cstheme="majorHAnsi"/>
        </w:rPr>
        <w:t>conceived as a group of deliberating agents exercising their capacity for judgment</w:t>
      </w:r>
      <w:r w:rsidRPr="0035416E">
        <w:rPr>
          <w:rFonts w:asciiTheme="majorHAnsi" w:hAnsiTheme="majorHAnsi" w:cstheme="majorHAnsi"/>
          <w:sz w:val="16"/>
        </w:rPr>
        <w:t xml:space="preserve">. The judgment of appearances or the meaning of action is seen by </w:t>
      </w:r>
      <w:proofErr w:type="spellStart"/>
      <w:r w:rsidRPr="0035416E">
        <w:rPr>
          <w:rFonts w:asciiTheme="majorHAnsi" w:hAnsiTheme="majorHAnsi" w:cstheme="majorHAnsi"/>
          <w:sz w:val="16"/>
        </w:rPr>
        <w:t>Arcndt</w:t>
      </w:r>
      <w:proofErr w:type="spellEnd"/>
      <w:r w:rsidRPr="0035416E">
        <w:rPr>
          <w:rFonts w:asciiTheme="majorHAnsi" w:hAnsiTheme="majorHAnsi" w:cstheme="majorHAnsi"/>
          <w:sz w:val="16"/>
        </w:rPr>
        <w:t xml:space="preserve"> as predicated on a twofold “death of the author”: the actor does not create meaning as the artist does a work1 nor can the audience redeem the meaning of action through judgment unless </w:t>
      </w:r>
      <w:r w:rsidRPr="0035416E">
        <w:rPr>
          <w:rFonts w:asciiTheme="majorHAnsi" w:hAnsiTheme="majorHAnsi" w:cstheme="majorHAnsi"/>
          <w:sz w:val="16"/>
        </w:rPr>
        <w:lastRenderedPageBreak/>
        <w:t xml:space="preserve">the individuals who constitute it are able to forget themselves. This is not to say that Arendt’s conception of political action and judgment extinguishes the self; rather, it is to say that self-coherence is achieved through a process of self-disclosure that is importantly decentered for both actor and judge, for the judging spectator is also engaged in the "sharing of words and deeds” in his capacity as a deliberating agent. As Arendt reminds us, “By his manner of judging, the person discloses to an extent also himself, what kind of person he is, and this disclosure, which is involuntary, gains in validity to the degree that it has liberated itself from merely individual </w:t>
      </w:r>
      <w:proofErr w:type="spellStart"/>
      <w:r w:rsidRPr="0035416E">
        <w:rPr>
          <w:rFonts w:asciiTheme="majorHAnsi" w:hAnsiTheme="majorHAnsi" w:cstheme="majorHAnsi"/>
          <w:sz w:val="16"/>
        </w:rPr>
        <w:t>idiosyncrasiesm</w:t>
      </w:r>
      <w:proofErr w:type="spellEnd"/>
      <w:r w:rsidRPr="0035416E">
        <w:rPr>
          <w:rFonts w:asciiTheme="majorHAnsi" w:hAnsiTheme="majorHAnsi" w:cstheme="majorHAnsi"/>
          <w:sz w:val="16"/>
        </w:rPr>
        <w:t xml:space="preserve">’ The agon is tamed, then, not by retreating from the aestheticization of action but by following its anti-Platonic impulse through to the end. </w:t>
      </w:r>
      <w:r w:rsidRPr="0035416E">
        <w:rPr>
          <w:rStyle w:val="StyleUnderline"/>
          <w:rFonts w:asciiTheme="majorHAnsi" w:hAnsiTheme="majorHAnsi" w:cstheme="majorHAnsi"/>
        </w:rPr>
        <w:t>The</w:t>
      </w:r>
      <w:r w:rsidRPr="0035416E">
        <w:rPr>
          <w:rFonts w:asciiTheme="majorHAnsi" w:hAnsiTheme="majorHAnsi" w:cstheme="majorHAnsi"/>
          <w:sz w:val="16"/>
        </w:rPr>
        <w:t xml:space="preserve"> "completion" of the </w:t>
      </w:r>
      <w:r w:rsidRPr="0035416E">
        <w:rPr>
          <w:rStyle w:val="StyleUnderline"/>
          <w:rFonts w:asciiTheme="majorHAnsi" w:hAnsiTheme="majorHAnsi" w:cstheme="majorHAnsi"/>
        </w:rPr>
        <w:t>theory</w:t>
      </w:r>
      <w:r w:rsidRPr="0035416E">
        <w:rPr>
          <w:rFonts w:asciiTheme="majorHAnsi" w:hAnsiTheme="majorHAnsi" w:cstheme="majorHAnsi"/>
          <w:sz w:val="16"/>
        </w:rPr>
        <w:t xml:space="preserve"> of action by a </w:t>
      </w:r>
      <w:r w:rsidRPr="0035416E">
        <w:rPr>
          <w:rStyle w:val="StyleUnderline"/>
          <w:rFonts w:asciiTheme="majorHAnsi" w:hAnsiTheme="majorHAnsi" w:cstheme="majorHAnsi"/>
        </w:rPr>
        <w:t>Kant-inspired theory of judgment</w:t>
      </w:r>
      <w:r w:rsidRPr="0035416E">
        <w:rPr>
          <w:rFonts w:asciiTheme="majorHAnsi" w:hAnsiTheme="majorHAnsi" w:cstheme="majorHAnsi"/>
          <w:sz w:val="16"/>
        </w:rPr>
        <w:t xml:space="preserve"> retains </w:t>
      </w:r>
      <w:r w:rsidRPr="0035416E">
        <w:rPr>
          <w:rStyle w:val="StyleUnderline"/>
          <w:rFonts w:asciiTheme="majorHAnsi" w:hAnsiTheme="majorHAnsi" w:cstheme="majorHAnsi"/>
        </w:rPr>
        <w:t>the focus on action as something heroic</w:t>
      </w:r>
      <w:r w:rsidRPr="0035416E">
        <w:rPr>
          <w:rFonts w:asciiTheme="majorHAnsi" w:hAnsiTheme="majorHAnsi" w:cstheme="majorHAnsi"/>
          <w:sz w:val="16"/>
        </w:rPr>
        <w:t xml:space="preserve"> or extraordinary, as beyond good and evil. It does so, however, </w:t>
      </w:r>
      <w:r w:rsidRPr="0035416E">
        <w:rPr>
          <w:rStyle w:val="StyleUnderline"/>
          <w:rFonts w:asciiTheme="majorHAnsi" w:hAnsiTheme="majorHAnsi" w:cstheme="majorHAnsi"/>
        </w:rPr>
        <w:t xml:space="preserve">by </w:t>
      </w:r>
      <w:r w:rsidRPr="0035416E">
        <w:rPr>
          <w:rStyle w:val="Emphasis"/>
          <w:rFonts w:asciiTheme="majorHAnsi" w:hAnsiTheme="majorHAnsi" w:cstheme="majorHAnsi"/>
        </w:rPr>
        <w:t>shifting the emphasis from world- and self-creation to the world-illuminating power of “great" words</w:t>
      </w:r>
      <w:r w:rsidRPr="0035416E">
        <w:rPr>
          <w:rFonts w:asciiTheme="majorHAnsi" w:hAnsiTheme="majorHAnsi" w:cstheme="majorHAnsi"/>
          <w:sz w:val="16"/>
        </w:rPr>
        <w:t xml:space="preserve"> and deeds, to [he beauty of such action. As a public phenomenon, the beautiful can only be confirmed in its being by an audience animated by a care for the world. The difference between Arendt’s </w:t>
      </w:r>
      <w:proofErr w:type="spellStart"/>
      <w:r w:rsidRPr="0035416E">
        <w:rPr>
          <w:rFonts w:asciiTheme="majorHAnsi" w:hAnsiTheme="majorHAnsi" w:cstheme="majorHAnsi"/>
          <w:sz w:val="16"/>
        </w:rPr>
        <w:t>aesthcticization</w:t>
      </w:r>
      <w:proofErr w:type="spellEnd"/>
      <w:r w:rsidRPr="0035416E">
        <w:rPr>
          <w:rFonts w:asciiTheme="majorHAnsi" w:hAnsiTheme="majorHAnsi" w:cstheme="majorHAnsi"/>
          <w:sz w:val="16"/>
        </w:rPr>
        <w:t xml:space="preserve"> of politics and Nietzsche's </w:t>
      </w:r>
      <w:proofErr w:type="spellStart"/>
      <w:r w:rsidRPr="0035416E">
        <w:rPr>
          <w:rFonts w:asciiTheme="majorHAnsi" w:hAnsiTheme="majorHAnsi" w:cstheme="majorHAnsi"/>
          <w:sz w:val="16"/>
        </w:rPr>
        <w:t>aestheticizatjon</w:t>
      </w:r>
      <w:proofErr w:type="spellEnd"/>
      <w:r w:rsidRPr="0035416E">
        <w:rPr>
          <w:rFonts w:asciiTheme="majorHAnsi" w:hAnsiTheme="majorHAnsi" w:cstheme="majorHAnsi"/>
          <w:sz w:val="16"/>
        </w:rPr>
        <w:t xml:space="preserve"> of life is nowhere clearer than in the connection that Arendt draws between greatness and beauty in "The Crisis in Culture": </w:t>
      </w:r>
      <w:r w:rsidRPr="0035416E">
        <w:rPr>
          <w:rFonts w:asciiTheme="majorHAnsi" w:hAnsiTheme="majorHAnsi" w:cstheme="majorHAnsi"/>
          <w:sz w:val="16"/>
          <w:szCs w:val="16"/>
        </w:rPr>
        <w:t xml:space="preserve">Generally speaking, culture indicates that the public realm, which is rendered politically secure by men </w:t>
      </w:r>
      <w:proofErr w:type="spellStart"/>
      <w:r w:rsidRPr="0035416E">
        <w:rPr>
          <w:rFonts w:asciiTheme="majorHAnsi" w:hAnsiTheme="majorHAnsi" w:cstheme="majorHAnsi"/>
          <w:sz w:val="16"/>
          <w:szCs w:val="16"/>
        </w:rPr>
        <w:t>ofaction</w:t>
      </w:r>
      <w:proofErr w:type="spellEnd"/>
      <w:r w:rsidRPr="0035416E">
        <w:rPr>
          <w:rFonts w:asciiTheme="majorHAnsi" w:hAnsiTheme="majorHAnsi" w:cstheme="majorHAnsi"/>
          <w:sz w:val="16"/>
          <w:szCs w:val="16"/>
        </w:rPr>
        <w:t xml:space="preserve">, offers its space of display to those things whose essence it is to appear and to be beautiful. In other words. culture indicates that an and politics. their conflicts and tensions notwithstanding. are interrelated and even mutually dependent. Seen against the </w:t>
      </w:r>
      <w:proofErr w:type="spellStart"/>
      <w:r w:rsidRPr="0035416E">
        <w:rPr>
          <w:rFonts w:asciiTheme="majorHAnsi" w:hAnsiTheme="majorHAnsi" w:cstheme="majorHAnsi"/>
          <w:sz w:val="16"/>
          <w:szCs w:val="16"/>
        </w:rPr>
        <w:t>blckground</w:t>
      </w:r>
      <w:proofErr w:type="spellEnd"/>
      <w:r w:rsidRPr="0035416E">
        <w:rPr>
          <w:rFonts w:asciiTheme="majorHAnsi" w:hAnsiTheme="majorHAnsi" w:cstheme="majorHAnsi"/>
          <w:sz w:val="16"/>
          <w:szCs w:val="16"/>
        </w:rPr>
        <w:t xml:space="preserve"> of political experiences and of activities which, if left to themselves, come and go without leaving any trace in the world, beauty is the manifestation </w:t>
      </w:r>
      <w:proofErr w:type="spellStart"/>
      <w:r w:rsidRPr="0035416E">
        <w:rPr>
          <w:rFonts w:asciiTheme="majorHAnsi" w:hAnsiTheme="majorHAnsi" w:cstheme="majorHAnsi"/>
          <w:sz w:val="16"/>
          <w:szCs w:val="16"/>
        </w:rPr>
        <w:t>ofimpcrishability</w:t>
      </w:r>
      <w:proofErr w:type="spellEnd"/>
      <w:r w:rsidRPr="0035416E">
        <w:rPr>
          <w:rFonts w:asciiTheme="majorHAnsi" w:hAnsiTheme="majorHAnsi" w:cstheme="majorHAnsi"/>
          <w:sz w:val="16"/>
          <w:szCs w:val="16"/>
        </w:rPr>
        <w:t xml:space="preserve">. The fleeting greatness of word and deed can endure to the extent that beauty is bestowed upon it </w:t>
      </w:r>
      <w:proofErr w:type="spellStart"/>
      <w:r w:rsidRPr="0035416E">
        <w:rPr>
          <w:rFonts w:asciiTheme="majorHAnsi" w:hAnsiTheme="majorHAnsi" w:cstheme="majorHAnsi"/>
          <w:sz w:val="16"/>
          <w:szCs w:val="16"/>
        </w:rPr>
        <w:t>Mthout</w:t>
      </w:r>
      <w:proofErr w:type="spellEnd"/>
      <w:r w:rsidRPr="0035416E">
        <w:rPr>
          <w:rFonts w:asciiTheme="majorHAnsi" w:hAnsiTheme="majorHAnsi" w:cstheme="majorHAnsi"/>
          <w:sz w:val="16"/>
          <w:szCs w:val="16"/>
        </w:rPr>
        <w:t xml:space="preserve"> the beauty, that is, the radiant glory in which potential immortality is made manifest in the human world, all human life would be futile and no greatness could endure. </w:t>
      </w:r>
      <w:proofErr w:type="spellStart"/>
      <w:r w:rsidRPr="0035416E">
        <w:rPr>
          <w:rFonts w:asciiTheme="majorHAnsi" w:hAnsiTheme="majorHAnsi" w:cstheme="majorHAnsi"/>
          <w:sz w:val="16"/>
        </w:rPr>
        <w:t>Arendtian</w:t>
      </w:r>
      <w:proofErr w:type="spellEnd"/>
      <w:r w:rsidRPr="0035416E">
        <w:rPr>
          <w:rFonts w:asciiTheme="majorHAnsi" w:hAnsiTheme="majorHAnsi" w:cstheme="majorHAnsi"/>
          <w:sz w:val="16"/>
        </w:rPr>
        <w:t xml:space="preserve"> aestheticism, an </w:t>
      </w:r>
      <w:r w:rsidRPr="0035416E">
        <w:rPr>
          <w:rStyle w:val="StyleUnderline"/>
          <w:rFonts w:asciiTheme="majorHAnsi" w:hAnsiTheme="majorHAnsi" w:cstheme="majorHAnsi"/>
        </w:rPr>
        <w:t>aestheticism predicated on a love of the world and which admires great action because it possesses a beauty that illuminates the world, is critically different from Nietzschean aestheticism, the aestheticism of the artist</w:t>
      </w:r>
      <w:r w:rsidRPr="0035416E">
        <w:rPr>
          <w:rFonts w:asciiTheme="majorHAnsi" w:hAnsiTheme="majorHAnsi" w:cstheme="majorHAnsi"/>
          <w:sz w:val="16"/>
        </w:rPr>
        <w:t xml:space="preserve">. A persistent theme in Arendt's writing, one parallel to her emphasis on the tension between philosophy and politics, concerns the conflict between art and politics.157 </w:t>
      </w:r>
      <w:r w:rsidRPr="0035416E">
        <w:rPr>
          <w:rStyle w:val="StyleUnderline"/>
          <w:rFonts w:asciiTheme="majorHAnsi" w:hAnsiTheme="majorHAnsi" w:cstheme="majorHAnsi"/>
        </w:rPr>
        <w:t xml:space="preserve">This conflict does not emerge out </w:t>
      </w:r>
      <w:r w:rsidRPr="0035416E">
        <w:rPr>
          <w:rFonts w:asciiTheme="majorHAnsi" w:hAnsiTheme="majorHAnsi" w:cstheme="majorHAnsi"/>
          <w:sz w:val="16"/>
        </w:rPr>
        <w:t xml:space="preserve">of the phenomenology of </w:t>
      </w:r>
      <w:r w:rsidRPr="0035416E">
        <w:rPr>
          <w:rStyle w:val="StyleUnderline"/>
          <w:rFonts w:asciiTheme="majorHAnsi" w:hAnsiTheme="majorHAnsi" w:cstheme="majorHAnsi"/>
        </w:rPr>
        <w:t>art versus</w:t>
      </w:r>
      <w:r w:rsidRPr="0035416E">
        <w:rPr>
          <w:rFonts w:asciiTheme="majorHAnsi" w:hAnsiTheme="majorHAnsi" w:cstheme="majorHAnsi"/>
          <w:sz w:val="16"/>
        </w:rPr>
        <w:t xml:space="preserve"> that of </w:t>
      </w:r>
      <w:r w:rsidRPr="0035416E">
        <w:rPr>
          <w:rStyle w:val="StyleUnderline"/>
          <w:rFonts w:asciiTheme="majorHAnsi" w:hAnsiTheme="majorHAnsi" w:cstheme="majorHAnsi"/>
        </w:rPr>
        <w:t>political action</w:t>
      </w:r>
      <w:r w:rsidRPr="0035416E">
        <w:rPr>
          <w:rFonts w:asciiTheme="majorHAnsi" w:hAnsiTheme="majorHAnsi" w:cstheme="majorHAnsi"/>
          <w:sz w:val="16"/>
        </w:rPr>
        <w:t xml:space="preserve">; as we have seen, Arendt thinks </w:t>
      </w:r>
      <w:r w:rsidRPr="0035416E">
        <w:rPr>
          <w:rStyle w:val="StyleUnderline"/>
          <w:rFonts w:asciiTheme="majorHAnsi" w:hAnsiTheme="majorHAnsi" w:cstheme="majorHAnsi"/>
        </w:rPr>
        <w:t>both are importantly similar</w:t>
      </w:r>
      <w:r w:rsidRPr="0035416E">
        <w:rPr>
          <w:rFonts w:asciiTheme="majorHAnsi" w:hAnsiTheme="majorHAnsi" w:cstheme="majorHAnsi"/>
          <w:sz w:val="16"/>
        </w:rPr>
        <w:t xml:space="preserve">. </w:t>
      </w:r>
      <w:r w:rsidRPr="0035416E">
        <w:rPr>
          <w:rStyle w:val="Emphasis"/>
          <w:rFonts w:asciiTheme="majorHAnsi" w:hAnsiTheme="majorHAnsi" w:cstheme="majorHAnsi"/>
        </w:rPr>
        <w:t xml:space="preserve">Rather, the conflict centers on the mentality of the artist versus that of the political actor. </w:t>
      </w:r>
      <w:r w:rsidRPr="0035416E">
        <w:rPr>
          <w:rStyle w:val="StyleUnderline"/>
          <w:rFonts w:asciiTheme="majorHAnsi" w:hAnsiTheme="majorHAnsi" w:cstheme="majorHAnsi"/>
        </w:rPr>
        <w:t>The artist</w:t>
      </w:r>
      <w:r w:rsidRPr="0035416E">
        <w:rPr>
          <w:rFonts w:asciiTheme="majorHAnsi" w:hAnsiTheme="majorHAnsi" w:cstheme="majorHAnsi"/>
          <w:sz w:val="16"/>
        </w:rPr>
        <w:t xml:space="preserve"> is, according to Arendt, a species of homo faber, who characteristically </w:t>
      </w:r>
      <w:r w:rsidRPr="0035416E">
        <w:rPr>
          <w:rStyle w:val="StyleUnderline"/>
          <w:rFonts w:asciiTheme="majorHAnsi" w:hAnsiTheme="majorHAnsi" w:cstheme="majorHAnsi"/>
        </w:rPr>
        <w:t>views the world in terms of means and ends</w:t>
      </w:r>
      <w:r w:rsidRPr="0035416E">
        <w:rPr>
          <w:rFonts w:asciiTheme="majorHAnsi" w:hAnsiTheme="majorHAnsi" w:cstheme="majorHAnsi"/>
          <w:sz w:val="16"/>
        </w:rPr>
        <w:t xml:space="preserve">. </w:t>
      </w:r>
      <w:r w:rsidRPr="0035416E">
        <w:rPr>
          <w:rStyle w:val="StyleUnderline"/>
          <w:rFonts w:asciiTheme="majorHAnsi" w:hAnsiTheme="majorHAnsi" w:cstheme="majorHAnsi"/>
        </w:rPr>
        <w:t>He is unable to conceive praxis independently</w:t>
      </w:r>
      <w:r w:rsidRPr="0035416E">
        <w:rPr>
          <w:rFonts w:asciiTheme="majorHAnsi" w:hAnsiTheme="majorHAnsi" w:cstheme="majorHAnsi"/>
          <w:sz w:val="16"/>
        </w:rPr>
        <w:t xml:space="preserve"> of </w:t>
      </w:r>
      <w:proofErr w:type="spellStart"/>
      <w:r w:rsidRPr="0035416E">
        <w:rPr>
          <w:rFonts w:asciiTheme="majorHAnsi" w:hAnsiTheme="majorHAnsi" w:cstheme="majorHAnsi"/>
          <w:sz w:val="16"/>
        </w:rPr>
        <w:t>poiesis</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rPr>
        <w:t>the work always retains priority over the activity itself</w:t>
      </w:r>
      <w:r w:rsidRPr="0035416E">
        <w:rPr>
          <w:rFonts w:asciiTheme="majorHAnsi" w:hAnsiTheme="majorHAnsi" w:cstheme="majorHAnsi"/>
          <w:sz w:val="16"/>
        </w:rPr>
        <w:t xml:space="preserve">. </w:t>
      </w:r>
      <w:r w:rsidRPr="0035416E">
        <w:rPr>
          <w:rStyle w:val="StyleUnderline"/>
          <w:rFonts w:asciiTheme="majorHAnsi" w:hAnsiTheme="majorHAnsi" w:cstheme="majorHAnsi"/>
        </w:rPr>
        <w:t>The result is that performance is denigrated, action misconceived</w:t>
      </w:r>
      <w:r w:rsidRPr="0035416E">
        <w:rPr>
          <w:rFonts w:asciiTheme="majorHAnsi" w:hAnsiTheme="majorHAnsi" w:cstheme="majorHAnsi"/>
          <w:sz w:val="16"/>
        </w:rPr>
        <w:t xml:space="preserve">. </w:t>
      </w:r>
      <w:r w:rsidRPr="0035416E">
        <w:rPr>
          <w:rFonts w:asciiTheme="majorHAnsi" w:hAnsiTheme="majorHAnsi" w:cstheme="majorHAnsi"/>
          <w:sz w:val="16"/>
          <w:szCs w:val="16"/>
        </w:rPr>
        <w:t xml:space="preserve">Nietzsche, of course, has even less use for homo faber than Arendt, who takes pains to voice her criticism not against making as such but against the universalization </w:t>
      </w:r>
      <w:proofErr w:type="spellStart"/>
      <w:r w:rsidRPr="0035416E">
        <w:rPr>
          <w:rFonts w:asciiTheme="majorHAnsi" w:hAnsiTheme="majorHAnsi" w:cstheme="majorHAnsi"/>
          <w:sz w:val="16"/>
          <w:szCs w:val="16"/>
        </w:rPr>
        <w:t>ol'a</w:t>
      </w:r>
      <w:proofErr w:type="spellEnd"/>
      <w:r w:rsidRPr="0035416E">
        <w:rPr>
          <w:rFonts w:asciiTheme="majorHAnsi" w:hAnsiTheme="majorHAnsi" w:cstheme="majorHAnsi"/>
          <w:sz w:val="16"/>
          <w:szCs w:val="16"/>
        </w:rPr>
        <w:t xml:space="preserve"> particular attitude. Nevertheless, if we take an </w:t>
      </w:r>
      <w:proofErr w:type="spellStart"/>
      <w:r w:rsidRPr="0035416E">
        <w:rPr>
          <w:rFonts w:asciiTheme="majorHAnsi" w:hAnsiTheme="majorHAnsi" w:cstheme="majorHAnsi"/>
          <w:sz w:val="16"/>
          <w:szCs w:val="16"/>
        </w:rPr>
        <w:t>Arendtian</w:t>
      </w:r>
      <w:proofErr w:type="spellEnd"/>
      <w:r w:rsidRPr="0035416E">
        <w:rPr>
          <w:rFonts w:asciiTheme="majorHAnsi" w:hAnsiTheme="majorHAnsi" w:cstheme="majorHAnsi"/>
          <w:sz w:val="16"/>
          <w:szCs w:val="16"/>
        </w:rPr>
        <w:t xml:space="preserve"> perspective, it is clear that N </w:t>
      </w:r>
      <w:proofErr w:type="spellStart"/>
      <w:r w:rsidRPr="0035416E">
        <w:rPr>
          <w:rFonts w:asciiTheme="majorHAnsi" w:hAnsiTheme="majorHAnsi" w:cstheme="majorHAnsi"/>
          <w:sz w:val="16"/>
          <w:szCs w:val="16"/>
        </w:rPr>
        <w:t>ictzsche</w:t>
      </w:r>
      <w:proofErr w:type="spellEnd"/>
      <w:r w:rsidRPr="0035416E">
        <w:rPr>
          <w:rFonts w:asciiTheme="majorHAnsi" w:hAnsiTheme="majorHAnsi" w:cstheme="majorHAnsi"/>
          <w:sz w:val="16"/>
          <w:szCs w:val="16"/>
        </w:rPr>
        <w:t xml:space="preserve">, the artist-philosopher, must be counted among those who “fall into the common error of regarding the state or </w:t>
      </w:r>
      <w:proofErr w:type="spellStart"/>
      <w:r w:rsidRPr="0035416E">
        <w:rPr>
          <w:rFonts w:asciiTheme="majorHAnsi" w:hAnsiTheme="majorHAnsi" w:cstheme="majorHAnsi"/>
          <w:sz w:val="16"/>
          <w:szCs w:val="16"/>
        </w:rPr>
        <w:t>govemmenl</w:t>
      </w:r>
      <w:proofErr w:type="spellEnd"/>
      <w:r w:rsidRPr="0035416E">
        <w:rPr>
          <w:rFonts w:asciiTheme="majorHAnsi" w:hAnsiTheme="majorHAnsi" w:cstheme="majorHAnsi"/>
          <w:sz w:val="16"/>
          <w:szCs w:val="16"/>
        </w:rPr>
        <w:t xml:space="preserve"> as a work of art,” as an expression of a form-giving will to power)” The Republic stands as the initiator of the state as “collective masterpiece," as artwork, trope. The fact that Plato launched this metaphor in terms of what </w:t>
      </w:r>
      <w:proofErr w:type="spellStart"/>
      <w:r w:rsidRPr="0035416E">
        <w:rPr>
          <w:rFonts w:asciiTheme="majorHAnsi" w:hAnsiTheme="majorHAnsi" w:cstheme="majorHAnsi"/>
          <w:sz w:val="16"/>
          <w:szCs w:val="16"/>
        </w:rPr>
        <w:t>Lacoue</w:t>
      </w:r>
      <w:proofErr w:type="spellEnd"/>
      <w:r w:rsidRPr="0035416E">
        <w:rPr>
          <w:rFonts w:asciiTheme="majorHAnsi" w:hAnsiTheme="majorHAnsi" w:cstheme="majorHAnsi"/>
          <w:sz w:val="16"/>
          <w:szCs w:val="16"/>
        </w:rPr>
        <w:t>-Labarthe calls a “</w:t>
      </w:r>
      <w:proofErr w:type="spellStart"/>
      <w:r w:rsidRPr="0035416E">
        <w:rPr>
          <w:rFonts w:asciiTheme="majorHAnsi" w:hAnsiTheme="majorHAnsi" w:cstheme="majorHAnsi"/>
          <w:sz w:val="16"/>
          <w:szCs w:val="16"/>
        </w:rPr>
        <w:t>mimetology</w:t>
      </w:r>
      <w:proofErr w:type="spellEnd"/>
      <w:r w:rsidRPr="0035416E">
        <w:rPr>
          <w:rFonts w:asciiTheme="majorHAnsi" w:hAnsiTheme="majorHAnsi" w:cstheme="majorHAnsi"/>
          <w:sz w:val="16"/>
          <w:szCs w:val="16"/>
        </w:rPr>
        <w:t xml:space="preserve">,” while Nietzsche </w:t>
      </w:r>
      <w:r w:rsidRPr="0035416E">
        <w:rPr>
          <w:rFonts w:asciiTheme="majorHAnsi" w:hAnsiTheme="majorHAnsi" w:cstheme="majorHAnsi"/>
          <w:sz w:val="16"/>
        </w:rPr>
        <w:t xml:space="preserve">repudiates again and again all metaphors of correspondence or adequation, does not alter their fundamental agreement: both regard action not as essentially performance but as making.I59 </w:t>
      </w:r>
      <w:proofErr w:type="spellStart"/>
      <w:r w:rsidRPr="0035416E">
        <w:rPr>
          <w:rFonts w:asciiTheme="majorHAnsi" w:hAnsiTheme="majorHAnsi" w:cstheme="majorHAnsi"/>
          <w:sz w:val="16"/>
        </w:rPr>
        <w:t>Poiesis</w:t>
      </w:r>
      <w:proofErr w:type="spellEnd"/>
      <w:r w:rsidRPr="0035416E">
        <w:rPr>
          <w:rFonts w:asciiTheme="majorHAnsi" w:hAnsiTheme="majorHAnsi" w:cstheme="majorHAnsi"/>
          <w:sz w:val="16"/>
        </w:rPr>
        <w:t xml:space="preserve"> has a radically different </w:t>
      </w:r>
      <w:proofErr w:type="spellStart"/>
      <w:r w:rsidRPr="0035416E">
        <w:rPr>
          <w:rFonts w:asciiTheme="majorHAnsi" w:hAnsiTheme="majorHAnsi" w:cstheme="majorHAnsi"/>
          <w:sz w:val="16"/>
        </w:rPr>
        <w:t>connounion</w:t>
      </w:r>
      <w:proofErr w:type="spellEnd"/>
      <w:r w:rsidRPr="0035416E">
        <w:rPr>
          <w:rFonts w:asciiTheme="majorHAnsi" w:hAnsiTheme="majorHAnsi" w:cstheme="majorHAnsi"/>
          <w:sz w:val="16"/>
        </w:rPr>
        <w:t xml:space="preserve"> for Nietzsche, to be sure, but the activity of self-fashioning and self-overcoming does not overturn the Platonic paradigm so much as bring it to closure. Nietzsche may explode the notion of telos in its classical sense, but the model of the work retains its significance. </w:t>
      </w:r>
      <w:proofErr w:type="gramStart"/>
      <w:r w:rsidRPr="0035416E">
        <w:rPr>
          <w:rFonts w:asciiTheme="majorHAnsi" w:hAnsiTheme="majorHAnsi" w:cstheme="majorHAnsi"/>
          <w:sz w:val="16"/>
        </w:rPr>
        <w:t>Thus</w:t>
      </w:r>
      <w:proofErr w:type="gramEnd"/>
      <w:r w:rsidRPr="0035416E">
        <w:rPr>
          <w:rFonts w:asciiTheme="majorHAnsi" w:hAnsiTheme="majorHAnsi" w:cstheme="majorHAnsi"/>
          <w:sz w:val="16"/>
        </w:rPr>
        <w:t xml:space="preserve"> despite the importance of his anti-Platonism to the project of </w:t>
      </w:r>
      <w:proofErr w:type="spellStart"/>
      <w:r w:rsidRPr="0035416E">
        <w:rPr>
          <w:rFonts w:asciiTheme="majorHAnsi" w:hAnsiTheme="majorHAnsi" w:cstheme="majorHAnsi"/>
          <w:sz w:val="16"/>
        </w:rPr>
        <w:t>dcconstructing</w:t>
      </w:r>
      <w:proofErr w:type="spellEnd"/>
      <w:r w:rsidRPr="0035416E">
        <w:rPr>
          <w:rFonts w:asciiTheme="majorHAnsi" w:hAnsiTheme="majorHAnsi" w:cstheme="majorHAnsi"/>
          <w:sz w:val="16"/>
        </w:rPr>
        <w:t xml:space="preserve"> the tradition’s model of action, his contribution to the thinking of plurality and difference in apolitical way is subject to a crucial limitation. </w:t>
      </w:r>
      <w:r w:rsidRPr="0035416E">
        <w:rPr>
          <w:rStyle w:val="StyleUnderline"/>
          <w:rFonts w:asciiTheme="majorHAnsi" w:hAnsiTheme="majorHAnsi" w:cstheme="majorHAnsi"/>
        </w:rPr>
        <w:t>Thought</w:t>
      </w:r>
      <w:r w:rsidRPr="0035416E">
        <w:rPr>
          <w:rFonts w:asciiTheme="majorHAnsi" w:hAnsiTheme="majorHAnsi" w:cstheme="majorHAnsi"/>
          <w:sz w:val="16"/>
        </w:rPr>
        <w:t xml:space="preserve"> essentially </w:t>
      </w:r>
      <w:r w:rsidRPr="0035416E">
        <w:rPr>
          <w:rStyle w:val="StyleUnderline"/>
          <w:rFonts w:asciiTheme="majorHAnsi" w:hAnsiTheme="majorHAnsi" w:cstheme="majorHAnsi"/>
        </w:rPr>
        <w:t>in terms of an “aesthetics of existence,"</w:t>
      </w:r>
      <w:r w:rsidRPr="0035416E">
        <w:rPr>
          <w:rFonts w:asciiTheme="majorHAnsi" w:hAnsiTheme="majorHAnsi" w:cstheme="majorHAnsi"/>
          <w:sz w:val="16"/>
        </w:rPr>
        <w:t xml:space="preserve"> in terms of a project of self-fashioning freed from any telos, </w:t>
      </w:r>
      <w:r w:rsidRPr="0035416E">
        <w:rPr>
          <w:rStyle w:val="StyleUnderline"/>
          <w:rFonts w:asciiTheme="majorHAnsi" w:hAnsiTheme="majorHAnsi" w:cstheme="majorHAnsi"/>
        </w:rPr>
        <w:t>the positively valorized notion of difference</w:t>
      </w:r>
      <w:r w:rsidRPr="0035416E">
        <w:rPr>
          <w:rFonts w:asciiTheme="majorHAnsi" w:hAnsiTheme="majorHAnsi" w:cstheme="majorHAnsi"/>
          <w:sz w:val="16"/>
        </w:rPr>
        <w:t xml:space="preserve"> proposed by Nietzsche </w:t>
      </w:r>
      <w:r w:rsidRPr="0035416E">
        <w:rPr>
          <w:rStyle w:val="StyleUnderline"/>
          <w:rFonts w:asciiTheme="majorHAnsi" w:hAnsiTheme="majorHAnsi" w:cstheme="majorHAnsi"/>
        </w:rPr>
        <w:t>remains poetic</w:t>
      </w:r>
      <w:r w:rsidRPr="0035416E">
        <w:rPr>
          <w:rFonts w:asciiTheme="majorHAnsi" w:hAnsiTheme="majorHAnsi" w:cstheme="majorHAnsi"/>
          <w:sz w:val="16"/>
        </w:rPr>
        <w:t>. Like the activity of the artist</w:t>
      </w:r>
      <w:r w:rsidRPr="0035416E">
        <w:rPr>
          <w:rStyle w:val="Emphasis"/>
          <w:rFonts w:asciiTheme="majorHAnsi" w:hAnsiTheme="majorHAnsi" w:cstheme="majorHAnsi"/>
        </w:rPr>
        <w:t>, it “must be isolated from the public</w:t>
      </w:r>
      <w:r w:rsidRPr="0035416E">
        <w:rPr>
          <w:rFonts w:asciiTheme="majorHAnsi" w:hAnsiTheme="majorHAnsi" w:cstheme="majorHAnsi"/>
          <w:sz w:val="16"/>
        </w:rPr>
        <w:t xml:space="preserve">, must be sheltered and concealed from it“ </w:t>
      </w:r>
      <w:r w:rsidRPr="0035416E">
        <w:rPr>
          <w:rStyle w:val="StyleUnderline"/>
          <w:rFonts w:asciiTheme="majorHAnsi" w:hAnsiTheme="majorHAnsi" w:cstheme="majorHAnsi"/>
        </w:rPr>
        <w:t xml:space="preserve">if it is to achieve adequate </w:t>
      </w:r>
      <w:proofErr w:type="spellStart"/>
      <w:r w:rsidRPr="0035416E">
        <w:rPr>
          <w:rStyle w:val="StyleUnderline"/>
          <w:rFonts w:asciiTheme="majorHAnsi" w:hAnsiTheme="majorHAnsi" w:cstheme="majorHAnsi"/>
        </w:rPr>
        <w:t>expression</w:t>
      </w:r>
      <w:r w:rsidRPr="0035416E">
        <w:rPr>
          <w:rFonts w:asciiTheme="majorHAnsi" w:hAnsiTheme="majorHAnsi" w:cstheme="majorHAnsi"/>
          <w:sz w:val="16"/>
        </w:rPr>
        <w:t>.“J</w:t>
      </w:r>
      <w:proofErr w:type="spellEnd"/>
      <w:r w:rsidRPr="0035416E">
        <w:rPr>
          <w:rFonts w:asciiTheme="majorHAnsi" w:hAnsiTheme="majorHAnsi" w:cstheme="majorHAnsi"/>
          <w:sz w:val="16"/>
        </w:rPr>
        <w:t xml:space="preserve"> </w:t>
      </w:r>
      <w:r w:rsidRPr="0035416E">
        <w:rPr>
          <w:rStyle w:val="StyleUnderline"/>
          <w:rFonts w:asciiTheme="majorHAnsi" w:hAnsiTheme="majorHAnsi" w:cstheme="majorHAnsi"/>
        </w:rPr>
        <w:t xml:space="preserve">The poetic, </w:t>
      </w:r>
      <w:r w:rsidRPr="0035416E">
        <w:rPr>
          <w:rFonts w:asciiTheme="majorHAnsi" w:hAnsiTheme="majorHAnsi" w:cstheme="majorHAnsi"/>
          <w:sz w:val="16"/>
        </w:rPr>
        <w:t xml:space="preserve">ultimately </w:t>
      </w:r>
      <w:r w:rsidRPr="0035416E">
        <w:rPr>
          <w:rStyle w:val="StyleUnderline"/>
          <w:rFonts w:asciiTheme="majorHAnsi" w:hAnsiTheme="majorHAnsi" w:cstheme="majorHAnsi"/>
        </w:rPr>
        <w:t>anti theatrical framework</w:t>
      </w:r>
      <w:r w:rsidRPr="0035416E">
        <w:rPr>
          <w:rFonts w:asciiTheme="majorHAnsi" w:hAnsiTheme="majorHAnsi" w:cstheme="majorHAnsi"/>
          <w:sz w:val="16"/>
        </w:rPr>
        <w:t xml:space="preserve"> assumed by Nietzsche </w:t>
      </w:r>
      <w:r w:rsidRPr="0035416E">
        <w:rPr>
          <w:rStyle w:val="StyleUnderline"/>
          <w:rFonts w:asciiTheme="majorHAnsi" w:hAnsiTheme="majorHAnsi" w:cstheme="majorHAnsi"/>
        </w:rPr>
        <w:t xml:space="preserve">prohibits the </w:t>
      </w:r>
      <w:proofErr w:type="spellStart"/>
      <w:r w:rsidRPr="0035416E">
        <w:rPr>
          <w:rStyle w:val="StyleUnderline"/>
          <w:rFonts w:asciiTheme="majorHAnsi" w:hAnsiTheme="majorHAnsi" w:cstheme="majorHAnsi"/>
        </w:rPr>
        <w:t>Arendtian</w:t>
      </w:r>
      <w:proofErr w:type="spellEnd"/>
      <w:r w:rsidRPr="0035416E">
        <w:rPr>
          <w:rStyle w:val="StyleUnderline"/>
          <w:rFonts w:asciiTheme="majorHAnsi" w:hAnsiTheme="majorHAnsi" w:cstheme="majorHAnsi"/>
        </w:rPr>
        <w:t xml:space="preserve"> thought that </w:t>
      </w:r>
      <w:r w:rsidRPr="0035416E">
        <w:rPr>
          <w:rStyle w:val="Emphasis"/>
          <w:rFonts w:asciiTheme="majorHAnsi" w:hAnsiTheme="majorHAnsi" w:cstheme="majorHAnsi"/>
        </w:rPr>
        <w:t>under certain very specific conditions</w:t>
      </w:r>
      <w:r w:rsidRPr="0035416E">
        <w:rPr>
          <w:rStyle w:val="StyleUnderline"/>
          <w:rFonts w:asciiTheme="majorHAnsi" w:hAnsiTheme="majorHAnsi" w:cstheme="majorHAnsi"/>
        </w:rPr>
        <w:t xml:space="preserve">, it is precisely the public realm which is constituted by plurality and which enables the fullest, </w:t>
      </w:r>
      <w:r w:rsidRPr="0035416E">
        <w:rPr>
          <w:rStyle w:val="Emphasis"/>
          <w:rFonts w:asciiTheme="majorHAnsi" w:hAnsiTheme="majorHAnsi" w:cstheme="majorHAnsi"/>
        </w:rPr>
        <w:t>most articulated expression of difference</w:t>
      </w:r>
      <w:r w:rsidRPr="0035416E">
        <w:rPr>
          <w:rStyle w:val="StyleUnderline"/>
          <w:rFonts w:asciiTheme="majorHAnsi" w:hAnsiTheme="majorHAnsi" w:cstheme="majorHAnsi"/>
        </w:rPr>
        <w:t xml:space="preserve">. </w:t>
      </w:r>
      <w:r w:rsidRPr="0035416E">
        <w:rPr>
          <w:rFonts w:asciiTheme="majorHAnsi" w:hAnsiTheme="majorHAnsi" w:cstheme="majorHAnsi"/>
        </w:rPr>
        <w:t xml:space="preserve">CONCLUSION </w:t>
      </w:r>
      <w:r w:rsidRPr="0035416E">
        <w:rPr>
          <w:rStyle w:val="StyleUnderline"/>
          <w:rFonts w:asciiTheme="majorHAnsi" w:hAnsiTheme="majorHAnsi" w:cstheme="majorHAnsi"/>
        </w:rPr>
        <w:t xml:space="preserve">Arendt resists the </w:t>
      </w:r>
      <w:proofErr w:type="spellStart"/>
      <w:r w:rsidRPr="0035416E">
        <w:rPr>
          <w:rStyle w:val="StyleUnderline"/>
          <w:rFonts w:asciiTheme="majorHAnsi" w:hAnsiTheme="majorHAnsi" w:cstheme="majorHAnsi"/>
        </w:rPr>
        <w:t>Habermasian</w:t>
      </w:r>
      <w:proofErr w:type="spellEnd"/>
      <w:r w:rsidRPr="0035416E">
        <w:rPr>
          <w:rStyle w:val="StyleUnderline"/>
          <w:rFonts w:asciiTheme="majorHAnsi" w:hAnsiTheme="majorHAnsi" w:cstheme="majorHAnsi"/>
        </w:rPr>
        <w:t xml:space="preserve"> temptation to seek quasi-transcendental standards of agreement</w:t>
      </w:r>
      <w:r w:rsidRPr="0035416E">
        <w:rPr>
          <w:rFonts w:asciiTheme="majorHAnsi" w:hAnsiTheme="majorHAnsi" w:cstheme="majorHAnsi"/>
          <w:sz w:val="16"/>
        </w:rPr>
        <w:t xml:space="preserve"> in a “polytheistic" disillusioned age However, it is important to realize that her appeal to a Kantian notion of taste and the </w:t>
      </w:r>
      <w:proofErr w:type="spellStart"/>
      <w:r w:rsidRPr="0035416E">
        <w:rPr>
          <w:rFonts w:asciiTheme="majorHAnsi" w:hAnsiTheme="majorHAnsi" w:cstheme="majorHAnsi"/>
          <w:sz w:val="16"/>
        </w:rPr>
        <w:t>sensus</w:t>
      </w:r>
      <w:proofErr w:type="spellEnd"/>
      <w:r w:rsidRPr="0035416E">
        <w:rPr>
          <w:rFonts w:asciiTheme="majorHAnsi" w:hAnsiTheme="majorHAnsi" w:cstheme="majorHAnsi"/>
          <w:sz w:val="16"/>
        </w:rPr>
        <w:t xml:space="preserve"> communis is not tantamount to an endorsement of the Aristotelian view of political community and judgment (her comments linking </w:t>
      </w:r>
      <w:proofErr w:type="spellStart"/>
      <w:r w:rsidRPr="0035416E">
        <w:rPr>
          <w:rFonts w:asciiTheme="majorHAnsi" w:hAnsiTheme="majorHAnsi" w:cstheme="majorHAnsi"/>
          <w:sz w:val="16"/>
        </w:rPr>
        <w:t>tastejudgments</w:t>
      </w:r>
      <w:proofErr w:type="spellEnd"/>
      <w:r w:rsidRPr="0035416E">
        <w:rPr>
          <w:rFonts w:asciiTheme="majorHAnsi" w:hAnsiTheme="majorHAnsi" w:cstheme="majorHAnsi"/>
          <w:sz w:val="16"/>
        </w:rPr>
        <w:t xml:space="preserve"> to </w:t>
      </w:r>
      <w:proofErr w:type="spellStart"/>
      <w:r w:rsidRPr="0035416E">
        <w:rPr>
          <w:rFonts w:asciiTheme="majorHAnsi" w:hAnsiTheme="majorHAnsi" w:cstheme="majorHAnsi"/>
          <w:sz w:val="16"/>
        </w:rPr>
        <w:t>phroncsis</w:t>
      </w:r>
      <w:proofErr w:type="spellEnd"/>
      <w:r w:rsidRPr="0035416E">
        <w:rPr>
          <w:rFonts w:asciiTheme="majorHAnsi" w:hAnsiTheme="majorHAnsi" w:cstheme="majorHAnsi"/>
          <w:sz w:val="16"/>
        </w:rPr>
        <w:t xml:space="preserve"> notwithstanding).'°‘ Arendt’s Kantian, </w:t>
      </w:r>
      <w:proofErr w:type="spellStart"/>
      <w:r w:rsidRPr="0035416E">
        <w:rPr>
          <w:rFonts w:asciiTheme="majorHAnsi" w:hAnsiTheme="majorHAnsi" w:cstheme="majorHAnsi"/>
          <w:sz w:val="16"/>
        </w:rPr>
        <w:t>aeslheticizing</w:t>
      </w:r>
      <w:proofErr w:type="spellEnd"/>
      <w:r w:rsidRPr="0035416E">
        <w:rPr>
          <w:rFonts w:asciiTheme="majorHAnsi" w:hAnsiTheme="majorHAnsi" w:cstheme="majorHAnsi"/>
          <w:sz w:val="16"/>
        </w:rPr>
        <w:t xml:space="preserve"> turn has, unsurprisingly, confused commentators, who note the highly attenuated character of community and the </w:t>
      </w:r>
      <w:proofErr w:type="spellStart"/>
      <w:r w:rsidRPr="0035416E">
        <w:rPr>
          <w:rFonts w:asciiTheme="majorHAnsi" w:hAnsiTheme="majorHAnsi" w:cstheme="majorHAnsi"/>
          <w:sz w:val="16"/>
        </w:rPr>
        <w:t>depoliticizcd</w:t>
      </w:r>
      <w:proofErr w:type="spellEnd"/>
      <w:r w:rsidRPr="0035416E">
        <w:rPr>
          <w:rFonts w:asciiTheme="majorHAnsi" w:hAnsiTheme="majorHAnsi" w:cstheme="majorHAnsi"/>
          <w:sz w:val="16"/>
        </w:rPr>
        <w:t xml:space="preserve"> notion of judgment in </w:t>
      </w:r>
      <w:proofErr w:type="spellStart"/>
      <w:r w:rsidRPr="0035416E">
        <w:rPr>
          <w:rFonts w:asciiTheme="majorHAnsi" w:hAnsiTheme="majorHAnsi" w:cstheme="majorHAnsi"/>
          <w:sz w:val="16"/>
        </w:rPr>
        <w:t>Kant.‘M</w:t>
      </w:r>
      <w:proofErr w:type="spellEnd"/>
      <w:r w:rsidRPr="0035416E">
        <w:rPr>
          <w:rFonts w:asciiTheme="majorHAnsi" w:hAnsiTheme="majorHAnsi" w:cstheme="majorHAnsi"/>
          <w:sz w:val="16"/>
        </w:rPr>
        <w:t xml:space="preserve"> Arendt chooses Kantian formalism over Aristotelian </w:t>
      </w:r>
      <w:proofErr w:type="spellStart"/>
      <w:r w:rsidRPr="0035416E">
        <w:rPr>
          <w:rFonts w:asciiTheme="majorHAnsi" w:hAnsiTheme="majorHAnsi" w:cstheme="majorHAnsi"/>
          <w:sz w:val="16"/>
        </w:rPr>
        <w:t>concretencss</w:t>
      </w:r>
      <w:proofErr w:type="spellEnd"/>
      <w:r w:rsidRPr="0035416E">
        <w:rPr>
          <w:rFonts w:asciiTheme="majorHAnsi" w:hAnsiTheme="majorHAnsi" w:cstheme="majorHAnsi"/>
          <w:sz w:val="16"/>
        </w:rPr>
        <w:t xml:space="preserve"> because, while she wants to focus on the shared world of appearance that is the public realm, she has no desire whatever to frame “what we have in common” in terms of purposes or ends. In this regard, the problem with the Aristotelian notion of </w:t>
      </w:r>
      <w:proofErr w:type="spellStart"/>
      <w:r w:rsidRPr="0035416E">
        <w:rPr>
          <w:rFonts w:asciiTheme="majorHAnsi" w:hAnsiTheme="majorHAnsi" w:cstheme="majorHAnsi"/>
          <w:sz w:val="16"/>
        </w:rPr>
        <w:t>koinoru'a</w:t>
      </w:r>
      <w:proofErr w:type="spellEnd"/>
      <w:r w:rsidRPr="0035416E">
        <w:rPr>
          <w:rFonts w:asciiTheme="majorHAnsi" w:hAnsiTheme="majorHAnsi" w:cstheme="majorHAnsi"/>
          <w:sz w:val="16"/>
        </w:rPr>
        <w:t xml:space="preserve">, as defined in book 3 of the Politics, is that it creates not a stage </w:t>
      </w:r>
      <w:proofErr w:type="spellStart"/>
      <w:r w:rsidRPr="0035416E">
        <w:rPr>
          <w:rFonts w:asciiTheme="majorHAnsi" w:hAnsiTheme="majorHAnsi" w:cstheme="majorHAnsi"/>
          <w:sz w:val="16"/>
        </w:rPr>
        <w:t>fot</w:t>
      </w:r>
      <w:proofErr w:type="spellEnd"/>
      <w:r w:rsidRPr="0035416E">
        <w:rPr>
          <w:rFonts w:asciiTheme="majorHAnsi" w:hAnsiTheme="majorHAnsi" w:cstheme="majorHAnsi"/>
          <w:sz w:val="16"/>
        </w:rPr>
        <w:t xml:space="preserve"> action but a vehicle for </w:t>
      </w:r>
      <w:r w:rsidRPr="0035416E">
        <w:rPr>
          <w:rFonts w:asciiTheme="majorHAnsi" w:hAnsiTheme="majorHAnsi" w:cstheme="majorHAnsi"/>
          <w:sz w:val="16"/>
        </w:rPr>
        <w:lastRenderedPageBreak/>
        <w:t xml:space="preserve">teleological </w:t>
      </w:r>
      <w:proofErr w:type="spellStart"/>
      <w:r w:rsidRPr="0035416E">
        <w:rPr>
          <w:rFonts w:asciiTheme="majorHAnsi" w:hAnsiTheme="majorHAnsi" w:cstheme="majorHAnsi"/>
          <w:sz w:val="16"/>
        </w:rPr>
        <w:t>fulfillment."u</w:t>
      </w:r>
      <w:proofErr w:type="spellEnd"/>
      <w:r w:rsidRPr="0035416E">
        <w:rPr>
          <w:rFonts w:asciiTheme="majorHAnsi" w:hAnsiTheme="majorHAnsi" w:cstheme="majorHAnsi"/>
          <w:sz w:val="16"/>
        </w:rPr>
        <w:t xml:space="preserve"> Arendt’s appeal to the </w:t>
      </w:r>
      <w:proofErr w:type="spellStart"/>
      <w:r w:rsidRPr="0035416E">
        <w:rPr>
          <w:rFonts w:asciiTheme="majorHAnsi" w:hAnsiTheme="majorHAnsi" w:cstheme="majorHAnsi"/>
          <w:sz w:val="16"/>
        </w:rPr>
        <w:t>sensus</w:t>
      </w:r>
      <w:proofErr w:type="spellEnd"/>
      <w:r w:rsidRPr="0035416E">
        <w:rPr>
          <w:rFonts w:asciiTheme="majorHAnsi" w:hAnsiTheme="majorHAnsi" w:cstheme="majorHAnsi"/>
          <w:sz w:val="16"/>
        </w:rPr>
        <w:t xml:space="preserve"> </w:t>
      </w:r>
      <w:proofErr w:type="spellStart"/>
      <w:r w:rsidRPr="0035416E">
        <w:rPr>
          <w:rFonts w:asciiTheme="majorHAnsi" w:hAnsiTheme="majorHAnsi" w:cstheme="majorHAnsi"/>
          <w:sz w:val="16"/>
        </w:rPr>
        <w:t>oommunis</w:t>
      </w:r>
      <w:proofErr w:type="spellEnd"/>
      <w:r w:rsidRPr="0035416E">
        <w:rPr>
          <w:rFonts w:asciiTheme="majorHAnsi" w:hAnsiTheme="majorHAnsi" w:cstheme="majorHAnsi"/>
          <w:sz w:val="16"/>
        </w:rPr>
        <w:t xml:space="preserve"> self-consciously avoids the overly substantive, local character of koinonia or </w:t>
      </w:r>
      <w:proofErr w:type="spellStart"/>
      <w:r w:rsidRPr="0035416E">
        <w:rPr>
          <w:rFonts w:asciiTheme="majorHAnsi" w:hAnsiTheme="majorHAnsi" w:cstheme="majorHAnsi"/>
          <w:sz w:val="16"/>
        </w:rPr>
        <w:t>Sittlichlteit</w:t>
      </w:r>
      <w:proofErr w:type="spellEnd"/>
      <w:r w:rsidRPr="0035416E">
        <w:rPr>
          <w:rFonts w:asciiTheme="majorHAnsi" w:hAnsiTheme="majorHAnsi" w:cstheme="majorHAnsi"/>
          <w:sz w:val="16"/>
        </w:rPr>
        <w:t xml:space="preserve">. At the same time, it denies the false universalism of </w:t>
      </w:r>
      <w:proofErr w:type="spellStart"/>
      <w:r w:rsidRPr="0035416E">
        <w:rPr>
          <w:rFonts w:asciiTheme="majorHAnsi" w:hAnsiTheme="majorHAnsi" w:cstheme="majorHAnsi"/>
          <w:sz w:val="16"/>
        </w:rPr>
        <w:t>moralitat</w:t>
      </w:r>
      <w:proofErr w:type="spellEnd"/>
      <w:r w:rsidRPr="004C5D46">
        <w:rPr>
          <w:rFonts w:asciiTheme="majorHAnsi" w:hAnsiTheme="majorHAnsi" w:cstheme="majorHAnsi"/>
          <w:color w:val="FF0000"/>
          <w:sz w:val="16"/>
        </w:rPr>
        <w:t xml:space="preserve">. </w:t>
      </w:r>
      <w:r w:rsidRPr="00656850">
        <w:rPr>
          <w:rStyle w:val="StyleUnderline"/>
          <w:rFonts w:asciiTheme="majorHAnsi" w:hAnsiTheme="majorHAnsi" w:cstheme="majorHAnsi"/>
          <w:color w:val="000000" w:themeColor="text1"/>
          <w:highlight w:val="green"/>
        </w:rPr>
        <w:t xml:space="preserve">Arendt‘s </w:t>
      </w:r>
      <w:r w:rsidRPr="00656850">
        <w:rPr>
          <w:rStyle w:val="StyleUnderline"/>
          <w:rFonts w:asciiTheme="majorHAnsi" w:hAnsiTheme="majorHAnsi" w:cstheme="majorHAnsi"/>
          <w:color w:val="000000" w:themeColor="text1"/>
        </w:rPr>
        <w:t xml:space="preserve">theory of </w:t>
      </w:r>
      <w:r w:rsidRPr="00656850">
        <w:rPr>
          <w:rStyle w:val="StyleUnderline"/>
          <w:rFonts w:asciiTheme="majorHAnsi" w:hAnsiTheme="majorHAnsi" w:cstheme="majorHAnsi"/>
          <w:color w:val="000000" w:themeColor="text1"/>
          <w:highlight w:val="green"/>
        </w:rPr>
        <w:t xml:space="preserve">judgment points </w:t>
      </w:r>
      <w:r w:rsidRPr="00656850">
        <w:rPr>
          <w:rStyle w:val="StyleUnderline"/>
          <w:rFonts w:asciiTheme="majorHAnsi" w:hAnsiTheme="majorHAnsi" w:cstheme="majorHAnsi"/>
          <w:color w:val="000000" w:themeColor="text1"/>
        </w:rPr>
        <w:t xml:space="preserve">not to the </w:t>
      </w:r>
      <w:proofErr w:type="spellStart"/>
      <w:r w:rsidRPr="00656850">
        <w:rPr>
          <w:rStyle w:val="StyleUnderline"/>
          <w:rFonts w:asciiTheme="majorHAnsi" w:hAnsiTheme="majorHAnsi" w:cstheme="majorHAnsi"/>
          <w:color w:val="000000" w:themeColor="text1"/>
        </w:rPr>
        <w:t>determinancy</w:t>
      </w:r>
      <w:proofErr w:type="spellEnd"/>
      <w:r w:rsidRPr="00656850">
        <w:rPr>
          <w:rStyle w:val="StyleUnderline"/>
          <w:rFonts w:asciiTheme="majorHAnsi" w:hAnsiTheme="majorHAnsi" w:cstheme="majorHAnsi"/>
          <w:color w:val="000000" w:themeColor="text1"/>
        </w:rPr>
        <w:t xml:space="preserve"> of phronesis, with its emphasis on context</w:t>
      </w:r>
      <w:r w:rsidRPr="00656850">
        <w:rPr>
          <w:rFonts w:asciiTheme="majorHAnsi" w:hAnsiTheme="majorHAnsi" w:cstheme="majorHAnsi"/>
          <w:color w:val="000000" w:themeColor="text1"/>
          <w:sz w:val="16"/>
        </w:rPr>
        <w:t xml:space="preserve"> and local practices, </w:t>
      </w:r>
      <w:r w:rsidRPr="00656850">
        <w:rPr>
          <w:rStyle w:val="StyleUnderline"/>
          <w:rFonts w:asciiTheme="majorHAnsi" w:hAnsiTheme="majorHAnsi" w:cstheme="majorHAnsi"/>
          <w:color w:val="000000" w:themeColor="text1"/>
        </w:rPr>
        <w:t xml:space="preserve">but </w:t>
      </w:r>
      <w:r w:rsidRPr="00656850">
        <w:rPr>
          <w:rStyle w:val="StyleUnderline"/>
          <w:rFonts w:asciiTheme="majorHAnsi" w:hAnsiTheme="majorHAnsi" w:cstheme="majorHAnsi"/>
          <w:color w:val="000000" w:themeColor="text1"/>
          <w:highlight w:val="green"/>
        </w:rPr>
        <w:t>to "</w:t>
      </w:r>
      <w:r w:rsidRPr="00656850">
        <w:rPr>
          <w:rStyle w:val="StyleUnderline"/>
          <w:rFonts w:asciiTheme="majorHAnsi" w:hAnsiTheme="majorHAnsi" w:cstheme="majorHAnsi"/>
          <w:color w:val="000000" w:themeColor="text1"/>
        </w:rPr>
        <w:t xml:space="preserve">the </w:t>
      </w:r>
      <w:r w:rsidRPr="00656850">
        <w:rPr>
          <w:rStyle w:val="Emphasis"/>
          <w:rFonts w:asciiTheme="majorHAnsi" w:hAnsiTheme="majorHAnsi" w:cstheme="majorHAnsi"/>
          <w:color w:val="000000" w:themeColor="text1"/>
        </w:rPr>
        <w:t xml:space="preserve">free reflexive discovery of </w:t>
      </w:r>
      <w:r w:rsidRPr="00656850">
        <w:rPr>
          <w:rStyle w:val="Emphasis"/>
          <w:rFonts w:asciiTheme="majorHAnsi" w:hAnsiTheme="majorHAnsi" w:cstheme="majorHAnsi"/>
          <w:color w:val="000000" w:themeColor="text1"/>
          <w:highlight w:val="green"/>
        </w:rPr>
        <w:t>rules in light of indeterminate</w:t>
      </w:r>
      <w:r w:rsidRPr="00656850">
        <w:rPr>
          <w:rStyle w:val="Emphasis"/>
          <w:rFonts w:asciiTheme="majorHAnsi" w:hAnsiTheme="majorHAnsi" w:cstheme="majorHAnsi"/>
          <w:color w:val="000000" w:themeColor="text1"/>
        </w:rPr>
        <w:t xml:space="preserve">, transcendent </w:t>
      </w:r>
      <w:r w:rsidRPr="00656850">
        <w:rPr>
          <w:rStyle w:val="Emphasis"/>
          <w:rFonts w:asciiTheme="majorHAnsi" w:hAnsiTheme="majorHAnsi" w:cstheme="majorHAnsi"/>
          <w:color w:val="000000" w:themeColor="text1"/>
          <w:highlight w:val="green"/>
        </w:rPr>
        <w:t>ideas of community</w:t>
      </w:r>
      <w:r w:rsidRPr="00656850">
        <w:rPr>
          <w:rFonts w:asciiTheme="majorHAnsi" w:hAnsiTheme="majorHAnsi" w:cstheme="majorHAnsi"/>
          <w:color w:val="000000" w:themeColor="text1"/>
        </w:rPr>
        <w:t>”</w:t>
      </w:r>
      <w:r w:rsidRPr="00656850">
        <w:rPr>
          <w:rFonts w:asciiTheme="majorHAnsi" w:hAnsiTheme="majorHAnsi" w:cstheme="majorHAnsi"/>
          <w:color w:val="000000" w:themeColor="text1"/>
          <w:sz w:val="16"/>
        </w:rPr>
        <w:t xml:space="preserve"> The critique of Aristotelian/</w:t>
      </w:r>
      <w:proofErr w:type="spellStart"/>
      <w:r w:rsidRPr="00656850">
        <w:rPr>
          <w:rFonts w:asciiTheme="majorHAnsi" w:hAnsiTheme="majorHAnsi" w:cstheme="majorHAnsi"/>
          <w:color w:val="000000" w:themeColor="text1"/>
          <w:sz w:val="16"/>
        </w:rPr>
        <w:t>oommunitarian</w:t>
      </w:r>
      <w:proofErr w:type="spellEnd"/>
      <w:r w:rsidRPr="00656850">
        <w:rPr>
          <w:rFonts w:asciiTheme="majorHAnsi" w:hAnsiTheme="majorHAnsi" w:cstheme="majorHAnsi"/>
          <w:color w:val="000000" w:themeColor="text1"/>
          <w:sz w:val="16"/>
        </w:rPr>
        <w:t xml:space="preserve"> thinking is also applicable to the kind of postmodern relativism that we find in a thinker like Lyotard. Like Arendt, Lyotard's conception of judgment is a curious mixture of Nietzschean, Aristotelian, and Kantian elements)” However, the postmodern "</w:t>
      </w:r>
      <w:r w:rsidRPr="00656850">
        <w:rPr>
          <w:rStyle w:val="StyleUnderline"/>
          <w:rFonts w:asciiTheme="majorHAnsi" w:hAnsiTheme="majorHAnsi" w:cstheme="majorHAnsi"/>
          <w:color w:val="000000" w:themeColor="text1"/>
          <w:highlight w:val="green"/>
          <w:bdr w:val="single" w:sz="4" w:space="0" w:color="auto"/>
        </w:rPr>
        <w:t>incredulity towards metanarratives</w:t>
      </w:r>
      <w:r w:rsidRPr="00656850">
        <w:rPr>
          <w:rFonts w:asciiTheme="majorHAnsi" w:hAnsiTheme="majorHAnsi" w:cstheme="majorHAnsi"/>
          <w:color w:val="000000" w:themeColor="text1"/>
          <w:sz w:val="16"/>
          <w:highlight w:val="green"/>
        </w:rPr>
        <w:t xml:space="preserve">” </w:t>
      </w:r>
      <w:r w:rsidRPr="00656850">
        <w:rPr>
          <w:rStyle w:val="StyleUnderline"/>
          <w:rFonts w:asciiTheme="majorHAnsi" w:hAnsiTheme="majorHAnsi" w:cstheme="majorHAnsi"/>
          <w:color w:val="000000" w:themeColor="text1"/>
          <w:highlight w:val="green"/>
        </w:rPr>
        <w:t xml:space="preserve">serves not only to </w:t>
      </w:r>
      <w:r w:rsidRPr="00656850">
        <w:rPr>
          <w:rStyle w:val="Emphasis"/>
          <w:rFonts w:asciiTheme="majorHAnsi" w:hAnsiTheme="majorHAnsi" w:cstheme="majorHAnsi"/>
          <w:color w:val="000000" w:themeColor="text1"/>
          <w:highlight w:val="green"/>
        </w:rPr>
        <w:t xml:space="preserve">deny the possibility of any </w:t>
      </w:r>
      <w:r w:rsidRPr="00656850">
        <w:rPr>
          <w:rStyle w:val="Emphasis"/>
          <w:rFonts w:asciiTheme="majorHAnsi" w:hAnsiTheme="majorHAnsi" w:cstheme="majorHAnsi"/>
          <w:color w:val="000000" w:themeColor="text1"/>
          <w:bdr w:val="single" w:sz="4" w:space="0" w:color="auto"/>
        </w:rPr>
        <w:t xml:space="preserve">overarching </w:t>
      </w:r>
      <w:proofErr w:type="spellStart"/>
      <w:r w:rsidRPr="00656850">
        <w:rPr>
          <w:rStyle w:val="Emphasis"/>
          <w:rFonts w:asciiTheme="majorHAnsi" w:hAnsiTheme="majorHAnsi" w:cstheme="majorHAnsi"/>
          <w:color w:val="000000" w:themeColor="text1"/>
          <w:highlight w:val="green"/>
          <w:bdr w:val="single" w:sz="4" w:space="0" w:color="auto"/>
        </w:rPr>
        <w:t>metadiscourse</w:t>
      </w:r>
      <w:proofErr w:type="spellEnd"/>
      <w:r w:rsidRPr="00656850">
        <w:rPr>
          <w:rStyle w:val="Emphasis"/>
          <w:rFonts w:asciiTheme="majorHAnsi" w:hAnsiTheme="majorHAnsi" w:cstheme="majorHAnsi"/>
          <w:color w:val="000000" w:themeColor="text1"/>
          <w:highlight w:val="green"/>
          <w:bdr w:val="single" w:sz="4" w:space="0" w:color="auto"/>
        </w:rPr>
        <w:t xml:space="preserve"> that might render diverse language games commensurable </w:t>
      </w:r>
      <w:r w:rsidRPr="00656850">
        <w:rPr>
          <w:rStyle w:val="StyleUnderline"/>
          <w:rFonts w:asciiTheme="majorHAnsi" w:hAnsiTheme="majorHAnsi" w:cstheme="majorHAnsi"/>
          <w:color w:val="000000" w:themeColor="text1"/>
          <w:highlight w:val="green"/>
        </w:rPr>
        <w:t xml:space="preserve">but to </w:t>
      </w:r>
      <w:r w:rsidRPr="00656850">
        <w:rPr>
          <w:rStyle w:val="Emphasis"/>
          <w:rFonts w:asciiTheme="majorHAnsi" w:hAnsiTheme="majorHAnsi" w:cstheme="majorHAnsi"/>
          <w:color w:val="000000" w:themeColor="text1"/>
          <w:highlight w:val="green"/>
        </w:rPr>
        <w:t xml:space="preserve">deny the possibility of </w:t>
      </w:r>
      <w:r w:rsidRPr="00656850">
        <w:rPr>
          <w:rStyle w:val="Emphasis"/>
          <w:rFonts w:asciiTheme="majorHAnsi" w:hAnsiTheme="majorHAnsi" w:cstheme="majorHAnsi"/>
          <w:color w:val="000000" w:themeColor="text1"/>
        </w:rPr>
        <w:t xml:space="preserve">a </w:t>
      </w:r>
      <w:r w:rsidRPr="00656850">
        <w:rPr>
          <w:rStyle w:val="Emphasis"/>
          <w:rFonts w:asciiTheme="majorHAnsi" w:hAnsiTheme="majorHAnsi" w:cstheme="majorHAnsi"/>
          <w:color w:val="000000" w:themeColor="text1"/>
          <w:highlight w:val="green"/>
        </w:rPr>
        <w:t xml:space="preserve">public </w:t>
      </w:r>
      <w:r w:rsidRPr="00656850">
        <w:rPr>
          <w:rStyle w:val="Emphasis"/>
          <w:rFonts w:asciiTheme="majorHAnsi" w:hAnsiTheme="majorHAnsi" w:cstheme="majorHAnsi"/>
          <w:color w:val="000000" w:themeColor="text1"/>
        </w:rPr>
        <w:t xml:space="preserve">space of </w:t>
      </w:r>
      <w:r w:rsidRPr="00656850">
        <w:rPr>
          <w:rStyle w:val="Emphasis"/>
          <w:rFonts w:asciiTheme="majorHAnsi" w:hAnsiTheme="majorHAnsi" w:cstheme="majorHAnsi"/>
          <w:color w:val="000000" w:themeColor="text1"/>
          <w:highlight w:val="green"/>
        </w:rPr>
        <w:t>discourse</w:t>
      </w:r>
      <w:r w:rsidRPr="00656850">
        <w:rPr>
          <w:rFonts w:asciiTheme="majorHAnsi" w:hAnsiTheme="majorHAnsi" w:cstheme="majorHAnsi"/>
          <w:color w:val="000000" w:themeColor="text1"/>
          <w:sz w:val="16"/>
        </w:rPr>
        <w:t xml:space="preserve">, </w:t>
      </w:r>
      <w:r w:rsidRPr="00656850">
        <w:rPr>
          <w:rStyle w:val="StyleUnderline"/>
          <w:rFonts w:asciiTheme="majorHAnsi" w:hAnsiTheme="majorHAnsi" w:cstheme="majorHAnsi"/>
          <w:color w:val="000000" w:themeColor="text1"/>
        </w:rPr>
        <w:t xml:space="preserve">at least insofar as this space claims, implicitly, </w:t>
      </w:r>
      <w:r w:rsidRPr="00656850">
        <w:rPr>
          <w:rStyle w:val="Emphasis"/>
          <w:rFonts w:asciiTheme="majorHAnsi" w:hAnsiTheme="majorHAnsi" w:cstheme="majorHAnsi"/>
          <w:color w:val="000000" w:themeColor="text1"/>
        </w:rPr>
        <w:t>to synthesize perspectives and distance interests</w:t>
      </w:r>
      <w:r w:rsidRPr="00656850">
        <w:rPr>
          <w:rFonts w:asciiTheme="majorHAnsi" w:hAnsiTheme="majorHAnsi" w:cstheme="majorHAnsi"/>
          <w:color w:val="000000" w:themeColor="text1"/>
          <w:sz w:val="16"/>
        </w:rPr>
        <w:t xml:space="preserve">. </w:t>
      </w:r>
      <w:r w:rsidRPr="00656850">
        <w:rPr>
          <w:rStyle w:val="StyleUnderline"/>
          <w:rFonts w:asciiTheme="majorHAnsi" w:hAnsiTheme="majorHAnsi" w:cstheme="majorHAnsi"/>
          <w:color w:val="000000" w:themeColor="text1"/>
        </w:rPr>
        <w:t xml:space="preserve">For Lyotard, discourse is </w:t>
      </w:r>
      <w:r w:rsidRPr="00656850">
        <w:rPr>
          <w:rFonts w:asciiTheme="majorHAnsi" w:hAnsiTheme="majorHAnsi" w:cstheme="majorHAnsi"/>
          <w:color w:val="000000" w:themeColor="text1"/>
          <w:sz w:val="16"/>
        </w:rPr>
        <w:t>essentially</w:t>
      </w:r>
      <w:r w:rsidRPr="00656850">
        <w:rPr>
          <w:rStyle w:val="StyleUnderline"/>
          <w:rFonts w:asciiTheme="majorHAnsi" w:hAnsiTheme="majorHAnsi" w:cstheme="majorHAnsi"/>
          <w:color w:val="000000" w:themeColor="text1"/>
        </w:rPr>
        <w:t xml:space="preserve"> fragmented</w:t>
      </w:r>
      <w:r w:rsidRPr="00656850">
        <w:rPr>
          <w:rFonts w:asciiTheme="majorHAnsi" w:hAnsiTheme="majorHAnsi" w:cstheme="majorHAnsi"/>
          <w:color w:val="000000" w:themeColor="text1"/>
          <w:sz w:val="16"/>
        </w:rPr>
        <w:t xml:space="preserve">: “All we can do is gaze in wonderment at the diversity of discursive species, just as we do at the diversity of plant or animal speities."166 It is also </w:t>
      </w:r>
      <w:proofErr w:type="spellStart"/>
      <w:r w:rsidRPr="00656850">
        <w:rPr>
          <w:rFonts w:asciiTheme="majorHAnsi" w:hAnsiTheme="majorHAnsi" w:cstheme="majorHAnsi"/>
          <w:color w:val="000000" w:themeColor="text1"/>
          <w:sz w:val="16"/>
        </w:rPr>
        <w:t>incducibly</w:t>
      </w:r>
      <w:proofErr w:type="spellEnd"/>
      <w:r w:rsidRPr="00656850">
        <w:rPr>
          <w:rFonts w:asciiTheme="majorHAnsi" w:hAnsiTheme="majorHAnsi" w:cstheme="majorHAnsi"/>
          <w:color w:val="000000" w:themeColor="text1"/>
          <w:sz w:val="16"/>
        </w:rPr>
        <w:t xml:space="preserve"> interested: “to speak is to fight, in the general sense of playing, and speech acts fall within the domain of a general agonistic:s."'67 Given these assumptions, it is not surprising that Lyotard feels that Kant has left our ability to judge "hanging,” as it were, and turns to the will to power as an explanation of this faculty.“8 </w:t>
      </w:r>
      <w:r w:rsidRPr="00656850">
        <w:rPr>
          <w:rStyle w:val="StyleUnderline"/>
          <w:rFonts w:asciiTheme="majorHAnsi" w:hAnsiTheme="majorHAnsi" w:cstheme="majorHAnsi"/>
          <w:color w:val="000000" w:themeColor="text1"/>
        </w:rPr>
        <w:t xml:space="preserve">What </w:t>
      </w:r>
      <w:r w:rsidRPr="00656850">
        <w:rPr>
          <w:rStyle w:val="StyleUnderline"/>
          <w:rFonts w:asciiTheme="majorHAnsi" w:hAnsiTheme="majorHAnsi" w:cstheme="majorHAnsi"/>
          <w:color w:val="000000" w:themeColor="text1"/>
          <w:highlight w:val="green"/>
        </w:rPr>
        <w:t>we</w:t>
      </w:r>
      <w:r w:rsidRPr="00656850">
        <w:rPr>
          <w:rStyle w:val="StyleUnderline"/>
          <w:rFonts w:asciiTheme="majorHAnsi" w:hAnsiTheme="majorHAnsi" w:cstheme="majorHAnsi"/>
          <w:color w:val="000000" w:themeColor="text1"/>
        </w:rPr>
        <w:t xml:space="preserve"> </w:t>
      </w:r>
      <w:r w:rsidRPr="00656850">
        <w:rPr>
          <w:rStyle w:val="StyleUnderline"/>
          <w:rFonts w:asciiTheme="majorHAnsi" w:hAnsiTheme="majorHAnsi" w:cstheme="majorHAnsi"/>
          <w:color w:val="000000" w:themeColor="text1"/>
          <w:highlight w:val="green"/>
        </w:rPr>
        <w:t>find in Lyotard</w:t>
      </w:r>
      <w:r w:rsidRPr="00656850">
        <w:rPr>
          <w:rStyle w:val="StyleUnderline"/>
          <w:rFonts w:asciiTheme="majorHAnsi" w:hAnsiTheme="majorHAnsi" w:cstheme="majorHAnsi"/>
          <w:color w:val="000000" w:themeColor="text1"/>
        </w:rPr>
        <w:t xml:space="preserve"> is </w:t>
      </w:r>
      <w:r w:rsidRPr="00656850">
        <w:rPr>
          <w:rStyle w:val="StyleUnderline"/>
          <w:rFonts w:asciiTheme="majorHAnsi" w:hAnsiTheme="majorHAnsi" w:cstheme="majorHAnsi"/>
          <w:color w:val="000000" w:themeColor="text1"/>
          <w:highlight w:val="green"/>
        </w:rPr>
        <w:t xml:space="preserve">the </w:t>
      </w:r>
      <w:r w:rsidRPr="00656850">
        <w:rPr>
          <w:rStyle w:val="Emphasis"/>
          <w:rFonts w:asciiTheme="majorHAnsi" w:hAnsiTheme="majorHAnsi" w:cstheme="majorHAnsi"/>
          <w:color w:val="000000" w:themeColor="text1"/>
          <w:highlight w:val="green"/>
        </w:rPr>
        <w:t>false</w:t>
      </w:r>
      <w:r w:rsidRPr="00656850">
        <w:rPr>
          <w:rFonts w:asciiTheme="majorHAnsi" w:hAnsiTheme="majorHAnsi" w:cstheme="majorHAnsi"/>
          <w:color w:val="000000" w:themeColor="text1"/>
          <w:sz w:val="16"/>
        </w:rPr>
        <w:t xml:space="preserve"> Nietzschean </w:t>
      </w:r>
      <w:r w:rsidRPr="00656850">
        <w:rPr>
          <w:rStyle w:val="Emphasis"/>
          <w:rFonts w:asciiTheme="majorHAnsi" w:hAnsiTheme="majorHAnsi" w:cstheme="majorHAnsi"/>
          <w:color w:val="000000" w:themeColor="text1"/>
          <w:highlight w:val="green"/>
        </w:rPr>
        <w:t xml:space="preserve">dichotomy </w:t>
      </w:r>
      <w:r w:rsidRPr="00656850">
        <w:rPr>
          <w:rStyle w:val="StyleUnderline"/>
          <w:rFonts w:asciiTheme="majorHAnsi" w:hAnsiTheme="majorHAnsi" w:cstheme="majorHAnsi"/>
          <w:color w:val="000000" w:themeColor="text1"/>
          <w:highlight w:val="green"/>
        </w:rPr>
        <w:t xml:space="preserve">between a </w:t>
      </w:r>
      <w:r w:rsidRPr="00656850">
        <w:rPr>
          <w:rStyle w:val="Emphasis"/>
          <w:rFonts w:asciiTheme="majorHAnsi" w:hAnsiTheme="majorHAnsi" w:cstheme="majorHAnsi"/>
          <w:color w:val="000000" w:themeColor="text1"/>
          <w:highlight w:val="green"/>
        </w:rPr>
        <w:t>universal</w:t>
      </w:r>
      <w:r w:rsidRPr="00656850">
        <w:rPr>
          <w:rFonts w:asciiTheme="majorHAnsi" w:hAnsiTheme="majorHAnsi" w:cstheme="majorHAnsi"/>
          <w:color w:val="000000" w:themeColor="text1"/>
          <w:sz w:val="16"/>
        </w:rPr>
        <w:t xml:space="preserve">, </w:t>
      </w:r>
      <w:r w:rsidRPr="00656850">
        <w:rPr>
          <w:rStyle w:val="StyleUnderline"/>
          <w:rFonts w:asciiTheme="majorHAnsi" w:hAnsiTheme="majorHAnsi" w:cstheme="majorHAnsi"/>
          <w:color w:val="000000" w:themeColor="text1"/>
        </w:rPr>
        <w:t xml:space="preserve">metaphysically grounded </w:t>
      </w:r>
      <w:proofErr w:type="spellStart"/>
      <w:r w:rsidRPr="00656850">
        <w:rPr>
          <w:rStyle w:val="StyleUnderline"/>
          <w:rFonts w:asciiTheme="majorHAnsi" w:hAnsiTheme="majorHAnsi" w:cstheme="majorHAnsi"/>
          <w:color w:val="000000" w:themeColor="text1"/>
          <w:highlight w:val="green"/>
        </w:rPr>
        <w:t>metadiscourse</w:t>
      </w:r>
      <w:proofErr w:type="spellEnd"/>
      <w:r w:rsidRPr="00656850">
        <w:rPr>
          <w:rStyle w:val="StyleUnderline"/>
          <w:rFonts w:asciiTheme="majorHAnsi" w:hAnsiTheme="majorHAnsi" w:cstheme="majorHAnsi"/>
          <w:color w:val="000000" w:themeColor="text1"/>
          <w:highlight w:val="green"/>
        </w:rPr>
        <w:t xml:space="preserve"> and a fragmented, </w:t>
      </w:r>
      <w:proofErr w:type="spellStart"/>
      <w:r w:rsidRPr="00656850">
        <w:rPr>
          <w:rStyle w:val="Emphasis"/>
          <w:rFonts w:asciiTheme="majorHAnsi" w:hAnsiTheme="majorHAnsi" w:cstheme="majorHAnsi"/>
          <w:color w:val="000000" w:themeColor="text1"/>
          <w:highlight w:val="green"/>
        </w:rPr>
        <w:t>postmetaphysical</w:t>
      </w:r>
      <w:proofErr w:type="spellEnd"/>
      <w:r w:rsidRPr="00656850">
        <w:rPr>
          <w:rStyle w:val="Emphasis"/>
          <w:rFonts w:asciiTheme="majorHAnsi" w:hAnsiTheme="majorHAnsi" w:cstheme="majorHAnsi"/>
          <w:color w:val="000000" w:themeColor="text1"/>
        </w:rPr>
        <w:t xml:space="preserve"> </w:t>
      </w:r>
      <w:r w:rsidRPr="00656850">
        <w:rPr>
          <w:rStyle w:val="StyleUnderline"/>
          <w:rFonts w:asciiTheme="majorHAnsi" w:hAnsiTheme="majorHAnsi" w:cstheme="majorHAnsi"/>
          <w:color w:val="000000" w:themeColor="text1"/>
        </w:rPr>
        <w:t xml:space="preserve">discursive </w:t>
      </w:r>
      <w:r w:rsidRPr="00656850">
        <w:rPr>
          <w:rStyle w:val="StyleUnderline"/>
          <w:rFonts w:asciiTheme="majorHAnsi" w:hAnsiTheme="majorHAnsi" w:cstheme="majorHAnsi"/>
          <w:color w:val="000000" w:themeColor="text1"/>
          <w:highlight w:val="green"/>
        </w:rPr>
        <w:t>realm</w:t>
      </w:r>
      <w:r w:rsidRPr="00656850">
        <w:rPr>
          <w:rStyle w:val="StyleUnderline"/>
          <w:rFonts w:asciiTheme="majorHAnsi" w:hAnsiTheme="majorHAnsi" w:cstheme="majorHAnsi"/>
          <w:color w:val="000000" w:themeColor="text1"/>
        </w:rPr>
        <w:t xml:space="preserve"> </w:t>
      </w:r>
      <w:r w:rsidRPr="004C5D46">
        <w:rPr>
          <w:rStyle w:val="StyleUnderline"/>
          <w:rFonts w:asciiTheme="majorHAnsi" w:hAnsiTheme="majorHAnsi" w:cstheme="majorHAnsi"/>
          <w:color w:val="FF0000"/>
        </w:rPr>
        <w:t>in which “public” discourse</w:t>
      </w:r>
      <w:r w:rsidRPr="004C5D46">
        <w:rPr>
          <w:rFonts w:asciiTheme="majorHAnsi" w:hAnsiTheme="majorHAnsi" w:cstheme="majorHAnsi"/>
          <w:color w:val="FF0000"/>
          <w:sz w:val="16"/>
        </w:rPr>
        <w:t>/</w:t>
      </w:r>
      <w:r w:rsidRPr="004C5D46">
        <w:rPr>
          <w:rStyle w:val="StyleUnderline"/>
          <w:rFonts w:asciiTheme="majorHAnsi" w:hAnsiTheme="majorHAnsi" w:cstheme="majorHAnsi"/>
          <w:color w:val="FF0000"/>
        </w:rPr>
        <w:t xml:space="preserve">judgment reflects either local habit or the agonistic ability to </w:t>
      </w:r>
      <w:r w:rsidRPr="004C5D46">
        <w:rPr>
          <w:rStyle w:val="StyleUnderline"/>
          <w:rFonts w:asciiTheme="majorHAnsi" w:hAnsiTheme="majorHAnsi" w:cstheme="majorHAnsi"/>
          <w:color w:val="FF0000"/>
          <w:bdr w:val="single" w:sz="4" w:space="0" w:color="auto"/>
        </w:rPr>
        <w:t>create new moves, impose new interpretations</w:t>
      </w:r>
      <w:r w:rsidRPr="004C5D46">
        <w:rPr>
          <w:rStyle w:val="StyleUnderline"/>
          <w:rFonts w:asciiTheme="majorHAnsi" w:hAnsiTheme="majorHAnsi" w:cstheme="majorHAnsi"/>
          <w:color w:val="FF0000"/>
        </w:rPr>
        <w:t>, generate new criteria</w:t>
      </w:r>
      <w:r w:rsidRPr="004C5D46">
        <w:rPr>
          <w:rFonts w:asciiTheme="majorHAnsi" w:hAnsiTheme="majorHAnsi" w:cstheme="majorHAnsi"/>
          <w:color w:val="FF0000"/>
          <w:sz w:val="16"/>
        </w:rPr>
        <w:t xml:space="preserve">— all </w:t>
      </w:r>
      <w:r w:rsidRPr="004C5D46">
        <w:rPr>
          <w:rStyle w:val="StyleUnderline"/>
          <w:rFonts w:asciiTheme="majorHAnsi" w:hAnsiTheme="majorHAnsi" w:cstheme="majorHAnsi"/>
          <w:color w:val="FF0000"/>
        </w:rPr>
        <w:t>in the name of the will to power</w:t>
      </w:r>
      <w:r w:rsidRPr="004C5D46">
        <w:rPr>
          <w:rFonts w:asciiTheme="majorHAnsi" w:hAnsiTheme="majorHAnsi" w:cstheme="majorHAnsi"/>
          <w:color w:val="FF0000"/>
          <w:sz w:val="16"/>
        </w:rPr>
        <w:t xml:space="preserve">.“ Arendt's appeal to </w:t>
      </w:r>
      <w:r w:rsidRPr="004C5D46">
        <w:rPr>
          <w:rStyle w:val="StyleUnderline"/>
          <w:rFonts w:asciiTheme="majorHAnsi" w:hAnsiTheme="majorHAnsi" w:cstheme="majorHAnsi"/>
          <w:color w:val="FF0000"/>
        </w:rPr>
        <w:t>taste judgment and a shared feeling</w:t>
      </w:r>
      <w:r w:rsidRPr="004C5D46">
        <w:rPr>
          <w:rFonts w:asciiTheme="majorHAnsi" w:hAnsiTheme="majorHAnsi" w:cstheme="majorHAnsi"/>
          <w:color w:val="FF0000"/>
          <w:sz w:val="16"/>
        </w:rPr>
        <w:t xml:space="preserve"> for the world may be immensely problematic, but it does serve to </w:t>
      </w:r>
      <w:r w:rsidRPr="004C5D46">
        <w:rPr>
          <w:rStyle w:val="StyleUnderline"/>
          <w:rFonts w:asciiTheme="majorHAnsi" w:hAnsiTheme="majorHAnsi" w:cstheme="majorHAnsi"/>
          <w:color w:val="FF0000"/>
        </w:rPr>
        <w:t>underline the falseness of this dichotomy</w:t>
      </w:r>
      <w:r w:rsidRPr="004C5D46">
        <w:rPr>
          <w:rFonts w:asciiTheme="majorHAnsi" w:hAnsiTheme="majorHAnsi" w:cstheme="majorHAnsi"/>
          <w:color w:val="FF0000"/>
          <w:sz w:val="16"/>
        </w:rPr>
        <w:t xml:space="preserve">. One may grant that </w:t>
      </w:r>
      <w:proofErr w:type="spellStart"/>
      <w:r w:rsidRPr="004C5D46">
        <w:rPr>
          <w:rFonts w:asciiTheme="majorHAnsi" w:hAnsiTheme="majorHAnsi" w:cstheme="majorHAnsi"/>
          <w:color w:val="FF0000"/>
          <w:sz w:val="16"/>
        </w:rPr>
        <w:t>Arendl's</w:t>
      </w:r>
      <w:proofErr w:type="spellEnd"/>
      <w:r w:rsidRPr="004C5D46">
        <w:rPr>
          <w:rFonts w:asciiTheme="majorHAnsi" w:hAnsiTheme="majorHAnsi" w:cstheme="majorHAnsi"/>
          <w:color w:val="FF0000"/>
          <w:sz w:val="16"/>
        </w:rPr>
        <w:t xml:space="preserve"> </w:t>
      </w:r>
      <w:proofErr w:type="spellStart"/>
      <w:r w:rsidRPr="004C5D46">
        <w:rPr>
          <w:rFonts w:asciiTheme="majorHAnsi" w:hAnsiTheme="majorHAnsi" w:cstheme="majorHAnsi"/>
          <w:color w:val="FF0000"/>
          <w:sz w:val="16"/>
        </w:rPr>
        <w:t>aesthcticism</w:t>
      </w:r>
      <w:proofErr w:type="spellEnd"/>
      <w:r w:rsidRPr="004C5D46">
        <w:rPr>
          <w:rFonts w:asciiTheme="majorHAnsi" w:hAnsiTheme="majorHAnsi" w:cstheme="majorHAnsi"/>
          <w:color w:val="FF0000"/>
          <w:sz w:val="16"/>
        </w:rPr>
        <w:t xml:space="preserve"> avoids the trope of the fiction du </w:t>
      </w:r>
      <w:proofErr w:type="spellStart"/>
      <w:r w:rsidRPr="004C5D46">
        <w:rPr>
          <w:rFonts w:asciiTheme="majorHAnsi" w:hAnsiTheme="majorHAnsi" w:cstheme="majorHAnsi"/>
          <w:color w:val="FF0000"/>
          <w:sz w:val="16"/>
        </w:rPr>
        <w:t>polin'que</w:t>
      </w:r>
      <w:proofErr w:type="spellEnd"/>
      <w:r w:rsidRPr="004C5D46">
        <w:rPr>
          <w:rFonts w:asciiTheme="majorHAnsi" w:hAnsiTheme="majorHAnsi" w:cstheme="majorHAnsi"/>
          <w:color w:val="FF0000"/>
          <w:sz w:val="16"/>
        </w:rPr>
        <w:t xml:space="preserve">, universalism, and postmodern pluralism. yet still feel that her “solution" is of dubious relevance to our situation. True, there is a distance and alienation built into the Kantian idea of a community of taste that may make the </w:t>
      </w:r>
      <w:proofErr w:type="spellStart"/>
      <w:r w:rsidRPr="004C5D46">
        <w:rPr>
          <w:rFonts w:asciiTheme="majorHAnsi" w:hAnsiTheme="majorHAnsi" w:cstheme="majorHAnsi"/>
          <w:color w:val="FF0000"/>
          <w:sz w:val="16"/>
        </w:rPr>
        <w:t>Arendtian</w:t>
      </w:r>
      <w:proofErr w:type="spellEnd"/>
      <w:r w:rsidRPr="004C5D46">
        <w:rPr>
          <w:rFonts w:asciiTheme="majorHAnsi" w:hAnsiTheme="majorHAnsi" w:cstheme="majorHAnsi"/>
          <w:color w:val="FF0000"/>
          <w:sz w:val="16"/>
        </w:rPr>
        <w:t xml:space="preserve"> response to Enlightenment universalism more palatable to a postmodern sensibility than the oven Aristotelianism of a </w:t>
      </w:r>
      <w:proofErr w:type="spellStart"/>
      <w:r w:rsidRPr="004C5D46">
        <w:rPr>
          <w:rFonts w:asciiTheme="majorHAnsi" w:hAnsiTheme="majorHAnsi" w:cstheme="majorHAnsi"/>
          <w:color w:val="FF0000"/>
          <w:sz w:val="16"/>
        </w:rPr>
        <w:t>Maclntyre</w:t>
      </w:r>
      <w:proofErr w:type="spellEnd"/>
      <w:r w:rsidRPr="004C5D46">
        <w:rPr>
          <w:rFonts w:asciiTheme="majorHAnsi" w:hAnsiTheme="majorHAnsi" w:cstheme="majorHAnsi"/>
          <w:color w:val="FF0000"/>
          <w:sz w:val="16"/>
        </w:rPr>
        <w:t xml:space="preserve"> or a Gadamer. Nevertheless, </w:t>
      </w:r>
      <w:r w:rsidRPr="004C5D46">
        <w:rPr>
          <w:rStyle w:val="Emphasis"/>
          <w:rFonts w:asciiTheme="majorHAnsi" w:hAnsiTheme="majorHAnsi" w:cstheme="majorHAnsi"/>
          <w:color w:val="FF0000"/>
        </w:rPr>
        <w:t>the “withering away of common sense"</w:t>
      </w:r>
      <w:r w:rsidRPr="004C5D46">
        <w:rPr>
          <w:rStyle w:val="StyleUnderline"/>
          <w:rFonts w:asciiTheme="majorHAnsi" w:hAnsiTheme="majorHAnsi" w:cstheme="majorHAnsi"/>
          <w:color w:val="FF0000"/>
        </w:rPr>
        <w:t xml:space="preserve"> in</w:t>
      </w:r>
      <w:r w:rsidRPr="004C5D46">
        <w:rPr>
          <w:rFonts w:asciiTheme="majorHAnsi" w:hAnsiTheme="majorHAnsi" w:cstheme="majorHAnsi"/>
          <w:color w:val="FF0000"/>
          <w:sz w:val="16"/>
        </w:rPr>
        <w:t xml:space="preserve"> the modern and </w:t>
      </w:r>
      <w:r w:rsidRPr="004C5D46">
        <w:rPr>
          <w:rStyle w:val="StyleUnderline"/>
          <w:rFonts w:asciiTheme="majorHAnsi" w:hAnsiTheme="majorHAnsi" w:cstheme="majorHAnsi"/>
          <w:color w:val="FF0000"/>
        </w:rPr>
        <w:t>postmodern ages</w:t>
      </w:r>
      <w:r w:rsidRPr="004C5D46">
        <w:rPr>
          <w:rFonts w:asciiTheme="majorHAnsi" w:hAnsiTheme="majorHAnsi" w:cstheme="majorHAnsi"/>
          <w:color w:val="FF0000"/>
          <w:sz w:val="16"/>
        </w:rPr>
        <w:t xml:space="preserve"> would appear to </w:t>
      </w:r>
      <w:r w:rsidRPr="004C5D46">
        <w:rPr>
          <w:rStyle w:val="StyleUnderline"/>
          <w:rFonts w:asciiTheme="majorHAnsi" w:hAnsiTheme="majorHAnsi" w:cstheme="majorHAnsi"/>
          <w:color w:val="FF0000"/>
        </w:rPr>
        <w:t xml:space="preserve">relegate Arendt's modification of Nietzschean aestheticism t0 the status of a </w:t>
      </w:r>
      <w:r w:rsidRPr="004C5D46">
        <w:rPr>
          <w:rStyle w:val="Emphasis"/>
          <w:rFonts w:asciiTheme="majorHAnsi" w:hAnsiTheme="majorHAnsi" w:cstheme="majorHAnsi"/>
          <w:color w:val="FF0000"/>
        </w:rPr>
        <w:t>rearguard action</w:t>
      </w:r>
      <w:r w:rsidRPr="004C5D46">
        <w:rPr>
          <w:rStyle w:val="StyleUnderline"/>
          <w:rFonts w:asciiTheme="majorHAnsi" w:hAnsiTheme="majorHAnsi" w:cstheme="majorHAnsi"/>
          <w:color w:val="FF0000"/>
        </w:rPr>
        <w:t>. The fragmentation of contemporary life renders the idea of a “common fooling for the world" more paradoxical</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and</w:t>
      </w:r>
      <w:r w:rsidRPr="004C5D46">
        <w:rPr>
          <w:rFonts w:asciiTheme="majorHAnsi" w:hAnsiTheme="majorHAnsi" w:cstheme="majorHAnsi"/>
          <w:color w:val="FF0000"/>
          <w:sz w:val="16"/>
        </w:rPr>
        <w:t xml:space="preserve"> possibly </w:t>
      </w:r>
      <w:r w:rsidRPr="004C5D46">
        <w:rPr>
          <w:rStyle w:val="StyleUnderline"/>
          <w:rFonts w:asciiTheme="majorHAnsi" w:hAnsiTheme="majorHAnsi" w:cstheme="majorHAnsi"/>
          <w:color w:val="FF0000"/>
        </w:rPr>
        <w:t xml:space="preserve">less viable, than a recovery of ethos or the legislation of </w:t>
      </w:r>
      <w:r w:rsidRPr="004C5D46">
        <w:rPr>
          <w:rFonts w:asciiTheme="majorHAnsi" w:hAnsiTheme="majorHAnsi" w:cstheme="majorHAnsi"/>
          <w:color w:val="FF0000"/>
          <w:sz w:val="16"/>
        </w:rPr>
        <w:t xml:space="preserve">a </w:t>
      </w:r>
      <w:r w:rsidRPr="004C5D46">
        <w:rPr>
          <w:rStyle w:val="StyleUnderline"/>
          <w:rFonts w:asciiTheme="majorHAnsi" w:hAnsiTheme="majorHAnsi" w:cstheme="majorHAnsi"/>
          <w:color w:val="FF0000"/>
        </w:rPr>
        <w:t xml:space="preserve">proceduralist rationality. </w:t>
      </w:r>
      <w:r w:rsidRPr="004C5D46">
        <w:rPr>
          <w:rFonts w:asciiTheme="majorHAnsi" w:hAnsiTheme="majorHAnsi" w:cstheme="majorHAnsi"/>
          <w:color w:val="FF0000"/>
          <w:sz w:val="16"/>
          <w:szCs w:val="16"/>
        </w:rPr>
        <w:t xml:space="preserve">"Hie simple answer to this objection is mat Arendt completely agrees. Her work stands not only as a comprehensive rethinking of the nature and meaning of political action but as an extended mediation on how the energies </w:t>
      </w:r>
      <w:r w:rsidRPr="004C5D46">
        <w:rPr>
          <w:rFonts w:asciiTheme="majorHAnsi" w:hAnsiTheme="majorHAnsi" w:cstheme="majorHAnsi"/>
          <w:color w:val="FF0000"/>
          <w:sz w:val="16"/>
        </w:rPr>
        <w:t xml:space="preserve">of modernity have worked to dissipate our feeling for the world, to alienate us from the </w:t>
      </w:r>
      <w:proofErr w:type="spellStart"/>
      <w:r w:rsidRPr="004C5D46">
        <w:rPr>
          <w:rFonts w:asciiTheme="majorHAnsi" w:hAnsiTheme="majorHAnsi" w:cstheme="majorHAnsi"/>
          <w:color w:val="FF0000"/>
          <w:sz w:val="16"/>
        </w:rPr>
        <w:t>worlti</w:t>
      </w:r>
      <w:proofErr w:type="spellEnd"/>
      <w:r w:rsidRPr="004C5D46">
        <w:rPr>
          <w:rFonts w:asciiTheme="majorHAnsi" w:hAnsiTheme="majorHAnsi" w:cstheme="majorHAnsi"/>
          <w:color w:val="FF0000"/>
          <w:sz w:val="16"/>
        </w:rPr>
        <w:t xml:space="preserve"> The last part of The Human Condition equates modernity with world alienation: the reduction of Being to process, the </w:t>
      </w:r>
      <w:proofErr w:type="spellStart"/>
      <w:r w:rsidRPr="004C5D46">
        <w:rPr>
          <w:rFonts w:asciiTheme="majorHAnsi" w:hAnsiTheme="majorHAnsi" w:cstheme="majorHAnsi"/>
          <w:color w:val="FF0000"/>
          <w:sz w:val="16"/>
        </w:rPr>
        <w:t>subjeclification</w:t>
      </w:r>
      <w:proofErr w:type="spellEnd"/>
      <w:r w:rsidRPr="004C5D46">
        <w:rPr>
          <w:rFonts w:asciiTheme="majorHAnsi" w:hAnsiTheme="majorHAnsi" w:cstheme="majorHAnsi"/>
          <w:color w:val="FF0000"/>
          <w:sz w:val="16"/>
        </w:rPr>
        <w:t xml:space="preserve"> of the real, and finally, the triumph of a laboring mentality all work to alienate man not from himself but from the world."’° “Worldliness,” presupposed by the </w:t>
      </w:r>
      <w:proofErr w:type="spellStart"/>
      <w:r w:rsidRPr="004C5D46">
        <w:rPr>
          <w:rFonts w:asciiTheme="majorHAnsi" w:hAnsiTheme="majorHAnsi" w:cstheme="majorHAnsi"/>
          <w:color w:val="FF0000"/>
          <w:sz w:val="16"/>
        </w:rPr>
        <w:t>sensus</w:t>
      </w:r>
      <w:proofErr w:type="spellEnd"/>
      <w:r w:rsidRPr="004C5D46">
        <w:rPr>
          <w:rFonts w:asciiTheme="majorHAnsi" w:hAnsiTheme="majorHAnsi" w:cstheme="majorHAnsi"/>
          <w:color w:val="FF0000"/>
          <w:sz w:val="16"/>
        </w:rPr>
        <w:t xml:space="preserve"> communis, is not a distinguishing characteristic of the animal </w:t>
      </w:r>
      <w:proofErr w:type="spellStart"/>
      <w:r w:rsidRPr="004C5D46">
        <w:rPr>
          <w:rFonts w:asciiTheme="majorHAnsi" w:hAnsiTheme="majorHAnsi" w:cstheme="majorHAnsi"/>
          <w:color w:val="FF0000"/>
          <w:sz w:val="16"/>
        </w:rPr>
        <w:t>laboranst</w:t>
      </w:r>
      <w:proofErr w:type="spellEnd"/>
      <w:r w:rsidRPr="004C5D46">
        <w:rPr>
          <w:rFonts w:asciiTheme="majorHAnsi" w:hAnsiTheme="majorHAnsi" w:cstheme="majorHAnsi"/>
          <w:color w:val="FF0000"/>
          <w:sz w:val="16"/>
        </w:rPr>
        <w:t xml:space="preserve"> Similarly, </w:t>
      </w:r>
      <w:r w:rsidRPr="004C5D46">
        <w:rPr>
          <w:rStyle w:val="StyleUnderline"/>
          <w:rFonts w:asciiTheme="majorHAnsi" w:hAnsiTheme="majorHAnsi" w:cstheme="majorHAnsi"/>
          <w:color w:val="FF0000"/>
        </w:rPr>
        <w:t>Arendt would</w:t>
      </w:r>
      <w:r w:rsidRPr="004C5D46">
        <w:rPr>
          <w:rFonts w:asciiTheme="majorHAnsi" w:hAnsiTheme="majorHAnsi" w:cstheme="majorHAnsi"/>
          <w:color w:val="FF0000"/>
          <w:sz w:val="16"/>
        </w:rPr>
        <w:t xml:space="preserve"> entirely </w:t>
      </w:r>
      <w:r w:rsidRPr="004C5D46">
        <w:rPr>
          <w:rStyle w:val="StyleUnderline"/>
          <w:rFonts w:asciiTheme="majorHAnsi" w:hAnsiTheme="majorHAnsi" w:cstheme="majorHAnsi"/>
          <w:color w:val="FF0000"/>
        </w:rPr>
        <w:t>agree with the postmodernist who questions the possibility of circumscribing a particular realm of phenomena in a world where boundaries are increasingly blurred</w:t>
      </w:r>
      <w:r w:rsidRPr="004C5D46">
        <w:rPr>
          <w:rFonts w:asciiTheme="majorHAnsi" w:hAnsiTheme="majorHAnsi" w:cstheme="majorHAnsi"/>
          <w:color w:val="FF0000"/>
          <w:sz w:val="16"/>
        </w:rPr>
        <w:t xml:space="preserve">. in her analysis of "the rise of the social” in the modern age, </w:t>
      </w:r>
      <w:proofErr w:type="spellStart"/>
      <w:r w:rsidRPr="004C5D46">
        <w:rPr>
          <w:rFonts w:asciiTheme="majorHAnsi" w:hAnsiTheme="majorHAnsi" w:cstheme="majorHAnsi"/>
          <w:color w:val="FF0000"/>
          <w:sz w:val="16"/>
        </w:rPr>
        <w:t>Arcndt</w:t>
      </w:r>
      <w:proofErr w:type="spellEnd"/>
      <w:r w:rsidRPr="004C5D46">
        <w:rPr>
          <w:rFonts w:asciiTheme="majorHAnsi" w:hAnsiTheme="majorHAnsi" w:cstheme="majorHAnsi"/>
          <w:color w:val="FF0000"/>
          <w:sz w:val="16"/>
        </w:rPr>
        <w:t xml:space="preserve"> identifies this blurring as the central movement of </w:t>
      </w:r>
      <w:proofErr w:type="spellStart"/>
      <w:r w:rsidRPr="004C5D46">
        <w:rPr>
          <w:rFonts w:asciiTheme="majorHAnsi" w:hAnsiTheme="majorHAnsi" w:cstheme="majorHAnsi"/>
          <w:color w:val="FF0000"/>
          <w:sz w:val="16"/>
        </w:rPr>
        <w:t>modernity."l</w:t>
      </w:r>
      <w:proofErr w:type="spellEnd"/>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Her work departs from the</w:t>
      </w:r>
      <w:r w:rsidRPr="004C5D46">
        <w:rPr>
          <w:rFonts w:asciiTheme="majorHAnsi" w:hAnsiTheme="majorHAnsi" w:cstheme="majorHAnsi"/>
          <w:color w:val="FF0000"/>
          <w:sz w:val="16"/>
        </w:rPr>
        <w:t xml:space="preserve"> strongest possible </w:t>
      </w:r>
      <w:r w:rsidRPr="004C5D46">
        <w:rPr>
          <w:rStyle w:val="StyleUnderline"/>
          <w:rFonts w:asciiTheme="majorHAnsi" w:hAnsiTheme="majorHAnsi" w:cstheme="majorHAnsi"/>
          <w:color w:val="FF0000"/>
        </w:rPr>
        <w:t>conviction that our reality is one in which stable boundaries</w:t>
      </w:r>
      <w:r w:rsidRPr="004C5D46">
        <w:rPr>
          <w:rFonts w:asciiTheme="majorHAnsi" w:hAnsiTheme="majorHAnsi" w:cstheme="majorHAnsi"/>
          <w:color w:val="FF0000"/>
          <w:sz w:val="16"/>
        </w:rPr>
        <w:t xml:space="preserve"> and distinctions </w:t>
      </w:r>
      <w:r w:rsidRPr="004C5D46">
        <w:rPr>
          <w:rStyle w:val="StyleUnderline"/>
          <w:rFonts w:asciiTheme="majorHAnsi" w:hAnsiTheme="majorHAnsi" w:cstheme="majorHAnsi"/>
          <w:color w:val="FF0000"/>
        </w:rPr>
        <w:t>have been dissolved and rendered</w:t>
      </w:r>
      <w:r w:rsidRPr="004C5D46">
        <w:rPr>
          <w:rFonts w:asciiTheme="majorHAnsi" w:hAnsiTheme="majorHAnsi" w:cstheme="majorHAnsi"/>
          <w:color w:val="FF0000"/>
          <w:sz w:val="16"/>
        </w:rPr>
        <w:t xml:space="preserve"> virtually </w:t>
      </w:r>
      <w:r w:rsidRPr="004C5D46">
        <w:rPr>
          <w:rStyle w:val="StyleUnderline"/>
          <w:rFonts w:asciiTheme="majorHAnsi" w:hAnsiTheme="majorHAnsi" w:cstheme="majorHAnsi"/>
          <w:color w:val="FF0000"/>
        </w:rPr>
        <w:t>impossible</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 xml:space="preserve">The postmodernist will object that </w:t>
      </w:r>
      <w:proofErr w:type="spellStart"/>
      <w:r w:rsidRPr="004C5D46">
        <w:rPr>
          <w:rStyle w:val="StyleUnderline"/>
          <w:rFonts w:asciiTheme="majorHAnsi" w:hAnsiTheme="majorHAnsi" w:cstheme="majorHAnsi"/>
          <w:color w:val="FF0000"/>
        </w:rPr>
        <w:t>Arendtian</w:t>
      </w:r>
      <w:proofErr w:type="spellEnd"/>
      <w:r w:rsidRPr="004C5D46">
        <w:rPr>
          <w:rStyle w:val="StyleUnderline"/>
          <w:rFonts w:asciiTheme="majorHAnsi" w:hAnsiTheme="majorHAnsi" w:cstheme="majorHAnsi"/>
          <w:color w:val="FF0000"/>
        </w:rPr>
        <w:t xml:space="preserve"> aestheticism</w:t>
      </w:r>
      <w:r w:rsidRPr="004C5D46">
        <w:rPr>
          <w:rFonts w:asciiTheme="majorHAnsi" w:hAnsiTheme="majorHAnsi" w:cstheme="majorHAnsi"/>
          <w:color w:val="FF0000"/>
          <w:sz w:val="16"/>
        </w:rPr>
        <w:t xml:space="preserve">. unlike Nietzsche's, </w:t>
      </w:r>
      <w:r w:rsidRPr="004C5D46">
        <w:rPr>
          <w:rStyle w:val="StyleUnderline"/>
          <w:rFonts w:asciiTheme="majorHAnsi" w:hAnsiTheme="majorHAnsi" w:cstheme="majorHAnsi"/>
          <w:color w:val="FF0000"/>
        </w:rPr>
        <w:t>mourns the loss of the world as</w:t>
      </w:r>
      <w:r w:rsidRPr="004C5D46">
        <w:rPr>
          <w:rFonts w:asciiTheme="majorHAnsi" w:hAnsiTheme="majorHAnsi" w:cstheme="majorHAnsi"/>
          <w:color w:val="FF0000"/>
          <w:sz w:val="16"/>
        </w:rPr>
        <w:t xml:space="preserve"> an articulated, bounded </w:t>
      </w:r>
      <w:r w:rsidRPr="004C5D46">
        <w:rPr>
          <w:rStyle w:val="StyleUnderline"/>
          <w:rFonts w:asciiTheme="majorHAnsi" w:hAnsiTheme="majorHAnsi" w:cstheme="majorHAnsi"/>
          <w:color w:val="FF0000"/>
        </w:rPr>
        <w:t>whole</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 xml:space="preserve">Nietzschean aestheticism is </w:t>
      </w:r>
      <w:r w:rsidRPr="004C5D46">
        <w:rPr>
          <w:rStyle w:val="StyleUnderline"/>
          <w:rFonts w:asciiTheme="majorHAnsi" w:hAnsiTheme="majorHAnsi" w:cstheme="majorHAnsi"/>
          <w:color w:val="FF0000"/>
          <w:highlight w:val="green"/>
        </w:rPr>
        <w:t xml:space="preserve">an affirmation of </w:t>
      </w:r>
      <w:r w:rsidRPr="004C5D46">
        <w:rPr>
          <w:rStyle w:val="StyleUnderline"/>
          <w:rFonts w:asciiTheme="majorHAnsi" w:hAnsiTheme="majorHAnsi" w:cstheme="majorHAnsi"/>
          <w:color w:val="FF0000"/>
        </w:rPr>
        <w:t>the Dionysian capacity to destroy fixed identities</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to dissolve</w:t>
      </w:r>
      <w:r w:rsidRPr="004C5D46">
        <w:rPr>
          <w:rFonts w:asciiTheme="majorHAnsi" w:hAnsiTheme="majorHAnsi" w:cstheme="majorHAnsi"/>
          <w:color w:val="FF0000"/>
          <w:sz w:val="16"/>
        </w:rPr>
        <w:t xml:space="preserve"> Apollonian </w:t>
      </w:r>
      <w:proofErr w:type="spellStart"/>
      <w:r w:rsidRPr="004C5D46">
        <w:rPr>
          <w:rStyle w:val="StyleUnderline"/>
          <w:rFonts w:asciiTheme="majorHAnsi" w:hAnsiTheme="majorHAnsi" w:cstheme="majorHAnsi"/>
          <w:color w:val="FF0000"/>
        </w:rPr>
        <w:t>slampings</w:t>
      </w:r>
      <w:proofErr w:type="spellEnd"/>
      <w:r w:rsidRPr="004C5D46">
        <w:rPr>
          <w:rStyle w:val="StyleUnderline"/>
          <w:rFonts w:asciiTheme="majorHAnsi" w:hAnsiTheme="majorHAnsi" w:cstheme="majorHAnsi"/>
          <w:color w:val="FF0000"/>
        </w:rPr>
        <w:t xml:space="preserve"> into </w:t>
      </w:r>
      <w:r w:rsidRPr="004C5D46">
        <w:rPr>
          <w:rStyle w:val="Emphasis"/>
          <w:rFonts w:asciiTheme="majorHAnsi" w:hAnsiTheme="majorHAnsi" w:cstheme="majorHAnsi"/>
          <w:color w:val="FF0000"/>
          <w:highlight w:val="green"/>
        </w:rPr>
        <w:t>flux</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 xml:space="preserve">Postmodern theory affirms this aestheticism, </w:t>
      </w:r>
      <w:r w:rsidRPr="004C5D46">
        <w:rPr>
          <w:rStyle w:val="Emphasis"/>
          <w:rFonts w:asciiTheme="majorHAnsi" w:hAnsiTheme="majorHAnsi" w:cstheme="majorHAnsi"/>
          <w:color w:val="FF0000"/>
          <w:highlight w:val="green"/>
        </w:rPr>
        <w:t>exaggerating the immanent tendencies of</w:t>
      </w:r>
      <w:r w:rsidRPr="004C5D46">
        <w:rPr>
          <w:rFonts w:asciiTheme="majorHAnsi" w:hAnsiTheme="majorHAnsi" w:cstheme="majorHAnsi"/>
          <w:color w:val="FF0000"/>
          <w:sz w:val="16"/>
        </w:rPr>
        <w:t xml:space="preserve"> postmodern </w:t>
      </w:r>
      <w:r w:rsidRPr="004C5D46">
        <w:rPr>
          <w:rStyle w:val="Emphasis"/>
          <w:rFonts w:asciiTheme="majorHAnsi" w:hAnsiTheme="majorHAnsi" w:cstheme="majorHAnsi"/>
          <w:color w:val="FF0000"/>
          <w:highlight w:val="green"/>
        </w:rPr>
        <w:t>reality</w:t>
      </w:r>
      <w:r w:rsidRPr="004C5D46">
        <w:rPr>
          <w:rStyle w:val="StyleUnderline"/>
          <w:rFonts w:asciiTheme="majorHAnsi" w:hAnsiTheme="majorHAnsi" w:cstheme="majorHAnsi"/>
          <w:color w:val="FF0000"/>
        </w:rPr>
        <w:t xml:space="preserve"> in the pursuit of an active</w:t>
      </w:r>
      <w:r w:rsidRPr="004C5D46">
        <w:rPr>
          <w:rFonts w:asciiTheme="majorHAnsi" w:hAnsiTheme="majorHAnsi" w:cstheme="majorHAnsi"/>
          <w:color w:val="FF0000"/>
          <w:sz w:val="16"/>
        </w:rPr>
        <w:t xml:space="preserve"> (i.e., creative) </w:t>
      </w:r>
      <w:r w:rsidRPr="004C5D46">
        <w:rPr>
          <w:rStyle w:val="StyleUnderline"/>
          <w:rFonts w:asciiTheme="majorHAnsi" w:hAnsiTheme="majorHAnsi" w:cstheme="majorHAnsi"/>
          <w:color w:val="FF0000"/>
        </w:rPr>
        <w:t>nihilism</w:t>
      </w:r>
      <w:r w:rsidRPr="004C5D46">
        <w:rPr>
          <w:rFonts w:asciiTheme="majorHAnsi" w:hAnsiTheme="majorHAnsi" w:cstheme="majorHAnsi"/>
          <w:color w:val="FF0000"/>
          <w:sz w:val="16"/>
        </w:rPr>
        <w:t xml:space="preserve">: it has no time for guilty nostalgia. </w:t>
      </w:r>
      <w:proofErr w:type="spellStart"/>
      <w:r w:rsidRPr="004C5D46">
        <w:rPr>
          <w:rStyle w:val="StyleUnderline"/>
          <w:rFonts w:asciiTheme="majorHAnsi" w:hAnsiTheme="majorHAnsi" w:cstheme="majorHAnsi"/>
          <w:color w:val="FF0000"/>
          <w:highlight w:val="green"/>
        </w:rPr>
        <w:t>Arendtian</w:t>
      </w:r>
      <w:proofErr w:type="spellEnd"/>
      <w:r w:rsidRPr="004C5D46">
        <w:rPr>
          <w:rStyle w:val="StyleUnderline"/>
          <w:rFonts w:asciiTheme="majorHAnsi" w:hAnsiTheme="majorHAnsi" w:cstheme="majorHAnsi"/>
          <w:color w:val="FF0000"/>
          <w:highlight w:val="green"/>
        </w:rPr>
        <w:t xml:space="preserve"> aestheticism, in contrast, stakes its hopes</w:t>
      </w:r>
      <w:r w:rsidRPr="004C5D46">
        <w:rPr>
          <w:rStyle w:val="StyleUnderline"/>
          <w:rFonts w:asciiTheme="majorHAnsi" w:hAnsiTheme="majorHAnsi" w:cstheme="majorHAnsi"/>
          <w:color w:val="FF0000"/>
        </w:rPr>
        <w:t xml:space="preserve"> </w:t>
      </w:r>
      <w:r w:rsidRPr="004C5D46">
        <w:rPr>
          <w:rFonts w:asciiTheme="majorHAnsi" w:hAnsiTheme="majorHAnsi" w:cstheme="majorHAnsi"/>
          <w:color w:val="FF0000"/>
          <w:sz w:val="16"/>
        </w:rPr>
        <w:t xml:space="preserve">entirely </w:t>
      </w:r>
      <w:r w:rsidRPr="004C5D46">
        <w:rPr>
          <w:rStyle w:val="StyleUnderline"/>
          <w:rFonts w:asciiTheme="majorHAnsi" w:hAnsiTheme="majorHAnsi" w:cstheme="majorHAnsi"/>
          <w:color w:val="FF0000"/>
          <w:highlight w:val="green"/>
        </w:rPr>
        <w:t xml:space="preserve">on the </w:t>
      </w:r>
      <w:proofErr w:type="spellStart"/>
      <w:r w:rsidRPr="004C5D46">
        <w:rPr>
          <w:rStyle w:val="StyleUnderline"/>
          <w:rFonts w:asciiTheme="majorHAnsi" w:hAnsiTheme="majorHAnsi" w:cstheme="majorHAnsi"/>
          <w:color w:val="FF0000"/>
          <w:highlight w:val="green"/>
        </w:rPr>
        <w:t>rethematization</w:t>
      </w:r>
      <w:proofErr w:type="spellEnd"/>
      <w:r w:rsidRPr="004C5D46">
        <w:rPr>
          <w:rStyle w:val="StyleUnderline"/>
          <w:rFonts w:asciiTheme="majorHAnsi" w:hAnsiTheme="majorHAnsi" w:cstheme="majorHAnsi"/>
          <w:color w:val="FF0000"/>
          <w:highlight w:val="green"/>
        </w:rPr>
        <w:t xml:space="preserve"> of</w:t>
      </w:r>
      <w:r w:rsidRPr="004C5D46">
        <w:rPr>
          <w:rStyle w:val="StyleUnderline"/>
          <w:rFonts w:asciiTheme="majorHAnsi" w:hAnsiTheme="majorHAnsi" w:cstheme="majorHAnsi"/>
          <w:color w:val="FF0000"/>
        </w:rPr>
        <w:t xml:space="preserve"> certain ontological dimensions of human experience (</w:t>
      </w:r>
      <w:r w:rsidRPr="004C5D46">
        <w:rPr>
          <w:rStyle w:val="StyleUnderline"/>
          <w:rFonts w:asciiTheme="majorHAnsi" w:hAnsiTheme="majorHAnsi" w:cstheme="majorHAnsi"/>
          <w:color w:val="FF0000"/>
          <w:highlight w:val="green"/>
        </w:rPr>
        <w:t>action, the public world, and self</w:t>
      </w:r>
      <w:r w:rsidRPr="004C5D46">
        <w:rPr>
          <w:rFonts w:asciiTheme="majorHAnsi" w:hAnsiTheme="majorHAnsi" w:cstheme="majorHAnsi"/>
          <w:color w:val="FF0000"/>
          <w:sz w:val="16"/>
          <w:highlight w:val="green"/>
        </w:rPr>
        <w:t xml:space="preserve">), </w:t>
      </w:r>
      <w:r w:rsidRPr="004C5D46">
        <w:rPr>
          <w:rStyle w:val="Emphasis"/>
          <w:rFonts w:asciiTheme="majorHAnsi" w:hAnsiTheme="majorHAnsi" w:cstheme="majorHAnsi"/>
          <w:color w:val="FF0000"/>
          <w:highlight w:val="green"/>
        </w:rPr>
        <w:t xml:space="preserve">which </w:t>
      </w:r>
      <w:proofErr w:type="gramStart"/>
      <w:r w:rsidRPr="004C5D46">
        <w:rPr>
          <w:rStyle w:val="Emphasis"/>
          <w:rFonts w:asciiTheme="majorHAnsi" w:hAnsiTheme="majorHAnsi" w:cstheme="majorHAnsi"/>
          <w:color w:val="FF0000"/>
          <w:highlight w:val="green"/>
        </w:rPr>
        <w:t>this blurring obscures</w:t>
      </w:r>
      <w:proofErr w:type="gramEnd"/>
      <w:r w:rsidRPr="004C5D46">
        <w:rPr>
          <w:rStyle w:val="Emphasis"/>
          <w:rFonts w:asciiTheme="majorHAnsi" w:hAnsiTheme="majorHAnsi" w:cstheme="majorHAnsi"/>
          <w:color w:val="FF0000"/>
          <w:highlight w:val="green"/>
        </w:rPr>
        <w:t>,</w:t>
      </w:r>
      <w:r w:rsidRPr="004C5D46">
        <w:rPr>
          <w:rStyle w:val="Emphasis"/>
          <w:rFonts w:asciiTheme="majorHAnsi" w:hAnsiTheme="majorHAnsi" w:cstheme="majorHAnsi"/>
          <w:color w:val="FF0000"/>
        </w:rPr>
        <w:t xml:space="preserve"> denatures, </w:t>
      </w:r>
      <w:r w:rsidRPr="004C5D46">
        <w:rPr>
          <w:rStyle w:val="Emphasis"/>
          <w:rFonts w:asciiTheme="majorHAnsi" w:hAnsiTheme="majorHAnsi" w:cstheme="majorHAnsi"/>
          <w:color w:val="FF0000"/>
          <w:highlight w:val="green"/>
        </w:rPr>
        <w:t>and makes increasingly difficult to articulate</w:t>
      </w:r>
      <w:r w:rsidRPr="004C5D46">
        <w:rPr>
          <w:rStyle w:val="Emphasis"/>
          <w:rFonts w:asciiTheme="majorHAnsi" w:hAnsiTheme="majorHAnsi" w:cstheme="majorHAnsi"/>
          <w:color w:val="FF0000"/>
        </w:rPr>
        <w:t xml:space="preserve">. </w:t>
      </w:r>
      <w:r w:rsidRPr="004C5D46">
        <w:rPr>
          <w:rStyle w:val="StyleUnderline"/>
          <w:rFonts w:asciiTheme="majorHAnsi" w:hAnsiTheme="majorHAnsi" w:cstheme="majorHAnsi"/>
          <w:color w:val="FF0000"/>
        </w:rPr>
        <w:t>The fetishistic quality of her distinction making</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 xml:space="preserve">her </w:t>
      </w:r>
      <w:r w:rsidRPr="004C5D46">
        <w:rPr>
          <w:rStyle w:val="StyleUnderline"/>
          <w:rFonts w:asciiTheme="majorHAnsi" w:hAnsiTheme="majorHAnsi" w:cstheme="majorHAnsi"/>
          <w:color w:val="FF0000"/>
          <w:highlight w:val="green"/>
        </w:rPr>
        <w:t>Kantian</w:t>
      </w:r>
      <w:r w:rsidRPr="004C5D46">
        <w:rPr>
          <w:rFonts w:asciiTheme="majorHAnsi" w:hAnsiTheme="majorHAnsi" w:cstheme="majorHAnsi"/>
          <w:color w:val="FF0000"/>
          <w:sz w:val="16"/>
          <w:highlight w:val="green"/>
        </w:rPr>
        <w:t xml:space="preserve"> </w:t>
      </w:r>
      <w:proofErr w:type="spellStart"/>
      <w:r w:rsidRPr="004C5D46">
        <w:rPr>
          <w:rStyle w:val="StyleUnderline"/>
          <w:rFonts w:asciiTheme="majorHAnsi" w:hAnsiTheme="majorHAnsi" w:cstheme="majorHAnsi"/>
          <w:color w:val="FF0000"/>
          <w:highlight w:val="green"/>
        </w:rPr>
        <w:t>finickincss</w:t>
      </w:r>
      <w:proofErr w:type="spellEnd"/>
      <w:r w:rsidRPr="004C5D46">
        <w:rPr>
          <w:rStyle w:val="StyleUnderline"/>
          <w:rFonts w:asciiTheme="majorHAnsi" w:hAnsiTheme="majorHAnsi" w:cstheme="majorHAnsi"/>
          <w:color w:val="FF0000"/>
          <w:highlight w:val="green"/>
        </w:rPr>
        <w:t xml:space="preserve"> in delimiting the political</w:t>
      </w:r>
      <w:r w:rsidRPr="004C5D46">
        <w:rPr>
          <w:rFonts w:asciiTheme="majorHAnsi" w:hAnsiTheme="majorHAnsi" w:cstheme="majorHAnsi"/>
          <w:color w:val="FF0000"/>
          <w:sz w:val="16"/>
        </w:rPr>
        <w:t xml:space="preserve">: </w:t>
      </w:r>
      <w:r w:rsidRPr="004C5D46">
        <w:rPr>
          <w:rStyle w:val="StyleUnderline"/>
          <w:rFonts w:asciiTheme="majorHAnsi" w:hAnsiTheme="majorHAnsi" w:cstheme="majorHAnsi"/>
          <w:color w:val="FF0000"/>
        </w:rPr>
        <w:t xml:space="preserve">these attest to </w:t>
      </w:r>
      <w:r w:rsidRPr="004C5D46">
        <w:rPr>
          <w:rStyle w:val="StyleUnderline"/>
          <w:rFonts w:asciiTheme="majorHAnsi" w:hAnsiTheme="majorHAnsi" w:cstheme="majorHAnsi"/>
          <w:color w:val="FF0000"/>
        </w:rPr>
        <w:lastRenderedPageBreak/>
        <w:t xml:space="preserve">a deeply rooted desire to </w:t>
      </w:r>
      <w:r w:rsidRPr="004C5D46">
        <w:rPr>
          <w:rStyle w:val="Emphasis"/>
          <w:rFonts w:asciiTheme="majorHAnsi" w:hAnsiTheme="majorHAnsi" w:cstheme="majorHAnsi"/>
          <w:color w:val="FF0000"/>
          <w:highlight w:val="green"/>
        </w:rPr>
        <w:t>preserve</w:t>
      </w:r>
      <w:r w:rsidRPr="004C5D46">
        <w:rPr>
          <w:rStyle w:val="Emphasis"/>
          <w:rFonts w:asciiTheme="majorHAnsi" w:hAnsiTheme="majorHAnsi" w:cstheme="majorHAnsi"/>
          <w:color w:val="FF0000"/>
        </w:rPr>
        <w:t xml:space="preserve"> the </w:t>
      </w:r>
      <w:r w:rsidRPr="004C5D46">
        <w:rPr>
          <w:rStyle w:val="Emphasis"/>
          <w:rFonts w:asciiTheme="majorHAnsi" w:hAnsiTheme="majorHAnsi" w:cstheme="majorHAnsi"/>
          <w:color w:val="FF0000"/>
          <w:highlight w:val="green"/>
        </w:rPr>
        <w:t>possibility of meaning</w:t>
      </w:r>
      <w:r w:rsidRPr="004C5D46">
        <w:rPr>
          <w:rStyle w:val="Emphasis"/>
          <w:rFonts w:asciiTheme="majorHAnsi" w:hAnsiTheme="majorHAnsi" w:cstheme="majorHAnsi"/>
          <w:color w:val="FF0000"/>
        </w:rPr>
        <w:t xml:space="preserve"> created by political action and redeemed by political judgment.</w:t>
      </w:r>
    </w:p>
    <w:p w14:paraId="1EAF1744" w14:textId="58E9418C" w:rsidR="0035416E" w:rsidRPr="00656850" w:rsidRDefault="0035416E" w:rsidP="00FD72EA">
      <w:pPr>
        <w:pStyle w:val="Heading4"/>
        <w:rPr>
          <w:rFonts w:asciiTheme="majorHAnsi" w:hAnsiTheme="majorHAnsi" w:cstheme="majorHAnsi"/>
          <w:color w:val="000000" w:themeColor="text1"/>
        </w:rPr>
      </w:pPr>
      <w:r w:rsidRPr="00656850">
        <w:rPr>
          <w:rFonts w:asciiTheme="majorHAnsi" w:hAnsiTheme="majorHAnsi" w:cstheme="majorHAnsi"/>
          <w:color w:val="000000" w:themeColor="text1"/>
        </w:rPr>
        <w:t xml:space="preserve">Contradiction in conception: </w:t>
      </w:r>
      <w:r w:rsidR="00656850">
        <w:rPr>
          <w:rFonts w:asciiTheme="majorHAnsi" w:hAnsiTheme="majorHAnsi" w:cstheme="majorHAnsi"/>
          <w:color w:val="000000" w:themeColor="text1"/>
        </w:rPr>
        <w:t>if nobody defended the topic there would be no topic to defend.</w:t>
      </w:r>
    </w:p>
    <w:p w14:paraId="35638D05" w14:textId="18661137"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t xml:space="preserve">Topicality must be a voting issue </w:t>
      </w:r>
      <w:r w:rsidR="00182CAA" w:rsidRPr="0035416E">
        <w:rPr>
          <w:rFonts w:asciiTheme="majorHAnsi" w:hAnsiTheme="majorHAnsi" w:cstheme="majorHAnsi"/>
        </w:rPr>
        <w:t xml:space="preserve">evaluated through competing </w:t>
      </w:r>
      <w:proofErr w:type="spellStart"/>
      <w:r w:rsidR="00182CAA" w:rsidRPr="0035416E">
        <w:rPr>
          <w:rFonts w:asciiTheme="majorHAnsi" w:hAnsiTheme="majorHAnsi" w:cstheme="majorHAnsi"/>
        </w:rPr>
        <w:t>interps</w:t>
      </w:r>
      <w:proofErr w:type="spellEnd"/>
      <w:r w:rsidRPr="0035416E">
        <w:rPr>
          <w:rFonts w:asciiTheme="majorHAnsi" w:hAnsiTheme="majorHAnsi" w:cstheme="majorHAnsi"/>
        </w:rPr>
        <w:t xml:space="preserve">– the role of the ballot is to vote for whoever does the better debating over the </w:t>
      </w:r>
      <w:proofErr w:type="spellStart"/>
      <w:r w:rsidRPr="0035416E">
        <w:rPr>
          <w:rFonts w:asciiTheme="majorHAnsi" w:hAnsiTheme="majorHAnsi" w:cstheme="majorHAnsi"/>
        </w:rPr>
        <w:t>resolutional</w:t>
      </w:r>
      <w:proofErr w:type="spellEnd"/>
      <w:r w:rsidRPr="0035416E">
        <w:rPr>
          <w:rFonts w:asciiTheme="majorHAnsi" w:hAnsiTheme="majorHAnsi" w:cstheme="majorHAnsi"/>
        </w:rPr>
        <w:t xml:space="preserve"> question. Any 1AR role for debate must explain why we switch sides and why there has to be a winner and a loser – switching sides within the competitive yet limited bounds of the topic </w:t>
      </w:r>
      <w:proofErr w:type="gramStart"/>
      <w:r w:rsidRPr="0035416E">
        <w:rPr>
          <w:rFonts w:asciiTheme="majorHAnsi" w:hAnsiTheme="majorHAnsi" w:cstheme="majorHAnsi"/>
        </w:rPr>
        <w:t>performs</w:t>
      </w:r>
      <w:proofErr w:type="gramEnd"/>
      <w:r w:rsidRPr="0035416E">
        <w:rPr>
          <w:rFonts w:asciiTheme="majorHAnsi" w:hAnsiTheme="majorHAnsi" w:cstheme="majorHAnsi"/>
        </w:rPr>
        <w:t xml:space="preserve"> the labor of the negative which avoids group polarization and untested advocacy</w:t>
      </w:r>
    </w:p>
    <w:p w14:paraId="4725C877" w14:textId="77777777" w:rsidR="00FD72EA" w:rsidRPr="0035416E" w:rsidRDefault="00FD72EA" w:rsidP="00FD72EA">
      <w:pPr>
        <w:rPr>
          <w:rFonts w:asciiTheme="majorHAnsi" w:hAnsiTheme="majorHAnsi" w:cstheme="majorHAnsi"/>
        </w:rPr>
      </w:pPr>
      <w:r w:rsidRPr="0035416E">
        <w:rPr>
          <w:rFonts w:asciiTheme="majorHAnsi" w:hAnsiTheme="majorHAnsi" w:cstheme="majorHAnsi"/>
        </w:rPr>
        <w:t xml:space="preserve">Ralf </w:t>
      </w:r>
      <w:proofErr w:type="spellStart"/>
      <w:r w:rsidRPr="0035416E">
        <w:rPr>
          <w:rStyle w:val="Style13ptBold"/>
          <w:rFonts w:asciiTheme="majorHAnsi" w:hAnsiTheme="majorHAnsi" w:cstheme="majorHAnsi"/>
        </w:rPr>
        <w:t>Poscher</w:t>
      </w:r>
      <w:proofErr w:type="spellEnd"/>
      <w:r w:rsidRPr="0035416E">
        <w:rPr>
          <w:rStyle w:val="Style13ptBold"/>
          <w:rFonts w:asciiTheme="majorHAnsi" w:hAnsiTheme="majorHAnsi" w:cstheme="majorHAnsi"/>
        </w:rPr>
        <w:t xml:space="preserve"> 16</w:t>
      </w:r>
      <w:r w:rsidRPr="0035416E">
        <w:rPr>
          <w:rFonts w:asciiTheme="majorHAnsi" w:hAnsiTheme="majorHAnsi" w:cstheme="majorHAnsi"/>
        </w:rPr>
        <w:t xml:space="preserve">, director of the Institute for </w:t>
      </w:r>
      <w:proofErr w:type="spellStart"/>
      <w:r w:rsidRPr="0035416E">
        <w:rPr>
          <w:rFonts w:asciiTheme="majorHAnsi" w:hAnsiTheme="majorHAnsi" w:cstheme="majorHAnsi"/>
        </w:rPr>
        <w:t>Staatswissenschaft</w:t>
      </w:r>
      <w:proofErr w:type="spellEnd"/>
      <w:r w:rsidRPr="0035416E">
        <w:rPr>
          <w:rFonts w:asciiTheme="majorHAnsi" w:hAnsiTheme="majorHAnsi" w:cstheme="majorHAnsi"/>
        </w:rPr>
        <w:t xml:space="preserve"> &amp; Philosophy of Law, Professor of Public Law and Legal Philosophy, “Why We Argue About the Law: An Agonistic Account of Legal Disagreement,” in </w:t>
      </w:r>
      <w:proofErr w:type="spellStart"/>
      <w:r w:rsidRPr="0035416E">
        <w:rPr>
          <w:rFonts w:asciiTheme="majorHAnsi" w:hAnsiTheme="majorHAnsi" w:cstheme="majorHAnsi"/>
          <w:i/>
        </w:rPr>
        <w:t>Metaphilosophy</w:t>
      </w:r>
      <w:proofErr w:type="spellEnd"/>
      <w:r w:rsidRPr="0035416E">
        <w:rPr>
          <w:rFonts w:asciiTheme="majorHAnsi" w:hAnsiTheme="majorHAnsi" w:cstheme="majorHAnsi"/>
          <w:i/>
        </w:rPr>
        <w:t xml:space="preserve"> of Law</w:t>
      </w:r>
      <w:r w:rsidRPr="0035416E">
        <w:rPr>
          <w:rFonts w:asciiTheme="majorHAnsi" w:hAnsiTheme="majorHAnsi" w:cstheme="majorHAnsi"/>
        </w:rPr>
        <w:t xml:space="preserve">, ed. </w:t>
      </w:r>
      <w:proofErr w:type="spellStart"/>
      <w:r w:rsidRPr="0035416E">
        <w:rPr>
          <w:rFonts w:asciiTheme="majorHAnsi" w:hAnsiTheme="majorHAnsi" w:cstheme="majorHAnsi"/>
        </w:rPr>
        <w:t>Gizbert-Studnicki</w:t>
      </w:r>
      <w:proofErr w:type="spellEnd"/>
      <w:r w:rsidRPr="0035416E">
        <w:rPr>
          <w:rFonts w:asciiTheme="majorHAnsi" w:hAnsiTheme="majorHAnsi" w:cstheme="majorHAnsi"/>
        </w:rPr>
        <w:t xml:space="preserve">, </w:t>
      </w:r>
      <w:proofErr w:type="spellStart"/>
      <w:r w:rsidRPr="0035416E">
        <w:rPr>
          <w:rFonts w:asciiTheme="majorHAnsi" w:hAnsiTheme="majorHAnsi" w:cstheme="majorHAnsi"/>
        </w:rPr>
        <w:t>Dyrda</w:t>
      </w:r>
      <w:proofErr w:type="spellEnd"/>
      <w:r w:rsidRPr="0035416E">
        <w:rPr>
          <w:rFonts w:asciiTheme="majorHAnsi" w:hAnsiTheme="majorHAnsi" w:cstheme="majorHAnsi"/>
        </w:rPr>
        <w:t xml:space="preserve">, Banas, 2/19/16, SSRN//Recut </w:t>
      </w:r>
      <w:proofErr w:type="spellStart"/>
      <w:r w:rsidRPr="0035416E">
        <w:rPr>
          <w:rFonts w:asciiTheme="majorHAnsi" w:hAnsiTheme="majorHAnsi" w:cstheme="majorHAnsi"/>
        </w:rPr>
        <w:t>Aanya</w:t>
      </w:r>
      <w:proofErr w:type="spellEnd"/>
    </w:p>
    <w:p w14:paraId="0F885A4B" w14:textId="77777777" w:rsidR="00FD72EA" w:rsidRPr="0035416E" w:rsidRDefault="00FD72EA" w:rsidP="00FD72EA">
      <w:pPr>
        <w:rPr>
          <w:rFonts w:asciiTheme="majorHAnsi" w:hAnsiTheme="majorHAnsi" w:cstheme="majorHAnsi"/>
          <w:sz w:val="12"/>
        </w:rPr>
      </w:pPr>
      <w:r w:rsidRPr="0035416E">
        <w:rPr>
          <w:rStyle w:val="Emphasis"/>
          <w:rFonts w:asciiTheme="majorHAnsi" w:hAnsiTheme="majorHAnsi" w:cstheme="majorHAnsi"/>
        </w:rPr>
        <w:t>Hegel’s dialectical thinking</w:t>
      </w:r>
      <w:r w:rsidRPr="0035416E">
        <w:rPr>
          <w:rFonts w:asciiTheme="majorHAnsi" w:hAnsiTheme="majorHAnsi" w:cstheme="majorHAnsi"/>
          <w:sz w:val="12"/>
        </w:rPr>
        <w:t xml:space="preserve"> powerfully exploits the idea of </w:t>
      </w:r>
      <w:r w:rsidRPr="0035416E">
        <w:rPr>
          <w:rStyle w:val="Emphasis"/>
          <w:rFonts w:asciiTheme="majorHAnsi" w:hAnsiTheme="majorHAnsi" w:cstheme="majorHAnsi"/>
          <w:highlight w:val="green"/>
        </w:rPr>
        <w:t>negation</w:t>
      </w:r>
      <w:r w:rsidRPr="0035416E">
        <w:rPr>
          <w:rFonts w:asciiTheme="majorHAnsi" w:hAnsiTheme="majorHAnsi" w:cstheme="majorHAnsi"/>
          <w:sz w:val="12"/>
        </w:rPr>
        <w:t xml:space="preserve">. It </w:t>
      </w:r>
      <w:r w:rsidRPr="0035416E">
        <w:rPr>
          <w:rStyle w:val="StyleUnderline"/>
          <w:rFonts w:asciiTheme="majorHAnsi" w:hAnsiTheme="majorHAnsi" w:cstheme="majorHAnsi"/>
          <w:highlight w:val="green"/>
        </w:rPr>
        <w:t>is a central feature</w:t>
      </w:r>
      <w:r w:rsidRPr="0035416E">
        <w:rPr>
          <w:rStyle w:val="StyleUnderline"/>
          <w:rFonts w:asciiTheme="majorHAnsi" w:hAnsiTheme="majorHAnsi" w:cstheme="majorHAnsi"/>
        </w:rPr>
        <w:t xml:space="preserve"> of spirit and consciousness</w:t>
      </w:r>
      <w:r w:rsidRPr="0035416E">
        <w:rPr>
          <w:rFonts w:asciiTheme="majorHAnsi" w:hAnsiTheme="majorHAnsi" w:cstheme="majorHAnsi"/>
          <w:sz w:val="12"/>
        </w:rPr>
        <w:t xml:space="preserve"> that they have the power to negate. The spirit “is this power only by looking the negative in the face and tarrying with it. This […] is the magical power that converts it into being.”102 </w:t>
      </w:r>
      <w:r w:rsidRPr="0035416E">
        <w:rPr>
          <w:rStyle w:val="StyleUnderline"/>
          <w:rFonts w:asciiTheme="majorHAnsi" w:hAnsiTheme="majorHAnsi" w:cstheme="majorHAnsi"/>
        </w:rPr>
        <w:t xml:space="preserve">The </w:t>
      </w:r>
      <w:r w:rsidRPr="0035416E">
        <w:rPr>
          <w:rStyle w:val="StyleUnderline"/>
          <w:rFonts w:asciiTheme="majorHAnsi" w:hAnsiTheme="majorHAnsi" w:cstheme="majorHAnsi"/>
          <w:highlight w:val="green"/>
        </w:rPr>
        <w:t>tarrying with the negative is</w:t>
      </w:r>
      <w:r w:rsidRPr="0035416E">
        <w:rPr>
          <w:rFonts w:asciiTheme="majorHAnsi" w:hAnsiTheme="majorHAnsi" w:cstheme="majorHAnsi"/>
          <w:sz w:val="12"/>
        </w:rPr>
        <w:t xml:space="preserve"> part of what Hegel calls </w:t>
      </w:r>
      <w:r w:rsidRPr="0035416E">
        <w:rPr>
          <w:rStyle w:val="StyleUnderline"/>
          <w:rFonts w:asciiTheme="majorHAnsi" w:hAnsiTheme="majorHAnsi" w:cstheme="majorHAnsi"/>
          <w:highlight w:val="green"/>
        </w:rPr>
        <w:t>the “</w:t>
      </w:r>
      <w:proofErr w:type="spellStart"/>
      <w:r w:rsidRPr="0035416E">
        <w:rPr>
          <w:rStyle w:val="Emphasis"/>
          <w:rFonts w:asciiTheme="majorHAnsi" w:hAnsiTheme="majorHAnsi" w:cstheme="majorHAnsi"/>
          <w:highlight w:val="green"/>
        </w:rPr>
        <w:t>labour</w:t>
      </w:r>
      <w:proofErr w:type="spellEnd"/>
      <w:r w:rsidRPr="0035416E">
        <w:rPr>
          <w:rStyle w:val="Emphasis"/>
          <w:rFonts w:asciiTheme="majorHAnsi" w:hAnsiTheme="majorHAnsi" w:cstheme="majorHAnsi"/>
          <w:highlight w:val="green"/>
        </w:rPr>
        <w:t xml:space="preserve"> of the negative</w:t>
      </w:r>
      <w:r w:rsidRPr="0035416E">
        <w:rPr>
          <w:rStyle w:val="Emphasis"/>
          <w:rFonts w:asciiTheme="majorHAnsi" w:hAnsiTheme="majorHAnsi" w:cstheme="majorHAnsi"/>
        </w:rPr>
        <w:t>”</w:t>
      </w:r>
      <w:r w:rsidRPr="0035416E">
        <w:rPr>
          <w:rFonts w:asciiTheme="majorHAnsi" w:hAnsiTheme="majorHAnsi" w:cstheme="majorHAnsi"/>
          <w:sz w:val="12"/>
        </w:rPr>
        <w:t xml:space="preserve">103. In a loose reference to this Hegelian notion Gerald </w:t>
      </w:r>
      <w:proofErr w:type="spellStart"/>
      <w:r w:rsidRPr="0035416E">
        <w:rPr>
          <w:rStyle w:val="StyleUnderline"/>
          <w:rFonts w:asciiTheme="majorHAnsi" w:hAnsiTheme="majorHAnsi" w:cstheme="majorHAnsi"/>
        </w:rPr>
        <w:t>Postema</w:t>
      </w:r>
      <w:proofErr w:type="spellEnd"/>
      <w:r w:rsidRPr="0035416E">
        <w:rPr>
          <w:rStyle w:val="StyleUnderline"/>
          <w:rFonts w:asciiTheme="majorHAnsi" w:hAnsiTheme="majorHAnsi" w:cstheme="majorHAnsi"/>
        </w:rPr>
        <w:t xml:space="preserve"> points to yet another feature of disagreements as a necessary ingredient of the process of practical reasoning.</w:t>
      </w:r>
      <w:r w:rsidRPr="0035416E">
        <w:rPr>
          <w:rFonts w:asciiTheme="majorHAnsi" w:hAnsiTheme="majorHAnsi" w:cstheme="majorHAnsi"/>
          <w:sz w:val="12"/>
        </w:rPr>
        <w:t xml:space="preserve"> </w:t>
      </w:r>
      <w:r w:rsidRPr="0035416E">
        <w:rPr>
          <w:rStyle w:val="StyleUnderline"/>
          <w:rFonts w:asciiTheme="majorHAnsi" w:hAnsiTheme="majorHAnsi" w:cstheme="majorHAnsi"/>
          <w:highlight w:val="green"/>
        </w:rPr>
        <w:t>Only if our reasoning is exposed to</w:t>
      </w:r>
      <w:r w:rsidRPr="0035416E">
        <w:rPr>
          <w:rStyle w:val="StyleUnderline"/>
          <w:rFonts w:asciiTheme="majorHAnsi" w:hAnsiTheme="majorHAnsi" w:cstheme="majorHAnsi"/>
        </w:rPr>
        <w:t xml:space="preserve"> contrary </w:t>
      </w:r>
      <w:r w:rsidRPr="0035416E">
        <w:rPr>
          <w:rStyle w:val="StyleUnderline"/>
          <w:rFonts w:asciiTheme="majorHAnsi" w:hAnsiTheme="majorHAnsi" w:cstheme="majorHAnsi"/>
          <w:highlight w:val="green"/>
        </w:rPr>
        <w:t>arguments can we test its merits</w:t>
      </w:r>
      <w:r w:rsidRPr="0035416E">
        <w:rPr>
          <w:rFonts w:asciiTheme="majorHAnsi" w:hAnsiTheme="majorHAnsi" w:cstheme="majorHAnsi"/>
          <w:sz w:val="12"/>
        </w:rPr>
        <w:t xml:space="preserve">. </w:t>
      </w:r>
      <w:r w:rsidRPr="0035416E">
        <w:rPr>
          <w:rStyle w:val="StyleUnderline"/>
          <w:rFonts w:asciiTheme="majorHAnsi" w:hAnsiTheme="majorHAnsi" w:cstheme="majorHAnsi"/>
        </w:rPr>
        <w:t>We must go through the “labor of the negative” to have trust in</w:t>
      </w:r>
      <w:r w:rsidRPr="0035416E">
        <w:rPr>
          <w:rFonts w:asciiTheme="majorHAnsi" w:hAnsiTheme="majorHAnsi" w:cstheme="majorHAnsi"/>
          <w:sz w:val="12"/>
        </w:rPr>
        <w:t xml:space="preserve"> our deliberative </w:t>
      </w:r>
      <w:r w:rsidRPr="0035416E">
        <w:rPr>
          <w:rStyle w:val="StyleUnderline"/>
          <w:rFonts w:asciiTheme="majorHAnsi" w:hAnsiTheme="majorHAnsi" w:cstheme="majorHAnsi"/>
        </w:rPr>
        <w:t>processes</w:t>
      </w:r>
      <w:r w:rsidRPr="0035416E">
        <w:rPr>
          <w:rFonts w:asciiTheme="majorHAnsi" w:hAnsiTheme="majorHAnsi" w:cstheme="majorHAnsi"/>
          <w:sz w:val="12"/>
        </w:rPr>
        <w:t xml:space="preserve">.104 This also holds where we seem to be in agreement. </w:t>
      </w:r>
      <w:r w:rsidRPr="0035416E">
        <w:rPr>
          <w:rStyle w:val="StyleUnderline"/>
          <w:rFonts w:asciiTheme="majorHAnsi" w:hAnsiTheme="majorHAnsi" w:cstheme="majorHAnsi"/>
          <w:highlight w:val="green"/>
        </w:rPr>
        <w:t>Agreement without</w:t>
      </w:r>
      <w:r w:rsidRPr="0035416E">
        <w:rPr>
          <w:rStyle w:val="StyleUnderline"/>
          <w:rFonts w:asciiTheme="majorHAnsi" w:hAnsiTheme="majorHAnsi" w:cstheme="majorHAnsi"/>
        </w:rPr>
        <w:t xml:space="preserve"> exposure to </w:t>
      </w:r>
      <w:r w:rsidRPr="0035416E">
        <w:rPr>
          <w:rStyle w:val="StyleUnderline"/>
          <w:rFonts w:asciiTheme="majorHAnsi" w:hAnsiTheme="majorHAnsi" w:cstheme="majorHAnsi"/>
          <w:highlight w:val="green"/>
        </w:rPr>
        <w:t>disagreement can be deceptive</w:t>
      </w:r>
      <w:r w:rsidRPr="0035416E">
        <w:rPr>
          <w:rStyle w:val="StyleUnderline"/>
          <w:rFonts w:asciiTheme="majorHAnsi" w:hAnsiTheme="majorHAnsi" w:cstheme="majorHAnsi"/>
        </w:rPr>
        <w:t xml:space="preserve"> in various ways</w:t>
      </w:r>
      <w:r w:rsidRPr="0035416E">
        <w:rPr>
          <w:rFonts w:asciiTheme="majorHAnsi" w:hAnsiTheme="majorHAnsi" w:cstheme="majorHAnsi"/>
          <w:sz w:val="12"/>
        </w:rPr>
        <w:t xml:space="preserve">. The first phenomenon </w:t>
      </w:r>
      <w:proofErr w:type="spellStart"/>
      <w:r w:rsidRPr="0035416E">
        <w:rPr>
          <w:rFonts w:asciiTheme="majorHAnsi" w:hAnsiTheme="majorHAnsi" w:cstheme="majorHAnsi"/>
          <w:sz w:val="12"/>
        </w:rPr>
        <w:t>Postema</w:t>
      </w:r>
      <w:proofErr w:type="spellEnd"/>
      <w:r w:rsidRPr="0035416E">
        <w:rPr>
          <w:rFonts w:asciiTheme="majorHAnsi" w:hAnsiTheme="majorHAnsi" w:cstheme="majorHAnsi"/>
          <w:sz w:val="12"/>
        </w:rPr>
        <w:t xml:space="preserve"> draws attention to is the group polarization effect. </w:t>
      </w:r>
      <w:r w:rsidRPr="0035416E">
        <w:rPr>
          <w:rStyle w:val="StyleUnderline"/>
          <w:rFonts w:asciiTheme="majorHAnsi" w:hAnsiTheme="majorHAnsi" w:cstheme="majorHAnsi"/>
        </w:rPr>
        <w:t>When a group of like</w:t>
      </w:r>
      <w:r w:rsidRPr="0035416E">
        <w:rPr>
          <w:rStyle w:val="StyleUnderline"/>
          <w:rFonts w:asciiTheme="majorHAnsi" w:eastAsia="Calibri" w:hAnsiTheme="majorHAnsi" w:cstheme="majorHAnsi"/>
        </w:rPr>
        <w:t>‐</w:t>
      </w:r>
      <w:r w:rsidRPr="0035416E">
        <w:rPr>
          <w:rStyle w:val="StyleUnderline"/>
          <w:rFonts w:asciiTheme="majorHAnsi" w:hAnsiTheme="majorHAnsi" w:cstheme="majorHAnsi"/>
        </w:rPr>
        <w:t>minded people deliberates an issue, informational and reputational cascades produce more extreme views</w:t>
      </w:r>
      <w:r w:rsidRPr="0035416E">
        <w:rPr>
          <w:rFonts w:asciiTheme="majorHAnsi" w:hAnsiTheme="majorHAnsi" w:cstheme="majorHAnsi"/>
          <w:sz w:val="12"/>
        </w:rPr>
        <w:t xml:space="preserve"> </w:t>
      </w:r>
      <w:r w:rsidRPr="0035416E">
        <w:rPr>
          <w:rStyle w:val="StyleUnderline"/>
          <w:rFonts w:asciiTheme="majorHAnsi" w:hAnsiTheme="majorHAnsi" w:cstheme="majorHAnsi"/>
        </w:rPr>
        <w:t>in</w:t>
      </w:r>
      <w:r w:rsidRPr="0035416E">
        <w:rPr>
          <w:rFonts w:asciiTheme="majorHAnsi" w:hAnsiTheme="majorHAnsi" w:cstheme="majorHAnsi"/>
          <w:sz w:val="12"/>
        </w:rPr>
        <w:t xml:space="preserve"> the process of </w:t>
      </w:r>
      <w:r w:rsidRPr="0035416E">
        <w:rPr>
          <w:rStyle w:val="StyleUnderline"/>
          <w:rFonts w:asciiTheme="majorHAnsi" w:hAnsiTheme="majorHAnsi" w:cstheme="majorHAnsi"/>
        </w:rPr>
        <w:t>their deliberations</w:t>
      </w:r>
      <w:r w:rsidRPr="0035416E">
        <w:rPr>
          <w:rFonts w:asciiTheme="majorHAnsi" w:hAnsiTheme="majorHAnsi" w:cstheme="majorHAnsi"/>
          <w:sz w:val="12"/>
        </w:rPr>
        <w:t xml:space="preserve">.105 The </w:t>
      </w:r>
      <w:r w:rsidRPr="0035416E">
        <w:rPr>
          <w:rStyle w:val="StyleUnderline"/>
          <w:rFonts w:asciiTheme="majorHAnsi" w:hAnsiTheme="majorHAnsi" w:cstheme="majorHAnsi"/>
          <w:highlight w:val="green"/>
        </w:rPr>
        <w:t>polarization and biases</w:t>
      </w:r>
      <w:r w:rsidRPr="0035416E">
        <w:rPr>
          <w:rFonts w:asciiTheme="majorHAnsi" w:hAnsiTheme="majorHAnsi" w:cstheme="majorHAnsi"/>
          <w:sz w:val="12"/>
        </w:rPr>
        <w:t xml:space="preserve"> that are well documented for such groups 106 </w:t>
      </w:r>
      <w:r w:rsidRPr="0035416E">
        <w:rPr>
          <w:rStyle w:val="StyleUnderline"/>
          <w:rFonts w:asciiTheme="majorHAnsi" w:hAnsiTheme="majorHAnsi" w:cstheme="majorHAnsi"/>
          <w:highlight w:val="green"/>
        </w:rPr>
        <w:t>can be countered</w:t>
      </w:r>
      <w:r w:rsidRPr="0035416E">
        <w:rPr>
          <w:rFonts w:asciiTheme="majorHAnsi" w:hAnsiTheme="majorHAnsi" w:cstheme="majorHAnsi"/>
          <w:sz w:val="12"/>
        </w:rPr>
        <w:t xml:space="preserve"> at least in some settings </w:t>
      </w:r>
      <w:r w:rsidRPr="0035416E">
        <w:rPr>
          <w:rStyle w:val="StyleUnderline"/>
          <w:rFonts w:asciiTheme="majorHAnsi" w:hAnsiTheme="majorHAnsi" w:cstheme="majorHAnsi"/>
        </w:rPr>
        <w:t xml:space="preserve">by </w:t>
      </w:r>
      <w:r w:rsidRPr="0035416E">
        <w:rPr>
          <w:rStyle w:val="StyleUnderline"/>
          <w:rFonts w:asciiTheme="majorHAnsi" w:hAnsiTheme="majorHAnsi" w:cstheme="majorHAnsi"/>
          <w:highlight w:val="green"/>
        </w:rPr>
        <w:t>the</w:t>
      </w:r>
      <w:r w:rsidRPr="0035416E">
        <w:rPr>
          <w:rStyle w:val="StyleUnderline"/>
          <w:rFonts w:asciiTheme="majorHAnsi" w:hAnsiTheme="majorHAnsi" w:cstheme="majorHAnsi"/>
        </w:rPr>
        <w:t xml:space="preserve"> inclusion of </w:t>
      </w:r>
      <w:r w:rsidRPr="0035416E">
        <w:rPr>
          <w:rStyle w:val="Emphasis"/>
          <w:rFonts w:asciiTheme="majorHAnsi" w:hAnsiTheme="majorHAnsi" w:cstheme="majorHAnsi"/>
          <w:highlight w:val="green"/>
        </w:rPr>
        <w:t>dissenting voices</w:t>
      </w:r>
      <w:r w:rsidRPr="0035416E">
        <w:rPr>
          <w:rFonts w:asciiTheme="majorHAnsi" w:hAnsiTheme="majorHAnsi" w:cstheme="majorHAnsi"/>
          <w:sz w:val="12"/>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35416E">
        <w:rPr>
          <w:rStyle w:val="Emphasis"/>
          <w:rFonts w:asciiTheme="majorHAnsi" w:hAnsiTheme="majorHAnsi" w:cstheme="majorHAnsi"/>
          <w:highlight w:val="green"/>
        </w:rPr>
        <w:t>opposing positions will profit</w:t>
      </w:r>
      <w:r w:rsidRPr="0035416E">
        <w:rPr>
          <w:rStyle w:val="StyleUnderline"/>
          <w:rFonts w:asciiTheme="majorHAnsi" w:hAnsiTheme="majorHAnsi" w:cstheme="majorHAnsi"/>
          <w:highlight w:val="green"/>
        </w:rPr>
        <w:t xml:space="preserve"> from</w:t>
      </w:r>
      <w:r w:rsidRPr="0035416E">
        <w:rPr>
          <w:rStyle w:val="StyleUnderline"/>
          <w:rFonts w:asciiTheme="majorHAnsi" w:hAnsiTheme="majorHAnsi" w:cstheme="majorHAnsi"/>
        </w:rPr>
        <w:t xml:space="preserve"> the catharsis it received “by </w:t>
      </w:r>
      <w:r w:rsidRPr="0035416E">
        <w:rPr>
          <w:rStyle w:val="StyleUnderline"/>
          <w:rFonts w:asciiTheme="majorHAnsi" w:hAnsiTheme="majorHAnsi" w:cstheme="majorHAnsi"/>
          <w:highlight w:val="green"/>
        </w:rPr>
        <w:t>looking the negative in the face</w:t>
      </w:r>
      <w:r w:rsidRPr="0035416E">
        <w:rPr>
          <w:rStyle w:val="StyleUnderline"/>
          <w:rFonts w:asciiTheme="majorHAnsi" w:hAnsiTheme="majorHAnsi" w:cstheme="majorHAnsi"/>
        </w:rPr>
        <w:t xml:space="preserve"> and tarrying with it</w:t>
      </w:r>
      <w:r w:rsidRPr="0035416E">
        <w:rPr>
          <w:rFonts w:asciiTheme="majorHAnsi" w:hAnsiTheme="majorHAnsi" w:cstheme="majorHAnsi"/>
          <w:sz w:val="12"/>
        </w:rPr>
        <w:t xml:space="preserve">”. These advantages of disagreement in collective deliberations are mirrored on the individual level. </w:t>
      </w:r>
      <w:r w:rsidRPr="0035416E">
        <w:rPr>
          <w:rStyle w:val="StyleUnderline"/>
          <w:rFonts w:asciiTheme="majorHAnsi" w:hAnsiTheme="majorHAnsi" w:cstheme="majorHAnsi"/>
          <w:highlight w:val="green"/>
        </w:rPr>
        <w:t>Even if the probability of</w:t>
      </w:r>
      <w:r w:rsidRPr="0035416E">
        <w:rPr>
          <w:rStyle w:val="StyleUnderline"/>
          <w:rFonts w:asciiTheme="majorHAnsi" w:hAnsiTheme="majorHAnsi" w:cstheme="majorHAnsi"/>
        </w:rPr>
        <w:t xml:space="preserve"> reaching a </w:t>
      </w:r>
      <w:r w:rsidRPr="0035416E">
        <w:rPr>
          <w:rStyle w:val="StyleUnderline"/>
          <w:rFonts w:asciiTheme="majorHAnsi" w:hAnsiTheme="majorHAnsi" w:cstheme="majorHAnsi"/>
          <w:highlight w:val="green"/>
        </w:rPr>
        <w:t>consensus</w:t>
      </w:r>
      <w:r w:rsidRPr="0035416E">
        <w:rPr>
          <w:rStyle w:val="StyleUnderline"/>
          <w:rFonts w:asciiTheme="majorHAnsi" w:hAnsiTheme="majorHAnsi" w:cstheme="majorHAnsi"/>
        </w:rPr>
        <w:t xml:space="preserve"> with our opponents </w:t>
      </w:r>
      <w:r w:rsidRPr="0035416E">
        <w:rPr>
          <w:rStyle w:val="StyleUnderline"/>
          <w:rFonts w:asciiTheme="majorHAnsi" w:hAnsiTheme="majorHAnsi" w:cstheme="majorHAnsi"/>
          <w:highlight w:val="green"/>
        </w:rPr>
        <w:t>is</w:t>
      </w:r>
      <w:r w:rsidRPr="0035416E">
        <w:rPr>
          <w:rStyle w:val="StyleUnderline"/>
          <w:rFonts w:asciiTheme="majorHAnsi" w:hAnsiTheme="majorHAnsi" w:cstheme="majorHAnsi"/>
        </w:rPr>
        <w:t xml:space="preserve"> very </w:t>
      </w:r>
      <w:r w:rsidRPr="0035416E">
        <w:rPr>
          <w:rStyle w:val="StyleUnderline"/>
          <w:rFonts w:asciiTheme="majorHAnsi" w:hAnsiTheme="majorHAnsi" w:cstheme="majorHAnsi"/>
          <w:highlight w:val="green"/>
        </w:rPr>
        <w:t>low</w:t>
      </w:r>
      <w:r w:rsidRPr="0035416E">
        <w:rPr>
          <w:rFonts w:asciiTheme="majorHAnsi" w:hAnsiTheme="majorHAnsi" w:cstheme="majorHAnsi"/>
          <w:sz w:val="12"/>
        </w:rPr>
        <w:t xml:space="preserve"> from the beginning, as might be the case in deeply entrenched conflicts, </w:t>
      </w:r>
      <w:r w:rsidRPr="0035416E">
        <w:rPr>
          <w:rStyle w:val="StyleUnderline"/>
          <w:rFonts w:asciiTheme="majorHAnsi" w:hAnsiTheme="majorHAnsi" w:cstheme="majorHAnsi"/>
        </w:rPr>
        <w:t xml:space="preserve">entering into </w:t>
      </w:r>
      <w:r w:rsidRPr="0035416E">
        <w:rPr>
          <w:rStyle w:val="StyleUnderline"/>
          <w:rFonts w:asciiTheme="majorHAnsi" w:hAnsiTheme="majorHAnsi" w:cstheme="majorHAnsi"/>
          <w:highlight w:val="green"/>
        </w:rPr>
        <w:t>an exchange of arguments can</w:t>
      </w:r>
      <w:r w:rsidRPr="0035416E">
        <w:rPr>
          <w:rStyle w:val="StyleUnderline"/>
          <w:rFonts w:asciiTheme="majorHAnsi" w:hAnsiTheme="majorHAnsi" w:cstheme="majorHAnsi"/>
        </w:rPr>
        <w:t xml:space="preserve"> still serve to </w:t>
      </w:r>
      <w:r w:rsidRPr="0035416E">
        <w:rPr>
          <w:rStyle w:val="Emphasis"/>
          <w:rFonts w:asciiTheme="majorHAnsi" w:hAnsiTheme="majorHAnsi" w:cstheme="majorHAnsi"/>
          <w:highlight w:val="green"/>
        </w:rPr>
        <w:t>test and improve our position</w:t>
      </w:r>
      <w:r w:rsidRPr="0035416E">
        <w:rPr>
          <w:rFonts w:asciiTheme="majorHAnsi" w:hAnsiTheme="majorHAnsi" w:cstheme="majorHAnsi"/>
          <w:sz w:val="12"/>
        </w:rPr>
        <w:t xml:space="preserve">. We have to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35416E">
        <w:rPr>
          <w:rStyle w:val="StyleUnderline"/>
          <w:rFonts w:asciiTheme="majorHAnsi" w:hAnsiTheme="majorHAnsi" w:cstheme="majorHAnsi"/>
        </w:rPr>
        <w:t>In hard cases we must</w:t>
      </w:r>
      <w:r w:rsidRPr="0035416E">
        <w:rPr>
          <w:rFonts w:asciiTheme="majorHAnsi" w:hAnsiTheme="majorHAnsi" w:cstheme="majorHAnsi"/>
          <w:sz w:val="12"/>
        </w:rPr>
        <w:t xml:space="preserve"> – in some way – </w:t>
      </w:r>
      <w:r w:rsidRPr="0035416E">
        <w:rPr>
          <w:rStyle w:val="StyleUnderline"/>
          <w:rFonts w:asciiTheme="majorHAnsi" w:hAnsiTheme="majorHAnsi" w:cstheme="majorHAnsi"/>
        </w:rPr>
        <w:t>lay out the argument</w:t>
      </w:r>
      <w:r w:rsidRPr="0035416E">
        <w:rPr>
          <w:rFonts w:asciiTheme="majorHAnsi" w:hAnsiTheme="majorHAnsi" w:cstheme="majorHAnsi"/>
          <w:sz w:val="12"/>
        </w:rPr>
        <w:t xml:space="preserve"> for ourselves </w:t>
      </w:r>
      <w:r w:rsidRPr="0035416E">
        <w:rPr>
          <w:rStyle w:val="StyleUnderline"/>
          <w:rFonts w:asciiTheme="majorHAnsi" w:hAnsiTheme="majorHAnsi" w:cstheme="majorHAnsi"/>
        </w:rPr>
        <w:t>to figure out what we believe to be the right answer</w:t>
      </w:r>
      <w:r w:rsidRPr="0035416E">
        <w:rPr>
          <w:rFonts w:asciiTheme="majorHAnsi" w:hAnsiTheme="majorHAnsi" w:cstheme="majorHAnsi"/>
          <w:sz w:val="12"/>
        </w:rPr>
        <w:t xml:space="preserve">. </w:t>
      </w:r>
      <w:r w:rsidRPr="0035416E">
        <w:rPr>
          <w:rStyle w:val="StyleUnderline"/>
          <w:rFonts w:asciiTheme="majorHAnsi" w:hAnsiTheme="majorHAnsi" w:cstheme="majorHAnsi"/>
        </w:rPr>
        <w:t>We might not know what we believe ourselves</w:t>
      </w:r>
      <w:r w:rsidRPr="0035416E">
        <w:rPr>
          <w:rFonts w:asciiTheme="majorHAnsi" w:hAnsiTheme="majorHAnsi" w:cstheme="majorHAnsi"/>
          <w:sz w:val="12"/>
        </w:rPr>
        <w:t xml:space="preserve"> in questions of abortion, the death penalty, torture, and stem cell research, </w:t>
      </w:r>
      <w:r w:rsidRPr="0035416E">
        <w:rPr>
          <w:rStyle w:val="StyleUnderline"/>
          <w:rFonts w:asciiTheme="majorHAnsi" w:hAnsiTheme="majorHAnsi" w:cstheme="majorHAnsi"/>
        </w:rPr>
        <w:t>until we have developed a line of argument against the background of our subjective beliefs, attitudes and dispositions</w:t>
      </w:r>
      <w:r w:rsidRPr="0035416E">
        <w:rPr>
          <w:rFonts w:asciiTheme="majorHAnsi" w:hAnsiTheme="majorHAnsi" w:cstheme="majorHAnsi"/>
          <w:sz w:val="12"/>
        </w:rPr>
        <w:t xml:space="preserve">. In these </w:t>
      </w:r>
      <w:proofErr w:type="gramStart"/>
      <w:r w:rsidRPr="0035416E">
        <w:rPr>
          <w:rFonts w:asciiTheme="majorHAnsi" w:hAnsiTheme="majorHAnsi" w:cstheme="majorHAnsi"/>
          <w:sz w:val="12"/>
        </w:rPr>
        <w:t>cases</w:t>
      </w:r>
      <w:proofErr w:type="gramEnd"/>
      <w:r w:rsidRPr="0035416E">
        <w:rPr>
          <w:rFonts w:asciiTheme="majorHAnsi" w:hAnsiTheme="majorHAnsi" w:cstheme="majorHAnsi"/>
          <w:sz w:val="12"/>
        </w:rPr>
        <w:t xml:space="preserve"> it might be rational to discuss the issue with someone unlikely to share some of our more fundamental convictions or who opposes the view towards which we lean. This might even be the most helpful way of corroborating a view, because we know that </w:t>
      </w:r>
      <w:r w:rsidRPr="0035416E">
        <w:rPr>
          <w:rStyle w:val="StyleUnderline"/>
          <w:rFonts w:asciiTheme="majorHAnsi" w:hAnsiTheme="majorHAnsi" w:cstheme="majorHAnsi"/>
          <w:highlight w:val="green"/>
        </w:rPr>
        <w:t>our adversary is much more</w:t>
      </w:r>
      <w:r w:rsidRPr="0035416E">
        <w:rPr>
          <w:rStyle w:val="StyleUnderline"/>
          <w:rFonts w:asciiTheme="majorHAnsi" w:hAnsiTheme="majorHAnsi" w:cstheme="majorHAnsi"/>
        </w:rPr>
        <w:t xml:space="preserve"> </w:t>
      </w:r>
      <w:r w:rsidRPr="0035416E">
        <w:rPr>
          <w:rStyle w:val="Emphasis"/>
          <w:rFonts w:asciiTheme="majorHAnsi" w:hAnsiTheme="majorHAnsi" w:cstheme="majorHAnsi"/>
          <w:highlight w:val="green"/>
        </w:rPr>
        <w:t>motivated to find a potential flaw</w:t>
      </w:r>
      <w:r w:rsidRPr="0035416E">
        <w:rPr>
          <w:rStyle w:val="StyleUnderline"/>
          <w:rFonts w:asciiTheme="majorHAnsi" w:hAnsiTheme="majorHAnsi" w:cstheme="majorHAnsi"/>
        </w:rPr>
        <w:t xml:space="preserve"> </w:t>
      </w:r>
      <w:r w:rsidRPr="0035416E">
        <w:rPr>
          <w:rStyle w:val="StyleUnderline"/>
          <w:rFonts w:asciiTheme="majorHAnsi" w:hAnsiTheme="majorHAnsi" w:cstheme="majorHAnsi"/>
          <w:highlight w:val="green"/>
        </w:rPr>
        <w:t>in our argument</w:t>
      </w:r>
      <w:r w:rsidRPr="0035416E">
        <w:rPr>
          <w:rStyle w:val="StyleUnderline"/>
          <w:rFonts w:asciiTheme="majorHAnsi" w:hAnsiTheme="majorHAnsi" w:cstheme="majorHAnsi"/>
        </w:rPr>
        <w:t xml:space="preserve"> than someone with whom we know we are in agreement</w:t>
      </w:r>
      <w:r w:rsidRPr="0035416E">
        <w:rPr>
          <w:rFonts w:asciiTheme="majorHAnsi" w:hAnsiTheme="majorHAnsi" w:cstheme="majorHAnsi"/>
          <w:sz w:val="12"/>
        </w:rPr>
        <w:t>. It might be more helpful to discuss a liberal position with Scalia than with Breyer if we want to make sure that we have not overlooked some counter</w:t>
      </w:r>
      <w:r w:rsidRPr="0035416E">
        <w:rPr>
          <w:rFonts w:asciiTheme="majorHAnsi" w:eastAsia="Calibri" w:hAnsiTheme="majorHAnsi" w:cstheme="majorHAnsi"/>
          <w:sz w:val="12"/>
        </w:rPr>
        <w:t>‐</w:t>
      </w:r>
      <w:r w:rsidRPr="0035416E">
        <w:rPr>
          <w:rFonts w:asciiTheme="majorHAnsi" w:hAnsiTheme="majorHAnsi" w:cstheme="majorHAnsi"/>
          <w:sz w:val="12"/>
        </w:rPr>
        <w:t xml:space="preserve">argument to our case. It would be too narrow an understanding of our practice of legal disagreement and argumentation if we restricted its purpose to persuading an adversary in the case at hand and inferred from this narrow understanding the irrationality of argumentation in hard cases, in which we </w:t>
      </w:r>
      <w:r w:rsidRPr="0035416E">
        <w:rPr>
          <w:rFonts w:asciiTheme="majorHAnsi" w:hAnsiTheme="majorHAnsi" w:cstheme="majorHAnsi"/>
          <w:sz w:val="12"/>
        </w:rPr>
        <w:lastRenderedPageBreak/>
        <w:t xml:space="preserve">know beforehand that we will not be able to persuade. Rational argumentation is a much more complex practice in a more complex social framework. </w:t>
      </w:r>
      <w:r w:rsidRPr="0035416E">
        <w:rPr>
          <w:rStyle w:val="StyleUnderline"/>
          <w:rFonts w:asciiTheme="majorHAnsi" w:hAnsiTheme="majorHAnsi" w:cstheme="majorHAnsi"/>
        </w:rPr>
        <w:t xml:space="preserve">Argumentation with an adversary can have purposes </w:t>
      </w:r>
      <w:r w:rsidRPr="0035416E">
        <w:rPr>
          <w:rStyle w:val="Emphasis"/>
          <w:rFonts w:asciiTheme="majorHAnsi" w:hAnsiTheme="majorHAnsi" w:cstheme="majorHAnsi"/>
        </w:rPr>
        <w:t>beyond persuading</w:t>
      </w:r>
      <w:r w:rsidRPr="0035416E">
        <w:rPr>
          <w:rFonts w:asciiTheme="majorHAnsi" w:hAnsiTheme="majorHAnsi" w:cstheme="majorHAnsi"/>
          <w:sz w:val="12"/>
        </w:rPr>
        <w:t xml:space="preserve"> him: </w:t>
      </w:r>
      <w:r w:rsidRPr="0035416E">
        <w:rPr>
          <w:rStyle w:val="StyleUnderline"/>
          <w:rFonts w:asciiTheme="majorHAnsi" w:hAnsiTheme="majorHAnsi" w:cstheme="majorHAnsi"/>
        </w:rPr>
        <w:t>to test one’s own convictions, to engage our opponent in inferential commitments</w:t>
      </w:r>
      <w:r w:rsidRPr="0035416E">
        <w:rPr>
          <w:rFonts w:asciiTheme="majorHAnsi" w:hAnsiTheme="majorHAnsi" w:cstheme="majorHAnsi"/>
          <w:sz w:val="12"/>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35416E">
        <w:rPr>
          <w:rFonts w:asciiTheme="majorHAnsi" w:eastAsia="Calibri" w:hAnsiTheme="majorHAnsi" w:cstheme="majorHAnsi"/>
          <w:sz w:val="12"/>
        </w:rPr>
        <w:t>‐</w:t>
      </w:r>
      <w:r w:rsidRPr="0035416E">
        <w:rPr>
          <w:rFonts w:asciiTheme="majorHAnsi" w:hAnsiTheme="majorHAnsi" w:cstheme="majorHAnsi"/>
          <w:sz w:val="12"/>
        </w:rPr>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35416E">
        <w:rPr>
          <w:rStyle w:val="StyleUnderline"/>
          <w:rFonts w:asciiTheme="majorHAnsi" w:hAnsiTheme="majorHAnsi" w:cstheme="majorHAnsi"/>
          <w:highlight w:val="green"/>
        </w:rPr>
        <w:t xml:space="preserve">The rational </w:t>
      </w:r>
      <w:r w:rsidRPr="0035416E">
        <w:rPr>
          <w:rStyle w:val="Emphasis"/>
          <w:rFonts w:asciiTheme="majorHAnsi" w:hAnsiTheme="majorHAnsi" w:cstheme="majorHAnsi"/>
          <w:highlight w:val="green"/>
        </w:rPr>
        <w:t>does not lie in</w:t>
      </w:r>
      <w:r w:rsidRPr="0035416E">
        <w:rPr>
          <w:rStyle w:val="Emphasis"/>
          <w:rFonts w:asciiTheme="majorHAnsi" w:hAnsiTheme="majorHAnsi" w:cstheme="majorHAnsi"/>
        </w:rPr>
        <w:t xml:space="preserve"> the discovery of </w:t>
      </w:r>
      <w:r w:rsidRPr="0035416E">
        <w:rPr>
          <w:rStyle w:val="Emphasis"/>
          <w:rFonts w:asciiTheme="majorHAnsi" w:hAnsiTheme="majorHAnsi" w:cstheme="majorHAnsi"/>
          <w:highlight w:val="green"/>
        </w:rPr>
        <w:t>a single right answer</w:t>
      </w:r>
      <w:r w:rsidRPr="0035416E">
        <w:rPr>
          <w:rStyle w:val="StyleUnderline"/>
          <w:rFonts w:asciiTheme="majorHAnsi" w:hAnsiTheme="majorHAnsi" w:cstheme="majorHAnsi"/>
        </w:rPr>
        <w:t xml:space="preserve"> to the topic of debate, since in hard cases there are no single right answers</w:t>
      </w:r>
      <w:r w:rsidRPr="0035416E">
        <w:rPr>
          <w:rFonts w:asciiTheme="majorHAnsi" w:hAnsiTheme="majorHAnsi" w:cstheme="majorHAnsi"/>
          <w:sz w:val="12"/>
        </w:rPr>
        <w:t xml:space="preserve">. Instead, </w:t>
      </w:r>
      <w:r w:rsidRPr="0035416E">
        <w:rPr>
          <w:rStyle w:val="StyleUnderline"/>
          <w:rFonts w:asciiTheme="majorHAnsi" w:hAnsiTheme="majorHAnsi" w:cstheme="majorHAnsi"/>
        </w:rPr>
        <w:t xml:space="preserve">our </w:t>
      </w:r>
      <w:r w:rsidRPr="0035416E">
        <w:rPr>
          <w:rStyle w:val="StyleUnderline"/>
          <w:rFonts w:asciiTheme="majorHAnsi" w:hAnsiTheme="majorHAnsi" w:cstheme="majorHAnsi"/>
          <w:highlight w:val="green"/>
        </w:rPr>
        <w:t>disagreements are instrumental</w:t>
      </w:r>
      <w:r w:rsidRPr="0035416E">
        <w:rPr>
          <w:rStyle w:val="StyleUnderline"/>
          <w:rFonts w:asciiTheme="majorHAnsi" w:hAnsiTheme="majorHAnsi" w:cstheme="majorHAnsi"/>
        </w:rPr>
        <w:t xml:space="preserve"> to rationales which lie </w:t>
      </w:r>
      <w:r w:rsidRPr="0035416E">
        <w:rPr>
          <w:rStyle w:val="StyleUnderline"/>
          <w:rFonts w:asciiTheme="majorHAnsi" w:hAnsiTheme="majorHAnsi" w:cstheme="majorHAnsi"/>
          <w:highlight w:val="green"/>
        </w:rPr>
        <w:t>beyond the topic</w:t>
      </w:r>
      <w:r w:rsidRPr="0035416E">
        <w:rPr>
          <w:rStyle w:val="StyleUnderline"/>
          <w:rFonts w:asciiTheme="majorHAnsi" w:hAnsiTheme="majorHAnsi" w:cstheme="majorHAnsi"/>
        </w:rPr>
        <w:t xml:space="preserve"> at hand</w:t>
      </w:r>
      <w:r w:rsidRPr="0035416E">
        <w:rPr>
          <w:rFonts w:asciiTheme="majorHAnsi" w:hAnsiTheme="majorHAnsi" w:cstheme="majorHAnsi"/>
          <w:sz w:val="12"/>
        </w:rPr>
        <w:t xml:space="preserve">, </w:t>
      </w:r>
      <w:r w:rsidRPr="0035416E">
        <w:rPr>
          <w:rStyle w:val="StyleUnderline"/>
          <w:rFonts w:asciiTheme="majorHAnsi" w:hAnsiTheme="majorHAnsi" w:cstheme="majorHAnsi"/>
          <w:highlight w:val="green"/>
        </w:rPr>
        <w:t xml:space="preserve">like </w:t>
      </w:r>
      <w:r w:rsidRPr="0035416E">
        <w:rPr>
          <w:rStyle w:val="StyleUnderline"/>
          <w:rFonts w:asciiTheme="majorHAnsi" w:hAnsiTheme="majorHAnsi" w:cstheme="majorHAnsi"/>
        </w:rPr>
        <w:t>the</w:t>
      </w:r>
      <w:r w:rsidRPr="0035416E">
        <w:rPr>
          <w:rStyle w:val="StyleUnderline"/>
          <w:rFonts w:asciiTheme="majorHAnsi" w:hAnsiTheme="majorHAnsi" w:cstheme="majorHAnsi"/>
          <w:highlight w:val="green"/>
        </w:rPr>
        <w:t xml:space="preserve"> </w:t>
      </w:r>
      <w:r w:rsidRPr="0035416E">
        <w:rPr>
          <w:rStyle w:val="Emphasis"/>
          <w:rFonts w:asciiTheme="majorHAnsi" w:hAnsiTheme="majorHAnsi" w:cstheme="majorHAnsi"/>
          <w:highlight w:val="green"/>
        </w:rPr>
        <w:t>exploration of</w:t>
      </w:r>
      <w:r w:rsidRPr="0035416E">
        <w:rPr>
          <w:rStyle w:val="Emphasis"/>
          <w:rFonts w:asciiTheme="majorHAnsi" w:hAnsiTheme="majorHAnsi" w:cstheme="majorHAnsi"/>
        </w:rPr>
        <w:t xml:space="preserve"> our </w:t>
      </w:r>
      <w:r w:rsidRPr="0035416E">
        <w:rPr>
          <w:rStyle w:val="Emphasis"/>
          <w:rFonts w:asciiTheme="majorHAnsi" w:hAnsiTheme="majorHAnsi" w:cstheme="majorHAnsi"/>
          <w:highlight w:val="green"/>
        </w:rPr>
        <w:t>communalities</w:t>
      </w:r>
      <w:r w:rsidRPr="0035416E">
        <w:rPr>
          <w:rFonts w:asciiTheme="majorHAnsi" w:hAnsiTheme="majorHAnsi" w:cstheme="majorHAnsi"/>
          <w:sz w:val="12"/>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w:t>
      </w:r>
      <w:r w:rsidRPr="0035416E">
        <w:rPr>
          <w:rFonts w:asciiTheme="majorHAnsi" w:eastAsia="Calibri" w:hAnsiTheme="majorHAnsi" w:cstheme="majorHAnsi"/>
          <w:sz w:val="12"/>
        </w:rPr>
        <w:t>‐</w:t>
      </w:r>
      <w:r w:rsidRPr="0035416E">
        <w:rPr>
          <w:rFonts w:asciiTheme="majorHAnsi" w:hAnsiTheme="majorHAnsi" w:cstheme="majorHAnsi"/>
          <w:sz w:val="12"/>
        </w:rPr>
        <w:t xml:space="preserve">argumentative mean and courts have always relied on them. For the medieval courts of the Germanic </w:t>
      </w:r>
      <w:proofErr w:type="gramStart"/>
      <w:r w:rsidRPr="0035416E">
        <w:rPr>
          <w:rFonts w:asciiTheme="majorHAnsi" w:hAnsiTheme="majorHAnsi" w:cstheme="majorHAnsi"/>
          <w:sz w:val="12"/>
        </w:rPr>
        <w:t>tradition</w:t>
      </w:r>
      <w:proofErr w:type="gramEnd"/>
      <w:r w:rsidRPr="0035416E">
        <w:rPr>
          <w:rFonts w:asciiTheme="majorHAnsi" w:hAnsiTheme="majorHAnsi" w:cstheme="majorHAnsi"/>
          <w:sz w:val="12"/>
        </w:rPr>
        <w:t xml:space="preserve"> it is bequeathed that judges had to fight it out literally if they disagreed on a question of law – though the king allowed them to pick surrogate fighters.109 It is understandable that the process of civilization has led us to non</w:t>
      </w:r>
      <w:r w:rsidRPr="0035416E">
        <w:rPr>
          <w:rFonts w:asciiTheme="majorHAnsi" w:eastAsia="Calibri" w:hAnsiTheme="majorHAnsi" w:cstheme="majorHAnsi"/>
          <w:sz w:val="12"/>
        </w:rPr>
        <w:t>‐</w:t>
      </w:r>
      <w:r w:rsidRPr="0035416E">
        <w:rPr>
          <w:rFonts w:asciiTheme="majorHAnsi" w:hAnsiTheme="majorHAnsi" w:cstheme="majorHAnsi"/>
          <w:sz w:val="12"/>
        </w:rPr>
        <w:t>violent non</w:t>
      </w:r>
      <w:r w:rsidRPr="0035416E">
        <w:rPr>
          <w:rFonts w:asciiTheme="majorHAnsi" w:eastAsia="Calibri" w:hAnsiTheme="majorHAnsi" w:cstheme="majorHAnsi"/>
          <w:sz w:val="12"/>
        </w:rPr>
        <w:t>‐</w:t>
      </w:r>
      <w:r w:rsidRPr="0035416E">
        <w:rPr>
          <w:rFonts w:asciiTheme="majorHAnsi" w:hAnsiTheme="majorHAnsi" w:cstheme="majorHAnsi"/>
          <w:sz w:val="12"/>
        </w:rPr>
        <w:t xml:space="preserve"> argumentative means to determine the law. But what was wrong with District Judge </w:t>
      </w:r>
      <w:proofErr w:type="spellStart"/>
      <w:r w:rsidRPr="0035416E">
        <w:rPr>
          <w:rFonts w:asciiTheme="majorHAnsi" w:hAnsiTheme="majorHAnsi" w:cstheme="majorHAnsi"/>
          <w:sz w:val="12"/>
        </w:rPr>
        <w:t>Currin</w:t>
      </w:r>
      <w:proofErr w:type="spellEnd"/>
      <w:r w:rsidRPr="0035416E">
        <w:rPr>
          <w:rFonts w:asciiTheme="majorHAnsi" w:hAnsiTheme="majorHAnsi" w:cstheme="majorHAnsi"/>
          <w:sz w:val="12"/>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35416E">
        <w:rPr>
          <w:rStyle w:val="StyleUnderline"/>
          <w:rFonts w:asciiTheme="majorHAnsi" w:hAnsiTheme="majorHAnsi" w:cstheme="majorHAnsi"/>
        </w:rPr>
        <w:t xml:space="preserve">the </w:t>
      </w:r>
      <w:r w:rsidRPr="0035416E">
        <w:rPr>
          <w:rStyle w:val="StyleUnderline"/>
          <w:rFonts w:asciiTheme="majorHAnsi" w:hAnsiTheme="majorHAnsi" w:cstheme="majorHAnsi"/>
          <w:highlight w:val="green"/>
        </w:rPr>
        <w:t>objectives</w:t>
      </w:r>
      <w:r w:rsidRPr="0035416E">
        <w:rPr>
          <w:rStyle w:val="StyleUnderline"/>
          <w:rFonts w:asciiTheme="majorHAnsi" w:hAnsiTheme="majorHAnsi" w:cstheme="majorHAnsi"/>
        </w:rPr>
        <w:t xml:space="preserve"> listed </w:t>
      </w:r>
      <w:r w:rsidRPr="0035416E">
        <w:rPr>
          <w:rStyle w:val="StyleUnderline"/>
          <w:rFonts w:asciiTheme="majorHAnsi" w:hAnsiTheme="majorHAnsi" w:cstheme="majorHAnsi"/>
          <w:highlight w:val="green"/>
        </w:rPr>
        <w:t xml:space="preserve">above </w:t>
      </w:r>
      <w:r w:rsidRPr="0035416E">
        <w:rPr>
          <w:rStyle w:val="Emphasis"/>
          <w:rFonts w:asciiTheme="majorHAnsi" w:hAnsiTheme="majorHAnsi" w:cstheme="majorHAnsi"/>
          <w:highlight w:val="green"/>
        </w:rPr>
        <w:t>could not be achieved</w:t>
      </w:r>
      <w:r w:rsidRPr="0035416E">
        <w:rPr>
          <w:rStyle w:val="StyleUnderline"/>
          <w:rFonts w:asciiTheme="majorHAnsi" w:hAnsiTheme="majorHAnsi" w:cstheme="majorHAnsi"/>
          <w:highlight w:val="green"/>
        </w:rPr>
        <w:t xml:space="preserve"> by a non</w:t>
      </w:r>
      <w:r w:rsidRPr="0035416E">
        <w:rPr>
          <w:rStyle w:val="StyleUnderline"/>
          <w:rFonts w:asciiTheme="majorHAnsi" w:eastAsia="Calibri" w:hAnsiTheme="majorHAnsi" w:cstheme="majorHAnsi"/>
          <w:highlight w:val="green"/>
        </w:rPr>
        <w:t>‐</w:t>
      </w:r>
      <w:r w:rsidRPr="0035416E">
        <w:rPr>
          <w:rStyle w:val="StyleUnderline"/>
          <w:rFonts w:asciiTheme="majorHAnsi" w:hAnsiTheme="majorHAnsi" w:cstheme="majorHAnsi"/>
          <w:highlight w:val="green"/>
        </w:rPr>
        <w:t>argumentative procedure</w:t>
      </w:r>
      <w:r w:rsidRPr="004C5D46">
        <w:rPr>
          <w:rFonts w:asciiTheme="majorHAnsi" w:hAnsiTheme="majorHAnsi" w:cstheme="majorHAnsi"/>
          <w:color w:val="FF0000"/>
          <w:sz w:val="12"/>
        </w:rPr>
        <w:t xml:space="preserve">. Flipping a coin, throwing dice or </w:t>
      </w:r>
      <w:r w:rsidRPr="004C5D46">
        <w:rPr>
          <w:rStyle w:val="StyleUnderline"/>
          <w:rFonts w:asciiTheme="majorHAnsi" w:hAnsiTheme="majorHAnsi" w:cstheme="majorHAnsi"/>
          <w:color w:val="FF0000"/>
        </w:rPr>
        <w:t>taking a gut vote would not help us to explore our communalities or our inferential commitments nor help to scrutinize the positions in</w:t>
      </w:r>
      <w:r w:rsidRPr="004C5D46">
        <w:rPr>
          <w:rFonts w:asciiTheme="majorHAnsi" w:hAnsiTheme="majorHAnsi" w:cstheme="majorHAnsi"/>
          <w:color w:val="FF0000"/>
          <w:sz w:val="12"/>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argumentative decision</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 making procedure of counting reasoned opinions serves the coherence aspiration of the law in at least two ways: First, </w:t>
      </w:r>
      <w:r w:rsidRPr="004C5D46">
        <w:rPr>
          <w:rStyle w:val="StyleUnderline"/>
          <w:rFonts w:asciiTheme="majorHAnsi" w:hAnsiTheme="majorHAnsi" w:cstheme="majorHAnsi"/>
          <w:color w:val="FF0000"/>
        </w:rPr>
        <w:t>the labor of the negative reduces the chances that constructions</w:t>
      </w:r>
      <w:r w:rsidRPr="004C5D46">
        <w:rPr>
          <w:rFonts w:asciiTheme="majorHAnsi" w:hAnsiTheme="majorHAnsi" w:cstheme="majorHAnsi"/>
          <w:color w:val="FF0000"/>
          <w:sz w:val="12"/>
        </w:rPr>
        <w:t xml:space="preserve"> of the law </w:t>
      </w:r>
      <w:r w:rsidRPr="004C5D46">
        <w:rPr>
          <w:rStyle w:val="StyleUnderline"/>
          <w:rFonts w:asciiTheme="majorHAnsi" w:hAnsiTheme="majorHAnsi" w:cstheme="majorHAnsi"/>
          <w:color w:val="FF0000"/>
        </w:rPr>
        <w:t>that have major flaws or inconsistencies built into the arguments supporting them will prevail</w:t>
      </w:r>
      <w:r w:rsidRPr="004C5D46">
        <w:rPr>
          <w:rFonts w:asciiTheme="majorHAnsi" w:hAnsiTheme="majorHAnsi" w:cstheme="majorHAnsi"/>
          <w:color w:val="FF0000"/>
          <w:sz w:val="12"/>
        </w:rPr>
        <w:t>.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rational decision</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making mechanism of counting reasoned opinions that provides for both in hard cases: a decision and one – of multiple possible – coherent constructions of the law</w:t>
      </w:r>
      <w:r w:rsidRPr="004C5D46">
        <w:rPr>
          <w:rStyle w:val="StyleUnderline"/>
          <w:rFonts w:asciiTheme="majorHAnsi" w:hAnsiTheme="majorHAnsi" w:cstheme="majorHAnsi"/>
          <w:color w:val="FF0000"/>
        </w:rPr>
        <w:t>. Pure non‐rational procedures</w:t>
      </w:r>
      <w:r w:rsidRPr="004C5D46">
        <w:rPr>
          <w:rFonts w:asciiTheme="majorHAnsi" w:hAnsiTheme="majorHAnsi" w:cstheme="majorHAnsi"/>
          <w:color w:val="FF0000"/>
          <w:sz w:val="12"/>
        </w:rPr>
        <w:t xml:space="preserve"> – like flipping a coin – would only provide for the decision part. </w:t>
      </w:r>
      <w:r w:rsidRPr="004C5D46">
        <w:rPr>
          <w:rStyle w:val="StyleUnderline"/>
          <w:rFonts w:asciiTheme="majorHAnsi" w:hAnsiTheme="majorHAnsi" w:cstheme="majorHAnsi"/>
          <w:color w:val="FF0000"/>
          <w:highlight w:val="green"/>
        </w:rPr>
        <w:t>Pure argumentative procedures</w:t>
      </w:r>
      <w:r w:rsidRPr="004C5D46">
        <w:rPr>
          <w:rFonts w:asciiTheme="majorHAnsi" w:hAnsiTheme="majorHAnsi" w:cstheme="majorHAnsi"/>
          <w:color w:val="FF0000"/>
          <w:sz w:val="12"/>
        </w:rPr>
        <w:t xml:space="preserve"> – which are </w:t>
      </w:r>
      <w:r w:rsidRPr="004C5D46">
        <w:rPr>
          <w:rStyle w:val="Emphasis"/>
          <w:rFonts w:asciiTheme="majorHAnsi" w:hAnsiTheme="majorHAnsi" w:cstheme="majorHAnsi"/>
          <w:color w:val="FF0000"/>
          <w:highlight w:val="green"/>
        </w:rPr>
        <w:t>not geared</w:t>
      </w:r>
      <w:r w:rsidRPr="004C5D46">
        <w:rPr>
          <w:rStyle w:val="Emphasis"/>
          <w:rFonts w:asciiTheme="majorHAnsi" w:hAnsiTheme="majorHAnsi" w:cstheme="majorHAnsi"/>
          <w:color w:val="FF0000"/>
        </w:rPr>
        <w:t xml:space="preserve"> </w:t>
      </w:r>
      <w:r w:rsidRPr="004C5D46">
        <w:rPr>
          <w:rStyle w:val="Emphasis"/>
          <w:rFonts w:asciiTheme="majorHAnsi" w:hAnsiTheme="majorHAnsi" w:cstheme="majorHAnsi"/>
          <w:color w:val="FF0000"/>
          <w:highlight w:val="green"/>
        </w:rPr>
        <w:t>towards a decision</w:t>
      </w:r>
      <w:r w:rsidRPr="004C5D46">
        <w:rPr>
          <w:rStyle w:val="Emphasis"/>
          <w:rFonts w:asciiTheme="majorHAnsi" w:hAnsiTheme="majorHAnsi" w:cstheme="majorHAnsi"/>
          <w:color w:val="FF0000"/>
        </w:rPr>
        <w:t xml:space="preserve"> procedure</w:t>
      </w:r>
      <w:r w:rsidRPr="004C5D46">
        <w:rPr>
          <w:rFonts w:asciiTheme="majorHAnsi" w:hAnsiTheme="majorHAnsi" w:cstheme="majorHAnsi"/>
          <w:color w:val="FF0000"/>
          <w:sz w:val="12"/>
        </w:rPr>
        <w:t xml:space="preserve"> – </w:t>
      </w:r>
      <w:r w:rsidRPr="004C5D46">
        <w:rPr>
          <w:rStyle w:val="StyleUnderline"/>
          <w:rFonts w:asciiTheme="majorHAnsi" w:hAnsiTheme="majorHAnsi" w:cstheme="majorHAnsi"/>
          <w:color w:val="FF0000"/>
          <w:highlight w:val="green"/>
        </w:rPr>
        <w:t>would undercut the incentive structure of</w:t>
      </w:r>
      <w:r w:rsidRPr="004C5D46">
        <w:rPr>
          <w:rStyle w:val="StyleUnderline"/>
          <w:rFonts w:asciiTheme="majorHAnsi" w:hAnsiTheme="majorHAnsi" w:cstheme="majorHAnsi"/>
          <w:color w:val="FF0000"/>
        </w:rPr>
        <w:t xml:space="preserve"> our agonistic </w:t>
      </w:r>
      <w:r w:rsidRPr="004C5D46">
        <w:rPr>
          <w:rStyle w:val="StyleUnderline"/>
          <w:rFonts w:asciiTheme="majorHAnsi" w:hAnsiTheme="majorHAnsi" w:cstheme="majorHAnsi"/>
          <w:color w:val="FF0000"/>
          <w:highlight w:val="green"/>
        </w:rPr>
        <w:t>disagreements</w:t>
      </w:r>
      <w:r w:rsidRPr="004C5D46">
        <w:rPr>
          <w:rFonts w:asciiTheme="majorHAnsi" w:hAnsiTheme="majorHAnsi" w:cstheme="majorHAnsi"/>
          <w:color w:val="FF0000"/>
          <w:sz w:val="12"/>
        </w:rPr>
        <w:t xml:space="preserve">.115 In the face of unresolvable disagreements endless debates would seem an idle enterprise. </w:t>
      </w:r>
      <w:r w:rsidRPr="004C5D46">
        <w:rPr>
          <w:rStyle w:val="StyleUnderline"/>
          <w:rFonts w:asciiTheme="majorHAnsi" w:hAnsiTheme="majorHAnsi" w:cstheme="majorHAnsi"/>
          <w:color w:val="FF0000"/>
          <w:highlight w:val="green"/>
        </w:rPr>
        <w:t>That the</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green"/>
        </w:rPr>
        <w:t xml:space="preserve">debates are about </w:t>
      </w:r>
      <w:r w:rsidRPr="004C5D46">
        <w:rPr>
          <w:rStyle w:val="Emphasis"/>
          <w:rFonts w:asciiTheme="majorHAnsi" w:hAnsiTheme="majorHAnsi" w:cstheme="majorHAnsi"/>
          <w:color w:val="FF0000"/>
          <w:highlight w:val="green"/>
        </w:rPr>
        <w:t>winning</w:t>
      </w:r>
      <w:r w:rsidRPr="004C5D46">
        <w:rPr>
          <w:rStyle w:val="Emphasis"/>
          <w:rFonts w:asciiTheme="majorHAnsi" w:hAnsiTheme="majorHAnsi" w:cstheme="majorHAnsi"/>
          <w:color w:val="FF0000"/>
        </w:rPr>
        <w:t xml:space="preserve"> or losing</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green"/>
        </w:rPr>
        <w:t>helps</w:t>
      </w:r>
      <w:r w:rsidRPr="004C5D46">
        <w:rPr>
          <w:rStyle w:val="StyleUnderline"/>
          <w:rFonts w:asciiTheme="majorHAnsi" w:hAnsiTheme="majorHAnsi" w:cstheme="majorHAnsi"/>
          <w:color w:val="FF0000"/>
        </w:rPr>
        <w:t xml:space="preserve"> to </w:t>
      </w:r>
      <w:r w:rsidRPr="004C5D46">
        <w:rPr>
          <w:rStyle w:val="StyleUnderline"/>
          <w:rFonts w:asciiTheme="majorHAnsi" w:hAnsiTheme="majorHAnsi" w:cstheme="majorHAnsi"/>
          <w:color w:val="FF0000"/>
          <w:highlight w:val="green"/>
        </w:rPr>
        <w:t>keep</w:t>
      </w:r>
      <w:r w:rsidRPr="004C5D46">
        <w:rPr>
          <w:rStyle w:val="StyleUnderline"/>
          <w:rFonts w:asciiTheme="majorHAnsi" w:hAnsiTheme="majorHAnsi" w:cstheme="majorHAnsi"/>
          <w:color w:val="FF0000"/>
        </w:rPr>
        <w:t xml:space="preserve"> the </w:t>
      </w:r>
      <w:r w:rsidRPr="004C5D46">
        <w:rPr>
          <w:rStyle w:val="StyleUnderline"/>
          <w:rFonts w:asciiTheme="majorHAnsi" w:hAnsiTheme="majorHAnsi" w:cstheme="majorHAnsi"/>
          <w:color w:val="FF0000"/>
          <w:highlight w:val="green"/>
        </w:rPr>
        <w:t>participants engaged</w:t>
      </w:r>
      <w:r w:rsidRPr="004C5D46">
        <w:rPr>
          <w:rFonts w:asciiTheme="majorHAnsi" w:hAnsiTheme="majorHAnsi" w:cstheme="majorHAnsi"/>
          <w:color w:val="FF0000"/>
          <w:sz w:val="12"/>
        </w:rPr>
        <w:t>. That the decision depends on counting reasoned opinions guarantees that the engagement focuses on rational argumentation. No plain non</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argumentative procedure would achieve this result. </w:t>
      </w:r>
      <w:r w:rsidRPr="004C5D46">
        <w:rPr>
          <w:rStyle w:val="StyleUnderline"/>
          <w:rFonts w:asciiTheme="majorHAnsi" w:hAnsiTheme="majorHAnsi" w:cstheme="majorHAnsi"/>
          <w:color w:val="FF0000"/>
        </w:rPr>
        <w:t>If the judges were to flip a coin</w:t>
      </w:r>
      <w:r w:rsidRPr="004C5D46">
        <w:rPr>
          <w:rFonts w:asciiTheme="majorHAnsi" w:hAnsiTheme="majorHAnsi" w:cstheme="majorHAnsi"/>
          <w:color w:val="FF0000"/>
          <w:sz w:val="12"/>
        </w:rPr>
        <w:t xml:space="preserve"> at the end of the trial in hard cases</w:t>
      </w:r>
      <w:r w:rsidRPr="004C5D46">
        <w:rPr>
          <w:rStyle w:val="StyleUnderline"/>
          <w:rFonts w:asciiTheme="majorHAnsi" w:hAnsiTheme="majorHAnsi" w:cstheme="majorHAnsi"/>
          <w:color w:val="FF0000"/>
        </w:rPr>
        <w:t>, there would be little incentive to engage</w:t>
      </w:r>
      <w:r w:rsidRPr="004C5D46">
        <w:rPr>
          <w:rFonts w:asciiTheme="majorHAnsi" w:hAnsiTheme="majorHAnsi" w:cstheme="majorHAnsi"/>
          <w:color w:val="FF0000"/>
          <w:sz w:val="12"/>
        </w:rPr>
        <w:t xml:space="preserve"> in an exchange of arguments. It is specifically the count of reasoned opinions which provides for rational scrutiny in our legal disagreements and thus contributes to the rationales discussed above. 2. The Semantics of Agonistic Disagreements </w:t>
      </w:r>
      <w:r w:rsidRPr="004C5D46">
        <w:rPr>
          <w:rStyle w:val="StyleUnderline"/>
          <w:rFonts w:asciiTheme="majorHAnsi" w:hAnsiTheme="majorHAnsi" w:cstheme="majorHAnsi"/>
          <w:color w:val="FF0000"/>
          <w:highlight w:val="green"/>
        </w:rPr>
        <w:t>The agonistic account</w:t>
      </w:r>
      <w:r w:rsidRPr="004C5D46">
        <w:rPr>
          <w:rStyle w:val="StyleUnderline"/>
          <w:rFonts w:asciiTheme="majorHAnsi" w:hAnsiTheme="majorHAnsi" w:cstheme="majorHAnsi"/>
          <w:color w:val="FF0000"/>
        </w:rPr>
        <w:t xml:space="preserve"> </w:t>
      </w:r>
      <w:r w:rsidRPr="004C5D46">
        <w:rPr>
          <w:rStyle w:val="Emphasis"/>
          <w:rFonts w:asciiTheme="majorHAnsi" w:hAnsiTheme="majorHAnsi" w:cstheme="majorHAnsi"/>
          <w:color w:val="FF0000"/>
        </w:rPr>
        <w:t>does not presuppose a fact</w:t>
      </w:r>
      <w:r w:rsidRPr="004C5D46">
        <w:rPr>
          <w:rStyle w:val="StyleUnderline"/>
          <w:rFonts w:asciiTheme="majorHAnsi" w:hAnsiTheme="majorHAnsi" w:cstheme="majorHAnsi"/>
          <w:color w:val="FF0000"/>
        </w:rPr>
        <w:t xml:space="preserve"> of the matter, it </w:t>
      </w:r>
      <w:r w:rsidRPr="004C5D46">
        <w:rPr>
          <w:rStyle w:val="StyleUnderline"/>
          <w:rFonts w:asciiTheme="majorHAnsi" w:hAnsiTheme="majorHAnsi" w:cstheme="majorHAnsi"/>
          <w:color w:val="FF0000"/>
          <w:highlight w:val="green"/>
        </w:rPr>
        <w:t xml:space="preserve">is </w:t>
      </w:r>
      <w:r w:rsidRPr="004C5D46">
        <w:rPr>
          <w:rStyle w:val="Emphasis"/>
          <w:rFonts w:asciiTheme="majorHAnsi" w:hAnsiTheme="majorHAnsi" w:cstheme="majorHAnsi"/>
          <w:color w:val="FF0000"/>
          <w:highlight w:val="green"/>
        </w:rPr>
        <w:t>not accompanied by</w:t>
      </w:r>
      <w:r w:rsidRPr="004C5D46">
        <w:rPr>
          <w:rStyle w:val="Emphasis"/>
          <w:rFonts w:asciiTheme="majorHAnsi" w:hAnsiTheme="majorHAnsi" w:cstheme="majorHAnsi"/>
          <w:color w:val="FF0000"/>
        </w:rPr>
        <w:t xml:space="preserve"> an </w:t>
      </w:r>
      <w:r w:rsidRPr="004C5D46">
        <w:rPr>
          <w:rStyle w:val="Emphasis"/>
          <w:rFonts w:asciiTheme="majorHAnsi" w:hAnsiTheme="majorHAnsi" w:cstheme="majorHAnsi"/>
          <w:color w:val="FF0000"/>
          <w:highlight w:val="green"/>
        </w:rPr>
        <w:t>ontological commitment</w:t>
      </w:r>
      <w:r w:rsidRPr="004C5D46">
        <w:rPr>
          <w:rStyle w:val="StyleUnderline"/>
          <w:rFonts w:asciiTheme="majorHAnsi" w:hAnsiTheme="majorHAnsi" w:cstheme="majorHAnsi"/>
          <w:color w:val="FF0000"/>
        </w:rPr>
        <w:t xml:space="preserve">, and the question of how the fact of the matter could be known to us is </w:t>
      </w:r>
      <w:r w:rsidRPr="004C5D46">
        <w:rPr>
          <w:rStyle w:val="Emphasis"/>
          <w:rFonts w:asciiTheme="majorHAnsi" w:hAnsiTheme="majorHAnsi" w:cstheme="majorHAnsi"/>
          <w:color w:val="FF0000"/>
        </w:rPr>
        <w:t>not even raised</w:t>
      </w:r>
      <w:r w:rsidRPr="004C5D46">
        <w:rPr>
          <w:rFonts w:asciiTheme="majorHAnsi" w:hAnsiTheme="majorHAnsi" w:cstheme="majorHAnsi"/>
          <w:color w:val="FF0000"/>
          <w:sz w:val="12"/>
        </w:rPr>
        <w:t xml:space="preserve">. </w:t>
      </w:r>
      <w:proofErr w:type="gramStart"/>
      <w:r w:rsidRPr="004C5D46">
        <w:rPr>
          <w:rFonts w:asciiTheme="majorHAnsi" w:hAnsiTheme="majorHAnsi" w:cstheme="majorHAnsi"/>
          <w:color w:val="FF0000"/>
          <w:sz w:val="12"/>
        </w:rPr>
        <w:t>Thus</w:t>
      </w:r>
      <w:proofErr w:type="gramEnd"/>
      <w:r w:rsidRPr="004C5D46">
        <w:rPr>
          <w:rFonts w:asciiTheme="majorHAnsi" w:hAnsiTheme="majorHAnsi" w:cstheme="majorHAnsi"/>
          <w:color w:val="FF0000"/>
          <w:sz w:val="12"/>
        </w:rPr>
        <w:t xml:space="preserve"> </w:t>
      </w:r>
      <w:r w:rsidRPr="004C5D46">
        <w:rPr>
          <w:rStyle w:val="StyleUnderline"/>
          <w:rFonts w:asciiTheme="majorHAnsi" w:hAnsiTheme="majorHAnsi" w:cstheme="majorHAnsi"/>
          <w:color w:val="FF0000"/>
        </w:rPr>
        <w:t>the agonistic account of</w:t>
      </w:r>
      <w:r w:rsidRPr="004C5D46">
        <w:rPr>
          <w:rFonts w:asciiTheme="majorHAnsi" w:hAnsiTheme="majorHAnsi" w:cstheme="majorHAnsi"/>
          <w:color w:val="FF0000"/>
          <w:sz w:val="12"/>
        </w:rPr>
        <w:t xml:space="preserve"> legal </w:t>
      </w:r>
      <w:r w:rsidRPr="004C5D46">
        <w:rPr>
          <w:rStyle w:val="StyleUnderline"/>
          <w:rFonts w:asciiTheme="majorHAnsi" w:hAnsiTheme="majorHAnsi" w:cstheme="majorHAnsi"/>
          <w:color w:val="FF0000"/>
        </w:rPr>
        <w:t>disagreement is not confronted with the metaphysical or epistemological questions</w:t>
      </w:r>
      <w:r w:rsidRPr="004C5D46">
        <w:rPr>
          <w:rFonts w:asciiTheme="majorHAnsi" w:hAnsiTheme="majorHAnsi" w:cstheme="majorHAnsi"/>
          <w:color w:val="FF0000"/>
          <w:sz w:val="12"/>
        </w:rPr>
        <w:t xml:space="preserve"> that plague one</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right</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answer theories in particular. However, it must still come up with a semantics that explains in what sense we disagree about the same issue and are not just talking at cross purposes. In a series of articles David Plunkett and Tim </w:t>
      </w:r>
      <w:proofErr w:type="spellStart"/>
      <w:r w:rsidRPr="004C5D46">
        <w:rPr>
          <w:rFonts w:asciiTheme="majorHAnsi" w:hAnsiTheme="majorHAnsi" w:cstheme="majorHAnsi"/>
          <w:color w:val="FF0000"/>
          <w:sz w:val="12"/>
        </w:rPr>
        <w:t>Sundell</w:t>
      </w:r>
      <w:proofErr w:type="spellEnd"/>
      <w:r w:rsidRPr="004C5D46">
        <w:rPr>
          <w:rFonts w:asciiTheme="majorHAnsi" w:hAnsiTheme="majorHAnsi" w:cstheme="majorHAnsi"/>
          <w:color w:val="FF0000"/>
          <w:sz w:val="12"/>
        </w:rPr>
        <w:t xml:space="preserve"> have reconstructed legal disagreements in semantic terms as metalinguistic negotiations on the usage of a term that at the center of a hard case like “cruel and unusual punishment” in a death</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punishment”</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clause thus serves to argue about the permissibility of the death penalty. This account, however only provides a very superficial semantic </w:t>
      </w:r>
      <w:r w:rsidRPr="004C5D46">
        <w:rPr>
          <w:rFonts w:asciiTheme="majorHAnsi" w:hAnsiTheme="majorHAnsi" w:cstheme="majorHAnsi"/>
          <w:color w:val="FF0000"/>
          <w:sz w:val="12"/>
          <w:szCs w:val="16"/>
        </w:rPr>
        <w:t xml:space="preserve">commonality. But the commonality between the participants of a legal disagreement </w:t>
      </w:r>
      <w:proofErr w:type="gramStart"/>
      <w:r w:rsidRPr="004C5D46">
        <w:rPr>
          <w:rFonts w:asciiTheme="majorHAnsi" w:hAnsiTheme="majorHAnsi" w:cstheme="majorHAnsi"/>
          <w:color w:val="FF0000"/>
          <w:sz w:val="12"/>
          <w:szCs w:val="16"/>
        </w:rPr>
        <w:t>go</w:t>
      </w:r>
      <w:proofErr w:type="gramEnd"/>
      <w:r w:rsidRPr="004C5D46">
        <w:rPr>
          <w:rFonts w:asciiTheme="majorHAnsi" w:hAnsiTheme="majorHAnsi" w:cstheme="majorHAnsi"/>
          <w:color w:val="FF0000"/>
          <w:sz w:val="12"/>
          <w:szCs w:val="16"/>
        </w:rPr>
        <w:t xml:space="preserve"> deeper than a discussion whether the term “bank” should in future only to be used for financial institutions, which fulfills every criteria for semantic negotiations that Plunkett and </w:t>
      </w:r>
      <w:proofErr w:type="spellStart"/>
      <w:r w:rsidRPr="004C5D46">
        <w:rPr>
          <w:rFonts w:asciiTheme="majorHAnsi" w:hAnsiTheme="majorHAnsi" w:cstheme="majorHAnsi"/>
          <w:color w:val="FF0000"/>
          <w:sz w:val="12"/>
          <w:szCs w:val="16"/>
        </w:rPr>
        <w:t>Sundell</w:t>
      </w:r>
      <w:proofErr w:type="spellEnd"/>
      <w:r w:rsidRPr="004C5D46">
        <w:rPr>
          <w:rFonts w:asciiTheme="majorHAnsi" w:hAnsiTheme="majorHAnsi" w:cstheme="majorHAnsi"/>
          <w:color w:val="FF0000"/>
          <w:sz w:val="12"/>
          <w:szCs w:val="16"/>
        </w:rPr>
        <w:t xml:space="preserve"> propose. Unlike in mere semantic negotiations, like the on the disambiguation</w:t>
      </w:r>
      <w:r w:rsidRPr="004C5D46">
        <w:rPr>
          <w:rFonts w:asciiTheme="majorHAnsi" w:hAnsiTheme="majorHAnsi" w:cstheme="majorHAnsi"/>
          <w:color w:val="FF0000"/>
          <w:sz w:val="12"/>
        </w:rPr>
        <w:t xml:space="preserve"> of the term “bank”, </w:t>
      </w:r>
      <w:r w:rsidRPr="004C5D46">
        <w:rPr>
          <w:rStyle w:val="StyleUnderline"/>
          <w:rFonts w:asciiTheme="majorHAnsi" w:hAnsiTheme="majorHAnsi" w:cstheme="majorHAnsi"/>
          <w:color w:val="FF0000"/>
        </w:rPr>
        <w:t xml:space="preserve">there is also some kind of identity of the </w:t>
      </w:r>
      <w:r w:rsidRPr="004C5D46">
        <w:rPr>
          <w:rStyle w:val="Emphasis"/>
          <w:rFonts w:asciiTheme="majorHAnsi" w:hAnsiTheme="majorHAnsi" w:cstheme="majorHAnsi"/>
          <w:color w:val="FF0000"/>
        </w:rPr>
        <w:t>substantive issues at stake</w:t>
      </w:r>
      <w:r w:rsidRPr="004C5D46">
        <w:rPr>
          <w:rStyle w:val="StyleUnderline"/>
          <w:rFonts w:asciiTheme="majorHAnsi" w:hAnsiTheme="majorHAnsi" w:cstheme="majorHAnsi"/>
          <w:color w:val="FF0000"/>
        </w:rPr>
        <w:t xml:space="preserve"> in legal disagreements</w:t>
      </w:r>
      <w:r w:rsidRPr="004C5D46">
        <w:rPr>
          <w:rFonts w:asciiTheme="majorHAnsi" w:hAnsiTheme="majorHAnsi" w:cstheme="majorHAnsi"/>
          <w:color w:val="FF0000"/>
          <w:sz w:val="12"/>
        </w:rPr>
        <w:t>. A promising route to capture this aspect of legal disagreements might be offered by recent semantic approaches that try to accommodate the externalist challenges of realist semantics,117 which inspire one</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right</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answer theorists like Moore or David Brink. Neo</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 descriptivist and two</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 descriptivist and two</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valued semantics can be found in the deferential structure that our meaning</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In the case of the law, the meaning</w:t>
      </w:r>
      <w:r w:rsidRPr="004C5D46">
        <w:rPr>
          <w:rFonts w:asciiTheme="majorHAnsi" w:eastAsia="Calibri" w:hAnsiTheme="majorHAnsi" w:cstheme="majorHAnsi"/>
          <w:color w:val="FF0000"/>
          <w:sz w:val="12"/>
        </w:rPr>
        <w:t>‐</w:t>
      </w:r>
      <w:r w:rsidRPr="004C5D46">
        <w:rPr>
          <w:rFonts w:asciiTheme="majorHAnsi" w:hAnsiTheme="majorHAnsi" w:cstheme="majorHAnsi"/>
          <w:color w:val="FF0000"/>
          <w:sz w:val="12"/>
        </w:rPr>
        <w:t xml:space="preserve">providing intentions connected to the provisions of the law can be understood to defer in a similar manner to the best overall theory or interpretation of the legal materials. Against the background of such a semantic framework </w:t>
      </w:r>
      <w:r w:rsidRPr="004C5D46">
        <w:rPr>
          <w:rStyle w:val="StyleUnderline"/>
          <w:rFonts w:asciiTheme="majorHAnsi" w:hAnsiTheme="majorHAnsi" w:cstheme="majorHAnsi"/>
          <w:color w:val="FF0000"/>
        </w:rPr>
        <w:t xml:space="preserve">the conceptual unity of a linguistic practice is not ratified by the existence of a single best answer, </w:t>
      </w:r>
      <w:r w:rsidRPr="004C5D46">
        <w:rPr>
          <w:rStyle w:val="StyleUnderline"/>
          <w:rFonts w:asciiTheme="majorHAnsi" w:hAnsiTheme="majorHAnsi" w:cstheme="majorHAnsi"/>
          <w:color w:val="FF0000"/>
        </w:rPr>
        <w:lastRenderedPageBreak/>
        <w:t>but by the unity of the interpretive effort that extends to</w:t>
      </w:r>
      <w:r w:rsidRPr="004C5D46">
        <w:rPr>
          <w:rFonts w:asciiTheme="majorHAnsi" w:hAnsiTheme="majorHAnsi" w:cstheme="majorHAnsi"/>
          <w:color w:val="FF0000"/>
          <w:sz w:val="12"/>
        </w:rPr>
        <w:t xml:space="preserve"> legal </w:t>
      </w:r>
      <w:r w:rsidRPr="004C5D46">
        <w:rPr>
          <w:rStyle w:val="StyleUnderline"/>
          <w:rFonts w:asciiTheme="majorHAnsi" w:hAnsiTheme="majorHAnsi" w:cstheme="majorHAnsi"/>
          <w:color w:val="FF0000"/>
        </w:rPr>
        <w:t>materials and</w:t>
      </w:r>
      <w:r w:rsidRPr="004C5D46">
        <w:rPr>
          <w:rFonts w:asciiTheme="majorHAnsi" w:hAnsiTheme="majorHAnsi" w:cstheme="majorHAnsi"/>
          <w:color w:val="FF0000"/>
          <w:sz w:val="12"/>
        </w:rPr>
        <w:t xml:space="preserve"> legal </w:t>
      </w:r>
      <w:r w:rsidRPr="004C5D46">
        <w:rPr>
          <w:rStyle w:val="StyleUnderline"/>
          <w:rFonts w:asciiTheme="majorHAnsi" w:hAnsiTheme="majorHAnsi" w:cstheme="majorHAnsi"/>
          <w:color w:val="FF0000"/>
        </w:rPr>
        <w:t>practices that have sufficient overlap</w:t>
      </w:r>
      <w:r w:rsidRPr="004C5D46">
        <w:rPr>
          <w:rFonts w:asciiTheme="majorHAnsi" w:hAnsiTheme="majorHAnsi" w:cstheme="majorHAnsi"/>
          <w:color w:val="FF0000"/>
          <w:sz w:val="12"/>
        </w:rPr>
        <w:t xml:space="preserve">119 – be it only in a historical perspective120. </w:t>
      </w:r>
      <w:r w:rsidRPr="004C5D46">
        <w:rPr>
          <w:rStyle w:val="StyleUnderline"/>
          <w:rFonts w:asciiTheme="majorHAnsi" w:hAnsiTheme="majorHAnsi" w:cstheme="majorHAnsi"/>
          <w:color w:val="FF0000"/>
        </w:rPr>
        <w:t>The</w:t>
      </w:r>
      <w:r w:rsidRPr="004C5D46">
        <w:rPr>
          <w:rStyle w:val="StyleUnderline"/>
          <w:rFonts w:asciiTheme="majorHAnsi" w:hAnsiTheme="majorHAnsi" w:cstheme="majorHAnsi"/>
          <w:color w:val="FF0000"/>
          <w:highlight w:val="green"/>
        </w:rPr>
        <w:t xml:space="preserve"> fulcrum of disagreement</w:t>
      </w:r>
      <w:r w:rsidRPr="004C5D46">
        <w:rPr>
          <w:rFonts w:asciiTheme="majorHAnsi" w:hAnsiTheme="majorHAnsi" w:cstheme="majorHAnsi"/>
          <w:color w:val="FF0000"/>
          <w:sz w:val="12"/>
        </w:rPr>
        <w:t xml:space="preserve"> that Dworkin sees </w:t>
      </w:r>
      <w:r w:rsidRPr="004C5D46">
        <w:rPr>
          <w:rStyle w:val="StyleUnderline"/>
          <w:rFonts w:asciiTheme="majorHAnsi" w:hAnsiTheme="majorHAnsi" w:cstheme="majorHAnsi"/>
          <w:color w:val="FF0000"/>
          <w:highlight w:val="green"/>
        </w:rPr>
        <w:t>in</w:t>
      </w:r>
      <w:r w:rsidRPr="004C5D46">
        <w:rPr>
          <w:rStyle w:val="StyleUnderline"/>
          <w:rFonts w:asciiTheme="majorHAnsi" w:hAnsiTheme="majorHAnsi" w:cstheme="majorHAnsi"/>
          <w:color w:val="FF0000"/>
        </w:rPr>
        <w:t xml:space="preserve"> the existence of </w:t>
      </w:r>
      <w:r w:rsidRPr="004C5D46">
        <w:rPr>
          <w:rStyle w:val="StyleUnderline"/>
          <w:rFonts w:asciiTheme="majorHAnsi" w:hAnsiTheme="majorHAnsi" w:cstheme="majorHAnsi"/>
          <w:color w:val="FF0000"/>
          <w:highlight w:val="green"/>
        </w:rPr>
        <w:t>a single right answer</w:t>
      </w:r>
      <w:r w:rsidRPr="004C5D46">
        <w:rPr>
          <w:rFonts w:asciiTheme="majorHAnsi" w:hAnsiTheme="majorHAnsi" w:cstheme="majorHAnsi"/>
          <w:color w:val="FF0000"/>
          <w:sz w:val="12"/>
        </w:rPr>
        <w:t xml:space="preserve">121 </w:t>
      </w:r>
      <w:r w:rsidRPr="004C5D46">
        <w:rPr>
          <w:rStyle w:val="StyleUnderline"/>
          <w:rFonts w:asciiTheme="majorHAnsi" w:hAnsiTheme="majorHAnsi" w:cstheme="majorHAnsi"/>
          <w:color w:val="FF0000"/>
          <w:highlight w:val="green"/>
        </w:rPr>
        <w:t>does not lie in</w:t>
      </w:r>
      <w:r w:rsidRPr="004C5D46">
        <w:rPr>
          <w:rStyle w:val="StyleUnderline"/>
          <w:rFonts w:asciiTheme="majorHAnsi" w:hAnsiTheme="majorHAnsi" w:cstheme="majorHAnsi"/>
          <w:color w:val="FF0000"/>
        </w:rPr>
        <w:t xml:space="preserve"> its </w:t>
      </w:r>
      <w:r w:rsidRPr="004C5D46">
        <w:rPr>
          <w:rStyle w:val="StyleUnderline"/>
          <w:rFonts w:asciiTheme="majorHAnsi" w:hAnsiTheme="majorHAnsi" w:cstheme="majorHAnsi"/>
          <w:color w:val="FF0000"/>
          <w:highlight w:val="green"/>
        </w:rPr>
        <w:t xml:space="preserve">existence, but in the </w:t>
      </w:r>
      <w:r w:rsidRPr="004C5D46">
        <w:rPr>
          <w:rStyle w:val="Emphasis"/>
          <w:rFonts w:asciiTheme="majorHAnsi" w:hAnsiTheme="majorHAnsi" w:cstheme="majorHAnsi"/>
          <w:color w:val="FF0000"/>
          <w:highlight w:val="green"/>
        </w:rPr>
        <w:t xml:space="preserve">communality </w:t>
      </w:r>
      <w:r w:rsidRPr="004C5D46">
        <w:rPr>
          <w:rStyle w:val="Emphasis"/>
          <w:rFonts w:asciiTheme="majorHAnsi" w:hAnsiTheme="majorHAnsi" w:cstheme="majorHAnsi"/>
          <w:color w:val="FF0000"/>
        </w:rPr>
        <w:t>of the effort</w:t>
      </w:r>
      <w:r w:rsidRPr="004C5D46">
        <w:rPr>
          <w:rFonts w:asciiTheme="majorHAnsi" w:hAnsiTheme="majorHAnsi" w:cstheme="majorHAnsi"/>
          <w:color w:val="FF0000"/>
          <w:sz w:val="12"/>
        </w:rPr>
        <w:t xml:space="preserve"> – </w:t>
      </w:r>
      <w:r w:rsidRPr="004C5D46">
        <w:rPr>
          <w:rStyle w:val="StyleUnderline"/>
          <w:rFonts w:asciiTheme="majorHAnsi" w:hAnsiTheme="majorHAnsi" w:cstheme="majorHAnsi"/>
          <w:color w:val="FF0000"/>
          <w:highlight w:val="green"/>
        </w:rPr>
        <w:t>if only on</w:t>
      </w:r>
      <w:r w:rsidRPr="004C5D46">
        <w:rPr>
          <w:rStyle w:val="StyleUnderline"/>
          <w:rFonts w:asciiTheme="majorHAnsi" w:hAnsiTheme="majorHAnsi" w:cstheme="majorHAnsi"/>
          <w:color w:val="FF0000"/>
        </w:rPr>
        <w:t xml:space="preserve"> the basis of an </w:t>
      </w:r>
      <w:r w:rsidRPr="004C5D46">
        <w:rPr>
          <w:rStyle w:val="Emphasis"/>
          <w:rFonts w:asciiTheme="majorHAnsi" w:hAnsiTheme="majorHAnsi" w:cstheme="majorHAnsi"/>
          <w:color w:val="FF0000"/>
        </w:rPr>
        <w:t xml:space="preserve">overlapping </w:t>
      </w:r>
      <w:r w:rsidRPr="004C5D46">
        <w:rPr>
          <w:rStyle w:val="Emphasis"/>
          <w:rFonts w:asciiTheme="majorHAnsi" w:hAnsiTheme="majorHAnsi" w:cstheme="majorHAnsi"/>
          <w:color w:val="FF0000"/>
          <w:highlight w:val="green"/>
        </w:rPr>
        <w:t>common ground</w:t>
      </w:r>
      <w:r w:rsidRPr="004C5D46">
        <w:rPr>
          <w:rFonts w:asciiTheme="majorHAnsi" w:hAnsiTheme="majorHAnsi" w:cstheme="majorHAnsi"/>
          <w:color w:val="FF0000"/>
          <w:sz w:val="12"/>
        </w:rPr>
        <w:t xml:space="preserve"> </w:t>
      </w:r>
      <w:r w:rsidRPr="004C5D46">
        <w:rPr>
          <w:rStyle w:val="StyleUnderline"/>
          <w:rFonts w:asciiTheme="majorHAnsi" w:hAnsiTheme="majorHAnsi" w:cstheme="majorHAnsi"/>
          <w:color w:val="FF0000"/>
        </w:rPr>
        <w:t>of</w:t>
      </w:r>
      <w:r w:rsidRPr="004C5D46">
        <w:rPr>
          <w:rFonts w:asciiTheme="majorHAnsi" w:hAnsiTheme="majorHAnsi" w:cstheme="majorHAnsi"/>
          <w:color w:val="FF0000"/>
          <w:sz w:val="12"/>
        </w:rPr>
        <w:t xml:space="preserve"> legal </w:t>
      </w:r>
      <w:r w:rsidRPr="004C5D46">
        <w:rPr>
          <w:rStyle w:val="StyleUnderline"/>
          <w:rFonts w:asciiTheme="majorHAnsi" w:hAnsiTheme="majorHAnsi" w:cstheme="majorHAnsi"/>
          <w:color w:val="FF0000"/>
        </w:rPr>
        <w:t>materials, accepted practices, experiences and dispositions</w:t>
      </w:r>
      <w:r w:rsidRPr="004C5D46">
        <w:rPr>
          <w:rFonts w:asciiTheme="majorHAnsi" w:hAnsiTheme="majorHAnsi" w:cstheme="majorHAnsi"/>
          <w:color w:val="FF0000"/>
          <w:sz w:val="12"/>
        </w:rPr>
        <w:t xml:space="preserve">. As </w:t>
      </w:r>
      <w:r w:rsidRPr="004C5D46">
        <w:rPr>
          <w:rStyle w:val="StyleUnderline"/>
          <w:rFonts w:asciiTheme="majorHAnsi" w:hAnsiTheme="majorHAnsi" w:cstheme="majorHAnsi"/>
          <w:color w:val="FF0000"/>
        </w:rPr>
        <w:t>two athletes are engaged in the same contest when they follow the same rules</w:t>
      </w:r>
      <w:r w:rsidRPr="004C5D46">
        <w:rPr>
          <w:rFonts w:asciiTheme="majorHAnsi" w:hAnsiTheme="majorHAnsi" w:cstheme="majorHAnsi"/>
          <w:color w:val="FF0000"/>
          <w:sz w:val="12"/>
        </w:rPr>
        <w:t xml:space="preserve">, share the same concept of winning and losing and act in the same context, but follow very different styles of </w:t>
      </w:r>
      <w:proofErr w:type="gramStart"/>
      <w:r w:rsidRPr="004C5D46">
        <w:rPr>
          <w:rFonts w:asciiTheme="majorHAnsi" w:hAnsiTheme="majorHAnsi" w:cstheme="majorHAnsi"/>
          <w:color w:val="FF0000"/>
          <w:sz w:val="12"/>
        </w:rPr>
        <w:t>e.g.</w:t>
      </w:r>
      <w:proofErr w:type="gramEnd"/>
      <w:r w:rsidRPr="004C5D46">
        <w:rPr>
          <w:rFonts w:asciiTheme="majorHAnsi" w:hAnsiTheme="majorHAnsi" w:cstheme="majorHAnsi"/>
          <w:color w:val="FF0000"/>
          <w:sz w:val="12"/>
        </w:rPr>
        <w:t xml:space="preserve"> wrestling, boxing, swimming etc. They are in the same contest, </w:t>
      </w:r>
      <w:r w:rsidRPr="004C5D46">
        <w:rPr>
          <w:rStyle w:val="Emphasis"/>
          <w:rFonts w:asciiTheme="majorHAnsi" w:hAnsiTheme="majorHAnsi" w:cstheme="majorHAnsi"/>
          <w:color w:val="FF0000"/>
          <w:highlight w:val="green"/>
        </w:rPr>
        <w:t>even if</w:t>
      </w:r>
      <w:r w:rsidRPr="004C5D46">
        <w:rPr>
          <w:rStyle w:val="Emphasis"/>
          <w:rFonts w:asciiTheme="majorHAnsi" w:hAnsiTheme="majorHAnsi" w:cstheme="majorHAnsi"/>
          <w:color w:val="FF0000"/>
        </w:rPr>
        <w:t xml:space="preserve"> </w:t>
      </w:r>
      <w:r w:rsidRPr="004C5D46">
        <w:rPr>
          <w:rStyle w:val="Emphasis"/>
          <w:rFonts w:asciiTheme="majorHAnsi" w:hAnsiTheme="majorHAnsi" w:cstheme="majorHAnsi"/>
          <w:color w:val="FF0000"/>
          <w:highlight w:val="green"/>
        </w:rPr>
        <w:t>there is no single best style</w:t>
      </w:r>
      <w:r w:rsidRPr="004C5D46">
        <w:rPr>
          <w:rFonts w:asciiTheme="majorHAnsi" w:hAnsiTheme="majorHAnsi" w:cstheme="majorHAnsi"/>
          <w:color w:val="FF0000"/>
          <w:sz w:val="12"/>
        </w:rPr>
        <w:t xml:space="preserve"> in which to wrestle, box or swim. </w:t>
      </w:r>
      <w:r w:rsidRPr="004C5D46">
        <w:rPr>
          <w:rStyle w:val="StyleUnderline"/>
          <w:rFonts w:asciiTheme="majorHAnsi" w:hAnsiTheme="majorHAnsi" w:cstheme="majorHAnsi"/>
          <w:color w:val="FF0000"/>
          <w:highlight w:val="green"/>
        </w:rPr>
        <w:t>Each</w:t>
      </w:r>
      <w:r w:rsidRPr="004C5D46">
        <w:rPr>
          <w:rFonts w:asciiTheme="majorHAnsi" w:hAnsiTheme="majorHAnsi" w:cstheme="majorHAnsi"/>
          <w:color w:val="FF0000"/>
          <w:sz w:val="12"/>
        </w:rPr>
        <w:t xml:space="preserve">, however, </w:t>
      </w:r>
      <w:r w:rsidRPr="004C5D46">
        <w:rPr>
          <w:rStyle w:val="StyleUnderline"/>
          <w:rFonts w:asciiTheme="majorHAnsi" w:hAnsiTheme="majorHAnsi" w:cstheme="majorHAnsi"/>
          <w:color w:val="FF0000"/>
          <w:highlight w:val="green"/>
        </w:rPr>
        <w:t>is</w:t>
      </w:r>
      <w:r w:rsidRPr="004C5D46">
        <w:rPr>
          <w:rStyle w:val="StyleUnderline"/>
          <w:rFonts w:asciiTheme="majorHAnsi" w:hAnsiTheme="majorHAnsi" w:cstheme="majorHAnsi"/>
          <w:color w:val="FF0000"/>
        </w:rPr>
        <w:t xml:space="preserve"> engaged in </w:t>
      </w:r>
      <w:r w:rsidRPr="004C5D46">
        <w:rPr>
          <w:rStyle w:val="StyleUnderline"/>
          <w:rFonts w:asciiTheme="majorHAnsi" w:hAnsiTheme="majorHAnsi" w:cstheme="majorHAnsi"/>
          <w:color w:val="FF0000"/>
          <w:highlight w:val="green"/>
        </w:rPr>
        <w:t>developing the best style to win</w:t>
      </w:r>
      <w:r w:rsidRPr="004C5D46">
        <w:rPr>
          <w:rStyle w:val="StyleUnderline"/>
          <w:rFonts w:asciiTheme="majorHAnsi" w:hAnsiTheme="majorHAnsi" w:cstheme="majorHAnsi"/>
          <w:color w:val="FF0000"/>
        </w:rPr>
        <w:t xml:space="preserve"> against their opponent</w:t>
      </w:r>
      <w:r w:rsidRPr="004C5D46">
        <w:rPr>
          <w:rFonts w:asciiTheme="majorHAnsi" w:hAnsiTheme="majorHAnsi" w:cstheme="majorHAnsi"/>
          <w:color w:val="FF0000"/>
          <w:sz w:val="12"/>
        </w:rPr>
        <w:t xml:space="preserve">, just as two lawyers try to develop the best argument to convince a bench of judges.122 Within such a semantic framework </w:t>
      </w:r>
      <w:r w:rsidRPr="004C5D46">
        <w:rPr>
          <w:rStyle w:val="StyleUnderline"/>
          <w:rFonts w:asciiTheme="majorHAnsi" w:hAnsiTheme="majorHAnsi" w:cstheme="majorHAnsi"/>
          <w:color w:val="FF0000"/>
          <w:highlight w:val="green"/>
        </w:rPr>
        <w:t>even people with radically opposing views about</w:t>
      </w:r>
      <w:r w:rsidRPr="004C5D46">
        <w:rPr>
          <w:rStyle w:val="StyleUnderline"/>
          <w:rFonts w:asciiTheme="majorHAnsi" w:hAnsiTheme="majorHAnsi" w:cstheme="majorHAnsi"/>
          <w:color w:val="FF0000"/>
        </w:rPr>
        <w:t xml:space="preserve"> the application of </w:t>
      </w:r>
      <w:r w:rsidRPr="004C5D46">
        <w:rPr>
          <w:rStyle w:val="StyleUnderline"/>
          <w:rFonts w:asciiTheme="majorHAnsi" w:hAnsiTheme="majorHAnsi" w:cstheme="majorHAnsi"/>
          <w:color w:val="FF0000"/>
          <w:highlight w:val="green"/>
        </w:rPr>
        <w:t xml:space="preserve">an expression can still </w:t>
      </w:r>
      <w:r w:rsidRPr="004C5D46">
        <w:rPr>
          <w:rStyle w:val="Emphasis"/>
          <w:rFonts w:asciiTheme="majorHAnsi" w:hAnsiTheme="majorHAnsi" w:cstheme="majorHAnsi"/>
          <w:color w:val="FF0000"/>
          <w:highlight w:val="green"/>
        </w:rPr>
        <w:t>share a concept</w:t>
      </w:r>
      <w:r w:rsidRPr="004C5D46">
        <w:rPr>
          <w:rFonts w:asciiTheme="majorHAnsi" w:hAnsiTheme="majorHAnsi" w:cstheme="majorHAnsi"/>
          <w:color w:val="FF0000"/>
          <w:sz w:val="12"/>
        </w:rPr>
        <w:t xml:space="preserve">, </w:t>
      </w:r>
      <w:r w:rsidRPr="004C5D46">
        <w:rPr>
          <w:rStyle w:val="StyleUnderline"/>
          <w:rFonts w:asciiTheme="majorHAnsi" w:hAnsiTheme="majorHAnsi" w:cstheme="majorHAnsi"/>
          <w:color w:val="FF0000"/>
        </w:rPr>
        <w:t xml:space="preserve">in </w:t>
      </w:r>
      <w:r w:rsidRPr="004C5D46">
        <w:rPr>
          <w:rStyle w:val="StyleUnderline"/>
          <w:rFonts w:asciiTheme="majorHAnsi" w:hAnsiTheme="majorHAnsi" w:cstheme="majorHAnsi"/>
          <w:color w:val="FF0000"/>
          <w:highlight w:val="green"/>
        </w:rPr>
        <w:t>that they are engaged in the same</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green"/>
        </w:rPr>
        <w:t>process</w:t>
      </w:r>
      <w:r w:rsidRPr="004C5D46">
        <w:rPr>
          <w:rStyle w:val="StyleUnderline"/>
          <w:rFonts w:asciiTheme="majorHAnsi" w:hAnsiTheme="majorHAnsi" w:cstheme="majorHAnsi"/>
          <w:color w:val="FF0000"/>
        </w:rPr>
        <w:t xml:space="preserve"> of theorizing </w:t>
      </w:r>
      <w:r w:rsidRPr="004C5D46">
        <w:rPr>
          <w:rStyle w:val="StyleUnderline"/>
          <w:rFonts w:asciiTheme="majorHAnsi" w:hAnsiTheme="majorHAnsi" w:cstheme="majorHAnsi"/>
          <w:color w:val="FF0000"/>
          <w:highlight w:val="green"/>
        </w:rPr>
        <w:t>over roughly the same</w:t>
      </w:r>
      <w:r w:rsidRPr="004C5D46">
        <w:rPr>
          <w:rFonts w:asciiTheme="majorHAnsi" w:hAnsiTheme="majorHAnsi" w:cstheme="majorHAnsi"/>
          <w:color w:val="FF0000"/>
          <w:sz w:val="12"/>
        </w:rPr>
        <w:t xml:space="preserve"> legal </w:t>
      </w:r>
      <w:r w:rsidRPr="004C5D46">
        <w:rPr>
          <w:rStyle w:val="StyleUnderline"/>
          <w:rFonts w:asciiTheme="majorHAnsi" w:hAnsiTheme="majorHAnsi" w:cstheme="majorHAnsi"/>
          <w:color w:val="FF0000"/>
          <w:highlight w:val="green"/>
        </w:rPr>
        <w:t>materials and practices</w:t>
      </w:r>
      <w:r w:rsidRPr="004C5D46">
        <w:rPr>
          <w:rStyle w:val="StyleUnderline"/>
          <w:rFonts w:asciiTheme="majorHAnsi" w:hAnsiTheme="majorHAnsi" w:cstheme="majorHAnsi"/>
          <w:color w:val="FF0000"/>
        </w:rPr>
        <w:t>.</w:t>
      </w:r>
      <w:r w:rsidRPr="004C5D46">
        <w:rPr>
          <w:rFonts w:asciiTheme="majorHAnsi" w:hAnsiTheme="majorHAnsi" w:cstheme="majorHAnsi"/>
          <w:color w:val="FF0000"/>
          <w:sz w:val="12"/>
        </w:rPr>
        <w:t xml:space="preserve"> Semantic frameworks along </w:t>
      </w:r>
      <w:r w:rsidRPr="004C5D46">
        <w:rPr>
          <w:rStyle w:val="StyleUnderline"/>
          <w:rFonts w:asciiTheme="majorHAnsi" w:hAnsiTheme="majorHAnsi" w:cstheme="majorHAnsi"/>
          <w:color w:val="FF0000"/>
        </w:rPr>
        <w:t>these lines allow for adamant disagreements without abandoning the idea that people are talking about the same concept</w:t>
      </w:r>
      <w:r w:rsidRPr="004C5D46">
        <w:rPr>
          <w:rFonts w:asciiTheme="majorHAnsi" w:hAnsiTheme="majorHAnsi" w:cstheme="majorHAnsi"/>
          <w:color w:val="FF0000"/>
          <w:sz w:val="12"/>
        </w:rPr>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4C5D46">
        <w:rPr>
          <w:rStyle w:val="StyleUnderline"/>
          <w:rFonts w:asciiTheme="majorHAnsi" w:hAnsiTheme="majorHAnsi" w:cstheme="majorHAnsi"/>
          <w:color w:val="FF0000"/>
          <w:highlight w:val="green"/>
        </w:rPr>
        <w:t>semantic</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green"/>
        </w:rPr>
        <w:t>unity is provided by</w:t>
      </w:r>
      <w:r w:rsidRPr="004C5D46">
        <w:rPr>
          <w:rStyle w:val="StyleUnderline"/>
          <w:rFonts w:asciiTheme="majorHAnsi" w:hAnsiTheme="majorHAnsi" w:cstheme="majorHAnsi"/>
          <w:color w:val="FF0000"/>
        </w:rPr>
        <w:t xml:space="preserve"> the </w:t>
      </w:r>
      <w:r w:rsidRPr="004C5D46">
        <w:rPr>
          <w:rStyle w:val="Emphasis"/>
          <w:rFonts w:asciiTheme="majorHAnsi" w:hAnsiTheme="majorHAnsi" w:cstheme="majorHAnsi"/>
          <w:color w:val="FF0000"/>
          <w:highlight w:val="green"/>
        </w:rPr>
        <w:t>largely overlapping</w:t>
      </w:r>
      <w:r w:rsidRPr="004C5D46">
        <w:rPr>
          <w:rFonts w:asciiTheme="majorHAnsi" w:hAnsiTheme="majorHAnsi" w:cstheme="majorHAnsi"/>
          <w:color w:val="FF0000"/>
          <w:sz w:val="12"/>
        </w:rPr>
        <w:t xml:space="preserve"> legal </w:t>
      </w:r>
      <w:r w:rsidRPr="004C5D46">
        <w:rPr>
          <w:rStyle w:val="StyleUnderline"/>
          <w:rFonts w:asciiTheme="majorHAnsi" w:hAnsiTheme="majorHAnsi" w:cstheme="majorHAnsi"/>
          <w:color w:val="FF0000"/>
          <w:highlight w:val="green"/>
        </w:rPr>
        <w:t>materials that form the basis for</w:t>
      </w:r>
      <w:r w:rsidRPr="004C5D46">
        <w:rPr>
          <w:rStyle w:val="StyleUnderline"/>
          <w:rFonts w:asciiTheme="majorHAnsi" w:hAnsiTheme="majorHAnsi" w:cstheme="majorHAnsi"/>
          <w:color w:val="FF0000"/>
        </w:rPr>
        <w:t xml:space="preserve"> their </w:t>
      </w:r>
      <w:r w:rsidRPr="004C5D46">
        <w:rPr>
          <w:rStyle w:val="StyleUnderline"/>
          <w:rFonts w:asciiTheme="majorHAnsi" w:hAnsiTheme="majorHAnsi" w:cstheme="majorHAnsi"/>
          <w:color w:val="FF0000"/>
          <w:highlight w:val="green"/>
        </w:rPr>
        <w:t>disagreement</w:t>
      </w:r>
      <w:r w:rsidRPr="004C5D46">
        <w:rPr>
          <w:rFonts w:asciiTheme="majorHAnsi" w:hAnsiTheme="majorHAnsi" w:cstheme="majorHAnsi"/>
          <w:color w:val="FF0000"/>
          <w:sz w:val="12"/>
        </w:rPr>
        <w:t xml:space="preserve">. </w:t>
      </w:r>
      <w:r w:rsidRPr="004C5D46">
        <w:rPr>
          <w:rStyle w:val="StyleUnderline"/>
          <w:rFonts w:asciiTheme="majorHAnsi" w:hAnsiTheme="majorHAnsi" w:cstheme="majorHAnsi"/>
          <w:color w:val="FF0000"/>
          <w:highlight w:val="green"/>
        </w:rPr>
        <w:t>Such</w:t>
      </w:r>
      <w:r w:rsidRPr="004C5D46">
        <w:rPr>
          <w:rStyle w:val="StyleUnderline"/>
          <w:rFonts w:asciiTheme="majorHAnsi" w:hAnsiTheme="majorHAnsi" w:cstheme="majorHAnsi"/>
          <w:color w:val="FF0000"/>
        </w:rPr>
        <w:t xml:space="preserve"> a semantic </w:t>
      </w:r>
      <w:r w:rsidRPr="004C5D46">
        <w:rPr>
          <w:rStyle w:val="StyleUnderline"/>
          <w:rFonts w:asciiTheme="majorHAnsi" w:hAnsiTheme="majorHAnsi" w:cstheme="majorHAnsi"/>
          <w:color w:val="FF0000"/>
          <w:highlight w:val="green"/>
        </w:rPr>
        <w:t>collapses</w:t>
      </w:r>
      <w:r w:rsidRPr="004C5D46">
        <w:rPr>
          <w:rStyle w:val="StyleUnderline"/>
          <w:rFonts w:asciiTheme="majorHAnsi" w:hAnsiTheme="majorHAnsi" w:cstheme="majorHAnsi"/>
          <w:color w:val="FF0000"/>
        </w:rPr>
        <w:t xml:space="preserve"> only </w:t>
      </w:r>
      <w:r w:rsidRPr="004C5D46">
        <w:rPr>
          <w:rStyle w:val="StyleUnderline"/>
          <w:rFonts w:asciiTheme="majorHAnsi" w:hAnsiTheme="majorHAnsi" w:cstheme="majorHAnsi"/>
          <w:color w:val="FF0000"/>
          <w:highlight w:val="green"/>
        </w:rPr>
        <w:t xml:space="preserve">when we </w:t>
      </w:r>
      <w:r w:rsidRPr="004C5D46">
        <w:rPr>
          <w:rStyle w:val="Emphasis"/>
          <w:rFonts w:asciiTheme="majorHAnsi" w:hAnsiTheme="majorHAnsi" w:cstheme="majorHAnsi"/>
          <w:color w:val="FF0000"/>
          <w:highlight w:val="green"/>
        </w:rPr>
        <w:t xml:space="preserve">lack </w:t>
      </w:r>
      <w:r w:rsidRPr="004C5D46">
        <w:rPr>
          <w:rStyle w:val="Emphasis"/>
          <w:rFonts w:asciiTheme="majorHAnsi" w:hAnsiTheme="majorHAnsi" w:cstheme="majorHAnsi"/>
          <w:color w:val="FF0000"/>
        </w:rPr>
        <w:t xml:space="preserve">a sufficient </w:t>
      </w:r>
      <w:r w:rsidRPr="004C5D46">
        <w:rPr>
          <w:rStyle w:val="Emphasis"/>
          <w:rFonts w:asciiTheme="majorHAnsi" w:hAnsiTheme="majorHAnsi" w:cstheme="majorHAnsi"/>
          <w:color w:val="FF0000"/>
          <w:highlight w:val="green"/>
        </w:rPr>
        <w:t>overlap</w:t>
      </w:r>
      <w:r w:rsidRPr="004C5D46">
        <w:rPr>
          <w:rStyle w:val="StyleUnderline"/>
          <w:rFonts w:asciiTheme="majorHAnsi" w:hAnsiTheme="majorHAnsi" w:cstheme="majorHAnsi"/>
          <w:color w:val="FF0000"/>
        </w:rPr>
        <w:t xml:space="preserve"> in the materials</w:t>
      </w:r>
      <w:r w:rsidRPr="004C5D46">
        <w:rPr>
          <w:rFonts w:asciiTheme="majorHAnsi" w:hAnsiTheme="majorHAnsi" w:cstheme="majorHAnsi"/>
          <w:color w:val="FF0000"/>
          <w:sz w:val="12"/>
        </w:rPr>
        <w:t xml:space="preserve">. To use an example of Michael Moore’s: If we wanted to debate whether a certain work of art was “just”, we share neither paradigms nor a tradition of applying the concept of justice to art such as to engage in an intelligible controversy. </w:t>
      </w:r>
    </w:p>
    <w:p w14:paraId="5538DC49" w14:textId="77777777" w:rsidR="00182CAA" w:rsidRPr="0035416E" w:rsidRDefault="00182CAA" w:rsidP="00182CAA">
      <w:pPr>
        <w:pStyle w:val="Heading4"/>
        <w:rPr>
          <w:rFonts w:asciiTheme="majorHAnsi" w:hAnsiTheme="majorHAnsi" w:cstheme="majorHAnsi"/>
        </w:rPr>
      </w:pPr>
      <w:r w:rsidRPr="0035416E">
        <w:rPr>
          <w:rFonts w:asciiTheme="majorHAnsi" w:hAnsiTheme="majorHAnsi" w:cstheme="majorHAnsi"/>
        </w:rPr>
        <w:t xml:space="preserve">Drop the debater – Changing your advocacy kills NC </w:t>
      </w:r>
      <w:proofErr w:type="spellStart"/>
      <w:r w:rsidRPr="0035416E">
        <w:rPr>
          <w:rFonts w:asciiTheme="majorHAnsi" w:hAnsiTheme="majorHAnsi" w:cstheme="majorHAnsi"/>
        </w:rPr>
        <w:t>strat</w:t>
      </w:r>
      <w:proofErr w:type="spellEnd"/>
      <w:r w:rsidRPr="0035416E">
        <w:rPr>
          <w:rFonts w:asciiTheme="majorHAnsi" w:hAnsiTheme="majorHAnsi" w:cstheme="majorHAnsi"/>
        </w:rPr>
        <w:t xml:space="preserve"> because the 1ac advocacy is the only stasis point for NC offense, anything else moots all clash and fairness.  No cross apps from the </w:t>
      </w:r>
      <w:proofErr w:type="spellStart"/>
      <w:r w:rsidRPr="0035416E">
        <w:rPr>
          <w:rFonts w:asciiTheme="majorHAnsi" w:hAnsiTheme="majorHAnsi" w:cstheme="majorHAnsi"/>
        </w:rPr>
        <w:t>aff</w:t>
      </w:r>
      <w:proofErr w:type="spellEnd"/>
      <w:r w:rsidRPr="0035416E">
        <w:rPr>
          <w:rFonts w:asciiTheme="majorHAnsi" w:hAnsiTheme="majorHAnsi" w:cstheme="majorHAnsi"/>
        </w:rPr>
        <w:t xml:space="preserve"> since framework proves that that layer was skewed to begin with so we can’t actually test the truth of cross applications to the affirmative. </w:t>
      </w:r>
    </w:p>
    <w:p w14:paraId="0167C426" w14:textId="77777777" w:rsidR="00182CAA" w:rsidRPr="0035416E" w:rsidRDefault="00182CAA" w:rsidP="00182CAA">
      <w:pPr>
        <w:pStyle w:val="Heading4"/>
        <w:rPr>
          <w:rFonts w:asciiTheme="majorHAnsi" w:hAnsiTheme="majorHAnsi" w:cstheme="majorHAnsi"/>
        </w:rPr>
      </w:pPr>
      <w:r w:rsidRPr="0035416E">
        <w:rPr>
          <w:rFonts w:asciiTheme="majorHAnsi" w:hAnsiTheme="majorHAnsi" w:cstheme="majorHAnsi"/>
        </w:rPr>
        <w:t xml:space="preserve">New 2nr answers to AC preempts because they are hidden, and implications are unknown until the 1ar.  </w:t>
      </w:r>
    </w:p>
    <w:p w14:paraId="04DCA14D" w14:textId="77777777" w:rsidR="00182CAA" w:rsidRPr="0035416E" w:rsidRDefault="00182CAA" w:rsidP="00182CAA">
      <w:pPr>
        <w:pStyle w:val="Heading4"/>
        <w:rPr>
          <w:rFonts w:asciiTheme="majorHAnsi" w:hAnsiTheme="majorHAnsi" w:cstheme="majorHAnsi"/>
        </w:rPr>
      </w:pPr>
      <w:r w:rsidRPr="0035416E">
        <w:rPr>
          <w:rFonts w:asciiTheme="majorHAnsi" w:hAnsiTheme="majorHAnsi" w:cstheme="majorHAnsi"/>
        </w:rPr>
        <w:t xml:space="preserve">No impact turns or </w:t>
      </w:r>
      <w:proofErr w:type="spellStart"/>
      <w:r w:rsidRPr="0035416E">
        <w:rPr>
          <w:rFonts w:asciiTheme="majorHAnsi" w:hAnsiTheme="majorHAnsi" w:cstheme="majorHAnsi"/>
        </w:rPr>
        <w:t>rvis</w:t>
      </w:r>
      <w:proofErr w:type="spellEnd"/>
      <w:r w:rsidRPr="0035416E">
        <w:rPr>
          <w:rFonts w:asciiTheme="majorHAnsi" w:hAnsiTheme="majorHAnsi" w:cstheme="majorHAnsi"/>
        </w:rPr>
        <w:t xml:space="preserve"> - A] </w:t>
      </w:r>
      <w:proofErr w:type="spellStart"/>
      <w:r w:rsidRPr="0035416E">
        <w:rPr>
          <w:rFonts w:asciiTheme="majorHAnsi" w:hAnsiTheme="majorHAnsi" w:cstheme="majorHAnsi"/>
        </w:rPr>
        <w:t>Perfcon</w:t>
      </w:r>
      <w:proofErr w:type="spellEnd"/>
      <w:r w:rsidRPr="0035416E">
        <w:rPr>
          <w:rFonts w:asciiTheme="majorHAnsi" w:hAnsiTheme="majorHAnsi" w:cstheme="majorHAnsi"/>
        </w:rPr>
        <w:t xml:space="preserve"> – if T’s bad and you vote for them on that </w:t>
      </w:r>
      <w:proofErr w:type="spellStart"/>
      <w:r w:rsidRPr="0035416E">
        <w:rPr>
          <w:rFonts w:asciiTheme="majorHAnsi" w:hAnsiTheme="majorHAnsi" w:cstheme="majorHAnsi"/>
        </w:rPr>
        <w:t>arg</w:t>
      </w:r>
      <w:proofErr w:type="spellEnd"/>
      <w:r w:rsidRPr="0035416E">
        <w:rPr>
          <w:rFonts w:asciiTheme="majorHAnsi" w:hAnsiTheme="majorHAnsi" w:cstheme="majorHAnsi"/>
        </w:rPr>
        <w:t xml:space="preserve">, you’re voting on T.  B] Substance – if T’s bad then we should try debating on substance – impact turns force me to go for T since I need to defend my position.  </w:t>
      </w:r>
    </w:p>
    <w:p w14:paraId="1F24C2FE" w14:textId="77777777" w:rsidR="00182CAA" w:rsidRPr="0035416E" w:rsidRDefault="00182CAA" w:rsidP="00182CAA">
      <w:pPr>
        <w:rPr>
          <w:rFonts w:asciiTheme="majorHAnsi" w:hAnsiTheme="majorHAnsi" w:cstheme="majorHAnsi"/>
        </w:rPr>
      </w:pPr>
    </w:p>
    <w:p w14:paraId="60595C34" w14:textId="77777777" w:rsidR="00182CAA" w:rsidRPr="0035416E" w:rsidRDefault="00182CAA" w:rsidP="00182CAA">
      <w:pPr>
        <w:rPr>
          <w:rFonts w:asciiTheme="majorHAnsi" w:hAnsiTheme="majorHAnsi" w:cstheme="majorHAnsi"/>
        </w:rPr>
      </w:pPr>
    </w:p>
    <w:p w14:paraId="651A3869" w14:textId="77777777" w:rsidR="0052763F" w:rsidRPr="0035416E" w:rsidRDefault="0052763F" w:rsidP="0052763F">
      <w:pPr>
        <w:spacing w:line="480" w:lineRule="auto"/>
        <w:jc w:val="both"/>
        <w:rPr>
          <w:rFonts w:asciiTheme="majorHAnsi" w:hAnsiTheme="majorHAnsi" w:cstheme="majorHAnsi"/>
          <w:sz w:val="16"/>
        </w:rPr>
      </w:pPr>
    </w:p>
    <w:p w14:paraId="4C659ED9" w14:textId="1838647D" w:rsidR="00FD72EA" w:rsidRPr="0035416E" w:rsidRDefault="00FD72EA" w:rsidP="00FD72EA">
      <w:pPr>
        <w:pStyle w:val="Heading2"/>
        <w:rPr>
          <w:rFonts w:asciiTheme="majorHAnsi" w:hAnsiTheme="majorHAnsi" w:cstheme="majorHAnsi"/>
        </w:rPr>
      </w:pPr>
      <w:r w:rsidRPr="0035416E">
        <w:rPr>
          <w:rFonts w:asciiTheme="majorHAnsi" w:hAnsiTheme="majorHAnsi" w:cstheme="majorHAnsi"/>
        </w:rPr>
        <w:lastRenderedPageBreak/>
        <w:t>Case</w:t>
      </w:r>
    </w:p>
    <w:p w14:paraId="63BD3C7A" w14:textId="62CD0932" w:rsidR="00FD72EA" w:rsidRPr="0035416E" w:rsidRDefault="00FD72EA" w:rsidP="00FD72EA">
      <w:pPr>
        <w:pStyle w:val="Heading3"/>
        <w:rPr>
          <w:rFonts w:asciiTheme="majorHAnsi" w:hAnsiTheme="majorHAnsi" w:cstheme="majorHAnsi"/>
        </w:rPr>
      </w:pPr>
      <w:r w:rsidRPr="0035416E">
        <w:rPr>
          <w:rFonts w:asciiTheme="majorHAnsi" w:hAnsiTheme="majorHAnsi" w:cstheme="majorHAnsi"/>
        </w:rPr>
        <w:lastRenderedPageBreak/>
        <w:t xml:space="preserve">1NC – Presumption </w:t>
      </w:r>
    </w:p>
    <w:p w14:paraId="36B0DF98" w14:textId="39C0EF3B" w:rsidR="00656850" w:rsidRPr="00656850" w:rsidRDefault="0035416E" w:rsidP="00656850">
      <w:pPr>
        <w:pStyle w:val="Heading4"/>
        <w:rPr>
          <w:rFonts w:asciiTheme="majorHAnsi" w:hAnsiTheme="majorHAnsi" w:cstheme="majorHAnsi"/>
        </w:rPr>
      </w:pPr>
      <w:r w:rsidRPr="0035416E">
        <w:rPr>
          <w:rFonts w:asciiTheme="majorHAnsi" w:hAnsiTheme="majorHAnsi" w:cstheme="majorHAnsi"/>
        </w:rPr>
        <w:t>Recognition politics co-opts the fight for equality---attributes suffering to identities instead of macropolitical structures that encode the current feminine identity</w:t>
      </w:r>
      <w:r w:rsidR="00656850">
        <w:rPr>
          <w:rFonts w:asciiTheme="majorHAnsi" w:hAnsiTheme="majorHAnsi" w:cstheme="majorHAnsi"/>
        </w:rPr>
        <w:t>.</w:t>
      </w:r>
      <w:r w:rsidR="006A31E1">
        <w:rPr>
          <w:rFonts w:asciiTheme="majorHAnsi" w:hAnsiTheme="majorHAnsi" w:cstheme="majorHAnsi"/>
        </w:rPr>
        <w:t xml:space="preserve"> </w:t>
      </w:r>
      <w:r w:rsidR="00656850" w:rsidRPr="00656850">
        <w:t xml:space="preserve">Fraser 13 </w:t>
      </w:r>
    </w:p>
    <w:p w14:paraId="69CE3B70" w14:textId="27CB20AA" w:rsidR="00656850" w:rsidRPr="00656850" w:rsidRDefault="00656850" w:rsidP="00656850">
      <w:r w:rsidRPr="00656850">
        <w:t xml:space="preserve">(Nancy, Loeb Professor of Philosophy and Politics at the New School for Social Research, Einstein Fellow of the city of Berlin, and holder of the “Global Justice” Chair at the Collège </w:t>
      </w:r>
      <w:proofErr w:type="spellStart"/>
      <w:r w:rsidRPr="00656850">
        <w:t>d’études</w:t>
      </w:r>
      <w:proofErr w:type="spellEnd"/>
      <w:r w:rsidRPr="00656850">
        <w:t xml:space="preserve"> </w:t>
      </w:r>
      <w:proofErr w:type="spellStart"/>
      <w:r w:rsidRPr="00656850">
        <w:t>mondiales</w:t>
      </w:r>
      <w:proofErr w:type="spellEnd"/>
      <w:r w:rsidRPr="00656850">
        <w:t xml:space="preserve"> in Paris. Her books include Redistribution or Recognition; Adding Insult to Injury; Scales of Justice; Justice Interruptus; and Unruly Practices) Fortunes of Feminism: From State-Managed Capitalism to Neoliberal Crisis. Verso Books, 2013.</w:t>
      </w:r>
    </w:p>
    <w:p w14:paraId="2756E120" w14:textId="23525433"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p>
    <w:p w14:paraId="4B0760BE"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r w:rsidRPr="0035416E">
        <w:rPr>
          <w:rStyle w:val="normaltextrun"/>
          <w:rFonts w:asciiTheme="majorHAnsi" w:eastAsiaTheme="majorEastAsia" w:hAnsiTheme="majorHAnsi" w:cstheme="majorHAnsi"/>
          <w:sz w:val="16"/>
          <w:szCs w:val="16"/>
        </w:rPr>
        <w:t>Enter the politics of recognition. </w:t>
      </w:r>
      <w:r w:rsidRPr="0035416E">
        <w:rPr>
          <w:rStyle w:val="normaltextrun"/>
          <w:rFonts w:asciiTheme="majorHAnsi" w:eastAsiaTheme="majorEastAsia" w:hAnsiTheme="majorHAnsi" w:cstheme="majorHAnsi"/>
          <w:b/>
          <w:bCs/>
          <w:sz w:val="22"/>
          <w:szCs w:val="22"/>
          <w:u w:val="single"/>
        </w:rPr>
        <w:t>If </w:t>
      </w:r>
      <w:r w:rsidRPr="0035416E">
        <w:rPr>
          <w:rStyle w:val="normaltextrun"/>
          <w:rFonts w:asciiTheme="majorHAnsi" w:eastAsiaTheme="majorEastAsia" w:hAnsiTheme="majorHAnsi" w:cstheme="majorHAnsi"/>
          <w:b/>
          <w:bCs/>
          <w:sz w:val="22"/>
          <w:szCs w:val="22"/>
          <w:u w:val="single"/>
          <w:shd w:val="clear" w:color="auto" w:fill="FFFF00"/>
        </w:rPr>
        <w:t>the initial thrust of postwar feminism was to “ engender” the socialist imaginary, the later tendency was to redefine gender justice as a project aimed at “ recognizing difference.” “</w:t>
      </w:r>
      <w:r w:rsidRPr="0035416E">
        <w:rPr>
          <w:rStyle w:val="normaltextrun"/>
          <w:rFonts w:asciiTheme="majorHAnsi" w:eastAsiaTheme="majorEastAsia" w:hAnsiTheme="majorHAnsi" w:cstheme="majorHAnsi"/>
          <w:b/>
          <w:bCs/>
          <w:sz w:val="22"/>
          <w:szCs w:val="22"/>
          <w:u w:val="single"/>
        </w:rPr>
        <w:t> </w:t>
      </w:r>
      <w:r w:rsidRPr="0035416E">
        <w:rPr>
          <w:rStyle w:val="normaltextrun"/>
          <w:rFonts w:asciiTheme="majorHAnsi" w:eastAsiaTheme="majorEastAsia" w:hAnsiTheme="majorHAnsi" w:cstheme="majorHAnsi"/>
          <w:b/>
          <w:bCs/>
          <w:sz w:val="22"/>
          <w:szCs w:val="22"/>
          <w:u w:val="single"/>
          <w:shd w:val="clear" w:color="auto" w:fill="FFFF00"/>
        </w:rPr>
        <w:t>Recognition</w:t>
      </w:r>
      <w:r w:rsidRPr="0035416E">
        <w:rPr>
          <w:rStyle w:val="normaltextrun"/>
          <w:rFonts w:asciiTheme="majorHAnsi" w:eastAsiaTheme="majorEastAsia" w:hAnsiTheme="majorHAnsi" w:cstheme="majorHAnsi"/>
          <w:b/>
          <w:bCs/>
          <w:sz w:val="22"/>
          <w:szCs w:val="22"/>
          <w:u w:val="single"/>
        </w:rPr>
        <w:t>,” accordingly, </w:t>
      </w:r>
      <w:r w:rsidRPr="0035416E">
        <w:rPr>
          <w:rStyle w:val="normaltextrun"/>
          <w:rFonts w:asciiTheme="majorHAnsi" w:eastAsiaTheme="majorEastAsia" w:hAnsiTheme="majorHAnsi" w:cstheme="majorHAnsi"/>
          <w:b/>
          <w:bCs/>
          <w:sz w:val="22"/>
          <w:szCs w:val="22"/>
          <w:u w:val="single"/>
          <w:shd w:val="clear" w:color="auto" w:fill="FFFF00"/>
        </w:rPr>
        <w:t>became the chief grammar of feminist claims</w:t>
      </w:r>
      <w:r w:rsidRPr="0035416E">
        <w:rPr>
          <w:rStyle w:val="normaltextrun"/>
          <w:rFonts w:asciiTheme="majorHAnsi" w:eastAsiaTheme="majorEastAsia" w:hAnsiTheme="majorHAnsi" w:cstheme="majorHAnsi"/>
          <w:b/>
          <w:bCs/>
          <w:sz w:val="22"/>
          <w:szCs w:val="22"/>
          <w:u w:val="single"/>
        </w:rPr>
        <w:t>-making at the fin de </w:t>
      </w:r>
      <w:proofErr w:type="spellStart"/>
      <w:r w:rsidRPr="0035416E">
        <w:rPr>
          <w:rStyle w:val="normaltextrun"/>
          <w:rFonts w:asciiTheme="majorHAnsi" w:eastAsiaTheme="majorEastAsia" w:hAnsiTheme="majorHAnsi" w:cstheme="majorHAnsi"/>
          <w:b/>
          <w:bCs/>
          <w:sz w:val="22"/>
          <w:szCs w:val="22"/>
          <w:u w:val="single"/>
        </w:rPr>
        <w:t>siecle</w:t>
      </w:r>
      <w:proofErr w:type="spellEnd"/>
      <w:r w:rsidRPr="0035416E">
        <w:rPr>
          <w:rStyle w:val="normaltextrun"/>
          <w:rFonts w:asciiTheme="majorHAnsi" w:eastAsiaTheme="majorEastAsia" w:hAnsiTheme="majorHAnsi" w:cstheme="majorHAnsi"/>
          <w:b/>
          <w:bCs/>
          <w:sz w:val="22"/>
          <w:szCs w:val="22"/>
          <w:u w:val="single"/>
        </w:rPr>
        <w:t>. A venerable category </w:t>
      </w:r>
      <w:proofErr w:type="spellStart"/>
      <w:r w:rsidRPr="0035416E">
        <w:rPr>
          <w:rStyle w:val="normaltextrun"/>
          <w:rFonts w:asciiTheme="majorHAnsi" w:eastAsiaTheme="majorEastAsia" w:hAnsiTheme="majorHAnsi" w:cstheme="majorHAnsi"/>
          <w:b/>
          <w:bCs/>
          <w:sz w:val="22"/>
          <w:szCs w:val="22"/>
          <w:u w:val="single"/>
        </w:rPr>
        <w:t>o f</w:t>
      </w:r>
      <w:proofErr w:type="spellEnd"/>
      <w:r w:rsidRPr="0035416E">
        <w:rPr>
          <w:rStyle w:val="normaltextrun"/>
          <w:rFonts w:asciiTheme="majorHAnsi" w:eastAsiaTheme="majorEastAsia" w:hAnsiTheme="majorHAnsi" w:cstheme="majorHAnsi"/>
          <w:b/>
          <w:bCs/>
          <w:sz w:val="22"/>
          <w:szCs w:val="22"/>
          <w:u w:val="single"/>
        </w:rPr>
        <w:t> Hegelian philosophy, resuscitated by political theorists, </w:t>
      </w:r>
      <w:r w:rsidRPr="0035416E">
        <w:rPr>
          <w:rStyle w:val="normaltextrun"/>
          <w:rFonts w:asciiTheme="majorHAnsi" w:eastAsiaTheme="majorEastAsia" w:hAnsiTheme="majorHAnsi" w:cstheme="majorHAnsi"/>
          <w:b/>
          <w:bCs/>
          <w:sz w:val="22"/>
          <w:szCs w:val="22"/>
          <w:u w:val="single"/>
          <w:shd w:val="clear" w:color="auto" w:fill="FFFF00"/>
        </w:rPr>
        <w:t>this</w:t>
      </w:r>
      <w:r w:rsidRPr="0035416E">
        <w:rPr>
          <w:rStyle w:val="normaltextrun"/>
          <w:rFonts w:asciiTheme="majorHAnsi" w:eastAsiaTheme="majorEastAsia" w:hAnsiTheme="majorHAnsi" w:cstheme="majorHAnsi"/>
          <w:b/>
          <w:bCs/>
          <w:sz w:val="22"/>
          <w:szCs w:val="22"/>
          <w:u w:val="single"/>
        </w:rPr>
        <w:t> notion </w:t>
      </w:r>
      <w:r w:rsidRPr="0035416E">
        <w:rPr>
          <w:rStyle w:val="normaltextrun"/>
          <w:rFonts w:asciiTheme="majorHAnsi" w:eastAsiaTheme="majorEastAsia" w:hAnsiTheme="majorHAnsi" w:cstheme="majorHAnsi"/>
          <w:b/>
          <w:bCs/>
          <w:sz w:val="22"/>
          <w:szCs w:val="22"/>
          <w:u w:val="single"/>
          <w:shd w:val="clear" w:color="auto" w:fill="FFFF00"/>
        </w:rPr>
        <w:t>captured the distinctive character of “post-socialist” struggles, which often took the form of identity politics, aimed more at valorizing cultural difference than at promoting economic equality</w:t>
      </w:r>
      <w:r w:rsidRPr="0035416E">
        <w:rPr>
          <w:rStyle w:val="normaltextrun"/>
          <w:rFonts w:asciiTheme="majorHAnsi" w:eastAsiaTheme="majorEastAsia" w:hAnsiTheme="majorHAnsi" w:cstheme="majorHAnsi"/>
          <w:b/>
          <w:bCs/>
          <w:sz w:val="22"/>
          <w:szCs w:val="22"/>
          <w:u w:val="single"/>
        </w:rPr>
        <w:t>.</w:t>
      </w:r>
      <w:r w:rsidRPr="0035416E">
        <w:rPr>
          <w:rStyle w:val="normaltextrun"/>
          <w:rFonts w:asciiTheme="majorHAnsi" w:eastAsiaTheme="majorEastAsia" w:hAnsiTheme="majorHAnsi" w:cstheme="majorHAnsi"/>
          <w:sz w:val="16"/>
          <w:szCs w:val="16"/>
        </w:rPr>
        <w:t> Whether the question was care work, sexual violence, or gender disparities in political representation, </w:t>
      </w:r>
      <w:r w:rsidRPr="0035416E">
        <w:rPr>
          <w:rStyle w:val="normaltextrun"/>
          <w:rFonts w:asciiTheme="majorHAnsi" w:eastAsiaTheme="majorEastAsia" w:hAnsiTheme="majorHAnsi" w:cstheme="majorHAnsi"/>
          <w:b/>
          <w:bCs/>
          <w:sz w:val="22"/>
          <w:szCs w:val="22"/>
          <w:u w:val="single"/>
        </w:rPr>
        <w:t>feminists increasingly resorted to the grammar of recognition to press their claims.</w:t>
      </w:r>
      <w:r w:rsidRPr="0035416E">
        <w:rPr>
          <w:rStyle w:val="normaltextrun"/>
          <w:rFonts w:asciiTheme="majorHAnsi" w:eastAsiaTheme="majorEastAsia" w:hAnsiTheme="majorHAnsi" w:cstheme="majorHAnsi"/>
          <w:sz w:val="16"/>
          <w:szCs w:val="16"/>
        </w:rPr>
        <w:t> </w:t>
      </w:r>
      <w:r w:rsidRPr="0035416E">
        <w:rPr>
          <w:rStyle w:val="normaltextrun"/>
          <w:rFonts w:asciiTheme="majorHAnsi" w:eastAsiaTheme="majorEastAsia" w:hAnsiTheme="majorHAnsi" w:cstheme="majorHAnsi"/>
          <w:b/>
          <w:bCs/>
          <w:sz w:val="22"/>
          <w:szCs w:val="22"/>
          <w:u w:val="single"/>
        </w:rPr>
        <w:t>Unable to transform the deep gender structures of the capitalist economy, they preferred to target harms rooted in androcentric patterns </w:t>
      </w:r>
      <w:proofErr w:type="spellStart"/>
      <w:r w:rsidRPr="0035416E">
        <w:rPr>
          <w:rStyle w:val="normaltextrun"/>
          <w:rFonts w:asciiTheme="majorHAnsi" w:eastAsiaTheme="majorEastAsia" w:hAnsiTheme="majorHAnsi" w:cstheme="majorHAnsi"/>
          <w:b/>
          <w:bCs/>
          <w:sz w:val="22"/>
          <w:szCs w:val="22"/>
          <w:u w:val="single"/>
        </w:rPr>
        <w:t>o f</w:t>
      </w:r>
      <w:proofErr w:type="spellEnd"/>
      <w:r w:rsidRPr="0035416E">
        <w:rPr>
          <w:rStyle w:val="normaltextrun"/>
          <w:rFonts w:asciiTheme="majorHAnsi" w:eastAsiaTheme="majorEastAsia" w:hAnsiTheme="majorHAnsi" w:cstheme="majorHAnsi"/>
          <w:b/>
          <w:bCs/>
          <w:sz w:val="22"/>
          <w:szCs w:val="22"/>
          <w:u w:val="single"/>
        </w:rPr>
        <w:t> cultural value or status hierarchies. </w:t>
      </w:r>
      <w:r w:rsidRPr="0035416E">
        <w:rPr>
          <w:rStyle w:val="normaltextrun"/>
          <w:rFonts w:asciiTheme="majorHAnsi" w:eastAsiaTheme="majorEastAsia" w:hAnsiTheme="majorHAnsi" w:cstheme="majorHAnsi"/>
          <w:b/>
          <w:bCs/>
          <w:sz w:val="22"/>
          <w:szCs w:val="22"/>
          <w:u w:val="single"/>
          <w:shd w:val="clear" w:color="auto" w:fill="FFFF00"/>
        </w:rPr>
        <w:t>The result was a</w:t>
      </w:r>
      <w:r w:rsidRPr="0035416E">
        <w:rPr>
          <w:rStyle w:val="normaltextrun"/>
          <w:rFonts w:asciiTheme="majorHAnsi" w:eastAsiaTheme="majorEastAsia" w:hAnsiTheme="majorHAnsi" w:cstheme="majorHAnsi"/>
          <w:b/>
          <w:bCs/>
          <w:sz w:val="22"/>
          <w:szCs w:val="22"/>
          <w:u w:val="single"/>
        </w:rPr>
        <w:t> major </w:t>
      </w:r>
      <w:r w:rsidRPr="0035416E">
        <w:rPr>
          <w:rStyle w:val="normaltextrun"/>
          <w:rFonts w:asciiTheme="majorHAnsi" w:eastAsiaTheme="majorEastAsia" w:hAnsiTheme="majorHAnsi" w:cstheme="majorHAnsi"/>
          <w:b/>
          <w:bCs/>
          <w:sz w:val="22"/>
          <w:szCs w:val="22"/>
          <w:u w:val="single"/>
          <w:shd w:val="clear" w:color="auto" w:fill="FFFF00"/>
        </w:rPr>
        <w:t>shift in the feminist imaginary</w:t>
      </w:r>
      <w:r w:rsidRPr="0035416E">
        <w:rPr>
          <w:rStyle w:val="normaltextrun"/>
          <w:rFonts w:asciiTheme="majorHAnsi" w:eastAsiaTheme="majorEastAsia" w:hAnsiTheme="majorHAnsi" w:cstheme="majorHAnsi"/>
          <w:b/>
          <w:bCs/>
          <w:sz w:val="22"/>
          <w:szCs w:val="22"/>
          <w:u w:val="single"/>
        </w:rPr>
        <w:t>: </w:t>
      </w:r>
      <w:r w:rsidRPr="0035416E">
        <w:rPr>
          <w:rStyle w:val="normaltextrun"/>
          <w:rFonts w:asciiTheme="majorHAnsi" w:eastAsiaTheme="majorEastAsia" w:hAnsiTheme="majorHAnsi" w:cstheme="majorHAnsi"/>
          <w:b/>
          <w:bCs/>
          <w:sz w:val="22"/>
          <w:szCs w:val="22"/>
          <w:u w:val="single"/>
          <w:shd w:val="clear" w:color="auto" w:fill="FFFF00"/>
        </w:rPr>
        <w:t>whereas the previous generation had sought to remake political economy, this one focused more on transforming culture</w:t>
      </w:r>
      <w:r w:rsidRPr="0035416E">
        <w:rPr>
          <w:rStyle w:val="normaltextrun"/>
          <w:rFonts w:asciiTheme="majorHAnsi" w:eastAsiaTheme="majorEastAsia" w:hAnsiTheme="majorHAnsi" w:cstheme="majorHAnsi"/>
          <w:b/>
          <w:bCs/>
          <w:sz w:val="22"/>
          <w:szCs w:val="22"/>
          <w:u w:val="single"/>
        </w:rPr>
        <w:t>.</w:t>
      </w:r>
      <w:r w:rsidRPr="0035416E">
        <w:rPr>
          <w:rStyle w:val="normaltextrun"/>
          <w:rFonts w:asciiTheme="majorHAnsi" w:eastAsiaTheme="majorEastAsia" w:hAnsiTheme="majorHAnsi" w:cstheme="majorHAnsi"/>
          <w:sz w:val="16"/>
          <w:szCs w:val="16"/>
        </w:rPr>
        <w:t> The results were decidedly </w:t>
      </w:r>
      <w:r w:rsidRPr="0035416E">
        <w:rPr>
          <w:rStyle w:val="normaltextrun"/>
          <w:rFonts w:asciiTheme="majorHAnsi" w:eastAsiaTheme="majorEastAsia" w:hAnsiTheme="majorHAnsi" w:cstheme="majorHAnsi"/>
          <w:b/>
          <w:bCs/>
          <w:sz w:val="22"/>
          <w:szCs w:val="22"/>
          <w:u w:val="single"/>
        </w:rPr>
        <w:t>mixed. On the one hand, the new feminist struggles for recognition continued the earlier project of expanding the political agenda beyond the confines </w:t>
      </w:r>
      <w:proofErr w:type="spellStart"/>
      <w:r w:rsidRPr="0035416E">
        <w:rPr>
          <w:rStyle w:val="normaltextrun"/>
          <w:rFonts w:asciiTheme="majorHAnsi" w:eastAsiaTheme="majorEastAsia" w:hAnsiTheme="majorHAnsi" w:cstheme="majorHAnsi"/>
          <w:b/>
          <w:bCs/>
          <w:sz w:val="22"/>
          <w:szCs w:val="22"/>
          <w:u w:val="single"/>
        </w:rPr>
        <w:t>o f</w:t>
      </w:r>
      <w:proofErr w:type="spellEnd"/>
      <w:r w:rsidRPr="0035416E">
        <w:rPr>
          <w:rStyle w:val="normaltextrun"/>
          <w:rFonts w:asciiTheme="majorHAnsi" w:eastAsiaTheme="majorEastAsia" w:hAnsiTheme="majorHAnsi" w:cstheme="majorHAnsi"/>
          <w:b/>
          <w:bCs/>
          <w:sz w:val="22"/>
          <w:szCs w:val="22"/>
          <w:u w:val="single"/>
        </w:rPr>
        <w:t> class redistribution; in principle they served to broaden, and to radicalize, the concept of justice. On the other hand, however, the figure </w:t>
      </w:r>
      <w:proofErr w:type="spellStart"/>
      <w:r w:rsidRPr="0035416E">
        <w:rPr>
          <w:rStyle w:val="normaltextrun"/>
          <w:rFonts w:asciiTheme="majorHAnsi" w:eastAsiaTheme="majorEastAsia" w:hAnsiTheme="majorHAnsi" w:cstheme="majorHAnsi"/>
          <w:b/>
          <w:bCs/>
          <w:sz w:val="22"/>
          <w:szCs w:val="22"/>
          <w:u w:val="single"/>
        </w:rPr>
        <w:t>o f</w:t>
      </w:r>
      <w:proofErr w:type="spellEnd"/>
      <w:r w:rsidRPr="0035416E">
        <w:rPr>
          <w:rStyle w:val="normaltextrun"/>
          <w:rFonts w:asciiTheme="majorHAnsi" w:eastAsiaTheme="majorEastAsia" w:hAnsiTheme="majorHAnsi" w:cstheme="majorHAnsi"/>
          <w:b/>
          <w:bCs/>
          <w:sz w:val="22"/>
          <w:szCs w:val="22"/>
          <w:u w:val="single"/>
        </w:rPr>
        <w:t> </w:t>
      </w:r>
      <w:r w:rsidRPr="0035416E">
        <w:rPr>
          <w:rStyle w:val="normaltextrun"/>
          <w:rFonts w:asciiTheme="majorHAnsi" w:eastAsiaTheme="majorEastAsia" w:hAnsiTheme="majorHAnsi" w:cstheme="majorHAnsi"/>
          <w:b/>
          <w:bCs/>
          <w:sz w:val="22"/>
          <w:szCs w:val="22"/>
          <w:u w:val="single"/>
          <w:shd w:val="clear" w:color="auto" w:fill="FFFF00"/>
        </w:rPr>
        <w:t>the struggle for recognition so thoroughly captured the feminist imagination that it served more to displace than to deepen the socialist imaginary</w:t>
      </w:r>
      <w:r w:rsidRPr="0035416E">
        <w:rPr>
          <w:rStyle w:val="normaltextrun"/>
          <w:rFonts w:asciiTheme="majorHAnsi" w:eastAsiaTheme="majorEastAsia" w:hAnsiTheme="majorHAnsi" w:cstheme="majorHAnsi"/>
          <w:b/>
          <w:bCs/>
          <w:sz w:val="22"/>
          <w:szCs w:val="22"/>
          <w:u w:val="single"/>
        </w:rPr>
        <w:t>.</w:t>
      </w:r>
      <w:r w:rsidRPr="0035416E">
        <w:rPr>
          <w:rStyle w:val="normaltextrun"/>
          <w:rFonts w:asciiTheme="majorHAnsi" w:eastAsiaTheme="majorEastAsia" w:hAnsiTheme="majorHAnsi" w:cstheme="majorHAnsi"/>
          <w:sz w:val="16"/>
          <w:szCs w:val="16"/>
        </w:rPr>
        <w:t> </w:t>
      </w:r>
      <w:r w:rsidRPr="0035416E">
        <w:rPr>
          <w:rStyle w:val="normaltextrun"/>
          <w:rFonts w:asciiTheme="majorHAnsi" w:eastAsiaTheme="majorEastAsia" w:hAnsiTheme="majorHAnsi" w:cstheme="majorHAnsi"/>
          <w:b/>
          <w:bCs/>
          <w:sz w:val="22"/>
          <w:szCs w:val="22"/>
          <w:u w:val="single"/>
          <w:shd w:val="clear" w:color="auto" w:fill="FFFF00"/>
        </w:rPr>
        <w:t>The effect was to subordinate social struggles to cultural struggles</w:t>
      </w:r>
      <w:r w:rsidRPr="0035416E">
        <w:rPr>
          <w:rStyle w:val="normaltextrun"/>
          <w:rFonts w:asciiTheme="majorHAnsi" w:eastAsiaTheme="majorEastAsia" w:hAnsiTheme="majorHAnsi" w:cstheme="majorHAnsi"/>
          <w:b/>
          <w:bCs/>
          <w:sz w:val="22"/>
          <w:szCs w:val="22"/>
          <w:u w:val="single"/>
        </w:rPr>
        <w:t>, the politics of redistribution to the politics </w:t>
      </w:r>
      <w:proofErr w:type="spellStart"/>
      <w:r w:rsidRPr="0035416E">
        <w:rPr>
          <w:rStyle w:val="normaltextrun"/>
          <w:rFonts w:asciiTheme="majorHAnsi" w:eastAsiaTheme="majorEastAsia" w:hAnsiTheme="majorHAnsi" w:cstheme="majorHAnsi"/>
          <w:b/>
          <w:bCs/>
          <w:sz w:val="22"/>
          <w:szCs w:val="22"/>
          <w:u w:val="single"/>
        </w:rPr>
        <w:t>o f</w:t>
      </w:r>
      <w:proofErr w:type="spellEnd"/>
      <w:r w:rsidRPr="0035416E">
        <w:rPr>
          <w:rStyle w:val="normaltextrun"/>
          <w:rFonts w:asciiTheme="majorHAnsi" w:eastAsiaTheme="majorEastAsia" w:hAnsiTheme="majorHAnsi" w:cstheme="majorHAnsi"/>
          <w:b/>
          <w:bCs/>
          <w:sz w:val="22"/>
          <w:szCs w:val="22"/>
          <w:u w:val="single"/>
        </w:rPr>
        <w:t> recognition. </w:t>
      </w:r>
      <w:r w:rsidRPr="0035416E">
        <w:rPr>
          <w:rStyle w:val="normaltextrun"/>
          <w:rFonts w:asciiTheme="majorHAnsi" w:eastAsiaTheme="majorEastAsia" w:hAnsiTheme="majorHAnsi" w:cstheme="majorHAnsi"/>
          <w:sz w:val="16"/>
          <w:szCs w:val="16"/>
        </w:rPr>
        <w:t>That was not, to be sure, the original intention. It was assumed, rather, by proponents of the cultural turn that a feminist politics </w:t>
      </w:r>
      <w:proofErr w:type="spellStart"/>
      <w:r w:rsidRPr="0035416E">
        <w:rPr>
          <w:rStyle w:val="normaltextrun"/>
          <w:rFonts w:asciiTheme="majorHAnsi" w:eastAsiaTheme="majorEastAsia" w:hAnsiTheme="majorHAnsi" w:cstheme="majorHAnsi"/>
          <w:sz w:val="16"/>
          <w:szCs w:val="16"/>
        </w:rPr>
        <w:t>o f</w:t>
      </w:r>
      <w:proofErr w:type="spellEnd"/>
      <w:r w:rsidRPr="0035416E">
        <w:rPr>
          <w:rStyle w:val="normaltextrun"/>
          <w:rFonts w:asciiTheme="majorHAnsi" w:eastAsiaTheme="majorEastAsia" w:hAnsiTheme="majorHAnsi" w:cstheme="majorHAnsi"/>
          <w:sz w:val="16"/>
          <w:szCs w:val="16"/>
        </w:rPr>
        <w:t> identity and difference would synergize with struggles for gender equality. But that assumption fell prey to the larger Zeitgeist. In the fin de </w:t>
      </w:r>
      <w:proofErr w:type="spellStart"/>
      <w:r w:rsidRPr="0035416E">
        <w:rPr>
          <w:rStyle w:val="normaltextrun"/>
          <w:rFonts w:asciiTheme="majorHAnsi" w:eastAsiaTheme="majorEastAsia" w:hAnsiTheme="majorHAnsi" w:cstheme="majorHAnsi"/>
          <w:sz w:val="16"/>
          <w:szCs w:val="16"/>
        </w:rPr>
        <w:t>siecle</w:t>
      </w:r>
      <w:proofErr w:type="spellEnd"/>
      <w:r w:rsidRPr="0035416E">
        <w:rPr>
          <w:rStyle w:val="normaltextrun"/>
          <w:rFonts w:asciiTheme="majorHAnsi" w:eastAsiaTheme="majorEastAsia" w:hAnsiTheme="majorHAnsi" w:cstheme="majorHAnsi"/>
          <w:sz w:val="16"/>
          <w:szCs w:val="16"/>
        </w:rPr>
        <w:t> context, </w:t>
      </w:r>
      <w:r w:rsidRPr="0035416E">
        <w:rPr>
          <w:rStyle w:val="normaltextrun"/>
          <w:rFonts w:asciiTheme="majorHAnsi" w:eastAsiaTheme="majorEastAsia" w:hAnsiTheme="majorHAnsi" w:cstheme="majorHAnsi"/>
          <w:b/>
          <w:bCs/>
          <w:sz w:val="22"/>
          <w:szCs w:val="22"/>
          <w:u w:val="single"/>
        </w:rPr>
        <w:t>the turn to recognition dovetailed all too </w:t>
      </w:r>
      <w:proofErr w:type="spellStart"/>
      <w:r w:rsidRPr="0035416E">
        <w:rPr>
          <w:rStyle w:val="normaltextrun"/>
          <w:rFonts w:asciiTheme="majorHAnsi" w:eastAsiaTheme="majorEastAsia" w:hAnsiTheme="majorHAnsi" w:cstheme="majorHAnsi"/>
          <w:b/>
          <w:bCs/>
          <w:sz w:val="22"/>
          <w:szCs w:val="22"/>
          <w:u w:val="single"/>
        </w:rPr>
        <w:t>neady</w:t>
      </w:r>
      <w:proofErr w:type="spellEnd"/>
      <w:r w:rsidRPr="0035416E">
        <w:rPr>
          <w:rStyle w:val="normaltextrun"/>
          <w:rFonts w:asciiTheme="majorHAnsi" w:eastAsiaTheme="majorEastAsia" w:hAnsiTheme="majorHAnsi" w:cstheme="majorHAnsi"/>
          <w:b/>
          <w:bCs/>
          <w:sz w:val="22"/>
          <w:szCs w:val="22"/>
          <w:u w:val="single"/>
        </w:rPr>
        <w:t> with a rising neoliberalism that wanted nothing more than to repress all memory of social egalitarianism. The result was a </w:t>
      </w:r>
      <w:r w:rsidRPr="0035416E">
        <w:rPr>
          <w:rStyle w:val="normaltextrun"/>
          <w:rFonts w:asciiTheme="majorHAnsi" w:eastAsiaTheme="majorEastAsia" w:hAnsiTheme="majorHAnsi" w:cstheme="majorHAnsi"/>
          <w:b/>
          <w:bCs/>
          <w:sz w:val="22"/>
          <w:szCs w:val="22"/>
          <w:u w:val="single"/>
          <w:shd w:val="clear" w:color="auto" w:fill="FFFF00"/>
        </w:rPr>
        <w:t>tragic historical irony</w:t>
      </w:r>
      <w:r w:rsidRPr="0035416E">
        <w:rPr>
          <w:rStyle w:val="normaltextrun"/>
          <w:rFonts w:asciiTheme="majorHAnsi" w:eastAsiaTheme="majorEastAsia" w:hAnsiTheme="majorHAnsi" w:cstheme="majorHAnsi"/>
          <w:b/>
          <w:bCs/>
          <w:sz w:val="22"/>
          <w:szCs w:val="22"/>
          <w:u w:val="single"/>
        </w:rPr>
        <w:t>. Instead of arriving at a broader, richer paradigm that could encompass both redistribution and recognition, </w:t>
      </w:r>
      <w:r w:rsidRPr="0035416E">
        <w:rPr>
          <w:rStyle w:val="normaltextrun"/>
          <w:rFonts w:asciiTheme="majorHAnsi" w:eastAsiaTheme="majorEastAsia" w:hAnsiTheme="majorHAnsi" w:cstheme="majorHAnsi"/>
          <w:b/>
          <w:bCs/>
          <w:sz w:val="22"/>
          <w:szCs w:val="22"/>
          <w:u w:val="single"/>
          <w:shd w:val="clear" w:color="auto" w:fill="FFFF00"/>
        </w:rPr>
        <w:t>feminists effectively </w:t>
      </w:r>
      <w:proofErr w:type="spellStart"/>
      <w:r w:rsidRPr="0035416E">
        <w:rPr>
          <w:rStyle w:val="normaltextrun"/>
          <w:rFonts w:asciiTheme="majorHAnsi" w:eastAsiaTheme="majorEastAsia" w:hAnsiTheme="majorHAnsi" w:cstheme="majorHAnsi"/>
          <w:b/>
          <w:bCs/>
          <w:sz w:val="22"/>
          <w:szCs w:val="22"/>
          <w:u w:val="single"/>
          <w:shd w:val="clear" w:color="auto" w:fill="FFFF00"/>
        </w:rPr>
        <w:t>tradedone</w:t>
      </w:r>
      <w:proofErr w:type="spellEnd"/>
      <w:r w:rsidRPr="0035416E">
        <w:rPr>
          <w:rStyle w:val="normaltextrun"/>
          <w:rFonts w:asciiTheme="majorHAnsi" w:eastAsiaTheme="majorEastAsia" w:hAnsiTheme="majorHAnsi" w:cstheme="majorHAnsi"/>
          <w:b/>
          <w:bCs/>
          <w:sz w:val="22"/>
          <w:szCs w:val="22"/>
          <w:u w:val="single"/>
          <w:shd w:val="clear" w:color="auto" w:fill="FFFF00"/>
        </w:rPr>
        <w:t> truncated paradigm for another— a truncated economism for a truncated culturalism</w:t>
      </w:r>
      <w:r w:rsidRPr="0035416E">
        <w:rPr>
          <w:rStyle w:val="normaltextrun"/>
          <w:rFonts w:asciiTheme="majorHAnsi" w:eastAsiaTheme="majorEastAsia" w:hAnsiTheme="majorHAnsi" w:cstheme="majorHAnsi"/>
          <w:sz w:val="16"/>
          <w:szCs w:val="16"/>
        </w:rPr>
        <w:t>. Today, however, perspectives centered on recognition alone lack all credibility. In the context of escalating capitalist crisis, the critique of political economy is regaining its central place in theory and practice. No serious social movement, least of all feminism, can ignore the evisceration of democracy and the assault on social reproduction now being waged by finance capital. Under these conditions, </w:t>
      </w:r>
      <w:r w:rsidRPr="0035416E">
        <w:rPr>
          <w:rStyle w:val="normaltextrun"/>
          <w:rFonts w:asciiTheme="majorHAnsi" w:eastAsiaTheme="majorEastAsia" w:hAnsiTheme="majorHAnsi" w:cstheme="majorHAnsi"/>
          <w:b/>
          <w:bCs/>
          <w:sz w:val="22"/>
          <w:szCs w:val="22"/>
          <w:u w:val="single"/>
          <w:shd w:val="clear" w:color="auto" w:fill="FFFF00"/>
        </w:rPr>
        <w:t>a feminist theory worth its salt must revive the “ economic” concerns of Act One</w:t>
      </w:r>
      <w:r w:rsidRPr="0035416E">
        <w:rPr>
          <w:rStyle w:val="normaltextrun"/>
          <w:rFonts w:asciiTheme="majorHAnsi" w:eastAsiaTheme="majorEastAsia" w:hAnsiTheme="majorHAnsi" w:cstheme="majorHAnsi"/>
          <w:b/>
          <w:bCs/>
          <w:sz w:val="22"/>
          <w:szCs w:val="22"/>
          <w:u w:val="single"/>
        </w:rPr>
        <w:t>— without, however, neglecting the “ cultural” insights of Act Two.</w:t>
      </w:r>
      <w:r w:rsidRPr="0035416E">
        <w:rPr>
          <w:rStyle w:val="normaltextrun"/>
          <w:rFonts w:asciiTheme="majorHAnsi" w:eastAsiaTheme="majorEastAsia" w:hAnsiTheme="majorHAnsi" w:cstheme="majorHAnsi"/>
          <w:sz w:val="16"/>
          <w:szCs w:val="16"/>
        </w:rPr>
        <w:t> But that is not all. It must integrate these not only with one another but also with a new set of “political” concerns made salient by globalization: How might emancipatory struggles serve to secure democratic legitimacy and to expand and equalize political influence in a time when the powers that govern our lives increasingly overrun the borders of territorial states? How might feminist movements foster equal participation </w:t>
      </w:r>
      <w:proofErr w:type="spellStart"/>
      <w:r w:rsidRPr="0035416E">
        <w:rPr>
          <w:rStyle w:val="normaltextrun"/>
          <w:rFonts w:asciiTheme="majorHAnsi" w:eastAsiaTheme="majorEastAsia" w:hAnsiTheme="majorHAnsi" w:cstheme="majorHAnsi"/>
          <w:sz w:val="16"/>
          <w:szCs w:val="16"/>
        </w:rPr>
        <w:t>transnation</w:t>
      </w:r>
      <w:proofErr w:type="spellEnd"/>
      <w:r w:rsidRPr="0035416E">
        <w:rPr>
          <w:rStyle w:val="normaltextrun"/>
          <w:rFonts w:asciiTheme="majorHAnsi" w:eastAsiaTheme="majorEastAsia" w:hAnsiTheme="majorHAnsi" w:cstheme="majorHAnsi"/>
          <w:sz w:val="16"/>
          <w:szCs w:val="16"/>
        </w:rPr>
        <w:t>- ally, across entrenched power asymmetries and divergent worldviews? Struggling simultaneously on three fronts— call them redistribution, recognition, and representation— the feminism of Act Three must join with other anti-capitalist forces, even while exposing their continued failure to absorb the insights of decades of feminist activism. </w:t>
      </w:r>
      <w:r w:rsidRPr="0035416E">
        <w:rPr>
          <w:rStyle w:val="normaltextrun"/>
          <w:rFonts w:asciiTheme="majorHAnsi" w:eastAsiaTheme="majorEastAsia" w:hAnsiTheme="majorHAnsi" w:cstheme="majorHAnsi"/>
          <w:b/>
          <w:bCs/>
          <w:sz w:val="22"/>
          <w:szCs w:val="22"/>
          <w:u w:val="single"/>
        </w:rPr>
        <w:t xml:space="preserve">Today’s feminism must, moreover, be sensitive to the historical context in which </w:t>
      </w:r>
      <w:r w:rsidRPr="0035416E">
        <w:rPr>
          <w:rStyle w:val="normaltextrun"/>
          <w:rFonts w:asciiTheme="majorHAnsi" w:eastAsiaTheme="majorEastAsia" w:hAnsiTheme="majorHAnsi" w:cstheme="majorHAnsi"/>
          <w:b/>
          <w:bCs/>
          <w:sz w:val="22"/>
          <w:szCs w:val="22"/>
          <w:u w:val="single"/>
        </w:rPr>
        <w:lastRenderedPageBreak/>
        <w:t>we operate. Situating ourselves vis-a-vis the broader constellation of political forces, we need to keep our distance both from market-besotted neoliberals and from those who seek to “ defend society” (replete with hierarchy and exclusion) from the market.</w:t>
      </w:r>
      <w:r w:rsidRPr="0035416E">
        <w:rPr>
          <w:rStyle w:val="normaltextrun"/>
          <w:rFonts w:asciiTheme="majorHAnsi" w:eastAsiaTheme="majorEastAsia" w:hAnsiTheme="majorHAnsi" w:cstheme="majorHAnsi"/>
          <w:sz w:val="16"/>
          <w:szCs w:val="16"/>
        </w:rPr>
        <w:t> Charting a third path between that Scylla and Charybdis, a feminism worthy of Act Three must join other emancipatory movements in integrating our fundamental interest in non-domination with protectionists’ legitimate concerns for social security, without neglecting the importance of negative liberty, which is usually associated with liberalism.</w:t>
      </w:r>
      <w:r w:rsidRPr="0035416E">
        <w:rPr>
          <w:rStyle w:val="eop"/>
          <w:rFonts w:asciiTheme="majorHAnsi" w:hAnsiTheme="majorHAnsi" w:cstheme="majorHAnsi"/>
          <w:sz w:val="16"/>
          <w:szCs w:val="16"/>
        </w:rPr>
        <w:t> </w:t>
      </w:r>
    </w:p>
    <w:p w14:paraId="751723E0" w14:textId="77777777" w:rsidR="0035416E" w:rsidRPr="0035416E" w:rsidRDefault="0035416E" w:rsidP="0035416E">
      <w:pPr>
        <w:pStyle w:val="paragraph"/>
        <w:spacing w:before="0" w:beforeAutospacing="0" w:after="0" w:afterAutospacing="0"/>
        <w:textAlignment w:val="baseline"/>
        <w:rPr>
          <w:rFonts w:asciiTheme="majorHAnsi" w:hAnsiTheme="majorHAnsi" w:cstheme="majorHAnsi"/>
          <w:sz w:val="18"/>
          <w:szCs w:val="18"/>
        </w:rPr>
      </w:pPr>
      <w:r w:rsidRPr="0035416E">
        <w:rPr>
          <w:rStyle w:val="eop"/>
          <w:rFonts w:asciiTheme="majorHAnsi" w:hAnsiTheme="majorHAnsi" w:cstheme="majorHAnsi"/>
          <w:sz w:val="22"/>
          <w:szCs w:val="22"/>
        </w:rPr>
        <w:t> </w:t>
      </w:r>
    </w:p>
    <w:p w14:paraId="6EE6B43A" w14:textId="77777777" w:rsidR="0035416E" w:rsidRPr="0035416E" w:rsidRDefault="0035416E" w:rsidP="0035416E">
      <w:pPr>
        <w:rPr>
          <w:rFonts w:asciiTheme="majorHAnsi" w:hAnsiTheme="majorHAnsi" w:cstheme="majorHAnsi"/>
        </w:rPr>
      </w:pPr>
    </w:p>
    <w:p w14:paraId="6DC6077C" w14:textId="77777777"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t xml:space="preserve">Vote neg on presumption – </w:t>
      </w:r>
    </w:p>
    <w:p w14:paraId="611A00DA" w14:textId="63B8B499" w:rsidR="00FD72EA" w:rsidRPr="0035416E" w:rsidRDefault="00FD72EA" w:rsidP="00FD72EA">
      <w:pPr>
        <w:pStyle w:val="Heading4"/>
        <w:rPr>
          <w:rFonts w:asciiTheme="majorHAnsi" w:hAnsiTheme="majorHAnsi" w:cstheme="majorHAnsi"/>
          <w:u w:val="single"/>
        </w:rPr>
      </w:pPr>
      <w:r w:rsidRPr="0035416E">
        <w:rPr>
          <w:rFonts w:asciiTheme="majorHAnsi" w:hAnsiTheme="majorHAnsi" w:cstheme="majorHAnsi"/>
        </w:rPr>
        <w:t xml:space="preserve">[1] </w:t>
      </w:r>
      <w:r w:rsidRPr="0035416E">
        <w:rPr>
          <w:rFonts w:asciiTheme="majorHAnsi" w:hAnsiTheme="majorHAnsi" w:cstheme="majorHAnsi"/>
          <w:u w:val="single"/>
        </w:rPr>
        <w:t xml:space="preserve">Process </w:t>
      </w:r>
      <w:proofErr w:type="gramStart"/>
      <w:r w:rsidRPr="0035416E">
        <w:rPr>
          <w:rFonts w:asciiTheme="majorHAnsi" w:hAnsiTheme="majorHAnsi" w:cstheme="majorHAnsi"/>
          <w:u w:val="single"/>
        </w:rPr>
        <w:t>turn</w:t>
      </w:r>
      <w:proofErr w:type="gramEnd"/>
      <w:r w:rsidRPr="0035416E">
        <w:rPr>
          <w:rFonts w:asciiTheme="majorHAnsi" w:hAnsiTheme="majorHAnsi" w:cstheme="majorHAnsi"/>
        </w:rPr>
        <w:t xml:space="preserve"> – using debate as a </w:t>
      </w:r>
      <w:r w:rsidRPr="0035416E">
        <w:rPr>
          <w:rFonts w:asciiTheme="majorHAnsi" w:hAnsiTheme="majorHAnsi" w:cstheme="majorHAnsi"/>
          <w:u w:val="single"/>
        </w:rPr>
        <w:t>mode of advocacy</w:t>
      </w:r>
      <w:r w:rsidRPr="0035416E">
        <w:rPr>
          <w:rFonts w:asciiTheme="majorHAnsi" w:hAnsiTheme="majorHAnsi" w:cstheme="majorHAnsi"/>
        </w:rPr>
        <w:t xml:space="preserve"> ensures the </w:t>
      </w:r>
      <w:r w:rsidRPr="0035416E">
        <w:rPr>
          <w:rFonts w:asciiTheme="majorHAnsi" w:hAnsiTheme="majorHAnsi" w:cstheme="majorHAnsi"/>
          <w:u w:val="single"/>
        </w:rPr>
        <w:t>failure</w:t>
      </w:r>
      <w:r w:rsidRPr="0035416E">
        <w:rPr>
          <w:rFonts w:asciiTheme="majorHAnsi" w:hAnsiTheme="majorHAnsi" w:cstheme="majorHAnsi"/>
        </w:rPr>
        <w:t xml:space="preserve"> of [</w:t>
      </w:r>
      <w:r w:rsidR="00182CAA" w:rsidRPr="0035416E">
        <w:rPr>
          <w:rFonts w:asciiTheme="majorHAnsi" w:hAnsiTheme="majorHAnsi" w:cstheme="majorHAnsi"/>
        </w:rPr>
        <w:t>feminist movements</w:t>
      </w:r>
      <w:r w:rsidRPr="0035416E">
        <w:rPr>
          <w:rFonts w:asciiTheme="majorHAnsi" w:hAnsiTheme="majorHAnsi" w:cstheme="majorHAnsi"/>
        </w:rPr>
        <w:t xml:space="preserve">] – competition means </w:t>
      </w:r>
      <w:r w:rsidRPr="0035416E">
        <w:rPr>
          <w:rFonts w:asciiTheme="majorHAnsi" w:hAnsiTheme="majorHAnsi" w:cstheme="majorHAnsi"/>
          <w:u w:val="single"/>
        </w:rPr>
        <w:t>debaters</w:t>
      </w:r>
      <w:r w:rsidRPr="0035416E">
        <w:rPr>
          <w:rFonts w:asciiTheme="majorHAnsi" w:hAnsiTheme="majorHAnsi" w:cstheme="majorHAnsi"/>
        </w:rPr>
        <w:t xml:space="preserve"> ally themselves with individuals who </w:t>
      </w:r>
      <w:r w:rsidRPr="0035416E">
        <w:rPr>
          <w:rFonts w:asciiTheme="majorHAnsi" w:hAnsiTheme="majorHAnsi" w:cstheme="majorHAnsi"/>
          <w:u w:val="single"/>
        </w:rPr>
        <w:t>vote for them</w:t>
      </w:r>
      <w:r w:rsidRPr="0035416E">
        <w:rPr>
          <w:rFonts w:asciiTheme="majorHAnsi" w:hAnsiTheme="majorHAnsi" w:cstheme="majorHAnsi"/>
        </w:rPr>
        <w:t xml:space="preserve"> and </w:t>
      </w:r>
      <w:r w:rsidRPr="0035416E">
        <w:rPr>
          <w:rFonts w:asciiTheme="majorHAnsi" w:hAnsiTheme="majorHAnsi" w:cstheme="majorHAnsi"/>
          <w:u w:val="single"/>
        </w:rPr>
        <w:t>alienate those</w:t>
      </w:r>
      <w:r w:rsidRPr="0035416E">
        <w:rPr>
          <w:rFonts w:asciiTheme="majorHAnsi" w:hAnsiTheme="majorHAnsi" w:cstheme="majorHAnsi"/>
        </w:rPr>
        <w:t xml:space="preserve"> who are positioned with the </w:t>
      </w:r>
      <w:r w:rsidRPr="0035416E">
        <w:rPr>
          <w:rFonts w:asciiTheme="majorHAnsi" w:hAnsiTheme="majorHAnsi" w:cstheme="majorHAnsi"/>
          <w:u w:val="single"/>
        </w:rPr>
        <w:t>burden of rejoinder</w:t>
      </w:r>
      <w:r w:rsidRPr="0035416E">
        <w:rPr>
          <w:rFonts w:asciiTheme="majorHAnsi" w:hAnsiTheme="majorHAnsi" w:cstheme="majorHAnsi"/>
        </w:rPr>
        <w:t xml:space="preserve"> and </w:t>
      </w:r>
      <w:r w:rsidRPr="0035416E">
        <w:rPr>
          <w:rFonts w:asciiTheme="majorHAnsi" w:hAnsiTheme="majorHAnsi" w:cstheme="majorHAnsi"/>
          <w:u w:val="single"/>
        </w:rPr>
        <w:t>forced to negate</w:t>
      </w:r>
      <w:r w:rsidRPr="0035416E">
        <w:rPr>
          <w:rFonts w:asciiTheme="majorHAnsi" w:hAnsiTheme="majorHAnsi" w:cstheme="majorHAnsi"/>
        </w:rPr>
        <w:t xml:space="preserve"> – at worst you vote </w:t>
      </w:r>
      <w:r w:rsidRPr="0035416E">
        <w:rPr>
          <w:rFonts w:asciiTheme="majorHAnsi" w:hAnsiTheme="majorHAnsi" w:cstheme="majorHAnsi"/>
          <w:u w:val="single"/>
        </w:rPr>
        <w:t>negative on presumption</w:t>
      </w:r>
      <w:r w:rsidRPr="0035416E">
        <w:rPr>
          <w:rFonts w:asciiTheme="majorHAnsi" w:hAnsiTheme="majorHAnsi" w:cstheme="majorHAnsi"/>
        </w:rPr>
        <w:t xml:space="preserve"> because they don’t use debate as a </w:t>
      </w:r>
      <w:r w:rsidRPr="0035416E">
        <w:rPr>
          <w:rFonts w:asciiTheme="majorHAnsi" w:hAnsiTheme="majorHAnsi" w:cstheme="majorHAnsi"/>
          <w:u w:val="single"/>
        </w:rPr>
        <w:t>stepping stone</w:t>
      </w:r>
      <w:r w:rsidRPr="0035416E">
        <w:rPr>
          <w:rFonts w:asciiTheme="majorHAnsi" w:hAnsiTheme="majorHAnsi" w:cstheme="majorHAnsi"/>
        </w:rPr>
        <w:t xml:space="preserve"> for their </w:t>
      </w:r>
      <w:r w:rsidRPr="0035416E">
        <w:rPr>
          <w:rFonts w:asciiTheme="majorHAnsi" w:hAnsiTheme="majorHAnsi" w:cstheme="majorHAnsi"/>
          <w:u w:val="single"/>
        </w:rPr>
        <w:t>advocacy outside the space</w:t>
      </w:r>
      <w:r w:rsidRPr="0035416E">
        <w:rPr>
          <w:rFonts w:asciiTheme="majorHAnsi" w:hAnsiTheme="majorHAnsi" w:cstheme="majorHAnsi"/>
        </w:rPr>
        <w:t xml:space="preserve"> and don’t have a </w:t>
      </w:r>
      <w:r w:rsidRPr="0035416E">
        <w:rPr>
          <w:rFonts w:asciiTheme="majorHAnsi" w:hAnsiTheme="majorHAnsi" w:cstheme="majorHAnsi"/>
          <w:u w:val="single"/>
        </w:rPr>
        <w:t>net benefit to affirming the 1ac</w:t>
      </w:r>
    </w:p>
    <w:p w14:paraId="3D9F9F1C" w14:textId="00F044E0"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t xml:space="preserve">[2] </w:t>
      </w:r>
      <w:r w:rsidRPr="0035416E">
        <w:rPr>
          <w:rFonts w:asciiTheme="majorHAnsi" w:hAnsiTheme="majorHAnsi" w:cstheme="majorHAnsi"/>
          <w:u w:val="single"/>
        </w:rPr>
        <w:t>Academia turn</w:t>
      </w:r>
      <w:r w:rsidRPr="0035416E">
        <w:rPr>
          <w:rFonts w:asciiTheme="majorHAnsi" w:hAnsiTheme="majorHAnsi" w:cstheme="majorHAnsi"/>
        </w:rPr>
        <w:t xml:space="preserve"> – the 1ac is a </w:t>
      </w:r>
      <w:r w:rsidRPr="0035416E">
        <w:rPr>
          <w:rFonts w:asciiTheme="majorHAnsi" w:hAnsiTheme="majorHAnsi" w:cstheme="majorHAnsi"/>
          <w:u w:val="single"/>
        </w:rPr>
        <w:t>regurgitation of knowledge</w:t>
      </w:r>
      <w:r w:rsidRPr="0035416E">
        <w:rPr>
          <w:rFonts w:asciiTheme="majorHAnsi" w:hAnsiTheme="majorHAnsi" w:cstheme="majorHAnsi"/>
        </w:rPr>
        <w:t xml:space="preserve"> that </w:t>
      </w:r>
      <w:r w:rsidRPr="0035416E">
        <w:rPr>
          <w:rFonts w:asciiTheme="majorHAnsi" w:hAnsiTheme="majorHAnsi" w:cstheme="majorHAnsi"/>
          <w:u w:val="single"/>
        </w:rPr>
        <w:t>already exists within academia</w:t>
      </w:r>
      <w:r w:rsidRPr="0035416E">
        <w:rPr>
          <w:rFonts w:asciiTheme="majorHAnsi" w:hAnsiTheme="majorHAnsi" w:cstheme="majorHAnsi"/>
        </w:rPr>
        <w:t xml:space="preserve"> which proves they aren’t a </w:t>
      </w:r>
      <w:r w:rsidRPr="0035416E">
        <w:rPr>
          <w:rFonts w:asciiTheme="majorHAnsi" w:hAnsiTheme="majorHAnsi" w:cstheme="majorHAnsi"/>
          <w:u w:val="single"/>
        </w:rPr>
        <w:t>departure from the status quo</w:t>
      </w:r>
      <w:r w:rsidRPr="0035416E">
        <w:rPr>
          <w:rFonts w:asciiTheme="majorHAnsi" w:hAnsiTheme="majorHAnsi" w:cstheme="majorHAnsi"/>
        </w:rPr>
        <w:t xml:space="preserve"> and </w:t>
      </w:r>
      <w:r w:rsidRPr="0035416E">
        <w:rPr>
          <w:rFonts w:asciiTheme="majorHAnsi" w:hAnsiTheme="majorHAnsi" w:cstheme="majorHAnsi"/>
          <w:u w:val="single"/>
        </w:rPr>
        <w:t xml:space="preserve">voting </w:t>
      </w:r>
      <w:proofErr w:type="spellStart"/>
      <w:r w:rsidRPr="0035416E">
        <w:rPr>
          <w:rFonts w:asciiTheme="majorHAnsi" w:hAnsiTheme="majorHAnsi" w:cstheme="majorHAnsi"/>
          <w:u w:val="single"/>
        </w:rPr>
        <w:t>aff</w:t>
      </w:r>
      <w:proofErr w:type="spellEnd"/>
      <w:r w:rsidRPr="0035416E">
        <w:rPr>
          <w:rFonts w:asciiTheme="majorHAnsi" w:hAnsiTheme="majorHAnsi" w:cstheme="majorHAnsi"/>
        </w:rPr>
        <w:t xml:space="preserve"> is not </w:t>
      </w:r>
      <w:r w:rsidRPr="0035416E">
        <w:rPr>
          <w:rFonts w:asciiTheme="majorHAnsi" w:hAnsiTheme="majorHAnsi" w:cstheme="majorHAnsi"/>
          <w:u w:val="single"/>
        </w:rPr>
        <w:t>intrinsic</w:t>
      </w:r>
      <w:r w:rsidRPr="0035416E">
        <w:rPr>
          <w:rFonts w:asciiTheme="majorHAnsi" w:hAnsiTheme="majorHAnsi" w:cstheme="majorHAnsi"/>
        </w:rPr>
        <w:t xml:space="preserve"> to affirming [</w:t>
      </w:r>
      <w:r w:rsidR="00182CAA" w:rsidRPr="0035416E">
        <w:rPr>
          <w:rFonts w:asciiTheme="majorHAnsi" w:hAnsiTheme="majorHAnsi" w:cstheme="majorHAnsi"/>
          <w:highlight w:val="magenta"/>
        </w:rPr>
        <w:t>a refusal of work</w:t>
      </w:r>
      <w:r w:rsidRPr="0035416E">
        <w:rPr>
          <w:rFonts w:asciiTheme="majorHAnsi" w:hAnsiTheme="majorHAnsi" w:cstheme="majorHAnsi"/>
          <w:highlight w:val="magenta"/>
        </w:rPr>
        <w:t>]</w:t>
      </w:r>
    </w:p>
    <w:p w14:paraId="2FA7CEF0" w14:textId="10822B24"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t xml:space="preserve">[3] </w:t>
      </w:r>
      <w:r w:rsidRPr="0035416E">
        <w:rPr>
          <w:rFonts w:asciiTheme="majorHAnsi" w:hAnsiTheme="majorHAnsi" w:cstheme="majorHAnsi"/>
          <w:u w:val="single"/>
        </w:rPr>
        <w:t xml:space="preserve">Competition </w:t>
      </w:r>
      <w:proofErr w:type="gramStart"/>
      <w:r w:rsidRPr="0035416E">
        <w:rPr>
          <w:rFonts w:asciiTheme="majorHAnsi" w:hAnsiTheme="majorHAnsi" w:cstheme="majorHAnsi"/>
          <w:u w:val="single"/>
        </w:rPr>
        <w:t>turn</w:t>
      </w:r>
      <w:proofErr w:type="gramEnd"/>
      <w:r w:rsidRPr="0035416E">
        <w:rPr>
          <w:rFonts w:asciiTheme="majorHAnsi" w:hAnsiTheme="majorHAnsi" w:cstheme="majorHAnsi"/>
        </w:rPr>
        <w:t xml:space="preserve"> – competition ensures </w:t>
      </w:r>
      <w:r w:rsidR="00182CAA" w:rsidRPr="0035416E">
        <w:rPr>
          <w:rFonts w:asciiTheme="majorHAnsi" w:hAnsiTheme="majorHAnsi" w:cstheme="majorHAnsi"/>
        </w:rPr>
        <w:t xml:space="preserve">they </w:t>
      </w:r>
      <w:r w:rsidRPr="0035416E">
        <w:rPr>
          <w:rFonts w:asciiTheme="majorHAnsi" w:hAnsiTheme="majorHAnsi" w:cstheme="majorHAnsi"/>
        </w:rPr>
        <w:t xml:space="preserve">refines </w:t>
      </w:r>
      <w:r w:rsidRPr="00656850">
        <w:rPr>
          <w:rFonts w:asciiTheme="majorHAnsi" w:hAnsiTheme="majorHAnsi" w:cstheme="majorHAnsi"/>
          <w:highlight w:val="magenta"/>
        </w:rPr>
        <w:t>[</w:t>
      </w:r>
      <w:r w:rsidR="00182CAA" w:rsidRPr="00656850">
        <w:rPr>
          <w:rFonts w:asciiTheme="majorHAnsi" w:hAnsiTheme="majorHAnsi" w:cstheme="majorHAnsi"/>
          <w:highlight w:val="magenta"/>
        </w:rPr>
        <w:t xml:space="preserve">a refusal of work </w:t>
      </w:r>
      <w:r w:rsidRPr="00656850">
        <w:rPr>
          <w:rFonts w:asciiTheme="majorHAnsi" w:hAnsiTheme="majorHAnsi" w:cstheme="majorHAnsi"/>
          <w:highlight w:val="magenta"/>
        </w:rPr>
        <w:t>]</w:t>
      </w:r>
      <w:r w:rsidRPr="0035416E">
        <w:rPr>
          <w:rFonts w:asciiTheme="majorHAnsi" w:hAnsiTheme="majorHAnsi" w:cstheme="majorHAnsi"/>
        </w:rPr>
        <w:t xml:space="preserve"> according to what </w:t>
      </w:r>
      <w:r w:rsidRPr="0035416E">
        <w:rPr>
          <w:rFonts w:asciiTheme="majorHAnsi" w:hAnsiTheme="majorHAnsi" w:cstheme="majorHAnsi"/>
          <w:u w:val="single"/>
        </w:rPr>
        <w:t>best wins them ballots</w:t>
      </w:r>
      <w:r w:rsidRPr="0035416E">
        <w:rPr>
          <w:rFonts w:asciiTheme="majorHAnsi" w:hAnsiTheme="majorHAnsi" w:cstheme="majorHAnsi"/>
        </w:rPr>
        <w:t xml:space="preserve"> from judges </w:t>
      </w:r>
      <w:r w:rsidRPr="0035416E">
        <w:rPr>
          <w:rFonts w:asciiTheme="majorHAnsi" w:hAnsiTheme="majorHAnsi" w:cstheme="majorHAnsi"/>
          <w:u w:val="single"/>
        </w:rPr>
        <w:t xml:space="preserve">not according </w:t>
      </w:r>
      <w:r w:rsidRPr="0035416E">
        <w:rPr>
          <w:rFonts w:asciiTheme="majorHAnsi" w:hAnsiTheme="majorHAnsi" w:cstheme="majorHAnsi"/>
        </w:rPr>
        <w:t xml:space="preserve">to what actually </w:t>
      </w:r>
      <w:r w:rsidRPr="0035416E">
        <w:rPr>
          <w:rFonts w:asciiTheme="majorHAnsi" w:hAnsiTheme="majorHAnsi" w:cstheme="majorHAnsi"/>
          <w:u w:val="single"/>
        </w:rPr>
        <w:t>best resolves violence for individuals outside debate</w:t>
      </w:r>
      <w:r w:rsidRPr="0035416E">
        <w:rPr>
          <w:rFonts w:asciiTheme="majorHAnsi" w:hAnsiTheme="majorHAnsi" w:cstheme="majorHAnsi"/>
        </w:rPr>
        <w:t xml:space="preserve"> – ensures their method can’t scale up and gets coopted by problematic norms in the debate community</w:t>
      </w:r>
    </w:p>
    <w:p w14:paraId="3861E357" w14:textId="77777777"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t xml:space="preserve">Now refuse their call for the ballot – </w:t>
      </w:r>
    </w:p>
    <w:p w14:paraId="1E5B4E75" w14:textId="77777777" w:rsidR="00FD72EA" w:rsidRPr="004C5D46" w:rsidRDefault="00FD72EA" w:rsidP="00FD72EA">
      <w:pPr>
        <w:pStyle w:val="Heading4"/>
        <w:rPr>
          <w:rFonts w:asciiTheme="majorHAnsi" w:hAnsiTheme="majorHAnsi" w:cstheme="majorHAnsi"/>
          <w:color w:val="FF0000"/>
        </w:rPr>
      </w:pPr>
      <w:r w:rsidRPr="004C5D46">
        <w:rPr>
          <w:rFonts w:asciiTheme="majorHAnsi" w:hAnsiTheme="majorHAnsi" w:cstheme="majorHAnsi"/>
          <w:color w:val="FF0000"/>
        </w:rPr>
        <w:t xml:space="preserve">A – Ballots as </w:t>
      </w:r>
      <w:r w:rsidRPr="004C5D46">
        <w:rPr>
          <w:rFonts w:asciiTheme="majorHAnsi" w:hAnsiTheme="majorHAnsi" w:cstheme="majorHAnsi"/>
          <w:color w:val="FF0000"/>
          <w:u w:val="single"/>
        </w:rPr>
        <w:t>social</w:t>
      </w:r>
      <w:r w:rsidRPr="004C5D46">
        <w:rPr>
          <w:rFonts w:asciiTheme="majorHAnsi" w:hAnsiTheme="majorHAnsi" w:cstheme="majorHAnsi"/>
          <w:color w:val="FF0000"/>
        </w:rPr>
        <w:t xml:space="preserve"> change bad</w:t>
      </w:r>
    </w:p>
    <w:p w14:paraId="2FDDADC8" w14:textId="77777777" w:rsidR="00FD72EA" w:rsidRPr="004C5D46" w:rsidRDefault="00FD72EA" w:rsidP="00FD72EA">
      <w:pPr>
        <w:rPr>
          <w:rFonts w:asciiTheme="majorHAnsi" w:hAnsiTheme="majorHAnsi" w:cstheme="majorHAnsi"/>
          <w:b/>
          <w:bCs/>
          <w:color w:val="FF0000"/>
          <w:sz w:val="26"/>
        </w:rPr>
      </w:pPr>
      <w:r w:rsidRPr="004C5D46">
        <w:rPr>
          <w:rStyle w:val="Style13ptBold"/>
          <w:rFonts w:asciiTheme="majorHAnsi" w:hAnsiTheme="majorHAnsi" w:cstheme="majorHAnsi"/>
          <w:color w:val="FF0000"/>
        </w:rPr>
        <w:t xml:space="preserve">Karlberg 3 </w:t>
      </w:r>
      <w:r w:rsidRPr="004C5D46">
        <w:rPr>
          <w:rFonts w:asciiTheme="majorHAnsi" w:hAnsiTheme="majorHAnsi" w:cstheme="majorHAnsi"/>
          <w:color w:val="FF0000"/>
          <w:sz w:val="16"/>
          <w:szCs w:val="16"/>
        </w:rPr>
        <w:t>(Michael, Assistant Professor of Communication at Western Washington University, PEACE &amp; CHANGE, v28, n3, July, p. 339-41)</w:t>
      </w:r>
    </w:p>
    <w:p w14:paraId="66608BE0" w14:textId="77777777" w:rsidR="00FD72EA" w:rsidRPr="004C5D46" w:rsidRDefault="00FD72EA" w:rsidP="00FD72EA">
      <w:pPr>
        <w:rPr>
          <w:rFonts w:asciiTheme="majorHAnsi" w:hAnsiTheme="majorHAnsi" w:cstheme="majorHAnsi"/>
          <w:color w:val="FF0000"/>
          <w:sz w:val="14"/>
        </w:rPr>
      </w:pPr>
      <w:r w:rsidRPr="004C5D46">
        <w:rPr>
          <w:rStyle w:val="StyleUnderline"/>
          <w:rFonts w:asciiTheme="majorHAnsi" w:hAnsiTheme="majorHAnsi" w:cstheme="majorHAnsi"/>
          <w:color w:val="FF0000"/>
        </w:rPr>
        <w:t>Granted,</w:t>
      </w:r>
      <w:r w:rsidRPr="004C5D46">
        <w:rPr>
          <w:rFonts w:asciiTheme="majorHAnsi" w:hAnsiTheme="majorHAnsi" w:cstheme="majorHAnsi"/>
          <w:color w:val="FF0000"/>
          <w:sz w:val="14"/>
        </w:rPr>
        <w:t xml:space="preserve"> social </w:t>
      </w:r>
      <w:r w:rsidRPr="004C5D46">
        <w:rPr>
          <w:rStyle w:val="StyleUnderline"/>
          <w:rFonts w:asciiTheme="majorHAnsi" w:hAnsiTheme="majorHAnsi" w:cstheme="majorHAnsi"/>
          <w:color w:val="FF0000"/>
          <w:highlight w:val="cyan"/>
        </w:rPr>
        <w:t xml:space="preserve">activists </w:t>
      </w:r>
      <w:r w:rsidRPr="004C5D46">
        <w:rPr>
          <w:rStyle w:val="StyleUnderline"/>
          <w:rFonts w:asciiTheme="majorHAnsi" w:hAnsiTheme="majorHAnsi" w:cstheme="majorHAnsi"/>
          <w:color w:val="FF0000"/>
        </w:rPr>
        <w:t xml:space="preserve">do </w:t>
      </w:r>
      <w:r w:rsidRPr="004C5D46">
        <w:rPr>
          <w:rStyle w:val="StyleUnderline"/>
          <w:rFonts w:asciiTheme="majorHAnsi" w:hAnsiTheme="majorHAnsi" w:cstheme="majorHAnsi"/>
          <w:color w:val="FF0000"/>
          <w:highlight w:val="cyan"/>
        </w:rPr>
        <w:t xml:space="preserve">"win" </w:t>
      </w:r>
      <w:r w:rsidRPr="004C5D46">
        <w:rPr>
          <w:rStyle w:val="StyleUnderline"/>
          <w:rFonts w:asciiTheme="majorHAnsi" w:hAnsiTheme="majorHAnsi" w:cstheme="majorHAnsi"/>
          <w:color w:val="FF0000"/>
        </w:rPr>
        <w:t xml:space="preserve">occasional “battles” </w:t>
      </w:r>
      <w:r w:rsidRPr="004C5D46">
        <w:rPr>
          <w:rStyle w:val="StyleUnderline"/>
          <w:rFonts w:asciiTheme="majorHAnsi" w:hAnsiTheme="majorHAnsi" w:cstheme="majorHAnsi"/>
          <w:color w:val="FF0000"/>
          <w:highlight w:val="cyan"/>
        </w:rPr>
        <w:t>in</w:t>
      </w:r>
      <w:r w:rsidRPr="004C5D46">
        <w:rPr>
          <w:rFonts w:asciiTheme="majorHAnsi" w:hAnsiTheme="majorHAnsi" w:cstheme="majorHAnsi"/>
          <w:color w:val="FF0000"/>
          <w:sz w:val="14"/>
        </w:rPr>
        <w:t xml:space="preserve"> these </w:t>
      </w:r>
      <w:r w:rsidRPr="004C5D46">
        <w:rPr>
          <w:rStyle w:val="StyleUnderline"/>
          <w:rFonts w:asciiTheme="majorHAnsi" w:hAnsiTheme="majorHAnsi" w:cstheme="majorHAnsi"/>
          <w:color w:val="FF0000"/>
          <w:highlight w:val="cyan"/>
        </w:rPr>
        <w:t xml:space="preserve">adversarial arenas, but </w:t>
      </w:r>
      <w:r w:rsidRPr="004C5D46">
        <w:rPr>
          <w:rStyle w:val="StyleUnderline"/>
          <w:rFonts w:asciiTheme="majorHAnsi" w:hAnsiTheme="majorHAnsi" w:cstheme="majorHAnsi"/>
          <w:color w:val="FF0000"/>
        </w:rPr>
        <w:t>the</w:t>
      </w:r>
      <w:r w:rsidRPr="004C5D46">
        <w:rPr>
          <w:rStyle w:val="StyleUnderline"/>
          <w:rFonts w:asciiTheme="majorHAnsi" w:hAnsiTheme="majorHAnsi" w:cstheme="majorHAnsi"/>
          <w:color w:val="FF0000"/>
          <w:highlight w:val="cyan"/>
        </w:rPr>
        <w:t xml:space="preserve"> </w:t>
      </w:r>
      <w:r w:rsidRPr="004C5D46">
        <w:rPr>
          <w:rStyle w:val="Emphasis"/>
          <w:rFonts w:asciiTheme="majorHAnsi" w:hAnsiTheme="majorHAnsi" w:cstheme="majorHAnsi"/>
          <w:color w:val="FF0000"/>
          <w:highlight w:val="cyan"/>
        </w:rPr>
        <w:t>root causes</w:t>
      </w:r>
      <w:r w:rsidRPr="004C5D46">
        <w:rPr>
          <w:rStyle w:val="StyleUnderline"/>
          <w:rFonts w:asciiTheme="majorHAnsi" w:hAnsiTheme="majorHAnsi" w:cstheme="majorHAnsi"/>
          <w:color w:val="FF0000"/>
          <w:highlight w:val="cyan"/>
        </w:rPr>
        <w:t xml:space="preserve"> </w:t>
      </w:r>
      <w:r w:rsidRPr="004C5D46">
        <w:rPr>
          <w:rStyle w:val="StyleUnderline"/>
          <w:rFonts w:asciiTheme="majorHAnsi" w:hAnsiTheme="majorHAnsi" w:cstheme="majorHAnsi"/>
          <w:color w:val="FF0000"/>
        </w:rPr>
        <w:t xml:space="preserve">of their concerns </w:t>
      </w:r>
      <w:r w:rsidRPr="004C5D46">
        <w:rPr>
          <w:rStyle w:val="Emphasis"/>
          <w:rFonts w:asciiTheme="majorHAnsi" w:hAnsiTheme="majorHAnsi" w:cstheme="majorHAnsi"/>
          <w:color w:val="FF0000"/>
        </w:rPr>
        <w:t xml:space="preserve">largely </w:t>
      </w:r>
      <w:r w:rsidRPr="004C5D46">
        <w:rPr>
          <w:rStyle w:val="Emphasis"/>
          <w:rFonts w:asciiTheme="majorHAnsi" w:hAnsiTheme="majorHAnsi" w:cstheme="majorHAnsi"/>
          <w:color w:val="FF0000"/>
          <w:highlight w:val="cyan"/>
        </w:rPr>
        <w:t>remain unaddressed</w:t>
      </w:r>
      <w:r w:rsidRPr="004C5D46">
        <w:rPr>
          <w:rFonts w:asciiTheme="majorHAnsi" w:hAnsiTheme="majorHAnsi" w:cstheme="majorHAnsi"/>
          <w:color w:val="FF0000"/>
          <w:sz w:val="14"/>
        </w:rPr>
        <w:t xml:space="preserve"> and the larger "wars" arguably are not going well. Consider the case of environmental activism. Countless environmental protests, lobbies, and lawsuits mounted in recent generations throughout the Western world. Many small victories have been won. Yet environmental degradation continues to accelerate at a rate that far outpaces the highly circumscribed advances made in these limited battles the most committed environmentalists acknowledge things are not going well. In addition</w:t>
      </w:r>
      <w:r w:rsidRPr="004C5D46">
        <w:rPr>
          <w:rStyle w:val="Emphasis"/>
          <w:rFonts w:asciiTheme="majorHAnsi" w:hAnsiTheme="majorHAnsi" w:cstheme="majorHAnsi"/>
          <w:color w:val="FF0000"/>
        </w:rPr>
        <w:t xml:space="preserve">, </w:t>
      </w:r>
      <w:r w:rsidRPr="004C5D46">
        <w:rPr>
          <w:rStyle w:val="Emphasis"/>
          <w:rFonts w:asciiTheme="majorHAnsi" w:hAnsiTheme="majorHAnsi" w:cstheme="majorHAnsi"/>
          <w:color w:val="FF0000"/>
          <w:highlight w:val="cyan"/>
        </w:rPr>
        <w:t>adversarial strategies of</w:t>
      </w:r>
      <w:r w:rsidRPr="004C5D46">
        <w:rPr>
          <w:rStyle w:val="StyleUnderline"/>
          <w:rFonts w:asciiTheme="majorHAnsi" w:hAnsiTheme="majorHAnsi" w:cstheme="majorHAnsi"/>
          <w:color w:val="FF0000"/>
          <w:highlight w:val="cyan"/>
        </w:rPr>
        <w:t xml:space="preserve"> </w:t>
      </w:r>
      <w:r w:rsidRPr="004C5D46">
        <w:rPr>
          <w:rStyle w:val="StyleUnderline"/>
          <w:rFonts w:asciiTheme="majorHAnsi" w:hAnsiTheme="majorHAnsi" w:cstheme="majorHAnsi"/>
          <w:color w:val="FF0000"/>
        </w:rPr>
        <w:t xml:space="preserve">social </w:t>
      </w:r>
      <w:r w:rsidRPr="004C5D46">
        <w:rPr>
          <w:rStyle w:val="StyleUnderline"/>
          <w:rFonts w:asciiTheme="majorHAnsi" w:hAnsiTheme="majorHAnsi" w:cstheme="majorHAnsi"/>
          <w:color w:val="FF0000"/>
          <w:highlight w:val="cyan"/>
        </w:rPr>
        <w:t xml:space="preserve">change </w:t>
      </w:r>
      <w:r w:rsidRPr="004C5D46">
        <w:rPr>
          <w:rStyle w:val="StyleUnderline"/>
          <w:rFonts w:asciiTheme="majorHAnsi" w:hAnsiTheme="majorHAnsi" w:cstheme="majorHAnsi"/>
          <w:color w:val="FF0000"/>
        </w:rPr>
        <w:t xml:space="preserve">embody assumptions that </w:t>
      </w:r>
      <w:r w:rsidRPr="004C5D46">
        <w:rPr>
          <w:rStyle w:val="StyleUnderline"/>
          <w:rFonts w:asciiTheme="majorHAnsi" w:hAnsiTheme="majorHAnsi" w:cstheme="majorHAnsi"/>
          <w:color w:val="FF0000"/>
          <w:highlight w:val="cyan"/>
        </w:rPr>
        <w:t xml:space="preserve">have </w:t>
      </w:r>
      <w:r w:rsidRPr="004C5D46">
        <w:rPr>
          <w:rStyle w:val="StyleUnderline"/>
          <w:rFonts w:asciiTheme="majorHAnsi" w:hAnsiTheme="majorHAnsi" w:cstheme="majorHAnsi"/>
          <w:color w:val="FF0000"/>
        </w:rPr>
        <w:t xml:space="preserve">internal </w:t>
      </w:r>
      <w:r w:rsidRPr="004C5D46">
        <w:rPr>
          <w:rStyle w:val="StyleUnderline"/>
          <w:rFonts w:asciiTheme="majorHAnsi" w:hAnsiTheme="majorHAnsi" w:cstheme="majorHAnsi"/>
          <w:color w:val="FF0000"/>
          <w:highlight w:val="cyan"/>
        </w:rPr>
        <w:t xml:space="preserve">consequences </w:t>
      </w:r>
      <w:r w:rsidRPr="004C5D46">
        <w:rPr>
          <w:rStyle w:val="StyleUnderline"/>
          <w:rFonts w:asciiTheme="majorHAnsi" w:hAnsiTheme="majorHAnsi" w:cstheme="majorHAnsi"/>
          <w:color w:val="FF0000"/>
        </w:rPr>
        <w:t xml:space="preserve">for social movements, </w:t>
      </w:r>
      <w:r w:rsidRPr="004C5D46">
        <w:rPr>
          <w:rStyle w:val="StyleUnderline"/>
          <w:rFonts w:asciiTheme="majorHAnsi" w:hAnsiTheme="majorHAnsi" w:cstheme="majorHAnsi"/>
          <w:color w:val="FF0000"/>
          <w:highlight w:val="cyan"/>
        </w:rPr>
        <w:t>such as</w:t>
      </w:r>
      <w:r w:rsidRPr="004C5D46">
        <w:rPr>
          <w:rStyle w:val="StyleUnderline"/>
          <w:rFonts w:asciiTheme="majorHAnsi" w:hAnsiTheme="majorHAnsi" w:cstheme="majorHAnsi"/>
          <w:color w:val="FF0000"/>
        </w:rPr>
        <w:t xml:space="preserve"> internal </w:t>
      </w:r>
      <w:proofErr w:type="spellStart"/>
      <w:r w:rsidRPr="004C5D46">
        <w:rPr>
          <w:rStyle w:val="Emphasis"/>
          <w:rFonts w:asciiTheme="majorHAnsi" w:hAnsiTheme="majorHAnsi" w:cstheme="majorHAnsi"/>
          <w:color w:val="FF0000"/>
          <w:highlight w:val="cyan"/>
        </w:rPr>
        <w:t>factionalization</w:t>
      </w:r>
      <w:proofErr w:type="spellEnd"/>
      <w:r w:rsidRPr="004C5D46">
        <w:rPr>
          <w:rFonts w:asciiTheme="majorHAnsi" w:hAnsiTheme="majorHAnsi" w:cstheme="majorHAnsi"/>
          <w:color w:val="FF0000"/>
          <w:sz w:val="14"/>
        </w:rPr>
        <w:t xml:space="preserve">. For instance, </w:t>
      </w:r>
      <w:r w:rsidRPr="004C5D46">
        <w:rPr>
          <w:rStyle w:val="StyleUnderline"/>
          <w:rFonts w:asciiTheme="majorHAnsi" w:hAnsiTheme="majorHAnsi" w:cstheme="majorHAnsi"/>
          <w:color w:val="FF0000"/>
        </w:rPr>
        <w:t>virtually all of the social projects of the "left</w:t>
      </w:r>
      <w:r w:rsidRPr="004C5D46">
        <w:rPr>
          <w:rFonts w:asciiTheme="majorHAnsi" w:hAnsiTheme="majorHAnsi" w:cstheme="majorHAnsi"/>
          <w:color w:val="FF0000"/>
          <w:sz w:val="14"/>
        </w:rPr>
        <w:t xml:space="preserve">” throughout the 20th century </w:t>
      </w:r>
      <w:r w:rsidRPr="004C5D46">
        <w:rPr>
          <w:rStyle w:val="StyleUnderline"/>
          <w:rFonts w:asciiTheme="majorHAnsi" w:hAnsiTheme="majorHAnsi" w:cstheme="majorHAnsi"/>
          <w:color w:val="FF0000"/>
        </w:rPr>
        <w:t xml:space="preserve">have suffered from recurrent internal </w:t>
      </w:r>
      <w:proofErr w:type="spellStart"/>
      <w:r w:rsidRPr="004C5D46">
        <w:rPr>
          <w:rStyle w:val="StyleUnderline"/>
          <w:rFonts w:asciiTheme="majorHAnsi" w:hAnsiTheme="majorHAnsi" w:cstheme="majorHAnsi"/>
          <w:color w:val="FF0000"/>
        </w:rPr>
        <w:t>factionalization</w:t>
      </w:r>
      <w:proofErr w:type="spellEnd"/>
      <w:r w:rsidRPr="004C5D46">
        <w:rPr>
          <w:rFonts w:asciiTheme="majorHAnsi" w:hAnsiTheme="majorHAnsi" w:cstheme="majorHAnsi"/>
          <w:color w:val="FF0000"/>
          <w:sz w:val="14"/>
        </w:rPr>
        <w:t xml:space="preserve">. The opening decades of the century were marked by political infighting among vanguard communist revolutionaries. The middle decades of the century were marked by theoretical disputes among leftist intellectuals. The century's closing decades have been marked by the fracturing of </w:t>
      </w:r>
      <w:proofErr w:type="gramStart"/>
      <w:r w:rsidRPr="004C5D46">
        <w:rPr>
          <w:rFonts w:asciiTheme="majorHAnsi" w:hAnsiTheme="majorHAnsi" w:cstheme="majorHAnsi"/>
          <w:color w:val="FF0000"/>
          <w:sz w:val="14"/>
        </w:rPr>
        <w:t>the a</w:t>
      </w:r>
      <w:proofErr w:type="gramEnd"/>
      <w:r w:rsidRPr="004C5D46">
        <w:rPr>
          <w:rFonts w:asciiTheme="majorHAnsi" w:hAnsiTheme="majorHAnsi" w:cstheme="majorHAnsi"/>
          <w:color w:val="FF0000"/>
          <w:sz w:val="14"/>
        </w:rPr>
        <w:t xml:space="preserve"> new left** under the centrifugal pressures of identity politics. </w:t>
      </w:r>
      <w:r w:rsidRPr="004C5D46">
        <w:rPr>
          <w:rStyle w:val="StyleUnderline"/>
          <w:rFonts w:asciiTheme="majorHAnsi" w:hAnsiTheme="majorHAnsi" w:cstheme="majorHAnsi"/>
          <w:color w:val="FF0000"/>
        </w:rPr>
        <w:t xml:space="preserve">Underlying this pattern of infighting and </w:t>
      </w:r>
      <w:proofErr w:type="spellStart"/>
      <w:r w:rsidRPr="004C5D46">
        <w:rPr>
          <w:rStyle w:val="StyleUnderline"/>
          <w:rFonts w:asciiTheme="majorHAnsi" w:hAnsiTheme="majorHAnsi" w:cstheme="majorHAnsi"/>
          <w:color w:val="FF0000"/>
        </w:rPr>
        <w:t>factionalization</w:t>
      </w:r>
      <w:proofErr w:type="spellEnd"/>
      <w:r w:rsidRPr="004C5D46">
        <w:rPr>
          <w:rStyle w:val="StyleUnderline"/>
          <w:rFonts w:asciiTheme="majorHAnsi" w:hAnsiTheme="majorHAnsi" w:cstheme="majorHAnsi"/>
          <w:color w:val="FF0000"/>
        </w:rPr>
        <w:t xml:space="preserve"> is the tendency </w:t>
      </w:r>
      <w:r w:rsidRPr="004C5D46">
        <w:rPr>
          <w:rStyle w:val="StyleUnderline"/>
          <w:rFonts w:asciiTheme="majorHAnsi" w:hAnsiTheme="majorHAnsi" w:cstheme="majorHAnsi"/>
          <w:color w:val="FF0000"/>
          <w:highlight w:val="cyan"/>
        </w:rPr>
        <w:t>to interpret</w:t>
      </w:r>
      <w:r w:rsidRPr="004C5D46">
        <w:rPr>
          <w:rStyle w:val="StyleUnderline"/>
          <w:rFonts w:asciiTheme="majorHAnsi" w:hAnsiTheme="majorHAnsi" w:cstheme="majorHAnsi"/>
          <w:color w:val="FF0000"/>
        </w:rPr>
        <w:t xml:space="preserve"> differences</w:t>
      </w:r>
      <w:r w:rsidRPr="004C5D46">
        <w:rPr>
          <w:rFonts w:asciiTheme="majorHAnsi" w:hAnsiTheme="majorHAnsi" w:cstheme="majorHAnsi"/>
          <w:color w:val="FF0000"/>
          <w:sz w:val="14"/>
        </w:rPr>
        <w:t xml:space="preserve">—of </w:t>
      </w:r>
      <w:r w:rsidRPr="004C5D46">
        <w:rPr>
          <w:rStyle w:val="StyleUnderline"/>
          <w:rFonts w:asciiTheme="majorHAnsi" w:hAnsiTheme="majorHAnsi" w:cstheme="majorHAnsi"/>
          <w:color w:val="FF0000"/>
        </w:rPr>
        <w:t xml:space="preserve">class, </w:t>
      </w:r>
      <w:r w:rsidRPr="004C5D46">
        <w:rPr>
          <w:rStyle w:val="StyleUnderline"/>
          <w:rFonts w:asciiTheme="majorHAnsi" w:hAnsiTheme="majorHAnsi" w:cstheme="majorHAnsi"/>
          <w:color w:val="FF0000"/>
          <w:highlight w:val="cyan"/>
        </w:rPr>
        <w:t>race</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cyan"/>
        </w:rPr>
        <w:t>gender</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cyan"/>
        </w:rPr>
        <w:t>perspective</w:t>
      </w:r>
      <w:r w:rsidRPr="004C5D46">
        <w:rPr>
          <w:rStyle w:val="StyleUnderline"/>
          <w:rFonts w:asciiTheme="majorHAnsi" w:hAnsiTheme="majorHAnsi" w:cstheme="majorHAnsi"/>
          <w:color w:val="FF0000"/>
        </w:rPr>
        <w:t xml:space="preserve">, </w:t>
      </w:r>
      <w:r w:rsidRPr="004C5D46">
        <w:rPr>
          <w:rStyle w:val="StyleUnderline"/>
          <w:rFonts w:asciiTheme="majorHAnsi" w:hAnsiTheme="majorHAnsi" w:cstheme="majorHAnsi"/>
          <w:color w:val="FF0000"/>
          <w:highlight w:val="cyan"/>
        </w:rPr>
        <w:t>or strategy</w:t>
      </w:r>
      <w:r w:rsidRPr="004C5D46">
        <w:rPr>
          <w:rFonts w:asciiTheme="majorHAnsi" w:hAnsiTheme="majorHAnsi" w:cstheme="majorHAnsi"/>
          <w:color w:val="FF0000"/>
          <w:sz w:val="14"/>
        </w:rPr>
        <w:t>—</w:t>
      </w:r>
      <w:r w:rsidRPr="004C5D46">
        <w:rPr>
          <w:rStyle w:val="StyleUnderline"/>
          <w:rFonts w:asciiTheme="majorHAnsi" w:hAnsiTheme="majorHAnsi" w:cstheme="majorHAnsi"/>
          <w:color w:val="FF0000"/>
          <w:highlight w:val="cyan"/>
        </w:rPr>
        <w:t>as</w:t>
      </w:r>
      <w:r w:rsidRPr="004C5D46">
        <w:rPr>
          <w:rStyle w:val="StyleUnderline"/>
          <w:rFonts w:asciiTheme="majorHAnsi" w:hAnsiTheme="majorHAnsi" w:cstheme="majorHAnsi"/>
          <w:color w:val="FF0000"/>
        </w:rPr>
        <w:t xml:space="preserve"> sources of </w:t>
      </w:r>
      <w:r w:rsidRPr="004C5D46">
        <w:rPr>
          <w:rStyle w:val="Emphasis"/>
          <w:rFonts w:asciiTheme="majorHAnsi" w:hAnsiTheme="majorHAnsi" w:cstheme="majorHAnsi"/>
          <w:color w:val="FF0000"/>
          <w:highlight w:val="cyan"/>
        </w:rPr>
        <w:t>antagonism</w:t>
      </w:r>
      <w:r w:rsidRPr="004C5D46">
        <w:rPr>
          <w:rStyle w:val="StyleUnderline"/>
          <w:rFonts w:asciiTheme="majorHAnsi" w:hAnsiTheme="majorHAnsi" w:cstheme="majorHAnsi"/>
          <w:color w:val="FF0000"/>
        </w:rPr>
        <w:t xml:space="preserve"> and conflict.</w:t>
      </w:r>
      <w:r w:rsidRPr="004C5D46">
        <w:rPr>
          <w:rFonts w:asciiTheme="majorHAnsi" w:hAnsiTheme="majorHAnsi" w:cstheme="majorHAnsi"/>
          <w:color w:val="FF0000"/>
          <w:sz w:val="14"/>
        </w:rPr>
        <w:t xml:space="preserve"> In this regard, the political "left" and "right" both define themselves in terms at a common adversary—the "other"—defined by political differences. Not surprisingly, advocates of both the left and right frequently invoke the need for internal unity in order to prevail over their adversaries on the other side of the alleged political spectrum. However, because the terms left and right axe both artificial and reified categories that do not reflect the complexity of actual social relations, values, or beliefs, there is no way to achieve lasting unity within either camp because there are </w:t>
      </w:r>
      <w:r w:rsidRPr="004C5D46">
        <w:rPr>
          <w:rFonts w:asciiTheme="majorHAnsi" w:hAnsiTheme="majorHAnsi" w:cstheme="majorHAnsi"/>
          <w:color w:val="FF0000"/>
          <w:sz w:val="14"/>
        </w:rPr>
        <w:lastRenderedPageBreak/>
        <w:t xml:space="preserve">no actual boundaries between them. In reality, social relations, values, and beliefs are infinitely complex and variable. Yet </w:t>
      </w:r>
      <w:r w:rsidRPr="004C5D46">
        <w:rPr>
          <w:rStyle w:val="StyleUnderline"/>
          <w:rFonts w:asciiTheme="majorHAnsi" w:hAnsiTheme="majorHAnsi" w:cstheme="majorHAnsi"/>
          <w:color w:val="FF0000"/>
        </w:rPr>
        <w:t>once an adversarial posture is adopted</w:t>
      </w:r>
      <w:r w:rsidRPr="004C5D46">
        <w:rPr>
          <w:rFonts w:asciiTheme="majorHAnsi" w:hAnsiTheme="majorHAnsi" w:cstheme="majorHAnsi"/>
          <w:color w:val="FF0000"/>
          <w:sz w:val="14"/>
        </w:rPr>
        <w:t xml:space="preserve"> by assuming that differences are sources at conflict, </w:t>
      </w:r>
      <w:r w:rsidRPr="004C5D46">
        <w:rPr>
          <w:rStyle w:val="StyleUnderline"/>
          <w:rFonts w:asciiTheme="majorHAnsi" w:hAnsiTheme="majorHAnsi" w:cstheme="majorHAnsi"/>
          <w:color w:val="FF0000"/>
        </w:rPr>
        <w:t>initial distinctions</w:t>
      </w:r>
      <w:r w:rsidRPr="004C5D46">
        <w:rPr>
          <w:rFonts w:asciiTheme="majorHAnsi" w:hAnsiTheme="majorHAnsi" w:cstheme="majorHAnsi"/>
          <w:color w:val="FF0000"/>
          <w:sz w:val="14"/>
        </w:rPr>
        <w:t xml:space="preserve"> between the left and the right </w:t>
      </w:r>
      <w:r w:rsidRPr="004C5D46">
        <w:rPr>
          <w:rStyle w:val="Emphasis"/>
          <w:rFonts w:asciiTheme="majorHAnsi" w:hAnsiTheme="majorHAnsi" w:cstheme="majorHAnsi"/>
          <w:color w:val="FF0000"/>
        </w:rPr>
        <w:t xml:space="preserve">inevitably </w:t>
      </w:r>
      <w:r w:rsidRPr="004C5D46">
        <w:rPr>
          <w:rStyle w:val="StyleUnderline"/>
          <w:rFonts w:asciiTheme="majorHAnsi" w:hAnsiTheme="majorHAnsi" w:cstheme="majorHAnsi"/>
          <w:color w:val="FF0000"/>
        </w:rPr>
        <w:t xml:space="preserve">are followed by subsequent distinctions </w:t>
      </w:r>
      <w:r w:rsidRPr="004C5D46">
        <w:rPr>
          <w:rStyle w:val="Emphasis"/>
          <w:rFonts w:asciiTheme="majorHAnsi" w:hAnsiTheme="majorHAnsi" w:cstheme="majorHAnsi"/>
          <w:color w:val="FF0000"/>
        </w:rPr>
        <w:t>within the left</w:t>
      </w:r>
      <w:r w:rsidRPr="004C5D46">
        <w:rPr>
          <w:rStyle w:val="StyleUnderline"/>
          <w:rFonts w:asciiTheme="majorHAnsi" w:hAnsiTheme="majorHAnsi" w:cstheme="majorHAnsi"/>
          <w:color w:val="FF0000"/>
        </w:rPr>
        <w:t xml:space="preserve"> and the right</w:t>
      </w:r>
      <w:r w:rsidRPr="004C5D46">
        <w:rPr>
          <w:rFonts w:asciiTheme="majorHAnsi" w:hAnsiTheme="majorHAnsi" w:cstheme="majorHAnsi"/>
          <w:color w:val="FF0000"/>
          <w:sz w:val="14"/>
        </w:rPr>
        <w:t xml:space="preserve">. </w:t>
      </w:r>
      <w:r w:rsidRPr="004C5D46">
        <w:rPr>
          <w:rStyle w:val="StyleUnderline"/>
          <w:rFonts w:asciiTheme="majorHAnsi" w:hAnsiTheme="majorHAnsi" w:cstheme="majorHAnsi"/>
          <w:color w:val="FF0000"/>
        </w:rPr>
        <w:t xml:space="preserve">Once this </w:t>
      </w:r>
      <w:r w:rsidRPr="004C5D46">
        <w:rPr>
          <w:rFonts w:asciiTheme="majorHAnsi" w:hAnsiTheme="majorHAnsi" w:cstheme="majorHAnsi"/>
          <w:color w:val="FF0000"/>
          <w:sz w:val="14"/>
        </w:rPr>
        <w:t xml:space="preserve">centrifugal </w:t>
      </w:r>
      <w:r w:rsidRPr="004C5D46">
        <w:rPr>
          <w:rStyle w:val="StyleUnderline"/>
          <w:rFonts w:asciiTheme="majorHAnsi" w:hAnsiTheme="majorHAnsi" w:cstheme="majorHAnsi"/>
          <w:color w:val="FF0000"/>
        </w:rPr>
        <w:t>process is set in motion, it is difficult, if not impossible, to restrain</w:t>
      </w:r>
      <w:r w:rsidRPr="004C5D46">
        <w:rPr>
          <w:rFonts w:asciiTheme="majorHAnsi" w:hAnsiTheme="majorHAnsi" w:cstheme="majorHAnsi"/>
          <w:color w:val="FF0000"/>
          <w:sz w:val="14"/>
        </w:rPr>
        <w:t xml:space="preserve">. For all of these reasons, </w:t>
      </w:r>
      <w:r w:rsidRPr="004C5D46">
        <w:rPr>
          <w:rStyle w:val="StyleUnderline"/>
          <w:rFonts w:asciiTheme="majorHAnsi" w:hAnsiTheme="majorHAnsi" w:cstheme="majorHAnsi"/>
          <w:color w:val="FF0000"/>
          <w:highlight w:val="cyan"/>
        </w:rPr>
        <w:t xml:space="preserve">adversarial strategies have reached </w:t>
      </w:r>
      <w:r w:rsidRPr="004C5D46">
        <w:rPr>
          <w:rStyle w:val="StyleUnderline"/>
          <w:rFonts w:asciiTheme="majorHAnsi" w:hAnsiTheme="majorHAnsi" w:cstheme="majorHAnsi"/>
          <w:color w:val="FF0000"/>
        </w:rPr>
        <w:t xml:space="preserve">a point of </w:t>
      </w:r>
      <w:r w:rsidRPr="004C5D46">
        <w:rPr>
          <w:rStyle w:val="Emphasis"/>
          <w:rFonts w:asciiTheme="majorHAnsi" w:hAnsiTheme="majorHAnsi" w:cstheme="majorHAnsi"/>
          <w:color w:val="FF0000"/>
          <w:highlight w:val="cyan"/>
        </w:rPr>
        <w:t>diminishing returns</w:t>
      </w:r>
      <w:r w:rsidRPr="004C5D46">
        <w:rPr>
          <w:rFonts w:asciiTheme="majorHAnsi" w:hAnsiTheme="majorHAnsi" w:cstheme="majorHAnsi"/>
          <w:color w:val="FF0000"/>
          <w:sz w:val="14"/>
        </w:rPr>
        <w:t xml:space="preserve"> even if such strategies were necessary and viable in the past when human populations were less socially and ecologically interdependent those conditions no longer exist. Our reproductive and technological success as a species has led to conditions of unprecedented interdependence, and no group on the planet is isolated any longer. Under these new conditions, </w:t>
      </w:r>
      <w:r w:rsidRPr="004C5D46">
        <w:rPr>
          <w:rStyle w:val="StyleUnderline"/>
          <w:rFonts w:asciiTheme="majorHAnsi" w:hAnsiTheme="majorHAnsi" w:cstheme="majorHAnsi"/>
          <w:color w:val="FF0000"/>
        </w:rPr>
        <w:t>new strategies not only are possible but</w:t>
      </w:r>
      <w:r w:rsidRPr="004C5D46">
        <w:rPr>
          <w:rFonts w:asciiTheme="majorHAnsi" w:hAnsiTheme="majorHAnsi" w:cstheme="majorHAnsi"/>
          <w:color w:val="FF0000"/>
          <w:sz w:val="14"/>
        </w:rPr>
        <w:t xml:space="preserve"> are </w:t>
      </w:r>
      <w:r w:rsidRPr="004C5D46">
        <w:rPr>
          <w:rStyle w:val="StyleUnderline"/>
          <w:rFonts w:asciiTheme="majorHAnsi" w:hAnsiTheme="majorHAnsi" w:cstheme="majorHAnsi"/>
          <w:color w:val="FF0000"/>
        </w:rPr>
        <w:t>essential.</w:t>
      </w:r>
      <w:r w:rsidRPr="004C5D46">
        <w:rPr>
          <w:rFonts w:asciiTheme="majorHAnsi" w:hAnsiTheme="majorHAnsi" w:cstheme="majorHAnsi"/>
          <w:color w:val="FF0000"/>
          <w:sz w:val="14"/>
        </w:rPr>
        <w:t xml:space="preserve"> Humanity has become a single interdependent social body. In order to meet the complex social and environmental challenges now </w:t>
      </w:r>
      <w:proofErr w:type="spellStart"/>
      <w:r w:rsidRPr="004C5D46">
        <w:rPr>
          <w:rFonts w:asciiTheme="majorHAnsi" w:hAnsiTheme="majorHAnsi" w:cstheme="majorHAnsi"/>
          <w:color w:val="FF0000"/>
          <w:sz w:val="14"/>
        </w:rPr>
        <w:t>facng</w:t>
      </w:r>
      <w:proofErr w:type="spellEnd"/>
      <w:r w:rsidRPr="004C5D46">
        <w:rPr>
          <w:rFonts w:asciiTheme="majorHAnsi" w:hAnsiTheme="majorHAnsi" w:cstheme="majorHAnsi"/>
          <w:color w:val="FF0000"/>
          <w:sz w:val="14"/>
        </w:rPr>
        <w:t xml:space="preserve"> us, we must learn to coordinate our collective actions. Yet a body cannot coordinate its actions as long as its "left" and is "right," or its "north" and its "south," or its "east" and its "west" are locked in adversarial relationships.</w:t>
      </w:r>
    </w:p>
    <w:p w14:paraId="20E2EF63" w14:textId="77777777" w:rsidR="00FD72EA" w:rsidRPr="0035416E" w:rsidRDefault="00FD72EA" w:rsidP="00FD72EA">
      <w:pPr>
        <w:pStyle w:val="Heading4"/>
        <w:rPr>
          <w:rFonts w:asciiTheme="majorHAnsi" w:hAnsiTheme="majorHAnsi" w:cstheme="majorHAnsi"/>
        </w:rPr>
      </w:pPr>
      <w:r w:rsidRPr="0035416E">
        <w:rPr>
          <w:rFonts w:asciiTheme="majorHAnsi" w:hAnsiTheme="majorHAnsi" w:cstheme="majorHAnsi"/>
        </w:rPr>
        <w:t xml:space="preserve">B – Ballot </w:t>
      </w:r>
      <w:r w:rsidRPr="0035416E">
        <w:rPr>
          <w:rFonts w:asciiTheme="majorHAnsi" w:hAnsiTheme="majorHAnsi" w:cstheme="majorHAnsi"/>
          <w:u w:val="single"/>
        </w:rPr>
        <w:t>isn’t</w:t>
      </w:r>
      <w:r w:rsidRPr="0035416E">
        <w:rPr>
          <w:rFonts w:asciiTheme="majorHAnsi" w:hAnsiTheme="majorHAnsi" w:cstheme="majorHAnsi"/>
        </w:rPr>
        <w:t xml:space="preserve"> a currency, you are </w:t>
      </w:r>
      <w:r w:rsidRPr="0035416E">
        <w:rPr>
          <w:rFonts w:asciiTheme="majorHAnsi" w:hAnsiTheme="majorHAnsi" w:cstheme="majorHAnsi"/>
          <w:u w:val="single"/>
        </w:rPr>
        <w:t>neither</w:t>
      </w:r>
      <w:r w:rsidRPr="0035416E">
        <w:rPr>
          <w:rFonts w:asciiTheme="majorHAnsi" w:hAnsiTheme="majorHAnsi" w:cstheme="majorHAnsi"/>
        </w:rPr>
        <w:t xml:space="preserve"> changing the state </w:t>
      </w:r>
      <w:r w:rsidRPr="0035416E">
        <w:rPr>
          <w:rFonts w:asciiTheme="majorHAnsi" w:hAnsiTheme="majorHAnsi" w:cstheme="majorHAnsi"/>
          <w:u w:val="single"/>
        </w:rPr>
        <w:t>nor</w:t>
      </w:r>
      <w:r w:rsidRPr="0035416E">
        <w:rPr>
          <w:rFonts w:asciiTheme="majorHAnsi" w:hAnsiTheme="majorHAnsi" w:cstheme="majorHAnsi"/>
        </w:rPr>
        <w:t xml:space="preserve"> the state of debate – debates are </w:t>
      </w:r>
      <w:r w:rsidRPr="0035416E">
        <w:rPr>
          <w:rFonts w:asciiTheme="majorHAnsi" w:hAnsiTheme="majorHAnsi" w:cstheme="majorHAnsi"/>
          <w:u w:val="single"/>
        </w:rPr>
        <w:t>insulated</w:t>
      </w:r>
      <w:r w:rsidRPr="0035416E">
        <w:rPr>
          <w:rFonts w:asciiTheme="majorHAnsi" w:hAnsiTheme="majorHAnsi" w:cstheme="majorHAnsi"/>
        </w:rPr>
        <w:t xml:space="preserve">, makes judges the </w:t>
      </w:r>
      <w:r w:rsidRPr="0035416E">
        <w:rPr>
          <w:rFonts w:asciiTheme="majorHAnsi" w:hAnsiTheme="majorHAnsi" w:cstheme="majorHAnsi"/>
          <w:u w:val="single"/>
        </w:rPr>
        <w:t>authorities</w:t>
      </w:r>
      <w:r w:rsidRPr="0035416E">
        <w:rPr>
          <w:rFonts w:asciiTheme="majorHAnsi" w:hAnsiTheme="majorHAnsi" w:cstheme="majorHAnsi"/>
        </w:rPr>
        <w:t xml:space="preserve"> to decide the </w:t>
      </w:r>
      <w:r w:rsidRPr="0035416E">
        <w:rPr>
          <w:rFonts w:asciiTheme="majorHAnsi" w:hAnsiTheme="majorHAnsi" w:cstheme="majorHAnsi"/>
          <w:u w:val="single"/>
        </w:rPr>
        <w:t>validity</w:t>
      </w:r>
      <w:r w:rsidRPr="0035416E">
        <w:rPr>
          <w:rFonts w:asciiTheme="majorHAnsi" w:hAnsiTheme="majorHAnsi" w:cstheme="majorHAnsi"/>
        </w:rPr>
        <w:t xml:space="preserve"> of struggle and </w:t>
      </w:r>
      <w:r w:rsidRPr="0035416E">
        <w:rPr>
          <w:rFonts w:asciiTheme="majorHAnsi" w:hAnsiTheme="majorHAnsi" w:cstheme="majorHAnsi"/>
          <w:u w:val="single"/>
        </w:rPr>
        <w:t>acceptableness</w:t>
      </w:r>
      <w:r w:rsidRPr="0035416E">
        <w:rPr>
          <w:rFonts w:asciiTheme="majorHAnsi" w:hAnsiTheme="majorHAnsi" w:cstheme="majorHAnsi"/>
        </w:rPr>
        <w:t xml:space="preserve"> of their deviance which’s </w:t>
      </w:r>
      <w:r w:rsidRPr="0035416E">
        <w:rPr>
          <w:rFonts w:asciiTheme="majorHAnsi" w:hAnsiTheme="majorHAnsi" w:cstheme="majorHAnsi"/>
          <w:u w:val="single"/>
        </w:rPr>
        <w:t>oppressive</w:t>
      </w:r>
      <w:r w:rsidRPr="0035416E">
        <w:rPr>
          <w:rFonts w:asciiTheme="majorHAnsi" w:hAnsiTheme="majorHAnsi" w:cstheme="majorHAnsi"/>
        </w:rPr>
        <w:t xml:space="preserve">, and </w:t>
      </w:r>
      <w:r w:rsidRPr="0035416E">
        <w:rPr>
          <w:rFonts w:asciiTheme="majorHAnsi" w:hAnsiTheme="majorHAnsi" w:cstheme="majorHAnsi"/>
          <w:u w:val="single"/>
        </w:rPr>
        <w:t>excludes</w:t>
      </w:r>
      <w:r w:rsidRPr="0035416E">
        <w:rPr>
          <w:rFonts w:asciiTheme="majorHAnsi" w:hAnsiTheme="majorHAnsi" w:cstheme="majorHAnsi"/>
        </w:rPr>
        <w:t xml:space="preserve"> those who </w:t>
      </w:r>
      <w:r w:rsidRPr="0035416E">
        <w:rPr>
          <w:rFonts w:asciiTheme="majorHAnsi" w:hAnsiTheme="majorHAnsi" w:cstheme="majorHAnsi"/>
          <w:u w:val="single"/>
        </w:rPr>
        <w:t>don’t</w:t>
      </w:r>
      <w:r w:rsidRPr="0035416E">
        <w:rPr>
          <w:rFonts w:asciiTheme="majorHAnsi" w:hAnsiTheme="majorHAnsi" w:cstheme="majorHAnsi"/>
        </w:rPr>
        <w:t xml:space="preserve"> win by assuming their </w:t>
      </w:r>
      <w:r w:rsidRPr="0035416E">
        <w:rPr>
          <w:rFonts w:asciiTheme="majorHAnsi" w:hAnsiTheme="majorHAnsi" w:cstheme="majorHAnsi"/>
          <w:u w:val="single"/>
        </w:rPr>
        <w:t>grievances</w:t>
      </w:r>
      <w:r w:rsidRPr="0035416E">
        <w:rPr>
          <w:rFonts w:asciiTheme="majorHAnsi" w:hAnsiTheme="majorHAnsi" w:cstheme="majorHAnsi"/>
        </w:rPr>
        <w:t xml:space="preserve"> are illegitimate sans </w:t>
      </w:r>
      <w:r w:rsidRPr="0035416E">
        <w:rPr>
          <w:rFonts w:asciiTheme="majorHAnsi" w:hAnsiTheme="majorHAnsi" w:cstheme="majorHAnsi"/>
          <w:u w:val="single"/>
        </w:rPr>
        <w:t>ballots</w:t>
      </w:r>
      <w:r w:rsidRPr="0035416E">
        <w:rPr>
          <w:rFonts w:asciiTheme="majorHAnsi" w:hAnsiTheme="majorHAnsi" w:cstheme="majorHAnsi"/>
        </w:rPr>
        <w:t xml:space="preserve"> – turns </w:t>
      </w:r>
      <w:r w:rsidRPr="0035416E">
        <w:rPr>
          <w:rFonts w:asciiTheme="majorHAnsi" w:hAnsiTheme="majorHAnsi" w:cstheme="majorHAnsi"/>
          <w:u w:val="single"/>
        </w:rPr>
        <w:t>case</w:t>
      </w:r>
      <w:r w:rsidRPr="0035416E">
        <w:rPr>
          <w:rFonts w:asciiTheme="majorHAnsi" w:hAnsiTheme="majorHAnsi" w:cstheme="majorHAnsi"/>
        </w:rPr>
        <w:t>.</w:t>
      </w:r>
    </w:p>
    <w:p w14:paraId="3D0668BB" w14:textId="77777777" w:rsidR="00FD72EA" w:rsidRPr="0035416E" w:rsidRDefault="00FD72EA" w:rsidP="00FD72EA">
      <w:pPr>
        <w:rPr>
          <w:rFonts w:asciiTheme="majorHAnsi" w:hAnsiTheme="majorHAnsi" w:cstheme="majorHAnsi"/>
          <w:b/>
          <w:bCs/>
          <w:sz w:val="26"/>
        </w:rPr>
      </w:pPr>
      <w:proofErr w:type="spellStart"/>
      <w:r w:rsidRPr="0035416E">
        <w:rPr>
          <w:rStyle w:val="Style13ptBold"/>
          <w:rFonts w:asciiTheme="majorHAnsi" w:hAnsiTheme="majorHAnsi" w:cstheme="majorHAnsi"/>
        </w:rPr>
        <w:t>Bankey</w:t>
      </w:r>
      <w:proofErr w:type="spellEnd"/>
      <w:r w:rsidRPr="0035416E">
        <w:rPr>
          <w:rStyle w:val="Style13ptBold"/>
          <w:rFonts w:asciiTheme="majorHAnsi" w:hAnsiTheme="majorHAnsi" w:cstheme="majorHAnsi"/>
        </w:rPr>
        <w:t xml:space="preserve"> 13 </w:t>
      </w:r>
      <w:r w:rsidRPr="0035416E">
        <w:rPr>
          <w:rFonts w:asciiTheme="majorHAnsi" w:hAnsiTheme="majorHAnsi" w:cstheme="majorHAnsi"/>
          <w:sz w:val="16"/>
          <w:szCs w:val="16"/>
        </w:rPr>
        <w:t xml:space="preserve">(BRENDON BANKEY – A Thesis Submitted to the Graduate Faculty of   WAKE FOREST UNIVERSITY GRADUATE SCHOOL OF ARTS AND SCIENCES   in Partial Fulfillment of the Requirements   for the Degree of   MASTER OF ARTS   Communication   August 2013 – </w:t>
      </w:r>
      <w:proofErr w:type="spellStart"/>
      <w:r w:rsidRPr="0035416E">
        <w:rPr>
          <w:rFonts w:asciiTheme="majorHAnsi" w:hAnsiTheme="majorHAnsi" w:cstheme="majorHAnsi"/>
          <w:sz w:val="16"/>
          <w:szCs w:val="16"/>
        </w:rPr>
        <w:t>Bankey</w:t>
      </w:r>
      <w:proofErr w:type="spellEnd"/>
      <w:r w:rsidRPr="0035416E">
        <w:rPr>
          <w:rFonts w:asciiTheme="majorHAnsi" w:hAnsiTheme="majorHAnsi" w:cstheme="majorHAnsi"/>
          <w:sz w:val="16"/>
          <w:szCs w:val="16"/>
        </w:rPr>
        <w:t xml:space="preserve"> holds an BA from Trinity and now holds an MA from Wake Forest. This thesis was approved by: Michael J. Hyde, Ph.D., Advisor; Mary M. Dalton, Ph.D., Chair; R. Jarrod Atchison, Ph.D.   THE “FACT OF BLACKNESS” DOES NOT EXIST: AN EVOCATIVE CRITICISM   OF RESISTANCE RHETORIC IN ACADEMIC POLICY DEBATE AND ITS   (MIS)USE OF FRANTZ FANON’S BLACK SKIN, WHITE MASKS – From Chapter Two – footnoting Atchison and Panetta and consistent with </w:t>
      </w:r>
      <w:proofErr w:type="spellStart"/>
      <w:r w:rsidRPr="0035416E">
        <w:rPr>
          <w:rFonts w:asciiTheme="majorHAnsi" w:hAnsiTheme="majorHAnsi" w:cstheme="majorHAnsi"/>
          <w:sz w:val="16"/>
          <w:szCs w:val="16"/>
        </w:rPr>
        <w:t>Bankey’s</w:t>
      </w:r>
      <w:proofErr w:type="spellEnd"/>
      <w:r w:rsidRPr="0035416E">
        <w:rPr>
          <w:rFonts w:asciiTheme="majorHAnsi" w:hAnsiTheme="majorHAnsi" w:cstheme="majorHAnsi"/>
          <w:sz w:val="16"/>
          <w:szCs w:val="16"/>
        </w:rPr>
        <w:t xml:space="preserve"> defense of an aspect of their position – http://wakespace.lib.wfu.edu/bitstream/handle/10339/39020/Bankey_wfu_0248M_10473.pdf)</w:t>
      </w:r>
    </w:p>
    <w:p w14:paraId="39EC9784" w14:textId="77777777" w:rsidR="00FD72EA" w:rsidRPr="004C5D46" w:rsidRDefault="00FD72EA" w:rsidP="00FD72EA">
      <w:pPr>
        <w:rPr>
          <w:rFonts w:asciiTheme="majorHAnsi" w:hAnsiTheme="majorHAnsi" w:cstheme="majorHAnsi"/>
          <w:color w:val="FF0000"/>
          <w:sz w:val="14"/>
        </w:rPr>
      </w:pPr>
      <w:r w:rsidRPr="0035416E">
        <w:rPr>
          <w:rFonts w:asciiTheme="majorHAnsi" w:hAnsiTheme="majorHAnsi" w:cstheme="majorHAnsi"/>
          <w:sz w:val="14"/>
        </w:rPr>
        <w:t xml:space="preserve">For Atchison and Panetta , “the ballot” a judge casts at the conclusion of a debate should signify nothing more or less than that person’s decision “to vote for the team that does the best debating.” This understanding encourages judges to limit their analysis of a debate to the arguments presented within each team’ s allotted times to speak. It would exclude decisions focused on resolving external abuses such as: determining the appropriateness of statements or events between a team or program that occurred outside of the immediate debate; challenging a school’s </w:t>
      </w:r>
      <w:proofErr w:type="spellStart"/>
      <w:r w:rsidRPr="0035416E">
        <w:rPr>
          <w:rFonts w:asciiTheme="majorHAnsi" w:hAnsiTheme="majorHAnsi" w:cstheme="majorHAnsi"/>
          <w:sz w:val="14"/>
        </w:rPr>
        <w:t>succ</w:t>
      </w:r>
      <w:proofErr w:type="spellEnd"/>
      <w:r w:rsidRPr="0035416E">
        <w:rPr>
          <w:rFonts w:asciiTheme="majorHAnsi" w:hAnsiTheme="majorHAnsi" w:cstheme="majorHAnsi"/>
          <w:sz w:val="14"/>
        </w:rPr>
        <w:t xml:space="preserve"> </w:t>
      </w:r>
      <w:proofErr w:type="spellStart"/>
      <w:r w:rsidRPr="0035416E">
        <w:rPr>
          <w:rFonts w:asciiTheme="majorHAnsi" w:hAnsiTheme="majorHAnsi" w:cstheme="majorHAnsi"/>
          <w:sz w:val="14"/>
        </w:rPr>
        <w:t>ess</w:t>
      </w:r>
      <w:proofErr w:type="spellEnd"/>
      <w:r w:rsidRPr="0035416E">
        <w:rPr>
          <w:rFonts w:asciiTheme="majorHAnsi" w:hAnsiTheme="majorHAnsi" w:cstheme="majorHAnsi"/>
          <w:sz w:val="14"/>
        </w:rPr>
        <w:t xml:space="preserve"> at “recruiting minority participants”; criticizing the civil rights legacy of participants’ academic institutions; or increasing the </w:t>
      </w:r>
      <w:r w:rsidRPr="00656850">
        <w:rPr>
          <w:rFonts w:asciiTheme="majorHAnsi" w:hAnsiTheme="majorHAnsi" w:cstheme="majorHAnsi"/>
          <w:color w:val="000000" w:themeColor="text1"/>
          <w:sz w:val="14"/>
        </w:rPr>
        <w:t xml:space="preserve">presence of underrepresented bodies in elimination debates. By contrast, </w:t>
      </w:r>
      <w:r w:rsidRPr="00656850">
        <w:rPr>
          <w:rStyle w:val="StyleUnderline"/>
          <w:rFonts w:asciiTheme="majorHAnsi" w:hAnsiTheme="majorHAnsi" w:cstheme="majorHAnsi"/>
          <w:color w:val="000000" w:themeColor="text1"/>
        </w:rPr>
        <w:t xml:space="preserve">some non </w:t>
      </w:r>
      <w:r w:rsidRPr="00656850">
        <w:rPr>
          <w:rFonts w:asciiTheme="majorHAnsi" w:hAnsiTheme="majorHAnsi" w:cstheme="majorHAnsi"/>
          <w:color w:val="000000" w:themeColor="text1"/>
          <w:sz w:val="14"/>
        </w:rPr>
        <w:t xml:space="preserve">- </w:t>
      </w:r>
      <w:r w:rsidRPr="00656850">
        <w:rPr>
          <w:rStyle w:val="StyleUnderline"/>
          <w:rFonts w:asciiTheme="majorHAnsi" w:hAnsiTheme="majorHAnsi" w:cstheme="majorHAnsi"/>
          <w:color w:val="000000" w:themeColor="text1"/>
        </w:rPr>
        <w:t xml:space="preserve">traditional </w:t>
      </w:r>
      <w:r w:rsidRPr="00656850">
        <w:rPr>
          <w:rStyle w:val="StyleUnderline"/>
          <w:rFonts w:asciiTheme="majorHAnsi" w:hAnsiTheme="majorHAnsi" w:cstheme="majorHAnsi"/>
          <w:color w:val="000000" w:themeColor="text1"/>
          <w:highlight w:val="cyan"/>
        </w:rPr>
        <w:t xml:space="preserve">teams </w:t>
      </w:r>
      <w:r w:rsidRPr="00656850">
        <w:rPr>
          <w:rStyle w:val="StyleUnderline"/>
          <w:rFonts w:asciiTheme="majorHAnsi" w:hAnsiTheme="majorHAnsi" w:cstheme="majorHAnsi"/>
          <w:color w:val="000000" w:themeColor="text1"/>
        </w:rPr>
        <w:t xml:space="preserve">interested in </w:t>
      </w:r>
      <w:r w:rsidRPr="00656850">
        <w:rPr>
          <w:rStyle w:val="StyleUnderline"/>
          <w:rFonts w:asciiTheme="majorHAnsi" w:hAnsiTheme="majorHAnsi" w:cstheme="majorHAnsi"/>
          <w:color w:val="000000" w:themeColor="text1"/>
          <w:highlight w:val="cyan"/>
        </w:rPr>
        <w:t>challenging</w:t>
      </w:r>
      <w:r w:rsidRPr="00656850">
        <w:rPr>
          <w:rFonts w:asciiTheme="majorHAnsi" w:hAnsiTheme="majorHAnsi" w:cstheme="majorHAnsi"/>
          <w:color w:val="000000" w:themeColor="text1"/>
          <w:sz w:val="14"/>
        </w:rPr>
        <w:t xml:space="preserve"> the marginalizing effects of </w:t>
      </w:r>
      <w:r w:rsidRPr="00656850">
        <w:rPr>
          <w:rStyle w:val="StyleUnderline"/>
          <w:rFonts w:asciiTheme="majorHAnsi" w:hAnsiTheme="majorHAnsi" w:cstheme="majorHAnsi"/>
          <w:color w:val="000000" w:themeColor="text1"/>
        </w:rPr>
        <w:t xml:space="preserve">policy </w:t>
      </w:r>
      <w:r w:rsidRPr="00656850">
        <w:rPr>
          <w:rStyle w:val="StyleUnderline"/>
          <w:rFonts w:asciiTheme="majorHAnsi" w:hAnsiTheme="majorHAnsi" w:cstheme="majorHAnsi"/>
          <w:color w:val="000000" w:themeColor="text1"/>
          <w:highlight w:val="cyan"/>
        </w:rPr>
        <w:t>debate</w:t>
      </w:r>
      <w:r w:rsidRPr="00656850">
        <w:rPr>
          <w:rFonts w:asciiTheme="majorHAnsi" w:hAnsiTheme="majorHAnsi" w:cstheme="majorHAnsi"/>
          <w:color w:val="000000" w:themeColor="text1"/>
          <w:sz w:val="14"/>
        </w:rPr>
        <w:t xml:space="preserve"> formats </w:t>
      </w:r>
      <w:r w:rsidRPr="00656850">
        <w:rPr>
          <w:rStyle w:val="StyleUnderline"/>
          <w:rFonts w:asciiTheme="majorHAnsi" w:hAnsiTheme="majorHAnsi" w:cstheme="majorHAnsi"/>
          <w:color w:val="000000" w:themeColor="text1"/>
        </w:rPr>
        <w:t xml:space="preserve">have begun to </w:t>
      </w:r>
      <w:r w:rsidRPr="00656850">
        <w:rPr>
          <w:rStyle w:val="StyleUnderline"/>
          <w:rFonts w:asciiTheme="majorHAnsi" w:hAnsiTheme="majorHAnsi" w:cstheme="majorHAnsi"/>
          <w:color w:val="000000" w:themeColor="text1"/>
          <w:highlight w:val="cyan"/>
        </w:rPr>
        <w:t>advocate</w:t>
      </w:r>
      <w:r w:rsidRPr="00656850">
        <w:rPr>
          <w:rStyle w:val="StyleUnderline"/>
          <w:rFonts w:asciiTheme="majorHAnsi" w:hAnsiTheme="majorHAnsi" w:cstheme="majorHAnsi"/>
          <w:color w:val="000000" w:themeColor="text1"/>
        </w:rPr>
        <w:t xml:space="preserve"> </w:t>
      </w:r>
      <w:r w:rsidRPr="00656850">
        <w:rPr>
          <w:rFonts w:asciiTheme="majorHAnsi" w:hAnsiTheme="majorHAnsi" w:cstheme="majorHAnsi"/>
          <w:color w:val="000000" w:themeColor="text1"/>
          <w:sz w:val="14"/>
        </w:rPr>
        <w:t xml:space="preserve">what I call </w:t>
      </w:r>
      <w:r w:rsidRPr="00656850">
        <w:rPr>
          <w:rStyle w:val="StyleUnderline"/>
          <w:rFonts w:asciiTheme="majorHAnsi" w:hAnsiTheme="majorHAnsi" w:cstheme="majorHAnsi"/>
          <w:color w:val="000000" w:themeColor="text1"/>
          <w:highlight w:val="cyan"/>
        </w:rPr>
        <w:t>a “ballot as currency” model</w:t>
      </w:r>
      <w:r w:rsidRPr="00656850">
        <w:rPr>
          <w:rFonts w:asciiTheme="majorHAnsi" w:hAnsiTheme="majorHAnsi" w:cstheme="majorHAnsi"/>
          <w:color w:val="000000" w:themeColor="text1"/>
          <w:sz w:val="14"/>
        </w:rPr>
        <w:t xml:space="preserve"> for judges to evaluate debates. </w:t>
      </w:r>
      <w:r w:rsidRPr="00656850">
        <w:rPr>
          <w:rStyle w:val="StyleUnderline"/>
          <w:rFonts w:asciiTheme="majorHAnsi" w:hAnsiTheme="majorHAnsi" w:cstheme="majorHAnsi"/>
          <w:color w:val="000000" w:themeColor="text1"/>
        </w:rPr>
        <w:t>While the specific terminology is not universal</w:t>
      </w:r>
      <w:r w:rsidRPr="00656850">
        <w:rPr>
          <w:rFonts w:asciiTheme="majorHAnsi" w:hAnsiTheme="majorHAnsi" w:cstheme="majorHAnsi"/>
          <w:color w:val="000000" w:themeColor="text1"/>
          <w:sz w:val="14"/>
        </w:rPr>
        <w:t xml:space="preserve">ly </w:t>
      </w:r>
      <w:r w:rsidRPr="00656850">
        <w:rPr>
          <w:rStyle w:val="StyleUnderline"/>
          <w:rFonts w:asciiTheme="majorHAnsi" w:hAnsiTheme="majorHAnsi" w:cstheme="majorHAnsi"/>
          <w:color w:val="000000" w:themeColor="text1"/>
        </w:rPr>
        <w:t xml:space="preserve">employed, </w:t>
      </w:r>
      <w:r w:rsidRPr="00656850">
        <w:rPr>
          <w:rFonts w:asciiTheme="majorHAnsi" w:hAnsiTheme="majorHAnsi" w:cstheme="majorHAnsi"/>
          <w:color w:val="000000" w:themeColor="text1"/>
          <w:sz w:val="14"/>
        </w:rPr>
        <w:t xml:space="preserve">the “ballot as currency” approach </w:t>
      </w:r>
      <w:proofErr w:type="spellStart"/>
      <w:r w:rsidRPr="00656850">
        <w:rPr>
          <w:rFonts w:asciiTheme="majorHAnsi" w:hAnsiTheme="majorHAnsi" w:cstheme="majorHAnsi"/>
          <w:color w:val="000000" w:themeColor="text1"/>
          <w:sz w:val="14"/>
        </w:rPr>
        <w:t>establis</w:t>
      </w:r>
      <w:proofErr w:type="spellEnd"/>
      <w:r w:rsidRPr="00656850">
        <w:rPr>
          <w:rFonts w:asciiTheme="majorHAnsi" w:hAnsiTheme="majorHAnsi" w:cstheme="majorHAnsi"/>
          <w:color w:val="000000" w:themeColor="text1"/>
          <w:sz w:val="14"/>
        </w:rPr>
        <w:t xml:space="preserve"> </w:t>
      </w:r>
      <w:proofErr w:type="spellStart"/>
      <w:r w:rsidRPr="00656850">
        <w:rPr>
          <w:rFonts w:asciiTheme="majorHAnsi" w:hAnsiTheme="majorHAnsi" w:cstheme="majorHAnsi"/>
          <w:color w:val="000000" w:themeColor="text1"/>
          <w:sz w:val="14"/>
        </w:rPr>
        <w:t>hes</w:t>
      </w:r>
      <w:proofErr w:type="spellEnd"/>
      <w:r w:rsidRPr="00656850">
        <w:rPr>
          <w:rFonts w:asciiTheme="majorHAnsi" w:hAnsiTheme="majorHAnsi" w:cstheme="majorHAnsi"/>
          <w:color w:val="000000" w:themeColor="text1"/>
          <w:sz w:val="14"/>
        </w:rPr>
        <w:t xml:space="preserve"> that a judge’s ballot signifies what bodies and practices she deems appropriate for policy debate. Within this model, </w:t>
      </w:r>
      <w:r w:rsidRPr="00656850">
        <w:rPr>
          <w:rStyle w:val="StyleUnderline"/>
          <w:rFonts w:asciiTheme="majorHAnsi" w:hAnsiTheme="majorHAnsi" w:cstheme="majorHAnsi"/>
          <w:color w:val="000000" w:themeColor="text1"/>
          <w:highlight w:val="cyan"/>
        </w:rPr>
        <w:t xml:space="preserve">a </w:t>
      </w:r>
      <w:r w:rsidRPr="00656850">
        <w:rPr>
          <w:rStyle w:val="StyleUnderline"/>
          <w:rFonts w:asciiTheme="majorHAnsi" w:hAnsiTheme="majorHAnsi" w:cstheme="majorHAnsi"/>
          <w:color w:val="000000" w:themeColor="text1"/>
        </w:rPr>
        <w:t xml:space="preserve">non - traditional </w:t>
      </w:r>
      <w:r w:rsidRPr="00656850">
        <w:rPr>
          <w:rStyle w:val="StyleUnderline"/>
          <w:rFonts w:asciiTheme="majorHAnsi" w:hAnsiTheme="majorHAnsi" w:cstheme="majorHAnsi"/>
          <w:color w:val="000000" w:themeColor="text1"/>
          <w:highlight w:val="cyan"/>
        </w:rPr>
        <w:t xml:space="preserve">team’s ability to accumulate wins is a </w:t>
      </w:r>
      <w:r w:rsidRPr="00656850">
        <w:rPr>
          <w:rStyle w:val="Emphasis"/>
          <w:rFonts w:asciiTheme="majorHAnsi" w:hAnsiTheme="majorHAnsi" w:cstheme="majorHAnsi"/>
          <w:color w:val="000000" w:themeColor="text1"/>
          <w:highlight w:val="cyan"/>
        </w:rPr>
        <w:t>referendum</w:t>
      </w:r>
      <w:r w:rsidRPr="00656850">
        <w:rPr>
          <w:rStyle w:val="StyleUnderline"/>
          <w:rFonts w:asciiTheme="majorHAnsi" w:hAnsiTheme="majorHAnsi" w:cstheme="majorHAnsi"/>
          <w:color w:val="000000" w:themeColor="text1"/>
          <w:highlight w:val="cyan"/>
        </w:rPr>
        <w:t xml:space="preserve"> on the </w:t>
      </w:r>
      <w:r w:rsidRPr="00656850">
        <w:rPr>
          <w:rStyle w:val="StyleUnderline"/>
          <w:rFonts w:asciiTheme="majorHAnsi" w:hAnsiTheme="majorHAnsi" w:cstheme="majorHAnsi"/>
          <w:color w:val="000000" w:themeColor="text1"/>
        </w:rPr>
        <w:t xml:space="preserve">perceived </w:t>
      </w:r>
      <w:r w:rsidRPr="00656850">
        <w:rPr>
          <w:rStyle w:val="Emphasis"/>
          <w:rFonts w:asciiTheme="majorHAnsi" w:hAnsiTheme="majorHAnsi" w:cstheme="majorHAnsi"/>
          <w:color w:val="000000" w:themeColor="text1"/>
          <w:highlight w:val="cyan"/>
        </w:rPr>
        <w:t>acceptableness of their bodies</w:t>
      </w:r>
      <w:r w:rsidRPr="00656850">
        <w:rPr>
          <w:rStyle w:val="StyleUnderline"/>
          <w:rFonts w:asciiTheme="majorHAnsi" w:hAnsiTheme="majorHAnsi" w:cstheme="majorHAnsi"/>
          <w:color w:val="000000" w:themeColor="text1"/>
          <w:highlight w:val="cyan"/>
        </w:rPr>
        <w:t xml:space="preserve"> </w:t>
      </w:r>
      <w:r w:rsidRPr="00656850">
        <w:rPr>
          <w:rStyle w:val="StyleUnderline"/>
          <w:rFonts w:asciiTheme="majorHAnsi" w:hAnsiTheme="majorHAnsi" w:cstheme="majorHAnsi"/>
          <w:color w:val="000000" w:themeColor="text1"/>
        </w:rPr>
        <w:t>for academic spaces</w:t>
      </w:r>
      <w:r w:rsidRPr="00656850">
        <w:rPr>
          <w:rFonts w:asciiTheme="majorHAnsi" w:hAnsiTheme="majorHAnsi" w:cstheme="majorHAnsi"/>
          <w:color w:val="000000" w:themeColor="text1"/>
          <w:sz w:val="14"/>
        </w:rPr>
        <w:t xml:space="preserve">. </w:t>
      </w:r>
      <w:r w:rsidRPr="00656850">
        <w:rPr>
          <w:rStyle w:val="StyleUnderline"/>
          <w:rFonts w:asciiTheme="majorHAnsi" w:hAnsiTheme="majorHAnsi" w:cstheme="majorHAnsi"/>
          <w:color w:val="000000" w:themeColor="text1"/>
          <w:highlight w:val="cyan"/>
        </w:rPr>
        <w:t xml:space="preserve">Beyond </w:t>
      </w:r>
      <w:r w:rsidRPr="00656850">
        <w:rPr>
          <w:rFonts w:asciiTheme="majorHAnsi" w:hAnsiTheme="majorHAnsi" w:cstheme="majorHAnsi"/>
          <w:color w:val="000000" w:themeColor="text1"/>
          <w:sz w:val="14"/>
        </w:rPr>
        <w:t xml:space="preserve">the </w:t>
      </w:r>
      <w:r w:rsidRPr="00656850">
        <w:rPr>
          <w:rStyle w:val="Emphasis"/>
          <w:rFonts w:asciiTheme="majorHAnsi" w:hAnsiTheme="majorHAnsi" w:cstheme="majorHAnsi"/>
          <w:color w:val="000000" w:themeColor="text1"/>
          <w:highlight w:val="cyan"/>
        </w:rPr>
        <w:t>structural factors that limit the visibility of any</w:t>
      </w:r>
      <w:r w:rsidRPr="00656850">
        <w:rPr>
          <w:rStyle w:val="Emphasis"/>
          <w:rFonts w:asciiTheme="majorHAnsi" w:hAnsiTheme="majorHAnsi" w:cstheme="majorHAnsi"/>
          <w:color w:val="000000" w:themeColor="text1"/>
        </w:rPr>
        <w:t xml:space="preserve"> individual </w:t>
      </w:r>
      <w:r w:rsidRPr="00656850">
        <w:rPr>
          <w:rStyle w:val="Emphasis"/>
          <w:rFonts w:asciiTheme="majorHAnsi" w:hAnsiTheme="majorHAnsi" w:cstheme="majorHAnsi"/>
          <w:color w:val="000000" w:themeColor="text1"/>
          <w:highlight w:val="cyan"/>
        </w:rPr>
        <w:t>debate</w:t>
      </w:r>
      <w:r w:rsidRPr="00656850">
        <w:rPr>
          <w:rFonts w:asciiTheme="majorHAnsi" w:hAnsiTheme="majorHAnsi" w:cstheme="majorHAnsi"/>
          <w:color w:val="000000" w:themeColor="text1"/>
          <w:sz w:val="14"/>
        </w:rPr>
        <w:t xml:space="preserve">, Atchison and Panetta identify two problems with the “ballot as currency” method for evaluating debates. First, the “ballot as currency” approach presents the dilemma of “ </w:t>
      </w:r>
      <w:r w:rsidRPr="00656850">
        <w:rPr>
          <w:rStyle w:val="StyleUnderline"/>
          <w:rFonts w:asciiTheme="majorHAnsi" w:hAnsiTheme="majorHAnsi" w:cstheme="majorHAnsi"/>
          <w:color w:val="000000" w:themeColor="text1"/>
          <w:highlight w:val="cyan"/>
        </w:rPr>
        <w:t xml:space="preserve">asking a judge </w:t>
      </w:r>
      <w:r w:rsidRPr="00656850">
        <w:rPr>
          <w:rStyle w:val="StyleUnderline"/>
          <w:rFonts w:asciiTheme="majorHAnsi" w:hAnsiTheme="majorHAnsi" w:cstheme="majorHAnsi"/>
          <w:color w:val="000000" w:themeColor="text1"/>
        </w:rPr>
        <w:t xml:space="preserve">to vote </w:t>
      </w:r>
      <w:r w:rsidRPr="00656850">
        <w:rPr>
          <w:rStyle w:val="StyleUnderline"/>
          <w:rFonts w:asciiTheme="majorHAnsi" w:hAnsiTheme="majorHAnsi" w:cstheme="majorHAnsi"/>
          <w:color w:val="000000" w:themeColor="text1"/>
          <w:highlight w:val="cyan"/>
        </w:rPr>
        <w:t xml:space="preserve">to solve a community problem ” with </w:t>
      </w:r>
      <w:r w:rsidRPr="00656850">
        <w:rPr>
          <w:rStyle w:val="Emphasis"/>
          <w:rFonts w:asciiTheme="majorHAnsi" w:hAnsiTheme="majorHAnsi" w:cstheme="majorHAnsi"/>
          <w:color w:val="000000" w:themeColor="text1"/>
        </w:rPr>
        <w:t xml:space="preserve">very </w:t>
      </w:r>
      <w:r w:rsidRPr="00656850">
        <w:rPr>
          <w:rStyle w:val="Emphasis"/>
          <w:rFonts w:asciiTheme="majorHAnsi" w:hAnsiTheme="majorHAnsi" w:cstheme="majorHAnsi"/>
          <w:color w:val="000000" w:themeColor="text1"/>
          <w:highlight w:val="cyan"/>
        </w:rPr>
        <w:t>“few participants</w:t>
      </w:r>
      <w:r w:rsidRPr="00656850">
        <w:rPr>
          <w:rStyle w:val="Emphasis"/>
          <w:rFonts w:asciiTheme="majorHAnsi" w:hAnsiTheme="majorHAnsi" w:cstheme="majorHAnsi"/>
          <w:color w:val="000000" w:themeColor="text1"/>
        </w:rPr>
        <w:t xml:space="preserve"> </w:t>
      </w:r>
      <w:r w:rsidRPr="00656850">
        <w:rPr>
          <w:rStyle w:val="Emphasis"/>
          <w:rFonts w:asciiTheme="majorHAnsi" w:hAnsiTheme="majorHAnsi" w:cstheme="majorHAnsi"/>
          <w:color w:val="000000" w:themeColor="text1"/>
          <w:highlight w:val="cyan"/>
        </w:rPr>
        <w:t>”</w:t>
      </w:r>
      <w:r w:rsidRPr="00656850">
        <w:rPr>
          <w:rFonts w:asciiTheme="majorHAnsi" w:hAnsiTheme="majorHAnsi" w:cstheme="majorHAnsi"/>
          <w:color w:val="000000" w:themeColor="text1"/>
          <w:sz w:val="14"/>
        </w:rPr>
        <w:t xml:space="preserve"> (generally the other people in the room) allowed to take a stake in the process. This </w:t>
      </w:r>
      <w:r w:rsidRPr="00656850">
        <w:rPr>
          <w:rStyle w:val="StyleUnderline"/>
          <w:rFonts w:asciiTheme="majorHAnsi" w:hAnsiTheme="majorHAnsi" w:cstheme="majorHAnsi"/>
          <w:color w:val="000000" w:themeColor="text1"/>
        </w:rPr>
        <w:t>places the course of community change on the shoulders of those who judge debates between traditional and non - traditional teams</w:t>
      </w:r>
      <w:r w:rsidRPr="00656850">
        <w:rPr>
          <w:rFonts w:asciiTheme="majorHAnsi" w:hAnsiTheme="majorHAnsi" w:cstheme="majorHAnsi"/>
          <w:color w:val="000000" w:themeColor="text1"/>
          <w:sz w:val="14"/>
        </w:rPr>
        <w:t xml:space="preserve"> and excludes those “coaches and directors who are not preferred judges and, therefore, do not have access to many debates.” Furthermore, </w:t>
      </w:r>
      <w:r w:rsidRPr="00656850">
        <w:rPr>
          <w:rStyle w:val="StyleUnderline"/>
          <w:rFonts w:asciiTheme="majorHAnsi" w:hAnsiTheme="majorHAnsi" w:cstheme="majorHAnsi"/>
          <w:color w:val="000000" w:themeColor="text1"/>
          <w:highlight w:val="cyan"/>
        </w:rPr>
        <w:t>it excludes those</w:t>
      </w:r>
      <w:r w:rsidRPr="00656850">
        <w:rPr>
          <w:rStyle w:val="StyleUnderline"/>
          <w:rFonts w:asciiTheme="majorHAnsi" w:hAnsiTheme="majorHAnsi" w:cstheme="majorHAnsi"/>
          <w:color w:val="000000" w:themeColor="text1"/>
        </w:rPr>
        <w:t xml:space="preserve"> “</w:t>
      </w:r>
      <w:r w:rsidRPr="00656850">
        <w:rPr>
          <w:rStyle w:val="StyleUnderline"/>
          <w:rFonts w:asciiTheme="majorHAnsi" w:hAnsiTheme="majorHAnsi" w:cstheme="majorHAnsi"/>
          <w:color w:val="000000" w:themeColor="text1"/>
          <w:highlight w:val="cyan"/>
        </w:rPr>
        <w:t xml:space="preserve">who </w:t>
      </w:r>
      <w:r w:rsidRPr="00656850">
        <w:rPr>
          <w:rStyle w:val="StyleUnderline"/>
          <w:rFonts w:asciiTheme="majorHAnsi" w:hAnsiTheme="majorHAnsi" w:cstheme="majorHAnsi"/>
          <w:color w:val="000000" w:themeColor="text1"/>
        </w:rPr>
        <w:t xml:space="preserve">might </w:t>
      </w:r>
      <w:r w:rsidRPr="00656850">
        <w:rPr>
          <w:rStyle w:val="Emphasis"/>
          <w:rFonts w:asciiTheme="majorHAnsi" w:hAnsiTheme="majorHAnsi" w:cstheme="majorHAnsi"/>
          <w:color w:val="000000" w:themeColor="text1"/>
        </w:rPr>
        <w:t>want to contribute</w:t>
      </w:r>
      <w:r w:rsidRPr="00656850">
        <w:rPr>
          <w:rStyle w:val="StyleUnderline"/>
          <w:rFonts w:asciiTheme="majorHAnsi" w:hAnsiTheme="majorHAnsi" w:cstheme="majorHAnsi"/>
          <w:color w:val="000000" w:themeColor="text1"/>
        </w:rPr>
        <w:t xml:space="preserve"> to community conversation, but </w:t>
      </w:r>
      <w:r w:rsidRPr="00656850">
        <w:rPr>
          <w:rStyle w:val="StyleUnderline"/>
          <w:rFonts w:asciiTheme="majorHAnsi" w:hAnsiTheme="majorHAnsi" w:cstheme="majorHAnsi"/>
          <w:color w:val="000000" w:themeColor="text1"/>
          <w:highlight w:val="cyan"/>
        </w:rPr>
        <w:t xml:space="preserve">are not </w:t>
      </w:r>
      <w:r w:rsidRPr="00656850">
        <w:rPr>
          <w:rStyle w:val="StyleUnderline"/>
          <w:rFonts w:asciiTheme="majorHAnsi" w:hAnsiTheme="majorHAnsi" w:cstheme="majorHAnsi"/>
          <w:color w:val="000000" w:themeColor="text1"/>
        </w:rPr>
        <w:t xml:space="preserve">directly </w:t>
      </w:r>
      <w:r w:rsidRPr="00656850">
        <w:rPr>
          <w:rStyle w:val="StyleUnderline"/>
          <w:rFonts w:asciiTheme="majorHAnsi" w:hAnsiTheme="majorHAnsi" w:cstheme="majorHAnsi"/>
          <w:color w:val="000000" w:themeColor="text1"/>
          <w:highlight w:val="cyan"/>
        </w:rPr>
        <w:t>involved in competition</w:t>
      </w:r>
      <w:r w:rsidRPr="00656850">
        <w:rPr>
          <w:rFonts w:asciiTheme="majorHAnsi" w:hAnsiTheme="majorHAnsi" w:cstheme="majorHAnsi"/>
          <w:color w:val="000000" w:themeColor="text1"/>
          <w:sz w:val="14"/>
        </w:rPr>
        <w:t xml:space="preserve">.” Prioritizing </w:t>
      </w:r>
      <w:r w:rsidRPr="00656850">
        <w:rPr>
          <w:rStyle w:val="StyleUnderline"/>
          <w:rFonts w:asciiTheme="majorHAnsi" w:hAnsiTheme="majorHAnsi" w:cstheme="majorHAnsi"/>
          <w:color w:val="000000" w:themeColor="text1"/>
        </w:rPr>
        <w:t xml:space="preserve">the “ballot as currency” approach fails to recognize that “debate community is broader than the individual participants” of a given debate </w:t>
      </w:r>
      <w:r w:rsidRPr="00656850">
        <w:rPr>
          <w:rFonts w:asciiTheme="majorHAnsi" w:hAnsiTheme="majorHAnsi" w:cstheme="majorHAnsi"/>
          <w:color w:val="000000" w:themeColor="text1"/>
          <w:sz w:val="14"/>
        </w:rPr>
        <w:t xml:space="preserve">and risks the creation of “an insulated community that has a </w:t>
      </w:r>
      <w:proofErr w:type="spellStart"/>
      <w:r w:rsidRPr="00656850">
        <w:rPr>
          <w:rFonts w:asciiTheme="majorHAnsi" w:hAnsiTheme="majorHAnsi" w:cstheme="majorHAnsi"/>
          <w:color w:val="000000" w:themeColor="text1"/>
          <w:sz w:val="14"/>
        </w:rPr>
        <w:t>ll</w:t>
      </w:r>
      <w:proofErr w:type="spellEnd"/>
      <w:r w:rsidRPr="00656850">
        <w:rPr>
          <w:rFonts w:asciiTheme="majorHAnsi" w:hAnsiTheme="majorHAnsi" w:cstheme="majorHAnsi"/>
          <w:color w:val="000000" w:themeColor="text1"/>
          <w:sz w:val="14"/>
        </w:rPr>
        <w:t xml:space="preserve"> the answers” without ever engaging those concerned individuals who do not attend every competition. </w:t>
      </w:r>
      <w:r w:rsidRPr="00656850">
        <w:rPr>
          <w:rStyle w:val="StyleUnderline"/>
          <w:rFonts w:asciiTheme="majorHAnsi" w:hAnsiTheme="majorHAnsi" w:cstheme="majorHAnsi"/>
          <w:color w:val="000000" w:themeColor="text1"/>
        </w:rPr>
        <w:t xml:space="preserve">The result is that </w:t>
      </w:r>
      <w:r w:rsidRPr="00656850">
        <w:rPr>
          <w:rStyle w:val="StyleUnderline"/>
          <w:rFonts w:asciiTheme="majorHAnsi" w:hAnsiTheme="majorHAnsi" w:cstheme="majorHAnsi"/>
          <w:color w:val="000000" w:themeColor="text1"/>
          <w:highlight w:val="cyan"/>
        </w:rPr>
        <w:t xml:space="preserve">a </w:t>
      </w:r>
      <w:r w:rsidRPr="00656850">
        <w:rPr>
          <w:rStyle w:val="StyleUnderline"/>
          <w:rFonts w:asciiTheme="majorHAnsi" w:hAnsiTheme="majorHAnsi" w:cstheme="majorHAnsi"/>
          <w:color w:val="000000" w:themeColor="text1"/>
        </w:rPr>
        <w:t xml:space="preserve">very </w:t>
      </w:r>
      <w:r w:rsidRPr="00656850">
        <w:rPr>
          <w:rStyle w:val="StyleUnderline"/>
          <w:rFonts w:asciiTheme="majorHAnsi" w:hAnsiTheme="majorHAnsi" w:cstheme="majorHAnsi"/>
          <w:color w:val="000000" w:themeColor="text1"/>
          <w:highlight w:val="cyan"/>
        </w:rPr>
        <w:t xml:space="preserve">narrow set of judges, </w:t>
      </w:r>
      <w:r w:rsidRPr="00656850">
        <w:rPr>
          <w:rStyle w:val="StyleUnderline"/>
          <w:rFonts w:asciiTheme="majorHAnsi" w:hAnsiTheme="majorHAnsi" w:cstheme="majorHAnsi"/>
          <w:color w:val="000000" w:themeColor="text1"/>
        </w:rPr>
        <w:t xml:space="preserve">usually those that often judge Framework debates, </w:t>
      </w:r>
      <w:r w:rsidRPr="00656850">
        <w:rPr>
          <w:rStyle w:val="StyleUnderline"/>
          <w:rFonts w:asciiTheme="majorHAnsi" w:hAnsiTheme="majorHAnsi" w:cstheme="majorHAnsi"/>
          <w:color w:val="000000" w:themeColor="text1"/>
          <w:highlight w:val="cyan"/>
        </w:rPr>
        <w:t xml:space="preserve">are granted </w:t>
      </w:r>
      <w:r w:rsidRPr="00656850">
        <w:rPr>
          <w:rStyle w:val="StyleUnderline"/>
          <w:rFonts w:asciiTheme="majorHAnsi" w:hAnsiTheme="majorHAnsi" w:cstheme="majorHAnsi"/>
          <w:color w:val="000000" w:themeColor="text1"/>
        </w:rPr>
        <w:t xml:space="preserve">the </w:t>
      </w:r>
      <w:r w:rsidRPr="00656850">
        <w:rPr>
          <w:rStyle w:val="StyleUnderline"/>
          <w:rFonts w:asciiTheme="majorHAnsi" w:hAnsiTheme="majorHAnsi" w:cstheme="majorHAnsi"/>
          <w:color w:val="000000" w:themeColor="text1"/>
          <w:highlight w:val="cyan"/>
        </w:rPr>
        <w:t xml:space="preserve">authority to determine </w:t>
      </w:r>
      <w:r w:rsidRPr="00656850">
        <w:rPr>
          <w:rStyle w:val="StyleUnderline"/>
          <w:rFonts w:asciiTheme="majorHAnsi" w:hAnsiTheme="majorHAnsi" w:cstheme="majorHAnsi"/>
          <w:color w:val="000000" w:themeColor="text1"/>
        </w:rPr>
        <w:t xml:space="preserve">the outcome of </w:t>
      </w:r>
      <w:r w:rsidRPr="00656850">
        <w:rPr>
          <w:rStyle w:val="StyleUnderline"/>
          <w:rFonts w:asciiTheme="majorHAnsi" w:hAnsiTheme="majorHAnsi" w:cstheme="majorHAnsi"/>
          <w:color w:val="000000" w:themeColor="text1"/>
          <w:highlight w:val="cyan"/>
        </w:rPr>
        <w:t>communal change.</w:t>
      </w:r>
      <w:r w:rsidRPr="00656850">
        <w:rPr>
          <w:rStyle w:val="StyleUnderline"/>
          <w:rFonts w:asciiTheme="majorHAnsi" w:hAnsiTheme="majorHAnsi" w:cstheme="majorHAnsi"/>
          <w:color w:val="000000" w:themeColor="text1"/>
        </w:rPr>
        <w:t xml:space="preserve"> </w:t>
      </w:r>
      <w:r w:rsidRPr="00656850">
        <w:rPr>
          <w:rFonts w:asciiTheme="majorHAnsi" w:hAnsiTheme="majorHAnsi" w:cstheme="majorHAnsi"/>
          <w:color w:val="000000" w:themeColor="text1"/>
          <w:sz w:val="14"/>
        </w:rPr>
        <w:t>21</w:t>
      </w:r>
    </w:p>
    <w:p w14:paraId="447D64AA" w14:textId="6CBDD0E1" w:rsidR="00FD72EA" w:rsidRPr="004C5D46" w:rsidRDefault="00FD72EA" w:rsidP="00FD72EA">
      <w:pPr>
        <w:pStyle w:val="Heading4"/>
        <w:rPr>
          <w:rFonts w:asciiTheme="majorHAnsi" w:hAnsiTheme="majorHAnsi" w:cstheme="majorHAnsi"/>
          <w:color w:val="FF0000"/>
          <w:sz w:val="22"/>
          <w:szCs w:val="24"/>
        </w:rPr>
      </w:pPr>
      <w:r w:rsidRPr="004C5D46">
        <w:rPr>
          <w:rFonts w:asciiTheme="majorHAnsi" w:hAnsiTheme="majorHAnsi" w:cstheme="majorHAnsi"/>
          <w:color w:val="FF0000"/>
        </w:rPr>
        <w:lastRenderedPageBreak/>
        <w:t xml:space="preserve">C – Ballot Link – Debate is </w:t>
      </w:r>
      <w:r w:rsidRPr="004C5D46">
        <w:rPr>
          <w:rFonts w:asciiTheme="majorHAnsi" w:hAnsiTheme="majorHAnsi" w:cstheme="majorHAnsi"/>
          <w:color w:val="FF0000"/>
          <w:u w:val="single"/>
        </w:rPr>
        <w:t>distinct</w:t>
      </w:r>
      <w:r w:rsidRPr="004C5D46">
        <w:rPr>
          <w:rFonts w:asciiTheme="majorHAnsi" w:hAnsiTheme="majorHAnsi" w:cstheme="majorHAnsi"/>
          <w:color w:val="FF0000"/>
        </w:rPr>
        <w:t xml:space="preserve"> from academia, in that deliberation </w:t>
      </w:r>
      <w:r w:rsidRPr="004C5D46">
        <w:rPr>
          <w:rFonts w:asciiTheme="majorHAnsi" w:hAnsiTheme="majorHAnsi" w:cstheme="majorHAnsi"/>
          <w:color w:val="FF0000"/>
          <w:u w:val="single"/>
        </w:rPr>
        <w:t>starts</w:t>
      </w:r>
      <w:r w:rsidRPr="004C5D46">
        <w:rPr>
          <w:rFonts w:asciiTheme="majorHAnsi" w:hAnsiTheme="majorHAnsi" w:cstheme="majorHAnsi"/>
          <w:color w:val="FF0000"/>
        </w:rPr>
        <w:t xml:space="preserve"> with the timer and </w:t>
      </w:r>
      <w:r w:rsidRPr="004C5D46">
        <w:rPr>
          <w:rFonts w:asciiTheme="majorHAnsi" w:hAnsiTheme="majorHAnsi" w:cstheme="majorHAnsi"/>
          <w:color w:val="FF0000"/>
          <w:u w:val="single"/>
        </w:rPr>
        <w:t>ends</w:t>
      </w:r>
      <w:r w:rsidRPr="004C5D46">
        <w:rPr>
          <w:rFonts w:asciiTheme="majorHAnsi" w:hAnsiTheme="majorHAnsi" w:cstheme="majorHAnsi"/>
          <w:color w:val="FF0000"/>
        </w:rPr>
        <w:t xml:space="preserve"> with the ballot.  Impacts about </w:t>
      </w:r>
      <w:r w:rsidRPr="004C5D46">
        <w:rPr>
          <w:rFonts w:asciiTheme="majorHAnsi" w:hAnsiTheme="majorHAnsi" w:cstheme="majorHAnsi"/>
          <w:color w:val="FF0000"/>
          <w:u w:val="single"/>
        </w:rPr>
        <w:t>debate</w:t>
      </w:r>
      <w:r w:rsidRPr="004C5D46">
        <w:rPr>
          <w:rFonts w:asciiTheme="majorHAnsi" w:hAnsiTheme="majorHAnsi" w:cstheme="majorHAnsi"/>
          <w:color w:val="FF0000"/>
        </w:rPr>
        <w:t xml:space="preserve"> and the assumption the </w:t>
      </w:r>
      <w:r w:rsidRPr="004C5D46">
        <w:rPr>
          <w:rFonts w:asciiTheme="majorHAnsi" w:hAnsiTheme="majorHAnsi" w:cstheme="majorHAnsi"/>
          <w:color w:val="FF0000"/>
          <w:u w:val="single"/>
        </w:rPr>
        <w:t>ballot</w:t>
      </w:r>
      <w:r w:rsidRPr="004C5D46">
        <w:rPr>
          <w:rFonts w:asciiTheme="majorHAnsi" w:hAnsiTheme="majorHAnsi" w:cstheme="majorHAnsi"/>
          <w:color w:val="FF0000"/>
        </w:rPr>
        <w:t xml:space="preserve"> has political force to </w:t>
      </w:r>
      <w:r w:rsidRPr="004C5D46">
        <w:rPr>
          <w:rFonts w:asciiTheme="majorHAnsi" w:hAnsiTheme="majorHAnsi" w:cstheme="majorHAnsi"/>
          <w:color w:val="FF0000"/>
          <w:u w:val="single"/>
        </w:rPr>
        <w:t>remedy antiblackness</w:t>
      </w:r>
      <w:r w:rsidRPr="004C5D46">
        <w:rPr>
          <w:rFonts w:asciiTheme="majorHAnsi" w:hAnsiTheme="majorHAnsi" w:cstheme="majorHAnsi"/>
          <w:color w:val="FF0000"/>
        </w:rPr>
        <w:t xml:space="preserve"> and presence subaltern knowledges is </w:t>
      </w:r>
      <w:r w:rsidRPr="004C5D46">
        <w:rPr>
          <w:rFonts w:asciiTheme="majorHAnsi" w:hAnsiTheme="majorHAnsi" w:cstheme="majorHAnsi"/>
          <w:color w:val="FF0000"/>
          <w:u w:val="single"/>
        </w:rPr>
        <w:t>bougie</w:t>
      </w:r>
      <w:r w:rsidRPr="004C5D46">
        <w:rPr>
          <w:rFonts w:asciiTheme="majorHAnsi" w:hAnsiTheme="majorHAnsi" w:cstheme="majorHAnsi"/>
          <w:color w:val="FF0000"/>
        </w:rPr>
        <w:t xml:space="preserve"> ideology – to think that ballots change </w:t>
      </w:r>
      <w:r w:rsidRPr="004C5D46">
        <w:rPr>
          <w:rFonts w:asciiTheme="majorHAnsi" w:hAnsiTheme="majorHAnsi" w:cstheme="majorHAnsi"/>
          <w:color w:val="FF0000"/>
          <w:u w:val="single"/>
        </w:rPr>
        <w:t>material</w:t>
      </w:r>
      <w:r w:rsidRPr="004C5D46">
        <w:rPr>
          <w:rFonts w:asciiTheme="majorHAnsi" w:hAnsiTheme="majorHAnsi" w:cstheme="majorHAnsi"/>
          <w:color w:val="FF0000"/>
        </w:rPr>
        <w:t xml:space="preserve"> conditions of violence is inseparable from </w:t>
      </w:r>
      <w:r w:rsidRPr="004C5D46">
        <w:rPr>
          <w:rFonts w:asciiTheme="majorHAnsi" w:hAnsiTheme="majorHAnsi" w:cstheme="majorHAnsi"/>
          <w:color w:val="FF0000"/>
          <w:u w:val="single"/>
        </w:rPr>
        <w:t>magical voluntarism</w:t>
      </w:r>
    </w:p>
    <w:p w14:paraId="198BB310" w14:textId="77777777" w:rsidR="00FD72EA" w:rsidRPr="004C5D46" w:rsidRDefault="00FD72EA" w:rsidP="00FD72EA">
      <w:pPr>
        <w:spacing w:before="240" w:after="240" w:line="240" w:lineRule="auto"/>
        <w:rPr>
          <w:rFonts w:asciiTheme="majorHAnsi" w:eastAsia="Times New Roman" w:hAnsiTheme="majorHAnsi" w:cstheme="majorHAnsi"/>
          <w:color w:val="FF0000"/>
          <w:sz w:val="24"/>
        </w:rPr>
      </w:pPr>
      <w:r w:rsidRPr="004C5D46">
        <w:rPr>
          <w:rFonts w:asciiTheme="majorHAnsi" w:eastAsia="Times New Roman" w:hAnsiTheme="majorHAnsi" w:cstheme="majorHAnsi"/>
          <w:color w:val="FF0000"/>
          <w:sz w:val="26"/>
          <w:szCs w:val="26"/>
        </w:rPr>
        <w:t>Cloud and Gunn 10</w:t>
      </w:r>
      <w:r w:rsidRPr="004C5D46">
        <w:rPr>
          <w:rFonts w:asciiTheme="majorHAnsi" w:eastAsia="Times New Roman" w:hAnsiTheme="majorHAnsi" w:cstheme="majorHAnsi"/>
          <w:color w:val="FF0000"/>
        </w:rPr>
        <w:t xml:space="preserve"> </w:t>
      </w:r>
      <w:r w:rsidRPr="004C5D46">
        <w:rPr>
          <w:rFonts w:asciiTheme="majorHAnsi" w:eastAsia="Times New Roman" w:hAnsiTheme="majorHAnsi" w:cstheme="majorHAnsi"/>
          <w:color w:val="FF0000"/>
          <w:sz w:val="16"/>
          <w:szCs w:val="16"/>
        </w:rPr>
        <w:t>(Joshua Gunn &amp; Dana L. Cloud, Department of Communication, University of Texas at Austin, "Agentic Orientation as Magical Voluntarism" Communication Theory 20 (2010) 50–78 © 2010 International Communication Association//</w:t>
      </w:r>
      <w:proofErr w:type="spellStart"/>
      <w:r w:rsidRPr="004C5D46">
        <w:rPr>
          <w:rFonts w:asciiTheme="majorHAnsi" w:eastAsia="Times New Roman" w:hAnsiTheme="majorHAnsi" w:cstheme="majorHAnsi"/>
          <w:color w:val="FF0000"/>
          <w:sz w:val="16"/>
          <w:szCs w:val="16"/>
        </w:rPr>
        <w:t>shree</w:t>
      </w:r>
      <w:proofErr w:type="spellEnd"/>
      <w:r w:rsidRPr="004C5D46">
        <w:rPr>
          <w:rFonts w:asciiTheme="majorHAnsi" w:eastAsia="Times New Roman" w:hAnsiTheme="majorHAnsi" w:cstheme="majorHAnsi"/>
          <w:color w:val="FF0000"/>
          <w:sz w:val="16"/>
          <w:szCs w:val="16"/>
        </w:rPr>
        <w:t>)</w:t>
      </w:r>
    </w:p>
    <w:p w14:paraId="1F613678" w14:textId="77777777" w:rsidR="00FD72EA" w:rsidRPr="004C5D46" w:rsidRDefault="00FD72EA" w:rsidP="00FD72EA">
      <w:pPr>
        <w:spacing w:before="240" w:after="240" w:line="240" w:lineRule="auto"/>
        <w:rPr>
          <w:rFonts w:asciiTheme="majorHAnsi" w:eastAsia="Times New Roman" w:hAnsiTheme="majorHAnsi" w:cstheme="majorHAnsi"/>
          <w:color w:val="FF0000"/>
          <w:sz w:val="24"/>
        </w:rPr>
      </w:pPr>
      <w:r w:rsidRPr="004C5D46">
        <w:rPr>
          <w:rFonts w:asciiTheme="majorHAnsi" w:eastAsia="Times New Roman" w:hAnsiTheme="majorHAnsi" w:cstheme="majorHAnsi"/>
          <w:color w:val="FF0000"/>
          <w:sz w:val="16"/>
          <w:szCs w:val="16"/>
        </w:rPr>
        <w:t xml:space="preserve">Over a decade ago anthropologists Jean and John L. </w:t>
      </w:r>
      <w:proofErr w:type="spellStart"/>
      <w:r w:rsidRPr="004C5D46">
        <w:rPr>
          <w:rFonts w:asciiTheme="majorHAnsi" w:eastAsia="Times New Roman" w:hAnsiTheme="majorHAnsi" w:cstheme="majorHAnsi"/>
          <w:color w:val="FF0000"/>
          <w:sz w:val="16"/>
          <w:szCs w:val="16"/>
        </w:rPr>
        <w:t>Comaroff</w:t>
      </w:r>
      <w:proofErr w:type="spellEnd"/>
      <w:r w:rsidRPr="004C5D46">
        <w:rPr>
          <w:rFonts w:asciiTheme="majorHAnsi" w:eastAsia="Times New Roman" w:hAnsiTheme="majorHAnsi" w:cstheme="majorHAnsi"/>
          <w:color w:val="FF0000"/>
          <w:sz w:val="16"/>
          <w:szCs w:val="16"/>
        </w:rPr>
        <w:t xml:space="preserve"> (1999) advanced the provocative thesis that </w:t>
      </w:r>
      <w:r w:rsidRPr="004C5D46">
        <w:rPr>
          <w:rFonts w:asciiTheme="majorHAnsi" w:eastAsia="Times New Roman" w:hAnsiTheme="majorHAnsi" w:cstheme="majorHAnsi"/>
          <w:i/>
          <w:iCs/>
          <w:color w:val="FF0000"/>
          <w:shd w:val="clear" w:color="auto" w:fill="00FF00"/>
        </w:rPr>
        <w:t>globalization in late capitalism</w:t>
      </w:r>
      <w:r w:rsidRPr="004C5D46">
        <w:rPr>
          <w:rFonts w:asciiTheme="majorHAnsi" w:eastAsia="Times New Roman" w:hAnsiTheme="majorHAnsi" w:cstheme="majorHAnsi"/>
          <w:color w:val="FF0000"/>
          <w:sz w:val="16"/>
          <w:szCs w:val="16"/>
        </w:rPr>
        <w:t xml:space="preserve"> has </w:t>
      </w:r>
      <w:r w:rsidRPr="004C5D46">
        <w:rPr>
          <w:rFonts w:asciiTheme="majorHAnsi" w:eastAsia="Times New Roman" w:hAnsiTheme="majorHAnsi" w:cstheme="majorHAnsi"/>
          <w:color w:val="FF0000"/>
          <w:shd w:val="clear" w:color="auto" w:fill="00FF00"/>
        </w:rPr>
        <w:t>led to</w:t>
      </w:r>
      <w:r w:rsidRPr="004C5D46">
        <w:rPr>
          <w:rFonts w:asciiTheme="majorHAnsi" w:eastAsia="Times New Roman" w:hAnsiTheme="majorHAnsi" w:cstheme="majorHAnsi"/>
          <w:color w:val="FF0000"/>
          <w:sz w:val="16"/>
          <w:szCs w:val="16"/>
        </w:rPr>
        <w:t xml:space="preserve"> ‘‘a dramatic intensification . . . of </w:t>
      </w:r>
      <w:r w:rsidRPr="004C5D46">
        <w:rPr>
          <w:rFonts w:asciiTheme="majorHAnsi" w:eastAsia="Times New Roman" w:hAnsiTheme="majorHAnsi" w:cstheme="majorHAnsi"/>
          <w:color w:val="FF0000"/>
          <w:shd w:val="clear" w:color="auto" w:fill="00FF00"/>
        </w:rPr>
        <w:t>appeals to enchantment</w:t>
      </w:r>
      <w:r w:rsidRPr="004C5D46">
        <w:rPr>
          <w:rFonts w:asciiTheme="majorHAnsi" w:eastAsia="Times New Roman" w:hAnsiTheme="majorHAnsi" w:cstheme="majorHAnsi"/>
          <w:color w:val="FF0000"/>
          <w:sz w:val="16"/>
          <w:szCs w:val="16"/>
        </w:rPr>
        <w:t xml:space="preserve">,’’ often most discernable in industrializing countries such as South Africa (p. 282). </w:t>
      </w:r>
      <w:r w:rsidRPr="004C5D46">
        <w:rPr>
          <w:rFonts w:asciiTheme="majorHAnsi" w:eastAsia="Times New Roman" w:hAnsiTheme="majorHAnsi" w:cstheme="majorHAnsi"/>
          <w:color w:val="FF0000"/>
          <w:shd w:val="clear" w:color="auto" w:fill="00FF00"/>
        </w:rPr>
        <w:t>From</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‘‘get rich quick’’</w:t>
      </w:r>
      <w:r w:rsidRPr="004C5D46">
        <w:rPr>
          <w:rFonts w:asciiTheme="majorHAnsi" w:eastAsia="Times New Roman" w:hAnsiTheme="majorHAnsi" w:cstheme="majorHAnsi"/>
          <w:color w:val="FF0000"/>
          <w:sz w:val="16"/>
          <w:szCs w:val="16"/>
        </w:rPr>
        <w:t xml:space="preserve"> pyramid </w:t>
      </w:r>
      <w:r w:rsidRPr="004C5D46">
        <w:rPr>
          <w:rFonts w:asciiTheme="majorHAnsi" w:eastAsia="Times New Roman" w:hAnsiTheme="majorHAnsi" w:cstheme="majorHAnsi"/>
          <w:color w:val="FF0000"/>
          <w:shd w:val="clear" w:color="auto" w:fill="00FF00"/>
        </w:rPr>
        <w:t>schemes</w:t>
      </w:r>
      <w:r w:rsidRPr="004C5D46">
        <w:rPr>
          <w:rFonts w:asciiTheme="majorHAnsi" w:eastAsia="Times New Roman" w:hAnsiTheme="majorHAnsi" w:cstheme="majorHAnsi"/>
          <w:color w:val="FF0000"/>
          <w:sz w:val="16"/>
          <w:szCs w:val="16"/>
        </w:rPr>
        <w:t xml:space="preserve"> to e-mail promises from millionaire widows in Nigeria, ‘‘</w:t>
      </w:r>
      <w:r w:rsidRPr="004C5D46">
        <w:rPr>
          <w:rFonts w:asciiTheme="majorHAnsi" w:eastAsia="Times New Roman" w:hAnsiTheme="majorHAnsi" w:cstheme="majorHAnsi"/>
          <w:color w:val="FF0000"/>
          <w:shd w:val="clear" w:color="auto" w:fill="00FF00"/>
        </w:rPr>
        <w:t>capitalism has a</w:t>
      </w:r>
      <w:r w:rsidRPr="004C5D46">
        <w:rPr>
          <w:rFonts w:asciiTheme="majorHAnsi" w:eastAsia="Times New Roman" w:hAnsiTheme="majorHAnsi" w:cstheme="majorHAnsi"/>
          <w:color w:val="FF0000"/>
          <w:sz w:val="16"/>
          <w:szCs w:val="16"/>
        </w:rPr>
        <w:t xml:space="preserve">n effervescent </w:t>
      </w:r>
      <w:r w:rsidRPr="004C5D46">
        <w:rPr>
          <w:rFonts w:asciiTheme="majorHAnsi" w:eastAsia="Times New Roman" w:hAnsiTheme="majorHAnsi" w:cstheme="majorHAnsi"/>
          <w:i/>
          <w:iCs/>
          <w:color w:val="FF0000"/>
          <w:shd w:val="clear" w:color="auto" w:fill="00FF00"/>
        </w:rPr>
        <w:t>new</w:t>
      </w:r>
      <w:r w:rsidRPr="004C5D46">
        <w:rPr>
          <w:rFonts w:asciiTheme="majorHAnsi" w:eastAsia="Times New Roman" w:hAnsiTheme="majorHAnsi" w:cstheme="majorHAnsi"/>
          <w:color w:val="FF0000"/>
          <w:sz w:val="16"/>
          <w:szCs w:val="16"/>
        </w:rPr>
        <w:t xml:space="preserve"> spirit—a </w:t>
      </w:r>
      <w:r w:rsidRPr="004C5D46">
        <w:rPr>
          <w:rFonts w:asciiTheme="majorHAnsi" w:eastAsia="Times New Roman" w:hAnsiTheme="majorHAnsi" w:cstheme="majorHAnsi"/>
          <w:color w:val="FF0000"/>
          <w:shd w:val="clear" w:color="auto" w:fill="00FF00"/>
        </w:rPr>
        <w:t>magical</w:t>
      </w:r>
      <w:r w:rsidRPr="004C5D46">
        <w:rPr>
          <w:rFonts w:asciiTheme="majorHAnsi" w:eastAsia="Times New Roman" w:hAnsiTheme="majorHAnsi" w:cstheme="majorHAnsi"/>
          <w:color w:val="FF0000"/>
        </w:rPr>
        <w:t xml:space="preserve">, neo-Protestant </w:t>
      </w:r>
      <w:r w:rsidRPr="004C5D46">
        <w:rPr>
          <w:rFonts w:asciiTheme="majorHAnsi" w:eastAsia="Times New Roman" w:hAnsiTheme="majorHAnsi" w:cstheme="majorHAnsi"/>
          <w:color w:val="FF0000"/>
          <w:shd w:val="clear" w:color="auto" w:fill="00FF00"/>
        </w:rPr>
        <w:t>zeitgeist</w:t>
      </w:r>
      <w:r w:rsidRPr="004C5D46">
        <w:rPr>
          <w:rFonts w:asciiTheme="majorHAnsi" w:eastAsia="Times New Roman" w:hAnsiTheme="majorHAnsi" w:cstheme="majorHAnsi"/>
          <w:color w:val="FF0000"/>
          <w:sz w:val="16"/>
          <w:szCs w:val="16"/>
        </w:rPr>
        <w:t xml:space="preserve">—welling up </w:t>
      </w:r>
      <w:r w:rsidRPr="004C5D46">
        <w:rPr>
          <w:rFonts w:asciiTheme="majorHAnsi" w:eastAsia="Times New Roman" w:hAnsiTheme="majorHAnsi" w:cstheme="majorHAnsi"/>
          <w:color w:val="FF0000"/>
          <w:shd w:val="clear" w:color="auto" w:fill="00FF00"/>
        </w:rPr>
        <w:t>close to its core</w:t>
      </w:r>
      <w:r w:rsidRPr="004C5D46">
        <w:rPr>
          <w:rFonts w:asciiTheme="majorHAnsi" w:eastAsia="Times New Roman" w:hAnsiTheme="majorHAnsi" w:cstheme="majorHAnsi"/>
          <w:color w:val="FF0000"/>
          <w:sz w:val="16"/>
          <w:szCs w:val="16"/>
        </w:rPr>
        <w:t xml:space="preserve">’’ (p. 281). Of course, over a half-century ago Theodor </w:t>
      </w:r>
      <w:r w:rsidRPr="004C5D46">
        <w:rPr>
          <w:rFonts w:asciiTheme="majorHAnsi" w:eastAsia="Times New Roman" w:hAnsiTheme="majorHAnsi" w:cstheme="majorHAnsi"/>
          <w:color w:val="FF0000"/>
        </w:rPr>
        <w:t xml:space="preserve">Adorno </w:t>
      </w:r>
      <w:r w:rsidRPr="004C5D46">
        <w:rPr>
          <w:rFonts w:asciiTheme="majorHAnsi" w:eastAsia="Times New Roman" w:hAnsiTheme="majorHAnsi" w:cstheme="majorHAnsi"/>
          <w:color w:val="FF0000"/>
          <w:sz w:val="16"/>
          <w:szCs w:val="16"/>
        </w:rPr>
        <w:t xml:space="preserve">(1994) </w:t>
      </w:r>
      <w:r w:rsidRPr="004C5D46">
        <w:rPr>
          <w:rFonts w:asciiTheme="majorHAnsi" w:eastAsia="Times New Roman" w:hAnsiTheme="majorHAnsi" w:cstheme="majorHAnsi"/>
          <w:color w:val="FF0000"/>
        </w:rPr>
        <w:t>inveighed against astrology</w:t>
      </w:r>
      <w:r w:rsidRPr="004C5D46">
        <w:rPr>
          <w:rFonts w:asciiTheme="majorHAnsi" w:eastAsia="Times New Roman" w:hAnsiTheme="majorHAnsi" w:cstheme="majorHAnsi"/>
          <w:color w:val="FF0000"/>
          <w:sz w:val="16"/>
          <w:szCs w:val="16"/>
        </w:rPr>
        <w:t xml:space="preserve"> and soothsaying as indices of economic magic, </w:t>
      </w:r>
      <w:r w:rsidRPr="004C5D46">
        <w:rPr>
          <w:rFonts w:asciiTheme="majorHAnsi" w:eastAsia="Times New Roman" w:hAnsiTheme="majorHAnsi" w:cstheme="majorHAnsi"/>
          <w:color w:val="FF0000"/>
        </w:rPr>
        <w:t>underscoring the ability of capitalism to promote the ‘‘doctrine of the existence of spirit’’</w:t>
      </w:r>
      <w:r w:rsidRPr="004C5D46">
        <w:rPr>
          <w:rFonts w:asciiTheme="majorHAnsi" w:eastAsia="Times New Roman" w:hAnsiTheme="majorHAnsi" w:cstheme="majorHAnsi"/>
          <w:color w:val="FF0000"/>
          <w:sz w:val="16"/>
          <w:szCs w:val="16"/>
        </w:rPr>
        <w:t xml:space="preserve"> so </w:t>
      </w:r>
      <w:r w:rsidRPr="004C5D46">
        <w:rPr>
          <w:rFonts w:asciiTheme="majorHAnsi" w:eastAsia="Times New Roman" w:hAnsiTheme="majorHAnsi" w:cstheme="majorHAnsi"/>
          <w:color w:val="FF0000"/>
        </w:rPr>
        <w:t>central to bourgeois consciousness</w:t>
      </w:r>
      <w:r w:rsidRPr="004C5D46">
        <w:rPr>
          <w:rFonts w:asciiTheme="majorHAnsi" w:eastAsia="Times New Roman" w:hAnsiTheme="majorHAnsi" w:cstheme="majorHAnsi"/>
          <w:color w:val="FF0000"/>
          <w:sz w:val="16"/>
          <w:szCs w:val="16"/>
        </w:rPr>
        <w:t xml:space="preserve">. ‘‘In the concept of mind-in-itself,’’ argued Adorno, ‘‘consciousness has ontologically justified and perpetuated privilege by making it independent of the social principle by which it is constituted. Such ideology explodes in occultism: </w:t>
      </w:r>
      <w:r w:rsidRPr="004C5D46">
        <w:rPr>
          <w:rFonts w:asciiTheme="majorHAnsi" w:eastAsia="Times New Roman" w:hAnsiTheme="majorHAnsi" w:cstheme="majorHAnsi"/>
          <w:color w:val="FF0000"/>
          <w:shd w:val="clear" w:color="auto" w:fill="00FF00"/>
        </w:rPr>
        <w:t>It is</w:t>
      </w:r>
      <w:r w:rsidRPr="004C5D46">
        <w:rPr>
          <w:rFonts w:asciiTheme="majorHAnsi" w:eastAsia="Times New Roman" w:hAnsiTheme="majorHAnsi" w:cstheme="majorHAnsi"/>
          <w:color w:val="FF0000"/>
          <w:sz w:val="16"/>
          <w:szCs w:val="16"/>
        </w:rPr>
        <w:t xml:space="preserve"> Idealism come full circle’’ (p. 133).What the </w:t>
      </w:r>
      <w:proofErr w:type="spellStart"/>
      <w:r w:rsidRPr="004C5D46">
        <w:rPr>
          <w:rFonts w:asciiTheme="majorHAnsi" w:eastAsia="Times New Roman" w:hAnsiTheme="majorHAnsi" w:cstheme="majorHAnsi"/>
          <w:color w:val="FF0000"/>
          <w:sz w:val="16"/>
          <w:szCs w:val="16"/>
        </w:rPr>
        <w:t>Comaroffs</w:t>
      </w:r>
      <w:proofErr w:type="spellEnd"/>
      <w:r w:rsidRPr="004C5D46">
        <w:rPr>
          <w:rFonts w:asciiTheme="majorHAnsi" w:eastAsia="Times New Roman" w:hAnsiTheme="majorHAnsi" w:cstheme="majorHAnsi"/>
          <w:color w:val="FF0000"/>
          <w:sz w:val="16"/>
          <w:szCs w:val="16"/>
        </w:rPr>
        <w:t xml:space="preserve"> point to is not the arrival of a new form of magical thinking, then, but </w:t>
      </w:r>
      <w:r w:rsidRPr="004C5D46">
        <w:rPr>
          <w:rFonts w:asciiTheme="majorHAnsi" w:eastAsia="Times New Roman" w:hAnsiTheme="majorHAnsi" w:cstheme="majorHAnsi"/>
          <w:color w:val="FF0000"/>
          <w:shd w:val="clear" w:color="auto" w:fill="00FF00"/>
        </w:rPr>
        <w:t xml:space="preserve">the intensification </w:t>
      </w:r>
      <w:r w:rsidRPr="004C5D46">
        <w:rPr>
          <w:rFonts w:asciiTheme="majorHAnsi" w:eastAsia="Times New Roman" w:hAnsiTheme="majorHAnsi" w:cstheme="majorHAnsi"/>
          <w:color w:val="FF0000"/>
        </w:rPr>
        <w:t xml:space="preserve">and proliferation of </w:t>
      </w:r>
      <w:proofErr w:type="spellStart"/>
      <w:r w:rsidRPr="004C5D46">
        <w:rPr>
          <w:rFonts w:asciiTheme="majorHAnsi" w:eastAsia="Times New Roman" w:hAnsiTheme="majorHAnsi" w:cstheme="majorHAnsi"/>
          <w:color w:val="FF0000"/>
          <w:shd w:val="clear" w:color="auto" w:fill="00FF00"/>
        </w:rPr>
        <w:t>postenlightenment</w:t>
      </w:r>
      <w:proofErr w:type="spellEnd"/>
      <w:r w:rsidRPr="004C5D46">
        <w:rPr>
          <w:rFonts w:asciiTheme="majorHAnsi" w:eastAsia="Times New Roman" w:hAnsiTheme="majorHAnsi" w:cstheme="majorHAnsi"/>
          <w:color w:val="FF0000"/>
          <w:shd w:val="clear" w:color="auto" w:fill="00FF00"/>
        </w:rPr>
        <w:t xml:space="preserve"> gullibility via globalization</w:t>
      </w:r>
      <w:r w:rsidRPr="004C5D46">
        <w:rPr>
          <w:rFonts w:asciiTheme="majorHAnsi" w:eastAsia="Times New Roman" w:hAnsiTheme="majorHAnsi" w:cstheme="majorHAnsi"/>
          <w:color w:val="FF0000"/>
          <w:sz w:val="16"/>
          <w:szCs w:val="16"/>
        </w:rPr>
        <w:t xml:space="preserve">—ironically </w:t>
      </w:r>
      <w:r w:rsidRPr="004C5D46">
        <w:rPr>
          <w:rFonts w:asciiTheme="majorHAnsi" w:eastAsia="Times New Roman" w:hAnsiTheme="majorHAnsi" w:cstheme="majorHAnsi"/>
          <w:color w:val="FF0000"/>
          <w:shd w:val="clear" w:color="auto" w:fill="00FF00"/>
        </w:rPr>
        <w:t>in</w:t>
      </w:r>
      <w:r w:rsidRPr="004C5D46">
        <w:rPr>
          <w:rFonts w:asciiTheme="majorHAnsi" w:eastAsia="Times New Roman" w:hAnsiTheme="majorHAnsi" w:cstheme="majorHAnsi"/>
          <w:color w:val="FF0000"/>
          <w:sz w:val="16"/>
          <w:szCs w:val="16"/>
        </w:rPr>
        <w:t xml:space="preserve"> what is presumably </w:t>
      </w:r>
      <w:r w:rsidRPr="004C5D46">
        <w:rPr>
          <w:rFonts w:asciiTheme="majorHAnsi" w:eastAsia="Times New Roman" w:hAnsiTheme="majorHAnsi" w:cstheme="majorHAnsi"/>
          <w:color w:val="FF0000"/>
          <w:shd w:val="clear" w:color="auto" w:fill="00FF00"/>
        </w:rPr>
        <w:t>the age of cynical reason</w:t>
      </w:r>
      <w:r w:rsidRPr="004C5D46">
        <w:rPr>
          <w:rFonts w:asciiTheme="majorHAnsi" w:eastAsia="Times New Roman" w:hAnsiTheme="majorHAnsi" w:cstheme="majorHAnsi"/>
          <w:color w:val="FF0000"/>
          <w:sz w:val="16"/>
          <w:szCs w:val="16"/>
        </w:rPr>
        <w:t xml:space="preserve"> (e.g., </w:t>
      </w:r>
      <w:proofErr w:type="spellStart"/>
      <w:r w:rsidRPr="004C5D46">
        <w:rPr>
          <w:rFonts w:asciiTheme="majorHAnsi" w:eastAsia="Times New Roman" w:hAnsiTheme="majorHAnsi" w:cstheme="majorHAnsi"/>
          <w:color w:val="FF0000"/>
          <w:sz w:val="16"/>
          <w:szCs w:val="16"/>
        </w:rPr>
        <w:t>Sloterdijk</w:t>
      </w:r>
      <w:proofErr w:type="spellEnd"/>
      <w:r w:rsidRPr="004C5D46">
        <w:rPr>
          <w:rFonts w:asciiTheme="majorHAnsi" w:eastAsia="Times New Roman" w:hAnsiTheme="majorHAnsi" w:cstheme="majorHAnsi"/>
          <w:color w:val="FF0000"/>
          <w:sz w:val="16"/>
          <w:szCs w:val="16"/>
        </w:rPr>
        <w:t xml:space="preserve">, 1987). As human beings, </w:t>
      </w:r>
      <w:r w:rsidRPr="004C5D46">
        <w:rPr>
          <w:rFonts w:asciiTheme="majorHAnsi" w:eastAsia="Times New Roman" w:hAnsiTheme="majorHAnsi" w:cstheme="majorHAnsi"/>
          <w:i/>
          <w:iCs/>
          <w:color w:val="FF0000"/>
        </w:rPr>
        <w:t>academics</w:t>
      </w:r>
      <w:r w:rsidRPr="004C5D46">
        <w:rPr>
          <w:rFonts w:asciiTheme="majorHAnsi" w:eastAsia="Times New Roman" w:hAnsiTheme="majorHAnsi" w:cstheme="majorHAnsi"/>
          <w:color w:val="FF0000"/>
        </w:rPr>
        <w:t xml:space="preserve"> are</w:t>
      </w:r>
      <w:r w:rsidRPr="004C5D46">
        <w:rPr>
          <w:rFonts w:asciiTheme="majorHAnsi" w:eastAsia="Times New Roman" w:hAnsiTheme="majorHAnsi" w:cstheme="majorHAnsi"/>
          <w:color w:val="FF0000"/>
          <w:sz w:val="16"/>
          <w:szCs w:val="16"/>
        </w:rPr>
        <w:t xml:space="preserve"> just as </w:t>
      </w:r>
      <w:r w:rsidRPr="004C5D46">
        <w:rPr>
          <w:rFonts w:asciiTheme="majorHAnsi" w:eastAsia="Times New Roman" w:hAnsiTheme="majorHAnsi" w:cstheme="majorHAnsi"/>
          <w:color w:val="FF0000"/>
        </w:rPr>
        <w:t>susceptible to magical thinking and narcissistic fantasies of omnipotence</w:t>
      </w:r>
      <w:r w:rsidRPr="004C5D46">
        <w:rPr>
          <w:rFonts w:asciiTheme="majorHAnsi" w:eastAsia="Times New Roman" w:hAnsiTheme="majorHAnsi" w:cstheme="majorHAnsi"/>
          <w:color w:val="FF0000"/>
          <w:sz w:val="16"/>
          <w:szCs w:val="16"/>
        </w:rPr>
        <w:t xml:space="preserve"> as everyone else. Perhaps because at some level of </w:t>
      </w:r>
      <w:r w:rsidRPr="004C5D46">
        <w:rPr>
          <w:rFonts w:asciiTheme="majorHAnsi" w:eastAsia="Times New Roman" w:hAnsiTheme="majorHAnsi" w:cstheme="majorHAnsi"/>
          <w:i/>
          <w:iCs/>
          <w:color w:val="FF0000"/>
          <w:shd w:val="clear" w:color="auto" w:fill="00FF00"/>
        </w:rPr>
        <w:t>communication scholars</w:t>
      </w:r>
      <w:r w:rsidRPr="004C5D46">
        <w:rPr>
          <w:rFonts w:asciiTheme="majorHAnsi" w:eastAsia="Times New Roman" w:hAnsiTheme="majorHAnsi" w:cstheme="majorHAnsi"/>
          <w:color w:val="FF0000"/>
          <w:sz w:val="16"/>
          <w:szCs w:val="16"/>
        </w:rPr>
        <w:t xml:space="preserve"> tend to </w:t>
      </w:r>
      <w:r w:rsidRPr="004C5D46">
        <w:rPr>
          <w:rFonts w:asciiTheme="majorHAnsi" w:eastAsia="Times New Roman" w:hAnsiTheme="majorHAnsi" w:cstheme="majorHAnsi"/>
          <w:i/>
          <w:iCs/>
          <w:color w:val="FF0000"/>
          <w:shd w:val="clear" w:color="auto" w:fill="00FF00"/>
        </w:rPr>
        <w:t>entertain</w:t>
      </w:r>
      <w:r w:rsidRPr="004C5D46">
        <w:rPr>
          <w:rFonts w:asciiTheme="majorHAnsi" w:eastAsia="Times New Roman" w:hAnsiTheme="majorHAnsi" w:cstheme="majorHAnsi"/>
          <w:color w:val="FF0000"/>
          <w:sz w:val="16"/>
          <w:szCs w:val="16"/>
        </w:rPr>
        <w:t xml:space="preserve"> a sense of the magical in the idea of communication (see Peters, 1999), we have been particularly prone to a philosophical belief in what we term ‘‘</w:t>
      </w:r>
      <w:r w:rsidRPr="004C5D46">
        <w:rPr>
          <w:rFonts w:asciiTheme="majorHAnsi" w:eastAsia="Times New Roman" w:hAnsiTheme="majorHAnsi" w:cstheme="majorHAnsi"/>
          <w:i/>
          <w:iCs/>
          <w:color w:val="FF0000"/>
          <w:shd w:val="clear" w:color="auto" w:fill="00FF00"/>
        </w:rPr>
        <w:t>magical voluntarism</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rPr>
        <w:t>the notion that</w:t>
      </w:r>
      <w:r w:rsidRPr="004C5D46">
        <w:rPr>
          <w:rFonts w:asciiTheme="majorHAnsi" w:eastAsia="Times New Roman" w:hAnsiTheme="majorHAnsi" w:cstheme="majorHAnsi"/>
          <w:color w:val="FF0000"/>
          <w:sz w:val="16"/>
          <w:szCs w:val="16"/>
        </w:rPr>
        <w:t xml:space="preserve"> human </w:t>
      </w:r>
      <w:r w:rsidRPr="004C5D46">
        <w:rPr>
          <w:rFonts w:asciiTheme="majorHAnsi" w:eastAsia="Times New Roman" w:hAnsiTheme="majorHAnsi" w:cstheme="majorHAnsi"/>
          <w:color w:val="FF0000"/>
          <w:shd w:val="clear" w:color="auto" w:fill="00FF00"/>
        </w:rPr>
        <w:t>agency is</w:t>
      </w:r>
      <w:r w:rsidRPr="004C5D46">
        <w:rPr>
          <w:rFonts w:asciiTheme="majorHAnsi" w:eastAsia="Times New Roman" w:hAnsiTheme="majorHAnsi" w:cstheme="majorHAnsi"/>
          <w:color w:val="FF0000"/>
          <w:sz w:val="16"/>
          <w:szCs w:val="16"/>
        </w:rPr>
        <w:t xml:space="preserve"> better </w:t>
      </w:r>
      <w:r w:rsidRPr="004C5D46">
        <w:rPr>
          <w:rFonts w:asciiTheme="majorHAnsi" w:eastAsia="Times New Roman" w:hAnsiTheme="majorHAnsi" w:cstheme="majorHAnsi"/>
          <w:color w:val="FF0000"/>
        </w:rPr>
        <w:t xml:space="preserve">understood as </w:t>
      </w:r>
      <w:r w:rsidRPr="004C5D46">
        <w:rPr>
          <w:rFonts w:asciiTheme="majorHAnsi" w:eastAsia="Times New Roman" w:hAnsiTheme="majorHAnsi" w:cstheme="majorHAnsi"/>
          <w:color w:val="FF0000"/>
          <w:shd w:val="clear" w:color="auto" w:fill="00FF00"/>
        </w:rPr>
        <w:t>the ability to control a</w:t>
      </w:r>
      <w:r w:rsidRPr="004C5D46">
        <w:rPr>
          <w:rFonts w:asciiTheme="majorHAnsi" w:eastAsia="Times New Roman" w:hAnsiTheme="majorHAnsi" w:cstheme="majorHAnsi"/>
          <w:color w:val="FF0000"/>
          <w:sz w:val="16"/>
          <w:szCs w:val="16"/>
        </w:rPr>
        <w:t xml:space="preserve"> given </w:t>
      </w:r>
      <w:r w:rsidRPr="004C5D46">
        <w:rPr>
          <w:rFonts w:asciiTheme="majorHAnsi" w:eastAsia="Times New Roman" w:hAnsiTheme="majorHAnsi" w:cstheme="majorHAnsi"/>
          <w:color w:val="FF0000"/>
          <w:shd w:val="clear" w:color="auto" w:fill="00FF00"/>
        </w:rPr>
        <w:t>phenomenon through</w:t>
      </w:r>
      <w:r w:rsidRPr="004C5D46">
        <w:rPr>
          <w:rFonts w:asciiTheme="majorHAnsi" w:eastAsia="Times New Roman" w:hAnsiTheme="majorHAnsi" w:cstheme="majorHAnsi"/>
          <w:color w:val="FF0000"/>
          <w:sz w:val="16"/>
          <w:szCs w:val="16"/>
        </w:rPr>
        <w:t xml:space="preserve"> the proper </w:t>
      </w:r>
      <w:r w:rsidRPr="004C5D46">
        <w:rPr>
          <w:rFonts w:asciiTheme="majorHAnsi" w:eastAsia="Times New Roman" w:hAnsiTheme="majorHAnsi" w:cstheme="majorHAnsi"/>
          <w:i/>
          <w:iCs/>
          <w:color w:val="FF0000"/>
          <w:shd w:val="clear" w:color="auto" w:fill="00FF00"/>
        </w:rPr>
        <w:t>manipulation of thoughts and</w:t>
      </w:r>
      <w:r w:rsidRPr="004C5D46">
        <w:rPr>
          <w:rFonts w:asciiTheme="majorHAnsi" w:eastAsia="Times New Roman" w:hAnsiTheme="majorHAnsi" w:cstheme="majorHAnsi"/>
          <w:color w:val="FF0000"/>
          <w:sz w:val="16"/>
          <w:szCs w:val="16"/>
        </w:rPr>
        <w:t xml:space="preserve"> symbols (e.g., </w:t>
      </w:r>
      <w:r w:rsidRPr="004C5D46">
        <w:rPr>
          <w:rFonts w:asciiTheme="majorHAnsi" w:eastAsia="Times New Roman" w:hAnsiTheme="majorHAnsi" w:cstheme="majorHAnsi"/>
          <w:i/>
          <w:iCs/>
          <w:color w:val="FF0000"/>
          <w:shd w:val="clear" w:color="auto" w:fill="00FF00"/>
        </w:rPr>
        <w:t>language</w:t>
      </w:r>
      <w:r w:rsidRPr="004C5D46">
        <w:rPr>
          <w:rFonts w:asciiTheme="majorHAnsi" w:eastAsia="Times New Roman" w:hAnsiTheme="majorHAnsi" w:cstheme="majorHAnsi"/>
          <w:color w:val="FF0000"/>
          <w:sz w:val="16"/>
          <w:szCs w:val="16"/>
        </w:rPr>
        <w:t xml:space="preserve">). Going well beyond the straightforward idea that our thoughts necessarily influence our actions in transforming the world around us, what we are calling </w:t>
      </w:r>
      <w:r w:rsidRPr="004C5D46">
        <w:rPr>
          <w:rFonts w:asciiTheme="majorHAnsi" w:eastAsia="Times New Roman" w:hAnsiTheme="majorHAnsi" w:cstheme="majorHAnsi"/>
          <w:color w:val="FF0000"/>
          <w:shd w:val="clear" w:color="auto" w:fill="00FF00"/>
        </w:rPr>
        <w:t>magical voluntarism fosters</w:t>
      </w:r>
      <w:r w:rsidRPr="004C5D46">
        <w:rPr>
          <w:rFonts w:asciiTheme="majorHAnsi" w:eastAsia="Times New Roman" w:hAnsiTheme="majorHAnsi" w:cstheme="majorHAnsi"/>
          <w:color w:val="FF0000"/>
          <w:sz w:val="16"/>
          <w:szCs w:val="16"/>
        </w:rPr>
        <w:t xml:space="preserve"> a </w:t>
      </w:r>
      <w:r w:rsidRPr="004C5D46">
        <w:rPr>
          <w:rFonts w:asciiTheme="majorHAnsi" w:eastAsia="Times New Roman" w:hAnsiTheme="majorHAnsi" w:cstheme="majorHAnsi"/>
          <w:i/>
          <w:iCs/>
          <w:color w:val="FF0000"/>
          <w:shd w:val="clear" w:color="auto" w:fill="00FF00"/>
        </w:rPr>
        <w:t>deliberate misrecognition of material recalcitrance</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i/>
          <w:iCs/>
          <w:color w:val="FF0000"/>
          <w:shd w:val="clear" w:color="auto" w:fill="00FF00"/>
        </w:rPr>
        <w:t>an inability to recognize the structural</w:t>
      </w:r>
      <w:r w:rsidRPr="004C5D46">
        <w:rPr>
          <w:rFonts w:asciiTheme="majorHAnsi" w:eastAsia="Times New Roman" w:hAnsiTheme="majorHAnsi" w:cstheme="majorHAnsi"/>
          <w:color w:val="FF0000"/>
          <w:sz w:val="16"/>
          <w:szCs w:val="16"/>
        </w:rPr>
        <w:t xml:space="preserve">, political, </w:t>
      </w:r>
      <w:r w:rsidRPr="004C5D46">
        <w:rPr>
          <w:rFonts w:asciiTheme="majorHAnsi" w:eastAsia="Times New Roman" w:hAnsiTheme="majorHAnsi" w:cstheme="majorHAnsi"/>
          <w:i/>
          <w:iCs/>
          <w:color w:val="FF0000"/>
          <w:shd w:val="clear" w:color="auto" w:fill="00FF00"/>
        </w:rPr>
        <w:t>economic</w:t>
      </w:r>
      <w:r w:rsidRPr="004C5D46">
        <w:rPr>
          <w:rFonts w:asciiTheme="majorHAnsi" w:eastAsia="Times New Roman" w:hAnsiTheme="majorHAnsi" w:cstheme="majorHAnsi"/>
          <w:color w:val="FF0000"/>
          <w:sz w:val="16"/>
          <w:szCs w:val="16"/>
        </w:rPr>
        <w:t xml:space="preserve">, cultural, and psychical </w:t>
      </w:r>
      <w:r w:rsidRPr="004C5D46">
        <w:rPr>
          <w:rFonts w:asciiTheme="majorHAnsi" w:eastAsia="Times New Roman" w:hAnsiTheme="majorHAnsi" w:cstheme="majorHAnsi"/>
          <w:i/>
          <w:iCs/>
          <w:color w:val="FF0000"/>
          <w:shd w:val="clear" w:color="auto" w:fill="00FF00"/>
        </w:rPr>
        <w:t>limits of an individual’s ability to act in her</w:t>
      </w:r>
      <w:r w:rsidRPr="004C5D46">
        <w:rPr>
          <w:rFonts w:asciiTheme="majorHAnsi" w:eastAsia="Times New Roman" w:hAnsiTheme="majorHAnsi" w:cstheme="majorHAnsi"/>
          <w:color w:val="FF0000"/>
          <w:sz w:val="16"/>
          <w:szCs w:val="16"/>
        </w:rPr>
        <w:t xml:space="preserve"> own </w:t>
      </w:r>
      <w:r w:rsidRPr="004C5D46">
        <w:rPr>
          <w:rFonts w:asciiTheme="majorHAnsi" w:eastAsia="Times New Roman" w:hAnsiTheme="majorHAnsi" w:cstheme="majorHAnsi"/>
          <w:i/>
          <w:iCs/>
          <w:color w:val="FF0000"/>
          <w:shd w:val="clear" w:color="auto" w:fill="00FF00"/>
        </w:rPr>
        <w:t>interests</w:t>
      </w:r>
      <w:r w:rsidRPr="004C5D46">
        <w:rPr>
          <w:rFonts w:asciiTheme="majorHAnsi" w:eastAsia="Times New Roman" w:hAnsiTheme="majorHAnsi" w:cstheme="majorHAnsi"/>
          <w:color w:val="FF0000"/>
          <w:sz w:val="16"/>
          <w:szCs w:val="16"/>
        </w:rPr>
        <w:t xml:space="preserve">. Furthermore, </w:t>
      </w:r>
      <w:r w:rsidRPr="004C5D46">
        <w:rPr>
          <w:rFonts w:asciiTheme="majorHAnsi" w:eastAsia="Times New Roman" w:hAnsiTheme="majorHAnsi" w:cstheme="majorHAnsi"/>
          <w:color w:val="FF0000"/>
        </w:rPr>
        <w:t>magical voluntarism refuses to acknowledge</w:t>
      </w:r>
      <w:r w:rsidRPr="004C5D46">
        <w:rPr>
          <w:rFonts w:asciiTheme="majorHAnsi" w:eastAsia="Times New Roman" w:hAnsiTheme="majorHAnsi" w:cstheme="majorHAnsi"/>
          <w:color w:val="FF0000"/>
          <w:sz w:val="16"/>
          <w:szCs w:val="16"/>
        </w:rPr>
        <w:t xml:space="preserve"> that </w:t>
      </w:r>
      <w:r w:rsidRPr="004C5D46">
        <w:rPr>
          <w:rFonts w:asciiTheme="majorHAnsi" w:eastAsia="Times New Roman" w:hAnsiTheme="majorHAnsi" w:cstheme="majorHAnsi"/>
          <w:color w:val="FF0000"/>
        </w:rPr>
        <w:t xml:space="preserve">there is a limit to the efficacy of symbolic action, </w:t>
      </w:r>
      <w:r w:rsidRPr="004C5D46">
        <w:rPr>
          <w:rFonts w:asciiTheme="majorHAnsi" w:eastAsia="Times New Roman" w:hAnsiTheme="majorHAnsi" w:cstheme="majorHAnsi"/>
          <w:color w:val="FF0000"/>
          <w:shd w:val="clear" w:color="auto" w:fill="00FF00"/>
        </w:rPr>
        <w:t xml:space="preserve">beyond which </w:t>
      </w:r>
      <w:r w:rsidRPr="004C5D46">
        <w:rPr>
          <w:rFonts w:asciiTheme="majorHAnsi" w:eastAsia="Times New Roman" w:hAnsiTheme="majorHAnsi" w:cstheme="majorHAnsi"/>
          <w:i/>
          <w:iCs/>
          <w:color w:val="FF0000"/>
          <w:shd w:val="clear" w:color="auto" w:fill="00FF00"/>
        </w:rPr>
        <w:t>persuasion</w:t>
      </w:r>
      <w:r w:rsidRPr="004C5D46">
        <w:rPr>
          <w:rFonts w:asciiTheme="majorHAnsi" w:eastAsia="Times New Roman" w:hAnsiTheme="majorHAnsi" w:cstheme="majorHAnsi"/>
          <w:color w:val="FF0000"/>
          <w:sz w:val="16"/>
          <w:szCs w:val="16"/>
        </w:rPr>
        <w:t xml:space="preserve"> and thought alone </w:t>
      </w:r>
      <w:r w:rsidRPr="004C5D46">
        <w:rPr>
          <w:rFonts w:asciiTheme="majorHAnsi" w:eastAsia="Times New Roman" w:hAnsiTheme="majorHAnsi" w:cstheme="majorHAnsi"/>
          <w:color w:val="FF0000"/>
          <w:shd w:val="clear" w:color="auto" w:fill="00FF00"/>
        </w:rPr>
        <w:t>fail to shift existing</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rPr>
        <w:t xml:space="preserve">social </w:t>
      </w:r>
      <w:r w:rsidRPr="004C5D46">
        <w:rPr>
          <w:rFonts w:asciiTheme="majorHAnsi" w:eastAsia="Times New Roman" w:hAnsiTheme="majorHAnsi" w:cstheme="majorHAnsi"/>
          <w:color w:val="FF0000"/>
          <w:shd w:val="clear" w:color="auto" w:fill="00FF00"/>
        </w:rPr>
        <w:t>relations</w:t>
      </w:r>
      <w:r w:rsidRPr="004C5D46">
        <w:rPr>
          <w:rFonts w:asciiTheme="majorHAnsi" w:eastAsia="Times New Roman" w:hAnsiTheme="majorHAnsi" w:cstheme="majorHAnsi"/>
          <w:color w:val="FF0000"/>
          <w:sz w:val="16"/>
          <w:szCs w:val="16"/>
        </w:rPr>
        <w:t xml:space="preserve">. In popular culture, </w:t>
      </w:r>
      <w:r w:rsidRPr="004C5D46">
        <w:rPr>
          <w:rFonts w:asciiTheme="majorHAnsi" w:eastAsia="Times New Roman" w:hAnsiTheme="majorHAnsi" w:cstheme="majorHAnsi"/>
          <w:color w:val="FF0000"/>
          <w:shd w:val="clear" w:color="auto" w:fill="00FF00"/>
        </w:rPr>
        <w:t>magical voluntarism is typified by</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rPr>
        <w:t>the bestselling book and DVD</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i/>
          <w:iCs/>
          <w:color w:val="FF0000"/>
          <w:shd w:val="clear" w:color="auto" w:fill="00FF00"/>
        </w:rPr>
        <w:t>The Secret</w:t>
      </w:r>
      <w:r w:rsidRPr="004C5D46">
        <w:rPr>
          <w:rFonts w:asciiTheme="majorHAnsi" w:eastAsia="Times New Roman" w:hAnsiTheme="majorHAnsi" w:cstheme="majorHAnsi"/>
          <w:color w:val="FF0000"/>
          <w:sz w:val="16"/>
          <w:szCs w:val="16"/>
        </w:rPr>
        <w:t xml:space="preserve"> (Byrne, 2006; Heriot, 2006), </w:t>
      </w:r>
      <w:r w:rsidRPr="004C5D46">
        <w:rPr>
          <w:rFonts w:asciiTheme="majorHAnsi" w:eastAsia="Times New Roman" w:hAnsiTheme="majorHAnsi" w:cstheme="majorHAnsi"/>
          <w:color w:val="FF0000"/>
          <w:shd w:val="clear" w:color="auto" w:fill="00FF00"/>
        </w:rPr>
        <w:t>which teach the reader</w:t>
      </w:r>
      <w:r w:rsidRPr="004C5D46">
        <w:rPr>
          <w:rFonts w:asciiTheme="majorHAnsi" w:eastAsia="Times New Roman" w:hAnsiTheme="majorHAnsi" w:cstheme="majorHAnsi"/>
          <w:color w:val="FF0000"/>
          <w:sz w:val="16"/>
          <w:szCs w:val="16"/>
        </w:rPr>
        <w:t xml:space="preserve">/viewer </w:t>
      </w:r>
      <w:r w:rsidRPr="004C5D46">
        <w:rPr>
          <w:rFonts w:asciiTheme="majorHAnsi" w:eastAsia="Times New Roman" w:hAnsiTheme="majorHAnsi" w:cstheme="majorHAnsi"/>
          <w:color w:val="FF0000"/>
          <w:shd w:val="clear" w:color="auto" w:fill="00FF00"/>
        </w:rPr>
        <w:t>that</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[y]our life</w:t>
      </w:r>
      <w:r w:rsidRPr="004C5D46">
        <w:rPr>
          <w:rFonts w:asciiTheme="majorHAnsi" w:eastAsia="Times New Roman" w:hAnsiTheme="majorHAnsi" w:cstheme="majorHAnsi"/>
          <w:color w:val="FF0000"/>
        </w:rPr>
        <w:t xml:space="preserve"> </w:t>
      </w:r>
      <w:r w:rsidRPr="004C5D46">
        <w:rPr>
          <w:rFonts w:asciiTheme="majorHAnsi" w:eastAsia="Times New Roman" w:hAnsiTheme="majorHAnsi" w:cstheme="majorHAnsi"/>
          <w:color w:val="FF0000"/>
          <w:sz w:val="16"/>
          <w:szCs w:val="16"/>
        </w:rPr>
        <w:t xml:space="preserve">right now </w:t>
      </w:r>
      <w:r w:rsidRPr="004C5D46">
        <w:rPr>
          <w:rFonts w:asciiTheme="majorHAnsi" w:eastAsia="Times New Roman" w:hAnsiTheme="majorHAnsi" w:cstheme="majorHAnsi"/>
          <w:color w:val="FF0000"/>
          <w:shd w:val="clear" w:color="auto" w:fill="00FF00"/>
        </w:rPr>
        <w:t>is a reflection of your thoughts</w:t>
      </w:r>
      <w:r w:rsidRPr="004C5D46">
        <w:rPr>
          <w:rFonts w:asciiTheme="majorHAnsi" w:eastAsia="Times New Roman" w:hAnsiTheme="majorHAnsi" w:cstheme="majorHAnsi"/>
          <w:color w:val="FF0000"/>
          <w:sz w:val="16"/>
          <w:szCs w:val="16"/>
        </w:rPr>
        <w:t xml:space="preserve">. That includes all great things, and all the things you consider not so great. Since you attract to you what you think about most, it is easy to see what your dominant thoughts have been on every subject of your life, because that is what you experienced’’ (Byrne, 2006, p. 9). </w:t>
      </w:r>
      <w:r w:rsidRPr="004C5D46">
        <w:rPr>
          <w:rFonts w:asciiTheme="majorHAnsi" w:eastAsia="Times New Roman" w:hAnsiTheme="majorHAnsi" w:cstheme="majorHAnsi"/>
          <w:color w:val="FF0000"/>
        </w:rPr>
        <w:t>The ‘‘magical, neo-Protestant zeitgeist’’ typified by the raging success of The Secret</w:t>
      </w:r>
      <w:r w:rsidRPr="004C5D46">
        <w:rPr>
          <w:rFonts w:asciiTheme="majorHAnsi" w:eastAsia="Times New Roman" w:hAnsiTheme="majorHAnsi" w:cstheme="majorHAnsi"/>
          <w:color w:val="FF0000"/>
          <w:sz w:val="16"/>
          <w:szCs w:val="16"/>
        </w:rPr>
        <w:t xml:space="preserve"> (see McGee, 2007) </w:t>
      </w:r>
      <w:r w:rsidRPr="004C5D46">
        <w:rPr>
          <w:rFonts w:asciiTheme="majorHAnsi" w:eastAsia="Times New Roman" w:hAnsiTheme="majorHAnsi" w:cstheme="majorHAnsi"/>
          <w:color w:val="FF0000"/>
        </w:rPr>
        <w:t>indicates that enchantment</w:t>
      </w:r>
      <w:r w:rsidRPr="004C5D46">
        <w:rPr>
          <w:rFonts w:asciiTheme="majorHAnsi" w:eastAsia="Times New Roman" w:hAnsiTheme="majorHAnsi" w:cstheme="majorHAnsi"/>
          <w:color w:val="FF0000"/>
          <w:sz w:val="16"/>
          <w:szCs w:val="16"/>
        </w:rPr>
        <w:t xml:space="preserve"> is not limited to developing countries, but </w:t>
      </w:r>
      <w:r w:rsidRPr="004C5D46">
        <w:rPr>
          <w:rFonts w:asciiTheme="majorHAnsi" w:eastAsia="Times New Roman" w:hAnsiTheme="majorHAnsi" w:cstheme="majorHAnsi"/>
          <w:color w:val="FF0000"/>
        </w:rPr>
        <w:t>is</w:t>
      </w:r>
      <w:r w:rsidRPr="004C5D46">
        <w:rPr>
          <w:rFonts w:asciiTheme="majorHAnsi" w:eastAsia="Times New Roman" w:hAnsiTheme="majorHAnsi" w:cstheme="majorHAnsi"/>
          <w:color w:val="FF0000"/>
          <w:sz w:val="16"/>
          <w:szCs w:val="16"/>
        </w:rPr>
        <w:t xml:space="preserve"> also </w:t>
      </w:r>
      <w:r w:rsidRPr="004C5D46">
        <w:rPr>
          <w:rFonts w:asciiTheme="majorHAnsi" w:eastAsia="Times New Roman" w:hAnsiTheme="majorHAnsi" w:cstheme="majorHAnsi"/>
          <w:color w:val="FF0000"/>
        </w:rPr>
        <w:t>a crowning achievement of late capitalism in the postindustrial world</w:t>
      </w:r>
      <w:r w:rsidRPr="004C5D46">
        <w:rPr>
          <w:rFonts w:asciiTheme="majorHAnsi" w:eastAsia="Times New Roman" w:hAnsiTheme="majorHAnsi" w:cstheme="majorHAnsi"/>
          <w:color w:val="FF0000"/>
          <w:sz w:val="16"/>
          <w:szCs w:val="16"/>
        </w:rPr>
        <w:t xml:space="preserve">. Nor is magical thinking limited to popular culture. As a recent essay in this journal by Sonja K. Foss, William J. Waters, and Bernard J. Armada (2007) demonstrates, </w:t>
      </w:r>
      <w:r w:rsidRPr="004C5D46">
        <w:rPr>
          <w:rFonts w:asciiTheme="majorHAnsi" w:eastAsia="Times New Roman" w:hAnsiTheme="majorHAnsi" w:cstheme="majorHAnsi"/>
          <w:color w:val="FF0000"/>
        </w:rPr>
        <w:t>magical thinking has</w:t>
      </w:r>
      <w:r w:rsidRPr="004C5D46">
        <w:rPr>
          <w:rFonts w:asciiTheme="majorHAnsi" w:eastAsia="Times New Roman" w:hAnsiTheme="majorHAnsi" w:cstheme="majorHAnsi"/>
          <w:color w:val="FF0000"/>
          <w:sz w:val="16"/>
          <w:szCs w:val="16"/>
        </w:rPr>
        <w:t xml:space="preserve"> some </w:t>
      </w:r>
      <w:r w:rsidRPr="004C5D46">
        <w:rPr>
          <w:rFonts w:asciiTheme="majorHAnsi" w:eastAsia="Times New Roman" w:hAnsiTheme="majorHAnsi" w:cstheme="majorHAnsi"/>
          <w:color w:val="FF0000"/>
        </w:rPr>
        <w:t>purchase in</w:t>
      </w:r>
      <w:r w:rsidRPr="004C5D46">
        <w:rPr>
          <w:rFonts w:asciiTheme="majorHAnsi" w:eastAsia="Times New Roman" w:hAnsiTheme="majorHAnsi" w:cstheme="majorHAnsi"/>
          <w:color w:val="FF0000"/>
          <w:sz w:val="16"/>
          <w:szCs w:val="16"/>
        </w:rPr>
        <w:t xml:space="preserve"> the field of </w:t>
      </w:r>
      <w:r w:rsidRPr="004C5D46">
        <w:rPr>
          <w:rFonts w:asciiTheme="majorHAnsi" w:eastAsia="Times New Roman" w:hAnsiTheme="majorHAnsi" w:cstheme="majorHAnsi"/>
          <w:color w:val="FF0000"/>
        </w:rPr>
        <w:t>communication studies</w:t>
      </w:r>
      <w:r w:rsidRPr="004C5D46">
        <w:rPr>
          <w:rFonts w:asciiTheme="majorHAnsi" w:eastAsia="Times New Roman" w:hAnsiTheme="majorHAnsi" w:cstheme="majorHAnsi"/>
          <w:color w:val="FF0000"/>
          <w:sz w:val="16"/>
          <w:szCs w:val="16"/>
        </w:rPr>
        <w:t xml:space="preserve"> (see also Geisler, 2005; </w:t>
      </w:r>
      <w:proofErr w:type="spellStart"/>
      <w:r w:rsidRPr="004C5D46">
        <w:rPr>
          <w:rFonts w:asciiTheme="majorHAnsi" w:eastAsia="Times New Roman" w:hAnsiTheme="majorHAnsi" w:cstheme="majorHAnsi"/>
          <w:color w:val="FF0000"/>
          <w:sz w:val="16"/>
          <w:szCs w:val="16"/>
        </w:rPr>
        <w:t>Villadsen</w:t>
      </w:r>
      <w:proofErr w:type="spellEnd"/>
      <w:r w:rsidRPr="004C5D46">
        <w:rPr>
          <w:rFonts w:asciiTheme="majorHAnsi" w:eastAsia="Times New Roman" w:hAnsiTheme="majorHAnsi" w:cstheme="majorHAnsi"/>
          <w:color w:val="FF0000"/>
          <w:sz w:val="16"/>
          <w:szCs w:val="16"/>
        </w:rPr>
        <w:t xml:space="preserve">, 2008).1 According to Foss, Waters, and Armada, </w:t>
      </w:r>
      <w:r w:rsidRPr="004C5D46">
        <w:rPr>
          <w:rFonts w:asciiTheme="majorHAnsi" w:eastAsia="Times New Roman" w:hAnsiTheme="majorHAnsi" w:cstheme="majorHAnsi"/>
          <w:color w:val="FF0000"/>
        </w:rPr>
        <w:t>human agency is simply a matter of consciously choosing among differing interpretations of reality</w:t>
      </w:r>
      <w:r w:rsidRPr="004C5D46">
        <w:rPr>
          <w:rFonts w:asciiTheme="majorHAnsi" w:eastAsia="Times New Roman" w:hAnsiTheme="majorHAnsi" w:cstheme="majorHAnsi"/>
          <w:color w:val="FF0000"/>
          <w:sz w:val="16"/>
          <w:szCs w:val="16"/>
        </w:rPr>
        <w:t xml:space="preserve">. We argue that </w:t>
      </w:r>
      <w:r w:rsidRPr="004C5D46">
        <w:rPr>
          <w:rFonts w:asciiTheme="majorHAnsi" w:eastAsia="Times New Roman" w:hAnsiTheme="majorHAnsi" w:cstheme="majorHAnsi"/>
          <w:color w:val="FF0000"/>
        </w:rPr>
        <w:t>the understanding of agency advanced</w:t>
      </w:r>
      <w:r w:rsidRPr="004C5D46">
        <w:rPr>
          <w:rFonts w:asciiTheme="majorHAnsi" w:eastAsia="Times New Roman" w:hAnsiTheme="majorHAnsi" w:cstheme="majorHAnsi"/>
          <w:color w:val="FF0000"/>
          <w:sz w:val="16"/>
          <w:szCs w:val="16"/>
        </w:rPr>
        <w:t xml:space="preserve"> by Foss, Waters, and Armada </w:t>
      </w:r>
      <w:r w:rsidRPr="004C5D46">
        <w:rPr>
          <w:rFonts w:asciiTheme="majorHAnsi" w:eastAsia="Times New Roman" w:hAnsiTheme="majorHAnsi" w:cstheme="majorHAnsi"/>
          <w:color w:val="FF0000"/>
        </w:rPr>
        <w:t xml:space="preserve">is informed by the same voluntarist ideology that </w:t>
      </w:r>
      <w:r w:rsidRPr="004C5D46">
        <w:rPr>
          <w:rFonts w:asciiTheme="majorHAnsi" w:eastAsia="Times New Roman" w:hAnsiTheme="majorHAnsi" w:cstheme="majorHAnsi"/>
          <w:color w:val="FF0000"/>
          <w:sz w:val="16"/>
          <w:szCs w:val="16"/>
        </w:rPr>
        <w:t xml:space="preserve">has </w:t>
      </w:r>
      <w:r w:rsidRPr="004C5D46">
        <w:rPr>
          <w:rFonts w:asciiTheme="majorHAnsi" w:eastAsia="Times New Roman" w:hAnsiTheme="majorHAnsi" w:cstheme="majorHAnsi"/>
          <w:color w:val="FF0000"/>
        </w:rPr>
        <w:t>enchanted The Secret’s millions of readers</w:t>
      </w:r>
      <w:r w:rsidRPr="004C5D46">
        <w:rPr>
          <w:rFonts w:asciiTheme="majorHAnsi" w:eastAsia="Times New Roman" w:hAnsiTheme="majorHAnsi" w:cstheme="majorHAnsi"/>
          <w:color w:val="FF0000"/>
          <w:sz w:val="16"/>
          <w:szCs w:val="16"/>
        </w:rPr>
        <w:t xml:space="preserve">. Below we advance a conception of agency as an open question in order to combat magical thinking in contemporary communication theory. Although we approach the concept of agency from different theoretical standpoints (one of us from the perspective of psychoanalysis, the other, classical Marxism), </w:t>
      </w:r>
      <w:r w:rsidRPr="004C5D46">
        <w:rPr>
          <w:rFonts w:asciiTheme="majorHAnsi" w:eastAsia="Times New Roman" w:hAnsiTheme="majorHAnsi" w:cstheme="majorHAnsi"/>
          <w:i/>
          <w:iCs/>
          <w:color w:val="FF0000"/>
        </w:rPr>
        <w:t>we are mutually opposed to the (bourgeois) idealism of magical voluntarism</w:t>
      </w:r>
      <w:r w:rsidRPr="004C5D46">
        <w:rPr>
          <w:rFonts w:asciiTheme="majorHAnsi" w:eastAsia="Times New Roman" w:hAnsiTheme="majorHAnsi" w:cstheme="majorHAnsi"/>
          <w:color w:val="FF0000"/>
          <w:sz w:val="16"/>
          <w:szCs w:val="16"/>
        </w:rPr>
        <w:t xml:space="preserve"> in recent work in communication and rhetorical studies on agency.2 Our primary vehicle of argument is </w:t>
      </w:r>
      <w:r w:rsidRPr="004C5D46">
        <w:rPr>
          <w:rFonts w:asciiTheme="majorHAnsi" w:eastAsia="Times New Roman" w:hAnsiTheme="majorHAnsi" w:cstheme="majorHAnsi"/>
          <w:color w:val="FF0000"/>
          <w:sz w:val="16"/>
          <w:szCs w:val="16"/>
        </w:rPr>
        <w:lastRenderedPageBreak/>
        <w:t xml:space="preserve">a critique of Foss, Waters, and Armada’s essay, ‘‘Toward a Theory of Agentic Orientation: Rhetoric and Agency in Run Lola Run,’’ which represents a magical-voluntaristic brand of practical reason (phronesis) that is increasingly discredited among a number rhetorical scholars. </w:t>
      </w:r>
      <w:r w:rsidRPr="004C5D46">
        <w:rPr>
          <w:rFonts w:asciiTheme="majorHAnsi" w:eastAsia="Times New Roman" w:hAnsiTheme="majorHAnsi" w:cstheme="majorHAnsi"/>
          <w:color w:val="FF0000"/>
          <w:shd w:val="clear" w:color="auto" w:fill="00FF00"/>
        </w:rPr>
        <w:t>We are</w:t>
      </w:r>
      <w:r w:rsidRPr="004C5D46">
        <w:rPr>
          <w:rFonts w:asciiTheme="majorHAnsi" w:eastAsia="Times New Roman" w:hAnsiTheme="majorHAnsi" w:cstheme="majorHAnsi"/>
          <w:color w:val="FF0000"/>
          <w:sz w:val="16"/>
          <w:szCs w:val="16"/>
        </w:rPr>
        <w:t xml:space="preserve"> particularly </w:t>
      </w:r>
      <w:r w:rsidRPr="004C5D46">
        <w:rPr>
          <w:rFonts w:asciiTheme="majorHAnsi" w:eastAsia="Times New Roman" w:hAnsiTheme="majorHAnsi" w:cstheme="majorHAnsi"/>
          <w:color w:val="FF0000"/>
          <w:shd w:val="clear" w:color="auto" w:fill="00FF00"/>
        </w:rPr>
        <w:t>alarmed by the suggestion that even in ‘‘situations’’ such as</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i/>
          <w:iCs/>
          <w:color w:val="FF0000"/>
          <w:shd w:val="clear" w:color="auto" w:fill="00FF00"/>
        </w:rPr>
        <w:t>imprisonment or genocide</w:t>
      </w:r>
      <w:r w:rsidRPr="004C5D46">
        <w:rPr>
          <w:rFonts w:asciiTheme="majorHAnsi" w:eastAsia="Times New Roman" w:hAnsiTheme="majorHAnsi" w:cstheme="majorHAnsi"/>
          <w:color w:val="FF0000"/>
          <w:sz w:val="16"/>
          <w:szCs w:val="16"/>
        </w:rPr>
        <w:t xml:space="preserve"> . . . </w:t>
      </w:r>
      <w:r w:rsidRPr="004C5D46">
        <w:rPr>
          <w:rFonts w:asciiTheme="majorHAnsi" w:eastAsia="Times New Roman" w:hAnsiTheme="majorHAnsi" w:cstheme="majorHAnsi"/>
          <w:color w:val="FF0000"/>
          <w:shd w:val="clear" w:color="auto" w:fill="00FF00"/>
        </w:rPr>
        <w:t>agents have choices about how to perceive</w:t>
      </w:r>
      <w:r w:rsidRPr="004C5D46">
        <w:rPr>
          <w:rFonts w:asciiTheme="majorHAnsi" w:eastAsia="Times New Roman" w:hAnsiTheme="majorHAnsi" w:cstheme="majorHAnsi"/>
          <w:color w:val="FF0000"/>
          <w:sz w:val="16"/>
          <w:szCs w:val="16"/>
        </w:rPr>
        <w:t xml:space="preserve"> their conditions and </w:t>
      </w:r>
      <w:r w:rsidRPr="004C5D46">
        <w:rPr>
          <w:rFonts w:asciiTheme="majorHAnsi" w:eastAsia="Times New Roman" w:hAnsiTheme="majorHAnsi" w:cstheme="majorHAnsi"/>
          <w:color w:val="FF0000"/>
          <w:shd w:val="clear" w:color="auto" w:fill="00FF00"/>
        </w:rPr>
        <w:t>their agency</w:t>
      </w:r>
      <w:r w:rsidRPr="004C5D46">
        <w:rPr>
          <w:rFonts w:asciiTheme="majorHAnsi" w:eastAsia="Times New Roman" w:hAnsiTheme="majorHAnsi" w:cstheme="majorHAnsi"/>
          <w:color w:val="FF0000"/>
          <w:sz w:val="16"/>
          <w:szCs w:val="16"/>
        </w:rPr>
        <w:t xml:space="preserve"> . . . [</w:t>
      </w:r>
      <w:r w:rsidRPr="004C5D46">
        <w:rPr>
          <w:rFonts w:asciiTheme="majorHAnsi" w:eastAsia="Times New Roman" w:hAnsiTheme="majorHAnsi" w:cstheme="majorHAnsi"/>
          <w:color w:val="FF0000"/>
          <w:shd w:val="clear" w:color="auto" w:fill="00FF00"/>
        </w:rPr>
        <w:t>which</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 xml:space="preserve">opens up opportunities for </w:t>
      </w:r>
      <w:r w:rsidRPr="004C5D46">
        <w:rPr>
          <w:rFonts w:asciiTheme="majorHAnsi" w:eastAsia="Times New Roman" w:hAnsiTheme="majorHAnsi" w:cstheme="majorHAnsi"/>
          <w:i/>
          <w:iCs/>
          <w:color w:val="FF0000"/>
          <w:shd w:val="clear" w:color="auto" w:fill="00FF00"/>
        </w:rPr>
        <w:t>innovating</w:t>
      </w:r>
      <w:r w:rsidRPr="004C5D46">
        <w:rPr>
          <w:rFonts w:asciiTheme="majorHAnsi" w:eastAsia="Times New Roman" w:hAnsiTheme="majorHAnsi" w:cstheme="majorHAnsi"/>
          <w:color w:val="FF0000"/>
          <w:sz w:val="16"/>
          <w:szCs w:val="16"/>
        </w:rPr>
        <w:t xml:space="preserve"> . . . in ways unavailable to those who construct themselves as victims’’ (p. 33). </w:t>
      </w:r>
      <w:r w:rsidRPr="004C5D46">
        <w:rPr>
          <w:rFonts w:asciiTheme="majorHAnsi" w:eastAsia="Times New Roman" w:hAnsiTheme="majorHAnsi" w:cstheme="majorHAnsi"/>
          <w:color w:val="FF0000"/>
          <w:shd w:val="clear" w:color="auto" w:fill="00FF00"/>
        </w:rPr>
        <w:t>The idea that one can choose an</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agentic orientation</w:t>
      </w:r>
      <w:r w:rsidRPr="004C5D46">
        <w:rPr>
          <w:rFonts w:asciiTheme="majorHAnsi" w:eastAsia="Times New Roman" w:hAnsiTheme="majorHAnsi" w:cstheme="majorHAnsi"/>
          <w:color w:val="FF0000"/>
          <w:sz w:val="16"/>
          <w:szCs w:val="16"/>
        </w:rPr>
        <w:t xml:space="preserve">’’ regardless of context and </w:t>
      </w:r>
      <w:r w:rsidRPr="004C5D46">
        <w:rPr>
          <w:rFonts w:asciiTheme="majorHAnsi" w:eastAsia="Times New Roman" w:hAnsiTheme="majorHAnsi" w:cstheme="majorHAnsi"/>
          <w:i/>
          <w:iCs/>
          <w:color w:val="FF0000"/>
          <w:shd w:val="clear" w:color="auto" w:fill="00FF00"/>
        </w:rPr>
        <w:t>despite material limitation</w:t>
      </w:r>
      <w:r w:rsidRPr="004C5D46">
        <w:rPr>
          <w:rFonts w:asciiTheme="majorHAnsi" w:eastAsia="Times New Roman" w:hAnsiTheme="majorHAnsi" w:cstheme="majorHAnsi"/>
          <w:color w:val="FF0000"/>
          <w:sz w:val="16"/>
          <w:szCs w:val="16"/>
        </w:rPr>
        <w:t xml:space="preserve"> not only ignores two decades of research within the field of communication studies on agency and its limitations (and is thus ‘‘regressive’’ in more than one sense), but tacitly </w:t>
      </w:r>
      <w:r w:rsidRPr="004C5D46">
        <w:rPr>
          <w:rFonts w:asciiTheme="majorHAnsi" w:eastAsia="Times New Roman" w:hAnsiTheme="majorHAnsi" w:cstheme="majorHAnsi"/>
          <w:color w:val="FF0000"/>
          <w:shd w:val="clear" w:color="auto" w:fill="00FF00"/>
        </w:rPr>
        <w:t>promotes a belief in wish-fulfillment through</w:t>
      </w:r>
      <w:r w:rsidRPr="004C5D46">
        <w:rPr>
          <w:rFonts w:asciiTheme="majorHAnsi" w:eastAsia="Times New Roman" w:hAnsiTheme="majorHAnsi" w:cstheme="majorHAnsi"/>
          <w:color w:val="FF0000"/>
          <w:sz w:val="16"/>
          <w:szCs w:val="16"/>
        </w:rPr>
        <w:t xml:space="preserve"> visualization and the </w:t>
      </w:r>
      <w:r w:rsidRPr="004C5D46">
        <w:rPr>
          <w:rFonts w:asciiTheme="majorHAnsi" w:eastAsia="Times New Roman" w:hAnsiTheme="majorHAnsi" w:cstheme="majorHAnsi"/>
          <w:color w:val="FF0000"/>
          <w:shd w:val="clear" w:color="auto" w:fill="00FF00"/>
        </w:rPr>
        <w:t>imagination</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as well as</w:t>
      </w:r>
      <w:r w:rsidRPr="004C5D46">
        <w:rPr>
          <w:rFonts w:asciiTheme="majorHAnsi" w:eastAsia="Times New Roman" w:hAnsiTheme="majorHAnsi" w:cstheme="majorHAnsi"/>
          <w:color w:val="FF0000"/>
          <w:sz w:val="16"/>
          <w:szCs w:val="16"/>
        </w:rPr>
        <w:t xml:space="preserve"> a </w:t>
      </w:r>
      <w:r w:rsidRPr="004C5D46">
        <w:rPr>
          <w:rFonts w:asciiTheme="majorHAnsi" w:eastAsia="Times New Roman" w:hAnsiTheme="majorHAnsi" w:cstheme="majorHAnsi"/>
          <w:color w:val="FF0000"/>
          <w:shd w:val="clear" w:color="auto" w:fill="00FF00"/>
        </w:rPr>
        <w:t>commitment to</w:t>
      </w:r>
      <w:r w:rsidRPr="004C5D46">
        <w:rPr>
          <w:rFonts w:asciiTheme="majorHAnsi" w:eastAsia="Times New Roman" w:hAnsiTheme="majorHAnsi" w:cstheme="majorHAnsi"/>
          <w:color w:val="FF0000"/>
          <w:sz w:val="16"/>
          <w:szCs w:val="16"/>
        </w:rPr>
        <w:t xml:space="preserve"> radical </w:t>
      </w:r>
      <w:r w:rsidRPr="004C5D46">
        <w:rPr>
          <w:rFonts w:asciiTheme="majorHAnsi" w:eastAsia="Times New Roman" w:hAnsiTheme="majorHAnsi" w:cstheme="majorHAnsi"/>
          <w:i/>
          <w:iCs/>
          <w:color w:val="FF0000"/>
          <w:shd w:val="clear" w:color="auto" w:fill="00FF00"/>
        </w:rPr>
        <w:t>individualism and autonomy</w:t>
      </w:r>
      <w:r w:rsidRPr="004C5D46">
        <w:rPr>
          <w:rFonts w:asciiTheme="majorHAnsi" w:eastAsia="Times New Roman" w:hAnsiTheme="majorHAnsi" w:cstheme="majorHAnsi"/>
          <w:color w:val="FF0000"/>
          <w:sz w:val="16"/>
          <w:szCs w:val="16"/>
        </w:rPr>
        <w:t xml:space="preserve">. As a consequence, embracing </w:t>
      </w:r>
      <w:r w:rsidRPr="004C5D46">
        <w:rPr>
          <w:rFonts w:asciiTheme="majorHAnsi" w:eastAsia="Times New Roman" w:hAnsiTheme="majorHAnsi" w:cstheme="majorHAnsi"/>
          <w:color w:val="FF0000"/>
        </w:rPr>
        <w:t>magical voluntarism leads to narcissistic complacency</w:t>
      </w:r>
      <w:r w:rsidRPr="004C5D46">
        <w:rPr>
          <w:rFonts w:asciiTheme="majorHAnsi" w:eastAsia="Times New Roman" w:hAnsiTheme="majorHAnsi" w:cstheme="majorHAnsi"/>
          <w:color w:val="FF0000"/>
          <w:sz w:val="16"/>
          <w:szCs w:val="16"/>
        </w:rPr>
        <w:t>, regressive infantilism, and elitist arrogance.</w:t>
      </w:r>
    </w:p>
    <w:p w14:paraId="6F736246" w14:textId="77777777" w:rsidR="00FD72EA" w:rsidRPr="004C5D46" w:rsidRDefault="00FD72EA" w:rsidP="00FD72EA">
      <w:pPr>
        <w:pStyle w:val="Heading4"/>
        <w:rPr>
          <w:rFonts w:asciiTheme="majorHAnsi" w:hAnsiTheme="majorHAnsi" w:cstheme="majorHAnsi"/>
          <w:color w:val="FF0000"/>
          <w:sz w:val="22"/>
          <w:szCs w:val="24"/>
        </w:rPr>
      </w:pPr>
      <w:r w:rsidRPr="004C5D46">
        <w:rPr>
          <w:rFonts w:asciiTheme="majorHAnsi" w:hAnsiTheme="majorHAnsi" w:cstheme="majorHAnsi"/>
          <w:color w:val="FF0000"/>
        </w:rPr>
        <w:t xml:space="preserve">D – </w:t>
      </w:r>
      <w:r w:rsidRPr="004C5D46">
        <w:rPr>
          <w:rFonts w:asciiTheme="majorHAnsi" w:hAnsiTheme="majorHAnsi" w:cstheme="majorHAnsi"/>
          <w:color w:val="FF0000"/>
          <w:u w:val="single"/>
        </w:rPr>
        <w:t>Turns Case</w:t>
      </w:r>
      <w:r w:rsidRPr="004C5D46">
        <w:rPr>
          <w:rFonts w:asciiTheme="majorHAnsi" w:hAnsiTheme="majorHAnsi" w:cstheme="majorHAnsi"/>
          <w:color w:val="FF0000"/>
        </w:rPr>
        <w:t xml:space="preserve"> – over-investing in the ballot’s “political force” renders challenges to their impacts into </w:t>
      </w:r>
      <w:r w:rsidRPr="004C5D46">
        <w:rPr>
          <w:rFonts w:asciiTheme="majorHAnsi" w:hAnsiTheme="majorHAnsi" w:cstheme="majorHAnsi"/>
          <w:color w:val="FF0000"/>
          <w:u w:val="single"/>
        </w:rPr>
        <w:t>local</w:t>
      </w:r>
      <w:r w:rsidRPr="004C5D46">
        <w:rPr>
          <w:rFonts w:asciiTheme="majorHAnsi" w:hAnsiTheme="majorHAnsi" w:cstheme="majorHAnsi"/>
          <w:color w:val="FF0000"/>
        </w:rPr>
        <w:t xml:space="preserve"> </w:t>
      </w:r>
      <w:proofErr w:type="spellStart"/>
      <w:r w:rsidRPr="004C5D46">
        <w:rPr>
          <w:rFonts w:asciiTheme="majorHAnsi" w:hAnsiTheme="majorHAnsi" w:cstheme="majorHAnsi"/>
          <w:color w:val="FF0000"/>
        </w:rPr>
        <w:t>self help</w:t>
      </w:r>
      <w:proofErr w:type="spellEnd"/>
      <w:r w:rsidRPr="004C5D46">
        <w:rPr>
          <w:rFonts w:asciiTheme="majorHAnsi" w:hAnsiTheme="majorHAnsi" w:cstheme="majorHAnsi"/>
          <w:color w:val="FF0000"/>
        </w:rPr>
        <w:t xml:space="preserve"> – the ballot only decides win or loss </w:t>
      </w:r>
    </w:p>
    <w:p w14:paraId="388DF89D" w14:textId="77777777" w:rsidR="00FD72EA" w:rsidRPr="004C5D46" w:rsidRDefault="00FD72EA" w:rsidP="00FD72EA">
      <w:pPr>
        <w:spacing w:before="240" w:after="240" w:line="240" w:lineRule="auto"/>
        <w:rPr>
          <w:rFonts w:asciiTheme="majorHAnsi" w:eastAsia="Times New Roman" w:hAnsiTheme="majorHAnsi" w:cstheme="majorHAnsi"/>
          <w:color w:val="FF0000"/>
          <w:sz w:val="24"/>
        </w:rPr>
      </w:pPr>
      <w:r w:rsidRPr="004C5D46">
        <w:rPr>
          <w:rFonts w:asciiTheme="majorHAnsi" w:eastAsia="Times New Roman" w:hAnsiTheme="majorHAnsi" w:cstheme="majorHAnsi"/>
          <w:color w:val="FF0000"/>
          <w:sz w:val="26"/>
          <w:szCs w:val="26"/>
        </w:rPr>
        <w:t>Cloud and Gunn 10</w:t>
      </w:r>
      <w:r w:rsidRPr="004C5D46">
        <w:rPr>
          <w:rFonts w:asciiTheme="majorHAnsi" w:eastAsia="Times New Roman" w:hAnsiTheme="majorHAnsi" w:cstheme="majorHAnsi"/>
          <w:color w:val="FF0000"/>
        </w:rPr>
        <w:t xml:space="preserve"> </w:t>
      </w:r>
      <w:r w:rsidRPr="004C5D46">
        <w:rPr>
          <w:rFonts w:asciiTheme="majorHAnsi" w:eastAsia="Times New Roman" w:hAnsiTheme="majorHAnsi" w:cstheme="majorHAnsi"/>
          <w:color w:val="FF0000"/>
          <w:sz w:val="16"/>
          <w:szCs w:val="16"/>
        </w:rPr>
        <w:t>(Joshua Gunn &amp; Dana L. Cloud, Department of Communication, University of Texas at Austin, "Agentic Orientation as Magical Voluntarism" Communication Theory 20 (2010) 50–78 © 2010 International Communication Association//</w:t>
      </w:r>
      <w:proofErr w:type="spellStart"/>
      <w:r w:rsidRPr="004C5D46">
        <w:rPr>
          <w:rFonts w:asciiTheme="majorHAnsi" w:eastAsia="Times New Roman" w:hAnsiTheme="majorHAnsi" w:cstheme="majorHAnsi"/>
          <w:color w:val="FF0000"/>
          <w:sz w:val="16"/>
          <w:szCs w:val="16"/>
        </w:rPr>
        <w:t>shree</w:t>
      </w:r>
      <w:proofErr w:type="spellEnd"/>
      <w:r w:rsidRPr="004C5D46">
        <w:rPr>
          <w:rFonts w:asciiTheme="majorHAnsi" w:eastAsia="Times New Roman" w:hAnsiTheme="majorHAnsi" w:cstheme="majorHAnsi"/>
          <w:color w:val="FF0000"/>
          <w:sz w:val="16"/>
          <w:szCs w:val="16"/>
        </w:rPr>
        <w:t>)</w:t>
      </w:r>
    </w:p>
    <w:p w14:paraId="39876924" w14:textId="77777777" w:rsidR="00FD72EA" w:rsidRPr="004C5D46" w:rsidRDefault="00FD72EA" w:rsidP="00FD72EA">
      <w:pPr>
        <w:spacing w:before="240" w:after="240" w:line="240" w:lineRule="auto"/>
        <w:rPr>
          <w:rFonts w:asciiTheme="majorHAnsi" w:eastAsia="Times New Roman" w:hAnsiTheme="majorHAnsi" w:cstheme="majorHAnsi"/>
          <w:color w:val="FF0000"/>
          <w:sz w:val="24"/>
        </w:rPr>
      </w:pPr>
      <w:r w:rsidRPr="004C5D46">
        <w:rPr>
          <w:rFonts w:asciiTheme="majorHAnsi" w:eastAsia="Times New Roman" w:hAnsiTheme="majorHAnsi" w:cstheme="majorHAnsi"/>
          <w:color w:val="FF0000"/>
          <w:sz w:val="16"/>
          <w:szCs w:val="16"/>
        </w:rPr>
        <w:t>Constructivism and the Malleable World.</w:t>
      </w:r>
      <w:r w:rsidRPr="004C5D46">
        <w:rPr>
          <w:rFonts w:asciiTheme="majorHAnsi" w:eastAsia="Times New Roman" w:hAnsiTheme="majorHAnsi" w:cstheme="majorHAnsi"/>
          <w:b/>
          <w:bCs/>
          <w:color w:val="FF0000"/>
          <w:sz w:val="16"/>
          <w:szCs w:val="16"/>
        </w:rPr>
        <w:t xml:space="preserve"> </w:t>
      </w:r>
      <w:r w:rsidRPr="004C5D46">
        <w:rPr>
          <w:rFonts w:asciiTheme="majorHAnsi" w:eastAsia="Times New Roman" w:hAnsiTheme="majorHAnsi" w:cstheme="majorHAnsi"/>
          <w:color w:val="FF0000"/>
          <w:sz w:val="16"/>
          <w:szCs w:val="16"/>
        </w:rPr>
        <w:t xml:space="preserve">Presumably </w:t>
      </w:r>
      <w:r w:rsidRPr="004C5D46">
        <w:rPr>
          <w:rFonts w:asciiTheme="majorHAnsi" w:eastAsia="Times New Roman" w:hAnsiTheme="majorHAnsi" w:cstheme="majorHAnsi"/>
          <w:color w:val="FF0000"/>
          <w:shd w:val="clear" w:color="auto" w:fill="00FF00"/>
        </w:rPr>
        <w:t>drawing on</w:t>
      </w:r>
      <w:r w:rsidRPr="004C5D46">
        <w:rPr>
          <w:rFonts w:asciiTheme="majorHAnsi" w:eastAsia="Times New Roman" w:hAnsiTheme="majorHAnsi" w:cstheme="majorHAnsi"/>
          <w:color w:val="FF0000"/>
          <w:sz w:val="16"/>
          <w:szCs w:val="16"/>
        </w:rPr>
        <w:t xml:space="preserve"> the work of Judith </w:t>
      </w:r>
      <w:r w:rsidRPr="004C5D46">
        <w:rPr>
          <w:rFonts w:asciiTheme="majorHAnsi" w:eastAsia="Times New Roman" w:hAnsiTheme="majorHAnsi" w:cstheme="majorHAnsi"/>
          <w:color w:val="FF0000"/>
          <w:shd w:val="clear" w:color="auto" w:fill="00FF00"/>
        </w:rPr>
        <w:t>Butler</w:t>
      </w:r>
      <w:r w:rsidRPr="004C5D46">
        <w:rPr>
          <w:rFonts w:asciiTheme="majorHAnsi" w:eastAsia="Times New Roman" w:hAnsiTheme="majorHAnsi" w:cstheme="majorHAnsi"/>
          <w:color w:val="FF0000"/>
          <w:sz w:val="16"/>
          <w:szCs w:val="16"/>
        </w:rPr>
        <w:t xml:space="preserve"> (1993, p. 28),5 </w:t>
      </w:r>
      <w:r w:rsidRPr="004C5D46">
        <w:rPr>
          <w:rFonts w:asciiTheme="majorHAnsi" w:eastAsia="Times New Roman" w:hAnsiTheme="majorHAnsi" w:cstheme="majorHAnsi"/>
          <w:b/>
          <w:bCs/>
          <w:color w:val="FF0000"/>
          <w:u w:val="single"/>
        </w:rPr>
        <w:t>Foss, Waters, and Armada argue that orienting oneself as the ‘‘director’’ of one’s life is in tune with a tenet acknowledged by a number of diverse perspectives, ranging from social constructionism to quantum physics. Simply put, it is that symbols create reality</w:t>
      </w:r>
      <w:r w:rsidRPr="004C5D46">
        <w:rPr>
          <w:rFonts w:asciiTheme="majorHAnsi" w:eastAsia="Times New Roman" w:hAnsiTheme="majorHAnsi" w:cstheme="majorHAnsi"/>
          <w:b/>
          <w:bCs/>
          <w:i/>
          <w:iCs/>
          <w:color w:val="FF0000"/>
          <w:u w:val="single"/>
        </w:rPr>
        <w:t xml:space="preserve">. . . . </w:t>
      </w:r>
      <w:r w:rsidRPr="004C5D46">
        <w:rPr>
          <w:rFonts w:asciiTheme="majorHAnsi" w:eastAsia="Times New Roman" w:hAnsiTheme="majorHAnsi" w:cstheme="majorHAnsi"/>
          <w:b/>
          <w:bCs/>
          <w:color w:val="FF0000"/>
          <w:u w:val="single"/>
        </w:rPr>
        <w:t xml:space="preserve">Symbolic choices </w:t>
      </w:r>
      <w:r w:rsidRPr="004C5D46">
        <w:rPr>
          <w:rFonts w:asciiTheme="majorHAnsi" w:eastAsia="Times New Roman" w:hAnsiTheme="majorHAnsi" w:cstheme="majorHAnsi"/>
          <w:b/>
          <w:bCs/>
          <w:i/>
          <w:iCs/>
          <w:color w:val="FF0000"/>
          <w:u w:val="single"/>
        </w:rPr>
        <w:t xml:space="preserve">. . . </w:t>
      </w:r>
      <w:r w:rsidRPr="004C5D46">
        <w:rPr>
          <w:rFonts w:asciiTheme="majorHAnsi" w:eastAsia="Times New Roman" w:hAnsiTheme="majorHAnsi" w:cstheme="majorHAnsi"/>
          <w:b/>
          <w:bCs/>
          <w:color w:val="FF0000"/>
          <w:u w:val="single"/>
        </w:rPr>
        <w:t>can and do affect the structural world</w:t>
      </w:r>
      <w:r w:rsidRPr="004C5D46">
        <w:rPr>
          <w:rFonts w:asciiTheme="majorHAnsi" w:eastAsia="Times New Roman" w:hAnsiTheme="majorHAnsi" w:cstheme="majorHAnsi"/>
          <w:b/>
          <w:bCs/>
          <w:i/>
          <w:iCs/>
          <w:color w:val="FF0000"/>
          <w:u w:val="single"/>
        </w:rPr>
        <w:t xml:space="preserve">. . . . </w:t>
      </w:r>
      <w:r w:rsidRPr="004C5D46">
        <w:rPr>
          <w:rFonts w:asciiTheme="majorHAnsi" w:eastAsia="Times New Roman" w:hAnsiTheme="majorHAnsi" w:cstheme="majorHAnsi"/>
          <w:color w:val="FF0000"/>
          <w:sz w:val="16"/>
          <w:szCs w:val="16"/>
        </w:rPr>
        <w:t xml:space="preserve">Although the reality of everyday life appears prearranged, ordered, and objective, and therefore outside of agents’ sphere of influence </w:t>
      </w:r>
      <w:r w:rsidRPr="004C5D46">
        <w:rPr>
          <w:rFonts w:asciiTheme="majorHAnsi" w:eastAsia="Times New Roman" w:hAnsiTheme="majorHAnsi" w:cstheme="majorHAnsi"/>
          <w:i/>
          <w:iCs/>
          <w:color w:val="FF0000"/>
          <w:sz w:val="16"/>
          <w:szCs w:val="16"/>
        </w:rPr>
        <w:t xml:space="preserve">. . . </w:t>
      </w:r>
      <w:r w:rsidRPr="004C5D46">
        <w:rPr>
          <w:rFonts w:asciiTheme="majorHAnsi" w:eastAsia="Times New Roman" w:hAnsiTheme="majorHAnsi" w:cstheme="majorHAnsi"/>
          <w:color w:val="FF0000"/>
          <w:sz w:val="16"/>
          <w:szCs w:val="16"/>
        </w:rPr>
        <w:t xml:space="preserve">the structural world not only ‘‘bears cultural constructions’’ but is itself a construction. (p. 220) </w:t>
      </w:r>
      <w:r w:rsidRPr="004C5D46">
        <w:rPr>
          <w:rFonts w:asciiTheme="majorHAnsi" w:eastAsia="Times New Roman" w:hAnsiTheme="majorHAnsi" w:cstheme="majorHAnsi"/>
          <w:b/>
          <w:bCs/>
          <w:color w:val="FF0000"/>
          <w:u w:val="single"/>
        </w:rPr>
        <w:t>Because the structural world is itself a construction, individuals are capable of changing that world by thinking and making choices about it.</w:t>
      </w:r>
      <w:r w:rsidRPr="004C5D46">
        <w:rPr>
          <w:rFonts w:asciiTheme="majorHAnsi" w:eastAsia="Times New Roman" w:hAnsiTheme="majorHAnsi" w:cstheme="majorHAnsi"/>
          <w:color w:val="FF0000"/>
          <w:sz w:val="16"/>
          <w:szCs w:val="16"/>
        </w:rPr>
        <w:t xml:space="preserve"> Although the authors acknowledge that ‘‘agents cannot </w:t>
      </w:r>
      <w:r w:rsidRPr="004C5D46">
        <w:rPr>
          <w:rFonts w:asciiTheme="majorHAnsi" w:eastAsia="Times New Roman" w:hAnsiTheme="majorHAnsi" w:cstheme="majorHAnsi"/>
          <w:i/>
          <w:iCs/>
          <w:color w:val="FF0000"/>
          <w:sz w:val="16"/>
          <w:szCs w:val="16"/>
        </w:rPr>
        <w:t xml:space="preserve">. . . </w:t>
      </w:r>
      <w:r w:rsidRPr="004C5D46">
        <w:rPr>
          <w:rFonts w:asciiTheme="majorHAnsi" w:eastAsia="Times New Roman" w:hAnsiTheme="majorHAnsi" w:cstheme="majorHAnsi"/>
          <w:color w:val="FF0000"/>
          <w:sz w:val="16"/>
          <w:szCs w:val="16"/>
        </w:rPr>
        <w:t xml:space="preserve">lay out precisely the routes through which their desires will be fulfilled,’’ they nevertheless believe that ‘‘desires are realized in outcomes that align with agents’ choices’’ because of the ontological status of the structural world as a construction (p. 220). The key to understanding the ideal of agentic orientation is </w:t>
      </w:r>
      <w:r w:rsidRPr="004C5D46">
        <w:rPr>
          <w:rFonts w:asciiTheme="majorHAnsi" w:eastAsia="Times New Roman" w:hAnsiTheme="majorHAnsi" w:cstheme="majorHAnsi"/>
          <w:i/>
          <w:iCs/>
          <w:color w:val="FF0000"/>
          <w:sz w:val="16"/>
          <w:szCs w:val="16"/>
        </w:rPr>
        <w:t>full consciousness</w:t>
      </w:r>
      <w:r w:rsidRPr="004C5D46">
        <w:rPr>
          <w:rFonts w:asciiTheme="majorHAnsi" w:eastAsia="Times New Roman" w:hAnsiTheme="majorHAnsi" w:cstheme="majorHAnsi"/>
          <w:color w:val="FF0000"/>
          <w:sz w:val="16"/>
          <w:szCs w:val="16"/>
        </w:rPr>
        <w:t xml:space="preserve">: In order to change the construction of the world, one must understand what options are available and put faith in unforeseen possibilities yet to come (pp. 220–221). </w:t>
      </w:r>
      <w:r w:rsidRPr="004C5D46">
        <w:rPr>
          <w:rFonts w:asciiTheme="majorHAnsi" w:eastAsia="Times New Roman" w:hAnsiTheme="majorHAnsi" w:cstheme="majorHAnsi"/>
          <w:b/>
          <w:bCs/>
          <w:color w:val="FF0000"/>
          <w:u w:val="single"/>
        </w:rPr>
        <w:t xml:space="preserve">Such a position is entirely in keeping with the ‘‘core concept’’ of magic: ‘‘that mind affects matter, and that </w:t>
      </w:r>
      <w:r w:rsidRPr="004C5D46">
        <w:rPr>
          <w:rFonts w:asciiTheme="majorHAnsi" w:eastAsia="Times New Roman" w:hAnsiTheme="majorHAnsi" w:cstheme="majorHAnsi"/>
          <w:b/>
          <w:bCs/>
          <w:i/>
          <w:iCs/>
          <w:color w:val="FF0000"/>
          <w:u w:val="single"/>
        </w:rPr>
        <w:t xml:space="preserve">. . . </w:t>
      </w:r>
      <w:r w:rsidRPr="004C5D46">
        <w:rPr>
          <w:rFonts w:asciiTheme="majorHAnsi" w:eastAsia="Times New Roman" w:hAnsiTheme="majorHAnsi" w:cstheme="majorHAnsi"/>
          <w:b/>
          <w:bCs/>
          <w:color w:val="FF0000"/>
          <w:u w:val="single"/>
          <w:shd w:val="clear" w:color="auto" w:fill="00FF00"/>
        </w:rPr>
        <w:t>the trained imagination can alter the physical world</w:t>
      </w:r>
      <w:r w:rsidRPr="004C5D46">
        <w:rPr>
          <w:rFonts w:asciiTheme="majorHAnsi" w:eastAsia="Times New Roman" w:hAnsiTheme="majorHAnsi" w:cstheme="majorHAnsi"/>
          <w:b/>
          <w:bCs/>
          <w:color w:val="FF0000"/>
          <w:u w:val="single"/>
        </w:rPr>
        <w:t xml:space="preserve">’’ </w:t>
      </w:r>
      <w:r w:rsidRPr="004C5D46">
        <w:rPr>
          <w:rFonts w:asciiTheme="majorHAnsi" w:eastAsia="Times New Roman" w:hAnsiTheme="majorHAnsi" w:cstheme="majorHAnsi"/>
          <w:color w:val="FF0000"/>
          <w:sz w:val="16"/>
          <w:szCs w:val="16"/>
        </w:rPr>
        <w:t>(</w:t>
      </w:r>
      <w:proofErr w:type="spellStart"/>
      <w:r w:rsidRPr="004C5D46">
        <w:rPr>
          <w:rFonts w:asciiTheme="majorHAnsi" w:eastAsia="Times New Roman" w:hAnsiTheme="majorHAnsi" w:cstheme="majorHAnsi"/>
          <w:color w:val="FF0000"/>
          <w:sz w:val="16"/>
          <w:szCs w:val="16"/>
        </w:rPr>
        <w:t>Luhrman</w:t>
      </w:r>
      <w:proofErr w:type="spellEnd"/>
      <w:r w:rsidRPr="004C5D46">
        <w:rPr>
          <w:rFonts w:asciiTheme="majorHAnsi" w:eastAsia="Times New Roman" w:hAnsiTheme="majorHAnsi" w:cstheme="majorHAnsi"/>
          <w:color w:val="FF0000"/>
          <w:sz w:val="16"/>
          <w:szCs w:val="16"/>
        </w:rPr>
        <w:t xml:space="preserve">, p. 7).6 Not surprisingly, Rhonda Byrne also aligns ‘‘The Secret’’ with quantum physics (p. 156); however, constructivism appears in </w:t>
      </w:r>
      <w:r w:rsidRPr="004C5D46">
        <w:rPr>
          <w:rFonts w:asciiTheme="majorHAnsi" w:eastAsia="Times New Roman" w:hAnsiTheme="majorHAnsi" w:cstheme="majorHAnsi"/>
          <w:i/>
          <w:iCs/>
          <w:color w:val="FF0000"/>
          <w:sz w:val="16"/>
          <w:szCs w:val="16"/>
        </w:rPr>
        <w:t xml:space="preserve">The Secret </w:t>
      </w:r>
      <w:r w:rsidRPr="004C5D46">
        <w:rPr>
          <w:rFonts w:asciiTheme="majorHAnsi" w:eastAsia="Times New Roman" w:hAnsiTheme="majorHAnsi" w:cstheme="majorHAnsi"/>
          <w:color w:val="FF0000"/>
          <w:sz w:val="16"/>
          <w:szCs w:val="16"/>
        </w:rPr>
        <w:t xml:space="preserve">most conspicuously in the guise of ‘‘the law of attraction,’’ which Bob Doyle, ‘‘author and law of attraction specialist,’’ defines simply as ‘‘like attracts like’’ at ‘‘a level of thought.’’ Byrne elaborates: The law of attraction says </w:t>
      </w:r>
      <w:r w:rsidRPr="004C5D46">
        <w:rPr>
          <w:rFonts w:asciiTheme="majorHAnsi" w:eastAsia="Times New Roman" w:hAnsiTheme="majorHAnsi" w:cstheme="majorHAnsi"/>
          <w:i/>
          <w:iCs/>
          <w:color w:val="FF0000"/>
          <w:sz w:val="16"/>
          <w:szCs w:val="16"/>
        </w:rPr>
        <w:t>like attracts like</w:t>
      </w:r>
      <w:r w:rsidRPr="004C5D46">
        <w:rPr>
          <w:rFonts w:asciiTheme="majorHAnsi" w:eastAsia="Times New Roman" w:hAnsiTheme="majorHAnsi" w:cstheme="majorHAnsi"/>
          <w:color w:val="FF0000"/>
          <w:sz w:val="16"/>
          <w:szCs w:val="16"/>
        </w:rPr>
        <w:t xml:space="preserve">, and so as you think a thought, you are also attracting </w:t>
      </w:r>
      <w:r w:rsidRPr="004C5D46">
        <w:rPr>
          <w:rFonts w:asciiTheme="majorHAnsi" w:eastAsia="Times New Roman" w:hAnsiTheme="majorHAnsi" w:cstheme="majorHAnsi"/>
          <w:i/>
          <w:iCs/>
          <w:color w:val="FF0000"/>
          <w:sz w:val="16"/>
          <w:szCs w:val="16"/>
        </w:rPr>
        <w:t xml:space="preserve">like </w:t>
      </w:r>
      <w:r w:rsidRPr="004C5D46">
        <w:rPr>
          <w:rFonts w:asciiTheme="majorHAnsi" w:eastAsia="Times New Roman" w:hAnsiTheme="majorHAnsi" w:cstheme="majorHAnsi"/>
          <w:color w:val="FF0000"/>
          <w:sz w:val="16"/>
          <w:szCs w:val="16"/>
        </w:rPr>
        <w:t>thoughts to you</w:t>
      </w:r>
      <w:r w:rsidRPr="004C5D46">
        <w:rPr>
          <w:rFonts w:asciiTheme="majorHAnsi" w:eastAsia="Times New Roman" w:hAnsiTheme="majorHAnsi" w:cstheme="majorHAnsi"/>
          <w:i/>
          <w:iCs/>
          <w:color w:val="FF0000"/>
          <w:sz w:val="16"/>
          <w:szCs w:val="16"/>
        </w:rPr>
        <w:t xml:space="preserve">. . . . </w:t>
      </w:r>
      <w:r w:rsidRPr="004C5D46">
        <w:rPr>
          <w:rFonts w:asciiTheme="majorHAnsi" w:eastAsia="Times New Roman" w:hAnsiTheme="majorHAnsi" w:cstheme="majorHAnsi"/>
          <w:color w:val="FF0000"/>
          <w:sz w:val="16"/>
          <w:szCs w:val="16"/>
        </w:rPr>
        <w:t xml:space="preserve">Your life right now is a reflection of your past thoughts. That includes all the great things, and all the things you consider not so great. Since you attract to you what you think about most, it is easy to see what your dominant thoughts have been on every subject of your life . . . Until now! Now you are learning The Secret, and with this knowledge, you can change everything. (pp. 8–9) Changing everything depends on understanding the ontological primacy of attraction, which is best grasped as a form of magnetism (even though magnetism is, in physics, the attraction of </w:t>
      </w:r>
      <w:r w:rsidRPr="004C5D46">
        <w:rPr>
          <w:rFonts w:asciiTheme="majorHAnsi" w:eastAsia="Times New Roman" w:hAnsiTheme="majorHAnsi" w:cstheme="majorHAnsi"/>
          <w:i/>
          <w:iCs/>
          <w:color w:val="FF0000"/>
          <w:sz w:val="16"/>
          <w:szCs w:val="16"/>
        </w:rPr>
        <w:t>opposites</w:t>
      </w:r>
      <w:r w:rsidRPr="004C5D46">
        <w:rPr>
          <w:rFonts w:asciiTheme="majorHAnsi" w:eastAsia="Times New Roman" w:hAnsiTheme="majorHAnsi" w:cstheme="majorHAnsi"/>
          <w:color w:val="FF0000"/>
          <w:sz w:val="16"/>
          <w:szCs w:val="16"/>
        </w:rPr>
        <w:t xml:space="preserve">): ‘‘Thoughts are magnetic, and thoughts have a frequency,’’ explains Byrne. ‘‘As you think, those thoughts are sent out into the Universe, and they magnetically attract all </w:t>
      </w:r>
      <w:r w:rsidRPr="004C5D46">
        <w:rPr>
          <w:rFonts w:asciiTheme="majorHAnsi" w:eastAsia="Times New Roman" w:hAnsiTheme="majorHAnsi" w:cstheme="majorHAnsi"/>
          <w:i/>
          <w:iCs/>
          <w:color w:val="FF0000"/>
          <w:sz w:val="16"/>
          <w:szCs w:val="16"/>
        </w:rPr>
        <w:t xml:space="preserve">like </w:t>
      </w:r>
      <w:r w:rsidRPr="004C5D46">
        <w:rPr>
          <w:rFonts w:asciiTheme="majorHAnsi" w:eastAsia="Times New Roman" w:hAnsiTheme="majorHAnsi" w:cstheme="majorHAnsi"/>
          <w:color w:val="FF0000"/>
          <w:sz w:val="16"/>
          <w:szCs w:val="16"/>
        </w:rPr>
        <w:t xml:space="preserve">things that are on the same frequency’’ (p. 10). Nevertheless, as with Foss, Waters, and Armada, Byrne and her army of specialists insist on the </w:t>
      </w:r>
      <w:proofErr w:type="spellStart"/>
      <w:r w:rsidRPr="004C5D46">
        <w:rPr>
          <w:rFonts w:asciiTheme="majorHAnsi" w:eastAsia="Times New Roman" w:hAnsiTheme="majorHAnsi" w:cstheme="majorHAnsi"/>
          <w:color w:val="FF0000"/>
          <w:sz w:val="16"/>
          <w:szCs w:val="16"/>
        </w:rPr>
        <w:t>constructedness</w:t>
      </w:r>
      <w:proofErr w:type="spellEnd"/>
      <w:r w:rsidRPr="004C5D46">
        <w:rPr>
          <w:rFonts w:asciiTheme="majorHAnsi" w:eastAsia="Times New Roman" w:hAnsiTheme="majorHAnsi" w:cstheme="majorHAnsi"/>
          <w:color w:val="FF0000"/>
          <w:sz w:val="16"/>
          <w:szCs w:val="16"/>
        </w:rPr>
        <w:t xml:space="preserve"> of reality and the mutability of structure. ‘‘Time,’’ for example, is just an illusion: Einstein told us that. If this is the first time you have heard it, you may find it a hard concept to get your head around</w:t>
      </w:r>
      <w:r w:rsidRPr="004C5D46">
        <w:rPr>
          <w:rFonts w:asciiTheme="majorHAnsi" w:eastAsia="Times New Roman" w:hAnsiTheme="majorHAnsi" w:cstheme="majorHAnsi"/>
          <w:i/>
          <w:iCs/>
          <w:color w:val="FF0000"/>
          <w:sz w:val="16"/>
          <w:szCs w:val="16"/>
        </w:rPr>
        <w:t xml:space="preserve">. . . . </w:t>
      </w:r>
      <w:r w:rsidRPr="004C5D46">
        <w:rPr>
          <w:rFonts w:asciiTheme="majorHAnsi" w:eastAsia="Times New Roman" w:hAnsiTheme="majorHAnsi" w:cstheme="majorHAnsi"/>
          <w:color w:val="FF0000"/>
          <w:sz w:val="16"/>
          <w:szCs w:val="16"/>
        </w:rPr>
        <w:t>What quantum physicists and Einstein tell us is that everything is happening simultaneously</w:t>
      </w:r>
      <w:r w:rsidRPr="004C5D46">
        <w:rPr>
          <w:rFonts w:asciiTheme="majorHAnsi" w:eastAsia="Times New Roman" w:hAnsiTheme="majorHAnsi" w:cstheme="majorHAnsi"/>
          <w:i/>
          <w:iCs/>
          <w:color w:val="FF0000"/>
          <w:sz w:val="16"/>
          <w:szCs w:val="16"/>
        </w:rPr>
        <w:t xml:space="preserve">. . . . </w:t>
      </w:r>
      <w:r w:rsidRPr="004C5D46">
        <w:rPr>
          <w:rFonts w:asciiTheme="majorHAnsi" w:eastAsia="Times New Roman" w:hAnsiTheme="majorHAnsi" w:cstheme="majorHAnsi"/>
          <w:color w:val="FF0000"/>
          <w:sz w:val="16"/>
          <w:szCs w:val="16"/>
        </w:rPr>
        <w:t xml:space="preserve">It takes no time for the Universe to manifest what you want. Any time delay you experience is due to your delay in getting to the place of believing, knowing, and feeling that you already have it. (p. 63) The concept of temporality is used here to teach readers a certain version of constructivism, which is similar to the version Foss, Waters, and Armada advance in their reading of </w:t>
      </w:r>
      <w:r w:rsidRPr="004C5D46">
        <w:rPr>
          <w:rFonts w:asciiTheme="majorHAnsi" w:eastAsia="Times New Roman" w:hAnsiTheme="majorHAnsi" w:cstheme="majorHAnsi"/>
          <w:i/>
          <w:iCs/>
          <w:color w:val="FF0000"/>
          <w:sz w:val="16"/>
          <w:szCs w:val="16"/>
        </w:rPr>
        <w:t>Run Lola Run</w:t>
      </w:r>
      <w:r w:rsidRPr="004C5D46">
        <w:rPr>
          <w:rFonts w:asciiTheme="majorHAnsi" w:eastAsia="Times New Roman" w:hAnsiTheme="majorHAnsi" w:cstheme="majorHAnsi"/>
          <w:color w:val="FF0000"/>
          <w:sz w:val="16"/>
          <w:szCs w:val="16"/>
        </w:rPr>
        <w:t>: all three runs in the film happen at the same time, but reflect different levels of believing, knowing, and feeling. Once Lola understood the mutability of reality and the power of her manipulation of symbols, she could magically bend the laws of the Universe for money</w:t>
      </w:r>
      <w:r w:rsidRPr="004C5D46">
        <w:rPr>
          <w:rFonts w:asciiTheme="majorHAnsi" w:eastAsia="Times New Roman" w:hAnsiTheme="majorHAnsi" w:cstheme="majorHAnsi"/>
          <w:b/>
          <w:bCs/>
          <w:color w:val="FF0000"/>
          <w:u w:val="single"/>
        </w:rPr>
        <w:t>. Similarly, Byrne writes, ‘‘</w:t>
      </w:r>
      <w:r w:rsidRPr="004C5D46">
        <w:rPr>
          <w:rFonts w:asciiTheme="majorHAnsi" w:eastAsia="Times New Roman" w:hAnsiTheme="majorHAnsi" w:cstheme="majorHAnsi"/>
          <w:b/>
          <w:bCs/>
          <w:color w:val="FF0000"/>
          <w:u w:val="single"/>
          <w:shd w:val="clear" w:color="auto" w:fill="00FF00"/>
        </w:rPr>
        <w:t>[</w:t>
      </w:r>
      <w:proofErr w:type="spellStart"/>
      <w:r w:rsidRPr="004C5D46">
        <w:rPr>
          <w:rFonts w:asciiTheme="majorHAnsi" w:eastAsia="Times New Roman" w:hAnsiTheme="majorHAnsi" w:cstheme="majorHAnsi"/>
          <w:b/>
          <w:bCs/>
          <w:color w:val="FF0000"/>
          <w:u w:val="single"/>
          <w:shd w:val="clear" w:color="auto" w:fill="00FF00"/>
        </w:rPr>
        <w:t>i</w:t>
      </w:r>
      <w:proofErr w:type="spellEnd"/>
      <w:r w:rsidRPr="004C5D46">
        <w:rPr>
          <w:rFonts w:asciiTheme="majorHAnsi" w:eastAsia="Times New Roman" w:hAnsiTheme="majorHAnsi" w:cstheme="majorHAnsi"/>
          <w:b/>
          <w:bCs/>
          <w:color w:val="FF0000"/>
          <w:u w:val="single"/>
          <w:shd w:val="clear" w:color="auto" w:fill="00FF00"/>
        </w:rPr>
        <w:t>]t’s as easy to manifest one dollar as</w:t>
      </w:r>
      <w:r w:rsidRPr="004C5D46">
        <w:rPr>
          <w:rFonts w:asciiTheme="majorHAnsi" w:eastAsia="Times New Roman" w:hAnsiTheme="majorHAnsi" w:cstheme="majorHAnsi"/>
          <w:b/>
          <w:bCs/>
          <w:color w:val="FF0000"/>
          <w:u w:val="single"/>
        </w:rPr>
        <w:t xml:space="preserve"> it is to manifest </w:t>
      </w:r>
      <w:r w:rsidRPr="004C5D46">
        <w:rPr>
          <w:rFonts w:asciiTheme="majorHAnsi" w:eastAsia="Times New Roman" w:hAnsiTheme="majorHAnsi" w:cstheme="majorHAnsi"/>
          <w:b/>
          <w:bCs/>
          <w:color w:val="FF0000"/>
          <w:u w:val="single"/>
          <w:shd w:val="clear" w:color="auto" w:fill="00FF00"/>
        </w:rPr>
        <w:t>one million</w:t>
      </w:r>
      <w:r w:rsidRPr="004C5D46">
        <w:rPr>
          <w:rFonts w:asciiTheme="majorHAnsi" w:eastAsia="Times New Roman" w:hAnsiTheme="majorHAnsi" w:cstheme="majorHAnsi"/>
          <w:b/>
          <w:bCs/>
          <w:color w:val="FF0000"/>
          <w:u w:val="single"/>
        </w:rPr>
        <w:t xml:space="preserve"> dollars’’ </w:t>
      </w:r>
      <w:r w:rsidRPr="004C5D46">
        <w:rPr>
          <w:rFonts w:asciiTheme="majorHAnsi" w:eastAsia="Times New Roman" w:hAnsiTheme="majorHAnsi" w:cstheme="majorHAnsi"/>
          <w:b/>
          <w:bCs/>
          <w:color w:val="FF0000"/>
          <w:u w:val="single"/>
          <w:shd w:val="clear" w:color="auto" w:fill="00FF00"/>
        </w:rPr>
        <w:t>if you</w:t>
      </w:r>
      <w:r w:rsidRPr="004C5D46">
        <w:rPr>
          <w:rFonts w:asciiTheme="majorHAnsi" w:eastAsia="Times New Roman" w:hAnsiTheme="majorHAnsi" w:cstheme="majorHAnsi"/>
          <w:b/>
          <w:bCs/>
          <w:color w:val="FF0000"/>
          <w:u w:val="single"/>
        </w:rPr>
        <w:t xml:space="preserve"> simply </w:t>
      </w:r>
      <w:r w:rsidRPr="004C5D46">
        <w:rPr>
          <w:rFonts w:asciiTheme="majorHAnsi" w:eastAsia="Times New Roman" w:hAnsiTheme="majorHAnsi" w:cstheme="majorHAnsi"/>
          <w:b/>
          <w:bCs/>
          <w:color w:val="FF0000"/>
          <w:u w:val="single"/>
          <w:shd w:val="clear" w:color="auto" w:fill="00FF00"/>
        </w:rPr>
        <w:t>have the right mindset</w:t>
      </w:r>
      <w:r w:rsidRPr="004C5D46">
        <w:rPr>
          <w:rFonts w:asciiTheme="majorHAnsi" w:eastAsia="Times New Roman" w:hAnsiTheme="majorHAnsi" w:cstheme="majorHAnsi"/>
          <w:b/>
          <w:bCs/>
          <w:color w:val="FF0000"/>
          <w:u w:val="single"/>
        </w:rPr>
        <w:t xml:space="preserve"> (p. 68). Although we do not dismiss certain forms of </w:t>
      </w:r>
      <w:r w:rsidRPr="004C5D46">
        <w:rPr>
          <w:rFonts w:asciiTheme="majorHAnsi" w:eastAsia="Times New Roman" w:hAnsiTheme="majorHAnsi" w:cstheme="majorHAnsi"/>
          <w:b/>
          <w:bCs/>
          <w:color w:val="FF0000"/>
          <w:u w:val="single"/>
        </w:rPr>
        <w:lastRenderedPageBreak/>
        <w:t xml:space="preserve">constructivist thought, it is important to detail the consequence or ‘‘outcome’’ of choosing </w:t>
      </w:r>
      <w:r w:rsidRPr="004C5D46">
        <w:rPr>
          <w:rFonts w:asciiTheme="majorHAnsi" w:eastAsia="Times New Roman" w:hAnsiTheme="majorHAnsi" w:cstheme="majorHAnsi"/>
          <w:b/>
          <w:bCs/>
          <w:color w:val="FF0000"/>
          <w:u w:val="single"/>
          <w:shd w:val="clear" w:color="auto" w:fill="00FF00"/>
        </w:rPr>
        <w:t>magical voluntarism</w:t>
      </w:r>
      <w:r w:rsidRPr="004C5D46">
        <w:rPr>
          <w:rFonts w:asciiTheme="majorHAnsi" w:eastAsia="Times New Roman" w:hAnsiTheme="majorHAnsi" w:cstheme="majorHAnsi"/>
          <w:b/>
          <w:bCs/>
          <w:color w:val="FF0000"/>
          <w:u w:val="single"/>
        </w:rPr>
        <w:t xml:space="preserve">. Both </w:t>
      </w:r>
      <w:r w:rsidRPr="004C5D46">
        <w:rPr>
          <w:rFonts w:asciiTheme="majorHAnsi" w:eastAsia="Times New Roman" w:hAnsiTheme="majorHAnsi" w:cstheme="majorHAnsi"/>
          <w:b/>
          <w:bCs/>
          <w:i/>
          <w:iCs/>
          <w:color w:val="FF0000"/>
          <w:u w:val="single"/>
        </w:rPr>
        <w:t xml:space="preserve">The Secret </w:t>
      </w:r>
      <w:r w:rsidRPr="004C5D46">
        <w:rPr>
          <w:rFonts w:asciiTheme="majorHAnsi" w:eastAsia="Times New Roman" w:hAnsiTheme="majorHAnsi" w:cstheme="majorHAnsi"/>
          <w:b/>
          <w:bCs/>
          <w:color w:val="FF0000"/>
          <w:u w:val="single"/>
        </w:rPr>
        <w:t xml:space="preserve">and Foss, Waters, and Armada invoke physics to </w:t>
      </w:r>
      <w:r w:rsidRPr="004C5D46">
        <w:rPr>
          <w:rFonts w:asciiTheme="majorHAnsi" w:eastAsia="Times New Roman" w:hAnsiTheme="majorHAnsi" w:cstheme="majorHAnsi"/>
          <w:b/>
          <w:bCs/>
          <w:color w:val="FF0000"/>
          <w:u w:val="single"/>
          <w:shd w:val="clear" w:color="auto" w:fill="00FF00"/>
        </w:rPr>
        <w:t xml:space="preserve">argue that structural change is possible for </w:t>
      </w:r>
      <w:r w:rsidRPr="004C5D46">
        <w:rPr>
          <w:rFonts w:asciiTheme="majorHAnsi" w:eastAsia="Times New Roman" w:hAnsiTheme="majorHAnsi" w:cstheme="majorHAnsi"/>
          <w:b/>
          <w:bCs/>
          <w:i/>
          <w:iCs/>
          <w:color w:val="FF0000"/>
          <w:u w:val="single"/>
          <w:shd w:val="clear" w:color="auto" w:fill="00FF00"/>
        </w:rPr>
        <w:t xml:space="preserve">anything you desire </w:t>
      </w:r>
      <w:r w:rsidRPr="004C5D46">
        <w:rPr>
          <w:rFonts w:asciiTheme="majorHAnsi" w:eastAsia="Times New Roman" w:hAnsiTheme="majorHAnsi" w:cstheme="majorHAnsi"/>
          <w:b/>
          <w:bCs/>
          <w:color w:val="FF0000"/>
          <w:u w:val="single"/>
          <w:shd w:val="clear" w:color="auto" w:fill="00FF00"/>
        </w:rPr>
        <w:t>through conscious thought and choice</w:t>
      </w:r>
      <w:r w:rsidRPr="004C5D46">
        <w:rPr>
          <w:rFonts w:asciiTheme="majorHAnsi" w:eastAsia="Times New Roman" w:hAnsiTheme="majorHAnsi" w:cstheme="majorHAnsi"/>
          <w:b/>
          <w:bCs/>
          <w:color w:val="FF0000"/>
          <w:u w:val="single"/>
        </w:rPr>
        <w:t>.</w:t>
      </w:r>
      <w:r w:rsidRPr="004C5D46">
        <w:rPr>
          <w:rFonts w:asciiTheme="majorHAnsi" w:eastAsia="Times New Roman" w:hAnsiTheme="majorHAnsi" w:cstheme="majorHAnsi"/>
          <w:color w:val="FF0000"/>
          <w:sz w:val="16"/>
          <w:szCs w:val="16"/>
        </w:rPr>
        <w:t xml:space="preserve"> Hence, magical voluntarism denies that some material and social conditions are not changeable: Agentic orientations </w:t>
      </w:r>
      <w:r w:rsidRPr="004C5D46">
        <w:rPr>
          <w:rFonts w:asciiTheme="majorHAnsi" w:eastAsia="Times New Roman" w:hAnsiTheme="majorHAnsi" w:cstheme="majorHAnsi"/>
          <w:i/>
          <w:iCs/>
          <w:color w:val="FF0000"/>
          <w:sz w:val="16"/>
          <w:szCs w:val="16"/>
        </w:rPr>
        <w:t xml:space="preserve">. . . </w:t>
      </w:r>
      <w:r w:rsidRPr="004C5D46">
        <w:rPr>
          <w:rFonts w:asciiTheme="majorHAnsi" w:eastAsia="Times New Roman" w:hAnsiTheme="majorHAnsi" w:cstheme="majorHAnsi"/>
          <w:color w:val="FF0000"/>
          <w:sz w:val="16"/>
          <w:szCs w:val="16"/>
        </w:rPr>
        <w:t xml:space="preserve">are achieved within, rather than simply given by, the conditions of individuals’ lives. Thus, individuals may be in a dominant position as defined by economic and other structural conditions or in a subordinate position as defined by a lack of access to such resources, </w:t>
      </w:r>
      <w:r w:rsidRPr="004C5D46">
        <w:rPr>
          <w:rFonts w:asciiTheme="majorHAnsi" w:eastAsia="Times New Roman" w:hAnsiTheme="majorHAnsi" w:cstheme="majorHAnsi"/>
          <w:i/>
          <w:iCs/>
          <w:color w:val="FF0000"/>
          <w:sz w:val="16"/>
          <w:szCs w:val="16"/>
        </w:rPr>
        <w:t>but they may choose any agentic orientation and produce any outcome they desire</w:t>
      </w:r>
      <w:r w:rsidRPr="004C5D46">
        <w:rPr>
          <w:rFonts w:asciiTheme="majorHAnsi" w:eastAsia="Times New Roman" w:hAnsiTheme="majorHAnsi" w:cstheme="majorHAnsi"/>
          <w:color w:val="FF0000"/>
          <w:sz w:val="16"/>
          <w:szCs w:val="16"/>
        </w:rPr>
        <w:t xml:space="preserve">. We acknowledge that such a view may be difficult to accept in extreme cases such as imprisonment or genocide; even in these situations, however, agents have choices about how to perceive their conditions and their agency. Even in these situations, adoption of the agentic orientation of director opens up opportunities for innovating in ways unavailable to those who construct </w:t>
      </w:r>
      <w:r w:rsidRPr="004C5D46">
        <w:rPr>
          <w:rFonts w:asciiTheme="majorHAnsi" w:eastAsia="Times New Roman" w:hAnsiTheme="majorHAnsi" w:cstheme="majorHAnsi"/>
          <w:i/>
          <w:iCs/>
          <w:color w:val="FF0000"/>
          <w:sz w:val="16"/>
          <w:szCs w:val="16"/>
        </w:rPr>
        <w:t xml:space="preserve">themselves </w:t>
      </w:r>
      <w:r w:rsidRPr="004C5D46">
        <w:rPr>
          <w:rFonts w:asciiTheme="majorHAnsi" w:eastAsia="Times New Roman" w:hAnsiTheme="majorHAnsi" w:cstheme="majorHAnsi"/>
          <w:color w:val="FF0000"/>
          <w:sz w:val="16"/>
          <w:szCs w:val="16"/>
        </w:rPr>
        <w:t xml:space="preserve">as victims. (p. 223, emphasis added) In other words, the starving prisoner in a concentration camp should choose the director orientation and dream-up the possibility of her liberation or escape.7 Aside from the offensiveness of such a perspective on imprisonment and genocide, what is </w:t>
      </w:r>
      <w:r w:rsidRPr="004C5D46">
        <w:rPr>
          <w:rFonts w:asciiTheme="majorHAnsi" w:eastAsia="Times New Roman" w:hAnsiTheme="majorHAnsi" w:cstheme="majorHAnsi"/>
          <w:b/>
          <w:bCs/>
          <w:color w:val="FF0000"/>
          <w:u w:val="single"/>
          <w:shd w:val="clear" w:color="auto" w:fill="00FF00"/>
        </w:rPr>
        <w:t xml:space="preserve">the </w:t>
      </w:r>
      <w:r w:rsidRPr="004C5D46">
        <w:rPr>
          <w:rFonts w:asciiTheme="majorHAnsi" w:eastAsia="Times New Roman" w:hAnsiTheme="majorHAnsi" w:cstheme="majorHAnsi"/>
          <w:b/>
          <w:bCs/>
          <w:i/>
          <w:iCs/>
          <w:color w:val="FF0000"/>
          <w:u w:val="single"/>
          <w:shd w:val="clear" w:color="auto" w:fill="00FF00"/>
        </w:rPr>
        <w:t>outcome</w:t>
      </w:r>
      <w:r w:rsidRPr="004C5D46">
        <w:rPr>
          <w:rFonts w:asciiTheme="majorHAnsi" w:eastAsia="Times New Roman" w:hAnsiTheme="majorHAnsi" w:cstheme="majorHAnsi"/>
          <w:b/>
          <w:bCs/>
          <w:i/>
          <w:iCs/>
          <w:color w:val="FF0000"/>
          <w:u w:val="single"/>
        </w:rPr>
        <w:t xml:space="preserve"> </w:t>
      </w:r>
      <w:r w:rsidRPr="004C5D46">
        <w:rPr>
          <w:rFonts w:asciiTheme="majorHAnsi" w:eastAsia="Times New Roman" w:hAnsiTheme="majorHAnsi" w:cstheme="majorHAnsi"/>
          <w:b/>
          <w:bCs/>
          <w:color w:val="FF0000"/>
          <w:u w:val="single"/>
        </w:rPr>
        <w:t xml:space="preserve">of adopting this ontological view about ‘‘structural’’ conditions? </w:t>
      </w:r>
      <w:r w:rsidRPr="004C5D46">
        <w:rPr>
          <w:rFonts w:asciiTheme="majorHAnsi" w:eastAsia="Times New Roman" w:hAnsiTheme="majorHAnsi" w:cstheme="majorHAnsi"/>
          <w:b/>
          <w:bCs/>
          <w:i/>
          <w:iCs/>
          <w:color w:val="FF0000"/>
          <w:u w:val="single"/>
        </w:rPr>
        <w:t xml:space="preserve">The Secret </w:t>
      </w:r>
      <w:r w:rsidRPr="004C5D46">
        <w:rPr>
          <w:rFonts w:asciiTheme="majorHAnsi" w:eastAsia="Times New Roman" w:hAnsiTheme="majorHAnsi" w:cstheme="majorHAnsi"/>
          <w:b/>
          <w:bCs/>
          <w:color w:val="FF0000"/>
          <w:u w:val="single"/>
          <w:shd w:val="clear" w:color="auto" w:fill="00FF00"/>
        </w:rPr>
        <w:t>is</w:t>
      </w:r>
      <w:r w:rsidRPr="004C5D46">
        <w:rPr>
          <w:rFonts w:asciiTheme="majorHAnsi" w:eastAsia="Times New Roman" w:hAnsiTheme="majorHAnsi" w:cstheme="majorHAnsi"/>
          <w:b/>
          <w:bCs/>
          <w:color w:val="FF0000"/>
          <w:u w:val="single"/>
        </w:rPr>
        <w:t xml:space="preserve"> quite clear on the answer: </w:t>
      </w:r>
      <w:r w:rsidRPr="004C5D46">
        <w:rPr>
          <w:rFonts w:asciiTheme="majorHAnsi" w:eastAsia="Times New Roman" w:hAnsiTheme="majorHAnsi" w:cstheme="majorHAnsi"/>
          <w:b/>
          <w:bCs/>
          <w:i/>
          <w:iCs/>
          <w:color w:val="FF0000"/>
          <w:u w:val="single"/>
          <w:shd w:val="clear" w:color="auto" w:fill="00FF00"/>
        </w:rPr>
        <w:t>narcissistic complacency</w:t>
      </w:r>
      <w:r w:rsidRPr="004C5D46">
        <w:rPr>
          <w:rFonts w:asciiTheme="majorHAnsi" w:eastAsia="Times New Roman" w:hAnsiTheme="majorHAnsi" w:cstheme="majorHAnsi"/>
          <w:b/>
          <w:bCs/>
          <w:color w:val="FF0000"/>
          <w:u w:val="single"/>
        </w:rPr>
        <w:t xml:space="preserve">. ‘‘Anything we focus on we do create,’’ explains Hale </w:t>
      </w:r>
      <w:proofErr w:type="spellStart"/>
      <w:r w:rsidRPr="004C5D46">
        <w:rPr>
          <w:rFonts w:asciiTheme="majorHAnsi" w:eastAsia="Times New Roman" w:hAnsiTheme="majorHAnsi" w:cstheme="majorHAnsi"/>
          <w:b/>
          <w:bCs/>
          <w:color w:val="FF0000"/>
          <w:u w:val="single"/>
        </w:rPr>
        <w:t>Dwoskin</w:t>
      </w:r>
      <w:proofErr w:type="spellEnd"/>
      <w:r w:rsidRPr="004C5D46">
        <w:rPr>
          <w:rFonts w:asciiTheme="majorHAnsi" w:eastAsia="Times New Roman" w:hAnsiTheme="majorHAnsi" w:cstheme="majorHAnsi"/>
          <w:b/>
          <w:bCs/>
          <w:color w:val="FF0000"/>
          <w:u w:val="single"/>
        </w:rPr>
        <w:t xml:space="preserve">, ‘‘so </w:t>
      </w:r>
      <w:r w:rsidRPr="004C5D46">
        <w:rPr>
          <w:rFonts w:asciiTheme="majorHAnsi" w:eastAsia="Times New Roman" w:hAnsiTheme="majorHAnsi" w:cstheme="majorHAnsi"/>
          <w:b/>
          <w:bCs/>
          <w:color w:val="FF0000"/>
          <w:u w:val="single"/>
          <w:shd w:val="clear" w:color="auto" w:fill="00FF00"/>
        </w:rPr>
        <w:t xml:space="preserve">if we’re </w:t>
      </w:r>
      <w:r w:rsidRPr="004C5D46">
        <w:rPr>
          <w:rFonts w:asciiTheme="majorHAnsi" w:eastAsia="Times New Roman" w:hAnsiTheme="majorHAnsi" w:cstheme="majorHAnsi"/>
          <w:b/>
          <w:bCs/>
          <w:i/>
          <w:iCs/>
          <w:color w:val="FF0000"/>
          <w:u w:val="single"/>
          <w:shd w:val="clear" w:color="auto" w:fill="00FF00"/>
        </w:rPr>
        <w:t>really angry</w:t>
      </w:r>
      <w:r w:rsidRPr="004C5D46">
        <w:rPr>
          <w:rFonts w:asciiTheme="majorHAnsi" w:eastAsia="Times New Roman" w:hAnsiTheme="majorHAnsi" w:cstheme="majorHAnsi"/>
          <w:b/>
          <w:bCs/>
          <w:color w:val="FF0000"/>
          <w:u w:val="single"/>
        </w:rPr>
        <w:t xml:space="preserve">, for instance, </w:t>
      </w:r>
      <w:r w:rsidRPr="004C5D46">
        <w:rPr>
          <w:rFonts w:asciiTheme="majorHAnsi" w:eastAsia="Times New Roman" w:hAnsiTheme="majorHAnsi" w:cstheme="majorHAnsi"/>
          <w:b/>
          <w:bCs/>
          <w:color w:val="FF0000"/>
          <w:u w:val="single"/>
          <w:shd w:val="clear" w:color="auto" w:fill="00FF00"/>
        </w:rPr>
        <w:t>at a war that’s going on</w:t>
      </w:r>
      <w:r w:rsidRPr="004C5D46">
        <w:rPr>
          <w:rFonts w:asciiTheme="majorHAnsi" w:eastAsia="Times New Roman" w:hAnsiTheme="majorHAnsi" w:cstheme="majorHAnsi"/>
          <w:b/>
          <w:bCs/>
          <w:color w:val="FF0000"/>
          <w:u w:val="single"/>
        </w:rPr>
        <w:t xml:space="preserve">, or strife or suffering, </w:t>
      </w:r>
      <w:r w:rsidRPr="004C5D46">
        <w:rPr>
          <w:rFonts w:asciiTheme="majorHAnsi" w:eastAsia="Times New Roman" w:hAnsiTheme="majorHAnsi" w:cstheme="majorHAnsi"/>
          <w:b/>
          <w:bCs/>
          <w:color w:val="FF0000"/>
          <w:u w:val="single"/>
          <w:shd w:val="clear" w:color="auto" w:fill="00FF00"/>
        </w:rPr>
        <w:t>we’re adding our energy to it</w:t>
      </w:r>
      <w:r w:rsidRPr="004C5D46">
        <w:rPr>
          <w:rFonts w:asciiTheme="majorHAnsi" w:eastAsia="Times New Roman" w:hAnsiTheme="majorHAnsi" w:cstheme="majorHAnsi"/>
          <w:b/>
          <w:bCs/>
          <w:color w:val="FF0000"/>
          <w:u w:val="single"/>
        </w:rPr>
        <w:t xml:space="preserve">’’ (pp. 141–142). </w:t>
      </w:r>
      <w:proofErr w:type="gramStart"/>
      <w:r w:rsidRPr="004C5D46">
        <w:rPr>
          <w:rFonts w:asciiTheme="majorHAnsi" w:eastAsia="Times New Roman" w:hAnsiTheme="majorHAnsi" w:cstheme="majorHAnsi"/>
          <w:b/>
          <w:bCs/>
          <w:color w:val="FF0000"/>
          <w:u w:val="single"/>
        </w:rPr>
        <w:t>So</w:t>
      </w:r>
      <w:proofErr w:type="gramEnd"/>
      <w:r w:rsidRPr="004C5D46">
        <w:rPr>
          <w:rFonts w:asciiTheme="majorHAnsi" w:eastAsia="Times New Roman" w:hAnsiTheme="majorHAnsi" w:cstheme="majorHAnsi"/>
          <w:b/>
          <w:bCs/>
          <w:color w:val="FF0000"/>
          <w:u w:val="single"/>
        </w:rPr>
        <w:t xml:space="preserve"> </w:t>
      </w:r>
      <w:r w:rsidRPr="004C5D46">
        <w:rPr>
          <w:rFonts w:asciiTheme="majorHAnsi" w:eastAsia="Times New Roman" w:hAnsiTheme="majorHAnsi" w:cstheme="majorHAnsi"/>
          <w:b/>
          <w:bCs/>
          <w:color w:val="FF0000"/>
          <w:u w:val="single"/>
          <w:shd w:val="clear" w:color="auto" w:fill="00FF00"/>
        </w:rPr>
        <w:t>although the rhetoric of magic exemplified</w:t>
      </w:r>
      <w:r w:rsidRPr="004C5D46">
        <w:rPr>
          <w:rFonts w:asciiTheme="majorHAnsi" w:eastAsia="Times New Roman" w:hAnsiTheme="majorHAnsi" w:cstheme="majorHAnsi"/>
          <w:b/>
          <w:bCs/>
          <w:color w:val="FF0000"/>
          <w:u w:val="single"/>
        </w:rPr>
        <w:t xml:space="preserve"> </w:t>
      </w:r>
      <w:r w:rsidRPr="004C5D46">
        <w:rPr>
          <w:rFonts w:asciiTheme="majorHAnsi" w:eastAsia="Times New Roman" w:hAnsiTheme="majorHAnsi" w:cstheme="majorHAnsi"/>
          <w:b/>
          <w:bCs/>
          <w:color w:val="FF0000"/>
          <w:u w:val="single"/>
          <w:shd w:val="clear" w:color="auto" w:fill="00FF00"/>
        </w:rPr>
        <w:t xml:space="preserve">by </w:t>
      </w:r>
      <w:r w:rsidRPr="004C5D46">
        <w:rPr>
          <w:rFonts w:asciiTheme="majorHAnsi" w:eastAsia="Times New Roman" w:hAnsiTheme="majorHAnsi" w:cstheme="majorHAnsi"/>
          <w:b/>
          <w:bCs/>
          <w:i/>
          <w:iCs/>
          <w:color w:val="FF0000"/>
          <w:u w:val="single"/>
          <w:shd w:val="clear" w:color="auto" w:fill="00FF00"/>
        </w:rPr>
        <w:t xml:space="preserve">The Secret </w:t>
      </w:r>
      <w:r w:rsidRPr="004C5D46">
        <w:rPr>
          <w:rFonts w:asciiTheme="majorHAnsi" w:eastAsia="Times New Roman" w:hAnsiTheme="majorHAnsi" w:cstheme="majorHAnsi"/>
          <w:b/>
          <w:bCs/>
          <w:color w:val="FF0000"/>
          <w:u w:val="single"/>
          <w:shd w:val="clear" w:color="auto" w:fill="00FF00"/>
        </w:rPr>
        <w:t>acknowledges structural injustice, it gets explained away in mystical terms that urge the reader to turn her back to the world and seek within</w:t>
      </w:r>
      <w:r w:rsidRPr="004C5D46">
        <w:rPr>
          <w:rFonts w:asciiTheme="majorHAnsi" w:eastAsia="Times New Roman" w:hAnsiTheme="majorHAnsi" w:cstheme="majorHAnsi"/>
          <w:b/>
          <w:bCs/>
          <w:color w:val="FF0000"/>
          <w:u w:val="single"/>
        </w:rPr>
        <w:t>.</w:t>
      </w:r>
      <w:r w:rsidRPr="004C5D46">
        <w:rPr>
          <w:rFonts w:asciiTheme="majorHAnsi" w:eastAsia="Times New Roman" w:hAnsiTheme="majorHAnsi" w:cstheme="majorHAnsi"/>
          <w:color w:val="FF0000"/>
          <w:sz w:val="16"/>
          <w:szCs w:val="16"/>
        </w:rPr>
        <w:t xml:space="preserve"> The video and book openly discourage social protest, invoking Carl Jung’s phrase, ‘‘what you resist persists’’ (p. 142). ‘‘Don’t give energy to what you don’t want,’’ intones one of the video’s ‘‘teachers.’’ For example, the DVD segment on wealth begins with black-and-white footage of sweatshop laborers in dreary factories, but sweatshops are a mere blip on the screen. Immediately, the text explains that today one can be free from such exploitation and drudgery simply by wishing for money.8 The </w:t>
      </w:r>
      <w:proofErr w:type="gramStart"/>
      <w:r w:rsidRPr="004C5D46">
        <w:rPr>
          <w:rFonts w:asciiTheme="majorHAnsi" w:eastAsia="Times New Roman" w:hAnsiTheme="majorHAnsi" w:cstheme="majorHAnsi"/>
          <w:color w:val="FF0000"/>
          <w:sz w:val="16"/>
          <w:szCs w:val="16"/>
        </w:rPr>
        <w:t>real world</w:t>
      </w:r>
      <w:proofErr w:type="gramEnd"/>
      <w:r w:rsidRPr="004C5D46">
        <w:rPr>
          <w:rFonts w:asciiTheme="majorHAnsi" w:eastAsia="Times New Roman" w:hAnsiTheme="majorHAnsi" w:cstheme="majorHAnsi"/>
          <w:color w:val="FF0000"/>
          <w:sz w:val="16"/>
          <w:szCs w:val="16"/>
        </w:rPr>
        <w:t xml:space="preserve"> outcome of the constructivism that supports magical voluntarism is ultimately selfish inaction. ‘‘You cannot help the world by focusing on the negative things,’’ says Byrne. ‘‘When I discovered The </w:t>
      </w:r>
      <w:proofErr w:type="gramStart"/>
      <w:r w:rsidRPr="004C5D46">
        <w:rPr>
          <w:rFonts w:asciiTheme="majorHAnsi" w:eastAsia="Times New Roman" w:hAnsiTheme="majorHAnsi" w:cstheme="majorHAnsi"/>
          <w:color w:val="FF0000"/>
          <w:sz w:val="16"/>
          <w:szCs w:val="16"/>
        </w:rPr>
        <w:t>Secret</w:t>
      </w:r>
      <w:proofErr w:type="gramEnd"/>
      <w:r w:rsidRPr="004C5D46">
        <w:rPr>
          <w:rFonts w:asciiTheme="majorHAnsi" w:eastAsia="Times New Roman" w:hAnsiTheme="majorHAnsi" w:cstheme="majorHAnsi"/>
          <w:color w:val="FF0000"/>
          <w:sz w:val="16"/>
          <w:szCs w:val="16"/>
        </w:rPr>
        <w:t xml:space="preserve"> I made a decision that I would not watch the news or read newspapers anymore, because it did not make me feel good’’ (pp. 144–145). Although professional scholars in the United States may be buffered from some of the vagaries of economic crisis and barriers to achievement, there are, in fact—as opposed to the fantasy of a filmic game or magnetizing your desires into reality—millions of people around the world who cannot wish away the ‘‘conditions, people, or events external to them’’ (p. 209). Nongovernmental organizations, grassroots banks and crafts projects, and other forms of </w:t>
      </w:r>
      <w:r w:rsidRPr="004C5D46">
        <w:rPr>
          <w:rFonts w:asciiTheme="majorHAnsi" w:eastAsia="Times New Roman" w:hAnsiTheme="majorHAnsi" w:cstheme="majorHAnsi"/>
          <w:i/>
          <w:iCs/>
          <w:color w:val="FF0000"/>
          <w:shd w:val="clear" w:color="auto" w:fill="00FF00"/>
        </w:rPr>
        <w:t>localized ‘‘self-help’’</w:t>
      </w:r>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can do little to curtail</w:t>
      </w:r>
      <w:r w:rsidRPr="004C5D46">
        <w:rPr>
          <w:rFonts w:asciiTheme="majorHAnsi" w:eastAsia="Times New Roman" w:hAnsiTheme="majorHAnsi" w:cstheme="majorHAnsi"/>
          <w:color w:val="FF0000"/>
          <w:sz w:val="16"/>
          <w:szCs w:val="16"/>
        </w:rPr>
        <w:t xml:space="preserve"> the </w:t>
      </w:r>
      <w:r w:rsidRPr="004C5D46">
        <w:rPr>
          <w:rFonts w:asciiTheme="majorHAnsi" w:eastAsia="Times New Roman" w:hAnsiTheme="majorHAnsi" w:cstheme="majorHAnsi"/>
          <w:color w:val="FF0000"/>
          <w:shd w:val="clear" w:color="auto" w:fill="00FF00"/>
        </w:rPr>
        <w:t xml:space="preserve">broader abuses of </w:t>
      </w:r>
      <w:r w:rsidRPr="004C5D46">
        <w:rPr>
          <w:rFonts w:asciiTheme="majorHAnsi" w:eastAsia="Times New Roman" w:hAnsiTheme="majorHAnsi" w:cstheme="majorHAnsi"/>
          <w:i/>
          <w:iCs/>
          <w:color w:val="FF0000"/>
          <w:shd w:val="clear" w:color="auto" w:fill="00FF00"/>
        </w:rPr>
        <w:t>capitalist globalization</w:t>
      </w:r>
      <w:r w:rsidRPr="004C5D46">
        <w:rPr>
          <w:rFonts w:asciiTheme="majorHAnsi" w:eastAsia="Times New Roman" w:hAnsiTheme="majorHAnsi" w:cstheme="majorHAnsi"/>
          <w:color w:val="FF0000"/>
          <w:sz w:val="16"/>
          <w:szCs w:val="16"/>
        </w:rPr>
        <w:t xml:space="preserve">. But Foss, Waters, and Armada chastise critical postcolonial scholars Radha Hegde and </w:t>
      </w:r>
      <w:proofErr w:type="spellStart"/>
      <w:r w:rsidRPr="004C5D46">
        <w:rPr>
          <w:rFonts w:asciiTheme="majorHAnsi" w:eastAsia="Times New Roman" w:hAnsiTheme="majorHAnsi" w:cstheme="majorHAnsi"/>
          <w:color w:val="FF0000"/>
          <w:sz w:val="16"/>
          <w:szCs w:val="16"/>
        </w:rPr>
        <w:t>Raka</w:t>
      </w:r>
      <w:proofErr w:type="spellEnd"/>
      <w:r w:rsidRPr="004C5D46">
        <w:rPr>
          <w:rFonts w:asciiTheme="majorHAnsi" w:eastAsia="Times New Roman" w:hAnsiTheme="majorHAnsi" w:cstheme="majorHAnsi"/>
          <w:color w:val="FF0000"/>
          <w:sz w:val="16"/>
          <w:szCs w:val="16"/>
        </w:rPr>
        <w:t xml:space="preserve"> </w:t>
      </w:r>
      <w:proofErr w:type="spellStart"/>
      <w:r w:rsidRPr="004C5D46">
        <w:rPr>
          <w:rFonts w:asciiTheme="majorHAnsi" w:eastAsia="Times New Roman" w:hAnsiTheme="majorHAnsi" w:cstheme="majorHAnsi"/>
          <w:color w:val="FF0000"/>
          <w:sz w:val="16"/>
          <w:szCs w:val="16"/>
        </w:rPr>
        <w:t>Shome</w:t>
      </w:r>
      <w:proofErr w:type="spellEnd"/>
      <w:r w:rsidRPr="004C5D46">
        <w:rPr>
          <w:rFonts w:asciiTheme="majorHAnsi" w:eastAsia="Times New Roman" w:hAnsiTheme="majorHAnsi" w:cstheme="majorHAnsi"/>
          <w:color w:val="FF0000"/>
          <w:sz w:val="16"/>
          <w:szCs w:val="16"/>
        </w:rPr>
        <w:t xml:space="preserve">, </w:t>
      </w:r>
      <w:r w:rsidRPr="004C5D46">
        <w:rPr>
          <w:rFonts w:asciiTheme="majorHAnsi" w:eastAsia="Times New Roman" w:hAnsiTheme="majorHAnsi" w:cstheme="majorHAnsi"/>
          <w:color w:val="FF0000"/>
          <w:shd w:val="clear" w:color="auto" w:fill="00FF00"/>
        </w:rPr>
        <w:t>as if the (magical) options available</w:t>
      </w:r>
      <w:r w:rsidRPr="004C5D46">
        <w:rPr>
          <w:rFonts w:asciiTheme="majorHAnsi" w:eastAsia="Times New Roman" w:hAnsiTheme="majorHAnsi" w:cstheme="majorHAnsi"/>
          <w:color w:val="FF0000"/>
          <w:sz w:val="16"/>
          <w:szCs w:val="16"/>
        </w:rPr>
        <w:t xml:space="preserve"> to a fictional Lola </w:t>
      </w:r>
      <w:r w:rsidRPr="004C5D46">
        <w:rPr>
          <w:rFonts w:asciiTheme="majorHAnsi" w:eastAsia="Times New Roman" w:hAnsiTheme="majorHAnsi" w:cstheme="majorHAnsi"/>
          <w:color w:val="FF0000"/>
          <w:shd w:val="clear" w:color="auto" w:fill="00FF00"/>
        </w:rPr>
        <w:t>actually apply to sweatshop workers</w:t>
      </w:r>
      <w:r w:rsidRPr="004C5D46">
        <w:rPr>
          <w:rFonts w:asciiTheme="majorHAnsi" w:eastAsia="Times New Roman" w:hAnsiTheme="majorHAnsi" w:cstheme="majorHAnsi"/>
          <w:color w:val="FF0000"/>
          <w:sz w:val="16"/>
          <w:szCs w:val="16"/>
        </w:rPr>
        <w:t xml:space="preserve"> in India (p. 223). Similarly, The Secret encourages readers to turn on to the law of attraction and stop resisting injustice: ‘‘The antiwar movement creates more war,’’ explains Jack Canfield (quoted in Byrne, p. 142). Shockingly, however, Foss, Waters, and Armada carry their magical voluntarism beyond the fuzzy magnetism of The Secret to a most extreme conclusion: Symbolic choices, Run Lola Run argues, can and do affect the structural world. We acknowledge that a belief in this tenet is disputable in the presence of certain kinds of conditions, but </w:t>
      </w:r>
      <w:r w:rsidRPr="004C5D46">
        <w:rPr>
          <w:rFonts w:asciiTheme="majorHAnsi" w:eastAsia="Times New Roman" w:hAnsiTheme="majorHAnsi" w:cstheme="majorHAnsi"/>
          <w:b/>
          <w:bCs/>
          <w:color w:val="FF0000"/>
          <w:u w:val="single"/>
        </w:rPr>
        <w:t xml:space="preserve">we ask our readers to consider seriously </w:t>
      </w:r>
      <w:r w:rsidRPr="004C5D46">
        <w:rPr>
          <w:rFonts w:asciiTheme="majorHAnsi" w:eastAsia="Times New Roman" w:hAnsiTheme="majorHAnsi" w:cstheme="majorHAnsi"/>
          <w:color w:val="FF0000"/>
          <w:sz w:val="16"/>
          <w:szCs w:val="16"/>
        </w:rPr>
        <w:t>for a moment . . .</w:t>
      </w:r>
      <w:r w:rsidRPr="004C5D46">
        <w:rPr>
          <w:rFonts w:asciiTheme="majorHAnsi" w:eastAsia="Times New Roman" w:hAnsiTheme="majorHAnsi" w:cstheme="majorHAnsi"/>
          <w:b/>
          <w:bCs/>
          <w:i/>
          <w:iCs/>
          <w:color w:val="FF0000"/>
          <w:u w:val="single"/>
        </w:rPr>
        <w:t xml:space="preserve"> </w:t>
      </w:r>
      <w:r w:rsidRPr="004C5D46">
        <w:rPr>
          <w:rFonts w:asciiTheme="majorHAnsi" w:eastAsia="Times New Roman" w:hAnsiTheme="majorHAnsi" w:cstheme="majorHAnsi"/>
          <w:b/>
          <w:bCs/>
          <w:color w:val="FF0000"/>
          <w:u w:val="single"/>
        </w:rPr>
        <w:t>the possibility that it might be true under all conditions.</w:t>
      </w:r>
      <w:r w:rsidRPr="004C5D46">
        <w:rPr>
          <w:rFonts w:asciiTheme="majorHAnsi" w:eastAsia="Times New Roman" w:hAnsiTheme="majorHAnsi" w:cstheme="majorHAnsi"/>
          <w:color w:val="FF0000"/>
          <w:sz w:val="16"/>
          <w:szCs w:val="16"/>
        </w:rPr>
        <w:t xml:space="preserve"> (p. 220) </w:t>
      </w:r>
      <w:r w:rsidRPr="004C5D46">
        <w:rPr>
          <w:rFonts w:asciiTheme="majorHAnsi" w:eastAsia="Times New Roman" w:hAnsiTheme="majorHAnsi" w:cstheme="majorHAnsi"/>
          <w:b/>
          <w:bCs/>
          <w:color w:val="FF0000"/>
          <w:u w:val="single"/>
        </w:rPr>
        <w:t xml:space="preserve">Even in the contexts of </w:t>
      </w:r>
      <w:r w:rsidRPr="004C5D46">
        <w:rPr>
          <w:rFonts w:asciiTheme="majorHAnsi" w:eastAsia="Times New Roman" w:hAnsiTheme="majorHAnsi" w:cstheme="majorHAnsi"/>
          <w:b/>
          <w:bCs/>
          <w:i/>
          <w:iCs/>
          <w:color w:val="FF0000"/>
          <w:u w:val="single"/>
        </w:rPr>
        <w:t>famine and genocide</w:t>
      </w:r>
      <w:r w:rsidRPr="004C5D46">
        <w:rPr>
          <w:rFonts w:asciiTheme="majorHAnsi" w:eastAsia="Times New Roman" w:hAnsiTheme="majorHAnsi" w:cstheme="majorHAnsi"/>
          <w:color w:val="FF0000"/>
          <w:sz w:val="16"/>
          <w:szCs w:val="16"/>
        </w:rPr>
        <w:t>, Foss, Waters, and Armada believe that</w:t>
      </w:r>
      <w:r w:rsidRPr="004C5D46">
        <w:rPr>
          <w:rFonts w:asciiTheme="majorHAnsi" w:eastAsia="Times New Roman" w:hAnsiTheme="majorHAnsi" w:cstheme="majorHAnsi"/>
          <w:b/>
          <w:bCs/>
          <w:color w:val="FF0000"/>
          <w:u w:val="single"/>
        </w:rPr>
        <w:t xml:space="preserve"> changing one’s interpretation of events is the correct strategy</w:t>
      </w:r>
      <w:r w:rsidRPr="004C5D46">
        <w:rPr>
          <w:rFonts w:asciiTheme="majorHAnsi" w:eastAsia="Times New Roman" w:hAnsiTheme="majorHAnsi" w:cstheme="majorHAnsi"/>
          <w:color w:val="FF0000"/>
          <w:sz w:val="16"/>
          <w:szCs w:val="16"/>
        </w:rPr>
        <w:t xml:space="preserve">, especially because ‘‘what you resist, persists.’’ While demonstrably different, both their article and </w:t>
      </w:r>
      <w:r w:rsidRPr="004C5D46">
        <w:rPr>
          <w:rFonts w:asciiTheme="majorHAnsi" w:eastAsia="Times New Roman" w:hAnsiTheme="majorHAnsi" w:cstheme="majorHAnsi"/>
          <w:b/>
          <w:bCs/>
          <w:i/>
          <w:iCs/>
          <w:color w:val="FF0000"/>
          <w:u w:val="single"/>
          <w:shd w:val="clear" w:color="auto" w:fill="00FF00"/>
        </w:rPr>
        <w:t xml:space="preserve">The Secret </w:t>
      </w:r>
      <w:r w:rsidRPr="004C5D46">
        <w:rPr>
          <w:rFonts w:asciiTheme="majorHAnsi" w:eastAsia="Times New Roman" w:hAnsiTheme="majorHAnsi" w:cstheme="majorHAnsi"/>
          <w:b/>
          <w:bCs/>
          <w:color w:val="FF0000"/>
          <w:u w:val="single"/>
          <w:shd w:val="clear" w:color="auto" w:fill="00FF00"/>
        </w:rPr>
        <w:t>counsel passivity</w:t>
      </w:r>
      <w:r w:rsidRPr="004C5D46">
        <w:rPr>
          <w:rFonts w:asciiTheme="majorHAnsi" w:eastAsia="Times New Roman" w:hAnsiTheme="majorHAnsi" w:cstheme="majorHAnsi"/>
          <w:color w:val="FF0000"/>
          <w:sz w:val="16"/>
          <w:szCs w:val="16"/>
        </w:rPr>
        <w:t>—implicitly and explicitly respectively—</w:t>
      </w:r>
      <w:r w:rsidRPr="004C5D46">
        <w:rPr>
          <w:rFonts w:asciiTheme="majorHAnsi" w:eastAsia="Times New Roman" w:hAnsiTheme="majorHAnsi" w:cstheme="majorHAnsi"/>
          <w:color w:val="FF0000"/>
          <w:shd w:val="clear" w:color="auto" w:fill="00FF00"/>
        </w:rPr>
        <w:t>in the face of</w:t>
      </w:r>
      <w:r w:rsidRPr="004C5D46">
        <w:rPr>
          <w:rFonts w:asciiTheme="majorHAnsi" w:eastAsia="Times New Roman" w:hAnsiTheme="majorHAnsi" w:cstheme="majorHAnsi"/>
          <w:color w:val="FF0000"/>
        </w:rPr>
        <w:t xml:space="preserve"> the most brutal exploitation and </w:t>
      </w:r>
      <w:r w:rsidRPr="004C5D46">
        <w:rPr>
          <w:rFonts w:asciiTheme="majorHAnsi" w:eastAsia="Times New Roman" w:hAnsiTheme="majorHAnsi" w:cstheme="majorHAnsi"/>
          <w:color w:val="FF0000"/>
          <w:shd w:val="clear" w:color="auto" w:fill="00FF00"/>
        </w:rPr>
        <w:t>oppression</w:t>
      </w:r>
      <w:r w:rsidRPr="004C5D46">
        <w:rPr>
          <w:rFonts w:asciiTheme="majorHAnsi" w:eastAsia="Times New Roman" w:hAnsiTheme="majorHAnsi" w:cstheme="majorHAnsi"/>
          <w:color w:val="FF0000"/>
        </w:rPr>
        <w:t xml:space="preserve">, </w:t>
      </w:r>
      <w:r w:rsidRPr="004C5D46">
        <w:rPr>
          <w:rFonts w:asciiTheme="majorHAnsi" w:eastAsia="Times New Roman" w:hAnsiTheme="majorHAnsi" w:cstheme="majorHAnsi"/>
          <w:color w:val="FF0000"/>
          <w:shd w:val="clear" w:color="auto" w:fill="00FF00"/>
        </w:rPr>
        <w:t>letting</w:t>
      </w:r>
      <w:r w:rsidRPr="004C5D46">
        <w:rPr>
          <w:rFonts w:asciiTheme="majorHAnsi" w:eastAsia="Times New Roman" w:hAnsiTheme="majorHAnsi" w:cstheme="majorHAnsi"/>
          <w:color w:val="FF0000"/>
        </w:rPr>
        <w:t xml:space="preserve"> the </w:t>
      </w:r>
      <w:r w:rsidRPr="004C5D46">
        <w:rPr>
          <w:rFonts w:asciiTheme="majorHAnsi" w:eastAsia="Times New Roman" w:hAnsiTheme="majorHAnsi" w:cstheme="majorHAnsi"/>
          <w:i/>
          <w:iCs/>
          <w:color w:val="FF0000"/>
          <w:shd w:val="clear" w:color="auto" w:fill="00FF00"/>
        </w:rPr>
        <w:t>purveyors</w:t>
      </w:r>
      <w:r w:rsidRPr="004C5D46">
        <w:rPr>
          <w:rFonts w:asciiTheme="majorHAnsi" w:eastAsia="Times New Roman" w:hAnsiTheme="majorHAnsi" w:cstheme="majorHAnsi"/>
          <w:color w:val="FF0000"/>
          <w:shd w:val="clear" w:color="auto" w:fill="00FF00"/>
        </w:rPr>
        <w:t xml:space="preserve"> of inequality off the hook</w:t>
      </w:r>
      <w:r w:rsidRPr="004C5D46">
        <w:rPr>
          <w:rFonts w:asciiTheme="majorHAnsi" w:eastAsia="Times New Roman" w:hAnsiTheme="majorHAnsi" w:cstheme="majorHAnsi"/>
          <w:color w:val="FF0000"/>
        </w:rPr>
        <w:t xml:space="preserve"> for</w:t>
      </w:r>
      <w:r w:rsidRPr="004C5D46">
        <w:rPr>
          <w:rFonts w:asciiTheme="majorHAnsi" w:eastAsia="Times New Roman" w:hAnsiTheme="majorHAnsi" w:cstheme="majorHAnsi"/>
          <w:b/>
          <w:bCs/>
          <w:color w:val="FF0000"/>
          <w:u w:val="single"/>
        </w:rPr>
        <w:t xml:space="preserve"> their actions, urging millions to think positively in the face of their immiseration.9</w:t>
      </w:r>
    </w:p>
    <w:p w14:paraId="4673CE46" w14:textId="77777777" w:rsidR="00FD72EA" w:rsidRPr="004C5D46" w:rsidRDefault="00FD72EA" w:rsidP="00FD72EA">
      <w:pPr>
        <w:rPr>
          <w:rFonts w:asciiTheme="majorHAnsi" w:hAnsiTheme="majorHAnsi" w:cstheme="majorHAnsi"/>
          <w:color w:val="FF0000"/>
        </w:rPr>
      </w:pPr>
    </w:p>
    <w:sectPr w:rsidR="00FD72EA" w:rsidRPr="004C5D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76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CAA"/>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16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D46"/>
    <w:rsid w:val="004C657F"/>
    <w:rsid w:val="004D17D8"/>
    <w:rsid w:val="004D52D8"/>
    <w:rsid w:val="004E355B"/>
    <w:rsid w:val="005028E5"/>
    <w:rsid w:val="00503735"/>
    <w:rsid w:val="00516A88"/>
    <w:rsid w:val="00522065"/>
    <w:rsid w:val="005224F2"/>
    <w:rsid w:val="0052763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850"/>
    <w:rsid w:val="0065727C"/>
    <w:rsid w:val="00674A78"/>
    <w:rsid w:val="00696A16"/>
    <w:rsid w:val="006A31E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2E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607A4"/>
  <w14:defaultImageDpi w14:val="300"/>
  <w15:docId w15:val="{5BB676DA-CF4F-4249-A408-24A1F3C0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68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68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68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568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6568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6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6850"/>
  </w:style>
  <w:style w:type="character" w:customStyle="1" w:styleId="Heading1Char">
    <w:name w:val="Heading 1 Char"/>
    <w:aliases w:val="Pocket Char"/>
    <w:basedOn w:val="DefaultParagraphFont"/>
    <w:link w:val="Heading1"/>
    <w:uiPriority w:val="9"/>
    <w:rsid w:val="006568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685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5685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6568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5685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65685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6568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685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56850"/>
    <w:rPr>
      <w:color w:val="auto"/>
      <w:u w:val="none"/>
    </w:rPr>
  </w:style>
  <w:style w:type="paragraph" w:styleId="DocumentMap">
    <w:name w:val="Document Map"/>
    <w:basedOn w:val="Normal"/>
    <w:link w:val="DocumentMapChar"/>
    <w:uiPriority w:val="99"/>
    <w:semiHidden/>
    <w:unhideWhenUsed/>
    <w:rsid w:val="006568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685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2763F"/>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ard"/>
    <w:basedOn w:val="Heading1"/>
    <w:link w:val="Hyperlink"/>
    <w:autoRedefine/>
    <w:uiPriority w:val="99"/>
    <w:qFormat/>
    <w:rsid w:val="005276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2763F"/>
    <w:pPr>
      <w:ind w:left="720"/>
      <w:jc w:val="both"/>
    </w:pPr>
    <w:rPr>
      <w:b/>
      <w:iCs/>
      <w:u w:val="single"/>
    </w:rPr>
  </w:style>
  <w:style w:type="paragraph" w:customStyle="1" w:styleId="paragraph">
    <w:name w:val="paragraph"/>
    <w:basedOn w:val="Normal"/>
    <w:rsid w:val="0035416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5416E"/>
  </w:style>
  <w:style w:type="character" w:customStyle="1" w:styleId="eop">
    <w:name w:val="eop"/>
    <w:basedOn w:val="DefaultParagraphFont"/>
    <w:rsid w:val="00354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307236">
      <w:bodyDiv w:val="1"/>
      <w:marLeft w:val="0"/>
      <w:marRight w:val="0"/>
      <w:marTop w:val="0"/>
      <w:marBottom w:val="0"/>
      <w:divBdr>
        <w:top w:val="none" w:sz="0" w:space="0" w:color="auto"/>
        <w:left w:val="none" w:sz="0" w:space="0" w:color="auto"/>
        <w:bottom w:val="none" w:sz="0" w:space="0" w:color="auto"/>
        <w:right w:val="none" w:sz="0" w:space="0" w:color="auto"/>
      </w:divBdr>
    </w:div>
    <w:div w:id="913785308">
      <w:bodyDiv w:val="1"/>
      <w:marLeft w:val="0"/>
      <w:marRight w:val="0"/>
      <w:marTop w:val="0"/>
      <w:marBottom w:val="0"/>
      <w:divBdr>
        <w:top w:val="none" w:sz="0" w:space="0" w:color="auto"/>
        <w:left w:val="none" w:sz="0" w:space="0" w:color="auto"/>
        <w:bottom w:val="none" w:sz="0" w:space="0" w:color="auto"/>
        <w:right w:val="none" w:sz="0" w:space="0" w:color="auto"/>
      </w:divBdr>
      <w:divsChild>
        <w:div w:id="1931044281">
          <w:marLeft w:val="0"/>
          <w:marRight w:val="0"/>
          <w:marTop w:val="0"/>
          <w:marBottom w:val="0"/>
          <w:divBdr>
            <w:top w:val="none" w:sz="0" w:space="0" w:color="auto"/>
            <w:left w:val="none" w:sz="0" w:space="0" w:color="auto"/>
            <w:bottom w:val="none" w:sz="0" w:space="0" w:color="auto"/>
            <w:right w:val="none" w:sz="0" w:space="0" w:color="auto"/>
          </w:divBdr>
        </w:div>
        <w:div w:id="470251649">
          <w:marLeft w:val="0"/>
          <w:marRight w:val="0"/>
          <w:marTop w:val="0"/>
          <w:marBottom w:val="0"/>
          <w:divBdr>
            <w:top w:val="none" w:sz="0" w:space="0" w:color="auto"/>
            <w:left w:val="none" w:sz="0" w:space="0" w:color="auto"/>
            <w:bottom w:val="none" w:sz="0" w:space="0" w:color="auto"/>
            <w:right w:val="none" w:sz="0" w:space="0" w:color="auto"/>
          </w:divBdr>
        </w:div>
        <w:div w:id="213516415">
          <w:marLeft w:val="0"/>
          <w:marRight w:val="0"/>
          <w:marTop w:val="0"/>
          <w:marBottom w:val="0"/>
          <w:divBdr>
            <w:top w:val="none" w:sz="0" w:space="0" w:color="auto"/>
            <w:left w:val="none" w:sz="0" w:space="0" w:color="auto"/>
            <w:bottom w:val="none" w:sz="0" w:space="0" w:color="auto"/>
            <w:right w:val="none" w:sz="0" w:space="0" w:color="auto"/>
          </w:divBdr>
        </w:div>
        <w:div w:id="2128312502">
          <w:marLeft w:val="0"/>
          <w:marRight w:val="0"/>
          <w:marTop w:val="0"/>
          <w:marBottom w:val="0"/>
          <w:divBdr>
            <w:top w:val="none" w:sz="0" w:space="0" w:color="auto"/>
            <w:left w:val="none" w:sz="0" w:space="0" w:color="auto"/>
            <w:bottom w:val="none" w:sz="0" w:space="0" w:color="auto"/>
            <w:right w:val="none" w:sz="0" w:space="0" w:color="auto"/>
          </w:divBdr>
        </w:div>
        <w:div w:id="410736218">
          <w:marLeft w:val="0"/>
          <w:marRight w:val="0"/>
          <w:marTop w:val="0"/>
          <w:marBottom w:val="0"/>
          <w:divBdr>
            <w:top w:val="none" w:sz="0" w:space="0" w:color="auto"/>
            <w:left w:val="none" w:sz="0" w:space="0" w:color="auto"/>
            <w:bottom w:val="none" w:sz="0" w:space="0" w:color="auto"/>
            <w:right w:val="none" w:sz="0" w:space="0" w:color="auto"/>
          </w:divBdr>
        </w:div>
        <w:div w:id="1668359498">
          <w:marLeft w:val="0"/>
          <w:marRight w:val="0"/>
          <w:marTop w:val="0"/>
          <w:marBottom w:val="0"/>
          <w:divBdr>
            <w:top w:val="none" w:sz="0" w:space="0" w:color="auto"/>
            <w:left w:val="none" w:sz="0" w:space="0" w:color="auto"/>
            <w:bottom w:val="none" w:sz="0" w:space="0" w:color="auto"/>
            <w:right w:val="none" w:sz="0" w:space="0" w:color="auto"/>
          </w:divBdr>
        </w:div>
        <w:div w:id="599065435">
          <w:marLeft w:val="0"/>
          <w:marRight w:val="0"/>
          <w:marTop w:val="0"/>
          <w:marBottom w:val="0"/>
          <w:divBdr>
            <w:top w:val="none" w:sz="0" w:space="0" w:color="auto"/>
            <w:left w:val="none" w:sz="0" w:space="0" w:color="auto"/>
            <w:bottom w:val="none" w:sz="0" w:space="0" w:color="auto"/>
            <w:right w:val="none" w:sz="0" w:space="0" w:color="auto"/>
          </w:divBdr>
        </w:div>
      </w:divsChild>
    </w:div>
    <w:div w:id="1067872643">
      <w:bodyDiv w:val="1"/>
      <w:marLeft w:val="0"/>
      <w:marRight w:val="0"/>
      <w:marTop w:val="0"/>
      <w:marBottom w:val="0"/>
      <w:divBdr>
        <w:top w:val="none" w:sz="0" w:space="0" w:color="auto"/>
        <w:left w:val="none" w:sz="0" w:space="0" w:color="auto"/>
        <w:bottom w:val="none" w:sz="0" w:space="0" w:color="auto"/>
        <w:right w:val="none" w:sz="0" w:space="0" w:color="auto"/>
      </w:divBdr>
      <w:divsChild>
        <w:div w:id="496120619">
          <w:marLeft w:val="0"/>
          <w:marRight w:val="0"/>
          <w:marTop w:val="0"/>
          <w:marBottom w:val="0"/>
          <w:divBdr>
            <w:top w:val="none" w:sz="0" w:space="0" w:color="auto"/>
            <w:left w:val="none" w:sz="0" w:space="0" w:color="auto"/>
            <w:bottom w:val="none" w:sz="0" w:space="0" w:color="auto"/>
            <w:right w:val="none" w:sz="0" w:space="0" w:color="auto"/>
          </w:divBdr>
        </w:div>
        <w:div w:id="128665743">
          <w:marLeft w:val="0"/>
          <w:marRight w:val="0"/>
          <w:marTop w:val="0"/>
          <w:marBottom w:val="0"/>
          <w:divBdr>
            <w:top w:val="none" w:sz="0" w:space="0" w:color="auto"/>
            <w:left w:val="none" w:sz="0" w:space="0" w:color="auto"/>
            <w:bottom w:val="none" w:sz="0" w:space="0" w:color="auto"/>
            <w:right w:val="none" w:sz="0" w:space="0" w:color="auto"/>
          </w:divBdr>
        </w:div>
        <w:div w:id="734623331">
          <w:marLeft w:val="0"/>
          <w:marRight w:val="0"/>
          <w:marTop w:val="0"/>
          <w:marBottom w:val="0"/>
          <w:divBdr>
            <w:top w:val="none" w:sz="0" w:space="0" w:color="auto"/>
            <w:left w:val="none" w:sz="0" w:space="0" w:color="auto"/>
            <w:bottom w:val="none" w:sz="0" w:space="0" w:color="auto"/>
            <w:right w:val="none" w:sz="0" w:space="0" w:color="auto"/>
          </w:divBdr>
        </w:div>
        <w:div w:id="172629402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efinitions.uslegal.com/j/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20</Pages>
  <Words>13419</Words>
  <Characters>76491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2021-12-11T15:40:00Z</dcterms:created>
  <dcterms:modified xsi:type="dcterms:W3CDTF">2021-12-11T17:11:00Z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