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BC893" w14:textId="41C45D93" w:rsidR="00E42E4C" w:rsidRDefault="002D1A08" w:rsidP="0081347D">
      <w:pPr>
        <w:pStyle w:val="Heading2"/>
      </w:pPr>
      <w:r>
        <w:t>1</w:t>
      </w:r>
    </w:p>
    <w:p w14:paraId="3EDF4679" w14:textId="77777777" w:rsidR="0081347D" w:rsidRDefault="0081347D" w:rsidP="0081347D">
      <w:pPr>
        <w:pStyle w:val="Heading4"/>
      </w:pPr>
      <w:r>
        <w:t xml:space="preserve">CP Text – </w:t>
      </w:r>
      <w:r w:rsidRPr="00397B7F">
        <w:t xml:space="preserve">The member nations of the </w:t>
      </w:r>
      <w:r>
        <w:t>WTO</w:t>
      </w:r>
      <w:r w:rsidRPr="00397B7F">
        <w:t xml:space="preserve"> ought to reduce </w:t>
      </w:r>
      <w:r>
        <w:t>IPP</w:t>
      </w:r>
      <w:r w:rsidRPr="00397B7F">
        <w:t xml:space="preserve"> for medicines</w:t>
      </w:r>
      <w:r>
        <w:t xml:space="preserve"> during public health emergencies and employ direct health support through the methods in the Lindsey evidence. In all other cases IPP ought to remain the same. </w:t>
      </w:r>
    </w:p>
    <w:p w14:paraId="169F5A37" w14:textId="77777777" w:rsidR="0081347D" w:rsidRDefault="0081347D" w:rsidP="0081347D"/>
    <w:p w14:paraId="7A54A3AE" w14:textId="77777777" w:rsidR="0081347D" w:rsidRDefault="0081347D" w:rsidP="0081347D">
      <w:pPr>
        <w:pStyle w:val="Heading4"/>
      </w:pPr>
      <w:r>
        <w:t xml:space="preserve">The CP incentivizes pharma medicine development during future pandemics – the </w:t>
      </w:r>
      <w:proofErr w:type="spellStart"/>
      <w:r>
        <w:t>aff</w:t>
      </w:r>
      <w:proofErr w:type="spellEnd"/>
      <w:r>
        <w:t xml:space="preserve"> fails. </w:t>
      </w:r>
    </w:p>
    <w:p w14:paraId="1C1830CA" w14:textId="77777777" w:rsidR="0081347D" w:rsidRDefault="0081347D" w:rsidP="0081347D">
      <w:r w:rsidRPr="0005500A">
        <w:rPr>
          <w:rStyle w:val="Style13ptBold"/>
        </w:rPr>
        <w:t>Lindsey 21</w:t>
      </w:r>
      <w:r>
        <w:t xml:space="preserve"> </w:t>
      </w:r>
      <w:r w:rsidRPr="0005500A">
        <w:t xml:space="preserve">Brink Lindsey is Vice President and Director of the Open Society Project at the </w:t>
      </w:r>
      <w:proofErr w:type="spellStart"/>
      <w:r w:rsidRPr="0005500A">
        <w:t>Niskanen</w:t>
      </w:r>
      <w:proofErr w:type="spellEnd"/>
      <w:r w:rsidRPr="0005500A">
        <w:t xml:space="preserve"> Center. Previously he was the Cato Institute's vice president for research </w:t>
      </w:r>
      <w:r>
        <w:t>[</w:t>
      </w:r>
      <w:r w:rsidRPr="00715C48">
        <w:t xml:space="preserve">Brink Lindsey, 6-3-2021, "Why intellectual property and pandemics don’t mix," Brookings, </w:t>
      </w:r>
      <w:hyperlink r:id="rId9" w:history="1">
        <w:r w:rsidRPr="009F03DD">
          <w:rPr>
            <w:rStyle w:val="Hyperlink"/>
          </w:rPr>
          <w:t>https://www.brookings.edu/blog/up-front/2021/06/03/why-intellectual-property-and-pandemics-dont-mix/</w:t>
        </w:r>
      </w:hyperlink>
      <w:r>
        <w:t xml:space="preserve">] //Lex </w:t>
      </w:r>
      <w:proofErr w:type="spellStart"/>
      <w:r>
        <w:t>AKo</w:t>
      </w:r>
      <w:proofErr w:type="spellEnd"/>
    </w:p>
    <w:p w14:paraId="6714827B" w14:textId="77777777" w:rsidR="0081347D" w:rsidRDefault="0081347D" w:rsidP="0081347D">
      <w:pPr>
        <w:rPr>
          <w:u w:val="single"/>
        </w:rPr>
      </w:pPr>
      <w:r w:rsidRPr="00E602E0">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E602E0">
        <w:rPr>
          <w:b/>
          <w:bCs/>
          <w:highlight w:val="green"/>
          <w:u w:val="single"/>
        </w:rPr>
        <w:t>What is</w:t>
      </w:r>
      <w:r w:rsidRPr="00E602E0">
        <w:rPr>
          <w:b/>
          <w:bCs/>
          <w:u w:val="single"/>
        </w:rPr>
        <w:t xml:space="preserve"> needed most urgently </w:t>
      </w:r>
      <w:r w:rsidRPr="00E602E0">
        <w:rPr>
          <w:b/>
          <w:bCs/>
          <w:highlight w:val="green"/>
          <w:u w:val="single"/>
        </w:rPr>
        <w:t>is</w:t>
      </w:r>
      <w:r w:rsidRPr="00E602E0">
        <w:rPr>
          <w:b/>
          <w:bCs/>
          <w:u w:val="single"/>
        </w:rPr>
        <w:t xml:space="preserve"> a massive drive of </w:t>
      </w:r>
      <w:r w:rsidRPr="00E602E0">
        <w:rPr>
          <w:b/>
          <w:bCs/>
          <w:highlight w:val="green"/>
          <w:u w:val="single"/>
        </w:rPr>
        <w:t>tech</w:t>
      </w:r>
      <w:r w:rsidRPr="00E602E0">
        <w:rPr>
          <w:b/>
          <w:bCs/>
          <w:u w:val="single"/>
        </w:rPr>
        <w:t xml:space="preserve">nology </w:t>
      </w:r>
      <w:r w:rsidRPr="00E602E0">
        <w:rPr>
          <w:b/>
          <w:bCs/>
          <w:highlight w:val="green"/>
          <w:u w:val="single"/>
        </w:rPr>
        <w:t>transfer</w:t>
      </w:r>
      <w:r w:rsidRPr="00E602E0">
        <w:rPr>
          <w:highlight w:val="green"/>
          <w:u w:val="single"/>
        </w:rPr>
        <w:t>, capacity expansion, and supply</w:t>
      </w:r>
      <w:r w:rsidRPr="00F86C7C">
        <w:rPr>
          <w:u w:val="single"/>
        </w:rPr>
        <w:t xml:space="preserve"> line </w:t>
      </w:r>
      <w:r w:rsidRPr="00E602E0">
        <w:rPr>
          <w:highlight w:val="green"/>
          <w:u w:val="single"/>
        </w:rPr>
        <w:t>coordination</w:t>
      </w:r>
      <w:r w:rsidRPr="00F86C7C">
        <w:rPr>
          <w:u w:val="single"/>
        </w:rPr>
        <w:t xml:space="preserve"> </w:t>
      </w:r>
      <w:r w:rsidRPr="00E602E0">
        <w:rPr>
          <w:b/>
          <w:bCs/>
          <w:u w:val="single"/>
        </w:rPr>
        <w:t xml:space="preserve">to bring vaccine supply in line with global demand. </w:t>
      </w:r>
      <w:r w:rsidRPr="00E602E0">
        <w:rPr>
          <w:b/>
          <w:bCs/>
          <w:highlight w:val="green"/>
          <w:u w:val="single"/>
        </w:rPr>
        <w:t>Dispensing</w:t>
      </w:r>
      <w:r w:rsidRPr="00E602E0">
        <w:rPr>
          <w:b/>
          <w:bCs/>
          <w:u w:val="single"/>
        </w:rPr>
        <w:t xml:space="preserve"> with </w:t>
      </w:r>
      <w:r w:rsidRPr="00E602E0">
        <w:rPr>
          <w:b/>
          <w:bCs/>
          <w:highlight w:val="green"/>
          <w:u w:val="single"/>
        </w:rPr>
        <w:t>patents in no way obviates</w:t>
      </w:r>
      <w:r w:rsidRPr="00E602E0">
        <w:rPr>
          <w:b/>
          <w:bCs/>
          <w:u w:val="single"/>
        </w:rPr>
        <w:t xml:space="preserve"> the need for </w:t>
      </w:r>
      <w:r w:rsidRPr="00E602E0">
        <w:rPr>
          <w:b/>
          <w:bCs/>
          <w:highlight w:val="green"/>
          <w:u w:val="single"/>
        </w:rPr>
        <w:t>governments to</w:t>
      </w:r>
      <w:r w:rsidRPr="00E602E0">
        <w:rPr>
          <w:b/>
          <w:bCs/>
          <w:u w:val="single"/>
        </w:rPr>
        <w:t xml:space="preserve"> fund and </w:t>
      </w:r>
      <w:r w:rsidRPr="00E602E0">
        <w:rPr>
          <w:b/>
          <w:bCs/>
          <w:highlight w:val="green"/>
          <w:u w:val="single"/>
        </w:rPr>
        <w:t>oversee this</w:t>
      </w:r>
      <w:r w:rsidRPr="00F86C7C">
        <w:rPr>
          <w:u w:val="single"/>
        </w:rPr>
        <w:t xml:space="preserve"> effort.</w:t>
      </w:r>
      <w:r>
        <w:rPr>
          <w:u w:val="single"/>
        </w:rPr>
        <w:t xml:space="preserve"> </w:t>
      </w:r>
      <w:r w:rsidRPr="00E602E0">
        <w:rPr>
          <w:sz w:val="14"/>
        </w:rP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E602E0">
        <w:rPr>
          <w:rStyle w:val="StyleUnderline"/>
          <w:bCs/>
        </w:rPr>
        <w:t>this is almost certainly not the last pandemic</w:t>
      </w:r>
      <w:r w:rsidRPr="009E457D">
        <w:rPr>
          <w:rStyle w:val="StyleUnderline"/>
        </w:rPr>
        <w:t xml:space="preserve"> we will face. </w:t>
      </w:r>
      <w:r w:rsidRPr="00E623E8">
        <w:rPr>
          <w:rStyle w:val="StyleUnderline"/>
          <w:highlight w:val="green"/>
        </w:rPr>
        <w:t>Urbanization</w:t>
      </w:r>
      <w:r w:rsidRPr="009E457D">
        <w:rPr>
          <w:rStyle w:val="StyleUnderline"/>
        </w:rPr>
        <w:t xml:space="preserve">, the spread of </w:t>
      </w:r>
      <w:r w:rsidRPr="00E623E8">
        <w:rPr>
          <w:rStyle w:val="StyleUnderline"/>
          <w:highlight w:val="green"/>
        </w:rPr>
        <w:t>factory-farming</w:t>
      </w:r>
      <w:r w:rsidRPr="009E457D">
        <w:rPr>
          <w:rStyle w:val="StyleUnderline"/>
        </w:rPr>
        <w:t xml:space="preserve"> methods, and </w:t>
      </w:r>
      <w:r w:rsidRPr="00E623E8">
        <w:rPr>
          <w:rStyle w:val="StyleUnderline"/>
          <w:highlight w:val="green"/>
        </w:rPr>
        <w:t>globalization</w:t>
      </w:r>
      <w:r w:rsidRPr="009E457D">
        <w:rPr>
          <w:rStyle w:val="StyleUnderline"/>
        </w:rPr>
        <w:t xml:space="preserve"> all </w:t>
      </w:r>
      <w:r w:rsidRPr="00E623E8">
        <w:rPr>
          <w:rStyle w:val="StyleUnderline"/>
          <w:highlight w:val="green"/>
        </w:rPr>
        <w:t>combine</w:t>
      </w:r>
      <w:r w:rsidRPr="009E457D">
        <w:rPr>
          <w:rStyle w:val="StyleUnderline"/>
        </w:rPr>
        <w:t xml:space="preserve"> to increase </w:t>
      </w:r>
      <w:r w:rsidRPr="00E623E8">
        <w:rPr>
          <w:rStyle w:val="StyleUnderline"/>
          <w:highlight w:val="green"/>
        </w:rPr>
        <w:t xml:space="preserve">the odds that </w:t>
      </w:r>
      <w:r w:rsidRPr="00E623E8">
        <w:rPr>
          <w:rStyle w:val="StyleUnderline"/>
          <w:bCs/>
          <w:highlight w:val="green"/>
        </w:rPr>
        <w:t>a new virus will</w:t>
      </w:r>
      <w:r w:rsidRPr="009E457D">
        <w:rPr>
          <w:rStyle w:val="StyleUnderline"/>
        </w:rPr>
        <w:t xml:space="preserve"> make the jump from animals to humans and then </w:t>
      </w:r>
      <w:r w:rsidRPr="00E623E8">
        <w:rPr>
          <w:rStyle w:val="StyleUnderline"/>
          <w:bCs/>
          <w:highlight w:val="green"/>
        </w:rPr>
        <w:t xml:space="preserve">spread </w:t>
      </w:r>
      <w:r w:rsidRPr="00E623E8">
        <w:rPr>
          <w:rStyle w:val="StyleUnderline"/>
          <w:bCs/>
        </w:rPr>
        <w:t>rapidly around</w:t>
      </w:r>
      <w:r w:rsidRPr="00E602E0">
        <w:rPr>
          <w:rStyle w:val="StyleUnderline"/>
          <w:bCs/>
        </w:rPr>
        <w:t xml:space="preserve"> the world</w:t>
      </w:r>
      <w:r w:rsidRPr="009E457D">
        <w:rPr>
          <w:rStyle w:val="StyleUnderline"/>
        </w:rPr>
        <w:t>. Prior to the current pandemic, the 21st century already saw outbreaks of SARS, H1N1, MERS, and Ebola. Everything we do and learn in the current crisis should be viewed from the perspective of getting ready for next time.</w:t>
      </w:r>
      <w:r>
        <w:rPr>
          <w:rStyle w:val="StyleUnderline"/>
        </w:rPr>
        <w:t xml:space="preserve"> </w:t>
      </w:r>
      <w:r w:rsidRPr="00E602E0">
        <w:rPr>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emergency 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would thus 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E602E0">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6B3731">
        <w:rPr>
          <w:b/>
          <w:bCs/>
          <w:highlight w:val="green"/>
          <w:u w:val="single"/>
        </w:rPr>
        <w:t>patent holder</w:t>
      </w:r>
      <w:r w:rsidRPr="006B3731">
        <w:rPr>
          <w:b/>
          <w:bCs/>
          <w:u w:val="single"/>
        </w:rPr>
        <w:t xml:space="preserve"> to </w:t>
      </w:r>
      <w:r w:rsidRPr="006B3731">
        <w:rPr>
          <w:b/>
          <w:bCs/>
          <w:highlight w:val="green"/>
          <w:u w:val="single"/>
        </w:rPr>
        <w:t>block competitors</w:t>
      </w:r>
      <w:r w:rsidRPr="006B3731">
        <w:rPr>
          <w:b/>
          <w:bCs/>
          <w:u w:val="single"/>
        </w:rPr>
        <w:t xml:space="preserve"> from the market</w:t>
      </w:r>
      <w:r w:rsidRPr="00397B7F">
        <w:rPr>
          <w:u w:val="single"/>
        </w:rPr>
        <w:t>, or extract licensing fees before allowing them to enter, and consequently charge above-market prices to its customers. Patent rights thus slow the diffusion of a new invention by restricting output and raising prices.</w:t>
      </w:r>
      <w:r>
        <w:rPr>
          <w:u w:val="single"/>
        </w:rPr>
        <w:t xml:space="preserve"> </w:t>
      </w:r>
      <w:r w:rsidRPr="006B3731">
        <w:rPr>
          <w:b/>
          <w:bCs/>
          <w:highlight w:val="green"/>
          <w:u w:val="single"/>
        </w:rPr>
        <w:t xml:space="preserve">The </w:t>
      </w:r>
      <w:r w:rsidRPr="006B3731">
        <w:rPr>
          <w:b/>
          <w:bCs/>
          <w:highlight w:val="green"/>
          <w:u w:val="single"/>
        </w:rPr>
        <w:lastRenderedPageBreak/>
        <w:t>imposition</w:t>
      </w:r>
      <w:r w:rsidRPr="00397B7F">
        <w:rPr>
          <w:u w:val="single"/>
        </w:rPr>
        <w:t xml:space="preserve"> of these short-run costs, however, </w:t>
      </w:r>
      <w:r w:rsidRPr="006B3731">
        <w:rPr>
          <w:b/>
          <w:bCs/>
          <w:u w:val="single"/>
        </w:rPr>
        <w:t xml:space="preserve">can </w:t>
      </w:r>
      <w:r w:rsidRPr="006B3731">
        <w:rPr>
          <w:b/>
          <w:bCs/>
          <w:highlight w:val="green"/>
          <w:u w:val="single"/>
        </w:rPr>
        <w:t>bring</w:t>
      </w:r>
      <w:r w:rsidRPr="006B3731">
        <w:rPr>
          <w:b/>
          <w:bCs/>
          <w:u w:val="single"/>
        </w:rPr>
        <w:t xml:space="preserve"> net long-term benefits by sharpening the </w:t>
      </w:r>
      <w:r w:rsidRPr="006B3731">
        <w:rPr>
          <w:b/>
          <w:bCs/>
          <w:highlight w:val="green"/>
          <w:u w:val="single"/>
        </w:rPr>
        <w:t xml:space="preserve">incentives to invent </w:t>
      </w:r>
      <w:r w:rsidRPr="006B3731">
        <w:rPr>
          <w:b/>
          <w:bCs/>
          <w:u w:val="single"/>
        </w:rPr>
        <w:t xml:space="preserve">new </w:t>
      </w:r>
      <w:r w:rsidRPr="006B3731">
        <w:rPr>
          <w:b/>
          <w:bCs/>
          <w:highlight w:val="green"/>
          <w:u w:val="single"/>
        </w:rPr>
        <w:t>products</w:t>
      </w:r>
      <w:r w:rsidRPr="00397B7F">
        <w:rPr>
          <w:u w:val="single"/>
        </w:rPr>
        <w:t xml:space="preserve">. In the absence of patent protection, </w:t>
      </w:r>
      <w:r w:rsidRPr="006B3731">
        <w:rPr>
          <w:b/>
          <w:bCs/>
          <w:u w:val="single"/>
        </w:rPr>
        <w:t xml:space="preserve">the prospect of </w:t>
      </w:r>
      <w:r w:rsidRPr="006B3731">
        <w:rPr>
          <w:b/>
          <w:bCs/>
          <w:highlight w:val="green"/>
          <w:u w:val="single"/>
        </w:rPr>
        <w:t>easy imitation</w:t>
      </w:r>
      <w:r w:rsidRPr="006B3731">
        <w:rPr>
          <w:b/>
          <w:bCs/>
          <w:u w:val="single"/>
        </w:rPr>
        <w:t xml:space="preserve"> by later market entrants can </w:t>
      </w:r>
      <w:r w:rsidRPr="006B3731">
        <w:rPr>
          <w:b/>
          <w:bCs/>
          <w:highlight w:val="green"/>
          <w:u w:val="single"/>
        </w:rPr>
        <w:t xml:space="preserve">deter would-be </w:t>
      </w:r>
      <w:r w:rsidRPr="00837D99">
        <w:rPr>
          <w:b/>
          <w:bCs/>
          <w:highlight w:val="green"/>
          <w:u w:val="single"/>
        </w:rPr>
        <w:t>innovators from</w:t>
      </w:r>
      <w:r w:rsidRPr="006B3731">
        <w:rPr>
          <w:b/>
          <w:bCs/>
          <w:u w:val="single"/>
        </w:rPr>
        <w:t xml:space="preserve"> incurring the </w:t>
      </w:r>
      <w:r w:rsidRPr="00837D99">
        <w:rPr>
          <w:b/>
          <w:bCs/>
          <w:highlight w:val="green"/>
          <w:u w:val="single"/>
        </w:rPr>
        <w:t>up-front</w:t>
      </w:r>
      <w:r w:rsidRPr="006B3731">
        <w:rPr>
          <w:b/>
          <w:bCs/>
          <w:u w:val="single"/>
        </w:rPr>
        <w:t xml:space="preserve"> fixed costs of </w:t>
      </w:r>
      <w:r w:rsidRPr="00837D99">
        <w:rPr>
          <w:b/>
          <w:bCs/>
          <w:highlight w:val="green"/>
          <w:u w:val="single"/>
        </w:rPr>
        <w:t>r</w:t>
      </w:r>
      <w:r w:rsidRPr="006B3731">
        <w:rPr>
          <w:b/>
          <w:bCs/>
          <w:u w:val="single"/>
        </w:rPr>
        <w:t xml:space="preserve">esearch </w:t>
      </w:r>
      <w:r w:rsidRPr="00837D99">
        <w:rPr>
          <w:b/>
          <w:bCs/>
          <w:highlight w:val="green"/>
          <w:u w:val="single"/>
        </w:rPr>
        <w:t>and</w:t>
      </w:r>
      <w:r w:rsidRPr="006B3731">
        <w:rPr>
          <w:b/>
          <w:bCs/>
          <w:u w:val="single"/>
        </w:rPr>
        <w:t xml:space="preserve"> </w:t>
      </w:r>
      <w:r w:rsidRPr="00837D99">
        <w:rPr>
          <w:b/>
          <w:bCs/>
          <w:highlight w:val="green"/>
          <w:u w:val="single"/>
        </w:rPr>
        <w:t>d</w:t>
      </w:r>
      <w:r w:rsidRPr="006B3731">
        <w:rPr>
          <w:b/>
          <w:bCs/>
          <w:u w:val="single"/>
        </w:rPr>
        <w:t>evelopment</w:t>
      </w:r>
      <w:r w:rsidRPr="00E602E0">
        <w:rPr>
          <w:sz w:val="14"/>
        </w:rPr>
        <w:t xml:space="preserve">.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E602E0">
        <w:rPr>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6B3731">
        <w:rPr>
          <w:b/>
          <w:bCs/>
          <w:u w:val="single"/>
        </w:rPr>
        <w:t>A well-designed patent system</w:t>
      </w:r>
      <w:r w:rsidRPr="00397B7F">
        <w:rPr>
          <w:u w:val="single"/>
        </w:rPr>
        <w:t xml:space="preserve">, in which benefits are </w:t>
      </w:r>
      <w:r w:rsidRPr="006B3731">
        <w:rPr>
          <w:b/>
          <w:bCs/>
          <w:u w:val="single"/>
        </w:rPr>
        <w:t>maximized and costs kept to a minimum, is just one of various policy options that governments can employ to stimulate technological advance—including tax credits for R&amp;D, prizes for targeted inventions</w:t>
      </w:r>
      <w:r w:rsidRPr="00397B7F">
        <w:rPr>
          <w:u w:val="single"/>
        </w:rPr>
        <w:t>, and direct government support.</w:t>
      </w:r>
      <w:r w:rsidRPr="00E602E0">
        <w:rPr>
          <w:sz w:val="14"/>
        </w:rPr>
        <w:t xml:space="preserve"> PUBLIC HEALTH EMERGENCIES AND DIRECT GOVERNMENT SUPPORT For pandemics and other public health emergencies, </w:t>
      </w:r>
      <w:r w:rsidRPr="00397B7F">
        <w:rPr>
          <w:rStyle w:val="StyleUnderline"/>
        </w:rPr>
        <w:t>patents’ mix</w:t>
      </w:r>
      <w:r w:rsidRPr="0005500A">
        <w:rPr>
          <w:rStyle w:val="StyleUnderline"/>
        </w:rPr>
        <w:t xml:space="preserve"> of costs and benefits is misaligned with what is needed for an effective policy response</w:t>
      </w:r>
      <w:r w:rsidRPr="00E602E0">
        <w:rPr>
          <w:sz w:val="14"/>
        </w:rPr>
        <w:t xml:space="preserve">. </w:t>
      </w:r>
      <w:r w:rsidRPr="0005500A">
        <w:rPr>
          <w:rStyle w:val="StyleUnderline"/>
        </w:rPr>
        <w:t>The basic patent bargain</w:t>
      </w:r>
      <w:r w:rsidRPr="00E602E0">
        <w:rPr>
          <w:sz w:val="14"/>
        </w:rPr>
        <w:t xml:space="preserve">, even when well struck, </w:t>
      </w:r>
      <w:r w:rsidRPr="0005500A">
        <w:rPr>
          <w:rStyle w:val="StyleUnderline"/>
        </w:rPr>
        <w:t>is to pay for more innovation down the road with slower diffusion of innovation today</w:t>
      </w:r>
      <w:r w:rsidRPr="00E602E0">
        <w:rPr>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E602E0">
        <w:rPr>
          <w:sz w:val="14"/>
        </w:rPr>
        <w:t xml:space="preserve">, and so that </w:t>
      </w:r>
      <w:r w:rsidRPr="0005500A">
        <w:rPr>
          <w:u w:val="single"/>
        </w:rPr>
        <w:t>they are ready and eager to come to the rescue again the next time there’s a crisis.</w:t>
      </w:r>
      <w:r>
        <w:rPr>
          <w:u w:val="single"/>
        </w:rPr>
        <w:t xml:space="preserve"> </w:t>
      </w:r>
    </w:p>
    <w:p w14:paraId="18DEA55E" w14:textId="77777777" w:rsidR="0081347D" w:rsidRDefault="0081347D" w:rsidP="0081347D">
      <w:pPr>
        <w:rPr>
          <w:u w:val="single"/>
        </w:rPr>
      </w:pPr>
    </w:p>
    <w:p w14:paraId="307AC437" w14:textId="77777777" w:rsidR="0081347D" w:rsidRDefault="0081347D" w:rsidP="0081347D">
      <w:pPr>
        <w:pStyle w:val="Heading4"/>
      </w:pPr>
      <w:r>
        <w:t>Future pandemics cause extinction</w:t>
      </w:r>
    </w:p>
    <w:p w14:paraId="70C64D3E" w14:textId="77777777" w:rsidR="0081347D" w:rsidRDefault="0081347D" w:rsidP="0081347D">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0" w:history="1">
        <w:r w:rsidRPr="00CD3030">
          <w:rPr>
            <w:rStyle w:val="Hyperlink"/>
          </w:rPr>
          <w:t>http://necsi.edu/research/social/pandemics/transition</w:t>
        </w:r>
      </w:hyperlink>
      <w:r w:rsidRPr="00CD3030">
        <w:t xml:space="preserve"> (Professor and President, New England Complex System Institute; PhD in Physics, MIT)//Elmer</w:t>
      </w:r>
    </w:p>
    <w:p w14:paraId="028E2682" w14:textId="77777777" w:rsidR="0081347D" w:rsidRPr="004015E2" w:rsidRDefault="0081347D" w:rsidP="0081347D">
      <w:pPr>
        <w:rPr>
          <w:sz w:val="14"/>
        </w:rPr>
      </w:pPr>
      <w:r w:rsidRPr="004015E2">
        <w:rPr>
          <w:sz w:val="14"/>
        </w:rPr>
        <w:t>Watch as one of the more aggressive—brighter red</w:t>
      </w:r>
      <w:r w:rsidRPr="004015E2">
        <w:rPr>
          <w:rFonts w:ascii="Times New Roman" w:hAnsi="Times New Roman" w:cs="Times New Roman"/>
          <w:sz w:val="14"/>
        </w:rPr>
        <w:t> </w:t>
      </w:r>
      <w:r w:rsidRPr="004015E2">
        <w:rPr>
          <w:rFonts w:cs="Georgia"/>
          <w:sz w:val="14"/>
        </w:rPr>
        <w:t>—</w:t>
      </w:r>
      <w:r w:rsidRPr="004015E2">
        <w:rPr>
          <w:rFonts w:ascii="Times New Roman" w:hAnsi="Times New Roman" w:cs="Times New Roman"/>
          <w:sz w:val="14"/>
        </w:rPr>
        <w:t> </w:t>
      </w:r>
      <w:r w:rsidRPr="004015E2">
        <w:rPr>
          <w:sz w:val="14"/>
        </w:rPr>
        <w:t xml:space="preserve">strains rapidly </w:t>
      </w:r>
      <w:proofErr w:type="gramStart"/>
      <w:r w:rsidRPr="004015E2">
        <w:rPr>
          <w:sz w:val="14"/>
        </w:rPr>
        <w:t>expands</w:t>
      </w:r>
      <w:proofErr w:type="gramEnd"/>
      <w:r w:rsidRPr="004015E2">
        <w:rPr>
          <w:sz w:val="14"/>
        </w:rPr>
        <w:t xml:space="preserve">. After a </w:t>
      </w:r>
      <w:proofErr w:type="gramStart"/>
      <w:r w:rsidRPr="004015E2">
        <w:rPr>
          <w:sz w:val="14"/>
        </w:rPr>
        <w:t>time</w:t>
      </w:r>
      <w:proofErr w:type="gramEnd"/>
      <w:r w:rsidRPr="004015E2">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4015E2">
        <w:rPr>
          <w:sz w:val="14"/>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4015E2">
        <w:rPr>
          <w:sz w:val="14"/>
        </w:rPr>
        <w:t xml:space="preserve">, </w:t>
      </w:r>
      <w:r w:rsidRPr="0010555D">
        <w:rPr>
          <w:rStyle w:val="StyleUnderline"/>
          <w:sz w:val="24"/>
        </w:rPr>
        <w:t>like adding airplane routes</w:t>
      </w:r>
      <w:r w:rsidRPr="004015E2">
        <w:rPr>
          <w:sz w:val="14"/>
        </w:rPr>
        <w:t xml:space="preserve">, which is being done by real world airlines (Figure 2). </w:t>
      </w:r>
      <w:r w:rsidRPr="0010555D">
        <w:rPr>
          <w:rStyle w:val="StyleUnderline"/>
          <w:sz w:val="24"/>
        </w:rPr>
        <w:t xml:space="preserve">When we introduce long range transportation into the model, the success of more </w:t>
      </w:r>
      <w:r w:rsidRPr="007E7BAC">
        <w:rPr>
          <w:rStyle w:val="StyleUnderline"/>
          <w:sz w:val="24"/>
          <w:highlight w:val="green"/>
        </w:rPr>
        <w:t xml:space="preserve">aggressive </w:t>
      </w:r>
      <w:proofErr w:type="gramStart"/>
      <w:r w:rsidRPr="007E7BAC">
        <w:rPr>
          <w:rStyle w:val="StyleUnderline"/>
          <w:sz w:val="24"/>
          <w:highlight w:val="green"/>
        </w:rPr>
        <w:t>strains</w:t>
      </w:r>
      <w:proofErr w:type="gramEnd"/>
      <w:r w:rsidRPr="0010555D">
        <w:rPr>
          <w:rStyle w:val="StyleUnderline"/>
          <w:sz w:val="24"/>
        </w:rPr>
        <w:t xml:space="preserve"> changes. They can </w:t>
      </w:r>
      <w:r w:rsidRPr="007E7BAC">
        <w:rPr>
          <w:rStyle w:val="StyleUnderline"/>
          <w:sz w:val="24"/>
          <w:highlight w:val="green"/>
        </w:rPr>
        <w:lastRenderedPageBreak/>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7E7BAC">
        <w:rPr>
          <w:rStyle w:val="Emphasis"/>
          <w:sz w:val="24"/>
          <w:highlight w:val="green"/>
        </w:rPr>
        <w:t>transportation</w:t>
      </w:r>
      <w:r w:rsidRPr="007E7BAC">
        <w:rPr>
          <w:rStyle w:val="StyleUnderline"/>
          <w:sz w:val="24"/>
          <w:highlight w:val="green"/>
        </w:rPr>
        <w:t xml:space="preserve"> to find new hosts and </w:t>
      </w:r>
      <w:r w:rsidRPr="007E7BAC">
        <w:rPr>
          <w:rStyle w:val="Emphasis"/>
          <w:sz w:val="24"/>
          <w:highlight w:val="green"/>
        </w:rPr>
        <w:t>escape local extinction</w:t>
      </w:r>
      <w:r w:rsidRPr="004015E2">
        <w:rPr>
          <w:sz w:val="14"/>
        </w:rPr>
        <w:t xml:space="preserve">. Figure 3 shows that </w:t>
      </w:r>
      <w:r w:rsidRPr="007E7BAC">
        <w:rPr>
          <w:rStyle w:val="StyleUnderline"/>
          <w:sz w:val="24"/>
          <w:highlight w:val="green"/>
        </w:rPr>
        <w:t>the more</w:t>
      </w:r>
      <w:r w:rsidRPr="0010555D">
        <w:rPr>
          <w:rStyle w:val="StyleUnderline"/>
          <w:sz w:val="24"/>
        </w:rPr>
        <w:t xml:space="preserve"> transportation </w:t>
      </w:r>
      <w:r w:rsidRPr="007E7BAC">
        <w:rPr>
          <w:rStyle w:val="StyleUnderline"/>
          <w:sz w:val="24"/>
          <w:highlight w:val="green"/>
        </w:rPr>
        <w:t>routes</w:t>
      </w:r>
      <w:r w:rsidRPr="0010555D">
        <w:rPr>
          <w:rStyle w:val="StyleUnderline"/>
          <w:sz w:val="24"/>
        </w:rPr>
        <w:t xml:space="preserve"> introduced into the model, </w:t>
      </w:r>
      <w:r w:rsidRPr="007E7BAC">
        <w:rPr>
          <w:rStyle w:val="StyleUnderline"/>
          <w:sz w:val="24"/>
          <w:highlight w:val="green"/>
        </w:rPr>
        <w:t xml:space="preserve">the </w:t>
      </w:r>
      <w:proofErr w:type="gramStart"/>
      <w:r w:rsidRPr="007E7BA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7E7BAC">
        <w:rPr>
          <w:rStyle w:val="Emphasis"/>
          <w:sz w:val="24"/>
          <w:highlight w:val="green"/>
        </w:rPr>
        <w:t>pathogens</w:t>
      </w:r>
      <w:r w:rsidRPr="0010555D">
        <w:rPr>
          <w:rStyle w:val="Emphasis"/>
          <w:sz w:val="24"/>
        </w:rPr>
        <w:t xml:space="preserve"> are able to </w:t>
      </w:r>
      <w:r w:rsidRPr="007E7BAC">
        <w:rPr>
          <w:rStyle w:val="Emphasis"/>
          <w:sz w:val="24"/>
          <w:highlight w:val="green"/>
        </w:rPr>
        <w:t>survive and spread</w:t>
      </w:r>
      <w:r w:rsidRPr="004015E2">
        <w:rPr>
          <w:sz w:val="14"/>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7E7BAC">
        <w:rPr>
          <w:rStyle w:val="StyleUnderline"/>
          <w:sz w:val="24"/>
          <w:highlight w:val="green"/>
        </w:rPr>
        <w:t>there is a</w:t>
      </w:r>
      <w:r w:rsidRPr="0010555D">
        <w:rPr>
          <w:rStyle w:val="StyleUnderline"/>
          <w:sz w:val="24"/>
        </w:rPr>
        <w:t xml:space="preserve"> critical </w:t>
      </w:r>
      <w:r w:rsidRPr="007E7BAC">
        <w:rPr>
          <w:rStyle w:val="StyleUnderline"/>
          <w:sz w:val="24"/>
          <w:highlight w:val="green"/>
        </w:rPr>
        <w:t>point at which</w:t>
      </w:r>
      <w:r w:rsidRPr="0010555D">
        <w:rPr>
          <w:rStyle w:val="StyleUnderline"/>
          <w:sz w:val="24"/>
        </w:rPr>
        <w:t xml:space="preserve"> pathogens become so aggressive that </w:t>
      </w:r>
      <w:r w:rsidRPr="007E7BAC">
        <w:rPr>
          <w:rStyle w:val="Emphasis"/>
          <w:sz w:val="24"/>
          <w:highlight w:val="green"/>
          <w:bdr w:val="single" w:sz="4" w:space="0" w:color="auto"/>
        </w:rPr>
        <w:t>the entire</w:t>
      </w:r>
      <w:r w:rsidRPr="0010555D">
        <w:rPr>
          <w:rStyle w:val="Emphasis"/>
          <w:sz w:val="24"/>
          <w:bdr w:val="single" w:sz="4" w:space="0" w:color="auto"/>
        </w:rPr>
        <w:t xml:space="preserve"> host </w:t>
      </w:r>
      <w:r w:rsidRPr="007E7BAC">
        <w:rPr>
          <w:rStyle w:val="Emphasis"/>
          <w:sz w:val="24"/>
          <w:highlight w:val="green"/>
          <w:bdr w:val="single" w:sz="4" w:space="0" w:color="auto"/>
        </w:rPr>
        <w:t>population dies</w:t>
      </w:r>
      <w:r w:rsidRPr="004015E2">
        <w:rPr>
          <w:sz w:val="14"/>
        </w:rPr>
        <w:t xml:space="preserve">. </w:t>
      </w:r>
      <w:r w:rsidRPr="0010555D">
        <w:rPr>
          <w:rStyle w:val="StyleUnderline"/>
          <w:sz w:val="24"/>
        </w:rPr>
        <w:t>The pathogens die at the same time, but that is not exactly a consolation to the hosts. We call this</w:t>
      </w:r>
      <w:r w:rsidRPr="004015E2">
        <w:rPr>
          <w:sz w:val="14"/>
        </w:rPr>
        <w:t xml:space="preserve"> the phase </w:t>
      </w:r>
      <w:r w:rsidRPr="0010555D">
        <w:rPr>
          <w:rStyle w:val="StyleUnderline"/>
          <w:sz w:val="24"/>
        </w:rPr>
        <w:t xml:space="preserve">transition to </w:t>
      </w:r>
      <w:r w:rsidRPr="0010555D">
        <w:rPr>
          <w:rStyle w:val="Emphasis"/>
          <w:sz w:val="24"/>
        </w:rPr>
        <w:t>extinction</w:t>
      </w:r>
      <w:r w:rsidRPr="004015E2">
        <w:rPr>
          <w:sz w:val="14"/>
        </w:rPr>
        <w:t xml:space="preserve"> (Figure 4). </w:t>
      </w:r>
      <w:r w:rsidRPr="007E7BAC">
        <w:rPr>
          <w:rStyle w:val="StyleUnderline"/>
          <w:sz w:val="24"/>
          <w:highlight w:val="green"/>
        </w:rPr>
        <w:t>With increasing</w:t>
      </w:r>
      <w:r w:rsidRPr="0010555D">
        <w:rPr>
          <w:rStyle w:val="StyleUnderline"/>
          <w:sz w:val="24"/>
        </w:rPr>
        <w:t xml:space="preserve"> levels of </w:t>
      </w:r>
      <w:r w:rsidRPr="007E7BAC">
        <w:rPr>
          <w:rStyle w:val="StyleUnderline"/>
          <w:sz w:val="24"/>
          <w:highlight w:val="green"/>
        </w:rPr>
        <w:t xml:space="preserve">global transportation, </w:t>
      </w:r>
      <w:r w:rsidRPr="007E7BAC">
        <w:rPr>
          <w:rStyle w:val="Emphasis"/>
          <w:sz w:val="24"/>
          <w:highlight w:val="green"/>
        </w:rPr>
        <w:t>human civilization</w:t>
      </w:r>
      <w:r w:rsidRPr="007E7BAC">
        <w:rPr>
          <w:rStyle w:val="StyleUnderline"/>
          <w:sz w:val="24"/>
          <w:highlight w:val="green"/>
        </w:rPr>
        <w:t xml:space="preserve"> may</w:t>
      </w:r>
      <w:r w:rsidRPr="0010555D">
        <w:rPr>
          <w:rStyle w:val="StyleUnderline"/>
          <w:sz w:val="24"/>
        </w:rPr>
        <w:t xml:space="preserve"> be </w:t>
      </w:r>
      <w:r w:rsidRPr="007E7BA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7E7BAC">
        <w:rPr>
          <w:rStyle w:val="Emphasis"/>
          <w:sz w:val="24"/>
          <w:highlight w:val="green"/>
        </w:rPr>
        <w:t>a critical threshold</w:t>
      </w:r>
      <w:r w:rsidRPr="0010555D">
        <w:rPr>
          <w:rStyle w:val="StyleUnderline"/>
          <w:sz w:val="24"/>
        </w:rPr>
        <w:t xml:space="preserve">. </w:t>
      </w:r>
      <w:r w:rsidRPr="004015E2">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7E7BAC">
        <w:rPr>
          <w:rStyle w:val="StyleUnderline"/>
          <w:sz w:val="24"/>
          <w:highlight w:val="green"/>
        </w:rPr>
        <w:t xml:space="preserve">its </w:t>
      </w:r>
      <w:r w:rsidRPr="007E7BAC">
        <w:rPr>
          <w:rStyle w:val="Emphasis"/>
          <w:sz w:val="24"/>
          <w:highlight w:val="green"/>
        </w:rPr>
        <w:t>suddenness</w:t>
      </w:r>
      <w:r w:rsidRPr="004015E2">
        <w:rPr>
          <w:sz w:val="14"/>
        </w:rPr>
        <w:t xml:space="preserve">. </w:t>
      </w:r>
      <w:r w:rsidRPr="007E7BAC">
        <w:rPr>
          <w:rStyle w:val="StyleUnderline"/>
          <w:sz w:val="24"/>
          <w:highlight w:val="green"/>
        </w:rPr>
        <w:t xml:space="preserve">Even a system that seems stable, </w:t>
      </w:r>
      <w:r w:rsidRPr="007E7BA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4015E2">
        <w:rPr>
          <w:sz w:val="1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4015E2">
        <w:rPr>
          <w:sz w:val="14"/>
        </w:rPr>
        <w:t xml:space="preserve">Are people in western countries safe because of higher quality health systems? </w:t>
      </w:r>
      <w:r w:rsidRPr="007E7BAC">
        <w:rPr>
          <w:rStyle w:val="StyleUnderline"/>
          <w:sz w:val="24"/>
          <w:highlight w:val="green"/>
        </w:rPr>
        <w:t xml:space="preserve">Countries like </w:t>
      </w:r>
      <w:r w:rsidRPr="007E7BAC">
        <w:rPr>
          <w:rStyle w:val="Emphasis"/>
          <w:sz w:val="24"/>
          <w:highlight w:val="green"/>
        </w:rPr>
        <w:t>the U.S.</w:t>
      </w:r>
      <w:r w:rsidRPr="007E7BAC">
        <w:rPr>
          <w:rStyle w:val="StyleUnderline"/>
          <w:sz w:val="24"/>
          <w:highlight w:val="green"/>
        </w:rPr>
        <w:t xml:space="preserve"> have</w:t>
      </w:r>
      <w:r w:rsidRPr="0010555D">
        <w:rPr>
          <w:rStyle w:val="StyleUnderline"/>
          <w:sz w:val="24"/>
        </w:rPr>
        <w:t xml:space="preserve"> highly </w:t>
      </w:r>
      <w:r w:rsidRPr="007E7BAC">
        <w:rPr>
          <w:rStyle w:val="StyleUnderline"/>
          <w:sz w:val="24"/>
          <w:highlight w:val="green"/>
        </w:rPr>
        <w:t>skewed networks of social interactions with</w:t>
      </w:r>
      <w:r w:rsidRPr="0010555D">
        <w:rPr>
          <w:rStyle w:val="StyleUnderline"/>
          <w:sz w:val="24"/>
        </w:rPr>
        <w:t xml:space="preserve"> some very highly connected individuals that can be </w:t>
      </w:r>
      <w:r w:rsidRPr="007E7BAC">
        <w:rPr>
          <w:rStyle w:val="Emphasis"/>
          <w:sz w:val="24"/>
          <w:highlight w:val="green"/>
        </w:rPr>
        <w:t>“</w:t>
      </w:r>
      <w:proofErr w:type="spellStart"/>
      <w:r w:rsidRPr="007E7BAC">
        <w:rPr>
          <w:rStyle w:val="Emphasis"/>
          <w:sz w:val="24"/>
          <w:highlight w:val="green"/>
        </w:rPr>
        <w:t>superspreaders</w:t>
      </w:r>
      <w:proofErr w:type="spellEnd"/>
      <w:r w:rsidRPr="007E7BAC">
        <w:rPr>
          <w:rStyle w:val="Emphasis"/>
          <w:sz w:val="24"/>
          <w:highlight w:val="green"/>
        </w:rPr>
        <w:t>.”</w:t>
      </w:r>
      <w:r w:rsidRPr="004015E2">
        <w:rPr>
          <w:sz w:val="14"/>
        </w:rPr>
        <w:t xml:space="preserve"> The chances of such an individual becoming infected may be low but </w:t>
      </w:r>
      <w:r w:rsidRPr="0010555D">
        <w:rPr>
          <w:rStyle w:val="StyleUnderline"/>
          <w:sz w:val="24"/>
        </w:rPr>
        <w:t xml:space="preserve">events like </w:t>
      </w:r>
      <w:r w:rsidRPr="007E7BAC">
        <w:rPr>
          <w:rStyle w:val="StyleUnderline"/>
          <w:sz w:val="24"/>
          <w:highlight w:val="green"/>
        </w:rPr>
        <w:t>a mass outbreak pose a</w:t>
      </w:r>
      <w:r w:rsidRPr="0010555D">
        <w:rPr>
          <w:rStyle w:val="StyleUnderline"/>
          <w:sz w:val="24"/>
        </w:rPr>
        <w:t xml:space="preserve"> much </w:t>
      </w:r>
      <w:r w:rsidRPr="007E7BAC">
        <w:rPr>
          <w:rStyle w:val="Emphasis"/>
          <w:sz w:val="24"/>
          <w:highlight w:val="green"/>
        </w:rPr>
        <w:t>greater risk</w:t>
      </w:r>
      <w:r w:rsidRPr="004015E2">
        <w:rPr>
          <w:sz w:val="14"/>
        </w:rPr>
        <w:t xml:space="preserve"> if they do happen. </w:t>
      </w:r>
      <w:r w:rsidRPr="007E7BAC">
        <w:rPr>
          <w:rStyle w:val="StyleUnderline"/>
          <w:sz w:val="24"/>
          <w:highlight w:val="green"/>
        </w:rPr>
        <w:t>If a sick food service worker</w:t>
      </w:r>
      <w:r w:rsidRPr="0010555D">
        <w:rPr>
          <w:rStyle w:val="StyleUnderline"/>
          <w:sz w:val="24"/>
        </w:rPr>
        <w:t xml:space="preserve"> in an airport </w:t>
      </w:r>
      <w:r w:rsidRPr="007E7BAC">
        <w:rPr>
          <w:rStyle w:val="StyleUnderline"/>
          <w:sz w:val="24"/>
          <w:highlight w:val="green"/>
        </w:rPr>
        <w:t>infects 100 passengers, or a contagion</w:t>
      </w:r>
      <w:r w:rsidRPr="0010555D">
        <w:rPr>
          <w:rStyle w:val="StyleUnderline"/>
          <w:sz w:val="24"/>
        </w:rPr>
        <w:t xml:space="preserve"> event </w:t>
      </w:r>
      <w:r w:rsidRPr="007E7BAC">
        <w:rPr>
          <w:rStyle w:val="StyleUnderline"/>
          <w:sz w:val="24"/>
          <w:highlight w:val="green"/>
        </w:rPr>
        <w:t xml:space="preserve">happens in mass transportation, </w:t>
      </w:r>
      <w:r w:rsidRPr="007E7BAC">
        <w:rPr>
          <w:rStyle w:val="Emphasis"/>
          <w:sz w:val="24"/>
          <w:highlight w:val="green"/>
        </w:rPr>
        <w:t>an outbreak could</w:t>
      </w:r>
      <w:r w:rsidRPr="0010555D">
        <w:rPr>
          <w:rStyle w:val="Emphasis"/>
          <w:sz w:val="24"/>
        </w:rPr>
        <w:t xml:space="preserve"> very well </w:t>
      </w:r>
      <w:r w:rsidRPr="007E7BAC">
        <w:rPr>
          <w:rStyle w:val="Emphasis"/>
          <w:sz w:val="24"/>
          <w:highlight w:val="green"/>
        </w:rPr>
        <w:t>prove unstoppable</w:t>
      </w:r>
      <w:r w:rsidRPr="004015E2">
        <w:rPr>
          <w:sz w:val="14"/>
        </w:rPr>
        <w:t>.</w:t>
      </w:r>
    </w:p>
    <w:p w14:paraId="5753A49F" w14:textId="77777777" w:rsidR="0081347D" w:rsidRPr="0081347D" w:rsidRDefault="0081347D" w:rsidP="0081347D"/>
    <w:p w14:paraId="0E2CCC38" w14:textId="67A349B2" w:rsidR="0081347D" w:rsidRDefault="0081347D" w:rsidP="0081347D"/>
    <w:p w14:paraId="7E4F2B32" w14:textId="231A9CE7" w:rsidR="0081347D" w:rsidRDefault="002D1A08" w:rsidP="0081347D">
      <w:pPr>
        <w:pStyle w:val="Heading2"/>
      </w:pPr>
      <w:r>
        <w:lastRenderedPageBreak/>
        <w:t>2</w:t>
      </w:r>
    </w:p>
    <w:p w14:paraId="53786B41" w14:textId="77777777" w:rsidR="0081347D" w:rsidRPr="00640C59" w:rsidRDefault="0081347D" w:rsidP="0081347D">
      <w:pPr>
        <w:pStyle w:val="Heading4"/>
        <w:rPr>
          <w:rStyle w:val="Style13ptBold"/>
          <w:rFonts w:asciiTheme="majorHAnsi" w:hAnsiTheme="majorHAnsi" w:cstheme="majorHAnsi"/>
        </w:rPr>
      </w:pPr>
      <w:r w:rsidRPr="00640C59">
        <w:rPr>
          <w:rStyle w:val="Style13ptBold"/>
          <w:rFonts w:asciiTheme="majorHAnsi" w:hAnsiTheme="majorHAnsi" w:cstheme="majorHAnsi"/>
        </w:rPr>
        <w:t xml:space="preserve">U.S dominance over biotech now BUT Misguided policy cedes control to China. </w:t>
      </w:r>
    </w:p>
    <w:p w14:paraId="4DB78ECE" w14:textId="77777777" w:rsidR="0081347D" w:rsidRPr="00552A44" w:rsidRDefault="0081347D" w:rsidP="0081347D">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11"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15EE47C9" w14:textId="77777777" w:rsidR="0081347D" w:rsidRPr="006E27BE" w:rsidRDefault="0081347D" w:rsidP="0081347D">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2"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3"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4"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5"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144A06A" w14:textId="43DF03F1" w:rsidR="0081347D" w:rsidRPr="00640C59" w:rsidRDefault="0081347D" w:rsidP="0081347D">
      <w:pPr>
        <w:pStyle w:val="Heading4"/>
      </w:pPr>
      <w:r w:rsidRPr="00640C59">
        <w:t>The plan chills American biomed innovation</w:t>
      </w:r>
      <w:r w:rsidR="002D1A08">
        <w:t xml:space="preserve"> on vaccines</w:t>
      </w:r>
      <w:r>
        <w:t xml:space="preserve">, </w:t>
      </w:r>
      <w:r w:rsidRPr="00640C59">
        <w:t>ced</w:t>
      </w:r>
      <w:r>
        <w:t>ing</w:t>
      </w:r>
      <w:r w:rsidRPr="00640C59">
        <w:t xml:space="preserve"> control to China</w:t>
      </w:r>
      <w:r>
        <w:t xml:space="preserve"> – also can’t solve future diseases</w:t>
      </w:r>
    </w:p>
    <w:p w14:paraId="70CAFDC3" w14:textId="77777777" w:rsidR="0081347D" w:rsidRPr="00640C59" w:rsidRDefault="0081347D" w:rsidP="0081347D">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6" w:history="1">
        <w:r w:rsidRPr="00552A44">
          <w:rPr>
            <w:rStyle w:val="Hyperlink"/>
          </w:rPr>
          <w:t>https://www.bakersfield.com/opinion/erik-paulsen-we-</w:t>
        </w:r>
        <w:r w:rsidRPr="00552A44">
          <w:rPr>
            <w:rStyle w:val="Hyperlink"/>
          </w:rPr>
          <w:lastRenderedPageBreak/>
          <w:t>can-save-the-world-with-our-vaccines-without-surrendering-our-ip-to/article_b0b87692-df61-11eb-9a13-d7fa02eefaee.html]//Lex</w:t>
        </w:r>
      </w:hyperlink>
      <w:r w:rsidRPr="00552A44">
        <w:t xml:space="preserve"> </w:t>
      </w:r>
      <w:proofErr w:type="spellStart"/>
      <w:r w:rsidRPr="00552A44">
        <w:t>AKu</w:t>
      </w:r>
      <w:proofErr w:type="spellEnd"/>
    </w:p>
    <w:p w14:paraId="36761A66" w14:textId="16CD02B7" w:rsidR="0081347D" w:rsidRDefault="0081347D" w:rsidP="0081347D">
      <w:pPr>
        <w:shd w:val="clear" w:color="auto" w:fill="FFFFFF"/>
        <w:spacing w:after="384" w:line="276" w:lineRule="auto"/>
        <w:textAlignment w:val="baseline"/>
        <w:rPr>
          <w:rStyle w:val="Emphasis"/>
          <w:rFonts w:asciiTheme="majorHAnsi" w:hAnsiTheme="majorHAnsi" w:cstheme="majorHAnsi"/>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2D7EB5CA" w14:textId="77777777" w:rsidR="0081347D" w:rsidRPr="00FE51A3" w:rsidRDefault="0081347D" w:rsidP="0081347D">
      <w:pPr>
        <w:pStyle w:val="Heading4"/>
        <w:rPr>
          <w:rFonts w:asciiTheme="majorHAnsi" w:hAnsiTheme="majorHAnsi" w:cstheme="majorHAnsi"/>
        </w:rPr>
      </w:pPr>
      <w:r w:rsidRPr="00FE51A3">
        <w:rPr>
          <w:rFonts w:asciiTheme="majorHAnsi" w:hAnsiTheme="majorHAnsi" w:cstheme="majorHAnsi"/>
        </w:rPr>
        <w:t>The plan hands over decades of American innovation to China</w:t>
      </w:r>
    </w:p>
    <w:p w14:paraId="7110CA91" w14:textId="77777777" w:rsidR="0081347D" w:rsidRPr="00FE51A3" w:rsidRDefault="0081347D" w:rsidP="0081347D">
      <w:pPr>
        <w:rPr>
          <w:rFonts w:asciiTheme="majorHAnsi" w:hAnsiTheme="majorHAnsi" w:cstheme="majorHAnsi"/>
        </w:rPr>
      </w:pPr>
      <w:r w:rsidRPr="00FE51A3">
        <w:rPr>
          <w:rFonts w:asciiTheme="majorHAnsi" w:hAnsiTheme="majorHAnsi" w:cstheme="majorHAnsi"/>
          <w:b/>
          <w:bCs/>
        </w:rPr>
        <w:t>WSJ Editorial Board 5-6</w:t>
      </w:r>
      <w:r w:rsidRPr="00FE51A3">
        <w:rPr>
          <w:rFonts w:asciiTheme="majorHAnsi" w:hAnsiTheme="majorHAnsi" w:cstheme="majorHAnsi"/>
        </w:rPr>
        <w:t xml:space="preserve"> ["Biden’s Vaccine IP Debacle" </w:t>
      </w:r>
      <w:hyperlink r:id="rId17" w:history="1">
        <w:r w:rsidRPr="00FE51A3">
          <w:rPr>
            <w:rStyle w:val="Hyperlink"/>
            <w:rFonts w:asciiTheme="majorHAnsi" w:hAnsiTheme="majorHAnsi" w:cstheme="majorHAnsi"/>
          </w:rPr>
          <w:t>https://www.wsj.com/amp/articles/bidens-vaccine-ip-debacle-11620341686</w:t>
        </w:r>
      </w:hyperlink>
      <w:r w:rsidRPr="00FE51A3">
        <w:rPr>
          <w:rFonts w:asciiTheme="majorHAnsi" w:hAnsiTheme="majorHAnsi" w:cstheme="majorHAnsi"/>
        </w:rPr>
        <w:t>.] TDI</w:t>
      </w:r>
    </w:p>
    <w:p w14:paraId="2C3801C1" w14:textId="77777777" w:rsidR="0081347D" w:rsidRPr="00FE51A3" w:rsidRDefault="0081347D" w:rsidP="0081347D">
      <w:pPr>
        <w:rPr>
          <w:rFonts w:asciiTheme="majorHAnsi" w:hAnsiTheme="majorHAnsi" w:cstheme="majorHAnsi"/>
          <w:sz w:val="14"/>
        </w:rPr>
      </w:pPr>
      <w:r w:rsidRPr="00FE51A3">
        <w:rPr>
          <w:rFonts w:asciiTheme="majorHAnsi" w:hAnsiTheme="majorHAnsi" w:cstheme="majorHAnsi"/>
          <w:b/>
          <w:bCs/>
          <w:u w:val="single"/>
        </w:rPr>
        <w:t xml:space="preserve">The </w:t>
      </w:r>
      <w:r w:rsidRPr="000070B5">
        <w:rPr>
          <w:rFonts w:asciiTheme="majorHAnsi" w:hAnsiTheme="majorHAnsi" w:cstheme="majorHAnsi"/>
          <w:b/>
          <w:bCs/>
          <w:highlight w:val="green"/>
          <w:u w:val="single"/>
        </w:rPr>
        <w:t>economic self-damage</w:t>
      </w:r>
      <w:r w:rsidRPr="00FE51A3">
        <w:rPr>
          <w:rFonts w:asciiTheme="majorHAnsi" w:hAnsiTheme="majorHAnsi" w:cstheme="majorHAnsi"/>
          <w:b/>
          <w:bCs/>
          <w:u w:val="single"/>
        </w:rPr>
        <w:t xml:space="preserve"> is also </w:t>
      </w:r>
      <w:r w:rsidRPr="000070B5">
        <w:rPr>
          <w:rFonts w:asciiTheme="majorHAnsi" w:hAnsiTheme="majorHAnsi" w:cstheme="majorHAnsi"/>
          <w:b/>
          <w:bCs/>
          <w:highlight w:val="green"/>
          <w:u w:val="single"/>
        </w:rPr>
        <w:t>hard to fathom</w:t>
      </w:r>
      <w:r w:rsidRPr="00FE51A3">
        <w:rPr>
          <w:rFonts w:asciiTheme="majorHAnsi" w:hAnsiTheme="majorHAnsi" w:cstheme="majorHAnsi"/>
          <w:u w:val="single"/>
        </w:rPr>
        <w:t>. The U.S. currently has a competitive advantage in biotech and biologics manufacturing</w:t>
      </w:r>
      <w:r w:rsidRPr="00FE51A3">
        <w:rPr>
          <w:rFonts w:asciiTheme="majorHAnsi" w:hAnsiTheme="majorHAnsi" w:cstheme="majorHAnsi"/>
          <w:sz w:val="14"/>
        </w:rPr>
        <w:t xml:space="preserve">, </w:t>
      </w:r>
      <w:r w:rsidRPr="00FE51A3">
        <w:rPr>
          <w:rFonts w:asciiTheme="majorHAnsi" w:hAnsiTheme="majorHAnsi" w:cstheme="majorHAnsi"/>
          <w:b/>
          <w:bCs/>
          <w:u w:val="single"/>
        </w:rPr>
        <w:t>which could be a growing export industry</w:t>
      </w:r>
      <w:r w:rsidRPr="00FE51A3">
        <w:rPr>
          <w:rFonts w:asciiTheme="majorHAnsi" w:hAnsiTheme="majorHAnsi" w:cstheme="majorHAnsi"/>
          <w:sz w:val="14"/>
        </w:rPr>
        <w:t xml:space="preserve">. </w:t>
      </w:r>
      <w:r w:rsidRPr="000070B5">
        <w:rPr>
          <w:rFonts w:asciiTheme="majorHAnsi" w:hAnsiTheme="majorHAnsi" w:cstheme="majorHAnsi"/>
          <w:highlight w:val="green"/>
          <w:u w:val="single"/>
        </w:rPr>
        <w:lastRenderedPageBreak/>
        <w:t>Waiving IP protections for</w:t>
      </w:r>
      <w:r w:rsidRPr="00FE51A3">
        <w:rPr>
          <w:rFonts w:asciiTheme="majorHAnsi" w:hAnsiTheme="majorHAnsi" w:cstheme="majorHAnsi"/>
          <w:u w:val="single"/>
        </w:rPr>
        <w:t xml:space="preserve"> Covid </w:t>
      </w:r>
      <w:r w:rsidRPr="000070B5">
        <w:rPr>
          <w:rFonts w:asciiTheme="majorHAnsi" w:hAnsiTheme="majorHAnsi" w:cstheme="majorHAnsi"/>
          <w:highlight w:val="green"/>
          <w:u w:val="single"/>
        </w:rPr>
        <w:t>vaccines</w:t>
      </w:r>
      <w:r w:rsidRPr="00FE51A3">
        <w:rPr>
          <w:rFonts w:asciiTheme="majorHAnsi" w:hAnsiTheme="majorHAnsi" w:cstheme="majorHAnsi"/>
          <w:u w:val="single"/>
        </w:rPr>
        <w:t xml:space="preserve"> and medicines will </w:t>
      </w:r>
      <w:r w:rsidRPr="000070B5">
        <w:rPr>
          <w:rFonts w:asciiTheme="majorHAnsi" w:hAnsiTheme="majorHAnsi" w:cstheme="majorHAnsi"/>
          <w:highlight w:val="green"/>
          <w:u w:val="single"/>
        </w:rPr>
        <w:t>give away America’s crown</w:t>
      </w:r>
      <w:r w:rsidRPr="00FE51A3">
        <w:rPr>
          <w:rFonts w:asciiTheme="majorHAnsi" w:hAnsiTheme="majorHAnsi" w:cstheme="majorHAnsi"/>
          <w:u w:val="single"/>
        </w:rPr>
        <w:t xml:space="preserve"> </w:t>
      </w:r>
      <w:r w:rsidRPr="000070B5">
        <w:rPr>
          <w:rFonts w:asciiTheme="majorHAnsi" w:hAnsiTheme="majorHAnsi" w:cstheme="majorHAnsi"/>
          <w:highlight w:val="green"/>
          <w:u w:val="single"/>
        </w:rPr>
        <w:t>pharmaceutical jewels</w:t>
      </w:r>
      <w:r w:rsidRPr="00FE51A3">
        <w:rPr>
          <w:rFonts w:asciiTheme="majorHAnsi" w:hAnsiTheme="majorHAnsi" w:cstheme="majorHAnsi"/>
          <w:u w:val="single"/>
        </w:rPr>
        <w:t xml:space="preserve"> and </w:t>
      </w:r>
      <w:r w:rsidRPr="000070B5">
        <w:rPr>
          <w:rFonts w:asciiTheme="majorHAnsi" w:hAnsiTheme="majorHAnsi" w:cstheme="majorHAnsi"/>
          <w:highlight w:val="green"/>
          <w:u w:val="single"/>
        </w:rPr>
        <w:t>make the</w:t>
      </w:r>
      <w:r w:rsidRPr="00FE51A3">
        <w:rPr>
          <w:rFonts w:asciiTheme="majorHAnsi" w:hAnsiTheme="majorHAnsi" w:cstheme="majorHAnsi"/>
          <w:u w:val="single"/>
        </w:rPr>
        <w:t xml:space="preserve"> U.S. and </w:t>
      </w:r>
      <w:r w:rsidRPr="000070B5">
        <w:rPr>
          <w:rFonts w:asciiTheme="majorHAnsi" w:hAnsiTheme="majorHAnsi" w:cstheme="majorHAnsi"/>
          <w:highlight w:val="green"/>
          <w:u w:val="single"/>
        </w:rPr>
        <w:t>world</w:t>
      </w:r>
      <w:r w:rsidRPr="00FE51A3">
        <w:rPr>
          <w:rFonts w:asciiTheme="majorHAnsi" w:hAnsiTheme="majorHAnsi" w:cstheme="majorHAnsi"/>
          <w:u w:val="single"/>
        </w:rPr>
        <w:t xml:space="preserve"> more </w:t>
      </w:r>
      <w:r w:rsidRPr="000070B5">
        <w:rPr>
          <w:rFonts w:asciiTheme="majorHAnsi" w:hAnsiTheme="majorHAnsi" w:cstheme="majorHAnsi"/>
          <w:highlight w:val="green"/>
          <w:u w:val="single"/>
        </w:rPr>
        <w:t>reliant on</w:t>
      </w:r>
      <w:r w:rsidRPr="00FE51A3">
        <w:rPr>
          <w:rFonts w:asciiTheme="majorHAnsi" w:hAnsiTheme="majorHAnsi" w:cstheme="majorHAnsi"/>
          <w:u w:val="single"/>
        </w:rPr>
        <w:t xml:space="preserve"> India and </w:t>
      </w:r>
      <w:r w:rsidRPr="000070B5">
        <w:rPr>
          <w:rFonts w:asciiTheme="majorHAnsi" w:hAnsiTheme="majorHAnsi" w:cstheme="majorHAnsi"/>
          <w:highlight w:val="green"/>
          <w:u w:val="single"/>
        </w:rPr>
        <w:t>China for pharmaceuticals</w:t>
      </w:r>
      <w:r w:rsidRPr="00FE51A3">
        <w:rPr>
          <w:rFonts w:asciiTheme="majorHAnsi" w:hAnsiTheme="majorHAnsi" w:cstheme="majorHAnsi"/>
          <w:u w:val="single"/>
        </w:rPr>
        <w:t>.</w:t>
      </w:r>
      <w:r w:rsidRPr="00FE51A3">
        <w:rPr>
          <w:rFonts w:asciiTheme="majorHAnsi" w:hAnsiTheme="majorHAnsi" w:cstheme="majorHAnsi"/>
          <w:sz w:val="14"/>
        </w:rPr>
        <w:t xml:space="preserve"> </w:t>
      </w:r>
      <w:proofErr w:type="spellStart"/>
      <w:r w:rsidRPr="000070B5">
        <w:rPr>
          <w:rFonts w:asciiTheme="majorHAnsi" w:hAnsiTheme="majorHAnsi" w:cstheme="majorHAnsi"/>
          <w:highlight w:val="green"/>
          <w:u w:val="single"/>
        </w:rPr>
        <w:t>Moderna</w:t>
      </w:r>
      <w:proofErr w:type="spellEnd"/>
      <w:r w:rsidRPr="00FE51A3">
        <w:rPr>
          <w:rFonts w:asciiTheme="majorHAnsi" w:hAnsiTheme="majorHAnsi" w:cstheme="majorHAnsi"/>
          <w:u w:val="single"/>
        </w:rPr>
        <w:t xml:space="preserve"> has been </w:t>
      </w:r>
      <w:r w:rsidRPr="000070B5">
        <w:rPr>
          <w:rFonts w:asciiTheme="majorHAnsi" w:hAnsiTheme="majorHAnsi" w:cstheme="majorHAnsi"/>
          <w:highlight w:val="green"/>
          <w:u w:val="single"/>
        </w:rPr>
        <w:t>working on mRNA vaccines for a decade</w:t>
      </w:r>
      <w:r w:rsidRPr="00FE51A3">
        <w:rPr>
          <w:rFonts w:asciiTheme="majorHAnsi" w:hAnsiTheme="majorHAnsi" w:cstheme="majorHAnsi"/>
          <w:sz w:val="14"/>
        </w:rPr>
        <w:t xml:space="preserve">. Covid represents its first success. </w:t>
      </w:r>
      <w:r w:rsidRPr="00FE51A3">
        <w:rPr>
          <w:rFonts w:asciiTheme="majorHAnsi" w:hAnsiTheme="majorHAnsi" w:cstheme="majorHAnsi"/>
          <w:u w:val="single"/>
        </w:rPr>
        <w:t xml:space="preserve">Ditto for </w:t>
      </w:r>
      <w:proofErr w:type="spellStart"/>
      <w:r w:rsidRPr="00FE51A3">
        <w:rPr>
          <w:rFonts w:asciiTheme="majorHAnsi" w:hAnsiTheme="majorHAnsi" w:cstheme="majorHAnsi"/>
          <w:u w:val="single"/>
        </w:rPr>
        <w:t>Novavax</w:t>
      </w:r>
      <w:proofErr w:type="spellEnd"/>
      <w:r w:rsidRPr="00FE51A3">
        <w:rPr>
          <w:rFonts w:asciiTheme="majorHAnsi" w:hAnsiTheme="majorHAnsi" w:cstheme="majorHAnsi"/>
          <w:sz w:val="14"/>
        </w:rPr>
        <w:t xml:space="preserve">, which has been at it for three decades. Small biotech companies in the U.S. have been studying how to create vaccines using nasal sprays, pills and patches. Thanks to Mr. Biden, </w:t>
      </w:r>
      <w:r w:rsidRPr="00FE51A3">
        <w:rPr>
          <w:rFonts w:asciiTheme="majorHAnsi" w:hAnsiTheme="majorHAnsi" w:cstheme="majorHAnsi"/>
          <w:u w:val="single"/>
        </w:rPr>
        <w:t xml:space="preserve">all this </w:t>
      </w:r>
      <w:r w:rsidRPr="000070B5">
        <w:rPr>
          <w:rFonts w:asciiTheme="majorHAnsi" w:hAnsiTheme="majorHAnsi" w:cstheme="majorHAnsi"/>
          <w:highlight w:val="green"/>
          <w:u w:val="single"/>
        </w:rPr>
        <w:t>could become</w:t>
      </w:r>
      <w:r w:rsidRPr="00FE51A3">
        <w:rPr>
          <w:rFonts w:asciiTheme="majorHAnsi" w:hAnsiTheme="majorHAnsi" w:cstheme="majorHAnsi"/>
          <w:u w:val="single"/>
        </w:rPr>
        <w:t xml:space="preserve"> the </w:t>
      </w:r>
      <w:r w:rsidRPr="000070B5">
        <w:rPr>
          <w:rFonts w:asciiTheme="majorHAnsi" w:hAnsiTheme="majorHAnsi" w:cstheme="majorHAnsi"/>
          <w:highlight w:val="green"/>
          <w:u w:val="single"/>
        </w:rPr>
        <w:t>property of foreign governments</w:t>
      </w:r>
      <w:r w:rsidRPr="00FE51A3">
        <w:rPr>
          <w:rFonts w:asciiTheme="majorHAnsi" w:hAnsiTheme="majorHAnsi" w:cstheme="majorHAnsi"/>
          <w:sz w:val="14"/>
        </w:rPr>
        <w:t xml:space="preserve">. Licensing agreements allow developers to share their IP while maintaining quality control. </w:t>
      </w:r>
      <w:r w:rsidRPr="000070B5">
        <w:rPr>
          <w:rFonts w:asciiTheme="majorHAnsi" w:hAnsiTheme="majorHAnsi" w:cstheme="majorHAnsi"/>
          <w:highlight w:val="green"/>
          <w:u w:val="single"/>
        </w:rPr>
        <w:t>Breaking patents and forcing tech transfers</w:t>
      </w:r>
      <w:r w:rsidRPr="00FE51A3">
        <w:rPr>
          <w:rFonts w:asciiTheme="majorHAnsi" w:hAnsiTheme="majorHAnsi" w:cstheme="majorHAnsi"/>
          <w:u w:val="single"/>
        </w:rPr>
        <w:t xml:space="preserve"> will </w:t>
      </w:r>
      <w:r w:rsidRPr="000070B5">
        <w:rPr>
          <w:rFonts w:asciiTheme="majorHAnsi" w:hAnsiTheme="majorHAnsi" w:cstheme="majorHAnsi"/>
          <w:highlight w:val="green"/>
          <w:u w:val="single"/>
        </w:rPr>
        <w:t>enable China</w:t>
      </w:r>
      <w:r w:rsidRPr="00FE51A3">
        <w:rPr>
          <w:rFonts w:asciiTheme="majorHAnsi" w:hAnsiTheme="majorHAnsi" w:cstheme="majorHAnsi"/>
          <w:u w:val="single"/>
        </w:rPr>
        <w:t xml:space="preserve"> and low-income countries </w:t>
      </w:r>
      <w:r w:rsidRPr="000070B5">
        <w:rPr>
          <w:rFonts w:asciiTheme="majorHAnsi" w:hAnsiTheme="majorHAnsi" w:cstheme="majorHAnsi"/>
          <w:highlight w:val="green"/>
          <w:u w:val="single"/>
        </w:rPr>
        <w:t>to manufacture U.S. biotech products</w:t>
      </w:r>
      <w:r w:rsidRPr="00FE51A3">
        <w:rPr>
          <w:rFonts w:asciiTheme="majorHAnsi" w:hAnsiTheme="majorHAnsi" w:cstheme="majorHAnsi"/>
          <w:u w:val="single"/>
        </w:rPr>
        <w:t xml:space="preserve"> on their own. </w:t>
      </w:r>
      <w:r w:rsidRPr="00FE51A3">
        <w:rPr>
          <w:rFonts w:asciiTheme="majorHAnsi" w:hAnsiTheme="majorHAnsi" w:cstheme="majorHAnsi"/>
          <w:b/>
          <w:bCs/>
          <w:u w:val="single"/>
        </w:rPr>
        <w:t>China’s current crop of vaccines are far less effective than those in the West,</w:t>
      </w:r>
      <w:r w:rsidRPr="00FE51A3">
        <w:rPr>
          <w:rFonts w:asciiTheme="majorHAnsi" w:hAnsiTheme="majorHAnsi" w:cstheme="majorHAnsi"/>
          <w:sz w:val="14"/>
        </w:rPr>
        <w:t xml:space="preserve"> but soon Beijing might be able to purvey Pfizer knock-offs. </w:t>
      </w:r>
      <w:r w:rsidRPr="00FE51A3">
        <w:rPr>
          <w:rFonts w:asciiTheme="majorHAnsi" w:hAnsiTheme="majorHAnsi" w:cstheme="majorHAnsi"/>
          <w:u w:val="single"/>
        </w:rPr>
        <w:t xml:space="preserve">The U.S. has spent years deploring China’s theft of American IP, and now </w:t>
      </w:r>
      <w:r w:rsidRPr="00FE51A3">
        <w:rPr>
          <w:rFonts w:asciiTheme="majorHAnsi" w:hAnsiTheme="majorHAnsi" w:cstheme="majorHAnsi"/>
          <w:sz w:val="14"/>
        </w:rPr>
        <w:t>the</w:t>
      </w:r>
      <w:r w:rsidRPr="00FE51A3">
        <w:rPr>
          <w:rFonts w:asciiTheme="majorHAnsi" w:hAnsiTheme="majorHAnsi" w:cstheme="majorHAnsi"/>
          <w:u w:val="single"/>
        </w:rPr>
        <w:t xml:space="preserve"> Biden </w:t>
      </w:r>
      <w:r w:rsidRPr="00FE51A3">
        <w:rPr>
          <w:rFonts w:asciiTheme="majorHAnsi" w:hAnsiTheme="majorHAnsi" w:cstheme="majorHAnsi"/>
          <w:sz w:val="14"/>
        </w:rPr>
        <w:t xml:space="preserve">Administration </w:t>
      </w:r>
      <w:r w:rsidRPr="00FE51A3">
        <w:rPr>
          <w:rFonts w:asciiTheme="majorHAnsi" w:hAnsiTheme="majorHAnsi" w:cstheme="majorHAnsi"/>
          <w:b/>
          <w:bCs/>
          <w:u w:val="single"/>
        </w:rPr>
        <w:t xml:space="preserve">may </w:t>
      </w:r>
      <w:r w:rsidRPr="000070B5">
        <w:rPr>
          <w:rFonts w:asciiTheme="majorHAnsi" w:hAnsiTheme="majorHAnsi" w:cstheme="majorHAnsi"/>
          <w:b/>
          <w:bCs/>
          <w:highlight w:val="green"/>
          <w:u w:val="single"/>
        </w:rPr>
        <w:t>voluntarily let China</w:t>
      </w:r>
      <w:r w:rsidRPr="00FE51A3">
        <w:rPr>
          <w:rFonts w:asciiTheme="majorHAnsi" w:hAnsiTheme="majorHAnsi" w:cstheme="majorHAnsi"/>
          <w:b/>
          <w:bCs/>
          <w:u w:val="single"/>
        </w:rPr>
        <w:t xml:space="preserve"> could </w:t>
      </w:r>
      <w:r w:rsidRPr="000070B5">
        <w:rPr>
          <w:rFonts w:asciiTheme="majorHAnsi" w:hAnsiTheme="majorHAnsi" w:cstheme="majorHAnsi"/>
          <w:b/>
          <w:bCs/>
          <w:highlight w:val="green"/>
          <w:u w:val="single"/>
        </w:rPr>
        <w:t>reap profits from decades of American innovation</w:t>
      </w:r>
      <w:r w:rsidRPr="00FE51A3">
        <w:rPr>
          <w:rFonts w:asciiTheme="majorHAnsi" w:hAnsiTheme="majorHAnsi" w:cstheme="majorHAnsi"/>
          <w:b/>
          <w:bCs/>
          <w:u w:val="single"/>
        </w:rPr>
        <w:t>.</w:t>
      </w:r>
      <w:r w:rsidRPr="00FE51A3">
        <w:rPr>
          <w:rFonts w:asciiTheme="majorHAnsi" w:hAnsiTheme="majorHAnsi" w:cstheme="majorHAnsi"/>
          <w:sz w:val="14"/>
        </w:rPr>
        <w:t xml:space="preserve"> Instead of handing over American IP to the world, Mr. Biden could negotiate bilateral vaccine agreements and export excess U.S. supply. </w:t>
      </w:r>
      <w:r w:rsidRPr="00FE51A3">
        <w:rPr>
          <w:rFonts w:asciiTheme="majorHAnsi" w:hAnsiTheme="majorHAnsi" w:cstheme="majorHAnsi"/>
          <w:u w:val="single"/>
        </w:rPr>
        <w:t>If Mr. Biden wants to increase global supply safely, the U.S. could spend more to help the companies produce more for export</w:t>
      </w:r>
      <w:r w:rsidRPr="00FE51A3">
        <w:rPr>
          <w:rFonts w:asciiTheme="majorHAnsi" w:hAnsiTheme="majorHAnsi" w:cstheme="majorHAnsi"/>
          <w:sz w:val="14"/>
        </w:rPr>
        <w:t xml:space="preserve">. </w:t>
      </w:r>
      <w:r w:rsidRPr="00FE51A3">
        <w:rPr>
          <w:rFonts w:asciiTheme="majorHAnsi" w:hAnsiTheme="majorHAnsi" w:cstheme="majorHAnsi"/>
          <w:u w:val="single"/>
        </w:rPr>
        <w:t>Then the jobs would go to American</w:t>
      </w:r>
      <w:r w:rsidRPr="00FE51A3">
        <w:rPr>
          <w:rFonts w:asciiTheme="majorHAnsi" w:hAnsiTheme="majorHAnsi" w:cstheme="majorHAnsi"/>
          <w:sz w:val="14"/>
        </w:rPr>
        <w:t>s. We thought this was the point of the production deal Mr. Biden negotiated between J&amp;J and Merck.</w:t>
      </w:r>
    </w:p>
    <w:p w14:paraId="51EDDE87" w14:textId="77777777" w:rsidR="0081347D" w:rsidRPr="006E27BE" w:rsidRDefault="0081347D" w:rsidP="0081347D">
      <w:pPr>
        <w:shd w:val="clear" w:color="auto" w:fill="FFFFFF"/>
        <w:spacing w:after="384" w:line="276" w:lineRule="auto"/>
        <w:textAlignment w:val="baseline"/>
        <w:rPr>
          <w:rStyle w:val="Emphasis"/>
          <w:rFonts w:asciiTheme="majorHAnsi" w:hAnsiTheme="majorHAnsi" w:cstheme="majorHAnsi"/>
          <w:b w:val="0"/>
          <w:bCs/>
        </w:rPr>
      </w:pPr>
    </w:p>
    <w:p w14:paraId="6BDF9EEF" w14:textId="77777777" w:rsidR="0081347D" w:rsidRPr="00640C59" w:rsidRDefault="0081347D" w:rsidP="0081347D">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7CE11588" w14:textId="77777777" w:rsidR="0081347D" w:rsidRPr="00552A44" w:rsidRDefault="0081347D" w:rsidP="0081347D">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6203F306" w14:textId="77777777" w:rsidR="0081347D" w:rsidRPr="006E27BE" w:rsidRDefault="0081347D" w:rsidP="0081347D">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8"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9"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20"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21"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22"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3"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4"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5"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 xml:space="preserve">People’s Liberation </w:t>
      </w:r>
      <w:r w:rsidRPr="00A51591">
        <w:rPr>
          <w:rStyle w:val="Emphasis"/>
          <w:rFonts w:asciiTheme="majorHAnsi" w:hAnsiTheme="majorHAnsi" w:cstheme="majorHAnsi"/>
        </w:rPr>
        <w:lastRenderedPageBreak/>
        <w:t>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6"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7"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8"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9"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30"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31"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32"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3"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34"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5"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4C8F0751" w14:textId="77777777" w:rsidR="0081347D" w:rsidRPr="00640C59" w:rsidRDefault="0081347D" w:rsidP="0081347D">
      <w:pPr>
        <w:rPr>
          <w:rFonts w:asciiTheme="majorHAnsi" w:hAnsiTheme="majorHAnsi" w:cstheme="majorHAnsi"/>
        </w:rPr>
      </w:pPr>
    </w:p>
    <w:p w14:paraId="26189BF9" w14:textId="77777777" w:rsidR="0081347D" w:rsidRPr="00640C59" w:rsidRDefault="0081347D" w:rsidP="0081347D">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1924685D" w14:textId="77777777" w:rsidR="0081347D" w:rsidRPr="00640C59" w:rsidRDefault="0081347D" w:rsidP="0081347D">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4C48783" w14:textId="77777777" w:rsidR="0081347D" w:rsidRPr="00640C59" w:rsidRDefault="0081347D" w:rsidP="0081347D">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w:t>
      </w:r>
      <w:r w:rsidRPr="00640C59">
        <w:rPr>
          <w:rStyle w:val="StyleUnderline"/>
          <w:rFonts w:asciiTheme="majorHAnsi" w:hAnsiTheme="majorHAnsi" w:cstheme="majorHAnsi"/>
        </w:rPr>
        <w:lastRenderedPageBreak/>
        <w:t xml:space="preserve">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w:t>
      </w:r>
      <w:r w:rsidRPr="00640C59">
        <w:rPr>
          <w:rStyle w:val="StyleUnderline"/>
          <w:rFonts w:asciiTheme="majorHAnsi" w:hAnsiTheme="majorHAnsi" w:cstheme="majorHAnsi"/>
        </w:rPr>
        <w:lastRenderedPageBreak/>
        <w:t xml:space="preserve">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228F6A42" w14:textId="77777777" w:rsidR="0081347D" w:rsidRPr="00640C59" w:rsidRDefault="0081347D" w:rsidP="0081347D">
      <w:pPr>
        <w:rPr>
          <w:rFonts w:asciiTheme="majorHAnsi" w:hAnsiTheme="majorHAnsi" w:cstheme="majorHAnsi"/>
        </w:rPr>
      </w:pPr>
    </w:p>
    <w:p w14:paraId="72EC2C42" w14:textId="77777777" w:rsidR="0081347D" w:rsidRPr="00640C59" w:rsidRDefault="0081347D" w:rsidP="0081347D">
      <w:pPr>
        <w:rPr>
          <w:rFonts w:asciiTheme="majorHAnsi" w:hAnsiTheme="majorHAnsi" w:cstheme="majorHAnsi"/>
        </w:rPr>
      </w:pPr>
    </w:p>
    <w:p w14:paraId="696AC859" w14:textId="392EDCB9" w:rsidR="0081347D" w:rsidRDefault="002D1A08" w:rsidP="002D1A08">
      <w:pPr>
        <w:pStyle w:val="Heading2"/>
      </w:pPr>
      <w:r>
        <w:lastRenderedPageBreak/>
        <w:t>3</w:t>
      </w:r>
    </w:p>
    <w:p w14:paraId="1D68087A" w14:textId="77777777" w:rsidR="002D1A08" w:rsidRPr="00910A32" w:rsidRDefault="002D1A08" w:rsidP="002D1A08">
      <w:pPr>
        <w:pStyle w:val="Heading4"/>
        <w:rPr>
          <w:rFonts w:cs="Calibri"/>
        </w:rPr>
      </w:pPr>
      <w:r w:rsidRPr="00910A32">
        <w:rPr>
          <w:rFonts w:cs="Calibri"/>
        </w:rPr>
        <w:t xml:space="preserve">Interpretation: “medicines” is a generic bare plural. The </w:t>
      </w:r>
      <w:proofErr w:type="spellStart"/>
      <w:r w:rsidRPr="00910A32">
        <w:rPr>
          <w:rFonts w:cs="Calibri"/>
        </w:rPr>
        <w:t>aff</w:t>
      </w:r>
      <w:proofErr w:type="spellEnd"/>
      <w:r w:rsidRPr="00910A32">
        <w:rPr>
          <w:rFonts w:cs="Calibri"/>
        </w:rPr>
        <w:t xml:space="preserve"> may not defend WTO member nations reducing intellectual property protections for a subset of medicines.</w:t>
      </w:r>
    </w:p>
    <w:p w14:paraId="3B1A00A5" w14:textId="77777777" w:rsidR="002D1A08" w:rsidRPr="00910A32" w:rsidRDefault="002D1A08" w:rsidP="002D1A08">
      <w:pPr>
        <w:pStyle w:val="Heading4"/>
        <w:rPr>
          <w:rFonts w:cs="Calibri"/>
        </w:rPr>
      </w:pPr>
      <w:r w:rsidRPr="00910A32">
        <w:rPr>
          <w:rFonts w:cs="Calibri"/>
        </w:rPr>
        <w:t>The upward entailment test and adverb test determine the genericity of a bare plural</w:t>
      </w:r>
    </w:p>
    <w:p w14:paraId="6F9788FD" w14:textId="77777777" w:rsidR="002D1A08" w:rsidRPr="00910A32" w:rsidRDefault="002D1A08" w:rsidP="002D1A08">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36" w:history="1">
        <w:r w:rsidRPr="00910A32">
          <w:rPr>
            <w:rStyle w:val="Hyperlink"/>
          </w:rPr>
          <w:t>Princeton Social Neuroscience Lab</w:t>
        </w:r>
      </w:hyperlink>
      <w:r w:rsidRPr="00910A32">
        <w:t xml:space="preserve">.] “Generic Generalizations.” Stanford Encyclopedia of Philosophy. April 24, 2016. </w:t>
      </w:r>
      <w:hyperlink r:id="rId37" w:history="1">
        <w:r w:rsidRPr="00910A32">
          <w:rPr>
            <w:rStyle w:val="Hyperlink"/>
          </w:rPr>
          <w:t>https://plato.stanford.edu/entries/generics/</w:t>
        </w:r>
      </w:hyperlink>
      <w:r w:rsidRPr="00910A32">
        <w:t xml:space="preserve"> TG</w:t>
      </w:r>
    </w:p>
    <w:p w14:paraId="236F43F4" w14:textId="77777777" w:rsidR="002D1A08" w:rsidRPr="00910A32" w:rsidRDefault="002D1A08" w:rsidP="002D1A08">
      <w:pPr>
        <w:rPr>
          <w:rStyle w:val="StyleUnderline"/>
        </w:rPr>
      </w:pPr>
      <w:r w:rsidRPr="00910A32">
        <w:rPr>
          <w:rStyle w:val="StyleUnderline"/>
        </w:rPr>
        <w:t xml:space="preserve"> 1. Generics and Logical Form</w:t>
      </w:r>
    </w:p>
    <w:p w14:paraId="7E8EACCC" w14:textId="77777777" w:rsidR="002D1A08" w:rsidRPr="00910A32" w:rsidRDefault="002D1A08" w:rsidP="002D1A08">
      <w:r w:rsidRPr="00910A32">
        <w:t xml:space="preserve">In English, </w:t>
      </w:r>
      <w:r w:rsidRPr="00910A32">
        <w:rPr>
          <w:rStyle w:val="StyleUnderline"/>
          <w:highlight w:val="green"/>
        </w:rPr>
        <w:t>generics can be expressed using</w:t>
      </w:r>
      <w:r w:rsidRPr="00910A32">
        <w:rPr>
          <w:rStyle w:val="StyleUnderline"/>
        </w:rPr>
        <w:t xml:space="preserve"> a variety of syntactic forms: </w:t>
      </w:r>
      <w:r w:rsidRPr="00910A32">
        <w:rPr>
          <w:rStyle w:val="StyleUnderline"/>
          <w:highlight w:val="green"/>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while others appear to predicate properties directly of the kind (e.g., “dodos are extinct”). These facts and others give rise to a number of questions concerning the logical forms of generic statements.</w:t>
      </w:r>
    </w:p>
    <w:p w14:paraId="4288010D" w14:textId="77777777" w:rsidR="002D1A08" w:rsidRPr="00910A32" w:rsidRDefault="002D1A08" w:rsidP="002D1A08">
      <w:pPr>
        <w:rPr>
          <w:rStyle w:val="StyleUnderline"/>
        </w:rPr>
      </w:pPr>
      <w:r w:rsidRPr="00910A32">
        <w:rPr>
          <w:rStyle w:val="StyleUnderline"/>
        </w:rPr>
        <w:t>1.1 Isolating the Generic Interpretation</w:t>
      </w:r>
    </w:p>
    <w:p w14:paraId="769D1BC6" w14:textId="77777777" w:rsidR="002D1A08" w:rsidRPr="00910A32" w:rsidRDefault="002D1A08" w:rsidP="002D1A08">
      <w:r w:rsidRPr="00910A32">
        <w:t>Consider the following pairs of sentences:</w:t>
      </w:r>
    </w:p>
    <w:p w14:paraId="043F62C9" w14:textId="77777777" w:rsidR="002D1A08" w:rsidRPr="00910A32" w:rsidRDefault="002D1A08" w:rsidP="002D1A08">
      <w:r w:rsidRPr="00910A32">
        <w:t>(1)</w:t>
      </w:r>
      <w:proofErr w:type="spellStart"/>
      <w:r w:rsidRPr="00910A32">
        <w:t>a.Tigers</w:t>
      </w:r>
      <w:proofErr w:type="spellEnd"/>
      <w:r w:rsidRPr="00910A32">
        <w:t xml:space="preserve"> are striped.</w:t>
      </w:r>
    </w:p>
    <w:p w14:paraId="0EBD6335" w14:textId="77777777" w:rsidR="002D1A08" w:rsidRPr="00910A32" w:rsidRDefault="002D1A08" w:rsidP="002D1A08">
      <w:proofErr w:type="spellStart"/>
      <w:r w:rsidRPr="00910A32">
        <w:t>b.Tigers</w:t>
      </w:r>
      <w:proofErr w:type="spellEnd"/>
      <w:r w:rsidRPr="00910A32">
        <w:t xml:space="preserve"> are on the front lawn.</w:t>
      </w:r>
    </w:p>
    <w:p w14:paraId="1293A5D9" w14:textId="77777777" w:rsidR="002D1A08" w:rsidRPr="00910A32" w:rsidRDefault="002D1A08" w:rsidP="002D1A08">
      <w:r w:rsidRPr="00910A32">
        <w:t>(2)</w:t>
      </w:r>
      <w:proofErr w:type="spellStart"/>
      <w:r w:rsidRPr="00910A32">
        <w:t>a.A</w:t>
      </w:r>
      <w:proofErr w:type="spellEnd"/>
      <w:r w:rsidRPr="00910A32">
        <w:t xml:space="preserve"> tiger is striped.</w:t>
      </w:r>
    </w:p>
    <w:p w14:paraId="454E3525" w14:textId="77777777" w:rsidR="002D1A08" w:rsidRPr="00910A32" w:rsidRDefault="002D1A08" w:rsidP="002D1A08">
      <w:proofErr w:type="spellStart"/>
      <w:r w:rsidRPr="00910A32">
        <w:t>b.A</w:t>
      </w:r>
      <w:proofErr w:type="spellEnd"/>
      <w:r w:rsidRPr="00910A32">
        <w:t xml:space="preserve"> tiger is on the front lawn.</w:t>
      </w:r>
    </w:p>
    <w:p w14:paraId="6459B8F0" w14:textId="77777777" w:rsidR="002D1A08" w:rsidRPr="00910A32" w:rsidRDefault="002D1A08" w:rsidP="002D1A08">
      <w:r w:rsidRPr="00910A32">
        <w:t>(3)</w:t>
      </w:r>
      <w:proofErr w:type="spellStart"/>
      <w:r w:rsidRPr="00910A32">
        <w:t>a.The</w:t>
      </w:r>
      <w:proofErr w:type="spellEnd"/>
      <w:r w:rsidRPr="00910A32">
        <w:t xml:space="preserve"> tiger is striped.</w:t>
      </w:r>
    </w:p>
    <w:p w14:paraId="6118A9A0" w14:textId="77777777" w:rsidR="002D1A08" w:rsidRPr="00910A32" w:rsidRDefault="002D1A08" w:rsidP="002D1A08">
      <w:proofErr w:type="spellStart"/>
      <w:r w:rsidRPr="00910A32">
        <w:t>b.The</w:t>
      </w:r>
      <w:proofErr w:type="spellEnd"/>
      <w:r w:rsidRPr="00910A32">
        <w:t xml:space="preserve"> tiger is on the front lawn.</w:t>
      </w:r>
    </w:p>
    <w:p w14:paraId="0A30422F" w14:textId="77777777" w:rsidR="002D1A08" w:rsidRPr="00910A32" w:rsidRDefault="002D1A08" w:rsidP="002D1A08">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38" w:anchor="ex1b" w:history="1">
        <w:r w:rsidRPr="00910A32">
          <w:rPr>
            <w:rStyle w:val="Hyperlink"/>
          </w:rPr>
          <w:t>1b</w:t>
        </w:r>
      </w:hyperlink>
      <w:r w:rsidRPr="00910A32">
        <w:t>), some individual tiger in (</w:t>
      </w:r>
      <w:hyperlink r:id="rId39" w:anchor="ex2b" w:history="1">
        <w:r w:rsidRPr="00910A32">
          <w:rPr>
            <w:rStyle w:val="Hyperlink"/>
          </w:rPr>
          <w:t>2b</w:t>
        </w:r>
      </w:hyperlink>
      <w:r w:rsidRPr="00910A32">
        <w:t xml:space="preserve">), and </w:t>
      </w:r>
      <w:r w:rsidRPr="00910A32">
        <w:lastRenderedPageBreak/>
        <w:t>some unique salient or familiar tiger in (</w:t>
      </w:r>
      <w:hyperlink r:id="rId40" w:anchor="ex3b" w:history="1">
        <w:r w:rsidRPr="00910A32">
          <w:rPr>
            <w:rStyle w:val="Hyperlink"/>
          </w:rPr>
          <w:t>3b</w:t>
        </w:r>
      </w:hyperlink>
      <w:r w:rsidRPr="00910A32">
        <w:t>)—a beloved pet, perhaps. In the first sentences, however, we are saying something general. There is/are no particular tiger or tigers that we are talking about.</w:t>
      </w:r>
    </w:p>
    <w:p w14:paraId="7867BD7E" w14:textId="77777777" w:rsidR="002D1A08" w:rsidRPr="00910A32" w:rsidRDefault="002D1A08" w:rsidP="002D1A08">
      <w:r w:rsidRPr="00910A3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3EDD825C" w14:textId="77777777" w:rsidR="002D1A08" w:rsidRPr="00910A32" w:rsidRDefault="002D1A08" w:rsidP="002D1A08">
      <w:r w:rsidRPr="00910A32">
        <w:rPr>
          <w:rStyle w:val="StyleUnderline"/>
        </w:rPr>
        <w:t>There are some tests that are helpful in distinguishing these two readings</w:t>
      </w:r>
      <w:r w:rsidRPr="00910A32">
        <w:t xml:space="preserve">. For example, </w:t>
      </w:r>
      <w:r w:rsidRPr="00910A32">
        <w:rPr>
          <w:rStyle w:val="StyleUnderline"/>
          <w:highlight w:val="green"/>
        </w:rPr>
        <w:t>the existential</w:t>
      </w:r>
      <w:r w:rsidRPr="00910A32">
        <w:rPr>
          <w:rStyle w:val="StyleUnderline"/>
        </w:rPr>
        <w:t xml:space="preserve"> interpretation </w:t>
      </w:r>
      <w:r w:rsidRPr="00910A32">
        <w:rPr>
          <w:rStyle w:val="StyleUnderline"/>
          <w:highlight w:val="green"/>
        </w:rPr>
        <w:t>is upward entailing, meaning</w:t>
      </w:r>
      <w:r w:rsidRPr="00910A32">
        <w:rPr>
          <w:rStyle w:val="StyleUnderline"/>
        </w:rPr>
        <w:t xml:space="preserve"> that </w:t>
      </w:r>
      <w:r w:rsidRPr="00910A32">
        <w:rPr>
          <w:rStyle w:val="StyleUnderline"/>
          <w:highlight w:val="green"/>
        </w:rPr>
        <w:t>the statement will</w:t>
      </w:r>
      <w:r w:rsidRPr="00910A32">
        <w:rPr>
          <w:rStyle w:val="StyleUnderline"/>
        </w:rPr>
        <w:t xml:space="preserve"> always </w:t>
      </w:r>
      <w:r w:rsidRPr="00910A32">
        <w:rPr>
          <w:rStyle w:val="StyleUnderline"/>
          <w:highlight w:val="green"/>
        </w:rPr>
        <w:t>remain true if we replace the subject</w:t>
      </w:r>
      <w:r w:rsidRPr="00910A32">
        <w:rPr>
          <w:rStyle w:val="StyleUnderline"/>
        </w:rPr>
        <w:t xml:space="preserve"> term </w:t>
      </w:r>
      <w:r w:rsidRPr="00910A32">
        <w:rPr>
          <w:rStyle w:val="StyleUnderline"/>
          <w:highlight w:val="green"/>
        </w:rPr>
        <w:t>with a more inclusive term</w:t>
      </w:r>
      <w:r w:rsidRPr="00910A32">
        <w:t>. Consider our examples above. In (</w:t>
      </w:r>
      <w:hyperlink r:id="rId41" w:anchor="ex1b" w:history="1">
        <w:r w:rsidRPr="00910A32">
          <w:rPr>
            <w:rStyle w:val="Hyperlink"/>
          </w:rPr>
          <w:t>1b</w:t>
        </w:r>
      </w:hyperlink>
      <w:r w:rsidRPr="00910A32">
        <w:t>), we can replace “tiger” with “animal” </w:t>
      </w:r>
      <w:proofErr w:type="spellStart"/>
      <w:r w:rsidRPr="00910A32">
        <w:t>salva</w:t>
      </w:r>
      <w:proofErr w:type="spellEnd"/>
      <w:r w:rsidRPr="00910A32">
        <w:t xml:space="preserve"> </w:t>
      </w:r>
      <w:proofErr w:type="spellStart"/>
      <w:r w:rsidRPr="00910A32">
        <w:t>veritate</w:t>
      </w:r>
      <w:proofErr w:type="spellEnd"/>
      <w:r w:rsidRPr="00910A32">
        <w:t>, but in (</w:t>
      </w:r>
      <w:hyperlink r:id="rId42"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43" w:anchor="ex1a" w:history="1">
        <w:r w:rsidRPr="00910A32">
          <w:rPr>
            <w:rStyle w:val="Hyperlink"/>
          </w:rPr>
          <w:t>1a</w:t>
        </w:r>
      </w:hyperlink>
      <w:r w:rsidRPr="00910A32">
        <w:t>) does not entail that animals are striped, but (</w:t>
      </w:r>
      <w:hyperlink r:id="rId44" w:anchor="ex1b" w:history="1">
        <w:r w:rsidRPr="00910A32">
          <w:rPr>
            <w:rStyle w:val="Hyperlink"/>
          </w:rPr>
          <w:t>1b</w:t>
        </w:r>
      </w:hyperlink>
      <w:r w:rsidRPr="00910A32">
        <w:t xml:space="preserve">) entails that animals are on the front lawn (Lawler 1973; </w:t>
      </w:r>
      <w:proofErr w:type="spellStart"/>
      <w:r w:rsidRPr="00910A32">
        <w:t>Laca</w:t>
      </w:r>
      <w:proofErr w:type="spellEnd"/>
      <w:r w:rsidRPr="00910A32">
        <w:t xml:space="preserve"> 1990; </w:t>
      </w:r>
      <w:proofErr w:type="spellStart"/>
      <w:r w:rsidRPr="00910A32">
        <w:t>Krifka</w:t>
      </w:r>
      <w:proofErr w:type="spellEnd"/>
      <w:r w:rsidRPr="00910A32">
        <w:t xml:space="preserve"> et al. 1995).</w:t>
      </w:r>
    </w:p>
    <w:p w14:paraId="52DED95D" w14:textId="77777777" w:rsidR="002D1A08" w:rsidRPr="00910A32" w:rsidRDefault="002D1A08" w:rsidP="002D1A08">
      <w:r w:rsidRPr="00910A32">
        <w:rPr>
          <w:rStyle w:val="StyleUnderline"/>
          <w:highlight w:val="green"/>
        </w:rPr>
        <w:t>Another test concerns whether we can insert an adverb of quantification with minimal change of meaning</w:t>
      </w:r>
      <w:r w:rsidRPr="00910A32">
        <w:t xml:space="preserve"> (</w:t>
      </w:r>
      <w:proofErr w:type="spellStart"/>
      <w:r w:rsidRPr="00910A32">
        <w:t>Krifka</w:t>
      </w:r>
      <w:proofErr w:type="spellEnd"/>
      <w:r w:rsidRPr="00910A32">
        <w:t xml:space="preserve"> et al. 1995). </w:t>
      </w:r>
      <w:r w:rsidRPr="00910A32">
        <w:rPr>
          <w:rStyle w:val="StyleUnderline"/>
        </w:rPr>
        <w:t>For example, inserting “usually” in the sentences in (</w:t>
      </w:r>
      <w:hyperlink r:id="rId45"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46"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14:paraId="55D66831" w14:textId="77777777" w:rsidR="002D1A08" w:rsidRPr="002D1A08" w:rsidRDefault="002D1A08" w:rsidP="002D1A08"/>
    <w:p w14:paraId="4A31BE1A" w14:textId="2EF50BC2" w:rsidR="002D1A08" w:rsidRPr="00580583" w:rsidRDefault="002D1A08" w:rsidP="002D1A08">
      <w:pPr>
        <w:pStyle w:val="Heading4"/>
        <w:rPr>
          <w:rFonts w:cs="Calibri"/>
        </w:rPr>
      </w:pPr>
      <w:r>
        <w:rPr>
          <w:rFonts w:cs="Calibri"/>
        </w:rPr>
        <w:t>Patent waiver is not topical.</w:t>
      </w:r>
    </w:p>
    <w:p w14:paraId="7156D252" w14:textId="77777777" w:rsidR="002D1A08" w:rsidRPr="00580583" w:rsidRDefault="002D1A08" w:rsidP="002D1A08">
      <w:r w:rsidRPr="00580583">
        <w:t xml:space="preserve">Tom </w:t>
      </w:r>
      <w:r w:rsidRPr="00580583">
        <w:rPr>
          <w:rStyle w:val="Style13ptBold"/>
        </w:rPr>
        <w:t>Lee 21</w:t>
      </w:r>
      <w:r w:rsidRPr="00580583">
        <w:t xml:space="preserve"> (Data and Policy Analyst at the American Action Forum) And Christopher Holt (the Director of Health Care Policy at the American Action Forum), 5/10/21, Intellectual Property, COVID-19 Vaccines, and the Proposed TRIPS Waiver, </w:t>
      </w:r>
      <w:hyperlink r:id="rId47" w:anchor="ixzz75KTH1nPx" w:history="1">
        <w:r w:rsidRPr="00580583">
          <w:rPr>
            <w:rStyle w:val="Hyperlink"/>
          </w:rPr>
          <w:t>https://www.americanactionforum.org/insight/intellectual-property-covid-19-vaccines-and-the-proposed-trips-waiver/#ixzz75KTH1nPx</w:t>
        </w:r>
      </w:hyperlink>
      <w:r w:rsidRPr="00580583">
        <w:rPr>
          <w:rStyle w:val="Hyperlink"/>
        </w:rPr>
        <w:t xml:space="preserve"> SJEP</w:t>
      </w:r>
    </w:p>
    <w:p w14:paraId="2ACF7CB1" w14:textId="77777777" w:rsidR="002D1A08" w:rsidRPr="00E32903" w:rsidRDefault="002D1A08" w:rsidP="002D1A08">
      <w:pPr>
        <w:rPr>
          <w:sz w:val="12"/>
        </w:rPr>
      </w:pPr>
      <w:r w:rsidRPr="00580583">
        <w:rPr>
          <w:b/>
          <w:bCs/>
          <w:u w:val="single"/>
        </w:rPr>
        <w:t xml:space="preserve">In October 2020, </w:t>
      </w:r>
      <w:r w:rsidRPr="00580583">
        <w:rPr>
          <w:b/>
          <w:bCs/>
          <w:highlight w:val="green"/>
          <w:u w:val="single"/>
        </w:rPr>
        <w:t>India and South Africa</w:t>
      </w:r>
      <w:r w:rsidRPr="00580583">
        <w:rPr>
          <w:b/>
          <w:bCs/>
          <w:u w:val="single"/>
        </w:rPr>
        <w:t xml:space="preserve"> </w:t>
      </w:r>
      <w:r w:rsidRPr="00580583">
        <w:rPr>
          <w:b/>
          <w:bCs/>
          <w:highlight w:val="green"/>
          <w:u w:val="single"/>
        </w:rPr>
        <w:t>requested</w:t>
      </w:r>
      <w:r w:rsidRPr="00580583">
        <w:rPr>
          <w:b/>
          <w:bCs/>
          <w:u w:val="single"/>
        </w:rPr>
        <w:t xml:space="preserve"> the World Trade Organization (</w:t>
      </w:r>
      <w:r w:rsidRPr="00580583">
        <w:rPr>
          <w:b/>
          <w:bCs/>
          <w:highlight w:val="green"/>
          <w:u w:val="single"/>
        </w:rPr>
        <w:t>WTO</w:t>
      </w:r>
      <w:r w:rsidRPr="00580583">
        <w:rPr>
          <w:b/>
          <w:bCs/>
          <w:u w:val="single"/>
        </w:rPr>
        <w:t xml:space="preserve">) </w:t>
      </w:r>
      <w:r w:rsidRPr="00580583">
        <w:rPr>
          <w:b/>
          <w:bCs/>
          <w:highlight w:val="green"/>
          <w:u w:val="single"/>
        </w:rPr>
        <w:t>suspend</w:t>
      </w:r>
      <w:r w:rsidRPr="00580583">
        <w:rPr>
          <w:b/>
          <w:bCs/>
          <w:u w:val="single"/>
        </w:rPr>
        <w:t xml:space="preserve"> certain intellectual property (</w:t>
      </w:r>
      <w:r w:rsidRPr="00580583">
        <w:rPr>
          <w:b/>
          <w:bCs/>
          <w:highlight w:val="green"/>
          <w:u w:val="single"/>
        </w:rPr>
        <w:t>IP</w:t>
      </w:r>
      <w:r w:rsidRPr="00580583">
        <w:rPr>
          <w:b/>
          <w:bCs/>
          <w:u w:val="single"/>
        </w:rPr>
        <w:t xml:space="preserve">) </w:t>
      </w:r>
      <w:r w:rsidRPr="00580583">
        <w:rPr>
          <w:b/>
          <w:bCs/>
          <w:highlight w:val="green"/>
          <w:u w:val="single"/>
        </w:rPr>
        <w:t>protections</w:t>
      </w:r>
      <w:r w:rsidRPr="00580583">
        <w:rPr>
          <w:b/>
          <w:bCs/>
          <w:u w:val="single"/>
        </w:rPr>
        <w:t xml:space="preserve"> </w:t>
      </w:r>
      <w:r w:rsidRPr="00580583">
        <w:rPr>
          <w:b/>
          <w:bCs/>
          <w:highlight w:val="green"/>
          <w:u w:val="single"/>
        </w:rPr>
        <w:t>for</w:t>
      </w:r>
      <w:r w:rsidRPr="00580583">
        <w:rPr>
          <w:b/>
          <w:bCs/>
          <w:u w:val="single"/>
        </w:rPr>
        <w:t xml:space="preserve"> </w:t>
      </w:r>
      <w:r w:rsidRPr="00580583">
        <w:rPr>
          <w:b/>
          <w:bCs/>
          <w:highlight w:val="green"/>
          <w:u w:val="single"/>
        </w:rPr>
        <w:t>COVID</w:t>
      </w:r>
      <w:r w:rsidRPr="00580583">
        <w:rPr>
          <w:b/>
          <w:bCs/>
          <w:u w:val="single"/>
        </w:rPr>
        <w:t xml:space="preserve">-19 </w:t>
      </w:r>
      <w:r w:rsidRPr="00580583">
        <w:rPr>
          <w:b/>
          <w:bCs/>
          <w:highlight w:val="green"/>
          <w:u w:val="single"/>
        </w:rPr>
        <w:t>vaccines</w:t>
      </w:r>
      <w:r w:rsidRPr="00580583">
        <w:rPr>
          <w:b/>
          <w:bCs/>
          <w:u w:val="single"/>
        </w:rPr>
        <w:t xml:space="preserve"> </w:t>
      </w:r>
      <w:r w:rsidRPr="00580583">
        <w:rPr>
          <w:b/>
          <w:bCs/>
          <w:highlight w:val="green"/>
          <w:u w:val="single"/>
        </w:rPr>
        <w:t>and related</w:t>
      </w:r>
      <w:r w:rsidRPr="00580583">
        <w:rPr>
          <w:b/>
          <w:bCs/>
          <w:u w:val="single"/>
        </w:rPr>
        <w:t xml:space="preserve"> </w:t>
      </w:r>
      <w:r w:rsidRPr="00580583">
        <w:rPr>
          <w:b/>
          <w:bCs/>
          <w:highlight w:val="green"/>
          <w:u w:val="single"/>
        </w:rPr>
        <w:t>products</w:t>
      </w:r>
      <w:r w:rsidRPr="00580583">
        <w:rPr>
          <w:b/>
          <w:bCs/>
          <w:u w:val="single"/>
        </w:rPr>
        <w:t>.</w:t>
      </w:r>
      <w:r w:rsidRPr="00580583">
        <w:rPr>
          <w:sz w:val="12"/>
        </w:rPr>
        <w:t xml:space="preserve"> Both countries claim these IP protections, part of the Agreement on Trade-Related Aspects of Intellectual Property Rights (TRIPS), have slowed production of and access to COVID-19 vaccines. As of May 2021, over 100 countries, mostly in the developing world, have joined India and South Africa in calling for a waiver of TRIPS for COVID-19 vaccines and related products. At the same time, a handful of developed nations—specifically the European Union, Switzerland, Norway, Australia, Canada, Japan, and the United Kingdom—have signaled their opposition to a waiver. In the United States, the Biden Administration recently </w:t>
      </w:r>
      <w:hyperlink r:id="rId48" w:history="1">
        <w:r w:rsidRPr="00580583">
          <w:rPr>
            <w:rStyle w:val="Hyperlink"/>
            <w:sz w:val="12"/>
          </w:rPr>
          <w:t>announced</w:t>
        </w:r>
      </w:hyperlink>
      <w:r w:rsidRPr="00580583">
        <w:rPr>
          <w:sz w:val="12"/>
        </w:rPr>
        <w:t xml:space="preserve"> that it will support the TRIPS waiver request after intense pressure from progressive activists and Democratic lawmakers in Congress—over 100 of whom have signed a series of letters calling on President Biden to support the proposed TRIPS waiver.</w:t>
      </w:r>
      <w:bookmarkStart w:id="0" w:name="_ednref1"/>
      <w:r w:rsidRPr="00580583">
        <w:rPr>
          <w:sz w:val="12"/>
        </w:rPr>
        <w:fldChar w:fldCharType="begin"/>
      </w:r>
      <w:r w:rsidRPr="00580583">
        <w:rPr>
          <w:sz w:val="12"/>
        </w:rPr>
        <w:instrText xml:space="preserve"> HYPERLINK "https://www.americanactionforum.org/insight/intellectual-property-covid-19-vaccines-and-the-proposed-trips-waiver/" \l "_edn1" </w:instrText>
      </w:r>
      <w:r w:rsidRPr="00580583">
        <w:rPr>
          <w:sz w:val="12"/>
        </w:rPr>
        <w:fldChar w:fldCharType="separate"/>
      </w:r>
      <w:r w:rsidRPr="00580583">
        <w:rPr>
          <w:rStyle w:val="Hyperlink"/>
          <w:sz w:val="12"/>
        </w:rPr>
        <w:t>[1]</w:t>
      </w:r>
      <w:r w:rsidRPr="00580583">
        <w:rPr>
          <w:sz w:val="12"/>
        </w:rPr>
        <w:fldChar w:fldCharType="end"/>
      </w:r>
      <w:bookmarkEnd w:id="0"/>
      <w:r w:rsidRPr="00580583">
        <w:rPr>
          <w:sz w:val="12"/>
        </w:rPr>
        <w:t xml:space="preserve"> The pressure campaign clearly had an impact on the administration, as its actions conflict with the recent </w:t>
      </w:r>
      <w:hyperlink r:id="rId49" w:history="1">
        <w:r w:rsidRPr="00580583">
          <w:rPr>
            <w:rStyle w:val="Hyperlink"/>
            <w:sz w:val="12"/>
          </w:rPr>
          <w:t>statement</w:t>
        </w:r>
      </w:hyperlink>
      <w:r w:rsidRPr="00580583">
        <w:rPr>
          <w:sz w:val="12"/>
        </w:rPr>
        <w:t xml:space="preserve"> of White House Chief of Staff Ron </w:t>
      </w:r>
      <w:proofErr w:type="spellStart"/>
      <w:r w:rsidRPr="00580583">
        <w:rPr>
          <w:sz w:val="12"/>
        </w:rPr>
        <w:t>Klain</w:t>
      </w:r>
      <w:proofErr w:type="spellEnd"/>
      <w:r w:rsidRPr="00580583">
        <w:rPr>
          <w:sz w:val="12"/>
        </w:rPr>
        <w:t>, who argued “really, manufacturing is the biggest problem. We have a factory here in the U.S. that has the full intellectual property rights to make the vaccine. They aren’t making doses because the factory has problems.”</w:t>
      </w:r>
      <w:bookmarkStart w:id="1" w:name="_ednref2"/>
      <w:r w:rsidRPr="00580583">
        <w:rPr>
          <w:sz w:val="12"/>
        </w:rPr>
        <w:fldChar w:fldCharType="begin"/>
      </w:r>
      <w:r w:rsidRPr="00580583">
        <w:rPr>
          <w:sz w:val="12"/>
        </w:rPr>
        <w:instrText xml:space="preserve"> HYPERLINK "https://www.americanactionforum.org/insight/intellectual-property-covid-19-vaccines-and-the-proposed-trips-waiver/" \l "_edn2" </w:instrText>
      </w:r>
      <w:r w:rsidRPr="00580583">
        <w:rPr>
          <w:sz w:val="12"/>
        </w:rPr>
        <w:fldChar w:fldCharType="separate"/>
      </w:r>
      <w:r w:rsidRPr="00580583">
        <w:rPr>
          <w:rStyle w:val="Hyperlink"/>
          <w:sz w:val="12"/>
        </w:rPr>
        <w:t>[2]</w:t>
      </w:r>
      <w:r w:rsidRPr="00580583">
        <w:rPr>
          <w:sz w:val="12"/>
        </w:rPr>
        <w:fldChar w:fldCharType="end"/>
      </w:r>
      <w:bookmarkEnd w:id="1"/>
      <w:r w:rsidRPr="00580583">
        <w:rPr>
          <w:sz w:val="12"/>
        </w:rPr>
        <w:t xml:space="preserve"> Also being ignored in the IP debate are logistical distribution challenges and lack of sufficient frontline workers, which contribute to a slow rollout.</w:t>
      </w:r>
      <w:bookmarkStart w:id="2" w:name="_ednref3"/>
      <w:r w:rsidRPr="00580583">
        <w:rPr>
          <w:sz w:val="12"/>
        </w:rPr>
        <w:fldChar w:fldCharType="begin"/>
      </w:r>
      <w:r w:rsidRPr="00580583">
        <w:rPr>
          <w:sz w:val="12"/>
        </w:rPr>
        <w:instrText xml:space="preserve"> HYPERLINK "https://www.americanactionforum.org/insight/intellectual-property-covid-19-vaccines-and-the-proposed-trips-waiver/" \l "_edn3" </w:instrText>
      </w:r>
      <w:r w:rsidRPr="00580583">
        <w:rPr>
          <w:sz w:val="12"/>
        </w:rPr>
        <w:fldChar w:fldCharType="separate"/>
      </w:r>
      <w:r w:rsidRPr="00580583">
        <w:rPr>
          <w:rStyle w:val="Hyperlink"/>
          <w:sz w:val="12"/>
        </w:rPr>
        <w:t>[3]</w:t>
      </w:r>
      <w:r w:rsidRPr="00580583">
        <w:rPr>
          <w:sz w:val="12"/>
        </w:rPr>
        <w:fldChar w:fldCharType="end"/>
      </w:r>
      <w:bookmarkEnd w:id="2"/>
      <w:r w:rsidRPr="00580583">
        <w:rPr>
          <w:sz w:val="12"/>
        </w:rPr>
        <w:t xml:space="preserve"> Public posturing aside, the Biden Administration surely knows that a TRIPS waiver for COVID-19 related IP will likely be futile. Scaling up production, as </w:t>
      </w:r>
      <w:proofErr w:type="spellStart"/>
      <w:r w:rsidRPr="00580583">
        <w:rPr>
          <w:sz w:val="12"/>
        </w:rPr>
        <w:t>Klain</w:t>
      </w:r>
      <w:proofErr w:type="spellEnd"/>
      <w:r w:rsidRPr="00580583">
        <w:rPr>
          <w:sz w:val="12"/>
        </w:rPr>
        <w:t xml:space="preserve"> alluded to, has proven to be the main challenge to manufacturing larger quantities of vaccine.</w:t>
      </w:r>
      <w:bookmarkStart w:id="3" w:name="_ednref4"/>
      <w:r w:rsidRPr="00580583">
        <w:rPr>
          <w:sz w:val="12"/>
        </w:rPr>
        <w:fldChar w:fldCharType="begin"/>
      </w:r>
      <w:r w:rsidRPr="00580583">
        <w:rPr>
          <w:sz w:val="12"/>
        </w:rPr>
        <w:instrText xml:space="preserve"> HYPERLINK "https://www.americanactionforum.org/insight/intellectual-property-covid-19-vaccines-and-the-proposed-trips-waiver/" \l "_edn4" </w:instrText>
      </w:r>
      <w:r w:rsidRPr="00580583">
        <w:rPr>
          <w:sz w:val="12"/>
        </w:rPr>
        <w:fldChar w:fldCharType="separate"/>
      </w:r>
      <w:r w:rsidRPr="00580583">
        <w:rPr>
          <w:rStyle w:val="Hyperlink"/>
          <w:sz w:val="12"/>
        </w:rPr>
        <w:t>[4]</w:t>
      </w:r>
      <w:r w:rsidRPr="00580583">
        <w:rPr>
          <w:sz w:val="12"/>
        </w:rPr>
        <w:fldChar w:fldCharType="end"/>
      </w:r>
      <w:bookmarkEnd w:id="3"/>
      <w:r w:rsidRPr="00580583">
        <w:rPr>
          <w:sz w:val="12"/>
        </w:rPr>
        <w:t xml:space="preserve"> Waiving TRIPS would do nothing to address this constraint. Waiving TRIPS would instead encourage IP abuse and distort market forces and innovation. </w:t>
      </w:r>
      <w:r w:rsidRPr="00580583">
        <w:rPr>
          <w:b/>
          <w:bCs/>
          <w:sz w:val="12"/>
        </w:rPr>
        <w:t>TRIPS Provisions</w:t>
      </w:r>
      <w:r w:rsidRPr="00580583">
        <w:rPr>
          <w:sz w:val="12"/>
        </w:rPr>
        <w:t xml:space="preserve"> </w:t>
      </w:r>
      <w:proofErr w:type="gramStart"/>
      <w:r w:rsidRPr="00580583">
        <w:rPr>
          <w:sz w:val="12"/>
        </w:rPr>
        <w:t>The</w:t>
      </w:r>
      <w:proofErr w:type="gramEnd"/>
      <w:r w:rsidRPr="00580583">
        <w:rPr>
          <w:sz w:val="12"/>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The purpose of the TRIPS agreement is to unify trade and provide increased certainty in international economic relations. Among other things, TRIPS specifically: Provides minimum IP protections and standards that apply to all WTO members; Outlines enforcement actions that countries can undertake to remedy violations of the above standards; and Establishes dispute settlement procedures to allow countries to negotiate an end to disagreements. TRIPS </w:t>
      </w:r>
      <w:proofErr w:type="gramStart"/>
      <w:r w:rsidRPr="00580583">
        <w:rPr>
          <w:sz w:val="12"/>
        </w:rPr>
        <w:t>does</w:t>
      </w:r>
      <w:proofErr w:type="gramEnd"/>
      <w:r w:rsidRPr="00580583">
        <w:rPr>
          <w:sz w:val="12"/>
        </w:rPr>
        <w:t xml:space="preserve">, however, allow for </w:t>
      </w:r>
      <w:r w:rsidRPr="00580583">
        <w:rPr>
          <w:sz w:val="12"/>
        </w:rPr>
        <w:lastRenderedPageBreak/>
        <w:t>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While TRIPS has been waived previously, if approved, this would be the broadest waiver since the agreement’s enactment in 1995.</w:t>
      </w:r>
      <w:bookmarkStart w:id="4" w:name="_ednref5"/>
      <w:r w:rsidRPr="00580583">
        <w:rPr>
          <w:sz w:val="12"/>
        </w:rPr>
        <w:fldChar w:fldCharType="begin"/>
      </w:r>
      <w:r w:rsidRPr="00580583">
        <w:rPr>
          <w:sz w:val="12"/>
        </w:rPr>
        <w:instrText xml:space="preserve"> HYPERLINK "https://www.americanactionforum.org/insight/intellectual-property-covid-19-vaccines-and-the-proposed-trips-waiver/" \l "_edn5" </w:instrText>
      </w:r>
      <w:r w:rsidRPr="00580583">
        <w:rPr>
          <w:sz w:val="12"/>
        </w:rPr>
        <w:fldChar w:fldCharType="separate"/>
      </w:r>
      <w:r w:rsidRPr="00580583">
        <w:rPr>
          <w:rStyle w:val="Hyperlink"/>
          <w:sz w:val="12"/>
          <w:vertAlign w:val="superscript"/>
        </w:rPr>
        <w:t>[5]</w:t>
      </w:r>
      <w:r w:rsidRPr="00580583">
        <w:rPr>
          <w:sz w:val="12"/>
        </w:rPr>
        <w:fldChar w:fldCharType="end"/>
      </w:r>
      <w:bookmarkEnd w:id="4"/>
      <w:r w:rsidRPr="00580583">
        <w:rPr>
          <w:sz w:val="12"/>
        </w:rPr>
        <w:t xml:space="preserve"> 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w:t>
      </w:r>
      <w:bookmarkStart w:id="5" w:name="_ednref6"/>
      <w:r w:rsidRPr="00580583">
        <w:rPr>
          <w:sz w:val="12"/>
        </w:rPr>
        <w:fldChar w:fldCharType="begin"/>
      </w:r>
      <w:r w:rsidRPr="00580583">
        <w:rPr>
          <w:sz w:val="12"/>
        </w:rPr>
        <w:instrText xml:space="preserve"> HYPERLINK "https://www.americanactionforum.org/insight/intellectual-property-covid-19-vaccines-and-the-proposed-trips-waiver/" \l "_edn6" </w:instrText>
      </w:r>
      <w:r w:rsidRPr="00580583">
        <w:rPr>
          <w:sz w:val="12"/>
        </w:rPr>
        <w:fldChar w:fldCharType="separate"/>
      </w:r>
      <w:r w:rsidRPr="00580583">
        <w:rPr>
          <w:rStyle w:val="Hyperlink"/>
          <w:sz w:val="12"/>
        </w:rPr>
        <w:t>[6]</w:t>
      </w:r>
      <w:r w:rsidRPr="00580583">
        <w:rPr>
          <w:sz w:val="12"/>
        </w:rPr>
        <w:fldChar w:fldCharType="end"/>
      </w:r>
      <w:bookmarkEnd w:id="5"/>
      <w:r w:rsidRPr="00580583">
        <w:rPr>
          <w:sz w:val="12"/>
        </w:rPr>
        <w:t xml:space="preserve"> It should also be noted that </w:t>
      </w:r>
      <w:proofErr w:type="spellStart"/>
      <w:r w:rsidRPr="00580583">
        <w:rPr>
          <w:sz w:val="12"/>
        </w:rPr>
        <w:t>Moderna</w:t>
      </w:r>
      <w:proofErr w:type="spellEnd"/>
      <w:r w:rsidRPr="00580583">
        <w:rPr>
          <w:sz w:val="12"/>
        </w:rPr>
        <w:t xml:space="preserve"> has already pledged not to enforce its own COVID-19 vaccine patents during the pandemic.</w:t>
      </w:r>
      <w:bookmarkStart w:id="6" w:name="_ednref7"/>
      <w:r w:rsidRPr="00580583">
        <w:rPr>
          <w:sz w:val="12"/>
        </w:rPr>
        <w:fldChar w:fldCharType="begin"/>
      </w:r>
      <w:r w:rsidRPr="00580583">
        <w:rPr>
          <w:sz w:val="12"/>
        </w:rPr>
        <w:instrText xml:space="preserve"> HYPERLINK "https://www.americanactionforum.org/insight/intellectual-property-covid-19-vaccines-and-the-proposed-trips-waiver/" \l "_edn7" </w:instrText>
      </w:r>
      <w:r w:rsidRPr="00580583">
        <w:rPr>
          <w:sz w:val="12"/>
        </w:rPr>
        <w:fldChar w:fldCharType="separate"/>
      </w:r>
      <w:r w:rsidRPr="00580583">
        <w:rPr>
          <w:rStyle w:val="Hyperlink"/>
          <w:sz w:val="12"/>
          <w:vertAlign w:val="superscript"/>
        </w:rPr>
        <w:t>[7]</w:t>
      </w:r>
      <w:r w:rsidRPr="00580583">
        <w:rPr>
          <w:sz w:val="12"/>
        </w:rPr>
        <w:fldChar w:fldCharType="end"/>
      </w:r>
      <w:bookmarkEnd w:id="6"/>
      <w:r w:rsidRPr="00580583">
        <w:rPr>
          <w:sz w:val="12"/>
        </w:rPr>
        <w:t xml:space="preserve"> In addition, COVID-19 vaccines such as those produced by Pfizer and </w:t>
      </w:r>
      <w:proofErr w:type="spellStart"/>
      <w:r w:rsidRPr="00580583">
        <w:rPr>
          <w:sz w:val="12"/>
        </w:rPr>
        <w:t>Moderna</w:t>
      </w:r>
      <w:proofErr w:type="spellEnd"/>
      <w:r w:rsidRPr="00580583">
        <w:rPr>
          <w:sz w:val="12"/>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w:t>
      </w:r>
      <w:bookmarkStart w:id="7" w:name="_ednref8"/>
      <w:r w:rsidRPr="00580583">
        <w:rPr>
          <w:sz w:val="12"/>
        </w:rPr>
        <w:fldChar w:fldCharType="begin"/>
      </w:r>
      <w:r w:rsidRPr="00580583">
        <w:rPr>
          <w:sz w:val="12"/>
        </w:rPr>
        <w:instrText xml:space="preserve"> HYPERLINK "https://www.americanactionforum.org/insight/intellectual-property-covid-19-vaccines-and-the-proposed-trips-waiver/" \l "_edn8" </w:instrText>
      </w:r>
      <w:r w:rsidRPr="00580583">
        <w:rPr>
          <w:sz w:val="12"/>
        </w:rPr>
        <w:fldChar w:fldCharType="separate"/>
      </w:r>
      <w:r w:rsidRPr="00580583">
        <w:rPr>
          <w:rStyle w:val="Hyperlink"/>
          <w:sz w:val="12"/>
        </w:rPr>
        <w:t>[8]</w:t>
      </w:r>
      <w:r w:rsidRPr="00580583">
        <w:rPr>
          <w:sz w:val="12"/>
        </w:rPr>
        <w:fldChar w:fldCharType="end"/>
      </w:r>
      <w:bookmarkEnd w:id="7"/>
      <w:r w:rsidRPr="00580583">
        <w:rPr>
          <w:sz w:val="12"/>
        </w:rPr>
        <w:t xml:space="preserve">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580583">
        <w:rPr>
          <w:sz w:val="12"/>
        </w:rPr>
        <w:t>does</w:t>
      </w:r>
      <w:proofErr w:type="gramEnd"/>
      <w:r w:rsidRPr="00580583">
        <w:rPr>
          <w:sz w:val="12"/>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The Vagueness of the Proposed TRIPS Waiver </w:t>
      </w:r>
      <w:r w:rsidRPr="00580583">
        <w:rPr>
          <w:b/>
          <w:bCs/>
          <w:highlight w:val="green"/>
          <w:u w:val="single"/>
        </w:rPr>
        <w:t>Under</w:t>
      </w:r>
      <w:r w:rsidRPr="00580583">
        <w:rPr>
          <w:b/>
          <w:bCs/>
          <w:u w:val="single"/>
        </w:rPr>
        <w:t xml:space="preserve"> the broad language of the proposed </w:t>
      </w:r>
      <w:r w:rsidRPr="00580583">
        <w:rPr>
          <w:b/>
          <w:bCs/>
          <w:highlight w:val="green"/>
          <w:u w:val="single"/>
        </w:rPr>
        <w:t>TRIPS</w:t>
      </w:r>
      <w:r w:rsidRPr="00580583">
        <w:rPr>
          <w:b/>
          <w:bCs/>
          <w:u w:val="single"/>
        </w:rPr>
        <w:t xml:space="preserve"> waiver, </w:t>
      </w:r>
      <w:r w:rsidRPr="00580583">
        <w:rPr>
          <w:b/>
          <w:bCs/>
          <w:highlight w:val="green"/>
          <w:u w:val="single"/>
        </w:rPr>
        <w:t>any drugs</w:t>
      </w:r>
      <w:r w:rsidRPr="00580583">
        <w:rPr>
          <w:b/>
          <w:bCs/>
          <w:u w:val="single"/>
        </w:rPr>
        <w:t xml:space="preserve"> that have use </w:t>
      </w:r>
      <w:r w:rsidRPr="00580583">
        <w:rPr>
          <w:b/>
          <w:bCs/>
          <w:highlight w:val="green"/>
          <w:u w:val="single"/>
        </w:rPr>
        <w:t>for patients with COVID</w:t>
      </w:r>
      <w:r w:rsidRPr="00580583">
        <w:rPr>
          <w:b/>
          <w:bCs/>
          <w:u w:val="single"/>
        </w:rPr>
        <w:t xml:space="preserve">-19, including those that predate the pandemic, </w:t>
      </w:r>
      <w:r w:rsidRPr="00580583">
        <w:rPr>
          <w:b/>
          <w:bCs/>
          <w:highlight w:val="green"/>
          <w:u w:val="single"/>
        </w:rPr>
        <w:t>could lose patent protection</w:t>
      </w:r>
      <w:r w:rsidRPr="00580583">
        <w:rPr>
          <w:sz w:val="12"/>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580583">
        <w:rPr>
          <w:b/>
          <w:bCs/>
          <w:u w:val="single"/>
        </w:rPr>
        <w:t xml:space="preserve">The proposal’s language is so broad that </w:t>
      </w:r>
      <w:r w:rsidRPr="00580583">
        <w:rPr>
          <w:b/>
          <w:bCs/>
          <w:highlight w:val="green"/>
          <w:u w:val="single"/>
        </w:rPr>
        <w:t>other patented medical</w:t>
      </w:r>
      <w:r w:rsidRPr="00580583">
        <w:rPr>
          <w:b/>
          <w:bCs/>
          <w:u w:val="single"/>
        </w:rPr>
        <w:t xml:space="preserve"> </w:t>
      </w:r>
      <w:r w:rsidRPr="00580583">
        <w:rPr>
          <w:b/>
          <w:bCs/>
          <w:highlight w:val="green"/>
          <w:u w:val="single"/>
        </w:rPr>
        <w:t>products</w:t>
      </w:r>
      <w:r w:rsidRPr="00580583">
        <w:rPr>
          <w:b/>
          <w:bCs/>
          <w:u w:val="single"/>
        </w:rPr>
        <w:t xml:space="preserve"> </w:t>
      </w:r>
      <w:r w:rsidRPr="00580583">
        <w:rPr>
          <w:b/>
          <w:bCs/>
          <w:highlight w:val="green"/>
          <w:u w:val="single"/>
        </w:rPr>
        <w:t>beyond pharmaceutical</w:t>
      </w:r>
      <w:r w:rsidRPr="00580583">
        <w:rPr>
          <w:b/>
          <w:bCs/>
          <w:u w:val="single"/>
        </w:rPr>
        <w:t xml:space="preserve"> </w:t>
      </w:r>
      <w:r w:rsidRPr="00580583">
        <w:rPr>
          <w:b/>
          <w:bCs/>
          <w:highlight w:val="green"/>
          <w:u w:val="single"/>
        </w:rPr>
        <w:t>drugs</w:t>
      </w:r>
      <w:r w:rsidRPr="00580583">
        <w:rPr>
          <w:b/>
          <w:bCs/>
          <w:u w:val="single"/>
        </w:rPr>
        <w:t xml:space="preserve"> </w:t>
      </w:r>
      <w:r w:rsidRPr="00580583">
        <w:rPr>
          <w:b/>
          <w:bCs/>
          <w:highlight w:val="green"/>
          <w:u w:val="single"/>
        </w:rPr>
        <w:t>such as masks,</w:t>
      </w:r>
      <w:r w:rsidRPr="00580583">
        <w:rPr>
          <w:b/>
          <w:bCs/>
          <w:u w:val="single"/>
        </w:rPr>
        <w:t xml:space="preserve"> non-pharmaceutical chemical compounds, </w:t>
      </w:r>
      <w:r w:rsidRPr="00580583">
        <w:rPr>
          <w:b/>
          <w:bCs/>
          <w:highlight w:val="green"/>
          <w:u w:val="single"/>
        </w:rPr>
        <w:t>and respirators</w:t>
      </w:r>
      <w:r w:rsidRPr="00580583">
        <w:rPr>
          <w:b/>
          <w:bCs/>
          <w:u w:val="single"/>
        </w:rPr>
        <w:t xml:space="preserve"> </w:t>
      </w:r>
      <w:r w:rsidRPr="00580583">
        <w:rPr>
          <w:b/>
          <w:bCs/>
          <w:highlight w:val="green"/>
          <w:u w:val="single"/>
        </w:rPr>
        <w:t>would</w:t>
      </w:r>
      <w:r w:rsidRPr="00580583">
        <w:rPr>
          <w:b/>
          <w:bCs/>
          <w:u w:val="single"/>
        </w:rPr>
        <w:t xml:space="preserve"> also </w:t>
      </w:r>
      <w:r w:rsidRPr="00580583">
        <w:rPr>
          <w:b/>
          <w:bCs/>
          <w:highlight w:val="green"/>
          <w:u w:val="single"/>
        </w:rPr>
        <w:t>be subject to the waiver</w:t>
      </w:r>
      <w:r w:rsidRPr="00580583">
        <w:rPr>
          <w:b/>
          <w:bCs/>
          <w:u w:val="single"/>
        </w:rPr>
        <w:t>.</w:t>
      </w:r>
    </w:p>
    <w:p w14:paraId="6A51E900" w14:textId="77777777" w:rsidR="002D1A08" w:rsidRPr="00910A32" w:rsidRDefault="002D1A08" w:rsidP="002D1A08">
      <w:pPr>
        <w:pStyle w:val="Heading4"/>
        <w:rPr>
          <w:rFonts w:cs="Calibri"/>
        </w:rPr>
      </w:pPr>
      <w:r w:rsidRPr="00910A32">
        <w:rPr>
          <w:rFonts w:cs="Calibr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910A32">
        <w:rPr>
          <w:rFonts w:cs="Calibri"/>
          <w:u w:val="single"/>
        </w:rPr>
        <w:t>usually</w:t>
      </w:r>
      <w:r w:rsidRPr="00910A32">
        <w:rPr>
          <w:rFonts w:cs="Calibri"/>
        </w:rPr>
        <w:t xml:space="preserve"> reduce intellectual property protections for medicines” doesn’t substantially change </w:t>
      </w:r>
      <w:proofErr w:type="spellStart"/>
      <w:r w:rsidRPr="00910A32">
        <w:rPr>
          <w:rFonts w:cs="Calibri"/>
        </w:rPr>
        <w:t>resolutional</w:t>
      </w:r>
      <w:proofErr w:type="spellEnd"/>
      <w:r w:rsidRPr="00910A32">
        <w:rPr>
          <w:rFonts w:cs="Calibri"/>
        </w:rPr>
        <w:t xml:space="preserve"> meaning, 3] predicate level – the </w:t>
      </w:r>
      <w:proofErr w:type="spellStart"/>
      <w:r w:rsidRPr="00910A32">
        <w:rPr>
          <w:rFonts w:cs="Calibri"/>
        </w:rPr>
        <w:t>rez</w:t>
      </w:r>
      <w:proofErr w:type="spellEnd"/>
      <w:r w:rsidRPr="00910A32">
        <w:rPr>
          <w:rFonts w:cs="Calibri"/>
        </w:rPr>
        <w:t xml:space="preserve"> is an individual level predicate not a stage level because moral obligations in ought statements are long-lasting as opposed to fleeting phases</w:t>
      </w:r>
    </w:p>
    <w:p w14:paraId="63649F6E" w14:textId="77777777" w:rsidR="002D1A08" w:rsidRPr="00910A32" w:rsidRDefault="002D1A08" w:rsidP="002D1A08"/>
    <w:p w14:paraId="26453786" w14:textId="0EF399A0" w:rsidR="002D1A08" w:rsidRPr="00910A32" w:rsidRDefault="002D1A08" w:rsidP="002D1A08">
      <w:pPr>
        <w:pStyle w:val="Heading4"/>
        <w:rPr>
          <w:rFonts w:cs="Calibri"/>
          <w:bCs w:val="0"/>
        </w:rPr>
      </w:pPr>
      <w:r w:rsidRPr="00910A32">
        <w:rPr>
          <w:rStyle w:val="Emphasis"/>
          <w:b/>
        </w:rPr>
        <w:t>Violation – they only defend _</w:t>
      </w:r>
      <w:r w:rsidR="007A0071">
        <w:rPr>
          <w:rStyle w:val="Emphasis"/>
          <w:b/>
        </w:rPr>
        <w:t xml:space="preserve"> covid medicines</w:t>
      </w:r>
    </w:p>
    <w:p w14:paraId="486FCD1F" w14:textId="77777777" w:rsidR="002D1A08" w:rsidRPr="00910A32" w:rsidRDefault="002D1A08" w:rsidP="002D1A08"/>
    <w:p w14:paraId="041CF602" w14:textId="77777777" w:rsidR="002D1A08" w:rsidRPr="00910A32" w:rsidRDefault="002D1A08" w:rsidP="002D1A08">
      <w:pPr>
        <w:pStyle w:val="Heading4"/>
        <w:rPr>
          <w:rFonts w:cs="Calibri"/>
        </w:rPr>
      </w:pPr>
      <w:r w:rsidRPr="00910A32">
        <w:rPr>
          <w:rFonts w:cs="Calibri"/>
        </w:rPr>
        <w:lastRenderedPageBreak/>
        <w:t>Vote neg:</w:t>
      </w:r>
    </w:p>
    <w:p w14:paraId="661652BC" w14:textId="77777777" w:rsidR="002D1A08" w:rsidRPr="00910A32" w:rsidRDefault="002D1A08" w:rsidP="002D1A08">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p>
    <w:p w14:paraId="0170F65A" w14:textId="77777777" w:rsidR="002D1A08" w:rsidRPr="00910A32" w:rsidRDefault="002D1A08" w:rsidP="002D1A08">
      <w:pPr>
        <w:pStyle w:val="Heading4"/>
        <w:rPr>
          <w:rFonts w:cs="Calibri"/>
          <w:color w:val="000000" w:themeColor="text1"/>
        </w:rPr>
      </w:pPr>
      <w:r w:rsidRPr="00910A32">
        <w:rPr>
          <w:rFonts w:cs="Calibri"/>
        </w:rPr>
        <w:t xml:space="preserve">2] TVA – read the </w:t>
      </w:r>
      <w:proofErr w:type="spellStart"/>
      <w:r w:rsidRPr="00910A32">
        <w:rPr>
          <w:rFonts w:cs="Calibri"/>
        </w:rPr>
        <w:t>aff</w:t>
      </w:r>
      <w:proofErr w:type="spellEnd"/>
      <w:r w:rsidRPr="00910A32">
        <w:rPr>
          <w:rFonts w:cs="Calibri"/>
        </w:rPr>
        <w:t xml:space="preserve"> as an advantage to a whole </w:t>
      </w:r>
      <w:proofErr w:type="spellStart"/>
      <w:r w:rsidRPr="00910A32">
        <w:rPr>
          <w:rFonts w:cs="Calibri"/>
        </w:rPr>
        <w:t>rez</w:t>
      </w:r>
      <w:proofErr w:type="spellEnd"/>
      <w:r w:rsidRPr="00910A32">
        <w:rPr>
          <w:rFonts w:cs="Calibri"/>
        </w:rPr>
        <w:t xml:space="preserve"> </w:t>
      </w:r>
      <w:proofErr w:type="spellStart"/>
      <w:r w:rsidRPr="00910A32">
        <w:rPr>
          <w:rFonts w:cs="Calibri"/>
        </w:rPr>
        <w:t>aff</w:t>
      </w:r>
      <w:proofErr w:type="spellEnd"/>
      <w:r w:rsidRPr="00910A32">
        <w:rPr>
          <w:rFonts w:cs="Calibri"/>
        </w:rPr>
        <w:t>.</w:t>
      </w:r>
    </w:p>
    <w:p w14:paraId="65A79E6E" w14:textId="77777777" w:rsidR="002D1A08" w:rsidRPr="00910A32" w:rsidRDefault="002D1A08" w:rsidP="002D1A08"/>
    <w:p w14:paraId="33D1F002" w14:textId="77777777" w:rsidR="002D1A08" w:rsidRPr="00772C2C" w:rsidRDefault="002D1A08" w:rsidP="002D1A08">
      <w:pPr>
        <w:pStyle w:val="Heading4"/>
        <w:rPr>
          <w:rFonts w:cs="Calibri"/>
        </w:rPr>
      </w:pPr>
      <w:r w:rsidRPr="00772C2C">
        <w:rPr>
          <w:rFonts w:cs="Calibri"/>
        </w:rPr>
        <w:t>Voter</w:t>
      </w:r>
      <w:r>
        <w:rPr>
          <w:rFonts w:cs="Calibri"/>
        </w:rPr>
        <w:t>s</w:t>
      </w:r>
      <w:r w:rsidRPr="00772C2C">
        <w:rPr>
          <w:rFonts w:cs="Calibri"/>
        </w:rPr>
        <w:t xml:space="preserve">: </w:t>
      </w:r>
    </w:p>
    <w:p w14:paraId="17F14C61" w14:textId="77777777" w:rsidR="002D1A08" w:rsidRDefault="002D1A08" w:rsidP="002D1A08">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1F0BDBF0" w14:textId="77777777" w:rsidR="002D1A08" w:rsidRPr="00772C2C" w:rsidRDefault="002D1A08" w:rsidP="002D1A08">
      <w:pPr>
        <w:pStyle w:val="Heading4"/>
        <w:rPr>
          <w:rFonts w:cs="Calibri"/>
        </w:rPr>
      </w:pPr>
      <w:bookmarkStart w:id="8"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 xml:space="preserve">because the 2N doesn’t get new </w:t>
      </w:r>
      <w:proofErr w:type="spellStart"/>
      <w:r>
        <w:rPr>
          <w:rFonts w:cs="Calibri"/>
        </w:rPr>
        <w:t>disads</w:t>
      </w:r>
      <w:proofErr w:type="spellEnd"/>
      <w:r>
        <w:rPr>
          <w:rFonts w:cs="Calibri"/>
        </w:rPr>
        <w:t xml:space="preserve"> to whole </w:t>
      </w:r>
      <w:proofErr w:type="spellStart"/>
      <w:r>
        <w:rPr>
          <w:rFonts w:cs="Calibri"/>
        </w:rPr>
        <w:t>rez</w:t>
      </w:r>
      <w:proofErr w:type="spellEnd"/>
      <w:r>
        <w:rPr>
          <w:rFonts w:cs="Calibri"/>
        </w:rPr>
        <w:t xml:space="preserve"> so it’s permanently skewed.</w:t>
      </w:r>
    </w:p>
    <w:bookmarkEnd w:id="8"/>
    <w:p w14:paraId="25015098" w14:textId="77777777" w:rsidR="002D1A08" w:rsidRPr="00F767F1" w:rsidRDefault="002D1A08" w:rsidP="002D1A08">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3E7D98DB" w14:textId="77777777" w:rsidR="002D1A08" w:rsidRPr="000352DD" w:rsidRDefault="002D1A08" w:rsidP="002D1A08">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49609F7" w14:textId="77777777" w:rsidR="002D1A08" w:rsidRPr="003C3083" w:rsidRDefault="002D1A08" w:rsidP="002D1A08">
      <w:pPr>
        <w:pStyle w:val="Heading4"/>
        <w:rPr>
          <w:rFonts w:cs="Calibri"/>
        </w:rPr>
      </w:pPr>
      <w:r>
        <w:rPr>
          <w:rFonts w:cs="Calibri"/>
        </w:rPr>
        <w:t>T comes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24BF2197" w14:textId="77777777" w:rsidR="0081347D" w:rsidRPr="0081347D" w:rsidRDefault="0081347D" w:rsidP="0081347D"/>
    <w:p w14:paraId="0FEF3510" w14:textId="29DAF749" w:rsidR="0081347D" w:rsidRDefault="0081347D" w:rsidP="0081347D">
      <w:pPr>
        <w:pStyle w:val="Heading2"/>
      </w:pPr>
      <w:r>
        <w:lastRenderedPageBreak/>
        <w:t>Case</w:t>
      </w:r>
    </w:p>
    <w:p w14:paraId="678F812A" w14:textId="4E3F141E" w:rsidR="002D1A08" w:rsidRDefault="002D1A08" w:rsidP="002D1A08">
      <w:pPr>
        <w:pStyle w:val="Heading4"/>
      </w:pPr>
      <w:r>
        <w:t xml:space="preserve">1] Vote neg on presumption – the compulsory licensing clause and exception in TRIPS is the same as the </w:t>
      </w:r>
      <w:proofErr w:type="spellStart"/>
      <w:r>
        <w:t>aff</w:t>
      </w:r>
      <w:proofErr w:type="spellEnd"/>
      <w:r>
        <w:t xml:space="preserve">—proves no solvency b/c generic vaccines haven’t been made. </w:t>
      </w:r>
    </w:p>
    <w:p w14:paraId="6FD6BB95" w14:textId="77777777" w:rsidR="002D1A08" w:rsidRPr="00550EB1" w:rsidRDefault="002D1A08" w:rsidP="002D1A08">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1BE729C9" w14:textId="77777777" w:rsidR="002D1A08" w:rsidRPr="00550EB1" w:rsidRDefault="002D1A08" w:rsidP="002D1A08">
      <w:r w:rsidRPr="00550EB1">
        <w:rPr>
          <w:rStyle w:val="Style13ptBold"/>
        </w:rPr>
        <w:t>Lamp 19</w:t>
      </w:r>
      <w:r w:rsidRPr="00550EB1">
        <w:t xml:space="preserve"> [Nicholas; Assistant Professor of Law at Queen’s University; “What Just Happened at the WTO? Everything You Need to Know, Brink News,” 12/16/19; </w:t>
      </w:r>
      <w:hyperlink r:id="rId50" w:history="1">
        <w:r w:rsidRPr="00550EB1">
          <w:rPr>
            <w:rStyle w:val="Hyperlink"/>
          </w:rPr>
          <w:t>https://www.brinknews.com/what-just-happened-at-the-wto-everything-you-need-to-know/</w:t>
        </w:r>
      </w:hyperlink>
      <w:r w:rsidRPr="00550EB1">
        <w:t>] Justin</w:t>
      </w:r>
    </w:p>
    <w:p w14:paraId="0E3AB1CE" w14:textId="77777777" w:rsidR="002D1A08" w:rsidRPr="00550EB1" w:rsidRDefault="002D1A08" w:rsidP="002D1A08">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CC3DEA2" w14:textId="77777777" w:rsidR="002D1A08" w:rsidRPr="00550EB1" w:rsidRDefault="002D1A08" w:rsidP="002D1A08">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140F2E7" w14:textId="77777777" w:rsidR="002D1A08" w:rsidRPr="00550EB1" w:rsidRDefault="002D1A08" w:rsidP="002D1A08">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64F39637" w14:textId="77777777" w:rsidR="002D1A08" w:rsidRPr="002D1A08" w:rsidRDefault="002D1A08" w:rsidP="002D1A08"/>
    <w:p w14:paraId="075B23BE" w14:textId="77777777" w:rsidR="002D1A08" w:rsidRDefault="002D1A08" w:rsidP="002D1A08"/>
    <w:p w14:paraId="4E76F0B0" w14:textId="77777777" w:rsidR="002D1A08" w:rsidRDefault="002D1A08" w:rsidP="002D1A08">
      <w:pPr>
        <w:pStyle w:val="Heading4"/>
      </w:pPr>
      <w:bookmarkStart w:id="9" w:name="_Hlk81636052"/>
      <w:r>
        <w:t>2] Waiving IP enforcement results in rampant increase in counterfeit vaccines – turns case.</w:t>
      </w:r>
    </w:p>
    <w:p w14:paraId="43FC6069" w14:textId="77777777" w:rsidR="002D1A08" w:rsidRPr="00C54043" w:rsidRDefault="002D1A08" w:rsidP="002D1A08">
      <w:proofErr w:type="spellStart"/>
      <w:r w:rsidRPr="00C54043">
        <w:rPr>
          <w:rStyle w:val="Style13ptBold"/>
        </w:rPr>
        <w:t>Mercurio</w:t>
      </w:r>
      <w:proofErr w:type="spellEnd"/>
      <w:r w:rsidRPr="00C54043">
        <w:rPr>
          <w:rStyle w:val="Style13ptBold"/>
        </w:rPr>
        <w:t xml:space="preserve"> 21</w:t>
      </w:r>
      <w:r w:rsidRPr="004D13F1">
        <w:rPr>
          <w:rStyle w:val="Style13ptBold"/>
          <w:sz w:val="18"/>
          <w:szCs w:val="18"/>
        </w:rPr>
        <w:t xml:space="preserve"> </w:t>
      </w:r>
      <w:r w:rsidRPr="004D13F1">
        <w:rPr>
          <w:sz w:val="18"/>
          <w:szCs w:val="18"/>
        </w:rPr>
        <w:t xml:space="preserve">(Bryan </w:t>
      </w:r>
      <w:proofErr w:type="spellStart"/>
      <w:r w:rsidRPr="004D13F1">
        <w:rPr>
          <w:sz w:val="18"/>
          <w:szCs w:val="18"/>
        </w:rPr>
        <w:t>Mercurio</w:t>
      </w:r>
      <w:proofErr w:type="spellEnd"/>
      <w:r w:rsidRPr="004D13F1">
        <w:rPr>
          <w:sz w:val="18"/>
          <w:szCs w:val="18"/>
        </w:rPr>
        <w:t xml:space="preserve"> is a Professor and Vice-Chancellor's Outstanding Fellow of the Faculty of Law at the Chinese University of Hong Kong, February 21, 2021, </w:t>
      </w:r>
      <w:hyperlink r:id="rId51" w:history="1">
        <w:r w:rsidRPr="004D13F1">
          <w:rPr>
            <w:rStyle w:val="Hyperlink"/>
            <w:sz w:val="18"/>
            <w:szCs w:val="18"/>
          </w:rPr>
          <w:t>https://papers.ssrn.com/sol3/papers.cfm?abstract_id=3789820&amp;download=yes</w:t>
        </w:r>
      </w:hyperlink>
      <w:r w:rsidRPr="004D13F1">
        <w:rPr>
          <w:sz w:val="18"/>
          <w:szCs w:val="18"/>
        </w:rPr>
        <w:t>) CS</w:t>
      </w:r>
    </w:p>
    <w:p w14:paraId="440B7921" w14:textId="77777777" w:rsidR="002D1A08" w:rsidRPr="004D13F1" w:rsidRDefault="002D1A08" w:rsidP="002D1A08">
      <w:pPr>
        <w:rPr>
          <w:sz w:val="12"/>
          <w:szCs w:val="12"/>
        </w:rPr>
      </w:pPr>
      <w:r w:rsidRPr="004D13F1">
        <w:rPr>
          <w:sz w:val="12"/>
          <w:szCs w:val="12"/>
        </w:rPr>
        <w:t xml:space="preserve">6. IP enforcement is of vital importance to maintaining safety standards. </w:t>
      </w:r>
    </w:p>
    <w:p w14:paraId="0732D0CA" w14:textId="77777777" w:rsidR="002D1A08" w:rsidRPr="004E17D4" w:rsidRDefault="002D1A08" w:rsidP="002D1A08">
      <w:pPr>
        <w:rPr>
          <w:sz w:val="16"/>
        </w:rPr>
      </w:pPr>
      <w:r w:rsidRPr="004E17D4">
        <w:rPr>
          <w:sz w:val="16"/>
        </w:rPr>
        <w:t xml:space="preserve">The </w:t>
      </w:r>
      <w:r w:rsidRPr="00D0083C">
        <w:rPr>
          <w:highlight w:val="green"/>
          <w:u w:val="single"/>
        </w:rPr>
        <w:t>protection of IP</w:t>
      </w:r>
      <w:r w:rsidRPr="004E17D4">
        <w:rPr>
          <w:sz w:val="16"/>
        </w:rPr>
        <w:t xml:space="preserve"> not only provides incentives to innovators to create, but also </w:t>
      </w:r>
      <w:r w:rsidRPr="00D0083C">
        <w:rPr>
          <w:highlight w:val="gree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D0083C">
        <w:rPr>
          <w:highlight w:val="green"/>
          <w:u w:val="single"/>
        </w:rPr>
        <w:t xml:space="preserve">prevent the importation </w:t>
      </w:r>
      <w:r w:rsidRPr="00D0083C">
        <w:rPr>
          <w:b/>
          <w:bCs/>
          <w:highlight w:val="gree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in order to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43809B24" w14:textId="77777777" w:rsidR="002D1A08" w:rsidRDefault="002D1A08" w:rsidP="002D1A08">
      <w:pPr>
        <w:rPr>
          <w:u w:val="single"/>
        </w:rPr>
      </w:pPr>
      <w:r w:rsidRPr="004E17D4">
        <w:rPr>
          <w:sz w:val="16"/>
        </w:rPr>
        <w:lastRenderedPageBreak/>
        <w:t xml:space="preserve">In addition, </w:t>
      </w:r>
      <w:r w:rsidRPr="004E17D4">
        <w:rPr>
          <w:u w:val="single"/>
        </w:rPr>
        <w:t xml:space="preserve">as </w:t>
      </w:r>
      <w:r w:rsidRPr="004D13F1">
        <w:rPr>
          <w:u w:val="single"/>
        </w:rPr>
        <w:t xml:space="preserve">the COVID-19 </w:t>
      </w:r>
      <w:r w:rsidRPr="00D0083C">
        <w:rPr>
          <w:highlight w:val="green"/>
          <w:u w:val="single"/>
        </w:rPr>
        <w:t>pandemic</w:t>
      </w:r>
      <w:r w:rsidRPr="004E17D4">
        <w:rPr>
          <w:u w:val="single"/>
        </w:rPr>
        <w:t xml:space="preserve"> continues there has been a </w:t>
      </w:r>
      <w:r w:rsidRPr="00D0083C">
        <w:rPr>
          <w:b/>
          <w:bCs/>
          <w:highlight w:val="gree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D0083C">
        <w:rPr>
          <w:b/>
          <w:bCs/>
          <w:highlight w:val="green"/>
          <w:u w:val="single"/>
        </w:rPr>
        <w:t>organized crime groups</w:t>
      </w:r>
      <w:r w:rsidRPr="004E17D4">
        <w:rPr>
          <w:u w:val="single"/>
        </w:rPr>
        <w:t xml:space="preserve"> have been </w:t>
      </w:r>
      <w:r w:rsidRPr="00D0083C">
        <w:rPr>
          <w:highlight w:val="green"/>
          <w:u w:val="single"/>
        </w:rPr>
        <w:t>producing fake drugs</w:t>
      </w:r>
      <w:r w:rsidRPr="004E17D4">
        <w:rPr>
          <w:u w:val="single"/>
        </w:rPr>
        <w:t xml:space="preserve"> and medical products and </w:t>
      </w:r>
      <w:r w:rsidRPr="00D0083C">
        <w:rPr>
          <w:highlight w:val="green"/>
          <w:u w:val="single"/>
        </w:rPr>
        <w:t xml:space="preserve">selling them for </w:t>
      </w:r>
      <w:r w:rsidRPr="00D0083C">
        <w:rPr>
          <w:b/>
          <w:bCs/>
          <w:highlight w:val="gree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D0083C">
        <w:rPr>
          <w:highlight w:val="green"/>
          <w:u w:val="single"/>
        </w:rPr>
        <w:t>Counterfeits</w:t>
      </w:r>
      <w:r w:rsidRPr="004E17D4">
        <w:rPr>
          <w:u w:val="single"/>
        </w:rPr>
        <w:t xml:space="preserve"> of the legitimate products provide false promises of protection and </w:t>
      </w:r>
      <w:r w:rsidRPr="00D0083C">
        <w:rPr>
          <w:highlight w:val="green"/>
          <w:u w:val="single"/>
        </w:rPr>
        <w:t xml:space="preserve">could lead to </w:t>
      </w:r>
      <w:r w:rsidRPr="00D0083C">
        <w:rPr>
          <w:b/>
          <w:bCs/>
          <w:highlight w:val="green"/>
          <w:u w:val="single"/>
        </w:rPr>
        <w:t>disastrous consequences</w:t>
      </w:r>
      <w:r w:rsidRPr="004E17D4">
        <w:rPr>
          <w:sz w:val="16"/>
        </w:rPr>
        <w:t xml:space="preserve">, including </w:t>
      </w:r>
      <w:r w:rsidRPr="00D0083C">
        <w:rPr>
          <w:b/>
          <w:bCs/>
          <w:highlight w:val="green"/>
          <w:u w:val="single"/>
        </w:rPr>
        <w:t>worsened illness and</w:t>
      </w:r>
      <w:r w:rsidRPr="00D0083C">
        <w:rPr>
          <w:highlight w:val="green"/>
          <w:u w:val="single"/>
        </w:rPr>
        <w:t xml:space="preserve"> </w:t>
      </w:r>
      <w:r w:rsidRPr="00D0083C">
        <w:rPr>
          <w:b/>
          <w:bCs/>
          <w:highlight w:val="green"/>
          <w:u w:val="single"/>
        </w:rPr>
        <w:t>death</w:t>
      </w:r>
      <w:r w:rsidRPr="004E17D4">
        <w:rPr>
          <w:u w:val="single"/>
        </w:rPr>
        <w:t xml:space="preserve"> for the individual</w:t>
      </w:r>
      <w:r w:rsidRPr="004E17D4">
        <w:rPr>
          <w:sz w:val="16"/>
        </w:rPr>
        <w:t xml:space="preserve"> and the retardation of herd immunity for the population at large. </w:t>
      </w:r>
      <w:r w:rsidRPr="00D0083C">
        <w:rPr>
          <w:highlight w:val="green"/>
          <w:u w:val="single"/>
        </w:rPr>
        <w:t>Effective</w:t>
      </w:r>
      <w:r w:rsidRPr="004E17D4">
        <w:rPr>
          <w:u w:val="single"/>
        </w:rPr>
        <w:t xml:space="preserve"> and proactive </w:t>
      </w:r>
      <w:r w:rsidRPr="00D0083C">
        <w:rPr>
          <w:b/>
          <w:bCs/>
          <w:highlight w:val="green"/>
          <w:u w:val="single"/>
        </w:rPr>
        <w:t>IP</w:t>
      </w:r>
      <w:r w:rsidRPr="004E17D4">
        <w:rPr>
          <w:u w:val="single"/>
        </w:rPr>
        <w:t xml:space="preserve"> procurement is </w:t>
      </w:r>
      <w:r w:rsidRPr="00D0083C">
        <w:rPr>
          <w:b/>
          <w:bCs/>
          <w:highlight w:val="green"/>
          <w:u w:val="single"/>
        </w:rPr>
        <w:t>essential</w:t>
      </w:r>
      <w:r w:rsidRPr="004E17D4">
        <w:rPr>
          <w:sz w:val="16"/>
        </w:rPr>
        <w:t xml:space="preserve"> and useful </w:t>
      </w:r>
      <w:r w:rsidRPr="00D0083C">
        <w:rPr>
          <w:highlight w:val="gree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D0083C">
        <w:rPr>
          <w:highlight w:val="green"/>
          <w:u w:val="single"/>
        </w:rPr>
        <w:t>IP enforcement</w:t>
      </w:r>
      <w:r w:rsidRPr="004E17D4">
        <w:rPr>
          <w:u w:val="single"/>
        </w:rPr>
        <w:t xml:space="preserve"> can take on an </w:t>
      </w:r>
      <w:r w:rsidRPr="00D0083C">
        <w:rPr>
          <w:highlight w:val="green"/>
          <w:u w:val="single"/>
        </w:rPr>
        <w:t>enhanced role of safeguarding the public</w:t>
      </w:r>
      <w:r w:rsidRPr="004E17D4">
        <w:rPr>
          <w:sz w:val="16"/>
        </w:rPr>
        <w:t xml:space="preserve"> during this critical period of </w:t>
      </w:r>
      <w:r w:rsidRPr="004D13F1">
        <w:rPr>
          <w:sz w:val="16"/>
        </w:rPr>
        <w:t xml:space="preserve">time. </w:t>
      </w:r>
      <w:r w:rsidRPr="004D13F1">
        <w:rPr>
          <w:u w:val="single"/>
        </w:rPr>
        <w:t>Waiving all COVID-19 related IPRs</w:t>
      </w:r>
      <w:r w:rsidRPr="004D13F1">
        <w:rPr>
          <w:sz w:val="16"/>
          <w:u w:val="single"/>
        </w:rPr>
        <w:t xml:space="preserve"> </w:t>
      </w:r>
      <w:r w:rsidRPr="004D13F1">
        <w:rPr>
          <w:u w:val="single"/>
        </w:rPr>
        <w:t>raises the risk of unsafe or fake vaccines</w:t>
      </w:r>
      <w:r w:rsidRPr="004D13F1">
        <w:rPr>
          <w:sz w:val="16"/>
        </w:rPr>
        <w:t xml:space="preserve"> circulating in supply channels and being sold to unsuspecting governments, </w:t>
      </w:r>
      <w:r w:rsidRPr="004D13F1">
        <w:rPr>
          <w:b/>
          <w:bCs/>
          <w:u w:val="single"/>
        </w:rPr>
        <w:t>putting millions of human lives at risk</w:t>
      </w:r>
      <w:r w:rsidRPr="004D13F1">
        <w:rPr>
          <w:u w:val="single"/>
        </w:rPr>
        <w:t xml:space="preserve"> and reducing trust in vaccines.</w:t>
      </w:r>
      <w:bookmarkEnd w:id="9"/>
    </w:p>
    <w:p w14:paraId="37CC920A" w14:textId="77777777" w:rsidR="002D1A08" w:rsidRDefault="002D1A08" w:rsidP="002D1A08">
      <w:pPr>
        <w:rPr>
          <w:u w:val="single"/>
        </w:rPr>
      </w:pPr>
    </w:p>
    <w:p w14:paraId="3E0B5AEE" w14:textId="77777777" w:rsidR="002D1A08" w:rsidRPr="0048756B" w:rsidRDefault="002D1A08" w:rsidP="002D1A08">
      <w:pPr>
        <w:pStyle w:val="Heading4"/>
      </w:pPr>
      <w:r>
        <w:t>3] They don’t solve---</w:t>
      </w:r>
      <w:r w:rsidRPr="0048756B">
        <w:t>Vaccines specifically are different from medicines</w:t>
      </w:r>
      <w:r>
        <w:t xml:space="preserve">. </w:t>
      </w:r>
    </w:p>
    <w:p w14:paraId="54AC395F" w14:textId="77777777" w:rsidR="002D1A08" w:rsidRPr="0048756B" w:rsidRDefault="002D1A08" w:rsidP="002D1A08">
      <w:r w:rsidRPr="0048756B">
        <w:rPr>
          <w:rStyle w:val="Style13ptBold"/>
        </w:rPr>
        <w:t>Immunize BC 20</w:t>
      </w:r>
      <w:r w:rsidRPr="0048756B">
        <w:t xml:space="preserve"> </w:t>
      </w:r>
      <w:r w:rsidRPr="00CF31EC">
        <w:rPr>
          <w:sz w:val="18"/>
          <w:szCs w:val="18"/>
        </w:rPr>
        <w:t xml:space="preserve">(Immunize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w:t>
      </w:r>
      <w:proofErr w:type="gramStart"/>
      <w:r w:rsidRPr="00CF31EC">
        <w:rPr>
          <w:sz w:val="18"/>
          <w:szCs w:val="18"/>
        </w:rPr>
        <w:t>vaccines?,</w:t>
      </w:r>
      <w:proofErr w:type="gramEnd"/>
      <w:r w:rsidRPr="00CF31EC">
        <w:rPr>
          <w:sz w:val="18"/>
          <w:szCs w:val="18"/>
        </w:rPr>
        <w:t xml:space="preserve"> Date last reviewed: Thursday, Mar 19, 2020, accessed on 6-30-21, </w:t>
      </w:r>
      <w:hyperlink r:id="rId52" w:history="1">
        <w:r w:rsidRPr="00CF31EC">
          <w:rPr>
            <w:rStyle w:val="Hyperlink"/>
            <w:sz w:val="18"/>
            <w:szCs w:val="18"/>
          </w:rPr>
          <w:t>https://immunizebc.ca/what-are-vaccines)//ww</w:t>
        </w:r>
      </w:hyperlink>
      <w:r w:rsidRPr="00CF31EC">
        <w:rPr>
          <w:sz w:val="18"/>
          <w:szCs w:val="18"/>
        </w:rPr>
        <w:t xml:space="preserve"> </w:t>
      </w:r>
      <w:proofErr w:type="spellStart"/>
      <w:r w:rsidRPr="00CF31EC">
        <w:rPr>
          <w:sz w:val="18"/>
          <w:szCs w:val="18"/>
        </w:rPr>
        <w:t>pbj</w:t>
      </w:r>
      <w:proofErr w:type="spellEnd"/>
    </w:p>
    <w:p w14:paraId="6E21D457" w14:textId="77777777" w:rsidR="002D1A08" w:rsidRDefault="002D1A08" w:rsidP="002D1A08">
      <w:pPr>
        <w:rPr>
          <w:rStyle w:val="Emphasis"/>
        </w:rPr>
      </w:pPr>
      <w:r w:rsidRPr="0048756B">
        <w:rPr>
          <w:sz w:val="16"/>
        </w:rPr>
        <w:t xml:space="preserve">Vaccines are products that protect people against many diseases that can be very dangerous and even deadly. </w:t>
      </w:r>
      <w:r w:rsidRPr="00D0083C">
        <w:rPr>
          <w:rStyle w:val="Emphasis"/>
          <w:highlight w:val="green"/>
        </w:rPr>
        <w:t>Different than</w:t>
      </w:r>
      <w:r w:rsidRPr="0048756B">
        <w:rPr>
          <w:rStyle w:val="Emphasis"/>
        </w:rPr>
        <w:t xml:space="preserve"> most </w:t>
      </w:r>
      <w:r w:rsidRPr="00D0083C">
        <w:rPr>
          <w:rStyle w:val="Emphasis"/>
          <w:highlight w:val="green"/>
        </w:rPr>
        <w:t>medicines that treat or cure diseases, vaccines prevent</w:t>
      </w:r>
      <w:r w:rsidRPr="0048756B">
        <w:rPr>
          <w:rStyle w:val="Emphasis"/>
        </w:rPr>
        <w:t xml:space="preserve"> you from getting sick with the </w:t>
      </w:r>
      <w:r w:rsidRPr="00D0083C">
        <w:rPr>
          <w:rStyle w:val="Emphasis"/>
          <w:highlight w:val="green"/>
        </w:rPr>
        <w:t>disease</w:t>
      </w:r>
      <w:r w:rsidRPr="0048756B">
        <w:rPr>
          <w:rStyle w:val="Emphasis"/>
        </w:rPr>
        <w:t xml:space="preserve"> in the first place.</w:t>
      </w:r>
    </w:p>
    <w:p w14:paraId="22DBFDDA" w14:textId="77777777" w:rsidR="002D1A08" w:rsidRDefault="002D1A08" w:rsidP="002D1A08">
      <w:pPr>
        <w:rPr>
          <w:rStyle w:val="Emphasis"/>
        </w:rPr>
      </w:pPr>
    </w:p>
    <w:p w14:paraId="6CA64B91" w14:textId="77777777" w:rsidR="002D1A08" w:rsidRDefault="002D1A08" w:rsidP="002D1A08">
      <w:pPr>
        <w:pStyle w:val="Heading4"/>
      </w:pPr>
      <w:r>
        <w:t xml:space="preserve">4] No consensus – members say no and believe that waiving protections don’t solve. </w:t>
      </w:r>
    </w:p>
    <w:p w14:paraId="42ADDC6E" w14:textId="77777777" w:rsidR="002D1A08" w:rsidRPr="00BE4D7A" w:rsidRDefault="002D1A08" w:rsidP="002D1A08">
      <w:pPr>
        <w:rPr>
          <w:sz w:val="18"/>
          <w:szCs w:val="18"/>
        </w:rPr>
      </w:pPr>
      <w:r w:rsidRPr="00BE4D7A">
        <w:rPr>
          <w:b/>
          <w:bCs/>
          <w:sz w:val="26"/>
          <w:szCs w:val="26"/>
        </w:rPr>
        <w:t>Bacchus 20</w:t>
      </w:r>
      <w:r>
        <w:t xml:space="preserve"> </w:t>
      </w:r>
      <w:r w:rsidRPr="00BE4D7A">
        <w:rPr>
          <w:sz w:val="18"/>
          <w:szCs w:val="18"/>
        </w:rPr>
        <w:t xml:space="preserve">(James Bacchus, 12-16-2020, "An Unnecessary Proposal: A WTO Waiver of Intellectual Property Rights for COVID-19 Vaccines," Cato Institute, </w:t>
      </w:r>
      <w:hyperlink r:id="rId53" w:history="1">
        <w:r w:rsidRPr="00BE4D7A">
          <w:rPr>
            <w:rStyle w:val="Hyperlink"/>
            <w:sz w:val="18"/>
            <w:szCs w:val="18"/>
          </w:rPr>
          <w:t>https://www.cato.org/free-trade-bulletin/unnecessary-proposal-wto-waiver-intellectual-property-rights-covid-19-vaccines</w:t>
        </w:r>
      </w:hyperlink>
      <w:r w:rsidRPr="00BE4D7A">
        <w:rPr>
          <w:sz w:val="18"/>
          <w:szCs w:val="18"/>
        </w:rPr>
        <w:t>) // CH</w:t>
      </w:r>
    </w:p>
    <w:p w14:paraId="22EE5163" w14:textId="77777777" w:rsidR="002D1A08" w:rsidRPr="00D0083C" w:rsidRDefault="002D1A08" w:rsidP="002D1A08">
      <w:pPr>
        <w:rPr>
          <w:sz w:val="14"/>
        </w:rPr>
      </w:pPr>
      <w:r w:rsidRPr="00BE4D7A">
        <w:rPr>
          <w:sz w:val="14"/>
        </w:rPr>
        <w:t xml:space="preserve">Later in October, </w:t>
      </w:r>
      <w:r w:rsidRPr="00D0083C">
        <w:rPr>
          <w:b/>
          <w:bCs/>
          <w:highlight w:val="green"/>
          <w:u w:val="single"/>
        </w:rPr>
        <w:t>the members of the WTO failed</w:t>
      </w:r>
      <w:r w:rsidRPr="00BE4D7A">
        <w:rPr>
          <w:sz w:val="14"/>
        </w:rPr>
        <w:t xml:space="preserve"> to muster </w:t>
      </w:r>
      <w:r w:rsidRPr="00D0083C">
        <w:rPr>
          <w:b/>
          <w:bCs/>
          <w:highlight w:val="green"/>
          <w:u w:val="single"/>
        </w:rPr>
        <w:t>the required consensus to move forward</w:t>
      </w:r>
      <w:r w:rsidRPr="00BE4D7A">
        <w:rPr>
          <w:b/>
          <w:bCs/>
          <w:u w:val="single"/>
        </w:rPr>
        <w:t xml:space="preserve"> with the proposed waiver</w:t>
      </w:r>
      <w:r w:rsidRPr="00BE4D7A">
        <w:rPr>
          <w:u w:val="single"/>
        </w:rPr>
        <w:t>. The European Union, the United States, the United Kingdom, and other developed countries opposed the waiver request.</w:t>
      </w:r>
      <w:r w:rsidRPr="00BE4D7A">
        <w:rPr>
          <w:sz w:val="14"/>
        </w:rPr>
        <w:t xml:space="preserve">3 One WTO delegate, from the United Kingdom, described it as “an extreme measure to address an unproven problem.”4 A spokesperson for the European Union explained, “There is </w:t>
      </w:r>
      <w:r w:rsidRPr="00D0083C">
        <w:rPr>
          <w:b/>
          <w:bCs/>
          <w:highlight w:val="green"/>
          <w:u w:val="single"/>
        </w:rPr>
        <w:t>no evidence that i</w:t>
      </w:r>
      <w:r w:rsidRPr="00BE4D7A">
        <w:rPr>
          <w:sz w:val="14"/>
        </w:rPr>
        <w:t xml:space="preserve">ntellectual </w:t>
      </w:r>
      <w:r w:rsidRPr="00D0083C">
        <w:rPr>
          <w:b/>
          <w:bCs/>
          <w:highlight w:val="green"/>
          <w:u w:val="single"/>
        </w:rPr>
        <w:t>p</w:t>
      </w:r>
      <w:r w:rsidRPr="00BE4D7A">
        <w:rPr>
          <w:sz w:val="14"/>
        </w:rPr>
        <w:t xml:space="preserve">roperty </w:t>
      </w:r>
      <w:r w:rsidRPr="00D0083C">
        <w:rPr>
          <w:b/>
          <w:bCs/>
          <w:highlight w:val="green"/>
          <w:u w:val="single"/>
        </w:rPr>
        <w:t>rights are a</w:t>
      </w:r>
      <w:r w:rsidRPr="00BE4D7A">
        <w:rPr>
          <w:b/>
          <w:bCs/>
          <w:u w:val="single"/>
        </w:rPr>
        <w:t xml:space="preserve"> genuine </w:t>
      </w:r>
      <w:r w:rsidRPr="00D0083C">
        <w:rPr>
          <w:b/>
          <w:bCs/>
          <w:highlight w:val="green"/>
          <w:u w:val="single"/>
        </w:rPr>
        <w:t>barrier for accessibility of COVID</w:t>
      </w:r>
      <w:r w:rsidRPr="00BE4D7A">
        <w:rPr>
          <w:rFonts w:hint="eastAsia"/>
          <w:b/>
          <w:bCs/>
          <w:u w:val="single"/>
        </w:rPr>
        <w:t>‐​</w:t>
      </w:r>
      <w:r w:rsidRPr="00BE4D7A">
        <w:rPr>
          <w:b/>
          <w:bCs/>
          <w:u w:val="single"/>
        </w:rPr>
        <w:t>19</w:t>
      </w:r>
      <w:r w:rsidRPr="00BE4D7A">
        <w:rPr>
          <w:rFonts w:hint="eastAsia"/>
          <w:b/>
          <w:bCs/>
          <w:u w:val="single"/>
        </w:rPr>
        <w:t>‐</w:t>
      </w:r>
      <w:r w:rsidRPr="00BE4D7A">
        <w:rPr>
          <w:b/>
          <w:bCs/>
          <w:u w:val="single"/>
        </w:rPr>
        <w:t xml:space="preserve">​related </w:t>
      </w:r>
      <w:r w:rsidRPr="00D0083C">
        <w:rPr>
          <w:b/>
          <w:bCs/>
          <w:highlight w:val="green"/>
          <w:u w:val="single"/>
        </w:rPr>
        <w:t>medicines and technologies</w:t>
      </w:r>
      <w:r w:rsidRPr="00BE4D7A">
        <w:rPr>
          <w:sz w:val="14"/>
        </w:rPr>
        <w:t>.”5 In the absence of a consensus, WTO members have decided to postpone further discussion of the proposed waiver until early 2021.</w:t>
      </w:r>
    </w:p>
    <w:p w14:paraId="53AB898D" w14:textId="77777777" w:rsidR="002D1A08" w:rsidRDefault="002D1A08" w:rsidP="002D1A08">
      <w:pPr>
        <w:pStyle w:val="Heading3"/>
      </w:pPr>
      <w:r>
        <w:lastRenderedPageBreak/>
        <w:t>AT: WTO Cred</w:t>
      </w:r>
    </w:p>
    <w:p w14:paraId="76C8BA4A" w14:textId="77777777" w:rsidR="002D1A08" w:rsidRDefault="002D1A08" w:rsidP="002D1A08">
      <w:pPr>
        <w:pStyle w:val="Heading4"/>
      </w:pPr>
      <w:r>
        <w:t xml:space="preserve">1] This impact is an absolute joke – need to win conflict coming. </w:t>
      </w:r>
    </w:p>
    <w:p w14:paraId="0D9FA172" w14:textId="77777777" w:rsidR="002D1A08" w:rsidRPr="00C5664E" w:rsidRDefault="002D1A08" w:rsidP="002D1A08"/>
    <w:p w14:paraId="40014FEE" w14:textId="77777777" w:rsidR="002D1A08" w:rsidRPr="00FE51A3" w:rsidRDefault="002D1A08" w:rsidP="002D1A08">
      <w:pPr>
        <w:pStyle w:val="Heading4"/>
        <w:rPr>
          <w:rFonts w:asciiTheme="majorHAnsi" w:hAnsiTheme="majorHAnsi" w:cstheme="majorHAnsi"/>
        </w:rPr>
      </w:pPr>
      <w:r>
        <w:t xml:space="preserve">2] </w:t>
      </w:r>
      <w:r w:rsidRPr="00FE51A3">
        <w:rPr>
          <w:rFonts w:asciiTheme="majorHAnsi" w:hAnsiTheme="majorHAnsi" w:cstheme="majorHAnsi"/>
        </w:rPr>
        <w:t>Biden and trump terminally thump WTO cred</w:t>
      </w:r>
      <w:r>
        <w:rPr>
          <w:rFonts w:asciiTheme="majorHAnsi" w:hAnsiTheme="majorHAnsi" w:cstheme="majorHAnsi"/>
        </w:rPr>
        <w:t xml:space="preserve">. </w:t>
      </w:r>
    </w:p>
    <w:p w14:paraId="0D643C2C" w14:textId="77777777" w:rsidR="002D1A08" w:rsidRPr="00BE4D7A" w:rsidRDefault="002D1A08" w:rsidP="002D1A08">
      <w:r w:rsidRPr="00BE4D7A">
        <w:rPr>
          <w:b/>
          <w:bCs/>
          <w:sz w:val="26"/>
          <w:szCs w:val="26"/>
        </w:rPr>
        <w:t>Krueger 21</w:t>
      </w:r>
      <w:r>
        <w:t xml:space="preserve"> </w:t>
      </w:r>
      <w:r w:rsidRPr="00BE4D7A">
        <w:rPr>
          <w:sz w:val="18"/>
          <w:szCs w:val="18"/>
        </w:rPr>
        <w:t xml:space="preserve">(Anne O. Krueger 5-24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w:t>
      </w:r>
      <w:proofErr w:type="spellStart"/>
      <w:r w:rsidRPr="00BE4D7A">
        <w:rPr>
          <w:sz w:val="18"/>
          <w:szCs w:val="18"/>
        </w:rPr>
        <w:t>Trumpy</w:t>
      </w:r>
      <w:proofErr w:type="spellEnd"/>
      <w:r w:rsidRPr="00BE4D7A">
        <w:rPr>
          <w:sz w:val="18"/>
          <w:szCs w:val="18"/>
        </w:rPr>
        <w:t xml:space="preserve"> Start on Trade” </w:t>
      </w:r>
      <w:hyperlink r:id="rId54" w:history="1">
        <w:r w:rsidRPr="00BE4D7A">
          <w:rPr>
            <w:rStyle w:val="Hyperlink"/>
            <w:sz w:val="18"/>
            <w:szCs w:val="18"/>
          </w:rPr>
          <w:t>https://www.project-syndicate.org/commentary/bidens-trade-policy-is-a-lot-like-trumps-by-anne-o-krueger-2021-05</w:t>
        </w:r>
      </w:hyperlink>
      <w:r w:rsidRPr="00BE4D7A">
        <w:rPr>
          <w:sz w:val="18"/>
          <w:szCs w:val="18"/>
        </w:rPr>
        <w:t>] TDI</w:t>
      </w:r>
    </w:p>
    <w:p w14:paraId="59652E3D" w14:textId="77777777" w:rsidR="002D1A08" w:rsidRPr="00FE51A3" w:rsidRDefault="002D1A08" w:rsidP="002D1A08">
      <w:pPr>
        <w:rPr>
          <w:rFonts w:asciiTheme="majorHAnsi" w:hAnsiTheme="majorHAnsi" w:cstheme="majorHAnsi"/>
          <w:sz w:val="12"/>
        </w:rPr>
      </w:pPr>
      <w:r w:rsidRPr="00FE51A3">
        <w:rPr>
          <w:rFonts w:asciiTheme="majorHAnsi" w:hAnsiTheme="majorHAnsi" w:cstheme="majorHAnsi"/>
          <w:sz w:val="12"/>
        </w:rPr>
        <w:t xml:space="preserve">WASHINGTON, DC – Former President Donald Trump did enormous damage to the United States’ reputation and future prospects, both domestically and internationally. Yet while President Joe </w:t>
      </w:r>
      <w:r w:rsidRPr="00FE51A3">
        <w:rPr>
          <w:rFonts w:asciiTheme="majorHAnsi" w:hAnsiTheme="majorHAnsi" w:cstheme="majorHAnsi"/>
          <w:u w:val="single"/>
        </w:rPr>
        <w:t>Biden has set about reversing</w:t>
      </w:r>
      <w:r w:rsidRPr="00FE51A3">
        <w:rPr>
          <w:rFonts w:asciiTheme="majorHAnsi" w:hAnsiTheme="majorHAnsi" w:cstheme="majorHAnsi"/>
          <w:sz w:val="12"/>
        </w:rPr>
        <w:t xml:space="preserve"> the </w:t>
      </w:r>
      <w:r w:rsidRPr="00FE51A3">
        <w:rPr>
          <w:rFonts w:asciiTheme="majorHAnsi" w:hAnsiTheme="majorHAnsi" w:cstheme="majorHAnsi"/>
          <w:u w:val="single"/>
        </w:rPr>
        <w:t>previous administration’s legacy</w:t>
      </w:r>
      <w:r w:rsidRPr="00FE51A3">
        <w:rPr>
          <w:rFonts w:asciiTheme="majorHAnsi" w:hAnsiTheme="majorHAnsi" w:cstheme="majorHAnsi"/>
          <w:sz w:val="12"/>
        </w:rPr>
        <w:t xml:space="preserve"> in many domains, </w:t>
      </w:r>
      <w:r w:rsidRPr="00FE51A3">
        <w:rPr>
          <w:rFonts w:asciiTheme="majorHAnsi" w:hAnsiTheme="majorHAnsi" w:cstheme="majorHAnsi"/>
          <w:u w:val="single"/>
        </w:rPr>
        <w:t xml:space="preserve">he has yet to focus his attention on </w:t>
      </w:r>
      <w:r w:rsidRPr="00D0083C">
        <w:rPr>
          <w:rFonts w:asciiTheme="majorHAnsi" w:hAnsiTheme="majorHAnsi" w:cstheme="majorHAnsi"/>
          <w:highlight w:val="green"/>
          <w:u w:val="single"/>
        </w:rPr>
        <w:t>US</w:t>
      </w:r>
      <w:r w:rsidRPr="00FE51A3">
        <w:rPr>
          <w:rFonts w:asciiTheme="majorHAnsi" w:hAnsiTheme="majorHAnsi" w:cstheme="majorHAnsi"/>
          <w:u w:val="single"/>
        </w:rPr>
        <w:t xml:space="preserve"> trade policy. </w:t>
      </w:r>
      <w:r w:rsidRPr="00FE51A3">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sidRPr="00FE51A3">
        <w:rPr>
          <w:rFonts w:asciiTheme="majorHAnsi" w:hAnsiTheme="majorHAnsi" w:cstheme="majorHAnsi"/>
          <w:u w:val="single"/>
        </w:rPr>
        <w:t>America’s friends and allies (</w:t>
      </w:r>
      <w:r w:rsidRPr="00FE51A3">
        <w:rPr>
          <w:rFonts w:asciiTheme="majorHAnsi" w:hAnsiTheme="majorHAnsi" w:cstheme="majorHAnsi"/>
          <w:sz w:val="12"/>
        </w:rPr>
        <w:t xml:space="preserve">particularly the European Union, the United Kingdom, Canada, Mexico, Japan, and South Korea) </w:t>
      </w:r>
      <w:r w:rsidRPr="00FE51A3">
        <w:rPr>
          <w:rFonts w:asciiTheme="majorHAnsi" w:hAnsiTheme="majorHAnsi" w:cstheme="majorHAnsi"/>
          <w:u w:val="single"/>
        </w:rPr>
        <w:t>remain deeply shaken by Trump’s protectionist impulses</w:t>
      </w:r>
      <w:r w:rsidRPr="00FE51A3">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Agreement, and withdrew the US from the Trans-Pacific Partnership (TPP) to which the US had agreed. </w:t>
      </w:r>
      <w:r w:rsidRPr="00FE51A3">
        <w:rPr>
          <w:rFonts w:asciiTheme="majorHAnsi" w:hAnsiTheme="majorHAnsi" w:cstheme="majorHAnsi"/>
          <w:u w:val="single"/>
        </w:rPr>
        <w:t xml:space="preserve">It </w:t>
      </w:r>
      <w:r w:rsidRPr="00D0083C">
        <w:rPr>
          <w:rFonts w:asciiTheme="majorHAnsi" w:hAnsiTheme="majorHAnsi" w:cstheme="majorHAnsi"/>
          <w:highlight w:val="green"/>
          <w:u w:val="single"/>
        </w:rPr>
        <w:t>declared a “trade war” with China</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despite</w:t>
      </w:r>
      <w:r w:rsidRPr="00FE51A3">
        <w:rPr>
          <w:rFonts w:asciiTheme="majorHAnsi" w:hAnsiTheme="majorHAnsi" w:cstheme="majorHAnsi"/>
          <w:sz w:val="12"/>
        </w:rPr>
        <w:t xml:space="preserve"> that country’s </w:t>
      </w:r>
      <w:r w:rsidRPr="00D0083C">
        <w:rPr>
          <w:rFonts w:asciiTheme="majorHAnsi" w:hAnsiTheme="majorHAnsi" w:cstheme="majorHAnsi"/>
          <w:highlight w:val="green"/>
          <w:u w:val="single"/>
        </w:rPr>
        <w:t>membership in</w:t>
      </w:r>
      <w:r w:rsidRPr="00FE51A3">
        <w:rPr>
          <w:rFonts w:asciiTheme="majorHAnsi" w:hAnsiTheme="majorHAnsi" w:cstheme="majorHAnsi"/>
          <w:sz w:val="12"/>
        </w:rPr>
        <w:t xml:space="preserve"> the World Trade Organization (</w:t>
      </w:r>
      <w:r w:rsidRPr="00D0083C">
        <w:rPr>
          <w:rFonts w:asciiTheme="majorHAnsi" w:hAnsiTheme="majorHAnsi" w:cstheme="majorHAnsi"/>
          <w:highlight w:val="green"/>
          <w:u w:val="single"/>
        </w:rPr>
        <w:t>WTO</w:t>
      </w:r>
      <w:r w:rsidRPr="00FE51A3">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w:t>
      </w:r>
      <w:r w:rsidRPr="00D0083C">
        <w:rPr>
          <w:rFonts w:asciiTheme="majorHAnsi" w:hAnsiTheme="majorHAnsi" w:cstheme="majorHAnsi"/>
          <w:sz w:val="12"/>
        </w:rPr>
        <w:t xml:space="preserve">reducing domestic poverty and improving living standards for its own population, China’s dramatic economic ascent was bound to raise issues with other countries. </w:t>
      </w:r>
      <w:r w:rsidRPr="00D0083C">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sidRPr="00D0083C">
        <w:rPr>
          <w:rFonts w:asciiTheme="majorHAnsi" w:hAnsiTheme="majorHAnsi" w:cstheme="majorHAnsi"/>
          <w:sz w:val="12"/>
        </w:rPr>
        <w:t xml:space="preserve">Although </w:t>
      </w:r>
      <w:r w:rsidRPr="00D0083C">
        <w:rPr>
          <w:rFonts w:asciiTheme="majorHAnsi" w:hAnsiTheme="majorHAnsi" w:cstheme="majorHAnsi"/>
          <w:b/>
          <w:bCs/>
          <w:u w:val="single"/>
        </w:rPr>
        <w:t>Biden</w:t>
      </w:r>
      <w:r w:rsidRPr="00D0083C">
        <w:rPr>
          <w:rFonts w:asciiTheme="majorHAnsi" w:hAnsiTheme="majorHAnsi" w:cstheme="majorHAnsi"/>
          <w:sz w:val="12"/>
        </w:rPr>
        <w:t xml:space="preserve"> has reasserted America’s commitment to internationalism and multilateralism, he </w:t>
      </w:r>
      <w:r w:rsidRPr="00D0083C">
        <w:rPr>
          <w:rFonts w:asciiTheme="majorHAnsi" w:hAnsiTheme="majorHAnsi" w:cstheme="majorHAnsi"/>
          <w:b/>
          <w:bCs/>
          <w:u w:val="single"/>
        </w:rPr>
        <w:t>has moved slowly to repair the damage that</w:t>
      </w:r>
      <w:r w:rsidRPr="00FE51A3">
        <w:rPr>
          <w:rFonts w:asciiTheme="majorHAnsi" w:hAnsiTheme="majorHAnsi" w:cstheme="majorHAnsi"/>
          <w:b/>
          <w:bCs/>
          <w:u w:val="single"/>
        </w:rPr>
        <w:t xml:space="preserve"> Trump did to critical institutions like the WTO. </w:t>
      </w:r>
      <w:r w:rsidRPr="00D0083C">
        <w:rPr>
          <w:rFonts w:asciiTheme="majorHAnsi" w:hAnsiTheme="majorHAnsi" w:cstheme="majorHAnsi"/>
          <w:highlight w:val="green"/>
          <w:u w:val="single"/>
        </w:rPr>
        <w:t>Nor has Biden reversed Trump’s withdrawal from the TPP</w:t>
      </w:r>
      <w:r w:rsidRPr="00FE51A3">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countries, because their exports to those economies are subject to duties that do not apply to exports from members of the bloc.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also </w:t>
      </w:r>
      <w:r w:rsidRPr="00D0083C">
        <w:rPr>
          <w:rFonts w:asciiTheme="majorHAnsi" w:hAnsiTheme="majorHAnsi" w:cstheme="majorHAnsi"/>
          <w:highlight w:val="green"/>
          <w:u w:val="single"/>
        </w:rPr>
        <w:t>has not ended the trade war</w:t>
      </w:r>
      <w:r w:rsidRPr="00FE51A3">
        <w:rPr>
          <w:rFonts w:asciiTheme="majorHAnsi" w:hAnsiTheme="majorHAnsi" w:cstheme="majorHAnsi"/>
          <w:u w:val="single"/>
        </w:rPr>
        <w:t xml:space="preserve"> with China</w:t>
      </w:r>
      <w:r w:rsidRPr="00FE51A3">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sidRPr="00FE51A3">
        <w:rPr>
          <w:rFonts w:asciiTheme="majorHAnsi" w:hAnsiTheme="majorHAnsi" w:cstheme="majorHAnsi"/>
          <w:u w:val="single"/>
        </w:rPr>
        <w:t xml:space="preserve">Although the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administration has finally agreed to a new director-general for the WTO, it </w:t>
      </w:r>
      <w:r w:rsidRPr="00D0083C">
        <w:rPr>
          <w:rFonts w:asciiTheme="majorHAnsi" w:hAnsiTheme="majorHAnsi" w:cstheme="majorHAnsi"/>
          <w:highlight w:val="green"/>
          <w:u w:val="single"/>
        </w:rPr>
        <w:t>has done little to reduce Trump’s tariffs</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and</w:t>
      </w:r>
      <w:r w:rsidRPr="00FE51A3">
        <w:rPr>
          <w:rFonts w:asciiTheme="majorHAnsi" w:hAnsiTheme="majorHAnsi" w:cstheme="majorHAnsi"/>
          <w:u w:val="single"/>
        </w:rPr>
        <w:t xml:space="preserve"> has even </w:t>
      </w:r>
      <w:r w:rsidRPr="00D0083C">
        <w:rPr>
          <w:rFonts w:asciiTheme="majorHAnsi" w:hAnsiTheme="majorHAnsi" w:cstheme="majorHAnsi"/>
          <w:highlight w:val="green"/>
          <w:u w:val="single"/>
        </w:rPr>
        <w:t>announced</w:t>
      </w:r>
      <w:r w:rsidRPr="00FE51A3">
        <w:rPr>
          <w:rFonts w:asciiTheme="majorHAnsi" w:hAnsiTheme="majorHAnsi" w:cstheme="majorHAnsi"/>
          <w:u w:val="single"/>
        </w:rPr>
        <w:t xml:space="preserve"> </w:t>
      </w:r>
      <w:r w:rsidRPr="00FE51A3">
        <w:rPr>
          <w:rFonts w:asciiTheme="majorHAnsi" w:hAnsiTheme="majorHAnsi" w:cstheme="majorHAnsi"/>
          <w:sz w:val="12"/>
        </w:rPr>
        <w:t>that</w:t>
      </w:r>
      <w:r w:rsidRPr="00FE51A3">
        <w:rPr>
          <w:rFonts w:asciiTheme="majorHAnsi" w:hAnsiTheme="majorHAnsi" w:cstheme="majorHAnsi"/>
          <w:u w:val="single"/>
        </w:rPr>
        <w:t xml:space="preserve"> </w:t>
      </w:r>
      <w:r w:rsidRPr="00D0083C">
        <w:rPr>
          <w:rFonts w:asciiTheme="majorHAnsi" w:hAnsiTheme="majorHAnsi" w:cstheme="majorHAnsi"/>
          <w:highlight w:val="green"/>
          <w:u w:val="single"/>
        </w:rPr>
        <w:t>it will</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strengthen “buy American” provisions</w:t>
      </w:r>
      <w:r w:rsidRPr="00FE51A3">
        <w:rPr>
          <w:rFonts w:asciiTheme="majorHAnsi" w:hAnsiTheme="majorHAnsi" w:cstheme="majorHAnsi"/>
          <w:u w:val="single"/>
        </w:rPr>
        <w:t xml:space="preserve"> </w:t>
      </w:r>
      <w:r w:rsidRPr="00FE51A3">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as a result of open multilateral trade. As for America’s current-account deficit, that can be addressed only by curtailing US expenditures relative to income, not through protectionism. And because the WTO procurement agreement has led other countries to open up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as a result of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sidRPr="00FE51A3">
        <w:rPr>
          <w:rFonts w:asciiTheme="majorHAnsi" w:hAnsiTheme="majorHAnsi" w:cstheme="majorHAnsi"/>
          <w:u w:val="single"/>
        </w:rPr>
        <w:t>If the Biden administration wants to achieve its stated goals, it will remove Trump’s protectionist measures, work multilaterally</w:t>
      </w:r>
      <w:r w:rsidRPr="00FE51A3">
        <w:rPr>
          <w:rFonts w:asciiTheme="majorHAnsi" w:hAnsiTheme="majorHAnsi" w:cstheme="majorHAnsi"/>
          <w:sz w:val="12"/>
        </w:rPr>
        <w:t xml:space="preserve">, strengthen US infrastructure, invest in workforce skills and education, and expand America’s research capabilities. </w:t>
      </w:r>
      <w:r w:rsidRPr="00FE51A3">
        <w:rPr>
          <w:rFonts w:asciiTheme="majorHAnsi" w:hAnsiTheme="majorHAnsi" w:cstheme="majorHAnsi"/>
          <w:b/>
          <w:bCs/>
          <w:u w:val="single"/>
        </w:rPr>
        <w:t xml:space="preserve">It should be obvious by now that </w:t>
      </w:r>
      <w:r w:rsidRPr="00D0083C">
        <w:rPr>
          <w:rFonts w:asciiTheme="majorHAnsi" w:hAnsiTheme="majorHAnsi" w:cstheme="majorHAnsi"/>
          <w:b/>
          <w:bCs/>
          <w:highlight w:val="green"/>
          <w:u w:val="single"/>
        </w:rPr>
        <w:t>continuing the last administration’s trade policies is a recipe for failure.</w:t>
      </w:r>
    </w:p>
    <w:p w14:paraId="19ABB43A" w14:textId="77777777" w:rsidR="002D1A08" w:rsidRDefault="002D1A08" w:rsidP="002D1A08"/>
    <w:p w14:paraId="6B2DD548" w14:textId="77777777" w:rsidR="002D1A08" w:rsidRDefault="002D1A08" w:rsidP="002D1A08">
      <w:pPr>
        <w:pStyle w:val="Heading4"/>
      </w:pPr>
      <w:r>
        <w:lastRenderedPageBreak/>
        <w:t xml:space="preserve">3] The WTO’s appellate body no longer exists to mediate disputes---absent immediate state buy in, and no mechanism to make disobedient states obey, the system collapses---turns case. </w:t>
      </w:r>
    </w:p>
    <w:p w14:paraId="585C1E8B" w14:textId="77777777" w:rsidR="002D1A08" w:rsidRPr="00D0083C" w:rsidRDefault="002D1A08" w:rsidP="002D1A08">
      <w:pPr>
        <w:rPr>
          <w:sz w:val="18"/>
          <w:szCs w:val="18"/>
        </w:rPr>
      </w:pPr>
      <w:r w:rsidRPr="00D0083C">
        <w:rPr>
          <w:b/>
          <w:bCs/>
          <w:sz w:val="26"/>
          <w:szCs w:val="26"/>
        </w:rPr>
        <w:t>Horton 8-3</w:t>
      </w:r>
      <w:r w:rsidRPr="00D0083C">
        <w:t xml:space="preserve"> </w:t>
      </w:r>
      <w:r w:rsidRPr="00D0083C">
        <w:rPr>
          <w:sz w:val="18"/>
          <w:szCs w:val="18"/>
        </w:rPr>
        <w:t>(Lessons from Trump’s assault on the World Trade Organization, https://www.chathamhouse.org/2021/08/lessons-trumps-assault-world-trade-organization, Chatham House – International Affairs Think Tank, Communications Manager; Project Lead, Common Futures Conversations) // Lex BF</w:t>
      </w:r>
    </w:p>
    <w:p w14:paraId="610CB035" w14:textId="429E9879" w:rsidR="002D1A08" w:rsidRDefault="002D1A08" w:rsidP="002D1A08">
      <w:pPr>
        <w:rPr>
          <w:sz w:val="12"/>
        </w:rPr>
      </w:pPr>
      <w:r w:rsidRPr="00D0083C">
        <w:rPr>
          <w:rStyle w:val="Emphasis"/>
          <w:highlight w:val="green"/>
        </w:rPr>
        <w:t>The WTO</w:t>
      </w:r>
      <w:r w:rsidRPr="003024C5">
        <w:rPr>
          <w:sz w:val="12"/>
        </w:rPr>
        <w:t xml:space="preserve"> is unique amongst international institutions because it </w:t>
      </w:r>
      <w:r w:rsidRPr="00D0083C">
        <w:rPr>
          <w:rStyle w:val="Emphasis"/>
          <w:highlight w:val="gree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D0083C">
        <w:rPr>
          <w:rStyle w:val="Emphasis"/>
          <w:highlight w:val="green"/>
        </w:rPr>
        <w:t>the dispute settlement system</w:t>
      </w:r>
      <w:r w:rsidRPr="003024C5">
        <w:rPr>
          <w:rStyle w:val="Emphasis"/>
        </w:rPr>
        <w:t>.</w:t>
      </w:r>
      <w:r w:rsidRPr="003024C5">
        <w:rPr>
          <w:sz w:val="12"/>
        </w:rPr>
        <w:t xml:space="preserve"> However, </w:t>
      </w:r>
      <w:r w:rsidRPr="00D0083C">
        <w:rPr>
          <w:rStyle w:val="Emphasis"/>
          <w:highlight w:val="green"/>
        </w:rPr>
        <w:t>the</w:t>
      </w:r>
      <w:r w:rsidRPr="003024C5">
        <w:rPr>
          <w:sz w:val="12"/>
        </w:rPr>
        <w:t xml:space="preserve"> fundamental </w:t>
      </w:r>
      <w:r w:rsidRPr="00D0083C">
        <w:rPr>
          <w:rStyle w:val="Emphasis"/>
          <w:highlight w:val="green"/>
        </w:rPr>
        <w:t>vulnerability is that if</w:t>
      </w:r>
      <w:r w:rsidRPr="003024C5">
        <w:rPr>
          <w:rStyle w:val="Emphasis"/>
        </w:rPr>
        <w:t xml:space="preserve"> powerful </w:t>
      </w:r>
      <w:r w:rsidRPr="00D0083C">
        <w:rPr>
          <w:rStyle w:val="Emphasis"/>
          <w:highlight w:val="green"/>
        </w:rPr>
        <w:t>states</w:t>
      </w:r>
      <w:r w:rsidRPr="003024C5">
        <w:rPr>
          <w:rStyle w:val="Emphasis"/>
        </w:rPr>
        <w:t xml:space="preserve"> </w:t>
      </w:r>
      <w:r w:rsidRPr="003024C5">
        <w:rPr>
          <w:sz w:val="12"/>
        </w:rPr>
        <w:t>like the US and others</w:t>
      </w:r>
      <w:r w:rsidRPr="003024C5">
        <w:rPr>
          <w:rStyle w:val="Emphasis"/>
        </w:rPr>
        <w:t xml:space="preserve"> </w:t>
      </w:r>
      <w:r w:rsidRPr="00D0083C">
        <w:rPr>
          <w:rStyle w:val="Emphasis"/>
          <w:highlight w:val="green"/>
        </w:rPr>
        <w:t>won’t participate</w:t>
      </w:r>
      <w:r w:rsidRPr="003024C5">
        <w:rPr>
          <w:rStyle w:val="Emphasis"/>
        </w:rPr>
        <w:t xml:space="preserve"> in the system and be bound by its rules, </w:t>
      </w:r>
      <w:r w:rsidRPr="00D0083C">
        <w:rPr>
          <w:rStyle w:val="Emphasis"/>
          <w:highlight w:val="green"/>
        </w:rPr>
        <w:t>they</w:t>
      </w:r>
      <w:r w:rsidRPr="003024C5">
        <w:rPr>
          <w:rStyle w:val="Emphasis"/>
        </w:rPr>
        <w:t xml:space="preserve"> quickly </w:t>
      </w:r>
      <w:r w:rsidRPr="00D0083C">
        <w:rPr>
          <w:rStyle w:val="Emphasis"/>
          <w:highlight w:val="green"/>
        </w:rPr>
        <w:t>risk becoming irrelevant</w:t>
      </w:r>
      <w:r w:rsidRPr="003024C5">
        <w:rPr>
          <w:rStyle w:val="Emphasis"/>
        </w:rPr>
        <w:t xml:space="preserve">. And that’s the situation we’re in right now with the appellate body crisis, where, </w:t>
      </w:r>
      <w:r w:rsidRPr="00D0083C">
        <w:rPr>
          <w:rStyle w:val="Emphasis"/>
          <w:highlight w:val="green"/>
        </w:rPr>
        <w:t>without a</w:t>
      </w:r>
      <w:r w:rsidRPr="003024C5">
        <w:rPr>
          <w:rStyle w:val="Emphasis"/>
        </w:rPr>
        <w:t xml:space="preserve"> functioning </w:t>
      </w:r>
      <w:r w:rsidRPr="00D0083C">
        <w:rPr>
          <w:rStyle w:val="Emphasis"/>
          <w:highlight w:val="green"/>
        </w:rPr>
        <w:t>mechanism to ensure that WTO rules are enforced, the</w:t>
      </w:r>
      <w:r w:rsidRPr="003024C5">
        <w:rPr>
          <w:rStyle w:val="Emphasis"/>
        </w:rPr>
        <w:t xml:space="preserve"> entire </w:t>
      </w:r>
      <w:r w:rsidRPr="00D0083C">
        <w:rPr>
          <w:rStyle w:val="Emphasis"/>
          <w:highlight w:val="green"/>
        </w:rPr>
        <w:t>system</w:t>
      </w:r>
      <w:r w:rsidRPr="003024C5">
        <w:rPr>
          <w:rStyle w:val="Emphasis"/>
        </w:rPr>
        <w:t xml:space="preserve"> of global trade rules </w:t>
      </w:r>
      <w:r w:rsidRPr="00D0083C">
        <w:rPr>
          <w:rStyle w:val="Emphasis"/>
          <w:highlight w:val="gree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ED0C8CE" w14:textId="77777777" w:rsidR="002D1A08" w:rsidRDefault="002D1A08" w:rsidP="002D1A08">
      <w:pPr>
        <w:pStyle w:val="Heading3"/>
      </w:pPr>
      <w:r>
        <w:lastRenderedPageBreak/>
        <w:t>AT: Distribution</w:t>
      </w:r>
    </w:p>
    <w:p w14:paraId="6AB461B9" w14:textId="77777777" w:rsidR="002D1A08" w:rsidRDefault="002D1A08" w:rsidP="002D1A08">
      <w:pPr>
        <w:pStyle w:val="Heading4"/>
      </w:pPr>
      <w:r>
        <w:t xml:space="preserve">1] Restricting </w:t>
      </w:r>
      <w:r w:rsidRPr="00EA2CE7">
        <w:rPr>
          <w:u w:val="single"/>
        </w:rPr>
        <w:t>parallel imports</w:t>
      </w:r>
      <w:r>
        <w:t xml:space="preserve"> is good—it reduces both </w:t>
      </w:r>
      <w:r w:rsidRPr="00EA2CE7">
        <w:rPr>
          <w:u w:val="single"/>
        </w:rPr>
        <w:t>inaccessibility</w:t>
      </w:r>
      <w:r>
        <w:t xml:space="preserve"> and </w:t>
      </w:r>
      <w:r w:rsidRPr="00EA2CE7">
        <w:rPr>
          <w:u w:val="single"/>
        </w:rPr>
        <w:t>corruption</w:t>
      </w:r>
      <w:r>
        <w:rPr>
          <w:u w:val="single"/>
        </w:rPr>
        <w:t xml:space="preserve">. </w:t>
      </w:r>
    </w:p>
    <w:p w14:paraId="2515DCB6" w14:textId="77777777" w:rsidR="002D1A08" w:rsidRPr="00995657" w:rsidRDefault="002D1A08" w:rsidP="002D1A08">
      <w:pPr>
        <w:rPr>
          <w:b/>
          <w:sz w:val="26"/>
        </w:rPr>
      </w:pPr>
      <w:proofErr w:type="spellStart"/>
      <w:r>
        <w:rPr>
          <w:rStyle w:val="Style13ptBold"/>
        </w:rPr>
        <w:t>Halaijan</w:t>
      </w:r>
      <w:proofErr w:type="spellEnd"/>
      <w:r>
        <w:rPr>
          <w:rStyle w:val="Style13ptBold"/>
        </w:rPr>
        <w:t xml:space="preserve"> 13 </w:t>
      </w: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55" w:history="1">
        <w:r w:rsidRPr="0077054A">
          <w:rPr>
            <w:rStyle w:val="Hyperlink"/>
            <w:sz w:val="16"/>
          </w:rPr>
          <w:t>https://brooklynworks.brooklaw.edu/cgi/viewcontent.cgi?article=1050&amp;context=bjil</w:t>
        </w:r>
      </w:hyperlink>
    </w:p>
    <w:p w14:paraId="52C0F82D" w14:textId="77777777" w:rsidR="002D1A08" w:rsidRPr="0057771C" w:rsidRDefault="002D1A08" w:rsidP="002D1A08">
      <w:pPr>
        <w:rPr>
          <w:sz w:val="16"/>
        </w:rPr>
      </w:pPr>
      <w:r w:rsidRPr="0057771C">
        <w:rPr>
          <w:sz w:val="16"/>
        </w:rPr>
        <w:t xml:space="preserve">3. Parallel Importation </w:t>
      </w:r>
    </w:p>
    <w:p w14:paraId="4FFDA9D1" w14:textId="77777777" w:rsidR="002D1A08" w:rsidRPr="0057771C" w:rsidRDefault="002D1A08" w:rsidP="002D1A08">
      <w:pPr>
        <w:rPr>
          <w:sz w:val="16"/>
        </w:rPr>
      </w:pPr>
      <w:r w:rsidRPr="0057771C">
        <w:rPr>
          <w:sz w:val="16"/>
        </w:rPr>
        <w:t xml:space="preserve">In addition to the compulsory license, another significant TRIPS flexibility is the concept of parallel importation alluded to in Article 6.63 </w:t>
      </w:r>
      <w:r w:rsidRPr="00D0083C">
        <w:rPr>
          <w:highlight w:val="green"/>
          <w:u w:val="single"/>
        </w:rPr>
        <w:t>Parallel importation results</w:t>
      </w:r>
      <w:r w:rsidRPr="0057771C">
        <w:rPr>
          <w:u w:val="single"/>
        </w:rPr>
        <w:t xml:space="preserve"> from price discrimination, </w:t>
      </w:r>
      <w:r w:rsidRPr="00D0083C">
        <w:rPr>
          <w:highlight w:val="green"/>
          <w:u w:val="single"/>
        </w:rPr>
        <w:t>where a</w:t>
      </w:r>
      <w:r w:rsidRPr="0057771C">
        <w:rPr>
          <w:u w:val="single"/>
        </w:rPr>
        <w:t xml:space="preserve"> particular </w:t>
      </w:r>
      <w:r w:rsidRPr="00D0083C">
        <w:rPr>
          <w:highlight w:val="green"/>
          <w:u w:val="single"/>
        </w:rPr>
        <w:t>product is sold at different prices in different countries</w:t>
      </w:r>
      <w:r w:rsidRPr="0057771C">
        <w:rPr>
          <w:u w:val="single"/>
        </w:rPr>
        <w:t>, and is based on the concept of exhaustion.</w:t>
      </w:r>
      <w:r w:rsidRPr="0057771C">
        <w:rPr>
          <w:sz w:val="16"/>
        </w:rPr>
        <w:t xml:space="preserve">64 </w:t>
      </w:r>
      <w:r w:rsidRPr="0057771C">
        <w:rPr>
          <w:u w:val="single"/>
        </w:rPr>
        <w:t>Exhaustion, or the first sale doctrine, states that after a sale the prior possessor of a product relinquishes all rights to the product and the new possessor is able to distribute and import it at will.</w:t>
      </w:r>
      <w:r w:rsidRPr="0057771C">
        <w:rPr>
          <w:sz w:val="16"/>
        </w:rPr>
        <w:t xml:space="preserve">65 </w:t>
      </w:r>
      <w:r w:rsidRPr="00D0083C">
        <w:rPr>
          <w:highlight w:val="green"/>
          <w:u w:val="single"/>
        </w:rPr>
        <w:t>Opponents</w:t>
      </w:r>
      <w:r w:rsidRPr="0057771C">
        <w:rPr>
          <w:u w:val="single"/>
        </w:rPr>
        <w:t xml:space="preserve"> of exhaustion, including pharmaceutical companies, </w:t>
      </w:r>
      <w:r w:rsidRPr="00D0083C">
        <w:rPr>
          <w:highlight w:val="green"/>
          <w:u w:val="single"/>
        </w:rPr>
        <w:t>contend</w:t>
      </w:r>
      <w:r w:rsidRPr="0057771C">
        <w:rPr>
          <w:u w:val="single"/>
        </w:rPr>
        <w:t xml:space="preserve"> that </w:t>
      </w:r>
      <w:r w:rsidRPr="00D0083C">
        <w:rPr>
          <w:highlight w:val="green"/>
          <w:u w:val="single"/>
        </w:rPr>
        <w:t>it</w:t>
      </w:r>
      <w:r w:rsidRPr="0057771C">
        <w:rPr>
          <w:u w:val="single"/>
        </w:rPr>
        <w:t xml:space="preserve"> “decreases profitability and </w:t>
      </w:r>
      <w:r w:rsidRPr="00D0083C">
        <w:rPr>
          <w:b/>
          <w:highlight w:val="green"/>
          <w:u w:val="single"/>
          <w:bdr w:val="single" w:sz="18" w:space="0" w:color="auto"/>
        </w:rPr>
        <w:t>removes the incentive to sell drugs to poor countries at lower prices.</w:t>
      </w:r>
      <w:r w:rsidRPr="00D0083C">
        <w:rPr>
          <w:highlight w:val="green"/>
          <w:u w:val="single"/>
        </w:rPr>
        <w:t>”</w:t>
      </w:r>
      <w:r w:rsidRPr="0057771C">
        <w:rPr>
          <w:sz w:val="16"/>
        </w:rPr>
        <w:t xml:space="preserve">66 </w:t>
      </w:r>
      <w:r w:rsidRPr="00995657">
        <w:rPr>
          <w:u w:val="single"/>
        </w:rPr>
        <w:t xml:space="preserve">Further, there is a concern that some </w:t>
      </w:r>
      <w:r w:rsidRPr="00D0083C">
        <w:rPr>
          <w:b/>
          <w:highlight w:val="green"/>
          <w:u w:val="single"/>
          <w:bdr w:val="single" w:sz="18" w:space="0" w:color="auto"/>
        </w:rPr>
        <w:t>corrupt governments</w:t>
      </w:r>
      <w:r w:rsidRPr="00D0083C">
        <w:rPr>
          <w:highlight w:val="green"/>
          <w:u w:val="single"/>
        </w:rPr>
        <w:t xml:space="preserve"> of developing countries </w:t>
      </w:r>
      <w:r w:rsidRPr="00995657">
        <w:rPr>
          <w:u w:val="single"/>
        </w:rPr>
        <w:t xml:space="preserve">may </w:t>
      </w:r>
      <w:r w:rsidRPr="00D0083C">
        <w:rPr>
          <w:highlight w:val="green"/>
          <w:u w:val="single"/>
        </w:rPr>
        <w:t>resell the discounted drugs</w:t>
      </w:r>
      <w:r w:rsidRPr="0057771C">
        <w:rPr>
          <w:u w:val="single"/>
        </w:rPr>
        <w:t xml:space="preserve"> received </w:t>
      </w:r>
      <w:r w:rsidRPr="00D0083C">
        <w:rPr>
          <w:highlight w:val="green"/>
          <w:u w:val="single"/>
        </w:rPr>
        <w:t>at higher profits</w:t>
      </w:r>
      <w:r w:rsidRPr="0057771C">
        <w:rPr>
          <w:u w:val="single"/>
        </w:rPr>
        <w:t xml:space="preserve"> to other countries, </w:t>
      </w:r>
      <w:r w:rsidRPr="00D0083C">
        <w:rPr>
          <w:highlight w:val="green"/>
          <w:u w:val="single"/>
        </w:rPr>
        <w:t>rather than provide the</w:t>
      </w:r>
      <w:r w:rsidRPr="0057771C">
        <w:rPr>
          <w:u w:val="single"/>
        </w:rPr>
        <w:t xml:space="preserve"> discounted </w:t>
      </w:r>
      <w:r w:rsidRPr="00D0083C">
        <w:rPr>
          <w:highlight w:val="green"/>
          <w:u w:val="single"/>
        </w:rPr>
        <w:t>drugs to their citizens</w:t>
      </w:r>
      <w:r w:rsidRPr="0057771C">
        <w:rPr>
          <w:u w:val="single"/>
        </w:rPr>
        <w:t xml:space="preserve"> in need.</w:t>
      </w:r>
      <w:r w:rsidRPr="0057771C">
        <w:rPr>
          <w:sz w:val="16"/>
        </w:rPr>
        <w:t>67 TRIPS neither bans nor authorizes parallel importation.68</w:t>
      </w:r>
    </w:p>
    <w:p w14:paraId="51689E1A" w14:textId="77777777" w:rsidR="002D1A08" w:rsidRDefault="002D1A08" w:rsidP="002D1A08"/>
    <w:p w14:paraId="358629DB" w14:textId="77777777" w:rsidR="002D1A08" w:rsidRDefault="002D1A08" w:rsidP="002D1A08">
      <w:pPr>
        <w:pStyle w:val="Heading4"/>
      </w:pPr>
      <w:r>
        <w:t xml:space="preserve">2] Turns case – the plan licenses counterfeits and undermines quality control for production, </w:t>
      </w:r>
      <w:proofErr w:type="spellStart"/>
      <w:r>
        <w:t>aff</w:t>
      </w:r>
      <w:proofErr w:type="spellEnd"/>
      <w:r>
        <w:t xml:space="preserve"> decks </w:t>
      </w:r>
      <w:r w:rsidRPr="0091565C">
        <w:rPr>
          <w:u w:val="single"/>
        </w:rPr>
        <w:t>possibility</w:t>
      </w:r>
      <w:r>
        <w:t xml:space="preserve"> of distribution---start </w:t>
      </w:r>
      <w:proofErr w:type="spellStart"/>
      <w:r>
        <w:t>aff</w:t>
      </w:r>
      <w:proofErr w:type="spellEnd"/>
      <w:r>
        <w:t xml:space="preserve"> solvency at zero. </w:t>
      </w:r>
    </w:p>
    <w:p w14:paraId="77008B4D" w14:textId="77777777" w:rsidR="002D1A08" w:rsidRPr="00D92965" w:rsidRDefault="002D1A08" w:rsidP="002D1A08">
      <w:pPr>
        <w:rPr>
          <w:sz w:val="18"/>
          <w:szCs w:val="18"/>
        </w:rPr>
      </w:pPr>
      <w:r w:rsidRPr="00EE0D6F">
        <w:rPr>
          <w:rStyle w:val="Style13ptBold"/>
        </w:rPr>
        <w:t>Roberts 6/25</w:t>
      </w:r>
      <w:r w:rsidRPr="00D92965">
        <w:rPr>
          <w:sz w:val="18"/>
          <w:szCs w:val="18"/>
        </w:rPr>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56" w:history="1">
        <w:r w:rsidRPr="00D92965">
          <w:rPr>
            <w:rStyle w:val="Hyperlink"/>
            <w:sz w:val="18"/>
            <w:szCs w:val="18"/>
          </w:rPr>
          <w:t>Index of Economic Freedom</w:t>
        </w:r>
      </w:hyperlink>
      <w:r w:rsidRPr="00D92965">
        <w:rPr>
          <w:sz w:val="18"/>
          <w:szCs w:val="18"/>
        </w:rPr>
        <w:t>. An influential annual analysis of the economic climate of countries throughout the world, the Index is co-published by Heritage and The Wall Street Journal.) “Biden’s OK of Global Theft of America’s Intellectual Property is Wrong, Dangerous.” 6/25/2021, The Heritage Foundation, Commentary—Public Health] RM</w:t>
      </w:r>
    </w:p>
    <w:p w14:paraId="6AECF385" w14:textId="77777777" w:rsidR="002D1A08" w:rsidRPr="00A1137A" w:rsidRDefault="002D1A08" w:rsidP="002D1A08">
      <w:pPr>
        <w:rPr>
          <w:sz w:val="16"/>
        </w:rPr>
      </w:pPr>
      <w:r w:rsidRPr="00A1137A">
        <w:rPr>
          <w:sz w:val="16"/>
        </w:rPr>
        <w:t xml:space="preserve">Last month, </w:t>
      </w:r>
      <w:r w:rsidRPr="00D849DA">
        <w:rPr>
          <w:u w:val="single"/>
        </w:rPr>
        <w:t>President Biden advocated removing international intellectual property rights (IPR) protections for American-made COVID-19</w:t>
      </w:r>
      <w:r w:rsidRPr="00F90F4A">
        <w:rPr>
          <w:u w:val="single"/>
        </w:rPr>
        <w:t xml:space="preserve"> vaccines</w:t>
      </w:r>
      <w:r w:rsidRPr="00A1137A">
        <w:rPr>
          <w:sz w:val="16"/>
        </w:rPr>
        <w:t>.</w:t>
      </w:r>
    </w:p>
    <w:p w14:paraId="1F471A8C" w14:textId="77777777" w:rsidR="002D1A08" w:rsidRPr="00C73B1A" w:rsidRDefault="002D1A08" w:rsidP="002D1A08">
      <w:r w:rsidRPr="00D5152B">
        <w:rPr>
          <w:b/>
          <w:bCs/>
          <w:u w:val="single"/>
        </w:rPr>
        <w:t xml:space="preserve">Foreign companies may take the president’s policy as a </w:t>
      </w:r>
      <w:r w:rsidRPr="00D0083C">
        <w:rPr>
          <w:b/>
          <w:bCs/>
          <w:highlight w:val="green"/>
          <w:u w:val="single"/>
        </w:rPr>
        <w:t>green light to produce</w:t>
      </w:r>
      <w:r w:rsidRPr="00D5152B">
        <w:rPr>
          <w:b/>
          <w:bCs/>
          <w:u w:val="single"/>
        </w:rPr>
        <w:t xml:space="preserve"> reverse-engineered</w:t>
      </w:r>
      <w:r w:rsidRPr="00F90F4A">
        <w:rPr>
          <w:b/>
          <w:bCs/>
          <w:u w:val="single"/>
        </w:rPr>
        <w:t xml:space="preserve">, </w:t>
      </w:r>
      <w:r w:rsidRPr="00D0083C">
        <w:rPr>
          <w:b/>
          <w:bCs/>
          <w:highlight w:val="green"/>
          <w:u w:val="single"/>
        </w:rPr>
        <w:t>counterfeit substitutes</w:t>
      </w:r>
      <w:r w:rsidRPr="00C73B1A">
        <w:t>.</w:t>
      </w:r>
    </w:p>
    <w:p w14:paraId="05D22FA0" w14:textId="77777777" w:rsidR="002D1A08" w:rsidRPr="00C73B1A" w:rsidRDefault="002D1A08" w:rsidP="002D1A08">
      <w:r w:rsidRPr="00D5152B">
        <w:rPr>
          <w:u w:val="single"/>
        </w:rPr>
        <w:t xml:space="preserve">The best way </w:t>
      </w:r>
      <w:r w:rsidRPr="00D0083C">
        <w:rPr>
          <w:highlight w:val="green"/>
          <w:u w:val="single"/>
        </w:rPr>
        <w:t>to prevent</w:t>
      </w:r>
      <w:r w:rsidRPr="00D5152B">
        <w:rPr>
          <w:u w:val="single"/>
        </w:rPr>
        <w:t xml:space="preserve"> and treat new </w:t>
      </w:r>
      <w:r w:rsidRPr="00D0083C">
        <w:rPr>
          <w:highlight w:val="green"/>
          <w:u w:val="single"/>
        </w:rPr>
        <w:t>disease</w:t>
      </w:r>
      <w:r w:rsidRPr="00D5152B">
        <w:rPr>
          <w:u w:val="single"/>
        </w:rPr>
        <w:t xml:space="preserve">s is to </w:t>
      </w:r>
      <w:r w:rsidRPr="00D0083C">
        <w:rPr>
          <w:highlight w:val="green"/>
          <w:u w:val="single"/>
        </w:rPr>
        <w:t>ensure</w:t>
      </w:r>
      <w:r w:rsidRPr="00F90F4A">
        <w:rPr>
          <w:u w:val="single"/>
        </w:rPr>
        <w:t xml:space="preserve"> that private </w:t>
      </w:r>
      <w:r w:rsidRPr="00D0083C">
        <w:rPr>
          <w:highlight w:val="green"/>
          <w:u w:val="single"/>
        </w:rPr>
        <w:t>American pharma</w:t>
      </w:r>
      <w:r w:rsidRPr="00F90F4A">
        <w:rPr>
          <w:u w:val="single"/>
        </w:rPr>
        <w:t xml:space="preserve">ceutical </w:t>
      </w:r>
      <w:r w:rsidRPr="00D5152B">
        <w:rPr>
          <w:u w:val="single"/>
        </w:rPr>
        <w:t xml:space="preserve">companies </w:t>
      </w:r>
      <w:r w:rsidRPr="00D0083C">
        <w:rPr>
          <w:highlight w:val="green"/>
          <w:u w:val="single"/>
        </w:rPr>
        <w:t>continue</w:t>
      </w:r>
      <w:r w:rsidRPr="00F90F4A">
        <w:rPr>
          <w:u w:val="single"/>
        </w:rPr>
        <w:t xml:space="preserve"> their </w:t>
      </w:r>
      <w:r w:rsidRPr="00D0083C">
        <w:rPr>
          <w:highlight w:val="green"/>
          <w:u w:val="single"/>
        </w:rPr>
        <w:t>innovative research</w:t>
      </w:r>
      <w:r w:rsidRPr="00D5152B">
        <w:rPr>
          <w:u w:val="single"/>
        </w:rPr>
        <w:t xml:space="preserve"> and vaccine production</w:t>
      </w:r>
      <w:r w:rsidRPr="00D5152B">
        <w:t>.</w:t>
      </w:r>
    </w:p>
    <w:p w14:paraId="6B79BA87" w14:textId="77777777" w:rsidR="002D1A08" w:rsidRPr="00D849DA" w:rsidRDefault="002D1A08" w:rsidP="002D1A08">
      <w:pPr>
        <w:rPr>
          <w:sz w:val="12"/>
          <w:szCs w:val="12"/>
        </w:rPr>
      </w:pPr>
      <w:r w:rsidRPr="00D849DA">
        <w:rPr>
          <w:sz w:val="12"/>
          <w:szCs w:val="12"/>
        </w:rPr>
        <w:t xml:space="preserve">Three U.S. companies—Pfizer, </w:t>
      </w:r>
      <w:proofErr w:type="spellStart"/>
      <w:r w:rsidRPr="00D849DA">
        <w:rPr>
          <w:sz w:val="12"/>
          <w:szCs w:val="12"/>
        </w:rPr>
        <w:t>Moderna</w:t>
      </w:r>
      <w:proofErr w:type="spellEnd"/>
      <w:r w:rsidRPr="00D849DA">
        <w:rPr>
          <w:sz w:val="12"/>
          <w:szCs w:val="12"/>
        </w:rPr>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37F5D018" w14:textId="77777777" w:rsidR="002D1A08" w:rsidRPr="00EE58E5" w:rsidRDefault="002D1A08" w:rsidP="002D1A08">
      <w:pPr>
        <w:rPr>
          <w:b/>
          <w:bCs/>
          <w:u w:val="single"/>
        </w:rPr>
      </w:pPr>
      <w:r w:rsidRPr="00D849DA">
        <w:rPr>
          <w:sz w:val="14"/>
        </w:rPr>
        <w:t xml:space="preserve">Last month, </w:t>
      </w:r>
      <w:r w:rsidRPr="00EE58E5">
        <w:rPr>
          <w:u w:val="single"/>
        </w:rPr>
        <w:t>President Biden advocated removing international intellectual property rights (IPR) protections for American-made COVID-19 vaccines</w:t>
      </w:r>
      <w:r w:rsidRPr="00D849DA">
        <w:rPr>
          <w:sz w:val="14"/>
        </w:rPr>
        <w:t xml:space="preserve">. This, he said, would help make the vaccines more plentiful and available in needy countries. </w:t>
      </w:r>
      <w:r w:rsidRPr="00EE58E5">
        <w:rPr>
          <w:b/>
          <w:bCs/>
          <w:u w:val="single"/>
        </w:rPr>
        <w:t>It’s a short-sighted approach and doomed to fail.</w:t>
      </w:r>
    </w:p>
    <w:p w14:paraId="6C3CF6B7" w14:textId="77777777" w:rsidR="002D1A08" w:rsidRPr="00EE58E5" w:rsidRDefault="002D1A08" w:rsidP="002D1A08">
      <w:pPr>
        <w:rPr>
          <w:u w:val="single"/>
        </w:rPr>
      </w:pPr>
      <w:r w:rsidRPr="00D849DA">
        <w:rPr>
          <w:sz w:val="14"/>
        </w:rPr>
        <w:t xml:space="preserve">Mr. Biden wants </w:t>
      </w:r>
      <w:r w:rsidRPr="00D5152B">
        <w:rPr>
          <w:u w:val="single"/>
        </w:rPr>
        <w:t>to waive the World Trade Organization’s “Trade-Related Aspects of Intellectual Property Rights</w:t>
      </w:r>
      <w:r w:rsidRPr="00D849DA">
        <w:rPr>
          <w:sz w:val="14"/>
        </w:rPr>
        <w:t>” (</w:t>
      </w:r>
      <w:r w:rsidRPr="00D5152B">
        <w:rPr>
          <w:rStyle w:val="StyleUnderline"/>
        </w:rPr>
        <w:t>TRIPS</w:t>
      </w:r>
      <w:r w:rsidRPr="00D849DA">
        <w:rPr>
          <w:sz w:val="14"/>
        </w:rPr>
        <w:t xml:space="preserve">) agreement for U.S. vaccines and let foreign countries issue “compulsory licenses“ allowing their domestic </w:t>
      </w:r>
      <w:r w:rsidRPr="00D849DA">
        <w:rPr>
          <w:sz w:val="14"/>
        </w:rPr>
        <w:lastRenderedPageBreak/>
        <w:t xml:space="preserve">pharmaceutical companies to manufacture the medicines </w:t>
      </w:r>
      <w:r w:rsidRPr="00D5152B">
        <w:rPr>
          <w:u w:val="single"/>
        </w:rPr>
        <w:t>without adequately compensating the</w:t>
      </w:r>
      <w:r w:rsidRPr="00EE58E5">
        <w:rPr>
          <w:u w:val="single"/>
        </w:rPr>
        <w:t xml:space="preserve"> companies that invented them.</w:t>
      </w:r>
    </w:p>
    <w:p w14:paraId="79D1CE0D" w14:textId="77777777" w:rsidR="002D1A08" w:rsidRPr="00D849DA" w:rsidRDefault="002D1A08" w:rsidP="002D1A08">
      <w:pPr>
        <w:rPr>
          <w:sz w:val="16"/>
        </w:rPr>
      </w:pPr>
      <w:r w:rsidRPr="00D849DA">
        <w:rPr>
          <w:sz w:val="16"/>
        </w:rPr>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D849DA">
        <w:rPr>
          <w:sz w:val="16"/>
        </w:rPr>
        <w:t>.</w:t>
      </w:r>
    </w:p>
    <w:p w14:paraId="00DAC76E" w14:textId="77777777" w:rsidR="002D1A08" w:rsidRPr="00D849DA" w:rsidRDefault="002D1A08" w:rsidP="002D1A08">
      <w:pPr>
        <w:rPr>
          <w:sz w:val="16"/>
          <w:szCs w:val="16"/>
        </w:rPr>
      </w:pPr>
      <w:r w:rsidRPr="00D849DA">
        <w:rPr>
          <w:sz w:val="16"/>
          <w:szCs w:val="16"/>
        </w:rPr>
        <w:t>But the Biden policy is bad for many other reasons.</w:t>
      </w:r>
    </w:p>
    <w:p w14:paraId="6421806E" w14:textId="77777777" w:rsidR="002D1A08" w:rsidRPr="00D849DA" w:rsidRDefault="002D1A08" w:rsidP="002D1A08">
      <w:pPr>
        <w:rPr>
          <w:sz w:val="14"/>
        </w:rPr>
      </w:pPr>
      <w:r w:rsidRPr="00D849DA">
        <w:rPr>
          <w:sz w:val="14"/>
        </w:rPr>
        <w:t xml:space="preserve">Developing breakthrough medications takes tremendous ingenuity 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448E203" w14:textId="77777777" w:rsidR="002D1A08" w:rsidRPr="00C73B1A" w:rsidRDefault="002D1A08" w:rsidP="002D1A08">
      <w:r w:rsidRPr="00D0083C">
        <w:rPr>
          <w:highlight w:val="green"/>
          <w:u w:val="single"/>
        </w:rPr>
        <w:t>Signaling that the U</w:t>
      </w:r>
      <w:r w:rsidRPr="00D5152B">
        <w:rPr>
          <w:u w:val="single"/>
        </w:rPr>
        <w:t xml:space="preserve">nited </w:t>
      </w:r>
      <w:r w:rsidRPr="00D0083C">
        <w:rPr>
          <w:highlight w:val="green"/>
          <w:u w:val="single"/>
        </w:rPr>
        <w:t>S</w:t>
      </w:r>
      <w:r w:rsidRPr="00D5152B">
        <w:rPr>
          <w:u w:val="single"/>
        </w:rPr>
        <w:t xml:space="preserve">tates </w:t>
      </w:r>
      <w:r w:rsidRPr="00D0083C">
        <w:rPr>
          <w:highlight w:val="green"/>
          <w:u w:val="single"/>
        </w:rPr>
        <w:t>will not</w:t>
      </w:r>
      <w:r w:rsidRPr="00D5152B">
        <w:rPr>
          <w:u w:val="single"/>
        </w:rPr>
        <w:t xml:space="preserve"> fight to </w:t>
      </w:r>
      <w:r w:rsidRPr="00D0083C">
        <w:rPr>
          <w:highlight w:val="green"/>
          <w:u w:val="single"/>
        </w:rPr>
        <w:t>defend</w:t>
      </w:r>
      <w:r w:rsidRPr="00D5152B">
        <w:rPr>
          <w:u w:val="single"/>
        </w:rPr>
        <w:t xml:space="preserve"> their </w:t>
      </w:r>
      <w:r w:rsidRPr="00D0083C">
        <w:rPr>
          <w:highlight w:val="green"/>
          <w:u w:val="single"/>
        </w:rPr>
        <w:t>i</w:t>
      </w:r>
      <w:r w:rsidRPr="00D5152B">
        <w:rPr>
          <w:u w:val="single"/>
        </w:rPr>
        <w:t xml:space="preserve">ntellectual </w:t>
      </w:r>
      <w:r w:rsidRPr="00D0083C">
        <w:rPr>
          <w:highlight w:val="green"/>
          <w:u w:val="single"/>
        </w:rPr>
        <w:t>p</w:t>
      </w:r>
      <w:r w:rsidRPr="00D5152B">
        <w:rPr>
          <w:u w:val="single"/>
        </w:rPr>
        <w:t xml:space="preserve">roperty </w:t>
      </w:r>
      <w:r w:rsidRPr="00D0083C">
        <w:rPr>
          <w:highlight w:val="green"/>
          <w:u w:val="single"/>
        </w:rPr>
        <w:t>r</w:t>
      </w:r>
      <w:r w:rsidRPr="00D5152B">
        <w:rPr>
          <w:u w:val="single"/>
        </w:rPr>
        <w:t>ights</w:t>
      </w:r>
      <w:r w:rsidRPr="00EE58E5">
        <w:rPr>
          <w:u w:val="single"/>
        </w:rPr>
        <w:t xml:space="preserve"> </w:t>
      </w:r>
      <w:r w:rsidRPr="00EE58E5">
        <w:rPr>
          <w:b/>
          <w:bCs/>
          <w:u w:val="single"/>
        </w:rPr>
        <w:t xml:space="preserve">actively </w:t>
      </w:r>
      <w:r w:rsidRPr="00D0083C">
        <w:rPr>
          <w:b/>
          <w:bCs/>
          <w:highlight w:val="green"/>
          <w:u w:val="single"/>
        </w:rPr>
        <w:t>undermines innovation</w:t>
      </w:r>
      <w:r w:rsidRPr="00D5152B">
        <w:rPr>
          <w:b/>
          <w:bCs/>
          <w:u w:val="single"/>
        </w:rPr>
        <w:t xml:space="preserve"> and </w:t>
      </w:r>
      <w:r w:rsidRPr="00D0083C">
        <w:rPr>
          <w:b/>
          <w:bCs/>
          <w:highlight w:val="green"/>
          <w:u w:val="single"/>
        </w:rPr>
        <w:t>manufacturing</w:t>
      </w:r>
      <w:r w:rsidRPr="00EE58E5">
        <w:rPr>
          <w:u w:val="single"/>
        </w:rPr>
        <w:t xml:space="preserve"> in American health care and medicines</w:t>
      </w:r>
      <w:r w:rsidRPr="00C73B1A">
        <w:t>.</w:t>
      </w:r>
    </w:p>
    <w:p w14:paraId="2B138188" w14:textId="77777777" w:rsidR="002D1A08" w:rsidRPr="00D849DA" w:rsidRDefault="002D1A08" w:rsidP="002D1A08">
      <w:pPr>
        <w:rPr>
          <w:sz w:val="14"/>
        </w:rPr>
      </w:pPr>
      <w:r w:rsidRPr="00D849DA">
        <w:rPr>
          <w:sz w:val="14"/>
        </w:rPr>
        <w:t xml:space="preserve">It also erodes patient protections by </w:t>
      </w:r>
      <w:r w:rsidRPr="00D0083C">
        <w:rPr>
          <w:b/>
          <w:bCs/>
          <w:highlight w:val="green"/>
          <w:u w:val="single"/>
        </w:rPr>
        <w:t>undermining quality control</w:t>
      </w:r>
      <w:r w:rsidRPr="00D849DA">
        <w:rPr>
          <w:sz w:val="14"/>
        </w:rPr>
        <w:t>. Foreign companies may take the president’s policy as a green light to produce reverse-engineered, counterfeit substitutes. Already there are reports of ineffective and even dangerous counterfeit COVID-19 vaccines being sold around the world.</w:t>
      </w:r>
    </w:p>
    <w:p w14:paraId="265CFC60" w14:textId="77777777" w:rsidR="002D1A08" w:rsidRPr="00C73B1A" w:rsidRDefault="002D1A08" w:rsidP="002D1A08">
      <w:r w:rsidRPr="00C73B1A">
        <w:t>Those pushing to break U.S. pharmaceutical patents say they want to do so for altruistic reasons. Consequently, they also insist that the prices for the medications be set far below their actual value.</w:t>
      </w:r>
    </w:p>
    <w:p w14:paraId="584AAAAB" w14:textId="77777777" w:rsidR="002D1A08" w:rsidRPr="009C4AC1" w:rsidRDefault="002D1A08" w:rsidP="002D1A08">
      <w:pPr>
        <w:rPr>
          <w:u w:val="single"/>
        </w:rPr>
      </w:pPr>
      <w:r w:rsidRPr="00D849DA">
        <w:rPr>
          <w:sz w:val="14"/>
        </w:rPr>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D849DA">
        <w:rPr>
          <w:sz w:val="14"/>
        </w:rPr>
        <w:t xml:space="preserve">. Moreover, </w:t>
      </w:r>
      <w:r w:rsidRPr="00D5152B">
        <w:rPr>
          <w:u w:val="single"/>
        </w:rPr>
        <w:t xml:space="preserve">it </w:t>
      </w:r>
      <w:r w:rsidRPr="00D0083C">
        <w:rPr>
          <w:highlight w:val="green"/>
          <w:u w:val="single"/>
        </w:rPr>
        <w:t>inhibits</w:t>
      </w:r>
      <w:r w:rsidRPr="00D5152B">
        <w:rPr>
          <w:u w:val="single"/>
        </w:rPr>
        <w:t xml:space="preserve"> the </w:t>
      </w:r>
      <w:r w:rsidRPr="00D0083C">
        <w:rPr>
          <w:b/>
          <w:bCs/>
          <w:highlight w:val="green"/>
          <w:u w:val="single"/>
        </w:rPr>
        <w:t>future development</w:t>
      </w:r>
      <w:r w:rsidRPr="00D5152B">
        <w:rPr>
          <w:b/>
          <w:bCs/>
          <w:u w:val="single"/>
        </w:rPr>
        <w:t xml:space="preserve"> of vaccines</w:t>
      </w:r>
      <w:r w:rsidRPr="00EE58E5">
        <w:rPr>
          <w:u w:val="single"/>
        </w:rPr>
        <w:t xml:space="preserve"> needed to meet as-yet-unknown diseases.</w:t>
      </w:r>
    </w:p>
    <w:p w14:paraId="504D7DCA" w14:textId="77777777" w:rsidR="0081347D" w:rsidRPr="0081347D" w:rsidRDefault="0081347D" w:rsidP="0081347D"/>
    <w:sectPr w:rsidR="0081347D" w:rsidRPr="008134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5F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A0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07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47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0F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0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7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0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70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9"/>
    <w:unhideWhenUsed/>
    <w:qFormat/>
    <w:rsid w:val="008F70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7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0F3"/>
  </w:style>
  <w:style w:type="character" w:customStyle="1" w:styleId="Heading1Char">
    <w:name w:val="Heading 1 Char"/>
    <w:aliases w:val="Pocket Char"/>
    <w:basedOn w:val="DefaultParagraphFont"/>
    <w:link w:val="Heading1"/>
    <w:uiPriority w:val="9"/>
    <w:rsid w:val="008F70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0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70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8F70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F70F3"/>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F70F3"/>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8F70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70F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F70F3"/>
    <w:rPr>
      <w:color w:val="auto"/>
      <w:u w:val="none"/>
    </w:rPr>
  </w:style>
  <w:style w:type="paragraph" w:styleId="DocumentMap">
    <w:name w:val="Document Map"/>
    <w:basedOn w:val="Normal"/>
    <w:link w:val="DocumentMapChar"/>
    <w:uiPriority w:val="99"/>
    <w:semiHidden/>
    <w:unhideWhenUsed/>
    <w:rsid w:val="008F70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0F3"/>
    <w:rPr>
      <w:rFonts w:ascii="Lucida Grande" w:hAnsi="Lucida Grande" w:cs="Lucida Grande"/>
    </w:rPr>
  </w:style>
  <w:style w:type="paragraph" w:customStyle="1" w:styleId="textbold">
    <w:name w:val="text bold"/>
    <w:basedOn w:val="Normal"/>
    <w:link w:val="Emphasis"/>
    <w:uiPriority w:val="20"/>
    <w:qFormat/>
    <w:rsid w:val="0081347D"/>
    <w:pP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81347D"/>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ard,Clear"/>
    <w:basedOn w:val="Heading1"/>
    <w:link w:val="Hyperlink"/>
    <w:autoRedefine/>
    <w:uiPriority w:val="99"/>
    <w:qFormat/>
    <w:rsid w:val="008134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1347D"/>
    <w:rPr>
      <w:rFonts w:ascii="Calibri" w:hAnsi="Calibri"/>
      <w:sz w:val="22"/>
    </w:rPr>
  </w:style>
  <w:style w:type="paragraph" w:customStyle="1" w:styleId="Emphasis1">
    <w:name w:val="Emphasis1"/>
    <w:basedOn w:val="Normal"/>
    <w:autoRedefine/>
    <w:uiPriority w:val="20"/>
    <w:qFormat/>
    <w:rsid w:val="002D1A0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o.gov/publication/57126" TargetMode="External"/><Relationship Id="rId18" Type="http://schemas.openxmlformats.org/officeDocument/2006/relationships/hyperlink" Target="https://phys.org/news/2020-10-america-edge-peril.html" TargetMode="External"/><Relationship Id="rId26" Type="http://schemas.openxmlformats.org/officeDocument/2006/relationships/hyperlink" Target="https://www.brookings.edu/wp-content/uploads/2020/04/FP_20200427_china_biotechnology_moore.pdf" TargetMode="External"/><Relationship Id="rId39" Type="http://schemas.openxmlformats.org/officeDocument/2006/relationships/hyperlink" Target="https://plato.stanford.edu/entries/generics/" TargetMode="External"/><Relationship Id="rId21" Type="http://schemas.openxmlformats.org/officeDocument/2006/relationships/hyperlink" Target="https://www.cdc.gov/coronavirus/2019-ncov/vaccines/different-vaccines/mrna.html" TargetMode="External"/><Relationship Id="rId34" Type="http://schemas.openxmlformats.org/officeDocument/2006/relationships/hyperlink" Target="https://www.jdsupra.com/legalnews/chinese-and-russian-hackers-targeting-78355/" TargetMode="External"/><Relationship Id="rId42" Type="http://schemas.openxmlformats.org/officeDocument/2006/relationships/hyperlink" Target="https://plato.stanford.edu/entries/generics/" TargetMode="External"/><Relationship Id="rId47" Type="http://schemas.openxmlformats.org/officeDocument/2006/relationships/hyperlink" Target="https://www.americanactionforum.org/insight/intellectual-property-covid-19-vaccines-and-the-proposed-trips-waiver/" TargetMode="External"/><Relationship Id="rId50" Type="http://schemas.openxmlformats.org/officeDocument/2006/relationships/hyperlink" Target="https://www.brinknews.com/what-just-happened-at-the-wto-everything-you-need-to-know/" TargetMode="External"/><Relationship Id="rId55" Type="http://schemas.openxmlformats.org/officeDocument/2006/relationships/hyperlink" Target="https://brooklynworks.brooklaw.edu/cgi/viewcontent.cgi?article=1050&amp;context=bji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akersfield.com/opinion/erik-paulsen-we-can-save-the-world-with-our-vaccines-without-surrendering-our-ip-to/article_b0b87692-df61-11eb-9a13-d7fa02eefaee.html%5d//Lex" TargetMode="External"/><Relationship Id="rId29" Type="http://schemas.openxmlformats.org/officeDocument/2006/relationships/hyperlink" Target="https://www.nytimes.com/2021/01/13/business/chinese-vaccine-brazil-sinovac.html" TargetMode="External"/><Relationship Id="rId11" Type="http://schemas.openxmlformats.org/officeDocument/2006/relationships/hyperlink" Target="http://www.barrons.com/articles/as-washington-ties-pharmas-hands-china-is-leaping-ahead-51623438808" TargetMode="External"/><Relationship Id="rId24" Type="http://schemas.openxmlformats.org/officeDocument/2006/relationships/hyperlink" Target="https://www.technologyreview.com/s/600774/top-us-intelligence-official-calls-gene-editing-a-wmd-threat/" TargetMode="External"/><Relationship Id="rId32" Type="http://schemas.openxmlformats.org/officeDocument/2006/relationships/hyperlink" Target="https://www.wsj.com/articles/how-the-u-s-surrendered-to-china-on-scientific-research-11555666200" TargetMode="External"/><Relationship Id="rId37" Type="http://schemas.openxmlformats.org/officeDocument/2006/relationships/hyperlink" Target="https://plato.stanford.edu/entries/generics/" TargetMode="External"/><Relationship Id="rId40" Type="http://schemas.openxmlformats.org/officeDocument/2006/relationships/hyperlink" Target="https://plato.stanford.edu/entries/generics/" TargetMode="External"/><Relationship Id="rId45" Type="http://schemas.openxmlformats.org/officeDocument/2006/relationships/hyperlink" Target="https://plato.stanford.edu/entries/generics/" TargetMode="External"/><Relationship Id="rId53" Type="http://schemas.openxmlformats.org/officeDocument/2006/relationships/hyperlink" Target="https://www.cato.org/free-trade-bulletin/unnecessary-proposal-wto-waiver-intellectual-property-rights-covid-19-vaccines"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brookings.edu/wp-content/uploads/2020/04/FP_20200427_china_biotechnology_moore.pdf" TargetMode="External"/><Relationship Id="rId4" Type="http://schemas.openxmlformats.org/officeDocument/2006/relationships/customXml" Target="../customXml/item4.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s://www.bloomberg.com/news/articles/2021-03-01/xi-mobilizes-china-for-tech-revolution-to-cut-dependence-on-west" TargetMode="External"/><Relationship Id="rId22" Type="http://schemas.openxmlformats.org/officeDocument/2006/relationships/hyperlink" Target="https://www.nature.com/articles/d41586-020-03476-x" TargetMode="External"/><Relationship Id="rId27" Type="http://schemas.openxmlformats.org/officeDocument/2006/relationships/hyperlink" Target="https://www.globaltimes.cn/content/1190615.shtml" TargetMode="External"/><Relationship Id="rId30" Type="http://schemas.openxmlformats.org/officeDocument/2006/relationships/hyperlink" Target="https://www.nytimes.com/2021/01/13/business/chinese-vaccine-brazil-sinovac.html" TargetMode="External"/><Relationship Id="rId35" Type="http://schemas.openxmlformats.org/officeDocument/2006/relationships/hyperlink" Target="https://www.bis.doc.gov/index.php/documents/regulations-docs/2332-category-1-materials-chemicals-microorganisms-and-toxins-4/file" TargetMode="External"/><Relationship Id="rId43" Type="http://schemas.openxmlformats.org/officeDocument/2006/relationships/hyperlink" Target="https://plato.stanford.edu/entries/generics/" TargetMode="External"/><Relationship Id="rId48" Type="http://schemas.openxmlformats.org/officeDocument/2006/relationships/hyperlink" Target="https://thehill.com/policy/healthcare/551992-biden-backs-covid-19-vaccine-patent-waivers" TargetMode="External"/><Relationship Id="rId56" Type="http://schemas.openxmlformats.org/officeDocument/2006/relationships/hyperlink" Target="https://www.heritage.org/index/" TargetMode="External"/><Relationship Id="rId8" Type="http://schemas.openxmlformats.org/officeDocument/2006/relationships/webSettings" Target="webSettings.xml"/><Relationship Id="rId51" Type="http://schemas.openxmlformats.org/officeDocument/2006/relationships/hyperlink" Target="https://papers.ssrn.com/sol3/papers.cfm?abstract_id=3789820&amp;download=yes" TargetMode="External"/><Relationship Id="rId3" Type="http://schemas.openxmlformats.org/officeDocument/2006/relationships/customXml" Target="../customXml/item3.xml"/><Relationship Id="rId12" Type="http://schemas.openxmlformats.org/officeDocument/2006/relationships/hyperlink" Target="https://www.efpia.eu/media/554521/efpia_pharmafigures_2020_web.pdf" TargetMode="External"/><Relationship Id="rId17" Type="http://schemas.openxmlformats.org/officeDocument/2006/relationships/hyperlink" Target="https://www.wsj.com/amp/articles/bidens-vaccine-ip-debacle-11620341686" TargetMode="External"/><Relationship Id="rId25" Type="http://schemas.openxmlformats.org/officeDocument/2006/relationships/hyperlink" Target="https://www.wsj.com/articles/china-is-national-security-threat-no-1-11607019599" TargetMode="External"/><Relationship Id="rId33" Type="http://schemas.openxmlformats.org/officeDocument/2006/relationships/hyperlink" Target="https://www.startus-insights.com/innovators-guide/biotech-innovation-map-reveals-emerging-technologies-startups/" TargetMode="External"/><Relationship Id="rId38" Type="http://schemas.openxmlformats.org/officeDocument/2006/relationships/hyperlink" Target="https://plato.stanford.edu/entries/generics/" TargetMode="External"/><Relationship Id="rId46" Type="http://schemas.openxmlformats.org/officeDocument/2006/relationships/hyperlink" Target="https://plato.stanford.edu/entries/generics/" TargetMode="External"/><Relationship Id="rId20" Type="http://schemas.openxmlformats.org/officeDocument/2006/relationships/hyperlink" Target="https://itif.org/publications/2018/03/26/how-ensure-americas-life-sciences-sector-remains-globally-competitive" TargetMode="External"/><Relationship Id="rId41" Type="http://schemas.openxmlformats.org/officeDocument/2006/relationships/hyperlink" Target="https://plato.stanford.edu/entries/generics/" TargetMode="External"/><Relationship Id="rId54" Type="http://schemas.openxmlformats.org/officeDocument/2006/relationships/hyperlink" Target="https://www.project-syndicate.org/commentary/bidens-trade-policy-is-a-lot-like-trumps-by-anne-o-krueger-2021-0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ioworld.com/articles/506978-china-sees-five-year-highs-in-life-sciences-investments-and-partnering" TargetMode="External"/><Relationship Id="rId23" Type="http://schemas.openxmlformats.org/officeDocument/2006/relationships/hyperlink" Target="https://foreignpolicy.com/2019/11/08/cloning-crispr-he-jiankui-china-biotech-boom-could-transform-lives-destroy-them/"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hyperlink" Target="http://psnlab.princeton.edu/" TargetMode="External"/><Relationship Id="rId49" Type="http://schemas.openxmlformats.org/officeDocument/2006/relationships/hyperlink" Target="https://www.cbsnews.com/news/transcript-ron-klain-on-face-the-nation-may-2-2021/" TargetMode="External"/><Relationship Id="rId57" Type="http://schemas.openxmlformats.org/officeDocument/2006/relationships/fontTable" Target="fontTable.xml"/><Relationship Id="rId10" Type="http://schemas.openxmlformats.org/officeDocument/2006/relationships/hyperlink" Target="http://necsi.edu/research/social/pandemics/transition" TargetMode="External"/><Relationship Id="rId31" Type="http://schemas.openxmlformats.org/officeDocument/2006/relationships/hyperlink" Target="https://www.sciencemag.org/news/2020/11/global-push-covid-19-vaccines-china-aims-win-friends-and-cut-deals" TargetMode="External"/><Relationship Id="rId44" Type="http://schemas.openxmlformats.org/officeDocument/2006/relationships/hyperlink" Target="https://plato.stanford.edu/entries/generics/" TargetMode="External"/><Relationship Id="rId52" Type="http://schemas.openxmlformats.org/officeDocument/2006/relationships/hyperlink" Target="https://immunizebc.ca/what-are-vaccines)//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13070</Words>
  <Characters>67055</Characters>
  <Application>Microsoft Office Word</Application>
  <DocSecurity>0</DocSecurity>
  <Lines>1368</Lines>
  <Paragraphs>435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2021-09-17T17:03:00Z</dcterms:created>
  <dcterms:modified xsi:type="dcterms:W3CDTF">2021-10-02T16:30:00Z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