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B1EF9" w14:textId="7F837FFB" w:rsidR="00011E9C" w:rsidRPr="00F71695" w:rsidRDefault="00011E9C" w:rsidP="00011E9C">
      <w:pPr>
        <w:pStyle w:val="Heading2"/>
      </w:pPr>
      <w:r w:rsidRPr="00F71695">
        <w:t xml:space="preserve">1AC </w:t>
      </w:r>
      <w:r>
        <w:t>Apple Valley Round 1</w:t>
      </w:r>
    </w:p>
    <w:p w14:paraId="69DFF026" w14:textId="77777777" w:rsidR="00011E9C" w:rsidRPr="00F605D9" w:rsidRDefault="00011E9C" w:rsidP="00011E9C">
      <w:pPr>
        <w:pStyle w:val="Heading3"/>
      </w:pPr>
      <w:r w:rsidRPr="00F605D9">
        <w:lastRenderedPageBreak/>
        <w:t>Framing</w:t>
      </w:r>
    </w:p>
    <w:p w14:paraId="4F0CDCC3" w14:textId="77777777" w:rsidR="00011E9C" w:rsidRDefault="00011E9C" w:rsidP="00011E9C">
      <w:pPr>
        <w:pStyle w:val="Heading4"/>
      </w:pPr>
      <w:r>
        <w:t xml:space="preserve">The standard is maximizing expected well-being. </w:t>
      </w:r>
    </w:p>
    <w:p w14:paraId="3B7E0174" w14:textId="77777777" w:rsidR="00011E9C" w:rsidRPr="00716136" w:rsidRDefault="00011E9C" w:rsidP="00011E9C">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6C0A8618" w14:textId="77777777" w:rsidR="00011E9C" w:rsidRPr="00716136" w:rsidRDefault="00011E9C" w:rsidP="00011E9C">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AC74771" w14:textId="77777777" w:rsidR="00011E9C" w:rsidRDefault="00011E9C" w:rsidP="00011E9C">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7A0CBCA6" w14:textId="77777777" w:rsidR="00011E9C" w:rsidRPr="008F5337" w:rsidRDefault="00011E9C" w:rsidP="00011E9C">
      <w:pPr>
        <w:pStyle w:val="Heading4"/>
      </w:pPr>
      <w:r>
        <w:t xml:space="preserve">2] Extinction first --- moral uncertainty. </w:t>
      </w:r>
    </w:p>
    <w:p w14:paraId="55AE1D38" w14:textId="77777777" w:rsidR="00011E9C" w:rsidRPr="005F7BED" w:rsidRDefault="00011E9C" w:rsidP="00011E9C">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3A3E35C" w14:textId="77777777" w:rsidR="00011E9C" w:rsidRDefault="00011E9C" w:rsidP="00011E9C">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29F62AAB" w14:textId="77777777" w:rsidR="00011E9C" w:rsidRPr="00F71695" w:rsidRDefault="00011E9C" w:rsidP="00011E9C">
      <w:pPr>
        <w:rPr>
          <w:rFonts w:asciiTheme="majorHAnsi" w:hAnsiTheme="majorHAnsi" w:cstheme="majorHAnsi"/>
        </w:rPr>
      </w:pPr>
    </w:p>
    <w:p w14:paraId="63CFA3C2" w14:textId="77777777" w:rsidR="00011E9C" w:rsidRPr="00F71695" w:rsidRDefault="00011E9C" w:rsidP="00011E9C">
      <w:pPr>
        <w:pStyle w:val="Heading3"/>
        <w:rPr>
          <w:rFonts w:asciiTheme="majorHAnsi" w:hAnsiTheme="majorHAnsi" w:cstheme="majorHAnsi"/>
        </w:rPr>
      </w:pPr>
      <w:r w:rsidRPr="00F71695">
        <w:rPr>
          <w:rFonts w:asciiTheme="majorHAnsi" w:hAnsiTheme="majorHAnsi" w:cstheme="majorHAnsi"/>
        </w:rPr>
        <w:lastRenderedPageBreak/>
        <w:t xml:space="preserve">Adv—Growth </w:t>
      </w:r>
    </w:p>
    <w:p w14:paraId="2FCA27D0" w14:textId="77777777" w:rsidR="00011E9C" w:rsidRPr="00F71695" w:rsidRDefault="00011E9C" w:rsidP="00011E9C">
      <w:pPr>
        <w:pStyle w:val="Heading4"/>
        <w:rPr>
          <w:rFonts w:asciiTheme="majorHAnsi" w:hAnsiTheme="majorHAnsi" w:cstheme="majorHAnsi"/>
        </w:rPr>
      </w:pPr>
      <w:r w:rsidRPr="00F71695">
        <w:rPr>
          <w:rFonts w:asciiTheme="majorHAnsi" w:hAnsiTheme="majorHAnsi" w:cstheme="majorHAnsi"/>
        </w:rPr>
        <w:t>The advantage is Workforce Retention.</w:t>
      </w:r>
    </w:p>
    <w:p w14:paraId="79662456" w14:textId="77777777" w:rsidR="00011E9C" w:rsidRPr="00F71695" w:rsidRDefault="00011E9C" w:rsidP="00011E9C">
      <w:pPr>
        <w:rPr>
          <w:rFonts w:asciiTheme="majorHAnsi" w:hAnsiTheme="majorHAnsi" w:cstheme="majorHAnsi"/>
        </w:rPr>
      </w:pPr>
    </w:p>
    <w:p w14:paraId="5E8CE5E9" w14:textId="77777777" w:rsidR="00011E9C" w:rsidRPr="00F71695" w:rsidRDefault="00011E9C" w:rsidP="00011E9C">
      <w:pPr>
        <w:pStyle w:val="Heading4"/>
        <w:rPr>
          <w:rFonts w:asciiTheme="majorHAnsi" w:hAnsiTheme="majorHAnsi" w:cstheme="majorHAnsi"/>
        </w:rPr>
      </w:pPr>
      <w:r w:rsidRPr="00F71695">
        <w:rPr>
          <w:rFonts w:asciiTheme="majorHAnsi" w:hAnsiTheme="majorHAnsi" w:cstheme="majorHAnsi"/>
        </w:rPr>
        <w:t>The Great Resignation is here: the world is entering an era of unprecedented labor shortage with no end in sight. Tharoor 10/18</w:t>
      </w:r>
    </w:p>
    <w:p w14:paraId="5E5D006C" w14:textId="77777777" w:rsidR="00011E9C" w:rsidRPr="00F71695" w:rsidRDefault="00011E9C" w:rsidP="00011E9C">
      <w:pPr>
        <w:rPr>
          <w:rFonts w:asciiTheme="majorHAnsi" w:hAnsiTheme="majorHAnsi" w:cstheme="majorHAnsi"/>
        </w:rPr>
      </w:pPr>
      <w:r w:rsidRPr="00F71695">
        <w:rPr>
          <w:rFonts w:asciiTheme="majorHAnsi" w:hAnsiTheme="majorHAnsi" w:cstheme="majorHAnsi"/>
        </w:rPr>
        <w:t>Ishaan Tharoor,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10-23-2021//Aanya</w:t>
      </w:r>
    </w:p>
    <w:p w14:paraId="30E614D7" w14:textId="77777777" w:rsidR="00011E9C" w:rsidRPr="00F71695" w:rsidRDefault="00011E9C" w:rsidP="00011E9C">
      <w:pPr>
        <w:rPr>
          <w:rFonts w:asciiTheme="majorHAnsi" w:hAnsiTheme="majorHAnsi" w:cstheme="majorHAnsi"/>
          <w:sz w:val="16"/>
        </w:rPr>
      </w:pPr>
      <w:r w:rsidRPr="00F71695">
        <w:rPr>
          <w:rFonts w:asciiTheme="majorHAnsi" w:hAnsiTheme="majorHAnsi" w:cstheme="majorHAnsi"/>
          <w:sz w:val="16"/>
        </w:rPr>
        <w:t xml:space="preserve">In the United States, the phenomenon dubbed as the “Great Resignation” seems to be picking up speed. A record 4.3 million U.S. workers quit their jobs in August, according to new data from the Labor Department — a figure that expands to </w:t>
      </w:r>
      <w:r w:rsidRPr="00F71695">
        <w:rPr>
          <w:rStyle w:val="StyleUnderline"/>
          <w:rFonts w:asciiTheme="majorHAnsi" w:hAnsiTheme="majorHAnsi" w:cstheme="majorHAnsi"/>
          <w:highlight w:val="cyan"/>
        </w:rPr>
        <w:t>20 million</w:t>
      </w:r>
      <w:r w:rsidRPr="00F71695">
        <w:rPr>
          <w:rFonts w:asciiTheme="majorHAnsi" w:hAnsiTheme="majorHAnsi" w:cstheme="majorHAnsi"/>
          <w:sz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sidRPr="00F71695">
        <w:rPr>
          <w:rStyle w:val="StyleUnderline"/>
          <w:rFonts w:asciiTheme="majorHAnsi" w:hAnsiTheme="majorHAnsi" w:cstheme="majorHAnsi"/>
          <w:highlight w:val="cyan"/>
        </w:rPr>
        <w:t>a centrifugal moment in</w:t>
      </w:r>
      <w:r w:rsidRPr="00F71695">
        <w:rPr>
          <w:rStyle w:val="StyleUnderline"/>
          <w:rFonts w:asciiTheme="majorHAnsi" w:hAnsiTheme="majorHAnsi" w:cstheme="majorHAnsi"/>
        </w:rPr>
        <w:t xml:space="preserve"> American </w:t>
      </w:r>
      <w:r w:rsidRPr="00F71695">
        <w:rPr>
          <w:rFonts w:asciiTheme="majorHAnsi" w:hAnsiTheme="majorHAnsi" w:cstheme="majorHAnsi"/>
          <w:sz w:val="16"/>
        </w:rPr>
        <w:t xml:space="preserve">economic </w:t>
      </w:r>
      <w:r w:rsidRPr="00F71695">
        <w:rPr>
          <w:rStyle w:val="StyleUnderline"/>
          <w:rFonts w:asciiTheme="majorHAnsi" w:hAnsiTheme="majorHAnsi" w:cstheme="majorHAnsi"/>
          <w:highlight w:val="cyan"/>
        </w:rPr>
        <w:t>history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Wages are up and </w:t>
      </w:r>
      <w:r w:rsidRPr="00F71695">
        <w:rPr>
          <w:rStyle w:val="StyleUnderline"/>
          <w:rFonts w:asciiTheme="majorHAnsi" w:hAnsiTheme="majorHAnsi" w:cstheme="majorHAnsi"/>
          <w:highlight w:val="cyan"/>
        </w:rPr>
        <w:t>businesses face staffing shortages</w:t>
      </w:r>
      <w:r w:rsidRPr="00F71695">
        <w:rPr>
          <w:rFonts w:asciiTheme="majorHAnsi" w:hAnsiTheme="majorHAnsi" w:cstheme="majorHAnsi"/>
          <w:sz w:val="16"/>
        </w:rPr>
        <w:t xml:space="preserve">, while the experience of </w:t>
      </w:r>
      <w:r w:rsidRPr="00F71695">
        <w:rPr>
          <w:rStyle w:val="StyleUnderline"/>
          <w:rFonts w:asciiTheme="majorHAnsi" w:hAnsiTheme="majorHAnsi" w:cstheme="majorHAnsi"/>
        </w:rPr>
        <w:t>a sustained public health emergency</w:t>
      </w:r>
      <w:r w:rsidRPr="00F71695">
        <w:rPr>
          <w:rFonts w:asciiTheme="majorHAnsi" w:hAnsiTheme="majorHAnsi" w:cstheme="majorHAnsi"/>
          <w:sz w:val="16"/>
        </w:rPr>
        <w:t xml:space="preserve"> has prompted myriad Americans to reevaluate their work options. “This </w:t>
      </w:r>
      <w:r w:rsidRPr="00F71695">
        <w:rPr>
          <w:rStyle w:val="StyleUnderline"/>
          <w:rFonts w:asciiTheme="majorHAnsi" w:hAnsiTheme="majorHAnsi" w:cstheme="majorHAnsi"/>
        </w:rPr>
        <w:t>[pandemic] has been going on for so long</w:t>
      </w:r>
      <w:r w:rsidRPr="00F71695">
        <w:rPr>
          <w:rFonts w:asciiTheme="majorHAnsi" w:hAnsiTheme="majorHAnsi" w:cstheme="majorHAnsi"/>
          <w:sz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sidRPr="00F71695">
        <w:rPr>
          <w:rStyle w:val="StyleUnderline"/>
          <w:rFonts w:asciiTheme="majorHAnsi" w:hAnsiTheme="majorHAnsi" w:cstheme="majorHAnsi"/>
          <w:highlight w:val="cyan"/>
        </w:rPr>
        <w:t>stagnation in</w:t>
      </w:r>
      <w:r w:rsidRPr="00F71695">
        <w:rPr>
          <w:rFonts w:asciiTheme="majorHAnsi" w:hAnsiTheme="majorHAnsi" w:cstheme="majorHAnsi"/>
          <w:sz w:val="16"/>
        </w:rPr>
        <w:t xml:space="preserve"> worker </w:t>
      </w:r>
      <w:r w:rsidRPr="00F71695">
        <w:rPr>
          <w:rStyle w:val="StyleUnderline"/>
          <w:rFonts w:asciiTheme="majorHAnsi" w:hAnsiTheme="majorHAnsi" w:cstheme="majorHAnsi"/>
          <w:highlight w:val="cyan"/>
        </w:rPr>
        <w:t>wages and benefits</w:t>
      </w:r>
      <w:r w:rsidRPr="00F71695">
        <w:rPr>
          <w:rFonts w:asciiTheme="majorHAnsi" w:hAnsiTheme="majorHAnsi" w:cstheme="majorHAnsi"/>
          <w:sz w:val="16"/>
        </w:rPr>
        <w:t xml:space="preserve">. In lower-end jobs, earnings have not matched the pace of inflation, while work grew more informal and precarious. Workers’ rights activists now see a vital moment for a course correction. </w:t>
      </w:r>
      <w:r w:rsidRPr="00F71695">
        <w:rPr>
          <w:rStyle w:val="StyleUnderline"/>
          <w:rFonts w:asciiTheme="majorHAnsi" w:hAnsiTheme="majorHAnsi" w:cstheme="majorHAnsi"/>
          <w:highlight w:val="cyan"/>
        </w:rPr>
        <w:t>October has been a banner month for</w:t>
      </w:r>
      <w:r w:rsidRPr="00F71695">
        <w:rPr>
          <w:rFonts w:asciiTheme="majorHAnsi" w:hAnsiTheme="majorHAnsi" w:cstheme="majorHAnsi"/>
          <w:sz w:val="16"/>
        </w:rPr>
        <w:t xml:space="preserve"> American </w:t>
      </w:r>
      <w:r w:rsidRPr="00F71695">
        <w:rPr>
          <w:rStyle w:val="StyleUnderline"/>
          <w:rFonts w:asciiTheme="majorHAnsi" w:hAnsiTheme="majorHAnsi" w:cstheme="majorHAnsi"/>
          <w:highlight w:val="cyan"/>
        </w:rPr>
        <w:t>organized labor</w:t>
      </w:r>
      <w:r w:rsidRPr="00F71695">
        <w:rPr>
          <w:rStyle w:val="StyleUnderline"/>
          <w:rFonts w:asciiTheme="majorHAnsi" w:hAnsiTheme="majorHAnsi" w:cstheme="majorHAnsi"/>
        </w:rPr>
        <w:t>,</w:t>
      </w:r>
      <w:r w:rsidRPr="00F71695">
        <w:rPr>
          <w:rFonts w:asciiTheme="majorHAnsi" w:hAnsiTheme="majorHAnsi" w:cstheme="majorHAnsi"/>
          <w:sz w:val="16"/>
        </w:rPr>
        <w:t xml:space="preserve"> with major strikes across various industries sweeping the country. “Workers are harder to replace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crappy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sidRPr="00F71695">
        <w:rPr>
          <w:rStyle w:val="StyleUnderline"/>
          <w:rFonts w:asciiTheme="majorHAnsi" w:hAnsiTheme="majorHAnsi" w:cstheme="majorHAnsi"/>
          <w:highlight w:val="cyan"/>
        </w:rPr>
        <w:t>advanced industrial democracies</w:t>
      </w:r>
      <w:r w:rsidRPr="00F71695">
        <w:rPr>
          <w:rFonts w:asciiTheme="majorHAnsi" w:hAnsiTheme="majorHAnsi" w:cstheme="majorHAnsi"/>
          <w:sz w:val="16"/>
          <w:highlight w:val="cyan"/>
        </w:rPr>
        <w:t>,</w:t>
      </w:r>
      <w:r w:rsidRPr="00F71695">
        <w:rPr>
          <w:rFonts w:asciiTheme="majorHAnsi" w:hAnsiTheme="majorHAnsi" w:cstheme="majorHAnsi"/>
          <w:sz w:val="16"/>
        </w:rPr>
        <w:t xml:space="preserve"> shows that in its 38 member countries, about </w:t>
      </w:r>
      <w:r w:rsidRPr="00F71695">
        <w:rPr>
          <w:rStyle w:val="StyleUnderline"/>
          <w:rFonts w:asciiTheme="majorHAnsi" w:hAnsiTheme="majorHAnsi" w:cstheme="majorHAnsi"/>
          <w:highlight w:val="cyan"/>
        </w:rPr>
        <w:t>20 million fewer people are in work t</w:t>
      </w:r>
      <w:r w:rsidRPr="00F71695">
        <w:rPr>
          <w:rStyle w:val="StyleUnderline"/>
          <w:rFonts w:asciiTheme="majorHAnsi" w:hAnsiTheme="majorHAnsi" w:cstheme="majorHAnsi"/>
        </w:rPr>
        <w:t>han before the coronavirus struck,”</w:t>
      </w:r>
      <w:r w:rsidRPr="00F71695">
        <w:rPr>
          <w:rFonts w:asciiTheme="majorHAnsi" w:hAnsiTheme="majorHAnsi" w:cstheme="majorHAnsi"/>
          <w:sz w:val="16"/>
        </w:rPr>
        <w:t xml:space="preserve"> noted Politico Europe. “Of these, </w:t>
      </w:r>
      <w:r w:rsidRPr="00F71695">
        <w:rPr>
          <w:rStyle w:val="StyleUnderline"/>
          <w:rFonts w:asciiTheme="majorHAnsi" w:hAnsiTheme="majorHAnsi" w:cstheme="majorHAnsi"/>
          <w:highlight w:val="cyan"/>
        </w:rPr>
        <w:t>14 million have exited the labor market</w:t>
      </w:r>
      <w:r w:rsidRPr="00F71695">
        <w:rPr>
          <w:rFonts w:asciiTheme="majorHAnsi" w:hAnsiTheme="majorHAnsi" w:cstheme="majorHAnsi"/>
          <w:sz w:val="16"/>
        </w:rPr>
        <w:t xml:space="preserve"> and are classified as ‘not working’ and ‘not looking for work.’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Süddeutsche Zeitung newspaper that the country would need to import 400,000 skilled workers a year to make up for shortfalls in a host of industries, from nursing care to green tech companies. </w:t>
      </w:r>
      <w:r w:rsidRPr="00F71695">
        <w:rPr>
          <w:rStyle w:val="StyleUnderline"/>
          <w:rFonts w:asciiTheme="majorHAnsi" w:hAnsiTheme="majorHAnsi" w:cstheme="majorHAnsi"/>
        </w:rPr>
        <w:t xml:space="preserve">Pandemic-era border closures </w:t>
      </w:r>
      <w:r w:rsidRPr="00F71695">
        <w:rPr>
          <w:rFonts w:asciiTheme="majorHAnsi" w:hAnsiTheme="majorHAnsi" w:cstheme="majorHAnsi"/>
          <w:sz w:val="16"/>
        </w:rPr>
        <w:t>and rising wages in Central and Eastern European countries have led to shortages of meatpackers and hospitality workers in countries like Germany and Denmark. “</w:t>
      </w:r>
      <w:r w:rsidRPr="00F71695">
        <w:rPr>
          <w:rStyle w:val="StyleUnderline"/>
          <w:rFonts w:asciiTheme="majorHAnsi" w:hAnsiTheme="majorHAnsi" w:cstheme="majorHAnsi"/>
        </w:rPr>
        <w:t>Frankly, this is a pay issue,”</w:t>
      </w:r>
      <w:r w:rsidRPr="00F71695">
        <w:rPr>
          <w:rFonts w:asciiTheme="majorHAnsi" w:hAnsiTheme="majorHAnsi" w:cstheme="majorHAnsi"/>
          <w:sz w:val="16"/>
        </w:rPr>
        <w:t xml:space="preserve"> said Andrew Watt, head of the European economics unit at the Macroeconomic Policy Institute at the German trade unions’ Hans Böckler Foundation, to Politico. “Wages will have to increase in these sectors to get people back into tough, low-paid jobs. That’s no bad thing.” But the story gets a bit more uneven, and certainly more grim, in the developing world. In Latin America and the Caribbean, </w:t>
      </w:r>
      <w:r w:rsidRPr="00F71695">
        <w:rPr>
          <w:rStyle w:val="StyleUnderline"/>
          <w:rFonts w:asciiTheme="majorHAnsi" w:hAnsiTheme="majorHAnsi" w:cstheme="majorHAnsi"/>
          <w:highlight w:val="cyan"/>
        </w:rPr>
        <w:t>26 million people lost their jobs</w:t>
      </w:r>
      <w:r w:rsidRPr="00F71695">
        <w:rPr>
          <w:rFonts w:asciiTheme="majorHAnsi" w:hAnsiTheme="majorHAnsi" w:cstheme="majorHAnsi"/>
          <w:sz w:val="16"/>
        </w:rPr>
        <w:t xml:space="preserve"> last year amid </w:t>
      </w:r>
      <w:r w:rsidRPr="00F71695">
        <w:rPr>
          <w:rStyle w:val="StyleUnderline"/>
          <w:rFonts w:asciiTheme="majorHAnsi" w:hAnsiTheme="majorHAnsi" w:cstheme="majorHAnsi"/>
        </w:rPr>
        <w:t>pandemic-era shutdowns</w:t>
      </w:r>
      <w:r w:rsidRPr="00F71695">
        <w:rPr>
          <w:rFonts w:asciiTheme="majorHAnsi" w:hAnsiTheme="majorHAnsi" w:cstheme="majorHAnsi"/>
          <w:sz w:val="16"/>
        </w:rPr>
        <w:t xml:space="preserve">, according to the U.N.'s International Labour Organization. The </w:t>
      </w:r>
      <w:r w:rsidRPr="00F71695">
        <w:rPr>
          <w:rFonts w:asciiTheme="majorHAnsi" w:hAnsiTheme="majorHAnsi" w:cstheme="majorHAnsi"/>
          <w:sz w:val="16"/>
        </w:rPr>
        <w:lastRenderedPageBreak/>
        <w:t xml:space="preserve">vast majority of </w:t>
      </w:r>
      <w:r w:rsidRPr="00F71695">
        <w:rPr>
          <w:rStyle w:val="StyleUnderline"/>
          <w:rFonts w:asciiTheme="majorHAnsi" w:hAnsiTheme="majorHAnsi" w:cstheme="majorHAnsi"/>
          <w:highlight w:val="cyan"/>
        </w:rPr>
        <w:t>jobs that</w:t>
      </w:r>
      <w:r w:rsidRPr="00F71695">
        <w:rPr>
          <w:rFonts w:asciiTheme="majorHAnsi" w:hAnsiTheme="majorHAnsi" w:cstheme="majorHAnsi"/>
          <w:sz w:val="16"/>
        </w:rPr>
        <w:t xml:space="preserve"> have </w:t>
      </w:r>
      <w:r w:rsidRPr="00F71695">
        <w:rPr>
          <w:rStyle w:val="StyleUnderline"/>
          <w:rFonts w:asciiTheme="majorHAnsi" w:hAnsiTheme="majorHAnsi" w:cstheme="majorHAnsi"/>
          <w:highlight w:val="cyan"/>
        </w:rPr>
        <w:t xml:space="preserve">returned are </w:t>
      </w:r>
      <w:r w:rsidRPr="00F71695">
        <w:rPr>
          <w:rStyle w:val="StyleUnderline"/>
          <w:rFonts w:asciiTheme="majorHAnsi" w:hAnsiTheme="majorHAnsi" w:cstheme="majorHAnsi"/>
        </w:rPr>
        <w:t xml:space="preserve">in the </w:t>
      </w:r>
      <w:r w:rsidRPr="00F71695">
        <w:rPr>
          <w:rStyle w:val="StyleUnderline"/>
          <w:rFonts w:asciiTheme="majorHAnsi" w:hAnsiTheme="majorHAnsi" w:cstheme="majorHAnsi"/>
          <w:highlight w:val="cyan"/>
        </w:rPr>
        <w:t>informal s</w:t>
      </w:r>
      <w:r w:rsidRPr="00F71695">
        <w:rPr>
          <w:rStyle w:val="StyleUnderline"/>
          <w:rFonts w:asciiTheme="majorHAnsi" w:hAnsiTheme="majorHAnsi" w:cstheme="majorHAnsi"/>
        </w:rPr>
        <w:t>ector</w:t>
      </w:r>
      <w:r w:rsidRPr="00F71695">
        <w:rPr>
          <w:rFonts w:asciiTheme="majorHAnsi" w:hAnsiTheme="majorHAnsi" w:cstheme="majorHAnsi"/>
          <w:sz w:val="16"/>
        </w:rPr>
        <w:t xml:space="preserve">, an outcome that often means even </w:t>
      </w:r>
      <w:r w:rsidRPr="00F71695">
        <w:rPr>
          <w:rStyle w:val="StyleUnderline"/>
          <w:rFonts w:asciiTheme="majorHAnsi" w:hAnsiTheme="majorHAnsi" w:cstheme="majorHAnsi"/>
          <w:highlight w:val="cyan"/>
        </w:rPr>
        <w:t>lower pay and greater precarity</w:t>
      </w:r>
      <w:r w:rsidRPr="00F71695">
        <w:rPr>
          <w:rFonts w:asciiTheme="majorHAnsi" w:hAnsiTheme="majorHAnsi" w:cstheme="majorHAnsi"/>
          <w:sz w:val="16"/>
        </w:rPr>
        <w:t xml:space="preserve"> in a </w:t>
      </w:r>
      <w:r w:rsidRPr="00F71695">
        <w:rPr>
          <w:rStyle w:val="StyleUnderline"/>
          <w:rFonts w:asciiTheme="majorHAnsi" w:hAnsiTheme="majorHAnsi" w:cstheme="majorHAnsi"/>
          <w:highlight w:val="cyan"/>
        </w:rPr>
        <w:t>region</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already </w:t>
      </w:r>
      <w:r w:rsidRPr="00F71695">
        <w:rPr>
          <w:rStyle w:val="StyleUnderline"/>
          <w:rFonts w:asciiTheme="majorHAnsi" w:hAnsiTheme="majorHAnsi" w:cstheme="majorHAnsi"/>
          <w:highlight w:val="cyan"/>
        </w:rPr>
        <w:t>defined by</w:t>
      </w:r>
      <w:r w:rsidRPr="00F71695">
        <w:rPr>
          <w:rFonts w:asciiTheme="majorHAnsi" w:hAnsiTheme="majorHAnsi" w:cstheme="majorHAnsi"/>
          <w:sz w:val="16"/>
          <w:highlight w:val="cyan"/>
        </w:rPr>
        <w:t xml:space="preserve"> </w:t>
      </w:r>
      <w:r w:rsidRPr="00F71695">
        <w:rPr>
          <w:rFonts w:asciiTheme="majorHAnsi" w:hAnsiTheme="majorHAnsi" w:cstheme="majorHAnsi"/>
          <w:sz w:val="16"/>
        </w:rPr>
        <w:t>profound</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economic inequality</w:t>
      </w:r>
      <w:r w:rsidRPr="00F71695">
        <w:rPr>
          <w:rFonts w:asciiTheme="majorHAnsi" w:hAnsiTheme="majorHAnsi" w:cstheme="majorHAnsi"/>
          <w:sz w:val="16"/>
        </w:rPr>
        <w:t xml:space="preserve">. “These are jobs that are generally </w:t>
      </w:r>
      <w:r w:rsidRPr="00F71695">
        <w:rPr>
          <w:rStyle w:val="StyleUnderline"/>
          <w:rFonts w:asciiTheme="majorHAnsi" w:hAnsiTheme="majorHAnsi" w:cstheme="majorHAnsi"/>
        </w:rPr>
        <w:t>unstable</w:t>
      </w:r>
      <w:r w:rsidRPr="00F71695">
        <w:rPr>
          <w:rFonts w:asciiTheme="majorHAnsi" w:hAnsiTheme="majorHAnsi" w:cstheme="majorHAnsi"/>
          <w:sz w:val="16"/>
        </w:rPr>
        <w:t>, with</w:t>
      </w:r>
      <w:r w:rsidRPr="00F71695">
        <w:rPr>
          <w:rStyle w:val="StyleUnderline"/>
          <w:rFonts w:asciiTheme="majorHAnsi" w:hAnsiTheme="majorHAnsi" w:cstheme="majorHAnsi"/>
        </w:rPr>
        <w:t xml:space="preserve"> low wages</w:t>
      </w:r>
      <w:r w:rsidRPr="00F71695">
        <w:rPr>
          <w:rFonts w:asciiTheme="majorHAnsi" w:hAnsiTheme="majorHAnsi" w:cstheme="majorHAnsi"/>
          <w:sz w:val="16"/>
        </w:rPr>
        <w:t xml:space="preserve">, without social protection or </w:t>
      </w:r>
      <w:r w:rsidRPr="00F71695">
        <w:rPr>
          <w:rStyle w:val="StyleUnderline"/>
          <w:rFonts w:asciiTheme="majorHAnsi" w:hAnsiTheme="majorHAnsi" w:cstheme="majorHAnsi"/>
        </w:rPr>
        <w:t>rights</w:t>
      </w:r>
      <w:r w:rsidRPr="00F71695">
        <w:rPr>
          <w:rFonts w:asciiTheme="majorHAnsi" w:hAnsiTheme="majorHAnsi" w:cstheme="majorHAnsi"/>
          <w:sz w:val="16"/>
        </w:rPr>
        <w:t xml:space="preserve">,” said Vinícius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sidRPr="00F71695">
        <w:rPr>
          <w:rStyle w:val="StyleUnderline"/>
          <w:rFonts w:asciiTheme="majorHAnsi" w:hAnsiTheme="majorHAnsi" w:cstheme="majorHAnsi"/>
        </w:rPr>
        <w:t>China is seeing</w:t>
      </w:r>
      <w:r w:rsidRPr="00F71695">
        <w:rPr>
          <w:rFonts w:asciiTheme="majorHAnsi" w:hAnsiTheme="majorHAnsi" w:cstheme="majorHAnsi"/>
          <w:sz w:val="16"/>
        </w:rPr>
        <w:t xml:space="preserve"> its own version of the “Great Resignation,” with a younger generation of workers more disenchanted by their prospects and turned off by the relatively low wages in the manufacturing centers that powered China’s economic rise. Authorities in Beijing warn of a growing </w:t>
      </w:r>
      <w:r w:rsidRPr="00F71695">
        <w:rPr>
          <w:rStyle w:val="StyleUnderline"/>
          <w:rFonts w:asciiTheme="majorHAnsi" w:hAnsiTheme="majorHAnsi" w:cstheme="majorHAnsi"/>
        </w:rPr>
        <w:t>shortage of skilled workers</w:t>
      </w:r>
      <w:r w:rsidRPr="00F71695">
        <w:rPr>
          <w:rFonts w:asciiTheme="majorHAnsi" w:hAnsiTheme="majorHAnsi" w:cstheme="majorHAnsi"/>
          <w:sz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sidRPr="00F71695">
        <w:rPr>
          <w:rStyle w:val="StyleUnderline"/>
          <w:rFonts w:asciiTheme="majorHAnsi" w:hAnsiTheme="majorHAnsi" w:cstheme="majorHAnsi"/>
        </w:rPr>
        <w:t>migrant workers</w:t>
      </w:r>
      <w:r w:rsidRPr="00F71695">
        <w:rPr>
          <w:rFonts w:asciiTheme="majorHAnsi" w:hAnsiTheme="majorHAnsi" w:cstheme="majorHAnsi"/>
          <w:sz w:val="16"/>
        </w:rPr>
        <w:t xml:space="preserve"> who left for their rural homes when jobs in big cities dried up amid lockdowns are not coming back. “It’s clear that there was extreme hardship faced by both businesses and workers during the prolonged lockdown,” said Mary Tarnowka,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sidRPr="00F71695">
        <w:rPr>
          <w:rStyle w:val="StyleUnderline"/>
          <w:rFonts w:asciiTheme="majorHAnsi" w:hAnsiTheme="majorHAnsi" w:cstheme="majorHAnsi"/>
          <w:highlight w:val="cyan"/>
        </w:rPr>
        <w:t>swallow wage losses and endure</w:t>
      </w:r>
      <w:r w:rsidRPr="00F71695">
        <w:rPr>
          <w:rFonts w:asciiTheme="majorHAnsi" w:hAnsiTheme="majorHAnsi" w:cstheme="majorHAnsi"/>
          <w:sz w:val="16"/>
        </w:rPr>
        <w:t xml:space="preserve"> work arrangements marked by widespread </w:t>
      </w:r>
      <w:r w:rsidRPr="00F71695">
        <w:rPr>
          <w:rStyle w:val="StyleUnderline"/>
          <w:rFonts w:asciiTheme="majorHAnsi" w:hAnsiTheme="majorHAnsi" w:cstheme="majorHAnsi"/>
          <w:highlight w:val="cyan"/>
        </w:rPr>
        <w:t>human rights abuses</w:t>
      </w:r>
      <w:r w:rsidRPr="00F71695">
        <w:rPr>
          <w:rStyle w:val="StyleUnderline"/>
          <w:rFonts w:asciiTheme="majorHAnsi" w:hAnsiTheme="majorHAnsi" w:cstheme="majorHAnsi"/>
        </w:rPr>
        <w:t>.</w:t>
      </w:r>
      <w:r w:rsidRPr="00F71695">
        <w:rPr>
          <w:rFonts w:asciiTheme="majorHAnsi" w:hAnsiTheme="majorHAnsi" w:cstheme="majorHAnsi"/>
          <w:sz w:val="16"/>
        </w:rPr>
        <w:t xml:space="preserve">In a survey interviewing 1,140 garment workers in Myanmar, Honduras, Ethiopia and India, researchers from Britain’s University of Sheffield and the U.S.-based Worker Rights Consortium found that a majority had been </w:t>
      </w:r>
      <w:r w:rsidRPr="00F71695">
        <w:rPr>
          <w:rStyle w:val="StyleUnderline"/>
          <w:rFonts w:asciiTheme="majorHAnsi" w:hAnsiTheme="majorHAnsi" w:cstheme="majorHAnsi"/>
        </w:rPr>
        <w:t>forced to borrow money</w:t>
      </w:r>
      <w:r w:rsidRPr="00F71695">
        <w:rPr>
          <w:rFonts w:asciiTheme="majorHAnsi" w:hAnsiTheme="majorHAnsi" w:cstheme="majorHAnsi"/>
          <w:sz w:val="16"/>
        </w:rPr>
        <w:t xml:space="preserve"> and many incurred greater debt over the course of the pandemic. About a third of </w:t>
      </w:r>
      <w:r w:rsidRPr="00F71695">
        <w:rPr>
          <w:rStyle w:val="StyleUnderline"/>
          <w:rFonts w:asciiTheme="majorHAnsi" w:hAnsiTheme="majorHAnsi" w:cstheme="majorHAnsi"/>
        </w:rPr>
        <w:t xml:space="preserve">workers who changed jobs reported worse </w:t>
      </w:r>
      <w:r w:rsidRPr="00F71695">
        <w:rPr>
          <w:rFonts w:asciiTheme="majorHAnsi" w:hAnsiTheme="majorHAnsi" w:cstheme="majorHAnsi"/>
          <w:sz w:val="16"/>
        </w:rPr>
        <w:t xml:space="preserve">working </w:t>
      </w:r>
      <w:r w:rsidRPr="00F71695">
        <w:rPr>
          <w:rStyle w:val="StyleUnderline"/>
          <w:rFonts w:asciiTheme="majorHAnsi" w:hAnsiTheme="majorHAnsi" w:cstheme="majorHAnsi"/>
        </w:rPr>
        <w:t>conditions</w:t>
      </w:r>
      <w:r w:rsidRPr="00F71695">
        <w:rPr>
          <w:rFonts w:asciiTheme="majorHAnsi" w:hAnsiTheme="majorHAnsi" w:cstheme="majorHAnsi"/>
          <w:sz w:val="16"/>
        </w:rPr>
        <w:t xml:space="preserve">, including </w:t>
      </w:r>
      <w:r w:rsidRPr="00F71695">
        <w:rPr>
          <w:rStyle w:val="StyleUnderline"/>
          <w:rFonts w:asciiTheme="majorHAnsi" w:hAnsiTheme="majorHAnsi" w:cstheme="majorHAnsi"/>
        </w:rPr>
        <w:t>lower pay</w:t>
      </w:r>
      <w:r w:rsidRPr="00F71695">
        <w:rPr>
          <w:rFonts w:asciiTheme="majorHAnsi" w:hAnsiTheme="majorHAnsi" w:cstheme="majorHAnsi"/>
          <w:sz w:val="16"/>
        </w:rPr>
        <w:t xml:space="preserve"> and </w:t>
      </w:r>
      <w:r w:rsidRPr="00F71695">
        <w:rPr>
          <w:rStyle w:val="StyleUnderline"/>
          <w:rFonts w:asciiTheme="majorHAnsi" w:hAnsiTheme="majorHAnsi" w:cstheme="majorHAnsi"/>
        </w:rPr>
        <w:t>more risk.</w:t>
      </w:r>
      <w:r w:rsidRPr="00F71695">
        <w:rPr>
          <w:rFonts w:asciiTheme="majorHAnsi" w:hAnsiTheme="majorHAnsi" w:cstheme="majorHAnsi"/>
          <w:sz w:val="16"/>
        </w:rPr>
        <w:t xml:space="preserve"> “Workers </w:t>
      </w:r>
      <w:r w:rsidRPr="00F71695">
        <w:rPr>
          <w:rStyle w:val="StyleUnderline"/>
          <w:rFonts w:asciiTheme="majorHAnsi" w:hAnsiTheme="majorHAnsi" w:cstheme="majorHAnsi"/>
          <w:highlight w:val="cyan"/>
        </w:rPr>
        <w:t xml:space="preserve">were already not being paid </w:t>
      </w:r>
      <w:r w:rsidRPr="00F71695">
        <w:rPr>
          <w:rStyle w:val="StyleUnderline"/>
          <w:rFonts w:asciiTheme="majorHAnsi" w:hAnsiTheme="majorHAnsi" w:cstheme="majorHAnsi"/>
        </w:rPr>
        <w:t xml:space="preserve">fair </w:t>
      </w:r>
      <w:r w:rsidRPr="00F71695">
        <w:rPr>
          <w:rFonts w:asciiTheme="majorHAnsi" w:hAnsiTheme="majorHAnsi" w:cstheme="majorHAnsi"/>
          <w:sz w:val="16"/>
        </w:rPr>
        <w:t xml:space="preserve">wages and had little savings at the beginning of the pandemic,” said Zameer Awan, field worker with the Pakistan Institute of Labour Education and Research, to Reuters. “Now most are </w:t>
      </w:r>
      <w:r w:rsidRPr="00F71695">
        <w:rPr>
          <w:rStyle w:val="StyleUnderline"/>
          <w:rFonts w:asciiTheme="majorHAnsi" w:hAnsiTheme="majorHAnsi" w:cstheme="majorHAnsi"/>
          <w:highlight w:val="cyan"/>
        </w:rPr>
        <w:t>deep in debt</w:t>
      </w:r>
      <w:r w:rsidRPr="00F71695">
        <w:rPr>
          <w:rFonts w:asciiTheme="majorHAnsi" w:hAnsiTheme="majorHAnsi" w:cstheme="majorHAnsi"/>
          <w:sz w:val="16"/>
        </w:rPr>
        <w:t xml:space="preserve"> and those who have found jobs again </w:t>
      </w:r>
      <w:r w:rsidRPr="00F71695">
        <w:rPr>
          <w:rStyle w:val="StyleUnderline"/>
          <w:rFonts w:asciiTheme="majorHAnsi" w:hAnsiTheme="majorHAnsi" w:cstheme="majorHAnsi"/>
          <w:highlight w:val="cyan"/>
        </w:rPr>
        <w:t>find themselves in</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more </w:t>
      </w:r>
      <w:r w:rsidRPr="00F71695">
        <w:rPr>
          <w:rStyle w:val="StyleUnderline"/>
          <w:rFonts w:asciiTheme="majorHAnsi" w:hAnsiTheme="majorHAnsi" w:cstheme="majorHAnsi"/>
          <w:highlight w:val="cyan"/>
        </w:rPr>
        <w:t>abusive conditions</w:t>
      </w:r>
      <w:r w:rsidRPr="00F71695">
        <w:rPr>
          <w:rFonts w:asciiTheme="majorHAnsi" w:hAnsiTheme="majorHAnsi" w:cstheme="majorHAnsi"/>
          <w:sz w:val="16"/>
        </w:rPr>
        <w:t xml:space="preserve"> but </w:t>
      </w:r>
      <w:r w:rsidRPr="00F71695">
        <w:rPr>
          <w:rStyle w:val="Emphasis"/>
          <w:rFonts w:asciiTheme="majorHAnsi" w:hAnsiTheme="majorHAnsi" w:cstheme="majorHAnsi"/>
          <w:highlight w:val="cyan"/>
        </w:rPr>
        <w:t>without a voice</w:t>
      </w:r>
      <w:r w:rsidRPr="00F71695">
        <w:rPr>
          <w:rFonts w:asciiTheme="majorHAnsi" w:hAnsiTheme="majorHAnsi" w:cstheme="majorHAnsi"/>
          <w:sz w:val="16"/>
        </w:rPr>
        <w:t xml:space="preserve"> anymore.”</w:t>
      </w:r>
    </w:p>
    <w:p w14:paraId="05BA3B46" w14:textId="77777777" w:rsidR="00011E9C" w:rsidRPr="00F71695" w:rsidRDefault="00011E9C" w:rsidP="00011E9C">
      <w:pPr>
        <w:pStyle w:val="Heading4"/>
        <w:rPr>
          <w:rFonts w:asciiTheme="majorHAnsi" w:hAnsiTheme="majorHAnsi" w:cstheme="majorHAnsi"/>
        </w:rPr>
      </w:pPr>
      <w:r w:rsidRPr="00F71695">
        <w:rPr>
          <w:rFonts w:asciiTheme="majorHAnsi" w:hAnsiTheme="majorHAnsi" w:cstheme="majorHAnsi"/>
        </w:rPr>
        <w:t xml:space="preserve">A right to strike is crucial to negotiating conditions for workforce retention—but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Bogage 10/17</w:t>
      </w:r>
    </w:p>
    <w:p w14:paraId="5480A4A0" w14:textId="77777777" w:rsidR="00011E9C" w:rsidRPr="00F71695" w:rsidRDefault="00011E9C" w:rsidP="00011E9C">
      <w:pPr>
        <w:rPr>
          <w:rFonts w:asciiTheme="majorHAnsi" w:hAnsiTheme="majorHAnsi" w:cstheme="majorHAnsi"/>
        </w:rPr>
      </w:pPr>
      <w:r w:rsidRPr="00F71695">
        <w:rPr>
          <w:rFonts w:asciiTheme="majorHAnsi" w:hAnsiTheme="majorHAnsi" w:cstheme="majorHAnsi"/>
        </w:rPr>
        <w:t>Jacob Bogage,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10-22-2021//Aanya</w:t>
      </w:r>
    </w:p>
    <w:p w14:paraId="663870CE" w14:textId="77777777" w:rsidR="00011E9C" w:rsidRPr="00F71695" w:rsidRDefault="00011E9C" w:rsidP="00011E9C">
      <w:pPr>
        <w:rPr>
          <w:rFonts w:asciiTheme="majorHAnsi" w:hAnsiTheme="majorHAnsi" w:cstheme="majorHAnsi"/>
          <w:sz w:val="16"/>
        </w:rPr>
      </w:pPr>
      <w:r w:rsidRPr="00F71695">
        <w:rPr>
          <w:rFonts w:asciiTheme="majorHAnsi" w:hAnsiTheme="majorHAnsi" w:cstheme="majorHAnsi"/>
          <w:sz w:val="16"/>
        </w:rPr>
        <w:t xml:space="preserve">Marcial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 xml:space="preserve">harder to </w:t>
      </w:r>
      <w:r w:rsidRPr="00F71695">
        <w:rPr>
          <w:rStyle w:val="StyleUnderline"/>
          <w:rFonts w:asciiTheme="majorHAnsi" w:hAnsiTheme="majorHAnsi" w:cstheme="majorHAnsi"/>
          <w:highlight w:val="cyan"/>
        </w:rPr>
        <w:lastRenderedPageBreak/>
        <w:t>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F71695">
        <w:rPr>
          <w:rStyle w:val="StyleUnderline"/>
          <w:rFonts w:asciiTheme="majorHAnsi" w:hAnsiTheme="majorHAnsi" w:cstheme="majorHAnsi"/>
          <w:highlight w:val="cyan"/>
        </w:rPr>
        <w:t>employers have not made 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producers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1E4C7125" w14:textId="77777777" w:rsidR="00011E9C" w:rsidRPr="00F71695" w:rsidRDefault="00011E9C" w:rsidP="00011E9C">
      <w:pPr>
        <w:rPr>
          <w:rFonts w:asciiTheme="majorHAnsi" w:hAnsiTheme="majorHAnsi" w:cstheme="majorHAnsi"/>
          <w:sz w:val="16"/>
        </w:rPr>
      </w:pPr>
    </w:p>
    <w:p w14:paraId="759D57E7" w14:textId="77777777" w:rsidR="00011E9C" w:rsidRPr="00F71695" w:rsidRDefault="00011E9C" w:rsidP="00011E9C">
      <w:pPr>
        <w:pStyle w:val="Heading4"/>
        <w:rPr>
          <w:rFonts w:asciiTheme="majorHAnsi" w:hAnsiTheme="majorHAnsi" w:cstheme="majorHAnsi"/>
        </w:rPr>
      </w:pPr>
      <w:r w:rsidRPr="00F71695">
        <w:rPr>
          <w:rFonts w:asciiTheme="majorHAnsi" w:hAnsiTheme="majorHAnsi" w:cstheme="majorHAnsi"/>
        </w:rPr>
        <w:lastRenderedPageBreak/>
        <w:t>High wages are the crucial internal link for continued growth.</w:t>
      </w:r>
    </w:p>
    <w:p w14:paraId="3042335A" w14:textId="77777777" w:rsidR="00011E9C" w:rsidRPr="00F71695" w:rsidRDefault="00011E9C" w:rsidP="00011E9C">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9" w:history="1">
        <w:r w:rsidRPr="00F71695">
          <w:rPr>
            <w:rStyle w:val="Hyperlink"/>
            <w:rFonts w:asciiTheme="majorHAnsi" w:hAnsiTheme="majorHAnsi" w:cstheme="majorHAnsi"/>
          </w:rPr>
          <w:t>https://www.epi.org/publication/secular-stagnation/)//BB</w:t>
        </w:r>
      </w:hyperlink>
    </w:p>
    <w:p w14:paraId="76B8D60A" w14:textId="77777777" w:rsidR="00011E9C" w:rsidRDefault="00011E9C" w:rsidP="00011E9C">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measures to 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argued that there are benefits to these policies besides the 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that 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2BF82F60" w14:textId="77777777" w:rsidR="00011E9C" w:rsidRPr="004F58CA" w:rsidRDefault="00011E9C" w:rsidP="00011E9C">
      <w:pPr>
        <w:pStyle w:val="Heading4"/>
        <w:rPr>
          <w:rFonts w:asciiTheme="majorHAnsi" w:hAnsiTheme="majorHAnsi" w:cstheme="majorHAnsi"/>
        </w:rPr>
      </w:pPr>
      <w:r w:rsidRPr="004F58CA">
        <w:rPr>
          <w:rFonts w:asciiTheme="majorHAnsi" w:hAnsiTheme="majorHAnsi" w:cstheme="majorHAnsi"/>
        </w:rPr>
        <w:t xml:space="preserve">Low wages reduce </w:t>
      </w:r>
      <w:r w:rsidRPr="004F58CA">
        <w:rPr>
          <w:rFonts w:asciiTheme="majorHAnsi" w:hAnsiTheme="majorHAnsi" w:cstheme="majorHAnsi"/>
          <w:u w:val="single"/>
        </w:rPr>
        <w:t>productivity</w:t>
      </w:r>
      <w:r w:rsidRPr="004F58CA">
        <w:rPr>
          <w:rFonts w:asciiTheme="majorHAnsi" w:hAnsiTheme="majorHAnsi" w:cstheme="majorHAnsi"/>
        </w:rPr>
        <w:t xml:space="preserve"> and </w:t>
      </w:r>
      <w:r w:rsidRPr="004F58CA">
        <w:rPr>
          <w:rFonts w:asciiTheme="majorHAnsi" w:hAnsiTheme="majorHAnsi" w:cstheme="majorHAnsi"/>
          <w:u w:val="single"/>
        </w:rPr>
        <w:t>innovation.</w:t>
      </w:r>
    </w:p>
    <w:p w14:paraId="6B3E4585" w14:textId="77777777" w:rsidR="00011E9C" w:rsidRPr="004F58CA" w:rsidRDefault="00011E9C" w:rsidP="00011E9C">
      <w:pPr>
        <w:rPr>
          <w:rFonts w:asciiTheme="majorHAnsi" w:hAnsiTheme="majorHAnsi" w:cstheme="majorHAnsi"/>
        </w:rPr>
      </w:pPr>
      <w:r w:rsidRPr="004F58CA">
        <w:rPr>
          <w:rStyle w:val="Style13ptBold"/>
          <w:rFonts w:asciiTheme="majorHAnsi" w:hAnsiTheme="majorHAnsi" w:cstheme="majorHAnsi"/>
        </w:rPr>
        <w:t>Meuris and Leana 15</w:t>
      </w:r>
      <w:r w:rsidRPr="004F58CA">
        <w:rPr>
          <w:rFonts w:asciiTheme="majorHAnsi" w:hAnsiTheme="majorHAnsi" w:cstheme="majorHAnsi"/>
        </w:rPr>
        <w:t xml:space="preserve"> – Jirs Meuris, Ph.D, Katz Graduate School of Business, University of Pittsburgh, Leana, C. R., Ph.D, Katz Graduate School of Business, University of Pittsburgh, 2015 (“The high cost of low wages: Economic scarcity effects in organizations.” Research in Organizational Behavior (2015), Available online at </w:t>
      </w:r>
      <w:hyperlink r:id="rId10" w:history="1">
        <w:r w:rsidRPr="004F58CA">
          <w:rPr>
            <w:rStyle w:val="Hyperlink"/>
            <w:rFonts w:asciiTheme="majorHAnsi" w:hAnsiTheme="majorHAnsi" w:cstheme="majorHAnsi"/>
          </w:rPr>
          <w:t>http://dx.doi.org/10.1016/j.riob.2015.07.001</w:t>
        </w:r>
      </w:hyperlink>
      <w:r w:rsidRPr="004F58CA">
        <w:rPr>
          <w:rFonts w:asciiTheme="majorHAnsi" w:hAnsiTheme="majorHAnsi" w:cstheme="majorHAnsi"/>
        </w:rPr>
        <w:t>, Accessed 06-24-2018)</w:t>
      </w:r>
    </w:p>
    <w:p w14:paraId="4EFE02BD" w14:textId="77777777" w:rsidR="00011E9C" w:rsidRPr="004F58CA" w:rsidRDefault="00011E9C" w:rsidP="00011E9C">
      <w:pPr>
        <w:rPr>
          <w:rFonts w:asciiTheme="majorHAnsi" w:hAnsiTheme="majorHAnsi" w:cstheme="majorHAnsi"/>
          <w:szCs w:val="16"/>
        </w:rPr>
      </w:pPr>
      <w:r w:rsidRPr="004F58CA">
        <w:rPr>
          <w:rFonts w:asciiTheme="majorHAnsi" w:hAnsiTheme="majorHAnsi" w:cstheme="majorHAnsi"/>
          <w:szCs w:val="16"/>
        </w:rPr>
        <w:t>Knowledge and skill acquisition</w:t>
      </w:r>
    </w:p>
    <w:p w14:paraId="01BBFD95" w14:textId="77777777" w:rsidR="00011E9C" w:rsidRPr="004F58CA" w:rsidRDefault="00011E9C" w:rsidP="00011E9C">
      <w:pPr>
        <w:rPr>
          <w:rStyle w:val="StyleUnderline"/>
          <w:rFonts w:asciiTheme="majorHAnsi" w:hAnsiTheme="majorHAnsi" w:cstheme="majorHAnsi"/>
        </w:rPr>
      </w:pPr>
      <w:r w:rsidRPr="004F58CA">
        <w:rPr>
          <w:rStyle w:val="Emphasis"/>
          <w:rFonts w:asciiTheme="majorHAnsi" w:hAnsiTheme="majorHAnsi" w:cstheme="majorHAnsi"/>
          <w:highlight w:val="yellow"/>
        </w:rPr>
        <w:t>Individual learning is crucial</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to organizational success</w:t>
      </w:r>
      <w:r w:rsidRPr="004F58CA">
        <w:rPr>
          <w:rFonts w:asciiTheme="majorHAnsi" w:hAnsiTheme="majorHAnsi" w:cstheme="majorHAnsi"/>
        </w:rPr>
        <w:t xml:space="preserve"> because, </w:t>
      </w:r>
      <w:r w:rsidRPr="004F58CA">
        <w:rPr>
          <w:rStyle w:val="Emphasis"/>
          <w:rFonts w:asciiTheme="majorHAnsi" w:hAnsiTheme="majorHAnsi" w:cstheme="majorHAnsi"/>
          <w:highlight w:val="yellow"/>
        </w:rPr>
        <w:t>to exploit</w:t>
      </w:r>
      <w:r w:rsidRPr="004F58CA">
        <w:rPr>
          <w:rStyle w:val="StyleUnderline"/>
          <w:rFonts w:asciiTheme="majorHAnsi" w:hAnsiTheme="majorHAnsi" w:cstheme="majorHAnsi"/>
        </w:rPr>
        <w:t xml:space="preserve"> external </w:t>
      </w:r>
      <w:r w:rsidRPr="004F58CA">
        <w:rPr>
          <w:rStyle w:val="Emphasis"/>
          <w:rFonts w:asciiTheme="majorHAnsi" w:hAnsiTheme="majorHAnsi" w:cstheme="majorHAnsi"/>
          <w:highlight w:val="yellow"/>
        </w:rPr>
        <w:t>information</w:t>
      </w:r>
      <w:r w:rsidRPr="004F58CA">
        <w:rPr>
          <w:rFonts w:asciiTheme="majorHAnsi" w:hAnsiTheme="majorHAnsi" w:cstheme="majorHAnsi"/>
        </w:rPr>
        <w:t xml:space="preserve"> and successfully initiate </w:t>
      </w:r>
      <w:r w:rsidRPr="004F58CA">
        <w:rPr>
          <w:rStyle w:val="Emphasis"/>
          <w:rFonts w:asciiTheme="majorHAnsi" w:hAnsiTheme="majorHAnsi" w:cstheme="majorHAnsi"/>
          <w:highlight w:val="yellow"/>
        </w:rPr>
        <w:t>and</w:t>
      </w:r>
      <w:r w:rsidRPr="004F58CA">
        <w:rPr>
          <w:rStyle w:val="StyleUnderline"/>
          <w:rFonts w:asciiTheme="majorHAnsi" w:hAnsiTheme="majorHAnsi" w:cstheme="majorHAnsi"/>
        </w:rPr>
        <w:t xml:space="preserve"> implement </w:t>
      </w:r>
      <w:r w:rsidRPr="004F58CA">
        <w:rPr>
          <w:rStyle w:val="Emphasis"/>
          <w:rFonts w:asciiTheme="majorHAnsi" w:hAnsiTheme="majorHAnsi" w:cstheme="majorHAnsi"/>
          <w:highlight w:val="yellow"/>
        </w:rPr>
        <w:t>innovations</w:t>
      </w:r>
      <w:r w:rsidRPr="004F58CA">
        <w:rPr>
          <w:rStyle w:val="StyleUnderline"/>
          <w:rFonts w:asciiTheme="majorHAnsi" w:hAnsiTheme="majorHAnsi" w:cstheme="majorHAnsi"/>
        </w:rPr>
        <w:t>,</w:t>
      </w:r>
      <w:r w:rsidRPr="004F58CA">
        <w:rPr>
          <w:rFonts w:asciiTheme="majorHAnsi" w:hAnsiTheme="majorHAnsi" w:cstheme="majorHAnsi"/>
        </w:rPr>
        <w:t xml:space="preserve"> </w:t>
      </w:r>
      <w:r w:rsidRPr="004F58CA">
        <w:rPr>
          <w:rStyle w:val="Emphasis"/>
          <w:rFonts w:asciiTheme="majorHAnsi" w:hAnsiTheme="majorHAnsi" w:cstheme="majorHAnsi"/>
        </w:rPr>
        <w:t>employees need</w:t>
      </w:r>
      <w:r w:rsidRPr="004F58CA">
        <w:rPr>
          <w:rStyle w:val="StyleUnderline"/>
          <w:rFonts w:asciiTheme="majorHAnsi" w:hAnsiTheme="majorHAnsi" w:cstheme="majorHAnsi"/>
        </w:rPr>
        <w:t xml:space="preserve"> to acquire</w:t>
      </w:r>
      <w:r w:rsidRPr="004F58CA">
        <w:rPr>
          <w:rFonts w:asciiTheme="majorHAnsi" w:hAnsiTheme="majorHAnsi" w:cstheme="majorHAnsi"/>
        </w:rPr>
        <w:t xml:space="preserve"> new knowledge and </w:t>
      </w:r>
      <w:r w:rsidRPr="004F58CA">
        <w:rPr>
          <w:rStyle w:val="Emphasis"/>
          <w:rFonts w:asciiTheme="majorHAnsi" w:hAnsiTheme="majorHAnsi" w:cstheme="majorHAnsi"/>
        </w:rPr>
        <w:t>skills</w:t>
      </w:r>
      <w:r w:rsidRPr="004F58CA">
        <w:rPr>
          <w:rFonts w:asciiTheme="majorHAnsi" w:hAnsiTheme="majorHAnsi" w:cstheme="majorHAnsi"/>
        </w:rPr>
        <w:t xml:space="preserve"> and apply them in their professional context (e.g., Cohen &amp; Levinthal, </w:t>
      </w:r>
      <w:r w:rsidRPr="004F58CA">
        <w:rPr>
          <w:rFonts w:asciiTheme="majorHAnsi" w:hAnsiTheme="majorHAnsi" w:cstheme="majorHAnsi"/>
        </w:rPr>
        <w:lastRenderedPageBreak/>
        <w:t xml:space="preserve">1990; Klein &amp; Knight, 2005; Simon, 1991). Even in jobs that are constrained through their design (like many low-wage jobs), employee learning remains a key factor in promoting and sustaining organizational functioning. Cognitively, </w:t>
      </w:r>
      <w:r w:rsidRPr="004F58CA">
        <w:rPr>
          <w:rStyle w:val="StyleUnderline"/>
          <w:rFonts w:asciiTheme="majorHAnsi" w:hAnsiTheme="majorHAnsi" w:cstheme="majorHAnsi"/>
        </w:rPr>
        <w:t xml:space="preserve">the spillover of </w:t>
      </w:r>
      <w:r w:rsidRPr="004F58CA">
        <w:rPr>
          <w:rStyle w:val="Emphasis"/>
          <w:rFonts w:asciiTheme="majorHAnsi" w:hAnsiTheme="majorHAnsi" w:cstheme="majorHAnsi"/>
          <w:highlight w:val="yellow"/>
        </w:rPr>
        <w:t>economic scarcity</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affects employee learning</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by </w:t>
      </w:r>
      <w:r w:rsidRPr="004F58CA">
        <w:rPr>
          <w:rStyle w:val="Emphasis"/>
          <w:rFonts w:asciiTheme="majorHAnsi" w:hAnsiTheme="majorHAnsi" w:cstheme="majorHAnsi"/>
          <w:highlight w:val="yellow"/>
        </w:rPr>
        <w:t>reducing</w:t>
      </w:r>
      <w:r w:rsidRPr="004F58CA">
        <w:rPr>
          <w:rStyle w:val="StyleUnderline"/>
          <w:rFonts w:asciiTheme="majorHAnsi" w:hAnsiTheme="majorHAnsi" w:cstheme="majorHAnsi"/>
        </w:rPr>
        <w:t xml:space="preserve"> the </w:t>
      </w:r>
      <w:r w:rsidRPr="004F58CA">
        <w:rPr>
          <w:rStyle w:val="Emphasis"/>
          <w:rFonts w:asciiTheme="majorHAnsi" w:hAnsiTheme="majorHAnsi" w:cstheme="majorHAnsi"/>
          <w:highlight w:val="yellow"/>
        </w:rPr>
        <w:t>mental bandwidth</w:t>
      </w:r>
      <w:r w:rsidRPr="004F58CA">
        <w:rPr>
          <w:rStyle w:val="StyleUnderline"/>
          <w:rFonts w:asciiTheme="majorHAnsi" w:hAnsiTheme="majorHAnsi" w:cstheme="majorHAnsi"/>
        </w:rPr>
        <w:t xml:space="preserve"> available for the acquisition</w:t>
      </w:r>
      <w:r w:rsidRPr="004F58CA">
        <w:rPr>
          <w:rFonts w:asciiTheme="majorHAnsi" w:hAnsiTheme="majorHAnsi" w:cstheme="majorHAnsi"/>
        </w:rPr>
        <w:t xml:space="preserve"> of new knowledge and skills. </w:t>
      </w:r>
      <w:r w:rsidRPr="004F58CA">
        <w:rPr>
          <w:rStyle w:val="StyleUnderline"/>
          <w:rFonts w:asciiTheme="majorHAnsi" w:hAnsiTheme="majorHAnsi" w:cstheme="majorHAnsi"/>
        </w:rPr>
        <w:t xml:space="preserve">Increased </w:t>
      </w:r>
      <w:r w:rsidRPr="004F58CA">
        <w:rPr>
          <w:rStyle w:val="Emphasis"/>
          <w:rFonts w:asciiTheme="majorHAnsi" w:hAnsiTheme="majorHAnsi" w:cstheme="majorHAnsi"/>
          <w:highlight w:val="yellow"/>
        </w:rPr>
        <w:t>cognitive load</w:t>
      </w:r>
      <w:r w:rsidRPr="004F58CA">
        <w:rPr>
          <w:rFonts w:asciiTheme="majorHAnsi" w:hAnsiTheme="majorHAnsi" w:cstheme="majorHAnsi"/>
          <w:highlight w:val="yellow"/>
        </w:rPr>
        <w:t xml:space="preserve"> </w:t>
      </w:r>
      <w:r w:rsidRPr="004F58CA">
        <w:rPr>
          <w:rFonts w:asciiTheme="majorHAnsi" w:hAnsiTheme="majorHAnsi" w:cstheme="majorHAnsi"/>
        </w:rPr>
        <w:t xml:space="preserve">can </w:t>
      </w:r>
      <w:r w:rsidRPr="004F58CA">
        <w:rPr>
          <w:rStyle w:val="Emphasis"/>
          <w:rFonts w:asciiTheme="majorHAnsi" w:hAnsiTheme="majorHAnsi" w:cstheme="majorHAnsi"/>
          <w:highlight w:val="yellow"/>
        </w:rPr>
        <w:t>undermine learning</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by</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diminishing</w:t>
      </w:r>
      <w:r w:rsidRPr="004F58CA">
        <w:rPr>
          <w:rStyle w:val="StyleUnderline"/>
          <w:rFonts w:asciiTheme="majorHAnsi" w:hAnsiTheme="majorHAnsi" w:cstheme="majorHAnsi"/>
          <w:highlight w:val="yellow"/>
        </w:rPr>
        <w:t xml:space="preserve"> </w:t>
      </w:r>
      <w:r w:rsidRPr="004F58CA">
        <w:rPr>
          <w:rStyle w:val="StyleUnderline"/>
          <w:rFonts w:asciiTheme="majorHAnsi" w:hAnsiTheme="majorHAnsi" w:cstheme="majorHAnsi"/>
        </w:rPr>
        <w:t xml:space="preserve">the </w:t>
      </w:r>
      <w:r w:rsidRPr="004F58CA">
        <w:rPr>
          <w:rStyle w:val="StyleUnderline"/>
          <w:rFonts w:asciiTheme="majorHAnsi" w:hAnsiTheme="majorHAnsi" w:cstheme="majorHAnsi"/>
          <w:highlight w:val="yellow"/>
        </w:rPr>
        <w:t xml:space="preserve">ability for </w:t>
      </w:r>
      <w:r w:rsidRPr="004F58CA">
        <w:rPr>
          <w:rStyle w:val="Emphasis"/>
          <w:rFonts w:asciiTheme="majorHAnsi" w:hAnsiTheme="majorHAnsi" w:cstheme="majorHAnsi"/>
          <w:highlight w:val="yellow"/>
        </w:rPr>
        <w:t>acquisition</w:t>
      </w:r>
      <w:r w:rsidRPr="004F58CA">
        <w:rPr>
          <w:rStyle w:val="StyleUnderline"/>
          <w:rFonts w:asciiTheme="majorHAnsi" w:hAnsiTheme="majorHAnsi" w:cstheme="majorHAnsi"/>
        </w:rPr>
        <w:t xml:space="preserve"> and storage of information and cognitive schemas</w:t>
      </w:r>
      <w:r w:rsidRPr="004F58CA">
        <w:rPr>
          <w:rFonts w:asciiTheme="majorHAnsi" w:hAnsiTheme="majorHAnsi" w:cstheme="majorHAnsi"/>
        </w:rPr>
        <w:t xml:space="preserve"> (Sweller, 1988), and the ability to provide consistent attention during training sessions (Nissen &amp; Bullemer, 1987). Kanfer and Ackerman (1989) show that reduced attention to learning tasks reduced the acquisition of skills in Air Force cadets. Nissen and Bullemer (1987) also provide evidence for reductions in learning proficiency by finding that introducing a second simultaneous task prevented the learning of a repeating sequence. Indeed, most of the recent research on learning in educational psychology is based on limiting ‘‘extraneous cognitive load’’ to promote skill acquisition (see Van Merrie¨nboer &amp; Sweller, 2010 for example). </w:t>
      </w:r>
      <w:r w:rsidRPr="004F58CA">
        <w:rPr>
          <w:rStyle w:val="StyleUnderline"/>
          <w:rFonts w:asciiTheme="majorHAnsi" w:hAnsiTheme="majorHAnsi" w:cstheme="majorHAnsi"/>
          <w:highlight w:val="yellow"/>
        </w:rPr>
        <w:t>Economic</w:t>
      </w:r>
      <w:r w:rsidRPr="004F58CA">
        <w:rPr>
          <w:rStyle w:val="StyleUnderline"/>
          <w:rFonts w:asciiTheme="majorHAnsi" w:hAnsiTheme="majorHAnsi" w:cstheme="majorHAnsi"/>
        </w:rPr>
        <w:t xml:space="preserve"> </w:t>
      </w:r>
      <w:r w:rsidRPr="004F58CA">
        <w:rPr>
          <w:rStyle w:val="Emphasis"/>
          <w:rFonts w:asciiTheme="majorHAnsi" w:hAnsiTheme="majorHAnsi" w:cstheme="majorHAnsi"/>
          <w:highlight w:val="yellow"/>
        </w:rPr>
        <w:t>scarcity</w:t>
      </w:r>
      <w:r w:rsidRPr="004F58CA">
        <w:rPr>
          <w:rFonts w:asciiTheme="majorHAnsi" w:hAnsiTheme="majorHAnsi" w:cstheme="majorHAnsi"/>
        </w:rPr>
        <w:t xml:space="preserve"> can </w:t>
      </w:r>
      <w:r w:rsidRPr="004F58CA">
        <w:rPr>
          <w:rStyle w:val="Emphasis"/>
          <w:rFonts w:asciiTheme="majorHAnsi" w:hAnsiTheme="majorHAnsi" w:cstheme="majorHAnsi"/>
          <w:highlight w:val="yellow"/>
        </w:rPr>
        <w:t>leave employees</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with less</w:t>
      </w:r>
      <w:r w:rsidRPr="004F58CA">
        <w:rPr>
          <w:rStyle w:val="StyleUnderline"/>
          <w:rFonts w:asciiTheme="majorHAnsi" w:hAnsiTheme="majorHAnsi" w:cstheme="majorHAnsi"/>
        </w:rPr>
        <w:t xml:space="preserve"> spare cognitive capacity available </w:t>
      </w:r>
      <w:r w:rsidRPr="004F58CA">
        <w:rPr>
          <w:rStyle w:val="Emphasis"/>
          <w:rFonts w:asciiTheme="majorHAnsi" w:hAnsiTheme="majorHAnsi" w:cstheme="majorHAnsi"/>
          <w:highlight w:val="yellow"/>
        </w:rPr>
        <w:t>to devote to learning</w:t>
      </w:r>
      <w:r w:rsidRPr="004F58CA">
        <w:rPr>
          <w:rFonts w:asciiTheme="majorHAnsi" w:hAnsiTheme="majorHAnsi" w:cstheme="majorHAnsi"/>
        </w:rPr>
        <w:t xml:space="preserve"> new information (e.g., Kahneman, 1973), </w:t>
      </w:r>
      <w:r w:rsidRPr="004F58CA">
        <w:rPr>
          <w:rStyle w:val="Emphasis"/>
          <w:rFonts w:asciiTheme="majorHAnsi" w:hAnsiTheme="majorHAnsi" w:cstheme="majorHAnsi"/>
          <w:highlight w:val="yellow"/>
        </w:rPr>
        <w:t>which</w:t>
      </w:r>
      <w:r w:rsidRPr="004F58CA">
        <w:rPr>
          <w:rFonts w:asciiTheme="majorHAnsi" w:hAnsiTheme="majorHAnsi" w:cstheme="majorHAnsi"/>
        </w:rPr>
        <w:t xml:space="preserve"> in turn </w:t>
      </w:r>
      <w:r w:rsidRPr="004F58CA">
        <w:rPr>
          <w:rStyle w:val="StyleUnderline"/>
          <w:rFonts w:asciiTheme="majorHAnsi" w:hAnsiTheme="majorHAnsi" w:cstheme="majorHAnsi"/>
        </w:rPr>
        <w:t xml:space="preserve">can </w:t>
      </w:r>
      <w:r w:rsidRPr="004F58CA">
        <w:rPr>
          <w:rStyle w:val="Emphasis"/>
          <w:rFonts w:asciiTheme="majorHAnsi" w:hAnsiTheme="majorHAnsi" w:cstheme="majorHAnsi"/>
          <w:highlight w:val="yellow"/>
        </w:rPr>
        <w:t>impede</w:t>
      </w:r>
      <w:r w:rsidRPr="004F58CA">
        <w:rPr>
          <w:rFonts w:asciiTheme="majorHAnsi" w:hAnsiTheme="majorHAnsi" w:cstheme="majorHAnsi"/>
        </w:rPr>
        <w:t xml:space="preserve"> </w:t>
      </w:r>
      <w:r w:rsidRPr="004F58CA">
        <w:rPr>
          <w:rStyle w:val="StyleUnderline"/>
          <w:rFonts w:asciiTheme="majorHAnsi" w:hAnsiTheme="majorHAnsi" w:cstheme="majorHAnsi"/>
        </w:rPr>
        <w:t>the ability of the organization</w:t>
      </w:r>
      <w:r w:rsidRPr="004F58CA">
        <w:rPr>
          <w:rFonts w:asciiTheme="majorHAnsi" w:hAnsiTheme="majorHAnsi" w:cstheme="majorHAnsi"/>
        </w:rPr>
        <w:t xml:space="preserve"> </w:t>
      </w:r>
      <w:r w:rsidRPr="004F58CA">
        <w:rPr>
          <w:rStyle w:val="StyleUnderline"/>
          <w:rFonts w:asciiTheme="majorHAnsi" w:hAnsiTheme="majorHAnsi" w:cstheme="majorHAnsi"/>
        </w:rPr>
        <w:t>to</w:t>
      </w:r>
      <w:r w:rsidRPr="004F58CA">
        <w:rPr>
          <w:rFonts w:asciiTheme="majorHAnsi" w:hAnsiTheme="majorHAnsi" w:cstheme="majorHAnsi"/>
        </w:rPr>
        <w:t xml:space="preserve"> successfully </w:t>
      </w:r>
      <w:r w:rsidRPr="004F58CA">
        <w:rPr>
          <w:rStyle w:val="StyleUnderline"/>
          <w:rFonts w:asciiTheme="majorHAnsi" w:hAnsiTheme="majorHAnsi" w:cstheme="majorHAnsi"/>
        </w:rPr>
        <w:t>design</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and implement novel work practices and </w:t>
      </w:r>
      <w:r w:rsidRPr="004F58CA">
        <w:rPr>
          <w:rStyle w:val="Emphasis"/>
          <w:rFonts w:asciiTheme="majorHAnsi" w:hAnsiTheme="majorHAnsi" w:cstheme="majorHAnsi"/>
          <w:highlight w:val="yellow"/>
        </w:rPr>
        <w:t>technology</w:t>
      </w:r>
      <w:r w:rsidRPr="004F58CA">
        <w:rPr>
          <w:rStyle w:val="StyleUnderline"/>
          <w:rFonts w:asciiTheme="majorHAnsi" w:hAnsiTheme="majorHAnsi" w:cstheme="majorHAnsi"/>
        </w:rPr>
        <w:t>.</w:t>
      </w:r>
    </w:p>
    <w:p w14:paraId="23FBE657" w14:textId="77777777" w:rsidR="00011E9C" w:rsidRPr="00F71695" w:rsidRDefault="00011E9C" w:rsidP="00011E9C">
      <w:pPr>
        <w:rPr>
          <w:rFonts w:asciiTheme="majorHAnsi" w:hAnsiTheme="majorHAnsi" w:cstheme="majorHAnsi"/>
        </w:rPr>
      </w:pPr>
    </w:p>
    <w:p w14:paraId="11C06DB4" w14:textId="77777777" w:rsidR="00011E9C" w:rsidRPr="00F71695" w:rsidRDefault="00011E9C" w:rsidP="00011E9C">
      <w:pPr>
        <w:pStyle w:val="Heading4"/>
        <w:rPr>
          <w:rFonts w:asciiTheme="majorHAnsi" w:hAnsiTheme="majorHAnsi" w:cstheme="majorHAnsi"/>
        </w:rPr>
      </w:pPr>
      <w:r>
        <w:rPr>
          <w:rFonts w:asciiTheme="majorHAnsi" w:hAnsiTheme="majorHAnsi" w:cstheme="majorHAnsi"/>
        </w:rPr>
        <w:t>Low w</w:t>
      </w:r>
      <w:r w:rsidRPr="00F71695">
        <w:rPr>
          <w:rFonts w:asciiTheme="majorHAnsi" w:hAnsiTheme="majorHAnsi" w:cstheme="majorHAnsi"/>
        </w:rPr>
        <w:t>ages cause deflation which decks the economy and leads to quantitative easing</w:t>
      </w:r>
    </w:p>
    <w:p w14:paraId="1E3D518F" w14:textId="77777777" w:rsidR="00011E9C" w:rsidRPr="00F71695" w:rsidRDefault="00011E9C" w:rsidP="00011E9C">
      <w:pPr>
        <w:rPr>
          <w:rStyle w:val="Style13ptBold"/>
          <w:rFonts w:asciiTheme="majorHAnsi" w:hAnsiTheme="majorHAnsi" w:cstheme="majorHAnsi"/>
          <w:b w:val="0"/>
          <w:bCs/>
        </w:rPr>
      </w:pPr>
      <w:r w:rsidRPr="00F71695">
        <w:rPr>
          <w:rStyle w:val="Style13ptBold"/>
          <w:rFonts w:asciiTheme="majorHAnsi" w:hAnsiTheme="majorHAnsi" w:cstheme="majorHAnsi"/>
        </w:rPr>
        <w:t xml:space="preserve">Wessel 14 </w:t>
      </w:r>
      <w:r w:rsidRPr="00F71695">
        <w:rPr>
          <w:rFonts w:asciiTheme="majorHAnsi" w:hAnsiTheme="majorHAnsi" w:cstheme="majorHAnsi"/>
        </w:rPr>
        <w:t>(David, Director of The Hutchins Center on Fiscal and Monetary Policy and Senior Fellow at the Brooking Institute, 10/16/14, “5 Reasons to Worry About Deflation”, https://www.brookings.edu/opinions/5-reasons-to-worry-about-deflation/, AZG)</w:t>
      </w:r>
    </w:p>
    <w:p w14:paraId="316E9326" w14:textId="77777777" w:rsidR="00011E9C" w:rsidRPr="00F71695" w:rsidRDefault="00011E9C" w:rsidP="00011E9C">
      <w:pPr>
        <w:rPr>
          <w:rFonts w:asciiTheme="majorHAnsi" w:hAnsiTheme="majorHAnsi" w:cstheme="majorHAnsi"/>
          <w:sz w:val="10"/>
        </w:rPr>
      </w:pPr>
      <w:r w:rsidRPr="00F71695">
        <w:rPr>
          <w:rFonts w:asciiTheme="majorHAnsi" w:hAnsiTheme="majorHAnsi" w:cstheme="majorHAnsi"/>
          <w:sz w:val="10"/>
        </w:rPr>
        <w:t xml:space="preserve">So why worry? Here are five reasons: 1. </w:t>
      </w:r>
      <w:r w:rsidRPr="00F71695">
        <w:rPr>
          <w:rStyle w:val="StyleUnderline"/>
          <w:rFonts w:asciiTheme="majorHAnsi" w:hAnsiTheme="majorHAnsi" w:cstheme="majorHAnsi"/>
        </w:rPr>
        <w:t>Deflation is a generalized decline in prices and</w:t>
      </w:r>
      <w:r w:rsidRPr="00F71695">
        <w:rPr>
          <w:rFonts w:asciiTheme="majorHAnsi" w:hAnsiTheme="majorHAnsi" w:cstheme="majorHAnsi"/>
          <w:sz w:val="10"/>
        </w:rPr>
        <w:t xml:space="preserve">, sometimes, </w:t>
      </w:r>
      <w:r w:rsidRPr="00F71695">
        <w:rPr>
          <w:rStyle w:val="StyleUnderline"/>
          <w:rFonts w:asciiTheme="majorHAnsi" w:hAnsiTheme="majorHAnsi" w:cstheme="majorHAnsi"/>
        </w:rPr>
        <w:t>wages.</w:t>
      </w:r>
      <w:r w:rsidRPr="00F71695">
        <w:rPr>
          <w:rFonts w:asciiTheme="majorHAnsi" w:hAnsiTheme="majorHAnsi" w:cstheme="majorHAnsi"/>
          <w:sz w:val="10"/>
        </w:rPr>
        <w:t xml:space="preserve"> Sure, if you’re lucky enough to get a raise, your paycheck goes further–but </w:t>
      </w:r>
      <w:r w:rsidRPr="00F71695">
        <w:rPr>
          <w:rStyle w:val="StyleUnderline"/>
          <w:rFonts w:asciiTheme="majorHAnsi" w:hAnsiTheme="majorHAnsi" w:cstheme="majorHAnsi"/>
          <w:highlight w:val="cyan"/>
        </w:rPr>
        <w:t>those whose wages decline</w:t>
      </w:r>
      <w:r w:rsidRPr="00F71695">
        <w:rPr>
          <w:rStyle w:val="StyleUnderline"/>
          <w:rFonts w:asciiTheme="majorHAnsi" w:hAnsiTheme="majorHAnsi" w:cstheme="majorHAnsi"/>
        </w:rPr>
        <w:t xml:space="preserve"> or who are laid off or work fewer hours </w:t>
      </w:r>
      <w:r w:rsidRPr="00F71695">
        <w:rPr>
          <w:rStyle w:val="StyleUnderline"/>
          <w:rFonts w:asciiTheme="majorHAnsi" w:hAnsiTheme="majorHAnsi" w:cstheme="majorHAnsi"/>
          <w:highlight w:val="cyan"/>
        </w:rPr>
        <w:t>are not going to enjoy</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cyan"/>
        </w:rPr>
        <w:t>falling price</w:t>
      </w:r>
      <w:r w:rsidRPr="00F71695">
        <w:rPr>
          <w:rFonts w:asciiTheme="majorHAnsi" w:hAnsiTheme="majorHAnsi" w:cstheme="majorHAnsi"/>
          <w:sz w:val="10"/>
        </w:rPr>
        <w:t xml:space="preserve"> index. 2. It can be hard (though, as we’ve seen, not impossible) for employers to cut nominal wages when conditions warrant; it’s easier to give raises that are less than the inflation rate, which is what economists call a real wage cut. And if </w:t>
      </w:r>
      <w:r w:rsidRPr="00F71695">
        <w:rPr>
          <w:rStyle w:val="StyleUnderline"/>
          <w:rFonts w:asciiTheme="majorHAnsi" w:hAnsiTheme="majorHAnsi" w:cstheme="majorHAnsi"/>
        </w:rPr>
        <w:t>wages are</w:t>
      </w:r>
      <w:r w:rsidRPr="00F71695">
        <w:rPr>
          <w:rFonts w:asciiTheme="majorHAnsi" w:hAnsiTheme="majorHAnsi" w:cstheme="majorHAnsi"/>
          <w:sz w:val="10"/>
        </w:rPr>
        <w:t xml:space="preserve">, as economists say, </w:t>
      </w:r>
      <w:r w:rsidRPr="00F71695">
        <w:rPr>
          <w:rStyle w:val="StyleUnderline"/>
          <w:rFonts w:asciiTheme="majorHAnsi" w:hAnsiTheme="majorHAnsi" w:cstheme="majorHAnsi"/>
        </w:rPr>
        <w:t>marked by “downward nominal rigidity,” then employers will hire fewer people.</w:t>
      </w:r>
      <w:r w:rsidRPr="00F71695">
        <w:rPr>
          <w:rFonts w:asciiTheme="majorHAnsi" w:hAnsiTheme="majorHAnsi" w:cstheme="majorHAnsi"/>
          <w:sz w:val="10"/>
        </w:rPr>
        <w:t xml:space="preserve"> As Paul Krugman put it in 2010: “in a deflationary economy, </w:t>
      </w:r>
      <w:r w:rsidRPr="00F71695">
        <w:rPr>
          <w:rStyle w:val="Emphasis"/>
          <w:rFonts w:asciiTheme="majorHAnsi" w:hAnsiTheme="majorHAnsi" w:cstheme="majorHAnsi"/>
        </w:rPr>
        <w:t xml:space="preserve">wages as well as prices often have to fall–and it’s a fact of life that it’s very hard to cut nominal wages. … What this means is that in general </w:t>
      </w:r>
      <w:r w:rsidRPr="00F71695">
        <w:rPr>
          <w:rStyle w:val="Emphasis"/>
          <w:rFonts w:asciiTheme="majorHAnsi" w:hAnsiTheme="majorHAnsi" w:cstheme="majorHAnsi"/>
          <w:highlight w:val="cyan"/>
        </w:rPr>
        <w:t>economies don’t manage to have falling wages unless they also have mass unemployment, so</w:t>
      </w:r>
      <w:r w:rsidRPr="00F71695">
        <w:rPr>
          <w:rStyle w:val="Emphasis"/>
          <w:rFonts w:asciiTheme="majorHAnsi" w:hAnsiTheme="majorHAnsi" w:cstheme="majorHAnsi"/>
        </w:rPr>
        <w:t xml:space="preserve"> that </w:t>
      </w:r>
      <w:r w:rsidRPr="00F71695">
        <w:rPr>
          <w:rStyle w:val="Emphasis"/>
          <w:rFonts w:asciiTheme="majorHAnsi" w:hAnsiTheme="majorHAnsi" w:cstheme="majorHAnsi"/>
          <w:highlight w:val="cyan"/>
        </w:rPr>
        <w:t xml:space="preserve">workers are desperate </w:t>
      </w:r>
      <w:r w:rsidRPr="00F71695">
        <w:rPr>
          <w:rStyle w:val="Emphasis"/>
          <w:rFonts w:asciiTheme="majorHAnsi" w:hAnsiTheme="majorHAnsi" w:cstheme="majorHAnsi"/>
        </w:rPr>
        <w:t>enough to accept those wage declines.</w:t>
      </w:r>
      <w:r w:rsidRPr="00F71695">
        <w:rPr>
          <w:rFonts w:asciiTheme="majorHAnsi" w:hAnsiTheme="majorHAnsi" w:cstheme="majorHAnsi"/>
          <w:sz w:val="10"/>
        </w:rPr>
        <w:t xml:space="preserve"> See Estonia and Latvia, cases of.” 3. As economic textbooks teach, </w:t>
      </w:r>
      <w:r w:rsidRPr="00F71695">
        <w:rPr>
          <w:rStyle w:val="StyleUnderline"/>
          <w:rFonts w:asciiTheme="majorHAnsi" w:hAnsiTheme="majorHAnsi" w:cstheme="majorHAnsi"/>
        </w:rPr>
        <w:t xml:space="preserve">the prospect that </w:t>
      </w:r>
      <w:r w:rsidRPr="00F71695">
        <w:rPr>
          <w:rStyle w:val="StyleUnderline"/>
          <w:rFonts w:asciiTheme="majorHAnsi" w:hAnsiTheme="majorHAnsi" w:cstheme="majorHAnsi"/>
          <w:highlight w:val="cyan"/>
        </w:rPr>
        <w:t>things</w:t>
      </w:r>
      <w:r w:rsidRPr="00F71695">
        <w:rPr>
          <w:rFonts w:asciiTheme="majorHAnsi" w:hAnsiTheme="majorHAnsi" w:cstheme="majorHAnsi"/>
          <w:sz w:val="10"/>
        </w:rPr>
        <w:t xml:space="preserve"> will </w:t>
      </w:r>
      <w:r w:rsidRPr="00F71695">
        <w:rPr>
          <w:rStyle w:val="StyleUnderline"/>
          <w:rFonts w:asciiTheme="majorHAnsi" w:hAnsiTheme="majorHAnsi" w:cstheme="majorHAnsi"/>
          <w:highlight w:val="cyan"/>
        </w:rPr>
        <w:t>cost less tomorrow</w:t>
      </w:r>
      <w:r w:rsidRPr="00F71695">
        <w:rPr>
          <w:rFonts w:asciiTheme="majorHAnsi" w:hAnsiTheme="majorHAnsi" w:cstheme="majorHAnsi"/>
          <w:sz w:val="10"/>
        </w:rPr>
        <w:t xml:space="preserve"> than they do today </w:t>
      </w:r>
      <w:r w:rsidRPr="00F71695">
        <w:rPr>
          <w:rStyle w:val="StyleUnderline"/>
          <w:rFonts w:asciiTheme="majorHAnsi" w:hAnsiTheme="majorHAnsi" w:cstheme="majorHAnsi"/>
          <w:highlight w:val="cyan"/>
        </w:rPr>
        <w:t>encourages people to put off buying.</w:t>
      </w:r>
      <w:r w:rsidRPr="00F71695">
        <w:rPr>
          <w:rFonts w:asciiTheme="majorHAnsi" w:hAnsiTheme="majorHAnsi" w:cstheme="majorHAnsi"/>
          <w:sz w:val="10"/>
        </w:rPr>
        <w:t xml:space="preserve"> If enough people do that, then </w:t>
      </w:r>
      <w:r w:rsidRPr="00F71695">
        <w:rPr>
          <w:rStyle w:val="StyleUnderline"/>
          <w:rFonts w:asciiTheme="majorHAnsi" w:hAnsiTheme="majorHAnsi" w:cstheme="majorHAnsi"/>
          <w:highlight w:val="cyan"/>
        </w:rPr>
        <w:t xml:space="preserve">businesses are less likely to hire and invest, and </w:t>
      </w:r>
      <w:r w:rsidRPr="00F71695">
        <w:rPr>
          <w:rStyle w:val="Emphasis"/>
          <w:rFonts w:asciiTheme="majorHAnsi" w:hAnsiTheme="majorHAnsi" w:cstheme="majorHAnsi"/>
          <w:highlight w:val="cyan"/>
        </w:rPr>
        <w:t>that makes everything worse</w:t>
      </w:r>
      <w:r w:rsidRPr="00F71695">
        <w:rPr>
          <w:rStyle w:val="Emphasis"/>
          <w:rFonts w:asciiTheme="majorHAnsi" w:hAnsiTheme="majorHAnsi" w:cstheme="majorHAnsi"/>
        </w:rPr>
        <w:t>.</w:t>
      </w:r>
      <w:r w:rsidRPr="00F71695">
        <w:rPr>
          <w:rStyle w:val="StyleUnderline"/>
          <w:rFonts w:asciiTheme="majorHAnsi" w:hAnsiTheme="majorHAnsi" w:cstheme="majorHAnsi"/>
        </w:rPr>
        <w:t xml:space="preserve"> </w:t>
      </w:r>
      <w:r w:rsidRPr="00F71695">
        <w:rPr>
          <w:rFonts w:asciiTheme="majorHAnsi" w:hAnsiTheme="majorHAnsi" w:cstheme="majorHAnsi"/>
          <w:sz w:val="10"/>
        </w:rPr>
        <w:t xml:space="preserve">4. Deflation is terrible for debtors. </w:t>
      </w:r>
      <w:r w:rsidRPr="00F71695">
        <w:rPr>
          <w:rStyle w:val="StyleUnderline"/>
          <w:rFonts w:asciiTheme="majorHAnsi" w:hAnsiTheme="majorHAnsi" w:cstheme="majorHAnsi"/>
        </w:rPr>
        <w:t>Prices and wages fall, but the value of your debt does not. So you’re forced to cut spending.</w:t>
      </w:r>
      <w:r w:rsidRPr="00F71695">
        <w:rPr>
          <w:rFonts w:asciiTheme="majorHAnsi" w:hAnsiTheme="majorHAnsi" w:cstheme="majorHAnsi"/>
          <w:sz w:val="10"/>
        </w:rPr>
        <w:t xml:space="preserve"> This applies to consumers and to governments, and it is one of the biggest issues in Europe right now. As Yale University economist Irving Fisher wrote decades ago, debtors are likely to cut spending more than creditors increase it, and </w:t>
      </w:r>
      <w:r w:rsidRPr="00F71695">
        <w:rPr>
          <w:rStyle w:val="Emphasis"/>
          <w:rFonts w:asciiTheme="majorHAnsi" w:hAnsiTheme="majorHAnsi" w:cstheme="majorHAnsi"/>
          <w:highlight w:val="cyan"/>
        </w:rPr>
        <w:t>this can turn into a</w:t>
      </w:r>
      <w:r w:rsidRPr="00F71695">
        <w:rPr>
          <w:rStyle w:val="Emphasis"/>
          <w:rFonts w:asciiTheme="majorHAnsi" w:hAnsiTheme="majorHAnsi" w:cstheme="majorHAnsi"/>
        </w:rPr>
        <w:t xml:space="preserve"> really </w:t>
      </w:r>
      <w:r w:rsidRPr="00F71695">
        <w:rPr>
          <w:rStyle w:val="Emphasis"/>
          <w:rFonts w:asciiTheme="majorHAnsi" w:hAnsiTheme="majorHAnsi" w:cstheme="majorHAnsi"/>
          <w:highlight w:val="cyan"/>
        </w:rPr>
        <w:t>bad downward spiral</w:t>
      </w:r>
      <w:r w:rsidRPr="00F71695">
        <w:rPr>
          <w:rStyle w:val="Emphasis"/>
          <w:rFonts w:asciiTheme="majorHAnsi" w:hAnsiTheme="majorHAnsi" w:cstheme="majorHAnsi"/>
        </w:rPr>
        <w:t>.</w:t>
      </w:r>
      <w:r w:rsidRPr="00F71695">
        <w:rPr>
          <w:rFonts w:asciiTheme="majorHAnsi" w:hAnsiTheme="majorHAnsi" w:cstheme="majorHAnsi"/>
          <w:sz w:val="10"/>
        </w:rPr>
        <w:t xml:space="preserve"> (The experience of Japan, though, proves that an economy can have a prolonged period of moderate deflation without falling into that downward spiral.) 5. </w:t>
      </w:r>
      <w:r w:rsidRPr="00F71695">
        <w:rPr>
          <w:rStyle w:val="StyleUnderline"/>
          <w:rFonts w:asciiTheme="majorHAnsi" w:hAnsiTheme="majorHAnsi" w:cstheme="majorHAnsi"/>
        </w:rPr>
        <w:t>Cutting interest rates below zero is very hard.</w:t>
      </w:r>
      <w:r w:rsidRPr="00F71695">
        <w:rPr>
          <w:rFonts w:asciiTheme="majorHAnsi" w:hAnsiTheme="majorHAnsi" w:cstheme="majorHAnsi"/>
          <w:sz w:val="10"/>
        </w:rPr>
        <w:t xml:space="preserve"> Yes, one way that central bank magic works is that the Federal Reserve and the European Central Bank cut inflation-adjusted interest rates below zero when times are bad, hoping to spur borrowing, spending and investment. But it’s almost impossible for them to cut rates below zero. (Sure, there are some examples of negative interest rates, but they’re not very negative.) If there’s 4% inflation, a zero interest rate works out to a -4% real (or inflation-adjusted) rate. At no inflation, a zero interest rate is, well, zero. And with deflation, a zero interest rate is a positive real rate. Deflation just makes all this harder to do. </w:t>
      </w:r>
      <w:r w:rsidRPr="00F71695">
        <w:rPr>
          <w:rStyle w:val="StyleUnderline"/>
          <w:rFonts w:asciiTheme="majorHAnsi" w:hAnsiTheme="majorHAnsi" w:cstheme="majorHAnsi"/>
          <w:highlight w:val="cyan"/>
        </w:rPr>
        <w:t>When</w:t>
      </w:r>
      <w:r w:rsidRPr="00F71695">
        <w:rPr>
          <w:rStyle w:val="StyleUnderline"/>
          <w:rFonts w:asciiTheme="majorHAnsi" w:hAnsiTheme="majorHAnsi" w:cstheme="majorHAnsi"/>
        </w:rPr>
        <w:t xml:space="preserve"> short-term </w:t>
      </w:r>
      <w:r w:rsidRPr="00F71695">
        <w:rPr>
          <w:rStyle w:val="StyleUnderline"/>
          <w:rFonts w:asciiTheme="majorHAnsi" w:hAnsiTheme="majorHAnsi" w:cstheme="majorHAnsi"/>
          <w:highlight w:val="cyan"/>
        </w:rPr>
        <w:t>rates hit zero the Fed turned to</w:t>
      </w:r>
      <w:r w:rsidRPr="00F71695">
        <w:rPr>
          <w:rStyle w:val="StyleUnderline"/>
          <w:rFonts w:asciiTheme="majorHAnsi" w:hAnsiTheme="majorHAnsi" w:cstheme="majorHAnsi"/>
        </w:rPr>
        <w:t xml:space="preserve"> buying all those long-term bonds in what’s known as </w:t>
      </w:r>
      <w:r w:rsidRPr="00F71695">
        <w:rPr>
          <w:rStyle w:val="StyleUnderline"/>
          <w:rFonts w:asciiTheme="majorHAnsi" w:hAnsiTheme="majorHAnsi" w:cstheme="majorHAnsi"/>
          <w:highlight w:val="cyan"/>
        </w:rPr>
        <w:t>“quantitative easing,”</w:t>
      </w:r>
      <w:r w:rsidRPr="00F71695">
        <w:rPr>
          <w:rFonts w:asciiTheme="majorHAnsi" w:hAnsiTheme="majorHAnsi" w:cstheme="majorHAnsi"/>
          <w:sz w:val="10"/>
        </w:rPr>
        <w:t xml:space="preserve"> or QE. But there is a lingering debate about how well QE works, and its side effects, and as the ECB demonstrates, there are political obstacles to launching QE that don’t apply to simply cutting interest rates. Once upon a time, the U.S. and other economies seemed so prone to inflation that even low rates of inflation didn’t provoke fears of deflation. “Today that belief in an inflationary bias is gone, or at least greatly attenuated,” Berkeley’s Brad DeLong observed in 1999. There are still some people fretting that, given all the money the Fed has pumped into the economy in quantitative easing, inflation is just around the corner. But today, the bigger fear–especially in Europe–is just the opposite.</w:t>
      </w:r>
    </w:p>
    <w:p w14:paraId="7A0FD51E" w14:textId="77777777" w:rsidR="00011E9C" w:rsidRPr="00F71695" w:rsidRDefault="00011E9C" w:rsidP="00011E9C">
      <w:pPr>
        <w:rPr>
          <w:rFonts w:asciiTheme="majorHAnsi" w:hAnsiTheme="majorHAnsi" w:cstheme="majorHAnsi"/>
        </w:rPr>
      </w:pPr>
    </w:p>
    <w:p w14:paraId="4C6FE891" w14:textId="77777777" w:rsidR="00011E9C" w:rsidRPr="00F71695" w:rsidRDefault="00011E9C" w:rsidP="00011E9C">
      <w:pPr>
        <w:pStyle w:val="Heading4"/>
        <w:rPr>
          <w:rFonts w:asciiTheme="majorHAnsi" w:hAnsiTheme="majorHAnsi" w:cstheme="majorHAnsi"/>
        </w:rPr>
      </w:pPr>
      <w:r w:rsidRPr="00F71695">
        <w:rPr>
          <w:rFonts w:asciiTheme="majorHAnsi" w:hAnsiTheme="majorHAnsi" w:cstheme="majorHAnsi"/>
        </w:rPr>
        <w:t>Unions are critical to R&amp;D and innovation.</w:t>
      </w:r>
    </w:p>
    <w:p w14:paraId="7C39E880" w14:textId="77777777" w:rsidR="00011E9C" w:rsidRPr="00F71695" w:rsidRDefault="00011E9C" w:rsidP="00011E9C">
      <w:pPr>
        <w:rPr>
          <w:rFonts w:asciiTheme="majorHAnsi" w:hAnsiTheme="majorHAnsi" w:cstheme="majorHAnsi"/>
          <w:sz w:val="16"/>
          <w:szCs w:val="16"/>
        </w:rPr>
      </w:pPr>
      <w:r w:rsidRPr="00F71695">
        <w:rPr>
          <w:rStyle w:val="Style13ptBold"/>
          <w:rFonts w:asciiTheme="majorHAnsi" w:hAnsiTheme="majorHAnsi" w:cstheme="majorHAnsi"/>
        </w:rPr>
        <w:t>Shin et al ’19</w:t>
      </w:r>
      <w:r w:rsidRPr="00F71695">
        <w:rPr>
          <w:rFonts w:asciiTheme="majorHAnsi" w:hAnsiTheme="majorHAnsi" w:cstheme="majorHAnsi"/>
        </w:rPr>
        <w:t xml:space="preserve"> </w:t>
      </w:r>
      <w:r w:rsidRPr="00F71695">
        <w:rPr>
          <w:rFonts w:asciiTheme="majorHAnsi" w:hAnsiTheme="majorHAnsi" w:cstheme="majorHAnsi"/>
          <w:sz w:val="16"/>
          <w:szCs w:val="16"/>
        </w:rPr>
        <w:t xml:space="preserve">[Ilhang Shin, College of Business &amp; Economics, Gachon University; Sorah Park, Ewha School of Business, Ewha Womans University; Seong Pyo Cho, School of Business, Kyungpook National University; Seungho Choi, Ewha School of Business, Ewha Womans University; “The effect of labor unions on innovation and market valuation in business group affiliations: new evidence from South Korea”; 10/26/19; Asian Bus Manage 19, 239–270 (2020). </w:t>
      </w:r>
      <w:hyperlink r:id="rId11" w:history="1">
        <w:r w:rsidRPr="00F71695">
          <w:rPr>
            <w:rStyle w:val="Hyperlink"/>
            <w:rFonts w:asciiTheme="majorHAnsi" w:hAnsiTheme="majorHAnsi" w:cstheme="majorHAnsi"/>
            <w:sz w:val="16"/>
            <w:szCs w:val="16"/>
          </w:rPr>
          <w:t>https://doi.org/10.1057/s41291-019-00089-9</w:t>
        </w:r>
      </w:hyperlink>
      <w:r w:rsidRPr="00F71695">
        <w:rPr>
          <w:rFonts w:asciiTheme="majorHAnsi" w:hAnsiTheme="majorHAnsi" w:cstheme="majorHAnsi"/>
          <w:sz w:val="16"/>
          <w:szCs w:val="16"/>
        </w:rPr>
        <w:t>; Accessed 7/7/20; NT] *Edited for readability</w:t>
      </w:r>
    </w:p>
    <w:p w14:paraId="549970EF" w14:textId="77777777" w:rsidR="00011E9C" w:rsidRPr="00F71695" w:rsidRDefault="00011E9C" w:rsidP="00011E9C">
      <w:pPr>
        <w:rPr>
          <w:rFonts w:asciiTheme="majorHAnsi" w:hAnsiTheme="majorHAnsi" w:cstheme="majorHAnsi"/>
          <w:sz w:val="16"/>
        </w:rPr>
      </w:pPr>
      <w:r w:rsidRPr="00F71695">
        <w:rPr>
          <w:rFonts w:asciiTheme="majorHAnsi" w:hAnsiTheme="majorHAnsi" w:cstheme="majorHAnsi"/>
          <w:sz w:val="16"/>
        </w:rPr>
        <w:t xml:space="preserve">In contrast, </w:t>
      </w:r>
      <w:r w:rsidRPr="00F71695">
        <w:rPr>
          <w:rStyle w:val="StyleUnderline"/>
          <w:rFonts w:asciiTheme="majorHAnsi" w:hAnsiTheme="majorHAnsi" w:cstheme="majorHAnsi"/>
          <w:highlight w:val="cyan"/>
        </w:rPr>
        <w:t>unions</w:t>
      </w:r>
      <w:r w:rsidRPr="00F71695">
        <w:rPr>
          <w:rFonts w:asciiTheme="majorHAnsi" w:hAnsiTheme="majorHAnsi" w:cstheme="majorHAnsi"/>
          <w:sz w:val="16"/>
        </w:rPr>
        <w:t xml:space="preserve"> can </w:t>
      </w:r>
      <w:r w:rsidRPr="00F71695">
        <w:rPr>
          <w:rStyle w:val="StyleUnderline"/>
          <w:rFonts w:asciiTheme="majorHAnsi" w:hAnsiTheme="majorHAnsi" w:cstheme="majorHAnsi"/>
          <w:highlight w:val="cyan"/>
        </w:rPr>
        <w:t>facilitate innovation by reducing grievances and staff turnover</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or </w:t>
      </w:r>
      <w:r w:rsidRPr="00F71695">
        <w:rPr>
          <w:rStyle w:val="StyleUnderline"/>
          <w:rFonts w:asciiTheme="majorHAnsi" w:hAnsiTheme="majorHAnsi" w:cstheme="majorHAnsi"/>
          <w:highlight w:val="cyan"/>
        </w:rPr>
        <w:t xml:space="preserve">by improving employees’ moral </w:t>
      </w:r>
      <w:r w:rsidRPr="00F71695">
        <w:rPr>
          <w:rStyle w:val="StyleUnderline"/>
          <w:rFonts w:asciiTheme="majorHAnsi" w:hAnsiTheme="majorHAnsi" w:cstheme="majorHAnsi"/>
        </w:rPr>
        <w:t>and training</w:t>
      </w:r>
      <w:r w:rsidRPr="00F71695">
        <w:rPr>
          <w:rFonts w:asciiTheme="majorHAnsi" w:hAnsiTheme="majorHAnsi" w:cstheme="majorHAnsi"/>
          <w:sz w:val="16"/>
        </w:rPr>
        <w:t xml:space="preserve"> </w:t>
      </w:r>
      <w:r w:rsidRPr="00F71695">
        <w:rPr>
          <w:rFonts w:asciiTheme="majorHAnsi" w:hAnsiTheme="majorHAnsi" w:cstheme="majorHAnsi"/>
          <w:sz w:val="16"/>
          <w:highlight w:val="cyan"/>
        </w:rPr>
        <w:t>(</w:t>
      </w:r>
      <w:r w:rsidRPr="00F71695">
        <w:rPr>
          <w:rFonts w:asciiTheme="majorHAnsi" w:hAnsiTheme="majorHAnsi" w:cstheme="majorHAnsi"/>
          <w:sz w:val="16"/>
        </w:rPr>
        <w:t xml:space="preserve">Freeman and Medof 1984). Ulph and Ulph (1989) argued that </w:t>
      </w:r>
      <w:r w:rsidRPr="00F71695">
        <w:rPr>
          <w:rStyle w:val="StyleUnderline"/>
          <w:rFonts w:asciiTheme="majorHAnsi" w:hAnsiTheme="majorHAnsi" w:cstheme="majorHAnsi"/>
        </w:rPr>
        <w:t>an increase in union power</w:t>
      </w:r>
      <w:r w:rsidRPr="00F71695">
        <w:rPr>
          <w:rFonts w:asciiTheme="majorHAnsi" w:hAnsiTheme="majorHAnsi" w:cstheme="majorHAnsi"/>
          <w:sz w:val="16"/>
        </w:rPr>
        <w:t xml:space="preserve"> can actually </w:t>
      </w:r>
      <w:r w:rsidRPr="00F71695">
        <w:rPr>
          <w:rStyle w:val="StyleUnderline"/>
          <w:rFonts w:asciiTheme="majorHAnsi" w:hAnsiTheme="majorHAnsi" w:cstheme="majorHAnsi"/>
        </w:rPr>
        <w:t>increase R&amp;D as the union bargains over employment and wages</w:t>
      </w:r>
      <w:r w:rsidRPr="00F71695">
        <w:rPr>
          <w:rFonts w:asciiTheme="majorHAnsi" w:hAnsiTheme="majorHAnsi" w:cstheme="majorHAnsi"/>
          <w:sz w:val="16"/>
        </w:rPr>
        <w:t xml:space="preserve">. Furthermore, </w:t>
      </w:r>
      <w:r w:rsidRPr="00F71695">
        <w:rPr>
          <w:rStyle w:val="StyleUnderline"/>
          <w:rFonts w:asciiTheme="majorHAnsi" w:hAnsiTheme="majorHAnsi" w:cstheme="majorHAnsi"/>
        </w:rPr>
        <w:t>unions</w:t>
      </w:r>
      <w:r w:rsidRPr="00F71695">
        <w:rPr>
          <w:rFonts w:asciiTheme="majorHAnsi" w:hAnsiTheme="majorHAnsi" w:cstheme="majorHAnsi"/>
          <w:sz w:val="16"/>
        </w:rPr>
        <w:t xml:space="preserve"> may </w:t>
      </w:r>
      <w:r w:rsidRPr="00F71695">
        <w:rPr>
          <w:rStyle w:val="StyleUnderline"/>
          <w:rFonts w:asciiTheme="majorHAnsi" w:hAnsiTheme="majorHAnsi" w:cstheme="majorHAnsi"/>
        </w:rPr>
        <w:t>allow firms to increase the speed of diffusion and implementation of technology</w:t>
      </w:r>
      <w:r w:rsidRPr="00F71695">
        <w:rPr>
          <w:rFonts w:asciiTheme="majorHAnsi" w:hAnsiTheme="majorHAnsi" w:cstheme="majorHAnsi"/>
          <w:sz w:val="16"/>
        </w:rPr>
        <w:t xml:space="preserve"> and, hence, increase the firm’s incentive to invest (Menezes-Filho et al. 1998a, b). For instance, in the European studies, </w:t>
      </w:r>
      <w:r w:rsidRPr="00F71695">
        <w:rPr>
          <w:rStyle w:val="StyleUnderline"/>
          <w:rFonts w:asciiTheme="majorHAnsi" w:hAnsiTheme="majorHAnsi" w:cstheme="majorHAnsi"/>
        </w:rPr>
        <w:t>there was no compelling evidence that unions have a detrimental effect on R&amp;D</w:t>
      </w:r>
      <w:r w:rsidRPr="00F71695">
        <w:rPr>
          <w:rFonts w:asciiTheme="majorHAnsi" w:hAnsiTheme="majorHAnsi" w:cstheme="majorHAnsi"/>
          <w:sz w:val="16"/>
        </w:rPr>
        <w:t xml:space="preserve"> (e.g., Menezes-Filho et al. 1998a, b; Schnabel and Wagner 1992). Menezes-Filho et al. (1998a) showed that </w:t>
      </w:r>
      <w:r w:rsidRPr="00F71695">
        <w:rPr>
          <w:rFonts w:asciiTheme="majorHAnsi" w:hAnsiTheme="majorHAnsi" w:cstheme="majorHAnsi"/>
          <w:sz w:val="16"/>
          <w:highlight w:val="cyan"/>
        </w:rPr>
        <w:t xml:space="preserve">a </w:t>
      </w:r>
      <w:r w:rsidRPr="00F71695">
        <w:rPr>
          <w:rStyle w:val="StyleUnderline"/>
          <w:rFonts w:asciiTheme="majorHAnsi" w:hAnsiTheme="majorHAnsi" w:cstheme="majorHAnsi"/>
          <w:highlight w:val="cyan"/>
        </w:rPr>
        <w:t>negative relationship between unions and R&amp;D</w:t>
      </w:r>
      <w:r w:rsidRPr="00F71695">
        <w:rPr>
          <w:rFonts w:asciiTheme="majorHAnsi" w:hAnsiTheme="majorHAnsi" w:cstheme="majorHAnsi"/>
          <w:sz w:val="16"/>
        </w:rPr>
        <w:t xml:space="preserve"> investment </w:t>
      </w:r>
      <w:r w:rsidRPr="00F71695">
        <w:rPr>
          <w:rStyle w:val="StyleUnderline"/>
          <w:rFonts w:asciiTheme="majorHAnsi" w:hAnsiTheme="majorHAnsi" w:cstheme="majorHAnsi"/>
          <w:highlight w:val="cyan"/>
        </w:rPr>
        <w:t>disappears</w:t>
      </w:r>
      <w:r w:rsidRPr="00F71695">
        <w:rPr>
          <w:rFonts w:asciiTheme="majorHAnsi" w:hAnsiTheme="majorHAnsi" w:cstheme="majorHAnsi"/>
          <w:sz w:val="16"/>
        </w:rPr>
        <w:t xml:space="preserve"> when unions could control the availability of innovative technology in the industry in the UK. Furthermore, Menezes-Filho et al. (1998b) showed that </w:t>
      </w:r>
      <w:r w:rsidRPr="00F71695">
        <w:rPr>
          <w:rStyle w:val="StyleUnderline"/>
          <w:rFonts w:asciiTheme="majorHAnsi" w:hAnsiTheme="majorHAnsi" w:cstheme="majorHAnsi"/>
        </w:rPr>
        <w:t>unions</w:t>
      </w:r>
      <w:r w:rsidRPr="00F71695">
        <w:rPr>
          <w:rFonts w:asciiTheme="majorHAnsi" w:hAnsiTheme="majorHAnsi" w:cstheme="majorHAnsi"/>
          <w:sz w:val="16"/>
        </w:rPr>
        <w:t xml:space="preserve"> in the UK </w:t>
      </w:r>
      <w:r w:rsidRPr="00F71695">
        <w:rPr>
          <w:rStyle w:val="StyleUnderline"/>
          <w:rFonts w:asciiTheme="majorHAnsi" w:hAnsiTheme="majorHAnsi" w:cstheme="majorHAnsi"/>
        </w:rPr>
        <w:t>improve a firm’s relative R&amp;D performance</w:t>
      </w:r>
      <w:r w:rsidRPr="00F71695">
        <w:rPr>
          <w:rFonts w:asciiTheme="majorHAnsi" w:hAnsiTheme="majorHAnsi" w:cstheme="majorHAnsi"/>
          <w:sz w:val="16"/>
        </w:rPr>
        <w:t xml:space="preserve">. In addition, Schnabel and Wagner (1992) showed that unions do not impede innovation in Germany, because of the more cooperative nature of industrial relations. </w:t>
      </w:r>
      <w:r w:rsidRPr="00F71695">
        <w:rPr>
          <w:rStyle w:val="StyleUnderline"/>
          <w:rFonts w:asciiTheme="majorHAnsi" w:hAnsiTheme="majorHAnsi" w:cstheme="majorHAnsi"/>
        </w:rPr>
        <w:t>Strong labor unions</w:t>
      </w:r>
      <w:r w:rsidRPr="00F71695">
        <w:rPr>
          <w:rFonts w:asciiTheme="majorHAnsi" w:hAnsiTheme="majorHAnsi" w:cstheme="majorHAnsi"/>
          <w:sz w:val="16"/>
        </w:rPr>
        <w:t xml:space="preserve"> may </w:t>
      </w:r>
      <w:r w:rsidRPr="00F71695">
        <w:rPr>
          <w:rStyle w:val="StyleUnderline"/>
          <w:rFonts w:asciiTheme="majorHAnsi" w:hAnsiTheme="majorHAnsi" w:cstheme="majorHAnsi"/>
        </w:rPr>
        <w:t xml:space="preserve">act as a corporate </w:t>
      </w:r>
      <w:r w:rsidRPr="00F71695">
        <w:rPr>
          <w:rStyle w:val="StyleUnderline"/>
          <w:rFonts w:asciiTheme="majorHAnsi" w:hAnsiTheme="majorHAnsi" w:cstheme="majorHAnsi"/>
          <w:highlight w:val="cyan"/>
        </w:rPr>
        <w:t xml:space="preserve">governance mechanism </w:t>
      </w:r>
      <w:r w:rsidRPr="00F71695">
        <w:rPr>
          <w:rStyle w:val="StyleUnderline"/>
          <w:rFonts w:asciiTheme="majorHAnsi" w:hAnsiTheme="majorHAnsi" w:cstheme="majorHAnsi"/>
        </w:rPr>
        <w:t xml:space="preserve">that </w:t>
      </w:r>
      <w:r w:rsidRPr="00F71695">
        <w:rPr>
          <w:rStyle w:val="StyleUnderline"/>
          <w:rFonts w:asciiTheme="majorHAnsi" w:hAnsiTheme="majorHAnsi" w:cstheme="majorHAnsi"/>
          <w:highlight w:val="cyan"/>
        </w:rPr>
        <w:t xml:space="preserve">monitors the agency problems, </w:t>
      </w:r>
      <w:r w:rsidRPr="00F71695">
        <w:rPr>
          <w:rStyle w:val="StyleUnderline"/>
          <w:rFonts w:asciiTheme="majorHAnsi" w:hAnsiTheme="majorHAnsi" w:cstheme="majorHAnsi"/>
        </w:rPr>
        <w:t>thereby mitigating managerial myopia. This</w:t>
      </w:r>
      <w:r w:rsidRPr="00F71695">
        <w:rPr>
          <w:rFonts w:asciiTheme="majorHAnsi" w:hAnsiTheme="majorHAnsi" w:cstheme="majorHAnsi"/>
          <w:sz w:val="16"/>
        </w:rPr>
        <w:t xml:space="preserve"> may eventually </w:t>
      </w:r>
      <w:r w:rsidRPr="00F71695">
        <w:rPr>
          <w:rStyle w:val="StyleUnderline"/>
          <w:rFonts w:asciiTheme="majorHAnsi" w:hAnsiTheme="majorHAnsi" w:cstheme="majorHAnsi"/>
        </w:rPr>
        <w:t>encourage risk taking and innovative behaviors</w:t>
      </w:r>
      <w:r w:rsidRPr="00F71695">
        <w:rPr>
          <w:rFonts w:asciiTheme="majorHAnsi" w:hAnsiTheme="majorHAnsi" w:cstheme="majorHAnsi"/>
          <w:sz w:val="16"/>
        </w:rPr>
        <w:t xml:space="preserve">. According to Chen et al. (2011), </w:t>
      </w:r>
      <w:r w:rsidRPr="00F71695">
        <w:rPr>
          <w:rStyle w:val="StyleUnderline"/>
          <w:rFonts w:asciiTheme="majorHAnsi" w:hAnsiTheme="majorHAnsi" w:cstheme="majorHAnsi"/>
        </w:rPr>
        <w:t>labor unions</w:t>
      </w:r>
      <w:r w:rsidRPr="00F71695">
        <w:rPr>
          <w:rFonts w:asciiTheme="majorHAnsi" w:hAnsiTheme="majorHAnsi" w:cstheme="majorHAnsi"/>
          <w:sz w:val="16"/>
        </w:rPr>
        <w:t xml:space="preserve"> can </w:t>
      </w:r>
      <w:r w:rsidRPr="00F71695">
        <w:rPr>
          <w:rStyle w:val="StyleUnderline"/>
          <w:rFonts w:asciiTheme="majorHAnsi" w:hAnsiTheme="majorHAnsi" w:cstheme="majorHAnsi"/>
        </w:rPr>
        <w:t>effectively monitor managerial actions because they can acquire their firms’ information</w:t>
      </w:r>
      <w:r w:rsidRPr="00F71695">
        <w:rPr>
          <w:rFonts w:asciiTheme="majorHAnsi" w:hAnsiTheme="majorHAnsi" w:cstheme="majorHAnsi"/>
          <w:sz w:val="16"/>
        </w:rPr>
        <w:t xml:space="preserve"> more easily than can outside stakeholders can. Also, </w:t>
      </w:r>
      <w:r w:rsidRPr="00F71695">
        <w:rPr>
          <w:rStyle w:val="StyleUnderline"/>
          <w:rFonts w:asciiTheme="majorHAnsi" w:hAnsiTheme="majorHAnsi" w:cstheme="majorHAnsi"/>
          <w:highlight w:val="cyan"/>
        </w:rPr>
        <w:t>unions</w:t>
      </w:r>
      <w:r w:rsidRPr="00F71695">
        <w:rPr>
          <w:rStyle w:val="StyleUnderline"/>
          <w:rFonts w:asciiTheme="majorHAnsi" w:hAnsiTheme="majorHAnsi" w:cstheme="majorHAnsi"/>
        </w:rPr>
        <w:t xml:space="preserve"> exert</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power</w:t>
      </w:r>
      <w:r w:rsidRPr="00F71695">
        <w:rPr>
          <w:rFonts w:asciiTheme="majorHAnsi" w:hAnsiTheme="majorHAnsi" w:cstheme="majorHAnsi"/>
          <w:sz w:val="16"/>
        </w:rPr>
        <w:t xml:space="preserve"> on management </w:t>
      </w:r>
      <w:r w:rsidRPr="00F71695">
        <w:rPr>
          <w:rStyle w:val="StyleUnderline"/>
          <w:rFonts w:asciiTheme="majorHAnsi" w:hAnsiTheme="majorHAnsi" w:cstheme="majorHAnsi"/>
        </w:rPr>
        <w:t>by using</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 xml:space="preserve">bargaining power to </w:t>
      </w:r>
      <w:r w:rsidRPr="00F71695">
        <w:rPr>
          <w:rStyle w:val="StyleUnderline"/>
          <w:rFonts w:asciiTheme="majorHAnsi" w:hAnsiTheme="majorHAnsi" w:cstheme="majorHAnsi"/>
          <w:highlight w:val="cyan"/>
        </w:rPr>
        <w:t>increase</w:t>
      </w:r>
      <w:r w:rsidRPr="00F71695">
        <w:rPr>
          <w:rFonts w:asciiTheme="majorHAnsi" w:hAnsiTheme="majorHAnsi" w:cstheme="majorHAnsi"/>
          <w:sz w:val="16"/>
        </w:rPr>
        <w:t xml:space="preserve"> the </w:t>
      </w:r>
      <w:r w:rsidRPr="00F71695">
        <w:rPr>
          <w:rStyle w:val="StyleUnderline"/>
          <w:rFonts w:asciiTheme="majorHAnsi" w:hAnsiTheme="majorHAnsi" w:cstheme="majorHAnsi"/>
          <w:highlight w:val="cyan"/>
        </w:rPr>
        <w:t>corporate transparency</w:t>
      </w:r>
      <w:r w:rsidRPr="00F71695">
        <w:rPr>
          <w:rFonts w:asciiTheme="majorHAnsi" w:hAnsiTheme="majorHAnsi" w:cstheme="majorHAnsi"/>
          <w:sz w:val="16"/>
        </w:rPr>
        <w:t>. For instance, affiliated labor unions in Korea have asked management to share information and to allow their participation in decision making in order to monitor whether managers harm the transparency and betray the trust of stakeholders.2</w:t>
      </w:r>
    </w:p>
    <w:p w14:paraId="39E7439B" w14:textId="77777777" w:rsidR="00011E9C" w:rsidRPr="00F71695" w:rsidRDefault="00011E9C" w:rsidP="00011E9C">
      <w:pPr>
        <w:rPr>
          <w:rFonts w:asciiTheme="majorHAnsi" w:hAnsiTheme="majorHAnsi" w:cstheme="majorHAnsi"/>
        </w:rPr>
      </w:pPr>
    </w:p>
    <w:p w14:paraId="78195E68" w14:textId="77777777" w:rsidR="00011E9C" w:rsidRPr="00F71695" w:rsidRDefault="00011E9C" w:rsidP="00011E9C">
      <w:pPr>
        <w:rPr>
          <w:rStyle w:val="StyleUnderline"/>
          <w:rFonts w:asciiTheme="majorHAnsi" w:hAnsiTheme="majorHAnsi" w:cstheme="majorHAnsi"/>
        </w:rPr>
      </w:pPr>
    </w:p>
    <w:p w14:paraId="0047B877" w14:textId="77777777" w:rsidR="00011E9C" w:rsidRPr="00F71695" w:rsidRDefault="00011E9C" w:rsidP="00011E9C">
      <w:pPr>
        <w:rPr>
          <w:rFonts w:asciiTheme="majorHAnsi" w:hAnsiTheme="majorHAnsi" w:cstheme="majorHAnsi"/>
          <w:sz w:val="16"/>
        </w:rPr>
      </w:pPr>
    </w:p>
    <w:p w14:paraId="5A7C6A4C" w14:textId="77777777" w:rsidR="00011E9C" w:rsidRPr="00F71695" w:rsidRDefault="00011E9C" w:rsidP="00011E9C">
      <w:pPr>
        <w:rPr>
          <w:rFonts w:asciiTheme="majorHAnsi" w:hAnsiTheme="majorHAnsi" w:cstheme="majorHAnsi"/>
          <w:sz w:val="16"/>
        </w:rPr>
      </w:pPr>
    </w:p>
    <w:p w14:paraId="7206C0DF" w14:textId="77777777" w:rsidR="00011E9C" w:rsidRPr="00F71695" w:rsidRDefault="00011E9C" w:rsidP="00011E9C">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Slower growth wrecks US leadership which is a prerequisite to solving all impacts</w:t>
      </w:r>
    </w:p>
    <w:p w14:paraId="08221C62" w14:textId="77777777" w:rsidR="00011E9C" w:rsidRPr="00F71695" w:rsidRDefault="00011E9C" w:rsidP="00011E9C">
      <w:pPr>
        <w:rPr>
          <w:rFonts w:asciiTheme="majorHAnsi" w:hAnsiTheme="majorHAnsi" w:cstheme="majorHAnsi"/>
        </w:rPr>
      </w:pPr>
      <w:r w:rsidRPr="00F71695">
        <w:rPr>
          <w:rFonts w:asciiTheme="majorHAnsi" w:hAnsiTheme="majorHAnsi" w:cstheme="majorHAnsi"/>
        </w:rPr>
        <w:t xml:space="preserve">Richard </w:t>
      </w:r>
      <w:r w:rsidRPr="00F71695">
        <w:rPr>
          <w:rStyle w:val="Style13ptBold"/>
          <w:rFonts w:asciiTheme="majorHAnsi" w:hAnsiTheme="majorHAnsi" w:cstheme="majorHAnsi"/>
        </w:rPr>
        <w:t>Haass 17</w:t>
      </w:r>
      <w:r w:rsidRPr="00F7169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1FA78856" w14:textId="77777777" w:rsidR="00011E9C" w:rsidRPr="00BF1B2E" w:rsidRDefault="00011E9C" w:rsidP="00011E9C">
      <w:pPr>
        <w:rPr>
          <w:rFonts w:asciiTheme="majorHAnsi" w:hAnsiTheme="majorHAnsi" w:cstheme="majorHAnsi"/>
          <w:color w:val="000000" w:themeColor="text1"/>
          <w:u w:val="single"/>
        </w:rPr>
      </w:pPr>
      <w:r w:rsidRPr="00F71695">
        <w:rPr>
          <w:rFonts w:asciiTheme="majorHAnsi" w:hAnsiTheme="majorHAnsi" w:cstheme="majorHAnsi"/>
          <w:u w:val="single"/>
        </w:rPr>
        <w:t xml:space="preserve">A large portion of </w:t>
      </w:r>
      <w:r w:rsidRPr="00F71695">
        <w:rPr>
          <w:rFonts w:asciiTheme="majorHAnsi" w:hAnsiTheme="majorHAnsi" w:cstheme="majorHAnsi"/>
          <w:highlight w:val="yellow"/>
          <w:u w:val="single"/>
        </w:rPr>
        <w:t>the burden of</w:t>
      </w:r>
      <w:r w:rsidRPr="00F71695">
        <w:rPr>
          <w:rFonts w:asciiTheme="majorHAnsi" w:hAnsiTheme="majorHAnsi" w:cstheme="majorHAnsi"/>
          <w:u w:val="single"/>
        </w:rPr>
        <w:t xml:space="preserve"> creating and </w:t>
      </w:r>
      <w:r w:rsidRPr="00F71695">
        <w:rPr>
          <w:rFonts w:asciiTheme="majorHAnsi" w:hAnsiTheme="majorHAnsi" w:cstheme="majorHAnsi"/>
          <w:highlight w:val="yellow"/>
          <w:u w:val="single"/>
        </w:rPr>
        <w:t>maintaining order</w:t>
      </w:r>
      <w:r w:rsidRPr="00F71695">
        <w:rPr>
          <w:rFonts w:asciiTheme="majorHAnsi" w:hAnsiTheme="majorHAnsi" w:cstheme="majorHAnsi"/>
          <w:u w:val="single"/>
        </w:rPr>
        <w:t xml:space="preserve"> at the regional or global level </w:t>
      </w:r>
      <w:r w:rsidRPr="00F71695">
        <w:rPr>
          <w:rFonts w:asciiTheme="majorHAnsi" w:hAnsiTheme="majorHAnsi" w:cstheme="majorHAnsi"/>
          <w:highlight w:val="yellow"/>
          <w:u w:val="single"/>
        </w:rPr>
        <w:t>will fall on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 xml:space="preserve">This is </w:t>
      </w:r>
      <w:r w:rsidRPr="00F71695">
        <w:rPr>
          <w:rStyle w:val="Emphasis"/>
          <w:rFonts w:asciiTheme="majorHAnsi" w:hAnsiTheme="majorHAnsi" w:cstheme="majorHAnsi"/>
          <w:highlight w:val="yellow"/>
        </w:rPr>
        <w:t>inevitable</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F71695">
        <w:rPr>
          <w:rFonts w:asciiTheme="majorHAnsi" w:hAnsiTheme="majorHAnsi" w:cstheme="majorHAnsi"/>
          <w:highlight w:val="yellow"/>
          <w:u w:val="single"/>
        </w:rPr>
        <w:t>no other country or group</w:t>
      </w:r>
      <w:r w:rsidRPr="00F71695">
        <w:rPr>
          <w:rFonts w:asciiTheme="majorHAnsi" w:hAnsiTheme="majorHAnsi" w:cstheme="majorHAnsi"/>
          <w:u w:val="single"/>
        </w:rPr>
        <w:t xml:space="preserve"> of countries </w:t>
      </w:r>
      <w:r w:rsidRPr="00F71695">
        <w:rPr>
          <w:rFonts w:asciiTheme="majorHAnsi" w:hAnsiTheme="majorHAnsi" w:cstheme="majorHAnsi"/>
          <w:highlight w:val="yellow"/>
          <w:u w:val="single"/>
        </w:rPr>
        <w:t>has</w:t>
      </w:r>
      <w:r w:rsidRPr="00F71695">
        <w:rPr>
          <w:rFonts w:asciiTheme="majorHAnsi" w:hAnsiTheme="majorHAnsi" w:cstheme="majorHAnsi"/>
          <w:u w:val="single"/>
        </w:rPr>
        <w:t xml:space="preserve"> either </w:t>
      </w:r>
      <w:r w:rsidRPr="00F71695">
        <w:rPr>
          <w:rFonts w:asciiTheme="majorHAnsi" w:hAnsiTheme="majorHAnsi" w:cstheme="majorHAnsi"/>
          <w:highlight w:val="yellow"/>
          <w:u w:val="single"/>
        </w:rPr>
        <w:t>the capacity or</w:t>
      </w:r>
      <w:r w:rsidRPr="00F71695">
        <w:rPr>
          <w:rFonts w:asciiTheme="majorHAnsi" w:hAnsiTheme="majorHAnsi" w:cstheme="majorHAnsi"/>
          <w:u w:val="single"/>
        </w:rPr>
        <w:t xml:space="preserve"> the </w:t>
      </w:r>
      <w:r w:rsidRPr="00F71695">
        <w:rPr>
          <w:rFonts w:asciiTheme="majorHAnsi" w:hAnsiTheme="majorHAnsi" w:cstheme="majorHAnsi"/>
          <w:highlight w:val="yellow"/>
          <w:u w:val="single"/>
        </w:rPr>
        <w:t>mind-set</w:t>
      </w:r>
      <w:r w:rsidRPr="00F71695">
        <w:rPr>
          <w:rFonts w:asciiTheme="majorHAnsi" w:hAnsiTheme="majorHAnsi" w:cstheme="majorHAnsi"/>
          <w:u w:val="single"/>
        </w:rPr>
        <w:t xml:space="preserve"> to build a global order</w:t>
      </w:r>
      <w:r w:rsidRPr="00F71695">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w:t>
      </w:r>
      <w:r w:rsidRPr="00F71695">
        <w:rPr>
          <w:rFonts w:asciiTheme="majorHAnsi" w:hAnsiTheme="majorHAnsi" w:cstheme="majorHAnsi"/>
          <w:sz w:val="16"/>
          <w:szCs w:val="16"/>
        </w:rPr>
        <w:lastRenderedPageBreak/>
        <w:t xml:space="preserve">The United States cannot remain aloof, much less unaffected by a world in disarray. Globalization is more reality than choice. At the regional level, the United States actually faces the opposite problem, namely, that </w:t>
      </w:r>
      <w:r w:rsidRPr="00F71695">
        <w:rPr>
          <w:rFonts w:asciiTheme="majorHAnsi" w:hAnsiTheme="majorHAnsi" w:cstheme="majorHAnsi"/>
          <w:highlight w:val="yellow"/>
          <w:u w:val="single"/>
        </w:rPr>
        <w:t>certain actors do have the</w:t>
      </w:r>
      <w:r w:rsidRPr="00F71695">
        <w:rPr>
          <w:rFonts w:asciiTheme="majorHAnsi" w:hAnsiTheme="majorHAnsi" w:cstheme="majorHAnsi"/>
          <w:u w:val="single"/>
        </w:rPr>
        <w:t xml:space="preserve"> mind-set and </w:t>
      </w:r>
      <w:r w:rsidRPr="00F71695">
        <w:rPr>
          <w:rFonts w:asciiTheme="majorHAnsi" w:hAnsiTheme="majorHAnsi" w:cstheme="majorHAnsi"/>
          <w:highlight w:val="yellow"/>
          <w:u w:val="single"/>
        </w:rPr>
        <w:t>means</w:t>
      </w:r>
      <w:r w:rsidRPr="00F71695">
        <w:rPr>
          <w:rFonts w:asciiTheme="majorHAnsi" w:hAnsiTheme="majorHAnsi" w:cstheme="majorHAnsi"/>
          <w:u w:val="single"/>
        </w:rPr>
        <w:t xml:space="preserve"> to shape an order. The problem is that their views of order are in part or in whole incompatible with U.S. interests. Examples would include </w:t>
      </w:r>
      <w:r w:rsidRPr="00F71695">
        <w:rPr>
          <w:rStyle w:val="Emphasis"/>
          <w:rFonts w:asciiTheme="majorHAnsi" w:hAnsiTheme="majorHAnsi" w:cstheme="majorHAnsi"/>
          <w:highlight w:val="yellow"/>
        </w:rPr>
        <w:t>Iran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ISIS</w:t>
      </w:r>
      <w:r w:rsidRPr="00F71695">
        <w:rPr>
          <w:rFonts w:asciiTheme="majorHAnsi" w:hAnsiTheme="majorHAnsi" w:cstheme="majorHAnsi"/>
          <w:u w:val="single"/>
        </w:rPr>
        <w:t xml:space="preserve"> in the Middle East, </w:t>
      </w:r>
      <w:r w:rsidRPr="00F71695">
        <w:rPr>
          <w:rStyle w:val="Emphasis"/>
          <w:rFonts w:asciiTheme="majorHAnsi" w:hAnsiTheme="majorHAnsi" w:cstheme="majorHAnsi"/>
          <w:highlight w:val="yellow"/>
        </w:rPr>
        <w:t>China</w:t>
      </w:r>
      <w:r w:rsidRPr="00F71695">
        <w:rPr>
          <w:rFonts w:asciiTheme="majorHAnsi" w:hAnsiTheme="majorHAnsi" w:cstheme="majorHAnsi"/>
          <w:u w:val="single"/>
        </w:rPr>
        <w:t xml:space="preserve"> in Asia,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Russia</w:t>
      </w:r>
      <w:r w:rsidRPr="00F71695">
        <w:rPr>
          <w:rFonts w:asciiTheme="majorHAnsi" w:hAnsiTheme="majorHAnsi" w:cstheme="majorHAnsi"/>
          <w:u w:val="single"/>
        </w:rPr>
        <w:t xml:space="preserve"> in Europe</w:t>
      </w:r>
      <w:r w:rsidRPr="00F71695">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no country can contend with </w:t>
      </w:r>
      <w:r w:rsidRPr="00F71695">
        <w:rPr>
          <w:rStyle w:val="Emphasis"/>
          <w:rFonts w:asciiTheme="majorHAnsi" w:hAnsiTheme="majorHAnsi" w:cstheme="majorHAnsi"/>
          <w:highlight w:val="yellow"/>
        </w:rPr>
        <w:t>global challenges</w:t>
      </w:r>
      <w:r w:rsidRPr="00F71695">
        <w:rPr>
          <w:rFonts w:asciiTheme="majorHAnsi" w:hAnsiTheme="majorHAnsi" w:cstheme="majorHAnsi"/>
          <w:highlight w:val="yellow"/>
          <w:u w:val="single"/>
        </w:rPr>
        <w:t xml:space="preserve"> on its own</w:t>
      </w:r>
      <w:r w:rsidRPr="00F71695">
        <w:rPr>
          <w:rFonts w:asciiTheme="majorHAnsi" w:hAnsiTheme="majorHAnsi" w:cstheme="majorHAnsi"/>
          <w:u w:val="single"/>
        </w:rPr>
        <w:t xml:space="preserve"> given the very nature of these challenges. The United States could reduce its carbon footprint dramatically, but the effect on </w:t>
      </w:r>
      <w:r w:rsidRPr="00F71695">
        <w:rPr>
          <w:rStyle w:val="Emphasis"/>
          <w:rFonts w:asciiTheme="majorHAnsi" w:hAnsiTheme="majorHAnsi" w:cstheme="majorHAnsi"/>
        </w:rPr>
        <w:t xml:space="preserve">global </w:t>
      </w:r>
      <w:r w:rsidRPr="00F71695">
        <w:rPr>
          <w:rStyle w:val="Emphasis"/>
          <w:rFonts w:asciiTheme="majorHAnsi" w:hAnsiTheme="majorHAnsi" w:cstheme="majorHAnsi"/>
          <w:highlight w:val="yellow"/>
        </w:rPr>
        <w:t>climate</w:t>
      </w:r>
      <w:r w:rsidRPr="00F71695">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F71695">
        <w:rPr>
          <w:rStyle w:val="Emphasis"/>
          <w:rFonts w:asciiTheme="majorHAnsi" w:hAnsiTheme="majorHAnsi" w:cstheme="majorHAnsi"/>
          <w:highlight w:val="yellow"/>
        </w:rPr>
        <w:t>terrorism or disease</w:t>
      </w:r>
      <w:r w:rsidRPr="00F71695">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Partners are essential</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F71695">
        <w:rPr>
          <w:rFonts w:asciiTheme="majorHAnsi" w:hAnsiTheme="majorHAnsi" w:cstheme="majorHAnsi"/>
          <w:highlight w:val="yellow"/>
          <w:u w:val="single"/>
        </w:rPr>
        <w:t>to lead</w:t>
      </w:r>
      <w:r w:rsidRPr="00F71695">
        <w:rPr>
          <w:rFonts w:asciiTheme="majorHAnsi" w:hAnsiTheme="majorHAnsi" w:cstheme="majorHAnsi"/>
          <w:u w:val="single"/>
        </w:rPr>
        <w:t xml:space="preserve"> and compete and act </w:t>
      </w:r>
      <w:r w:rsidRPr="00F71695">
        <w:rPr>
          <w:rFonts w:asciiTheme="majorHAnsi" w:hAnsiTheme="majorHAnsi" w:cstheme="majorHAnsi"/>
          <w:highlight w:val="yellow"/>
          <w:u w:val="single"/>
        </w:rPr>
        <w:t>effectively</w:t>
      </w:r>
      <w:r w:rsidRPr="00F71695">
        <w:rPr>
          <w:rFonts w:asciiTheme="majorHAnsi" w:hAnsiTheme="majorHAnsi" w:cstheme="majorHAnsi"/>
          <w:u w:val="single"/>
        </w:rPr>
        <w:t xml:space="preserve"> in the world, </w:t>
      </w:r>
      <w:r w:rsidRPr="00F71695">
        <w:rPr>
          <w:rFonts w:asciiTheme="majorHAnsi" w:hAnsiTheme="majorHAnsi" w:cstheme="majorHAnsi"/>
          <w:highlight w:val="yellow"/>
          <w:u w:val="single"/>
        </w:rPr>
        <w:t>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Style w:val="Emphasis"/>
          <w:rFonts w:asciiTheme="majorHAnsi" w:hAnsiTheme="majorHAnsi" w:cstheme="majorHAnsi"/>
          <w:highlight w:val="yellow"/>
        </w:rPr>
        <w:t>needs to put its house in order</w:t>
      </w:r>
      <w:r w:rsidRPr="00F71695">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F71695">
        <w:rPr>
          <w:rFonts w:asciiTheme="majorHAnsi" w:hAnsiTheme="majorHAnsi" w:cstheme="majorHAnsi"/>
          <w:highlight w:val="yellow"/>
          <w:u w:val="single"/>
        </w:rPr>
        <w:t>debate</w:t>
      </w:r>
      <w:r w:rsidRPr="008C201B">
        <w:rPr>
          <w:rFonts w:asciiTheme="majorHAnsi" w:hAnsiTheme="majorHAnsi" w:cstheme="majorHAnsi"/>
          <w:color w:val="FF0000"/>
          <w:u w:val="single"/>
        </w:rPr>
        <w:t xml:space="preserve"> </w:t>
      </w:r>
      <w:r w:rsidRPr="00BF1B2E">
        <w:rPr>
          <w:rFonts w:asciiTheme="majorHAnsi" w:hAnsiTheme="majorHAnsi" w:cstheme="majorHAnsi"/>
          <w:color w:val="000000" w:themeColor="text1"/>
          <w:u w:val="single"/>
        </w:rPr>
        <w:t xml:space="preserve">as to priorities. An additional benefit is that </w:t>
      </w:r>
      <w:r w:rsidRPr="00BF1B2E">
        <w:rPr>
          <w:rFonts w:asciiTheme="majorHAnsi" w:hAnsiTheme="majorHAnsi" w:cstheme="majorHAnsi"/>
          <w:color w:val="000000" w:themeColor="text1"/>
          <w:highlight w:val="yellow"/>
          <w:u w:val="single"/>
        </w:rPr>
        <w:t>respect for the</w:t>
      </w:r>
      <w:r w:rsidRPr="00BF1B2E">
        <w:rPr>
          <w:rFonts w:asciiTheme="majorHAnsi" w:hAnsiTheme="majorHAnsi" w:cstheme="majorHAnsi"/>
          <w:color w:val="000000" w:themeColor="text1"/>
          <w:u w:val="single"/>
        </w:rPr>
        <w:t xml:space="preserve"> United States and for the </w:t>
      </w:r>
      <w:r w:rsidRPr="00BF1B2E">
        <w:rPr>
          <w:rFonts w:asciiTheme="majorHAnsi" w:hAnsiTheme="majorHAnsi" w:cstheme="majorHAnsi"/>
          <w:color w:val="000000" w:themeColor="text1"/>
          <w:highlight w:val="yellow"/>
          <w:u w:val="single"/>
        </w:rPr>
        <w:t>American</w:t>
      </w:r>
      <w:r w:rsidRPr="00BF1B2E">
        <w:rPr>
          <w:rFonts w:asciiTheme="majorHAnsi" w:hAnsiTheme="majorHAnsi" w:cstheme="majorHAnsi"/>
          <w:color w:val="000000" w:themeColor="text1"/>
          <w:u w:val="single"/>
        </w:rPr>
        <w:t xml:space="preserve"> political, social, and economic </w:t>
      </w:r>
      <w:r w:rsidRPr="00BF1B2E">
        <w:rPr>
          <w:rFonts w:asciiTheme="majorHAnsi" w:hAnsiTheme="majorHAnsi" w:cstheme="majorHAnsi"/>
          <w:color w:val="000000" w:themeColor="text1"/>
          <w:highlight w:val="yellow"/>
          <w:u w:val="single"/>
        </w:rPr>
        <w:t>model</w:t>
      </w:r>
      <w:r w:rsidRPr="00BF1B2E">
        <w:rPr>
          <w:rFonts w:asciiTheme="majorHAnsi" w:hAnsiTheme="majorHAnsi" w:cstheme="majorHAnsi"/>
          <w:color w:val="000000" w:themeColor="text1"/>
          <w:u w:val="single"/>
        </w:rPr>
        <w:t xml:space="preserve"> (along with a desire to emulate it) </w:t>
      </w:r>
      <w:r w:rsidRPr="00BF1B2E">
        <w:rPr>
          <w:rFonts w:asciiTheme="majorHAnsi" w:hAnsiTheme="majorHAnsi" w:cstheme="majorHAnsi"/>
          <w:color w:val="000000" w:themeColor="text1"/>
          <w:highlight w:val="yellow"/>
          <w:u w:val="single"/>
        </w:rPr>
        <w:t>will increase</w:t>
      </w:r>
      <w:r w:rsidRPr="00BF1B2E">
        <w:rPr>
          <w:rFonts w:asciiTheme="majorHAnsi" w:hAnsiTheme="majorHAnsi" w:cstheme="majorHAnsi"/>
          <w:color w:val="000000" w:themeColor="text1"/>
          <w:u w:val="single"/>
        </w:rPr>
        <w:t xml:space="preserve"> only </w:t>
      </w:r>
      <w:r w:rsidRPr="00BF1B2E">
        <w:rPr>
          <w:rFonts w:asciiTheme="majorHAnsi" w:hAnsiTheme="majorHAnsi" w:cstheme="majorHAnsi"/>
          <w:color w:val="000000" w:themeColor="text1"/>
          <w:highlight w:val="yellow"/>
          <w:u w:val="single"/>
        </w:rPr>
        <w:t>if it is seen as successful</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highlight w:val="yellow"/>
        </w:rPr>
        <w:t>The most basic test</w:t>
      </w:r>
      <w:r w:rsidRPr="00BF1B2E">
        <w:rPr>
          <w:rStyle w:val="Emphasis"/>
          <w:rFonts w:asciiTheme="majorHAnsi" w:hAnsiTheme="majorHAnsi" w:cstheme="majorHAnsi"/>
          <w:color w:val="000000" w:themeColor="text1"/>
        </w:rPr>
        <w:t xml:space="preserve"> of the success of the model </w:t>
      </w:r>
      <w:r w:rsidRPr="00BF1B2E">
        <w:rPr>
          <w:rStyle w:val="Emphasis"/>
          <w:rFonts w:asciiTheme="majorHAnsi" w:hAnsiTheme="majorHAnsi" w:cstheme="majorHAnsi"/>
          <w:color w:val="000000" w:themeColor="text1"/>
          <w:highlight w:val="yellow"/>
        </w:rPr>
        <w:t>will be</w:t>
      </w:r>
      <w:r w:rsidRPr="00BF1B2E">
        <w:rPr>
          <w:rStyle w:val="Emphasis"/>
          <w:rFonts w:asciiTheme="majorHAnsi" w:hAnsiTheme="majorHAnsi" w:cstheme="majorHAnsi"/>
          <w:color w:val="000000" w:themeColor="text1"/>
        </w:rPr>
        <w:t xml:space="preserve"> economic </w:t>
      </w:r>
      <w:r w:rsidRPr="00BF1B2E">
        <w:rPr>
          <w:rStyle w:val="Emphasis"/>
          <w:rFonts w:asciiTheme="majorHAnsi" w:hAnsiTheme="majorHAnsi" w:cstheme="majorHAnsi"/>
          <w:color w:val="000000" w:themeColor="text1"/>
          <w:highlight w:val="yellow"/>
        </w:rPr>
        <w:t>growth</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highlight w:val="yellow"/>
          <w:u w:val="single"/>
        </w:rPr>
        <w:t>U.S. growth levels</w:t>
      </w:r>
      <w:r w:rsidRPr="00BF1B2E">
        <w:rPr>
          <w:rFonts w:asciiTheme="majorHAnsi" w:hAnsiTheme="majorHAnsi" w:cstheme="majorHAnsi"/>
          <w:color w:val="000000" w:themeColor="text1"/>
          <w:u w:val="single"/>
        </w:rPr>
        <w:t xml:space="preserve"> may appear all right when compared with what a good many other countries are experiencing, but they </w:t>
      </w:r>
      <w:r w:rsidRPr="00BF1B2E">
        <w:rPr>
          <w:rFonts w:asciiTheme="majorHAnsi" w:hAnsiTheme="majorHAnsi" w:cstheme="majorHAnsi"/>
          <w:color w:val="000000" w:themeColor="text1"/>
          <w:highlight w:val="yellow"/>
          <w:u w:val="single"/>
        </w:rPr>
        <w:t>are below</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sz w:val="16"/>
          <w:szCs w:val="16"/>
        </w:rPr>
        <w:t>what is needed and fall short of what is possible. There is no reason why the United States is not growing in</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rPr>
        <w:t xml:space="preserve">the range of </w:t>
      </w:r>
      <w:r w:rsidRPr="00BF1B2E">
        <w:rPr>
          <w:rStyle w:val="Emphasis"/>
          <w:rFonts w:asciiTheme="majorHAnsi" w:hAnsiTheme="majorHAnsi" w:cstheme="majorHAnsi"/>
          <w:color w:val="000000" w:themeColor="text1"/>
          <w:highlight w:val="yellow"/>
        </w:rPr>
        <w:t>3 percent or</w:t>
      </w:r>
      <w:r w:rsidRPr="00BF1B2E">
        <w:rPr>
          <w:rStyle w:val="Emphasis"/>
          <w:rFonts w:asciiTheme="majorHAnsi" w:hAnsiTheme="majorHAnsi" w:cstheme="majorHAnsi"/>
          <w:color w:val="000000" w:themeColor="text1"/>
        </w:rPr>
        <w:t xml:space="preserve"> even </w:t>
      </w:r>
      <w:r w:rsidRPr="00BF1B2E">
        <w:rPr>
          <w:rStyle w:val="Emphasis"/>
          <w:rFonts w:asciiTheme="majorHAnsi" w:hAnsiTheme="majorHAnsi" w:cstheme="majorHAnsi"/>
          <w:color w:val="000000" w:themeColor="text1"/>
          <w:highlight w:val="yellow"/>
        </w:rPr>
        <w:t>higher</w:t>
      </w:r>
      <w:r w:rsidRPr="00BF1B2E">
        <w:rPr>
          <w:rFonts w:asciiTheme="majorHAnsi" w:hAnsiTheme="majorHAnsi" w:cstheme="majorHAnsi"/>
          <w:color w:val="000000" w:themeColor="text1"/>
          <w:u w:val="single"/>
        </w:rPr>
        <w:t xml:space="preserve"> other than what it is doing and, more important, not doing.4</w:t>
      </w:r>
    </w:p>
    <w:p w14:paraId="79260F93" w14:textId="77777777" w:rsidR="00011E9C" w:rsidRPr="00F71695" w:rsidRDefault="00011E9C" w:rsidP="00011E9C">
      <w:pPr>
        <w:rPr>
          <w:rFonts w:asciiTheme="majorHAnsi" w:hAnsiTheme="majorHAnsi" w:cstheme="majorHAnsi"/>
        </w:rPr>
      </w:pPr>
      <w:r w:rsidRPr="00F71695">
        <w:rPr>
          <w:rFonts w:asciiTheme="majorHAnsi" w:hAnsiTheme="majorHAnsi" w:cstheme="majorHAnsi"/>
          <w:noProof/>
        </w:rPr>
        <w:lastRenderedPageBreak/>
        <w:drawing>
          <wp:inline distT="0" distB="0" distL="0" distR="0" wp14:anchorId="4692D2F3" wp14:editId="09B39384">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44306D6B" w14:textId="77777777" w:rsidR="00011E9C" w:rsidRPr="00F71695" w:rsidRDefault="00011E9C" w:rsidP="00011E9C">
      <w:pPr>
        <w:rPr>
          <w:rFonts w:asciiTheme="majorHAnsi" w:hAnsiTheme="majorHAnsi" w:cstheme="majorHAnsi"/>
        </w:rPr>
      </w:pPr>
    </w:p>
    <w:p w14:paraId="10E274D2" w14:textId="77777777" w:rsidR="00011E9C" w:rsidRPr="00F71695" w:rsidRDefault="00011E9C" w:rsidP="00011E9C">
      <w:pPr>
        <w:pStyle w:val="Heading4"/>
        <w:rPr>
          <w:rFonts w:asciiTheme="majorHAnsi" w:hAnsiTheme="majorHAnsi" w:cstheme="majorHAnsi"/>
        </w:rPr>
      </w:pPr>
      <w:r w:rsidRPr="00F71695">
        <w:rPr>
          <w:rFonts w:asciiTheme="majorHAnsi" w:hAnsiTheme="majorHAnsi" w:cstheme="majorHAnsi"/>
        </w:rPr>
        <w:t>Default to status quo hegemony – it’s sustainable and creates a structural disincentive for great power war and escalation—collapse causes cascading prolif and extinction</w:t>
      </w:r>
    </w:p>
    <w:p w14:paraId="5AA852B0" w14:textId="77777777" w:rsidR="00011E9C" w:rsidRPr="00F71695" w:rsidRDefault="00011E9C" w:rsidP="00011E9C">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The Elliott School of International Affairs The Washington Quarterly Summer 2015 38:2 pp. 7–28)</w:t>
      </w:r>
    </w:p>
    <w:p w14:paraId="0678FED6" w14:textId="77777777" w:rsidR="00011E9C" w:rsidRPr="00011E9C" w:rsidRDefault="00011E9C" w:rsidP="00011E9C">
      <w:pPr>
        <w:rPr>
          <w:rFonts w:asciiTheme="majorHAnsi" w:hAnsiTheme="majorHAnsi" w:cstheme="majorHAnsi"/>
          <w:color w:val="000000" w:themeColor="text1"/>
          <w:sz w:val="14"/>
        </w:rPr>
      </w:pPr>
      <w:r w:rsidRPr="00F71695">
        <w:rPr>
          <w:rFonts w:asciiTheme="majorHAnsi" w:hAnsiTheme="majorHAnsi" w:cstheme="majorHAnsi"/>
          <w:sz w:val="14"/>
        </w:rPr>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 has afforded its 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 xml:space="preserve">afforded the United States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It has occurred </w:t>
      </w:r>
      <w:r w:rsidRPr="00F71695">
        <w:rPr>
          <w:rStyle w:val="Emphasis"/>
          <w:rFonts w:asciiTheme="majorHAnsi" w:hAnsiTheme="majorHAnsi" w:cstheme="majorHAnsi"/>
          <w:highlight w:val="green"/>
        </w:rPr>
        <w:t>because the “American pacifier” has 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It has 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F71695">
        <w:rPr>
          <w:rStyle w:val="StyleUnderline"/>
          <w:rFonts w:asciiTheme="majorHAnsi" w:hAnsiTheme="majorHAnsi" w:cstheme="majorHAnsi"/>
          <w:highlight w:val="green"/>
        </w:rPr>
        <w:t>It has 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w:t>
      </w:r>
      <w:r w:rsidRPr="00F71695">
        <w:rPr>
          <w:rFonts w:asciiTheme="majorHAnsi" w:hAnsiTheme="majorHAnsi" w:cstheme="majorHAnsi"/>
          <w:sz w:val="14"/>
        </w:rPr>
        <w:lastRenderedPageBreak/>
        <w:t xml:space="preserve">Mearsheimer has noted, the United States “effectively acts as a night watchman,” lending order to an otherwise disorderly and anarchical environment.45 </w:t>
      </w:r>
      <w:r w:rsidRPr="00F71695">
        <w:rPr>
          <w:rStyle w:val="StyleUnderline"/>
          <w:rFonts w:asciiTheme="majorHAnsi" w:hAnsiTheme="majorHAnsi" w:cstheme="majorHAnsi"/>
          <w:highlight w:val="green"/>
        </w:rPr>
        <w:t>What would 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F71695">
        <w:rPr>
          <w:rStyle w:val="StyleUnderline"/>
          <w:rFonts w:asciiTheme="majorHAnsi" w:hAnsiTheme="majorHAnsi" w:cstheme="majorHAnsi"/>
          <w:highlight w:val="green"/>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feel empowered to more assertively 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2454F5">
        <w:rPr>
          <w:rStyle w:val="StyleUnderline"/>
          <w:rFonts w:asciiTheme="majorHAnsi" w:hAnsiTheme="majorHAnsi" w:cstheme="majorHAnsi"/>
          <w:color w:val="000000" w:themeColor="text1"/>
        </w:rPr>
        <w:t>.</w:t>
      </w:r>
      <w:r w:rsidRPr="002454F5">
        <w:rPr>
          <w:rFonts w:asciiTheme="majorHAnsi" w:hAnsiTheme="majorHAnsi" w:cstheme="majorHAnsi"/>
          <w:color w:val="000000" w:themeColor="text1"/>
          <w:sz w:val="16"/>
        </w:rPr>
        <w:t xml:space="preserve"> </w:t>
      </w:r>
      <w:r w:rsidRPr="002454F5">
        <w:rPr>
          <w:rStyle w:val="StyleUnderline"/>
          <w:rFonts w:asciiTheme="majorHAnsi" w:hAnsiTheme="majorHAnsi" w:cstheme="majorHAnsi"/>
          <w:color w:val="000000" w:themeColor="text1"/>
        </w:rPr>
        <w:t xml:space="preserve">In the Gulf and broader Middle East, the </w:t>
      </w:r>
      <w:r w:rsidRPr="002454F5">
        <w:rPr>
          <w:rStyle w:val="StyleUnderline"/>
          <w:rFonts w:asciiTheme="majorHAnsi" w:hAnsiTheme="majorHAnsi" w:cstheme="majorHAnsi"/>
          <w:color w:val="000000" w:themeColor="text1"/>
          <w:highlight w:val="green"/>
        </w:rPr>
        <w:t xml:space="preserve">threat of Iranian ascendancy has stoked region-wide tensions manifesting in </w:t>
      </w:r>
      <w:r w:rsidRPr="002454F5">
        <w:rPr>
          <w:rStyle w:val="Emphasis"/>
          <w:rFonts w:asciiTheme="majorHAnsi" w:hAnsiTheme="majorHAnsi" w:cstheme="majorHAnsi"/>
          <w:color w:val="000000" w:themeColor="text1"/>
          <w:highlight w:val="green"/>
        </w:rPr>
        <w:t>proxy wars</w:t>
      </w:r>
      <w:r w:rsidRPr="002454F5">
        <w:rPr>
          <w:rStyle w:val="StyleUnderline"/>
          <w:rFonts w:asciiTheme="majorHAnsi" w:hAnsiTheme="majorHAnsi" w:cstheme="majorHAnsi"/>
          <w:color w:val="000000" w:themeColor="text1"/>
          <w:highlight w:val="green"/>
        </w:rPr>
        <w:t xml:space="preserve"> and hints of an </w:t>
      </w:r>
      <w:r w:rsidRPr="002454F5">
        <w:rPr>
          <w:rStyle w:val="Emphasis"/>
          <w:rFonts w:asciiTheme="majorHAnsi" w:hAnsiTheme="majorHAnsi" w:cstheme="majorHAnsi"/>
          <w:color w:val="000000" w:themeColor="text1"/>
          <w:highlight w:val="green"/>
        </w:rPr>
        <w:t>incipient arms race</w:t>
      </w:r>
      <w:r w:rsidRPr="002454F5">
        <w:rPr>
          <w:rStyle w:val="StyleUnderline"/>
          <w:rFonts w:asciiTheme="majorHAnsi" w:hAnsiTheme="majorHAnsi" w:cstheme="majorHAnsi"/>
          <w:color w:val="000000" w:themeColor="text1"/>
        </w:rPr>
        <w:t xml:space="preserve">, even as that region also contends with a severe threat to its stability in the form of the Islamic State. In East Asia, </w:t>
      </w:r>
      <w:r w:rsidRPr="002454F5">
        <w:rPr>
          <w:rStyle w:val="Emphasis"/>
          <w:rFonts w:asciiTheme="majorHAnsi" w:hAnsiTheme="majorHAnsi" w:cstheme="majorHAnsi"/>
          <w:color w:val="000000" w:themeColor="text1"/>
        </w:rPr>
        <w:t xml:space="preserve">a rising </w:t>
      </w:r>
      <w:r w:rsidRPr="002454F5">
        <w:rPr>
          <w:rStyle w:val="Emphasis"/>
          <w:rFonts w:asciiTheme="majorHAnsi" w:hAnsiTheme="majorHAnsi" w:cstheme="majorHAnsi"/>
          <w:color w:val="000000" w:themeColor="text1"/>
          <w:highlight w:val="green"/>
        </w:rPr>
        <w:t>China is challenging the regional status quo</w:t>
      </w:r>
      <w:r w:rsidRPr="002454F5">
        <w:rPr>
          <w:rStyle w:val="StyleUnderline"/>
          <w:rFonts w:asciiTheme="majorHAnsi" w:hAnsiTheme="majorHAnsi" w:cstheme="majorHAnsi"/>
          <w:color w:val="000000" w:themeColor="text1"/>
        </w:rPr>
        <w:t xml:space="preserve"> in numerous ways, </w:t>
      </w:r>
      <w:r w:rsidRPr="002454F5">
        <w:rPr>
          <w:rStyle w:val="StyleUnderline"/>
          <w:rFonts w:asciiTheme="majorHAnsi" w:hAnsiTheme="majorHAnsi" w:cstheme="majorHAnsi"/>
          <w:color w:val="000000" w:themeColor="text1"/>
          <w:highlight w:val="green"/>
        </w:rPr>
        <w:t>sounding alarms among its neighbors</w:t>
      </w:r>
      <w:r w:rsidRPr="002454F5">
        <w:rPr>
          <w:rStyle w:val="StyleUnderline"/>
          <w:rFonts w:asciiTheme="majorHAnsi" w:hAnsiTheme="majorHAnsi" w:cstheme="majorHAnsi"/>
          <w:color w:val="000000" w:themeColor="text1"/>
        </w:rPr>
        <w:t xml:space="preserve">—many of whom also have historical grievances against each other. </w:t>
      </w:r>
      <w:r w:rsidRPr="002454F5">
        <w:rPr>
          <w:rFonts w:asciiTheme="majorHAnsi" w:hAnsiTheme="majorHAnsi" w:cstheme="majorHAnsi"/>
          <w:color w:val="000000" w:themeColor="text1"/>
          <w:sz w:val="16"/>
        </w:rPr>
        <w:t xml:space="preserve">In these circumstances, </w:t>
      </w:r>
      <w:r w:rsidRPr="002454F5">
        <w:rPr>
          <w:rStyle w:val="Emphasis"/>
          <w:rFonts w:asciiTheme="majorHAnsi" w:hAnsiTheme="majorHAnsi" w:cstheme="majorHAnsi"/>
          <w:color w:val="000000" w:themeColor="text1"/>
          <w:highlight w:val="green"/>
        </w:rPr>
        <w:t>removing the American pacifier would</w:t>
      </w:r>
      <w:r w:rsidRPr="002454F5">
        <w:rPr>
          <w:rStyle w:val="Emphasis"/>
          <w:rFonts w:asciiTheme="majorHAnsi" w:hAnsiTheme="majorHAnsi" w:cstheme="majorHAnsi"/>
          <w:color w:val="000000" w:themeColor="text1"/>
        </w:rPr>
        <w:t xml:space="preserve"> likely </w:t>
      </w:r>
      <w:r w:rsidRPr="002454F5">
        <w:rPr>
          <w:rStyle w:val="Emphasis"/>
          <w:rFonts w:asciiTheme="majorHAnsi" w:hAnsiTheme="majorHAnsi" w:cstheme="majorHAnsi"/>
          <w:color w:val="000000" w:themeColor="text1"/>
          <w:highlight w:val="green"/>
        </w:rPr>
        <w:t>yield</w:t>
      </w:r>
      <w:r w:rsidRPr="002454F5">
        <w:rPr>
          <w:rStyle w:val="Emphasis"/>
          <w:rFonts w:asciiTheme="majorHAnsi" w:hAnsiTheme="majorHAnsi" w:cstheme="majorHAnsi"/>
          <w:color w:val="000000" w:themeColor="text1"/>
        </w:rPr>
        <w:t xml:space="preserve"> not low-cost stability, but </w:t>
      </w:r>
      <w:r w:rsidRPr="002454F5">
        <w:rPr>
          <w:rStyle w:val="Emphasis"/>
          <w:rFonts w:asciiTheme="majorHAnsi" w:hAnsiTheme="majorHAnsi" w:cstheme="majorHAnsi"/>
          <w:color w:val="000000" w:themeColor="text1"/>
          <w:highlight w:val="green"/>
        </w:rPr>
        <w:t>increased conflict and upheaval</w:t>
      </w:r>
      <w:r w:rsidRPr="002454F5">
        <w:rPr>
          <w:rStyle w:val="Emphasis"/>
          <w:rFonts w:asciiTheme="majorHAnsi" w:hAnsiTheme="majorHAnsi" w:cstheme="majorHAnsi"/>
          <w:color w:val="000000" w:themeColor="text1"/>
        </w:rPr>
        <w:t xml:space="preserve">. </w:t>
      </w:r>
      <w:r w:rsidRPr="002454F5">
        <w:rPr>
          <w:rStyle w:val="StyleUnderline"/>
          <w:rFonts w:asciiTheme="majorHAnsi" w:hAnsiTheme="majorHAnsi" w:cstheme="majorHAnsi"/>
          <w:color w:val="000000" w:themeColor="text1"/>
        </w:rPr>
        <w:t>That conflict and upheaval</w:t>
      </w:r>
      <w:r w:rsidRPr="002454F5">
        <w:rPr>
          <w:rFonts w:asciiTheme="majorHAnsi" w:hAnsiTheme="majorHAnsi" w:cstheme="majorHAnsi"/>
          <w:color w:val="000000" w:themeColor="text1"/>
          <w:sz w:val="16"/>
        </w:rPr>
        <w:t xml:space="preserve">, in turn, </w:t>
      </w:r>
      <w:r w:rsidRPr="002454F5">
        <w:rPr>
          <w:rStyle w:val="Emphasis"/>
          <w:rFonts w:asciiTheme="majorHAnsi" w:hAnsiTheme="majorHAnsi" w:cstheme="majorHAnsi"/>
          <w:color w:val="000000" w:themeColor="text1"/>
        </w:rPr>
        <w:t>would be quite damaging to U.S. interests</w:t>
      </w:r>
      <w:r w:rsidRPr="002454F5">
        <w:rPr>
          <w:rFonts w:asciiTheme="majorHAnsi" w:hAnsiTheme="majorHAnsi" w:cstheme="majorHAnsi"/>
          <w:color w:val="000000" w:themeColor="text1"/>
          <w:sz w:val="16"/>
        </w:rPr>
        <w:t xml:space="preserve"> even if it did not result in the nightmare scenario of a hostile power dominating a key region. </w:t>
      </w:r>
      <w:r w:rsidRPr="002454F5">
        <w:rPr>
          <w:rStyle w:val="Emphasis"/>
          <w:rFonts w:asciiTheme="majorHAnsi" w:hAnsiTheme="majorHAnsi" w:cstheme="majorHAnsi"/>
          <w:color w:val="000000" w:themeColor="text1"/>
          <w:highlight w:val="green"/>
        </w:rPr>
        <w:t>It is hard to imagine</w:t>
      </w:r>
      <w:r w:rsidRPr="002454F5">
        <w:rPr>
          <w:rFonts w:asciiTheme="majorHAnsi" w:hAnsiTheme="majorHAnsi" w:cstheme="majorHAnsi"/>
          <w:color w:val="000000" w:themeColor="text1"/>
          <w:sz w:val="16"/>
        </w:rPr>
        <w:t xml:space="preserve">, for instance, </w:t>
      </w:r>
      <w:r w:rsidRPr="002454F5">
        <w:rPr>
          <w:rStyle w:val="Emphasis"/>
          <w:rFonts w:asciiTheme="majorHAnsi" w:hAnsiTheme="majorHAnsi" w:cstheme="majorHAnsi"/>
          <w:color w:val="000000" w:themeColor="text1"/>
          <w:highlight w:val="green"/>
        </w:rPr>
        <w:t>that increased instability</w:t>
      </w:r>
      <w:r w:rsidRPr="002454F5">
        <w:rPr>
          <w:rStyle w:val="Emphasis"/>
          <w:rFonts w:asciiTheme="majorHAnsi" w:hAnsiTheme="majorHAnsi" w:cstheme="majorHAnsi"/>
          <w:color w:val="000000" w:themeColor="text1"/>
        </w:rPr>
        <w:t xml:space="preserve"> and acrimony </w:t>
      </w:r>
      <w:r w:rsidRPr="002454F5">
        <w:rPr>
          <w:rStyle w:val="Emphasis"/>
          <w:rFonts w:asciiTheme="majorHAnsi" w:hAnsiTheme="majorHAnsi" w:cstheme="majorHAnsi"/>
          <w:color w:val="000000" w:themeColor="text1"/>
          <w:highlight w:val="green"/>
        </w:rPr>
        <w:t>would produce the</w:t>
      </w:r>
      <w:r w:rsidRPr="002454F5">
        <w:rPr>
          <w:rStyle w:val="Emphasis"/>
          <w:rFonts w:asciiTheme="majorHAnsi" w:hAnsiTheme="majorHAnsi" w:cstheme="majorHAnsi"/>
          <w:color w:val="000000" w:themeColor="text1"/>
        </w:rPr>
        <w:t xml:space="preserve"> robust </w:t>
      </w:r>
      <w:r w:rsidRPr="002454F5">
        <w:rPr>
          <w:rStyle w:val="Emphasis"/>
          <w:rFonts w:asciiTheme="majorHAnsi" w:hAnsiTheme="majorHAnsi" w:cstheme="majorHAnsi"/>
          <w:color w:val="000000" w:themeColor="text1"/>
          <w:highlight w:val="green"/>
        </w:rPr>
        <w:t xml:space="preserve">multilateral cooperation necessary to deal with transnational threats from pandemics to </w:t>
      </w:r>
      <w:r w:rsidRPr="00011E9C">
        <w:rPr>
          <w:rStyle w:val="Emphasis"/>
          <w:rFonts w:asciiTheme="majorHAnsi" w:hAnsiTheme="majorHAnsi" w:cstheme="majorHAnsi"/>
          <w:color w:val="000000" w:themeColor="text1"/>
          <w:highlight w:val="green"/>
        </w:rPr>
        <w:t>piracy</w:t>
      </w:r>
      <w:r w:rsidRPr="00011E9C">
        <w:rPr>
          <w:rFonts w:asciiTheme="majorHAnsi" w:hAnsiTheme="majorHAnsi" w:cstheme="majorHAnsi"/>
          <w:color w:val="000000" w:themeColor="text1"/>
          <w:sz w:val="16"/>
        </w:rPr>
        <w:t xml:space="preserve">. </w:t>
      </w:r>
      <w:r w:rsidRPr="00011E9C">
        <w:rPr>
          <w:rStyle w:val="Emphasis"/>
          <w:rFonts w:asciiTheme="majorHAnsi" w:hAnsiTheme="majorHAnsi" w:cstheme="majorHAnsi"/>
          <w:color w:val="000000" w:themeColor="text1"/>
        </w:rPr>
        <w:t>More problematic still might be the economic consequences.</w:t>
      </w:r>
      <w:r w:rsidRPr="00011E9C">
        <w:rPr>
          <w:rFonts w:asciiTheme="majorHAnsi" w:hAnsiTheme="majorHAnsi" w:cstheme="majorHAnsi"/>
          <w:color w:val="000000" w:themeColor="text1"/>
          <w:sz w:val="16"/>
        </w:rPr>
        <w:t xml:space="preserve"> As scholars like Michael Mandelbaum have argued, </w:t>
      </w:r>
      <w:r w:rsidRPr="00011E9C">
        <w:rPr>
          <w:rStyle w:val="StyleUnderline"/>
          <w:rFonts w:asciiTheme="majorHAnsi" w:hAnsiTheme="majorHAnsi" w:cstheme="majorHAnsi"/>
          <w:color w:val="000000" w:themeColor="text1"/>
        </w:rPr>
        <w:t xml:space="preserve">the enormous </w:t>
      </w:r>
      <w:r w:rsidRPr="00011E9C">
        <w:rPr>
          <w:rStyle w:val="StyleUnderline"/>
          <w:rFonts w:asciiTheme="majorHAnsi" w:hAnsiTheme="majorHAnsi" w:cstheme="majorHAnsi"/>
          <w:color w:val="000000" w:themeColor="text1"/>
          <w:highlight w:val="green"/>
        </w:rPr>
        <w:t>progress toward global prosperity and integration</w:t>
      </w:r>
      <w:r w:rsidRPr="00011E9C">
        <w:rPr>
          <w:rStyle w:val="StyleUnderline"/>
          <w:rFonts w:asciiTheme="majorHAnsi" w:hAnsiTheme="majorHAnsi" w:cstheme="majorHAnsi"/>
          <w:color w:val="000000" w:themeColor="text1"/>
        </w:rPr>
        <w:t xml:space="preserve"> that has occurred since World War II</w:t>
      </w:r>
      <w:r w:rsidRPr="00011E9C">
        <w:rPr>
          <w:rFonts w:asciiTheme="majorHAnsi" w:hAnsiTheme="majorHAnsi" w:cstheme="majorHAnsi"/>
          <w:color w:val="000000" w:themeColor="text1"/>
          <w:sz w:val="16"/>
        </w:rPr>
        <w:t xml:space="preserve"> (and now the Cold War) </w:t>
      </w:r>
      <w:r w:rsidRPr="00011E9C">
        <w:rPr>
          <w:rStyle w:val="StyleUnderline"/>
          <w:rFonts w:asciiTheme="majorHAnsi" w:hAnsiTheme="majorHAnsi" w:cstheme="majorHAnsi"/>
          <w:color w:val="000000" w:themeColor="text1"/>
          <w:highlight w:val="green"/>
        </w:rPr>
        <w:t>has come in the climate of</w:t>
      </w:r>
      <w:r w:rsidRPr="00011E9C">
        <w:rPr>
          <w:rStyle w:val="StyleUnderline"/>
          <w:rFonts w:asciiTheme="majorHAnsi" w:hAnsiTheme="majorHAnsi" w:cstheme="majorHAnsi"/>
          <w:color w:val="000000" w:themeColor="text1"/>
        </w:rPr>
        <w:t xml:space="preserve"> relative stability and </w:t>
      </w:r>
      <w:r w:rsidRPr="00011E9C">
        <w:rPr>
          <w:rStyle w:val="StyleUnderline"/>
          <w:rFonts w:asciiTheme="majorHAnsi" w:hAnsiTheme="majorHAnsi" w:cstheme="majorHAnsi"/>
          <w:color w:val="000000" w:themeColor="text1"/>
          <w:highlight w:val="green"/>
        </w:rPr>
        <w:t>security provided</w:t>
      </w:r>
      <w:r w:rsidRPr="00011E9C">
        <w:rPr>
          <w:rStyle w:val="StyleUnderline"/>
          <w:rFonts w:asciiTheme="majorHAnsi" w:hAnsiTheme="majorHAnsi" w:cstheme="majorHAnsi"/>
          <w:color w:val="000000" w:themeColor="text1"/>
        </w:rPr>
        <w:t xml:space="preserve"> largely </w:t>
      </w:r>
      <w:r w:rsidRPr="00011E9C">
        <w:rPr>
          <w:rStyle w:val="StyleUnderline"/>
          <w:rFonts w:asciiTheme="majorHAnsi" w:hAnsiTheme="majorHAnsi" w:cstheme="majorHAnsi"/>
          <w:color w:val="000000" w:themeColor="text1"/>
          <w:highlight w:val="green"/>
        </w:rPr>
        <w:t>by the</w:t>
      </w:r>
      <w:r w:rsidRPr="00011E9C">
        <w:rPr>
          <w:rStyle w:val="StyleUnderline"/>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U</w:t>
      </w:r>
      <w:r w:rsidRPr="00011E9C">
        <w:rPr>
          <w:rFonts w:asciiTheme="majorHAnsi" w:hAnsiTheme="majorHAnsi" w:cstheme="majorHAnsi"/>
          <w:color w:val="000000" w:themeColor="text1"/>
          <w:sz w:val="16"/>
        </w:rPr>
        <w:t xml:space="preserve">nited </w:t>
      </w:r>
      <w:r w:rsidRPr="00011E9C">
        <w:rPr>
          <w:rStyle w:val="Emphasis"/>
          <w:rFonts w:asciiTheme="majorHAnsi" w:hAnsiTheme="majorHAnsi" w:cstheme="majorHAnsi"/>
          <w:color w:val="000000" w:themeColor="text1"/>
          <w:highlight w:val="green"/>
        </w:rPr>
        <w:t>S</w:t>
      </w:r>
      <w:r w:rsidRPr="00011E9C">
        <w:rPr>
          <w:rFonts w:asciiTheme="majorHAnsi" w:hAnsiTheme="majorHAnsi" w:cstheme="majorHAnsi"/>
          <w:color w:val="000000" w:themeColor="text1"/>
          <w:sz w:val="16"/>
        </w:rPr>
        <w:t xml:space="preserve">tates.47 </w:t>
      </w:r>
      <w:r w:rsidRPr="00011E9C">
        <w:rPr>
          <w:rStyle w:val="StyleUnderline"/>
          <w:rFonts w:asciiTheme="majorHAnsi" w:hAnsiTheme="majorHAnsi" w:cstheme="majorHAnsi"/>
          <w:color w:val="000000" w:themeColor="text1"/>
          <w:highlight w:val="green"/>
        </w:rPr>
        <w:t>One</w:t>
      </w:r>
      <w:r w:rsidRPr="00011E9C">
        <w:rPr>
          <w:rStyle w:val="StyleUnderline"/>
          <w:rFonts w:asciiTheme="majorHAnsi" w:hAnsiTheme="majorHAnsi" w:cstheme="majorHAnsi"/>
          <w:color w:val="000000" w:themeColor="text1"/>
        </w:rPr>
        <w:t xml:space="preserve"> simply </w:t>
      </w:r>
      <w:r w:rsidRPr="00011E9C">
        <w:rPr>
          <w:rStyle w:val="StyleUnderline"/>
          <w:rFonts w:asciiTheme="majorHAnsi" w:hAnsiTheme="majorHAnsi" w:cstheme="majorHAnsi"/>
          <w:color w:val="000000" w:themeColor="text1"/>
          <w:highlight w:val="green"/>
        </w:rPr>
        <w:t>cannot</w:t>
      </w:r>
      <w:r w:rsidRPr="00011E9C">
        <w:rPr>
          <w:rStyle w:val="StyleUnderline"/>
          <w:rFonts w:asciiTheme="majorHAnsi" w:hAnsiTheme="majorHAnsi" w:cstheme="majorHAnsi"/>
          <w:color w:val="000000" w:themeColor="text1"/>
        </w:rPr>
        <w:t xml:space="preserve"> confidently </w:t>
      </w:r>
      <w:r w:rsidRPr="00011E9C">
        <w:rPr>
          <w:rStyle w:val="StyleUnderline"/>
          <w:rFonts w:asciiTheme="majorHAnsi" w:hAnsiTheme="majorHAnsi" w:cstheme="majorHAnsi"/>
          <w:color w:val="000000" w:themeColor="text1"/>
          <w:highlight w:val="green"/>
        </w:rPr>
        <w:t>predict that</w:t>
      </w:r>
      <w:r w:rsidRPr="00011E9C">
        <w:rPr>
          <w:rStyle w:val="StyleUnderline"/>
          <w:rFonts w:asciiTheme="majorHAnsi" w:hAnsiTheme="majorHAnsi" w:cstheme="majorHAnsi"/>
          <w:color w:val="000000" w:themeColor="text1"/>
        </w:rPr>
        <w:t xml:space="preserve"> this </w:t>
      </w:r>
      <w:r w:rsidRPr="00011E9C">
        <w:rPr>
          <w:rStyle w:val="Emphasis"/>
          <w:rFonts w:asciiTheme="majorHAnsi" w:hAnsiTheme="majorHAnsi" w:cstheme="majorHAnsi"/>
          <w:color w:val="000000" w:themeColor="text1"/>
          <w:highlight w:val="green"/>
        </w:rPr>
        <w:t>progress would endure amid escalating geopolitical competition</w:t>
      </w:r>
      <w:r w:rsidRPr="00011E9C">
        <w:rPr>
          <w:rStyle w:val="Emphasis"/>
          <w:rFonts w:asciiTheme="majorHAnsi" w:hAnsiTheme="majorHAnsi" w:cstheme="majorHAnsi"/>
          <w:color w:val="000000" w:themeColor="text1"/>
        </w:rPr>
        <w:t xml:space="preserve"> in regions of enormous importance to the world economy. </w:t>
      </w:r>
      <w:r w:rsidRPr="00011E9C">
        <w:rPr>
          <w:rFonts w:asciiTheme="majorHAnsi" w:hAnsiTheme="majorHAnsi" w:cstheme="majorHAnsi"/>
          <w:color w:val="000000" w:themeColor="text1"/>
          <w:sz w:val="16"/>
        </w:rPr>
        <w:t xml:space="preserve">Perhaps </w:t>
      </w:r>
      <w:r w:rsidRPr="00011E9C">
        <w:rPr>
          <w:rStyle w:val="StyleUnderline"/>
          <w:rFonts w:asciiTheme="majorHAnsi" w:hAnsiTheme="majorHAnsi" w:cstheme="majorHAnsi"/>
          <w:color w:val="000000" w:themeColor="text1"/>
        </w:rPr>
        <w:t>the greatest risk that a strategy of offshore balancing would run</w:t>
      </w:r>
      <w:r w:rsidRPr="00011E9C">
        <w:rPr>
          <w:rFonts w:asciiTheme="majorHAnsi" w:hAnsiTheme="majorHAnsi" w:cstheme="majorHAnsi"/>
          <w:color w:val="000000" w:themeColor="text1"/>
          <w:sz w:val="16"/>
        </w:rPr>
        <w:t xml:space="preserve">, of course, </w:t>
      </w:r>
      <w:r w:rsidRPr="00011E9C">
        <w:rPr>
          <w:rStyle w:val="Emphasis"/>
          <w:rFonts w:asciiTheme="majorHAnsi" w:hAnsiTheme="majorHAnsi" w:cstheme="majorHAnsi"/>
          <w:color w:val="000000" w:themeColor="text1"/>
        </w:rPr>
        <w:t>is that a key region might not be able to maintain its own balance following U.S. retrenchment</w:t>
      </w:r>
      <w:r w:rsidRPr="00011E9C">
        <w:rPr>
          <w:rFonts w:asciiTheme="majorHAnsi" w:hAnsiTheme="majorHAnsi" w:cstheme="majorHAnsi"/>
          <w:color w:val="000000" w:themeColor="text1"/>
          <w:sz w:val="16"/>
        </w:rPr>
        <w:t xml:space="preserve">. That prospect might have seemed far-fetched in the early post-Cold War era, and it remains unlikely in the immediate future. But </w:t>
      </w:r>
      <w:r w:rsidRPr="00011E9C">
        <w:rPr>
          <w:rStyle w:val="Emphasis"/>
          <w:rFonts w:asciiTheme="majorHAnsi" w:hAnsiTheme="majorHAnsi" w:cstheme="majorHAnsi"/>
          <w:color w:val="000000" w:themeColor="text1"/>
          <w:highlight w:val="green"/>
        </w:rPr>
        <w:t>in East Asia</w:t>
      </w:r>
      <w:r w:rsidRPr="00011E9C">
        <w:rPr>
          <w:rStyle w:val="Emphasis"/>
          <w:rFonts w:asciiTheme="majorHAnsi" w:hAnsiTheme="majorHAnsi" w:cstheme="majorHAnsi"/>
          <w:color w:val="000000" w:themeColor="text1"/>
        </w:rPr>
        <w:t xml:space="preserve"> particularly, </w:t>
      </w:r>
      <w:r w:rsidRPr="00011E9C">
        <w:rPr>
          <w:rStyle w:val="StyleUnderline"/>
          <w:rFonts w:asciiTheme="majorHAnsi" w:hAnsiTheme="majorHAnsi" w:cstheme="majorHAnsi"/>
          <w:color w:val="000000" w:themeColor="text1"/>
        </w:rPr>
        <w:t xml:space="preserve">the rise and growing </w:t>
      </w:r>
      <w:r w:rsidRPr="00011E9C">
        <w:rPr>
          <w:rStyle w:val="StyleUnderline"/>
          <w:rFonts w:asciiTheme="majorHAnsi" w:hAnsiTheme="majorHAnsi" w:cstheme="majorHAnsi"/>
          <w:color w:val="000000" w:themeColor="text1"/>
          <w:highlight w:val="green"/>
        </w:rPr>
        <w:t>assertiveness of China has highlighted the</w:t>
      </w:r>
      <w:r w:rsidRPr="00011E9C">
        <w:rPr>
          <w:rStyle w:val="StyleUnderline"/>
          <w:rFonts w:asciiTheme="majorHAnsi" w:hAnsiTheme="majorHAnsi" w:cstheme="majorHAnsi"/>
          <w:color w:val="000000" w:themeColor="text1"/>
        </w:rPr>
        <w:t xml:space="preserve"> medium- to long-term </w:t>
      </w:r>
      <w:r w:rsidRPr="00011E9C">
        <w:rPr>
          <w:rStyle w:val="StyleUnderline"/>
          <w:rFonts w:asciiTheme="majorHAnsi" w:hAnsiTheme="majorHAnsi" w:cstheme="majorHAnsi"/>
          <w:color w:val="000000" w:themeColor="text1"/>
          <w:highlight w:val="green"/>
        </w:rPr>
        <w:t>danger that a hostile power could</w:t>
      </w:r>
      <w:r w:rsidRPr="00011E9C">
        <w:rPr>
          <w:rStyle w:val="StyleUnderline"/>
          <w:rFonts w:asciiTheme="majorHAnsi" w:hAnsiTheme="majorHAnsi" w:cstheme="majorHAnsi"/>
          <w:color w:val="000000" w:themeColor="text1"/>
        </w:rPr>
        <w:t xml:space="preserve"> in fact</w:t>
      </w:r>
      <w:r w:rsidRPr="00011E9C">
        <w:rPr>
          <w:rStyle w:val="Emphasis"/>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gain regional primacy</w:t>
      </w:r>
      <w:r w:rsidRPr="00011E9C">
        <w:rPr>
          <w:rFonts w:asciiTheme="majorHAnsi" w:hAnsiTheme="majorHAnsi" w:cstheme="majorHAnsi"/>
          <w:color w:val="000000" w:themeColor="text1"/>
          <w:sz w:val="16"/>
        </w:rPr>
        <w:t xml:space="preserve">. </w:t>
      </w:r>
      <w:r w:rsidRPr="00011E9C">
        <w:rPr>
          <w:rStyle w:val="StyleUnderline"/>
          <w:rFonts w:asciiTheme="majorHAnsi" w:hAnsiTheme="majorHAnsi" w:cstheme="majorHAnsi"/>
          <w:color w:val="000000" w:themeColor="text1"/>
        </w:rPr>
        <w:t>If China’s economy continues to grow rapidly</w:t>
      </w:r>
      <w:r w:rsidRPr="00011E9C">
        <w:rPr>
          <w:rFonts w:asciiTheme="majorHAnsi" w:hAnsiTheme="majorHAnsi" w:cstheme="majorHAnsi"/>
          <w:color w:val="000000" w:themeColor="text1"/>
          <w:sz w:val="16"/>
        </w:rPr>
        <w:t xml:space="preserve">, and if Beijing continues to increase military spending by 10 percent or more each year, </w:t>
      </w:r>
      <w:r w:rsidRPr="00011E9C">
        <w:rPr>
          <w:rStyle w:val="StyleUnderline"/>
          <w:rFonts w:asciiTheme="majorHAnsi" w:hAnsiTheme="majorHAnsi" w:cstheme="majorHAnsi"/>
          <w:color w:val="000000" w:themeColor="text1"/>
        </w:rPr>
        <w:t xml:space="preserve">then its </w:t>
      </w:r>
      <w:r w:rsidRPr="00011E9C">
        <w:rPr>
          <w:rStyle w:val="StyleUnderline"/>
          <w:rFonts w:asciiTheme="majorHAnsi" w:hAnsiTheme="majorHAnsi" w:cstheme="majorHAnsi"/>
          <w:color w:val="000000" w:themeColor="text1"/>
          <w:highlight w:val="green"/>
        </w:rPr>
        <w:t>neighbors will</w:t>
      </w:r>
      <w:r w:rsidRPr="00011E9C">
        <w:rPr>
          <w:rStyle w:val="StyleUnderline"/>
          <w:rFonts w:asciiTheme="majorHAnsi" w:hAnsiTheme="majorHAnsi" w:cstheme="majorHAnsi"/>
          <w:color w:val="000000" w:themeColor="text1"/>
        </w:rPr>
        <w:t xml:space="preserve"> ultimately </w:t>
      </w:r>
      <w:r w:rsidRPr="00011E9C">
        <w:rPr>
          <w:rStyle w:val="StyleUnderline"/>
          <w:rFonts w:asciiTheme="majorHAnsi" w:hAnsiTheme="majorHAnsi" w:cstheme="majorHAnsi"/>
          <w:color w:val="000000" w:themeColor="text1"/>
          <w:highlight w:val="green"/>
        </w:rPr>
        <w:t xml:space="preserve">face grave challenges in containing Chinese power </w:t>
      </w:r>
      <w:r w:rsidRPr="00011E9C">
        <w:rPr>
          <w:rStyle w:val="Emphasis"/>
          <w:rFonts w:asciiTheme="majorHAnsi" w:hAnsiTheme="majorHAnsi" w:cstheme="majorHAnsi"/>
          <w:color w:val="000000" w:themeColor="text1"/>
          <w:highlight w:val="green"/>
        </w:rPr>
        <w:t xml:space="preserve">even if they join forces </w:t>
      </w:r>
      <w:r w:rsidRPr="00011E9C">
        <w:rPr>
          <w:rStyle w:val="Emphasis"/>
          <w:rFonts w:asciiTheme="majorHAnsi" w:hAnsiTheme="majorHAnsi" w:cstheme="majorHAnsi"/>
          <w:color w:val="000000" w:themeColor="text1"/>
        </w:rPr>
        <w:t>in that endeavor</w:t>
      </w:r>
      <w:r w:rsidRPr="00011E9C">
        <w:rPr>
          <w:rFonts w:asciiTheme="majorHAnsi" w:hAnsiTheme="majorHAnsi" w:cstheme="majorHAnsi"/>
          <w:color w:val="000000" w:themeColor="text1"/>
          <w:sz w:val="16"/>
        </w:rPr>
        <w:t xml:space="preserve">. This possibility, ironically, is one to which leading advocates of retrenchment have been attuned. “The United States will have to play a key role in countering China,” Mearshimer writes, “because its Asian neighbors are not strong enough to do it by themselves.”48 </w:t>
      </w:r>
      <w:r w:rsidRPr="00011E9C">
        <w:rPr>
          <w:rFonts w:asciiTheme="majorHAnsi" w:hAnsiTheme="majorHAnsi" w:cstheme="majorHAnsi"/>
          <w:color w:val="000000" w:themeColor="text1"/>
          <w:sz w:val="14"/>
        </w:rPr>
        <w:t xml:space="preserve">If this is true, however, then </w:t>
      </w:r>
      <w:r w:rsidRPr="00011E9C">
        <w:rPr>
          <w:rStyle w:val="Emphasis"/>
          <w:rFonts w:asciiTheme="majorHAnsi" w:hAnsiTheme="majorHAnsi" w:cstheme="majorHAnsi"/>
          <w:color w:val="000000" w:themeColor="text1"/>
          <w:highlight w:val="green"/>
        </w:rPr>
        <w:t>offshore balancing</w:t>
      </w:r>
      <w:r w:rsidRPr="00011E9C">
        <w:rPr>
          <w:rStyle w:val="Emphasis"/>
          <w:rFonts w:asciiTheme="majorHAnsi" w:hAnsiTheme="majorHAnsi" w:cstheme="majorHAnsi"/>
          <w:color w:val="000000" w:themeColor="text1"/>
        </w:rPr>
        <w:t xml:space="preserve"> becomes a dangerous and potentially self-defeating strategy</w:t>
      </w:r>
      <w:r w:rsidRPr="00011E9C">
        <w:rPr>
          <w:rFonts w:asciiTheme="majorHAnsi" w:hAnsiTheme="majorHAnsi" w:cstheme="majorHAnsi"/>
          <w:color w:val="000000" w:themeColor="text1"/>
          <w:sz w:val="14"/>
        </w:rPr>
        <w:t xml:space="preserve">. As mentioned above, </w:t>
      </w:r>
      <w:r w:rsidRPr="00011E9C">
        <w:rPr>
          <w:rStyle w:val="StyleUnderline"/>
          <w:rFonts w:asciiTheme="majorHAnsi" w:hAnsiTheme="majorHAnsi" w:cstheme="majorHAnsi"/>
          <w:color w:val="000000" w:themeColor="text1"/>
        </w:rPr>
        <w:t xml:space="preserve">it </w:t>
      </w:r>
      <w:r w:rsidRPr="00011E9C">
        <w:rPr>
          <w:rStyle w:val="StyleUnderline"/>
          <w:rFonts w:asciiTheme="majorHAnsi" w:hAnsiTheme="majorHAnsi" w:cstheme="majorHAnsi"/>
          <w:color w:val="000000" w:themeColor="text1"/>
          <w:highlight w:val="green"/>
        </w:rPr>
        <w:t xml:space="preserve">could lead countries like Japan and South Korea to </w:t>
      </w:r>
      <w:r w:rsidRPr="00011E9C">
        <w:rPr>
          <w:rStyle w:val="Emphasis"/>
          <w:rFonts w:asciiTheme="majorHAnsi" w:hAnsiTheme="majorHAnsi" w:cstheme="majorHAnsi"/>
          <w:color w:val="000000" w:themeColor="text1"/>
          <w:highlight w:val="green"/>
        </w:rPr>
        <w:t>seek nuclear weapons</w:t>
      </w:r>
      <w:r w:rsidRPr="00011E9C">
        <w:rPr>
          <w:rFonts w:asciiTheme="majorHAnsi" w:hAnsiTheme="majorHAnsi" w:cstheme="majorHAnsi"/>
          <w:color w:val="000000" w:themeColor="text1"/>
          <w:sz w:val="14"/>
        </w:rPr>
        <w:t xml:space="preserve">, thereby </w:t>
      </w:r>
      <w:r w:rsidRPr="00011E9C">
        <w:rPr>
          <w:rStyle w:val="StyleUnderline"/>
          <w:rFonts w:asciiTheme="majorHAnsi" w:hAnsiTheme="majorHAnsi" w:cstheme="majorHAnsi"/>
          <w:color w:val="000000" w:themeColor="text1"/>
          <w:highlight w:val="green"/>
        </w:rPr>
        <w:t xml:space="preserve">stoking arms races and </w:t>
      </w:r>
      <w:r w:rsidRPr="00011E9C">
        <w:rPr>
          <w:rStyle w:val="StyleUnderline"/>
          <w:rFonts w:asciiTheme="majorHAnsi" w:hAnsiTheme="majorHAnsi" w:cstheme="majorHAnsi"/>
          <w:color w:val="000000" w:themeColor="text1"/>
          <w:highlight w:val="green"/>
        </w:rPr>
        <w:lastRenderedPageBreak/>
        <w:t>elevating regional tensions</w:t>
      </w:r>
      <w:r w:rsidRPr="00011E9C">
        <w:rPr>
          <w:rFonts w:asciiTheme="majorHAnsi" w:hAnsiTheme="majorHAnsi" w:cstheme="majorHAnsi"/>
          <w:color w:val="000000" w:themeColor="text1"/>
          <w:sz w:val="14"/>
        </w:rPr>
        <w:t xml:space="preserve">. Alternatively, and perhaps more worryingly, </w:t>
      </w:r>
      <w:r w:rsidRPr="00011E9C">
        <w:rPr>
          <w:rStyle w:val="StyleUnderline"/>
          <w:rFonts w:asciiTheme="majorHAnsi" w:hAnsiTheme="majorHAnsi" w:cstheme="majorHAnsi"/>
          <w:color w:val="000000" w:themeColor="text1"/>
        </w:rPr>
        <w:t xml:space="preserve">it might encourage the scenario that offshore balancers seek to avoid, by easing China’s </w:t>
      </w:r>
      <w:r w:rsidRPr="00011E9C">
        <w:rPr>
          <w:rStyle w:val="Emphasis"/>
          <w:rFonts w:asciiTheme="majorHAnsi" w:hAnsiTheme="majorHAnsi" w:cstheme="majorHAnsi"/>
          <w:color w:val="000000" w:themeColor="text1"/>
        </w:rPr>
        <w:t>ascent to regional hegemony.</w:t>
      </w:r>
      <w:r w:rsidRPr="00011E9C">
        <w:rPr>
          <w:rFonts w:asciiTheme="majorHAnsi" w:hAnsiTheme="majorHAnsi" w:cstheme="majorHAnsi"/>
          <w:color w:val="000000" w:themeColor="text1"/>
          <w:sz w:val="14"/>
        </w:rPr>
        <w:t xml:space="preserve"> As Robert Gilpin has written, “</w:t>
      </w:r>
      <w:r w:rsidRPr="00011E9C">
        <w:rPr>
          <w:rStyle w:val="StyleUnderline"/>
          <w:rFonts w:asciiTheme="majorHAnsi" w:hAnsiTheme="majorHAnsi" w:cstheme="majorHAnsi"/>
          <w:color w:val="000000" w:themeColor="text1"/>
        </w:rPr>
        <w:t xml:space="preserve">Retrenchment by its very nature is </w:t>
      </w:r>
      <w:r w:rsidRPr="00011E9C">
        <w:rPr>
          <w:rStyle w:val="Emphasis"/>
          <w:rFonts w:asciiTheme="majorHAnsi" w:hAnsiTheme="majorHAnsi" w:cstheme="majorHAnsi"/>
          <w:color w:val="000000" w:themeColor="text1"/>
        </w:rPr>
        <w:t>an indication of relative weakness</w:t>
      </w:r>
      <w:r w:rsidRPr="00011E9C">
        <w:rPr>
          <w:rStyle w:val="StyleUnderline"/>
          <w:rFonts w:asciiTheme="majorHAnsi" w:hAnsiTheme="majorHAnsi" w:cstheme="majorHAnsi"/>
          <w:color w:val="000000" w:themeColor="text1"/>
        </w:rPr>
        <w:t xml:space="preserve"> and </w:t>
      </w:r>
      <w:r w:rsidRPr="00011E9C">
        <w:rPr>
          <w:rStyle w:val="Emphasis"/>
          <w:rFonts w:asciiTheme="majorHAnsi" w:hAnsiTheme="majorHAnsi" w:cstheme="majorHAnsi"/>
          <w:color w:val="000000" w:themeColor="text1"/>
        </w:rPr>
        <w:t>declining power</w:t>
      </w:r>
      <w:r w:rsidRPr="00011E9C">
        <w:rPr>
          <w:rStyle w:val="StyleUnderline"/>
          <w:rFonts w:asciiTheme="majorHAnsi" w:hAnsiTheme="majorHAnsi" w:cstheme="majorHAnsi"/>
          <w:color w:val="000000" w:themeColor="text1"/>
        </w:rPr>
        <w:t xml:space="preserve">, and thus </w:t>
      </w:r>
      <w:r w:rsidRPr="00011E9C">
        <w:rPr>
          <w:rStyle w:val="StyleUnderline"/>
          <w:rFonts w:asciiTheme="majorHAnsi" w:hAnsiTheme="majorHAnsi" w:cstheme="majorHAnsi"/>
          <w:color w:val="000000" w:themeColor="text1"/>
          <w:highlight w:val="green"/>
        </w:rPr>
        <w:t xml:space="preserve">retrenchment can have a </w:t>
      </w:r>
      <w:r w:rsidRPr="00011E9C">
        <w:rPr>
          <w:rStyle w:val="Emphasis"/>
          <w:rFonts w:asciiTheme="majorHAnsi" w:hAnsiTheme="majorHAnsi" w:cstheme="majorHAnsi"/>
          <w:color w:val="000000" w:themeColor="text1"/>
          <w:highlight w:val="green"/>
        </w:rPr>
        <w:t>deteriorating effect on relations with allies and rivals</w:t>
      </w:r>
      <w:r w:rsidRPr="00011E9C">
        <w:rPr>
          <w:rFonts w:asciiTheme="majorHAnsi" w:hAnsiTheme="majorHAnsi" w:cstheme="majorHAnsi"/>
          <w:color w:val="000000" w:themeColor="text1"/>
          <w:sz w:val="14"/>
        </w:rPr>
        <w:t>.”</w:t>
      </w:r>
      <w:r w:rsidRPr="00011E9C">
        <w:rPr>
          <w:rStyle w:val="StyleUnderline"/>
          <w:rFonts w:asciiTheme="majorHAnsi" w:hAnsiTheme="majorHAnsi" w:cstheme="majorHAnsi"/>
          <w:color w:val="000000" w:themeColor="text1"/>
        </w:rPr>
        <w:t xml:space="preserve">49 In East Asia today, U.S. allies rely on U.S. reassurance to navigate increasingly fraught relationships with a more assertive China precisely </w:t>
      </w:r>
      <w:r w:rsidRPr="00011E9C">
        <w:rPr>
          <w:rStyle w:val="Emphasis"/>
          <w:rFonts w:asciiTheme="majorHAnsi" w:hAnsiTheme="majorHAnsi" w:cstheme="majorHAnsi"/>
          <w:color w:val="000000" w:themeColor="text1"/>
        </w:rPr>
        <w:t>because they understand that they will have great trouble balancing Beijing on their own</w:t>
      </w:r>
      <w:r w:rsidRPr="00011E9C">
        <w:rPr>
          <w:rFonts w:asciiTheme="majorHAnsi" w:hAnsiTheme="majorHAnsi" w:cstheme="majorHAnsi"/>
          <w:color w:val="000000" w:themeColor="text1"/>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6AD5037F" w14:textId="77777777" w:rsidR="00011E9C" w:rsidRPr="00011E9C" w:rsidRDefault="00011E9C" w:rsidP="00011E9C">
      <w:pPr>
        <w:rPr>
          <w:rFonts w:asciiTheme="majorHAnsi" w:hAnsiTheme="majorHAnsi" w:cstheme="majorHAnsi"/>
          <w:color w:val="000000" w:themeColor="text1"/>
        </w:rPr>
      </w:pPr>
    </w:p>
    <w:p w14:paraId="08F42257" w14:textId="77777777" w:rsidR="00011E9C" w:rsidRPr="00011E9C" w:rsidRDefault="00011E9C" w:rsidP="00011E9C">
      <w:pPr>
        <w:rPr>
          <w:rFonts w:asciiTheme="majorHAnsi" w:hAnsiTheme="majorHAnsi" w:cstheme="majorHAnsi"/>
          <w:color w:val="000000" w:themeColor="text1"/>
          <w:sz w:val="14"/>
        </w:rPr>
      </w:pPr>
    </w:p>
    <w:p w14:paraId="18D6192F" w14:textId="77777777" w:rsidR="00011E9C" w:rsidRPr="00011E9C" w:rsidRDefault="00011E9C" w:rsidP="00011E9C">
      <w:pPr>
        <w:rPr>
          <w:rFonts w:asciiTheme="majorHAnsi" w:hAnsiTheme="majorHAnsi" w:cstheme="majorHAnsi"/>
          <w:color w:val="000000" w:themeColor="text1"/>
        </w:rPr>
      </w:pPr>
    </w:p>
    <w:p w14:paraId="6890CEAD" w14:textId="77777777" w:rsidR="00011E9C" w:rsidRPr="00F71695" w:rsidRDefault="00011E9C" w:rsidP="00011E9C">
      <w:pPr>
        <w:pStyle w:val="Heading3"/>
        <w:rPr>
          <w:rFonts w:asciiTheme="majorHAnsi" w:hAnsiTheme="majorHAnsi" w:cstheme="majorHAnsi"/>
        </w:rPr>
      </w:pPr>
      <w:r w:rsidRPr="00F71695">
        <w:rPr>
          <w:rFonts w:asciiTheme="majorHAnsi" w:hAnsiTheme="majorHAnsi" w:cstheme="majorHAnsi"/>
        </w:rPr>
        <w:lastRenderedPageBreak/>
        <w:t>Advocacy</w:t>
      </w:r>
    </w:p>
    <w:p w14:paraId="1655C24E" w14:textId="77777777" w:rsidR="00011E9C" w:rsidRPr="00F71695" w:rsidRDefault="00011E9C" w:rsidP="00011E9C">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730BDCAF" w14:textId="77777777" w:rsidR="00011E9C" w:rsidRPr="00F71695" w:rsidRDefault="00011E9C" w:rsidP="00011E9C">
      <w:pPr>
        <w:rPr>
          <w:rFonts w:asciiTheme="majorHAnsi" w:hAnsiTheme="majorHAnsi" w:cstheme="majorHAnsi"/>
          <w:sz w:val="16"/>
        </w:rPr>
      </w:pPr>
    </w:p>
    <w:p w14:paraId="291E282D" w14:textId="77777777" w:rsidR="00011E9C" w:rsidRPr="00F71695" w:rsidRDefault="00011E9C" w:rsidP="00011E9C">
      <w:pPr>
        <w:pStyle w:val="Heading4"/>
        <w:rPr>
          <w:rFonts w:asciiTheme="majorHAnsi" w:hAnsiTheme="majorHAnsi" w:cstheme="majorHAnsi"/>
          <w:sz w:val="16"/>
        </w:rPr>
      </w:pPr>
      <w:r w:rsidRPr="00F71695">
        <w:rPr>
          <w:rFonts w:asciiTheme="majorHAnsi" w:hAnsiTheme="majorHAnsi" w:cstheme="majorHAnsi"/>
        </w:rPr>
        <w:t xml:space="preserve">I’ll defend enforcement through </w:t>
      </w:r>
      <w:r>
        <w:rPr>
          <w:rFonts w:asciiTheme="majorHAnsi" w:hAnsiTheme="majorHAnsi" w:cstheme="majorHAnsi"/>
        </w:rPr>
        <w:t xml:space="preserve">Congress. </w:t>
      </w:r>
    </w:p>
    <w:p w14:paraId="04F810E8" w14:textId="77777777" w:rsidR="00011E9C" w:rsidRPr="00F71695" w:rsidRDefault="00011E9C" w:rsidP="00011E9C">
      <w:pPr>
        <w:pStyle w:val="Heading4"/>
        <w:rPr>
          <w:rFonts w:asciiTheme="majorHAnsi" w:hAnsiTheme="majorHAnsi" w:cstheme="majorHAnsi"/>
        </w:rPr>
      </w:pPr>
      <w:r w:rsidRPr="00F71695">
        <w:rPr>
          <w:rFonts w:asciiTheme="majorHAnsi" w:hAnsiTheme="majorHAnsi" w:cstheme="majorHAnsi"/>
        </w:rPr>
        <w:t>The Unconditional Right to Strike is defined in the NLRA as</w:t>
      </w:r>
    </w:p>
    <w:p w14:paraId="3BAD3D7E" w14:textId="77777777" w:rsidR="00011E9C" w:rsidRPr="00F71695" w:rsidRDefault="00473EFA" w:rsidP="00011E9C">
      <w:pPr>
        <w:rPr>
          <w:rFonts w:asciiTheme="majorHAnsi" w:hAnsiTheme="majorHAnsi" w:cstheme="majorHAnsi"/>
        </w:rPr>
      </w:pPr>
      <w:hyperlink r:id="rId13" w:tooltip="Home" w:history="1">
        <w:r w:rsidR="00011E9C" w:rsidRPr="00F71695">
          <w:rPr>
            <w:rStyle w:val="Hyperlink"/>
            <w:rFonts w:asciiTheme="majorHAnsi" w:hAnsiTheme="majorHAnsi" w:cstheme="majorHAnsi"/>
          </w:rPr>
          <w:t>National Labor Relations Board</w:t>
        </w:r>
      </w:hyperlink>
      <w:r w:rsidR="00011E9C" w:rsidRPr="00F71695">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w:t>
      </w:r>
      <w:r w:rsidR="00011E9C">
        <w:rPr>
          <w:rFonts w:asciiTheme="majorHAnsi" w:hAnsiTheme="majorHAnsi" w:cstheme="majorHAnsi"/>
        </w:rPr>
        <w:t xml:space="preserve">LRA </w:t>
      </w:r>
      <w:r w:rsidR="00011E9C" w:rsidRPr="00F71695">
        <w:rPr>
          <w:rFonts w:asciiTheme="majorHAnsi" w:hAnsiTheme="majorHAnsi" w:cstheme="majorHAnsi"/>
        </w:rPr>
        <w:t>https://www.nlrb.gov/about-nlrb/rights-we-protect/your-rights/nlra-and-the-right-to-strike</w:t>
      </w:r>
    </w:p>
    <w:p w14:paraId="001CE0DF" w14:textId="77777777" w:rsidR="00011E9C" w:rsidRPr="00F71695" w:rsidRDefault="00011E9C" w:rsidP="00011E9C">
      <w:pPr>
        <w:rPr>
          <w:rFonts w:asciiTheme="majorHAnsi" w:hAnsiTheme="majorHAnsi" w:cstheme="majorHAnsi"/>
          <w:sz w:val="16"/>
        </w:rPr>
      </w:pPr>
      <w:r w:rsidRPr="00F71695">
        <w:rPr>
          <w:rFonts w:asciiTheme="majorHAnsi" w:hAnsiTheme="majorHAnsi" w:cstheme="majorHAnsi"/>
          <w:sz w:val="16"/>
        </w:rPr>
        <w:t xml:space="preserve">NLRA and the Right to Strike The Right to Strike. Section 7 of the Act states in part, “Employees shall have the right. . . </w:t>
      </w:r>
      <w:r w:rsidRPr="00F71695">
        <w:rPr>
          <w:rFonts w:asciiTheme="majorHAnsi" w:hAnsiTheme="majorHAnsi" w:cstheme="majorHAnsi"/>
          <w:highlight w:val="yellow"/>
          <w:u w:val="single"/>
        </w:rPr>
        <w:t>to engage in</w:t>
      </w:r>
      <w:r w:rsidRPr="00F71695">
        <w:rPr>
          <w:rFonts w:asciiTheme="majorHAnsi" w:hAnsiTheme="majorHAnsi" w:cstheme="majorHAnsi"/>
          <w:u w:val="single"/>
        </w:rPr>
        <w:t xml:space="preserve"> other </w:t>
      </w:r>
      <w:r w:rsidRPr="00F71695">
        <w:rPr>
          <w:rFonts w:asciiTheme="majorHAnsi" w:hAnsiTheme="majorHAnsi" w:cstheme="majorHAnsi"/>
          <w:highlight w:val="yellow"/>
          <w:u w:val="single"/>
        </w:rPr>
        <w:t>concerted activities for the purpose of collective bargaining</w:t>
      </w:r>
      <w:r w:rsidRPr="00F71695">
        <w:rPr>
          <w:rFonts w:asciiTheme="majorHAnsi" w:hAnsiTheme="majorHAnsi" w:cstheme="majorHAnsi"/>
          <w:u w:val="single"/>
        </w:rPr>
        <w:t xml:space="preserve"> or other mutual aid or protection</w:t>
      </w:r>
      <w:r w:rsidRPr="00F71695">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F71695">
        <w:rPr>
          <w:rFonts w:asciiTheme="majorHAnsi" w:hAnsiTheme="majorHAnsi" w:cstheme="majorHAnsi"/>
          <w:b/>
          <w:highlight w:val="yellow"/>
          <w:u w:val="single"/>
        </w:rPr>
        <w:t>provisions</w:t>
      </w:r>
      <w:r w:rsidRPr="00F71695">
        <w:rPr>
          <w:rFonts w:asciiTheme="majorHAnsi" w:hAnsiTheme="majorHAnsi" w:cstheme="majorHAnsi"/>
          <w:sz w:val="16"/>
        </w:rPr>
        <w:t xml:space="preserve"> that: the law not only guarantees the right of employees to strike, but also </w:t>
      </w:r>
      <w:r w:rsidRPr="00F71695">
        <w:rPr>
          <w:rFonts w:asciiTheme="majorHAnsi" w:hAnsiTheme="majorHAnsi" w:cstheme="majorHAnsi"/>
          <w:b/>
          <w:highlight w:val="yellow"/>
          <w:u w:val="single"/>
        </w:rPr>
        <w:t>places limitations</w:t>
      </w:r>
      <w:r w:rsidRPr="00F71695">
        <w:rPr>
          <w:rFonts w:asciiTheme="majorHAnsi" w:hAnsiTheme="majorHAnsi" w:cstheme="majorHAnsi"/>
          <w:sz w:val="16"/>
        </w:rPr>
        <w:t xml:space="preserve"> and qualifications </w:t>
      </w:r>
      <w:r w:rsidRPr="00F71695">
        <w:rPr>
          <w:rFonts w:asciiTheme="majorHAnsi" w:hAnsiTheme="majorHAnsi" w:cstheme="majorHAnsi"/>
          <w:b/>
          <w:highlight w:val="yellow"/>
          <w:u w:val="single"/>
        </w:rPr>
        <w:t>on</w:t>
      </w:r>
      <w:r w:rsidRPr="00F71695">
        <w:rPr>
          <w:rFonts w:asciiTheme="majorHAnsi" w:hAnsiTheme="majorHAnsi" w:cstheme="majorHAnsi"/>
          <w:sz w:val="16"/>
        </w:rPr>
        <w:t xml:space="preserve"> the exercise of </w:t>
      </w:r>
      <w:r w:rsidRPr="00F71695">
        <w:rPr>
          <w:rFonts w:asciiTheme="majorHAnsi" w:hAnsiTheme="majorHAnsi" w:cstheme="majorHAnsi"/>
          <w:b/>
          <w:highlight w:val="yellow"/>
          <w:u w:val="single"/>
        </w:rPr>
        <w:t>that right</w:t>
      </w:r>
      <w:r w:rsidRPr="00F71695">
        <w:rPr>
          <w:rFonts w:asciiTheme="majorHAnsi" w:hAnsiTheme="majorHAnsi" w:cstheme="majorHAnsi"/>
          <w:sz w:val="16"/>
        </w:rPr>
        <w:t xml:space="preserve">. </w:t>
      </w:r>
      <w:r w:rsidRPr="00F71695">
        <w:rPr>
          <w:rFonts w:asciiTheme="majorHAnsi" w:hAnsiTheme="majorHAnsi" w:cstheme="majorHAnsi"/>
          <w:b/>
          <w:u w:val="single"/>
        </w:rPr>
        <w:t>Lawful</w:t>
      </w:r>
      <w:r w:rsidRPr="00F71695">
        <w:rPr>
          <w:rFonts w:asciiTheme="majorHAnsi" w:hAnsiTheme="majorHAnsi" w:cstheme="majorHAnsi"/>
          <w:sz w:val="16"/>
        </w:rPr>
        <w:t xml:space="preserve"> and unlawful strikes. The lawfulness of a </w:t>
      </w:r>
      <w:r w:rsidRPr="00F71695">
        <w:rPr>
          <w:rFonts w:asciiTheme="majorHAnsi" w:hAnsiTheme="majorHAnsi" w:cstheme="majorHAnsi"/>
          <w:b/>
          <w:u w:val="single"/>
        </w:rPr>
        <w:t>strike</w:t>
      </w:r>
      <w:r w:rsidRPr="00F71695">
        <w:rPr>
          <w:rFonts w:asciiTheme="majorHAnsi" w:hAnsiTheme="majorHAnsi" w:cstheme="majorHAnsi"/>
          <w:sz w:val="16"/>
        </w:rPr>
        <w:t xml:space="preserve"> may </w:t>
      </w:r>
      <w:r w:rsidRPr="00F71695">
        <w:rPr>
          <w:rFonts w:asciiTheme="majorHAnsi" w:hAnsiTheme="majorHAnsi" w:cstheme="majorHAnsi"/>
          <w:b/>
          <w:u w:val="single"/>
        </w:rPr>
        <w:t>depend on the object, or purpose, of the strike, on its timing, or on the conduct of the strikers.</w:t>
      </w:r>
      <w:r w:rsidRPr="00F71695">
        <w:rPr>
          <w:rFonts w:asciiTheme="majorHAnsi" w:hAnsiTheme="majorHAnsi" w:cstheme="majorHAnsi"/>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F71695">
        <w:rPr>
          <w:rFonts w:asciiTheme="majorHAnsi" w:hAnsiTheme="majorHAnsi" w:cstheme="majorHAnsi"/>
          <w:u w:val="single"/>
        </w:rPr>
        <w:t>lawful object fall into two classes: economic strikers and unfair labor practice strikers.</w:t>
      </w:r>
      <w:r w:rsidRPr="00F71695">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F71695">
        <w:rPr>
          <w:rFonts w:asciiTheme="majorHAnsi" w:hAnsiTheme="majorHAnsi" w:cstheme="majorHAnsi"/>
          <w:u w:val="single"/>
        </w:rPr>
        <w:t>economic strikers. They retain their status as employees and cannot be discharged, but they can be replaced by their employer</w:t>
      </w:r>
      <w:r w:rsidRPr="00F71695">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F71695">
        <w:rPr>
          <w:rFonts w:asciiTheme="majorHAnsi" w:hAnsiTheme="majorHAnsi" w:cstheme="majorHAnsi"/>
          <w:b/>
          <w:highlight w:val="yellow"/>
          <w:u w:val="single"/>
        </w:rPr>
        <w:t>Strikes unlawful because of purpose</w:t>
      </w:r>
      <w:r w:rsidRPr="00F71695">
        <w:rPr>
          <w:rFonts w:asciiTheme="majorHAnsi" w:hAnsiTheme="majorHAnsi" w:cstheme="majorHAnsi"/>
          <w:sz w:val="16"/>
        </w:rPr>
        <w:t xml:space="preserve">. A strike may be unlawful because an object, or purpose, of the strike is unlawful. </w:t>
      </w:r>
      <w:r w:rsidRPr="00F71695">
        <w:rPr>
          <w:rFonts w:asciiTheme="majorHAnsi" w:hAnsiTheme="majorHAnsi" w:cstheme="majorHAnsi"/>
          <w:b/>
          <w:highlight w:val="yellow"/>
          <w:u w:val="single"/>
        </w:rPr>
        <w:t xml:space="preserve">A strike in support of </w:t>
      </w:r>
      <w:r w:rsidRPr="00F71695">
        <w:rPr>
          <w:rFonts w:asciiTheme="majorHAnsi" w:hAnsiTheme="majorHAnsi" w:cstheme="majorHAnsi"/>
          <w:u w:val="single"/>
        </w:rPr>
        <w:t>a union</w:t>
      </w:r>
      <w:r w:rsidRPr="00F71695">
        <w:rPr>
          <w:rFonts w:asciiTheme="majorHAnsi" w:hAnsiTheme="majorHAnsi" w:cstheme="majorHAnsi"/>
          <w:b/>
          <w:highlight w:val="yellow"/>
          <w:u w:val="single"/>
        </w:rPr>
        <w:t xml:space="preserve"> unfair labor practice</w:t>
      </w:r>
      <w:r w:rsidRPr="00F71695">
        <w:rPr>
          <w:rFonts w:asciiTheme="majorHAnsi" w:hAnsiTheme="majorHAnsi" w:cstheme="majorHAnsi"/>
          <w:sz w:val="16"/>
        </w:rPr>
        <w:t xml:space="preserve">, or one that would cause an employer to commit an unfair labor practice, may be a strike for an unlawful object. </w:t>
      </w:r>
      <w:r w:rsidRPr="00F71695">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F71695">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w:t>
      </w:r>
      <w:r w:rsidRPr="00F71695">
        <w:rPr>
          <w:rFonts w:asciiTheme="majorHAnsi" w:hAnsiTheme="majorHAnsi" w:cstheme="majorHAnsi"/>
          <w:sz w:val="16"/>
        </w:rPr>
        <w:lastRenderedPageBreak/>
        <w:t xml:space="preserve">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F71695">
        <w:rPr>
          <w:rFonts w:asciiTheme="majorHAnsi" w:hAnsiTheme="majorHAnsi" w:cstheme="majorHAnsi"/>
          <w:highlight w:val="yellow"/>
          <w:u w:val="single"/>
        </w:rPr>
        <w:t>Strikes unlawful because of timing</w:t>
      </w:r>
      <w:r w:rsidRPr="00F71695">
        <w:rPr>
          <w:rFonts w:asciiTheme="majorHAnsi" w:hAnsiTheme="majorHAnsi" w:cstheme="majorHAnsi"/>
          <w:u w:val="single"/>
        </w:rPr>
        <w:t xml:space="preserve">—Effect of no-strike contract. </w:t>
      </w:r>
      <w:r w:rsidRPr="00F71695">
        <w:rPr>
          <w:rFonts w:asciiTheme="majorHAnsi" w:hAnsiTheme="majorHAnsi" w:cstheme="majorHAnsi"/>
          <w:highlight w:val="yellow"/>
          <w:u w:val="single"/>
        </w:rPr>
        <w:t>A strike that violates a no-strike</w:t>
      </w:r>
      <w:r w:rsidRPr="00F71695">
        <w:rPr>
          <w:rFonts w:asciiTheme="majorHAnsi" w:hAnsiTheme="majorHAnsi" w:cstheme="majorHAnsi"/>
          <w:u w:val="single"/>
        </w:rPr>
        <w:t xml:space="preserve"> provision</w:t>
      </w:r>
      <w:r w:rsidRPr="00F71695">
        <w:rPr>
          <w:rFonts w:asciiTheme="majorHAnsi" w:hAnsiTheme="majorHAnsi" w:cstheme="majorHAnsi"/>
          <w:sz w:val="16"/>
        </w:rPr>
        <w:t xml:space="preserve"> </w:t>
      </w:r>
      <w:r w:rsidRPr="00F71695">
        <w:rPr>
          <w:rFonts w:asciiTheme="majorHAnsi" w:hAnsiTheme="majorHAnsi" w:cstheme="majorHAnsi"/>
          <w:u w:val="single"/>
        </w:rPr>
        <w:t xml:space="preserve">of a </w:t>
      </w:r>
      <w:r w:rsidRPr="00F71695">
        <w:rPr>
          <w:rFonts w:asciiTheme="majorHAnsi" w:hAnsiTheme="majorHAnsi" w:cstheme="majorHAnsi"/>
          <w:highlight w:val="yellow"/>
          <w:u w:val="single"/>
        </w:rPr>
        <w:t>contract is not protected</w:t>
      </w:r>
      <w:r w:rsidRPr="00F71695">
        <w:rPr>
          <w:rFonts w:asciiTheme="majorHAnsi" w:hAnsiTheme="majorHAnsi" w:cstheme="majorHAnsi"/>
          <w:u w:val="single"/>
        </w:rPr>
        <w:t xml:space="preserve"> </w:t>
      </w:r>
      <w:r w:rsidRPr="00F71695">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F71695">
        <w:rPr>
          <w:rFonts w:asciiTheme="majorHAnsi" w:hAnsiTheme="majorHAnsi" w:cstheme="majorHAnsi"/>
          <w:highlight w:val="yellow"/>
          <w:u w:val="single"/>
        </w:rPr>
        <w:t>A walkout because of conditions abnormally dangerous to health</w:t>
      </w:r>
      <w:r w:rsidRPr="00F71695">
        <w:rPr>
          <w:rFonts w:asciiTheme="majorHAnsi" w:hAnsiTheme="majorHAnsi" w:cstheme="majorHAnsi"/>
          <w:u w:val="single"/>
        </w:rPr>
        <w:t>, such as a defective ventilation system in a spray-painting shop, has been held not to violate a no-strike provision.</w:t>
      </w:r>
      <w:r w:rsidRPr="00F71695">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71695">
        <w:rPr>
          <w:rFonts w:asciiTheme="majorHAnsi" w:hAnsiTheme="majorHAnsi" w:cstheme="majorHAnsi"/>
          <w:highlight w:val="yellow"/>
          <w:u w:val="single"/>
        </w:rPr>
        <w:t>Strikes unlawful because of misconduct</w:t>
      </w:r>
      <w:r w:rsidRPr="00F71695">
        <w:rPr>
          <w:rFonts w:asciiTheme="majorHAnsi" w:hAnsiTheme="majorHAnsi" w:cstheme="majorHAnsi"/>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F71695">
        <w:rPr>
          <w:rFonts w:asciiTheme="majorHAnsi" w:hAnsiTheme="majorHAnsi" w:cstheme="majorHAnsi"/>
          <w:highlight w:val="yellow"/>
          <w:u w:val="single"/>
        </w:rPr>
        <w:t>physically blocking persons</w:t>
      </w:r>
      <w:r w:rsidRPr="00F71695">
        <w:rPr>
          <w:rFonts w:asciiTheme="majorHAnsi" w:hAnsiTheme="majorHAnsi" w:cstheme="majorHAnsi"/>
          <w:sz w:val="16"/>
        </w:rPr>
        <w:t xml:space="preserve"> from entering or leaving a struck plant. • Strikers </w:t>
      </w:r>
      <w:r w:rsidRPr="00F71695">
        <w:rPr>
          <w:rFonts w:asciiTheme="majorHAnsi" w:hAnsiTheme="majorHAnsi" w:cstheme="majorHAnsi"/>
          <w:highlight w:val="yellow"/>
          <w:u w:val="single"/>
        </w:rPr>
        <w:t>threatening violence</w:t>
      </w:r>
      <w:r w:rsidRPr="00F71695">
        <w:rPr>
          <w:rFonts w:asciiTheme="majorHAnsi" w:hAnsiTheme="majorHAnsi" w:cstheme="majorHAnsi"/>
          <w:sz w:val="16"/>
        </w:rPr>
        <w:t xml:space="preserve"> against nonstriking employees. • Strikers </w:t>
      </w:r>
      <w:r w:rsidRPr="00F71695">
        <w:rPr>
          <w:rFonts w:asciiTheme="majorHAnsi" w:hAnsiTheme="majorHAnsi" w:cstheme="majorHAnsi"/>
          <w:highlight w:val="yellow"/>
          <w:u w:val="single"/>
        </w:rPr>
        <w:t>attacking management</w:t>
      </w:r>
      <w:r w:rsidRPr="00F71695">
        <w:rPr>
          <w:rFonts w:asciiTheme="majorHAnsi" w:hAnsiTheme="majorHAnsi" w:cstheme="majorHAnsi"/>
          <w:sz w:val="16"/>
        </w:rPr>
        <w:t xml:space="preserve"> representatives.</w:t>
      </w:r>
    </w:p>
    <w:p w14:paraId="6EEB732C" w14:textId="77777777" w:rsidR="00011E9C" w:rsidRPr="00F71695" w:rsidRDefault="00011E9C" w:rsidP="00011E9C">
      <w:pPr>
        <w:rPr>
          <w:rFonts w:asciiTheme="majorHAnsi" w:hAnsiTheme="majorHAnsi" w:cstheme="majorHAnsi"/>
        </w:rPr>
      </w:pPr>
    </w:p>
    <w:p w14:paraId="59AE469C" w14:textId="77777777" w:rsidR="00011E9C" w:rsidRPr="00F71695" w:rsidRDefault="00011E9C" w:rsidP="00011E9C">
      <w:pPr>
        <w:rPr>
          <w:rFonts w:asciiTheme="majorHAnsi" w:hAnsiTheme="majorHAnsi" w:cstheme="majorHAnsi"/>
        </w:rPr>
      </w:pPr>
    </w:p>
    <w:p w14:paraId="0DD7BEFE" w14:textId="77777777" w:rsidR="00011E9C" w:rsidRPr="00F71695" w:rsidRDefault="00011E9C" w:rsidP="00011E9C">
      <w:pPr>
        <w:pStyle w:val="Heading4"/>
        <w:rPr>
          <w:rFonts w:asciiTheme="majorHAnsi" w:hAnsiTheme="majorHAnsi" w:cstheme="majorHAnsi"/>
        </w:rPr>
      </w:pPr>
      <w:r w:rsidRPr="00F71695">
        <w:rPr>
          <w:rFonts w:asciiTheme="majorHAnsi" w:hAnsiTheme="majorHAnsi" w:cstheme="majorHAnsi"/>
        </w:rPr>
        <w:t xml:space="preserve">Status Quo protections don’t solve—locks in income inequality, wage stagnation, and years of structural interference. Samuels 10/8 </w:t>
      </w:r>
    </w:p>
    <w:p w14:paraId="28C6D477" w14:textId="77777777" w:rsidR="00011E9C" w:rsidRPr="00F71695" w:rsidRDefault="00011E9C" w:rsidP="00011E9C">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10-26-2021//Aanya</w:t>
      </w:r>
    </w:p>
    <w:p w14:paraId="6ED1A9ED" w14:textId="77777777" w:rsidR="00011E9C" w:rsidRPr="00F71695" w:rsidRDefault="00011E9C" w:rsidP="00011E9C">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Kochan,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7C70DAFC" w14:textId="77777777" w:rsidR="00011E9C" w:rsidRPr="00F71695" w:rsidRDefault="00011E9C" w:rsidP="00011E9C">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lastRenderedPageBreak/>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492EDD42" wp14:editId="25EB108F">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108DF959" w14:textId="77777777" w:rsidR="00011E9C" w:rsidRPr="00F71695" w:rsidRDefault="00011E9C" w:rsidP="00011E9C">
      <w:pPr>
        <w:rPr>
          <w:rFonts w:asciiTheme="majorHAnsi" w:hAnsiTheme="majorHAnsi" w:cstheme="majorHAnsi"/>
        </w:rPr>
      </w:pPr>
    </w:p>
    <w:p w14:paraId="31A3924A" w14:textId="77777777" w:rsidR="00011E9C" w:rsidRPr="00F71695" w:rsidRDefault="00011E9C" w:rsidP="00011E9C">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6B2FFB3E" w14:textId="77777777" w:rsidR="00011E9C" w:rsidRPr="00F71695" w:rsidRDefault="00011E9C" w:rsidP="00011E9C">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Kochan’s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Deyo. Kellogg workers at a plant in Battle Creek, Mich., told the local news that they were lauded as heroes for working </w:t>
      </w:r>
      <w:r w:rsidRPr="00F71695">
        <w:rPr>
          <w:rStyle w:val="StyleUnderline"/>
          <w:rFonts w:asciiTheme="majorHAnsi" w:hAnsiTheme="majorHAnsi" w:cstheme="majorHAnsi"/>
        </w:rPr>
        <w:t>16 hour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Deyo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Shierholz,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2AC67BFA" w14:textId="77777777" w:rsidR="00011E9C" w:rsidRPr="00F71695" w:rsidRDefault="00011E9C" w:rsidP="00011E9C">
      <w:pPr>
        <w:rPr>
          <w:rFonts w:asciiTheme="majorHAnsi" w:hAnsiTheme="majorHAnsi" w:cstheme="majorHAnsi"/>
        </w:rPr>
      </w:pPr>
    </w:p>
    <w:p w14:paraId="1B8EE271" w14:textId="77777777" w:rsidR="00011E9C" w:rsidRPr="004F58CA" w:rsidRDefault="00011E9C" w:rsidP="00011E9C">
      <w:pPr>
        <w:pStyle w:val="Heading4"/>
        <w:rPr>
          <w:rFonts w:asciiTheme="majorHAnsi" w:hAnsiTheme="majorHAnsi" w:cstheme="majorHAnsi"/>
        </w:rPr>
      </w:pPr>
      <w:r w:rsidRPr="004F58CA">
        <w:rPr>
          <w:rFonts w:asciiTheme="majorHAnsi" w:hAnsiTheme="majorHAnsi" w:cstheme="majorHAnsi"/>
        </w:rPr>
        <w:lastRenderedPageBreak/>
        <w:t>A right to strike is the foundational aspect of collective workforce power and unionized negotiation. Myall 19</w:t>
      </w:r>
    </w:p>
    <w:p w14:paraId="5391BA81" w14:textId="77777777" w:rsidR="00011E9C" w:rsidRPr="004F58CA" w:rsidRDefault="00011E9C" w:rsidP="00011E9C">
      <w:pPr>
        <w:rPr>
          <w:rFonts w:asciiTheme="majorHAnsi" w:hAnsiTheme="majorHAnsi" w:cstheme="majorHAnsi"/>
        </w:rPr>
      </w:pPr>
      <w:r w:rsidRPr="004F58C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10-26-2021//Aanya</w:t>
      </w:r>
    </w:p>
    <w:p w14:paraId="18ACBC36" w14:textId="77777777" w:rsidR="00011E9C" w:rsidRPr="00011E9C" w:rsidRDefault="00011E9C" w:rsidP="00011E9C">
      <w:pPr>
        <w:rPr>
          <w:rFonts w:asciiTheme="majorHAnsi" w:hAnsiTheme="majorHAnsi" w:cstheme="majorHAnsi"/>
          <w:color w:val="000000" w:themeColor="text1"/>
          <w:sz w:val="16"/>
        </w:rPr>
      </w:pPr>
      <w:r w:rsidRPr="004F58CA">
        <w:rPr>
          <w:rFonts w:asciiTheme="majorHAnsi" w:hAnsiTheme="majorHAnsi" w:cstheme="majorHAnsi"/>
          <w:sz w:val="16"/>
        </w:rPr>
        <w:t xml:space="preserve">The right to strike would </w:t>
      </w:r>
      <w:r w:rsidRPr="004F58CA">
        <w:rPr>
          <w:rStyle w:val="StyleUnderline"/>
          <w:rFonts w:asciiTheme="majorHAnsi" w:hAnsiTheme="majorHAnsi" w:cstheme="majorHAnsi"/>
          <w:highlight w:val="cyan"/>
        </w:rPr>
        <w:t>enable fairer negotiations</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between</w:t>
      </w:r>
      <w:r w:rsidRPr="004F58CA">
        <w:rPr>
          <w:rStyle w:val="StyleUnderline"/>
          <w:rFonts w:asciiTheme="majorHAnsi" w:hAnsiTheme="majorHAnsi" w:cstheme="majorHAnsi"/>
        </w:rPr>
        <w:t xml:space="preserve"> public </w:t>
      </w:r>
      <w:r w:rsidRPr="004F58CA">
        <w:rPr>
          <w:rStyle w:val="StyleUnderline"/>
          <w:rFonts w:asciiTheme="majorHAnsi" w:hAnsiTheme="majorHAnsi" w:cstheme="majorHAnsi"/>
          <w:highlight w:val="cyan"/>
        </w:rPr>
        <w:t>workers and the government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4F58CA">
        <w:rPr>
          <w:rStyle w:val="StyleUnderline"/>
          <w:rFonts w:asciiTheme="majorHAnsi" w:hAnsiTheme="majorHAnsi" w:cstheme="majorHAnsi"/>
          <w:highlight w:val="cyan"/>
        </w:rPr>
        <w:t>Unions support a fairer economy</w:t>
      </w:r>
      <w:r w:rsidRPr="004F58CA">
        <w:rPr>
          <w:rStyle w:val="StyleUnderline"/>
          <w:rFonts w:asciiTheme="majorHAnsi" w:hAnsiTheme="majorHAnsi" w:cstheme="majorHAnsi"/>
        </w:rPr>
        <w:t>.</w:t>
      </w:r>
      <w:r w:rsidRPr="004F58CA">
        <w:rPr>
          <w:rFonts w:asciiTheme="majorHAnsi" w:hAnsiTheme="majorHAnsi" w:cstheme="majorHAnsi"/>
          <w:sz w:val="16"/>
        </w:rPr>
        <w:t xml:space="preserve"> Periods of </w:t>
      </w:r>
      <w:r w:rsidRPr="004F58CA">
        <w:rPr>
          <w:rStyle w:val="StyleUnderline"/>
          <w:rFonts w:asciiTheme="majorHAnsi" w:hAnsiTheme="majorHAnsi" w:cstheme="majorHAnsi"/>
          <w:highlight w:val="cyan"/>
        </w:rPr>
        <w:t>high union membership</w:t>
      </w:r>
      <w:r w:rsidRPr="004F58CA">
        <w:rPr>
          <w:rFonts w:asciiTheme="majorHAnsi" w:hAnsiTheme="majorHAnsi" w:cstheme="majorHAnsi"/>
          <w:sz w:val="16"/>
        </w:rPr>
        <w:t xml:space="preserve"> are </w:t>
      </w:r>
      <w:r w:rsidRPr="004F58CA">
        <w:rPr>
          <w:rStyle w:val="StyleUnderline"/>
          <w:rFonts w:asciiTheme="majorHAnsi" w:hAnsiTheme="majorHAnsi" w:cstheme="majorHAnsi"/>
          <w:highlight w:val="cyan"/>
        </w:rPr>
        <w:t>associated with lower</w:t>
      </w:r>
      <w:r w:rsidRPr="004F58CA">
        <w:rPr>
          <w:rFonts w:asciiTheme="majorHAnsi" w:hAnsiTheme="majorHAnsi" w:cstheme="majorHAnsi"/>
          <w:sz w:val="16"/>
          <w:highlight w:val="cyan"/>
        </w:rPr>
        <w:t xml:space="preserve"> l</w:t>
      </w:r>
      <w:r w:rsidRPr="004F58CA">
        <w:rPr>
          <w:rFonts w:asciiTheme="majorHAnsi" w:hAnsiTheme="majorHAnsi" w:cstheme="majorHAnsi"/>
          <w:sz w:val="16"/>
        </w:rPr>
        <w:t xml:space="preserve">evels of </w:t>
      </w:r>
      <w:r w:rsidRPr="004F58CA">
        <w:rPr>
          <w:rStyle w:val="StyleUnderline"/>
          <w:rFonts w:asciiTheme="majorHAnsi" w:hAnsiTheme="majorHAnsi" w:cstheme="majorHAnsi"/>
          <w:highlight w:val="cyan"/>
        </w:rPr>
        <w:t>income inequality</w:t>
      </w:r>
      <w:r w:rsidRPr="004F58CA">
        <w:rPr>
          <w:rFonts w:asciiTheme="majorHAnsi" w:hAnsiTheme="majorHAnsi" w:cstheme="majorHAnsi"/>
          <w:sz w:val="16"/>
        </w:rPr>
        <w:t xml:space="preserve">, both nationally and in Maine. </w:t>
      </w:r>
      <w:r w:rsidRPr="004F58CA">
        <w:rPr>
          <w:rStyle w:val="StyleUnderline"/>
          <w:rFonts w:asciiTheme="majorHAnsi" w:hAnsiTheme="majorHAnsi" w:cstheme="majorHAnsi"/>
          <w:highlight w:val="cyan"/>
        </w:rPr>
        <w:t>Strong unions</w:t>
      </w:r>
      <w:r w:rsidRPr="004F58CA">
        <w:rPr>
          <w:rStyle w:val="StyleUnderline"/>
          <w:rFonts w:asciiTheme="majorHAnsi" w:hAnsiTheme="majorHAnsi" w:cstheme="majorHAnsi"/>
        </w:rPr>
        <w:t>,</w:t>
      </w:r>
      <w:r w:rsidRPr="004F58CA">
        <w:rPr>
          <w:rFonts w:asciiTheme="majorHAnsi" w:hAnsiTheme="majorHAnsi" w:cstheme="majorHAnsi"/>
          <w:sz w:val="16"/>
        </w:rPr>
        <w:t xml:space="preserve"> including public-sector unions, have a </w:t>
      </w:r>
      <w:r w:rsidRPr="004F58CA">
        <w:rPr>
          <w:rStyle w:val="StyleUnderline"/>
          <w:rFonts w:asciiTheme="majorHAnsi" w:hAnsiTheme="majorHAnsi" w:cstheme="majorHAnsi"/>
          <w:highlight w:val="cyan"/>
        </w:rPr>
        <w:t>critical role</w:t>
      </w:r>
      <w:r w:rsidRPr="004F58CA">
        <w:rPr>
          <w:rStyle w:val="StyleUnderline"/>
          <w:rFonts w:asciiTheme="majorHAnsi" w:hAnsiTheme="majorHAnsi" w:cstheme="majorHAnsi"/>
        </w:rPr>
        <w:t xml:space="preserve"> to</w:t>
      </w:r>
      <w:r w:rsidRPr="004F58CA">
        <w:rPr>
          <w:rFonts w:asciiTheme="majorHAnsi" w:hAnsiTheme="majorHAnsi" w:cstheme="majorHAnsi"/>
          <w:sz w:val="16"/>
        </w:rPr>
        <w:t xml:space="preserve"> play in </w:t>
      </w:r>
      <w:r w:rsidRPr="004F58CA">
        <w:rPr>
          <w:rStyle w:val="StyleUnderline"/>
          <w:rFonts w:asciiTheme="majorHAnsi" w:hAnsiTheme="majorHAnsi" w:cstheme="majorHAnsi"/>
          <w:highlight w:val="cyan"/>
        </w:rPr>
        <w:t>rebuilding a strong middle class</w:t>
      </w:r>
      <w:r w:rsidRPr="004F58CA">
        <w:rPr>
          <w:rStyle w:val="StyleUnderline"/>
          <w:rFonts w:asciiTheme="majorHAnsi" w:hAnsiTheme="majorHAnsi" w:cstheme="majorHAnsi"/>
        </w:rPr>
        <w:t>.</w:t>
      </w:r>
      <w:r w:rsidRPr="004F58C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4F58CA">
        <w:rPr>
          <w:rStyle w:val="StyleUnderline"/>
          <w:rFonts w:asciiTheme="majorHAnsi" w:hAnsiTheme="majorHAnsi" w:cstheme="majorHAnsi"/>
        </w:rPr>
        <w:t xml:space="preserve">help </w:t>
      </w:r>
      <w:r w:rsidRPr="004F58CA">
        <w:rPr>
          <w:rStyle w:val="StyleUnderline"/>
          <w:rFonts w:asciiTheme="majorHAnsi" w:hAnsiTheme="majorHAnsi" w:cstheme="majorHAnsi"/>
          <w:highlight w:val="cyan"/>
        </w:rPr>
        <w:t>combat inequities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within work places. Women and people of color in unions </w:t>
      </w:r>
      <w:r w:rsidRPr="004F58CA">
        <w:rPr>
          <w:rStyle w:val="StyleUnderline"/>
          <w:rFonts w:asciiTheme="majorHAnsi" w:hAnsiTheme="majorHAnsi" w:cstheme="majorHAnsi"/>
        </w:rPr>
        <w:t>face less wage discrimination than</w:t>
      </w:r>
      <w:r w:rsidRPr="004F58C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 All of us have a stake in the success of collective bargaining. But </w:t>
      </w:r>
      <w:r w:rsidRPr="004F58CA">
        <w:rPr>
          <w:rStyle w:val="Emphasis"/>
          <w:rFonts w:asciiTheme="majorHAnsi" w:hAnsiTheme="majorHAnsi" w:cstheme="majorHAnsi"/>
          <w:highlight w:val="cyan"/>
        </w:rPr>
        <w:t xml:space="preserve">a union without the right to strike loses </w:t>
      </w:r>
      <w:r w:rsidRPr="004F58CA">
        <w:rPr>
          <w:rStyle w:val="Emphasis"/>
          <w:rFonts w:asciiTheme="majorHAnsi" w:hAnsiTheme="majorHAnsi" w:cstheme="majorHAnsi"/>
        </w:rPr>
        <w:t xml:space="preserve">much of </w:t>
      </w:r>
      <w:r w:rsidRPr="004F58CA">
        <w:rPr>
          <w:rStyle w:val="Emphasis"/>
          <w:rFonts w:asciiTheme="majorHAnsi" w:hAnsiTheme="majorHAnsi" w:cstheme="majorHAnsi"/>
          <w:highlight w:val="cyan"/>
        </w:rPr>
        <w:t>its negotiating power.</w:t>
      </w:r>
      <w:r w:rsidRPr="004F58CA">
        <w:rPr>
          <w:rFonts w:asciiTheme="majorHAnsi" w:hAnsiTheme="majorHAnsi" w:cstheme="majorHAnsi"/>
          <w:sz w:val="16"/>
        </w:rPr>
        <w:t xml:space="preserve"> The </w:t>
      </w:r>
      <w:r w:rsidRPr="004F58CA">
        <w:rPr>
          <w:rStyle w:val="StyleUnderline"/>
          <w:rFonts w:asciiTheme="majorHAnsi" w:hAnsiTheme="majorHAnsi" w:cstheme="majorHAnsi"/>
          <w:highlight w:val="cyan"/>
        </w:rPr>
        <w:t>right to withdraw</w:t>
      </w:r>
      <w:r w:rsidRPr="004F58CA">
        <w:rPr>
          <w:rFonts w:asciiTheme="majorHAnsi" w:hAnsiTheme="majorHAnsi" w:cstheme="majorHAnsi"/>
          <w:sz w:val="16"/>
        </w:rPr>
        <w:t xml:space="preserve"> your </w:t>
      </w:r>
      <w:r w:rsidRPr="004F58CA">
        <w:rPr>
          <w:rStyle w:val="StyleUnderline"/>
          <w:rFonts w:asciiTheme="majorHAnsi" w:hAnsiTheme="majorHAnsi" w:cstheme="majorHAnsi"/>
          <w:highlight w:val="cyan"/>
        </w:rPr>
        <w:t>labor is the foundation of collective</w:t>
      </w:r>
      <w:r w:rsidRPr="004F58CA">
        <w:rPr>
          <w:rStyle w:val="StyleUnderline"/>
          <w:rFonts w:asciiTheme="majorHAnsi" w:hAnsiTheme="majorHAnsi" w:cstheme="majorHAnsi"/>
        </w:rPr>
        <w:t xml:space="preserve"> worker </w:t>
      </w:r>
      <w:r w:rsidRPr="004F58CA">
        <w:rPr>
          <w:rStyle w:val="StyleUnderline"/>
          <w:rFonts w:asciiTheme="majorHAnsi" w:hAnsiTheme="majorHAnsi" w:cstheme="majorHAnsi"/>
          <w:highlight w:val="cyan"/>
        </w:rPr>
        <w:t>action.</w:t>
      </w:r>
      <w:r w:rsidRPr="004F58CA">
        <w:rPr>
          <w:rFonts w:asciiTheme="majorHAnsi" w:hAnsiTheme="majorHAnsi" w:cstheme="majorHAnsi"/>
          <w:sz w:val="16"/>
        </w:rPr>
        <w:t xml:space="preserve"> When state employees or teachers are sitting across the negotiating table from their employers, </w:t>
      </w:r>
      <w:r w:rsidRPr="004F58CA">
        <w:rPr>
          <w:rStyle w:val="StyleUnderline"/>
          <w:rFonts w:asciiTheme="majorHAnsi" w:hAnsiTheme="majorHAnsi" w:cstheme="majorHAnsi"/>
          <w:highlight w:val="cyan"/>
        </w:rPr>
        <w:t>how much leverage</w:t>
      </w:r>
      <w:r w:rsidRPr="004F58CA">
        <w:rPr>
          <w:rStyle w:val="StyleUnderline"/>
          <w:rFonts w:asciiTheme="majorHAnsi" w:hAnsiTheme="majorHAnsi" w:cstheme="majorHAnsi"/>
        </w:rPr>
        <w:t xml:space="preserve"> do they</w:t>
      </w:r>
      <w:r w:rsidRPr="004F58CA">
        <w:rPr>
          <w:rFonts w:asciiTheme="majorHAnsi" w:hAnsiTheme="majorHAnsi" w:cstheme="majorHAnsi"/>
          <w:sz w:val="16"/>
        </w:rPr>
        <w:t xml:space="preserve"> really </w:t>
      </w:r>
      <w:r w:rsidRPr="004F58CA">
        <w:rPr>
          <w:rStyle w:val="StyleUnderline"/>
          <w:rFonts w:asciiTheme="majorHAnsi" w:hAnsiTheme="majorHAnsi" w:cstheme="majorHAnsi"/>
        </w:rPr>
        <w:t xml:space="preserve">have </w:t>
      </w:r>
      <w:r w:rsidRPr="004F58CA">
        <w:rPr>
          <w:rStyle w:val="StyleUnderline"/>
          <w:rFonts w:asciiTheme="majorHAnsi" w:hAnsiTheme="majorHAnsi" w:cstheme="majorHAnsi"/>
          <w:highlight w:val="cyan"/>
        </w:rPr>
        <w:t>when they can</w:t>
      </w:r>
      <w:r w:rsidRPr="004F58CA">
        <w:rPr>
          <w:rStyle w:val="StyleUnderline"/>
          <w:rFonts w:asciiTheme="majorHAnsi" w:hAnsiTheme="majorHAnsi" w:cstheme="majorHAnsi"/>
        </w:rPr>
        <w:t xml:space="preserve"> be </w:t>
      </w:r>
      <w:r w:rsidRPr="004F58CA">
        <w:rPr>
          <w:rStyle w:val="StyleUnderline"/>
          <w:rFonts w:asciiTheme="majorHAnsi" w:hAnsiTheme="majorHAnsi" w:cstheme="majorHAnsi"/>
          <w:highlight w:val="cyan"/>
        </w:rPr>
        <w:t>made to work without a contract?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It’s like negotiating the price of a car when the salesman knows you’re going to have to buy it — whatever the final price is. </w:t>
      </w:r>
      <w:r w:rsidRPr="004F58CA">
        <w:rPr>
          <w:rStyle w:val="StyleUnderline"/>
          <w:rFonts w:asciiTheme="majorHAnsi" w:hAnsiTheme="majorHAnsi" w:cstheme="majorHAnsi"/>
          <w:highlight w:val="cyan"/>
        </w:rPr>
        <w:t>Research confirms</w:t>
      </w:r>
      <w:r w:rsidRPr="004F58CA">
        <w:rPr>
          <w:rStyle w:val="StyleUnderline"/>
          <w:rFonts w:asciiTheme="majorHAnsi" w:hAnsiTheme="majorHAnsi" w:cstheme="majorHAnsi"/>
        </w:rPr>
        <w:t xml:space="preserve"> that public-sector </w:t>
      </w:r>
      <w:r w:rsidRPr="004F58CA">
        <w:rPr>
          <w:rStyle w:val="StyleUnderline"/>
          <w:rFonts w:asciiTheme="majorHAnsi" w:hAnsiTheme="majorHAnsi" w:cstheme="majorHAnsi"/>
          <w:highlight w:val="cyan"/>
        </w:rPr>
        <w:t>unions are less effective without the right to strike</w:t>
      </w:r>
      <w:r w:rsidRPr="004F58CA">
        <w:rPr>
          <w:rStyle w:val="StyleUnderline"/>
          <w:rFonts w:asciiTheme="majorHAnsi" w:hAnsiTheme="majorHAnsi" w:cstheme="majorHAnsi"/>
        </w:rPr>
        <w:t>.</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 xml:space="preserve">employees with a right to strike </w:t>
      </w:r>
      <w:r w:rsidRPr="004F58CA">
        <w:rPr>
          <w:rStyle w:val="StyleUnderline"/>
          <w:rFonts w:asciiTheme="majorHAnsi" w:hAnsiTheme="majorHAnsi" w:cstheme="majorHAnsi"/>
          <w:highlight w:val="cyan"/>
        </w:rPr>
        <w:t>earn</w:t>
      </w:r>
      <w:r w:rsidRPr="004F58CA">
        <w:rPr>
          <w:rStyle w:val="StyleUnderline"/>
          <w:rFonts w:asciiTheme="majorHAnsi" w:hAnsiTheme="majorHAnsi" w:cstheme="majorHAnsi"/>
        </w:rPr>
        <w:t xml:space="preserve"> between 2 percent and </w:t>
      </w:r>
      <w:r w:rsidRPr="004F58CA">
        <w:rPr>
          <w:rStyle w:val="StyleUnderline"/>
          <w:rFonts w:asciiTheme="majorHAnsi" w:hAnsiTheme="majorHAnsi" w:cstheme="majorHAnsi"/>
          <w:highlight w:val="cyan"/>
        </w:rPr>
        <w:t xml:space="preserve">5 percent </w:t>
      </w:r>
      <w:r w:rsidRPr="00011E9C">
        <w:rPr>
          <w:rStyle w:val="StyleUnderline"/>
          <w:rFonts w:asciiTheme="majorHAnsi" w:hAnsiTheme="majorHAnsi" w:cstheme="majorHAnsi"/>
          <w:color w:val="000000" w:themeColor="text1"/>
          <w:highlight w:val="cyan"/>
        </w:rPr>
        <w:t>more</w:t>
      </w:r>
      <w:r w:rsidRPr="00011E9C">
        <w:rPr>
          <w:rFonts w:asciiTheme="majorHAnsi" w:hAnsiTheme="majorHAnsi" w:cstheme="majorHAnsi"/>
          <w:color w:val="000000" w:themeColor="text1"/>
          <w:sz w:val="16"/>
        </w:rPr>
        <w:t xml:space="preserve"> than those without it.[ii] While that’s a meaningful increase for those workers, it also </w:t>
      </w:r>
      <w:r w:rsidRPr="00011E9C">
        <w:rPr>
          <w:rStyle w:val="StyleUnderline"/>
          <w:rFonts w:asciiTheme="majorHAnsi" w:hAnsiTheme="majorHAnsi" w:cstheme="majorHAnsi"/>
          <w:color w:val="000000" w:themeColor="text1"/>
        </w:rPr>
        <w:t xml:space="preserve">should </w:t>
      </w:r>
      <w:r w:rsidRPr="00011E9C">
        <w:rPr>
          <w:rStyle w:val="StyleUnderline"/>
          <w:rFonts w:asciiTheme="majorHAnsi" w:hAnsiTheme="majorHAnsi" w:cstheme="majorHAnsi"/>
          <w:color w:val="000000" w:themeColor="text1"/>
          <w:highlight w:val="cyan"/>
        </w:rPr>
        <w:t xml:space="preserve">assuage </w:t>
      </w:r>
      <w:r w:rsidRPr="00011E9C">
        <w:rPr>
          <w:rStyle w:val="StyleUnderline"/>
          <w:rFonts w:asciiTheme="majorHAnsi" w:hAnsiTheme="majorHAnsi" w:cstheme="majorHAnsi"/>
          <w:color w:val="000000" w:themeColor="text1"/>
        </w:rPr>
        <w:t>any</w:t>
      </w:r>
      <w:r w:rsidRPr="00011E9C">
        <w:rPr>
          <w:rStyle w:val="StyleUnderline"/>
          <w:rFonts w:asciiTheme="majorHAnsi" w:hAnsiTheme="majorHAnsi" w:cstheme="majorHAnsi"/>
          <w:color w:val="000000" w:themeColor="text1"/>
          <w:highlight w:val="cyan"/>
        </w:rPr>
        <w:t xml:space="preserve"> fears</w:t>
      </w:r>
      <w:r w:rsidRPr="00011E9C">
        <w:rPr>
          <w:rFonts w:asciiTheme="majorHAnsi" w:hAnsiTheme="majorHAnsi" w:cstheme="majorHAnsi"/>
          <w:color w:val="000000" w:themeColor="text1"/>
          <w:sz w:val="16"/>
        </w:rPr>
        <w:t xml:space="preserve"> that a right to strike </w:t>
      </w:r>
      <w:r w:rsidRPr="00011E9C">
        <w:rPr>
          <w:rStyle w:val="StyleUnderline"/>
          <w:rFonts w:asciiTheme="majorHAnsi" w:hAnsiTheme="majorHAnsi" w:cstheme="majorHAnsi"/>
          <w:color w:val="000000" w:themeColor="text1"/>
          <w:highlight w:val="cyan"/>
        </w:rPr>
        <w:t>would lead to excessive pay increases</w:t>
      </w:r>
      <w:r w:rsidRPr="00011E9C">
        <w:rPr>
          <w:rStyle w:val="StyleUnderline"/>
          <w:rFonts w:asciiTheme="majorHAnsi" w:hAnsiTheme="majorHAnsi" w:cstheme="majorHAnsi"/>
          <w:color w:val="000000" w:themeColor="text1"/>
        </w:rPr>
        <w:t xml:space="preserve"> or employees abusing</w:t>
      </w:r>
      <w:r w:rsidRPr="00011E9C">
        <w:rPr>
          <w:rFonts w:asciiTheme="majorHAnsi" w:hAnsiTheme="majorHAnsi" w:cstheme="majorHAnsi"/>
          <w:color w:val="000000" w:themeColor="text1"/>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011E9C">
        <w:rPr>
          <w:rStyle w:val="StyleUnderline"/>
          <w:rFonts w:asciiTheme="majorHAnsi" w:hAnsiTheme="majorHAnsi" w:cstheme="majorHAnsi"/>
          <w:color w:val="000000" w:themeColor="text1"/>
          <w:highlight w:val="cyan"/>
        </w:rPr>
        <w:t>strengthen</w:t>
      </w:r>
      <w:r w:rsidRPr="00011E9C">
        <w:rPr>
          <w:rStyle w:val="StyleUnderline"/>
          <w:rFonts w:asciiTheme="majorHAnsi" w:hAnsiTheme="majorHAnsi" w:cstheme="majorHAnsi"/>
          <w:color w:val="000000" w:themeColor="text1"/>
        </w:rPr>
        <w:t xml:space="preserve"> the </w:t>
      </w:r>
      <w:r w:rsidRPr="00011E9C">
        <w:rPr>
          <w:rStyle w:val="StyleUnderline"/>
          <w:rFonts w:asciiTheme="majorHAnsi" w:hAnsiTheme="majorHAnsi" w:cstheme="majorHAnsi"/>
          <w:color w:val="000000" w:themeColor="text1"/>
          <w:highlight w:val="cyan"/>
        </w:rPr>
        <w:t>ability</w:t>
      </w:r>
      <w:r w:rsidRPr="00011E9C">
        <w:rPr>
          <w:rFonts w:asciiTheme="majorHAnsi" w:hAnsiTheme="majorHAnsi" w:cstheme="majorHAnsi"/>
          <w:color w:val="000000" w:themeColor="text1"/>
          <w:sz w:val="16"/>
        </w:rPr>
        <w:t xml:space="preserve"> of Maine’s public-sector workers </w:t>
      </w:r>
      <w:r w:rsidRPr="00011E9C">
        <w:rPr>
          <w:rStyle w:val="StyleUnderline"/>
          <w:rFonts w:asciiTheme="majorHAnsi" w:hAnsiTheme="majorHAnsi" w:cstheme="majorHAnsi"/>
          <w:color w:val="000000" w:themeColor="text1"/>
          <w:highlight w:val="cyan"/>
        </w:rPr>
        <w:t>to negotiate,</w:t>
      </w:r>
      <w:r w:rsidRPr="00011E9C">
        <w:rPr>
          <w:rStyle w:val="StyleUnderline"/>
          <w:rFonts w:asciiTheme="majorHAnsi" w:hAnsiTheme="majorHAnsi" w:cstheme="majorHAnsi"/>
          <w:color w:val="000000" w:themeColor="text1"/>
        </w:rPr>
        <w:t xml:space="preserve"> resulting in </w:t>
      </w:r>
      <w:r w:rsidRPr="00011E9C">
        <w:rPr>
          <w:rStyle w:val="StyleUnderline"/>
          <w:rFonts w:asciiTheme="majorHAnsi" w:hAnsiTheme="majorHAnsi" w:cstheme="majorHAnsi"/>
          <w:color w:val="000000" w:themeColor="text1"/>
          <w:highlight w:val="cyan"/>
        </w:rPr>
        <w:t>higher wagers</w:t>
      </w:r>
      <w:r w:rsidRPr="00011E9C">
        <w:rPr>
          <w:rStyle w:val="StyleUnderline"/>
          <w:rFonts w:asciiTheme="majorHAnsi" w:hAnsiTheme="majorHAnsi" w:cstheme="majorHAnsi"/>
          <w:color w:val="000000" w:themeColor="text1"/>
        </w:rPr>
        <w:t>,</w:t>
      </w:r>
      <w:r w:rsidRPr="00011E9C">
        <w:rPr>
          <w:rFonts w:asciiTheme="majorHAnsi" w:hAnsiTheme="majorHAnsi" w:cstheme="majorHAnsi"/>
          <w:color w:val="000000" w:themeColor="text1"/>
          <w:sz w:val="16"/>
        </w:rPr>
        <w:t xml:space="preserve"> a more level playing field, and a fairer economy for all of us.</w:t>
      </w:r>
    </w:p>
    <w:p w14:paraId="35BD12D3" w14:textId="77777777" w:rsidR="00011E9C" w:rsidRDefault="00011E9C" w:rsidP="00011E9C">
      <w:pPr>
        <w:pStyle w:val="Heading3"/>
      </w:pPr>
      <w:r>
        <w:lastRenderedPageBreak/>
        <w:t>Underview</w:t>
      </w:r>
    </w:p>
    <w:p w14:paraId="3187ECC3" w14:textId="76B6DEE2" w:rsidR="00011E9C" w:rsidRPr="00FC23FC" w:rsidRDefault="00011E9C" w:rsidP="00011E9C">
      <w:pPr>
        <w:pStyle w:val="Heading4"/>
      </w:pPr>
      <w:r>
        <w:t>1AR Theory Paradigm—7-6-4-3 time skew means it checks NC</w:t>
      </w:r>
      <w:r w:rsidRPr="00FC23FC">
        <w:rPr>
          <w:u w:val="single"/>
        </w:rPr>
        <w:t xml:space="preserve"> infinite abuse</w:t>
      </w:r>
      <w:r>
        <w:t>—DTD-proportional to check time that could have been spent on substance, and</w:t>
      </w:r>
      <w:r w:rsidR="00473EFA">
        <w:t xml:space="preserve"> fairness and education are voters—gateway issue, all your arguments presuppose it—and constitutive and the only portable skill we get from debate. </w:t>
      </w:r>
    </w:p>
    <w:p w14:paraId="7F96881B" w14:textId="77777777" w:rsidR="00F923FA" w:rsidRPr="00F601E6" w:rsidRDefault="00F923FA" w:rsidP="00F601E6"/>
    <w:sectPr w:rsidR="00F923F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5797"/>
    <w:rsid w:val="000029E3"/>
    <w:rsid w:val="000029E8"/>
    <w:rsid w:val="00004225"/>
    <w:rsid w:val="000066CA"/>
    <w:rsid w:val="00007264"/>
    <w:rsid w:val="000076A9"/>
    <w:rsid w:val="00011E9C"/>
    <w:rsid w:val="00014FAD"/>
    <w:rsid w:val="00015D2A"/>
    <w:rsid w:val="0002490B"/>
    <w:rsid w:val="00026465"/>
    <w:rsid w:val="00030204"/>
    <w:rsid w:val="000312A0"/>
    <w:rsid w:val="0003396C"/>
    <w:rsid w:val="00035337"/>
    <w:rsid w:val="00050F0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F1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EF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79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43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3F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DE2C4"/>
  <w14:defaultImageDpi w14:val="300"/>
  <w15:docId w15:val="{5DCB37A0-102E-C546-B092-FD7308F6B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3E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3E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3E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73E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473E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3E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3EFA"/>
  </w:style>
  <w:style w:type="character" w:customStyle="1" w:styleId="Heading1Char">
    <w:name w:val="Heading 1 Char"/>
    <w:aliases w:val="Pocket Char"/>
    <w:basedOn w:val="DefaultParagraphFont"/>
    <w:link w:val="Heading1"/>
    <w:uiPriority w:val="9"/>
    <w:rsid w:val="00473E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3EF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73EF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473E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3EF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473EF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73E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3EF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73EFA"/>
    <w:rPr>
      <w:color w:val="auto"/>
      <w:u w:val="none"/>
    </w:rPr>
  </w:style>
  <w:style w:type="paragraph" w:styleId="DocumentMap">
    <w:name w:val="Document Map"/>
    <w:basedOn w:val="Normal"/>
    <w:link w:val="DocumentMapChar"/>
    <w:uiPriority w:val="99"/>
    <w:semiHidden/>
    <w:unhideWhenUsed/>
    <w:rsid w:val="00473E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3EFA"/>
    <w:rPr>
      <w:rFonts w:ascii="Lucida Grande" w:hAnsi="Lucida Grande" w:cs="Lucida Grande"/>
    </w:rPr>
  </w:style>
  <w:style w:type="paragraph" w:customStyle="1" w:styleId="Emphasis1">
    <w:name w:val="Emphasis1"/>
    <w:basedOn w:val="Normal"/>
    <w:link w:val="Emphasis"/>
    <w:uiPriority w:val="20"/>
    <w:qFormat/>
    <w:rsid w:val="00011E9C"/>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11E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lrb.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57/s41291-019-00089-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dx.doi.org/10.1016/j.riob.2015.07.001" TargetMode="External"/><Relationship Id="rId4" Type="http://schemas.openxmlformats.org/officeDocument/2006/relationships/customXml" Target="../customXml/item4.xml"/><Relationship Id="rId9" Type="http://schemas.openxmlformats.org/officeDocument/2006/relationships/hyperlink" Target="https://www.epi.org/publication/secular-stagnation/)//BB"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18</Pages>
  <Words>9233</Words>
  <Characters>52630</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2021-11-01T17:41:00Z</dcterms:created>
  <dcterms:modified xsi:type="dcterms:W3CDTF">2021-11-05T20:46:00Z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