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E5AF5" w14:textId="77777777" w:rsidR="00FE6B9B" w:rsidRPr="009217D9" w:rsidRDefault="00FE6B9B" w:rsidP="00FE6B9B">
      <w:pPr>
        <w:pStyle w:val="Heading2"/>
      </w:pPr>
      <w:proofErr w:type="spellStart"/>
      <w:r>
        <w:t>Frwk</w:t>
      </w:r>
      <w:proofErr w:type="spellEnd"/>
    </w:p>
    <w:p w14:paraId="4704368E" w14:textId="77777777" w:rsidR="00FE6B9B" w:rsidRDefault="00FE6B9B" w:rsidP="00FE6B9B">
      <w:pPr>
        <w:pStyle w:val="Heading4"/>
      </w:pPr>
      <w:r>
        <w:t xml:space="preserve">The </w:t>
      </w:r>
      <w:proofErr w:type="spellStart"/>
      <w:r>
        <w:t>aff</w:t>
      </w:r>
      <w:proofErr w:type="spellEnd"/>
      <w:r>
        <w:t xml:space="preserve"> should be topical.</w:t>
      </w:r>
    </w:p>
    <w:p w14:paraId="07ADBF5B" w14:textId="77777777" w:rsidR="00FE6B9B" w:rsidRPr="005566A2" w:rsidRDefault="00FE6B9B" w:rsidP="00FE6B9B"/>
    <w:p w14:paraId="2F92AA66" w14:textId="77777777" w:rsidR="00FE6B9B" w:rsidRDefault="00FE6B9B" w:rsidP="00FE6B9B">
      <w:pPr>
        <w:pStyle w:val="Heading4"/>
      </w:pPr>
      <w:r>
        <w:t xml:space="preserve">“Resolved:” refers to a </w:t>
      </w:r>
      <w:r>
        <w:rPr>
          <w:u w:val="single"/>
        </w:rPr>
        <w:t>legislative debate</w:t>
      </w:r>
      <w:r>
        <w:t>.</w:t>
      </w:r>
    </w:p>
    <w:p w14:paraId="289FE891" w14:textId="77777777" w:rsidR="00FE6B9B" w:rsidRPr="00087C88" w:rsidRDefault="00FE6B9B" w:rsidP="00FE6B9B">
      <w:r w:rsidRPr="00087C88">
        <w:rPr>
          <w:rStyle w:val="Style13ptBold"/>
        </w:rPr>
        <w:t>Louisiana State Legislature</w:t>
      </w:r>
      <w:r>
        <w:rPr>
          <w:rStyle w:val="Style13ptBold"/>
        </w:rPr>
        <w:t xml:space="preserve"> 16</w:t>
      </w:r>
      <w:r w:rsidRPr="00EA190E">
        <w:t>, “Glossary of Legislative Terms,” http://www.legis.state.la.us/glossary2.htm</w:t>
      </w:r>
    </w:p>
    <w:p w14:paraId="19A9D087" w14:textId="77777777" w:rsidR="00FE6B9B" w:rsidRPr="00C55F5A" w:rsidRDefault="00FE6B9B" w:rsidP="00FE6B9B">
      <w:pPr>
        <w:rPr>
          <w:sz w:val="12"/>
        </w:rPr>
      </w:pPr>
      <w:r w:rsidRPr="00C11A7E">
        <w:rPr>
          <w:rStyle w:val="StyleUnderline"/>
          <w:highlight w:val="cyan"/>
        </w:rPr>
        <w:t>Resolution</w:t>
      </w:r>
      <w:r w:rsidRPr="00E92D55">
        <w:rPr>
          <w:rStyle w:val="StyleUnderline"/>
        </w:rPr>
        <w:t xml:space="preserve">: A </w:t>
      </w:r>
      <w:r w:rsidRPr="00C11A7E">
        <w:rPr>
          <w:rStyle w:val="StyleUnderline"/>
          <w:highlight w:val="cyan"/>
        </w:rPr>
        <w:t>legislative instrument</w:t>
      </w:r>
      <w:r w:rsidRPr="00E92D55">
        <w:rPr>
          <w:rStyle w:val="StyleUnderline"/>
        </w:rPr>
        <w:t xml:space="preserve"> that generally is </w:t>
      </w:r>
      <w:r w:rsidRPr="00C11A7E">
        <w:rPr>
          <w:rStyle w:val="StyleUnderline"/>
          <w:highlight w:val="cyan"/>
        </w:rPr>
        <w:t>used for</w:t>
      </w:r>
      <w:r w:rsidRPr="00E92D55">
        <w:rPr>
          <w:rStyle w:val="StyleUnderline"/>
        </w:rPr>
        <w:t xml:space="preserve"> making declarations, </w:t>
      </w:r>
      <w:r w:rsidRPr="00C11A7E">
        <w:rPr>
          <w:rStyle w:val="StyleUnderline"/>
          <w:highlight w:val="cyan"/>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C11A7E">
        <w:rPr>
          <w:rStyle w:val="Emphasis"/>
          <w:highlight w:val="cyan"/>
        </w:rPr>
        <w:t>a resolution uses the term "resolved"</w:t>
      </w:r>
      <w:r w:rsidRPr="00C11A7E">
        <w:rPr>
          <w:sz w:val="12"/>
          <w:highlight w:val="cyan"/>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22B19A52" w14:textId="77777777" w:rsidR="00FE6B9B" w:rsidRDefault="00FE6B9B" w:rsidP="00FE6B9B">
      <w:pPr>
        <w:pStyle w:val="Heading4"/>
        <w:rPr>
          <w:lang w:eastAsia="zh-CN"/>
        </w:rPr>
      </w:pPr>
      <w:r>
        <w:rPr>
          <w:lang w:eastAsia="zh-CN"/>
        </w:rPr>
        <w:t>The World Trade Organization is an international body that governs trade.</w:t>
      </w:r>
    </w:p>
    <w:p w14:paraId="1279F603" w14:textId="77777777" w:rsidR="00FE6B9B" w:rsidRPr="00C55F5A" w:rsidRDefault="00FE6B9B" w:rsidP="00FE6B9B">
      <w:pPr>
        <w:rPr>
          <w:lang w:eastAsia="zh-CN"/>
        </w:rPr>
      </w:pPr>
      <w:r w:rsidRPr="00C55F5A">
        <w:rPr>
          <w:rStyle w:val="Style13ptBold"/>
        </w:rPr>
        <w:t>Tarver 21</w:t>
      </w:r>
      <w:r>
        <w:rPr>
          <w:lang w:eastAsia="zh-CN"/>
        </w:rPr>
        <w:t xml:space="preserve"> (</w:t>
      </w:r>
      <w:r w:rsidRPr="00C55F5A">
        <w:t>Evan Tarver has 6+ years of experience in financial analysis and 5+ years as an author, editor, and copywriter</w:t>
      </w:r>
      <w:r>
        <w:t>, “World Trade Organization</w:t>
      </w:r>
      <w:r w:rsidRPr="00C55F5A">
        <w:t>”, Mar 1, 2021</w:t>
      </w:r>
      <w:r>
        <w:t xml:space="preserve">, </w:t>
      </w:r>
      <w:r w:rsidRPr="00C55F5A">
        <w:t>https://www.investopedia.com/terms/w/wto.asp</w:t>
      </w:r>
      <w:r>
        <w:t>)</w:t>
      </w:r>
    </w:p>
    <w:p w14:paraId="6BDF89BC" w14:textId="77777777" w:rsidR="00FE6B9B" w:rsidRDefault="00FE6B9B" w:rsidP="00FE6B9B">
      <w:r w:rsidRPr="00C55F5A">
        <w:t>Created in 1995</w:t>
      </w:r>
      <w:r w:rsidRPr="00C55F5A">
        <w:rPr>
          <w:rStyle w:val="StyleUnderline"/>
        </w:rPr>
        <w:t>, the World Trade Organization (</w:t>
      </w:r>
      <w:r w:rsidRPr="00C11A7E">
        <w:rPr>
          <w:rStyle w:val="StyleUnderline"/>
          <w:highlight w:val="cyan"/>
        </w:rPr>
        <w:t>WTO</w:t>
      </w:r>
      <w:r w:rsidRPr="00C55F5A">
        <w:rPr>
          <w:rStyle w:val="StyleUnderline"/>
        </w:rPr>
        <w:t xml:space="preserve">) is an </w:t>
      </w:r>
      <w:r w:rsidRPr="00C11A7E">
        <w:rPr>
          <w:rStyle w:val="StyleUnderline"/>
          <w:highlight w:val="cyan"/>
        </w:rPr>
        <w:t>international institution</w:t>
      </w:r>
      <w:r w:rsidRPr="00C55F5A">
        <w:rPr>
          <w:rStyle w:val="StyleUnderline"/>
        </w:rPr>
        <w:t xml:space="preserve"> that </w:t>
      </w:r>
      <w:r w:rsidRPr="00C11A7E">
        <w:rPr>
          <w:rStyle w:val="StyleUnderline"/>
          <w:highlight w:val="cyan"/>
        </w:rPr>
        <w:t>oversees</w:t>
      </w:r>
      <w:r w:rsidRPr="00C55F5A">
        <w:rPr>
          <w:rStyle w:val="StyleUnderline"/>
        </w:rPr>
        <w:t xml:space="preserve"> the </w:t>
      </w:r>
      <w:r w:rsidRPr="00C11A7E">
        <w:rPr>
          <w:rStyle w:val="StyleUnderline"/>
          <w:highlight w:val="cyan"/>
        </w:rPr>
        <w:t>global trade rules</w:t>
      </w:r>
      <w:r w:rsidRPr="00C55F5A">
        <w:rPr>
          <w:rStyle w:val="StyleUnderline"/>
        </w:rPr>
        <w:t> among nations</w:t>
      </w:r>
      <w:r w:rsidRPr="00C55F5A">
        <w:t>. It superseded the 1947 </w:t>
      </w:r>
      <w:hyperlink r:id="rId9" w:history="1">
        <w:r w:rsidRPr="00C55F5A">
          <w:rPr>
            <w:rStyle w:val="Hyperlink"/>
          </w:rPr>
          <w:t>General Agreement on Tariffs and Trade</w:t>
        </w:r>
      </w:hyperlink>
      <w:r w:rsidRPr="00C55F5A">
        <w:t> (GATT) created in the wake of World War II.</w:t>
      </w:r>
    </w:p>
    <w:p w14:paraId="79B3D76C" w14:textId="77777777" w:rsidR="00FE6B9B" w:rsidRDefault="00FE6B9B" w:rsidP="00FE6B9B">
      <w:pPr>
        <w:pStyle w:val="Heading4"/>
      </w:pPr>
      <w:r>
        <w:t>Reduce means to make smaller.</w:t>
      </w:r>
    </w:p>
    <w:p w14:paraId="035C3A42" w14:textId="77777777" w:rsidR="00FE6B9B" w:rsidRPr="00C55F5A" w:rsidRDefault="00FE6B9B" w:rsidP="00FE6B9B">
      <w:r w:rsidRPr="00C55F5A">
        <w:rPr>
          <w:rStyle w:val="Style13ptBold"/>
        </w:rPr>
        <w:t>Cambridge Dictionary ND</w:t>
      </w:r>
      <w:r w:rsidRPr="00C55F5A">
        <w:t xml:space="preserve"> (https://dictionary.cambridge.org/us/dictionary/english/reduce)</w:t>
      </w:r>
    </w:p>
    <w:p w14:paraId="0433985F" w14:textId="77777777" w:rsidR="00FE6B9B" w:rsidRDefault="00FE6B9B" w:rsidP="00FE6B9B">
      <w:r w:rsidRPr="00C55F5A">
        <w:t>to </w:t>
      </w:r>
      <w:hyperlink r:id="rId10" w:tooltip="become" w:history="1">
        <w:r w:rsidRPr="00C55F5A">
          <w:rPr>
            <w:rStyle w:val="Hyperlink"/>
          </w:rPr>
          <w:t>become</w:t>
        </w:r>
      </w:hyperlink>
      <w:r w:rsidRPr="00C55F5A">
        <w:t xml:space="preserve"> or to </w:t>
      </w:r>
      <w:r w:rsidRPr="00C11A7E">
        <w:rPr>
          <w:highlight w:val="cyan"/>
          <w:u w:val="single"/>
        </w:rPr>
        <w:t>make something </w:t>
      </w:r>
      <w:hyperlink r:id="rId11" w:tooltip="become" w:history="1">
        <w:r w:rsidRPr="00C11A7E">
          <w:rPr>
            <w:rStyle w:val="Hyperlink"/>
            <w:highlight w:val="cyan"/>
            <w:u w:val="single"/>
          </w:rPr>
          <w:t>become</w:t>
        </w:r>
      </w:hyperlink>
      <w:r w:rsidRPr="00C11A7E">
        <w:rPr>
          <w:highlight w:val="cyan"/>
          <w:u w:val="single"/>
        </w:rPr>
        <w:t> </w:t>
      </w:r>
      <w:hyperlink r:id="rId12" w:tooltip="smaller" w:history="1">
        <w:r w:rsidRPr="00C11A7E">
          <w:rPr>
            <w:rStyle w:val="Hyperlink"/>
            <w:highlight w:val="cyan"/>
            <w:u w:val="single"/>
          </w:rPr>
          <w:t>smaller</w:t>
        </w:r>
      </w:hyperlink>
      <w:r w:rsidRPr="00C55F5A">
        <w:t> in </w:t>
      </w:r>
      <w:hyperlink r:id="rId13" w:tooltip="size" w:history="1">
        <w:r w:rsidRPr="00C55F5A">
          <w:rPr>
            <w:rStyle w:val="Hyperlink"/>
          </w:rPr>
          <w:t>size</w:t>
        </w:r>
      </w:hyperlink>
      <w:r w:rsidRPr="00C55F5A">
        <w:t>, </w:t>
      </w:r>
      <w:hyperlink r:id="rId14" w:tooltip="amount" w:history="1">
        <w:r w:rsidRPr="00C55F5A">
          <w:rPr>
            <w:rStyle w:val="Hyperlink"/>
          </w:rPr>
          <w:t>amount</w:t>
        </w:r>
      </w:hyperlink>
      <w:r w:rsidRPr="00C55F5A">
        <w:t>, </w:t>
      </w:r>
      <w:hyperlink r:id="rId15" w:tooltip="degree" w:history="1">
        <w:r w:rsidRPr="00C55F5A">
          <w:rPr>
            <w:rStyle w:val="Hyperlink"/>
          </w:rPr>
          <w:t>degree</w:t>
        </w:r>
      </w:hyperlink>
      <w:r w:rsidRPr="00C55F5A">
        <w:t>, </w:t>
      </w:r>
      <w:hyperlink r:id="rId16" w:tooltip="importance" w:history="1">
        <w:r w:rsidRPr="00C55F5A">
          <w:rPr>
            <w:rStyle w:val="Hyperlink"/>
          </w:rPr>
          <w:t>importance</w:t>
        </w:r>
      </w:hyperlink>
      <w:r w:rsidRPr="00C55F5A">
        <w:t xml:space="preserve">, </w:t>
      </w:r>
      <w:proofErr w:type="spellStart"/>
      <w:r w:rsidRPr="00C55F5A">
        <w:t>etc</w:t>
      </w:r>
      <w:proofErr w:type="spellEnd"/>
      <w:r>
        <w:t>…</w:t>
      </w:r>
    </w:p>
    <w:p w14:paraId="4A69364C" w14:textId="77777777" w:rsidR="00FE6B9B" w:rsidRDefault="00FE6B9B" w:rsidP="00FE6B9B">
      <w:pPr>
        <w:pStyle w:val="Heading4"/>
      </w:pPr>
      <w:r>
        <w:t>Intellectual property protection means protection for creative inventions.</w:t>
      </w:r>
    </w:p>
    <w:p w14:paraId="4154EDE2" w14:textId="77777777" w:rsidR="00FE6B9B" w:rsidRPr="00960BC4" w:rsidRDefault="00FE6B9B" w:rsidP="00FE6B9B">
      <w:proofErr w:type="spellStart"/>
      <w:r>
        <w:rPr>
          <w:rStyle w:val="Style13ptBold"/>
        </w:rPr>
        <w:t>UpCounsel</w:t>
      </w:r>
      <w:proofErr w:type="spellEnd"/>
      <w:r>
        <w:rPr>
          <w:rStyle w:val="Style13ptBold"/>
        </w:rPr>
        <w:t xml:space="preserve"> 20 </w:t>
      </w:r>
      <w:r w:rsidRPr="00960BC4">
        <w:t>(Law journal, June 23, 2020,</w:t>
      </w:r>
      <w:r>
        <w:rPr>
          <w:rStyle w:val="Strong"/>
          <w:rFonts w:ascii="Helvetica" w:hAnsi="Helvetica"/>
          <w:color w:val="545E6B"/>
          <w:sz w:val="23"/>
          <w:szCs w:val="23"/>
          <w:shd w:val="clear" w:color="auto" w:fill="FFFFFF"/>
        </w:rPr>
        <w:t xml:space="preserve"> </w:t>
      </w:r>
      <w:r w:rsidRPr="00960BC4">
        <w:t>https://www.upcounsel.com/intellectual-property-protection)</w:t>
      </w:r>
    </w:p>
    <w:p w14:paraId="7236BCA2" w14:textId="77777777" w:rsidR="00FE6B9B" w:rsidRDefault="00FE6B9B" w:rsidP="00FE6B9B">
      <w:r w:rsidRPr="00C11A7E">
        <w:rPr>
          <w:highlight w:val="cyan"/>
          <w:u w:val="single"/>
        </w:rPr>
        <w:t>Intellectual Property Protection is protection for inventions</w:t>
      </w:r>
      <w:r w:rsidRPr="00960BC4">
        <w:rPr>
          <w:u w:val="single"/>
        </w:rPr>
        <w:t>,</w:t>
      </w:r>
      <w:r w:rsidRPr="00960BC4">
        <w:t xml:space="preserve"> literary and artistic works, symbols, names, and images created by the mind.</w:t>
      </w:r>
    </w:p>
    <w:p w14:paraId="38EF8245" w14:textId="77777777" w:rsidR="00FE6B9B" w:rsidRPr="005566A2" w:rsidRDefault="00FE6B9B" w:rsidP="00FE6B9B">
      <w:pPr>
        <w:pStyle w:val="Heading4"/>
        <w:rPr>
          <w:rStyle w:val="Style13ptBold"/>
          <w:b/>
          <w:bCs w:val="0"/>
        </w:rPr>
      </w:pPr>
      <w:r w:rsidRPr="005566A2">
        <w:rPr>
          <w:rStyle w:val="Style13ptBold"/>
          <w:bCs w:val="0"/>
        </w:rPr>
        <w:t>Medicines are a treatment for illness of injury</w:t>
      </w:r>
    </w:p>
    <w:p w14:paraId="57656ECD" w14:textId="77777777" w:rsidR="00FE6B9B" w:rsidRDefault="00FE6B9B" w:rsidP="00FE6B9B">
      <w:r w:rsidRPr="005566A2">
        <w:rPr>
          <w:rStyle w:val="Style13ptBold"/>
        </w:rPr>
        <w:t>Cambridge Dictionary ND</w:t>
      </w:r>
      <w:r w:rsidRPr="00C55F5A">
        <w:t xml:space="preserve"> (https://dictionary.cambridge.org/us/dictionary/english/reduce)</w:t>
      </w:r>
    </w:p>
    <w:p w14:paraId="6958913A" w14:textId="77777777" w:rsidR="00FE6B9B" w:rsidRDefault="00FE6B9B" w:rsidP="00FE6B9B">
      <w:hyperlink r:id="rId17" w:tooltip="treatment" w:history="1">
        <w:r w:rsidRPr="00C11A7E">
          <w:rPr>
            <w:rStyle w:val="Hyperlink"/>
            <w:highlight w:val="cyan"/>
            <w:u w:val="single"/>
          </w:rPr>
          <w:t>treatment</w:t>
        </w:r>
      </w:hyperlink>
      <w:r w:rsidRPr="00C11A7E">
        <w:rPr>
          <w:highlight w:val="cyan"/>
          <w:u w:val="single"/>
        </w:rPr>
        <w:t> for </w:t>
      </w:r>
      <w:hyperlink r:id="rId18" w:tooltip="illness" w:history="1">
        <w:r w:rsidRPr="00C11A7E">
          <w:rPr>
            <w:rStyle w:val="Hyperlink"/>
            <w:highlight w:val="cyan"/>
            <w:u w:val="single"/>
          </w:rPr>
          <w:t>illness</w:t>
        </w:r>
      </w:hyperlink>
      <w:r w:rsidRPr="00C11A7E">
        <w:rPr>
          <w:highlight w:val="cyan"/>
          <w:u w:val="single"/>
        </w:rPr>
        <w:t> or </w:t>
      </w:r>
      <w:hyperlink r:id="rId19" w:tooltip="injury" w:history="1">
        <w:r w:rsidRPr="00C11A7E">
          <w:rPr>
            <w:rStyle w:val="Hyperlink"/>
            <w:highlight w:val="cyan"/>
            <w:u w:val="single"/>
          </w:rPr>
          <w:t>injury</w:t>
        </w:r>
      </w:hyperlink>
      <w:r w:rsidRPr="005566A2">
        <w:t>.</w:t>
      </w:r>
    </w:p>
    <w:p w14:paraId="05C84759" w14:textId="77777777" w:rsidR="00FE6B9B" w:rsidRPr="00486D5F" w:rsidRDefault="00FE6B9B" w:rsidP="00FE6B9B">
      <w:pPr>
        <w:pStyle w:val="Heading4"/>
      </w:pPr>
      <w:r w:rsidRPr="00486D5F">
        <w:lastRenderedPageBreak/>
        <w:t xml:space="preserve">[1] </w:t>
      </w:r>
      <w:r w:rsidRPr="003C35F2">
        <w:t>Competitive equity—</w:t>
      </w:r>
      <w:r w:rsidRPr="003C35F2">
        <w:rPr>
          <w:u w:val="single"/>
        </w:rPr>
        <w:t>any alternative</w:t>
      </w:r>
      <w:r w:rsidRPr="003C35F2">
        <w:t xml:space="preserve"> wrecks it—it’s </w:t>
      </w:r>
      <w:r w:rsidRPr="003C35F2">
        <w:rPr>
          <w:u w:val="single"/>
        </w:rPr>
        <w:t>impossible to negate</w:t>
      </w:r>
      <w:r w:rsidRPr="003C35F2">
        <w:t xml:space="preserve"> alternative frameworks with the ground allocated to us by the parameters of the resolution—all </w:t>
      </w:r>
      <w:r>
        <w:t>1AR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6F65DCAC" w14:textId="77777777" w:rsidR="00FE6B9B" w:rsidRPr="00486D5F" w:rsidRDefault="00FE6B9B" w:rsidP="00FE6B9B">
      <w:pPr>
        <w:pStyle w:val="Heading4"/>
      </w:pPr>
      <w:r w:rsidRPr="00486D5F">
        <w:t xml:space="preserve">They don’t get to weigh the </w:t>
      </w:r>
      <w:proofErr w:type="spellStart"/>
      <w:r w:rsidRPr="00486D5F">
        <w:t>aff</w:t>
      </w:r>
      <w:proofErr w:type="spellEnd"/>
      <w:r w:rsidRPr="00486D5F">
        <w:t xml:space="preserve"> – it’s just as likely that they’re winning it because we weren’t able to effectively prepare to defeat it.</w:t>
      </w:r>
    </w:p>
    <w:p w14:paraId="31CFAD4B" w14:textId="77777777" w:rsidR="00FE6B9B" w:rsidRPr="00486D5F" w:rsidRDefault="00FE6B9B" w:rsidP="00FE6B9B">
      <w:pPr>
        <w:pStyle w:val="Heading4"/>
      </w:pPr>
      <w:r w:rsidRPr="00486D5F">
        <w:t>[2] Switch Side Debate – read your stuff on the neg which non-</w:t>
      </w:r>
      <w:proofErr w:type="spellStart"/>
      <w:r w:rsidRPr="00486D5F">
        <w:t>uniques</w:t>
      </w:r>
      <w:proofErr w:type="spellEnd"/>
      <w:r w:rsidRPr="00486D5F">
        <w:t xml:space="preserve"> your offense and is net better since a </w:t>
      </w:r>
      <w:proofErr w:type="spellStart"/>
      <w:r w:rsidRPr="00486D5F">
        <w:t>Kritik</w:t>
      </w:r>
      <w:proofErr w:type="spellEnd"/>
      <w:r w:rsidRPr="00486D5F">
        <w:t xml:space="preserve"> on the neg has to be tailored to the </w:t>
      </w:r>
      <w:proofErr w:type="spellStart"/>
      <w:r w:rsidRPr="00486D5F">
        <w:t>aff</w:t>
      </w:r>
      <w:proofErr w:type="spellEnd"/>
      <w:r w:rsidRPr="00486D5F">
        <w:t>– otherwise your discussion starts and ends at the 1AC.</w:t>
      </w:r>
    </w:p>
    <w:p w14:paraId="0737E500" w14:textId="77777777" w:rsidR="00FE6B9B" w:rsidRPr="00486D5F" w:rsidRDefault="00FE6B9B" w:rsidP="00FE6B9B">
      <w:pPr>
        <w:pStyle w:val="Heading4"/>
      </w:pPr>
      <w:r w:rsidRPr="00486D5F">
        <w:t xml:space="preserve">[3] Refinement – a well-defined resolution is critical to allow the neg to refute the </w:t>
      </w:r>
      <w:proofErr w:type="spellStart"/>
      <w:r w:rsidRPr="00486D5F">
        <w:t>aff</w:t>
      </w:r>
      <w:proofErr w:type="spellEnd"/>
      <w:r w:rsidRPr="00486D5F">
        <w:t xml:space="preserve"> in an in-depth fashion. This process of negation produces iterative testing and improvement. Only a resolution with ground on both sides allows for the most clash which controls the internal link to education. Committees outweigh because they discuss the best topic for a stasis point – even if some resolutions are bad it is net better for a group to create a topic rather than an individual.</w:t>
      </w:r>
    </w:p>
    <w:p w14:paraId="2FD9BE06" w14:textId="355E9E70" w:rsidR="00FE6B9B" w:rsidRPr="00001942" w:rsidRDefault="00FE6B9B" w:rsidP="00786722">
      <w:pPr>
        <w:pStyle w:val="Heading4"/>
      </w:pPr>
      <w:r w:rsidRPr="00486D5F">
        <w:t xml:space="preserve">[4] TVA </w:t>
      </w:r>
      <w:r>
        <w:t>–</w:t>
      </w:r>
      <w:r w:rsidRPr="00486D5F">
        <w:t xml:space="preserve"> </w:t>
      </w:r>
      <w:r>
        <w:t xml:space="preserve">defend the reduction of IP </w:t>
      </w:r>
      <w:r w:rsidR="00786722">
        <w:t>as a method to destroy the capitalist system</w:t>
      </w:r>
      <w:r w:rsidR="006F7C8B">
        <w:t xml:space="preserve"> and an </w:t>
      </w:r>
      <w:proofErr w:type="spellStart"/>
      <w:r w:rsidR="006F7C8B">
        <w:t>anti competitive</w:t>
      </w:r>
      <w:proofErr w:type="spellEnd"/>
      <w:r w:rsidR="006F7C8B">
        <w:t xml:space="preserve"> practice</w:t>
      </w:r>
    </w:p>
    <w:p w14:paraId="4F5BA80C" w14:textId="77777777" w:rsidR="00FE6B9B" w:rsidRDefault="00FE6B9B" w:rsidP="00FE6B9B">
      <w:pPr>
        <w:pStyle w:val="Heading4"/>
      </w:pPr>
      <w:r w:rsidRPr="00486D5F">
        <w:t xml:space="preserve">[5] </w:t>
      </w:r>
      <w:r w:rsidRPr="003C35F2">
        <w:t xml:space="preserve">Truth testing—they moot the </w:t>
      </w:r>
      <w:r w:rsidRPr="003C35F2">
        <w:rPr>
          <w:u w:val="single"/>
        </w:rPr>
        <w:t>role of the negative</w:t>
      </w:r>
      <w:r w:rsidRPr="003C35F2">
        <w:t xml:space="preserve"> which is to force the </w:t>
      </w:r>
      <w:proofErr w:type="spellStart"/>
      <w:r w:rsidRPr="003C35F2">
        <w:t>aff</w:t>
      </w:r>
      <w:proofErr w:type="spellEnd"/>
      <w:r w:rsidRPr="003C35F2">
        <w:t xml:space="preserve"> to defend their </w:t>
      </w:r>
      <w:r w:rsidRPr="003C35F2">
        <w:rPr>
          <w:u w:val="single"/>
        </w:rPr>
        <w:t>core assumptions</w:t>
      </w:r>
      <w:r w:rsidRPr="003C35F2">
        <w:t xml:space="preserve">—allowing </w:t>
      </w:r>
      <w:proofErr w:type="spellStart"/>
      <w:r w:rsidRPr="003C35F2">
        <w:t>affs</w:t>
      </w:r>
      <w:proofErr w:type="spellEnd"/>
      <w:r w:rsidRPr="003C35F2">
        <w:t xml:space="preserve">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w:t>
      </w:r>
      <w:proofErr w:type="spellStart"/>
      <w:r w:rsidRPr="003C35F2">
        <w:t>aff</w:t>
      </w:r>
      <w:proofErr w:type="spellEnd"/>
      <w:r w:rsidRPr="003C35F2">
        <w:t xml:space="preserve"> because clash is the only way to translate </w:t>
      </w:r>
      <w:r w:rsidRPr="003C35F2">
        <w:rPr>
          <w:u w:val="single"/>
        </w:rPr>
        <w:t>anything</w:t>
      </w:r>
      <w:r w:rsidRPr="003C35F2">
        <w:t xml:space="preserve"> debate gives us outside of the activity</w:t>
      </w:r>
      <w:r>
        <w:t>.</w:t>
      </w:r>
    </w:p>
    <w:p w14:paraId="0A4AB339" w14:textId="77777777" w:rsidR="00FE6B9B" w:rsidRDefault="00FE6B9B" w:rsidP="00FE6B9B">
      <w:pPr>
        <w:pStyle w:val="Heading4"/>
      </w:pPr>
      <w:r w:rsidRPr="00C767D0">
        <w:rPr>
          <w:u w:val="single"/>
        </w:rPr>
        <w:t>T isn’t violent</w:t>
      </w:r>
      <w:r>
        <w:t xml:space="preserve"> – 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B] Exclusion is inevitable – every role of the ballot excludes some arguments and even saying T bad excludes it – that means we should delineate ground along reciprocal lines, not abandon division altogether. Reading T isn’t psychic violence – that was above, but especially if we’re not going for it since reading T can be used to prevent </w:t>
      </w:r>
      <w:proofErr w:type="spellStart"/>
      <w:r>
        <w:t>aff</w:t>
      </w:r>
      <w:proofErr w:type="spellEnd"/>
      <w:r>
        <w:t xml:space="preserve"> shiftiness and make substance a viable option.</w:t>
      </w:r>
    </w:p>
    <w:p w14:paraId="6ECA4388" w14:textId="77777777" w:rsidR="00FE6B9B" w:rsidRDefault="00FE6B9B" w:rsidP="00FE6B9B">
      <w:pPr>
        <w:pStyle w:val="Heading4"/>
        <w:rPr>
          <w:u w:val="single"/>
        </w:rPr>
      </w:pPr>
      <w:r w:rsidRPr="00C767D0">
        <w:rPr>
          <w:u w:val="single"/>
        </w:rPr>
        <w:lastRenderedPageBreak/>
        <w:t>No silencing DA</w:t>
      </w:r>
      <w:r>
        <w:t xml:space="preserve"> - T is just like a </w:t>
      </w:r>
      <w:proofErr w:type="spellStart"/>
      <w:r>
        <w:rPr>
          <w:u w:val="single"/>
        </w:rPr>
        <w:t>disad</w:t>
      </w:r>
      <w:proofErr w:type="spellEnd"/>
      <w:r>
        <w:rPr>
          <w:u w:val="single"/>
        </w:rPr>
        <w:t xml:space="preserve"> or critique</w:t>
      </w:r>
      <w:r>
        <w:t xml:space="preserve"> we’ve said a certain practice the </w:t>
      </w:r>
      <w:proofErr w:type="spellStart"/>
      <w:r>
        <w:t>aff</w:t>
      </w:r>
      <w:proofErr w:type="spellEnd"/>
      <w:r>
        <w:t xml:space="preserve"> took was bad and it would’ve been better had they done it differently </w:t>
      </w:r>
      <w:r>
        <w:rPr>
          <w:u w:val="single"/>
        </w:rPr>
        <w:t>not that they are bad debaters</w:t>
      </w:r>
      <w:r>
        <w:t xml:space="preserve"> – just like the cap k says the </w:t>
      </w:r>
      <w:proofErr w:type="spellStart"/>
      <w:r>
        <w:t>aff</w:t>
      </w:r>
      <w:proofErr w:type="spellEnd"/>
      <w:r>
        <w:t xml:space="preserve">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w:t>
      </w:r>
      <w:proofErr w:type="spellStart"/>
      <w:r>
        <w:t>aff</w:t>
      </w:r>
      <w:proofErr w:type="spellEnd"/>
      <w:r>
        <w:t xml:space="preserve"> </w:t>
      </w:r>
      <w:r>
        <w:rPr>
          <w:u w:val="single"/>
        </w:rPr>
        <w:t>did something wrong</w:t>
      </w:r>
      <w:r>
        <w:t xml:space="preserve"> and </w:t>
      </w:r>
      <w:proofErr w:type="spellStart"/>
      <w:r>
        <w:t>theres</w:t>
      </w:r>
      <w:proofErr w:type="spellEnd"/>
      <w:r>
        <w:t xml:space="preserve"> an </w:t>
      </w:r>
      <w:r>
        <w:rPr>
          <w:u w:val="single"/>
        </w:rPr>
        <w:t xml:space="preserve">implicit version of the </w:t>
      </w:r>
      <w:proofErr w:type="spellStart"/>
      <w:r>
        <w:rPr>
          <w:u w:val="single"/>
        </w:rPr>
        <w:t>aff</w:t>
      </w:r>
      <w:proofErr w:type="spellEnd"/>
      <w:r>
        <w:t xml:space="preserve"> that </w:t>
      </w:r>
      <w:r>
        <w:rPr>
          <w:u w:val="single"/>
        </w:rPr>
        <w:t>wouldn’t have linked</w:t>
      </w:r>
    </w:p>
    <w:p w14:paraId="608DB097" w14:textId="77777777" w:rsidR="00FE6B9B" w:rsidRDefault="00FE6B9B" w:rsidP="00FE6B9B">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6C706CE1" w14:textId="41C02F30" w:rsidR="00E42E4C" w:rsidRDefault="006F754D" w:rsidP="006F754D">
      <w:pPr>
        <w:pStyle w:val="Heading2"/>
      </w:pPr>
      <w:r>
        <w:lastRenderedPageBreak/>
        <w:t>OV</w:t>
      </w:r>
    </w:p>
    <w:p w14:paraId="7EB8FA0A" w14:textId="0652B27B" w:rsidR="006F754D" w:rsidRDefault="006F754D" w:rsidP="006F754D">
      <w:pPr>
        <w:pStyle w:val="Heading4"/>
      </w:pPr>
      <w:r w:rsidRPr="00D72B13">
        <w:t xml:space="preserve">New 2NR responses to </w:t>
      </w:r>
      <w:r>
        <w:t xml:space="preserve">auto affirm </w:t>
      </w:r>
      <w:proofErr w:type="spellStart"/>
      <w:r>
        <w:t>args</w:t>
      </w:r>
      <w:proofErr w:type="spellEnd"/>
      <w:r>
        <w:t xml:space="preserve">, </w:t>
      </w:r>
      <w:r>
        <w:t>theory</w:t>
      </w:r>
      <w:r>
        <w:t xml:space="preserve"> and AC </w:t>
      </w:r>
      <w:proofErr w:type="spellStart"/>
      <w:r>
        <w:t>pre empts</w:t>
      </w:r>
      <w:proofErr w:type="spellEnd"/>
      <w:r>
        <w:t xml:space="preserve">, a) forcing us to answer every warrant in the 1nc means we can’t develop as much offense and implications of these </w:t>
      </w:r>
      <w:proofErr w:type="spellStart"/>
      <w:r>
        <w:t>args</w:t>
      </w:r>
      <w:proofErr w:type="spellEnd"/>
      <w:r>
        <w:t xml:space="preserve"> are </w:t>
      </w:r>
      <w:proofErr w:type="spellStart"/>
      <w:r>
        <w:t>unkown</w:t>
      </w:r>
      <w:proofErr w:type="spellEnd"/>
      <w:r>
        <w:t xml:space="preserve">. </w:t>
      </w:r>
    </w:p>
    <w:p w14:paraId="16CB4BF1" w14:textId="5C8D152B" w:rsidR="00F82166" w:rsidRDefault="00F82166" w:rsidP="00F82166">
      <w:pPr>
        <w:pStyle w:val="Heading4"/>
      </w:pPr>
      <w:r>
        <w:t xml:space="preserve">Even if </w:t>
      </w:r>
      <w:r>
        <w:t xml:space="preserve">the </w:t>
      </w:r>
      <w:proofErr w:type="spellStart"/>
      <w:r>
        <w:t>aff</w:t>
      </w:r>
      <w:proofErr w:type="spellEnd"/>
      <w:r>
        <w:t xml:space="preserve"> is</w:t>
      </w:r>
      <w:r>
        <w:t xml:space="preserve"> a good model the judge shouldn’t endorse it, results in guilt politics where the judge does nothing but believes they participate, this leads to  broader exported violence in everyday life. Paints suffering as vote for us to remedy, assuages the judge of guilt </w:t>
      </w:r>
      <w:proofErr w:type="spellStart"/>
      <w:r>
        <w:t>bc</w:t>
      </w:r>
      <w:proofErr w:type="spellEnd"/>
      <w:r>
        <w:t xml:space="preserve"> of </w:t>
      </w:r>
      <w:proofErr w:type="spellStart"/>
      <w:r>
        <w:t>indivual</w:t>
      </w:r>
      <w:proofErr w:type="spellEnd"/>
      <w:r>
        <w:t xml:space="preserve"> actions when they have in fact done nothing</w:t>
      </w:r>
    </w:p>
    <w:p w14:paraId="69AA5D70" w14:textId="77777777" w:rsidR="00240056" w:rsidRDefault="00240056" w:rsidP="00240056">
      <w:pPr>
        <w:pStyle w:val="Heading4"/>
      </w:pPr>
      <w:proofErr w:type="spellStart"/>
      <w:r>
        <w:t>Args</w:t>
      </w:r>
      <w:proofErr w:type="spellEnd"/>
      <w:r>
        <w:t xml:space="preserve"> in round cant remedy structural fairness, only procedural </w:t>
      </w:r>
      <w:proofErr w:type="spellStart"/>
      <w:r>
        <w:t>fairnes</w:t>
      </w:r>
      <w:proofErr w:type="spellEnd"/>
      <w:r>
        <w:t xml:space="preserve">,  a ballot for me can signal my </w:t>
      </w:r>
      <w:proofErr w:type="spellStart"/>
      <w:r>
        <w:t>inabillity</w:t>
      </w:r>
      <w:proofErr w:type="spellEnd"/>
      <w:r>
        <w:t xml:space="preserve"> to debate in this round but doesn’t solve racism.</w:t>
      </w:r>
    </w:p>
    <w:p w14:paraId="04DF1F1B" w14:textId="27F73E06" w:rsidR="006F754D" w:rsidRDefault="005A7872" w:rsidP="005A7872">
      <w:pPr>
        <w:pStyle w:val="Heading3"/>
      </w:pPr>
      <w:r>
        <w:lastRenderedPageBreak/>
        <w:t>AT Debate bad</w:t>
      </w:r>
    </w:p>
    <w:p w14:paraId="2186CCA0" w14:textId="77777777" w:rsidR="005A7872" w:rsidRDefault="005A7872" w:rsidP="005A7872">
      <w:pPr>
        <w:pStyle w:val="Heading4"/>
      </w:pPr>
      <w:r>
        <w:t xml:space="preserve">1] Trying to eliminate debate produces cruel optimism and repetition compulsion because they target discriminatory acts produced by the state at large </w:t>
      </w:r>
      <w:proofErr w:type="spellStart"/>
      <w:r>
        <w:t>i.e</w:t>
      </w:r>
      <w:proofErr w:type="spellEnd"/>
      <w:r>
        <w:t xml:space="preserve"> debate, instead of the </w:t>
      </w:r>
      <w:r w:rsidRPr="00567E7E">
        <w:t xml:space="preserve">structure itself. Turns the case – </w:t>
      </w:r>
      <w:r>
        <w:t>causes</w:t>
      </w:r>
      <w:r w:rsidRPr="00567E7E">
        <w:t xml:space="preserve"> </w:t>
      </w:r>
      <w:r>
        <w:t xml:space="preserve">endless repetitious targeting of smaller structures never destroying the structure itself and ensuring the failure of the 1ac’s project. </w:t>
      </w:r>
    </w:p>
    <w:p w14:paraId="4B64DBF5" w14:textId="53BB2BA0" w:rsidR="005A7872" w:rsidRDefault="005A7872" w:rsidP="005A7872">
      <w:pPr>
        <w:pStyle w:val="Heading4"/>
      </w:pPr>
      <w:r>
        <w:t>2] Even if debate is bad it can tactically be used to teach people their correct positioning in the world</w:t>
      </w:r>
      <w:r w:rsidR="00E00352">
        <w:t xml:space="preserve"> and the </w:t>
      </w:r>
      <w:proofErr w:type="spellStart"/>
      <w:r w:rsidR="00E00352">
        <w:t>undercommons</w:t>
      </w:r>
      <w:proofErr w:type="spellEnd"/>
      <w:r>
        <w:t xml:space="preserve"> so they can approach the world without investing hope in it – the alternative is not learning this position and investing hope in everything which recreates cruel optimism and turns the case. </w:t>
      </w:r>
    </w:p>
    <w:p w14:paraId="77572AEE" w14:textId="7DAD8103" w:rsidR="005A7872" w:rsidRPr="005936E1" w:rsidRDefault="005A7872" w:rsidP="005A7872">
      <w:pPr>
        <w:pStyle w:val="Heading4"/>
      </w:pPr>
      <w:r>
        <w:t xml:space="preserve">3] Debate is good, double bind either the AC performance is strong enough to destroy debate which should have been done </w:t>
      </w:r>
      <w:r>
        <w:t xml:space="preserve">many </w:t>
      </w:r>
      <w:r>
        <w:t xml:space="preserve">bids ago or the Ac’s performance doesn’t have anything to prove which means the </w:t>
      </w:r>
      <w:proofErr w:type="spellStart"/>
      <w:r>
        <w:t>squo</w:t>
      </w:r>
      <w:proofErr w:type="spellEnd"/>
      <w:r>
        <w:t xml:space="preserve"> is quite strong and that causes presumption.</w:t>
      </w:r>
    </w:p>
    <w:p w14:paraId="63A0D3B2" w14:textId="77777777" w:rsidR="00872AC7" w:rsidRDefault="00872AC7" w:rsidP="00872AC7">
      <w:pPr>
        <w:pStyle w:val="Heading3"/>
      </w:pPr>
      <w:r>
        <w:lastRenderedPageBreak/>
        <w:t>Presumption</w:t>
      </w:r>
    </w:p>
    <w:p w14:paraId="2BE6421C" w14:textId="77777777" w:rsidR="00872AC7" w:rsidRDefault="00872AC7" w:rsidP="00872AC7">
      <w:pPr>
        <w:pStyle w:val="Heading4"/>
      </w:pPr>
      <w:r>
        <w:t xml:space="preserve">Presumption negates against k </w:t>
      </w:r>
      <w:proofErr w:type="spellStart"/>
      <w:r>
        <w:t>affs</w:t>
      </w:r>
      <w:proofErr w:type="spellEnd"/>
      <w:r>
        <w:t xml:space="preserve"> – they can choose any advocacy it’s their burden to prove it does stuff. </w:t>
      </w:r>
    </w:p>
    <w:p w14:paraId="3B82FBF9" w14:textId="77777777" w:rsidR="00872AC7" w:rsidRDefault="00872AC7" w:rsidP="00872AC7">
      <w:pPr>
        <w:pStyle w:val="Heading4"/>
      </w:pPr>
      <w:r>
        <w:t>Vote neg on presumption</w:t>
      </w:r>
    </w:p>
    <w:p w14:paraId="2B094418" w14:textId="77777777" w:rsidR="00872AC7" w:rsidRDefault="00872AC7" w:rsidP="00872AC7">
      <w:pPr>
        <w:pStyle w:val="Heading4"/>
      </w:pPr>
      <w:r>
        <w:t xml:space="preserve">[1] They have no intrinsic benefit to specifically reading the </w:t>
      </w:r>
      <w:proofErr w:type="spellStart"/>
      <w:r>
        <w:t>aff</w:t>
      </w:r>
      <w:proofErr w:type="spellEnd"/>
      <w:r>
        <w:t xml:space="preserve"> within the debate space and thus no reason to affirm their strategy</w:t>
      </w:r>
    </w:p>
    <w:p w14:paraId="1D860EE2" w14:textId="77777777" w:rsidR="00872AC7" w:rsidRDefault="00872AC7" w:rsidP="00872AC7">
      <w:pPr>
        <w:pStyle w:val="Heading4"/>
      </w:pPr>
      <w:r>
        <w:t>[2] Movements don’t spill up – competition means you ally yourself with people who vote for you and alienate those who are forced to debate you ensuring the failure of the movement</w:t>
      </w:r>
    </w:p>
    <w:p w14:paraId="3AF5B67D" w14:textId="77777777" w:rsidR="00872AC7" w:rsidRDefault="00872AC7" w:rsidP="00872AC7">
      <w:pPr>
        <w:pStyle w:val="Heading4"/>
      </w:pPr>
      <w:r>
        <w:t>[3] The regurgitation of knowledge from the 1ac proves that it is not a departure from the status quo, but rather gets coopted by academia</w:t>
      </w:r>
    </w:p>
    <w:p w14:paraId="5016E89A" w14:textId="4BCABAEE" w:rsidR="00335CD5" w:rsidRDefault="00335CD5" w:rsidP="00335CD5">
      <w:pPr>
        <w:pStyle w:val="Heading2"/>
      </w:pPr>
      <w:r w:rsidRPr="00335CD5">
        <w:lastRenderedPageBreak/>
        <w:t>Case</w:t>
      </w:r>
    </w:p>
    <w:p w14:paraId="22C5BA09" w14:textId="77777777" w:rsidR="005E17AF" w:rsidRPr="00320E6C" w:rsidRDefault="005E17AF" w:rsidP="005E17AF">
      <w:pPr>
        <w:pStyle w:val="Heading4"/>
      </w:pPr>
      <w:r>
        <w:t xml:space="preserve">Moten’s conceptualization of power </w:t>
      </w:r>
      <w:r>
        <w:rPr>
          <w:u w:val="single"/>
        </w:rPr>
        <w:t>conflates</w:t>
      </w:r>
      <w:r>
        <w:t xml:space="preserve"> the state with sovereignty, creating an idea that “power is power”---makes movements like Black Nationalism </w:t>
      </w:r>
      <w:r>
        <w:rPr>
          <w:u w:val="single"/>
        </w:rPr>
        <w:t>impossible</w:t>
      </w:r>
    </w:p>
    <w:p w14:paraId="167EAAA9" w14:textId="77777777" w:rsidR="005E17AF" w:rsidRPr="007B2571" w:rsidRDefault="005E17AF" w:rsidP="005E17AF">
      <w:proofErr w:type="spellStart"/>
      <w:r w:rsidRPr="00060535">
        <w:rPr>
          <w:rStyle w:val="Style13ptBold"/>
        </w:rPr>
        <w:t>Elsby</w:t>
      </w:r>
      <w:proofErr w:type="spellEnd"/>
      <w:r w:rsidRPr="00060535">
        <w:rPr>
          <w:rStyle w:val="Style13ptBold"/>
        </w:rPr>
        <w:t xml:space="preserve"> 19</w:t>
      </w:r>
      <w:r>
        <w:rPr>
          <w:rStyle w:val="Style13ptBold"/>
        </w:rPr>
        <w:t xml:space="preserve"> </w:t>
      </w:r>
      <w:r w:rsidRPr="007B2571">
        <w:t xml:space="preserve">Charlene </w:t>
      </w:r>
      <w:proofErr w:type="spellStart"/>
      <w:r w:rsidRPr="007B2571">
        <w:t>Elsby</w:t>
      </w:r>
      <w:proofErr w:type="spellEnd"/>
      <w:r w:rsidRPr="007B2571">
        <w:t xml:space="preserve"> 19, Assistant Professor of Philosophy at Purdue University at Fort Wayne, “Fred Moten, Consent Not To Be A Single Being,” Canadian Society for Continental Philosophy, 7/9/19, https://www.c-scp.org/2019/07/09/fred-moten-consent-not-to-be-a-single-being</w:t>
      </w:r>
    </w:p>
    <w:p w14:paraId="1465E280" w14:textId="77777777" w:rsidR="005E17AF" w:rsidRDefault="005E17AF" w:rsidP="005E17AF">
      <w:pPr>
        <w:rPr>
          <w:rStyle w:val="Emphasis"/>
        </w:rPr>
      </w:pPr>
      <w:r w:rsidRPr="0037156A">
        <w:rPr>
          <w:rStyle w:val="StyleUnderline"/>
        </w:rPr>
        <w:t xml:space="preserve">If I have one significant criticism about these books, then it is a criticism with </w:t>
      </w:r>
      <w:r w:rsidRPr="006F1E61">
        <w:rPr>
          <w:rStyle w:val="StyleUnderline"/>
        </w:rPr>
        <w:t xml:space="preserve">the way in which </w:t>
      </w:r>
      <w:r w:rsidRPr="00C11A7E">
        <w:rPr>
          <w:rStyle w:val="StyleUnderline"/>
          <w:highlight w:val="cyan"/>
        </w:rPr>
        <w:t xml:space="preserve">Moten </w:t>
      </w:r>
      <w:r w:rsidRPr="00C11A7E">
        <w:rPr>
          <w:rStyle w:val="Emphasis"/>
          <w:highlight w:val="cyan"/>
        </w:rPr>
        <w:t>adopts</w:t>
      </w:r>
      <w:r w:rsidRPr="006F1E61">
        <w:rPr>
          <w:rStyle w:val="Emphasis"/>
        </w:rPr>
        <w:t xml:space="preserve"> contemporary theories of sovereign power.</w:t>
      </w:r>
      <w:r w:rsidRPr="006F1E61">
        <w:rPr>
          <w:sz w:val="16"/>
        </w:rPr>
        <w:t xml:space="preserve"> That is, occasional exceptions notwithstanding, </w:t>
      </w:r>
      <w:r w:rsidRPr="006F1E61">
        <w:rPr>
          <w:rStyle w:val="StyleUnderline"/>
        </w:rPr>
        <w:t xml:space="preserve">Moten tends to </w:t>
      </w:r>
      <w:r w:rsidRPr="006F1E61">
        <w:rPr>
          <w:rStyle w:val="Emphasis"/>
        </w:rPr>
        <w:t xml:space="preserve">uncritically adopt </w:t>
      </w:r>
      <w:r w:rsidRPr="00C11A7E">
        <w:rPr>
          <w:rStyle w:val="StyleUnderline"/>
          <w:highlight w:val="cyan"/>
        </w:rPr>
        <w:t>the</w:t>
      </w:r>
      <w:r w:rsidRPr="006F1E61">
        <w:rPr>
          <w:rStyle w:val="StyleUnderline"/>
        </w:rPr>
        <w:t xml:space="preserve"> </w:t>
      </w:r>
      <w:r w:rsidRPr="00C11A7E">
        <w:rPr>
          <w:rStyle w:val="StyleUnderline"/>
          <w:highlight w:val="cyan"/>
        </w:rPr>
        <w:t>Foucault-through-Agamben</w:t>
      </w:r>
      <w:r w:rsidRPr="00E843D6">
        <w:rPr>
          <w:rStyle w:val="StyleUnderline"/>
        </w:rPr>
        <w:t xml:space="preserve"> </w:t>
      </w:r>
      <w:r w:rsidRPr="007B2571">
        <w:rPr>
          <w:rStyle w:val="StyleUnderline"/>
        </w:rPr>
        <w:t xml:space="preserve">conception </w:t>
      </w:r>
      <w:r w:rsidRPr="00C11A7E">
        <w:rPr>
          <w:rStyle w:val="StyleUnderline"/>
          <w:highlight w:val="cyan"/>
        </w:rPr>
        <w:t xml:space="preserve">of </w:t>
      </w:r>
      <w:r w:rsidRPr="00C11A7E">
        <w:rPr>
          <w:rStyle w:val="Emphasis"/>
          <w:highlight w:val="cyan"/>
        </w:rPr>
        <w:t>sovereignty</w:t>
      </w:r>
      <w:r w:rsidRPr="00910414">
        <w:rPr>
          <w:sz w:val="16"/>
        </w:rPr>
        <w:t xml:space="preserve"> </w:t>
      </w:r>
      <w:r w:rsidRPr="007B2571">
        <w:rPr>
          <w:rStyle w:val="StyleUnderline"/>
        </w:rPr>
        <w:t>that</w:t>
      </w:r>
      <w:r w:rsidRPr="007B2571">
        <w:rPr>
          <w:sz w:val="16"/>
        </w:rPr>
        <w:t xml:space="preserve"> </w:t>
      </w:r>
      <w:r w:rsidRPr="00C11A7E">
        <w:rPr>
          <w:rStyle w:val="Emphasis"/>
          <w:highlight w:val="cyan"/>
        </w:rPr>
        <w:t xml:space="preserve">mystifies </w:t>
      </w:r>
      <w:r w:rsidRPr="007B2571">
        <w:rPr>
          <w:rStyle w:val="Emphasis"/>
        </w:rPr>
        <w:t xml:space="preserve">social </w:t>
      </w:r>
      <w:r w:rsidRPr="00C11A7E">
        <w:rPr>
          <w:rStyle w:val="Emphasis"/>
          <w:highlight w:val="cyan"/>
        </w:rPr>
        <w:t>relations</w:t>
      </w:r>
      <w:r w:rsidRPr="00C11A7E">
        <w:rPr>
          <w:sz w:val="16"/>
          <w:highlight w:val="cyan"/>
        </w:rPr>
        <w:t xml:space="preserve">, </w:t>
      </w:r>
      <w:r w:rsidRPr="00C11A7E">
        <w:rPr>
          <w:rStyle w:val="StyleUnderline"/>
          <w:highlight w:val="cyan"/>
        </w:rPr>
        <w:t xml:space="preserve">due to </w:t>
      </w:r>
      <w:r w:rsidRPr="007B2571">
        <w:rPr>
          <w:rStyle w:val="StyleUnderline"/>
        </w:rPr>
        <w:t>its</w:t>
      </w:r>
      <w:r w:rsidRPr="0037156A">
        <w:rPr>
          <w:rStyle w:val="StyleUnderline"/>
        </w:rPr>
        <w:t xml:space="preserve"> </w:t>
      </w:r>
      <w:r w:rsidRPr="00C11A7E">
        <w:rPr>
          <w:rStyle w:val="Emphasis"/>
          <w:highlight w:val="cyan"/>
        </w:rPr>
        <w:t>inability</w:t>
      </w:r>
      <w:r w:rsidRPr="00C11A7E">
        <w:rPr>
          <w:rStyle w:val="StyleUnderline"/>
          <w:highlight w:val="cyan"/>
        </w:rPr>
        <w:t xml:space="preserve"> to break </w:t>
      </w:r>
      <w:r w:rsidRPr="007B2571">
        <w:rPr>
          <w:rStyle w:val="StyleUnderline"/>
        </w:rPr>
        <w:t xml:space="preserve">from </w:t>
      </w:r>
      <w:r w:rsidRPr="00102DAB">
        <w:rPr>
          <w:rStyle w:val="StyleUnderline"/>
        </w:rPr>
        <w:t xml:space="preserve">the </w:t>
      </w:r>
      <w:r w:rsidRPr="007B2571">
        <w:rPr>
          <w:rStyle w:val="StyleUnderline"/>
        </w:rPr>
        <w:t xml:space="preserve">conception of </w:t>
      </w:r>
      <w:r w:rsidRPr="00C11A7E">
        <w:rPr>
          <w:rStyle w:val="Emphasis"/>
          <w:highlight w:val="cyan"/>
        </w:rPr>
        <w:t>social power</w:t>
      </w:r>
      <w:r w:rsidRPr="00C11A7E">
        <w:rPr>
          <w:rStyle w:val="StyleUnderline"/>
          <w:highlight w:val="cyan"/>
        </w:rPr>
        <w:t xml:space="preserve"> </w:t>
      </w:r>
      <w:r w:rsidRPr="007B2571">
        <w:rPr>
          <w:rStyle w:val="StyleUnderline"/>
        </w:rPr>
        <w:t xml:space="preserve">inherited </w:t>
      </w:r>
      <w:r w:rsidRPr="00C11A7E">
        <w:rPr>
          <w:rStyle w:val="StyleUnderline"/>
          <w:highlight w:val="cyan"/>
        </w:rPr>
        <w:t>from</w:t>
      </w:r>
      <w:r w:rsidRPr="0037156A">
        <w:rPr>
          <w:rStyle w:val="StyleUnderline"/>
        </w:rPr>
        <w:t xml:space="preserve"> </w:t>
      </w:r>
      <w:r w:rsidRPr="00C11A7E">
        <w:rPr>
          <w:rStyle w:val="Emphasis"/>
          <w:highlight w:val="cyan"/>
        </w:rPr>
        <w:t>Hobbes</w:t>
      </w:r>
      <w:r w:rsidRPr="0037156A">
        <w:rPr>
          <w:rStyle w:val="StyleUnderline"/>
        </w:rPr>
        <w:t xml:space="preserve"> and classical liberalism</w:t>
      </w:r>
      <w:r w:rsidRPr="00910414">
        <w:rPr>
          <w:sz w:val="16"/>
        </w:rPr>
        <w:t xml:space="preserve">. </w:t>
      </w:r>
      <w:r w:rsidRPr="0037156A">
        <w:rPr>
          <w:rStyle w:val="StyleUnderline"/>
        </w:rPr>
        <w:t>In Stolen Life, for example, he writes that “[w]hat remains necessary are the ongoing imperatives of exodus from the genocidal construct of human sovereignty that ceaselessly consumes what it is meant to protect.”</w:t>
      </w:r>
      <w:r w:rsidRPr="00910414">
        <w:rPr>
          <w:sz w:val="16"/>
        </w:rPr>
        <w:t xml:space="preserve"> (SL, 226) Such a claim is a recurrent theme throughout the trilogy. </w:t>
      </w:r>
      <w:r w:rsidRPr="007B2571">
        <w:rPr>
          <w:rStyle w:val="StyleUnderline"/>
        </w:rPr>
        <w:t xml:space="preserve">What results is </w:t>
      </w:r>
      <w:r w:rsidRPr="00C11A7E">
        <w:rPr>
          <w:rStyle w:val="StyleUnderline"/>
          <w:highlight w:val="cyan"/>
        </w:rPr>
        <w:t xml:space="preserve">a </w:t>
      </w:r>
      <w:r w:rsidRPr="00C11A7E">
        <w:rPr>
          <w:rStyle w:val="Emphasis"/>
          <w:highlight w:val="cyan"/>
        </w:rPr>
        <w:t xml:space="preserve">conflation of </w:t>
      </w:r>
      <w:r w:rsidRPr="007B2571">
        <w:rPr>
          <w:rStyle w:val="Emphasis"/>
        </w:rPr>
        <w:t xml:space="preserve">the </w:t>
      </w:r>
      <w:r w:rsidRPr="00C11A7E">
        <w:rPr>
          <w:rStyle w:val="Emphasis"/>
          <w:highlight w:val="cyan"/>
        </w:rPr>
        <w:t>state</w:t>
      </w:r>
      <w:r w:rsidRPr="0037156A">
        <w:rPr>
          <w:rStyle w:val="Emphasis"/>
        </w:rPr>
        <w:t xml:space="preserve"> and </w:t>
      </w:r>
      <w:r w:rsidRPr="00CE1C48">
        <w:rPr>
          <w:rStyle w:val="Emphasis"/>
        </w:rPr>
        <w:t xml:space="preserve">nation </w:t>
      </w:r>
      <w:r w:rsidRPr="00C11A7E">
        <w:rPr>
          <w:rStyle w:val="Emphasis"/>
          <w:highlight w:val="cyan"/>
        </w:rPr>
        <w:t>with sovereignty</w:t>
      </w:r>
      <w:r w:rsidRPr="00910414">
        <w:rPr>
          <w:sz w:val="16"/>
        </w:rPr>
        <w:t xml:space="preserve">, which is common for this type of analysis, </w:t>
      </w:r>
      <w:r w:rsidRPr="00C11A7E">
        <w:rPr>
          <w:rStyle w:val="StyleUnderline"/>
          <w:highlight w:val="cyan"/>
        </w:rPr>
        <w:t>and</w:t>
      </w:r>
      <w:r w:rsidRPr="00910414">
        <w:rPr>
          <w:sz w:val="16"/>
        </w:rPr>
        <w:t xml:space="preserve"> this </w:t>
      </w:r>
      <w:r w:rsidRPr="00C11A7E">
        <w:rPr>
          <w:rStyle w:val="Emphasis"/>
          <w:highlight w:val="cyan"/>
        </w:rPr>
        <w:t xml:space="preserve">prevents </w:t>
      </w:r>
      <w:r w:rsidRPr="007B2571">
        <w:rPr>
          <w:rStyle w:val="Emphasis"/>
        </w:rPr>
        <w:t>him</w:t>
      </w:r>
      <w:r w:rsidRPr="0037156A">
        <w:rPr>
          <w:rStyle w:val="StyleUnderline"/>
        </w:rPr>
        <w:t xml:space="preserve"> </w:t>
      </w:r>
      <w:r w:rsidRPr="00C11A7E">
        <w:rPr>
          <w:rStyle w:val="StyleUnderline"/>
          <w:highlight w:val="cyan"/>
        </w:rPr>
        <w:t xml:space="preserve">from being able to </w:t>
      </w:r>
      <w:r w:rsidRPr="00C11A7E">
        <w:rPr>
          <w:rStyle w:val="Emphasis"/>
          <w:highlight w:val="cyan"/>
        </w:rPr>
        <w:t>conceptualize what a state</w:t>
      </w:r>
      <w:r w:rsidRPr="0037156A">
        <w:rPr>
          <w:rStyle w:val="Emphasis"/>
        </w:rPr>
        <w:t xml:space="preserve"> or nation </w:t>
      </w:r>
      <w:r w:rsidRPr="007B2571">
        <w:rPr>
          <w:rStyle w:val="Emphasis"/>
        </w:rPr>
        <w:t xml:space="preserve">are </w:t>
      </w:r>
      <w:r w:rsidRPr="00C11A7E">
        <w:rPr>
          <w:rStyle w:val="Emphasis"/>
          <w:highlight w:val="cyan"/>
        </w:rPr>
        <w:t>beyond</w:t>
      </w:r>
      <w:r w:rsidRPr="0037156A">
        <w:rPr>
          <w:rStyle w:val="Emphasis"/>
        </w:rPr>
        <w:t xml:space="preserve"> being </w:t>
      </w:r>
      <w:r w:rsidRPr="007B2571">
        <w:rPr>
          <w:rStyle w:val="Emphasis"/>
        </w:rPr>
        <w:t xml:space="preserve">sites of </w:t>
      </w:r>
      <w:r w:rsidRPr="00C11A7E">
        <w:rPr>
          <w:rStyle w:val="Emphasis"/>
          <w:highlight w:val="cyan"/>
        </w:rPr>
        <w:t>sovereignty</w:t>
      </w:r>
      <w:r w:rsidRPr="0037156A">
        <w:rPr>
          <w:rStyle w:val="StyleUnderline"/>
        </w:rPr>
        <w:t xml:space="preserve">–which is </w:t>
      </w:r>
      <w:r w:rsidRPr="007B2571">
        <w:rPr>
          <w:rStyle w:val="Emphasis"/>
        </w:rPr>
        <w:t xml:space="preserve">tantamount </w:t>
      </w:r>
      <w:r w:rsidRPr="00C11A7E">
        <w:rPr>
          <w:rStyle w:val="Emphasis"/>
          <w:highlight w:val="cyan"/>
        </w:rPr>
        <w:t>to declaring power is power.</w:t>
      </w:r>
      <w:r>
        <w:rPr>
          <w:rStyle w:val="Emphasis"/>
        </w:rPr>
        <w:t xml:space="preserve"> </w:t>
      </w:r>
      <w:r w:rsidRPr="00C11A7E">
        <w:rPr>
          <w:rStyle w:val="StyleUnderline"/>
          <w:highlight w:val="cyan"/>
        </w:rPr>
        <w:t>This</w:t>
      </w:r>
      <w:r w:rsidRPr="0037156A">
        <w:rPr>
          <w:rStyle w:val="StyleUnderline"/>
        </w:rPr>
        <w:t xml:space="preserve"> </w:t>
      </w:r>
      <w:r w:rsidRPr="00C11A7E">
        <w:rPr>
          <w:rStyle w:val="StyleUnderline"/>
          <w:highlight w:val="cyan"/>
        </w:rPr>
        <w:t>understanding</w:t>
      </w:r>
      <w:r w:rsidRPr="0037156A">
        <w:rPr>
          <w:rStyle w:val="StyleUnderline"/>
        </w:rPr>
        <w:t xml:space="preserve"> of social power </w:t>
      </w:r>
      <w:r w:rsidRPr="007B2571">
        <w:rPr>
          <w:rStyle w:val="StyleUnderline"/>
        </w:rPr>
        <w:t>results in a</w:t>
      </w:r>
      <w:r w:rsidRPr="0037156A">
        <w:rPr>
          <w:rStyle w:val="StyleUnderline"/>
        </w:rPr>
        <w:t xml:space="preserve"> possible </w:t>
      </w:r>
      <w:r w:rsidRPr="007B2571">
        <w:rPr>
          <w:rStyle w:val="Emphasis"/>
        </w:rPr>
        <w:t>lacuna</w:t>
      </w:r>
      <w:r w:rsidRPr="00910414">
        <w:rPr>
          <w:sz w:val="16"/>
        </w:rPr>
        <w:t xml:space="preserve"> </w:t>
      </w:r>
      <w:r w:rsidRPr="007B2571">
        <w:rPr>
          <w:rStyle w:val="StyleUnderline"/>
        </w:rPr>
        <w:t xml:space="preserve">in his interest </w:t>
      </w:r>
      <w:r w:rsidRPr="00C11A7E">
        <w:rPr>
          <w:rStyle w:val="StyleUnderline"/>
          <w:highlight w:val="cyan"/>
        </w:rPr>
        <w:t xml:space="preserve">in furthering </w:t>
      </w:r>
      <w:r w:rsidRPr="007B2571">
        <w:rPr>
          <w:rStyle w:val="StyleUnderline"/>
        </w:rPr>
        <w:t xml:space="preserve">the </w:t>
      </w:r>
      <w:r w:rsidRPr="00C11A7E">
        <w:rPr>
          <w:rStyle w:val="StyleUnderline"/>
          <w:highlight w:val="cyan"/>
        </w:rPr>
        <w:t xml:space="preserve">black </w:t>
      </w:r>
      <w:r w:rsidRPr="007B2571">
        <w:rPr>
          <w:rStyle w:val="StyleUnderline"/>
        </w:rPr>
        <w:t xml:space="preserve">radical </w:t>
      </w:r>
      <w:r w:rsidRPr="00C11A7E">
        <w:rPr>
          <w:rStyle w:val="StyleUnderline"/>
          <w:highlight w:val="cyan"/>
        </w:rPr>
        <w:t>tradition</w:t>
      </w:r>
      <w:r w:rsidRPr="00C11A7E">
        <w:rPr>
          <w:sz w:val="16"/>
          <w:highlight w:val="cyan"/>
        </w:rPr>
        <w:t xml:space="preserve">: </w:t>
      </w:r>
      <w:r w:rsidRPr="00C11A7E">
        <w:rPr>
          <w:rStyle w:val="Emphasis"/>
          <w:highlight w:val="cyan"/>
        </w:rPr>
        <w:t>Black Nationalism</w:t>
      </w:r>
      <w:r w:rsidRPr="002136DB">
        <w:rPr>
          <w:rStyle w:val="StyleUnderline"/>
        </w:rPr>
        <w:t xml:space="preserve"> </w:t>
      </w:r>
      <w:r w:rsidRPr="007B2571">
        <w:rPr>
          <w:rStyle w:val="StyleUnderline"/>
        </w:rPr>
        <w:t xml:space="preserve">was </w:t>
      </w:r>
      <w:r w:rsidRPr="00C11A7E">
        <w:rPr>
          <w:rStyle w:val="Emphasis"/>
          <w:highlight w:val="cyan"/>
        </w:rPr>
        <w:t>central</w:t>
      </w:r>
      <w:r w:rsidRPr="00C11A7E">
        <w:rPr>
          <w:rStyle w:val="StyleUnderline"/>
          <w:highlight w:val="cyan"/>
        </w:rPr>
        <w:t xml:space="preserve"> to</w:t>
      </w:r>
      <w:r w:rsidRPr="00910414">
        <w:rPr>
          <w:sz w:val="16"/>
        </w:rPr>
        <w:t xml:space="preserve"> the black </w:t>
      </w:r>
      <w:r w:rsidRPr="00C11A7E">
        <w:rPr>
          <w:rStyle w:val="StyleUnderline"/>
          <w:highlight w:val="cyan"/>
        </w:rPr>
        <w:t>radicalism</w:t>
      </w:r>
      <w:r w:rsidRPr="00450C91">
        <w:rPr>
          <w:rStyle w:val="StyleUnderline"/>
        </w:rPr>
        <w:t xml:space="preserve"> of the 1960s/70s </w:t>
      </w:r>
      <w:r w:rsidRPr="00C11A7E">
        <w:rPr>
          <w:rStyle w:val="StyleUnderline"/>
          <w:highlight w:val="cyan"/>
        </w:rPr>
        <w:t>and</w:t>
      </w:r>
      <w:r w:rsidRPr="00910414">
        <w:rPr>
          <w:sz w:val="16"/>
        </w:rPr>
        <w:t xml:space="preserve">, however we might judge it now, was significant </w:t>
      </w:r>
      <w:r w:rsidRPr="007B2571">
        <w:rPr>
          <w:rStyle w:val="StyleUnderline"/>
        </w:rPr>
        <w:t xml:space="preserve">in </w:t>
      </w:r>
      <w:r w:rsidRPr="00C11A7E">
        <w:rPr>
          <w:rStyle w:val="StyleUnderline"/>
          <w:highlight w:val="cyan"/>
        </w:rPr>
        <w:t xml:space="preserve">revealing </w:t>
      </w:r>
      <w:r w:rsidRPr="00C11A7E">
        <w:rPr>
          <w:rStyle w:val="Emphasis"/>
          <w:highlight w:val="cyan"/>
        </w:rPr>
        <w:t>which radicals were</w:t>
      </w:r>
      <w:r w:rsidRPr="00450C91">
        <w:rPr>
          <w:rStyle w:val="Emphasis"/>
        </w:rPr>
        <w:t xml:space="preserve"> the </w:t>
      </w:r>
      <w:r w:rsidRPr="00C11A7E">
        <w:rPr>
          <w:rStyle w:val="Emphasis"/>
          <w:highlight w:val="cyan"/>
        </w:rPr>
        <w:t>allies</w:t>
      </w:r>
      <w:r w:rsidRPr="00450C91">
        <w:rPr>
          <w:rStyle w:val="Emphasis"/>
        </w:rPr>
        <w:t xml:space="preserve"> of Black Liberation</w:t>
      </w:r>
      <w:r w:rsidRPr="00910414">
        <w:rPr>
          <w:sz w:val="16"/>
        </w:rPr>
        <w:t xml:space="preserve">. </w:t>
      </w:r>
      <w:r w:rsidRPr="002136DB">
        <w:rPr>
          <w:rStyle w:val="StyleUnderline"/>
        </w:rPr>
        <w:t xml:space="preserve">When Hal Draper called Black Nationalism, “Jim Crow in reverse,” radicals </w:t>
      </w:r>
      <w:r w:rsidRPr="00450C91">
        <w:rPr>
          <w:rStyle w:val="Emphasis"/>
        </w:rPr>
        <w:t>knew which side of history he stood on</w:t>
      </w:r>
      <w:r w:rsidRPr="002136DB">
        <w:rPr>
          <w:rStyle w:val="StyleUnderline"/>
        </w:rPr>
        <w:t xml:space="preserve">, </w:t>
      </w:r>
      <w:r w:rsidRPr="00910414">
        <w:rPr>
          <w:sz w:val="16"/>
        </w:rPr>
        <w:t xml:space="preserve">regardless of his Marxism. </w:t>
      </w:r>
      <w:r w:rsidRPr="00C11A7E">
        <w:rPr>
          <w:rStyle w:val="StyleUnderline"/>
          <w:highlight w:val="cyan"/>
        </w:rPr>
        <w:t xml:space="preserve">And </w:t>
      </w:r>
      <w:r w:rsidRPr="007B2571">
        <w:rPr>
          <w:rStyle w:val="StyleUnderline"/>
        </w:rPr>
        <w:t xml:space="preserve">what do </w:t>
      </w:r>
      <w:r w:rsidRPr="00C11A7E">
        <w:rPr>
          <w:rStyle w:val="StyleUnderline"/>
          <w:highlight w:val="cyan"/>
        </w:rPr>
        <w:t xml:space="preserve">demands for </w:t>
      </w:r>
      <w:r w:rsidRPr="007B2571">
        <w:rPr>
          <w:rStyle w:val="StyleUnderline"/>
        </w:rPr>
        <w:t xml:space="preserve">an </w:t>
      </w:r>
      <w:r w:rsidRPr="00C11A7E">
        <w:rPr>
          <w:rStyle w:val="StyleUnderline"/>
          <w:highlight w:val="cyan"/>
        </w:rPr>
        <w:t>“</w:t>
      </w:r>
      <w:r w:rsidRPr="00C11A7E">
        <w:rPr>
          <w:rStyle w:val="Emphasis"/>
          <w:highlight w:val="cyan"/>
        </w:rPr>
        <w:t>exodus</w:t>
      </w:r>
      <w:r w:rsidRPr="00C11A7E">
        <w:rPr>
          <w:sz w:val="16"/>
          <w:highlight w:val="cyan"/>
        </w:rPr>
        <w:t xml:space="preserve">” </w:t>
      </w:r>
      <w:r w:rsidRPr="00C11A7E">
        <w:rPr>
          <w:rStyle w:val="StyleUnderline"/>
          <w:highlight w:val="cyan"/>
        </w:rPr>
        <w:t>from sovereignty</w:t>
      </w:r>
      <w:r w:rsidRPr="00910414">
        <w:rPr>
          <w:sz w:val="16"/>
        </w:rPr>
        <w:t xml:space="preserve">–which are </w:t>
      </w:r>
      <w:r w:rsidRPr="00450C91">
        <w:rPr>
          <w:rStyle w:val="StyleUnderline"/>
        </w:rPr>
        <w:t>identical to claims made by Agamben who,</w:t>
      </w:r>
      <w:r w:rsidRPr="00910414">
        <w:rPr>
          <w:sz w:val="16"/>
        </w:rPr>
        <w:t xml:space="preserve"> as </w:t>
      </w:r>
      <w:proofErr w:type="spellStart"/>
      <w:r w:rsidRPr="00910414">
        <w:rPr>
          <w:sz w:val="16"/>
        </w:rPr>
        <w:t>Weheliye</w:t>
      </w:r>
      <w:proofErr w:type="spellEnd"/>
      <w:r w:rsidRPr="00910414">
        <w:rPr>
          <w:sz w:val="16"/>
        </w:rPr>
        <w:t xml:space="preserve"> has argued, </w:t>
      </w:r>
      <w:r w:rsidRPr="00450C91">
        <w:rPr>
          <w:rStyle w:val="Emphasis"/>
        </w:rPr>
        <w:t>ignored</w:t>
      </w:r>
      <w:r w:rsidRPr="00910414">
        <w:rPr>
          <w:sz w:val="16"/>
        </w:rPr>
        <w:t xml:space="preserve"> </w:t>
      </w:r>
      <w:r w:rsidRPr="00450C91">
        <w:rPr>
          <w:rStyle w:val="StyleUnderline"/>
        </w:rPr>
        <w:t>both</w:t>
      </w:r>
      <w:r w:rsidRPr="00910414">
        <w:rPr>
          <w:sz w:val="16"/>
        </w:rPr>
        <w:t xml:space="preserve"> </w:t>
      </w:r>
      <w:r w:rsidRPr="00450C91">
        <w:rPr>
          <w:rStyle w:val="Emphasis"/>
        </w:rPr>
        <w:t>slavery</w:t>
      </w:r>
      <w:r w:rsidRPr="00910414">
        <w:rPr>
          <w:sz w:val="16"/>
        </w:rPr>
        <w:t xml:space="preserve"> </w:t>
      </w:r>
      <w:r w:rsidRPr="00450C91">
        <w:rPr>
          <w:rStyle w:val="StyleUnderline"/>
        </w:rPr>
        <w:t>and settler-colonialism</w:t>
      </w:r>
      <w:r w:rsidRPr="00910414">
        <w:rPr>
          <w:sz w:val="16"/>
        </w:rPr>
        <w:t>–</w:t>
      </w:r>
      <w:r w:rsidRPr="00C11A7E">
        <w:rPr>
          <w:rStyle w:val="StyleUnderline"/>
          <w:highlight w:val="cyan"/>
        </w:rPr>
        <w:t xml:space="preserve">mean for </w:t>
      </w:r>
      <w:r w:rsidRPr="007B2571">
        <w:rPr>
          <w:rStyle w:val="StyleUnderline"/>
        </w:rPr>
        <w:t xml:space="preserve">radical </w:t>
      </w:r>
      <w:r w:rsidRPr="00C11A7E">
        <w:rPr>
          <w:rStyle w:val="Emphasis"/>
          <w:highlight w:val="cyan"/>
        </w:rPr>
        <w:t>Indigenous struggles</w:t>
      </w:r>
      <w:r w:rsidRPr="00C11A7E">
        <w:rPr>
          <w:rStyle w:val="StyleUnderline"/>
          <w:highlight w:val="cyan"/>
        </w:rPr>
        <w:t xml:space="preserve"> </w:t>
      </w:r>
      <w:r w:rsidRPr="007B2571">
        <w:rPr>
          <w:rStyle w:val="StyleUnderline"/>
        </w:rPr>
        <w:t xml:space="preserve">that </w:t>
      </w:r>
      <w:r w:rsidRPr="00C11A7E">
        <w:rPr>
          <w:rStyle w:val="StyleUnderline"/>
          <w:highlight w:val="cyan"/>
        </w:rPr>
        <w:t>have</w:t>
      </w:r>
      <w:r w:rsidRPr="00450C91">
        <w:rPr>
          <w:rStyle w:val="StyleUnderline"/>
        </w:rPr>
        <w:t xml:space="preserve"> generally </w:t>
      </w:r>
      <w:r w:rsidRPr="00C11A7E">
        <w:rPr>
          <w:rStyle w:val="StyleUnderline"/>
          <w:highlight w:val="cyan"/>
        </w:rPr>
        <w:t>understood</w:t>
      </w:r>
      <w:r w:rsidRPr="00450C91">
        <w:rPr>
          <w:rStyle w:val="StyleUnderline"/>
        </w:rPr>
        <w:t xml:space="preserve"> </w:t>
      </w:r>
      <w:r w:rsidRPr="00450C91">
        <w:rPr>
          <w:rStyle w:val="Emphasis"/>
        </w:rPr>
        <w:t xml:space="preserve">national </w:t>
      </w:r>
      <w:r w:rsidRPr="00C11A7E">
        <w:rPr>
          <w:rStyle w:val="Emphasis"/>
          <w:highlight w:val="cyan"/>
        </w:rPr>
        <w:t>sovereignty</w:t>
      </w:r>
      <w:r w:rsidRPr="00C11A7E">
        <w:rPr>
          <w:rStyle w:val="StyleUnderline"/>
          <w:highlight w:val="cyan"/>
        </w:rPr>
        <w:t xml:space="preserve"> as </w:t>
      </w:r>
      <w:r w:rsidRPr="00C11A7E">
        <w:rPr>
          <w:rStyle w:val="Emphasis"/>
          <w:highlight w:val="cyan"/>
        </w:rPr>
        <w:t>central</w:t>
      </w:r>
      <w:r w:rsidRPr="00450C91">
        <w:rPr>
          <w:rStyle w:val="Emphasis"/>
        </w:rPr>
        <w:t xml:space="preserve"> </w:t>
      </w:r>
      <w:r w:rsidRPr="007B2571">
        <w:rPr>
          <w:rStyle w:val="Emphasis"/>
        </w:rPr>
        <w:t>to</w:t>
      </w:r>
      <w:r w:rsidRPr="00450C91">
        <w:rPr>
          <w:rStyle w:val="Emphasis"/>
        </w:rPr>
        <w:t xml:space="preserve"> their </w:t>
      </w:r>
      <w:r w:rsidRPr="007B2571">
        <w:rPr>
          <w:rStyle w:val="Emphasis"/>
        </w:rPr>
        <w:t>existence</w:t>
      </w:r>
      <w:r w:rsidRPr="00450C91">
        <w:rPr>
          <w:rStyle w:val="Emphasis"/>
        </w:rPr>
        <w:t>?</w:t>
      </w:r>
      <w:r w:rsidRPr="00910414">
        <w:rPr>
          <w:sz w:val="16"/>
        </w:rPr>
        <w:t xml:space="preserve"> </w:t>
      </w:r>
      <w:r w:rsidRPr="00450C91">
        <w:rPr>
          <w:rStyle w:val="StyleUnderline"/>
        </w:rPr>
        <w:t>Due to such an understanding of social power,</w:t>
      </w:r>
      <w:r w:rsidRPr="00910414">
        <w:rPr>
          <w:sz w:val="16"/>
        </w:rPr>
        <w:t xml:space="preserve"> therefore, </w:t>
      </w:r>
      <w:r w:rsidRPr="00C11A7E">
        <w:rPr>
          <w:rStyle w:val="StyleUnderline"/>
          <w:highlight w:val="cyan"/>
        </w:rPr>
        <w:t>Moten makes the</w:t>
      </w:r>
      <w:r w:rsidRPr="00450C91">
        <w:rPr>
          <w:rStyle w:val="StyleUnderline"/>
        </w:rPr>
        <w:t xml:space="preserve"> </w:t>
      </w:r>
      <w:r w:rsidRPr="00450C91">
        <w:rPr>
          <w:rStyle w:val="Emphasis"/>
        </w:rPr>
        <w:t xml:space="preserve">occasional </w:t>
      </w:r>
      <w:r w:rsidRPr="00C11A7E">
        <w:rPr>
          <w:rStyle w:val="Emphasis"/>
          <w:highlight w:val="cyan"/>
        </w:rPr>
        <w:t>strange claim</w:t>
      </w:r>
      <w:r w:rsidRPr="00910414">
        <w:rPr>
          <w:sz w:val="16"/>
        </w:rPr>
        <w:t xml:space="preserve">, </w:t>
      </w:r>
      <w:r w:rsidRPr="0008633E">
        <w:rPr>
          <w:rStyle w:val="StyleUnderline"/>
        </w:rPr>
        <w:t xml:space="preserve">such as when he claims </w:t>
      </w:r>
      <w:r w:rsidRPr="007B2571">
        <w:rPr>
          <w:rStyle w:val="StyleUnderline"/>
        </w:rPr>
        <w:t xml:space="preserve">that </w:t>
      </w:r>
      <w:r w:rsidRPr="00C11A7E">
        <w:rPr>
          <w:rStyle w:val="StyleUnderline"/>
          <w:highlight w:val="cyan"/>
        </w:rPr>
        <w:t>the “</w:t>
      </w:r>
      <w:r w:rsidRPr="00C11A7E">
        <w:rPr>
          <w:rStyle w:val="Emphasis"/>
          <w:highlight w:val="cyan"/>
        </w:rPr>
        <w:t>subprime debtor</w:t>
      </w:r>
      <w:r w:rsidRPr="00C11A7E">
        <w:rPr>
          <w:rStyle w:val="StyleUnderline"/>
          <w:highlight w:val="cyan"/>
        </w:rPr>
        <w:t>…is</w:t>
      </w:r>
      <w:r w:rsidRPr="0008633E">
        <w:rPr>
          <w:rStyle w:val="StyleUnderline"/>
        </w:rPr>
        <w:t xml:space="preserve"> also </w:t>
      </w:r>
      <w:r w:rsidRPr="00C11A7E">
        <w:rPr>
          <w:rStyle w:val="StyleUnderline"/>
          <w:highlight w:val="cyan"/>
        </w:rPr>
        <w:t xml:space="preserve">a </w:t>
      </w:r>
      <w:r w:rsidRPr="007B2571">
        <w:rPr>
          <w:rStyle w:val="Emphasis"/>
        </w:rPr>
        <w:t xml:space="preserve">freedom </w:t>
      </w:r>
      <w:r w:rsidRPr="00C11A7E">
        <w:rPr>
          <w:rStyle w:val="Emphasis"/>
          <w:highlight w:val="cyan"/>
        </w:rPr>
        <w:t>fighter</w:t>
      </w:r>
      <w:r w:rsidRPr="0008633E">
        <w:rPr>
          <w:rStyle w:val="StyleUnderline"/>
        </w:rPr>
        <w:t>” (</w:t>
      </w:r>
      <w:r w:rsidRPr="00910414">
        <w:rPr>
          <w:sz w:val="16"/>
        </w:rPr>
        <w:t xml:space="preserve">UM, 245), </w:t>
      </w:r>
      <w:r w:rsidRPr="00C11A7E">
        <w:rPr>
          <w:rStyle w:val="Emphasis"/>
          <w:highlight w:val="cyan"/>
        </w:rPr>
        <w:t>which</w:t>
      </w:r>
      <w:r w:rsidRPr="0008633E">
        <w:rPr>
          <w:rStyle w:val="Emphasis"/>
        </w:rPr>
        <w:t xml:space="preserve"> I am sure </w:t>
      </w:r>
      <w:r w:rsidRPr="00C11A7E">
        <w:rPr>
          <w:rStyle w:val="Emphasis"/>
          <w:highlight w:val="cyan"/>
        </w:rPr>
        <w:t>would be news for</w:t>
      </w:r>
      <w:r w:rsidRPr="0008633E">
        <w:rPr>
          <w:rStyle w:val="Emphasis"/>
        </w:rPr>
        <w:t xml:space="preserve"> many </w:t>
      </w:r>
      <w:r w:rsidRPr="00C11A7E">
        <w:rPr>
          <w:rStyle w:val="Emphasis"/>
          <w:highlight w:val="cyan"/>
        </w:rPr>
        <w:t>subprime debtors.</w:t>
      </w:r>
    </w:p>
    <w:p w14:paraId="23AEF875" w14:textId="77777777" w:rsidR="005E17AF" w:rsidRPr="00061CCF" w:rsidRDefault="005E17AF" w:rsidP="005E17AF">
      <w:pPr>
        <w:pStyle w:val="Heading4"/>
      </w:pPr>
      <w:r w:rsidRPr="00061CCF">
        <w:t>Blackness is not para-ontological---Moten’s theory can never move beyond fugitivity and relies on a misapplication of Fanon and Heidegger</w:t>
      </w:r>
    </w:p>
    <w:p w14:paraId="0A7E5D93" w14:textId="77777777" w:rsidR="005E17AF" w:rsidRPr="00161989" w:rsidRDefault="005E17AF" w:rsidP="005E17AF">
      <w:r w:rsidRPr="00161989">
        <w:rPr>
          <w:rStyle w:val="Style13ptBold"/>
        </w:rPr>
        <w:t>Marriot 16</w:t>
      </w:r>
      <w:r>
        <w:t xml:space="preserve"> </w:t>
      </w:r>
      <w:r w:rsidRPr="00161989">
        <w:t xml:space="preserve">David Marriott 16. Professor, UC Santa Cruz. “Cultural Studies in Emerging Knowledge.” Rhizomes 29: 1-5. </w:t>
      </w:r>
      <w:hyperlink r:id="rId20" w:history="1">
        <w:r w:rsidRPr="00161989">
          <w:rPr>
            <w:rStyle w:val="Hyperlink"/>
          </w:rPr>
          <w:t>http://www.rhizomes.net/issue29/pdf/marriott.pdf</w:t>
        </w:r>
      </w:hyperlink>
      <w:r w:rsidRPr="00161989">
        <w:t>.</w:t>
      </w:r>
    </w:p>
    <w:p w14:paraId="2CD8854E" w14:textId="77777777" w:rsidR="005E17AF" w:rsidRPr="00C11A7E" w:rsidRDefault="005E17AF" w:rsidP="005E17AF">
      <w:pPr>
        <w:rPr>
          <w:rFonts w:eastAsia="Cambria"/>
          <w:highlight w:val="cyan"/>
          <w:u w:val="single"/>
        </w:rPr>
      </w:pPr>
      <w:r w:rsidRPr="00161989">
        <w:rPr>
          <w:rFonts w:eastAsia="Cambria"/>
          <w:sz w:val="8"/>
        </w:rPr>
        <w:t>[4] Crucially, Moten presents his argument not as a 'refusal' of Fanon, but as a 'demand that we read' his texts as if 'for the first time'.[9] This would mean that any reading of Fanon must begin naively (etymologically speaking), without prejudice or prescription: it's a demand that recalls phenomenology's approach to things/</w:t>
      </w:r>
      <w:proofErr w:type="spellStart"/>
      <w:r w:rsidRPr="00161989">
        <w:rPr>
          <w:rFonts w:eastAsia="Cambria"/>
          <w:sz w:val="8"/>
        </w:rPr>
        <w:t>sachen</w:t>
      </w:r>
      <w:proofErr w:type="spellEnd"/>
      <w:r w:rsidRPr="00161989">
        <w:rPr>
          <w:rFonts w:eastAsia="Cambria"/>
          <w:sz w:val="8"/>
        </w:rPr>
        <w:t xml:space="preserve"> (an approach in which reading is both a bracketing and a reduction). This scene is immediately complicated, however, in that naïve reading, which in this hypothesis or story is to begin without judgment, reappears in the prescription that we read naively. Indeed, if naivety is demanded what would it mean to prescribe Fanon's texts as the addressee of that naivety? And if one accepted, with Moten, that such naïve reading constitutes neither a refusal nor judgment of Fanon, and if it were decided that such reading could also be named a refusal of refusal (of Fanon's disavowing claim), then the complication only spreads. That demand for naivety, which describes itself as black optimism, is in turn derived from a certain reading of Heidegger. It is from the latter that Moten rapidly determines what it means to give the 'case' of blackness a hearing, to register the optimism of its outpouring despite the 'horror of its making', or the horror from which it was made.[10] The word 'case' must be understood as both a tribunal and its hearing, but 'case' too in the sense of psychopathology: here </w:t>
      </w:r>
      <w:r w:rsidRPr="00061CCF">
        <w:rPr>
          <w:rFonts w:eastAsia="Cambria"/>
          <w:u w:val="single"/>
        </w:rPr>
        <w:t>Moten does not explain why</w:t>
      </w:r>
      <w:r w:rsidRPr="00161989">
        <w:rPr>
          <w:rFonts w:eastAsia="Cambria"/>
          <w:sz w:val="8"/>
        </w:rPr>
        <w:t xml:space="preserve">, nominally speaking, </w:t>
      </w:r>
      <w:r w:rsidRPr="00061CCF">
        <w:rPr>
          <w:rFonts w:eastAsia="Cambria"/>
          <w:u w:val="single"/>
        </w:rPr>
        <w:t>the case of blackness should take the form of a juridical dispute between Fanon and Heidegger, nor why that dispute should be settled by the latter's account of 'representational thinking'</w:t>
      </w:r>
      <w:r w:rsidRPr="00161989">
        <w:rPr>
          <w:rFonts w:eastAsia="Cambria"/>
          <w:sz w:val="8"/>
        </w:rPr>
        <w:t xml:space="preserve">.[11] In terms of the law applicable to this case, Fanon's crime, then, would be his failure to think beyond law or pathology, or to imagine a new set of possibilities as defined by Heidegger's ontological naivety—but also that the latter's claim to return representation to its ontological ground (as too in Moten's constant implicit claim to give blackness a hearing) merely means that Fanon's own critique of ontology is inevitably reduced to a litigious politics of representation. [5] We know that the case of blackness (and its juridical rhetoric) includes at least two questions: what is this thing called blackness and how is it to be represented? The junction at which these two questions meet in </w:t>
      </w:r>
      <w:proofErr w:type="spellStart"/>
      <w:r w:rsidRPr="00161989">
        <w:rPr>
          <w:rFonts w:eastAsia="Cambria"/>
          <w:sz w:val="8"/>
        </w:rPr>
        <w:t>Peau</w:t>
      </w:r>
      <w:proofErr w:type="spellEnd"/>
      <w:r w:rsidRPr="00161989">
        <w:rPr>
          <w:rFonts w:eastAsia="Cambria"/>
          <w:sz w:val="8"/>
        </w:rPr>
        <w:t xml:space="preserve"> noire, masques </w:t>
      </w:r>
      <w:proofErr w:type="spellStart"/>
      <w:r w:rsidRPr="00161989">
        <w:rPr>
          <w:rFonts w:eastAsia="Cambria"/>
          <w:sz w:val="8"/>
        </w:rPr>
        <w:t>blancs</w:t>
      </w:r>
      <w:proofErr w:type="spellEnd"/>
      <w:r w:rsidRPr="00161989">
        <w:rPr>
          <w:rFonts w:eastAsia="Cambria"/>
          <w:sz w:val="8"/>
        </w:rPr>
        <w:t xml:space="preserve"> is that of a flaw: this flaw is born very specifically from an experience of ruination 'that interdicts any ontological explanation'.[12] In the colony, the phenomenological form of social power is never immediate, that is to say, a relation of representation, but a confrontation that </w:t>
      </w:r>
      <w:proofErr w:type="spellStart"/>
      <w:r w:rsidRPr="00161989">
        <w:rPr>
          <w:rFonts w:eastAsia="Cambria"/>
          <w:sz w:val="8"/>
        </w:rPr>
        <w:t>designifies</w:t>
      </w:r>
      <w:proofErr w:type="spellEnd"/>
      <w:r w:rsidRPr="00161989">
        <w:rPr>
          <w:rFonts w:eastAsia="Cambria"/>
          <w:sz w:val="8"/>
        </w:rPr>
        <w:t xml:space="preserve">, and, at the same time, </w:t>
      </w:r>
      <w:proofErr w:type="spellStart"/>
      <w:r w:rsidRPr="00161989">
        <w:rPr>
          <w:rFonts w:eastAsia="Cambria"/>
          <w:sz w:val="8"/>
        </w:rPr>
        <w:t>resignifies</w:t>
      </w:r>
      <w:proofErr w:type="spellEnd"/>
      <w:r w:rsidRPr="00161989">
        <w:rPr>
          <w:rFonts w:eastAsia="Cambria"/>
          <w:sz w:val="8"/>
        </w:rPr>
        <w:t xml:space="preserve"> social relations once they are racially determined, a confrontation in which both being and law acquire new significations born out of disavowal (what Fanon defines as the lactifying desire for substitution or separation of the black from the </w:t>
      </w:r>
      <w:proofErr w:type="spellStart"/>
      <w:r w:rsidRPr="00161989">
        <w:rPr>
          <w:rFonts w:eastAsia="Cambria"/>
          <w:sz w:val="8"/>
        </w:rPr>
        <w:t>négre</w:t>
      </w:r>
      <w:proofErr w:type="spellEnd"/>
      <w:r w:rsidRPr="00161989">
        <w:rPr>
          <w:rFonts w:eastAsia="Cambria"/>
          <w:sz w:val="8"/>
        </w:rPr>
        <w:t xml:space="preserve">, and of the white from its other) and of amplification (the recoding of the social and symbolic order by racial signifiers of precarity and threat, fear and impoverishment). </w:t>
      </w:r>
      <w:r w:rsidRPr="00061CCF">
        <w:rPr>
          <w:rFonts w:eastAsia="Cambria"/>
          <w:u w:val="single"/>
        </w:rPr>
        <w:t xml:space="preserve">Saying that there is a question whether blackness is </w:t>
      </w:r>
      <w:r w:rsidRPr="00061CCF">
        <w:rPr>
          <w:rFonts w:eastAsia="Cambria"/>
          <w:u w:val="single"/>
        </w:rPr>
        <w:lastRenderedPageBreak/>
        <w:t xml:space="preserve">disavowed in Fanon, a </w:t>
      </w:r>
      <w:r w:rsidRPr="00C11A7E">
        <w:rPr>
          <w:rFonts w:eastAsia="Cambria"/>
          <w:highlight w:val="cyan"/>
          <w:u w:val="single"/>
        </w:rPr>
        <w:t>disavowal</w:t>
      </w:r>
      <w:r w:rsidRPr="00061CCF">
        <w:rPr>
          <w:rFonts w:eastAsia="Cambria"/>
          <w:u w:val="single"/>
        </w:rPr>
        <w:t xml:space="preserve"> whose meaning is in dispute, </w:t>
      </w:r>
      <w:r w:rsidRPr="00C11A7E">
        <w:rPr>
          <w:rFonts w:eastAsia="Cambria"/>
          <w:b/>
          <w:iCs/>
          <w:highlight w:val="cyan"/>
          <w:u w:val="single"/>
          <w:bdr w:val="single" w:sz="8" w:space="0" w:color="auto"/>
        </w:rPr>
        <w:t>does not</w:t>
      </w:r>
      <w:r w:rsidRPr="00161989">
        <w:rPr>
          <w:rFonts w:eastAsia="Cambria"/>
          <w:sz w:val="8"/>
        </w:rPr>
        <w:t xml:space="preserve">, however, </w:t>
      </w:r>
      <w:r w:rsidRPr="00C11A7E">
        <w:rPr>
          <w:rFonts w:eastAsia="Cambria"/>
          <w:b/>
          <w:iCs/>
          <w:highlight w:val="cyan"/>
          <w:u w:val="single"/>
          <w:bdr w:val="single" w:sz="8" w:space="0" w:color="auto"/>
        </w:rPr>
        <w:t>explain</w:t>
      </w:r>
      <w:r w:rsidRPr="00061CCF">
        <w:rPr>
          <w:rFonts w:eastAsia="Cambria"/>
          <w:u w:val="single"/>
        </w:rPr>
        <w:t xml:space="preserve"> why Moten continues to use the language of </w:t>
      </w:r>
      <w:r w:rsidRPr="00C11A7E">
        <w:rPr>
          <w:rFonts w:eastAsia="Cambria"/>
          <w:highlight w:val="cyan"/>
          <w:u w:val="single"/>
        </w:rPr>
        <w:t>ontology</w:t>
      </w:r>
      <w:r w:rsidRPr="00061CCF">
        <w:rPr>
          <w:rFonts w:eastAsia="Cambria"/>
          <w:u w:val="single"/>
        </w:rPr>
        <w:t xml:space="preserve"> and of law to explain Fanon's writing on blackness as a phenomenology</w:t>
      </w:r>
      <w:r w:rsidRPr="00161989">
        <w:rPr>
          <w:rFonts w:eastAsia="Cambria"/>
          <w:sz w:val="8"/>
        </w:rPr>
        <w:t xml:space="preserve">. </w:t>
      </w:r>
      <w:r w:rsidRPr="00061CCF">
        <w:rPr>
          <w:rFonts w:eastAsia="Cambria"/>
          <w:u w:val="single"/>
        </w:rPr>
        <w:t xml:space="preserve">The </w:t>
      </w:r>
      <w:r w:rsidRPr="00C11A7E">
        <w:rPr>
          <w:rFonts w:eastAsia="Cambria"/>
          <w:highlight w:val="cyan"/>
          <w:u w:val="single"/>
        </w:rPr>
        <w:t xml:space="preserve">etymology </w:t>
      </w:r>
      <w:r w:rsidRPr="00161989">
        <w:rPr>
          <w:rFonts w:eastAsia="Cambria"/>
          <w:u w:val="single"/>
        </w:rPr>
        <w:t>of</w:t>
      </w:r>
      <w:r w:rsidRPr="00061CCF">
        <w:rPr>
          <w:rFonts w:eastAsia="Cambria"/>
          <w:u w:val="single"/>
        </w:rPr>
        <w:t xml:space="preserve"> the </w:t>
      </w:r>
      <w:r w:rsidRPr="00161989">
        <w:rPr>
          <w:rFonts w:eastAsia="Cambria"/>
          <w:u w:val="single"/>
        </w:rPr>
        <w:t>word 'case'</w:t>
      </w:r>
      <w:r w:rsidRPr="00161989">
        <w:rPr>
          <w:rFonts w:eastAsia="Cambria"/>
          <w:sz w:val="8"/>
        </w:rPr>
        <w:t xml:space="preserve"> also </w:t>
      </w:r>
      <w:r w:rsidRPr="00C11A7E">
        <w:rPr>
          <w:rFonts w:eastAsia="Cambria"/>
          <w:highlight w:val="cyan"/>
          <w:u w:val="single"/>
        </w:rPr>
        <w:t>includes</w:t>
      </w:r>
      <w:r w:rsidRPr="00061CCF">
        <w:rPr>
          <w:rFonts w:eastAsia="Cambria"/>
          <w:u w:val="single"/>
        </w:rPr>
        <w:t xml:space="preserve"> that of </w:t>
      </w:r>
      <w:r w:rsidRPr="00C11A7E">
        <w:rPr>
          <w:rFonts w:eastAsia="Cambria"/>
          <w:b/>
          <w:iCs/>
          <w:highlight w:val="cyan"/>
          <w:u w:val="single"/>
          <w:bdr w:val="single" w:sz="8" w:space="0" w:color="auto"/>
        </w:rPr>
        <w:t>contingency</w:t>
      </w:r>
      <w:r w:rsidRPr="00161989">
        <w:rPr>
          <w:rFonts w:eastAsia="Cambria"/>
          <w:sz w:val="8"/>
        </w:rPr>
        <w:t xml:space="preserve"> and of fall (lapsus); </w:t>
      </w:r>
      <w:r w:rsidRPr="00061CCF">
        <w:rPr>
          <w:rFonts w:eastAsia="Cambria"/>
          <w:u w:val="single"/>
        </w:rPr>
        <w:t xml:space="preserve">that is to say, the meaning of </w:t>
      </w:r>
      <w:r w:rsidRPr="00C11A7E">
        <w:rPr>
          <w:rFonts w:eastAsia="Cambria"/>
          <w:highlight w:val="cyan"/>
          <w:u w:val="single"/>
        </w:rPr>
        <w:t xml:space="preserve">blackness is </w:t>
      </w:r>
      <w:r w:rsidRPr="00C11A7E">
        <w:rPr>
          <w:rFonts w:eastAsia="Cambria"/>
          <w:b/>
          <w:iCs/>
          <w:highlight w:val="cyan"/>
          <w:u w:val="single"/>
          <w:bdr w:val="single" w:sz="8" w:space="0" w:color="auto"/>
        </w:rPr>
        <w:t>not prescribed</w:t>
      </w:r>
      <w:r w:rsidRPr="00061CCF">
        <w:rPr>
          <w:rFonts w:eastAsia="Cambria"/>
          <w:u w:val="single"/>
        </w:rPr>
        <w:t>, and has no prior signification before it is raced</w:t>
      </w:r>
      <w:r w:rsidRPr="00161989">
        <w:rPr>
          <w:rFonts w:eastAsia="Cambria"/>
          <w:sz w:val="8"/>
        </w:rPr>
        <w:t xml:space="preserve">. This contingency or fall (the lapsus or trauma of racialization) denotes not a prescribed imperfection but refers to the time, paradoxically enough, in which the black comes face to face with its own contaminating filiation with the </w:t>
      </w:r>
      <w:proofErr w:type="spellStart"/>
      <w:r w:rsidRPr="00161989">
        <w:rPr>
          <w:rFonts w:eastAsia="Cambria"/>
          <w:sz w:val="8"/>
        </w:rPr>
        <w:t>négre</w:t>
      </w:r>
      <w:proofErr w:type="spellEnd"/>
      <w:r w:rsidRPr="00161989">
        <w:rPr>
          <w:rFonts w:eastAsia="Cambria"/>
          <w:sz w:val="8"/>
        </w:rPr>
        <w:t xml:space="preserve">, a confrontation that is never simply in the order of an object, but is that of an exposure that is also the work of a certain concealment; it is a moment in which any simple history (of escape or confinement, mimicry or identification) is necessarily the impure avowal of an imaginary longing for a colorless presence, meaning, or proximity. </w:t>
      </w:r>
      <w:r w:rsidRPr="00C11A7E">
        <w:rPr>
          <w:rFonts w:eastAsia="Cambria"/>
          <w:highlight w:val="cyan"/>
          <w:u w:val="single"/>
        </w:rPr>
        <w:t>If</w:t>
      </w:r>
      <w:r w:rsidRPr="00061CCF">
        <w:rPr>
          <w:rFonts w:eastAsia="Cambria"/>
          <w:u w:val="single"/>
        </w:rPr>
        <w:t xml:space="preserve"> one accepts, along with Moten, that </w:t>
      </w:r>
      <w:r w:rsidRPr="00C11A7E">
        <w:rPr>
          <w:rFonts w:eastAsia="Cambria"/>
          <w:highlight w:val="cyan"/>
          <w:u w:val="single"/>
        </w:rPr>
        <w:t xml:space="preserve">blackness </w:t>
      </w:r>
      <w:r w:rsidRPr="00161989">
        <w:rPr>
          <w:rFonts w:eastAsia="Cambria"/>
          <w:u w:val="single"/>
        </w:rPr>
        <w:t xml:space="preserve">always </w:t>
      </w:r>
      <w:r w:rsidRPr="00C11A7E">
        <w:rPr>
          <w:rFonts w:eastAsia="Cambria"/>
          <w:highlight w:val="cyan"/>
          <w:u w:val="single"/>
        </w:rPr>
        <w:t>escapes</w:t>
      </w:r>
      <w:r w:rsidRPr="00061CCF">
        <w:rPr>
          <w:rFonts w:eastAsia="Cambria"/>
          <w:u w:val="single"/>
        </w:rPr>
        <w:t xml:space="preserve"> its positioning in either </w:t>
      </w:r>
      <w:r w:rsidRPr="00161989">
        <w:rPr>
          <w:rFonts w:eastAsia="Cambria"/>
          <w:u w:val="single"/>
        </w:rPr>
        <w:t xml:space="preserve">law or </w:t>
      </w:r>
      <w:r w:rsidRPr="00C11A7E">
        <w:rPr>
          <w:rFonts w:eastAsia="Cambria"/>
          <w:highlight w:val="cyan"/>
          <w:u w:val="single"/>
        </w:rPr>
        <w:t>representation, and</w:t>
      </w:r>
      <w:r w:rsidRPr="00061CCF">
        <w:rPr>
          <w:rFonts w:eastAsia="Cambria"/>
          <w:u w:val="single"/>
        </w:rPr>
        <w:t xml:space="preserve"> if it were to be shown that </w:t>
      </w:r>
      <w:r w:rsidRPr="00C11A7E">
        <w:rPr>
          <w:rFonts w:eastAsia="Cambria"/>
          <w:highlight w:val="cyan"/>
          <w:u w:val="single"/>
        </w:rPr>
        <w:t>neither</w:t>
      </w:r>
      <w:r w:rsidRPr="00061CCF">
        <w:rPr>
          <w:rFonts w:eastAsia="Cambria"/>
          <w:u w:val="single"/>
        </w:rPr>
        <w:t xml:space="preserve"> that </w:t>
      </w:r>
      <w:r w:rsidRPr="00161989">
        <w:rPr>
          <w:rFonts w:eastAsia="Cambria"/>
          <w:u w:val="single"/>
        </w:rPr>
        <w:t>law</w:t>
      </w:r>
      <w:r w:rsidRPr="00061CCF">
        <w:rPr>
          <w:rFonts w:eastAsia="Cambria"/>
          <w:u w:val="single"/>
        </w:rPr>
        <w:t xml:space="preserve"> (or its history) </w:t>
      </w:r>
      <w:r w:rsidRPr="00161989">
        <w:rPr>
          <w:rFonts w:eastAsia="Cambria"/>
          <w:u w:val="single"/>
        </w:rPr>
        <w:t>nor</w:t>
      </w:r>
      <w:r w:rsidRPr="00061CCF">
        <w:rPr>
          <w:rFonts w:eastAsia="Cambria"/>
          <w:u w:val="single"/>
        </w:rPr>
        <w:t xml:space="preserve"> that </w:t>
      </w:r>
      <w:r w:rsidRPr="00161989">
        <w:rPr>
          <w:rFonts w:eastAsia="Cambria"/>
          <w:u w:val="single"/>
        </w:rPr>
        <w:t>representation</w:t>
      </w:r>
      <w:r w:rsidRPr="00061CCF">
        <w:rPr>
          <w:rFonts w:eastAsia="Cambria"/>
          <w:u w:val="single"/>
        </w:rPr>
        <w:t xml:space="preserve"> (or its history) </w:t>
      </w:r>
      <w:r w:rsidRPr="00C11A7E">
        <w:rPr>
          <w:rFonts w:eastAsia="Cambria"/>
          <w:highlight w:val="cyan"/>
          <w:u w:val="single"/>
        </w:rPr>
        <w:t>can capture</w:t>
      </w:r>
      <w:r w:rsidRPr="00061CCF">
        <w:rPr>
          <w:rFonts w:eastAsia="Cambria"/>
          <w:u w:val="single"/>
        </w:rPr>
        <w:t xml:space="preserve"> 'the case </w:t>
      </w:r>
      <w:r w:rsidRPr="00C11A7E">
        <w:rPr>
          <w:rFonts w:eastAsia="Cambria"/>
          <w:highlight w:val="cyan"/>
          <w:u w:val="single"/>
        </w:rPr>
        <w:t>blackness</w:t>
      </w:r>
      <w:r w:rsidRPr="00061CCF">
        <w:rPr>
          <w:rFonts w:eastAsia="Cambria"/>
          <w:u w:val="single"/>
        </w:rPr>
        <w:t xml:space="preserve"> makes for itself in spite of and by way of every interdiction', according to which this case names both a specific pathology and object, </w:t>
      </w:r>
      <w:r w:rsidRPr="00161989">
        <w:rPr>
          <w:rFonts w:eastAsia="Cambria"/>
          <w:u w:val="single"/>
        </w:rPr>
        <w:t xml:space="preserve">then </w:t>
      </w:r>
      <w:r w:rsidRPr="00C11A7E">
        <w:rPr>
          <w:rFonts w:eastAsia="Cambria"/>
          <w:b/>
          <w:iCs/>
          <w:highlight w:val="cyan"/>
          <w:u w:val="single"/>
          <w:bdr w:val="single" w:sz="8" w:space="0" w:color="auto"/>
        </w:rPr>
        <w:t>why</w:t>
      </w:r>
      <w:r w:rsidRPr="00C11A7E">
        <w:rPr>
          <w:rFonts w:eastAsia="Cambria"/>
          <w:highlight w:val="cyan"/>
          <w:u w:val="single"/>
        </w:rPr>
        <w:t xml:space="preserve"> hold onto</w:t>
      </w:r>
      <w:r w:rsidRPr="00061CCF">
        <w:rPr>
          <w:rFonts w:eastAsia="Cambria"/>
          <w:u w:val="single"/>
        </w:rPr>
        <w:t xml:space="preserve"> this </w:t>
      </w:r>
      <w:r w:rsidRPr="00161989">
        <w:rPr>
          <w:rFonts w:eastAsia="Cambria"/>
          <w:u w:val="single"/>
        </w:rPr>
        <w:t xml:space="preserve">juridical </w:t>
      </w:r>
      <w:r w:rsidRPr="00C11A7E">
        <w:rPr>
          <w:rFonts w:eastAsia="Cambria"/>
          <w:highlight w:val="cyan"/>
          <w:u w:val="single"/>
        </w:rPr>
        <w:t>rhetoric</w:t>
      </w:r>
      <w:r w:rsidRPr="00061CCF">
        <w:rPr>
          <w:rFonts w:eastAsia="Cambria"/>
          <w:u w:val="single"/>
        </w:rPr>
        <w:t xml:space="preserve"> (with respect to the case) to present that </w:t>
      </w:r>
      <w:r w:rsidRPr="00C11A7E">
        <w:rPr>
          <w:rFonts w:eastAsia="Cambria"/>
          <w:highlight w:val="cyan"/>
          <w:u w:val="single"/>
        </w:rPr>
        <w:t xml:space="preserve">which </w:t>
      </w:r>
      <w:r w:rsidRPr="00161989">
        <w:rPr>
          <w:rFonts w:eastAsia="Cambria"/>
          <w:b/>
          <w:iCs/>
          <w:u w:val="single"/>
          <w:bdr w:val="single" w:sz="8" w:space="0" w:color="auto"/>
        </w:rPr>
        <w:t>apparently</w:t>
      </w:r>
      <w:r w:rsidRPr="00161989">
        <w:rPr>
          <w:rFonts w:eastAsia="Cambria"/>
          <w:u w:val="single"/>
        </w:rPr>
        <w:t xml:space="preserve"> </w:t>
      </w:r>
      <w:r w:rsidRPr="00C11A7E">
        <w:rPr>
          <w:rFonts w:eastAsia="Cambria"/>
          <w:highlight w:val="cyan"/>
          <w:u w:val="single"/>
        </w:rPr>
        <w:t>always escapes law and representation?</w:t>
      </w:r>
      <w:r w:rsidRPr="00C11A7E">
        <w:rPr>
          <w:rFonts w:eastAsia="Cambria"/>
          <w:sz w:val="8"/>
          <w:highlight w:val="cyan"/>
        </w:rPr>
        <w:t>[</w:t>
      </w:r>
      <w:r w:rsidRPr="00161989">
        <w:rPr>
          <w:rFonts w:eastAsia="Cambria"/>
          <w:sz w:val="8"/>
        </w:rPr>
        <w:t xml:space="preserve">13] [6] </w:t>
      </w:r>
      <w:r w:rsidRPr="00C11A7E">
        <w:rPr>
          <w:rFonts w:eastAsia="Cambria"/>
          <w:highlight w:val="cyan"/>
          <w:u w:val="single"/>
        </w:rPr>
        <w:t>By writing blackness as</w:t>
      </w:r>
      <w:r w:rsidRPr="00061CCF">
        <w:rPr>
          <w:rFonts w:eastAsia="Cambria"/>
          <w:u w:val="single"/>
        </w:rPr>
        <w:t xml:space="preserve"> ceaseless </w:t>
      </w:r>
      <w:r w:rsidRPr="00C11A7E">
        <w:rPr>
          <w:rFonts w:eastAsia="Cambria"/>
          <w:highlight w:val="cyan"/>
          <w:u w:val="single"/>
        </w:rPr>
        <w:t>fugitivity</w:t>
      </w:r>
      <w:r w:rsidRPr="00061CCF">
        <w:rPr>
          <w:rFonts w:eastAsia="Cambria"/>
          <w:u w:val="single"/>
        </w:rPr>
        <w:t>, Moten</w:t>
      </w:r>
      <w:r w:rsidRPr="00161989">
        <w:rPr>
          <w:rFonts w:eastAsia="Cambria"/>
          <w:sz w:val="8"/>
        </w:rPr>
        <w:t xml:space="preserve"> has </w:t>
      </w:r>
      <w:r w:rsidRPr="00061CCF">
        <w:rPr>
          <w:rFonts w:eastAsia="Cambria"/>
          <w:u w:val="single"/>
        </w:rPr>
        <w:t xml:space="preserve">moved towards a position in which </w:t>
      </w:r>
      <w:r w:rsidRPr="00C11A7E">
        <w:rPr>
          <w:rFonts w:eastAsia="Cambria"/>
          <w:highlight w:val="cyan"/>
          <w:u w:val="single"/>
        </w:rPr>
        <w:t xml:space="preserve">blackness is </w:t>
      </w:r>
      <w:r w:rsidRPr="00161989">
        <w:rPr>
          <w:rFonts w:eastAsia="Cambria"/>
          <w:u w:val="single"/>
        </w:rPr>
        <w:t xml:space="preserve">only </w:t>
      </w:r>
      <w:r w:rsidRPr="00C11A7E">
        <w:rPr>
          <w:rFonts w:eastAsia="Cambria"/>
          <w:highlight w:val="cyan"/>
          <w:u w:val="single"/>
        </w:rPr>
        <w:t xml:space="preserve">black when it exceeds its </w:t>
      </w:r>
      <w:r w:rsidRPr="00161989">
        <w:rPr>
          <w:rFonts w:eastAsia="Cambria"/>
          <w:u w:val="single"/>
        </w:rPr>
        <w:t xml:space="preserve">racist </w:t>
      </w:r>
      <w:r w:rsidRPr="00C11A7E">
        <w:rPr>
          <w:rFonts w:eastAsia="Cambria"/>
          <w:highlight w:val="cyan"/>
          <w:u w:val="single"/>
        </w:rPr>
        <w:t>disavowal</w:t>
      </w:r>
      <w:r w:rsidRPr="00161989">
        <w:rPr>
          <w:rFonts w:eastAsia="Cambria"/>
          <w:sz w:val="8"/>
        </w:rPr>
        <w:t xml:space="preserve">. </w:t>
      </w:r>
      <w:r w:rsidRPr="00061CCF">
        <w:rPr>
          <w:rFonts w:eastAsia="Cambria"/>
          <w:u w:val="single"/>
        </w:rPr>
        <w:t>Or, the blackness of blackness can only be recognized as black in so far as it escapes the racism of its history: but what allows us to see this escape is not blackness, but its racist disavowal</w:t>
      </w:r>
      <w:r w:rsidRPr="00161989">
        <w:rPr>
          <w:rFonts w:eastAsia="Cambria"/>
          <w:sz w:val="8"/>
        </w:rPr>
        <w:t xml:space="preserve">. Or, </w:t>
      </w:r>
      <w:r w:rsidRPr="00061CCF">
        <w:rPr>
          <w:rFonts w:eastAsia="Cambria"/>
          <w:u w:val="single"/>
        </w:rPr>
        <w:t xml:space="preserve">in order to reconcile blackness with that which blackness supposedly is, </w:t>
      </w:r>
      <w:r w:rsidRPr="00C11A7E">
        <w:rPr>
          <w:rFonts w:eastAsia="Cambria"/>
          <w:highlight w:val="cyan"/>
          <w:u w:val="single"/>
        </w:rPr>
        <w:t xml:space="preserve">Moten has to rely on the </w:t>
      </w:r>
      <w:r w:rsidRPr="00161989">
        <w:rPr>
          <w:rFonts w:eastAsia="Cambria"/>
          <w:u w:val="single"/>
        </w:rPr>
        <w:t>narrative of its</w:t>
      </w:r>
      <w:r w:rsidRPr="00061CCF">
        <w:rPr>
          <w:rFonts w:eastAsia="Cambria"/>
          <w:u w:val="single"/>
        </w:rPr>
        <w:t xml:space="preserve"> constraint or </w:t>
      </w:r>
      <w:r w:rsidRPr="00C11A7E">
        <w:rPr>
          <w:rFonts w:eastAsia="Cambria"/>
          <w:highlight w:val="cyan"/>
          <w:u w:val="single"/>
        </w:rPr>
        <w:t xml:space="preserve">pathology, </w:t>
      </w:r>
      <w:r w:rsidRPr="00C11A7E">
        <w:rPr>
          <w:rFonts w:eastAsia="Cambria"/>
          <w:b/>
          <w:iCs/>
          <w:highlight w:val="cyan"/>
          <w:u w:val="single"/>
          <w:bdr w:val="single" w:sz="8" w:space="0" w:color="auto"/>
        </w:rPr>
        <w:t>which he cannot do without</w:t>
      </w:r>
      <w:r w:rsidRPr="00161989">
        <w:rPr>
          <w:rFonts w:eastAsia="Cambria"/>
          <w:sz w:val="8"/>
        </w:rPr>
        <w:t xml:space="preserve">: this pathology enables Moten to avoid the disavowing naiveties of Fanon but only in so far as he too reads naively, or optimistically. A third possibility would make this disavowing claim, that Moten wants to make deliver up its secrets, a sign of how Moten himself disavows how racist disavowal complicates his reading of what he describes as Fanon's phenomenology, in which impurity inevitably generates a pathological meaning. Or again: if Fanon hears what Moten does not hear (in terms of his reading of the case), this is because </w:t>
      </w:r>
      <w:r w:rsidRPr="00061CCF">
        <w:rPr>
          <w:rFonts w:eastAsia="Cambria"/>
          <w:u w:val="single"/>
        </w:rPr>
        <w:t xml:space="preserve">Moten can only affirm blackness as affirmation, not because it escapes pathology, but because </w:t>
      </w:r>
      <w:r w:rsidRPr="00C11A7E">
        <w:rPr>
          <w:rFonts w:eastAsia="Cambria"/>
          <w:highlight w:val="cyan"/>
          <w:u w:val="single"/>
        </w:rPr>
        <w:t xml:space="preserve">blackness </w:t>
      </w:r>
      <w:r w:rsidRPr="00161989">
        <w:rPr>
          <w:rFonts w:eastAsia="Cambria"/>
          <w:u w:val="single"/>
        </w:rPr>
        <w:t xml:space="preserve">is </w:t>
      </w:r>
      <w:r w:rsidRPr="00C11A7E">
        <w:rPr>
          <w:rFonts w:eastAsia="Cambria"/>
          <w:highlight w:val="cyan"/>
          <w:u w:val="single"/>
        </w:rPr>
        <w:t xml:space="preserve">experienced </w:t>
      </w:r>
      <w:r w:rsidRPr="00161989">
        <w:rPr>
          <w:rFonts w:eastAsia="Cambria"/>
          <w:b/>
          <w:iCs/>
          <w:u w:val="single"/>
          <w:bdr w:val="single" w:sz="8" w:space="0" w:color="auto"/>
        </w:rPr>
        <w:t>only</w:t>
      </w:r>
      <w:r w:rsidRPr="00161989">
        <w:rPr>
          <w:rFonts w:eastAsia="Cambria"/>
          <w:u w:val="single"/>
        </w:rPr>
        <w:t xml:space="preserve"> </w:t>
      </w:r>
      <w:r w:rsidRPr="00C11A7E">
        <w:rPr>
          <w:rFonts w:eastAsia="Cambria"/>
          <w:highlight w:val="cyan"/>
          <w:u w:val="single"/>
        </w:rPr>
        <w:t>as</w:t>
      </w:r>
      <w:r w:rsidRPr="00061CCF">
        <w:rPr>
          <w:rFonts w:eastAsia="Cambria"/>
          <w:u w:val="single"/>
        </w:rPr>
        <w:t xml:space="preserve"> the activity of </w:t>
      </w:r>
      <w:r w:rsidRPr="00C11A7E">
        <w:rPr>
          <w:rFonts w:eastAsia="Cambria"/>
          <w:highlight w:val="cyan"/>
          <w:u w:val="single"/>
        </w:rPr>
        <w:t>escape, but</w:t>
      </w:r>
      <w:r w:rsidRPr="00061CCF">
        <w:rPr>
          <w:rFonts w:eastAsia="Cambria"/>
          <w:u w:val="single"/>
        </w:rPr>
        <w:t xml:space="preserve"> one which </w:t>
      </w:r>
      <w:r w:rsidRPr="00C11A7E">
        <w:rPr>
          <w:rFonts w:eastAsia="Cambria"/>
          <w:b/>
          <w:iCs/>
          <w:highlight w:val="cyan"/>
          <w:u w:val="single"/>
          <w:bdr w:val="single" w:sz="8" w:space="0" w:color="auto"/>
        </w:rPr>
        <w:t xml:space="preserve">never escapes </w:t>
      </w:r>
      <w:r w:rsidRPr="00161989">
        <w:rPr>
          <w:rFonts w:eastAsia="Cambria"/>
          <w:b/>
          <w:iCs/>
          <w:u w:val="single"/>
          <w:bdr w:val="single" w:sz="8" w:space="0" w:color="auto"/>
        </w:rPr>
        <w:t xml:space="preserve">the </w:t>
      </w:r>
      <w:r w:rsidRPr="00C11A7E">
        <w:rPr>
          <w:rFonts w:eastAsia="Cambria"/>
          <w:b/>
          <w:iCs/>
          <w:highlight w:val="cyan"/>
          <w:u w:val="single"/>
          <w:bdr w:val="single" w:sz="8" w:space="0" w:color="auto"/>
        </w:rPr>
        <w:t>ontology</w:t>
      </w:r>
      <w:r w:rsidRPr="00061CCF">
        <w:rPr>
          <w:rFonts w:eastAsia="Cambria"/>
          <w:b/>
          <w:iCs/>
          <w:u w:val="single"/>
          <w:bdr w:val="single" w:sz="8" w:space="0" w:color="auto"/>
        </w:rPr>
        <w:t xml:space="preserve"> of such </w:t>
      </w:r>
      <w:r w:rsidRPr="00C11A7E">
        <w:rPr>
          <w:rFonts w:eastAsia="Cambria"/>
          <w:b/>
          <w:iCs/>
          <w:highlight w:val="cyan"/>
          <w:u w:val="single"/>
          <w:bdr w:val="single" w:sz="8" w:space="0" w:color="auto"/>
        </w:rPr>
        <w:t>production</w:t>
      </w:r>
      <w:r w:rsidRPr="00161989">
        <w:rPr>
          <w:rFonts w:eastAsia="Cambria"/>
          <w:sz w:val="8"/>
        </w:rPr>
        <w:t xml:space="preserve">. </w:t>
      </w:r>
      <w:r w:rsidRPr="00061CCF">
        <w:rPr>
          <w:rFonts w:eastAsia="Cambria"/>
          <w:u w:val="single"/>
        </w:rPr>
        <w:t xml:space="preserve">It follows that </w:t>
      </w:r>
      <w:r w:rsidRPr="00C11A7E">
        <w:rPr>
          <w:rFonts w:eastAsia="Cambria"/>
          <w:highlight w:val="cyan"/>
          <w:u w:val="single"/>
        </w:rPr>
        <w:t xml:space="preserve">blackness </w:t>
      </w:r>
      <w:r w:rsidRPr="00C11A7E">
        <w:rPr>
          <w:rFonts w:eastAsia="Cambria"/>
          <w:b/>
          <w:iCs/>
          <w:highlight w:val="cyan"/>
          <w:u w:val="single"/>
          <w:bdr w:val="single" w:sz="8" w:space="0" w:color="auto"/>
        </w:rPr>
        <w:t>cannot escape</w:t>
      </w:r>
      <w:r w:rsidRPr="00C11A7E">
        <w:rPr>
          <w:rFonts w:eastAsia="Cambria"/>
          <w:highlight w:val="cyan"/>
          <w:u w:val="single"/>
        </w:rPr>
        <w:t xml:space="preserve"> its </w:t>
      </w:r>
      <w:r w:rsidRPr="00161989">
        <w:rPr>
          <w:rFonts w:eastAsia="Cambria"/>
          <w:u w:val="single"/>
        </w:rPr>
        <w:t xml:space="preserve">own </w:t>
      </w:r>
      <w:r w:rsidRPr="00C11A7E">
        <w:rPr>
          <w:rFonts w:eastAsia="Cambria"/>
          <w:highlight w:val="cyan"/>
          <w:u w:val="single"/>
        </w:rPr>
        <w:t>fugitivity</w:t>
      </w:r>
      <w:r w:rsidRPr="00061CCF">
        <w:rPr>
          <w:rFonts w:eastAsia="Cambria"/>
          <w:u w:val="single"/>
        </w:rPr>
        <w:t>; its constitutive moment is traversal (or, what constitutes it is its force of subversion with regard to the pathological classifications of blackness)</w:t>
      </w:r>
      <w:r w:rsidRPr="00161989">
        <w:rPr>
          <w:rFonts w:eastAsia="Cambria"/>
          <w:sz w:val="8"/>
        </w:rPr>
        <w:t xml:space="preserve">. If Fanon fails 'to investigate more adequately the change from object to thing', one could also suggest </w:t>
      </w:r>
      <w:r w:rsidRPr="00C11A7E">
        <w:rPr>
          <w:rFonts w:eastAsia="Cambria"/>
          <w:highlight w:val="cyan"/>
          <w:u w:val="single"/>
        </w:rPr>
        <w:t>this failure</w:t>
      </w:r>
      <w:r w:rsidRPr="00161989">
        <w:rPr>
          <w:rFonts w:eastAsia="Cambria"/>
          <w:sz w:val="8"/>
        </w:rPr>
        <w:t xml:space="preserve"> fails to address, or </w:t>
      </w:r>
      <w:r w:rsidRPr="00C11A7E">
        <w:rPr>
          <w:rFonts w:eastAsia="Cambria"/>
          <w:b/>
          <w:iCs/>
          <w:highlight w:val="cyan"/>
          <w:u w:val="single"/>
          <w:bdr w:val="single" w:sz="8" w:space="0" w:color="auto"/>
        </w:rPr>
        <w:t>forecloses</w:t>
      </w:r>
      <w:r w:rsidRPr="00161989">
        <w:rPr>
          <w:rFonts w:eastAsia="Cambria"/>
          <w:sz w:val="8"/>
        </w:rPr>
        <w:t xml:space="preserve">, that other scene in Fanon; in short, </w:t>
      </w:r>
      <w:r w:rsidRPr="00C11A7E">
        <w:rPr>
          <w:rFonts w:eastAsia="Cambria"/>
          <w:highlight w:val="cyan"/>
          <w:u w:val="single"/>
        </w:rPr>
        <w:t xml:space="preserve">how </w:t>
      </w:r>
      <w:r w:rsidRPr="00161989">
        <w:rPr>
          <w:rFonts w:eastAsia="Cambria"/>
          <w:u w:val="single"/>
        </w:rPr>
        <w:t>the</w:t>
      </w:r>
      <w:r w:rsidRPr="00061CCF">
        <w:rPr>
          <w:rFonts w:eastAsia="Cambria"/>
          <w:u w:val="single"/>
        </w:rPr>
        <w:t xml:space="preserve"> very </w:t>
      </w:r>
      <w:r w:rsidRPr="00C11A7E">
        <w:rPr>
          <w:rFonts w:eastAsia="Cambria"/>
          <w:highlight w:val="cyan"/>
          <w:u w:val="single"/>
        </w:rPr>
        <w:t xml:space="preserve">distinction </w:t>
      </w:r>
      <w:r w:rsidRPr="00161989">
        <w:rPr>
          <w:rFonts w:eastAsia="Cambria"/>
          <w:u w:val="single"/>
        </w:rPr>
        <w:t xml:space="preserve">between </w:t>
      </w:r>
      <w:r w:rsidRPr="00C11A7E">
        <w:rPr>
          <w:rFonts w:eastAsia="Cambria"/>
          <w:b/>
          <w:iCs/>
          <w:highlight w:val="cyan"/>
          <w:u w:val="single"/>
          <w:bdr w:val="single" w:sz="8" w:space="0" w:color="auto"/>
        </w:rPr>
        <w:t>object and thing</w:t>
      </w:r>
      <w:r w:rsidRPr="00C11A7E">
        <w:rPr>
          <w:rFonts w:eastAsia="Cambria"/>
          <w:highlight w:val="cyan"/>
          <w:u w:val="single"/>
        </w:rPr>
        <w:t xml:space="preserve"> refuses to engage</w:t>
      </w:r>
      <w:r w:rsidRPr="00061CCF">
        <w:rPr>
          <w:rFonts w:eastAsia="Cambria"/>
          <w:u w:val="single"/>
        </w:rPr>
        <w:t xml:space="preserve"> with </w:t>
      </w:r>
      <w:r w:rsidRPr="00C11A7E">
        <w:rPr>
          <w:rFonts w:eastAsia="Cambria"/>
          <w:highlight w:val="cyan"/>
          <w:u w:val="single"/>
        </w:rPr>
        <w:t>the</w:t>
      </w:r>
      <w:r w:rsidRPr="00061CCF">
        <w:rPr>
          <w:rFonts w:eastAsia="Cambria"/>
          <w:u w:val="single"/>
        </w:rPr>
        <w:t xml:space="preserve"> </w:t>
      </w:r>
      <w:proofErr w:type="spellStart"/>
      <w:r w:rsidRPr="00061CCF">
        <w:rPr>
          <w:rFonts w:eastAsia="Cambria"/>
          <w:u w:val="single"/>
        </w:rPr>
        <w:t>Fanonian</w:t>
      </w:r>
      <w:proofErr w:type="spellEnd"/>
      <w:r w:rsidRPr="00061CCF">
        <w:rPr>
          <w:rFonts w:eastAsia="Cambria"/>
          <w:u w:val="single"/>
        </w:rPr>
        <w:t xml:space="preserve"> </w:t>
      </w:r>
      <w:r w:rsidRPr="00C11A7E">
        <w:rPr>
          <w:rFonts w:eastAsia="Cambria"/>
          <w:highlight w:val="cyan"/>
          <w:u w:val="single"/>
        </w:rPr>
        <w:t>unconscious</w:t>
      </w:r>
      <w:r w:rsidRPr="00061CCF">
        <w:rPr>
          <w:rFonts w:eastAsia="Cambria"/>
          <w:u w:val="single"/>
        </w:rPr>
        <w:t xml:space="preserve"> (</w:t>
      </w:r>
      <w:r w:rsidRPr="00161989">
        <w:rPr>
          <w:rFonts w:eastAsia="Cambria"/>
          <w:u w:val="single"/>
        </w:rPr>
        <w:t xml:space="preserve">in which </w:t>
      </w:r>
      <w:r w:rsidRPr="00C11A7E">
        <w:rPr>
          <w:rFonts w:eastAsia="Cambria"/>
          <w:highlight w:val="cyan"/>
          <w:u w:val="single"/>
        </w:rPr>
        <w:t xml:space="preserve">the object is </w:t>
      </w:r>
      <w:r w:rsidRPr="00C11A7E">
        <w:rPr>
          <w:rFonts w:eastAsia="Cambria"/>
          <w:b/>
          <w:iCs/>
          <w:highlight w:val="cyan"/>
          <w:u w:val="single"/>
          <w:bdr w:val="single" w:sz="8" w:space="0" w:color="auto"/>
        </w:rPr>
        <w:t>neither</w:t>
      </w:r>
      <w:r w:rsidRPr="00C11A7E">
        <w:rPr>
          <w:rFonts w:eastAsia="Cambria"/>
          <w:highlight w:val="cyan"/>
          <w:u w:val="single"/>
        </w:rPr>
        <w:t xml:space="preserve"> </w:t>
      </w:r>
      <w:r w:rsidRPr="00161989">
        <w:rPr>
          <w:rFonts w:eastAsia="Cambria"/>
          <w:u w:val="single"/>
        </w:rPr>
        <w:t xml:space="preserve">simply represented nor simply </w:t>
      </w:r>
      <w:r w:rsidRPr="00C11A7E">
        <w:rPr>
          <w:rFonts w:eastAsia="Cambria"/>
          <w:highlight w:val="cyan"/>
          <w:u w:val="single"/>
        </w:rPr>
        <w:t>fugitive to the</w:t>
      </w:r>
      <w:r w:rsidRPr="00061CCF">
        <w:rPr>
          <w:rFonts w:eastAsia="Cambria"/>
          <w:u w:val="single"/>
        </w:rPr>
        <w:t xml:space="preserve"> languages of </w:t>
      </w:r>
      <w:r w:rsidRPr="00161989">
        <w:rPr>
          <w:rFonts w:eastAsia="Cambria"/>
          <w:b/>
          <w:iCs/>
          <w:u w:val="single"/>
          <w:bdr w:val="single" w:sz="8" w:space="0" w:color="auto"/>
        </w:rPr>
        <w:t>law</w:t>
      </w:r>
      <w:r w:rsidRPr="00161989">
        <w:rPr>
          <w:rFonts w:eastAsia="Cambria"/>
          <w:u w:val="single"/>
        </w:rPr>
        <w:t>,</w:t>
      </w:r>
      <w:r w:rsidRPr="00C11A7E">
        <w:rPr>
          <w:rFonts w:eastAsia="Cambria"/>
          <w:highlight w:val="cyan"/>
          <w:u w:val="single"/>
        </w:rPr>
        <w:t xml:space="preserve"> </w:t>
      </w:r>
      <w:r w:rsidRPr="00C11A7E">
        <w:rPr>
          <w:rFonts w:eastAsia="Cambria"/>
          <w:b/>
          <w:iCs/>
          <w:highlight w:val="cyan"/>
          <w:u w:val="single"/>
          <w:bdr w:val="single" w:sz="8" w:space="0" w:color="auto"/>
        </w:rPr>
        <w:t>ontology</w:t>
      </w:r>
      <w:r w:rsidRPr="00C11A7E">
        <w:rPr>
          <w:rFonts w:eastAsia="Cambria"/>
          <w:highlight w:val="cyan"/>
          <w:u w:val="single"/>
        </w:rPr>
        <w:t xml:space="preserve">, </w:t>
      </w:r>
      <w:r w:rsidRPr="00161989">
        <w:rPr>
          <w:rFonts w:eastAsia="Cambria"/>
          <w:u w:val="single"/>
        </w:rPr>
        <w:t xml:space="preserve">or </w:t>
      </w:r>
      <w:r w:rsidRPr="00161989">
        <w:rPr>
          <w:rFonts w:eastAsia="Cambria"/>
          <w:b/>
          <w:iCs/>
          <w:u w:val="single"/>
          <w:bdr w:val="single" w:sz="8" w:space="0" w:color="auto"/>
        </w:rPr>
        <w:t>difference</w:t>
      </w:r>
      <w:r w:rsidRPr="00061CCF">
        <w:rPr>
          <w:rFonts w:eastAsia="Cambria"/>
          <w:u w:val="single"/>
        </w:rPr>
        <w:t>)</w:t>
      </w:r>
      <w:r w:rsidRPr="00161989">
        <w:rPr>
          <w:rFonts w:eastAsia="Cambria"/>
          <w:sz w:val="8"/>
        </w:rPr>
        <w:t xml:space="preserve">.[14] </w:t>
      </w:r>
      <w:r w:rsidRPr="00161989">
        <w:rPr>
          <w:sz w:val="8"/>
        </w:rPr>
        <w:t xml:space="preserve">The form of this problem seems to be linked to what can appear to be a persistent equivocation in Moten's reading of Fanon between apparently ontological claims and the use of the aesthetic-political to somehow escape ontology. This situation, which would demand new formulations of the relationship between ontology and the aesthetic-political, is perhaps programmed by the logic of a presentation which needs to see a radical break between them, a necessity whose prescription is also thus disavowed. [7] </w:t>
      </w:r>
    </w:p>
    <w:p w14:paraId="5E4A1174" w14:textId="77777777" w:rsidR="005E17AF" w:rsidRDefault="005E17AF" w:rsidP="005E17AF">
      <w:pPr>
        <w:pStyle w:val="Heading4"/>
      </w:pPr>
      <w:r>
        <w:t>Reject silence as a political orientation. It can’t enumerate a political paradigm out of modernity’s crimes</w:t>
      </w:r>
    </w:p>
    <w:p w14:paraId="5A8C8AD9" w14:textId="77777777" w:rsidR="005E17AF" w:rsidRPr="00084C2F" w:rsidRDefault="005E17AF" w:rsidP="005E17AF">
      <w:r w:rsidRPr="00084C2F">
        <w:rPr>
          <w:rStyle w:val="Style13ptBold"/>
        </w:rPr>
        <w:t>McGowan 18</w:t>
      </w:r>
      <w:r>
        <w:t xml:space="preserve"> </w:t>
      </w:r>
      <w:r w:rsidRPr="00084C2F">
        <w:t xml:space="preserve">John McGowan 18, John W. and Anna H. Hanes Distinguished Professor @ UNC in English and Comparative Literature, “Moten and Harney, The </w:t>
      </w:r>
      <w:proofErr w:type="spellStart"/>
      <w:r w:rsidRPr="00084C2F">
        <w:t>Undercommons</w:t>
      </w:r>
      <w:proofErr w:type="spellEnd"/>
      <w:r w:rsidRPr="00084C2F">
        <w:t>,” McGowan Blog, 6/20/18, https://jzmcgowan.com/2018/06/20/moten-and-harney-the-undercommons/</w:t>
      </w:r>
    </w:p>
    <w:p w14:paraId="5CB77C66" w14:textId="77777777" w:rsidR="005E17AF" w:rsidRDefault="005E17AF" w:rsidP="005E17AF">
      <w:pPr>
        <w:rPr>
          <w:rStyle w:val="Emphasis"/>
        </w:rPr>
      </w:pPr>
      <w:r w:rsidRPr="00C11A7E">
        <w:rPr>
          <w:rStyle w:val="StyleUnderline"/>
          <w:highlight w:val="cyan"/>
        </w:rPr>
        <w:t xml:space="preserve">M&amp;H </w:t>
      </w:r>
      <w:r w:rsidRPr="006319C6">
        <w:rPr>
          <w:rStyle w:val="StyleUnderline"/>
        </w:rPr>
        <w:t xml:space="preserve">have any number of things they want to </w:t>
      </w:r>
      <w:r w:rsidRPr="00C11A7E">
        <w:rPr>
          <w:rStyle w:val="StyleUnderline"/>
          <w:highlight w:val="cyan"/>
        </w:rPr>
        <w:t>reject</w:t>
      </w:r>
      <w:r w:rsidRPr="008E5B2F">
        <w:rPr>
          <w:rStyle w:val="StyleUnderline"/>
        </w:rPr>
        <w:t>/refuse</w:t>
      </w:r>
      <w:r w:rsidRPr="006319C6">
        <w:rPr>
          <w:sz w:val="16"/>
        </w:rPr>
        <w:t xml:space="preserve">.  But </w:t>
      </w:r>
      <w:r w:rsidRPr="008E5B2F">
        <w:rPr>
          <w:rStyle w:val="StyleUnderline"/>
        </w:rPr>
        <w:t xml:space="preserve">the two big ones are </w:t>
      </w:r>
      <w:r w:rsidRPr="00084C2F">
        <w:rPr>
          <w:rStyle w:val="Emphasis"/>
        </w:rPr>
        <w:t>politics</w:t>
      </w:r>
      <w:r w:rsidRPr="00084C2F">
        <w:rPr>
          <w:rStyle w:val="StyleUnderline"/>
        </w:rPr>
        <w:t xml:space="preserve"> and </w:t>
      </w:r>
      <w:r w:rsidRPr="00C11A7E">
        <w:rPr>
          <w:rStyle w:val="Emphasis"/>
          <w:highlight w:val="cyan"/>
        </w:rPr>
        <w:t>individuation</w:t>
      </w:r>
      <w:r w:rsidRPr="006319C6">
        <w:rPr>
          <w:sz w:val="16"/>
        </w:rPr>
        <w:t>.</w:t>
      </w:r>
      <w:r>
        <w:rPr>
          <w:sz w:val="16"/>
        </w:rPr>
        <w:t xml:space="preserve"> </w:t>
      </w:r>
      <w:r w:rsidRPr="008E5B2F">
        <w:rPr>
          <w:rStyle w:val="StyleUnderline"/>
        </w:rPr>
        <w:t xml:space="preserve">Politics is </w:t>
      </w:r>
      <w:r w:rsidRPr="008E5B2F">
        <w:rPr>
          <w:rStyle w:val="Emphasis"/>
        </w:rPr>
        <w:t>pernicious</w:t>
      </w:r>
      <w:r w:rsidRPr="008E5B2F">
        <w:rPr>
          <w:rStyle w:val="StyleUnderline"/>
        </w:rPr>
        <w:t xml:space="preserve"> </w:t>
      </w:r>
      <w:r w:rsidRPr="006319C6">
        <w:rPr>
          <w:sz w:val="16"/>
        </w:rPr>
        <w:t xml:space="preserve">precisely </w:t>
      </w:r>
      <w:r w:rsidRPr="008E5B2F">
        <w:rPr>
          <w:rStyle w:val="StyleUnderline"/>
        </w:rPr>
        <w:t>because it insists</w:t>
      </w:r>
      <w:r w:rsidRPr="006319C6">
        <w:rPr>
          <w:sz w:val="16"/>
        </w:rPr>
        <w:t xml:space="preserve"> </w:t>
      </w:r>
      <w:r w:rsidRPr="008E5B2F">
        <w:rPr>
          <w:rStyle w:val="StyleUnderline"/>
        </w:rPr>
        <w:t>on the formation of subjects</w:t>
      </w:r>
      <w:r w:rsidRPr="006319C6">
        <w:rPr>
          <w:sz w:val="16"/>
        </w:rPr>
        <w:t xml:space="preserve">, of individuals, </w:t>
      </w:r>
      <w:r w:rsidRPr="008E5B2F">
        <w:rPr>
          <w:rStyle w:val="StyleUnderline"/>
        </w:rPr>
        <w:t>who then step forward to ask for recognition</w:t>
      </w:r>
      <w:r w:rsidRPr="006319C6">
        <w:rPr>
          <w:sz w:val="16"/>
        </w:rPr>
        <w:t xml:space="preserve">, </w:t>
      </w:r>
      <w:r w:rsidRPr="008E5B2F">
        <w:rPr>
          <w:rStyle w:val="StyleUnderline"/>
        </w:rPr>
        <w:t>to make claims on the basis of rights, to articulate interests</w:t>
      </w:r>
      <w:r w:rsidRPr="006319C6">
        <w:rPr>
          <w:sz w:val="16"/>
        </w:rPr>
        <w:t xml:space="preserve"> that must be taken into account, and to grab/claim a share of goods.</w:t>
      </w:r>
      <w:r>
        <w:rPr>
          <w:sz w:val="16"/>
        </w:rPr>
        <w:t xml:space="preserve"> </w:t>
      </w:r>
      <w:r w:rsidRPr="00AB7B37">
        <w:rPr>
          <w:rStyle w:val="StyleUnderline"/>
        </w:rPr>
        <w:t>The very act of subject formation</w:t>
      </w:r>
      <w:r w:rsidRPr="006319C6">
        <w:rPr>
          <w:sz w:val="16"/>
        </w:rPr>
        <w:t xml:space="preserve">, of individuation, </w:t>
      </w:r>
      <w:r w:rsidRPr="00AB7B37">
        <w:rPr>
          <w:rStyle w:val="StyleUnderline"/>
        </w:rPr>
        <w:t>sets in motion a credit/</w:t>
      </w:r>
      <w:proofErr w:type="spellStart"/>
      <w:r w:rsidRPr="00AB7B37">
        <w:rPr>
          <w:rStyle w:val="StyleUnderline"/>
        </w:rPr>
        <w:t>debt</w:t>
      </w:r>
      <w:proofErr w:type="spellEnd"/>
      <w:r w:rsidRPr="00AB7B37">
        <w:rPr>
          <w:rStyle w:val="StyleUnderline"/>
        </w:rPr>
        <w:t xml:space="preserve"> accounting</w:t>
      </w:r>
      <w:r w:rsidRPr="006319C6">
        <w:rPr>
          <w:sz w:val="16"/>
        </w:rPr>
        <w:t xml:space="preserve">, </w:t>
      </w:r>
      <w:r w:rsidRPr="00AB7B37">
        <w:rPr>
          <w:rStyle w:val="StyleUnderline"/>
        </w:rPr>
        <w:t>a parceling out of responsibility, and of owing that M&amp;H want to get out from under</w:t>
      </w:r>
      <w:r w:rsidRPr="006319C6">
        <w:rPr>
          <w:sz w:val="16"/>
        </w:rPr>
        <w:t>.</w:t>
      </w:r>
      <w:r>
        <w:rPr>
          <w:sz w:val="16"/>
        </w:rPr>
        <w:t xml:space="preserve"> </w:t>
      </w:r>
      <w:r w:rsidRPr="00AB7B37">
        <w:rPr>
          <w:rStyle w:val="StyleUnderline"/>
        </w:rPr>
        <w:t xml:space="preserve">So </w:t>
      </w:r>
      <w:r w:rsidRPr="00C11A7E">
        <w:rPr>
          <w:rStyle w:val="StyleUnderline"/>
          <w:highlight w:val="cyan"/>
        </w:rPr>
        <w:t xml:space="preserve">they </w:t>
      </w:r>
      <w:r w:rsidRPr="00264658">
        <w:rPr>
          <w:rStyle w:val="StyleUnderline"/>
        </w:rPr>
        <w:t>are with the</w:t>
      </w:r>
      <w:r w:rsidRPr="00AB7B37">
        <w:rPr>
          <w:rStyle w:val="StyleUnderline"/>
        </w:rPr>
        <w:t xml:space="preserve"> </w:t>
      </w:r>
      <w:r w:rsidRPr="00264658">
        <w:rPr>
          <w:rStyle w:val="Emphasis"/>
        </w:rPr>
        <w:t>various leftists</w:t>
      </w:r>
      <w:r w:rsidRPr="00264658">
        <w:rPr>
          <w:sz w:val="16"/>
        </w:rPr>
        <w:t xml:space="preserve"> I have been discussing</w:t>
      </w:r>
      <w:r w:rsidRPr="006319C6">
        <w:rPr>
          <w:sz w:val="16"/>
        </w:rPr>
        <w:t xml:space="preserve"> these past few months </w:t>
      </w:r>
      <w:r w:rsidRPr="00264658">
        <w:rPr>
          <w:rStyle w:val="StyleUnderline"/>
        </w:rPr>
        <w:t>in</w:t>
      </w:r>
      <w:r w:rsidRPr="00C11A7E">
        <w:rPr>
          <w:rStyle w:val="StyleUnderline"/>
          <w:highlight w:val="cyan"/>
        </w:rPr>
        <w:t xml:space="preserve"> see</w:t>
      </w:r>
      <w:r w:rsidRPr="00264658">
        <w:rPr>
          <w:rStyle w:val="StyleUnderline"/>
        </w:rPr>
        <w:t>ing</w:t>
      </w:r>
      <w:r w:rsidRPr="006319C6">
        <w:rPr>
          <w:sz w:val="16"/>
        </w:rPr>
        <w:t xml:space="preserve"> </w:t>
      </w:r>
      <w:r w:rsidRPr="00AB7B37">
        <w:rPr>
          <w:rStyle w:val="StyleUnderline"/>
        </w:rPr>
        <w:t xml:space="preserve">the making of </w:t>
      </w:r>
      <w:r w:rsidRPr="00084C2F">
        <w:rPr>
          <w:rStyle w:val="StyleUnderline"/>
        </w:rPr>
        <w:t xml:space="preserve">political </w:t>
      </w:r>
      <w:r w:rsidRPr="00C11A7E">
        <w:rPr>
          <w:rStyle w:val="StyleUnderline"/>
          <w:highlight w:val="cyan"/>
        </w:rPr>
        <w:t>demands</w:t>
      </w:r>
      <w:r w:rsidRPr="00AB7B37">
        <w:rPr>
          <w:rStyle w:val="StyleUnderline"/>
        </w:rPr>
        <w:t xml:space="preserve"> only </w:t>
      </w:r>
      <w:r w:rsidRPr="00C11A7E">
        <w:rPr>
          <w:rStyle w:val="StyleUnderline"/>
          <w:highlight w:val="cyan"/>
        </w:rPr>
        <w:t xml:space="preserve">as a </w:t>
      </w:r>
      <w:r w:rsidRPr="00C11A7E">
        <w:rPr>
          <w:rStyle w:val="Emphasis"/>
          <w:highlight w:val="cyan"/>
        </w:rPr>
        <w:t>trap</w:t>
      </w:r>
      <w:r w:rsidRPr="00AB7B37">
        <w:rPr>
          <w:rStyle w:val="StyleUnderline"/>
        </w:rPr>
        <w:t xml:space="preserve"> </w:t>
      </w:r>
      <w:r w:rsidRPr="00C11A7E">
        <w:rPr>
          <w:rStyle w:val="StyleUnderline"/>
          <w:highlight w:val="cyan"/>
        </w:rPr>
        <w:t>that</w:t>
      </w:r>
      <w:r w:rsidRPr="00C11A7E">
        <w:rPr>
          <w:sz w:val="16"/>
          <w:highlight w:val="cyan"/>
        </w:rPr>
        <w:t xml:space="preserve"> </w:t>
      </w:r>
      <w:r w:rsidRPr="00C11A7E">
        <w:rPr>
          <w:rStyle w:val="Emphasis"/>
          <w:highlight w:val="cyan"/>
        </w:rPr>
        <w:t>legitimizes</w:t>
      </w:r>
      <w:r w:rsidRPr="00AB7B37">
        <w:rPr>
          <w:rStyle w:val="Emphasis"/>
        </w:rPr>
        <w:t xml:space="preserve"> the powers and </w:t>
      </w:r>
      <w:r w:rsidRPr="00C11A7E">
        <w:rPr>
          <w:rStyle w:val="Emphasis"/>
          <w:highlight w:val="cyan"/>
        </w:rPr>
        <w:t>institutions</w:t>
      </w:r>
      <w:r w:rsidRPr="006319C6">
        <w:rPr>
          <w:sz w:val="16"/>
        </w:rPr>
        <w:t xml:space="preserve"> </w:t>
      </w:r>
      <w:r w:rsidRPr="00AB7B37">
        <w:rPr>
          <w:rStyle w:val="StyleUnderline"/>
        </w:rPr>
        <w:t>to which the demands are addressed</w:t>
      </w:r>
      <w:r w:rsidRPr="006319C6">
        <w:rPr>
          <w:sz w:val="16"/>
        </w:rPr>
        <w:t>.</w:t>
      </w:r>
      <w:r>
        <w:rPr>
          <w:sz w:val="16"/>
        </w:rPr>
        <w:t xml:space="preserve"> </w:t>
      </w:r>
      <w:r w:rsidRPr="006319C6">
        <w:rPr>
          <w:sz w:val="16"/>
        </w:rPr>
        <w:t>Moten told us that he rejected everything that Arendt designated as politics.</w:t>
      </w:r>
      <w:r>
        <w:rPr>
          <w:sz w:val="16"/>
        </w:rPr>
        <w:t xml:space="preserve"> </w:t>
      </w:r>
      <w:r w:rsidRPr="00C11A7E">
        <w:rPr>
          <w:rStyle w:val="StyleUnderline"/>
          <w:highlight w:val="cyan"/>
        </w:rPr>
        <w:t>Yet</w:t>
      </w:r>
      <w:r w:rsidRPr="00AB7B37">
        <w:rPr>
          <w:rStyle w:val="StyleUnderline"/>
        </w:rPr>
        <w:t xml:space="preserve"> . . .</w:t>
      </w:r>
      <w:r w:rsidRPr="006319C6">
        <w:rPr>
          <w:sz w:val="16"/>
        </w:rPr>
        <w:t xml:space="preserve"> </w:t>
      </w:r>
      <w:r w:rsidRPr="00AB7B37">
        <w:rPr>
          <w:rStyle w:val="StyleUnderline"/>
        </w:rPr>
        <w:t xml:space="preserve">M&amp;H </w:t>
      </w:r>
      <w:r w:rsidRPr="00084C2F">
        <w:rPr>
          <w:rStyle w:val="StyleUnderline"/>
        </w:rPr>
        <w:t xml:space="preserve">also </w:t>
      </w:r>
      <w:r w:rsidRPr="00C11A7E">
        <w:rPr>
          <w:rStyle w:val="StyleUnderline"/>
          <w:highlight w:val="cyan"/>
        </w:rPr>
        <w:t xml:space="preserve">accept </w:t>
      </w:r>
      <w:r w:rsidRPr="00084C2F">
        <w:rPr>
          <w:rStyle w:val="StyleUnderline"/>
        </w:rPr>
        <w:t xml:space="preserve">that the </w:t>
      </w:r>
      <w:r w:rsidRPr="00C11A7E">
        <w:rPr>
          <w:rStyle w:val="Emphasis"/>
          <w:highlight w:val="cyan"/>
        </w:rPr>
        <w:t>current order</w:t>
      </w:r>
      <w:r w:rsidRPr="00AB7B37">
        <w:rPr>
          <w:rStyle w:val="StyleUnderline"/>
        </w:rPr>
        <w:t xml:space="preserve"> of things</w:t>
      </w:r>
      <w:r w:rsidRPr="006319C6">
        <w:rPr>
          <w:sz w:val="16"/>
        </w:rPr>
        <w:t xml:space="preserve"> </w:t>
      </w:r>
      <w:r w:rsidRPr="00C11A7E">
        <w:rPr>
          <w:rStyle w:val="StyleUnderline"/>
          <w:highlight w:val="cyan"/>
        </w:rPr>
        <w:lastRenderedPageBreak/>
        <w:t>is</w:t>
      </w:r>
      <w:r w:rsidRPr="00C11A7E">
        <w:rPr>
          <w:sz w:val="16"/>
          <w:highlight w:val="cyan"/>
        </w:rPr>
        <w:t xml:space="preserve"> </w:t>
      </w:r>
      <w:r w:rsidRPr="00C11A7E">
        <w:rPr>
          <w:rStyle w:val="Emphasis"/>
          <w:highlight w:val="cyan"/>
        </w:rPr>
        <w:t>rotten</w:t>
      </w:r>
      <w:r w:rsidRPr="00AB7B37">
        <w:rPr>
          <w:rStyle w:val="Emphasis"/>
        </w:rPr>
        <w:t xml:space="preserve"> to the core</w:t>
      </w:r>
      <w:r w:rsidRPr="006319C6">
        <w:rPr>
          <w:sz w:val="16"/>
        </w:rPr>
        <w:t>.</w:t>
      </w:r>
      <w:r>
        <w:rPr>
          <w:sz w:val="16"/>
        </w:rPr>
        <w:t xml:space="preserve"> </w:t>
      </w:r>
      <w:r w:rsidRPr="00C11A7E">
        <w:rPr>
          <w:rStyle w:val="StyleUnderline"/>
          <w:highlight w:val="cyan"/>
        </w:rPr>
        <w:t xml:space="preserve">Modernity </w:t>
      </w:r>
      <w:r w:rsidRPr="00084C2F">
        <w:rPr>
          <w:rStyle w:val="StyleUnderline"/>
        </w:rPr>
        <w:t xml:space="preserve">is </w:t>
      </w:r>
      <w:r w:rsidRPr="00C11A7E">
        <w:rPr>
          <w:rStyle w:val="Emphasis"/>
          <w:highlight w:val="cyan"/>
        </w:rPr>
        <w:t>constituted by anti-blackness</w:t>
      </w:r>
      <w:r w:rsidRPr="006319C6">
        <w:rPr>
          <w:sz w:val="16"/>
        </w:rPr>
        <w:t xml:space="preserve">, </w:t>
      </w:r>
      <w:r w:rsidRPr="00AB7B37">
        <w:rPr>
          <w:rStyle w:val="StyleUnderline"/>
        </w:rPr>
        <w:t>by the exclusion of the black subject</w:t>
      </w:r>
      <w:r w:rsidRPr="006319C6">
        <w:rPr>
          <w:sz w:val="16"/>
        </w:rPr>
        <w:t xml:space="preserve"> </w:t>
      </w:r>
      <w:r w:rsidRPr="00AB7B37">
        <w:rPr>
          <w:rStyle w:val="StyleUnderline"/>
        </w:rPr>
        <w:t>even as that black body’s labor is extracted from it.</w:t>
      </w:r>
      <w:r>
        <w:rPr>
          <w:sz w:val="16"/>
        </w:rPr>
        <w:t xml:space="preserve"> </w:t>
      </w:r>
      <w:r w:rsidRPr="006319C6">
        <w:rPr>
          <w:sz w:val="16"/>
        </w:rPr>
        <w:t xml:space="preserve">Blacks are “conscripts of modernity”—and it would be a terrible mistake for them to see their goal (political or otherwise) as admission to the condition of </w:t>
      </w:r>
      <w:r w:rsidRPr="0082261B">
        <w:rPr>
          <w:sz w:val="16"/>
        </w:rPr>
        <w:t>the rights-bearing modern subject.</w:t>
      </w:r>
      <w:r>
        <w:rPr>
          <w:sz w:val="16"/>
        </w:rPr>
        <w:t xml:space="preserve"> </w:t>
      </w:r>
      <w:r w:rsidRPr="0082261B">
        <w:rPr>
          <w:sz w:val="16"/>
        </w:rPr>
        <w:t>“</w:t>
      </w:r>
      <w:r w:rsidRPr="0082261B">
        <w:rPr>
          <w:rStyle w:val="StyleUnderline"/>
        </w:rPr>
        <w:t>You have denied us a place in modernity even as we are the</w:t>
      </w:r>
      <w:r w:rsidRPr="00221AD6">
        <w:rPr>
          <w:rStyle w:val="StyleUnderline"/>
        </w:rPr>
        <w:t xml:space="preserve"> condition of its emergence and persistence.</w:t>
      </w:r>
      <w:r>
        <w:rPr>
          <w:sz w:val="16"/>
        </w:rPr>
        <w:t xml:space="preserve"> </w:t>
      </w:r>
      <w:r w:rsidRPr="00221AD6">
        <w:rPr>
          <w:rStyle w:val="StyleUnderline"/>
        </w:rPr>
        <w:t>Don’t delude yourselves that what we want is what you have.</w:t>
      </w:r>
      <w:r>
        <w:rPr>
          <w:rStyle w:val="StyleUnderline"/>
        </w:rPr>
        <w:t xml:space="preserve"> </w:t>
      </w:r>
      <w:r w:rsidRPr="00C11A7E">
        <w:rPr>
          <w:rStyle w:val="StyleUnderline"/>
          <w:highlight w:val="cyan"/>
        </w:rPr>
        <w:t>We want something</w:t>
      </w:r>
      <w:r w:rsidRPr="00221AD6">
        <w:rPr>
          <w:rStyle w:val="StyleUnderline"/>
        </w:rPr>
        <w:t xml:space="preserve"> </w:t>
      </w:r>
      <w:r w:rsidRPr="00084C2F">
        <w:rPr>
          <w:rStyle w:val="StyleUnderline"/>
        </w:rPr>
        <w:t>utterly</w:t>
      </w:r>
      <w:r w:rsidRPr="00221AD6">
        <w:rPr>
          <w:rStyle w:val="StyleUnderline"/>
        </w:rPr>
        <w:t xml:space="preserve"> </w:t>
      </w:r>
      <w:r w:rsidRPr="00C11A7E">
        <w:rPr>
          <w:rStyle w:val="StyleUnderline"/>
          <w:highlight w:val="cyan"/>
        </w:rPr>
        <w:t>different</w:t>
      </w:r>
      <w:r w:rsidRPr="00221AD6">
        <w:rPr>
          <w:rStyle w:val="StyleUnderline"/>
        </w:rPr>
        <w:t>.”</w:t>
      </w:r>
      <w:r>
        <w:rPr>
          <w:u w:val="single"/>
        </w:rPr>
        <w:t xml:space="preserve"> </w:t>
      </w:r>
      <w:r w:rsidRPr="00084C2F">
        <w:rPr>
          <w:rStyle w:val="Emphasis"/>
        </w:rPr>
        <w:t xml:space="preserve">What is that </w:t>
      </w:r>
      <w:r w:rsidRPr="00F65C61">
        <w:rPr>
          <w:rStyle w:val="Emphasis"/>
        </w:rPr>
        <w:t xml:space="preserve">utterly </w:t>
      </w:r>
      <w:r w:rsidRPr="00084C2F">
        <w:rPr>
          <w:rStyle w:val="Emphasis"/>
        </w:rPr>
        <w:t>different thing</w:t>
      </w:r>
      <w:r w:rsidRPr="00221AD6">
        <w:rPr>
          <w:rStyle w:val="Emphasis"/>
        </w:rPr>
        <w:t>?</w:t>
      </w:r>
      <w:r>
        <w:rPr>
          <w:sz w:val="16"/>
        </w:rPr>
        <w:t xml:space="preserve"> </w:t>
      </w:r>
      <w:r w:rsidRPr="00221AD6">
        <w:rPr>
          <w:rStyle w:val="StyleUnderline"/>
        </w:rPr>
        <w:t xml:space="preserve">Here is where is gets both inspiring and </w:t>
      </w:r>
      <w:r w:rsidRPr="00221AD6">
        <w:rPr>
          <w:rStyle w:val="Emphasis"/>
        </w:rPr>
        <w:t>weird</w:t>
      </w:r>
      <w:r w:rsidRPr="00221AD6">
        <w:rPr>
          <w:rStyle w:val="StyleUnderline"/>
        </w:rPr>
        <w:t>.</w:t>
      </w:r>
      <w:r>
        <w:rPr>
          <w:rStyle w:val="StyleUnderline"/>
        </w:rPr>
        <w:t xml:space="preserve"> </w:t>
      </w:r>
      <w:r w:rsidRPr="00C11A7E">
        <w:rPr>
          <w:rStyle w:val="StyleUnderline"/>
          <w:highlight w:val="cyan"/>
        </w:rPr>
        <w:t>Moten</w:t>
      </w:r>
      <w:r w:rsidRPr="006319C6">
        <w:rPr>
          <w:sz w:val="16"/>
        </w:rPr>
        <w:t xml:space="preserve"> </w:t>
      </w:r>
      <w:r w:rsidRPr="00221AD6">
        <w:rPr>
          <w:rStyle w:val="Emphasis"/>
        </w:rPr>
        <w:t xml:space="preserve">fully </w:t>
      </w:r>
      <w:r w:rsidRPr="00C11A7E">
        <w:rPr>
          <w:rStyle w:val="Emphasis"/>
          <w:highlight w:val="cyan"/>
        </w:rPr>
        <w:t>admitted</w:t>
      </w:r>
      <w:r w:rsidRPr="00C11A7E">
        <w:rPr>
          <w:sz w:val="16"/>
          <w:highlight w:val="cyan"/>
        </w:rPr>
        <w:t xml:space="preserve"> </w:t>
      </w:r>
      <w:r w:rsidRPr="00084C2F">
        <w:rPr>
          <w:rStyle w:val="StyleUnderline"/>
        </w:rPr>
        <w:t xml:space="preserve">to a </w:t>
      </w:r>
      <w:r w:rsidRPr="00C11A7E">
        <w:rPr>
          <w:rStyle w:val="Emphasis"/>
          <w:highlight w:val="cyan"/>
        </w:rPr>
        <w:t>romanticism of “</w:t>
      </w:r>
      <w:r w:rsidRPr="00084C2F">
        <w:rPr>
          <w:rStyle w:val="Emphasis"/>
        </w:rPr>
        <w:t xml:space="preserve">black </w:t>
      </w:r>
      <w:r w:rsidRPr="00C11A7E">
        <w:rPr>
          <w:rStyle w:val="Emphasis"/>
          <w:highlight w:val="cyan"/>
        </w:rPr>
        <w:t>sociality</w:t>
      </w:r>
      <w:r w:rsidRPr="006319C6">
        <w:rPr>
          <w:sz w:val="16"/>
        </w:rPr>
        <w:t>.”</w:t>
      </w:r>
      <w:r>
        <w:rPr>
          <w:sz w:val="16"/>
        </w:rPr>
        <w:t xml:space="preserve"> </w:t>
      </w:r>
      <w:r w:rsidRPr="00221AD6">
        <w:rPr>
          <w:rStyle w:val="StyleUnderline"/>
        </w:rPr>
        <w:t>There is nothing wrong with us (blacks).</w:t>
      </w:r>
      <w:r>
        <w:rPr>
          <w:rStyle w:val="StyleUnderline"/>
        </w:rPr>
        <w:t xml:space="preserve"> </w:t>
      </w:r>
      <w:r w:rsidRPr="00221AD6">
        <w:rPr>
          <w:rStyle w:val="StyleUnderline"/>
        </w:rPr>
        <w:t>We are already doing what we want to do,</w:t>
      </w:r>
      <w:r w:rsidRPr="006319C6">
        <w:rPr>
          <w:sz w:val="16"/>
        </w:rPr>
        <w:t xml:space="preserve"> being who we want to be, </w:t>
      </w:r>
      <w:r w:rsidRPr="00221AD6">
        <w:rPr>
          <w:rStyle w:val="StyleUnderline"/>
        </w:rPr>
        <w:t>in the fullness of black sociality</w:t>
      </w:r>
      <w:r w:rsidRPr="006319C6">
        <w:rPr>
          <w:sz w:val="16"/>
        </w:rPr>
        <w:t xml:space="preserve"> (</w:t>
      </w:r>
      <w:r w:rsidRPr="00221AD6">
        <w:rPr>
          <w:rStyle w:val="StyleUnderline"/>
        </w:rPr>
        <w:t>which also goes by the name of the “</w:t>
      </w:r>
      <w:proofErr w:type="spellStart"/>
      <w:r w:rsidRPr="00C11A7E">
        <w:rPr>
          <w:rStyle w:val="StyleUnderline"/>
          <w:highlight w:val="cyan"/>
        </w:rPr>
        <w:t>undercommons</w:t>
      </w:r>
      <w:proofErr w:type="spellEnd"/>
      <w:r w:rsidRPr="006319C6">
        <w:rPr>
          <w:sz w:val="16"/>
        </w:rPr>
        <w:t>.”)</w:t>
      </w:r>
      <w:r>
        <w:rPr>
          <w:sz w:val="16"/>
        </w:rPr>
        <w:t xml:space="preserve"> </w:t>
      </w:r>
      <w:r w:rsidRPr="00221AD6">
        <w:rPr>
          <w:rStyle w:val="StyleUnderline"/>
        </w:rPr>
        <w:t xml:space="preserve">M&amp;H </w:t>
      </w:r>
      <w:r w:rsidRPr="00C11A7E">
        <w:rPr>
          <w:rStyle w:val="StyleUnderline"/>
          <w:highlight w:val="cyan"/>
        </w:rPr>
        <w:t xml:space="preserve">aspire </w:t>
      </w:r>
      <w:r w:rsidRPr="00084C2F">
        <w:rPr>
          <w:rStyle w:val="StyleUnderline"/>
        </w:rPr>
        <w:t xml:space="preserve">to </w:t>
      </w:r>
      <w:r w:rsidRPr="00C11A7E">
        <w:rPr>
          <w:rStyle w:val="StyleUnderline"/>
          <w:highlight w:val="cyan"/>
        </w:rPr>
        <w:t xml:space="preserve">a </w:t>
      </w:r>
      <w:r w:rsidRPr="00084C2F">
        <w:rPr>
          <w:rStyle w:val="Emphasis"/>
        </w:rPr>
        <w:t xml:space="preserve">fundamental </w:t>
      </w:r>
      <w:r w:rsidRPr="00C11A7E">
        <w:rPr>
          <w:rStyle w:val="Emphasis"/>
          <w:highlight w:val="cyan"/>
        </w:rPr>
        <w:t>affirmation</w:t>
      </w:r>
      <w:r w:rsidRPr="00C11A7E">
        <w:rPr>
          <w:sz w:val="16"/>
          <w:highlight w:val="cyan"/>
        </w:rPr>
        <w:t xml:space="preserve">; </w:t>
      </w:r>
      <w:r w:rsidRPr="00C11A7E">
        <w:rPr>
          <w:rStyle w:val="StyleUnderline"/>
          <w:highlight w:val="cyan"/>
        </w:rPr>
        <w:t>black life</w:t>
      </w:r>
      <w:r w:rsidRPr="00221AD6">
        <w:rPr>
          <w:rStyle w:val="StyleUnderline"/>
        </w:rPr>
        <w:t xml:space="preserve"> is not about </w:t>
      </w:r>
      <w:r w:rsidRPr="00221AD6">
        <w:rPr>
          <w:rStyle w:val="Emphasis"/>
        </w:rPr>
        <w:t>lack</w:t>
      </w:r>
      <w:r w:rsidRPr="00221AD6">
        <w:rPr>
          <w:rStyle w:val="StyleUnderline"/>
        </w:rPr>
        <w:t xml:space="preserve"> or </w:t>
      </w:r>
      <w:r w:rsidRPr="00221AD6">
        <w:rPr>
          <w:rStyle w:val="Emphasis"/>
        </w:rPr>
        <w:t>deprivation</w:t>
      </w:r>
      <w:r w:rsidRPr="006319C6">
        <w:rPr>
          <w:sz w:val="16"/>
        </w:rPr>
        <w:t xml:space="preserve">; </w:t>
      </w:r>
      <w:r w:rsidRPr="00221AD6">
        <w:rPr>
          <w:rStyle w:val="StyleUnderline"/>
        </w:rPr>
        <w:t xml:space="preserve">black life, instead, </w:t>
      </w:r>
      <w:r w:rsidRPr="00C11A7E">
        <w:rPr>
          <w:rStyle w:val="StyleUnderline"/>
          <w:highlight w:val="cyan"/>
        </w:rPr>
        <w:t xml:space="preserve">is </w:t>
      </w:r>
      <w:r w:rsidRPr="00084C2F">
        <w:rPr>
          <w:rStyle w:val="StyleUnderline"/>
        </w:rPr>
        <w:t xml:space="preserve">a </w:t>
      </w:r>
      <w:r w:rsidRPr="00C11A7E">
        <w:rPr>
          <w:rStyle w:val="Emphasis"/>
          <w:highlight w:val="cyan"/>
        </w:rPr>
        <w:t xml:space="preserve">rich </w:t>
      </w:r>
      <w:r w:rsidRPr="00084C2F">
        <w:rPr>
          <w:rStyle w:val="Emphasis"/>
        </w:rPr>
        <w:t>set of practices</w:t>
      </w:r>
      <w:r w:rsidRPr="006319C6">
        <w:rPr>
          <w:sz w:val="16"/>
        </w:rPr>
        <w:t xml:space="preserve"> </w:t>
      </w:r>
      <w:r w:rsidRPr="00C11A7E">
        <w:rPr>
          <w:rStyle w:val="StyleUnderline"/>
          <w:highlight w:val="cyan"/>
        </w:rPr>
        <w:t>and</w:t>
      </w:r>
      <w:r w:rsidRPr="006319C6">
        <w:rPr>
          <w:sz w:val="16"/>
        </w:rPr>
        <w:t xml:space="preserve"> </w:t>
      </w:r>
      <w:r w:rsidRPr="00C11A7E">
        <w:rPr>
          <w:rStyle w:val="Emphasis"/>
          <w:highlight w:val="cyan"/>
        </w:rPr>
        <w:t>entanglements</w:t>
      </w:r>
      <w:r w:rsidRPr="006319C6">
        <w:rPr>
          <w:sz w:val="16"/>
        </w:rPr>
        <w:t xml:space="preserve"> </w:t>
      </w:r>
      <w:r w:rsidRPr="00221AD6">
        <w:rPr>
          <w:rStyle w:val="StyleUnderline"/>
        </w:rPr>
        <w:t xml:space="preserve">that were </w:t>
      </w:r>
      <w:r w:rsidRPr="00C11A7E">
        <w:rPr>
          <w:rStyle w:val="StyleUnderline"/>
          <w:highlight w:val="cyan"/>
        </w:rPr>
        <w:t xml:space="preserve">created </w:t>
      </w:r>
      <w:r w:rsidRPr="00084C2F">
        <w:rPr>
          <w:rStyle w:val="StyleUnderline"/>
        </w:rPr>
        <w:t>“</w:t>
      </w:r>
      <w:r w:rsidRPr="00084C2F">
        <w:rPr>
          <w:rStyle w:val="Emphasis"/>
        </w:rPr>
        <w:t xml:space="preserve">in the hold” of </w:t>
      </w:r>
      <w:r w:rsidRPr="00C11A7E">
        <w:rPr>
          <w:rStyle w:val="Emphasis"/>
          <w:highlight w:val="cyan"/>
        </w:rPr>
        <w:t>modernity</w:t>
      </w:r>
      <w:r w:rsidRPr="006319C6">
        <w:rPr>
          <w:sz w:val="16"/>
        </w:rPr>
        <w:t>, out of a need to live otherwise.</w:t>
      </w:r>
      <w:r>
        <w:rPr>
          <w:sz w:val="16"/>
        </w:rPr>
        <w:t xml:space="preserve"> </w:t>
      </w:r>
      <w:r w:rsidRPr="00E076D5">
        <w:rPr>
          <w:rStyle w:val="StyleUnderline"/>
        </w:rPr>
        <w:t>The basic message:</w:t>
      </w:r>
      <w:r>
        <w:rPr>
          <w:rStyle w:val="StyleUnderline"/>
        </w:rPr>
        <w:t xml:space="preserve"> </w:t>
      </w:r>
      <w:r w:rsidRPr="00E076D5">
        <w:rPr>
          <w:rStyle w:val="StyleUnderline"/>
        </w:rPr>
        <w:t>“We are here.</w:t>
      </w:r>
      <w:r>
        <w:rPr>
          <w:rStyle w:val="StyleUnderline"/>
        </w:rPr>
        <w:t xml:space="preserve"> </w:t>
      </w:r>
      <w:r w:rsidRPr="00E076D5">
        <w:rPr>
          <w:rStyle w:val="StyleUnderline"/>
        </w:rPr>
        <w:t>You can’t get rid of us</w:t>
      </w:r>
      <w:r w:rsidRPr="006319C6">
        <w:rPr>
          <w:sz w:val="16"/>
        </w:rPr>
        <w:t xml:space="preserve"> (as much as you might want to).</w:t>
      </w:r>
      <w:r>
        <w:rPr>
          <w:sz w:val="16"/>
        </w:rPr>
        <w:t xml:space="preserve"> </w:t>
      </w:r>
      <w:r w:rsidRPr="00E076D5">
        <w:rPr>
          <w:rStyle w:val="StyleUnderline"/>
        </w:rPr>
        <w:t>And we won’t be placated by the crumbs you think to push our way.</w:t>
      </w:r>
      <w:r>
        <w:rPr>
          <w:sz w:val="16"/>
        </w:rPr>
        <w:t xml:space="preserve"> </w:t>
      </w:r>
      <w:r w:rsidRPr="00E076D5">
        <w:rPr>
          <w:rStyle w:val="StyleUnderline"/>
        </w:rPr>
        <w:t>But we have our own world, the one we have created in your despite</w:t>
      </w:r>
      <w:r w:rsidRPr="006319C6">
        <w:rPr>
          <w:sz w:val="16"/>
        </w:rPr>
        <w:t xml:space="preserve">, </w:t>
      </w:r>
      <w:r w:rsidRPr="00E076D5">
        <w:rPr>
          <w:rStyle w:val="StyleUnderline"/>
        </w:rPr>
        <w:t>and we just want to live in that world, as</w:t>
      </w:r>
      <w:r w:rsidRPr="006319C6">
        <w:rPr>
          <w:sz w:val="16"/>
        </w:rPr>
        <w:t xml:space="preserve"> untroubled by you as possible.”</w:t>
      </w:r>
      <w:r>
        <w:rPr>
          <w:sz w:val="16"/>
        </w:rPr>
        <w:t xml:space="preserve"> </w:t>
      </w:r>
      <w:r w:rsidRPr="00C11A7E">
        <w:rPr>
          <w:rStyle w:val="StyleUnderline"/>
          <w:highlight w:val="cyan"/>
        </w:rPr>
        <w:t xml:space="preserve">An </w:t>
      </w:r>
      <w:r w:rsidRPr="00084C2F">
        <w:rPr>
          <w:rStyle w:val="Emphasis"/>
        </w:rPr>
        <w:t>odd</w:t>
      </w:r>
      <w:r w:rsidRPr="00E076D5">
        <w:rPr>
          <w:rStyle w:val="Emphasis"/>
        </w:rPr>
        <w:t xml:space="preserve"> kind of </w:t>
      </w:r>
      <w:r w:rsidRPr="00C11A7E">
        <w:rPr>
          <w:rStyle w:val="Emphasis"/>
          <w:highlight w:val="cyan"/>
        </w:rPr>
        <w:t>quietism</w:t>
      </w:r>
      <w:r w:rsidRPr="00E076D5">
        <w:rPr>
          <w:rStyle w:val="StyleUnderline"/>
        </w:rPr>
        <w:t>.</w:t>
      </w:r>
      <w:r>
        <w:rPr>
          <w:sz w:val="16"/>
        </w:rPr>
        <w:t xml:space="preserve"> </w:t>
      </w:r>
      <w:r w:rsidRPr="00084C2F">
        <w:rPr>
          <w:rStyle w:val="Emphasis"/>
        </w:rPr>
        <w:t>Just leave us alone</w:t>
      </w:r>
      <w:r w:rsidRPr="006319C6">
        <w:rPr>
          <w:sz w:val="16"/>
        </w:rPr>
        <w:t>.</w:t>
      </w:r>
      <w:r>
        <w:rPr>
          <w:sz w:val="16"/>
        </w:rPr>
        <w:t xml:space="preserve"> </w:t>
      </w:r>
      <w:r w:rsidRPr="00E076D5">
        <w:rPr>
          <w:rStyle w:val="StyleUnderline"/>
        </w:rPr>
        <w:t>We don’t want to partake of your madness</w:t>
      </w:r>
      <w:r w:rsidRPr="006319C6">
        <w:rPr>
          <w:sz w:val="16"/>
        </w:rPr>
        <w:t>.</w:t>
      </w:r>
      <w:r>
        <w:rPr>
          <w:sz w:val="16"/>
        </w:rPr>
        <w:t xml:space="preserve"> </w:t>
      </w:r>
      <w:r w:rsidRPr="006319C6">
        <w:rPr>
          <w:sz w:val="16"/>
        </w:rPr>
        <w:t>We ask nothing of you; just stop bothering us.</w:t>
      </w:r>
      <w:r>
        <w:rPr>
          <w:sz w:val="16"/>
        </w:rPr>
        <w:t xml:space="preserve"> </w:t>
      </w:r>
      <w:r w:rsidRPr="00C11A7E">
        <w:rPr>
          <w:rStyle w:val="Emphasis"/>
          <w:highlight w:val="cyan"/>
        </w:rPr>
        <w:t>Yet</w:t>
      </w:r>
      <w:r w:rsidRPr="006319C6">
        <w:rPr>
          <w:sz w:val="16"/>
        </w:rPr>
        <w:t>—</w:t>
      </w:r>
      <w:r w:rsidRPr="00084C2F">
        <w:rPr>
          <w:rStyle w:val="StyleUnderline"/>
        </w:rPr>
        <w:t xml:space="preserve">Moten also </w:t>
      </w:r>
      <w:r w:rsidRPr="00C11A7E">
        <w:rPr>
          <w:rStyle w:val="StyleUnderline"/>
          <w:highlight w:val="cyan"/>
        </w:rPr>
        <w:t>said “</w:t>
      </w:r>
      <w:r w:rsidRPr="00C11A7E">
        <w:rPr>
          <w:rStyle w:val="Emphasis"/>
          <w:highlight w:val="cyan"/>
        </w:rPr>
        <w:t>anti-blackness</w:t>
      </w:r>
      <w:r w:rsidRPr="00E076D5">
        <w:rPr>
          <w:rStyle w:val="Emphasis"/>
        </w:rPr>
        <w:t xml:space="preserve">” </w:t>
      </w:r>
      <w:r w:rsidRPr="00C11A7E">
        <w:rPr>
          <w:rStyle w:val="Emphasis"/>
          <w:highlight w:val="cyan"/>
        </w:rPr>
        <w:t>is</w:t>
      </w:r>
      <w:r w:rsidRPr="00E076D5">
        <w:rPr>
          <w:rStyle w:val="Emphasis"/>
        </w:rPr>
        <w:t xml:space="preserve"> what is </w:t>
      </w:r>
      <w:r w:rsidRPr="00C11A7E">
        <w:rPr>
          <w:rStyle w:val="Emphasis"/>
          <w:highlight w:val="cyan"/>
        </w:rPr>
        <w:t>going to kill me</w:t>
      </w:r>
      <w:r w:rsidRPr="00C11A7E">
        <w:rPr>
          <w:rStyle w:val="StyleUnderline"/>
          <w:highlight w:val="cyan"/>
        </w:rPr>
        <w:t>,</w:t>
      </w:r>
      <w:r w:rsidRPr="006319C6">
        <w:rPr>
          <w:sz w:val="16"/>
        </w:rPr>
        <w:t xml:space="preserve"> </w:t>
      </w:r>
      <w:r w:rsidRPr="00E076D5">
        <w:rPr>
          <w:rStyle w:val="StyleUnderline"/>
        </w:rPr>
        <w:t xml:space="preserve">just as it killed my </w:t>
      </w:r>
      <w:r w:rsidRPr="00E076D5">
        <w:rPr>
          <w:rStyle w:val="Emphasis"/>
        </w:rPr>
        <w:t>father</w:t>
      </w:r>
      <w:r w:rsidRPr="00E076D5">
        <w:rPr>
          <w:rStyle w:val="StyleUnderline"/>
        </w:rPr>
        <w:t xml:space="preserve"> and my </w:t>
      </w:r>
      <w:r w:rsidRPr="00E076D5">
        <w:rPr>
          <w:rStyle w:val="Emphasis"/>
        </w:rPr>
        <w:t>grandfather</w:t>
      </w:r>
      <w:r w:rsidRPr="006319C6">
        <w:rPr>
          <w:sz w:val="16"/>
        </w:rPr>
        <w:t xml:space="preserve">, </w:t>
      </w:r>
      <w:r w:rsidRPr="00084C2F">
        <w:rPr>
          <w:rStyle w:val="StyleUnderline"/>
        </w:rPr>
        <w:t>and</w:t>
      </w:r>
      <w:r w:rsidRPr="00E076D5">
        <w:rPr>
          <w:rStyle w:val="StyleUnderline"/>
        </w:rPr>
        <w:t xml:space="preserve"> it will kill </w:t>
      </w:r>
      <w:r w:rsidRPr="00084C2F">
        <w:rPr>
          <w:rStyle w:val="StyleUnderline"/>
        </w:rPr>
        <w:t xml:space="preserve">my </w:t>
      </w:r>
      <w:r w:rsidRPr="00084C2F">
        <w:rPr>
          <w:rStyle w:val="Emphasis"/>
        </w:rPr>
        <w:t>children</w:t>
      </w:r>
      <w:r w:rsidRPr="006319C6">
        <w:rPr>
          <w:sz w:val="16"/>
        </w:rPr>
        <w:t>.</w:t>
      </w:r>
      <w:r>
        <w:rPr>
          <w:sz w:val="16"/>
        </w:rPr>
        <w:t xml:space="preserve"> </w:t>
      </w:r>
      <w:r w:rsidRPr="00C11A7E">
        <w:rPr>
          <w:rStyle w:val="StyleUnderline"/>
          <w:highlight w:val="cyan"/>
        </w:rPr>
        <w:t xml:space="preserve">Because whites </w:t>
      </w:r>
      <w:r w:rsidRPr="00C11A7E">
        <w:rPr>
          <w:rStyle w:val="Emphasis"/>
          <w:highlight w:val="cyan"/>
        </w:rPr>
        <w:t xml:space="preserve">can’t just leave blacks </w:t>
      </w:r>
      <w:r w:rsidRPr="00084C2F">
        <w:rPr>
          <w:rStyle w:val="Emphasis"/>
        </w:rPr>
        <w:t>alone</w:t>
      </w:r>
      <w:r w:rsidRPr="006319C6">
        <w:rPr>
          <w:sz w:val="16"/>
        </w:rPr>
        <w:t xml:space="preserve"> </w:t>
      </w:r>
      <w:r w:rsidRPr="00C11A7E">
        <w:rPr>
          <w:rStyle w:val="StyleUnderline"/>
          <w:highlight w:val="cyan"/>
        </w:rPr>
        <w:t xml:space="preserve">since </w:t>
      </w:r>
      <w:r w:rsidRPr="00C11A7E">
        <w:rPr>
          <w:rStyle w:val="Emphasis"/>
          <w:highlight w:val="cyan"/>
        </w:rPr>
        <w:t xml:space="preserve">modernity is dependent on </w:t>
      </w:r>
      <w:r w:rsidRPr="00084C2F">
        <w:rPr>
          <w:rStyle w:val="Emphasis"/>
        </w:rPr>
        <w:t xml:space="preserve">the exploitation of </w:t>
      </w:r>
      <w:r w:rsidRPr="00C11A7E">
        <w:rPr>
          <w:rStyle w:val="Emphasis"/>
          <w:highlight w:val="cyan"/>
        </w:rPr>
        <w:t>blacks</w:t>
      </w:r>
      <w:r w:rsidRPr="00E076D5">
        <w:rPr>
          <w:rStyle w:val="StyleUnderline"/>
        </w:rPr>
        <w:t>.</w:t>
      </w:r>
      <w:r>
        <w:rPr>
          <w:rStyle w:val="StyleUnderline"/>
        </w:rPr>
        <w:t xml:space="preserve"> </w:t>
      </w:r>
      <w:r w:rsidRPr="00E076D5">
        <w:rPr>
          <w:rStyle w:val="StyleUnderline"/>
        </w:rPr>
        <w:t xml:space="preserve">Moten also said that </w:t>
      </w:r>
      <w:r w:rsidRPr="00E076D5">
        <w:rPr>
          <w:rStyle w:val="Emphasis"/>
        </w:rPr>
        <w:t>anti-blackness will kill everyone</w:t>
      </w:r>
      <w:r w:rsidRPr="00E076D5">
        <w:rPr>
          <w:rStyle w:val="StyleUnderline"/>
        </w:rPr>
        <w:t>—</w:t>
      </w:r>
      <w:r w:rsidRPr="006319C6">
        <w:rPr>
          <w:sz w:val="16"/>
        </w:rPr>
        <w:t xml:space="preserve">even (maybe especially Donald Trump) </w:t>
      </w:r>
      <w:r w:rsidRPr="00E076D5">
        <w:rPr>
          <w:rStyle w:val="StyleUnderline"/>
        </w:rPr>
        <w:t>because modernity is poison</w:t>
      </w:r>
      <w:r w:rsidRPr="006319C6">
        <w:rPr>
          <w:sz w:val="16"/>
        </w:rPr>
        <w:t xml:space="preserve">.  </w:t>
      </w:r>
      <w:r w:rsidRPr="00E076D5">
        <w:rPr>
          <w:rStyle w:val="StyleUnderline"/>
        </w:rPr>
        <w:t xml:space="preserve">But </w:t>
      </w:r>
      <w:r w:rsidRPr="00C11A7E">
        <w:rPr>
          <w:rStyle w:val="StyleUnderline"/>
          <w:highlight w:val="cyan"/>
        </w:rPr>
        <w:t xml:space="preserve">that description </w:t>
      </w:r>
      <w:r w:rsidRPr="00084C2F">
        <w:rPr>
          <w:rStyle w:val="StyleUnderline"/>
        </w:rPr>
        <w:t xml:space="preserve">of a </w:t>
      </w:r>
      <w:r w:rsidRPr="00084C2F">
        <w:rPr>
          <w:rStyle w:val="Emphasis"/>
        </w:rPr>
        <w:t>murderous modernity</w:t>
      </w:r>
      <w:r w:rsidRPr="00084C2F">
        <w:rPr>
          <w:sz w:val="16"/>
        </w:rPr>
        <w:t xml:space="preserve"> </w:t>
      </w:r>
      <w:r w:rsidRPr="00C11A7E">
        <w:rPr>
          <w:rStyle w:val="StyleUnderline"/>
          <w:highlight w:val="cyan"/>
        </w:rPr>
        <w:t xml:space="preserve">makes </w:t>
      </w:r>
      <w:r w:rsidRPr="00084C2F">
        <w:rPr>
          <w:rStyle w:val="StyleUnderline"/>
        </w:rPr>
        <w:t xml:space="preserve">the </w:t>
      </w:r>
      <w:r w:rsidRPr="00C11A7E">
        <w:rPr>
          <w:rStyle w:val="Emphasis"/>
          <w:highlight w:val="cyan"/>
        </w:rPr>
        <w:t xml:space="preserve">affirmation of a quietist </w:t>
      </w:r>
      <w:r w:rsidRPr="00084C2F">
        <w:rPr>
          <w:rStyle w:val="Emphasis"/>
        </w:rPr>
        <w:t>sociality</w:t>
      </w:r>
      <w:r w:rsidRPr="00084C2F">
        <w:rPr>
          <w:sz w:val="16"/>
        </w:rPr>
        <w:t xml:space="preserve"> </w:t>
      </w:r>
      <w:r w:rsidRPr="00C11A7E">
        <w:rPr>
          <w:rStyle w:val="Emphasis"/>
          <w:sz w:val="24"/>
          <w:highlight w:val="cyan"/>
        </w:rPr>
        <w:t xml:space="preserve">harder </w:t>
      </w:r>
      <w:r w:rsidRPr="00084C2F">
        <w:rPr>
          <w:rStyle w:val="Emphasis"/>
          <w:sz w:val="24"/>
        </w:rPr>
        <w:t>to stomach</w:t>
      </w:r>
      <w:r w:rsidRPr="00084C2F">
        <w:rPr>
          <w:sz w:val="16"/>
        </w:rPr>
        <w:t xml:space="preserve">.  </w:t>
      </w:r>
      <w:r w:rsidRPr="00084C2F">
        <w:rPr>
          <w:rStyle w:val="StyleUnderline"/>
        </w:rPr>
        <w:t>Living</w:t>
      </w:r>
      <w:r w:rsidRPr="00E076D5">
        <w:rPr>
          <w:rStyle w:val="StyleUnderline"/>
        </w:rPr>
        <w:t xml:space="preserve"> in the interstices </w:t>
      </w:r>
      <w:r w:rsidRPr="006319C6">
        <w:rPr>
          <w:sz w:val="16"/>
        </w:rPr>
        <w:t xml:space="preserve">(Ellison’s invisible man)  </w:t>
      </w:r>
      <w:r w:rsidRPr="00E076D5">
        <w:rPr>
          <w:rStyle w:val="StyleUnderline"/>
        </w:rPr>
        <w:t>is a completely understandable strategy</w:t>
      </w:r>
      <w:r w:rsidRPr="006319C6">
        <w:rPr>
          <w:sz w:val="16"/>
        </w:rPr>
        <w:t xml:space="preserve">.  </w:t>
      </w:r>
      <w:r w:rsidRPr="00E076D5">
        <w:rPr>
          <w:rStyle w:val="StyleUnderline"/>
        </w:rPr>
        <w:t xml:space="preserve">But </w:t>
      </w:r>
      <w:r w:rsidRPr="00084C2F">
        <w:rPr>
          <w:rStyle w:val="Emphasis"/>
          <w:sz w:val="24"/>
        </w:rPr>
        <w:t>it is surely a second best</w:t>
      </w:r>
      <w:r w:rsidRPr="006319C6">
        <w:rPr>
          <w:sz w:val="16"/>
        </w:rPr>
        <w:t xml:space="preserve">.  </w:t>
      </w:r>
      <w:r w:rsidRPr="00C11A7E">
        <w:rPr>
          <w:rStyle w:val="StyleUnderline"/>
          <w:highlight w:val="cyan"/>
        </w:rPr>
        <w:t xml:space="preserve">Is there no </w:t>
      </w:r>
      <w:r w:rsidRPr="00C11A7E">
        <w:rPr>
          <w:rStyle w:val="Emphasis"/>
          <w:highlight w:val="cyan"/>
        </w:rPr>
        <w:t>hope</w:t>
      </w:r>
      <w:r w:rsidRPr="006319C6">
        <w:rPr>
          <w:sz w:val="16"/>
        </w:rPr>
        <w:t xml:space="preserve">, </w:t>
      </w:r>
      <w:r w:rsidRPr="00084C2F">
        <w:rPr>
          <w:rStyle w:val="StyleUnderline"/>
        </w:rPr>
        <w:t xml:space="preserve">no </w:t>
      </w:r>
      <w:r w:rsidRPr="00084C2F">
        <w:rPr>
          <w:rStyle w:val="Emphasis"/>
        </w:rPr>
        <w:t>politics</w:t>
      </w:r>
      <w:r w:rsidRPr="00084C2F">
        <w:rPr>
          <w:sz w:val="16"/>
        </w:rPr>
        <w:t xml:space="preserve">, </w:t>
      </w:r>
      <w:r w:rsidRPr="00C11A7E">
        <w:rPr>
          <w:rStyle w:val="StyleUnderline"/>
          <w:highlight w:val="cyan"/>
        </w:rPr>
        <w:t xml:space="preserve">that can </w:t>
      </w:r>
      <w:r w:rsidRPr="00C11A7E">
        <w:rPr>
          <w:rStyle w:val="Emphasis"/>
          <w:highlight w:val="cyan"/>
        </w:rPr>
        <w:t>address modernity</w:t>
      </w:r>
      <w:r w:rsidRPr="00084C2F">
        <w:rPr>
          <w:rStyle w:val="Emphasis"/>
        </w:rPr>
        <w:t xml:space="preserve">’s crimes </w:t>
      </w:r>
      <w:r w:rsidRPr="00C85EDB">
        <w:rPr>
          <w:rStyle w:val="Emphasis"/>
        </w:rPr>
        <w:t>and mis-steps?</w:t>
      </w:r>
      <w:r>
        <w:rPr>
          <w:rStyle w:val="Emphasis"/>
        </w:rPr>
        <w:t xml:space="preserve"> </w:t>
      </w:r>
    </w:p>
    <w:p w14:paraId="062C3F88" w14:textId="77777777" w:rsidR="005E17AF" w:rsidRPr="00061CCF" w:rsidRDefault="005E17AF" w:rsidP="005E17AF">
      <w:pPr>
        <w:rPr>
          <w:rFonts w:eastAsia="Cambria"/>
        </w:rPr>
      </w:pPr>
    </w:p>
    <w:p w14:paraId="6A8DFC27" w14:textId="15FA7488" w:rsidR="005E17AF" w:rsidRPr="00061CCF" w:rsidRDefault="005E17AF" w:rsidP="005E17AF">
      <w:pPr>
        <w:pStyle w:val="Heading4"/>
      </w:pPr>
      <w:r w:rsidRPr="00061CCF">
        <w:t xml:space="preserve">The </w:t>
      </w:r>
      <w:proofErr w:type="spellStart"/>
      <w:r w:rsidR="00533EC1">
        <w:t>aff</w:t>
      </w:r>
      <w:proofErr w:type="spellEnd"/>
      <w:r w:rsidRPr="00061CCF">
        <w:t xml:space="preserve"> fails---fugitivity is a flawed method of political engagement that makes neoliberal violence inevitable.</w:t>
      </w:r>
    </w:p>
    <w:p w14:paraId="640F4366" w14:textId="77777777" w:rsidR="005E17AF" w:rsidRPr="00061CCF" w:rsidRDefault="005E17AF" w:rsidP="005E17AF">
      <w:pPr>
        <w:spacing w:after="0"/>
        <w:rPr>
          <w:rFonts w:eastAsia="Cambria"/>
        </w:rPr>
      </w:pPr>
      <w:r w:rsidRPr="00014D08">
        <w:rPr>
          <w:rStyle w:val="Style13ptBold"/>
        </w:rPr>
        <w:t>Love 15</w:t>
      </w:r>
      <w:r w:rsidRPr="00061CCF">
        <w:rPr>
          <w:rFonts w:eastAsia="Cambria"/>
        </w:rPr>
        <w:t xml:space="preserve"> </w:t>
      </w:r>
      <w:r w:rsidRPr="00061CCF">
        <w:rPr>
          <w:rFonts w:eastAsia="Cambria"/>
          <w:sz w:val="16"/>
        </w:rPr>
        <w:t>– Associate Professor at the University of Pennsylvania [Heather, ““Doing Being Deviant: Deviance Studies, Description, and the Queer Ordinary,” differences Vol. 26, No. 1, p. 89-91]</w:t>
      </w:r>
    </w:p>
    <w:p w14:paraId="38999B16" w14:textId="77777777" w:rsidR="005E17AF" w:rsidRPr="00014D08" w:rsidRDefault="005E17AF" w:rsidP="005E17AF">
      <w:pPr>
        <w:rPr>
          <w:rFonts w:eastAsia="Cambria"/>
          <w:sz w:val="8"/>
          <w:szCs w:val="16"/>
        </w:rPr>
      </w:pPr>
      <w:r w:rsidRPr="00014D08">
        <w:rPr>
          <w:rFonts w:eastAsia="Cambria"/>
          <w:sz w:val="8"/>
          <w:szCs w:val="16"/>
        </w:rPr>
        <w:t xml:space="preserve">Today, queer studies – prestigious but unevenly institutionalized – still signals absolute refusal or criticality – all anti- and no normativity. In their influential 2004 essay, “The University and the </w:t>
      </w:r>
      <w:proofErr w:type="spellStart"/>
      <w:r w:rsidRPr="00014D08">
        <w:rPr>
          <w:rFonts w:eastAsia="Cambria"/>
          <w:sz w:val="8"/>
          <w:szCs w:val="16"/>
        </w:rPr>
        <w:t>Undercommons</w:t>
      </w:r>
      <w:proofErr w:type="spellEnd"/>
      <w:r w:rsidRPr="00014D08">
        <w:rPr>
          <w:rFonts w:eastAsia="Cambria"/>
          <w:sz w:val="8"/>
          <w:szCs w:val="16"/>
        </w:rPr>
        <w:t xml:space="preserve">” (and in the 2013 book that followed from it), Fred </w:t>
      </w:r>
      <w:r w:rsidRPr="00C11A7E">
        <w:rPr>
          <w:rFonts w:eastAsia="Cambria"/>
          <w:b/>
          <w:szCs w:val="16"/>
          <w:highlight w:val="cyan"/>
          <w:u w:val="single"/>
        </w:rPr>
        <w:t>Moten and</w:t>
      </w:r>
      <w:r w:rsidRPr="00014D08">
        <w:rPr>
          <w:rFonts w:eastAsia="Cambria"/>
          <w:sz w:val="8"/>
          <w:szCs w:val="16"/>
        </w:rPr>
        <w:t xml:space="preserve"> Stefano </w:t>
      </w:r>
      <w:r w:rsidRPr="00C11A7E">
        <w:rPr>
          <w:rStyle w:val="Emphasis"/>
          <w:highlight w:val="cyan"/>
        </w:rPr>
        <w:t>Harney</w:t>
      </w:r>
      <w:r w:rsidRPr="00014D08">
        <w:rPr>
          <w:rFonts w:eastAsia="Cambria"/>
          <w:sz w:val="8"/>
          <w:szCs w:val="16"/>
        </w:rPr>
        <w:t xml:space="preserve"> rely on such an understanding of queer (as well as concepts borrowed from black studies, feminism, ethnic studies, and anticolonial thought). They </w:t>
      </w:r>
      <w:r w:rsidRPr="00C11A7E">
        <w:rPr>
          <w:rFonts w:eastAsia="Cambria"/>
          <w:b/>
          <w:szCs w:val="16"/>
          <w:highlight w:val="cyan"/>
          <w:u w:val="single"/>
        </w:rPr>
        <w:t>call for</w:t>
      </w:r>
      <w:r w:rsidRPr="00014D08">
        <w:rPr>
          <w:rFonts w:eastAsia="Cambria"/>
          <w:b/>
          <w:szCs w:val="16"/>
          <w:u w:val="single"/>
        </w:rPr>
        <w:t xml:space="preserve"> betrayal, </w:t>
      </w:r>
      <w:r w:rsidRPr="00C11A7E">
        <w:rPr>
          <w:rFonts w:eastAsia="Cambria"/>
          <w:b/>
          <w:szCs w:val="16"/>
          <w:highlight w:val="cyan"/>
          <w:u w:val="single"/>
        </w:rPr>
        <w:t>refusal</w:t>
      </w:r>
      <w:r w:rsidRPr="00014D08">
        <w:rPr>
          <w:rFonts w:eastAsia="Cambria"/>
          <w:sz w:val="8"/>
          <w:szCs w:val="16"/>
        </w:rPr>
        <w:t xml:space="preserve">, theft, </w:t>
      </w:r>
      <w:r w:rsidRPr="00F81EC7">
        <w:rPr>
          <w:rFonts w:eastAsia="Cambria"/>
          <w:b/>
          <w:szCs w:val="16"/>
          <w:u w:val="single"/>
        </w:rPr>
        <w:t>and</w:t>
      </w:r>
      <w:r w:rsidRPr="00014D08">
        <w:rPr>
          <w:rFonts w:eastAsia="Cambria"/>
          <w:b/>
          <w:szCs w:val="16"/>
          <w:u w:val="single"/>
        </w:rPr>
        <w:t xml:space="preserve"> </w:t>
      </w:r>
      <w:proofErr w:type="spellStart"/>
      <w:r w:rsidRPr="00F81EC7">
        <w:rPr>
          <w:rFonts w:eastAsia="Cambria"/>
          <w:b/>
          <w:szCs w:val="16"/>
          <w:u w:val="single"/>
        </w:rPr>
        <w:t>marronage</w:t>
      </w:r>
      <w:proofErr w:type="spellEnd"/>
      <w:r w:rsidRPr="00014D08">
        <w:rPr>
          <w:rFonts w:eastAsia="Cambria"/>
          <w:sz w:val="8"/>
          <w:szCs w:val="16"/>
        </w:rPr>
        <w:t xml:space="preserve"> as modes of resisting the iron grip of the academy, pointing to an uncharted, underground, and collective space they call the </w:t>
      </w:r>
      <w:proofErr w:type="spellStart"/>
      <w:r w:rsidRPr="00014D08">
        <w:rPr>
          <w:rFonts w:eastAsia="Cambria"/>
          <w:sz w:val="8"/>
          <w:szCs w:val="16"/>
        </w:rPr>
        <w:t>undercommons</w:t>
      </w:r>
      <w:proofErr w:type="spellEnd"/>
      <w:r w:rsidRPr="00014D08">
        <w:rPr>
          <w:rFonts w:eastAsia="Cambria"/>
          <w:sz w:val="8"/>
          <w:szCs w:val="16"/>
        </w:rPr>
        <w:t xml:space="preserve">. “To enter this space,” they write, “is to inhabit the </w:t>
      </w:r>
      <w:proofErr w:type="spellStart"/>
      <w:r w:rsidRPr="00014D08">
        <w:rPr>
          <w:rFonts w:eastAsia="Cambria"/>
          <w:sz w:val="8"/>
          <w:szCs w:val="16"/>
        </w:rPr>
        <w:t>ruptural</w:t>
      </w:r>
      <w:proofErr w:type="spellEnd"/>
      <w:r w:rsidRPr="00014D08">
        <w:rPr>
          <w:rFonts w:eastAsia="Cambria"/>
          <w:sz w:val="8"/>
          <w:szCs w:val="16"/>
        </w:rPr>
        <w:t xml:space="preserve"> and enraptured disclosure of the commons that fugitive enlightenment enacts, the criminal, matricidal, queer, in the cistern, on the stroll of the stolen life, the life stolen by enlightenment and stolen back, where the commons give refuge, where the refuge gives commons” (103). Moten and Harney speculate whether the “thought of the outside” (105) is possible inside the university and suggest that if there is an outside, it is along the margins and at the bottom. </w:t>
      </w:r>
      <w:r w:rsidRPr="00C11A7E">
        <w:rPr>
          <w:rFonts w:eastAsia="Cambria"/>
          <w:b/>
          <w:szCs w:val="16"/>
          <w:highlight w:val="cyan"/>
          <w:u w:val="single"/>
        </w:rPr>
        <w:t xml:space="preserve">Yet </w:t>
      </w:r>
      <w:r w:rsidRPr="00C11A7E">
        <w:rPr>
          <w:rFonts w:eastAsia="Cambria"/>
          <w:b/>
          <w:iCs/>
          <w:szCs w:val="16"/>
          <w:highlight w:val="cyan"/>
          <w:u w:val="single"/>
          <w:bdr w:val="single" w:sz="8" w:space="0" w:color="auto"/>
        </w:rPr>
        <w:t>their imagination of that outside</w:t>
      </w:r>
      <w:r w:rsidRPr="00F81EC7">
        <w:rPr>
          <w:rFonts w:eastAsia="Cambria"/>
          <w:b/>
          <w:iCs/>
          <w:szCs w:val="16"/>
          <w:u w:val="single"/>
          <w:bdr w:val="single" w:sz="8" w:space="0" w:color="auto"/>
        </w:rPr>
        <w:t xml:space="preserve"> </w:t>
      </w:r>
      <w:r w:rsidRPr="00C11A7E">
        <w:rPr>
          <w:rFonts w:eastAsia="Cambria"/>
          <w:b/>
          <w:iCs/>
          <w:szCs w:val="16"/>
          <w:highlight w:val="cyan"/>
          <w:u w:val="single"/>
          <w:bdr w:val="single" w:sz="8" w:space="0" w:color="auto"/>
        </w:rPr>
        <w:t>is indebted to the inside</w:t>
      </w:r>
      <w:r w:rsidRPr="00014D08">
        <w:rPr>
          <w:rFonts w:eastAsia="Cambria"/>
          <w:sz w:val="8"/>
          <w:szCs w:val="16"/>
        </w:rPr>
        <w:t xml:space="preserve">, in particular to the conception of deviance produced within sociology. </w:t>
      </w:r>
      <w:r w:rsidRPr="00014D08">
        <w:rPr>
          <w:rFonts w:eastAsia="Cambria"/>
          <w:b/>
          <w:szCs w:val="16"/>
          <w:u w:val="single"/>
        </w:rPr>
        <w:t xml:space="preserve">Their account of the </w:t>
      </w:r>
      <w:proofErr w:type="spellStart"/>
      <w:r w:rsidRPr="00014D08">
        <w:rPr>
          <w:rFonts w:eastAsia="Cambria"/>
          <w:b/>
          <w:szCs w:val="16"/>
          <w:u w:val="single"/>
        </w:rPr>
        <w:t>undercommons</w:t>
      </w:r>
      <w:proofErr w:type="spellEnd"/>
      <w:r w:rsidRPr="00014D08">
        <w:rPr>
          <w:rFonts w:eastAsia="Cambria"/>
          <w:b/>
          <w:szCs w:val="16"/>
          <w:u w:val="single"/>
        </w:rPr>
        <w:t xml:space="preserve"> reads like a rap sheet, a list of the traditional topics of deviance studies: theft, homosexuality, prostitution, incarceration. </w:t>
      </w:r>
      <w:r w:rsidRPr="00C11A7E">
        <w:rPr>
          <w:rFonts w:eastAsia="Cambria"/>
          <w:b/>
          <w:szCs w:val="16"/>
          <w:highlight w:val="cyan"/>
          <w:u w:val="single"/>
        </w:rPr>
        <w:t xml:space="preserve">Moten and Harney do not describe the </w:t>
      </w:r>
      <w:proofErr w:type="spellStart"/>
      <w:r w:rsidRPr="00C11A7E">
        <w:rPr>
          <w:rFonts w:eastAsia="Cambria"/>
          <w:b/>
          <w:szCs w:val="16"/>
          <w:highlight w:val="cyan"/>
          <w:u w:val="single"/>
        </w:rPr>
        <w:t>undercommons</w:t>
      </w:r>
      <w:proofErr w:type="spellEnd"/>
      <w:r w:rsidRPr="00C11A7E">
        <w:rPr>
          <w:rFonts w:eastAsia="Cambria"/>
          <w:b/>
          <w:szCs w:val="16"/>
          <w:highlight w:val="cyan"/>
          <w:u w:val="single"/>
        </w:rPr>
        <w:t>, but</w:t>
      </w:r>
      <w:r w:rsidRPr="00014D08">
        <w:rPr>
          <w:rFonts w:eastAsia="Cambria"/>
          <w:b/>
          <w:szCs w:val="16"/>
          <w:u w:val="single"/>
        </w:rPr>
        <w:t xml:space="preserve"> rather </w:t>
      </w:r>
      <w:r w:rsidRPr="00C11A7E">
        <w:rPr>
          <w:rFonts w:eastAsia="Cambria"/>
          <w:b/>
          <w:szCs w:val="16"/>
          <w:highlight w:val="cyan"/>
          <w:u w:val="single"/>
        </w:rPr>
        <w:t>ask</w:t>
      </w:r>
      <w:r w:rsidRPr="00014D08">
        <w:rPr>
          <w:rFonts w:eastAsia="Cambria"/>
          <w:b/>
          <w:szCs w:val="16"/>
          <w:u w:val="single"/>
        </w:rPr>
        <w:t xml:space="preserve"> their </w:t>
      </w:r>
      <w:r w:rsidRPr="00C11A7E">
        <w:rPr>
          <w:rFonts w:eastAsia="Cambria"/>
          <w:b/>
          <w:szCs w:val="16"/>
          <w:highlight w:val="cyan"/>
          <w:u w:val="single"/>
        </w:rPr>
        <w:t>readers to join it</w:t>
      </w:r>
      <w:r w:rsidRPr="00014D08">
        <w:rPr>
          <w:rFonts w:eastAsia="Cambria"/>
          <w:sz w:val="8"/>
          <w:szCs w:val="16"/>
        </w:rPr>
        <w:t xml:space="preserve">, to participate in active revolt against </w:t>
      </w:r>
      <w:proofErr w:type="spellStart"/>
      <w:r w:rsidRPr="00014D08">
        <w:rPr>
          <w:rFonts w:eastAsia="Cambria"/>
          <w:sz w:val="8"/>
          <w:szCs w:val="16"/>
        </w:rPr>
        <w:t>profes</w:t>
      </w:r>
      <w:proofErr w:type="spellEnd"/>
      <w:r w:rsidRPr="00014D08">
        <w:rPr>
          <w:rFonts w:eastAsia="Cambria"/>
          <w:sz w:val="8"/>
          <w:szCs w:val="16"/>
        </w:rPr>
        <w:t xml:space="preserve">- </w:t>
      </w:r>
      <w:proofErr w:type="spellStart"/>
      <w:r w:rsidRPr="00014D08">
        <w:rPr>
          <w:rFonts w:eastAsia="Cambria"/>
          <w:sz w:val="8"/>
          <w:szCs w:val="16"/>
        </w:rPr>
        <w:t>sional</w:t>
      </w:r>
      <w:proofErr w:type="spellEnd"/>
      <w:r w:rsidRPr="00014D08">
        <w:rPr>
          <w:rFonts w:eastAsia="Cambria"/>
          <w:sz w:val="8"/>
          <w:szCs w:val="16"/>
        </w:rPr>
        <w:t xml:space="preserve"> and disciplinary protocols. </w:t>
      </w:r>
      <w:proofErr w:type="spellStart"/>
      <w:r w:rsidRPr="00014D08">
        <w:rPr>
          <w:rFonts w:eastAsia="Cambria"/>
          <w:sz w:val="8"/>
          <w:szCs w:val="16"/>
        </w:rPr>
        <w:t>To o</w:t>
      </w:r>
      <w:proofErr w:type="spellEnd"/>
      <w:r w:rsidRPr="00014D08">
        <w:rPr>
          <w:rFonts w:eastAsia="Cambria"/>
          <w:sz w:val="8"/>
          <w:szCs w:val="16"/>
        </w:rPr>
        <w:t xml:space="preserve"> er an objective account of the social position of radical academics would be to further business as usual in the academy; dwelling in the </w:t>
      </w:r>
      <w:proofErr w:type="spellStart"/>
      <w:r w:rsidRPr="00014D08">
        <w:rPr>
          <w:rFonts w:eastAsia="Cambria"/>
          <w:sz w:val="8"/>
          <w:szCs w:val="16"/>
        </w:rPr>
        <w:t>undercommons</w:t>
      </w:r>
      <w:proofErr w:type="spellEnd"/>
      <w:r w:rsidRPr="00014D08">
        <w:rPr>
          <w:rFonts w:eastAsia="Cambria"/>
          <w:sz w:val="8"/>
          <w:szCs w:val="16"/>
        </w:rPr>
        <w:t xml:space="preserve"> requires giving up on the usual protocols of description. Moten and Harney argue against the traditional role of the “critical academic” (105), which they see as just another turn of the professional screw, since work that opposes the academy does not challenge its basic structure or everyday operations. They argue that “to be a critical academic in the university is to be against the university, and to be against the university is always to recognize it and to be recognized by it, and to institute the negligence of the internal outside, that unassimilated underground, a negligence of it that is precisely, we must insist, the basis of the professions” (105). In contrast to the figure of the critical academic, they forward the image of the “subversive intellectual” who is “in but not of” the academy (101). Without dismissing the galvanizing effect of such a call to the </w:t>
      </w:r>
      <w:proofErr w:type="spellStart"/>
      <w:r w:rsidRPr="00014D08">
        <w:rPr>
          <w:rFonts w:eastAsia="Cambria"/>
          <w:sz w:val="8"/>
          <w:szCs w:val="16"/>
        </w:rPr>
        <w:t>undercommons</w:t>
      </w:r>
      <w:proofErr w:type="spellEnd"/>
      <w:r w:rsidRPr="00014D08">
        <w:rPr>
          <w:rFonts w:eastAsia="Cambria"/>
          <w:sz w:val="8"/>
          <w:szCs w:val="16"/>
        </w:rPr>
        <w:t xml:space="preserve">, </w:t>
      </w:r>
      <w:r w:rsidRPr="00C11A7E">
        <w:rPr>
          <w:rFonts w:eastAsia="Cambria"/>
          <w:b/>
          <w:szCs w:val="16"/>
          <w:highlight w:val="cyan"/>
          <w:u w:val="single"/>
        </w:rPr>
        <w:t xml:space="preserve">it is important to </w:t>
      </w:r>
      <w:r w:rsidRPr="00C11A7E">
        <w:rPr>
          <w:rFonts w:eastAsia="Cambria"/>
          <w:b/>
          <w:iCs/>
          <w:szCs w:val="16"/>
          <w:highlight w:val="cyan"/>
          <w:u w:val="single"/>
          <w:bdr w:val="single" w:sz="8" w:space="0" w:color="auto"/>
        </w:rPr>
        <w:t xml:space="preserve">consider </w:t>
      </w:r>
      <w:r w:rsidRPr="00F81EC7">
        <w:rPr>
          <w:rFonts w:eastAsia="Cambria"/>
          <w:b/>
          <w:iCs/>
          <w:szCs w:val="16"/>
          <w:u w:val="single"/>
          <w:bdr w:val="single" w:sz="8" w:space="0" w:color="auto"/>
        </w:rPr>
        <w:t xml:space="preserve">the </w:t>
      </w:r>
      <w:r w:rsidRPr="00C11A7E">
        <w:rPr>
          <w:rFonts w:eastAsia="Cambria"/>
          <w:b/>
          <w:iCs/>
          <w:szCs w:val="16"/>
          <w:highlight w:val="cyan"/>
          <w:u w:val="single"/>
          <w:bdr w:val="single" w:sz="8" w:space="0" w:color="auto"/>
        </w:rPr>
        <w:t>limits of the refusal</w:t>
      </w:r>
      <w:r w:rsidRPr="00F81EC7">
        <w:rPr>
          <w:rFonts w:eastAsia="Cambria"/>
          <w:b/>
          <w:szCs w:val="16"/>
          <w:u w:val="single"/>
        </w:rPr>
        <w:t xml:space="preserve"> of objectification as a strategy</w:t>
      </w:r>
      <w:r w:rsidRPr="00014D08">
        <w:rPr>
          <w:rFonts w:eastAsia="Cambria"/>
          <w:sz w:val="8"/>
          <w:szCs w:val="16"/>
        </w:rPr>
        <w:t xml:space="preserve">. To be unlocatable, to be nowhere, to be in permanent revolt: Moten and Harney describe the path that queer inquiry laid out for itself. </w:t>
      </w:r>
      <w:r w:rsidRPr="00014D08">
        <w:rPr>
          <w:rFonts w:eastAsia="Cambria"/>
          <w:b/>
          <w:szCs w:val="16"/>
          <w:u w:val="single"/>
        </w:rPr>
        <w:t>Objectification</w:t>
      </w:r>
      <w:r w:rsidRPr="00014D08">
        <w:rPr>
          <w:rFonts w:eastAsia="Cambria"/>
          <w:sz w:val="8"/>
          <w:szCs w:val="16"/>
        </w:rPr>
        <w:t xml:space="preserve"> – </w:t>
      </w:r>
      <w:r w:rsidRPr="00014D08">
        <w:rPr>
          <w:rFonts w:eastAsia="Cambria"/>
          <w:b/>
          <w:szCs w:val="16"/>
          <w:u w:val="single"/>
        </w:rPr>
        <w:t xml:space="preserve">recognition, description, </w:t>
      </w:r>
      <w:r w:rsidRPr="00C11A7E">
        <w:rPr>
          <w:rFonts w:eastAsia="Cambria"/>
          <w:b/>
          <w:iCs/>
          <w:szCs w:val="16"/>
          <w:highlight w:val="cyan"/>
          <w:u w:val="single"/>
          <w:bdr w:val="single" w:sz="8" w:space="0" w:color="auto"/>
        </w:rPr>
        <w:t>critique</w:t>
      </w:r>
      <w:r w:rsidRPr="00014D08">
        <w:rPr>
          <w:rFonts w:eastAsia="Cambria"/>
          <w:sz w:val="8"/>
          <w:szCs w:val="16"/>
        </w:rPr>
        <w:t xml:space="preserve"> – </w:t>
      </w:r>
      <w:r w:rsidRPr="00C11A7E">
        <w:rPr>
          <w:rFonts w:eastAsia="Cambria"/>
          <w:b/>
          <w:szCs w:val="16"/>
          <w:highlight w:val="cyan"/>
          <w:u w:val="single"/>
        </w:rPr>
        <w:t>can</w:t>
      </w:r>
      <w:r w:rsidRPr="00014D08">
        <w:rPr>
          <w:rFonts w:eastAsia="Cambria"/>
          <w:b/>
          <w:szCs w:val="16"/>
          <w:u w:val="single"/>
        </w:rPr>
        <w:t xml:space="preserve"> be a way to reinforce the status quo, but it </w:t>
      </w:r>
      <w:r w:rsidRPr="00C11A7E">
        <w:rPr>
          <w:rFonts w:eastAsia="Cambria"/>
          <w:b/>
          <w:szCs w:val="16"/>
          <w:highlight w:val="cyan"/>
          <w:u w:val="single"/>
        </w:rPr>
        <w:t>is</w:t>
      </w:r>
      <w:r w:rsidRPr="00014D08">
        <w:rPr>
          <w:rFonts w:eastAsia="Cambria"/>
          <w:b/>
          <w:szCs w:val="16"/>
          <w:u w:val="single"/>
        </w:rPr>
        <w:t xml:space="preserve"> also </w:t>
      </w:r>
      <w:r w:rsidRPr="00F81EC7">
        <w:rPr>
          <w:rFonts w:eastAsia="Cambria"/>
          <w:b/>
          <w:iCs/>
          <w:szCs w:val="16"/>
          <w:u w:val="single"/>
          <w:bdr w:val="single" w:sz="8" w:space="0" w:color="auto"/>
        </w:rPr>
        <w:t xml:space="preserve">a way </w:t>
      </w:r>
      <w:r w:rsidRPr="00C11A7E">
        <w:rPr>
          <w:rFonts w:eastAsia="Cambria"/>
          <w:b/>
          <w:iCs/>
          <w:szCs w:val="16"/>
          <w:highlight w:val="cyan"/>
          <w:u w:val="single"/>
          <w:bdr w:val="single" w:sz="8" w:space="0" w:color="auto"/>
        </w:rPr>
        <w:t xml:space="preserve">of acknowledging one’s </w:t>
      </w:r>
      <w:r w:rsidRPr="00F81EC7">
        <w:rPr>
          <w:rFonts w:eastAsia="Cambria"/>
          <w:b/>
          <w:iCs/>
          <w:szCs w:val="16"/>
          <w:u w:val="single"/>
          <w:bdr w:val="single" w:sz="8" w:space="0" w:color="auto"/>
        </w:rPr>
        <w:t xml:space="preserve">institutional </w:t>
      </w:r>
      <w:r w:rsidRPr="00C11A7E">
        <w:rPr>
          <w:rFonts w:eastAsia="Cambria"/>
          <w:b/>
          <w:iCs/>
          <w:szCs w:val="16"/>
          <w:highlight w:val="cyan"/>
          <w:u w:val="single"/>
          <w:bdr w:val="single" w:sz="8" w:space="0" w:color="auto"/>
        </w:rPr>
        <w:t xml:space="preserve">position and the </w:t>
      </w:r>
      <w:r w:rsidRPr="00F81EC7">
        <w:rPr>
          <w:rFonts w:eastAsia="Cambria"/>
          <w:b/>
          <w:iCs/>
          <w:szCs w:val="16"/>
          <w:u w:val="single"/>
          <w:bdr w:val="single" w:sz="8" w:space="0" w:color="auto"/>
        </w:rPr>
        <w:t xml:space="preserve">real </w:t>
      </w:r>
      <w:r w:rsidRPr="00C11A7E">
        <w:rPr>
          <w:rFonts w:eastAsia="Cambria"/>
          <w:b/>
          <w:iCs/>
          <w:szCs w:val="16"/>
          <w:highlight w:val="cyan"/>
          <w:u w:val="single"/>
          <w:bdr w:val="single" w:sz="8" w:space="0" w:color="auto"/>
        </w:rPr>
        <w:t xml:space="preserve">differences </w:t>
      </w:r>
      <w:r w:rsidRPr="00F81EC7">
        <w:rPr>
          <w:rFonts w:eastAsia="Cambria"/>
          <w:b/>
          <w:iCs/>
          <w:szCs w:val="16"/>
          <w:u w:val="single"/>
          <w:bdr w:val="single" w:sz="8" w:space="0" w:color="auto"/>
        </w:rPr>
        <w:t>between inside and outside</w:t>
      </w:r>
      <w:r w:rsidRPr="00014D08">
        <w:rPr>
          <w:rFonts w:eastAsia="Cambria"/>
          <w:sz w:val="8"/>
          <w:szCs w:val="16"/>
        </w:rPr>
        <w:t>. Even the most subversive intellectuals in the academy are “on the stroll” in a metaphorical but not a material sense. The fate of those who came “under false pretenses, with bad documents, out of love” (101), if they survive, is to become “</w:t>
      </w:r>
      <w:proofErr w:type="spellStart"/>
      <w:r w:rsidRPr="00014D08">
        <w:rPr>
          <w:rFonts w:eastAsia="Cambria"/>
          <w:sz w:val="8"/>
          <w:szCs w:val="16"/>
        </w:rPr>
        <w:t>superordinates</w:t>
      </w:r>
      <w:proofErr w:type="spellEnd"/>
      <w:r w:rsidRPr="00014D08">
        <w:rPr>
          <w:rFonts w:eastAsia="Cambria"/>
          <w:sz w:val="8"/>
          <w:szCs w:val="16"/>
        </w:rPr>
        <w:t xml:space="preserve">” in Becker’s sense. Whose side are we on? Can we hold onto the critical and polemical energy of queer studies as well as its radical experiments in style and thought while acknowledging our implication in systems of power, management, and control? Will a more explicit avowal of disciplinary affiliations and methods snuff out the utopian energies of a field that sees itself as a radical outsider in the university? To date, </w:t>
      </w:r>
      <w:r w:rsidRPr="00014D08">
        <w:rPr>
          <w:rFonts w:eastAsia="Cambria"/>
          <w:b/>
          <w:szCs w:val="16"/>
          <w:u w:val="single"/>
        </w:rPr>
        <w:lastRenderedPageBreak/>
        <w:t>both the political and the methodological antinormativity</w:t>
      </w:r>
      <w:r w:rsidRPr="00014D08">
        <w:rPr>
          <w:rFonts w:eastAsia="Cambria"/>
          <w:sz w:val="8"/>
          <w:szCs w:val="16"/>
        </w:rPr>
        <w:t xml:space="preserve"> of queer studies </w:t>
      </w:r>
      <w:r w:rsidRPr="00014D08">
        <w:rPr>
          <w:rFonts w:eastAsia="Cambria"/>
          <w:b/>
          <w:szCs w:val="16"/>
          <w:u w:val="single"/>
        </w:rPr>
        <w:t xml:space="preserve">have made it difficult to address our implication in </w:t>
      </w:r>
      <w:r w:rsidRPr="00F81EC7">
        <w:rPr>
          <w:rFonts w:eastAsia="Cambria"/>
          <w:b/>
          <w:szCs w:val="16"/>
          <w:u w:val="single"/>
        </w:rPr>
        <w:t xml:space="preserve">the </w:t>
      </w:r>
      <w:r w:rsidRPr="00C11A7E">
        <w:rPr>
          <w:rFonts w:eastAsia="Cambria"/>
          <w:b/>
          <w:szCs w:val="16"/>
          <w:highlight w:val="cyan"/>
          <w:u w:val="single"/>
        </w:rPr>
        <w:t xml:space="preserve">violence of knowledge </w:t>
      </w:r>
      <w:r w:rsidRPr="00F81EC7">
        <w:rPr>
          <w:rFonts w:eastAsia="Cambria"/>
          <w:b/>
          <w:szCs w:val="16"/>
          <w:u w:val="single"/>
        </w:rPr>
        <w:t>production</w:t>
      </w:r>
      <w:r w:rsidRPr="00014D08">
        <w:rPr>
          <w:rFonts w:eastAsia="Cambria"/>
          <w:b/>
          <w:szCs w:val="16"/>
          <w:u w:val="single"/>
        </w:rPr>
        <w:t>, pedagogy, and social inequality.</w:t>
      </w:r>
      <w:r w:rsidRPr="00014D08">
        <w:rPr>
          <w:rFonts w:eastAsia="Cambria"/>
          <w:sz w:val="8"/>
          <w:szCs w:val="16"/>
        </w:rPr>
        <w:t xml:space="preserve"> </w:t>
      </w:r>
      <w:r w:rsidRPr="00014D08">
        <w:rPr>
          <w:rFonts w:eastAsia="Cambria"/>
          <w:b/>
          <w:iCs/>
          <w:szCs w:val="16"/>
          <w:u w:val="single"/>
          <w:bdr w:val="single" w:sz="8" w:space="0" w:color="auto"/>
        </w:rPr>
        <w:t xml:space="preserve">Such violence </w:t>
      </w:r>
      <w:r w:rsidRPr="00C11A7E">
        <w:rPr>
          <w:rFonts w:eastAsia="Cambria"/>
          <w:b/>
          <w:iCs/>
          <w:szCs w:val="16"/>
          <w:highlight w:val="cyan"/>
          <w:u w:val="single"/>
          <w:bdr w:val="single" w:sz="8" w:space="0" w:color="auto"/>
        </w:rPr>
        <w:t>is inevitable</w:t>
      </w:r>
      <w:r w:rsidRPr="00014D08">
        <w:rPr>
          <w:rFonts w:eastAsia="Cambria"/>
          <w:b/>
          <w:szCs w:val="16"/>
          <w:u w:val="single"/>
        </w:rPr>
        <w:t>, and critical histories of the disciplines</w:t>
      </w:r>
      <w:r w:rsidRPr="00014D08">
        <w:rPr>
          <w:rFonts w:eastAsia="Cambria"/>
          <w:sz w:val="8"/>
          <w:szCs w:val="16"/>
        </w:rPr>
        <w:t xml:space="preserve"> – and the production of knowledge about social deviance – </w:t>
      </w:r>
      <w:r w:rsidRPr="00014D08">
        <w:rPr>
          <w:rFonts w:eastAsia="Cambria"/>
          <w:b/>
          <w:szCs w:val="16"/>
          <w:u w:val="single"/>
        </w:rPr>
        <w:t>are essential.</w:t>
      </w:r>
      <w:r w:rsidRPr="00014D08">
        <w:rPr>
          <w:rFonts w:eastAsia="Cambria"/>
          <w:sz w:val="8"/>
          <w:szCs w:val="16"/>
        </w:rPr>
        <w:t xml:space="preserve"> </w:t>
      </w:r>
      <w:r w:rsidRPr="00C11A7E">
        <w:rPr>
          <w:rFonts w:eastAsia="Cambria"/>
          <w:b/>
          <w:iCs/>
          <w:szCs w:val="16"/>
          <w:highlight w:val="cyan"/>
          <w:u w:val="single"/>
          <w:bdr w:val="single" w:sz="8" w:space="0" w:color="auto"/>
        </w:rPr>
        <w:t xml:space="preserve">Undertaking </w:t>
      </w:r>
      <w:r w:rsidRPr="00F81EC7">
        <w:rPr>
          <w:rFonts w:eastAsia="Cambria"/>
          <w:b/>
          <w:iCs/>
          <w:szCs w:val="16"/>
          <w:u w:val="single"/>
          <w:bdr w:val="single" w:sz="8" w:space="0" w:color="auto"/>
        </w:rPr>
        <w:t>such work</w:t>
      </w:r>
      <w:r w:rsidRPr="00F81EC7">
        <w:rPr>
          <w:rFonts w:eastAsia="Cambria"/>
          <w:sz w:val="8"/>
          <w:szCs w:val="16"/>
        </w:rPr>
        <w:t xml:space="preserve">, </w:t>
      </w:r>
      <w:r w:rsidRPr="00F81EC7">
        <w:rPr>
          <w:rFonts w:eastAsia="Cambria"/>
          <w:b/>
          <w:szCs w:val="16"/>
          <w:u w:val="single"/>
        </w:rPr>
        <w:t>however</w:t>
      </w:r>
      <w:r w:rsidRPr="00C11A7E">
        <w:rPr>
          <w:rFonts w:eastAsia="Cambria"/>
          <w:sz w:val="8"/>
          <w:szCs w:val="16"/>
          <w:highlight w:val="cyan"/>
        </w:rPr>
        <w:t xml:space="preserve">, </w:t>
      </w:r>
      <w:r w:rsidRPr="00C11A7E">
        <w:rPr>
          <w:rFonts w:eastAsia="Cambria"/>
          <w:b/>
          <w:iCs/>
          <w:szCs w:val="16"/>
          <w:highlight w:val="cyan"/>
          <w:u w:val="single"/>
          <w:bdr w:val="single" w:sz="8" w:space="0" w:color="auto"/>
        </w:rPr>
        <w:t xml:space="preserve">will not allow escape into a </w:t>
      </w:r>
      <w:r w:rsidRPr="00F81EC7">
        <w:rPr>
          <w:rFonts w:eastAsia="Cambria"/>
          <w:b/>
          <w:iCs/>
          <w:szCs w:val="16"/>
          <w:u w:val="single"/>
          <w:bdr w:val="single" w:sz="8" w:space="0" w:color="auto"/>
        </w:rPr>
        <w:t xml:space="preserve">radically </w:t>
      </w:r>
      <w:r w:rsidRPr="00C11A7E">
        <w:rPr>
          <w:rFonts w:eastAsia="Cambria"/>
          <w:b/>
          <w:iCs/>
          <w:szCs w:val="16"/>
          <w:highlight w:val="cyan"/>
          <w:u w:val="single"/>
          <w:bdr w:val="single" w:sz="8" w:space="0" w:color="auto"/>
        </w:rPr>
        <w:t xml:space="preserve">different relation to </w:t>
      </w:r>
      <w:r w:rsidRPr="00F81EC7">
        <w:rPr>
          <w:rFonts w:eastAsia="Cambria"/>
          <w:b/>
          <w:iCs/>
          <w:szCs w:val="16"/>
          <w:u w:val="single"/>
          <w:bdr w:val="single" w:sz="8" w:space="0" w:color="auto"/>
        </w:rPr>
        <w:t xml:space="preserve">our </w:t>
      </w:r>
      <w:r w:rsidRPr="00C11A7E">
        <w:rPr>
          <w:rFonts w:eastAsia="Cambria"/>
          <w:b/>
          <w:iCs/>
          <w:szCs w:val="16"/>
          <w:highlight w:val="cyan"/>
          <w:u w:val="single"/>
          <w:bdr w:val="single" w:sz="8" w:space="0" w:color="auto"/>
        </w:rPr>
        <w:t>objects because we are</w:t>
      </w:r>
      <w:r w:rsidRPr="00014D08">
        <w:rPr>
          <w:rFonts w:eastAsia="Cambria"/>
          <w:sz w:val="8"/>
          <w:szCs w:val="16"/>
        </w:rPr>
        <w:t xml:space="preserve"> (as Moten and Harney also argue) part of that history – we are </w:t>
      </w:r>
      <w:r w:rsidRPr="00F81EC7">
        <w:rPr>
          <w:rFonts w:eastAsia="Cambria"/>
          <w:b/>
          <w:iCs/>
          <w:szCs w:val="16"/>
          <w:u w:val="single"/>
          <w:bdr w:val="single" w:sz="8" w:space="0" w:color="auto"/>
        </w:rPr>
        <w:t xml:space="preserve">its </w:t>
      </w:r>
      <w:r w:rsidRPr="00C11A7E">
        <w:rPr>
          <w:rFonts w:eastAsia="Cambria"/>
          <w:b/>
          <w:iCs/>
          <w:szCs w:val="16"/>
          <w:highlight w:val="cyan"/>
          <w:u w:val="single"/>
          <w:bdr w:val="single" w:sz="8" w:space="0" w:color="auto"/>
        </w:rPr>
        <w:t>contemporary instantiation</w:t>
      </w:r>
      <w:r w:rsidRPr="00014D08">
        <w:rPr>
          <w:rFonts w:eastAsia="Cambria"/>
          <w:sz w:val="8"/>
          <w:szCs w:val="16"/>
        </w:rPr>
        <w:t>. To imagine a social world in which those relations are transformed – in what Moten and Harney refer to as the “</w:t>
      </w:r>
      <w:r w:rsidRPr="00014D08">
        <w:rPr>
          <w:rFonts w:eastAsia="Cambria"/>
          <w:b/>
          <w:szCs w:val="16"/>
          <w:u w:val="single"/>
        </w:rPr>
        <w:t>prophetic organization</w:t>
      </w:r>
      <w:r w:rsidRPr="00014D08">
        <w:rPr>
          <w:rFonts w:eastAsia="Cambria"/>
          <w:sz w:val="8"/>
          <w:szCs w:val="16"/>
        </w:rPr>
        <w:t xml:space="preserve">” (102) – </w:t>
      </w:r>
      <w:r w:rsidRPr="00014D08">
        <w:rPr>
          <w:rFonts w:eastAsia="Cambria"/>
          <w:b/>
          <w:szCs w:val="16"/>
          <w:u w:val="single"/>
        </w:rPr>
        <w:t>may be crucial for</w:t>
      </w:r>
      <w:r w:rsidRPr="00014D08">
        <w:rPr>
          <w:rFonts w:eastAsia="Cambria"/>
          <w:sz w:val="8"/>
          <w:szCs w:val="16"/>
        </w:rPr>
        <w:t xml:space="preserve"> the achievement of </w:t>
      </w:r>
      <w:r w:rsidRPr="00014D08">
        <w:rPr>
          <w:rFonts w:eastAsia="Cambria"/>
          <w:b/>
          <w:szCs w:val="16"/>
          <w:u w:val="single"/>
        </w:rPr>
        <w:t xml:space="preserve">social justice, but </w:t>
      </w:r>
      <w:r w:rsidRPr="00C11A7E">
        <w:rPr>
          <w:rFonts w:eastAsia="Cambria"/>
          <w:b/>
          <w:iCs/>
          <w:szCs w:val="16"/>
          <w:highlight w:val="cyan"/>
          <w:u w:val="single"/>
          <w:bdr w:val="single" w:sz="8" w:space="0" w:color="auto"/>
        </w:rPr>
        <w:t xml:space="preserve">to deny our </w:t>
      </w:r>
      <w:r w:rsidRPr="00F81EC7">
        <w:rPr>
          <w:rFonts w:eastAsia="Cambria"/>
          <w:b/>
          <w:iCs/>
          <w:szCs w:val="16"/>
          <w:u w:val="single"/>
          <w:bdr w:val="single" w:sz="8" w:space="0" w:color="auto"/>
        </w:rPr>
        <w:t xml:space="preserve">own </w:t>
      </w:r>
      <w:r w:rsidRPr="00C11A7E">
        <w:rPr>
          <w:rFonts w:eastAsia="Cambria"/>
          <w:b/>
          <w:iCs/>
          <w:szCs w:val="16"/>
          <w:highlight w:val="cyan"/>
          <w:u w:val="single"/>
          <w:bdr w:val="single" w:sz="8" w:space="0" w:color="auto"/>
        </w:rPr>
        <w:t xml:space="preserve">implication </w:t>
      </w:r>
      <w:r w:rsidRPr="00F81EC7">
        <w:rPr>
          <w:rFonts w:eastAsia="Cambria"/>
          <w:b/>
          <w:iCs/>
          <w:szCs w:val="16"/>
          <w:u w:val="single"/>
          <w:bdr w:val="single" w:sz="8" w:space="0" w:color="auto"/>
        </w:rPr>
        <w:t>in existing structures</w:t>
      </w:r>
      <w:r w:rsidRPr="00C11A7E">
        <w:rPr>
          <w:rFonts w:eastAsia="Cambria"/>
          <w:b/>
          <w:iCs/>
          <w:szCs w:val="16"/>
          <w:highlight w:val="cyan"/>
          <w:u w:val="single"/>
          <w:bdr w:val="single" w:sz="8" w:space="0" w:color="auto"/>
        </w:rPr>
        <w:t xml:space="preserve"> is </w:t>
      </w:r>
      <w:r w:rsidRPr="00F81EC7">
        <w:rPr>
          <w:rFonts w:eastAsia="Cambria"/>
          <w:b/>
          <w:iCs/>
          <w:szCs w:val="16"/>
          <w:u w:val="single"/>
          <w:bdr w:val="single" w:sz="8" w:space="0" w:color="auto"/>
        </w:rPr>
        <w:t xml:space="preserve">also </w:t>
      </w:r>
      <w:r w:rsidRPr="00C11A7E">
        <w:rPr>
          <w:rFonts w:eastAsia="Cambria"/>
          <w:b/>
          <w:iCs/>
          <w:szCs w:val="16"/>
          <w:highlight w:val="cyan"/>
          <w:u w:val="single"/>
          <w:bdr w:val="single" w:sz="8" w:space="0" w:color="auto"/>
        </w:rPr>
        <w:t>a form of violence</w:t>
      </w:r>
      <w:r w:rsidRPr="00014D08">
        <w:rPr>
          <w:rFonts w:eastAsia="Cambria"/>
          <w:sz w:val="8"/>
          <w:szCs w:val="16"/>
        </w:rPr>
        <w:t>.</w:t>
      </w:r>
    </w:p>
    <w:p w14:paraId="3B721613" w14:textId="77777777" w:rsidR="005E17AF" w:rsidRPr="005E17AF" w:rsidRDefault="005E17AF" w:rsidP="005E17AF"/>
    <w:p w14:paraId="1B88DA62" w14:textId="77777777" w:rsidR="006442BB" w:rsidRPr="00E133B3" w:rsidRDefault="006442BB" w:rsidP="006442BB">
      <w:pPr>
        <w:pStyle w:val="Heading4"/>
        <w:rPr>
          <w:rFonts w:cs="Calibri"/>
        </w:rPr>
      </w:pPr>
      <w:r w:rsidRPr="00E133B3">
        <w:rPr>
          <w:rFonts w:cs="Calibri"/>
        </w:rPr>
        <w:t>Performance fails – it gets coopted by the audience and becomes valueless.</w:t>
      </w:r>
    </w:p>
    <w:p w14:paraId="6C2EB3CC" w14:textId="77777777" w:rsidR="006442BB" w:rsidRPr="00E133B3" w:rsidRDefault="006442BB" w:rsidP="006442BB">
      <w:r w:rsidRPr="00E133B3">
        <w:rPr>
          <w:rStyle w:val="Style13ptBold"/>
        </w:rPr>
        <w:t>Phelan 03</w:t>
      </w:r>
      <w:r w:rsidRPr="00E133B3">
        <w:t xml:space="preserve"> </w:t>
      </w:r>
      <w:r w:rsidRPr="00E133B3">
        <w:rPr>
          <w:sz w:val="16"/>
          <w:szCs w:val="16"/>
        </w:rPr>
        <w:t>[Peggy, chair of New York University's Department of Performance Studies. 2003. “Unmarked: The Politics of Performance.”]</w:t>
      </w:r>
    </w:p>
    <w:p w14:paraId="56B47CEA" w14:textId="4DD254D4" w:rsidR="006442BB" w:rsidRDefault="006442BB" w:rsidP="006442BB">
      <w:pPr>
        <w:rPr>
          <w:sz w:val="8"/>
        </w:rPr>
      </w:pPr>
      <w:r w:rsidRPr="00C11A7E">
        <w:rPr>
          <w:rStyle w:val="StyleUnderline"/>
          <w:highlight w:val="cyan"/>
        </w:rPr>
        <w:t xml:space="preserve">Performance’s </w:t>
      </w:r>
      <w:r w:rsidRPr="00C11A7E">
        <w:rPr>
          <w:rStyle w:val="Emphasis"/>
          <w:highlight w:val="cyan"/>
        </w:rPr>
        <w:t>only life</w:t>
      </w:r>
      <w:r w:rsidRPr="00C11A7E">
        <w:rPr>
          <w:rStyle w:val="StyleUnderline"/>
          <w:highlight w:val="cyan"/>
        </w:rPr>
        <w:t xml:space="preserve"> is in the present. Performance cannot be</w:t>
      </w:r>
      <w:r w:rsidRPr="00E133B3">
        <w:rPr>
          <w:rStyle w:val="StyleUnderline"/>
        </w:rPr>
        <w:t xml:space="preserve"> saved, recorded, </w:t>
      </w:r>
      <w:r w:rsidRPr="00C11A7E">
        <w:rPr>
          <w:rStyle w:val="StyleUnderline"/>
          <w:highlight w:val="cyan"/>
        </w:rPr>
        <w:t>documented, or</w:t>
      </w:r>
      <w:r w:rsidRPr="00E133B3">
        <w:rPr>
          <w:rStyle w:val="StyleUnderline"/>
        </w:rPr>
        <w:t xml:space="preserve"> otherwise </w:t>
      </w:r>
      <w:r w:rsidRPr="00C11A7E">
        <w:rPr>
          <w:rStyle w:val="StyleUnderline"/>
          <w:highlight w:val="cyan"/>
        </w:rPr>
        <w:t>participate in the circulation of</w:t>
      </w:r>
      <w:r w:rsidRPr="00E133B3">
        <w:rPr>
          <w:rStyle w:val="StyleUnderline"/>
        </w:rPr>
        <w:t xml:space="preserve"> representations of </w:t>
      </w:r>
      <w:r w:rsidRPr="00C11A7E">
        <w:rPr>
          <w:rStyle w:val="StyleUnderline"/>
          <w:highlight w:val="cyan"/>
        </w:rPr>
        <w:t xml:space="preserve">representations: once it does so, it becomes something </w:t>
      </w:r>
      <w:r w:rsidRPr="00C11A7E">
        <w:rPr>
          <w:rStyle w:val="Emphasis"/>
          <w:highlight w:val="cyan"/>
        </w:rPr>
        <w:t>other than performance.</w:t>
      </w:r>
      <w:r w:rsidRPr="00E133B3">
        <w:rPr>
          <w:rStyle w:val="StyleUnderline"/>
        </w:rPr>
        <w:t xml:space="preserve"> </w:t>
      </w:r>
      <w:r w:rsidRPr="00E133B3">
        <w:rPr>
          <w:sz w:val="8"/>
        </w:rPr>
        <w:t xml:space="preserve">To the degree that performance attempts to enter the economy of reproduction it betrays and lessens the promise of its own ontology. Performance’s being, like the ontology of subjectivity proposed here, becomes itself through disappearance. </w:t>
      </w:r>
      <w:r w:rsidRPr="00C11A7E">
        <w:rPr>
          <w:rStyle w:val="StyleUnderline"/>
          <w:highlight w:val="cyan"/>
        </w:rPr>
        <w:t>The pressures</w:t>
      </w:r>
      <w:r w:rsidRPr="00E133B3">
        <w:rPr>
          <w:rStyle w:val="StyleUnderline"/>
        </w:rPr>
        <w:t xml:space="preserve"> brought to bear on performance </w:t>
      </w:r>
      <w:r w:rsidRPr="00C11A7E">
        <w:rPr>
          <w:rStyle w:val="StyleUnderline"/>
          <w:highlight w:val="cyan"/>
        </w:rPr>
        <w:t>to succumb to</w:t>
      </w:r>
      <w:r w:rsidRPr="00E133B3">
        <w:rPr>
          <w:rStyle w:val="StyleUnderline"/>
        </w:rPr>
        <w:t xml:space="preserve"> the laws of </w:t>
      </w:r>
      <w:r w:rsidRPr="00C11A7E">
        <w:rPr>
          <w:rStyle w:val="StyleUnderline"/>
          <w:highlight w:val="cyan"/>
        </w:rPr>
        <w:t xml:space="preserve">the reproductive economy are </w:t>
      </w:r>
      <w:r w:rsidRPr="00C11A7E">
        <w:rPr>
          <w:rStyle w:val="Emphasis"/>
          <w:highlight w:val="cyan"/>
        </w:rPr>
        <w:t>enormous.</w:t>
      </w:r>
      <w:r w:rsidRPr="00E133B3">
        <w:rPr>
          <w:sz w:val="8"/>
        </w:rPr>
        <w:t xml:space="preserve"> For only rarely in this culture is the “now” to which performance addresses its deepest questions valued. (This is why the now is supplemented and </w:t>
      </w:r>
      <w:proofErr w:type="spellStart"/>
      <w:r w:rsidRPr="00E133B3">
        <w:rPr>
          <w:sz w:val="8"/>
        </w:rPr>
        <w:t>buttressedby</w:t>
      </w:r>
      <w:proofErr w:type="spellEnd"/>
      <w:r w:rsidRPr="00E133B3">
        <w:rPr>
          <w:sz w:val="8"/>
        </w:rPr>
        <w:t xml:space="preserve"> the documenting camera, the video archive.) Performance </w:t>
      </w:r>
      <w:proofErr w:type="spellStart"/>
      <w:r w:rsidRPr="00E133B3">
        <w:rPr>
          <w:sz w:val="8"/>
        </w:rPr>
        <w:t>occursover</w:t>
      </w:r>
      <w:proofErr w:type="spellEnd"/>
      <w:r w:rsidRPr="00E133B3">
        <w:rPr>
          <w:sz w:val="8"/>
        </w:rPr>
        <w:t xml:space="preserve"> a time which will not be repeated. It can be performed again, </w:t>
      </w:r>
      <w:proofErr w:type="spellStart"/>
      <w:r w:rsidRPr="00E133B3">
        <w:rPr>
          <w:sz w:val="8"/>
        </w:rPr>
        <w:t>butthis</w:t>
      </w:r>
      <w:proofErr w:type="spellEnd"/>
      <w:r w:rsidRPr="00E133B3">
        <w:rPr>
          <w:sz w:val="8"/>
        </w:rPr>
        <w:t xml:space="preserve"> repetition itself marks it as “different.” The document of a performance then is only a spur to memory, an encouragement of memory to become present. The other arts, especially painting and photography, are </w:t>
      </w:r>
      <w:proofErr w:type="spellStart"/>
      <w:r w:rsidRPr="00E133B3">
        <w:rPr>
          <w:sz w:val="8"/>
        </w:rPr>
        <w:t>drawnincreasingly</w:t>
      </w:r>
      <w:proofErr w:type="spellEnd"/>
      <w:r w:rsidRPr="00E133B3">
        <w:rPr>
          <w:sz w:val="8"/>
        </w:rPr>
        <w:t xml:space="preserve"> toward performance. The French-born artist Sophie </w:t>
      </w:r>
      <w:proofErr w:type="spellStart"/>
      <w:r w:rsidRPr="00E133B3">
        <w:rPr>
          <w:sz w:val="8"/>
        </w:rPr>
        <w:t>Calle,for</w:t>
      </w:r>
      <w:proofErr w:type="spellEnd"/>
      <w:r w:rsidRPr="00E133B3">
        <w:rPr>
          <w:sz w:val="8"/>
        </w:rPr>
        <w:t xml:space="preserve"> example, has photographed the galleries of the Isabella </w:t>
      </w:r>
      <w:proofErr w:type="spellStart"/>
      <w:r w:rsidRPr="00E133B3">
        <w:rPr>
          <w:sz w:val="8"/>
        </w:rPr>
        <w:t>StewartGardner</w:t>
      </w:r>
      <w:proofErr w:type="spellEnd"/>
      <w:r w:rsidRPr="00E133B3">
        <w:rPr>
          <w:sz w:val="8"/>
        </w:rPr>
        <w:t xml:space="preserve"> Museum in Boston. Several valuable paintings were stolen </w:t>
      </w:r>
      <w:proofErr w:type="spellStart"/>
      <w:r w:rsidRPr="00E133B3">
        <w:rPr>
          <w:sz w:val="8"/>
        </w:rPr>
        <w:t>fromthe</w:t>
      </w:r>
      <w:proofErr w:type="spellEnd"/>
      <w:r w:rsidRPr="00E133B3">
        <w:rPr>
          <w:sz w:val="8"/>
        </w:rPr>
        <w:t xml:space="preserve"> museum in 1990. Calle interviewed various visitors and </w:t>
      </w:r>
      <w:proofErr w:type="spellStart"/>
      <w:r w:rsidRPr="00E133B3">
        <w:rPr>
          <w:sz w:val="8"/>
        </w:rPr>
        <w:t>membersof</w:t>
      </w:r>
      <w:proofErr w:type="spellEnd"/>
      <w:r w:rsidRPr="00E133B3">
        <w:rPr>
          <w:sz w:val="8"/>
        </w:rPr>
        <w:t xml:space="preserve"> the muse um staff, asking them to describe the stolen paintings. She then transcribed these texts and placed them next to the photographs of the galleries. Her work suggests that the descriptions and memories of the paintings constitute their continuing “presence,” despite the absence of the paintings themselves. Calle gestures toward a notion of the interactive exchange between the art object and the viewer. While such exchanges are often recorded as the stated goals of museums and galleries, the institutional effect of the gallery often seems to put the masterpiece under house arrest, controlling all conflicting and unprofessional commentary about it. The speech act of memory and description (Austin’s constative utterance) becomes a performative expression when Calle places these commentaries within the 147 representation of the museum. The descriptions fill in, and thus supplement (add to, defer, and displace) the stolen paintings. </w:t>
      </w:r>
      <w:r w:rsidRPr="00E133B3">
        <w:rPr>
          <w:rStyle w:val="StyleUnderline"/>
        </w:rPr>
        <w:t>The fact that these descriptions vary considerably</w:t>
      </w:r>
      <w:r w:rsidRPr="00E133B3">
        <w:rPr>
          <w:sz w:val="8"/>
        </w:rPr>
        <w:t>—even at times wildly—</w:t>
      </w:r>
      <w:r w:rsidRPr="00E133B3">
        <w:rPr>
          <w:rStyle w:val="StyleUnderline"/>
        </w:rPr>
        <w:t xml:space="preserve">only lends credence to the fact that </w:t>
      </w:r>
      <w:r w:rsidRPr="00C11A7E">
        <w:rPr>
          <w:rStyle w:val="StyleUnderline"/>
          <w:highlight w:val="cyan"/>
        </w:rPr>
        <w:t>the interaction between the art object and the spectator is</w:t>
      </w:r>
      <w:r w:rsidRPr="00E133B3">
        <w:rPr>
          <w:rStyle w:val="StyleUnderline"/>
        </w:rPr>
        <w:t xml:space="preserve">, essentially, </w:t>
      </w:r>
      <w:r w:rsidRPr="00C11A7E">
        <w:rPr>
          <w:rStyle w:val="StyleUnderline"/>
          <w:highlight w:val="cyan"/>
        </w:rPr>
        <w:t>performative—and therefore resistant to</w:t>
      </w:r>
      <w:r w:rsidRPr="00E133B3">
        <w:rPr>
          <w:rStyle w:val="StyleUnderline"/>
        </w:rPr>
        <w:t xml:space="preserve"> the claims of </w:t>
      </w:r>
      <w:r w:rsidRPr="00C11A7E">
        <w:rPr>
          <w:rStyle w:val="Emphasis"/>
          <w:highlight w:val="cyan"/>
        </w:rPr>
        <w:t>validity and accuracy</w:t>
      </w:r>
      <w:r w:rsidRPr="00E133B3">
        <w:rPr>
          <w:rStyle w:val="StyleUnderline"/>
        </w:rPr>
        <w:t xml:space="preserve"> endemic to the discourse of reproduction. </w:t>
      </w:r>
      <w:r w:rsidRPr="00E133B3">
        <w:rPr>
          <w:sz w:val="8"/>
        </w:rPr>
        <w:t xml:space="preserve">While the art historian of painting must ask if there production is accurate and clear, Calle asks where </w:t>
      </w:r>
      <w:r w:rsidRPr="00C11A7E">
        <w:rPr>
          <w:rStyle w:val="StyleUnderline"/>
          <w:highlight w:val="cyan"/>
        </w:rPr>
        <w:t xml:space="preserve">seeing and memory forget the object itself and enter </w:t>
      </w:r>
      <w:r w:rsidRPr="00C11A7E">
        <w:rPr>
          <w:rStyle w:val="Emphasis"/>
          <w:highlight w:val="cyan"/>
        </w:rPr>
        <w:t>the subject’s own set</w:t>
      </w:r>
      <w:r w:rsidRPr="00C11A7E">
        <w:rPr>
          <w:rStyle w:val="StyleUnderline"/>
          <w:highlight w:val="cyan"/>
        </w:rPr>
        <w:t xml:space="preserve"> of personal meanings and associations.</w:t>
      </w:r>
      <w:r w:rsidRPr="00E133B3">
        <w:rPr>
          <w:sz w:val="8"/>
        </w:rPr>
        <w:t xml:space="preserve"> Further her work suggests that the forgetting (or stealing) of the object is a fundamental energy of its descriptive recovering. The description itself does not reproduce the object, it rather helps us to restage and restate the effort to remember what is lost. The descriptions remind us how loss acquires meaning and generates recovery—not only of and for the object, but for the one who remembers. The disappearance of the object is fundamental to performance; it rehearses and repeats the disappearance of the subject who longs </w:t>
      </w:r>
      <w:proofErr w:type="spellStart"/>
      <w:r w:rsidRPr="00E133B3">
        <w:rPr>
          <w:sz w:val="8"/>
        </w:rPr>
        <w:t>alwaysto</w:t>
      </w:r>
      <w:proofErr w:type="spellEnd"/>
      <w:r w:rsidRPr="00E133B3">
        <w:rPr>
          <w:sz w:val="8"/>
        </w:rPr>
        <w:t xml:space="preserve"> be remembered. For her contribution to the Dislocations show at the Museum of Modern Art in New York in 1991, Calle used the same idea but this time she asked curators, guards, and restorers to describe paintings that were on loan from the permanent collection. She also asked them to draw small pictures of their memories of the paintings. She then arranged the texts and pictures according to the exact dimensions of the circulating paintings and placed them on the wall where the actual paintings usually hang. Calle calls her piece Ghosts, and as the visitor discovers Calle’s work spread throughout the museum, it is as if Calle’s own eye is following and tracking the viewer as she makes her way through the museum.1 Moreover, Calle’s work seems to disappear because it is dispersed throughout the “permanent collection”—a collection which circulates despite its “permanence.” Calle’s artistic contribution is a kind of self-concealment in which she offers the words of others about other works of art under her own artistic signature. By making visible her attempt to offer what she does not have, what cannot be seen, Calle subverts the goal of museum display. She exposes what the museum does not have and cannot offer and uses that absence to generate her own work. By placing memories in the place of paintings, Calle asks that the ghosts of memory be seen as equivalent to “the permanent collection” of “great works.” One senses that if she asked the same people over and over about the same paintings, each time they would describe a slightly different painting. In this sense, Calle demonstrates the performative quality of all seeing. 148 I Performance in a strict ontological sense is nonreproductive. It is this quality which makes performance the runt of the litter of contemporary art. Performance clogs the smooth machinery of reproductive representation necessary to the circulation of capital. Perhaps nowhere was the affinity between the ideology of capitalism and art made more manifest than in the debates about the funding policies for the National Endowment for the Arts (NEA).2 Targeting both photography and performance art, conservative politicians sought to prevent endorsing the “real” bodies implicated and made visible by these art forms. </w:t>
      </w:r>
      <w:r w:rsidRPr="00C11A7E">
        <w:rPr>
          <w:rStyle w:val="StyleUnderline"/>
          <w:highlight w:val="cyan"/>
        </w:rPr>
        <w:t>Performance</w:t>
      </w:r>
      <w:r w:rsidRPr="00E133B3">
        <w:rPr>
          <w:rStyle w:val="StyleUnderline"/>
        </w:rPr>
        <w:t xml:space="preserve"> implicates the real </w:t>
      </w:r>
      <w:r w:rsidRPr="00C11A7E">
        <w:rPr>
          <w:rStyle w:val="StyleUnderline"/>
          <w:highlight w:val="cyan"/>
        </w:rPr>
        <w:t>through</w:t>
      </w:r>
      <w:r w:rsidRPr="00E133B3">
        <w:rPr>
          <w:rStyle w:val="StyleUnderline"/>
        </w:rPr>
        <w:t xml:space="preserve"> the presence of living </w:t>
      </w:r>
      <w:r w:rsidRPr="00C11A7E">
        <w:rPr>
          <w:rStyle w:val="StyleUnderline"/>
          <w:highlight w:val="cyan"/>
        </w:rPr>
        <w:t>bodies.</w:t>
      </w:r>
      <w:r w:rsidRPr="00E133B3">
        <w:rPr>
          <w:rStyle w:val="StyleUnderline"/>
        </w:rPr>
        <w:t xml:space="preserve"> </w:t>
      </w:r>
      <w:r w:rsidRPr="00E133B3">
        <w:rPr>
          <w:sz w:val="8"/>
        </w:rPr>
        <w:t xml:space="preserve">In performance art spectatorship there is an element of consumption: there are no left-overs, the gazing spectator must try to take everything in. </w:t>
      </w:r>
      <w:r w:rsidRPr="00E133B3">
        <w:rPr>
          <w:rStyle w:val="StyleUnderline"/>
        </w:rPr>
        <w:t xml:space="preserve">Without a copy, live performance </w:t>
      </w:r>
      <w:r w:rsidRPr="00C11A7E">
        <w:rPr>
          <w:rStyle w:val="StyleUnderline"/>
          <w:highlight w:val="cyan"/>
        </w:rPr>
        <w:t>plunges into visibility</w:t>
      </w:r>
      <w:r w:rsidRPr="00E133B3">
        <w:rPr>
          <w:sz w:val="8"/>
        </w:rPr>
        <w:t>—in a maniacally charged present—</w:t>
      </w:r>
      <w:r w:rsidRPr="00C11A7E">
        <w:rPr>
          <w:rStyle w:val="StyleUnderline"/>
          <w:highlight w:val="cyan"/>
        </w:rPr>
        <w:t>and disappears into memory</w:t>
      </w:r>
      <w:r w:rsidRPr="00E133B3">
        <w:rPr>
          <w:rStyle w:val="StyleUnderline"/>
        </w:rPr>
        <w:t>, into the realm of invisibility and the unconscious where it eludes regulation and control.</w:t>
      </w:r>
      <w:r w:rsidRPr="00E133B3">
        <w:rPr>
          <w:sz w:val="8"/>
        </w:rPr>
        <w:t xml:space="preserve"> Performance resists the balanced circulations of finance. It saves nothing; it only spends. While photography is vulnerable to charges of counterfeiting and copying,</w:t>
      </w:r>
      <w:r w:rsidRPr="00E133B3">
        <w:rPr>
          <w:rStyle w:val="StyleUnderline"/>
        </w:rPr>
        <w:t xml:space="preserve"> performance art is </w:t>
      </w:r>
      <w:r w:rsidRPr="00C11A7E">
        <w:rPr>
          <w:rStyle w:val="StyleUnderline"/>
          <w:highlight w:val="cyan"/>
        </w:rPr>
        <w:t>vulnerable to</w:t>
      </w:r>
      <w:r w:rsidRPr="00E133B3">
        <w:rPr>
          <w:rStyle w:val="StyleUnderline"/>
        </w:rPr>
        <w:t xml:space="preserve"> charges of </w:t>
      </w:r>
      <w:r w:rsidRPr="00C11A7E">
        <w:rPr>
          <w:rStyle w:val="Emphasis"/>
          <w:highlight w:val="cyan"/>
        </w:rPr>
        <w:t>valuelessness and emptiness.</w:t>
      </w:r>
      <w:r w:rsidRPr="00E133B3">
        <w:rPr>
          <w:sz w:val="8"/>
        </w:rPr>
        <w:t xml:space="preserve"> Performance indicates the possibility of revaluing that emptiness; this potential revaluation gives performance art its distinctive oppositional edge.3 To attempt to write about the </w:t>
      </w:r>
      <w:proofErr w:type="spellStart"/>
      <w:r w:rsidRPr="00E133B3">
        <w:rPr>
          <w:sz w:val="8"/>
        </w:rPr>
        <w:t>undocumentable</w:t>
      </w:r>
      <w:proofErr w:type="spellEnd"/>
      <w:r w:rsidRPr="00E133B3">
        <w:rPr>
          <w:sz w:val="8"/>
        </w:rPr>
        <w:t xml:space="preserve"> event of performance is to invoke the rules of the written document and thereby alter the event itself. Just as quantum physics discovered that macro-instruments cannot measure microscopic particles without transforming those particles, so too must performance critics realize that the labor to write about performance (and thus to “preserve” it) is also a labor that fundamentally alters the event. It does no good, however, to simply refuse to write about performance because of this inescapable transformation. The challenge raised by the ontological claims of performance for writing is to re-mark again the performative possibilities of writing itself. The act of writing toward disappearance, rather than the act of writing toward preservation, must remember that the after-effect of disappearance is the experience of subjectivity itself. This is the project of Roland Barthes in both Camera Lucida and Roland Barthes by Roland Barthes. It is also his project in Empire of Signs, but in this book he takes the memory of a city in which he no longer is, a city from which he disappears, as the motivation for the search for a disappearing performative writing. The trace left by that script is the meeting-point of a mutual disappearance; shared subjectivity is possible for Barthes because two people can recognize the same Impossible. To live for a love whose goal is to share the Impossible is both a humbling project and an exceedingly ambitious one, for it seeks to find connection only in that which is no longer there. Memory. Sight. Love. It must involve a full seeing of the Other’s absence (the ambitious part), a seeing which also entails the acknowledgment of the Other’s presence (the humbling part). For to acknowledge the Other’s (always partial) presence is to acknowledge one’s own (always partial) absence. In the field of linguistics, the performative speech act shares with the ontology of performance the inability to be reproduced or repeated. “Being an individual and historical act, a performative utterance cannot be repeated. Each reproduction is a new act performed by someone who is qualified. Otherwise, the reproduction of the performative utterance by someone else necessarily transforms it into a constative utterance.”4 149 Writing, an activity which relies on the reproduction of the Same (the three letters cat will repeatedly signify the four-legged furry animal with whiskers) for the production of meaning, can broach the frame of performance but cannot mimic an art that is nonreproductive. </w:t>
      </w:r>
      <w:r w:rsidRPr="00E133B3">
        <w:rPr>
          <w:rStyle w:val="StyleUnderline"/>
        </w:rPr>
        <w:t xml:space="preserve">The mimicry of speech and writing, </w:t>
      </w:r>
      <w:r w:rsidRPr="00C11A7E">
        <w:rPr>
          <w:rStyle w:val="StyleUnderline"/>
          <w:highlight w:val="cyan"/>
        </w:rPr>
        <w:t>the</w:t>
      </w:r>
      <w:r w:rsidRPr="00E133B3">
        <w:rPr>
          <w:rStyle w:val="StyleUnderline"/>
        </w:rPr>
        <w:t xml:space="preserve"> strange </w:t>
      </w:r>
      <w:r w:rsidRPr="00C11A7E">
        <w:rPr>
          <w:rStyle w:val="StyleUnderline"/>
          <w:highlight w:val="cyan"/>
        </w:rPr>
        <w:t>process by which we put words in each other’s mouths</w:t>
      </w:r>
      <w:r w:rsidRPr="00E133B3">
        <w:rPr>
          <w:rStyle w:val="StyleUnderline"/>
        </w:rPr>
        <w:t xml:space="preserve"> and others’ words in our own, </w:t>
      </w:r>
      <w:r w:rsidRPr="00C11A7E">
        <w:rPr>
          <w:rStyle w:val="StyleUnderline"/>
          <w:highlight w:val="cyan"/>
        </w:rPr>
        <w:t xml:space="preserve">relies on a substitutional economy in which </w:t>
      </w:r>
      <w:r w:rsidRPr="00C11A7E">
        <w:rPr>
          <w:rStyle w:val="Emphasis"/>
          <w:highlight w:val="cyan"/>
        </w:rPr>
        <w:t>equivalencies are</w:t>
      </w:r>
      <w:r w:rsidRPr="00E133B3">
        <w:rPr>
          <w:rStyle w:val="StyleUnderline"/>
        </w:rPr>
        <w:t xml:space="preserve"> assumed and </w:t>
      </w:r>
      <w:r w:rsidRPr="00C11A7E">
        <w:rPr>
          <w:rStyle w:val="Emphasis"/>
          <w:highlight w:val="cyan"/>
        </w:rPr>
        <w:t>re-established.</w:t>
      </w:r>
      <w:r w:rsidRPr="00E133B3">
        <w:rPr>
          <w:sz w:val="8"/>
        </w:rPr>
        <w:t xml:space="preserve"> Performance refuses this system of exchange and resists the circulatory economy fundamental to it. Performance honors the idea that a limited number of people in a specific time/space frame can have an experience of value which leaves no visible trace afterward. Writing about it necessarily cancels the “</w:t>
      </w:r>
      <w:proofErr w:type="spellStart"/>
      <w:r w:rsidRPr="00E133B3">
        <w:rPr>
          <w:sz w:val="8"/>
        </w:rPr>
        <w:t>tracelessness</w:t>
      </w:r>
      <w:proofErr w:type="spellEnd"/>
      <w:r w:rsidRPr="00E133B3">
        <w:rPr>
          <w:sz w:val="8"/>
        </w:rPr>
        <w:t xml:space="preserve">” inaugurated within this performative promise. Performance’s independence from mass reproduction, technologically, economically, and linguistically, is its greatest strength. But buffeted by the encroaching ideologies of </w:t>
      </w:r>
      <w:proofErr w:type="spellStart"/>
      <w:r w:rsidRPr="00E133B3">
        <w:rPr>
          <w:sz w:val="8"/>
        </w:rPr>
        <w:t>capitaland</w:t>
      </w:r>
      <w:proofErr w:type="spellEnd"/>
      <w:r w:rsidRPr="00E133B3">
        <w:rPr>
          <w:sz w:val="8"/>
        </w:rPr>
        <w:t xml:space="preserve"> reproduction, it frequently devalues this strength. Writing about performance often, unwittingly, encourages this weakness and falls in behind the drive of the document/</w:t>
      </w:r>
      <w:proofErr w:type="spellStart"/>
      <w:r w:rsidRPr="00E133B3">
        <w:rPr>
          <w:sz w:val="8"/>
        </w:rPr>
        <w:t>ary</w:t>
      </w:r>
      <w:proofErr w:type="spellEnd"/>
      <w:r w:rsidRPr="00E133B3">
        <w:rPr>
          <w:sz w:val="8"/>
        </w:rPr>
        <w:t xml:space="preserve">. Performance’s challenge to </w:t>
      </w:r>
      <w:proofErr w:type="spellStart"/>
      <w:r w:rsidRPr="00E133B3">
        <w:rPr>
          <w:sz w:val="8"/>
        </w:rPr>
        <w:t>writingis</w:t>
      </w:r>
      <w:proofErr w:type="spellEnd"/>
      <w:r w:rsidRPr="00E133B3">
        <w:rPr>
          <w:sz w:val="8"/>
        </w:rPr>
        <w:t xml:space="preserve"> to discover a way for repeated words to become performative utterances, rather than, as </w:t>
      </w:r>
      <w:proofErr w:type="spellStart"/>
      <w:r w:rsidRPr="00E133B3">
        <w:rPr>
          <w:sz w:val="8"/>
        </w:rPr>
        <w:t>Benveniste</w:t>
      </w:r>
      <w:proofErr w:type="spellEnd"/>
      <w:r w:rsidRPr="00E133B3">
        <w:rPr>
          <w:sz w:val="8"/>
        </w:rPr>
        <w:t xml:space="preserve"> warned, constative utterances.</w:t>
      </w:r>
    </w:p>
    <w:p w14:paraId="190D3331" w14:textId="26F52815" w:rsidR="00C449C7" w:rsidRDefault="00C449C7" w:rsidP="00C449C7">
      <w:pPr>
        <w:pStyle w:val="Heading2"/>
      </w:pPr>
      <w:r>
        <w:lastRenderedPageBreak/>
        <w:t>Framing</w:t>
      </w:r>
    </w:p>
    <w:p w14:paraId="3BDE4300" w14:textId="77777777" w:rsidR="00C449C7" w:rsidRPr="004E035C" w:rsidRDefault="00C449C7" w:rsidP="00C449C7">
      <w:pPr>
        <w:pStyle w:val="Heading4"/>
        <w:rPr>
          <w:rFonts w:asciiTheme="majorHAnsi" w:hAnsiTheme="majorHAnsi" w:cstheme="majorHAnsi"/>
        </w:rPr>
      </w:pPr>
      <w:r w:rsidRPr="004E035C">
        <w:rPr>
          <w:rFonts w:asciiTheme="majorHAnsi" w:hAnsiTheme="majorHAnsi" w:cstheme="majorHAnsi"/>
        </w:rPr>
        <w:t xml:space="preserve">The role of the ballot is to evaluate consequences. </w:t>
      </w:r>
    </w:p>
    <w:p w14:paraId="58BD2D2B" w14:textId="77777777" w:rsidR="00C449C7" w:rsidRPr="004E035C" w:rsidRDefault="00C449C7" w:rsidP="00C449C7">
      <w:pPr>
        <w:pStyle w:val="Heading4"/>
        <w:rPr>
          <w:rFonts w:asciiTheme="majorHAnsi" w:hAnsiTheme="majorHAnsi" w:cstheme="majorHAnsi"/>
        </w:rPr>
      </w:pPr>
      <w:r w:rsidRPr="004E035C">
        <w:rPr>
          <w:rFonts w:asciiTheme="majorHAnsi" w:hAnsiTheme="majorHAnsi" w:cstheme="majorHAnsi"/>
        </w:rPr>
        <w:t>1] Consequences first — anything else is irresponsible and escapes valuable discussions.</w:t>
      </w:r>
    </w:p>
    <w:p w14:paraId="6C7AA01D" w14:textId="77777777" w:rsidR="00C449C7" w:rsidRPr="004E035C" w:rsidRDefault="00C449C7" w:rsidP="00C449C7">
      <w:pPr>
        <w:rPr>
          <w:rFonts w:asciiTheme="majorHAnsi" w:hAnsiTheme="majorHAnsi" w:cstheme="majorHAnsi"/>
        </w:rPr>
      </w:pPr>
      <w:r w:rsidRPr="004E035C">
        <w:rPr>
          <w:rFonts w:asciiTheme="majorHAnsi" w:hAnsiTheme="majorHAnsi" w:cstheme="majorHAnsi"/>
          <w:b/>
          <w:bCs/>
          <w:sz w:val="26"/>
          <w:szCs w:val="26"/>
        </w:rPr>
        <w:t>Bracey 06</w:t>
      </w:r>
      <w:r w:rsidRPr="004E035C">
        <w:rPr>
          <w:rFonts w:asciiTheme="majorHAnsi" w:hAnsiTheme="majorHAnsi" w:cstheme="majorHAnsi"/>
        </w:rPr>
        <w:t xml:space="preserve"> </w:t>
      </w:r>
      <w:r w:rsidRPr="004E035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375D5C0A" w14:textId="77777777" w:rsidR="00C449C7" w:rsidRPr="004E035C" w:rsidRDefault="00C449C7" w:rsidP="00C449C7">
      <w:pPr>
        <w:rPr>
          <w:rStyle w:val="Emphasis"/>
          <w:rFonts w:asciiTheme="majorHAnsi" w:hAnsiTheme="majorHAnsi" w:cstheme="majorHAnsi"/>
        </w:rPr>
      </w:pPr>
      <w:r w:rsidRPr="004E035C">
        <w:rPr>
          <w:rFonts w:asciiTheme="majorHAnsi" w:hAnsiTheme="majorHAnsi" w:cstheme="majorHAnsi"/>
          <w:sz w:val="16"/>
          <w:szCs w:val="26"/>
        </w:rPr>
        <w:t xml:space="preserve">Second, </w:t>
      </w:r>
      <w:r w:rsidRPr="00C11A7E">
        <w:rPr>
          <w:rStyle w:val="Emphasis"/>
          <w:rFonts w:asciiTheme="majorHAnsi" w:hAnsiTheme="majorHAnsi" w:cstheme="majorHAnsi"/>
          <w:highlight w:val="cyan"/>
        </w:rPr>
        <w:t xml:space="preserve">reducing conversation on </w:t>
      </w:r>
      <w:r w:rsidRPr="004E035C">
        <w:rPr>
          <w:rStyle w:val="Emphasis"/>
          <w:rFonts w:asciiTheme="majorHAnsi" w:hAnsiTheme="majorHAnsi" w:cstheme="majorHAnsi"/>
        </w:rPr>
        <w:t xml:space="preserve">race </w:t>
      </w:r>
      <w:r w:rsidRPr="00C11A7E">
        <w:rPr>
          <w:rStyle w:val="Emphasis"/>
          <w:rFonts w:asciiTheme="majorHAnsi" w:hAnsiTheme="majorHAnsi" w:cstheme="majorHAnsi"/>
          <w:highlight w:val="cyan"/>
        </w:rPr>
        <w:t>matters to an ideological contest allows opponents to elide inquiry into whether the results of a particular</w:t>
      </w:r>
      <w:r w:rsidRPr="004E035C">
        <w:rPr>
          <w:rFonts w:asciiTheme="majorHAnsi" w:hAnsiTheme="majorHAnsi" w:cstheme="majorHAnsi"/>
          <w:sz w:val="16"/>
          <w:szCs w:val="26"/>
        </w:rPr>
        <w:t xml:space="preserve"> preference </w:t>
      </w:r>
      <w:r w:rsidRPr="00C11A7E">
        <w:rPr>
          <w:rStyle w:val="Emphasis"/>
          <w:rFonts w:asciiTheme="majorHAnsi" w:hAnsiTheme="majorHAnsi" w:cstheme="majorHAnsi"/>
          <w:highlight w:val="cyan"/>
        </w:rPr>
        <w:t>policy are desirable</w:t>
      </w:r>
      <w:r w:rsidRPr="004E035C">
        <w:rPr>
          <w:rStyle w:val="Emphasis"/>
          <w:rFonts w:asciiTheme="majorHAnsi" w:hAnsiTheme="majorHAnsi" w:cstheme="majorHAnsi"/>
        </w:rPr>
        <w:t>. Policy positions masquerading as</w:t>
      </w:r>
      <w:r w:rsidRPr="004E035C">
        <w:rPr>
          <w:rFonts w:asciiTheme="majorHAnsi" w:hAnsiTheme="majorHAnsi" w:cstheme="majorHAnsi"/>
          <w:sz w:val="16"/>
          <w:szCs w:val="26"/>
        </w:rPr>
        <w:t xml:space="preserve"> principled </w:t>
      </w:r>
      <w:r w:rsidRPr="004E035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4E035C">
        <w:rPr>
          <w:rFonts w:asciiTheme="majorHAnsi" w:hAnsiTheme="majorHAnsi" w:cstheme="majorHAnsi"/>
          <w:sz w:val="16"/>
          <w:szCs w:val="26"/>
        </w:rPr>
        <w:t xml:space="preserve">. Thus, </w:t>
      </w:r>
      <w:r w:rsidRPr="004E035C">
        <w:rPr>
          <w:rStyle w:val="Emphasis"/>
          <w:rFonts w:asciiTheme="majorHAnsi" w:hAnsiTheme="majorHAnsi" w:cstheme="majorHAnsi"/>
        </w:rPr>
        <w:t>the "principle" becomes an end in itself, without reference to outcomes. Consider the prevailing view of colorblindness in constitutional discourse. Colorblindness has come to be understood as the embodiment of what is morally just,</w:t>
      </w:r>
      <w:r w:rsidRPr="004E035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21">
        <w:r w:rsidRPr="004E035C">
          <w:rPr>
            <w:rFonts w:asciiTheme="majorHAnsi" w:hAnsiTheme="majorHAnsi" w:cstheme="majorHAnsi"/>
            <w:sz w:val="16"/>
            <w:szCs w:val="26"/>
          </w:rPr>
          <w:t>281</w:t>
        </w:r>
      </w:hyperlink>
      <w:r w:rsidRPr="004E035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4E035C">
        <w:rPr>
          <w:rStyle w:val="Emphasis"/>
          <w:rFonts w:asciiTheme="majorHAnsi" w:hAnsiTheme="majorHAnsi" w:cstheme="majorHAnsi"/>
        </w:rPr>
        <w:t>Critics may point out that colorblindness in practice has the effect of entrenching existing racial disparities</w:t>
      </w:r>
      <w:r w:rsidRPr="004E035C">
        <w:rPr>
          <w:rFonts w:asciiTheme="majorHAnsi" w:hAnsiTheme="majorHAnsi" w:cstheme="majorHAnsi"/>
          <w:sz w:val="16"/>
          <w:szCs w:val="26"/>
        </w:rPr>
        <w:t xml:space="preserve"> in health, wealth, and society. </w:t>
      </w:r>
      <w:r w:rsidRPr="004E035C">
        <w:rPr>
          <w:rStyle w:val="Emphasis"/>
          <w:rFonts w:asciiTheme="majorHAnsi" w:hAnsiTheme="majorHAnsi" w:cstheme="majorHAnsi"/>
        </w:rPr>
        <w:t xml:space="preserve">But </w:t>
      </w:r>
      <w:r w:rsidRPr="00C11A7E">
        <w:rPr>
          <w:rStyle w:val="Emphasis"/>
          <w:rFonts w:asciiTheme="majorHAnsi" w:hAnsiTheme="majorHAnsi" w:cstheme="majorHAnsi"/>
          <w:highlight w:val="cyan"/>
        </w:rPr>
        <w:t>in framing the debate in purely ideological terms, opponents</w:t>
      </w:r>
      <w:r w:rsidRPr="004E035C">
        <w:rPr>
          <w:rStyle w:val="Emphasis"/>
          <w:rFonts w:asciiTheme="majorHAnsi" w:hAnsiTheme="majorHAnsi" w:cstheme="majorHAnsi"/>
        </w:rPr>
        <w:t xml:space="preserve"> are able to </w:t>
      </w:r>
      <w:r w:rsidRPr="00C11A7E">
        <w:rPr>
          <w:rStyle w:val="Emphasis"/>
          <w:rFonts w:asciiTheme="majorHAnsi" w:hAnsiTheme="majorHAnsi" w:cstheme="majorHAnsi"/>
          <w:highlight w:val="cyan"/>
        </w:rPr>
        <w:t xml:space="preserve">avoid the contentious issue of outcomes </w:t>
      </w:r>
      <w:r w:rsidRPr="004E035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C11A7E">
        <w:rPr>
          <w:rStyle w:val="Emphasis"/>
          <w:rFonts w:asciiTheme="majorHAnsi" w:hAnsiTheme="majorHAnsi" w:cstheme="majorHAnsi"/>
          <w:highlight w:val="cyan"/>
        </w:rPr>
        <w:t>Meaningful policy debate is replaced by ideological exchange, which</w:t>
      </w:r>
      <w:r w:rsidRPr="004E035C">
        <w:rPr>
          <w:rStyle w:val="Emphasis"/>
          <w:rFonts w:asciiTheme="majorHAnsi" w:hAnsiTheme="majorHAnsi" w:cstheme="majorHAnsi"/>
        </w:rPr>
        <w:t xml:space="preserve"> further </w:t>
      </w:r>
      <w:r w:rsidRPr="00C11A7E">
        <w:rPr>
          <w:rStyle w:val="Emphasis"/>
          <w:rFonts w:asciiTheme="majorHAnsi" w:hAnsiTheme="majorHAnsi" w:cstheme="majorHAnsi"/>
          <w:highlight w:val="cyan"/>
        </w:rPr>
        <w:t>exacerbates hostilities and deepens</w:t>
      </w:r>
      <w:r w:rsidRPr="004E035C">
        <w:rPr>
          <w:rStyle w:val="Emphasis"/>
          <w:rFonts w:asciiTheme="majorHAnsi" w:hAnsiTheme="majorHAnsi" w:cstheme="majorHAnsi"/>
        </w:rPr>
        <w:t xml:space="preserve"> the cycle of </w:t>
      </w:r>
      <w:r w:rsidRPr="00C11A7E">
        <w:rPr>
          <w:rStyle w:val="Emphasis"/>
          <w:rFonts w:asciiTheme="majorHAnsi" w:hAnsiTheme="majorHAnsi" w:cstheme="majorHAnsi"/>
          <w:highlight w:val="cyan"/>
        </w:rPr>
        <w:t>resentment</w:t>
      </w:r>
      <w:r w:rsidRPr="004E035C">
        <w:rPr>
          <w:rStyle w:val="Emphasis"/>
          <w:rFonts w:asciiTheme="majorHAnsi" w:hAnsiTheme="majorHAnsi" w:cstheme="majorHAnsi"/>
        </w:rPr>
        <w:t>.</w:t>
      </w:r>
    </w:p>
    <w:p w14:paraId="13A0CDDE" w14:textId="77777777" w:rsidR="00C449C7" w:rsidRPr="004E035C" w:rsidRDefault="00C449C7" w:rsidP="00C449C7">
      <w:pPr>
        <w:pStyle w:val="Heading4"/>
        <w:rPr>
          <w:rFonts w:asciiTheme="majorHAnsi" w:hAnsiTheme="majorHAnsi" w:cstheme="majorHAnsi"/>
        </w:rPr>
      </w:pPr>
      <w:r w:rsidRPr="004E035C">
        <w:rPr>
          <w:rFonts w:asciiTheme="majorHAnsi" w:hAnsiTheme="majorHAnsi" w:cstheme="majorHAnsi"/>
        </w:rPr>
        <w:t xml:space="preserve">2] No performative or methodological offense—it’s extra-topical which is a voting issue because it explodes predictable limits, spiking out of neg ground making any discussion qualitatively worse </w:t>
      </w:r>
    </w:p>
    <w:p w14:paraId="1B067626" w14:textId="77777777" w:rsidR="00C449C7" w:rsidRPr="004E035C" w:rsidRDefault="00C449C7" w:rsidP="00C449C7">
      <w:pPr>
        <w:pStyle w:val="Heading4"/>
        <w:rPr>
          <w:rFonts w:asciiTheme="majorHAnsi" w:hAnsiTheme="majorHAnsi" w:cstheme="majorHAnsi"/>
        </w:rPr>
      </w:pPr>
      <w:r w:rsidRPr="004E035C">
        <w:rPr>
          <w:rFonts w:asciiTheme="majorHAnsi" w:hAnsiTheme="majorHAnsi" w:cstheme="majorHAnsi"/>
        </w:rPr>
        <w:t xml:space="preserve">3] Util good – Existential threats outweigh. </w:t>
      </w:r>
    </w:p>
    <w:p w14:paraId="61EF41A1" w14:textId="77777777" w:rsidR="00C449C7" w:rsidRPr="004E035C" w:rsidRDefault="00C449C7" w:rsidP="00C449C7">
      <w:pPr>
        <w:rPr>
          <w:rFonts w:asciiTheme="majorHAnsi" w:hAnsiTheme="majorHAnsi" w:cstheme="majorHAnsi"/>
        </w:rPr>
      </w:pPr>
      <w:r w:rsidRPr="004E035C">
        <w:rPr>
          <w:rFonts w:asciiTheme="majorHAnsi" w:hAnsiTheme="majorHAnsi" w:cstheme="majorHAnsi"/>
          <w:b/>
          <w:bCs/>
          <w:sz w:val="26"/>
          <w:szCs w:val="26"/>
        </w:rPr>
        <w:t>GPP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(Global Priorities Project, Future of Humanity Institute at the University of Oxford, Ministry for Foreign Affairs of Finland, “Existential Risk: Diplomacy and Governance,” Global Priorities Project, 2017, </w:t>
      </w:r>
      <w:hyperlink r:id="rId22" w:history="1">
        <w:r w:rsidRPr="004E035C">
          <w:rPr>
            <w:rStyle w:val="Hyperlink"/>
            <w:rFonts w:asciiTheme="majorHAnsi" w:hAnsiTheme="majorHAnsi" w:cstheme="majorHAnsi"/>
            <w:sz w:val="18"/>
            <w:szCs w:val="18"/>
          </w:rPr>
          <w:t>https://www.fhi.ox.ac.uk/wp-content/uploads/Existential-Risks-2017-01-23.pdf</w:t>
        </w:r>
      </w:hyperlink>
      <w:r w:rsidRPr="004E035C">
        <w:rPr>
          <w:rFonts w:asciiTheme="majorHAnsi" w:hAnsiTheme="majorHAnsi" w:cstheme="majorHAnsi"/>
          <w:sz w:val="18"/>
          <w:szCs w:val="18"/>
        </w:rPr>
        <w:t xml:space="preserve"> </w:t>
      </w:r>
    </w:p>
    <w:p w14:paraId="32B5B5AD" w14:textId="77777777" w:rsidR="00C449C7" w:rsidRPr="004E035C" w:rsidRDefault="00C449C7" w:rsidP="00C449C7">
      <w:pPr>
        <w:rPr>
          <w:rFonts w:asciiTheme="majorHAnsi" w:hAnsiTheme="majorHAnsi" w:cstheme="majorHAnsi"/>
          <w:sz w:val="16"/>
        </w:rPr>
      </w:pPr>
      <w:r w:rsidRPr="004E035C">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C11A7E">
        <w:rPr>
          <w:rStyle w:val="StyleUnderline"/>
          <w:rFonts w:asciiTheme="majorHAnsi" w:hAnsiTheme="majorHAnsi" w:cstheme="majorHAnsi"/>
          <w:bCs/>
          <w:highlight w:val="cyan"/>
        </w:rPr>
        <w:t>Compare</w:t>
      </w:r>
      <w:r w:rsidRPr="004E035C">
        <w:rPr>
          <w:rStyle w:val="StyleUnderline"/>
          <w:rFonts w:asciiTheme="majorHAnsi" w:hAnsiTheme="majorHAnsi" w:cstheme="majorHAnsi"/>
          <w:bCs/>
        </w:rPr>
        <w:t xml:space="preserve"> three outcomes: (1) </w:t>
      </w:r>
      <w:r w:rsidRPr="00C11A7E">
        <w:rPr>
          <w:rStyle w:val="StyleUnderline"/>
          <w:rFonts w:asciiTheme="majorHAnsi" w:hAnsiTheme="majorHAnsi" w:cstheme="majorHAnsi"/>
          <w:bCs/>
          <w:highlight w:val="cyan"/>
        </w:rPr>
        <w:t>Peace.</w:t>
      </w:r>
      <w:r w:rsidRPr="004E035C">
        <w:rPr>
          <w:rStyle w:val="StyleUnderline"/>
          <w:rFonts w:asciiTheme="majorHAnsi" w:hAnsiTheme="majorHAnsi" w:cstheme="majorHAnsi"/>
          <w:bCs/>
        </w:rPr>
        <w:t xml:space="preserve"> (2) A nuclear </w:t>
      </w:r>
      <w:r w:rsidRPr="00C11A7E">
        <w:rPr>
          <w:rStyle w:val="StyleUnderline"/>
          <w:rFonts w:asciiTheme="majorHAnsi" w:hAnsiTheme="majorHAnsi" w:cstheme="majorHAnsi"/>
          <w:bCs/>
          <w:highlight w:val="cyan"/>
        </w:rPr>
        <w:t>war that kills 99%</w:t>
      </w:r>
      <w:r w:rsidRPr="004E035C">
        <w:rPr>
          <w:rStyle w:val="StyleUnderline"/>
          <w:rFonts w:asciiTheme="majorHAnsi" w:hAnsiTheme="majorHAnsi" w:cstheme="majorHAnsi"/>
          <w:bCs/>
        </w:rPr>
        <w:t xml:space="preserve"> of the world’s existing population. (3) A nuclear </w:t>
      </w:r>
      <w:r w:rsidRPr="00C11A7E">
        <w:rPr>
          <w:rStyle w:val="StyleUnderline"/>
          <w:rFonts w:asciiTheme="majorHAnsi" w:hAnsiTheme="majorHAnsi" w:cstheme="majorHAnsi"/>
          <w:bCs/>
          <w:highlight w:val="cyan"/>
        </w:rPr>
        <w:t>war that kills 100%.</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(2) would be worse than (1), and (3) would be worse than (2). Which is the greater of these two differences? </w:t>
      </w:r>
      <w:r w:rsidRPr="004E035C">
        <w:rPr>
          <w:rStyle w:val="StyleUnderline"/>
          <w:rFonts w:asciiTheme="majorHAnsi" w:hAnsiTheme="majorHAnsi" w:cstheme="majorHAnsi"/>
        </w:rPr>
        <w:t>Most people believe that the greater difference is between (1) and (2).</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 believe that the </w:t>
      </w:r>
      <w:r w:rsidRPr="00C11A7E">
        <w:rPr>
          <w:rStyle w:val="StyleUnderline"/>
          <w:rFonts w:asciiTheme="majorHAnsi" w:hAnsiTheme="majorHAnsi" w:cstheme="majorHAnsi"/>
          <w:bCs/>
          <w:highlight w:val="cyan"/>
        </w:rPr>
        <w:t xml:space="preserve">difference between (2) and (3) is </w:t>
      </w:r>
      <w:r w:rsidRPr="004E035C">
        <w:rPr>
          <w:rStyle w:val="StyleUnderline"/>
          <w:rFonts w:asciiTheme="majorHAnsi" w:hAnsiTheme="majorHAnsi" w:cstheme="majorHAnsi"/>
          <w:bCs/>
        </w:rPr>
        <w:t>very</w:t>
      </w:r>
      <w:r w:rsidRPr="00C11A7E">
        <w:rPr>
          <w:rStyle w:val="StyleUnderline"/>
          <w:rFonts w:asciiTheme="majorHAnsi" w:hAnsiTheme="majorHAnsi" w:cstheme="majorHAnsi"/>
          <w:bCs/>
          <w:highlight w:val="cyan"/>
        </w:rPr>
        <w:t xml:space="preserve"> much greater</w:t>
      </w:r>
      <w:r w:rsidRPr="004E035C">
        <w:rPr>
          <w:rFonts w:asciiTheme="majorHAnsi" w:hAnsiTheme="majorHAnsi" w:cstheme="majorHAnsi"/>
          <w:b/>
          <w:bCs/>
          <w:sz w:val="16"/>
        </w:rPr>
        <w:t xml:space="preserve">. ... </w:t>
      </w:r>
      <w:r w:rsidRPr="004E035C">
        <w:rPr>
          <w:rStyle w:val="StyleUnderline"/>
          <w:rFonts w:asciiTheme="majorHAnsi" w:hAnsiTheme="majorHAnsi" w:cstheme="majorHAnsi"/>
          <w:bCs/>
        </w:rPr>
        <w:t xml:space="preserve">The </w:t>
      </w:r>
      <w:r w:rsidRPr="00A6741D">
        <w:rPr>
          <w:rStyle w:val="StyleUnderline"/>
          <w:rFonts w:asciiTheme="majorHAnsi" w:hAnsiTheme="majorHAnsi" w:cstheme="majorHAnsi"/>
          <w:bCs/>
        </w:rPr>
        <w:t>Earth will remain habitable for</w:t>
      </w:r>
      <w:r w:rsidRPr="00A6741D">
        <w:rPr>
          <w:rStyle w:val="StyleUnderline"/>
          <w:rFonts w:asciiTheme="majorHAnsi" w:hAnsiTheme="majorHAnsi" w:cstheme="majorHAnsi"/>
        </w:rPr>
        <w:t xml:space="preserve"> </w:t>
      </w:r>
      <w:r w:rsidRPr="00A6741D">
        <w:rPr>
          <w:rStyle w:val="Emphasis"/>
          <w:rFonts w:asciiTheme="majorHAnsi" w:hAnsiTheme="majorHAnsi" w:cstheme="majorHAnsi"/>
        </w:rPr>
        <w:t>at least another billion years</w:t>
      </w:r>
      <w:r w:rsidRPr="00A6741D">
        <w:rPr>
          <w:rStyle w:val="StyleUnderline"/>
          <w:rFonts w:asciiTheme="majorHAnsi" w:hAnsiTheme="majorHAnsi" w:cstheme="majorHAnsi"/>
        </w:rPr>
        <w:t>.</w:t>
      </w:r>
      <w:r w:rsidRPr="00A6741D">
        <w:rPr>
          <w:rFonts w:asciiTheme="majorHAnsi" w:hAnsiTheme="majorHAnsi" w:cstheme="majorHAnsi"/>
          <w:sz w:val="16"/>
        </w:rPr>
        <w:t xml:space="preserve"> </w:t>
      </w:r>
      <w:r w:rsidRPr="00A6741D">
        <w:rPr>
          <w:rStyle w:val="StyleUnderline"/>
          <w:rFonts w:asciiTheme="majorHAnsi" w:hAnsiTheme="majorHAnsi" w:cstheme="majorHAnsi"/>
        </w:rPr>
        <w:t>Civilization began only a few thousand years ago.</w:t>
      </w:r>
      <w:r w:rsidRPr="00A6741D">
        <w:rPr>
          <w:rFonts w:asciiTheme="majorHAnsi" w:hAnsiTheme="majorHAnsi" w:cstheme="majorHAnsi"/>
          <w:sz w:val="16"/>
        </w:rPr>
        <w:t xml:space="preserve"> </w:t>
      </w:r>
      <w:r w:rsidRPr="00A6741D">
        <w:rPr>
          <w:rStyle w:val="StyleUnderline"/>
          <w:rFonts w:asciiTheme="majorHAnsi" w:hAnsiTheme="majorHAnsi" w:cstheme="majorHAnsi"/>
        </w:rPr>
        <w:t xml:space="preserve">If we do not destroy mankind, these few thousand years may be only </w:t>
      </w:r>
      <w:r w:rsidRPr="00A6741D">
        <w:rPr>
          <w:rStyle w:val="Emphasis"/>
          <w:rFonts w:asciiTheme="majorHAnsi" w:hAnsiTheme="majorHAnsi" w:cstheme="majorHAnsi"/>
        </w:rPr>
        <w:t>a tiny fraction</w:t>
      </w:r>
      <w:r w:rsidRPr="00A6741D">
        <w:rPr>
          <w:rStyle w:val="StyleUnderline"/>
          <w:rFonts w:asciiTheme="majorHAnsi" w:hAnsiTheme="majorHAnsi" w:cstheme="majorHAnsi"/>
        </w:rPr>
        <w:t xml:space="preserve"> of the whole of civilized human history.</w:t>
      </w:r>
      <w:r w:rsidRPr="00A6741D">
        <w:rPr>
          <w:rFonts w:asciiTheme="majorHAnsi" w:hAnsiTheme="majorHAnsi" w:cstheme="majorHAnsi"/>
          <w:sz w:val="16"/>
        </w:rPr>
        <w:t xml:space="preserve"> </w:t>
      </w:r>
      <w:r w:rsidRPr="00A6741D">
        <w:rPr>
          <w:rStyle w:val="StyleUnderline"/>
          <w:rFonts w:asciiTheme="majorHAnsi" w:hAnsiTheme="majorHAnsi" w:cstheme="majorHAnsi"/>
        </w:rPr>
        <w:t>The difference between</w:t>
      </w:r>
      <w:r w:rsidRPr="004E035C">
        <w:rPr>
          <w:rStyle w:val="StyleUnderline"/>
          <w:rFonts w:asciiTheme="majorHAnsi" w:hAnsiTheme="majorHAnsi" w:cstheme="majorHAnsi"/>
        </w:rPr>
        <w:t xml:space="preserve"> (2) and (3) may thus be the difference between this tiny fraction and all of the rest of this history.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If we compare this possible history to a day, what has occurred so far is only a </w:t>
      </w:r>
      <w:r w:rsidRPr="004E035C">
        <w:rPr>
          <w:rStyle w:val="Emphasis"/>
          <w:rFonts w:asciiTheme="majorHAnsi" w:hAnsiTheme="majorHAnsi" w:cstheme="majorHAnsi"/>
        </w:rPr>
        <w:t>fraction of a second</w:t>
      </w:r>
      <w:r w:rsidRPr="004E035C">
        <w:rPr>
          <w:rStyle w:val="StyleUnderline"/>
          <w:rFonts w:asciiTheme="majorHAnsi" w:hAnsiTheme="majorHAnsi" w:cstheme="majorHAnsi"/>
        </w:rPr>
        <w:t>.65</w:t>
      </w:r>
      <w:r w:rsidRPr="004E035C">
        <w:rPr>
          <w:rFonts w:asciiTheme="majorHAnsi" w:hAnsiTheme="majorHAnsi" w:cstheme="majorHAnsi"/>
          <w:sz w:val="16"/>
        </w:rPr>
        <w:t xml:space="preserve"> </w:t>
      </w:r>
      <w:r w:rsidRPr="004E035C">
        <w:rPr>
          <w:rFonts w:asciiTheme="majorHAnsi" w:hAnsiTheme="majorHAnsi" w:cstheme="majorHAnsi"/>
          <w:sz w:val="16"/>
        </w:rPr>
        <w:lastRenderedPageBreak/>
        <w:t xml:space="preserve">In this argument, it seems that Parfit is assuming that the survivors of a nuclear war that kills 99% of the population would eventually be able to recover </w:t>
      </w:r>
      <w:proofErr w:type="spellStart"/>
      <w:r w:rsidRPr="004E035C">
        <w:rPr>
          <w:rFonts w:asciiTheme="majorHAnsi" w:hAnsiTheme="majorHAnsi" w:cstheme="majorHAnsi"/>
          <w:sz w:val="16"/>
        </w:rPr>
        <w:t>civilisation</w:t>
      </w:r>
      <w:proofErr w:type="spellEnd"/>
      <w:r w:rsidRPr="004E035C">
        <w:rPr>
          <w:rFonts w:asciiTheme="majorHAnsi" w:hAnsiTheme="majorHAnsi" w:cstheme="majorHAnsi"/>
          <w:sz w:val="16"/>
        </w:rPr>
        <w:t xml:space="preserve"> without long-term effect. As we have seen, this may not be a safe assumption – but for the purposes of this thought experiment, the point stands. </w:t>
      </w:r>
      <w:r w:rsidRPr="004E035C">
        <w:rPr>
          <w:rStyle w:val="StyleUnderline"/>
          <w:rFonts w:asciiTheme="majorHAnsi" w:hAnsiTheme="majorHAnsi" w:cstheme="majorHAnsi"/>
        </w:rPr>
        <w:t xml:space="preserve">What makes </w:t>
      </w:r>
      <w:r w:rsidRPr="00C11A7E">
        <w:rPr>
          <w:rStyle w:val="StyleUnderline"/>
          <w:rFonts w:asciiTheme="majorHAnsi" w:hAnsiTheme="majorHAnsi" w:cstheme="majorHAnsi"/>
          <w:bCs/>
          <w:highlight w:val="cyan"/>
        </w:rPr>
        <w:t xml:space="preserve">existential catastrophes </w:t>
      </w:r>
      <w:r w:rsidRPr="004E035C">
        <w:rPr>
          <w:rStyle w:val="StyleUnderline"/>
          <w:rFonts w:asciiTheme="majorHAnsi" w:hAnsiTheme="majorHAnsi" w:cstheme="majorHAnsi"/>
          <w:bCs/>
        </w:rPr>
        <w:t xml:space="preserve">especially bad is that they </w:t>
      </w:r>
      <w:r w:rsidRPr="00C11A7E">
        <w:rPr>
          <w:rStyle w:val="StyleUnderline"/>
          <w:rFonts w:asciiTheme="majorHAnsi" w:hAnsiTheme="majorHAnsi" w:cstheme="majorHAnsi"/>
          <w:bCs/>
          <w:highlight w:val="cyan"/>
        </w:rPr>
        <w:t>would</w:t>
      </w:r>
      <w:r w:rsidRPr="00C11A7E">
        <w:rPr>
          <w:rStyle w:val="StyleUnderline"/>
          <w:rFonts w:asciiTheme="majorHAnsi" w:hAnsiTheme="majorHAnsi" w:cstheme="majorHAnsi"/>
          <w:highlight w:val="cyan"/>
        </w:rPr>
        <w:t xml:space="preserve"> “</w:t>
      </w:r>
      <w:r w:rsidRPr="00C11A7E">
        <w:rPr>
          <w:rStyle w:val="Emphasis"/>
          <w:rFonts w:asciiTheme="majorHAnsi" w:hAnsiTheme="majorHAnsi" w:cstheme="majorHAnsi"/>
          <w:highlight w:val="cyan"/>
        </w:rPr>
        <w:t>destroy the future</w:t>
      </w:r>
      <w:r w:rsidRPr="00C11A7E">
        <w:rPr>
          <w:rStyle w:val="StyleUnderline"/>
          <w:rFonts w:asciiTheme="majorHAnsi" w:hAnsiTheme="majorHAnsi" w:cstheme="majorHAnsi"/>
          <w:highlight w:val="cyan"/>
        </w:rPr>
        <w:t>,”</w:t>
      </w:r>
      <w:r w:rsidRPr="004E035C">
        <w:rPr>
          <w:rStyle w:val="StyleUnderline"/>
          <w:rFonts w:asciiTheme="majorHAnsi" w:hAnsiTheme="majorHAnsi" w:cstheme="majorHAnsi"/>
        </w:rPr>
        <w:t xml:space="preserve"> as</w:t>
      </w:r>
      <w:r w:rsidRPr="004E035C">
        <w:rPr>
          <w:rFonts w:asciiTheme="majorHAnsi" w:hAnsiTheme="majorHAnsi" w:cstheme="majorHAnsi"/>
          <w:sz w:val="16"/>
        </w:rPr>
        <w:t xml:space="preserve"> another Oxford philosopher, Nick </w:t>
      </w:r>
      <w:r w:rsidRPr="004E035C">
        <w:rPr>
          <w:rStyle w:val="StyleUnderline"/>
          <w:rFonts w:asciiTheme="majorHAnsi" w:hAnsiTheme="majorHAnsi" w:cstheme="majorHAnsi"/>
        </w:rPr>
        <w:t>Bostrom, puts it.</w:t>
      </w:r>
      <w:r w:rsidRPr="004E035C">
        <w:rPr>
          <w:rFonts w:asciiTheme="majorHAnsi" w:hAnsiTheme="majorHAnsi" w:cstheme="majorHAnsi"/>
          <w:sz w:val="16"/>
        </w:rPr>
        <w:t xml:space="preserve">66 </w:t>
      </w:r>
      <w:r w:rsidRPr="004E035C">
        <w:rPr>
          <w:rStyle w:val="StyleUnderline"/>
          <w:rFonts w:asciiTheme="majorHAnsi" w:hAnsiTheme="majorHAnsi" w:cstheme="majorHAnsi"/>
        </w:rPr>
        <w:t>This future could potentially be extremely long and full of flourishing, and would therefore have extremely large value.</w:t>
      </w:r>
      <w:r w:rsidRPr="004E035C">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4E035C">
        <w:rPr>
          <w:rStyle w:val="StyleUnderline"/>
          <w:rFonts w:asciiTheme="majorHAnsi" w:hAnsiTheme="majorHAnsi" w:cstheme="majorHAnsi"/>
        </w:rPr>
        <w:t>Because the value of preventing existential catastrophe is so vast, even a tiny probability of prevention has huge expected value.</w:t>
      </w:r>
      <w:r w:rsidRPr="004E035C">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4E035C">
        <w:rPr>
          <w:rStyle w:val="StyleUnderline"/>
          <w:rFonts w:asciiTheme="majorHAnsi" w:hAnsiTheme="majorHAnsi" w:cstheme="majorHAnsi"/>
        </w:rPr>
        <w:t>In some areas, government policy does give significant weight to future generations.</w:t>
      </w:r>
      <w:r w:rsidRPr="004E035C">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E035C">
        <w:rPr>
          <w:rStyle w:val="StyleUnderline"/>
          <w:rFonts w:asciiTheme="majorHAnsi" w:hAnsiTheme="majorHAnsi" w:cstheme="majorHAnsi"/>
        </w:rPr>
        <w:t>However, when it comes to existential risk, it would seem that we fail to live up to principles of intergenerational equity.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Existential catastrophe would not only give future generations less than the current generations; </w:t>
      </w:r>
      <w:r w:rsidRPr="004E035C">
        <w:rPr>
          <w:rStyle w:val="Emphasis"/>
          <w:rFonts w:asciiTheme="majorHAnsi" w:hAnsiTheme="majorHAnsi" w:cstheme="majorHAnsi"/>
        </w:rPr>
        <w:t>it would give them nothing</w:t>
      </w:r>
      <w:r w:rsidRPr="004E035C">
        <w:rPr>
          <w:rStyle w:val="StyleUnderline"/>
          <w:rFonts w:asciiTheme="majorHAnsi" w:hAnsiTheme="majorHAnsi" w:cstheme="majorHAnsi"/>
        </w:rPr>
        <w:t>.</w:t>
      </w:r>
      <w:r w:rsidRPr="004E035C">
        <w:rPr>
          <w:rFonts w:asciiTheme="majorHAnsi" w:hAnsiTheme="majorHAnsi" w:cstheme="majorHAnsi"/>
          <w:sz w:val="16"/>
        </w:rPr>
        <w:t xml:space="preserve"> Indeed, </w:t>
      </w:r>
      <w:r w:rsidRPr="004E035C">
        <w:rPr>
          <w:rStyle w:val="StyleUnderline"/>
          <w:rFonts w:asciiTheme="majorHAnsi" w:hAnsiTheme="majorHAnsi" w:cstheme="majorHAnsi"/>
        </w:rPr>
        <w:t>reducing existential risk plausibly has a quite low cost for us in comparison with the huge expected value it has for future generations.</w:t>
      </w:r>
      <w:r w:rsidRPr="004E035C">
        <w:rPr>
          <w:rFonts w:asciiTheme="majorHAnsi" w:hAnsiTheme="majorHAnsi" w:cstheme="majorHAnsi"/>
          <w:sz w:val="16"/>
        </w:rPr>
        <w:t xml:space="preserve"> In spite of this, relatively little is done to reduce existential risk. </w:t>
      </w:r>
      <w:r w:rsidRPr="004E035C">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4E035C">
        <w:rPr>
          <w:rFonts w:asciiTheme="majorHAnsi" w:hAnsiTheme="majorHAnsi" w:cstheme="majorHAnsi"/>
          <w:sz w:val="16"/>
        </w:rPr>
        <w:t>1.3</w:t>
      </w:r>
      <w:r w:rsidRPr="004E035C">
        <w:rPr>
          <w:rFonts w:asciiTheme="majorHAnsi" w:hAnsiTheme="majorHAnsi" w:cstheme="majorHAnsi"/>
          <w:u w:val="single"/>
        </w:rPr>
        <w:t>. WHY EXISTENTIAL RISKS MAY BE SYSTEMATICALLY UNDERINVESTED IN, AND THE ROLE OF THE INTERNATIONAL COMMUNITY</w:t>
      </w:r>
      <w:r w:rsidRPr="004E035C">
        <w:rPr>
          <w:rFonts w:asciiTheme="majorHAnsi" w:hAnsiTheme="majorHAnsi" w:cstheme="majorHAnsi"/>
          <w:sz w:val="16"/>
        </w:rPr>
        <w:t xml:space="preserve"> </w:t>
      </w:r>
      <w:r w:rsidRPr="004E035C">
        <w:rPr>
          <w:rStyle w:val="StyleUnderline"/>
          <w:rFonts w:asciiTheme="majorHAnsi" w:hAnsiTheme="majorHAnsi" w:cstheme="majorHAnsi"/>
        </w:rPr>
        <w:t>In spite of the importance of existential risk reduction, it probably receives less attention than is warranted.</w:t>
      </w:r>
      <w:r w:rsidRPr="004E035C">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4E035C">
        <w:rPr>
          <w:rStyle w:val="StyleUnderline"/>
          <w:rFonts w:asciiTheme="majorHAnsi" w:hAnsiTheme="majorHAnsi" w:cstheme="majorHAnsi"/>
        </w:rPr>
        <w:t xml:space="preserve">There are several reasons why existential </w:t>
      </w:r>
      <w:r w:rsidRPr="00C11A7E">
        <w:rPr>
          <w:rStyle w:val="StyleUnderline"/>
          <w:rFonts w:asciiTheme="majorHAnsi" w:hAnsiTheme="majorHAnsi" w:cstheme="majorHAnsi"/>
          <w:bCs/>
          <w:highlight w:val="cyan"/>
        </w:rPr>
        <w:t xml:space="preserve">risk reduction is </w:t>
      </w:r>
      <w:r w:rsidRPr="004E035C">
        <w:rPr>
          <w:rStyle w:val="StyleUnderline"/>
          <w:rFonts w:asciiTheme="majorHAnsi" w:hAnsiTheme="majorHAnsi" w:cstheme="majorHAnsi"/>
          <w:bCs/>
        </w:rPr>
        <w:t xml:space="preserve">likely to be </w:t>
      </w:r>
      <w:r w:rsidRPr="00C11A7E">
        <w:rPr>
          <w:rStyle w:val="StyleUnderline"/>
          <w:rFonts w:asciiTheme="majorHAnsi" w:hAnsiTheme="majorHAnsi" w:cstheme="majorHAnsi"/>
          <w:bCs/>
          <w:highlight w:val="cyan"/>
        </w:rPr>
        <w:t>underinvested in</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Firstly, </w:t>
      </w:r>
      <w:r w:rsidRPr="00C11A7E">
        <w:rPr>
          <w:rStyle w:val="StyleUnderline"/>
          <w:rFonts w:asciiTheme="majorHAnsi" w:hAnsiTheme="majorHAnsi" w:cstheme="majorHAnsi"/>
          <w:bCs/>
          <w:highlight w:val="cyan"/>
        </w:rPr>
        <w:t>it is</w:t>
      </w:r>
      <w:r w:rsidRPr="004E035C">
        <w:rPr>
          <w:rStyle w:val="StyleUnderline"/>
          <w:rFonts w:asciiTheme="majorHAnsi" w:hAnsiTheme="majorHAnsi" w:cstheme="majorHAnsi"/>
          <w:bCs/>
        </w:rPr>
        <w:t xml:space="preserve"> a </w:t>
      </w:r>
      <w:r w:rsidRPr="00C11A7E">
        <w:rPr>
          <w:rStyle w:val="StyleUnderline"/>
          <w:rFonts w:asciiTheme="majorHAnsi" w:hAnsiTheme="majorHAnsi" w:cstheme="majorHAnsi"/>
          <w:bCs/>
          <w:highlight w:val="cyan"/>
        </w:rPr>
        <w:t>global</w:t>
      </w:r>
      <w:r w:rsidRPr="00C11A7E">
        <w:rPr>
          <w:rStyle w:val="StyleUnderline"/>
          <w:rFonts w:asciiTheme="majorHAnsi" w:hAnsiTheme="majorHAnsi" w:cstheme="majorHAnsi"/>
          <w:highlight w:val="cyan"/>
        </w:rPr>
        <w:t xml:space="preserve"> </w:t>
      </w:r>
      <w:r w:rsidRPr="004E035C">
        <w:rPr>
          <w:rStyle w:val="StyleUnderline"/>
          <w:rFonts w:asciiTheme="majorHAnsi" w:hAnsiTheme="majorHAnsi" w:cstheme="majorHAnsi"/>
        </w:rPr>
        <w:t>public good.</w:t>
      </w:r>
      <w:r w:rsidRPr="004E035C">
        <w:rPr>
          <w:rFonts w:asciiTheme="majorHAnsi" w:hAnsiTheme="majorHAnsi" w:cstheme="majorHAnsi"/>
          <w:sz w:val="16"/>
        </w:rPr>
        <w:t xml:space="preserve"> </w:t>
      </w:r>
      <w:r w:rsidRPr="004E035C">
        <w:rPr>
          <w:rStyle w:val="StyleUnderline"/>
          <w:rFonts w:asciiTheme="majorHAnsi" w:hAnsiTheme="majorHAnsi" w:cstheme="majorHAnsi"/>
        </w:rPr>
        <w:t>Economic theory predicts that such goods tend to be underprovided</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The </w:t>
      </w:r>
      <w:r w:rsidRPr="00C11A7E">
        <w:rPr>
          <w:rStyle w:val="StyleUnderline"/>
          <w:rFonts w:asciiTheme="majorHAnsi" w:hAnsiTheme="majorHAnsi" w:cstheme="majorHAnsi"/>
          <w:bCs/>
          <w:highlight w:val="cyan"/>
        </w:rPr>
        <w:t>benefits</w:t>
      </w:r>
      <w:r w:rsidRPr="004E035C">
        <w:rPr>
          <w:rStyle w:val="StyleUnderline"/>
          <w:rFonts w:asciiTheme="majorHAnsi" w:hAnsiTheme="majorHAnsi" w:cstheme="majorHAnsi"/>
          <w:bCs/>
        </w:rPr>
        <w:t xml:space="preserve"> of existential risk reduction </w:t>
      </w:r>
      <w:r w:rsidRPr="00C11A7E">
        <w:rPr>
          <w:rStyle w:val="StyleUnderline"/>
          <w:rFonts w:asciiTheme="majorHAnsi" w:hAnsiTheme="majorHAnsi" w:cstheme="majorHAnsi"/>
          <w:bCs/>
          <w:highlight w:val="cyan"/>
        </w:rPr>
        <w:t>are widely</w:t>
      </w:r>
      <w:r w:rsidRPr="004E035C">
        <w:rPr>
          <w:rStyle w:val="StyleUnderline"/>
          <w:rFonts w:asciiTheme="majorHAnsi" w:hAnsiTheme="majorHAnsi" w:cstheme="majorHAnsi"/>
          <w:bCs/>
        </w:rPr>
        <w:t xml:space="preserve"> and </w:t>
      </w:r>
      <w:r w:rsidRPr="00C11A7E">
        <w:rPr>
          <w:rStyle w:val="StyleUnderline"/>
          <w:rFonts w:asciiTheme="majorHAnsi" w:hAnsiTheme="majorHAnsi" w:cstheme="majorHAnsi"/>
          <w:bCs/>
          <w:highlight w:val="cyan"/>
        </w:rPr>
        <w:t>indivisibly dispersed</w:t>
      </w:r>
      <w:r w:rsidRPr="00C11A7E">
        <w:rPr>
          <w:rStyle w:val="StyleUnderline"/>
          <w:rFonts w:asciiTheme="majorHAnsi" w:hAnsiTheme="majorHAnsi" w:cstheme="majorHAnsi"/>
          <w:highlight w:val="cyan"/>
        </w:rPr>
        <w:t xml:space="preserve"> </w:t>
      </w:r>
      <w:r w:rsidRPr="004E035C">
        <w:rPr>
          <w:rStyle w:val="StyleUnderline"/>
          <w:rFonts w:asciiTheme="majorHAnsi" w:hAnsiTheme="majorHAnsi" w:cstheme="majorHAnsi"/>
        </w:rPr>
        <w:t>around the globe from the countries responsible for taking action.</w:t>
      </w:r>
      <w:r w:rsidRPr="004E035C">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4E035C">
        <w:rPr>
          <w:rStyle w:val="StyleUnderline"/>
          <w:rFonts w:asciiTheme="majorHAnsi" w:hAnsiTheme="majorHAnsi" w:cstheme="majorHAnsi"/>
        </w:rPr>
        <w:t>Secondly</w:t>
      </w:r>
      <w:r w:rsidRPr="004E035C">
        <w:rPr>
          <w:rFonts w:asciiTheme="majorHAnsi" w:hAnsiTheme="majorHAnsi" w:cstheme="majorHAnsi"/>
          <w:sz w:val="16"/>
        </w:rPr>
        <w:t xml:space="preserve">, as already suggested above, </w:t>
      </w:r>
      <w:r w:rsidRPr="004E035C">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For these goods, </w:t>
      </w:r>
      <w:r w:rsidRPr="00C11A7E">
        <w:rPr>
          <w:rStyle w:val="StyleUnderline"/>
          <w:rFonts w:asciiTheme="majorHAnsi" w:hAnsiTheme="majorHAnsi" w:cstheme="majorHAnsi"/>
          <w:bCs/>
          <w:highlight w:val="cyan"/>
        </w:rPr>
        <w:t xml:space="preserve">the problem is temporal free riding: the current generation enjoys </w:t>
      </w:r>
      <w:r w:rsidRPr="004E035C">
        <w:rPr>
          <w:rStyle w:val="StyleUnderline"/>
          <w:rFonts w:asciiTheme="majorHAnsi" w:hAnsiTheme="majorHAnsi" w:cstheme="majorHAnsi"/>
          <w:bCs/>
        </w:rPr>
        <w:t xml:space="preserve">the benefits of </w:t>
      </w:r>
      <w:r w:rsidRPr="00C11A7E">
        <w:rPr>
          <w:rStyle w:val="StyleUnderline"/>
          <w:rFonts w:asciiTheme="majorHAnsi" w:hAnsiTheme="majorHAnsi" w:cstheme="majorHAnsi"/>
          <w:bCs/>
          <w:highlight w:val="cyan"/>
        </w:rPr>
        <w:t xml:space="preserve">inaction while future </w:t>
      </w:r>
      <w:r w:rsidRPr="004E035C">
        <w:rPr>
          <w:rStyle w:val="StyleUnderline"/>
          <w:rFonts w:asciiTheme="majorHAnsi" w:hAnsiTheme="majorHAnsi" w:cstheme="majorHAnsi"/>
          <w:bCs/>
        </w:rPr>
        <w:t xml:space="preserve">generations </w:t>
      </w:r>
      <w:r w:rsidRPr="00C11A7E">
        <w:rPr>
          <w:rStyle w:val="StyleUnderline"/>
          <w:rFonts w:asciiTheme="majorHAnsi" w:hAnsiTheme="majorHAnsi" w:cstheme="majorHAnsi"/>
          <w:bCs/>
          <w:highlight w:val="cyan"/>
        </w:rPr>
        <w:t>bear the costs.</w:t>
      </w:r>
      <w:r w:rsidRPr="004E035C">
        <w:rPr>
          <w:rStyle w:val="StyleUnderline"/>
          <w:rFonts w:asciiTheme="majorHAnsi" w:hAnsiTheme="majorHAnsi" w:cstheme="majorHAnsi"/>
        </w:rPr>
        <w:t xml:space="preserve"> Thirdly</w:t>
      </w:r>
      <w:r w:rsidRPr="004E035C">
        <w:rPr>
          <w:rFonts w:asciiTheme="majorHAnsi" w:hAnsiTheme="majorHAnsi" w:cstheme="majorHAnsi"/>
          <w:sz w:val="16"/>
        </w:rPr>
        <w:t xml:space="preserve">, many </w:t>
      </w:r>
      <w:r w:rsidRPr="004E035C">
        <w:rPr>
          <w:rStyle w:val="StyleUnderline"/>
          <w:rFonts w:asciiTheme="majorHAnsi" w:hAnsiTheme="majorHAnsi" w:cstheme="majorHAnsi"/>
        </w:rPr>
        <w:t>existential risks</w:t>
      </w:r>
      <w:r w:rsidRPr="004E035C">
        <w:rPr>
          <w:rFonts w:asciiTheme="majorHAnsi" w:hAnsiTheme="majorHAnsi" w:cstheme="majorHAnsi"/>
          <w:sz w:val="16"/>
        </w:rPr>
        <w:t xml:space="preserve">, such as machine superintelligence, engineered pandemics, and solar geoengineering, </w:t>
      </w:r>
      <w:r w:rsidRPr="004E035C">
        <w:rPr>
          <w:rStyle w:val="StyleUnderline"/>
          <w:rFonts w:asciiTheme="majorHAnsi" w:hAnsiTheme="majorHAnsi" w:cstheme="majorHAnsi"/>
        </w:rPr>
        <w:t>pose an unprecedented and uncertain future threat.</w:t>
      </w:r>
      <w:r w:rsidRPr="004E035C">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C11A7E">
        <w:rPr>
          <w:rStyle w:val="StyleUnderline"/>
          <w:rFonts w:asciiTheme="majorHAnsi" w:hAnsiTheme="majorHAnsi" w:cstheme="majorHAnsi"/>
          <w:bCs/>
          <w:highlight w:val="cyan"/>
        </w:rPr>
        <w:t xml:space="preserve">Cognitive biases </w:t>
      </w:r>
      <w:r w:rsidRPr="004E035C">
        <w:rPr>
          <w:rStyle w:val="StyleUnderline"/>
          <w:rFonts w:asciiTheme="majorHAnsi" w:hAnsiTheme="majorHAnsi" w:cstheme="majorHAnsi"/>
          <w:bCs/>
        </w:rPr>
        <w:t xml:space="preserve">also </w:t>
      </w:r>
      <w:r w:rsidRPr="00C11A7E">
        <w:rPr>
          <w:rStyle w:val="StyleUnderline"/>
          <w:rFonts w:asciiTheme="majorHAnsi" w:hAnsiTheme="majorHAnsi" w:cstheme="majorHAnsi"/>
          <w:bCs/>
          <w:highlight w:val="cyan"/>
        </w:rPr>
        <w:t>lead people to underestimate</w:t>
      </w:r>
      <w:r w:rsidRPr="004E035C">
        <w:rPr>
          <w:rStyle w:val="StyleUnderline"/>
          <w:rFonts w:asciiTheme="majorHAnsi" w:hAnsiTheme="majorHAnsi" w:cstheme="majorHAnsi"/>
          <w:bCs/>
        </w:rPr>
        <w:t xml:space="preserve"> existential </w:t>
      </w:r>
      <w:r w:rsidRPr="00C11A7E">
        <w:rPr>
          <w:rStyle w:val="StyleUnderline"/>
          <w:rFonts w:asciiTheme="majorHAnsi" w:hAnsiTheme="majorHAnsi" w:cstheme="majorHAnsi"/>
          <w:bCs/>
          <w:highlight w:val="cyan"/>
        </w:rPr>
        <w:t>risks.</w:t>
      </w:r>
      <w:r w:rsidRPr="00C11A7E">
        <w:rPr>
          <w:rFonts w:asciiTheme="majorHAnsi" w:hAnsiTheme="majorHAnsi" w:cstheme="majorHAnsi"/>
          <w:b/>
          <w:bCs/>
          <w:sz w:val="16"/>
          <w:highlight w:val="cyan"/>
        </w:rPr>
        <w:t xml:space="preserve"> </w:t>
      </w:r>
      <w:r w:rsidRPr="00C11A7E">
        <w:rPr>
          <w:rStyle w:val="StyleUnderline"/>
          <w:rFonts w:asciiTheme="majorHAnsi" w:hAnsiTheme="majorHAnsi" w:cstheme="majorHAnsi"/>
          <w:bCs/>
          <w:highlight w:val="cyan"/>
        </w:rPr>
        <w:t>Since there have not been any catastrophes of this magnitude, these risks are not salient to politicians and the public.</w:t>
      </w:r>
      <w:r w:rsidRPr="004E035C">
        <w:rPr>
          <w:rFonts w:asciiTheme="majorHAnsi" w:hAnsiTheme="majorHAnsi" w:cstheme="majorHAnsi"/>
          <w:sz w:val="16"/>
        </w:rPr>
        <w:t xml:space="preserve">72 </w:t>
      </w:r>
      <w:r w:rsidRPr="004E035C">
        <w:rPr>
          <w:rStyle w:val="StyleUnderline"/>
          <w:rFonts w:asciiTheme="majorHAnsi" w:hAnsiTheme="majorHAnsi" w:cstheme="majorHAnsi"/>
        </w:rPr>
        <w:t>This is an example of the misapplication of the availability heuristic, a mental shortcut which assumes that something is important only if it can be readily recalled. Another cognitive bias affecting perceptions of existential risk is scope neglect.</w:t>
      </w:r>
      <w:r w:rsidRPr="004E035C">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4E035C">
        <w:rPr>
          <w:rStyle w:val="StyleUnderline"/>
          <w:rFonts w:asciiTheme="majorHAnsi" w:hAnsiTheme="majorHAnsi" w:cstheme="majorHAnsi"/>
          <w:bCs/>
        </w:rPr>
        <w:t>People become numbed to the effect of saving lives when the numbers get too large.</w:t>
      </w:r>
      <w:r w:rsidRPr="004E035C">
        <w:rPr>
          <w:rFonts w:asciiTheme="majorHAnsi" w:hAnsiTheme="majorHAnsi" w:cstheme="majorHAnsi"/>
          <w:b/>
          <w:bCs/>
          <w:sz w:val="16"/>
        </w:rPr>
        <w:t xml:space="preserve"> 74 </w:t>
      </w:r>
      <w:r w:rsidRPr="004E035C">
        <w:rPr>
          <w:rStyle w:val="StyleUnderline"/>
          <w:rFonts w:asciiTheme="majorHAnsi" w:hAnsiTheme="majorHAnsi" w:cstheme="majorHAnsi"/>
          <w:bCs/>
        </w:rPr>
        <w:t xml:space="preserve">Scope neglect is a particularly acute problem for existential risk </w:t>
      </w:r>
      <w:r w:rsidRPr="004E035C">
        <w:rPr>
          <w:rStyle w:val="StyleUnderline"/>
          <w:rFonts w:asciiTheme="majorHAnsi" w:hAnsiTheme="majorHAnsi" w:cstheme="majorHAnsi"/>
          <w:bCs/>
        </w:rPr>
        <w:lastRenderedPageBreak/>
        <w:t>because the numbers at stake are so large.</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Due to scope neglect, decision-makers are prone to treat existential risks in a similar way to problems which are less severe by many orders of magnitude.</w:t>
      </w:r>
      <w:r w:rsidRPr="004E035C">
        <w:rPr>
          <w:rFonts w:asciiTheme="majorHAnsi" w:hAnsiTheme="majorHAnsi" w:cstheme="majorHAnsi"/>
          <w:b/>
          <w:bCs/>
          <w:sz w:val="16"/>
        </w:rPr>
        <w:t xml:space="preserve"> </w:t>
      </w:r>
      <w:r w:rsidRPr="004E035C">
        <w:rPr>
          <w:rFonts w:asciiTheme="majorHAnsi" w:hAnsiTheme="majorHAnsi" w:cstheme="majorHAnsi"/>
          <w:sz w:val="16"/>
        </w:rPr>
        <w:t>A wide range of other cognitive biases</w:t>
      </w:r>
    </w:p>
    <w:p w14:paraId="00076ED1" w14:textId="77777777" w:rsidR="00C449C7" w:rsidRPr="004E035C" w:rsidRDefault="00C449C7" w:rsidP="00C449C7">
      <w:pPr>
        <w:pStyle w:val="Heading4"/>
        <w:rPr>
          <w:rFonts w:asciiTheme="majorHAnsi" w:hAnsiTheme="majorHAnsi" w:cstheme="majorHAnsi"/>
        </w:rPr>
      </w:pPr>
      <w:r w:rsidRPr="004E035C">
        <w:rPr>
          <w:rFonts w:asciiTheme="majorHAnsi" w:hAnsiTheme="majorHAnsi" w:cstheme="majorHAnsi"/>
        </w:rPr>
        <w:t xml:space="preserve">4] We access their role of the ballot—nuclear war and warming causes massive suffering and disproportionately affects minorities. Proves even if they win their framing nuke war and warming are still a tiebreaker. </w:t>
      </w:r>
    </w:p>
    <w:p w14:paraId="3832E78C" w14:textId="54F72377" w:rsidR="00C449C7" w:rsidRPr="004E035C" w:rsidRDefault="00C449C7" w:rsidP="00C449C7">
      <w:pPr>
        <w:pStyle w:val="Heading4"/>
        <w:rPr>
          <w:rFonts w:asciiTheme="majorHAnsi" w:hAnsiTheme="majorHAnsi" w:cstheme="majorHAnsi"/>
        </w:rPr>
      </w:pPr>
      <w:r w:rsidRPr="004E035C">
        <w:rPr>
          <w:rFonts w:asciiTheme="majorHAnsi" w:hAnsiTheme="majorHAnsi" w:cstheme="majorHAnsi"/>
        </w:rPr>
        <w:t xml:space="preserve">5] Don’t let them weigh the sum total </w:t>
      </w:r>
      <w:r>
        <w:rPr>
          <w:rFonts w:asciiTheme="majorHAnsi" w:hAnsiTheme="majorHAnsi" w:cstheme="majorHAnsi"/>
        </w:rPr>
        <w:t>of violence</w:t>
      </w:r>
      <w:r w:rsidRPr="004E035C">
        <w:rPr>
          <w:rFonts w:asciiTheme="majorHAnsi" w:hAnsiTheme="majorHAnsi" w:cstheme="majorHAnsi"/>
        </w:rPr>
        <w:t xml:space="preserve"> —they only get to weigh the unique amount solved by the affirmative. Filter the debate through scope of solvency—there’s no impact to root cause if they don’t solve it.</w:t>
      </w:r>
    </w:p>
    <w:p w14:paraId="260F8140" w14:textId="77777777" w:rsidR="00C449C7" w:rsidRPr="00C449C7" w:rsidRDefault="00C449C7" w:rsidP="00C449C7"/>
    <w:p w14:paraId="73901134" w14:textId="78F0ED73" w:rsidR="00C449C7" w:rsidRPr="00C449C7" w:rsidRDefault="00C449C7" w:rsidP="00C449C7">
      <w:pPr>
        <w:pStyle w:val="Heading2"/>
      </w:pPr>
      <w:r>
        <w:lastRenderedPageBreak/>
        <w:t>Cap Good</w:t>
      </w:r>
    </w:p>
    <w:p w14:paraId="4E369011" w14:textId="77777777" w:rsidR="006F1555" w:rsidRPr="006C4268" w:rsidRDefault="006F1555" w:rsidP="006F1555">
      <w:pPr>
        <w:keepNext/>
        <w:keepLines/>
        <w:spacing w:before="40" w:after="0"/>
        <w:outlineLvl w:val="3"/>
        <w:rPr>
          <w:rFonts w:eastAsiaTheme="majorEastAsia" w:cstheme="majorBidi"/>
          <w:b/>
          <w:iCs/>
          <w:sz w:val="36"/>
        </w:rPr>
      </w:pPr>
      <w:r w:rsidRPr="006C4268">
        <w:rPr>
          <w:rFonts w:eastAsiaTheme="majorEastAsia" w:cstheme="majorBidi"/>
          <w:b/>
          <w:iCs/>
          <w:sz w:val="36"/>
        </w:rPr>
        <w:t xml:space="preserve">Global inequality decreasing---cap is key. </w:t>
      </w:r>
    </w:p>
    <w:p w14:paraId="1E41BE8F" w14:textId="77777777" w:rsidR="006F1555" w:rsidRPr="006C4268" w:rsidRDefault="006F1555" w:rsidP="006F1555">
      <w:pPr>
        <w:rPr>
          <w:sz w:val="18"/>
          <w:szCs w:val="18"/>
        </w:rPr>
      </w:pPr>
      <w:proofErr w:type="spellStart"/>
      <w:r w:rsidRPr="006C4268">
        <w:rPr>
          <w:b/>
          <w:bCs/>
          <w:sz w:val="30"/>
        </w:rPr>
        <w:t>Tupy</w:t>
      </w:r>
      <w:proofErr w:type="spellEnd"/>
      <w:r w:rsidRPr="006C4268">
        <w:rPr>
          <w:b/>
          <w:bCs/>
          <w:sz w:val="30"/>
        </w:rPr>
        <w:t xml:space="preserve"> 15 </w:t>
      </w:r>
      <w:r w:rsidRPr="006C4268">
        <w:rPr>
          <w:sz w:val="18"/>
          <w:szCs w:val="18"/>
        </w:rPr>
        <w:t>(Marian L [a senior policy analyst at the Cato Institute's Center for Global Liberty and Prosperity]; Stop obsessing about inequality. It's actually decreasing around the world; Jan 8; www.washingtonpost.com/posteverything/wp/2015/01/08/stop-obsessing-about-inequality-its-actually-decreasing-around-the-world/)</w:t>
      </w:r>
    </w:p>
    <w:p w14:paraId="5B383A61" w14:textId="77777777" w:rsidR="006F1555" w:rsidRPr="006C4268" w:rsidRDefault="006F1555" w:rsidP="006F1555">
      <w:pPr>
        <w:rPr>
          <w:sz w:val="12"/>
        </w:rPr>
      </w:pPr>
      <w:r w:rsidRPr="006C4268">
        <w:rPr>
          <w:sz w:val="12"/>
        </w:rPr>
        <w:t xml:space="preserve">Is </w:t>
      </w:r>
      <w:r w:rsidRPr="006C4268">
        <w:rPr>
          <w:b/>
          <w:sz w:val="30"/>
          <w:u w:val="single"/>
        </w:rPr>
        <w:t>inequality</w:t>
      </w:r>
      <w:r w:rsidRPr="006C4268">
        <w:rPr>
          <w:sz w:val="12"/>
        </w:rPr>
        <w:t xml:space="preserve"> increasing or decreasing? The answer </w:t>
      </w:r>
      <w:r w:rsidRPr="006C4268">
        <w:rPr>
          <w:b/>
          <w:sz w:val="30"/>
          <w:u w:val="single"/>
        </w:rPr>
        <w:t xml:space="preserve">depends on our point of reference. </w:t>
      </w:r>
      <w:r w:rsidRPr="006C4268">
        <w:rPr>
          <w:sz w:val="12"/>
        </w:rPr>
        <w:t xml:space="preserve">In America, the income gap between the top 1 percent and the rest has grown. But </w:t>
      </w:r>
      <w:r w:rsidRPr="006C4268">
        <w:rPr>
          <w:b/>
          <w:sz w:val="30"/>
          <w:u w:val="single"/>
        </w:rPr>
        <w:t>if we look</w:t>
      </w:r>
      <w:r w:rsidRPr="006C4268">
        <w:rPr>
          <w:sz w:val="12"/>
        </w:rPr>
        <w:t xml:space="preserve"> not </w:t>
      </w:r>
      <w:r w:rsidRPr="006C4268">
        <w:rPr>
          <w:b/>
          <w:sz w:val="30"/>
          <w:u w:val="single"/>
        </w:rPr>
        <w:t>at</w:t>
      </w:r>
      <w:r w:rsidRPr="006C4268">
        <w:rPr>
          <w:sz w:val="12"/>
        </w:rPr>
        <w:t xml:space="preserve"> America, but </w:t>
      </w:r>
      <w:r w:rsidRPr="006C4268">
        <w:rPr>
          <w:b/>
          <w:iCs/>
          <w:sz w:val="30"/>
          <w:u w:val="single"/>
          <w:bdr w:val="single" w:sz="8" w:space="0" w:color="auto"/>
        </w:rPr>
        <w:t>the world</w:t>
      </w:r>
      <w:r w:rsidRPr="006C4268">
        <w:rPr>
          <w:b/>
          <w:sz w:val="30"/>
          <w:u w:val="single"/>
        </w:rPr>
        <w:t xml:space="preserve">, </w:t>
      </w:r>
      <w:r w:rsidRPr="00C11A7E">
        <w:rPr>
          <w:b/>
          <w:iCs/>
          <w:sz w:val="30"/>
          <w:highlight w:val="cyan"/>
          <w:u w:val="single"/>
          <w:bdr w:val="single" w:sz="8" w:space="0" w:color="auto"/>
        </w:rPr>
        <w:t>inequality is shrinking</w:t>
      </w:r>
      <w:r w:rsidRPr="006C4268">
        <w:rPr>
          <w:b/>
          <w:sz w:val="30"/>
          <w:u w:val="single"/>
        </w:rPr>
        <w:t xml:space="preserve">. </w:t>
      </w:r>
      <w:r w:rsidRPr="006C4268">
        <w:rPr>
          <w:b/>
          <w:iCs/>
          <w:sz w:val="30"/>
          <w:u w:val="single"/>
          <w:bdr w:val="single" w:sz="8" w:space="0" w:color="auto"/>
        </w:rPr>
        <w:t>We are witnessing</w:t>
      </w:r>
      <w:r w:rsidRPr="006C4268">
        <w:rPr>
          <w:sz w:val="12"/>
        </w:rPr>
        <w:t xml:space="preserve">, in the words of the World Bank’s </w:t>
      </w:r>
      <w:proofErr w:type="spellStart"/>
      <w:r w:rsidRPr="006C4268">
        <w:rPr>
          <w:sz w:val="12"/>
        </w:rPr>
        <w:t>Branko</w:t>
      </w:r>
      <w:proofErr w:type="spellEnd"/>
      <w:r w:rsidRPr="006C4268">
        <w:rPr>
          <w:sz w:val="12"/>
        </w:rPr>
        <w:t xml:space="preserve"> Milanovic, </w:t>
      </w:r>
      <w:r w:rsidRPr="006C4268">
        <w:rPr>
          <w:b/>
          <w:sz w:val="30"/>
          <w:u w:val="single"/>
        </w:rPr>
        <w:t>“</w:t>
      </w:r>
      <w:r w:rsidRPr="006C4268">
        <w:rPr>
          <w:b/>
          <w:iCs/>
          <w:sz w:val="30"/>
          <w:u w:val="single"/>
          <w:bdr w:val="single" w:sz="8" w:space="0" w:color="auto"/>
        </w:rPr>
        <w:t xml:space="preserve">the </w:t>
      </w:r>
      <w:r w:rsidRPr="00C11A7E">
        <w:rPr>
          <w:b/>
          <w:iCs/>
          <w:sz w:val="30"/>
          <w:highlight w:val="cyan"/>
          <w:u w:val="single"/>
          <w:bdr w:val="single" w:sz="8" w:space="0" w:color="auto"/>
        </w:rPr>
        <w:t xml:space="preserve">first decline </w:t>
      </w:r>
      <w:r w:rsidRPr="006C4268">
        <w:rPr>
          <w:b/>
          <w:iCs/>
          <w:sz w:val="30"/>
          <w:u w:val="single"/>
          <w:bdr w:val="single" w:sz="8" w:space="0" w:color="auto"/>
        </w:rPr>
        <w:t>in global inequality</w:t>
      </w:r>
      <w:r w:rsidRPr="006C4268">
        <w:rPr>
          <w:b/>
          <w:sz w:val="30"/>
          <w:u w:val="single"/>
        </w:rPr>
        <w:t xml:space="preserve"> between world citizens </w:t>
      </w:r>
      <w:r w:rsidRPr="00C11A7E">
        <w:rPr>
          <w:b/>
          <w:iCs/>
          <w:sz w:val="30"/>
          <w:highlight w:val="cyan"/>
          <w:u w:val="single"/>
          <w:bdr w:val="single" w:sz="8" w:space="0" w:color="auto"/>
        </w:rPr>
        <w:t>since the Industrial Revolution</w:t>
      </w:r>
      <w:r w:rsidRPr="006C4268">
        <w:rPr>
          <w:sz w:val="12"/>
        </w:rPr>
        <w:t xml:space="preserve">.” For most of human history, incomes were more equal, but terribly low. Two thousand years ago, GDP per person in the most advanced parts of the world hovered around $3.50 per day. That was the global average 1,800 years later. But by the early 19th century, a pronounced income gap emerged between the West and the rest. Take the United States. In 1820, the U.S. was 1.9 times richer than the global average. The income gap grew to 4.1 in 1960 and reached its maximum level of 4.8 in 1999. By 2010, it had shrunk by 19 percent to 3.9. </w:t>
      </w:r>
      <w:r w:rsidRPr="006C4268">
        <w:rPr>
          <w:b/>
          <w:sz w:val="30"/>
          <w:u w:val="single"/>
        </w:rPr>
        <w:t xml:space="preserve">That narrowing is not a function of declining Western </w:t>
      </w:r>
      <w:r w:rsidRPr="006C4268">
        <w:rPr>
          <w:b/>
          <w:iCs/>
          <w:sz w:val="30"/>
          <w:u w:val="single"/>
          <w:bdr w:val="single" w:sz="8" w:space="0" w:color="auto"/>
        </w:rPr>
        <w:t>incomes</w:t>
      </w:r>
      <w:r w:rsidRPr="006C4268">
        <w:rPr>
          <w:sz w:val="12"/>
        </w:rPr>
        <w:t>. During the Great Recession, for example, U.S. GDP per capita decreased by 4.8 percent between 2007 and 2009</w:t>
      </w:r>
      <w:r w:rsidRPr="006C4268">
        <w:rPr>
          <w:b/>
          <w:sz w:val="30"/>
          <w:u w:val="single"/>
        </w:rPr>
        <w:t xml:space="preserve">. It </w:t>
      </w:r>
      <w:r w:rsidRPr="006C4268">
        <w:rPr>
          <w:b/>
          <w:iCs/>
          <w:sz w:val="30"/>
          <w:u w:val="single"/>
          <w:bdr w:val="single" w:sz="8" w:space="0" w:color="auto"/>
        </w:rPr>
        <w:t>rebounded by 5.7 percent</w:t>
      </w:r>
      <w:r w:rsidRPr="006C4268">
        <w:rPr>
          <w:b/>
          <w:sz w:val="30"/>
          <w:u w:val="single"/>
        </w:rPr>
        <w:t xml:space="preserve"> over the next 4 years </w:t>
      </w:r>
      <w:r w:rsidRPr="006C4268">
        <w:rPr>
          <w:b/>
          <w:iCs/>
          <w:sz w:val="30"/>
          <w:u w:val="single"/>
          <w:bdr w:val="single" w:sz="8" w:space="0" w:color="auto"/>
        </w:rPr>
        <w:t>and stands at an all-time high</w:t>
      </w:r>
      <w:r w:rsidRPr="006C4268">
        <w:rPr>
          <w:b/>
          <w:sz w:val="30"/>
          <w:u w:val="single"/>
        </w:rPr>
        <w:t xml:space="preserve"> today</w:t>
      </w:r>
      <w:r w:rsidRPr="006C4268">
        <w:rPr>
          <w:sz w:val="12"/>
        </w:rPr>
        <w:t xml:space="preserve">. Rather, the narrowing of the income gap is a result of growing incomes in the rest of the world. Consider the spectacular rise of Asia. In 1960, the U.S. was 11 times richer than Asia. Today, America is only 4.8 times richer than Asia. To understand why, let’s look at China. Between 1958 and 1961, Mao Zedong attempted to transform China’s largely agricultural economy into an industrial one through the “Great Leap Forward.” His stated goal was to overtake UK’s industrial production in 15 years. Industrialization, which included building of factories at home as well as large-scale purchases of machinery abroad, was to be paid for by food produced on collective farms. But the collectivization of agriculture resulted in famine that killed between 18 and 45 million people. Industrial initiatives, such as Mao’s attempt to massively increase production of steel, were equally disastrous. People burned their houses to stoke the fires of the steel mills and melted cooking wares to fulfil the steel production quotas. The result was destruction, rather than creation of wealth. Deng Xiaoping, Mao’s successor, partially privatized the farmland and allowed farmers to sell their produce. Trade liberalization ensured that Chinese industrial output would no longer be dictated by production quotas, but by the demands of the international economy. But </w:t>
      </w:r>
      <w:r w:rsidRPr="006C4268">
        <w:rPr>
          <w:b/>
          <w:sz w:val="30"/>
          <w:u w:val="single"/>
        </w:rPr>
        <w:t xml:space="preserve">Following </w:t>
      </w:r>
      <w:r w:rsidRPr="00C11A7E">
        <w:rPr>
          <w:b/>
          <w:iCs/>
          <w:sz w:val="30"/>
          <w:highlight w:val="cyan"/>
          <w:u w:val="single"/>
          <w:bdr w:val="single" w:sz="8" w:space="0" w:color="auto"/>
        </w:rPr>
        <w:t>liberalization</w:t>
      </w:r>
      <w:r w:rsidRPr="006C4268">
        <w:rPr>
          <w:b/>
          <w:sz w:val="30"/>
          <w:u w:val="single"/>
        </w:rPr>
        <w:t xml:space="preserve"> in 1978, </w:t>
      </w:r>
      <w:r w:rsidRPr="00C11A7E">
        <w:rPr>
          <w:b/>
          <w:iCs/>
          <w:sz w:val="30"/>
          <w:highlight w:val="cyan"/>
          <w:u w:val="single"/>
          <w:bdr w:val="single" w:sz="8" w:space="0" w:color="auto"/>
        </w:rPr>
        <w:t>China’s GDP</w:t>
      </w:r>
      <w:r w:rsidRPr="006C4268">
        <w:rPr>
          <w:b/>
          <w:sz w:val="30"/>
          <w:u w:val="single"/>
        </w:rPr>
        <w:t xml:space="preserve"> per capita has </w:t>
      </w:r>
      <w:r w:rsidRPr="00C11A7E">
        <w:rPr>
          <w:b/>
          <w:iCs/>
          <w:sz w:val="30"/>
          <w:highlight w:val="cyan"/>
          <w:u w:val="single"/>
          <w:bdr w:val="single" w:sz="8" w:space="0" w:color="auto"/>
        </w:rPr>
        <w:t>increased 12.5 fold</w:t>
      </w:r>
      <w:r w:rsidRPr="006C4268">
        <w:rPr>
          <w:b/>
          <w:sz w:val="30"/>
          <w:u w:val="single"/>
        </w:rPr>
        <w:t>,</w:t>
      </w:r>
      <w:r w:rsidRPr="006C4268">
        <w:rPr>
          <w:sz w:val="12"/>
        </w:rPr>
        <w:t xml:space="preserve"> rising from $545 in 1980 to $6,807 in 2013. Over the same time period, the Chinese poverty rate fell from 84 percent to 10 percent. </w:t>
      </w:r>
      <w:r w:rsidRPr="006C4268">
        <w:rPr>
          <w:b/>
          <w:sz w:val="30"/>
          <w:u w:val="single"/>
        </w:rPr>
        <w:t>What is true of China is also true in much of the developing world. As</w:t>
      </w:r>
      <w:r w:rsidRPr="006C4268">
        <w:rPr>
          <w:sz w:val="12"/>
        </w:rPr>
        <w:t xml:space="preserve"> Laurence </w:t>
      </w:r>
      <w:proofErr w:type="spellStart"/>
      <w:r w:rsidRPr="006C4268">
        <w:rPr>
          <w:sz w:val="12"/>
        </w:rPr>
        <w:t>Chandy</w:t>
      </w:r>
      <w:proofErr w:type="spellEnd"/>
      <w:r w:rsidRPr="006C4268">
        <w:rPr>
          <w:sz w:val="12"/>
        </w:rPr>
        <w:t xml:space="preserve"> and Geoffrey Gertz of the Brookings Institution wrote in 2011, “</w:t>
      </w:r>
      <w:r w:rsidRPr="006C4268">
        <w:rPr>
          <w:b/>
          <w:sz w:val="30"/>
          <w:u w:val="single"/>
        </w:rPr>
        <w:t xml:space="preserve">poverty reduction of this magnitude is unparalleled in history: </w:t>
      </w:r>
      <w:r w:rsidRPr="00C11A7E">
        <w:rPr>
          <w:b/>
          <w:iCs/>
          <w:sz w:val="30"/>
          <w:highlight w:val="cyan"/>
          <w:u w:val="single"/>
          <w:bdr w:val="single" w:sz="8" w:space="0" w:color="auto"/>
        </w:rPr>
        <w:t xml:space="preserve">never </w:t>
      </w:r>
      <w:r w:rsidRPr="006C4268">
        <w:rPr>
          <w:b/>
          <w:iCs/>
          <w:sz w:val="30"/>
          <w:u w:val="single"/>
          <w:bdr w:val="single" w:sz="8" w:space="0" w:color="auto"/>
        </w:rPr>
        <w:t xml:space="preserve">before </w:t>
      </w:r>
      <w:r w:rsidRPr="00C11A7E">
        <w:rPr>
          <w:b/>
          <w:iCs/>
          <w:sz w:val="30"/>
          <w:highlight w:val="cyan"/>
          <w:u w:val="single"/>
          <w:bdr w:val="single" w:sz="8" w:space="0" w:color="auto"/>
        </w:rPr>
        <w:t xml:space="preserve">have so many </w:t>
      </w:r>
      <w:r w:rsidRPr="006C4268">
        <w:rPr>
          <w:b/>
          <w:iCs/>
          <w:sz w:val="30"/>
          <w:u w:val="single"/>
          <w:bdr w:val="single" w:sz="8" w:space="0" w:color="auto"/>
        </w:rPr>
        <w:t xml:space="preserve">people been </w:t>
      </w:r>
      <w:r w:rsidRPr="00C11A7E">
        <w:rPr>
          <w:b/>
          <w:iCs/>
          <w:sz w:val="30"/>
          <w:highlight w:val="cyan"/>
          <w:u w:val="single"/>
          <w:bdr w:val="single" w:sz="8" w:space="0" w:color="auto"/>
        </w:rPr>
        <w:t>lifted out of poverty</w:t>
      </w:r>
      <w:r w:rsidRPr="006C4268">
        <w:rPr>
          <w:b/>
          <w:sz w:val="30"/>
          <w:u w:val="single"/>
        </w:rPr>
        <w:t xml:space="preserve"> over such a brief period of time.” Developing countries have made strides in other areas too</w:t>
      </w:r>
      <w:r w:rsidRPr="006C4268">
        <w:rPr>
          <w:sz w:val="12"/>
        </w:rPr>
        <w:t>. Take life expectancy. Between 1960 and 2010, global life expectancy increased from 53 years to 70. In the U.S. over the same period it rose from 70 to 78</w:t>
      </w:r>
      <w:r w:rsidRPr="006C4268">
        <w:rPr>
          <w:b/>
          <w:sz w:val="30"/>
          <w:u w:val="single"/>
        </w:rPr>
        <w:t xml:space="preserve">. </w:t>
      </w:r>
      <w:r w:rsidRPr="00C11A7E">
        <w:rPr>
          <w:b/>
          <w:iCs/>
          <w:sz w:val="30"/>
          <w:highlight w:val="cyan"/>
          <w:u w:val="single"/>
          <w:bdr w:val="single" w:sz="8" w:space="0" w:color="auto"/>
        </w:rPr>
        <w:t>Similar</w:t>
      </w:r>
      <w:r w:rsidRPr="006C4268">
        <w:rPr>
          <w:b/>
          <w:iCs/>
          <w:sz w:val="30"/>
          <w:u w:val="single"/>
          <w:bdr w:val="single" w:sz="8" w:space="0" w:color="auto"/>
        </w:rPr>
        <w:t xml:space="preserve"> stories</w:t>
      </w:r>
      <w:r w:rsidRPr="006C4268">
        <w:rPr>
          <w:b/>
          <w:sz w:val="30"/>
          <w:u w:val="single"/>
        </w:rPr>
        <w:t xml:space="preserve"> can be told </w:t>
      </w:r>
      <w:r w:rsidRPr="00C11A7E">
        <w:rPr>
          <w:b/>
          <w:iCs/>
          <w:sz w:val="30"/>
          <w:highlight w:val="cyan"/>
          <w:u w:val="single"/>
          <w:bdr w:val="single" w:sz="8" w:space="0" w:color="auto"/>
        </w:rPr>
        <w:t>about</w:t>
      </w:r>
      <w:r w:rsidRPr="006C4268">
        <w:rPr>
          <w:b/>
          <w:sz w:val="30"/>
          <w:u w:val="single"/>
        </w:rPr>
        <w:t xml:space="preserve"> child and maternal </w:t>
      </w:r>
      <w:r w:rsidRPr="00C11A7E">
        <w:rPr>
          <w:b/>
          <w:iCs/>
          <w:sz w:val="30"/>
          <w:highlight w:val="cyan"/>
          <w:u w:val="single"/>
          <w:bdr w:val="single" w:sz="8" w:space="0" w:color="auto"/>
        </w:rPr>
        <w:t>mortality</w:t>
      </w:r>
      <w:r w:rsidRPr="006C4268">
        <w:rPr>
          <w:b/>
          <w:sz w:val="30"/>
          <w:u w:val="single"/>
        </w:rPr>
        <w:t xml:space="preserve">, treatment of communicable </w:t>
      </w:r>
      <w:r w:rsidRPr="00C11A7E">
        <w:rPr>
          <w:b/>
          <w:iCs/>
          <w:sz w:val="30"/>
          <w:highlight w:val="cyan"/>
          <w:u w:val="single"/>
          <w:bdr w:val="single" w:sz="8" w:space="0" w:color="auto"/>
        </w:rPr>
        <w:t>diseases</w:t>
      </w:r>
      <w:r w:rsidRPr="006C4268">
        <w:rPr>
          <w:b/>
          <w:sz w:val="30"/>
          <w:u w:val="single"/>
        </w:rPr>
        <w:t xml:space="preserve">, and the spread of technology. Many </w:t>
      </w:r>
      <w:r w:rsidRPr="006C4268">
        <w:rPr>
          <w:sz w:val="12"/>
        </w:rPr>
        <w:t xml:space="preserve">Americans </w:t>
      </w:r>
      <w:r w:rsidRPr="006C4268">
        <w:rPr>
          <w:b/>
          <w:sz w:val="30"/>
          <w:u w:val="single"/>
        </w:rPr>
        <w:t xml:space="preserve">point to </w:t>
      </w:r>
      <w:r w:rsidRPr="00C11A7E">
        <w:rPr>
          <w:b/>
          <w:iCs/>
          <w:sz w:val="30"/>
          <w:highlight w:val="cyan"/>
          <w:u w:val="single"/>
          <w:bdr w:val="single" w:sz="8" w:space="0" w:color="auto"/>
        </w:rPr>
        <w:t>globalization</w:t>
      </w:r>
      <w:r w:rsidRPr="006C4268">
        <w:rPr>
          <w:b/>
          <w:sz w:val="30"/>
          <w:u w:val="single"/>
        </w:rPr>
        <w:t xml:space="preserve"> as a bogeyman,</w:t>
      </w:r>
      <w:r w:rsidRPr="006C4268">
        <w:rPr>
          <w:sz w:val="12"/>
        </w:rPr>
        <w:t xml:space="preserve"> robbing our country of good jobs and resources. But really, </w:t>
      </w:r>
      <w:r w:rsidRPr="006C4268">
        <w:rPr>
          <w:b/>
          <w:iCs/>
          <w:sz w:val="30"/>
          <w:u w:val="single"/>
          <w:bdr w:val="single" w:sz="8" w:space="0" w:color="auto"/>
        </w:rPr>
        <w:t xml:space="preserve">the phenomenon has </w:t>
      </w:r>
      <w:r w:rsidRPr="00C11A7E">
        <w:rPr>
          <w:b/>
          <w:iCs/>
          <w:sz w:val="30"/>
          <w:highlight w:val="cyan"/>
          <w:u w:val="single"/>
          <w:bdr w:val="single" w:sz="8" w:space="0" w:color="auto"/>
        </w:rPr>
        <w:t>ushered</w:t>
      </w:r>
      <w:r w:rsidRPr="006C4268">
        <w:rPr>
          <w:b/>
          <w:iCs/>
          <w:sz w:val="30"/>
          <w:u w:val="single"/>
          <w:bdr w:val="single" w:sz="8" w:space="0" w:color="auto"/>
        </w:rPr>
        <w:t xml:space="preserve"> a period of </w:t>
      </w:r>
      <w:r w:rsidRPr="00C11A7E">
        <w:rPr>
          <w:b/>
          <w:iCs/>
          <w:sz w:val="30"/>
          <w:highlight w:val="cyan"/>
          <w:u w:val="single"/>
          <w:bdr w:val="single" w:sz="8" w:space="0" w:color="auto"/>
        </w:rPr>
        <w:t>unprecedented prosperity</w:t>
      </w:r>
      <w:r w:rsidRPr="006C4268">
        <w:rPr>
          <w:b/>
          <w:iCs/>
          <w:sz w:val="30"/>
          <w:u w:val="single"/>
          <w:bdr w:val="single" w:sz="8" w:space="0" w:color="auto"/>
        </w:rPr>
        <w:t xml:space="preserve"> in </w:t>
      </w:r>
      <w:r w:rsidRPr="006C4268">
        <w:rPr>
          <w:b/>
          <w:iCs/>
          <w:sz w:val="30"/>
          <w:u w:val="single"/>
          <w:bdr w:val="single" w:sz="8" w:space="0" w:color="auto"/>
        </w:rPr>
        <w:lastRenderedPageBreak/>
        <w:t>many poor countries</w:t>
      </w:r>
      <w:r w:rsidRPr="006C4268">
        <w:rPr>
          <w:sz w:val="12"/>
        </w:rPr>
        <w:t>. Even as we struggle with economic problems at home let us remember the global – and largely positive – perspective on the state of the world.</w:t>
      </w:r>
    </w:p>
    <w:p w14:paraId="07004219" w14:textId="77777777" w:rsidR="006F1555" w:rsidRPr="00621E00" w:rsidRDefault="006F1555" w:rsidP="006F1555">
      <w:pPr>
        <w:keepNext/>
        <w:keepLines/>
        <w:spacing w:before="40" w:after="0"/>
        <w:outlineLvl w:val="3"/>
        <w:rPr>
          <w:rFonts w:asciiTheme="minorHAnsi" w:eastAsiaTheme="majorEastAsia" w:hAnsiTheme="minorHAnsi" w:cstheme="minorHAnsi"/>
          <w:b/>
          <w:iCs/>
          <w:sz w:val="36"/>
        </w:rPr>
      </w:pPr>
      <w:r w:rsidRPr="00621E00">
        <w:rPr>
          <w:rFonts w:asciiTheme="minorHAnsi" w:eastAsiaTheme="majorEastAsia" w:hAnsiTheme="minorHAnsi" w:cstheme="minorHAnsi"/>
          <w:b/>
          <w:iCs/>
          <w:sz w:val="36"/>
        </w:rPr>
        <w:t>Cap solves climate change and alternatives only accelerate it</w:t>
      </w:r>
    </w:p>
    <w:p w14:paraId="2FF47A32" w14:textId="77777777" w:rsidR="006F1555" w:rsidRPr="00621E00" w:rsidRDefault="006F1555" w:rsidP="006F1555">
      <w:pPr>
        <w:rPr>
          <w:sz w:val="16"/>
          <w:szCs w:val="16"/>
        </w:rPr>
      </w:pPr>
      <w:r w:rsidRPr="00621E00">
        <w:rPr>
          <w:sz w:val="16"/>
          <w:szCs w:val="16"/>
        </w:rPr>
        <w:t xml:space="preserve">---dismantling systems isn’t easy takes time, means warming accelerates in the interim </w:t>
      </w:r>
    </w:p>
    <w:p w14:paraId="5100A415" w14:textId="77777777" w:rsidR="006F1555" w:rsidRPr="00621E00" w:rsidRDefault="006F1555" w:rsidP="006F1555">
      <w:pPr>
        <w:rPr>
          <w:sz w:val="16"/>
          <w:szCs w:val="16"/>
        </w:rPr>
      </w:pPr>
      <w:r w:rsidRPr="00621E00">
        <w:rPr>
          <w:sz w:val="16"/>
          <w:szCs w:val="16"/>
        </w:rPr>
        <w:t>---causes wars because it forces political upheaval and people will fight to keep capitalism which is both offense and means alt fails</w:t>
      </w:r>
    </w:p>
    <w:p w14:paraId="20A3A441" w14:textId="77777777" w:rsidR="006F1555" w:rsidRPr="00621E00" w:rsidRDefault="006F1555" w:rsidP="006F1555">
      <w:pPr>
        <w:rPr>
          <w:sz w:val="16"/>
          <w:szCs w:val="16"/>
        </w:rPr>
      </w:pPr>
      <w:r w:rsidRPr="00621E00">
        <w:rPr>
          <w:sz w:val="16"/>
          <w:szCs w:val="16"/>
        </w:rPr>
        <w:t xml:space="preserve">---US has decreased emissions now, sustainable energy like wind, solar, and hydro solve, our </w:t>
      </w:r>
      <w:proofErr w:type="spellStart"/>
      <w:r w:rsidRPr="00621E00">
        <w:rPr>
          <w:sz w:val="16"/>
          <w:szCs w:val="16"/>
        </w:rPr>
        <w:t>ev</w:t>
      </w:r>
      <w:proofErr w:type="spellEnd"/>
      <w:r w:rsidRPr="00621E00">
        <w:rPr>
          <w:sz w:val="16"/>
          <w:szCs w:val="16"/>
        </w:rPr>
        <w:t xml:space="preserve"> cites a report that looked at over 7000 cases says sustainable is competitive and will be adopted universally in 10 years </w:t>
      </w:r>
    </w:p>
    <w:p w14:paraId="40E1174C" w14:textId="77777777" w:rsidR="006F1555" w:rsidRPr="00621E00" w:rsidRDefault="006F1555" w:rsidP="006F1555">
      <w:pPr>
        <w:rPr>
          <w:sz w:val="16"/>
          <w:szCs w:val="16"/>
        </w:rPr>
      </w:pPr>
      <w:r w:rsidRPr="00621E00">
        <w:rPr>
          <w:sz w:val="16"/>
          <w:szCs w:val="16"/>
        </w:rPr>
        <w:t>---during transition in order to beat the system, the movement would have to massively ramp up emissions to build weapons which locks in warming</w:t>
      </w:r>
    </w:p>
    <w:p w14:paraId="1647959B" w14:textId="77777777" w:rsidR="006F1555" w:rsidRPr="00621E00" w:rsidRDefault="006F1555" w:rsidP="006F1555">
      <w:pPr>
        <w:rPr>
          <w:rFonts w:asciiTheme="minorHAnsi" w:hAnsiTheme="minorHAnsi" w:cstheme="minorHAnsi"/>
        </w:rPr>
      </w:pPr>
      <w:r w:rsidRPr="00621E00">
        <w:rPr>
          <w:rFonts w:asciiTheme="minorHAnsi" w:hAnsiTheme="minorHAnsi" w:cstheme="minorHAnsi"/>
          <w:b/>
          <w:bCs/>
          <w:sz w:val="30"/>
        </w:rPr>
        <w:t>Smith 19</w:t>
      </w:r>
      <w:r w:rsidRPr="00621E00">
        <w:rPr>
          <w:rFonts w:asciiTheme="minorHAnsi" w:hAnsiTheme="minorHAnsi" w:cstheme="minorHAnsi"/>
        </w:rPr>
        <w:t xml:space="preserve"> [Noah Smith Noah Smith is a Bloomberg Opinion columnist. He was an assistant professor of finance at Stony Brook University, and he blogs at </w:t>
      </w:r>
      <w:proofErr w:type="spellStart"/>
      <w:r w:rsidRPr="00621E00">
        <w:rPr>
          <w:rFonts w:asciiTheme="minorHAnsi" w:hAnsiTheme="minorHAnsi" w:cstheme="minorHAnsi"/>
        </w:rPr>
        <w:t>Noahpinion</w:t>
      </w:r>
      <w:proofErr w:type="spellEnd"/>
      <w:r w:rsidRPr="00621E00">
        <w:rPr>
          <w:rFonts w:asciiTheme="minorHAnsi" w:hAnsiTheme="minorHAnsi" w:cstheme="minorHAnsi"/>
        </w:rPr>
        <w:t>, “Dumping Capitalism Won’t Save the Planet”, April 5, 2019, https://www.bloomberg.com/opinion/articles/2019-04-05/capitalism-is-more-likely-to-limit-climate-change-than-socialism, DOA: 8/20/19] Ian M</w:t>
      </w:r>
    </w:p>
    <w:p w14:paraId="53430A5D" w14:textId="77777777" w:rsidR="006F1555" w:rsidRPr="003C2748" w:rsidRDefault="006F1555" w:rsidP="006F1555">
      <w:pPr>
        <w:rPr>
          <w:rStyle w:val="Emphasis"/>
        </w:rPr>
      </w:pPr>
      <w:r w:rsidRPr="00621E00">
        <w:rPr>
          <w:rFonts w:asciiTheme="minorHAnsi" w:hAnsiTheme="minorHAnsi" w:cstheme="minorHAnsi"/>
          <w:sz w:val="16"/>
          <w:shd w:val="clear" w:color="auto" w:fill="FFFFFF" w:themeFill="background1"/>
        </w:rPr>
        <w:t>public-private cooperation will do more to limit climate change than eco-socialism.</w:t>
      </w:r>
      <w:r w:rsidRPr="00621E00">
        <w:rPr>
          <w:rFonts w:asciiTheme="minorHAnsi" w:hAnsiTheme="minorHAnsi" w:cstheme="minorHAnsi"/>
          <w:sz w:val="16"/>
          <w:shd w:val="clear" w:color="auto" w:fill="F9F5E8"/>
        </w:rPr>
        <w:t xml:space="preserve"> </w:t>
      </w:r>
      <w:r w:rsidRPr="00621E00">
        <w:rPr>
          <w:rFonts w:asciiTheme="minorHAnsi" w:hAnsiTheme="minorHAnsi" w:cstheme="minorHAnsi"/>
          <w:u w:val="single"/>
        </w:rPr>
        <w:t>It has become fashionable</w:t>
      </w:r>
      <w:r w:rsidRPr="00621E00">
        <w:rPr>
          <w:rFonts w:asciiTheme="minorHAnsi" w:hAnsiTheme="minorHAnsi" w:cstheme="minorHAnsi"/>
          <w:sz w:val="16"/>
        </w:rPr>
        <w:t xml:space="preserve"> on social media and in certain </w:t>
      </w:r>
      <w:r w:rsidRPr="00621E00">
        <w:rPr>
          <w:rFonts w:asciiTheme="minorHAnsi" w:eastAsiaTheme="majorEastAsia" w:hAnsiTheme="minorHAnsi" w:cstheme="minorHAnsi"/>
          <w:sz w:val="16"/>
        </w:rPr>
        <w:t>publications</w:t>
      </w:r>
      <w:r w:rsidRPr="00621E00">
        <w:rPr>
          <w:rFonts w:asciiTheme="minorHAnsi" w:hAnsiTheme="minorHAnsi" w:cstheme="minorHAnsi"/>
          <w:sz w:val="16"/>
        </w:rPr>
        <w:t xml:space="preserve"> </w:t>
      </w:r>
      <w:r w:rsidRPr="00621E00">
        <w:rPr>
          <w:rFonts w:asciiTheme="minorHAnsi" w:hAnsiTheme="minorHAnsi" w:cstheme="minorHAnsi"/>
          <w:u w:val="single"/>
        </w:rPr>
        <w:t>to argue that capitalism is killing the planet</w:t>
      </w:r>
      <w:r w:rsidRPr="00621E00">
        <w:rPr>
          <w:rFonts w:asciiTheme="minorHAnsi" w:hAnsiTheme="minorHAnsi" w:cstheme="minorHAnsi"/>
          <w:sz w:val="16"/>
        </w:rPr>
        <w:t xml:space="preserve">. Even renowned investor Jeremy Grantham, hardly a radical, made </w:t>
      </w:r>
      <w:r w:rsidRPr="00621E00">
        <w:rPr>
          <w:rFonts w:asciiTheme="minorHAnsi" w:eastAsiaTheme="majorEastAsia" w:hAnsiTheme="minorHAnsi" w:cstheme="minorHAnsi"/>
          <w:sz w:val="16"/>
        </w:rPr>
        <w:t>that assertion</w:t>
      </w:r>
      <w:r w:rsidRPr="00621E00">
        <w:rPr>
          <w:rFonts w:asciiTheme="minorHAnsi" w:hAnsiTheme="minorHAnsi" w:cstheme="minorHAnsi"/>
          <w:sz w:val="16"/>
        </w:rPr>
        <w:t xml:space="preserve"> last year. </w:t>
      </w:r>
      <w:r w:rsidRPr="00621E00">
        <w:rPr>
          <w:rFonts w:asciiTheme="minorHAnsi" w:hAnsiTheme="minorHAnsi" w:cstheme="minorHAnsi"/>
          <w:u w:val="single"/>
        </w:rPr>
        <w:t>The basic idea is that the profit motive drives the private sector to spew carbon into the air with reckless abandon</w:t>
      </w:r>
      <w:r w:rsidRPr="00621E00">
        <w:rPr>
          <w:rFonts w:asciiTheme="minorHAnsi" w:hAnsiTheme="minorHAnsi" w:cstheme="minorHAnsi"/>
          <w:sz w:val="16"/>
        </w:rPr>
        <w:t xml:space="preserve">. Though many </w:t>
      </w:r>
      <w:r w:rsidRPr="00621E00">
        <w:rPr>
          <w:rFonts w:asciiTheme="minorHAnsi" w:eastAsiaTheme="majorEastAsia" w:hAnsiTheme="minorHAnsi" w:cstheme="minorHAnsi"/>
          <w:sz w:val="16"/>
        </w:rPr>
        <w:t>economists</w:t>
      </w:r>
      <w:r w:rsidRPr="00621E00">
        <w:rPr>
          <w:rFonts w:asciiTheme="minorHAnsi" w:hAnsiTheme="minorHAnsi" w:cstheme="minorHAnsi"/>
          <w:sz w:val="16"/>
        </w:rPr>
        <w:t xml:space="preserve"> and some climate activists believe that the problem is best addressed by modifying market incentives with a carbon tax, many activists believe that the problem can’t be addressed without rebuilding the economy along </w:t>
      </w:r>
      <w:r w:rsidRPr="00621E00">
        <w:rPr>
          <w:rFonts w:asciiTheme="minorHAnsi" w:eastAsiaTheme="majorEastAsia" w:hAnsiTheme="minorHAnsi" w:cstheme="minorHAnsi"/>
          <w:sz w:val="16"/>
        </w:rPr>
        <w:t>centrally planned</w:t>
      </w:r>
      <w:r w:rsidRPr="00621E00">
        <w:rPr>
          <w:rFonts w:asciiTheme="minorHAnsi" w:hAnsiTheme="minorHAnsi" w:cstheme="minorHAnsi"/>
          <w:sz w:val="16"/>
        </w:rPr>
        <w:t xml:space="preserve"> lines. The climate threat is certainly dire, and carbon taxes </w:t>
      </w:r>
      <w:r w:rsidRPr="00621E00">
        <w:rPr>
          <w:rFonts w:asciiTheme="minorHAnsi" w:eastAsiaTheme="majorEastAsia" w:hAnsiTheme="minorHAnsi" w:cstheme="minorHAnsi"/>
          <w:sz w:val="16"/>
        </w:rPr>
        <w:t>are unlikely</w:t>
      </w:r>
      <w:r w:rsidRPr="00621E00">
        <w:rPr>
          <w:rFonts w:asciiTheme="minorHAnsi" w:hAnsiTheme="minorHAnsi" w:cstheme="minorHAnsi"/>
          <w:sz w:val="16"/>
        </w:rPr>
        <w:t xml:space="preserve"> to be enough to solve the problem</w:t>
      </w:r>
      <w:r w:rsidRPr="003C2748">
        <w:t>.</w:t>
      </w:r>
      <w:r w:rsidRPr="003C2748">
        <w:rPr>
          <w:rStyle w:val="Emphasis"/>
        </w:rPr>
        <w:t xml:space="preserve"> But eco-socialism is probably not going to be an effective method of addressing that threat</w:t>
      </w:r>
      <w:r w:rsidRPr="00621E00">
        <w:rPr>
          <w:rFonts w:asciiTheme="minorHAnsi" w:hAnsiTheme="minorHAnsi" w:cstheme="minorHAnsi"/>
          <w:sz w:val="16"/>
        </w:rPr>
        <w:t xml:space="preserve">. </w:t>
      </w:r>
      <w:r w:rsidRPr="00C11A7E">
        <w:rPr>
          <w:rFonts w:asciiTheme="minorHAnsi" w:hAnsiTheme="minorHAnsi" w:cstheme="minorHAnsi"/>
          <w:highlight w:val="cyan"/>
          <w:u w:val="single"/>
        </w:rPr>
        <w:t>Dismantling</w:t>
      </w:r>
      <w:r w:rsidRPr="00621E00">
        <w:rPr>
          <w:rFonts w:asciiTheme="minorHAnsi" w:hAnsiTheme="minorHAnsi" w:cstheme="minorHAnsi"/>
          <w:u w:val="single"/>
        </w:rPr>
        <w:t xml:space="preserve"> an entire </w:t>
      </w:r>
      <w:r w:rsidRPr="00C11A7E">
        <w:rPr>
          <w:rFonts w:asciiTheme="minorHAnsi" w:hAnsiTheme="minorHAnsi" w:cstheme="minorHAnsi"/>
          <w:highlight w:val="cyan"/>
          <w:u w:val="single"/>
        </w:rPr>
        <w:t>economic system</w:t>
      </w:r>
      <w:r w:rsidRPr="00621E00">
        <w:rPr>
          <w:rFonts w:asciiTheme="minorHAnsi" w:hAnsiTheme="minorHAnsi" w:cstheme="minorHAnsi"/>
          <w:u w:val="single"/>
        </w:rPr>
        <w:t xml:space="preserve"> is never easy, and probably </w:t>
      </w:r>
      <w:r w:rsidRPr="00C11A7E">
        <w:rPr>
          <w:rFonts w:asciiTheme="minorHAnsi" w:hAnsiTheme="minorHAnsi" w:cstheme="minorHAnsi"/>
          <w:highlight w:val="cyan"/>
          <w:u w:val="single"/>
        </w:rPr>
        <w:t>would touch off</w:t>
      </w:r>
      <w:r w:rsidRPr="00621E00">
        <w:rPr>
          <w:rFonts w:asciiTheme="minorHAnsi" w:hAnsiTheme="minorHAnsi" w:cstheme="minorHAnsi"/>
          <w:u w:val="single"/>
        </w:rPr>
        <w:t xml:space="preserve"> armed </w:t>
      </w:r>
      <w:r w:rsidRPr="00C11A7E">
        <w:rPr>
          <w:rFonts w:asciiTheme="minorHAnsi" w:hAnsiTheme="minorHAnsi" w:cstheme="minorHAnsi"/>
          <w:highlight w:val="cyan"/>
          <w:u w:val="single"/>
        </w:rPr>
        <w:t>conflict</w:t>
      </w:r>
      <w:r w:rsidRPr="00621E00">
        <w:rPr>
          <w:rFonts w:asciiTheme="minorHAnsi" w:hAnsiTheme="minorHAnsi" w:cstheme="minorHAnsi"/>
          <w:sz w:val="16"/>
        </w:rPr>
        <w:t xml:space="preserve"> </w:t>
      </w:r>
      <w:r w:rsidRPr="00621E00">
        <w:rPr>
          <w:rFonts w:asciiTheme="minorHAnsi" w:hAnsiTheme="minorHAnsi" w:cstheme="minorHAnsi"/>
          <w:u w:val="single"/>
        </w:rPr>
        <w:t xml:space="preserve">and major </w:t>
      </w:r>
      <w:r w:rsidRPr="00C11A7E">
        <w:rPr>
          <w:rFonts w:asciiTheme="minorHAnsi" w:hAnsiTheme="minorHAnsi" w:cstheme="minorHAnsi"/>
          <w:highlight w:val="cyan"/>
          <w:u w:val="single"/>
        </w:rPr>
        <w:t>political upheaval</w:t>
      </w:r>
      <w:r w:rsidRPr="00621E00">
        <w:rPr>
          <w:rFonts w:asciiTheme="minorHAnsi" w:hAnsiTheme="minorHAnsi" w:cstheme="minorHAnsi"/>
          <w:sz w:val="16"/>
        </w:rPr>
        <w:t xml:space="preserve">. </w:t>
      </w:r>
      <w:r w:rsidRPr="00C11A7E">
        <w:rPr>
          <w:rFonts w:asciiTheme="minorHAnsi" w:hAnsiTheme="minorHAnsi" w:cstheme="minorHAnsi"/>
          <w:highlight w:val="cyan"/>
          <w:u w:val="single"/>
        </w:rPr>
        <w:t>In</w:t>
      </w:r>
      <w:r w:rsidRPr="00621E00">
        <w:rPr>
          <w:rFonts w:asciiTheme="minorHAnsi" w:hAnsiTheme="minorHAnsi" w:cstheme="minorHAnsi"/>
          <w:u w:val="single"/>
        </w:rPr>
        <w:t xml:space="preserve"> the </w:t>
      </w:r>
      <w:r w:rsidRPr="00C11A7E">
        <w:rPr>
          <w:rFonts w:asciiTheme="minorHAnsi" w:hAnsiTheme="minorHAnsi" w:cstheme="minorHAnsi"/>
          <w:highlight w:val="cyan"/>
          <w:u w:val="single"/>
        </w:rPr>
        <w:t>scramble to win</w:t>
      </w:r>
      <w:r w:rsidRPr="00621E00">
        <w:rPr>
          <w:rFonts w:asciiTheme="minorHAnsi" w:hAnsiTheme="minorHAnsi" w:cstheme="minorHAnsi"/>
          <w:u w:val="single"/>
        </w:rPr>
        <w:t xml:space="preserve"> those battles</w:t>
      </w:r>
      <w:r w:rsidRPr="00621E00">
        <w:rPr>
          <w:rFonts w:asciiTheme="minorHAnsi" w:hAnsiTheme="minorHAnsi" w:cstheme="minorHAnsi"/>
          <w:sz w:val="16"/>
        </w:rPr>
        <w:t xml:space="preserve">, </w:t>
      </w:r>
      <w:r w:rsidRPr="00621E00">
        <w:rPr>
          <w:rFonts w:asciiTheme="minorHAnsi" w:hAnsiTheme="minorHAnsi" w:cstheme="minorHAnsi"/>
          <w:u w:val="single"/>
        </w:rPr>
        <w:t xml:space="preserve">even the </w:t>
      </w:r>
      <w:r w:rsidRPr="00C11A7E">
        <w:rPr>
          <w:rFonts w:asciiTheme="minorHAnsi" w:hAnsiTheme="minorHAnsi" w:cstheme="minorHAnsi"/>
          <w:highlight w:val="cyan"/>
          <w:u w:val="single"/>
        </w:rPr>
        <w:t>socialists</w:t>
      </w:r>
      <w:r w:rsidRPr="00621E00">
        <w:rPr>
          <w:rFonts w:asciiTheme="minorHAnsi" w:hAnsiTheme="minorHAnsi" w:cstheme="minorHAnsi"/>
          <w:u w:val="single"/>
        </w:rPr>
        <w:t xml:space="preserve"> </w:t>
      </w:r>
      <w:r w:rsidRPr="00C11A7E">
        <w:rPr>
          <w:rFonts w:asciiTheme="minorHAnsi" w:hAnsiTheme="minorHAnsi" w:cstheme="minorHAnsi"/>
          <w:highlight w:val="cyan"/>
          <w:u w:val="single"/>
        </w:rPr>
        <w:t>would</w:t>
      </w:r>
      <w:r w:rsidRPr="00621E00">
        <w:rPr>
          <w:rFonts w:asciiTheme="minorHAnsi" w:hAnsiTheme="minorHAnsi" w:cstheme="minorHAnsi"/>
          <w:u w:val="single"/>
        </w:rPr>
        <w:t xml:space="preserve"> almost certainly </w:t>
      </w:r>
      <w:r w:rsidRPr="00C11A7E">
        <w:rPr>
          <w:rFonts w:asciiTheme="minorHAnsi" w:hAnsiTheme="minorHAnsi" w:cstheme="minorHAnsi"/>
          <w:highlight w:val="cyan"/>
          <w:u w:val="single"/>
        </w:rPr>
        <w:t>abandon</w:t>
      </w:r>
      <w:r w:rsidRPr="00621E00">
        <w:rPr>
          <w:rFonts w:asciiTheme="minorHAnsi" w:hAnsiTheme="minorHAnsi" w:cstheme="minorHAnsi"/>
          <w:u w:val="single"/>
        </w:rPr>
        <w:t xml:space="preserve"> their </w:t>
      </w:r>
      <w:r w:rsidRPr="00C11A7E">
        <w:rPr>
          <w:rFonts w:asciiTheme="minorHAnsi" w:hAnsiTheme="minorHAnsi" w:cstheme="minorHAnsi"/>
          <w:highlight w:val="cyan"/>
          <w:u w:val="single"/>
        </w:rPr>
        <w:t>limitation</w:t>
      </w:r>
      <w:r w:rsidRPr="00621E00">
        <w:rPr>
          <w:rFonts w:asciiTheme="minorHAnsi" w:hAnsiTheme="minorHAnsi" w:cstheme="minorHAnsi"/>
          <w:u w:val="single"/>
        </w:rPr>
        <w:t xml:space="preserve"> </w:t>
      </w:r>
      <w:r w:rsidRPr="00C11A7E">
        <w:rPr>
          <w:rFonts w:asciiTheme="minorHAnsi" w:hAnsiTheme="minorHAnsi" w:cstheme="minorHAnsi"/>
          <w:highlight w:val="cyan"/>
          <w:u w:val="single"/>
        </w:rPr>
        <w:t>on fossil-fuel use</w:t>
      </w:r>
      <w:r w:rsidRPr="00621E00">
        <w:rPr>
          <w:rFonts w:asciiTheme="minorHAnsi" w:hAnsiTheme="minorHAnsi" w:cstheme="minorHAnsi"/>
          <w:sz w:val="16"/>
        </w:rPr>
        <w:t xml:space="preserve"> — either </w:t>
      </w:r>
      <w:r w:rsidRPr="00C11A7E">
        <w:rPr>
          <w:rFonts w:asciiTheme="minorHAnsi" w:hAnsiTheme="minorHAnsi" w:cstheme="minorHAnsi"/>
          <w:highlight w:val="cyan"/>
          <w:u w:val="single"/>
        </w:rPr>
        <w:t>to support military</w:t>
      </w:r>
      <w:r w:rsidRPr="00621E00">
        <w:rPr>
          <w:rFonts w:asciiTheme="minorHAnsi" w:hAnsiTheme="minorHAnsi" w:cstheme="minorHAnsi"/>
          <w:u w:val="single"/>
        </w:rPr>
        <w:t xml:space="preserve"> efforts</w:t>
      </w:r>
      <w:r w:rsidRPr="00621E00">
        <w:rPr>
          <w:rFonts w:asciiTheme="minorHAnsi" w:hAnsiTheme="minorHAnsi" w:cstheme="minorHAnsi"/>
          <w:sz w:val="16"/>
        </w:rPr>
        <w:t xml:space="preserve">, </w:t>
      </w:r>
      <w:r w:rsidRPr="00621E00">
        <w:rPr>
          <w:rFonts w:asciiTheme="minorHAnsi" w:hAnsiTheme="minorHAnsi" w:cstheme="minorHAnsi"/>
          <w:u w:val="single"/>
        </w:rPr>
        <w:t xml:space="preserve">or to </w:t>
      </w:r>
      <w:r w:rsidRPr="00C11A7E">
        <w:rPr>
          <w:rFonts w:asciiTheme="minorHAnsi" w:hAnsiTheme="minorHAnsi" w:cstheme="minorHAnsi"/>
          <w:highlight w:val="cyan"/>
          <w:u w:val="single"/>
        </w:rPr>
        <w:t>keep</w:t>
      </w:r>
      <w:r w:rsidRPr="00621E00">
        <w:rPr>
          <w:rFonts w:asciiTheme="minorHAnsi" w:hAnsiTheme="minorHAnsi" w:cstheme="minorHAnsi"/>
          <w:u w:val="single"/>
        </w:rPr>
        <w:t xml:space="preserve"> the </w:t>
      </w:r>
      <w:r w:rsidRPr="00C11A7E">
        <w:rPr>
          <w:rFonts w:asciiTheme="minorHAnsi" w:hAnsiTheme="minorHAnsi" w:cstheme="minorHAnsi"/>
          <w:highlight w:val="cyan"/>
          <w:u w:val="single"/>
        </w:rPr>
        <w:t>population</w:t>
      </w:r>
      <w:r w:rsidRPr="00621E00">
        <w:rPr>
          <w:rFonts w:asciiTheme="minorHAnsi" w:hAnsiTheme="minorHAnsi" w:cstheme="minorHAnsi"/>
          <w:u w:val="single"/>
        </w:rPr>
        <w:t xml:space="preserve"> </w:t>
      </w:r>
      <w:r w:rsidRPr="00C11A7E">
        <w:rPr>
          <w:rFonts w:asciiTheme="minorHAnsi" w:hAnsiTheme="minorHAnsi" w:cstheme="minorHAnsi"/>
          <w:highlight w:val="cyan"/>
          <w:u w:val="single"/>
        </w:rPr>
        <w:t>from turning</w:t>
      </w:r>
      <w:r w:rsidRPr="00621E00">
        <w:rPr>
          <w:rFonts w:asciiTheme="minorHAnsi" w:hAnsiTheme="minorHAnsi" w:cstheme="minorHAnsi"/>
          <w:u w:val="single"/>
        </w:rPr>
        <w:t xml:space="preserve"> against them</w:t>
      </w:r>
      <w:r w:rsidRPr="00621E00">
        <w:rPr>
          <w:rFonts w:asciiTheme="minorHAnsi" w:hAnsiTheme="minorHAnsi" w:cstheme="minorHAnsi"/>
          <w:sz w:val="16"/>
        </w:rPr>
        <w:t xml:space="preserve">. The </w:t>
      </w:r>
      <w:r w:rsidRPr="00C11A7E">
        <w:rPr>
          <w:rFonts w:asciiTheme="minorHAnsi" w:hAnsiTheme="minorHAnsi" w:cstheme="minorHAnsi"/>
          <w:highlight w:val="cyan"/>
          <w:u w:val="single"/>
        </w:rPr>
        <w:t>precedent</w:t>
      </w:r>
      <w:r w:rsidRPr="00621E00">
        <w:rPr>
          <w:rFonts w:asciiTheme="minorHAnsi" w:hAnsiTheme="minorHAnsi" w:cstheme="minorHAnsi"/>
          <w:u w:val="single"/>
        </w:rPr>
        <w:t xml:space="preserve"> </w:t>
      </w:r>
      <w:r w:rsidRPr="00621E00">
        <w:rPr>
          <w:rFonts w:asciiTheme="minorHAnsi" w:hAnsiTheme="minorHAnsi" w:cstheme="minorHAnsi"/>
          <w:sz w:val="16"/>
        </w:rPr>
        <w:t xml:space="preserve">here </w:t>
      </w:r>
      <w:r w:rsidRPr="00C11A7E">
        <w:rPr>
          <w:rFonts w:asciiTheme="minorHAnsi" w:hAnsiTheme="minorHAnsi" w:cstheme="minorHAnsi"/>
          <w:highlight w:val="cyan"/>
          <w:u w:val="single"/>
        </w:rPr>
        <w:t>is</w:t>
      </w:r>
      <w:r w:rsidRPr="00621E00">
        <w:rPr>
          <w:rFonts w:asciiTheme="minorHAnsi" w:hAnsiTheme="minorHAnsi" w:cstheme="minorHAnsi"/>
          <w:u w:val="single"/>
        </w:rPr>
        <w:t xml:space="preserve"> the </w:t>
      </w:r>
      <w:r w:rsidRPr="00C11A7E">
        <w:rPr>
          <w:rFonts w:asciiTheme="minorHAnsi" w:hAnsiTheme="minorHAnsi" w:cstheme="minorHAnsi"/>
          <w:highlight w:val="cyan"/>
          <w:u w:val="single"/>
        </w:rPr>
        <w:t>Soviet Union</w:t>
      </w:r>
      <w:r w:rsidRPr="00621E00">
        <w:rPr>
          <w:rFonts w:asciiTheme="minorHAnsi" w:hAnsiTheme="minorHAnsi" w:cstheme="minorHAnsi"/>
          <w:u w:val="single"/>
        </w:rPr>
        <w:t>,</w:t>
      </w:r>
      <w:r w:rsidRPr="00621E00">
        <w:rPr>
          <w:rFonts w:asciiTheme="minorHAnsi" w:hAnsiTheme="minorHAnsi" w:cstheme="minorHAnsi"/>
          <w:sz w:val="16"/>
        </w:rPr>
        <w:t xml:space="preserve"> </w:t>
      </w:r>
      <w:r w:rsidRPr="00621E00">
        <w:rPr>
          <w:rFonts w:asciiTheme="minorHAnsi" w:hAnsiTheme="minorHAnsi" w:cstheme="minorHAnsi"/>
          <w:u w:val="single"/>
        </w:rPr>
        <w:t>whose</w:t>
      </w:r>
      <w:r w:rsidRPr="00621E00">
        <w:rPr>
          <w:rFonts w:asciiTheme="minorHAnsi" w:hAnsiTheme="minorHAnsi" w:cstheme="minorHAnsi"/>
          <w:sz w:val="16"/>
        </w:rPr>
        <w:t xml:space="preserve"> multidecade </w:t>
      </w:r>
      <w:r w:rsidRPr="00621E00">
        <w:rPr>
          <w:rFonts w:asciiTheme="minorHAnsi" w:hAnsiTheme="minorHAnsi" w:cstheme="minorHAnsi"/>
          <w:u w:val="single"/>
        </w:rPr>
        <w:t>effort to reshape</w:t>
      </w:r>
      <w:r w:rsidRPr="00621E00">
        <w:rPr>
          <w:rFonts w:asciiTheme="minorHAnsi" w:hAnsiTheme="minorHAnsi" w:cstheme="minorHAnsi"/>
          <w:sz w:val="16"/>
        </w:rPr>
        <w:t xml:space="preserve"> </w:t>
      </w:r>
      <w:r w:rsidRPr="00621E00">
        <w:rPr>
          <w:rFonts w:asciiTheme="minorHAnsi" w:hAnsiTheme="minorHAnsi" w:cstheme="minorHAnsi"/>
          <w:u w:val="single"/>
        </w:rPr>
        <w:t>its economy by force</w:t>
      </w:r>
      <w:r w:rsidRPr="00621E00">
        <w:rPr>
          <w:rFonts w:asciiTheme="minorHAnsi" w:hAnsiTheme="minorHAnsi" w:cstheme="minorHAnsi"/>
          <w:sz w:val="16"/>
        </w:rPr>
        <w:t xml:space="preserve"> amid confrontation with the West </w:t>
      </w:r>
      <w:r w:rsidRPr="00621E00">
        <w:rPr>
          <w:rFonts w:asciiTheme="minorHAnsi" w:hAnsiTheme="minorHAnsi" w:cstheme="minorHAnsi"/>
          <w:u w:val="single"/>
        </w:rPr>
        <w:t xml:space="preserve">led to profound </w:t>
      </w:r>
      <w:r w:rsidRPr="00621E00">
        <w:rPr>
          <w:rFonts w:asciiTheme="minorHAnsi" w:eastAsiaTheme="majorEastAsia" w:hAnsiTheme="minorHAnsi" w:cstheme="minorHAnsi"/>
          <w:u w:val="single"/>
        </w:rPr>
        <w:t>environmental degradation</w:t>
      </w:r>
      <w:r w:rsidRPr="00621E00">
        <w:rPr>
          <w:rFonts w:asciiTheme="minorHAnsi" w:hAnsiTheme="minorHAnsi" w:cstheme="minorHAnsi"/>
          <w:sz w:val="16"/>
        </w:rPr>
        <w:t xml:space="preserve">. The world's climate does not have several decades to spare. </w:t>
      </w:r>
      <w:r w:rsidRPr="00621E00">
        <w:rPr>
          <w:rFonts w:asciiTheme="minorHAnsi" w:hAnsiTheme="minorHAnsi" w:cstheme="minorHAnsi"/>
          <w:u w:val="single"/>
        </w:rPr>
        <w:t xml:space="preserve">Even without international conflict, there’s </w:t>
      </w:r>
      <w:r w:rsidRPr="00C11A7E">
        <w:rPr>
          <w:rFonts w:asciiTheme="minorHAnsi" w:hAnsiTheme="minorHAnsi" w:cstheme="minorHAnsi"/>
          <w:highlight w:val="cyan"/>
          <w:u w:val="single"/>
        </w:rPr>
        <w:t>little guarantee</w:t>
      </w:r>
      <w:r w:rsidRPr="00621E00">
        <w:rPr>
          <w:rFonts w:asciiTheme="minorHAnsi" w:hAnsiTheme="minorHAnsi" w:cstheme="minorHAnsi"/>
          <w:u w:val="single"/>
        </w:rPr>
        <w:t xml:space="preserve"> that </w:t>
      </w:r>
      <w:r w:rsidRPr="00C11A7E">
        <w:rPr>
          <w:rFonts w:asciiTheme="minorHAnsi" w:hAnsiTheme="minorHAnsi" w:cstheme="minorHAnsi"/>
          <w:highlight w:val="cyan"/>
          <w:u w:val="single"/>
        </w:rPr>
        <w:t>moving away</w:t>
      </w:r>
      <w:r w:rsidRPr="00621E00">
        <w:rPr>
          <w:rFonts w:asciiTheme="minorHAnsi" w:hAnsiTheme="minorHAnsi" w:cstheme="minorHAnsi"/>
          <w:u w:val="single"/>
        </w:rPr>
        <w:t xml:space="preserve"> </w:t>
      </w:r>
      <w:r w:rsidRPr="00C11A7E">
        <w:rPr>
          <w:rFonts w:asciiTheme="minorHAnsi" w:hAnsiTheme="minorHAnsi" w:cstheme="minorHAnsi"/>
          <w:highlight w:val="cyan"/>
          <w:u w:val="single"/>
        </w:rPr>
        <w:t>from</w:t>
      </w:r>
      <w:r w:rsidRPr="00621E00">
        <w:rPr>
          <w:rFonts w:asciiTheme="minorHAnsi" w:hAnsiTheme="minorHAnsi" w:cstheme="minorHAnsi"/>
          <w:u w:val="single"/>
        </w:rPr>
        <w:t xml:space="preserve"> </w:t>
      </w:r>
      <w:r w:rsidRPr="00C11A7E">
        <w:rPr>
          <w:rFonts w:asciiTheme="minorHAnsi" w:hAnsiTheme="minorHAnsi" w:cstheme="minorHAnsi"/>
          <w:highlight w:val="cyan"/>
          <w:u w:val="single"/>
        </w:rPr>
        <w:t>cap</w:t>
      </w:r>
      <w:r w:rsidRPr="00621E00">
        <w:rPr>
          <w:rFonts w:asciiTheme="minorHAnsi" w:hAnsiTheme="minorHAnsi" w:cstheme="minorHAnsi"/>
          <w:u w:val="single"/>
        </w:rPr>
        <w:t xml:space="preserve">italism would </w:t>
      </w:r>
      <w:r w:rsidRPr="00C11A7E">
        <w:rPr>
          <w:rFonts w:asciiTheme="minorHAnsi" w:hAnsiTheme="minorHAnsi" w:cstheme="minorHAnsi"/>
          <w:highlight w:val="cyan"/>
          <w:u w:val="single"/>
        </w:rPr>
        <w:t>mitigate</w:t>
      </w:r>
      <w:r w:rsidRPr="00621E00">
        <w:rPr>
          <w:rFonts w:asciiTheme="minorHAnsi" w:hAnsiTheme="minorHAnsi" w:cstheme="minorHAnsi"/>
          <w:u w:val="single"/>
        </w:rPr>
        <w:t xml:space="preserve"> our impact on the </w:t>
      </w:r>
      <w:r w:rsidRPr="00C11A7E">
        <w:rPr>
          <w:rFonts w:asciiTheme="minorHAnsi" w:hAnsiTheme="minorHAnsi" w:cstheme="minorHAnsi"/>
          <w:highlight w:val="cyan"/>
          <w:u w:val="single"/>
        </w:rPr>
        <w:t>environment</w:t>
      </w:r>
      <w:r w:rsidRPr="00621E00">
        <w:rPr>
          <w:rFonts w:asciiTheme="minorHAnsi" w:hAnsiTheme="minorHAnsi" w:cstheme="minorHAnsi"/>
          <w:sz w:val="16"/>
        </w:rPr>
        <w:t xml:space="preserve">. Since socialist leader Evo Morales took power in Bolivia, living standards </w:t>
      </w:r>
      <w:r w:rsidRPr="00621E00">
        <w:rPr>
          <w:rFonts w:asciiTheme="minorHAnsi" w:eastAsiaTheme="majorEastAsia" w:hAnsiTheme="minorHAnsi" w:cstheme="minorHAnsi"/>
          <w:sz w:val="16"/>
        </w:rPr>
        <w:t>have improved</w:t>
      </w:r>
      <w:r w:rsidRPr="00621E00">
        <w:rPr>
          <w:rFonts w:asciiTheme="minorHAnsi" w:hAnsiTheme="minorHAnsi" w:cstheme="minorHAnsi"/>
          <w:sz w:val="16"/>
        </w:rPr>
        <w:t xml:space="preserve"> substantially for the average Bolivian, which is great. But this has come at the cost of higher emissions. Meanwhile, </w:t>
      </w:r>
      <w:r w:rsidRPr="00621E00">
        <w:rPr>
          <w:rFonts w:asciiTheme="minorHAnsi" w:hAnsiTheme="minorHAnsi" w:cstheme="minorHAnsi"/>
          <w:u w:val="single"/>
        </w:rPr>
        <w:t xml:space="preserve">the capitalist </w:t>
      </w:r>
      <w:r w:rsidRPr="00C11A7E">
        <w:rPr>
          <w:rFonts w:asciiTheme="minorHAnsi" w:hAnsiTheme="minorHAnsi" w:cstheme="minorHAnsi"/>
          <w:highlight w:val="cyan"/>
          <w:u w:val="single"/>
        </w:rPr>
        <w:t>U.S</w:t>
      </w:r>
      <w:r w:rsidRPr="00621E00">
        <w:rPr>
          <w:rFonts w:asciiTheme="minorHAnsi" w:hAnsiTheme="minorHAnsi" w:cstheme="minorHAnsi"/>
          <w:sz w:val="16"/>
        </w:rPr>
        <w:t xml:space="preserve"> </w:t>
      </w:r>
      <w:r w:rsidRPr="00C11A7E">
        <w:rPr>
          <w:rFonts w:asciiTheme="minorHAnsi" w:hAnsiTheme="minorHAnsi" w:cstheme="minorHAnsi"/>
          <w:highlight w:val="cyan"/>
          <w:u w:val="single"/>
        </w:rPr>
        <w:t>managed to</w:t>
      </w:r>
      <w:r w:rsidRPr="00621E00">
        <w:rPr>
          <w:rFonts w:asciiTheme="minorHAnsi" w:hAnsiTheme="minorHAnsi" w:cstheme="minorHAnsi"/>
          <w:u w:val="single"/>
        </w:rPr>
        <w:t xml:space="preserve"> </w:t>
      </w:r>
      <w:r w:rsidRPr="00C11A7E">
        <w:rPr>
          <w:rFonts w:asciiTheme="minorHAnsi" w:hAnsiTheme="minorHAnsi" w:cstheme="minorHAnsi"/>
          <w:highlight w:val="cyan"/>
          <w:u w:val="single"/>
        </w:rPr>
        <w:t>decrease</w:t>
      </w:r>
      <w:r w:rsidRPr="00621E00">
        <w:rPr>
          <w:rFonts w:asciiTheme="minorHAnsi" w:hAnsiTheme="minorHAnsi" w:cstheme="minorHAnsi"/>
          <w:u w:val="single"/>
        </w:rPr>
        <w:t xml:space="preserve"> its </w:t>
      </w:r>
      <w:r w:rsidRPr="00C11A7E">
        <w:rPr>
          <w:rFonts w:asciiTheme="minorHAnsi" w:hAnsiTheme="minorHAnsi" w:cstheme="minorHAnsi"/>
          <w:highlight w:val="cyan"/>
          <w:u w:val="single"/>
        </w:rPr>
        <w:t>per capita emissions</w:t>
      </w:r>
      <w:r w:rsidRPr="00621E00">
        <w:rPr>
          <w:rFonts w:asciiTheme="minorHAnsi" w:hAnsiTheme="minorHAnsi" w:cstheme="minorHAnsi"/>
          <w:u w:val="single"/>
        </w:rPr>
        <w:t xml:space="preserve"> </w:t>
      </w:r>
      <w:r w:rsidRPr="00621E00">
        <w:rPr>
          <w:rFonts w:asciiTheme="minorHAnsi" w:hAnsiTheme="minorHAnsi" w:cstheme="minorHAnsi"/>
          <w:sz w:val="16"/>
        </w:rPr>
        <w:t xml:space="preserve">a bit </w:t>
      </w:r>
      <w:r w:rsidRPr="00621E00">
        <w:rPr>
          <w:rFonts w:asciiTheme="minorHAnsi" w:hAnsiTheme="minorHAnsi" w:cstheme="minorHAnsi"/>
          <w:u w:val="single"/>
        </w:rPr>
        <w:t>during this same period</w:t>
      </w:r>
      <w:r w:rsidRPr="00621E00">
        <w:rPr>
          <w:rFonts w:asciiTheme="minorHAnsi" w:hAnsiTheme="minorHAnsi" w:cstheme="minorHAnsi"/>
          <w:sz w:val="16"/>
        </w:rPr>
        <w:t xml:space="preserve"> (though since the U.S. is a rich country, its absolute level of emissions is much higher). </w:t>
      </w:r>
      <w:r w:rsidRPr="00621E00">
        <w:rPr>
          <w:rFonts w:asciiTheme="minorHAnsi" w:hAnsiTheme="minorHAnsi" w:cstheme="minorHAnsi"/>
          <w:b/>
          <w:bCs/>
          <w:sz w:val="16"/>
        </w:rPr>
        <w:t>Doubting the Carbon-Capitalism Equation</w:t>
      </w:r>
      <w:r w:rsidRPr="00621E00">
        <w:rPr>
          <w:rFonts w:asciiTheme="minorHAnsi" w:hAnsiTheme="minorHAnsi" w:cstheme="minorHAnsi"/>
          <w:b/>
          <w:sz w:val="16"/>
        </w:rPr>
        <w:t xml:space="preserve"> </w:t>
      </w:r>
      <w:r w:rsidRPr="00621E00">
        <w:rPr>
          <w:rFonts w:asciiTheme="minorHAnsi" w:hAnsiTheme="minorHAnsi" w:cstheme="minorHAnsi"/>
          <w:sz w:val="16"/>
        </w:rPr>
        <w:t xml:space="preserve">In other words, in terms of economic growth and carbon emissions, Bolivia looks similar to more capitalist developing countries. That suggests that faced with a choice of enriching their people or helping to save the climate, even socialist leaders will often choose the former. And that same political calculus will probably hold in China and the U.S., the world’s top carbon emitters — leaders who demand draconian cuts in living standards in pursuit of environmental goals will have trouble staying in power. </w:t>
      </w:r>
      <w:r w:rsidRPr="00621E00">
        <w:rPr>
          <w:rFonts w:asciiTheme="minorHAnsi" w:hAnsiTheme="minorHAnsi" w:cstheme="minorHAnsi"/>
          <w:u w:val="single"/>
        </w:rPr>
        <w:t xml:space="preserve">The </w:t>
      </w:r>
      <w:r w:rsidRPr="00C11A7E">
        <w:rPr>
          <w:rFonts w:asciiTheme="minorHAnsi" w:hAnsiTheme="minorHAnsi" w:cstheme="minorHAnsi"/>
          <w:highlight w:val="cyan"/>
          <w:u w:val="single"/>
        </w:rPr>
        <w:t>best hope</w:t>
      </w:r>
      <w:r w:rsidRPr="00621E00">
        <w:rPr>
          <w:rFonts w:asciiTheme="minorHAnsi" w:hAnsiTheme="minorHAnsi" w:cstheme="minorHAnsi"/>
          <w:u w:val="single"/>
        </w:rPr>
        <w:t xml:space="preserve"> for the climate therefore lies in reducing the tradeoff between material prosperity and carbon emissions</w:t>
      </w:r>
      <w:r w:rsidRPr="00621E00">
        <w:rPr>
          <w:rFonts w:asciiTheme="minorHAnsi" w:hAnsiTheme="minorHAnsi" w:cstheme="minorHAnsi"/>
          <w:sz w:val="16"/>
        </w:rPr>
        <w:t xml:space="preserve">. </w:t>
      </w:r>
      <w:r w:rsidRPr="00621E00">
        <w:rPr>
          <w:rFonts w:asciiTheme="minorHAnsi" w:hAnsiTheme="minorHAnsi" w:cstheme="minorHAnsi"/>
          <w:u w:val="single"/>
        </w:rPr>
        <w:t xml:space="preserve">That requires </w:t>
      </w:r>
      <w:r w:rsidRPr="00C11A7E">
        <w:rPr>
          <w:rFonts w:asciiTheme="minorHAnsi" w:hAnsiTheme="minorHAnsi" w:cstheme="minorHAnsi"/>
          <w:highlight w:val="cyan"/>
          <w:u w:val="single"/>
        </w:rPr>
        <w:t>tech</w:t>
      </w:r>
      <w:r w:rsidRPr="00621E00">
        <w:rPr>
          <w:rFonts w:asciiTheme="minorHAnsi" w:hAnsiTheme="minorHAnsi" w:cstheme="minorHAnsi"/>
          <w:u w:val="single"/>
        </w:rPr>
        <w:t xml:space="preserve">nology — </w:t>
      </w:r>
      <w:r w:rsidRPr="00C11A7E">
        <w:rPr>
          <w:rFonts w:asciiTheme="minorHAnsi" w:hAnsiTheme="minorHAnsi" w:cstheme="minorHAnsi"/>
          <w:highlight w:val="cyan"/>
          <w:u w:val="single"/>
        </w:rPr>
        <w:t>solar, wind and nuclear power</w:t>
      </w:r>
      <w:r w:rsidRPr="00621E00">
        <w:rPr>
          <w:rFonts w:asciiTheme="minorHAnsi" w:hAnsiTheme="minorHAnsi" w:cstheme="minorHAnsi"/>
          <w:u w:val="single"/>
        </w:rPr>
        <w:t xml:space="preserve">, </w:t>
      </w:r>
      <w:r w:rsidRPr="00C11A7E">
        <w:rPr>
          <w:rFonts w:asciiTheme="minorHAnsi" w:hAnsiTheme="minorHAnsi" w:cstheme="minorHAnsi"/>
          <w:highlight w:val="cyan"/>
          <w:u w:val="single"/>
        </w:rPr>
        <w:t>energy storage, electric cars</w:t>
      </w:r>
      <w:r w:rsidRPr="00621E00">
        <w:rPr>
          <w:rFonts w:asciiTheme="minorHAnsi" w:hAnsiTheme="minorHAnsi" w:cstheme="minorHAnsi"/>
          <w:u w:val="single"/>
        </w:rPr>
        <w:t xml:space="preserve"> and other vehicles, </w:t>
      </w:r>
      <w:r w:rsidRPr="00C11A7E">
        <w:rPr>
          <w:rFonts w:asciiTheme="minorHAnsi" w:hAnsiTheme="minorHAnsi" w:cstheme="minorHAnsi"/>
          <w:highlight w:val="cyan"/>
          <w:u w:val="single"/>
        </w:rPr>
        <w:t xml:space="preserve">carbon-free </w:t>
      </w:r>
      <w:r w:rsidRPr="00C11A7E">
        <w:rPr>
          <w:rFonts w:asciiTheme="minorHAnsi" w:eastAsiaTheme="majorEastAsia" w:hAnsiTheme="minorHAnsi" w:cstheme="minorHAnsi"/>
          <w:highlight w:val="cyan"/>
          <w:u w:val="single"/>
        </w:rPr>
        <w:t>cement</w:t>
      </w:r>
      <w:r w:rsidRPr="00621E00">
        <w:rPr>
          <w:rFonts w:asciiTheme="minorHAnsi" w:hAnsiTheme="minorHAnsi" w:cstheme="minorHAnsi"/>
          <w:u w:val="single"/>
        </w:rPr>
        <w:t xml:space="preserve"> production and so on</w:t>
      </w:r>
      <w:r w:rsidRPr="00621E00">
        <w:rPr>
          <w:rFonts w:asciiTheme="minorHAnsi" w:hAnsiTheme="minorHAnsi" w:cstheme="minorHAnsi"/>
          <w:sz w:val="16"/>
        </w:rPr>
        <w:t xml:space="preserve">. The best </w:t>
      </w:r>
      <w:hyperlink r:id="rId23" w:history="1">
        <w:r w:rsidRPr="00621E00">
          <w:rPr>
            <w:rFonts w:asciiTheme="minorHAnsi" w:eastAsiaTheme="majorEastAsia" w:hAnsiTheme="minorHAnsi" w:cstheme="minorHAnsi"/>
            <w:sz w:val="16"/>
          </w:rPr>
          <w:t>climate</w:t>
        </w:r>
      </w:hyperlink>
      <w:r w:rsidRPr="00621E00">
        <w:rPr>
          <w:rFonts w:asciiTheme="minorHAnsi" w:hAnsiTheme="minorHAnsi" w:cstheme="minorHAnsi"/>
          <w:sz w:val="16"/>
        </w:rPr>
        <w:t xml:space="preserve"> policy </w:t>
      </w:r>
      <w:hyperlink r:id="rId24" w:history="1">
        <w:r w:rsidRPr="00621E00">
          <w:rPr>
            <w:rFonts w:asciiTheme="minorHAnsi" w:eastAsiaTheme="majorEastAsia" w:hAnsiTheme="minorHAnsi" w:cstheme="minorHAnsi"/>
            <w:sz w:val="16"/>
          </w:rPr>
          <w:t>plans</w:t>
        </w:r>
      </w:hyperlink>
      <w:r w:rsidRPr="00621E00">
        <w:rPr>
          <w:rFonts w:asciiTheme="minorHAnsi" w:hAnsiTheme="minorHAnsi" w:cstheme="minorHAnsi"/>
          <w:sz w:val="16"/>
        </w:rPr>
        <w:t xml:space="preserve"> all involve technological improvement as a key feature. </w:t>
      </w:r>
      <w:r w:rsidRPr="00621E00">
        <w:rPr>
          <w:rFonts w:asciiTheme="minorHAnsi" w:hAnsiTheme="minorHAnsi" w:cstheme="minorHAnsi"/>
          <w:u w:val="single"/>
        </w:rPr>
        <w:t>Recent developments show</w:t>
      </w:r>
      <w:r w:rsidRPr="00621E00">
        <w:rPr>
          <w:rFonts w:asciiTheme="minorHAnsi" w:hAnsiTheme="minorHAnsi" w:cstheme="minorHAnsi"/>
          <w:sz w:val="16"/>
        </w:rPr>
        <w:t xml:space="preserve"> </w:t>
      </w:r>
      <w:r w:rsidRPr="00621E00">
        <w:rPr>
          <w:rFonts w:asciiTheme="minorHAnsi" w:hAnsiTheme="minorHAnsi" w:cstheme="minorHAnsi"/>
          <w:u w:val="single"/>
        </w:rPr>
        <w:t>that</w:t>
      </w:r>
      <w:r w:rsidRPr="00621E00">
        <w:rPr>
          <w:rFonts w:asciiTheme="minorHAnsi" w:hAnsiTheme="minorHAnsi" w:cstheme="minorHAnsi"/>
          <w:sz w:val="16"/>
        </w:rPr>
        <w:t xml:space="preserve"> the technology-centered approach </w:t>
      </w:r>
      <w:r w:rsidRPr="00621E00">
        <w:rPr>
          <w:rFonts w:asciiTheme="minorHAnsi" w:hAnsiTheme="minorHAnsi" w:cstheme="minorHAnsi"/>
          <w:u w:val="single"/>
        </w:rPr>
        <w:t>can work</w:t>
      </w:r>
      <w:r w:rsidRPr="00621E00">
        <w:rPr>
          <w:rFonts w:asciiTheme="minorHAnsi" w:hAnsiTheme="minorHAnsi" w:cstheme="minorHAnsi"/>
          <w:sz w:val="16"/>
        </w:rPr>
        <w:t xml:space="preserve">. A </w:t>
      </w:r>
      <w:r w:rsidRPr="00621E00">
        <w:rPr>
          <w:rFonts w:asciiTheme="minorHAnsi" w:eastAsiaTheme="majorEastAsia" w:hAnsiTheme="minorHAnsi" w:cstheme="minorHAnsi"/>
          <w:sz w:val="16"/>
        </w:rPr>
        <w:t xml:space="preserve">recent </w:t>
      </w:r>
      <w:r w:rsidRPr="00C11A7E">
        <w:rPr>
          <w:rFonts w:asciiTheme="minorHAnsi" w:eastAsiaTheme="majorEastAsia" w:hAnsiTheme="minorHAnsi" w:cstheme="minorHAnsi"/>
          <w:highlight w:val="cyan"/>
          <w:u w:val="single"/>
        </w:rPr>
        <w:t>report</w:t>
      </w:r>
      <w:r w:rsidRPr="00621E00">
        <w:rPr>
          <w:rFonts w:asciiTheme="minorHAnsi" w:hAnsiTheme="minorHAnsi" w:cstheme="minorHAnsi"/>
          <w:sz w:val="16"/>
        </w:rPr>
        <w:t xml:space="preserve"> by Bloomberg </w:t>
      </w:r>
      <w:r w:rsidRPr="00621E00">
        <w:rPr>
          <w:rFonts w:asciiTheme="minorHAnsi" w:hAnsiTheme="minorHAnsi" w:cstheme="minorHAnsi"/>
          <w:u w:val="single"/>
        </w:rPr>
        <w:t>New Energy Finance</w:t>
      </w:r>
      <w:r w:rsidRPr="00621E00">
        <w:rPr>
          <w:rFonts w:asciiTheme="minorHAnsi" w:hAnsiTheme="minorHAnsi" w:cstheme="minorHAnsi"/>
          <w:sz w:val="16"/>
        </w:rPr>
        <w:t xml:space="preserve"> </w:t>
      </w:r>
      <w:r w:rsidRPr="00C11A7E">
        <w:rPr>
          <w:rFonts w:asciiTheme="minorHAnsi" w:hAnsiTheme="minorHAnsi" w:cstheme="minorHAnsi"/>
          <w:highlight w:val="cyan"/>
          <w:u w:val="single"/>
        </w:rPr>
        <w:t>analyzed</w:t>
      </w:r>
      <w:r w:rsidRPr="00621E00">
        <w:rPr>
          <w:rFonts w:asciiTheme="minorHAnsi" w:hAnsiTheme="minorHAnsi" w:cstheme="minorHAnsi"/>
          <w:sz w:val="16"/>
        </w:rPr>
        <w:t xml:space="preserve"> about </w:t>
      </w:r>
      <w:r w:rsidRPr="00C11A7E">
        <w:rPr>
          <w:rFonts w:asciiTheme="minorHAnsi" w:hAnsiTheme="minorHAnsi" w:cstheme="minorHAnsi"/>
          <w:highlight w:val="cyan"/>
          <w:u w:val="single"/>
        </w:rPr>
        <w:t>7000 projects in 46 countries</w:t>
      </w:r>
      <w:r w:rsidRPr="00621E00">
        <w:rPr>
          <w:rFonts w:asciiTheme="minorHAnsi" w:hAnsiTheme="minorHAnsi" w:cstheme="minorHAnsi"/>
          <w:u w:val="single"/>
        </w:rPr>
        <w:t xml:space="preserve">, and </w:t>
      </w:r>
      <w:r w:rsidRPr="00C11A7E">
        <w:rPr>
          <w:rFonts w:asciiTheme="minorHAnsi" w:hAnsiTheme="minorHAnsi" w:cstheme="minorHAnsi"/>
          <w:highlight w:val="cyan"/>
          <w:u w:val="single"/>
        </w:rPr>
        <w:t>found that</w:t>
      </w:r>
      <w:r w:rsidRPr="00621E00">
        <w:rPr>
          <w:rFonts w:asciiTheme="minorHAnsi" w:hAnsiTheme="minorHAnsi" w:cstheme="minorHAnsi"/>
          <w:u w:val="single"/>
        </w:rPr>
        <w:t xml:space="preserve"> large </w:t>
      </w:r>
      <w:r w:rsidRPr="00C11A7E">
        <w:rPr>
          <w:rFonts w:asciiTheme="minorHAnsi" w:hAnsiTheme="minorHAnsi" w:cstheme="minorHAnsi"/>
          <w:highlight w:val="cyan"/>
          <w:u w:val="single"/>
        </w:rPr>
        <w:t xml:space="preserve">drops </w:t>
      </w:r>
      <w:r w:rsidRPr="00C11A7E">
        <w:rPr>
          <w:rFonts w:asciiTheme="minorHAnsi" w:hAnsiTheme="minorHAnsi" w:cstheme="minorHAnsi"/>
          <w:highlight w:val="cyan"/>
          <w:u w:val="single"/>
        </w:rPr>
        <w:lastRenderedPageBreak/>
        <w:t>in</w:t>
      </w:r>
      <w:r w:rsidRPr="00621E00">
        <w:rPr>
          <w:rFonts w:asciiTheme="minorHAnsi" w:hAnsiTheme="minorHAnsi" w:cstheme="minorHAnsi"/>
          <w:u w:val="single"/>
        </w:rPr>
        <w:t xml:space="preserve"> the </w:t>
      </w:r>
      <w:r w:rsidRPr="00C11A7E">
        <w:rPr>
          <w:rFonts w:asciiTheme="minorHAnsi" w:hAnsiTheme="minorHAnsi" w:cstheme="minorHAnsi"/>
          <w:highlight w:val="cyan"/>
          <w:u w:val="single"/>
        </w:rPr>
        <w:t>cost of solar</w:t>
      </w:r>
      <w:r w:rsidRPr="00621E00">
        <w:rPr>
          <w:rFonts w:asciiTheme="minorHAnsi" w:hAnsiTheme="minorHAnsi" w:cstheme="minorHAnsi"/>
          <w:u w:val="single"/>
        </w:rPr>
        <w:t xml:space="preserve"> power from photovoltaic systems, </w:t>
      </w:r>
      <w:r w:rsidRPr="00C11A7E">
        <w:rPr>
          <w:rFonts w:asciiTheme="minorHAnsi" w:hAnsiTheme="minorHAnsi" w:cstheme="minorHAnsi"/>
          <w:highlight w:val="cyan"/>
          <w:u w:val="single"/>
        </w:rPr>
        <w:t>wind</w:t>
      </w:r>
      <w:r w:rsidRPr="00621E00">
        <w:rPr>
          <w:rFonts w:asciiTheme="minorHAnsi" w:hAnsiTheme="minorHAnsi" w:cstheme="minorHAnsi"/>
          <w:u w:val="single"/>
        </w:rPr>
        <w:t xml:space="preserve"> power </w:t>
      </w:r>
      <w:r w:rsidRPr="00C11A7E">
        <w:rPr>
          <w:rFonts w:asciiTheme="minorHAnsi" w:hAnsiTheme="minorHAnsi" w:cstheme="minorHAnsi"/>
          <w:highlight w:val="cyan"/>
          <w:u w:val="single"/>
        </w:rPr>
        <w:t>and</w:t>
      </w:r>
      <w:r w:rsidRPr="00621E00">
        <w:rPr>
          <w:rFonts w:asciiTheme="minorHAnsi" w:hAnsiTheme="minorHAnsi" w:cstheme="minorHAnsi"/>
          <w:u w:val="single"/>
        </w:rPr>
        <w:t xml:space="preserve"> lithium-ion </w:t>
      </w:r>
      <w:r w:rsidRPr="00C11A7E">
        <w:rPr>
          <w:rFonts w:asciiTheme="minorHAnsi" w:hAnsiTheme="minorHAnsi" w:cstheme="minorHAnsi"/>
          <w:highlight w:val="cyan"/>
          <w:u w:val="single"/>
        </w:rPr>
        <w:t>batteries</w:t>
      </w:r>
      <w:r w:rsidRPr="00621E00">
        <w:rPr>
          <w:rFonts w:asciiTheme="minorHAnsi" w:hAnsiTheme="minorHAnsi" w:cstheme="minorHAnsi"/>
          <w:u w:val="single"/>
        </w:rPr>
        <w:t xml:space="preserve"> have </w:t>
      </w:r>
      <w:r w:rsidRPr="00C11A7E">
        <w:rPr>
          <w:rFonts w:asciiTheme="minorHAnsi" w:hAnsiTheme="minorHAnsi" w:cstheme="minorHAnsi"/>
          <w:highlight w:val="cyan"/>
          <w:u w:val="single"/>
        </w:rPr>
        <w:t>made</w:t>
      </w:r>
      <w:r w:rsidRPr="00621E00">
        <w:rPr>
          <w:rFonts w:asciiTheme="minorHAnsi" w:hAnsiTheme="minorHAnsi" w:cstheme="minorHAnsi"/>
          <w:u w:val="single"/>
        </w:rPr>
        <w:t xml:space="preserve"> utility-scale </w:t>
      </w:r>
      <w:r w:rsidRPr="00C11A7E">
        <w:rPr>
          <w:rFonts w:asciiTheme="minorHAnsi" w:hAnsiTheme="minorHAnsi" w:cstheme="minorHAnsi"/>
          <w:highlight w:val="cyan"/>
          <w:u w:val="single"/>
        </w:rPr>
        <w:t>renewable</w:t>
      </w:r>
      <w:r w:rsidRPr="00621E00">
        <w:rPr>
          <w:rFonts w:asciiTheme="minorHAnsi" w:hAnsiTheme="minorHAnsi" w:cstheme="minorHAnsi"/>
          <w:u w:val="single"/>
        </w:rPr>
        <w:t xml:space="preserve"> electricity </w:t>
      </w:r>
      <w:r w:rsidRPr="00C11A7E">
        <w:rPr>
          <w:rFonts w:asciiTheme="minorHAnsi" w:hAnsiTheme="minorHAnsi" w:cstheme="minorHAnsi"/>
          <w:highlight w:val="cyan"/>
          <w:u w:val="single"/>
        </w:rPr>
        <w:t>competitive with fossil</w:t>
      </w:r>
      <w:r w:rsidRPr="00621E00">
        <w:rPr>
          <w:rFonts w:asciiTheme="minorHAnsi" w:hAnsiTheme="minorHAnsi" w:cstheme="minorHAnsi"/>
          <w:u w:val="single"/>
        </w:rPr>
        <w:t xml:space="preserve"> fuels</w:t>
      </w:r>
      <w:r w:rsidRPr="00621E00">
        <w:rPr>
          <w:rFonts w:asciiTheme="minorHAnsi" w:hAnsiTheme="minorHAnsi" w:cstheme="minorHAnsi"/>
          <w:sz w:val="16"/>
        </w:rPr>
        <w:t xml:space="preserve">. A 76 percent decline in the cost of energy for short-term battery storage since 2012 is especially important. In a blog post, futurist and energy writer </w:t>
      </w:r>
      <w:proofErr w:type="spellStart"/>
      <w:r w:rsidRPr="00621E00">
        <w:rPr>
          <w:rFonts w:asciiTheme="minorHAnsi" w:hAnsiTheme="minorHAnsi" w:cstheme="minorHAnsi"/>
          <w:sz w:val="16"/>
        </w:rPr>
        <w:t>Ramez</w:t>
      </w:r>
      <w:proofErr w:type="spellEnd"/>
      <w:r w:rsidRPr="00621E00">
        <w:rPr>
          <w:rFonts w:asciiTheme="minorHAnsi" w:hAnsiTheme="minorHAnsi" w:cstheme="minorHAnsi"/>
          <w:sz w:val="16"/>
        </w:rPr>
        <w:t xml:space="preserve"> Naam </w:t>
      </w:r>
      <w:r w:rsidRPr="00621E00">
        <w:rPr>
          <w:rFonts w:asciiTheme="minorHAnsi" w:eastAsiaTheme="majorEastAsia" w:hAnsiTheme="minorHAnsi" w:cstheme="minorHAnsi"/>
          <w:sz w:val="16"/>
        </w:rPr>
        <w:t>underscores</w:t>
      </w:r>
      <w:r w:rsidRPr="00621E00">
        <w:rPr>
          <w:rFonts w:asciiTheme="minorHAnsi" w:hAnsiTheme="minorHAnsi" w:cstheme="minorHAnsi"/>
          <w:sz w:val="16"/>
        </w:rPr>
        <w:t xml:space="preserve"> the significance of these developments. Naam notes the important difference between renewables being cheap enough to outprice new fossil-fuel plants, and being inexpensive enough to undercut existing plants. The former is already the case across much of the world, which is among the reasons for an 84 percent </w:t>
      </w:r>
      <w:r w:rsidRPr="00621E00">
        <w:rPr>
          <w:rFonts w:asciiTheme="minorHAnsi" w:eastAsiaTheme="majorEastAsia" w:hAnsiTheme="minorHAnsi" w:cstheme="minorHAnsi"/>
          <w:sz w:val="16"/>
        </w:rPr>
        <w:t>decrease</w:t>
      </w:r>
      <w:r w:rsidRPr="00621E00">
        <w:rPr>
          <w:rFonts w:asciiTheme="minorHAnsi" w:hAnsiTheme="minorHAnsi" w:cstheme="minorHAnsi"/>
          <w:sz w:val="16"/>
        </w:rPr>
        <w:t xml:space="preserve"> in the number of new coal-fired plants worldwide since 2015. But </w:t>
      </w:r>
      <w:r w:rsidRPr="00621E00">
        <w:rPr>
          <w:rFonts w:asciiTheme="minorHAnsi" w:hAnsiTheme="minorHAnsi" w:cstheme="minorHAnsi"/>
          <w:u w:val="single"/>
        </w:rPr>
        <w:t xml:space="preserve">when it becomes cheaper to scrap existing fossil-fuel plants and build renewables in their place, </w:t>
      </w:r>
      <w:r w:rsidRPr="00C11A7E">
        <w:rPr>
          <w:rFonts w:asciiTheme="minorHAnsi" w:hAnsiTheme="minorHAnsi" w:cstheme="minorHAnsi"/>
          <w:highlight w:val="cyan"/>
          <w:u w:val="single"/>
        </w:rPr>
        <w:t>it will allow</w:t>
      </w:r>
      <w:r w:rsidRPr="00621E00">
        <w:rPr>
          <w:rFonts w:asciiTheme="minorHAnsi" w:hAnsiTheme="minorHAnsi" w:cstheme="minorHAnsi"/>
          <w:u w:val="single"/>
        </w:rPr>
        <w:t xml:space="preserve"> </w:t>
      </w:r>
      <w:r w:rsidRPr="00C11A7E">
        <w:rPr>
          <w:rFonts w:asciiTheme="minorHAnsi" w:hAnsiTheme="minorHAnsi" w:cstheme="minorHAnsi"/>
          <w:highlight w:val="cyan"/>
          <w:u w:val="single"/>
        </w:rPr>
        <w:t>renewables to start replacing coal</w:t>
      </w:r>
      <w:r w:rsidRPr="00621E00">
        <w:rPr>
          <w:rFonts w:asciiTheme="minorHAnsi" w:hAnsiTheme="minorHAnsi" w:cstheme="minorHAnsi"/>
          <w:u w:val="single"/>
        </w:rPr>
        <w:t xml:space="preserve"> and gas much more quickly</w:t>
      </w:r>
      <w:r w:rsidRPr="00621E00">
        <w:rPr>
          <w:rFonts w:asciiTheme="minorHAnsi" w:hAnsiTheme="minorHAnsi" w:cstheme="minorHAnsi"/>
          <w:sz w:val="16"/>
        </w:rPr>
        <w:t xml:space="preserve">. Naam cites examples from </w:t>
      </w:r>
      <w:r w:rsidRPr="00621E00">
        <w:rPr>
          <w:rFonts w:asciiTheme="minorHAnsi" w:eastAsiaTheme="majorEastAsia" w:hAnsiTheme="minorHAnsi" w:cstheme="minorHAnsi"/>
          <w:u w:val="single"/>
        </w:rPr>
        <w:t>Florida</w:t>
      </w:r>
      <w:r w:rsidRPr="00621E00">
        <w:rPr>
          <w:rFonts w:asciiTheme="minorHAnsi" w:hAnsiTheme="minorHAnsi" w:cstheme="minorHAnsi"/>
          <w:sz w:val="16"/>
        </w:rPr>
        <w:t xml:space="preserve"> </w:t>
      </w:r>
      <w:r w:rsidRPr="00621E00">
        <w:rPr>
          <w:rFonts w:asciiTheme="minorHAnsi" w:hAnsiTheme="minorHAnsi" w:cstheme="minorHAnsi"/>
          <w:u w:val="single"/>
        </w:rPr>
        <w:t xml:space="preserve">and </w:t>
      </w:r>
      <w:r w:rsidRPr="00621E00">
        <w:rPr>
          <w:rFonts w:asciiTheme="minorHAnsi" w:eastAsiaTheme="majorEastAsia" w:hAnsiTheme="minorHAnsi" w:cstheme="minorHAnsi"/>
          <w:u w:val="single"/>
        </w:rPr>
        <w:t>Indiana</w:t>
      </w:r>
      <w:r w:rsidRPr="00621E00">
        <w:rPr>
          <w:rFonts w:asciiTheme="minorHAnsi" w:hAnsiTheme="minorHAnsi" w:cstheme="minorHAnsi"/>
          <w:sz w:val="16"/>
        </w:rPr>
        <w:t xml:space="preserve"> where </w:t>
      </w:r>
      <w:r w:rsidRPr="00621E00">
        <w:rPr>
          <w:rFonts w:asciiTheme="minorHAnsi" w:hAnsiTheme="minorHAnsi" w:cstheme="minorHAnsi"/>
          <w:u w:val="single"/>
        </w:rPr>
        <w:t>this is already being done</w:t>
      </w:r>
      <w:r w:rsidRPr="00621E00">
        <w:rPr>
          <w:rFonts w:asciiTheme="minorHAnsi" w:hAnsiTheme="minorHAnsi" w:cstheme="minorHAnsi"/>
          <w:sz w:val="16"/>
        </w:rPr>
        <w:t xml:space="preserve">. He cites </w:t>
      </w:r>
      <w:r w:rsidRPr="00621E00">
        <w:rPr>
          <w:rFonts w:asciiTheme="minorHAnsi" w:hAnsiTheme="minorHAnsi" w:cstheme="minorHAnsi"/>
          <w:u w:val="single"/>
        </w:rPr>
        <w:t>industry predictions</w:t>
      </w:r>
      <w:r w:rsidRPr="00621E00">
        <w:rPr>
          <w:rFonts w:asciiTheme="minorHAnsi" w:hAnsiTheme="minorHAnsi" w:cstheme="minorHAnsi"/>
          <w:sz w:val="16"/>
        </w:rPr>
        <w:t xml:space="preserve"> </w:t>
      </w:r>
      <w:r w:rsidRPr="00621E00">
        <w:rPr>
          <w:rFonts w:asciiTheme="minorHAnsi" w:hAnsiTheme="minorHAnsi" w:cstheme="minorHAnsi"/>
          <w:u w:val="single"/>
        </w:rPr>
        <w:t xml:space="preserve">that replacing existing fossil-fuel plants with renewables </w:t>
      </w:r>
      <w:r w:rsidRPr="00C11A7E">
        <w:rPr>
          <w:rFonts w:asciiTheme="minorHAnsi" w:hAnsiTheme="minorHAnsi" w:cstheme="minorHAnsi"/>
          <w:highlight w:val="cyan"/>
          <w:u w:val="single"/>
        </w:rPr>
        <w:t>will be</w:t>
      </w:r>
      <w:r w:rsidRPr="00621E00">
        <w:rPr>
          <w:rFonts w:asciiTheme="minorHAnsi" w:hAnsiTheme="minorHAnsi" w:cstheme="minorHAnsi"/>
          <w:sz w:val="16"/>
        </w:rPr>
        <w:t xml:space="preserve"> economically </w:t>
      </w:r>
      <w:r w:rsidRPr="00621E00">
        <w:rPr>
          <w:rFonts w:asciiTheme="minorHAnsi" w:hAnsiTheme="minorHAnsi" w:cstheme="minorHAnsi"/>
          <w:u w:val="single"/>
        </w:rPr>
        <w:t>efficient</w:t>
      </w:r>
      <w:r w:rsidRPr="00621E00">
        <w:rPr>
          <w:rFonts w:asciiTheme="minorHAnsi" w:hAnsiTheme="minorHAnsi" w:cstheme="minorHAnsi"/>
          <w:sz w:val="16"/>
        </w:rPr>
        <w:t xml:space="preserve"> almost </w:t>
      </w:r>
      <w:r w:rsidRPr="00C11A7E">
        <w:rPr>
          <w:rFonts w:asciiTheme="minorHAnsi" w:hAnsiTheme="minorHAnsi" w:cstheme="minorHAnsi"/>
          <w:highlight w:val="cyan"/>
          <w:u w:val="single"/>
        </w:rPr>
        <w:t>everywhere</w:t>
      </w:r>
      <w:r w:rsidRPr="00621E00">
        <w:rPr>
          <w:rFonts w:asciiTheme="minorHAnsi" w:hAnsiTheme="minorHAnsi" w:cstheme="minorHAnsi"/>
          <w:sz w:val="16"/>
        </w:rPr>
        <w:t xml:space="preserve"> </w:t>
      </w:r>
      <w:r w:rsidRPr="00621E00">
        <w:rPr>
          <w:rFonts w:asciiTheme="minorHAnsi" w:hAnsiTheme="minorHAnsi" w:cstheme="minorHAnsi"/>
          <w:u w:val="single"/>
        </w:rPr>
        <w:t xml:space="preserve">at some point </w:t>
      </w:r>
      <w:r w:rsidRPr="00C11A7E">
        <w:rPr>
          <w:rFonts w:asciiTheme="minorHAnsi" w:hAnsiTheme="minorHAnsi" w:cstheme="minorHAnsi"/>
          <w:highlight w:val="cyan"/>
          <w:u w:val="single"/>
        </w:rPr>
        <w:t>in</w:t>
      </w:r>
      <w:r w:rsidRPr="00621E00">
        <w:rPr>
          <w:rFonts w:asciiTheme="minorHAnsi" w:hAnsiTheme="minorHAnsi" w:cstheme="minorHAnsi"/>
          <w:u w:val="single"/>
        </w:rPr>
        <w:t xml:space="preserve"> the </w:t>
      </w:r>
      <w:r w:rsidRPr="00C11A7E">
        <w:rPr>
          <w:rFonts w:asciiTheme="minorHAnsi" w:hAnsiTheme="minorHAnsi" w:cstheme="minorHAnsi"/>
          <w:highlight w:val="cyan"/>
          <w:u w:val="single"/>
        </w:rPr>
        <w:t>next decade</w:t>
      </w:r>
      <w:r w:rsidRPr="00621E00">
        <w:rPr>
          <w:rFonts w:asciiTheme="minorHAnsi" w:hAnsiTheme="minorHAnsi" w:cstheme="minorHAnsi"/>
          <w:u w:val="single"/>
        </w:rPr>
        <w:t>.</w:t>
      </w:r>
      <w:r w:rsidRPr="00621E00">
        <w:rPr>
          <w:rFonts w:asciiTheme="minorHAnsi" w:hAnsiTheme="minorHAnsi" w:cstheme="minorHAnsi"/>
          <w:sz w:val="16"/>
        </w:rPr>
        <w:t xml:space="preserve"> Electricity is far from the only source of carbon emissions — there’s also transportation, manufacturing (especially of steel and cement), home and office heating, and agriculture to worry about. But the rapid advance of solar technology is a huge victory in the struggle against climate change, because it will allow people all over the world to have electricity without cooking the planet. And </w:t>
      </w:r>
      <w:r w:rsidRPr="00621E00">
        <w:rPr>
          <w:rFonts w:asciiTheme="minorHAnsi" w:hAnsiTheme="minorHAnsi" w:cstheme="minorHAnsi"/>
          <w:u w:val="single"/>
        </w:rPr>
        <w:t>how was this</w:t>
      </w:r>
      <w:r w:rsidRPr="00621E00">
        <w:rPr>
          <w:rFonts w:asciiTheme="minorHAnsi" w:hAnsiTheme="minorHAnsi" w:cstheme="minorHAnsi"/>
          <w:sz w:val="16"/>
        </w:rPr>
        <w:t xml:space="preserve"> victory </w:t>
      </w:r>
      <w:r w:rsidRPr="00621E00">
        <w:rPr>
          <w:rFonts w:asciiTheme="minorHAnsi" w:hAnsiTheme="minorHAnsi" w:cstheme="minorHAnsi"/>
          <w:u w:val="single"/>
        </w:rPr>
        <w:t>achieved</w:t>
      </w:r>
      <w:r w:rsidRPr="00621E00">
        <w:rPr>
          <w:rFonts w:asciiTheme="minorHAnsi" w:hAnsiTheme="minorHAnsi" w:cstheme="minorHAnsi"/>
          <w:sz w:val="16"/>
        </w:rPr>
        <w:t xml:space="preserve">? </w:t>
      </w:r>
      <w:r w:rsidRPr="00621E00">
        <w:rPr>
          <w:rFonts w:asciiTheme="minorHAnsi" w:hAnsiTheme="minorHAnsi" w:cstheme="minorHAnsi"/>
          <w:u w:val="single"/>
        </w:rPr>
        <w:t>A combination of smart government policy and private industry</w:t>
      </w:r>
      <w:r w:rsidRPr="00621E00">
        <w:rPr>
          <w:rFonts w:asciiTheme="minorHAnsi" w:hAnsiTheme="minorHAnsi" w:cstheme="minorHAnsi"/>
          <w:sz w:val="16"/>
        </w:rPr>
        <w:t xml:space="preserve">. </w:t>
      </w:r>
      <w:r w:rsidRPr="00621E00">
        <w:rPr>
          <w:rFonts w:asciiTheme="minorHAnsi" w:hAnsiTheme="minorHAnsi" w:cstheme="minorHAnsi"/>
          <w:u w:val="single"/>
        </w:rPr>
        <w:t>Massachusetts Institute of Technology</w:t>
      </w:r>
      <w:r w:rsidRPr="00621E00">
        <w:rPr>
          <w:rFonts w:asciiTheme="minorHAnsi" w:hAnsiTheme="minorHAnsi" w:cstheme="minorHAnsi"/>
          <w:sz w:val="16"/>
        </w:rPr>
        <w:t xml:space="preserve"> researchers </w:t>
      </w:r>
      <w:proofErr w:type="spellStart"/>
      <w:r w:rsidRPr="00621E00">
        <w:rPr>
          <w:rFonts w:asciiTheme="minorHAnsi" w:hAnsiTheme="minorHAnsi" w:cstheme="minorHAnsi"/>
          <w:sz w:val="16"/>
        </w:rPr>
        <w:t>Goksin</w:t>
      </w:r>
      <w:proofErr w:type="spellEnd"/>
      <w:r w:rsidRPr="00621E00">
        <w:rPr>
          <w:rFonts w:asciiTheme="minorHAnsi" w:hAnsiTheme="minorHAnsi" w:cstheme="minorHAnsi"/>
          <w:sz w:val="16"/>
        </w:rPr>
        <w:t xml:space="preserve"> </w:t>
      </w:r>
      <w:proofErr w:type="spellStart"/>
      <w:r w:rsidRPr="00621E00">
        <w:rPr>
          <w:rFonts w:asciiTheme="minorHAnsi" w:hAnsiTheme="minorHAnsi" w:cstheme="minorHAnsi"/>
          <w:sz w:val="16"/>
        </w:rPr>
        <w:t>Kavlak</w:t>
      </w:r>
      <w:proofErr w:type="spellEnd"/>
      <w:r w:rsidRPr="00621E00">
        <w:rPr>
          <w:rFonts w:asciiTheme="minorHAnsi" w:hAnsiTheme="minorHAnsi" w:cstheme="minorHAnsi"/>
          <w:sz w:val="16"/>
        </w:rPr>
        <w:t xml:space="preserve">, James McNerney and Jessika </w:t>
      </w:r>
      <w:proofErr w:type="spellStart"/>
      <w:r w:rsidRPr="00621E00">
        <w:rPr>
          <w:rFonts w:asciiTheme="minorHAnsi" w:hAnsiTheme="minorHAnsi" w:cstheme="minorHAnsi"/>
          <w:sz w:val="16"/>
        </w:rPr>
        <w:t>Trancik</w:t>
      </w:r>
      <w:proofErr w:type="spellEnd"/>
      <w:r w:rsidRPr="00621E00">
        <w:rPr>
          <w:rFonts w:asciiTheme="minorHAnsi" w:hAnsiTheme="minorHAnsi" w:cstheme="minorHAnsi"/>
          <w:sz w:val="16"/>
        </w:rPr>
        <w:t xml:space="preserve"> in a </w:t>
      </w:r>
      <w:r w:rsidRPr="00621E00">
        <w:rPr>
          <w:rFonts w:asciiTheme="minorHAnsi" w:eastAsiaTheme="majorEastAsia" w:hAnsiTheme="minorHAnsi" w:cstheme="minorHAnsi"/>
          <w:sz w:val="16"/>
        </w:rPr>
        <w:t>recent paper</w:t>
      </w:r>
      <w:r w:rsidRPr="00621E00">
        <w:rPr>
          <w:rFonts w:asciiTheme="minorHAnsi" w:hAnsiTheme="minorHAnsi" w:cstheme="minorHAnsi"/>
          <w:sz w:val="16"/>
        </w:rPr>
        <w:t xml:space="preserve"> evaluated the factors behind the solar-price decline from 1980 to 2012. They </w:t>
      </w:r>
      <w:r w:rsidRPr="00621E00">
        <w:rPr>
          <w:rFonts w:asciiTheme="minorHAnsi" w:hAnsiTheme="minorHAnsi" w:cstheme="minorHAnsi"/>
          <w:u w:val="single"/>
        </w:rPr>
        <w:t>concluded that from 1980 to 2001, government-funded research and development was the main factor in bringing down costs,</w:t>
      </w:r>
      <w:r w:rsidRPr="00621E00">
        <w:rPr>
          <w:rFonts w:asciiTheme="minorHAnsi" w:hAnsiTheme="minorHAnsi" w:cstheme="minorHAnsi"/>
          <w:sz w:val="16"/>
        </w:rPr>
        <w:t xml:space="preserve"> </w:t>
      </w:r>
      <w:r w:rsidRPr="00621E00">
        <w:rPr>
          <w:rFonts w:asciiTheme="minorHAnsi" w:hAnsiTheme="minorHAnsi" w:cstheme="minorHAnsi"/>
          <w:u w:val="single"/>
        </w:rPr>
        <w:t>but from 2001 to 2012</w:t>
      </w:r>
      <w:r w:rsidRPr="00621E00">
        <w:rPr>
          <w:rFonts w:asciiTheme="minorHAnsi" w:hAnsiTheme="minorHAnsi" w:cstheme="minorHAnsi"/>
          <w:sz w:val="16"/>
        </w:rPr>
        <w:t xml:space="preserve">, </w:t>
      </w:r>
      <w:r w:rsidRPr="00621E00">
        <w:rPr>
          <w:rFonts w:asciiTheme="minorHAnsi" w:hAnsiTheme="minorHAnsi" w:cstheme="minorHAnsi"/>
          <w:u w:val="single"/>
        </w:rPr>
        <w:t>the biggest factor was economies of scale</w:t>
      </w:r>
      <w:r w:rsidRPr="00621E00">
        <w:rPr>
          <w:rFonts w:asciiTheme="minorHAnsi" w:hAnsiTheme="minorHAnsi" w:cstheme="minorHAnsi"/>
          <w:sz w:val="16"/>
        </w:rPr>
        <w:t xml:space="preserve">. These economies of scale were driven by private industry increasing output, but with government subsidies helping to increase the incentive to ramp up production. </w:t>
      </w:r>
      <w:r w:rsidRPr="00621E00">
        <w:rPr>
          <w:rFonts w:asciiTheme="minorHAnsi" w:hAnsiTheme="minorHAnsi" w:cstheme="minorHAnsi"/>
          <w:u w:val="single"/>
        </w:rPr>
        <w:t>It’s apparent, therefore</w:t>
      </w:r>
      <w:r w:rsidRPr="00621E00">
        <w:rPr>
          <w:rFonts w:asciiTheme="minorHAnsi" w:hAnsiTheme="minorHAnsi" w:cstheme="minorHAnsi"/>
          <w:sz w:val="16"/>
        </w:rPr>
        <w:t xml:space="preserve">, </w:t>
      </w:r>
      <w:r w:rsidRPr="00621E00">
        <w:rPr>
          <w:rFonts w:asciiTheme="minorHAnsi" w:hAnsiTheme="minorHAnsi" w:cstheme="minorHAnsi"/>
          <w:u w:val="single"/>
        </w:rPr>
        <w:t>that</w:t>
      </w:r>
      <w:r w:rsidRPr="00621E00">
        <w:rPr>
          <w:rFonts w:asciiTheme="minorHAnsi" w:hAnsiTheme="minorHAnsi" w:cstheme="minorHAnsi"/>
          <w:sz w:val="16"/>
        </w:rPr>
        <w:t xml:space="preserve"> both government and </w:t>
      </w:r>
      <w:r w:rsidRPr="00621E00">
        <w:rPr>
          <w:rFonts w:asciiTheme="minorHAnsi" w:hAnsiTheme="minorHAnsi" w:cstheme="minorHAnsi"/>
          <w:u w:val="single"/>
        </w:rPr>
        <w:t>profit-seeking enterprises have their roles to play.</w:t>
      </w:r>
      <w:r w:rsidRPr="00621E00">
        <w:rPr>
          <w:rFonts w:asciiTheme="minorHAnsi" w:hAnsiTheme="minorHAnsi" w:cstheme="minorHAnsi"/>
          <w:sz w:val="16"/>
        </w:rPr>
        <w:t xml:space="preserve"> Government funds the development of early-stage technology and then helps push the private sector toward adopting those technologies, while </w:t>
      </w:r>
      <w:r w:rsidRPr="003C2748">
        <w:rPr>
          <w:rStyle w:val="StyleUnderline"/>
        </w:rPr>
        <w:t xml:space="preserve">private companies compete to find ever-cheaper methods of implementation. </w:t>
      </w:r>
      <w:r w:rsidRPr="003C2748">
        <w:rPr>
          <w:rStyle w:val="Emphasis"/>
        </w:rPr>
        <w:t>Instead of eco-socialism, it’s eco-industrialism. If there’s any system that can beat climate change, this looks like it.</w:t>
      </w:r>
    </w:p>
    <w:p w14:paraId="4DF16E52" w14:textId="77777777" w:rsidR="006F1555" w:rsidRPr="006C4268" w:rsidRDefault="006F1555" w:rsidP="006F1555">
      <w:pPr>
        <w:keepNext/>
        <w:keepLines/>
        <w:spacing w:before="40" w:after="0"/>
        <w:outlineLvl w:val="3"/>
        <w:rPr>
          <w:rFonts w:eastAsiaTheme="majorEastAsia" w:cstheme="majorBidi"/>
          <w:b/>
          <w:iCs/>
          <w:sz w:val="36"/>
        </w:rPr>
      </w:pPr>
      <w:r w:rsidRPr="006C4268">
        <w:rPr>
          <w:rFonts w:eastAsiaTheme="majorEastAsia" w:cstheme="majorBidi"/>
          <w:b/>
          <w:iCs/>
          <w:sz w:val="36"/>
        </w:rPr>
        <w:t>Growth forces structural changes that solve environmental damage</w:t>
      </w:r>
    </w:p>
    <w:p w14:paraId="42222624" w14:textId="77777777" w:rsidR="006F1555" w:rsidRPr="006C4268" w:rsidRDefault="006F1555" w:rsidP="006F1555">
      <w:pPr>
        <w:rPr>
          <w:sz w:val="18"/>
          <w:szCs w:val="18"/>
        </w:rPr>
      </w:pPr>
      <w:proofErr w:type="spellStart"/>
      <w:r w:rsidRPr="006C4268">
        <w:rPr>
          <w:sz w:val="18"/>
          <w:szCs w:val="18"/>
        </w:rPr>
        <w:t>Faik</w:t>
      </w:r>
      <w:proofErr w:type="spellEnd"/>
      <w:r w:rsidRPr="006C4268">
        <w:rPr>
          <w:sz w:val="18"/>
          <w:szCs w:val="18"/>
        </w:rPr>
        <w:t xml:space="preserve"> </w:t>
      </w:r>
      <w:proofErr w:type="spellStart"/>
      <w:r w:rsidRPr="006C4268">
        <w:rPr>
          <w:b/>
          <w:bCs/>
          <w:sz w:val="30"/>
        </w:rPr>
        <w:t>Bilgili</w:t>
      </w:r>
      <w:proofErr w:type="spellEnd"/>
      <w:r w:rsidRPr="006C4268">
        <w:rPr>
          <w:b/>
          <w:bCs/>
          <w:sz w:val="30"/>
        </w:rPr>
        <w:t xml:space="preserve"> et al. 16</w:t>
      </w:r>
      <w:r w:rsidRPr="006C4268">
        <w:rPr>
          <w:sz w:val="18"/>
          <w:szCs w:val="18"/>
        </w:rPr>
        <w:t xml:space="preserve">. **PhD in Economics, The City University of New York and Istanbul University; professor of Economics, </w:t>
      </w:r>
      <w:proofErr w:type="spellStart"/>
      <w:r w:rsidRPr="006C4268">
        <w:rPr>
          <w:sz w:val="18"/>
          <w:szCs w:val="18"/>
        </w:rPr>
        <w:t>Erciyes</w:t>
      </w:r>
      <w:proofErr w:type="spellEnd"/>
      <w:r w:rsidRPr="006C4268">
        <w:rPr>
          <w:sz w:val="18"/>
          <w:szCs w:val="18"/>
        </w:rPr>
        <w:t xml:space="preserve"> University, Turkey. ** </w:t>
      </w:r>
      <w:proofErr w:type="spellStart"/>
      <w:r w:rsidRPr="006C4268">
        <w:rPr>
          <w:sz w:val="18"/>
          <w:szCs w:val="18"/>
        </w:rPr>
        <w:t>Emrah</w:t>
      </w:r>
      <w:proofErr w:type="spellEnd"/>
      <w:r w:rsidRPr="006C4268">
        <w:rPr>
          <w:sz w:val="18"/>
          <w:szCs w:val="18"/>
        </w:rPr>
        <w:t xml:space="preserve"> </w:t>
      </w:r>
      <w:proofErr w:type="spellStart"/>
      <w:r w:rsidRPr="006C4268">
        <w:rPr>
          <w:sz w:val="18"/>
          <w:szCs w:val="18"/>
        </w:rPr>
        <w:t>Kocak</w:t>
      </w:r>
      <w:proofErr w:type="spellEnd"/>
      <w:r w:rsidRPr="006C4268">
        <w:rPr>
          <w:sz w:val="18"/>
          <w:szCs w:val="18"/>
        </w:rPr>
        <w:t xml:space="preserve">, Researcher, </w:t>
      </w:r>
      <w:proofErr w:type="spellStart"/>
      <w:r w:rsidRPr="006C4268">
        <w:rPr>
          <w:sz w:val="18"/>
          <w:szCs w:val="18"/>
        </w:rPr>
        <w:t>Evran</w:t>
      </w:r>
      <w:proofErr w:type="spellEnd"/>
      <w:r w:rsidRPr="006C4268">
        <w:rPr>
          <w:sz w:val="18"/>
          <w:szCs w:val="18"/>
        </w:rPr>
        <w:t xml:space="preserve"> University. **</w:t>
      </w:r>
      <w:proofErr w:type="spellStart"/>
      <w:r w:rsidRPr="006C4268">
        <w:rPr>
          <w:sz w:val="18"/>
          <w:szCs w:val="18"/>
        </w:rPr>
        <w:t>Ümit</w:t>
      </w:r>
      <w:proofErr w:type="spellEnd"/>
      <w:r w:rsidRPr="006C4268">
        <w:rPr>
          <w:sz w:val="18"/>
          <w:szCs w:val="18"/>
        </w:rPr>
        <w:t xml:space="preserve"> </w:t>
      </w:r>
      <w:proofErr w:type="spellStart"/>
      <w:r w:rsidRPr="006C4268">
        <w:rPr>
          <w:sz w:val="18"/>
          <w:szCs w:val="18"/>
        </w:rPr>
        <w:t>Bulut</w:t>
      </w:r>
      <w:proofErr w:type="spellEnd"/>
      <w:r w:rsidRPr="006C4268">
        <w:rPr>
          <w:sz w:val="18"/>
          <w:szCs w:val="18"/>
        </w:rPr>
        <w:t xml:space="preserve">, PhD in Economics, Gazi University and Professor of Economics, Ahi </w:t>
      </w:r>
      <w:proofErr w:type="spellStart"/>
      <w:r w:rsidRPr="006C4268">
        <w:rPr>
          <w:sz w:val="18"/>
          <w:szCs w:val="18"/>
        </w:rPr>
        <w:t>Evran</w:t>
      </w:r>
      <w:proofErr w:type="spellEnd"/>
      <w:r w:rsidRPr="006C4268">
        <w:rPr>
          <w:sz w:val="18"/>
          <w:szCs w:val="18"/>
        </w:rPr>
        <w:t xml:space="preserve"> University. “The dynamic impact of renewable energy consumption on CO2 emissions: A revisited Environmental Kuznets Curve approach.” Renewable and Sustainable Energy Reviews 54(Feb): 838-9. Emory Libraries.</w:t>
      </w:r>
    </w:p>
    <w:p w14:paraId="331E1190" w14:textId="77777777" w:rsidR="006F1555" w:rsidRPr="006C4268" w:rsidRDefault="006F1555" w:rsidP="006F1555">
      <w:pPr>
        <w:rPr>
          <w:sz w:val="10"/>
        </w:rPr>
      </w:pPr>
      <w:r w:rsidRPr="006C4268">
        <w:rPr>
          <w:sz w:val="10"/>
        </w:rPr>
        <w:t xml:space="preserve">Some seminal papers reveal that, </w:t>
      </w:r>
      <w:r w:rsidRPr="006C4268">
        <w:rPr>
          <w:b/>
          <w:sz w:val="30"/>
          <w:u w:val="single"/>
        </w:rPr>
        <w:t>within the process of economic growth, environmental pollution level first scales up and later scales down</w:t>
      </w:r>
      <w:r w:rsidRPr="006C4268">
        <w:rPr>
          <w:sz w:val="10"/>
        </w:rPr>
        <w:t xml:space="preserve">. This is </w:t>
      </w:r>
      <w:r w:rsidRPr="006C4268">
        <w:rPr>
          <w:b/>
          <w:sz w:val="30"/>
          <w:u w:val="single"/>
        </w:rPr>
        <w:t>an inverted U-shaped relationship between GDP</w:t>
      </w:r>
      <w:r w:rsidRPr="006C4268">
        <w:rPr>
          <w:sz w:val="10"/>
        </w:rPr>
        <w:t xml:space="preserve"> per capita </w:t>
      </w:r>
      <w:r w:rsidRPr="006C4268">
        <w:rPr>
          <w:b/>
          <w:sz w:val="30"/>
          <w:u w:val="single"/>
        </w:rPr>
        <w:t>and pollution level</w:t>
      </w:r>
      <w:r w:rsidRPr="006C4268">
        <w:rPr>
          <w:sz w:val="10"/>
        </w:rPr>
        <w:t xml:space="preserve"> (Grossman and Krueger [3,4], </w:t>
      </w:r>
      <w:proofErr w:type="spellStart"/>
      <w:r w:rsidRPr="006C4268">
        <w:rPr>
          <w:sz w:val="10"/>
        </w:rPr>
        <w:t>Panayotou</w:t>
      </w:r>
      <w:proofErr w:type="spellEnd"/>
      <w:r w:rsidRPr="006C4268">
        <w:rPr>
          <w:sz w:val="10"/>
        </w:rPr>
        <w:t xml:space="preserve"> [5], </w:t>
      </w:r>
      <w:proofErr w:type="spellStart"/>
      <w:r w:rsidRPr="006C4268">
        <w:rPr>
          <w:sz w:val="10"/>
        </w:rPr>
        <w:t>Shafik</w:t>
      </w:r>
      <w:proofErr w:type="spellEnd"/>
      <w:r w:rsidRPr="006C4268">
        <w:rPr>
          <w:sz w:val="10"/>
        </w:rPr>
        <w:t xml:space="preserve"> [6], Selden and Song [7]). Since this relationship resembles the relationship between GDP per capita and income inequality produced by Kuznets [8], </w:t>
      </w:r>
      <w:proofErr w:type="spellStart"/>
      <w:r w:rsidRPr="006C4268">
        <w:rPr>
          <w:sz w:val="10"/>
        </w:rPr>
        <w:t>Panayotou</w:t>
      </w:r>
      <w:proofErr w:type="spellEnd"/>
      <w:r w:rsidRPr="006C4268">
        <w:rPr>
          <w:sz w:val="10"/>
        </w:rPr>
        <w:t xml:space="preserve"> [5] calls it Environmental </w:t>
      </w:r>
      <w:r w:rsidRPr="006C4268">
        <w:rPr>
          <w:b/>
          <w:sz w:val="30"/>
          <w:u w:val="single"/>
        </w:rPr>
        <w:t>Kuznets Curve (EKC)</w:t>
      </w:r>
      <w:r w:rsidRPr="006C4268">
        <w:rPr>
          <w:sz w:val="10"/>
        </w:rPr>
        <w:t xml:space="preserve">. According to the EKC hypothesis, </w:t>
      </w:r>
      <w:r w:rsidRPr="006C4268">
        <w:rPr>
          <w:b/>
          <w:sz w:val="30"/>
          <w:u w:val="single"/>
        </w:rPr>
        <w:t>the level of environmental pollution</w:t>
      </w:r>
      <w:r w:rsidRPr="006C4268">
        <w:rPr>
          <w:sz w:val="10"/>
        </w:rPr>
        <w:t xml:space="preserve"> initially intensifies because of economic growth, later </w:t>
      </w:r>
      <w:r w:rsidRPr="006C4268">
        <w:rPr>
          <w:b/>
          <w:sz w:val="30"/>
          <w:u w:val="single"/>
        </w:rPr>
        <w:t>tampers after GDP per capita reaches a threshold value</w:t>
      </w:r>
      <w:r w:rsidRPr="006C4268">
        <w:rPr>
          <w:sz w:val="10"/>
        </w:rPr>
        <w:t xml:space="preserve"> (</w:t>
      </w:r>
      <w:proofErr w:type="spellStart"/>
      <w:r w:rsidRPr="006C4268">
        <w:rPr>
          <w:sz w:val="10"/>
        </w:rPr>
        <w:t>Panayotou</w:t>
      </w:r>
      <w:proofErr w:type="spellEnd"/>
      <w:r w:rsidRPr="006C4268">
        <w:rPr>
          <w:sz w:val="10"/>
        </w:rPr>
        <w:t xml:space="preserve"> [5], Suri and Chapman [9]; Stern [10]). Therefore, this hypothesis implies a dynamic process in which </w:t>
      </w:r>
      <w:r w:rsidRPr="006C4268">
        <w:rPr>
          <w:b/>
          <w:sz w:val="30"/>
          <w:u w:val="single"/>
        </w:rPr>
        <w:t>structural change occurs together with economic growth</w:t>
      </w:r>
      <w:r w:rsidRPr="006C4268">
        <w:rPr>
          <w:sz w:val="10"/>
        </w:rPr>
        <w:t xml:space="preserve"> (</w:t>
      </w:r>
      <w:proofErr w:type="spellStart"/>
      <w:r w:rsidRPr="006C4268">
        <w:rPr>
          <w:sz w:val="10"/>
        </w:rPr>
        <w:t>Dinda</w:t>
      </w:r>
      <w:proofErr w:type="spellEnd"/>
      <w:r w:rsidRPr="006C4268">
        <w:rPr>
          <w:sz w:val="10"/>
        </w:rPr>
        <w:t xml:space="preserve"> [2]). Grossman and Krueger [3] first clarify how the EKC arises. They explore that </w:t>
      </w:r>
      <w:r w:rsidRPr="006C4268">
        <w:rPr>
          <w:b/>
          <w:sz w:val="30"/>
          <w:u w:val="single"/>
        </w:rPr>
        <w:t>economic growth affects environmental quality through three channels:</w:t>
      </w:r>
      <w:r w:rsidRPr="006C4268">
        <w:rPr>
          <w:sz w:val="10"/>
        </w:rPr>
        <w:t xml:space="preserve"> (</w:t>
      </w:r>
      <w:proofErr w:type="spellStart"/>
      <w:r w:rsidRPr="006C4268">
        <w:rPr>
          <w:sz w:val="10"/>
        </w:rPr>
        <w:t>i</w:t>
      </w:r>
      <w:proofErr w:type="spellEnd"/>
      <w:r w:rsidRPr="006C4268">
        <w:rPr>
          <w:sz w:val="10"/>
        </w:rPr>
        <w:t xml:space="preserve">) </w:t>
      </w:r>
      <w:r w:rsidRPr="006C4268">
        <w:rPr>
          <w:b/>
          <w:sz w:val="30"/>
          <w:u w:val="single"/>
        </w:rPr>
        <w:t>scale effect,</w:t>
      </w:r>
      <w:r w:rsidRPr="006C4268">
        <w:rPr>
          <w:sz w:val="10"/>
        </w:rPr>
        <w:t xml:space="preserve"> (ii) </w:t>
      </w:r>
      <w:r w:rsidRPr="006C4268">
        <w:rPr>
          <w:b/>
          <w:sz w:val="30"/>
          <w:u w:val="single"/>
        </w:rPr>
        <w:t>structural effect, and</w:t>
      </w:r>
      <w:r w:rsidRPr="006C4268">
        <w:rPr>
          <w:sz w:val="10"/>
        </w:rPr>
        <w:t xml:space="preserve"> (iii) </w:t>
      </w:r>
      <w:r w:rsidRPr="006C4268">
        <w:rPr>
          <w:b/>
          <w:sz w:val="30"/>
          <w:u w:val="single"/>
        </w:rPr>
        <w:t>technological effect</w:t>
      </w:r>
      <w:r w:rsidRPr="006C4268">
        <w:rPr>
          <w:sz w:val="10"/>
        </w:rPr>
        <w:t>. Fig. 1 presents the EKC within the periods of (</w:t>
      </w:r>
      <w:proofErr w:type="spellStart"/>
      <w:r w:rsidRPr="006C4268">
        <w:rPr>
          <w:sz w:val="10"/>
        </w:rPr>
        <w:t>i</w:t>
      </w:r>
      <w:proofErr w:type="spellEnd"/>
      <w:r w:rsidRPr="006C4268">
        <w:rPr>
          <w:sz w:val="10"/>
        </w:rPr>
        <w:t xml:space="preserve">), (ii) and (iii). According to the scale effect, given the level of technology, more resources and inputs are employed to produce more commodities at the beginning of </w:t>
      </w:r>
      <w:r w:rsidRPr="006C4268">
        <w:rPr>
          <w:sz w:val="10"/>
        </w:rPr>
        <w:lastRenderedPageBreak/>
        <w:t>economic growth path. Hence, more energy resources and production will induce more waste and pollutant emissions, and the level of environmental quality will get worse (</w:t>
      </w:r>
      <w:proofErr w:type="spellStart"/>
      <w:r w:rsidRPr="006C4268">
        <w:rPr>
          <w:sz w:val="10"/>
        </w:rPr>
        <w:t>Torras</w:t>
      </w:r>
      <w:proofErr w:type="spellEnd"/>
      <w:r w:rsidRPr="006C4268">
        <w:rPr>
          <w:sz w:val="10"/>
        </w:rPr>
        <w:t xml:space="preserve"> and Boyce [11], </w:t>
      </w:r>
      <w:proofErr w:type="spellStart"/>
      <w:r w:rsidRPr="006C4268">
        <w:rPr>
          <w:sz w:val="10"/>
        </w:rPr>
        <w:t>Dinda</w:t>
      </w:r>
      <w:proofErr w:type="spellEnd"/>
      <w:r w:rsidRPr="006C4268">
        <w:rPr>
          <w:sz w:val="10"/>
        </w:rPr>
        <w:t xml:space="preserve"> [2], </w:t>
      </w:r>
      <w:proofErr w:type="spellStart"/>
      <w:r w:rsidRPr="006C4268">
        <w:rPr>
          <w:sz w:val="10"/>
        </w:rPr>
        <w:t>Prieur</w:t>
      </w:r>
      <w:proofErr w:type="spellEnd"/>
      <w:r w:rsidRPr="006C4268">
        <w:rPr>
          <w:sz w:val="10"/>
        </w:rPr>
        <w:t xml:space="preserve"> [12]). </w:t>
      </w:r>
      <w:r w:rsidRPr="006C4268">
        <w:rPr>
          <w:b/>
          <w:sz w:val="30"/>
          <w:u w:val="single"/>
        </w:rPr>
        <w:t xml:space="preserve">The structural effect states that the economy will have a structural transformation, and </w:t>
      </w:r>
      <w:r w:rsidRPr="006C4268">
        <w:rPr>
          <w:b/>
          <w:iCs/>
          <w:sz w:val="30"/>
          <w:u w:val="single"/>
          <w:bdr w:val="single" w:sz="8" w:space="0" w:color="auto"/>
        </w:rPr>
        <w:t xml:space="preserve">economic </w:t>
      </w:r>
      <w:r w:rsidRPr="00C11A7E">
        <w:rPr>
          <w:b/>
          <w:iCs/>
          <w:sz w:val="30"/>
          <w:highlight w:val="cyan"/>
          <w:u w:val="single"/>
          <w:bdr w:val="single" w:sz="8" w:space="0" w:color="auto"/>
        </w:rPr>
        <w:t>growth will affect environment positively</w:t>
      </w:r>
      <w:r w:rsidRPr="006C4268">
        <w:rPr>
          <w:b/>
          <w:sz w:val="30"/>
          <w:u w:val="single"/>
        </w:rPr>
        <w:t xml:space="preserve"> along with continuation of growth</w:t>
      </w:r>
      <w:r w:rsidRPr="006C4268">
        <w:rPr>
          <w:sz w:val="10"/>
        </w:rPr>
        <w:t xml:space="preserve">. In other words, </w:t>
      </w:r>
      <w:r w:rsidRPr="00C11A7E">
        <w:rPr>
          <w:b/>
          <w:sz w:val="30"/>
          <w:highlight w:val="cyan"/>
          <w:u w:val="single"/>
        </w:rPr>
        <w:t>as</w:t>
      </w:r>
      <w:r w:rsidRPr="006C4268">
        <w:rPr>
          <w:b/>
          <w:sz w:val="30"/>
          <w:u w:val="single"/>
        </w:rPr>
        <w:t xml:space="preserve"> national </w:t>
      </w:r>
      <w:r w:rsidRPr="00C11A7E">
        <w:rPr>
          <w:b/>
          <w:sz w:val="30"/>
          <w:highlight w:val="cyan"/>
          <w:u w:val="single"/>
        </w:rPr>
        <w:t>production grows the structure of economy changes</w:t>
      </w:r>
      <w:r w:rsidRPr="006C4268">
        <w:rPr>
          <w:sz w:val="10"/>
        </w:rPr>
        <w:t xml:space="preserve">, and </w:t>
      </w:r>
      <w:r w:rsidRPr="006C4268">
        <w:rPr>
          <w:b/>
          <w:sz w:val="30"/>
          <w:u w:val="single"/>
        </w:rPr>
        <w:t xml:space="preserve">the share of </w:t>
      </w:r>
      <w:r w:rsidRPr="00C11A7E">
        <w:rPr>
          <w:b/>
          <w:sz w:val="30"/>
          <w:highlight w:val="cyan"/>
          <w:u w:val="single"/>
        </w:rPr>
        <w:t>less polluting</w:t>
      </w:r>
      <w:r w:rsidRPr="006C4268">
        <w:rPr>
          <w:b/>
          <w:sz w:val="30"/>
          <w:u w:val="single"/>
        </w:rPr>
        <w:t xml:space="preserve"> economic </w:t>
      </w:r>
      <w:r w:rsidRPr="00C11A7E">
        <w:rPr>
          <w:b/>
          <w:sz w:val="30"/>
          <w:highlight w:val="cyan"/>
          <w:u w:val="single"/>
        </w:rPr>
        <w:t>activities increases</w:t>
      </w:r>
      <w:r w:rsidRPr="006C4268">
        <w:rPr>
          <w:b/>
          <w:sz w:val="30"/>
          <w:u w:val="single"/>
        </w:rPr>
        <w:t xml:space="preserve"> gradually</w:t>
      </w:r>
      <w:r w:rsidRPr="006C4268">
        <w:rPr>
          <w:sz w:val="10"/>
        </w:rPr>
        <w:t xml:space="preserve">. Besides, </w:t>
      </w:r>
      <w:r w:rsidRPr="006C4268">
        <w:rPr>
          <w:b/>
          <w:sz w:val="30"/>
          <w:u w:val="single"/>
        </w:rPr>
        <w:t xml:space="preserve">an economy experiences </w:t>
      </w:r>
      <w:r w:rsidRPr="00C11A7E">
        <w:rPr>
          <w:b/>
          <w:sz w:val="30"/>
          <w:highlight w:val="cyan"/>
          <w:u w:val="single"/>
        </w:rPr>
        <w:t>a transition from capital-intensive</w:t>
      </w:r>
      <w:r w:rsidRPr="006C4268">
        <w:rPr>
          <w:b/>
          <w:sz w:val="30"/>
          <w:u w:val="single"/>
        </w:rPr>
        <w:t xml:space="preserve"> industrial sectors </w:t>
      </w:r>
      <w:r w:rsidRPr="00C11A7E">
        <w:rPr>
          <w:b/>
          <w:sz w:val="30"/>
          <w:highlight w:val="cyan"/>
          <w:u w:val="single"/>
        </w:rPr>
        <w:t>to service sector</w:t>
      </w:r>
      <w:r w:rsidRPr="006C4268">
        <w:rPr>
          <w:b/>
          <w:sz w:val="30"/>
          <w:u w:val="single"/>
        </w:rPr>
        <w:t xml:space="preserve"> and reaches technology-intensive knowledge economy</w:t>
      </w:r>
      <w:r w:rsidRPr="006C4268">
        <w:rPr>
          <w:sz w:val="10"/>
        </w:rPr>
        <w:t xml:space="preserve"> (the final stage of the structural change). Due to the fact </w:t>
      </w:r>
      <w:r w:rsidRPr="00C11A7E">
        <w:rPr>
          <w:b/>
          <w:sz w:val="30"/>
          <w:highlight w:val="cyan"/>
          <w:u w:val="single"/>
        </w:rPr>
        <w:t>that</w:t>
      </w:r>
      <w:r w:rsidRPr="006C4268">
        <w:rPr>
          <w:b/>
          <w:sz w:val="30"/>
          <w:u w:val="single"/>
        </w:rPr>
        <w:t xml:space="preserve"> technology-intensive sectors </w:t>
      </w:r>
      <w:r w:rsidRPr="00C11A7E">
        <w:rPr>
          <w:b/>
          <w:sz w:val="30"/>
          <w:highlight w:val="cyan"/>
          <w:u w:val="single"/>
        </w:rPr>
        <w:t>utilize fewer natural sources</w:t>
      </w:r>
      <w:r w:rsidRPr="006C4268">
        <w:rPr>
          <w:b/>
          <w:sz w:val="30"/>
          <w:u w:val="single"/>
        </w:rPr>
        <w:t>, the impact of these sectors on environmental pollution will be less</w:t>
      </w:r>
      <w:r w:rsidRPr="006C4268">
        <w:rPr>
          <w:sz w:val="10"/>
        </w:rPr>
        <w:t xml:space="preserve">. The last channel of the growth process is the technological effect channel. </w:t>
      </w:r>
      <w:r w:rsidRPr="006C4268">
        <w:rPr>
          <w:b/>
          <w:sz w:val="30"/>
          <w:u w:val="single"/>
        </w:rPr>
        <w:t xml:space="preserve">Since </w:t>
      </w:r>
      <w:r w:rsidRPr="00C11A7E">
        <w:rPr>
          <w:b/>
          <w:sz w:val="30"/>
          <w:highlight w:val="cyan"/>
          <w:u w:val="single"/>
        </w:rPr>
        <w:t>a high-income economy can allocate</w:t>
      </w:r>
      <w:r w:rsidRPr="006C4268">
        <w:rPr>
          <w:b/>
          <w:sz w:val="30"/>
          <w:u w:val="single"/>
        </w:rPr>
        <w:t xml:space="preserve"> more </w:t>
      </w:r>
      <w:r w:rsidRPr="00C11A7E">
        <w:rPr>
          <w:b/>
          <w:sz w:val="30"/>
          <w:highlight w:val="cyan"/>
          <w:u w:val="single"/>
        </w:rPr>
        <w:t>resources for research and development</w:t>
      </w:r>
      <w:r w:rsidRPr="006C4268">
        <w:rPr>
          <w:b/>
          <w:sz w:val="30"/>
          <w:u w:val="single"/>
        </w:rPr>
        <w:t xml:space="preserve"> expenditures, the </w:t>
      </w:r>
      <w:r w:rsidRPr="00C11A7E">
        <w:rPr>
          <w:b/>
          <w:sz w:val="30"/>
          <w:highlight w:val="cyan"/>
          <w:u w:val="single"/>
        </w:rPr>
        <w:t>new technological processes</w:t>
      </w:r>
      <w:r w:rsidRPr="006C4268">
        <w:rPr>
          <w:b/>
          <w:sz w:val="30"/>
          <w:u w:val="single"/>
        </w:rPr>
        <w:t xml:space="preserve"> will </w:t>
      </w:r>
      <w:r w:rsidRPr="00C11A7E">
        <w:rPr>
          <w:b/>
          <w:sz w:val="30"/>
          <w:highlight w:val="cyan"/>
          <w:u w:val="single"/>
        </w:rPr>
        <w:t>emerge</w:t>
      </w:r>
      <w:r w:rsidRPr="006C4268">
        <w:rPr>
          <w:sz w:val="10"/>
        </w:rPr>
        <w:t xml:space="preserve">. Thus, </w:t>
      </w:r>
      <w:r w:rsidRPr="00C11A7E">
        <w:rPr>
          <w:b/>
          <w:sz w:val="30"/>
          <w:highlight w:val="cyan"/>
          <w:u w:val="single"/>
        </w:rPr>
        <w:t xml:space="preserve">the country will </w:t>
      </w:r>
      <w:r w:rsidRPr="00C11A7E">
        <w:rPr>
          <w:b/>
          <w:iCs/>
          <w:sz w:val="30"/>
          <w:highlight w:val="cyan"/>
          <w:u w:val="single"/>
          <w:bdr w:val="single" w:sz="8" w:space="0" w:color="auto"/>
        </w:rPr>
        <w:t>replace</w:t>
      </w:r>
      <w:r w:rsidRPr="006C4268">
        <w:rPr>
          <w:b/>
          <w:iCs/>
          <w:sz w:val="30"/>
          <w:u w:val="single"/>
          <w:bdr w:val="single" w:sz="8" w:space="0" w:color="auto"/>
        </w:rPr>
        <w:t xml:space="preserve"> old and </w:t>
      </w:r>
      <w:r w:rsidRPr="00C11A7E">
        <w:rPr>
          <w:b/>
          <w:iCs/>
          <w:sz w:val="30"/>
          <w:highlight w:val="cyan"/>
          <w:u w:val="single"/>
          <w:bdr w:val="single" w:sz="8" w:space="0" w:color="auto"/>
        </w:rPr>
        <w:t>dirty</w:t>
      </w:r>
      <w:r w:rsidRPr="006C4268">
        <w:rPr>
          <w:b/>
          <w:iCs/>
          <w:sz w:val="30"/>
          <w:u w:val="single"/>
          <w:bdr w:val="single" w:sz="8" w:space="0" w:color="auto"/>
        </w:rPr>
        <w:t xml:space="preserve"> technologies </w:t>
      </w:r>
      <w:r w:rsidRPr="00C11A7E">
        <w:rPr>
          <w:b/>
          <w:iCs/>
          <w:sz w:val="30"/>
          <w:highlight w:val="cyan"/>
          <w:u w:val="single"/>
          <w:bdr w:val="single" w:sz="8" w:space="0" w:color="auto"/>
        </w:rPr>
        <w:t>with</w:t>
      </w:r>
      <w:r w:rsidRPr="006C4268">
        <w:rPr>
          <w:b/>
          <w:iCs/>
          <w:sz w:val="30"/>
          <w:u w:val="single"/>
          <w:bdr w:val="single" w:sz="8" w:space="0" w:color="auto"/>
        </w:rPr>
        <w:t xml:space="preserve"> new and </w:t>
      </w:r>
      <w:r w:rsidRPr="00C11A7E">
        <w:rPr>
          <w:b/>
          <w:iCs/>
          <w:sz w:val="30"/>
          <w:highlight w:val="cyan"/>
          <w:u w:val="single"/>
          <w:bdr w:val="single" w:sz="8" w:space="0" w:color="auto"/>
        </w:rPr>
        <w:t>clean technologies</w:t>
      </w:r>
      <w:r w:rsidRPr="006C4268">
        <w:rPr>
          <w:b/>
          <w:sz w:val="30"/>
          <w:u w:val="single"/>
        </w:rPr>
        <w:t>, and environmental quality will deepen</w:t>
      </w:r>
      <w:r w:rsidRPr="006C4268">
        <w:rPr>
          <w:sz w:val="10"/>
        </w:rPr>
        <w:t xml:space="preserve"> (</w:t>
      </w:r>
      <w:proofErr w:type="spellStart"/>
      <w:r w:rsidRPr="006C4268">
        <w:rPr>
          <w:sz w:val="10"/>
        </w:rPr>
        <w:t>Borghesi</w:t>
      </w:r>
      <w:proofErr w:type="spellEnd"/>
      <w:r w:rsidRPr="006C4268">
        <w:rPr>
          <w:sz w:val="10"/>
        </w:rPr>
        <w:t xml:space="preserve"> [13], </w:t>
      </w:r>
      <w:proofErr w:type="spellStart"/>
      <w:r w:rsidRPr="006C4268">
        <w:rPr>
          <w:sz w:val="10"/>
        </w:rPr>
        <w:t>Copelan</w:t>
      </w:r>
      <w:proofErr w:type="spellEnd"/>
      <w:r w:rsidRPr="006C4268">
        <w:rPr>
          <w:sz w:val="10"/>
        </w:rPr>
        <w:t xml:space="preserve"> and Taylor [14]). Consequently, </w:t>
      </w:r>
      <w:r w:rsidRPr="006C4268">
        <w:rPr>
          <w:b/>
          <w:sz w:val="30"/>
          <w:u w:val="single"/>
        </w:rPr>
        <w:t xml:space="preserve">environmental </w:t>
      </w:r>
      <w:r w:rsidRPr="00C11A7E">
        <w:rPr>
          <w:b/>
          <w:sz w:val="30"/>
          <w:highlight w:val="cyan"/>
          <w:u w:val="single"/>
        </w:rPr>
        <w:t>pollution</w:t>
      </w:r>
      <w:r w:rsidRPr="006C4268">
        <w:rPr>
          <w:sz w:val="10"/>
        </w:rPr>
        <w:t xml:space="preserve"> initially increases and later </w:t>
      </w:r>
      <w:r w:rsidRPr="00C11A7E">
        <w:rPr>
          <w:b/>
          <w:sz w:val="30"/>
          <w:highlight w:val="cyan"/>
          <w:u w:val="single"/>
        </w:rPr>
        <w:t>decreases as a result of scale, structural and technological effect</w:t>
      </w:r>
      <w:r w:rsidRPr="006C4268">
        <w:rPr>
          <w:b/>
          <w:sz w:val="30"/>
          <w:u w:val="single"/>
        </w:rPr>
        <w:t xml:space="preserve"> emerging along </w:t>
      </w:r>
      <w:r w:rsidRPr="00C11A7E">
        <w:rPr>
          <w:b/>
          <w:sz w:val="30"/>
          <w:highlight w:val="cyan"/>
          <w:u w:val="single"/>
        </w:rPr>
        <w:t>with growth</w:t>
      </w:r>
      <w:r w:rsidRPr="006C4268">
        <w:rPr>
          <w:b/>
          <w:sz w:val="30"/>
          <w:u w:val="single"/>
        </w:rPr>
        <w:t xml:space="preserve"> path</w:t>
      </w:r>
      <w:r w:rsidRPr="006C4268">
        <w:rPr>
          <w:sz w:val="10"/>
        </w:rPr>
        <w:t xml:space="preserve">. Some studies of EKC hypothesis consider income elasticity of clean environment demand (Beckerman [15], Selden and Song [16], McConnel [17], </w:t>
      </w:r>
      <w:proofErr w:type="spellStart"/>
      <w:r w:rsidRPr="006C4268">
        <w:rPr>
          <w:sz w:val="10"/>
        </w:rPr>
        <w:t>Panayotou</w:t>
      </w:r>
      <w:proofErr w:type="spellEnd"/>
      <w:r w:rsidRPr="006C4268">
        <w:rPr>
          <w:sz w:val="10"/>
        </w:rPr>
        <w:t xml:space="preserve"> [18], Carson et al. [19], Brock and Taylor [20]). Accordingly, the share of low-income people’s expenditures for food and basic necessities is higher than that of high-income societies’ expenditures for the same type of commodities (Engel’s Law). </w:t>
      </w:r>
      <w:r w:rsidRPr="00C11A7E">
        <w:rPr>
          <w:b/>
          <w:sz w:val="30"/>
          <w:highlight w:val="cyan"/>
          <w:u w:val="single"/>
        </w:rPr>
        <w:t>As income level</w:t>
      </w:r>
      <w:r w:rsidRPr="006C4268">
        <w:rPr>
          <w:b/>
          <w:sz w:val="30"/>
          <w:u w:val="single"/>
        </w:rPr>
        <w:t xml:space="preserve"> and life standards </w:t>
      </w:r>
      <w:r w:rsidRPr="00C11A7E">
        <w:rPr>
          <w:b/>
          <w:sz w:val="30"/>
          <w:highlight w:val="cyan"/>
          <w:u w:val="single"/>
        </w:rPr>
        <w:t>rise</w:t>
      </w:r>
      <w:r w:rsidRPr="006C4268">
        <w:rPr>
          <w:b/>
          <w:sz w:val="30"/>
          <w:u w:val="single"/>
        </w:rPr>
        <w:t xml:space="preserve"> in conjunction with economic growth, the societies’ </w:t>
      </w:r>
      <w:r w:rsidRPr="00C11A7E">
        <w:rPr>
          <w:b/>
          <w:sz w:val="30"/>
          <w:highlight w:val="cyan"/>
          <w:u w:val="single"/>
        </w:rPr>
        <w:t>demand for clean environment advances</w:t>
      </w:r>
      <w:r w:rsidRPr="006C4268">
        <w:rPr>
          <w:sz w:val="10"/>
        </w:rPr>
        <w:t xml:space="preserve">. Besides, </w:t>
      </w:r>
      <w:r w:rsidRPr="00C11A7E">
        <w:rPr>
          <w:b/>
          <w:sz w:val="30"/>
          <w:highlight w:val="cyan"/>
          <w:u w:val="single"/>
        </w:rPr>
        <w:t>societies</w:t>
      </w:r>
      <w:r w:rsidRPr="006C4268">
        <w:rPr>
          <w:b/>
          <w:sz w:val="30"/>
          <w:u w:val="single"/>
        </w:rPr>
        <w:t xml:space="preserve"> make often </w:t>
      </w:r>
      <w:r w:rsidRPr="00C11A7E">
        <w:rPr>
          <w:b/>
          <w:sz w:val="30"/>
          <w:highlight w:val="cyan"/>
          <w:u w:val="single"/>
        </w:rPr>
        <w:t>pressure</w:t>
      </w:r>
      <w:r w:rsidRPr="006C4268">
        <w:rPr>
          <w:b/>
          <w:sz w:val="30"/>
          <w:u w:val="single"/>
        </w:rPr>
        <w:t xml:space="preserve"> on </w:t>
      </w:r>
      <w:r w:rsidRPr="00C11A7E">
        <w:rPr>
          <w:b/>
          <w:sz w:val="30"/>
          <w:highlight w:val="cyan"/>
          <w:u w:val="single"/>
        </w:rPr>
        <w:t>policy makers to protect the environment through</w:t>
      </w:r>
      <w:r w:rsidRPr="006C4268">
        <w:rPr>
          <w:b/>
          <w:sz w:val="30"/>
          <w:u w:val="single"/>
        </w:rPr>
        <w:t xml:space="preserve"> new </w:t>
      </w:r>
      <w:r w:rsidRPr="00C11A7E">
        <w:rPr>
          <w:b/>
          <w:sz w:val="30"/>
          <w:highlight w:val="cyan"/>
          <w:u w:val="single"/>
        </w:rPr>
        <w:t>regulations</w:t>
      </w:r>
      <w:r w:rsidRPr="006C4268">
        <w:rPr>
          <w:sz w:val="10"/>
        </w:rPr>
        <w:t xml:space="preserve">. One might argue that, because of these reasons, clean environment is a luxury commodity and the </w:t>
      </w:r>
      <w:r w:rsidRPr="006C4268">
        <w:rPr>
          <w:b/>
          <w:sz w:val="30"/>
          <w:u w:val="single"/>
        </w:rPr>
        <w:t xml:space="preserve">demand elasticity of clean environment is higher than unity </w:t>
      </w:r>
      <w:r w:rsidRPr="006C4268">
        <w:rPr>
          <w:sz w:val="10"/>
        </w:rPr>
        <w:t>(</w:t>
      </w:r>
      <w:proofErr w:type="spellStart"/>
      <w:r w:rsidRPr="006C4268">
        <w:rPr>
          <w:sz w:val="10"/>
        </w:rPr>
        <w:t>Dinda</w:t>
      </w:r>
      <w:proofErr w:type="spellEnd"/>
      <w:r w:rsidRPr="006C4268">
        <w:rPr>
          <w:sz w:val="10"/>
        </w:rPr>
        <w:t xml:space="preserve"> [2]).</w:t>
      </w:r>
    </w:p>
    <w:p w14:paraId="23949D07" w14:textId="77777777" w:rsidR="006F1555" w:rsidRPr="00774646" w:rsidRDefault="006F1555" w:rsidP="006F1555">
      <w:pPr>
        <w:keepNext/>
        <w:keepLines/>
        <w:spacing w:before="40" w:after="0"/>
        <w:outlineLvl w:val="3"/>
        <w:rPr>
          <w:rFonts w:eastAsiaTheme="majorEastAsia" w:cstheme="majorBidi"/>
          <w:b/>
          <w:iCs/>
          <w:sz w:val="36"/>
        </w:rPr>
      </w:pPr>
      <w:r w:rsidRPr="00774646">
        <w:rPr>
          <w:rFonts w:eastAsiaTheme="majorEastAsia" w:cstheme="majorBidi"/>
          <w:b/>
          <w:iCs/>
          <w:sz w:val="36"/>
        </w:rPr>
        <w:t>We’re past the tipping point – but carbon capture is attainable and solves</w:t>
      </w:r>
    </w:p>
    <w:p w14:paraId="1758D59C" w14:textId="77777777" w:rsidR="006F1555" w:rsidRPr="00774646" w:rsidRDefault="006F1555" w:rsidP="006F1555">
      <w:r w:rsidRPr="00774646">
        <w:rPr>
          <w:b/>
          <w:bCs/>
          <w:sz w:val="30"/>
        </w:rPr>
        <w:t xml:space="preserve">Mack 19 </w:t>
      </w:r>
      <w:r w:rsidRPr="00774646">
        <w:t>(Eric Mack, May 28, 2019, “Carbon positive: Turning a planetary pollutant into an asset”, Nesta, https://www.nesta.org.uk/feature/tipping-point/carbon-positive-turning-planetary-pollutant-asset/)</w:t>
      </w:r>
    </w:p>
    <w:p w14:paraId="460780C3" w14:textId="494BABE2" w:rsidR="006F1555" w:rsidRPr="00774646" w:rsidRDefault="006F1555" w:rsidP="006F1555">
      <w:pPr>
        <w:rPr>
          <w:sz w:val="16"/>
        </w:rPr>
      </w:pPr>
      <w:r w:rsidRPr="00774646">
        <w:rPr>
          <w:sz w:val="16"/>
        </w:rPr>
        <w:t xml:space="preserve">Last year, </w:t>
      </w:r>
      <w:r w:rsidRPr="00C11A7E">
        <w:rPr>
          <w:b/>
          <w:sz w:val="30"/>
          <w:highlight w:val="cyan"/>
          <w:u w:val="single"/>
        </w:rPr>
        <w:t>the</w:t>
      </w:r>
      <w:r w:rsidRPr="00774646">
        <w:rPr>
          <w:b/>
          <w:sz w:val="30"/>
          <w:u w:val="single"/>
        </w:rPr>
        <w:t xml:space="preserve"> </w:t>
      </w:r>
      <w:r w:rsidRPr="00C11A7E">
        <w:rPr>
          <w:b/>
          <w:sz w:val="30"/>
          <w:highlight w:val="cyan"/>
          <w:u w:val="single"/>
        </w:rPr>
        <w:t>I</w:t>
      </w:r>
      <w:r w:rsidRPr="00774646">
        <w:rPr>
          <w:b/>
          <w:sz w:val="30"/>
          <w:u w:val="single"/>
        </w:rPr>
        <w:t xml:space="preserve">nternational </w:t>
      </w:r>
      <w:r w:rsidRPr="00C11A7E">
        <w:rPr>
          <w:b/>
          <w:sz w:val="30"/>
          <w:highlight w:val="cyan"/>
          <w:u w:val="single"/>
        </w:rPr>
        <w:t>P</w:t>
      </w:r>
      <w:r w:rsidRPr="00774646">
        <w:rPr>
          <w:b/>
          <w:sz w:val="30"/>
          <w:u w:val="single"/>
        </w:rPr>
        <w:t xml:space="preserve">anel on </w:t>
      </w:r>
      <w:r w:rsidRPr="00C11A7E">
        <w:rPr>
          <w:b/>
          <w:sz w:val="30"/>
          <w:highlight w:val="cyan"/>
          <w:u w:val="single"/>
        </w:rPr>
        <w:t>C</w:t>
      </w:r>
      <w:r w:rsidRPr="00774646">
        <w:rPr>
          <w:b/>
          <w:sz w:val="30"/>
          <w:u w:val="single"/>
        </w:rPr>
        <w:t xml:space="preserve">limate </w:t>
      </w:r>
      <w:r w:rsidRPr="00C11A7E">
        <w:rPr>
          <w:b/>
          <w:sz w:val="30"/>
          <w:highlight w:val="cyan"/>
          <w:u w:val="single"/>
        </w:rPr>
        <w:t>C</w:t>
      </w:r>
      <w:r w:rsidRPr="00774646">
        <w:rPr>
          <w:b/>
          <w:sz w:val="30"/>
          <w:u w:val="single"/>
        </w:rPr>
        <w:t xml:space="preserve">hange </w:t>
      </w:r>
      <w:r w:rsidRPr="00C11A7E">
        <w:rPr>
          <w:b/>
          <w:sz w:val="30"/>
          <w:highlight w:val="cyan"/>
          <w:u w:val="single"/>
        </w:rPr>
        <w:t>estimated</w:t>
      </w:r>
      <w:r w:rsidRPr="00774646">
        <w:rPr>
          <w:sz w:val="16"/>
        </w:rPr>
        <w:t xml:space="preserve"> in a widely </w:t>
      </w:r>
      <w:proofErr w:type="spellStart"/>
      <w:r w:rsidRPr="00774646">
        <w:rPr>
          <w:sz w:val="16"/>
        </w:rPr>
        <w:t>publicised</w:t>
      </w:r>
      <w:proofErr w:type="spellEnd"/>
      <w:r w:rsidRPr="00774646">
        <w:rPr>
          <w:sz w:val="16"/>
        </w:rPr>
        <w:t xml:space="preserve"> and disturbing report that to avoid catastrophic change </w:t>
      </w:r>
      <w:r w:rsidRPr="00C11A7E">
        <w:rPr>
          <w:b/>
          <w:iCs/>
          <w:sz w:val="30"/>
          <w:highlight w:val="cyan"/>
          <w:u w:val="single"/>
          <w:bdr w:val="single" w:sz="8" w:space="0" w:color="auto"/>
        </w:rPr>
        <w:t xml:space="preserve">we must not only drastically </w:t>
      </w:r>
      <w:r w:rsidRPr="00C11A7E">
        <w:rPr>
          <w:b/>
          <w:iCs/>
          <w:sz w:val="30"/>
          <w:highlight w:val="cyan"/>
          <w:u w:val="single"/>
          <w:bdr w:val="single" w:sz="8" w:space="0" w:color="auto"/>
        </w:rPr>
        <w:lastRenderedPageBreak/>
        <w:t>reduce our</w:t>
      </w:r>
      <w:r w:rsidRPr="00774646">
        <w:rPr>
          <w:b/>
          <w:iCs/>
          <w:sz w:val="30"/>
          <w:u w:val="single"/>
          <w:bdr w:val="single" w:sz="8" w:space="0" w:color="auto"/>
        </w:rPr>
        <w:t xml:space="preserve"> carbon dioxide </w:t>
      </w:r>
      <w:r w:rsidRPr="00C11A7E">
        <w:rPr>
          <w:b/>
          <w:iCs/>
          <w:sz w:val="30"/>
          <w:highlight w:val="cyan"/>
          <w:u w:val="single"/>
          <w:bdr w:val="single" w:sz="8" w:space="0" w:color="auto"/>
        </w:rPr>
        <w:t>output</w:t>
      </w:r>
      <w:r w:rsidRPr="00774646">
        <w:rPr>
          <w:b/>
          <w:iCs/>
          <w:sz w:val="30"/>
          <w:u w:val="single"/>
          <w:bdr w:val="single" w:sz="8" w:space="0" w:color="auto"/>
        </w:rPr>
        <w:t xml:space="preserve">, </w:t>
      </w:r>
      <w:r w:rsidRPr="00C11A7E">
        <w:rPr>
          <w:b/>
          <w:iCs/>
          <w:sz w:val="30"/>
          <w:highlight w:val="cyan"/>
          <w:u w:val="single"/>
          <w:bdr w:val="single" w:sz="8" w:space="0" w:color="auto"/>
        </w:rPr>
        <w:t>but also begin actively pulling about 20 billion metric tons of CO2 out of the atmosphere each year</w:t>
      </w:r>
      <w:r w:rsidRPr="00C11A7E">
        <w:rPr>
          <w:sz w:val="16"/>
          <w:highlight w:val="cyan"/>
        </w:rPr>
        <w:t xml:space="preserve"> </w:t>
      </w:r>
      <w:r w:rsidRPr="00774646">
        <w:rPr>
          <w:sz w:val="16"/>
        </w:rPr>
        <w:t>(IPCC, 2018). A suite of technologies known as “</w:t>
      </w:r>
      <w:r w:rsidRPr="00774646">
        <w:rPr>
          <w:b/>
          <w:sz w:val="30"/>
          <w:u w:val="single"/>
        </w:rPr>
        <w:t xml:space="preserve">carbon capture and </w:t>
      </w:r>
      <w:proofErr w:type="spellStart"/>
      <w:r w:rsidRPr="00774646">
        <w:rPr>
          <w:b/>
          <w:sz w:val="30"/>
          <w:u w:val="single"/>
        </w:rPr>
        <w:t>utilisation</w:t>
      </w:r>
      <w:proofErr w:type="spellEnd"/>
      <w:r w:rsidRPr="00774646">
        <w:rPr>
          <w:b/>
          <w:sz w:val="30"/>
          <w:u w:val="single"/>
        </w:rPr>
        <w:t>” could go a long way</w:t>
      </w:r>
      <w:r w:rsidRPr="00774646">
        <w:rPr>
          <w:sz w:val="16"/>
        </w:rPr>
        <w:t xml:space="preserve"> towards addressing the second part of the equation. While the name may sound drab and technical, these innovations could be one of our most powerful levers in addressing climate change. With justifiable </w:t>
      </w:r>
      <w:proofErr w:type="spellStart"/>
      <w:r w:rsidRPr="00774646">
        <w:rPr>
          <w:sz w:val="16"/>
        </w:rPr>
        <w:t>scepticism</w:t>
      </w:r>
      <w:proofErr w:type="spellEnd"/>
      <w:r w:rsidRPr="00774646">
        <w:rPr>
          <w:sz w:val="16"/>
        </w:rPr>
        <w:t xml:space="preserve"> about our collective ability and will to reduce emissions quickly enough, </w:t>
      </w:r>
      <w:r w:rsidRPr="00C11A7E">
        <w:rPr>
          <w:b/>
          <w:iCs/>
          <w:sz w:val="30"/>
          <w:highlight w:val="cyan"/>
          <w:u w:val="single"/>
          <w:bdr w:val="single" w:sz="8" w:space="0" w:color="auto"/>
        </w:rPr>
        <w:t>carbon capture may be needed to stave off runaway climate change</w:t>
      </w:r>
      <w:r w:rsidRPr="00774646">
        <w:rPr>
          <w:b/>
          <w:iCs/>
          <w:sz w:val="30"/>
          <w:u w:val="single"/>
          <w:bdr w:val="single" w:sz="8" w:space="0" w:color="auto"/>
        </w:rPr>
        <w:t>.</w:t>
      </w:r>
      <w:r w:rsidRPr="00774646">
        <w:rPr>
          <w:sz w:val="16"/>
        </w:rPr>
        <w:t xml:space="preserve"> And even if it isn’t, there’s still a long-term need to get excess CO2 out of the system, a process that could take an extremely long time if left to nature’s depleted capacities. As “carbon wrangler” Julio Friedmann wrote in 2018: “We have a moral responsibility to clean up our mess and restore the world’s atmosphere to how we found it.” The basic concept behind capturing CO2 is to move vast amounts of air through a filter or solution that traps the carbon dioxide molecules. From there, it can be stored, used as-is or converted to a more useful molecule with the help of a little chemistry. Considerable attention has been paid to the idea of </w:t>
      </w:r>
      <w:r w:rsidRPr="00774646">
        <w:rPr>
          <w:b/>
          <w:sz w:val="30"/>
          <w:u w:val="single"/>
        </w:rPr>
        <w:t xml:space="preserve">simply </w:t>
      </w:r>
      <w:r w:rsidRPr="00C11A7E">
        <w:rPr>
          <w:b/>
          <w:sz w:val="30"/>
          <w:highlight w:val="cyan"/>
          <w:u w:val="single"/>
        </w:rPr>
        <w:t>burying it</w:t>
      </w:r>
      <w:r w:rsidRPr="00774646">
        <w:rPr>
          <w:b/>
          <w:sz w:val="30"/>
          <w:u w:val="single"/>
        </w:rPr>
        <w:t xml:space="preserve"> underground</w:t>
      </w:r>
      <w:r w:rsidRPr="00774646">
        <w:rPr>
          <w:sz w:val="16"/>
        </w:rPr>
        <w:t xml:space="preserve">: the idea that we can put it to good use has been comparatively neglected. But it is starting to gain traction. A </w:t>
      </w:r>
      <w:r w:rsidRPr="00774646">
        <w:rPr>
          <w:b/>
          <w:sz w:val="30"/>
          <w:u w:val="single"/>
        </w:rPr>
        <w:t xml:space="preserve">recent proposal suggests that the world’s </w:t>
      </w:r>
      <w:r w:rsidRPr="00C11A7E">
        <w:rPr>
          <w:b/>
          <w:sz w:val="30"/>
          <w:highlight w:val="cyan"/>
          <w:u w:val="single"/>
        </w:rPr>
        <w:t>air conditioners could</w:t>
      </w:r>
      <w:r w:rsidRPr="00774646">
        <w:rPr>
          <w:b/>
          <w:sz w:val="30"/>
          <w:u w:val="single"/>
        </w:rPr>
        <w:t xml:space="preserve"> also double as carbon capture systems, </w:t>
      </w:r>
      <w:r w:rsidRPr="00C11A7E">
        <w:rPr>
          <w:b/>
          <w:sz w:val="30"/>
          <w:highlight w:val="cyan"/>
          <w:u w:val="single"/>
        </w:rPr>
        <w:t>collect</w:t>
      </w:r>
      <w:r w:rsidRPr="00774646">
        <w:rPr>
          <w:b/>
          <w:sz w:val="30"/>
          <w:u w:val="single"/>
        </w:rPr>
        <w:t xml:space="preserve">ing </w:t>
      </w:r>
      <w:r w:rsidRPr="00C11A7E">
        <w:rPr>
          <w:b/>
          <w:sz w:val="30"/>
          <w:highlight w:val="cyan"/>
          <w:u w:val="single"/>
        </w:rPr>
        <w:t>CO2 and water vapor from the air</w:t>
      </w:r>
      <w:r w:rsidRPr="00774646">
        <w:rPr>
          <w:sz w:val="16"/>
        </w:rPr>
        <w:t xml:space="preserve"> (</w:t>
      </w:r>
      <w:proofErr w:type="spellStart"/>
      <w:r w:rsidRPr="00774646">
        <w:rPr>
          <w:sz w:val="16"/>
        </w:rPr>
        <w:t>Dittmeyer</w:t>
      </w:r>
      <w:proofErr w:type="spellEnd"/>
      <w:r w:rsidRPr="00774646">
        <w:rPr>
          <w:sz w:val="16"/>
        </w:rPr>
        <w:t>, R, et.al. 2019). Simple electrolysis can peel H2 off the water and combine it with carbon dioxide to locally produce hydrocarbon fuel using the Fischer-</w:t>
      </w:r>
      <w:proofErr w:type="spellStart"/>
      <w:r w:rsidRPr="00774646">
        <w:rPr>
          <w:sz w:val="16"/>
        </w:rPr>
        <w:t>Tropsch</w:t>
      </w:r>
      <w:proofErr w:type="spellEnd"/>
      <w:r w:rsidRPr="00774646">
        <w:rPr>
          <w:sz w:val="16"/>
        </w:rPr>
        <w:t xml:space="preserve"> process. Laboratory experiments have also used captured CO2, electricity and a little lithium to create carbon nanofibers (Ren, J., et.al. 2015) that </w:t>
      </w:r>
      <w:r w:rsidRPr="00C11A7E">
        <w:rPr>
          <w:b/>
          <w:sz w:val="30"/>
          <w:highlight w:val="cyan"/>
          <w:u w:val="single"/>
        </w:rPr>
        <w:t>can be used in the manufacture of everything</w:t>
      </w:r>
      <w:r w:rsidRPr="00774646">
        <w:rPr>
          <w:b/>
          <w:sz w:val="30"/>
          <w:u w:val="single"/>
        </w:rPr>
        <w:t xml:space="preserve"> from better batteries and golf clubs to aircraft.</w:t>
      </w:r>
      <w:r w:rsidRPr="00774646">
        <w:rPr>
          <w:sz w:val="16"/>
        </w:rPr>
        <w:t xml:space="preserve"> </w:t>
      </w:r>
      <w:proofErr w:type="spellStart"/>
      <w:r w:rsidRPr="00774646">
        <w:rPr>
          <w:sz w:val="16"/>
        </w:rPr>
        <w:t>Climeworks</w:t>
      </w:r>
      <w:proofErr w:type="spellEnd"/>
      <w:r w:rsidRPr="00774646">
        <w:rPr>
          <w:sz w:val="16"/>
        </w:rPr>
        <w:t xml:space="preserve"> is one of a handful of companies that has taken similar technology beyond the lab and is already pulling CO2 directly from the air. The Swiss start-up has set the ambitious goal of removing one per cent of global carbon dioxide emissions by 2025. The company’s small, modular direct air capture system is up and running in Switzerland and other locations in Europe, including a small demonstration unit in Italy that will capture 150 tons of CO2 per year to be converted into natural gas fuel. </w:t>
      </w:r>
      <w:r w:rsidRPr="00C11A7E">
        <w:rPr>
          <w:b/>
          <w:sz w:val="30"/>
          <w:highlight w:val="cyan"/>
          <w:u w:val="single"/>
        </w:rPr>
        <w:t>Canada’s Carbon Engineering has</w:t>
      </w:r>
      <w:r w:rsidRPr="00774646">
        <w:rPr>
          <w:b/>
          <w:sz w:val="30"/>
          <w:u w:val="single"/>
        </w:rPr>
        <w:t xml:space="preserve"> also </w:t>
      </w:r>
      <w:r w:rsidRPr="00C11A7E">
        <w:rPr>
          <w:b/>
          <w:sz w:val="30"/>
          <w:highlight w:val="cyan"/>
          <w:u w:val="single"/>
        </w:rPr>
        <w:t>been capturing CO2 for</w:t>
      </w:r>
      <w:r w:rsidRPr="00774646">
        <w:rPr>
          <w:b/>
          <w:sz w:val="30"/>
          <w:u w:val="single"/>
        </w:rPr>
        <w:t xml:space="preserve"> several </w:t>
      </w:r>
      <w:r w:rsidRPr="00C11A7E">
        <w:rPr>
          <w:b/>
          <w:sz w:val="30"/>
          <w:highlight w:val="cyan"/>
          <w:u w:val="single"/>
        </w:rPr>
        <w:t>years</w:t>
      </w:r>
      <w:r w:rsidRPr="00774646">
        <w:rPr>
          <w:b/>
          <w:sz w:val="30"/>
          <w:u w:val="single"/>
        </w:rPr>
        <w:t xml:space="preserve">, </w:t>
      </w:r>
      <w:r w:rsidRPr="00C11A7E">
        <w:rPr>
          <w:b/>
          <w:sz w:val="30"/>
          <w:highlight w:val="cyan"/>
          <w:u w:val="single"/>
        </w:rPr>
        <w:t>converting it into liquid fuels that could be used in today’s cars</w:t>
      </w:r>
    </w:p>
    <w:p w14:paraId="53132BDE" w14:textId="77777777" w:rsidR="005A7872" w:rsidRPr="005A7872" w:rsidRDefault="005A7872" w:rsidP="005A7872"/>
    <w:sectPr w:rsidR="005A7872" w:rsidRPr="005A78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6B9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DD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056"/>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5CD5"/>
    <w:rsid w:val="00340707"/>
    <w:rsid w:val="00341C61"/>
    <w:rsid w:val="00343520"/>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EC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872"/>
    <w:rsid w:val="005B21FA"/>
    <w:rsid w:val="005B3244"/>
    <w:rsid w:val="005B6EE8"/>
    <w:rsid w:val="005B7731"/>
    <w:rsid w:val="005C4515"/>
    <w:rsid w:val="005C5602"/>
    <w:rsid w:val="005C74A6"/>
    <w:rsid w:val="005D3B4D"/>
    <w:rsid w:val="005D615C"/>
    <w:rsid w:val="005E17A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2B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555"/>
    <w:rsid w:val="006F32C9"/>
    <w:rsid w:val="006F3834"/>
    <w:rsid w:val="006F5693"/>
    <w:rsid w:val="006F5D4C"/>
    <w:rsid w:val="006F754D"/>
    <w:rsid w:val="006F7C8B"/>
    <w:rsid w:val="00717B01"/>
    <w:rsid w:val="007227D9"/>
    <w:rsid w:val="0072491F"/>
    <w:rsid w:val="00724A32"/>
    <w:rsid w:val="00725598"/>
    <w:rsid w:val="007374A1"/>
    <w:rsid w:val="00752712"/>
    <w:rsid w:val="00753A84"/>
    <w:rsid w:val="007611F5"/>
    <w:rsid w:val="007619E4"/>
    <w:rsid w:val="00761E75"/>
    <w:rsid w:val="0076495E"/>
    <w:rsid w:val="00765FC8"/>
    <w:rsid w:val="00775694"/>
    <w:rsid w:val="0078672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6C6"/>
    <w:rsid w:val="00803A12"/>
    <w:rsid w:val="00805417"/>
    <w:rsid w:val="008266F9"/>
    <w:rsid w:val="008267E2"/>
    <w:rsid w:val="00826A9B"/>
    <w:rsid w:val="00834842"/>
    <w:rsid w:val="00840E7B"/>
    <w:rsid w:val="008536AF"/>
    <w:rsid w:val="00853D40"/>
    <w:rsid w:val="008564FC"/>
    <w:rsid w:val="00864E76"/>
    <w:rsid w:val="00872581"/>
    <w:rsid w:val="00872AC7"/>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A7E"/>
    <w:rsid w:val="00C203FA"/>
    <w:rsid w:val="00C244F5"/>
    <w:rsid w:val="00C3164F"/>
    <w:rsid w:val="00C31B5E"/>
    <w:rsid w:val="00C34D3E"/>
    <w:rsid w:val="00C35B37"/>
    <w:rsid w:val="00C3747A"/>
    <w:rsid w:val="00C37F29"/>
    <w:rsid w:val="00C449C7"/>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A359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352"/>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166"/>
    <w:rsid w:val="00F94060"/>
    <w:rsid w:val="00FA56F6"/>
    <w:rsid w:val="00FB329D"/>
    <w:rsid w:val="00FC27E3"/>
    <w:rsid w:val="00FC74C7"/>
    <w:rsid w:val="00FD451D"/>
    <w:rsid w:val="00FD5B22"/>
    <w:rsid w:val="00FE1B01"/>
    <w:rsid w:val="00FE233B"/>
    <w:rsid w:val="00FE6B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F5DD19"/>
  <w14:defaultImageDpi w14:val="300"/>
  <w15:docId w15:val="{00CDECFB-0C54-8043-A9DC-0B065BC47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6B9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E6B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6B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FE6B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No Spacing1111,No Spacing11111,No Spacing111111,Heading 2 Char1 Char Char, Ch,ta,tags"/>
    <w:basedOn w:val="Normal"/>
    <w:next w:val="Normal"/>
    <w:link w:val="Heading4Char"/>
    <w:uiPriority w:val="9"/>
    <w:unhideWhenUsed/>
    <w:qFormat/>
    <w:rsid w:val="00FE6B9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6B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6B9B"/>
  </w:style>
  <w:style w:type="character" w:customStyle="1" w:styleId="Heading1Char">
    <w:name w:val="Heading 1 Char"/>
    <w:aliases w:val="Pocket Char"/>
    <w:basedOn w:val="DefaultParagraphFont"/>
    <w:link w:val="Heading1"/>
    <w:uiPriority w:val="9"/>
    <w:rsid w:val="00FE6B9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6B9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FE6B9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FE6B9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6B9B"/>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8"/>
    <w:basedOn w:val="DefaultParagraphFont"/>
    <w:uiPriority w:val="1"/>
    <w:qFormat/>
    <w:rsid w:val="00FE6B9B"/>
    <w:rPr>
      <w:b w:val="0"/>
      <w:sz w:val="22"/>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Box,s,Debate,B"/>
    <w:basedOn w:val="DefaultParagraphFont"/>
    <w:link w:val="Emphasis1"/>
    <w:uiPriority w:val="20"/>
    <w:qFormat/>
    <w:rsid w:val="00FE6B9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E6B9B"/>
    <w:rPr>
      <w:color w:val="auto"/>
      <w:u w:val="none"/>
    </w:rPr>
  </w:style>
  <w:style w:type="character" w:styleId="Hyperlink">
    <w:name w:val="Hyperlink"/>
    <w:aliases w:val="No Spacing Char,Card Format Char,ClearFormatting Char,Clear Char,DDI Tag Char,Tag Title Char,No Spacing51 Char,Dont use Char,Tag and Cite Char,No Spacing31 Char,No Spacing22 Char,No Spacing41 Char,No Spacing6 Char,No Spacing7 Char,Read,Important"/>
    <w:basedOn w:val="DefaultParagraphFont"/>
    <w:link w:val="NoSpacing"/>
    <w:uiPriority w:val="99"/>
    <w:unhideWhenUsed/>
    <w:rsid w:val="00FE6B9B"/>
    <w:rPr>
      <w:color w:val="auto"/>
      <w:u w:val="none"/>
    </w:rPr>
  </w:style>
  <w:style w:type="paragraph" w:styleId="DocumentMap">
    <w:name w:val="Document Map"/>
    <w:basedOn w:val="Normal"/>
    <w:link w:val="DocumentMapChar"/>
    <w:uiPriority w:val="99"/>
    <w:semiHidden/>
    <w:unhideWhenUsed/>
    <w:rsid w:val="00FE6B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6B9B"/>
    <w:rPr>
      <w:rFonts w:ascii="Lucida Grande" w:hAnsi="Lucida Grande" w:cs="Lucida Grande"/>
    </w:rPr>
  </w:style>
  <w:style w:type="paragraph" w:customStyle="1" w:styleId="Emphasis1">
    <w:name w:val="Emphasis1"/>
    <w:basedOn w:val="Normal"/>
    <w:link w:val="Emphasis"/>
    <w:uiPriority w:val="20"/>
    <w:qFormat/>
    <w:rsid w:val="00FE6B9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No Spacing22,No Spacing41,No Spacing6,No Spacing7,Very Small Text,No Spacing8,Dont u,No Spacing311"/>
    <w:basedOn w:val="Heading1"/>
    <w:link w:val="Hyperlink"/>
    <w:autoRedefine/>
    <w:uiPriority w:val="99"/>
    <w:qFormat/>
    <w:rsid w:val="00FE6B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FE6B9B"/>
    <w:rPr>
      <w:b/>
      <w:bCs/>
    </w:rPr>
  </w:style>
  <w:style w:type="paragraph" w:customStyle="1" w:styleId="textbold">
    <w:name w:val="text bold"/>
    <w:basedOn w:val="Normal"/>
    <w:uiPriority w:val="20"/>
    <w:qFormat/>
    <w:rsid w:val="006442BB"/>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ctionary.cambridge.org/us/dictionary/english/size" TargetMode="External"/><Relationship Id="rId18" Type="http://schemas.openxmlformats.org/officeDocument/2006/relationships/hyperlink" Target="https://dictionary.cambridge.org/us/dictionary/english/illnes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eb.lexis-nexis.com/universe/document?_m=cd9713b340d60abd42c2b34c36d8ef95&amp;_docnum=9&amp;wchp=dGLbVzz-zSkVA&amp;_md5=9645fa92f5740655bdc1c9ae7c82b328" TargetMode="External"/><Relationship Id="rId7" Type="http://schemas.openxmlformats.org/officeDocument/2006/relationships/settings" Target="settings.xml"/><Relationship Id="rId12" Type="http://schemas.openxmlformats.org/officeDocument/2006/relationships/hyperlink" Target="https://dictionary.cambridge.org/us/dictionary/english/small" TargetMode="External"/><Relationship Id="rId17" Type="http://schemas.openxmlformats.org/officeDocument/2006/relationships/hyperlink" Target="https://dictionary.cambridge.org/us/dictionary/english/treatmen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ctionary.cambridge.org/us/dictionary/english/importance" TargetMode="External"/><Relationship Id="rId20" Type="http://schemas.openxmlformats.org/officeDocument/2006/relationships/hyperlink" Target="http://www.rhizomes.net/issue29/pdf/marriot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become" TargetMode="External"/><Relationship Id="rId24" Type="http://schemas.openxmlformats.org/officeDocument/2006/relationships/hyperlink" Target="https://www.dataforprogress.org/green-new-deal" TargetMode="External"/><Relationship Id="rId5" Type="http://schemas.openxmlformats.org/officeDocument/2006/relationships/numbering" Target="numbering.xml"/><Relationship Id="rId15" Type="http://schemas.openxmlformats.org/officeDocument/2006/relationships/hyperlink" Target="https://dictionary.cambridge.org/us/dictionary/english/degree" TargetMode="External"/><Relationship Id="rId23" Type="http://schemas.openxmlformats.org/officeDocument/2006/relationships/hyperlink" Target="https://techcrunch.com/2019/02/15/how-to-decarbonize-america-and-the-world/" TargetMode="External"/><Relationship Id="rId10" Type="http://schemas.openxmlformats.org/officeDocument/2006/relationships/hyperlink" Target="https://dictionary.cambridge.org/us/dictionary/english/become" TargetMode="External"/><Relationship Id="rId19" Type="http://schemas.openxmlformats.org/officeDocument/2006/relationships/hyperlink" Target="https://dictionary.cambridge.org/us/dictionary/english/injury" TargetMode="External"/><Relationship Id="rId4" Type="http://schemas.openxmlformats.org/officeDocument/2006/relationships/customXml" Target="../customXml/item4.xml"/><Relationship Id="rId9" Type="http://schemas.openxmlformats.org/officeDocument/2006/relationships/hyperlink" Target="https://www.investopedia.com/terms/g/gatt.asp" TargetMode="External"/><Relationship Id="rId14" Type="http://schemas.openxmlformats.org/officeDocument/2006/relationships/hyperlink" Target="https://dictionary.cambridge.org/us/dictionary/english/amount" TargetMode="External"/><Relationship Id="rId22"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18</Pages>
  <Words>10070</Words>
  <Characters>55387</Characters>
  <Application>Microsoft Office Word</Application>
  <DocSecurity>0</DocSecurity>
  <Lines>583</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65391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21</cp:revision>
  <dcterms:created xsi:type="dcterms:W3CDTF">2021-09-27T14:40:00Z</dcterms:created>
  <dcterms:modified xsi:type="dcterms:W3CDTF">2021-09-27T15:18:00Z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