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8C74A" w14:textId="6146BCE9" w:rsidR="00504515" w:rsidRDefault="00504515" w:rsidP="00504515">
      <w:pPr>
        <w:pStyle w:val="Heading2"/>
      </w:pPr>
      <w:r>
        <w:t>OS</w:t>
      </w:r>
    </w:p>
    <w:p w14:paraId="1B11750E" w14:textId="5DE8C333" w:rsidR="00504515" w:rsidRPr="00991AD4" w:rsidRDefault="00504515" w:rsidP="00504515">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sidR="00AB0743">
        <w:rPr>
          <w:rFonts w:asciiTheme="minorHAnsi" w:hAnsiTheme="minorHAnsi" w:cstheme="minorHAnsi"/>
        </w:rPr>
        <w:t>21</w:t>
      </w:r>
      <w:r w:rsidRPr="00991AD4">
        <w:rPr>
          <w:rFonts w:asciiTheme="minorHAnsi" w:hAnsiTheme="minorHAnsi" w:cstheme="minorHAnsi"/>
        </w:rPr>
        <w:t>-2</w:t>
      </w:r>
      <w:r w:rsidR="00AB0743">
        <w:rPr>
          <w:rFonts w:asciiTheme="minorHAnsi" w:hAnsiTheme="minorHAnsi" w:cstheme="minorHAnsi"/>
        </w:rPr>
        <w:t>2</w:t>
      </w:r>
      <w:r w:rsidRPr="00991AD4">
        <w:rPr>
          <w:rFonts w:asciiTheme="minorHAnsi" w:hAnsiTheme="minorHAnsi" w:cstheme="minorHAnsi"/>
        </w:rPr>
        <w:t xml:space="preserve"> NDCA LD wiki after the round in which they read them. </w:t>
      </w:r>
    </w:p>
    <w:p w14:paraId="07C45189" w14:textId="0162BA43" w:rsidR="00504515" w:rsidRDefault="00504515" w:rsidP="00504515">
      <w:pPr>
        <w:pStyle w:val="Heading4"/>
        <w:rPr>
          <w:rFonts w:asciiTheme="minorHAnsi" w:hAnsiTheme="minorHAnsi" w:cstheme="minorHAnsi"/>
        </w:rPr>
      </w:pPr>
      <w:r w:rsidRPr="00991AD4">
        <w:rPr>
          <w:rFonts w:asciiTheme="minorHAnsi" w:hAnsiTheme="minorHAnsi" w:cstheme="minorHAnsi"/>
        </w:rPr>
        <w:t>Violation – they don’t</w:t>
      </w:r>
    </w:p>
    <w:p w14:paraId="43905942" w14:textId="7F21D917" w:rsidR="00434976" w:rsidRPr="00434976" w:rsidRDefault="00434976" w:rsidP="00434976">
      <w:r>
        <w:rPr>
          <w:noProof/>
        </w:rPr>
        <w:drawing>
          <wp:inline distT="0" distB="0" distL="0" distR="0" wp14:anchorId="509232BA" wp14:editId="348DB311">
            <wp:extent cx="5486400" cy="23082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2308225"/>
                    </a:xfrm>
                    <a:prstGeom prst="rect">
                      <a:avLst/>
                    </a:prstGeom>
                  </pic:spPr>
                </pic:pic>
              </a:graphicData>
            </a:graphic>
          </wp:inline>
        </w:drawing>
      </w:r>
    </w:p>
    <w:p w14:paraId="1178B822" w14:textId="77777777" w:rsidR="00504515" w:rsidRPr="00991AD4" w:rsidRDefault="00504515" w:rsidP="00504515">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5F3CAF24" w14:textId="77777777" w:rsidR="00504515" w:rsidRPr="00991AD4" w:rsidRDefault="00504515" w:rsidP="00504515">
      <w:pPr>
        <w:rPr>
          <w:rFonts w:asciiTheme="minorHAnsi" w:hAnsiTheme="minorHAnsi" w:cstheme="minorHAnsi"/>
        </w:rPr>
      </w:pPr>
      <w:r w:rsidRPr="00991AD4">
        <w:rPr>
          <w:rStyle w:val="Style13ptBold"/>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3617DA29" w14:textId="77777777" w:rsidR="00504515" w:rsidRPr="00991AD4" w:rsidRDefault="00504515" w:rsidP="00504515">
      <w:pPr>
        <w:rPr>
          <w:rFonts w:asciiTheme="minorHAnsi" w:hAnsiTheme="minorHAnsi" w:cstheme="minorHAnsi"/>
        </w:rPr>
      </w:pPr>
      <w:r w:rsidRPr="00991AD4">
        <w:rPr>
          <w:rFonts w:asciiTheme="minorHAnsi" w:hAnsiTheme="minorHAnsi" w:cstheme="minorHAnsi"/>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991AD4">
        <w:rPr>
          <w:rFonts w:asciiTheme="minorHAnsi" w:hAnsiTheme="minorHAnsi" w:cstheme="minorHAnsi"/>
        </w:rPr>
        <w:t xml:space="preserve">. Those developing programs should be encouraged to choose their own topics and resolutions, but they should also make use of the massive resources available by focusing on the official NDT-CEDA resolution. </w:t>
      </w:r>
      <w:r w:rsidRPr="00E76675">
        <w:rPr>
          <w:rFonts w:asciiTheme="minorHAnsi" w:hAnsiTheme="minorHAnsi" w:cstheme="minorHAnsi"/>
          <w:b/>
          <w:bCs/>
          <w:sz w:val="26"/>
          <w:szCs w:val="26"/>
          <w:highlight w:val="cyan"/>
          <w:u w:val="single"/>
        </w:rPr>
        <w:t>New initiatives in</w:t>
      </w:r>
      <w:r w:rsidRPr="00991AD4">
        <w:rPr>
          <w:rFonts w:asciiTheme="minorHAnsi" w:hAnsiTheme="minorHAnsi" w:cstheme="minorHAnsi"/>
          <w:b/>
          <w:bCs/>
          <w:sz w:val="26"/>
          <w:szCs w:val="26"/>
          <w:u w:val="single"/>
        </w:rPr>
        <w:t xml:space="preserve"> the field of </w:t>
      </w:r>
      <w:r w:rsidRPr="00E76675">
        <w:rPr>
          <w:rFonts w:asciiTheme="minorHAnsi" w:hAnsiTheme="minorHAnsi" w:cstheme="minorHAnsi"/>
          <w:b/>
          <w:bCs/>
          <w:sz w:val="26"/>
          <w:szCs w:val="26"/>
          <w:highlight w:val="cyan"/>
          <w:u w:val="single"/>
        </w:rPr>
        <w:t>open-source</w:t>
      </w:r>
      <w:r w:rsidRPr="00991AD4">
        <w:rPr>
          <w:rFonts w:asciiTheme="minorHAnsi" w:hAnsiTheme="minorHAnsi" w:cstheme="minorHAnsi"/>
          <w:b/>
          <w:bCs/>
          <w:sz w:val="26"/>
          <w:szCs w:val="26"/>
          <w:u w:val="single"/>
        </w:rPr>
        <w:t xml:space="preserve"> debate </w:t>
      </w:r>
      <w:r w:rsidRPr="00E76675">
        <w:rPr>
          <w:rFonts w:asciiTheme="minorHAnsi" w:hAnsiTheme="minorHAnsi" w:cstheme="minorHAnsi"/>
          <w:b/>
          <w:bCs/>
          <w:sz w:val="26"/>
          <w:szCs w:val="26"/>
          <w:highlight w:val="cyan"/>
          <w:u w:val="single"/>
        </w:rPr>
        <w:t>make evidence sharing</w:t>
      </w:r>
      <w:r w:rsidRPr="00991AD4">
        <w:rPr>
          <w:rFonts w:asciiTheme="minorHAnsi" w:hAnsiTheme="minorHAnsi" w:cstheme="minorHAnsi"/>
          <w:b/>
          <w:bCs/>
          <w:sz w:val="26"/>
          <w:szCs w:val="26"/>
          <w:u w:val="single"/>
        </w:rPr>
        <w:t xml:space="preserve">, such as the Open </w:t>
      </w:r>
      <w:proofErr w:type="spellStart"/>
      <w:r w:rsidRPr="00991AD4">
        <w:rPr>
          <w:rFonts w:asciiTheme="minorHAnsi" w:hAnsiTheme="minorHAnsi" w:cstheme="minorHAnsi"/>
          <w:b/>
          <w:bCs/>
          <w:sz w:val="26"/>
          <w:szCs w:val="26"/>
          <w:u w:val="single"/>
        </w:rPr>
        <w:t>Caselist</w:t>
      </w:r>
      <w:proofErr w:type="spellEnd"/>
      <w:r w:rsidRPr="00991AD4">
        <w:rPr>
          <w:rFonts w:asciiTheme="minorHAnsi" w:hAnsiTheme="minorHAnsi" w:cstheme="minorHAnsi"/>
          <w:b/>
          <w:bCs/>
          <w:sz w:val="26"/>
          <w:szCs w:val="26"/>
          <w:u w:val="single"/>
        </w:rPr>
        <w:t xml:space="preserve">, </w:t>
      </w:r>
      <w:r w:rsidRPr="00E76675">
        <w:rPr>
          <w:rFonts w:asciiTheme="minorHAnsi" w:hAnsiTheme="minorHAnsi" w:cstheme="minorHAnsi"/>
          <w:b/>
          <w:bCs/>
          <w:sz w:val="26"/>
          <w:szCs w:val="26"/>
          <w:highlight w:val="cyan"/>
          <w:u w:val="single"/>
        </w:rPr>
        <w:t>a powerful tool for new programs to engage and compete against established teams</w:t>
      </w:r>
      <w:r w:rsidRPr="00991AD4">
        <w:rPr>
          <w:rFonts w:asciiTheme="minorHAnsi" w:hAnsiTheme="minorHAnsi" w:cstheme="minorHAnsi"/>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E76675">
        <w:rPr>
          <w:rFonts w:asciiTheme="minorHAnsi" w:hAnsiTheme="minorHAnsi" w:cstheme="minorHAnsi"/>
          <w:b/>
          <w:bCs/>
          <w:sz w:val="26"/>
          <w:szCs w:val="26"/>
          <w:highlight w:val="cyan"/>
          <w:u w:val="single"/>
        </w:rPr>
        <w:t>distribution</w:t>
      </w:r>
      <w:r w:rsidRPr="00991AD4">
        <w:rPr>
          <w:rFonts w:asciiTheme="minorHAnsi" w:hAnsiTheme="minorHAnsi" w:cstheme="minorHAnsi"/>
          <w:b/>
          <w:bCs/>
          <w:sz w:val="26"/>
          <w:szCs w:val="26"/>
          <w:u w:val="single"/>
        </w:rPr>
        <w:t xml:space="preserve"> and free sharing </w:t>
      </w:r>
      <w:r w:rsidRPr="00E76675">
        <w:rPr>
          <w:rFonts w:asciiTheme="minorHAnsi" w:hAnsiTheme="minorHAnsi" w:cstheme="minorHAnsi"/>
          <w:b/>
          <w:bCs/>
          <w:sz w:val="26"/>
          <w:szCs w:val="26"/>
          <w:highlight w:val="cyan"/>
          <w:u w:val="single"/>
        </w:rPr>
        <w:t>of evidence and resources have made smaller</w:t>
      </w:r>
      <w:r w:rsidRPr="00991AD4">
        <w:rPr>
          <w:rFonts w:asciiTheme="minorHAnsi" w:hAnsiTheme="minorHAnsi" w:cstheme="minorHAnsi"/>
          <w:b/>
          <w:bCs/>
          <w:sz w:val="26"/>
          <w:szCs w:val="26"/>
          <w:u w:val="single"/>
        </w:rPr>
        <w:t xml:space="preserve"> debate </w:t>
      </w:r>
      <w:r w:rsidRPr="00E76675">
        <w:rPr>
          <w:rFonts w:asciiTheme="minorHAnsi" w:hAnsiTheme="minorHAnsi" w:cstheme="minorHAnsi"/>
          <w:b/>
          <w:bCs/>
          <w:sz w:val="26"/>
          <w:szCs w:val="26"/>
          <w:highlight w:val="cyan"/>
          <w:u w:val="single"/>
        </w:rPr>
        <w:t xml:space="preserve">programs </w:t>
      </w:r>
      <w:r w:rsidRPr="00991AD4">
        <w:rPr>
          <w:rFonts w:asciiTheme="minorHAnsi" w:hAnsiTheme="minorHAnsi" w:cstheme="minorHAnsi"/>
          <w:b/>
          <w:bCs/>
          <w:sz w:val="26"/>
          <w:szCs w:val="26"/>
          <w:u w:val="single"/>
        </w:rPr>
        <w:t xml:space="preserve">increasingly </w:t>
      </w:r>
      <w:r w:rsidRPr="00E76675">
        <w:rPr>
          <w:rFonts w:asciiTheme="minorHAnsi" w:hAnsiTheme="minorHAnsi" w:cstheme="minorHAnsi"/>
          <w:b/>
          <w:bCs/>
          <w:sz w:val="26"/>
          <w:szCs w:val="26"/>
          <w:highlight w:val="cyan"/>
          <w:u w:val="single"/>
        </w:rPr>
        <w:t>capable of competing against larger institutions</w:t>
      </w:r>
      <w:r w:rsidRPr="00991AD4">
        <w:rPr>
          <w:rFonts w:asciiTheme="minorHAnsi" w:hAnsiTheme="minorHAnsi" w:cstheme="minorHAnsi"/>
        </w:rPr>
        <w:t xml:space="preserve">. We are now seeing the beginnings of </w:t>
      </w:r>
      <w:r w:rsidRPr="00E76675">
        <w:rPr>
          <w:rFonts w:asciiTheme="minorHAnsi" w:hAnsiTheme="minorHAnsi" w:cstheme="minorHAnsi"/>
          <w:b/>
          <w:bCs/>
          <w:sz w:val="26"/>
          <w:szCs w:val="26"/>
          <w:highlight w:val="cyan"/>
          <w:u w:val="single"/>
        </w:rPr>
        <w:t>increased resource sharing</w:t>
      </w:r>
      <w:r w:rsidRPr="00991AD4">
        <w:rPr>
          <w:rFonts w:asciiTheme="minorHAnsi" w:hAnsiTheme="minorHAnsi" w:cstheme="minorHAnsi"/>
        </w:rPr>
        <w:t xml:space="preserve">, with multiple initiatives focusing on regional evidence sharing for groups of developing debate programs. This </w:t>
      </w:r>
      <w:r w:rsidRPr="00E76675">
        <w:rPr>
          <w:rFonts w:asciiTheme="minorHAnsi" w:hAnsiTheme="minorHAnsi" w:cstheme="minorHAnsi"/>
          <w:b/>
          <w:bCs/>
          <w:sz w:val="26"/>
          <w:szCs w:val="26"/>
          <w:highlight w:val="cyan"/>
          <w:u w:val="single"/>
        </w:rPr>
        <w:t>is</w:t>
      </w:r>
      <w:r w:rsidRPr="00991AD4">
        <w:rPr>
          <w:rFonts w:asciiTheme="minorHAnsi" w:hAnsiTheme="minorHAnsi" w:cstheme="minorHAnsi"/>
          <w:b/>
          <w:bCs/>
          <w:sz w:val="26"/>
          <w:szCs w:val="26"/>
          <w:u w:val="single"/>
        </w:rPr>
        <w:t xml:space="preserve"> one example of dramatic changes </w:t>
      </w:r>
      <w:r w:rsidRPr="00991AD4">
        <w:rPr>
          <w:rFonts w:asciiTheme="minorHAnsi" w:hAnsiTheme="minorHAnsi" w:cstheme="minorHAnsi"/>
          <w:b/>
          <w:bCs/>
          <w:sz w:val="26"/>
          <w:szCs w:val="26"/>
          <w:u w:val="single"/>
        </w:rPr>
        <w:lastRenderedPageBreak/>
        <w:t xml:space="preserve">occurring in the community that are </w:t>
      </w:r>
      <w:r w:rsidRPr="00E76675">
        <w:rPr>
          <w:rFonts w:asciiTheme="minorHAnsi" w:hAnsiTheme="minorHAnsi" w:cstheme="minorHAnsi"/>
          <w:b/>
          <w:bCs/>
          <w:sz w:val="26"/>
          <w:szCs w:val="26"/>
          <w:highlight w:val="cyan"/>
          <w:u w:val="single"/>
        </w:rPr>
        <w:t>capable of opening the doors for new participation in debate</w:t>
      </w:r>
      <w:r w:rsidRPr="00991AD4">
        <w:rPr>
          <w:rFonts w:asciiTheme="minorHAnsi" w:hAnsiTheme="minorHAnsi" w:cstheme="minorHAnsi"/>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91AD4">
        <w:rPr>
          <w:rFonts w:asciiTheme="minorHAnsi" w:hAnsiTheme="minorHAnsi" w:cstheme="minorHAnsi"/>
        </w:rPr>
        <w:t>struc-tured</w:t>
      </w:r>
      <w:proofErr w:type="spellEnd"/>
      <w:r w:rsidRPr="00991AD4">
        <w:rPr>
          <w:rFonts w:asciiTheme="minorHAnsi" w:hAnsiTheme="minorHAnsi" w:cstheme="minorHAnsi"/>
        </w:rPr>
        <w:t xml:space="preserve"> and coached debate program, and eventually developing the capability to maintain multiple professional teaching positions, such as those discussed earlier in the chapter.</w:t>
      </w:r>
      <w:r w:rsidRPr="00991AD4">
        <w:rPr>
          <w:rStyle w:val="Style13ptBold"/>
          <w:rFonts w:asciiTheme="minorHAnsi" w:hAnsiTheme="minorHAnsi" w:cstheme="minorHAnsi"/>
        </w:rPr>
        <w:t xml:space="preserve"> </w:t>
      </w:r>
    </w:p>
    <w:p w14:paraId="4C1927D1" w14:textId="77777777" w:rsidR="00504515" w:rsidRPr="008A0B1D" w:rsidRDefault="00504515" w:rsidP="008A0B1D">
      <w:pPr>
        <w:pStyle w:val="Heading4"/>
      </w:pPr>
      <w:r w:rsidRPr="008A0B1D">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7C195D5B" w14:textId="79F745B0" w:rsidR="00504515" w:rsidRDefault="00504515" w:rsidP="008A0B1D">
      <w:pPr>
        <w:pStyle w:val="Heading4"/>
      </w:pPr>
      <w:r w:rsidRPr="008A0B1D">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1E396634" w14:textId="0F09CCBA" w:rsidR="008A0B1D" w:rsidRPr="008A0B1D" w:rsidRDefault="008A0B1D" w:rsidP="008A0B1D">
      <w:pPr>
        <w:pStyle w:val="Heading4"/>
      </w:pPr>
      <w:r>
        <w:t xml:space="preserve">4] Turns case - </w:t>
      </w:r>
    </w:p>
    <w:p w14:paraId="1FD75505" w14:textId="77777777" w:rsidR="008A0B1D" w:rsidRPr="00303C3E" w:rsidRDefault="008A0B1D" w:rsidP="008A0B1D">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4D3CD036" w14:textId="77777777" w:rsidR="001C2FEE" w:rsidRPr="009217D9" w:rsidRDefault="001C2FEE" w:rsidP="001C2FEE">
      <w:pPr>
        <w:pStyle w:val="Heading2"/>
      </w:pPr>
      <w:proofErr w:type="spellStart"/>
      <w:r>
        <w:lastRenderedPageBreak/>
        <w:t>Frwk</w:t>
      </w:r>
      <w:proofErr w:type="spellEnd"/>
    </w:p>
    <w:p w14:paraId="310C7817" w14:textId="77777777" w:rsidR="001C2FEE" w:rsidRDefault="001C2FEE" w:rsidP="001C2FEE">
      <w:pPr>
        <w:pStyle w:val="Heading4"/>
      </w:pPr>
      <w:r>
        <w:t xml:space="preserve">The </w:t>
      </w:r>
      <w:proofErr w:type="spellStart"/>
      <w:r>
        <w:t>aff</w:t>
      </w:r>
      <w:proofErr w:type="spellEnd"/>
      <w:r>
        <w:t xml:space="preserve"> should be topical.</w:t>
      </w:r>
    </w:p>
    <w:p w14:paraId="4667E757" w14:textId="77777777" w:rsidR="001C2FEE" w:rsidRPr="005566A2" w:rsidRDefault="001C2FEE" w:rsidP="001C2FEE"/>
    <w:p w14:paraId="1B22DE68" w14:textId="77777777" w:rsidR="001C2FEE" w:rsidRDefault="001C2FEE" w:rsidP="001C2FEE">
      <w:pPr>
        <w:pStyle w:val="Heading4"/>
      </w:pPr>
      <w:r>
        <w:t xml:space="preserve">“Resolved:” refers to a </w:t>
      </w:r>
      <w:r>
        <w:rPr>
          <w:u w:val="single"/>
        </w:rPr>
        <w:t>legislative debate</w:t>
      </w:r>
      <w:r>
        <w:t>.</w:t>
      </w:r>
    </w:p>
    <w:p w14:paraId="23BB018B" w14:textId="77777777" w:rsidR="001C2FEE" w:rsidRPr="00087C88" w:rsidRDefault="001C2FEE" w:rsidP="001C2FEE">
      <w:r w:rsidRPr="00087C88">
        <w:rPr>
          <w:rStyle w:val="Style13ptBold"/>
        </w:rPr>
        <w:t>Louisiana State Legislature</w:t>
      </w:r>
      <w:r>
        <w:rPr>
          <w:rStyle w:val="Style13ptBold"/>
        </w:rPr>
        <w:t xml:space="preserve"> 16</w:t>
      </w:r>
      <w:r w:rsidRPr="00EA190E">
        <w:t>, “Glossary of Legislative Terms,” http://www.legis.state.la.us/glossary2.htm</w:t>
      </w:r>
    </w:p>
    <w:p w14:paraId="5836E917" w14:textId="77777777" w:rsidR="001C2FEE" w:rsidRDefault="001C2FEE" w:rsidP="001C2FEE">
      <w:pPr>
        <w:rPr>
          <w:sz w:val="12"/>
        </w:rPr>
      </w:pPr>
      <w:r w:rsidRPr="00D33712">
        <w:rPr>
          <w:rStyle w:val="StyleUnderline"/>
          <w:highlight w:val="cyan"/>
        </w:rPr>
        <w:t>Resolution</w:t>
      </w:r>
      <w:r w:rsidRPr="00E92D55">
        <w:rPr>
          <w:rStyle w:val="StyleUnderline"/>
        </w:rPr>
        <w:t xml:space="preserve">: A </w:t>
      </w:r>
      <w:r w:rsidRPr="00D33712">
        <w:rPr>
          <w:rStyle w:val="StyleUnderline"/>
          <w:highlight w:val="cyan"/>
        </w:rPr>
        <w:t>legislative instrument</w:t>
      </w:r>
      <w:r w:rsidRPr="00E92D55">
        <w:rPr>
          <w:rStyle w:val="StyleUnderline"/>
        </w:rPr>
        <w:t xml:space="preserve"> that generally is </w:t>
      </w:r>
      <w:r w:rsidRPr="00D33712">
        <w:rPr>
          <w:rStyle w:val="StyleUnderline"/>
          <w:highlight w:val="cyan"/>
        </w:rPr>
        <w:t>used for</w:t>
      </w:r>
      <w:r w:rsidRPr="00E92D55">
        <w:rPr>
          <w:rStyle w:val="StyleUnderline"/>
        </w:rPr>
        <w:t xml:space="preserve"> making declarations, </w:t>
      </w:r>
      <w:r w:rsidRPr="00D33712">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D33712">
        <w:rPr>
          <w:rStyle w:val="Emphasis"/>
          <w:highlight w:val="cyan"/>
        </w:rPr>
        <w:t>a resolution uses the term "resolved"</w:t>
      </w:r>
      <w:r w:rsidRPr="00D33712">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4D990F04" w14:textId="77777777" w:rsidR="001C2FEE" w:rsidRDefault="001C2FEE" w:rsidP="001C2FEE">
      <w:pPr>
        <w:rPr>
          <w:sz w:val="12"/>
        </w:rPr>
      </w:pPr>
    </w:p>
    <w:p w14:paraId="03E1E95E" w14:textId="77777777" w:rsidR="001C2FEE" w:rsidRPr="00CB688D" w:rsidRDefault="001C2FEE" w:rsidP="001C2FEE">
      <w:pPr>
        <w:pStyle w:val="Heading4"/>
      </w:pPr>
      <w:r w:rsidRPr="00CB688D">
        <w:t>Private company is defined as</w:t>
      </w:r>
    </w:p>
    <w:p w14:paraId="0CC2779E" w14:textId="77777777" w:rsidR="001C2FEE" w:rsidRPr="00CB688D" w:rsidRDefault="001C2FEE" w:rsidP="001C2FEE">
      <w:r w:rsidRPr="00CB688D">
        <w:t>Chen, 21, Learn about Private Companies, https://www.investopedia.com/terms/p/privatecompany.asp, Investopedia,</w:t>
      </w:r>
    </w:p>
    <w:p w14:paraId="1B73B248" w14:textId="77777777" w:rsidR="001C2FEE" w:rsidRDefault="001C2FEE" w:rsidP="001C2FEE">
      <w:pPr>
        <w:rPr>
          <w:sz w:val="14"/>
        </w:rPr>
      </w:pPr>
      <w:r w:rsidRPr="00D33712">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10"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11" w:history="1">
        <w:r w:rsidRPr="00CB688D">
          <w:rPr>
            <w:rStyle w:val="Hyperlink"/>
            <w:sz w:val="14"/>
          </w:rPr>
          <w:t>public companies</w:t>
        </w:r>
      </w:hyperlink>
      <w:r w:rsidRPr="00CB688D">
        <w:rPr>
          <w:sz w:val="14"/>
        </w:rPr>
        <w:t>. In general, the shares of these businesses are less liquid, and their </w:t>
      </w:r>
      <w:hyperlink r:id="rId12" w:history="1">
        <w:r w:rsidRPr="00CB688D">
          <w:rPr>
            <w:rStyle w:val="Hyperlink"/>
            <w:sz w:val="14"/>
          </w:rPr>
          <w:t>valuations</w:t>
        </w:r>
      </w:hyperlink>
      <w:r w:rsidRPr="00CB688D">
        <w:rPr>
          <w:sz w:val="14"/>
        </w:rPr>
        <w:t> are more difficult to determine.</w:t>
      </w:r>
    </w:p>
    <w:p w14:paraId="408B2B61" w14:textId="77777777" w:rsidR="001C2FEE" w:rsidRDefault="001C2FEE" w:rsidP="001C2FEE">
      <w:pPr>
        <w:rPr>
          <w:sz w:val="14"/>
        </w:rPr>
      </w:pPr>
    </w:p>
    <w:p w14:paraId="360BFD0F" w14:textId="77777777" w:rsidR="001C2FEE" w:rsidRPr="00CB688D" w:rsidRDefault="001C2FEE" w:rsidP="001C2FEE">
      <w:pPr>
        <w:pStyle w:val="Heading4"/>
      </w:pPr>
      <w:r>
        <w:t>Meriam webster defines outer space</w:t>
      </w:r>
    </w:p>
    <w:p w14:paraId="04F7F39B" w14:textId="77777777" w:rsidR="001C2FEE" w:rsidRDefault="001C2FEE" w:rsidP="001C2FEE">
      <w:pPr>
        <w:rPr>
          <w:sz w:val="12"/>
        </w:rPr>
      </w:pPr>
      <w:hyperlink r:id="rId13" w:history="1">
        <w:r w:rsidRPr="009865F4">
          <w:rPr>
            <w:rStyle w:val="Hyperlink"/>
            <w:sz w:val="12"/>
          </w:rPr>
          <w:t>https://www.merriam-webster.com/dictionary/outer%20space</w:t>
        </w:r>
      </w:hyperlink>
    </w:p>
    <w:p w14:paraId="37493BE7" w14:textId="77777777" w:rsidR="001C2FEE" w:rsidRPr="006457E6" w:rsidRDefault="001C2FEE" w:rsidP="001C2FEE">
      <w:pPr>
        <w:spacing w:after="0" w:line="240" w:lineRule="auto"/>
      </w:pPr>
      <w:r w:rsidRPr="00D33712">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r w:rsidRPr="004767E5">
        <w:rPr>
          <w:rStyle w:val="Emphasis"/>
          <w:highlight w:val="cyan"/>
        </w:rPr>
        <w:t>atmosphere</w:t>
      </w:r>
      <w:r>
        <w:t xml:space="preserve"> </w:t>
      </w:r>
      <w:r w:rsidRPr="006457E6">
        <w:t>broadly : interplanetary or interstellar space</w:t>
      </w:r>
    </w:p>
    <w:p w14:paraId="0F8BE869" w14:textId="77777777" w:rsidR="001C2FEE" w:rsidRDefault="001C2FEE" w:rsidP="001C2FEE">
      <w:pPr>
        <w:rPr>
          <w:sz w:val="12"/>
        </w:rPr>
      </w:pPr>
    </w:p>
    <w:p w14:paraId="055FAF4F" w14:textId="77777777" w:rsidR="001C2FEE" w:rsidRPr="00C55F5A" w:rsidRDefault="001C2FEE" w:rsidP="001C2FEE">
      <w:pPr>
        <w:rPr>
          <w:sz w:val="12"/>
        </w:rPr>
      </w:pPr>
    </w:p>
    <w:p w14:paraId="42D50ECA" w14:textId="17C989C4" w:rsidR="001C2FEE" w:rsidRPr="00486D5F" w:rsidRDefault="006C3F74" w:rsidP="001C2FEE">
      <w:pPr>
        <w:pStyle w:val="Heading4"/>
      </w:pPr>
      <w:r>
        <w:lastRenderedPageBreak/>
        <w:t>t</w:t>
      </w:r>
      <w:r w:rsidR="001C2FEE" w:rsidRPr="00486D5F">
        <w:t xml:space="preserve">[1] </w:t>
      </w:r>
      <w:r w:rsidR="001C2FEE" w:rsidRPr="003C35F2">
        <w:t>Competitive equity—</w:t>
      </w:r>
      <w:r w:rsidR="001C2FEE" w:rsidRPr="003C35F2">
        <w:rPr>
          <w:u w:val="single"/>
        </w:rPr>
        <w:t>any alternative</w:t>
      </w:r>
      <w:r w:rsidR="001C2FEE" w:rsidRPr="003C35F2">
        <w:t xml:space="preserve"> wrecks it—it’s </w:t>
      </w:r>
      <w:r w:rsidR="001C2FEE" w:rsidRPr="003C35F2">
        <w:rPr>
          <w:u w:val="single"/>
        </w:rPr>
        <w:t>impossible to negate</w:t>
      </w:r>
      <w:r w:rsidR="001C2FEE" w:rsidRPr="003C35F2">
        <w:t xml:space="preserve"> alternative frameworks with the ground allocated to us by the parameters of the resolution—all </w:t>
      </w:r>
      <w:r w:rsidR="001C2FEE">
        <w:t>1AR</w:t>
      </w:r>
      <w:r w:rsidR="001C2FEE" w:rsidRPr="003C35F2">
        <w:t xml:space="preserve"> defense to this claim will rely on </w:t>
      </w:r>
      <w:r w:rsidR="001C2FEE" w:rsidRPr="003C35F2">
        <w:rPr>
          <w:u w:val="single"/>
        </w:rPr>
        <w:t>concessionary ground</w:t>
      </w:r>
      <w:r w:rsidR="001C2FEE" w:rsidRPr="003C35F2">
        <w:t xml:space="preserve"> which </w:t>
      </w:r>
      <w:r w:rsidR="001C2FEE" w:rsidRPr="003C35F2">
        <w:rPr>
          <w:u w:val="single"/>
        </w:rPr>
        <w:t>isn’t a stable basis</w:t>
      </w:r>
      <w:r w:rsidR="001C2FEE" w:rsidRPr="003C35F2">
        <w:t xml:space="preserve"> for a year of debate.</w:t>
      </w:r>
    </w:p>
    <w:p w14:paraId="02A531DB" w14:textId="77777777" w:rsidR="001C2FEE" w:rsidRPr="00486D5F" w:rsidRDefault="001C2FEE" w:rsidP="001C2FEE">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16764334" w14:textId="77777777" w:rsidR="001C2FEE" w:rsidRPr="00486D5F" w:rsidRDefault="001C2FEE" w:rsidP="001C2FEE">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51FCCE8D" w14:textId="77777777" w:rsidR="001C2FEE" w:rsidRPr="00486D5F" w:rsidRDefault="001C2FEE" w:rsidP="001C2FEE">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6A8CCB97" w14:textId="57FBF97A" w:rsidR="001C2FEE" w:rsidRPr="00486D5F" w:rsidRDefault="001C2FEE" w:rsidP="001C2FEE">
      <w:pPr>
        <w:pStyle w:val="Heading4"/>
        <w:rPr>
          <w:lang w:eastAsia="ko-KR"/>
        </w:rPr>
      </w:pPr>
      <w:r>
        <w:t xml:space="preserve">[4] </w:t>
      </w:r>
      <w:r w:rsidRPr="00A0206A">
        <w:rPr>
          <w:lang w:eastAsia="ko-KR"/>
        </w:rPr>
        <w:t xml:space="preserve">TVA </w:t>
      </w:r>
      <w:r>
        <w:rPr>
          <w:lang w:eastAsia="ko-KR"/>
        </w:rPr>
        <w:t xml:space="preserve">– discuss how private entities in outer space have a negative impact on the </w:t>
      </w:r>
      <w:r w:rsidR="00F7420A">
        <w:rPr>
          <w:lang w:eastAsia="ko-KR"/>
        </w:rPr>
        <w:t>black body</w:t>
      </w:r>
    </w:p>
    <w:p w14:paraId="366B4DED" w14:textId="77777777" w:rsidR="001C2FEE" w:rsidRDefault="001C2FEE" w:rsidP="001C2FEE">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4D99506B" w14:textId="77777777" w:rsidR="001C2FEE" w:rsidRPr="00306959" w:rsidRDefault="001C2FEE" w:rsidP="001C2FEE"/>
    <w:p w14:paraId="0DAEF21D" w14:textId="77777777" w:rsidR="001C2FEE" w:rsidRDefault="001C2FEE" w:rsidP="001C2FEE">
      <w:pPr>
        <w:pStyle w:val="Heading4"/>
      </w:pPr>
      <w:r w:rsidRPr="00C767D0">
        <w:rPr>
          <w:u w:val="single"/>
        </w:rPr>
        <w:lastRenderedPageBreak/>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w:t>
      </w:r>
    </w:p>
    <w:p w14:paraId="0B8B02D4" w14:textId="77777777" w:rsidR="001C2FEE" w:rsidRDefault="001C2FEE" w:rsidP="001C2FEE">
      <w:pPr>
        <w:pStyle w:val="Heading4"/>
      </w:pPr>
      <w:r>
        <w:t xml:space="preserve">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6EF82CA5" w14:textId="77777777" w:rsidR="001C2FEE" w:rsidRDefault="001C2FEE" w:rsidP="001C2FEE">
      <w:pPr>
        <w:pStyle w:val="Heading4"/>
        <w:rPr>
          <w:u w:val="single"/>
        </w:rPr>
      </w:pPr>
      <w:r w:rsidRPr="00C767D0">
        <w:rPr>
          <w:u w:val="single"/>
        </w:rPr>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41D5A788" w14:textId="77777777" w:rsidR="001C2FEE" w:rsidRDefault="001C2FEE" w:rsidP="001C2FEE">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3C88F455" w14:textId="77777777" w:rsidR="001C2FEE" w:rsidRPr="00496B89" w:rsidRDefault="001C2FEE" w:rsidP="001C2FEE">
      <w:pPr>
        <w:pStyle w:val="Heading4"/>
      </w:pPr>
      <w:r>
        <w:t xml:space="preserve">Q of what the ballot can solve for – even if ableism is the highest impact- a ballot only </w:t>
      </w:r>
      <w:proofErr w:type="spellStart"/>
      <w:r>
        <w:t>signsals</w:t>
      </w:r>
      <w:proofErr w:type="spellEnd"/>
      <w:r>
        <w:t xml:space="preserve"> an impact on fairness</w:t>
      </w:r>
    </w:p>
    <w:p w14:paraId="395289A9" w14:textId="77777777" w:rsidR="007A40E2" w:rsidRPr="007A40E2" w:rsidRDefault="007A40E2" w:rsidP="007A40E2"/>
    <w:p w14:paraId="6AF05E52" w14:textId="2A70DCF3" w:rsidR="00F62246" w:rsidRDefault="00F53AFD" w:rsidP="00F53AFD">
      <w:pPr>
        <w:pStyle w:val="Heading1"/>
      </w:pPr>
      <w:r>
        <w:lastRenderedPageBreak/>
        <w:t>Case</w:t>
      </w:r>
    </w:p>
    <w:p w14:paraId="139C51A5" w14:textId="77777777" w:rsidR="008E31AB" w:rsidRDefault="008E31AB" w:rsidP="008E31AB">
      <w:pPr>
        <w:pStyle w:val="Heading4"/>
      </w:pPr>
      <w:r>
        <w:t xml:space="preserve">1] Alliances DA - Ur form of politics is bad </w:t>
      </w:r>
      <w:proofErr w:type="spellStart"/>
      <w:r>
        <w:t>bc</w:t>
      </w:r>
      <w:proofErr w:type="spellEnd"/>
      <w:r>
        <w:t xml:space="preserve"> it forms alliances these are always mediated, judges have voted for you but </w:t>
      </w:r>
      <w:proofErr w:type="spellStart"/>
      <w:r>
        <w:t>indivuals</w:t>
      </w:r>
      <w:proofErr w:type="spellEnd"/>
      <w:r>
        <w:t xml:space="preserve"> only read this argument for the competitive benefit. Your model is, not based on genuine relations but desires to accumulate ballots, this means the </w:t>
      </w:r>
      <w:proofErr w:type="spellStart"/>
      <w:r>
        <w:t>aff</w:t>
      </w:r>
      <w:proofErr w:type="spellEnd"/>
      <w:r>
        <w:t xml:space="preserve"> </w:t>
      </w:r>
      <w:proofErr w:type="spellStart"/>
      <w:r>
        <w:t>cant</w:t>
      </w:r>
      <w:proofErr w:type="spellEnd"/>
      <w:r>
        <w:t xml:space="preserve"> generate change</w:t>
      </w:r>
    </w:p>
    <w:p w14:paraId="6EF4E0DC" w14:textId="77777777" w:rsidR="008E31AB" w:rsidRPr="00936396" w:rsidRDefault="008E31AB" w:rsidP="008E31AB">
      <w:pPr>
        <w:pStyle w:val="Heading4"/>
      </w:pPr>
      <w:r>
        <w:t xml:space="preserve">2] Fairness is the most important argument in the context of debate, even if structural harms outside debate are larger, potential debate is evaluated with the intrinsic </w:t>
      </w:r>
      <w:proofErr w:type="spellStart"/>
      <w:r>
        <w:t>neccesity</w:t>
      </w:r>
      <w:proofErr w:type="spellEnd"/>
      <w:r>
        <w:t xml:space="preserve"> of fairness, you </w:t>
      </w:r>
      <w:proofErr w:type="spellStart"/>
      <w:r>
        <w:t>cant</w:t>
      </w:r>
      <w:proofErr w:type="spellEnd"/>
      <w:r>
        <w:t xml:space="preserve"> eval the </w:t>
      </w:r>
      <w:proofErr w:type="spellStart"/>
      <w:r>
        <w:t>ptential</w:t>
      </w:r>
      <w:proofErr w:type="spellEnd"/>
      <w:r>
        <w:t xml:space="preserve"> benefits of what debate could be given lack of fairness. Proven by the fact that they will be mad if you just auto vote neg without listening, or if they wouldn’t be, then vote neg because we care</w:t>
      </w:r>
    </w:p>
    <w:p w14:paraId="4363416C" w14:textId="77777777" w:rsidR="008E31AB" w:rsidRDefault="008E31AB" w:rsidP="008E31AB">
      <w:pPr>
        <w:pStyle w:val="Heading4"/>
      </w:pPr>
      <w:r>
        <w:t xml:space="preserve">3] Presumption negates a) the </w:t>
      </w:r>
      <w:proofErr w:type="spellStart"/>
      <w:r>
        <w:t>aff</w:t>
      </w:r>
      <w:proofErr w:type="spellEnd"/>
      <w:r>
        <w:t xml:space="preserve"> has to prove a proactive obligation to vote for them b) negating is harder, the </w:t>
      </w:r>
      <w:proofErr w:type="spellStart"/>
      <w:r>
        <w:t>aff</w:t>
      </w:r>
      <w:proofErr w:type="spellEnd"/>
      <w:r>
        <w:t xml:space="preserve"> has infinite prep time and prep determines argument quality so the 1AC has higher argument quality, 2AR ethos means even if you are behind on the flow you still win. Thus if the debate is even then err neg</w:t>
      </w:r>
    </w:p>
    <w:p w14:paraId="6A771E33" w14:textId="77777777" w:rsidR="00035884" w:rsidRPr="00BA3A08" w:rsidRDefault="00035884" w:rsidP="00035884"/>
    <w:p w14:paraId="46D9263A" w14:textId="77777777" w:rsidR="008E31AB" w:rsidRPr="008E31AB" w:rsidRDefault="008E31AB" w:rsidP="008E31AB"/>
    <w:p w14:paraId="1AE7D4AB" w14:textId="77777777" w:rsidR="00F53AFD" w:rsidRPr="00F53AFD" w:rsidRDefault="00F53AFD" w:rsidP="00F53AFD"/>
    <w:sectPr w:rsidR="00F53AFD" w:rsidRPr="00F53A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6D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88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FE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08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DB4"/>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976"/>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6E7"/>
    <w:rsid w:val="004C0D3D"/>
    <w:rsid w:val="004C213E"/>
    <w:rsid w:val="004C376C"/>
    <w:rsid w:val="004C657F"/>
    <w:rsid w:val="004D17D8"/>
    <w:rsid w:val="004D52D8"/>
    <w:rsid w:val="004E355B"/>
    <w:rsid w:val="005028E5"/>
    <w:rsid w:val="00503735"/>
    <w:rsid w:val="00504515"/>
    <w:rsid w:val="00516A88"/>
    <w:rsid w:val="00522065"/>
    <w:rsid w:val="005224F2"/>
    <w:rsid w:val="00533F1C"/>
    <w:rsid w:val="00536D8B"/>
    <w:rsid w:val="005379C3"/>
    <w:rsid w:val="005519C2"/>
    <w:rsid w:val="005523E0"/>
    <w:rsid w:val="0055320F"/>
    <w:rsid w:val="0055699B"/>
    <w:rsid w:val="0056020A"/>
    <w:rsid w:val="00563D3D"/>
    <w:rsid w:val="00564E08"/>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3F74"/>
    <w:rsid w:val="006D13F4"/>
    <w:rsid w:val="006D6AED"/>
    <w:rsid w:val="006E6D0B"/>
    <w:rsid w:val="006F126E"/>
    <w:rsid w:val="006F32C9"/>
    <w:rsid w:val="006F3834"/>
    <w:rsid w:val="006F5693"/>
    <w:rsid w:val="006F5D4C"/>
    <w:rsid w:val="00717B01"/>
    <w:rsid w:val="007227D9"/>
    <w:rsid w:val="0072491F"/>
    <w:rsid w:val="00725598"/>
    <w:rsid w:val="007315DB"/>
    <w:rsid w:val="007374A1"/>
    <w:rsid w:val="00752712"/>
    <w:rsid w:val="00753A84"/>
    <w:rsid w:val="007611F5"/>
    <w:rsid w:val="007619E4"/>
    <w:rsid w:val="00761E75"/>
    <w:rsid w:val="0076495E"/>
    <w:rsid w:val="00765FC8"/>
    <w:rsid w:val="00775694"/>
    <w:rsid w:val="00793F46"/>
    <w:rsid w:val="007A1325"/>
    <w:rsid w:val="007A1A18"/>
    <w:rsid w:val="007A3BAF"/>
    <w:rsid w:val="007A40E2"/>
    <w:rsid w:val="007B53D8"/>
    <w:rsid w:val="007C22C5"/>
    <w:rsid w:val="007C57E1"/>
    <w:rsid w:val="007C5811"/>
    <w:rsid w:val="007D2DF5"/>
    <w:rsid w:val="007D451A"/>
    <w:rsid w:val="007D5E3E"/>
    <w:rsid w:val="007D7596"/>
    <w:rsid w:val="007E242C"/>
    <w:rsid w:val="007E6631"/>
    <w:rsid w:val="007F6DC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B1D"/>
    <w:rsid w:val="008A1A9C"/>
    <w:rsid w:val="008A4633"/>
    <w:rsid w:val="008B032E"/>
    <w:rsid w:val="008C0FA2"/>
    <w:rsid w:val="008C2342"/>
    <w:rsid w:val="008C77B6"/>
    <w:rsid w:val="008D1B91"/>
    <w:rsid w:val="008D724A"/>
    <w:rsid w:val="008E31A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743"/>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E3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243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67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AFD"/>
    <w:rsid w:val="00F57FFB"/>
    <w:rsid w:val="00F601E6"/>
    <w:rsid w:val="00F62246"/>
    <w:rsid w:val="00F73954"/>
    <w:rsid w:val="00F7420A"/>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7C8A0A"/>
  <w14:defaultImageDpi w14:val="300"/>
  <w15:docId w15:val="{873AE391-0E72-E649-A6C5-3EA8A27E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5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6D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D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7F6D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7F6D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DCA"/>
  </w:style>
  <w:style w:type="character" w:customStyle="1" w:styleId="Heading1Char">
    <w:name w:val="Heading 1 Char"/>
    <w:aliases w:val="Pocket Char"/>
    <w:basedOn w:val="DefaultParagraphFont"/>
    <w:link w:val="Heading1"/>
    <w:uiPriority w:val="9"/>
    <w:rsid w:val="007F6D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6DC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Heading 3 Char Char1 Char"/>
    <w:basedOn w:val="DefaultParagraphFont"/>
    <w:link w:val="Heading3"/>
    <w:uiPriority w:val="9"/>
    <w:rsid w:val="007F6DC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F6D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F6DC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F6DC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B"/>
    <w:basedOn w:val="DefaultParagraphFont"/>
    <w:link w:val="textbold"/>
    <w:uiPriority w:val="20"/>
    <w:qFormat/>
    <w:rsid w:val="007F6D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F6DCA"/>
    <w:rPr>
      <w:color w:val="auto"/>
      <w:u w:val="none"/>
    </w:rPr>
  </w:style>
  <w:style w:type="character" w:styleId="Hyperlink">
    <w:name w:val="Hyperlink"/>
    <w:aliases w:val="No Spacing Char,Card Format Char,Debate Text Char,No Spacing1 Char,No Spacing11 Char,No Spacing112 Char,No Spacing2 Char,Read stuff Char,Tag and Cite Char,Card Char,Medium Grid 21 Char,No Spacing31 Char,No Spacing22 Char,No Spacing3 Char,Read"/>
    <w:basedOn w:val="DefaultParagraphFont"/>
    <w:link w:val="NoSpacing"/>
    <w:uiPriority w:val="99"/>
    <w:unhideWhenUsed/>
    <w:rsid w:val="007F6DCA"/>
    <w:rPr>
      <w:color w:val="auto"/>
      <w:u w:val="none"/>
    </w:rPr>
  </w:style>
  <w:style w:type="paragraph" w:styleId="DocumentMap">
    <w:name w:val="Document Map"/>
    <w:basedOn w:val="Normal"/>
    <w:link w:val="DocumentMapChar"/>
    <w:uiPriority w:val="99"/>
    <w:semiHidden/>
    <w:unhideWhenUsed/>
    <w:rsid w:val="007F6D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6DCA"/>
    <w:rPr>
      <w:rFonts w:ascii="Lucida Grande" w:hAnsi="Lucida Grande" w:cs="Lucida Grande"/>
    </w:rPr>
  </w:style>
  <w:style w:type="paragraph" w:styleId="NoSpacing">
    <w:name w:val="No Spacing"/>
    <w:aliases w:val="Card Format,Debate Text,No Spacing1,No Spacing11,No Spacing112,No Spacing2,Read stuff,Tag and Cite,Card,Medium Grid 21,No Spacing31,No Spacing22,No Spacing3,Dont use,No Spacing41,No Spacing111112,Note Level 2,No Spacing23,tag,nonunderlined"/>
    <w:basedOn w:val="Heading1"/>
    <w:link w:val="Hyperlink"/>
    <w:autoRedefine/>
    <w:uiPriority w:val="99"/>
    <w:qFormat/>
    <w:rsid w:val="004C06E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C06E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outer%20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vestopedia.com/ask/answers/09/how-to-value-shares-in-private-company.as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terms/p/publiccompany.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nvestopedia.com/terms/i/ipo.asp"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6</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20</cp:revision>
  <dcterms:created xsi:type="dcterms:W3CDTF">2022-02-17T15:32:00Z</dcterms:created>
  <dcterms:modified xsi:type="dcterms:W3CDTF">2022-02-17T16:38:00Z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