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AEAD" w14:textId="751C0031" w:rsidR="004E5A80" w:rsidRDefault="004E5A80" w:rsidP="004E5A80">
      <w:pPr>
        <w:pStyle w:val="Heading2"/>
      </w:pPr>
      <w:proofErr w:type="spellStart"/>
      <w:r>
        <w:t>Millitary</w:t>
      </w:r>
      <w:proofErr w:type="spellEnd"/>
      <w:r>
        <w:t xml:space="preserve"> PIC</w:t>
      </w:r>
    </w:p>
    <w:p w14:paraId="069B3723" w14:textId="1B793374" w:rsidR="008D6EEA" w:rsidRDefault="008D6EEA" w:rsidP="008D6EEA">
      <w:pPr>
        <w:pStyle w:val="Heading4"/>
      </w:pPr>
      <w:r>
        <w:t>COUNTERPLAN – A just government ought to recognize an unconditional right for non-military workers to strike</w:t>
      </w:r>
    </w:p>
    <w:p w14:paraId="0B9EF510" w14:textId="77777777" w:rsidR="008D6EEA" w:rsidRPr="00F56E07" w:rsidRDefault="008D6EEA" w:rsidP="008D6EEA"/>
    <w:p w14:paraId="6C2C14E4" w14:textId="77777777" w:rsidR="008D6EEA" w:rsidRDefault="008D6EEA" w:rsidP="008D6EEA">
      <w:pPr>
        <w:pStyle w:val="Heading4"/>
      </w:pPr>
      <w:r>
        <w:t>Armed forces can’t strike now</w:t>
      </w:r>
    </w:p>
    <w:p w14:paraId="722A63DD" w14:textId="77777777" w:rsidR="008D6EEA" w:rsidRDefault="008D6EEA" w:rsidP="008D6EEA">
      <w:r w:rsidRPr="0055120B">
        <w:rPr>
          <w:rStyle w:val="Heading4Char"/>
        </w:rPr>
        <w:t>LII 6</w:t>
      </w:r>
      <w:r>
        <w:t xml:space="preserve"> [Cornell Legal Information Institute, 2006, "10 U.S. Code § 976," Cornell Legal Information Institute, https://www.law.cornell.edu/uscode/text/10/976]/Kankee</w:t>
      </w:r>
    </w:p>
    <w:p w14:paraId="5F460AFF" w14:textId="77777777" w:rsidR="008D6EEA" w:rsidRDefault="008D6EEA" w:rsidP="008D6EEA">
      <w:pPr>
        <w:rPr>
          <w:sz w:val="16"/>
        </w:rPr>
      </w:pPr>
      <w:r w:rsidRPr="0055120B">
        <w:rPr>
          <w:sz w:val="16"/>
        </w:rPr>
        <w:t>(a)In this section: (1)The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w:t>
      </w:r>
      <w:proofErr w:type="spellStart"/>
      <w:r w:rsidRPr="0055120B">
        <w:rPr>
          <w:sz w:val="16"/>
        </w:rPr>
        <w:t>i</w:t>
      </w:r>
      <w:proofErr w:type="spellEnd"/>
      <w:r w:rsidRPr="0055120B">
        <w:rPr>
          <w:sz w:val="16"/>
        </w:rPr>
        <w:t>)negotiate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(3)The term “civilian officer or employee” means an employee, as such term is defined in section 2105 of title 5. (b)</w:t>
      </w:r>
      <w:r w:rsidRPr="00186D74">
        <w:rPr>
          <w:rStyle w:val="StyleUnderline"/>
          <w:highlight w:val="cyan"/>
        </w:rPr>
        <w:t xml:space="preserve">It shall be </w:t>
      </w:r>
      <w:r w:rsidRPr="00186D74">
        <w:rPr>
          <w:rStyle w:val="Emphasis"/>
          <w:highlight w:val="cyan"/>
        </w:rPr>
        <w:t>unlawful</w:t>
      </w:r>
      <w:r w:rsidRPr="00186D74">
        <w:rPr>
          <w:rStyle w:val="StyleUnderline"/>
          <w:highlight w:val="cyan"/>
        </w:rPr>
        <w:t xml:space="preserve"> for a member of the </w:t>
      </w:r>
      <w:r w:rsidRPr="00186D74">
        <w:rPr>
          <w:rStyle w:val="Emphasis"/>
          <w:highlight w:val="cyan"/>
        </w:rPr>
        <w:t>armed forces</w:t>
      </w:r>
      <w:r w:rsidRPr="0055120B">
        <w:rPr>
          <w:sz w:val="16"/>
        </w:rPr>
        <w:t>, knowing of the activities or objectives of a particular military labor organization— (1)</w:t>
      </w:r>
      <w:r w:rsidRPr="00F5654F">
        <w:rPr>
          <w:rStyle w:val="StyleUnderline"/>
        </w:rPr>
        <w:t>to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186D74">
        <w:rPr>
          <w:rStyle w:val="StyleUnderline"/>
          <w:highlight w:val="cyan"/>
        </w:rPr>
        <w:t xml:space="preserve">to </w:t>
      </w:r>
      <w:r w:rsidRPr="00186D74">
        <w:rPr>
          <w:rStyle w:val="Emphasis"/>
          <w:highlight w:val="cyan"/>
        </w:rPr>
        <w:t>organize</w:t>
      </w:r>
      <w:r w:rsidRPr="00F5654F">
        <w:rPr>
          <w:rStyle w:val="StyleUnderline"/>
        </w:rPr>
        <w:t xml:space="preserve"> or attempt to organize, </w:t>
      </w:r>
      <w:r w:rsidRPr="00186D74">
        <w:rPr>
          <w:rStyle w:val="StyleUnderline"/>
          <w:highlight w:val="cyan"/>
        </w:rPr>
        <w:t>or</w:t>
      </w:r>
      <w:r w:rsidRPr="00F5654F">
        <w:rPr>
          <w:rStyle w:val="StyleUnderline"/>
        </w:rPr>
        <w:t xml:space="preserve"> </w:t>
      </w:r>
      <w:r w:rsidRPr="00186D74">
        <w:rPr>
          <w:rStyle w:val="Emphasis"/>
          <w:highlight w:val="cyan"/>
        </w:rPr>
        <w:t>participate</w:t>
      </w:r>
      <w:r w:rsidRPr="00186D74">
        <w:rPr>
          <w:rStyle w:val="StyleUnderline"/>
          <w:highlight w:val="cyan"/>
        </w:rPr>
        <w:t xml:space="preserve"> in,</w:t>
      </w:r>
      <w:r w:rsidRPr="00F5654F">
        <w:rPr>
          <w:rStyle w:val="StyleUnderline"/>
        </w:rPr>
        <w:t xml:space="preserve"> </w:t>
      </w:r>
      <w:r w:rsidRPr="00186D74">
        <w:rPr>
          <w:rStyle w:val="Emphasis"/>
          <w:highlight w:val="cyan"/>
        </w:rPr>
        <w:t>any strike</w:t>
      </w:r>
      <w:r w:rsidRPr="0055120B">
        <w:rPr>
          <w:sz w:val="16"/>
        </w:rPr>
        <w:t xml:space="preserve">, picketing, march, demonstration, </w:t>
      </w:r>
      <w:r w:rsidRPr="00186D74">
        <w:rPr>
          <w:rStyle w:val="StyleUnderline"/>
          <w:highlight w:val="cyan"/>
        </w:rPr>
        <w:t>or</w:t>
      </w:r>
      <w:r w:rsidRPr="0055120B">
        <w:rPr>
          <w:sz w:val="16"/>
        </w:rPr>
        <w:t xml:space="preserve"> other similar form of </w:t>
      </w:r>
      <w:r w:rsidRPr="00186D74">
        <w:rPr>
          <w:rStyle w:val="Emphasis"/>
          <w:highlight w:val="cyan"/>
        </w:rPr>
        <w:t>concerted action</w:t>
      </w:r>
      <w:r w:rsidRPr="00186D74">
        <w:rPr>
          <w:rStyle w:val="StyleUnderline"/>
          <w:highlight w:val="cyan"/>
        </w:rPr>
        <w:t xml:space="preserve"> involving members</w:t>
      </w:r>
      <w:r w:rsidRPr="00F5654F">
        <w:rPr>
          <w:rStyle w:val="StyleUnderline"/>
        </w:rPr>
        <w:t xml:space="preserve"> </w:t>
      </w:r>
      <w:r w:rsidRPr="00186D74">
        <w:rPr>
          <w:rStyle w:val="StyleUnderline"/>
          <w:highlight w:val="cyan"/>
        </w:rPr>
        <w:t>of the armed forces</w:t>
      </w:r>
      <w:r w:rsidRPr="00F5654F">
        <w:rPr>
          <w:rStyle w:val="StyleUnderline"/>
        </w:rPr>
        <w:t xml:space="preserve"> that is </w:t>
      </w:r>
      <w:r w:rsidRPr="00186D74">
        <w:rPr>
          <w:rStyle w:val="Emphasis"/>
          <w:highlight w:val="cyan"/>
        </w:rPr>
        <w:t>directed</w:t>
      </w:r>
      <w:r w:rsidRPr="00186D74">
        <w:rPr>
          <w:rStyle w:val="StyleUnderline"/>
          <w:highlight w:val="cyan"/>
        </w:rPr>
        <w:t xml:space="preserve"> </w:t>
      </w:r>
      <w:r w:rsidRPr="00186D74">
        <w:rPr>
          <w:rStyle w:val="Emphasis"/>
          <w:highlight w:val="cyan"/>
        </w:rPr>
        <w:t>against</w:t>
      </w:r>
      <w:r w:rsidRPr="00186D74">
        <w:rPr>
          <w:rStyle w:val="StyleUnderline"/>
          <w:highlight w:val="cyan"/>
        </w:rPr>
        <w:t xml:space="preserve"> the</w:t>
      </w:r>
      <w:r w:rsidRPr="00F5654F">
        <w:rPr>
          <w:rStyle w:val="StyleUnderline"/>
        </w:rPr>
        <w:t xml:space="preserve"> Government of the </w:t>
      </w:r>
      <w:r w:rsidRPr="00186D74">
        <w:rPr>
          <w:rStyle w:val="StyleUnderline"/>
          <w:highlight w:val="cyan"/>
        </w:rPr>
        <w:t>U</w:t>
      </w:r>
      <w:r w:rsidRPr="00F5654F">
        <w:rPr>
          <w:rStyle w:val="StyleUnderline"/>
        </w:rPr>
        <w:t xml:space="preserve">nited </w:t>
      </w:r>
      <w:r w:rsidRPr="00186D74">
        <w:rPr>
          <w:rStyle w:val="StyleUnderline"/>
          <w:highlight w:val="cya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w:t>
      </w:r>
      <w:r w:rsidRPr="0055120B">
        <w:rPr>
          <w:sz w:val="16"/>
        </w:rPr>
        <w:lastRenderedPageBreak/>
        <w:t>property of the United States for any meeting, march, picketing, demonstration, or other similar activity which is for the purpose of engaging in any activity prohibited by subsection (b), (c), or (d). Nothing in this subsection shall prevent commanders or supervisors from giving consideration to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1D20C044" w14:textId="77777777" w:rsidR="008D6EEA" w:rsidRPr="00F56E07" w:rsidRDefault="008D6EEA" w:rsidP="008D6EEA">
      <w:pPr>
        <w:rPr>
          <w:sz w:val="16"/>
        </w:rPr>
      </w:pPr>
      <w:r w:rsidRPr="00F56E07">
        <w:rPr>
          <w:sz w:val="16"/>
        </w:rPr>
        <w:t>Amendments 1997—</w:t>
      </w:r>
      <w:proofErr w:type="spellStart"/>
      <w:r w:rsidRPr="00F56E07">
        <w:rPr>
          <w:sz w:val="16"/>
        </w:rPr>
        <w:t>Subsec</w:t>
      </w:r>
      <w:proofErr w:type="spellEnd"/>
      <w:r w:rsidRPr="00F56E07">
        <w:rPr>
          <w:sz w:val="16"/>
        </w:rPr>
        <w:t>.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w:t>
      </w:r>
      <w:proofErr w:type="spellStart"/>
      <w:r w:rsidRPr="00F56E07">
        <w:rPr>
          <w:sz w:val="16"/>
        </w:rPr>
        <w:t>Subsec</w:t>
      </w:r>
      <w:proofErr w:type="spellEnd"/>
      <w:r w:rsidRPr="00F56E07">
        <w:rPr>
          <w:sz w:val="16"/>
        </w:rPr>
        <w:t>. (a)(1) to (3). Pub. L. 100–26 inserted “The term” after each par. designation and struck out uppercase letter of first word after first quotation marks in each paragraph and substituted lowercase letter. 1986—</w:t>
      </w:r>
      <w:proofErr w:type="spellStart"/>
      <w:r w:rsidRPr="00F56E07">
        <w:rPr>
          <w:sz w:val="16"/>
        </w:rPr>
        <w:t>Subsec</w:t>
      </w:r>
      <w:proofErr w:type="spellEnd"/>
      <w:r w:rsidRPr="00F56E07">
        <w:rPr>
          <w:sz w:val="16"/>
        </w:rPr>
        <w:t>. (a)(1). Pub. L. 99–661 struck out the second of two commas before “(B)”. 1984—</w:t>
      </w:r>
      <w:proofErr w:type="spellStart"/>
      <w:r w:rsidRPr="00F56E07">
        <w:rPr>
          <w:sz w:val="16"/>
        </w:rPr>
        <w:t>Subsec</w:t>
      </w:r>
      <w:proofErr w:type="spellEnd"/>
      <w:r w:rsidRPr="00F56E07">
        <w:rPr>
          <w:sz w:val="16"/>
        </w:rPr>
        <w:t>. (a)(1). Pub. L. 98–525 added cl. (B) and redesignated existing cl. (B) as (C). Findings; Purpose Pub. L. 95–610, § 1, Nov. 8, 1978, 92 Stat. 3085, provided that: “(a)The Congress makes the following findings: “(1)</w:t>
      </w:r>
      <w:r w:rsidRPr="00F56E07">
        <w:rPr>
          <w:rStyle w:val="StyleUnderline"/>
        </w:rPr>
        <w:t>Members of the armed forces of the United States must be prepared to fight and</w:t>
      </w:r>
      <w:r w:rsidRPr="00F56E07">
        <w:rPr>
          <w:sz w:val="16"/>
        </w:rPr>
        <w:t xml:space="preserve">, if necessary, to </w:t>
      </w:r>
      <w:r w:rsidRPr="00F56E07">
        <w:rPr>
          <w:rStyle w:val="StyleUnderline"/>
        </w:rPr>
        <w:t>die to</w:t>
      </w:r>
      <w:r w:rsidRPr="00F56E07">
        <w:rPr>
          <w:sz w:val="16"/>
        </w:rPr>
        <w:t xml:space="preserve"> </w:t>
      </w:r>
      <w:r w:rsidRPr="00F56E07">
        <w:rPr>
          <w:rStyle w:val="StyleUnderline"/>
        </w:rPr>
        <w:t>protect the</w:t>
      </w:r>
      <w:r w:rsidRPr="00F56E07">
        <w:rPr>
          <w:sz w:val="16"/>
        </w:rPr>
        <w:t xml:space="preserve"> welfare, </w:t>
      </w:r>
      <w:r w:rsidRPr="00F56E07">
        <w:rPr>
          <w:rStyle w:val="StyleUnderline"/>
        </w:rPr>
        <w:t>security</w:t>
      </w:r>
      <w:r w:rsidRPr="00F56E07">
        <w:rPr>
          <w:sz w:val="16"/>
        </w:rPr>
        <w:t xml:space="preserve">, and liberty </w:t>
      </w:r>
      <w:r w:rsidRPr="00F56E07">
        <w:rPr>
          <w:rStyle w:val="StyleUnderline"/>
        </w:rPr>
        <w:t>of the United States</w:t>
      </w:r>
      <w:r w:rsidRPr="00F56E07">
        <w:rPr>
          <w:sz w:val="16"/>
        </w:rPr>
        <w:t xml:space="preserve"> and of their fellow citizens. “(2)</w:t>
      </w:r>
      <w:r w:rsidRPr="00F56E07">
        <w:rPr>
          <w:rStyle w:val="StyleUnderline"/>
        </w:rPr>
        <w:t xml:space="preserve">Discipline and prompt </w:t>
      </w:r>
      <w:r w:rsidRPr="00186D74">
        <w:rPr>
          <w:rStyle w:val="Emphasis"/>
          <w:highlight w:val="cyan"/>
        </w:rPr>
        <w:t>obedience</w:t>
      </w:r>
      <w:r w:rsidRPr="00186D74">
        <w:rPr>
          <w:rStyle w:val="StyleUnderline"/>
          <w:highlight w:val="cyan"/>
        </w:rPr>
        <w:t xml:space="preserve"> to</w:t>
      </w:r>
      <w:r w:rsidRPr="00F56E07">
        <w:rPr>
          <w:rStyle w:val="StyleUnderline"/>
        </w:rPr>
        <w:t xml:space="preserve"> lawful </w:t>
      </w:r>
      <w:r w:rsidRPr="00186D74">
        <w:rPr>
          <w:rStyle w:val="StyleUnderline"/>
          <w:highlight w:val="cyan"/>
        </w:rPr>
        <w:t>orders</w:t>
      </w:r>
      <w:r w:rsidRPr="00F56E07">
        <w:rPr>
          <w:rStyle w:val="StyleUnderline"/>
        </w:rPr>
        <w:t xml:space="preserve"> of superior officers </w:t>
      </w:r>
      <w:r w:rsidRPr="00186D74">
        <w:rPr>
          <w:rStyle w:val="StyleUnderline"/>
          <w:highlight w:val="cyan"/>
        </w:rPr>
        <w:t xml:space="preserve">are </w:t>
      </w:r>
      <w:r w:rsidRPr="00186D74">
        <w:rPr>
          <w:rStyle w:val="Emphasis"/>
          <w:highlight w:val="cyan"/>
        </w:rPr>
        <w:t>essential</w:t>
      </w:r>
      <w:r w:rsidRPr="00F56E07">
        <w:rPr>
          <w:sz w:val="16"/>
        </w:rPr>
        <w:t xml:space="preserve"> and time-honored </w:t>
      </w:r>
      <w:r w:rsidRPr="00186D74">
        <w:rPr>
          <w:rStyle w:val="Emphasis"/>
          <w:highlight w:val="cyan"/>
        </w:rPr>
        <w:t>elements</w:t>
      </w:r>
      <w:r w:rsidRPr="00186D74">
        <w:rPr>
          <w:rStyle w:val="StyleUnderline"/>
          <w:highlight w:val="cyan"/>
        </w:rPr>
        <w:t xml:space="preserve"> of</w:t>
      </w:r>
      <w:r w:rsidRPr="00186D74">
        <w:rPr>
          <w:sz w:val="16"/>
          <w:highlight w:val="cyan"/>
        </w:rPr>
        <w:t xml:space="preserve"> </w:t>
      </w:r>
      <w:r w:rsidRPr="00186D74">
        <w:rPr>
          <w:rStyle w:val="StyleUnderline"/>
          <w:highlight w:val="cyan"/>
        </w:rPr>
        <w:t>the</w:t>
      </w:r>
      <w:r w:rsidRPr="00F56E07">
        <w:rPr>
          <w:sz w:val="16"/>
        </w:rPr>
        <w:t xml:space="preserve"> </w:t>
      </w:r>
      <w:r w:rsidRPr="00186D74">
        <w:rPr>
          <w:rStyle w:val="StyleUnderline"/>
          <w:highlight w:val="cyan"/>
        </w:rPr>
        <w:t xml:space="preserve">American </w:t>
      </w:r>
      <w:r w:rsidRPr="00186D74">
        <w:rPr>
          <w:rStyle w:val="Emphasis"/>
          <w:highlight w:val="cyan"/>
        </w:rPr>
        <w:t>military</w:t>
      </w:r>
      <w:r w:rsidRPr="00F56E07">
        <w:rPr>
          <w:rStyle w:val="StyleUnderline"/>
        </w:rPr>
        <w:t xml:space="preserve"> </w:t>
      </w:r>
      <w:r w:rsidRPr="00F56E07">
        <w:rPr>
          <w:sz w:val="16"/>
          <w:szCs w:val="16"/>
        </w:rPr>
        <w:t>tradition</w:t>
      </w:r>
      <w:r w:rsidRPr="00F56E07">
        <w:rPr>
          <w:sz w:val="16"/>
        </w:rPr>
        <w:t xml:space="preserve"> and have been reinforced from the earliest articles of war by laws and regulations </w:t>
      </w:r>
      <w:r w:rsidRPr="00F56E07">
        <w:rPr>
          <w:rStyle w:val="StyleUnderline"/>
        </w:rPr>
        <w:t>prohibiting conduct detrimental to the military chain of command and lawful military</w:t>
      </w:r>
      <w:r w:rsidRPr="00F56E07">
        <w:rPr>
          <w:sz w:val="16"/>
        </w:rPr>
        <w:t xml:space="preserve"> </w:t>
      </w:r>
      <w:r w:rsidRPr="00F56E07">
        <w:rPr>
          <w:rStyle w:val="StyleUnderline"/>
        </w:rPr>
        <w:t>authority</w:t>
      </w:r>
      <w:r w:rsidRPr="00F56E07">
        <w:rPr>
          <w:sz w:val="16"/>
        </w:rPr>
        <w:t>. “(3)The processes of conventional collective bargaining and labor-management negotiation cannot and should not be applied to the relationships between members of the armed forces and their military and civilian superiors. “(4)Strikes, slowdowns, picketing, and other traditional forms of job action have no place in the armed forces. “(5)</w:t>
      </w:r>
      <w:r w:rsidRPr="00186D74">
        <w:rPr>
          <w:rStyle w:val="StyleUnderline"/>
          <w:highlight w:val="cyan"/>
        </w:rPr>
        <w:t>Unionization</w:t>
      </w:r>
      <w:r w:rsidRPr="00F56E07">
        <w:rPr>
          <w:sz w:val="16"/>
        </w:rPr>
        <w:t xml:space="preserve"> of the armed forces </w:t>
      </w:r>
      <w:r w:rsidRPr="00186D74">
        <w:rPr>
          <w:rStyle w:val="StyleUnderline"/>
          <w:highlight w:val="cyan"/>
        </w:rPr>
        <w:t xml:space="preserve">would be </w:t>
      </w:r>
      <w:r w:rsidRPr="00186D74">
        <w:rPr>
          <w:rStyle w:val="Emphasis"/>
          <w:highlight w:val="cyan"/>
        </w:rPr>
        <w:t>incompatible</w:t>
      </w:r>
      <w:r w:rsidRPr="00F56E07">
        <w:rPr>
          <w:rStyle w:val="StyleUnderline"/>
        </w:rPr>
        <w:t xml:space="preserve"> </w:t>
      </w:r>
      <w:r w:rsidRPr="00186D74">
        <w:rPr>
          <w:rStyle w:val="StyleUnderline"/>
          <w:highlight w:val="cyan"/>
        </w:rPr>
        <w:t>with the</w:t>
      </w:r>
      <w:r w:rsidRPr="00F56E07">
        <w:rPr>
          <w:rStyle w:val="StyleUnderline"/>
        </w:rPr>
        <w:t xml:space="preserve"> military </w:t>
      </w:r>
      <w:r w:rsidRPr="00186D74">
        <w:rPr>
          <w:rStyle w:val="Emphasis"/>
          <w:highlight w:val="cyan"/>
        </w:rPr>
        <w:t>chain of command</w:t>
      </w:r>
      <w:r w:rsidRPr="00F56E07">
        <w:rPr>
          <w:rStyle w:val="StyleUnderline"/>
        </w:rPr>
        <w:t xml:space="preserve">, </w:t>
      </w:r>
      <w:r w:rsidRPr="00186D74">
        <w:rPr>
          <w:rStyle w:val="StyleUnderline"/>
          <w:highlight w:val="cyan"/>
        </w:rPr>
        <w:t xml:space="preserve">would </w:t>
      </w:r>
      <w:r w:rsidRPr="00186D74">
        <w:rPr>
          <w:rStyle w:val="Emphasis"/>
          <w:highlight w:val="cyan"/>
        </w:rPr>
        <w:t>undermine</w:t>
      </w:r>
      <w:r w:rsidRPr="00186D74">
        <w:rPr>
          <w:rStyle w:val="StyleUnderline"/>
          <w:highlight w:val="cyan"/>
        </w:rPr>
        <w:t xml:space="preserve"> the</w:t>
      </w:r>
      <w:r w:rsidRPr="00F56E07">
        <w:rPr>
          <w:rStyle w:val="StyleUnderline"/>
        </w:rPr>
        <w:t xml:space="preserve"> </w:t>
      </w:r>
      <w:r w:rsidRPr="00186D74">
        <w:rPr>
          <w:rStyle w:val="StyleUnderline"/>
          <w:highlight w:val="cyan"/>
        </w:rPr>
        <w:t>role</w:t>
      </w:r>
      <w:r w:rsidRPr="00F56E07">
        <w:rPr>
          <w:rStyle w:val="StyleUnderline"/>
        </w:rPr>
        <w:t xml:space="preserve">, </w:t>
      </w:r>
      <w:r w:rsidRPr="00186D74">
        <w:rPr>
          <w:rStyle w:val="StyleUnderline"/>
          <w:highlight w:val="cyan"/>
        </w:rPr>
        <w:t>authority</w:t>
      </w:r>
      <w:r w:rsidRPr="00F56E07">
        <w:rPr>
          <w:rStyle w:val="StyleUnderline"/>
        </w:rPr>
        <w:t xml:space="preserve">, </w:t>
      </w:r>
      <w:r w:rsidRPr="00186D74">
        <w:rPr>
          <w:rStyle w:val="StyleUnderline"/>
          <w:highlight w:val="cyan"/>
        </w:rPr>
        <w:t>and position of the commander</w:t>
      </w:r>
      <w:r w:rsidRPr="00F56E07">
        <w:rPr>
          <w:rStyle w:val="StyleUnderline"/>
        </w:rPr>
        <w:t xml:space="preserve">, </w:t>
      </w:r>
      <w:r w:rsidRPr="00186D74">
        <w:rPr>
          <w:rStyle w:val="StyleUnderline"/>
          <w:highlight w:val="cyan"/>
        </w:rPr>
        <w:t>and</w:t>
      </w:r>
      <w:r w:rsidRPr="00F56E07">
        <w:rPr>
          <w:rStyle w:val="StyleUnderline"/>
        </w:rPr>
        <w:t xml:space="preserve"> would </w:t>
      </w:r>
      <w:r w:rsidRPr="00186D74">
        <w:rPr>
          <w:rStyle w:val="Emphasis"/>
          <w:highlight w:val="cyan"/>
        </w:rPr>
        <w:t>impair</w:t>
      </w:r>
      <w:r w:rsidRPr="00F56E07">
        <w:rPr>
          <w:rStyle w:val="StyleUnderline"/>
        </w:rPr>
        <w:t xml:space="preserve"> the morale and </w:t>
      </w:r>
      <w:r w:rsidRPr="00186D74">
        <w:rPr>
          <w:rStyle w:val="Emphasis"/>
          <w:highlight w:val="cyan"/>
        </w:rPr>
        <w:t>readiness</w:t>
      </w:r>
      <w:r w:rsidRPr="00F56E07">
        <w:rPr>
          <w:rStyle w:val="StyleUnderline"/>
        </w:rPr>
        <w:t xml:space="preserve"> of the armed forces</w:t>
      </w:r>
      <w:r w:rsidRPr="00F56E07">
        <w:rPr>
          <w:sz w:val="16"/>
        </w:rPr>
        <w:t>. “(6)The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0C7CAC33" w14:textId="77777777" w:rsidR="008D6EEA" w:rsidRDefault="008D6EEA" w:rsidP="008D6EEA">
      <w:pPr>
        <w:pStyle w:val="Heading4"/>
      </w:pPr>
      <w:r>
        <w:t>Military unions wreck civilian military relations and US hegemony</w:t>
      </w:r>
    </w:p>
    <w:p w14:paraId="25E6DC8C" w14:textId="77777777" w:rsidR="008D6EEA" w:rsidRPr="001E7CAE" w:rsidRDefault="008D6EEA" w:rsidP="008D6EEA">
      <w:proofErr w:type="spellStart"/>
      <w:r w:rsidRPr="00ED75C2">
        <w:rPr>
          <w:rStyle w:val="Heading4Char"/>
        </w:rPr>
        <w:t>Caforio</w:t>
      </w:r>
      <w:proofErr w:type="spellEnd"/>
      <w:r w:rsidRPr="00ED75C2">
        <w:rPr>
          <w:rStyle w:val="Heading4Char"/>
        </w:rPr>
        <w:t xml:space="preserve"> 18</w:t>
      </w:r>
      <w:r>
        <w:t xml:space="preserve"> [Giuseppe </w:t>
      </w:r>
      <w:proofErr w:type="spellStart"/>
      <w:r>
        <w:t>Caforio</w:t>
      </w:r>
      <w:proofErr w:type="spellEnd"/>
      <w:r>
        <w:t>, Brigadier General with degrees in law, political science, and strategic studies (FYI, the author died ~2015, but this was republished in 2018 in an anthology book), 5-20-2018, "</w:t>
      </w:r>
      <w:proofErr w:type="spellStart"/>
      <w:r>
        <w:t>Unionisation</w:t>
      </w:r>
      <w:proofErr w:type="spellEnd"/>
      <w:r>
        <w:t xml:space="preserve"> of the Military: Representation of the Interests of Military Personnel," SpringerLink, https://link.springer.com/chapter/10.1007/978-3-319-71602-2_19]/Kankee</w:t>
      </w:r>
    </w:p>
    <w:p w14:paraId="24A7AD4B" w14:textId="77777777" w:rsidR="008D6EEA" w:rsidRPr="001E7CAE" w:rsidRDefault="008D6EEA" w:rsidP="008D6EEA">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r w:rsidRPr="00F56E07">
        <w:rPr>
          <w:rStyle w:val="StyleUnderline"/>
        </w:rPr>
        <w:t xml:space="preserve">enter into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their families</w:t>
      </w:r>
      <w:r w:rsidRPr="00F56E07">
        <w:rPr>
          <w:sz w:val="16"/>
        </w:rPr>
        <w:t xml:space="preserve">, </w:t>
      </w:r>
      <w:r w:rsidRPr="00F56E07">
        <w:rPr>
          <w:rStyle w:val="StyleUnderline"/>
        </w:rPr>
        <w:t>and</w:t>
      </w:r>
      <w:r w:rsidRPr="00F56E07">
        <w:rPr>
          <w:sz w:val="16"/>
        </w:rPr>
        <w:t xml:space="preserve"> must frequently </w:t>
      </w:r>
      <w:r w:rsidRPr="00F56E07">
        <w:rPr>
          <w:rStyle w:val="StyleUnderline"/>
        </w:rPr>
        <w:t xml:space="preserve">endure long periods of </w:t>
      </w:r>
      <w:r w:rsidRPr="00F56E07">
        <w:rPr>
          <w:rStyle w:val="StyleUnderline"/>
        </w:rPr>
        <w:lastRenderedPageBreak/>
        <w:t>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xml:space="preserve">. (D. Segal and Kramer, 1977, p. 28). Bernhard </w:t>
      </w:r>
      <w:proofErr w:type="spellStart"/>
      <w:r w:rsidRPr="00F56E07">
        <w:rPr>
          <w:sz w:val="16"/>
        </w:rPr>
        <w:t>Boene</w:t>
      </w:r>
      <w:proofErr w:type="spellEnd"/>
      <w:r w:rsidRPr="00F56E07">
        <w:rPr>
          <w:sz w:val="16"/>
        </w:rPr>
        <w:t>, in a study devoted to a different research topic (</w:t>
      </w:r>
      <w:proofErr w:type="spellStart"/>
      <w:r w:rsidRPr="00F56E07">
        <w:rPr>
          <w:sz w:val="16"/>
        </w:rPr>
        <w:t>Boene</w:t>
      </w:r>
      <w:proofErr w:type="spellEnd"/>
      <w:r w:rsidRPr="00F56E07">
        <w:rPr>
          <w:sz w:val="16"/>
        </w:rPr>
        <w:t xml:space="preserve">, 1990), is both precise and efficacious in differentiating military "work" from civilian work. Military specificity, writes </w:t>
      </w:r>
      <w:proofErr w:type="spellStart"/>
      <w:r w:rsidRPr="00F56E07">
        <w:rPr>
          <w:sz w:val="16"/>
        </w:rPr>
        <w:t>Boene</w:t>
      </w:r>
      <w:proofErr w:type="spellEnd"/>
      <w:r w:rsidRPr="00F56E07">
        <w:rPr>
          <w:sz w:val="16"/>
        </w:rPr>
        <w:t xml:space="preserv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sidRPr="00F56E07">
        <w:rPr>
          <w:sz w:val="16"/>
        </w:rPr>
        <w:t>Boene</w:t>
      </w:r>
      <w:proofErr w:type="spellEnd"/>
      <w:r w:rsidRPr="00F56E07">
        <w:rPr>
          <w:sz w:val="16"/>
        </w:rPr>
        <w:t>, civil emergencies belong to a different reality than military ones do. An officer, in particular, is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sidRPr="001E7CAE">
        <w:rPr>
          <w:sz w:val="16"/>
        </w:rPr>
        <w:t>politicisation</w:t>
      </w:r>
      <w:proofErr w:type="spellEnd"/>
      <w:r w:rsidRPr="001E7CAE">
        <w:rPr>
          <w:sz w:val="16"/>
        </w:rPr>
        <w:t xml:space="preserve"> of the personnel. Gwyn Harries Jenkins examines the consequences that </w:t>
      </w:r>
      <w:proofErr w:type="spellStart"/>
      <w:r w:rsidRPr="001E7CAE">
        <w:rPr>
          <w:sz w:val="16"/>
        </w:rPr>
        <w:t>unionisation</w:t>
      </w:r>
      <w:proofErr w:type="spellEnd"/>
      <w:r w:rsidRPr="001E7CAE">
        <w:rPr>
          <w:sz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186D74">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186D74">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186D74">
        <w:rPr>
          <w:rStyle w:val="StyleUnderline"/>
          <w:highlight w:val="cyan"/>
        </w:rPr>
        <w:t>a</w:t>
      </w:r>
      <w:r w:rsidRPr="001E7CAE">
        <w:rPr>
          <w:rStyle w:val="StyleUnderline"/>
        </w:rPr>
        <w:t xml:space="preserve"> </w:t>
      </w:r>
      <w:r w:rsidRPr="00186D74">
        <w:rPr>
          <w:rStyle w:val="Emphasis"/>
          <w:highlight w:val="cyan"/>
        </w:rPr>
        <w:t>dual authority</w:t>
      </w:r>
      <w:r w:rsidRPr="001E7CAE">
        <w:rPr>
          <w:sz w:val="16"/>
        </w:rPr>
        <w:t xml:space="preserve"> structure </w:t>
      </w:r>
      <w:r w:rsidRPr="00186D74">
        <w:rPr>
          <w:rStyle w:val="StyleUnderline"/>
          <w:highlight w:val="cyan"/>
        </w:rPr>
        <w:t>while</w:t>
      </w:r>
      <w:r w:rsidRPr="001E7CAE">
        <w:rPr>
          <w:rStyle w:val="StyleUnderline"/>
        </w:rPr>
        <w:t xml:space="preserve"> </w:t>
      </w:r>
      <w:r w:rsidRPr="00186D74">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186D74">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186D74">
        <w:rPr>
          <w:rStyle w:val="StyleUnderline"/>
          <w:highlight w:val="cyan"/>
        </w:rPr>
        <w:t>unions</w:t>
      </w:r>
      <w:r w:rsidRPr="001E7CAE">
        <w:rPr>
          <w:sz w:val="16"/>
        </w:rPr>
        <w:t xml:space="preserve"> into the military </w:t>
      </w:r>
      <w:r w:rsidRPr="00186D74">
        <w:rPr>
          <w:rStyle w:val="StyleUnderline"/>
          <w:highlight w:val="cyan"/>
        </w:rPr>
        <w:t xml:space="preserve">creates a conflict situation with </w:t>
      </w:r>
      <w:r w:rsidRPr="00186D74">
        <w:rPr>
          <w:rStyle w:val="Emphasis"/>
          <w:highlight w:val="cyan"/>
        </w:rPr>
        <w:t>substantial dysfunctional consequences</w:t>
      </w:r>
      <w:r w:rsidRPr="001E7CAE">
        <w:rPr>
          <w:sz w:val="16"/>
        </w:rPr>
        <w:t>" (</w:t>
      </w:r>
      <w:proofErr w:type="spellStart"/>
      <w:r w:rsidRPr="001E7CAE">
        <w:rPr>
          <w:sz w:val="16"/>
        </w:rPr>
        <w:t>H.Jenkins</w:t>
      </w:r>
      <w:proofErr w:type="spellEnd"/>
      <w:r w:rsidRPr="001E7CAE">
        <w:rPr>
          <w:sz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186D74">
        <w:rPr>
          <w:rStyle w:val="StyleUnderline"/>
          <w:highlight w:val="cyan"/>
        </w:rPr>
        <w:t xml:space="preserve">unionization would lead to a </w:t>
      </w:r>
      <w:r w:rsidRPr="00186D74">
        <w:rPr>
          <w:rStyle w:val="Emphasis"/>
          <w:highlight w:val="cyan"/>
        </w:rPr>
        <w:t>breakdown in discipline</w:t>
      </w:r>
      <w:r w:rsidRPr="001E7CAE">
        <w:rPr>
          <w:rStyle w:val="StyleUnderline"/>
        </w:rPr>
        <w:t xml:space="preserve">; </w:t>
      </w:r>
      <w:r w:rsidRPr="00186D74">
        <w:rPr>
          <w:rStyle w:val="Emphasis"/>
          <w:highlight w:val="cyan"/>
        </w:rPr>
        <w:t>threaten the chain of command</w:t>
      </w:r>
      <w:r w:rsidRPr="001E7CAE">
        <w:rPr>
          <w:sz w:val="16"/>
        </w:rPr>
        <w:t xml:space="preserve">; </w:t>
      </w:r>
      <w:r w:rsidRPr="00186D74">
        <w:rPr>
          <w:rStyle w:val="StyleUnderline"/>
          <w:highlight w:val="cyan"/>
        </w:rPr>
        <w:t>and</w:t>
      </w:r>
      <w:r w:rsidRPr="001E7CAE">
        <w:rPr>
          <w:sz w:val="16"/>
        </w:rPr>
        <w:t xml:space="preserve">, especially, </w:t>
      </w:r>
      <w:r w:rsidRPr="00186D74">
        <w:rPr>
          <w:rStyle w:val="Emphasis"/>
          <w:highlight w:val="cyan"/>
        </w:rPr>
        <w:t>undermine</w:t>
      </w:r>
      <w:r w:rsidRPr="00186D74">
        <w:rPr>
          <w:rStyle w:val="StyleUnderline"/>
          <w:highlight w:val="cyan"/>
        </w:rPr>
        <w:t xml:space="preserve"> the military's </w:t>
      </w:r>
      <w:r w:rsidRPr="00186D74">
        <w:rPr>
          <w:rStyle w:val="Emphasis"/>
          <w:highlight w:val="cyan"/>
        </w:rPr>
        <w:t>ability</w:t>
      </w:r>
      <w:r w:rsidRPr="001E7CAE">
        <w:rPr>
          <w:rStyle w:val="StyleUnderline"/>
        </w:rPr>
        <w:t xml:space="preserve"> </w:t>
      </w:r>
      <w:r w:rsidRPr="00186D74">
        <w:rPr>
          <w:rStyle w:val="StyleUnderline"/>
          <w:highlight w:val="cyan"/>
        </w:rPr>
        <w:t>to</w:t>
      </w:r>
      <w:r w:rsidRPr="001E7CAE">
        <w:rPr>
          <w:rStyle w:val="StyleUnderline"/>
        </w:rPr>
        <w:t xml:space="preserve"> </w:t>
      </w:r>
      <w:r w:rsidRPr="00186D74">
        <w:rPr>
          <w:rStyle w:val="StyleUnderline"/>
          <w:highlight w:val="cyan"/>
        </w:rPr>
        <w:t>carry out its</w:t>
      </w:r>
      <w:r w:rsidRPr="001E7CAE">
        <w:rPr>
          <w:rStyle w:val="StyleUnderline"/>
        </w:rPr>
        <w:t xml:space="preserve"> assigned </w:t>
      </w:r>
      <w:r w:rsidRPr="00186D74">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186D74">
        <w:rPr>
          <w:rStyle w:val="Emphasis"/>
          <w:highlight w:val="cyan"/>
        </w:rPr>
        <w:t>drawbacks</w:t>
      </w:r>
      <w:r w:rsidRPr="00186D74">
        <w:rPr>
          <w:rStyle w:val="StyleUnderline"/>
          <w:highlight w:val="cyan"/>
        </w:rPr>
        <w:t xml:space="preserve"> would</w:t>
      </w:r>
      <w:r w:rsidRPr="001E7CAE">
        <w:rPr>
          <w:sz w:val="16"/>
        </w:rPr>
        <w:t xml:space="preserve"> essentially </w:t>
      </w:r>
      <w:r w:rsidRPr="00186D74">
        <w:rPr>
          <w:rStyle w:val="StyleUnderline"/>
          <w:highlight w:val="cyan"/>
        </w:rPr>
        <w:t>be</w:t>
      </w:r>
      <w:r w:rsidRPr="001E7CAE">
        <w:rPr>
          <w:sz w:val="16"/>
        </w:rPr>
        <w:t xml:space="preserve"> reduced to two: </w:t>
      </w:r>
      <w:r w:rsidRPr="001E7CAE">
        <w:rPr>
          <w:rStyle w:val="StyleUnderline"/>
        </w:rPr>
        <w:t xml:space="preserve">a risk of </w:t>
      </w:r>
      <w:r w:rsidRPr="00186D74">
        <w:rPr>
          <w:rStyle w:val="Emphasis"/>
          <w:highlight w:val="cyan"/>
        </w:rPr>
        <w:t>divisiveness</w:t>
      </w:r>
      <w:r w:rsidRPr="00186D74">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that in itself, the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186D74">
        <w:rPr>
          <w:rStyle w:val="StyleUnderline"/>
          <w:highlight w:val="cyan"/>
        </w:rPr>
        <w:t xml:space="preserve">increased </w:t>
      </w:r>
      <w:r w:rsidRPr="00186D74">
        <w:rPr>
          <w:rStyle w:val="Emphasis"/>
          <w:highlight w:val="cyan"/>
        </w:rPr>
        <w:t>confrontation</w:t>
      </w:r>
      <w:r w:rsidRPr="00186D74">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w:t>
      </w:r>
      <w:proofErr w:type="spellStart"/>
      <w:r w:rsidRPr="001E7CAE">
        <w:rPr>
          <w:sz w:val="16"/>
        </w:rPr>
        <w:t>Cortright</w:t>
      </w:r>
      <w:proofErr w:type="spellEnd"/>
      <w:r w:rsidRPr="001E7CAE">
        <w:rPr>
          <w:sz w:val="16"/>
        </w:rPr>
        <w:t xml:space="preserve">, cited essay) that </w:t>
      </w:r>
      <w:r w:rsidRPr="00186D74">
        <w:rPr>
          <w:rStyle w:val="StyleUnderline"/>
          <w:highlight w:val="cyan"/>
        </w:rPr>
        <w:t xml:space="preserve">unionization might </w:t>
      </w:r>
      <w:r w:rsidRPr="00186D74">
        <w:rPr>
          <w:rStyle w:val="Emphasis"/>
          <w:highlight w:val="cyan"/>
        </w:rPr>
        <w:t>reinforce</w:t>
      </w:r>
      <w:r w:rsidRPr="00186D74">
        <w:rPr>
          <w:rStyle w:val="StyleUnderline"/>
          <w:highlight w:val="cyan"/>
        </w:rPr>
        <w:t xml:space="preserve"> the military</w:t>
      </w:r>
      <w:r w:rsidRPr="001E7CAE">
        <w:rPr>
          <w:rStyle w:val="StyleUnderline"/>
        </w:rPr>
        <w:t xml:space="preserve"> </w:t>
      </w:r>
      <w:r w:rsidRPr="00186D74">
        <w:rPr>
          <w:rStyle w:val="Emphasis"/>
          <w:highlight w:val="cyan"/>
        </w:rPr>
        <w:t>establishment</w:t>
      </w:r>
      <w:r w:rsidRPr="00186D74">
        <w:rPr>
          <w:rStyle w:val="StyleUnderline"/>
          <w:highlight w:val="cyan"/>
        </w:rPr>
        <w:t xml:space="preserve"> and increase its </w:t>
      </w:r>
      <w:r w:rsidRPr="00186D74">
        <w:rPr>
          <w:rStyle w:val="Emphasis"/>
          <w:highlight w:val="cyan"/>
        </w:rPr>
        <w:t>influence</w:t>
      </w:r>
      <w:r w:rsidRPr="00186D74">
        <w:rPr>
          <w:rStyle w:val="StyleUnderline"/>
          <w:highlight w:val="cyan"/>
        </w:rPr>
        <w:t xml:space="preserve"> over society</w:t>
      </w:r>
      <w:r w:rsidRPr="001E7CAE">
        <w:rPr>
          <w:rStyle w:val="StyleUnderline"/>
        </w:rPr>
        <w:t xml:space="preserve"> at large, </w:t>
      </w:r>
      <w:r w:rsidRPr="00186D74">
        <w:rPr>
          <w:rStyle w:val="StyleUnderline"/>
          <w:highlight w:val="cyan"/>
        </w:rPr>
        <w:t>decreasing the capacity for political</w:t>
      </w:r>
      <w:r w:rsidRPr="001E7CAE">
        <w:rPr>
          <w:rStyle w:val="StyleUnderline"/>
        </w:rPr>
        <w:t xml:space="preserve"> </w:t>
      </w:r>
      <w:r w:rsidRPr="00186D74">
        <w:rPr>
          <w:rStyle w:val="StyleUnderline"/>
          <w:highlight w:val="cyan"/>
        </w:rPr>
        <w:t>control</w:t>
      </w:r>
      <w:r w:rsidRPr="001E7CAE">
        <w:rPr>
          <w:sz w:val="16"/>
        </w:rPr>
        <w:t xml:space="preserve">. This issue had already been treated by </w:t>
      </w:r>
      <w:proofErr w:type="spellStart"/>
      <w:r w:rsidRPr="001E7CAE">
        <w:rPr>
          <w:sz w:val="16"/>
        </w:rPr>
        <w:t>Cortright</w:t>
      </w:r>
      <w:proofErr w:type="spellEnd"/>
      <w:r w:rsidRPr="001E7CAE">
        <w:rPr>
          <w:sz w:val="16"/>
        </w:rPr>
        <w:t xml:space="preserve"> in another essay (</w:t>
      </w:r>
      <w:proofErr w:type="spellStart"/>
      <w:r w:rsidRPr="001E7CAE">
        <w:rPr>
          <w:sz w:val="16"/>
        </w:rPr>
        <w:t>Cortright</w:t>
      </w:r>
      <w:proofErr w:type="spellEnd"/>
      <w:r w:rsidRPr="001E7CAE">
        <w:rPr>
          <w:sz w:val="16"/>
        </w:rPr>
        <w:t xml:space="preserve">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w:t>
      </w:r>
      <w:r w:rsidRPr="001E7CAE">
        <w:rPr>
          <w:sz w:val="16"/>
        </w:rPr>
        <w:lastRenderedPageBreak/>
        <w:t xml:space="preserve">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xml:space="preserve">, and advances the fear that union representation of the interests of military personnel would bring the </w:t>
      </w:r>
      <w:proofErr w:type="spellStart"/>
      <w:r w:rsidRPr="001E7CAE">
        <w:rPr>
          <w:sz w:val="16"/>
        </w:rPr>
        <w:t>defence</w:t>
      </w:r>
      <w:proofErr w:type="spellEnd"/>
      <w:r w:rsidRPr="001E7CAE">
        <w:rPr>
          <w:sz w:val="16"/>
        </w:rPr>
        <w:t xml:space="preserv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6A53248B" w14:textId="77777777" w:rsidR="00CD0B60" w:rsidRDefault="00CD0B60" w:rsidP="00CD0B60">
      <w:pPr>
        <w:pStyle w:val="Heading2"/>
      </w:pPr>
      <w:r>
        <w:lastRenderedPageBreak/>
        <w:t>Economy Disadvantage</w:t>
      </w:r>
    </w:p>
    <w:p w14:paraId="12ADE016" w14:textId="77777777" w:rsidR="00CD0B60" w:rsidRPr="00004468" w:rsidRDefault="00CD0B60" w:rsidP="00CD0B60">
      <w:pPr>
        <w:tabs>
          <w:tab w:val="left" w:pos="1710"/>
        </w:tabs>
      </w:pPr>
      <w:r>
        <w:t xml:space="preserve">Global Economy rising now due to stabilizing effects but COVID still means that it’s on the brink. Strikes hurt the economy since 1] they hurt core business industries like automobiles which can have cascading effects and 2] unstable labor relations can deter investment opportunities which wrecks growth. </w:t>
      </w:r>
    </w:p>
    <w:p w14:paraId="337A5B93" w14:textId="77777777" w:rsidR="00CD0B60" w:rsidRDefault="00CD0B60" w:rsidP="00CD0B60">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7817D6FD" w14:textId="77777777" w:rsidR="00CD0B60" w:rsidRPr="00004468" w:rsidRDefault="00CD0B60" w:rsidP="00CD0B60">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9" w:history="1">
        <w:r w:rsidRPr="00051040">
          <w:rPr>
            <w:rStyle w:val="Hyperlink"/>
          </w:rPr>
          <w:t>https://www.worldbank.org/en/news/feature/2021/06/08/the-global-economy-on-track-for-strong-but-uneven-growth-as-covid-19-still-weighs</w:t>
        </w:r>
      </w:hyperlink>
      <w:r>
        <w:t xml:space="preserve"> </w:t>
      </w:r>
    </w:p>
    <w:p w14:paraId="459F97C7" w14:textId="77777777" w:rsidR="00CD0B60" w:rsidRPr="00C01178" w:rsidRDefault="00CD0B60" w:rsidP="00CD0B60">
      <w:pPr>
        <w:rPr>
          <w:sz w:val="16"/>
        </w:rPr>
      </w:pPr>
      <w:r w:rsidRPr="00C01178">
        <w:rPr>
          <w:sz w:val="16"/>
        </w:rPr>
        <w:t xml:space="preserve">A year and a half since the onset of the COVID-19 pandemic, </w:t>
      </w:r>
      <w:r w:rsidRPr="00C01178">
        <w:rPr>
          <w:u w:val="single"/>
        </w:rPr>
        <w:t xml:space="preserve">the </w:t>
      </w:r>
      <w:r w:rsidRPr="00186D74">
        <w:rPr>
          <w:highlight w:val="cyan"/>
          <w:u w:val="single"/>
        </w:rPr>
        <w:t xml:space="preserve">global economy </w:t>
      </w:r>
      <w:r w:rsidRPr="00C01178">
        <w:rPr>
          <w:u w:val="single"/>
        </w:rPr>
        <w:t xml:space="preserve">is </w:t>
      </w:r>
      <w:r w:rsidRPr="00186D74">
        <w:rPr>
          <w:highlight w:val="cyan"/>
          <w:u w:val="single"/>
        </w:rPr>
        <w:t xml:space="preserve">poised to stage </w:t>
      </w:r>
      <w:r w:rsidRPr="00C01178">
        <w:rPr>
          <w:u w:val="single"/>
        </w:rPr>
        <w:t xml:space="preserve">its </w:t>
      </w:r>
      <w:r w:rsidRPr="00186D74">
        <w:rPr>
          <w:highlight w:val="cyan"/>
          <w:u w:val="single"/>
        </w:rPr>
        <w:t xml:space="preserve">most </w:t>
      </w:r>
      <w:r w:rsidRPr="00186D74">
        <w:rPr>
          <w:b/>
          <w:bCs/>
          <w:highlight w:val="cyan"/>
          <w:u w:val="single"/>
        </w:rPr>
        <w:t>robust post-recession recovery</w:t>
      </w:r>
      <w:r w:rsidRPr="00186D74">
        <w:rPr>
          <w:highlight w:val="cyan"/>
          <w:u w:val="single"/>
        </w:rPr>
        <w:t xml:space="preserve"> in 80 years </w:t>
      </w:r>
      <w:r w:rsidRPr="00C01178">
        <w:rPr>
          <w:u w:val="single"/>
        </w:rPr>
        <w:t>in 2021.</w:t>
      </w:r>
      <w:r w:rsidRPr="00C01178">
        <w:rPr>
          <w:sz w:val="16"/>
        </w:rPr>
        <w:t xml:space="preserve"> But the </w:t>
      </w:r>
      <w:r w:rsidRPr="00186D74">
        <w:rPr>
          <w:highlight w:val="cyan"/>
          <w:u w:val="single"/>
        </w:rPr>
        <w:t>rebound</w:t>
      </w:r>
      <w:r w:rsidRPr="00186D74">
        <w:rPr>
          <w:sz w:val="16"/>
          <w:highlight w:val="cyan"/>
        </w:rPr>
        <w:t xml:space="preserve"> </w:t>
      </w:r>
      <w:r w:rsidRPr="00C01178">
        <w:rPr>
          <w:sz w:val="16"/>
        </w:rPr>
        <w:t xml:space="preserve">is </w:t>
      </w:r>
      <w:r w:rsidRPr="00186D74">
        <w:rPr>
          <w:highlight w:val="cyan"/>
          <w:u w:val="single"/>
        </w:rPr>
        <w:t xml:space="preserve">expected to be </w:t>
      </w:r>
      <w:r w:rsidRPr="00186D74">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186D74">
        <w:rPr>
          <w:highlight w:val="cyan"/>
          <w:u w:val="single"/>
        </w:rPr>
        <w:t xml:space="preserve">growth </w:t>
      </w:r>
      <w:r w:rsidRPr="00C01178">
        <w:rPr>
          <w:u w:val="single"/>
        </w:rPr>
        <w:t xml:space="preserve">is </w:t>
      </w:r>
      <w:r w:rsidRPr="00186D74">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186D74">
        <w:rPr>
          <w:highlight w:val="cyan"/>
          <w:u w:val="single"/>
        </w:rPr>
        <w:t xml:space="preserve">Despite </w:t>
      </w:r>
      <w:r w:rsidRPr="00C01178">
        <w:rPr>
          <w:u w:val="single"/>
        </w:rPr>
        <w:t xml:space="preserve">this year’s </w:t>
      </w:r>
      <w:r w:rsidRPr="00186D74">
        <w:rPr>
          <w:highlight w:val="cyan"/>
          <w:u w:val="single"/>
        </w:rPr>
        <w:t>pickup</w:t>
      </w:r>
      <w:r w:rsidRPr="00C01178">
        <w:rPr>
          <w:u w:val="single"/>
        </w:rPr>
        <w:t xml:space="preserve">, the </w:t>
      </w:r>
      <w:r w:rsidRPr="00186D74">
        <w:rPr>
          <w:highlight w:val="cyan"/>
          <w:u w:val="single"/>
        </w:rPr>
        <w:t xml:space="preserve">level of global GDP </w:t>
      </w:r>
      <w:r w:rsidRPr="00C01178">
        <w:rPr>
          <w:u w:val="single"/>
        </w:rPr>
        <w:t xml:space="preserve">in 2021 </w:t>
      </w:r>
      <w:r w:rsidRPr="00186D74">
        <w:rPr>
          <w:highlight w:val="cyan"/>
          <w:u w:val="single"/>
        </w:rPr>
        <w:t>is expected to be</w:t>
      </w:r>
      <w:r w:rsidRPr="00186D74">
        <w:rPr>
          <w:b/>
          <w:bCs/>
          <w:highlight w:val="cyan"/>
          <w:u w:val="single"/>
        </w:rPr>
        <w:t xml:space="preserve"> 3.2% below</w:t>
      </w:r>
      <w:r w:rsidRPr="00186D74">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186D74">
        <w:rPr>
          <w:highlight w:val="cyan"/>
          <w:u w:val="single"/>
        </w:rPr>
        <w:t xml:space="preserve">As </w:t>
      </w:r>
      <w:r w:rsidRPr="00C01178">
        <w:rPr>
          <w:u w:val="single"/>
        </w:rPr>
        <w:t xml:space="preserve">the </w:t>
      </w:r>
      <w:r w:rsidRPr="00186D74">
        <w:rPr>
          <w:b/>
          <w:bCs/>
          <w:highlight w:val="cyan"/>
          <w:u w:val="single"/>
        </w:rPr>
        <w:t>pandemic continues to flare</w:t>
      </w:r>
      <w:r w:rsidRPr="00C01178">
        <w:rPr>
          <w:u w:val="single"/>
        </w:rPr>
        <w:t xml:space="preserve">, it will shape the path of global economic activity. </w:t>
      </w:r>
    </w:p>
    <w:p w14:paraId="168E8E7A" w14:textId="77777777" w:rsidR="00CD0B60" w:rsidRDefault="00CD0B60" w:rsidP="00CD0B60">
      <w:pPr>
        <w:pStyle w:val="Heading4"/>
      </w:pPr>
      <w:r>
        <w:t xml:space="preserve">Strikes </w:t>
      </w:r>
      <w:r>
        <w:rPr>
          <w:u w:val="single"/>
        </w:rPr>
        <w:t>hurt</w:t>
      </w:r>
      <w:r>
        <w:t xml:space="preserve"> the Economy – two warrants:</w:t>
      </w:r>
    </w:p>
    <w:p w14:paraId="75FCA859" w14:textId="77777777" w:rsidR="00CD0B60" w:rsidRDefault="00CD0B60" w:rsidP="00CD0B60">
      <w:pPr>
        <w:pStyle w:val="Heading4"/>
      </w:pPr>
      <w:r>
        <w:t xml:space="preserve">1] They hurt critical </w:t>
      </w:r>
      <w:r>
        <w:rPr>
          <w:u w:val="single"/>
        </w:rPr>
        <w:t>core industries</w:t>
      </w:r>
      <w:r>
        <w:t xml:space="preserve"> that is necessary for economic growth</w:t>
      </w:r>
    </w:p>
    <w:p w14:paraId="78D349DA" w14:textId="77777777" w:rsidR="00CD0B60" w:rsidRPr="00004468" w:rsidRDefault="00CD0B60" w:rsidP="00CD0B60">
      <w:r w:rsidRPr="00224F03">
        <w:rPr>
          <w:rStyle w:val="Style13ptBold"/>
        </w:rPr>
        <w:t>McElroy 19</w:t>
      </w:r>
      <w:r>
        <w:t xml:space="preserve"> </w:t>
      </w:r>
      <w:r w:rsidRPr="00224F03">
        <w:t>John McElroy 10-25-2019 "</w:t>
      </w:r>
      <w:r w:rsidRPr="00186D74">
        <w:rPr>
          <w:highlight w:val="cyan"/>
          <w:u w:val="single"/>
        </w:rPr>
        <w:t>Strikes</w:t>
      </w:r>
      <w:r w:rsidRPr="00186D74">
        <w:rPr>
          <w:highlight w:val="cyan"/>
        </w:rPr>
        <w:t xml:space="preserve"> </w:t>
      </w:r>
      <w:r w:rsidRPr="00224F03">
        <w:t>Hurt Everybody"</w:t>
      </w:r>
      <w:r>
        <w:t xml:space="preserve"> </w:t>
      </w:r>
      <w:hyperlink r:id="rId10" w:history="1">
        <w:r w:rsidRPr="00051040">
          <w:rPr>
            <w:rStyle w:val="Hyperlink"/>
          </w:rPr>
          <w:t>https://www.wardsauto.com/ideaxchange/strikes-hurt-everybody</w:t>
        </w:r>
      </w:hyperlink>
      <w:r>
        <w:t xml:space="preserve"> (MPA at McCombs school of Business)</w:t>
      </w:r>
    </w:p>
    <w:p w14:paraId="5CC52335" w14:textId="77777777" w:rsidR="00CD0B60" w:rsidRPr="00C01178" w:rsidRDefault="00CD0B60" w:rsidP="00CD0B60">
      <w:pPr>
        <w:rPr>
          <w:sz w:val="16"/>
        </w:rPr>
      </w:pPr>
      <w:r w:rsidRPr="00C01178">
        <w:rPr>
          <w:u w:val="single"/>
        </w:rPr>
        <w:t xml:space="preserve">This </w:t>
      </w:r>
      <w:r w:rsidRPr="00186D74">
        <w:rPr>
          <w:highlight w:val="cyan"/>
          <w:u w:val="single"/>
        </w:rPr>
        <w:t xml:space="preserve">creates a </w:t>
      </w:r>
      <w:r w:rsidRPr="00186D74">
        <w:rPr>
          <w:b/>
          <w:bCs/>
          <w:highlight w:val="cyan"/>
          <w:u w:val="single"/>
        </w:rPr>
        <w:t>poisonous relationship</w:t>
      </w:r>
      <w:r w:rsidRPr="00186D74">
        <w:rPr>
          <w:highlight w:val="cyan"/>
          <w:u w:val="single"/>
        </w:rPr>
        <w:t xml:space="preserve"> between </w:t>
      </w:r>
      <w:r w:rsidRPr="00C01178">
        <w:rPr>
          <w:u w:val="single"/>
        </w:rPr>
        <w:t xml:space="preserve">the </w:t>
      </w:r>
      <w:r w:rsidRPr="00186D74">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186D74">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186D74">
        <w:rPr>
          <w:b/>
          <w:bCs/>
          <w:highlight w:val="cyan"/>
          <w:u w:val="single"/>
          <w:bdr w:val="single" w:sz="4" w:space="0" w:color="auto"/>
        </w:rPr>
        <w:t>GM loses market share during strikes and never gets it back</w:t>
      </w:r>
      <w:r w:rsidRPr="00C01178">
        <w:rPr>
          <w:u w:val="single"/>
        </w:rPr>
        <w:t xml:space="preserve">. GM </w:t>
      </w:r>
      <w:r w:rsidRPr="00186D74">
        <w:rPr>
          <w:highlight w:val="cyan"/>
          <w:u w:val="single"/>
        </w:rPr>
        <w:t xml:space="preserve">lost two percentage points </w:t>
      </w:r>
      <w:r w:rsidRPr="00C01178">
        <w:rPr>
          <w:u w:val="single"/>
        </w:rPr>
        <w:t xml:space="preserve">during the 1998 strike, which in today’s market </w:t>
      </w:r>
      <w:r w:rsidRPr="00186D74">
        <w:rPr>
          <w:highlight w:val="cyan"/>
          <w:u w:val="single"/>
        </w:rPr>
        <w:t xml:space="preserve">would represent </w:t>
      </w:r>
      <w:r w:rsidRPr="00186D74">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186D74">
        <w:rPr>
          <w:highlight w:val="cyan"/>
          <w:u w:val="single"/>
        </w:rPr>
        <w:t xml:space="preserve">a sure-fire path to </w:t>
      </w:r>
      <w:r w:rsidRPr="00186D74">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w:t>
      </w:r>
      <w:r w:rsidRPr="00C01178">
        <w:rPr>
          <w:sz w:val="16"/>
        </w:rPr>
        <w:lastRenderedPageBreak/>
        <w:t xml:space="preserve">threat, management would pay its workers peanuts. Just ask the Mexican line workers who are paid $1.50 an hour to make $50,000 BMWs. </w:t>
      </w:r>
      <w:r w:rsidRPr="00C01178">
        <w:rPr>
          <w:u w:val="single"/>
        </w:rPr>
        <w:t xml:space="preserve">But </w:t>
      </w:r>
      <w:r w:rsidRPr="00186D74">
        <w:rPr>
          <w:highlight w:val="cyan"/>
          <w:u w:val="single"/>
        </w:rPr>
        <w:t xml:space="preserve">strikes </w:t>
      </w:r>
      <w:r w:rsidRPr="00C01178">
        <w:rPr>
          <w:u w:val="single"/>
        </w:rPr>
        <w:t xml:space="preserve">don’t just hurt the people walking the picket lines or the company they’re striking against. They </w:t>
      </w:r>
      <w:r w:rsidRPr="00186D74">
        <w:rPr>
          <w:highlight w:val="cyan"/>
          <w:u w:val="single"/>
        </w:rPr>
        <w:t xml:space="preserve">hurt </w:t>
      </w:r>
      <w:r w:rsidRPr="00186D74">
        <w:rPr>
          <w:b/>
          <w:bCs/>
          <w:highlight w:val="cyan"/>
          <w:u w:val="single"/>
        </w:rPr>
        <w:t>suppliers, car dealers and the communities located near the plants.</w:t>
      </w:r>
      <w:r w:rsidRPr="00186D74">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186D74">
        <w:rPr>
          <w:highlight w:val="cyan"/>
          <w:u w:val="single"/>
        </w:rPr>
        <w:t xml:space="preserve">if </w:t>
      </w:r>
      <w:r w:rsidRPr="00C01178">
        <w:rPr>
          <w:u w:val="single"/>
        </w:rPr>
        <w:t xml:space="preserve">the </w:t>
      </w:r>
      <w:r w:rsidRPr="00186D74">
        <w:rPr>
          <w:highlight w:val="cyan"/>
          <w:u w:val="single"/>
        </w:rPr>
        <w:t xml:space="preserve">strike were prolonged it could knock the state </w:t>
      </w:r>
      <w:r w:rsidRPr="00C01178">
        <w:rPr>
          <w:u w:val="single"/>
        </w:rPr>
        <w:t xml:space="preserve">of Michigan – home to GM and the UAW – </w:t>
      </w:r>
      <w:r w:rsidRPr="00186D74">
        <w:rPr>
          <w:b/>
          <w:bCs/>
          <w:highlight w:val="cyan"/>
          <w:u w:val="single"/>
        </w:rPr>
        <w:t>into a recession.</w:t>
      </w:r>
      <w:r w:rsidRPr="00186D74">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11E4A191" w14:textId="77777777" w:rsidR="00CD0B60" w:rsidRDefault="00CD0B60" w:rsidP="00CD0B60">
      <w:pPr>
        <w:pStyle w:val="Heading4"/>
      </w:pPr>
      <w:r>
        <w:t xml:space="preserve">2] Strikes create a stigmatization effect over labor and consumption that </w:t>
      </w:r>
      <w:r>
        <w:rPr>
          <w:u w:val="single"/>
        </w:rPr>
        <w:t>devastates</w:t>
      </w:r>
      <w:r>
        <w:t xml:space="preserve"> the Economy</w:t>
      </w:r>
    </w:p>
    <w:p w14:paraId="0B16EE14" w14:textId="77777777" w:rsidR="00CD0B60" w:rsidRPr="00004468" w:rsidRDefault="00CD0B60" w:rsidP="00CD0B60">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09B823CD" w14:textId="77777777" w:rsidR="00CD0B60" w:rsidRPr="00C01178" w:rsidRDefault="00CD0B60" w:rsidP="00CD0B60">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186D74">
        <w:rPr>
          <w:highlight w:val="cyan"/>
          <w:u w:val="single"/>
        </w:rPr>
        <w:t xml:space="preserve">114 strikes </w:t>
      </w:r>
      <w:r w:rsidRPr="00C01178">
        <w:rPr>
          <w:u w:val="single"/>
        </w:rPr>
        <w:t xml:space="preserve">in 2013 and 88 strikes in 2014, which </w:t>
      </w:r>
      <w:r w:rsidRPr="00186D74">
        <w:rPr>
          <w:highlight w:val="cyan"/>
          <w:u w:val="single"/>
        </w:rPr>
        <w:t xml:space="preserve">cost the country </w:t>
      </w:r>
      <w:r w:rsidRPr="00C01178">
        <w:rPr>
          <w:u w:val="single"/>
        </w:rPr>
        <w:t xml:space="preserve">about </w:t>
      </w:r>
      <w:r w:rsidRPr="00186D74">
        <w:rPr>
          <w:b/>
          <w:bCs/>
          <w:highlight w:val="cyan"/>
          <w:u w:val="single"/>
        </w:rPr>
        <w:t>R6.1 billion</w:t>
      </w:r>
      <w:r w:rsidRPr="00186D74">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186D74">
        <w:rPr>
          <w:highlight w:val="cyan"/>
          <w:u w:val="single"/>
        </w:rPr>
        <w:t xml:space="preserve">strikes </w:t>
      </w:r>
      <w:r w:rsidRPr="00C01178">
        <w:rPr>
          <w:u w:val="single"/>
        </w:rPr>
        <w:t xml:space="preserve">(and those not mentioned here) were </w:t>
      </w:r>
      <w:proofErr w:type="spellStart"/>
      <w:r w:rsidRPr="00186D74">
        <w:rPr>
          <w:highlight w:val="cyan"/>
          <w:u w:val="single"/>
        </w:rPr>
        <w:t>characterised</w:t>
      </w:r>
      <w:proofErr w:type="spellEnd"/>
      <w:r w:rsidRPr="00186D74">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186D74">
        <w:rPr>
          <w:b/>
          <w:bCs/>
          <w:highlight w:val="cyan"/>
          <w:u w:val="single"/>
        </w:rPr>
        <w:t>take long to resolve.</w:t>
      </w:r>
      <w:r w:rsidRPr="00186D74">
        <w:rPr>
          <w:highlight w:val="cyan"/>
          <w:u w:val="single"/>
        </w:rPr>
        <w:t xml:space="preserve"> </w:t>
      </w:r>
      <w:r w:rsidRPr="00C01178">
        <w:rPr>
          <w:u w:val="single"/>
        </w:rPr>
        <w:t xml:space="preserve">Generally, a lengthy strike has a </w:t>
      </w:r>
      <w:r w:rsidRPr="00186D74">
        <w:rPr>
          <w:b/>
          <w:bCs/>
          <w:highlight w:val="cyan"/>
          <w:u w:val="single"/>
        </w:rPr>
        <w:t>negative effect on employment</w:t>
      </w:r>
      <w:r w:rsidRPr="00C01178">
        <w:rPr>
          <w:b/>
          <w:bCs/>
          <w:u w:val="single"/>
        </w:rPr>
        <w:t xml:space="preserve">, </w:t>
      </w:r>
      <w:r w:rsidRPr="00186D74">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186D74">
        <w:rPr>
          <w:highlight w:val="cyan"/>
          <w:u w:val="single"/>
        </w:rPr>
        <w:t xml:space="preserve">have </w:t>
      </w:r>
      <w:r w:rsidRPr="00C01178">
        <w:rPr>
          <w:u w:val="single"/>
        </w:rPr>
        <w:t xml:space="preserve">a major </w:t>
      </w:r>
      <w:r w:rsidRPr="00186D74">
        <w:rPr>
          <w:highlight w:val="cyan"/>
          <w:u w:val="single"/>
        </w:rPr>
        <w:t xml:space="preserve">setback on </w:t>
      </w:r>
      <w:r w:rsidRPr="00C01178">
        <w:rPr>
          <w:u w:val="single"/>
        </w:rPr>
        <w:t xml:space="preserve">the </w:t>
      </w:r>
      <w:r w:rsidRPr="00186D74">
        <w:rPr>
          <w:highlight w:val="cyan"/>
          <w:u w:val="single"/>
        </w:rPr>
        <w:t xml:space="preserve">growth </w:t>
      </w:r>
      <w:r w:rsidRPr="00C01178">
        <w:rPr>
          <w:u w:val="single"/>
        </w:rPr>
        <w:t xml:space="preserve">of the economy </w:t>
      </w:r>
      <w:r w:rsidRPr="00186D74">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186D74">
        <w:rPr>
          <w:highlight w:val="cyan"/>
          <w:u w:val="single"/>
        </w:rPr>
        <w:t xml:space="preserve">attracting potential investors </w:t>
      </w:r>
      <w:r w:rsidRPr="00C01178">
        <w:rPr>
          <w:u w:val="single"/>
        </w:rPr>
        <w:t xml:space="preserve">to invest in the country. However, this might be </w:t>
      </w:r>
      <w:r w:rsidRPr="00186D74">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186D74">
        <w:rPr>
          <w:highlight w:val="cyan"/>
          <w:u w:val="single"/>
        </w:rPr>
        <w:t xml:space="preserve">investment may not </w:t>
      </w:r>
      <w:proofErr w:type="spellStart"/>
      <w:r w:rsidRPr="00186D74">
        <w:rPr>
          <w:highlight w:val="cyan"/>
          <w:u w:val="single"/>
        </w:rPr>
        <w:lastRenderedPageBreak/>
        <w:t>materialise</w:t>
      </w:r>
      <w:proofErr w:type="spellEnd"/>
      <w:r w:rsidRPr="00186D74">
        <w:rPr>
          <w:highlight w:val="cyan"/>
          <w:u w:val="single"/>
        </w:rPr>
        <w:t xml:space="preserve"> if </w:t>
      </w:r>
      <w:r w:rsidRPr="00C01178">
        <w:rPr>
          <w:u w:val="single"/>
        </w:rPr>
        <w:t xml:space="preserve">the </w:t>
      </w:r>
      <w:proofErr w:type="spellStart"/>
      <w:r w:rsidRPr="00186D74">
        <w:rPr>
          <w:highlight w:val="cyan"/>
          <w:u w:val="single"/>
        </w:rPr>
        <w:t>labour</w:t>
      </w:r>
      <w:proofErr w:type="spellEnd"/>
      <w:r w:rsidRPr="00186D74">
        <w:rPr>
          <w:highlight w:val="cyan"/>
          <w:u w:val="single"/>
        </w:rPr>
        <w:t xml:space="preserve"> environment </w:t>
      </w:r>
      <w:r w:rsidRPr="00186D74">
        <w:rPr>
          <w:b/>
          <w:bCs/>
          <w:highlight w:val="cyan"/>
          <w:u w:val="single"/>
        </w:rPr>
        <w:t>is not fertile</w:t>
      </w:r>
      <w:r w:rsidRPr="00186D74">
        <w:rPr>
          <w:highlight w:val="cya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186D74">
        <w:rPr>
          <w:b/>
          <w:bCs/>
          <w:highlight w:val="cyan"/>
          <w:u w:val="single"/>
        </w:rPr>
        <w:t>GDP declined by 0.72 and 0.78%</w:t>
      </w:r>
      <w:r w:rsidRPr="00C01178">
        <w:rPr>
          <w:u w:val="single"/>
        </w:rPr>
        <w:t>.32</w:t>
      </w:r>
    </w:p>
    <w:p w14:paraId="78421B3A" w14:textId="77777777" w:rsidR="00CD0B60" w:rsidRDefault="00CD0B60" w:rsidP="00CD0B60">
      <w:pPr>
        <w:pStyle w:val="Heading4"/>
      </w:pPr>
      <w:r>
        <w:lastRenderedPageBreak/>
        <w:t xml:space="preserve">Err Negative – over-estimate the effect on Strikes on the economy since traditional economic measures </w:t>
      </w:r>
      <w:r>
        <w:rPr>
          <w:u w:val="single"/>
        </w:rPr>
        <w:t>underestimate</w:t>
      </w:r>
      <w:r>
        <w:t xml:space="preserve"> the damage.</w:t>
      </w:r>
    </w:p>
    <w:p w14:paraId="1B1B8346" w14:textId="77777777" w:rsidR="00CD0B60" w:rsidRPr="00004468" w:rsidRDefault="00CD0B60" w:rsidP="00CD0B60">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11" w:history="1">
        <w:r w:rsidRPr="00051040">
          <w:rPr>
            <w:rStyle w:val="Hyperlink"/>
          </w:rPr>
          <w:t>http://isu.indstate.edu/conant/ecn351/ch11/chapter11.htm</w:t>
        </w:r>
      </w:hyperlink>
      <w:r>
        <w:t xml:space="preserve"> (Professor of </w:t>
      </w:r>
      <w:proofErr w:type="spellStart"/>
      <w:r>
        <w:t>Economic</w:t>
      </w:r>
      <w:proofErr w:type="spellEnd"/>
      <w:r>
        <w:t xml:space="preserve"> at Indiana State)</w:t>
      </w:r>
    </w:p>
    <w:p w14:paraId="0987CA02" w14:textId="77777777" w:rsidR="00CD0B60" w:rsidRPr="00EF06CE" w:rsidRDefault="00CD0B60" w:rsidP="00CD0B60">
      <w:pPr>
        <w:rPr>
          <w:sz w:val="16"/>
        </w:rPr>
      </w:pPr>
      <w:r w:rsidRPr="00EF06CE">
        <w:rPr>
          <w:sz w:val="16"/>
        </w:rPr>
        <w:t xml:space="preserve">Strikes ­ </w:t>
      </w:r>
      <w:r w:rsidRPr="00186D74">
        <w:rPr>
          <w:highlight w:val="cyan"/>
          <w:u w:val="single"/>
        </w:rPr>
        <w:t>Simple statistics</w:t>
      </w:r>
      <w:r w:rsidRPr="00186D74">
        <w:rPr>
          <w:sz w:val="16"/>
          <w:highlight w:val="cyan"/>
        </w:rPr>
        <w:t xml:space="preserve"> </w:t>
      </w:r>
      <w:r w:rsidRPr="00EF06CE">
        <w:rPr>
          <w:sz w:val="16"/>
        </w:rPr>
        <w:t xml:space="preserve">on strike activity </w:t>
      </w:r>
      <w:r w:rsidRPr="00186D74">
        <w:rPr>
          <w:highlight w:val="cyan"/>
          <w:u w:val="single"/>
        </w:rPr>
        <w:t>suggest</w:t>
      </w:r>
      <w:r w:rsidRPr="00186D74">
        <w:rPr>
          <w:sz w:val="16"/>
          <w:highlight w:val="cyan"/>
        </w:rPr>
        <w:t xml:space="preserve"> </w:t>
      </w:r>
      <w:r w:rsidRPr="00EF06CE">
        <w:rPr>
          <w:sz w:val="16"/>
        </w:rPr>
        <w:t xml:space="preserve">that </w:t>
      </w:r>
      <w:r w:rsidRPr="00186D74">
        <w:rPr>
          <w:highlight w:val="cyan"/>
          <w:u w:val="single"/>
        </w:rPr>
        <w:t>strikes</w:t>
      </w:r>
      <w:r w:rsidRPr="00186D74">
        <w:rPr>
          <w:sz w:val="16"/>
          <w:highlight w:val="cyan"/>
        </w:rPr>
        <w:t xml:space="preserve"> </w:t>
      </w:r>
      <w:r w:rsidRPr="00EF06CE">
        <w:rPr>
          <w:sz w:val="16"/>
        </w:rPr>
        <w:t xml:space="preserve">are relatively rare and the associated aggregate </w:t>
      </w:r>
      <w:r w:rsidRPr="00186D74">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186D74">
        <w:rPr>
          <w:highlight w:val="cyan"/>
          <w:u w:val="single"/>
        </w:rPr>
        <w:t xml:space="preserve">these data </w:t>
      </w:r>
      <w:r w:rsidRPr="00186D74">
        <w:rPr>
          <w:b/>
          <w:bCs/>
          <w:highlight w:val="cyan"/>
          <w:u w:val="single"/>
          <w:bdr w:val="single" w:sz="4" w:space="0" w:color="auto"/>
        </w:rPr>
        <w:t>can be misleading</w:t>
      </w:r>
      <w:r w:rsidRPr="00186D74">
        <w:rPr>
          <w:sz w:val="16"/>
          <w:highlight w:val="cyan"/>
          <w:bdr w:val="single" w:sz="4" w:space="0" w:color="auto"/>
        </w:rPr>
        <w:t xml:space="preserve"> </w:t>
      </w:r>
      <w:r w:rsidRPr="00186D74">
        <w:rPr>
          <w:b/>
          <w:bCs/>
          <w:highlight w:val="cyan"/>
          <w:u w:val="single"/>
          <w:bdr w:val="single" w:sz="4" w:space="0" w:color="auto"/>
        </w:rPr>
        <w:t>as a measure of the costliness of a strike.</w:t>
      </w:r>
      <w:r w:rsidRPr="00186D74">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186D74">
        <w:rPr>
          <w:highlight w:val="cyan"/>
          <w:u w:val="single"/>
        </w:rPr>
        <w:t xml:space="preserve">amount lost </w:t>
      </w:r>
      <w:r w:rsidRPr="00186D74">
        <w:rPr>
          <w:b/>
          <w:bCs/>
          <w:highlight w:val="cyan"/>
          <w:u w:val="single"/>
        </w:rPr>
        <w:t>can be understated</w:t>
      </w:r>
      <w:r w:rsidRPr="00186D74">
        <w:rPr>
          <w:highlight w:val="cyan"/>
          <w:u w:val="single"/>
        </w:rPr>
        <w:t xml:space="preserve"> </w:t>
      </w:r>
      <w:r w:rsidRPr="00EF06CE">
        <w:rPr>
          <w:u w:val="single"/>
        </w:rPr>
        <w:t xml:space="preserve">by the data if </w:t>
      </w:r>
      <w:r w:rsidRPr="00186D74">
        <w:rPr>
          <w:highlight w:val="cyan"/>
          <w:u w:val="single"/>
        </w:rPr>
        <w:t xml:space="preserve">production in associated industries </w:t>
      </w:r>
      <w:r w:rsidRPr="00EF06CE">
        <w:rPr>
          <w:u w:val="single"/>
        </w:rPr>
        <w:t xml:space="preserve">( </w:t>
      </w:r>
      <w:r w:rsidRPr="00186D74">
        <w:rPr>
          <w:highlight w:val="cyan"/>
          <w:u w:val="single"/>
        </w:rPr>
        <w:t>those that buy</w:t>
      </w:r>
      <w:r w:rsidRPr="00EF06CE">
        <w:rPr>
          <w:u w:val="single"/>
        </w:rPr>
        <w:t xml:space="preserve"> inputs from the struck industry </w:t>
      </w:r>
      <w:r w:rsidRPr="00186D74">
        <w:rPr>
          <w:highlight w:val="cyan"/>
          <w:u w:val="single"/>
        </w:rPr>
        <w:t xml:space="preserve">or sell products to it) </w:t>
      </w:r>
      <w:r w:rsidRPr="00186D74">
        <w:rPr>
          <w:b/>
          <w:bCs/>
          <w:highlight w:val="cyan"/>
          <w:u w:val="single"/>
        </w:rPr>
        <w:t>is disrupted</w:t>
      </w:r>
      <w:r w:rsidRPr="00EF06CE">
        <w:rPr>
          <w:u w:val="single"/>
        </w:rPr>
        <w:t xml:space="preserve">. As a broad generalization, the </w:t>
      </w:r>
      <w:r w:rsidRPr="00186D74">
        <w:rPr>
          <w:highlight w:val="cyan"/>
          <w:u w:val="single"/>
        </w:rPr>
        <w:t xml:space="preserve">adverse effects </w:t>
      </w:r>
      <w:r w:rsidRPr="00EF06CE">
        <w:rPr>
          <w:u w:val="single"/>
        </w:rPr>
        <w:t xml:space="preserve">of a strike on </w:t>
      </w:r>
      <w:proofErr w:type="spellStart"/>
      <w:r w:rsidRPr="00EF06CE">
        <w:rPr>
          <w:u w:val="single"/>
        </w:rPr>
        <w:t>nonstriking</w:t>
      </w:r>
      <w:proofErr w:type="spellEnd"/>
      <w:r w:rsidRPr="00EF06CE">
        <w:rPr>
          <w:u w:val="single"/>
        </w:rPr>
        <w:t xml:space="preserve"> firms and customers </w:t>
      </w:r>
      <w:r w:rsidRPr="00186D74">
        <w:rPr>
          <w:highlight w:val="cyan"/>
          <w:u w:val="single"/>
        </w:rPr>
        <w:t xml:space="preserve">are likely to be greater </w:t>
      </w:r>
      <w:r w:rsidRPr="00186D74">
        <w:rPr>
          <w:b/>
          <w:bCs/>
          <w:highlight w:val="cyan"/>
          <w:u w:val="single"/>
        </w:rPr>
        <w:t>when services are involved</w:t>
      </w:r>
      <w:r w:rsidRPr="00186D74">
        <w:rPr>
          <w:highlight w:val="cyan"/>
          <w:u w:val="single"/>
        </w:rPr>
        <w:t xml:space="preserve"> </w:t>
      </w:r>
      <w:r w:rsidRPr="00EF06CE">
        <w:rPr>
          <w:u w:val="single"/>
        </w:rPr>
        <w:t>and less when products are involved. Remember, that strikes are the result of the failure of both parties to the negotiation, so it is inaccurate to attribute all of the costs associated with a strike to labor alone.</w:t>
      </w:r>
    </w:p>
    <w:p w14:paraId="395D5D55" w14:textId="77777777" w:rsidR="00CD0B60" w:rsidRDefault="00CD0B60" w:rsidP="00CD0B60">
      <w:pPr>
        <w:pStyle w:val="Heading4"/>
      </w:pPr>
      <w:r>
        <w:t xml:space="preserve">Economic Collapse goes </w:t>
      </w:r>
      <w:r>
        <w:rPr>
          <w:u w:val="single"/>
        </w:rPr>
        <w:t>Nuclear</w:t>
      </w:r>
      <w:r>
        <w:t>.</w:t>
      </w:r>
    </w:p>
    <w:p w14:paraId="4DD25EF8" w14:textId="77777777" w:rsidR="00CD0B60" w:rsidRPr="00CC4109" w:rsidRDefault="00CD0B60" w:rsidP="00CD0B60">
      <w:proofErr w:type="spellStart"/>
      <w:r w:rsidRPr="00CC4109">
        <w:rPr>
          <w:rStyle w:val="Style13ptBold"/>
        </w:rPr>
        <w:t>Tønnesson</w:t>
      </w:r>
      <w:proofErr w:type="spellEnd"/>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1A9228D0" w14:textId="77777777" w:rsidR="00CD0B60" w:rsidRPr="00004468" w:rsidRDefault="00CD0B60" w:rsidP="00CD0B60">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186D74">
        <w:rPr>
          <w:rStyle w:val="Emphasis"/>
          <w:sz w:val="24"/>
          <w:highlight w:val="cyan"/>
        </w:rPr>
        <w:t>decisions</w:t>
      </w:r>
      <w:r w:rsidRPr="00CC4109">
        <w:rPr>
          <w:rStyle w:val="Emphasis"/>
          <w:sz w:val="24"/>
        </w:rPr>
        <w:t xml:space="preserve"> </w:t>
      </w:r>
      <w:r w:rsidRPr="00186D74">
        <w:rPr>
          <w:rStyle w:val="Emphasis"/>
          <w:sz w:val="24"/>
          <w:highlight w:val="cyan"/>
        </w:rPr>
        <w:t>for</w:t>
      </w:r>
      <w:r w:rsidRPr="00CC4109">
        <w:rPr>
          <w:rStyle w:val="Emphasis"/>
          <w:sz w:val="24"/>
        </w:rPr>
        <w:t xml:space="preserve"> </w:t>
      </w:r>
      <w:r w:rsidRPr="00186D74">
        <w:rPr>
          <w:rStyle w:val="Emphasis"/>
          <w:sz w:val="24"/>
          <w:highlight w:val="cyan"/>
        </w:rPr>
        <w:t>war</w:t>
      </w:r>
      <w:r w:rsidRPr="00CC4109">
        <w:rPr>
          <w:rStyle w:val="Emphasis"/>
          <w:sz w:val="24"/>
        </w:rPr>
        <w:t xml:space="preserve"> and peace are </w:t>
      </w:r>
      <w:r w:rsidRPr="00186D74">
        <w:rPr>
          <w:rStyle w:val="Emphasis"/>
          <w:sz w:val="24"/>
          <w:highlight w:val="cyan"/>
        </w:rPr>
        <w:t>taken</w:t>
      </w:r>
      <w:r w:rsidRPr="00CC4109">
        <w:rPr>
          <w:rStyle w:val="Emphasis"/>
          <w:sz w:val="24"/>
        </w:rPr>
        <w:t xml:space="preserve"> </w:t>
      </w:r>
      <w:r w:rsidRPr="00186D74">
        <w:rPr>
          <w:rStyle w:val="Emphasis"/>
          <w:sz w:val="24"/>
          <w:highlight w:val="cyan"/>
        </w:rPr>
        <w:t>by</w:t>
      </w:r>
      <w:r w:rsidRPr="00CC4109">
        <w:rPr>
          <w:rStyle w:val="Emphasis"/>
          <w:sz w:val="24"/>
        </w:rPr>
        <w:t xml:space="preserve"> very </w:t>
      </w:r>
      <w:r w:rsidRPr="00186D74">
        <w:rPr>
          <w:rStyle w:val="Emphasis"/>
          <w:sz w:val="24"/>
          <w:highlight w:val="cyan"/>
        </w:rPr>
        <w:t>few people, who act on</w:t>
      </w:r>
      <w:r w:rsidRPr="00CC4109">
        <w:rPr>
          <w:rStyle w:val="Emphasis"/>
          <w:sz w:val="24"/>
        </w:rPr>
        <w:t xml:space="preserve"> the basis of their </w:t>
      </w:r>
      <w:r w:rsidRPr="00186D74">
        <w:rPr>
          <w:rStyle w:val="Emphasis"/>
          <w:sz w:val="24"/>
          <w:highlight w:val="cyan"/>
        </w:rPr>
        <w:t>future</w:t>
      </w:r>
      <w:r w:rsidRPr="00CC4109">
        <w:rPr>
          <w:rStyle w:val="Emphasis"/>
          <w:sz w:val="24"/>
        </w:rPr>
        <w:t xml:space="preserve"> </w:t>
      </w:r>
      <w:r w:rsidRPr="00186D74">
        <w:rPr>
          <w:rStyle w:val="Emphasis"/>
          <w:sz w:val="24"/>
          <w:highlight w:val="cya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186D74">
        <w:rPr>
          <w:rStyle w:val="StyleUnderline"/>
          <w:sz w:val="24"/>
          <w:highlight w:val="cyan"/>
        </w:rPr>
        <w:t>If</w:t>
      </w:r>
      <w:r w:rsidRPr="00CC4109">
        <w:rPr>
          <w:rStyle w:val="StyleUnderline"/>
          <w:sz w:val="24"/>
        </w:rPr>
        <w:t xml:space="preserve"> </w:t>
      </w:r>
      <w:r w:rsidRPr="00186D74">
        <w:rPr>
          <w:rStyle w:val="StyleUnderline"/>
          <w:sz w:val="24"/>
          <w:highlight w:val="cyan"/>
        </w:rPr>
        <w:t>leaders</w:t>
      </w:r>
      <w:r w:rsidRPr="00CC4109">
        <w:rPr>
          <w:rStyle w:val="StyleUnderline"/>
          <w:sz w:val="24"/>
        </w:rPr>
        <w:t xml:space="preserve"> on either side of the Atlantic begin to </w:t>
      </w:r>
      <w:r w:rsidRPr="00186D74">
        <w:rPr>
          <w:rStyle w:val="StyleUnderline"/>
          <w:sz w:val="24"/>
          <w:highlight w:val="cyan"/>
        </w:rPr>
        <w:t>seriously</w:t>
      </w:r>
      <w:r w:rsidRPr="00CC4109">
        <w:rPr>
          <w:rStyle w:val="StyleUnderline"/>
          <w:sz w:val="24"/>
        </w:rPr>
        <w:t xml:space="preserve"> fear or </w:t>
      </w:r>
      <w:r w:rsidRPr="00186D74">
        <w:rPr>
          <w:rStyle w:val="StyleUnderline"/>
          <w:sz w:val="24"/>
          <w:highlight w:val="cyan"/>
        </w:rPr>
        <w:t>anticipate</w:t>
      </w:r>
      <w:r w:rsidRPr="00CC4109">
        <w:rPr>
          <w:rStyle w:val="StyleUnderline"/>
          <w:sz w:val="24"/>
        </w:rPr>
        <w:t xml:space="preserve"> their own nation’s </w:t>
      </w:r>
      <w:r w:rsidRPr="00186D74">
        <w:rPr>
          <w:rStyle w:val="StyleUnderline"/>
          <w:sz w:val="24"/>
          <w:highlight w:val="cyan"/>
        </w:rPr>
        <w:t>decline</w:t>
      </w:r>
      <w:r w:rsidRPr="00CC4109">
        <w:rPr>
          <w:rStyle w:val="StyleUnderline"/>
          <w:sz w:val="24"/>
        </w:rPr>
        <w:t xml:space="preserve"> </w:t>
      </w:r>
      <w:r w:rsidRPr="00186D74">
        <w:rPr>
          <w:rStyle w:val="StyleUnderline"/>
          <w:sz w:val="24"/>
          <w:highlight w:val="cyan"/>
        </w:rPr>
        <w:t>then</w:t>
      </w:r>
      <w:r w:rsidRPr="00CC4109">
        <w:rPr>
          <w:rStyle w:val="StyleUnderline"/>
          <w:sz w:val="24"/>
        </w:rPr>
        <w:t xml:space="preserve"> </w:t>
      </w:r>
      <w:r w:rsidRPr="00186D74">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186D74">
        <w:rPr>
          <w:rStyle w:val="StyleUnderline"/>
          <w:sz w:val="24"/>
          <w:highlight w:val="cyan"/>
        </w:rPr>
        <w:t>contemplate</w:t>
      </w:r>
      <w:r w:rsidRPr="00CC4109">
        <w:rPr>
          <w:rStyle w:val="StyleUnderline"/>
          <w:sz w:val="24"/>
        </w:rPr>
        <w:t xml:space="preserve"> the </w:t>
      </w:r>
      <w:r w:rsidRPr="00186D74">
        <w:rPr>
          <w:rStyle w:val="StyleUnderline"/>
          <w:sz w:val="24"/>
          <w:highlight w:val="cyan"/>
        </w:rPr>
        <w:t>use of force to gain</w:t>
      </w:r>
      <w:r w:rsidRPr="00CC4109">
        <w:rPr>
          <w:rStyle w:val="StyleUnderline"/>
          <w:sz w:val="24"/>
        </w:rPr>
        <w:t xml:space="preserve"> respect or </w:t>
      </w:r>
      <w:r w:rsidRPr="00186D74">
        <w:rPr>
          <w:rStyle w:val="StyleUnderline"/>
          <w:sz w:val="24"/>
          <w:highlight w:val="cyan"/>
        </w:rPr>
        <w:t>credibility</w:t>
      </w:r>
      <w:r w:rsidRPr="00CC4109">
        <w:rPr>
          <w:rStyle w:val="StyleUnderline"/>
          <w:sz w:val="24"/>
        </w:rPr>
        <w:t xml:space="preserve">, adopt protectionist policies, </w:t>
      </w:r>
      <w:r w:rsidRPr="00186D74">
        <w:rPr>
          <w:rStyle w:val="StyleUnderline"/>
          <w:sz w:val="24"/>
          <w:highlight w:val="cyan"/>
        </w:rPr>
        <w:t>and</w:t>
      </w:r>
      <w:r w:rsidRPr="00CC4109">
        <w:rPr>
          <w:rStyle w:val="StyleUnderline"/>
          <w:sz w:val="24"/>
        </w:rPr>
        <w:t xml:space="preserve"> ultimately </w:t>
      </w:r>
      <w:r w:rsidRPr="00186D74">
        <w:rPr>
          <w:rStyle w:val="StyleUnderline"/>
          <w:sz w:val="24"/>
          <w:highlight w:val="cyan"/>
        </w:rPr>
        <w:t>refuse to be deterred by</w:t>
      </w:r>
      <w:r w:rsidRPr="00CC4109">
        <w:rPr>
          <w:rStyle w:val="StyleUnderline"/>
          <w:sz w:val="24"/>
        </w:rPr>
        <w:t xml:space="preserve"> either </w:t>
      </w:r>
      <w:r w:rsidRPr="00186D74">
        <w:rPr>
          <w:rStyle w:val="StyleUnderline"/>
          <w:sz w:val="24"/>
          <w:highlight w:val="cyan"/>
        </w:rPr>
        <w:t>nuclear</w:t>
      </w:r>
      <w:r w:rsidRPr="00CC4109">
        <w:rPr>
          <w:rStyle w:val="StyleUnderline"/>
          <w:sz w:val="24"/>
        </w:rPr>
        <w:t xml:space="preserve"> </w:t>
      </w:r>
      <w:r w:rsidRPr="00186D74">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186D74">
        <w:rPr>
          <w:rStyle w:val="Emphasis"/>
          <w:sz w:val="24"/>
          <w:highlight w:val="cyan"/>
        </w:rPr>
        <w:t>dangerous</w:t>
      </w:r>
      <w:r w:rsidRPr="00CC4109">
        <w:rPr>
          <w:rStyle w:val="Emphasis"/>
          <w:sz w:val="24"/>
        </w:rPr>
        <w:t xml:space="preserve"> </w:t>
      </w:r>
      <w:r w:rsidRPr="00186D74">
        <w:rPr>
          <w:rStyle w:val="Emphasis"/>
          <w:sz w:val="24"/>
          <w:highlight w:val="cyan"/>
        </w:rPr>
        <w:t>shift</w:t>
      </w:r>
      <w:r w:rsidRPr="00CC4109">
        <w:rPr>
          <w:rStyle w:val="Emphasis"/>
          <w:sz w:val="24"/>
        </w:rPr>
        <w:t xml:space="preserve"> </w:t>
      </w:r>
      <w:r w:rsidRPr="00186D74">
        <w:rPr>
          <w:rStyle w:val="Emphasis"/>
          <w:sz w:val="24"/>
          <w:highlight w:val="cyan"/>
        </w:rPr>
        <w:t>could</w:t>
      </w:r>
      <w:r w:rsidRPr="00CC4109">
        <w:rPr>
          <w:rStyle w:val="Emphasis"/>
          <w:sz w:val="24"/>
        </w:rPr>
        <w:t xml:space="preserve"> </w:t>
      </w:r>
      <w:r w:rsidRPr="00186D74">
        <w:rPr>
          <w:rStyle w:val="Emphasis"/>
          <w:sz w:val="24"/>
          <w:highlight w:val="cyan"/>
        </w:rPr>
        <w:t>happen</w:t>
      </w:r>
      <w:r w:rsidRPr="00CC4109">
        <w:rPr>
          <w:rStyle w:val="Emphasis"/>
          <w:sz w:val="24"/>
        </w:rPr>
        <w:t xml:space="preserve"> </w:t>
      </w:r>
      <w:r w:rsidRPr="00186D74">
        <w:rPr>
          <w:rStyle w:val="Emphasis"/>
          <w:sz w:val="24"/>
          <w:highlight w:val="cyan"/>
        </w:rPr>
        <w:t>abruptly</w:t>
      </w:r>
      <w:r w:rsidRPr="00CC4109">
        <w:rPr>
          <w:sz w:val="16"/>
        </w:rPr>
        <w:t xml:space="preserve">, i.e. under the instigation of actions by a third party – or against a third party. Yet as long as there is both </w:t>
      </w:r>
      <w:r w:rsidRPr="00CC4109">
        <w:rPr>
          <w:sz w:val="16"/>
        </w:rPr>
        <w:lastRenderedPageBreak/>
        <w:t xml:space="preserve">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186D74">
        <w:rPr>
          <w:rStyle w:val="Emphasis"/>
          <w:sz w:val="24"/>
          <w:highlight w:val="cyan"/>
        </w:rPr>
        <w:t>greatest</w:t>
      </w:r>
      <w:r w:rsidRPr="00CC4109">
        <w:rPr>
          <w:rStyle w:val="Emphasis"/>
          <w:sz w:val="24"/>
        </w:rPr>
        <w:t xml:space="preserve"> </w:t>
      </w:r>
      <w:r w:rsidRPr="00186D74">
        <w:rPr>
          <w:rStyle w:val="Emphasis"/>
          <w:sz w:val="24"/>
          <w:highlight w:val="cyan"/>
        </w:rPr>
        <w:t xml:space="preserve">risk is </w:t>
      </w:r>
      <w:r w:rsidRPr="00CC4109">
        <w:rPr>
          <w:rStyle w:val="Emphasis"/>
          <w:sz w:val="24"/>
        </w:rPr>
        <w:t xml:space="preserve">not that a territorial dispute leads to war under present circumstances but that </w:t>
      </w:r>
      <w:r w:rsidRPr="00186D74">
        <w:rPr>
          <w:rStyle w:val="Emphasis"/>
          <w:sz w:val="24"/>
          <w:highlight w:val="cyan"/>
        </w:rPr>
        <w:t>changes</w:t>
      </w:r>
      <w:r w:rsidRPr="00CC4109">
        <w:rPr>
          <w:rStyle w:val="Emphasis"/>
          <w:sz w:val="24"/>
        </w:rPr>
        <w:t xml:space="preserve"> </w:t>
      </w:r>
      <w:r w:rsidRPr="00186D74">
        <w:rPr>
          <w:rStyle w:val="Emphasis"/>
          <w:sz w:val="24"/>
          <w:highlight w:val="cyan"/>
        </w:rPr>
        <w:t>in</w:t>
      </w:r>
      <w:r w:rsidRPr="00CC4109">
        <w:rPr>
          <w:rStyle w:val="Emphasis"/>
          <w:sz w:val="24"/>
        </w:rPr>
        <w:t xml:space="preserve"> the world </w:t>
      </w:r>
      <w:r w:rsidRPr="00186D74">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186D74">
        <w:rPr>
          <w:rStyle w:val="StyleUnderline"/>
          <w:sz w:val="24"/>
          <w:highlight w:val="cyan"/>
        </w:rPr>
        <w:t xml:space="preserve">unforeseen consequences in the field of security, </w:t>
      </w:r>
      <w:r w:rsidRPr="00186D74">
        <w:rPr>
          <w:rStyle w:val="StyleUnderline"/>
          <w:bCs/>
          <w:sz w:val="24"/>
          <w:highlight w:val="cyan"/>
        </w:rPr>
        <w:t>with nuclear deterrence</w:t>
      </w:r>
      <w:r w:rsidRPr="00186D74">
        <w:rPr>
          <w:rStyle w:val="StyleUnderline"/>
          <w:sz w:val="24"/>
          <w:highlight w:val="cya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186D74">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186D74">
        <w:rPr>
          <w:rStyle w:val="StyleUnderline"/>
          <w:sz w:val="24"/>
          <w:highlight w:val="cyan"/>
        </w:rPr>
        <w:t>third party countries might engage</w:t>
      </w:r>
      <w:r w:rsidRPr="00CC4109">
        <w:rPr>
          <w:sz w:val="16"/>
        </w:rPr>
        <w:t xml:space="preserve"> in conflict with each other, </w:t>
      </w:r>
      <w:r w:rsidRPr="00CC4109">
        <w:rPr>
          <w:rStyle w:val="StyleUnderline"/>
          <w:sz w:val="24"/>
        </w:rPr>
        <w:t xml:space="preserve">with a view to </w:t>
      </w:r>
      <w:r w:rsidRPr="00186D74">
        <w:rPr>
          <w:rStyle w:val="StyleUnderline"/>
          <w:bCs/>
          <w:sz w:val="24"/>
          <w:highlight w:val="cyan"/>
          <w:bdr w:val="single" w:sz="4" w:space="0" w:color="auto"/>
        </w:rPr>
        <w:t>obliging</w:t>
      </w:r>
      <w:r w:rsidRPr="00CC4109">
        <w:rPr>
          <w:rStyle w:val="StyleUnderline"/>
          <w:bCs/>
          <w:sz w:val="24"/>
          <w:bdr w:val="single" w:sz="4" w:space="0" w:color="auto"/>
        </w:rPr>
        <w:t xml:space="preserve"> </w:t>
      </w:r>
      <w:r w:rsidRPr="00186D74">
        <w:rPr>
          <w:rStyle w:val="StyleUnderline"/>
          <w:bCs/>
          <w:sz w:val="24"/>
          <w:highlight w:val="cyan"/>
          <w:bdr w:val="single" w:sz="4" w:space="0" w:color="auto"/>
        </w:rPr>
        <w:t>Washington</w:t>
      </w:r>
      <w:r w:rsidRPr="00CC4109">
        <w:rPr>
          <w:rStyle w:val="StyleUnderline"/>
          <w:bCs/>
          <w:sz w:val="24"/>
          <w:bdr w:val="single" w:sz="4" w:space="0" w:color="auto"/>
        </w:rPr>
        <w:t xml:space="preserve"> or Beijing </w:t>
      </w:r>
      <w:r w:rsidRPr="00186D74">
        <w:rPr>
          <w:rStyle w:val="StyleUnderline"/>
          <w:bCs/>
          <w:sz w:val="24"/>
          <w:highlight w:val="cyan"/>
          <w:bdr w:val="single" w:sz="4" w:space="0" w:color="auto"/>
        </w:rPr>
        <w:t>to</w:t>
      </w:r>
      <w:r w:rsidRPr="00CC4109">
        <w:rPr>
          <w:rStyle w:val="StyleUnderline"/>
          <w:bCs/>
          <w:sz w:val="24"/>
          <w:bdr w:val="single" w:sz="4" w:space="0" w:color="auto"/>
        </w:rPr>
        <w:t xml:space="preserve"> </w:t>
      </w:r>
      <w:r w:rsidRPr="00186D74">
        <w:rPr>
          <w:rStyle w:val="StyleUnderline"/>
          <w:bCs/>
          <w:sz w:val="24"/>
          <w:highlight w:val="cyan"/>
          <w:bdr w:val="single" w:sz="4" w:space="0" w:color="auto"/>
        </w:rPr>
        <w:t>intervene</w:t>
      </w:r>
      <w:r w:rsidRPr="00CC4109">
        <w:rPr>
          <w:sz w:val="16"/>
        </w:rPr>
        <w:t xml:space="preserve">. </w:t>
      </w:r>
    </w:p>
    <w:p w14:paraId="3176BB2A" w14:textId="4CB225E9" w:rsidR="00882689" w:rsidRDefault="00882689" w:rsidP="00882689">
      <w:pPr>
        <w:pStyle w:val="Heading2"/>
      </w:pPr>
      <w:r>
        <w:lastRenderedPageBreak/>
        <w:t>Hong Kong DA</w:t>
      </w:r>
    </w:p>
    <w:p w14:paraId="357A00CF" w14:textId="5C151FED" w:rsidR="00882689" w:rsidRDefault="00882689" w:rsidP="00882689">
      <w:pPr>
        <w:pStyle w:val="Heading4"/>
      </w:pPr>
      <w:r>
        <w:t>Hong Kong doesn’t allow political strikes</w:t>
      </w:r>
    </w:p>
    <w:p w14:paraId="247DCBDC" w14:textId="77777777" w:rsidR="00882689" w:rsidRDefault="00882689" w:rsidP="00882689">
      <w:r w:rsidRPr="005F5AE3">
        <w:rPr>
          <w:rStyle w:val="Heading4Char"/>
        </w:rPr>
        <w:t xml:space="preserve">Tang and Pang 20 </w:t>
      </w:r>
      <w:r>
        <w:t>[Nickolas Tang, writer on Hong Kong’s self-determination for the Nation, and, Jun Pang, writer and researcher of migration and detention for the Nation, 3-12-2020, "‘I Am Willing to Take a Bullet for You. Are You Willing to Go on Strike for Me?’," Nation, https://www.thenation.com/article/world/hong-kong-unions-strike/]/Kankee</w:t>
      </w:r>
    </w:p>
    <w:p w14:paraId="0902756A" w14:textId="77777777" w:rsidR="00882689" w:rsidRPr="00485D4C" w:rsidRDefault="00882689" w:rsidP="00882689">
      <w:pPr>
        <w:rPr>
          <w:sz w:val="16"/>
        </w:rPr>
      </w:pPr>
      <w:r w:rsidRPr="00485D4C">
        <w:rPr>
          <w:sz w:val="16"/>
        </w:rPr>
        <w:t xml:space="preserve">After the wave of political mobilization in the 1960s, the British colonial government attempted to defuse activism by strengthening social service provisions, including implementing free basic education, shorter working hours, and increasing the availability of public housing. Academic Agnes Ku notes that the government continually pointed to the example of the 1967 riots as an example of the threat of social upheaval, stressing instead the importance of state-directed efficiency, stability, and prosperity. This continued after the handover, with the government adopting policies prioritizing Hong Kong’s economic development and competitiveness, presenting them as a panacea to all social and distributive issues. </w:t>
      </w:r>
      <w:r w:rsidRPr="00485D4C">
        <w:rPr>
          <w:rStyle w:val="StyleUnderline"/>
        </w:rPr>
        <w:t xml:space="preserve">Article 27 of </w:t>
      </w:r>
      <w:r w:rsidRPr="00186D74">
        <w:rPr>
          <w:rStyle w:val="StyleUnderline"/>
          <w:highlight w:val="cyan"/>
        </w:rPr>
        <w:t xml:space="preserve">Hong Kong’s </w:t>
      </w:r>
      <w:r w:rsidRPr="005F5AE3">
        <w:rPr>
          <w:rStyle w:val="Emphasis"/>
        </w:rPr>
        <w:t>Basic Law</w:t>
      </w:r>
      <w:r w:rsidRPr="005F5AE3">
        <w:rPr>
          <w:sz w:val="16"/>
        </w:rPr>
        <w:t>—</w:t>
      </w:r>
      <w:r w:rsidRPr="005F5AE3">
        <w:rPr>
          <w:rStyle w:val="StyleUnderline"/>
        </w:rPr>
        <w:t>the</w:t>
      </w:r>
      <w:r w:rsidRPr="00485D4C">
        <w:rPr>
          <w:rStyle w:val="StyleUnderline"/>
        </w:rPr>
        <w:t xml:space="preserve"> territory’s mini-</w:t>
      </w:r>
      <w:r w:rsidRPr="00186D74">
        <w:rPr>
          <w:rStyle w:val="Emphasis"/>
          <w:highlight w:val="cyan"/>
        </w:rPr>
        <w:t>constitution</w:t>
      </w:r>
      <w:r w:rsidRPr="00485D4C">
        <w:rPr>
          <w:sz w:val="16"/>
        </w:rPr>
        <w:t>—</w:t>
      </w:r>
      <w:r w:rsidRPr="00186D74">
        <w:rPr>
          <w:rStyle w:val="StyleUnderline"/>
          <w:highlight w:val="cyan"/>
        </w:rPr>
        <w:t>guarantees residents the right to</w:t>
      </w:r>
      <w:r w:rsidRPr="00485D4C">
        <w:rPr>
          <w:rStyle w:val="StyleUnderline"/>
        </w:rPr>
        <w:t xml:space="preserve"> </w:t>
      </w:r>
      <w:r w:rsidRPr="00186D74">
        <w:rPr>
          <w:rStyle w:val="StyleUnderline"/>
          <w:highlight w:val="cyan"/>
        </w:rPr>
        <w:t>form</w:t>
      </w:r>
      <w:r w:rsidRPr="00485D4C">
        <w:rPr>
          <w:rStyle w:val="StyleUnderline"/>
        </w:rPr>
        <w:t xml:space="preserve"> and join </w:t>
      </w:r>
      <w:r w:rsidRPr="00186D74">
        <w:rPr>
          <w:rStyle w:val="StyleUnderline"/>
          <w:highlight w:val="cyan"/>
        </w:rPr>
        <w:t>associations</w:t>
      </w:r>
      <w:r w:rsidRPr="00485D4C">
        <w:rPr>
          <w:rStyle w:val="StyleUnderline"/>
        </w:rPr>
        <w:t>, including trade unions</w:t>
      </w:r>
      <w:r w:rsidRPr="00485D4C">
        <w:rPr>
          <w:sz w:val="16"/>
        </w:rPr>
        <w:t xml:space="preserve">. The right to form a union is reserved for those who ordinarily reside in Hong Kong; that does not necessarily include migrant workers, though some have mobilized through unions and other networks to fight for stronger protections. Notably, </w:t>
      </w:r>
      <w:r w:rsidRPr="00186D74">
        <w:rPr>
          <w:rStyle w:val="StyleUnderline"/>
          <w:highlight w:val="cyan"/>
        </w:rPr>
        <w:t>there are no provisions for collective bargaining</w:t>
      </w:r>
      <w:r w:rsidRPr="00485D4C">
        <w:rPr>
          <w:rStyle w:val="StyleUnderline"/>
        </w:rPr>
        <w:t xml:space="preserve"> for anyone</w:t>
      </w:r>
      <w:r w:rsidRPr="00485D4C">
        <w:rPr>
          <w:sz w:val="16"/>
        </w:rPr>
        <w:t xml:space="preserve">, which means that </w:t>
      </w:r>
      <w:r w:rsidRPr="00485D4C">
        <w:rPr>
          <w:rStyle w:val="StyleUnderline"/>
        </w:rPr>
        <w:t>negotiations between employers and trade unions are not protected by law</w:t>
      </w:r>
      <w:r w:rsidRPr="00485D4C">
        <w:rPr>
          <w:sz w:val="16"/>
        </w:rPr>
        <w:t>. Furthermore</w:t>
      </w:r>
      <w:r w:rsidRPr="00485D4C">
        <w:rPr>
          <w:rStyle w:val="StyleUnderline"/>
        </w:rPr>
        <w:t xml:space="preserve">, </w:t>
      </w:r>
      <w:r w:rsidRPr="00186D74">
        <w:rPr>
          <w:rStyle w:val="StyleUnderline"/>
          <w:highlight w:val="cyan"/>
        </w:rPr>
        <w:t>strikes are legally protected</w:t>
      </w:r>
      <w:r w:rsidRPr="00485D4C">
        <w:rPr>
          <w:rStyle w:val="StyleUnderline"/>
        </w:rPr>
        <w:t xml:space="preserve"> only </w:t>
      </w:r>
      <w:r w:rsidRPr="00186D74">
        <w:rPr>
          <w:rStyle w:val="StyleUnderline"/>
          <w:highlight w:val="cyan"/>
        </w:rPr>
        <w:t>when they</w:t>
      </w:r>
      <w:r w:rsidRPr="00485D4C">
        <w:rPr>
          <w:rStyle w:val="StyleUnderline"/>
        </w:rPr>
        <w:t xml:space="preserve"> </w:t>
      </w:r>
      <w:r w:rsidRPr="00186D74">
        <w:rPr>
          <w:rStyle w:val="Emphasis"/>
          <w:highlight w:val="cyan"/>
        </w:rPr>
        <w:t>pertain solely</w:t>
      </w:r>
      <w:r w:rsidRPr="00186D74">
        <w:rPr>
          <w:rStyle w:val="StyleUnderline"/>
          <w:highlight w:val="cyan"/>
        </w:rPr>
        <w:t xml:space="preserve"> to </w:t>
      </w:r>
      <w:r w:rsidRPr="00186D74">
        <w:rPr>
          <w:rStyle w:val="Emphasis"/>
          <w:highlight w:val="cyan"/>
        </w:rPr>
        <w:t>labor disputes</w:t>
      </w:r>
      <w:r w:rsidRPr="00485D4C">
        <w:rPr>
          <w:sz w:val="16"/>
        </w:rPr>
        <w:t>—</w:t>
      </w:r>
      <w:r w:rsidRPr="00485D4C">
        <w:rPr>
          <w:rStyle w:val="StyleUnderline"/>
        </w:rPr>
        <w:t>which is why</w:t>
      </w:r>
      <w:r w:rsidRPr="00485D4C">
        <w:rPr>
          <w:sz w:val="16"/>
        </w:rPr>
        <w:t xml:space="preserve">, for example, the Hospital Authority recently warned </w:t>
      </w:r>
      <w:r w:rsidRPr="00186D74">
        <w:rPr>
          <w:rStyle w:val="StyleUnderline"/>
          <w:highlight w:val="cyan"/>
        </w:rPr>
        <w:t>striking medics</w:t>
      </w:r>
      <w:r w:rsidRPr="00485D4C">
        <w:rPr>
          <w:sz w:val="16"/>
        </w:rPr>
        <w:t xml:space="preserve"> that </w:t>
      </w:r>
      <w:r w:rsidRPr="005F5AE3">
        <w:rPr>
          <w:sz w:val="16"/>
          <w:szCs w:val="16"/>
        </w:rPr>
        <w:t>they</w:t>
      </w:r>
      <w:r w:rsidRPr="00485D4C">
        <w:rPr>
          <w:sz w:val="16"/>
        </w:rPr>
        <w:t xml:space="preserve"> </w:t>
      </w:r>
      <w:r w:rsidRPr="00186D74">
        <w:rPr>
          <w:rStyle w:val="StyleUnderline"/>
          <w:highlight w:val="cyan"/>
        </w:rPr>
        <w:t xml:space="preserve">may face </w:t>
      </w:r>
      <w:r w:rsidRPr="00186D74">
        <w:rPr>
          <w:rStyle w:val="Emphasis"/>
          <w:highlight w:val="cyan"/>
        </w:rPr>
        <w:t>repercussions</w:t>
      </w:r>
      <w:r w:rsidRPr="00485D4C">
        <w:rPr>
          <w:rStyle w:val="StyleUnderline"/>
        </w:rPr>
        <w:t xml:space="preserve"> </w:t>
      </w:r>
      <w:r w:rsidRPr="00186D74">
        <w:rPr>
          <w:rStyle w:val="StyleUnderline"/>
          <w:highlight w:val="cyan"/>
        </w:rPr>
        <w:t>for</w:t>
      </w:r>
      <w:r w:rsidRPr="00485D4C">
        <w:rPr>
          <w:rStyle w:val="StyleUnderline"/>
        </w:rPr>
        <w:t xml:space="preserve"> their </w:t>
      </w:r>
      <w:r w:rsidRPr="00186D74">
        <w:rPr>
          <w:rStyle w:val="Emphasis"/>
          <w:highlight w:val="cyan"/>
        </w:rPr>
        <w:t>politicized strike action</w:t>
      </w:r>
      <w:r w:rsidRPr="00485D4C">
        <w:rPr>
          <w:sz w:val="16"/>
        </w:rPr>
        <w:t xml:space="preserve">. Carol Ng, the chairperson of the Hong Kong Confederation of Trade Unions, the largest pro-democracy union organization in Hong Kong, believes that many of the city’s unions have failed to reflect their members’ political views. “For example, there are seven unions representing railway workers in Hong Kong, but they are all pro-establishment, and disconnected from their members’ grievances,” she says. “It wasn’t until the formation of Railway Power [a pro-democracy union] last October that rank-and-file workers have a union actively supporting their demands.” </w:t>
      </w:r>
    </w:p>
    <w:p w14:paraId="3E5F29B7" w14:textId="77777777" w:rsidR="00882689" w:rsidRDefault="00882689" w:rsidP="00882689">
      <w:pPr>
        <w:pStyle w:val="Heading4"/>
      </w:pPr>
      <w:r>
        <w:t xml:space="preserve">Backing down on the Hong Kong strike </w:t>
      </w:r>
      <w:r w:rsidRPr="006954A5">
        <w:rPr>
          <w:u w:val="single"/>
        </w:rPr>
        <w:t>implodes</w:t>
      </w:r>
      <w:r>
        <w:t xml:space="preserve"> the CCP and escalates Chinese nationalism – star this card</w:t>
      </w:r>
    </w:p>
    <w:p w14:paraId="63D032E3" w14:textId="77777777" w:rsidR="00882689" w:rsidRDefault="00882689" w:rsidP="00882689">
      <w:proofErr w:type="spellStart"/>
      <w:r w:rsidRPr="00806F51">
        <w:rPr>
          <w:rStyle w:val="Heading4Char"/>
        </w:rPr>
        <w:t>Hiciano</w:t>
      </w:r>
      <w:proofErr w:type="spellEnd"/>
      <w:r w:rsidRPr="00806F51">
        <w:rPr>
          <w:rStyle w:val="Heading4Char"/>
        </w:rPr>
        <w:t xml:space="preserve"> 20</w:t>
      </w:r>
      <w:r>
        <w:t xml:space="preserve"> [</w:t>
      </w:r>
      <w:proofErr w:type="spellStart"/>
      <w:r>
        <w:t>Lery</w:t>
      </w:r>
      <w:proofErr w:type="spellEnd"/>
      <w:r>
        <w:t xml:space="preserve"> </w:t>
      </w:r>
      <w:proofErr w:type="spellStart"/>
      <w:r>
        <w:t>Hiciano</w:t>
      </w:r>
      <w:proofErr w:type="spellEnd"/>
      <w:r>
        <w:t xml:space="preserve">, graduate student at Claremont, 2020, “Nearly Halfway There: The Future of Hong Kong, China, and One Country Two Systems,” Claremont Colleges, </w:t>
      </w:r>
      <w:r w:rsidRPr="00806F51">
        <w:t>https://scholarship.claremont.edu/cgi/viewcontent.cgi?article=3513&amp;context=cmc_theses</w:t>
      </w:r>
      <w:r>
        <w:t>]/Kankee</w:t>
      </w:r>
    </w:p>
    <w:p w14:paraId="453D0D66" w14:textId="50EBC2E5" w:rsidR="00882689" w:rsidRPr="00806F51" w:rsidRDefault="00882689" w:rsidP="00882689">
      <w:pPr>
        <w:rPr>
          <w:sz w:val="16"/>
        </w:rPr>
      </w:pPr>
      <w:r w:rsidRPr="00806F51">
        <w:rPr>
          <w:sz w:val="16"/>
        </w:rPr>
        <w:t xml:space="preserve">Chapter 5: Domestic Legitimacy, The CCP, and Xi Jinping Today, Hong Kong’s democratic movements pose even less risk than before to China’s economic growth. In fact, 2019’s protest shows that an actively rebellious Hong Kong can </w:t>
      </w:r>
      <w:r w:rsidRPr="006E161B">
        <w:rPr>
          <w:sz w:val="16"/>
        </w:rPr>
        <w:t xml:space="preserve">still meet the requirements for China’s domestic market. With the 2047 date looming ever closer, the Central Government likely feels assured of eventual economic integration. </w:t>
      </w:r>
      <w:r w:rsidRPr="00186D74">
        <w:rPr>
          <w:rStyle w:val="StyleUnderline"/>
          <w:highlight w:val="cyan"/>
        </w:rPr>
        <w:t>The</w:t>
      </w:r>
      <w:r w:rsidRPr="006E161B">
        <w:rPr>
          <w:rStyle w:val="StyleUnderline"/>
        </w:rPr>
        <w:t xml:space="preserve"> </w:t>
      </w:r>
      <w:r w:rsidRPr="00186D74">
        <w:rPr>
          <w:rStyle w:val="Emphasis"/>
          <w:highlight w:val="cyan"/>
        </w:rPr>
        <w:t>seriousness</w:t>
      </w:r>
      <w:r w:rsidRPr="00186D74">
        <w:rPr>
          <w:rStyle w:val="StyleUnderline"/>
          <w:highlight w:val="cyan"/>
        </w:rPr>
        <w:t xml:space="preserve"> with which Beijing treats </w:t>
      </w:r>
      <w:r w:rsidRPr="00186D74">
        <w:rPr>
          <w:rStyle w:val="Emphasis"/>
          <w:highlight w:val="cyan"/>
        </w:rPr>
        <w:t>Hong Kong</w:t>
      </w:r>
      <w:r w:rsidRPr="006E161B">
        <w:t xml:space="preserve"> </w:t>
      </w:r>
      <w:r w:rsidRPr="00186D74">
        <w:rPr>
          <w:rStyle w:val="Emphasis"/>
          <w:highlight w:val="cyan"/>
        </w:rPr>
        <w:t>protest</w:t>
      </w:r>
      <w:r w:rsidRPr="006E161B">
        <w:rPr>
          <w:rStyle w:val="StyleUnderline"/>
        </w:rPr>
        <w:t xml:space="preserve"> movement</w:t>
      </w:r>
      <w:r w:rsidRPr="00186D74">
        <w:rPr>
          <w:rStyle w:val="StyleUnderline"/>
          <w:highlight w:val="cyan"/>
        </w:rPr>
        <w:t>s</w:t>
      </w:r>
      <w:r w:rsidRPr="006E161B">
        <w:rPr>
          <w:rStyle w:val="StyleUnderline"/>
        </w:rPr>
        <w:t>, as well</w:t>
      </w:r>
      <w:r w:rsidRPr="001A1192">
        <w:rPr>
          <w:rStyle w:val="StyleUnderline"/>
        </w:rPr>
        <w:t xml:space="preserve"> as</w:t>
      </w:r>
      <w:r w:rsidRPr="00806F51">
        <w:rPr>
          <w:sz w:val="16"/>
        </w:rPr>
        <w:t xml:space="preserve"> </w:t>
      </w:r>
      <w:r w:rsidRPr="006E161B">
        <w:rPr>
          <w:rStyle w:val="StyleUnderline"/>
        </w:rPr>
        <w:t>other</w:t>
      </w:r>
      <w:r w:rsidRPr="00806F51">
        <w:rPr>
          <w:sz w:val="16"/>
        </w:rPr>
        <w:t xml:space="preserve"> </w:t>
      </w:r>
      <w:r w:rsidRPr="006E161B">
        <w:rPr>
          <w:rStyle w:val="Emphasis"/>
        </w:rPr>
        <w:t>offenses</w:t>
      </w:r>
      <w:r w:rsidRPr="001A1192">
        <w:rPr>
          <w:rStyle w:val="StyleUnderline"/>
        </w:rPr>
        <w:t xml:space="preserve"> to China’s </w:t>
      </w:r>
      <w:r w:rsidRPr="006E161B">
        <w:rPr>
          <w:rStyle w:val="Emphasis"/>
        </w:rPr>
        <w:t>territorial integrity</w:t>
      </w:r>
      <w:r w:rsidRPr="001A1192">
        <w:rPr>
          <w:rStyle w:val="StyleUnderline"/>
        </w:rPr>
        <w:t xml:space="preserve">, </w:t>
      </w:r>
      <w:r w:rsidRPr="00186D74">
        <w:rPr>
          <w:rStyle w:val="StyleUnderline"/>
          <w:highlight w:val="cyan"/>
        </w:rPr>
        <w:t xml:space="preserve">are </w:t>
      </w:r>
      <w:r w:rsidRPr="00186D74">
        <w:rPr>
          <w:rStyle w:val="Emphasis"/>
          <w:highlight w:val="cyan"/>
        </w:rPr>
        <w:t>driven</w:t>
      </w:r>
      <w:r w:rsidRPr="00806F51">
        <w:rPr>
          <w:sz w:val="16"/>
        </w:rPr>
        <w:t xml:space="preserve"> not by economic concerns, but more </w:t>
      </w:r>
      <w:r w:rsidRPr="006E161B">
        <w:rPr>
          <w:rStyle w:val="Emphasis"/>
        </w:rPr>
        <w:t>foundationally</w:t>
      </w:r>
      <w:r w:rsidRPr="001A1192">
        <w:rPr>
          <w:rStyle w:val="StyleUnderline"/>
        </w:rPr>
        <w:t xml:space="preserve"> </w:t>
      </w:r>
      <w:r w:rsidRPr="00186D74">
        <w:rPr>
          <w:rStyle w:val="StyleUnderline"/>
          <w:highlight w:val="cyan"/>
        </w:rPr>
        <w:t xml:space="preserve">by </w:t>
      </w:r>
      <w:r w:rsidRPr="00186D74">
        <w:rPr>
          <w:rStyle w:val="Emphasis"/>
          <w:highlight w:val="cyan"/>
        </w:rPr>
        <w:t>concern</w:t>
      </w:r>
      <w:r w:rsidRPr="00186D74">
        <w:rPr>
          <w:rStyle w:val="StyleUnderline"/>
          <w:highlight w:val="cyan"/>
        </w:rPr>
        <w:t xml:space="preserve"> about</w:t>
      </w:r>
      <w:r w:rsidRPr="001A1192">
        <w:rPr>
          <w:rStyle w:val="StyleUnderline"/>
        </w:rPr>
        <w:t xml:space="preserve"> the </w:t>
      </w:r>
      <w:r w:rsidRPr="00186D74">
        <w:rPr>
          <w:rStyle w:val="StyleUnderline"/>
          <w:highlight w:val="cyan"/>
        </w:rPr>
        <w:t>CCP</w:t>
      </w:r>
      <w:r w:rsidRPr="001A1192">
        <w:rPr>
          <w:rStyle w:val="StyleUnderline"/>
        </w:rPr>
        <w:t xml:space="preserve">’s ability to </w:t>
      </w:r>
      <w:r w:rsidRPr="001A1192">
        <w:rPr>
          <w:rStyle w:val="Emphasis"/>
        </w:rPr>
        <w:t>survive</w:t>
      </w:r>
      <w:r w:rsidRPr="001A1192">
        <w:rPr>
          <w:rStyle w:val="StyleUnderline"/>
        </w:rPr>
        <w:t xml:space="preserve"> into the future</w:t>
      </w:r>
      <w:r w:rsidRPr="00806F51">
        <w:rPr>
          <w:sz w:val="16"/>
        </w:rPr>
        <w:t xml:space="preserve">. </w:t>
      </w:r>
      <w:r w:rsidRPr="001A1192">
        <w:rPr>
          <w:rStyle w:val="StyleUnderline"/>
        </w:rPr>
        <w:t>Mainland reactions</w:t>
      </w:r>
      <w:r w:rsidRPr="00806F51">
        <w:rPr>
          <w:sz w:val="16"/>
        </w:rPr>
        <w:t xml:space="preserve"> to the protests of 2003 and 2012 compared to the protests of 2014 and 2019 </w:t>
      </w:r>
      <w:r w:rsidRPr="001A1192">
        <w:rPr>
          <w:rStyle w:val="StyleUnderline"/>
        </w:rPr>
        <w:t xml:space="preserve">demonstrate China’s policymakers have </w:t>
      </w:r>
      <w:r w:rsidRPr="00806F51">
        <w:rPr>
          <w:sz w:val="16"/>
        </w:rPr>
        <w:t xml:space="preserve">become </w:t>
      </w:r>
      <w:r w:rsidRPr="001A1192">
        <w:rPr>
          <w:rStyle w:val="StyleUnderline"/>
        </w:rPr>
        <w:t xml:space="preserve">significantly </w:t>
      </w:r>
      <w:r w:rsidRPr="006E161B">
        <w:rPr>
          <w:rStyle w:val="Emphasis"/>
        </w:rPr>
        <w:t>less tolerant</w:t>
      </w:r>
      <w:r w:rsidRPr="001A1192">
        <w:rPr>
          <w:rStyle w:val="StyleUnderline"/>
        </w:rPr>
        <w:t xml:space="preserve"> of Hong Kong demands for democracy</w:t>
      </w:r>
      <w:r w:rsidRPr="00806F51">
        <w:rPr>
          <w:sz w:val="16"/>
        </w:rPr>
        <w:t xml:space="preserve">, autonomy, and personal freedoms. The balancing act between </w:t>
      </w:r>
      <w:r w:rsidRPr="006E161B">
        <w:rPr>
          <w:rStyle w:val="StyleUnderline"/>
        </w:rPr>
        <w:t>Beijing’s</w:t>
      </w:r>
      <w:r w:rsidRPr="001A1192">
        <w:rPr>
          <w:rStyle w:val="StyleUnderline"/>
        </w:rPr>
        <w:t xml:space="preserve"> </w:t>
      </w:r>
      <w:r w:rsidRPr="00186D74">
        <w:rPr>
          <w:rStyle w:val="Emphasis"/>
          <w:highlight w:val="cyan"/>
        </w:rPr>
        <w:t>credibility</w:t>
      </w:r>
      <w:r w:rsidRPr="00806F51">
        <w:rPr>
          <w:sz w:val="16"/>
        </w:rPr>
        <w:t xml:space="preserve">, China’s domestic security, </w:t>
      </w:r>
      <w:r w:rsidRPr="00186D74">
        <w:rPr>
          <w:rStyle w:val="StyleUnderline"/>
          <w:highlight w:val="cyan"/>
        </w:rPr>
        <w:t>and</w:t>
      </w:r>
      <w:r w:rsidRPr="00806F51">
        <w:rPr>
          <w:sz w:val="16"/>
        </w:rPr>
        <w:t xml:space="preserve"> defense of its </w:t>
      </w:r>
      <w:r w:rsidRPr="00186D74">
        <w:rPr>
          <w:rStyle w:val="Emphasis"/>
          <w:highlight w:val="cyan"/>
        </w:rPr>
        <w:t>territorial sovereignty</w:t>
      </w:r>
      <w:r w:rsidRPr="00806F51">
        <w:rPr>
          <w:sz w:val="16"/>
        </w:rPr>
        <w:t xml:space="preserve"> on one hand, and the need for a prosperous, placated Hong Kong on the other, </w:t>
      </w:r>
      <w:r w:rsidRPr="001A1192">
        <w:rPr>
          <w:rStyle w:val="StyleUnderline"/>
        </w:rPr>
        <w:t xml:space="preserve">is the central </w:t>
      </w:r>
      <w:r w:rsidRPr="006E161B">
        <w:rPr>
          <w:rStyle w:val="Emphasis"/>
        </w:rPr>
        <w:t xml:space="preserve">issue </w:t>
      </w:r>
      <w:r w:rsidRPr="001A1192">
        <w:rPr>
          <w:rStyle w:val="StyleUnderline"/>
        </w:rPr>
        <w:t>in Beijing’s calculations</w:t>
      </w:r>
      <w:r w:rsidRPr="00806F51">
        <w:rPr>
          <w:sz w:val="16"/>
        </w:rPr>
        <w:t xml:space="preserve"> regarding the territory. </w:t>
      </w:r>
      <w:r w:rsidRPr="001A1192">
        <w:rPr>
          <w:rStyle w:val="StyleUnderline"/>
        </w:rPr>
        <w:t>The CCP</w:t>
      </w:r>
      <w:r w:rsidRPr="00806F51">
        <w:rPr>
          <w:sz w:val="16"/>
        </w:rPr>
        <w:t xml:space="preserve"> betrays its anti-colonial roots when it </w:t>
      </w:r>
      <w:r w:rsidRPr="001A1192">
        <w:rPr>
          <w:rStyle w:val="StyleUnderline"/>
        </w:rPr>
        <w:t>suppresses local autonomy in the name of unification</w:t>
      </w:r>
      <w:r w:rsidRPr="00806F51">
        <w:rPr>
          <w:sz w:val="16"/>
        </w:rPr>
        <w:t xml:space="preserve">. China is not the first nation that disregarded its revolutionary origins. Zakaria’s theories are founded in the fact that the U.S underwent a similar process when it went from advocating a European-free hemisphere to seeking its own colonies. Within China, </w:t>
      </w:r>
      <w:r w:rsidRPr="001A1192">
        <w:rPr>
          <w:rStyle w:val="StyleUnderline"/>
        </w:rPr>
        <w:t>the</w:t>
      </w:r>
      <w:r w:rsidRPr="00806F51">
        <w:rPr>
          <w:sz w:val="16"/>
        </w:rPr>
        <w:t xml:space="preserve"> same </w:t>
      </w:r>
      <w:r w:rsidRPr="001A1192">
        <w:rPr>
          <w:rStyle w:val="StyleUnderline"/>
        </w:rPr>
        <w:t>fears of Hong Kong secessionism and pro-independence ring</w:t>
      </w:r>
      <w:r w:rsidRPr="00806F51">
        <w:rPr>
          <w:sz w:val="16"/>
        </w:rPr>
        <w:t xml:space="preserve"> even </w:t>
      </w:r>
      <w:r w:rsidRPr="001A1192">
        <w:rPr>
          <w:rStyle w:val="StyleUnderline"/>
        </w:rPr>
        <w:lastRenderedPageBreak/>
        <w:t>louder as Chinese officials view Hong Kong as</w:t>
      </w:r>
      <w:r w:rsidRPr="00806F51">
        <w:rPr>
          <w:sz w:val="16"/>
        </w:rPr>
        <w:t xml:space="preserve"> merely </w:t>
      </w:r>
      <w:r w:rsidRPr="001A1192">
        <w:rPr>
          <w:rStyle w:val="StyleUnderline"/>
        </w:rPr>
        <w:t>an arena for Chinese nationalism</w:t>
      </w:r>
      <w:r w:rsidRPr="00806F51">
        <w:rPr>
          <w:sz w:val="16"/>
        </w:rPr>
        <w:t xml:space="preserve"> to compete with local elements. As one expert put it, “</w:t>
      </w:r>
      <w:r w:rsidRPr="001A1192">
        <w:rPr>
          <w:rStyle w:val="StyleUnderline"/>
        </w:rPr>
        <w:t xml:space="preserve">Hong Kong’s resilient struggle for autonomy is </w:t>
      </w:r>
      <w:r w:rsidRPr="00806F51">
        <w:rPr>
          <w:sz w:val="16"/>
        </w:rPr>
        <w:t xml:space="preserve">seen as </w:t>
      </w:r>
      <w:r w:rsidRPr="001A1192">
        <w:rPr>
          <w:rStyle w:val="StyleUnderline"/>
        </w:rPr>
        <w:t>presenting</w:t>
      </w:r>
      <w:r w:rsidRPr="00806F51">
        <w:rPr>
          <w:sz w:val="16"/>
        </w:rPr>
        <w:t xml:space="preserve"> similar </w:t>
      </w:r>
      <w:r w:rsidRPr="001A1192">
        <w:rPr>
          <w:rStyle w:val="StyleUnderline"/>
        </w:rPr>
        <w:t>challenges</w:t>
      </w:r>
      <w:r w:rsidRPr="00806F51">
        <w:rPr>
          <w:sz w:val="16"/>
        </w:rPr>
        <w:t xml:space="preserve"> already apparent in China’s peripheries: terror attacks in Xinjiang, self-immolations in Tibet, and political agitation in Taiwan.”180 Xinjiang and Tibet, although different due to the role ethnicity has played in both region’s resistance to Chinese rule and subsequent Chinese tactics of repression, are fundamentally related to the issue of Hong Kong and stages on which the CCP can demonstrate its commitment to territorial integrity no matter the cost. Snyder’s most relevant observation is that </w:t>
      </w:r>
      <w:r w:rsidRPr="00186D74">
        <w:rPr>
          <w:rStyle w:val="StyleUnderline"/>
          <w:highlight w:val="cyan"/>
        </w:rPr>
        <w:t>states’ adhere</w:t>
      </w:r>
      <w:r w:rsidRPr="001A1192">
        <w:rPr>
          <w:rStyle w:val="StyleUnderline"/>
        </w:rPr>
        <w:t xml:space="preserve">nce </w:t>
      </w:r>
      <w:r w:rsidRPr="00186D74">
        <w:rPr>
          <w:rStyle w:val="StyleUnderline"/>
          <w:highlight w:val="cyan"/>
        </w:rPr>
        <w:t>to</w:t>
      </w:r>
      <w:r w:rsidRPr="00806F51">
        <w:rPr>
          <w:sz w:val="16"/>
        </w:rPr>
        <w:t xml:space="preserve"> the myth of </w:t>
      </w:r>
      <w:r w:rsidRPr="00186D74">
        <w:rPr>
          <w:rStyle w:val="Emphasis"/>
          <w:highlight w:val="cyan"/>
        </w:rPr>
        <w:t>domino theory</w:t>
      </w:r>
      <w:r w:rsidRPr="001A1192">
        <w:rPr>
          <w:rStyle w:val="Emphasis"/>
        </w:rPr>
        <w:t xml:space="preserve"> </w:t>
      </w:r>
      <w:r w:rsidRPr="00806F51">
        <w:rPr>
          <w:sz w:val="16"/>
        </w:rPr>
        <w:t>– “</w:t>
      </w:r>
      <w:r w:rsidRPr="00186D74">
        <w:rPr>
          <w:rStyle w:val="StyleUnderline"/>
          <w:highlight w:val="cyan"/>
        </w:rPr>
        <w:t>losses</w:t>
      </w:r>
      <w:r w:rsidRPr="001A1192">
        <w:rPr>
          <w:rStyle w:val="StyleUnderline"/>
        </w:rPr>
        <w:t xml:space="preserve"> </w:t>
      </w:r>
      <w:r w:rsidRPr="00186D74">
        <w:rPr>
          <w:rStyle w:val="StyleUnderline"/>
          <w:highlight w:val="cyan"/>
        </w:rPr>
        <w:t>in the</w:t>
      </w:r>
      <w:r w:rsidRPr="001A1192">
        <w:rPr>
          <w:rStyle w:val="StyleUnderline"/>
        </w:rPr>
        <w:t xml:space="preserve"> empire’s </w:t>
      </w:r>
      <w:r w:rsidRPr="006E161B">
        <w:rPr>
          <w:rStyle w:val="Emphasis"/>
        </w:rPr>
        <w:t>periphery</w:t>
      </w:r>
      <w:r w:rsidRPr="001A1192">
        <w:rPr>
          <w:rStyle w:val="StyleUnderline"/>
        </w:rPr>
        <w:t xml:space="preserve"> </w:t>
      </w:r>
      <w:r w:rsidRPr="00186D74">
        <w:rPr>
          <w:rStyle w:val="StyleUnderline"/>
          <w:highlight w:val="cyan"/>
        </w:rPr>
        <w:t>can</w:t>
      </w:r>
      <w:r w:rsidRPr="001A1192">
        <w:rPr>
          <w:rStyle w:val="StyleUnderline"/>
        </w:rPr>
        <w:t xml:space="preserve"> </w:t>
      </w:r>
      <w:r w:rsidRPr="006E161B">
        <w:rPr>
          <w:rStyle w:val="StyleUnderline"/>
        </w:rPr>
        <w:t>easily</w:t>
      </w:r>
      <w:r w:rsidRPr="001A1192">
        <w:rPr>
          <w:rStyle w:val="StyleUnderline"/>
        </w:rPr>
        <w:t xml:space="preserve"> </w:t>
      </w:r>
      <w:r w:rsidRPr="00186D74">
        <w:rPr>
          <w:rStyle w:val="StyleUnderline"/>
          <w:highlight w:val="cyan"/>
        </w:rPr>
        <w:t xml:space="preserve">bring a </w:t>
      </w:r>
      <w:r w:rsidRPr="00186D74">
        <w:rPr>
          <w:rStyle w:val="Emphasis"/>
          <w:highlight w:val="cyan"/>
        </w:rPr>
        <w:t>collapse</w:t>
      </w:r>
      <w:r w:rsidRPr="001A1192">
        <w:rPr>
          <w:rStyle w:val="StyleUnderline"/>
        </w:rPr>
        <w:t xml:space="preserve"> of power </w:t>
      </w:r>
      <w:r w:rsidRPr="00186D74">
        <w:rPr>
          <w:rStyle w:val="StyleUnderline"/>
          <w:highlight w:val="cyan"/>
        </w:rPr>
        <w:t>at the</w:t>
      </w:r>
      <w:r w:rsidRPr="001A1192">
        <w:rPr>
          <w:rStyle w:val="StyleUnderline"/>
        </w:rPr>
        <w:t xml:space="preserve"> imperial </w:t>
      </w:r>
      <w:r w:rsidRPr="00186D74">
        <w:rPr>
          <w:rStyle w:val="StyleUnderline"/>
          <w:highlight w:val="cyan"/>
        </w:rPr>
        <w:t>core</w:t>
      </w:r>
      <w:r w:rsidRPr="00806F51">
        <w:rPr>
          <w:sz w:val="16"/>
        </w:rPr>
        <w:t xml:space="preserve">” – can </w:t>
      </w:r>
      <w:r w:rsidRPr="001A1192">
        <w:rPr>
          <w:rStyle w:val="StyleUnderline"/>
        </w:rPr>
        <w:t>lead to strategic blunders and over-expansion</w:t>
      </w:r>
      <w:r w:rsidRPr="00806F51">
        <w:rPr>
          <w:sz w:val="16"/>
        </w:rPr>
        <w:t xml:space="preserve">.181 He cites this as, additionally, </w:t>
      </w:r>
      <w:r w:rsidRPr="001A1192">
        <w:rPr>
          <w:rStyle w:val="StyleUnderline"/>
        </w:rPr>
        <w:t>a product of the myth of the</w:t>
      </w:r>
      <w:r w:rsidRPr="00806F51">
        <w:rPr>
          <w:sz w:val="16"/>
        </w:rPr>
        <w:t xml:space="preserve"> “</w:t>
      </w:r>
      <w:r w:rsidRPr="001A1192">
        <w:rPr>
          <w:rStyle w:val="StyleUnderline"/>
        </w:rPr>
        <w:t>turbulent</w:t>
      </w:r>
      <w:r w:rsidRPr="00806F51">
        <w:rPr>
          <w:sz w:val="16"/>
        </w:rPr>
        <w:t xml:space="preserve"> </w:t>
      </w:r>
      <w:r w:rsidRPr="001A1192">
        <w:rPr>
          <w:rStyle w:val="StyleUnderline"/>
        </w:rPr>
        <w:t>frontier</w:t>
      </w:r>
      <w:r w:rsidRPr="00806F51">
        <w:rPr>
          <w:sz w:val="16"/>
        </w:rPr>
        <w:t xml:space="preserve">,” </w:t>
      </w:r>
      <w:r w:rsidRPr="001A1192">
        <w:rPr>
          <w:rStyle w:val="StyleUnderline"/>
        </w:rPr>
        <w:t>the belief that the best defensive strategy is one that continuously expands into the periphery</w:t>
      </w:r>
      <w:r w:rsidRPr="00806F51">
        <w:rPr>
          <w:sz w:val="16"/>
        </w:rPr>
        <w:t xml:space="preserve"> in order </w:t>
      </w:r>
      <w:r w:rsidRPr="001A1192">
        <w:rPr>
          <w:rStyle w:val="StyleUnderline"/>
        </w:rPr>
        <w:t>to tame anarchic forces seeking to undermine the state</w:t>
      </w:r>
      <w:r w:rsidRPr="00806F51">
        <w:rPr>
          <w:sz w:val="16"/>
        </w:rPr>
        <w:t xml:space="preserve"> in those same territories. </w:t>
      </w:r>
      <w:r w:rsidRPr="006E161B">
        <w:rPr>
          <w:rStyle w:val="StyleUnderline"/>
        </w:rPr>
        <w:t>Some of the first moves made by the</w:t>
      </w:r>
      <w:r w:rsidRPr="00806F51">
        <w:rPr>
          <w:sz w:val="16"/>
        </w:rPr>
        <w:t xml:space="preserve"> newly founded </w:t>
      </w:r>
      <w:r w:rsidRPr="006E161B">
        <w:rPr>
          <w:rStyle w:val="StyleUnderline"/>
        </w:rPr>
        <w:t>PRC were on shoring up periphery</w:t>
      </w:r>
      <w:r w:rsidRPr="00806F51">
        <w:rPr>
          <w:sz w:val="16"/>
        </w:rPr>
        <w:t xml:space="preserve">, on the national front </w:t>
      </w:r>
      <w:r w:rsidRPr="006E161B">
        <w:rPr>
          <w:rStyle w:val="StyleUnderline"/>
        </w:rPr>
        <w:t xml:space="preserve">invading Tibet </w:t>
      </w:r>
      <w:r w:rsidRPr="00806F51">
        <w:rPr>
          <w:sz w:val="16"/>
        </w:rPr>
        <w:t xml:space="preserve">and forcing the Dalai Lama into exile, </w:t>
      </w:r>
      <w:r w:rsidRPr="006E161B">
        <w:rPr>
          <w:rStyle w:val="StyleUnderline"/>
        </w:rPr>
        <w:t>reintegrating</w:t>
      </w:r>
      <w:r w:rsidRPr="00806F51">
        <w:rPr>
          <w:sz w:val="16"/>
        </w:rPr>
        <w:t xml:space="preserve"> the nascent second </w:t>
      </w:r>
      <w:r w:rsidRPr="006E161B">
        <w:rPr>
          <w:rStyle w:val="StyleUnderline"/>
        </w:rPr>
        <w:t>East Turkestan Republic into Xinjiang</w:t>
      </w:r>
      <w:r w:rsidRPr="00806F51">
        <w:rPr>
          <w:sz w:val="16"/>
        </w:rPr>
        <w:t xml:space="preserve"> (literally translated to “</w:t>
      </w:r>
      <w:r w:rsidRPr="006E161B">
        <w:rPr>
          <w:sz w:val="16"/>
          <w:szCs w:val="16"/>
        </w:rPr>
        <w:t xml:space="preserve">new frontier”), </w:t>
      </w:r>
      <w:r w:rsidRPr="006E161B">
        <w:rPr>
          <w:rStyle w:val="StyleUnderline"/>
        </w:rPr>
        <w:t>and the First Taiwan Crisis</w:t>
      </w:r>
      <w:r w:rsidRPr="006E161B">
        <w:rPr>
          <w:sz w:val="16"/>
          <w:szCs w:val="16"/>
        </w:rPr>
        <w:t xml:space="preserve">. Within China, the concept of untamed, peripheral, frontiers is central to the nation’s creation myth. </w:t>
      </w:r>
      <w:proofErr w:type="spellStart"/>
      <w:r w:rsidRPr="006E161B">
        <w:rPr>
          <w:sz w:val="16"/>
          <w:szCs w:val="16"/>
        </w:rPr>
        <w:t>Zhongguo</w:t>
      </w:r>
      <w:proofErr w:type="spellEnd"/>
      <w:r w:rsidRPr="006E161B">
        <w:rPr>
          <w:sz w:val="16"/>
          <w:szCs w:val="16"/>
        </w:rPr>
        <w:t>, or China, most accurately translates to “middle country,” a designation derived from the old imperial system in which the Chinese emperor not only governed China, but in fact, invested legitimacy in other monarchs. Confucian maps from pre-modern China show a world in which the emperor is at the center, with each concentric ring radiating out, signifying not just physical distance, but also cultural distance, or civilizational distance. Cartographers placed Korea in the second ring, since Koreans adopted Confucianism and used Chinese characters. Semi-nomadic, semi-Confucian barbarians in areas under nominal Chinese authority made up the third ring. Beyond them, untamed nomadic</w:t>
      </w:r>
      <w:r w:rsidRPr="00806F51">
        <w:rPr>
          <w:sz w:val="16"/>
        </w:rPr>
        <w:t xml:space="preserve"> settlers made up the fourth. Centralized, Chinese authorities delegating autonomy to frontier, non-Chinese groups is part of a wider web of narratives that nationalist groups promote as an integral part of China’s legacy. The PRC, deriving legitimacy from this historical tradition, no doubt was inspired by dynastic precedent. The original basis for OCTS, even before Deng offered it to Taiwan, has its roots in a 17-point proposal from 1951 to allow Tibet to maintain autonomy. That proposal itself derived from Qing imperial policy that encouraged border areas to maintain local autonomy for a short period of time, before eventual integration within China. As Ho-</w:t>
      </w:r>
      <w:proofErr w:type="spellStart"/>
      <w:r w:rsidRPr="00806F51">
        <w:rPr>
          <w:sz w:val="16"/>
        </w:rPr>
        <w:t>fung</w:t>
      </w:r>
      <w:proofErr w:type="spellEnd"/>
      <w:r w:rsidRPr="00806F51">
        <w:rPr>
          <w:sz w:val="16"/>
        </w:rPr>
        <w:t xml:space="preserve"> Hung states, “</w:t>
      </w:r>
      <w:r w:rsidRPr="006E161B">
        <w:rPr>
          <w:rStyle w:val="StyleUnderline"/>
        </w:rPr>
        <w:t>The “one country, two systems” formula for Hong Kong is just a tactical and transitional arrangement</w:t>
      </w:r>
      <w:r w:rsidRPr="00806F51">
        <w:rPr>
          <w:sz w:val="16"/>
        </w:rPr>
        <w:t xml:space="preserve">. </w:t>
      </w:r>
      <w:r w:rsidRPr="006E161B">
        <w:rPr>
          <w:sz w:val="16"/>
          <w:szCs w:val="16"/>
        </w:rPr>
        <w:t>What awaits Hong Kong is what Tibet has seen since 1959: forced assimilation and tight direct control by Beijing.”</w:t>
      </w:r>
      <w:r w:rsidRPr="00806F51">
        <w:rPr>
          <w:sz w:val="16"/>
        </w:rPr>
        <w:t xml:space="preserve">182 Part of the CCP’s suppression of Hong Kong’s autonomy is the use of very paternal language. Xi himself stated in a 2017 speech, “It has been 20 years since Hong Kong’s return. According to China’s tradition, a man enters adulthood at the age of 20. So today, we are celebrating the coming of age of the Hong Kong Special Administration Region (HKSAR), which has grown with the vigor of a bamboo or pine tree.”183 His language is obviously patronizing, and by specifying that the HKSAR had not yet entered “adulthood,” he reduces the conflicts of the Umbrella Movement to adolescent rebelliousness. Xi’s words speak to a larger trend of thought within the ranks of the CCP. Another official once stated that Hong Kong residents’ different understanding of OCTS necessitated not just “serious attention,” but that “the people of Hong Kong should be re-enlightened about the ‘one country, two systems’ policy.”184 Behind this rhetoric, it is clear that there is growing tension within the PRC to how to resolve the issues within Hong Kong. Ultimately, </w:t>
      </w:r>
      <w:r w:rsidRPr="001A1192">
        <w:rPr>
          <w:rStyle w:val="StyleUnderline"/>
        </w:rPr>
        <w:t xml:space="preserve">the CCP finds itself at a </w:t>
      </w:r>
      <w:r w:rsidRPr="006E161B">
        <w:rPr>
          <w:rStyle w:val="Emphasis"/>
        </w:rPr>
        <w:t>critical juncture</w:t>
      </w:r>
      <w:r w:rsidRPr="001A1192">
        <w:rPr>
          <w:rStyle w:val="StyleUnderline"/>
        </w:rPr>
        <w:t xml:space="preserve">. Its </w:t>
      </w:r>
      <w:r w:rsidRPr="006E161B">
        <w:rPr>
          <w:rStyle w:val="Emphasis"/>
        </w:rPr>
        <w:t>core interests</w:t>
      </w:r>
      <w:r w:rsidRPr="001A1192">
        <w:rPr>
          <w:rStyle w:val="StyleUnderline"/>
        </w:rPr>
        <w:t>, and the lengths it goes to</w:t>
      </w:r>
      <w:r w:rsidRPr="00806F51">
        <w:rPr>
          <w:sz w:val="16"/>
        </w:rPr>
        <w:t xml:space="preserve"> in order </w:t>
      </w:r>
      <w:r w:rsidRPr="001A1192">
        <w:rPr>
          <w:rStyle w:val="StyleUnderline"/>
        </w:rPr>
        <w:t xml:space="preserve">to protect them from slights, betray an </w:t>
      </w:r>
      <w:r w:rsidRPr="006E161B">
        <w:rPr>
          <w:rStyle w:val="Emphasis"/>
        </w:rPr>
        <w:t>inherent insecurity</w:t>
      </w:r>
      <w:r w:rsidRPr="001A1192">
        <w:rPr>
          <w:rStyle w:val="StyleUnderline"/>
        </w:rPr>
        <w:t xml:space="preserve"> within the CCP apparatus</w:t>
      </w:r>
      <w:r w:rsidRPr="00806F51">
        <w:rPr>
          <w:sz w:val="16"/>
        </w:rPr>
        <w:t xml:space="preserve">. It has been abundantly clear for much of the decade that the way forward for the CCP and China looks very </w:t>
      </w:r>
      <w:r w:rsidRPr="006954A5">
        <w:rPr>
          <w:sz w:val="16"/>
        </w:rPr>
        <w:t xml:space="preserve">different from the path it has taken so far. The same methods of economic growth are no longer possible, the demographics of the nation are different, the global stage is changed, and institutional ossification within the CCP has only further set in. </w:t>
      </w:r>
      <w:r w:rsidRPr="006954A5">
        <w:rPr>
          <w:rStyle w:val="StyleUnderline"/>
        </w:rPr>
        <w:t>The</w:t>
      </w:r>
      <w:r w:rsidRPr="006954A5">
        <w:rPr>
          <w:sz w:val="16"/>
        </w:rPr>
        <w:t xml:space="preserve"> 2019 </w:t>
      </w:r>
      <w:r w:rsidRPr="006954A5">
        <w:rPr>
          <w:rStyle w:val="StyleUnderline"/>
        </w:rPr>
        <w:t>Hong Kong protests touched on</w:t>
      </w:r>
      <w:r w:rsidRPr="006954A5">
        <w:rPr>
          <w:sz w:val="16"/>
        </w:rPr>
        <w:t xml:space="preserve"> various </w:t>
      </w:r>
      <w:r w:rsidRPr="006954A5">
        <w:rPr>
          <w:rStyle w:val="Emphasis"/>
        </w:rPr>
        <w:t>sensitive</w:t>
      </w:r>
      <w:r w:rsidRPr="001A1192">
        <w:rPr>
          <w:rStyle w:val="StyleUnderline"/>
        </w:rPr>
        <w:t xml:space="preserve"> </w:t>
      </w:r>
      <w:r w:rsidRPr="006E161B">
        <w:rPr>
          <w:rStyle w:val="Emphasis"/>
        </w:rPr>
        <w:t>nerves</w:t>
      </w:r>
      <w:r w:rsidRPr="001A1192">
        <w:rPr>
          <w:rStyle w:val="StyleUnderline"/>
        </w:rPr>
        <w:t xml:space="preserve"> within a party that is </w:t>
      </w:r>
      <w:r w:rsidRPr="006E161B">
        <w:rPr>
          <w:rStyle w:val="Emphasis"/>
        </w:rPr>
        <w:t>increasingly wary</w:t>
      </w:r>
      <w:r w:rsidRPr="001A1192">
        <w:rPr>
          <w:rStyle w:val="StyleUnderline"/>
        </w:rPr>
        <w:t xml:space="preserve"> of threats</w:t>
      </w:r>
      <w:r w:rsidRPr="00806F51">
        <w:rPr>
          <w:sz w:val="16"/>
        </w:rPr>
        <w:t xml:space="preserve">, </w:t>
      </w:r>
      <w:r w:rsidRPr="006E161B">
        <w:rPr>
          <w:rStyle w:val="StyleUnderline"/>
        </w:rPr>
        <w:t>however real or</w:t>
      </w:r>
      <w:r w:rsidRPr="00806F51">
        <w:rPr>
          <w:sz w:val="16"/>
        </w:rPr>
        <w:t xml:space="preserve"> </w:t>
      </w:r>
      <w:r w:rsidRPr="006E161B">
        <w:rPr>
          <w:rStyle w:val="Emphasis"/>
        </w:rPr>
        <w:t>imaginary</w:t>
      </w:r>
      <w:r w:rsidRPr="001A1192">
        <w:rPr>
          <w:rStyle w:val="StyleUnderline"/>
        </w:rPr>
        <w:t>, to its rule</w:t>
      </w:r>
      <w:r w:rsidRPr="00806F51">
        <w:rPr>
          <w:sz w:val="16"/>
        </w:rPr>
        <w:t xml:space="preserve">. Simultaneously, </w:t>
      </w:r>
      <w:r w:rsidRPr="001A1192">
        <w:rPr>
          <w:rStyle w:val="StyleUnderline"/>
        </w:rPr>
        <w:t>the CCP is currently led by Xi</w:t>
      </w:r>
      <w:r w:rsidRPr="00806F51">
        <w:rPr>
          <w:sz w:val="16"/>
        </w:rPr>
        <w:t xml:space="preserve"> Jinping, </w:t>
      </w:r>
      <w:r w:rsidRPr="001A1192">
        <w:rPr>
          <w:rStyle w:val="StyleUnderline"/>
        </w:rPr>
        <w:t>who is the first leader since Mao to abandon the party’s practices of ruling-</w:t>
      </w:r>
      <w:proofErr w:type="spellStart"/>
      <w:r w:rsidRPr="001A1192">
        <w:rPr>
          <w:rStyle w:val="StyleUnderline"/>
        </w:rPr>
        <w:t>bycommittee</w:t>
      </w:r>
      <w:proofErr w:type="spellEnd"/>
      <w:r w:rsidRPr="00806F51">
        <w:rPr>
          <w:sz w:val="16"/>
        </w:rPr>
        <w:t xml:space="preserve">. The CCP </w:t>
      </w:r>
      <w:r w:rsidRPr="001A1192">
        <w:rPr>
          <w:rStyle w:val="StyleUnderline"/>
        </w:rPr>
        <w:t>Within a State-Party system such as China, the fundamental goal of the party is to survive</w:t>
      </w:r>
      <w:r w:rsidRPr="00806F51">
        <w:rPr>
          <w:sz w:val="16"/>
        </w:rPr>
        <w:t xml:space="preserve">. Following Mao, the </w:t>
      </w:r>
      <w:r w:rsidRPr="001A1192">
        <w:rPr>
          <w:rStyle w:val="StyleUnderline"/>
        </w:rPr>
        <w:t xml:space="preserve">CCP staked its </w:t>
      </w:r>
      <w:r w:rsidRPr="006954A5">
        <w:rPr>
          <w:rStyle w:val="Emphasis"/>
        </w:rPr>
        <w:t>legitimacy</w:t>
      </w:r>
      <w:r w:rsidRPr="001A1192">
        <w:rPr>
          <w:rStyle w:val="StyleUnderline"/>
        </w:rPr>
        <w:t xml:space="preserve"> on economic progress, with its nationalist defense of Chinese honor</w:t>
      </w:r>
      <w:r w:rsidRPr="00806F51">
        <w:rPr>
          <w:sz w:val="16"/>
        </w:rPr>
        <w:t xml:space="preserve"> in close second.185 </w:t>
      </w:r>
      <w:r w:rsidRPr="006954A5">
        <w:rPr>
          <w:rStyle w:val="StyleUnderline"/>
        </w:rPr>
        <w:t>To describe nationalism as natural</w:t>
      </w:r>
      <w:r w:rsidRPr="00806F51">
        <w:rPr>
          <w:sz w:val="16"/>
        </w:rPr>
        <w:t xml:space="preserve">, or to assume Chinese people are inherently more nationalistic than others, </w:t>
      </w:r>
      <w:r w:rsidRPr="006954A5">
        <w:rPr>
          <w:rStyle w:val="StyleUnderline"/>
        </w:rPr>
        <w:t xml:space="preserve">would be a mistake. </w:t>
      </w:r>
      <w:r w:rsidRPr="00186D74">
        <w:rPr>
          <w:rStyle w:val="StyleUnderline"/>
          <w:highlight w:val="cyan"/>
        </w:rPr>
        <w:t xml:space="preserve">The CCP has made it an </w:t>
      </w:r>
      <w:r w:rsidRPr="00186D74">
        <w:rPr>
          <w:rStyle w:val="Emphasis"/>
          <w:highlight w:val="cyan"/>
        </w:rPr>
        <w:t>explicit goal</w:t>
      </w:r>
      <w:r w:rsidRPr="00186D74">
        <w:rPr>
          <w:rStyle w:val="StyleUnderline"/>
          <w:highlight w:val="cyan"/>
        </w:rPr>
        <w:t xml:space="preserve"> to </w:t>
      </w:r>
      <w:r w:rsidRPr="00186D74">
        <w:rPr>
          <w:rStyle w:val="Emphasis"/>
          <w:highlight w:val="cyan"/>
        </w:rPr>
        <w:t>foster nationalism</w:t>
      </w:r>
      <w:r w:rsidRPr="006954A5">
        <w:rPr>
          <w:rStyle w:val="StyleUnderline"/>
        </w:rPr>
        <w:t xml:space="preserve"> within China through educational means and </w:t>
      </w:r>
      <w:proofErr w:type="spellStart"/>
      <w:r w:rsidRPr="006954A5">
        <w:rPr>
          <w:rStyle w:val="StyleUnderline"/>
        </w:rPr>
        <w:t>statecontrolled</w:t>
      </w:r>
      <w:proofErr w:type="spellEnd"/>
      <w:r w:rsidRPr="006954A5">
        <w:rPr>
          <w:rStyle w:val="StyleUnderline"/>
        </w:rPr>
        <w:t xml:space="preserve"> media</w:t>
      </w:r>
      <w:r w:rsidRPr="00806F51">
        <w:rPr>
          <w:sz w:val="16"/>
        </w:rPr>
        <w:t xml:space="preserve">. The Taiwan issue became the third rail of Chinese politics because of years of propaganda initiatives. It is such a problem that many within China, from </w:t>
      </w:r>
      <w:r w:rsidRPr="001A1192">
        <w:rPr>
          <w:rStyle w:val="StyleUnderline"/>
        </w:rPr>
        <w:t>officials to military generals</w:t>
      </w:r>
      <w:r w:rsidRPr="00806F51">
        <w:rPr>
          <w:sz w:val="16"/>
        </w:rPr>
        <w:t xml:space="preserve"> to average citizens, </w:t>
      </w:r>
      <w:r w:rsidRPr="001A1192">
        <w:rPr>
          <w:rStyle w:val="StyleUnderline"/>
        </w:rPr>
        <w:t>remain convinced</w:t>
      </w:r>
      <w:r w:rsidRPr="00806F51">
        <w:rPr>
          <w:sz w:val="16"/>
        </w:rPr>
        <w:t xml:space="preserve"> that “</w:t>
      </w:r>
      <w:r w:rsidRPr="001A1192">
        <w:rPr>
          <w:rStyle w:val="StyleUnderline"/>
        </w:rPr>
        <w:t xml:space="preserve">No regime could </w:t>
      </w:r>
      <w:r w:rsidRPr="006954A5">
        <w:rPr>
          <w:rStyle w:val="Emphasis"/>
        </w:rPr>
        <w:t>survive</w:t>
      </w:r>
      <w:r w:rsidRPr="001A1192">
        <w:rPr>
          <w:rStyle w:val="StyleUnderline"/>
        </w:rPr>
        <w:t xml:space="preserve"> the loss of Taiwan</w:t>
      </w:r>
      <w:r w:rsidRPr="00806F51">
        <w:rPr>
          <w:sz w:val="16"/>
        </w:rPr>
        <w:t xml:space="preserve">.”186 There is no way for any </w:t>
      </w:r>
      <w:r w:rsidRPr="00806F51">
        <w:rPr>
          <w:sz w:val="16"/>
        </w:rPr>
        <w:lastRenderedPageBreak/>
        <w:t>observer to know if this is true, but Shirk states, “…</w:t>
      </w:r>
      <w:r w:rsidRPr="00186D74">
        <w:rPr>
          <w:rStyle w:val="StyleUnderline"/>
          <w:highlight w:val="cyan"/>
        </w:rPr>
        <w:t xml:space="preserve">the myth </w:t>
      </w:r>
      <w:r w:rsidRPr="00186D74">
        <w:rPr>
          <w:rStyle w:val="Emphasis"/>
          <w:highlight w:val="cyan"/>
        </w:rPr>
        <w:t>linking</w:t>
      </w:r>
      <w:r w:rsidRPr="00186D74">
        <w:rPr>
          <w:rStyle w:val="StyleUnderline"/>
          <w:highlight w:val="cyan"/>
        </w:rPr>
        <w:t xml:space="preserve"> the </w:t>
      </w:r>
      <w:r w:rsidRPr="006954A5">
        <w:rPr>
          <w:rStyle w:val="Emphasis"/>
        </w:rPr>
        <w:t>political</w:t>
      </w:r>
      <w:r w:rsidRPr="001A1192">
        <w:rPr>
          <w:rStyle w:val="StyleUnderline"/>
        </w:rPr>
        <w:t xml:space="preserve"> </w:t>
      </w:r>
      <w:r w:rsidRPr="00186D74">
        <w:rPr>
          <w:rStyle w:val="Emphasis"/>
          <w:highlight w:val="cyan"/>
        </w:rPr>
        <w:t>survival</w:t>
      </w:r>
      <w:r w:rsidRPr="00186D74">
        <w:rPr>
          <w:rStyle w:val="StyleUnderline"/>
          <w:highlight w:val="cyan"/>
        </w:rPr>
        <w:t xml:space="preserve"> of the CCP</w:t>
      </w:r>
      <w:r w:rsidRPr="001A1192">
        <w:rPr>
          <w:rStyle w:val="StyleUnderline"/>
        </w:rPr>
        <w:t xml:space="preserve"> regime </w:t>
      </w:r>
      <w:r w:rsidRPr="00186D74">
        <w:rPr>
          <w:rStyle w:val="StyleUnderline"/>
          <w:highlight w:val="cyan"/>
        </w:rPr>
        <w:t xml:space="preserve">to Taiwan is so </w:t>
      </w:r>
      <w:r w:rsidRPr="00186D74">
        <w:rPr>
          <w:rStyle w:val="Emphasis"/>
          <w:highlight w:val="cyan"/>
        </w:rPr>
        <w:t>pervasive</w:t>
      </w:r>
      <w:r w:rsidRPr="001A1192">
        <w:rPr>
          <w:rStyle w:val="StyleUnderline"/>
        </w:rPr>
        <w:t xml:space="preserve"> that </w:t>
      </w:r>
      <w:r w:rsidRPr="00186D74">
        <w:rPr>
          <w:rStyle w:val="StyleUnderline"/>
          <w:highlight w:val="cyan"/>
        </w:rPr>
        <w:t>it creates its own political</w:t>
      </w:r>
      <w:r w:rsidRPr="006954A5">
        <w:rPr>
          <w:rStyle w:val="StyleUnderline"/>
        </w:rPr>
        <w:t xml:space="preserve"> </w:t>
      </w:r>
      <w:r w:rsidRPr="00186D74">
        <w:rPr>
          <w:rStyle w:val="StyleUnderline"/>
          <w:highlight w:val="cyan"/>
        </w:rPr>
        <w:t>reality</w:t>
      </w:r>
      <w:r w:rsidRPr="00806F51">
        <w:rPr>
          <w:sz w:val="16"/>
        </w:rPr>
        <w:t xml:space="preserve">, </w:t>
      </w:r>
      <w:r w:rsidRPr="001A1192">
        <w:rPr>
          <w:rStyle w:val="StyleUnderline"/>
        </w:rPr>
        <w:t>especially in Communist Party headquarters</w:t>
      </w:r>
      <w:r w:rsidRPr="00806F51">
        <w:rPr>
          <w:sz w:val="16"/>
        </w:rPr>
        <w:t xml:space="preserve">.”187 </w:t>
      </w:r>
      <w:r w:rsidRPr="006954A5">
        <w:rPr>
          <w:rStyle w:val="StyleUnderline"/>
        </w:rPr>
        <w:t>If Taiwanese independence</w:t>
      </w:r>
      <w:r w:rsidRPr="00806F51">
        <w:rPr>
          <w:sz w:val="16"/>
        </w:rPr>
        <w:t xml:space="preserve">, something that has been the de-facto reality for seven decades, </w:t>
      </w:r>
      <w:r w:rsidRPr="006954A5">
        <w:rPr>
          <w:rStyle w:val="StyleUnderline"/>
        </w:rPr>
        <w:t>is a threat to the CCP’s survival</w:t>
      </w:r>
      <w:r w:rsidRPr="00806F51">
        <w:rPr>
          <w:sz w:val="16"/>
        </w:rPr>
        <w:t xml:space="preserve">, </w:t>
      </w:r>
      <w:r w:rsidRPr="006954A5">
        <w:rPr>
          <w:rStyle w:val="StyleUnderline"/>
        </w:rPr>
        <w:t>then</w:t>
      </w:r>
      <w:r w:rsidRPr="00806F51">
        <w:rPr>
          <w:sz w:val="16"/>
        </w:rPr>
        <w:t xml:space="preserve"> </w:t>
      </w:r>
      <w:r w:rsidRPr="001A1192">
        <w:rPr>
          <w:rStyle w:val="StyleUnderline"/>
        </w:rPr>
        <w:t>Hong Kong’s moving away from China through democracy would</w:t>
      </w:r>
      <w:r w:rsidRPr="00806F51">
        <w:rPr>
          <w:sz w:val="16"/>
        </w:rPr>
        <w:t xml:space="preserve"> assuredly </w:t>
      </w:r>
      <w:r w:rsidRPr="001A1192">
        <w:rPr>
          <w:rStyle w:val="StyleUnderline"/>
        </w:rPr>
        <w:t>be a setback</w:t>
      </w:r>
      <w:r w:rsidRPr="00806F51">
        <w:rPr>
          <w:sz w:val="16"/>
        </w:rPr>
        <w:t xml:space="preserve">. </w:t>
      </w:r>
      <w:r w:rsidRPr="00186D74">
        <w:rPr>
          <w:rStyle w:val="StyleUnderline"/>
          <w:highlight w:val="cyan"/>
        </w:rPr>
        <w:t>Hong Kong</w:t>
      </w:r>
      <w:r w:rsidRPr="001A1192">
        <w:rPr>
          <w:rStyle w:val="StyleUnderline"/>
        </w:rPr>
        <w:t xml:space="preserve">’s </w:t>
      </w:r>
      <w:r w:rsidRPr="00186D74">
        <w:rPr>
          <w:rStyle w:val="StyleUnderline"/>
          <w:highlight w:val="cyan"/>
        </w:rPr>
        <w:t>independence</w:t>
      </w:r>
      <w:r w:rsidRPr="00806F51">
        <w:rPr>
          <w:sz w:val="16"/>
        </w:rPr>
        <w:t xml:space="preserve">, the first time China would have lost territory following the Century of Shame, </w:t>
      </w:r>
      <w:r w:rsidRPr="00186D74">
        <w:rPr>
          <w:rStyle w:val="StyleUnderline"/>
          <w:highlight w:val="cyan"/>
        </w:rPr>
        <w:t xml:space="preserve">would be such a </w:t>
      </w:r>
      <w:r w:rsidRPr="00186D74">
        <w:rPr>
          <w:rStyle w:val="Emphasis"/>
          <w:highlight w:val="cyan"/>
        </w:rPr>
        <w:t>disaster</w:t>
      </w:r>
      <w:r w:rsidRPr="00186D74">
        <w:rPr>
          <w:rStyle w:val="StyleUnderline"/>
          <w:highlight w:val="cyan"/>
        </w:rPr>
        <w:t xml:space="preserve"> for the party</w:t>
      </w:r>
      <w:r w:rsidRPr="001A1192">
        <w:rPr>
          <w:rStyle w:val="StyleUnderline"/>
        </w:rPr>
        <w:t xml:space="preserve">’s ability to rule that </w:t>
      </w:r>
      <w:r w:rsidRPr="00186D74">
        <w:rPr>
          <w:rStyle w:val="StyleUnderline"/>
          <w:highlight w:val="cyan"/>
        </w:rPr>
        <w:t>it is not mentioned as a</w:t>
      </w:r>
      <w:r w:rsidRPr="001A1192">
        <w:rPr>
          <w:rStyle w:val="StyleUnderline"/>
        </w:rPr>
        <w:t xml:space="preserve"> </w:t>
      </w:r>
      <w:r w:rsidRPr="006E161B">
        <w:rPr>
          <w:rStyle w:val="Emphasis"/>
        </w:rPr>
        <w:t xml:space="preserve">potential </w:t>
      </w:r>
      <w:r w:rsidRPr="00186D74">
        <w:rPr>
          <w:rStyle w:val="Emphasis"/>
          <w:highlight w:val="cyan"/>
        </w:rPr>
        <w:t>possibility</w:t>
      </w:r>
      <w:r w:rsidRPr="00806F51">
        <w:rPr>
          <w:sz w:val="16"/>
        </w:rPr>
        <w:t xml:space="preserve">. </w:t>
      </w:r>
      <w:r w:rsidRPr="006E161B">
        <w:rPr>
          <w:rStyle w:val="StyleUnderline"/>
        </w:rPr>
        <w:t xml:space="preserve">The question of </w:t>
      </w:r>
      <w:r w:rsidRPr="006E161B">
        <w:rPr>
          <w:rStyle w:val="Emphasis"/>
        </w:rPr>
        <w:t>regime survival</w:t>
      </w:r>
      <w:r w:rsidRPr="006E161B">
        <w:rPr>
          <w:rStyle w:val="StyleUnderline"/>
        </w:rPr>
        <w:t xml:space="preserve"> in the aftermath of Taiwanese, or worse, Hong Kong secession, is a question Chinese leadership is keen to</w:t>
      </w:r>
      <w:r w:rsidRPr="001A1192">
        <w:rPr>
          <w:rStyle w:val="StyleUnderline"/>
        </w:rPr>
        <w:t xml:space="preserve"> avoid</w:t>
      </w:r>
      <w:r w:rsidRPr="00806F51">
        <w:rPr>
          <w:sz w:val="16"/>
        </w:rPr>
        <w:t xml:space="preserve">, hence the tension around the lack of any law in the territory supporting Article 23. The CCP’s Propaganda Ministry is ultimately responsible for the wellspring of domestic pressure that a Chinese official has termed a “hostage” situation, in which Chinese citizens, taught to care about Taiwan and Hong Kong as integral territories of China cut off by foreign powers, refuse to allow government acquiescence. </w:t>
      </w:r>
      <w:r w:rsidRPr="001A1192">
        <w:rPr>
          <w:rStyle w:val="StyleUnderline"/>
        </w:rPr>
        <w:t xml:space="preserve">The Chinese Communist Party </w:t>
      </w:r>
      <w:r w:rsidRPr="006E161B">
        <w:rPr>
          <w:rStyle w:val="Emphasis"/>
        </w:rPr>
        <w:t>depends</w:t>
      </w:r>
      <w:r w:rsidRPr="001A1192">
        <w:rPr>
          <w:rStyle w:val="StyleUnderline"/>
        </w:rPr>
        <w:t xml:space="preserve"> on its nationalist image</w:t>
      </w:r>
      <w:r w:rsidRPr="00806F51">
        <w:rPr>
          <w:sz w:val="16"/>
        </w:rPr>
        <w:t xml:space="preserve">: the party fought off Japanese invasion in World War II, won the Civil War despite the KMT receiving significant amounts of foreign aid, and eventually negotiated the peaceful return of Hong Kong and Macau back to Chinese sovereignty. In the 1990s, in the aftermath of Tiananmen Square, the breakup of the Soviet Union, the impending return of Hong Kong, and the Taiwan Strait Crisis, the Propaganda Ministry led the “patriotic education campaign” to improve CCP legitimacy, a strategy that now severely distorts rhetoric with regards to Hong Kong democratic movements or Taiwanese elections. The Chinese professor who said that China can afford to let Taiwan go dared not voice this opinion even in a time of “soft politics” and the current domestic political situation in Mainland China is far from the softer politics that dominated pre-2008 and especially pre-Xi Jinping.188 In describing </w:t>
      </w:r>
      <w:r w:rsidRPr="00186D74">
        <w:rPr>
          <w:rStyle w:val="StyleUnderline"/>
          <w:highlight w:val="cyan"/>
        </w:rPr>
        <w:t>the</w:t>
      </w:r>
      <w:r w:rsidRPr="006E161B">
        <w:rPr>
          <w:rStyle w:val="StyleUnderline"/>
        </w:rPr>
        <w:t xml:space="preserve"> </w:t>
      </w:r>
      <w:r w:rsidRPr="00186D74">
        <w:rPr>
          <w:rStyle w:val="StyleUnderline"/>
          <w:highlight w:val="cyan"/>
        </w:rPr>
        <w:t>CCP</w:t>
      </w:r>
      <w:r w:rsidRPr="006E161B">
        <w:rPr>
          <w:rStyle w:val="StyleUnderline"/>
        </w:rPr>
        <w:t>’s</w:t>
      </w:r>
      <w:r w:rsidRPr="00806F51">
        <w:rPr>
          <w:sz w:val="16"/>
        </w:rPr>
        <w:t xml:space="preserve"> crisis of </w:t>
      </w:r>
      <w:r w:rsidRPr="001A1192">
        <w:rPr>
          <w:rStyle w:val="StyleUnderline"/>
        </w:rPr>
        <w:t>nationalism</w:t>
      </w:r>
      <w:r w:rsidRPr="00806F51">
        <w:rPr>
          <w:sz w:val="16"/>
        </w:rPr>
        <w:t xml:space="preserve">, Snyder states, “it </w:t>
      </w:r>
      <w:r w:rsidRPr="00186D74">
        <w:rPr>
          <w:rStyle w:val="StyleUnderline"/>
          <w:highlight w:val="cyan"/>
        </w:rPr>
        <w:t>may</w:t>
      </w:r>
      <w:r w:rsidRPr="00806F51">
        <w:rPr>
          <w:sz w:val="16"/>
        </w:rPr>
        <w:t xml:space="preserve"> nonetheless </w:t>
      </w:r>
      <w:r w:rsidRPr="00186D74">
        <w:rPr>
          <w:rStyle w:val="StyleUnderline"/>
          <w:highlight w:val="cyan"/>
        </w:rPr>
        <w:t xml:space="preserve">become politically </w:t>
      </w:r>
      <w:r w:rsidRPr="00186D74">
        <w:rPr>
          <w:rStyle w:val="Emphasis"/>
          <w:highlight w:val="cyan"/>
        </w:rPr>
        <w:t>entrapped</w:t>
      </w:r>
      <w:r w:rsidRPr="00186D74">
        <w:rPr>
          <w:rStyle w:val="StyleUnderline"/>
          <w:highlight w:val="cyan"/>
        </w:rPr>
        <w:t xml:space="preserve"> in its </w:t>
      </w:r>
      <w:r w:rsidRPr="006E161B">
        <w:rPr>
          <w:rStyle w:val="StyleUnderline"/>
        </w:rPr>
        <w:t xml:space="preserve">own </w:t>
      </w:r>
      <w:r w:rsidRPr="00186D74">
        <w:rPr>
          <w:rStyle w:val="StyleUnderline"/>
          <w:highlight w:val="cyan"/>
        </w:rPr>
        <w:t>rhetoric</w:t>
      </w:r>
      <w:r w:rsidRPr="00806F51">
        <w:rPr>
          <w:sz w:val="16"/>
        </w:rPr>
        <w:t xml:space="preserve">. </w:t>
      </w:r>
      <w:r w:rsidRPr="001A1192">
        <w:rPr>
          <w:rStyle w:val="StyleUnderline"/>
        </w:rPr>
        <w:t xml:space="preserve">Insofar as </w:t>
      </w:r>
      <w:r w:rsidRPr="00186D74">
        <w:rPr>
          <w:rStyle w:val="StyleUnderline"/>
          <w:highlight w:val="cyan"/>
        </w:rPr>
        <w:t>the elite’s power</w:t>
      </w:r>
      <w:r w:rsidRPr="001A1192">
        <w:rPr>
          <w:rStyle w:val="StyleUnderline"/>
        </w:rPr>
        <w:t xml:space="preserve"> and policies </w:t>
      </w:r>
      <w:r w:rsidRPr="00186D74">
        <w:rPr>
          <w:rStyle w:val="StyleUnderline"/>
          <w:highlight w:val="cyan"/>
        </w:rPr>
        <w:t>are based on</w:t>
      </w:r>
      <w:r w:rsidRPr="001A1192">
        <w:rPr>
          <w:rStyle w:val="StyleUnderline"/>
        </w:rPr>
        <w:t xml:space="preserve"> society’s acceptance of </w:t>
      </w:r>
      <w:r w:rsidRPr="00186D74">
        <w:rPr>
          <w:rStyle w:val="Emphasis"/>
          <w:highlight w:val="cyan"/>
        </w:rPr>
        <w:t>imperial myths</w:t>
      </w:r>
      <w:r w:rsidRPr="001A1192">
        <w:rPr>
          <w:rStyle w:val="StyleUnderline"/>
        </w:rPr>
        <w:t xml:space="preserve">, </w:t>
      </w:r>
      <w:r w:rsidRPr="00186D74">
        <w:rPr>
          <w:rStyle w:val="StyleUnderline"/>
          <w:highlight w:val="cyan"/>
        </w:rPr>
        <w:t xml:space="preserve">its rule would be </w:t>
      </w:r>
      <w:r w:rsidRPr="00186D74">
        <w:rPr>
          <w:rStyle w:val="Emphasis"/>
          <w:highlight w:val="cyan"/>
        </w:rPr>
        <w:t>jeopardized</w:t>
      </w:r>
      <w:r w:rsidRPr="00186D74">
        <w:rPr>
          <w:rStyle w:val="StyleUnderline"/>
          <w:highlight w:val="cyan"/>
        </w:rPr>
        <w:t xml:space="preserve"> by renouncing the</w:t>
      </w:r>
      <w:r w:rsidRPr="001A1192">
        <w:rPr>
          <w:rStyle w:val="StyleUnderline"/>
        </w:rPr>
        <w:t xml:space="preserve"> </w:t>
      </w:r>
      <w:r w:rsidRPr="00186D74">
        <w:rPr>
          <w:rStyle w:val="StyleUnderline"/>
          <w:highlight w:val="cyan"/>
        </w:rPr>
        <w:t>myths</w:t>
      </w:r>
      <w:r w:rsidRPr="001A1192">
        <w:rPr>
          <w:rStyle w:val="StyleUnderline"/>
        </w:rPr>
        <w:t xml:space="preserve"> </w:t>
      </w:r>
    </w:p>
    <w:p w14:paraId="5237E136" w14:textId="77777777" w:rsidR="00882689" w:rsidRDefault="00882689" w:rsidP="00882689">
      <w:pPr>
        <w:pStyle w:val="Heading4"/>
      </w:pPr>
      <w:r>
        <w:t xml:space="preserve">The perception of backing down on a “core interest” magnifies the link – the </w:t>
      </w:r>
      <w:proofErr w:type="spellStart"/>
      <w:r>
        <w:t>aff</w:t>
      </w:r>
      <w:proofErr w:type="spellEnd"/>
      <w:r>
        <w:t xml:space="preserve"> is seen as compromising national sovereignty</w:t>
      </w:r>
    </w:p>
    <w:p w14:paraId="44C7C8AE" w14:textId="77777777" w:rsidR="00882689" w:rsidRPr="00FA4AF3" w:rsidRDefault="00882689" w:rsidP="00882689">
      <w:proofErr w:type="spellStart"/>
      <w:r w:rsidRPr="00806F51">
        <w:rPr>
          <w:rStyle w:val="Heading4Char"/>
        </w:rPr>
        <w:t>Hiciano</w:t>
      </w:r>
      <w:proofErr w:type="spellEnd"/>
      <w:r w:rsidRPr="00806F51">
        <w:rPr>
          <w:rStyle w:val="Heading4Char"/>
        </w:rPr>
        <w:t xml:space="preserve"> 20</w:t>
      </w:r>
      <w:r>
        <w:t xml:space="preserve"> [</w:t>
      </w:r>
      <w:proofErr w:type="spellStart"/>
      <w:r>
        <w:t>Lery</w:t>
      </w:r>
      <w:proofErr w:type="spellEnd"/>
      <w:r>
        <w:t xml:space="preserve"> </w:t>
      </w:r>
      <w:proofErr w:type="spellStart"/>
      <w:r>
        <w:t>Hiciano</w:t>
      </w:r>
      <w:proofErr w:type="spellEnd"/>
      <w:r>
        <w:t xml:space="preserve">, graduate student at Claremont, 2020, “Nearly Halfway There: The Future of Hong Kong, China, and One Country Two Systems,” Claremont Colleges, </w:t>
      </w:r>
      <w:r w:rsidRPr="00806F51">
        <w:t>https://scholarship.claremont.edu/cgi/viewcontent.cgi?article=3513&amp;context=cmc_theses</w:t>
      </w:r>
      <w:r>
        <w:t>]/Kankee</w:t>
      </w:r>
    </w:p>
    <w:p w14:paraId="3F6AA2E9" w14:textId="77777777" w:rsidR="00882689" w:rsidRPr="00FA4AF3" w:rsidRDefault="00882689" w:rsidP="00882689">
      <w:pPr>
        <w:rPr>
          <w:sz w:val="16"/>
        </w:rPr>
      </w:pPr>
      <w:r w:rsidRPr="00FA4AF3">
        <w:rPr>
          <w:sz w:val="16"/>
        </w:rPr>
        <w:t xml:space="preserve">Core Interests In Mainland criticisms and observations of Hong Kong’s status, several sources present a focus on the definition of “one country.” In another speech contained within The Governance of China, Xi highlights that </w:t>
      </w:r>
      <w:r w:rsidRPr="00FA4AF3">
        <w:rPr>
          <w:rStyle w:val="StyleUnderline"/>
        </w:rPr>
        <w:t>for OCTS to</w:t>
      </w:r>
      <w:r w:rsidRPr="00FA4AF3">
        <w:rPr>
          <w:sz w:val="16"/>
        </w:rPr>
        <w:t xml:space="preserve"> function, there must be a “strong sense of one country.” He further adds that </w:t>
      </w:r>
      <w:r w:rsidRPr="00186D74">
        <w:rPr>
          <w:rStyle w:val="Emphasis"/>
          <w:highlight w:val="cyan"/>
        </w:rPr>
        <w:t>sovereignty</w:t>
      </w:r>
      <w:r w:rsidRPr="006954A5">
        <w:rPr>
          <w:rStyle w:val="Emphasis"/>
        </w:rPr>
        <w:t xml:space="preserve"> is not for negotiation</w:t>
      </w:r>
      <w:r w:rsidRPr="00FA4AF3">
        <w:rPr>
          <w:sz w:val="16"/>
        </w:rPr>
        <w:t xml:space="preserve">, and </w:t>
      </w:r>
      <w:r w:rsidRPr="00FA4AF3">
        <w:rPr>
          <w:rStyle w:val="StyleUnderline"/>
        </w:rPr>
        <w:t xml:space="preserve">that it </w:t>
      </w:r>
      <w:r w:rsidRPr="00186D74">
        <w:rPr>
          <w:rStyle w:val="StyleUnderline"/>
          <w:highlight w:val="cyan"/>
        </w:rPr>
        <w:t>is</w:t>
      </w:r>
      <w:r w:rsidRPr="00FA4AF3">
        <w:rPr>
          <w:rStyle w:val="StyleUnderline"/>
        </w:rPr>
        <w:t xml:space="preserve"> </w:t>
      </w:r>
      <w:r w:rsidRPr="00186D74">
        <w:rPr>
          <w:rStyle w:val="StyleUnderline"/>
          <w:highlight w:val="cyan"/>
        </w:rPr>
        <w:t>China’s</w:t>
      </w:r>
      <w:r w:rsidRPr="00FA4AF3">
        <w:rPr>
          <w:rStyle w:val="StyleUnderline"/>
        </w:rPr>
        <w:t xml:space="preserve"> “</w:t>
      </w:r>
      <w:r w:rsidRPr="00186D74">
        <w:rPr>
          <w:rStyle w:val="Emphasis"/>
          <w:highlight w:val="cyan"/>
        </w:rPr>
        <w:t>red line</w:t>
      </w:r>
      <w:r w:rsidRPr="00FA4AF3">
        <w:rPr>
          <w:sz w:val="16"/>
        </w:rPr>
        <w:t xml:space="preserve">.”209 The mythmaking around China’s history: the imperial system that placed Han civilization at the center of the world, which was then erased in “The Century of Shame,” in turn defines the CCP’s core interests. </w:t>
      </w:r>
      <w:r w:rsidRPr="00186D74">
        <w:rPr>
          <w:rStyle w:val="StyleUnderline"/>
          <w:highlight w:val="cyan"/>
        </w:rPr>
        <w:t xml:space="preserve">The </w:t>
      </w:r>
      <w:r w:rsidRPr="00186D74">
        <w:rPr>
          <w:rStyle w:val="Emphasis"/>
          <w:highlight w:val="cyan"/>
        </w:rPr>
        <w:t>nationalist core</w:t>
      </w:r>
      <w:r w:rsidRPr="00FA4AF3">
        <w:rPr>
          <w:rStyle w:val="StyleUnderline"/>
        </w:rPr>
        <w:t xml:space="preserve"> </w:t>
      </w:r>
      <w:r w:rsidRPr="00186D74">
        <w:rPr>
          <w:rStyle w:val="StyleUnderline"/>
          <w:highlight w:val="cyan"/>
        </w:rPr>
        <w:t xml:space="preserve">of CCP </w:t>
      </w:r>
      <w:r w:rsidRPr="00186D74">
        <w:rPr>
          <w:rStyle w:val="Emphasis"/>
          <w:highlight w:val="cyan"/>
        </w:rPr>
        <w:t>legitimacy</w:t>
      </w:r>
      <w:r w:rsidRPr="00FA4AF3">
        <w:rPr>
          <w:rStyle w:val="StyleUnderline"/>
        </w:rPr>
        <w:t xml:space="preserve"> and mythmaking </w:t>
      </w:r>
      <w:r w:rsidRPr="00186D74">
        <w:rPr>
          <w:rStyle w:val="StyleUnderline"/>
          <w:highlight w:val="cyan"/>
        </w:rPr>
        <w:t>is</w:t>
      </w:r>
      <w:r w:rsidRPr="00FA4AF3">
        <w:rPr>
          <w:rStyle w:val="StyleUnderline"/>
        </w:rPr>
        <w:t xml:space="preserve"> that </w:t>
      </w:r>
      <w:r w:rsidRPr="00186D74">
        <w:rPr>
          <w:rStyle w:val="StyleUnderline"/>
          <w:highlight w:val="cyan"/>
        </w:rPr>
        <w:t>the</w:t>
      </w:r>
      <w:r w:rsidRPr="00FA4AF3">
        <w:rPr>
          <w:rStyle w:val="StyleUnderline"/>
        </w:rPr>
        <w:t xml:space="preserve"> </w:t>
      </w:r>
      <w:r w:rsidRPr="00186D74">
        <w:rPr>
          <w:rStyle w:val="Emphasis"/>
          <w:highlight w:val="cyan"/>
        </w:rPr>
        <w:t>party</w:t>
      </w:r>
      <w:r w:rsidRPr="00FA4AF3">
        <w:rPr>
          <w:rStyle w:val="StyleUnderline"/>
        </w:rPr>
        <w:t xml:space="preserve"> </w:t>
      </w:r>
      <w:r w:rsidRPr="00186D74">
        <w:rPr>
          <w:rStyle w:val="StyleUnderline"/>
          <w:highlight w:val="cyan"/>
        </w:rPr>
        <w:t>will</w:t>
      </w:r>
      <w:r w:rsidRPr="00FA4AF3">
        <w:rPr>
          <w:rStyle w:val="StyleUnderline"/>
        </w:rPr>
        <w:t xml:space="preserve"> be the </w:t>
      </w:r>
      <w:r w:rsidRPr="006954A5">
        <w:rPr>
          <w:rStyle w:val="StyleUnderline"/>
        </w:rPr>
        <w:t xml:space="preserve">vanguard to </w:t>
      </w:r>
      <w:r w:rsidRPr="00186D74">
        <w:rPr>
          <w:rStyle w:val="StyleUnderline"/>
          <w:highlight w:val="cyan"/>
        </w:rPr>
        <w:t>lead China</w:t>
      </w:r>
      <w:r w:rsidRPr="006954A5">
        <w:rPr>
          <w:rStyle w:val="StyleUnderline"/>
        </w:rPr>
        <w:t xml:space="preserve"> out of the ruins of</w:t>
      </w:r>
      <w:r w:rsidRPr="006954A5">
        <w:rPr>
          <w:sz w:val="16"/>
        </w:rPr>
        <w:t xml:space="preserve"> that</w:t>
      </w:r>
      <w:r w:rsidRPr="00FA4AF3">
        <w:rPr>
          <w:sz w:val="16"/>
        </w:rPr>
        <w:t xml:space="preserve"> horrible period. Starting with the First Opium War and continuing until the CCP’s victory over the communists, China was the scene of some of history’s most tragic stories. </w:t>
      </w:r>
      <w:r w:rsidRPr="00FA4AF3">
        <w:rPr>
          <w:rStyle w:val="StyleUnderline"/>
        </w:rPr>
        <w:t xml:space="preserve">The First Opium War </w:t>
      </w:r>
      <w:r w:rsidRPr="00FA4AF3">
        <w:rPr>
          <w:sz w:val="16"/>
        </w:rPr>
        <w:t xml:space="preserve">was followed by the </w:t>
      </w:r>
      <w:r w:rsidRPr="00FA4AF3">
        <w:rPr>
          <w:rStyle w:val="StyleUnderline"/>
        </w:rPr>
        <w:t>Second Opium War, the Taiping Rebellion, Dungan Rebellion, Boxer Rebellion, the First Sino-Japanese War, the Warlord Period, the First Chinese Civil War, and the Second World War</w:t>
      </w:r>
      <w:r w:rsidRPr="00FA4AF3">
        <w:rPr>
          <w:sz w:val="16"/>
        </w:rPr>
        <w:t xml:space="preserve">. In one </w:t>
      </w:r>
      <w:r w:rsidRPr="006954A5">
        <w:rPr>
          <w:sz w:val="16"/>
        </w:rPr>
        <w:t xml:space="preserve">century, </w:t>
      </w:r>
      <w:r w:rsidRPr="006954A5">
        <w:rPr>
          <w:rStyle w:val="StyleUnderline"/>
        </w:rPr>
        <w:t>China suffered tens of millions of deaths inflicted by combat, disease, famine, and natural disasters</w:t>
      </w:r>
      <w:r w:rsidRPr="006954A5">
        <w:rPr>
          <w:sz w:val="16"/>
        </w:rPr>
        <w:t xml:space="preserve">. Following the CCP’s victory in 1949, </w:t>
      </w:r>
      <w:r w:rsidRPr="006954A5">
        <w:rPr>
          <w:rStyle w:val="StyleUnderline"/>
        </w:rPr>
        <w:t xml:space="preserve">Chinese leaders </w:t>
      </w:r>
      <w:r w:rsidRPr="006954A5">
        <w:rPr>
          <w:sz w:val="16"/>
        </w:rPr>
        <w:t xml:space="preserve">across different eras have </w:t>
      </w:r>
      <w:r w:rsidRPr="006954A5">
        <w:rPr>
          <w:rStyle w:val="StyleUnderline"/>
        </w:rPr>
        <w:t xml:space="preserve">all </w:t>
      </w:r>
      <w:r w:rsidRPr="006954A5">
        <w:rPr>
          <w:rStyle w:val="Emphasis"/>
        </w:rPr>
        <w:t>explicitly</w:t>
      </w:r>
      <w:r w:rsidRPr="006954A5">
        <w:rPr>
          <w:rStyle w:val="StyleUnderline"/>
        </w:rPr>
        <w:t xml:space="preserve"> made reference to the goal of returning the nation</w:t>
      </w:r>
      <w:r w:rsidRPr="00FA4AF3">
        <w:rPr>
          <w:rStyle w:val="StyleUnderline"/>
        </w:rPr>
        <w:t xml:space="preserve"> </w:t>
      </w:r>
      <w:r w:rsidRPr="00186D74">
        <w:rPr>
          <w:rStyle w:val="StyleUnderline"/>
          <w:highlight w:val="cyan"/>
        </w:rPr>
        <w:t xml:space="preserve">to its </w:t>
      </w:r>
      <w:r w:rsidRPr="00186D74">
        <w:rPr>
          <w:rStyle w:val="Emphasis"/>
          <w:highlight w:val="cyan"/>
        </w:rPr>
        <w:t>previous heights</w:t>
      </w:r>
      <w:r w:rsidRPr="00FA4AF3">
        <w:rPr>
          <w:sz w:val="16"/>
        </w:rPr>
        <w:t>. Despite the party’s missteps in the 20th century, it has succeeded in rapidly moving China up in the global hierarchy. In a country such as China, a framework like OCTS is particularly groundbreaking because it is an agreement between the CCP and the people of Hong Kong. Not only that, it is also an agreement with the people of China, as it forever alters the contract between rulers and subjects by creating distinctions between the rights of different subnational entities. At the same time, it drastically widens the purview of “politics,” as the individual distinctions between subnational entities are negotiated. To do this between the PRC, a nominally communist authoritarian state, and one of the world’s most free-market cities required a significant amount of compromise to ensure a smooth transition. One writer states, “</w:t>
      </w:r>
      <w:r w:rsidRPr="00FA4AF3">
        <w:rPr>
          <w:rStyle w:val="StyleUnderline"/>
        </w:rPr>
        <w:t xml:space="preserve">By </w:t>
      </w:r>
      <w:r w:rsidRPr="00186D74">
        <w:rPr>
          <w:rStyle w:val="StyleUnderline"/>
          <w:highlight w:val="cyan"/>
        </w:rPr>
        <w:lastRenderedPageBreak/>
        <w:t>casting</w:t>
      </w:r>
      <w:r w:rsidRPr="00FA4AF3">
        <w:rPr>
          <w:rStyle w:val="StyleUnderline"/>
        </w:rPr>
        <w:t xml:space="preserve"> </w:t>
      </w:r>
      <w:r w:rsidRPr="00186D74">
        <w:rPr>
          <w:rStyle w:val="Emphasis"/>
          <w:highlight w:val="cyan"/>
        </w:rPr>
        <w:t>reunification</w:t>
      </w:r>
      <w:r w:rsidRPr="00186D74">
        <w:rPr>
          <w:rStyle w:val="StyleUnderline"/>
          <w:highlight w:val="cyan"/>
        </w:rPr>
        <w:t xml:space="preserve"> as an </w:t>
      </w:r>
      <w:r w:rsidRPr="00186D74">
        <w:rPr>
          <w:rStyle w:val="Emphasis"/>
          <w:highlight w:val="cyan"/>
        </w:rPr>
        <w:t>uncompromisable</w:t>
      </w:r>
      <w:r w:rsidRPr="00186D74">
        <w:rPr>
          <w:rStyle w:val="StyleUnderline"/>
          <w:highlight w:val="cyan"/>
        </w:rPr>
        <w:t xml:space="preserve"> issue of national sovereignty</w:t>
      </w:r>
      <w:r w:rsidRPr="00FA4AF3">
        <w:rPr>
          <w:rStyle w:val="StyleUnderline"/>
        </w:rPr>
        <w:t>, the Chinese government made this a default justification for all political, economic, social, and cultural changes</w:t>
      </w:r>
      <w:r w:rsidRPr="00FA4AF3">
        <w:rPr>
          <w:sz w:val="16"/>
        </w:rPr>
        <w:t xml:space="preserve">. </w:t>
      </w:r>
      <w:r w:rsidRPr="006954A5">
        <w:rPr>
          <w:sz w:val="16"/>
          <w:szCs w:val="16"/>
        </w:rPr>
        <w:t>That is, reunification with Hong Kong demanded the supreme power of sovereignty to act ethically by not abiding by existing (Maoist) socialist</w:t>
      </w:r>
      <w:r w:rsidRPr="00FA4AF3">
        <w:rPr>
          <w:sz w:val="16"/>
        </w:rPr>
        <w:t xml:space="preserve"> norms and laws.” Now that the initial transition is complete, the justifications used to drive reform and originally put forward the concept of OCTS can now be used to harshly respond to the city’s democratic impulses. As the matter of </w:t>
      </w:r>
      <w:r w:rsidRPr="00FA4AF3">
        <w:rPr>
          <w:rStyle w:val="StyleUnderline"/>
        </w:rPr>
        <w:t xml:space="preserve">reunification is “uncompromisable” </w:t>
      </w:r>
      <w:r w:rsidRPr="00186D74">
        <w:rPr>
          <w:rStyle w:val="StyleUnderline"/>
          <w:highlight w:val="cyan"/>
        </w:rPr>
        <w:t>to the extent</w:t>
      </w:r>
      <w:r w:rsidRPr="00FA4AF3">
        <w:rPr>
          <w:rStyle w:val="StyleUnderline"/>
        </w:rPr>
        <w:t xml:space="preserve"> that </w:t>
      </w:r>
      <w:r w:rsidRPr="00186D74">
        <w:rPr>
          <w:rStyle w:val="Emphasis"/>
          <w:highlight w:val="cyan"/>
        </w:rPr>
        <w:t>socialism</w:t>
      </w:r>
      <w:r w:rsidRPr="00186D74">
        <w:rPr>
          <w:rStyle w:val="StyleUnderline"/>
          <w:highlight w:val="cyan"/>
        </w:rPr>
        <w:t xml:space="preserve"> is no longer </w:t>
      </w:r>
      <w:r w:rsidRPr="006954A5">
        <w:rPr>
          <w:rStyle w:val="StyleUnderline"/>
        </w:rPr>
        <w:t xml:space="preserve">at the core of </w:t>
      </w:r>
      <w:r w:rsidRPr="00186D74">
        <w:rPr>
          <w:rStyle w:val="StyleUnderline"/>
          <w:highlight w:val="cyan"/>
        </w:rPr>
        <w:t>the CCP</w:t>
      </w:r>
      <w:r w:rsidRPr="00FA4AF3">
        <w:rPr>
          <w:sz w:val="16"/>
        </w:rPr>
        <w:t xml:space="preserve">, at the very least in one area, then </w:t>
      </w:r>
      <w:r w:rsidRPr="00186D74">
        <w:rPr>
          <w:rStyle w:val="Emphasis"/>
          <w:highlight w:val="cyan"/>
        </w:rPr>
        <w:t>any attempts</w:t>
      </w:r>
      <w:r w:rsidRPr="00186D74">
        <w:rPr>
          <w:rStyle w:val="StyleUnderline"/>
          <w:highlight w:val="cyan"/>
        </w:rPr>
        <w:t xml:space="preserve"> to damage that relationship strike at the </w:t>
      </w:r>
      <w:r w:rsidRPr="00186D74">
        <w:rPr>
          <w:rStyle w:val="Emphasis"/>
          <w:highlight w:val="cyan"/>
        </w:rPr>
        <w:t>heart</w:t>
      </w:r>
      <w:r w:rsidRPr="00186D74">
        <w:rPr>
          <w:rStyle w:val="StyleUnderline"/>
          <w:highlight w:val="cyan"/>
        </w:rPr>
        <w:t xml:space="preserve"> of the </w:t>
      </w:r>
      <w:r w:rsidRPr="00186D74">
        <w:rPr>
          <w:rStyle w:val="Emphasis"/>
          <w:highlight w:val="cyan"/>
        </w:rPr>
        <w:t>CCP’s authority</w:t>
      </w:r>
      <w:r w:rsidRPr="00FA4AF3">
        <w:rPr>
          <w:sz w:val="16"/>
        </w:rPr>
        <w:t xml:space="preserve">. Since 2009, </w:t>
      </w:r>
      <w:r w:rsidRPr="00FA4AF3">
        <w:rPr>
          <w:rStyle w:val="StyleUnderline"/>
        </w:rPr>
        <w:t>the CCP has given the general policies associated with this goal the name “core interests</w:t>
      </w:r>
      <w:r w:rsidRPr="00FA4AF3">
        <w:rPr>
          <w:sz w:val="16"/>
        </w:rPr>
        <w:t xml:space="preserve">.”210 Starting with the territorial claims in Taiwan, Tibet, and Xinjiang, they have now expanded to include regime stability, and continued economic development. </w:t>
      </w:r>
      <w:r w:rsidRPr="00FA4AF3">
        <w:rPr>
          <w:rStyle w:val="StyleUnderline"/>
        </w:rPr>
        <w:t xml:space="preserve">The CCP is </w:t>
      </w:r>
      <w:r w:rsidRPr="006954A5">
        <w:rPr>
          <w:rStyle w:val="Emphasis"/>
        </w:rPr>
        <w:t>unwilling to negotiate</w:t>
      </w:r>
      <w:r w:rsidRPr="00FA4AF3">
        <w:rPr>
          <w:sz w:val="16"/>
        </w:rPr>
        <w:t xml:space="preserve"> on these issues. However, the full list of core interests as defined by the CCP has never been published or revealed. One army advisor stated, “as China becomes stronger, we can publicize by installments those core interests that our country can effectively safeguard”211 That quote is a clear admission that as China gains strength, the core interests will expand. In other words, there is no effective route of appeasement or clear stopping point for China’s potential expansion. However, </w:t>
      </w:r>
      <w:r w:rsidRPr="00FA4AF3">
        <w:rPr>
          <w:rStyle w:val="StyleUnderline"/>
        </w:rPr>
        <w:t>the CCP</w:t>
      </w:r>
      <w:r w:rsidRPr="00FA4AF3">
        <w:rPr>
          <w:sz w:val="16"/>
        </w:rPr>
        <w:t xml:space="preserve"> is not only unwilling to negotiate on this vague list of issues, it also </w:t>
      </w:r>
      <w:r w:rsidRPr="00FA4AF3">
        <w:rPr>
          <w:rStyle w:val="StyleUnderline"/>
        </w:rPr>
        <w:t>has a tendency to force others to acknowledge its</w:t>
      </w:r>
      <w:r w:rsidRPr="00FA4AF3">
        <w:rPr>
          <w:sz w:val="16"/>
        </w:rPr>
        <w:t xml:space="preserve"> </w:t>
      </w:r>
      <w:r w:rsidRPr="00FA4AF3">
        <w:rPr>
          <w:rStyle w:val="StyleUnderline"/>
        </w:rPr>
        <w:t>position</w:t>
      </w:r>
      <w:r w:rsidRPr="00FA4AF3">
        <w:rPr>
          <w:sz w:val="16"/>
        </w:rPr>
        <w:t xml:space="preserve">. For external audiences, </w:t>
      </w:r>
      <w:r w:rsidRPr="00FA4AF3">
        <w:rPr>
          <w:rStyle w:val="StyleUnderline"/>
        </w:rPr>
        <w:t>the punishment for failing to follow the CCP agenda could come in the form of economic sanctions or corporate espionage</w:t>
      </w:r>
      <w:r w:rsidRPr="00FA4AF3">
        <w:rPr>
          <w:sz w:val="16"/>
        </w:rPr>
        <w:t xml:space="preserve">. H.R McMaster, a former White House national security advisor, stated that the CCP’s tactics were “successful in part </w:t>
      </w:r>
      <w:r w:rsidRPr="00FA4AF3">
        <w:rPr>
          <w:rStyle w:val="StyleUnderline"/>
        </w:rPr>
        <w:t>because the party is able to induce cooperation</w:t>
      </w:r>
      <w:r w:rsidRPr="00FA4AF3">
        <w:rPr>
          <w:sz w:val="16"/>
        </w:rPr>
        <w:t xml:space="preserve">, wittingly or unwittingly, </w:t>
      </w:r>
      <w:r w:rsidRPr="00FA4AF3">
        <w:rPr>
          <w:rStyle w:val="StyleUnderline"/>
        </w:rPr>
        <w:t>from individuals, companies, and political leaders</w:t>
      </w:r>
      <w:r w:rsidRPr="00FA4AF3">
        <w:rPr>
          <w:sz w:val="16"/>
        </w:rPr>
        <w:t xml:space="preserve">.”212 In 2010, the CCP sanctioned Norway for the decision to award a Nobel Prize to dissident Liu Xiaobo. In another episode, Marriot International Hotels had to apologize for “violating national laws and hurting the feelings of the Chinese people” after perhaps insinuating that Tibet, Hong Kong, Macau, and Taiwan are independent from China.213 When Daryl Morey, General Manager of the Houston Rockets, tweeted his support for the 2019 Hong Kong Protests, the Houston Rockets had all their games banned from Chinese television, with threats that the same would happen to other NBA franchises. Other international firms consistently face the same pressure to conform to these narratives. Internal audiences, subject to actual enforcement of these policies, have no ability to dissent. The CCP’s track record regarding human rights and civil liberties is well-known to be abysmal. Human rights activists accurately compare it to a 21st century 1984, complete with mass surveillance, censored news &amp; media, advanced facial recognition software, and much more. The personal costs of disagreeing can be extraordinarily high, even for something as apparently innocuous as a social media post. This also obscures whatever the true opinions of Chinese citizens may be. During the 2019 Hong Kong protests, many famous Chinese celebrities posted messages in support of the police or of the CCP.214 However, could any celebrity realistically have posted any message in support of the protestors? In a recent Athenaeum speech at Claremont McKenna College, a Chinese human rights lawyer </w:t>
      </w:r>
      <w:r w:rsidRPr="00FA4AF3">
        <w:rPr>
          <w:rStyle w:val="StyleUnderline"/>
        </w:rPr>
        <w:t>questioned if the “resistance” had the ability to resist, if the state had made it impossible to do so</w:t>
      </w:r>
      <w:r w:rsidRPr="00FA4AF3">
        <w:rPr>
          <w:sz w:val="16"/>
        </w:rPr>
        <w:t xml:space="preserve">. </w:t>
      </w:r>
      <w:r w:rsidRPr="00FA4AF3">
        <w:rPr>
          <w:rStyle w:val="StyleUnderline"/>
        </w:rPr>
        <w:t>Hong Kong residents</w:t>
      </w:r>
      <w:r w:rsidRPr="00FA4AF3">
        <w:rPr>
          <w:sz w:val="16"/>
        </w:rPr>
        <w:t xml:space="preserve">, through cases such as the disappearances of the booksellers, </w:t>
      </w:r>
      <w:r w:rsidRPr="00FA4AF3">
        <w:rPr>
          <w:rStyle w:val="StyleUnderline"/>
        </w:rPr>
        <w:t>have</w:t>
      </w:r>
      <w:r w:rsidRPr="00FA4AF3">
        <w:rPr>
          <w:sz w:val="16"/>
        </w:rPr>
        <w:t xml:space="preserve"> already </w:t>
      </w:r>
      <w:r w:rsidRPr="00FA4AF3">
        <w:rPr>
          <w:rStyle w:val="StyleUnderline"/>
        </w:rPr>
        <w:t>seen what awaits them under the CCP’s human rights regime</w:t>
      </w:r>
      <w:r w:rsidRPr="00FA4AF3">
        <w:rPr>
          <w:sz w:val="16"/>
        </w:rPr>
        <w:t xml:space="preserve">. The CCP has succeeded in lasting this long by continuously adapting, however it is approaching the longest rule ever by a single party government. </w:t>
      </w:r>
      <w:proofErr w:type="spellStart"/>
      <w:r w:rsidRPr="00FA4AF3">
        <w:rPr>
          <w:sz w:val="16"/>
        </w:rPr>
        <w:t>Minxin</w:t>
      </w:r>
      <w:proofErr w:type="spellEnd"/>
      <w:r w:rsidRPr="00FA4AF3">
        <w:rPr>
          <w:sz w:val="16"/>
        </w:rPr>
        <w:t xml:space="preserve"> Pei, a foremost China expert, writes about how the CCP has survived by fueling mass consumerism, nationalism, and learning how to “fine tune” its repression tactics.215 However, with slowing economic growth and contentious power politics in the Asia-Pacific, it remains to be seen if increased repression is an effective tool with which to ensure regime survival. In South Korea and Taiwan, the authoritarian, economically focused, developmental states eventually gave way to democratic transitions. China is now nearing the point at which middle class citizens would call for democracy and greater participation in government ($10,000 per capita GDP).216 It remains to be seen whether in the face of growing potential crises, the CCP once again faces internal calls for democracy. </w:t>
      </w:r>
    </w:p>
    <w:p w14:paraId="78F8AD77" w14:textId="77777777" w:rsidR="00882689" w:rsidRDefault="00882689" w:rsidP="00882689">
      <w:pPr>
        <w:pStyle w:val="Heading4"/>
      </w:pPr>
      <w:r>
        <w:t>Authoritarianism limits the CCP’s ability to make concessions</w:t>
      </w:r>
    </w:p>
    <w:p w14:paraId="7723B2DA" w14:textId="77777777" w:rsidR="00882689" w:rsidRDefault="00882689" w:rsidP="00882689">
      <w:r w:rsidRPr="005F5AE3">
        <w:rPr>
          <w:rStyle w:val="Heading4Char"/>
        </w:rPr>
        <w:t>Sala 19</w:t>
      </w:r>
      <w:r>
        <w:t xml:space="preserve"> [Ilaria Maria Sala, journalist based in Hong Kong, 8-7-2019, "Hong Kong Strikes, and Strikes a Nerve in Beijing The Chinese government is acting as though it would come unmoored if it made any concession to the protesters.," NYT, https://www.nytimes.com/2019/08/07/opinion/hong-kong-protests-strike-china.html]/Kankee</w:t>
      </w:r>
    </w:p>
    <w:p w14:paraId="2F914284" w14:textId="77777777" w:rsidR="00882689" w:rsidRPr="00287A20" w:rsidRDefault="00882689" w:rsidP="00882689">
      <w:pPr>
        <w:rPr>
          <w:rStyle w:val="StyleUnderline"/>
        </w:rPr>
      </w:pPr>
      <w:r w:rsidRPr="005F5AE3">
        <w:rPr>
          <w:sz w:val="16"/>
        </w:rPr>
        <w:t xml:space="preserve">This is not to say that all Hong </w:t>
      </w:r>
      <w:proofErr w:type="spellStart"/>
      <w:r w:rsidRPr="005F5AE3">
        <w:rPr>
          <w:sz w:val="16"/>
        </w:rPr>
        <w:t>Kongers</w:t>
      </w:r>
      <w:proofErr w:type="spellEnd"/>
      <w:r w:rsidRPr="005F5AE3">
        <w:rPr>
          <w:sz w:val="16"/>
        </w:rPr>
        <w:t xml:space="preserve"> are of one mind. Demonstrations in support of the police have taken place regularly, too, if less frequently and with fewer participants. In those rallies, which are never visited by riot police officers, participants stress their support for China, waving Chinese flags and wielding banners that declare their roots in various Chinese cities and provinces. The fault line running through Hong Kong is, more and more, about how much the city should be allowed to maintain its distinct identity </w:t>
      </w:r>
      <w:r w:rsidRPr="005F5AE3">
        <w:rPr>
          <w:sz w:val="16"/>
        </w:rPr>
        <w:lastRenderedPageBreak/>
        <w:t xml:space="preserve">or be refashioned as China’s Hong Kong. On Tuesday, Yang </w:t>
      </w:r>
      <w:proofErr w:type="spellStart"/>
      <w:r w:rsidRPr="005F5AE3">
        <w:rPr>
          <w:sz w:val="16"/>
        </w:rPr>
        <w:t>Guang</w:t>
      </w:r>
      <w:proofErr w:type="spellEnd"/>
      <w:r w:rsidRPr="005F5AE3">
        <w:rPr>
          <w:sz w:val="16"/>
        </w:rPr>
        <w:t xml:space="preserve">, the spokesman for the Hong Kong and Macau Affairs Office in Beijing, held his office’s second news conference since the beginning of the crisis more than two months ago. Previously, the office had only one in more than two decades, after Britain handed control of Hong Kong to China in 1997. Mr. Yang didn’t address any of the protesters’ grievances or demands, such as the withdrawal of the proposed extradition bill that set off the unrest or an independent inquiry into police brutality. The mainland authorities repeated their support for the city’s chief executive and the police. They strongly condemned the violence — by protesters, that is — calling them “reckless violent groups” who will “pay the price if they play with fire.” They admonished, patronizingly, that </w:t>
      </w:r>
      <w:r w:rsidRPr="00287A20">
        <w:rPr>
          <w:rStyle w:val="StyleUnderline"/>
        </w:rPr>
        <w:t>all this striking</w:t>
      </w:r>
      <w:r w:rsidRPr="005F5AE3">
        <w:rPr>
          <w:sz w:val="16"/>
        </w:rPr>
        <w:t xml:space="preserve"> and demonstrating </w:t>
      </w:r>
      <w:r w:rsidRPr="00287A20">
        <w:rPr>
          <w:rStyle w:val="StyleUnderline"/>
        </w:rPr>
        <w:t xml:space="preserve">was damaging Hong </w:t>
      </w:r>
      <w:r w:rsidRPr="005F5AE3">
        <w:rPr>
          <w:rStyle w:val="StyleUnderline"/>
        </w:rPr>
        <w:t>Kong’s economy</w:t>
      </w:r>
      <w:r w:rsidRPr="005F5AE3">
        <w:rPr>
          <w:sz w:val="16"/>
        </w:rPr>
        <w:t>. “</w:t>
      </w:r>
      <w:r w:rsidRPr="00186D74">
        <w:rPr>
          <w:rStyle w:val="StyleUnderline"/>
          <w:highlight w:val="cyan"/>
        </w:rPr>
        <w:t xml:space="preserve">Do not mistake our </w:t>
      </w:r>
      <w:r w:rsidRPr="00186D74">
        <w:rPr>
          <w:rStyle w:val="Emphasis"/>
          <w:highlight w:val="cyan"/>
        </w:rPr>
        <w:t>restraint</w:t>
      </w:r>
      <w:r w:rsidRPr="00186D74">
        <w:rPr>
          <w:rStyle w:val="StyleUnderline"/>
          <w:highlight w:val="cyan"/>
        </w:rPr>
        <w:t xml:space="preserve"> as being</w:t>
      </w:r>
      <w:r w:rsidRPr="00186D74">
        <w:rPr>
          <w:sz w:val="16"/>
          <w:highlight w:val="cyan"/>
        </w:rPr>
        <w:t xml:space="preserve"> </w:t>
      </w:r>
      <w:r w:rsidRPr="00186D74">
        <w:rPr>
          <w:rStyle w:val="Emphasis"/>
          <w:highlight w:val="cyan"/>
        </w:rPr>
        <w:t>soft</w:t>
      </w:r>
      <w:r w:rsidRPr="005F5AE3">
        <w:rPr>
          <w:sz w:val="16"/>
        </w:rPr>
        <w:t>,” Mr. Yang also said. “</w:t>
      </w:r>
      <w:r w:rsidRPr="00186D74">
        <w:rPr>
          <w:rStyle w:val="StyleUnderline"/>
          <w:highlight w:val="cyan"/>
        </w:rPr>
        <w:t xml:space="preserve">Do not </w:t>
      </w:r>
      <w:r w:rsidRPr="00186D74">
        <w:rPr>
          <w:rStyle w:val="Emphasis"/>
          <w:highlight w:val="cyan"/>
        </w:rPr>
        <w:t>underestimate</w:t>
      </w:r>
      <w:r w:rsidRPr="00186D74">
        <w:rPr>
          <w:rStyle w:val="StyleUnderline"/>
          <w:highlight w:val="cyan"/>
        </w:rPr>
        <w:t xml:space="preserve"> the</w:t>
      </w:r>
      <w:r w:rsidRPr="00287A20">
        <w:rPr>
          <w:rStyle w:val="StyleUnderline"/>
        </w:rPr>
        <w:t xml:space="preserve"> central </w:t>
      </w:r>
      <w:r w:rsidRPr="00186D74">
        <w:rPr>
          <w:rStyle w:val="StyleUnderline"/>
          <w:highlight w:val="cyan"/>
        </w:rPr>
        <w:t xml:space="preserve">government’s determination in maintaining </w:t>
      </w:r>
      <w:r w:rsidRPr="00186D74">
        <w:rPr>
          <w:rStyle w:val="Emphasis"/>
          <w:highlight w:val="cyan"/>
        </w:rPr>
        <w:t>stability</w:t>
      </w:r>
      <w:r w:rsidRPr="005F5AE3">
        <w:rPr>
          <w:sz w:val="16"/>
        </w:rPr>
        <w:t xml:space="preserve">.” </w:t>
      </w:r>
      <w:r w:rsidRPr="00186D74">
        <w:rPr>
          <w:rStyle w:val="StyleUnderline"/>
          <w:highlight w:val="cyan"/>
        </w:rPr>
        <w:t xml:space="preserve">It was a </w:t>
      </w:r>
      <w:r w:rsidRPr="00186D74">
        <w:rPr>
          <w:rStyle w:val="Emphasis"/>
          <w:highlight w:val="cyan"/>
        </w:rPr>
        <w:t>veiled threat</w:t>
      </w:r>
      <w:r w:rsidRPr="005F5AE3">
        <w:rPr>
          <w:rStyle w:val="StyleUnderline"/>
        </w:rPr>
        <w:t xml:space="preserve">, </w:t>
      </w:r>
      <w:r w:rsidRPr="00186D74">
        <w:rPr>
          <w:rStyle w:val="StyleUnderline"/>
          <w:highlight w:val="cyan"/>
        </w:rPr>
        <w:t xml:space="preserve">and an </w:t>
      </w:r>
      <w:r w:rsidRPr="00186D74">
        <w:rPr>
          <w:rStyle w:val="Emphasis"/>
          <w:highlight w:val="cyan"/>
        </w:rPr>
        <w:t>admission</w:t>
      </w:r>
      <w:r w:rsidRPr="00186D74">
        <w:rPr>
          <w:rStyle w:val="StyleUnderline"/>
          <w:highlight w:val="cyan"/>
        </w:rPr>
        <w:t xml:space="preserve"> of</w:t>
      </w:r>
      <w:r w:rsidRPr="005F5AE3">
        <w:rPr>
          <w:rStyle w:val="StyleUnderline"/>
        </w:rPr>
        <w:t xml:space="preserve"> </w:t>
      </w:r>
      <w:r w:rsidRPr="00186D74">
        <w:rPr>
          <w:rStyle w:val="Emphasis"/>
          <w:highlight w:val="cyan"/>
        </w:rPr>
        <w:t>weakness</w:t>
      </w:r>
      <w:r w:rsidRPr="005F5AE3">
        <w:rPr>
          <w:sz w:val="16"/>
        </w:rPr>
        <w:t xml:space="preserve">, too. </w:t>
      </w:r>
      <w:r w:rsidRPr="00186D74">
        <w:rPr>
          <w:rStyle w:val="StyleUnderline"/>
          <w:highlight w:val="cyan"/>
        </w:rPr>
        <w:t>One of the most powerful governments in the world</w:t>
      </w:r>
      <w:r w:rsidRPr="00287A20">
        <w:rPr>
          <w:rStyle w:val="StyleUnderline"/>
        </w:rPr>
        <w:t xml:space="preserve"> is acting as though it </w:t>
      </w:r>
      <w:r w:rsidRPr="00186D74">
        <w:rPr>
          <w:rStyle w:val="StyleUnderline"/>
          <w:highlight w:val="cyan"/>
        </w:rPr>
        <w:t>would come</w:t>
      </w:r>
      <w:r w:rsidRPr="00287A20">
        <w:rPr>
          <w:rStyle w:val="StyleUnderline"/>
        </w:rPr>
        <w:t xml:space="preserve"> </w:t>
      </w:r>
      <w:r w:rsidRPr="00186D74">
        <w:rPr>
          <w:rStyle w:val="Emphasis"/>
          <w:highlight w:val="cyan"/>
        </w:rPr>
        <w:t>unmoored</w:t>
      </w:r>
      <w:r w:rsidRPr="00186D74">
        <w:rPr>
          <w:rStyle w:val="StyleUnderline"/>
          <w:highlight w:val="cyan"/>
        </w:rPr>
        <w:t xml:space="preserve"> if it made </w:t>
      </w:r>
      <w:r w:rsidRPr="00186D74">
        <w:rPr>
          <w:rStyle w:val="Emphasis"/>
          <w:highlight w:val="cyan"/>
        </w:rPr>
        <w:t>any concession</w:t>
      </w:r>
      <w:r w:rsidRPr="00186D74">
        <w:rPr>
          <w:rStyle w:val="StyleUnderline"/>
          <w:highlight w:val="cyan"/>
        </w:rPr>
        <w:t xml:space="preserve"> to popular demands</w:t>
      </w:r>
      <w:r w:rsidRPr="005F5AE3">
        <w:rPr>
          <w:sz w:val="16"/>
        </w:rPr>
        <w:t xml:space="preserve">. </w:t>
      </w:r>
      <w:r w:rsidRPr="00186D74">
        <w:rPr>
          <w:rStyle w:val="StyleUnderline"/>
          <w:highlight w:val="cyan"/>
        </w:rPr>
        <w:t xml:space="preserve">China seems as </w:t>
      </w:r>
      <w:r w:rsidRPr="00186D74">
        <w:rPr>
          <w:rStyle w:val="Emphasis"/>
          <w:highlight w:val="cyan"/>
        </w:rPr>
        <w:t>fragile</w:t>
      </w:r>
      <w:r w:rsidRPr="00186D74">
        <w:rPr>
          <w:rStyle w:val="StyleUnderline"/>
          <w:highlight w:val="cyan"/>
        </w:rPr>
        <w:t xml:space="preserve"> as only a truly authoritarian government can be.</w:t>
      </w:r>
    </w:p>
    <w:p w14:paraId="72B19C64" w14:textId="77777777" w:rsidR="00882689" w:rsidRDefault="00882689" w:rsidP="00882689">
      <w:pPr>
        <w:pStyle w:val="Heading4"/>
      </w:pPr>
      <w:r>
        <w:t>Declining credibility causes CCP war over Taiwan to distract attention – it’s a key driver of Chinese political dynamics</w:t>
      </w:r>
    </w:p>
    <w:p w14:paraId="22C98B63" w14:textId="77777777" w:rsidR="00882689" w:rsidRDefault="00882689" w:rsidP="00882689">
      <w:r w:rsidRPr="004E5868">
        <w:rPr>
          <w:rStyle w:val="Heading4Char"/>
        </w:rPr>
        <w:t>Blumenthal 20</w:t>
      </w:r>
      <w:r>
        <w:t xml:space="preserve"> [Dan Blumenthal, senior fellow and the director of Asian studies at the American Enterprise Institute9-28-2020, "China's aggressive tactics aim to bolster the Communist Party's legitimacy," American Enterprise Institute - AEI, https://www.aei.org/articles/chinas-aggressive-tactics-aim-to-bolster-the-communist-partys-legitimacy/]/Kankee</w:t>
      </w:r>
    </w:p>
    <w:p w14:paraId="28F50D8A" w14:textId="77777777" w:rsidR="00882689" w:rsidRPr="004E5868" w:rsidRDefault="00882689" w:rsidP="00882689">
      <w:pPr>
        <w:rPr>
          <w:sz w:val="16"/>
        </w:rPr>
      </w:pPr>
      <w:r w:rsidRPr="004E5868">
        <w:rPr>
          <w:sz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on Australia for criticizing Beijing’s handling of the coronavirus. </w:t>
      </w:r>
      <w:r w:rsidRPr="004E5868">
        <w:rPr>
          <w:rStyle w:val="StyleUnderline"/>
        </w:rPr>
        <w:t>The prevailing wisdom is that Beijing is more aggressive now because it is ascendant and the United States is distracted and declining</w:t>
      </w:r>
      <w:r w:rsidRPr="004E5868">
        <w:rPr>
          <w:sz w:val="16"/>
        </w:rPr>
        <w:t xml:space="preserve">. </w:t>
      </w:r>
      <w:r w:rsidRPr="004E5868">
        <w:rPr>
          <w:rStyle w:val="StyleUnderline"/>
        </w:rPr>
        <w:t>This</w:t>
      </w:r>
      <w:r w:rsidRPr="004E5868">
        <w:rPr>
          <w:sz w:val="16"/>
        </w:rPr>
        <w:t xml:space="preserve"> “</w:t>
      </w:r>
      <w:r w:rsidRPr="004E5868">
        <w:rPr>
          <w:rStyle w:val="StyleUnderline"/>
        </w:rPr>
        <w:t>Chinese ascendancy school</w:t>
      </w:r>
      <w:r w:rsidRPr="004E5868">
        <w:rPr>
          <w:sz w:val="16"/>
        </w:rPr>
        <w:t xml:space="preserve">” </w:t>
      </w:r>
      <w:r w:rsidRPr="004E5868">
        <w:rPr>
          <w:rStyle w:val="StyleUnderline"/>
        </w:rPr>
        <w:t>argues</w:t>
      </w:r>
      <w:r w:rsidRPr="004E5868">
        <w:rPr>
          <w:sz w:val="16"/>
        </w:rPr>
        <w:t xml:space="preserve"> that President </w:t>
      </w:r>
      <w:r w:rsidRPr="004E5868">
        <w:rPr>
          <w:rStyle w:val="StyleUnderline"/>
        </w:rPr>
        <w:t>Xi</w:t>
      </w:r>
      <w:r w:rsidRPr="004E5868">
        <w:rPr>
          <w:sz w:val="16"/>
        </w:rPr>
        <w:t xml:space="preserve"> Jinping has successfully </w:t>
      </w:r>
      <w:r w:rsidRPr="004E5868">
        <w:rPr>
          <w:rStyle w:val="StyleUnderline"/>
        </w:rPr>
        <w:t>consolidated domestic power and built China’s military and economic might to enable his vision of an aggressive, revisionist foreign policy</w:t>
      </w:r>
      <w:r w:rsidRPr="004E5868">
        <w:rPr>
          <w:sz w:val="16"/>
        </w:rPr>
        <w:t xml:space="preserve">. </w:t>
      </w:r>
      <w:r w:rsidRPr="004E5868">
        <w:rPr>
          <w:rStyle w:val="StyleUnderline"/>
        </w:rPr>
        <w:t xml:space="preserve">But this account is </w:t>
      </w:r>
      <w:r w:rsidRPr="004E5868">
        <w:rPr>
          <w:rStyle w:val="Emphasis"/>
        </w:rPr>
        <w:t>overly-simplistic</w:t>
      </w:r>
      <w:r w:rsidRPr="004E5868">
        <w:rPr>
          <w:sz w:val="16"/>
        </w:rPr>
        <w:t xml:space="preserve">: </w:t>
      </w:r>
      <w:r w:rsidRPr="00186D74">
        <w:rPr>
          <w:rStyle w:val="StyleUnderline"/>
          <w:highlight w:val="cyan"/>
        </w:rPr>
        <w:t>Chinese</w:t>
      </w:r>
      <w:r w:rsidRPr="00E1556F">
        <w:rPr>
          <w:rStyle w:val="StyleUnderline"/>
        </w:rPr>
        <w:t xml:space="preserve"> </w:t>
      </w:r>
      <w:r w:rsidRPr="00186D74">
        <w:rPr>
          <w:rStyle w:val="Emphasis"/>
          <w:highlight w:val="cyan"/>
        </w:rPr>
        <w:t>aggression</w:t>
      </w:r>
      <w:r w:rsidRPr="00186D74">
        <w:rPr>
          <w:rStyle w:val="StyleUnderline"/>
          <w:highlight w:val="cyan"/>
        </w:rPr>
        <w:t xml:space="preserve"> is</w:t>
      </w:r>
      <w:r w:rsidRPr="004E5868">
        <w:rPr>
          <w:sz w:val="16"/>
        </w:rPr>
        <w:t xml:space="preserve"> not merely </w:t>
      </w:r>
      <w:r w:rsidRPr="00186D74">
        <w:rPr>
          <w:rStyle w:val="StyleUnderline"/>
          <w:highlight w:val="cyan"/>
        </w:rPr>
        <w:t>a</w:t>
      </w:r>
      <w:r w:rsidRPr="00E1556F">
        <w:rPr>
          <w:rStyle w:val="StyleUnderline"/>
        </w:rPr>
        <w:t xml:space="preserve"> </w:t>
      </w:r>
      <w:r w:rsidRPr="00186D74">
        <w:rPr>
          <w:rStyle w:val="StyleUnderline"/>
          <w:highlight w:val="cyan"/>
        </w:rPr>
        <w:t>result of China’s</w:t>
      </w:r>
      <w:r w:rsidRPr="004E5868">
        <w:rPr>
          <w:sz w:val="16"/>
        </w:rPr>
        <w:t xml:space="preserve"> strength, but also of its </w:t>
      </w:r>
      <w:r w:rsidRPr="00186D74">
        <w:rPr>
          <w:rStyle w:val="Emphasis"/>
          <w:highlight w:val="cyan"/>
        </w:rPr>
        <w:t>weakness</w:t>
      </w:r>
      <w:r w:rsidRPr="004E5868">
        <w:rPr>
          <w:sz w:val="16"/>
        </w:rPr>
        <w:t xml:space="preserve">. </w:t>
      </w:r>
      <w:r w:rsidRPr="00186D74">
        <w:rPr>
          <w:rStyle w:val="StyleUnderline"/>
          <w:highlight w:val="cyan"/>
        </w:rPr>
        <w:t>Xi</w:t>
      </w:r>
      <w:r w:rsidRPr="004E5868">
        <w:rPr>
          <w:sz w:val="16"/>
        </w:rPr>
        <w:t xml:space="preserve"> Jinping</w:t>
      </w:r>
      <w:r w:rsidRPr="00186D74">
        <w:rPr>
          <w:rStyle w:val="StyleUnderline"/>
          <w:highlight w:val="cyan"/>
        </w:rPr>
        <w:t>’s</w:t>
      </w:r>
      <w:r w:rsidRPr="004E5868">
        <w:rPr>
          <w:sz w:val="16"/>
        </w:rPr>
        <w:t xml:space="preserve"> </w:t>
      </w:r>
      <w:r w:rsidRPr="004E5868">
        <w:rPr>
          <w:rStyle w:val="Emphasis"/>
        </w:rPr>
        <w:t xml:space="preserve">overwhelming </w:t>
      </w:r>
      <w:r w:rsidRPr="00186D74">
        <w:rPr>
          <w:rStyle w:val="Emphasis"/>
          <w:highlight w:val="cyan"/>
        </w:rPr>
        <w:t>concern</w:t>
      </w:r>
      <w:r w:rsidRPr="00186D74">
        <w:rPr>
          <w:rStyle w:val="StyleUnderline"/>
          <w:highlight w:val="cyan"/>
        </w:rPr>
        <w:t xml:space="preserve"> with</w:t>
      </w:r>
      <w:r w:rsidRPr="00E1556F">
        <w:rPr>
          <w:rStyle w:val="StyleUnderline"/>
        </w:rPr>
        <w:t xml:space="preserve"> </w:t>
      </w:r>
      <w:r w:rsidRPr="004E5868">
        <w:rPr>
          <w:rStyle w:val="Emphasis"/>
        </w:rPr>
        <w:t>domestic stability</w:t>
      </w:r>
      <w:r w:rsidRPr="004E5868">
        <w:rPr>
          <w:sz w:val="16"/>
        </w:rPr>
        <w:t xml:space="preserve">, </w:t>
      </w:r>
      <w:r w:rsidRPr="00E1556F">
        <w:rPr>
          <w:rStyle w:val="StyleUnderline"/>
        </w:rPr>
        <w:t xml:space="preserve">the </w:t>
      </w:r>
      <w:r w:rsidRPr="00186D74">
        <w:rPr>
          <w:rStyle w:val="Emphasis"/>
          <w:highlight w:val="cyan"/>
        </w:rPr>
        <w:t>C</w:t>
      </w:r>
      <w:r w:rsidRPr="00E1556F">
        <w:rPr>
          <w:rStyle w:val="StyleUnderline"/>
        </w:rPr>
        <w:t xml:space="preserve">hinese </w:t>
      </w:r>
      <w:r w:rsidRPr="00186D74">
        <w:rPr>
          <w:rStyle w:val="Emphasis"/>
          <w:highlight w:val="cyan"/>
        </w:rPr>
        <w:t>C</w:t>
      </w:r>
      <w:r w:rsidRPr="00E1556F">
        <w:rPr>
          <w:rStyle w:val="StyleUnderline"/>
        </w:rPr>
        <w:t xml:space="preserve">ommunist </w:t>
      </w:r>
      <w:r w:rsidRPr="00186D74">
        <w:rPr>
          <w:rStyle w:val="Emphasis"/>
          <w:highlight w:val="cyan"/>
        </w:rPr>
        <w:t>P</w:t>
      </w:r>
      <w:r w:rsidRPr="00E1556F">
        <w:rPr>
          <w:rStyle w:val="StyleUnderline"/>
        </w:rPr>
        <w:t>arty</w:t>
      </w:r>
      <w:r w:rsidRPr="004E5868">
        <w:rPr>
          <w:rStyle w:val="Emphasis"/>
        </w:rPr>
        <w:t>’s</w:t>
      </w:r>
      <w:r w:rsidRPr="004E5868">
        <w:rPr>
          <w:sz w:val="16"/>
        </w:rPr>
        <w:t xml:space="preserve"> (CCP) </w:t>
      </w:r>
      <w:r w:rsidRPr="00186D74">
        <w:rPr>
          <w:rStyle w:val="Emphasis"/>
          <w:highlight w:val="cyan"/>
        </w:rPr>
        <w:t>legitimacy</w:t>
      </w:r>
      <w:r w:rsidRPr="00E1556F">
        <w:rPr>
          <w:rStyle w:val="StyleUnderline"/>
        </w:rPr>
        <w:t xml:space="preserve"> and </w:t>
      </w:r>
      <w:r w:rsidRPr="004E5868">
        <w:rPr>
          <w:rStyle w:val="Emphasis"/>
        </w:rPr>
        <w:t>party unity</w:t>
      </w:r>
      <w:r w:rsidRPr="00E1556F">
        <w:rPr>
          <w:rStyle w:val="StyleUnderline"/>
        </w:rPr>
        <w:t xml:space="preserve"> </w:t>
      </w:r>
      <w:r w:rsidRPr="00186D74">
        <w:rPr>
          <w:rStyle w:val="StyleUnderline"/>
          <w:highlight w:val="cyan"/>
        </w:rPr>
        <w:t xml:space="preserve">are </w:t>
      </w:r>
      <w:r w:rsidRPr="00186D74">
        <w:rPr>
          <w:rStyle w:val="Emphasis"/>
          <w:highlight w:val="cyan"/>
        </w:rPr>
        <w:t>crucial drivers</w:t>
      </w:r>
      <w:r w:rsidRPr="00186D74">
        <w:rPr>
          <w:rStyle w:val="StyleUnderline"/>
          <w:highlight w:val="cyan"/>
        </w:rPr>
        <w:t xml:space="preserve"> of</w:t>
      </w:r>
      <w:r w:rsidRPr="00E1556F">
        <w:rPr>
          <w:rStyle w:val="StyleUnderline"/>
        </w:rPr>
        <w:t xml:space="preserve"> </w:t>
      </w:r>
      <w:r w:rsidRPr="00186D74">
        <w:rPr>
          <w:rStyle w:val="Emphasis"/>
          <w:highlight w:val="cyan"/>
        </w:rPr>
        <w:t xml:space="preserve">China’s </w:t>
      </w:r>
      <w:r w:rsidRPr="004E5868">
        <w:rPr>
          <w:rStyle w:val="Emphasis"/>
        </w:rPr>
        <w:t>bellicosity</w:t>
      </w:r>
      <w:r w:rsidRPr="004E5868">
        <w:rPr>
          <w:sz w:val="16"/>
        </w:rPr>
        <w:t xml:space="preserve">. </w:t>
      </w:r>
      <w:r w:rsidRPr="00E1556F">
        <w:rPr>
          <w:rStyle w:val="StyleUnderline"/>
        </w:rPr>
        <w:t>China</w:t>
      </w:r>
      <w:r w:rsidRPr="004E5868">
        <w:rPr>
          <w:sz w:val="16"/>
        </w:rPr>
        <w:t xml:space="preserve"> has </w:t>
      </w:r>
      <w:r w:rsidRPr="00E1556F">
        <w:rPr>
          <w:rStyle w:val="StyleUnderline"/>
        </w:rPr>
        <w:t>faced</w:t>
      </w:r>
      <w:r w:rsidRPr="004E5868">
        <w:rPr>
          <w:sz w:val="16"/>
        </w:rPr>
        <w:t xml:space="preserve"> two </w:t>
      </w:r>
      <w:r w:rsidRPr="00E1556F">
        <w:rPr>
          <w:rStyle w:val="StyleUnderline"/>
        </w:rPr>
        <w:t>disasters</w:t>
      </w:r>
      <w:r w:rsidRPr="004E5868">
        <w:rPr>
          <w:sz w:val="16"/>
        </w:rPr>
        <w:t xml:space="preserve"> in 2020—the coronavirus and historic floods—</w:t>
      </w:r>
      <w:r w:rsidRPr="00E1556F">
        <w:rPr>
          <w:rStyle w:val="StyleUnderline"/>
        </w:rPr>
        <w:t>which exposed its fragilities and created internal unrest</w:t>
      </w:r>
      <w:r w:rsidRPr="004E5868">
        <w:rPr>
          <w:sz w:val="16"/>
        </w:rPr>
        <w:t xml:space="preserve">. </w:t>
      </w:r>
      <w:r w:rsidRPr="00E1556F">
        <w:rPr>
          <w:rStyle w:val="StyleUnderline"/>
        </w:rPr>
        <w:t>Its response</w:t>
      </w:r>
      <w:r w:rsidRPr="004E5868">
        <w:rPr>
          <w:sz w:val="16"/>
        </w:rPr>
        <w:t xml:space="preserve"> to both </w:t>
      </w:r>
      <w:r w:rsidRPr="00E1556F">
        <w:rPr>
          <w:rStyle w:val="StyleUnderline"/>
        </w:rPr>
        <w:t>was</w:t>
      </w:r>
      <w:r w:rsidRPr="004E5868">
        <w:rPr>
          <w:sz w:val="16"/>
        </w:rPr>
        <w:t xml:space="preserve"> the same: </w:t>
      </w:r>
      <w:r w:rsidRPr="00186D74">
        <w:rPr>
          <w:rStyle w:val="Emphasis"/>
          <w:highlight w:val="cyan"/>
        </w:rPr>
        <w:t>escalating aggression</w:t>
      </w:r>
      <w:r w:rsidRPr="004E5868">
        <w:rPr>
          <w:sz w:val="16"/>
        </w:rPr>
        <w:t xml:space="preserve"> </w:t>
      </w:r>
      <w:r w:rsidRPr="00E1556F">
        <w:rPr>
          <w:rStyle w:val="StyleUnderline"/>
        </w:rPr>
        <w:t>against its neighbors</w:t>
      </w:r>
      <w:r w:rsidRPr="004E5868">
        <w:rPr>
          <w:sz w:val="16"/>
        </w:rPr>
        <w:t xml:space="preserve">. </w:t>
      </w:r>
      <w:r w:rsidRPr="00E1556F">
        <w:rPr>
          <w:rStyle w:val="StyleUnderline"/>
        </w:rPr>
        <w:t xml:space="preserve">China’s economic and military power made these provocations possible, but </w:t>
      </w:r>
      <w:r w:rsidRPr="00186D74">
        <w:rPr>
          <w:rStyle w:val="StyleUnderline"/>
          <w:highlight w:val="cyan"/>
        </w:rPr>
        <w:t xml:space="preserve">its need to </w:t>
      </w:r>
      <w:r w:rsidRPr="00186D74">
        <w:rPr>
          <w:rStyle w:val="Emphasis"/>
          <w:highlight w:val="cyan"/>
        </w:rPr>
        <w:t>suppress internal divisions</w:t>
      </w:r>
      <w:r w:rsidRPr="004E5868">
        <w:rPr>
          <w:rStyle w:val="Emphasis"/>
        </w:rPr>
        <w:t xml:space="preserve"> </w:t>
      </w:r>
      <w:r w:rsidRPr="00186D74">
        <w:rPr>
          <w:rStyle w:val="StyleUnderline"/>
          <w:highlight w:val="cyan"/>
        </w:rPr>
        <w:t>made them</w:t>
      </w:r>
      <w:r w:rsidRPr="00E1556F">
        <w:rPr>
          <w:rStyle w:val="StyleUnderline"/>
        </w:rPr>
        <w:t xml:space="preserve"> </w:t>
      </w:r>
      <w:r w:rsidRPr="00186D74">
        <w:rPr>
          <w:rStyle w:val="Emphasis"/>
          <w:highlight w:val="cyan"/>
        </w:rPr>
        <w:t>necessary</w:t>
      </w:r>
      <w:r w:rsidRPr="00E1556F">
        <w:rPr>
          <w:rStyle w:val="StyleUnderline"/>
        </w:rPr>
        <w:t>.</w:t>
      </w:r>
      <w:r>
        <w:rPr>
          <w:rStyle w:val="StyleUnderline"/>
        </w:rPr>
        <w:t xml:space="preserve"> </w:t>
      </w:r>
      <w:r w:rsidRPr="004E5868">
        <w:rPr>
          <w:sz w:val="16"/>
        </w:rPr>
        <w:t xml:space="preserve">The question is not why China has disputes with neighbors, but why now. </w:t>
      </w:r>
      <w:r w:rsidRPr="00186D74">
        <w:rPr>
          <w:rStyle w:val="StyleUnderline"/>
          <w:highlight w:val="cyan"/>
        </w:rPr>
        <w:t>If China’s</w:t>
      </w:r>
      <w:r w:rsidRPr="00E1556F">
        <w:rPr>
          <w:rStyle w:val="StyleUnderline"/>
        </w:rPr>
        <w:t xml:space="preserve"> </w:t>
      </w:r>
      <w:r w:rsidRPr="00186D74">
        <w:rPr>
          <w:rStyle w:val="StyleUnderline"/>
          <w:highlight w:val="cyan"/>
        </w:rPr>
        <w:t>aggression were</w:t>
      </w:r>
      <w:r w:rsidRPr="00E1556F">
        <w:rPr>
          <w:rStyle w:val="StyleUnderline"/>
        </w:rPr>
        <w:t xml:space="preserve"> only </w:t>
      </w:r>
      <w:r w:rsidRPr="00186D74">
        <w:rPr>
          <w:rStyle w:val="StyleUnderline"/>
          <w:highlight w:val="cyan"/>
        </w:rPr>
        <w:t>a</w:t>
      </w:r>
      <w:r w:rsidRPr="00E1556F">
        <w:rPr>
          <w:rStyle w:val="StyleUnderline"/>
        </w:rPr>
        <w:t xml:space="preserve"> </w:t>
      </w:r>
      <w:r w:rsidRPr="00186D74">
        <w:rPr>
          <w:rStyle w:val="StyleUnderline"/>
          <w:highlight w:val="cyan"/>
        </w:rPr>
        <w:t>result of its</w:t>
      </w:r>
      <w:r w:rsidRPr="00E1556F">
        <w:rPr>
          <w:rStyle w:val="StyleUnderline"/>
        </w:rPr>
        <w:t xml:space="preserve"> economic and military </w:t>
      </w:r>
      <w:r w:rsidRPr="00186D74">
        <w:rPr>
          <w:rStyle w:val="StyleUnderline"/>
          <w:highlight w:val="cyan"/>
        </w:rPr>
        <w:t>strength</w:t>
      </w:r>
      <w:r w:rsidRPr="004E5868">
        <w:rPr>
          <w:sz w:val="16"/>
        </w:rPr>
        <w:t xml:space="preserve">, then </w:t>
      </w:r>
      <w:r w:rsidRPr="00186D74">
        <w:rPr>
          <w:rStyle w:val="StyleUnderline"/>
          <w:highlight w:val="cyan"/>
        </w:rPr>
        <w:t>it could have</w:t>
      </w:r>
      <w:r w:rsidRPr="00E1556F">
        <w:rPr>
          <w:rStyle w:val="StyleUnderline"/>
        </w:rPr>
        <w:t xml:space="preserve"> </w:t>
      </w:r>
      <w:r w:rsidRPr="00186D74">
        <w:rPr>
          <w:rStyle w:val="StyleUnderline"/>
          <w:highlight w:val="cyan"/>
        </w:rPr>
        <w:t>paused its aggressive</w:t>
      </w:r>
      <w:r w:rsidRPr="00E1556F">
        <w:rPr>
          <w:rStyle w:val="StyleUnderline"/>
        </w:rPr>
        <w:t xml:space="preserve"> </w:t>
      </w:r>
      <w:r w:rsidRPr="00186D74">
        <w:rPr>
          <w:rStyle w:val="StyleUnderline"/>
          <w:highlight w:val="cyan"/>
        </w:rPr>
        <w:t>fo</w:t>
      </w:r>
      <w:r w:rsidRPr="00E1556F">
        <w:rPr>
          <w:rStyle w:val="StyleUnderline"/>
        </w:rPr>
        <w:t xml:space="preserve">reign </w:t>
      </w:r>
      <w:r w:rsidRPr="00186D74">
        <w:rPr>
          <w:rStyle w:val="StyleUnderline"/>
          <w:highlight w:val="cyan"/>
        </w:rPr>
        <w:t>po</w:t>
      </w:r>
      <w:r w:rsidRPr="00E1556F">
        <w:rPr>
          <w:rStyle w:val="StyleUnderline"/>
        </w:rPr>
        <w:t>licy as</w:t>
      </w:r>
      <w:r w:rsidRPr="004E5868">
        <w:rPr>
          <w:sz w:val="16"/>
        </w:rPr>
        <w:t xml:space="preserve"> the </w:t>
      </w:r>
      <w:r w:rsidRPr="00E1556F">
        <w:rPr>
          <w:rStyle w:val="StyleUnderline"/>
        </w:rPr>
        <w:t>political leadership</w:t>
      </w:r>
      <w:r w:rsidRPr="004E5868">
        <w:rPr>
          <w:sz w:val="16"/>
        </w:rPr>
        <w:t xml:space="preserve"> back in Beijing </w:t>
      </w:r>
      <w:r w:rsidRPr="00E1556F">
        <w:rPr>
          <w:rStyle w:val="StyleUnderline"/>
        </w:rPr>
        <w:t>refocused on dealing with</w:t>
      </w:r>
      <w:r w:rsidRPr="004E5868">
        <w:rPr>
          <w:sz w:val="16"/>
        </w:rPr>
        <w:t xml:space="preserve"> the destructive wages of </w:t>
      </w:r>
      <w:r w:rsidRPr="00E1556F">
        <w:rPr>
          <w:rStyle w:val="StyleUnderline"/>
        </w:rPr>
        <w:t>the</w:t>
      </w:r>
      <w:r w:rsidRPr="004E5868">
        <w:rPr>
          <w:sz w:val="16"/>
        </w:rPr>
        <w:t xml:space="preserve"> </w:t>
      </w:r>
      <w:r w:rsidRPr="00E1556F">
        <w:rPr>
          <w:rStyle w:val="StyleUnderline"/>
        </w:rPr>
        <w:t>coronavirus</w:t>
      </w:r>
      <w:r w:rsidRPr="004E5868">
        <w:rPr>
          <w:sz w:val="16"/>
        </w:rPr>
        <w:t xml:space="preserve">. Typically, </w:t>
      </w:r>
      <w:r w:rsidRPr="00E1556F">
        <w:rPr>
          <w:rStyle w:val="StyleUnderline"/>
        </w:rPr>
        <w:t xml:space="preserve">governments in chaos have </w:t>
      </w:r>
      <w:r w:rsidRPr="004E5868">
        <w:rPr>
          <w:rStyle w:val="Emphasis"/>
        </w:rPr>
        <w:t>little time</w:t>
      </w:r>
      <w:r w:rsidRPr="00E1556F">
        <w:rPr>
          <w:rStyle w:val="StyleUnderline"/>
        </w:rPr>
        <w:t xml:space="preserve"> for adventurism</w:t>
      </w:r>
      <w:r w:rsidRPr="004E5868">
        <w:rPr>
          <w:sz w:val="16"/>
        </w:rPr>
        <w:t xml:space="preserve"> </w:t>
      </w:r>
      <w:r w:rsidRPr="00E1556F">
        <w:rPr>
          <w:rStyle w:val="StyleUnderline"/>
        </w:rPr>
        <w:t xml:space="preserve">abroad </w:t>
      </w:r>
      <w:r w:rsidRPr="00186D74">
        <w:rPr>
          <w:rStyle w:val="StyleUnderline"/>
          <w:highlight w:val="cyan"/>
        </w:rPr>
        <w:t>and</w:t>
      </w:r>
      <w:r w:rsidRPr="00E1556F">
        <w:rPr>
          <w:rStyle w:val="StyleUnderline"/>
        </w:rPr>
        <w:t xml:space="preserve"> must </w:t>
      </w:r>
      <w:r w:rsidRPr="004E5868">
        <w:rPr>
          <w:rStyle w:val="StyleUnderline"/>
        </w:rPr>
        <w:t>focus on remedies at home</w:t>
      </w:r>
      <w:r w:rsidRPr="004E5868">
        <w:rPr>
          <w:sz w:val="16"/>
        </w:rPr>
        <w:t xml:space="preserve">. In fact, </w:t>
      </w:r>
      <w:r w:rsidRPr="004E5868">
        <w:rPr>
          <w:rStyle w:val="StyleUnderline"/>
        </w:rPr>
        <w:t>many experts predicted</w:t>
      </w:r>
      <w:r w:rsidRPr="004E5868">
        <w:rPr>
          <w:sz w:val="16"/>
        </w:rPr>
        <w:t xml:space="preserve"> that </w:t>
      </w:r>
      <w:r w:rsidRPr="004E5868">
        <w:rPr>
          <w:rStyle w:val="StyleUnderline"/>
        </w:rPr>
        <w:t xml:space="preserve">China would </w:t>
      </w:r>
      <w:r w:rsidRPr="00186D74">
        <w:rPr>
          <w:rStyle w:val="Emphasis"/>
          <w:highlight w:val="cyan"/>
        </w:rPr>
        <w:t>face inward</w:t>
      </w:r>
      <w:r w:rsidRPr="004E5868">
        <w:rPr>
          <w:rStyle w:val="StyleUnderline"/>
        </w:rPr>
        <w:t xml:space="preserve"> during 2020,</w:t>
      </w:r>
      <w:r w:rsidRPr="00E1556F">
        <w:rPr>
          <w:rStyle w:val="StyleUnderline"/>
        </w:rPr>
        <w:t xml:space="preserve"> to focus on restarting economic growth and preventing new coronavirus cases</w:t>
      </w:r>
      <w:r w:rsidRPr="004E5868">
        <w:rPr>
          <w:sz w:val="16"/>
        </w:rPr>
        <w:t xml:space="preserve">. Yet </w:t>
      </w:r>
      <w:r w:rsidRPr="00E1556F">
        <w:rPr>
          <w:rStyle w:val="StyleUnderline"/>
        </w:rPr>
        <w:t xml:space="preserve">for the CCP, external aggression is a necessary tool to combat </w:t>
      </w:r>
      <w:r w:rsidRPr="004E5868">
        <w:rPr>
          <w:rStyle w:val="StyleUnderline"/>
        </w:rPr>
        <w:t>internal weakness</w:t>
      </w:r>
      <w:r w:rsidRPr="004E5868">
        <w:rPr>
          <w:sz w:val="16"/>
        </w:rPr>
        <w:t xml:space="preserve">. </w:t>
      </w:r>
      <w:r w:rsidRPr="004E5868">
        <w:rPr>
          <w:rStyle w:val="StyleUnderline"/>
        </w:rPr>
        <w:t xml:space="preserve">The </w:t>
      </w:r>
      <w:r w:rsidRPr="00186D74">
        <w:rPr>
          <w:rStyle w:val="StyleUnderline"/>
          <w:highlight w:val="cyan"/>
        </w:rPr>
        <w:t xml:space="preserve">CCP is </w:t>
      </w:r>
      <w:r w:rsidRPr="00186D74">
        <w:rPr>
          <w:rStyle w:val="Emphasis"/>
          <w:highlight w:val="cyan"/>
        </w:rPr>
        <w:t>obsessed</w:t>
      </w:r>
      <w:r w:rsidRPr="00186D74">
        <w:rPr>
          <w:rStyle w:val="StyleUnderline"/>
          <w:highlight w:val="cyan"/>
        </w:rPr>
        <w:t xml:space="preserve"> with its fragilities</w:t>
      </w:r>
      <w:r w:rsidRPr="004E5868">
        <w:rPr>
          <w:rStyle w:val="StyleUnderline"/>
        </w:rPr>
        <w:t>, such as the threat of losing popular support and legitimacy and demands for more justice and freedoms</w:t>
      </w:r>
      <w:r w:rsidRPr="004E5868">
        <w:rPr>
          <w:sz w:val="16"/>
        </w:rPr>
        <w:t xml:space="preserve">. </w:t>
      </w:r>
      <w:r w:rsidRPr="00186D74">
        <w:rPr>
          <w:rStyle w:val="StyleUnderline"/>
          <w:highlight w:val="cyan"/>
        </w:rPr>
        <w:t>When Chinese people</w:t>
      </w:r>
      <w:r w:rsidRPr="004E5868">
        <w:rPr>
          <w:rStyle w:val="StyleUnderline"/>
        </w:rPr>
        <w:t xml:space="preserve"> </w:t>
      </w:r>
      <w:r w:rsidRPr="00186D74">
        <w:rPr>
          <w:rStyle w:val="StyleUnderline"/>
          <w:highlight w:val="cyan"/>
        </w:rPr>
        <w:t>criticize their government</w:t>
      </w:r>
      <w:r w:rsidRPr="004E5868">
        <w:rPr>
          <w:rStyle w:val="StyleUnderline"/>
        </w:rPr>
        <w:t xml:space="preserve">, </w:t>
      </w:r>
      <w:r w:rsidRPr="00186D74">
        <w:rPr>
          <w:rStyle w:val="StyleUnderline"/>
          <w:highlight w:val="cyan"/>
        </w:rPr>
        <w:t xml:space="preserve">China must act more </w:t>
      </w:r>
      <w:r w:rsidRPr="00186D74">
        <w:rPr>
          <w:rStyle w:val="Emphasis"/>
          <w:highlight w:val="cyan"/>
        </w:rPr>
        <w:t>aggressively</w:t>
      </w:r>
      <w:r w:rsidRPr="004E5868">
        <w:rPr>
          <w:rStyle w:val="StyleUnderline"/>
        </w:rPr>
        <w:t xml:space="preserve"> abroad</w:t>
      </w:r>
      <w:r w:rsidRPr="004E5868">
        <w:rPr>
          <w:sz w:val="16"/>
        </w:rPr>
        <w:t xml:space="preserve">. </w:t>
      </w:r>
      <w:r w:rsidRPr="004E5868">
        <w:rPr>
          <w:rStyle w:val="StyleUnderline"/>
        </w:rPr>
        <w:t xml:space="preserve">Beijing uses external aggression </w:t>
      </w:r>
      <w:r w:rsidRPr="00186D74">
        <w:rPr>
          <w:rStyle w:val="StyleUnderline"/>
          <w:highlight w:val="cyan"/>
        </w:rPr>
        <w:t>to</w:t>
      </w:r>
      <w:r w:rsidRPr="004E5868">
        <w:rPr>
          <w:rStyle w:val="StyleUnderline"/>
        </w:rPr>
        <w:t xml:space="preserve"> </w:t>
      </w:r>
      <w:r w:rsidRPr="00186D74">
        <w:rPr>
          <w:rStyle w:val="StyleUnderline"/>
          <w:highlight w:val="cyan"/>
        </w:rPr>
        <w:t xml:space="preserve">fan Chinese </w:t>
      </w:r>
      <w:r w:rsidRPr="00186D74">
        <w:rPr>
          <w:rStyle w:val="Emphasis"/>
          <w:highlight w:val="cyan"/>
        </w:rPr>
        <w:t>nationalism</w:t>
      </w:r>
      <w:r w:rsidRPr="004E5868">
        <w:rPr>
          <w:sz w:val="16"/>
        </w:rPr>
        <w:t xml:space="preserve"> </w:t>
      </w:r>
      <w:r w:rsidRPr="004E5868">
        <w:rPr>
          <w:rStyle w:val="StyleUnderline"/>
        </w:rPr>
        <w:t xml:space="preserve">and cast the CCP as the protector of the people and champion of a new era of Chinese glory. </w:t>
      </w:r>
      <w:r w:rsidRPr="004E5868">
        <w:rPr>
          <w:sz w:val="16"/>
        </w:rPr>
        <w:t xml:space="preserve">Coronavirus was a true moment of weakness for the CCP, as it exposed fissures in China’s overcentralized authoritarian political system to light. A now-infamous example of Chinese paranoia </w:t>
      </w:r>
      <w:r w:rsidRPr="004E5868">
        <w:rPr>
          <w:sz w:val="16"/>
        </w:rPr>
        <w:lastRenderedPageBreak/>
        <w:t xml:space="preserve">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sidRPr="00E1556F">
        <w:rPr>
          <w:rStyle w:val="StyleUnderline"/>
        </w:rPr>
        <w:t>In response to</w:t>
      </w:r>
      <w:r w:rsidRPr="004E5868">
        <w:rPr>
          <w:sz w:val="16"/>
        </w:rPr>
        <w:t xml:space="preserve"> the </w:t>
      </w:r>
      <w:r w:rsidRPr="00E1556F">
        <w:rPr>
          <w:rStyle w:val="StyleUnderline"/>
        </w:rPr>
        <w:t>tumult</w:t>
      </w:r>
      <w:r w:rsidRPr="004E5868">
        <w:rPr>
          <w:sz w:val="16"/>
        </w:rPr>
        <w:t xml:space="preserve"> caused by the coronavirus crisis, </w:t>
      </w:r>
      <w:r w:rsidRPr="00E1556F">
        <w:rPr>
          <w:rStyle w:val="StyleUnderline"/>
        </w:rPr>
        <w:t xml:space="preserve">the CCP mobilized popular support by </w:t>
      </w:r>
      <w:r w:rsidRPr="004E5868">
        <w:rPr>
          <w:rStyle w:val="Emphasis"/>
        </w:rPr>
        <w:t>reigniting conflicts</w:t>
      </w:r>
      <w:r w:rsidRPr="00E1556F">
        <w:rPr>
          <w:rStyle w:val="StyleUnderline"/>
        </w:rPr>
        <w:t xml:space="preserve"> with its neighbors</w:t>
      </w:r>
      <w:r w:rsidRPr="004E5868">
        <w:rPr>
          <w:sz w:val="16"/>
        </w:rPr>
        <w:t xml:space="preserve">. On April 2, during the peak of the </w:t>
      </w:r>
      <w:r w:rsidRPr="00E1556F">
        <w:rPr>
          <w:rStyle w:val="StyleUnderline"/>
        </w:rPr>
        <w:t>coronavirus, a Chinese maritime security vessel sank a Vietnamese fishing boat near the Parcel islands</w:t>
      </w:r>
      <w:r w:rsidRPr="004E5868">
        <w:rPr>
          <w:sz w:val="16"/>
        </w:rPr>
        <w:t xml:space="preserve">. Just two weeks later on April 16, </w:t>
      </w:r>
      <w:r w:rsidRPr="00E1556F">
        <w:rPr>
          <w:rStyle w:val="StyleUnderline"/>
        </w:rPr>
        <w:t>China escalated a month’s long standoff with Malaysia</w:t>
      </w:r>
      <w:r w:rsidRPr="004E5868">
        <w:rPr>
          <w:sz w:val="16"/>
        </w:rPr>
        <w:t xml:space="preserve"> by deploying the coast guard to a disputed oil shelf. </w:t>
      </w:r>
      <w:r w:rsidRPr="00E1556F">
        <w:rPr>
          <w:rStyle w:val="StyleUnderline"/>
        </w:rPr>
        <w:t>China</w:t>
      </w:r>
      <w:r w:rsidRPr="004E5868">
        <w:rPr>
          <w:sz w:val="16"/>
        </w:rPr>
        <w:t xml:space="preserve"> also </w:t>
      </w:r>
      <w:r w:rsidRPr="00E1556F">
        <w:rPr>
          <w:rStyle w:val="StyleUnderline"/>
        </w:rPr>
        <w:t>stepped up its military activities targeting</w:t>
      </w:r>
      <w:r w:rsidRPr="004E5868">
        <w:rPr>
          <w:sz w:val="16"/>
        </w:rPr>
        <w:t xml:space="preserve"> </w:t>
      </w:r>
      <w:r w:rsidRPr="00E1556F">
        <w:rPr>
          <w:rStyle w:val="StyleUnderline"/>
        </w:rPr>
        <w:t>Taiwan</w:t>
      </w:r>
      <w:r w:rsidRPr="004E5868">
        <w:rPr>
          <w:sz w:val="16"/>
        </w:rPr>
        <w:t>—who’s coronavirus response was strong and effective—</w:t>
      </w:r>
      <w:r w:rsidRPr="00E1556F">
        <w:rPr>
          <w:rStyle w:val="StyleUnderline"/>
        </w:rPr>
        <w:t>with as many as three incursions in a single week</w:t>
      </w:r>
      <w:r w:rsidRPr="004E5868">
        <w:rPr>
          <w:sz w:val="16"/>
        </w:rPr>
        <w:t xml:space="preserve"> in June. </w:t>
      </w:r>
      <w:r w:rsidRPr="00E1556F">
        <w:rPr>
          <w:rStyle w:val="StyleUnderline"/>
        </w:rPr>
        <w:t>These episodes were</w:t>
      </w:r>
      <w:r w:rsidRPr="004E5868">
        <w:rPr>
          <w:sz w:val="16"/>
        </w:rPr>
        <w:t xml:space="preserve"> widely condemned by the international community, but </w:t>
      </w:r>
      <w:r w:rsidRPr="00E1556F">
        <w:rPr>
          <w:rStyle w:val="StyleUnderline"/>
        </w:rPr>
        <w:t>greeted with nationalist revelry at home</w:t>
      </w:r>
      <w:r w:rsidRPr="004E5868">
        <w:rPr>
          <w:sz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w:t>
      </w:r>
      <w:proofErr w:type="spellStart"/>
      <w:r w:rsidRPr="004E5868">
        <w:rPr>
          <w:sz w:val="16"/>
        </w:rPr>
        <w:t>Galwan</w:t>
      </w:r>
      <w:proofErr w:type="spellEnd"/>
      <w:r w:rsidRPr="004E5868">
        <w:rPr>
          <w:sz w:val="16"/>
        </w:rPr>
        <w:t xml:space="preserve"> River Valley, a disputed border region controlled by India but claimed by China. </w:t>
      </w:r>
      <w:r w:rsidRPr="00E1556F">
        <w:rPr>
          <w:rStyle w:val="StyleUnderline"/>
        </w:rPr>
        <w:t>The CCP has made full use of the crisis to rally nationalism</w:t>
      </w:r>
      <w:r w:rsidRPr="004E5868">
        <w:rPr>
          <w:sz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w:t>
      </w:r>
      <w:proofErr w:type="spellStart"/>
      <w:r w:rsidRPr="004E5868">
        <w:rPr>
          <w:sz w:val="16"/>
        </w:rPr>
        <w:t>Galwan</w:t>
      </w:r>
      <w:proofErr w:type="spellEnd"/>
      <w:r w:rsidRPr="004E5868">
        <w:rPr>
          <w:sz w:val="16"/>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4E5868">
        <w:rPr>
          <w:sz w:val="16"/>
        </w:rPr>
        <w:t>Doklam</w:t>
      </w:r>
      <w:proofErr w:type="spellEnd"/>
      <w:r w:rsidRPr="004E5868">
        <w:rPr>
          <w:sz w:val="16"/>
        </w:rPr>
        <w:t xml:space="preserve">,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sidRPr="00E1556F">
        <w:rPr>
          <w:rStyle w:val="StyleUnderline"/>
        </w:rPr>
        <w:t xml:space="preserve">Understanding China’s </w:t>
      </w:r>
      <w:r w:rsidRPr="004E5868">
        <w:rPr>
          <w:rStyle w:val="StyleUnderline"/>
        </w:rPr>
        <w:t>weaknesses is essential for policymakers attempting to make sense of its aggression</w:t>
      </w:r>
      <w:r w:rsidRPr="004E5868">
        <w:rPr>
          <w:sz w:val="16"/>
        </w:rPr>
        <w:t xml:space="preserve">. This dynamic is not only a Xi Jinping phenomenon: </w:t>
      </w:r>
      <w:r w:rsidRPr="004E5868">
        <w:rPr>
          <w:rStyle w:val="StyleUnderline"/>
        </w:rPr>
        <w:t>China’s modern history shows that domestic crises are often followed by belligerence</w:t>
      </w:r>
      <w:r w:rsidRPr="004E5868">
        <w:rPr>
          <w:sz w:val="16"/>
        </w:rPr>
        <w:t xml:space="preserve">. </w:t>
      </w:r>
      <w:r w:rsidRPr="004E5868">
        <w:rPr>
          <w:rStyle w:val="StyleUnderline"/>
        </w:rPr>
        <w:t>A study</w:t>
      </w:r>
      <w:r w:rsidRPr="004E5868">
        <w:rPr>
          <w:sz w:val="16"/>
        </w:rPr>
        <w:t xml:space="preserve"> that pre-dated Xi’s rule, </w:t>
      </w:r>
      <w:r w:rsidRPr="004E5868">
        <w:rPr>
          <w:rStyle w:val="StyleUnderline"/>
        </w:rPr>
        <w:t>with a dataset</w:t>
      </w:r>
      <w:r w:rsidRPr="00E1556F">
        <w:rPr>
          <w:rStyle w:val="StyleUnderline"/>
        </w:rPr>
        <w:t xml:space="preserve"> of over three thousand interactions between the United States and China</w:t>
      </w:r>
      <w:r w:rsidRPr="004E5868">
        <w:rPr>
          <w:sz w:val="16"/>
        </w:rPr>
        <w:t xml:space="preserve">, </w:t>
      </w:r>
      <w:r w:rsidRPr="00E1556F">
        <w:rPr>
          <w:rStyle w:val="StyleUnderline"/>
        </w:rPr>
        <w:t>found</w:t>
      </w:r>
      <w:r w:rsidRPr="004E5868">
        <w:rPr>
          <w:sz w:val="16"/>
        </w:rPr>
        <w:t xml:space="preserve"> that </w:t>
      </w:r>
      <w:r w:rsidRPr="004E5868">
        <w:rPr>
          <w:rStyle w:val="StyleUnderline"/>
        </w:rPr>
        <w:t>the CCP was twice as likely to initiate disputes when the</w:t>
      </w:r>
      <w:r w:rsidRPr="004E5868">
        <w:rPr>
          <w:sz w:val="16"/>
        </w:rPr>
        <w:t xml:space="preserve"> Shanghai </w:t>
      </w:r>
      <w:r w:rsidRPr="004E5868">
        <w:rPr>
          <w:rStyle w:val="StyleUnderline"/>
        </w:rPr>
        <w:t>Stock Exchange</w:t>
      </w:r>
      <w:r w:rsidRPr="004E5868">
        <w:rPr>
          <w:sz w:val="16"/>
        </w:rPr>
        <w:t xml:space="preserve"> (SSE) </w:t>
      </w:r>
      <w:r w:rsidRPr="004E5868">
        <w:rPr>
          <w:rStyle w:val="StyleUnderline"/>
        </w:rPr>
        <w:t>experienced a substantial</w:t>
      </w:r>
      <w:r w:rsidRPr="004E5868">
        <w:rPr>
          <w:sz w:val="16"/>
        </w:rPr>
        <w:t xml:space="preserve"> </w:t>
      </w:r>
      <w:r w:rsidRPr="004E5868">
        <w:rPr>
          <w:rStyle w:val="StyleUnderline"/>
        </w:rPr>
        <w:t>drop</w:t>
      </w:r>
      <w:r w:rsidRPr="004E5868">
        <w:rPr>
          <w:sz w:val="16"/>
        </w:rPr>
        <w:t xml:space="preserve">. The SSE is </w:t>
      </w:r>
      <w:r w:rsidRPr="004E5868">
        <w:rPr>
          <w:rStyle w:val="StyleUnderline"/>
        </w:rPr>
        <w:t>a barometer of elite sentiment in China because the government pledges to protect elite investments and uses SSE listings to reward party insiders.</w:t>
      </w:r>
      <w:r>
        <w:rPr>
          <w:rStyle w:val="StyleUnderline"/>
        </w:rPr>
        <w:t xml:space="preserve"> </w:t>
      </w:r>
      <w:r w:rsidRPr="004E5868">
        <w:rPr>
          <w:rStyle w:val="StyleUnderline"/>
        </w:rPr>
        <w:t>Insight into the CCP’s domestic political objectives helps determine the magnitude of the conflict and appropriate response</w:t>
      </w:r>
      <w:r w:rsidRPr="004E5868">
        <w:rPr>
          <w:sz w:val="16"/>
        </w:rPr>
        <w:t xml:space="preserve">. The editor of the Global Times wrote that a </w:t>
      </w:r>
      <w:r w:rsidRPr="004E5868">
        <w:rPr>
          <w:rStyle w:val="StyleUnderline"/>
        </w:rPr>
        <w:t>belligerent foreign policy was</w:t>
      </w:r>
      <w:r w:rsidRPr="004E5868">
        <w:rPr>
          <w:sz w:val="16"/>
        </w:rPr>
        <w:t xml:space="preserve"> “</w:t>
      </w:r>
      <w:r w:rsidRPr="004E5868">
        <w:rPr>
          <w:rStyle w:val="StyleUnderline"/>
        </w:rPr>
        <w:t>necessary to satisfy the Chinese people</w:t>
      </w:r>
      <w:r w:rsidRPr="004E5868">
        <w:rPr>
          <w:sz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186D74">
        <w:rPr>
          <w:rStyle w:val="StyleUnderline"/>
          <w:highlight w:val="cyan"/>
        </w:rPr>
        <w:t>Taiwan may be in</w:t>
      </w:r>
      <w:r w:rsidRPr="004E5868">
        <w:rPr>
          <w:sz w:val="16"/>
        </w:rPr>
        <w:t xml:space="preserve"> particular </w:t>
      </w:r>
      <w:r w:rsidRPr="00186D74">
        <w:rPr>
          <w:rStyle w:val="Emphasis"/>
          <w:highlight w:val="cyan"/>
        </w:rPr>
        <w:t>danger</w:t>
      </w:r>
      <w:r w:rsidRPr="00186D74">
        <w:rPr>
          <w:rStyle w:val="StyleUnderline"/>
          <w:highlight w:val="cyan"/>
        </w:rPr>
        <w:t xml:space="preserve"> from China’s </w:t>
      </w:r>
      <w:r w:rsidRPr="004E5868">
        <w:rPr>
          <w:rStyle w:val="StyleUnderline"/>
        </w:rPr>
        <w:t xml:space="preserve">reactionary </w:t>
      </w:r>
      <w:r w:rsidRPr="00186D74">
        <w:rPr>
          <w:rStyle w:val="StyleUnderline"/>
          <w:highlight w:val="cyan"/>
        </w:rPr>
        <w:t>aggression</w:t>
      </w:r>
      <w:r w:rsidRPr="004E5868">
        <w:rPr>
          <w:sz w:val="16"/>
        </w:rPr>
        <w:t xml:space="preserve">. This is </w:t>
      </w:r>
      <w:r w:rsidRPr="00186D74">
        <w:rPr>
          <w:rStyle w:val="StyleUnderline"/>
          <w:highlight w:val="cyan"/>
        </w:rPr>
        <w:t>because</w:t>
      </w:r>
      <w:r w:rsidRPr="004E5868">
        <w:rPr>
          <w:rStyle w:val="StyleUnderline"/>
        </w:rPr>
        <w:t xml:space="preserve"> the ways in which </w:t>
      </w:r>
      <w:r w:rsidRPr="00186D74">
        <w:rPr>
          <w:rStyle w:val="StyleUnderline"/>
          <w:highlight w:val="cyan"/>
        </w:rPr>
        <w:t>conflict with Taiwan would</w:t>
      </w:r>
      <w:r w:rsidRPr="004E5868">
        <w:rPr>
          <w:rStyle w:val="StyleUnderline"/>
        </w:rPr>
        <w:t xml:space="preserve"> bolster the CCP’s legitimacy </w:t>
      </w:r>
      <w:r w:rsidRPr="00186D74">
        <w:rPr>
          <w:rStyle w:val="StyleUnderline"/>
          <w:highlight w:val="cyan"/>
        </w:rPr>
        <w:t>align</w:t>
      </w:r>
      <w:r w:rsidRPr="004E5868">
        <w:rPr>
          <w:rStyle w:val="StyleUnderline"/>
        </w:rPr>
        <w:t xml:space="preserve"> more </w:t>
      </w:r>
      <w:r w:rsidRPr="00186D74">
        <w:rPr>
          <w:rStyle w:val="StyleUnderline"/>
          <w:highlight w:val="cyan"/>
        </w:rPr>
        <w:t>closely with</w:t>
      </w:r>
      <w:r w:rsidRPr="004E5868">
        <w:rPr>
          <w:rStyle w:val="StyleUnderline"/>
        </w:rPr>
        <w:t xml:space="preserve"> more </w:t>
      </w:r>
      <w:r w:rsidRPr="00186D74">
        <w:rPr>
          <w:rStyle w:val="Emphasis"/>
          <w:highlight w:val="cyan"/>
        </w:rPr>
        <w:t>violent coercion</w:t>
      </w:r>
      <w:r w:rsidRPr="004E5868">
        <w:rPr>
          <w:sz w:val="16"/>
        </w:rPr>
        <w:t>—</w:t>
      </w:r>
      <w:r w:rsidRPr="00186D74">
        <w:rPr>
          <w:rStyle w:val="StyleUnderline"/>
          <w:highlight w:val="cyan"/>
        </w:rPr>
        <w:t xml:space="preserve">reunification is a </w:t>
      </w:r>
      <w:r w:rsidRPr="00186D74">
        <w:rPr>
          <w:rStyle w:val="Emphasis"/>
          <w:highlight w:val="cyan"/>
        </w:rPr>
        <w:t>core element</w:t>
      </w:r>
      <w:r w:rsidRPr="00186D74">
        <w:rPr>
          <w:rStyle w:val="StyleUnderline"/>
          <w:highlight w:val="cyan"/>
        </w:rPr>
        <w:t xml:space="preserve"> of the CCP</w:t>
      </w:r>
      <w:r w:rsidRPr="004E5868">
        <w:rPr>
          <w:rStyle w:val="StyleUnderline"/>
        </w:rPr>
        <w:t>’s</w:t>
      </w:r>
      <w:r w:rsidRPr="004E5868">
        <w:rPr>
          <w:sz w:val="16"/>
        </w:rPr>
        <w:t xml:space="preserve"> </w:t>
      </w:r>
      <w:r w:rsidRPr="004E5868">
        <w:rPr>
          <w:rStyle w:val="StyleUnderline"/>
        </w:rPr>
        <w:t xml:space="preserve">platform and Taiwan’s clear success fighting the coronavirus is a </w:t>
      </w:r>
      <w:r w:rsidRPr="004E5868">
        <w:rPr>
          <w:rStyle w:val="Emphasis"/>
        </w:rPr>
        <w:t>major blow</w:t>
      </w:r>
      <w:r w:rsidRPr="004E5868">
        <w:rPr>
          <w:rStyle w:val="StyleUnderline"/>
        </w:rPr>
        <w:t xml:space="preserve"> to Beijing’s legitimacy</w:t>
      </w:r>
      <w:r w:rsidRPr="004E5868">
        <w:rPr>
          <w:sz w:val="16"/>
        </w:rPr>
        <w:t xml:space="preserve">. </w:t>
      </w:r>
      <w:r w:rsidRPr="004E5868">
        <w:rPr>
          <w:rStyle w:val="StyleUnderline"/>
        </w:rPr>
        <w:t xml:space="preserve">Because </w:t>
      </w:r>
      <w:r w:rsidRPr="00186D74">
        <w:rPr>
          <w:rStyle w:val="StyleUnderline"/>
          <w:highlight w:val="cyan"/>
        </w:rPr>
        <w:t>Taiwan’s</w:t>
      </w:r>
      <w:r w:rsidRPr="004E5868">
        <w:rPr>
          <w:rStyle w:val="StyleUnderline"/>
        </w:rPr>
        <w:t xml:space="preserve"> “</w:t>
      </w:r>
      <w:r w:rsidRPr="00186D74">
        <w:rPr>
          <w:rStyle w:val="StyleUnderline"/>
          <w:highlight w:val="cyan"/>
        </w:rPr>
        <w:t>threat</w:t>
      </w:r>
      <w:r w:rsidRPr="004E5868">
        <w:rPr>
          <w:rStyle w:val="StyleUnderline"/>
        </w:rPr>
        <w:t xml:space="preserve">” to the CCP </w:t>
      </w:r>
      <w:r w:rsidRPr="00186D74">
        <w:rPr>
          <w:rStyle w:val="StyleUnderline"/>
          <w:highlight w:val="cyan"/>
        </w:rPr>
        <w:t>stems from</w:t>
      </w:r>
      <w:r w:rsidRPr="004E5868">
        <w:rPr>
          <w:rStyle w:val="StyleUnderline"/>
        </w:rPr>
        <w:t xml:space="preserve"> </w:t>
      </w:r>
      <w:r w:rsidRPr="00186D74">
        <w:rPr>
          <w:rStyle w:val="StyleUnderline"/>
          <w:highlight w:val="cyan"/>
        </w:rPr>
        <w:t>its</w:t>
      </w:r>
      <w:r w:rsidRPr="004E5868">
        <w:rPr>
          <w:rStyle w:val="StyleUnderline"/>
        </w:rPr>
        <w:t xml:space="preserve"> </w:t>
      </w:r>
      <w:r w:rsidRPr="004E5868">
        <w:rPr>
          <w:rStyle w:val="Emphasis"/>
        </w:rPr>
        <w:t xml:space="preserve">mere </w:t>
      </w:r>
      <w:r w:rsidRPr="00186D74">
        <w:rPr>
          <w:rStyle w:val="Emphasis"/>
          <w:highlight w:val="cyan"/>
        </w:rPr>
        <w:t>existence</w:t>
      </w:r>
      <w:r w:rsidRPr="004E5868">
        <w:rPr>
          <w:rStyle w:val="StyleUnderline"/>
        </w:rPr>
        <w:t xml:space="preserve">, it is </w:t>
      </w:r>
      <w:r w:rsidRPr="004E5868">
        <w:rPr>
          <w:sz w:val="16"/>
        </w:rPr>
        <w:t xml:space="preserve">particularly </w:t>
      </w:r>
      <w:r w:rsidRPr="004E5868">
        <w:rPr>
          <w:rStyle w:val="StyleUnderline"/>
        </w:rPr>
        <w:t>vulnerable to reactionary aggression</w:t>
      </w:r>
      <w:r w:rsidRPr="004E5868">
        <w:rPr>
          <w:sz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The Yangtze river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w:t>
      </w:r>
      <w:r w:rsidRPr="004E5868">
        <w:rPr>
          <w:sz w:val="16"/>
        </w:rPr>
        <w:lastRenderedPageBreak/>
        <w:t xml:space="preserve">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sidRPr="004E5868">
        <w:rPr>
          <w:rStyle w:val="StyleUnderline"/>
        </w:rPr>
        <w:t>The CCP must prove its worthiness</w:t>
      </w:r>
      <w:r w:rsidRPr="004E5868">
        <w:rPr>
          <w:sz w:val="16"/>
        </w:rPr>
        <w:t xml:space="preserve"> to the tens of millions of displaced people across China, </w:t>
      </w:r>
      <w:r w:rsidRPr="004E5868">
        <w:rPr>
          <w:rStyle w:val="StyleUnderline"/>
        </w:rPr>
        <w:t>making it prone to lashing out. Taiwan may be an appealing target</w:t>
      </w:r>
      <w:r w:rsidRPr="004E5868">
        <w:rPr>
          <w:sz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sidRPr="004E5868">
        <w:rPr>
          <w:rStyle w:val="StyleUnderline"/>
        </w:rPr>
        <w:t>China’s aggression is enabled by its power but motivated by its</w:t>
      </w:r>
      <w:r w:rsidRPr="004E5868">
        <w:rPr>
          <w:sz w:val="16"/>
        </w:rPr>
        <w:t xml:space="preserve"> </w:t>
      </w:r>
      <w:r w:rsidRPr="004E5868">
        <w:rPr>
          <w:rStyle w:val="StyleUnderline"/>
        </w:rPr>
        <w:t>fragility</w:t>
      </w:r>
      <w:r w:rsidRPr="004E5868">
        <w:rPr>
          <w:sz w:val="16"/>
        </w:rPr>
        <w:t xml:space="preserve">. The coronavirus crisis makes it clear that </w:t>
      </w:r>
      <w:r w:rsidRPr="004E5868">
        <w:rPr>
          <w:rStyle w:val="StyleUnderline"/>
        </w:rPr>
        <w:t>the CCP views external aggression as a key tool to shore up its domestic support and legitimacy</w:t>
      </w:r>
      <w:r w:rsidRPr="004E5868">
        <w:rPr>
          <w:sz w:val="16"/>
        </w:rPr>
        <w:t xml:space="preserve">. Instead of viewing China’s aggressions merely as a “natural” function of its supposedly inevitable ascendency, neighbors, </w:t>
      </w:r>
      <w:r w:rsidRPr="004E5868">
        <w:rPr>
          <w:rStyle w:val="StyleUnderline"/>
        </w:rPr>
        <w:t>policymakers should start examining China’s weaknesses for signs of looming threats</w:t>
      </w:r>
      <w:r w:rsidRPr="004E5868">
        <w:rPr>
          <w:sz w:val="16"/>
        </w:rPr>
        <w:t>. The United States and its allies can both better prepare for onslaughts of aggression and devise better deterrent policies.</w:t>
      </w:r>
    </w:p>
    <w:p w14:paraId="55A4FEB2" w14:textId="1B7A9110" w:rsidR="00E42E4C" w:rsidRDefault="009E2412" w:rsidP="009E2412">
      <w:pPr>
        <w:pStyle w:val="Heading1"/>
      </w:pPr>
      <w:r>
        <w:lastRenderedPageBreak/>
        <w:t>Case</w:t>
      </w:r>
    </w:p>
    <w:p w14:paraId="7BC6022B" w14:textId="77777777" w:rsidR="00186D74" w:rsidRDefault="00186D74" w:rsidP="00186D74">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764E1B30" w14:textId="77777777" w:rsidR="00186D74" w:rsidRDefault="00186D74" w:rsidP="00186D74">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12" w:history="1">
        <w:r w:rsidRPr="00540FF3">
          <w:rPr>
            <w:rStyle w:val="Hyperlink"/>
          </w:rPr>
          <w:t>https://www.jstor.org/stable/pdf/2781338.pdf?refreqid=excelsior%3Aca3144a9ae9e4ac65e285f2c67451ffb</w:t>
        </w:r>
      </w:hyperlink>
      <w:r>
        <w:t>]//SJWen</w:t>
      </w:r>
    </w:p>
    <w:p w14:paraId="2D75EC1C" w14:textId="77777777" w:rsidR="00186D74" w:rsidRPr="00FF02D8" w:rsidRDefault="00186D74" w:rsidP="00186D74">
      <w:r>
        <w:t>**RM = Resource-Mobilization, or Strikes</w:t>
      </w:r>
    </w:p>
    <w:p w14:paraId="1FEFC8C3" w14:textId="77777777" w:rsidR="00186D74" w:rsidRPr="00FF02D8" w:rsidRDefault="00186D74" w:rsidP="00186D74">
      <w:pPr>
        <w:rPr>
          <w:u w:val="single"/>
        </w:rPr>
      </w:pPr>
      <w:r w:rsidRPr="00FF02D8">
        <w:rPr>
          <w:sz w:val="16"/>
        </w:rPr>
        <w:t>3. Violent tactics.-</w:t>
      </w:r>
      <w:r w:rsidRPr="00FF02D8">
        <w:rPr>
          <w:u w:val="single"/>
        </w:rPr>
        <w:t xml:space="preserve">Violent tactics are viewed by </w:t>
      </w:r>
      <w:r w:rsidRPr="00186D74">
        <w:rPr>
          <w:highlight w:val="cya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186D74">
        <w:rPr>
          <w:rStyle w:val="Emphasis"/>
          <w:highlight w:val="cyan"/>
        </w:rPr>
        <w:t>little recognition</w:t>
      </w:r>
      <w:r w:rsidRPr="00186D74">
        <w:rPr>
          <w:highlight w:val="cyan"/>
          <w:u w:val="single"/>
        </w:rPr>
        <w:t xml:space="preserve"> of how </w:t>
      </w:r>
      <w:r w:rsidRPr="00186D74">
        <w:rPr>
          <w:rStyle w:val="Emphasis"/>
          <w:highlight w:val="cyan"/>
        </w:rPr>
        <w:t>countermobilization</w:t>
      </w:r>
      <w:r w:rsidRPr="00FF02D8">
        <w:rPr>
          <w:u w:val="single"/>
        </w:rPr>
        <w:t xml:space="preserve"> strategies </w:t>
      </w:r>
      <w:r w:rsidRPr="00186D74">
        <w:rPr>
          <w:highlight w:val="cyan"/>
          <w:u w:val="single"/>
        </w:rPr>
        <w:t>of elites</w:t>
      </w:r>
      <w:r w:rsidRPr="00FF02D8">
        <w:rPr>
          <w:u w:val="single"/>
        </w:rPr>
        <w:t xml:space="preserve"> also </w:t>
      </w:r>
      <w:r w:rsidRPr="00186D74">
        <w:rPr>
          <w:rStyle w:val="Emphasis"/>
          <w:highlight w:val="cyan"/>
        </w:rPr>
        <w:t>create violence</w:t>
      </w:r>
      <w:r w:rsidRPr="00FF02D8">
        <w:rPr>
          <w:u w:val="single"/>
        </w:rPr>
        <w:t>.</w:t>
      </w:r>
      <w:r w:rsidRPr="00FF02D8">
        <w:rPr>
          <w:sz w:val="16"/>
        </w:rPr>
        <w:t xml:space="preserve"> The role of </w:t>
      </w:r>
      <w:r w:rsidRPr="00186D74">
        <w:rPr>
          <w:highlight w:val="cyan"/>
          <w:u w:val="single"/>
        </w:rPr>
        <w:t>elite counterstrategies</w:t>
      </w:r>
      <w:r w:rsidRPr="00FF02D8">
        <w:rPr>
          <w:u w:val="single"/>
        </w:rPr>
        <w:t xml:space="preserve"> has been </w:t>
      </w:r>
      <w:r w:rsidRPr="00FF02D8">
        <w:rPr>
          <w:rStyle w:val="Emphasis"/>
        </w:rPr>
        <w:t xml:space="preserve">virtually </w:t>
      </w:r>
      <w:proofErr w:type="spellStart"/>
      <w:r w:rsidRPr="00186D74">
        <w:rPr>
          <w:rStyle w:val="Emphasis"/>
          <w:highlight w:val="cyan"/>
        </w:rPr>
        <w:t>ig</w:t>
      </w:r>
      <w:proofErr w:type="spellEnd"/>
      <w:r w:rsidRPr="00186D74">
        <w:rPr>
          <w:rStyle w:val="Emphasis"/>
          <w:highlight w:val="cyan"/>
        </w:rPr>
        <w:t xml:space="preserve">- </w:t>
      </w:r>
      <w:proofErr w:type="spellStart"/>
      <w:r w:rsidRPr="00186D74">
        <w:rPr>
          <w:rStyle w:val="Emphasis"/>
          <w:highlight w:val="cyan"/>
        </w:rPr>
        <w:t>nored</w:t>
      </w:r>
      <w:proofErr w:type="spellEnd"/>
      <w:r w:rsidRPr="00FF02D8">
        <w:rPr>
          <w:rStyle w:val="Emphasis"/>
        </w:rPr>
        <w:t xml:space="preserve"> in research on collective violence</w:t>
      </w:r>
      <w:r w:rsidRPr="00FF02D8">
        <w:rPr>
          <w:sz w:val="16"/>
        </w:rPr>
        <w:t xml:space="preserve">. Of course, </w:t>
      </w:r>
      <w:r w:rsidRPr="00186D74">
        <w:rPr>
          <w:highlight w:val="cyan"/>
          <w:u w:val="single"/>
        </w:rPr>
        <w:t xml:space="preserve">history is </w:t>
      </w:r>
      <w:r w:rsidRPr="00186D74">
        <w:rPr>
          <w:rStyle w:val="Emphasis"/>
          <w:highlight w:val="cyan"/>
        </w:rPr>
        <w:t>replete</w:t>
      </w:r>
      <w:r w:rsidRPr="00186D74">
        <w:rPr>
          <w:highlight w:val="cyan"/>
          <w:u w:val="single"/>
        </w:rPr>
        <w:t xml:space="preserve"> with</w:t>
      </w:r>
      <w:r w:rsidRPr="00FF02D8">
        <w:rPr>
          <w:u w:val="single"/>
        </w:rPr>
        <w:t xml:space="preserve"> examples of </w:t>
      </w:r>
      <w:r w:rsidRPr="00186D74">
        <w:rPr>
          <w:highlight w:val="cya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186D74">
        <w:rPr>
          <w:highlight w:val="cya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186D74">
        <w:rPr>
          <w:rStyle w:val="Emphasis"/>
          <w:highlight w:val="cyan"/>
        </w:rPr>
        <w:t>provoke violence</w:t>
      </w:r>
      <w:r w:rsidRPr="00FF02D8">
        <w:rPr>
          <w:rStyle w:val="Emphasis"/>
        </w:rPr>
        <w:t xml:space="preserve"> by the other side </w:t>
      </w:r>
      <w:r w:rsidRPr="00186D74">
        <w:rPr>
          <w:rStyle w:val="Emphasis"/>
          <w:highlight w:val="cyan"/>
        </w:rPr>
        <w:t>in hopes of eliciting</w:t>
      </w:r>
      <w:r w:rsidRPr="00FF02D8">
        <w:rPr>
          <w:rStyle w:val="Emphasis"/>
        </w:rPr>
        <w:t xml:space="preserve"> public </w:t>
      </w:r>
      <w:r w:rsidRPr="00186D74">
        <w:rPr>
          <w:rStyle w:val="Emphasis"/>
          <w:highlight w:val="cya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186D74">
        <w:rPr>
          <w:highlight w:val="cyan"/>
          <w:u w:val="single"/>
        </w:rPr>
        <w:t>even when</w:t>
      </w:r>
      <w:r w:rsidRPr="00FF02D8">
        <w:rPr>
          <w:sz w:val="16"/>
        </w:rPr>
        <w:t xml:space="preserve"> it appears </w:t>
      </w:r>
      <w:r w:rsidRPr="00186D74">
        <w:rPr>
          <w:highlight w:val="cyan"/>
          <w:u w:val="single"/>
        </w:rPr>
        <w:t>justified</w:t>
      </w:r>
      <w:r w:rsidRPr="00FF02D8">
        <w:rPr>
          <w:sz w:val="16"/>
        </w:rPr>
        <w:t xml:space="preserve">, </w:t>
      </w:r>
      <w:r w:rsidRPr="00186D74">
        <w:rPr>
          <w:highlight w:val="cyan"/>
          <w:u w:val="single"/>
        </w:rPr>
        <w:t>erodes</w:t>
      </w:r>
      <w:r w:rsidRPr="00FF02D8">
        <w:rPr>
          <w:u w:val="single"/>
        </w:rPr>
        <w:t xml:space="preserve"> </w:t>
      </w:r>
      <w:r w:rsidRPr="00FF02D8">
        <w:rPr>
          <w:rStyle w:val="Emphasis"/>
        </w:rPr>
        <w:t xml:space="preserve">public </w:t>
      </w:r>
      <w:r w:rsidRPr="00186D74">
        <w:rPr>
          <w:rStyle w:val="Emphasis"/>
          <w:highlight w:val="cyan"/>
        </w:rPr>
        <w:t>support for the</w:t>
      </w:r>
      <w:r w:rsidRPr="00FF02D8">
        <w:rPr>
          <w:rStyle w:val="Emphasis"/>
        </w:rPr>
        <w:t xml:space="preserve"> workers' </w:t>
      </w:r>
      <w:r w:rsidRPr="00186D74">
        <w:rPr>
          <w:rStyle w:val="Emphasis"/>
          <w:highlight w:val="cyan"/>
        </w:rPr>
        <w:t>cause and damages</w:t>
      </w:r>
      <w:r w:rsidRPr="00FF02D8">
        <w:rPr>
          <w:rStyle w:val="Emphasis"/>
        </w:rPr>
        <w:t xml:space="preserve"> the </w:t>
      </w:r>
      <w:r w:rsidRPr="00186D74">
        <w:rPr>
          <w:rStyle w:val="Emphasis"/>
          <w:highlight w:val="cyan"/>
        </w:rPr>
        <w:t>union's insider status</w:t>
      </w:r>
      <w:r w:rsidRPr="00FF02D8">
        <w:rPr>
          <w:u w:val="single"/>
        </w:rPr>
        <w:t xml:space="preserve">. </w:t>
      </w:r>
    </w:p>
    <w:p w14:paraId="4CF5AB78" w14:textId="77777777" w:rsidR="00186D74" w:rsidRPr="00FF02D8" w:rsidRDefault="00186D74" w:rsidP="00186D74">
      <w:pPr>
        <w:rPr>
          <w:sz w:val="16"/>
        </w:rPr>
      </w:pPr>
      <w:r w:rsidRPr="00FF02D8">
        <w:rPr>
          <w:sz w:val="16"/>
        </w:rPr>
        <w:t>4. Homogeneity and similarity.-</w:t>
      </w:r>
      <w:r w:rsidRPr="00FF02D8">
        <w:rPr>
          <w:u w:val="single"/>
        </w:rPr>
        <w:t>Many</w:t>
      </w:r>
      <w:r w:rsidRPr="00FF02D8">
        <w:rPr>
          <w:sz w:val="16"/>
        </w:rPr>
        <w:t xml:space="preserve"> RM </w:t>
      </w:r>
      <w:r w:rsidRPr="00186D74">
        <w:rPr>
          <w:highlight w:val="cyan"/>
          <w:u w:val="single"/>
        </w:rPr>
        <w:t xml:space="preserve">theorists </w:t>
      </w:r>
      <w:r w:rsidRPr="00186D74">
        <w:rPr>
          <w:rStyle w:val="Emphasis"/>
          <w:highlight w:val="cyan"/>
        </w:rPr>
        <w:t>incorrectly</w:t>
      </w:r>
      <w:r w:rsidRPr="00186D74">
        <w:rPr>
          <w:highlight w:val="cyan"/>
          <w:u w:val="single"/>
        </w:rPr>
        <w:t xml:space="preserve"> as- </w:t>
      </w:r>
      <w:proofErr w:type="spellStart"/>
      <w:r w:rsidRPr="00186D74">
        <w:rPr>
          <w:highlight w:val="cyan"/>
          <w:u w:val="single"/>
        </w:rPr>
        <w:t>sume</w:t>
      </w:r>
      <w:proofErr w:type="spellEnd"/>
      <w:r w:rsidRPr="00FF02D8">
        <w:rPr>
          <w:u w:val="single"/>
        </w:rPr>
        <w:t xml:space="preserve"> that </w:t>
      </w:r>
      <w:r w:rsidRPr="00186D74">
        <w:rPr>
          <w:highlight w:val="cyan"/>
          <w:u w:val="single"/>
        </w:rPr>
        <w:t>members</w:t>
      </w:r>
      <w:r w:rsidRPr="00FF02D8">
        <w:rPr>
          <w:u w:val="single"/>
        </w:rPr>
        <w:t xml:space="preserve"> of aggrieved groups </w:t>
      </w:r>
      <w:r w:rsidRPr="00186D74">
        <w:rPr>
          <w:highlight w:val="cyan"/>
          <w:u w:val="single"/>
        </w:rPr>
        <w:t xml:space="preserve">are </w:t>
      </w:r>
      <w:r w:rsidRPr="00186D74">
        <w:rPr>
          <w:rStyle w:val="Emphasis"/>
          <w:highlight w:val="cyan"/>
        </w:rPr>
        <w:t>homogeneous</w:t>
      </w:r>
      <w:r w:rsidRPr="00186D74">
        <w:rPr>
          <w:highlight w:val="cyan"/>
          <w:u w:val="single"/>
        </w:rPr>
        <w:t xml:space="preserve"> in </w:t>
      </w:r>
      <w:r w:rsidRPr="00FF02D8">
        <w:rPr>
          <w:u w:val="single"/>
        </w:rPr>
        <w:t xml:space="preserve">their </w:t>
      </w:r>
      <w:r w:rsidRPr="00186D74">
        <w:rPr>
          <w:highlight w:val="cyan"/>
          <w:u w:val="single"/>
        </w:rPr>
        <w:t xml:space="preserve">inter- </w:t>
      </w:r>
      <w:proofErr w:type="spellStart"/>
      <w:r w:rsidRPr="00186D74">
        <w:rPr>
          <w:highlight w:val="cya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186D74">
        <w:rPr>
          <w:highlight w:val="cyan"/>
          <w:u w:val="single"/>
        </w:rPr>
        <w:t xml:space="preserve">groups are </w:t>
      </w:r>
      <w:r w:rsidRPr="00186D74">
        <w:rPr>
          <w:rStyle w:val="Emphasis"/>
          <w:highlight w:val="cya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07BFF124" w14:textId="77777777" w:rsidR="00186D74" w:rsidRDefault="00186D74" w:rsidP="00186D74">
      <w:pPr>
        <w:rPr>
          <w:sz w:val="16"/>
        </w:rPr>
      </w:pPr>
      <w:r w:rsidRPr="00FF02D8">
        <w:rPr>
          <w:u w:val="single"/>
        </w:rPr>
        <w:t xml:space="preserve">Internal </w:t>
      </w:r>
      <w:r w:rsidRPr="00186D74">
        <w:rPr>
          <w:highlight w:val="cyan"/>
          <w:u w:val="single"/>
        </w:rPr>
        <w:t xml:space="preserve">differences may lead to </w:t>
      </w:r>
      <w:r w:rsidRPr="00186D74">
        <w:rPr>
          <w:rStyle w:val="Emphasis"/>
          <w:highlight w:val="cyan"/>
        </w:rPr>
        <w:t>fragmentation</w:t>
      </w:r>
      <w:r w:rsidRPr="00FF02D8">
        <w:rPr>
          <w:rStyle w:val="Emphasis"/>
        </w:rPr>
        <w:t xml:space="preserve"> of interests</w:t>
      </w:r>
      <w:r w:rsidRPr="00FF02D8">
        <w:rPr>
          <w:u w:val="single"/>
        </w:rPr>
        <w:t xml:space="preserve"> </w:t>
      </w:r>
      <w:r w:rsidRPr="00186D74">
        <w:rPr>
          <w:highlight w:val="cyan"/>
          <w:u w:val="single"/>
        </w:rPr>
        <w:t xml:space="preserve">and </w:t>
      </w:r>
      <w:r w:rsidRPr="00186D74">
        <w:rPr>
          <w:rStyle w:val="Emphasis"/>
          <w:highlight w:val="cyan"/>
        </w:rPr>
        <w:t>lack of consensus</w:t>
      </w:r>
      <w:r w:rsidRPr="00FF02D8">
        <w:rPr>
          <w:rStyle w:val="Emphasis"/>
        </w:rPr>
        <w:t xml:space="preserve"> about tactics</w:t>
      </w:r>
      <w:r w:rsidRPr="00FF02D8">
        <w:rPr>
          <w:sz w:val="16"/>
        </w:rPr>
        <w:t xml:space="preserve">, </w:t>
      </w:r>
      <w:r w:rsidRPr="00186D74">
        <w:rPr>
          <w:highlight w:val="cyan"/>
          <w:u w:val="single"/>
        </w:rPr>
        <w:t>especially</w:t>
      </w:r>
      <w:r w:rsidRPr="00FF02D8">
        <w:rPr>
          <w:u w:val="single"/>
        </w:rPr>
        <w:t xml:space="preserve"> tactics suggesting </w:t>
      </w:r>
      <w:r w:rsidRPr="00186D74">
        <w:rPr>
          <w:highlight w:val="cyan"/>
          <w:u w:val="single"/>
        </w:rPr>
        <w:t xml:space="preserve">violent </w:t>
      </w:r>
      <w:proofErr w:type="spellStart"/>
      <w:r w:rsidRPr="00186D74">
        <w:rPr>
          <w:highlight w:val="cyan"/>
          <w:u w:val="single"/>
        </w:rPr>
        <w:t>confronta</w:t>
      </w:r>
      <w:proofErr w:type="spellEnd"/>
      <w:r w:rsidRPr="00186D74">
        <w:rPr>
          <w:highlight w:val="cyan"/>
          <w:u w:val="single"/>
        </w:rPr>
        <w:t xml:space="preserve">- </w:t>
      </w:r>
      <w:proofErr w:type="spellStart"/>
      <w:r w:rsidRPr="00186D74">
        <w:rPr>
          <w:highlight w:val="cyan"/>
          <w:u w:val="single"/>
        </w:rPr>
        <w:t>tion</w:t>
      </w:r>
      <w:proofErr w:type="spellEnd"/>
      <w:r w:rsidRPr="00FF02D8">
        <w:rPr>
          <w:sz w:val="16"/>
        </w:rPr>
        <w:t xml:space="preserve">. While group members share common grievances, individual </w:t>
      </w:r>
      <w:r w:rsidRPr="00186D74">
        <w:rPr>
          <w:highlight w:val="cyan"/>
          <w:u w:val="single"/>
        </w:rPr>
        <w:t xml:space="preserve">mem- </w:t>
      </w:r>
      <w:proofErr w:type="spellStart"/>
      <w:r w:rsidRPr="00186D74">
        <w:rPr>
          <w:highlight w:val="cyan"/>
          <w:u w:val="single"/>
        </w:rPr>
        <w:t>bers</w:t>
      </w:r>
      <w:proofErr w:type="spellEnd"/>
      <w:r w:rsidRPr="00186D74">
        <w:rPr>
          <w:highlight w:val="cyan"/>
          <w:u w:val="single"/>
        </w:rPr>
        <w:t xml:space="preserve"> may be </w:t>
      </w:r>
      <w:r w:rsidRPr="00186D74">
        <w:rPr>
          <w:rStyle w:val="Emphasis"/>
          <w:highlight w:val="cyan"/>
        </w:rPr>
        <w:t>differentially aggrieved</w:t>
      </w:r>
      <w:r w:rsidRPr="00FF02D8">
        <w:rPr>
          <w:rStyle w:val="Emphasis"/>
        </w:rPr>
        <w:t xml:space="preserve"> by the current state of affairs</w:t>
      </w:r>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481BC769" w14:textId="77777777" w:rsidR="009E2412" w:rsidRPr="009E2412" w:rsidRDefault="009E2412" w:rsidP="009E2412"/>
    <w:sectPr w:rsidR="009E2412" w:rsidRPr="009E24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4B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6D74"/>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BB0"/>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91E"/>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4E5A80"/>
    <w:rsid w:val="005028E5"/>
    <w:rsid w:val="00503735"/>
    <w:rsid w:val="00516A88"/>
    <w:rsid w:val="00520EF6"/>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E4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689"/>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EEA"/>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412"/>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0B60"/>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11B8C3"/>
  <w14:defaultImageDpi w14:val="300"/>
  <w15:docId w15:val="{10AA96ED-A190-2346-9844-A952A34E8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6EE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F4B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4B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4B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1F4B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4B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4BB0"/>
  </w:style>
  <w:style w:type="character" w:customStyle="1" w:styleId="Heading1Char">
    <w:name w:val="Heading 1 Char"/>
    <w:aliases w:val="Pocket Char"/>
    <w:basedOn w:val="DefaultParagraphFont"/>
    <w:link w:val="Heading1"/>
    <w:uiPriority w:val="9"/>
    <w:rsid w:val="001F4B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4BB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F4BB0"/>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1F4BB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F4BB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1"/>
    <w:qFormat/>
    <w:rsid w:val="001F4BB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1F4BB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F4BB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1F4BB0"/>
    <w:rPr>
      <w:color w:val="auto"/>
      <w:u w:val="none"/>
    </w:rPr>
  </w:style>
  <w:style w:type="paragraph" w:styleId="DocumentMap">
    <w:name w:val="Document Map"/>
    <w:basedOn w:val="Normal"/>
    <w:link w:val="DocumentMapChar"/>
    <w:uiPriority w:val="99"/>
    <w:semiHidden/>
    <w:unhideWhenUsed/>
    <w:rsid w:val="001F4B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4BB0"/>
    <w:rPr>
      <w:rFonts w:ascii="Lucida Grande" w:hAnsi="Lucida Grande" w:cs="Lucida Grande"/>
    </w:rPr>
  </w:style>
  <w:style w:type="paragraph" w:customStyle="1" w:styleId="textbold">
    <w:name w:val="text bold"/>
    <w:basedOn w:val="Normal"/>
    <w:link w:val="Emphasis"/>
    <w:uiPriority w:val="20"/>
    <w:qFormat/>
    <w:rsid w:val="008D6EEA"/>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Read stuff"/>
    <w:basedOn w:val="Heading1"/>
    <w:link w:val="Hyperlink"/>
    <w:autoRedefine/>
    <w:uiPriority w:val="99"/>
    <w:qFormat/>
    <w:rsid w:val="00CD0B6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86D7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stor.org/stable/pdf/2781338.pdf?refreqid=excelsior%3Aca3144a9ae9e4ac65e285f2c67451ffb"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su.indstate.edu/conant/ecn351/ch11/chapter11.htm" TargetMode="External"/><Relationship Id="rId5" Type="http://schemas.openxmlformats.org/officeDocument/2006/relationships/numbering" Target="numbering.xml"/><Relationship Id="rId10" Type="http://schemas.openxmlformats.org/officeDocument/2006/relationships/hyperlink" Target="https://www.wardsauto.com/ideaxchange/strikes-hurt-everybody" TargetMode="Externa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17</Pages>
  <Words>11258</Words>
  <Characters>64171</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75279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10</cp:revision>
  <dcterms:created xsi:type="dcterms:W3CDTF">2021-10-29T22:16:00Z</dcterms:created>
  <dcterms:modified xsi:type="dcterms:W3CDTF">2021-10-29T22:43:00Z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