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23330" w14:textId="4609FF66" w:rsidR="00033BA5" w:rsidRDefault="00033BA5" w:rsidP="00033BA5">
      <w:pPr>
        <w:pStyle w:val="Heading3"/>
      </w:pPr>
      <w:r>
        <w:t>1NC—T—</w:t>
      </w:r>
      <w:r>
        <w:t>Policy</w:t>
      </w:r>
      <w:r>
        <w:t xml:space="preserve"> </w:t>
      </w:r>
    </w:p>
    <w:p w14:paraId="32E27B80" w14:textId="46A38DAF" w:rsidR="00033BA5" w:rsidRDefault="00033BA5" w:rsidP="00033BA5">
      <w:pPr>
        <w:pStyle w:val="Heading4"/>
      </w:pPr>
      <w:r>
        <w:t>Interpretation</w:t>
      </w:r>
      <w:r>
        <w:t>: Affirmatives must defend a policy action</w:t>
      </w:r>
    </w:p>
    <w:p w14:paraId="35A8A6C8" w14:textId="26E79EBD" w:rsidR="00033BA5" w:rsidRDefault="00033BA5" w:rsidP="00033BA5">
      <w:pPr>
        <w:pStyle w:val="Heading4"/>
      </w:pPr>
      <w:r>
        <w:t xml:space="preserve">Violation—they don’t </w:t>
      </w:r>
    </w:p>
    <w:p w14:paraId="221312DC" w14:textId="77777777" w:rsidR="00033BA5" w:rsidRDefault="00033BA5" w:rsidP="00033BA5"/>
    <w:p w14:paraId="50C75158" w14:textId="77777777" w:rsidR="00033BA5" w:rsidRPr="00F85BC9" w:rsidRDefault="00033BA5" w:rsidP="00033BA5">
      <w:pPr>
        <w:pStyle w:val="Heading4"/>
      </w:pPr>
      <w:r w:rsidRPr="00F85BC9">
        <w:t xml:space="preserve">Recognition is defined as </w:t>
      </w:r>
      <w:r w:rsidRPr="00F85BC9">
        <w:rPr>
          <w:u w:val="single"/>
        </w:rPr>
        <w:t>legal authority</w:t>
      </w:r>
      <w:r w:rsidRPr="00F85BC9">
        <w:t xml:space="preserve"> in the context of international law.  </w:t>
      </w:r>
    </w:p>
    <w:p w14:paraId="09888B7E" w14:textId="77777777" w:rsidR="00033BA5" w:rsidRDefault="00033BA5" w:rsidP="00033BA5">
      <w:r w:rsidRPr="00F85BC9">
        <w:rPr>
          <w:rFonts w:eastAsiaTheme="majorEastAsia" w:cstheme="majorBidi"/>
          <w:b/>
          <w:bCs/>
          <w:sz w:val="26"/>
          <w:szCs w:val="26"/>
        </w:rPr>
        <w:t>Britannica N.D</w:t>
      </w:r>
      <w:r>
        <w:t>, world- renowned encyclopedia//</w:t>
      </w:r>
      <w:proofErr w:type="spellStart"/>
      <w:r>
        <w:t>Aanya</w:t>
      </w:r>
      <w:proofErr w:type="spellEnd"/>
      <w:r>
        <w:t xml:space="preserve"> </w:t>
      </w:r>
      <w:r w:rsidRPr="00F85BC9">
        <w:t>https://www.britannica.com/topic/recognition-international-law</w:t>
      </w:r>
    </w:p>
    <w:p w14:paraId="565C112D" w14:textId="77777777" w:rsidR="00033BA5" w:rsidRPr="00F85BC9" w:rsidRDefault="00033BA5" w:rsidP="00033BA5">
      <w:r w:rsidRPr="00F85BC9">
        <w:t xml:space="preserve">Recognition is </w:t>
      </w:r>
      <w:r w:rsidRPr="00BD5816">
        <w:rPr>
          <w:rStyle w:val="StyleUnderline"/>
          <w:highlight w:val="cyan"/>
        </w:rPr>
        <w:t>a process where</w:t>
      </w:r>
      <w:r w:rsidRPr="00F85BC9">
        <w:t xml:space="preserve">by </w:t>
      </w:r>
      <w:r w:rsidRPr="00BD5816">
        <w:rPr>
          <w:rStyle w:val="StyleUnderline"/>
          <w:highlight w:val="cyan"/>
        </w:rPr>
        <w:t>certain facts are</w:t>
      </w:r>
      <w:r w:rsidRPr="00F85BC9">
        <w:rPr>
          <w:rStyle w:val="StyleUnderline"/>
        </w:rPr>
        <w:t xml:space="preserve"> accepted and </w:t>
      </w:r>
      <w:r w:rsidRPr="00BD5816">
        <w:rPr>
          <w:rStyle w:val="StyleUnderline"/>
          <w:highlight w:val="cyan"/>
        </w:rPr>
        <w:t>endowed with</w:t>
      </w:r>
      <w:r w:rsidRPr="00F85BC9">
        <w:t xml:space="preserve"> a </w:t>
      </w:r>
      <w:r w:rsidRPr="00BD5816">
        <w:rPr>
          <w:rStyle w:val="StyleUnderline"/>
          <w:highlight w:val="cyan"/>
        </w:rPr>
        <w:t>certain legal status</w:t>
      </w:r>
      <w:r w:rsidRPr="00F85BC9">
        <w:t>, such as statehood, sovereignty over newly acquired territory, or the international effects of the grant of nationality.</w:t>
      </w:r>
    </w:p>
    <w:p w14:paraId="250BD23A" w14:textId="77777777" w:rsidR="00033BA5" w:rsidRPr="00F85BC9" w:rsidRDefault="00033BA5" w:rsidP="00033BA5">
      <w:r>
        <w:rPr>
          <w:rFonts w:eastAsiaTheme="majorEastAsia" w:cstheme="majorBidi"/>
          <w:b/>
          <w:bCs/>
          <w:sz w:val="26"/>
          <w:szCs w:val="26"/>
        </w:rPr>
        <w:t xml:space="preserve">Recognition means policy action. Merriam-Webster </w:t>
      </w:r>
      <w:r w:rsidRPr="00F85BC9">
        <w:rPr>
          <w:rFonts w:eastAsiaTheme="majorEastAsia" w:cstheme="majorBidi"/>
          <w:b/>
          <w:bCs/>
          <w:sz w:val="26"/>
          <w:szCs w:val="26"/>
        </w:rPr>
        <w:t xml:space="preserve">N.D. </w:t>
      </w:r>
      <w:r w:rsidRPr="00F85BC9">
        <w:t>//</w:t>
      </w:r>
      <w:proofErr w:type="spellStart"/>
      <w:r w:rsidRPr="00F85BC9">
        <w:t>Aanya</w:t>
      </w:r>
      <w:proofErr w:type="spellEnd"/>
      <w:r>
        <w:t xml:space="preserve"> </w:t>
      </w:r>
      <w:r w:rsidRPr="00F85BC9">
        <w:t>https://www.merriam-webster.com/dictionary/recognize</w:t>
      </w:r>
    </w:p>
    <w:p w14:paraId="518CBD9B" w14:textId="0897B5A3" w:rsidR="00033BA5" w:rsidRDefault="00033BA5" w:rsidP="00033BA5">
      <w:r w:rsidRPr="00BD5816">
        <w:rPr>
          <w:rStyle w:val="StyleUnderline"/>
          <w:highlight w:val="cyan"/>
        </w:rPr>
        <w:t>to accept</w:t>
      </w:r>
      <w:r w:rsidRPr="00F85BC9">
        <w:rPr>
          <w:rStyle w:val="StyleUnderline"/>
        </w:rPr>
        <w:t xml:space="preserve"> and approve of (something) </w:t>
      </w:r>
      <w:r w:rsidRPr="00BD5816">
        <w:rPr>
          <w:rStyle w:val="StyleUnderline"/>
          <w:highlight w:val="cyan"/>
        </w:rPr>
        <w:t>as having legal</w:t>
      </w:r>
      <w:r w:rsidRPr="00F85BC9">
        <w:rPr>
          <w:rStyle w:val="StyleUnderline"/>
        </w:rPr>
        <w:t xml:space="preserve"> or official </w:t>
      </w:r>
      <w:r w:rsidRPr="00BD5816">
        <w:rPr>
          <w:rStyle w:val="StyleUnderline"/>
          <w:highlight w:val="cyan"/>
        </w:rPr>
        <w:t>authority</w:t>
      </w:r>
      <w:r w:rsidRPr="00F85BC9">
        <w:rPr>
          <w:rStyle w:val="StyleUnderline"/>
        </w:rPr>
        <w:t xml:space="preserve"> ‘</w:t>
      </w:r>
      <w:r w:rsidRPr="00F85BC9">
        <w:t>The U.S. government has now recognized the newly formed country.</w:t>
      </w:r>
      <w:r>
        <w:t>’ ‘</w:t>
      </w:r>
      <w:r w:rsidRPr="00F85BC9">
        <w:t>They refused to recognize the treaty.</w:t>
      </w:r>
      <w:r>
        <w:t>’</w:t>
      </w:r>
    </w:p>
    <w:p w14:paraId="47443C67" w14:textId="77777777" w:rsidR="00033BA5" w:rsidRDefault="00033BA5" w:rsidP="00033BA5">
      <w:pPr>
        <w:pStyle w:val="Heading4"/>
      </w:pPr>
      <w:r>
        <w:t xml:space="preserve">“Resolved:” refers to a </w:t>
      </w:r>
      <w:r>
        <w:rPr>
          <w:u w:val="single"/>
        </w:rPr>
        <w:t>legislative debate</w:t>
      </w:r>
      <w:r>
        <w:t>.</w:t>
      </w:r>
    </w:p>
    <w:p w14:paraId="1FCE0513" w14:textId="77777777" w:rsidR="00033BA5" w:rsidRPr="00087C88" w:rsidRDefault="00033BA5" w:rsidP="00033BA5">
      <w:r w:rsidRPr="00087C88">
        <w:rPr>
          <w:rStyle w:val="Style13ptBold"/>
        </w:rPr>
        <w:t>Louisiana State Legislature</w:t>
      </w:r>
      <w:r>
        <w:rPr>
          <w:rStyle w:val="Style13ptBold"/>
        </w:rPr>
        <w:t xml:space="preserve"> 16</w:t>
      </w:r>
      <w:r w:rsidRPr="00EA190E">
        <w:t>, “Glossary of Legislative Terms,” http://www.legis.state.la.us/glossary2.htm</w:t>
      </w:r>
    </w:p>
    <w:p w14:paraId="3DA57295" w14:textId="77777777" w:rsidR="00033BA5" w:rsidRPr="00C55F5A" w:rsidRDefault="00033BA5" w:rsidP="00033BA5">
      <w:pPr>
        <w:rPr>
          <w:sz w:val="12"/>
        </w:rPr>
      </w:pPr>
      <w:r w:rsidRPr="00BD5816">
        <w:rPr>
          <w:rStyle w:val="StyleUnderline"/>
          <w:highlight w:val="cyan"/>
        </w:rPr>
        <w:t>Resolution</w:t>
      </w:r>
      <w:r w:rsidRPr="00E92D55">
        <w:rPr>
          <w:rStyle w:val="StyleUnderline"/>
        </w:rPr>
        <w:t xml:space="preserve">: A </w:t>
      </w:r>
      <w:r w:rsidRPr="00BD5816">
        <w:rPr>
          <w:rStyle w:val="StyleUnderline"/>
          <w:highlight w:val="cyan"/>
        </w:rPr>
        <w:t>legislative instrument</w:t>
      </w:r>
      <w:r w:rsidRPr="00E92D55">
        <w:rPr>
          <w:rStyle w:val="StyleUnderline"/>
        </w:rPr>
        <w:t xml:space="preserve"> that generally is </w:t>
      </w:r>
      <w:r w:rsidRPr="00BD5816">
        <w:rPr>
          <w:rStyle w:val="StyleUnderline"/>
          <w:highlight w:val="cyan"/>
        </w:rPr>
        <w:t>used for</w:t>
      </w:r>
      <w:r w:rsidRPr="00E92D55">
        <w:rPr>
          <w:rStyle w:val="StyleUnderline"/>
        </w:rPr>
        <w:t xml:space="preserve"> making declarations, </w:t>
      </w:r>
      <w:r w:rsidRPr="00BD5816">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BD5816">
        <w:rPr>
          <w:rStyle w:val="Emphasis"/>
          <w:highlight w:val="cyan"/>
        </w:rPr>
        <w:t>a resolution uses the term "resolved"</w:t>
      </w:r>
      <w:r w:rsidRPr="00BD5816">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6ECA316D" w14:textId="6815D9AB" w:rsidR="00AA4555" w:rsidRDefault="00AA4555" w:rsidP="00AA4555">
      <w:pPr>
        <w:pStyle w:val="Heading4"/>
      </w:pPr>
      <w:r w:rsidRPr="00486D5F">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294C7267" w14:textId="77777777" w:rsidR="007C0524" w:rsidRPr="007C0524" w:rsidRDefault="007C0524" w:rsidP="007C0524"/>
    <w:p w14:paraId="5DD7195C" w14:textId="771D2676" w:rsidR="00AA4555" w:rsidRDefault="00AA4555" w:rsidP="00AA4555">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34596CD0" w14:textId="77777777" w:rsidR="007C0524" w:rsidRPr="007C0524" w:rsidRDefault="007C0524" w:rsidP="007C0524"/>
    <w:p w14:paraId="1FF4B484" w14:textId="74CDA7DD" w:rsidR="00AA4555" w:rsidRDefault="00AA4555" w:rsidP="00AA4555">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10ADD04F" w14:textId="77777777" w:rsidR="007C0524" w:rsidRPr="007C0524" w:rsidRDefault="007C0524" w:rsidP="007C0524"/>
    <w:p w14:paraId="3232077A" w14:textId="77777777" w:rsidR="007C0524" w:rsidRDefault="00AA4555" w:rsidP="00AA4555">
      <w:pPr>
        <w:pStyle w:val="Heading4"/>
        <w:rPr>
          <w:rFonts w:cs="Calibri"/>
        </w:rPr>
      </w:pPr>
      <w:r w:rsidRPr="009C42D4">
        <w:rPr>
          <w:rFonts w:cs="Calibri"/>
          <w:color w:val="000000" w:themeColor="text1"/>
        </w:rPr>
        <w:lastRenderedPageBreak/>
        <w:t>[</w:t>
      </w:r>
      <w:r>
        <w:rPr>
          <w:rFonts w:cs="Calibri"/>
          <w:color w:val="000000" w:themeColor="text1"/>
        </w:rPr>
        <w:t>3</w:t>
      </w:r>
      <w:r w:rsidRPr="009C42D4">
        <w:rPr>
          <w:rFonts w:cs="Calibri"/>
          <w:color w:val="000000" w:themeColor="text1"/>
        </w:rPr>
        <w:t xml:space="preserve">] </w:t>
      </w:r>
      <w:r w:rsidRPr="009C42D4">
        <w:rPr>
          <w:rFonts w:cs="Calibri"/>
        </w:rPr>
        <w:t xml:space="preserve">Precision – not defending the text of the resolution justifies the affirmative doing away with random words in the resolution which </w:t>
      </w:r>
    </w:p>
    <w:p w14:paraId="2237B9BB" w14:textId="77777777" w:rsidR="007C0524" w:rsidRDefault="007C0524" w:rsidP="00AA4555">
      <w:pPr>
        <w:pStyle w:val="Heading4"/>
        <w:rPr>
          <w:rFonts w:cs="Calibri"/>
        </w:rPr>
      </w:pPr>
    </w:p>
    <w:p w14:paraId="0CBE834D" w14:textId="77777777" w:rsidR="007C0524" w:rsidRDefault="00AA4555" w:rsidP="00AA4555">
      <w:pPr>
        <w:pStyle w:val="Heading4"/>
        <w:rPr>
          <w:rFonts w:cs="Calibri"/>
        </w:rPr>
      </w:pPr>
      <w:r w:rsidRPr="009C42D4">
        <w:rPr>
          <w:rFonts w:cs="Calibri"/>
        </w:rPr>
        <w:t xml:space="preserve">a] means they’re not within the topic which is a voter for jurisdiction since you can only vote affirmative on the resolution and this debate never should have happened, </w:t>
      </w:r>
    </w:p>
    <w:p w14:paraId="747C2C76" w14:textId="77777777" w:rsidR="007C0524" w:rsidRDefault="007C0524" w:rsidP="00AA4555">
      <w:pPr>
        <w:pStyle w:val="Heading4"/>
        <w:rPr>
          <w:rFonts w:cs="Calibri"/>
        </w:rPr>
      </w:pPr>
    </w:p>
    <w:p w14:paraId="2E686AD4" w14:textId="56E0AA71" w:rsidR="00AA4555" w:rsidRDefault="00AA4555" w:rsidP="00AA4555">
      <w:pPr>
        <w:pStyle w:val="Heading4"/>
        <w:rPr>
          <w:rFonts w:cs="Calibri"/>
        </w:rPr>
      </w:pPr>
      <w:r w:rsidRPr="009C42D4">
        <w:rPr>
          <w:rFonts w:cs="Calibri"/>
        </w:rPr>
        <w:t>b] they’re unpredictable and impossible to engage in so we always lose</w:t>
      </w:r>
    </w:p>
    <w:p w14:paraId="03F78772" w14:textId="4A13E473" w:rsidR="00180977" w:rsidRDefault="00180977" w:rsidP="00180977"/>
    <w:p w14:paraId="782FE6EA" w14:textId="045233BF" w:rsidR="00180977" w:rsidRDefault="00180977" w:rsidP="00180977">
      <w:pPr>
        <w:pStyle w:val="Heading4"/>
      </w:pPr>
      <w:r>
        <w:t xml:space="preserve">[4] TVA – defend the </w:t>
      </w:r>
      <w:proofErr w:type="spellStart"/>
      <w:r>
        <w:t>aff</w:t>
      </w:r>
      <w:proofErr w:type="spellEnd"/>
      <w:r>
        <w:t xml:space="preserve"> through the state</w:t>
      </w:r>
    </w:p>
    <w:p w14:paraId="6097D37E" w14:textId="3B996FF3" w:rsidR="00FC52F0" w:rsidRDefault="00FC52F0" w:rsidP="00FC52F0"/>
    <w:p w14:paraId="08689BB1" w14:textId="77777777" w:rsidR="00FC52F0" w:rsidRPr="00FC52F0" w:rsidRDefault="00FC52F0" w:rsidP="00FC52F0"/>
    <w:p w14:paraId="4A7ACD2C" w14:textId="77777777" w:rsidR="0001101C" w:rsidRDefault="0001101C" w:rsidP="00355914">
      <w:pPr>
        <w:pStyle w:val="Heading4"/>
        <w:rPr>
          <w:u w:val="single"/>
        </w:rPr>
      </w:pPr>
    </w:p>
    <w:p w14:paraId="74F0D3E9" w14:textId="2AD1B789" w:rsidR="007C0524" w:rsidRDefault="00355914" w:rsidP="00355914">
      <w:pPr>
        <w:pStyle w:val="Heading4"/>
      </w:pPr>
      <w:r w:rsidRPr="00C767D0">
        <w:rPr>
          <w:u w:val="single"/>
        </w:rPr>
        <w:t>T isn’t violent</w:t>
      </w:r>
      <w:r>
        <w:t xml:space="preserve"> –</w:t>
      </w:r>
    </w:p>
    <w:p w14:paraId="1FA740C1" w14:textId="77777777" w:rsidR="007C0524" w:rsidRDefault="007C0524" w:rsidP="00355914">
      <w:pPr>
        <w:pStyle w:val="Heading4"/>
      </w:pPr>
    </w:p>
    <w:p w14:paraId="3E6CF2FF" w14:textId="77777777" w:rsidR="007C0524" w:rsidRDefault="00355914" w:rsidP="00355914">
      <w:pPr>
        <w:pStyle w:val="Heading4"/>
      </w:pPr>
      <w:r>
        <w:t xml:space="preserve">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w:t>
      </w:r>
    </w:p>
    <w:p w14:paraId="13061790" w14:textId="77777777" w:rsidR="007C0524" w:rsidRDefault="007C0524" w:rsidP="00355914">
      <w:pPr>
        <w:pStyle w:val="Heading4"/>
      </w:pPr>
    </w:p>
    <w:p w14:paraId="2502F006" w14:textId="77777777" w:rsidR="007C0524" w:rsidRDefault="00355914" w:rsidP="00355914">
      <w:pPr>
        <w:pStyle w:val="Heading4"/>
      </w:pPr>
      <w:r>
        <w:t xml:space="preserve">B] Exclusion is inevitable – every role of the ballot excludes some arguments and even saying T bad excludes it – that means we should delineate ground along reciprocal lines, not abandon division altogether. </w:t>
      </w:r>
    </w:p>
    <w:p w14:paraId="3F0E7AE9" w14:textId="77777777" w:rsidR="007C0524" w:rsidRDefault="007C0524" w:rsidP="00355914">
      <w:pPr>
        <w:pStyle w:val="Heading4"/>
      </w:pPr>
    </w:p>
    <w:p w14:paraId="428ED8BF" w14:textId="298E0A7F" w:rsidR="00355914" w:rsidRDefault="00355914" w:rsidP="00355914">
      <w:pPr>
        <w:pStyle w:val="Heading4"/>
      </w:pPr>
      <w:r>
        <w:t xml:space="preserve">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49357969" w14:textId="237F91BB" w:rsidR="007C0524" w:rsidRDefault="007C0524" w:rsidP="007C0524"/>
    <w:p w14:paraId="70066B94" w14:textId="77777777" w:rsidR="007C0524" w:rsidRPr="007C0524" w:rsidRDefault="007C0524" w:rsidP="007C0524"/>
    <w:p w14:paraId="7D1DF5DE" w14:textId="4159F2E5" w:rsidR="00355914" w:rsidRDefault="00355914" w:rsidP="00355914">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32C804D9" w14:textId="3E6EC183" w:rsidR="007C0524" w:rsidRDefault="007C0524" w:rsidP="007C0524"/>
    <w:p w14:paraId="3A029FC6" w14:textId="77777777" w:rsidR="007C0524" w:rsidRPr="007C0524" w:rsidRDefault="007C0524" w:rsidP="007C0524"/>
    <w:p w14:paraId="636DFA86" w14:textId="77777777" w:rsidR="007C0524" w:rsidRDefault="00355914" w:rsidP="00355914">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w:t>
      </w:r>
    </w:p>
    <w:p w14:paraId="261974AA" w14:textId="77777777" w:rsidR="007C0524" w:rsidRDefault="007C0524" w:rsidP="00355914">
      <w:pPr>
        <w:pStyle w:val="Heading4"/>
      </w:pPr>
    </w:p>
    <w:p w14:paraId="016E47BA" w14:textId="399D77AC" w:rsidR="00355914" w:rsidRDefault="00355914" w:rsidP="00355914">
      <w:pPr>
        <w:pStyle w:val="Heading4"/>
      </w:pPr>
      <w:r>
        <w:t>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904DA1F" w14:textId="7A30D2E4" w:rsidR="007C0524" w:rsidRDefault="007C0524" w:rsidP="007C0524"/>
    <w:p w14:paraId="3E1769CB" w14:textId="77777777" w:rsidR="007C0524" w:rsidRPr="007C0524" w:rsidRDefault="007C0524" w:rsidP="007C0524"/>
    <w:p w14:paraId="7EC26AA1" w14:textId="2342590E" w:rsidR="00355914" w:rsidRDefault="00355914" w:rsidP="00355914">
      <w:pPr>
        <w:pStyle w:val="Heading4"/>
      </w:pPr>
      <w:r>
        <w:t>No RVI’s or perf cons- illogical, baiting, if theory is bad and you vote on a turn to theory you are voting on theory</w:t>
      </w:r>
    </w:p>
    <w:p w14:paraId="435F2C6D" w14:textId="3538303C" w:rsidR="007C0524" w:rsidRDefault="007C0524" w:rsidP="007C0524"/>
    <w:p w14:paraId="479F3115" w14:textId="77777777" w:rsidR="007C0524" w:rsidRPr="007C0524" w:rsidRDefault="007C0524" w:rsidP="007C0524"/>
    <w:p w14:paraId="46C85DBF" w14:textId="7CB55323" w:rsidR="00E42E4C" w:rsidRDefault="00355914" w:rsidP="00355914">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53434FAA" w14:textId="14344A34" w:rsidR="008927D3" w:rsidRDefault="008927D3" w:rsidP="008927D3">
      <w:pPr>
        <w:pStyle w:val="Heading1"/>
      </w:pPr>
      <w:r>
        <w:lastRenderedPageBreak/>
        <w:t>Case</w:t>
      </w:r>
    </w:p>
    <w:p w14:paraId="350F5C06" w14:textId="302983AF" w:rsidR="00012F92" w:rsidRDefault="00012F92" w:rsidP="00012F92">
      <w:pPr>
        <w:pStyle w:val="Heading4"/>
      </w:pPr>
      <w:r>
        <w:t xml:space="preserve">The </w:t>
      </w:r>
      <w:proofErr w:type="spellStart"/>
      <w:r>
        <w:t>aff</w:t>
      </w:r>
      <w:proofErr w:type="spellEnd"/>
      <w:r>
        <w:t xml:space="preserve"> is inherently contradictory, it uses strikes to recognize strikes with no explanation as to how it recognizes the initial strikes</w:t>
      </w:r>
    </w:p>
    <w:p w14:paraId="43AD94C2" w14:textId="7530BB8D" w:rsidR="00FC52F0" w:rsidRDefault="00FC52F0" w:rsidP="00FC52F0"/>
    <w:p w14:paraId="699811B2" w14:textId="14104E94" w:rsidR="00FC52F0" w:rsidRPr="00FC52F0" w:rsidRDefault="00FC52F0" w:rsidP="00FC52F0">
      <w:pPr>
        <w:pStyle w:val="Heading4"/>
      </w:pPr>
      <w:r>
        <w:t xml:space="preserve">Impossible to minimize excess double bind a) my whole life Is devoted </w:t>
      </w:r>
      <w:proofErr w:type="spellStart"/>
      <w:r>
        <w:t>bc</w:t>
      </w:r>
      <w:proofErr w:type="spellEnd"/>
      <w:r>
        <w:t xml:space="preserve"> </w:t>
      </w:r>
      <w:proofErr w:type="spellStart"/>
      <w:r>
        <w:t>its</w:t>
      </w:r>
      <w:proofErr w:type="spellEnd"/>
      <w:r>
        <w:t xml:space="preserve"> impossible or b) </w:t>
      </w:r>
      <w:proofErr w:type="spellStart"/>
      <w:r>
        <w:t>i</w:t>
      </w:r>
      <w:proofErr w:type="spellEnd"/>
      <w:r>
        <w:t xml:space="preserve"> recognize I </w:t>
      </w:r>
      <w:proofErr w:type="spellStart"/>
      <w:r>
        <w:t>cant</w:t>
      </w:r>
      <w:proofErr w:type="spellEnd"/>
      <w:r>
        <w:t xml:space="preserve"> achieve so </w:t>
      </w:r>
      <w:proofErr w:type="spellStart"/>
      <w:r>
        <w:t>theres</w:t>
      </w:r>
      <w:proofErr w:type="spellEnd"/>
      <w:r>
        <w:t xml:space="preserve"> no reason for me to do it</w:t>
      </w:r>
    </w:p>
    <w:p w14:paraId="2F9D1D93" w14:textId="0FFC629A" w:rsidR="00012F92" w:rsidRDefault="00012F92" w:rsidP="00012F92"/>
    <w:p w14:paraId="605F5E59" w14:textId="77777777" w:rsidR="00CE21F3" w:rsidRPr="00012F92" w:rsidRDefault="00CE21F3" w:rsidP="00012F92"/>
    <w:p w14:paraId="0B36DE65" w14:textId="77777777" w:rsidR="007C0524" w:rsidRPr="005E4A3F" w:rsidRDefault="007C0524" w:rsidP="007C0524">
      <w:pPr>
        <w:pStyle w:val="Heading3"/>
      </w:pPr>
      <w:r w:rsidRPr="005E4A3F">
        <w:lastRenderedPageBreak/>
        <w:t>1NC – Top Line</w:t>
      </w:r>
    </w:p>
    <w:p w14:paraId="52FE7D71" w14:textId="77777777" w:rsidR="007C0524" w:rsidRPr="005E4A3F" w:rsidRDefault="007C0524" w:rsidP="007C0524">
      <w:pPr>
        <w:pStyle w:val="Heading4"/>
      </w:pPr>
      <w:r w:rsidRPr="005E4A3F">
        <w:t xml:space="preserve">1. Vote neg on presumption – We don’t have to win anything, but the reading this </w:t>
      </w:r>
      <w:proofErr w:type="spellStart"/>
      <w:r w:rsidRPr="005E4A3F">
        <w:t>aff</w:t>
      </w:r>
      <w:proofErr w:type="spellEnd"/>
      <w:r w:rsidRPr="005E4A3F">
        <w:t xml:space="preserve"> in the first place is a </w:t>
      </w:r>
      <w:r w:rsidRPr="005E4A3F">
        <w:rPr>
          <w:u w:val="single"/>
        </w:rPr>
        <w:t>double turn</w:t>
      </w:r>
      <w:r w:rsidRPr="005E4A3F">
        <w:t xml:space="preserve"> – it is impossible to reject productive expenditures while simultaneously </w:t>
      </w:r>
      <w:r w:rsidRPr="005E4A3F">
        <w:rPr>
          <w:u w:val="single"/>
        </w:rPr>
        <w:t>actively</w:t>
      </w:r>
      <w:r w:rsidRPr="005E4A3F">
        <w:t xml:space="preserve"> asking for the ballot. IF they want the ballot, they must do literally nothing, which justifies voting negative on presumption, but IF they want to win, only a presumption ballot can truly desire nothing and fully embrace expenditure </w:t>
      </w:r>
    </w:p>
    <w:p w14:paraId="081F2D19" w14:textId="77777777" w:rsidR="007C0524" w:rsidRPr="005E4A3F" w:rsidRDefault="007C0524" w:rsidP="007C0524"/>
    <w:p w14:paraId="2F11D1C7" w14:textId="77777777" w:rsidR="007C0524" w:rsidRDefault="007C0524" w:rsidP="007C0524">
      <w:pPr>
        <w:pStyle w:val="Heading3"/>
      </w:pPr>
      <w:r>
        <w:lastRenderedPageBreak/>
        <w:t xml:space="preserve">1NC – </w:t>
      </w:r>
      <w:proofErr w:type="spellStart"/>
      <w:r>
        <w:t>Facism</w:t>
      </w:r>
      <w:proofErr w:type="spellEnd"/>
      <w:r>
        <w:t xml:space="preserve"> Turn </w:t>
      </w:r>
    </w:p>
    <w:p w14:paraId="59A993E3" w14:textId="77777777" w:rsidR="007C0524" w:rsidRPr="00A076B8" w:rsidRDefault="007C0524" w:rsidP="007C0524">
      <w:pPr>
        <w:pStyle w:val="Heading4"/>
      </w:pPr>
      <w:proofErr w:type="spellStart"/>
      <w:r>
        <w:t>Bataille’s</w:t>
      </w:r>
      <w:proofErr w:type="spellEnd"/>
      <w:r>
        <w:t xml:space="preserve"> theory of expenditure causes violent fascism</w:t>
      </w:r>
    </w:p>
    <w:p w14:paraId="599B4813" w14:textId="77777777" w:rsidR="007C0524" w:rsidRPr="000A4A4F" w:rsidRDefault="007C0524" w:rsidP="007C0524">
      <w:pPr>
        <w:rPr>
          <w:szCs w:val="20"/>
        </w:rPr>
      </w:pPr>
      <w:r w:rsidRPr="005E3354">
        <w:rPr>
          <w:rStyle w:val="Heading4Char"/>
        </w:rPr>
        <w:t>Wolin</w:t>
      </w:r>
      <w:r w:rsidRPr="00156A5D">
        <w:rPr>
          <w:b/>
        </w:rPr>
        <w:t>,</w:t>
      </w:r>
      <w:r>
        <w:rPr>
          <w:b/>
        </w:rPr>
        <w:t xml:space="preserve"> </w:t>
      </w:r>
      <w:r w:rsidRPr="00156A5D">
        <w:rPr>
          <w:szCs w:val="20"/>
        </w:rPr>
        <w:t>Distinguished Professor of History at the</w:t>
      </w:r>
      <w:r w:rsidRPr="00FC59D0">
        <w:t> </w:t>
      </w:r>
      <w:hyperlink r:id="rId9" w:tooltip="City University of New York" w:history="1">
        <w:r w:rsidRPr="00156A5D">
          <w:t>City University of New York</w:t>
        </w:r>
      </w:hyperlink>
      <w:r w:rsidRPr="00FC59D0">
        <w:t> </w:t>
      </w:r>
      <w:r w:rsidRPr="00156A5D">
        <w:rPr>
          <w:szCs w:val="20"/>
        </w:rPr>
        <w:t xml:space="preserve">Graduate Center, </w:t>
      </w:r>
      <w:r>
        <w:rPr>
          <w:rStyle w:val="Heading4Char"/>
        </w:rPr>
        <w:t>2006</w:t>
      </w:r>
      <w:r w:rsidRPr="005E3354">
        <w:rPr>
          <w:rStyle w:val="Heading4Char"/>
        </w:rPr>
        <w:t xml:space="preserve"> </w:t>
      </w:r>
      <w:r w:rsidRPr="00156A5D">
        <w:t xml:space="preserve">(Richard, </w:t>
      </w:r>
      <w:r w:rsidRPr="00156A5D">
        <w:rPr>
          <w:szCs w:val="20"/>
        </w:rPr>
        <w:t xml:space="preserve">“Left Fascism: Georges </w:t>
      </w:r>
      <w:proofErr w:type="spellStart"/>
      <w:r w:rsidRPr="00156A5D">
        <w:rPr>
          <w:szCs w:val="20"/>
        </w:rPr>
        <w:t>Bataille</w:t>
      </w:r>
      <w:proofErr w:type="spellEnd"/>
      <w:r w:rsidRPr="00156A5D">
        <w:rPr>
          <w:szCs w:val="20"/>
        </w:rPr>
        <w:t xml:space="preserve"> and the German Ideology”</w:t>
      </w:r>
      <w:r>
        <w:rPr>
          <w:szCs w:val="20"/>
        </w:rPr>
        <w:t xml:space="preserve">, </w:t>
      </w:r>
      <w:hyperlink r:id="rId10" w:history="1">
        <w:r w:rsidRPr="00685771">
          <w:rPr>
            <w:szCs w:val="20"/>
          </w:rPr>
          <w:t>http://courses.ucsd.edu/nbryson/Graduate%20Readings/BatailleLeftFascism.pdf</w:t>
        </w:r>
      </w:hyperlink>
      <w:r>
        <w:rPr>
          <w:szCs w:val="20"/>
        </w:rPr>
        <w:t xml:space="preserve">, </w:t>
      </w:r>
      <w:r w:rsidRPr="00156A5D">
        <w:rPr>
          <w:szCs w:val="20"/>
        </w:rPr>
        <w:t>Constellations vol. 2 issue 3, pp. 397-428)</w:t>
      </w:r>
    </w:p>
    <w:p w14:paraId="3528EE39" w14:textId="77777777" w:rsidR="007C0524" w:rsidRDefault="007C0524" w:rsidP="007C0524">
      <w:pPr>
        <w:rPr>
          <w:sz w:val="16"/>
        </w:rPr>
      </w:pPr>
      <w:r w:rsidRPr="00A076B8">
        <w:rPr>
          <w:rStyle w:val="StyleUnderline"/>
        </w:rPr>
        <w:t xml:space="preserve">It seems that </w:t>
      </w:r>
      <w:r w:rsidRPr="00BD5816">
        <w:rPr>
          <w:rStyle w:val="StyleUnderline"/>
          <w:highlight w:val="cyan"/>
        </w:rPr>
        <w:t>the admiration of fascist methods</w:t>
      </w:r>
      <w:r w:rsidRPr="00FD193F">
        <w:rPr>
          <w:sz w:val="16"/>
        </w:rPr>
        <w:t xml:space="preserve"> - primarily with respect to</w:t>
      </w:r>
      <w:r w:rsidRPr="00FD193F">
        <w:rPr>
          <w:sz w:val="12"/>
        </w:rPr>
        <w:t>¶</w:t>
      </w:r>
      <w:r w:rsidRPr="00FD193F">
        <w:rPr>
          <w:sz w:val="16"/>
        </w:rPr>
        <w:t xml:space="preserve"> the ethos of unbridled transgression that was so prominent in the fascist</w:t>
      </w:r>
      <w:r w:rsidRPr="00FD193F">
        <w:rPr>
          <w:sz w:val="12"/>
        </w:rPr>
        <w:t>¶</w:t>
      </w:r>
      <w:r w:rsidRPr="00FD193F">
        <w:rPr>
          <w:sz w:val="16"/>
        </w:rPr>
        <w:t xml:space="preserve"> regimes’ </w:t>
      </w:r>
      <w:r w:rsidRPr="00BD5816">
        <w:rPr>
          <w:rStyle w:val="StyleUnderline"/>
          <w:highlight w:val="cyan"/>
        </w:rPr>
        <w:t xml:space="preserve">embrace of an aesthetics of violence - evinced in </w:t>
      </w:r>
      <w:proofErr w:type="spellStart"/>
      <w:r w:rsidRPr="00BD5816">
        <w:rPr>
          <w:rStyle w:val="StyleUnderline"/>
          <w:highlight w:val="cyan"/>
        </w:rPr>
        <w:t>Bataille’s</w:t>
      </w:r>
      <w:proofErr w:type="spellEnd"/>
      <w:r w:rsidRPr="00BD5816">
        <w:rPr>
          <w:rStyle w:val="StyleUnderline"/>
          <w:highlight w:val="cyan"/>
        </w:rPr>
        <w:t xml:space="preserve"> essays</w:t>
      </w:r>
      <w:r w:rsidRPr="00FD193F">
        <w:rPr>
          <w:sz w:val="12"/>
        </w:rPr>
        <w:t>¶</w:t>
      </w:r>
      <w:r w:rsidRPr="00FD193F">
        <w:rPr>
          <w:sz w:val="16"/>
        </w:rPr>
        <w:t xml:space="preserve"> of the 1930s had come to the fore in a way that proved profoundly</w:t>
      </w:r>
      <w:r w:rsidRPr="00FD193F">
        <w:rPr>
          <w:sz w:val="12"/>
        </w:rPr>
        <w:t>¶</w:t>
      </w:r>
      <w:r w:rsidRPr="00FD193F">
        <w:rPr>
          <w:sz w:val="16"/>
        </w:rPr>
        <w:t xml:space="preserve"> embarrassing to Breton and those allied with him. In </w:t>
      </w:r>
      <w:proofErr w:type="spellStart"/>
      <w:r w:rsidRPr="00BD5816">
        <w:rPr>
          <w:rStyle w:val="StyleUnderline"/>
          <w:highlight w:val="cyan"/>
        </w:rPr>
        <w:t>Bataille’s</w:t>
      </w:r>
      <w:proofErr w:type="spellEnd"/>
      <w:r w:rsidRPr="00BD5816">
        <w:rPr>
          <w:rStyle w:val="StyleUnderline"/>
          <w:highlight w:val="cyan"/>
        </w:rPr>
        <w:t xml:space="preserve"> view, the</w:t>
      </w:r>
      <w:r w:rsidRPr="00BD5816">
        <w:rPr>
          <w:rStyle w:val="StyleUnderline"/>
          <w:sz w:val="12"/>
          <w:highlight w:val="cyan"/>
        </w:rPr>
        <w:t>¶</w:t>
      </w:r>
      <w:r w:rsidRPr="00BD5816">
        <w:rPr>
          <w:rStyle w:val="StyleUnderline"/>
          <w:highlight w:val="cyan"/>
        </w:rPr>
        <w:t xml:space="preserve"> fascist revolutions</w:t>
      </w:r>
      <w:r w:rsidRPr="00FD193F">
        <w:rPr>
          <w:sz w:val="16"/>
        </w:rPr>
        <w:t xml:space="preserve"> in Italy and Germany </w:t>
      </w:r>
      <w:r w:rsidRPr="00BD5816">
        <w:rPr>
          <w:rStyle w:val="StyleUnderline"/>
          <w:highlight w:val="cyan"/>
        </w:rPr>
        <w:t>were alone successful in challenging</w:t>
      </w:r>
      <w:r w:rsidRPr="00BD5816">
        <w:rPr>
          <w:rStyle w:val="StyleUnderline"/>
          <w:sz w:val="12"/>
          <w:highlight w:val="cyan"/>
        </w:rPr>
        <w:t>¶</w:t>
      </w:r>
      <w:r w:rsidRPr="00BD5816">
        <w:rPr>
          <w:rStyle w:val="StyleUnderline"/>
          <w:highlight w:val="cyan"/>
        </w:rPr>
        <w:t xml:space="preserve"> the existence of the democratic spirit.</w:t>
      </w:r>
      <w:r w:rsidRPr="00A076B8">
        <w:rPr>
          <w:rStyle w:val="StyleUnderline"/>
        </w:rPr>
        <w:t xml:space="preserve"> They alone had replaced the decrepit</w:t>
      </w:r>
      <w:r w:rsidRPr="00FD193F">
        <w:rPr>
          <w:rStyle w:val="StyleUnderline"/>
          <w:sz w:val="12"/>
        </w:rPr>
        <w:t>¶</w:t>
      </w:r>
      <w:r w:rsidRPr="00A076B8">
        <w:rPr>
          <w:rStyle w:val="StyleUnderline"/>
        </w:rPr>
        <w:t xml:space="preserve"> value-system of bourgeois society with a new collective mythology - a</w:t>
      </w:r>
      <w:r w:rsidRPr="00FD193F">
        <w:rPr>
          <w:rStyle w:val="StyleUnderline"/>
          <w:sz w:val="12"/>
        </w:rPr>
        <w:t>¶</w:t>
      </w:r>
      <w:r w:rsidRPr="00A076B8">
        <w:rPr>
          <w:rStyle w:val="StyleUnderline"/>
        </w:rPr>
        <w:t xml:space="preserve"> restoration of myth that was so avidly desired by the belief-starved masses.</w:t>
      </w:r>
      <w:r w:rsidRPr="00FD193F">
        <w:rPr>
          <w:rStyle w:val="StyleUnderline"/>
          <w:sz w:val="12"/>
        </w:rPr>
        <w:t>¶</w:t>
      </w:r>
      <w:r w:rsidRPr="00FD193F">
        <w:rPr>
          <w:sz w:val="16"/>
        </w:rPr>
        <w:t xml:space="preserve"> This telltale flirtation with a “left fascism” - an avowed endorsement of</w:t>
      </w:r>
      <w:r w:rsidRPr="00FD193F">
        <w:rPr>
          <w:sz w:val="12"/>
        </w:rPr>
        <w:t>¶</w:t>
      </w:r>
      <w:r w:rsidRPr="00FD193F">
        <w:rPr>
          <w:sz w:val="16"/>
        </w:rPr>
        <w:t xml:space="preserve"> fascist methods for left-wing political ends -was apparent from the group’s</w:t>
      </w:r>
      <w:r w:rsidRPr="00FD193F">
        <w:rPr>
          <w:sz w:val="12"/>
        </w:rPr>
        <w:t>¶</w:t>
      </w:r>
      <w:r w:rsidRPr="00FD193F">
        <w:rPr>
          <w:sz w:val="16"/>
        </w:rPr>
        <w:t xml:space="preserve"> inaugural manifesto of October 1935, “</w:t>
      </w:r>
      <w:proofErr w:type="spellStart"/>
      <w:r w:rsidRPr="00FD193F">
        <w:rPr>
          <w:sz w:val="16"/>
        </w:rPr>
        <w:t>Contre-Attaque</w:t>
      </w:r>
      <w:proofErr w:type="spellEnd"/>
      <w:r w:rsidRPr="00FD193F">
        <w:rPr>
          <w:sz w:val="16"/>
        </w:rPr>
        <w:t xml:space="preserve">: Union de </w:t>
      </w:r>
      <w:proofErr w:type="spellStart"/>
      <w:r w:rsidRPr="00FD193F">
        <w:rPr>
          <w:sz w:val="16"/>
        </w:rPr>
        <w:t>lutte</w:t>
      </w:r>
      <w:proofErr w:type="spellEnd"/>
      <w:r w:rsidRPr="00FD193F">
        <w:rPr>
          <w:sz w:val="16"/>
        </w:rPr>
        <w:t xml:space="preserve"> des</w:t>
      </w:r>
      <w:r w:rsidRPr="00FD193F">
        <w:rPr>
          <w:sz w:val="12"/>
        </w:rPr>
        <w:t>¶</w:t>
      </w:r>
      <w:r w:rsidRPr="00FD193F">
        <w:rPr>
          <w:sz w:val="16"/>
        </w:rPr>
        <w:t xml:space="preserve"> intellectuals </w:t>
      </w:r>
      <w:proofErr w:type="spellStart"/>
      <w:r w:rsidRPr="00FD193F">
        <w:rPr>
          <w:sz w:val="16"/>
        </w:rPr>
        <w:t>rkvolutionnaire</w:t>
      </w:r>
      <w:proofErr w:type="spellEnd"/>
      <w:r w:rsidRPr="00FD193F">
        <w:rPr>
          <w:sz w:val="16"/>
        </w:rPr>
        <w:t xml:space="preserve">.” Here, </w:t>
      </w:r>
      <w:proofErr w:type="spellStart"/>
      <w:r w:rsidRPr="00FD193F">
        <w:rPr>
          <w:sz w:val="16"/>
        </w:rPr>
        <w:t>Bataille’s</w:t>
      </w:r>
      <w:proofErr w:type="spellEnd"/>
      <w:r w:rsidRPr="00FD193F">
        <w:rPr>
          <w:sz w:val="16"/>
        </w:rPr>
        <w:t xml:space="preserve"> views played the major</w:t>
      </w:r>
      <w:r w:rsidRPr="00FD193F">
        <w:rPr>
          <w:sz w:val="12"/>
        </w:rPr>
        <w:t>¶</w:t>
      </w:r>
      <w:r w:rsidRPr="00FD193F">
        <w:rPr>
          <w:sz w:val="16"/>
        </w:rPr>
        <w:t xml:space="preserve"> formative role. To wit, a </w:t>
      </w:r>
      <w:r w:rsidRPr="00A076B8">
        <w:rPr>
          <w:rStyle w:val="StyleUnderline"/>
        </w:rPr>
        <w:t xml:space="preserve">sanguinary </w:t>
      </w:r>
      <w:r w:rsidRPr="00F255E2">
        <w:rPr>
          <w:rStyle w:val="StyleUnderline"/>
        </w:rPr>
        <w:t>fascination with revolutionary violence</w:t>
      </w:r>
      <w:r w:rsidRPr="00F255E2">
        <w:rPr>
          <w:rStyle w:val="StyleUnderline"/>
          <w:sz w:val="12"/>
        </w:rPr>
        <w:t>¶</w:t>
      </w:r>
      <w:r w:rsidRPr="00F255E2">
        <w:rPr>
          <w:rStyle w:val="StyleUnderline"/>
        </w:rPr>
        <w:t xml:space="preserve"> occupied a distinct position of prominence</w:t>
      </w:r>
      <w:r w:rsidRPr="00FD193F">
        <w:rPr>
          <w:sz w:val="16"/>
        </w:rPr>
        <w:t>: one of the group’s resolutions</w:t>
      </w:r>
      <w:r w:rsidRPr="00FD193F">
        <w:rPr>
          <w:sz w:val="12"/>
        </w:rPr>
        <w:t>¶</w:t>
      </w:r>
      <w:r w:rsidRPr="00FD193F">
        <w:rPr>
          <w:sz w:val="16"/>
        </w:rPr>
        <w:t xml:space="preserve"> emphasized that in order to insure public safety (“le </w:t>
      </w:r>
      <w:proofErr w:type="spellStart"/>
      <w:r w:rsidRPr="00FD193F">
        <w:rPr>
          <w:sz w:val="16"/>
        </w:rPr>
        <w:t>salut</w:t>
      </w:r>
      <w:proofErr w:type="spellEnd"/>
      <w:r w:rsidRPr="00FD193F">
        <w:rPr>
          <w:sz w:val="16"/>
        </w:rPr>
        <w:t xml:space="preserve"> </w:t>
      </w:r>
      <w:proofErr w:type="spellStart"/>
      <w:r w:rsidRPr="00FD193F">
        <w:rPr>
          <w:sz w:val="16"/>
        </w:rPr>
        <w:t>publique</w:t>
      </w:r>
      <w:proofErr w:type="spellEnd"/>
      <w:r w:rsidRPr="00FD193F">
        <w:rPr>
          <w:sz w:val="16"/>
        </w:rPr>
        <w:t>”) an</w:t>
      </w:r>
      <w:r w:rsidRPr="00FD193F">
        <w:rPr>
          <w:sz w:val="12"/>
        </w:rPr>
        <w:t>¶</w:t>
      </w:r>
      <w:r w:rsidRPr="00FD193F">
        <w:rPr>
          <w:sz w:val="16"/>
        </w:rPr>
        <w:t xml:space="preserve"> “uncompromising dictatorship of the armed people” was required. Europe’s</w:t>
      </w:r>
      <w:r w:rsidRPr="00FD193F">
        <w:rPr>
          <w:sz w:val="12"/>
        </w:rPr>
        <w:t>¶</w:t>
      </w:r>
      <w:r w:rsidRPr="00FD193F">
        <w:rPr>
          <w:sz w:val="16"/>
        </w:rPr>
        <w:t xml:space="preserve"> political destiny would be determined by “the creation of a vast network of</w:t>
      </w:r>
      <w:r w:rsidRPr="00FD193F">
        <w:rPr>
          <w:sz w:val="12"/>
        </w:rPr>
        <w:t>¶</w:t>
      </w:r>
      <w:r w:rsidRPr="00FD193F">
        <w:rPr>
          <w:sz w:val="16"/>
        </w:rPr>
        <w:t xml:space="preserve"> disciplined and fanatical forces capable of exercising one day a merciless</w:t>
      </w:r>
      <w:r w:rsidRPr="00FD193F">
        <w:rPr>
          <w:sz w:val="12"/>
        </w:rPr>
        <w:t>¶</w:t>
      </w:r>
      <w:r w:rsidRPr="00FD193F">
        <w:rPr>
          <w:sz w:val="16"/>
        </w:rPr>
        <w:t xml:space="preserve"> dictatorship.” And in conclusion, the admiration for fascist ‘methods was</w:t>
      </w:r>
      <w:r w:rsidRPr="00FD193F">
        <w:rPr>
          <w:sz w:val="12"/>
        </w:rPr>
        <w:t>¶</w:t>
      </w:r>
      <w:r w:rsidRPr="00FD193F">
        <w:rPr>
          <w:sz w:val="16"/>
        </w:rPr>
        <w:t xml:space="preserve"> explicitly invoked: “The time has come for all of us to behave like masters</w:t>
      </w:r>
      <w:r w:rsidRPr="00FD193F">
        <w:rPr>
          <w:sz w:val="12"/>
        </w:rPr>
        <w:t>¶</w:t>
      </w:r>
      <w:r w:rsidRPr="00FD193F">
        <w:rPr>
          <w:sz w:val="16"/>
        </w:rPr>
        <w:t xml:space="preserve"> and to physically destroy the slaves of capitalism . . . we intend to make use</w:t>
      </w:r>
      <w:r w:rsidRPr="00FD193F">
        <w:rPr>
          <w:sz w:val="12"/>
        </w:rPr>
        <w:t>¶</w:t>
      </w:r>
      <w:r w:rsidRPr="00FD193F">
        <w:rPr>
          <w:sz w:val="16"/>
        </w:rPr>
        <w:t xml:space="preserve"> of the weapons created by fascism, which has known how to make use of the</w:t>
      </w:r>
      <w:r w:rsidRPr="00FD193F">
        <w:rPr>
          <w:sz w:val="12"/>
        </w:rPr>
        <w:t>¶</w:t>
      </w:r>
      <w:r w:rsidRPr="00FD193F">
        <w:rPr>
          <w:sz w:val="16"/>
        </w:rPr>
        <w:t xml:space="preserve"> Fundamental human aspiration for affective exaltation and fanaticism. ”75</w:t>
      </w:r>
      <w:r w:rsidRPr="00FD193F">
        <w:rPr>
          <w:sz w:val="12"/>
        </w:rPr>
        <w:t>¶</w:t>
      </w:r>
      <w:r w:rsidRPr="00FD193F">
        <w:rPr>
          <w:sz w:val="16"/>
        </w:rPr>
        <w:t xml:space="preserve"> </w:t>
      </w:r>
      <w:r w:rsidRPr="00A076B8">
        <w:rPr>
          <w:rStyle w:val="StyleUnderline"/>
        </w:rPr>
        <w:t xml:space="preserve">The </w:t>
      </w:r>
      <w:r w:rsidRPr="00BD5816">
        <w:rPr>
          <w:rStyle w:val="StyleUnderline"/>
          <w:highlight w:val="cyan"/>
        </w:rPr>
        <w:t>stress on revolutionary violence, on emulating an ethos of mastership</w:t>
      </w:r>
      <w:r w:rsidRPr="00A076B8">
        <w:rPr>
          <w:rStyle w:val="StyleUnderline"/>
        </w:rPr>
        <w:t>,</w:t>
      </w:r>
      <w:r w:rsidRPr="00FD193F">
        <w:rPr>
          <w:rStyle w:val="StyleUnderline"/>
          <w:sz w:val="12"/>
        </w:rPr>
        <w:t>¶</w:t>
      </w:r>
      <w:r w:rsidRPr="00A076B8">
        <w:rPr>
          <w:rStyle w:val="StyleUnderline"/>
        </w:rPr>
        <w:t xml:space="preserve"> The </w:t>
      </w:r>
      <w:r w:rsidRPr="00BD5816">
        <w:rPr>
          <w:rStyle w:val="StyleUnderline"/>
          <w:highlight w:val="cyan"/>
        </w:rPr>
        <w:t>celebration of “affective exaltation</w:t>
      </w:r>
      <w:r w:rsidRPr="00A076B8">
        <w:rPr>
          <w:rStyle w:val="StyleUnderline"/>
        </w:rPr>
        <w:t xml:space="preserve"> and fanaticism,” </w:t>
      </w:r>
      <w:r w:rsidRPr="00BD5816">
        <w:rPr>
          <w:rStyle w:val="StyleUnderline"/>
          <w:highlight w:val="cyan"/>
        </w:rPr>
        <w:t>of the emotional</w:t>
      </w:r>
      <w:r w:rsidRPr="00BD5816">
        <w:rPr>
          <w:rStyle w:val="StyleUnderline"/>
          <w:sz w:val="12"/>
          <w:highlight w:val="cyan"/>
        </w:rPr>
        <w:t>¶</w:t>
      </w:r>
      <w:r w:rsidRPr="00BD5816">
        <w:rPr>
          <w:rStyle w:val="StyleUnderline"/>
          <w:highlight w:val="cyan"/>
        </w:rPr>
        <w:t xml:space="preserve"> side of mass politics </w:t>
      </w:r>
      <w:r w:rsidRPr="00F255E2">
        <w:rPr>
          <w:rStyle w:val="StyleUnderline"/>
        </w:rPr>
        <w:t>that</w:t>
      </w:r>
      <w:r w:rsidRPr="00A076B8">
        <w:rPr>
          <w:rStyle w:val="StyleUnderline"/>
        </w:rPr>
        <w:t xml:space="preserve"> contemporary fascism had been able to exploit so</w:t>
      </w:r>
      <w:r w:rsidRPr="00FD193F">
        <w:rPr>
          <w:rStyle w:val="StyleUnderline"/>
          <w:sz w:val="12"/>
        </w:rPr>
        <w:t>¶</w:t>
      </w:r>
      <w:r w:rsidRPr="00A076B8">
        <w:rPr>
          <w:rStyle w:val="StyleUnderline"/>
        </w:rPr>
        <w:t xml:space="preserve"> well - all represent key aspects of the ideology of left fascism as propagated</w:t>
      </w:r>
      <w:r w:rsidRPr="00FD193F">
        <w:rPr>
          <w:rStyle w:val="StyleUnderline"/>
          <w:sz w:val="12"/>
        </w:rPr>
        <w:t>¶</w:t>
      </w:r>
      <w:r w:rsidRPr="00A076B8">
        <w:rPr>
          <w:rStyle w:val="StyleUnderline"/>
        </w:rPr>
        <w:t xml:space="preserve"> by </w:t>
      </w:r>
      <w:proofErr w:type="spellStart"/>
      <w:r w:rsidRPr="00A076B8">
        <w:rPr>
          <w:rStyle w:val="StyleUnderline"/>
        </w:rPr>
        <w:t>Bataille</w:t>
      </w:r>
      <w:proofErr w:type="spellEnd"/>
      <w:r w:rsidRPr="00FD193F">
        <w:rPr>
          <w:sz w:val="16"/>
        </w:rPr>
        <w:t xml:space="preserve"> at this time. As Allan </w:t>
      </w:r>
      <w:proofErr w:type="spellStart"/>
      <w:r w:rsidRPr="00A076B8">
        <w:rPr>
          <w:rStyle w:val="StyleUnderline"/>
        </w:rPr>
        <w:t>Stoekl</w:t>
      </w:r>
      <w:proofErr w:type="spellEnd"/>
      <w:r w:rsidRPr="00A076B8">
        <w:rPr>
          <w:rStyle w:val="StyleUnderline"/>
        </w:rPr>
        <w:t xml:space="preserve"> has remarked: “Effervescence, the</w:t>
      </w:r>
      <w:r w:rsidRPr="00FD193F">
        <w:rPr>
          <w:rStyle w:val="StyleUnderline"/>
          <w:sz w:val="12"/>
        </w:rPr>
        <w:t>¶</w:t>
      </w:r>
      <w:r w:rsidRPr="00A076B8">
        <w:rPr>
          <w:rStyle w:val="StyleUnderline"/>
        </w:rPr>
        <w:t xml:space="preserve"> subversive violence of the masses, the baseness of their refusal to enter into</w:t>
      </w:r>
      <w:r w:rsidRPr="00FD193F">
        <w:rPr>
          <w:rStyle w:val="StyleUnderline"/>
          <w:sz w:val="12"/>
        </w:rPr>
        <w:t>¶</w:t>
      </w:r>
      <w:r w:rsidRPr="00A076B8">
        <w:rPr>
          <w:rStyle w:val="StyleUnderline"/>
        </w:rPr>
        <w:t xml:space="preserve"> boring discussions - all these things, then, without a clear and correct</w:t>
      </w:r>
      <w:r w:rsidRPr="00FD193F">
        <w:rPr>
          <w:sz w:val="16"/>
        </w:rPr>
        <w:t xml:space="preserve"> (even</w:t>
      </w:r>
      <w:r w:rsidRPr="00FD193F">
        <w:rPr>
          <w:sz w:val="12"/>
        </w:rPr>
        <w:t>¶</w:t>
      </w:r>
      <w:r w:rsidRPr="00FD193F">
        <w:rPr>
          <w:sz w:val="16"/>
        </w:rPr>
        <w:t xml:space="preserve"> of boring) </w:t>
      </w:r>
      <w:r w:rsidRPr="00A076B8">
        <w:rPr>
          <w:rStyle w:val="StyleUnderline"/>
        </w:rPr>
        <w:t>theory behind them, could easily be reversed into fascism</w:t>
      </w:r>
      <w:r w:rsidRPr="00FD193F">
        <w:rPr>
          <w:sz w:val="16"/>
        </w:rPr>
        <w:t>, as</w:t>
      </w:r>
      <w:r w:rsidRPr="00FD193F">
        <w:rPr>
          <w:sz w:val="12"/>
        </w:rPr>
        <w:t>¶</w:t>
      </w:r>
      <w:r w:rsidRPr="00FD193F">
        <w:rPr>
          <w:sz w:val="16"/>
        </w:rPr>
        <w:t xml:space="preserve"> </w:t>
      </w:r>
      <w:proofErr w:type="spellStart"/>
      <w:r w:rsidRPr="00FD193F">
        <w:rPr>
          <w:sz w:val="16"/>
        </w:rPr>
        <w:t>Bataille</w:t>
      </w:r>
      <w:proofErr w:type="spellEnd"/>
      <w:r w:rsidRPr="00FD193F">
        <w:rPr>
          <w:sz w:val="16"/>
        </w:rPr>
        <w:t xml:space="preserve"> quickly became aware.”76 In the context at hand it is of more than</w:t>
      </w:r>
      <w:r w:rsidRPr="00FD193F">
        <w:rPr>
          <w:sz w:val="12"/>
        </w:rPr>
        <w:t>¶</w:t>
      </w:r>
      <w:r w:rsidRPr="00FD193F">
        <w:rPr>
          <w:sz w:val="16"/>
        </w:rPr>
        <w:t xml:space="preserve"> passing interest to note that the notion of a “revolt of the masters”</w:t>
      </w:r>
      <w:r w:rsidRPr="00FD193F">
        <w:rPr>
          <w:sz w:val="12"/>
        </w:rPr>
        <w:t>¶</w:t>
      </w:r>
      <w:r w:rsidRPr="00FD193F">
        <w:rPr>
          <w:sz w:val="16"/>
        </w:rPr>
        <w:t xml:space="preserve"> (“Herren-</w:t>
      </w:r>
      <w:proofErr w:type="spellStart"/>
      <w:r w:rsidRPr="00FD193F">
        <w:rPr>
          <w:sz w:val="16"/>
        </w:rPr>
        <w:t>Aufstand</w:t>
      </w:r>
      <w:proofErr w:type="spellEnd"/>
      <w:r w:rsidRPr="00FD193F">
        <w:rPr>
          <w:sz w:val="16"/>
        </w:rPr>
        <w:t xml:space="preserve">”) was one of the key ideas of Ernst </w:t>
      </w:r>
      <w:proofErr w:type="spellStart"/>
      <w:r w:rsidRPr="00FD193F">
        <w:rPr>
          <w:sz w:val="16"/>
        </w:rPr>
        <w:t>Jiinger’s</w:t>
      </w:r>
      <w:proofErr w:type="spellEnd"/>
      <w:r w:rsidRPr="00FD193F">
        <w:rPr>
          <w:sz w:val="16"/>
        </w:rPr>
        <w:t xml:space="preserve"> prophetic,</w:t>
      </w:r>
      <w:r w:rsidRPr="00FD193F">
        <w:rPr>
          <w:sz w:val="12"/>
        </w:rPr>
        <w:t>¶</w:t>
      </w:r>
      <w:r w:rsidRPr="00FD193F">
        <w:rPr>
          <w:sz w:val="16"/>
        </w:rPr>
        <w:t xml:space="preserve"> conservative revolutionary classic, Der </w:t>
      </w:r>
      <w:proofErr w:type="spellStart"/>
      <w:r w:rsidRPr="00FD193F">
        <w:rPr>
          <w:sz w:val="16"/>
        </w:rPr>
        <w:t>Arbeiter</w:t>
      </w:r>
      <w:proofErr w:type="spellEnd"/>
      <w:r w:rsidRPr="00FD193F">
        <w:rPr>
          <w:sz w:val="16"/>
        </w:rPr>
        <w:t xml:space="preserve"> (1932) .77</w:t>
      </w:r>
    </w:p>
    <w:p w14:paraId="7E47DB11" w14:textId="77777777" w:rsidR="007C0524" w:rsidRPr="000A4A4F" w:rsidRDefault="007C0524" w:rsidP="007C0524"/>
    <w:p w14:paraId="25AC1DA1" w14:textId="77777777" w:rsidR="007C0524" w:rsidRPr="00A16490" w:rsidRDefault="007C0524" w:rsidP="007C0524">
      <w:pPr>
        <w:pStyle w:val="Heading4"/>
      </w:pPr>
      <w:r>
        <w:t xml:space="preserve">It becomes justified by the </w:t>
      </w:r>
      <w:proofErr w:type="spellStart"/>
      <w:r>
        <w:t>aff</w:t>
      </w:r>
      <w:proofErr w:type="spellEnd"/>
      <w:r>
        <w:t xml:space="preserve"> and solidifies violence</w:t>
      </w:r>
    </w:p>
    <w:p w14:paraId="56F9661B" w14:textId="77777777" w:rsidR="007C0524" w:rsidRDefault="007C0524" w:rsidP="007C0524">
      <w:proofErr w:type="spellStart"/>
      <w:r w:rsidRPr="00E0032F">
        <w:rPr>
          <w:rStyle w:val="Style13ptBold"/>
        </w:rPr>
        <w:t>Shaviro</w:t>
      </w:r>
      <w:proofErr w:type="spellEnd"/>
      <w:r w:rsidRPr="00E0032F">
        <w:rPr>
          <w:rStyle w:val="Style13ptBold"/>
        </w:rPr>
        <w:t>, 90</w:t>
      </w:r>
      <w:r>
        <w:t xml:space="preserve"> (Steven, PhD from Yale, professor at Wayne State University, former professor at University of Washington, “Passion and Excess,” The Florida State University Press, pg. 40, </w:t>
      </w:r>
      <w:proofErr w:type="spellStart"/>
      <w:r>
        <w:t>Tashma</w:t>
      </w:r>
      <w:proofErr w:type="spellEnd"/>
      <w:r>
        <w:t>)</w:t>
      </w:r>
    </w:p>
    <w:p w14:paraId="38CEF1A0" w14:textId="77777777" w:rsidR="007C0524" w:rsidRPr="00E0032F" w:rsidRDefault="007C0524" w:rsidP="007C0524">
      <w:pPr>
        <w:rPr>
          <w:sz w:val="16"/>
        </w:rPr>
      </w:pPr>
      <w:proofErr w:type="spellStart"/>
      <w:r w:rsidRPr="00BD5816">
        <w:rPr>
          <w:rStyle w:val="StyleUnderline"/>
          <w:highlight w:val="cyan"/>
        </w:rPr>
        <w:t>Bataille</w:t>
      </w:r>
      <w:proofErr w:type="spellEnd"/>
      <w:r w:rsidRPr="00BD5816">
        <w:rPr>
          <w:sz w:val="16"/>
          <w:highlight w:val="cyan"/>
        </w:rPr>
        <w:t xml:space="preserve"> </w:t>
      </w:r>
      <w:r w:rsidRPr="00F255E2">
        <w:rPr>
          <w:sz w:val="16"/>
        </w:rPr>
        <w:t xml:space="preserve">was not alone at this time in being driven to what might seem to be "metaphysical" extremes. Walter Benjamin—whose relation with </w:t>
      </w:r>
      <w:proofErr w:type="spellStart"/>
      <w:r w:rsidRPr="00F255E2">
        <w:rPr>
          <w:sz w:val="16"/>
        </w:rPr>
        <w:t>Bataille</w:t>
      </w:r>
      <w:proofErr w:type="spellEnd"/>
      <w:r w:rsidRPr="00F255E2">
        <w:rPr>
          <w:sz w:val="16"/>
        </w:rPr>
        <w:t xml:space="preserve"> and</w:t>
      </w:r>
      <w:r w:rsidRPr="00E0032F">
        <w:rPr>
          <w:sz w:val="16"/>
        </w:rPr>
        <w:t xml:space="preserve"> with </w:t>
      </w:r>
      <w:proofErr w:type="spellStart"/>
      <w:r w:rsidRPr="00E0032F">
        <w:rPr>
          <w:sz w:val="16"/>
        </w:rPr>
        <w:t>Bataille’s</w:t>
      </w:r>
      <w:proofErr w:type="spellEnd"/>
      <w:r w:rsidRPr="00E0032F">
        <w:rPr>
          <w:sz w:val="16"/>
        </w:rPr>
        <w:t xml:space="preserve"> colleagues in the College de </w:t>
      </w:r>
      <w:proofErr w:type="spellStart"/>
      <w:r w:rsidRPr="00E0032F">
        <w:rPr>
          <w:sz w:val="16"/>
        </w:rPr>
        <w:t>Sociologie</w:t>
      </w:r>
      <w:proofErr w:type="spellEnd"/>
      <w:r w:rsidRPr="00E0032F">
        <w:rPr>
          <w:sz w:val="16"/>
        </w:rPr>
        <w:t xml:space="preserve"> has still not been adequately explored—</w:t>
      </w:r>
      <w:r w:rsidRPr="00BD5816">
        <w:rPr>
          <w:rStyle w:val="StyleUnderline"/>
          <w:highlight w:val="cyan"/>
        </w:rPr>
        <w:t>was</w:t>
      </w:r>
      <w:r w:rsidRPr="00E0032F">
        <w:rPr>
          <w:sz w:val="16"/>
        </w:rPr>
        <w:t xml:space="preserve"> also </w:t>
      </w:r>
      <w:r w:rsidRPr="00BD5816">
        <w:rPr>
          <w:rStyle w:val="StyleUnderline"/>
          <w:highlight w:val="cyan"/>
        </w:rPr>
        <w:t>obsessed with</w:t>
      </w:r>
      <w:r w:rsidRPr="00E0032F">
        <w:rPr>
          <w:sz w:val="16"/>
        </w:rPr>
        <w:t xml:space="preserve"> the role of </w:t>
      </w:r>
      <w:r w:rsidRPr="00BD5816">
        <w:rPr>
          <w:rStyle w:val="StyleUnderline"/>
          <w:highlight w:val="cyan"/>
        </w:rPr>
        <w:t>catastrophe</w:t>
      </w:r>
      <w:r w:rsidRPr="00E0032F">
        <w:rPr>
          <w:sz w:val="16"/>
        </w:rPr>
        <w:t xml:space="preserve"> (in Benjamin’s terms, "shock") </w:t>
      </w:r>
      <w:r w:rsidRPr="00BD5816">
        <w:rPr>
          <w:rStyle w:val="StyleUnderline"/>
          <w:highlight w:val="cyan"/>
        </w:rPr>
        <w:t>as</w:t>
      </w:r>
      <w:r w:rsidRPr="00E0032F">
        <w:rPr>
          <w:rStyle w:val="StyleUnderline"/>
        </w:rPr>
        <w:t xml:space="preserve"> </w:t>
      </w:r>
      <w:r w:rsidRPr="00BD5816">
        <w:rPr>
          <w:rStyle w:val="StyleUnderline"/>
          <w:highlight w:val="cyan"/>
        </w:rPr>
        <w:t>a crucial experience of modern capitalist culture</w:t>
      </w:r>
      <w:r w:rsidRPr="00E0032F">
        <w:rPr>
          <w:sz w:val="16"/>
        </w:rPr>
        <w:t xml:space="preserve">. Shock, for Benjamin, is an overdetermined, intensely ambiguous, and inescapable moment of violent condensation. </w:t>
      </w:r>
      <w:r w:rsidRPr="00BD5816">
        <w:rPr>
          <w:rStyle w:val="StyleUnderline"/>
          <w:highlight w:val="cyan"/>
        </w:rPr>
        <w:t>Abolishing traditional structures of subjectivity</w:t>
      </w:r>
      <w:r w:rsidRPr="00E0032F">
        <w:rPr>
          <w:sz w:val="16"/>
        </w:rPr>
        <w:t xml:space="preserve">, it </w:t>
      </w:r>
      <w:r w:rsidRPr="00BD5816">
        <w:rPr>
          <w:rStyle w:val="StyleUnderline"/>
          <w:highlight w:val="cyan"/>
        </w:rPr>
        <w:t>is a dominating instance o</w:t>
      </w:r>
      <w:r w:rsidRPr="00A16490">
        <w:rPr>
          <w:rStyle w:val="StyleUnderline"/>
        </w:rPr>
        <w:t>f</w:t>
      </w:r>
      <w:r w:rsidRPr="00E0032F">
        <w:rPr>
          <w:sz w:val="16"/>
        </w:rPr>
        <w:t xml:space="preserve"> both actual oppression and possible </w:t>
      </w:r>
      <w:r w:rsidRPr="00BD5816">
        <w:rPr>
          <w:rStyle w:val="StyleUnderline"/>
          <w:highlight w:val="cyan"/>
        </w:rPr>
        <w:t>liberation</w:t>
      </w:r>
      <w:r w:rsidRPr="00A16490">
        <w:rPr>
          <w:rStyle w:val="StyleUnderline"/>
        </w:rPr>
        <w:t>.</w:t>
      </w:r>
      <w:r w:rsidRPr="00E0032F">
        <w:rPr>
          <w:sz w:val="16"/>
        </w:rPr>
        <w:t xml:space="preserve"> Both the psychological devastation caused by the worker’s enslavement to the assembly line and the unleashing of subversive energies as a result of unchecked processes of mechanical reproduction may be seen (like the experience of the urban crowd) as repercussions of "the disintegration of the </w:t>
      </w:r>
      <w:proofErr w:type="spellStart"/>
      <w:r w:rsidRPr="00E0032F">
        <w:rPr>
          <w:sz w:val="16"/>
        </w:rPr>
        <w:t>anra</w:t>
      </w:r>
      <w:proofErr w:type="spellEnd"/>
      <w:r w:rsidRPr="00E0032F">
        <w:rPr>
          <w:sz w:val="16"/>
        </w:rPr>
        <w:t xml:space="preserve"> in the experience of shock” (</w:t>
      </w:r>
      <w:proofErr w:type="spellStart"/>
      <w:r w:rsidRPr="00E0032F">
        <w:rPr>
          <w:sz w:val="16"/>
        </w:rPr>
        <w:t>lllumiizatmm</w:t>
      </w:r>
      <w:proofErr w:type="spellEnd"/>
      <w:r w:rsidRPr="00E0032F">
        <w:rPr>
          <w:sz w:val="16"/>
        </w:rPr>
        <w:t xml:space="preserve">, I94). </w:t>
      </w:r>
      <w:r w:rsidRPr="00E0032F">
        <w:rPr>
          <w:sz w:val="16"/>
        </w:rPr>
        <w:lastRenderedPageBreak/>
        <w:t xml:space="preserve">And the traumatic, double-bind structure of "shock," the simultaneous </w:t>
      </w:r>
      <w:r w:rsidRPr="00BD5816">
        <w:rPr>
          <w:rStyle w:val="StyleUnderline"/>
          <w:highlight w:val="cyan"/>
        </w:rPr>
        <w:t>necessity and impossibility</w:t>
      </w:r>
      <w:r w:rsidRPr="00E0032F">
        <w:rPr>
          <w:sz w:val="16"/>
        </w:rPr>
        <w:t xml:space="preserve"> of mastering it or finding some adequate response to it, </w:t>
      </w:r>
      <w:r w:rsidRPr="00BD5816">
        <w:rPr>
          <w:rStyle w:val="StyleUnderline"/>
          <w:highlight w:val="cyan"/>
        </w:rPr>
        <w:t>leads to an extreme polarization of political alternatives,</w:t>
      </w:r>
      <w:r w:rsidRPr="00E0032F">
        <w:rPr>
          <w:rStyle w:val="StyleUnderline"/>
        </w:rPr>
        <w:t xml:space="preserve"> </w:t>
      </w:r>
      <w:r w:rsidRPr="00BD5816">
        <w:rPr>
          <w:rStyle w:val="StyleUnderline"/>
          <w:highlight w:val="cyan"/>
        </w:rPr>
        <w:t>The most obvious</w:t>
      </w:r>
      <w:r w:rsidRPr="00E0032F">
        <w:rPr>
          <w:rStyle w:val="StyleUnderline"/>
        </w:rPr>
        <w:t xml:space="preserve"> and frightening reaction</w:t>
      </w:r>
      <w:r w:rsidRPr="00A16490">
        <w:rPr>
          <w:rStyle w:val="StyleUnderline"/>
        </w:rPr>
        <w:t xml:space="preserve"> </w:t>
      </w:r>
      <w:r w:rsidRPr="00BD5816">
        <w:rPr>
          <w:rStyle w:val="StyleUnderline"/>
          <w:highlight w:val="cyan"/>
        </w:rPr>
        <w:t>is</w:t>
      </w:r>
      <w:r w:rsidRPr="00E0032F">
        <w:rPr>
          <w:sz w:val="16"/>
        </w:rPr>
        <w:t xml:space="preserve"> the </w:t>
      </w:r>
      <w:r w:rsidRPr="00BD5816">
        <w:rPr>
          <w:rStyle w:val="StyleUnderline"/>
          <w:highlight w:val="cyan"/>
        </w:rPr>
        <w:t>fascist aestheticization of politics</w:t>
      </w:r>
      <w:r w:rsidRPr="00E0032F">
        <w:rPr>
          <w:sz w:val="16"/>
        </w:rPr>
        <w:t xml:space="preserve">, its apotheosis of violence in the shape of spectacle. </w:t>
      </w:r>
    </w:p>
    <w:p w14:paraId="16258B1B" w14:textId="0D045021" w:rsidR="006B1A77" w:rsidRDefault="006B1A77" w:rsidP="006B1A77">
      <w:pPr>
        <w:pStyle w:val="Heading4"/>
      </w:pPr>
      <w:r>
        <w:t xml:space="preserve">The 1ac’s </w:t>
      </w:r>
      <w:r w:rsidRPr="006850F5">
        <w:t>theory of expenditure</w:t>
      </w:r>
      <w:r>
        <w:t xml:space="preserve"> leads to fascism and promotes fascist thought</w:t>
      </w:r>
    </w:p>
    <w:p w14:paraId="7982CC17" w14:textId="77777777" w:rsidR="006B1A77" w:rsidRPr="006B1A77" w:rsidRDefault="006B1A77" w:rsidP="006B1A77"/>
    <w:p w14:paraId="39564F25" w14:textId="5C9B5C29" w:rsidR="006B1A77" w:rsidRDefault="006B1A77" w:rsidP="006B1A77">
      <w:pPr>
        <w:pStyle w:val="Heading4"/>
        <w:numPr>
          <w:ilvl w:val="0"/>
          <w:numId w:val="12"/>
        </w:numPr>
      </w:pPr>
      <w:r>
        <w:t xml:space="preserve">Methods – </w:t>
      </w:r>
      <w:proofErr w:type="spellStart"/>
      <w:r>
        <w:t>Bataille</w:t>
      </w:r>
      <w:proofErr w:type="spellEnd"/>
      <w:r>
        <w:t xml:space="preserve"> defended catastrophe as a reason why we should get rid of violent expenditure claiming we needed to have actualized shock to solve</w:t>
      </w:r>
    </w:p>
    <w:p w14:paraId="0B47CD4B" w14:textId="77777777" w:rsidR="006B1A77" w:rsidRPr="006B1A77" w:rsidRDefault="006B1A77" w:rsidP="006B1A77"/>
    <w:p w14:paraId="3F270B18" w14:textId="77777777" w:rsidR="006B1A77" w:rsidRDefault="006B1A77" w:rsidP="006B1A77">
      <w:pPr>
        <w:pStyle w:val="Heading4"/>
      </w:pPr>
      <w:r>
        <w:t xml:space="preserve">b) Success Stories – </w:t>
      </w:r>
      <w:proofErr w:type="spellStart"/>
      <w:r>
        <w:t>Bataille</w:t>
      </w:r>
      <w:proofErr w:type="spellEnd"/>
      <w:r>
        <w:t xml:space="preserve"> thought only fascist revolutions were the only successful methods to challenge the democratic spirit and dismissed other options </w:t>
      </w:r>
    </w:p>
    <w:p w14:paraId="57E16A97" w14:textId="77777777" w:rsidR="006B1A77" w:rsidRDefault="006B1A77" w:rsidP="006B1A77"/>
    <w:p w14:paraId="7DC2F8A5" w14:textId="77777777" w:rsidR="006B1A77" w:rsidRDefault="006B1A77" w:rsidP="006B1A77">
      <w:pPr>
        <w:pStyle w:val="Heading4"/>
      </w:pPr>
      <w:r>
        <w:t>Two impacts</w:t>
      </w:r>
    </w:p>
    <w:p w14:paraId="3BC9D152" w14:textId="5C5E8A29" w:rsidR="006B1A77" w:rsidRDefault="006B1A77" w:rsidP="006B1A77">
      <w:pPr>
        <w:pStyle w:val="Heading4"/>
        <w:numPr>
          <w:ilvl w:val="0"/>
          <w:numId w:val="13"/>
        </w:numPr>
      </w:pPr>
      <w:r>
        <w:t xml:space="preserve">No Solvency – they can’t solve for their affirmative because </w:t>
      </w:r>
      <w:proofErr w:type="spellStart"/>
      <w:r>
        <w:t>Bataille</w:t>
      </w:r>
      <w:proofErr w:type="spellEnd"/>
      <w:r>
        <w:t xml:space="preserve"> doesn’t agree that these types of theories of expenditure cannot be resolved with things like state actions but only revolutions can solve </w:t>
      </w:r>
    </w:p>
    <w:p w14:paraId="29E54A42" w14:textId="77777777" w:rsidR="006B1A77" w:rsidRPr="006B1A77" w:rsidRDefault="006B1A77" w:rsidP="006B1A77"/>
    <w:p w14:paraId="48700889" w14:textId="77777777" w:rsidR="006B1A77" w:rsidRPr="00A076B8" w:rsidRDefault="006B1A77" w:rsidP="006B1A77">
      <w:pPr>
        <w:pStyle w:val="Heading4"/>
      </w:pPr>
      <w:r>
        <w:t>2. The State turns case – They justify riots and violence in order to truly get rid of expenditure – that’s our 2</w:t>
      </w:r>
      <w:r w:rsidRPr="00DB2AF3">
        <w:rPr>
          <w:vertAlign w:val="superscript"/>
        </w:rPr>
        <w:t>nd</w:t>
      </w:r>
      <w:r>
        <w:t xml:space="preserve"> </w:t>
      </w:r>
      <w:proofErr w:type="spellStart"/>
      <w:r>
        <w:t>wolin</w:t>
      </w:r>
      <w:proofErr w:type="spellEnd"/>
      <w:r>
        <w:t xml:space="preserve"> </w:t>
      </w:r>
      <w:proofErr w:type="spellStart"/>
      <w:r>
        <w:t>ev</w:t>
      </w:r>
      <w:proofErr w:type="spellEnd"/>
      <w:r>
        <w:t>- prefer it because it’s more specific to their method then they are</w:t>
      </w:r>
    </w:p>
    <w:p w14:paraId="76185C77" w14:textId="77777777" w:rsidR="007C0524" w:rsidRPr="00872C36" w:rsidRDefault="007C0524" w:rsidP="007C0524"/>
    <w:p w14:paraId="61573884" w14:textId="44BA8948" w:rsidR="007C0524" w:rsidRPr="005E4A3F" w:rsidRDefault="007C0524" w:rsidP="007C0524">
      <w:pPr>
        <w:pStyle w:val="Heading3"/>
      </w:pPr>
      <w:r w:rsidRPr="005E4A3F">
        <w:lastRenderedPageBreak/>
        <w:t>1NC – AT: Excess Framing</w:t>
      </w:r>
    </w:p>
    <w:p w14:paraId="6A200BFF" w14:textId="77777777" w:rsidR="007C0524" w:rsidRPr="005E4A3F" w:rsidRDefault="007C0524" w:rsidP="007C0524"/>
    <w:p w14:paraId="6A7932FD" w14:textId="77777777" w:rsidR="007C0524" w:rsidRPr="005E4A3F" w:rsidRDefault="007C0524" w:rsidP="007C0524">
      <w:pPr>
        <w:pStyle w:val="Heading4"/>
      </w:pPr>
      <w:r w:rsidRPr="005E4A3F">
        <w:t xml:space="preserve">Excess does not come first – </w:t>
      </w:r>
    </w:p>
    <w:p w14:paraId="492E7229" w14:textId="77777777" w:rsidR="007C0524" w:rsidRDefault="007C0524" w:rsidP="007C0524">
      <w:pPr>
        <w:pStyle w:val="Heading4"/>
      </w:pPr>
    </w:p>
    <w:p w14:paraId="46A60FB1" w14:textId="1B4535D2" w:rsidR="007C0524" w:rsidRPr="005E4A3F" w:rsidRDefault="007C0524" w:rsidP="007C0524">
      <w:pPr>
        <w:pStyle w:val="Heading4"/>
      </w:pPr>
      <w:r w:rsidRPr="005E4A3F">
        <w:t xml:space="preserve">a. Vote for the team that does the best debating, basing a round off of the question of excess is arbitrary and incentives judge intervention based on personal opinions. That means winning a 1% risk of extinction outweighs any other impact </w:t>
      </w:r>
    </w:p>
    <w:p w14:paraId="7B8E4049" w14:textId="77777777" w:rsidR="007C0524" w:rsidRDefault="007C0524" w:rsidP="007C0524">
      <w:pPr>
        <w:pStyle w:val="Heading4"/>
      </w:pPr>
    </w:p>
    <w:p w14:paraId="6BB4D5D6" w14:textId="355AE84A" w:rsidR="007C0524" w:rsidRPr="005E4A3F" w:rsidRDefault="007C0524" w:rsidP="007C0524">
      <w:pPr>
        <w:pStyle w:val="Heading4"/>
      </w:pPr>
      <w:r w:rsidRPr="005E4A3F">
        <w:t xml:space="preserve">b. Excess is NOT inevitable – Working towards ends does not mean we have found the most efficient method NOR does exclude focusing on how we expend, rather, voting negative is a NET HIGHER expenditure of excess because we blow billion on our budgets because </w:t>
      </w:r>
      <w:r w:rsidRPr="005E4A3F">
        <w:rPr>
          <w:u w:val="single"/>
        </w:rPr>
        <w:t>we don’t try to achieve efficiency</w:t>
      </w:r>
      <w:r w:rsidRPr="005E4A3F">
        <w:t xml:space="preserve"> </w:t>
      </w:r>
    </w:p>
    <w:p w14:paraId="63A7BF18" w14:textId="77777777" w:rsidR="007C0524" w:rsidRDefault="007C0524" w:rsidP="007C0524">
      <w:pPr>
        <w:pStyle w:val="Heading4"/>
      </w:pPr>
    </w:p>
    <w:p w14:paraId="137C5919" w14:textId="325455E9" w:rsidR="007C0524" w:rsidRDefault="007C0524" w:rsidP="007C0524">
      <w:pPr>
        <w:pStyle w:val="Heading4"/>
      </w:pPr>
      <w:r w:rsidRPr="005E4A3F">
        <w:t xml:space="preserve">c. No impact – Excess is wasted through expenditures, BUT a multitude of unproductive means of expelling excess exist and don’t’ necessitate war or infinite violence. </w:t>
      </w:r>
    </w:p>
    <w:p w14:paraId="6E9DD43B" w14:textId="6AAF8EE3" w:rsidR="003E63EA" w:rsidRDefault="003E63EA" w:rsidP="00295151">
      <w:pPr>
        <w:rPr>
          <w:sz w:val="16"/>
        </w:rPr>
      </w:pPr>
    </w:p>
    <w:p w14:paraId="474E85FE" w14:textId="77777777" w:rsidR="00B80647" w:rsidRPr="005E4A3F" w:rsidRDefault="00B80647" w:rsidP="00B80647">
      <w:pPr>
        <w:pStyle w:val="Heading4"/>
        <w:rPr>
          <w:rFonts w:cstheme="majorHAnsi"/>
          <w:lang w:eastAsia="ko-KR"/>
        </w:rPr>
      </w:pPr>
      <w:r w:rsidRPr="005E4A3F">
        <w:rPr>
          <w:rFonts w:cstheme="majorHAnsi"/>
          <w:lang w:eastAsia="ko-KR"/>
        </w:rPr>
        <w:t>Framing policy around death is legitimate---working through is key to overcome powerlessness.</w:t>
      </w:r>
    </w:p>
    <w:p w14:paraId="2A773412" w14:textId="77777777" w:rsidR="00B80647" w:rsidRPr="005E4A3F" w:rsidRDefault="00B80647" w:rsidP="00B80647">
      <w:pPr>
        <w:rPr>
          <w:rFonts w:cstheme="majorHAnsi"/>
          <w:lang w:eastAsia="ko-KR"/>
        </w:rPr>
      </w:pPr>
      <w:r w:rsidRPr="005E4A3F">
        <w:rPr>
          <w:rStyle w:val="Style13ptBold"/>
          <w:rFonts w:cstheme="majorHAnsi"/>
        </w:rPr>
        <w:t>Macy 2K</w:t>
      </w:r>
      <w:r w:rsidRPr="005E4A3F">
        <w:rPr>
          <w:rFonts w:cstheme="majorHAnsi"/>
        </w:rPr>
        <w:t xml:space="preserve"> Joanna Macy, adjunct professor at the California Institute of Integral Studies, 2000, Environmental Discourse and Practice: A Reader, p. 243</w:t>
      </w:r>
    </w:p>
    <w:p w14:paraId="3A15655D" w14:textId="77777777" w:rsidR="00B80647" w:rsidRPr="005E4A3F" w:rsidRDefault="00B80647" w:rsidP="00B80647">
      <w:pPr>
        <w:rPr>
          <w:rFonts w:cstheme="majorHAnsi"/>
          <w:sz w:val="10"/>
        </w:rPr>
      </w:pPr>
      <w:r w:rsidRPr="005E4A3F">
        <w:rPr>
          <w:rFonts w:cstheme="majorHAnsi"/>
          <w:sz w:val="10"/>
        </w:rPr>
        <w:t xml:space="preserve">The move to a wider ecological sense of self is in large part a function of the dangers that are threatening to overwhelm us. </w:t>
      </w:r>
      <w:r w:rsidRPr="00BD5816">
        <w:rPr>
          <w:rStyle w:val="underline"/>
          <w:rFonts w:eastAsiaTheme="majorEastAsia" w:cstheme="majorHAnsi"/>
          <w:highlight w:val="cyan"/>
        </w:rPr>
        <w:t>We are confronted by</w:t>
      </w:r>
      <w:r w:rsidRPr="005E4A3F">
        <w:rPr>
          <w:rStyle w:val="underline"/>
          <w:rFonts w:eastAsiaTheme="majorEastAsia" w:cstheme="majorHAnsi"/>
        </w:rPr>
        <w:t xml:space="preserve"> social breakdown</w:t>
      </w:r>
      <w:r w:rsidRPr="00BD5816">
        <w:rPr>
          <w:rStyle w:val="underline"/>
          <w:rFonts w:eastAsiaTheme="majorEastAsia" w:cstheme="majorHAnsi"/>
          <w:highlight w:val="cyan"/>
        </w:rPr>
        <w:t>,</w:t>
      </w:r>
      <w:r w:rsidRPr="00BD5816">
        <w:rPr>
          <w:rStyle w:val="Emphasis"/>
          <w:rFonts w:cstheme="majorHAnsi"/>
          <w:highlight w:val="cyan"/>
        </w:rPr>
        <w:t xml:space="preserve"> wars</w:t>
      </w:r>
      <w:r w:rsidRPr="005E4A3F">
        <w:rPr>
          <w:rStyle w:val="Emphasis"/>
          <w:rFonts w:cstheme="majorHAnsi"/>
        </w:rPr>
        <w:t>, nuclear proliferation</w:t>
      </w:r>
      <w:r w:rsidRPr="005E4A3F">
        <w:rPr>
          <w:rStyle w:val="underline"/>
          <w:rFonts w:eastAsiaTheme="majorEastAsia" w:cstheme="majorHAnsi"/>
        </w:rPr>
        <w:t xml:space="preserve">, </w:t>
      </w:r>
      <w:r w:rsidRPr="00BD5816">
        <w:rPr>
          <w:rStyle w:val="underline"/>
          <w:rFonts w:eastAsiaTheme="majorEastAsia" w:cstheme="majorHAnsi"/>
          <w:highlight w:val="cyan"/>
        </w:rPr>
        <w:t>and</w:t>
      </w:r>
      <w:r w:rsidRPr="005E4A3F">
        <w:rPr>
          <w:rStyle w:val="underline"/>
          <w:rFonts w:eastAsiaTheme="majorEastAsia" w:cstheme="majorHAnsi"/>
        </w:rPr>
        <w:t xml:space="preserve"> the progressive </w:t>
      </w:r>
      <w:r w:rsidRPr="00BD5816">
        <w:rPr>
          <w:rStyle w:val="Emphasis"/>
          <w:rFonts w:cstheme="majorHAnsi"/>
          <w:highlight w:val="cyan"/>
        </w:rPr>
        <w:t>destruction</w:t>
      </w:r>
      <w:r w:rsidRPr="005E4A3F">
        <w:rPr>
          <w:rStyle w:val="Emphasis"/>
          <w:rFonts w:cstheme="majorHAnsi"/>
        </w:rPr>
        <w:t xml:space="preserve"> of our biosphere</w:t>
      </w:r>
      <w:r w:rsidRPr="005E4A3F">
        <w:rPr>
          <w:rStyle w:val="cardtextChar"/>
          <w:rFonts w:cstheme="majorHAnsi"/>
          <w:sz w:val="10"/>
        </w:rPr>
        <w:t xml:space="preserve">. </w:t>
      </w:r>
      <w:r w:rsidRPr="005E4A3F">
        <w:rPr>
          <w:rFonts w:cstheme="majorHAnsi"/>
          <w:sz w:val="10"/>
        </w:rPr>
        <w:t xml:space="preserve">Polls show that people today are aware that the world, as they know it, may come to an end. This loss of certainty that there will be a future is the pivotal psychological reality of our time. Over the past twelve years </w:t>
      </w:r>
      <w:r w:rsidRPr="005E4A3F">
        <w:rPr>
          <w:rStyle w:val="underline"/>
          <w:rFonts w:eastAsiaTheme="majorEastAsia" w:cstheme="majorHAnsi"/>
        </w:rPr>
        <w:t xml:space="preserve">my colleagues and </w:t>
      </w:r>
      <w:r w:rsidRPr="00BD5816">
        <w:rPr>
          <w:rStyle w:val="underline"/>
          <w:rFonts w:eastAsiaTheme="majorEastAsia" w:cstheme="majorHAnsi"/>
          <w:highlight w:val="cyan"/>
        </w:rPr>
        <w:t>I</w:t>
      </w:r>
      <w:r w:rsidRPr="005E4A3F">
        <w:rPr>
          <w:rStyle w:val="underline"/>
          <w:rFonts w:eastAsiaTheme="majorEastAsia" w:cstheme="majorHAnsi"/>
        </w:rPr>
        <w:t xml:space="preserve"> have </w:t>
      </w:r>
      <w:r w:rsidRPr="00BD5816">
        <w:rPr>
          <w:rStyle w:val="underline"/>
          <w:rFonts w:eastAsiaTheme="majorEastAsia" w:cstheme="majorHAnsi"/>
          <w:highlight w:val="cyan"/>
        </w:rPr>
        <w:t>worked with</w:t>
      </w:r>
      <w:r w:rsidRPr="005E4A3F">
        <w:rPr>
          <w:rStyle w:val="underline"/>
          <w:rFonts w:eastAsiaTheme="majorEastAsia" w:cstheme="majorHAnsi"/>
        </w:rPr>
        <w:t xml:space="preserve"> tens of thousands of </w:t>
      </w:r>
      <w:r w:rsidRPr="00BD5816">
        <w:rPr>
          <w:rStyle w:val="underline"/>
          <w:rFonts w:eastAsiaTheme="majorEastAsia" w:cstheme="majorHAnsi"/>
          <w:highlight w:val="cyan"/>
        </w:rPr>
        <w:t>people</w:t>
      </w:r>
      <w:r w:rsidRPr="005E4A3F">
        <w:rPr>
          <w:rFonts w:cstheme="majorHAnsi"/>
          <w:sz w:val="10"/>
        </w:rPr>
        <w:t xml:space="preserve"> in North America, Europe, Asia, and Australia, </w:t>
      </w:r>
      <w:r w:rsidRPr="005E4A3F">
        <w:rPr>
          <w:rStyle w:val="underline"/>
          <w:rFonts w:eastAsiaTheme="majorEastAsia" w:cstheme="majorHAnsi"/>
        </w:rPr>
        <w:t xml:space="preserve">helping them confront and explore what they know and feel about what is happening to their world. </w:t>
      </w:r>
      <w:r w:rsidRPr="00BD5816">
        <w:rPr>
          <w:rStyle w:val="underline"/>
          <w:rFonts w:eastAsiaTheme="majorEastAsia" w:cstheme="majorHAnsi"/>
          <w:highlight w:val="cyan"/>
        </w:rPr>
        <w:t>The purpose</w:t>
      </w:r>
      <w:r w:rsidRPr="005E4A3F">
        <w:rPr>
          <w:rStyle w:val="underline"/>
          <w:rFonts w:eastAsiaTheme="majorEastAsia" w:cstheme="majorHAnsi"/>
        </w:rPr>
        <w:t xml:space="preserve"> of this work</w:t>
      </w:r>
      <w:r w:rsidRPr="005E4A3F">
        <w:rPr>
          <w:rFonts w:cstheme="majorHAnsi"/>
          <w:sz w:val="10"/>
        </w:rPr>
        <w:t xml:space="preserve">, which was first known as “Despair and Empowerment Work,” </w:t>
      </w:r>
      <w:r w:rsidRPr="00BD5816">
        <w:rPr>
          <w:rStyle w:val="underline"/>
          <w:rFonts w:eastAsiaTheme="majorEastAsia" w:cstheme="majorHAnsi"/>
          <w:highlight w:val="cyan"/>
        </w:rPr>
        <w:t xml:space="preserve">is to </w:t>
      </w:r>
      <w:r w:rsidRPr="00BD5816">
        <w:rPr>
          <w:rStyle w:val="Emphasis"/>
          <w:rFonts w:cstheme="majorHAnsi"/>
          <w:highlight w:val="cyan"/>
        </w:rPr>
        <w:t>overcome</w:t>
      </w:r>
      <w:r w:rsidRPr="00BD5816">
        <w:rPr>
          <w:rStyle w:val="underline"/>
          <w:rFonts w:eastAsiaTheme="majorEastAsia" w:cstheme="majorHAnsi"/>
          <w:highlight w:val="cyan"/>
        </w:rPr>
        <w:t xml:space="preserve"> the </w:t>
      </w:r>
      <w:r w:rsidRPr="00BD5816">
        <w:rPr>
          <w:rStyle w:val="Emphasis"/>
          <w:rFonts w:cstheme="majorHAnsi"/>
          <w:highlight w:val="cyan"/>
        </w:rPr>
        <w:t>numbing and powerlessness</w:t>
      </w:r>
      <w:r w:rsidRPr="00BD5816">
        <w:rPr>
          <w:rStyle w:val="underline"/>
          <w:rFonts w:eastAsiaTheme="majorEastAsia" w:cstheme="majorHAnsi"/>
          <w:highlight w:val="cyan"/>
        </w:rPr>
        <w:t xml:space="preserve"> </w:t>
      </w:r>
      <w:r w:rsidRPr="005E4A3F">
        <w:rPr>
          <w:rStyle w:val="underline"/>
          <w:rFonts w:eastAsiaTheme="majorEastAsia" w:cstheme="majorHAnsi"/>
        </w:rPr>
        <w:t xml:space="preserve">that result from suppression of painful responses to massively painful realities. </w:t>
      </w:r>
      <w:r w:rsidRPr="00BD5816">
        <w:rPr>
          <w:rStyle w:val="underline"/>
          <w:rFonts w:eastAsiaTheme="majorEastAsia" w:cstheme="majorHAnsi"/>
          <w:highlight w:val="cyan"/>
        </w:rPr>
        <w:t>As</w:t>
      </w:r>
      <w:r w:rsidRPr="005E4A3F">
        <w:rPr>
          <w:rFonts w:cstheme="majorHAnsi"/>
          <w:sz w:val="10"/>
        </w:rPr>
        <w:t xml:space="preserve"> their grief and </w:t>
      </w:r>
      <w:r w:rsidRPr="00BD5816">
        <w:rPr>
          <w:rStyle w:val="Emphasis"/>
          <w:rFonts w:cstheme="majorHAnsi"/>
          <w:highlight w:val="cyan"/>
        </w:rPr>
        <w:t>fear</w:t>
      </w:r>
      <w:r w:rsidRPr="005E4A3F">
        <w:rPr>
          <w:rStyle w:val="underline"/>
          <w:rFonts w:eastAsiaTheme="majorEastAsia" w:cstheme="majorHAnsi"/>
          <w:bdr w:val="single" w:sz="4" w:space="0" w:color="auto" w:frame="1"/>
        </w:rPr>
        <w:t xml:space="preserve"> </w:t>
      </w:r>
      <w:r w:rsidRPr="005E4A3F">
        <w:rPr>
          <w:rStyle w:val="underline"/>
          <w:rFonts w:eastAsiaTheme="majorEastAsia" w:cstheme="majorHAnsi"/>
        </w:rPr>
        <w:t xml:space="preserve">for the world </w:t>
      </w:r>
      <w:r w:rsidRPr="00BD5816">
        <w:rPr>
          <w:rStyle w:val="underline"/>
          <w:rFonts w:eastAsiaTheme="majorEastAsia" w:cstheme="majorHAnsi"/>
          <w:highlight w:val="cyan"/>
        </w:rPr>
        <w:t>is</w:t>
      </w:r>
      <w:r w:rsidRPr="005E4A3F">
        <w:rPr>
          <w:rFonts w:cstheme="majorHAnsi"/>
          <w:sz w:val="10"/>
        </w:rPr>
        <w:t xml:space="preserve"> allowed to be </w:t>
      </w:r>
      <w:r w:rsidRPr="00BD5816">
        <w:rPr>
          <w:rStyle w:val="Emphasis"/>
          <w:rFonts w:cstheme="majorHAnsi"/>
          <w:highlight w:val="cyan"/>
        </w:rPr>
        <w:t>expressed</w:t>
      </w:r>
      <w:r w:rsidRPr="005E4A3F">
        <w:rPr>
          <w:rFonts w:cstheme="majorHAnsi"/>
          <w:sz w:val="10"/>
          <w:bdr w:val="single" w:sz="4" w:space="0" w:color="auto" w:frame="1"/>
        </w:rPr>
        <w:t xml:space="preserve"> </w:t>
      </w:r>
      <w:r w:rsidRPr="005E4A3F">
        <w:rPr>
          <w:rFonts w:cstheme="majorHAnsi"/>
          <w:sz w:val="10"/>
        </w:rPr>
        <w:t xml:space="preserve">without apology or argument </w:t>
      </w:r>
      <w:r w:rsidRPr="00BD5816">
        <w:rPr>
          <w:rStyle w:val="Emphasis"/>
          <w:rFonts w:cstheme="majorHAnsi"/>
          <w:highlight w:val="cyan"/>
        </w:rPr>
        <w:t>and validated</w:t>
      </w:r>
      <w:r w:rsidRPr="00BD5816">
        <w:rPr>
          <w:rStyle w:val="underline"/>
          <w:rFonts w:eastAsiaTheme="majorEastAsia" w:cstheme="majorHAnsi"/>
          <w:highlight w:val="cyan"/>
        </w:rPr>
        <w:t xml:space="preserve"> as a</w:t>
      </w:r>
      <w:r w:rsidRPr="005E4A3F">
        <w:rPr>
          <w:rStyle w:val="underline"/>
          <w:rFonts w:eastAsiaTheme="majorEastAsia" w:cstheme="majorHAnsi"/>
        </w:rPr>
        <w:t xml:space="preserve"> wholesome, </w:t>
      </w:r>
      <w:r w:rsidRPr="00BD5816">
        <w:rPr>
          <w:rStyle w:val="Emphasis"/>
          <w:rFonts w:cstheme="majorHAnsi"/>
          <w:highlight w:val="cyan"/>
        </w:rPr>
        <w:t>life-preserving response</w:t>
      </w:r>
      <w:r w:rsidRPr="005E4A3F">
        <w:rPr>
          <w:rStyle w:val="underline"/>
          <w:rFonts w:eastAsiaTheme="majorEastAsia" w:cstheme="majorHAnsi"/>
        </w:rPr>
        <w:t xml:space="preserve">, people break through their avoidance mechanisms, </w:t>
      </w:r>
      <w:r w:rsidRPr="005E4A3F">
        <w:rPr>
          <w:rStyle w:val="underline"/>
          <w:rFonts w:eastAsiaTheme="majorEastAsia" w:cstheme="majorHAnsi"/>
          <w:bdr w:val="single" w:sz="4" w:space="0" w:color="auto" w:frame="1"/>
        </w:rPr>
        <w:t>break through</w:t>
      </w:r>
      <w:r w:rsidRPr="005E4A3F">
        <w:rPr>
          <w:rStyle w:val="underline"/>
          <w:rFonts w:eastAsiaTheme="majorEastAsia" w:cstheme="majorHAnsi"/>
        </w:rPr>
        <w:t xml:space="preserve"> their sense of futility and </w:t>
      </w:r>
      <w:r w:rsidRPr="005E4A3F">
        <w:rPr>
          <w:rStyle w:val="Emphasis"/>
          <w:rFonts w:cstheme="majorHAnsi"/>
        </w:rPr>
        <w:t>isolation</w:t>
      </w:r>
      <w:r w:rsidRPr="005E4A3F">
        <w:rPr>
          <w:rFonts w:cstheme="majorHAnsi"/>
          <w:sz w:val="10"/>
        </w:rPr>
        <w:t xml:space="preserve">. Generally what </w:t>
      </w:r>
      <w:r w:rsidRPr="005E4A3F">
        <w:rPr>
          <w:rStyle w:val="underline"/>
          <w:rFonts w:eastAsiaTheme="majorEastAsia" w:cstheme="majorHAnsi"/>
        </w:rPr>
        <w:t>they break through into</w:t>
      </w:r>
      <w:r w:rsidRPr="005E4A3F">
        <w:rPr>
          <w:rFonts w:cstheme="majorHAnsi"/>
          <w:sz w:val="10"/>
        </w:rPr>
        <w:t xml:space="preserve"> is </w:t>
      </w:r>
      <w:r w:rsidRPr="005E4A3F">
        <w:rPr>
          <w:rStyle w:val="Emphasis"/>
          <w:rFonts w:cstheme="majorHAnsi"/>
        </w:rPr>
        <w:t>a larger sense of identity</w:t>
      </w:r>
      <w:r w:rsidRPr="005E4A3F">
        <w:rPr>
          <w:rFonts w:cstheme="majorHAnsi"/>
          <w:sz w:val="10"/>
        </w:rPr>
        <w:t xml:space="preserve">. It is as if </w:t>
      </w:r>
      <w:r w:rsidRPr="005E4A3F">
        <w:rPr>
          <w:rStyle w:val="underline"/>
          <w:rFonts w:eastAsiaTheme="majorEastAsia" w:cstheme="majorHAnsi"/>
        </w:rPr>
        <w:t xml:space="preserve">the </w:t>
      </w:r>
      <w:r w:rsidRPr="00BD5816">
        <w:rPr>
          <w:rStyle w:val="underline"/>
          <w:rFonts w:eastAsiaTheme="majorEastAsia" w:cstheme="majorHAnsi"/>
          <w:highlight w:val="cyan"/>
        </w:rPr>
        <w:t>pressure</w:t>
      </w:r>
      <w:r w:rsidRPr="005E4A3F">
        <w:rPr>
          <w:rStyle w:val="underline"/>
          <w:rFonts w:eastAsiaTheme="majorEastAsia" w:cstheme="majorHAnsi"/>
        </w:rPr>
        <w:t xml:space="preserve"> of their acknowledged awareness of the suffering of our world stretches or </w:t>
      </w:r>
      <w:r w:rsidRPr="00BD5816">
        <w:rPr>
          <w:rStyle w:val="Emphasis"/>
          <w:rFonts w:cstheme="majorHAnsi"/>
          <w:highlight w:val="cyan"/>
        </w:rPr>
        <w:t>collapses the culturally defined boundaries of the</w:t>
      </w:r>
      <w:r w:rsidRPr="005E4A3F">
        <w:rPr>
          <w:rStyle w:val="Emphasis"/>
          <w:rFonts w:cstheme="majorHAnsi"/>
        </w:rPr>
        <w:t xml:space="preserve"> self</w:t>
      </w:r>
      <w:r w:rsidRPr="005E4A3F">
        <w:rPr>
          <w:rFonts w:cstheme="majorHAnsi"/>
          <w:sz w:val="10"/>
        </w:rPr>
        <w:t xml:space="preserve">. It becomes clear, for example, that the </w:t>
      </w:r>
      <w:r w:rsidRPr="005E4A3F">
        <w:rPr>
          <w:rStyle w:val="underline"/>
          <w:rFonts w:eastAsiaTheme="majorEastAsia" w:cstheme="majorHAnsi"/>
        </w:rPr>
        <w:t xml:space="preserve">grief and </w:t>
      </w:r>
      <w:r w:rsidRPr="005E4A3F">
        <w:rPr>
          <w:rStyle w:val="Emphasis"/>
          <w:rFonts w:cstheme="majorHAnsi"/>
        </w:rPr>
        <w:t>fear</w:t>
      </w:r>
      <w:r w:rsidRPr="005E4A3F">
        <w:rPr>
          <w:rStyle w:val="underline"/>
          <w:rFonts w:eastAsiaTheme="majorEastAsia" w:cstheme="majorHAnsi"/>
        </w:rPr>
        <w:t xml:space="preserve"> experienced for </w:t>
      </w:r>
      <w:r w:rsidRPr="005E4A3F">
        <w:rPr>
          <w:rStyle w:val="Emphasis"/>
          <w:rFonts w:cstheme="majorHAnsi"/>
        </w:rPr>
        <w:t>our world and our common future</w:t>
      </w:r>
      <w:r w:rsidRPr="005E4A3F">
        <w:rPr>
          <w:rStyle w:val="underline"/>
          <w:rFonts w:eastAsiaTheme="majorEastAsia" w:cstheme="majorHAnsi"/>
        </w:rPr>
        <w:t xml:space="preserve"> are </w:t>
      </w:r>
      <w:r w:rsidRPr="005E4A3F">
        <w:rPr>
          <w:rStyle w:val="Emphasis"/>
          <w:rFonts w:cstheme="majorHAnsi"/>
        </w:rPr>
        <w:t>categorically different</w:t>
      </w:r>
      <w:r w:rsidRPr="005E4A3F">
        <w:rPr>
          <w:rStyle w:val="underline"/>
          <w:rFonts w:eastAsiaTheme="majorEastAsia" w:cstheme="majorHAnsi"/>
        </w:rPr>
        <w:t xml:space="preserve"> from similar sentiments relating to one’s personal welfare </w:t>
      </w:r>
      <w:r w:rsidRPr="005E4A3F">
        <w:rPr>
          <w:rFonts w:cstheme="majorHAnsi"/>
          <w:sz w:val="10"/>
        </w:rPr>
        <w:t xml:space="preserve">. This pain cannot be equated with dread of one’s own individual demise. Its source lies less in concerns for personal survival than in apprehensions of collective suffering – of what looms for human life and other species and unborn generations to come. Its nature is akin to the original meaning of compassion – “suffering with.” </w:t>
      </w:r>
      <w:r w:rsidRPr="005E4A3F">
        <w:rPr>
          <w:rStyle w:val="underline"/>
          <w:rFonts w:eastAsiaTheme="majorEastAsia" w:cstheme="majorHAnsi"/>
        </w:rPr>
        <w:t xml:space="preserve">It is the distress we feel on behalf of the larger whole of which we are a part. And, when it is so defined, it serves as a trigger or getaway to a more encompassing sense of </w:t>
      </w:r>
      <w:r w:rsidRPr="005E4A3F">
        <w:rPr>
          <w:rStyle w:val="underline"/>
          <w:rFonts w:eastAsiaTheme="majorEastAsia" w:cstheme="majorHAnsi"/>
        </w:rPr>
        <w:lastRenderedPageBreak/>
        <w:t xml:space="preserve">identity, </w:t>
      </w:r>
      <w:r w:rsidRPr="005E4A3F">
        <w:rPr>
          <w:rStyle w:val="Emphasis"/>
          <w:rFonts w:cstheme="majorHAnsi"/>
        </w:rPr>
        <w:t>inseparable from the web of life</w:t>
      </w:r>
      <w:r w:rsidRPr="005E4A3F">
        <w:rPr>
          <w:rStyle w:val="underline"/>
          <w:rFonts w:eastAsiaTheme="majorEastAsia" w:cstheme="majorHAnsi"/>
        </w:rPr>
        <w:t xml:space="preserve"> in which we are as intricately connected</w:t>
      </w:r>
      <w:r w:rsidRPr="005E4A3F">
        <w:rPr>
          <w:rFonts w:cstheme="majorHAnsi"/>
          <w:sz w:val="10"/>
        </w:rPr>
        <w:t xml:space="preserve"> as cells in a larger body. This shift in consciousness is an appropriate, adaptive response. For </w:t>
      </w:r>
      <w:r w:rsidRPr="00BD5816">
        <w:rPr>
          <w:rStyle w:val="underline"/>
          <w:rFonts w:eastAsiaTheme="majorEastAsia" w:cstheme="majorHAnsi"/>
          <w:highlight w:val="cyan"/>
        </w:rPr>
        <w:t xml:space="preserve">the </w:t>
      </w:r>
      <w:r w:rsidRPr="00BD5816">
        <w:rPr>
          <w:rStyle w:val="Emphasis"/>
          <w:rFonts w:cstheme="majorHAnsi"/>
          <w:highlight w:val="cyan"/>
        </w:rPr>
        <w:t>crisis that threatens our plane</w:t>
      </w:r>
      <w:r w:rsidRPr="005E4A3F">
        <w:rPr>
          <w:rStyle w:val="Emphasis"/>
          <w:rFonts w:cstheme="majorHAnsi"/>
        </w:rPr>
        <w:t>t</w:t>
      </w:r>
      <w:r w:rsidRPr="005E4A3F">
        <w:rPr>
          <w:rStyle w:val="underline"/>
          <w:rFonts w:eastAsiaTheme="majorEastAsia" w:cstheme="majorHAnsi"/>
        </w:rPr>
        <w:t xml:space="preserve">, be it seen in its military, ecological, or social aspects, </w:t>
      </w:r>
      <w:r w:rsidRPr="00BD5816">
        <w:rPr>
          <w:rStyle w:val="Emphasis"/>
          <w:rFonts w:cstheme="majorHAnsi"/>
          <w:highlight w:val="cyan"/>
        </w:rPr>
        <w:t>derives</w:t>
      </w:r>
      <w:r w:rsidRPr="00BD5816">
        <w:rPr>
          <w:rStyle w:val="underline"/>
          <w:rFonts w:eastAsiaTheme="majorEastAsia" w:cstheme="majorHAnsi"/>
          <w:highlight w:val="cyan"/>
        </w:rPr>
        <w:t xml:space="preserve"> from a dysfunctional and </w:t>
      </w:r>
      <w:r w:rsidRPr="00BD5816">
        <w:rPr>
          <w:rStyle w:val="Emphasis"/>
          <w:rFonts w:cstheme="majorHAnsi"/>
          <w:highlight w:val="cyan"/>
        </w:rPr>
        <w:t>pathogenic notion of the self</w:t>
      </w:r>
      <w:r w:rsidRPr="005E4A3F">
        <w:rPr>
          <w:rFonts w:cstheme="majorHAnsi"/>
          <w:sz w:val="10"/>
        </w:rPr>
        <w:t xml:space="preserve">. It is a mistake about our place in the order of things. It is the delusion that the self is so separate and fragile that we must delineate and defend its boundaries, that it is so small and needy that we must endlessly </w:t>
      </w:r>
    </w:p>
    <w:p w14:paraId="6C099964" w14:textId="77777777" w:rsidR="00B80647" w:rsidRDefault="00B80647" w:rsidP="00295151">
      <w:pPr>
        <w:rPr>
          <w:sz w:val="16"/>
        </w:rPr>
      </w:pPr>
    </w:p>
    <w:p w14:paraId="373ABE55" w14:textId="77777777" w:rsidR="003E63EA" w:rsidRPr="00BB2651" w:rsidRDefault="003E63EA" w:rsidP="00295151">
      <w:pPr>
        <w:rPr>
          <w:sz w:val="16"/>
        </w:rPr>
      </w:pPr>
    </w:p>
    <w:p w14:paraId="1133AB70" w14:textId="77777777" w:rsidR="00012F92" w:rsidRPr="006C4268" w:rsidRDefault="00012F92" w:rsidP="00012F92">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0644B265" w14:textId="77777777" w:rsidR="00012F92" w:rsidRPr="006C4268" w:rsidRDefault="00012F92" w:rsidP="00012F92">
      <w:pPr>
        <w:rPr>
          <w:sz w:val="18"/>
          <w:szCs w:val="18"/>
        </w:rPr>
      </w:pPr>
      <w:proofErr w:type="spellStart"/>
      <w:r w:rsidRPr="006C4268">
        <w:rPr>
          <w:b/>
          <w:bCs/>
          <w:sz w:val="30"/>
        </w:rPr>
        <w:t>Tupy</w:t>
      </w:r>
      <w:proofErr w:type="spellEnd"/>
      <w:r w:rsidRPr="006C4268">
        <w:rPr>
          <w:b/>
          <w:bCs/>
          <w:sz w:val="30"/>
        </w:rPr>
        <w:t xml:space="preserve"> 15 </w:t>
      </w:r>
      <w:r w:rsidRPr="006C4268">
        <w:rPr>
          <w:sz w:val="18"/>
          <w:szCs w:val="18"/>
        </w:rPr>
        <w:t>(Marian L [a senior policy analyst at the Cato Institute's Center for Global Liberty and Prosperity]; Stop obsessing about inequality. It's actually decreasing around the world; Jan 8; www.washingtonpost.com/posteverything/wp/2015/01/08/stop-obsessing-about-inequality-its-actually-decreasing-around-the-world/)</w:t>
      </w:r>
    </w:p>
    <w:p w14:paraId="147C83D7" w14:textId="77777777" w:rsidR="00012F92" w:rsidRPr="006C4268" w:rsidRDefault="00012F92" w:rsidP="00012F92">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BD5816">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w:t>
      </w:r>
      <w:proofErr w:type="spellStart"/>
      <w:r w:rsidRPr="006C4268">
        <w:rPr>
          <w:sz w:val="12"/>
        </w:rPr>
        <w:t>Branko</w:t>
      </w:r>
      <w:proofErr w:type="spellEnd"/>
      <w:r w:rsidRPr="006C4268">
        <w:rPr>
          <w:sz w:val="12"/>
        </w:rPr>
        <w:t xml:space="preserve"> Milanovic, </w:t>
      </w:r>
      <w:r w:rsidRPr="006C4268">
        <w:rPr>
          <w:b/>
          <w:sz w:val="30"/>
          <w:u w:val="single"/>
        </w:rPr>
        <w:t>“</w:t>
      </w:r>
      <w:r w:rsidRPr="006C4268">
        <w:rPr>
          <w:b/>
          <w:iCs/>
          <w:sz w:val="30"/>
          <w:u w:val="single"/>
          <w:bdr w:val="single" w:sz="8" w:space="0" w:color="auto"/>
        </w:rPr>
        <w:t xml:space="preserve">the </w:t>
      </w:r>
      <w:r w:rsidRPr="00BD5816">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BD5816">
        <w:rPr>
          <w:b/>
          <w:iCs/>
          <w:sz w:val="30"/>
          <w:highlight w:val="cyan"/>
          <w:u w:val="single"/>
          <w:bdr w:val="single" w:sz="8" w:space="0" w:color="auto"/>
        </w:rPr>
        <w:t>since the Industrial 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BD5816">
        <w:rPr>
          <w:b/>
          <w:iCs/>
          <w:sz w:val="30"/>
          <w:highlight w:val="cyan"/>
          <w:u w:val="single"/>
          <w:bdr w:val="single" w:sz="8" w:space="0" w:color="auto"/>
        </w:rPr>
        <w:t>liberalization</w:t>
      </w:r>
      <w:r w:rsidRPr="006C4268">
        <w:rPr>
          <w:b/>
          <w:sz w:val="30"/>
          <w:u w:val="single"/>
        </w:rPr>
        <w:t xml:space="preserve"> in 1978, </w:t>
      </w:r>
      <w:r w:rsidRPr="00BD5816">
        <w:rPr>
          <w:b/>
          <w:iCs/>
          <w:sz w:val="30"/>
          <w:highlight w:val="cyan"/>
          <w:u w:val="single"/>
          <w:bdr w:val="single" w:sz="8" w:space="0" w:color="auto"/>
        </w:rPr>
        <w:t>China’s GDP</w:t>
      </w:r>
      <w:r w:rsidRPr="006C4268">
        <w:rPr>
          <w:b/>
          <w:sz w:val="30"/>
          <w:u w:val="single"/>
        </w:rPr>
        <w:t xml:space="preserve"> per capita has </w:t>
      </w:r>
      <w:r w:rsidRPr="00BD5816">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w:t>
      </w:r>
      <w:proofErr w:type="spellStart"/>
      <w:r w:rsidRPr="006C4268">
        <w:rPr>
          <w:sz w:val="12"/>
        </w:rPr>
        <w:t>Chandy</w:t>
      </w:r>
      <w:proofErr w:type="spellEnd"/>
      <w:r w:rsidRPr="006C4268">
        <w:rPr>
          <w:sz w:val="12"/>
        </w:rPr>
        <w:t xml:space="preserve"> and Geoffrey Gertz of the Brookings Institution wrote in 2011, “</w:t>
      </w:r>
      <w:r w:rsidRPr="006C4268">
        <w:rPr>
          <w:b/>
          <w:sz w:val="30"/>
          <w:u w:val="single"/>
        </w:rPr>
        <w:t xml:space="preserve">poverty reduction of this magnitude is unparalleled in history: </w:t>
      </w:r>
      <w:r w:rsidRPr="00BD5816">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BD5816">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BD5816">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BD5816">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BD5816">
        <w:rPr>
          <w:b/>
          <w:iCs/>
          <w:sz w:val="30"/>
          <w:highlight w:val="cyan"/>
          <w:u w:val="single"/>
          <w:bdr w:val="single" w:sz="8" w:space="0" w:color="auto"/>
        </w:rPr>
        <w:t>about</w:t>
      </w:r>
      <w:r w:rsidRPr="006C4268">
        <w:rPr>
          <w:b/>
          <w:sz w:val="30"/>
          <w:u w:val="single"/>
        </w:rPr>
        <w:t xml:space="preserve"> child and maternal </w:t>
      </w:r>
      <w:r w:rsidRPr="00BD5816">
        <w:rPr>
          <w:b/>
          <w:iCs/>
          <w:sz w:val="30"/>
          <w:highlight w:val="cyan"/>
          <w:u w:val="single"/>
          <w:bdr w:val="single" w:sz="8" w:space="0" w:color="auto"/>
        </w:rPr>
        <w:t>mortality</w:t>
      </w:r>
      <w:r w:rsidRPr="006C4268">
        <w:rPr>
          <w:b/>
          <w:sz w:val="30"/>
          <w:u w:val="single"/>
        </w:rPr>
        <w:t xml:space="preserve">, treatment of </w:t>
      </w:r>
      <w:r w:rsidRPr="006C4268">
        <w:rPr>
          <w:b/>
          <w:sz w:val="30"/>
          <w:u w:val="single"/>
        </w:rPr>
        <w:lastRenderedPageBreak/>
        <w:t xml:space="preserve">communicable </w:t>
      </w:r>
      <w:r w:rsidRPr="00BD5816">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BD5816">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BD5816">
        <w:rPr>
          <w:b/>
          <w:iCs/>
          <w:sz w:val="30"/>
          <w:highlight w:val="cyan"/>
          <w:u w:val="single"/>
          <w:bdr w:val="single" w:sz="8" w:space="0" w:color="auto"/>
        </w:rPr>
        <w:t>ushered</w:t>
      </w:r>
      <w:r w:rsidRPr="006C4268">
        <w:rPr>
          <w:b/>
          <w:iCs/>
          <w:sz w:val="30"/>
          <w:u w:val="single"/>
          <w:bdr w:val="single" w:sz="8" w:space="0" w:color="auto"/>
        </w:rPr>
        <w:t xml:space="preserve"> a period of </w:t>
      </w:r>
      <w:r w:rsidRPr="00BD5816">
        <w:rPr>
          <w:b/>
          <w:iCs/>
          <w:sz w:val="30"/>
          <w:highlight w:val="cyan"/>
          <w:u w:val="single"/>
          <w:bdr w:val="single" w:sz="8" w:space="0" w:color="auto"/>
        </w:rPr>
        <w:t>unprecedented prosperity</w:t>
      </w:r>
      <w:r w:rsidRPr="006C4268">
        <w:rPr>
          <w:b/>
          <w:iCs/>
          <w:sz w:val="30"/>
          <w:u w:val="single"/>
          <w:bdr w:val="single" w:sz="8" w:space="0" w:color="auto"/>
        </w:rPr>
        <w:t xml:space="preserve"> in many poor countries</w:t>
      </w:r>
      <w:r w:rsidRPr="006C4268">
        <w:rPr>
          <w:sz w:val="12"/>
        </w:rPr>
        <w:t>. Even as we struggle with economic problems at home let us remember the global – and largely positive – perspective on the state of the world.</w:t>
      </w:r>
    </w:p>
    <w:p w14:paraId="4A340F2A" w14:textId="77777777" w:rsidR="00012F92" w:rsidRPr="00621E00" w:rsidRDefault="00012F92" w:rsidP="00012F92">
      <w:pPr>
        <w:keepNext/>
        <w:keepLines/>
        <w:spacing w:before="40" w:after="0"/>
        <w:outlineLvl w:val="3"/>
        <w:rPr>
          <w:rFonts w:asciiTheme="minorHAnsi" w:eastAsiaTheme="majorEastAsia" w:hAnsiTheme="minorHAnsi" w:cstheme="minorHAnsi"/>
          <w:b/>
          <w:iCs/>
          <w:sz w:val="36"/>
        </w:rPr>
      </w:pPr>
      <w:r w:rsidRPr="00621E00">
        <w:rPr>
          <w:rFonts w:asciiTheme="minorHAnsi" w:eastAsiaTheme="majorEastAsia" w:hAnsiTheme="minorHAnsi" w:cstheme="minorHAnsi"/>
          <w:b/>
          <w:iCs/>
          <w:sz w:val="36"/>
        </w:rPr>
        <w:t>Cap solves climate change and alternatives only accelerate it</w:t>
      </w:r>
    </w:p>
    <w:p w14:paraId="4A36A390" w14:textId="77777777" w:rsidR="00012F92" w:rsidRPr="00621E00" w:rsidRDefault="00012F92" w:rsidP="00012F92">
      <w:pPr>
        <w:rPr>
          <w:sz w:val="16"/>
          <w:szCs w:val="16"/>
        </w:rPr>
      </w:pPr>
      <w:r w:rsidRPr="00621E00">
        <w:rPr>
          <w:sz w:val="16"/>
          <w:szCs w:val="16"/>
        </w:rPr>
        <w:t xml:space="preserve">---dismantling systems isn’t easy takes time, means warming accelerates in the interim </w:t>
      </w:r>
    </w:p>
    <w:p w14:paraId="2D2D94F8" w14:textId="77777777" w:rsidR="00012F92" w:rsidRPr="00621E00" w:rsidRDefault="00012F92" w:rsidP="00012F92">
      <w:pPr>
        <w:rPr>
          <w:sz w:val="16"/>
          <w:szCs w:val="16"/>
        </w:rPr>
      </w:pPr>
      <w:r w:rsidRPr="00621E00">
        <w:rPr>
          <w:sz w:val="16"/>
          <w:szCs w:val="16"/>
        </w:rPr>
        <w:t>---causes wars because it forces political upheaval and people will fight to keep capitalism which is both offense and means alt fails</w:t>
      </w:r>
    </w:p>
    <w:p w14:paraId="48B8B6C6" w14:textId="77777777" w:rsidR="00012F92" w:rsidRPr="00621E00" w:rsidRDefault="00012F92" w:rsidP="00012F92">
      <w:pPr>
        <w:rPr>
          <w:sz w:val="16"/>
          <w:szCs w:val="16"/>
        </w:rPr>
      </w:pPr>
      <w:r w:rsidRPr="00621E00">
        <w:rPr>
          <w:sz w:val="16"/>
          <w:szCs w:val="16"/>
        </w:rPr>
        <w:t xml:space="preserve">---US has decreased emissions now, sustainable energy like wind, solar, and hydro solve, our </w:t>
      </w:r>
      <w:proofErr w:type="spellStart"/>
      <w:r w:rsidRPr="00621E00">
        <w:rPr>
          <w:sz w:val="16"/>
          <w:szCs w:val="16"/>
        </w:rPr>
        <w:t>ev</w:t>
      </w:r>
      <w:proofErr w:type="spellEnd"/>
      <w:r w:rsidRPr="00621E00">
        <w:rPr>
          <w:sz w:val="16"/>
          <w:szCs w:val="16"/>
        </w:rPr>
        <w:t xml:space="preserve"> cites a report that looked at over 7000 cases says sustainable is competitive and will be adopted universally in 10 years </w:t>
      </w:r>
    </w:p>
    <w:p w14:paraId="7148AB1C" w14:textId="77777777" w:rsidR="00012F92" w:rsidRPr="00621E00" w:rsidRDefault="00012F92" w:rsidP="00012F92">
      <w:pPr>
        <w:rPr>
          <w:sz w:val="16"/>
          <w:szCs w:val="16"/>
        </w:rPr>
      </w:pPr>
      <w:r w:rsidRPr="00621E00">
        <w:rPr>
          <w:sz w:val="16"/>
          <w:szCs w:val="16"/>
        </w:rPr>
        <w:t>---during transition in order to beat the system, the movement would have to massively ramp up emissions to build weapons which locks in warming</w:t>
      </w:r>
    </w:p>
    <w:p w14:paraId="0BD94191" w14:textId="77777777" w:rsidR="00012F92" w:rsidRPr="00621E00" w:rsidRDefault="00012F92" w:rsidP="00012F92">
      <w:pPr>
        <w:rPr>
          <w:rFonts w:asciiTheme="minorHAnsi" w:hAnsiTheme="minorHAnsi" w:cstheme="minorHAnsi"/>
        </w:rPr>
      </w:pPr>
      <w:r w:rsidRPr="00621E00">
        <w:rPr>
          <w:rFonts w:asciiTheme="minorHAnsi" w:hAnsiTheme="minorHAnsi" w:cstheme="minorHAnsi"/>
          <w:b/>
          <w:bCs/>
          <w:sz w:val="30"/>
        </w:rPr>
        <w:t>Smith 19</w:t>
      </w:r>
      <w:r w:rsidRPr="00621E00">
        <w:rPr>
          <w:rFonts w:asciiTheme="minorHAnsi" w:hAnsiTheme="minorHAnsi" w:cstheme="minorHAnsi"/>
        </w:rPr>
        <w:t xml:space="preserve"> [Noah Smith Noah Smith is a Bloomberg Opinion columnist. He was an assistant professor of finance at Stony Brook University, and he blogs at </w:t>
      </w:r>
      <w:proofErr w:type="spellStart"/>
      <w:r w:rsidRPr="00621E00">
        <w:rPr>
          <w:rFonts w:asciiTheme="minorHAnsi" w:hAnsiTheme="minorHAnsi" w:cstheme="minorHAnsi"/>
        </w:rPr>
        <w:t>Noahpinion</w:t>
      </w:r>
      <w:proofErr w:type="spellEnd"/>
      <w:r w:rsidRPr="00621E00">
        <w:rPr>
          <w:rFonts w:asciiTheme="minorHAnsi" w:hAnsiTheme="minorHAnsi" w:cstheme="minorHAnsi"/>
        </w:rPr>
        <w:t>, “Dumping Capitalism Won’t Save the Planet”, April 5, 2019, https://www.bloomberg.com/opinion/articles/2019-04-05/capitalism-is-more-likely-to-limit-climate-change-than-socialism, DOA: 8/20/19] Ian M</w:t>
      </w:r>
    </w:p>
    <w:p w14:paraId="28B51CD6" w14:textId="77777777" w:rsidR="00012F92" w:rsidRPr="003C2748" w:rsidRDefault="00012F92" w:rsidP="00012F92">
      <w:pPr>
        <w:rPr>
          <w:rStyle w:val="Emphasis"/>
        </w:rPr>
      </w:pPr>
      <w:r w:rsidRPr="00621E00">
        <w:rPr>
          <w:rFonts w:asciiTheme="minorHAnsi" w:hAnsiTheme="minorHAnsi" w:cstheme="minorHAnsi"/>
          <w:sz w:val="16"/>
          <w:shd w:val="clear" w:color="auto" w:fill="FFFFFF" w:themeFill="background1"/>
        </w:rPr>
        <w:t>public-private cooperation will do more to limit climate change than eco-socialism.</w:t>
      </w:r>
      <w:r w:rsidRPr="00621E00">
        <w:rPr>
          <w:rFonts w:asciiTheme="minorHAnsi" w:hAnsiTheme="minorHAnsi" w:cstheme="minorHAnsi"/>
          <w:sz w:val="16"/>
          <w:shd w:val="clear" w:color="auto" w:fill="F9F5E8"/>
        </w:rPr>
        <w:t xml:space="preserve"> </w:t>
      </w:r>
      <w:r w:rsidRPr="00621E00">
        <w:rPr>
          <w:rFonts w:asciiTheme="minorHAnsi" w:hAnsiTheme="minorHAnsi" w:cstheme="minorHAnsi"/>
          <w:u w:val="single"/>
        </w:rPr>
        <w:t>It has become fashionable</w:t>
      </w:r>
      <w:r w:rsidRPr="00621E00">
        <w:rPr>
          <w:rFonts w:asciiTheme="minorHAnsi" w:hAnsiTheme="minorHAnsi" w:cstheme="minorHAnsi"/>
          <w:sz w:val="16"/>
        </w:rPr>
        <w:t xml:space="preserve"> on social media and in certain </w:t>
      </w:r>
      <w:r w:rsidRPr="00621E00">
        <w:rPr>
          <w:rFonts w:asciiTheme="minorHAnsi" w:eastAsiaTheme="majorEastAsia" w:hAnsiTheme="minorHAnsi" w:cstheme="minorHAnsi"/>
          <w:sz w:val="16"/>
        </w:rPr>
        <w:t>publications</w:t>
      </w:r>
      <w:r w:rsidRPr="00621E00">
        <w:rPr>
          <w:rFonts w:asciiTheme="minorHAnsi" w:hAnsiTheme="minorHAnsi" w:cstheme="minorHAnsi"/>
          <w:sz w:val="16"/>
        </w:rPr>
        <w:t xml:space="preserve"> </w:t>
      </w:r>
      <w:r w:rsidRPr="00621E00">
        <w:rPr>
          <w:rFonts w:asciiTheme="minorHAnsi" w:hAnsiTheme="minorHAnsi" w:cstheme="minorHAnsi"/>
          <w:u w:val="single"/>
        </w:rPr>
        <w:t>to argue that capitalism is killing the planet</w:t>
      </w:r>
      <w:r w:rsidRPr="00621E00">
        <w:rPr>
          <w:rFonts w:asciiTheme="minorHAnsi" w:hAnsiTheme="minorHAnsi" w:cstheme="minorHAnsi"/>
          <w:sz w:val="16"/>
        </w:rPr>
        <w:t xml:space="preserve">. Even renowned investor Jeremy Grantham, hardly a radical, made </w:t>
      </w:r>
      <w:r w:rsidRPr="00621E00">
        <w:rPr>
          <w:rFonts w:asciiTheme="minorHAnsi" w:eastAsiaTheme="majorEastAsia" w:hAnsiTheme="minorHAnsi" w:cstheme="minorHAnsi"/>
          <w:sz w:val="16"/>
        </w:rPr>
        <w:t>that assertion</w:t>
      </w:r>
      <w:r w:rsidRPr="00621E00">
        <w:rPr>
          <w:rFonts w:asciiTheme="minorHAnsi" w:hAnsiTheme="minorHAnsi" w:cstheme="minorHAnsi"/>
          <w:sz w:val="16"/>
        </w:rPr>
        <w:t xml:space="preserve"> last year. </w:t>
      </w:r>
      <w:r w:rsidRPr="00621E00">
        <w:rPr>
          <w:rFonts w:asciiTheme="minorHAnsi" w:hAnsiTheme="minorHAnsi" w:cstheme="minorHAnsi"/>
          <w:u w:val="single"/>
        </w:rPr>
        <w:t>The basic idea is that the profit motive drives the private sector to spew carbon into the air with reckless abandon</w:t>
      </w:r>
      <w:r w:rsidRPr="00621E00">
        <w:rPr>
          <w:rFonts w:asciiTheme="minorHAnsi" w:hAnsiTheme="minorHAnsi" w:cstheme="minorHAnsi"/>
          <w:sz w:val="16"/>
        </w:rPr>
        <w:t xml:space="preserve">. Though many </w:t>
      </w:r>
      <w:r w:rsidRPr="00621E00">
        <w:rPr>
          <w:rFonts w:asciiTheme="minorHAnsi" w:eastAsiaTheme="majorEastAsia" w:hAnsiTheme="minorHAnsi" w:cstheme="minorHAnsi"/>
          <w:sz w:val="16"/>
        </w:rPr>
        <w:t>economists</w:t>
      </w:r>
      <w:r w:rsidRPr="00621E00">
        <w:rPr>
          <w:rFonts w:asciiTheme="minorHAnsi" w:hAnsiTheme="minorHAnsi" w:cstheme="minorHAnsi"/>
          <w:sz w:val="16"/>
        </w:rPr>
        <w:t xml:space="preserve"> and some climate activists believe that the problem is best addressed by modifying market incentives with a carbon tax, many activists believe that the problem can’t be addressed without rebuilding the economy along </w:t>
      </w:r>
      <w:r w:rsidRPr="00621E00">
        <w:rPr>
          <w:rFonts w:asciiTheme="minorHAnsi" w:eastAsiaTheme="majorEastAsia" w:hAnsiTheme="minorHAnsi" w:cstheme="minorHAnsi"/>
          <w:sz w:val="16"/>
        </w:rPr>
        <w:t>centrally planned</w:t>
      </w:r>
      <w:r w:rsidRPr="00621E00">
        <w:rPr>
          <w:rFonts w:asciiTheme="minorHAnsi" w:hAnsiTheme="minorHAnsi" w:cstheme="minorHAnsi"/>
          <w:sz w:val="16"/>
        </w:rPr>
        <w:t xml:space="preserve"> lines. The climate threat is certainly dire, and carbon taxes </w:t>
      </w:r>
      <w:r w:rsidRPr="00621E00">
        <w:rPr>
          <w:rFonts w:asciiTheme="minorHAnsi" w:eastAsiaTheme="majorEastAsia" w:hAnsiTheme="minorHAnsi" w:cstheme="minorHAnsi"/>
          <w:sz w:val="16"/>
        </w:rPr>
        <w:t>are unlikely</w:t>
      </w:r>
      <w:r w:rsidRPr="00621E00">
        <w:rPr>
          <w:rFonts w:asciiTheme="minorHAnsi" w:hAnsiTheme="minorHAnsi" w:cstheme="minorHAnsi"/>
          <w:sz w:val="16"/>
        </w:rPr>
        <w:t xml:space="preserve"> to be enough to solve the problem</w:t>
      </w:r>
      <w:r w:rsidRPr="003C2748">
        <w:t>.</w:t>
      </w:r>
      <w:r w:rsidRPr="003C2748">
        <w:rPr>
          <w:rStyle w:val="Emphasis"/>
        </w:rPr>
        <w:t xml:space="preserve"> But eco-socialism is probably not going to be an effective method of addressing that threat</w:t>
      </w:r>
      <w:r w:rsidRPr="00621E00">
        <w:rPr>
          <w:rFonts w:asciiTheme="minorHAnsi" w:hAnsiTheme="minorHAnsi" w:cstheme="minorHAnsi"/>
          <w:sz w:val="16"/>
        </w:rPr>
        <w:t xml:space="preserve">. </w:t>
      </w:r>
      <w:r w:rsidRPr="00BD5816">
        <w:rPr>
          <w:rFonts w:asciiTheme="minorHAnsi" w:hAnsiTheme="minorHAnsi" w:cstheme="minorHAnsi"/>
          <w:highlight w:val="cyan"/>
          <w:u w:val="single"/>
        </w:rPr>
        <w:t>Dismantling</w:t>
      </w:r>
      <w:r w:rsidRPr="00621E00">
        <w:rPr>
          <w:rFonts w:asciiTheme="minorHAnsi" w:hAnsiTheme="minorHAnsi" w:cstheme="minorHAnsi"/>
          <w:u w:val="single"/>
        </w:rPr>
        <w:t xml:space="preserve"> an entire </w:t>
      </w:r>
      <w:r w:rsidRPr="00BD5816">
        <w:rPr>
          <w:rFonts w:asciiTheme="minorHAnsi" w:hAnsiTheme="minorHAnsi" w:cstheme="minorHAnsi"/>
          <w:highlight w:val="cyan"/>
          <w:u w:val="single"/>
        </w:rPr>
        <w:t>economic system</w:t>
      </w:r>
      <w:r w:rsidRPr="00621E00">
        <w:rPr>
          <w:rFonts w:asciiTheme="minorHAnsi" w:hAnsiTheme="minorHAnsi" w:cstheme="minorHAnsi"/>
          <w:u w:val="single"/>
        </w:rPr>
        <w:t xml:space="preserve"> is never easy, and probably </w:t>
      </w:r>
      <w:r w:rsidRPr="00BD5816">
        <w:rPr>
          <w:rFonts w:asciiTheme="minorHAnsi" w:hAnsiTheme="minorHAnsi" w:cstheme="minorHAnsi"/>
          <w:highlight w:val="cyan"/>
          <w:u w:val="single"/>
        </w:rPr>
        <w:t>would touch off</w:t>
      </w:r>
      <w:r w:rsidRPr="00621E00">
        <w:rPr>
          <w:rFonts w:asciiTheme="minorHAnsi" w:hAnsiTheme="minorHAnsi" w:cstheme="minorHAnsi"/>
          <w:u w:val="single"/>
        </w:rPr>
        <w:t xml:space="preserve"> armed </w:t>
      </w:r>
      <w:r w:rsidRPr="00BD5816">
        <w:rPr>
          <w:rFonts w:asciiTheme="minorHAnsi" w:hAnsiTheme="minorHAnsi" w:cstheme="minorHAnsi"/>
          <w:highlight w:val="cyan"/>
          <w:u w:val="single"/>
        </w:rPr>
        <w:t>conflict</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major </w:t>
      </w:r>
      <w:r w:rsidRPr="00BD5816">
        <w:rPr>
          <w:rFonts w:asciiTheme="minorHAnsi" w:hAnsiTheme="minorHAnsi" w:cstheme="minorHAnsi"/>
          <w:highlight w:val="cyan"/>
          <w:u w:val="single"/>
        </w:rPr>
        <w:t>political upheaval</w:t>
      </w:r>
      <w:r w:rsidRPr="00621E00">
        <w:rPr>
          <w:rFonts w:asciiTheme="minorHAnsi" w:hAnsiTheme="minorHAnsi" w:cstheme="minorHAnsi"/>
          <w:sz w:val="16"/>
        </w:rPr>
        <w:t xml:space="preserve">. </w:t>
      </w:r>
      <w:r w:rsidRPr="00BD5816">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BD5816">
        <w:rPr>
          <w:rFonts w:asciiTheme="minorHAnsi" w:hAnsiTheme="minorHAnsi" w:cstheme="minorHAnsi"/>
          <w:highlight w:val="cyan"/>
          <w:u w:val="single"/>
        </w:rPr>
        <w:t>scramble to win</w:t>
      </w:r>
      <w:r w:rsidRPr="00621E00">
        <w:rPr>
          <w:rFonts w:asciiTheme="minorHAnsi" w:hAnsiTheme="minorHAnsi" w:cstheme="minorHAnsi"/>
          <w:u w:val="single"/>
        </w:rPr>
        <w:t xml:space="preserve"> those battles</w:t>
      </w:r>
      <w:r w:rsidRPr="00621E00">
        <w:rPr>
          <w:rFonts w:asciiTheme="minorHAnsi" w:hAnsiTheme="minorHAnsi" w:cstheme="minorHAnsi"/>
          <w:sz w:val="16"/>
        </w:rPr>
        <w:t xml:space="preserve">, </w:t>
      </w:r>
      <w:r w:rsidRPr="00621E00">
        <w:rPr>
          <w:rFonts w:asciiTheme="minorHAnsi" w:hAnsiTheme="minorHAnsi" w:cstheme="minorHAnsi"/>
          <w:u w:val="single"/>
        </w:rPr>
        <w:t xml:space="preserve">even the </w:t>
      </w:r>
      <w:r w:rsidRPr="00BD5816">
        <w:rPr>
          <w:rFonts w:asciiTheme="minorHAnsi" w:hAnsiTheme="minorHAnsi" w:cstheme="minorHAnsi"/>
          <w:highlight w:val="cyan"/>
          <w:u w:val="single"/>
        </w:rPr>
        <w:t>socialists</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would</w:t>
      </w:r>
      <w:r w:rsidRPr="00621E00">
        <w:rPr>
          <w:rFonts w:asciiTheme="minorHAnsi" w:hAnsiTheme="minorHAnsi" w:cstheme="minorHAnsi"/>
          <w:u w:val="single"/>
        </w:rPr>
        <w:t xml:space="preserve"> almost certainly </w:t>
      </w:r>
      <w:r w:rsidRPr="00BD5816">
        <w:rPr>
          <w:rFonts w:asciiTheme="minorHAnsi" w:hAnsiTheme="minorHAnsi" w:cstheme="minorHAnsi"/>
          <w:highlight w:val="cyan"/>
          <w:u w:val="single"/>
        </w:rPr>
        <w:t>abandon</w:t>
      </w:r>
      <w:r w:rsidRPr="00621E00">
        <w:rPr>
          <w:rFonts w:asciiTheme="minorHAnsi" w:hAnsiTheme="minorHAnsi" w:cstheme="minorHAnsi"/>
          <w:u w:val="single"/>
        </w:rPr>
        <w:t xml:space="preserve"> their </w:t>
      </w:r>
      <w:r w:rsidRPr="00BD5816">
        <w:rPr>
          <w:rFonts w:asciiTheme="minorHAnsi" w:hAnsiTheme="minorHAnsi" w:cstheme="minorHAnsi"/>
          <w:highlight w:val="cyan"/>
          <w:u w:val="single"/>
        </w:rPr>
        <w:t>limitation</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on fossil-fuel use</w:t>
      </w:r>
      <w:r w:rsidRPr="00621E00">
        <w:rPr>
          <w:rFonts w:asciiTheme="minorHAnsi" w:hAnsiTheme="minorHAnsi" w:cstheme="minorHAnsi"/>
          <w:sz w:val="16"/>
        </w:rPr>
        <w:t xml:space="preserve"> — either </w:t>
      </w:r>
      <w:r w:rsidRPr="00BD5816">
        <w:rPr>
          <w:rFonts w:asciiTheme="minorHAnsi" w:hAnsiTheme="minorHAnsi" w:cstheme="minorHAnsi"/>
          <w:highlight w:val="cyan"/>
          <w:u w:val="single"/>
        </w:rPr>
        <w:t>to support military</w:t>
      </w:r>
      <w:r w:rsidRPr="00621E00">
        <w:rPr>
          <w:rFonts w:asciiTheme="minorHAnsi" w:hAnsiTheme="minorHAnsi" w:cstheme="minorHAnsi"/>
          <w:u w:val="single"/>
        </w:rPr>
        <w:t xml:space="preserve"> efforts</w:t>
      </w:r>
      <w:r w:rsidRPr="00621E00">
        <w:rPr>
          <w:rFonts w:asciiTheme="minorHAnsi" w:hAnsiTheme="minorHAnsi" w:cstheme="minorHAnsi"/>
          <w:sz w:val="16"/>
        </w:rPr>
        <w:t xml:space="preserve">, </w:t>
      </w:r>
      <w:r w:rsidRPr="00621E00">
        <w:rPr>
          <w:rFonts w:asciiTheme="minorHAnsi" w:hAnsiTheme="minorHAnsi" w:cstheme="minorHAnsi"/>
          <w:u w:val="single"/>
        </w:rPr>
        <w:t xml:space="preserve">or to </w:t>
      </w:r>
      <w:r w:rsidRPr="00BD5816">
        <w:rPr>
          <w:rFonts w:asciiTheme="minorHAnsi" w:hAnsiTheme="minorHAnsi" w:cstheme="minorHAnsi"/>
          <w:highlight w:val="cyan"/>
          <w:u w:val="single"/>
        </w:rPr>
        <w:t>keep</w:t>
      </w:r>
      <w:r w:rsidRPr="00621E00">
        <w:rPr>
          <w:rFonts w:asciiTheme="minorHAnsi" w:hAnsiTheme="minorHAnsi" w:cstheme="minorHAnsi"/>
          <w:u w:val="single"/>
        </w:rPr>
        <w:t xml:space="preserve"> the </w:t>
      </w:r>
      <w:r w:rsidRPr="00BD5816">
        <w:rPr>
          <w:rFonts w:asciiTheme="minorHAnsi" w:hAnsiTheme="minorHAnsi" w:cstheme="minorHAnsi"/>
          <w:highlight w:val="cyan"/>
          <w:u w:val="single"/>
        </w:rPr>
        <w:t>population</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from turning</w:t>
      </w:r>
      <w:r w:rsidRPr="00621E00">
        <w:rPr>
          <w:rFonts w:asciiTheme="minorHAnsi" w:hAnsiTheme="minorHAnsi" w:cstheme="minorHAnsi"/>
          <w:u w:val="single"/>
        </w:rPr>
        <w:t xml:space="preserve"> against them</w:t>
      </w:r>
      <w:r w:rsidRPr="00621E00">
        <w:rPr>
          <w:rFonts w:asciiTheme="minorHAnsi" w:hAnsiTheme="minorHAnsi" w:cstheme="minorHAnsi"/>
          <w:sz w:val="16"/>
        </w:rPr>
        <w:t xml:space="preserve">. The </w:t>
      </w:r>
      <w:r w:rsidRPr="00BD5816">
        <w:rPr>
          <w:rFonts w:asciiTheme="minorHAnsi" w:hAnsiTheme="minorHAnsi" w:cstheme="minorHAnsi"/>
          <w:highlight w:val="cyan"/>
          <w:u w:val="single"/>
        </w:rPr>
        <w:t>precedent</w:t>
      </w:r>
      <w:r w:rsidRPr="00621E00">
        <w:rPr>
          <w:rFonts w:asciiTheme="minorHAnsi" w:hAnsiTheme="minorHAnsi" w:cstheme="minorHAnsi"/>
          <w:u w:val="single"/>
        </w:rPr>
        <w:t xml:space="preserve"> </w:t>
      </w:r>
      <w:r w:rsidRPr="00621E00">
        <w:rPr>
          <w:rFonts w:asciiTheme="minorHAnsi" w:hAnsiTheme="minorHAnsi" w:cstheme="minorHAnsi"/>
          <w:sz w:val="16"/>
        </w:rPr>
        <w:t xml:space="preserve">here </w:t>
      </w:r>
      <w:r w:rsidRPr="00BD5816">
        <w:rPr>
          <w:rFonts w:asciiTheme="minorHAnsi" w:hAnsiTheme="minorHAnsi" w:cstheme="minorHAnsi"/>
          <w:highlight w:val="cyan"/>
          <w:u w:val="single"/>
        </w:rPr>
        <w:t>is</w:t>
      </w:r>
      <w:r w:rsidRPr="00621E00">
        <w:rPr>
          <w:rFonts w:asciiTheme="minorHAnsi" w:hAnsiTheme="minorHAnsi" w:cstheme="minorHAnsi"/>
          <w:u w:val="single"/>
        </w:rPr>
        <w:t xml:space="preserve"> the </w:t>
      </w:r>
      <w:r w:rsidRPr="00BD5816">
        <w:rPr>
          <w:rFonts w:asciiTheme="minorHAnsi" w:hAnsiTheme="minorHAnsi" w:cstheme="minorHAnsi"/>
          <w:highlight w:val="cyan"/>
          <w:u w:val="single"/>
        </w:rPr>
        <w:t>Soviet Union</w:t>
      </w:r>
      <w:r w:rsidRPr="00621E00">
        <w:rPr>
          <w:rFonts w:asciiTheme="minorHAnsi" w:hAnsiTheme="minorHAnsi" w:cstheme="minorHAnsi"/>
          <w:u w:val="single"/>
        </w:rPr>
        <w:t>,</w:t>
      </w:r>
      <w:r w:rsidRPr="00621E00">
        <w:rPr>
          <w:rFonts w:asciiTheme="minorHAnsi" w:hAnsiTheme="minorHAnsi" w:cstheme="minorHAnsi"/>
          <w:sz w:val="16"/>
        </w:rPr>
        <w:t xml:space="preserve"> </w:t>
      </w:r>
      <w:r w:rsidRPr="00621E00">
        <w:rPr>
          <w:rFonts w:asciiTheme="minorHAnsi" w:hAnsiTheme="minorHAnsi" w:cstheme="minorHAnsi"/>
          <w:u w:val="single"/>
        </w:rPr>
        <w:t>whose</w:t>
      </w:r>
      <w:r w:rsidRPr="00621E00">
        <w:rPr>
          <w:rFonts w:asciiTheme="minorHAnsi" w:hAnsiTheme="minorHAnsi" w:cstheme="minorHAnsi"/>
          <w:sz w:val="16"/>
        </w:rPr>
        <w:t xml:space="preserve"> multidecade </w:t>
      </w:r>
      <w:r w:rsidRPr="00621E00">
        <w:rPr>
          <w:rFonts w:asciiTheme="minorHAnsi" w:hAnsiTheme="minorHAnsi" w:cstheme="minorHAnsi"/>
          <w:u w:val="single"/>
        </w:rPr>
        <w:t>effort to reshape</w:t>
      </w:r>
      <w:r w:rsidRPr="00621E00">
        <w:rPr>
          <w:rFonts w:asciiTheme="minorHAnsi" w:hAnsiTheme="minorHAnsi" w:cstheme="minorHAnsi"/>
          <w:sz w:val="16"/>
        </w:rPr>
        <w:t xml:space="preserve"> </w:t>
      </w:r>
      <w:r w:rsidRPr="00621E00">
        <w:rPr>
          <w:rFonts w:asciiTheme="minorHAnsi" w:hAnsiTheme="minorHAnsi" w:cstheme="minorHAnsi"/>
          <w:u w:val="single"/>
        </w:rPr>
        <w:t>its economy by force</w:t>
      </w:r>
      <w:r w:rsidRPr="00621E00">
        <w:rPr>
          <w:rFonts w:asciiTheme="minorHAnsi" w:hAnsiTheme="minorHAnsi" w:cstheme="minorHAnsi"/>
          <w:sz w:val="16"/>
        </w:rPr>
        <w:t xml:space="preserve"> amid confrontation with the West </w:t>
      </w:r>
      <w:r w:rsidRPr="00621E00">
        <w:rPr>
          <w:rFonts w:asciiTheme="minorHAnsi" w:hAnsiTheme="minorHAnsi" w:cstheme="minorHAnsi"/>
          <w:u w:val="single"/>
        </w:rPr>
        <w:t xml:space="preserve">led to profound </w:t>
      </w:r>
      <w:r w:rsidRPr="00621E00">
        <w:rPr>
          <w:rFonts w:asciiTheme="minorHAnsi" w:eastAsiaTheme="majorEastAsia" w:hAnsiTheme="minorHAnsi" w:cstheme="minorHAnsi"/>
          <w:u w:val="single"/>
        </w:rPr>
        <w:t>environmental degradation</w:t>
      </w:r>
      <w:r w:rsidRPr="00621E00">
        <w:rPr>
          <w:rFonts w:asciiTheme="minorHAnsi" w:hAnsiTheme="minorHAnsi" w:cstheme="minorHAnsi"/>
          <w:sz w:val="16"/>
        </w:rPr>
        <w:t xml:space="preserve">. The world's climate does not have several decades to spare. </w:t>
      </w:r>
      <w:r w:rsidRPr="00621E00">
        <w:rPr>
          <w:rFonts w:asciiTheme="minorHAnsi" w:hAnsiTheme="minorHAnsi" w:cstheme="minorHAnsi"/>
          <w:u w:val="single"/>
        </w:rPr>
        <w:t xml:space="preserve">Even without international conflict, there’s </w:t>
      </w:r>
      <w:r w:rsidRPr="00BD5816">
        <w:rPr>
          <w:rFonts w:asciiTheme="minorHAnsi" w:hAnsiTheme="minorHAnsi" w:cstheme="minorHAnsi"/>
          <w:highlight w:val="cyan"/>
          <w:u w:val="single"/>
        </w:rPr>
        <w:t>little guarantee</w:t>
      </w:r>
      <w:r w:rsidRPr="00621E00">
        <w:rPr>
          <w:rFonts w:asciiTheme="minorHAnsi" w:hAnsiTheme="minorHAnsi" w:cstheme="minorHAnsi"/>
          <w:u w:val="single"/>
        </w:rPr>
        <w:t xml:space="preserve"> that </w:t>
      </w:r>
      <w:r w:rsidRPr="00BD5816">
        <w:rPr>
          <w:rFonts w:asciiTheme="minorHAnsi" w:hAnsiTheme="minorHAnsi" w:cstheme="minorHAnsi"/>
          <w:highlight w:val="cyan"/>
          <w:u w:val="single"/>
        </w:rPr>
        <w:t>moving away</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from</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cap</w:t>
      </w:r>
      <w:r w:rsidRPr="00621E00">
        <w:rPr>
          <w:rFonts w:asciiTheme="minorHAnsi" w:hAnsiTheme="minorHAnsi" w:cstheme="minorHAnsi"/>
          <w:u w:val="single"/>
        </w:rPr>
        <w:t xml:space="preserve">italism would </w:t>
      </w:r>
      <w:r w:rsidRPr="00BD5816">
        <w:rPr>
          <w:rFonts w:asciiTheme="minorHAnsi" w:hAnsiTheme="minorHAnsi" w:cstheme="minorHAnsi"/>
          <w:highlight w:val="cyan"/>
          <w:u w:val="single"/>
        </w:rPr>
        <w:t>mitigate</w:t>
      </w:r>
      <w:r w:rsidRPr="00621E00">
        <w:rPr>
          <w:rFonts w:asciiTheme="minorHAnsi" w:hAnsiTheme="minorHAnsi" w:cstheme="minorHAnsi"/>
          <w:u w:val="single"/>
        </w:rPr>
        <w:t xml:space="preserve"> our impact on the </w:t>
      </w:r>
      <w:r w:rsidRPr="00BD5816">
        <w:rPr>
          <w:rFonts w:asciiTheme="minorHAnsi" w:hAnsiTheme="minorHAnsi" w:cstheme="minorHAnsi"/>
          <w:highlight w:val="cyan"/>
          <w:u w:val="single"/>
        </w:rPr>
        <w:t>environment</w:t>
      </w:r>
      <w:r w:rsidRPr="00621E00">
        <w:rPr>
          <w:rFonts w:asciiTheme="minorHAnsi" w:hAnsiTheme="minorHAnsi" w:cstheme="minorHAnsi"/>
          <w:sz w:val="16"/>
        </w:rPr>
        <w:t xml:space="preserve">. Since socialist leader Evo Morales took power in Bolivia, living standards </w:t>
      </w:r>
      <w:r w:rsidRPr="00621E00">
        <w:rPr>
          <w:rFonts w:asciiTheme="minorHAnsi" w:eastAsiaTheme="majorEastAsia" w:hAnsiTheme="minorHAnsi" w:cstheme="minorHAnsi"/>
          <w:sz w:val="16"/>
        </w:rPr>
        <w:t>have improved</w:t>
      </w:r>
      <w:r w:rsidRPr="00621E00">
        <w:rPr>
          <w:rFonts w:asciiTheme="minorHAnsi" w:hAnsiTheme="minorHAnsi" w:cstheme="minorHAnsi"/>
          <w:sz w:val="16"/>
        </w:rPr>
        <w:t xml:space="preserve"> substantially for the average Bolivian, which is great. But this has come at the cost of higher emissions. Meanwhile, </w:t>
      </w:r>
      <w:r w:rsidRPr="00621E00">
        <w:rPr>
          <w:rFonts w:asciiTheme="minorHAnsi" w:hAnsiTheme="minorHAnsi" w:cstheme="minorHAnsi"/>
          <w:u w:val="single"/>
        </w:rPr>
        <w:t xml:space="preserve">the capitalist </w:t>
      </w:r>
      <w:r w:rsidRPr="00BD5816">
        <w:rPr>
          <w:rFonts w:asciiTheme="minorHAnsi" w:hAnsiTheme="minorHAnsi" w:cstheme="minorHAnsi"/>
          <w:highlight w:val="cyan"/>
          <w:u w:val="single"/>
        </w:rPr>
        <w:t>U.S</w:t>
      </w:r>
      <w:r w:rsidRPr="00621E00">
        <w:rPr>
          <w:rFonts w:asciiTheme="minorHAnsi" w:hAnsiTheme="minorHAnsi" w:cstheme="minorHAnsi"/>
          <w:sz w:val="16"/>
        </w:rPr>
        <w:t xml:space="preserve"> </w:t>
      </w:r>
      <w:r w:rsidRPr="00BD5816">
        <w:rPr>
          <w:rFonts w:asciiTheme="minorHAnsi" w:hAnsiTheme="minorHAnsi" w:cstheme="minorHAnsi"/>
          <w:highlight w:val="cyan"/>
          <w:u w:val="single"/>
        </w:rPr>
        <w:t>managed to</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decrease</w:t>
      </w:r>
      <w:r w:rsidRPr="00621E00">
        <w:rPr>
          <w:rFonts w:asciiTheme="minorHAnsi" w:hAnsiTheme="minorHAnsi" w:cstheme="minorHAnsi"/>
          <w:u w:val="single"/>
        </w:rPr>
        <w:t xml:space="preserve"> its </w:t>
      </w:r>
      <w:r w:rsidRPr="00BD5816">
        <w:rPr>
          <w:rFonts w:asciiTheme="minorHAnsi" w:hAnsiTheme="minorHAnsi" w:cstheme="minorHAnsi"/>
          <w:highlight w:val="cyan"/>
          <w:u w:val="single"/>
        </w:rPr>
        <w:t>per capita emissions</w:t>
      </w:r>
      <w:r w:rsidRPr="00621E00">
        <w:rPr>
          <w:rFonts w:asciiTheme="minorHAnsi" w:hAnsiTheme="minorHAnsi" w:cstheme="minorHAnsi"/>
          <w:u w:val="single"/>
        </w:rPr>
        <w:t xml:space="preserve"> </w:t>
      </w:r>
      <w:r w:rsidRPr="00621E00">
        <w:rPr>
          <w:rFonts w:asciiTheme="minorHAnsi" w:hAnsiTheme="minorHAnsi" w:cstheme="minorHAnsi"/>
          <w:sz w:val="16"/>
        </w:rPr>
        <w:t xml:space="preserve">a bit </w:t>
      </w:r>
      <w:r w:rsidRPr="00621E00">
        <w:rPr>
          <w:rFonts w:asciiTheme="minorHAnsi" w:hAnsiTheme="minorHAnsi" w:cstheme="minorHAnsi"/>
          <w:u w:val="single"/>
        </w:rPr>
        <w:t>during this same period</w:t>
      </w:r>
      <w:r w:rsidRPr="00621E00">
        <w:rPr>
          <w:rFonts w:asciiTheme="minorHAnsi" w:hAnsiTheme="minorHAnsi" w:cstheme="minorHAnsi"/>
          <w:sz w:val="16"/>
        </w:rPr>
        <w:t xml:space="preserve"> (though since the U.S. is a rich country, its absolute level of emissions is much higher). </w:t>
      </w:r>
      <w:r w:rsidRPr="00621E00">
        <w:rPr>
          <w:rFonts w:asciiTheme="minorHAnsi" w:hAnsiTheme="minorHAnsi" w:cstheme="minorHAnsi"/>
          <w:b/>
          <w:bCs/>
          <w:sz w:val="16"/>
        </w:rPr>
        <w:t>Doubting the Carbon-Capitalism Equation</w:t>
      </w:r>
      <w:r w:rsidRPr="00621E00">
        <w:rPr>
          <w:rFonts w:asciiTheme="minorHAnsi" w:hAnsiTheme="minorHAnsi" w:cstheme="minorHAnsi"/>
          <w:b/>
          <w:sz w:val="16"/>
        </w:rPr>
        <w:t xml:space="preserve"> </w:t>
      </w:r>
      <w:r w:rsidRPr="00621E00">
        <w:rPr>
          <w:rFonts w:asciiTheme="minorHAnsi" w:hAnsiTheme="minorHAnsi" w:cstheme="minorHAnsi"/>
          <w:sz w:val="16"/>
        </w:rPr>
        <w:t xml:space="preserve">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621E00">
        <w:rPr>
          <w:rFonts w:asciiTheme="minorHAnsi" w:hAnsiTheme="minorHAnsi" w:cstheme="minorHAnsi"/>
          <w:u w:val="single"/>
        </w:rPr>
        <w:t xml:space="preserve">The </w:t>
      </w:r>
      <w:r w:rsidRPr="00BD5816">
        <w:rPr>
          <w:rFonts w:asciiTheme="minorHAnsi" w:hAnsiTheme="minorHAnsi" w:cstheme="minorHAnsi"/>
          <w:highlight w:val="cyan"/>
          <w:u w:val="single"/>
        </w:rPr>
        <w:t>best hope</w:t>
      </w:r>
      <w:r w:rsidRPr="00621E00">
        <w:rPr>
          <w:rFonts w:asciiTheme="minorHAnsi" w:hAnsiTheme="minorHAnsi" w:cstheme="minorHAnsi"/>
          <w:u w:val="single"/>
        </w:rPr>
        <w:t xml:space="preserve"> for the climate therefore lies in reducing the </w:t>
      </w:r>
      <w:r w:rsidRPr="00621E00">
        <w:rPr>
          <w:rFonts w:asciiTheme="minorHAnsi" w:hAnsiTheme="minorHAnsi" w:cstheme="minorHAnsi"/>
          <w:u w:val="single"/>
        </w:rPr>
        <w:lastRenderedPageBreak/>
        <w:t>tradeoff between material prosperity and carbon emissions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requires </w:t>
      </w:r>
      <w:r w:rsidRPr="00BD5816">
        <w:rPr>
          <w:rFonts w:asciiTheme="minorHAnsi" w:hAnsiTheme="minorHAnsi" w:cstheme="minorHAnsi"/>
          <w:highlight w:val="cyan"/>
          <w:u w:val="single"/>
        </w:rPr>
        <w:t>tech</w:t>
      </w:r>
      <w:r w:rsidRPr="00621E00">
        <w:rPr>
          <w:rFonts w:asciiTheme="minorHAnsi" w:hAnsiTheme="minorHAnsi" w:cstheme="minorHAnsi"/>
          <w:u w:val="single"/>
        </w:rPr>
        <w:t xml:space="preserve">nology — </w:t>
      </w:r>
      <w:r w:rsidRPr="00BD5816">
        <w:rPr>
          <w:rFonts w:asciiTheme="minorHAnsi" w:hAnsiTheme="minorHAnsi" w:cstheme="minorHAnsi"/>
          <w:highlight w:val="cyan"/>
          <w:u w:val="single"/>
        </w:rPr>
        <w:t>solar, wind and nuclear power</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energy storage, electric cars</w:t>
      </w:r>
      <w:r w:rsidRPr="00621E00">
        <w:rPr>
          <w:rFonts w:asciiTheme="minorHAnsi" w:hAnsiTheme="minorHAnsi" w:cstheme="minorHAnsi"/>
          <w:u w:val="single"/>
        </w:rPr>
        <w:t xml:space="preserve"> and other vehicles, </w:t>
      </w:r>
      <w:r w:rsidRPr="00BD5816">
        <w:rPr>
          <w:rFonts w:asciiTheme="minorHAnsi" w:hAnsiTheme="minorHAnsi" w:cstheme="minorHAnsi"/>
          <w:highlight w:val="cyan"/>
          <w:u w:val="single"/>
        </w:rPr>
        <w:t xml:space="preserve">carbon-free </w:t>
      </w:r>
      <w:r w:rsidRPr="00BD5816">
        <w:rPr>
          <w:rFonts w:asciiTheme="minorHAnsi" w:eastAsiaTheme="majorEastAsia" w:hAnsiTheme="minorHAnsi" w:cstheme="minorHAnsi"/>
          <w:highlight w:val="cyan"/>
          <w:u w:val="single"/>
        </w:rPr>
        <w:t>cement</w:t>
      </w:r>
      <w:r w:rsidRPr="00621E00">
        <w:rPr>
          <w:rFonts w:asciiTheme="minorHAnsi" w:hAnsiTheme="minorHAnsi" w:cstheme="minorHAnsi"/>
          <w:u w:val="single"/>
        </w:rPr>
        <w:t xml:space="preserve"> production and so on</w:t>
      </w:r>
      <w:r w:rsidRPr="00621E00">
        <w:rPr>
          <w:rFonts w:asciiTheme="minorHAnsi" w:hAnsiTheme="minorHAnsi" w:cstheme="minorHAnsi"/>
          <w:sz w:val="16"/>
        </w:rPr>
        <w:t xml:space="preserve">. The best </w:t>
      </w:r>
      <w:hyperlink r:id="rId11" w:history="1">
        <w:r w:rsidRPr="00621E00">
          <w:rPr>
            <w:rFonts w:asciiTheme="minorHAnsi" w:eastAsiaTheme="majorEastAsia" w:hAnsiTheme="minorHAnsi" w:cstheme="minorHAnsi"/>
            <w:sz w:val="16"/>
          </w:rPr>
          <w:t>climate</w:t>
        </w:r>
      </w:hyperlink>
      <w:r w:rsidRPr="00621E00">
        <w:rPr>
          <w:rFonts w:asciiTheme="minorHAnsi" w:hAnsiTheme="minorHAnsi" w:cstheme="minorHAnsi"/>
          <w:sz w:val="16"/>
        </w:rPr>
        <w:t xml:space="preserve"> policy </w:t>
      </w:r>
      <w:hyperlink r:id="rId12" w:history="1">
        <w:r w:rsidRPr="00621E00">
          <w:rPr>
            <w:rFonts w:asciiTheme="minorHAnsi" w:eastAsiaTheme="majorEastAsia" w:hAnsiTheme="minorHAnsi" w:cstheme="minorHAnsi"/>
            <w:sz w:val="16"/>
          </w:rPr>
          <w:t>plans</w:t>
        </w:r>
      </w:hyperlink>
      <w:r w:rsidRPr="00621E00">
        <w:rPr>
          <w:rFonts w:asciiTheme="minorHAnsi" w:hAnsiTheme="minorHAnsi" w:cstheme="minorHAnsi"/>
          <w:sz w:val="16"/>
        </w:rPr>
        <w:t xml:space="preserve"> all involve technological improvement as a key feature. </w:t>
      </w:r>
      <w:r w:rsidRPr="00621E00">
        <w:rPr>
          <w:rFonts w:asciiTheme="minorHAnsi" w:hAnsiTheme="minorHAnsi" w:cstheme="minorHAnsi"/>
          <w:u w:val="single"/>
        </w:rPr>
        <w:t>Recent developments show</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the technology-centered approach </w:t>
      </w:r>
      <w:r w:rsidRPr="00621E00">
        <w:rPr>
          <w:rFonts w:asciiTheme="minorHAnsi" w:hAnsiTheme="minorHAnsi" w:cstheme="minorHAnsi"/>
          <w:u w:val="single"/>
        </w:rPr>
        <w:t>can work</w:t>
      </w:r>
      <w:r w:rsidRPr="00621E00">
        <w:rPr>
          <w:rFonts w:asciiTheme="minorHAnsi" w:hAnsiTheme="minorHAnsi" w:cstheme="minorHAnsi"/>
          <w:sz w:val="16"/>
        </w:rPr>
        <w:t xml:space="preserve">. A </w:t>
      </w:r>
      <w:r w:rsidRPr="00621E00">
        <w:rPr>
          <w:rFonts w:asciiTheme="minorHAnsi" w:eastAsiaTheme="majorEastAsia" w:hAnsiTheme="minorHAnsi" w:cstheme="minorHAnsi"/>
          <w:sz w:val="16"/>
        </w:rPr>
        <w:t xml:space="preserve">recent </w:t>
      </w:r>
      <w:r w:rsidRPr="00BD5816">
        <w:rPr>
          <w:rFonts w:asciiTheme="minorHAnsi" w:eastAsiaTheme="majorEastAsia" w:hAnsiTheme="minorHAnsi" w:cstheme="minorHAnsi"/>
          <w:highlight w:val="cyan"/>
          <w:u w:val="single"/>
        </w:rPr>
        <w:t>report</w:t>
      </w:r>
      <w:r w:rsidRPr="00621E00">
        <w:rPr>
          <w:rFonts w:asciiTheme="minorHAnsi" w:hAnsiTheme="minorHAnsi" w:cstheme="minorHAnsi"/>
          <w:sz w:val="16"/>
        </w:rPr>
        <w:t xml:space="preserve"> by Bloomberg </w:t>
      </w:r>
      <w:r w:rsidRPr="00621E00">
        <w:rPr>
          <w:rFonts w:asciiTheme="minorHAnsi" w:hAnsiTheme="minorHAnsi" w:cstheme="minorHAnsi"/>
          <w:u w:val="single"/>
        </w:rPr>
        <w:t>New Energy Finance</w:t>
      </w:r>
      <w:r w:rsidRPr="00621E00">
        <w:rPr>
          <w:rFonts w:asciiTheme="minorHAnsi" w:hAnsiTheme="minorHAnsi" w:cstheme="minorHAnsi"/>
          <w:sz w:val="16"/>
        </w:rPr>
        <w:t xml:space="preserve"> </w:t>
      </w:r>
      <w:r w:rsidRPr="00BD5816">
        <w:rPr>
          <w:rFonts w:asciiTheme="minorHAnsi" w:hAnsiTheme="minorHAnsi" w:cstheme="minorHAnsi"/>
          <w:highlight w:val="cyan"/>
          <w:u w:val="single"/>
        </w:rPr>
        <w:t>analyzed</w:t>
      </w:r>
      <w:r w:rsidRPr="00621E00">
        <w:rPr>
          <w:rFonts w:asciiTheme="minorHAnsi" w:hAnsiTheme="minorHAnsi" w:cstheme="minorHAnsi"/>
          <w:sz w:val="16"/>
        </w:rPr>
        <w:t xml:space="preserve"> about </w:t>
      </w:r>
      <w:r w:rsidRPr="00BD5816">
        <w:rPr>
          <w:rFonts w:asciiTheme="minorHAnsi" w:hAnsiTheme="minorHAnsi" w:cstheme="minorHAnsi"/>
          <w:highlight w:val="cyan"/>
          <w:u w:val="single"/>
        </w:rPr>
        <w:t>7000 projects in 46 countries</w:t>
      </w:r>
      <w:r w:rsidRPr="00621E00">
        <w:rPr>
          <w:rFonts w:asciiTheme="minorHAnsi" w:hAnsiTheme="minorHAnsi" w:cstheme="minorHAnsi"/>
          <w:u w:val="single"/>
        </w:rPr>
        <w:t xml:space="preserve">, and </w:t>
      </w:r>
      <w:r w:rsidRPr="00BD5816">
        <w:rPr>
          <w:rFonts w:asciiTheme="minorHAnsi" w:hAnsiTheme="minorHAnsi" w:cstheme="minorHAnsi"/>
          <w:highlight w:val="cyan"/>
          <w:u w:val="single"/>
        </w:rPr>
        <w:t>found that</w:t>
      </w:r>
      <w:r w:rsidRPr="00621E00">
        <w:rPr>
          <w:rFonts w:asciiTheme="minorHAnsi" w:hAnsiTheme="minorHAnsi" w:cstheme="minorHAnsi"/>
          <w:u w:val="single"/>
        </w:rPr>
        <w:t xml:space="preserve"> large </w:t>
      </w:r>
      <w:r w:rsidRPr="00BD5816">
        <w:rPr>
          <w:rFonts w:asciiTheme="minorHAnsi" w:hAnsiTheme="minorHAnsi" w:cstheme="minorHAnsi"/>
          <w:highlight w:val="cyan"/>
          <w:u w:val="single"/>
        </w:rPr>
        <w:t>drops in</w:t>
      </w:r>
      <w:r w:rsidRPr="00621E00">
        <w:rPr>
          <w:rFonts w:asciiTheme="minorHAnsi" w:hAnsiTheme="minorHAnsi" w:cstheme="minorHAnsi"/>
          <w:u w:val="single"/>
        </w:rPr>
        <w:t xml:space="preserve"> the </w:t>
      </w:r>
      <w:r w:rsidRPr="00BD5816">
        <w:rPr>
          <w:rFonts w:asciiTheme="minorHAnsi" w:hAnsiTheme="minorHAnsi" w:cstheme="minorHAnsi"/>
          <w:highlight w:val="cyan"/>
          <w:u w:val="single"/>
        </w:rPr>
        <w:t>cost of solar</w:t>
      </w:r>
      <w:r w:rsidRPr="00621E00">
        <w:rPr>
          <w:rFonts w:asciiTheme="minorHAnsi" w:hAnsiTheme="minorHAnsi" w:cstheme="minorHAnsi"/>
          <w:u w:val="single"/>
        </w:rPr>
        <w:t xml:space="preserve"> power from photovoltaic systems, </w:t>
      </w:r>
      <w:r w:rsidRPr="00BD5816">
        <w:rPr>
          <w:rFonts w:asciiTheme="minorHAnsi" w:hAnsiTheme="minorHAnsi" w:cstheme="minorHAnsi"/>
          <w:highlight w:val="cyan"/>
          <w:u w:val="single"/>
        </w:rPr>
        <w:t>wind</w:t>
      </w:r>
      <w:r w:rsidRPr="00621E00">
        <w:rPr>
          <w:rFonts w:asciiTheme="minorHAnsi" w:hAnsiTheme="minorHAnsi" w:cstheme="minorHAnsi"/>
          <w:u w:val="single"/>
        </w:rPr>
        <w:t xml:space="preserve"> power </w:t>
      </w:r>
      <w:r w:rsidRPr="00BD5816">
        <w:rPr>
          <w:rFonts w:asciiTheme="minorHAnsi" w:hAnsiTheme="minorHAnsi" w:cstheme="minorHAnsi"/>
          <w:highlight w:val="cyan"/>
          <w:u w:val="single"/>
        </w:rPr>
        <w:t>and</w:t>
      </w:r>
      <w:r w:rsidRPr="00621E00">
        <w:rPr>
          <w:rFonts w:asciiTheme="minorHAnsi" w:hAnsiTheme="minorHAnsi" w:cstheme="minorHAnsi"/>
          <w:u w:val="single"/>
        </w:rPr>
        <w:t xml:space="preserve"> lithium-ion </w:t>
      </w:r>
      <w:r w:rsidRPr="00BD5816">
        <w:rPr>
          <w:rFonts w:asciiTheme="minorHAnsi" w:hAnsiTheme="minorHAnsi" w:cstheme="minorHAnsi"/>
          <w:highlight w:val="cyan"/>
          <w:u w:val="single"/>
        </w:rPr>
        <w:t>batteries</w:t>
      </w:r>
      <w:r w:rsidRPr="00621E00">
        <w:rPr>
          <w:rFonts w:asciiTheme="minorHAnsi" w:hAnsiTheme="minorHAnsi" w:cstheme="minorHAnsi"/>
          <w:u w:val="single"/>
        </w:rPr>
        <w:t xml:space="preserve"> have </w:t>
      </w:r>
      <w:r w:rsidRPr="00BD5816">
        <w:rPr>
          <w:rFonts w:asciiTheme="minorHAnsi" w:hAnsiTheme="minorHAnsi" w:cstheme="minorHAnsi"/>
          <w:highlight w:val="cyan"/>
          <w:u w:val="single"/>
        </w:rPr>
        <w:t>made</w:t>
      </w:r>
      <w:r w:rsidRPr="00621E00">
        <w:rPr>
          <w:rFonts w:asciiTheme="minorHAnsi" w:hAnsiTheme="minorHAnsi" w:cstheme="minorHAnsi"/>
          <w:u w:val="single"/>
        </w:rPr>
        <w:t xml:space="preserve"> utility-scale </w:t>
      </w:r>
      <w:r w:rsidRPr="00BD5816">
        <w:rPr>
          <w:rFonts w:asciiTheme="minorHAnsi" w:hAnsiTheme="minorHAnsi" w:cstheme="minorHAnsi"/>
          <w:highlight w:val="cyan"/>
          <w:u w:val="single"/>
        </w:rPr>
        <w:t>renewable</w:t>
      </w:r>
      <w:r w:rsidRPr="00621E00">
        <w:rPr>
          <w:rFonts w:asciiTheme="minorHAnsi" w:hAnsiTheme="minorHAnsi" w:cstheme="minorHAnsi"/>
          <w:u w:val="single"/>
        </w:rPr>
        <w:t xml:space="preserve"> electricity </w:t>
      </w:r>
      <w:r w:rsidRPr="00BD5816">
        <w:rPr>
          <w:rFonts w:asciiTheme="minorHAnsi" w:hAnsiTheme="minorHAnsi" w:cstheme="minorHAnsi"/>
          <w:highlight w:val="cyan"/>
          <w:u w:val="single"/>
        </w:rPr>
        <w:t>competitive with fossil</w:t>
      </w:r>
      <w:r w:rsidRPr="00621E00">
        <w:rPr>
          <w:rFonts w:asciiTheme="minorHAnsi" w:hAnsiTheme="minorHAnsi" w:cstheme="minorHAnsi"/>
          <w:u w:val="single"/>
        </w:rPr>
        <w:t xml:space="preserve"> fuels</w:t>
      </w:r>
      <w:r w:rsidRPr="00621E00">
        <w:rPr>
          <w:rFonts w:asciiTheme="minorHAnsi" w:hAnsiTheme="minorHAnsi" w:cstheme="minorHAnsi"/>
          <w:sz w:val="16"/>
        </w:rPr>
        <w:t xml:space="preserve">. A 76 percent decline in the cost of energy for short-term battery storage since 2012 is especially important. In a blog post, futurist and energy writer </w:t>
      </w:r>
      <w:proofErr w:type="spellStart"/>
      <w:r w:rsidRPr="00621E00">
        <w:rPr>
          <w:rFonts w:asciiTheme="minorHAnsi" w:hAnsiTheme="minorHAnsi" w:cstheme="minorHAnsi"/>
          <w:sz w:val="16"/>
        </w:rPr>
        <w:t>Ramez</w:t>
      </w:r>
      <w:proofErr w:type="spellEnd"/>
      <w:r w:rsidRPr="00621E00">
        <w:rPr>
          <w:rFonts w:asciiTheme="minorHAnsi" w:hAnsiTheme="minorHAnsi" w:cstheme="minorHAnsi"/>
          <w:sz w:val="16"/>
        </w:rPr>
        <w:t xml:space="preserve"> Naam </w:t>
      </w:r>
      <w:r w:rsidRPr="00621E00">
        <w:rPr>
          <w:rFonts w:asciiTheme="minorHAnsi" w:eastAsiaTheme="majorEastAsia" w:hAnsiTheme="minorHAnsi" w:cstheme="minorHAnsi"/>
          <w:sz w:val="16"/>
        </w:rPr>
        <w:t>underscores</w:t>
      </w:r>
      <w:r w:rsidRPr="00621E00">
        <w:rPr>
          <w:rFonts w:asciiTheme="minorHAnsi" w:hAnsiTheme="minorHAnsi" w:cstheme="minorHAnsi"/>
          <w:sz w:val="16"/>
        </w:rPr>
        <w:t xml:space="preserve">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w:t>
      </w:r>
      <w:r w:rsidRPr="00621E00">
        <w:rPr>
          <w:rFonts w:asciiTheme="minorHAnsi" w:eastAsiaTheme="majorEastAsia" w:hAnsiTheme="minorHAnsi" w:cstheme="minorHAnsi"/>
          <w:sz w:val="16"/>
        </w:rPr>
        <w:t>decrease</w:t>
      </w:r>
      <w:r w:rsidRPr="00621E00">
        <w:rPr>
          <w:rFonts w:asciiTheme="minorHAnsi" w:hAnsiTheme="minorHAnsi" w:cstheme="minorHAnsi"/>
          <w:sz w:val="16"/>
        </w:rPr>
        <w:t xml:space="preserve"> in the number of new coal-fired plants worldwide since 2015. But </w:t>
      </w:r>
      <w:r w:rsidRPr="00621E00">
        <w:rPr>
          <w:rFonts w:asciiTheme="minorHAnsi" w:hAnsiTheme="minorHAnsi" w:cstheme="minorHAnsi"/>
          <w:u w:val="single"/>
        </w:rPr>
        <w:t xml:space="preserve">when it becomes cheaper to scrap existing fossil-fuel plants and build renewables in their place, </w:t>
      </w:r>
      <w:r w:rsidRPr="00BD5816">
        <w:rPr>
          <w:rFonts w:asciiTheme="minorHAnsi" w:hAnsiTheme="minorHAnsi" w:cstheme="minorHAnsi"/>
          <w:highlight w:val="cyan"/>
          <w:u w:val="single"/>
        </w:rPr>
        <w:t>it will allow</w:t>
      </w:r>
      <w:r w:rsidRPr="00621E00">
        <w:rPr>
          <w:rFonts w:asciiTheme="minorHAnsi" w:hAnsiTheme="minorHAnsi" w:cstheme="minorHAnsi"/>
          <w:u w:val="single"/>
        </w:rPr>
        <w:t xml:space="preserve"> </w:t>
      </w:r>
      <w:r w:rsidRPr="00BD5816">
        <w:rPr>
          <w:rFonts w:asciiTheme="minorHAnsi" w:hAnsiTheme="minorHAnsi" w:cstheme="minorHAnsi"/>
          <w:highlight w:val="cyan"/>
          <w:u w:val="single"/>
        </w:rPr>
        <w:t>renewables to start replacing coal</w:t>
      </w:r>
      <w:r w:rsidRPr="00621E00">
        <w:rPr>
          <w:rFonts w:asciiTheme="minorHAnsi" w:hAnsiTheme="minorHAnsi" w:cstheme="minorHAnsi"/>
          <w:u w:val="single"/>
        </w:rPr>
        <w:t xml:space="preserve"> and gas much more quickly</w:t>
      </w:r>
      <w:r w:rsidRPr="00621E00">
        <w:rPr>
          <w:rFonts w:asciiTheme="minorHAnsi" w:hAnsiTheme="minorHAnsi" w:cstheme="minorHAnsi"/>
          <w:sz w:val="16"/>
        </w:rPr>
        <w:t xml:space="preserve">. Naam cites examples from </w:t>
      </w:r>
      <w:r w:rsidRPr="00621E00">
        <w:rPr>
          <w:rFonts w:asciiTheme="minorHAnsi" w:eastAsiaTheme="majorEastAsia" w:hAnsiTheme="minorHAnsi" w:cstheme="minorHAnsi"/>
          <w:u w:val="single"/>
        </w:rPr>
        <w:t>Florida</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w:t>
      </w:r>
      <w:r w:rsidRPr="00621E00">
        <w:rPr>
          <w:rFonts w:asciiTheme="minorHAnsi" w:eastAsiaTheme="majorEastAsia" w:hAnsiTheme="minorHAnsi" w:cstheme="minorHAnsi"/>
          <w:u w:val="single"/>
        </w:rPr>
        <w:t>Indiana</w:t>
      </w:r>
      <w:r w:rsidRPr="00621E00">
        <w:rPr>
          <w:rFonts w:asciiTheme="minorHAnsi" w:hAnsiTheme="minorHAnsi" w:cstheme="minorHAnsi"/>
          <w:sz w:val="16"/>
        </w:rPr>
        <w:t xml:space="preserve"> where </w:t>
      </w:r>
      <w:r w:rsidRPr="00621E00">
        <w:rPr>
          <w:rFonts w:asciiTheme="minorHAnsi" w:hAnsiTheme="minorHAnsi" w:cstheme="minorHAnsi"/>
          <w:u w:val="single"/>
        </w:rPr>
        <w:t>this is already being done</w:t>
      </w:r>
      <w:r w:rsidRPr="00621E00">
        <w:rPr>
          <w:rFonts w:asciiTheme="minorHAnsi" w:hAnsiTheme="minorHAnsi" w:cstheme="minorHAnsi"/>
          <w:sz w:val="16"/>
        </w:rPr>
        <w:t xml:space="preserve">. He cites </w:t>
      </w:r>
      <w:r w:rsidRPr="00621E00">
        <w:rPr>
          <w:rFonts w:asciiTheme="minorHAnsi" w:hAnsiTheme="minorHAnsi" w:cstheme="minorHAnsi"/>
          <w:u w:val="single"/>
        </w:rPr>
        <w:t>industry predictions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replacing existing fossil-fuel plants with renewables </w:t>
      </w:r>
      <w:r w:rsidRPr="00BD5816">
        <w:rPr>
          <w:rFonts w:asciiTheme="minorHAnsi" w:hAnsiTheme="minorHAnsi" w:cstheme="minorHAnsi"/>
          <w:highlight w:val="cyan"/>
          <w:u w:val="single"/>
        </w:rPr>
        <w:t>will be</w:t>
      </w:r>
      <w:r w:rsidRPr="00621E00">
        <w:rPr>
          <w:rFonts w:asciiTheme="minorHAnsi" w:hAnsiTheme="minorHAnsi" w:cstheme="minorHAnsi"/>
          <w:sz w:val="16"/>
        </w:rPr>
        <w:t xml:space="preserve"> economically </w:t>
      </w:r>
      <w:r w:rsidRPr="00621E00">
        <w:rPr>
          <w:rFonts w:asciiTheme="minorHAnsi" w:hAnsiTheme="minorHAnsi" w:cstheme="minorHAnsi"/>
          <w:u w:val="single"/>
        </w:rPr>
        <w:t>efficient</w:t>
      </w:r>
      <w:r w:rsidRPr="00621E00">
        <w:rPr>
          <w:rFonts w:asciiTheme="minorHAnsi" w:hAnsiTheme="minorHAnsi" w:cstheme="minorHAnsi"/>
          <w:sz w:val="16"/>
        </w:rPr>
        <w:t xml:space="preserve"> almost </w:t>
      </w:r>
      <w:r w:rsidRPr="00BD5816">
        <w:rPr>
          <w:rFonts w:asciiTheme="minorHAnsi" w:hAnsiTheme="minorHAnsi" w:cstheme="minorHAnsi"/>
          <w:highlight w:val="cyan"/>
          <w:u w:val="single"/>
        </w:rPr>
        <w:t>everywhere</w:t>
      </w:r>
      <w:r w:rsidRPr="00621E00">
        <w:rPr>
          <w:rFonts w:asciiTheme="minorHAnsi" w:hAnsiTheme="minorHAnsi" w:cstheme="minorHAnsi"/>
          <w:sz w:val="16"/>
        </w:rPr>
        <w:t xml:space="preserve"> </w:t>
      </w:r>
      <w:r w:rsidRPr="00621E00">
        <w:rPr>
          <w:rFonts w:asciiTheme="minorHAnsi" w:hAnsiTheme="minorHAnsi" w:cstheme="minorHAnsi"/>
          <w:u w:val="single"/>
        </w:rPr>
        <w:t xml:space="preserve">at some point </w:t>
      </w:r>
      <w:r w:rsidRPr="00BD5816">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BD5816">
        <w:rPr>
          <w:rFonts w:asciiTheme="minorHAnsi" w:hAnsiTheme="minorHAnsi" w:cstheme="minorHAnsi"/>
          <w:highlight w:val="cyan"/>
          <w:u w:val="single"/>
        </w:rPr>
        <w:t>next decade</w:t>
      </w:r>
      <w:r w:rsidRPr="00621E00">
        <w:rPr>
          <w:rFonts w:asciiTheme="minorHAnsi" w:hAnsiTheme="minorHAnsi" w:cstheme="minorHAnsi"/>
          <w:u w:val="single"/>
        </w:rPr>
        <w:t>.</w:t>
      </w:r>
      <w:r w:rsidRPr="00621E00">
        <w:rPr>
          <w:rFonts w:asciiTheme="minorHAnsi" w:hAnsiTheme="minorHAnsi" w:cstheme="minorHAnsi"/>
          <w:sz w:val="16"/>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621E00">
        <w:rPr>
          <w:rFonts w:asciiTheme="minorHAnsi" w:hAnsiTheme="minorHAnsi" w:cstheme="minorHAnsi"/>
          <w:u w:val="single"/>
        </w:rPr>
        <w:t>how was this</w:t>
      </w:r>
      <w:r w:rsidRPr="00621E00">
        <w:rPr>
          <w:rFonts w:asciiTheme="minorHAnsi" w:hAnsiTheme="minorHAnsi" w:cstheme="minorHAnsi"/>
          <w:sz w:val="16"/>
        </w:rPr>
        <w:t xml:space="preserve"> victory </w:t>
      </w:r>
      <w:r w:rsidRPr="00621E00">
        <w:rPr>
          <w:rFonts w:asciiTheme="minorHAnsi" w:hAnsiTheme="minorHAnsi" w:cstheme="minorHAnsi"/>
          <w:u w:val="single"/>
        </w:rPr>
        <w:t>achieved</w:t>
      </w:r>
      <w:r w:rsidRPr="00621E00">
        <w:rPr>
          <w:rFonts w:asciiTheme="minorHAnsi" w:hAnsiTheme="minorHAnsi" w:cstheme="minorHAnsi"/>
          <w:sz w:val="16"/>
        </w:rPr>
        <w:t xml:space="preserve">? </w:t>
      </w:r>
      <w:r w:rsidRPr="00621E00">
        <w:rPr>
          <w:rFonts w:asciiTheme="minorHAnsi" w:hAnsiTheme="minorHAnsi" w:cstheme="minorHAnsi"/>
          <w:u w:val="single"/>
        </w:rPr>
        <w:t>A combination of smart government policy and private industry</w:t>
      </w:r>
      <w:r w:rsidRPr="00621E00">
        <w:rPr>
          <w:rFonts w:asciiTheme="minorHAnsi" w:hAnsiTheme="minorHAnsi" w:cstheme="minorHAnsi"/>
          <w:sz w:val="16"/>
        </w:rPr>
        <w:t xml:space="preserve">. </w:t>
      </w:r>
      <w:r w:rsidRPr="00621E00">
        <w:rPr>
          <w:rFonts w:asciiTheme="minorHAnsi" w:hAnsiTheme="minorHAnsi" w:cstheme="minorHAnsi"/>
          <w:u w:val="single"/>
        </w:rPr>
        <w:t>Massachusetts Institute of Technology</w:t>
      </w:r>
      <w:r w:rsidRPr="00621E00">
        <w:rPr>
          <w:rFonts w:asciiTheme="minorHAnsi" w:hAnsiTheme="minorHAnsi" w:cstheme="minorHAnsi"/>
          <w:sz w:val="16"/>
        </w:rPr>
        <w:t xml:space="preserve"> researchers </w:t>
      </w:r>
      <w:proofErr w:type="spellStart"/>
      <w:r w:rsidRPr="00621E00">
        <w:rPr>
          <w:rFonts w:asciiTheme="minorHAnsi" w:hAnsiTheme="minorHAnsi" w:cstheme="minorHAnsi"/>
          <w:sz w:val="16"/>
        </w:rPr>
        <w:t>Goksin</w:t>
      </w:r>
      <w:proofErr w:type="spellEnd"/>
      <w:r w:rsidRPr="00621E00">
        <w:rPr>
          <w:rFonts w:asciiTheme="minorHAnsi" w:hAnsiTheme="minorHAnsi" w:cstheme="minorHAnsi"/>
          <w:sz w:val="16"/>
        </w:rPr>
        <w:t xml:space="preserve"> </w:t>
      </w:r>
      <w:proofErr w:type="spellStart"/>
      <w:r w:rsidRPr="00621E00">
        <w:rPr>
          <w:rFonts w:asciiTheme="minorHAnsi" w:hAnsiTheme="minorHAnsi" w:cstheme="minorHAnsi"/>
          <w:sz w:val="16"/>
        </w:rPr>
        <w:t>Kavlak</w:t>
      </w:r>
      <w:proofErr w:type="spellEnd"/>
      <w:r w:rsidRPr="00621E00">
        <w:rPr>
          <w:rFonts w:asciiTheme="minorHAnsi" w:hAnsiTheme="minorHAnsi" w:cstheme="minorHAnsi"/>
          <w:sz w:val="16"/>
        </w:rPr>
        <w:t xml:space="preserve">, James McNerney and Jessika </w:t>
      </w:r>
      <w:proofErr w:type="spellStart"/>
      <w:r w:rsidRPr="00621E00">
        <w:rPr>
          <w:rFonts w:asciiTheme="minorHAnsi" w:hAnsiTheme="minorHAnsi" w:cstheme="minorHAnsi"/>
          <w:sz w:val="16"/>
        </w:rPr>
        <w:t>Trancik</w:t>
      </w:r>
      <w:proofErr w:type="spellEnd"/>
      <w:r w:rsidRPr="00621E00">
        <w:rPr>
          <w:rFonts w:asciiTheme="minorHAnsi" w:hAnsiTheme="minorHAnsi" w:cstheme="minorHAnsi"/>
          <w:sz w:val="16"/>
        </w:rPr>
        <w:t xml:space="preserve"> in a </w:t>
      </w:r>
      <w:r w:rsidRPr="00621E00">
        <w:rPr>
          <w:rFonts w:asciiTheme="minorHAnsi" w:eastAsiaTheme="majorEastAsia" w:hAnsiTheme="minorHAnsi" w:cstheme="minorHAnsi"/>
          <w:sz w:val="16"/>
        </w:rPr>
        <w:t>recent paper</w:t>
      </w:r>
      <w:r w:rsidRPr="00621E00">
        <w:rPr>
          <w:rFonts w:asciiTheme="minorHAnsi" w:hAnsiTheme="minorHAnsi" w:cstheme="minorHAnsi"/>
          <w:sz w:val="16"/>
        </w:rPr>
        <w:t xml:space="preserve"> evaluated the factors behind the solar-price decline from 1980 to 2012. They </w:t>
      </w:r>
      <w:r w:rsidRPr="00621E00">
        <w:rPr>
          <w:rFonts w:asciiTheme="minorHAnsi" w:hAnsiTheme="minorHAnsi" w:cstheme="minorHAnsi"/>
          <w:u w:val="single"/>
        </w:rPr>
        <w:t>concluded that from 1980 to 2001, government-funded research and development was the main factor in bringing down costs,</w:t>
      </w:r>
      <w:r w:rsidRPr="00621E00">
        <w:rPr>
          <w:rFonts w:asciiTheme="minorHAnsi" w:hAnsiTheme="minorHAnsi" w:cstheme="minorHAnsi"/>
          <w:sz w:val="16"/>
        </w:rPr>
        <w:t xml:space="preserve"> </w:t>
      </w:r>
      <w:r w:rsidRPr="00621E00">
        <w:rPr>
          <w:rFonts w:asciiTheme="minorHAnsi" w:hAnsiTheme="minorHAnsi" w:cstheme="minorHAnsi"/>
          <w:u w:val="single"/>
        </w:rPr>
        <w:t>but from 2001 to 2012</w:t>
      </w:r>
      <w:r w:rsidRPr="00621E00">
        <w:rPr>
          <w:rFonts w:asciiTheme="minorHAnsi" w:hAnsiTheme="minorHAnsi" w:cstheme="minorHAnsi"/>
          <w:sz w:val="16"/>
        </w:rPr>
        <w:t xml:space="preserve">, </w:t>
      </w:r>
      <w:r w:rsidRPr="00621E00">
        <w:rPr>
          <w:rFonts w:asciiTheme="minorHAnsi" w:hAnsiTheme="minorHAnsi" w:cstheme="minorHAnsi"/>
          <w:u w:val="single"/>
        </w:rPr>
        <w:t>the biggest factor was economies of scale</w:t>
      </w:r>
      <w:r w:rsidRPr="00621E00">
        <w:rPr>
          <w:rFonts w:asciiTheme="minorHAnsi" w:hAnsiTheme="minorHAnsi" w:cstheme="minorHAnsi"/>
          <w:sz w:val="16"/>
        </w:rPr>
        <w:t xml:space="preserve">. These economies of scale were driven by private industry increasing output, but with government subsidies helping to increase the incentive to ramp up production. </w:t>
      </w:r>
      <w:r w:rsidRPr="00621E00">
        <w:rPr>
          <w:rFonts w:asciiTheme="minorHAnsi" w:hAnsiTheme="minorHAnsi" w:cstheme="minorHAnsi"/>
          <w:u w:val="single"/>
        </w:rPr>
        <w:t>It’s apparent, therefore</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both government and </w:t>
      </w:r>
      <w:r w:rsidRPr="00621E00">
        <w:rPr>
          <w:rFonts w:asciiTheme="minorHAnsi" w:hAnsiTheme="minorHAnsi" w:cstheme="minorHAnsi"/>
          <w:u w:val="single"/>
        </w:rPr>
        <w:t>profit-seeking enterprises have their roles to play.</w:t>
      </w:r>
      <w:r w:rsidRPr="00621E00">
        <w:rPr>
          <w:rFonts w:asciiTheme="minorHAnsi" w:hAnsiTheme="minorHAnsi" w:cstheme="minorHAnsi"/>
          <w:sz w:val="16"/>
        </w:rPr>
        <w:t xml:space="preserve"> Government funds the development of early-stage technology and then helps push the private sector toward adopting those technologies, while </w:t>
      </w:r>
      <w:r w:rsidRPr="003C2748">
        <w:rPr>
          <w:rStyle w:val="StyleUnderline"/>
        </w:rPr>
        <w:t xml:space="preserve">private companies compete to find ever-cheaper methods of implementation. </w:t>
      </w:r>
      <w:r w:rsidRPr="003C2748">
        <w:rPr>
          <w:rStyle w:val="Emphasis"/>
        </w:rPr>
        <w:t>Instead of eco-socialism, it’s eco-industrialism. If there’s any system that can beat climate change, this looks like it.</w:t>
      </w:r>
    </w:p>
    <w:p w14:paraId="47200A52" w14:textId="77777777" w:rsidR="00012F92" w:rsidRPr="006C4268" w:rsidRDefault="00012F92" w:rsidP="00012F92">
      <w:pPr>
        <w:keepNext/>
        <w:keepLines/>
        <w:spacing w:before="40" w:after="0"/>
        <w:outlineLvl w:val="3"/>
        <w:rPr>
          <w:rFonts w:eastAsiaTheme="majorEastAsia" w:cstheme="majorBidi"/>
          <w:b/>
          <w:iCs/>
          <w:sz w:val="36"/>
        </w:rPr>
      </w:pPr>
      <w:r w:rsidRPr="006C4268">
        <w:rPr>
          <w:rFonts w:eastAsiaTheme="majorEastAsia" w:cstheme="majorBidi"/>
          <w:b/>
          <w:iCs/>
          <w:sz w:val="36"/>
        </w:rPr>
        <w:t>Growth forces structural changes that solve environmental damage</w:t>
      </w:r>
    </w:p>
    <w:p w14:paraId="3338B7B1" w14:textId="77777777" w:rsidR="00012F92" w:rsidRPr="006C4268" w:rsidRDefault="00012F92" w:rsidP="00012F92">
      <w:pPr>
        <w:rPr>
          <w:sz w:val="18"/>
          <w:szCs w:val="18"/>
        </w:rPr>
      </w:pPr>
      <w:proofErr w:type="spellStart"/>
      <w:r w:rsidRPr="006C4268">
        <w:rPr>
          <w:sz w:val="18"/>
          <w:szCs w:val="18"/>
        </w:rPr>
        <w:t>Faik</w:t>
      </w:r>
      <w:proofErr w:type="spellEnd"/>
      <w:r w:rsidRPr="006C4268">
        <w:rPr>
          <w:sz w:val="18"/>
          <w:szCs w:val="18"/>
        </w:rPr>
        <w:t xml:space="preserve"> </w:t>
      </w:r>
      <w:proofErr w:type="spellStart"/>
      <w:r w:rsidRPr="006C4268">
        <w:rPr>
          <w:b/>
          <w:bCs/>
          <w:sz w:val="30"/>
        </w:rPr>
        <w:t>Bilgili</w:t>
      </w:r>
      <w:proofErr w:type="spellEnd"/>
      <w:r w:rsidRPr="006C4268">
        <w:rPr>
          <w:b/>
          <w:bCs/>
          <w:sz w:val="30"/>
        </w:rPr>
        <w:t xml:space="preserve"> et al. 16</w:t>
      </w:r>
      <w:r w:rsidRPr="006C4268">
        <w:rPr>
          <w:sz w:val="18"/>
          <w:szCs w:val="18"/>
        </w:rPr>
        <w:t xml:space="preserve">. **PhD in Economics, The City University of New York and Istanbul University; professor of Economics, </w:t>
      </w:r>
      <w:proofErr w:type="spellStart"/>
      <w:r w:rsidRPr="006C4268">
        <w:rPr>
          <w:sz w:val="18"/>
          <w:szCs w:val="18"/>
        </w:rPr>
        <w:t>Erciyes</w:t>
      </w:r>
      <w:proofErr w:type="spellEnd"/>
      <w:r w:rsidRPr="006C4268">
        <w:rPr>
          <w:sz w:val="18"/>
          <w:szCs w:val="18"/>
        </w:rPr>
        <w:t xml:space="preserve"> University, Turkey. ** </w:t>
      </w:r>
      <w:proofErr w:type="spellStart"/>
      <w:r w:rsidRPr="006C4268">
        <w:rPr>
          <w:sz w:val="18"/>
          <w:szCs w:val="18"/>
        </w:rPr>
        <w:t>Emrah</w:t>
      </w:r>
      <w:proofErr w:type="spellEnd"/>
      <w:r w:rsidRPr="006C4268">
        <w:rPr>
          <w:sz w:val="18"/>
          <w:szCs w:val="18"/>
        </w:rPr>
        <w:t xml:space="preserve"> </w:t>
      </w:r>
      <w:proofErr w:type="spellStart"/>
      <w:r w:rsidRPr="006C4268">
        <w:rPr>
          <w:sz w:val="18"/>
          <w:szCs w:val="18"/>
        </w:rPr>
        <w:t>Kocak</w:t>
      </w:r>
      <w:proofErr w:type="spellEnd"/>
      <w:r w:rsidRPr="006C4268">
        <w:rPr>
          <w:sz w:val="18"/>
          <w:szCs w:val="18"/>
        </w:rPr>
        <w:t xml:space="preserve">, Researcher, </w:t>
      </w:r>
      <w:proofErr w:type="spellStart"/>
      <w:r w:rsidRPr="006C4268">
        <w:rPr>
          <w:sz w:val="18"/>
          <w:szCs w:val="18"/>
        </w:rPr>
        <w:t>Evran</w:t>
      </w:r>
      <w:proofErr w:type="spellEnd"/>
      <w:r w:rsidRPr="006C4268">
        <w:rPr>
          <w:sz w:val="18"/>
          <w:szCs w:val="18"/>
        </w:rPr>
        <w:t xml:space="preserve"> University. **</w:t>
      </w:r>
      <w:proofErr w:type="spellStart"/>
      <w:r w:rsidRPr="006C4268">
        <w:rPr>
          <w:sz w:val="18"/>
          <w:szCs w:val="18"/>
        </w:rPr>
        <w:t>Ümit</w:t>
      </w:r>
      <w:proofErr w:type="spellEnd"/>
      <w:r w:rsidRPr="006C4268">
        <w:rPr>
          <w:sz w:val="18"/>
          <w:szCs w:val="18"/>
        </w:rPr>
        <w:t xml:space="preserve"> </w:t>
      </w:r>
      <w:proofErr w:type="spellStart"/>
      <w:r w:rsidRPr="006C4268">
        <w:rPr>
          <w:sz w:val="18"/>
          <w:szCs w:val="18"/>
        </w:rPr>
        <w:t>Bulut</w:t>
      </w:r>
      <w:proofErr w:type="spellEnd"/>
      <w:r w:rsidRPr="006C4268">
        <w:rPr>
          <w:sz w:val="18"/>
          <w:szCs w:val="18"/>
        </w:rPr>
        <w:t xml:space="preserve">, PhD in Economics, Gazi University and Professor of Economics, Ahi </w:t>
      </w:r>
      <w:proofErr w:type="spellStart"/>
      <w:r w:rsidRPr="006C4268">
        <w:rPr>
          <w:sz w:val="18"/>
          <w:szCs w:val="18"/>
        </w:rPr>
        <w:t>Evran</w:t>
      </w:r>
      <w:proofErr w:type="spellEnd"/>
      <w:r w:rsidRPr="006C4268">
        <w:rPr>
          <w:sz w:val="18"/>
          <w:szCs w:val="18"/>
        </w:rPr>
        <w:t xml:space="preserve"> University. “The dynamic impact of renewable energy consumption on CO2 emissions: A revisited Environmental Kuznets Curve approach.” Renewable and Sustainable Energy Reviews 54(Feb): 838-9. Emory Libraries.</w:t>
      </w:r>
    </w:p>
    <w:p w14:paraId="21EBDB38" w14:textId="77777777" w:rsidR="00012F92" w:rsidRPr="006C4268" w:rsidRDefault="00012F92" w:rsidP="00012F92">
      <w:pPr>
        <w:rPr>
          <w:sz w:val="10"/>
        </w:rPr>
      </w:pPr>
      <w:r w:rsidRPr="006C4268">
        <w:rPr>
          <w:sz w:val="10"/>
        </w:rPr>
        <w:t xml:space="preserve">Some seminal papers reveal that, </w:t>
      </w:r>
      <w:r w:rsidRPr="006C4268">
        <w:rPr>
          <w:b/>
          <w:sz w:val="30"/>
          <w:u w:val="single"/>
        </w:rPr>
        <w:t>within the process of economic growth, environmental pollution level first scales up and later scales down</w:t>
      </w:r>
      <w:r w:rsidRPr="006C4268">
        <w:rPr>
          <w:sz w:val="10"/>
        </w:rPr>
        <w:t xml:space="preserve">. This is </w:t>
      </w:r>
      <w:r w:rsidRPr="006C4268">
        <w:rPr>
          <w:b/>
          <w:sz w:val="30"/>
          <w:u w:val="single"/>
        </w:rPr>
        <w:t>an inverted U-shaped relationship between GDP</w:t>
      </w:r>
      <w:r w:rsidRPr="006C4268">
        <w:rPr>
          <w:sz w:val="10"/>
        </w:rPr>
        <w:t xml:space="preserve"> per capita </w:t>
      </w:r>
      <w:r w:rsidRPr="006C4268">
        <w:rPr>
          <w:b/>
          <w:sz w:val="30"/>
          <w:u w:val="single"/>
        </w:rPr>
        <w:t>and pollution level</w:t>
      </w:r>
      <w:r w:rsidRPr="006C4268">
        <w:rPr>
          <w:sz w:val="10"/>
        </w:rPr>
        <w:t xml:space="preserve"> (Grossman and Krueger [3,4], </w:t>
      </w:r>
      <w:proofErr w:type="spellStart"/>
      <w:r w:rsidRPr="006C4268">
        <w:rPr>
          <w:sz w:val="10"/>
        </w:rPr>
        <w:t>Panayotou</w:t>
      </w:r>
      <w:proofErr w:type="spellEnd"/>
      <w:r w:rsidRPr="006C4268">
        <w:rPr>
          <w:sz w:val="10"/>
        </w:rPr>
        <w:t xml:space="preserve"> [5], </w:t>
      </w:r>
      <w:proofErr w:type="spellStart"/>
      <w:r w:rsidRPr="006C4268">
        <w:rPr>
          <w:sz w:val="10"/>
        </w:rPr>
        <w:t>Shafik</w:t>
      </w:r>
      <w:proofErr w:type="spellEnd"/>
      <w:r w:rsidRPr="006C4268">
        <w:rPr>
          <w:sz w:val="10"/>
        </w:rPr>
        <w:t xml:space="preserve"> [6], Selden and Song [7]). Since this relationship resembles the relationship between GDP per capita and income inequality produced by Kuznets [8], </w:t>
      </w:r>
      <w:proofErr w:type="spellStart"/>
      <w:r w:rsidRPr="006C4268">
        <w:rPr>
          <w:sz w:val="10"/>
        </w:rPr>
        <w:t>Panayotou</w:t>
      </w:r>
      <w:proofErr w:type="spellEnd"/>
      <w:r w:rsidRPr="006C4268">
        <w:rPr>
          <w:sz w:val="10"/>
        </w:rPr>
        <w:t xml:space="preserve"> [5] calls it Environmental </w:t>
      </w:r>
      <w:r w:rsidRPr="006C4268">
        <w:rPr>
          <w:b/>
          <w:sz w:val="30"/>
          <w:u w:val="single"/>
        </w:rPr>
        <w:t>Kuznets Curve (EKC)</w:t>
      </w:r>
      <w:r w:rsidRPr="006C4268">
        <w:rPr>
          <w:sz w:val="10"/>
        </w:rPr>
        <w:t xml:space="preserve">. According to the EKC hypothesis, </w:t>
      </w:r>
      <w:r w:rsidRPr="006C4268">
        <w:rPr>
          <w:b/>
          <w:sz w:val="30"/>
          <w:u w:val="single"/>
        </w:rPr>
        <w:t>the level of environmental pollution</w:t>
      </w:r>
      <w:r w:rsidRPr="006C4268">
        <w:rPr>
          <w:sz w:val="10"/>
        </w:rPr>
        <w:t xml:space="preserve"> initially intensifies because of economic growth, later </w:t>
      </w:r>
      <w:r w:rsidRPr="006C4268">
        <w:rPr>
          <w:b/>
          <w:sz w:val="30"/>
          <w:u w:val="single"/>
        </w:rPr>
        <w:t>tampers after GDP per capita reaches a threshold value</w:t>
      </w:r>
      <w:r w:rsidRPr="006C4268">
        <w:rPr>
          <w:sz w:val="10"/>
        </w:rPr>
        <w:t xml:space="preserve"> (</w:t>
      </w:r>
      <w:proofErr w:type="spellStart"/>
      <w:r w:rsidRPr="006C4268">
        <w:rPr>
          <w:sz w:val="10"/>
        </w:rPr>
        <w:t>Panayotou</w:t>
      </w:r>
      <w:proofErr w:type="spellEnd"/>
      <w:r w:rsidRPr="006C4268">
        <w:rPr>
          <w:sz w:val="10"/>
        </w:rPr>
        <w:t xml:space="preserve"> [5], Suri and Chapman [9]; Stern [10]). Therefore, this hypothesis implies a dynamic process in which </w:t>
      </w:r>
      <w:r w:rsidRPr="006C4268">
        <w:rPr>
          <w:b/>
          <w:sz w:val="30"/>
          <w:u w:val="single"/>
        </w:rPr>
        <w:t xml:space="preserve">structural change occurs </w:t>
      </w:r>
      <w:r w:rsidRPr="006C4268">
        <w:rPr>
          <w:b/>
          <w:sz w:val="30"/>
          <w:u w:val="single"/>
        </w:rPr>
        <w:lastRenderedPageBreak/>
        <w:t>together with economic growth</w:t>
      </w:r>
      <w:r w:rsidRPr="006C4268">
        <w:rPr>
          <w:sz w:val="10"/>
        </w:rPr>
        <w:t xml:space="preserve"> (</w:t>
      </w:r>
      <w:proofErr w:type="spellStart"/>
      <w:r w:rsidRPr="006C4268">
        <w:rPr>
          <w:sz w:val="10"/>
        </w:rPr>
        <w:t>Dinda</w:t>
      </w:r>
      <w:proofErr w:type="spellEnd"/>
      <w:r w:rsidRPr="006C4268">
        <w:rPr>
          <w:sz w:val="10"/>
        </w:rPr>
        <w:t xml:space="preserve"> [2]). Grossman and Krueger [3] first clarify how the EKC arises. They explore that </w:t>
      </w:r>
      <w:r w:rsidRPr="006C4268">
        <w:rPr>
          <w:b/>
          <w:sz w:val="30"/>
          <w:u w:val="single"/>
        </w:rPr>
        <w:t>economic growth affects environmental quality through three channels:</w:t>
      </w:r>
      <w:r w:rsidRPr="006C4268">
        <w:rPr>
          <w:sz w:val="10"/>
        </w:rPr>
        <w:t xml:space="preserve"> (</w:t>
      </w:r>
      <w:proofErr w:type="spellStart"/>
      <w:r w:rsidRPr="006C4268">
        <w:rPr>
          <w:sz w:val="10"/>
        </w:rPr>
        <w:t>i</w:t>
      </w:r>
      <w:proofErr w:type="spellEnd"/>
      <w:r w:rsidRPr="006C4268">
        <w:rPr>
          <w:sz w:val="10"/>
        </w:rPr>
        <w:t xml:space="preserve">) </w:t>
      </w:r>
      <w:r w:rsidRPr="006C4268">
        <w:rPr>
          <w:b/>
          <w:sz w:val="30"/>
          <w:u w:val="single"/>
        </w:rPr>
        <w:t>scale effect,</w:t>
      </w:r>
      <w:r w:rsidRPr="006C4268">
        <w:rPr>
          <w:sz w:val="10"/>
        </w:rPr>
        <w:t xml:space="preserve"> (ii) </w:t>
      </w:r>
      <w:r w:rsidRPr="006C4268">
        <w:rPr>
          <w:b/>
          <w:sz w:val="30"/>
          <w:u w:val="single"/>
        </w:rPr>
        <w:t>structural effect, and</w:t>
      </w:r>
      <w:r w:rsidRPr="006C4268">
        <w:rPr>
          <w:sz w:val="10"/>
        </w:rPr>
        <w:t xml:space="preserve"> (iii) </w:t>
      </w:r>
      <w:r w:rsidRPr="006C4268">
        <w:rPr>
          <w:b/>
          <w:sz w:val="30"/>
          <w:u w:val="single"/>
        </w:rPr>
        <w:t>technological effect</w:t>
      </w:r>
      <w:r w:rsidRPr="006C4268">
        <w:rPr>
          <w:sz w:val="10"/>
        </w:rPr>
        <w:t>. Fig. 1 presents the EKC within the periods of (</w:t>
      </w:r>
      <w:proofErr w:type="spellStart"/>
      <w:r w:rsidRPr="006C4268">
        <w:rPr>
          <w:sz w:val="10"/>
        </w:rPr>
        <w:t>i</w:t>
      </w:r>
      <w:proofErr w:type="spellEnd"/>
      <w:r w:rsidRPr="006C4268">
        <w:rPr>
          <w:sz w:val="10"/>
        </w:rPr>
        <w:t>),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6C4268">
        <w:rPr>
          <w:sz w:val="10"/>
        </w:rPr>
        <w:t>Torras</w:t>
      </w:r>
      <w:proofErr w:type="spellEnd"/>
      <w:r w:rsidRPr="006C4268">
        <w:rPr>
          <w:sz w:val="10"/>
        </w:rPr>
        <w:t xml:space="preserve"> and Boyce [11], </w:t>
      </w:r>
      <w:proofErr w:type="spellStart"/>
      <w:r w:rsidRPr="006C4268">
        <w:rPr>
          <w:sz w:val="10"/>
        </w:rPr>
        <w:t>Dinda</w:t>
      </w:r>
      <w:proofErr w:type="spellEnd"/>
      <w:r w:rsidRPr="006C4268">
        <w:rPr>
          <w:sz w:val="10"/>
        </w:rPr>
        <w:t xml:space="preserve"> [2], </w:t>
      </w:r>
      <w:proofErr w:type="spellStart"/>
      <w:r w:rsidRPr="006C4268">
        <w:rPr>
          <w:sz w:val="10"/>
        </w:rPr>
        <w:t>Prieur</w:t>
      </w:r>
      <w:proofErr w:type="spellEnd"/>
      <w:r w:rsidRPr="006C4268">
        <w:rPr>
          <w:sz w:val="10"/>
        </w:rPr>
        <w:t xml:space="preserve"> [12]). </w:t>
      </w:r>
      <w:r w:rsidRPr="006C4268">
        <w:rPr>
          <w:b/>
          <w:sz w:val="30"/>
          <w:u w:val="single"/>
        </w:rPr>
        <w:t xml:space="preserve">The structural effect states that the economy will have a structural transformation, and </w:t>
      </w:r>
      <w:r w:rsidRPr="006C4268">
        <w:rPr>
          <w:b/>
          <w:iCs/>
          <w:sz w:val="30"/>
          <w:u w:val="single"/>
          <w:bdr w:val="single" w:sz="8" w:space="0" w:color="auto"/>
        </w:rPr>
        <w:t xml:space="preserve">economic </w:t>
      </w:r>
      <w:r w:rsidRPr="00BD5816">
        <w:rPr>
          <w:b/>
          <w:iCs/>
          <w:sz w:val="30"/>
          <w:highlight w:val="cyan"/>
          <w:u w:val="single"/>
          <w:bdr w:val="single" w:sz="8" w:space="0" w:color="auto"/>
        </w:rPr>
        <w:t>growth will affect environment positively</w:t>
      </w:r>
      <w:r w:rsidRPr="006C4268">
        <w:rPr>
          <w:b/>
          <w:sz w:val="30"/>
          <w:u w:val="single"/>
        </w:rPr>
        <w:t xml:space="preserve"> along with continuation of growth</w:t>
      </w:r>
      <w:r w:rsidRPr="006C4268">
        <w:rPr>
          <w:sz w:val="10"/>
        </w:rPr>
        <w:t xml:space="preserve">. In other words, </w:t>
      </w:r>
      <w:r w:rsidRPr="00BD5816">
        <w:rPr>
          <w:b/>
          <w:sz w:val="30"/>
          <w:highlight w:val="cyan"/>
          <w:u w:val="single"/>
        </w:rPr>
        <w:t>as</w:t>
      </w:r>
      <w:r w:rsidRPr="006C4268">
        <w:rPr>
          <w:b/>
          <w:sz w:val="30"/>
          <w:u w:val="single"/>
        </w:rPr>
        <w:t xml:space="preserve"> national </w:t>
      </w:r>
      <w:r w:rsidRPr="00BD5816">
        <w:rPr>
          <w:b/>
          <w:sz w:val="30"/>
          <w:highlight w:val="cyan"/>
          <w:u w:val="single"/>
        </w:rPr>
        <w:t>production grows the structure of economy changes</w:t>
      </w:r>
      <w:r w:rsidRPr="006C4268">
        <w:rPr>
          <w:sz w:val="10"/>
        </w:rPr>
        <w:t xml:space="preserve">, and </w:t>
      </w:r>
      <w:r w:rsidRPr="006C4268">
        <w:rPr>
          <w:b/>
          <w:sz w:val="30"/>
          <w:u w:val="single"/>
        </w:rPr>
        <w:t xml:space="preserve">the share of </w:t>
      </w:r>
      <w:r w:rsidRPr="00BD5816">
        <w:rPr>
          <w:b/>
          <w:sz w:val="30"/>
          <w:highlight w:val="cyan"/>
          <w:u w:val="single"/>
        </w:rPr>
        <w:t>less polluting</w:t>
      </w:r>
      <w:r w:rsidRPr="006C4268">
        <w:rPr>
          <w:b/>
          <w:sz w:val="30"/>
          <w:u w:val="single"/>
        </w:rPr>
        <w:t xml:space="preserve"> economic </w:t>
      </w:r>
      <w:r w:rsidRPr="00BD5816">
        <w:rPr>
          <w:b/>
          <w:sz w:val="30"/>
          <w:highlight w:val="cyan"/>
          <w:u w:val="single"/>
        </w:rPr>
        <w:t>activities increases</w:t>
      </w:r>
      <w:r w:rsidRPr="006C4268">
        <w:rPr>
          <w:b/>
          <w:sz w:val="30"/>
          <w:u w:val="single"/>
        </w:rPr>
        <w:t xml:space="preserve"> gradually</w:t>
      </w:r>
      <w:r w:rsidRPr="006C4268">
        <w:rPr>
          <w:sz w:val="10"/>
        </w:rPr>
        <w:t xml:space="preserve">. Besides, </w:t>
      </w:r>
      <w:r w:rsidRPr="006C4268">
        <w:rPr>
          <w:b/>
          <w:sz w:val="30"/>
          <w:u w:val="single"/>
        </w:rPr>
        <w:t xml:space="preserve">an economy experiences </w:t>
      </w:r>
      <w:r w:rsidRPr="00BD5816">
        <w:rPr>
          <w:b/>
          <w:sz w:val="30"/>
          <w:highlight w:val="cyan"/>
          <w:u w:val="single"/>
        </w:rPr>
        <w:t>a transition from capital-intensive</w:t>
      </w:r>
      <w:r w:rsidRPr="006C4268">
        <w:rPr>
          <w:b/>
          <w:sz w:val="30"/>
          <w:u w:val="single"/>
        </w:rPr>
        <w:t xml:space="preserve"> industrial sectors </w:t>
      </w:r>
      <w:r w:rsidRPr="00BD5816">
        <w:rPr>
          <w:b/>
          <w:sz w:val="30"/>
          <w:highlight w:val="cyan"/>
          <w:u w:val="single"/>
        </w:rPr>
        <w:t>to service sector</w:t>
      </w:r>
      <w:r w:rsidRPr="006C4268">
        <w:rPr>
          <w:b/>
          <w:sz w:val="30"/>
          <w:u w:val="single"/>
        </w:rPr>
        <w:t xml:space="preserve"> and reaches technology-intensive knowledge economy</w:t>
      </w:r>
      <w:r w:rsidRPr="006C4268">
        <w:rPr>
          <w:sz w:val="10"/>
        </w:rPr>
        <w:t xml:space="preserve"> (the final stage of the structural change). Due to the fact </w:t>
      </w:r>
      <w:r w:rsidRPr="00BD5816">
        <w:rPr>
          <w:b/>
          <w:sz w:val="30"/>
          <w:highlight w:val="cyan"/>
          <w:u w:val="single"/>
        </w:rPr>
        <w:t>that</w:t>
      </w:r>
      <w:r w:rsidRPr="006C4268">
        <w:rPr>
          <w:b/>
          <w:sz w:val="30"/>
          <w:u w:val="single"/>
        </w:rPr>
        <w:t xml:space="preserve"> technology-intensive sectors </w:t>
      </w:r>
      <w:r w:rsidRPr="00BD5816">
        <w:rPr>
          <w:b/>
          <w:sz w:val="30"/>
          <w:highlight w:val="cyan"/>
          <w:u w:val="single"/>
        </w:rPr>
        <w:t>utilize fewer natural sources</w:t>
      </w:r>
      <w:r w:rsidRPr="006C4268">
        <w:rPr>
          <w:b/>
          <w:sz w:val="30"/>
          <w:u w:val="single"/>
        </w:rPr>
        <w:t>, the impact of these sectors on environmental pollution will be less</w:t>
      </w:r>
      <w:r w:rsidRPr="006C4268">
        <w:rPr>
          <w:sz w:val="10"/>
        </w:rPr>
        <w:t xml:space="preserve">. The last channel of the growth process is the technological effect channel. </w:t>
      </w:r>
      <w:r w:rsidRPr="006C4268">
        <w:rPr>
          <w:b/>
          <w:sz w:val="30"/>
          <w:u w:val="single"/>
        </w:rPr>
        <w:t xml:space="preserve">Since </w:t>
      </w:r>
      <w:r w:rsidRPr="00BD5816">
        <w:rPr>
          <w:b/>
          <w:sz w:val="30"/>
          <w:highlight w:val="cyan"/>
          <w:u w:val="single"/>
        </w:rPr>
        <w:t>a high-income economy can allocate</w:t>
      </w:r>
      <w:r w:rsidRPr="006C4268">
        <w:rPr>
          <w:b/>
          <w:sz w:val="30"/>
          <w:u w:val="single"/>
        </w:rPr>
        <w:t xml:space="preserve"> more </w:t>
      </w:r>
      <w:r w:rsidRPr="00BD5816">
        <w:rPr>
          <w:b/>
          <w:sz w:val="30"/>
          <w:highlight w:val="cyan"/>
          <w:u w:val="single"/>
        </w:rPr>
        <w:t>resources for research and development</w:t>
      </w:r>
      <w:r w:rsidRPr="006C4268">
        <w:rPr>
          <w:b/>
          <w:sz w:val="30"/>
          <w:u w:val="single"/>
        </w:rPr>
        <w:t xml:space="preserve"> expenditures, the </w:t>
      </w:r>
      <w:r w:rsidRPr="00BD5816">
        <w:rPr>
          <w:b/>
          <w:sz w:val="30"/>
          <w:highlight w:val="cyan"/>
          <w:u w:val="single"/>
        </w:rPr>
        <w:t>new technological processes</w:t>
      </w:r>
      <w:r w:rsidRPr="006C4268">
        <w:rPr>
          <w:b/>
          <w:sz w:val="30"/>
          <w:u w:val="single"/>
        </w:rPr>
        <w:t xml:space="preserve"> will </w:t>
      </w:r>
      <w:r w:rsidRPr="00BD5816">
        <w:rPr>
          <w:b/>
          <w:sz w:val="30"/>
          <w:highlight w:val="cyan"/>
          <w:u w:val="single"/>
        </w:rPr>
        <w:t>emerge</w:t>
      </w:r>
      <w:r w:rsidRPr="006C4268">
        <w:rPr>
          <w:sz w:val="10"/>
        </w:rPr>
        <w:t xml:space="preserve">. Thus, </w:t>
      </w:r>
      <w:r w:rsidRPr="00BD5816">
        <w:rPr>
          <w:b/>
          <w:sz w:val="30"/>
          <w:highlight w:val="cyan"/>
          <w:u w:val="single"/>
        </w:rPr>
        <w:t xml:space="preserve">the country will </w:t>
      </w:r>
      <w:r w:rsidRPr="00BD5816">
        <w:rPr>
          <w:b/>
          <w:iCs/>
          <w:sz w:val="30"/>
          <w:highlight w:val="cyan"/>
          <w:u w:val="single"/>
          <w:bdr w:val="single" w:sz="8" w:space="0" w:color="auto"/>
        </w:rPr>
        <w:t>replace</w:t>
      </w:r>
      <w:r w:rsidRPr="006C4268">
        <w:rPr>
          <w:b/>
          <w:iCs/>
          <w:sz w:val="30"/>
          <w:u w:val="single"/>
          <w:bdr w:val="single" w:sz="8" w:space="0" w:color="auto"/>
        </w:rPr>
        <w:t xml:space="preserve"> old and </w:t>
      </w:r>
      <w:r w:rsidRPr="00BD5816">
        <w:rPr>
          <w:b/>
          <w:iCs/>
          <w:sz w:val="30"/>
          <w:highlight w:val="cyan"/>
          <w:u w:val="single"/>
          <w:bdr w:val="single" w:sz="8" w:space="0" w:color="auto"/>
        </w:rPr>
        <w:t>dirty</w:t>
      </w:r>
      <w:r w:rsidRPr="006C4268">
        <w:rPr>
          <w:b/>
          <w:iCs/>
          <w:sz w:val="30"/>
          <w:u w:val="single"/>
          <w:bdr w:val="single" w:sz="8" w:space="0" w:color="auto"/>
        </w:rPr>
        <w:t xml:space="preserve"> technologies </w:t>
      </w:r>
      <w:r w:rsidRPr="00BD5816">
        <w:rPr>
          <w:b/>
          <w:iCs/>
          <w:sz w:val="30"/>
          <w:highlight w:val="cyan"/>
          <w:u w:val="single"/>
          <w:bdr w:val="single" w:sz="8" w:space="0" w:color="auto"/>
        </w:rPr>
        <w:t>with</w:t>
      </w:r>
      <w:r w:rsidRPr="006C4268">
        <w:rPr>
          <w:b/>
          <w:iCs/>
          <w:sz w:val="30"/>
          <w:u w:val="single"/>
          <w:bdr w:val="single" w:sz="8" w:space="0" w:color="auto"/>
        </w:rPr>
        <w:t xml:space="preserve"> new and </w:t>
      </w:r>
      <w:r w:rsidRPr="00BD5816">
        <w:rPr>
          <w:b/>
          <w:iCs/>
          <w:sz w:val="30"/>
          <w:highlight w:val="cyan"/>
          <w:u w:val="single"/>
          <w:bdr w:val="single" w:sz="8" w:space="0" w:color="auto"/>
        </w:rPr>
        <w:t>clean technologies</w:t>
      </w:r>
      <w:r w:rsidRPr="006C4268">
        <w:rPr>
          <w:b/>
          <w:sz w:val="30"/>
          <w:u w:val="single"/>
        </w:rPr>
        <w:t>, and environmental quality will deepen</w:t>
      </w:r>
      <w:r w:rsidRPr="006C4268">
        <w:rPr>
          <w:sz w:val="10"/>
        </w:rPr>
        <w:t xml:space="preserve"> (</w:t>
      </w:r>
      <w:proofErr w:type="spellStart"/>
      <w:r w:rsidRPr="006C4268">
        <w:rPr>
          <w:sz w:val="10"/>
        </w:rPr>
        <w:t>Borghesi</w:t>
      </w:r>
      <w:proofErr w:type="spellEnd"/>
      <w:r w:rsidRPr="006C4268">
        <w:rPr>
          <w:sz w:val="10"/>
        </w:rPr>
        <w:t xml:space="preserve"> [13], </w:t>
      </w:r>
      <w:proofErr w:type="spellStart"/>
      <w:r w:rsidRPr="006C4268">
        <w:rPr>
          <w:sz w:val="10"/>
        </w:rPr>
        <w:t>Copelan</w:t>
      </w:r>
      <w:proofErr w:type="spellEnd"/>
      <w:r w:rsidRPr="006C4268">
        <w:rPr>
          <w:sz w:val="10"/>
        </w:rPr>
        <w:t xml:space="preserve"> and Taylor [14]). Consequently, </w:t>
      </w:r>
      <w:r w:rsidRPr="006C4268">
        <w:rPr>
          <w:b/>
          <w:sz w:val="30"/>
          <w:u w:val="single"/>
        </w:rPr>
        <w:t xml:space="preserve">environmental </w:t>
      </w:r>
      <w:r w:rsidRPr="00BD5816">
        <w:rPr>
          <w:b/>
          <w:sz w:val="30"/>
          <w:highlight w:val="cyan"/>
          <w:u w:val="single"/>
        </w:rPr>
        <w:t>pollution</w:t>
      </w:r>
      <w:r w:rsidRPr="006C4268">
        <w:rPr>
          <w:sz w:val="10"/>
        </w:rPr>
        <w:t xml:space="preserve"> initially increases and later </w:t>
      </w:r>
      <w:r w:rsidRPr="00BD5816">
        <w:rPr>
          <w:b/>
          <w:sz w:val="30"/>
          <w:highlight w:val="cyan"/>
          <w:u w:val="single"/>
        </w:rPr>
        <w:t>decreases as a result of scale, structural and technological effect</w:t>
      </w:r>
      <w:r w:rsidRPr="006C4268">
        <w:rPr>
          <w:b/>
          <w:sz w:val="30"/>
          <w:u w:val="single"/>
        </w:rPr>
        <w:t xml:space="preserve"> emerging along </w:t>
      </w:r>
      <w:r w:rsidRPr="00BD5816">
        <w:rPr>
          <w:b/>
          <w:sz w:val="30"/>
          <w:highlight w:val="cyan"/>
          <w:u w:val="single"/>
        </w:rPr>
        <w:t>with growth</w:t>
      </w:r>
      <w:r w:rsidRPr="006C4268">
        <w:rPr>
          <w:b/>
          <w:sz w:val="30"/>
          <w:u w:val="single"/>
        </w:rPr>
        <w:t xml:space="preserve"> path</w:t>
      </w:r>
      <w:r w:rsidRPr="006C4268">
        <w:rPr>
          <w:sz w:val="10"/>
        </w:rPr>
        <w:t xml:space="preserve">. Some studies of EKC hypothesis consider income elasticity of clean environment demand (Beckerman [15], Selden and Song [16], McConnel [17], </w:t>
      </w:r>
      <w:proofErr w:type="spellStart"/>
      <w:r w:rsidRPr="006C4268">
        <w:rPr>
          <w:sz w:val="10"/>
        </w:rPr>
        <w:t>Panayotou</w:t>
      </w:r>
      <w:proofErr w:type="spellEnd"/>
      <w:r w:rsidRPr="006C4268">
        <w:rPr>
          <w:sz w:val="10"/>
        </w:rPr>
        <w:t xml:space="preserve"> [18], Carson et al. [19], Brock and Taylor [20]). Accordingly, the share of low-income people’s expenditures for food and basic necessities is higher than that of high-income societies’ expenditures for the same type of commodities (Engel’s Law). </w:t>
      </w:r>
      <w:r w:rsidRPr="00BD5816">
        <w:rPr>
          <w:b/>
          <w:sz w:val="30"/>
          <w:highlight w:val="cyan"/>
          <w:u w:val="single"/>
        </w:rPr>
        <w:t>As income level</w:t>
      </w:r>
      <w:r w:rsidRPr="006C4268">
        <w:rPr>
          <w:b/>
          <w:sz w:val="30"/>
          <w:u w:val="single"/>
        </w:rPr>
        <w:t xml:space="preserve"> and life standards </w:t>
      </w:r>
      <w:r w:rsidRPr="00BD5816">
        <w:rPr>
          <w:b/>
          <w:sz w:val="30"/>
          <w:highlight w:val="cyan"/>
          <w:u w:val="single"/>
        </w:rPr>
        <w:t>rise</w:t>
      </w:r>
      <w:r w:rsidRPr="006C4268">
        <w:rPr>
          <w:b/>
          <w:sz w:val="30"/>
          <w:u w:val="single"/>
        </w:rPr>
        <w:t xml:space="preserve"> in conjunction with economic growth, the societies’ </w:t>
      </w:r>
      <w:r w:rsidRPr="00BD5816">
        <w:rPr>
          <w:b/>
          <w:sz w:val="30"/>
          <w:highlight w:val="cyan"/>
          <w:u w:val="single"/>
        </w:rPr>
        <w:t>demand for clean environment advances</w:t>
      </w:r>
      <w:r w:rsidRPr="006C4268">
        <w:rPr>
          <w:sz w:val="10"/>
        </w:rPr>
        <w:t xml:space="preserve">. Besides, </w:t>
      </w:r>
      <w:r w:rsidRPr="00BD5816">
        <w:rPr>
          <w:b/>
          <w:sz w:val="30"/>
          <w:highlight w:val="cyan"/>
          <w:u w:val="single"/>
        </w:rPr>
        <w:t>societies</w:t>
      </w:r>
      <w:r w:rsidRPr="006C4268">
        <w:rPr>
          <w:b/>
          <w:sz w:val="30"/>
          <w:u w:val="single"/>
        </w:rPr>
        <w:t xml:space="preserve"> make often </w:t>
      </w:r>
      <w:r w:rsidRPr="00BD5816">
        <w:rPr>
          <w:b/>
          <w:sz w:val="30"/>
          <w:highlight w:val="cyan"/>
          <w:u w:val="single"/>
        </w:rPr>
        <w:t>pressure</w:t>
      </w:r>
      <w:r w:rsidRPr="006C4268">
        <w:rPr>
          <w:b/>
          <w:sz w:val="30"/>
          <w:u w:val="single"/>
        </w:rPr>
        <w:t xml:space="preserve"> on </w:t>
      </w:r>
      <w:r w:rsidRPr="00BD5816">
        <w:rPr>
          <w:b/>
          <w:sz w:val="30"/>
          <w:highlight w:val="cyan"/>
          <w:u w:val="single"/>
        </w:rPr>
        <w:t>policy makers to protect the environment through</w:t>
      </w:r>
      <w:r w:rsidRPr="006C4268">
        <w:rPr>
          <w:b/>
          <w:sz w:val="30"/>
          <w:u w:val="single"/>
        </w:rPr>
        <w:t xml:space="preserve"> new </w:t>
      </w:r>
      <w:r w:rsidRPr="00BD5816">
        <w:rPr>
          <w:b/>
          <w:sz w:val="30"/>
          <w:highlight w:val="cyan"/>
          <w:u w:val="single"/>
        </w:rPr>
        <w:t>regulations</w:t>
      </w:r>
      <w:r w:rsidRPr="006C4268">
        <w:rPr>
          <w:sz w:val="10"/>
        </w:rPr>
        <w:t xml:space="preserve">. One might argue that, because of these reasons, clean environment is a luxury commodity and the </w:t>
      </w:r>
      <w:r w:rsidRPr="006C4268">
        <w:rPr>
          <w:b/>
          <w:sz w:val="30"/>
          <w:u w:val="single"/>
        </w:rPr>
        <w:t xml:space="preserve">demand elasticity of clean environment is higher than unity </w:t>
      </w:r>
      <w:r w:rsidRPr="006C4268">
        <w:rPr>
          <w:sz w:val="10"/>
        </w:rPr>
        <w:t>(</w:t>
      </w:r>
      <w:proofErr w:type="spellStart"/>
      <w:r w:rsidRPr="006C4268">
        <w:rPr>
          <w:sz w:val="10"/>
        </w:rPr>
        <w:t>Dinda</w:t>
      </w:r>
      <w:proofErr w:type="spellEnd"/>
      <w:r w:rsidRPr="006C4268">
        <w:rPr>
          <w:sz w:val="10"/>
        </w:rPr>
        <w:t xml:space="preserve"> [2]).</w:t>
      </w:r>
    </w:p>
    <w:p w14:paraId="7045A59E" w14:textId="77777777" w:rsidR="00012F92" w:rsidRPr="00774646" w:rsidRDefault="00012F92" w:rsidP="00012F92">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3AEF9A08" w14:textId="77777777" w:rsidR="00012F92" w:rsidRPr="00774646" w:rsidRDefault="00012F92" w:rsidP="00012F92">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14F4F3A9" w14:textId="475941BD" w:rsidR="00012F92" w:rsidRDefault="00012F92" w:rsidP="00012F92">
      <w:pPr>
        <w:rPr>
          <w:sz w:val="16"/>
        </w:rPr>
      </w:pPr>
      <w:r w:rsidRPr="00774646">
        <w:rPr>
          <w:sz w:val="16"/>
        </w:rPr>
        <w:lastRenderedPageBreak/>
        <w:t xml:space="preserve">Last year, </w:t>
      </w:r>
      <w:r w:rsidRPr="00BD5816">
        <w:rPr>
          <w:b/>
          <w:sz w:val="30"/>
          <w:highlight w:val="cyan"/>
          <w:u w:val="single"/>
        </w:rPr>
        <w:t>the</w:t>
      </w:r>
      <w:r w:rsidRPr="00774646">
        <w:rPr>
          <w:b/>
          <w:sz w:val="30"/>
          <w:u w:val="single"/>
        </w:rPr>
        <w:t xml:space="preserve"> </w:t>
      </w:r>
      <w:r w:rsidRPr="00BD5816">
        <w:rPr>
          <w:b/>
          <w:sz w:val="30"/>
          <w:highlight w:val="cyan"/>
          <w:u w:val="single"/>
        </w:rPr>
        <w:t>I</w:t>
      </w:r>
      <w:r w:rsidRPr="00774646">
        <w:rPr>
          <w:b/>
          <w:sz w:val="30"/>
          <w:u w:val="single"/>
        </w:rPr>
        <w:t xml:space="preserve">nternational </w:t>
      </w:r>
      <w:r w:rsidRPr="00BD5816">
        <w:rPr>
          <w:b/>
          <w:sz w:val="30"/>
          <w:highlight w:val="cyan"/>
          <w:u w:val="single"/>
        </w:rPr>
        <w:t>P</w:t>
      </w:r>
      <w:r w:rsidRPr="00774646">
        <w:rPr>
          <w:b/>
          <w:sz w:val="30"/>
          <w:u w:val="single"/>
        </w:rPr>
        <w:t xml:space="preserve">anel on </w:t>
      </w:r>
      <w:r w:rsidRPr="00BD5816">
        <w:rPr>
          <w:b/>
          <w:sz w:val="30"/>
          <w:highlight w:val="cyan"/>
          <w:u w:val="single"/>
        </w:rPr>
        <w:t>C</w:t>
      </w:r>
      <w:r w:rsidRPr="00774646">
        <w:rPr>
          <w:b/>
          <w:sz w:val="30"/>
          <w:u w:val="single"/>
        </w:rPr>
        <w:t xml:space="preserve">limate </w:t>
      </w:r>
      <w:r w:rsidRPr="00BD5816">
        <w:rPr>
          <w:b/>
          <w:sz w:val="30"/>
          <w:highlight w:val="cyan"/>
          <w:u w:val="single"/>
        </w:rPr>
        <w:t>C</w:t>
      </w:r>
      <w:r w:rsidRPr="00774646">
        <w:rPr>
          <w:b/>
          <w:sz w:val="30"/>
          <w:u w:val="single"/>
        </w:rPr>
        <w:t xml:space="preserve">hange </w:t>
      </w:r>
      <w:r w:rsidRPr="00BD5816">
        <w:rPr>
          <w:b/>
          <w:sz w:val="30"/>
          <w:highlight w:val="cyan"/>
          <w:u w:val="single"/>
        </w:rPr>
        <w:t>estimated</w:t>
      </w:r>
      <w:r w:rsidRPr="00774646">
        <w:rPr>
          <w:sz w:val="16"/>
        </w:rPr>
        <w:t xml:space="preserve"> in a widely </w:t>
      </w:r>
      <w:proofErr w:type="spellStart"/>
      <w:r w:rsidRPr="00774646">
        <w:rPr>
          <w:sz w:val="16"/>
        </w:rPr>
        <w:t>publicised</w:t>
      </w:r>
      <w:proofErr w:type="spellEnd"/>
      <w:r w:rsidRPr="00774646">
        <w:rPr>
          <w:sz w:val="16"/>
        </w:rPr>
        <w:t xml:space="preserve"> and disturbing report that to avoid catastrophic change </w:t>
      </w:r>
      <w:r w:rsidRPr="00BD5816">
        <w:rPr>
          <w:b/>
          <w:iCs/>
          <w:sz w:val="30"/>
          <w:highlight w:val="cyan"/>
          <w:u w:val="single"/>
          <w:bdr w:val="single" w:sz="8" w:space="0" w:color="auto"/>
        </w:rPr>
        <w:t>we must not only drastically reduce our</w:t>
      </w:r>
      <w:r w:rsidRPr="00774646">
        <w:rPr>
          <w:b/>
          <w:iCs/>
          <w:sz w:val="30"/>
          <w:u w:val="single"/>
          <w:bdr w:val="single" w:sz="8" w:space="0" w:color="auto"/>
        </w:rPr>
        <w:t xml:space="preserve"> carbon dioxide </w:t>
      </w:r>
      <w:r w:rsidRPr="00BD5816">
        <w:rPr>
          <w:b/>
          <w:iCs/>
          <w:sz w:val="30"/>
          <w:highlight w:val="cyan"/>
          <w:u w:val="single"/>
          <w:bdr w:val="single" w:sz="8" w:space="0" w:color="auto"/>
        </w:rPr>
        <w:t>output</w:t>
      </w:r>
      <w:r w:rsidRPr="00774646">
        <w:rPr>
          <w:b/>
          <w:iCs/>
          <w:sz w:val="30"/>
          <w:u w:val="single"/>
          <w:bdr w:val="single" w:sz="8" w:space="0" w:color="auto"/>
        </w:rPr>
        <w:t xml:space="preserve">, </w:t>
      </w:r>
      <w:r w:rsidRPr="00BD5816">
        <w:rPr>
          <w:b/>
          <w:iCs/>
          <w:sz w:val="30"/>
          <w:highlight w:val="cyan"/>
          <w:u w:val="single"/>
          <w:bdr w:val="single" w:sz="8" w:space="0" w:color="auto"/>
        </w:rPr>
        <w:t>but also begin actively pulling about 20 billion metric tons of CO2 out of the atmosphere each year</w:t>
      </w:r>
      <w:r w:rsidRPr="00BD5816">
        <w:rPr>
          <w:sz w:val="16"/>
          <w:highlight w:val="cyan"/>
        </w:rPr>
        <w:t xml:space="preserve"> </w:t>
      </w:r>
      <w:r w:rsidRPr="00774646">
        <w:rPr>
          <w:sz w:val="16"/>
        </w:rPr>
        <w:t>(IPCC, 2018). A suite of technologies known as “</w:t>
      </w:r>
      <w:r w:rsidRPr="00774646">
        <w:rPr>
          <w:b/>
          <w:sz w:val="30"/>
          <w:u w:val="single"/>
        </w:rPr>
        <w:t xml:space="preserve">carbon capture and </w:t>
      </w:r>
      <w:proofErr w:type="spellStart"/>
      <w:r w:rsidRPr="00774646">
        <w:rPr>
          <w:b/>
          <w:sz w:val="30"/>
          <w:u w:val="single"/>
        </w:rPr>
        <w:t>utilisation</w:t>
      </w:r>
      <w:proofErr w:type="spellEnd"/>
      <w:r w:rsidRPr="00774646">
        <w:rPr>
          <w:b/>
          <w:sz w:val="30"/>
          <w:u w:val="single"/>
        </w:rPr>
        <w:t>”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w:t>
      </w:r>
      <w:proofErr w:type="spellStart"/>
      <w:r w:rsidRPr="00774646">
        <w:rPr>
          <w:sz w:val="16"/>
        </w:rPr>
        <w:t>scepticism</w:t>
      </w:r>
      <w:proofErr w:type="spellEnd"/>
      <w:r w:rsidRPr="00774646">
        <w:rPr>
          <w:sz w:val="16"/>
        </w:rPr>
        <w:t xml:space="preserve"> about our collective ability and will to reduce emissions quickly enough, </w:t>
      </w:r>
      <w:r w:rsidRPr="00BD5816">
        <w:rPr>
          <w:b/>
          <w:iCs/>
          <w:sz w:val="30"/>
          <w:highlight w:val="cya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BD5816">
        <w:rPr>
          <w:b/>
          <w:sz w:val="30"/>
          <w:highlight w:val="cya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BD5816">
        <w:rPr>
          <w:b/>
          <w:sz w:val="30"/>
          <w:highlight w:val="cyan"/>
          <w:u w:val="single"/>
        </w:rPr>
        <w:t>air conditioners could</w:t>
      </w:r>
      <w:r w:rsidRPr="00774646">
        <w:rPr>
          <w:b/>
          <w:sz w:val="30"/>
          <w:u w:val="single"/>
        </w:rPr>
        <w:t xml:space="preserve"> also double as carbon capture systems, </w:t>
      </w:r>
      <w:r w:rsidRPr="00BD5816">
        <w:rPr>
          <w:b/>
          <w:sz w:val="30"/>
          <w:highlight w:val="cyan"/>
          <w:u w:val="single"/>
        </w:rPr>
        <w:t>collect</w:t>
      </w:r>
      <w:r w:rsidRPr="00774646">
        <w:rPr>
          <w:b/>
          <w:sz w:val="30"/>
          <w:u w:val="single"/>
        </w:rPr>
        <w:t xml:space="preserve">ing </w:t>
      </w:r>
      <w:r w:rsidRPr="00BD5816">
        <w:rPr>
          <w:b/>
          <w:sz w:val="30"/>
          <w:highlight w:val="cyan"/>
          <w:u w:val="single"/>
        </w:rPr>
        <w:t>CO2 and water vapor from the air</w:t>
      </w:r>
      <w:r w:rsidRPr="00774646">
        <w:rPr>
          <w:sz w:val="16"/>
        </w:rPr>
        <w:t xml:space="preserve"> (</w:t>
      </w:r>
      <w:proofErr w:type="spellStart"/>
      <w:r w:rsidRPr="00774646">
        <w:rPr>
          <w:sz w:val="16"/>
        </w:rPr>
        <w:t>Dittmeyer</w:t>
      </w:r>
      <w:proofErr w:type="spellEnd"/>
      <w:r w:rsidRPr="00774646">
        <w:rPr>
          <w:sz w:val="16"/>
        </w:rPr>
        <w:t>, R, et.al. 2019). Simple electrolysis can peel H2 off the water and combine it with carbon dioxide to locally produce hydrocarbon fuel using the Fischer-</w:t>
      </w:r>
      <w:proofErr w:type="spellStart"/>
      <w:r w:rsidRPr="00774646">
        <w:rPr>
          <w:sz w:val="16"/>
        </w:rPr>
        <w:t>Tropsch</w:t>
      </w:r>
      <w:proofErr w:type="spellEnd"/>
      <w:r w:rsidRPr="00774646">
        <w:rPr>
          <w:sz w:val="16"/>
        </w:rPr>
        <w:t xml:space="preserve"> process. Laboratory experiments have also used captured CO2, electricity and a little lithium to create carbon nanofibers (Ren, J., et.al. 2015) that </w:t>
      </w:r>
      <w:r w:rsidRPr="00BD5816">
        <w:rPr>
          <w:b/>
          <w:sz w:val="30"/>
          <w:highlight w:val="cyan"/>
          <w:u w:val="single"/>
        </w:rPr>
        <w:t>can be used in the manufacture of everything</w:t>
      </w:r>
      <w:r w:rsidRPr="00774646">
        <w:rPr>
          <w:b/>
          <w:sz w:val="30"/>
          <w:u w:val="single"/>
        </w:rPr>
        <w:t xml:space="preserve"> from better batteries and golf clubs to aircraft.</w:t>
      </w:r>
      <w:r w:rsidRPr="00774646">
        <w:rPr>
          <w:sz w:val="16"/>
        </w:rPr>
        <w:t xml:space="preserve"> </w:t>
      </w:r>
      <w:proofErr w:type="spellStart"/>
      <w:r w:rsidRPr="00774646">
        <w:rPr>
          <w:sz w:val="16"/>
        </w:rPr>
        <w:t>Climeworks</w:t>
      </w:r>
      <w:proofErr w:type="spellEnd"/>
      <w:r w:rsidRPr="00774646">
        <w:rPr>
          <w:sz w:val="16"/>
        </w:rPr>
        <w:t xml:space="preserve">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unit in Italy that will capture 150 tons of CO2 per year to be converted into natural gas fuel. </w:t>
      </w:r>
      <w:r w:rsidRPr="00BD5816">
        <w:rPr>
          <w:b/>
          <w:sz w:val="30"/>
          <w:highlight w:val="cyan"/>
          <w:u w:val="single"/>
        </w:rPr>
        <w:t>Canada’s Carbon Engineering has</w:t>
      </w:r>
      <w:r w:rsidRPr="00774646">
        <w:rPr>
          <w:b/>
          <w:sz w:val="30"/>
          <w:u w:val="single"/>
        </w:rPr>
        <w:t xml:space="preserve"> also </w:t>
      </w:r>
      <w:r w:rsidRPr="00BD5816">
        <w:rPr>
          <w:b/>
          <w:sz w:val="30"/>
          <w:highlight w:val="cyan"/>
          <w:u w:val="single"/>
        </w:rPr>
        <w:t>been capturing CO2 for</w:t>
      </w:r>
      <w:r w:rsidRPr="00774646">
        <w:rPr>
          <w:b/>
          <w:sz w:val="30"/>
          <w:u w:val="single"/>
        </w:rPr>
        <w:t xml:space="preserve"> several </w:t>
      </w:r>
      <w:r w:rsidRPr="00BD5816">
        <w:rPr>
          <w:b/>
          <w:sz w:val="30"/>
          <w:highlight w:val="cyan"/>
          <w:u w:val="single"/>
        </w:rPr>
        <w:t>years</w:t>
      </w:r>
      <w:r w:rsidRPr="00774646">
        <w:rPr>
          <w:b/>
          <w:sz w:val="30"/>
          <w:u w:val="single"/>
        </w:rPr>
        <w:t xml:space="preserve">, </w:t>
      </w:r>
      <w:r w:rsidRPr="00BD5816">
        <w:rPr>
          <w:b/>
          <w:sz w:val="30"/>
          <w:highlight w:val="cyan"/>
          <w:u w:val="single"/>
        </w:rPr>
        <w:t>converting it into liquid fuels that could be used in today’s cars, trucks and even commercial jets</w:t>
      </w:r>
      <w:r w:rsidRPr="00774646">
        <w:rPr>
          <w:b/>
          <w:sz w:val="30"/>
          <w:u w:val="single"/>
        </w:rPr>
        <w:t>.</w:t>
      </w:r>
      <w:r w:rsidRPr="00774646">
        <w:rPr>
          <w:sz w:val="16"/>
        </w:rPr>
        <w:t xml:space="preserve"> CEO Steve Oldham claims the </w:t>
      </w:r>
      <w:r w:rsidRPr="00BD5816">
        <w:rPr>
          <w:b/>
          <w:iCs/>
          <w:sz w:val="30"/>
          <w:highlight w:val="cyan"/>
          <w:u w:val="single"/>
          <w:bdr w:val="single" w:sz="8" w:space="0" w:color="auto"/>
        </w:rPr>
        <w:t>tech</w:t>
      </w:r>
      <w:r w:rsidRPr="00774646">
        <w:rPr>
          <w:b/>
          <w:iCs/>
          <w:sz w:val="30"/>
          <w:u w:val="single"/>
          <w:bdr w:val="single" w:sz="8" w:space="0" w:color="auto"/>
        </w:rPr>
        <w:t xml:space="preserve">nology </w:t>
      </w:r>
      <w:r w:rsidRPr="00BD5816">
        <w:rPr>
          <w:b/>
          <w:iCs/>
          <w:sz w:val="30"/>
          <w:highlight w:val="cyan"/>
          <w:u w:val="single"/>
          <w:bdr w:val="single" w:sz="8" w:space="0" w:color="auto"/>
        </w:rPr>
        <w:t>can be “scaled up to capture gigatons of CO2 directly from the atmosphere</w:t>
      </w:r>
      <w:r w:rsidRPr="00774646">
        <w:rPr>
          <w:sz w:val="16"/>
        </w:rPr>
        <w:t>… we’re now ready to move into much larger scale.” The company published a breakdown of its technology in a peer-reviewed journal last year (Keith, 2018), and is aiming to scale up enough to pull a gigaton of CO2 from the air per year – more than two per cent of what the world emits in the same time-span.</w:t>
      </w:r>
    </w:p>
    <w:p w14:paraId="018B0433" w14:textId="2AF9F089" w:rsidR="00CE21F3" w:rsidRPr="006C4268" w:rsidRDefault="00CE21F3" w:rsidP="00CE21F3">
      <w:pPr>
        <w:keepNext/>
        <w:keepLines/>
        <w:spacing w:before="40" w:after="0"/>
        <w:outlineLvl w:val="3"/>
        <w:rPr>
          <w:rFonts w:eastAsiaTheme="majorEastAsia" w:cstheme="majorBidi"/>
          <w:bCs/>
          <w:iCs/>
          <w:sz w:val="36"/>
        </w:rPr>
      </w:pPr>
      <w:proofErr w:type="spellStart"/>
      <w:r>
        <w:rPr>
          <w:rFonts w:eastAsiaTheme="majorEastAsia" w:cstheme="majorBidi"/>
          <w:b/>
          <w:iCs/>
          <w:sz w:val="36"/>
        </w:rPr>
        <w:t>Aff</w:t>
      </w:r>
      <w:proofErr w:type="spellEnd"/>
      <w:r w:rsidRPr="006C4268">
        <w:rPr>
          <w:rFonts w:eastAsiaTheme="majorEastAsia" w:cstheme="majorBidi"/>
          <w:b/>
          <w:iCs/>
          <w:sz w:val="36"/>
        </w:rPr>
        <w:t xml:space="preserve"> causes transition wars</w:t>
      </w:r>
      <w:r w:rsidRPr="006C4268">
        <w:rPr>
          <w:rFonts w:eastAsiaTheme="majorEastAsia" w:cstheme="majorBidi"/>
          <w:bCs/>
          <w:iCs/>
          <w:sz w:val="36"/>
        </w:rPr>
        <w:t>---links especially hard to the thesis that people are hardwired.</w:t>
      </w:r>
    </w:p>
    <w:p w14:paraId="4D2CBC7E" w14:textId="77777777" w:rsidR="00CE21F3" w:rsidRPr="006C4268" w:rsidRDefault="00CE21F3" w:rsidP="00CE21F3">
      <w:pPr>
        <w:rPr>
          <w:sz w:val="18"/>
          <w:szCs w:val="18"/>
        </w:rPr>
      </w:pPr>
      <w:r w:rsidRPr="006C4268">
        <w:rPr>
          <w:sz w:val="18"/>
          <w:szCs w:val="18"/>
        </w:rPr>
        <w:t xml:space="preserve">Lee </w:t>
      </w:r>
      <w:r w:rsidRPr="006C4268">
        <w:rPr>
          <w:b/>
          <w:bCs/>
          <w:sz w:val="30"/>
        </w:rPr>
        <w:t>Harris 3</w:t>
      </w:r>
      <w:r w:rsidRPr="006C4268">
        <w:rPr>
          <w:sz w:val="18"/>
          <w:szCs w:val="18"/>
        </w:rPr>
        <w:t xml:space="preserve">. Analyst – Hoover Institution. 2003. “The Intellectual Origins of America-Bashing.” Hoover </w:t>
      </w:r>
      <w:proofErr w:type="spellStart"/>
      <w:r w:rsidRPr="006C4268">
        <w:rPr>
          <w:sz w:val="18"/>
          <w:szCs w:val="18"/>
        </w:rPr>
        <w:t>Instituion</w:t>
      </w:r>
      <w:proofErr w:type="spellEnd"/>
      <w:r w:rsidRPr="006C4268">
        <w:rPr>
          <w:sz w:val="18"/>
          <w:szCs w:val="18"/>
        </w:rPr>
        <w:t>. Policy Review. http://www.hoover.org/publications/policyreview/3458371.html.</w:t>
      </w:r>
    </w:p>
    <w:p w14:paraId="48480ECE" w14:textId="77777777" w:rsidR="00CE21F3" w:rsidRPr="006C4268" w:rsidRDefault="00CE21F3" w:rsidP="00CE21F3">
      <w:r w:rsidRPr="006C4268">
        <w:rPr>
          <w:sz w:val="10"/>
        </w:rPr>
        <w:t xml:space="preserve">This is the </w:t>
      </w:r>
      <w:proofErr w:type="spellStart"/>
      <w:r w:rsidRPr="006C4268">
        <w:rPr>
          <w:sz w:val="10"/>
        </w:rPr>
        <w:t>immiserization</w:t>
      </w:r>
      <w:proofErr w:type="spellEnd"/>
      <w:r w:rsidRPr="006C4268">
        <w:rPr>
          <w:sz w:val="10"/>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w:t>
      </w:r>
      <w:r w:rsidRPr="006C4268">
        <w:rPr>
          <w:sz w:val="10"/>
        </w:rPr>
        <w:lastRenderedPageBreak/>
        <w:t xml:space="preserve">because, as Marx insisted, </w:t>
      </w:r>
      <w:r w:rsidRPr="00BD5816">
        <w:rPr>
          <w:b/>
          <w:sz w:val="30"/>
          <w:highlight w:val="cyan"/>
          <w:u w:val="single"/>
        </w:rPr>
        <w:t>the capitalist class could not be</w:t>
      </w:r>
      <w:r w:rsidRPr="006C4268">
        <w:rPr>
          <w:b/>
          <w:sz w:val="30"/>
          <w:u w:val="single"/>
        </w:rPr>
        <w:t xml:space="preserve"> realistically </w:t>
      </w:r>
      <w:r w:rsidRPr="00BD5816">
        <w:rPr>
          <w:b/>
          <w:sz w:val="30"/>
          <w:highlight w:val="cyan"/>
          <w:u w:val="single"/>
        </w:rPr>
        <w:t>expected to relinquish control</w:t>
      </w:r>
      <w:r w:rsidRPr="006C4268">
        <w:rPr>
          <w:b/>
          <w:sz w:val="30"/>
          <w:u w:val="single"/>
        </w:rPr>
        <w:t xml:space="preserve"> of the state apparatus </w:t>
      </w:r>
      <w:r w:rsidRPr="006C4268">
        <w:rPr>
          <w:sz w:val="10"/>
        </w:rPr>
        <w:t xml:space="preserve">and, with it, the monopoly of force. In this, Marx was absolutely correct. </w:t>
      </w:r>
      <w:r w:rsidRPr="00BD5816">
        <w:rPr>
          <w:b/>
          <w:iCs/>
          <w:sz w:val="30"/>
          <w:highlight w:val="cyan"/>
          <w:u w:val="single"/>
          <w:bdr w:val="single" w:sz="8" w:space="0" w:color="auto"/>
        </w:rPr>
        <w:t>No capitalist society</w:t>
      </w:r>
      <w:r w:rsidRPr="006C4268">
        <w:rPr>
          <w:b/>
          <w:iCs/>
          <w:sz w:val="30"/>
          <w:u w:val="single"/>
          <w:bdr w:val="single" w:sz="8" w:space="0" w:color="auto"/>
        </w:rPr>
        <w:t xml:space="preserve"> has </w:t>
      </w:r>
      <w:r w:rsidRPr="00BD5816">
        <w:rPr>
          <w:b/>
          <w:iCs/>
          <w:sz w:val="30"/>
          <w:highlight w:val="cyan"/>
          <w:u w:val="single"/>
          <w:bdr w:val="single" w:sz="8" w:space="0" w:color="auto"/>
        </w:rPr>
        <w:t>ever willingly liquidated itself,</w:t>
      </w:r>
      <w:r w:rsidRPr="006C4268">
        <w:rPr>
          <w:sz w:val="10"/>
        </w:rPr>
        <w:t xml:space="preserve"> </w:t>
      </w:r>
      <w:r w:rsidRPr="006C4268">
        <w:rPr>
          <w:b/>
          <w:sz w:val="30"/>
          <w:u w:val="single"/>
        </w:rPr>
        <w:t xml:space="preserve">and </w:t>
      </w:r>
      <w:r w:rsidRPr="00BD5816">
        <w:rPr>
          <w:b/>
          <w:sz w:val="30"/>
          <w:highlight w:val="cyan"/>
          <w:u w:val="single"/>
        </w:rPr>
        <w:t xml:space="preserve">it is </w:t>
      </w:r>
      <w:r w:rsidRPr="00BD5816">
        <w:rPr>
          <w:b/>
          <w:iCs/>
          <w:sz w:val="30"/>
          <w:highlight w:val="cyan"/>
          <w:u w:val="single"/>
          <w:bdr w:val="single" w:sz="8" w:space="0" w:color="auto"/>
        </w:rPr>
        <w:t>utopian</w:t>
      </w:r>
      <w:r w:rsidRPr="00BD5816">
        <w:rPr>
          <w:b/>
          <w:sz w:val="30"/>
          <w:highlight w:val="cyan"/>
          <w:u w:val="single"/>
        </w:rPr>
        <w:t xml:space="preserve"> to think</w:t>
      </w:r>
      <w:r w:rsidRPr="006C4268">
        <w:rPr>
          <w:b/>
          <w:sz w:val="30"/>
          <w:u w:val="single"/>
        </w:rPr>
        <w:t xml:space="preserve"> that </w:t>
      </w:r>
      <w:r w:rsidRPr="00BD5816">
        <w:rPr>
          <w:b/>
          <w:sz w:val="30"/>
          <w:highlight w:val="cyan"/>
          <w:u w:val="single"/>
        </w:rPr>
        <w:t>any ever will</w:t>
      </w:r>
      <w:r w:rsidRPr="006C4268">
        <w:rPr>
          <w:sz w:val="10"/>
        </w:rPr>
        <w:t xml:space="preserve">. Therefore, </w:t>
      </w:r>
      <w:r w:rsidRPr="006C4268">
        <w:rPr>
          <w:b/>
          <w:iCs/>
          <w:sz w:val="30"/>
          <w:u w:val="single"/>
          <w:bdr w:val="single" w:sz="8" w:space="0" w:color="auto"/>
        </w:rPr>
        <w:t xml:space="preserve">in order </w:t>
      </w:r>
      <w:r w:rsidRPr="00BD5816">
        <w:rPr>
          <w:b/>
          <w:iCs/>
          <w:sz w:val="30"/>
          <w:highlight w:val="cyan"/>
          <w:u w:val="single"/>
          <w:bdr w:val="single" w:sz="8" w:space="0" w:color="auto"/>
        </w:rPr>
        <w:t>to achieve</w:t>
      </w:r>
      <w:r w:rsidRPr="006C4268">
        <w:rPr>
          <w:b/>
          <w:iCs/>
          <w:sz w:val="30"/>
          <w:u w:val="single"/>
          <w:bdr w:val="single" w:sz="8" w:space="0" w:color="auto"/>
        </w:rPr>
        <w:t xml:space="preserve"> the goal of </w:t>
      </w:r>
      <w:r w:rsidRPr="00BD5816">
        <w:rPr>
          <w:b/>
          <w:iCs/>
          <w:sz w:val="30"/>
          <w:highlight w:val="cyan"/>
          <w:u w:val="single"/>
          <w:bdr w:val="single" w:sz="8" w:space="0" w:color="auto"/>
        </w:rPr>
        <w:t>socialism</w:t>
      </w:r>
      <w:r w:rsidRPr="00BD5816">
        <w:rPr>
          <w:sz w:val="10"/>
          <w:highlight w:val="cyan"/>
        </w:rPr>
        <w:t xml:space="preserve">, </w:t>
      </w:r>
      <w:r w:rsidRPr="00BD5816">
        <w:rPr>
          <w:b/>
          <w:sz w:val="30"/>
          <w:highlight w:val="cyan"/>
          <w:u w:val="single"/>
        </w:rPr>
        <w:t xml:space="preserve">nothing short of a </w:t>
      </w:r>
      <w:r w:rsidRPr="00BD5816">
        <w:rPr>
          <w:b/>
          <w:iCs/>
          <w:sz w:val="30"/>
          <w:highlight w:val="cyan"/>
          <w:u w:val="single"/>
          <w:bdr w:val="single" w:sz="8" w:space="0" w:color="auto"/>
        </w:rPr>
        <w:t>complete revolution</w:t>
      </w:r>
      <w:r w:rsidRPr="00BD5816">
        <w:rPr>
          <w:b/>
          <w:sz w:val="30"/>
          <w:highlight w:val="cyan"/>
          <w:u w:val="single"/>
        </w:rPr>
        <w:t xml:space="preserve"> would do</w:t>
      </w:r>
      <w:r w:rsidRPr="006C4268">
        <w:rPr>
          <w:b/>
          <w:sz w:val="30"/>
          <w:u w:val="single"/>
        </w:rPr>
        <w:t xml:space="preserve">; and </w:t>
      </w:r>
      <w:r w:rsidRPr="00BD5816">
        <w:rPr>
          <w:b/>
          <w:sz w:val="30"/>
          <w:highlight w:val="cyan"/>
          <w:u w:val="single"/>
        </w:rPr>
        <w:t>this means</w:t>
      </w:r>
      <w:r w:rsidRPr="006C4268">
        <w:rPr>
          <w:sz w:val="10"/>
        </w:rPr>
        <w:t xml:space="preserve">, in point of fact, </w:t>
      </w:r>
      <w:r w:rsidRPr="00BD5816">
        <w:rPr>
          <w:b/>
          <w:iCs/>
          <w:sz w:val="30"/>
          <w:highlight w:val="cyan"/>
          <w:u w:val="single"/>
          <w:bdr w:val="single" w:sz="8" w:space="0" w:color="auto"/>
        </w:rPr>
        <w:t>a full-fledged civil war</w:t>
      </w:r>
      <w:r w:rsidRPr="006C4268">
        <w:rPr>
          <w:sz w:val="10"/>
        </w:rPr>
        <w:t xml:space="preserve"> not just within one society, but </w:t>
      </w:r>
      <w:r w:rsidRPr="00BD5816">
        <w:rPr>
          <w:b/>
          <w:iCs/>
          <w:sz w:val="30"/>
          <w:highlight w:val="cyan"/>
          <w:u w:val="single"/>
          <w:bdr w:val="single" w:sz="8" w:space="0" w:color="auto"/>
        </w:rPr>
        <w:t>across the globe</w:t>
      </w:r>
      <w:r w:rsidRPr="006C4268">
        <w:rPr>
          <w:sz w:val="10"/>
        </w:rPr>
        <w:t xml:space="preserve">. </w:t>
      </w:r>
      <w:r w:rsidRPr="00BD5816">
        <w:rPr>
          <w:b/>
          <w:sz w:val="30"/>
          <w:highlight w:val="cyan"/>
          <w:u w:val="single"/>
        </w:rPr>
        <w:t>Without</w:t>
      </w:r>
      <w:r w:rsidRPr="006C4268">
        <w:rPr>
          <w:b/>
          <w:sz w:val="30"/>
          <w:u w:val="single"/>
        </w:rPr>
        <w:t xml:space="preserve"> this </w:t>
      </w:r>
      <w:r w:rsidRPr="00BD5816">
        <w:rPr>
          <w:b/>
          <w:sz w:val="30"/>
          <w:highlight w:val="cyan"/>
          <w:u w:val="single"/>
        </w:rPr>
        <w:t>catastrophic upheaval</w:t>
      </w:r>
      <w:r w:rsidRPr="006C4268">
        <w:rPr>
          <w:b/>
          <w:sz w:val="30"/>
          <w:u w:val="single"/>
        </w:rPr>
        <w:t xml:space="preserve">, </w:t>
      </w:r>
      <w:r w:rsidRPr="00BD5816">
        <w:rPr>
          <w:b/>
          <w:sz w:val="30"/>
          <w:highlight w:val="cyan"/>
          <w:u w:val="single"/>
        </w:rPr>
        <w:t xml:space="preserve">capitalism would remain </w:t>
      </w:r>
      <w:r w:rsidRPr="00BD5816">
        <w:rPr>
          <w:b/>
          <w:iCs/>
          <w:sz w:val="30"/>
          <w:highlight w:val="cyan"/>
          <w:u w:val="single"/>
          <w:bdr w:val="single" w:sz="8" w:space="0" w:color="auto"/>
        </w:rPr>
        <w:t>completely in control</w:t>
      </w:r>
      <w:r w:rsidRPr="006C4268">
        <w:rPr>
          <w:b/>
          <w:sz w:val="30"/>
          <w:u w:val="single"/>
        </w:rPr>
        <w:t xml:space="preserve"> of the social order</w:t>
      </w:r>
      <w:r w:rsidRPr="006C4268">
        <w:rPr>
          <w:sz w:val="10"/>
        </w:rPr>
        <w:t xml:space="preserve"> and all socialist schemes would be reduced to pipe dreams. </w:t>
      </w:r>
    </w:p>
    <w:p w14:paraId="0F6CE2C2" w14:textId="77777777" w:rsidR="00CE21F3" w:rsidRPr="00774646" w:rsidRDefault="00CE21F3" w:rsidP="00CE21F3">
      <w:pPr>
        <w:keepNext/>
        <w:keepLines/>
        <w:spacing w:before="40" w:after="0"/>
        <w:outlineLvl w:val="3"/>
        <w:rPr>
          <w:rFonts w:eastAsiaTheme="majorEastAsia" w:cstheme="majorBidi"/>
          <w:b/>
          <w:iCs/>
          <w:sz w:val="36"/>
        </w:rPr>
      </w:pPr>
      <w:r w:rsidRPr="00774646">
        <w:rPr>
          <w:rFonts w:eastAsiaTheme="majorEastAsia" w:cstheme="majorBidi"/>
          <w:b/>
          <w:iCs/>
          <w:sz w:val="36"/>
        </w:rPr>
        <w:t>Transition wars cause extinction</w:t>
      </w:r>
    </w:p>
    <w:p w14:paraId="5F43F1DC" w14:textId="77777777" w:rsidR="00CE21F3" w:rsidRPr="00774646" w:rsidRDefault="00CE21F3" w:rsidP="00CE21F3">
      <w:r w:rsidRPr="00774646">
        <w:rPr>
          <w:b/>
          <w:bCs/>
          <w:sz w:val="30"/>
        </w:rPr>
        <w:t>Nyquist 5.</w:t>
      </w:r>
      <w:r w:rsidRPr="00774646">
        <w:t xml:space="preserve"> J.R. renowned expert in geopolitics and international relations, WorldNetDaily contributing editor, “The Political Consequences of a Financial Crash,” February 4, www.financialsense.com/</w:t>
      </w:r>
      <w:proofErr w:type="spellStart"/>
      <w:r w:rsidRPr="00774646">
        <w:t>stormw</w:t>
      </w:r>
      <w:proofErr w:type="spellEnd"/>
      <w:r w:rsidRPr="00774646">
        <w:t>...2005/0204.html</w:t>
      </w:r>
    </w:p>
    <w:p w14:paraId="4CA26667" w14:textId="77777777" w:rsidR="00CE21F3" w:rsidRPr="00774646" w:rsidRDefault="00CE21F3" w:rsidP="00CE21F3">
      <w:pPr>
        <w:rPr>
          <w:rFonts w:asciiTheme="minorHAnsi" w:hAnsiTheme="minorHAnsi"/>
          <w:sz w:val="12"/>
        </w:rPr>
      </w:pPr>
      <w:r w:rsidRPr="00774646">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774646">
        <w:rPr>
          <w:rFonts w:asciiTheme="minorHAnsi" w:hAnsiTheme="minorHAnsi"/>
          <w:u w:val="single"/>
        </w:rPr>
        <w:t xml:space="preserve">the formation of </w:t>
      </w:r>
      <w:r w:rsidRPr="00BD5816">
        <w:rPr>
          <w:rFonts w:asciiTheme="minorHAnsi" w:hAnsiTheme="minorHAnsi"/>
          <w:highlight w:val="cyan"/>
          <w:u w:val="single"/>
        </w:rPr>
        <w:t>anti-cap</w:t>
      </w:r>
      <w:r w:rsidRPr="00774646">
        <w:rPr>
          <w:rFonts w:asciiTheme="minorHAnsi" w:hAnsiTheme="minorHAnsi"/>
          <w:u w:val="single"/>
        </w:rPr>
        <w:t xml:space="preserve">italist </w:t>
      </w:r>
      <w:r w:rsidRPr="00BD5816">
        <w:rPr>
          <w:rFonts w:asciiTheme="minorHAnsi" w:hAnsiTheme="minorHAnsi"/>
          <w:highlight w:val="cyan"/>
          <w:u w:val="single"/>
        </w:rPr>
        <w:t>majorities and a turning away from</w:t>
      </w:r>
      <w:r w:rsidRPr="00774646">
        <w:rPr>
          <w:rFonts w:asciiTheme="minorHAnsi" w:hAnsiTheme="minorHAnsi"/>
          <w:u w:val="single"/>
        </w:rPr>
        <w:t xml:space="preserve"> the </w:t>
      </w:r>
      <w:r w:rsidRPr="00BD5816">
        <w:rPr>
          <w:rFonts w:asciiTheme="minorHAnsi" w:hAnsiTheme="minorHAnsi"/>
          <w:highlight w:val="cyan"/>
          <w:u w:val="single"/>
        </w:rPr>
        <w:t>free market</w:t>
      </w:r>
      <w:r w:rsidRPr="00774646">
        <w:rPr>
          <w:rFonts w:asciiTheme="minorHAnsi" w:hAnsiTheme="minorHAnsi"/>
          <w:u w:val="single"/>
        </w:rPr>
        <w:t xml:space="preserve"> system. The danger here is not merely economic. The political left openly </w:t>
      </w:r>
      <w:r w:rsidRPr="00BD5816">
        <w:rPr>
          <w:rFonts w:asciiTheme="minorHAnsi" w:hAnsiTheme="minorHAnsi"/>
          <w:highlight w:val="cyan"/>
          <w:u w:val="single"/>
        </w:rPr>
        <w:t xml:space="preserve">favors the </w:t>
      </w:r>
      <w:r w:rsidRPr="00774646">
        <w:rPr>
          <w:rFonts w:asciiTheme="minorHAnsi" w:hAnsiTheme="minorHAnsi"/>
          <w:u w:val="single"/>
        </w:rPr>
        <w:t xml:space="preserve">collapse of America’s strategic position abroad. The </w:t>
      </w:r>
      <w:r w:rsidRPr="00BD5816">
        <w:rPr>
          <w:rFonts w:asciiTheme="minorHAnsi" w:hAnsiTheme="minorHAnsi"/>
          <w:highlight w:val="cyan"/>
          <w:u w:val="single"/>
        </w:rPr>
        <w:t>withdrawal</w:t>
      </w:r>
      <w:r w:rsidRPr="00774646">
        <w:rPr>
          <w:rFonts w:asciiTheme="minorHAnsi" w:hAnsiTheme="minorHAnsi"/>
          <w:u w:val="single"/>
        </w:rPr>
        <w:t xml:space="preserve"> </w:t>
      </w:r>
      <w:r w:rsidRPr="00BD5816">
        <w:rPr>
          <w:rFonts w:asciiTheme="minorHAnsi" w:hAnsiTheme="minorHAnsi"/>
          <w:highlight w:val="cyan"/>
          <w:u w:val="single"/>
        </w:rPr>
        <w:t>of the</w:t>
      </w:r>
      <w:r w:rsidRPr="00774646">
        <w:rPr>
          <w:rFonts w:asciiTheme="minorHAnsi" w:hAnsiTheme="minorHAnsi"/>
          <w:u w:val="single"/>
        </w:rPr>
        <w:t xml:space="preserve"> </w:t>
      </w:r>
      <w:r w:rsidRPr="00BD5816">
        <w:rPr>
          <w:rFonts w:asciiTheme="minorHAnsi" w:hAnsiTheme="minorHAnsi"/>
          <w:b/>
          <w:iCs/>
          <w:highlight w:val="cyan"/>
          <w:u w:val="single"/>
          <w:bdr w:val="single" w:sz="8" w:space="0" w:color="auto"/>
        </w:rPr>
        <w:t>U</w:t>
      </w:r>
      <w:r w:rsidRPr="00774646">
        <w:rPr>
          <w:rFonts w:asciiTheme="minorHAnsi" w:hAnsiTheme="minorHAnsi"/>
          <w:u w:val="single"/>
        </w:rPr>
        <w:t xml:space="preserve">nited </w:t>
      </w:r>
      <w:r w:rsidRPr="00BD5816">
        <w:rPr>
          <w:rFonts w:asciiTheme="minorHAnsi" w:hAnsiTheme="minorHAnsi"/>
          <w:b/>
          <w:iCs/>
          <w:highlight w:val="cyan"/>
          <w:u w:val="single"/>
          <w:bdr w:val="single" w:sz="8" w:space="0" w:color="auto"/>
        </w:rPr>
        <w:t>S</w:t>
      </w:r>
      <w:r w:rsidRPr="00774646">
        <w:rPr>
          <w:rFonts w:asciiTheme="minorHAnsi" w:hAnsiTheme="minorHAnsi"/>
          <w:u w:val="single"/>
        </w:rPr>
        <w:t xml:space="preserve">tates </w:t>
      </w:r>
      <w:r w:rsidRPr="00BD5816">
        <w:rPr>
          <w:rFonts w:asciiTheme="minorHAnsi" w:hAnsiTheme="minorHAnsi"/>
          <w:highlight w:val="cyan"/>
          <w:u w:val="single"/>
        </w:rPr>
        <w:t>from the Middle East</w:t>
      </w:r>
      <w:r w:rsidRPr="00774646">
        <w:rPr>
          <w:rFonts w:asciiTheme="minorHAnsi" w:hAnsiTheme="minorHAnsi"/>
          <w:u w:val="single"/>
        </w:rPr>
        <w:t xml:space="preserve">, the </w:t>
      </w:r>
      <w:r w:rsidRPr="00BD5816">
        <w:rPr>
          <w:rFonts w:asciiTheme="minorHAnsi" w:hAnsiTheme="minorHAnsi"/>
          <w:highlight w:val="cyan"/>
          <w:u w:val="single"/>
        </w:rPr>
        <w:t>Far East and Europe</w:t>
      </w:r>
      <w:r w:rsidRPr="00774646">
        <w:rPr>
          <w:rFonts w:asciiTheme="minorHAnsi" w:hAnsiTheme="minorHAnsi"/>
          <w:u w:val="single"/>
        </w:rPr>
        <w:t xml:space="preserve"> </w:t>
      </w:r>
      <w:r w:rsidRPr="00BD5816">
        <w:rPr>
          <w:rFonts w:asciiTheme="minorHAnsi" w:hAnsiTheme="minorHAnsi"/>
          <w:highlight w:val="cyan"/>
          <w:u w:val="single"/>
        </w:rPr>
        <w:t>would</w:t>
      </w:r>
      <w:r w:rsidRPr="00774646">
        <w:rPr>
          <w:rFonts w:asciiTheme="minorHAnsi" w:hAnsiTheme="minorHAnsi"/>
          <w:u w:val="single"/>
        </w:rPr>
        <w:t xml:space="preserve"> </w:t>
      </w:r>
      <w:r w:rsidRPr="00BD5816">
        <w:rPr>
          <w:rFonts w:asciiTheme="minorHAnsi" w:hAnsiTheme="minorHAnsi"/>
          <w:highlight w:val="cyan"/>
          <w:u w:val="single"/>
        </w:rPr>
        <w:t>catastrophically impact</w:t>
      </w:r>
      <w:r w:rsidRPr="00774646">
        <w:rPr>
          <w:rFonts w:asciiTheme="minorHAnsi" w:hAnsiTheme="minorHAnsi"/>
          <w:u w:val="single"/>
        </w:rPr>
        <w:t xml:space="preserve"> an international system that presently allows </w:t>
      </w:r>
      <w:r w:rsidRPr="00BD5816">
        <w:rPr>
          <w:rFonts w:asciiTheme="minorHAnsi" w:hAnsiTheme="minorHAnsi"/>
          <w:highlight w:val="cyan"/>
          <w:u w:val="single"/>
        </w:rPr>
        <w:t>6 billion</w:t>
      </w:r>
      <w:r w:rsidRPr="00774646">
        <w:rPr>
          <w:rFonts w:asciiTheme="minorHAnsi" w:hAnsiTheme="minorHAnsi"/>
          <w:u w:val="single"/>
        </w:rPr>
        <w:t xml:space="preserve"> people to live on the earth’s surface </w:t>
      </w:r>
      <w:r w:rsidRPr="00BD5816">
        <w:rPr>
          <w:rFonts w:asciiTheme="minorHAnsi" w:hAnsiTheme="minorHAnsi"/>
          <w:highlight w:val="cyan"/>
          <w:u w:val="single"/>
        </w:rPr>
        <w:t>in</w:t>
      </w:r>
      <w:r w:rsidRPr="00774646">
        <w:rPr>
          <w:rFonts w:asciiTheme="minorHAnsi" w:hAnsiTheme="minorHAnsi"/>
          <w:u w:val="single"/>
        </w:rPr>
        <w:t xml:space="preserve"> relative </w:t>
      </w:r>
      <w:r w:rsidRPr="00BD5816">
        <w:rPr>
          <w:rFonts w:asciiTheme="minorHAnsi" w:hAnsiTheme="minorHAnsi"/>
          <w:highlight w:val="cyan"/>
          <w:u w:val="single"/>
        </w:rPr>
        <w:t>peace</w:t>
      </w:r>
      <w:r w:rsidRPr="00774646">
        <w:rPr>
          <w:rFonts w:asciiTheme="minorHAnsi" w:hAnsiTheme="minorHAnsi"/>
          <w:u w:val="single"/>
        </w:rPr>
        <w:t xml:space="preserve">. </w:t>
      </w:r>
      <w:r w:rsidRPr="00BD5816">
        <w:rPr>
          <w:rFonts w:asciiTheme="minorHAnsi" w:hAnsiTheme="minorHAnsi"/>
          <w:highlight w:val="cyan"/>
          <w:u w:val="single"/>
        </w:rPr>
        <w:t>Should anti-capitalist dogmas overwhelm the global market</w:t>
      </w:r>
      <w:r w:rsidRPr="00774646">
        <w:rPr>
          <w:rFonts w:asciiTheme="minorHAnsi" w:hAnsiTheme="minorHAnsi"/>
          <w:u w:val="single"/>
        </w:rPr>
        <w:t xml:space="preserve"> and trading system that evolved under American leadership, the planet’s economy would contract and untold </w:t>
      </w:r>
      <w:r w:rsidRPr="00BD5816">
        <w:rPr>
          <w:rFonts w:asciiTheme="minorHAnsi" w:hAnsiTheme="minorHAnsi"/>
          <w:highlight w:val="cyan"/>
          <w:u w:val="single"/>
        </w:rPr>
        <w:t>millions would die of starvation</w:t>
      </w:r>
      <w:r w:rsidRPr="00774646">
        <w:rPr>
          <w:rFonts w:asciiTheme="minorHAnsi" w:hAnsiTheme="minorHAnsi"/>
          <w:u w:val="single"/>
        </w:rPr>
        <w:t xml:space="preserve">. </w:t>
      </w:r>
      <w:r w:rsidRPr="00BD5816">
        <w:rPr>
          <w:rFonts w:asciiTheme="minorHAnsi" w:hAnsiTheme="minorHAnsi"/>
          <w:highlight w:val="cyan"/>
          <w:u w:val="single"/>
        </w:rPr>
        <w:t>Nationalistic totalitarianism</w:t>
      </w:r>
      <w:r w:rsidRPr="00774646">
        <w:rPr>
          <w:rFonts w:asciiTheme="minorHAnsi" w:hAnsiTheme="minorHAnsi"/>
          <w:u w:val="single"/>
        </w:rPr>
        <w:t xml:space="preserve">, fueled by a politics of blame, </w:t>
      </w:r>
      <w:r w:rsidRPr="00BD5816">
        <w:rPr>
          <w:rFonts w:asciiTheme="minorHAnsi" w:hAnsiTheme="minorHAnsi"/>
          <w:highlight w:val="cyan"/>
          <w:u w:val="single"/>
        </w:rPr>
        <w:t>would</w:t>
      </w:r>
      <w:r w:rsidRPr="00774646">
        <w:rPr>
          <w:rFonts w:asciiTheme="minorHAnsi" w:hAnsiTheme="minorHAnsi"/>
          <w:u w:val="single"/>
        </w:rPr>
        <w:t xml:space="preserve"> once again </w:t>
      </w:r>
      <w:r w:rsidRPr="00BD5816">
        <w:rPr>
          <w:rFonts w:asciiTheme="minorHAnsi" w:hAnsiTheme="minorHAnsi"/>
          <w:highlight w:val="cyan"/>
          <w:u w:val="single"/>
        </w:rPr>
        <w:t>bring war to Asia and Europe</w:t>
      </w:r>
      <w:r w:rsidRPr="00774646">
        <w:rPr>
          <w:rFonts w:asciiTheme="minorHAnsi" w:hAnsiTheme="minorHAnsi"/>
          <w:u w:val="single"/>
        </w:rPr>
        <w:t>.</w:t>
      </w:r>
      <w:r w:rsidRPr="00774646">
        <w:rPr>
          <w:rFonts w:asciiTheme="minorHAnsi" w:hAnsiTheme="minorHAnsi"/>
          <w:sz w:val="12"/>
        </w:rPr>
        <w:t xml:space="preserve"> But </w:t>
      </w:r>
      <w:r w:rsidRPr="00774646">
        <w:rPr>
          <w:rFonts w:asciiTheme="minorHAnsi" w:hAnsiTheme="minorHAnsi"/>
          <w:u w:val="single"/>
        </w:rPr>
        <w:t xml:space="preserve">this time the war would be </w:t>
      </w:r>
      <w:r w:rsidRPr="00BD5816">
        <w:rPr>
          <w:rFonts w:asciiTheme="minorHAnsi" w:hAnsiTheme="minorHAnsi"/>
          <w:highlight w:val="cyan"/>
          <w:u w:val="single"/>
        </w:rPr>
        <w:t>waged</w:t>
      </w:r>
      <w:r w:rsidRPr="00774646">
        <w:rPr>
          <w:rFonts w:asciiTheme="minorHAnsi" w:hAnsiTheme="minorHAnsi"/>
          <w:u w:val="single"/>
        </w:rPr>
        <w:t xml:space="preserve"> </w:t>
      </w:r>
      <w:r w:rsidRPr="00BD5816">
        <w:rPr>
          <w:rFonts w:asciiTheme="minorHAnsi" w:hAnsiTheme="minorHAnsi"/>
          <w:highlight w:val="cyan"/>
          <w:u w:val="single"/>
        </w:rPr>
        <w:t>with</w:t>
      </w:r>
      <w:r w:rsidRPr="00774646">
        <w:rPr>
          <w:rFonts w:asciiTheme="minorHAnsi" w:hAnsiTheme="minorHAnsi"/>
          <w:u w:val="single"/>
        </w:rPr>
        <w:t xml:space="preserve"> </w:t>
      </w:r>
      <w:r w:rsidRPr="00BD5816">
        <w:rPr>
          <w:rFonts w:asciiTheme="minorHAnsi" w:hAnsiTheme="minorHAnsi"/>
          <w:highlight w:val="cyan"/>
          <w:u w:val="single"/>
        </w:rPr>
        <w:t>mass destruction weapons</w:t>
      </w:r>
      <w:r w:rsidRPr="00774646">
        <w:rPr>
          <w:rFonts w:asciiTheme="minorHAnsi" w:hAnsiTheme="minorHAnsi"/>
          <w:u w:val="single"/>
        </w:rPr>
        <w:t xml:space="preserve"> </w:t>
      </w:r>
      <w:r w:rsidRPr="00774646">
        <w:rPr>
          <w:rFonts w:asciiTheme="minorHAnsi" w:hAnsiTheme="minorHAnsi"/>
          <w:sz w:val="12"/>
        </w:rPr>
        <w:t xml:space="preserve">and the United States would be blamed because it is the center of global capitalism. Furthermore, </w:t>
      </w:r>
      <w:r w:rsidRPr="00774646">
        <w:rPr>
          <w:rFonts w:asciiTheme="minorHAnsi" w:hAnsiTheme="minorHAnsi"/>
          <w:u w:val="single"/>
        </w:rPr>
        <w:t xml:space="preserve">if the anti-capitalist party gains power in Washington, </w:t>
      </w:r>
      <w:r w:rsidRPr="00BD5816">
        <w:rPr>
          <w:rFonts w:asciiTheme="minorHAnsi" w:hAnsiTheme="minorHAnsi"/>
          <w:highlight w:val="cyan"/>
          <w:u w:val="single"/>
        </w:rPr>
        <w:t>we can expect to</w:t>
      </w:r>
      <w:r w:rsidRPr="00774646">
        <w:rPr>
          <w:rFonts w:asciiTheme="minorHAnsi" w:hAnsiTheme="minorHAnsi"/>
          <w:u w:val="single"/>
        </w:rPr>
        <w:t xml:space="preserve"> see policies of appeasement and unilateral disarmament enacted. </w:t>
      </w:r>
      <w:r w:rsidRPr="00BD5816">
        <w:rPr>
          <w:rFonts w:asciiTheme="minorHAnsi" w:hAnsiTheme="minorHAnsi"/>
          <w:highlight w:val="cyan"/>
          <w:u w:val="single"/>
        </w:rPr>
        <w:t>American appeasement and disarmament</w:t>
      </w:r>
      <w:r w:rsidRPr="00774646">
        <w:rPr>
          <w:rFonts w:asciiTheme="minorHAnsi" w:hAnsiTheme="minorHAnsi"/>
          <w:u w:val="single"/>
        </w:rPr>
        <w:t xml:space="preserve">, in this context, would be an admission of guilt before the court of world opinion. </w:t>
      </w:r>
      <w:r w:rsidRPr="00BD5816">
        <w:rPr>
          <w:rFonts w:asciiTheme="minorHAnsi" w:hAnsiTheme="minorHAnsi"/>
          <w:highlight w:val="cyan"/>
          <w:u w:val="single"/>
        </w:rPr>
        <w:t>Russia and China</w:t>
      </w:r>
      <w:r w:rsidRPr="00774646">
        <w:rPr>
          <w:rFonts w:asciiTheme="minorHAnsi" w:hAnsiTheme="minorHAnsi"/>
          <w:u w:val="single"/>
        </w:rPr>
        <w:t>,</w:t>
      </w:r>
      <w:r w:rsidRPr="00774646">
        <w:rPr>
          <w:rFonts w:asciiTheme="minorHAnsi" w:hAnsiTheme="minorHAnsi"/>
          <w:sz w:val="12"/>
        </w:rPr>
        <w:t xml:space="preserve"> above all, </w:t>
      </w:r>
      <w:r w:rsidRPr="00BD5816">
        <w:rPr>
          <w:rFonts w:asciiTheme="minorHAnsi" w:hAnsiTheme="minorHAnsi"/>
          <w:highlight w:val="cyan"/>
          <w:u w:val="single"/>
        </w:rPr>
        <w:t>would exploit this</w:t>
      </w:r>
      <w:r w:rsidRPr="00774646">
        <w:rPr>
          <w:rFonts w:asciiTheme="minorHAnsi" w:hAnsiTheme="minorHAnsi"/>
          <w:sz w:val="12"/>
        </w:rPr>
        <w:t xml:space="preserve"> admission </w:t>
      </w:r>
      <w:r w:rsidRPr="00BD5816">
        <w:rPr>
          <w:rFonts w:asciiTheme="minorHAnsi" w:hAnsiTheme="minorHAnsi"/>
          <w:highlight w:val="cyan"/>
          <w:u w:val="single"/>
        </w:rPr>
        <w:t>to</w:t>
      </w:r>
      <w:r w:rsidRPr="00774646">
        <w:rPr>
          <w:rFonts w:asciiTheme="minorHAnsi" w:hAnsiTheme="minorHAnsi"/>
          <w:u w:val="single"/>
        </w:rPr>
        <w:t xml:space="preserve"> </w:t>
      </w:r>
      <w:r w:rsidRPr="00BD5816">
        <w:rPr>
          <w:rFonts w:asciiTheme="minorHAnsi" w:hAnsiTheme="minorHAnsi"/>
          <w:highlight w:val="cyan"/>
          <w:u w:val="single"/>
        </w:rPr>
        <w:t>justify aggressive wars</w:t>
      </w:r>
      <w:r w:rsidRPr="00774646">
        <w:rPr>
          <w:rFonts w:asciiTheme="minorHAnsi" w:hAnsiTheme="minorHAnsi"/>
          <w:u w:val="single"/>
        </w:rPr>
        <w:t xml:space="preserve">, invasions </w:t>
      </w:r>
      <w:r w:rsidRPr="00BD5816">
        <w:rPr>
          <w:rFonts w:asciiTheme="minorHAnsi" w:hAnsiTheme="minorHAnsi"/>
          <w:highlight w:val="cyan"/>
          <w:u w:val="single"/>
        </w:rPr>
        <w:t>and mass destruction</w:t>
      </w:r>
      <w:r w:rsidRPr="00774646">
        <w:rPr>
          <w:rFonts w:asciiTheme="minorHAnsi" w:hAnsiTheme="minorHAnsi"/>
          <w:u w:val="single"/>
        </w:rPr>
        <w:t xml:space="preserve"> attacks</w:t>
      </w:r>
      <w:r w:rsidRPr="00774646">
        <w:rPr>
          <w:rFonts w:asciiTheme="minorHAnsi" w:hAnsiTheme="minorHAnsi"/>
          <w:sz w:val="12"/>
        </w:rPr>
        <w:t>. A future financial crash, therefore, must be prevented at all costs.</w:t>
      </w:r>
    </w:p>
    <w:p w14:paraId="463BDC9B" w14:textId="77777777" w:rsidR="00CE21F3" w:rsidRPr="00774646" w:rsidRDefault="00CE21F3" w:rsidP="00012F92">
      <w:pPr>
        <w:rPr>
          <w:sz w:val="16"/>
        </w:rPr>
      </w:pPr>
    </w:p>
    <w:p w14:paraId="281E0D15" w14:textId="77777777" w:rsidR="00CF1B46" w:rsidRPr="005E4A3F" w:rsidRDefault="00CF1B46" w:rsidP="00CF1B46">
      <w:pPr>
        <w:pStyle w:val="Heading4"/>
      </w:pPr>
      <w:proofErr w:type="spellStart"/>
      <w:r w:rsidRPr="005E4A3F">
        <w:t>Bataille</w:t>
      </w:r>
      <w:proofErr w:type="spellEnd"/>
      <w:r w:rsidRPr="005E4A3F">
        <w:t xml:space="preserve"> and his theories are hypermasculine for a laundry list of reasons</w:t>
      </w:r>
    </w:p>
    <w:p w14:paraId="23E8B194" w14:textId="77777777" w:rsidR="00CF1B46" w:rsidRPr="00D52537" w:rsidRDefault="00CF1B46" w:rsidP="00CF1B46">
      <w:pPr>
        <w:rPr>
          <w:b/>
          <w:sz w:val="26"/>
        </w:rPr>
      </w:pPr>
      <w:proofErr w:type="spellStart"/>
      <w:r w:rsidRPr="005E4A3F">
        <w:rPr>
          <w:rStyle w:val="Style13ptBold"/>
        </w:rPr>
        <w:t>Brintnall</w:t>
      </w:r>
      <w:proofErr w:type="spellEnd"/>
      <w:r w:rsidRPr="005E4A3F">
        <w:rPr>
          <w:rStyle w:val="Style13ptBold"/>
        </w:rPr>
        <w:t xml:space="preserve"> 15</w:t>
      </w:r>
      <w:r>
        <w:rPr>
          <w:rStyle w:val="Style13ptBold"/>
        </w:rPr>
        <w:t xml:space="preserve"> </w:t>
      </w:r>
      <w:r w:rsidRPr="00D52537">
        <w:t xml:space="preserve">(J.D., Northeastern University School of Law; M.A., Pacific School of Religion; Ph.D., Emory University, director of the Graduate Certificate Program in Gender, Sexuality &amp; Women’s Studies, More Credentials: </w:t>
      </w:r>
      <w:hyperlink r:id="rId13" w:history="1">
        <w:r w:rsidRPr="00D52537">
          <w:t>https://clas-pages.uncc.edu/kent-brintnall/</w:t>
        </w:r>
      </w:hyperlink>
      <w:r w:rsidRPr="00D52537">
        <w:t xml:space="preserve">), 8-3-15 , (Kent, Negative Ecstasies: Georges </w:t>
      </w:r>
      <w:proofErr w:type="spellStart"/>
      <w:r w:rsidRPr="00D52537">
        <w:t>Bataille</w:t>
      </w:r>
      <w:proofErr w:type="spellEnd"/>
      <w:r w:rsidRPr="00D52537">
        <w:t xml:space="preserve"> and the Study of Religion, 79)</w:t>
      </w:r>
    </w:p>
    <w:p w14:paraId="30F1312A" w14:textId="77777777" w:rsidR="00CF1B46" w:rsidRPr="005E4A3F" w:rsidRDefault="00CF1B46" w:rsidP="00CF1B46">
      <w:pPr>
        <w:rPr>
          <w:rStyle w:val="StyleUnderline"/>
        </w:rPr>
      </w:pPr>
      <w:r w:rsidRPr="005E4A3F">
        <w:rPr>
          <w:sz w:val="16"/>
        </w:rPr>
        <w:t xml:space="preserve">To conclude, I would like to suggest that the example of Tantra in north-eastern India not only illustrates the ways in which </w:t>
      </w:r>
      <w:proofErr w:type="spellStart"/>
      <w:r w:rsidRPr="005E4A3F">
        <w:rPr>
          <w:sz w:val="16"/>
        </w:rPr>
        <w:t>Bataille’s</w:t>
      </w:r>
      <w:proofErr w:type="spellEnd"/>
      <w:r w:rsidRPr="005E4A3F">
        <w:rPr>
          <w:sz w:val="16"/>
        </w:rPr>
        <w:t xml:space="preserve"> work can be used to shed light on South Asian materials to critique and rethink certain aspects of </w:t>
      </w:r>
      <w:proofErr w:type="spellStart"/>
      <w:r w:rsidRPr="005E4A3F">
        <w:rPr>
          <w:sz w:val="16"/>
        </w:rPr>
        <w:t>Bataille</w:t>
      </w:r>
      <w:proofErr w:type="spellEnd"/>
      <w:r w:rsidRPr="005E4A3F">
        <w:rPr>
          <w:sz w:val="16"/>
        </w:rPr>
        <w:t xml:space="preserve">. The best use of </w:t>
      </w:r>
      <w:proofErr w:type="spellStart"/>
      <w:r w:rsidRPr="005E4A3F">
        <w:rPr>
          <w:sz w:val="16"/>
        </w:rPr>
        <w:t>Bataille</w:t>
      </w:r>
      <w:proofErr w:type="spellEnd"/>
      <w:r w:rsidRPr="005E4A3F">
        <w:rPr>
          <w:sz w:val="16"/>
        </w:rPr>
        <w:t xml:space="preserve">—or of any modern theoretical approach, I would argue – is not just a simplistic application of his work to other historical and cultural </w:t>
      </w:r>
      <w:r w:rsidRPr="005E4A3F">
        <w:rPr>
          <w:sz w:val="16"/>
        </w:rPr>
        <w:lastRenderedPageBreak/>
        <w:t xml:space="preserve">examples but rather a more critical dialogue in which both sides are transformed by the encounter. Perhaps the most significantly, the case of Assamese Tantra highlights an important tension and ambivalence in </w:t>
      </w:r>
      <w:proofErr w:type="spellStart"/>
      <w:r w:rsidRPr="005E4A3F">
        <w:rPr>
          <w:sz w:val="16"/>
        </w:rPr>
        <w:t>Bataille’s</w:t>
      </w:r>
      <w:proofErr w:type="spellEnd"/>
      <w:r w:rsidRPr="005E4A3F">
        <w:rPr>
          <w:sz w:val="16"/>
        </w:rPr>
        <w:t xml:space="preserve"> otherwise very useful insights into the dynamics of sexuality, violence, and </w:t>
      </w:r>
      <w:proofErr w:type="spellStart"/>
      <w:r w:rsidRPr="005E4A3F">
        <w:rPr>
          <w:sz w:val="16"/>
        </w:rPr>
        <w:t>trasnsgression</w:t>
      </w:r>
      <w:proofErr w:type="spellEnd"/>
      <w:r w:rsidRPr="005E4A3F">
        <w:rPr>
          <w:sz w:val="16"/>
        </w:rPr>
        <w:t xml:space="preserve">. On the one hand, </w:t>
      </w:r>
      <w:proofErr w:type="spellStart"/>
      <w:r w:rsidRPr="005E4A3F">
        <w:rPr>
          <w:sz w:val="16"/>
        </w:rPr>
        <w:t>Bataille</w:t>
      </w:r>
      <w:proofErr w:type="spellEnd"/>
      <w:r w:rsidRPr="005E4A3F">
        <w:rPr>
          <w:sz w:val="16"/>
        </w:rPr>
        <w:t xml:space="preserve"> clearly emphasizes the radical, orgiastic nature of sexuality and transgression, the power of erotism to dissolve and shatter fixed individual identities. Yet on the other hand</w:t>
      </w:r>
      <w:r w:rsidRPr="005E4A3F">
        <w:rPr>
          <w:rStyle w:val="StyleUnderline"/>
        </w:rPr>
        <w:t xml:space="preserve">, as various feminist critics have observed, </w:t>
      </w:r>
      <w:proofErr w:type="spellStart"/>
      <w:r w:rsidRPr="00BD5816">
        <w:rPr>
          <w:rStyle w:val="StyleUnderline"/>
          <w:highlight w:val="cyan"/>
        </w:rPr>
        <w:t>Bataille’s</w:t>
      </w:r>
      <w:proofErr w:type="spellEnd"/>
      <w:r w:rsidRPr="00BD5816">
        <w:rPr>
          <w:rStyle w:val="StyleUnderline"/>
          <w:highlight w:val="cyan"/>
        </w:rPr>
        <w:t xml:space="preserve"> work is also largely focus on male and phallic sexuality, to the general exclusion of female, </w:t>
      </w:r>
      <w:proofErr w:type="spellStart"/>
      <w:r w:rsidRPr="00BD5816">
        <w:rPr>
          <w:rStyle w:val="StyleUnderline"/>
          <w:highlight w:val="cyan"/>
        </w:rPr>
        <w:t>nonphallic</w:t>
      </w:r>
      <w:proofErr w:type="spellEnd"/>
      <w:r w:rsidRPr="00BD5816">
        <w:rPr>
          <w:rStyle w:val="StyleUnderline"/>
          <w:highlight w:val="cyan"/>
        </w:rPr>
        <w:t xml:space="preserve"> eroticism</w:t>
      </w:r>
      <w:r w:rsidRPr="005E4A3F">
        <w:rPr>
          <w:rStyle w:val="StyleUnderline"/>
        </w:rPr>
        <w:t xml:space="preserve">. Not only does </w:t>
      </w:r>
      <w:proofErr w:type="spellStart"/>
      <w:r w:rsidRPr="00BD5816">
        <w:rPr>
          <w:rStyle w:val="StyleUnderline"/>
          <w:highlight w:val="cyan"/>
        </w:rPr>
        <w:t>Bataille</w:t>
      </w:r>
      <w:proofErr w:type="spellEnd"/>
      <w:r w:rsidRPr="00BD5816">
        <w:rPr>
          <w:rStyle w:val="StyleUnderline"/>
          <w:highlight w:val="cyan"/>
        </w:rPr>
        <w:t xml:space="preserve"> share with other French theorist</w:t>
      </w:r>
      <w:r w:rsidRPr="005E4A3F">
        <w:rPr>
          <w:rStyle w:val="StyleUnderline"/>
        </w:rPr>
        <w:t xml:space="preserve">s such as Michel Foucault a </w:t>
      </w:r>
      <w:r w:rsidRPr="00BD5816">
        <w:rPr>
          <w:rStyle w:val="StyleUnderline"/>
          <w:highlight w:val="cyan"/>
        </w:rPr>
        <w:t>certain “gender blindness” and a lack of attention to the ways in which male and female erotic experience is constructed differently</w:t>
      </w:r>
      <w:r w:rsidRPr="005E4A3F">
        <w:rPr>
          <w:rStyle w:val="StyleUnderline"/>
        </w:rPr>
        <w:t xml:space="preserve"> in different historical and cultural contexts; more fundamentally, many critics have argued</w:t>
      </w:r>
      <w:r w:rsidRPr="005E4A3F">
        <w:rPr>
          <w:sz w:val="16"/>
        </w:rPr>
        <w:t xml:space="preserve">, </w:t>
      </w:r>
      <w:r w:rsidRPr="00BD5816">
        <w:rPr>
          <w:rStyle w:val="StyleUnderline"/>
          <w:highlight w:val="cyan"/>
        </w:rPr>
        <w:t>he reflects a clear masculine bias and a general tendency to treat women as passive objects and victims</w:t>
      </w:r>
      <w:r w:rsidRPr="005E4A3F">
        <w:rPr>
          <w:rStyle w:val="StyleUnderline"/>
        </w:rPr>
        <w:t xml:space="preserve">. As </w:t>
      </w:r>
      <w:proofErr w:type="spellStart"/>
      <w:r w:rsidRPr="005E4A3F">
        <w:rPr>
          <w:rStyle w:val="StyleUnderline"/>
        </w:rPr>
        <w:t>Ladellle</w:t>
      </w:r>
      <w:proofErr w:type="spellEnd"/>
      <w:r w:rsidRPr="005E4A3F">
        <w:rPr>
          <w:rStyle w:val="StyleUnderline"/>
        </w:rPr>
        <w:t xml:space="preserve"> McWhorter observes, most feminists f</w:t>
      </w:r>
      <w:r w:rsidRPr="00BD5816">
        <w:rPr>
          <w:rStyle w:val="StyleUnderline"/>
          <w:highlight w:val="cyan"/>
        </w:rPr>
        <w:t>ind</w:t>
      </w:r>
      <w:r w:rsidRPr="005E4A3F">
        <w:rPr>
          <w:rStyle w:val="StyleUnderline"/>
        </w:rPr>
        <w:t xml:space="preserve"> </w:t>
      </w:r>
      <w:proofErr w:type="spellStart"/>
      <w:r w:rsidRPr="00BD5816">
        <w:rPr>
          <w:rStyle w:val="StyleUnderline"/>
          <w:highlight w:val="cyan"/>
        </w:rPr>
        <w:t>Bataille</w:t>
      </w:r>
      <w:proofErr w:type="spellEnd"/>
      <w:r w:rsidRPr="00BD5816">
        <w:rPr>
          <w:rStyle w:val="StyleUnderline"/>
          <w:highlight w:val="cyan"/>
        </w:rPr>
        <w:t xml:space="preserve"> “disturbing</w:t>
      </w:r>
      <w:r w:rsidRPr="005E4A3F">
        <w:rPr>
          <w:rStyle w:val="StyleUnderline"/>
        </w:rPr>
        <w:t xml:space="preserve"> and, to varying degrees, </w:t>
      </w:r>
      <w:r w:rsidRPr="00BD5816">
        <w:rPr>
          <w:rStyle w:val="StyleUnderline"/>
          <w:highlight w:val="cyan"/>
        </w:rPr>
        <w:t>anti-feminist if not misogynist</w:t>
      </w:r>
      <w:r w:rsidRPr="005E4A3F">
        <w:rPr>
          <w:rStyle w:val="StyleUnderline"/>
        </w:rPr>
        <w:t xml:space="preserve">. A cursory reading of almost any of his texts at any stage of his career gives ample reason for this assessment…. </w:t>
      </w:r>
      <w:proofErr w:type="spellStart"/>
      <w:r w:rsidRPr="00BD5816">
        <w:rPr>
          <w:rStyle w:val="StyleUnderline"/>
          <w:highlight w:val="cyan"/>
        </w:rPr>
        <w:t>Bataille’s</w:t>
      </w:r>
      <w:proofErr w:type="spellEnd"/>
      <w:r w:rsidRPr="00BD5816">
        <w:rPr>
          <w:rStyle w:val="StyleUnderline"/>
          <w:highlight w:val="cyan"/>
        </w:rPr>
        <w:t xml:space="preserve"> perspectives on the world was that of a heterosexual male, a</w:t>
      </w:r>
      <w:r w:rsidRPr="005E4A3F">
        <w:rPr>
          <w:rStyle w:val="StyleUnderline"/>
        </w:rPr>
        <w:t xml:space="preserve">nd all too often that perspective valorizes itself, seemingly to the exclusion of all others, so that </w:t>
      </w:r>
      <w:proofErr w:type="spellStart"/>
      <w:r w:rsidRPr="005E4A3F">
        <w:rPr>
          <w:rStyle w:val="StyleUnderline"/>
        </w:rPr>
        <w:t>Bataille</w:t>
      </w:r>
      <w:proofErr w:type="spellEnd"/>
      <w:r w:rsidRPr="005E4A3F">
        <w:rPr>
          <w:rStyle w:val="StyleUnderline"/>
        </w:rPr>
        <w:t xml:space="preserve"> begins to sound like a heterosexist masculine supremacist.”</w:t>
      </w:r>
    </w:p>
    <w:p w14:paraId="6A42C975" w14:textId="7B7EC8D1" w:rsidR="009328D8" w:rsidRPr="009328D8" w:rsidRDefault="009328D8" w:rsidP="009328D8">
      <w:pPr>
        <w:pStyle w:val="Heading4"/>
      </w:pPr>
    </w:p>
    <w:sectPr w:rsidR="009328D8" w:rsidRPr="009328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E60C8E"/>
    <w:multiLevelType w:val="hybridMultilevel"/>
    <w:tmpl w:val="A7DE6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A4F25"/>
    <w:multiLevelType w:val="hybridMultilevel"/>
    <w:tmpl w:val="BEA0A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8A6"/>
    <w:rsid w:val="000029E3"/>
    <w:rsid w:val="000029E8"/>
    <w:rsid w:val="00004225"/>
    <w:rsid w:val="000066CA"/>
    <w:rsid w:val="00007264"/>
    <w:rsid w:val="000076A9"/>
    <w:rsid w:val="0001101C"/>
    <w:rsid w:val="00012F92"/>
    <w:rsid w:val="00014FAD"/>
    <w:rsid w:val="00015D2A"/>
    <w:rsid w:val="0002490B"/>
    <w:rsid w:val="00026465"/>
    <w:rsid w:val="00030204"/>
    <w:rsid w:val="000312A0"/>
    <w:rsid w:val="0003396C"/>
    <w:rsid w:val="00033BA5"/>
    <w:rsid w:val="00035337"/>
    <w:rsid w:val="00045E3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97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BE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151"/>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91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3EA"/>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414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B96"/>
    <w:rsid w:val="00600072"/>
    <w:rsid w:val="00607D6C"/>
    <w:rsid w:val="0061383D"/>
    <w:rsid w:val="006148A6"/>
    <w:rsid w:val="00614D69"/>
    <w:rsid w:val="00617030"/>
    <w:rsid w:val="00621301"/>
    <w:rsid w:val="0062173F"/>
    <w:rsid w:val="006235FB"/>
    <w:rsid w:val="00626A15"/>
    <w:rsid w:val="006379E9"/>
    <w:rsid w:val="006438CB"/>
    <w:rsid w:val="00646CF3"/>
    <w:rsid w:val="006529B9"/>
    <w:rsid w:val="00654695"/>
    <w:rsid w:val="0065500A"/>
    <w:rsid w:val="00655217"/>
    <w:rsid w:val="0065727C"/>
    <w:rsid w:val="00674A78"/>
    <w:rsid w:val="00696A16"/>
    <w:rsid w:val="006A4840"/>
    <w:rsid w:val="006A52A0"/>
    <w:rsid w:val="006A7E1D"/>
    <w:rsid w:val="006B1A7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2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250"/>
    <w:rsid w:val="00845B5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7D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8D8"/>
    <w:rsid w:val="00932C71"/>
    <w:rsid w:val="009509D5"/>
    <w:rsid w:val="009538F5"/>
    <w:rsid w:val="00957187"/>
    <w:rsid w:val="00960255"/>
    <w:rsid w:val="009603E1"/>
    <w:rsid w:val="00961C9D"/>
    <w:rsid w:val="00963065"/>
    <w:rsid w:val="0096656E"/>
    <w:rsid w:val="00967BB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55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647"/>
    <w:rsid w:val="00B8710E"/>
    <w:rsid w:val="00B92A93"/>
    <w:rsid w:val="00BA17A8"/>
    <w:rsid w:val="00BA3C33"/>
    <w:rsid w:val="00BB0878"/>
    <w:rsid w:val="00BB1879"/>
    <w:rsid w:val="00BC0ABE"/>
    <w:rsid w:val="00BC30DB"/>
    <w:rsid w:val="00BC64FF"/>
    <w:rsid w:val="00BC7C37"/>
    <w:rsid w:val="00BD2244"/>
    <w:rsid w:val="00BD581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A41"/>
    <w:rsid w:val="00C96E72"/>
    <w:rsid w:val="00CA013C"/>
    <w:rsid w:val="00CA6D6D"/>
    <w:rsid w:val="00CC7A4E"/>
    <w:rsid w:val="00CD1359"/>
    <w:rsid w:val="00CD4C83"/>
    <w:rsid w:val="00CE21F3"/>
    <w:rsid w:val="00CF1B46"/>
    <w:rsid w:val="00D01EDC"/>
    <w:rsid w:val="00D04D8F"/>
    <w:rsid w:val="00D05A7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BAD"/>
    <w:rsid w:val="00F94060"/>
    <w:rsid w:val="00FA56F6"/>
    <w:rsid w:val="00FB329D"/>
    <w:rsid w:val="00FC1E16"/>
    <w:rsid w:val="00FC27E3"/>
    <w:rsid w:val="00FC52F0"/>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6E892"/>
  <w14:defaultImageDpi w14:val="300"/>
  <w15:docId w15:val="{5B232D8A-48A2-FE43-90AB-008C34B3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3B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48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48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har1,Heading 3 Char3,Heading 3 Char4 Char Char,Heading 3 Char3 Char Char Char,3: Cite,Char,Tags v 2,CardStyle,n"/>
    <w:basedOn w:val="Normal"/>
    <w:next w:val="Normal"/>
    <w:link w:val="Heading3Char"/>
    <w:uiPriority w:val="9"/>
    <w:unhideWhenUsed/>
    <w:qFormat/>
    <w:rsid w:val="006148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6148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48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8A6"/>
  </w:style>
  <w:style w:type="character" w:customStyle="1" w:styleId="Heading1Char">
    <w:name w:val="Heading 1 Char"/>
    <w:aliases w:val="Pocket Char"/>
    <w:basedOn w:val="DefaultParagraphFont"/>
    <w:link w:val="Heading1"/>
    <w:uiPriority w:val="9"/>
    <w:rsid w:val="006148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48A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1,Text 7 Char, Char Char1,Char1 Char,Heading 3 Char3 Char,Heading 3 Char4 Char Char Char"/>
    <w:basedOn w:val="DefaultParagraphFont"/>
    <w:link w:val="Heading3"/>
    <w:uiPriority w:val="9"/>
    <w:rsid w:val="006148A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9"/>
    <w:rsid w:val="006148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48A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8"/>
    <w:basedOn w:val="DefaultParagraphFont"/>
    <w:uiPriority w:val="1"/>
    <w:qFormat/>
    <w:rsid w:val="006148A6"/>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s"/>
    <w:basedOn w:val="DefaultParagraphFont"/>
    <w:link w:val="textbold"/>
    <w:uiPriority w:val="20"/>
    <w:qFormat/>
    <w:rsid w:val="006148A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48A6"/>
    <w:rPr>
      <w:color w:val="auto"/>
      <w:u w:val="none"/>
    </w:rPr>
  </w:style>
  <w:style w:type="character" w:styleId="Hyperlink">
    <w:name w:val="Hyperlink"/>
    <w:basedOn w:val="DefaultParagraphFont"/>
    <w:uiPriority w:val="99"/>
    <w:semiHidden/>
    <w:unhideWhenUsed/>
    <w:rsid w:val="006148A6"/>
    <w:rPr>
      <w:color w:val="auto"/>
      <w:u w:val="none"/>
    </w:rPr>
  </w:style>
  <w:style w:type="paragraph" w:styleId="DocumentMap">
    <w:name w:val="Document Map"/>
    <w:basedOn w:val="Normal"/>
    <w:link w:val="DocumentMapChar"/>
    <w:uiPriority w:val="99"/>
    <w:semiHidden/>
    <w:unhideWhenUsed/>
    <w:rsid w:val="006148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8A6"/>
    <w:rPr>
      <w:rFonts w:ascii="Lucida Grande" w:hAnsi="Lucida Grande" w:cs="Lucida Grande"/>
    </w:rPr>
  </w:style>
  <w:style w:type="paragraph" w:customStyle="1" w:styleId="textbold">
    <w:name w:val="text bold"/>
    <w:basedOn w:val="Normal"/>
    <w:link w:val="Emphasis"/>
    <w:uiPriority w:val="20"/>
    <w:qFormat/>
    <w:rsid w:val="00033BA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No Spacing1,Debate Text,No Spacing11,No Spacing2,Read stuff,No Spacing111,No Spacing3,Tag and Cite,No Spacing51"/>
    <w:qFormat/>
    <w:rsid w:val="00295151"/>
    <w:rPr>
      <w:rFonts w:ascii="Calibri" w:eastAsia="Times New Roman" w:hAnsi="Calibri" w:cs="Times New Roman"/>
      <w:sz w:val="16"/>
      <w:szCs w:val="20"/>
    </w:rPr>
  </w:style>
  <w:style w:type="paragraph" w:customStyle="1" w:styleId="Emphasis1">
    <w:name w:val="Emphasis1"/>
    <w:basedOn w:val="Normal"/>
    <w:autoRedefine/>
    <w:uiPriority w:val="20"/>
    <w:qFormat/>
    <w:rsid w:val="00012F9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B80647"/>
    <w:rPr>
      <w:b/>
      <w:u w:val="single"/>
    </w:rPr>
  </w:style>
  <w:style w:type="paragraph" w:customStyle="1" w:styleId="cardtext">
    <w:name w:val="card text"/>
    <w:basedOn w:val="Normal"/>
    <w:link w:val="cardtextChar"/>
    <w:qFormat/>
    <w:rsid w:val="00B80647"/>
    <w:pPr>
      <w:ind w:left="288" w:right="288"/>
    </w:pPr>
    <w:rPr>
      <w:rFonts w:eastAsiaTheme="minorHAnsi" w:cstheme="minorBidi"/>
      <w:szCs w:val="22"/>
    </w:rPr>
  </w:style>
  <w:style w:type="character" w:customStyle="1" w:styleId="cardtextChar">
    <w:name w:val="card text Char"/>
    <w:link w:val="cardtext"/>
    <w:rsid w:val="00B80647"/>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as-pages.uncc.edu/kent-brintna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ataforprogress.org/green-new-de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chcrunch.com/2019/02/15/how-to-decarbonize-america-and-the-worl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courses.ucsd.edu/nbryson/Graduate%20Readings/BatailleLeftFascism.pdf" TargetMode="External"/><Relationship Id="rId4" Type="http://schemas.openxmlformats.org/officeDocument/2006/relationships/customXml" Target="../customXml/item4.xml"/><Relationship Id="rId9" Type="http://schemas.openxmlformats.org/officeDocument/2006/relationships/hyperlink" Target="http://en.wikipedia.org/wiki/City_University_of_New_Yor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5880</Words>
  <Characters>33518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33</cp:revision>
  <dcterms:created xsi:type="dcterms:W3CDTF">2021-10-28T16:49:00Z</dcterms:created>
  <dcterms:modified xsi:type="dcterms:W3CDTF">2021-10-28T18:12:00Z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