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B55D5" w14:textId="14753C48" w:rsidR="005F0651" w:rsidRDefault="005F0651" w:rsidP="00631DCD">
      <w:pPr>
        <w:pStyle w:val="Heading1"/>
        <w:rPr>
          <w:rFonts w:asciiTheme="majorHAnsi" w:hAnsiTheme="majorHAnsi" w:cstheme="majorHAnsi"/>
        </w:rPr>
      </w:pPr>
      <w:bookmarkStart w:id="0" w:name="_Hlk95657299"/>
      <w:r>
        <w:rPr>
          <w:rFonts w:asciiTheme="majorHAnsi" w:hAnsiTheme="majorHAnsi" w:cstheme="majorHAnsi"/>
        </w:rPr>
        <w:t>1ar</w:t>
      </w:r>
    </w:p>
    <w:p w14:paraId="549B8F18" w14:textId="77777777" w:rsidR="005F0651" w:rsidRPr="008E48C8" w:rsidRDefault="005F0651" w:rsidP="005F0651">
      <w:pPr>
        <w:pStyle w:val="Heading4"/>
      </w:pPr>
      <w:bookmarkStart w:id="1" w:name="_Hlk100504127"/>
      <w:r>
        <w:t>Non indigenous setcol is violent – this should function as an independent reps K</w:t>
      </w:r>
    </w:p>
    <w:p w14:paraId="6ECD75E4" w14:textId="77777777" w:rsidR="005F0651" w:rsidRPr="005D6477" w:rsidRDefault="005F0651" w:rsidP="005F0651">
      <w:pPr>
        <w:rPr>
          <w:b/>
          <w:bCs/>
          <w:sz w:val="26"/>
        </w:rPr>
      </w:pPr>
      <w:r>
        <w:rPr>
          <w:rStyle w:val="Style13ptBold"/>
        </w:rPr>
        <w:t xml:space="preserve">Brough ’17 </w:t>
      </w:r>
      <w:r w:rsidRPr="008E48C8">
        <w:rPr>
          <w:sz w:val="16"/>
          <w:szCs w:val="16"/>
        </w:rPr>
        <w:t xml:space="preserve">Taylor Brough </w:t>
      </w:r>
      <w:hyperlink r:id="rId11" w:history="1">
        <w:r w:rsidRPr="008E48C8">
          <w:rPr>
            <w:rStyle w:val="Hyperlink"/>
            <w:sz w:val="16"/>
            <w:szCs w:val="16"/>
          </w:rPr>
          <w:t>https://resistanceanddebate.wordpress.com/2017/03/23/open-letter-to-non-black-native-people-in-debate/</w:t>
        </w:r>
      </w:hyperlink>
      <w:r w:rsidRPr="008E48C8">
        <w:rPr>
          <w:sz w:val="16"/>
          <w:szCs w:val="16"/>
        </w:rPr>
        <w:t xml:space="preserve"> (won CEDA in 2016, debated for Vermont)//Elmer</w:t>
      </w:r>
    </w:p>
    <w:p w14:paraId="5B30946D" w14:textId="77777777" w:rsidR="005F0651" w:rsidRPr="00B42BF2" w:rsidRDefault="005F0651" w:rsidP="005F0651">
      <w:pPr>
        <w:rPr>
          <w:sz w:val="12"/>
        </w:rPr>
      </w:pPr>
      <w:r w:rsidRPr="00B42BF2">
        <w:rPr>
          <w:sz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Wilderson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(non?)being. Depressingly, 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dare to talk about them. </w:t>
      </w:r>
      <w:r w:rsidRPr="00B42BF2">
        <w:rPr>
          <w:rStyle w:val="StyleUnderline"/>
          <w:highlight w:val="green"/>
        </w:rPr>
        <w:t>The terrain in which everyone can become Native</w:t>
      </w:r>
      <w:r w:rsidRPr="00B42BF2">
        <w:rPr>
          <w:sz w:val="12"/>
        </w:rPr>
        <w:t>—</w:t>
      </w:r>
      <w:r w:rsidRPr="00B42BF2">
        <w:rPr>
          <w:rStyle w:val="StyleUnderline"/>
          <w:highlight w:val="green"/>
        </w:rPr>
        <w:t>or</w:t>
      </w:r>
      <w:r w:rsidRPr="00B42BF2">
        <w:rPr>
          <w:rStyle w:val="StyleUnderline"/>
        </w:rPr>
        <w:t xml:space="preserve"> at least become </w:t>
      </w:r>
      <w:r w:rsidRPr="00B42BF2">
        <w:rPr>
          <w:rStyle w:val="StyleUnderline"/>
          <w:highlight w:val="green"/>
        </w:rPr>
        <w:t>an advocate for Natives</w:t>
      </w:r>
      <w:r w:rsidRPr="00B42BF2">
        <w:rPr>
          <w:sz w:val="12"/>
        </w:rPr>
        <w:t>—</w:t>
      </w:r>
      <w:r w:rsidRPr="00B42BF2">
        <w:rPr>
          <w:rStyle w:val="Emphasis"/>
          <w:highlight w:val="green"/>
        </w:rPr>
        <w:t>is a cleared landscape produced by genocide</w:t>
      </w:r>
      <w:r w:rsidRPr="00B42BF2">
        <w:rPr>
          <w:sz w:val="12"/>
        </w:rPr>
        <w:t xml:space="preserve"> but also, significantly, produced by antiblack slavery. </w:t>
      </w:r>
      <w:r w:rsidRPr="00DC762B">
        <w:rPr>
          <w:rStyle w:val="StyleUnderline"/>
        </w:rPr>
        <w:t>This history of non-Native debaters’ representations of sovereignty</w:t>
      </w:r>
      <w:r w:rsidRPr="00DC762B">
        <w:rPr>
          <w:sz w:val="12"/>
        </w:rPr>
        <w:t xml:space="preserve">, </w:t>
      </w:r>
      <w:r w:rsidRPr="00DC762B">
        <w:rPr>
          <w:rStyle w:val="StyleUnderline"/>
        </w:rPr>
        <w:t>land repatriation</w:t>
      </w:r>
      <w:r w:rsidRPr="00DC762B">
        <w:rPr>
          <w:sz w:val="12"/>
        </w:rPr>
        <w:t xml:space="preserve">, </w:t>
      </w:r>
      <w:r w:rsidRPr="00DC762B">
        <w:rPr>
          <w:rStyle w:val="StyleUnderline"/>
        </w:rPr>
        <w:t>and treaty rights</w:t>
      </w:r>
      <w:r w:rsidRPr="00B42BF2">
        <w:rPr>
          <w:sz w:val="12"/>
        </w:rPr>
        <w:t xml:space="preserve"> as the only solution to genocide also reaches into the present. </w:t>
      </w:r>
      <w:r w:rsidRPr="00B42BF2">
        <w:rPr>
          <w:rStyle w:val="Emphasis"/>
        </w:rPr>
        <w:t xml:space="preserve">What is most disturbing to me about this ongoing history is that </w:t>
      </w:r>
      <w:r w:rsidRPr="00B42BF2">
        <w:rPr>
          <w:rStyle w:val="Emphasis"/>
          <w:highlight w:val="green"/>
        </w:rPr>
        <w:t>we have yet to tie virtually any debate round to actual, material land repatriation,</w:t>
      </w:r>
      <w:r w:rsidRPr="00B42BF2">
        <w:rPr>
          <w:rStyle w:val="Emphasis"/>
        </w:rPr>
        <w:t xml:space="preserve"> sovereign gains, or the upholding of treaty rights</w:t>
      </w:r>
      <w:r w:rsidRPr="00B42BF2">
        <w:rPr>
          <w:sz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Oceti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 it becomes clear that much of contemporary Native debate, strangely (or as I argue, not so strangely), mimics these misrepresentations. Of course, debate is an economy of (mis)recognition. </w:t>
      </w:r>
      <w:r w:rsidRPr="00B42BF2">
        <w:rPr>
          <w:rStyle w:val="StyleUnderline"/>
        </w:rPr>
        <w:t>That “</w:t>
      </w:r>
      <w:r w:rsidRPr="00B42BF2">
        <w:rPr>
          <w:rStyle w:val="StyleUnderline"/>
          <w:highlight w:val="green"/>
        </w:rPr>
        <w:t>Native” becomes coextensive with “land”</w:t>
      </w:r>
      <w:r w:rsidRPr="00B42BF2">
        <w:rPr>
          <w:rStyle w:val="StyleUnderline"/>
        </w:rPr>
        <w:t xml:space="preserve"> in debate is no accident</w:t>
      </w:r>
      <w:r w:rsidRPr="00B42BF2">
        <w:rPr>
          <w:sz w:val="12"/>
        </w:rPr>
        <w:t xml:space="preserve">. It is an enunciation that has been evoked prior to the involvement of any Native debaters or coaches. </w:t>
      </w:r>
      <w:r w:rsidRPr="00B42BF2">
        <w:rPr>
          <w:rStyle w:val="StyleUnderline"/>
        </w:rPr>
        <w:t xml:space="preserve">And it is </w:t>
      </w:r>
      <w:r w:rsidRPr="00B42BF2">
        <w:rPr>
          <w:rStyle w:val="StyleUnderline"/>
          <w:highlight w:val="green"/>
        </w:rPr>
        <w:t>reiterated by non-Black Native debaters with increasing certainty</w:t>
      </w:r>
      <w:r w:rsidRPr="00B42BF2">
        <w:rPr>
          <w:rStyle w:val="StyleUnderline"/>
        </w:rPr>
        <w:t xml:space="preserve"> about the truthiness of Native relationships to the land</w:t>
      </w:r>
      <w:r w:rsidRPr="00B42BF2">
        <w:rPr>
          <w:sz w:val="12"/>
        </w:rPr>
        <w:t xml:space="preserve">. </w:t>
      </w:r>
      <w:r w:rsidRPr="00B42BF2">
        <w:rPr>
          <w:rStyle w:val="StyleUnderline"/>
          <w:highlight w:val="green"/>
        </w:rPr>
        <w:t>Systematically absent</w:t>
      </w:r>
      <w:r w:rsidRPr="00B42BF2">
        <w:rPr>
          <w:rStyle w:val="StyleUnderline"/>
        </w:rPr>
        <w:t xml:space="preserve"> from this conversation</w:t>
      </w:r>
      <w:r w:rsidRPr="00B42BF2">
        <w:rPr>
          <w:sz w:val="12"/>
        </w:rPr>
        <w:t xml:space="preserve">, of course, </w:t>
      </w:r>
      <w:r w:rsidRPr="00B42BF2">
        <w:rPr>
          <w:rStyle w:val="StyleUnderline"/>
          <w:highlight w:val="green"/>
        </w:rPr>
        <w:t>is</w:t>
      </w:r>
      <w:r w:rsidRPr="00B42BF2">
        <w:rPr>
          <w:rStyle w:val="StyleUnderline"/>
        </w:rPr>
        <w:t xml:space="preserve"> a </w:t>
      </w:r>
      <w:r w:rsidRPr="00B42BF2">
        <w:rPr>
          <w:rStyle w:val="StyleUnderline"/>
          <w:highlight w:val="green"/>
        </w:rPr>
        <w:t>discussion of genocide</w:t>
      </w:r>
      <w:r w:rsidRPr="00B42BF2">
        <w:rPr>
          <w:sz w:val="12"/>
        </w:rPr>
        <w:t>. I have gestured above towards the ways that the desire for recognition from the Settler/Master motivates this conceptual move towards the register of sovereignty. As Wilderson writes, “</w:t>
      </w:r>
      <w:r w:rsidRPr="00B42BF2">
        <w:rPr>
          <w:rStyle w:val="Emphasis"/>
          <w:highlight w:val="green"/>
        </w:rPr>
        <w:t>The crowding out</w:t>
      </w:r>
      <w:r w:rsidRPr="00B42BF2">
        <w:rPr>
          <w:rStyle w:val="Emphasis"/>
        </w:rPr>
        <w:t xml:space="preserve">, or disavowal, </w:t>
      </w:r>
      <w:r w:rsidRPr="00B42BF2">
        <w:rPr>
          <w:rStyle w:val="Emphasis"/>
          <w:highlight w:val="green"/>
        </w:rPr>
        <w:t xml:space="preserve">of </w:t>
      </w:r>
      <w:r w:rsidRPr="00B42BF2">
        <w:rPr>
          <w:rStyle w:val="Emphasis"/>
        </w:rPr>
        <w:t xml:space="preserve">the </w:t>
      </w:r>
      <w:r w:rsidRPr="00B42BF2">
        <w:rPr>
          <w:rStyle w:val="Emphasis"/>
          <w:highlight w:val="green"/>
        </w:rPr>
        <w:t xml:space="preserve">genocide </w:t>
      </w:r>
      <w:r w:rsidRPr="00B42BF2">
        <w:rPr>
          <w:rStyle w:val="Emphasis"/>
        </w:rPr>
        <w:t xml:space="preserve">modality [by the sovereign modality] </w:t>
      </w:r>
      <w:r w:rsidRPr="00B42BF2">
        <w:rPr>
          <w:rStyle w:val="Emphasis"/>
          <w:highlight w:val="green"/>
        </w:rPr>
        <w:t>allows the Settler/’Savage’ struggle to appear as a conflict rather than as an antagonism</w:t>
      </w:r>
      <w:r w:rsidRPr="00B42BF2">
        <w:rPr>
          <w:sz w:val="12"/>
        </w:rPr>
        <w:t xml:space="preserve">. </w:t>
      </w:r>
      <w:r w:rsidRPr="00B42BF2">
        <w:rPr>
          <w:rStyle w:val="StyleUnderline"/>
        </w:rPr>
        <w:t xml:space="preserve">This </w:t>
      </w:r>
      <w:r w:rsidRPr="00B42BF2">
        <w:rPr>
          <w:rStyle w:val="StyleUnderline"/>
          <w:highlight w:val="green"/>
        </w:rPr>
        <w:t>has therapeutic value for</w:t>
      </w:r>
      <w:r w:rsidRPr="00B42BF2">
        <w:rPr>
          <w:rStyle w:val="StyleUnderline"/>
        </w:rPr>
        <w:t xml:space="preserve"> both </w:t>
      </w:r>
      <w:r w:rsidRPr="00B42BF2">
        <w:rPr>
          <w:rStyle w:val="StyleUnderline"/>
          <w:highlight w:val="green"/>
        </w:rPr>
        <w:t>the</w:t>
      </w:r>
      <w:r w:rsidRPr="00B42BF2">
        <w:rPr>
          <w:rStyle w:val="StyleUnderline"/>
        </w:rPr>
        <w:t xml:space="preserve"> ‘Savage’ and the </w:t>
      </w:r>
      <w:r w:rsidRPr="00B42BF2">
        <w:rPr>
          <w:rStyle w:val="StyleUnderline"/>
          <w:highlight w:val="green"/>
        </w:rPr>
        <w:t>Settler</w:t>
      </w:r>
      <w:r w:rsidRPr="00B42BF2">
        <w:rPr>
          <w:sz w:val="12"/>
        </w:rPr>
        <w:t xml:space="preserve">: </w:t>
      </w:r>
      <w:r w:rsidRPr="00B42BF2">
        <w:rPr>
          <w:rStyle w:val="StyleUnderline"/>
        </w:rPr>
        <w:t>the mind can grasp the fight, conceptually put it into words</w:t>
      </w:r>
      <w:r w:rsidRPr="00B42BF2">
        <w:rPr>
          <w:sz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Wilderson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Qwo-Li Driskill’s suggestion, alongside similar ones from other Native theorists, that </w:t>
      </w:r>
      <w:r w:rsidRPr="00DC762B">
        <w:rPr>
          <w:rStyle w:val="StyleUnderline"/>
        </w:rPr>
        <w:t xml:space="preserve">sovereignty must be re-theorized significantly rather than echoing the propertied enterprise that </w:t>
      </w:r>
      <w:r w:rsidRPr="00DC762B">
        <w:rPr>
          <w:rStyle w:val="Emphasis"/>
        </w:rPr>
        <w:t>confers legibility to state formations</w:t>
      </w:r>
      <w:r w:rsidRPr="00DC762B">
        <w:rPr>
          <w:sz w:val="12"/>
        </w:rPr>
        <w:t>. Regardless</w:t>
      </w:r>
      <w:r w:rsidRPr="00B42BF2">
        <w:rPr>
          <w:sz w:val="12"/>
        </w:rPr>
        <w:t xml:space="preserve"> of my reluctance to disavow the potential for sovereignty as a politic outside debate rounds, </w:t>
      </w:r>
      <w:r w:rsidRPr="00B42BF2">
        <w:rPr>
          <w:rStyle w:val="StyleUnderline"/>
        </w:rPr>
        <w:t xml:space="preserve">I think it is obvious that </w:t>
      </w:r>
      <w:r w:rsidRPr="00DC762B">
        <w:rPr>
          <w:rStyle w:val="StyleUnderline"/>
        </w:rPr>
        <w:t>sovereignty in its terms in debate</w:t>
      </w:r>
      <w:r w:rsidRPr="00DC762B">
        <w:rPr>
          <w:sz w:val="12"/>
        </w:rPr>
        <w:t>—</w:t>
      </w:r>
      <w:r w:rsidRPr="00DC762B">
        <w:rPr>
          <w:rStyle w:val="StyleUnderline"/>
        </w:rPr>
        <w:t>as a recognized and fundamentally “Native” utterance</w:t>
      </w:r>
      <w:r w:rsidRPr="00DC762B">
        <w:rPr>
          <w:sz w:val="12"/>
        </w:rPr>
        <w:t>—</w:t>
      </w:r>
      <w:r w:rsidRPr="00DC762B">
        <w:rPr>
          <w:rStyle w:val="Emphasis"/>
        </w:rPr>
        <w:t>is genocidal and anti-Black</w:t>
      </w:r>
      <w:r w:rsidRPr="00B42BF2">
        <w:rPr>
          <w:rFonts w:asciiTheme="minorHAnsi" w:hAnsiTheme="minorHAnsi" w:cstheme="minorHAnsi"/>
          <w:sz w:val="12"/>
        </w:rPr>
        <w:t>. Broadly</w:t>
      </w:r>
      <w:r w:rsidRPr="00B42BF2">
        <w:rPr>
          <w:sz w:val="12"/>
        </w:rPr>
        <w:t>, my argument is that genocide is an undertheorized arm of an antagonism that halfway positions Native people, and that the basis of such undertheorization is the desire to be (mis)recognized as nearly-Human by the Settler. This claim invites an investigation of the context of (mis)recognition in debate and what is particular about debate itself with regard to Wilderson’s theory of position.</w:t>
      </w:r>
    </w:p>
    <w:p w14:paraId="71BB0950" w14:textId="77777777" w:rsidR="005F0651" w:rsidRPr="00410961" w:rsidRDefault="005F0651" w:rsidP="005F0651">
      <w:pPr>
        <w:pStyle w:val="Heading4"/>
      </w:pPr>
      <w:bookmarkStart w:id="2" w:name="_Hlk100504131"/>
      <w:bookmarkEnd w:id="1"/>
      <w:r>
        <w:t>Drop them – [1] premeditated murder – they knew it was bad and still did it, outweighs on intention [2] reps come first because it criticizes the form in which they presented their arguments [3] question of inclusion, you can’t debate if you are excluded</w:t>
      </w:r>
    </w:p>
    <w:bookmarkEnd w:id="2"/>
    <w:p w14:paraId="70966487" w14:textId="77777777" w:rsidR="005F0651" w:rsidRPr="005F0651" w:rsidRDefault="005F0651" w:rsidP="005F0651"/>
    <w:p w14:paraId="52C7F016" w14:textId="284D59D0" w:rsidR="00631DCD" w:rsidRPr="00B36052" w:rsidRDefault="00631DCD" w:rsidP="00631DCD">
      <w:pPr>
        <w:pStyle w:val="Heading1"/>
        <w:rPr>
          <w:rFonts w:asciiTheme="majorHAnsi" w:hAnsiTheme="majorHAnsi" w:cstheme="majorHAnsi"/>
        </w:rPr>
      </w:pPr>
      <w:r w:rsidRPr="00B36052">
        <w:rPr>
          <w:rFonts w:asciiTheme="majorHAnsi" w:hAnsiTheme="majorHAnsi" w:cstheme="majorHAnsi"/>
        </w:rPr>
        <w:t xml:space="preserve">1AC – China </w:t>
      </w:r>
    </w:p>
    <w:p w14:paraId="5B52553B" w14:textId="77777777" w:rsidR="00631DCD" w:rsidRPr="00B36052" w:rsidRDefault="00631DCD" w:rsidP="00631DCD">
      <w:pPr>
        <w:pStyle w:val="Heading2"/>
        <w:rPr>
          <w:rFonts w:asciiTheme="majorHAnsi" w:hAnsiTheme="majorHAnsi" w:cstheme="majorHAnsi"/>
        </w:rPr>
      </w:pPr>
      <w:r w:rsidRPr="00B36052">
        <w:rPr>
          <w:rFonts w:asciiTheme="majorHAnsi" w:hAnsiTheme="majorHAnsi" w:cstheme="majorHAnsi"/>
        </w:rPr>
        <w:lastRenderedPageBreak/>
        <w:t xml:space="preserve">1AC – China </w:t>
      </w:r>
    </w:p>
    <w:p w14:paraId="2DFC47EA" w14:textId="77777777" w:rsidR="00631DCD" w:rsidRPr="00B36052" w:rsidRDefault="00631DCD" w:rsidP="00631DCD">
      <w:pPr>
        <w:pStyle w:val="Heading3"/>
        <w:rPr>
          <w:rStyle w:val="Emphasis"/>
          <w:rFonts w:asciiTheme="majorHAnsi" w:hAnsiTheme="majorHAnsi" w:cstheme="majorHAnsi"/>
          <w:b/>
          <w:bCs/>
          <w:sz w:val="32"/>
          <w:szCs w:val="32"/>
        </w:rPr>
      </w:pPr>
      <w:r w:rsidRPr="00B36052">
        <w:rPr>
          <w:rStyle w:val="Emphasis"/>
          <w:rFonts w:asciiTheme="majorHAnsi" w:hAnsiTheme="majorHAnsi" w:cstheme="majorHAnsi"/>
          <w:b/>
          <w:bCs/>
          <w:sz w:val="32"/>
          <w:szCs w:val="32"/>
        </w:rPr>
        <w:lastRenderedPageBreak/>
        <w:t>1AC – FW</w:t>
      </w:r>
    </w:p>
    <w:p w14:paraId="425FB24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The meta ethic is practical reason-</w:t>
      </w:r>
    </w:p>
    <w:p w14:paraId="6C461DB6"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Ethics must be derived a priori – moral truths exist independently of the empirical world. Prefer – </w:t>
      </w:r>
    </w:p>
    <w:p w14:paraId="58EEAE8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A] </w:t>
      </w:r>
      <w:r w:rsidRPr="00B36052">
        <w:rPr>
          <w:rFonts w:asciiTheme="majorHAnsi" w:hAnsiTheme="majorHAnsi" w:cstheme="majorHAnsi"/>
          <w:u w:val="single"/>
        </w:rPr>
        <w:t>Uncertainty</w:t>
      </w:r>
      <w:r w:rsidRPr="00B36052">
        <w:rPr>
          <w:rFonts w:asciiTheme="majorHAnsi" w:hAnsiTheme="majorHAnsi" w:cstheme="majorHAnsi"/>
        </w:rPr>
        <w:t xml:space="preserve"> – our experiences are inaccessible to others which allows people to say they don’t experience the same, however a priori principles are universally applied to all agents which makes it action guiding</w:t>
      </w:r>
    </w:p>
    <w:p w14:paraId="57A9472E"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B] </w:t>
      </w:r>
      <w:r w:rsidRPr="00B36052">
        <w:rPr>
          <w:rFonts w:asciiTheme="majorHAnsi" w:hAnsiTheme="majorHAnsi" w:cstheme="majorHAnsi"/>
          <w:u w:val="single"/>
        </w:rPr>
        <w:t>Naturalistic fallacy</w:t>
      </w:r>
      <w:r w:rsidRPr="00B36052">
        <w:rPr>
          <w:rFonts w:asciiTheme="majorHAnsi" w:hAnsiTheme="majorHAnsi" w:cstheme="majorHAnsi"/>
        </w:rPr>
        <w:t xml:space="preserve"> – experience only tells us what is since we can only perceive what is, not what ought to be, this means experience may be generally useful but </w:t>
      </w:r>
      <w:r w:rsidRPr="00B36052">
        <w:rPr>
          <w:rFonts w:asciiTheme="majorHAnsi" w:hAnsiTheme="majorHAnsi" w:cstheme="majorHAnsi"/>
          <w:u w:val="single"/>
        </w:rPr>
        <w:t>should not</w:t>
      </w:r>
      <w:r w:rsidRPr="00B36052">
        <w:rPr>
          <w:rFonts w:asciiTheme="majorHAnsi" w:hAnsiTheme="majorHAnsi" w:cstheme="majorHAnsi"/>
        </w:rPr>
        <w:t xml:space="preserve"> be the basis for ethical action.</w:t>
      </w:r>
    </w:p>
    <w:p w14:paraId="141C9205" w14:textId="51D6BCF2" w:rsidR="00631DCD" w:rsidRPr="00B36052" w:rsidRDefault="00631DCD" w:rsidP="00631DCD">
      <w:pPr>
        <w:rPr>
          <w:rFonts w:asciiTheme="majorHAnsi" w:hAnsiTheme="majorHAnsi" w:cstheme="majorHAnsi"/>
        </w:rPr>
      </w:pPr>
      <w:r w:rsidRPr="00B36052">
        <w:rPr>
          <w:rFonts w:asciiTheme="majorHAnsi" w:hAnsiTheme="majorHAnsi" w:cstheme="majorHAnsi"/>
        </w:rPr>
        <w:t>C] Induct</w:t>
      </w:r>
      <w:r w:rsidR="00395267">
        <w:rPr>
          <w:rFonts w:asciiTheme="majorHAnsi" w:hAnsiTheme="majorHAnsi" w:cstheme="majorHAnsi"/>
        </w:rPr>
        <w:t>ion</w:t>
      </w:r>
    </w:p>
    <w:p w14:paraId="271A8948" w14:textId="77777777" w:rsidR="00631DCD" w:rsidRPr="00B36052" w:rsidRDefault="00631DCD" w:rsidP="00631DCD">
      <w:pPr>
        <w:rPr>
          <w:rFonts w:asciiTheme="majorHAnsi" w:hAnsiTheme="majorHAnsi" w:cstheme="majorHAnsi"/>
        </w:rPr>
      </w:pPr>
    </w:p>
    <w:p w14:paraId="4011633A"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[2] Practical Reason is that procedure. To ask for why we should be reasoners concedes its authority since it uses reason – anything else is escapable and non-actionguiding which is the </w:t>
      </w:r>
      <w:r w:rsidRPr="00B36052">
        <w:rPr>
          <w:rFonts w:asciiTheme="majorHAnsi" w:hAnsiTheme="majorHAnsi" w:cstheme="majorHAnsi"/>
          <w:u w:val="single"/>
        </w:rPr>
        <w:t>problem of regress</w:t>
      </w:r>
      <w:r w:rsidRPr="00B36052">
        <w:rPr>
          <w:rFonts w:asciiTheme="majorHAnsi" w:hAnsiTheme="majorHAnsi" w:cstheme="majorHAnsi"/>
        </w:rPr>
        <w:t xml:space="preserve">. </w:t>
      </w:r>
    </w:p>
    <w:p w14:paraId="76187A44" w14:textId="77777777" w:rsidR="00631DCD" w:rsidRPr="00B36052" w:rsidRDefault="00631DCD" w:rsidP="00631DCD">
      <w:pPr>
        <w:rPr>
          <w:rFonts w:asciiTheme="majorHAnsi" w:hAnsiTheme="majorHAnsi" w:cstheme="majorHAnsi"/>
        </w:rPr>
      </w:pPr>
    </w:p>
    <w:p w14:paraId="24176682"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[3] Moral law must be universal—our judgements can’t only apply to ourselves any more than 2+2=4 can be true only for me – any non-universalizable norm justifies someone’s ability to impede on your ends.</w:t>
      </w:r>
    </w:p>
    <w:p w14:paraId="30C460F8"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Korsgaard ’83</w:t>
      </w:r>
      <w:r w:rsidRPr="00B36052">
        <w:rPr>
          <w:rFonts w:asciiTheme="majorHAnsi" w:hAnsiTheme="majorHAnsi" w:cstheme="majorHAnsi"/>
          <w:sz w:val="18"/>
          <w:szCs w:val="18"/>
        </w:rPr>
        <w:t xml:space="preserve"> (Christine M., “Two Distinctions in Goodness,” The Philosophical Review Vol. 92, No. 2 (Apr., 1983), pp. 169-195, JSTOR) // LEX JB [brackets for gendered language]</w:t>
      </w:r>
    </w:p>
    <w:p w14:paraId="78C8D877" w14:textId="77777777" w:rsidR="00631DCD" w:rsidRPr="00B36052" w:rsidRDefault="00631DCD" w:rsidP="00631DCD">
      <w:pPr>
        <w:rPr>
          <w:rFonts w:asciiTheme="majorHAnsi" w:hAnsiTheme="majorHAnsi" w:cstheme="majorHAnsi"/>
          <w:sz w:val="14"/>
        </w:rPr>
      </w:pPr>
      <w:r w:rsidRPr="00B36052">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B36052">
        <w:rPr>
          <w:rStyle w:val="StyleUnderline"/>
          <w:rFonts w:asciiTheme="majorHAnsi" w:hAnsiTheme="majorHAnsi" w:cstheme="majorHAnsi"/>
          <w:bCs/>
          <w:highlight w:val="green"/>
        </w:rPr>
        <w:t>when a rational being</w:t>
      </w:r>
      <w:r w:rsidRPr="00B36052">
        <w:rPr>
          <w:rStyle w:val="StyleUnderline"/>
          <w:rFonts w:asciiTheme="majorHAnsi" w:hAnsiTheme="majorHAnsi" w:cstheme="majorHAnsi"/>
          <w:bCs/>
        </w:rPr>
        <w:t xml:space="preserve"> makes a choice or </w:t>
      </w:r>
      <w:r w:rsidRPr="00B36052">
        <w:rPr>
          <w:rStyle w:val="StyleUnderline"/>
          <w:rFonts w:asciiTheme="majorHAnsi" w:hAnsiTheme="majorHAnsi" w:cstheme="majorHAnsi"/>
          <w:bCs/>
          <w:highlight w:val="green"/>
        </w:rPr>
        <w:t>undertakes an action, [they] suppose</w:t>
      </w:r>
      <w:r w:rsidRPr="00B36052">
        <w:rPr>
          <w:rStyle w:val="StyleUnderline"/>
          <w:rFonts w:asciiTheme="majorHAnsi" w:hAnsiTheme="majorHAnsi" w:cstheme="majorHAnsi"/>
          <w:bCs/>
        </w:rPr>
        <w:t xml:space="preserve">s the object to be good, and </w:t>
      </w:r>
      <w:r w:rsidRPr="00B36052">
        <w:rPr>
          <w:rStyle w:val="StyleUnderline"/>
          <w:rFonts w:asciiTheme="majorHAnsi" w:hAnsiTheme="majorHAnsi" w:cstheme="majorHAnsi"/>
          <w:bCs/>
          <w:highlight w:val="green"/>
        </w:rPr>
        <w:t>its pursuit to be justified</w:t>
      </w:r>
      <w:r w:rsidRPr="00B36052">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B36052">
        <w:rPr>
          <w:rStyle w:val="StyleUnderline"/>
          <w:rFonts w:asciiTheme="majorHAnsi" w:hAnsiTheme="majorHAnsi" w:cstheme="majorHAnsi"/>
          <w:bCs/>
        </w:rPr>
        <w:t xml:space="preserve">In order for there to be any objectively good ends, however, </w:t>
      </w:r>
      <w:r w:rsidRPr="00B36052">
        <w:rPr>
          <w:rStyle w:val="StyleUnderline"/>
          <w:rFonts w:asciiTheme="majorHAnsi" w:hAnsiTheme="majorHAnsi" w:cstheme="majorHAnsi"/>
          <w:bCs/>
          <w:highlight w:val="green"/>
        </w:rPr>
        <w:t xml:space="preserve">there must be something that is unconditionally good and </w:t>
      </w:r>
      <w:r w:rsidRPr="00B36052">
        <w:rPr>
          <w:rStyle w:val="StyleUnderline"/>
          <w:rFonts w:asciiTheme="majorHAnsi" w:hAnsiTheme="majorHAnsi" w:cstheme="majorHAnsi"/>
          <w:bCs/>
        </w:rPr>
        <w:t xml:space="preserve">so </w:t>
      </w:r>
      <w:r w:rsidRPr="00B36052">
        <w:rPr>
          <w:rStyle w:val="StyleUnderline"/>
          <w:rFonts w:asciiTheme="majorHAnsi" w:hAnsiTheme="majorHAnsi" w:cstheme="majorHAnsi"/>
          <w:bCs/>
          <w:highlight w:val="green"/>
        </w:rPr>
        <w:t>can serve as a sufficient condition of</w:t>
      </w:r>
      <w:r w:rsidRPr="00B36052">
        <w:rPr>
          <w:rStyle w:val="StyleUnderline"/>
          <w:rFonts w:asciiTheme="majorHAnsi" w:hAnsiTheme="majorHAnsi" w:cstheme="majorHAnsi"/>
          <w:bCs/>
        </w:rPr>
        <w:t xml:space="preserve"> their </w:t>
      </w:r>
      <w:r w:rsidRPr="00B36052">
        <w:rPr>
          <w:rStyle w:val="StyleUnderline"/>
          <w:rFonts w:asciiTheme="majorHAnsi" w:hAnsiTheme="majorHAnsi" w:cstheme="majorHAnsi"/>
          <w:bCs/>
          <w:highlight w:val="green"/>
        </w:rPr>
        <w:t>goodness</w:t>
      </w:r>
      <w:r w:rsidRPr="00B36052">
        <w:rPr>
          <w:rFonts w:asciiTheme="majorHAnsi" w:hAnsiTheme="majorHAnsi" w:cstheme="majorHAnsi"/>
          <w:sz w:val="14"/>
        </w:rPr>
        <w:t>. Kant considers what this might be</w:t>
      </w:r>
      <w:r w:rsidRPr="00B36052">
        <w:rPr>
          <w:rFonts w:asciiTheme="majorHAnsi" w:hAnsiTheme="majorHAnsi" w:cstheme="majorHAnsi"/>
          <w:b/>
          <w:bCs/>
          <w:sz w:val="14"/>
        </w:rPr>
        <w:t xml:space="preserve">: </w:t>
      </w:r>
      <w:r w:rsidRPr="00B36052">
        <w:rPr>
          <w:rStyle w:val="StyleUnderline"/>
          <w:rFonts w:asciiTheme="majorHAnsi" w:hAnsiTheme="majorHAnsi" w:cstheme="majorHAnsi"/>
          <w:bCs/>
          <w:highlight w:val="green"/>
        </w:rPr>
        <w:t xml:space="preserve">it cannot be an </w:t>
      </w:r>
      <w:r w:rsidRPr="00B36052">
        <w:rPr>
          <w:rStyle w:val="StyleUnderline"/>
          <w:rFonts w:asciiTheme="majorHAnsi" w:hAnsiTheme="majorHAnsi" w:cstheme="majorHAnsi"/>
          <w:bCs/>
        </w:rPr>
        <w:t xml:space="preserve">object of </w:t>
      </w:r>
      <w:r w:rsidRPr="00B36052">
        <w:rPr>
          <w:rStyle w:val="StyleUnderline"/>
          <w:rFonts w:asciiTheme="majorHAnsi" w:hAnsiTheme="majorHAnsi" w:cstheme="majorHAnsi"/>
          <w:bCs/>
          <w:highlight w:val="green"/>
        </w:rPr>
        <w:t>inclination</w:t>
      </w:r>
      <w:r w:rsidRPr="00B36052">
        <w:rPr>
          <w:rFonts w:asciiTheme="majorHAnsi" w:hAnsiTheme="majorHAnsi" w:cstheme="majorHAnsi"/>
          <w:sz w:val="14"/>
        </w:rPr>
        <w:t>, for those have only a conditional worth, "</w:t>
      </w:r>
      <w:r w:rsidRPr="00B36052">
        <w:rPr>
          <w:rStyle w:val="StyleUnderline"/>
          <w:rFonts w:asciiTheme="majorHAnsi" w:hAnsiTheme="majorHAnsi" w:cstheme="majorHAnsi"/>
          <w:bCs/>
        </w:rPr>
        <w:t>for if the inclinations and the needs founded on them did  not exist, their object would be without worth</w:t>
      </w:r>
      <w:r w:rsidRPr="00B36052">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B36052">
        <w:rPr>
          <w:rStyle w:val="StyleUnderline"/>
          <w:rFonts w:asciiTheme="majorHAnsi" w:hAnsiTheme="majorHAnsi" w:cstheme="majorHAnsi"/>
          <w:bCs/>
          <w:highlight w:val="green"/>
        </w:rPr>
        <w:t>the unconditionally valuable thing must be "humanity"</w:t>
      </w:r>
      <w:r w:rsidRPr="00B36052">
        <w:rPr>
          <w:rFonts w:asciiTheme="majorHAnsi" w:hAnsiTheme="majorHAnsi" w:cstheme="majorHAnsi"/>
          <w:sz w:val="14"/>
        </w:rPr>
        <w:t xml:space="preserve"> or "rational nature," which he defines as "the power set to an end" (G 56/437 and DV 51/392). Kant explains that </w:t>
      </w:r>
      <w:r w:rsidRPr="00B36052">
        <w:rPr>
          <w:rStyle w:val="StyleUnderline"/>
          <w:rFonts w:asciiTheme="majorHAnsi" w:hAnsiTheme="majorHAnsi" w:cstheme="majorHAnsi"/>
          <w:bCs/>
          <w:highlight w:val="green"/>
        </w:rPr>
        <w:t>regarding your existence as a rational being as an end in itself is a "subjective principle of human action."</w:t>
      </w:r>
      <w:r w:rsidRPr="00B36052">
        <w:rPr>
          <w:rFonts w:asciiTheme="majorHAnsi" w:hAnsiTheme="majorHAnsi" w:cstheme="majorHAnsi"/>
          <w:sz w:val="14"/>
        </w:rPr>
        <w:t xml:space="preserve"> By this I understand him to mean that </w:t>
      </w:r>
      <w:r w:rsidRPr="00B36052">
        <w:rPr>
          <w:rStyle w:val="StyleUnderline"/>
          <w:rFonts w:asciiTheme="majorHAnsi" w:hAnsiTheme="majorHAnsi" w:cstheme="majorHAnsi"/>
          <w:bCs/>
          <w:highlight w:val="green"/>
        </w:rPr>
        <w:t xml:space="preserve">we must regard ourselves as capable of </w:t>
      </w:r>
      <w:r w:rsidRPr="00B36052">
        <w:rPr>
          <w:rFonts w:asciiTheme="majorHAnsi" w:hAnsiTheme="majorHAnsi" w:cstheme="majorHAnsi"/>
          <w:sz w:val="14"/>
        </w:rPr>
        <w:t>conferring</w:t>
      </w:r>
      <w:r w:rsidRPr="00B36052">
        <w:rPr>
          <w:rStyle w:val="StyleUnderline"/>
          <w:rFonts w:asciiTheme="majorHAnsi" w:hAnsiTheme="majorHAnsi" w:cstheme="majorHAnsi"/>
          <w:bCs/>
          <w:highlight w:val="green"/>
        </w:rPr>
        <w:t xml:space="preserve"> value</w:t>
      </w:r>
      <w:r w:rsidRPr="00B36052">
        <w:rPr>
          <w:rStyle w:val="StyleUnderline"/>
          <w:rFonts w:asciiTheme="majorHAnsi" w:hAnsiTheme="majorHAnsi" w:cstheme="majorHAnsi"/>
          <w:bCs/>
        </w:rPr>
        <w:t xml:space="preserve"> upon the objects of our choice, the ends that we set, because we must regard our ends as goo</w:t>
      </w:r>
      <w:r w:rsidRPr="00B36052">
        <w:rPr>
          <w:rFonts w:asciiTheme="majorHAnsi" w:hAnsiTheme="majorHAnsi" w:cstheme="majorHAnsi"/>
          <w:b/>
          <w:bCs/>
          <w:u w:val="single"/>
        </w:rPr>
        <w:t>d</w:t>
      </w:r>
      <w:r w:rsidRPr="00B36052">
        <w:rPr>
          <w:rFonts w:asciiTheme="majorHAnsi" w:hAnsiTheme="majorHAnsi" w:cstheme="majorHAnsi"/>
          <w:u w:val="single"/>
        </w:rPr>
        <w:t>.</w:t>
      </w:r>
      <w:r w:rsidRPr="00B36052">
        <w:rPr>
          <w:rFonts w:asciiTheme="majorHAnsi" w:hAnsiTheme="majorHAnsi" w:cstheme="majorHAnsi"/>
          <w:sz w:val="14"/>
        </w:rPr>
        <w:t xml:space="preserve"> But since "every other rational being thinks of his existence by the same rational ground which holds also for myself' (G 47/429), </w:t>
      </w:r>
      <w:r w:rsidRPr="00B36052">
        <w:rPr>
          <w:rStyle w:val="StyleUnderline"/>
          <w:rFonts w:asciiTheme="majorHAnsi" w:hAnsiTheme="majorHAnsi" w:cstheme="majorHAnsi"/>
          <w:bCs/>
          <w:highlight w:val="green"/>
        </w:rPr>
        <w:t>we must regard others</w:t>
      </w:r>
      <w:r w:rsidRPr="00B36052">
        <w:rPr>
          <w:rStyle w:val="StyleUnderline"/>
          <w:rFonts w:asciiTheme="majorHAnsi" w:hAnsiTheme="majorHAnsi" w:cstheme="majorHAnsi"/>
          <w:bCs/>
        </w:rPr>
        <w:t xml:space="preserve"> as capable of conferring value by reason of their rational choices and so </w:t>
      </w:r>
      <w:r w:rsidRPr="00B36052">
        <w:rPr>
          <w:rStyle w:val="StyleUnderline"/>
          <w:rFonts w:asciiTheme="majorHAnsi" w:hAnsiTheme="majorHAnsi" w:cstheme="majorHAnsi"/>
          <w:bCs/>
          <w:highlight w:val="green"/>
        </w:rPr>
        <w:t>also as ends in themselves</w:t>
      </w:r>
      <w:r w:rsidRPr="00B36052">
        <w:rPr>
          <w:rFonts w:asciiTheme="majorHAnsi" w:hAnsiTheme="majorHAnsi" w:cstheme="maj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4C254D48" w14:textId="77777777" w:rsidR="00631DCD" w:rsidRPr="00B36052" w:rsidRDefault="00631DCD" w:rsidP="00631DCD">
      <w:pPr>
        <w:rPr>
          <w:rFonts w:asciiTheme="majorHAnsi" w:hAnsiTheme="majorHAnsi" w:cstheme="majorHAnsi"/>
        </w:rPr>
      </w:pPr>
    </w:p>
    <w:p w14:paraId="4E12AD54"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Thus the standard is consistency with the categorical imperative. </w:t>
      </w:r>
    </w:p>
    <w:p w14:paraId="3D90581E" w14:textId="77777777" w:rsidR="00631DCD" w:rsidRPr="00B36052" w:rsidRDefault="00631DCD" w:rsidP="00631DCD">
      <w:pPr>
        <w:rPr>
          <w:rFonts w:asciiTheme="majorHAnsi" w:hAnsiTheme="majorHAnsi" w:cstheme="majorHAnsi"/>
        </w:rPr>
      </w:pPr>
    </w:p>
    <w:p w14:paraId="65914040"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Prefer additionally – </w:t>
      </w:r>
    </w:p>
    <w:p w14:paraId="105AD0C9"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Kantian theory has the best tools for fighting oppression through combatting ethical egoism and abstraction </w:t>
      </w:r>
    </w:p>
    <w:p w14:paraId="07087A54" w14:textId="77777777" w:rsidR="00631DCD" w:rsidRPr="00B36052" w:rsidRDefault="00631DCD" w:rsidP="00631DCD">
      <w:pPr>
        <w:rPr>
          <w:rFonts w:asciiTheme="majorHAnsi" w:hAnsiTheme="majorHAnsi" w:cstheme="majorHAnsi"/>
          <w:sz w:val="16"/>
        </w:rPr>
      </w:pPr>
      <w:r w:rsidRPr="00B36052">
        <w:rPr>
          <w:rStyle w:val="Style13ptBold"/>
          <w:rFonts w:asciiTheme="majorHAnsi" w:hAnsiTheme="majorHAnsi" w:cstheme="majorHAnsi"/>
        </w:rPr>
        <w:t>Farr 02</w:t>
      </w:r>
      <w:r w:rsidRPr="00B36052">
        <w:rPr>
          <w:rFonts w:asciiTheme="majorHAnsi" w:hAnsiTheme="majorHAnsi" w:cstheme="maj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 // LEX JB]</w:t>
      </w:r>
    </w:p>
    <w:p w14:paraId="6B498AAE" w14:textId="77777777" w:rsidR="00631DCD" w:rsidRPr="00B36052" w:rsidRDefault="00631DCD" w:rsidP="00631DCD">
      <w:pPr>
        <w:rPr>
          <w:rStyle w:val="StyleUnderline"/>
          <w:rFonts w:asciiTheme="majorHAnsi" w:hAnsiTheme="majorHAnsi" w:cstheme="majorHAnsi"/>
          <w:bCs/>
        </w:rPr>
      </w:pPr>
      <w:r w:rsidRPr="00B36052">
        <w:rPr>
          <w:rStyle w:val="StyleUnderline"/>
          <w:rFonts w:asciiTheme="majorHAnsi" w:hAnsiTheme="majorHAnsi" w:cstheme="majorHAnsi"/>
          <w:bCs/>
        </w:rPr>
        <w:t>One of the most popular criticisms of Kant’s</w:t>
      </w:r>
      <w:r w:rsidRPr="00B36052">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36052">
        <w:rPr>
          <w:rStyle w:val="StyleUnderline"/>
          <w:rFonts w:asciiTheme="majorHAnsi" w:hAnsiTheme="majorHAnsi" w:cstheme="majorHAnsi"/>
          <w:bCs/>
        </w:rPr>
        <w:t>universal and the concrete is a valid distinction, the unity of the two is required</w:t>
      </w:r>
      <w:r w:rsidRPr="00B36052">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36052">
        <w:rPr>
          <w:rStyle w:val="StyleUnderline"/>
          <w:rFonts w:asciiTheme="majorHAnsi" w:hAnsiTheme="majorHAnsi" w:cstheme="majorHAnsi"/>
          <w:bCs/>
        </w:rPr>
        <w:t>I cannot simply satisfy my desires without considering the rightness or wrongness of my actions suggests that my empirical character must be held in check</w:t>
      </w:r>
      <w:r w:rsidRPr="00B36052">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w:t>
      </w:r>
      <w:r w:rsidRPr="00B36052">
        <w:rPr>
          <w:rStyle w:val="StyleUnderline"/>
          <w:rFonts w:asciiTheme="majorHAnsi" w:hAnsiTheme="majorHAnsi" w:cstheme="majorHAnsi"/>
          <w:bCs/>
        </w:rPr>
        <w:t>It is through our intelligible character that we formulate</w:t>
      </w:r>
      <w:r w:rsidRPr="00B36052">
        <w:rPr>
          <w:rStyle w:val="StyleUnderline"/>
          <w:rFonts w:asciiTheme="majorHAnsi" w:hAnsiTheme="majorHAnsi" w:cstheme="majorHAnsi"/>
        </w:rPr>
        <w:t xml:space="preserve"> principles </w:t>
      </w:r>
      <w:r w:rsidRPr="00B36052">
        <w:rPr>
          <w:rStyle w:val="StyleUnderline"/>
          <w:rFonts w:asciiTheme="majorHAnsi" w:hAnsiTheme="majorHAnsi" w:cstheme="majorHAnsi"/>
          <w:bCs/>
        </w:rPr>
        <w:t>that keep our empirical impulses in check. The categorical imperative is the supreme principle of morality that is constructed by the moral agent in his/her moment of self-transcendence.</w:t>
      </w:r>
      <w:r w:rsidRPr="00B36052">
        <w:rPr>
          <w:rFonts w:asciiTheme="majorHAnsi" w:hAnsiTheme="majorHAnsi" w:cstheme="maj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B36052">
        <w:rPr>
          <w:rStyle w:val="StyleUnderline"/>
          <w:rFonts w:asciiTheme="majorHAnsi" w:hAnsiTheme="majorHAnsi" w:cstheme="majorHAnsi"/>
          <w:bCs/>
          <w:highlight w:val="green"/>
        </w:rPr>
        <w:t>The Formula of Universal Law</w:t>
      </w:r>
      <w:r w:rsidRPr="00B36052">
        <w:rPr>
          <w:rStyle w:val="StyleUnderline"/>
          <w:rFonts w:asciiTheme="majorHAnsi" w:hAnsiTheme="majorHAnsi" w:cstheme="majorHAnsi"/>
          <w:bCs/>
        </w:rPr>
        <w:t xml:space="preserve"> en</w:t>
      </w:r>
      <w:r w:rsidRPr="00B36052">
        <w:rPr>
          <w:rStyle w:val="StyleUnderline"/>
          <w:rFonts w:asciiTheme="majorHAnsi" w:hAnsiTheme="majorHAnsi" w:cstheme="majorHAnsi"/>
          <w:bCs/>
          <w:highlight w:val="green"/>
        </w:rPr>
        <w:t>joins</w:t>
      </w:r>
      <w:r w:rsidRPr="00B36052">
        <w:rPr>
          <w:rStyle w:val="StyleUnderline"/>
          <w:rFonts w:asciiTheme="majorHAnsi" w:hAnsiTheme="majorHAnsi" w:cstheme="majorHAnsi"/>
          <w:bCs/>
        </w:rPr>
        <w:t xml:space="preserve"> no more than </w:t>
      </w:r>
      <w:r w:rsidRPr="00B36052">
        <w:rPr>
          <w:rStyle w:val="StyleUnderline"/>
          <w:rFonts w:asciiTheme="majorHAnsi" w:hAnsiTheme="majorHAnsi" w:cstheme="majorHAnsi"/>
          <w:bCs/>
          <w:highlight w:val="green"/>
        </w:rPr>
        <w:t>that we act only on maxims that are open to others</w:t>
      </w:r>
      <w:r w:rsidRPr="00B36052">
        <w:rPr>
          <w:rStyle w:val="StyleUnderline"/>
          <w:rFonts w:asciiTheme="majorHAnsi" w:hAnsiTheme="majorHAnsi" w:cstheme="majorHAnsi"/>
          <w:bCs/>
        </w:rPr>
        <w:t xml:space="preserve"> also</w:t>
      </w:r>
      <w:r w:rsidRPr="00B36052">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B36052">
        <w:rPr>
          <w:rStyle w:val="StyleUnderline"/>
          <w:rFonts w:asciiTheme="majorHAnsi" w:hAnsiTheme="majorHAnsi" w:cstheme="majorHAnsi"/>
          <w:bCs/>
          <w:highlight w:val="green"/>
        </w:rPr>
        <w:t>The individual is not allowed to exclude others</w:t>
      </w:r>
      <w:r w:rsidRPr="00B36052">
        <w:rPr>
          <w:rStyle w:val="StyleUnderline"/>
          <w:rFonts w:asciiTheme="majorHAnsi" w:hAnsiTheme="majorHAnsi" w:cstheme="majorHAnsi"/>
          <w:bCs/>
        </w:rPr>
        <w:t xml:space="preserve"> as rational moral agents who have the right to act as he acts in a given situation.</w:t>
      </w:r>
      <w:r w:rsidRPr="00B36052">
        <w:rPr>
          <w:rFonts w:asciiTheme="majorHAnsi" w:hAnsiTheme="majorHAnsi" w:cstheme="maj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36052">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36052">
        <w:rPr>
          <w:rFonts w:asciiTheme="majorHAnsi" w:hAnsiTheme="majorHAnsi" w:cstheme="majorHAnsi"/>
          <w:color w:val="000000" w:themeColor="text1"/>
          <w:sz w:val="12"/>
        </w:rPr>
        <w:t>The Kantian conception of rational beings requires such an abstraction. Some</w:t>
      </w:r>
      <w:r w:rsidRPr="00B36052">
        <w:rPr>
          <w:rFonts w:asciiTheme="majorHAnsi" w:hAnsiTheme="majorHAnsi" w:cstheme="majorHAnsi"/>
          <w:iCs/>
          <w:color w:val="000000" w:themeColor="text1"/>
          <w:sz w:val="12"/>
        </w:rPr>
        <w:t xml:space="preserve"> feminists and </w:t>
      </w:r>
      <w:r w:rsidRPr="00B36052">
        <w:rPr>
          <w:rFonts w:asciiTheme="majorHAnsi" w:hAnsiTheme="majorHAnsi" w:cstheme="majorHAnsi"/>
          <w:color w:val="000000" w:themeColor="text1"/>
          <w:sz w:val="12"/>
        </w:rPr>
        <w:t>philosophers of race</w:t>
      </w:r>
      <w:r w:rsidRPr="00B36052">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B36052">
        <w:rPr>
          <w:rStyle w:val="StyleUnderline"/>
          <w:rFonts w:asciiTheme="majorHAnsi" w:hAnsiTheme="majorHAnsi" w:cstheme="majorHAnsi"/>
          <w:bCs/>
        </w:rPr>
        <w:t xml:space="preserve">First, the </w:t>
      </w:r>
      <w:r w:rsidRPr="00B36052">
        <w:rPr>
          <w:rStyle w:val="StyleUnderline"/>
          <w:rFonts w:asciiTheme="majorHAnsi" w:hAnsiTheme="majorHAnsi" w:cstheme="majorHAnsi"/>
          <w:bCs/>
          <w:highlight w:val="green"/>
        </w:rPr>
        <w:t>abstraction require</w:t>
      </w:r>
      <w:r w:rsidRPr="00B36052">
        <w:rPr>
          <w:rStyle w:val="StyleUnderline"/>
          <w:rFonts w:asciiTheme="majorHAnsi" w:hAnsiTheme="majorHAnsi" w:cstheme="majorHAnsi"/>
          <w:bCs/>
        </w:rPr>
        <w:t xml:space="preserve">ment may be best understood as </w:t>
      </w:r>
      <w:r w:rsidRPr="00B36052">
        <w:rPr>
          <w:rStyle w:val="StyleUnderline"/>
          <w:rFonts w:asciiTheme="majorHAnsi" w:hAnsiTheme="majorHAnsi" w:cstheme="majorHAnsi"/>
          <w:bCs/>
          <w:highlight w:val="green"/>
        </w:rPr>
        <w:t>a demand for intersubjectivity</w:t>
      </w:r>
      <w:r w:rsidRPr="00B36052">
        <w:rPr>
          <w:rStyle w:val="StyleUnderline"/>
          <w:rFonts w:asciiTheme="majorHAnsi" w:hAnsiTheme="majorHAnsi" w:cstheme="majorHAnsi"/>
          <w:bCs/>
        </w:rPr>
        <w:t xml:space="preserve"> or recognition. Second, it may be understood as an attempt to </w:t>
      </w:r>
      <w:r w:rsidRPr="00B36052">
        <w:rPr>
          <w:rStyle w:val="StyleUnderline"/>
          <w:rFonts w:asciiTheme="majorHAnsi" w:hAnsiTheme="majorHAnsi" w:cstheme="majorHAnsi"/>
          <w:bCs/>
          <w:highlight w:val="green"/>
        </w:rPr>
        <w:t>avoid ethical egoism in</w:t>
      </w:r>
      <w:r w:rsidRPr="00B36052">
        <w:rPr>
          <w:rStyle w:val="StyleUnderline"/>
          <w:rFonts w:asciiTheme="majorHAnsi" w:hAnsiTheme="majorHAnsi" w:cstheme="majorHAnsi"/>
          <w:bCs/>
        </w:rPr>
        <w:t xml:space="preserve"> determining </w:t>
      </w:r>
      <w:r w:rsidRPr="00B36052">
        <w:rPr>
          <w:rStyle w:val="StyleUnderline"/>
          <w:rFonts w:asciiTheme="majorHAnsi" w:hAnsiTheme="majorHAnsi" w:cstheme="majorHAnsi"/>
          <w:bCs/>
          <w:highlight w:val="green"/>
        </w:rPr>
        <w:t>maxims for</w:t>
      </w:r>
      <w:r w:rsidRPr="00B36052">
        <w:rPr>
          <w:rStyle w:val="StyleUnderline"/>
          <w:rFonts w:asciiTheme="majorHAnsi" w:hAnsiTheme="majorHAnsi" w:cstheme="majorHAnsi"/>
          <w:bCs/>
        </w:rPr>
        <w:t xml:space="preserve"> our </w:t>
      </w:r>
      <w:r w:rsidRPr="00B36052">
        <w:rPr>
          <w:rStyle w:val="StyleUnderline"/>
          <w:rFonts w:asciiTheme="majorHAnsi" w:hAnsiTheme="majorHAnsi" w:cstheme="majorHAnsi"/>
          <w:bCs/>
          <w:highlight w:val="green"/>
        </w:rPr>
        <w:t>actions</w:t>
      </w:r>
      <w:r w:rsidRPr="00B36052">
        <w:rPr>
          <w:rStyle w:val="StyleUnderline"/>
          <w:rFonts w:asciiTheme="majorHAnsi" w:hAnsiTheme="majorHAnsi" w:cstheme="majorHAnsi"/>
          <w:bCs/>
        </w:rPr>
        <w:t>.</w:t>
      </w:r>
      <w:r w:rsidRPr="00B36052">
        <w:rPr>
          <w:rFonts w:asciiTheme="majorHAnsi" w:hAnsiTheme="majorHAnsi" w:cstheme="maj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B36052">
        <w:rPr>
          <w:rStyle w:val="StyleUnderline"/>
          <w:rFonts w:asciiTheme="majorHAnsi" w:hAnsiTheme="majorHAnsi" w:cstheme="majorHAnsi"/>
          <w:bCs/>
          <w:highlight w:val="green"/>
        </w:rPr>
        <w:t>To avoid</w:t>
      </w:r>
      <w:r w:rsidRPr="00B36052">
        <w:rPr>
          <w:rStyle w:val="StyleUnderline"/>
          <w:rFonts w:asciiTheme="majorHAnsi" w:hAnsiTheme="majorHAnsi" w:cstheme="majorHAnsi"/>
          <w:bCs/>
        </w:rPr>
        <w:t xml:space="preserve"> ethical </w:t>
      </w:r>
      <w:r w:rsidRPr="00B36052">
        <w:rPr>
          <w:rStyle w:val="StyleUnderline"/>
          <w:rFonts w:asciiTheme="majorHAnsi" w:hAnsiTheme="majorHAnsi" w:cstheme="majorHAnsi"/>
          <w:bCs/>
          <w:highlight w:val="green"/>
        </w:rPr>
        <w:t>egoism one must abstract from</w:t>
      </w:r>
      <w:r w:rsidRPr="00B36052">
        <w:rPr>
          <w:rStyle w:val="StyleUnderline"/>
          <w:rFonts w:asciiTheme="majorHAnsi" w:hAnsiTheme="majorHAnsi" w:cstheme="majorHAnsi"/>
          <w:bCs/>
        </w:rPr>
        <w:t xml:space="preserve"> (think beyond) one’s own personal interest and </w:t>
      </w:r>
      <w:r w:rsidRPr="00B36052">
        <w:rPr>
          <w:rStyle w:val="StyleUnderline"/>
          <w:rFonts w:asciiTheme="majorHAnsi" w:hAnsiTheme="majorHAnsi" w:cstheme="majorHAnsi"/>
          <w:bCs/>
          <w:highlight w:val="green"/>
        </w:rPr>
        <w:t>subjective maxims</w:t>
      </w:r>
      <w:r w:rsidRPr="00B36052">
        <w:rPr>
          <w:rStyle w:val="StyleUnderline"/>
          <w:rFonts w:asciiTheme="majorHAnsi" w:hAnsiTheme="majorHAnsi" w:cstheme="majorHAnsi"/>
          <w:bCs/>
        </w:rPr>
        <w:t>. That is, the categorical imperative requires that I recognize that I am a member of the realm of rational beings.</w:t>
      </w:r>
      <w:r w:rsidRPr="00B36052">
        <w:rPr>
          <w:rFonts w:asciiTheme="majorHAnsi" w:hAnsiTheme="majorHAnsi" w:cstheme="maj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B36052">
        <w:rPr>
          <w:rStyle w:val="StyleUnderline"/>
          <w:rFonts w:asciiTheme="majorHAnsi" w:hAnsiTheme="majorHAnsi" w:cstheme="majorHAnsi"/>
          <w:bCs/>
        </w:rPr>
        <w:t xml:space="preserve">The merit of the categorical imperative for a philosophy of race is </w:t>
      </w:r>
      <w:r w:rsidRPr="00B36052">
        <w:rPr>
          <w:rStyle w:val="StyleUnderline"/>
          <w:rFonts w:asciiTheme="majorHAnsi" w:hAnsiTheme="majorHAnsi" w:cstheme="majorHAnsi"/>
          <w:bCs/>
          <w:highlight w:val="green"/>
        </w:rPr>
        <w:t>that</w:t>
      </w:r>
      <w:r w:rsidRPr="00B36052">
        <w:rPr>
          <w:rStyle w:val="StyleUnderline"/>
          <w:rFonts w:asciiTheme="majorHAnsi" w:hAnsiTheme="majorHAnsi" w:cstheme="majorHAnsi"/>
          <w:bCs/>
        </w:rPr>
        <w:t xml:space="preserve"> it </w:t>
      </w:r>
      <w:r w:rsidRPr="00B36052">
        <w:rPr>
          <w:rStyle w:val="StyleUnderline"/>
          <w:rFonts w:asciiTheme="majorHAnsi" w:hAnsiTheme="majorHAnsi" w:cstheme="majorHAnsi"/>
          <w:bCs/>
          <w:highlight w:val="green"/>
        </w:rPr>
        <w:t>contravenes racist ideology</w:t>
      </w:r>
      <w:r w:rsidRPr="00B36052">
        <w:rPr>
          <w:rStyle w:val="StyleUnderline"/>
          <w:rFonts w:asciiTheme="majorHAnsi" w:hAnsiTheme="majorHAnsi" w:cstheme="majorHAnsi"/>
          <w:bCs/>
        </w:rPr>
        <w:t xml:space="preserve"> to the extent that racist ideology is </w:t>
      </w:r>
      <w:r w:rsidRPr="00B36052">
        <w:rPr>
          <w:rStyle w:val="StyleUnderline"/>
          <w:rFonts w:asciiTheme="majorHAnsi" w:hAnsiTheme="majorHAnsi" w:cstheme="majorHAnsi"/>
          <w:bCs/>
          <w:highlight w:val="green"/>
        </w:rPr>
        <w:t>based on the use of persons of</w:t>
      </w:r>
      <w:r w:rsidRPr="00B36052">
        <w:rPr>
          <w:rStyle w:val="StyleUnderline"/>
          <w:rFonts w:asciiTheme="majorHAnsi" w:hAnsiTheme="majorHAnsi" w:cstheme="majorHAnsi"/>
          <w:bCs/>
        </w:rPr>
        <w:t xml:space="preserve"> a </w:t>
      </w:r>
      <w:r w:rsidRPr="00B36052">
        <w:rPr>
          <w:rStyle w:val="StyleUnderline"/>
          <w:rFonts w:asciiTheme="majorHAnsi" w:hAnsiTheme="majorHAnsi" w:cstheme="majorHAnsi"/>
          <w:bCs/>
          <w:highlight w:val="green"/>
        </w:rPr>
        <w:t>different race as a means to an end</w:t>
      </w:r>
      <w:r w:rsidRPr="00B36052">
        <w:rPr>
          <w:rStyle w:val="StyleUnderline"/>
          <w:rFonts w:asciiTheme="majorHAnsi" w:hAnsiTheme="majorHAnsi" w:cstheme="majorHAnsi"/>
          <w:bCs/>
        </w:rPr>
        <w:t xml:space="preserve"> rather than as ends in themselves.</w:t>
      </w:r>
      <w:r w:rsidRPr="00B36052">
        <w:rPr>
          <w:rFonts w:asciiTheme="majorHAnsi" w:hAnsiTheme="majorHAnsi" w:cstheme="maj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36052">
        <w:rPr>
          <w:rStyle w:val="StyleUnderline"/>
          <w:rFonts w:asciiTheme="majorHAnsi" w:hAnsiTheme="majorHAnsi" w:cstheme="majorHAnsi"/>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7F5A2ED1" w14:textId="77777777" w:rsidR="00631DCD" w:rsidRPr="00B36052" w:rsidRDefault="00631DCD" w:rsidP="00631DCD">
      <w:pPr>
        <w:pStyle w:val="Heading4"/>
        <w:rPr>
          <w:rStyle w:val="StyleUnderline"/>
          <w:rFonts w:asciiTheme="majorHAnsi" w:hAnsiTheme="majorHAnsi" w:cstheme="majorHAnsi"/>
          <w:sz w:val="26"/>
          <w:szCs w:val="26"/>
          <w:u w:val="none"/>
        </w:rPr>
      </w:pPr>
      <w:r w:rsidRPr="00B36052">
        <w:rPr>
          <w:rStyle w:val="StyleUnderline"/>
          <w:rFonts w:asciiTheme="majorHAnsi" w:hAnsiTheme="majorHAnsi" w:cstheme="majorHAnsi"/>
          <w:sz w:val="26"/>
          <w:szCs w:val="26"/>
          <w:u w:val="none"/>
        </w:rPr>
        <w:t>[2] Hijacks every FW – they contain conditional value on other objects but that presupposes an agent has the unconditional worth to confer value on objects</w:t>
      </w:r>
    </w:p>
    <w:p w14:paraId="41C300A3" w14:textId="3CBE2EC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[3] Ideal theory is in no way incompatible with a radical agenda—broad principles can inspire broad sweeping change and allow previously-excluded groups to claim political agency. </w:t>
      </w:r>
    </w:p>
    <w:p w14:paraId="70FC38AA" w14:textId="77777777" w:rsidR="00631DCD" w:rsidRPr="00B36052" w:rsidRDefault="00631DCD" w:rsidP="00631DCD">
      <w:pPr>
        <w:rPr>
          <w:rFonts w:asciiTheme="majorHAnsi" w:hAnsiTheme="majorHAnsi" w:cstheme="majorHAnsi"/>
          <w:sz w:val="18"/>
          <w:szCs w:val="18"/>
        </w:rPr>
      </w:pPr>
      <w:r w:rsidRPr="00B36052">
        <w:rPr>
          <w:rFonts w:asciiTheme="majorHAnsi" w:eastAsiaTheme="majorEastAsia" w:hAnsiTheme="majorHAnsi" w:cstheme="majorHAnsi"/>
          <w:b/>
          <w:iCs/>
          <w:sz w:val="26"/>
        </w:rPr>
        <w:t>Holmstrom</w:t>
      </w:r>
      <w:r w:rsidRPr="00B36052">
        <w:rPr>
          <w:rFonts w:asciiTheme="majorHAnsi" w:hAnsiTheme="majorHAnsi" w:cstheme="majorHAnsi"/>
        </w:rPr>
        <w:t xml:space="preserve"> </w:t>
      </w:r>
      <w:r w:rsidRPr="00B36052">
        <w:rPr>
          <w:rFonts w:asciiTheme="majorHAnsi" w:hAnsiTheme="majorHAnsi" w:cstheme="majorHAnsi"/>
          <w:sz w:val="18"/>
          <w:szCs w:val="18"/>
        </w:rPr>
        <w:t>[Holmstrom, Nancy [Prof. Emeritus @ Rutgers]. "Response to Charles Mills's." Radical Philosophy Review 15.2 (2012): 325-330.] [recut by Lex CH]</w:t>
      </w:r>
    </w:p>
    <w:p w14:paraId="1716CE97" w14:textId="41CA5CDD" w:rsidR="00631DCD" w:rsidRPr="00B36052" w:rsidRDefault="00631DCD" w:rsidP="00631DCD">
      <w:pPr>
        <w:rPr>
          <w:rStyle w:val="LinedDown"/>
          <w:rFonts w:asciiTheme="majorHAnsi" w:hAnsiTheme="majorHAnsi" w:cstheme="majorHAnsi"/>
        </w:rPr>
      </w:pPr>
      <w:r w:rsidRPr="00B36052">
        <w:rPr>
          <w:rStyle w:val="LinedDown"/>
          <w:rFonts w:asciiTheme="majorHAnsi" w:hAnsiTheme="majorHAnsi" w:cstheme="majorHAnsi"/>
        </w:rPr>
        <w:t xml:space="preserve">We have to speak to people where they are, he says, and that means appealing to core values of liberalism: </w:t>
      </w:r>
      <w:r w:rsidRPr="00B36052">
        <w:rPr>
          <w:rStyle w:val="StyleUnderline"/>
          <w:rFonts w:asciiTheme="majorHAnsi" w:hAnsiTheme="majorHAnsi" w:cstheme="majorHAnsi"/>
          <w:bCs/>
          <w:highlight w:val="green"/>
        </w:rPr>
        <w:t>individualism, equal rights and moral egalitarianism</w:t>
      </w:r>
      <w:r w:rsidRPr="00B36052">
        <w:rPr>
          <w:rStyle w:val="LinedDown"/>
          <w:rFonts w:asciiTheme="majorHAnsi" w:hAnsiTheme="majorHAnsi" w:cstheme="majorHAnsi"/>
        </w:rPr>
        <w:t xml:space="preserve">. Against what he calls the conventional wisdom among radi- cals, he argues that </w:t>
      </w:r>
      <w:r w:rsidRPr="00B36052">
        <w:rPr>
          <w:rStyle w:val="StyleUnderline"/>
          <w:rFonts w:asciiTheme="majorHAnsi" w:hAnsiTheme="majorHAnsi" w:cstheme="majorHAnsi"/>
          <w:bCs/>
          <w:highlight w:val="green"/>
        </w:rPr>
        <w:t>there is no inherent incompatibility between these values and a radical agenda</w:t>
      </w:r>
      <w:r w:rsidRPr="00B36052">
        <w:rPr>
          <w:rStyle w:val="StyleUnderline"/>
          <w:rFonts w:asciiTheme="majorHAnsi" w:hAnsiTheme="majorHAnsi" w:cstheme="majorHAnsi"/>
        </w:rPr>
        <w:t>.</w:t>
      </w:r>
      <w:r w:rsidRPr="00B36052">
        <w:rPr>
          <w:rStyle w:val="LinedDown"/>
          <w:rFonts w:asciiTheme="majorHAnsi" w:hAnsiTheme="majorHAnsi" w:cstheme="majorHAnsi"/>
        </w:rPr>
        <w:t xml:space="preserve"> If these values are suitably interpreted, I think he is absolutely right. Over two hundred years ago, Mary </w:t>
      </w:r>
      <w:r w:rsidRPr="00B36052">
        <w:rPr>
          <w:rStyle w:val="StyleUnderline"/>
          <w:rFonts w:asciiTheme="majorHAnsi" w:hAnsiTheme="majorHAnsi" w:cstheme="majorHAnsi"/>
          <w:bCs/>
          <w:highlight w:val="green"/>
        </w:rPr>
        <w:t>Wollstonecraft and</w:t>
      </w:r>
      <w:r w:rsidRPr="00B36052">
        <w:rPr>
          <w:rStyle w:val="LinedDown"/>
          <w:rFonts w:asciiTheme="majorHAnsi" w:hAnsiTheme="majorHAnsi" w:cstheme="majorHAnsi"/>
        </w:rPr>
        <w:t xml:space="preserve"> Toussaint </w:t>
      </w:r>
      <w:r w:rsidRPr="00B36052">
        <w:rPr>
          <w:rStyle w:val="StyleUnderline"/>
          <w:rFonts w:asciiTheme="majorHAnsi" w:hAnsiTheme="majorHAnsi" w:cstheme="majorHAnsi"/>
          <w:bCs/>
          <w:highlight w:val="green"/>
        </w:rPr>
        <w:t>Louverture took</w:t>
      </w:r>
      <w:r w:rsidRPr="00B36052">
        <w:rPr>
          <w:rStyle w:val="LinedDown"/>
          <w:rFonts w:asciiTheme="majorHAnsi" w:hAnsiTheme="majorHAnsi" w:cstheme="majorHAnsi"/>
        </w:rPr>
        <w:t xml:space="preserve"> the </w:t>
      </w:r>
      <w:r w:rsidRPr="00B36052">
        <w:rPr>
          <w:rStyle w:val="StyleUnderline"/>
          <w:rFonts w:asciiTheme="majorHAnsi" w:hAnsiTheme="majorHAnsi" w:cstheme="majorHAnsi"/>
          <w:bCs/>
          <w:highlight w:val="green"/>
        </w:rPr>
        <w:t>abstract universalistic principles</w:t>
      </w:r>
      <w:r w:rsidRPr="00B36052">
        <w:rPr>
          <w:rStyle w:val="StyleUnderline"/>
          <w:rFonts w:asciiTheme="majorHAnsi" w:hAnsiTheme="majorHAnsi" w:cstheme="majorHAnsi"/>
        </w:rPr>
        <w:t xml:space="preserve"> of the French Revolution </w:t>
      </w:r>
      <w:r w:rsidRPr="00B36052">
        <w:rPr>
          <w:rStyle w:val="StyleUnderline"/>
          <w:rFonts w:asciiTheme="majorHAnsi" w:hAnsiTheme="majorHAnsi" w:cstheme="majorHAnsi"/>
          <w:bCs/>
          <w:highlight w:val="green"/>
        </w:rPr>
        <w:t>and extended them to groups they were intended to exclude</w:t>
      </w:r>
      <w:r w:rsidRPr="00B36052">
        <w:rPr>
          <w:rStyle w:val="StyleUnderline"/>
          <w:rFonts w:asciiTheme="majorHAnsi" w:hAnsiTheme="majorHAnsi" w:cstheme="majorHAnsi"/>
        </w:rPr>
        <w:t>.</w:t>
      </w:r>
      <w:r w:rsidRPr="00B36052">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B36052">
        <w:rPr>
          <w:rStyle w:val="StyleUnderline"/>
          <w:rFonts w:asciiTheme="majorHAnsi" w:hAnsiTheme="majorHAnsi" w:cstheme="majorHAnsi"/>
          <w:bCs/>
          <w:highlight w:val="green"/>
        </w:rPr>
        <w:t>even if usually applied in self-serving ways, they have a deeply radical potential</w:t>
      </w:r>
      <w:r w:rsidRPr="00B36052">
        <w:rPr>
          <w:rStyle w:val="LinedDown"/>
          <w:rFonts w:asciiTheme="majorHAnsi" w:hAnsiTheme="majorHAnsi" w:cstheme="majorHAnsi"/>
        </w:rPr>
        <w:t xml:space="preserve"> and </w:t>
      </w:r>
      <w:r w:rsidRPr="00B36052">
        <w:rPr>
          <w:rStyle w:val="StyleUnderline"/>
          <w:rFonts w:asciiTheme="majorHAnsi" w:hAnsiTheme="majorHAnsi" w:cstheme="majorHAnsi"/>
        </w:rPr>
        <w:t xml:space="preserve">it would be foolish </w:t>
      </w:r>
      <w:r w:rsidRPr="00B36052">
        <w:rPr>
          <w:rStyle w:val="LinedDown"/>
          <w:rFonts w:asciiTheme="majorHAnsi" w:hAnsiTheme="majorHAnsi" w:cstheme="majorHAnsi"/>
        </w:rPr>
        <w:t xml:space="preserve">of radicals </w:t>
      </w:r>
      <w:r w:rsidRPr="00B36052">
        <w:rPr>
          <w:rStyle w:val="StyleUnderline"/>
          <w:rFonts w:asciiTheme="majorHAnsi" w:hAnsiTheme="majorHAnsi" w:cstheme="majorHAnsi"/>
        </w:rPr>
        <w:t>to reject</w:t>
      </w:r>
      <w:r w:rsidRPr="00B36052">
        <w:rPr>
          <w:rStyle w:val="LinedDown"/>
          <w:rFonts w:asciiTheme="majorHAnsi" w:hAnsiTheme="majorHAnsi" w:cstheme="majorHAnsi"/>
        </w:rPr>
        <w:t xml:space="preserve"> them, </w:t>
      </w:r>
      <w:r w:rsidRPr="00B36052">
        <w:rPr>
          <w:rStyle w:val="StyleUnderline"/>
          <w:rFonts w:asciiTheme="majorHAnsi" w:hAnsiTheme="majorHAnsi" w:cstheme="majorHAnsi"/>
        </w:rPr>
        <w:t>any more than we should reject all</w:t>
      </w:r>
      <w:r w:rsidRPr="00B36052">
        <w:rPr>
          <w:rStyle w:val="LinedDown"/>
          <w:rFonts w:asciiTheme="majorHAnsi" w:hAnsiTheme="majorHAnsi" w:cstheme="majorHAnsi"/>
        </w:rPr>
        <w:t xml:space="preserve"> of the </w:t>
      </w:r>
      <w:r w:rsidRPr="00B36052">
        <w:rPr>
          <w:rStyle w:val="StyleUnderline"/>
          <w:rFonts w:asciiTheme="majorHAnsi" w:hAnsiTheme="majorHAnsi" w:cstheme="majorHAnsi"/>
        </w:rPr>
        <w:t>technological developments</w:t>
      </w:r>
      <w:r w:rsidRPr="00B36052">
        <w:rPr>
          <w:rStyle w:val="LinedDown"/>
          <w:rFonts w:asciiTheme="majorHAnsi" w:hAnsiTheme="majorHAnsi" w:cstheme="majorHAnsi"/>
        </w:rPr>
        <w:t xml:space="preserve"> of the Indus- trial Revolution </w:t>
      </w:r>
      <w:r w:rsidRPr="00B36052">
        <w:rPr>
          <w:rStyle w:val="StyleUnderline"/>
          <w:rFonts w:asciiTheme="majorHAnsi" w:hAnsiTheme="majorHAnsi" w:cstheme="majorHAnsi"/>
        </w:rPr>
        <w:t>which</w:t>
      </w:r>
      <w:r w:rsidRPr="00B36052">
        <w:rPr>
          <w:rStyle w:val="LinedDown"/>
          <w:rFonts w:asciiTheme="majorHAnsi" w:hAnsiTheme="majorHAnsi" w:cstheme="majorHAnsi"/>
        </w:rPr>
        <w:t xml:space="preserve"> also </w:t>
      </w:r>
      <w:r w:rsidRPr="00B36052">
        <w:rPr>
          <w:rStyle w:val="StyleUnderline"/>
          <w:rFonts w:asciiTheme="majorHAnsi" w:hAnsiTheme="majorHAnsi" w:cstheme="majorHAnsi"/>
        </w:rPr>
        <w:t>developed with</w:t>
      </w:r>
      <w:r w:rsidRPr="00B36052">
        <w:rPr>
          <w:rStyle w:val="LinedDown"/>
          <w:rFonts w:asciiTheme="majorHAnsi" w:hAnsiTheme="majorHAnsi" w:cstheme="majorHAnsi"/>
        </w:rPr>
        <w:t xml:space="preserve"> the rise of </w:t>
      </w:r>
      <w:r w:rsidRPr="00B36052">
        <w:rPr>
          <w:rStyle w:val="StyleUnderline"/>
          <w:rFonts w:asciiTheme="majorHAnsi" w:hAnsiTheme="majorHAnsi" w:cstheme="majorHAnsi"/>
        </w:rPr>
        <w:t>capitalism.</w:t>
      </w:r>
      <w:r w:rsidRPr="00B36052">
        <w:rPr>
          <w:rStyle w:val="LinedDown"/>
          <w:rFonts w:asciiTheme="majorHAnsi" w:hAnsiTheme="majorHAnsi" w:cstheme="majorHAnsi"/>
        </w:rPr>
        <w:t xml:space="preserve"> in fact, few American radicals have rejected these aspects of liberalism in their politi- cal practice but have been their strongest champions since the Revolution; socialists of all kinds helped to build the labor and civil rights movements.</w:t>
      </w:r>
    </w:p>
    <w:p w14:paraId="0B59531E" w14:textId="53BA4715" w:rsidR="00575E6C" w:rsidRPr="00B36052" w:rsidRDefault="00575E6C" w:rsidP="00575E6C">
      <w:pPr>
        <w:pStyle w:val="Heading4"/>
        <w:rPr>
          <w:rFonts w:asciiTheme="majorHAnsi" w:hAnsiTheme="majorHAnsi" w:cstheme="majorHAnsi"/>
        </w:rPr>
      </w:pPr>
      <w:r w:rsidRPr="00B36052">
        <w:rPr>
          <w:rFonts w:asciiTheme="majorHAnsi" w:hAnsiTheme="majorHAnsi" w:cstheme="majorHAnsi"/>
        </w:rPr>
        <w:t>[4] Performativity – freedom is the key to the process of justification of arguments. Willing that we should abide by their ethical theory presupposes that we own ourselves in the first place. Thus, it is logically incoherent to justify the NC standard without first willing that we can pursue ends free from others</w:t>
      </w:r>
    </w:p>
    <w:p w14:paraId="2C45DD0D" w14:textId="7D8B4B4A" w:rsidR="00561C42" w:rsidRPr="00B36052" w:rsidRDefault="00561C42" w:rsidP="00561C42">
      <w:pPr>
        <w:pStyle w:val="Heading4"/>
        <w:rPr>
          <w:rFonts w:asciiTheme="majorHAnsi" w:hAnsiTheme="majorHAnsi" w:cstheme="majorHAnsi"/>
        </w:rPr>
      </w:pPr>
      <w:r w:rsidRPr="00B36052">
        <w:rPr>
          <w:rFonts w:asciiTheme="majorHAnsi" w:hAnsiTheme="majorHAnsi" w:cstheme="majorHAnsi"/>
        </w:rPr>
        <w:t xml:space="preserve">[5] Reject modesty – a) kant ow under it because an infinite violation comes from a single violation from our fw b) kills strategic vision because you need to win both framework and offense c) unfair burden where they get to weigh what is “intuitive” </w:t>
      </w:r>
      <w:r w:rsidR="005B1F4A" w:rsidRPr="00B36052">
        <w:rPr>
          <w:rFonts w:asciiTheme="majorHAnsi" w:hAnsiTheme="majorHAnsi" w:cstheme="majorHAnsi"/>
        </w:rPr>
        <w:t xml:space="preserve">– </w:t>
      </w:r>
      <w:r w:rsidRPr="00B36052">
        <w:rPr>
          <w:rFonts w:asciiTheme="majorHAnsi" w:hAnsiTheme="majorHAnsi" w:cstheme="majorHAnsi"/>
        </w:rPr>
        <w:t>doesn’t clash with philosophy</w:t>
      </w:r>
    </w:p>
    <w:p w14:paraId="2D5F66EB" w14:textId="77777777" w:rsidR="00A76DB1" w:rsidRPr="00B36052" w:rsidRDefault="00A76DB1" w:rsidP="00A76DB1">
      <w:pPr>
        <w:pStyle w:val="Heading4"/>
        <w:rPr>
          <w:rFonts w:asciiTheme="majorHAnsi" w:hAnsiTheme="majorHAnsi" w:cstheme="majorHAnsi"/>
          <w:bCs/>
        </w:rPr>
      </w:pPr>
      <w:r w:rsidRPr="00B36052">
        <w:rPr>
          <w:rFonts w:asciiTheme="majorHAnsi" w:hAnsiTheme="majorHAnsi" w:cstheme="majorHAnsi"/>
        </w:rPr>
        <w:t xml:space="preserve">[6] </w:t>
      </w:r>
      <w:r w:rsidRPr="00B36052">
        <w:rPr>
          <w:rFonts w:asciiTheme="majorHAnsi" w:hAnsiTheme="majorHAnsi" w:cstheme="majorHAnsi"/>
          <w:bCs/>
        </w:rPr>
        <w:t xml:space="preserve">An understanding of Kantianism is key to understanding the law in the real world because states abide by inviolable side-constraints in their constitutions </w:t>
      </w:r>
    </w:p>
    <w:p w14:paraId="3FFC091B" w14:textId="77777777" w:rsidR="00A76DB1" w:rsidRPr="00B36052" w:rsidRDefault="00A76DB1" w:rsidP="00A76DB1">
      <w:pPr>
        <w:rPr>
          <w:rFonts w:asciiTheme="majorHAnsi" w:hAnsiTheme="majorHAnsi" w:cstheme="majorHAnsi"/>
        </w:rPr>
      </w:pPr>
      <w:r w:rsidRPr="00B36052">
        <w:rPr>
          <w:rStyle w:val="Style13ptBold"/>
          <w:rFonts w:asciiTheme="majorHAnsi" w:hAnsiTheme="majorHAnsi" w:cstheme="majorHAnsi"/>
        </w:rPr>
        <w:t>Otteson 09</w:t>
      </w:r>
      <w:r w:rsidRPr="00B36052">
        <w:rPr>
          <w:rFonts w:asciiTheme="majorHAnsi" w:hAnsiTheme="majorHAnsi" w:cstheme="majorHAnsi"/>
        </w:rPr>
        <w:t xml:space="preserve"> </w:t>
      </w:r>
      <w:r w:rsidRPr="00B36052">
        <w:rPr>
          <w:rFonts w:asciiTheme="majorHAnsi" w:hAnsiTheme="majorHAnsi" w:cstheme="majorHAnsi"/>
          <w:sz w:val="16"/>
          <w:szCs w:val="16"/>
        </w:rPr>
        <w:t xml:space="preserve">[(James R., professor of philosophy and economics at Yeshiva University) “Kantian Individualism and Political Libertarianism,” The Independent Review, v. 13, n. 3, Winter, </w:t>
      </w:r>
      <w:hyperlink r:id="rId12" w:history="1">
        <w:r w:rsidRPr="00B36052">
          <w:rPr>
            <w:rStyle w:val="Hyperlink"/>
            <w:rFonts w:asciiTheme="majorHAnsi" w:hAnsiTheme="majorHAnsi" w:cstheme="majorHAnsi"/>
            <w:sz w:val="16"/>
            <w:szCs w:val="16"/>
          </w:rPr>
          <w:t>2009</w:t>
        </w:r>
      </w:hyperlink>
      <w:r w:rsidRPr="00B36052">
        <w:rPr>
          <w:rFonts w:asciiTheme="majorHAnsi" w:hAnsiTheme="majorHAnsi" w:cstheme="majorHAnsi"/>
          <w:sz w:val="16"/>
          <w:szCs w:val="16"/>
        </w:rPr>
        <w:t>] TDI Recut Lex VM</w:t>
      </w:r>
    </w:p>
    <w:p w14:paraId="63D45123" w14:textId="7DA1B958" w:rsidR="00A76DB1" w:rsidRPr="00B36052" w:rsidRDefault="00A76DB1" w:rsidP="00A76DB1">
      <w:pPr>
        <w:rPr>
          <w:rStyle w:val="StyleUnderline"/>
          <w:rFonts w:asciiTheme="majorHAnsi" w:hAnsiTheme="majorHAnsi" w:cstheme="majorHAnsi"/>
        </w:rPr>
      </w:pPr>
      <w:r w:rsidRPr="00B36052">
        <w:rPr>
          <w:rStyle w:val="StyleUnderline"/>
          <w:rFonts w:asciiTheme="majorHAnsi" w:hAnsiTheme="majorHAnsi" w:cstheme="maj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B36052">
        <w:rPr>
          <w:rFonts w:asciiTheme="majorHAnsi" w:hAnsiTheme="majorHAnsi" w:cstheme="maj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B36052">
        <w:rPr>
          <w:rStyle w:val="StyleUnderline"/>
          <w:rFonts w:asciiTheme="majorHAnsi" w:hAnsiTheme="majorHAnsi" w:cstheme="majorHAnsi"/>
        </w:rPr>
        <w:t xml:space="preserve">These passages also help to clarify Kant’s notion of personhood and rational </w:t>
      </w:r>
      <w:r w:rsidRPr="00B36052">
        <w:rPr>
          <w:rStyle w:val="StyleUnderline"/>
          <w:rFonts w:asciiTheme="majorHAnsi" w:hAnsiTheme="majorHAnsi" w:cstheme="majorHAnsi"/>
          <w:highlight w:val="green"/>
        </w:rPr>
        <w:t>agency</w:t>
      </w:r>
      <w:r w:rsidRPr="00B36052">
        <w:rPr>
          <w:rStyle w:val="StyleUnderline"/>
          <w:rFonts w:asciiTheme="majorHAnsi" w:hAnsiTheme="majorHAnsi" w:cstheme="majorHAnsi"/>
        </w:rPr>
        <w:t xml:space="preserve"> by indicating some of their practical implications. For example, on the basis of his argument, one would expect him to argue for </w:t>
      </w:r>
      <w:r w:rsidRPr="00B36052">
        <w:rPr>
          <w:rStyle w:val="StyleUnderline"/>
          <w:rFonts w:asciiTheme="majorHAnsi" w:hAnsiTheme="majorHAnsi" w:cstheme="majorHAnsi"/>
          <w:highlight w:val="green"/>
        </w:rPr>
        <w:t>set</w:t>
      </w:r>
      <w:r w:rsidRPr="00B36052">
        <w:rPr>
          <w:rStyle w:val="StyleUnderline"/>
          <w:rFonts w:asciiTheme="majorHAnsi" w:hAnsiTheme="majorHAnsi" w:cstheme="majorHAnsi"/>
        </w:rPr>
        <w:t xml:space="preserve">ting severe </w:t>
      </w:r>
      <w:r w:rsidRPr="00B36052">
        <w:rPr>
          <w:rStyle w:val="StyleUnderline"/>
          <w:rFonts w:asciiTheme="majorHAnsi" w:hAnsiTheme="majorHAnsi" w:cstheme="majorHAnsi"/>
          <w:highlight w:val="green"/>
        </w:rPr>
        <w:t>limits on the</w:t>
      </w:r>
      <w:r w:rsidRPr="00B36052">
        <w:rPr>
          <w:rStyle w:val="StyleUnderline"/>
          <w:rFonts w:asciiTheme="majorHAnsi" w:hAnsiTheme="majorHAnsi" w:cstheme="majorHAnsi"/>
        </w:rPr>
        <w:t xml:space="preserve"> authority that any group of people, including the </w:t>
      </w:r>
      <w:r w:rsidRPr="00B36052">
        <w:rPr>
          <w:rStyle w:val="StyleUnderline"/>
          <w:rFonts w:asciiTheme="majorHAnsi" w:hAnsiTheme="majorHAnsi" w:cstheme="majorHAnsi"/>
          <w:highlight w:val="green"/>
        </w:rPr>
        <w:t>state</w:t>
      </w:r>
      <w:r w:rsidRPr="00B36052">
        <w:rPr>
          <w:rStyle w:val="StyleUnderline"/>
          <w:rFonts w:asciiTheme="majorHAnsi" w:hAnsiTheme="majorHAnsi" w:cstheme="majorHAnsi"/>
        </w:rPr>
        <w:t xml:space="preserve">, may exercise over others: because individual freedom is necessary both to achieve enlightenment and to exercise one’s moral agency, Kant should argue that no group may impinge on that freedom without thereby acting immorally. </w:t>
      </w:r>
      <w:r w:rsidRPr="00B36052">
        <w:rPr>
          <w:rFonts w:asciiTheme="majorHAnsi" w:hAnsiTheme="majorHAnsi" w:cstheme="majorHAnsi"/>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B36052">
        <w:rPr>
          <w:rStyle w:val="StyleUnderline"/>
          <w:rFonts w:asciiTheme="majorHAnsi" w:hAnsiTheme="majorHAnsi" w:cstheme="majorHAnsi"/>
        </w:rPr>
        <w:t>Kant insists on the protection of a sphere of liberty for each individual to self-legislate under universalizable laws of rationality, consistent with the formulation of the categorical imperative</w:t>
      </w:r>
      <w:r w:rsidRPr="00B36052">
        <w:rPr>
          <w:rFonts w:asciiTheme="majorHAnsi" w:hAnsiTheme="majorHAnsi" w:cstheme="maj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B36052">
        <w:rPr>
          <w:rStyle w:val="StyleUnderline"/>
          <w:rFonts w:asciiTheme="majorHAnsi" w:hAnsiTheme="majorHAnsi" w:cstheme="maj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B36052">
        <w:rPr>
          <w:rFonts w:asciiTheme="majorHAnsi" w:hAnsiTheme="majorHAnsi" w:cstheme="maj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B36052">
        <w:rPr>
          <w:rStyle w:val="StyleUnderline"/>
          <w:rFonts w:asciiTheme="majorHAnsi" w:hAnsiTheme="majorHAnsi" w:cstheme="majorHAnsi"/>
        </w:rPr>
        <w:t xml:space="preserve">Thus, </w:t>
      </w:r>
      <w:r w:rsidRPr="00B36052">
        <w:rPr>
          <w:rStyle w:val="StyleUnderline"/>
          <w:rFonts w:asciiTheme="majorHAnsi" w:hAnsiTheme="majorHAnsi" w:cstheme="majorHAnsi"/>
          <w:highlight w:val="green"/>
        </w:rPr>
        <w:t>the only “coercive laws” to which individuals may rationally allow</w:t>
      </w:r>
      <w:r w:rsidRPr="00B36052">
        <w:rPr>
          <w:rStyle w:val="StyleUnderline"/>
          <w:rFonts w:asciiTheme="majorHAnsi" w:hAnsiTheme="majorHAnsi" w:cstheme="majorHAnsi"/>
        </w:rPr>
        <w:t xml:space="preserve"> themselves to be subject in civil society </w:t>
      </w:r>
      <w:r w:rsidRPr="00B36052">
        <w:rPr>
          <w:rStyle w:val="StyleUnderline"/>
          <w:rFonts w:asciiTheme="majorHAnsi" w:hAnsiTheme="majorHAnsi" w:cstheme="majorHAnsi"/>
          <w:highlight w:val="green"/>
        </w:rPr>
        <w:t>are those that require respect for</w:t>
      </w:r>
      <w:r w:rsidRPr="00B36052">
        <w:rPr>
          <w:rStyle w:val="StyleUnderline"/>
          <w:rFonts w:asciiTheme="majorHAnsi" w:hAnsiTheme="majorHAnsi" w:cstheme="majorHAnsi"/>
        </w:rPr>
        <w:t xml:space="preserve"> each others’ moral </w:t>
      </w:r>
      <w:r w:rsidRPr="00B36052">
        <w:rPr>
          <w:rStyle w:val="StyleUnderline"/>
          <w:rFonts w:asciiTheme="majorHAnsi" w:hAnsiTheme="majorHAnsi" w:cstheme="majorHAnsi"/>
          <w:highlight w:val="green"/>
        </w:rPr>
        <w:t>agency</w:t>
      </w:r>
      <w:r w:rsidRPr="00B36052">
        <w:rPr>
          <w:rFonts w:asciiTheme="majorHAnsi" w:hAnsiTheme="majorHAnsi" w:cstheme="maj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B36052">
        <w:rPr>
          <w:rStyle w:val="StyleUnderline"/>
          <w:rFonts w:asciiTheme="majorHAnsi" w:hAnsiTheme="majorHAnsi" w:cstheme="maj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B36052">
        <w:rPr>
          <w:rStyle w:val="StyleUnderline"/>
          <w:rFonts w:asciiTheme="majorHAnsi" w:hAnsiTheme="majorHAnsi" w:cstheme="majorHAnsi"/>
          <w:highlight w:val="green"/>
        </w:rPr>
        <w:t>human progress is</w:t>
      </w:r>
      <w:r w:rsidRPr="00B36052">
        <w:rPr>
          <w:rStyle w:val="StyleUnderline"/>
          <w:rFonts w:asciiTheme="majorHAnsi" w:hAnsiTheme="majorHAnsi" w:cstheme="majorHAnsi"/>
        </w:rPr>
        <w:t xml:space="preserve"> therefore </w:t>
      </w:r>
      <w:r w:rsidRPr="00B36052">
        <w:rPr>
          <w:rStyle w:val="StyleUnderline"/>
          <w:rFonts w:asciiTheme="majorHAnsi" w:hAnsiTheme="majorHAnsi" w:cstheme="majorHAnsi"/>
          <w:highlight w:val="green"/>
        </w:rPr>
        <w:t>possible only under a state that defends individual freedom.</w:t>
      </w:r>
      <w:r w:rsidRPr="00B36052">
        <w:rPr>
          <w:rStyle w:val="StyleUnderline"/>
          <w:rFonts w:asciiTheme="majorHAnsi" w:hAnsiTheme="majorHAnsi" w:cstheme="majorHAnsi"/>
        </w:rPr>
        <w:t xml:space="preserve"> Kant believes that individuals have the best chance to be happy under a limited civil government, and he therefore argues that even such a laudable goal as increasing human happiness is not a justifiable role of the state</w:t>
      </w:r>
      <w:r w:rsidRPr="00B36052">
        <w:rPr>
          <w:rFonts w:asciiTheme="majorHAnsi" w:hAnsiTheme="majorHAnsi" w:cstheme="maj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B36052">
        <w:rPr>
          <w:rStyle w:val="StyleUnderline"/>
          <w:rFonts w:asciiTheme="majorHAnsi" w:hAnsiTheme="majorHAnsi" w:cstheme="majorHAnsi"/>
        </w:rPr>
        <w:t xml:space="preserve">The Kantian state is hence limited on the principled grounds of respecting agency; the fact that this limitation in his view provides the conditions enabling enlightenment, progress, and ultimately </w:t>
      </w:r>
      <w:r w:rsidRPr="00B36052">
        <w:rPr>
          <w:rStyle w:val="StyleUnderline"/>
          <w:rFonts w:asciiTheme="majorHAnsi" w:hAnsiTheme="majorHAnsi" w:cstheme="majorHAnsi"/>
          <w:highlight w:val="green"/>
        </w:rPr>
        <w:t>happiness is a great but ancillary benefit.</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B36052">
        <w:rPr>
          <w:rStyle w:val="StyleUnderline"/>
          <w:rFonts w:asciiTheme="majorHAnsi" w:hAnsiTheme="majorHAnsi" w:cstheme="majorHAnsi"/>
        </w:rPr>
        <w:t xml:space="preserve">This stipulation becomes for Kant the grounding justification for the existence of a state, its raison d’être, and </w:t>
      </w:r>
      <w:r w:rsidRPr="00B36052">
        <w:rPr>
          <w:rStyle w:val="StyleUnderline"/>
          <w:rFonts w:asciiTheme="majorHAnsi" w:hAnsiTheme="majorHAnsi" w:cstheme="majorHAnsi"/>
          <w:highlight w:val="green"/>
        </w:rPr>
        <w:t>the reason we leave the state of nature is to secure</w:t>
      </w:r>
      <w:r w:rsidRPr="00B36052">
        <w:rPr>
          <w:rStyle w:val="StyleUnderline"/>
          <w:rFonts w:asciiTheme="majorHAnsi" w:hAnsiTheme="majorHAnsi" w:cstheme="majorHAnsi"/>
        </w:rPr>
        <w:t xml:space="preserve"> this sphere of </w:t>
      </w:r>
      <w:r w:rsidRPr="00B36052">
        <w:rPr>
          <w:rStyle w:val="StyleUnderline"/>
          <w:rFonts w:asciiTheme="majorHAnsi" w:hAnsiTheme="majorHAnsi" w:cstheme="majorHAnsi"/>
          <w:highlight w:val="green"/>
        </w:rPr>
        <w:t>maximum freedom compatible with the same freedom of</w:t>
      </w:r>
      <w:r w:rsidRPr="00B36052">
        <w:rPr>
          <w:rStyle w:val="StyleUnderline"/>
          <w:rFonts w:asciiTheme="majorHAnsi" w:hAnsiTheme="majorHAnsi" w:cstheme="majorHAnsi"/>
        </w:rPr>
        <w:t xml:space="preserve"> all </w:t>
      </w:r>
      <w:r w:rsidRPr="00B36052">
        <w:rPr>
          <w:rStyle w:val="StyleUnderline"/>
          <w:rFonts w:asciiTheme="majorHAnsi" w:hAnsiTheme="majorHAnsi" w:cstheme="majorHAnsi"/>
          <w:highlight w:val="green"/>
        </w:rPr>
        <w:t>others.</w:t>
      </w:r>
      <w:r w:rsidRPr="00B36052">
        <w:rPr>
          <w:rStyle w:val="StyleUnderline"/>
          <w:rFonts w:asciiTheme="majorHAnsi" w:hAnsiTheme="majorHAnsi" w:cstheme="maj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B36052">
        <w:rPr>
          <w:rFonts w:asciiTheme="majorHAnsi" w:hAnsiTheme="majorHAnsi" w:cstheme="maj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B36052">
        <w:rPr>
          <w:rStyle w:val="StyleUnderline"/>
          <w:rFonts w:asciiTheme="majorHAnsi" w:hAnsiTheme="majorHAnsi" w:cstheme="majorHAnsi"/>
        </w:rPr>
        <w:t>The implication is that a Kantian state protects against invasions of freedom and does nothing else; in the absence of invasions or threats of invasions, it is inactive.</w:t>
      </w:r>
    </w:p>
    <w:p w14:paraId="405060FA" w14:textId="4198E3CD" w:rsidR="00FB7609" w:rsidRPr="00B36052" w:rsidRDefault="00FB7609" w:rsidP="00FB7609">
      <w:pPr>
        <w:pStyle w:val="Heading4"/>
        <w:rPr>
          <w:rFonts w:asciiTheme="majorHAnsi" w:hAnsiTheme="majorHAnsi" w:cstheme="majorHAnsi"/>
          <w:u w:val="single"/>
        </w:rPr>
      </w:pPr>
      <w:r w:rsidRPr="00B36052">
        <w:rPr>
          <w:rFonts w:asciiTheme="majorHAnsi" w:hAnsiTheme="majorHAnsi" w:cstheme="majorHAnsi"/>
        </w:rPr>
        <w:t>[7] Action theory– absent a will, we are just blobs of chemicals – only practical reason makes action coherent, otherwise every action can be split into an infinite number of smaller actions.</w:t>
      </w:r>
    </w:p>
    <w:p w14:paraId="61004202"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1AC – Offense</w:t>
      </w:r>
    </w:p>
    <w:p w14:paraId="61F127AF"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1] An exclusive and permanent right to property is not entailed by the categorical imperative. Only conditional use is universalizable</w:t>
      </w:r>
    </w:p>
    <w:p w14:paraId="7B8C400F"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Westphal 97</w:t>
      </w:r>
      <w:r w:rsidRPr="00B36052">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14:paraId="4E827755"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 xml:space="preserve">The compatibility of possession with the freedom of everyone according to universal laws is not a trivial assumption even for the case of detention or “empirical” possession. Under conditions of extreme scarcity, </w:t>
      </w:r>
      <w:r w:rsidRPr="00B36052">
        <w:rPr>
          <w:rStyle w:val="StyleUnderline"/>
          <w:rFonts w:asciiTheme="majorHAnsi" w:hAnsiTheme="majorHAnsi" w:cstheme="majorHAnsi"/>
          <w:highlight w:val="green"/>
        </w:rPr>
        <w:t>anyone’s use of some</w:t>
      </w:r>
      <w:r w:rsidRPr="00B36052">
        <w:rPr>
          <w:rStyle w:val="StyleUnderline"/>
          <w:rFonts w:asciiTheme="majorHAnsi" w:hAnsiTheme="majorHAnsi" w:cstheme="majorHAnsi"/>
        </w:rPr>
        <w:t xml:space="preserve"> vital </w:t>
      </w:r>
      <w:r w:rsidRPr="00B36052">
        <w:rPr>
          <w:rStyle w:val="StyleUnderline"/>
          <w:rFonts w:asciiTheme="majorHAnsi" w:hAnsiTheme="majorHAnsi" w:cstheme="majorHAnsi"/>
          <w:highlight w:val="green"/>
        </w:rPr>
        <w:t xml:space="preserve">thing precludes someone else’s </w:t>
      </w:r>
      <w:r w:rsidRPr="00B36052">
        <w:rPr>
          <w:rStyle w:val="StyleUnderline"/>
          <w:rFonts w:asciiTheme="majorHAnsi" w:hAnsiTheme="majorHAnsi" w:cstheme="majorHAnsi"/>
        </w:rPr>
        <w:t xml:space="preserve">equally vital </w:t>
      </w:r>
      <w:r w:rsidRPr="00B36052">
        <w:rPr>
          <w:rStyle w:val="StyleUnderline"/>
          <w:rFonts w:asciiTheme="majorHAnsi" w:hAnsiTheme="majorHAnsi" w:cstheme="majorHAnsi"/>
          <w:highlight w:val="green"/>
        </w:rPr>
        <w:t>use of that</w:t>
      </w:r>
      <w:r w:rsidRPr="00B36052">
        <w:rPr>
          <w:rStyle w:val="StyleUnderline"/>
          <w:rFonts w:asciiTheme="majorHAnsi" w:hAnsiTheme="majorHAnsi" w:cstheme="majorHAnsi"/>
        </w:rPr>
        <w:t xml:space="preserve"> thing or of anything of its kind (</w:t>
      </w:r>
      <w:r w:rsidRPr="00B36052">
        <w:rPr>
          <w:rStyle w:val="StyleUnderline"/>
          <w:rFonts w:asciiTheme="majorHAnsi" w:hAnsiTheme="majorHAnsi" w:cstheme="majorHAnsi"/>
          <w:highlight w:val="green"/>
        </w:rPr>
        <w:t>given the condition of</w:t>
      </w:r>
      <w:r w:rsidRPr="00B36052">
        <w:rPr>
          <w:rStyle w:val="StyleUnderline"/>
          <w:rFonts w:asciiTheme="majorHAnsi" w:hAnsiTheme="majorHAnsi" w:cstheme="majorHAnsi"/>
        </w:rPr>
        <w:t xml:space="preserve"> extreme relative </w:t>
      </w:r>
      <w:r w:rsidRPr="00B36052">
        <w:rPr>
          <w:rStyle w:val="StyleUnderline"/>
          <w:rFonts w:asciiTheme="majorHAnsi" w:hAnsiTheme="majorHAnsi" w:cstheme="majorHAnsi"/>
          <w:highlight w:val="green"/>
        </w:rPr>
        <w:t>scarcity</w:t>
      </w:r>
      <w:r w:rsidRPr="00B36052">
        <w:rPr>
          <w:rStyle w:val="StyleUnderline"/>
          <w:rFonts w:asciiTheme="majorHAnsi" w:hAnsiTheme="majorHAnsi" w:cstheme="majorHAnsi"/>
        </w:rPr>
        <w:t>).</w:t>
      </w:r>
      <w:r w:rsidRPr="00B36052">
        <w:rPr>
          <w:rFonts w:asciiTheme="majorHAnsi" w:hAnsiTheme="majorHAnsi" w:cstheme="majorHAnsi"/>
          <w:sz w:val="12"/>
        </w:rPr>
        <w:t xml:space="preserve"> This is not quite to agree with Hume, that conditions of justice exclude both extreme scarcity and superabundance.32 But it is to recognize that he came close to an important insight: </w:t>
      </w:r>
      <w:r w:rsidRPr="00B36052">
        <w:rPr>
          <w:rStyle w:val="StyleUnderline"/>
          <w:rFonts w:asciiTheme="majorHAnsi" w:hAnsiTheme="majorHAnsi" w:cstheme="majorHAnsi"/>
          <w:highlight w:val="green"/>
        </w:rPr>
        <w:t>legitimate action requires sufficient abundance so that one person’s use</w:t>
      </w:r>
      <w:r w:rsidRPr="00B36052">
        <w:rPr>
          <w:rStyle w:val="StyleUnderline"/>
          <w:rFonts w:asciiTheme="majorHAnsi" w:hAnsiTheme="majorHAnsi" w:cstheme="majorHAnsi"/>
        </w:rPr>
        <w:t xml:space="preserve"> (benefit) </w:t>
      </w:r>
      <w:r w:rsidRPr="00B36052">
        <w:rPr>
          <w:rStyle w:val="StyleUnderline"/>
          <w:rFonts w:asciiTheme="majorHAnsi" w:hAnsiTheme="majorHAnsi" w:cstheme="majorHAnsi"/>
          <w:highlight w:val="green"/>
        </w:rPr>
        <w:t>is not</w:t>
      </w:r>
      <w:r w:rsidRPr="00B36052">
        <w:rPr>
          <w:rStyle w:val="StyleUnderline"/>
          <w:rFonts w:asciiTheme="majorHAnsi" w:hAnsiTheme="majorHAnsi" w:cstheme="majorHAnsi"/>
        </w:rPr>
        <w:t xml:space="preserve"> (at least not directly) </w:t>
      </w:r>
      <w:r w:rsidRPr="00B36052">
        <w:rPr>
          <w:rStyle w:val="StyleUnderline"/>
          <w:rFonts w:asciiTheme="majorHAnsi" w:hAnsiTheme="majorHAnsi" w:cstheme="majorHAnsi"/>
          <w:highlight w:val="green"/>
        </w:rPr>
        <w:t>someone else’s</w:t>
      </w:r>
      <w:r w:rsidRPr="00B36052">
        <w:rPr>
          <w:rStyle w:val="StyleUnderline"/>
          <w:rFonts w:asciiTheme="majorHAnsi" w:hAnsiTheme="majorHAnsi" w:cstheme="majorHAnsi"/>
        </w:rPr>
        <w:t xml:space="preserve"> vital injury </w:t>
      </w:r>
      <w:r w:rsidRPr="00B36052">
        <w:rPr>
          <w:rStyle w:val="StyleUnderline"/>
          <w:rFonts w:asciiTheme="majorHAnsi" w:hAnsiTheme="majorHAnsi" w:cstheme="majorHAnsi"/>
          <w:highlight w:val="green"/>
        </w:rPr>
        <w:t>(deprivation)</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This is not merely to say that property is psychologically impossible in extreme scarcity because no one could respect it (per Hume); the point is that </w:t>
      </w:r>
      <w:r w:rsidRPr="00B36052">
        <w:rPr>
          <w:rStyle w:val="StyleUnderline"/>
          <w:rFonts w:asciiTheme="majorHAnsi" w:hAnsiTheme="majorHAnsi" w:cstheme="majorHAnsi"/>
        </w:rPr>
        <w:t>possession and perhaps even use are not, at least not obviously, legitimate under such conditions.</w:t>
      </w:r>
      <w:r w:rsidRPr="00B36052">
        <w:rPr>
          <w:rFonts w:asciiTheme="majorHAnsi" w:hAnsiTheme="majorHAnsi" w:cstheme="majorHAnsi"/>
          <w:sz w:val="12"/>
        </w:rPr>
        <w:t xml:space="preserve"> (How Kant would propose to resolve the conflicting grounds of obligation in such circumstances, the duty to self-preservation versus the duty not to harm others’ life or liberty, I do not understand.)</w:t>
      </w:r>
    </w:p>
    <w:p w14:paraId="7E28E9B1"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B36052">
        <w:rPr>
          <w:rFonts w:asciiTheme="majorHAnsi" w:hAnsiTheme="majorHAnsi" w:cstheme="majorHAnsi"/>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029A282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6F026B81"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His argument then purports to derive a contradiction from this assumption. From this contradiction follows the negation of this assumption by disjunctive syllogism. Strictly speaking, </w:t>
      </w:r>
      <w:r w:rsidRPr="00B36052">
        <w:rPr>
          <w:rStyle w:val="StyleUnderline"/>
          <w:rFonts w:asciiTheme="majorHAnsi" w:hAnsiTheme="majorHAnsi" w:cstheme="majorHAnsi"/>
        </w:rPr>
        <w:t xml:space="preserve">what Kant’s argument (at best) proves is that </w:t>
      </w:r>
      <w:r w:rsidRPr="00B36052">
        <w:rPr>
          <w:rStyle w:val="StyleUnderline"/>
          <w:rFonts w:asciiTheme="majorHAnsi" w:hAnsiTheme="majorHAnsi" w:cstheme="majorHAnsi"/>
          <w:highlight w:val="green"/>
        </w:rPr>
        <w:t>it is</w:t>
      </w:r>
      <w:r w:rsidRPr="00B36052">
        <w:rPr>
          <w:rStyle w:val="StyleUnderline"/>
          <w:rFonts w:asciiTheme="majorHAnsi" w:hAnsiTheme="majorHAnsi" w:cstheme="majorHAnsi"/>
        </w:rPr>
        <w:t xml:space="preserve"> indeed </w:t>
      </w:r>
      <w:r w:rsidRPr="00B36052">
        <w:rPr>
          <w:rStyle w:val="StyleUnderline"/>
          <w:rFonts w:asciiTheme="majorHAnsi" w:hAnsiTheme="majorHAnsi" w:cstheme="majorHAnsi"/>
          <w:highlight w:val="green"/>
        </w:rPr>
        <w:t>rightful to make use of things</w:t>
      </w:r>
      <w:r w:rsidRPr="00B36052">
        <w:rPr>
          <w:rStyle w:val="StyleUnderline"/>
          <w:rFonts w:asciiTheme="majorHAnsi" w:hAnsiTheme="majorHAnsi" w:cstheme="majorHAnsi"/>
        </w:rPr>
        <w:t xml:space="preserve"> which in principle are </w:t>
      </w:r>
      <w:r w:rsidRPr="00B36052">
        <w:rPr>
          <w:rStyle w:val="StyleUnderline"/>
          <w:rFonts w:asciiTheme="majorHAnsi" w:hAnsiTheme="majorHAnsi" w:cstheme="majorHAnsi"/>
          <w:highlight w:val="green"/>
        </w:rPr>
        <w:t>within one’s power</w:t>
      </w:r>
      <w:r w:rsidRPr="00B36052">
        <w:rPr>
          <w:rStyle w:val="StyleUnderline"/>
          <w:rFonts w:asciiTheme="majorHAnsi" w:hAnsiTheme="majorHAnsi" w:cstheme="majorHAnsi"/>
        </w:rPr>
        <w:t>, provided</w:t>
      </w:r>
      <w:r w:rsidRPr="00B36052">
        <w:rPr>
          <w:rFonts w:asciiTheme="majorHAnsi" w:hAnsiTheme="majorHAnsi" w:cstheme="majorHAnsi"/>
          <w:sz w:val="12"/>
        </w:rPr>
        <w:t xml:space="preserve"> (“obgleich ...”) </w:t>
      </w:r>
      <w:r w:rsidRPr="00B36052">
        <w:rPr>
          <w:rStyle w:val="StyleUnderline"/>
          <w:rFonts w:asciiTheme="majorHAnsi" w:hAnsiTheme="majorHAnsi" w:cstheme="majorHAnsi"/>
        </w:rPr>
        <w:t>that one ’s use is compatible with the freedom of everyone in accord with a universal law</w:t>
      </w:r>
      <w:r w:rsidRPr="00B36052">
        <w:rPr>
          <w:rFonts w:asciiTheme="majorHAnsi" w:hAnsiTheme="majorHAnsi" w:cstheme="majorHAnsi"/>
          <w:sz w:val="12"/>
        </w:rPr>
        <w:t xml:space="preserve"> [5]. As mentioned, </w:t>
      </w:r>
      <w:r w:rsidRPr="00B36052">
        <w:rPr>
          <w:rStyle w:val="StyleUnderline"/>
          <w:rFonts w:asciiTheme="majorHAnsi" w:hAnsiTheme="majorHAnsi" w:cstheme="majorHAnsi"/>
        </w:rPr>
        <w:t xml:space="preserve">Kant’s argument assumes rather than proves that this assumption is correct. </w:t>
      </w:r>
      <w:r w:rsidRPr="00B36052">
        <w:rPr>
          <w:rFonts w:asciiTheme="majorHAnsi" w:hAnsiTheme="majorHAnsi" w:cstheme="majorHAnsi"/>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B36052">
        <w:rPr>
          <w:rStyle w:val="StyleUnderline"/>
          <w:rFonts w:asciiTheme="majorHAnsi" w:hAnsiTheme="majorHAnsi" w:cstheme="majorHAnsi"/>
        </w:rPr>
        <w:t>To justify the stronger rights to dominium requires showing that holding things in accord with the rights involved in the further incidents of property ownership is also consistent with the freedom of everyone in accord with universal laws.</w:t>
      </w:r>
      <w:r w:rsidRPr="00B36052">
        <w:rPr>
          <w:rFonts w:asciiTheme="majorHAnsi" w:hAnsiTheme="majorHAnsi" w:cstheme="majorHAns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B36052">
        <w:rPr>
          <w:rStyle w:val="StyleUnderline"/>
          <w:rFonts w:asciiTheme="majorHAnsi" w:hAnsiTheme="majorHAnsi" w:cstheme="majorHAnsi"/>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B36052">
        <w:rPr>
          <w:rFonts w:asciiTheme="majorHAnsi" w:hAnsiTheme="majorHAnsi" w:cstheme="majorHAnsi"/>
          <w:sz w:val="12"/>
        </w:rPr>
        <w:t xml:space="preserve"> Consequently, </w:t>
      </w:r>
      <w:r w:rsidRPr="00B36052">
        <w:rPr>
          <w:rStyle w:val="StyleUnderline"/>
          <w:rFonts w:asciiTheme="majorHAnsi" w:hAnsiTheme="majorHAnsi" w:cstheme="majorHAnsi"/>
        </w:rPr>
        <w:t xml:space="preserve">merely demonstrating the consistency </w:t>
      </w:r>
      <w:r w:rsidRPr="00B36052">
        <w:rPr>
          <w:rFonts w:asciiTheme="majorHAnsi" w:hAnsiTheme="majorHAnsi" w:cstheme="majorHAnsi"/>
          <w:sz w:val="12"/>
        </w:rPr>
        <w:t xml:space="preserve">of one or another of these sets of rights with the freedom of everyone according to universal laws </w:t>
      </w:r>
      <w:r w:rsidRPr="00B36052">
        <w:rPr>
          <w:rStyle w:val="StyleUnderline"/>
          <w:rFonts w:asciiTheme="majorHAnsi" w:hAnsiTheme="majorHAnsi" w:cstheme="majorHAnsi"/>
        </w:rPr>
        <w:t>suffices only to justify the permissibility of that set of rights.</w:t>
      </w:r>
    </w:p>
    <w:p w14:paraId="4AE314D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w:t>
      </w:r>
    </w:p>
    <w:p w14:paraId="04A2AEDC"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In sum, to use something legitimately it suffices to have a right to use it. That, in brief, is “possession” strictly speaking; in the narrow sense of the term, “</w:t>
      </w:r>
      <w:r w:rsidRPr="00B36052">
        <w:rPr>
          <w:rStyle w:val="StyleUnderline"/>
          <w:rFonts w:asciiTheme="majorHAnsi" w:hAnsiTheme="majorHAnsi" w:cstheme="majorHAnsi"/>
          <w:highlight w:val="green"/>
        </w:rPr>
        <w:t>possession” involves only the</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right of a qualified chose in possession</w:t>
      </w:r>
      <w:r w:rsidRPr="00B36052">
        <w:rPr>
          <w:rStyle w:val="StyleUnderline"/>
          <w:rFonts w:asciiTheme="majorHAnsi" w:hAnsiTheme="majorHAnsi" w:cstheme="majorHAnsi"/>
        </w:rPr>
        <w:t>. Since this condition suffices to fulfill the condition specified by Kant’s reductio argument, no stronger condition follows from Kant’s argument.</w:t>
      </w:r>
      <w:r w:rsidRPr="00B36052">
        <w:rPr>
          <w:rFonts w:asciiTheme="majorHAnsi" w:hAnsiTheme="majorHAnsi" w:cstheme="majorHAnsi"/>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B36052">
        <w:rPr>
          <w:rStyle w:val="StyleUnderline"/>
          <w:rFonts w:asciiTheme="majorHAnsi" w:hAnsiTheme="majorHAnsi" w:cstheme="majorHAnsi"/>
        </w:rPr>
        <w:t>Insofar as possession persists despite subsequent and continuing disuse, Kant’s proof does not demonstrate even a narrow right to possession.</w:t>
      </w:r>
      <w:r w:rsidRPr="00B36052">
        <w:rPr>
          <w:rFonts w:asciiTheme="majorHAnsi" w:hAnsiTheme="majorHAnsi" w:cstheme="majorHAns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B36052">
        <w:rPr>
          <w:rStyle w:val="StyleUnderline"/>
          <w:rFonts w:asciiTheme="majorHAnsi" w:hAnsiTheme="majorHAnsi" w:cstheme="majorHAnsi"/>
        </w:rPr>
        <w:t>However, because it does not prove the indefinite duration of possession, in the narrow sense, Kant’s proof of the (first version of the) Postulate of Practical Reason regarding Right is unsound.</w:t>
      </w:r>
      <w:r w:rsidRPr="00B36052">
        <w:rPr>
          <w:rFonts w:asciiTheme="majorHAnsi" w:hAnsiTheme="majorHAnsi" w:cstheme="majorHAnsi"/>
          <w:sz w:val="12"/>
        </w:rPr>
        <w:t xml:space="preserve"> Kant’s further considerations in RL §6 suffer analogous weaknesses (see §§2.4f.).</w:t>
      </w:r>
    </w:p>
    <w:p w14:paraId="701AD6FB"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That implies that private appropriation is unjust.</w:t>
      </w:r>
    </w:p>
    <w:p w14:paraId="50B649B4"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Westphal 97</w:t>
      </w:r>
      <w:r w:rsidRPr="00B36052">
        <w:rPr>
          <w:rFonts w:asciiTheme="majorHAnsi" w:hAnsiTheme="majorHAnsi" w:cstheme="majorHAnsi"/>
        </w:rPr>
        <w:t xml:space="preserve"> [(Kenneth R., Professor of Philosophy at Boðaziçi Üniversitesi, PhD in Philosophy from Wisco) “Do Kant’s Principles Justify Property or Usufruct?” Jahrbuch für Recht und Ethik/Annual Review of Law and Ethics 5 (1997):141–94.] RE</w:t>
      </w:r>
    </w:p>
    <w:p w14:paraId="7C36553B"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6.2 </w:t>
      </w:r>
      <w:r w:rsidRPr="00B36052">
        <w:rPr>
          <w:rStyle w:val="StyleUnderline"/>
          <w:rFonts w:asciiTheme="majorHAnsi" w:hAnsiTheme="majorHAnsi" w:cstheme="majorHAnsi"/>
        </w:rPr>
        <w:t xml:space="preserve">One right that is not justified by the Kantian defense of rights to use developed above is the </w:t>
      </w:r>
      <w:r w:rsidRPr="00B36052">
        <w:rPr>
          <w:rStyle w:val="StyleUnderline"/>
          <w:rFonts w:asciiTheme="majorHAnsi" w:hAnsiTheme="majorHAnsi" w:cstheme="majorHAnsi"/>
          <w:highlight w:val="green"/>
        </w:rPr>
        <w:t>exclusion of others from</w:t>
      </w:r>
      <w:r w:rsidRPr="00B36052">
        <w:rPr>
          <w:rStyle w:val="StyleUnderline"/>
          <w:rFonts w:asciiTheme="majorHAnsi" w:hAnsiTheme="majorHAnsi" w:cstheme="majorHAnsi"/>
        </w:rPr>
        <w:t xml:space="preserve"> the use of something to which one has </w:t>
      </w:r>
      <w:r w:rsidRPr="00B36052">
        <w:rPr>
          <w:rStyle w:val="StyleUnderline"/>
          <w:rFonts w:asciiTheme="majorHAnsi" w:hAnsiTheme="majorHAnsi" w:cstheme="majorHAnsi"/>
          <w:highlight w:val="green"/>
        </w:rPr>
        <w:t>a right</w:t>
      </w:r>
      <w:r w:rsidRPr="00B36052">
        <w:rPr>
          <w:rStyle w:val="StyleUnderline"/>
          <w:rFonts w:asciiTheme="majorHAnsi" w:hAnsiTheme="majorHAnsi" w:cstheme="majorHAnsi"/>
        </w:rPr>
        <w:t xml:space="preserve"> on those occasions </w:t>
      </w:r>
      <w:r w:rsidRPr="00B36052">
        <w:rPr>
          <w:rStyle w:val="StyleUnderline"/>
          <w:rFonts w:asciiTheme="majorHAnsi" w:hAnsiTheme="majorHAnsi" w:cstheme="majorHAnsi"/>
          <w:highlight w:val="green"/>
        </w:rPr>
        <w:t>when</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one does not need</w:t>
      </w:r>
      <w:r w:rsidRPr="00B36052">
        <w:rPr>
          <w:rStyle w:val="StyleUnderline"/>
          <w:rFonts w:asciiTheme="majorHAnsi" w:hAnsiTheme="majorHAnsi" w:cstheme="majorHAnsi"/>
        </w:rPr>
        <w:t xml:space="preserve"> and is not likely to need to use </w:t>
      </w:r>
      <w:r w:rsidRPr="00B36052">
        <w:rPr>
          <w:rStyle w:val="StyleUnderline"/>
          <w:rFonts w:asciiTheme="majorHAnsi" w:hAnsiTheme="majorHAnsi" w:cstheme="majorHAnsi"/>
          <w:highlight w:val="green"/>
        </w:rPr>
        <w:t>the item</w:t>
      </w:r>
      <w:r w:rsidRPr="00B36052">
        <w:rPr>
          <w:rStyle w:val="StyleUnderline"/>
          <w:rFonts w:asciiTheme="majorHAnsi" w:hAnsiTheme="majorHAnsi" w:cstheme="majorHAnsi"/>
        </w:rPr>
        <w:t xml:space="preserve"> in question. </w:t>
      </w:r>
      <w:r w:rsidRPr="00B36052">
        <w:rPr>
          <w:rStyle w:val="StyleUnderline"/>
          <w:rFonts w:asciiTheme="majorHAnsi" w:hAnsiTheme="majorHAnsi" w:cstheme="majorHAnsi"/>
          <w:highlight w:val="green"/>
        </w:rPr>
        <w:t>Property rights involve</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such an exclusion</w:t>
      </w:r>
      <w:r w:rsidRPr="00B36052">
        <w:rPr>
          <w:rStyle w:val="StyleUnderline"/>
          <w:rFonts w:asciiTheme="majorHAnsi" w:hAnsiTheme="majorHAnsi" w:cstheme="majorHAnsi"/>
        </w:rPr>
        <w:t xml:space="preserve">. </w:t>
      </w:r>
      <w:r w:rsidRPr="00B36052">
        <w:rPr>
          <w:rFonts w:asciiTheme="majorHAnsi" w:hAnsiTheme="majorHAnsi" w:cstheme="majorHAnsi"/>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B36052">
        <w:rPr>
          <w:rStyle w:val="StyleUnderline"/>
          <w:rFonts w:asciiTheme="majorHAnsi" w:hAnsiTheme="majorHAnsi" w:cstheme="majorHAnsi"/>
        </w:rPr>
        <w:t>there are alternative sets of rights to things which meet both Kant’s sine qua non of being consistent with the freedom of all in accord with universal laws</w:t>
      </w:r>
      <w:r w:rsidRPr="00B36052">
        <w:rPr>
          <w:rFonts w:asciiTheme="majorHAnsi" w:hAnsiTheme="majorHAnsi" w:cstheme="majorHAnsi"/>
          <w:sz w:val="12"/>
        </w:rPr>
        <w:t xml:space="preserve"> [5] and Kant’s metaphysical grounds of proof concerning freedom of overt action. Neither Kant’s own argument nor my reconstruction of it address most of the incidents of property ownership. (Though I have suggested that </w:t>
      </w:r>
      <w:r w:rsidRPr="00B36052">
        <w:rPr>
          <w:rStyle w:val="StyleUnderline"/>
          <w:rFonts w:asciiTheme="majorHAnsi" w:hAnsiTheme="majorHAnsi" w:cstheme="majorHAnsi"/>
        </w:rPr>
        <w:t>Kant’s principles can justify the prohibition on harmful use</w:t>
      </w:r>
      <w:r w:rsidRPr="00B36052">
        <w:rPr>
          <w:rFonts w:asciiTheme="majorHAnsi" w:hAnsiTheme="majorHAnsi" w:cstheme="majorHAnsi"/>
          <w:sz w:val="12"/>
        </w:rPr>
        <w:t xml:space="preserve"> and very likely some version of the liability to execution.) Indeed, </w:t>
      </w:r>
      <w:r w:rsidRPr="00B36052">
        <w:rPr>
          <w:rStyle w:val="StyleUnderline"/>
          <w:rFonts w:asciiTheme="majorHAnsi" w:hAnsiTheme="majorHAnsi" w:cstheme="majorHAnsi"/>
        </w:rPr>
        <w:t>Kant’s sole Innate Right to Freedom, Universal Law of Right, and Permissive Law of Practical Reason appear to entail that it is illegitimate to exclude others’ use of something to which one has a qualified chose in possession</w:t>
      </w:r>
      <w:r w:rsidRPr="00B36052">
        <w:rPr>
          <w:rFonts w:asciiTheme="majorHAnsi" w:hAnsiTheme="majorHAnsi" w:cstheme="majorHAnsi"/>
          <w:sz w:val="12"/>
        </w:rPr>
        <w:t xml:space="preserve"> provided that their use does not interfere with one’s own regular and reliable use of the item in question. </w:t>
      </w:r>
      <w:r w:rsidRPr="00B36052">
        <w:rPr>
          <w:rStyle w:val="StyleUnderline"/>
          <w:rFonts w:asciiTheme="majorHAnsi" w:hAnsiTheme="majorHAnsi" w:cstheme="majorHAnsi"/>
        </w:rPr>
        <w:t>Moreover, Kant’s principles give priority to use over first acquisition</w:t>
      </w:r>
      <w:r w:rsidRPr="00B36052">
        <w:rPr>
          <w:rFonts w:asciiTheme="majorHAnsi" w:hAnsiTheme="majorHAnsi" w:cstheme="majorHAnsi"/>
          <w:sz w:val="12"/>
        </w:rPr>
        <w:t xml:space="preserve">, and indeed they justify first acquisition only in view of legitimate and needful use. </w:t>
      </w:r>
      <w:r w:rsidRPr="00B36052">
        <w:rPr>
          <w:rStyle w:val="StyleUnderline"/>
          <w:rFonts w:asciiTheme="majorHAnsi" w:hAnsiTheme="majorHAnsi" w:cstheme="majorHAnsi"/>
        </w:rPr>
        <w:t xml:space="preserve">To this extent, Kant’ s </w:t>
      </w:r>
      <w:r w:rsidRPr="00B36052">
        <w:rPr>
          <w:rStyle w:val="StyleUnderline"/>
          <w:rFonts w:asciiTheme="majorHAnsi" w:hAnsiTheme="majorHAnsi" w:cstheme="majorHAnsi"/>
          <w:highlight w:val="green"/>
        </w:rPr>
        <w:t>principles undermine and repudiate</w:t>
      </w:r>
      <w:r w:rsidRPr="00B36052">
        <w:rPr>
          <w:rStyle w:val="StyleUnderline"/>
          <w:rFonts w:asciiTheme="majorHAnsi" w:hAnsiTheme="majorHAnsi" w:cstheme="majorHAnsi"/>
        </w:rPr>
        <w:t xml:space="preserve"> one of </w:t>
      </w:r>
      <w:r w:rsidRPr="00B36052">
        <w:rPr>
          <w:rStyle w:val="StyleUnderline"/>
          <w:rFonts w:asciiTheme="majorHAnsi" w:hAnsiTheme="majorHAnsi" w:cstheme="majorHAnsi"/>
          <w:highlight w:val="green"/>
        </w:rPr>
        <w:t>the cherished</w:t>
      </w:r>
      <w:r w:rsidRPr="00B36052">
        <w:rPr>
          <w:rStyle w:val="StyleUnderline"/>
          <w:rFonts w:asciiTheme="majorHAnsi" w:hAnsiTheme="majorHAnsi" w:cstheme="majorHAnsi"/>
        </w:rPr>
        <w:t xml:space="preserve"> hallmarks of the </w:t>
      </w:r>
      <w:r w:rsidRPr="00B36052">
        <w:rPr>
          <w:rStyle w:val="StyleUnderline"/>
          <w:rFonts w:asciiTheme="majorHAnsi" w:hAnsiTheme="majorHAnsi" w:cstheme="majorHAnsi"/>
          <w:highlight w:val="green"/>
        </w:rPr>
        <w:t>liberal conception of</w:t>
      </w:r>
      <w:r w:rsidRPr="00B36052">
        <w:rPr>
          <w:rStyle w:val="StyleUnderline"/>
          <w:rFonts w:asciiTheme="majorHAnsi" w:hAnsiTheme="majorHAnsi" w:cstheme="majorHAnsi"/>
        </w:rPr>
        <w:t xml:space="preserve"> private </w:t>
      </w:r>
      <w:r w:rsidRPr="00B36052">
        <w:rPr>
          <w:rStyle w:val="StyleUnderline"/>
          <w:rFonts w:asciiTheme="majorHAnsi" w:hAnsiTheme="majorHAnsi" w:cstheme="majorHAnsi"/>
          <w:highlight w:val="green"/>
        </w:rPr>
        <w:t>property</w:t>
      </w:r>
      <w:r w:rsidRPr="00B36052">
        <w:rPr>
          <w:rStyle w:val="StyleUnderline"/>
          <w:rFonts w:asciiTheme="majorHAnsi" w:hAnsiTheme="majorHAnsi" w:cstheme="majorHAnsi"/>
        </w:rPr>
        <w:t>, namely, that first acquisition as such secures a right over the disposition of a thing, regardless of subsequent disuse</w:t>
      </w:r>
      <w:r w:rsidRPr="00B36052">
        <w:rPr>
          <w:rFonts w:asciiTheme="majorHAnsi" w:hAnsiTheme="majorHAnsi" w:cstheme="majorHAnsi"/>
          <w:sz w:val="12"/>
        </w:rPr>
        <w:t xml:space="preserve"> (cf. §3.10).</w:t>
      </w:r>
    </w:p>
    <w:p w14:paraId="4B70A647"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2] Privatization of outer space runs counter to international law</w:t>
      </w:r>
    </w:p>
    <w:p w14:paraId="3BA7D6B9" w14:textId="77777777" w:rsidR="00631DCD" w:rsidRPr="00B36052" w:rsidRDefault="00631DCD" w:rsidP="00631DCD">
      <w:pPr>
        <w:rPr>
          <w:rFonts w:asciiTheme="majorHAnsi" w:hAnsiTheme="majorHAnsi" w:cstheme="majorHAnsi"/>
        </w:rPr>
      </w:pPr>
      <w:r w:rsidRPr="00B36052">
        <w:rPr>
          <w:rStyle w:val="Style13ptBold"/>
          <w:rFonts w:asciiTheme="majorHAnsi" w:hAnsiTheme="majorHAnsi" w:cstheme="majorHAnsi"/>
        </w:rPr>
        <w:t>van Eijk 20</w:t>
      </w:r>
      <w:r w:rsidRPr="00B36052">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3" w:history="1">
        <w:r w:rsidRPr="00B36052">
          <w:rPr>
            <w:rStyle w:val="Hyperlink"/>
            <w:rFonts w:asciiTheme="majorHAnsi" w:hAnsiTheme="majorHAnsi" w:cstheme="majorHAnsi"/>
          </w:rPr>
          <w:t>https://voelkerrechtsblog.org/sorry-elon-mars-is-not-a-legal-vacuum-and-its-not-yours-either</w:t>
        </w:r>
      </w:hyperlink>
      <w:r w:rsidRPr="00B36052">
        <w:rPr>
          <w:rFonts w:asciiTheme="majorHAnsi" w:hAnsiTheme="majorHAnsi" w:cstheme="majorHAnsi"/>
        </w:rPr>
        <w:t>] TDI</w:t>
      </w:r>
    </w:p>
    <w:p w14:paraId="30E54462"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w:t>
      </w:r>
    </w:p>
    <w:p w14:paraId="667D40E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6E2F23C5"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 xml:space="preserve">CAN HE DO THAT? In short, the answer is a resounding “no”. Outer </w:t>
      </w:r>
      <w:r w:rsidRPr="00B36052">
        <w:rPr>
          <w:rStyle w:val="StyleUnderline"/>
          <w:rFonts w:asciiTheme="majorHAnsi" w:hAnsiTheme="majorHAnsi" w:cstheme="majorHAnsi"/>
          <w:highlight w:val="green"/>
        </w:rPr>
        <w:t>space is</w:t>
      </w:r>
      <w:r w:rsidRPr="00B36052">
        <w:rPr>
          <w:rStyle w:val="StyleUnderline"/>
          <w:rFonts w:asciiTheme="majorHAnsi" w:hAnsiTheme="majorHAnsi" w:cstheme="majorHAnsi"/>
        </w:rPr>
        <w:t xml:space="preserve"> already </w:t>
      </w:r>
      <w:r w:rsidRPr="00B36052">
        <w:rPr>
          <w:rStyle w:val="StyleUnderline"/>
          <w:rFonts w:asciiTheme="majorHAnsi" w:hAnsiTheme="majorHAnsi" w:cstheme="majorHAnsi"/>
          <w:highlight w:val="green"/>
        </w:rPr>
        <w:t>subject to</w:t>
      </w:r>
      <w:r w:rsidRPr="00B36052">
        <w:rPr>
          <w:rStyle w:val="StyleUnderline"/>
          <w:rFonts w:asciiTheme="majorHAnsi" w:hAnsiTheme="majorHAnsi" w:cstheme="majorHAnsi"/>
        </w:rPr>
        <w:t xml:space="preserve"> a system of </w:t>
      </w:r>
      <w:r w:rsidRPr="00B36052">
        <w:rPr>
          <w:rStyle w:val="StyleUnderline"/>
          <w:rFonts w:asciiTheme="majorHAnsi" w:hAnsiTheme="majorHAnsi" w:cstheme="majorHAnsi"/>
          <w:highlight w:val="green"/>
        </w:rPr>
        <w:t>i</w:t>
      </w:r>
      <w:r w:rsidRPr="00B36052">
        <w:rPr>
          <w:rStyle w:val="StyleUnderline"/>
          <w:rFonts w:asciiTheme="majorHAnsi" w:hAnsiTheme="majorHAnsi" w:cstheme="majorHAnsi"/>
        </w:rPr>
        <w:t xml:space="preserve">nternational </w:t>
      </w:r>
      <w:r w:rsidRPr="00B36052">
        <w:rPr>
          <w:rStyle w:val="StyleUnderline"/>
          <w:rFonts w:asciiTheme="majorHAnsi" w:hAnsiTheme="majorHAnsi" w:cstheme="majorHAnsi"/>
          <w:highlight w:val="green"/>
        </w:rPr>
        <w:t>law</w:t>
      </w:r>
      <w:r w:rsidRPr="00B36052">
        <w:rPr>
          <w:rStyle w:val="StyleUnderline"/>
          <w:rFonts w:asciiTheme="majorHAnsi" w:hAnsiTheme="majorHAnsi" w:cstheme="majorHAnsi"/>
        </w:rPr>
        <w:t>, and even Elon Musk cannot colombus a new one.</w:t>
      </w:r>
    </w:p>
    <w:p w14:paraId="217C3E92"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Who’s responsible for Elon Musk?</w:t>
      </w:r>
    </w:p>
    <w:p w14:paraId="36792036"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Two provisions of the Outer Space Treaty (OST), both also customary, are particularly relevant here.</w:t>
      </w:r>
    </w:p>
    <w:p w14:paraId="5FD581CB"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highlight w:val="green"/>
        </w:rPr>
        <w:t>OST article II: “Outer space</w:t>
      </w:r>
      <w:r w:rsidRPr="00B36052">
        <w:rPr>
          <w:rStyle w:val="StyleUnderline"/>
          <w:rFonts w:asciiTheme="majorHAnsi" w:hAnsiTheme="majorHAnsi" w:cstheme="majorHAnsi"/>
        </w:rPr>
        <w:t xml:space="preserve">, including the moon and other celestial bodies, </w:t>
      </w:r>
      <w:r w:rsidRPr="00B36052">
        <w:rPr>
          <w:rStyle w:val="StyleUnderline"/>
          <w:rFonts w:asciiTheme="majorHAnsi" w:hAnsiTheme="majorHAnsi" w:cstheme="majorHAnsi"/>
          <w:highlight w:val="green"/>
        </w:rPr>
        <w:t>is not subject to</w:t>
      </w:r>
      <w:r w:rsidRPr="00B36052">
        <w:rPr>
          <w:rStyle w:val="StyleUnderline"/>
          <w:rFonts w:asciiTheme="majorHAnsi" w:hAnsiTheme="majorHAnsi" w:cstheme="majorHAnsi"/>
        </w:rPr>
        <w:t xml:space="preserve"> national </w:t>
      </w:r>
      <w:r w:rsidRPr="00B36052">
        <w:rPr>
          <w:rStyle w:val="StyleUnderline"/>
          <w:rFonts w:asciiTheme="majorHAnsi" w:hAnsiTheme="majorHAnsi" w:cstheme="majorHAnsi"/>
          <w:highlight w:val="green"/>
        </w:rPr>
        <w:t>appropriation by claim of sovereignty, by means of use or occupation</w:t>
      </w:r>
      <w:r w:rsidRPr="00B36052">
        <w:rPr>
          <w:rStyle w:val="StyleUnderline"/>
          <w:rFonts w:asciiTheme="majorHAnsi" w:hAnsiTheme="majorHAnsi" w:cstheme="majorHAnsi"/>
        </w:rPr>
        <w:t>, or by any other means.”</w:t>
      </w:r>
    </w:p>
    <w:p w14:paraId="1CE14235" w14:textId="77777777" w:rsidR="00631DCD" w:rsidRPr="00B36052" w:rsidRDefault="00631DCD" w:rsidP="00631DCD">
      <w:pPr>
        <w:rPr>
          <w:rStyle w:val="StyleUnderline"/>
          <w:rFonts w:asciiTheme="majorHAnsi" w:hAnsiTheme="majorHAnsi" w:cstheme="majorHAnsi"/>
        </w:rPr>
      </w:pPr>
      <w:r w:rsidRPr="00B36052">
        <w:rPr>
          <w:rStyle w:val="StyleUnderline"/>
          <w:rFonts w:asciiTheme="majorHAnsi" w:hAnsiTheme="majorHAnsi" w:cstheme="majorHAnsi"/>
        </w:rPr>
        <w:t>OST article III: “States… shall carry on activities in the exploration and use of outer space, including (…) celestial bodies, in accordance with international law”.</w:t>
      </w:r>
    </w:p>
    <w:p w14:paraId="08B5AF98"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SpaceX is a private entity, and is not bound by the Outer Space Treaty – but that does not mean it can opt out. Its actions in space could have consequences for the United States</w:t>
      </w:r>
      <w:r w:rsidRPr="00B36052">
        <w:rPr>
          <w:rFonts w:asciiTheme="majorHAnsi" w:hAnsiTheme="majorHAnsi" w:cstheme="majorHAnsi"/>
          <w:sz w:val="12"/>
        </w:rPr>
        <w:t xml:space="preserve"> in three ways. </w:t>
      </w:r>
      <w:r w:rsidRPr="00B36052">
        <w:rPr>
          <w:rStyle w:val="StyleUnderline"/>
          <w:rFonts w:asciiTheme="majorHAnsi" w:hAnsiTheme="majorHAnsi" w:cstheme="majorHAnsi"/>
        </w:rPr>
        <w:t>First, the US, as SpaceX’s launch state, bears fault-based liability for injury or damage</w:t>
      </w:r>
      <w:r w:rsidRPr="00B36052">
        <w:rPr>
          <w:rFonts w:asciiTheme="majorHAnsi" w:hAnsiTheme="majorHAnsi" w:cstheme="majorHAnsi"/>
          <w:sz w:val="12"/>
        </w:rPr>
        <w:t xml:space="preserve"> SpaceX’s space objects cause to other states’ persons or property (OST article VII, Liability Convention articles I, III). </w:t>
      </w:r>
      <w:r w:rsidRPr="00B36052">
        <w:rPr>
          <w:rStyle w:val="StyleUnderline"/>
          <w:rFonts w:asciiTheme="majorHAnsi" w:hAnsiTheme="majorHAnsi" w:cstheme="majorHAnsi"/>
        </w:rPr>
        <w:t>Second, the US, as SpaceX’s state of registry, is the sole state that retains jurisdiction and control</w:t>
      </w:r>
      <w:r w:rsidRPr="00B36052">
        <w:rPr>
          <w:rFonts w:asciiTheme="majorHAnsi" w:hAnsiTheme="majorHAnsi" w:cstheme="majorHAnsi"/>
          <w:sz w:val="12"/>
        </w:rPr>
        <w:t xml:space="preserve"> over SpaceX objects (OST article VIII, Registration Convention article II). Both refer to objects in space and are irrelevant.</w:t>
      </w:r>
    </w:p>
    <w:p w14:paraId="3D1E0082"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 xml:space="preserve">According to article VI OST, States “bear international responsibility for national activities in outer space”, including Mars, including those by “non-governmental entities”. The US, as SpaceX’s state of incorporation, must authorise and continuously supervise SpaceX’s actions in space to ensure compliance with the OST </w:t>
      </w:r>
      <w:r w:rsidRPr="00B36052">
        <w:rPr>
          <w:rFonts w:asciiTheme="majorHAnsi" w:hAnsiTheme="majorHAnsi" w:cstheme="majorHAnsi"/>
          <w:sz w:val="12"/>
        </w:rPr>
        <w:t>(OST article VI) and international law (OST article III). In practice, this task is done by the US Federal Communications Commission, which licenses and regulates SpaceX.</w:t>
      </w:r>
    </w:p>
    <w:p w14:paraId="43064E19"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B36052">
        <w:rPr>
          <w:rStyle w:val="StyleUnderline"/>
          <w:rFonts w:asciiTheme="majorHAnsi" w:hAnsiTheme="majorHAnsi" w:cstheme="majorHAnsi"/>
        </w:rPr>
        <w:t>If SpaceX breaches a US obligation under international law, the US bears responsibility for an internationally wrongful act.</w:t>
      </w:r>
    </w:p>
    <w:p w14:paraId="63EEEAE0" w14:textId="77777777" w:rsidR="00631DCD" w:rsidRPr="00B36052" w:rsidRDefault="00631DCD" w:rsidP="00631DCD">
      <w:pPr>
        <w:rPr>
          <w:rFonts w:asciiTheme="majorHAnsi" w:hAnsiTheme="majorHAnsi" w:cstheme="majorHAnsi"/>
        </w:rPr>
      </w:pPr>
      <w:r w:rsidRPr="00B36052">
        <w:rPr>
          <w:rFonts w:asciiTheme="majorHAnsi" w:hAnsiTheme="majorHAnsi" w:cstheme="majorHAnsi"/>
        </w:rPr>
        <w:t>The principle of non-appropriation</w:t>
      </w:r>
    </w:p>
    <w:p w14:paraId="5FB56C63" w14:textId="77777777" w:rsidR="00631DCD" w:rsidRPr="00B36052" w:rsidRDefault="00631DCD" w:rsidP="00631DCD">
      <w:pPr>
        <w:rPr>
          <w:rFonts w:asciiTheme="majorHAnsi" w:hAnsiTheme="majorHAnsi" w:cstheme="majorHAnsi"/>
          <w:sz w:val="12"/>
        </w:rPr>
      </w:pPr>
      <w:r w:rsidRPr="00B36052">
        <w:rPr>
          <w:rStyle w:val="StyleUnderline"/>
          <w:rFonts w:asciiTheme="majorHAnsi" w:hAnsiTheme="majorHAnsi" w:cstheme="majorHAnsi"/>
        </w:rPr>
        <w:t>SpaceX risks breaching OST article II, the “cardinal rule” of space law (Tronchetti, 2007). This principle is a jus cogens norm (Hobe et al. 2009, pp. 255-6) establishing Mars as res communis, rather than terra nullius.</w:t>
      </w:r>
      <w:r w:rsidRPr="00B36052">
        <w:rPr>
          <w:rFonts w:asciiTheme="majorHAnsi" w:hAnsiTheme="majorHAnsi" w:cstheme="majorHAnsi"/>
          <w:sz w:val="12"/>
        </w:rPr>
        <w:t xml:space="preserve"> I must acknowledge, with tongue firmly in cheek, that SpaceX is partly correct – states have no sovereignty on Mars. But that does not leave Mars a “free planet” up for grabs – SpaceX has no sovereignty either.</w:t>
      </w:r>
    </w:p>
    <w:p w14:paraId="4E0C0A13"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On plain reading, article II OST lacks clarity on two key points: i) whose claims are prohibited, and ii) what exactly constitutes a ‘claim of sovereignty’. The first has been answered; per the then-customary interpretative rules and travaux préparatoires, </w:t>
      </w:r>
      <w:r w:rsidRPr="00B36052">
        <w:rPr>
          <w:rStyle w:val="StyleUnderline"/>
          <w:rFonts w:asciiTheme="majorHAnsi" w:hAnsiTheme="majorHAnsi" w:cstheme="majorHAnsi"/>
          <w:highlight w:val="green"/>
        </w:rPr>
        <w:t>there is</w:t>
      </w:r>
      <w:r w:rsidRPr="00B36052">
        <w:rPr>
          <w:rStyle w:val="StyleUnderline"/>
          <w:rFonts w:asciiTheme="majorHAnsi" w:hAnsiTheme="majorHAnsi" w:cstheme="majorHAnsi"/>
        </w:rPr>
        <w:t xml:space="preserve"> quite broad </w:t>
      </w:r>
      <w:r w:rsidRPr="00B36052">
        <w:rPr>
          <w:rStyle w:val="StyleUnderline"/>
          <w:rFonts w:asciiTheme="majorHAnsi" w:hAnsiTheme="majorHAnsi" w:cstheme="majorHAnsi"/>
          <w:highlight w:val="green"/>
        </w:rPr>
        <w:t>academic consensus</w:t>
      </w:r>
      <w:r w:rsidRPr="00B36052">
        <w:rPr>
          <w:rFonts w:asciiTheme="majorHAnsi" w:hAnsiTheme="majorHAnsi" w:cstheme="majorHAnsi"/>
          <w:sz w:val="12"/>
        </w:rPr>
        <w:t xml:space="preserve"> (Hobe, et al. 2017; Tronchetti, 2007; Pershing, 2019; Cheney, 2009) </w:t>
      </w:r>
      <w:r w:rsidRPr="00B36052">
        <w:rPr>
          <w:rStyle w:val="StyleUnderline"/>
          <w:rFonts w:asciiTheme="majorHAnsi" w:hAnsiTheme="majorHAnsi" w:cstheme="majorHAnsi"/>
          <w:highlight w:val="green"/>
        </w:rPr>
        <w:t>that sovereign</w:t>
      </w:r>
      <w:r w:rsidRPr="00B36052">
        <w:rPr>
          <w:rStyle w:val="StyleUnderline"/>
          <w:rFonts w:asciiTheme="majorHAnsi" w:hAnsiTheme="majorHAnsi" w:cstheme="majorHAnsi"/>
        </w:rPr>
        <w:t xml:space="preserve"> </w:t>
      </w:r>
      <w:r w:rsidRPr="00B36052">
        <w:rPr>
          <w:rStyle w:val="StyleUnderline"/>
          <w:rFonts w:asciiTheme="majorHAnsi" w:hAnsiTheme="majorHAnsi" w:cstheme="majorHAnsi"/>
          <w:highlight w:val="green"/>
        </w:rPr>
        <w:t>claims include those by private entities</w:t>
      </w:r>
      <w:r w:rsidRPr="00B36052">
        <w:rPr>
          <w:rStyle w:val="StyleUnderline"/>
          <w:rFonts w:asciiTheme="majorHAnsi" w:hAnsiTheme="majorHAnsi" w:cstheme="majorHAnsi"/>
        </w:rPr>
        <w:t xml:space="preserve">. </w:t>
      </w:r>
      <w:r w:rsidRPr="00B36052">
        <w:rPr>
          <w:rFonts w:asciiTheme="majorHAnsi" w:hAnsiTheme="majorHAnsi" w:cstheme="majorHAnsi"/>
          <w:sz w:val="12"/>
        </w:rPr>
        <w:t>This is consistent with OST article VI; private entities act in space with state authorisation, and thus state authority. It also accords with the law of state responsibility, wherein conduct of entities exercising state authority is attributable to the state, even if ultra vires (ARSIWA articles 5, 7).</w:t>
      </w:r>
    </w:p>
    <w:p w14:paraId="3EEB5B43" w14:textId="77777777" w:rsidR="00631DCD" w:rsidRPr="00B36052" w:rsidRDefault="00631DCD" w:rsidP="00631DCD">
      <w:pPr>
        <w:rPr>
          <w:rStyle w:val="StyleUnderline"/>
          <w:rFonts w:asciiTheme="majorHAnsi" w:hAnsiTheme="majorHAnsi" w:cstheme="majorHAnsi"/>
        </w:rPr>
      </w:pPr>
      <w:r w:rsidRPr="00B36052">
        <w:rPr>
          <w:rFonts w:asciiTheme="majorHAnsi" w:hAnsiTheme="majorHAnsi" w:cstheme="majorHAnsi"/>
          <w:sz w:val="12"/>
        </w:rPr>
        <w:t xml:space="preserve">The second issue is more complex. Much has been written on whether claims to space resources or space property (Nemitz v United States) are sovereign. In this case, the territorial claim is less clear; is establishing a jurisdiction a sovereign claim “by other means”? </w:t>
      </w:r>
      <w:r w:rsidRPr="00B36052">
        <w:rPr>
          <w:rStyle w:val="StyleUnderline"/>
          <w:rFonts w:asciiTheme="majorHAnsi" w:hAnsiTheme="majorHAnsi" w:cstheme="majorHAnsi"/>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B36052">
        <w:rPr>
          <w:rFonts w:asciiTheme="majorHAnsi" w:hAnsiTheme="majorHAnsi" w:cstheme="majorHAnsi"/>
          <w:sz w:val="12"/>
        </w:rPr>
        <w:t xml:space="preserve"> (Case concerning sovereignty over Pulau Ligitan and Pulau Sipadan (Indonesia v. Malaysia), para 148; Decision regarding delimitation of the border between Eritrea and Ethiopia, para. 3.29) with the exercise of jurisdiction and local administration having “particular, probative value” (Minquiers and Ecrehos (France v. UK), p. 22). Also relevant are attempts to exclude other states’ jurisdiction (Island of Palmas (USA v. Netherlands), pp. 838-9). </w:t>
      </w:r>
      <w:r w:rsidRPr="00B36052">
        <w:rPr>
          <w:rStyle w:val="StyleUnderline"/>
          <w:rFonts w:asciiTheme="majorHAnsi" w:hAnsiTheme="majorHAnsi" w:cstheme="majorHAnsi"/>
          <w:highlight w:val="green"/>
        </w:rPr>
        <w:t>An attempt by SpaceX to prescribe</w:t>
      </w:r>
      <w:r w:rsidRPr="00B36052">
        <w:rPr>
          <w:rStyle w:val="StyleUnderline"/>
          <w:rFonts w:asciiTheme="majorHAnsi" w:hAnsiTheme="majorHAnsi" w:cstheme="majorHAnsi"/>
        </w:rPr>
        <w:t xml:space="preserve"> its own </w:t>
      </w:r>
      <w:r w:rsidRPr="00B36052">
        <w:rPr>
          <w:rStyle w:val="StyleUnderline"/>
          <w:rFonts w:asciiTheme="majorHAnsi" w:hAnsiTheme="majorHAnsi" w:cstheme="majorHAnsi"/>
          <w:highlight w:val="green"/>
        </w:rPr>
        <w:t>jurisdiction on Mars would</w:t>
      </w:r>
      <w:r w:rsidRPr="00B36052">
        <w:rPr>
          <w:rStyle w:val="StyleUnderline"/>
          <w:rFonts w:asciiTheme="majorHAnsi" w:hAnsiTheme="majorHAnsi" w:cstheme="majorHAnsi"/>
        </w:rPr>
        <w:t xml:space="preserve"> constitute a sovereign claim in </w:t>
      </w:r>
      <w:r w:rsidRPr="00B36052">
        <w:rPr>
          <w:rStyle w:val="StyleUnderline"/>
          <w:rFonts w:asciiTheme="majorHAnsi" w:hAnsiTheme="majorHAnsi" w:cstheme="majorHAnsi"/>
          <w:highlight w:val="green"/>
        </w:rPr>
        <w:t xml:space="preserve">breach </w:t>
      </w:r>
      <w:r w:rsidRPr="00B36052">
        <w:rPr>
          <w:rStyle w:val="StyleUnderline"/>
          <w:rFonts w:asciiTheme="majorHAnsi" w:hAnsiTheme="majorHAnsi" w:cstheme="majorHAnsi"/>
        </w:rPr>
        <w:t xml:space="preserve">of OST </w:t>
      </w:r>
      <w:r w:rsidRPr="00B36052">
        <w:rPr>
          <w:rStyle w:val="StyleUnderline"/>
          <w:rFonts w:asciiTheme="majorHAnsi" w:hAnsiTheme="majorHAnsi" w:cstheme="majorHAnsi"/>
          <w:highlight w:val="green"/>
        </w:rPr>
        <w:t>article II</w:t>
      </w:r>
      <w:r w:rsidRPr="00B36052">
        <w:rPr>
          <w:rStyle w:val="StyleUnderline"/>
          <w:rFonts w:asciiTheme="majorHAnsi" w:hAnsiTheme="majorHAnsi" w:cstheme="majorHAnsi"/>
        </w:rPr>
        <w:t>, and entail US responsibility for an internationally wrongful act.</w:t>
      </w:r>
    </w:p>
    <w:p w14:paraId="6618E371"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O’Rielly said upon granting SpaceX market access: “our job at the Commission is to approve the qualified applications [by SpaceX et al.] and then let the market work its will.” It is not unforeseeable that the FCC would prioritise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63DA588A"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Mars nullius: A thought experiment</w:t>
      </w:r>
    </w:p>
    <w:p w14:paraId="4A8394F4"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34F620EB"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6159ADC3"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‘effectivité‘), and the legal right to do so (sovereign title). The former is a question of fact; the latter is a question of law. Absent other sovereign claims, an effectivité compliant with international law is “as good as title” (Island of Palmas (USA v. Netherlands), p. 839; Frontier Dispute (Burkina Faso v. Mali), para 63). Such an effectivité would contravene international law now, but that law is in flux. What if the current rule proves less-than-robust? As shown above, the elements of successful effectivité,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486BFC3D"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Crucially, SpaceX is not an international actor. It is an American company subject to US law and continuing US supervision. In both Island of Palmas and the Pedra Branca Dispute, corporations acting under national authorisation and regulation established sovereign titles for their respective states. A future attempt by SpaceX to act on its Terms could be received by other states, either legally or politically, as an American colonisation of Mars.</w:t>
      </w:r>
    </w:p>
    <w:p w14:paraId="71B8874D"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Concerns and conclusions</w:t>
      </w:r>
    </w:p>
    <w:p w14:paraId="4F2B7854" w14:textId="77777777" w:rsidR="00631DCD" w:rsidRPr="00B36052" w:rsidRDefault="00631DCD" w:rsidP="00631DCD">
      <w:pPr>
        <w:rPr>
          <w:rFonts w:asciiTheme="majorHAnsi" w:hAnsiTheme="majorHAnsi" w:cstheme="majorHAnsi"/>
          <w:sz w:val="12"/>
        </w:rPr>
      </w:pPr>
      <w:r w:rsidRPr="00B36052">
        <w:rPr>
          <w:rFonts w:asciiTheme="majorHAnsi" w:hAnsiTheme="majorHAnsi" w:cstheme="majorHAnsi"/>
          <w:sz w:val="12"/>
        </w:rPr>
        <w:t xml:space="preserve">Three primary concerns emerge from this picture. First, non-appropriation is cardinal for a reason – if breached, international peace and security in space hangs in the balance. </w:t>
      </w:r>
      <w:r w:rsidRPr="00B36052">
        <w:rPr>
          <w:rStyle w:val="StyleUnderline"/>
          <w:rFonts w:asciiTheme="majorHAnsi" w:hAnsiTheme="majorHAnsi" w:cstheme="majorHAnsi"/>
        </w:rPr>
        <w:t xml:space="preserve">Second, even signalling the implementation of a provision so contrary to US obligations without censure risks the international rule of law. </w:t>
      </w:r>
      <w:r w:rsidRPr="00B36052">
        <w:rPr>
          <w:rFonts w:asciiTheme="majorHAnsi" w:hAnsiTheme="majorHAnsi" w:cstheme="majorHAnsi"/>
          <w:sz w:val="12"/>
        </w:rPr>
        <w:t>Finally, and most pragmatically, American vulnerability to future claims by other states should concern American citizens; it is their money, their national reputation on the line.</w:t>
      </w:r>
    </w:p>
    <w:p w14:paraId="51B402F6"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Commercial actors in space present great innovative and developmental potential for all mankind (Aganaba-Jeanty, 2015), but their so-called ‘self-regulatory’ or administrative role should be taken with a healthy scepticism.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01E2660C"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As humanity expands into space, we will need new legal rules and understandings of sovereignty to govern the process (Leib,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recognise and correct the inequities the current rules have created (Craven, 2019) before proposing new ones.</w:t>
      </w:r>
    </w:p>
    <w:p w14:paraId="65718331" w14:textId="77777777" w:rsidR="00631DCD" w:rsidRPr="00B36052" w:rsidRDefault="00631DCD" w:rsidP="00631DCD">
      <w:pPr>
        <w:rPr>
          <w:rFonts w:asciiTheme="majorHAnsi" w:hAnsiTheme="majorHAnsi" w:cstheme="majorHAnsi"/>
          <w:sz w:val="12"/>
          <w:szCs w:val="12"/>
        </w:rPr>
      </w:pPr>
      <w:r w:rsidRPr="00B36052">
        <w:rPr>
          <w:rFonts w:asciiTheme="majorHAnsi" w:hAnsiTheme="majorHAnsi" w:cstheme="majorHAnsi"/>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4EC2EEC8"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Violating i-Law is a form of promise breaking that is non universalizable since it leads to an inconceivable world where everyone lies and there is no conception of truth.</w:t>
      </w:r>
    </w:p>
    <w:p w14:paraId="274F426E"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 xml:space="preserve">1AC – Plan </w:t>
      </w:r>
    </w:p>
    <w:p w14:paraId="26B42C49" w14:textId="05EC5E2B" w:rsidR="00631DCD" w:rsidRPr="00B36052" w:rsidRDefault="00CF454A" w:rsidP="00631DCD">
      <w:pPr>
        <w:pStyle w:val="Heading4"/>
        <w:rPr>
          <w:rFonts w:asciiTheme="majorHAnsi" w:hAnsiTheme="majorHAnsi" w:cstheme="majorHAnsi"/>
        </w:rPr>
      </w:pPr>
      <w:r>
        <w:rPr>
          <w:rFonts w:asciiTheme="majorHAnsi" w:hAnsiTheme="majorHAnsi" w:cstheme="majorHAnsi"/>
        </w:rPr>
        <w:t>Appropriation of space by private entities is unjust</w:t>
      </w:r>
    </w:p>
    <w:p w14:paraId="5A038DAC" w14:textId="42D866FE" w:rsidR="00943D27" w:rsidRDefault="00631DCD" w:rsidP="007D3492">
      <w:pPr>
        <w:pStyle w:val="Heading3"/>
        <w:rPr>
          <w:rFonts w:asciiTheme="majorHAnsi" w:hAnsiTheme="majorHAnsi" w:cstheme="majorHAnsi"/>
        </w:rPr>
      </w:pPr>
      <w:r w:rsidRPr="00B36052">
        <w:rPr>
          <w:rFonts w:asciiTheme="majorHAnsi" w:hAnsiTheme="majorHAnsi" w:cstheme="majorHAnsi"/>
        </w:rPr>
        <w:t>1AC – Adv</w:t>
      </w:r>
    </w:p>
    <w:p w14:paraId="3529B740"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 xml:space="preserve">The Advantage is </w:t>
      </w:r>
      <w:r w:rsidRPr="00110228">
        <w:rPr>
          <w:rFonts w:asciiTheme="majorHAnsi" w:hAnsiTheme="majorHAnsi" w:cstheme="majorHAnsi"/>
          <w:u w:val="single"/>
        </w:rPr>
        <w:t>Primacy</w:t>
      </w:r>
      <w:r w:rsidRPr="00110228">
        <w:rPr>
          <w:rFonts w:asciiTheme="majorHAnsi" w:hAnsiTheme="majorHAnsi" w:cstheme="majorHAnsi"/>
        </w:rPr>
        <w:t>.</w:t>
      </w:r>
    </w:p>
    <w:p w14:paraId="1C67DBE8" w14:textId="77777777" w:rsidR="00396EB1" w:rsidRPr="00110228" w:rsidRDefault="00396EB1" w:rsidP="00396EB1">
      <w:pPr>
        <w:rPr>
          <w:rFonts w:asciiTheme="majorHAnsi" w:hAnsiTheme="majorHAnsi" w:cstheme="majorHAnsi"/>
        </w:rPr>
      </w:pPr>
    </w:p>
    <w:p w14:paraId="576C1BF6"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 xml:space="preserve">1] The US is in the </w:t>
      </w:r>
      <w:r w:rsidRPr="00110228">
        <w:rPr>
          <w:rFonts w:asciiTheme="majorHAnsi" w:hAnsiTheme="majorHAnsi" w:cstheme="majorHAnsi"/>
          <w:u w:val="single"/>
        </w:rPr>
        <w:t>lead now</w:t>
      </w:r>
      <w:r w:rsidRPr="00110228">
        <w:rPr>
          <w:rFonts w:asciiTheme="majorHAnsi" w:hAnsiTheme="majorHAnsi" w:cstheme="majorHAnsi"/>
        </w:rPr>
        <w:t xml:space="preserve"> but China’s set to </w:t>
      </w:r>
      <w:r w:rsidRPr="00110228">
        <w:rPr>
          <w:rFonts w:asciiTheme="majorHAnsi" w:hAnsiTheme="majorHAnsi" w:cstheme="majorHAnsi"/>
          <w:u w:val="single"/>
        </w:rPr>
        <w:t>surpass</w:t>
      </w:r>
      <w:r w:rsidRPr="00110228">
        <w:rPr>
          <w:rFonts w:asciiTheme="majorHAnsi" w:hAnsiTheme="majorHAnsi" w:cstheme="majorHAnsi"/>
        </w:rPr>
        <w:t xml:space="preserve"> – space becomes a new frontier for </w:t>
      </w:r>
      <w:r w:rsidRPr="00110228">
        <w:rPr>
          <w:rFonts w:asciiTheme="majorHAnsi" w:hAnsiTheme="majorHAnsi" w:cstheme="majorHAnsi"/>
          <w:u w:val="single"/>
        </w:rPr>
        <w:t>war, influence, and property</w:t>
      </w:r>
      <w:r w:rsidRPr="00110228">
        <w:rPr>
          <w:rFonts w:asciiTheme="majorHAnsi" w:hAnsiTheme="majorHAnsi" w:cstheme="majorHAnsi"/>
        </w:rPr>
        <w:t xml:space="preserve">. </w:t>
      </w:r>
    </w:p>
    <w:p w14:paraId="69798D8C" w14:textId="77777777" w:rsidR="00396EB1" w:rsidRPr="00110228" w:rsidRDefault="00396EB1" w:rsidP="00396EB1">
      <w:pPr>
        <w:rPr>
          <w:rFonts w:asciiTheme="majorHAnsi" w:hAnsiTheme="majorHAnsi" w:cstheme="majorHAnsi"/>
          <w:sz w:val="18"/>
          <w:szCs w:val="18"/>
        </w:rPr>
      </w:pPr>
      <w:r w:rsidRPr="00110228">
        <w:rPr>
          <w:rFonts w:asciiTheme="majorHAnsi" w:eastAsiaTheme="majorEastAsia" w:hAnsiTheme="majorHAnsi" w:cstheme="majorHAnsi"/>
          <w:b/>
          <w:iCs/>
          <w:sz w:val="26"/>
        </w:rPr>
        <w:t>Kharpal 21</w:t>
      </w:r>
      <w:r w:rsidRPr="00110228">
        <w:rPr>
          <w:rFonts w:asciiTheme="majorHAnsi" w:hAnsiTheme="majorHAnsi" w:cstheme="majorHAnsi"/>
        </w:rPr>
        <w:t xml:space="preserve"> </w:t>
      </w:r>
      <w:r w:rsidRPr="00110228">
        <w:rPr>
          <w:rFonts w:asciiTheme="majorHAnsi" w:hAnsiTheme="majorHAnsi" w:cstheme="majorHAnsi"/>
          <w:sz w:val="18"/>
          <w:szCs w:val="18"/>
        </w:rPr>
        <w:t xml:space="preserve">[Arjun Kharpal, 5-29-2021, “China once said it couldn’t put a potato in space. Now it’s eyeing Mars,” CNBC, </w:t>
      </w:r>
      <w:hyperlink r:id="rId14" w:history="1">
        <w:r w:rsidRPr="00110228">
          <w:rPr>
            <w:rStyle w:val="Hyperlink"/>
            <w:rFonts w:asciiTheme="majorHAnsi" w:hAnsiTheme="majorHAnsi" w:cstheme="majorHAnsi"/>
            <w:sz w:val="18"/>
            <w:szCs w:val="18"/>
          </w:rPr>
          <w:t>https://www.cnbc.com/2021/06/30/china-space-goals-ccp-100th-anniversary.html //</w:t>
        </w:r>
      </w:hyperlink>
      <w:r w:rsidRPr="00110228">
        <w:rPr>
          <w:rFonts w:asciiTheme="majorHAnsi" w:hAnsiTheme="majorHAnsi" w:cstheme="majorHAnsi"/>
          <w:sz w:val="18"/>
          <w:szCs w:val="18"/>
        </w:rPr>
        <w:t xml:space="preserve"> JB]</w:t>
      </w:r>
    </w:p>
    <w:p w14:paraId="77382440" w14:textId="77777777" w:rsidR="00396EB1" w:rsidRPr="00110228" w:rsidRDefault="00396EB1" w:rsidP="00396EB1">
      <w:pPr>
        <w:rPr>
          <w:rFonts w:asciiTheme="majorHAnsi" w:hAnsiTheme="majorHAnsi" w:cstheme="majorHAnsi"/>
          <w:u w:val="single"/>
        </w:rPr>
      </w:pPr>
      <w:r w:rsidRPr="00110228">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110228">
        <w:rPr>
          <w:rFonts w:asciiTheme="majorHAnsi" w:hAnsiTheme="majorHAnsi" w:cstheme="majorHAnsi"/>
          <w:u w:val="single"/>
        </w:rPr>
        <w:t>Chinese Communist Party (</w:t>
      </w:r>
      <w:r w:rsidRPr="00110228">
        <w:rPr>
          <w:rFonts w:asciiTheme="majorHAnsi" w:hAnsiTheme="majorHAnsi" w:cstheme="majorHAnsi"/>
          <w:b/>
          <w:bCs/>
          <w:u w:val="single"/>
        </w:rPr>
        <w:t>CCP</w:t>
      </w:r>
      <w:r w:rsidRPr="00110228">
        <w:rPr>
          <w:rFonts w:asciiTheme="majorHAnsi" w:hAnsiTheme="majorHAnsi" w:cstheme="majorHAnsi"/>
          <w:u w:val="single"/>
        </w:rPr>
        <w:t xml:space="preserve">), reportedly </w:t>
      </w:r>
      <w:r w:rsidRPr="00110228">
        <w:rPr>
          <w:rFonts w:asciiTheme="majorHAnsi" w:hAnsiTheme="majorHAnsi" w:cstheme="majorHAnsi"/>
          <w:b/>
          <w:bCs/>
          <w:u w:val="single"/>
        </w:rPr>
        <w:t>said</w:t>
      </w:r>
      <w:r w:rsidRPr="00110228">
        <w:rPr>
          <w:rFonts w:asciiTheme="majorHAnsi" w:hAnsiTheme="majorHAnsi" w:cstheme="majorHAnsi"/>
          <w:u w:val="single"/>
        </w:rPr>
        <w:t>: “</w:t>
      </w:r>
      <w:r w:rsidRPr="00110228">
        <w:rPr>
          <w:rFonts w:asciiTheme="majorHAnsi" w:hAnsiTheme="majorHAnsi" w:cstheme="majorHAnsi"/>
          <w:b/>
          <w:bCs/>
          <w:u w:val="single"/>
        </w:rPr>
        <w:t>China cannot even put a potato in space</w:t>
      </w:r>
      <w:r w:rsidRPr="00110228">
        <w:rPr>
          <w:rFonts w:asciiTheme="majorHAnsi" w:hAnsiTheme="majorHAnsi" w:cstheme="majorHAnsi"/>
          <w:u w:val="single"/>
        </w:rPr>
        <w:t>.”</w:t>
      </w:r>
      <w:r w:rsidRPr="00110228">
        <w:rPr>
          <w:rFonts w:asciiTheme="majorHAnsi" w:hAnsiTheme="majorHAnsi" w:cstheme="majorHAnsi"/>
          <w:sz w:val="16"/>
        </w:rPr>
        <w:t xml:space="preserve"> Fast forward more than six decades and President </w:t>
      </w:r>
      <w:hyperlink r:id="rId15" w:history="1">
        <w:r w:rsidRPr="00110228">
          <w:rPr>
            <w:rFonts w:asciiTheme="majorHAnsi" w:hAnsiTheme="majorHAnsi" w:cstheme="majorHAnsi"/>
            <w:b/>
            <w:bCs/>
            <w:u w:val="single"/>
          </w:rPr>
          <w:t>Xi</w:t>
        </w:r>
        <w:r w:rsidRPr="00110228">
          <w:rPr>
            <w:rFonts w:asciiTheme="majorHAnsi" w:hAnsiTheme="majorHAnsi" w:cstheme="majorHAnsi"/>
            <w:u w:val="single"/>
          </w:rPr>
          <w:t xml:space="preserve"> Jinping</w:t>
        </w:r>
      </w:hyperlink>
      <w:r w:rsidRPr="00110228">
        <w:rPr>
          <w:rFonts w:asciiTheme="majorHAnsi" w:hAnsiTheme="majorHAnsi" w:cstheme="majorHAnsi"/>
          <w:u w:val="single"/>
        </w:rPr>
        <w:t xml:space="preserve">, China’s current leader, </w:t>
      </w:r>
      <w:r w:rsidRPr="00110228">
        <w:rPr>
          <w:rFonts w:asciiTheme="majorHAnsi" w:hAnsiTheme="majorHAnsi" w:cstheme="majorHAnsi"/>
          <w:b/>
          <w:bCs/>
          <w:u w:val="single"/>
        </w:rPr>
        <w:t>is seen congratulating</w:t>
      </w:r>
      <w:r w:rsidRPr="00110228">
        <w:rPr>
          <w:rFonts w:asciiTheme="majorHAnsi" w:hAnsiTheme="majorHAnsi" w:cstheme="majorHAnsi"/>
          <w:u w:val="single"/>
        </w:rPr>
        <w:t> </w:t>
      </w:r>
      <w:hyperlink r:id="rId16" w:history="1">
        <w:r w:rsidRPr="00110228">
          <w:rPr>
            <w:rFonts w:asciiTheme="majorHAnsi" w:hAnsiTheme="majorHAnsi" w:cstheme="majorHAnsi"/>
            <w:u w:val="single"/>
          </w:rPr>
          <w:t xml:space="preserve">three </w:t>
        </w:r>
        <w:r w:rsidRPr="00110228">
          <w:rPr>
            <w:rFonts w:asciiTheme="majorHAnsi" w:hAnsiTheme="majorHAnsi" w:cstheme="majorHAnsi"/>
            <w:b/>
            <w:bCs/>
            <w:u w:val="single"/>
          </w:rPr>
          <w:t>astronauts</w:t>
        </w:r>
        <w:r w:rsidRPr="00110228">
          <w:rPr>
            <w:rFonts w:asciiTheme="majorHAnsi" w:hAnsiTheme="majorHAnsi" w:cstheme="majorHAnsi"/>
            <w:u w:val="single"/>
          </w:rPr>
          <w:t xml:space="preserve"> who were sent</w:t>
        </w:r>
      </w:hyperlink>
      <w:r w:rsidRPr="00110228">
        <w:rPr>
          <w:rFonts w:asciiTheme="majorHAnsi" w:hAnsiTheme="majorHAnsi" w:cstheme="majorHAnsi"/>
          <w:u w:val="single"/>
        </w:rPr>
        <w:t xml:space="preserve"> to the country’s own </w:t>
      </w:r>
      <w:r w:rsidRPr="00110228">
        <w:rPr>
          <w:rFonts w:asciiTheme="majorHAnsi" w:hAnsiTheme="majorHAnsi" w:cstheme="majorHAnsi"/>
          <w:b/>
          <w:bCs/>
          <w:u w:val="single"/>
        </w:rPr>
        <w:t>space station</w:t>
      </w:r>
      <w:r w:rsidRPr="00110228">
        <w:rPr>
          <w:rFonts w:asciiTheme="majorHAnsi" w:hAnsiTheme="majorHAnsi" w:cstheme="majorHAnsi"/>
          <w:u w:val="single"/>
        </w:rPr>
        <w:t xml:space="preserve"> earlier this month</w:t>
      </w:r>
      <w:r w:rsidRPr="00110228">
        <w:rPr>
          <w:rFonts w:asciiTheme="majorHAnsi" w:hAnsiTheme="majorHAnsi" w:cstheme="majorHAnsi"/>
          <w:sz w:val="16"/>
        </w:rPr>
        <w:t>. Since Mao’s comments, </w:t>
      </w:r>
      <w:hyperlink r:id="rId17" w:history="1">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has </w:t>
        </w:r>
        <w:r w:rsidRPr="00110228">
          <w:rPr>
            <w:rFonts w:asciiTheme="majorHAnsi" w:hAnsiTheme="majorHAnsi" w:cstheme="majorHAnsi"/>
            <w:b/>
            <w:bCs/>
            <w:highlight w:val="green"/>
            <w:u w:val="single"/>
          </w:rPr>
          <w:t>launched satellites</w:t>
        </w:r>
      </w:hyperlink>
      <w:r w:rsidRPr="00110228">
        <w:rPr>
          <w:rFonts w:asciiTheme="majorHAnsi" w:hAnsiTheme="majorHAnsi" w:cstheme="majorHAnsi"/>
          <w:u w:val="single"/>
        </w:rPr>
        <w:t xml:space="preserve">, sent humans to space and is </w:t>
      </w:r>
      <w:r w:rsidRPr="00110228">
        <w:rPr>
          <w:rFonts w:asciiTheme="majorHAnsi" w:hAnsiTheme="majorHAnsi" w:cstheme="majorHAnsi"/>
          <w:b/>
          <w:bCs/>
          <w:u w:val="single"/>
        </w:rPr>
        <w:t>now </w:t>
      </w:r>
      <w:hyperlink r:id="rId18" w:history="1">
        <w:r w:rsidRPr="00110228">
          <w:rPr>
            <w:rFonts w:asciiTheme="majorHAnsi" w:hAnsiTheme="majorHAnsi" w:cstheme="majorHAnsi"/>
            <w:b/>
            <w:bCs/>
            <w:highlight w:val="green"/>
            <w:u w:val="single"/>
          </w:rPr>
          <w:t>planning</w:t>
        </w:r>
        <w:r w:rsidRPr="00110228">
          <w:rPr>
            <w:rFonts w:asciiTheme="majorHAnsi" w:hAnsiTheme="majorHAnsi" w:cstheme="majorHAnsi"/>
            <w:b/>
            <w:bCs/>
            <w:u w:val="single"/>
          </w:rPr>
          <w:t xml:space="preserve"> to build a </w:t>
        </w:r>
        <w:r w:rsidRPr="00110228">
          <w:rPr>
            <w:rFonts w:asciiTheme="majorHAnsi" w:hAnsiTheme="majorHAnsi" w:cstheme="majorHAnsi"/>
            <w:b/>
            <w:bCs/>
            <w:highlight w:val="green"/>
            <w:u w:val="single"/>
          </w:rPr>
          <w:t>base on Mars</w:t>
        </w:r>
      </w:hyperlink>
      <w:r w:rsidRPr="00110228">
        <w:rPr>
          <w:rFonts w:asciiTheme="majorHAnsi" w:hAnsiTheme="majorHAnsi" w:cstheme="majorHAnsi"/>
          <w:b/>
          <w:bCs/>
          <w:u w:val="single"/>
        </w:rPr>
        <w:t>, achievements</w:t>
      </w:r>
      <w:r w:rsidRPr="00110228">
        <w:rPr>
          <w:rFonts w:asciiTheme="majorHAnsi" w:hAnsiTheme="majorHAnsi" w:cstheme="majorHAnsi"/>
          <w:u w:val="single"/>
        </w:rPr>
        <w:t xml:space="preserve"> and ambitions Beijing has highlighted as the</w:t>
      </w:r>
      <w:r w:rsidRPr="00110228">
        <w:rPr>
          <w:rFonts w:asciiTheme="majorHAnsi" w:hAnsiTheme="majorHAnsi" w:cstheme="majorHAnsi"/>
          <w:b/>
          <w:bCs/>
          <w:u w:val="single"/>
        </w:rPr>
        <w:t xml:space="preserve"> </w:t>
      </w:r>
      <w:r w:rsidRPr="00110228">
        <w:rPr>
          <w:rFonts w:asciiTheme="majorHAnsi" w:hAnsiTheme="majorHAnsi" w:cstheme="majorHAnsi"/>
          <w:b/>
          <w:bCs/>
          <w:highlight w:val="green"/>
          <w:u w:val="single"/>
        </w:rPr>
        <w:t>centennial of the CCP’s</w:t>
      </w:r>
      <w:r w:rsidRPr="00110228">
        <w:rPr>
          <w:rFonts w:asciiTheme="majorHAnsi" w:hAnsiTheme="majorHAnsi" w:cstheme="majorHAnsi"/>
          <w:b/>
          <w:bCs/>
          <w:u w:val="single"/>
        </w:rPr>
        <w:t xml:space="preserve"> founding </w:t>
      </w:r>
      <w:r w:rsidRPr="00110228">
        <w:rPr>
          <w:rFonts w:asciiTheme="majorHAnsi" w:hAnsiTheme="majorHAnsi" w:cstheme="majorHAnsi"/>
          <w:b/>
          <w:bCs/>
          <w:highlight w:val="green"/>
          <w:u w:val="single"/>
        </w:rPr>
        <w:t>approaches</w:t>
      </w:r>
      <w:r w:rsidRPr="00110228">
        <w:rPr>
          <w:rFonts w:asciiTheme="majorHAnsi" w:hAnsiTheme="majorHAnsi" w:cstheme="majorHAnsi"/>
          <w:highlight w:val="green"/>
          <w:u w:val="single"/>
        </w:rPr>
        <w:t>. Space</w:t>
      </w:r>
      <w:r w:rsidRPr="00110228">
        <w:rPr>
          <w:rFonts w:asciiTheme="majorHAnsi" w:hAnsiTheme="majorHAnsi" w:cstheme="majorHAnsi"/>
          <w:u w:val="single"/>
        </w:rPr>
        <w:t xml:space="preserve"> is now another</w:t>
      </w:r>
      <w:r w:rsidRPr="00110228">
        <w:rPr>
          <w:rFonts w:asciiTheme="majorHAnsi" w:hAnsiTheme="majorHAnsi" w:cstheme="majorHAnsi"/>
          <w:b/>
          <w:bCs/>
          <w:u w:val="single"/>
        </w:rPr>
        <w:t xml:space="preserve"> </w:t>
      </w:r>
      <w:r w:rsidRPr="00110228">
        <w:rPr>
          <w:rFonts w:asciiTheme="majorHAnsi" w:hAnsiTheme="majorHAnsi" w:cstheme="majorHAnsi"/>
          <w:b/>
          <w:bCs/>
          <w:highlight w:val="green"/>
          <w:u w:val="single"/>
        </w:rPr>
        <w:t>battleground between the U.S. and China</w:t>
      </w:r>
      <w:r w:rsidRPr="00110228">
        <w:rPr>
          <w:rFonts w:asciiTheme="majorHAnsi" w:hAnsiTheme="majorHAnsi" w:cstheme="majorHAnsi"/>
          <w:u w:val="single"/>
        </w:rPr>
        <w:t xml:space="preserve"> amid a </w:t>
      </w:r>
      <w:r w:rsidRPr="00110228">
        <w:rPr>
          <w:rFonts w:asciiTheme="majorHAnsi" w:hAnsiTheme="majorHAnsi" w:cstheme="majorHAnsi"/>
          <w:b/>
          <w:bCs/>
          <w:u w:val="single"/>
        </w:rPr>
        <w:t>broader technological rivalry for supremacy</w:t>
      </w:r>
      <w:r w:rsidRPr="00110228">
        <w:rPr>
          <w:rFonts w:asciiTheme="majorHAnsi" w:hAnsiTheme="majorHAnsi" w:cstheme="majorHAnsi"/>
          <w:u w:val="single"/>
        </w:rPr>
        <w:t xml:space="preserve">, one that could have </w:t>
      </w:r>
      <w:r w:rsidRPr="00110228">
        <w:rPr>
          <w:rFonts w:asciiTheme="majorHAnsi" w:hAnsiTheme="majorHAnsi" w:cstheme="majorHAnsi"/>
          <w:b/>
          <w:bCs/>
          <w:u w:val="single"/>
        </w:rPr>
        <w:t xml:space="preserve">scientific and </w:t>
      </w:r>
      <w:r w:rsidRPr="00110228">
        <w:rPr>
          <w:rFonts w:asciiTheme="majorHAnsi" w:hAnsiTheme="majorHAnsi" w:cstheme="majorHAnsi"/>
          <w:b/>
          <w:bCs/>
          <w:highlight w:val="green"/>
          <w:u w:val="single"/>
        </w:rPr>
        <w:t>military implications on Earth</w:t>
      </w:r>
      <w:r w:rsidRPr="00110228">
        <w:rPr>
          <w:rFonts w:asciiTheme="majorHAnsi" w:hAnsiTheme="majorHAnsi" w:cstheme="majorHAnsi"/>
          <w:u w:val="single"/>
        </w:rPr>
        <w:t xml:space="preserve">. “President </w:t>
      </w:r>
      <w:r w:rsidRPr="00110228">
        <w:rPr>
          <w:rFonts w:asciiTheme="majorHAnsi" w:hAnsiTheme="majorHAnsi" w:cstheme="majorHAnsi"/>
          <w:b/>
          <w:bCs/>
          <w:highlight w:val="green"/>
          <w:u w:val="single"/>
        </w:rPr>
        <w:t>Xi</w:t>
      </w:r>
      <w:r w:rsidRPr="00110228">
        <w:rPr>
          <w:rFonts w:asciiTheme="majorHAnsi" w:hAnsiTheme="majorHAnsi" w:cstheme="majorHAnsi"/>
          <w:u w:val="single"/>
        </w:rPr>
        <w:t xml:space="preserve"> Jinping has </w:t>
      </w:r>
      <w:r w:rsidRPr="00110228">
        <w:rPr>
          <w:rFonts w:asciiTheme="majorHAnsi" w:hAnsiTheme="majorHAnsi" w:cstheme="majorHAnsi"/>
          <w:b/>
          <w:bCs/>
          <w:highlight w:val="green"/>
          <w:u w:val="single"/>
        </w:rPr>
        <w:t>declared</w:t>
      </w:r>
      <w:r w:rsidRPr="00110228">
        <w:rPr>
          <w:rFonts w:asciiTheme="majorHAnsi" w:hAnsiTheme="majorHAnsi" w:cstheme="majorHAnsi"/>
          <w:b/>
          <w:bCs/>
          <w:u w:val="single"/>
        </w:rPr>
        <w:t xml:space="preserve"> that </w:t>
      </w:r>
      <w:r w:rsidRPr="00110228">
        <w:rPr>
          <w:rFonts w:asciiTheme="majorHAnsi" w:hAnsiTheme="majorHAnsi" w:cstheme="majorHAnsi"/>
          <w:b/>
          <w:bCs/>
          <w:highlight w:val="green"/>
          <w:u w:val="single"/>
        </w:rPr>
        <w:t>China’s</w:t>
      </w:r>
      <w:r w:rsidRPr="00110228">
        <w:rPr>
          <w:rFonts w:asciiTheme="majorHAnsi" w:hAnsiTheme="majorHAnsi" w:cstheme="majorHAnsi"/>
          <w:b/>
          <w:bCs/>
          <w:u w:val="single"/>
        </w:rPr>
        <w:t xml:space="preserve"> ‘Space </w:t>
      </w:r>
      <w:r w:rsidRPr="00110228">
        <w:rPr>
          <w:rFonts w:asciiTheme="majorHAnsi" w:hAnsiTheme="majorHAnsi" w:cstheme="majorHAnsi"/>
          <w:b/>
          <w:bCs/>
          <w:highlight w:val="green"/>
          <w:u w:val="single"/>
        </w:rPr>
        <w:t>Dream</w:t>
      </w:r>
      <w:r w:rsidRPr="00110228">
        <w:rPr>
          <w:rFonts w:asciiTheme="majorHAnsi" w:hAnsiTheme="majorHAnsi" w:cstheme="majorHAnsi"/>
          <w:b/>
          <w:bCs/>
          <w:u w:val="single"/>
        </w:rPr>
        <w:t xml:space="preserve">’ is to </w:t>
      </w:r>
      <w:r w:rsidRPr="00110228">
        <w:rPr>
          <w:rFonts w:asciiTheme="majorHAnsi" w:hAnsiTheme="majorHAnsi" w:cstheme="majorHAnsi"/>
          <w:b/>
          <w:bCs/>
          <w:highlight w:val="green"/>
          <w:u w:val="single"/>
        </w:rPr>
        <w:t>overtake all nations</w:t>
      </w:r>
      <w:r w:rsidRPr="00110228">
        <w:rPr>
          <w:rFonts w:asciiTheme="majorHAnsi" w:hAnsiTheme="majorHAnsi" w:cstheme="majorHAnsi"/>
          <w:b/>
          <w:bCs/>
          <w:u w:val="single"/>
        </w:rPr>
        <w:t xml:space="preserve"> and become the leading space power by 2045</w:t>
      </w:r>
      <w:r w:rsidRPr="00110228">
        <w:rPr>
          <w:rFonts w:asciiTheme="majorHAnsi" w:hAnsiTheme="majorHAnsi" w:cstheme="majorHAnsi"/>
          <w:sz w:val="16"/>
        </w:rPr>
        <w:t>,” said Christopher Newman, professor of space law and policy at the U.K.’s Northumbria University. “</w:t>
      </w:r>
      <w:r w:rsidRPr="00110228">
        <w:rPr>
          <w:rFonts w:asciiTheme="majorHAnsi" w:hAnsiTheme="majorHAnsi" w:cstheme="majorHAnsi"/>
          <w:u w:val="single"/>
        </w:rPr>
        <w:t xml:space="preserve">This all feeds into </w:t>
      </w:r>
      <w:r w:rsidRPr="00110228">
        <w:rPr>
          <w:rFonts w:asciiTheme="majorHAnsi" w:hAnsiTheme="majorHAnsi" w:cstheme="majorHAnsi"/>
          <w:b/>
          <w:bCs/>
          <w:u w:val="single"/>
        </w:rPr>
        <w:t>China’s ambition to be the world’s single science and technology superpower</w:t>
      </w:r>
      <w:r w:rsidRPr="00110228">
        <w:rPr>
          <w:rFonts w:asciiTheme="majorHAnsi" w:hAnsiTheme="majorHAnsi" w:cstheme="majorHAnsi"/>
          <w:sz w:val="16"/>
        </w:rPr>
        <w:t>.” In March, </w:t>
      </w:r>
      <w:hyperlink r:id="rId19" w:history="1">
        <w:r w:rsidRPr="00110228">
          <w:rPr>
            <w:rFonts w:asciiTheme="majorHAnsi" w:hAnsiTheme="majorHAnsi" w:cstheme="majorHAnsi"/>
            <w:u w:val="single"/>
          </w:rPr>
          <w:t>China highlighted space as a “frontier technology”</w:t>
        </w:r>
      </w:hyperlink>
      <w:r w:rsidRPr="00110228">
        <w:rPr>
          <w:rFonts w:asciiTheme="majorHAnsi" w:hAnsiTheme="majorHAnsi" w:cstheme="majorHAnsi"/>
          <w:u w:val="single"/>
        </w:rPr>
        <w:t> it would focus on and research into the “origin and evolution of the universe.”</w:t>
      </w:r>
      <w:r w:rsidRPr="00110228">
        <w:rPr>
          <w:rFonts w:asciiTheme="majorHAnsi" w:hAnsiTheme="majorHAnsi" w:cstheme="majorHAnsi"/>
          <w:sz w:val="16"/>
        </w:rPr>
        <w:t xml:space="preserve"> But there are other implications too. “</w:t>
      </w:r>
      <w:r w:rsidRPr="00110228">
        <w:rPr>
          <w:rFonts w:asciiTheme="majorHAnsi" w:hAnsiTheme="majorHAnsi" w:cstheme="majorHAnsi"/>
          <w:u w:val="single"/>
        </w:rPr>
        <w:t>It is important for China and the US because it can advance </w:t>
      </w:r>
      <w:r w:rsidRPr="00110228">
        <w:rPr>
          <w:rFonts w:asciiTheme="majorHAnsi" w:hAnsiTheme="majorHAnsi" w:cstheme="majorHAnsi"/>
          <w:b/>
          <w:bCs/>
          <w:highlight w:val="green"/>
          <w:u w:val="single"/>
        </w:rPr>
        <w:t>technological development</w:t>
      </w:r>
      <w:r w:rsidRPr="00110228">
        <w:rPr>
          <w:rFonts w:asciiTheme="majorHAnsi" w:hAnsiTheme="majorHAnsi" w:cstheme="majorHAnsi"/>
          <w:u w:val="single"/>
        </w:rPr>
        <w:t>”</w:t>
      </w:r>
      <w:r w:rsidRPr="00110228">
        <w:rPr>
          <w:rFonts w:asciiTheme="majorHAnsi" w:hAnsiTheme="majorHAnsi" w:cstheme="majorHAnsi"/>
          <w:sz w:val="16"/>
        </w:rPr>
        <w:t xml:space="preserve"> in areas such as “</w:t>
      </w:r>
      <w:r w:rsidRPr="00110228">
        <w:rPr>
          <w:rFonts w:asciiTheme="majorHAnsi" w:hAnsiTheme="majorHAnsi" w:cstheme="majorHAnsi"/>
          <w:b/>
          <w:bCs/>
          <w:highlight w:val="green"/>
          <w:u w:val="single"/>
        </w:rPr>
        <w:t>national security</w:t>
      </w:r>
      <w:r w:rsidRPr="00110228">
        <w:rPr>
          <w:rFonts w:asciiTheme="majorHAnsi" w:hAnsiTheme="majorHAnsi" w:cstheme="majorHAnsi"/>
          <w:highlight w:val="green"/>
          <w:u w:val="single"/>
        </w:rPr>
        <w:t xml:space="preserve"> and</w:t>
      </w:r>
      <w:r w:rsidRPr="00110228">
        <w:rPr>
          <w:rFonts w:asciiTheme="majorHAnsi" w:hAnsiTheme="majorHAnsi" w:cstheme="majorHAnsi"/>
          <w:u w:val="single"/>
        </w:rPr>
        <w:t xml:space="preserve"> some </w:t>
      </w:r>
      <w:r w:rsidRPr="00110228">
        <w:rPr>
          <w:rFonts w:asciiTheme="majorHAnsi" w:hAnsiTheme="majorHAnsi" w:cstheme="majorHAnsi"/>
          <w:b/>
          <w:bCs/>
          <w:highlight w:val="green"/>
          <w:u w:val="single"/>
        </w:rPr>
        <w:t>socioeconomic development</w:t>
      </w:r>
      <w:r w:rsidRPr="00110228">
        <w:rPr>
          <w:rFonts w:asciiTheme="majorHAnsi" w:hAnsiTheme="majorHAnsi" w:cstheme="majorHAnsi"/>
          <w:sz w:val="16"/>
        </w:rPr>
        <w:t xml:space="preserve">,” according to Sa’id Mosteshar, director of the London Institute of Space Policy and Law, and research fellow Christoph Beischl. While experts doubt it could spiral into war in space, </w:t>
      </w:r>
      <w:r w:rsidRPr="00110228">
        <w:rPr>
          <w:rFonts w:asciiTheme="majorHAnsi" w:hAnsiTheme="majorHAnsi" w:cstheme="majorHAnsi"/>
          <w:b/>
          <w:bCs/>
          <w:highlight w:val="green"/>
          <w:u w:val="single"/>
        </w:rPr>
        <w:t>extra-terrestrial activities</w:t>
      </w:r>
      <w:r w:rsidRPr="00110228">
        <w:rPr>
          <w:rFonts w:asciiTheme="majorHAnsi" w:hAnsiTheme="majorHAnsi" w:cstheme="majorHAnsi"/>
          <w:u w:val="single"/>
        </w:rPr>
        <w:t xml:space="preserve"> can </w:t>
      </w:r>
      <w:r w:rsidRPr="00110228">
        <w:rPr>
          <w:rFonts w:asciiTheme="majorHAnsi" w:hAnsiTheme="majorHAnsi" w:cstheme="majorHAnsi"/>
          <w:highlight w:val="green"/>
          <w:u w:val="single"/>
        </w:rPr>
        <w:t xml:space="preserve">support </w:t>
      </w:r>
      <w:r w:rsidRPr="00110228">
        <w:rPr>
          <w:rFonts w:asciiTheme="majorHAnsi" w:hAnsiTheme="majorHAnsi" w:cstheme="majorHAnsi"/>
          <w:b/>
          <w:bCs/>
          <w:highlight w:val="green"/>
          <w:u w:val="single"/>
        </w:rPr>
        <w:t>military</w:t>
      </w:r>
      <w:r w:rsidRPr="00110228">
        <w:rPr>
          <w:rFonts w:asciiTheme="majorHAnsi" w:hAnsiTheme="majorHAnsi" w:cstheme="majorHAnsi"/>
          <w:b/>
          <w:bCs/>
          <w:u w:val="single"/>
        </w:rPr>
        <w:t xml:space="preserve"> operations </w:t>
      </w:r>
      <w:r w:rsidRPr="00110228">
        <w:rPr>
          <w:rFonts w:asciiTheme="majorHAnsi" w:hAnsiTheme="majorHAnsi" w:cstheme="majorHAnsi"/>
          <w:b/>
          <w:bCs/>
          <w:highlight w:val="green"/>
          <w:u w:val="single"/>
        </w:rPr>
        <w:t>on Earth</w:t>
      </w:r>
      <w:r w:rsidRPr="00110228">
        <w:rPr>
          <w:rFonts w:asciiTheme="majorHAnsi" w:hAnsiTheme="majorHAnsi" w:cstheme="majorHAnsi"/>
          <w:sz w:val="16"/>
        </w:rPr>
        <w:t xml:space="preserve">. Space achievements are also about the optics. </w:t>
      </w:r>
      <w:r w:rsidRPr="00110228">
        <w:rPr>
          <w:rFonts w:asciiTheme="majorHAnsi" w:hAnsiTheme="majorHAnsi" w:cstheme="majorHAnsi"/>
          <w:u w:val="single"/>
        </w:rPr>
        <w:t xml:space="preserve">Through </w:t>
      </w:r>
      <w:r w:rsidRPr="00110228">
        <w:rPr>
          <w:rFonts w:asciiTheme="majorHAnsi" w:hAnsiTheme="majorHAnsi" w:cstheme="majorHAnsi"/>
          <w:b/>
          <w:bCs/>
          <w:highlight w:val="green"/>
          <w:u w:val="single"/>
        </w:rPr>
        <w:t>space exploration</w:t>
      </w:r>
      <w:r w:rsidRPr="00110228">
        <w:rPr>
          <w:rFonts w:asciiTheme="majorHAnsi" w:hAnsiTheme="majorHAnsi" w:cstheme="majorHAnsi"/>
          <w:u w:val="single"/>
        </w:rPr>
        <w:t xml:space="preserve"> to the Moon or to Mars, “China and the U.S. display their technological sophistication to the domestic audience and the world, </w:t>
      </w:r>
      <w:r w:rsidRPr="00110228">
        <w:rPr>
          <w:rFonts w:asciiTheme="majorHAnsi" w:hAnsiTheme="majorHAnsi" w:cstheme="majorHAnsi"/>
          <w:highlight w:val="green"/>
          <w:u w:val="single"/>
        </w:rPr>
        <w:t>increasing</w:t>
      </w:r>
      <w:r w:rsidRPr="00110228">
        <w:rPr>
          <w:rFonts w:asciiTheme="majorHAnsi" w:hAnsiTheme="majorHAnsi" w:cstheme="majorHAnsi"/>
          <w:u w:val="single"/>
        </w:rPr>
        <w:t xml:space="preserve"> their </w:t>
      </w:r>
      <w:r w:rsidRPr="00110228">
        <w:rPr>
          <w:rFonts w:asciiTheme="majorHAnsi" w:hAnsiTheme="majorHAnsi" w:cstheme="majorHAnsi"/>
          <w:highlight w:val="green"/>
          <w:u w:val="single"/>
        </w:rPr>
        <w:t>domestic</w:t>
      </w:r>
      <w:r w:rsidRPr="00110228">
        <w:rPr>
          <w:rFonts w:asciiTheme="majorHAnsi" w:hAnsiTheme="majorHAnsi" w:cstheme="majorHAnsi"/>
          <w:u w:val="single"/>
        </w:rPr>
        <w:t xml:space="preserve"> and </w:t>
      </w:r>
      <w:r w:rsidRPr="00110228">
        <w:rPr>
          <w:rFonts w:asciiTheme="majorHAnsi" w:hAnsiTheme="majorHAnsi" w:cstheme="majorHAnsi"/>
          <w:b/>
          <w:bCs/>
          <w:u w:val="single"/>
        </w:rPr>
        <w:t xml:space="preserve">international </w:t>
      </w:r>
      <w:r w:rsidRPr="00110228">
        <w:rPr>
          <w:rFonts w:asciiTheme="majorHAnsi" w:hAnsiTheme="majorHAnsi" w:cstheme="majorHAnsi"/>
          <w:b/>
          <w:bCs/>
          <w:highlight w:val="green"/>
          <w:u w:val="single"/>
        </w:rPr>
        <w:t>prestige</w:t>
      </w:r>
      <w:r w:rsidRPr="00110228">
        <w:rPr>
          <w:rFonts w:asciiTheme="majorHAnsi" w:hAnsiTheme="majorHAnsi" w:cstheme="majorHAnsi"/>
          <w:b/>
          <w:bCs/>
          <w:u w:val="single"/>
        </w:rPr>
        <w:t>, domestic legitimacy</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 xml:space="preserve">and </w:t>
      </w:r>
      <w:r w:rsidRPr="00110228">
        <w:rPr>
          <w:rFonts w:asciiTheme="majorHAnsi" w:hAnsiTheme="majorHAnsi" w:cstheme="majorHAnsi"/>
          <w:b/>
          <w:bCs/>
          <w:highlight w:val="green"/>
          <w:u w:val="single"/>
        </w:rPr>
        <w:t>international influence</w:t>
      </w:r>
      <w:r w:rsidRPr="00110228">
        <w:rPr>
          <w:rFonts w:asciiTheme="majorHAnsi" w:hAnsiTheme="majorHAnsi" w:cstheme="majorHAnsi"/>
          <w:u w:val="single"/>
        </w:rPr>
        <w:t>,”</w:t>
      </w:r>
      <w:r w:rsidRPr="00110228">
        <w:rPr>
          <w:rFonts w:asciiTheme="majorHAnsi" w:hAnsiTheme="majorHAnsi" w:cstheme="majorHAnsi"/>
          <w:sz w:val="16"/>
        </w:rPr>
        <w:t xml:space="preserve"> Mosteshar and Beischl said. China’s space program kicked off in the late 1950s but it was only recently that the world’s second-largest economy was able to tout major successes. In June last year, </w:t>
      </w:r>
      <w:r w:rsidRPr="00110228">
        <w:rPr>
          <w:rFonts w:asciiTheme="majorHAnsi" w:hAnsiTheme="majorHAnsi" w:cstheme="majorHAnsi"/>
          <w:b/>
          <w:bCs/>
          <w:highlight w:val="green"/>
          <w:u w:val="single"/>
        </w:rPr>
        <w:t>China</w:t>
      </w:r>
      <w:r w:rsidRPr="00110228">
        <w:rPr>
          <w:rFonts w:asciiTheme="majorHAnsi" w:hAnsiTheme="majorHAnsi" w:cstheme="majorHAnsi"/>
          <w:highlight w:val="green"/>
          <w:u w:val="single"/>
        </w:rPr>
        <w:t> </w:t>
      </w:r>
      <w:hyperlink r:id="rId20" w:history="1">
        <w:r w:rsidRPr="00110228">
          <w:rPr>
            <w:rFonts w:asciiTheme="majorHAnsi" w:hAnsiTheme="majorHAnsi" w:cstheme="majorHAnsi"/>
            <w:highlight w:val="green"/>
            <w:u w:val="single"/>
          </w:rPr>
          <w:t>completed</w:t>
        </w:r>
        <w:r w:rsidRPr="00110228">
          <w:rPr>
            <w:rFonts w:asciiTheme="majorHAnsi" w:hAnsiTheme="majorHAnsi" w:cstheme="majorHAnsi"/>
            <w:u w:val="single"/>
          </w:rPr>
          <w:t xml:space="preserve"> its own global </w:t>
        </w:r>
        <w:r w:rsidRPr="00110228">
          <w:rPr>
            <w:rFonts w:asciiTheme="majorHAnsi" w:hAnsiTheme="majorHAnsi" w:cstheme="majorHAnsi"/>
            <w:b/>
            <w:bCs/>
            <w:u w:val="single"/>
          </w:rPr>
          <w:t>satellite</w:t>
        </w:r>
        <w:r w:rsidRPr="00110228">
          <w:rPr>
            <w:rFonts w:asciiTheme="majorHAnsi" w:hAnsiTheme="majorHAnsi" w:cstheme="majorHAnsi"/>
            <w:u w:val="single"/>
          </w:rPr>
          <w:t xml:space="preserve"> navigation system called </w:t>
        </w:r>
        <w:r w:rsidRPr="00110228">
          <w:rPr>
            <w:rFonts w:asciiTheme="majorHAnsi" w:hAnsiTheme="majorHAnsi" w:cstheme="majorHAnsi"/>
            <w:b/>
            <w:bCs/>
            <w:highlight w:val="green"/>
            <w:u w:val="single"/>
          </w:rPr>
          <w:t>Beidou</w:t>
        </w:r>
      </w:hyperlink>
      <w:r w:rsidRPr="00110228">
        <w:rPr>
          <w:rFonts w:asciiTheme="majorHAnsi" w:hAnsiTheme="majorHAnsi" w:cstheme="majorHAnsi"/>
          <w:sz w:val="16"/>
        </w:rPr>
        <w:t>, a rival to the U.S. government-owned Global Positioning System (GPS). </w:t>
      </w:r>
      <w:hyperlink r:id="rId21" w:history="1">
        <w:r w:rsidRPr="00110228">
          <w:rPr>
            <w:rStyle w:val="Hyperlink"/>
            <w:rFonts w:asciiTheme="majorHAnsi" w:hAnsiTheme="majorHAnsi" w:cstheme="majorHAnsi"/>
            <w:sz w:val="16"/>
          </w:rPr>
          <w:t>Experts said</w:t>
        </w:r>
      </w:hyperlink>
      <w:r w:rsidRPr="00110228">
        <w:rPr>
          <w:rFonts w:asciiTheme="majorHAnsi" w:hAnsiTheme="majorHAnsi" w:cstheme="majorHAnsi"/>
          <w:sz w:val="16"/>
        </w:rPr>
        <w:t> </w:t>
      </w:r>
      <w:r w:rsidRPr="00110228">
        <w:rPr>
          <w:rFonts w:asciiTheme="majorHAnsi" w:hAnsiTheme="majorHAnsi" w:cstheme="majorHAnsi"/>
          <w:u w:val="single"/>
        </w:rPr>
        <w:t xml:space="preserve">it will </w:t>
      </w:r>
      <w:r w:rsidRPr="00110228">
        <w:rPr>
          <w:rFonts w:asciiTheme="majorHAnsi" w:hAnsiTheme="majorHAnsi" w:cstheme="majorHAnsi"/>
          <w:b/>
          <w:bCs/>
          <w:highlight w:val="green"/>
          <w:u w:val="single"/>
        </w:rPr>
        <w:t>help China’s military systems</w:t>
      </w:r>
      <w:r w:rsidRPr="00110228">
        <w:rPr>
          <w:rFonts w:asciiTheme="majorHAnsi" w:hAnsiTheme="majorHAnsi" w:cstheme="majorHAnsi"/>
          <w:highlight w:val="green"/>
          <w:u w:val="single"/>
        </w:rPr>
        <w:t xml:space="preserve"> stay </w:t>
      </w:r>
      <w:r w:rsidRPr="00110228">
        <w:rPr>
          <w:rFonts w:asciiTheme="majorHAnsi" w:hAnsiTheme="majorHAnsi" w:cstheme="majorHAnsi"/>
          <w:b/>
          <w:bCs/>
          <w:highlight w:val="green"/>
          <w:u w:val="single"/>
        </w:rPr>
        <w:t>online in</w:t>
      </w:r>
      <w:r w:rsidRPr="00110228">
        <w:rPr>
          <w:rFonts w:asciiTheme="majorHAnsi" w:hAnsiTheme="majorHAnsi" w:cstheme="majorHAnsi"/>
          <w:b/>
          <w:bCs/>
          <w:u w:val="single"/>
        </w:rPr>
        <w:t xml:space="preserve"> the event of a </w:t>
      </w:r>
      <w:r w:rsidRPr="00110228">
        <w:rPr>
          <w:rFonts w:asciiTheme="majorHAnsi" w:hAnsiTheme="majorHAnsi" w:cstheme="majorHAnsi"/>
          <w:b/>
          <w:bCs/>
          <w:highlight w:val="green"/>
          <w:u w:val="single"/>
        </w:rPr>
        <w:t>conflict</w:t>
      </w:r>
      <w:r w:rsidRPr="00110228">
        <w:rPr>
          <w:rFonts w:asciiTheme="majorHAnsi" w:hAnsiTheme="majorHAnsi" w:cstheme="majorHAnsi"/>
          <w:sz w:val="16"/>
        </w:rPr>
        <w:t xml:space="preserve">. In December, a </w:t>
      </w:r>
      <w:r w:rsidRPr="00110228">
        <w:rPr>
          <w:rFonts w:asciiTheme="majorHAnsi" w:hAnsiTheme="majorHAnsi" w:cstheme="majorHAnsi"/>
          <w:u w:val="single"/>
        </w:rPr>
        <w:t>Chinese spacecraft returned to Earth </w:t>
      </w:r>
      <w:hyperlink r:id="rId22" w:history="1">
        <w:r w:rsidRPr="00110228">
          <w:rPr>
            <w:rFonts w:asciiTheme="majorHAnsi" w:hAnsiTheme="majorHAnsi" w:cstheme="majorHAnsi"/>
            <w:u w:val="single"/>
          </w:rPr>
          <w:t>carrying rock samples from the moon</w:t>
        </w:r>
      </w:hyperlink>
      <w:r w:rsidRPr="00110228">
        <w:rPr>
          <w:rFonts w:asciiTheme="majorHAnsi" w:hAnsiTheme="majorHAnsi" w:cstheme="majorHAnsi"/>
          <w:sz w:val="16"/>
        </w:rPr>
        <w:t>, a first for the country. Last month, </w:t>
      </w:r>
      <w:hyperlink r:id="rId23" w:history="1">
        <w:r w:rsidRPr="00110228">
          <w:rPr>
            <w:rStyle w:val="Hyperlink"/>
            <w:rFonts w:asciiTheme="majorHAnsi" w:hAnsiTheme="majorHAnsi" w:cstheme="majorHAnsi"/>
            <w:sz w:val="16"/>
          </w:rPr>
          <w:t>China sent a crewed mission</w:t>
        </w:r>
      </w:hyperlink>
      <w:r w:rsidRPr="00110228">
        <w:rPr>
          <w:rFonts w:asciiTheme="majorHAnsi" w:hAnsiTheme="majorHAnsi" w:cstheme="majorHAnsi"/>
          <w:sz w:val="16"/>
        </w:rPr>
        <w:t> to its self-developed space station which is </w:t>
      </w:r>
      <w:hyperlink r:id="rId24" w:history="1">
        <w:r w:rsidRPr="00110228">
          <w:rPr>
            <w:rStyle w:val="Hyperlink"/>
            <w:rFonts w:asciiTheme="majorHAnsi" w:hAnsiTheme="majorHAnsi" w:cstheme="majorHAnsi"/>
            <w:sz w:val="16"/>
          </w:rPr>
          <w:t>still being built</w:t>
        </w:r>
      </w:hyperlink>
      <w:r w:rsidRPr="00110228">
        <w:rPr>
          <w:rFonts w:asciiTheme="majorHAnsi" w:hAnsiTheme="majorHAnsi" w:cstheme="majorHAnsi"/>
          <w:sz w:val="16"/>
        </w:rPr>
        <w:t xml:space="preserve">. It was China’s first time sending humans to space since 2016. </w:t>
      </w:r>
      <w:r w:rsidRPr="00110228">
        <w:rPr>
          <w:rFonts w:asciiTheme="majorHAnsi" w:hAnsiTheme="majorHAnsi" w:cstheme="majorHAnsi"/>
          <w:u w:val="single"/>
        </w:rPr>
        <w:t>Beijing has now turned its sight on Mars</w:t>
      </w:r>
      <w:r w:rsidRPr="00110228">
        <w:rPr>
          <w:rFonts w:asciiTheme="majorHAnsi" w:hAnsiTheme="majorHAnsi" w:cstheme="majorHAnsi"/>
          <w:sz w:val="16"/>
        </w:rPr>
        <w:t>. </w:t>
      </w:r>
      <w:hyperlink r:id="rId25" w:history="1">
        <w:r w:rsidRPr="00110228">
          <w:rPr>
            <w:rStyle w:val="Hyperlink"/>
            <w:rFonts w:asciiTheme="majorHAnsi" w:hAnsiTheme="majorHAnsi" w:cstheme="majorHAnsi"/>
            <w:sz w:val="16"/>
          </w:rPr>
          <w:t>China hopes to send its first crewed mission to the Red Planet in 2033</w:t>
        </w:r>
      </w:hyperlink>
      <w:r w:rsidRPr="00110228">
        <w:rPr>
          <w:rFonts w:asciiTheme="majorHAnsi" w:hAnsiTheme="majorHAnsi" w:cstheme="majorHAnsi"/>
          <w:sz w:val="16"/>
        </w:rPr>
        <w:t> after landing a </w:t>
      </w:r>
      <w:hyperlink r:id="rId26" w:history="1">
        <w:r w:rsidRPr="00110228">
          <w:rPr>
            <w:rStyle w:val="Hyperlink"/>
            <w:rFonts w:asciiTheme="majorHAnsi" w:hAnsiTheme="majorHAnsi" w:cstheme="majorHAnsi"/>
            <w:sz w:val="16"/>
          </w:rPr>
          <w:t>spacecraft there in May</w:t>
        </w:r>
      </w:hyperlink>
      <w:r w:rsidRPr="00110228">
        <w:rPr>
          <w:rFonts w:asciiTheme="majorHAnsi" w:hAnsiTheme="majorHAnsi" w:cstheme="majorHAnsi"/>
          <w:sz w:val="16"/>
        </w:rPr>
        <w:t xml:space="preserve">. </w:t>
      </w:r>
      <w:r w:rsidRPr="00110228">
        <w:rPr>
          <w:rFonts w:asciiTheme="majorHAnsi" w:hAnsiTheme="majorHAnsi" w:cstheme="majorHAnsi"/>
          <w:highlight w:val="green"/>
          <w:u w:val="single"/>
        </w:rPr>
        <w:t>China</w:t>
      </w:r>
      <w:r w:rsidRPr="00110228">
        <w:rPr>
          <w:rFonts w:asciiTheme="majorHAnsi" w:hAnsiTheme="majorHAnsi" w:cstheme="majorHAnsi"/>
          <w:u w:val="single"/>
        </w:rPr>
        <w:t xml:space="preserve"> has been a lot more aggressive in recent years in </w:t>
      </w:r>
      <w:r w:rsidRPr="00110228">
        <w:rPr>
          <w:rFonts w:asciiTheme="majorHAnsi" w:hAnsiTheme="majorHAnsi" w:cstheme="majorHAnsi"/>
          <w:b/>
          <w:bCs/>
          <w:highlight w:val="green"/>
          <w:u w:val="single"/>
        </w:rPr>
        <w:t>filing for patents</w:t>
      </w:r>
      <w:r w:rsidRPr="00110228">
        <w:rPr>
          <w:rFonts w:asciiTheme="majorHAnsi" w:hAnsiTheme="majorHAnsi" w:cstheme="majorHAnsi"/>
          <w:highlight w:val="green"/>
          <w:u w:val="single"/>
        </w:rPr>
        <w:t xml:space="preserve"> </w:t>
      </w:r>
      <w:r w:rsidRPr="00110228">
        <w:rPr>
          <w:rFonts w:asciiTheme="majorHAnsi" w:hAnsiTheme="majorHAnsi" w:cstheme="majorHAnsi"/>
          <w:u w:val="single"/>
        </w:rPr>
        <w:t xml:space="preserve">related to space technologies as it </w:t>
      </w:r>
      <w:r w:rsidRPr="00110228">
        <w:rPr>
          <w:rFonts w:asciiTheme="majorHAnsi" w:hAnsiTheme="majorHAnsi" w:cstheme="majorHAnsi"/>
          <w:b/>
          <w:bCs/>
          <w:u w:val="single"/>
        </w:rPr>
        <w:t>sets up for</w:t>
      </w:r>
      <w:r w:rsidRPr="00110228">
        <w:rPr>
          <w:rFonts w:asciiTheme="majorHAnsi" w:hAnsiTheme="majorHAnsi" w:cstheme="majorHAnsi"/>
          <w:u w:val="single"/>
        </w:rPr>
        <w:t xml:space="preserve"> some of these </w:t>
      </w:r>
      <w:r w:rsidRPr="00110228">
        <w:rPr>
          <w:rFonts w:asciiTheme="majorHAnsi" w:hAnsiTheme="majorHAnsi" w:cstheme="majorHAnsi"/>
          <w:b/>
          <w:bCs/>
          <w:u w:val="single"/>
        </w:rPr>
        <w:t>future missions</w:t>
      </w:r>
      <w:r w:rsidRPr="00110228">
        <w:rPr>
          <w:rFonts w:asciiTheme="majorHAnsi" w:hAnsiTheme="majorHAnsi" w:cstheme="majorHAnsi"/>
          <w:u w:val="single"/>
        </w:rPr>
        <w:t xml:space="preserve">. Between January 2000 and June 2021, </w:t>
      </w:r>
      <w:r w:rsidRPr="00110228">
        <w:rPr>
          <w:rFonts w:asciiTheme="majorHAnsi" w:hAnsiTheme="majorHAnsi" w:cstheme="majorHAnsi"/>
          <w:b/>
          <w:bCs/>
          <w:u w:val="single"/>
        </w:rPr>
        <w:t xml:space="preserve">Chinese entities filed 6,634 patents </w:t>
      </w:r>
      <w:r w:rsidRPr="00110228">
        <w:rPr>
          <w:rFonts w:asciiTheme="majorHAnsi" w:hAnsiTheme="majorHAnsi" w:cstheme="majorHAnsi"/>
          <w:b/>
          <w:bCs/>
          <w:highlight w:val="green"/>
          <w:u w:val="single"/>
        </w:rPr>
        <w:t>related to space travel</w:t>
      </w:r>
      <w:r w:rsidRPr="00110228">
        <w:rPr>
          <w:rFonts w:asciiTheme="majorHAnsi" w:hAnsiTheme="majorHAnsi" w:cstheme="majorHAnsi"/>
          <w:u w:val="single"/>
        </w:rPr>
        <w:t>, including vehicles and equipment, according to data compiled for CNBC by GreyB, a patent research firm</w:t>
      </w:r>
      <w:r w:rsidRPr="00110228">
        <w:rPr>
          <w:rFonts w:asciiTheme="majorHAnsi" w:hAnsiTheme="majorHAnsi" w:cstheme="majorHAnsi"/>
          <w:sz w:val="16"/>
        </w:rPr>
        <w:t>. But nearly 90% of those patent requests were submitted in the last five-and-a-half years. Between January 2016 and June 2021, the top three patent requests came from Chinese entities, followed by U.S. planemaker </w:t>
      </w:r>
      <w:hyperlink r:id="rId27" w:tgtFrame="_blank" w:history="1">
        <w:r w:rsidRPr="00110228">
          <w:rPr>
            <w:rStyle w:val="Hyperlink"/>
            <w:rFonts w:asciiTheme="majorHAnsi" w:hAnsiTheme="majorHAnsi" w:cstheme="majorHAnsi"/>
            <w:sz w:val="16"/>
          </w:rPr>
          <w:t>Boeing</w:t>
        </w:r>
      </w:hyperlink>
      <w:r w:rsidRPr="00110228">
        <w:rPr>
          <w:rFonts w:asciiTheme="majorHAnsi" w:hAnsiTheme="majorHAnsi" w:cstheme="majorHAnsi"/>
          <w:sz w:val="16"/>
        </w:rPr>
        <w:t xml:space="preserve">. </w:t>
      </w:r>
      <w:r w:rsidRPr="00110228">
        <w:rPr>
          <w:rFonts w:asciiTheme="majorHAnsi" w:hAnsiTheme="majorHAnsi" w:cstheme="majorHAnsi"/>
          <w:u w:val="single"/>
        </w:rPr>
        <w:t xml:space="preserve">It highlights how rapidly </w:t>
      </w:r>
      <w:r w:rsidRPr="00110228">
        <w:rPr>
          <w:rFonts w:asciiTheme="majorHAnsi" w:hAnsiTheme="majorHAnsi" w:cstheme="majorHAnsi"/>
          <w:b/>
          <w:bCs/>
          <w:u w:val="single"/>
        </w:rPr>
        <w:t>China</w:t>
      </w:r>
      <w:r w:rsidRPr="00110228">
        <w:rPr>
          <w:rFonts w:asciiTheme="majorHAnsi" w:hAnsiTheme="majorHAnsi" w:cstheme="majorHAnsi"/>
          <w:u w:val="single"/>
        </w:rPr>
        <w:t xml:space="preserve"> is hoping to </w:t>
      </w:r>
      <w:r w:rsidRPr="00110228">
        <w:rPr>
          <w:rFonts w:asciiTheme="majorHAnsi" w:hAnsiTheme="majorHAnsi" w:cstheme="majorHAnsi"/>
          <w:b/>
          <w:bCs/>
          <w:u w:val="single"/>
        </w:rPr>
        <w:t>develop the technologies</w:t>
      </w:r>
      <w:r w:rsidRPr="00110228">
        <w:rPr>
          <w:rFonts w:asciiTheme="majorHAnsi" w:hAnsiTheme="majorHAnsi" w:cstheme="majorHAnsi"/>
          <w:u w:val="single"/>
        </w:rPr>
        <w:t xml:space="preserve"> required for more advanced space flights. </w:t>
      </w:r>
      <w:r w:rsidRPr="00110228">
        <w:rPr>
          <w:rFonts w:asciiTheme="majorHAnsi" w:hAnsiTheme="majorHAnsi" w:cstheme="majorHAnsi"/>
          <w:b/>
          <w:bCs/>
          <w:highlight w:val="green"/>
          <w:u w:val="single"/>
        </w:rPr>
        <w:t>Patents</w:t>
      </w:r>
      <w:r w:rsidRPr="00110228">
        <w:rPr>
          <w:rFonts w:asciiTheme="majorHAnsi" w:hAnsiTheme="majorHAnsi" w:cstheme="majorHAnsi"/>
          <w:b/>
          <w:bCs/>
          <w:u w:val="single"/>
        </w:rPr>
        <w:t xml:space="preserve"> are seen as one way to help </w:t>
      </w:r>
      <w:r w:rsidRPr="00110228">
        <w:rPr>
          <w:rFonts w:asciiTheme="majorHAnsi" w:hAnsiTheme="majorHAnsi" w:cstheme="majorHAnsi"/>
          <w:b/>
          <w:bCs/>
          <w:highlight w:val="green"/>
          <w:u w:val="single"/>
        </w:rPr>
        <w:t>define</w:t>
      </w:r>
      <w:r w:rsidRPr="00110228">
        <w:rPr>
          <w:rFonts w:asciiTheme="majorHAnsi" w:hAnsiTheme="majorHAnsi" w:cstheme="majorHAnsi"/>
          <w:u w:val="single"/>
        </w:rPr>
        <w:t xml:space="preserve"> and control standards for </w:t>
      </w:r>
      <w:r w:rsidRPr="00110228">
        <w:rPr>
          <w:rFonts w:asciiTheme="majorHAnsi" w:hAnsiTheme="majorHAnsi" w:cstheme="majorHAnsi"/>
          <w:highlight w:val="green"/>
          <w:u w:val="single"/>
        </w:rPr>
        <w:t>next-generation technologies</w:t>
      </w:r>
      <w:r w:rsidRPr="00110228">
        <w:rPr>
          <w:rFonts w:asciiTheme="majorHAnsi" w:hAnsiTheme="majorHAnsi" w:cstheme="majorHAnsi"/>
          <w:sz w:val="16"/>
        </w:rPr>
        <w:t xml:space="preserve"> — </w:t>
      </w:r>
      <w:hyperlink r:id="rId28" w:history="1">
        <w:r w:rsidRPr="00110228">
          <w:rPr>
            <w:rStyle w:val="Hyperlink"/>
            <w:rFonts w:asciiTheme="majorHAnsi" w:hAnsiTheme="majorHAnsi" w:cstheme="majorHAnsi"/>
            <w:sz w:val="16"/>
          </w:rPr>
          <w:t>a goal for China in many different sectors</w:t>
        </w:r>
      </w:hyperlink>
      <w:r w:rsidRPr="00110228">
        <w:rPr>
          <w:rFonts w:asciiTheme="majorHAnsi" w:hAnsiTheme="majorHAnsi" w:cstheme="majorHAnsi"/>
          <w:sz w:val="16"/>
        </w:rPr>
        <w:t xml:space="preserve">, </w:t>
      </w:r>
      <w:r w:rsidRPr="00110228">
        <w:rPr>
          <w:rFonts w:asciiTheme="majorHAnsi" w:hAnsiTheme="majorHAnsi" w:cstheme="majorHAnsi"/>
          <w:u w:val="single"/>
        </w:rPr>
        <w:t xml:space="preserve">including telecommunications to </w:t>
      </w:r>
      <w:r w:rsidRPr="00110228">
        <w:rPr>
          <w:rFonts w:asciiTheme="majorHAnsi" w:hAnsiTheme="majorHAnsi" w:cstheme="majorHAnsi"/>
          <w:b/>
          <w:bCs/>
          <w:u w:val="single"/>
        </w:rPr>
        <w:t>artificial intelligence</w:t>
      </w:r>
      <w:r w:rsidRPr="00110228">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110228">
        <w:rPr>
          <w:rFonts w:asciiTheme="majorHAnsi" w:hAnsiTheme="majorHAnsi" w:cstheme="majorHAnsi"/>
          <w:b/>
          <w:bCs/>
          <w:highlight w:val="green"/>
          <w:u w:val="single"/>
        </w:rPr>
        <w:t>most</w:t>
      </w:r>
      <w:r w:rsidRPr="00110228">
        <w:rPr>
          <w:rFonts w:asciiTheme="majorHAnsi" w:hAnsiTheme="majorHAnsi" w:cstheme="majorHAnsi"/>
          <w:u w:val="single"/>
        </w:rPr>
        <w:t xml:space="preserve"> of the </w:t>
      </w:r>
      <w:r w:rsidRPr="00110228">
        <w:rPr>
          <w:rFonts w:asciiTheme="majorHAnsi" w:hAnsiTheme="majorHAnsi" w:cstheme="majorHAnsi"/>
          <w:b/>
          <w:bCs/>
          <w:u w:val="single"/>
        </w:rPr>
        <w:t>patents</w:t>
      </w:r>
      <w:r w:rsidRPr="00110228">
        <w:rPr>
          <w:rFonts w:asciiTheme="majorHAnsi" w:hAnsiTheme="majorHAnsi" w:cstheme="majorHAnsi"/>
          <w:u w:val="single"/>
        </w:rPr>
        <w:t xml:space="preserve"> in cosmonautics </w:t>
      </w:r>
      <w:r w:rsidRPr="00110228">
        <w:rPr>
          <w:rFonts w:asciiTheme="majorHAnsi" w:hAnsiTheme="majorHAnsi" w:cstheme="majorHAnsi"/>
          <w:highlight w:val="green"/>
          <w:u w:val="single"/>
        </w:rPr>
        <w:t xml:space="preserve">will be </w:t>
      </w:r>
      <w:r w:rsidRPr="00110228">
        <w:rPr>
          <w:rFonts w:asciiTheme="majorHAnsi" w:hAnsiTheme="majorHAnsi" w:cstheme="majorHAnsi"/>
          <w:b/>
          <w:bCs/>
          <w:highlight w:val="green"/>
          <w:u w:val="single"/>
        </w:rPr>
        <w:t>owned by China</w:t>
      </w:r>
      <w:r w:rsidRPr="00110228">
        <w:rPr>
          <w:rFonts w:asciiTheme="majorHAnsi" w:hAnsiTheme="majorHAnsi" w:cstheme="majorHAnsi"/>
          <w:sz w:val="16"/>
        </w:rPr>
        <w:t xml:space="preserve"> (unless others follow suit), </w:t>
      </w:r>
      <w:r w:rsidRPr="00110228">
        <w:rPr>
          <w:rFonts w:asciiTheme="majorHAnsi" w:hAnsiTheme="majorHAnsi" w:cstheme="majorHAnsi"/>
          <w:u w:val="single"/>
        </w:rPr>
        <w:t xml:space="preserve">meaning </w:t>
      </w:r>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can become </w:t>
      </w:r>
      <w:r w:rsidRPr="00110228">
        <w:rPr>
          <w:rFonts w:asciiTheme="majorHAnsi" w:hAnsiTheme="majorHAnsi" w:cstheme="majorHAnsi"/>
          <w:highlight w:val="green"/>
          <w:u w:val="single"/>
        </w:rPr>
        <w:t xml:space="preserve">a </w:t>
      </w:r>
      <w:r w:rsidRPr="00110228">
        <w:rPr>
          <w:rFonts w:asciiTheme="majorHAnsi" w:hAnsiTheme="majorHAnsi" w:cstheme="majorHAnsi"/>
          <w:b/>
          <w:bCs/>
          <w:highlight w:val="green"/>
          <w:u w:val="single"/>
        </w:rPr>
        <w:t>gatekeeper for the use of space tech for</w:t>
      </w:r>
      <w:r w:rsidRPr="00110228">
        <w:rPr>
          <w:rFonts w:asciiTheme="majorHAnsi" w:hAnsiTheme="majorHAnsi" w:cstheme="majorHAnsi"/>
          <w:b/>
          <w:bCs/>
          <w:u w:val="single"/>
        </w:rPr>
        <w:t xml:space="preserve"> both </w:t>
      </w:r>
      <w:r w:rsidRPr="00110228">
        <w:rPr>
          <w:rFonts w:asciiTheme="majorHAnsi" w:hAnsiTheme="majorHAnsi" w:cstheme="majorHAnsi"/>
          <w:b/>
          <w:bCs/>
          <w:highlight w:val="green"/>
          <w:u w:val="single"/>
        </w:rPr>
        <w:t>private players</w:t>
      </w:r>
      <w:r w:rsidRPr="00110228">
        <w:rPr>
          <w:rFonts w:asciiTheme="majorHAnsi" w:hAnsiTheme="majorHAnsi" w:cstheme="majorHAnsi"/>
          <w:b/>
          <w:bCs/>
          <w:u w:val="single"/>
        </w:rPr>
        <w:t xml:space="preserve"> and governments</w:t>
      </w:r>
      <w:r w:rsidRPr="00110228">
        <w:rPr>
          <w:rFonts w:asciiTheme="majorHAnsi" w:hAnsiTheme="majorHAnsi" w:cstheme="majorHAnsi"/>
          <w:u w:val="single"/>
        </w:rPr>
        <w:t xml:space="preserve">. This is in line with the </w:t>
      </w:r>
      <w:r w:rsidRPr="00110228">
        <w:rPr>
          <w:rFonts w:asciiTheme="majorHAnsi" w:hAnsiTheme="majorHAnsi" w:cstheme="majorHAnsi"/>
          <w:b/>
          <w:bCs/>
          <w:u w:val="single"/>
        </w:rPr>
        <w:t>Chinese strategy</w:t>
      </w:r>
      <w:r w:rsidRPr="00110228">
        <w:rPr>
          <w:rFonts w:asciiTheme="majorHAnsi" w:hAnsiTheme="majorHAnsi" w:cstheme="majorHAnsi"/>
          <w:u w:val="single"/>
        </w:rPr>
        <w:t xml:space="preserve"> of become a superpower not just on Earth, but also in space.”</w:t>
      </w:r>
      <w:r w:rsidRPr="00110228">
        <w:rPr>
          <w:rFonts w:asciiTheme="majorHAnsi" w:hAnsiTheme="majorHAnsi" w:cstheme="majorHAnsi"/>
          <w:sz w:val="16"/>
        </w:rPr>
        <w:t xml:space="preserve"> The </w:t>
      </w:r>
      <w:r w:rsidRPr="00110228">
        <w:rPr>
          <w:rFonts w:asciiTheme="majorHAnsi" w:hAnsiTheme="majorHAnsi" w:cstheme="majorHAnsi"/>
          <w:b/>
          <w:bCs/>
          <w:u w:val="single"/>
        </w:rPr>
        <w:t>U.S. and China are already</w:t>
      </w:r>
      <w:r w:rsidRPr="00110228">
        <w:rPr>
          <w:rFonts w:asciiTheme="majorHAnsi" w:hAnsiTheme="majorHAnsi" w:cstheme="majorHAnsi"/>
          <w:u w:val="single"/>
        </w:rPr>
        <w:t xml:space="preserve"> battling for </w:t>
      </w:r>
      <w:r w:rsidRPr="00110228">
        <w:rPr>
          <w:rFonts w:asciiTheme="majorHAnsi" w:hAnsiTheme="majorHAnsi" w:cstheme="majorHAnsi"/>
          <w:b/>
          <w:bCs/>
          <w:u w:val="single"/>
        </w:rPr>
        <w:t>dominance</w:t>
      </w:r>
      <w:r w:rsidRPr="00110228">
        <w:rPr>
          <w:rFonts w:asciiTheme="majorHAnsi" w:hAnsiTheme="majorHAnsi" w:cstheme="majorHAnsi"/>
          <w:u w:val="single"/>
        </w:rPr>
        <w:t xml:space="preserve"> in areas </w:t>
      </w:r>
      <w:r w:rsidRPr="00110228">
        <w:rPr>
          <w:rFonts w:asciiTheme="majorHAnsi" w:hAnsiTheme="majorHAnsi" w:cstheme="majorHAnsi"/>
          <w:b/>
          <w:bCs/>
          <w:u w:val="single"/>
        </w:rPr>
        <w:t>from semiconductor development to artificial intelligence</w:t>
      </w:r>
      <w:r w:rsidRPr="00110228">
        <w:rPr>
          <w:rFonts w:asciiTheme="majorHAnsi" w:hAnsiTheme="majorHAnsi" w:cstheme="majorHAnsi"/>
          <w:sz w:val="16"/>
        </w:rPr>
        <w:t>. Space will be another frontier, even as the U.S. is dominating in that area for now. “</w:t>
      </w:r>
      <w:r w:rsidRPr="00110228">
        <w:rPr>
          <w:rFonts w:asciiTheme="majorHAnsi" w:hAnsiTheme="majorHAnsi" w:cstheme="majorHAnsi"/>
          <w:b/>
          <w:bCs/>
          <w:highlight w:val="green"/>
          <w:u w:val="single"/>
        </w:rPr>
        <w:t>The United States</w:t>
      </w:r>
      <w:r w:rsidRPr="00110228">
        <w:rPr>
          <w:rFonts w:asciiTheme="majorHAnsi" w:hAnsiTheme="majorHAnsi" w:cstheme="majorHAnsi"/>
          <w:u w:val="single"/>
        </w:rPr>
        <w:t xml:space="preserve"> remains </w:t>
      </w:r>
      <w:r w:rsidRPr="00110228">
        <w:rPr>
          <w:rFonts w:asciiTheme="majorHAnsi" w:hAnsiTheme="majorHAnsi" w:cstheme="majorHAnsi"/>
          <w:b/>
          <w:bCs/>
          <w:highlight w:val="green"/>
          <w:u w:val="single"/>
        </w:rPr>
        <w:t>ahead</w:t>
      </w:r>
      <w:r w:rsidRPr="00110228">
        <w:rPr>
          <w:rFonts w:asciiTheme="majorHAnsi" w:hAnsiTheme="majorHAnsi" w:cstheme="majorHAnsi"/>
          <w:u w:val="single"/>
        </w:rPr>
        <w:t xml:space="preserve"> overall in all areas of space capability, </w:t>
      </w:r>
      <w:r w:rsidRPr="00110228">
        <w:rPr>
          <w:rFonts w:asciiTheme="majorHAnsi" w:hAnsiTheme="majorHAnsi" w:cstheme="majorHAnsi"/>
          <w:b/>
          <w:bCs/>
          <w:highlight w:val="green"/>
          <w:u w:val="single"/>
        </w:rPr>
        <w:t>but China</w:t>
      </w:r>
      <w:r w:rsidRPr="00110228">
        <w:rPr>
          <w:rFonts w:asciiTheme="majorHAnsi" w:hAnsiTheme="majorHAnsi" w:cstheme="majorHAnsi"/>
          <w:b/>
          <w:bCs/>
          <w:u w:val="single"/>
        </w:rPr>
        <w:t xml:space="preserve"> is rapidly </w:t>
      </w:r>
      <w:r w:rsidRPr="00110228">
        <w:rPr>
          <w:rFonts w:asciiTheme="majorHAnsi" w:hAnsiTheme="majorHAnsi" w:cstheme="majorHAnsi"/>
          <w:b/>
          <w:bCs/>
          <w:highlight w:val="green"/>
          <w:u w:val="single"/>
        </w:rPr>
        <w:t>closing that lead</w:t>
      </w:r>
      <w:r w:rsidRPr="00110228">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110228">
        <w:rPr>
          <w:rFonts w:asciiTheme="majorHAnsi" w:hAnsiTheme="majorHAnsi" w:cstheme="majorHAnsi"/>
          <w:u w:val="single"/>
        </w:rPr>
        <w:t xml:space="preserve">The challenge for the United States is not so much what China does, but how well and </w:t>
      </w:r>
      <w:r w:rsidRPr="00110228">
        <w:rPr>
          <w:rFonts w:asciiTheme="majorHAnsi" w:hAnsiTheme="majorHAnsi" w:cstheme="majorHAnsi"/>
          <w:b/>
          <w:bCs/>
          <w:u w:val="single"/>
        </w:rPr>
        <w:t>how quickly the United States implements its own plans</w:t>
      </w:r>
      <w:r w:rsidRPr="00110228">
        <w:rPr>
          <w:rFonts w:asciiTheme="majorHAnsi" w:hAnsiTheme="majorHAnsi" w:cstheme="majorHAnsi"/>
          <w:sz w:val="16"/>
        </w:rPr>
        <w:t xml:space="preserve">.” But </w:t>
      </w:r>
      <w:r w:rsidRPr="00110228">
        <w:rPr>
          <w:rFonts w:asciiTheme="majorHAnsi" w:hAnsiTheme="majorHAnsi" w:cstheme="majorHAnsi"/>
          <w:u w:val="single"/>
        </w:rPr>
        <w:t xml:space="preserve">widening </w:t>
      </w:r>
      <w:r w:rsidRPr="00110228">
        <w:rPr>
          <w:rFonts w:asciiTheme="majorHAnsi" w:hAnsiTheme="majorHAnsi" w:cstheme="majorHAnsi"/>
          <w:b/>
          <w:bCs/>
          <w:highlight w:val="green"/>
          <w:u w:val="single"/>
        </w:rPr>
        <w:t>political differences</w:t>
      </w:r>
      <w:r w:rsidRPr="00110228">
        <w:rPr>
          <w:rFonts w:asciiTheme="majorHAnsi" w:hAnsiTheme="majorHAnsi" w:cstheme="majorHAnsi"/>
          <w:b/>
          <w:bCs/>
          <w:u w:val="single"/>
        </w:rPr>
        <w:t xml:space="preserve"> between China and the U.S. can </w:t>
      </w:r>
      <w:r w:rsidRPr="00110228">
        <w:rPr>
          <w:rFonts w:asciiTheme="majorHAnsi" w:hAnsiTheme="majorHAnsi" w:cstheme="majorHAnsi"/>
          <w:highlight w:val="green"/>
          <w:u w:val="single"/>
        </w:rPr>
        <w:t xml:space="preserve">also </w:t>
      </w:r>
      <w:r w:rsidRPr="00110228">
        <w:rPr>
          <w:rFonts w:asciiTheme="majorHAnsi" w:hAnsiTheme="majorHAnsi" w:cstheme="majorHAnsi"/>
          <w:b/>
          <w:bCs/>
          <w:highlight w:val="green"/>
          <w:u w:val="single"/>
        </w:rPr>
        <w:t>spill</w:t>
      </w:r>
      <w:r w:rsidRPr="00110228">
        <w:rPr>
          <w:rFonts w:asciiTheme="majorHAnsi" w:hAnsiTheme="majorHAnsi" w:cstheme="majorHAnsi"/>
          <w:highlight w:val="green"/>
          <w:u w:val="single"/>
        </w:rPr>
        <w:t xml:space="preserve"> into the space arena</w:t>
      </w:r>
      <w:r w:rsidRPr="00110228">
        <w:rPr>
          <w:rFonts w:asciiTheme="majorHAnsi" w:hAnsiTheme="majorHAnsi" w:cstheme="majorHAnsi"/>
          <w:sz w:val="16"/>
        </w:rPr>
        <w:t xml:space="preserve">. One example is a disagreement last year between </w:t>
      </w:r>
      <w:r w:rsidRPr="00110228">
        <w:rPr>
          <w:rFonts w:asciiTheme="majorHAnsi" w:hAnsiTheme="majorHAnsi" w:cstheme="majorHAnsi"/>
          <w:u w:val="single"/>
        </w:rPr>
        <w:t xml:space="preserve">the </w:t>
      </w:r>
      <w:r w:rsidRPr="00110228">
        <w:rPr>
          <w:rFonts w:asciiTheme="majorHAnsi" w:hAnsiTheme="majorHAnsi" w:cstheme="majorHAnsi"/>
          <w:b/>
          <w:bCs/>
          <w:u w:val="single"/>
        </w:rPr>
        <w:t xml:space="preserve">two nations </w:t>
      </w:r>
      <w:r w:rsidRPr="00110228">
        <w:rPr>
          <w:rFonts w:asciiTheme="majorHAnsi" w:hAnsiTheme="majorHAnsi" w:cstheme="majorHAnsi"/>
          <w:b/>
          <w:bCs/>
          <w:highlight w:val="green"/>
          <w:u w:val="single"/>
        </w:rPr>
        <w:t>over</w:t>
      </w:r>
      <w:r w:rsidRPr="00110228">
        <w:rPr>
          <w:rFonts w:asciiTheme="majorHAnsi" w:hAnsiTheme="majorHAnsi" w:cstheme="majorHAnsi"/>
          <w:u w:val="single"/>
        </w:rPr>
        <w:t xml:space="preserve"> the so-called </w:t>
      </w:r>
      <w:r w:rsidRPr="00110228">
        <w:rPr>
          <w:rFonts w:asciiTheme="majorHAnsi" w:hAnsiTheme="majorHAnsi" w:cstheme="majorHAnsi"/>
          <w:b/>
          <w:bCs/>
          <w:highlight w:val="green"/>
          <w:u w:val="single"/>
        </w:rPr>
        <w:t>Artemis Accords</w:t>
      </w:r>
      <w:r w:rsidRPr="00110228">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r w:rsidRPr="00110228">
        <w:rPr>
          <w:rFonts w:asciiTheme="majorHAnsi" w:hAnsiTheme="majorHAnsi" w:cstheme="majorHAnsi"/>
          <w:b/>
          <w:bCs/>
          <w:highlight w:val="green"/>
          <w:u w:val="single"/>
        </w:rPr>
        <w:t>polarisation of space activity</w:t>
      </w:r>
      <w:r w:rsidRPr="00110228">
        <w:rPr>
          <w:rFonts w:asciiTheme="majorHAnsi" w:hAnsiTheme="majorHAnsi" w:cstheme="majorHAnsi"/>
          <w:highlight w:val="green"/>
          <w:u w:val="single"/>
        </w:rPr>
        <w:t xml:space="preserve"> along geopolitical lines pause </w:t>
      </w:r>
      <w:r w:rsidRPr="00110228">
        <w:rPr>
          <w:rFonts w:asciiTheme="majorHAnsi" w:hAnsiTheme="majorHAnsi" w:cstheme="majorHAnsi"/>
          <w:b/>
          <w:bCs/>
          <w:highlight w:val="green"/>
          <w:u w:val="single"/>
        </w:rPr>
        <w:t>is a key</w:t>
      </w:r>
      <w:r w:rsidRPr="00110228">
        <w:rPr>
          <w:rFonts w:asciiTheme="majorHAnsi" w:hAnsiTheme="majorHAnsi" w:cstheme="majorHAnsi"/>
          <w:b/>
          <w:bCs/>
          <w:u w:val="single"/>
        </w:rPr>
        <w:t xml:space="preserve"> and possibly </w:t>
      </w:r>
      <w:r w:rsidRPr="00110228">
        <w:rPr>
          <w:rFonts w:asciiTheme="majorHAnsi" w:hAnsiTheme="majorHAnsi" w:cstheme="majorHAnsi"/>
          <w:b/>
          <w:bCs/>
          <w:highlight w:val="green"/>
          <w:u w:val="single"/>
        </w:rPr>
        <w:t>existential threat to human space activity</w:t>
      </w:r>
      <w:r w:rsidRPr="00110228">
        <w:rPr>
          <w:rFonts w:asciiTheme="majorHAnsi" w:hAnsiTheme="majorHAnsi" w:cstheme="majorHAnsi"/>
          <w:u w:val="single"/>
        </w:rPr>
        <w:t>,”</w:t>
      </w:r>
      <w:r w:rsidRPr="00110228">
        <w:rPr>
          <w:rFonts w:asciiTheme="majorHAnsi" w:hAnsiTheme="majorHAnsi" w:cstheme="majorHAnsi"/>
          <w:sz w:val="16"/>
        </w:rPr>
        <w:t xml:space="preserve"> Northumbria University’s Newman said. “To China and its allies, the Accords represent an attempt to bypass traditional forum for international decision making,” he added. “</w:t>
      </w:r>
      <w:r w:rsidRPr="00110228">
        <w:rPr>
          <w:rFonts w:asciiTheme="majorHAnsi" w:hAnsiTheme="majorHAnsi" w:cstheme="majorHAnsi"/>
          <w:u w:val="single"/>
        </w:rPr>
        <w:t>It is</w:t>
      </w:r>
      <w:r w:rsidRPr="00110228">
        <w:rPr>
          <w:rFonts w:asciiTheme="majorHAnsi" w:hAnsiTheme="majorHAnsi" w:cstheme="majorHAnsi"/>
          <w:sz w:val="16"/>
        </w:rPr>
        <w:t xml:space="preserve"> therefore becoming </w:t>
      </w:r>
      <w:r w:rsidRPr="00110228">
        <w:rPr>
          <w:rFonts w:asciiTheme="majorHAnsi" w:hAnsiTheme="majorHAnsi" w:cstheme="majorHAnsi"/>
          <w:u w:val="single"/>
        </w:rPr>
        <w:t xml:space="preserve">increasingly </w:t>
      </w:r>
      <w:r w:rsidRPr="00110228">
        <w:rPr>
          <w:rFonts w:asciiTheme="majorHAnsi" w:hAnsiTheme="majorHAnsi" w:cstheme="majorHAnsi"/>
          <w:b/>
          <w:bCs/>
          <w:highlight w:val="green"/>
          <w:u w:val="single"/>
        </w:rPr>
        <w:t>difficult to achieve</w:t>
      </w:r>
      <w:r w:rsidRPr="00110228">
        <w:rPr>
          <w:rFonts w:asciiTheme="majorHAnsi" w:hAnsiTheme="majorHAnsi" w:cstheme="majorHAnsi"/>
          <w:u w:val="single"/>
        </w:rPr>
        <w:t xml:space="preserve"> the kind of unified </w:t>
      </w:r>
      <w:r w:rsidRPr="00110228">
        <w:rPr>
          <w:rFonts w:asciiTheme="majorHAnsi" w:hAnsiTheme="majorHAnsi" w:cstheme="majorHAnsi"/>
          <w:b/>
          <w:bCs/>
          <w:highlight w:val="green"/>
          <w:u w:val="single"/>
        </w:rPr>
        <w:t>agreements</w:t>
      </w:r>
      <w:r w:rsidRPr="00110228">
        <w:rPr>
          <w:rFonts w:asciiTheme="majorHAnsi" w:hAnsiTheme="majorHAnsi" w:cstheme="majorHAnsi"/>
          <w:u w:val="single"/>
        </w:rPr>
        <w:t xml:space="preserve"> that are necessary in order </w:t>
      </w:r>
      <w:r w:rsidRPr="00110228">
        <w:rPr>
          <w:rFonts w:asciiTheme="majorHAnsi" w:hAnsiTheme="majorHAnsi" w:cstheme="majorHAnsi"/>
          <w:b/>
          <w:bCs/>
          <w:highlight w:val="green"/>
          <w:u w:val="single"/>
        </w:rPr>
        <w:t>to deal with</w:t>
      </w:r>
      <w:r w:rsidRPr="00110228">
        <w:rPr>
          <w:rFonts w:asciiTheme="majorHAnsi" w:hAnsiTheme="majorHAnsi" w:cstheme="majorHAnsi"/>
          <w:u w:val="single"/>
        </w:rPr>
        <w:t xml:space="preserve"> problems such as </w:t>
      </w:r>
      <w:r w:rsidRPr="00110228">
        <w:rPr>
          <w:rFonts w:asciiTheme="majorHAnsi" w:hAnsiTheme="majorHAnsi" w:cstheme="majorHAnsi"/>
          <w:b/>
          <w:bCs/>
          <w:highlight w:val="green"/>
          <w:u w:val="single"/>
        </w:rPr>
        <w:t>space debris</w:t>
      </w:r>
      <w:r w:rsidRPr="00110228">
        <w:rPr>
          <w:rFonts w:asciiTheme="majorHAnsi" w:hAnsiTheme="majorHAnsi" w:cstheme="majorHAnsi"/>
          <w:u w:val="single"/>
        </w:rPr>
        <w:t xml:space="preserve">, space traffic management </w:t>
      </w:r>
      <w:r w:rsidRPr="00110228">
        <w:rPr>
          <w:rFonts w:asciiTheme="majorHAnsi" w:hAnsiTheme="majorHAnsi" w:cstheme="majorHAnsi"/>
          <w:highlight w:val="green"/>
          <w:u w:val="single"/>
        </w:rPr>
        <w:t>and</w:t>
      </w:r>
      <w:r w:rsidRPr="00110228">
        <w:rPr>
          <w:rFonts w:asciiTheme="majorHAnsi" w:hAnsiTheme="majorHAnsi" w:cstheme="majorHAnsi"/>
          <w:u w:val="single"/>
        </w:rPr>
        <w:t xml:space="preserve"> the </w:t>
      </w:r>
      <w:r w:rsidRPr="00110228">
        <w:rPr>
          <w:rFonts w:asciiTheme="majorHAnsi" w:hAnsiTheme="majorHAnsi" w:cstheme="majorHAnsi"/>
          <w:b/>
          <w:bCs/>
          <w:u w:val="single"/>
        </w:rPr>
        <w:t xml:space="preserve">exploitation of </w:t>
      </w:r>
      <w:r w:rsidRPr="00110228">
        <w:rPr>
          <w:rFonts w:asciiTheme="majorHAnsi" w:hAnsiTheme="majorHAnsi" w:cstheme="majorHAnsi"/>
          <w:b/>
          <w:bCs/>
          <w:highlight w:val="green"/>
          <w:u w:val="single"/>
        </w:rPr>
        <w:t>extra-terrestrial resources</w:t>
      </w:r>
      <w:r w:rsidRPr="00110228">
        <w:rPr>
          <w:rFonts w:asciiTheme="majorHAnsi" w:hAnsiTheme="majorHAnsi" w:cstheme="majorHAnsi"/>
          <w:u w:val="single"/>
        </w:rPr>
        <w:t>.”</w:t>
      </w:r>
    </w:p>
    <w:p w14:paraId="3FD396C6" w14:textId="77777777" w:rsidR="00396EB1" w:rsidRPr="00110228" w:rsidRDefault="00396EB1" w:rsidP="00396EB1">
      <w:pPr>
        <w:pStyle w:val="Heading4"/>
        <w:rPr>
          <w:rFonts w:asciiTheme="majorHAnsi" w:hAnsiTheme="majorHAnsi" w:cstheme="majorHAnsi"/>
        </w:rPr>
      </w:pPr>
      <w:bookmarkStart w:id="3" w:name="_Hlk90485027"/>
      <w:r w:rsidRPr="00110228">
        <w:rPr>
          <w:rFonts w:asciiTheme="majorHAnsi" w:hAnsiTheme="majorHAnsi" w:cstheme="majorHAnsi"/>
        </w:rPr>
        <w:t xml:space="preserve">2] Appropriation is </w:t>
      </w:r>
      <w:r w:rsidRPr="00110228">
        <w:rPr>
          <w:rFonts w:asciiTheme="majorHAnsi" w:hAnsiTheme="majorHAnsi" w:cstheme="majorHAnsi"/>
          <w:u w:val="single"/>
        </w:rPr>
        <w:t>key</w:t>
      </w:r>
      <w:r w:rsidRPr="00110228">
        <w:rPr>
          <w:rFonts w:asciiTheme="majorHAnsi" w:hAnsiTheme="majorHAnsi" w:cstheme="majorHAnsi"/>
        </w:rPr>
        <w:t xml:space="preserve"> to meet China’s goals through </w:t>
      </w:r>
      <w:r w:rsidRPr="00110228">
        <w:rPr>
          <w:rFonts w:asciiTheme="majorHAnsi" w:hAnsiTheme="majorHAnsi" w:cstheme="majorHAnsi"/>
          <w:u w:val="single"/>
        </w:rPr>
        <w:t>space resources and tech</w:t>
      </w:r>
    </w:p>
    <w:p w14:paraId="334BF695" w14:textId="77777777" w:rsidR="00396EB1" w:rsidRPr="00110228" w:rsidRDefault="00396EB1" w:rsidP="00396EB1">
      <w:pPr>
        <w:rPr>
          <w:rFonts w:asciiTheme="majorHAnsi" w:hAnsiTheme="majorHAnsi" w:cstheme="majorHAnsi"/>
        </w:rPr>
      </w:pPr>
      <w:r w:rsidRPr="00110228">
        <w:rPr>
          <w:rStyle w:val="Heading4Char"/>
          <w:rFonts w:asciiTheme="majorHAnsi" w:hAnsiTheme="majorHAnsi" w:cstheme="majorHAnsi"/>
        </w:rPr>
        <w:t>Campo 21</w:t>
      </w:r>
      <w:r w:rsidRPr="00110228">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043F8501"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110228">
        <w:rPr>
          <w:rStyle w:val="StyleUnderline"/>
          <w:rFonts w:asciiTheme="majorHAnsi" w:hAnsiTheme="majorHAnsi" w:cstheme="majorHAnsi"/>
        </w:rPr>
        <w:t>entrepreneurs</w:t>
      </w:r>
      <w:r w:rsidRPr="00110228">
        <w:rPr>
          <w:rFonts w:asciiTheme="majorHAnsi" w:hAnsiTheme="majorHAnsi" w:cstheme="majorHAnsi"/>
          <w:sz w:val="16"/>
        </w:rPr>
        <w:t xml:space="preserve">, </w:t>
      </w:r>
      <w:r w:rsidRPr="00110228">
        <w:rPr>
          <w:rStyle w:val="StyleUnderline"/>
          <w:rFonts w:asciiTheme="majorHAnsi" w:hAnsiTheme="majorHAnsi" w:cstheme="majorHAnsi"/>
        </w:rPr>
        <w:t>like</w:t>
      </w:r>
      <w:r w:rsidRPr="00110228">
        <w:rPr>
          <w:rFonts w:asciiTheme="majorHAnsi" w:hAnsiTheme="majorHAnsi" w:cstheme="majorHAnsi"/>
          <w:sz w:val="16"/>
        </w:rPr>
        <w:t xml:space="preserve"> Elon </w:t>
      </w:r>
      <w:r w:rsidRPr="00110228">
        <w:rPr>
          <w:rStyle w:val="StyleUnderline"/>
          <w:rFonts w:asciiTheme="majorHAnsi" w:hAnsiTheme="majorHAnsi" w:cstheme="majorHAnsi"/>
        </w:rPr>
        <w:t>Musk and</w:t>
      </w:r>
      <w:r w:rsidRPr="00110228">
        <w:rPr>
          <w:rFonts w:asciiTheme="majorHAnsi" w:hAnsiTheme="majorHAnsi" w:cstheme="majorHAnsi"/>
          <w:sz w:val="16"/>
        </w:rPr>
        <w:t xml:space="preserve"> Jeff </w:t>
      </w:r>
      <w:r w:rsidRPr="00110228">
        <w:rPr>
          <w:rStyle w:val="StyleUnderline"/>
          <w:rFonts w:asciiTheme="majorHAnsi" w:hAnsiTheme="majorHAnsi" w:cstheme="majorHAnsi"/>
        </w:rPr>
        <w:t>Bezos</w:t>
      </w:r>
      <w:r w:rsidRPr="00110228">
        <w:rPr>
          <w:rFonts w:asciiTheme="majorHAnsi" w:hAnsiTheme="majorHAnsi" w:cstheme="majorHAnsi"/>
          <w:sz w:val="16"/>
        </w:rPr>
        <w:t xml:space="preserve">, </w:t>
      </w:r>
      <w:r w:rsidRPr="00110228">
        <w:rPr>
          <w:rStyle w:val="StyleUnderline"/>
          <w:rFonts w:asciiTheme="majorHAnsi" w:hAnsiTheme="majorHAnsi" w:cstheme="majorHAnsi"/>
        </w:rPr>
        <w:t>propels the search for extraterrestrial materials such as water and minerals</w:t>
      </w:r>
      <w:r w:rsidRPr="00110228">
        <w:rPr>
          <w:rFonts w:asciiTheme="majorHAnsi" w:hAnsiTheme="majorHAnsi" w:cstheme="majorHAnsi"/>
          <w:sz w:val="16"/>
        </w:rPr>
        <w:t xml:space="preserve">.4 </w:t>
      </w:r>
      <w:r w:rsidRPr="00110228">
        <w:rPr>
          <w:rStyle w:val="StyleUnderline"/>
          <w:rFonts w:asciiTheme="majorHAnsi" w:hAnsiTheme="majorHAnsi" w:cstheme="majorHAnsi"/>
        </w:rPr>
        <w:t>According to NASA</w:t>
      </w:r>
      <w:r w:rsidRPr="00110228">
        <w:rPr>
          <w:rFonts w:asciiTheme="majorHAnsi" w:hAnsiTheme="majorHAnsi" w:cstheme="majorHAnsi"/>
          <w:sz w:val="16"/>
        </w:rPr>
        <w:t xml:space="preserve">, </w:t>
      </w:r>
      <w:r w:rsidRPr="00110228">
        <w:rPr>
          <w:rStyle w:val="StyleUnderline"/>
          <w:rFonts w:asciiTheme="majorHAnsi" w:hAnsiTheme="majorHAnsi" w:cstheme="majorHAnsi"/>
        </w:rPr>
        <w:t>minerals</w:t>
      </w:r>
      <w:r w:rsidRPr="00110228">
        <w:rPr>
          <w:rFonts w:asciiTheme="majorHAnsi" w:hAnsiTheme="majorHAnsi" w:cstheme="majorHAnsi"/>
          <w:sz w:val="16"/>
        </w:rPr>
        <w:t xml:space="preserve"> found </w:t>
      </w:r>
      <w:r w:rsidRPr="00110228">
        <w:rPr>
          <w:rStyle w:val="StyleUnderline"/>
          <w:rFonts w:asciiTheme="majorHAnsi" w:hAnsiTheme="majorHAnsi" w:cstheme="majorHAnsi"/>
        </w:rPr>
        <w:t>in the asteroid</w:t>
      </w:r>
      <w:r w:rsidRPr="00110228">
        <w:rPr>
          <w:rFonts w:asciiTheme="majorHAnsi" w:hAnsiTheme="majorHAnsi" w:cstheme="majorHAnsi"/>
          <w:sz w:val="16"/>
        </w:rPr>
        <w:t xml:space="preserve"> </w:t>
      </w:r>
      <w:r w:rsidRPr="00110228">
        <w:rPr>
          <w:rStyle w:val="StyleUnderline"/>
          <w:rFonts w:asciiTheme="majorHAnsi" w:hAnsiTheme="majorHAnsi" w:cstheme="majorHAnsi"/>
        </w:rPr>
        <w:t>belt</w:t>
      </w:r>
      <w:r w:rsidRPr="00110228">
        <w:rPr>
          <w:rFonts w:asciiTheme="majorHAnsi" w:hAnsiTheme="majorHAnsi" w:cstheme="majorHAnsi"/>
          <w:sz w:val="16"/>
        </w:rPr>
        <w:t xml:space="preserve"> between Mars and Jupiter </w:t>
      </w:r>
      <w:r w:rsidRPr="00110228">
        <w:rPr>
          <w:rStyle w:val="StyleUnderline"/>
          <w:rFonts w:asciiTheme="majorHAnsi" w:hAnsiTheme="majorHAnsi" w:cstheme="majorHAnsi"/>
        </w:rPr>
        <w:t>contain an estimated value of</w:t>
      </w:r>
      <w:r w:rsidRPr="00110228">
        <w:rPr>
          <w:rFonts w:asciiTheme="majorHAnsi" w:hAnsiTheme="majorHAnsi" w:cstheme="majorHAnsi"/>
          <w:sz w:val="16"/>
        </w:rPr>
        <w:t xml:space="preserve"> approximately $</w:t>
      </w:r>
      <w:r w:rsidRPr="00110228">
        <w:rPr>
          <w:rStyle w:val="StyleUnderline"/>
          <w:rFonts w:asciiTheme="majorHAnsi" w:hAnsiTheme="majorHAnsi" w:cstheme="majorHAnsi"/>
        </w:rPr>
        <w:t>100 billion for every person on Earth</w:t>
      </w:r>
      <w:r w:rsidRPr="00110228">
        <w:rPr>
          <w:rFonts w:asciiTheme="majorHAnsi" w:hAnsiTheme="majorHAnsi" w:cstheme="majorHAnsi"/>
          <w:sz w:val="16"/>
        </w:rPr>
        <w:t xml:space="preserve">.5 However, </w:t>
      </w:r>
      <w:r w:rsidRPr="00110228">
        <w:rPr>
          <w:rStyle w:val="Emphasis"/>
          <w:rFonts w:asciiTheme="majorHAnsi" w:hAnsiTheme="majorHAnsi" w:cstheme="majorHAnsi"/>
          <w:highlight w:val="green"/>
        </w:rPr>
        <w:t>uncertainty</w:t>
      </w:r>
      <w:r w:rsidRPr="00110228">
        <w:rPr>
          <w:rStyle w:val="StyleUnderline"/>
          <w:rFonts w:asciiTheme="majorHAnsi" w:hAnsiTheme="majorHAnsi" w:cstheme="majorHAnsi"/>
          <w:highlight w:val="green"/>
        </w:rPr>
        <w:t xml:space="preserve"> lingers</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because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private entities</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 xml:space="preserve">are </w:t>
      </w:r>
      <w:r w:rsidRPr="00110228">
        <w:rPr>
          <w:rStyle w:val="Emphasis"/>
          <w:rFonts w:asciiTheme="majorHAnsi" w:hAnsiTheme="majorHAnsi" w:cstheme="majorHAnsi"/>
          <w:highlight w:val="green"/>
        </w:rPr>
        <w:t>unsure</w:t>
      </w:r>
      <w:r w:rsidRPr="00110228">
        <w:rPr>
          <w:rStyle w:val="StyleUnderline"/>
          <w:rFonts w:asciiTheme="majorHAnsi" w:hAnsiTheme="majorHAnsi" w:cstheme="majorHAnsi"/>
        </w:rPr>
        <w:t xml:space="preserve"> that </w:t>
      </w:r>
      <w:r w:rsidRPr="00110228">
        <w:rPr>
          <w:rStyle w:val="StyleUnderline"/>
          <w:rFonts w:asciiTheme="majorHAnsi" w:hAnsiTheme="majorHAnsi" w:cstheme="majorHAnsi"/>
          <w:highlight w:val="green"/>
        </w:rPr>
        <w:t xml:space="preserve">they </w:t>
      </w:r>
      <w:r w:rsidRPr="00110228">
        <w:rPr>
          <w:rStyle w:val="StyleUnderline"/>
          <w:rFonts w:asciiTheme="majorHAnsi" w:hAnsiTheme="majorHAnsi" w:cstheme="majorHAnsi"/>
        </w:rPr>
        <w:t xml:space="preserve">will </w:t>
      </w:r>
      <w:r w:rsidRPr="00110228">
        <w:rPr>
          <w:rStyle w:val="StyleUnderline"/>
          <w:rFonts w:asciiTheme="majorHAnsi" w:hAnsiTheme="majorHAnsi" w:cstheme="majorHAnsi"/>
          <w:highlight w:val="green"/>
        </w:rPr>
        <w:t>possess</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property rights</w:t>
      </w:r>
      <w:r w:rsidRPr="00110228">
        <w:rPr>
          <w:rStyle w:val="StyleUnderline"/>
          <w:rFonts w:asciiTheme="majorHAnsi" w:hAnsiTheme="majorHAnsi" w:cstheme="majorHAnsi"/>
        </w:rPr>
        <w:t xml:space="preserve"> to their payload or the mined celestial body</w:t>
      </w:r>
      <w:r w:rsidRPr="00110228">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110228">
        <w:rPr>
          <w:rStyle w:val="Emphasis"/>
          <w:rFonts w:asciiTheme="majorHAnsi" w:hAnsiTheme="majorHAnsi" w:cstheme="majorHAnsi"/>
          <w:highlight w:val="green"/>
        </w:rPr>
        <w:t>Article II</w:t>
      </w:r>
      <w:r w:rsidRPr="00110228">
        <w:rPr>
          <w:rStyle w:val="StyleUnderline"/>
          <w:rFonts w:asciiTheme="majorHAnsi" w:hAnsiTheme="majorHAnsi" w:cstheme="majorHAnsi"/>
          <w:highlight w:val="green"/>
        </w:rPr>
        <w:t xml:space="preserve"> of the</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O</w:t>
      </w:r>
      <w:r w:rsidRPr="00110228">
        <w:rPr>
          <w:rStyle w:val="StyleUnderline"/>
          <w:rFonts w:asciiTheme="majorHAnsi" w:hAnsiTheme="majorHAnsi" w:cstheme="majorHAnsi"/>
        </w:rPr>
        <w:t xml:space="preserve">uter </w:t>
      </w:r>
      <w:r w:rsidRPr="00110228">
        <w:rPr>
          <w:rStyle w:val="Emphasis"/>
          <w:rFonts w:asciiTheme="majorHAnsi" w:hAnsiTheme="majorHAnsi" w:cstheme="majorHAnsi"/>
          <w:highlight w:val="green"/>
        </w:rPr>
        <w:t>S</w:t>
      </w:r>
      <w:r w:rsidRPr="00110228">
        <w:rPr>
          <w:rStyle w:val="StyleUnderline"/>
          <w:rFonts w:asciiTheme="majorHAnsi" w:hAnsiTheme="majorHAnsi" w:cstheme="majorHAnsi"/>
        </w:rPr>
        <w:t xml:space="preserve">pace </w:t>
      </w:r>
      <w:r w:rsidRPr="00110228">
        <w:rPr>
          <w:rStyle w:val="Emphasis"/>
          <w:rFonts w:asciiTheme="majorHAnsi" w:hAnsiTheme="majorHAnsi" w:cstheme="majorHAnsi"/>
          <w:highlight w:val="green"/>
        </w:rPr>
        <w:t>T</w:t>
      </w:r>
      <w:r w:rsidRPr="00110228">
        <w:rPr>
          <w:rStyle w:val="StyleUnderline"/>
          <w:rFonts w:asciiTheme="majorHAnsi" w:hAnsiTheme="majorHAnsi" w:cstheme="majorHAnsi"/>
        </w:rPr>
        <w:t>reaty contains the bane of private property rights in outer space</w:t>
      </w:r>
      <w:r w:rsidRPr="00110228">
        <w:rPr>
          <w:rFonts w:asciiTheme="majorHAnsi" w:hAnsiTheme="majorHAnsi" w:cstheme="majorHAnsi"/>
          <w:sz w:val="16"/>
        </w:rPr>
        <w:t xml:space="preserve">, </w:t>
      </w:r>
      <w:r w:rsidRPr="00110228">
        <w:rPr>
          <w:rStyle w:val="StyleUnderline"/>
          <w:rFonts w:asciiTheme="majorHAnsi" w:hAnsiTheme="majorHAnsi" w:cstheme="majorHAnsi"/>
        </w:rPr>
        <w:t xml:space="preserve">which </w:t>
      </w:r>
      <w:r w:rsidRPr="00110228">
        <w:rPr>
          <w:rStyle w:val="Emphasis"/>
          <w:rFonts w:asciiTheme="majorHAnsi" w:hAnsiTheme="majorHAnsi" w:cstheme="majorHAnsi"/>
          <w:highlight w:val="green"/>
        </w:rPr>
        <w:t>forbids</w:t>
      </w:r>
      <w:r w:rsidRPr="00110228">
        <w:rPr>
          <w:rStyle w:val="StyleUnderline"/>
          <w:rFonts w:asciiTheme="majorHAnsi" w:hAnsiTheme="majorHAnsi" w:cstheme="majorHAnsi"/>
        </w:rPr>
        <w:t xml:space="preserve"> the </w:t>
      </w:r>
      <w:r w:rsidRPr="00110228">
        <w:rPr>
          <w:rStyle w:val="Emphasis"/>
          <w:rFonts w:asciiTheme="majorHAnsi" w:hAnsiTheme="majorHAnsi" w:cstheme="majorHAnsi"/>
          <w:highlight w:val="green"/>
        </w:rPr>
        <w:t>national appropriation</w:t>
      </w:r>
      <w:r w:rsidRPr="00110228">
        <w:rPr>
          <w:rStyle w:val="StyleUnderline"/>
          <w:rFonts w:asciiTheme="majorHAnsi" w:hAnsiTheme="majorHAnsi" w:cstheme="majorHAnsi"/>
        </w:rPr>
        <w:t xml:space="preserve"> of the moon and other celestial</w:t>
      </w:r>
      <w:r w:rsidRPr="00110228">
        <w:rPr>
          <w:rFonts w:asciiTheme="majorHAnsi" w:hAnsiTheme="majorHAnsi" w:cstheme="majorHAnsi"/>
          <w:sz w:val="16"/>
        </w:rPr>
        <w:t xml:space="preserve"> </w:t>
      </w:r>
      <w:r w:rsidRPr="00110228">
        <w:rPr>
          <w:rStyle w:val="StyleUnderline"/>
          <w:rFonts w:asciiTheme="majorHAnsi" w:hAnsiTheme="majorHAnsi" w:cstheme="majorHAnsi"/>
        </w:rPr>
        <w:t>bodies</w:t>
      </w:r>
      <w:r w:rsidRPr="00110228">
        <w:rPr>
          <w:rFonts w:asciiTheme="majorHAnsi" w:hAnsiTheme="majorHAnsi" w:cstheme="majorHAnsi"/>
          <w:sz w:val="16"/>
        </w:rPr>
        <w:t xml:space="preserve">.11 While the Outer Space Treaty explicitly mentions the prohibition of public entities claiming celestial bodies, </w:t>
      </w:r>
      <w:r w:rsidRPr="00110228">
        <w:rPr>
          <w:rStyle w:val="StyleUnderline"/>
          <w:rFonts w:asciiTheme="majorHAnsi" w:hAnsiTheme="majorHAnsi" w:cstheme="majorHAnsi"/>
          <w:highlight w:val="green"/>
        </w:rPr>
        <w:t>private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 xml:space="preserve">enterprises risk </w:t>
      </w:r>
      <w:r w:rsidRPr="00110228">
        <w:rPr>
          <w:rStyle w:val="Emphasis"/>
          <w:rFonts w:asciiTheme="majorHAnsi" w:hAnsiTheme="majorHAnsi" w:cstheme="majorHAnsi"/>
          <w:highlight w:val="green"/>
        </w:rPr>
        <w:t>failing</w:t>
      </w:r>
      <w:r w:rsidRPr="00110228">
        <w:rPr>
          <w:rStyle w:val="StyleUnderline"/>
          <w:rFonts w:asciiTheme="majorHAnsi" w:hAnsiTheme="majorHAnsi" w:cstheme="majorHAnsi"/>
          <w:highlight w:val="green"/>
        </w:rPr>
        <w:t xml:space="preserve"> to have their</w:t>
      </w:r>
      <w:r w:rsidRPr="00110228">
        <w:rPr>
          <w:rStyle w:val="StyleUnderline"/>
          <w:rFonts w:asciiTheme="majorHAnsi" w:hAnsiTheme="majorHAnsi" w:cstheme="majorHAnsi"/>
        </w:rPr>
        <w:t xml:space="preserve"> interest in </w:t>
      </w:r>
      <w:r w:rsidRPr="00110228">
        <w:rPr>
          <w:rStyle w:val="StyleUnderline"/>
          <w:rFonts w:asciiTheme="majorHAnsi" w:hAnsiTheme="majorHAnsi" w:cstheme="majorHAnsi"/>
          <w:highlight w:val="green"/>
        </w:rPr>
        <w:t xml:space="preserve">property rights </w:t>
      </w:r>
      <w:r w:rsidRPr="00110228">
        <w:rPr>
          <w:rStyle w:val="Emphasis"/>
          <w:rFonts w:asciiTheme="majorHAnsi" w:hAnsiTheme="majorHAnsi" w:cstheme="majorHAnsi"/>
          <w:highlight w:val="green"/>
        </w:rPr>
        <w:t>recognized</w:t>
      </w:r>
      <w:r w:rsidRPr="00110228">
        <w:rPr>
          <w:rStyle w:val="StyleUnderline"/>
          <w:rFonts w:asciiTheme="majorHAnsi" w:hAnsiTheme="majorHAnsi" w:cstheme="majorHAnsi"/>
        </w:rPr>
        <w:t xml:space="preserve"> by the global community</w:t>
      </w:r>
      <w:r w:rsidRPr="00110228">
        <w:rPr>
          <w:rFonts w:asciiTheme="majorHAnsi" w:hAnsiTheme="majorHAnsi" w:cstheme="majorHAnsi"/>
          <w:sz w:val="16"/>
        </w:rPr>
        <w:t xml:space="preserve">. </w:t>
      </w:r>
      <w:r w:rsidRPr="00110228">
        <w:rPr>
          <w:rStyle w:val="StyleUnderline"/>
          <w:rFonts w:asciiTheme="majorHAnsi" w:hAnsiTheme="majorHAnsi" w:cstheme="majorHAnsi"/>
        </w:rPr>
        <w:t>Private entities and investors grapple with the issues pertaining to their rights to mine and extract resources from outer space legally</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Without</w:t>
      </w:r>
      <w:r w:rsidRPr="00110228">
        <w:rPr>
          <w:rStyle w:val="StyleUnderline"/>
          <w:rFonts w:asciiTheme="majorHAnsi" w:hAnsiTheme="majorHAnsi" w:cstheme="majorHAnsi"/>
        </w:rPr>
        <w:t xml:space="preserve"> further international </w:t>
      </w:r>
      <w:r w:rsidRPr="00110228">
        <w:rPr>
          <w:rStyle w:val="Emphasis"/>
          <w:rFonts w:asciiTheme="majorHAnsi" w:hAnsiTheme="majorHAnsi" w:cstheme="majorHAnsi"/>
          <w:highlight w:val="green"/>
        </w:rPr>
        <w:t>recognition</w:t>
      </w:r>
      <w:r w:rsidRPr="00110228">
        <w:rPr>
          <w:rStyle w:val="StyleUnderline"/>
          <w:rFonts w:asciiTheme="majorHAnsi" w:hAnsiTheme="majorHAnsi" w:cstheme="majorHAnsi"/>
        </w:rPr>
        <w:t xml:space="preserve"> of their property rights, </w:t>
      </w:r>
      <w:r w:rsidRPr="00110228">
        <w:rPr>
          <w:rStyle w:val="StyleUnderline"/>
          <w:rFonts w:asciiTheme="majorHAnsi" w:hAnsiTheme="majorHAnsi" w:cstheme="majorHAnsi"/>
          <w:highlight w:val="green"/>
        </w:rPr>
        <w:t xml:space="preserve">private entities may </w:t>
      </w:r>
      <w:r w:rsidRPr="00110228">
        <w:rPr>
          <w:rStyle w:val="Emphasis"/>
          <w:rFonts w:asciiTheme="majorHAnsi" w:hAnsiTheme="majorHAnsi" w:cstheme="majorHAnsi"/>
          <w:highlight w:val="green"/>
        </w:rPr>
        <w:t>shy away from</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exploring</w:t>
      </w:r>
      <w:r w:rsidRPr="00110228">
        <w:rPr>
          <w:rStyle w:val="StyleUnderline"/>
          <w:rFonts w:asciiTheme="majorHAnsi" w:hAnsiTheme="majorHAnsi" w:cstheme="majorHAnsi"/>
        </w:rPr>
        <w:t xml:space="preserve"> the concept of </w:t>
      </w:r>
      <w:r w:rsidRPr="00110228">
        <w:rPr>
          <w:rStyle w:val="StyleUnderline"/>
          <w:rFonts w:asciiTheme="majorHAnsi" w:hAnsiTheme="majorHAnsi" w:cstheme="majorHAnsi"/>
          <w:highlight w:val="green"/>
        </w:rPr>
        <w:t>celestial mining</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The issue of not knowing what laws are </w:t>
      </w:r>
      <w:r w:rsidRPr="00110228">
        <w:rPr>
          <w:rStyle w:val="Emphasis"/>
          <w:rFonts w:asciiTheme="majorHAnsi" w:hAnsiTheme="majorHAnsi" w:cstheme="majorHAnsi"/>
          <w:highlight w:val="green"/>
        </w:rPr>
        <w:t>applicable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or</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to whom private companies are accountable</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impedes</w:t>
      </w:r>
      <w:r w:rsidRPr="00110228">
        <w:rPr>
          <w:rStyle w:val="StyleUnderline"/>
          <w:rFonts w:asciiTheme="majorHAnsi" w:hAnsiTheme="majorHAnsi" w:cstheme="majorHAnsi"/>
        </w:rPr>
        <w:t xml:space="preserve"> the </w:t>
      </w:r>
      <w:r w:rsidRPr="00110228">
        <w:rPr>
          <w:rStyle w:val="Emphasis"/>
          <w:rFonts w:asciiTheme="majorHAnsi" w:hAnsiTheme="majorHAnsi" w:cstheme="majorHAnsi"/>
          <w:highlight w:val="green"/>
        </w:rPr>
        <w:t>progress</w:t>
      </w:r>
      <w:r w:rsidRPr="00110228">
        <w:rPr>
          <w:rStyle w:val="StyleUnderline"/>
          <w:rFonts w:asciiTheme="majorHAnsi" w:hAnsiTheme="majorHAnsi" w:cstheme="majorHAnsi"/>
        </w:rPr>
        <w:t xml:space="preserve"> private entities make in</w:t>
      </w:r>
      <w:r w:rsidRPr="00110228">
        <w:rPr>
          <w:rFonts w:asciiTheme="majorHAnsi" w:hAnsiTheme="majorHAnsi" w:cstheme="majorHAnsi"/>
          <w:sz w:val="16"/>
        </w:rPr>
        <w:t xml:space="preserve"> achieving their goal of </w:t>
      </w:r>
      <w:r w:rsidRPr="00110228">
        <w:rPr>
          <w:rStyle w:val="StyleUnderline"/>
          <w:rFonts w:asciiTheme="majorHAnsi" w:hAnsiTheme="majorHAnsi" w:cstheme="majorHAnsi"/>
        </w:rPr>
        <w:t>harvesting extraterrestrial resources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Private entities</w:t>
      </w:r>
      <w:r w:rsidRPr="00110228">
        <w:rPr>
          <w:rFonts w:asciiTheme="majorHAnsi" w:hAnsiTheme="majorHAnsi" w:cstheme="majorHAnsi"/>
          <w:sz w:val="16"/>
          <w:highlight w:val="green"/>
        </w:rPr>
        <w:t xml:space="preserve"> </w:t>
      </w:r>
      <w:r w:rsidRPr="00110228">
        <w:rPr>
          <w:rStyle w:val="StyleUnderline"/>
          <w:rFonts w:asciiTheme="majorHAnsi" w:hAnsiTheme="majorHAnsi" w:cstheme="majorHAnsi"/>
          <w:highlight w:val="green"/>
        </w:rPr>
        <w:t>fear</w:t>
      </w:r>
      <w:r w:rsidRPr="00110228">
        <w:rPr>
          <w:rFonts w:asciiTheme="majorHAnsi" w:hAnsiTheme="majorHAnsi" w:cstheme="majorHAnsi"/>
          <w:sz w:val="16"/>
        </w:rPr>
        <w:t xml:space="preserve"> that </w:t>
      </w:r>
      <w:r w:rsidRPr="00110228">
        <w:rPr>
          <w:rStyle w:val="StyleUnderline"/>
          <w:rFonts w:asciiTheme="majorHAnsi" w:hAnsiTheme="majorHAnsi" w:cstheme="majorHAnsi"/>
        </w:rPr>
        <w:t xml:space="preserve">the </w:t>
      </w:r>
      <w:r w:rsidRPr="00110228">
        <w:rPr>
          <w:rStyle w:val="Emphasis"/>
          <w:rFonts w:asciiTheme="majorHAnsi" w:hAnsiTheme="majorHAnsi" w:cstheme="majorHAnsi"/>
          <w:highlight w:val="green"/>
        </w:rPr>
        <w:t>non-appropriation</w:t>
      </w:r>
      <w:r w:rsidRPr="00110228">
        <w:rPr>
          <w:rStyle w:val="StyleUnderline"/>
          <w:rFonts w:asciiTheme="majorHAnsi" w:hAnsiTheme="majorHAnsi" w:cstheme="majorHAnsi"/>
        </w:rPr>
        <w:t xml:space="preserve"> clause</w:t>
      </w:r>
      <w:r w:rsidRPr="00110228">
        <w:rPr>
          <w:rFonts w:asciiTheme="majorHAnsi" w:hAnsiTheme="majorHAnsi" w:cstheme="majorHAnsi"/>
          <w:sz w:val="16"/>
        </w:rPr>
        <w:t xml:space="preserve"> of Article II of the Outer Space Treaty, the epicenter of the issue, </w:t>
      </w:r>
      <w:r w:rsidRPr="00110228">
        <w:rPr>
          <w:rStyle w:val="StyleUnderline"/>
          <w:rFonts w:asciiTheme="majorHAnsi" w:hAnsiTheme="majorHAnsi" w:cstheme="majorHAnsi"/>
          <w:highlight w:val="green"/>
        </w:rPr>
        <w:t xml:space="preserve">will </w:t>
      </w:r>
      <w:r w:rsidRPr="00110228">
        <w:rPr>
          <w:rStyle w:val="Emphasis"/>
          <w:rFonts w:asciiTheme="majorHAnsi" w:hAnsiTheme="majorHAnsi" w:cstheme="majorHAnsi"/>
          <w:highlight w:val="green"/>
        </w:rPr>
        <w:t>strip</w:t>
      </w:r>
      <w:r w:rsidRPr="00110228">
        <w:rPr>
          <w:rStyle w:val="StyleUnderline"/>
          <w:rFonts w:asciiTheme="majorHAnsi" w:hAnsiTheme="majorHAnsi" w:cstheme="majorHAnsi"/>
          <w:highlight w:val="green"/>
        </w:rPr>
        <w:t xml:space="preserve"> them of the right to</w:t>
      </w:r>
      <w:r w:rsidRPr="00110228">
        <w:rPr>
          <w:rStyle w:val="StyleUnderline"/>
          <w:rFonts w:asciiTheme="majorHAnsi" w:hAnsiTheme="majorHAnsi" w:cstheme="majorHAnsi"/>
        </w:rPr>
        <w:t xml:space="preserve"> transport </w:t>
      </w:r>
      <w:r w:rsidRPr="00110228">
        <w:rPr>
          <w:rStyle w:val="StyleUnderline"/>
          <w:rFonts w:asciiTheme="majorHAnsi" w:hAnsiTheme="majorHAnsi" w:cstheme="majorHAnsi"/>
          <w:highlight w:val="green"/>
        </w:rPr>
        <w:t>their mined resources</w:t>
      </w:r>
      <w:r w:rsidRPr="00110228">
        <w:rPr>
          <w:rStyle w:val="StyleUnderline"/>
          <w:rFonts w:asciiTheme="majorHAnsi" w:hAnsiTheme="majorHAnsi" w:cstheme="majorHAnsi"/>
        </w:rPr>
        <w:t xml:space="preserve"> back to Earth</w:t>
      </w:r>
      <w:r w:rsidRPr="00110228">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110228">
        <w:rPr>
          <w:rStyle w:val="StyleUnderline"/>
          <w:rFonts w:asciiTheme="majorHAnsi" w:hAnsiTheme="majorHAnsi" w:cstheme="majorHAnsi"/>
        </w:rPr>
        <w:t>Space law is once again relevant due to its inadequacies in protecting the property rights of said entities in space</w:t>
      </w:r>
      <w:r w:rsidRPr="00110228">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3"/>
    </w:p>
    <w:p w14:paraId="13DE26CC"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 xml:space="preserve">3] Space becomes a </w:t>
      </w:r>
      <w:r w:rsidRPr="00110228">
        <w:rPr>
          <w:rFonts w:asciiTheme="majorHAnsi" w:hAnsiTheme="majorHAnsi" w:cstheme="majorHAnsi"/>
          <w:u w:val="single"/>
        </w:rPr>
        <w:t>new domain</w:t>
      </w:r>
      <w:r w:rsidRPr="00110228">
        <w:rPr>
          <w:rFonts w:asciiTheme="majorHAnsi" w:hAnsiTheme="majorHAnsi" w:cstheme="majorHAnsi"/>
        </w:rPr>
        <w:t xml:space="preserve"> where China establishes </w:t>
      </w:r>
      <w:r w:rsidRPr="00110228">
        <w:rPr>
          <w:rFonts w:asciiTheme="majorHAnsi" w:hAnsiTheme="majorHAnsi" w:cstheme="majorHAnsi"/>
          <w:u w:val="single"/>
        </w:rPr>
        <w:t>primacy</w:t>
      </w:r>
      <w:r w:rsidRPr="00110228">
        <w:rPr>
          <w:rFonts w:asciiTheme="majorHAnsi" w:hAnsiTheme="majorHAnsi" w:cstheme="majorHAnsi"/>
        </w:rPr>
        <w:t xml:space="preserve"> and appropriation is their </w:t>
      </w:r>
      <w:r w:rsidRPr="00110228">
        <w:rPr>
          <w:rFonts w:asciiTheme="majorHAnsi" w:hAnsiTheme="majorHAnsi" w:cstheme="majorHAnsi"/>
          <w:u w:val="single"/>
        </w:rPr>
        <w:t>golden ticket</w:t>
      </w:r>
      <w:r w:rsidRPr="00110228">
        <w:rPr>
          <w:rFonts w:asciiTheme="majorHAnsi" w:hAnsiTheme="majorHAnsi" w:cstheme="majorHAnsi"/>
        </w:rPr>
        <w:t xml:space="preserve"> </w:t>
      </w:r>
    </w:p>
    <w:p w14:paraId="4C8312C3" w14:textId="77777777" w:rsidR="00396EB1" w:rsidRPr="00110228" w:rsidRDefault="00396EB1" w:rsidP="00396EB1">
      <w:pPr>
        <w:rPr>
          <w:rFonts w:asciiTheme="majorHAnsi" w:hAnsiTheme="majorHAnsi" w:cstheme="majorHAnsi"/>
          <w:sz w:val="18"/>
          <w:szCs w:val="18"/>
        </w:rPr>
      </w:pPr>
      <w:r w:rsidRPr="00110228">
        <w:rPr>
          <w:rFonts w:asciiTheme="majorHAnsi" w:eastAsiaTheme="majorEastAsia" w:hAnsiTheme="majorHAnsi" w:cstheme="majorHAnsi"/>
          <w:b/>
          <w:iCs/>
          <w:sz w:val="26"/>
        </w:rPr>
        <w:t>Jiang Zhao 18</w:t>
      </w:r>
      <w:r w:rsidRPr="00110228">
        <w:rPr>
          <w:rFonts w:asciiTheme="majorHAnsi" w:hAnsiTheme="majorHAnsi" w:cstheme="majorHAnsi"/>
        </w:rPr>
        <w:t xml:space="preserve"> </w:t>
      </w:r>
      <w:r w:rsidRPr="00110228">
        <w:rPr>
          <w:rFonts w:asciiTheme="majorHAnsi" w:hAnsiTheme="majorHAnsi" w:cstheme="majorHAnsi"/>
          <w:sz w:val="18"/>
          <w:szCs w:val="18"/>
        </w:rPr>
        <w:t xml:space="preserve">[Shengli Jiang &amp; Yun Zhao (2018) “The Aftermath of the US Space Resource Exploration and Utilization Act: What’s Left for China?” </w:t>
      </w:r>
      <w:hyperlink r:id="rId29" w:history="1">
        <w:r w:rsidRPr="00110228">
          <w:rPr>
            <w:rStyle w:val="Hyperlink"/>
            <w:rFonts w:asciiTheme="majorHAnsi" w:hAnsiTheme="majorHAnsi" w:cstheme="majorHAnsi"/>
            <w:sz w:val="18"/>
            <w:szCs w:val="18"/>
          </w:rPr>
          <w:t>https://pdfs.semanticscholar.org/c3a4/fb6e0f91f4d8a13ddac4b0f949f6c3afa5c0.pdf //</w:t>
        </w:r>
      </w:hyperlink>
      <w:r w:rsidRPr="00110228">
        <w:rPr>
          <w:rFonts w:asciiTheme="majorHAnsi" w:hAnsiTheme="majorHAnsi" w:cstheme="majorHAnsi"/>
          <w:sz w:val="18"/>
          <w:szCs w:val="18"/>
        </w:rPr>
        <w:t xml:space="preserve"> JB]</w:t>
      </w:r>
    </w:p>
    <w:p w14:paraId="5B739496" w14:textId="77777777" w:rsidR="00396EB1" w:rsidRPr="00110228" w:rsidRDefault="00396EB1" w:rsidP="00396EB1">
      <w:pPr>
        <w:pStyle w:val="ListParagraph"/>
        <w:numPr>
          <w:ilvl w:val="0"/>
          <w:numId w:val="17"/>
        </w:numPr>
        <w:rPr>
          <w:rFonts w:asciiTheme="majorHAnsi" w:hAnsiTheme="majorHAnsi" w:cstheme="majorHAnsi"/>
          <w:sz w:val="18"/>
          <w:szCs w:val="18"/>
        </w:rPr>
      </w:pPr>
      <w:r w:rsidRPr="00110228">
        <w:rPr>
          <w:rFonts w:asciiTheme="majorHAnsi" w:hAnsiTheme="majorHAnsi" w:cstheme="majorHAnsi"/>
          <w:sz w:val="18"/>
          <w:szCs w:val="18"/>
        </w:rPr>
        <w:t xml:space="preserve">Enforcement </w:t>
      </w:r>
    </w:p>
    <w:p w14:paraId="7C181ED9"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u w:val="single"/>
        </w:rPr>
        <w:t>China</w:t>
      </w:r>
      <w:r w:rsidRPr="00110228">
        <w:rPr>
          <w:rFonts w:asciiTheme="majorHAnsi" w:hAnsiTheme="majorHAnsi" w:cstheme="majorHAnsi"/>
          <w:sz w:val="16"/>
        </w:rPr>
        <w:t xml:space="preserve"> is a “responsible major country” of </w:t>
      </w:r>
      <w:r w:rsidRPr="00110228">
        <w:rPr>
          <w:rFonts w:asciiTheme="majorHAnsi" w:hAnsiTheme="majorHAnsi" w:cstheme="majorHAnsi"/>
          <w:b/>
          <w:bCs/>
          <w:u w:val="single"/>
        </w:rPr>
        <w:t>space activities</w:t>
      </w:r>
      <w:r w:rsidRPr="00110228">
        <w:rPr>
          <w:rFonts w:asciiTheme="majorHAnsi" w:hAnsiTheme="majorHAnsi" w:cstheme="majorHAnsi"/>
          <w:sz w:val="16"/>
        </w:rPr>
        <w:t xml:space="preserve">.96 It should thus take corresponding positions in response to the adoption of the Act. With rapid development of space science and technology, </w:t>
      </w:r>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will be ready to </w:t>
      </w:r>
      <w:r w:rsidRPr="00110228">
        <w:rPr>
          <w:rFonts w:asciiTheme="majorHAnsi" w:hAnsiTheme="majorHAnsi" w:cstheme="majorHAnsi"/>
          <w:b/>
          <w:bCs/>
          <w:u w:val="single"/>
        </w:rPr>
        <w:t>engage</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in</w:t>
      </w:r>
      <w:r w:rsidRPr="00110228">
        <w:rPr>
          <w:rFonts w:asciiTheme="majorHAnsi" w:hAnsiTheme="majorHAnsi" w:cstheme="majorHAnsi"/>
          <w:u w:val="single"/>
        </w:rPr>
        <w:t xml:space="preserve"> the </w:t>
      </w:r>
      <w:r w:rsidRPr="00110228">
        <w:rPr>
          <w:rFonts w:asciiTheme="majorHAnsi" w:hAnsiTheme="majorHAnsi" w:cstheme="majorHAnsi"/>
          <w:highlight w:val="green"/>
          <w:u w:val="single"/>
        </w:rPr>
        <w:t>exploration</w:t>
      </w:r>
      <w:r w:rsidRPr="00110228">
        <w:rPr>
          <w:rFonts w:asciiTheme="majorHAnsi" w:hAnsiTheme="majorHAnsi" w:cstheme="majorHAnsi"/>
          <w:u w:val="single"/>
        </w:rPr>
        <w:t xml:space="preserve"> and </w:t>
      </w:r>
      <w:r w:rsidRPr="00110228">
        <w:rPr>
          <w:rFonts w:asciiTheme="majorHAnsi" w:hAnsiTheme="majorHAnsi" w:cstheme="majorHAnsi"/>
          <w:b/>
          <w:bCs/>
          <w:u w:val="single"/>
        </w:rPr>
        <w:t>utilization of space resources</w:t>
      </w:r>
      <w:r w:rsidRPr="00110228">
        <w:rPr>
          <w:rFonts w:asciiTheme="majorHAnsi" w:hAnsiTheme="majorHAnsi" w:cstheme="majorHAnsi"/>
          <w:sz w:val="16"/>
        </w:rPr>
        <w:t xml:space="preserve"> in the near future.97 </w:t>
      </w:r>
      <w:r w:rsidRPr="00110228">
        <w:rPr>
          <w:rFonts w:asciiTheme="majorHAnsi" w:hAnsiTheme="majorHAnsi" w:cstheme="majorHAnsi"/>
          <w:u w:val="single"/>
        </w:rPr>
        <w:t>Space resources have high value</w:t>
      </w:r>
      <w:r w:rsidRPr="00110228">
        <w:rPr>
          <w:rFonts w:asciiTheme="majorHAnsi" w:hAnsiTheme="majorHAnsi" w:cstheme="majorHAnsi"/>
          <w:sz w:val="16"/>
        </w:rPr>
        <w:t xml:space="preserve"> but limited quantity. </w:t>
      </w:r>
      <w:r w:rsidRPr="00110228">
        <w:rPr>
          <w:rFonts w:asciiTheme="majorHAnsi" w:hAnsiTheme="majorHAnsi" w:cstheme="majorHAnsi"/>
          <w:highlight w:val="green"/>
          <w:u w:val="single"/>
        </w:rPr>
        <w:t xml:space="preserve">As </w:t>
      </w:r>
      <w:r w:rsidRPr="00110228">
        <w:rPr>
          <w:rFonts w:asciiTheme="majorHAnsi" w:hAnsiTheme="majorHAnsi" w:cstheme="majorHAnsi"/>
          <w:b/>
          <w:bCs/>
          <w:highlight w:val="green"/>
          <w:u w:val="single"/>
        </w:rPr>
        <w:t>space</w:t>
      </w:r>
      <w:r w:rsidRPr="00110228">
        <w:rPr>
          <w:rFonts w:asciiTheme="majorHAnsi" w:hAnsiTheme="majorHAnsi" w:cstheme="majorHAnsi"/>
          <w:b/>
          <w:bCs/>
          <w:u w:val="single"/>
        </w:rPr>
        <w:t xml:space="preserve"> science</w:t>
      </w:r>
      <w:r w:rsidRPr="00110228">
        <w:rPr>
          <w:rFonts w:asciiTheme="majorHAnsi" w:hAnsiTheme="majorHAnsi" w:cstheme="majorHAnsi"/>
          <w:u w:val="single"/>
        </w:rPr>
        <w:t xml:space="preserve"> and </w:t>
      </w:r>
      <w:r w:rsidRPr="00110228">
        <w:rPr>
          <w:rFonts w:asciiTheme="majorHAnsi" w:hAnsiTheme="majorHAnsi" w:cstheme="majorHAnsi"/>
          <w:highlight w:val="green"/>
          <w:u w:val="single"/>
        </w:rPr>
        <w:t xml:space="preserve">technology </w:t>
      </w:r>
      <w:r w:rsidRPr="00110228">
        <w:rPr>
          <w:rFonts w:asciiTheme="majorHAnsi" w:hAnsiTheme="majorHAnsi" w:cstheme="majorHAnsi"/>
          <w:b/>
          <w:bCs/>
          <w:highlight w:val="green"/>
          <w:u w:val="single"/>
        </w:rPr>
        <w:t>for</w:t>
      </w:r>
      <w:r w:rsidRPr="00110228">
        <w:rPr>
          <w:rFonts w:asciiTheme="majorHAnsi" w:hAnsiTheme="majorHAnsi" w:cstheme="majorHAnsi"/>
          <w:highlight w:val="green"/>
          <w:u w:val="single"/>
        </w:rPr>
        <w:t xml:space="preserve"> exploring</w:t>
      </w:r>
      <w:r w:rsidRPr="00110228">
        <w:rPr>
          <w:rFonts w:asciiTheme="majorHAnsi" w:hAnsiTheme="majorHAnsi" w:cstheme="majorHAnsi"/>
          <w:u w:val="single"/>
        </w:rPr>
        <w:t xml:space="preserve"> and </w:t>
      </w:r>
      <w:r w:rsidRPr="00110228">
        <w:rPr>
          <w:rFonts w:asciiTheme="majorHAnsi" w:hAnsiTheme="majorHAnsi" w:cstheme="majorHAnsi"/>
          <w:b/>
          <w:bCs/>
          <w:u w:val="single"/>
        </w:rPr>
        <w:t>utilizing</w:t>
      </w:r>
      <w:r w:rsidRPr="00110228">
        <w:rPr>
          <w:rFonts w:asciiTheme="majorHAnsi" w:hAnsiTheme="majorHAnsi" w:cstheme="majorHAnsi"/>
          <w:u w:val="single"/>
        </w:rPr>
        <w:t xml:space="preserve"> those </w:t>
      </w:r>
      <w:r w:rsidRPr="00110228">
        <w:rPr>
          <w:rFonts w:asciiTheme="majorHAnsi" w:hAnsiTheme="majorHAnsi" w:cstheme="majorHAnsi"/>
          <w:highlight w:val="green"/>
          <w:u w:val="single"/>
        </w:rPr>
        <w:t xml:space="preserve">space </w:t>
      </w:r>
      <w:r w:rsidRPr="00110228">
        <w:rPr>
          <w:rFonts w:asciiTheme="majorHAnsi" w:hAnsiTheme="majorHAnsi" w:cstheme="majorHAnsi"/>
          <w:b/>
          <w:bCs/>
          <w:highlight w:val="green"/>
          <w:u w:val="single"/>
        </w:rPr>
        <w:t>resources</w:t>
      </w:r>
      <w:r w:rsidRPr="00110228">
        <w:rPr>
          <w:rFonts w:asciiTheme="majorHAnsi" w:hAnsiTheme="majorHAnsi" w:cstheme="majorHAnsi"/>
          <w:highlight w:val="green"/>
          <w:u w:val="single"/>
        </w:rPr>
        <w:t xml:space="preserve"> may be used for</w:t>
      </w:r>
      <w:r w:rsidRPr="00110228">
        <w:rPr>
          <w:rFonts w:asciiTheme="majorHAnsi" w:hAnsiTheme="majorHAnsi" w:cstheme="majorHAnsi"/>
          <w:u w:val="single"/>
        </w:rPr>
        <w:t xml:space="preserve"> both </w:t>
      </w:r>
      <w:r w:rsidRPr="00110228">
        <w:rPr>
          <w:rFonts w:asciiTheme="majorHAnsi" w:hAnsiTheme="majorHAnsi" w:cstheme="majorHAnsi"/>
          <w:b/>
          <w:bCs/>
          <w:u w:val="single"/>
        </w:rPr>
        <w:t>civilian</w:t>
      </w:r>
      <w:r w:rsidRPr="00110228">
        <w:rPr>
          <w:rFonts w:asciiTheme="majorHAnsi" w:hAnsiTheme="majorHAnsi" w:cstheme="majorHAnsi"/>
          <w:u w:val="single"/>
        </w:rPr>
        <w:t xml:space="preserve"> and </w:t>
      </w:r>
      <w:r w:rsidRPr="00110228">
        <w:rPr>
          <w:rFonts w:asciiTheme="majorHAnsi" w:hAnsiTheme="majorHAnsi" w:cstheme="majorHAnsi"/>
          <w:b/>
          <w:bCs/>
          <w:highlight w:val="green"/>
          <w:u w:val="single"/>
        </w:rPr>
        <w:t>military purposes</w:t>
      </w:r>
      <w:r w:rsidRPr="00110228">
        <w:rPr>
          <w:rFonts w:asciiTheme="majorHAnsi" w:hAnsiTheme="majorHAnsi" w:cstheme="majorHAnsi"/>
          <w:highlight w:val="green"/>
          <w:u w:val="single"/>
        </w:rPr>
        <w:t>, it is necessary for China to</w:t>
      </w:r>
      <w:r w:rsidRPr="00110228">
        <w:rPr>
          <w:rFonts w:asciiTheme="majorHAnsi" w:hAnsiTheme="majorHAnsi" w:cstheme="majorHAnsi"/>
          <w:u w:val="single"/>
        </w:rPr>
        <w:t xml:space="preserve"> firmly </w:t>
      </w:r>
      <w:r w:rsidRPr="00110228">
        <w:rPr>
          <w:rFonts w:asciiTheme="majorHAnsi" w:hAnsiTheme="majorHAnsi" w:cstheme="majorHAnsi"/>
          <w:b/>
          <w:bCs/>
          <w:highlight w:val="green"/>
          <w:u w:val="single"/>
        </w:rPr>
        <w:t>refute</w:t>
      </w:r>
      <w:r w:rsidRPr="00110228">
        <w:rPr>
          <w:rFonts w:asciiTheme="majorHAnsi" w:hAnsiTheme="majorHAnsi" w:cstheme="majorHAnsi"/>
          <w:highlight w:val="green"/>
          <w:u w:val="single"/>
        </w:rPr>
        <w:t xml:space="preserve"> the </w:t>
      </w:r>
      <w:r w:rsidRPr="00110228">
        <w:rPr>
          <w:rFonts w:asciiTheme="majorHAnsi" w:hAnsiTheme="majorHAnsi" w:cstheme="majorHAnsi"/>
          <w:b/>
          <w:bCs/>
          <w:highlight w:val="green"/>
          <w:u w:val="single"/>
        </w:rPr>
        <w:t>legality of granting private entities</w:t>
      </w:r>
      <w:r w:rsidRPr="00110228">
        <w:rPr>
          <w:rFonts w:asciiTheme="majorHAnsi" w:hAnsiTheme="majorHAnsi" w:cstheme="majorHAnsi"/>
          <w:u w:val="single"/>
        </w:rPr>
        <w:t xml:space="preserve"> the right of </w:t>
      </w:r>
      <w:r w:rsidRPr="00110228">
        <w:rPr>
          <w:rFonts w:asciiTheme="majorHAnsi" w:hAnsiTheme="majorHAnsi" w:cstheme="majorHAnsi"/>
          <w:b/>
          <w:bCs/>
          <w:highlight w:val="green"/>
          <w:u w:val="single"/>
        </w:rPr>
        <w:t>appropriation over space resources</w:t>
      </w:r>
      <w:r w:rsidRPr="00110228">
        <w:rPr>
          <w:rFonts w:asciiTheme="majorHAnsi" w:hAnsiTheme="majorHAnsi" w:cstheme="majorHAnsi"/>
          <w:u w:val="single"/>
        </w:rPr>
        <w:t xml:space="preserve"> for global common interest</w:t>
      </w:r>
      <w:r w:rsidRPr="00110228">
        <w:rPr>
          <w:rFonts w:asciiTheme="majorHAnsi" w:hAnsiTheme="majorHAnsi" w:cstheme="majorHAnsi"/>
          <w:sz w:val="16"/>
        </w:rPr>
        <w:t xml:space="preserve">. In addition, </w:t>
      </w:r>
      <w:r w:rsidRPr="00110228">
        <w:rPr>
          <w:rFonts w:asciiTheme="majorHAnsi" w:hAnsiTheme="majorHAnsi" w:cstheme="majorHAnsi"/>
          <w:u w:val="single"/>
        </w:rPr>
        <w:t xml:space="preserve">China should </w:t>
      </w:r>
      <w:r w:rsidRPr="00110228">
        <w:rPr>
          <w:rFonts w:asciiTheme="majorHAnsi" w:hAnsiTheme="majorHAnsi" w:cstheme="majorHAnsi"/>
          <w:b/>
          <w:bCs/>
          <w:u w:val="single"/>
        </w:rPr>
        <w:t>not</w:t>
      </w:r>
      <w:r w:rsidRPr="00110228">
        <w:rPr>
          <w:rFonts w:asciiTheme="majorHAnsi" w:hAnsiTheme="majorHAnsi" w:cstheme="majorHAnsi"/>
          <w:u w:val="single"/>
        </w:rPr>
        <w:t xml:space="preserve"> follow</w:t>
      </w:r>
      <w:r w:rsidRPr="00110228">
        <w:rPr>
          <w:rFonts w:asciiTheme="majorHAnsi" w:hAnsiTheme="majorHAnsi" w:cstheme="majorHAnsi"/>
          <w:sz w:val="16"/>
        </w:rPr>
        <w:t xml:space="preserve"> the </w:t>
      </w:r>
      <w:r w:rsidRPr="00110228">
        <w:rPr>
          <w:rFonts w:asciiTheme="majorHAnsi" w:hAnsiTheme="majorHAnsi" w:cstheme="majorHAnsi"/>
          <w:b/>
          <w:bCs/>
          <w:u w:val="single"/>
        </w:rPr>
        <w:t>unilateral approach</w:t>
      </w:r>
      <w:r w:rsidRPr="00110228">
        <w:rPr>
          <w:rFonts w:asciiTheme="majorHAnsi" w:hAnsiTheme="majorHAnsi" w:cstheme="majorHAnsi"/>
          <w:u w:val="single"/>
        </w:rPr>
        <w:t xml:space="preserve"> of appropriating space resources</w:t>
      </w:r>
      <w:r w:rsidRPr="00110228">
        <w:rPr>
          <w:rFonts w:asciiTheme="majorHAnsi" w:hAnsiTheme="majorHAnsi" w:cstheme="majorHAnsi"/>
          <w:sz w:val="16"/>
        </w:rPr>
        <w:t xml:space="preserve">. Instead, it should actively </w:t>
      </w:r>
      <w:r w:rsidRPr="00110228">
        <w:rPr>
          <w:rFonts w:asciiTheme="majorHAnsi" w:hAnsiTheme="majorHAnsi" w:cstheme="majorHAnsi"/>
          <w:u w:val="single"/>
        </w:rPr>
        <w:t>promote the improvement of the existing space legal regime</w:t>
      </w:r>
      <w:r w:rsidRPr="00110228">
        <w:rPr>
          <w:rFonts w:asciiTheme="majorHAnsi" w:hAnsiTheme="majorHAnsi" w:cstheme="majorHAnsi"/>
          <w:sz w:val="16"/>
        </w:rPr>
        <w:t xml:space="preserve">, taking the leading role in </w:t>
      </w:r>
      <w:r w:rsidRPr="00110228">
        <w:rPr>
          <w:rFonts w:asciiTheme="majorHAnsi" w:hAnsiTheme="majorHAnsi" w:cstheme="majorHAnsi"/>
          <w:highlight w:val="green"/>
          <w:u w:val="single"/>
        </w:rPr>
        <w:t xml:space="preserve">establishing an </w:t>
      </w:r>
      <w:r w:rsidRPr="00110228">
        <w:rPr>
          <w:rFonts w:asciiTheme="majorHAnsi" w:hAnsiTheme="majorHAnsi" w:cstheme="majorHAnsi"/>
          <w:b/>
          <w:bCs/>
          <w:highlight w:val="green"/>
          <w:u w:val="single"/>
        </w:rPr>
        <w:t>international mechanism</w:t>
      </w:r>
      <w:r w:rsidRPr="00110228">
        <w:rPr>
          <w:rFonts w:asciiTheme="majorHAnsi" w:hAnsiTheme="majorHAnsi" w:cstheme="majorHAnsi"/>
          <w:highlight w:val="green"/>
          <w:u w:val="single"/>
        </w:rPr>
        <w:t xml:space="preserve"> governing</w:t>
      </w:r>
      <w:r w:rsidRPr="00110228">
        <w:rPr>
          <w:rFonts w:asciiTheme="majorHAnsi" w:hAnsiTheme="majorHAnsi" w:cstheme="majorHAnsi"/>
          <w:u w:val="single"/>
        </w:rPr>
        <w:t xml:space="preserve"> the exploration and </w:t>
      </w:r>
      <w:r w:rsidRPr="00110228">
        <w:rPr>
          <w:rFonts w:asciiTheme="majorHAnsi" w:hAnsiTheme="majorHAnsi" w:cstheme="majorHAnsi"/>
          <w:b/>
          <w:bCs/>
          <w:highlight w:val="green"/>
          <w:u w:val="single"/>
        </w:rPr>
        <w:t>utilization of space resources</w:t>
      </w:r>
      <w:r w:rsidRPr="00110228">
        <w:rPr>
          <w:rFonts w:asciiTheme="majorHAnsi" w:hAnsiTheme="majorHAnsi" w:cstheme="majorHAnsi"/>
          <w:sz w:val="16"/>
        </w:rPr>
        <w:t xml:space="preserve">. In this process, China should take </w:t>
      </w:r>
      <w:r w:rsidRPr="00110228">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110228">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110228">
        <w:rPr>
          <w:rFonts w:asciiTheme="majorHAnsi" w:hAnsiTheme="majorHAnsi" w:cstheme="majorHAnsi"/>
          <w:highlight w:val="green"/>
          <w:u w:val="single"/>
        </w:rPr>
        <w:t>China</w:t>
      </w:r>
      <w:r w:rsidRPr="00110228">
        <w:rPr>
          <w:rFonts w:asciiTheme="majorHAnsi" w:hAnsiTheme="majorHAnsi" w:cstheme="majorHAnsi"/>
          <w:sz w:val="16"/>
        </w:rPr>
        <w:t xml:space="preserve"> is willing to </w:t>
      </w:r>
      <w:r w:rsidRPr="00110228">
        <w:rPr>
          <w:rFonts w:asciiTheme="majorHAnsi" w:hAnsiTheme="majorHAnsi" w:cstheme="majorHAnsi"/>
          <w:b/>
          <w:bCs/>
          <w:highlight w:val="green"/>
          <w:u w:val="single"/>
        </w:rPr>
        <w:t>establish</w:t>
      </w:r>
      <w:r w:rsidRPr="00110228">
        <w:rPr>
          <w:rFonts w:asciiTheme="majorHAnsi" w:hAnsiTheme="majorHAnsi" w:cstheme="majorHAnsi"/>
          <w:highlight w:val="green"/>
          <w:u w:val="single"/>
        </w:rPr>
        <w:t xml:space="preserve"> a </w:t>
      </w:r>
      <w:r w:rsidRPr="00110228">
        <w:rPr>
          <w:rFonts w:asciiTheme="majorHAnsi" w:hAnsiTheme="majorHAnsi" w:cstheme="majorHAnsi"/>
          <w:b/>
          <w:bCs/>
          <w:highlight w:val="green"/>
          <w:u w:val="single"/>
        </w:rPr>
        <w:t>global governance</w:t>
      </w:r>
      <w:r w:rsidRPr="00110228">
        <w:rPr>
          <w:rFonts w:asciiTheme="majorHAnsi" w:hAnsiTheme="majorHAnsi" w:cstheme="majorHAnsi"/>
          <w:u w:val="single"/>
        </w:rPr>
        <w:t xml:space="preserve"> mechanism </w:t>
      </w:r>
      <w:r w:rsidRPr="00110228">
        <w:rPr>
          <w:rFonts w:asciiTheme="majorHAnsi" w:hAnsiTheme="majorHAnsi" w:cstheme="majorHAnsi"/>
          <w:highlight w:val="green"/>
          <w:u w:val="single"/>
        </w:rPr>
        <w:t>for space exploration</w:t>
      </w:r>
      <w:r w:rsidRPr="00110228">
        <w:rPr>
          <w:rFonts w:asciiTheme="majorHAnsi" w:hAnsiTheme="majorHAnsi" w:cstheme="majorHAnsi"/>
          <w:u w:val="single"/>
        </w:rPr>
        <w:t xml:space="preserve"> and utilization</w:t>
      </w:r>
      <w:r w:rsidRPr="00110228">
        <w:rPr>
          <w:rFonts w:asciiTheme="majorHAnsi" w:hAnsiTheme="majorHAnsi" w:cstheme="majorHAnsi"/>
          <w:sz w:val="16"/>
        </w:rPr>
        <w:t>. This part will focus on an international mechanism for the space mining activities.</w:t>
      </w:r>
    </w:p>
    <w:p w14:paraId="44645B4D"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4] Mining basing competition causes war</w:t>
      </w:r>
    </w:p>
    <w:p w14:paraId="590F652C" w14:textId="77777777" w:rsidR="00396EB1" w:rsidRPr="00110228" w:rsidRDefault="00396EB1" w:rsidP="00396EB1">
      <w:pPr>
        <w:rPr>
          <w:rFonts w:asciiTheme="majorHAnsi" w:hAnsiTheme="majorHAnsi" w:cstheme="majorHAnsi"/>
        </w:rPr>
      </w:pPr>
      <w:r w:rsidRPr="00110228">
        <w:rPr>
          <w:rStyle w:val="Style13ptBold"/>
          <w:rFonts w:asciiTheme="majorHAnsi" w:hAnsiTheme="majorHAnsi" w:cstheme="majorHAnsi"/>
        </w:rPr>
        <w:t>Jamasmie 21</w:t>
      </w:r>
      <w:r w:rsidRPr="00110228">
        <w:rPr>
          <w:rFonts w:asciiTheme="majorHAnsi" w:hAnsiTheme="majorHAnsi" w:cstheme="majorHAnsi"/>
        </w:rPr>
        <w:t xml:space="preserve"> —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4-29-21, Available Online at https://www.mining.com/experts-warn-of-brewing-space-mining-war-among-us-china-and-russia/, accessed 1-11-2022, HKR-AR)</w:t>
      </w:r>
    </w:p>
    <w:p w14:paraId="3EA93EC6" w14:textId="77777777" w:rsidR="00396EB1" w:rsidRPr="00110228" w:rsidRDefault="00396EB1" w:rsidP="00396EB1">
      <w:pPr>
        <w:rPr>
          <w:rFonts w:asciiTheme="majorHAnsi" w:hAnsiTheme="majorHAnsi" w:cstheme="majorHAnsi"/>
        </w:rPr>
      </w:pPr>
      <w:r w:rsidRPr="00110228">
        <w:rPr>
          <w:rFonts w:asciiTheme="majorHAnsi" w:hAnsiTheme="majorHAnsi" w:cstheme="majorHAnsi"/>
        </w:rPr>
        <w:t xml:space="preserve">A </w:t>
      </w:r>
      <w:r w:rsidRPr="00110228">
        <w:rPr>
          <w:rFonts w:asciiTheme="majorHAnsi" w:hAnsiTheme="majorHAnsi" w:cstheme="majorHAnsi"/>
          <w:highlight w:val="green"/>
          <w:u w:val="single"/>
        </w:rPr>
        <w:t>brewing war</w:t>
      </w:r>
      <w:r w:rsidRPr="00110228">
        <w:rPr>
          <w:rFonts w:asciiTheme="majorHAnsi" w:hAnsiTheme="majorHAnsi" w:cstheme="majorHAnsi"/>
          <w:u w:val="single"/>
        </w:rPr>
        <w:t xml:space="preserve"> to set a </w:t>
      </w:r>
      <w:r w:rsidRPr="00110228">
        <w:rPr>
          <w:rFonts w:asciiTheme="majorHAnsi" w:hAnsiTheme="majorHAnsi" w:cstheme="majorHAnsi"/>
          <w:highlight w:val="green"/>
          <w:u w:val="single"/>
        </w:rPr>
        <w:t>mining</w:t>
      </w:r>
      <w:r w:rsidRPr="00110228">
        <w:rPr>
          <w:rFonts w:asciiTheme="majorHAnsi" w:hAnsiTheme="majorHAnsi" w:cstheme="majorHAnsi"/>
          <w:u w:val="single"/>
        </w:rPr>
        <w:t xml:space="preserve"> base </w:t>
      </w:r>
      <w:r w:rsidRPr="00110228">
        <w:rPr>
          <w:rFonts w:asciiTheme="majorHAnsi" w:hAnsiTheme="majorHAnsi" w:cstheme="majorHAnsi"/>
          <w:highlight w:val="green"/>
          <w:u w:val="single"/>
        </w:rPr>
        <w:t>in space</w:t>
      </w:r>
      <w:r w:rsidRPr="00110228">
        <w:rPr>
          <w:rFonts w:asciiTheme="majorHAnsi" w:hAnsiTheme="majorHAnsi" w:cstheme="majorHAnsi"/>
          <w:u w:val="single"/>
        </w:rPr>
        <w:t xml:space="preserve"> is likely to see </w:t>
      </w:r>
      <w:r w:rsidRPr="00110228">
        <w:rPr>
          <w:rFonts w:asciiTheme="majorHAnsi" w:hAnsiTheme="majorHAnsi" w:cstheme="majorHAnsi"/>
          <w:highlight w:val="green"/>
          <w:u w:val="single"/>
        </w:rPr>
        <w:t>China and Russia joining forces to keep</w:t>
      </w:r>
      <w:r w:rsidRPr="00110228">
        <w:rPr>
          <w:rFonts w:asciiTheme="majorHAnsi" w:hAnsiTheme="majorHAnsi" w:cstheme="majorHAnsi"/>
          <w:u w:val="single"/>
        </w:rPr>
        <w:t xml:space="preserve"> the </w:t>
      </w:r>
      <w:r w:rsidRPr="00110228">
        <w:rPr>
          <w:rFonts w:asciiTheme="majorHAnsi" w:hAnsiTheme="majorHAnsi" w:cstheme="majorHAnsi"/>
          <w:highlight w:val="green"/>
          <w:u w:val="single"/>
        </w:rPr>
        <w:t>US</w:t>
      </w:r>
      <w:r w:rsidRPr="00110228">
        <w:rPr>
          <w:rFonts w:asciiTheme="majorHAnsi" w:hAnsiTheme="majorHAnsi" w:cstheme="majorHAnsi"/>
          <w:u w:val="single"/>
        </w:rPr>
        <w:t xml:space="preserve"> increasing attempts to dominate extra-terrestrial commerce </w:t>
      </w:r>
      <w:r w:rsidRPr="00110228">
        <w:rPr>
          <w:rFonts w:asciiTheme="majorHAnsi" w:hAnsiTheme="majorHAnsi" w:cstheme="majorHAnsi"/>
          <w:highlight w:val="green"/>
          <w:u w:val="single"/>
        </w:rPr>
        <w:t>at bay</w:t>
      </w:r>
      <w:r w:rsidRPr="00110228">
        <w:rPr>
          <w:rFonts w:asciiTheme="majorHAnsi" w:hAnsiTheme="majorHAnsi" w:cstheme="majorHAnsi"/>
          <w:u w:val="single"/>
        </w:rPr>
        <w:t>, experts warn.</w:t>
      </w:r>
    </w:p>
    <w:p w14:paraId="7DD9FA15"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The Trump Administration took an active interest in space, announcing that America would return astronauts to the moon by 2024 and creating the Space Force as the newest branch of the US military.</w:t>
      </w:r>
    </w:p>
    <w:p w14:paraId="2E5BF4C3"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It also proposed global legal framework for mining on the moon</w:t>
      </w:r>
      <w:r w:rsidRPr="00110228">
        <w:rPr>
          <w:rFonts w:asciiTheme="majorHAnsi" w:hAnsiTheme="majorHAnsi" w:cstheme="majorHAnsi"/>
          <w:u w:val="single"/>
        </w:rPr>
        <w:t xml:space="preserve">, called the </w:t>
      </w:r>
      <w:r w:rsidRPr="00110228">
        <w:rPr>
          <w:rFonts w:asciiTheme="majorHAnsi" w:hAnsiTheme="majorHAnsi" w:cstheme="majorHAnsi"/>
          <w:highlight w:val="green"/>
          <w:u w:val="single"/>
        </w:rPr>
        <w:t>Artemis Accords</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encouraging</w:t>
      </w:r>
      <w:r w:rsidRPr="00110228">
        <w:rPr>
          <w:rFonts w:asciiTheme="majorHAnsi" w:hAnsiTheme="majorHAnsi" w:cstheme="majorHAnsi"/>
          <w:u w:val="single"/>
        </w:rPr>
        <w:t xml:space="preserve"> citizens to </w:t>
      </w:r>
      <w:r w:rsidRPr="00110228">
        <w:rPr>
          <w:rFonts w:asciiTheme="majorHAnsi" w:hAnsiTheme="majorHAnsi" w:cstheme="majorHAnsi"/>
          <w:highlight w:val="green"/>
          <w:u w:val="single"/>
        </w:rPr>
        <w:t>mine</w:t>
      </w:r>
      <w:r w:rsidRPr="00110228">
        <w:rPr>
          <w:rFonts w:asciiTheme="majorHAnsi" w:hAnsiTheme="majorHAnsi" w:cstheme="majorHAnsi"/>
          <w:u w:val="single"/>
        </w:rPr>
        <w:t xml:space="preserve"> the Earth’s natural satellite and other </w:t>
      </w:r>
      <w:r w:rsidRPr="00110228">
        <w:rPr>
          <w:rFonts w:asciiTheme="majorHAnsi" w:hAnsiTheme="majorHAnsi" w:cstheme="majorHAnsi"/>
          <w:highlight w:val="green"/>
          <w:u w:val="single"/>
        </w:rPr>
        <w:t>celestial bodies with commercial purposes</w:t>
      </w:r>
      <w:r w:rsidRPr="00110228">
        <w:rPr>
          <w:rFonts w:asciiTheme="majorHAnsi" w:hAnsiTheme="majorHAnsi" w:cstheme="majorHAnsi"/>
          <w:u w:val="single"/>
        </w:rPr>
        <w:t>.</w:t>
      </w:r>
    </w:p>
    <w:p w14:paraId="18C99D81"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The directive classified outer space as a “legally and physically unique domain of human activity” instead of a “global commons,” paving the way for mining the moon without any sort of international treaty.</w:t>
      </w:r>
    </w:p>
    <w:p w14:paraId="09AC2E57"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Spearheaded by the US National Aeronautics and Space Administration (NASA), the Artemis Accords were signed in October by Australia, Canada, England, Japan, Luxembourg, Italy and the United Emirates.</w:t>
      </w:r>
    </w:p>
    <w:p w14:paraId="2D7A763B"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“Unfortunately, </w:t>
      </w:r>
      <w:r w:rsidRPr="00110228">
        <w:rPr>
          <w:rFonts w:asciiTheme="majorHAnsi" w:hAnsiTheme="majorHAnsi" w:cstheme="majorHAnsi"/>
          <w:u w:val="single"/>
        </w:rPr>
        <w:t xml:space="preserve">the Trump Administration </w:t>
      </w:r>
      <w:r w:rsidRPr="00110228">
        <w:rPr>
          <w:rFonts w:asciiTheme="majorHAnsi" w:hAnsiTheme="majorHAnsi" w:cstheme="majorHAnsi"/>
          <w:highlight w:val="green"/>
          <w:u w:val="single"/>
        </w:rPr>
        <w:t>exacerbated</w:t>
      </w:r>
      <w:r w:rsidRPr="00110228">
        <w:rPr>
          <w:rFonts w:asciiTheme="majorHAnsi" w:hAnsiTheme="majorHAnsi" w:cstheme="majorHAnsi"/>
          <w:u w:val="single"/>
        </w:rPr>
        <w:t xml:space="preserve"> a </w:t>
      </w:r>
      <w:r w:rsidRPr="00110228">
        <w:rPr>
          <w:rFonts w:asciiTheme="majorHAnsi" w:hAnsiTheme="majorHAnsi" w:cstheme="majorHAnsi"/>
          <w:highlight w:val="green"/>
          <w:u w:val="single"/>
        </w:rPr>
        <w:t>national security threat</w:t>
      </w:r>
      <w:r w:rsidRPr="00110228">
        <w:rPr>
          <w:rFonts w:asciiTheme="majorHAnsi" w:hAnsiTheme="majorHAnsi" w:cstheme="majorHAnsi"/>
          <w:u w:val="single"/>
        </w:rPr>
        <w:t xml:space="preserve"> and risked the economic opportunity it hoped to secure in outer space by </w:t>
      </w:r>
      <w:r w:rsidRPr="00110228">
        <w:rPr>
          <w:rFonts w:asciiTheme="majorHAnsi" w:hAnsiTheme="majorHAnsi" w:cstheme="majorHAnsi"/>
          <w:highlight w:val="green"/>
          <w:u w:val="single"/>
        </w:rPr>
        <w:t>failing to engage Russia or China</w:t>
      </w:r>
      <w:r w:rsidRPr="00110228">
        <w:rPr>
          <w:rFonts w:asciiTheme="majorHAnsi" w:hAnsiTheme="majorHAnsi" w:cstheme="majorHAnsi"/>
          <w:u w:val="single"/>
        </w:rPr>
        <w:t xml:space="preserve"> as potential partners,” says Elya Taichman, former legislative director for then-Republican Michelle Lujan Grisham.</w:t>
      </w:r>
    </w:p>
    <w:p w14:paraId="4E1678DE"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“Instead, the Artemis Accords have </w:t>
      </w:r>
      <w:r w:rsidRPr="00110228">
        <w:rPr>
          <w:rFonts w:asciiTheme="majorHAnsi" w:hAnsiTheme="majorHAnsi" w:cstheme="majorHAnsi"/>
          <w:highlight w:val="green"/>
          <w:u w:val="single"/>
        </w:rPr>
        <w:t>driven China</w:t>
      </w:r>
      <w:r w:rsidRPr="00110228">
        <w:rPr>
          <w:rFonts w:asciiTheme="majorHAnsi" w:hAnsiTheme="majorHAnsi" w:cstheme="majorHAnsi"/>
          <w:u w:val="single"/>
        </w:rPr>
        <w:t xml:space="preserve"> and </w:t>
      </w:r>
      <w:r w:rsidRPr="00110228">
        <w:rPr>
          <w:rFonts w:asciiTheme="majorHAnsi" w:hAnsiTheme="majorHAnsi" w:cstheme="majorHAnsi"/>
          <w:highlight w:val="green"/>
          <w:u w:val="single"/>
        </w:rPr>
        <w:t>Russia toward</w:t>
      </w:r>
      <w:r w:rsidRPr="00110228">
        <w:rPr>
          <w:rFonts w:asciiTheme="majorHAnsi" w:hAnsiTheme="majorHAnsi" w:cstheme="majorHAnsi"/>
          <w:u w:val="single"/>
        </w:rPr>
        <w:t xml:space="preserve"> increased </w:t>
      </w:r>
      <w:r w:rsidRPr="00110228">
        <w:rPr>
          <w:rFonts w:asciiTheme="majorHAnsi" w:hAnsiTheme="majorHAnsi" w:cstheme="majorHAnsi"/>
          <w:highlight w:val="green"/>
          <w:u w:val="single"/>
        </w:rPr>
        <w:t>coop</w:t>
      </w:r>
      <w:r w:rsidRPr="00110228">
        <w:rPr>
          <w:rFonts w:asciiTheme="majorHAnsi" w:hAnsiTheme="majorHAnsi" w:cstheme="majorHAnsi"/>
          <w:u w:val="single"/>
        </w:rPr>
        <w:t xml:space="preserve">eration in space </w:t>
      </w:r>
      <w:r w:rsidRPr="00110228">
        <w:rPr>
          <w:rFonts w:asciiTheme="majorHAnsi" w:hAnsiTheme="majorHAnsi" w:cstheme="majorHAnsi"/>
          <w:highlight w:val="green"/>
          <w:u w:val="single"/>
        </w:rPr>
        <w:t>out of</w:t>
      </w:r>
      <w:r w:rsidRPr="00110228">
        <w:rPr>
          <w:rFonts w:asciiTheme="majorHAnsi" w:hAnsiTheme="majorHAnsi" w:cstheme="majorHAnsi"/>
          <w:u w:val="single"/>
        </w:rPr>
        <w:t xml:space="preserve"> fear and </w:t>
      </w:r>
      <w:r w:rsidRPr="00110228">
        <w:rPr>
          <w:rFonts w:asciiTheme="majorHAnsi" w:hAnsiTheme="majorHAnsi" w:cstheme="majorHAnsi"/>
          <w:highlight w:val="green"/>
          <w:u w:val="single"/>
        </w:rPr>
        <w:t>necessity</w:t>
      </w:r>
      <w:r w:rsidRPr="00110228">
        <w:rPr>
          <w:rFonts w:asciiTheme="majorHAnsi" w:hAnsiTheme="majorHAnsi" w:cstheme="majorHAnsi"/>
          <w:sz w:val="16"/>
        </w:rPr>
        <w:t>,” he writes.</w:t>
      </w:r>
    </w:p>
    <w:p w14:paraId="4F27C8C5"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Russia’s space agency Roscosmos was the first to speak up, likening the policy to colonialism.</w:t>
      </w:r>
    </w:p>
    <w:p w14:paraId="444E0B87"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011D0B58"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China, which made history in 2019 by becoming the first country to land a probe on the far side of the Moon, chose a different approach. Since the Artemis Accords were first announced, </w:t>
      </w:r>
      <w:r w:rsidRPr="00110228">
        <w:rPr>
          <w:rFonts w:asciiTheme="majorHAnsi" w:hAnsiTheme="majorHAnsi" w:cstheme="majorHAnsi"/>
          <w:highlight w:val="green"/>
          <w:u w:val="single"/>
        </w:rPr>
        <w:t>Beijing</w:t>
      </w:r>
      <w:r w:rsidRPr="00110228">
        <w:rPr>
          <w:rFonts w:asciiTheme="majorHAnsi" w:hAnsiTheme="majorHAnsi" w:cstheme="majorHAnsi"/>
          <w:u w:val="single"/>
        </w:rPr>
        <w:t xml:space="preserve"> has </w:t>
      </w:r>
      <w:r w:rsidRPr="00110228">
        <w:rPr>
          <w:rFonts w:asciiTheme="majorHAnsi" w:hAnsiTheme="majorHAnsi" w:cstheme="majorHAnsi"/>
          <w:highlight w:val="green"/>
          <w:u w:val="single"/>
        </w:rPr>
        <w:t>approached Russia to jointly build</w:t>
      </w:r>
      <w:r w:rsidRPr="00110228">
        <w:rPr>
          <w:rFonts w:asciiTheme="majorHAnsi" w:hAnsiTheme="majorHAnsi" w:cstheme="majorHAnsi"/>
          <w:u w:val="single"/>
        </w:rPr>
        <w:t xml:space="preserve"> a </w:t>
      </w:r>
      <w:r w:rsidRPr="00110228">
        <w:rPr>
          <w:rFonts w:asciiTheme="majorHAnsi" w:hAnsiTheme="majorHAnsi" w:cstheme="majorHAnsi"/>
          <w:highlight w:val="green"/>
          <w:u w:val="single"/>
        </w:rPr>
        <w:t>lunar research base</w:t>
      </w:r>
      <w:r w:rsidRPr="00110228">
        <w:rPr>
          <w:rFonts w:asciiTheme="majorHAnsi" w:hAnsiTheme="majorHAnsi" w:cstheme="majorHAnsi"/>
          <w:u w:val="single"/>
        </w:rPr>
        <w:t>.</w:t>
      </w:r>
    </w:p>
    <w:p w14:paraId="5248E584" w14:textId="77777777" w:rsidR="00396EB1" w:rsidRPr="00110228" w:rsidRDefault="00396EB1" w:rsidP="00396EB1">
      <w:pPr>
        <w:rPr>
          <w:rFonts w:asciiTheme="majorHAnsi" w:hAnsiTheme="majorHAnsi" w:cstheme="majorHAnsi"/>
          <w:sz w:val="16"/>
          <w:szCs w:val="16"/>
        </w:rPr>
      </w:pPr>
      <w:r w:rsidRPr="00110228">
        <w:rPr>
          <w:rFonts w:asciiTheme="majorHAnsi" w:hAnsiTheme="majorHAnsi" w:cstheme="majorHAnsi"/>
          <w:sz w:val="16"/>
          <w:szCs w:val="16"/>
        </w:rPr>
        <w:t>President Xi Jinping has also he made sure China planted its flag on the Moon, which happened in December 2020, more than 50 years after the US reached the lunar surface.</w:t>
      </w:r>
    </w:p>
    <w:p w14:paraId="5199DBC9"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 xml:space="preserve">5] That goes nuclear – space is </w:t>
      </w:r>
      <w:r w:rsidRPr="00110228">
        <w:rPr>
          <w:rFonts w:asciiTheme="majorHAnsi" w:hAnsiTheme="majorHAnsi" w:cstheme="majorHAnsi"/>
          <w:u w:val="single"/>
        </w:rPr>
        <w:t>fragile</w:t>
      </w:r>
      <w:r w:rsidRPr="00110228">
        <w:rPr>
          <w:rFonts w:asciiTheme="majorHAnsi" w:hAnsiTheme="majorHAnsi" w:cstheme="majorHAnsi"/>
        </w:rPr>
        <w:t xml:space="preserve"> and </w:t>
      </w:r>
      <w:r w:rsidRPr="00110228">
        <w:rPr>
          <w:rFonts w:asciiTheme="majorHAnsi" w:hAnsiTheme="majorHAnsi" w:cstheme="majorHAnsi"/>
          <w:u w:val="single"/>
        </w:rPr>
        <w:t>offense dominant</w:t>
      </w:r>
      <w:r w:rsidRPr="00110228">
        <w:rPr>
          <w:rFonts w:asciiTheme="majorHAnsi" w:hAnsiTheme="majorHAnsi" w:cstheme="majorHAnsi"/>
        </w:rPr>
        <w:t xml:space="preserve">, so even </w:t>
      </w:r>
      <w:r w:rsidRPr="00110228">
        <w:rPr>
          <w:rFonts w:asciiTheme="majorHAnsi" w:hAnsiTheme="majorHAnsi" w:cstheme="majorHAnsi"/>
          <w:u w:val="single"/>
        </w:rPr>
        <w:t>small incidents</w:t>
      </w:r>
      <w:r w:rsidRPr="00110228">
        <w:rPr>
          <w:rFonts w:asciiTheme="majorHAnsi" w:hAnsiTheme="majorHAnsi" w:cstheme="majorHAnsi"/>
        </w:rPr>
        <w:t xml:space="preserve"> escalate </w:t>
      </w:r>
    </w:p>
    <w:p w14:paraId="1691835E" w14:textId="77777777" w:rsidR="00396EB1" w:rsidRPr="00110228" w:rsidRDefault="00396EB1" w:rsidP="00396EB1">
      <w:pPr>
        <w:rPr>
          <w:rFonts w:asciiTheme="majorHAnsi" w:hAnsiTheme="majorHAnsi" w:cstheme="majorHAnsi"/>
        </w:rPr>
      </w:pPr>
      <w:r w:rsidRPr="00110228">
        <w:rPr>
          <w:rFonts w:asciiTheme="majorHAnsi" w:hAnsiTheme="majorHAnsi" w:cstheme="majorHAnsi"/>
        </w:rPr>
        <w:t xml:space="preserve">Laura </w:t>
      </w:r>
      <w:r w:rsidRPr="00110228">
        <w:rPr>
          <w:rStyle w:val="Style13ptBold"/>
          <w:rFonts w:asciiTheme="majorHAnsi" w:hAnsiTheme="majorHAnsi" w:cstheme="majorHAnsi"/>
        </w:rPr>
        <w:t>Grego 18</w:t>
      </w:r>
      <w:r w:rsidRPr="00110228">
        <w:rPr>
          <w:rFonts w:asciiTheme="majorHAnsi" w:hAnsiTheme="majorHAnsi" w:cstheme="majorHAnsi"/>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0" w:history="1">
        <w:r w:rsidRPr="00110228">
          <w:rPr>
            <w:rStyle w:val="Hyperlink"/>
            <w:rFonts w:asciiTheme="majorHAnsi" w:hAnsiTheme="majorHAnsi" w:cstheme="majorHAnsi"/>
          </w:rPr>
          <w:t>https://www.law.upenn.edu/live/files/7804-grego-space-and-crisis-stabilitypdf</w:t>
        </w:r>
      </w:hyperlink>
    </w:p>
    <w:p w14:paraId="67695C5A"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Why </w:t>
      </w:r>
      <w:r w:rsidRPr="00110228">
        <w:rPr>
          <w:rStyle w:val="Emphasis"/>
          <w:rFonts w:asciiTheme="majorHAnsi" w:hAnsiTheme="majorHAnsi" w:cstheme="majorHAnsi"/>
        </w:rPr>
        <w:t>space is a particular problem for crisis stability</w:t>
      </w:r>
    </w:p>
    <w:p w14:paraId="5008D32B"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D99F6BA"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The vulnerability of satellites and first strike incentives</w:t>
      </w:r>
    </w:p>
    <w:p w14:paraId="169B432C" w14:textId="77777777" w:rsidR="00396EB1" w:rsidRPr="00110228" w:rsidRDefault="00396EB1" w:rsidP="00396EB1">
      <w:pPr>
        <w:rPr>
          <w:rFonts w:asciiTheme="majorHAnsi" w:hAnsiTheme="majorHAnsi" w:cstheme="majorHAnsi"/>
          <w:sz w:val="16"/>
        </w:rPr>
      </w:pPr>
      <w:r w:rsidRPr="00110228">
        <w:rPr>
          <w:rStyle w:val="StyleUnderline"/>
          <w:rFonts w:asciiTheme="majorHAnsi" w:hAnsiTheme="majorHAnsi" w:cstheme="majorHAnsi"/>
        </w:rPr>
        <w:t>Satellites are inherently fragile and difficult to protect</w:t>
      </w:r>
      <w:r w:rsidRPr="00110228">
        <w:rPr>
          <w:rFonts w:asciiTheme="majorHAnsi" w:hAnsiTheme="majorHAnsi" w:cstheme="majorHAnsi"/>
          <w:sz w:val="16"/>
        </w:rPr>
        <w:t xml:space="preserve">; in the language of strategic planners,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an</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“offense-dominant”</w:t>
      </w:r>
      <w:r w:rsidRPr="00110228">
        <w:rPr>
          <w:rFonts w:asciiTheme="majorHAnsi" w:hAnsiTheme="majorHAnsi" w:cstheme="majorHAnsi"/>
          <w:sz w:val="16"/>
        </w:rPr>
        <w:t xml:space="preserve"> </w:t>
      </w:r>
      <w:r w:rsidRPr="00110228">
        <w:rPr>
          <w:rStyle w:val="StyleUnderline"/>
          <w:rFonts w:asciiTheme="majorHAnsi" w:hAnsiTheme="majorHAnsi" w:cstheme="majorHAnsi"/>
        </w:rPr>
        <w:t>regime</w:t>
      </w:r>
      <w:r w:rsidRPr="00110228">
        <w:rPr>
          <w:rFonts w:asciiTheme="majorHAnsi" w:hAnsiTheme="majorHAnsi" w:cstheme="majorHAnsi"/>
          <w:sz w:val="16"/>
        </w:rPr>
        <w:t xml:space="preserve">. </w:t>
      </w:r>
      <w:r w:rsidRPr="00110228">
        <w:rPr>
          <w:rStyle w:val="StyleUnderline"/>
          <w:rFonts w:asciiTheme="majorHAnsi" w:hAnsiTheme="majorHAnsi" w:cstheme="majorHAnsi"/>
        </w:rPr>
        <w:t>This can lead</w:t>
      </w:r>
      <w:r w:rsidRPr="00110228">
        <w:rPr>
          <w:rFonts w:asciiTheme="majorHAnsi" w:hAnsiTheme="majorHAnsi" w:cstheme="majorHAnsi"/>
          <w:sz w:val="16"/>
        </w:rPr>
        <w:t xml:space="preserve"> to a number of </w:t>
      </w:r>
      <w:r w:rsidRPr="00110228">
        <w:rPr>
          <w:rStyle w:val="StyleUnderline"/>
          <w:rFonts w:asciiTheme="majorHAnsi" w:hAnsiTheme="majorHAnsi" w:cstheme="majorHAnsi"/>
          <w:highlight w:val="green"/>
        </w:rPr>
        <w:t xml:space="preserve">pressures to strike first </w:t>
      </w:r>
      <w:r w:rsidRPr="00110228">
        <w:rPr>
          <w:rStyle w:val="StyleUnderline"/>
          <w:rFonts w:asciiTheme="majorHAnsi" w:hAnsiTheme="majorHAnsi" w:cstheme="majorHAnsi"/>
        </w:rPr>
        <w:t xml:space="preserve">that </w:t>
      </w:r>
      <w:r w:rsidRPr="00110228">
        <w:rPr>
          <w:rStyle w:val="Emphasis"/>
          <w:rFonts w:asciiTheme="majorHAnsi" w:hAnsiTheme="majorHAnsi" w:cstheme="majorHAnsi"/>
        </w:rPr>
        <w:t>don‘t exist for other, better-protected domains</w:t>
      </w:r>
      <w:r w:rsidRPr="00110228">
        <w:rPr>
          <w:rFonts w:asciiTheme="majorHAnsi" w:hAnsiTheme="majorHAnsi" w:cstheme="majorHAnsi"/>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D6C9D5D"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Thus, </w:t>
      </w:r>
      <w:r w:rsidRPr="00110228">
        <w:rPr>
          <w:rStyle w:val="StyleUnderline"/>
          <w:rFonts w:asciiTheme="majorHAnsi" w:hAnsiTheme="majorHAnsi" w:cstheme="majorHAnsi"/>
        </w:rPr>
        <w:t>an actor with substantial dependence on space has an incentive to strike first if hostilities look probable</w:t>
      </w:r>
      <w:r w:rsidRPr="00110228">
        <w:rPr>
          <w:rFonts w:asciiTheme="majorHAnsi" w:hAnsiTheme="majorHAnsi" w:cstheme="majorHAnsi"/>
          <w:sz w:val="16"/>
        </w:rPr>
        <w:t xml:space="preserve">, </w:t>
      </w:r>
      <w:r w:rsidRPr="00110228">
        <w:rPr>
          <w:rStyle w:val="StyleUnderline"/>
          <w:rFonts w:asciiTheme="majorHAnsi" w:hAnsiTheme="majorHAnsi" w:cstheme="majorHAnsi"/>
        </w:rPr>
        <w:t>to ensure</w:t>
      </w:r>
      <w:r w:rsidRPr="00110228">
        <w:rPr>
          <w:rFonts w:asciiTheme="majorHAnsi" w:hAnsiTheme="majorHAnsi" w:cstheme="majorHAnsi"/>
          <w:sz w:val="16"/>
        </w:rPr>
        <w:t xml:space="preserve"> these </w:t>
      </w:r>
      <w:r w:rsidRPr="00110228">
        <w:rPr>
          <w:rStyle w:val="StyleUnderline"/>
          <w:rFonts w:asciiTheme="majorHAnsi" w:hAnsiTheme="majorHAnsi" w:cstheme="majorHAnsi"/>
        </w:rPr>
        <w:t>valuable assets are not lost</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Even if</w:t>
      </w:r>
      <w:r w:rsidRPr="00110228">
        <w:rPr>
          <w:rFonts w:asciiTheme="majorHAnsi" w:hAnsiTheme="majorHAnsi" w:cstheme="majorHAnsi"/>
          <w:sz w:val="16"/>
        </w:rPr>
        <w:t xml:space="preserve"> both (or </w:t>
      </w:r>
      <w:r w:rsidRPr="00110228">
        <w:rPr>
          <w:rStyle w:val="StyleUnderline"/>
          <w:rFonts w:asciiTheme="majorHAnsi" w:hAnsiTheme="majorHAnsi" w:cstheme="majorHAnsi"/>
          <w:highlight w:val="green"/>
        </w:rPr>
        <w:t>all</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sides</w:t>
      </w:r>
      <w:r w:rsidRPr="00110228">
        <w:rPr>
          <w:rFonts w:asciiTheme="majorHAnsi" w:hAnsiTheme="majorHAnsi" w:cstheme="majorHAnsi"/>
          <w:sz w:val="16"/>
        </w:rPr>
        <w:t xml:space="preserve"> in a conflict </w:t>
      </w:r>
      <w:r w:rsidRPr="00110228">
        <w:rPr>
          <w:rStyle w:val="StyleUnderline"/>
          <w:rFonts w:asciiTheme="majorHAnsi" w:hAnsiTheme="majorHAnsi" w:cstheme="majorHAnsi"/>
          <w:highlight w:val="green"/>
        </w:rPr>
        <w:t>prefer not to engage in war</w:t>
      </w:r>
      <w:r w:rsidRPr="00110228">
        <w:rPr>
          <w:rFonts w:asciiTheme="majorHAnsi" w:hAnsiTheme="majorHAnsi" w:cstheme="majorHAnsi"/>
          <w:sz w:val="16"/>
        </w:rPr>
        <w:t xml:space="preserve">, this weakness may provide an incentive to approach it closely anyway. </w:t>
      </w:r>
    </w:p>
    <w:p w14:paraId="2ADDE356"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A RAND Corporation monograph commissioned by the Air Force15 described the issue this way:</w:t>
      </w:r>
    </w:p>
    <w:p w14:paraId="1D6718F6"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17354A1F"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0228">
        <w:rPr>
          <w:rStyle w:val="StyleUnderline"/>
          <w:rFonts w:asciiTheme="majorHAnsi" w:hAnsiTheme="majorHAnsi" w:cstheme="majorHAnsi"/>
          <w:highlight w:val="green"/>
        </w:rPr>
        <w:t>any actor for which</w:t>
      </w:r>
      <w:r w:rsidRPr="00110228">
        <w:rPr>
          <w:rFonts w:asciiTheme="majorHAnsi" w:hAnsiTheme="majorHAnsi" w:cstheme="majorHAnsi"/>
          <w:sz w:val="16"/>
        </w:rPr>
        <w:t xml:space="preserve"> satellites or </w:t>
      </w:r>
      <w:r w:rsidRPr="00110228">
        <w:rPr>
          <w:rStyle w:val="StyleUnderline"/>
          <w:rFonts w:asciiTheme="majorHAnsi" w:hAnsiTheme="majorHAnsi" w:cstheme="majorHAnsi"/>
          <w:highlight w:val="green"/>
        </w:rPr>
        <w:t>space</w:t>
      </w:r>
      <w:r w:rsidRPr="00110228">
        <w:rPr>
          <w:rStyle w:val="StyleUnderline"/>
          <w:rFonts w:asciiTheme="majorHAnsi" w:hAnsiTheme="majorHAnsi" w:cstheme="majorHAnsi"/>
        </w:rPr>
        <w:t xml:space="preserve">-based </w:t>
      </w:r>
      <w:r w:rsidRPr="00110228">
        <w:rPr>
          <w:rStyle w:val="StyleUnderline"/>
          <w:rFonts w:asciiTheme="majorHAnsi" w:hAnsiTheme="majorHAnsi" w:cstheme="majorHAnsi"/>
          <w:highlight w:val="green"/>
        </w:rPr>
        <w:t>weapons are an important part of its military posture</w:t>
      </w:r>
      <w:r w:rsidRPr="00110228">
        <w:rPr>
          <w:rFonts w:asciiTheme="majorHAnsi" w:hAnsiTheme="majorHAnsi" w:cstheme="majorHAnsi"/>
          <w:sz w:val="16"/>
        </w:rPr>
        <w:t xml:space="preserve">, </w:t>
      </w:r>
      <w:r w:rsidRPr="00110228">
        <w:rPr>
          <w:rStyle w:val="StyleUnderline"/>
          <w:rFonts w:asciiTheme="majorHAnsi" w:hAnsiTheme="majorHAnsi" w:cstheme="majorHAnsi"/>
        </w:rPr>
        <w:t>whether for support missions or on-orbit weapons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will feel </w:t>
      </w:r>
      <w:r w:rsidRPr="00110228">
        <w:rPr>
          <w:rStyle w:val="Emphasis"/>
          <w:rFonts w:asciiTheme="majorHAnsi" w:hAnsiTheme="majorHAnsi" w:cstheme="majorHAnsi"/>
          <w:highlight w:val="green"/>
        </w:rPr>
        <w:t>“use it or lose it”</w:t>
      </w:r>
      <w:r w:rsidRPr="00110228">
        <w:rPr>
          <w:rStyle w:val="StyleUnderline"/>
          <w:rFonts w:asciiTheme="majorHAnsi" w:hAnsiTheme="majorHAnsi" w:cstheme="majorHAnsi"/>
          <w:highlight w:val="green"/>
        </w:rPr>
        <w:t xml:space="preserve"> pressure</w:t>
      </w:r>
      <w:r w:rsidRPr="00110228">
        <w:rPr>
          <w:rFonts w:asciiTheme="majorHAnsi" w:hAnsiTheme="majorHAnsi" w:cstheme="majorHAnsi"/>
          <w:sz w:val="16"/>
        </w:rPr>
        <w:t xml:space="preserve"> because of the inherent vulnerability of satellites. </w:t>
      </w:r>
    </w:p>
    <w:p w14:paraId="726935F0"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Short timelines and difficulty of attribution</w:t>
      </w:r>
    </w:p>
    <w:p w14:paraId="49473E9C"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The </w:t>
      </w:r>
      <w:r w:rsidRPr="00110228">
        <w:rPr>
          <w:rStyle w:val="Emphasis"/>
          <w:rFonts w:asciiTheme="majorHAnsi" w:hAnsiTheme="majorHAnsi" w:cstheme="majorHAnsi"/>
          <w:highlight w:val="green"/>
        </w:rPr>
        <w:t>compressed timelines</w:t>
      </w:r>
      <w:r w:rsidRPr="00110228">
        <w:rPr>
          <w:rFonts w:asciiTheme="majorHAnsi" w:hAnsiTheme="majorHAnsi" w:cstheme="majorHAnsi"/>
          <w:sz w:val="16"/>
        </w:rPr>
        <w:t xml:space="preserve"> characteristic </w:t>
      </w:r>
      <w:r w:rsidRPr="00110228">
        <w:rPr>
          <w:rStyle w:val="StyleUnderline"/>
          <w:rFonts w:asciiTheme="majorHAnsi" w:hAnsiTheme="majorHAnsi" w:cstheme="majorHAnsi"/>
        </w:rPr>
        <w:t>of crises</w:t>
      </w:r>
      <w:r w:rsidRPr="00110228">
        <w:rPr>
          <w:rFonts w:asciiTheme="majorHAnsi" w:hAnsiTheme="majorHAnsi" w:cstheme="majorHAnsi"/>
          <w:sz w:val="16"/>
        </w:rPr>
        <w:t xml:space="preserve"> </w:t>
      </w:r>
      <w:r w:rsidRPr="00110228">
        <w:rPr>
          <w:rStyle w:val="StyleUnderline"/>
          <w:rFonts w:asciiTheme="majorHAnsi" w:hAnsiTheme="majorHAnsi" w:cstheme="majorHAnsi"/>
        </w:rPr>
        <w:t>combine with these</w:t>
      </w:r>
      <w:r w:rsidRPr="00110228">
        <w:rPr>
          <w:rFonts w:asciiTheme="majorHAnsi" w:hAnsiTheme="majorHAnsi" w:cstheme="majorHAnsi"/>
          <w:sz w:val="16"/>
        </w:rPr>
        <w:t xml:space="preserve"> </w:t>
      </w:r>
      <w:r w:rsidRPr="00110228">
        <w:rPr>
          <w:rStyle w:val="StyleUnderline"/>
          <w:rFonts w:asciiTheme="majorHAnsi" w:hAnsiTheme="majorHAnsi" w:cstheme="majorHAnsi"/>
        </w:rPr>
        <w:t>“use it or lose it” pressures to shrink timelines</w:t>
      </w:r>
      <w:r w:rsidRPr="00110228">
        <w:rPr>
          <w:rFonts w:asciiTheme="majorHAnsi" w:hAnsiTheme="majorHAnsi" w:cstheme="majorHAnsi"/>
          <w:sz w:val="16"/>
        </w:rPr>
        <w:t xml:space="preserve">. This dynamic </w:t>
      </w:r>
      <w:r w:rsidRPr="00110228">
        <w:rPr>
          <w:rStyle w:val="StyleUnderline"/>
          <w:rFonts w:asciiTheme="majorHAnsi" w:hAnsiTheme="majorHAnsi" w:cstheme="majorHAnsi"/>
          <w:highlight w:val="green"/>
        </w:rPr>
        <w:t xml:space="preserve">couples </w:t>
      </w:r>
      <w:r w:rsidRPr="00110228">
        <w:rPr>
          <w:rStyle w:val="StyleUnderline"/>
          <w:rFonts w:asciiTheme="majorHAnsi" w:hAnsiTheme="majorHAnsi" w:cstheme="majorHAnsi"/>
        </w:rPr>
        <w:t xml:space="preserve">dangerously </w:t>
      </w:r>
      <w:r w:rsidRPr="00110228">
        <w:rPr>
          <w:rStyle w:val="StyleUnderline"/>
          <w:rFonts w:asciiTheme="majorHAnsi" w:hAnsiTheme="majorHAnsi" w:cstheme="majorHAnsi"/>
          <w:highlight w:val="green"/>
        </w:rPr>
        <w:t>with</w:t>
      </w:r>
      <w:r w:rsidRPr="00110228">
        <w:rPr>
          <w:rFonts w:asciiTheme="majorHAnsi" w:hAnsiTheme="majorHAnsi" w:cstheme="majorHAnsi"/>
          <w:sz w:val="16"/>
        </w:rPr>
        <w:t xml:space="preserve"> the </w:t>
      </w:r>
      <w:r w:rsidRPr="00110228">
        <w:rPr>
          <w:rStyle w:val="StyleUnderline"/>
          <w:rFonts w:asciiTheme="majorHAnsi" w:hAnsiTheme="majorHAnsi" w:cstheme="majorHAnsi"/>
        </w:rPr>
        <w:t xml:space="preserve">inherent </w:t>
      </w:r>
      <w:r w:rsidRPr="00110228">
        <w:rPr>
          <w:rStyle w:val="StyleUnderline"/>
          <w:rFonts w:asciiTheme="majorHAnsi" w:hAnsiTheme="majorHAnsi" w:cstheme="majorHAnsi"/>
          <w:highlight w:val="green"/>
        </w:rPr>
        <w:t>difficulty of determining</w:t>
      </w:r>
      <w:r w:rsidRPr="00110228">
        <w:rPr>
          <w:rStyle w:val="StyleUnderline"/>
          <w:rFonts w:asciiTheme="majorHAnsi" w:hAnsiTheme="majorHAnsi" w:cstheme="majorHAnsi"/>
        </w:rPr>
        <w:t xml:space="preserve"> the </w:t>
      </w:r>
      <w:r w:rsidRPr="00110228">
        <w:rPr>
          <w:rStyle w:val="StyleUnderline"/>
          <w:rFonts w:asciiTheme="majorHAnsi" w:hAnsiTheme="majorHAnsi" w:cstheme="majorHAnsi"/>
          <w:highlight w:val="green"/>
        </w:rPr>
        <w:t>causes of satellite degradation</w:t>
      </w:r>
      <w:r w:rsidRPr="00110228">
        <w:rPr>
          <w:rFonts w:asciiTheme="majorHAnsi" w:hAnsiTheme="majorHAnsi" w:cstheme="majorHAnsi"/>
          <w:sz w:val="16"/>
        </w:rPr>
        <w:t xml:space="preserve">, </w:t>
      </w:r>
      <w:r w:rsidRPr="00110228">
        <w:rPr>
          <w:rStyle w:val="StyleUnderline"/>
          <w:rFonts w:asciiTheme="majorHAnsi" w:hAnsiTheme="majorHAnsi" w:cstheme="majorHAnsi"/>
        </w:rPr>
        <w:t>whether malicious or from natural causes, in a timely way</w:t>
      </w:r>
      <w:r w:rsidRPr="00110228">
        <w:rPr>
          <w:rFonts w:asciiTheme="majorHAnsi" w:hAnsiTheme="majorHAnsi" w:cstheme="majorHAnsi"/>
          <w:sz w:val="16"/>
        </w:rPr>
        <w:t xml:space="preserve">. </w:t>
      </w:r>
    </w:p>
    <w:p w14:paraId="4D39BB6A"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AD7BC0E"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1564A2B"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Entanglement of strategic and tactical missions</w:t>
      </w:r>
    </w:p>
    <w:p w14:paraId="6668085E"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015F98F"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However, </w:t>
      </w:r>
      <w:r w:rsidRPr="00110228">
        <w:rPr>
          <w:rStyle w:val="StyleUnderline"/>
          <w:rFonts w:asciiTheme="majorHAnsi" w:hAnsiTheme="majorHAnsi" w:cstheme="majorHAnsi"/>
        </w:rPr>
        <w:t xml:space="preserve">where the </w:t>
      </w:r>
      <w:r w:rsidRPr="00110228">
        <w:rPr>
          <w:rStyle w:val="StyleUnderline"/>
          <w:rFonts w:asciiTheme="majorHAnsi" w:hAnsiTheme="majorHAnsi" w:cstheme="majorHAnsi"/>
          <w:highlight w:val="green"/>
        </w:rPr>
        <w:t xml:space="preserve">lines </w:t>
      </w:r>
      <w:r w:rsidRPr="00110228">
        <w:rPr>
          <w:rStyle w:val="StyleUnderline"/>
          <w:rFonts w:asciiTheme="majorHAnsi" w:hAnsiTheme="majorHAnsi" w:cstheme="majorHAnsi"/>
        </w:rPr>
        <w:t xml:space="preserve">between strategic satellite missions and other </w:t>
      </w:r>
      <w:r w:rsidRPr="00110228">
        <w:rPr>
          <w:rStyle w:val="StyleUnderline"/>
          <w:rFonts w:asciiTheme="majorHAnsi" w:hAnsiTheme="majorHAnsi" w:cstheme="majorHAnsi"/>
          <w:highlight w:val="green"/>
        </w:rPr>
        <w:t xml:space="preserve">missions are </w:t>
      </w:r>
      <w:r w:rsidRPr="00110228">
        <w:rPr>
          <w:rStyle w:val="Emphasis"/>
          <w:rFonts w:asciiTheme="majorHAnsi" w:hAnsiTheme="majorHAnsi" w:cstheme="majorHAnsi"/>
          <w:highlight w:val="green"/>
        </w:rPr>
        <w:t>blurred</w:t>
      </w:r>
      <w:r w:rsidRPr="00110228">
        <w:rPr>
          <w:rFonts w:asciiTheme="majorHAnsi" w:hAnsiTheme="majorHAnsi" w:cstheme="majorHAnsi"/>
          <w:sz w:val="16"/>
        </w:rPr>
        <w:t xml:space="preserve">, these norms can be weakened. For example, the </w:t>
      </w:r>
      <w:r w:rsidRPr="00110228">
        <w:rPr>
          <w:rStyle w:val="StyleUnderline"/>
          <w:rFonts w:asciiTheme="majorHAnsi" w:hAnsiTheme="majorHAnsi" w:cstheme="majorHAnsi"/>
          <w:highlight w:val="green"/>
        </w:rPr>
        <w:t xml:space="preserve">satellites that provide </w:t>
      </w:r>
      <w:r w:rsidRPr="00110228">
        <w:rPr>
          <w:rStyle w:val="Emphasis"/>
          <w:rFonts w:asciiTheme="majorHAnsi" w:hAnsiTheme="majorHAnsi" w:cstheme="majorHAnsi"/>
          <w:highlight w:val="green"/>
        </w:rPr>
        <w:t>early warning</w:t>
      </w:r>
      <w:r w:rsidRPr="00110228">
        <w:rPr>
          <w:rStyle w:val="StyleUnderline"/>
          <w:rFonts w:asciiTheme="majorHAnsi" w:hAnsiTheme="majorHAnsi" w:cstheme="majorHAnsi"/>
          <w:highlight w:val="green"/>
        </w:rPr>
        <w:t xml:space="preserve"> </w:t>
      </w:r>
      <w:r w:rsidRPr="00110228">
        <w:rPr>
          <w:rStyle w:val="StyleUnderline"/>
          <w:rFonts w:asciiTheme="majorHAnsi" w:hAnsiTheme="majorHAnsi" w:cstheme="majorHAnsi"/>
        </w:rPr>
        <w:t>of ballistic missile launch</w:t>
      </w:r>
      <w:r w:rsidRPr="00110228">
        <w:rPr>
          <w:rStyle w:val="StyleUnderline"/>
          <w:rFonts w:asciiTheme="majorHAnsi" w:hAnsiTheme="majorHAnsi" w:cstheme="majorHAnsi"/>
          <w:highlight w:val="green"/>
        </w:rPr>
        <w:t xml:space="preserve"> are associated with </w:t>
      </w:r>
      <w:r w:rsidRPr="00110228">
        <w:rPr>
          <w:rStyle w:val="Emphasis"/>
          <w:rFonts w:asciiTheme="majorHAnsi" w:hAnsiTheme="majorHAnsi" w:cstheme="majorHAnsi"/>
          <w:highlight w:val="green"/>
        </w:rPr>
        <w:t>nuclear deterrent</w:t>
      </w:r>
      <w:r w:rsidRPr="00110228">
        <w:rPr>
          <w:rStyle w:val="StyleUnderline"/>
          <w:rFonts w:asciiTheme="majorHAnsi" w:hAnsiTheme="majorHAnsi" w:cstheme="majorHAnsi"/>
        </w:rPr>
        <w:t xml:space="preserve"> posture</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but also are </w:t>
      </w:r>
      <w:r w:rsidRPr="00110228">
        <w:rPr>
          <w:rStyle w:val="StyleUnderline"/>
          <w:rFonts w:asciiTheme="majorHAnsi" w:hAnsiTheme="majorHAnsi" w:cstheme="majorHAnsi"/>
        </w:rPr>
        <w:t xml:space="preserve">critical sensors </w:t>
      </w:r>
      <w:r w:rsidRPr="00110228">
        <w:rPr>
          <w:rStyle w:val="StyleUnderline"/>
          <w:rFonts w:asciiTheme="majorHAnsi" w:hAnsiTheme="majorHAnsi" w:cstheme="majorHAnsi"/>
          <w:highlight w:val="green"/>
        </w:rPr>
        <w:t xml:space="preserve">for </w:t>
      </w:r>
      <w:r w:rsidRPr="00110228">
        <w:rPr>
          <w:rStyle w:val="Emphasis"/>
          <w:rFonts w:asciiTheme="majorHAnsi" w:hAnsiTheme="majorHAnsi" w:cstheme="majorHAnsi"/>
          <w:highlight w:val="green"/>
        </w:rPr>
        <w:t>missile defenses</w:t>
      </w:r>
      <w:r w:rsidRPr="00110228">
        <w:rPr>
          <w:rFonts w:asciiTheme="majorHAnsi" w:hAnsiTheme="majorHAnsi" w:cstheme="majorHAnsi"/>
          <w:sz w:val="16"/>
        </w:rPr>
        <w:t xml:space="preserve">. Strategic surveillance and missile warning satellites also support efforts to locate and destroy mobile conventional missile launchers. </w:t>
      </w:r>
      <w:r w:rsidRPr="00110228">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110228">
        <w:rPr>
          <w:rFonts w:asciiTheme="majorHAnsi" w:hAnsiTheme="majorHAnsi" w:cstheme="majorHAnsi"/>
          <w:sz w:val="16"/>
        </w:rPr>
        <w:t xml:space="preserve">. </w:t>
      </w:r>
      <w:r w:rsidRPr="00110228">
        <w:rPr>
          <w:rStyle w:val="Emphasis"/>
          <w:rFonts w:asciiTheme="majorHAnsi" w:hAnsiTheme="majorHAnsi" w:cstheme="majorHAnsi"/>
        </w:rPr>
        <w:t>However</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for a state that uses early warning</w:t>
      </w:r>
      <w:r w:rsidRPr="00110228">
        <w:rPr>
          <w:rStyle w:val="StyleUnderline"/>
          <w:rFonts w:asciiTheme="majorHAnsi" w:hAnsiTheme="majorHAnsi" w:cstheme="majorHAnsi"/>
        </w:rPr>
        <w:t xml:space="preserve"> satellites </w:t>
      </w:r>
      <w:r w:rsidRPr="00110228">
        <w:rPr>
          <w:rStyle w:val="StyleUnderline"/>
          <w:rFonts w:asciiTheme="majorHAnsi" w:hAnsiTheme="majorHAnsi" w:cstheme="majorHAnsi"/>
          <w:highlight w:val="green"/>
        </w:rPr>
        <w:t>to enable a</w:t>
      </w:r>
      <w:r w:rsidRPr="00110228">
        <w:rPr>
          <w:rStyle w:val="StyleUnderline"/>
          <w:rFonts w:asciiTheme="majorHAnsi" w:hAnsiTheme="majorHAnsi" w:cstheme="majorHAnsi"/>
        </w:rPr>
        <w:t xml:space="preserve"> </w:t>
      </w:r>
      <w:r w:rsidRPr="00110228">
        <w:rPr>
          <w:rStyle w:val="Emphasis"/>
          <w:rFonts w:asciiTheme="majorHAnsi" w:hAnsiTheme="majorHAnsi" w:cstheme="majorHAnsi"/>
        </w:rPr>
        <w:t>“hair trigger”</w:t>
      </w:r>
      <w:r w:rsidRPr="00110228">
        <w:rPr>
          <w:rFonts w:asciiTheme="majorHAnsi" w:hAnsiTheme="majorHAnsi" w:cstheme="majorHAnsi"/>
          <w:sz w:val="16"/>
        </w:rPr>
        <w:t xml:space="preserve"> or </w:t>
      </w:r>
      <w:r w:rsidRPr="00110228">
        <w:rPr>
          <w:rStyle w:val="Emphasis"/>
          <w:rFonts w:asciiTheme="majorHAnsi" w:hAnsiTheme="majorHAnsi" w:cstheme="majorHAnsi"/>
          <w:highlight w:val="green"/>
        </w:rPr>
        <w:t xml:space="preserve">launch-on-attack </w:t>
      </w:r>
      <w:r w:rsidRPr="00110228">
        <w:rPr>
          <w:rStyle w:val="Emphasis"/>
          <w:rFonts w:asciiTheme="majorHAnsi" w:hAnsiTheme="majorHAnsi" w:cstheme="majorHAnsi"/>
        </w:rPr>
        <w:t>posture</w:t>
      </w:r>
      <w:r w:rsidRPr="00110228">
        <w:rPr>
          <w:rFonts w:asciiTheme="majorHAnsi" w:hAnsiTheme="majorHAnsi" w:cstheme="majorHAnsi"/>
          <w:sz w:val="16"/>
        </w:rPr>
        <w:t xml:space="preserve">, </w:t>
      </w:r>
      <w:r w:rsidRPr="00110228">
        <w:rPr>
          <w:rStyle w:val="StyleUnderline"/>
          <w:rFonts w:asciiTheme="majorHAnsi" w:hAnsiTheme="majorHAnsi" w:cstheme="majorHAnsi"/>
        </w:rPr>
        <w:t>the</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interference</w:t>
      </w:r>
      <w:r w:rsidRPr="00110228">
        <w:rPr>
          <w:rFonts w:asciiTheme="majorHAnsi" w:hAnsiTheme="majorHAnsi" w:cstheme="majorHAnsi"/>
          <w:sz w:val="16"/>
        </w:rPr>
        <w:t xml:space="preserve"> with such a satellite </w:t>
      </w:r>
      <w:r w:rsidRPr="00110228">
        <w:rPr>
          <w:rStyle w:val="StyleUnderline"/>
          <w:rFonts w:asciiTheme="majorHAnsi" w:hAnsiTheme="majorHAnsi" w:cstheme="majorHAnsi"/>
          <w:highlight w:val="green"/>
        </w:rPr>
        <w:t>might</w:t>
      </w:r>
      <w:r w:rsidRPr="00110228">
        <w:rPr>
          <w:rFonts w:asciiTheme="majorHAnsi" w:hAnsiTheme="majorHAnsi" w:cstheme="majorHAnsi"/>
          <w:sz w:val="16"/>
        </w:rPr>
        <w:t xml:space="preserve"> instead </w:t>
      </w:r>
      <w:r w:rsidRPr="00110228">
        <w:rPr>
          <w:rStyle w:val="StyleUnderline"/>
          <w:rFonts w:asciiTheme="majorHAnsi" w:hAnsiTheme="majorHAnsi" w:cstheme="majorHAnsi"/>
          <w:highlight w:val="green"/>
        </w:rPr>
        <w:t xml:space="preserve">be interpreted as a precursor to a </w:t>
      </w:r>
      <w:r w:rsidRPr="00110228">
        <w:rPr>
          <w:rStyle w:val="Emphasis"/>
          <w:rFonts w:asciiTheme="majorHAnsi" w:hAnsiTheme="majorHAnsi" w:cstheme="majorHAnsi"/>
          <w:highlight w:val="green"/>
        </w:rPr>
        <w:t>nuclear attack</w:t>
      </w:r>
      <w:r w:rsidRPr="00110228">
        <w:rPr>
          <w:rFonts w:asciiTheme="majorHAnsi" w:hAnsiTheme="majorHAnsi" w:cstheme="majorHAnsi"/>
          <w:sz w:val="16"/>
        </w:rPr>
        <w:t xml:space="preserve">. </w:t>
      </w:r>
      <w:r w:rsidRPr="00110228">
        <w:rPr>
          <w:rStyle w:val="StyleUnderline"/>
          <w:rFonts w:asciiTheme="majorHAnsi" w:hAnsiTheme="majorHAnsi" w:cstheme="majorHAnsi"/>
        </w:rPr>
        <w:t xml:space="preserve">It </w:t>
      </w:r>
      <w:r w:rsidRPr="00110228">
        <w:rPr>
          <w:rStyle w:val="StyleUnderline"/>
          <w:rFonts w:asciiTheme="majorHAnsi" w:hAnsiTheme="majorHAnsi" w:cstheme="majorHAnsi"/>
          <w:highlight w:val="green"/>
        </w:rPr>
        <w:t xml:space="preserve">may </w:t>
      </w:r>
      <w:r w:rsidRPr="00110228">
        <w:rPr>
          <w:rStyle w:val="Emphasis"/>
          <w:rFonts w:asciiTheme="majorHAnsi" w:hAnsiTheme="majorHAnsi" w:cstheme="majorHAnsi"/>
          <w:sz w:val="28"/>
          <w:szCs w:val="28"/>
          <w:highlight w:val="green"/>
        </w:rPr>
        <w:t>accelerate</w:t>
      </w:r>
      <w:r w:rsidRPr="00110228">
        <w:rPr>
          <w:rStyle w:val="Emphasis"/>
          <w:rFonts w:asciiTheme="majorHAnsi" w:hAnsiTheme="majorHAnsi" w:cstheme="majorHAnsi"/>
          <w:sz w:val="28"/>
          <w:szCs w:val="28"/>
        </w:rPr>
        <w:t xml:space="preserve"> the </w:t>
      </w:r>
      <w:r w:rsidRPr="00110228">
        <w:rPr>
          <w:rStyle w:val="Emphasis"/>
          <w:rFonts w:asciiTheme="majorHAnsi" w:hAnsiTheme="majorHAnsi" w:cstheme="majorHAnsi"/>
          <w:sz w:val="28"/>
          <w:szCs w:val="28"/>
          <w:highlight w:val="green"/>
        </w:rPr>
        <w:t>use of nuclear weapons</w:t>
      </w:r>
      <w:r w:rsidRPr="00110228">
        <w:rPr>
          <w:rFonts w:asciiTheme="majorHAnsi" w:hAnsiTheme="majorHAnsi" w:cstheme="majorHAnsi"/>
          <w:sz w:val="16"/>
          <w:szCs w:val="28"/>
        </w:rPr>
        <w:t xml:space="preserve"> </w:t>
      </w:r>
      <w:r w:rsidRPr="00110228">
        <w:rPr>
          <w:rFonts w:asciiTheme="majorHAnsi" w:hAnsiTheme="majorHAnsi" w:cstheme="majorHAnsi"/>
          <w:sz w:val="16"/>
        </w:rPr>
        <w:t xml:space="preserve">rather than inhibit it. </w:t>
      </w:r>
    </w:p>
    <w:p w14:paraId="2613A81C"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Misperception and dual-use technologies</w:t>
      </w:r>
    </w:p>
    <w:p w14:paraId="5B2506BF"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Some space technologies and activities can be used both for relatively benign purposes but also for hostile ones. </w:t>
      </w:r>
      <w:r w:rsidRPr="00110228">
        <w:rPr>
          <w:rStyle w:val="StyleUnderline"/>
          <w:rFonts w:asciiTheme="majorHAnsi" w:hAnsiTheme="majorHAnsi" w:cstheme="majorHAnsi"/>
        </w:rPr>
        <w:t>It may be difficult for an actor to understand the intent</w:t>
      </w:r>
      <w:r w:rsidRPr="00110228">
        <w:rPr>
          <w:rFonts w:asciiTheme="majorHAnsi" w:hAnsiTheme="majorHAnsi" w:cstheme="majorHAnsi"/>
          <w:sz w:val="16"/>
        </w:rPr>
        <w:t xml:space="preserve"> </w:t>
      </w:r>
      <w:r w:rsidRPr="00110228">
        <w:rPr>
          <w:rStyle w:val="StyleUnderline"/>
          <w:rFonts w:asciiTheme="majorHAnsi" w:hAnsiTheme="majorHAnsi" w:cstheme="majorHAnsi"/>
        </w:rPr>
        <w:t>behind the development</w:t>
      </w:r>
      <w:r w:rsidRPr="00110228">
        <w:rPr>
          <w:rFonts w:asciiTheme="majorHAnsi" w:hAnsiTheme="majorHAnsi" w:cstheme="majorHAnsi"/>
          <w:sz w:val="16"/>
        </w:rPr>
        <w:t xml:space="preserve">, testing, </w:t>
      </w:r>
      <w:r w:rsidRPr="00110228">
        <w:rPr>
          <w:rStyle w:val="StyleUnderline"/>
          <w:rFonts w:asciiTheme="majorHAnsi" w:hAnsiTheme="majorHAnsi" w:cstheme="majorHAnsi"/>
        </w:rPr>
        <w:t>use</w:t>
      </w:r>
      <w:r w:rsidRPr="00110228">
        <w:rPr>
          <w:rFonts w:asciiTheme="majorHAnsi" w:hAnsiTheme="majorHAnsi" w:cstheme="majorHAnsi"/>
          <w:sz w:val="16"/>
        </w:rPr>
        <w:t xml:space="preserve">, and stockpiling </w:t>
      </w:r>
      <w:r w:rsidRPr="00110228">
        <w:rPr>
          <w:rStyle w:val="StyleUnderline"/>
          <w:rFonts w:asciiTheme="majorHAnsi" w:hAnsiTheme="majorHAnsi" w:cstheme="majorHAnsi"/>
        </w:rPr>
        <w:t>of</w:t>
      </w:r>
      <w:r w:rsidRPr="00110228">
        <w:rPr>
          <w:rFonts w:asciiTheme="majorHAnsi" w:hAnsiTheme="majorHAnsi" w:cstheme="majorHAnsi"/>
          <w:sz w:val="16"/>
        </w:rPr>
        <w:t xml:space="preserve"> these </w:t>
      </w:r>
      <w:r w:rsidRPr="00110228">
        <w:rPr>
          <w:rStyle w:val="StyleUnderline"/>
          <w:rFonts w:asciiTheme="majorHAnsi" w:hAnsiTheme="majorHAnsi" w:cstheme="majorHAnsi"/>
        </w:rPr>
        <w:t>technologies</w:t>
      </w:r>
      <w:r w:rsidRPr="00110228">
        <w:rPr>
          <w:rFonts w:asciiTheme="majorHAnsi" w:hAnsiTheme="majorHAnsi" w:cstheme="majorHAnsi"/>
          <w:sz w:val="16"/>
        </w:rPr>
        <w:t xml:space="preserve">, and see threats where there are none. (Or miss a threat until it is too late.) </w:t>
      </w:r>
      <w:r w:rsidRPr="00110228">
        <w:rPr>
          <w:rStyle w:val="StyleUnderline"/>
          <w:rFonts w:asciiTheme="majorHAnsi" w:hAnsiTheme="majorHAnsi" w:cstheme="majorHAnsi"/>
        </w:rPr>
        <w:t xml:space="preserve">This may start a cycle of action and reaction based on </w:t>
      </w:r>
      <w:r w:rsidRPr="00110228">
        <w:rPr>
          <w:rStyle w:val="Emphasis"/>
          <w:rFonts w:asciiTheme="majorHAnsi" w:hAnsiTheme="majorHAnsi" w:cstheme="majorHAnsi"/>
        </w:rPr>
        <w:t>misperception</w:t>
      </w:r>
      <w:r w:rsidRPr="00110228">
        <w:rPr>
          <w:rFonts w:asciiTheme="majorHAnsi" w:hAnsiTheme="majorHAnsi" w:cstheme="majorHAnsi"/>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3680BFA7"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04454396"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03E83C4"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Discrimination</w:t>
      </w:r>
    </w:p>
    <w:p w14:paraId="2951F1D6"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The consequences of interfering with a satellite may be vastly different depending on who is affected and how, and whether the satellite represents a legitimate military objective.</w:t>
      </w:r>
    </w:p>
    <w:p w14:paraId="47B76D7E"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62F050F0"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In 2015, </w:t>
      </w:r>
      <w:r w:rsidRPr="00110228">
        <w:rPr>
          <w:rStyle w:val="StyleUnderline"/>
          <w:rFonts w:asciiTheme="majorHAnsi" w:hAnsiTheme="majorHAnsi" w:cstheme="majorHAnsi"/>
        </w:rPr>
        <w:t>the Pentagon‘s annual wargame</w:t>
      </w:r>
      <w:r w:rsidRPr="00110228">
        <w:rPr>
          <w:rFonts w:asciiTheme="majorHAnsi" w:hAnsiTheme="majorHAnsi" w:cstheme="majorHAnsi"/>
          <w:sz w:val="16"/>
        </w:rPr>
        <w:t xml:space="preserve">, or simulated conflict, involving space assets focused on a future regional conflict. The official report out24 </w:t>
      </w:r>
      <w:r w:rsidRPr="00110228">
        <w:rPr>
          <w:rStyle w:val="StyleUnderline"/>
          <w:rFonts w:asciiTheme="majorHAnsi" w:hAnsiTheme="majorHAnsi" w:cstheme="majorHAnsi"/>
        </w:rPr>
        <w:t>warned</w:t>
      </w:r>
      <w:r w:rsidRPr="00110228">
        <w:rPr>
          <w:rFonts w:asciiTheme="majorHAnsi" w:hAnsiTheme="majorHAnsi" w:cstheme="majorHAnsi"/>
          <w:sz w:val="16"/>
        </w:rPr>
        <w:t xml:space="preserve"> that </w:t>
      </w:r>
      <w:r w:rsidRPr="00110228">
        <w:rPr>
          <w:rStyle w:val="StyleUnderline"/>
          <w:rFonts w:asciiTheme="majorHAnsi" w:hAnsiTheme="majorHAnsi" w:cstheme="majorHAnsi"/>
        </w:rPr>
        <w:t xml:space="preserve">it was hard to keep the conflict </w:t>
      </w:r>
      <w:r w:rsidRPr="00110228">
        <w:rPr>
          <w:rStyle w:val="Emphasis"/>
          <w:rFonts w:asciiTheme="majorHAnsi" w:hAnsiTheme="majorHAnsi" w:cstheme="majorHAnsi"/>
        </w:rPr>
        <w:t>contained geographically</w:t>
      </w:r>
      <w:r w:rsidRPr="00110228">
        <w:rPr>
          <w:rFonts w:asciiTheme="majorHAnsi" w:hAnsiTheme="majorHAnsi" w:cstheme="majorHAnsi"/>
          <w:sz w:val="16"/>
        </w:rPr>
        <w:t xml:space="preserve"> when using anti-satellite weapons:</w:t>
      </w:r>
    </w:p>
    <w:p w14:paraId="385E030B"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 xml:space="preserve">As the wargame unfolded, a regional crisis quickly escalated, partly because of the interconnectedness of a multi-domain fight involving a capable adversary. The </w:t>
      </w:r>
      <w:r w:rsidRPr="00110228">
        <w:rPr>
          <w:rStyle w:val="StyleUnderline"/>
          <w:rFonts w:asciiTheme="majorHAnsi" w:hAnsiTheme="majorHAnsi" w:cstheme="majorHAnsi"/>
        </w:rPr>
        <w:t xml:space="preserve">wargame participants emphasized the </w:t>
      </w:r>
      <w:r w:rsidRPr="00110228">
        <w:rPr>
          <w:rStyle w:val="StyleUnderline"/>
          <w:rFonts w:asciiTheme="majorHAnsi" w:hAnsiTheme="majorHAnsi" w:cstheme="majorHAnsi"/>
          <w:highlight w:val="green"/>
        </w:rPr>
        <w:t xml:space="preserve">challenges in containing </w:t>
      </w:r>
      <w:r w:rsidRPr="00110228">
        <w:rPr>
          <w:rStyle w:val="Emphasis"/>
          <w:rFonts w:asciiTheme="majorHAnsi" w:hAnsiTheme="majorHAnsi" w:cstheme="majorHAnsi"/>
          <w:highlight w:val="green"/>
        </w:rPr>
        <w:t>horizontal escalation</w:t>
      </w:r>
      <w:r w:rsidRPr="00110228">
        <w:rPr>
          <w:rStyle w:val="StyleUnderline"/>
          <w:rFonts w:asciiTheme="majorHAnsi" w:hAnsiTheme="majorHAnsi" w:cstheme="majorHAnsi"/>
        </w:rPr>
        <w:t xml:space="preserve"> once space control capabilities are employed</w:t>
      </w:r>
      <w:r w:rsidRPr="00110228">
        <w:rPr>
          <w:rFonts w:asciiTheme="majorHAnsi" w:hAnsiTheme="majorHAnsi" w:cstheme="majorHAnsi"/>
          <w:sz w:val="16"/>
        </w:rPr>
        <w:t xml:space="preserve"> to achieve limited national objectives.</w:t>
      </w:r>
    </w:p>
    <w:p w14:paraId="09A7A081" w14:textId="77777777" w:rsidR="00396EB1" w:rsidRPr="00110228" w:rsidRDefault="00396EB1" w:rsidP="00396EB1">
      <w:pPr>
        <w:rPr>
          <w:rFonts w:asciiTheme="majorHAnsi" w:hAnsiTheme="majorHAnsi" w:cstheme="majorHAnsi"/>
          <w:sz w:val="16"/>
        </w:rPr>
      </w:pPr>
      <w:r w:rsidRPr="00110228">
        <w:rPr>
          <w:rFonts w:asciiTheme="majorHAnsi" w:hAnsiTheme="majorHAnsi" w:cstheme="majorHAnsi"/>
          <w:sz w:val="16"/>
        </w:rPr>
        <w:t>Lack of shared understanding of consequences/proportionality</w:t>
      </w:r>
    </w:p>
    <w:p w14:paraId="7EC530BA" w14:textId="77777777" w:rsidR="00396EB1" w:rsidRPr="00110228" w:rsidRDefault="00396EB1" w:rsidP="00396EB1">
      <w:pPr>
        <w:rPr>
          <w:rFonts w:asciiTheme="majorHAnsi" w:hAnsiTheme="majorHAnsi" w:cstheme="majorHAnsi"/>
          <w:sz w:val="16"/>
        </w:rPr>
      </w:pPr>
      <w:r w:rsidRPr="00110228">
        <w:rPr>
          <w:rStyle w:val="StyleUnderline"/>
          <w:rFonts w:asciiTheme="majorHAnsi" w:hAnsiTheme="majorHAnsi" w:cstheme="majorHAnsi"/>
        </w:rPr>
        <w:t>States have</w:t>
      </w:r>
      <w:r w:rsidRPr="00110228">
        <w:rPr>
          <w:rFonts w:asciiTheme="majorHAnsi" w:hAnsiTheme="majorHAnsi" w:cstheme="majorHAnsi"/>
          <w:sz w:val="16"/>
        </w:rPr>
        <w:t xml:space="preserve"> fairly </w:t>
      </w:r>
      <w:r w:rsidRPr="00110228">
        <w:rPr>
          <w:rStyle w:val="Emphasis"/>
          <w:rFonts w:asciiTheme="majorHAnsi" w:hAnsiTheme="majorHAnsi" w:cstheme="majorHAnsi"/>
        </w:rPr>
        <w:t>similar understandings</w:t>
      </w:r>
      <w:r w:rsidRPr="00110228">
        <w:rPr>
          <w:rFonts w:asciiTheme="majorHAnsi" w:hAnsiTheme="majorHAnsi" w:cstheme="majorHAnsi"/>
          <w:sz w:val="16"/>
        </w:rPr>
        <w:t xml:space="preserve"> </w:t>
      </w:r>
      <w:r w:rsidRPr="00110228">
        <w:rPr>
          <w:rStyle w:val="StyleUnderline"/>
          <w:rFonts w:asciiTheme="majorHAnsi" w:hAnsiTheme="majorHAnsi" w:cstheme="majorHAnsi"/>
        </w:rPr>
        <w:t>of</w:t>
      </w:r>
      <w:r w:rsidRPr="00110228">
        <w:rPr>
          <w:rFonts w:asciiTheme="majorHAnsi" w:hAnsiTheme="majorHAnsi" w:cstheme="majorHAnsi"/>
          <w:sz w:val="16"/>
        </w:rPr>
        <w:t xml:space="preserve"> the </w:t>
      </w:r>
      <w:r w:rsidRPr="00110228">
        <w:rPr>
          <w:rStyle w:val="StyleUnderline"/>
          <w:rFonts w:asciiTheme="majorHAnsi" w:hAnsiTheme="majorHAnsi" w:cstheme="majorHAnsi"/>
        </w:rPr>
        <w:t xml:space="preserve">implications of military actions on the </w:t>
      </w:r>
      <w:r w:rsidRPr="00110228">
        <w:rPr>
          <w:rStyle w:val="Emphasis"/>
          <w:rFonts w:asciiTheme="majorHAnsi" w:hAnsiTheme="majorHAnsi" w:cstheme="majorHAnsi"/>
        </w:rPr>
        <w:t>ground</w:t>
      </w:r>
      <w:r w:rsidRPr="00110228">
        <w:rPr>
          <w:rFonts w:asciiTheme="majorHAnsi" w:hAnsiTheme="majorHAnsi" w:cstheme="majorHAnsi"/>
          <w:sz w:val="16"/>
        </w:rPr>
        <w:t xml:space="preserve">, in the </w:t>
      </w:r>
      <w:r w:rsidRPr="00110228">
        <w:rPr>
          <w:rStyle w:val="Emphasis"/>
          <w:rFonts w:asciiTheme="majorHAnsi" w:hAnsiTheme="majorHAnsi" w:cstheme="majorHAnsi"/>
        </w:rPr>
        <w:t>air</w:t>
      </w:r>
      <w:r w:rsidRPr="00110228">
        <w:rPr>
          <w:rFonts w:asciiTheme="majorHAnsi" w:hAnsiTheme="majorHAnsi" w:cstheme="majorHAnsi"/>
          <w:sz w:val="16"/>
        </w:rPr>
        <w:t xml:space="preserve">, </w:t>
      </w:r>
      <w:r w:rsidRPr="00110228">
        <w:rPr>
          <w:rStyle w:val="StyleUnderline"/>
          <w:rFonts w:asciiTheme="majorHAnsi" w:hAnsiTheme="majorHAnsi" w:cstheme="majorHAnsi"/>
        </w:rPr>
        <w:t>and</w:t>
      </w:r>
      <w:r w:rsidRPr="00110228">
        <w:rPr>
          <w:rFonts w:asciiTheme="majorHAnsi" w:hAnsiTheme="majorHAnsi" w:cstheme="majorHAnsi"/>
          <w:sz w:val="16"/>
        </w:rPr>
        <w:t xml:space="preserve"> at </w:t>
      </w:r>
      <w:r w:rsidRPr="00110228">
        <w:rPr>
          <w:rStyle w:val="Emphasis"/>
          <w:rFonts w:asciiTheme="majorHAnsi" w:hAnsiTheme="majorHAnsi" w:cstheme="majorHAnsi"/>
        </w:rPr>
        <w:t>sea</w:t>
      </w:r>
      <w:r w:rsidRPr="00110228">
        <w:rPr>
          <w:rFonts w:asciiTheme="majorHAnsi" w:hAnsiTheme="majorHAnsi" w:cstheme="majorHAnsi"/>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6DEB54CA" w14:textId="77777777" w:rsidR="00396EB1" w:rsidRPr="00110228" w:rsidRDefault="00396EB1" w:rsidP="00396EB1">
      <w:pPr>
        <w:rPr>
          <w:rFonts w:asciiTheme="majorHAnsi" w:hAnsiTheme="majorHAnsi" w:cstheme="majorHAnsi"/>
          <w:sz w:val="16"/>
        </w:rPr>
      </w:pPr>
      <w:r w:rsidRPr="00110228">
        <w:rPr>
          <w:rStyle w:val="StyleUnderline"/>
          <w:rFonts w:asciiTheme="majorHAnsi" w:hAnsiTheme="majorHAnsi" w:cstheme="majorHAnsi"/>
        </w:rPr>
        <w:t xml:space="preserve">Because of a lack of experience </w:t>
      </w:r>
      <w:r w:rsidRPr="00110228">
        <w:rPr>
          <w:rStyle w:val="StyleUnderline"/>
          <w:rFonts w:asciiTheme="majorHAnsi" w:hAnsiTheme="majorHAnsi" w:cstheme="majorHAnsi"/>
          <w:highlight w:val="green"/>
        </w:rPr>
        <w:t>in hostilities that target space</w:t>
      </w:r>
      <w:r w:rsidRPr="00110228">
        <w:rPr>
          <w:rStyle w:val="StyleUnderline"/>
          <w:rFonts w:asciiTheme="majorHAnsi" w:hAnsiTheme="majorHAnsi" w:cstheme="majorHAnsi"/>
        </w:rPr>
        <w:t xml:space="preserve">-based </w:t>
      </w:r>
      <w:r w:rsidRPr="00110228">
        <w:rPr>
          <w:rStyle w:val="StyleUnderline"/>
          <w:rFonts w:asciiTheme="majorHAnsi" w:hAnsiTheme="majorHAnsi" w:cstheme="majorHAnsi"/>
          <w:highlight w:val="green"/>
        </w:rPr>
        <w:t>capabilities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it is not</w:t>
      </w:r>
      <w:r w:rsidRPr="00110228">
        <w:rPr>
          <w:rFonts w:asciiTheme="majorHAnsi" w:hAnsiTheme="majorHAnsi" w:cstheme="majorHAnsi"/>
          <w:sz w:val="16"/>
        </w:rPr>
        <w:t xml:space="preserve"> entirely </w:t>
      </w:r>
      <w:r w:rsidRPr="00110228">
        <w:rPr>
          <w:rStyle w:val="StyleUnderline"/>
          <w:rFonts w:asciiTheme="majorHAnsi" w:hAnsiTheme="majorHAnsi" w:cstheme="majorHAnsi"/>
          <w:highlight w:val="green"/>
        </w:rPr>
        <w:t>clear</w:t>
      </w:r>
      <w:r w:rsidRPr="00110228">
        <w:rPr>
          <w:rFonts w:asciiTheme="majorHAnsi" w:hAnsiTheme="majorHAnsi" w:cstheme="majorHAnsi"/>
          <w:sz w:val="16"/>
        </w:rPr>
        <w:t xml:space="preserve"> what the proper response to a space activity is and </w:t>
      </w:r>
      <w:r w:rsidRPr="00110228">
        <w:rPr>
          <w:rStyle w:val="StyleUnderline"/>
          <w:rFonts w:asciiTheme="majorHAnsi" w:hAnsiTheme="majorHAnsi" w:cstheme="majorHAnsi"/>
          <w:highlight w:val="green"/>
        </w:rPr>
        <w:t>where</w:t>
      </w:r>
      <w:r w:rsidRPr="00110228">
        <w:rPr>
          <w:rFonts w:asciiTheme="majorHAnsi" w:hAnsiTheme="majorHAnsi" w:cstheme="majorHAnsi"/>
          <w:sz w:val="16"/>
        </w:rPr>
        <w:t xml:space="preserve"> </w:t>
      </w:r>
      <w:r w:rsidRPr="00110228">
        <w:rPr>
          <w:rStyle w:val="StyleUnderline"/>
          <w:rFonts w:asciiTheme="majorHAnsi" w:hAnsiTheme="majorHAnsi" w:cstheme="majorHAnsi"/>
        </w:rPr>
        <w:t>the escalation thresholds or</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“red lines”</w:t>
      </w:r>
      <w:r w:rsidRPr="00110228">
        <w:rPr>
          <w:rStyle w:val="StyleUnderline"/>
          <w:rFonts w:asciiTheme="majorHAnsi" w:hAnsiTheme="majorHAnsi" w:cstheme="majorHAnsi"/>
          <w:highlight w:val="green"/>
        </w:rPr>
        <w:t xml:space="preserve"> lie</w:t>
      </w:r>
      <w:r w:rsidRPr="00110228">
        <w:rPr>
          <w:rFonts w:asciiTheme="majorHAnsi" w:hAnsiTheme="majorHAnsi" w:cstheme="majorHAnsi"/>
          <w:sz w:val="16"/>
        </w:rPr>
        <w:t xml:space="preserve">. Exacerbating this is the asymmetry in space investments; not all actors will assign the same value to a given target or same escalatory nature to different weapons. </w:t>
      </w:r>
    </w:p>
    <w:p w14:paraId="7820C815" w14:textId="77777777" w:rsidR="00396EB1" w:rsidRPr="00110228" w:rsidRDefault="00396EB1" w:rsidP="00396EB1">
      <w:pPr>
        <w:pStyle w:val="Heading4"/>
        <w:rPr>
          <w:rFonts w:asciiTheme="majorHAnsi" w:hAnsiTheme="majorHAnsi" w:cstheme="majorHAnsi"/>
        </w:rPr>
      </w:pPr>
      <w:r w:rsidRPr="00110228">
        <w:rPr>
          <w:rFonts w:asciiTheme="majorHAnsi" w:hAnsiTheme="majorHAnsi" w:cstheme="majorHAnsi"/>
        </w:rPr>
        <w:t xml:space="preserve">8] Development of Chinese Anti-Satellite Weapons emboldens China to invade Taiwan – US draw in from alliance commitments and nuclear war. </w:t>
      </w:r>
    </w:p>
    <w:p w14:paraId="1CA8D3D4" w14:textId="77777777" w:rsidR="00396EB1" w:rsidRPr="00110228" w:rsidRDefault="00396EB1" w:rsidP="00396EB1">
      <w:pPr>
        <w:rPr>
          <w:rFonts w:asciiTheme="majorHAnsi" w:hAnsiTheme="majorHAnsi" w:cstheme="majorHAnsi"/>
          <w:sz w:val="18"/>
          <w:szCs w:val="18"/>
        </w:rPr>
      </w:pPr>
      <w:r w:rsidRPr="00110228">
        <w:rPr>
          <w:rStyle w:val="Style13ptBold"/>
          <w:rFonts w:asciiTheme="majorHAnsi" w:hAnsiTheme="majorHAnsi" w:cstheme="majorHAnsi"/>
        </w:rPr>
        <w:t xml:space="preserve">Chow and Kelley 21 </w:t>
      </w:r>
      <w:r w:rsidRPr="00110228">
        <w:rPr>
          <w:rFonts w:asciiTheme="majorHAnsi" w:hAnsiTheme="majorHAnsi" w:cstheme="majorHAnsi"/>
          <w:sz w:val="18"/>
          <w:szCs w:val="18"/>
        </w:rPr>
        <w:t>[(Brian G., policy analyst for the Institute of World Politics, Ph.D in physics from Case Western Reserve University, MBA and Ph.D in finance from the University of Michigan, and Brandon, graduate of Georgetown’s School of Foreign Service) “China’s Anti-Satellite Weapons Could Conquer Taiwan—Or Start a War,” National Interest, 8/21/2021] JL</w:t>
      </w:r>
    </w:p>
    <w:p w14:paraId="13D32BC8"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If current trends hold, then </w:t>
      </w:r>
      <w:r w:rsidRPr="00110228">
        <w:rPr>
          <w:rStyle w:val="StyleUnderline"/>
          <w:rFonts w:asciiTheme="majorHAnsi" w:hAnsiTheme="majorHAnsi" w:cstheme="majorHAnsi"/>
          <w:highlight w:val="green"/>
        </w:rPr>
        <w:t>China</w:t>
      </w:r>
      <w:r w:rsidRPr="00110228">
        <w:rPr>
          <w:rStyle w:val="StyleUnderline"/>
          <w:rFonts w:asciiTheme="majorHAnsi" w:hAnsiTheme="majorHAnsi" w:cstheme="majorHAnsi"/>
        </w:rPr>
        <w:t>’s Strategic Support Force </w:t>
      </w:r>
      <w:r w:rsidRPr="00110228">
        <w:rPr>
          <w:rStyle w:val="StyleUnderline"/>
          <w:rFonts w:asciiTheme="majorHAnsi" w:hAnsiTheme="majorHAnsi" w:cstheme="majorHAnsi"/>
          <w:highlight w:val="green"/>
        </w:rPr>
        <w:t xml:space="preserve">will be capable by the </w:t>
      </w:r>
      <w:r w:rsidRPr="00110228">
        <w:rPr>
          <w:rStyle w:val="Emphasis"/>
          <w:rFonts w:asciiTheme="majorHAnsi" w:hAnsiTheme="majorHAnsi" w:cstheme="majorHAnsi"/>
          <w:highlight w:val="green"/>
        </w:rPr>
        <w:t>late</w:t>
      </w:r>
      <w:r w:rsidRPr="00110228">
        <w:rPr>
          <w:rStyle w:val="Emphasis"/>
          <w:rFonts w:asciiTheme="majorHAnsi" w:hAnsiTheme="majorHAnsi" w:cstheme="majorHAnsi"/>
        </w:rPr>
        <w:t xml:space="preserve"> 20</w:t>
      </w:r>
      <w:r w:rsidRPr="00110228">
        <w:rPr>
          <w:rStyle w:val="Emphasis"/>
          <w:rFonts w:asciiTheme="majorHAnsi" w:hAnsiTheme="majorHAnsi" w:cstheme="majorHAnsi"/>
          <w:highlight w:val="green"/>
        </w:rPr>
        <w:t>20s</w:t>
      </w:r>
      <w:r w:rsidRPr="00110228">
        <w:rPr>
          <w:rStyle w:val="StyleUnderline"/>
          <w:rFonts w:asciiTheme="majorHAnsi" w:hAnsiTheme="majorHAnsi" w:cstheme="majorHAnsi"/>
          <w:highlight w:val="green"/>
        </w:rPr>
        <w:t xml:space="preserve"> of </w:t>
      </w:r>
      <w:r w:rsidRPr="00110228">
        <w:rPr>
          <w:rStyle w:val="Emphasis"/>
          <w:rFonts w:asciiTheme="majorHAnsi" w:hAnsiTheme="majorHAnsi" w:cstheme="majorHAnsi"/>
          <w:highlight w:val="green"/>
        </w:rPr>
        <w:t>holding key U.S. space assets at risk</w:t>
      </w:r>
      <w:r w:rsidRPr="00110228">
        <w:rPr>
          <w:rFonts w:asciiTheme="majorHAnsi" w:hAnsiTheme="majorHAnsi" w:cstheme="majorHAnsi"/>
          <w:sz w:val="12"/>
        </w:rPr>
        <w:t xml:space="preserve">. Chinese military doctrine, statements by senior officials, and past behavior all suggest that </w:t>
      </w:r>
      <w:r w:rsidRPr="00110228">
        <w:rPr>
          <w:rStyle w:val="StyleUnderline"/>
          <w:rFonts w:asciiTheme="majorHAnsi" w:hAnsiTheme="majorHAnsi" w:cstheme="majorHAnsi"/>
        </w:rPr>
        <w:t>China may well believe threatening such assets to be an effective means of deterring U.S. intervention</w:t>
      </w:r>
      <w:r w:rsidRPr="00110228">
        <w:rPr>
          <w:rFonts w:asciiTheme="majorHAnsi" w:hAnsiTheme="majorHAnsi" w:cstheme="majorHAnsi"/>
          <w:sz w:val="12"/>
        </w:rPr>
        <w:t xml:space="preserve">. If so, </w:t>
      </w:r>
      <w:r w:rsidRPr="00110228">
        <w:rPr>
          <w:rStyle w:val="StyleUnderline"/>
          <w:rFonts w:asciiTheme="majorHAnsi" w:hAnsiTheme="majorHAnsi" w:cstheme="majorHAnsi"/>
        </w:rPr>
        <w:t xml:space="preserve">then </w:t>
      </w:r>
      <w:r w:rsidRPr="00110228">
        <w:rPr>
          <w:rStyle w:val="StyleUnderline"/>
          <w:rFonts w:asciiTheme="majorHAnsi" w:hAnsiTheme="majorHAnsi" w:cstheme="majorHAnsi"/>
          <w:highlight w:val="green"/>
        </w:rPr>
        <w:t>the U</w:t>
      </w:r>
      <w:r w:rsidRPr="00110228">
        <w:rPr>
          <w:rStyle w:val="StyleUnderline"/>
          <w:rFonts w:asciiTheme="majorHAnsi" w:hAnsiTheme="majorHAnsi" w:cstheme="majorHAnsi"/>
        </w:rPr>
        <w:t xml:space="preserve">nited </w:t>
      </w:r>
      <w:r w:rsidRPr="00110228">
        <w:rPr>
          <w:rStyle w:val="StyleUnderline"/>
          <w:rFonts w:asciiTheme="majorHAnsi" w:hAnsiTheme="majorHAnsi" w:cstheme="majorHAnsi"/>
          <w:highlight w:val="green"/>
        </w:rPr>
        <w:t>S</w:t>
      </w:r>
      <w:r w:rsidRPr="00110228">
        <w:rPr>
          <w:rStyle w:val="StyleUnderline"/>
          <w:rFonts w:asciiTheme="majorHAnsi" w:hAnsiTheme="majorHAnsi" w:cstheme="majorHAnsi"/>
        </w:rPr>
        <w:t xml:space="preserve">tates would face </w:t>
      </w:r>
      <w:r w:rsidRPr="00110228">
        <w:rPr>
          <w:rStyle w:val="StyleUnderline"/>
          <w:rFonts w:asciiTheme="majorHAnsi" w:hAnsiTheme="majorHAnsi" w:cstheme="majorHAnsi"/>
          <w:highlight w:val="green"/>
        </w:rPr>
        <w:t>a</w:t>
      </w:r>
      <w:r w:rsidRPr="00110228">
        <w:rPr>
          <w:rStyle w:val="StyleUnderline"/>
          <w:rFonts w:asciiTheme="majorHAnsi" w:hAnsiTheme="majorHAnsi" w:cstheme="majorHAnsi"/>
        </w:rPr>
        <w:t xml:space="preserve"> type of “Sophie’s </w:t>
      </w:r>
      <w:r w:rsidRPr="00110228">
        <w:rPr>
          <w:rStyle w:val="StyleUnderline"/>
          <w:rFonts w:asciiTheme="majorHAnsi" w:hAnsiTheme="majorHAnsi" w:cstheme="majorHAnsi"/>
          <w:highlight w:val="green"/>
        </w:rPr>
        <w:t>Choice”: decline to intervene</w:t>
      </w:r>
      <w:r w:rsidRPr="00110228">
        <w:rPr>
          <w:rStyle w:val="StyleUnderline"/>
          <w:rFonts w:asciiTheme="majorHAnsi" w:hAnsiTheme="majorHAnsi" w:cstheme="majorHAnsi"/>
        </w:rPr>
        <w:t xml:space="preserve">, potentially leading allies to follow suit and Taiwan to succumb without a fight, thereby </w:t>
      </w:r>
      <w:r w:rsidRPr="00110228">
        <w:rPr>
          <w:rStyle w:val="StyleUnderline"/>
          <w:rFonts w:asciiTheme="majorHAnsi" w:hAnsiTheme="majorHAnsi" w:cstheme="majorHAnsi"/>
          <w:highlight w:val="green"/>
        </w:rPr>
        <w:t>enabling Xi to</w:t>
      </w:r>
      <w:r w:rsidRPr="00110228">
        <w:rPr>
          <w:rStyle w:val="StyleUnderline"/>
          <w:rFonts w:asciiTheme="majorHAnsi" w:hAnsiTheme="majorHAnsi" w:cstheme="majorHAnsi"/>
        </w:rPr>
        <w:t xml:space="preserve"> achieve his goal of “peacefully” </w:t>
      </w:r>
      <w:r w:rsidRPr="00110228">
        <w:rPr>
          <w:rStyle w:val="StyleUnderline"/>
          <w:rFonts w:asciiTheme="majorHAnsi" w:hAnsiTheme="majorHAnsi" w:cstheme="majorHAnsi"/>
          <w:highlight w:val="green"/>
        </w:rPr>
        <w:t>snuff</w:t>
      </w:r>
      <w:r w:rsidRPr="00110228">
        <w:rPr>
          <w:rStyle w:val="StyleUnderline"/>
          <w:rFonts w:asciiTheme="majorHAnsi" w:hAnsiTheme="majorHAnsi" w:cstheme="majorHAnsi"/>
        </w:rPr>
        <w:t xml:space="preserve">ing </w:t>
      </w:r>
      <w:r w:rsidRPr="00110228">
        <w:rPr>
          <w:rStyle w:val="StyleUnderline"/>
          <w:rFonts w:asciiTheme="majorHAnsi" w:hAnsiTheme="majorHAnsi" w:cstheme="majorHAnsi"/>
          <w:highlight w:val="green"/>
        </w:rPr>
        <w:t>out Taiwan</w:t>
      </w:r>
      <w:r w:rsidRPr="00110228">
        <w:rPr>
          <w:rStyle w:val="StyleUnderline"/>
          <w:rFonts w:asciiTheme="majorHAnsi" w:hAnsiTheme="majorHAnsi" w:cstheme="majorHAnsi"/>
        </w:rPr>
        <w:t xml:space="preserve">ese independence; </w:t>
      </w:r>
      <w:r w:rsidRPr="00110228">
        <w:rPr>
          <w:rStyle w:val="StyleUnderline"/>
          <w:rFonts w:asciiTheme="majorHAnsi" w:hAnsiTheme="majorHAnsi" w:cstheme="majorHAnsi"/>
          <w:highlight w:val="green"/>
        </w:rPr>
        <w:t>or</w:t>
      </w:r>
      <w:r w:rsidRPr="00110228">
        <w:rPr>
          <w:rStyle w:val="StyleUnderline"/>
          <w:rFonts w:asciiTheme="majorHAnsi" w:hAnsiTheme="majorHAnsi" w:cstheme="majorHAnsi"/>
        </w:rPr>
        <w:t xml:space="preserve"> start a war that would at best be long and bloody and might well even </w:t>
      </w:r>
      <w:r w:rsidRPr="00110228">
        <w:rPr>
          <w:rStyle w:val="StyleUnderline"/>
          <w:rFonts w:asciiTheme="majorHAnsi" w:hAnsiTheme="majorHAnsi" w:cstheme="majorHAnsi"/>
          <w:highlight w:val="green"/>
        </w:rPr>
        <w:t>cross the nuclear threshold</w:t>
      </w:r>
      <w:r w:rsidRPr="00110228">
        <w:rPr>
          <w:rFonts w:asciiTheme="majorHAnsi" w:hAnsiTheme="majorHAnsi" w:cstheme="majorHAnsi"/>
          <w:sz w:val="12"/>
        </w:rPr>
        <w:t>. </w:t>
      </w:r>
    </w:p>
    <w:p w14:paraId="2743613D"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This emerging crisis has been three decades in the making. In 1991, </w:t>
      </w:r>
      <w:r w:rsidRPr="00110228">
        <w:rPr>
          <w:rStyle w:val="StyleUnderline"/>
          <w:rFonts w:asciiTheme="majorHAnsi" w:hAnsiTheme="majorHAnsi" w:cstheme="majorHAnsi"/>
        </w:rPr>
        <w:t>China watched from afar as the United States used space-enabled capabilities to obliterate the Iraqi military from a distance in the first Gulf War. The People’s Liberation Army quickly set to work</w:t>
      </w:r>
      <w:r w:rsidRPr="00110228">
        <w:rPr>
          <w:rFonts w:asciiTheme="majorHAnsi" w:hAnsiTheme="majorHAnsi" w:cstheme="majorHAnsi"/>
          <w:sz w:val="12"/>
        </w:rPr>
        <w:t xml:space="preserve"> developing capabilities targeted at a perceived Achilles’ heel of this new American way of war: reliance on vulnerable space systems. </w:t>
      </w:r>
    </w:p>
    <w:p w14:paraId="5EF622DF"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This project came to fruition with </w:t>
      </w:r>
      <w:r w:rsidRPr="00110228">
        <w:rPr>
          <w:rStyle w:val="StyleUnderline"/>
          <w:rFonts w:asciiTheme="majorHAnsi" w:hAnsiTheme="majorHAnsi" w:cstheme="majorHAnsi"/>
        </w:rPr>
        <w:t>a direct ascent ASAT weapons test in 2007</w:t>
      </w:r>
      <w:r w:rsidRPr="00110228">
        <w:rPr>
          <w:rFonts w:asciiTheme="majorHAnsi" w:hAnsiTheme="majorHAnsi" w:cstheme="majorHAnsi"/>
          <w:sz w:val="12"/>
        </w:rPr>
        <w:t xml:space="preserve">, but the test was limited in two key respects. First, it only reached low Earth orbit. Second, it </w:t>
      </w:r>
      <w:r w:rsidRPr="00110228">
        <w:rPr>
          <w:rStyle w:val="StyleUnderline"/>
          <w:rFonts w:asciiTheme="majorHAnsi" w:hAnsiTheme="majorHAnsi" w:cstheme="majorHAnsi"/>
        </w:rPr>
        <w:t xml:space="preserve">generated thousands of pieces of long-lasting space junk, provoking immense international ire. This backlash appears to have taken </w:t>
      </w:r>
      <w:r w:rsidRPr="00110228">
        <w:rPr>
          <w:rStyle w:val="StyleUnderline"/>
          <w:rFonts w:asciiTheme="majorHAnsi" w:hAnsiTheme="majorHAnsi" w:cstheme="majorHAnsi"/>
          <w:highlight w:val="green"/>
        </w:rPr>
        <w:t>China</w:t>
      </w:r>
      <w:r w:rsidRPr="00110228">
        <w:rPr>
          <w:rStyle w:val="StyleUnderline"/>
          <w:rFonts w:asciiTheme="majorHAnsi" w:hAnsiTheme="majorHAnsi" w:cstheme="majorHAnsi"/>
        </w:rPr>
        <w:t xml:space="preserve"> by surprise, driving it to </w:t>
      </w:r>
      <w:r w:rsidRPr="00110228">
        <w:rPr>
          <w:rStyle w:val="StyleUnderline"/>
          <w:rFonts w:asciiTheme="majorHAnsi" w:hAnsiTheme="majorHAnsi" w:cstheme="majorHAnsi"/>
          <w:highlight w:val="green"/>
        </w:rPr>
        <w:t>seek new, more usable ASAT types with minimal debris</w:t>
      </w:r>
      <w:r w:rsidRPr="00110228">
        <w:rPr>
          <w:rStyle w:val="StyleUnderline"/>
          <w:rFonts w:asciiTheme="majorHAnsi" w:hAnsiTheme="majorHAnsi" w:cstheme="majorHAnsi"/>
        </w:rPr>
        <w:t xml:space="preserve"> production</w:t>
      </w:r>
      <w:r w:rsidRPr="00110228">
        <w:rPr>
          <w:rFonts w:asciiTheme="majorHAnsi" w:hAnsiTheme="majorHAnsi" w:cstheme="majorHAnsi"/>
          <w:sz w:val="12"/>
        </w:rPr>
        <w:t>. Now, one such ASAT is nearing operational status: spacecraft capable of rendezvous and proximity operations (RPOs). </w:t>
      </w:r>
    </w:p>
    <w:p w14:paraId="23A4AA51" w14:textId="77777777" w:rsidR="00396EB1" w:rsidRPr="00110228" w:rsidRDefault="00396EB1" w:rsidP="00396EB1">
      <w:pPr>
        <w:rPr>
          <w:rFonts w:asciiTheme="majorHAnsi" w:hAnsiTheme="majorHAnsi" w:cstheme="majorHAnsi"/>
          <w:sz w:val="12"/>
        </w:rPr>
      </w:pPr>
      <w:r w:rsidRPr="00110228">
        <w:rPr>
          <w:rStyle w:val="StyleUnderline"/>
          <w:rFonts w:asciiTheme="majorHAnsi" w:hAnsiTheme="majorHAnsi" w:cstheme="majorHAnsi"/>
        </w:rPr>
        <w:t>Such spacecraft</w:t>
      </w:r>
      <w:r w:rsidRPr="00110228">
        <w:rPr>
          <w:rFonts w:asciiTheme="majorHAnsi" w:hAnsiTheme="majorHAnsi" w:cstheme="majorHAnsi"/>
          <w:sz w:val="12"/>
        </w:rPr>
        <w:t xml:space="preserve"> are inevitable and cannot realistically be limited. The United States, European Union, China, and others are developing them to </w:t>
      </w:r>
      <w:r w:rsidRPr="00110228">
        <w:rPr>
          <w:rStyle w:val="StyleUnderline"/>
          <w:rFonts w:asciiTheme="majorHAnsi" w:hAnsiTheme="majorHAnsi" w:cstheme="majorHAnsi"/>
        </w:rPr>
        <w:t>provide a range of satellite services essential to the new space economy</w:t>
      </w:r>
      <w:r w:rsidRPr="00110228">
        <w:rPr>
          <w:rFonts w:asciiTheme="majorHAnsi" w:hAnsiTheme="majorHAnsi" w:cstheme="majorHAnsi"/>
          <w:sz w:val="12"/>
        </w:rPr>
        <w:t xml:space="preserve">, such as in situ repairs and refueling of satellites and active removal of space debris. But RPO capabilities are dual-use: </w:t>
      </w:r>
      <w:r w:rsidRPr="00110228">
        <w:rPr>
          <w:rStyle w:val="StyleUnderline"/>
          <w:rFonts w:asciiTheme="majorHAnsi" w:hAnsiTheme="majorHAnsi" w:cstheme="majorHAnsi"/>
        </w:rPr>
        <w:t>if a satellite can grapple space objects for servicing, then it might well be capable of grappling an adversary’s satellite to move it out of its servicing orbit</w:t>
      </w:r>
      <w:r w:rsidRPr="00110228">
        <w:rPr>
          <w:rFonts w:asciiTheme="majorHAnsi" w:hAnsiTheme="majorHAnsi" w:cstheme="majorHAnsi"/>
          <w:sz w:val="12"/>
        </w:rPr>
        <w:t>. Perhaps it could degrade or disable it by bending or disconnecting its solar panels and antennas all while producing minimal debris. </w:t>
      </w:r>
    </w:p>
    <w:p w14:paraId="7F26AF14"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This is a serious threat, primarily because </w:t>
      </w:r>
      <w:r w:rsidRPr="00110228">
        <w:rPr>
          <w:rStyle w:val="Emphasis"/>
          <w:rFonts w:asciiTheme="majorHAnsi" w:hAnsiTheme="majorHAnsi" w:cstheme="majorHAnsi"/>
          <w:highlight w:val="green"/>
        </w:rPr>
        <w:t>no international rules</w:t>
      </w:r>
      <w:r w:rsidRPr="00110228">
        <w:rPr>
          <w:rStyle w:val="Emphasis"/>
          <w:rFonts w:asciiTheme="majorHAnsi" w:hAnsiTheme="majorHAnsi" w:cstheme="majorHAnsi"/>
        </w:rPr>
        <w:t xml:space="preserve"> presently </w:t>
      </w:r>
      <w:r w:rsidRPr="00110228">
        <w:rPr>
          <w:rStyle w:val="Emphasis"/>
          <w:rFonts w:asciiTheme="majorHAnsi" w:hAnsiTheme="majorHAnsi" w:cstheme="majorHAnsi"/>
          <w:highlight w:val="green"/>
        </w:rPr>
        <w:t>exist</w:t>
      </w:r>
      <w:r w:rsidRPr="00110228">
        <w:rPr>
          <w:rStyle w:val="Emphasis"/>
          <w:rFonts w:asciiTheme="majorHAnsi" w:hAnsiTheme="majorHAnsi" w:cstheme="majorHAnsi"/>
        </w:rPr>
        <w:t xml:space="preserve"> to limit close approaches in space</w:t>
      </w:r>
      <w:r w:rsidRPr="00110228">
        <w:rPr>
          <w:rFonts w:asciiTheme="majorHAnsi" w:hAnsiTheme="majorHAnsi" w:cstheme="majorHAnsi"/>
          <w:sz w:val="12"/>
        </w:rPr>
        <w:t xml:space="preserve">. Left unaddressed, </w:t>
      </w:r>
      <w:r w:rsidRPr="00110228">
        <w:rPr>
          <w:rStyle w:val="StyleUnderline"/>
          <w:rFonts w:asciiTheme="majorHAnsi" w:hAnsiTheme="majorHAnsi" w:cstheme="majorHAnsi"/>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110228">
        <w:rPr>
          <w:rFonts w:asciiTheme="majorHAnsi" w:hAnsiTheme="majorHAnsi" w:cstheme="majorHAnsi"/>
          <w:sz w:val="12"/>
        </w:rPr>
        <w:t xml:space="preserve">—and worse, </w:t>
      </w:r>
      <w:r w:rsidRPr="00110228">
        <w:rPr>
          <w:rStyle w:val="StyleUnderline"/>
          <w:rFonts w:asciiTheme="majorHAnsi" w:hAnsiTheme="majorHAnsi" w:cstheme="majorHAnsi"/>
        </w:rPr>
        <w:t>on many of them at once</w:t>
      </w:r>
      <w:r w:rsidRPr="00110228">
        <w:rPr>
          <w:rFonts w:asciiTheme="majorHAnsi" w:hAnsiTheme="majorHAnsi" w:cstheme="majorHAnsi"/>
          <w:sz w:val="12"/>
        </w:rPr>
        <w:t>. </w:t>
      </w:r>
    </w:p>
    <w:p w14:paraId="0A178150"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China has conducted at least half a dozen tests of RPO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110228">
        <w:rPr>
          <w:rStyle w:val="Emphasis"/>
          <w:rFonts w:asciiTheme="majorHAnsi" w:hAnsiTheme="majorHAnsi" w:cstheme="majorHAnsi"/>
          <w:highlight w:val="green"/>
        </w:rPr>
        <w:t>Even if</w:t>
      </w:r>
      <w:r w:rsidRPr="00110228">
        <w:rPr>
          <w:rStyle w:val="Emphasis"/>
          <w:rFonts w:asciiTheme="majorHAnsi" w:hAnsiTheme="majorHAnsi" w:cstheme="majorHAnsi"/>
        </w:rPr>
        <w:t xml:space="preserve"> it were certain that these </w:t>
      </w:r>
      <w:r w:rsidRPr="00110228">
        <w:rPr>
          <w:rStyle w:val="Emphasis"/>
          <w:rFonts w:asciiTheme="majorHAnsi" w:hAnsiTheme="majorHAnsi" w:cstheme="majorHAnsi"/>
          <w:highlight w:val="green"/>
        </w:rPr>
        <w:t>capabilities are intended</w:t>
      </w:r>
      <w:r w:rsidRPr="00110228">
        <w:rPr>
          <w:rStyle w:val="Emphasis"/>
          <w:rFonts w:asciiTheme="majorHAnsi" w:hAnsiTheme="majorHAnsi" w:cstheme="majorHAnsi"/>
        </w:rPr>
        <w:t xml:space="preserve"> purely </w:t>
      </w:r>
      <w:r w:rsidRPr="00110228">
        <w:rPr>
          <w:rStyle w:val="Emphasis"/>
          <w:rFonts w:asciiTheme="majorHAnsi" w:hAnsiTheme="majorHAnsi" w:cstheme="majorHAnsi"/>
          <w:highlight w:val="green"/>
        </w:rPr>
        <w:t>for peaceful applications</w:t>
      </w:r>
      <w:r w:rsidRPr="00110228">
        <w:rPr>
          <w:rStyle w:val="StyleUnderline"/>
          <w:rFonts w:asciiTheme="majorHAnsi" w:hAnsiTheme="majorHAnsi" w:cstheme="majorHAnsi"/>
        </w:rPr>
        <w:t>—and it is not at all clear that that is the case—</w:t>
      </w:r>
      <w:r w:rsidRPr="00110228">
        <w:rPr>
          <w:rStyle w:val="Emphasis"/>
          <w:rFonts w:asciiTheme="majorHAnsi" w:hAnsiTheme="majorHAnsi" w:cstheme="majorHAnsi"/>
          <w:highlight w:val="green"/>
        </w:rPr>
        <w:t>China</w:t>
      </w:r>
      <w:r w:rsidRPr="00110228">
        <w:rPr>
          <w:rStyle w:val="Emphasis"/>
          <w:rFonts w:asciiTheme="majorHAnsi" w:hAnsiTheme="majorHAnsi" w:cstheme="majorHAnsi"/>
        </w:rPr>
        <w:t xml:space="preserve"> (or any other country) </w:t>
      </w:r>
      <w:r w:rsidRPr="00110228">
        <w:rPr>
          <w:rStyle w:val="Emphasis"/>
          <w:rFonts w:asciiTheme="majorHAnsi" w:hAnsiTheme="majorHAnsi" w:cstheme="majorHAnsi"/>
          <w:highlight w:val="green"/>
        </w:rPr>
        <w:t>could</w:t>
      </w:r>
      <w:r w:rsidRPr="00110228">
        <w:rPr>
          <w:rStyle w:val="Emphasis"/>
          <w:rFonts w:asciiTheme="majorHAnsi" w:hAnsiTheme="majorHAnsi" w:cstheme="majorHAnsi"/>
        </w:rPr>
        <w:t xml:space="preserve"> at any time decide to </w:t>
      </w:r>
      <w:r w:rsidRPr="00110228">
        <w:rPr>
          <w:rStyle w:val="Emphasis"/>
          <w:rFonts w:asciiTheme="majorHAnsi" w:hAnsiTheme="majorHAnsi" w:cstheme="majorHAnsi"/>
          <w:highlight w:val="green"/>
        </w:rPr>
        <w:t>repurpose</w:t>
      </w:r>
      <w:r w:rsidRPr="00110228">
        <w:rPr>
          <w:rStyle w:val="Emphasis"/>
          <w:rFonts w:asciiTheme="majorHAnsi" w:hAnsiTheme="majorHAnsi" w:cstheme="majorHAnsi"/>
        </w:rPr>
        <w:t xml:space="preserve"> these </w:t>
      </w:r>
      <w:r w:rsidRPr="00110228">
        <w:rPr>
          <w:rStyle w:val="Emphasis"/>
          <w:rFonts w:asciiTheme="majorHAnsi" w:hAnsiTheme="majorHAnsi" w:cstheme="majorHAnsi"/>
          <w:highlight w:val="green"/>
        </w:rPr>
        <w:t>capabilities for ASAT use</w:t>
      </w:r>
      <w:r w:rsidRPr="00110228">
        <w:rPr>
          <w:rFonts w:asciiTheme="majorHAnsi" w:hAnsiTheme="majorHAnsi" w:cstheme="majorHAnsi"/>
          <w:sz w:val="12"/>
        </w:rPr>
        <w:t>. </w:t>
      </w:r>
    </w:p>
    <w:p w14:paraId="42C89508" w14:textId="77777777" w:rsidR="00396EB1" w:rsidRPr="00110228" w:rsidRDefault="00396EB1" w:rsidP="00396EB1">
      <w:pPr>
        <w:rPr>
          <w:rFonts w:asciiTheme="majorHAnsi" w:hAnsiTheme="majorHAnsi" w:cstheme="majorHAnsi"/>
          <w:sz w:val="12"/>
        </w:rPr>
      </w:pPr>
      <w:r w:rsidRPr="00110228">
        <w:rPr>
          <w:rStyle w:val="Emphasis"/>
          <w:rFonts w:asciiTheme="majorHAnsi" w:hAnsiTheme="majorHAnsi" w:cstheme="majorHAnsi"/>
          <w:highlight w:val="green"/>
        </w:rPr>
        <w:t>There is still time to get out ahead</w:t>
      </w:r>
      <w:r w:rsidRPr="00110228">
        <w:rPr>
          <w:rStyle w:val="Emphasis"/>
          <w:rFonts w:asciiTheme="majorHAnsi" w:hAnsiTheme="majorHAnsi" w:cstheme="majorHAnsi"/>
        </w:rPr>
        <w:t xml:space="preserve"> of this threat, but likely not for much longer</w:t>
      </w:r>
      <w:r w:rsidRPr="00110228">
        <w:rPr>
          <w:rStyle w:val="StyleUnderline"/>
          <w:rFonts w:asciiTheme="majorHAnsi" w:hAnsiTheme="majorHAnsi" w:cstheme="majorHAnsi"/>
        </w:rPr>
        <w:t>. China’s RPO capabilities have, thus far, lagged about five years behind those of the United States</w:t>
      </w:r>
      <w:r w:rsidRPr="00110228">
        <w:rPr>
          <w:rFonts w:asciiTheme="majorHAnsi" w:hAnsiTheme="majorHAnsi" w:cstheme="majorHAnsi"/>
          <w:sz w:val="12"/>
        </w:rPr>
        <w:t xml:space="preserve">. There are reasons to believe </w:t>
      </w:r>
      <w:r w:rsidRPr="00110228">
        <w:rPr>
          <w:rStyle w:val="StyleUnderline"/>
          <w:rFonts w:asciiTheme="majorHAnsi" w:hAnsiTheme="majorHAnsi" w:cstheme="majorHAnsi"/>
        </w:rPr>
        <w:t>this gap may close</w:t>
      </w:r>
      <w:r w:rsidRPr="00110228">
        <w:rPr>
          <w:rFonts w:asciiTheme="majorHAnsi" w:hAnsiTheme="majorHAnsi" w:cstheme="majorHAnsi"/>
          <w:sz w:val="12"/>
        </w:rPr>
        <w:t xml:space="preserve">, but even assuming that it holds, </w:t>
      </w:r>
      <w:r w:rsidRPr="00110228">
        <w:rPr>
          <w:rStyle w:val="StyleUnderline"/>
          <w:rFonts w:asciiTheme="majorHAnsi" w:hAnsiTheme="majorHAnsi" w:cstheme="majorHAnsi"/>
        </w:rPr>
        <w:t>we should expect to see China demonstrate an operational dual-use rendezvous spacecraft by around 2025</w:t>
      </w:r>
      <w:r w:rsidRPr="00110228">
        <w:rPr>
          <w:rFonts w:asciiTheme="majorHAnsi" w:hAnsiTheme="majorHAnsi" w:cstheme="majorHAnsi"/>
          <w:sz w:val="12"/>
        </w:rPr>
        <w:t>. (The first instance of a U.S. commercial satellite docking with another satellite to change its orbit occurred in February 2020.) </w:t>
      </w:r>
    </w:p>
    <w:p w14:paraId="240A2BE0"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At the same time, </w:t>
      </w:r>
      <w:r w:rsidRPr="00110228">
        <w:rPr>
          <w:rStyle w:val="Emphasis"/>
          <w:rFonts w:asciiTheme="majorHAnsi" w:hAnsiTheme="majorHAnsi" w:cstheme="majorHAnsi"/>
          <w:highlight w:val="green"/>
        </w:rPr>
        <w:t>China is expanding</w:t>
      </w:r>
      <w:r w:rsidRPr="00110228">
        <w:rPr>
          <w:rStyle w:val="Emphasis"/>
          <w:rFonts w:asciiTheme="majorHAnsi" w:hAnsiTheme="majorHAnsi" w:cstheme="majorHAnsi"/>
        </w:rPr>
        <w:t xml:space="preserve"> its capacity for rapid spacecraft </w:t>
      </w:r>
      <w:r w:rsidRPr="00110228">
        <w:rPr>
          <w:rStyle w:val="Emphasis"/>
          <w:rFonts w:asciiTheme="majorHAnsi" w:hAnsiTheme="majorHAnsi" w:cstheme="majorHAnsi"/>
          <w:highlight w:val="green"/>
        </w:rPr>
        <w:t>manufacturing</w:t>
      </w:r>
      <w:r w:rsidRPr="00110228">
        <w:rPr>
          <w:rStyle w:val="StyleUnderline"/>
          <w:rFonts w:asciiTheme="majorHAnsi" w:hAnsiTheme="majorHAnsi" w:cstheme="majorHAnsi"/>
        </w:rPr>
        <w:t>. The Global Times reported in January that China’s first intelligent mass production line is set to produce 240 small satellites per year</w:t>
      </w:r>
      <w:r w:rsidRPr="00110228">
        <w:rPr>
          <w:rFonts w:asciiTheme="majorHAnsi" w:hAnsiTheme="majorHAnsi" w:cstheme="majorHAnsi"/>
          <w:sz w:val="12"/>
        </w:rPr>
        <w:t xml:space="preserve">. In April, Andrew Jones at SpaceNews reported that </w:t>
      </w:r>
      <w:r w:rsidRPr="00110228">
        <w:rPr>
          <w:rStyle w:val="StyleUnderline"/>
          <w:rFonts w:asciiTheme="majorHAnsi" w:hAnsiTheme="majorHAnsi" w:cstheme="majorHAnsi"/>
        </w:rPr>
        <w:t>China is developing plans to quickly produce and loft a thirteen thousand-satellite national internet megaconstellation. It is not unreasonable to assume that China could manufacture two hundred small rendezvous ASAT spacecraft by 2029</w:t>
      </w:r>
      <w:r w:rsidRPr="00110228">
        <w:rPr>
          <w:rFonts w:asciiTheme="majorHAnsi" w:hAnsiTheme="majorHAnsi" w:cstheme="majorHAnsi"/>
          <w:sz w:val="12"/>
        </w:rPr>
        <w:t>, possibly more. </w:t>
      </w:r>
    </w:p>
    <w:p w14:paraId="3541ED4B" w14:textId="77777777" w:rsidR="00396EB1" w:rsidRPr="00110228" w:rsidRDefault="00396EB1" w:rsidP="00396EB1">
      <w:pPr>
        <w:rPr>
          <w:rFonts w:asciiTheme="majorHAnsi" w:hAnsiTheme="majorHAnsi" w:cstheme="majorHAnsi"/>
          <w:sz w:val="12"/>
        </w:rPr>
      </w:pPr>
      <w:r w:rsidRPr="00110228">
        <w:rPr>
          <w:rFonts w:asciiTheme="majorHAnsi" w:hAnsiTheme="majorHAnsi" w:cstheme="majorHAnsi"/>
          <w:sz w:val="12"/>
        </w:rPr>
        <w:t xml:space="preserve">If this happens, and Beijing was to decide in 2029 to launch these two hundred small RPO spacecraft and position them in close proximity to strategically vital assets, then </w:t>
      </w:r>
      <w:r w:rsidRPr="00110228">
        <w:rPr>
          <w:rStyle w:val="Emphasis"/>
          <w:rFonts w:asciiTheme="majorHAnsi" w:hAnsiTheme="majorHAnsi" w:cstheme="majorHAnsi"/>
          <w:highlight w:val="green"/>
        </w:rPr>
        <w:t>China would</w:t>
      </w:r>
      <w:r w:rsidRPr="00110228">
        <w:rPr>
          <w:rStyle w:val="Emphasis"/>
          <w:rFonts w:asciiTheme="majorHAnsi" w:hAnsiTheme="majorHAnsi" w:cstheme="majorHAnsi"/>
        </w:rPr>
        <w:t xml:space="preserve"> be able to </w:t>
      </w:r>
      <w:r w:rsidRPr="00110228">
        <w:rPr>
          <w:rStyle w:val="Emphasis"/>
          <w:rFonts w:asciiTheme="majorHAnsi" w:hAnsiTheme="majorHAnsi" w:cstheme="majorHAnsi"/>
          <w:highlight w:val="green"/>
        </w:rPr>
        <w:t>simultaneously</w:t>
      </w:r>
      <w:r w:rsidRPr="00110228">
        <w:rPr>
          <w:rStyle w:val="Emphasis"/>
          <w:rFonts w:asciiTheme="majorHAnsi" w:hAnsiTheme="majorHAnsi" w:cstheme="majorHAnsi"/>
        </w:rPr>
        <w:t xml:space="preserve"> threaten </w:t>
      </w:r>
      <w:r w:rsidRPr="00110228">
        <w:rPr>
          <w:rStyle w:val="Emphasis"/>
          <w:rFonts w:asciiTheme="majorHAnsi" w:hAnsiTheme="majorHAnsi" w:cstheme="majorHAnsi"/>
          <w:highlight w:val="green"/>
        </w:rPr>
        <w:t>disable</w:t>
      </w:r>
      <w:r w:rsidRPr="00110228">
        <w:rPr>
          <w:rStyle w:val="Emphasis"/>
          <w:rFonts w:asciiTheme="majorHAnsi" w:hAnsiTheme="majorHAnsi" w:cstheme="majorHAnsi"/>
        </w:rPr>
        <w:t xml:space="preserve">ment of the entire constellations of U.S. satellites for missile </w:t>
      </w:r>
      <w:r w:rsidRPr="00110228">
        <w:rPr>
          <w:rStyle w:val="Emphasis"/>
          <w:rFonts w:asciiTheme="majorHAnsi" w:hAnsiTheme="majorHAnsi" w:cstheme="majorHAnsi"/>
          <w:highlight w:val="green"/>
        </w:rPr>
        <w:t>early warning</w:t>
      </w:r>
      <w:r w:rsidRPr="00110228">
        <w:rPr>
          <w:rFonts w:asciiTheme="majorHAnsi" w:hAnsiTheme="majorHAnsi" w:cstheme="majorHAnsi"/>
          <w:sz w:val="12"/>
        </w:rPr>
        <w:t xml:space="preserve"> (about a dozen satellites with spares included); </w:t>
      </w:r>
      <w:r w:rsidRPr="00110228">
        <w:rPr>
          <w:rStyle w:val="StyleUnderline"/>
          <w:rFonts w:asciiTheme="majorHAnsi" w:hAnsiTheme="majorHAnsi" w:cstheme="majorHAnsi"/>
          <w:highlight w:val="green"/>
        </w:rPr>
        <w:t>communications</w:t>
      </w:r>
      <w:r w:rsidRPr="00110228">
        <w:rPr>
          <w:rStyle w:val="StyleUnderline"/>
          <w:rFonts w:asciiTheme="majorHAnsi" w:hAnsiTheme="majorHAnsi" w:cstheme="majorHAnsi"/>
        </w:rPr>
        <w:t xml:space="preserve"> in a nuclear-disrupted environment (about a dozen); </w:t>
      </w:r>
      <w:r w:rsidRPr="00110228">
        <w:rPr>
          <w:rStyle w:val="StyleUnderline"/>
          <w:rFonts w:asciiTheme="majorHAnsi" w:hAnsiTheme="majorHAnsi" w:cstheme="majorHAnsi"/>
          <w:highlight w:val="green"/>
        </w:rPr>
        <w:t>and positioning, navigation, and timing</w:t>
      </w:r>
      <w:r w:rsidRPr="00110228">
        <w:rPr>
          <w:rStyle w:val="StyleUnderline"/>
          <w:rFonts w:asciiTheme="majorHAnsi" w:hAnsiTheme="majorHAnsi" w:cstheme="majorHAnsi"/>
        </w:rPr>
        <w:t xml:space="preserve"> (about three dozen); along with several dozen key communications, imagery, and meteorology satellites. </w:t>
      </w:r>
      <w:r w:rsidRPr="00110228">
        <w:rPr>
          <w:rStyle w:val="StyleUnderline"/>
          <w:rFonts w:asciiTheme="majorHAnsi" w:hAnsiTheme="majorHAnsi" w:cstheme="majorHAnsi"/>
          <w:highlight w:val="green"/>
        </w:rPr>
        <w:t>Losing these assets would severely degrade</w:t>
      </w:r>
      <w:r w:rsidRPr="00110228">
        <w:rPr>
          <w:rStyle w:val="StyleUnderline"/>
          <w:rFonts w:asciiTheme="majorHAnsi" w:hAnsiTheme="majorHAnsi" w:cstheme="majorHAnsi"/>
        </w:rPr>
        <w:t xml:space="preserve"> U.S. </w:t>
      </w:r>
      <w:r w:rsidRPr="00110228">
        <w:rPr>
          <w:rStyle w:val="StyleUnderline"/>
          <w:rFonts w:asciiTheme="majorHAnsi" w:hAnsiTheme="majorHAnsi" w:cstheme="majorHAnsi"/>
          <w:highlight w:val="green"/>
        </w:rPr>
        <w:t>deterrence</w:t>
      </w:r>
      <w:r w:rsidRPr="00110228">
        <w:rPr>
          <w:rStyle w:val="StyleUnderline"/>
          <w:rFonts w:asciiTheme="majorHAnsi" w:hAnsiTheme="majorHAnsi" w:cstheme="majorHAnsi"/>
        </w:rPr>
        <w:t xml:space="preserve"> and warfighting capabilities</w:t>
      </w:r>
      <w:r w:rsidRPr="00110228">
        <w:rPr>
          <w:rFonts w:asciiTheme="majorHAnsi" w:hAnsiTheme="majorHAnsi" w:cstheme="majorHAnsi"/>
          <w:sz w:val="12"/>
        </w:rPr>
        <w:t xml:space="preserve">, yet once close pre-positioning has occurred such losses become almost impossible to prevent. For this reason, </w:t>
      </w:r>
      <w:r w:rsidRPr="00110228">
        <w:rPr>
          <w:rStyle w:val="StyleUnderline"/>
          <w:rFonts w:asciiTheme="majorHAnsi" w:hAnsiTheme="majorHAnsi" w:cstheme="majorHAnsi"/>
        </w:rPr>
        <w:t xml:space="preserve">such </w:t>
      </w:r>
      <w:r w:rsidRPr="00110228">
        <w:rPr>
          <w:rStyle w:val="StyleUnderline"/>
          <w:rFonts w:asciiTheme="majorHAnsi" w:hAnsiTheme="majorHAnsi" w:cstheme="majorHAnsi"/>
          <w:highlight w:val="green"/>
        </w:rPr>
        <w:t>pre-positioning</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could</w:t>
      </w:r>
      <w:r w:rsidRPr="00110228">
        <w:rPr>
          <w:rStyle w:val="StyleUnderline"/>
          <w:rFonts w:asciiTheme="majorHAnsi" w:hAnsiTheme="majorHAnsi" w:cstheme="majorHAnsi"/>
        </w:rPr>
        <w:t xml:space="preserve"> conceivably </w:t>
      </w:r>
      <w:r w:rsidRPr="00110228">
        <w:rPr>
          <w:rStyle w:val="StyleUnderline"/>
          <w:rFonts w:asciiTheme="majorHAnsi" w:hAnsiTheme="majorHAnsi" w:cstheme="majorHAnsi"/>
          <w:highlight w:val="green"/>
        </w:rPr>
        <w:t>deter the U</w:t>
      </w:r>
      <w:r w:rsidRPr="00110228">
        <w:rPr>
          <w:rStyle w:val="StyleUnderline"/>
          <w:rFonts w:asciiTheme="majorHAnsi" w:hAnsiTheme="majorHAnsi" w:cstheme="majorHAnsi"/>
        </w:rPr>
        <w:t xml:space="preserve">nited </w:t>
      </w:r>
      <w:r w:rsidRPr="00110228">
        <w:rPr>
          <w:rStyle w:val="StyleUnderline"/>
          <w:rFonts w:asciiTheme="majorHAnsi" w:hAnsiTheme="majorHAnsi" w:cstheme="majorHAnsi"/>
          <w:highlight w:val="green"/>
        </w:rPr>
        <w:t>S</w:t>
      </w:r>
      <w:r w:rsidRPr="00110228">
        <w:rPr>
          <w:rStyle w:val="StyleUnderline"/>
          <w:rFonts w:asciiTheme="majorHAnsi" w:hAnsiTheme="majorHAnsi" w:cstheme="majorHAnsi"/>
        </w:rPr>
        <w:t xml:space="preserve">tates </w:t>
      </w:r>
      <w:r w:rsidRPr="00110228">
        <w:rPr>
          <w:rStyle w:val="StyleUnderline"/>
          <w:rFonts w:asciiTheme="majorHAnsi" w:hAnsiTheme="majorHAnsi" w:cstheme="majorHAnsi"/>
          <w:highlight w:val="green"/>
        </w:rPr>
        <w:t>from coming to Taiwan’s aid</w:t>
      </w:r>
      <w:r w:rsidRPr="00110228">
        <w:rPr>
          <w:rStyle w:val="StyleUnderline"/>
          <w:rFonts w:asciiTheme="majorHAnsi" w:hAnsiTheme="majorHAnsi" w:cstheme="majorHAnsi"/>
        </w:rPr>
        <w:t xml:space="preserve"> due to the prospect that intervention would spur China to disable these critical space systems</w:t>
      </w:r>
      <w:r w:rsidRPr="00110228">
        <w:rPr>
          <w:rFonts w:asciiTheme="majorHAnsi" w:hAnsiTheme="majorHAnsi" w:cstheme="majorHAnsi"/>
          <w:sz w:val="12"/>
        </w:rPr>
        <w:t xml:space="preserve">. Without their support, </w:t>
      </w:r>
      <w:r w:rsidRPr="00110228">
        <w:rPr>
          <w:rStyle w:val="StyleUnderline"/>
          <w:rFonts w:asciiTheme="majorHAnsi" w:hAnsiTheme="majorHAnsi" w:cstheme="majorHAnsi"/>
        </w:rPr>
        <w:t>the war would be much bloodier and costlier</w:t>
      </w:r>
      <w:r w:rsidRPr="00110228">
        <w:rPr>
          <w:rFonts w:asciiTheme="majorHAnsi" w:hAnsiTheme="majorHAnsi" w:cstheme="majorHAnsi"/>
          <w:sz w:val="12"/>
        </w:rPr>
        <w:t>—a daunting proposition for any president. </w:t>
      </w:r>
    </w:p>
    <w:p w14:paraId="3D392393" w14:textId="77777777" w:rsidR="00396EB1" w:rsidRPr="00110228" w:rsidRDefault="00396EB1" w:rsidP="00396EB1">
      <w:pPr>
        <w:rPr>
          <w:rFonts w:asciiTheme="majorHAnsi" w:hAnsiTheme="majorHAnsi" w:cstheme="majorHAnsi"/>
          <w:sz w:val="12"/>
        </w:rPr>
      </w:pPr>
      <w:r w:rsidRPr="00110228">
        <w:rPr>
          <w:rStyle w:val="StyleUnderline"/>
          <w:rFonts w:asciiTheme="majorHAnsi" w:hAnsiTheme="majorHAnsi" w:cstheme="majorHAnsi"/>
        </w:rPr>
        <w:t xml:space="preserve">Should the United States fail to intervene, the </w:t>
      </w:r>
      <w:r w:rsidRPr="00110228">
        <w:rPr>
          <w:rStyle w:val="Emphasis"/>
          <w:rFonts w:asciiTheme="majorHAnsi" w:hAnsiTheme="majorHAnsi" w:cstheme="majorHAnsi"/>
          <w:highlight w:val="green"/>
        </w:rPr>
        <w:t>consequences would be disastrous for</w:t>
      </w:r>
      <w:r w:rsidRPr="00110228">
        <w:rPr>
          <w:rStyle w:val="StyleUnderline"/>
          <w:rFonts w:asciiTheme="majorHAnsi" w:hAnsiTheme="majorHAnsi" w:cstheme="majorHAnsi"/>
        </w:rPr>
        <w:t xml:space="preserve"> both Washington and its allies in East Asia, and potentially </w:t>
      </w:r>
      <w:r w:rsidRPr="00110228">
        <w:rPr>
          <w:rStyle w:val="Emphasis"/>
          <w:rFonts w:asciiTheme="majorHAnsi" w:hAnsiTheme="majorHAnsi" w:cstheme="majorHAnsi"/>
        </w:rPr>
        <w:t xml:space="preserve">the credibility of </w:t>
      </w:r>
      <w:r w:rsidRPr="00110228">
        <w:rPr>
          <w:rStyle w:val="Emphasis"/>
          <w:rFonts w:asciiTheme="majorHAnsi" w:hAnsiTheme="majorHAnsi" w:cstheme="majorHAnsi"/>
          <w:highlight w:val="green"/>
        </w:rPr>
        <w:t>U.S. defense commitments</w:t>
      </w:r>
      <w:r w:rsidRPr="00110228">
        <w:rPr>
          <w:rStyle w:val="Emphasis"/>
          <w:rFonts w:asciiTheme="majorHAnsi" w:hAnsiTheme="majorHAnsi" w:cstheme="majorHAnsi"/>
        </w:rPr>
        <w:t xml:space="preserve"> around the globe</w:t>
      </w:r>
      <w:r w:rsidRPr="00110228">
        <w:rPr>
          <w:rFonts w:asciiTheme="majorHAnsi" w:hAnsiTheme="majorHAnsi" w:cstheme="majorHAnsi"/>
          <w:sz w:val="12"/>
        </w:rPr>
        <w:t xml:space="preserve">. </w:t>
      </w:r>
      <w:r w:rsidRPr="00110228">
        <w:rPr>
          <w:rStyle w:val="StyleUnderline"/>
          <w:rFonts w:asciiTheme="majorHAnsi" w:hAnsiTheme="majorHAnsi" w:cstheme="majorHAnsi"/>
          <w:highlight w:val="green"/>
        </w:rPr>
        <w:t>Worse yet</w:t>
      </w:r>
      <w:r w:rsidRPr="00110228">
        <w:rPr>
          <w:rStyle w:val="StyleUnderline"/>
          <w:rFonts w:asciiTheme="majorHAnsi" w:hAnsiTheme="majorHAnsi" w:cstheme="majorHAnsi"/>
        </w:rPr>
        <w:t xml:space="preserve">, however, might be what could happen if China believes that such a threat will succeed but proves to be wrong. History is rife with examples of </w:t>
      </w:r>
      <w:r w:rsidRPr="00110228">
        <w:rPr>
          <w:rStyle w:val="Emphasis"/>
          <w:rFonts w:asciiTheme="majorHAnsi" w:hAnsiTheme="majorHAnsi" w:cstheme="majorHAnsi"/>
          <w:highlight w:val="green"/>
        </w:rPr>
        <w:t>major wars aris</w:t>
      </w:r>
      <w:r w:rsidRPr="00110228">
        <w:rPr>
          <w:rStyle w:val="Emphasis"/>
          <w:rFonts w:asciiTheme="majorHAnsi" w:hAnsiTheme="majorHAnsi" w:cstheme="majorHAnsi"/>
        </w:rPr>
        <w:t xml:space="preserve">ing </w:t>
      </w:r>
      <w:r w:rsidRPr="00110228">
        <w:rPr>
          <w:rStyle w:val="Emphasis"/>
          <w:rFonts w:asciiTheme="majorHAnsi" w:hAnsiTheme="majorHAnsi" w:cstheme="majorHAnsi"/>
          <w:highlight w:val="green"/>
        </w:rPr>
        <w:t>from miscalc</w:t>
      </w:r>
      <w:r w:rsidRPr="00110228">
        <w:rPr>
          <w:rStyle w:val="Emphasis"/>
          <w:rFonts w:asciiTheme="majorHAnsi" w:hAnsiTheme="majorHAnsi" w:cstheme="majorHAnsi"/>
        </w:rPr>
        <w:t>ulations</w:t>
      </w:r>
      <w:r w:rsidRPr="00110228">
        <w:rPr>
          <w:rStyle w:val="StyleUnderline"/>
          <w:rFonts w:asciiTheme="majorHAnsi" w:hAnsiTheme="majorHAnsi" w:cstheme="majorHAnsi"/>
        </w:rPr>
        <w:t xml:space="preserve"> such as this, and there are many pathways by which such </w:t>
      </w:r>
      <w:r w:rsidRPr="00110228">
        <w:rPr>
          <w:rStyle w:val="StyleUnderline"/>
          <w:rFonts w:asciiTheme="majorHAnsi" w:hAnsiTheme="majorHAnsi" w:cstheme="majorHAnsi"/>
          <w:highlight w:val="green"/>
        </w:rPr>
        <w:t>a situation could easily escalate</w:t>
      </w:r>
      <w:r w:rsidRPr="00110228">
        <w:rPr>
          <w:rFonts w:asciiTheme="majorHAnsi" w:hAnsiTheme="majorHAnsi" w:cstheme="majorHAnsi"/>
          <w:sz w:val="12"/>
        </w:rPr>
        <w:t xml:space="preserve"> out of control to a full-scale conventional conflict or even </w:t>
      </w:r>
      <w:r w:rsidRPr="00110228">
        <w:rPr>
          <w:rStyle w:val="StyleUnderline"/>
          <w:rFonts w:asciiTheme="majorHAnsi" w:hAnsiTheme="majorHAnsi" w:cstheme="majorHAnsi"/>
          <w:highlight w:val="green"/>
        </w:rPr>
        <w:t>to</w:t>
      </w:r>
      <w:r w:rsidRPr="00110228">
        <w:rPr>
          <w:rFonts w:asciiTheme="majorHAnsi" w:hAnsiTheme="majorHAnsi" w:cstheme="majorHAnsi"/>
          <w:sz w:val="12"/>
          <w:highlight w:val="green"/>
        </w:rPr>
        <w:t xml:space="preserve"> </w:t>
      </w:r>
      <w:r w:rsidRPr="00110228">
        <w:rPr>
          <w:rStyle w:val="Emphasis"/>
          <w:rFonts w:asciiTheme="majorHAnsi" w:hAnsiTheme="majorHAnsi" w:cstheme="majorHAnsi"/>
          <w:highlight w:val="green"/>
        </w:rPr>
        <w:t>nuclear use</w:t>
      </w:r>
      <w:r w:rsidRPr="00110228">
        <w:rPr>
          <w:rFonts w:asciiTheme="majorHAnsi" w:hAnsiTheme="majorHAnsi" w:cstheme="majorHAnsi"/>
          <w:sz w:val="12"/>
        </w:rPr>
        <w:t>.</w:t>
      </w:r>
    </w:p>
    <w:p w14:paraId="1BACB2EF" w14:textId="77777777" w:rsidR="00631DCD" w:rsidRPr="00B36052" w:rsidRDefault="00631DCD" w:rsidP="00631DCD">
      <w:pPr>
        <w:pStyle w:val="Heading3"/>
        <w:rPr>
          <w:rFonts w:asciiTheme="majorHAnsi" w:hAnsiTheme="majorHAnsi" w:cstheme="majorHAnsi"/>
        </w:rPr>
      </w:pPr>
      <w:r w:rsidRPr="00B36052">
        <w:rPr>
          <w:rFonts w:asciiTheme="majorHAnsi" w:hAnsiTheme="majorHAnsi" w:cstheme="majorHAnsi"/>
        </w:rPr>
        <w:t>1AC – UV</w:t>
      </w:r>
    </w:p>
    <w:p w14:paraId="4B59289B"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36779B79" w14:textId="73685940"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[2] Permissibility and presumption </w:t>
      </w:r>
      <w:r w:rsidRPr="00B36052">
        <w:rPr>
          <w:rFonts w:asciiTheme="majorHAnsi" w:hAnsiTheme="majorHAnsi" w:cstheme="majorHAnsi"/>
          <w:u w:val="single"/>
        </w:rPr>
        <w:t>substantively</w:t>
      </w:r>
      <w:r w:rsidRPr="00B36052">
        <w:rPr>
          <w:rFonts w:asciiTheme="majorHAnsi" w:hAnsiTheme="majorHAnsi" w:cstheme="majorHAnsi"/>
        </w:rPr>
        <w:t xml:space="preserve"> affirm: a) Statements are true before false since if I told you my name, you’d believe me b) Epistemics – we wouldn’t be able to start a strand of reasoning since we’d have to question that reason</w:t>
      </w:r>
      <w:r w:rsidR="00C0421E" w:rsidRPr="00B36052">
        <w:rPr>
          <w:rFonts w:asciiTheme="majorHAnsi" w:hAnsiTheme="majorHAnsi" w:cstheme="majorHAnsi"/>
        </w:rPr>
        <w:t xml:space="preserve"> c) interp – the neg must grant the aff permissibility or presumption – violation is preemptive – it’s best for reciprocity because we each get one and deters tricky NCs thay bank off of no offense</w:t>
      </w:r>
    </w:p>
    <w:p w14:paraId="259450A4"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 xml:space="preserve">[3] The neg may not read nibs a) you can uplayer for 7 minutes that I have to answer before I even have access to offense b) inf neg abuse since you would just read 7 mins of auto-negate arguments. </w:t>
      </w:r>
    </w:p>
    <w:p w14:paraId="45E67BB2" w14:textId="77777777" w:rsidR="00631DCD" w:rsidRPr="00B36052" w:rsidRDefault="00631DCD" w:rsidP="00631DCD">
      <w:pPr>
        <w:pStyle w:val="Heading4"/>
        <w:rPr>
          <w:rFonts w:asciiTheme="majorHAnsi" w:hAnsiTheme="majorHAnsi" w:cstheme="majorHAnsi"/>
        </w:rPr>
      </w:pPr>
      <w:r w:rsidRPr="00B36052">
        <w:rPr>
          <w:rFonts w:asciiTheme="majorHAnsi" w:hAnsiTheme="majorHAnsi" w:cstheme="majorHAnsi"/>
        </w:rPr>
        <w:t>[4] RVI on NC theory – you can read arguments such as T that are exclusively neg so I need them to compensate</w:t>
      </w:r>
    </w:p>
    <w:p w14:paraId="23E68167" w14:textId="0534F081" w:rsidR="00631DCD" w:rsidRPr="00B36052" w:rsidRDefault="00631DCD" w:rsidP="0008693B">
      <w:pPr>
        <w:pStyle w:val="Heading4"/>
        <w:rPr>
          <w:rFonts w:asciiTheme="majorHAnsi" w:hAnsiTheme="majorHAnsi" w:cstheme="majorHAnsi"/>
        </w:rPr>
      </w:pPr>
      <w:r w:rsidRPr="00B36052">
        <w:rPr>
          <w:rFonts w:asciiTheme="majorHAnsi" w:hAnsiTheme="majorHAnsi" w:cstheme="majorHAnsi"/>
        </w:rPr>
        <w:t>[5] No 2N theory – massive 2ar clarification burden 3 minutes isn’t enough for both substance and theory</w:t>
      </w:r>
    </w:p>
    <w:p w14:paraId="5AFB28E7" w14:textId="5FB3BBD8" w:rsidR="00C0421E" w:rsidRPr="00B36052" w:rsidRDefault="00B36052" w:rsidP="00B36052">
      <w:pPr>
        <w:pStyle w:val="Heading4"/>
        <w:rPr>
          <w:rFonts w:asciiTheme="majorHAnsi" w:hAnsiTheme="majorHAnsi" w:cstheme="majorHAnsi"/>
        </w:rPr>
      </w:pPr>
      <w:r w:rsidRPr="00B36052">
        <w:rPr>
          <w:rFonts w:asciiTheme="majorHAnsi" w:hAnsiTheme="majorHAnsi" w:cstheme="majorHAnsi"/>
        </w:rPr>
        <w:t>[6] No omissions: All neg theory violations and kritik links must come from the text of the AC, not the absence of specification a) I have a limited time to speak so it’s an infinite aff burden b) Race to bottom – incentivizes people to not engage the aff and make a bunch spec argument to preclude</w:t>
      </w:r>
    </w:p>
    <w:p w14:paraId="39B28D04" w14:textId="77777777" w:rsidR="00B36052" w:rsidRPr="00B36052" w:rsidRDefault="00B36052" w:rsidP="00B36052">
      <w:pPr>
        <w:pStyle w:val="Heading4"/>
        <w:rPr>
          <w:rFonts w:asciiTheme="majorHAnsi" w:hAnsiTheme="majorHAnsi" w:cstheme="majorHAnsi"/>
        </w:rPr>
      </w:pPr>
      <w:r w:rsidRPr="00B36052">
        <w:rPr>
          <w:rFonts w:asciiTheme="majorHAnsi" w:hAnsiTheme="majorHAnsi" w:cstheme="majorHAnsi"/>
        </w:rPr>
        <w:t xml:space="preserve">[7] The appropriation of space by private entities isn’t a level playing field but is sutured in a discourse of the </w:t>
      </w:r>
      <w:r w:rsidRPr="00B36052">
        <w:rPr>
          <w:rFonts w:asciiTheme="majorHAnsi" w:hAnsiTheme="majorHAnsi" w:cstheme="majorHAnsi"/>
          <w:u w:val="single"/>
        </w:rPr>
        <w:t>cosmic elite</w:t>
      </w:r>
      <w:r w:rsidRPr="00B36052">
        <w:rPr>
          <w:rFonts w:asciiTheme="majorHAnsi" w:hAnsiTheme="majorHAnsi" w:cstheme="majorHAnsi"/>
        </w:rPr>
        <w:t xml:space="preserve"> and </w:t>
      </w:r>
      <w:r w:rsidRPr="00B36052">
        <w:rPr>
          <w:rFonts w:asciiTheme="majorHAnsi" w:hAnsiTheme="majorHAnsi" w:cstheme="majorHAnsi"/>
          <w:u w:val="single"/>
        </w:rPr>
        <w:t>unequal IR</w:t>
      </w:r>
      <w:r w:rsidRPr="00B36052">
        <w:rPr>
          <w:rFonts w:asciiTheme="majorHAnsi" w:hAnsiTheme="majorHAnsi" w:cstheme="majorHAnsi"/>
        </w:rPr>
        <w:t xml:space="preserve"> which perpetuates a regime of domination.</w:t>
      </w:r>
    </w:p>
    <w:p w14:paraId="11D8AA7F" w14:textId="77777777" w:rsidR="00B36052" w:rsidRPr="00B36052" w:rsidRDefault="00B36052" w:rsidP="00B36052">
      <w:pPr>
        <w:rPr>
          <w:rFonts w:asciiTheme="majorHAnsi" w:hAnsiTheme="majorHAnsi" w:cstheme="majorHAnsi"/>
        </w:rPr>
      </w:pPr>
      <w:r w:rsidRPr="00B36052">
        <w:rPr>
          <w:rStyle w:val="Style13ptBold"/>
          <w:rFonts w:asciiTheme="majorHAnsi" w:hAnsiTheme="majorHAnsi" w:cstheme="majorHAnsi"/>
        </w:rPr>
        <w:t>Stockwell 20</w:t>
      </w:r>
      <w:r w:rsidRPr="00B36052">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31" w:history="1">
        <w:r w:rsidRPr="00B36052">
          <w:rPr>
            <w:rStyle w:val="Hyperlink"/>
            <w:rFonts w:asciiTheme="majorHAnsi" w:hAnsiTheme="majorHAnsi" w:cstheme="majorHAnsi"/>
          </w:rPr>
          <w:t>https://www.e-ir.info/2020/07/20/legal-black-holes-in-outer-space-the-regulation-of-private-space-companies/</w:t>
        </w:r>
      </w:hyperlink>
      <w:r w:rsidRPr="00B36052">
        <w:rPr>
          <w:rStyle w:val="Hyperlink"/>
          <w:rFonts w:asciiTheme="majorHAnsi" w:hAnsiTheme="majorHAnsi" w:cstheme="majorHAnsi"/>
        </w:rPr>
        <w:t xml:space="preserve"> //Xu]</w:t>
      </w:r>
    </w:p>
    <w:p w14:paraId="0D3A35A9" w14:textId="72EAB28B" w:rsidR="00B36052" w:rsidRPr="00B36052" w:rsidRDefault="00B36052" w:rsidP="00C0421E">
      <w:pPr>
        <w:rPr>
          <w:rFonts w:asciiTheme="majorHAnsi" w:hAnsiTheme="majorHAnsi" w:cstheme="majorHAnsi"/>
          <w:sz w:val="16"/>
        </w:rPr>
      </w:pPr>
      <w:r w:rsidRPr="00B36052">
        <w:rPr>
          <w:rStyle w:val="Emphasis"/>
          <w:rFonts w:asciiTheme="majorHAnsi" w:hAnsiTheme="majorHAnsi" w:cstheme="majorHAnsi"/>
        </w:rPr>
        <w:t xml:space="preserve">The US government’s support for </w:t>
      </w:r>
      <w:r w:rsidRPr="00B36052">
        <w:rPr>
          <w:rStyle w:val="Emphasis"/>
          <w:rFonts w:asciiTheme="majorHAnsi" w:hAnsiTheme="majorHAnsi" w:cstheme="majorHAnsi"/>
          <w:highlight w:val="green"/>
        </w:rPr>
        <w:t>private space companies</w:t>
      </w:r>
      <w:r w:rsidRPr="00B36052">
        <w:rPr>
          <w:rStyle w:val="Emphasis"/>
          <w:rFonts w:asciiTheme="majorHAnsi" w:hAnsiTheme="majorHAnsi" w:cstheme="majorHAnsi"/>
        </w:rPr>
        <w:t xml:space="preserve"> is also likely to lead to the </w:t>
      </w:r>
      <w:r w:rsidRPr="00B36052">
        <w:rPr>
          <w:rStyle w:val="Emphasis"/>
          <w:rFonts w:asciiTheme="majorHAnsi" w:hAnsiTheme="majorHAnsi" w:cstheme="majorHAnsi"/>
          <w:highlight w:val="green"/>
        </w:rPr>
        <w:t>reinforce</w:t>
      </w:r>
      <w:r w:rsidRPr="00B36052">
        <w:rPr>
          <w:rStyle w:val="Emphasis"/>
          <w:rFonts w:asciiTheme="majorHAnsi" w:hAnsiTheme="majorHAnsi" w:cstheme="majorHAnsi"/>
        </w:rPr>
        <w:t xml:space="preserve">ment of Earth-bound wealth </w:t>
      </w:r>
      <w:r w:rsidRPr="00B36052">
        <w:rPr>
          <w:rStyle w:val="Emphasis"/>
          <w:rFonts w:asciiTheme="majorHAnsi" w:hAnsiTheme="majorHAnsi" w:cstheme="majorHAnsi"/>
          <w:highlight w:val="green"/>
        </w:rPr>
        <w:t>inequalities in space</w:t>
      </w:r>
      <w:r w:rsidRPr="00B36052">
        <w:rPr>
          <w:rStyle w:val="Emphasis"/>
          <w:rFonts w:asciiTheme="majorHAnsi" w:hAnsiTheme="majorHAnsi" w:cstheme="majorHAnsi"/>
        </w:rPr>
        <w:t>.</w:t>
      </w:r>
      <w:r w:rsidRPr="00B36052">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B36052">
        <w:rPr>
          <w:rStyle w:val="Emphasis"/>
          <w:rFonts w:asciiTheme="majorHAnsi" w:hAnsiTheme="majorHAnsi" w:cstheme="majorHAnsi"/>
        </w:rPr>
        <w:t xml:space="preserve">Yet, this type of </w:t>
      </w:r>
      <w:r w:rsidRPr="00B36052">
        <w:rPr>
          <w:rStyle w:val="Emphasis"/>
          <w:rFonts w:asciiTheme="majorHAnsi" w:hAnsiTheme="majorHAnsi" w:cstheme="majorHAnsi"/>
          <w:highlight w:val="green"/>
        </w:rPr>
        <w:t>discourse disguises</w:t>
      </w:r>
      <w:r w:rsidRPr="00B36052">
        <w:rPr>
          <w:rStyle w:val="Emphasis"/>
          <w:rFonts w:asciiTheme="majorHAnsi" w:hAnsiTheme="majorHAnsi" w:cstheme="majorHAnsi"/>
        </w:rPr>
        <w:t xml:space="preserve"> the highly </w:t>
      </w:r>
      <w:r w:rsidRPr="00B36052">
        <w:rPr>
          <w:rStyle w:val="Emphasis"/>
          <w:rFonts w:asciiTheme="majorHAnsi" w:hAnsiTheme="majorHAnsi" w:cstheme="majorHAnsi"/>
          <w:highlight w:val="green"/>
        </w:rPr>
        <w:t>exclusive nature</w:t>
      </w:r>
      <w:r w:rsidRPr="00B36052">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B36052">
        <w:rPr>
          <w:rStyle w:val="Emphasis"/>
          <w:rFonts w:asciiTheme="majorHAnsi" w:hAnsiTheme="majorHAnsi" w:cstheme="majorHAnsi"/>
          <w:highlight w:val="green"/>
        </w:rPr>
        <w:t>self-described space pioneers are</w:t>
      </w:r>
      <w:r w:rsidRPr="00B36052">
        <w:rPr>
          <w:rStyle w:val="Emphasis"/>
          <w:rFonts w:asciiTheme="majorHAnsi" w:hAnsiTheme="majorHAnsi" w:cstheme="majorHAnsi"/>
        </w:rPr>
        <w:t xml:space="preserve"> a member of </w:t>
      </w:r>
      <w:r w:rsidRPr="00B36052">
        <w:rPr>
          <w:rStyle w:val="Emphasis"/>
          <w:rFonts w:asciiTheme="majorHAnsi" w:hAnsiTheme="majorHAnsi" w:cstheme="majorHAnsi"/>
          <w:highlight w:val="green"/>
        </w:rPr>
        <w:t>a narrow ‘cosmic elite’</w:t>
      </w:r>
      <w:r w:rsidRPr="00B36052">
        <w:rPr>
          <w:rStyle w:val="Emphasis"/>
          <w:rFonts w:asciiTheme="majorHAnsi" w:hAnsiTheme="majorHAnsi" w:cstheme="majorHAnsi"/>
        </w:rPr>
        <w:t xml:space="preserve"> – “founders of Amazon.com, Microsoft, Pay Pal… and a smattering of games designers and hotel magnates”</w:t>
      </w:r>
      <w:r w:rsidRPr="00B36052">
        <w:rPr>
          <w:rFonts w:asciiTheme="majorHAnsi" w:hAnsiTheme="majorHAnsi" w:cstheme="majorHAnsi"/>
          <w:sz w:val="16"/>
        </w:rPr>
        <w:t xml:space="preserve"> (Parker, 2009: 91). </w:t>
      </w:r>
      <w:r w:rsidRPr="00B36052">
        <w:rPr>
          <w:rStyle w:val="Emphasis"/>
          <w:rFonts w:asciiTheme="majorHAnsi" w:hAnsiTheme="majorHAnsi" w:cstheme="majorHAnsi"/>
        </w:rPr>
        <w:t xml:space="preserve">Indeed, </w:t>
      </w:r>
      <w:r w:rsidRPr="00B36052">
        <w:rPr>
          <w:rStyle w:val="Emphasis"/>
          <w:rFonts w:asciiTheme="majorHAnsi" w:hAnsiTheme="majorHAnsi" w:cstheme="majorHAnsi"/>
          <w:highlight w:val="green"/>
        </w:rPr>
        <w:t>private</w:t>
      </w:r>
      <w:r w:rsidRPr="00B36052">
        <w:rPr>
          <w:rStyle w:val="Emphasis"/>
          <w:rFonts w:asciiTheme="majorHAnsi" w:hAnsiTheme="majorHAnsi" w:cstheme="majorHAnsi"/>
        </w:rPr>
        <w:t xml:space="preserve"> space </w:t>
      </w:r>
      <w:r w:rsidRPr="00B36052">
        <w:rPr>
          <w:rStyle w:val="Emphasis"/>
          <w:rFonts w:asciiTheme="majorHAnsi" w:hAnsiTheme="majorHAnsi" w:cstheme="majorHAnsi"/>
          <w:highlight w:val="green"/>
        </w:rPr>
        <w:t>enterprises</w:t>
      </w:r>
      <w:r w:rsidRPr="00B36052">
        <w:rPr>
          <w:rStyle w:val="Emphasis"/>
          <w:rFonts w:asciiTheme="majorHAnsi" w:hAnsiTheme="majorHAnsi" w:cstheme="majorHAnsi"/>
        </w:rPr>
        <w:t xml:space="preserve"> have themselves </w:t>
      </w:r>
      <w:r w:rsidRPr="00B36052">
        <w:rPr>
          <w:rStyle w:val="Emphasis"/>
          <w:rFonts w:asciiTheme="majorHAnsi" w:hAnsiTheme="majorHAnsi" w:cstheme="majorHAnsi"/>
          <w:highlight w:val="green"/>
        </w:rPr>
        <w:t>suggest</w:t>
      </w:r>
      <w:r w:rsidRPr="00B36052">
        <w:rPr>
          <w:rStyle w:val="Emphasis"/>
          <w:rFonts w:asciiTheme="majorHAnsi" w:hAnsiTheme="majorHAnsi" w:cstheme="majorHAnsi"/>
        </w:rPr>
        <w:t xml:space="preserve">ed that </w:t>
      </w:r>
      <w:r w:rsidRPr="00B36052">
        <w:rPr>
          <w:rStyle w:val="Emphasis"/>
          <w:rFonts w:asciiTheme="majorHAnsi" w:hAnsiTheme="majorHAnsi" w:cstheme="majorHAnsi"/>
          <w:highlight w:val="green"/>
        </w:rPr>
        <w:t>they have no obligation to share</w:t>
      </w:r>
      <w:r w:rsidRPr="00B36052">
        <w:rPr>
          <w:rStyle w:val="Emphasis"/>
          <w:rFonts w:asciiTheme="majorHAnsi" w:hAnsiTheme="majorHAnsi" w:cstheme="majorHAnsi"/>
        </w:rPr>
        <w:t xml:space="preserve"> mineral </w:t>
      </w:r>
      <w:r w:rsidRPr="00B36052">
        <w:rPr>
          <w:rStyle w:val="Emphasis"/>
          <w:rFonts w:asciiTheme="majorHAnsi" w:hAnsiTheme="majorHAnsi" w:cstheme="majorHAnsi"/>
          <w:highlight w:val="green"/>
        </w:rPr>
        <w:t>resources</w:t>
      </w:r>
      <w:r w:rsidRPr="00B36052">
        <w:rPr>
          <w:rStyle w:val="Emphasis"/>
          <w:rFonts w:asciiTheme="majorHAnsi" w:hAnsiTheme="majorHAnsi" w:cstheme="majorHAnsi"/>
        </w:rPr>
        <w:t xml:space="preserve"> extracted in space </w:t>
      </w:r>
      <w:r w:rsidRPr="00B36052">
        <w:rPr>
          <w:rStyle w:val="Emphasis"/>
          <w:rFonts w:asciiTheme="majorHAnsi" w:hAnsiTheme="majorHAnsi" w:cstheme="majorHAnsi"/>
          <w:highlight w:val="green"/>
        </w:rPr>
        <w:t>with the global community</w:t>
      </w:r>
      <w:r w:rsidRPr="00B36052">
        <w:rPr>
          <w:rStyle w:val="Emphasis"/>
          <w:rFonts w:asciiTheme="majorHAnsi" w:hAnsiTheme="majorHAnsi" w:cstheme="majorHAnsi"/>
        </w:rPr>
        <w:t xml:space="preserve"> (Klinger, 2017: 208).</w:t>
      </w:r>
      <w:r w:rsidRPr="00B36052">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B36052">
        <w:rPr>
          <w:rStyle w:val="Emphasis"/>
          <w:rFonts w:asciiTheme="majorHAnsi" w:hAnsiTheme="majorHAnsi" w:cstheme="majorHAnsi"/>
        </w:rPr>
        <w:t xml:space="preserve">In similar ways to </w:t>
      </w:r>
      <w:r w:rsidRPr="00B36052">
        <w:rPr>
          <w:rStyle w:val="Emphasis"/>
          <w:rFonts w:asciiTheme="majorHAnsi" w:hAnsiTheme="majorHAnsi" w:cstheme="majorHAnsi"/>
          <w:highlight w:val="green"/>
        </w:rPr>
        <w:t>the ‘scaling’ of unequal international relations</w:t>
      </w:r>
      <w:r w:rsidRPr="00B36052">
        <w:rPr>
          <w:rStyle w:val="Emphasis"/>
          <w:rFonts w:asciiTheme="majorHAnsi" w:hAnsiTheme="majorHAnsi" w:cstheme="majorHAnsi"/>
        </w:rPr>
        <w:t xml:space="preserve"> that has </w:t>
      </w:r>
      <w:r w:rsidRPr="00B36052">
        <w:rPr>
          <w:rStyle w:val="Emphasis"/>
          <w:rFonts w:asciiTheme="majorHAnsi" w:hAnsiTheme="majorHAnsi" w:cstheme="majorHAnsi"/>
          <w:highlight w:val="green"/>
        </w:rPr>
        <w:t>constituted</w:t>
      </w:r>
      <w:r w:rsidRPr="00B36052">
        <w:rPr>
          <w:rStyle w:val="Emphasis"/>
          <w:rFonts w:asciiTheme="majorHAnsi" w:hAnsiTheme="majorHAnsi" w:cstheme="majorHAnsi"/>
        </w:rPr>
        <w:t xml:space="preserve"> our </w:t>
      </w:r>
      <w:r w:rsidRPr="00B36052">
        <w:rPr>
          <w:rStyle w:val="Emphasis"/>
          <w:rFonts w:asciiTheme="majorHAnsi" w:hAnsiTheme="majorHAnsi" w:cstheme="majorHAnsi"/>
          <w:highlight w:val="green"/>
        </w:rPr>
        <w:t>relationship with outer space</w:t>
      </w:r>
      <w:r w:rsidRPr="00B36052">
        <w:rPr>
          <w:rStyle w:val="Emphasis"/>
          <w:rFonts w:asciiTheme="majorHAnsi" w:hAnsiTheme="majorHAnsi" w:cstheme="majorHAnsi"/>
        </w:rPr>
        <w:t xml:space="preserve"> </w:t>
      </w:r>
      <w:r w:rsidRPr="00B36052">
        <w:rPr>
          <w:rStyle w:val="Emphasis"/>
          <w:rFonts w:asciiTheme="majorHAnsi" w:hAnsiTheme="majorHAnsi" w:cstheme="majorHAnsi"/>
          <w:highlight w:val="green"/>
        </w:rPr>
        <w:t>under</w:t>
      </w:r>
      <w:r w:rsidRPr="00B36052">
        <w:rPr>
          <w:rStyle w:val="Emphasis"/>
          <w:rFonts w:asciiTheme="majorHAnsi" w:hAnsiTheme="majorHAnsi" w:cstheme="majorHAnsi"/>
        </w:rPr>
        <w:t xml:space="preserve"> the </w:t>
      </w:r>
      <w:r w:rsidRPr="00B36052">
        <w:rPr>
          <w:rStyle w:val="Emphasis"/>
          <w:rFonts w:asciiTheme="majorHAnsi" w:hAnsiTheme="majorHAnsi" w:cstheme="majorHAnsi"/>
          <w:highlight w:val="green"/>
        </w:rPr>
        <w:t>guise of the ‘global commons’</w:t>
      </w:r>
      <w:r w:rsidRPr="00B36052">
        <w:rPr>
          <w:rStyle w:val="Emphasis"/>
          <w:rFonts w:asciiTheme="majorHAnsi" w:hAnsiTheme="majorHAnsi" w:cstheme="majorHAnsi"/>
        </w:rPr>
        <w:t xml:space="preserve"> (Beery, 2016: 99), private companies – through their anthropogenic discourse – are </w:t>
      </w:r>
      <w:r w:rsidRPr="00B36052">
        <w:rPr>
          <w:rStyle w:val="Emphasis"/>
          <w:rFonts w:asciiTheme="majorHAnsi" w:hAnsiTheme="majorHAnsi" w:cstheme="majorHAnsi"/>
          <w:highlight w:val="green"/>
        </w:rPr>
        <w:t>scaling</w:t>
      </w:r>
      <w:r w:rsidRPr="00B36052">
        <w:rPr>
          <w:rStyle w:val="Emphasis"/>
          <w:rFonts w:asciiTheme="majorHAnsi" w:hAnsiTheme="majorHAnsi" w:cstheme="majorHAnsi"/>
        </w:rPr>
        <w:t xml:space="preserve"> </w:t>
      </w:r>
      <w:r w:rsidRPr="00B36052">
        <w:rPr>
          <w:rStyle w:val="Emphasis"/>
          <w:rFonts w:asciiTheme="majorHAnsi" w:hAnsiTheme="majorHAnsi" w:cstheme="majorHAnsi"/>
          <w:highlight w:val="green"/>
        </w:rPr>
        <w:t>existing</w:t>
      </w:r>
      <w:r w:rsidRPr="00B36052">
        <w:rPr>
          <w:rStyle w:val="Emphasis"/>
          <w:rFonts w:asciiTheme="majorHAnsi" w:hAnsiTheme="majorHAnsi" w:cstheme="majorHAnsi"/>
        </w:rPr>
        <w:t xml:space="preserve"> Earth-bound wealth </w:t>
      </w:r>
      <w:r w:rsidRPr="00B36052">
        <w:rPr>
          <w:rStyle w:val="Emphasis"/>
          <w:rFonts w:asciiTheme="majorHAnsi" w:hAnsiTheme="majorHAnsi" w:cstheme="majorHAnsi"/>
          <w:highlight w:val="green"/>
        </w:rPr>
        <w:t>inequalities</w:t>
      </w:r>
      <w:r w:rsidRPr="00B36052">
        <w:rPr>
          <w:rStyle w:val="Emphasis"/>
          <w:rFonts w:asciiTheme="majorHAnsi" w:hAnsiTheme="majorHAnsi" w:cstheme="majorHAnsi"/>
        </w:rPr>
        <w:t xml:space="preserve"> and social relations into space </w:t>
      </w:r>
      <w:r w:rsidRPr="00B36052">
        <w:rPr>
          <w:rStyle w:val="Emphasis"/>
          <w:rFonts w:asciiTheme="majorHAnsi" w:hAnsiTheme="majorHAnsi" w:cstheme="majorHAnsi"/>
          <w:highlight w:val="green"/>
        </w:rPr>
        <w:t>by siphoning off</w:t>
      </w:r>
      <w:r w:rsidRPr="00B36052">
        <w:rPr>
          <w:rStyle w:val="Emphasis"/>
          <w:rFonts w:asciiTheme="majorHAnsi" w:hAnsiTheme="majorHAnsi" w:cstheme="majorHAnsi"/>
        </w:rPr>
        <w:t xml:space="preserve"> extra-terrestrial </w:t>
      </w:r>
      <w:r w:rsidRPr="00B36052">
        <w:rPr>
          <w:rStyle w:val="Emphasis"/>
          <w:rFonts w:asciiTheme="majorHAnsi" w:hAnsiTheme="majorHAnsi" w:cstheme="majorHAnsi"/>
          <w:highlight w:val="green"/>
        </w:rPr>
        <w:t>resources</w:t>
      </w:r>
      <w:r w:rsidRPr="00B36052">
        <w:rPr>
          <w:rStyle w:val="Emphasis"/>
          <w:rFonts w:asciiTheme="majorHAnsi" w:hAnsiTheme="majorHAnsi" w:cstheme="majorHAnsi"/>
        </w:rPr>
        <w:t>.</w:t>
      </w:r>
      <w:r w:rsidRPr="00B36052">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005DC893" w14:textId="77777777" w:rsidR="00B36052" w:rsidRPr="00B36052" w:rsidRDefault="00B36052" w:rsidP="00B36052">
      <w:pPr>
        <w:pStyle w:val="Heading4"/>
        <w:rPr>
          <w:rFonts w:asciiTheme="majorHAnsi" w:hAnsiTheme="majorHAnsi" w:cstheme="majorHAnsi"/>
          <w:szCs w:val="26"/>
        </w:rPr>
      </w:pPr>
      <w:r w:rsidRPr="00B36052">
        <w:rPr>
          <w:rFonts w:asciiTheme="majorHAnsi" w:hAnsiTheme="majorHAnsi" w:cstheme="majorHAnsi"/>
          <w:szCs w:val="26"/>
        </w:rPr>
        <w:t>[8] Appropriation intrinsically guts deliberative procedures since it denies the owner’s permission for property rights, blocking one possible experience/form of communication from other groups since it guts communal approaches</w:t>
      </w:r>
    </w:p>
    <w:p w14:paraId="28E45F22" w14:textId="77777777" w:rsidR="00B36052" w:rsidRPr="00B36052" w:rsidRDefault="00B36052" w:rsidP="00B36052">
      <w:pPr>
        <w:rPr>
          <w:rFonts w:asciiTheme="majorHAnsi" w:hAnsiTheme="majorHAnsi" w:cstheme="majorHAnsi"/>
        </w:rPr>
      </w:pPr>
      <w:r w:rsidRPr="00B36052">
        <w:rPr>
          <w:rFonts w:asciiTheme="majorHAnsi" w:hAnsiTheme="majorHAnsi" w:cstheme="majorHAnsi"/>
        </w:rPr>
        <w:t xml:space="preserve">Oxford. </w:t>
      </w:r>
      <w:r w:rsidRPr="00B36052">
        <w:rPr>
          <w:rStyle w:val="Style13ptBold"/>
          <w:rFonts w:asciiTheme="majorHAnsi" w:hAnsiTheme="majorHAnsi" w:cstheme="majorHAnsi"/>
        </w:rPr>
        <w:t>Lexico</w:t>
      </w:r>
      <w:r w:rsidRPr="00B36052">
        <w:rPr>
          <w:rFonts w:asciiTheme="majorHAnsi" w:hAnsiTheme="majorHAnsi" w:cstheme="majorHAnsi"/>
        </w:rPr>
        <w:t>. Appropriation. https://www.lexico.com/en/definition/appropriation</w:t>
      </w:r>
    </w:p>
    <w:p w14:paraId="30D06D9E" w14:textId="3379FFB4" w:rsidR="00B36052" w:rsidRPr="00B36052" w:rsidRDefault="00B36052" w:rsidP="00C0421E">
      <w:pPr>
        <w:rPr>
          <w:rFonts w:asciiTheme="majorHAnsi" w:hAnsiTheme="majorHAnsi" w:cstheme="majorHAnsi"/>
          <w:b/>
          <w:u w:val="single"/>
        </w:rPr>
      </w:pPr>
      <w:r w:rsidRPr="00B36052">
        <w:rPr>
          <w:rStyle w:val="StyleUnderline"/>
          <w:rFonts w:asciiTheme="majorHAnsi" w:hAnsiTheme="majorHAnsi" w:cstheme="majorHAnsi"/>
        </w:rPr>
        <w:t xml:space="preserve">the </w:t>
      </w:r>
      <w:r w:rsidRPr="00B36052">
        <w:rPr>
          <w:rStyle w:val="StyleUnderline"/>
          <w:rFonts w:asciiTheme="majorHAnsi" w:hAnsiTheme="majorHAnsi" w:cstheme="majorHAnsi"/>
          <w:highlight w:val="green"/>
        </w:rPr>
        <w:t>action of taking something for one's own use, typically without the owner's permission.</w:t>
      </w:r>
    </w:p>
    <w:bookmarkEnd w:id="0"/>
    <w:p w14:paraId="7A88BF99" w14:textId="77777777" w:rsidR="009079F5" w:rsidRPr="00B36052" w:rsidRDefault="009079F5" w:rsidP="00706CE6">
      <w:pPr>
        <w:rPr>
          <w:rFonts w:asciiTheme="majorHAnsi" w:hAnsiTheme="majorHAnsi" w:cstheme="majorHAnsi"/>
        </w:rPr>
      </w:pPr>
    </w:p>
    <w:sectPr w:rsidR="009079F5" w:rsidRPr="00B3605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8766C" w14:textId="77777777" w:rsidR="00C80348" w:rsidRDefault="00C80348" w:rsidP="00190BD7">
      <w:pPr>
        <w:spacing w:after="0" w:line="240" w:lineRule="auto"/>
      </w:pPr>
      <w:r>
        <w:separator/>
      </w:r>
    </w:p>
  </w:endnote>
  <w:endnote w:type="continuationSeparator" w:id="0">
    <w:p w14:paraId="04F0EE9C" w14:textId="77777777" w:rsidR="00C80348" w:rsidRDefault="00C80348"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FD5D0" w14:textId="77777777" w:rsidR="00C80348" w:rsidRDefault="00C80348" w:rsidP="00190BD7">
      <w:pPr>
        <w:spacing w:after="0" w:line="240" w:lineRule="auto"/>
      </w:pPr>
      <w:r>
        <w:separator/>
      </w:r>
    </w:p>
  </w:footnote>
  <w:footnote w:type="continuationSeparator" w:id="0">
    <w:p w14:paraId="6A066914" w14:textId="77777777" w:rsidR="00C80348" w:rsidRDefault="00C80348"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7043923">
    <w:abstractNumId w:val="12"/>
  </w:num>
  <w:num w:numId="2" w16cid:durableId="1886065155">
    <w:abstractNumId w:val="10"/>
  </w:num>
  <w:num w:numId="3" w16cid:durableId="1243878021">
    <w:abstractNumId w:val="14"/>
  </w:num>
  <w:num w:numId="4" w16cid:durableId="302123313">
    <w:abstractNumId w:val="11"/>
  </w:num>
  <w:num w:numId="5" w16cid:durableId="809907470">
    <w:abstractNumId w:val="13"/>
  </w:num>
  <w:num w:numId="6" w16cid:durableId="394200878">
    <w:abstractNumId w:val="15"/>
  </w:num>
  <w:num w:numId="7" w16cid:durableId="1573269117">
    <w:abstractNumId w:val="9"/>
  </w:num>
  <w:num w:numId="8" w16cid:durableId="556940744">
    <w:abstractNumId w:val="7"/>
  </w:num>
  <w:num w:numId="9" w16cid:durableId="1500846256">
    <w:abstractNumId w:val="6"/>
  </w:num>
  <w:num w:numId="10" w16cid:durableId="1557861556">
    <w:abstractNumId w:val="5"/>
  </w:num>
  <w:num w:numId="11" w16cid:durableId="1928687406">
    <w:abstractNumId w:val="4"/>
  </w:num>
  <w:num w:numId="12" w16cid:durableId="2036151928">
    <w:abstractNumId w:val="8"/>
  </w:num>
  <w:num w:numId="13" w16cid:durableId="1764452971">
    <w:abstractNumId w:val="3"/>
  </w:num>
  <w:num w:numId="14" w16cid:durableId="1811745867">
    <w:abstractNumId w:val="2"/>
  </w:num>
  <w:num w:numId="15" w16cid:durableId="1437405822">
    <w:abstractNumId w:val="1"/>
  </w:num>
  <w:num w:numId="16" w16cid:durableId="829756392">
    <w:abstractNumId w:val="0"/>
  </w:num>
  <w:num w:numId="17" w16cid:durableId="79136605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089"/>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D8D"/>
    <w:rsid w:val="00066E3C"/>
    <w:rsid w:val="00070895"/>
    <w:rsid w:val="00072718"/>
    <w:rsid w:val="00072C0F"/>
    <w:rsid w:val="0007381E"/>
    <w:rsid w:val="00076094"/>
    <w:rsid w:val="00080A7C"/>
    <w:rsid w:val="00081B1E"/>
    <w:rsid w:val="00082130"/>
    <w:rsid w:val="0008221A"/>
    <w:rsid w:val="0008360D"/>
    <w:rsid w:val="0008693B"/>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0F54AC"/>
    <w:rsid w:val="001001C0"/>
    <w:rsid w:val="0010030B"/>
    <w:rsid w:val="00100B28"/>
    <w:rsid w:val="00104060"/>
    <w:rsid w:val="00106DCA"/>
    <w:rsid w:val="00110228"/>
    <w:rsid w:val="001137CD"/>
    <w:rsid w:val="00114270"/>
    <w:rsid w:val="00114556"/>
    <w:rsid w:val="001147EF"/>
    <w:rsid w:val="001168C6"/>
    <w:rsid w:val="00117316"/>
    <w:rsid w:val="001209B4"/>
    <w:rsid w:val="00125A01"/>
    <w:rsid w:val="00130BA9"/>
    <w:rsid w:val="00131710"/>
    <w:rsid w:val="0013187D"/>
    <w:rsid w:val="00134D96"/>
    <w:rsid w:val="00135A44"/>
    <w:rsid w:val="00136ADB"/>
    <w:rsid w:val="00137477"/>
    <w:rsid w:val="001501C3"/>
    <w:rsid w:val="00152215"/>
    <w:rsid w:val="00163461"/>
    <w:rsid w:val="00174E8D"/>
    <w:rsid w:val="001761FC"/>
    <w:rsid w:val="0018093F"/>
    <w:rsid w:val="00182287"/>
    <w:rsid w:val="00182655"/>
    <w:rsid w:val="001840F2"/>
    <w:rsid w:val="00185134"/>
    <w:rsid w:val="0018562E"/>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0A55"/>
    <w:rsid w:val="001C1076"/>
    <w:rsid w:val="001C20F3"/>
    <w:rsid w:val="001C316D"/>
    <w:rsid w:val="001C3919"/>
    <w:rsid w:val="001C4011"/>
    <w:rsid w:val="001C611A"/>
    <w:rsid w:val="001C74FE"/>
    <w:rsid w:val="001C7ADA"/>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21D3"/>
    <w:rsid w:val="0022589F"/>
    <w:rsid w:val="00225986"/>
    <w:rsid w:val="0022643D"/>
    <w:rsid w:val="002266EA"/>
    <w:rsid w:val="00227A37"/>
    <w:rsid w:val="002306A9"/>
    <w:rsid w:val="00231335"/>
    <w:rsid w:val="00232E9D"/>
    <w:rsid w:val="00233262"/>
    <w:rsid w:val="002343FE"/>
    <w:rsid w:val="00235F7B"/>
    <w:rsid w:val="0023684A"/>
    <w:rsid w:val="002407D2"/>
    <w:rsid w:val="00241788"/>
    <w:rsid w:val="00241A3A"/>
    <w:rsid w:val="002437C7"/>
    <w:rsid w:val="002502CF"/>
    <w:rsid w:val="00250531"/>
    <w:rsid w:val="00251B20"/>
    <w:rsid w:val="00253CB0"/>
    <w:rsid w:val="0025616C"/>
    <w:rsid w:val="00256605"/>
    <w:rsid w:val="002566F3"/>
    <w:rsid w:val="00257CD1"/>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A4102"/>
    <w:rsid w:val="002A745A"/>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447A"/>
    <w:rsid w:val="002F6E74"/>
    <w:rsid w:val="002F73CD"/>
    <w:rsid w:val="002F7826"/>
    <w:rsid w:val="002F7F31"/>
    <w:rsid w:val="00302574"/>
    <w:rsid w:val="00304323"/>
    <w:rsid w:val="00304B74"/>
    <w:rsid w:val="0031059F"/>
    <w:rsid w:val="003106B3"/>
    <w:rsid w:val="0031385D"/>
    <w:rsid w:val="003171AB"/>
    <w:rsid w:val="003223B2"/>
    <w:rsid w:val="00322A67"/>
    <w:rsid w:val="00325CF7"/>
    <w:rsid w:val="0032761B"/>
    <w:rsid w:val="00330E13"/>
    <w:rsid w:val="00335A23"/>
    <w:rsid w:val="00340707"/>
    <w:rsid w:val="00341C61"/>
    <w:rsid w:val="003479FD"/>
    <w:rsid w:val="003516AD"/>
    <w:rsid w:val="00351841"/>
    <w:rsid w:val="0035188A"/>
    <w:rsid w:val="0035240C"/>
    <w:rsid w:val="003544F4"/>
    <w:rsid w:val="00354B6A"/>
    <w:rsid w:val="003607C4"/>
    <w:rsid w:val="00360D24"/>
    <w:rsid w:val="003624A6"/>
    <w:rsid w:val="00363678"/>
    <w:rsid w:val="00364ADF"/>
    <w:rsid w:val="00365C8D"/>
    <w:rsid w:val="003670D9"/>
    <w:rsid w:val="00370185"/>
    <w:rsid w:val="00370B41"/>
    <w:rsid w:val="00371B27"/>
    <w:rsid w:val="003726C3"/>
    <w:rsid w:val="00372850"/>
    <w:rsid w:val="00372F44"/>
    <w:rsid w:val="00375D2E"/>
    <w:rsid w:val="00381043"/>
    <w:rsid w:val="003816DD"/>
    <w:rsid w:val="00382B6D"/>
    <w:rsid w:val="00383071"/>
    <w:rsid w:val="00383B19"/>
    <w:rsid w:val="00384CBC"/>
    <w:rsid w:val="00386460"/>
    <w:rsid w:val="0039172A"/>
    <w:rsid w:val="003933F9"/>
    <w:rsid w:val="00395181"/>
    <w:rsid w:val="00395267"/>
    <w:rsid w:val="00395864"/>
    <w:rsid w:val="00396557"/>
    <w:rsid w:val="00396EB1"/>
    <w:rsid w:val="00397316"/>
    <w:rsid w:val="003A248F"/>
    <w:rsid w:val="003A4D9C"/>
    <w:rsid w:val="003B1668"/>
    <w:rsid w:val="003B3BED"/>
    <w:rsid w:val="003B686D"/>
    <w:rsid w:val="003C4222"/>
    <w:rsid w:val="003C4296"/>
    <w:rsid w:val="003C5F4C"/>
    <w:rsid w:val="003C6AB9"/>
    <w:rsid w:val="003D2D1D"/>
    <w:rsid w:val="003D3C09"/>
    <w:rsid w:val="003D5EA8"/>
    <w:rsid w:val="003D670E"/>
    <w:rsid w:val="003D7B28"/>
    <w:rsid w:val="003E2DDB"/>
    <w:rsid w:val="003E2E2A"/>
    <w:rsid w:val="003E305E"/>
    <w:rsid w:val="003E34DB"/>
    <w:rsid w:val="003E5302"/>
    <w:rsid w:val="003E5BF1"/>
    <w:rsid w:val="003E6D69"/>
    <w:rsid w:val="003E758D"/>
    <w:rsid w:val="003F2452"/>
    <w:rsid w:val="003F2B3E"/>
    <w:rsid w:val="003F41EA"/>
    <w:rsid w:val="003F4A35"/>
    <w:rsid w:val="003F60CC"/>
    <w:rsid w:val="003F7193"/>
    <w:rsid w:val="003F7DF0"/>
    <w:rsid w:val="004039AF"/>
    <w:rsid w:val="004042F2"/>
    <w:rsid w:val="004072B8"/>
    <w:rsid w:val="004075A2"/>
    <w:rsid w:val="00407AFF"/>
    <w:rsid w:val="004109CA"/>
    <w:rsid w:val="0041155D"/>
    <w:rsid w:val="00416B3F"/>
    <w:rsid w:val="004170BF"/>
    <w:rsid w:val="004218D2"/>
    <w:rsid w:val="004270E3"/>
    <w:rsid w:val="00430A3A"/>
    <w:rsid w:val="0043290C"/>
    <w:rsid w:val="004348DC"/>
    <w:rsid w:val="00434921"/>
    <w:rsid w:val="004404DE"/>
    <w:rsid w:val="0044126C"/>
    <w:rsid w:val="00442018"/>
    <w:rsid w:val="00442CA9"/>
    <w:rsid w:val="00443C6D"/>
    <w:rsid w:val="00444853"/>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8716A"/>
    <w:rsid w:val="00490267"/>
    <w:rsid w:val="00494537"/>
    <w:rsid w:val="00496BB2"/>
    <w:rsid w:val="004976FF"/>
    <w:rsid w:val="0049784A"/>
    <w:rsid w:val="004A05CD"/>
    <w:rsid w:val="004A3F61"/>
    <w:rsid w:val="004A5CC2"/>
    <w:rsid w:val="004A7E8B"/>
    <w:rsid w:val="004B35D9"/>
    <w:rsid w:val="004B37B4"/>
    <w:rsid w:val="004B703E"/>
    <w:rsid w:val="004B72B4"/>
    <w:rsid w:val="004C0314"/>
    <w:rsid w:val="004C0D3D"/>
    <w:rsid w:val="004C13B8"/>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4F0924"/>
    <w:rsid w:val="005028E5"/>
    <w:rsid w:val="00503735"/>
    <w:rsid w:val="005149A2"/>
    <w:rsid w:val="00516A88"/>
    <w:rsid w:val="005174EB"/>
    <w:rsid w:val="00521826"/>
    <w:rsid w:val="00521AD5"/>
    <w:rsid w:val="00522065"/>
    <w:rsid w:val="005222EA"/>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1C42"/>
    <w:rsid w:val="00563D3D"/>
    <w:rsid w:val="00563FE6"/>
    <w:rsid w:val="005659AA"/>
    <w:rsid w:val="00566D1D"/>
    <w:rsid w:val="005676E8"/>
    <w:rsid w:val="00570526"/>
    <w:rsid w:val="00570538"/>
    <w:rsid w:val="00575E6C"/>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A7F1C"/>
    <w:rsid w:val="005B1B70"/>
    <w:rsid w:val="005B1F4A"/>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513"/>
    <w:rsid w:val="005E1860"/>
    <w:rsid w:val="005E379D"/>
    <w:rsid w:val="005E4AB4"/>
    <w:rsid w:val="005E526E"/>
    <w:rsid w:val="005E664A"/>
    <w:rsid w:val="005E7594"/>
    <w:rsid w:val="005F063B"/>
    <w:rsid w:val="005F0651"/>
    <w:rsid w:val="005F192D"/>
    <w:rsid w:val="005F1B78"/>
    <w:rsid w:val="005F24C8"/>
    <w:rsid w:val="005F26AF"/>
    <w:rsid w:val="005F5BF4"/>
    <w:rsid w:val="006044A6"/>
    <w:rsid w:val="006051E4"/>
    <w:rsid w:val="0060523F"/>
    <w:rsid w:val="00607BB6"/>
    <w:rsid w:val="00607D6C"/>
    <w:rsid w:val="006100F8"/>
    <w:rsid w:val="00613787"/>
    <w:rsid w:val="0061383D"/>
    <w:rsid w:val="00614D69"/>
    <w:rsid w:val="006152A4"/>
    <w:rsid w:val="0061626D"/>
    <w:rsid w:val="00617030"/>
    <w:rsid w:val="00621301"/>
    <w:rsid w:val="0062173F"/>
    <w:rsid w:val="006235FB"/>
    <w:rsid w:val="006252F4"/>
    <w:rsid w:val="00626A15"/>
    <w:rsid w:val="006317FF"/>
    <w:rsid w:val="00631D23"/>
    <w:rsid w:val="00631DCD"/>
    <w:rsid w:val="00631F47"/>
    <w:rsid w:val="00633338"/>
    <w:rsid w:val="00633867"/>
    <w:rsid w:val="00634D9C"/>
    <w:rsid w:val="0063735B"/>
    <w:rsid w:val="006379E9"/>
    <w:rsid w:val="006438CB"/>
    <w:rsid w:val="00644D9A"/>
    <w:rsid w:val="00651201"/>
    <w:rsid w:val="00652811"/>
    <w:rsid w:val="006529B9"/>
    <w:rsid w:val="00654695"/>
    <w:rsid w:val="0065500A"/>
    <w:rsid w:val="00655217"/>
    <w:rsid w:val="0065583F"/>
    <w:rsid w:val="0065727C"/>
    <w:rsid w:val="00660439"/>
    <w:rsid w:val="0066186D"/>
    <w:rsid w:val="006646C0"/>
    <w:rsid w:val="006709A2"/>
    <w:rsid w:val="0067322D"/>
    <w:rsid w:val="006747BB"/>
    <w:rsid w:val="00674A78"/>
    <w:rsid w:val="00677F97"/>
    <w:rsid w:val="00683062"/>
    <w:rsid w:val="00684B88"/>
    <w:rsid w:val="0069059F"/>
    <w:rsid w:val="00690FA8"/>
    <w:rsid w:val="00695632"/>
    <w:rsid w:val="0069671D"/>
    <w:rsid w:val="00696A16"/>
    <w:rsid w:val="006A2474"/>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46D2"/>
    <w:rsid w:val="006E6D0B"/>
    <w:rsid w:val="006F126E"/>
    <w:rsid w:val="006F32C9"/>
    <w:rsid w:val="006F382E"/>
    <w:rsid w:val="006F3834"/>
    <w:rsid w:val="006F4183"/>
    <w:rsid w:val="006F4BF3"/>
    <w:rsid w:val="006F5421"/>
    <w:rsid w:val="006F5693"/>
    <w:rsid w:val="006F5D4C"/>
    <w:rsid w:val="00706CE6"/>
    <w:rsid w:val="007105D0"/>
    <w:rsid w:val="007113BA"/>
    <w:rsid w:val="00714817"/>
    <w:rsid w:val="0071489D"/>
    <w:rsid w:val="00715889"/>
    <w:rsid w:val="00717B01"/>
    <w:rsid w:val="007227D9"/>
    <w:rsid w:val="00722F7B"/>
    <w:rsid w:val="0072491F"/>
    <w:rsid w:val="00724A41"/>
    <w:rsid w:val="00725598"/>
    <w:rsid w:val="00725B5A"/>
    <w:rsid w:val="0073094C"/>
    <w:rsid w:val="007312FB"/>
    <w:rsid w:val="00733264"/>
    <w:rsid w:val="007357DC"/>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75FF3"/>
    <w:rsid w:val="00793F46"/>
    <w:rsid w:val="00796D13"/>
    <w:rsid w:val="007A1325"/>
    <w:rsid w:val="007A1517"/>
    <w:rsid w:val="007A1A18"/>
    <w:rsid w:val="007A3BAF"/>
    <w:rsid w:val="007B1748"/>
    <w:rsid w:val="007B2FBC"/>
    <w:rsid w:val="007B536B"/>
    <w:rsid w:val="007B53D8"/>
    <w:rsid w:val="007C08EF"/>
    <w:rsid w:val="007C1CBE"/>
    <w:rsid w:val="007C22C5"/>
    <w:rsid w:val="007C26CE"/>
    <w:rsid w:val="007C2EF0"/>
    <w:rsid w:val="007C4FD4"/>
    <w:rsid w:val="007C57E1"/>
    <w:rsid w:val="007C5811"/>
    <w:rsid w:val="007D2DF5"/>
    <w:rsid w:val="007D3492"/>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664A"/>
    <w:rsid w:val="00867520"/>
    <w:rsid w:val="00872581"/>
    <w:rsid w:val="0087459D"/>
    <w:rsid w:val="00876500"/>
    <w:rsid w:val="0087680F"/>
    <w:rsid w:val="00876D81"/>
    <w:rsid w:val="00880781"/>
    <w:rsid w:val="00881A33"/>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297B"/>
    <w:rsid w:val="008B6770"/>
    <w:rsid w:val="008B6D76"/>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8F5F91"/>
    <w:rsid w:val="009000EE"/>
    <w:rsid w:val="00901726"/>
    <w:rsid w:val="00901EA2"/>
    <w:rsid w:val="009079F5"/>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3D27"/>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29F9"/>
    <w:rsid w:val="009B6828"/>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5E88"/>
    <w:rsid w:val="00A071C0"/>
    <w:rsid w:val="00A13C54"/>
    <w:rsid w:val="00A17A88"/>
    <w:rsid w:val="00A17C40"/>
    <w:rsid w:val="00A22670"/>
    <w:rsid w:val="00A22F64"/>
    <w:rsid w:val="00A24B35"/>
    <w:rsid w:val="00A256D3"/>
    <w:rsid w:val="00A271BA"/>
    <w:rsid w:val="00A27845"/>
    <w:rsid w:val="00A27F86"/>
    <w:rsid w:val="00A315EE"/>
    <w:rsid w:val="00A33CAD"/>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6DB1"/>
    <w:rsid w:val="00A775A3"/>
    <w:rsid w:val="00A776BA"/>
    <w:rsid w:val="00A80196"/>
    <w:rsid w:val="00A81284"/>
    <w:rsid w:val="00A81FD2"/>
    <w:rsid w:val="00A84415"/>
    <w:rsid w:val="00A8441A"/>
    <w:rsid w:val="00A85ECE"/>
    <w:rsid w:val="00A8674A"/>
    <w:rsid w:val="00A86E42"/>
    <w:rsid w:val="00A87CE5"/>
    <w:rsid w:val="00A907F6"/>
    <w:rsid w:val="00A92465"/>
    <w:rsid w:val="00A942DF"/>
    <w:rsid w:val="00A96E24"/>
    <w:rsid w:val="00AA53CF"/>
    <w:rsid w:val="00AA62DD"/>
    <w:rsid w:val="00AA6F6E"/>
    <w:rsid w:val="00AB122B"/>
    <w:rsid w:val="00AB21B0"/>
    <w:rsid w:val="00AB3A1A"/>
    <w:rsid w:val="00AB48D3"/>
    <w:rsid w:val="00AC06CC"/>
    <w:rsid w:val="00AC0CF3"/>
    <w:rsid w:val="00AC4E45"/>
    <w:rsid w:val="00AC6C52"/>
    <w:rsid w:val="00AD1F27"/>
    <w:rsid w:val="00AE0243"/>
    <w:rsid w:val="00AE1BAD"/>
    <w:rsid w:val="00AE2124"/>
    <w:rsid w:val="00AE24BC"/>
    <w:rsid w:val="00AE3E3F"/>
    <w:rsid w:val="00AE5D0A"/>
    <w:rsid w:val="00AF0569"/>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47E5"/>
    <w:rsid w:val="00B15730"/>
    <w:rsid w:val="00B17FDD"/>
    <w:rsid w:val="00B204F3"/>
    <w:rsid w:val="00B240C8"/>
    <w:rsid w:val="00B24388"/>
    <w:rsid w:val="00B24662"/>
    <w:rsid w:val="00B31425"/>
    <w:rsid w:val="00B3569C"/>
    <w:rsid w:val="00B36052"/>
    <w:rsid w:val="00B3694D"/>
    <w:rsid w:val="00B41416"/>
    <w:rsid w:val="00B43676"/>
    <w:rsid w:val="00B470BE"/>
    <w:rsid w:val="00B51845"/>
    <w:rsid w:val="00B530BD"/>
    <w:rsid w:val="00B53359"/>
    <w:rsid w:val="00B5377C"/>
    <w:rsid w:val="00B53C88"/>
    <w:rsid w:val="00B53ECB"/>
    <w:rsid w:val="00B54242"/>
    <w:rsid w:val="00B5602D"/>
    <w:rsid w:val="00B60125"/>
    <w:rsid w:val="00B65030"/>
    <w:rsid w:val="00B66060"/>
    <w:rsid w:val="00B6656B"/>
    <w:rsid w:val="00B71625"/>
    <w:rsid w:val="00B7581B"/>
    <w:rsid w:val="00B75C54"/>
    <w:rsid w:val="00B75D73"/>
    <w:rsid w:val="00B76A51"/>
    <w:rsid w:val="00B83154"/>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2533"/>
    <w:rsid w:val="00BC30DB"/>
    <w:rsid w:val="00BC64FF"/>
    <w:rsid w:val="00BC6A2C"/>
    <w:rsid w:val="00BC7C37"/>
    <w:rsid w:val="00BD2244"/>
    <w:rsid w:val="00BE0255"/>
    <w:rsid w:val="00BE0AFA"/>
    <w:rsid w:val="00BE384B"/>
    <w:rsid w:val="00BE6472"/>
    <w:rsid w:val="00BF29B8"/>
    <w:rsid w:val="00BF41B1"/>
    <w:rsid w:val="00BF46EA"/>
    <w:rsid w:val="00BF7F56"/>
    <w:rsid w:val="00C00102"/>
    <w:rsid w:val="00C01F67"/>
    <w:rsid w:val="00C02B51"/>
    <w:rsid w:val="00C0421E"/>
    <w:rsid w:val="00C05E11"/>
    <w:rsid w:val="00C05EB2"/>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455D"/>
    <w:rsid w:val="00C557F5"/>
    <w:rsid w:val="00C56DCC"/>
    <w:rsid w:val="00C57075"/>
    <w:rsid w:val="00C66D33"/>
    <w:rsid w:val="00C72AFE"/>
    <w:rsid w:val="00C76EAA"/>
    <w:rsid w:val="00C80348"/>
    <w:rsid w:val="00C80C97"/>
    <w:rsid w:val="00C81619"/>
    <w:rsid w:val="00C81F72"/>
    <w:rsid w:val="00C86FE5"/>
    <w:rsid w:val="00C9410A"/>
    <w:rsid w:val="00C944D1"/>
    <w:rsid w:val="00CA013C"/>
    <w:rsid w:val="00CA34CE"/>
    <w:rsid w:val="00CA5116"/>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454A"/>
    <w:rsid w:val="00CF5398"/>
    <w:rsid w:val="00CF67F9"/>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09FC"/>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23"/>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2BD1"/>
    <w:rsid w:val="00E03F91"/>
    <w:rsid w:val="00E04602"/>
    <w:rsid w:val="00E064EF"/>
    <w:rsid w:val="00E064F2"/>
    <w:rsid w:val="00E06B0B"/>
    <w:rsid w:val="00E0717B"/>
    <w:rsid w:val="00E07C53"/>
    <w:rsid w:val="00E118C7"/>
    <w:rsid w:val="00E12DA7"/>
    <w:rsid w:val="00E13675"/>
    <w:rsid w:val="00E1478F"/>
    <w:rsid w:val="00E14CA9"/>
    <w:rsid w:val="00E15598"/>
    <w:rsid w:val="00E159BE"/>
    <w:rsid w:val="00E17DE7"/>
    <w:rsid w:val="00E20D65"/>
    <w:rsid w:val="00E30AF6"/>
    <w:rsid w:val="00E345F7"/>
    <w:rsid w:val="00E347CF"/>
    <w:rsid w:val="00E353A2"/>
    <w:rsid w:val="00E360C2"/>
    <w:rsid w:val="00E36881"/>
    <w:rsid w:val="00E37429"/>
    <w:rsid w:val="00E42E4C"/>
    <w:rsid w:val="00E43BBC"/>
    <w:rsid w:val="00E43BDD"/>
    <w:rsid w:val="00E47013"/>
    <w:rsid w:val="00E47EAF"/>
    <w:rsid w:val="00E53BC6"/>
    <w:rsid w:val="00E53DAE"/>
    <w:rsid w:val="00E541F9"/>
    <w:rsid w:val="00E56419"/>
    <w:rsid w:val="00E57B79"/>
    <w:rsid w:val="00E57CAA"/>
    <w:rsid w:val="00E6230A"/>
    <w:rsid w:val="00E62866"/>
    <w:rsid w:val="00E63419"/>
    <w:rsid w:val="00E64496"/>
    <w:rsid w:val="00E72115"/>
    <w:rsid w:val="00E7562D"/>
    <w:rsid w:val="00E82B51"/>
    <w:rsid w:val="00E8322E"/>
    <w:rsid w:val="00E83875"/>
    <w:rsid w:val="00E84B78"/>
    <w:rsid w:val="00E85DFB"/>
    <w:rsid w:val="00E903E0"/>
    <w:rsid w:val="00E93E5A"/>
    <w:rsid w:val="00E94F3B"/>
    <w:rsid w:val="00E95E04"/>
    <w:rsid w:val="00E96973"/>
    <w:rsid w:val="00EA1115"/>
    <w:rsid w:val="00EA1D4F"/>
    <w:rsid w:val="00EA2EC8"/>
    <w:rsid w:val="00EA39EB"/>
    <w:rsid w:val="00EA58CE"/>
    <w:rsid w:val="00EB33FF"/>
    <w:rsid w:val="00EB3D1A"/>
    <w:rsid w:val="00EB4027"/>
    <w:rsid w:val="00EB78CD"/>
    <w:rsid w:val="00EC1B9D"/>
    <w:rsid w:val="00EC1BCA"/>
    <w:rsid w:val="00EC2180"/>
    <w:rsid w:val="00EC2759"/>
    <w:rsid w:val="00EC30A7"/>
    <w:rsid w:val="00EC30BA"/>
    <w:rsid w:val="00EC3D5F"/>
    <w:rsid w:val="00EC5E1D"/>
    <w:rsid w:val="00EC61CE"/>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5F50"/>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0DE"/>
    <w:rsid w:val="00F601E6"/>
    <w:rsid w:val="00F62FB9"/>
    <w:rsid w:val="00F73954"/>
    <w:rsid w:val="00F74478"/>
    <w:rsid w:val="00F7502A"/>
    <w:rsid w:val="00F809A7"/>
    <w:rsid w:val="00F8402F"/>
    <w:rsid w:val="00F94060"/>
    <w:rsid w:val="00FA22D9"/>
    <w:rsid w:val="00FA4F23"/>
    <w:rsid w:val="00FA56F6"/>
    <w:rsid w:val="00FB329D"/>
    <w:rsid w:val="00FB43F5"/>
    <w:rsid w:val="00FB5BC9"/>
    <w:rsid w:val="00FB63C5"/>
    <w:rsid w:val="00FB6BE9"/>
    <w:rsid w:val="00FB760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0651"/>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F0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5F06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F06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F065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5F0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651"/>
  </w:style>
  <w:style w:type="character" w:customStyle="1" w:styleId="Heading1Char">
    <w:name w:val="Heading 1 Char"/>
    <w:aliases w:val="Pocket Char"/>
    <w:basedOn w:val="DefaultParagraphFont"/>
    <w:link w:val="Heading1"/>
    <w:rsid w:val="005F0651"/>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5F065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F0651"/>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F0651"/>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065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F0651"/>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F06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065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F0651"/>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F600DE"/>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600DE"/>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elkerrechtsblog.org/sorry-elon-mars-is-not-a-legal-vacuum-and-its-not-yours-either%20" TargetMode="External"/><Relationship Id="rId18" Type="http://schemas.openxmlformats.org/officeDocument/2006/relationships/hyperlink" Target="https://www.cnbc.com/2021/06/24/china-plans-to-send-its-first-crewed-mission-to-mars-in-2033.html" TargetMode="External"/><Relationship Id="rId26" Type="http://schemas.openxmlformats.org/officeDocument/2006/relationships/hyperlink" Target="https://www.cnbc.com/2021/05/15/china-completes-historic-mars-spacecraft-landing.html" TargetMode="External"/><Relationship Id="rId3" Type="http://schemas.openxmlformats.org/officeDocument/2006/relationships/customXml" Target="../customXml/item3.xml"/><Relationship Id="rId21" Type="http://schemas.openxmlformats.org/officeDocument/2006/relationships/hyperlink" Target="https://www.cnbc.com/2020/06/22/beidou-china-aims-to-complete-gps-system-that-rivals-us.html" TargetMode="External"/><Relationship Id="rId7" Type="http://schemas.openxmlformats.org/officeDocument/2006/relationships/settings" Target="settings.xml"/><Relationship Id="rId12" Type="http://schemas.openxmlformats.org/officeDocument/2006/relationships/hyperlink" Target="https://link.springer.com/article/10.1007/s10790-015-9506-9" TargetMode="External"/><Relationship Id="rId17" Type="http://schemas.openxmlformats.org/officeDocument/2006/relationships/hyperlink" Target="https://www.cnbc.com/2020/06/23/beidou-china-completes-rival-to-the-us-owned-gps-system.html" TargetMode="External"/><Relationship Id="rId25" Type="http://schemas.openxmlformats.org/officeDocument/2006/relationships/hyperlink" Target="https://www.cnbc.com/2021/06/24/china-plans-to-send-its-first-crewed-mission-to-mars-in-2033.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nbc.com/2021/06/17/china-launches-first-astronauts-to-its-self-developed-space-station.html" TargetMode="External"/><Relationship Id="rId20" Type="http://schemas.openxmlformats.org/officeDocument/2006/relationships/hyperlink" Target="https://www.cnbc.com/2020/06/23/beidou-china-completes-rival-to-the-us-owned-gps-system.html" TargetMode="External"/><Relationship Id="rId29" Type="http://schemas.openxmlformats.org/officeDocument/2006/relationships/hyperlink" Target="https://pdfs.semanticscholar.org/c3a4/fb6e0f91f4d8a13ddac4b0f949f6c3afa5c0.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istanceanddebate.wordpress.com/2017/03/23/open-letter-to-non-black-native-people-in-debate/" TargetMode="External"/><Relationship Id="rId24" Type="http://schemas.openxmlformats.org/officeDocument/2006/relationships/hyperlink" Target="https://www.cnbc.com/2021/04/29/china-launches-key-module-of-space-station-planned-for-2022-.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nbc.com/xi-jinping/" TargetMode="External"/><Relationship Id="rId23" Type="http://schemas.openxmlformats.org/officeDocument/2006/relationships/hyperlink" Target="https://www.cnbc.com/2021/06/17/china-launches-first-astronauts-to-its-self-developed-space-station.html" TargetMode="External"/><Relationship Id="rId28" Type="http://schemas.openxmlformats.org/officeDocument/2006/relationships/hyperlink" Target="https://www.cnbc.com/2020/04/27/china-standards-2035-explained.html" TargetMode="External"/><Relationship Id="rId10" Type="http://schemas.openxmlformats.org/officeDocument/2006/relationships/endnotes" Target="endnotes.xml"/><Relationship Id="rId19" Type="http://schemas.openxmlformats.org/officeDocument/2006/relationships/hyperlink" Target="https://www.cnbc.com/2021/03/05/china-to-focus-on-frontier-tech-from-chips-to-quantum-computing.html" TargetMode="External"/><Relationship Id="rId31" Type="http://schemas.openxmlformats.org/officeDocument/2006/relationships/hyperlink" Target="https://www.e-ir.info/2020/07/20/legal-black-holes-in-outer-space-the-regulation-of-private-space-compan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21/06/30/china-space-goals-ccp-100th-anniversary.html%20//" TargetMode="External"/><Relationship Id="rId22" Type="http://schemas.openxmlformats.org/officeDocument/2006/relationships/hyperlink" Target="https://www.cnbc.com/2020/12/17/china-brings-moon-rocks-back-to-earth-in-a-first-for-the-country.html" TargetMode="External"/><Relationship Id="rId27" Type="http://schemas.openxmlformats.org/officeDocument/2006/relationships/hyperlink" Target="https://www.cnbc.com/quotes/BA" TargetMode="External"/><Relationship Id="rId30" Type="http://schemas.openxmlformats.org/officeDocument/2006/relationships/hyperlink" Target="https://www.law.upenn.edu/live/files/7804-grego-space-and-crisis-stability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1447</TotalTime>
  <Pages>4</Pages>
  <Words>15321</Words>
  <Characters>87335</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712</cp:revision>
  <dcterms:created xsi:type="dcterms:W3CDTF">2021-07-12T18:50:00Z</dcterms:created>
  <dcterms:modified xsi:type="dcterms:W3CDTF">2022-04-10T21:29:00Z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