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ECDD32" w14:textId="04B19ED6" w:rsidR="00E40E50" w:rsidRPr="00FF5AAD" w:rsidRDefault="00E40E50" w:rsidP="00E40E50">
      <w:pPr>
        <w:pStyle w:val="Heading1"/>
        <w:rPr>
          <w:rFonts w:cs="Calibri"/>
        </w:rPr>
      </w:pPr>
      <w:r w:rsidRPr="00FF5AAD">
        <w:rPr>
          <w:rFonts w:cs="Calibri"/>
        </w:rPr>
        <w:t>1NC vs. Lexington BF</w:t>
      </w:r>
    </w:p>
    <w:p w14:paraId="2A9EEB92" w14:textId="2A2EC29D" w:rsidR="00E40E50" w:rsidRPr="00FF5AAD" w:rsidRDefault="00E40E50" w:rsidP="00E40E50">
      <w:pPr>
        <w:pStyle w:val="Heading2"/>
        <w:rPr>
          <w:rFonts w:cs="Calibri"/>
        </w:rPr>
      </w:pPr>
      <w:r w:rsidRPr="00FF5AAD">
        <w:rPr>
          <w:rFonts w:cs="Calibri"/>
        </w:rPr>
        <w:lastRenderedPageBreak/>
        <w:t>Offs</w:t>
      </w:r>
    </w:p>
    <w:p w14:paraId="4EB9D141" w14:textId="4F5FB26A" w:rsidR="00E40E50" w:rsidRDefault="00E40E50" w:rsidP="00E40E50">
      <w:pPr>
        <w:pStyle w:val="Heading3"/>
        <w:rPr>
          <w:rFonts w:cs="Calibri"/>
        </w:rPr>
      </w:pPr>
      <w:r w:rsidRPr="00FF5AAD">
        <w:rPr>
          <w:rFonts w:cs="Calibri"/>
        </w:rPr>
        <w:lastRenderedPageBreak/>
        <w:t>NC</w:t>
      </w:r>
    </w:p>
    <w:p w14:paraId="7FC2AD35" w14:textId="77777777" w:rsidR="00DF0951" w:rsidRPr="00FF5AAD" w:rsidRDefault="00DF0951" w:rsidP="00DF0951">
      <w:pPr>
        <w:pStyle w:val="Heading4"/>
        <w:rPr>
          <w:rFonts w:cs="Calibri"/>
        </w:rPr>
      </w:pPr>
      <w:r w:rsidRPr="00FF5AAD">
        <w:rPr>
          <w:rFonts w:cs="Calibri"/>
        </w:rPr>
        <w:t xml:space="preserve">Permissibility negates – ought </w:t>
      </w:r>
      <w:proofErr w:type="gramStart"/>
      <w:r w:rsidRPr="00FF5AAD">
        <w:rPr>
          <w:rFonts w:cs="Calibri"/>
        </w:rPr>
        <w:t>implies</w:t>
      </w:r>
      <w:proofErr w:type="gramEnd"/>
      <w:r w:rsidRPr="00FF5AAD">
        <w:rPr>
          <w:rFonts w:cs="Calibri"/>
        </w:rPr>
        <w:t xml:space="preserve"> an obligation but permissibility is a lack of one which means the neg met their burden of disproving an obligation. </w:t>
      </w:r>
    </w:p>
    <w:p w14:paraId="254C6B72" w14:textId="28411134" w:rsidR="00DF0951" w:rsidRPr="00DF0951" w:rsidRDefault="00DF0951" w:rsidP="00DF0951">
      <w:pPr>
        <w:pStyle w:val="Heading4"/>
        <w:rPr>
          <w:rFonts w:cs="Calibri"/>
        </w:rPr>
      </w:pPr>
      <w:r w:rsidRPr="00FF5AAD">
        <w:rPr>
          <w:rFonts w:cs="Calibri"/>
        </w:rPr>
        <w:t>Presumption negates – a] statements are more often false than true – a pen could be not red in infinite ways but red in only one b] contradictions – would justify saying both p and not p if you knew nothing about p</w:t>
      </w:r>
    </w:p>
    <w:p w14:paraId="57787427" w14:textId="67B8764A" w:rsidR="001533E0" w:rsidRPr="00FF5AAD" w:rsidRDefault="001533E0" w:rsidP="001533E0">
      <w:pPr>
        <w:pStyle w:val="Heading4"/>
        <w:rPr>
          <w:rFonts w:cs="Calibri"/>
        </w:rPr>
      </w:pPr>
      <w:r w:rsidRPr="00FF5AAD">
        <w:rPr>
          <w:rFonts w:cs="Calibri"/>
        </w:rPr>
        <w:t xml:space="preserve">Only constructing ethics from our rational agency can explain the sources of normativity – </w:t>
      </w:r>
    </w:p>
    <w:p w14:paraId="430CE465" w14:textId="77777777" w:rsidR="001533E0" w:rsidRPr="00FF5AAD" w:rsidRDefault="001533E0" w:rsidP="001533E0">
      <w:pPr>
        <w:pStyle w:val="Heading4"/>
        <w:rPr>
          <w:rFonts w:cs="Calibri"/>
        </w:rPr>
      </w:pPr>
      <w:r w:rsidRPr="00FF5AAD">
        <w:rPr>
          <w:rFonts w:cs="Calibri"/>
        </w:rPr>
        <w:t>A] Bindingness – Any obligation must not only tell us what is good, but why we ought to be good or else agents can reject the value of goodness itself. That means ethics must start with what is constitutive of agents since it traces obligations to features that are intrinsic to being an agent – as an agent you must follow certain rules. Only practical agency is constitutive since agents can use rationality to decide against other values but the act of deciding to reject practical agency engages in it.</w:t>
      </w:r>
    </w:p>
    <w:p w14:paraId="60A2C391" w14:textId="77777777" w:rsidR="001533E0" w:rsidRPr="00FF5AAD" w:rsidRDefault="001533E0" w:rsidP="001533E0">
      <w:pPr>
        <w:pStyle w:val="Heading4"/>
        <w:rPr>
          <w:rFonts w:cs="Calibri"/>
        </w:rPr>
      </w:pPr>
      <w:r w:rsidRPr="00FF5AAD">
        <w:rPr>
          <w:rFonts w:cs="Calibri"/>
        </w:rPr>
        <w:t>B] Action theory – every moral analysis requires an action to evaluate, but actions are infinitely divisible into smaller meaningless movements. The act of stealing can be reduced to going to a house, entering, grabbing things, and leaving, all of which are distinct actions without moral value. Only the practical decision to steal ties these actions together to give them any moral value.</w:t>
      </w:r>
    </w:p>
    <w:p w14:paraId="5F357973" w14:textId="77777777" w:rsidR="001533E0" w:rsidRPr="00FF5AAD" w:rsidRDefault="001533E0" w:rsidP="001533E0">
      <w:pPr>
        <w:pStyle w:val="Heading4"/>
        <w:rPr>
          <w:rFonts w:cs="Calibri"/>
        </w:rPr>
      </w:pPr>
      <w:r w:rsidRPr="00FF5AAD">
        <w:rPr>
          <w:rFonts w:cs="Calibri"/>
        </w:rPr>
        <w:t xml:space="preserve">That justifies universalizability. </w:t>
      </w:r>
    </w:p>
    <w:p w14:paraId="21812093" w14:textId="77777777" w:rsidR="001533E0" w:rsidRPr="00FF5AAD" w:rsidRDefault="001533E0" w:rsidP="001533E0">
      <w:pPr>
        <w:pStyle w:val="Heading4"/>
        <w:rPr>
          <w:rFonts w:cs="Calibri"/>
        </w:rPr>
      </w:pPr>
      <w:r w:rsidRPr="00FF5AAD">
        <w:rPr>
          <w:rFonts w:cs="Calibri"/>
        </w:rPr>
        <w:t>A] The principle of equality is true since anything else assigns moral value to contingent factors like identity and justifies racism, and the principle of non-contradiction is true since 2+2 can’t equal 4 for me and not for you meaning ethical statements true for one must be true for all.</w:t>
      </w:r>
    </w:p>
    <w:p w14:paraId="71CB5B2D" w14:textId="77777777" w:rsidR="001533E0" w:rsidRPr="00FF5AAD" w:rsidRDefault="001533E0" w:rsidP="001533E0">
      <w:pPr>
        <w:pStyle w:val="Heading4"/>
        <w:rPr>
          <w:rFonts w:cs="Calibri"/>
        </w:rPr>
      </w:pPr>
      <w:r w:rsidRPr="00FF5AAD">
        <w:rPr>
          <w:rFonts w:cs="Calibri"/>
        </w:rPr>
        <w:t>B] Ethics must be defined a priori because of the is ought gap – experience only tells us what is since that’s what we perceive, not what ought to be.  But it’s impossible to derive an ought from descriptive premises, so there needs to be additional a priori premises to make a moral theory. Applying reason to a priori truth results in universal obligations.</w:t>
      </w:r>
    </w:p>
    <w:p w14:paraId="2175BAE5" w14:textId="77777777" w:rsidR="001533E0" w:rsidRPr="00FF5AAD" w:rsidRDefault="001533E0" w:rsidP="001533E0">
      <w:pPr>
        <w:pStyle w:val="Heading4"/>
        <w:rPr>
          <w:rFonts w:cs="Calibri"/>
        </w:rPr>
      </w:pPr>
      <w:r w:rsidRPr="00FF5AAD">
        <w:rPr>
          <w:rFonts w:cs="Calibri"/>
        </w:rPr>
        <w:t>Coercion isn’t universalizable—willing your own freedom while violating someone else’s is a conceptual contradiction.</w:t>
      </w:r>
    </w:p>
    <w:p w14:paraId="3C8FAC3F" w14:textId="77777777" w:rsidR="001533E0" w:rsidRPr="00FF5AAD" w:rsidRDefault="001533E0" w:rsidP="001533E0">
      <w:r w:rsidRPr="00FF5AAD">
        <w:rPr>
          <w:rStyle w:val="Style13ptBold"/>
        </w:rPr>
        <w:t xml:space="preserve">Engstrom </w:t>
      </w:r>
      <w:r w:rsidRPr="00FF5AAD">
        <w:t>[Stephen Engstrom, (Professor of Philosophy @ the University of Pittsburgh) "Universal Legislation as the Form of Practical Knowledge" http://www.academia.edu/4512762/Universal_Legislation_As_the_Form_of_Practical_Knowledge, DOA:5-5-2018 // WWBW]</w:t>
      </w:r>
    </w:p>
    <w:p w14:paraId="6ECFCA8B" w14:textId="77777777" w:rsidR="001533E0" w:rsidRPr="00FF5AAD" w:rsidRDefault="001533E0" w:rsidP="001533E0">
      <w:pPr>
        <w:rPr>
          <w:sz w:val="14"/>
        </w:rPr>
      </w:pPr>
      <w:r w:rsidRPr="00FF5AAD">
        <w:rPr>
          <w:sz w:val="14"/>
        </w:rPr>
        <w:lastRenderedPageBreak/>
        <w:t xml:space="preserve">Given the preceding considerations, it’s a straightforward matter to see how </w:t>
      </w:r>
      <w:r w:rsidRPr="00FF5AAD">
        <w:rPr>
          <w:b/>
          <w:highlight w:val="yellow"/>
          <w:u w:val="single"/>
        </w:rPr>
        <w:t>a maxim</w:t>
      </w:r>
      <w:r w:rsidRPr="00FF5AAD">
        <w:rPr>
          <w:b/>
          <w:u w:val="single"/>
        </w:rPr>
        <w:t xml:space="preserve"> of action </w:t>
      </w:r>
      <w:r w:rsidRPr="00FF5AAD">
        <w:rPr>
          <w:b/>
          <w:highlight w:val="yellow"/>
          <w:u w:val="single"/>
        </w:rPr>
        <w:t>that assaults</w:t>
      </w:r>
      <w:r w:rsidRPr="00FF5AAD">
        <w:rPr>
          <w:b/>
          <w:u w:val="single"/>
        </w:rPr>
        <w:t xml:space="preserve"> the </w:t>
      </w:r>
      <w:r w:rsidRPr="00FF5AAD">
        <w:rPr>
          <w:b/>
          <w:highlight w:val="yellow"/>
          <w:u w:val="single"/>
        </w:rPr>
        <w:t>freedom</w:t>
      </w:r>
      <w:r w:rsidRPr="00FF5AAD">
        <w:rPr>
          <w:b/>
          <w:u w:val="single"/>
        </w:rPr>
        <w:t xml:space="preserve"> of others</w:t>
      </w:r>
      <w:r w:rsidRPr="00FF5AAD">
        <w:rPr>
          <w:sz w:val="14"/>
        </w:rPr>
        <w:t xml:space="preserve"> with a view to furthering one’s own ends results in a contradiction when we attempt to will it as a universal law in accordance with the foregoing account of the formula of universal law. Such a maxim </w:t>
      </w:r>
      <w:r w:rsidRPr="00FF5AAD">
        <w:rPr>
          <w:b/>
          <w:highlight w:val="yellow"/>
          <w:u w:val="single"/>
        </w:rPr>
        <w:t>would</w:t>
      </w:r>
      <w:r w:rsidRPr="00FF5AAD">
        <w:rPr>
          <w:b/>
          <w:u w:val="single"/>
        </w:rPr>
        <w:t xml:space="preserve"> lie in a practical judgment that </w:t>
      </w:r>
      <w:r w:rsidRPr="00FF5AAD">
        <w:rPr>
          <w:b/>
          <w:highlight w:val="yellow"/>
          <w:u w:val="single"/>
        </w:rPr>
        <w:t>deem</w:t>
      </w:r>
      <w:r w:rsidRPr="00FF5AAD">
        <w:rPr>
          <w:b/>
          <w:u w:val="single"/>
        </w:rPr>
        <w:t>s</w:t>
      </w:r>
      <w:r w:rsidRPr="00FF5AAD">
        <w:rPr>
          <w:b/>
          <w:highlight w:val="yellow"/>
          <w:u w:val="single"/>
        </w:rPr>
        <w:t xml:space="preserve"> it good </w:t>
      </w:r>
      <w:r w:rsidRPr="00FF5AAD">
        <w:rPr>
          <w:b/>
          <w:u w:val="single"/>
        </w:rPr>
        <w:t xml:space="preserve">on the whole to act </w:t>
      </w:r>
      <w:r w:rsidRPr="00FF5AAD">
        <w:rPr>
          <w:b/>
          <w:highlight w:val="yellow"/>
          <w:u w:val="single"/>
        </w:rPr>
        <w:t>to limit</w:t>
      </w:r>
      <w:r w:rsidRPr="00FF5AAD">
        <w:rPr>
          <w:b/>
          <w:u w:val="single"/>
        </w:rPr>
        <w:t xml:space="preserve"> others’ outer </w:t>
      </w:r>
      <w:r w:rsidRPr="00FF5AAD">
        <w:rPr>
          <w:b/>
          <w:highlight w:val="yellow"/>
          <w:u w:val="single"/>
        </w:rPr>
        <w:t>freedom</w:t>
      </w:r>
      <w:r w:rsidRPr="00FF5AAD">
        <w:rPr>
          <w:sz w:val="14"/>
        </w:rPr>
        <w:t xml:space="preserve">, and hence their self-sufficiency, their capacity to realize their ends, </w:t>
      </w:r>
      <w:r w:rsidRPr="00FF5AAD">
        <w:rPr>
          <w:b/>
          <w:highlight w:val="yellow"/>
          <w:u w:val="single"/>
        </w:rPr>
        <w:t>where doing so</w:t>
      </w:r>
      <w:r w:rsidRPr="00FF5AAD">
        <w:rPr>
          <w:b/>
          <w:u w:val="single"/>
        </w:rPr>
        <w:t xml:space="preserve"> augments, or </w:t>
      </w:r>
      <w:r w:rsidRPr="00FF5AAD">
        <w:rPr>
          <w:b/>
          <w:highlight w:val="yellow"/>
          <w:u w:val="single"/>
        </w:rPr>
        <w:t>extends</w:t>
      </w:r>
      <w:r w:rsidRPr="00FF5AAD">
        <w:rPr>
          <w:b/>
          <w:u w:val="single"/>
        </w:rPr>
        <w:t xml:space="preserve">, </w:t>
      </w:r>
      <w:r w:rsidRPr="00FF5AAD">
        <w:rPr>
          <w:b/>
          <w:highlight w:val="yellow"/>
          <w:u w:val="single"/>
        </w:rPr>
        <w:t>one’s own outer freedom</w:t>
      </w:r>
      <w:r w:rsidRPr="00FF5AAD">
        <w:rPr>
          <w:sz w:val="14"/>
        </w:rPr>
        <w:t xml:space="preserve"> and so also one’s own self-sufficiency.  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w:t>
      </w:r>
      <w:proofErr w:type="gramStart"/>
      <w:r w:rsidRPr="00FF5AAD">
        <w:rPr>
          <w:sz w:val="14"/>
        </w:rPr>
        <w:t>Thus</w:t>
      </w:r>
      <w:proofErr w:type="gramEnd"/>
      <w:r w:rsidRPr="00FF5AAD">
        <w:rPr>
          <w:sz w:val="14"/>
        </w:rPr>
        <w:t xml:space="preserve"> in the present case the application of the formula involves considering whether it’s possible for every person to deem good every person’s acting to limit others’ freedom, where practicable, with a view to augmenting their own freedom. Since here </w:t>
      </w:r>
      <w:r w:rsidRPr="00FF5AAD">
        <w:rPr>
          <w:b/>
          <w:u w:val="single"/>
        </w:rPr>
        <w:t xml:space="preserve">all </w:t>
      </w:r>
      <w:r w:rsidRPr="00FF5AAD">
        <w:rPr>
          <w:b/>
          <w:highlight w:val="yellow"/>
          <w:u w:val="single"/>
        </w:rPr>
        <w:t>persons are</w:t>
      </w:r>
      <w:r w:rsidRPr="00FF5AAD">
        <w:rPr>
          <w:sz w:val="14"/>
        </w:rPr>
        <w:t xml:space="preserve"> on the one hand </w:t>
      </w:r>
      <w:r w:rsidRPr="00FF5AAD">
        <w:rPr>
          <w:b/>
          <w:highlight w:val="yellow"/>
          <w:u w:val="single"/>
        </w:rPr>
        <w:t>deeming good both the limitation of others’ freedom and the extension of their own freedom</w:t>
      </w:r>
      <w:r w:rsidRPr="00FF5AAD">
        <w:rPr>
          <w:b/>
          <w:u w:val="single"/>
        </w:rPr>
        <w:t>, while</w:t>
      </w:r>
      <w:r w:rsidRPr="00FF5AAD">
        <w:rPr>
          <w:sz w:val="14"/>
        </w:rPr>
        <w:t xml:space="preserve"> on the other hand, insofar as they agree with the similar judgments of others, </w:t>
      </w:r>
      <w:r w:rsidRPr="00FF5AAD">
        <w:rPr>
          <w:b/>
          <w:u w:val="single"/>
        </w:rPr>
        <w:t>also deeming good the limitation of their own freedom and the extension of others’ freedom, they are all deeming good both the extension and the limitation of both their own and others’ freedom. </w:t>
      </w:r>
      <w:r w:rsidRPr="00FF5AAD">
        <w:rPr>
          <w:b/>
          <w:highlight w:val="yellow"/>
          <w:u w:val="single"/>
        </w:rPr>
        <w:t>These judgments are inconsistent</w:t>
      </w:r>
      <w:r w:rsidRPr="00FF5AAD">
        <w:rPr>
          <w:sz w:val="14"/>
        </w:rPr>
        <w:t xml:space="preserve"> insofar as the extension of a person’s outer freedom is incompatible with the limitation of that same freedom.</w:t>
      </w:r>
    </w:p>
    <w:p w14:paraId="611B008A" w14:textId="77777777" w:rsidR="001533E0" w:rsidRPr="00FF5AAD" w:rsidRDefault="001533E0" w:rsidP="001533E0">
      <w:pPr>
        <w:pStyle w:val="Heading4"/>
        <w:rPr>
          <w:rFonts w:cs="Calibri"/>
        </w:rPr>
      </w:pPr>
      <w:r w:rsidRPr="00FF5AAD">
        <w:rPr>
          <w:rFonts w:cs="Calibri"/>
        </w:rPr>
        <w:t>Thus, the standard is consistency with a system of equal outer freedom.</w:t>
      </w:r>
    </w:p>
    <w:p w14:paraId="63F08772" w14:textId="77777777" w:rsidR="001533E0" w:rsidRPr="00FF5AAD" w:rsidRDefault="001533E0" w:rsidP="001533E0">
      <w:pPr>
        <w:pStyle w:val="Heading4"/>
        <w:rPr>
          <w:rFonts w:cs="Calibri"/>
        </w:rPr>
      </w:pPr>
      <w:r w:rsidRPr="00FF5AAD">
        <w:rPr>
          <w:rFonts w:cs="Calibri"/>
        </w:rPr>
        <w:t>Prefer –</w:t>
      </w:r>
    </w:p>
    <w:p w14:paraId="55E55BFD" w14:textId="2B4DEE37" w:rsidR="00E40E50" w:rsidRPr="00FF5AAD" w:rsidRDefault="001533E0" w:rsidP="00E40E50">
      <w:pPr>
        <w:pStyle w:val="Heading4"/>
        <w:rPr>
          <w:rFonts w:cs="Calibri"/>
        </w:rPr>
      </w:pPr>
      <w:r w:rsidRPr="00FF5AAD">
        <w:rPr>
          <w:rFonts w:cs="Calibri"/>
        </w:rPr>
        <w:t xml:space="preserve">First, </w:t>
      </w:r>
      <w:r w:rsidR="00E40E50" w:rsidRPr="00FF5AAD">
        <w:rPr>
          <w:rFonts w:cs="Calibri"/>
        </w:rPr>
        <w:t>a</w:t>
      </w:r>
      <w:r w:rsidR="00E40E50" w:rsidRPr="00FF5AAD">
        <w:rPr>
          <w:rFonts w:cs="Calibri"/>
        </w:rPr>
        <w:t xml:space="preserve">gency requires deliberation to choose what actions to take which creates a practical identity identical for every agent. It is the only form of ontology that can account for every individual, making it the only identity that can create obligations. </w:t>
      </w:r>
    </w:p>
    <w:p w14:paraId="5B06EE3F" w14:textId="77777777" w:rsidR="00E40E50" w:rsidRPr="00FF5AAD" w:rsidRDefault="00E40E50" w:rsidP="00E40E50">
      <w:pPr>
        <w:rPr>
          <w:sz w:val="16"/>
        </w:rPr>
      </w:pPr>
      <w:r w:rsidRPr="00FF5AAD">
        <w:rPr>
          <w:sz w:val="16"/>
        </w:rPr>
        <w:t xml:space="preserve">Christine M. </w:t>
      </w:r>
      <w:proofErr w:type="spellStart"/>
      <w:r w:rsidRPr="00FF5AAD">
        <w:rPr>
          <w:rStyle w:val="Style13ptBold"/>
        </w:rPr>
        <w:t>Korsgaard</w:t>
      </w:r>
      <w:proofErr w:type="spellEnd"/>
      <w:r w:rsidRPr="00FF5AAD">
        <w:rPr>
          <w:rStyle w:val="Style13ptBold"/>
        </w:rPr>
        <w:t>,</w:t>
      </w:r>
      <w:r w:rsidRPr="00FF5AAD">
        <w:rPr>
          <w:sz w:val="16"/>
        </w:rPr>
        <w:t xml:space="preserve"> 19</w:t>
      </w:r>
      <w:r w:rsidRPr="00FF5AAD">
        <w:rPr>
          <w:rStyle w:val="Style13ptBold"/>
        </w:rPr>
        <w:t>92</w:t>
      </w:r>
    </w:p>
    <w:p w14:paraId="33EED1F6" w14:textId="77777777" w:rsidR="00E40E50" w:rsidRPr="00FF5AAD" w:rsidRDefault="00E40E50" w:rsidP="00E40E50">
      <w:pPr>
        <w:rPr>
          <w:sz w:val="16"/>
        </w:rPr>
      </w:pPr>
      <w:r w:rsidRPr="00FF5AAD">
        <w:rPr>
          <w:sz w:val="16"/>
        </w:rPr>
        <w:t>“The Sources of Normativity.” The Tanner Lectures on Human Values, Cambridge University.</w:t>
      </w:r>
    </w:p>
    <w:p w14:paraId="6BF9937F" w14:textId="77777777" w:rsidR="00E40E50" w:rsidRPr="00FF5AAD" w:rsidRDefault="00E40E50" w:rsidP="00E40E50">
      <w:pPr>
        <w:rPr>
          <w:sz w:val="16"/>
        </w:rPr>
      </w:pPr>
      <w:r w:rsidRPr="00FF5AAD">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FF5AAD">
        <w:rPr>
          <w:rStyle w:val="StyleUnderline"/>
        </w:rPr>
        <w:t xml:space="preserve">The </w:t>
      </w:r>
      <w:r w:rsidRPr="00FF5AAD">
        <w:rPr>
          <w:rStyle w:val="StyleUnderline"/>
          <w:highlight w:val="yellow"/>
        </w:rPr>
        <w:t xml:space="preserve">reflective structure of the mind </w:t>
      </w:r>
      <w:r w:rsidRPr="00FF5AAD">
        <w:rPr>
          <w:rStyle w:val="StyleUnderline"/>
        </w:rPr>
        <w:t xml:space="preserve">is a source of “self-consciousness” because it </w:t>
      </w:r>
      <w:r w:rsidRPr="00FF5AAD">
        <w:rPr>
          <w:rStyle w:val="StyleUnderline"/>
          <w:highlight w:val="yellow"/>
        </w:rPr>
        <w:t>forces us to have a conception of ourselves.</w:t>
      </w:r>
      <w:r w:rsidRPr="00FF5AAD">
        <w:rPr>
          <w:sz w:val="16"/>
        </w:rPr>
        <w:t xml:space="preserve"> As Kant argues, this is a fact about what it is like to be reflectively conscious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sidRPr="00FF5AAD">
        <w:rPr>
          <w:rStyle w:val="StyleUnderline"/>
          <w:highlight w:val="yellow"/>
        </w:rPr>
        <w:t>When you deliberate</w:t>
      </w:r>
      <w:r w:rsidRPr="00FF5AAD">
        <w:rPr>
          <w:rStyle w:val="StyleUnderline"/>
        </w:rPr>
        <w:t xml:space="preserve">, </w:t>
      </w:r>
      <w:r w:rsidRPr="00FF5AAD">
        <w:rPr>
          <w:rStyle w:val="StyleUnderline"/>
          <w:highlight w:val="yellow"/>
        </w:rPr>
        <w:t>it is as if there were something over</w:t>
      </w:r>
      <w:r w:rsidRPr="00FF5AAD">
        <w:rPr>
          <w:rStyle w:val="StyleUnderline"/>
        </w:rPr>
        <w:t xml:space="preserve"> and above all of your </w:t>
      </w:r>
      <w:r w:rsidRPr="00FF5AAD">
        <w:rPr>
          <w:rStyle w:val="StyleUnderline"/>
          <w:highlight w:val="yellow"/>
        </w:rPr>
        <w:t>desires</w:t>
      </w:r>
      <w:r w:rsidRPr="00FF5AAD">
        <w:rPr>
          <w:rStyle w:val="StyleUnderline"/>
        </w:rPr>
        <w:t xml:space="preserve">, something that is you, and </w:t>
      </w:r>
      <w:r w:rsidRPr="00FF5AAD">
        <w:rPr>
          <w:rStyle w:val="StyleUnderline"/>
          <w:highlight w:val="yellow"/>
        </w:rPr>
        <w:t>that chooses which desire to act on.</w:t>
      </w:r>
      <w:r w:rsidRPr="00FF5AAD">
        <w:rPr>
          <w:rStyle w:val="StyleUnderline"/>
        </w:rPr>
        <w:t xml:space="preserve"> This means that </w:t>
      </w:r>
      <w:r w:rsidRPr="00FF5AAD">
        <w:rPr>
          <w:rStyle w:val="StyleUnderline"/>
          <w:highlight w:val="yellow"/>
        </w:rPr>
        <w:t>the principle or law by which you determine</w:t>
      </w:r>
      <w:r w:rsidRPr="00FF5AAD">
        <w:rPr>
          <w:rStyle w:val="StyleUnderline"/>
        </w:rPr>
        <w:t xml:space="preserve"> your </w:t>
      </w:r>
      <w:r w:rsidRPr="00FF5AAD">
        <w:rPr>
          <w:rStyle w:val="StyleUnderline"/>
          <w:highlight w:val="yellow"/>
        </w:rPr>
        <w:t>actions is one that you regard as being expressive of yourself</w:t>
      </w:r>
      <w:r w:rsidRPr="00FF5AAD">
        <w:rPr>
          <w:rStyle w:val="StyleUnderline"/>
        </w:rPr>
        <w:t>. To identify with such a principle or law is to be</w:t>
      </w:r>
      <w:r w:rsidRPr="00FF5AAD">
        <w:rPr>
          <w:sz w:val="16"/>
        </w:rPr>
        <w:t xml:space="preserve">, in St. Paul’s famous phrase, </w:t>
      </w:r>
      <w:r w:rsidRPr="00FF5AAD">
        <w:rPr>
          <w:rStyle w:val="StyleUnderline"/>
        </w:rPr>
        <w:t>a law to yourself</w:t>
      </w:r>
      <w:r w:rsidRPr="00FF5AAD">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FF5AAD">
        <w:rPr>
          <w:rStyle w:val="StyleUnderline"/>
          <w:highlight w:val="yellow"/>
        </w:rPr>
        <w:t>The conception of one’s identity</w:t>
      </w:r>
      <w:r w:rsidRPr="00FF5AAD">
        <w:rPr>
          <w:rStyle w:val="StyleUnderline"/>
        </w:rPr>
        <w:t xml:space="preserve"> in question here is not a theoretical one, a view about what as a matter of inescapable scientific fact you are. It </w:t>
      </w:r>
      <w:r w:rsidRPr="00FF5AAD">
        <w:rPr>
          <w:rStyle w:val="StyleUnderline"/>
          <w:highlight w:val="yellow"/>
        </w:rPr>
        <w:t>is</w:t>
      </w:r>
      <w:r w:rsidRPr="00FF5AAD">
        <w:rPr>
          <w:rStyle w:val="StyleUnderline"/>
        </w:rPr>
        <w:t xml:space="preserve"> better understood as </w:t>
      </w:r>
      <w:r w:rsidRPr="00FF5AAD">
        <w:rPr>
          <w:rStyle w:val="StyleUnderline"/>
          <w:highlight w:val="yellow"/>
        </w:rPr>
        <w:t>a description under which you value yourself</w:t>
      </w:r>
      <w:r w:rsidRPr="00FF5AAD">
        <w:rPr>
          <w:rStyle w:val="StyleUnderline"/>
        </w:rPr>
        <w:t xml:space="preserve">, a description </w:t>
      </w:r>
      <w:r w:rsidRPr="00FF5AAD">
        <w:rPr>
          <w:rStyle w:val="StyleUnderline"/>
          <w:highlight w:val="yellow"/>
        </w:rPr>
        <w:t>under which you find your life to be worth living</w:t>
      </w:r>
      <w:r w:rsidRPr="00FF5AAD">
        <w:rPr>
          <w:rStyle w:val="StyleUnderline"/>
        </w:rPr>
        <w:t xml:space="preserve"> and your actions to be worth undertaking.</w:t>
      </w:r>
      <w:r w:rsidRPr="00FF5AAD">
        <w:rPr>
          <w:sz w:val="16"/>
        </w:rPr>
        <w:t xml:space="preserve"> </w:t>
      </w:r>
      <w:proofErr w:type="gramStart"/>
      <w:r w:rsidRPr="00FF5AAD">
        <w:rPr>
          <w:sz w:val="16"/>
        </w:rPr>
        <w:t>So</w:t>
      </w:r>
      <w:proofErr w:type="gramEnd"/>
      <w:r w:rsidRPr="00FF5AAD">
        <w:rPr>
          <w:sz w:val="16"/>
        </w:rPr>
        <w:t xml:space="preserve"> </w:t>
      </w:r>
      <w:r w:rsidRPr="00FF5AAD">
        <w:rPr>
          <w:rStyle w:val="StyleUnderline"/>
        </w:rPr>
        <w:t xml:space="preserve">I will </w:t>
      </w:r>
      <w:r w:rsidRPr="00FF5AAD">
        <w:rPr>
          <w:rStyle w:val="StyleUnderline"/>
          <w:highlight w:val="yellow"/>
        </w:rPr>
        <w:t>call this</w:t>
      </w:r>
      <w:r w:rsidRPr="00FF5AAD">
        <w:rPr>
          <w:rStyle w:val="StyleUnderline"/>
        </w:rPr>
        <w:t xml:space="preserve"> a conception of your </w:t>
      </w:r>
      <w:r w:rsidRPr="00FF5AAD">
        <w:rPr>
          <w:rStyle w:val="StyleUnderline"/>
          <w:highlight w:val="yellow"/>
        </w:rPr>
        <w:t>practical identity.</w:t>
      </w:r>
      <w:r w:rsidRPr="00FF5AAD">
        <w:rPr>
          <w:rStyle w:val="StyleUnderline"/>
        </w:rPr>
        <w:t xml:space="preserve"> Practical identity is </w:t>
      </w:r>
      <w:r w:rsidRPr="00FF5AAD">
        <w:rPr>
          <w:rStyle w:val="StyleUnderline"/>
          <w:highlight w:val="yellow"/>
        </w:rPr>
        <w:t>a complex matter</w:t>
      </w:r>
      <w:r w:rsidRPr="00FF5AAD">
        <w:rPr>
          <w:rStyle w:val="StyleUnderline"/>
        </w:rPr>
        <w:t xml:space="preserve"> and for the average person there will be a jumble of such conceptions.</w:t>
      </w:r>
      <w:r w:rsidRPr="00FF5AAD">
        <w:rPr>
          <w:sz w:val="16"/>
        </w:rPr>
        <w:t xml:space="preserve"> You are a human being, a woman or a man, an adherent of a certain religion, a member of an ethnic group, </w:t>
      </w:r>
      <w:r w:rsidRPr="00FF5AAD">
        <w:rPr>
          <w:sz w:val="16"/>
        </w:rPr>
        <w:lastRenderedPageBreak/>
        <w:t xml:space="preserve">someone’s friend, and so on. And all of these identities give rise to reasons and obligations. </w:t>
      </w:r>
      <w:r w:rsidRPr="00FF5AAD">
        <w:rPr>
          <w:rStyle w:val="StyleUnderline"/>
          <w:highlight w:val="yellow"/>
        </w:rPr>
        <w:t>Your reasons express</w:t>
      </w:r>
      <w:r w:rsidRPr="00FF5AAD">
        <w:rPr>
          <w:rStyle w:val="StyleUnderline"/>
        </w:rPr>
        <w:t xml:space="preserve"> your </w:t>
      </w:r>
      <w:r w:rsidRPr="00FF5AAD">
        <w:rPr>
          <w:rStyle w:val="StyleUnderline"/>
          <w:highlight w:val="yellow"/>
        </w:rPr>
        <w:t>identity</w:t>
      </w:r>
      <w:r w:rsidRPr="00FF5AAD">
        <w:rPr>
          <w:rStyle w:val="StyleUnderline"/>
        </w:rPr>
        <w:t xml:space="preserve">, your nature; </w:t>
      </w:r>
      <w:r w:rsidRPr="00FF5AAD">
        <w:rPr>
          <w:rStyle w:val="StyleUnderline"/>
          <w:highlight w:val="yellow"/>
        </w:rPr>
        <w:t>your obligations spring from what that identity forbids</w:t>
      </w:r>
      <w:r w:rsidRPr="00FF5AAD">
        <w:rPr>
          <w:sz w:val="16"/>
        </w:rPr>
        <w:t>.</w:t>
      </w:r>
    </w:p>
    <w:p w14:paraId="5B3F3A0B" w14:textId="6E8EDB49" w:rsidR="001533E0" w:rsidRPr="00FF5AAD" w:rsidRDefault="00E40E50" w:rsidP="001533E0">
      <w:pPr>
        <w:pStyle w:val="Heading4"/>
        <w:rPr>
          <w:rFonts w:cs="Calibri"/>
        </w:rPr>
      </w:pPr>
      <w:r w:rsidRPr="00FF5AAD">
        <w:rPr>
          <w:rFonts w:cs="Calibri"/>
        </w:rPr>
        <w:t>Impacts: A] Since obligations arise from a universal identity, they must be the same for all, B] hijacks any role of the judge since judging is an identity contained within the practical one</w:t>
      </w:r>
    </w:p>
    <w:p w14:paraId="53CCFBFF" w14:textId="275E3A4C" w:rsidR="001533E0" w:rsidRPr="00FF5AAD" w:rsidRDefault="001533E0" w:rsidP="001533E0">
      <w:pPr>
        <w:pStyle w:val="Heading4"/>
        <w:rPr>
          <w:rFonts w:cs="Calibri"/>
        </w:rPr>
      </w:pPr>
      <w:r w:rsidRPr="00FF5AAD">
        <w:rPr>
          <w:rFonts w:cs="Calibri"/>
        </w:rPr>
        <w:t>Second, performativity – an intrinsic feature to any action is the acceptance of the goodness of universal freedom</w:t>
      </w:r>
      <w:r w:rsidRPr="00FF5AAD">
        <w:rPr>
          <w:rFonts w:cs="Calibri"/>
          <w:color w:val="000000" w:themeColor="text1"/>
        </w:rPr>
        <w:t xml:space="preserve">, </w:t>
      </w:r>
      <w:proofErr w:type="spellStart"/>
      <w:r w:rsidRPr="00FF5AAD">
        <w:rPr>
          <w:rFonts w:cs="Calibri"/>
        </w:rPr>
        <w:t>Gewirth</w:t>
      </w:r>
      <w:proofErr w:type="spellEnd"/>
      <w:r w:rsidRPr="00FF5AAD">
        <w:rPr>
          <w:rFonts w:cs="Calibri"/>
        </w:rPr>
        <w:t xml:space="preserve"> 84 bracketed for grammar and gendered language </w:t>
      </w:r>
    </w:p>
    <w:p w14:paraId="79EC4BFC" w14:textId="77777777" w:rsidR="001533E0" w:rsidRPr="00FF5AAD" w:rsidRDefault="001533E0" w:rsidP="001533E0">
      <w:r w:rsidRPr="00FF5AAD">
        <w:t xml:space="preserve">[Alan </w:t>
      </w:r>
      <w:proofErr w:type="spellStart"/>
      <w:r w:rsidRPr="00FF5AAD">
        <w:t>Gewirth</w:t>
      </w:r>
      <w:proofErr w:type="spellEnd"/>
      <w:r w:rsidRPr="00FF5AAD">
        <w:t xml:space="preserve">, () "The Ontological Basis of Natural Law: A Critique and an Alternative" American Journal </w:t>
      </w:r>
      <w:proofErr w:type="gramStart"/>
      <w:r w:rsidRPr="00FF5AAD">
        <w:t>Of</w:t>
      </w:r>
      <w:proofErr w:type="gramEnd"/>
      <w:r w:rsidRPr="00FF5AAD">
        <w:t xml:space="preserve"> Jurisprudence: Vol. 29: </w:t>
      </w:r>
      <w:proofErr w:type="spellStart"/>
      <w:r w:rsidRPr="00FF5AAD">
        <w:t>Iss</w:t>
      </w:r>
      <w:proofErr w:type="spellEnd"/>
      <w:r w:rsidRPr="00FF5AAD">
        <w:t>. 1 Article 5, 1984, https://scholarship.law.nd.edu/ajj/vol29/iss1/5/, DOA:9-10-2018 // WWBW Recut LHP AV]</w:t>
      </w:r>
    </w:p>
    <w:p w14:paraId="792C0764" w14:textId="3F307082" w:rsidR="001533E0" w:rsidRPr="00FF5AAD" w:rsidRDefault="001533E0" w:rsidP="001533E0">
      <w:pPr>
        <w:rPr>
          <w:sz w:val="10"/>
        </w:rPr>
      </w:pPr>
      <w:r w:rsidRPr="00FF5AAD">
        <w:rPr>
          <w:sz w:val="10"/>
        </w:rPr>
        <w:t xml:space="preserve">Let me briefly sketch the main line of argument that leads to this conclusion. As I have said, the argument is based on the generic features of human action. To begin with, </w:t>
      </w:r>
      <w:r w:rsidRPr="00FF5AAD">
        <w:rPr>
          <w:b/>
          <w:bCs/>
          <w:highlight w:val="yellow"/>
          <w:u w:val="single"/>
        </w:rPr>
        <w:t xml:space="preserve">every agent </w:t>
      </w:r>
      <w:r w:rsidRPr="00FF5AAD">
        <w:rPr>
          <w:b/>
          <w:bCs/>
          <w:u w:val="single"/>
        </w:rPr>
        <w:t>acts for purposes [t]he[y] regards as good.</w:t>
      </w:r>
      <w:r w:rsidRPr="00FF5AAD">
        <w:rPr>
          <w:sz w:val="10"/>
        </w:rPr>
        <w:t xml:space="preserve"> Hence, </w:t>
      </w:r>
      <w:r w:rsidRPr="00FF5AAD">
        <w:rPr>
          <w:b/>
          <w:bCs/>
          <w:u w:val="single"/>
        </w:rPr>
        <w:t xml:space="preserve">[t]he[y] </w:t>
      </w:r>
      <w:r w:rsidRPr="00FF5AAD">
        <w:rPr>
          <w:b/>
          <w:bCs/>
          <w:highlight w:val="yellow"/>
          <w:u w:val="single"/>
        </w:rPr>
        <w:t xml:space="preserve">must regard as </w:t>
      </w:r>
      <w:r w:rsidRPr="00FF5AAD">
        <w:rPr>
          <w:b/>
          <w:bCs/>
          <w:u w:val="single"/>
        </w:rPr>
        <w:t xml:space="preserve">necessary </w:t>
      </w:r>
      <w:r w:rsidRPr="00FF5AAD">
        <w:rPr>
          <w:b/>
          <w:bCs/>
          <w:highlight w:val="yellow"/>
          <w:u w:val="single"/>
        </w:rPr>
        <w:t>good</w:t>
      </w:r>
      <w:r w:rsidRPr="00FF5AAD">
        <w:rPr>
          <w:b/>
          <w:bCs/>
          <w:u w:val="single"/>
        </w:rPr>
        <w:t xml:space="preserve">s </w:t>
      </w:r>
      <w:r w:rsidRPr="00FF5AAD">
        <w:rPr>
          <w:b/>
          <w:bCs/>
          <w:highlight w:val="yellow"/>
          <w:u w:val="single"/>
        </w:rPr>
        <w:t xml:space="preserve">the freedom </w:t>
      </w:r>
      <w:r w:rsidRPr="00FF5AAD">
        <w:rPr>
          <w:sz w:val="10"/>
        </w:rPr>
        <w:t xml:space="preserve">and </w:t>
      </w:r>
      <w:proofErr w:type="spellStart"/>
      <w:r w:rsidRPr="00FF5AAD">
        <w:rPr>
          <w:sz w:val="10"/>
        </w:rPr>
        <w:t>well being</w:t>
      </w:r>
      <w:proofErr w:type="spellEnd"/>
      <w:r w:rsidRPr="00FF5AAD">
        <w:rPr>
          <w:sz w:val="10"/>
        </w:rPr>
        <w:t xml:space="preserve"> </w:t>
      </w:r>
      <w:r w:rsidRPr="00FF5AAD">
        <w:rPr>
          <w:b/>
          <w:bCs/>
          <w:highlight w:val="yellow"/>
          <w:u w:val="single"/>
        </w:rPr>
        <w:t xml:space="preserve">that [is] </w:t>
      </w:r>
      <w:r w:rsidRPr="00FF5AAD">
        <w:rPr>
          <w:sz w:val="10"/>
        </w:rPr>
        <w:t xml:space="preserve">are the generic features and </w:t>
      </w:r>
      <w:r w:rsidRPr="00FF5AAD">
        <w:rPr>
          <w:b/>
          <w:bCs/>
          <w:highlight w:val="yellow"/>
          <w:u w:val="single"/>
        </w:rPr>
        <w:t xml:space="preserve">necessary </w:t>
      </w:r>
      <w:r w:rsidRPr="00FF5AAD">
        <w:rPr>
          <w:b/>
          <w:bCs/>
          <w:u w:val="single"/>
        </w:rPr>
        <w:t xml:space="preserve">conditions </w:t>
      </w:r>
      <w:r w:rsidRPr="00FF5AAD">
        <w:rPr>
          <w:b/>
          <w:bCs/>
          <w:highlight w:val="yellow"/>
          <w:u w:val="single"/>
        </w:rPr>
        <w:t>of</w:t>
      </w:r>
      <w:r w:rsidRPr="00FF5AAD">
        <w:rPr>
          <w:sz w:val="10"/>
          <w:highlight w:val="yellow"/>
        </w:rPr>
        <w:t xml:space="preserve"> </w:t>
      </w:r>
      <w:r w:rsidRPr="00FF5AAD">
        <w:rPr>
          <w:sz w:val="10"/>
        </w:rPr>
        <w:t xml:space="preserve">his </w:t>
      </w:r>
      <w:r w:rsidRPr="00FF5AAD">
        <w:rPr>
          <w:b/>
          <w:bCs/>
          <w:highlight w:val="yellow"/>
          <w:u w:val="single"/>
        </w:rPr>
        <w:t xml:space="preserve">action </w:t>
      </w:r>
      <w:r w:rsidRPr="00FF5AAD">
        <w:rPr>
          <w:sz w:val="10"/>
        </w:rPr>
        <w:t xml:space="preserve">and successful action in general. From this, it follows that </w:t>
      </w:r>
      <w:r w:rsidRPr="00FF5AAD">
        <w:rPr>
          <w:b/>
          <w:bCs/>
          <w:u w:val="single"/>
        </w:rPr>
        <w:t>every agent logically must hold or accept</w:t>
      </w:r>
      <w:r w:rsidRPr="00FF5AAD">
        <w:rPr>
          <w:sz w:val="10"/>
        </w:rPr>
        <w:t xml:space="preserve"> that he has </w:t>
      </w:r>
      <w:r w:rsidRPr="00FF5AAD">
        <w:rPr>
          <w:b/>
          <w:bCs/>
          <w:u w:val="single"/>
        </w:rPr>
        <w:t>rights to these conditions</w:t>
      </w:r>
      <w:r w:rsidRPr="00FF5AAD">
        <w:rPr>
          <w:sz w:val="10"/>
        </w:rPr>
        <w:t xml:space="preserve">. For if he were </w:t>
      </w:r>
      <w:r w:rsidRPr="00FF5AAD">
        <w:rPr>
          <w:b/>
          <w:bCs/>
          <w:highlight w:val="yellow"/>
          <w:u w:val="single"/>
        </w:rPr>
        <w:t xml:space="preserve">to deny </w:t>
      </w:r>
      <w:r w:rsidRPr="00FF5AAD">
        <w:rPr>
          <w:sz w:val="10"/>
        </w:rPr>
        <w:t xml:space="preserve">that he has </w:t>
      </w:r>
      <w:r w:rsidRPr="00FF5AAD">
        <w:rPr>
          <w:b/>
          <w:bCs/>
          <w:highlight w:val="yellow"/>
          <w:u w:val="single"/>
        </w:rPr>
        <w:t>these rights</w:t>
      </w:r>
      <w:r w:rsidRPr="00FF5AAD">
        <w:rPr>
          <w:sz w:val="10"/>
        </w:rPr>
        <w:t xml:space="preserve">, then he </w:t>
      </w:r>
      <w:r w:rsidRPr="00FF5AAD">
        <w:rPr>
          <w:b/>
          <w:bCs/>
          <w:u w:val="single"/>
        </w:rPr>
        <w:t xml:space="preserve">would </w:t>
      </w:r>
      <w:r w:rsidRPr="00FF5AAD">
        <w:rPr>
          <w:sz w:val="10"/>
        </w:rPr>
        <w:t xml:space="preserve">have to </w:t>
      </w:r>
      <w:r w:rsidRPr="00FF5AAD">
        <w:rPr>
          <w:b/>
          <w:bCs/>
          <w:u w:val="single"/>
        </w:rPr>
        <w:t xml:space="preserve">admit that it is permissible </w:t>
      </w:r>
      <w:r w:rsidRPr="00FF5AAD">
        <w:rPr>
          <w:sz w:val="10"/>
        </w:rPr>
        <w:t xml:space="preserve">for other persons </w:t>
      </w:r>
      <w:r w:rsidRPr="00FF5AAD">
        <w:rPr>
          <w:b/>
          <w:bCs/>
          <w:u w:val="single"/>
        </w:rPr>
        <w:t xml:space="preserve">to remove </w:t>
      </w:r>
      <w:r w:rsidRPr="00FF5AAD">
        <w:rPr>
          <w:sz w:val="10"/>
        </w:rPr>
        <w:t xml:space="preserve">from him the very </w:t>
      </w:r>
      <w:r w:rsidRPr="00FF5AAD">
        <w:rPr>
          <w:b/>
          <w:bCs/>
          <w:u w:val="single"/>
        </w:rPr>
        <w:t xml:space="preserve">conditions </w:t>
      </w:r>
      <w:r w:rsidRPr="00FF5AAD">
        <w:rPr>
          <w:sz w:val="10"/>
        </w:rPr>
        <w:t xml:space="preserve">of freedom and well-being </w:t>
      </w:r>
      <w:r w:rsidRPr="00FF5AAD">
        <w:rPr>
          <w:b/>
          <w:bCs/>
          <w:u w:val="single"/>
        </w:rPr>
        <w:t>that</w:t>
      </w:r>
      <w:r w:rsidRPr="00FF5AAD">
        <w:rPr>
          <w:sz w:val="10"/>
        </w:rPr>
        <w:t xml:space="preserve">, as </w:t>
      </w:r>
      <w:r w:rsidRPr="00FF5AAD">
        <w:rPr>
          <w:b/>
          <w:bCs/>
          <w:u w:val="single"/>
        </w:rPr>
        <w:t>an agent</w:t>
      </w:r>
      <w:r w:rsidRPr="00FF5AAD">
        <w:rPr>
          <w:sz w:val="10"/>
        </w:rPr>
        <w:t xml:space="preserve">, he </w:t>
      </w:r>
      <w:r w:rsidRPr="00FF5AAD">
        <w:rPr>
          <w:b/>
          <w:bCs/>
          <w:u w:val="single"/>
        </w:rPr>
        <w:t>must have</w:t>
      </w:r>
      <w:r w:rsidRPr="00FF5AAD">
        <w:rPr>
          <w:sz w:val="10"/>
        </w:rPr>
        <w:t xml:space="preserve">. But </w:t>
      </w:r>
      <w:r w:rsidRPr="00FF5AAD">
        <w:rPr>
          <w:b/>
          <w:bCs/>
          <w:u w:val="single"/>
        </w:rPr>
        <w:t xml:space="preserve">it </w:t>
      </w:r>
      <w:r w:rsidRPr="00FF5AAD">
        <w:rPr>
          <w:b/>
          <w:bCs/>
          <w:highlight w:val="yellow"/>
          <w:u w:val="single"/>
        </w:rPr>
        <w:t>is contradictory</w:t>
      </w:r>
      <w:r w:rsidRPr="00FF5AAD">
        <w:rPr>
          <w:sz w:val="10"/>
          <w:highlight w:val="yellow"/>
        </w:rPr>
        <w:t xml:space="preserve"> </w:t>
      </w:r>
      <w:r w:rsidRPr="00FF5AAD">
        <w:rPr>
          <w:sz w:val="10"/>
        </w:rPr>
        <w:t xml:space="preserve">for him </w:t>
      </w:r>
      <w:r w:rsidRPr="00FF5AAD">
        <w:rPr>
          <w:b/>
          <w:bCs/>
          <w:highlight w:val="yellow"/>
          <w:u w:val="single"/>
        </w:rPr>
        <w:t xml:space="preserve">to hold both that [t]he[y] must have </w:t>
      </w:r>
      <w:r w:rsidRPr="00FF5AAD">
        <w:rPr>
          <w:b/>
          <w:bCs/>
          <w:u w:val="single"/>
        </w:rPr>
        <w:t xml:space="preserve">these </w:t>
      </w:r>
      <w:r w:rsidRPr="00FF5AAD">
        <w:rPr>
          <w:b/>
          <w:bCs/>
          <w:highlight w:val="yellow"/>
          <w:u w:val="single"/>
        </w:rPr>
        <w:t xml:space="preserve">conditions and also </w:t>
      </w:r>
      <w:r w:rsidRPr="00FF5AAD">
        <w:rPr>
          <w:b/>
          <w:bCs/>
          <w:u w:val="single"/>
        </w:rPr>
        <w:t xml:space="preserve">that he </w:t>
      </w:r>
      <w:r w:rsidRPr="00FF5AAD">
        <w:rPr>
          <w:b/>
          <w:bCs/>
          <w:highlight w:val="yellow"/>
          <w:u w:val="single"/>
        </w:rPr>
        <w:t xml:space="preserve">may not </w:t>
      </w:r>
      <w:r w:rsidRPr="00FF5AAD">
        <w:rPr>
          <w:b/>
          <w:bCs/>
          <w:u w:val="single"/>
        </w:rPr>
        <w:t>have them.</w:t>
      </w:r>
      <w:r w:rsidRPr="00FF5AAD">
        <w:rPr>
          <w:sz w:val="10"/>
        </w:rPr>
        <w:t xml:space="preserve"> Hence, on pain of self-contradiction, every agent must accept that he has rights to freedom and well-being. Moreover, </w:t>
      </w:r>
      <w:r w:rsidRPr="00FF5AAD">
        <w:rPr>
          <w:b/>
          <w:bCs/>
          <w:highlight w:val="yellow"/>
          <w:u w:val="single"/>
        </w:rPr>
        <w:t>every agent must</w:t>
      </w:r>
      <w:r w:rsidRPr="00FF5AAD">
        <w:rPr>
          <w:b/>
          <w:bCs/>
          <w:u w:val="single"/>
        </w:rPr>
        <w:t xml:space="preserve"> further </w:t>
      </w:r>
      <w:r w:rsidRPr="00FF5AAD">
        <w:rPr>
          <w:b/>
          <w:bCs/>
          <w:highlight w:val="yellow"/>
          <w:u w:val="single"/>
        </w:rPr>
        <w:t xml:space="preserve">admit </w:t>
      </w:r>
      <w:r w:rsidRPr="00FF5AAD">
        <w:rPr>
          <w:b/>
          <w:bCs/>
          <w:u w:val="single"/>
        </w:rPr>
        <w:t xml:space="preserve">that </w:t>
      </w:r>
      <w:r w:rsidRPr="00FF5AAD">
        <w:rPr>
          <w:b/>
          <w:bCs/>
          <w:highlight w:val="yellow"/>
          <w:u w:val="single"/>
        </w:rPr>
        <w:t>all other agents also have those rights</w:t>
      </w:r>
      <w:r w:rsidRPr="00FF5AAD">
        <w:rPr>
          <w:b/>
          <w:bCs/>
          <w:u w:val="single"/>
        </w:rPr>
        <w:t xml:space="preserve">, </w:t>
      </w:r>
      <w:r w:rsidRPr="00FF5AAD">
        <w:rPr>
          <w:b/>
          <w:bCs/>
          <w:highlight w:val="yellow"/>
          <w:u w:val="single"/>
        </w:rPr>
        <w:t xml:space="preserve">since all other </w:t>
      </w:r>
      <w:r w:rsidRPr="00FF5AAD">
        <w:rPr>
          <w:b/>
          <w:bCs/>
          <w:u w:val="single"/>
        </w:rPr>
        <w:t xml:space="preserve">actual or prospective </w:t>
      </w:r>
      <w:r w:rsidRPr="00FF5AAD">
        <w:rPr>
          <w:b/>
          <w:bCs/>
          <w:highlight w:val="yellow"/>
          <w:u w:val="single"/>
        </w:rPr>
        <w:t xml:space="preserve">agents have the same </w:t>
      </w:r>
      <w:r w:rsidRPr="00FF5AAD">
        <w:rPr>
          <w:b/>
          <w:bCs/>
          <w:u w:val="single"/>
        </w:rPr>
        <w:t xml:space="preserve">general </w:t>
      </w:r>
      <w:r w:rsidRPr="00FF5AAD">
        <w:rPr>
          <w:b/>
          <w:bCs/>
          <w:highlight w:val="yellow"/>
          <w:u w:val="single"/>
        </w:rPr>
        <w:t>characteristics of agency</w:t>
      </w:r>
      <w:r w:rsidRPr="00FF5AAD">
        <w:rPr>
          <w:sz w:val="10"/>
          <w:highlight w:val="yellow"/>
        </w:rPr>
        <w:t xml:space="preserve"> </w:t>
      </w:r>
      <w:r w:rsidRPr="00FF5AAD">
        <w:rPr>
          <w:sz w:val="10"/>
        </w:rPr>
        <w:t xml:space="preserve">on which he must ground his own right-claims. What I am saying, then, is that every agent, simply by virtue of being an agent, must regard his freedom and </w:t>
      </w:r>
      <w:proofErr w:type="spellStart"/>
      <w:r w:rsidRPr="00FF5AAD">
        <w:rPr>
          <w:sz w:val="10"/>
        </w:rPr>
        <w:t>well being</w:t>
      </w:r>
      <w:proofErr w:type="spellEnd"/>
      <w:r w:rsidRPr="00FF5AAD">
        <w:rPr>
          <w:sz w:val="10"/>
        </w:rPr>
        <w:t xml:space="preserve"> as necessary goods and must hold that he and all other actual or prospective agents have rights to these necessary goods</w:t>
      </w:r>
      <w:r w:rsidRPr="00FF5AAD">
        <w:t xml:space="preserve">. </w:t>
      </w:r>
      <w:r w:rsidRPr="00FF5AAD">
        <w:rPr>
          <w:rStyle w:val="StyleUnderline"/>
          <w:highlight w:val="yellow"/>
        </w:rPr>
        <w:t>Hence, every agent</w:t>
      </w:r>
      <w:r w:rsidRPr="00FF5AAD">
        <w:rPr>
          <w:rStyle w:val="StyleUnderline"/>
        </w:rPr>
        <w:t xml:space="preserve">, on pain of self-contradiction, </w:t>
      </w:r>
      <w:r w:rsidRPr="00FF5AAD">
        <w:rPr>
          <w:rStyle w:val="StyleUnderline"/>
          <w:highlight w:val="yellow"/>
        </w:rPr>
        <w:t>must</w:t>
      </w:r>
      <w:r w:rsidRPr="00FF5AAD">
        <w:rPr>
          <w:rStyle w:val="StyleUnderline"/>
        </w:rPr>
        <w:t xml:space="preserve"> accept the following principle: </w:t>
      </w:r>
      <w:r w:rsidRPr="00FF5AAD">
        <w:rPr>
          <w:rStyle w:val="StyleUnderline"/>
          <w:highlight w:val="yellow"/>
        </w:rPr>
        <w:t>Act in accord with the generic rights of your recipients as well as of yourself</w:t>
      </w:r>
      <w:r w:rsidRPr="00FF5AAD">
        <w:rPr>
          <w:rStyle w:val="StyleUnderline"/>
          <w:sz w:val="10"/>
          <w:szCs w:val="10"/>
        </w:rPr>
        <w:t xml:space="preserve">. </w:t>
      </w:r>
      <w:r w:rsidRPr="00FF5AAD">
        <w:rPr>
          <w:sz w:val="10"/>
          <w:szCs w:val="10"/>
        </w:rPr>
        <w:t>The generic rights are rights to the generic features of action, freedom, and well-being. I call this the Principle of Generic Consistency (PGC), because</w:t>
      </w:r>
      <w:r w:rsidRPr="00FF5AAD">
        <w:rPr>
          <w:sz w:val="10"/>
        </w:rPr>
        <w:t xml:space="preserve"> it combines the formal consideration of consistency with the material consideration of the generic features and rights of action.</w:t>
      </w:r>
    </w:p>
    <w:p w14:paraId="31805638" w14:textId="77777777" w:rsidR="00E40E50" w:rsidRPr="00FF5AAD" w:rsidRDefault="00E40E50" w:rsidP="00E40E50">
      <w:pPr>
        <w:pStyle w:val="Heading4"/>
        <w:rPr>
          <w:rFonts w:cs="Calibri"/>
        </w:rPr>
      </w:pPr>
      <w:r w:rsidRPr="00FF5AAD">
        <w:rPr>
          <w:rFonts w:cs="Calibri"/>
        </w:rPr>
        <w:t>Vote neg –</w:t>
      </w:r>
    </w:p>
    <w:p w14:paraId="23788075" w14:textId="77777777" w:rsidR="00E40E50" w:rsidRPr="00FF5AAD" w:rsidRDefault="00E40E50" w:rsidP="00E40E50">
      <w:pPr>
        <w:pStyle w:val="Heading4"/>
        <w:rPr>
          <w:rFonts w:cs="Calibri"/>
        </w:rPr>
      </w:pPr>
      <w:r w:rsidRPr="00FF5AAD">
        <w:rPr>
          <w:rFonts w:cs="Calibri"/>
        </w:rPr>
        <w:t xml:space="preserve">1] A right to strike claims a right to a specific job, which is a positive right, </w:t>
      </w:r>
      <w:proofErr w:type="spellStart"/>
      <w:r w:rsidRPr="00FF5AAD">
        <w:rPr>
          <w:rFonts w:cs="Calibri"/>
        </w:rPr>
        <w:t>Gourevitch</w:t>
      </w:r>
      <w:proofErr w:type="spellEnd"/>
      <w:r w:rsidRPr="00FF5AAD">
        <w:rPr>
          <w:rFonts w:cs="Calibri"/>
        </w:rPr>
        <w:t xml:space="preserve"> 16 summarizes, bracketed for gendered language:</w:t>
      </w:r>
    </w:p>
    <w:p w14:paraId="60E4C15F" w14:textId="77777777" w:rsidR="00E40E50" w:rsidRPr="00FF5AAD" w:rsidRDefault="00E40E50" w:rsidP="00E40E50">
      <w:proofErr w:type="spellStart"/>
      <w:r w:rsidRPr="00FF5AAD">
        <w:t>Gourevitch</w:t>
      </w:r>
      <w:proofErr w:type="spellEnd"/>
      <w:r w:rsidRPr="00FF5AAD">
        <w:t xml:space="preserve">, </w:t>
      </w:r>
      <w:proofErr w:type="gramStart"/>
      <w:r w:rsidRPr="00FF5AAD">
        <w:t>A..</w:t>
      </w:r>
      <w:proofErr w:type="gramEnd"/>
      <w:r w:rsidRPr="00FF5AAD">
        <w:t xml:space="preserve"> “Quitting Work but Not the Job: Liberty and the Right to Strike.” Perspectives on Politics 14 (2016): 307 - 323. //LHP AV Accessed 7/4/21</w:t>
      </w:r>
    </w:p>
    <w:p w14:paraId="42DB548B" w14:textId="77777777" w:rsidR="00E40E50" w:rsidRPr="00FF5AAD" w:rsidRDefault="00E40E50" w:rsidP="00E40E50">
      <w:pPr>
        <w:rPr>
          <w:sz w:val="10"/>
        </w:rPr>
      </w:pPr>
      <w:r w:rsidRPr="00FF5AAD">
        <w:rPr>
          <w:sz w:val="10"/>
        </w:rPr>
        <w:t xml:space="preserve">If </w:t>
      </w:r>
      <w:r w:rsidRPr="00FF5AAD">
        <w:rPr>
          <w:b/>
          <w:bCs/>
          <w:highlight w:val="yellow"/>
          <w:u w:val="single"/>
        </w:rPr>
        <w:t>a right to strike</w:t>
      </w:r>
      <w:r w:rsidRPr="00FF5AAD">
        <w:rPr>
          <w:sz w:val="10"/>
          <w:highlight w:val="yellow"/>
        </w:rPr>
        <w:t xml:space="preserve"> </w:t>
      </w:r>
      <w:r w:rsidRPr="00FF5AAD">
        <w:rPr>
          <w:sz w:val="10"/>
        </w:rPr>
        <w:t xml:space="preserve">is not a right to quit what is it? It </w:t>
      </w:r>
      <w:r w:rsidRPr="00FF5AAD">
        <w:rPr>
          <w:b/>
          <w:bCs/>
          <w:highlight w:val="yellow"/>
          <w:u w:val="single"/>
        </w:rPr>
        <w:t xml:space="preserve">is </w:t>
      </w:r>
      <w:r w:rsidRPr="00FF5AAD">
        <w:rPr>
          <w:b/>
          <w:bCs/>
          <w:u w:val="single"/>
        </w:rPr>
        <w:t xml:space="preserve">the right </w:t>
      </w:r>
      <w:r w:rsidRPr="00FF5AAD">
        <w:rPr>
          <w:b/>
          <w:bCs/>
          <w:highlight w:val="yellow"/>
          <w:u w:val="single"/>
        </w:rPr>
        <w:t xml:space="preserve">that workers claim to refuse to </w:t>
      </w:r>
      <w:r w:rsidRPr="00FF5AAD">
        <w:rPr>
          <w:b/>
          <w:bCs/>
          <w:u w:val="single"/>
        </w:rPr>
        <w:t xml:space="preserve">perform </w:t>
      </w:r>
      <w:r w:rsidRPr="00FF5AAD">
        <w:rPr>
          <w:b/>
          <w:bCs/>
          <w:highlight w:val="yellow"/>
          <w:u w:val="single"/>
        </w:rPr>
        <w:t xml:space="preserve">work </w:t>
      </w:r>
      <w:r w:rsidRPr="00FF5AAD">
        <w:rPr>
          <w:b/>
          <w:bCs/>
          <w:u w:val="single"/>
        </w:rPr>
        <w:t xml:space="preserve">they have agreed to do </w:t>
      </w:r>
      <w:r w:rsidRPr="00FF5AAD">
        <w:rPr>
          <w:b/>
          <w:bCs/>
          <w:highlight w:val="yellow"/>
          <w:u w:val="single"/>
        </w:rPr>
        <w:t xml:space="preserve">while retaining a </w:t>
      </w:r>
      <w:r w:rsidRPr="00FF5AAD">
        <w:rPr>
          <w:b/>
          <w:bCs/>
          <w:u w:val="single"/>
        </w:rPr>
        <w:t xml:space="preserve">right to the </w:t>
      </w:r>
      <w:r w:rsidRPr="00FF5AAD">
        <w:rPr>
          <w:b/>
          <w:bCs/>
          <w:highlight w:val="yellow"/>
          <w:u w:val="single"/>
        </w:rPr>
        <w:t>job</w:t>
      </w:r>
      <w:r w:rsidRPr="00FF5AAD">
        <w:rPr>
          <w:sz w:val="10"/>
        </w:rPr>
        <w:t xml:space="preserve">. Most of what is peculiar, not to mention fraught, about a strike is contained in that latter clause. Yet, surprisingly, few commentators recognize just how central and yet peculiar this claim is (Locke 1984).2 Opponents of the right to strike are sometimes more alive to its distinctive features than defenders. One critic, for instance, makes the distinction between quitting and striking the basis of his entire argument: </w:t>
      </w:r>
      <w:r w:rsidRPr="00FF5AAD">
        <w:rPr>
          <w:b/>
          <w:bCs/>
          <w:highlight w:val="yellow"/>
          <w:u w:val="single"/>
        </w:rPr>
        <w:t xml:space="preserve">the unqualified right to withdraw </w:t>
      </w:r>
      <w:proofErr w:type="spellStart"/>
      <w:r w:rsidRPr="00FF5AAD">
        <w:rPr>
          <w:b/>
          <w:bCs/>
          <w:highlight w:val="yellow"/>
          <w:u w:val="single"/>
        </w:rPr>
        <w:t>labour</w:t>
      </w:r>
      <w:proofErr w:type="spellEnd"/>
      <w:r w:rsidRPr="00FF5AAD">
        <w:rPr>
          <w:b/>
          <w:bCs/>
          <w:u w:val="single"/>
        </w:rPr>
        <w:t xml:space="preserve">, which is a clear right of free men, </w:t>
      </w:r>
      <w:r w:rsidRPr="00FF5AAD">
        <w:rPr>
          <w:b/>
          <w:bCs/>
          <w:highlight w:val="yellow"/>
          <w:u w:val="single"/>
        </w:rPr>
        <w:t xml:space="preserve">does not describe </w:t>
      </w:r>
      <w:r w:rsidRPr="00FF5AAD">
        <w:rPr>
          <w:b/>
          <w:bCs/>
          <w:u w:val="single"/>
        </w:rPr>
        <w:t xml:space="preserve">the </w:t>
      </w:r>
      <w:proofErr w:type="spellStart"/>
      <w:r w:rsidRPr="00FF5AAD">
        <w:rPr>
          <w:b/>
          <w:bCs/>
          <w:u w:val="single"/>
        </w:rPr>
        <w:t>behaviour</w:t>
      </w:r>
      <w:proofErr w:type="spellEnd"/>
      <w:r w:rsidRPr="00FF5AAD">
        <w:rPr>
          <w:b/>
          <w:bCs/>
          <w:u w:val="single"/>
        </w:rPr>
        <w:t xml:space="preserve"> of </w:t>
      </w:r>
      <w:r w:rsidRPr="00FF5AAD">
        <w:rPr>
          <w:b/>
          <w:bCs/>
          <w:highlight w:val="yellow"/>
          <w:u w:val="single"/>
        </w:rPr>
        <w:t>striker</w:t>
      </w:r>
      <w:r w:rsidRPr="00FF5AAD">
        <w:rPr>
          <w:sz w:val="10"/>
          <w:highlight w:val="yellow"/>
        </w:rPr>
        <w:t>s</w:t>
      </w:r>
      <w:r w:rsidRPr="00FF5AAD">
        <w:rPr>
          <w:sz w:val="10"/>
        </w:rPr>
        <w:t>...</w:t>
      </w:r>
      <w:r w:rsidRPr="00FF5AAD">
        <w:rPr>
          <w:b/>
          <w:bCs/>
          <w:u w:val="single"/>
        </w:rPr>
        <w:t>Strikers</w:t>
      </w:r>
      <w:r w:rsidRPr="00FF5AAD">
        <w:rPr>
          <w:sz w:val="10"/>
        </w:rPr>
        <w:t>...</w:t>
      </w:r>
      <w:r w:rsidRPr="00FF5AAD">
        <w:rPr>
          <w:b/>
          <w:bCs/>
          <w:u w:val="single"/>
        </w:rPr>
        <w:t xml:space="preserve">withdraw from the performance of their jobs, but in the only relevant sense they do not withdraw their </w:t>
      </w:r>
      <w:proofErr w:type="spellStart"/>
      <w:r w:rsidRPr="00FF5AAD">
        <w:rPr>
          <w:b/>
          <w:bCs/>
          <w:u w:val="single"/>
        </w:rPr>
        <w:t>labour</w:t>
      </w:r>
      <w:proofErr w:type="spellEnd"/>
      <w:r w:rsidRPr="00FF5AAD">
        <w:rPr>
          <w:sz w:val="10"/>
        </w:rPr>
        <w:t xml:space="preserve">. The 2 Don Locke is one of the few to note both how central the claim to ‘keeping the job’ is and how hard it is to ground this claim. “So what is distinctive about </w:t>
      </w:r>
      <w:r w:rsidRPr="00FF5AAD">
        <w:rPr>
          <w:b/>
          <w:bCs/>
          <w:highlight w:val="yellow"/>
          <w:u w:val="single"/>
        </w:rPr>
        <w:t>a strike is</w:t>
      </w:r>
      <w:proofErr w:type="gramStart"/>
      <w:r w:rsidRPr="00FF5AAD">
        <w:rPr>
          <w:sz w:val="10"/>
        </w:rPr>
        <w:t>....</w:t>
      </w:r>
      <w:r w:rsidRPr="00FF5AAD">
        <w:rPr>
          <w:b/>
          <w:bCs/>
          <w:u w:val="single"/>
        </w:rPr>
        <w:t>the</w:t>
      </w:r>
      <w:proofErr w:type="gramEnd"/>
      <w:r w:rsidRPr="00FF5AAD">
        <w:rPr>
          <w:b/>
          <w:bCs/>
          <w:u w:val="single"/>
        </w:rPr>
        <w:t xml:space="preserve"> refusal to do a particular job, combined with </w:t>
      </w:r>
      <w:r w:rsidRPr="00FF5AAD">
        <w:rPr>
          <w:b/>
          <w:bCs/>
          <w:highlight w:val="yellow"/>
          <w:u w:val="single"/>
        </w:rPr>
        <w:t xml:space="preserve">the insistence </w:t>
      </w:r>
      <w:r w:rsidRPr="00FF5AAD">
        <w:rPr>
          <w:b/>
          <w:bCs/>
          <w:u w:val="single"/>
        </w:rPr>
        <w:t xml:space="preserve">that </w:t>
      </w:r>
      <w:r w:rsidRPr="00FF5AAD">
        <w:rPr>
          <w:b/>
          <w:bCs/>
          <w:highlight w:val="yellow"/>
          <w:u w:val="single"/>
        </w:rPr>
        <w:t xml:space="preserve">the job is </w:t>
      </w:r>
      <w:r w:rsidRPr="00FF5AAD">
        <w:rPr>
          <w:b/>
          <w:bCs/>
          <w:u w:val="single"/>
        </w:rPr>
        <w:t xml:space="preserve">none the less </w:t>
      </w:r>
      <w:r w:rsidRPr="00FF5AAD">
        <w:rPr>
          <w:b/>
          <w:bCs/>
          <w:highlight w:val="yellow"/>
          <w:u w:val="single"/>
        </w:rPr>
        <w:t>still yours</w:t>
      </w:r>
      <w:r w:rsidRPr="00FF5AAD">
        <w:rPr>
          <w:b/>
          <w:bCs/>
          <w:u w:val="single"/>
        </w:rPr>
        <w:t>.”</w:t>
      </w:r>
      <w:r w:rsidRPr="00FF5AAD">
        <w:rPr>
          <w:sz w:val="10"/>
        </w:rPr>
        <w:t xml:space="preserve"> Locke 1984, 181. jobs from which they have withdrawn performance belong to them, they maintain. (Shenfield 1986, 10-11) On what possible grounds may workers claim a right to a job they refuse to perform? While many say that every able-bodied person should have a right to work, and they might say that the state therefore has an obligation to provide everyone with a job, </w:t>
      </w:r>
      <w:r w:rsidRPr="00FF5AAD">
        <w:rPr>
          <w:b/>
          <w:bCs/>
          <w:u w:val="single"/>
        </w:rPr>
        <w:t>the argument for full employment never amounts to saying that workers have rights to specific jobs from specific private employers.</w:t>
      </w:r>
      <w:r w:rsidRPr="00FF5AAD">
        <w:rPr>
          <w:sz w:val="10"/>
        </w:rPr>
        <w:t xml:space="preserve"> For instance, in 1945, at the height of the push for federally guaranteed full employment, the Senate committee considering the </w:t>
      </w:r>
      <w:r w:rsidRPr="00FF5AAD">
        <w:rPr>
          <w:sz w:val="10"/>
        </w:rPr>
        <w:lastRenderedPageBreak/>
        <w:t>issue took care to argue that, “</w:t>
      </w:r>
      <w:r w:rsidRPr="00FF5AAD">
        <w:rPr>
          <w:b/>
          <w:bCs/>
          <w:u w:val="single"/>
        </w:rPr>
        <w:t>the right to work has occasionally been misinterpreted as a right to specific jobs of some specific type and status.” After labeling this a “misinterpretation,” the committee’s report cited the following words from one of the bill’s leading advocates:</w:t>
      </w:r>
      <w:r w:rsidRPr="00FF5AAD">
        <w:rPr>
          <w:sz w:val="10"/>
        </w:rPr>
        <w:t xml:space="preserve"> “It is not the aim of the bill to provide specific jobs for specific individuals. </w:t>
      </w:r>
      <w:r w:rsidRPr="00FF5AAD">
        <w:rPr>
          <w:b/>
          <w:bCs/>
          <w:u w:val="single"/>
        </w:rPr>
        <w:t>Our economic system of free enterprise must have free opportunities for jobs for all who are able and want to work</w:t>
      </w:r>
      <w:r w:rsidRPr="00FF5AAD">
        <w:rPr>
          <w:sz w:val="10"/>
        </w:rPr>
        <w:t xml:space="preserve">. </w:t>
      </w:r>
      <w:r w:rsidRPr="00FF5AAD">
        <w:rPr>
          <w:b/>
          <w:bCs/>
          <w:highlight w:val="yellow"/>
          <w:u w:val="single"/>
        </w:rPr>
        <w:t xml:space="preserve">Our </w:t>
      </w:r>
      <w:r w:rsidRPr="00FF5AAD">
        <w:rPr>
          <w:b/>
          <w:bCs/>
          <w:u w:val="single"/>
        </w:rPr>
        <w:t xml:space="preserve">American system </w:t>
      </w:r>
      <w:r w:rsidRPr="00FF5AAD">
        <w:rPr>
          <w:b/>
          <w:bCs/>
          <w:highlight w:val="yellow"/>
          <w:u w:val="single"/>
        </w:rPr>
        <w:t xml:space="preserve">owes no [person] </w:t>
      </w:r>
      <w:r w:rsidRPr="00FF5AAD">
        <w:rPr>
          <w:b/>
          <w:bCs/>
          <w:strike/>
          <w:u w:val="single"/>
        </w:rPr>
        <w:t>man</w:t>
      </w:r>
      <w:r w:rsidRPr="00FF5AAD">
        <w:rPr>
          <w:b/>
          <w:bCs/>
          <w:u w:val="single"/>
        </w:rPr>
        <w:t xml:space="preserve"> </w:t>
      </w:r>
      <w:r w:rsidRPr="00FF5AAD">
        <w:rPr>
          <w:b/>
          <w:bCs/>
          <w:highlight w:val="yellow"/>
          <w:u w:val="single"/>
        </w:rPr>
        <w:t>a living</w:t>
      </w:r>
      <w:r w:rsidRPr="00FF5AAD">
        <w:rPr>
          <w:b/>
          <w:bCs/>
          <w:u w:val="single"/>
        </w:rPr>
        <w:t xml:space="preserve">, </w:t>
      </w:r>
      <w:r w:rsidRPr="00FF5AAD">
        <w:rPr>
          <w:b/>
          <w:bCs/>
          <w:highlight w:val="yellow"/>
          <w:u w:val="single"/>
        </w:rPr>
        <w:t xml:space="preserve">but it does owe every </w:t>
      </w:r>
      <w:r w:rsidRPr="00FF5AAD">
        <w:rPr>
          <w:b/>
          <w:bCs/>
          <w:u w:val="single"/>
        </w:rPr>
        <w:t xml:space="preserve">man </w:t>
      </w:r>
      <w:r w:rsidRPr="00FF5AAD">
        <w:rPr>
          <w:b/>
          <w:bCs/>
          <w:highlight w:val="yellow"/>
          <w:u w:val="single"/>
        </w:rPr>
        <w:t>an opportunity to make a living</w:t>
      </w:r>
      <w:r w:rsidRPr="00FF5AAD">
        <w:rPr>
          <w:sz w:val="10"/>
        </w:rPr>
        <w:t xml:space="preserve">.” (Senator Murray, quoted in United States, Wagner, and Radcliffe 1945, 8). These sentences remind us how puzzling, even alarming, the right to ‘specific </w:t>
      </w:r>
      <w:proofErr w:type="gramStart"/>
      <w:r w:rsidRPr="00FF5AAD">
        <w:rPr>
          <w:sz w:val="10"/>
        </w:rPr>
        <w:t>jobs’</w:t>
      </w:r>
      <w:proofErr w:type="gramEnd"/>
      <w:r w:rsidRPr="00FF5AAD">
        <w:rPr>
          <w:sz w:val="10"/>
        </w:rPr>
        <w:t xml:space="preserve"> can sound. In fact, </w:t>
      </w:r>
      <w:r w:rsidRPr="00FF5AAD">
        <w:rPr>
          <w:b/>
          <w:bCs/>
          <w:u w:val="single"/>
        </w:rPr>
        <w:t>in a liberal society, the whole point is that claims on specific jobs are a relic of feudal thinking.</w:t>
      </w:r>
      <w:r w:rsidRPr="00FF5AAD">
        <w:rPr>
          <w:sz w:val="10"/>
        </w:rPr>
        <w:t xml:space="preserve"> In status-based societies, specific groups had rights to specific jobs in the name of corporate privilege. Occupations were tied to birth or guild membership, but not available to all equally. </w:t>
      </w:r>
      <w:r w:rsidRPr="00FF5AAD">
        <w:rPr>
          <w:b/>
          <w:bCs/>
          <w:u w:val="single"/>
        </w:rPr>
        <w:t>Liberal society, based on freedom of contract, was designed to destroy just that kind of unfair and oppressive status-based hierarchy</w:t>
      </w:r>
      <w:r w:rsidRPr="00FF5AAD">
        <w:rPr>
          <w:sz w:val="10"/>
        </w:rPr>
        <w:t>. A common argument against striking workers is that they are latter day guilds, protecting their sectional interests by refusing to let anyone else perform ‘their jobs’ (</w:t>
      </w:r>
      <w:proofErr w:type="gramStart"/>
      <w:r w:rsidRPr="00FF5AAD">
        <w:rPr>
          <w:sz w:val="10"/>
        </w:rPr>
        <w:t>e.g.</w:t>
      </w:r>
      <w:proofErr w:type="gramEnd"/>
      <w:r w:rsidRPr="00FF5AAD">
        <w:rPr>
          <w:sz w:val="10"/>
        </w:rPr>
        <w:t xml:space="preserve"> Hayek 2011, 384-404). As one critic puts it, the strikers’ demand for an inalienable right to, and property in, a particular job cannot be made conformable to the principles of liberty under law for all...the endowment of the employee with some kind of property right in a job, [is a] prime example of this reversion to the governance of status. (Shenfield 1986, 13) If such criticisms fundamentally misunderstand the entirely modern basis for the right to strike, we still need an account of how anyone could claim something like a property right in a job she not only never acquired but that she then refuses to perform.</w:t>
      </w:r>
    </w:p>
    <w:p w14:paraId="73473C13" w14:textId="77777777" w:rsidR="00E40E50" w:rsidRPr="00FF5AAD" w:rsidRDefault="00E40E50" w:rsidP="00E40E50">
      <w:pPr>
        <w:pStyle w:val="Heading4"/>
        <w:rPr>
          <w:rFonts w:cs="Calibri"/>
        </w:rPr>
      </w:pPr>
      <w:r w:rsidRPr="00FF5AAD">
        <w:rPr>
          <w:rFonts w:cs="Calibri"/>
        </w:rPr>
        <w:t xml:space="preserve">Only negative rights are coherent. </w:t>
      </w:r>
      <w:proofErr w:type="spellStart"/>
      <w:r w:rsidRPr="00FF5AAD">
        <w:rPr>
          <w:rFonts w:cs="Calibri"/>
        </w:rPr>
        <w:t>Feser</w:t>
      </w:r>
      <w:proofErr w:type="spellEnd"/>
      <w:r w:rsidRPr="00FF5AAD">
        <w:rPr>
          <w:rFonts w:cs="Calibri"/>
        </w:rPr>
        <w:t xml:space="preserve"> Summarizes Nozick 04, </w:t>
      </w:r>
    </w:p>
    <w:p w14:paraId="0ED88E1B" w14:textId="77777777" w:rsidR="00E40E50" w:rsidRPr="00FF5AAD" w:rsidRDefault="00E40E50" w:rsidP="00E40E50">
      <w:r w:rsidRPr="00FF5AAD">
        <w:t xml:space="preserve">Edward </w:t>
      </w:r>
      <w:proofErr w:type="spellStart"/>
      <w:r w:rsidRPr="00FF5AAD">
        <w:t>Feser</w:t>
      </w:r>
      <w:proofErr w:type="spellEnd"/>
      <w:r w:rsidRPr="00FF5AAD">
        <w:t xml:space="preserve"> [Philosophy professor at Loyola], On Nozick by Eric Mack, 2004, p. 36-7, Volume 8, Issue 4 //Scopa </w:t>
      </w:r>
    </w:p>
    <w:p w14:paraId="24D0562F" w14:textId="77777777" w:rsidR="00E40E50" w:rsidRPr="00FF5AAD" w:rsidRDefault="00E40E50" w:rsidP="00E40E50">
      <w:pPr>
        <w:pStyle w:val="Heading4"/>
        <w:rPr>
          <w:rFonts w:cs="Calibri"/>
          <w:b w:val="0"/>
          <w:sz w:val="12"/>
        </w:rPr>
      </w:pPr>
      <w:r w:rsidRPr="00FF5AAD">
        <w:rPr>
          <w:rFonts w:cs="Calibri"/>
          <w:b w:val="0"/>
          <w:sz w:val="12"/>
        </w:rPr>
        <w:lastRenderedPageBreak/>
        <w:t>This brings us to a second feature of Nozick’s conception of</w:t>
      </w:r>
      <w:r w:rsidRPr="00FF5AAD">
        <w:rPr>
          <w:rFonts w:cs="Calibri"/>
          <w:u w:val="single"/>
        </w:rPr>
        <w:t xml:space="preserve"> </w:t>
      </w:r>
      <w:r w:rsidRPr="00FF5AAD">
        <w:rPr>
          <w:rFonts w:cs="Calibri"/>
          <w:highlight w:val="yellow"/>
          <w:u w:val="single"/>
        </w:rPr>
        <w:t>rights</w:t>
      </w:r>
      <w:r w:rsidRPr="00FF5AAD">
        <w:rPr>
          <w:rFonts w:cs="Calibri"/>
          <w:b w:val="0"/>
          <w:sz w:val="12"/>
        </w:rPr>
        <w:t xml:space="preserve">, namely that they </w:t>
      </w:r>
      <w:r w:rsidRPr="00FF5AAD">
        <w:rPr>
          <w:rFonts w:cs="Calibri"/>
          <w:highlight w:val="yellow"/>
          <w:u w:val="single"/>
        </w:rPr>
        <w:t>are</w:t>
      </w:r>
      <w:r w:rsidRPr="00FF5AAD">
        <w:rPr>
          <w:rFonts w:cs="Calibri"/>
          <w:b w:val="0"/>
          <w:sz w:val="12"/>
        </w:rPr>
        <w:t xml:space="preserve"> essentially </w:t>
      </w:r>
      <w:r w:rsidRPr="00FF5AAD">
        <w:rPr>
          <w:rFonts w:cs="Calibri"/>
          <w:highlight w:val="yellow"/>
          <w:u w:val="single"/>
        </w:rPr>
        <w:t>negative</w:t>
      </w:r>
      <w:r w:rsidRPr="00FF5AAD">
        <w:rPr>
          <w:rFonts w:cs="Calibri"/>
          <w:u w:val="single"/>
        </w:rPr>
        <w:t xml:space="preserve">. A right to X just is a right not to be hindered </w:t>
      </w:r>
      <w:r w:rsidRPr="00FF5AAD">
        <w:rPr>
          <w:rFonts w:cs="Calibri"/>
          <w:b w:val="0"/>
          <w:sz w:val="12"/>
        </w:rPr>
        <w:t xml:space="preserve">in using something you own, X, </w:t>
      </w:r>
      <w:r w:rsidRPr="00FF5AAD">
        <w:rPr>
          <w:rFonts w:cs="Calibri"/>
          <w:u w:val="single"/>
        </w:rPr>
        <w:t>as you want to use it. It is not a right to have X if you don’t already own it</w:t>
      </w:r>
      <w:r w:rsidRPr="00FF5AAD">
        <w:rPr>
          <w:rFonts w:cs="Calibri"/>
          <w:b w:val="0"/>
          <w:sz w:val="12"/>
        </w:rPr>
        <w:t xml:space="preserve"> and no one wants to give or sell it to you. Your right to your TV set is just your right not to have it damaged or taken from you against your will; it is not a right that someone should buy you a TV set. Your right to life is just the right not to be killed; it is not a right that others should provide you with what you need to live. You own your life, so no one has the right to take it from you. But by the same token, others own their lives, bodies, labor, and the things they produce with their labor, and thus no one has a right to take those things from them. In particular, you do not have the right forcibly to take, or have someone else take, other people’s resources simply because you want or need them, even if you need them to live (just as you have no right to take their body parts from them even if you needed those to live). </w:t>
      </w:r>
      <w:r w:rsidRPr="00FF5AAD">
        <w:rPr>
          <w:rFonts w:cs="Calibri"/>
          <w:highlight w:val="yellow"/>
          <w:u w:val="single"/>
        </w:rPr>
        <w:t xml:space="preserve">A right to what you </w:t>
      </w:r>
      <w:proofErr w:type="gramStart"/>
      <w:r w:rsidRPr="00FF5AAD">
        <w:rPr>
          <w:rFonts w:cs="Calibri"/>
          <w:highlight w:val="yellow"/>
          <w:u w:val="single"/>
        </w:rPr>
        <w:t>need</w:t>
      </w:r>
      <w:proofErr w:type="gramEnd"/>
      <w:r w:rsidRPr="00FF5AAD">
        <w:rPr>
          <w:rFonts w:cs="Calibri"/>
          <w:u w:val="single"/>
        </w:rPr>
        <w:t xml:space="preserve"> in order </w:t>
      </w:r>
      <w:r w:rsidRPr="00FF5AAD">
        <w:rPr>
          <w:rFonts w:cs="Calibri"/>
          <w:highlight w:val="yellow"/>
          <w:u w:val="single"/>
        </w:rPr>
        <w:t>to live would be a positive right a right</w:t>
      </w:r>
      <w:r w:rsidRPr="00FF5AAD">
        <w:rPr>
          <w:rFonts w:cs="Calibri"/>
          <w:u w:val="single"/>
        </w:rPr>
        <w:t xml:space="preserve"> to something that </w:t>
      </w:r>
      <w:r w:rsidRPr="00FF5AAD">
        <w:rPr>
          <w:rFonts w:cs="Calibri"/>
          <w:highlight w:val="yellow"/>
          <w:u w:val="single"/>
        </w:rPr>
        <w:t>someone else must provide</w:t>
      </w:r>
      <w:r w:rsidRPr="00FF5AAD">
        <w:rPr>
          <w:rFonts w:cs="Calibri"/>
          <w:b w:val="0"/>
          <w:sz w:val="12"/>
        </w:rPr>
        <w:t xml:space="preserve"> you with, as opposed to a (negative) right that someone merely refrain from doing something to you. So-called rights to welfare, health care, education, and the like would be positive rights. But </w:t>
      </w:r>
      <w:r w:rsidRPr="00FF5AAD">
        <w:rPr>
          <w:rFonts w:cs="Calibri"/>
          <w:highlight w:val="yellow"/>
          <w:u w:val="single"/>
        </w:rPr>
        <w:t>there</w:t>
      </w:r>
      <w:r w:rsidRPr="00FF5AAD">
        <w:rPr>
          <w:rFonts w:cs="Calibri"/>
          <w:b w:val="0"/>
          <w:sz w:val="12"/>
        </w:rPr>
        <w:t xml:space="preserve"> simply</w:t>
      </w:r>
      <w:r w:rsidRPr="00FF5AAD">
        <w:rPr>
          <w:rFonts w:cs="Calibri"/>
          <w:u w:val="single"/>
        </w:rPr>
        <w:t xml:space="preserve"> are and </w:t>
      </w:r>
      <w:r w:rsidRPr="00FF5AAD">
        <w:rPr>
          <w:rFonts w:cs="Calibri"/>
          <w:highlight w:val="yellow"/>
          <w:u w:val="single"/>
        </w:rPr>
        <w:t>can be no such</w:t>
      </w:r>
      <w:r w:rsidRPr="00FF5AAD">
        <w:rPr>
          <w:rFonts w:cs="Calibri"/>
          <w:u w:val="single"/>
        </w:rPr>
        <w:t xml:space="preserve"> </w:t>
      </w:r>
      <w:r w:rsidRPr="00FF5AAD">
        <w:rPr>
          <w:rFonts w:cs="Calibri"/>
          <w:b w:val="0"/>
          <w:sz w:val="12"/>
        </w:rPr>
        <w:t xml:space="preserve">fundamental </w:t>
      </w:r>
      <w:r w:rsidRPr="00FF5AAD">
        <w:rPr>
          <w:rFonts w:cs="Calibri"/>
          <w:u w:val="single"/>
        </w:rPr>
        <w:t xml:space="preserve">positive </w:t>
      </w:r>
      <w:r w:rsidRPr="00FF5AAD">
        <w:rPr>
          <w:rFonts w:cs="Calibri"/>
          <w:highlight w:val="yellow"/>
          <w:u w:val="single"/>
        </w:rPr>
        <w:t>rights</w:t>
      </w:r>
      <w:r w:rsidRPr="00FF5AAD">
        <w:rPr>
          <w:rFonts w:cs="Calibri"/>
          <w:b w:val="0"/>
          <w:sz w:val="12"/>
        </w:rPr>
        <w:t xml:space="preserve"> on a libertarian view. </w:t>
      </w:r>
      <w:r w:rsidRPr="00FF5AAD">
        <w:rPr>
          <w:rFonts w:cs="Calibri"/>
          <w:u w:val="single"/>
        </w:rPr>
        <w:t xml:space="preserve">For </w:t>
      </w:r>
      <w:r w:rsidRPr="00FF5AAD">
        <w:rPr>
          <w:rFonts w:cs="Calibri"/>
          <w:highlight w:val="yellow"/>
          <w:u w:val="single"/>
        </w:rPr>
        <w:t>no one has a</w:t>
      </w:r>
      <w:r w:rsidRPr="00FF5AAD">
        <w:rPr>
          <w:rFonts w:cs="Calibri"/>
          <w:b w:val="0"/>
          <w:sz w:val="12"/>
        </w:rPr>
        <w:t xml:space="preserve"> basic</w:t>
      </w:r>
      <w:r w:rsidRPr="00FF5AAD">
        <w:rPr>
          <w:rFonts w:cs="Calibri"/>
          <w:u w:val="single"/>
        </w:rPr>
        <w:t xml:space="preserve"> </w:t>
      </w:r>
      <w:r w:rsidRPr="00FF5AAD">
        <w:rPr>
          <w:rFonts w:cs="Calibri"/>
          <w:highlight w:val="yellow"/>
          <w:u w:val="single"/>
        </w:rPr>
        <w:t>right against other people that they must provide things</w:t>
      </w:r>
      <w:r w:rsidRPr="00FF5AAD">
        <w:rPr>
          <w:rFonts w:cs="Calibri"/>
          <w:u w:val="single"/>
        </w:rPr>
        <w:t xml:space="preserve"> for him; to assume </w:t>
      </w:r>
      <w:r w:rsidRPr="00FF5AAD">
        <w:rPr>
          <w:rFonts w:cs="Calibri"/>
          <w:highlight w:val="yellow"/>
          <w:u w:val="single"/>
        </w:rPr>
        <w:t>otherwise</w:t>
      </w:r>
      <w:r w:rsidRPr="00FF5AAD">
        <w:rPr>
          <w:rFonts w:cs="Calibri"/>
          <w:u w:val="single"/>
        </w:rPr>
        <w:t xml:space="preserve"> is to assume</w:t>
      </w:r>
      <w:r w:rsidRPr="00FF5AAD">
        <w:rPr>
          <w:rFonts w:cs="Calibri"/>
          <w:b w:val="0"/>
          <w:sz w:val="12"/>
        </w:rPr>
        <w:t xml:space="preserve">, in effect, </w:t>
      </w:r>
      <w:r w:rsidRPr="00FF5AAD">
        <w:rPr>
          <w:rFonts w:cs="Calibri"/>
          <w:highlight w:val="yellow"/>
          <w:u w:val="single"/>
        </w:rPr>
        <w:t>that</w:t>
      </w:r>
      <w:r w:rsidRPr="00FF5AAD">
        <w:rPr>
          <w:rFonts w:cs="Calibri"/>
          <w:u w:val="single"/>
        </w:rPr>
        <w:t xml:space="preserve"> a </w:t>
      </w:r>
      <w:r w:rsidRPr="00FF5AAD">
        <w:rPr>
          <w:rFonts w:cs="Calibri"/>
          <w:highlight w:val="yellow"/>
          <w:u w:val="single"/>
        </w:rPr>
        <w:t>person</w:t>
      </w:r>
      <w:r w:rsidRPr="00FF5AAD">
        <w:rPr>
          <w:rFonts w:cs="Calibri"/>
          <w:b w:val="0"/>
          <w:sz w:val="12"/>
        </w:rPr>
        <w:t xml:space="preserve"> at least partially</w:t>
      </w:r>
      <w:r w:rsidRPr="00FF5AAD">
        <w:rPr>
          <w:rFonts w:cs="Calibri"/>
          <w:u w:val="single"/>
        </w:rPr>
        <w:t xml:space="preserve"> </w:t>
      </w:r>
      <w:r w:rsidRPr="00FF5AAD">
        <w:rPr>
          <w:rFonts w:cs="Calibri"/>
          <w:highlight w:val="yellow"/>
          <w:u w:val="single"/>
        </w:rPr>
        <w:t>owns other people’s property</w:t>
      </w:r>
      <w:r w:rsidRPr="00FF5AAD">
        <w:rPr>
          <w:rFonts w:cs="Calibri"/>
          <w:u w:val="single"/>
        </w:rPr>
        <w:t>,</w:t>
      </w:r>
      <w:r w:rsidRPr="00FF5AAD">
        <w:rPr>
          <w:rFonts w:cs="Calibri"/>
          <w:b w:val="0"/>
          <w:sz w:val="12"/>
        </w:rPr>
        <w:t xml:space="preserve"> including their labor, </w:t>
      </w:r>
      <w:r w:rsidRPr="00FF5AAD">
        <w:rPr>
          <w:rFonts w:cs="Calibri"/>
          <w:highlight w:val="yellow"/>
          <w:u w:val="single"/>
        </w:rPr>
        <w:t>if I claim a right to education</w:t>
      </w:r>
      <w:r w:rsidRPr="00FF5AAD">
        <w:rPr>
          <w:rFonts w:cs="Calibri"/>
          <w:u w:val="single"/>
        </w:rPr>
        <w:t xml:space="preserve">, for example, </w:t>
      </w:r>
      <w:r w:rsidRPr="00FF5AAD">
        <w:rPr>
          <w:rFonts w:cs="Calibri"/>
          <w:highlight w:val="yellow"/>
          <w:u w:val="single"/>
        </w:rPr>
        <w:t>I</w:t>
      </w:r>
      <w:r w:rsidRPr="00FF5AAD">
        <w:rPr>
          <w:rFonts w:cs="Calibri"/>
          <w:u w:val="single"/>
        </w:rPr>
        <w:t xml:space="preserve"> am </w:t>
      </w:r>
      <w:r w:rsidRPr="00FF5AAD">
        <w:rPr>
          <w:rFonts w:cs="Calibri"/>
          <w:b w:val="0"/>
          <w:sz w:val="12"/>
        </w:rPr>
        <w:t xml:space="preserve">in effect </w:t>
      </w:r>
      <w:r w:rsidRPr="00FF5AAD">
        <w:rPr>
          <w:rFonts w:cs="Calibri"/>
          <w:highlight w:val="yellow"/>
          <w:u w:val="single"/>
        </w:rPr>
        <w:t>claim</w:t>
      </w:r>
      <w:r w:rsidRPr="00FF5AAD">
        <w:rPr>
          <w:rFonts w:cs="Calibri"/>
          <w:u w:val="single"/>
        </w:rPr>
        <w:t>ing that</w:t>
      </w:r>
      <w:r w:rsidRPr="00FF5AAD">
        <w:rPr>
          <w:rFonts w:cs="Calibri"/>
          <w:b w:val="0"/>
          <w:sz w:val="12"/>
        </w:rPr>
        <w:t xml:space="preserve"> other </w:t>
      </w:r>
      <w:r w:rsidRPr="00FF5AAD">
        <w:rPr>
          <w:rFonts w:cs="Calibri"/>
          <w:highlight w:val="yellow"/>
          <w:u w:val="single"/>
        </w:rPr>
        <w:t>people must provide me with</w:t>
      </w:r>
      <w:r w:rsidRPr="00FF5AAD">
        <w:rPr>
          <w:rFonts w:cs="Calibri"/>
          <w:u w:val="single"/>
        </w:rPr>
        <w:t xml:space="preserve"> an </w:t>
      </w:r>
      <w:r w:rsidRPr="00FF5AAD">
        <w:rPr>
          <w:rFonts w:cs="Calibri"/>
          <w:highlight w:val="yellow"/>
          <w:u w:val="single"/>
        </w:rPr>
        <w:t>education</w:t>
      </w:r>
      <w:r w:rsidRPr="00FF5AAD">
        <w:rPr>
          <w:rFonts w:cs="Calibri"/>
          <w:b w:val="0"/>
          <w:sz w:val="12"/>
        </w:rPr>
        <w:t xml:space="preserve"> — it won’t just fall out of the sky, after all —</w:t>
      </w:r>
      <w:r w:rsidRPr="00FF5AAD">
        <w:rPr>
          <w:rFonts w:cs="Calibri"/>
          <w:u w:val="single"/>
        </w:rPr>
        <w:t xml:space="preserve"> </w:t>
      </w:r>
      <w:r w:rsidRPr="00FF5AAD">
        <w:rPr>
          <w:rFonts w:cs="Calibri"/>
          <w:highlight w:val="yellow"/>
          <w:u w:val="single"/>
        </w:rPr>
        <w:t>which means I’m claiming</w:t>
      </w:r>
      <w:r w:rsidRPr="00FF5AAD">
        <w:rPr>
          <w:rFonts w:cs="Calibri"/>
          <w:b w:val="0"/>
          <w:sz w:val="12"/>
        </w:rPr>
        <w:t xml:space="preserve"> a right to </w:t>
      </w:r>
      <w:r w:rsidRPr="00FF5AAD">
        <w:rPr>
          <w:rFonts w:cs="Calibri"/>
          <w:u w:val="single"/>
        </w:rPr>
        <w:t xml:space="preserve">a part of </w:t>
      </w:r>
      <w:r w:rsidRPr="00FF5AAD">
        <w:rPr>
          <w:rFonts w:cs="Calibri"/>
          <w:highlight w:val="yellow"/>
          <w:u w:val="single"/>
        </w:rPr>
        <w:t>their labor</w:t>
      </w:r>
      <w:r w:rsidRPr="00FF5AAD">
        <w:rPr>
          <w:rFonts w:cs="Calibri"/>
          <w:b w:val="0"/>
          <w:sz w:val="12"/>
        </w:rPr>
        <w:t xml:space="preserve">, i.e. whatever labor must go into paying the taxes that fund my state-run school. </w:t>
      </w:r>
      <w:r w:rsidRPr="00FF5AAD">
        <w:rPr>
          <w:rFonts w:cs="Calibri"/>
          <w:u w:val="single"/>
        </w:rPr>
        <w:t xml:space="preserve">But no one has a right to anyone else’s labor — people own their own </w:t>
      </w:r>
      <w:proofErr w:type="gramStart"/>
      <w:r w:rsidRPr="00FF5AAD">
        <w:rPr>
          <w:rFonts w:cs="Calibri"/>
          <w:u w:val="single"/>
        </w:rPr>
        <w:t>labor, and</w:t>
      </w:r>
      <w:proofErr w:type="gramEnd"/>
      <w:r w:rsidRPr="00FF5AAD">
        <w:rPr>
          <w:rFonts w:cs="Calibri"/>
          <w:u w:val="single"/>
        </w:rPr>
        <w:t xml:space="preserve"> cannot morally be forced to give up some of it for others</w:t>
      </w:r>
      <w:r w:rsidRPr="00FF5AAD">
        <w:rPr>
          <w:rFonts w:cs="Calibri"/>
          <w:b w:val="0"/>
          <w:sz w:val="12"/>
        </w:rPr>
        <w:t>. If you want voluntarily to help me out in paying my tuition. and sign a contract saying you’ll do so, that’s one thing — in that case, I do have the right to your money, because you’ve agreed to provide it but if you don ‘t agree, I have no such right, and I and the government are stealing from you if we take your money anyway.  Now many rights that people claim to have are positive rights of this sort. The United Nations’ Universal Declaration of Human Rights, for example, is filled with claims not only to negative rights, but also to many positive rights — rights to education, health care, even “periodic holidays with pay”! But all such claims are bogus, and the alleged “rights” pure fictions conjured out of thin air. For they conflict with the fundamental rights of self-</w:t>
      </w:r>
      <w:proofErr w:type="gramStart"/>
      <w:r w:rsidRPr="00FF5AAD">
        <w:rPr>
          <w:rFonts w:cs="Calibri"/>
          <w:b w:val="0"/>
          <w:sz w:val="12"/>
        </w:rPr>
        <w:t>ownership, and</w:t>
      </w:r>
      <w:proofErr w:type="gramEnd"/>
      <w:r w:rsidRPr="00FF5AAD">
        <w:rPr>
          <w:rFonts w:cs="Calibri"/>
          <w:b w:val="0"/>
          <w:sz w:val="12"/>
        </w:rPr>
        <w:t xml:space="preserve"> make people slaves to the realization of others’ desires and needs.  Being essentially negative, </w:t>
      </w:r>
      <w:r w:rsidRPr="00FF5AAD">
        <w:rPr>
          <w:rFonts w:cs="Calibri"/>
          <w:u w:val="single"/>
        </w:rPr>
        <w:t xml:space="preserve">a person’s </w:t>
      </w:r>
      <w:r w:rsidRPr="00FF5AAD">
        <w:rPr>
          <w:rFonts w:cs="Calibri"/>
          <w:highlight w:val="yellow"/>
          <w:u w:val="single"/>
        </w:rPr>
        <w:t>rights function</w:t>
      </w:r>
      <w:r w:rsidRPr="00FF5AAD">
        <w:rPr>
          <w:rFonts w:cs="Calibri"/>
          <w:u w:val="single"/>
        </w:rPr>
        <w:t>,</w:t>
      </w:r>
      <w:r w:rsidRPr="00FF5AAD">
        <w:rPr>
          <w:rFonts w:cs="Calibri"/>
          <w:b w:val="0"/>
          <w:sz w:val="12"/>
        </w:rPr>
        <w:t xml:space="preserve"> in Nozick’s terminology, </w:t>
      </w:r>
      <w:r w:rsidRPr="00FF5AAD">
        <w:rPr>
          <w:rFonts w:cs="Calibri"/>
          <w:highlight w:val="yellow"/>
          <w:u w:val="single"/>
        </w:rPr>
        <w:t>as</w:t>
      </w:r>
      <w:r w:rsidRPr="00FF5AAD">
        <w:rPr>
          <w:rFonts w:cs="Calibri"/>
          <w:b w:val="0"/>
          <w:sz w:val="12"/>
        </w:rPr>
        <w:t xml:space="preserve"> moral </w:t>
      </w:r>
      <w:r w:rsidRPr="00FF5AAD">
        <w:rPr>
          <w:rFonts w:cs="Calibri"/>
          <w:highlight w:val="yellow"/>
          <w:u w:val="single"/>
        </w:rPr>
        <w:t>side-constraints on the actions of others</w:t>
      </w:r>
      <w:r w:rsidRPr="00FF5AAD">
        <w:rPr>
          <w:rFonts w:cs="Calibri"/>
          <w:u w:val="single"/>
        </w:rPr>
        <w:t xml:space="preserve"> </w:t>
      </w:r>
      <w:r w:rsidRPr="00FF5AAD">
        <w:rPr>
          <w:rFonts w:cs="Calibri"/>
          <w:b w:val="0"/>
          <w:sz w:val="12"/>
        </w:rPr>
        <w:t xml:space="preserve">(1974, 28-35). </w:t>
      </w:r>
      <w:r w:rsidRPr="00FF5AAD">
        <w:rPr>
          <w:rFonts w:cs="Calibri"/>
          <w:u w:val="single"/>
        </w:rPr>
        <w:t>Respecting others’ rights</w:t>
      </w:r>
      <w:r w:rsidRPr="00FF5AAD">
        <w:rPr>
          <w:rFonts w:cs="Calibri"/>
          <w:b w:val="0"/>
          <w:sz w:val="12"/>
        </w:rPr>
        <w:t xml:space="preserve">, that is, </w:t>
      </w:r>
      <w:r w:rsidRPr="00FF5AAD">
        <w:rPr>
          <w:rFonts w:cs="Calibri"/>
          <w:u w:val="single"/>
        </w:rPr>
        <w:t xml:space="preserve">isn’t to be understood </w:t>
      </w:r>
      <w:r w:rsidRPr="00FF5AAD">
        <w:rPr>
          <w:rFonts w:cs="Calibri"/>
          <w:b w:val="0"/>
          <w:sz w:val="12"/>
        </w:rPr>
        <w:t xml:space="preserve">merely </w:t>
      </w:r>
      <w:r w:rsidRPr="00FF5AAD">
        <w:rPr>
          <w:rFonts w:cs="Calibri"/>
          <w:u w:val="single"/>
        </w:rPr>
        <w:t>as one goal among others that we might seek to maximize,</w:t>
      </w:r>
      <w:r w:rsidRPr="00FF5AAD">
        <w:rPr>
          <w:rFonts w:cs="Calibri"/>
          <w:b w:val="0"/>
          <w:sz w:val="12"/>
        </w:rPr>
        <w:t xml:space="preserve"> leaving open the possibility that violating rights in some circumstances for the sake of achieving some other good is an acceptable trade-off. Rather, </w:t>
      </w:r>
      <w:r w:rsidRPr="00FF5AAD">
        <w:rPr>
          <w:rFonts w:cs="Calibri"/>
          <w:u w:val="single"/>
        </w:rPr>
        <w:t>one’s rights constitute a set of</w:t>
      </w:r>
      <w:r w:rsidRPr="00FF5AAD">
        <w:rPr>
          <w:rFonts w:cs="Calibri"/>
          <w:b w:val="0"/>
          <w:sz w:val="12"/>
        </w:rPr>
        <w:t xml:space="preserve"> absolute </w:t>
      </w:r>
      <w:r w:rsidRPr="00FF5AAD">
        <w:rPr>
          <w:rFonts w:cs="Calibri"/>
          <w:u w:val="single"/>
        </w:rPr>
        <w:t xml:space="preserve">restrictions within which all other people must behave with respect to </w:t>
      </w:r>
      <w:proofErr w:type="gramStart"/>
      <w:r w:rsidRPr="00FF5AAD">
        <w:rPr>
          <w:rFonts w:cs="Calibri"/>
          <w:u w:val="single"/>
        </w:rPr>
        <w:t>him</w:t>
      </w:r>
      <w:r w:rsidRPr="00FF5AAD">
        <w:rPr>
          <w:rFonts w:cs="Calibri"/>
          <w:b w:val="0"/>
          <w:sz w:val="12"/>
        </w:rPr>
        <w:t>, and</w:t>
      </w:r>
      <w:proofErr w:type="gramEnd"/>
      <w:r w:rsidRPr="00FF5AAD">
        <w:rPr>
          <w:rFonts w:cs="Calibri"/>
          <w:b w:val="0"/>
          <w:sz w:val="12"/>
        </w:rPr>
        <w:t xml:space="preserve"> override all considerations of utility or welfare. They lay down the ground rules for our behavior towards others — telling us that, in anything we do, there are certain things we must not do. “Side constraints upon action reflect the underlying Kantian principle that individuals are ends and not merely means,” Nozick says; “they may not be sacrificed or used for the achieving of other ends without their consent. Individuals are inviolable” (1974, 30-31).  Being inviolable, their rights are also inviolable — those rights cannot be overridden for any reason. Nor, given that rights are negative, is there any danger that they might conflict, which would put their inviolability in doubt. </w:t>
      </w:r>
      <w:r w:rsidRPr="00FF5AAD">
        <w:rPr>
          <w:rFonts w:cs="Calibri"/>
          <w:highlight w:val="yellow"/>
          <w:u w:val="single"/>
        </w:rPr>
        <w:t xml:space="preserve">If </w:t>
      </w:r>
      <w:proofErr w:type="spellStart"/>
      <w:proofErr w:type="gramStart"/>
      <w:r w:rsidRPr="00FF5AAD">
        <w:rPr>
          <w:rFonts w:cs="Calibri"/>
          <w:highlight w:val="yellow"/>
          <w:u w:val="single"/>
        </w:rPr>
        <w:t>your</w:t>
      </w:r>
      <w:proofErr w:type="spellEnd"/>
      <w:proofErr w:type="gramEnd"/>
      <w:r w:rsidRPr="00FF5AAD">
        <w:rPr>
          <w:rFonts w:cs="Calibri"/>
          <w:u w:val="single"/>
        </w:rPr>
        <w:t xml:space="preserve"> having a </w:t>
      </w:r>
      <w:r w:rsidRPr="00FF5AAD">
        <w:rPr>
          <w:rFonts w:cs="Calibri"/>
          <w:highlight w:val="yellow"/>
          <w:u w:val="single"/>
        </w:rPr>
        <w:t>right to X</w:t>
      </w:r>
      <w:r w:rsidRPr="00FF5AAD">
        <w:rPr>
          <w:rFonts w:cs="Calibri"/>
          <w:u w:val="single"/>
        </w:rPr>
        <w:t xml:space="preserve"> just </w:t>
      </w:r>
      <w:r w:rsidRPr="00FF5AAD">
        <w:rPr>
          <w:rFonts w:cs="Calibri"/>
          <w:highlight w:val="yellow"/>
          <w:u w:val="single"/>
        </w:rPr>
        <w:t>means</w:t>
      </w:r>
      <w:r w:rsidRPr="00FF5AAD">
        <w:rPr>
          <w:rFonts w:cs="Calibri"/>
          <w:u w:val="single"/>
        </w:rPr>
        <w:t xml:space="preserve"> that </w:t>
      </w:r>
      <w:r w:rsidRPr="00FF5AAD">
        <w:rPr>
          <w:rFonts w:cs="Calibri"/>
          <w:highlight w:val="yellow"/>
          <w:u w:val="single"/>
        </w:rPr>
        <w:t>I cannot interfere with</w:t>
      </w:r>
      <w:r w:rsidRPr="00FF5AAD">
        <w:rPr>
          <w:rFonts w:cs="Calibri"/>
          <w:u w:val="single"/>
        </w:rPr>
        <w:t xml:space="preserve"> your use of </w:t>
      </w:r>
      <w:r w:rsidRPr="00FF5AAD">
        <w:rPr>
          <w:rFonts w:cs="Calibri"/>
          <w:highlight w:val="yellow"/>
          <w:u w:val="single"/>
        </w:rPr>
        <w:t>X, and my right to Y</w:t>
      </w:r>
      <w:r w:rsidRPr="00FF5AAD">
        <w:rPr>
          <w:rFonts w:cs="Calibri"/>
          <w:u w:val="single"/>
        </w:rPr>
        <w:t xml:space="preserve"> just </w:t>
      </w:r>
      <w:r w:rsidRPr="00FF5AAD">
        <w:rPr>
          <w:rFonts w:cs="Calibri"/>
          <w:highlight w:val="yellow"/>
          <w:u w:val="single"/>
        </w:rPr>
        <w:t>means</w:t>
      </w:r>
      <w:r w:rsidRPr="00FF5AAD">
        <w:rPr>
          <w:rFonts w:cs="Calibri"/>
          <w:u w:val="single"/>
        </w:rPr>
        <w:t xml:space="preserve"> that </w:t>
      </w:r>
      <w:r w:rsidRPr="00FF5AAD">
        <w:rPr>
          <w:rFonts w:cs="Calibri"/>
          <w:highlight w:val="yellow"/>
          <w:u w:val="single"/>
        </w:rPr>
        <w:t>you cannot interfere with</w:t>
      </w:r>
      <w:r w:rsidRPr="00FF5AAD">
        <w:rPr>
          <w:rFonts w:cs="Calibri"/>
          <w:u w:val="single"/>
        </w:rPr>
        <w:t xml:space="preserve"> my </w:t>
      </w:r>
      <w:r w:rsidRPr="00FF5AAD">
        <w:rPr>
          <w:rFonts w:cs="Calibri"/>
          <w:highlight w:val="yellow"/>
          <w:u w:val="single"/>
        </w:rPr>
        <w:t>use of Y, then there is no conflict between</w:t>
      </w:r>
      <w:r w:rsidRPr="00FF5AAD">
        <w:rPr>
          <w:rFonts w:cs="Calibri"/>
          <w:u w:val="single"/>
        </w:rPr>
        <w:t xml:space="preserve"> our </w:t>
      </w:r>
      <w:r w:rsidRPr="00FF5AAD">
        <w:rPr>
          <w:rFonts w:cs="Calibri"/>
          <w:highlight w:val="yellow"/>
          <w:u w:val="single"/>
        </w:rPr>
        <w:t>rights</w:t>
      </w:r>
      <w:r w:rsidRPr="00FF5AAD">
        <w:rPr>
          <w:rFonts w:cs="Calibri"/>
          <w:u w:val="single"/>
        </w:rPr>
        <w:t>:</w:t>
      </w:r>
      <w:r w:rsidRPr="00FF5AAD">
        <w:rPr>
          <w:rFonts w:cs="Calibri"/>
          <w:b w:val="0"/>
          <w:sz w:val="12"/>
        </w:rPr>
        <w:t xml:space="preserve"> All </w:t>
      </w:r>
      <w:r w:rsidRPr="00FF5AAD">
        <w:rPr>
          <w:rFonts w:cs="Calibri"/>
          <w:u w:val="single"/>
        </w:rPr>
        <w:t xml:space="preserve">we’re required to </w:t>
      </w:r>
      <w:r w:rsidRPr="00FF5AAD">
        <w:rPr>
          <w:rFonts w:cs="Calibri"/>
          <w:b w:val="0"/>
          <w:sz w:val="12"/>
        </w:rPr>
        <w:t xml:space="preserve">do is to </w:t>
      </w:r>
      <w:r w:rsidRPr="00FF5AAD">
        <w:rPr>
          <w:rFonts w:cs="Calibri"/>
          <w:u w:val="single"/>
        </w:rPr>
        <w:t xml:space="preserve">leave each other alone. </w:t>
      </w:r>
      <w:r w:rsidRPr="00FF5AAD">
        <w:rPr>
          <w:rFonts w:cs="Calibri"/>
          <w:highlight w:val="yellow"/>
          <w:u w:val="single"/>
        </w:rPr>
        <w:t>But if I</w:t>
      </w:r>
      <w:r w:rsidRPr="00FF5AAD">
        <w:rPr>
          <w:rFonts w:cs="Calibri"/>
          <w:u w:val="single"/>
        </w:rPr>
        <w:t xml:space="preserve"> also </w:t>
      </w:r>
      <w:r w:rsidRPr="00FF5AAD">
        <w:rPr>
          <w:rFonts w:cs="Calibri"/>
          <w:highlight w:val="yellow"/>
          <w:u w:val="single"/>
        </w:rPr>
        <w:t>claim a positive right to Z, and Z requires the use of X</w:t>
      </w:r>
      <w:r w:rsidRPr="00FF5AAD">
        <w:rPr>
          <w:rFonts w:cs="Calibri"/>
          <w:u w:val="single"/>
        </w:rPr>
        <w:t xml:space="preserve">, then </w:t>
      </w:r>
      <w:r w:rsidRPr="00FF5AAD">
        <w:rPr>
          <w:rFonts w:cs="Calibri"/>
          <w:highlight w:val="yellow"/>
          <w:u w:val="single"/>
        </w:rPr>
        <w:t>our rights inevitably</w:t>
      </w:r>
      <w:r w:rsidRPr="00FF5AAD">
        <w:rPr>
          <w:rFonts w:cs="Calibri"/>
          <w:u w:val="single"/>
        </w:rPr>
        <w:t xml:space="preserve"> will </w:t>
      </w:r>
      <w:r w:rsidRPr="00FF5AAD">
        <w:rPr>
          <w:rFonts w:cs="Calibri"/>
          <w:highlight w:val="yellow"/>
          <w:u w:val="single"/>
        </w:rPr>
        <w:t>conflict</w:t>
      </w:r>
      <w:r w:rsidRPr="00FF5AAD">
        <w:rPr>
          <w:rFonts w:cs="Calibri"/>
          <w:u w:val="single"/>
        </w:rPr>
        <w:t>, for the only way I can get Z is if you give me X. Positive rights will</w:t>
      </w:r>
      <w:r w:rsidRPr="00FF5AAD">
        <w:rPr>
          <w:rFonts w:cs="Calibri"/>
          <w:b w:val="0"/>
          <w:sz w:val="12"/>
        </w:rPr>
        <w:t xml:space="preserve"> generally, and obviously</w:t>
      </w:r>
      <w:r w:rsidRPr="00FF5AAD">
        <w:rPr>
          <w:rFonts w:cs="Calibri"/>
          <w:u w:val="single"/>
        </w:rPr>
        <w:t xml:space="preserve">, lead to </w:t>
      </w:r>
      <w:r w:rsidRPr="00FF5AAD">
        <w:rPr>
          <w:rFonts w:cs="Calibri"/>
          <w:b w:val="0"/>
          <w:sz w:val="12"/>
        </w:rPr>
        <w:t>such</w:t>
      </w:r>
      <w:r w:rsidRPr="00FF5AAD">
        <w:rPr>
          <w:rFonts w:cs="Calibri"/>
          <w:u w:val="single"/>
        </w:rPr>
        <w:t xml:space="preserve"> conflicts</w:t>
      </w:r>
      <w:r w:rsidRPr="00FF5AAD">
        <w:rPr>
          <w:rFonts w:cs="Calibri"/>
          <w:b w:val="0"/>
          <w:sz w:val="12"/>
        </w:rPr>
        <w:t xml:space="preserve"> — surely </w:t>
      </w:r>
      <w:r w:rsidRPr="00FF5AAD">
        <w:rPr>
          <w:rFonts w:cs="Calibri"/>
          <w:u w:val="single"/>
        </w:rPr>
        <w:t>another reason to be suspicious of them. Negative rights</w:t>
      </w:r>
      <w:r w:rsidRPr="00FF5AAD">
        <w:rPr>
          <w:rFonts w:cs="Calibri"/>
          <w:b w:val="0"/>
          <w:sz w:val="12"/>
        </w:rPr>
        <w:t xml:space="preserve">, however, </w:t>
      </w:r>
      <w:r w:rsidRPr="00FF5AAD">
        <w:rPr>
          <w:rFonts w:cs="Calibri"/>
          <w:u w:val="single"/>
        </w:rPr>
        <w:t xml:space="preserve">will not. </w:t>
      </w:r>
      <w:r w:rsidRPr="00FF5AAD">
        <w:rPr>
          <w:rFonts w:cs="Calibri"/>
          <w:b w:val="0"/>
          <w:sz w:val="12"/>
        </w:rPr>
        <w:t>Such rights are perfectly compatible with one another, and thus with the notion that rights are inviolable.</w:t>
      </w:r>
    </w:p>
    <w:p w14:paraId="678721A3" w14:textId="77777777" w:rsidR="00E40E50" w:rsidRPr="00FF5AAD" w:rsidRDefault="00E40E50" w:rsidP="00E40E50">
      <w:pPr>
        <w:pStyle w:val="Heading4"/>
        <w:rPr>
          <w:rFonts w:cs="Calibri"/>
        </w:rPr>
      </w:pPr>
      <w:r w:rsidRPr="00FF5AAD">
        <w:rPr>
          <w:rFonts w:cs="Calibri"/>
        </w:rPr>
        <w:t xml:space="preserve">2] The right to strike necessarily involves violating the right to property and contract – it’s coercive, </w:t>
      </w:r>
      <w:proofErr w:type="spellStart"/>
      <w:r w:rsidRPr="00FF5AAD">
        <w:rPr>
          <w:rFonts w:cs="Calibri"/>
        </w:rPr>
        <w:t>Gourevitch</w:t>
      </w:r>
      <w:proofErr w:type="spellEnd"/>
      <w:r w:rsidRPr="00FF5AAD">
        <w:rPr>
          <w:rFonts w:cs="Calibri"/>
        </w:rPr>
        <w:t xml:space="preserve"> 16 summarizes:</w:t>
      </w:r>
    </w:p>
    <w:p w14:paraId="46225EE1" w14:textId="77777777" w:rsidR="00E40E50" w:rsidRPr="00FF5AAD" w:rsidRDefault="00E40E50" w:rsidP="00E40E50">
      <w:proofErr w:type="spellStart"/>
      <w:r w:rsidRPr="00FF5AAD">
        <w:t>Gourevitch</w:t>
      </w:r>
      <w:proofErr w:type="spellEnd"/>
      <w:r w:rsidRPr="00FF5AAD">
        <w:t xml:space="preserve">, </w:t>
      </w:r>
      <w:proofErr w:type="gramStart"/>
      <w:r w:rsidRPr="00FF5AAD">
        <w:t>A..</w:t>
      </w:r>
      <w:proofErr w:type="gramEnd"/>
      <w:r w:rsidRPr="00FF5AAD">
        <w:t xml:space="preserve"> “Quitting Work but Not the Job: Liberty and the Right to Strike.” Perspectives on Politics 14 (2016): 307 - 323. //LHP AV Accessed 7/4/21</w:t>
      </w:r>
    </w:p>
    <w:p w14:paraId="405900CC" w14:textId="5645A877" w:rsidR="00E40E50" w:rsidRPr="00FF5AAD" w:rsidRDefault="00E40E50" w:rsidP="001533E0">
      <w:pPr>
        <w:rPr>
          <w:sz w:val="10"/>
        </w:rPr>
      </w:pPr>
      <w:r w:rsidRPr="00FF5AAD">
        <w:rPr>
          <w:sz w:val="10"/>
        </w:rPr>
        <w:lastRenderedPageBreak/>
        <w:t xml:space="preserve">A second problem follows on the first. </w:t>
      </w:r>
      <w:r w:rsidRPr="00FF5AAD">
        <w:rPr>
          <w:b/>
          <w:bCs/>
          <w:u w:val="single"/>
        </w:rPr>
        <w:t xml:space="preserve">If workers have rights to the </w:t>
      </w:r>
      <w:proofErr w:type="gramStart"/>
      <w:r w:rsidRPr="00FF5AAD">
        <w:rPr>
          <w:b/>
          <w:bCs/>
          <w:u w:val="single"/>
        </w:rPr>
        <w:t>jobs</w:t>
      </w:r>
      <w:proofErr w:type="gramEnd"/>
      <w:r w:rsidRPr="00FF5AAD">
        <w:rPr>
          <w:b/>
          <w:bCs/>
          <w:u w:val="single"/>
        </w:rPr>
        <w:t xml:space="preserve"> they are striking then they must have some powers to enforce those rights</w:t>
      </w:r>
      <w:r w:rsidRPr="00FF5AAD">
        <w:rPr>
          <w:sz w:val="10"/>
        </w:rPr>
        <w:t xml:space="preserve">. </w:t>
      </w:r>
      <w:r w:rsidRPr="00FF5AAD">
        <w:rPr>
          <w:b/>
          <w:bCs/>
          <w:highlight w:val="yellow"/>
          <w:u w:val="single"/>
        </w:rPr>
        <w:t xml:space="preserve">Such powers might include </w:t>
      </w:r>
      <w:r w:rsidRPr="00FF5AAD">
        <w:rPr>
          <w:sz w:val="10"/>
        </w:rPr>
        <w:t xml:space="preserve">mass picketing, secondary boycotts, sympathy strikes, </w:t>
      </w:r>
      <w:r w:rsidRPr="00FF5AAD">
        <w:rPr>
          <w:b/>
          <w:bCs/>
          <w:highlight w:val="yellow"/>
          <w:u w:val="single"/>
        </w:rPr>
        <w:t xml:space="preserve">coercion </w:t>
      </w:r>
      <w:r w:rsidRPr="00FF5AAD">
        <w:rPr>
          <w:b/>
          <w:bCs/>
          <w:u w:val="single"/>
        </w:rPr>
        <w:t xml:space="preserve">and intimidation </w:t>
      </w:r>
      <w:r w:rsidRPr="00FF5AAD">
        <w:rPr>
          <w:b/>
          <w:bCs/>
          <w:highlight w:val="yellow"/>
          <w:u w:val="single"/>
        </w:rPr>
        <w:t xml:space="preserve">of replacement workers, even destruction </w:t>
      </w:r>
      <w:r w:rsidRPr="00FF5AAD">
        <w:rPr>
          <w:b/>
          <w:bCs/>
          <w:u w:val="single"/>
        </w:rPr>
        <w:t xml:space="preserve">or immobilization </w:t>
      </w:r>
      <w:r w:rsidRPr="00FF5AAD">
        <w:rPr>
          <w:b/>
          <w:bCs/>
          <w:highlight w:val="yellow"/>
          <w:u w:val="single"/>
        </w:rPr>
        <w:t>of property</w:t>
      </w:r>
      <w:r w:rsidRPr="00FF5AAD">
        <w:rPr>
          <w:sz w:val="10"/>
          <w:highlight w:val="yellow"/>
        </w:rPr>
        <w:t xml:space="preserve"> </w:t>
      </w:r>
      <w:r w:rsidRPr="00FF5AAD">
        <w:rPr>
          <w:sz w:val="10"/>
        </w:rPr>
        <w:t xml:space="preserve">– the familiar panoply of strike actions. While workers have sometimes defended such actions without using the specifically juridical language of ‘rights,’ in many cases they have used that kind of appeal.3 Even when they have not employed rights-discourse, they have invoked some related notion of demanding fair terms to their job (Frow, Frow and </w:t>
      </w:r>
      <w:proofErr w:type="spellStart"/>
      <w:r w:rsidRPr="00FF5AAD">
        <w:rPr>
          <w:sz w:val="10"/>
        </w:rPr>
        <w:t>Katanka</w:t>
      </w:r>
      <w:proofErr w:type="spellEnd"/>
      <w:r w:rsidRPr="00FF5AAD">
        <w:rPr>
          <w:sz w:val="10"/>
        </w:rPr>
        <w:t xml:space="preserve"> 1971). Each and any of the above listed activities of a strike – pickets, boycotts, sympathy actions – are part of the way workers not only press their demands but claim their right to 3 See James Gray Pope’s (1997) remarkable reconstruction of the way, in the 1920s, rights-discourse helped organize and sustain a ‘constitutional strike’ against attempts to curtail and outlaw the strike. the job. Strikers regularly implore other workers not to cross picket lines and take struck jobs. </w:t>
      </w:r>
      <w:r w:rsidRPr="00FF5AAD">
        <w:rPr>
          <w:b/>
          <w:bCs/>
          <w:u w:val="single"/>
        </w:rPr>
        <w:t>These are more than speech-acts. At the outer edges, they amount to intimidation and coercion</w:t>
      </w:r>
      <w:r w:rsidRPr="00FF5AAD">
        <w:rPr>
          <w:sz w:val="10"/>
        </w:rPr>
        <w:t>. Or at least, workers claim the right to intimidate and coerce if the state will not itself enforce this aspect of their right to strike. Liberal societies rarely permit a group of individuals powers that come close and even cross over into rights of private coercion. It is no surprise that regulation and repression of these strike-related activities have been the source of some of the most serious episodes of strike-related violence in US and European history (</w:t>
      </w:r>
      <w:proofErr w:type="spellStart"/>
      <w:r w:rsidRPr="00FF5AAD">
        <w:rPr>
          <w:sz w:val="10"/>
        </w:rPr>
        <w:t>Brecher</w:t>
      </w:r>
      <w:proofErr w:type="spellEnd"/>
      <w:r w:rsidRPr="00FF5AAD">
        <w:rPr>
          <w:sz w:val="10"/>
        </w:rPr>
        <w:t xml:space="preserve"> 2014; Lambert 2005; Forbath 1991; Adamic 1971; Taft and Ross 1969; Liebknecht 1917). So, alongside the unclear basis for the strikers’ rights to their jobs, the problem for a liberal society is that this right seems to include private rights of coercion or at least troubling forms of social pressure. Yet there is more. </w:t>
      </w:r>
      <w:r w:rsidRPr="00FF5AAD">
        <w:rPr>
          <w:b/>
          <w:bCs/>
          <w:highlight w:val="yellow"/>
          <w:u w:val="single"/>
        </w:rPr>
        <w:t xml:space="preserve">The </w:t>
      </w:r>
      <w:r w:rsidRPr="00FF5AAD">
        <w:rPr>
          <w:b/>
          <w:bCs/>
          <w:u w:val="single"/>
        </w:rPr>
        <w:t xml:space="preserve">standard </w:t>
      </w:r>
      <w:r w:rsidRPr="00FF5AAD">
        <w:rPr>
          <w:b/>
          <w:bCs/>
          <w:highlight w:val="yellow"/>
          <w:u w:val="single"/>
        </w:rPr>
        <w:t xml:space="preserve">strike </w:t>
      </w:r>
      <w:r w:rsidRPr="00FF5AAD">
        <w:rPr>
          <w:b/>
          <w:bCs/>
          <w:u w:val="single"/>
        </w:rPr>
        <w:t xml:space="preserve">potentially </w:t>
      </w:r>
      <w:r w:rsidRPr="00FF5AAD">
        <w:rPr>
          <w:b/>
          <w:bCs/>
          <w:highlight w:val="yellow"/>
          <w:u w:val="single"/>
        </w:rPr>
        <w:t xml:space="preserve">threatens </w:t>
      </w:r>
      <w:r w:rsidRPr="00FF5AAD">
        <w:rPr>
          <w:b/>
          <w:bCs/>
          <w:u w:val="single"/>
        </w:rPr>
        <w:t xml:space="preserve">the </w:t>
      </w:r>
      <w:r w:rsidRPr="00FF5AAD">
        <w:rPr>
          <w:b/>
          <w:bCs/>
          <w:highlight w:val="yellow"/>
          <w:u w:val="single"/>
        </w:rPr>
        <w:t xml:space="preserve">fundamental freedoms </w:t>
      </w:r>
      <w:r w:rsidRPr="00FF5AAD">
        <w:rPr>
          <w:b/>
          <w:bCs/>
          <w:u w:val="single"/>
        </w:rPr>
        <w:t>of three specific groups</w:t>
      </w:r>
      <w:r w:rsidRPr="00FF5AAD">
        <w:rPr>
          <w:sz w:val="10"/>
        </w:rPr>
        <w:t xml:space="preserve">. • </w:t>
      </w:r>
      <w:r w:rsidRPr="00FF5AAD">
        <w:rPr>
          <w:rStyle w:val="Emphasis"/>
          <w:highlight w:val="yellow"/>
        </w:rPr>
        <w:t>Freedom of contract</w:t>
      </w:r>
      <w:r w:rsidRPr="00FF5AAD">
        <w:rPr>
          <w:sz w:val="10"/>
          <w:highlight w:val="yellow"/>
        </w:rPr>
        <w:t xml:space="preserve"> </w:t>
      </w:r>
      <w:r w:rsidRPr="00FF5AAD">
        <w:rPr>
          <w:b/>
          <w:bCs/>
          <w:highlight w:val="yellow"/>
          <w:u w:val="single"/>
        </w:rPr>
        <w:t>It conflicts with</w:t>
      </w:r>
      <w:r w:rsidRPr="00FF5AAD">
        <w:rPr>
          <w:b/>
          <w:bCs/>
          <w:u w:val="single"/>
        </w:rPr>
        <w:t xml:space="preserve"> the freedom of </w:t>
      </w:r>
      <w:r w:rsidRPr="00FF5AAD">
        <w:rPr>
          <w:b/>
          <w:bCs/>
          <w:highlight w:val="yellow"/>
          <w:u w:val="single"/>
        </w:rPr>
        <w:t xml:space="preserve">contract of </w:t>
      </w:r>
      <w:r w:rsidRPr="00FF5AAD">
        <w:rPr>
          <w:b/>
          <w:bCs/>
          <w:u w:val="single"/>
        </w:rPr>
        <w:t xml:space="preserve">those </w:t>
      </w:r>
      <w:r w:rsidRPr="00FF5AAD">
        <w:rPr>
          <w:b/>
          <w:bCs/>
          <w:highlight w:val="yellow"/>
          <w:u w:val="single"/>
        </w:rPr>
        <w:t xml:space="preserve">replacement workers </w:t>
      </w:r>
      <w:r w:rsidRPr="00FF5AAD">
        <w:rPr>
          <w:b/>
          <w:bCs/>
          <w:u w:val="single"/>
        </w:rPr>
        <w:t>who would be willing to take the job</w:t>
      </w:r>
      <w:r w:rsidRPr="00FF5AAD">
        <w:rPr>
          <w:sz w:val="10"/>
        </w:rPr>
        <w:t xml:space="preserve"> on terms that strikers will not. Note, this is not a possible conflict but a necessary one. </w:t>
      </w:r>
      <w:r w:rsidRPr="00FF5AAD">
        <w:rPr>
          <w:b/>
          <w:bCs/>
          <w:highlight w:val="yellow"/>
          <w:u w:val="single"/>
        </w:rPr>
        <w:t>Strikers claim the job is theirs, which means replacements have no right</w:t>
      </w:r>
      <w:r w:rsidRPr="00FF5AAD">
        <w:rPr>
          <w:sz w:val="10"/>
          <w:highlight w:val="yellow"/>
        </w:rPr>
        <w:t xml:space="preserve"> </w:t>
      </w:r>
      <w:r w:rsidRPr="00FF5AAD">
        <w:rPr>
          <w:sz w:val="10"/>
        </w:rPr>
        <w:t xml:space="preserve">to it. But replacements claim everyone should have the equal freedom to contract with an employer for a job. • </w:t>
      </w:r>
      <w:r w:rsidRPr="00FF5AAD">
        <w:rPr>
          <w:rStyle w:val="Emphasis"/>
          <w:highlight w:val="yellow"/>
        </w:rPr>
        <w:t>Property rights</w:t>
      </w:r>
      <w:r w:rsidRPr="00FF5AAD">
        <w:rPr>
          <w:b/>
          <w:bCs/>
          <w:highlight w:val="yellow"/>
          <w:u w:val="single"/>
        </w:rPr>
        <w:t xml:space="preserve"> A strike</w:t>
      </w:r>
      <w:r w:rsidRPr="00FF5AAD">
        <w:rPr>
          <w:b/>
          <w:bCs/>
          <w:u w:val="single"/>
        </w:rPr>
        <w:t xml:space="preserve"> seriously </w:t>
      </w:r>
      <w:r w:rsidRPr="00FF5AAD">
        <w:rPr>
          <w:b/>
          <w:bCs/>
          <w:highlight w:val="yellow"/>
          <w:u w:val="single"/>
        </w:rPr>
        <w:t xml:space="preserve">interferes with the employer’s </w:t>
      </w:r>
      <w:r w:rsidRPr="00FF5AAD">
        <w:rPr>
          <w:b/>
          <w:bCs/>
          <w:u w:val="single"/>
        </w:rPr>
        <w:t>property rights</w:t>
      </w:r>
      <w:r w:rsidRPr="00FF5AAD">
        <w:rPr>
          <w:sz w:val="10"/>
        </w:rPr>
        <w:t xml:space="preserve">. </w:t>
      </w:r>
      <w:r w:rsidRPr="00FF5AAD">
        <w:rPr>
          <w:b/>
          <w:bCs/>
          <w:u w:val="single"/>
        </w:rPr>
        <w:t>T</w:t>
      </w:r>
      <w:r w:rsidRPr="00FF5AAD">
        <w:rPr>
          <w:b/>
          <w:bCs/>
          <w:highlight w:val="yellow"/>
          <w:u w:val="single"/>
        </w:rPr>
        <w:t>he point of a strike is to stop production</w:t>
      </w:r>
      <w:r w:rsidRPr="00FF5AAD">
        <w:rPr>
          <w:sz w:val="10"/>
        </w:rPr>
        <w:t xml:space="preserve">. </w:t>
      </w:r>
      <w:r w:rsidRPr="00FF5AAD">
        <w:rPr>
          <w:b/>
          <w:bCs/>
          <w:u w:val="single"/>
        </w:rPr>
        <w:t xml:space="preserve">But the point of </w:t>
      </w:r>
      <w:r w:rsidRPr="00FF5AAD">
        <w:rPr>
          <w:b/>
          <w:bCs/>
          <w:highlight w:val="yellow"/>
          <w:u w:val="single"/>
        </w:rPr>
        <w:t>a property right is that</w:t>
      </w:r>
      <w:r w:rsidRPr="00FF5AAD">
        <w:rPr>
          <w:b/>
          <w:bCs/>
          <w:u w:val="single"/>
        </w:rPr>
        <w:t xml:space="preserve">, at least in the owner’s core area of activity, </w:t>
      </w:r>
      <w:r w:rsidRPr="00FF5AAD">
        <w:rPr>
          <w:b/>
          <w:bCs/>
          <w:highlight w:val="yellow"/>
          <w:u w:val="single"/>
        </w:rPr>
        <w:t>nobody else has the right to interfere</w:t>
      </w:r>
      <w:r w:rsidRPr="00FF5AAD">
        <w:rPr>
          <w:b/>
          <w:bCs/>
          <w:u w:val="single"/>
        </w:rPr>
        <w:t xml:space="preserve"> with his use of that property</w:t>
      </w:r>
      <w:r w:rsidRPr="00FF5AAD">
        <w:rPr>
          <w:sz w:val="10"/>
        </w:rPr>
        <w:t xml:space="preserve">. </w:t>
      </w:r>
      <w:r w:rsidRPr="00FF5AAD">
        <w:rPr>
          <w:b/>
          <w:bCs/>
          <w:highlight w:val="yellow"/>
          <w:u w:val="single"/>
        </w:rPr>
        <w:t>The</w:t>
      </w:r>
      <w:r w:rsidRPr="00FF5AAD">
        <w:rPr>
          <w:sz w:val="10"/>
          <w:highlight w:val="yellow"/>
        </w:rPr>
        <w:t xml:space="preserve"> </w:t>
      </w:r>
      <w:r w:rsidRPr="00FF5AAD">
        <w:rPr>
          <w:b/>
          <w:bCs/>
          <w:highlight w:val="yellow"/>
          <w:u w:val="single"/>
        </w:rPr>
        <w:t>strikers</w:t>
      </w:r>
      <w:r w:rsidRPr="00FF5AAD">
        <w:rPr>
          <w:sz w:val="10"/>
        </w:rPr>
        <w:t xml:space="preserve">, by claiming the employer has no right to hire replacements and thus no way of employing his property profitably, </w:t>
      </w:r>
      <w:r w:rsidRPr="00FF5AAD">
        <w:rPr>
          <w:b/>
          <w:bCs/>
          <w:u w:val="single"/>
        </w:rPr>
        <w:t xml:space="preserve">effectively </w:t>
      </w:r>
      <w:r w:rsidRPr="00FF5AAD">
        <w:rPr>
          <w:b/>
          <w:bCs/>
          <w:highlight w:val="yellow"/>
          <w:u w:val="single"/>
        </w:rPr>
        <w:t xml:space="preserve">render the employer unfree </w:t>
      </w:r>
      <w:r w:rsidRPr="00FF5AAD">
        <w:rPr>
          <w:b/>
          <w:bCs/>
          <w:u w:val="single"/>
        </w:rPr>
        <w:t>to use his property as he sees fit</w:t>
      </w:r>
      <w:r w:rsidRPr="00FF5AAD">
        <w:rPr>
          <w:sz w:val="10"/>
        </w:rPr>
        <w:t>. To be clear, strikers claim the right not just to block replacement workers, but to prevent the employer from putting his property to work without their permission. For instance, New Deal ‘sit-down’ strikes made it impossible to operate factories, which was one reason why the courts claimed it violated employer property rights (</w:t>
      </w:r>
      <w:proofErr w:type="spellStart"/>
      <w:r w:rsidRPr="00FF5AAD">
        <w:rPr>
          <w:sz w:val="10"/>
        </w:rPr>
        <w:t>Atleson</w:t>
      </w:r>
      <w:proofErr w:type="spellEnd"/>
      <w:r w:rsidRPr="00FF5AAD">
        <w:rPr>
          <w:sz w:val="10"/>
        </w:rPr>
        <w:t xml:space="preserve"> 1983, 46-48). Similarly, during the Seattle general strike in 1919, the General Strike Committee forced owners to ask permission to engage in certain productive activities – permission it often denied (</w:t>
      </w:r>
      <w:proofErr w:type="spellStart"/>
      <w:r w:rsidRPr="00FF5AAD">
        <w:rPr>
          <w:sz w:val="10"/>
        </w:rPr>
        <w:t>Brecher</w:t>
      </w:r>
      <w:proofErr w:type="spellEnd"/>
      <w:r w:rsidRPr="00FF5AAD">
        <w:rPr>
          <w:sz w:val="10"/>
        </w:rPr>
        <w:t xml:space="preserve"> 2014, 106-111). • Freedom of association Though the conceptual issues here are complicated, a strike can seriously constrain a worker’s freedom of association. It does so most seriously when the strike is a group right, in which only authorized representatives of the union may call a strike. In this case, the right to strike is not the individual’s right in the same way that, say, the freedom to join a church or volunteer organization is. Moreover, the strike can be coercively imposed even on dissenting members, especially when the dissenters work in closed or union shops. That is because refusal to follow the strike leads to dismissal from the union, which would mean loss of the job in union or closed shops. The threat of losing a job is usually considered a coercive threat. So not only might workers be forced to join unions – depending on the law – but </w:t>
      </w:r>
      <w:proofErr w:type="gramStart"/>
      <w:r w:rsidRPr="00FF5AAD">
        <w:rPr>
          <w:sz w:val="10"/>
        </w:rPr>
        <w:t>also</w:t>
      </w:r>
      <w:proofErr w:type="gramEnd"/>
      <w:r w:rsidRPr="00FF5AAD">
        <w:rPr>
          <w:sz w:val="10"/>
        </w:rPr>
        <w:t xml:space="preserve"> they might be forced to go along with one of the union’s riskiest collective actions. </w:t>
      </w:r>
      <w:r w:rsidRPr="00FF5AAD">
        <w:rPr>
          <w:b/>
          <w:bCs/>
          <w:u w:val="single"/>
        </w:rPr>
        <w:t xml:space="preserve">Note that </w:t>
      </w:r>
      <w:r w:rsidRPr="00FF5AAD">
        <w:rPr>
          <w:b/>
          <w:bCs/>
          <w:highlight w:val="yellow"/>
          <w:u w:val="single"/>
        </w:rPr>
        <w:t xml:space="preserve">each </w:t>
      </w:r>
      <w:r w:rsidRPr="00FF5AAD">
        <w:rPr>
          <w:b/>
          <w:bCs/>
          <w:u w:val="single"/>
        </w:rPr>
        <w:t xml:space="preserve">one of these concerns </w:t>
      </w:r>
      <w:r w:rsidRPr="00FF5AAD">
        <w:rPr>
          <w:b/>
          <w:bCs/>
          <w:highlight w:val="yellow"/>
          <w:u w:val="single"/>
        </w:rPr>
        <w:t xml:space="preserve">follows directly from the </w:t>
      </w:r>
      <w:r w:rsidRPr="00FF5AAD">
        <w:rPr>
          <w:b/>
          <w:bCs/>
          <w:u w:val="single"/>
        </w:rPr>
        <w:t xml:space="preserve">nature of the </w:t>
      </w:r>
      <w:r w:rsidRPr="00FF5AAD">
        <w:rPr>
          <w:b/>
          <w:bCs/>
          <w:highlight w:val="yellow"/>
          <w:u w:val="single"/>
        </w:rPr>
        <w:t>right to strike itself</w:t>
      </w:r>
      <w:r w:rsidRPr="00FF5AAD">
        <w:rPr>
          <w:sz w:val="10"/>
        </w:rPr>
        <w:t xml:space="preserve">. </w:t>
      </w:r>
      <w:r w:rsidRPr="00FF5AAD">
        <w:rPr>
          <w:b/>
          <w:bCs/>
          <w:u w:val="single"/>
        </w:rPr>
        <w:t>Interference with freedom of contract, property rights</w:t>
      </w:r>
      <w:r w:rsidRPr="00FF5AAD">
        <w:rPr>
          <w:sz w:val="10"/>
        </w:rPr>
        <w:t xml:space="preserve">, and the freedom of association </w:t>
      </w:r>
      <w:r w:rsidRPr="00FF5AAD">
        <w:rPr>
          <w:b/>
          <w:bCs/>
          <w:u w:val="single"/>
        </w:rPr>
        <w:t>are all part and parcel of defending the right</w:t>
      </w:r>
      <w:r w:rsidRPr="00FF5AAD">
        <w:rPr>
          <w:sz w:val="10"/>
        </w:rPr>
        <w:t xml:space="preserve"> that striking workers claim to the ‘their’ jobs. These are difficult forms of coercive interference to justify on their own terms and </w:t>
      </w:r>
      <w:r w:rsidRPr="00FF5AAD">
        <w:rPr>
          <w:b/>
          <w:bCs/>
          <w:u w:val="single"/>
        </w:rPr>
        <w:t>they appear to rest on a claim without foundation</w:t>
      </w:r>
      <w:r w:rsidRPr="00FF5AAD">
        <w:rPr>
          <w:sz w:val="10"/>
        </w:rPr>
        <w:t>. Just what right do workers have to jobs that they refuse to perform?</w:t>
      </w:r>
    </w:p>
    <w:p w14:paraId="5211E147" w14:textId="40D9D049" w:rsidR="00E42E4C" w:rsidRPr="00FF5AAD" w:rsidRDefault="00E40E50" w:rsidP="00E40E50">
      <w:pPr>
        <w:pStyle w:val="Heading2"/>
        <w:rPr>
          <w:rFonts w:cs="Calibri"/>
        </w:rPr>
      </w:pPr>
      <w:r w:rsidRPr="00FF5AAD">
        <w:rPr>
          <w:rFonts w:cs="Calibri"/>
        </w:rPr>
        <w:lastRenderedPageBreak/>
        <w:t>Case</w:t>
      </w:r>
    </w:p>
    <w:p w14:paraId="16B723F7" w14:textId="4BB9F6C8" w:rsidR="00B13984" w:rsidRDefault="00B13984" w:rsidP="00D44685">
      <w:pPr>
        <w:pStyle w:val="Heading3"/>
      </w:pPr>
      <w:r>
        <w:lastRenderedPageBreak/>
        <w:t>Framework</w:t>
      </w:r>
    </w:p>
    <w:p w14:paraId="1CBCBDDB" w14:textId="3A4E94E4" w:rsidR="00B13984" w:rsidRDefault="00B13984" w:rsidP="00B13984">
      <w:pPr>
        <w:pStyle w:val="Heading4"/>
      </w:pPr>
      <w:r>
        <w:t>R</w:t>
      </w:r>
      <w:r>
        <w:t xml:space="preserve">eject consequentialism </w:t>
      </w:r>
      <w:r>
        <w:t xml:space="preserve">– it triggers </w:t>
      </w:r>
      <w:proofErr w:type="spellStart"/>
      <w:r>
        <w:t>permissibliity</w:t>
      </w:r>
      <w:proofErr w:type="spellEnd"/>
      <w:r>
        <w:t>:</w:t>
      </w:r>
    </w:p>
    <w:p w14:paraId="0FCC468A" w14:textId="77777777" w:rsidR="00B13984" w:rsidRDefault="00B13984" w:rsidP="00B13984">
      <w:pPr>
        <w:pStyle w:val="Heading4"/>
      </w:pPr>
      <w:r>
        <w:t>1] Culpability – actors can only be culpable for their rational decision, not the outcomes. Anything else means actors have no control over the morality of decisions meaning it is impossible for them to be obligated to act.</w:t>
      </w:r>
    </w:p>
    <w:p w14:paraId="2ABAD6A7" w14:textId="77777777" w:rsidR="00B13984" w:rsidRDefault="00B13984" w:rsidP="00B13984">
      <w:pPr>
        <w:pStyle w:val="Heading4"/>
      </w:pPr>
      <w:r>
        <w:t>2] Consequences are infinite – opening a door could one day cause nuke war through an endless chain or shooting someone may end up saving lives – unpredictability means they are not a stable basis for ethics which freezes action since agents never know what action to take</w:t>
      </w:r>
    </w:p>
    <w:p w14:paraId="5CC99930" w14:textId="77777777" w:rsidR="00B13984" w:rsidRDefault="00B13984" w:rsidP="00B13984">
      <w:pPr>
        <w:pStyle w:val="Heading4"/>
      </w:pPr>
      <w:r>
        <w:t xml:space="preserve">3] Aggregation fails – there is no one for whom aggregate good is good-for. </w:t>
      </w:r>
      <w:proofErr w:type="spellStart"/>
      <w:r>
        <w:t>Korsgaard</w:t>
      </w:r>
      <w:proofErr w:type="spellEnd"/>
      <w:r>
        <w:t>:</w:t>
      </w:r>
    </w:p>
    <w:p w14:paraId="3D069C15" w14:textId="77777777" w:rsidR="00B13984" w:rsidRDefault="00B13984" w:rsidP="00B13984">
      <w:r>
        <w:t xml:space="preserve">Christine </w:t>
      </w:r>
      <w:proofErr w:type="spellStart"/>
      <w:r>
        <w:t>Korsgaard</w:t>
      </w:r>
      <w:proofErr w:type="spellEnd"/>
      <w:r>
        <w:t>, “The Origin of the Good and Our Animal Nature” Harvard, n.d. RE</w:t>
      </w:r>
    </w:p>
    <w:p w14:paraId="383D24E2" w14:textId="7CEEA5BD" w:rsidR="00B13984" w:rsidRPr="00B13984" w:rsidRDefault="00B13984" w:rsidP="00B13984">
      <w:pPr>
        <w:rPr>
          <w:sz w:val="10"/>
        </w:rPr>
      </w:pPr>
      <w:r w:rsidRPr="00D02903">
        <w:rPr>
          <w:sz w:val="10"/>
        </w:rPr>
        <w:t xml:space="preserve">According to the second view I will consider, hedonism, the good just is pleasurable experience or consciousness and the absence of painful experience or consciousness. What makes a being capable of having a final good is simply that the being is conscious. Otherwise, </w:t>
      </w:r>
      <w:proofErr w:type="spellStart"/>
      <w:r w:rsidRPr="00D02903">
        <w:rPr>
          <w:sz w:val="10"/>
        </w:rPr>
        <w:t>its</w:t>
      </w:r>
      <w:proofErr w:type="spellEnd"/>
      <w:r w:rsidRPr="00D02903">
        <w:rPr>
          <w:sz w:val="10"/>
        </w:rPr>
        <w:t xml:space="preserve"> good is not relative to its nature. As is often noticed, on this theory it is a real question whether some of the other animals might not have a better life, or at least be capable of having a better life, than human beings, given their apparent enthusiasm for simple and readily available joys. Although I’ll treat it as a separate theory, hedonism, I believe, has an inherent tendency to collapse either into a version of the intrinsic value theory, or into a version of the third view I am about to describe. Obviously, it is possible to regard hedonism simply as a particular instance of the intrinsic value theory, one that singles out conscious experience as the only possible bearer of intrinsic value. But I think this way of looking at hedonism does not do justice to the intuition that has made hedonism seem plausible to so many thinkers, which is precisely </w:t>
      </w:r>
      <w:r w:rsidRPr="00032315">
        <w:rPr>
          <w:rStyle w:val="StyleUnderline"/>
        </w:rPr>
        <w:t>the idea that the final good must have an irreducibly subjective or relational element.</w:t>
      </w:r>
      <w:r w:rsidRPr="00D02903">
        <w:rPr>
          <w:sz w:val="10"/>
        </w:rPr>
        <w:t xml:space="preserve"> That is, </w:t>
      </w:r>
      <w:r w:rsidRPr="00032315">
        <w:rPr>
          <w:rStyle w:val="StyleUnderline"/>
          <w:highlight w:val="yellow"/>
        </w:rPr>
        <w:t>what makes hedonism</w:t>
      </w:r>
      <w:r w:rsidRPr="00032315">
        <w:rPr>
          <w:rStyle w:val="StyleUnderline"/>
        </w:rPr>
        <w:t xml:space="preserve"> seem </w:t>
      </w:r>
      <w:r w:rsidRPr="00032315">
        <w:rPr>
          <w:rStyle w:val="StyleUnderline"/>
          <w:highlight w:val="yellow"/>
        </w:rPr>
        <w:t>plausible is</w:t>
      </w:r>
      <w:r w:rsidRPr="00032315">
        <w:rPr>
          <w:rStyle w:val="StyleUnderline"/>
        </w:rPr>
        <w:t xml:space="preserve"> precisely the idea that </w:t>
      </w:r>
      <w:r w:rsidRPr="00032315">
        <w:rPr>
          <w:rStyle w:val="StyleUnderline"/>
          <w:highlight w:val="yellow"/>
        </w:rPr>
        <w:t>the final good</w:t>
      </w:r>
      <w:r w:rsidRPr="00032315">
        <w:rPr>
          <w:rStyle w:val="StyleUnderline"/>
        </w:rPr>
        <w:t xml:space="preserve"> for a sensate being must be something that </w:t>
      </w:r>
      <w:r w:rsidRPr="00032315">
        <w:rPr>
          <w:rStyle w:val="StyleUnderline"/>
          <w:highlight w:val="yellow"/>
        </w:rPr>
        <w:t>can be</w:t>
      </w:r>
      <w:r w:rsidRPr="00032315">
        <w:rPr>
          <w:rStyle w:val="StyleUnderline"/>
        </w:rPr>
        <w:t xml:space="preserve"> felt or </w:t>
      </w:r>
      <w:r w:rsidRPr="00032315">
        <w:rPr>
          <w:rStyle w:val="StyleUnderline"/>
          <w:highlight w:val="yellow"/>
        </w:rPr>
        <w:t>experienced</w:t>
      </w:r>
      <w:r w:rsidRPr="00032315">
        <w:rPr>
          <w:rStyle w:val="StyleUnderline"/>
        </w:rPr>
        <w:t xml:space="preserve"> as a good by that being. It is something that can be perceived or experienced as welcome or positive from the being’s own point of view, and that is therefore relative to the being’s own point of view.</w:t>
      </w:r>
      <w:r w:rsidRPr="00D02903">
        <w:rPr>
          <w:sz w:val="10"/>
        </w:rPr>
        <w:t xml:space="preserve">9 The intrinsic value version of hedonism tries to capture the essentially subjective element of the final good by attaching objective intrinsic value to a subjective experience, but when this move is made the essentially relational or relative character of subjectivity tends to drop out. The goodness of the experience is detached from its goodness for the being who is having the experience, and instead is located in the character of the experience itself. This defect shows up most clearly in </w:t>
      </w:r>
      <w:r w:rsidRPr="00032315">
        <w:rPr>
          <w:rStyle w:val="StyleUnderline"/>
          <w:highlight w:val="yellow"/>
        </w:rPr>
        <w:t>util</w:t>
      </w:r>
      <w:r w:rsidRPr="00032315">
        <w:rPr>
          <w:rStyle w:val="StyleUnderline"/>
        </w:rPr>
        <w:t>itarian versions</w:t>
      </w:r>
      <w:r w:rsidRPr="00D02903">
        <w:rPr>
          <w:sz w:val="10"/>
        </w:rPr>
        <w:t xml:space="preserve"> of hedonism, which </w:t>
      </w:r>
      <w:r w:rsidRPr="00032315">
        <w:rPr>
          <w:rStyle w:val="StyleUnderline"/>
        </w:rPr>
        <w:t xml:space="preserve">allow us to </w:t>
      </w:r>
      <w:r w:rsidRPr="00032315">
        <w:rPr>
          <w:rStyle w:val="StyleUnderline"/>
          <w:highlight w:val="yellow"/>
        </w:rPr>
        <w:t>add</w:t>
      </w:r>
      <w:r w:rsidRPr="00032315">
        <w:rPr>
          <w:rStyle w:val="StyleUnderline"/>
        </w:rPr>
        <w:t xml:space="preserve"> the goodness of </w:t>
      </w:r>
      <w:r w:rsidRPr="00032315">
        <w:rPr>
          <w:rStyle w:val="StyleUnderline"/>
          <w:highlight w:val="yellow"/>
        </w:rPr>
        <w:t>pleasant experiences across</w:t>
      </w:r>
      <w:r w:rsidRPr="00032315">
        <w:rPr>
          <w:rStyle w:val="StyleUnderline"/>
        </w:rPr>
        <w:t xml:space="preserve"> the </w:t>
      </w:r>
      <w:r w:rsidRPr="00032315">
        <w:rPr>
          <w:rStyle w:val="StyleUnderline"/>
          <w:highlight w:val="yellow"/>
        </w:rPr>
        <w:t>boundaries</w:t>
      </w:r>
      <w:r w:rsidRPr="00032315">
        <w:rPr>
          <w:rStyle w:val="StyleUnderline"/>
        </w:rPr>
        <w:t xml:space="preserve"> between persons or between animals. </w:t>
      </w:r>
      <w:r w:rsidRPr="00032315">
        <w:rPr>
          <w:rStyle w:val="StyleUnderline"/>
          <w:highlight w:val="yellow"/>
        </w:rPr>
        <w:t>There is no subject for whom the total</w:t>
      </w:r>
      <w:r w:rsidRPr="00032315">
        <w:rPr>
          <w:rStyle w:val="StyleUnderline"/>
        </w:rPr>
        <w:t xml:space="preserve"> of these aggregated experiences </w:t>
      </w:r>
      <w:r w:rsidRPr="00032315">
        <w:rPr>
          <w:rStyle w:val="StyleUnderline"/>
          <w:highlight w:val="yellow"/>
        </w:rPr>
        <w:t xml:space="preserve">is a good, so the aggregate good has </w:t>
      </w:r>
      <w:r w:rsidRPr="00032315">
        <w:rPr>
          <w:rStyle w:val="StyleUnderline"/>
        </w:rPr>
        <w:t>completely</w:t>
      </w:r>
      <w:r w:rsidRPr="00032315">
        <w:rPr>
          <w:rStyle w:val="StyleUnderline"/>
          <w:highlight w:val="yellow"/>
        </w:rPr>
        <w:t xml:space="preserve"> lost </w:t>
      </w:r>
      <w:r w:rsidRPr="00032315">
        <w:rPr>
          <w:rStyle w:val="StyleUnderline"/>
        </w:rPr>
        <w:t>that</w:t>
      </w:r>
      <w:r w:rsidRPr="00032315">
        <w:rPr>
          <w:rStyle w:val="StyleUnderline"/>
          <w:highlight w:val="yellow"/>
        </w:rPr>
        <w:t xml:space="preserve"> relational character</w:t>
      </w:r>
      <w:r w:rsidRPr="00032315">
        <w:rPr>
          <w:rStyle w:val="StyleUnderline"/>
        </w:rPr>
        <w:t>: the goods are detached from the beings from whom they are good.</w:t>
      </w:r>
      <w:r w:rsidRPr="00D02903">
        <w:rPr>
          <w:sz w:val="10"/>
        </w:rPr>
        <w:t xml:space="preserve"> This relational element of value, I believe, is better captured by the third theory I am about to describe. </w:t>
      </w:r>
    </w:p>
    <w:p w14:paraId="7F185436" w14:textId="2E62933C" w:rsidR="00E40E50" w:rsidRDefault="00D44685" w:rsidP="00D44685">
      <w:pPr>
        <w:pStyle w:val="Heading3"/>
      </w:pPr>
      <w:r>
        <w:lastRenderedPageBreak/>
        <w:t>Contention</w:t>
      </w:r>
    </w:p>
    <w:p w14:paraId="7E53B5FC" w14:textId="4D098687" w:rsidR="00D44685" w:rsidRDefault="00D44685" w:rsidP="00D44685">
      <w:pPr>
        <w:pStyle w:val="Heading4"/>
      </w:pPr>
      <w:r>
        <w:t xml:space="preserve">Strikes </w:t>
      </w:r>
      <w:r>
        <w:rPr>
          <w:u w:val="single"/>
        </w:rPr>
        <w:t>hurt</w:t>
      </w:r>
      <w:r>
        <w:t xml:space="preserve"> the Economy – </w:t>
      </w:r>
      <w:r>
        <w:t>three</w:t>
      </w:r>
      <w:r>
        <w:t xml:space="preserve"> warrants:</w:t>
      </w:r>
    </w:p>
    <w:p w14:paraId="6C797B75" w14:textId="77777777" w:rsidR="00D44685" w:rsidRDefault="00D44685" w:rsidP="00D44685">
      <w:pPr>
        <w:pStyle w:val="Heading4"/>
      </w:pPr>
      <w:r>
        <w:t xml:space="preserve">1] They hurt critical </w:t>
      </w:r>
      <w:r>
        <w:rPr>
          <w:u w:val="single"/>
        </w:rPr>
        <w:t>core industries</w:t>
      </w:r>
      <w:r>
        <w:t xml:space="preserve"> that is necessary for economic growth</w:t>
      </w:r>
    </w:p>
    <w:p w14:paraId="0B821B89" w14:textId="77777777" w:rsidR="00D44685" w:rsidRPr="00004468" w:rsidRDefault="00D44685" w:rsidP="00D44685">
      <w:r w:rsidRPr="00224F03">
        <w:rPr>
          <w:rStyle w:val="Style13ptBold"/>
        </w:rPr>
        <w:t>McElroy 19</w:t>
      </w:r>
      <w:r>
        <w:t xml:space="preserve"> </w:t>
      </w:r>
      <w:r w:rsidRPr="00224F03">
        <w:t>John McElroy 10-25-2019 "</w:t>
      </w:r>
      <w:r w:rsidRPr="00C01178">
        <w:rPr>
          <w:highlight w:val="green"/>
          <w:u w:val="single"/>
        </w:rPr>
        <w:t>Strikes</w:t>
      </w:r>
      <w:r w:rsidRPr="00C01178">
        <w:rPr>
          <w:highlight w:val="green"/>
        </w:rPr>
        <w:t xml:space="preserve"> </w:t>
      </w:r>
      <w:r w:rsidRPr="00224F03">
        <w:t>Hurt Everybody"</w:t>
      </w:r>
      <w:r>
        <w:t xml:space="preserve"> </w:t>
      </w:r>
      <w:hyperlink r:id="rId9" w:history="1">
        <w:r w:rsidRPr="00051040">
          <w:rPr>
            <w:rStyle w:val="Hyperlink"/>
          </w:rPr>
          <w:t>https://www.wardsauto.com/ideaxchange/strikes-hurt-everybody</w:t>
        </w:r>
      </w:hyperlink>
      <w:r>
        <w:t xml:space="preserve"> (MPA at McCombs school of Business)</w:t>
      </w:r>
    </w:p>
    <w:p w14:paraId="19671D21" w14:textId="77777777" w:rsidR="00D44685" w:rsidRPr="00C01178" w:rsidRDefault="00D44685" w:rsidP="00D44685">
      <w:pPr>
        <w:rPr>
          <w:sz w:val="16"/>
        </w:rPr>
      </w:pPr>
      <w:r w:rsidRPr="00C01178">
        <w:rPr>
          <w:u w:val="single"/>
        </w:rPr>
        <w:t xml:space="preserve">This </w:t>
      </w:r>
      <w:r w:rsidRPr="00C01178">
        <w:rPr>
          <w:highlight w:val="green"/>
          <w:u w:val="single"/>
        </w:rPr>
        <w:t xml:space="preserve">creates a </w:t>
      </w:r>
      <w:r w:rsidRPr="00C01178">
        <w:rPr>
          <w:b/>
          <w:bCs/>
          <w:highlight w:val="green"/>
          <w:u w:val="single"/>
        </w:rPr>
        <w:t>poisonous relationship</w:t>
      </w:r>
      <w:r w:rsidRPr="00C01178">
        <w:rPr>
          <w:highlight w:val="green"/>
          <w:u w:val="single"/>
        </w:rPr>
        <w:t xml:space="preserve"> between </w:t>
      </w:r>
      <w:r w:rsidRPr="00C01178">
        <w:rPr>
          <w:u w:val="single"/>
        </w:rPr>
        <w:t xml:space="preserve">the </w:t>
      </w:r>
      <w:r w:rsidRPr="00C01178">
        <w:rPr>
          <w:highlight w:val="green"/>
          <w:u w:val="single"/>
        </w:rPr>
        <w:t>company and its workforce</w:t>
      </w:r>
      <w:r w:rsidRPr="00C01178">
        <w:rPr>
          <w:u w:val="single"/>
        </w:rPr>
        <w:t>.  Many GM hourly workers don’t identify as GM employees</w:t>
      </w:r>
      <w:r w:rsidRPr="00C01178">
        <w:rPr>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C01178">
        <w:rPr>
          <w:u w:val="single"/>
        </w:rPr>
        <w:t xml:space="preserve">Attacking the company in the media also </w:t>
      </w:r>
      <w:r w:rsidRPr="00C01178">
        <w:rPr>
          <w:b/>
          <w:bCs/>
          <w:highlight w:val="green"/>
          <w:u w:val="single"/>
        </w:rPr>
        <w:t>drives away customers</w:t>
      </w:r>
      <w:r w:rsidRPr="00C01178">
        <w:rPr>
          <w:u w:val="single"/>
        </w:rPr>
        <w:t>. Who wants to buy a shiny new car from a company that’s accused of underpaying its workers and treating them unfairly?</w:t>
      </w:r>
      <w:r w:rsidRPr="00C01178">
        <w:rPr>
          <w:sz w:val="16"/>
        </w:rPr>
        <w:t xml:space="preserve"> </w:t>
      </w:r>
      <w:r w:rsidRPr="00C01178">
        <w:rPr>
          <w:u w:val="single"/>
        </w:rPr>
        <w:t xml:space="preserve">Data from the Center for Automotive Research (CAR) in Ann Arbor, MI, show that </w:t>
      </w:r>
      <w:r w:rsidRPr="00C01178">
        <w:rPr>
          <w:b/>
          <w:bCs/>
          <w:highlight w:val="green"/>
          <w:u w:val="single"/>
          <w:bdr w:val="single" w:sz="4" w:space="0" w:color="auto"/>
        </w:rPr>
        <w:t>GM loses market share during strikes and never gets it back</w:t>
      </w:r>
      <w:r w:rsidRPr="00C01178">
        <w:rPr>
          <w:u w:val="single"/>
        </w:rPr>
        <w:t xml:space="preserve">. GM </w:t>
      </w:r>
      <w:r w:rsidRPr="00C01178">
        <w:rPr>
          <w:highlight w:val="green"/>
          <w:u w:val="single"/>
        </w:rPr>
        <w:t xml:space="preserve">lost two percentage points </w:t>
      </w:r>
      <w:r w:rsidRPr="00C01178">
        <w:rPr>
          <w:u w:val="single"/>
        </w:rPr>
        <w:t xml:space="preserve">during the 1998 strike, which in today’s market </w:t>
      </w:r>
      <w:r w:rsidRPr="00C01178">
        <w:rPr>
          <w:highlight w:val="green"/>
          <w:u w:val="single"/>
        </w:rPr>
        <w:t xml:space="preserve">would represent </w:t>
      </w:r>
      <w:r w:rsidRPr="00C01178">
        <w:rPr>
          <w:b/>
          <w:bCs/>
          <w:highlight w:val="green"/>
          <w:u w:val="single"/>
        </w:rPr>
        <w:t>a loss of 340,000 sales</w:t>
      </w:r>
      <w:r w:rsidRPr="00C01178">
        <w:rPr>
          <w:u w:val="single"/>
        </w:rPr>
        <w:t>. Because GM reports sales on a quarterly basis we’ll only find out at the end of December if it lost market share from this strike</w:t>
      </w:r>
      <w:r w:rsidRPr="00C01178">
        <w:rPr>
          <w:sz w:val="16"/>
        </w:rPr>
        <w:t xml:space="preserve">. UAW members say one of their greatest concerns is job security. </w:t>
      </w:r>
      <w:r w:rsidRPr="00C01178">
        <w:rPr>
          <w:u w:val="single"/>
        </w:rPr>
        <w:t xml:space="preserve">But causing a company to lose market share is </w:t>
      </w:r>
      <w:r w:rsidRPr="00C01178">
        <w:rPr>
          <w:highlight w:val="green"/>
          <w:u w:val="single"/>
        </w:rPr>
        <w:t xml:space="preserve">a sure-fire path to </w:t>
      </w:r>
      <w:r w:rsidRPr="00C01178">
        <w:rPr>
          <w:b/>
          <w:bCs/>
          <w:highlight w:val="green"/>
          <w:u w:val="single"/>
        </w:rPr>
        <w:t>more plant closings and layoffs</w:t>
      </w:r>
      <w:r w:rsidRPr="00C01178">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C01178">
        <w:rPr>
          <w:u w:val="single"/>
        </w:rPr>
        <w:t xml:space="preserve">But </w:t>
      </w:r>
      <w:r w:rsidRPr="00C01178">
        <w:rPr>
          <w:highlight w:val="green"/>
          <w:u w:val="single"/>
        </w:rPr>
        <w:t xml:space="preserve">strikes </w:t>
      </w:r>
      <w:r w:rsidRPr="00C01178">
        <w:rPr>
          <w:u w:val="single"/>
        </w:rPr>
        <w:t xml:space="preserve">don’t just hurt the people walking the picket lines or the company they’re striking against. They </w:t>
      </w:r>
      <w:r w:rsidRPr="00C01178">
        <w:rPr>
          <w:highlight w:val="green"/>
          <w:u w:val="single"/>
        </w:rPr>
        <w:t xml:space="preserve">hurt </w:t>
      </w:r>
      <w:r w:rsidRPr="00C01178">
        <w:rPr>
          <w:b/>
          <w:bCs/>
          <w:highlight w:val="green"/>
          <w:u w:val="single"/>
        </w:rPr>
        <w:t>suppliers, car dealers and the communities located near the plants.</w:t>
      </w:r>
      <w:r w:rsidRPr="00C01178">
        <w:rPr>
          <w:sz w:val="16"/>
          <w:highlight w:val="green"/>
        </w:rPr>
        <w:t xml:space="preserve"> </w:t>
      </w:r>
      <w:r w:rsidRPr="00C01178">
        <w:rPr>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C01178">
        <w:rPr>
          <w:u w:val="single"/>
        </w:rPr>
        <w:t xml:space="preserve">So now they’re cutting budgets and delaying capital investments to make up for the lost revenue, which is a further drag on the economy. According to CAR, the communities and states where GM’s plants are located collectively lost a couple of hundred million dollars in payroll and tax revenue. Some economists warn that </w:t>
      </w:r>
      <w:r w:rsidRPr="00C01178">
        <w:rPr>
          <w:highlight w:val="green"/>
          <w:u w:val="single"/>
        </w:rPr>
        <w:t xml:space="preserve">if </w:t>
      </w:r>
      <w:r w:rsidRPr="00C01178">
        <w:rPr>
          <w:u w:val="single"/>
        </w:rPr>
        <w:t xml:space="preserve">the </w:t>
      </w:r>
      <w:r w:rsidRPr="00C01178">
        <w:rPr>
          <w:highlight w:val="green"/>
          <w:u w:val="single"/>
        </w:rPr>
        <w:t xml:space="preserve">strike were prolonged it could knock the state </w:t>
      </w:r>
      <w:r w:rsidRPr="00C01178">
        <w:rPr>
          <w:u w:val="single"/>
        </w:rPr>
        <w:t xml:space="preserve">of Michigan – home to GM and the UAW – </w:t>
      </w:r>
      <w:r w:rsidRPr="00C01178">
        <w:rPr>
          <w:b/>
          <w:bCs/>
          <w:highlight w:val="green"/>
          <w:u w:val="single"/>
        </w:rPr>
        <w:t>into a recession.</w:t>
      </w:r>
      <w:r w:rsidRPr="00C01178">
        <w:rPr>
          <w:sz w:val="16"/>
          <w:highlight w:val="green"/>
        </w:rPr>
        <w:t xml:space="preserve"> </w:t>
      </w:r>
      <w:r w:rsidRPr="00C01178">
        <w:rPr>
          <w:sz w:val="16"/>
        </w:rPr>
        <w:t xml:space="preserve">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r w:rsidRPr="00C01178">
        <w:rPr>
          <w:sz w:val="16"/>
        </w:rPr>
        <w:t>McElroyI’m</w:t>
      </w:r>
      <w:proofErr w:type="spellEnd"/>
      <w:r w:rsidRPr="00C01178">
        <w:rPr>
          <w:sz w:val="16"/>
        </w:rPr>
        <w:t xml:space="preserve"> not sure how this will ever be resolved. I understand the need for collective bargaining and the threat of a strike. But there’s got to be a better way to get workers a raise without torching the countryside.</w:t>
      </w:r>
    </w:p>
    <w:p w14:paraId="23D543F8" w14:textId="77777777" w:rsidR="00D44685" w:rsidRDefault="00D44685" w:rsidP="00D44685">
      <w:pPr>
        <w:pStyle w:val="Heading4"/>
      </w:pPr>
      <w:r>
        <w:t xml:space="preserve">2] Strikes create a stigmatization effect over labor and consumption that </w:t>
      </w:r>
      <w:r>
        <w:rPr>
          <w:u w:val="single"/>
        </w:rPr>
        <w:t>devastates</w:t>
      </w:r>
      <w:r>
        <w:t xml:space="preserve"> the Economy</w:t>
      </w:r>
    </w:p>
    <w:p w14:paraId="479D57C9" w14:textId="77777777" w:rsidR="00D44685" w:rsidRPr="00004468" w:rsidRDefault="00D44685" w:rsidP="00D44685">
      <w:proofErr w:type="spellStart"/>
      <w:r w:rsidRPr="00004468">
        <w:rPr>
          <w:rStyle w:val="Style13ptBold"/>
        </w:rPr>
        <w:t>Tenza</w:t>
      </w:r>
      <w:proofErr w:type="spellEnd"/>
      <w:r>
        <w:rPr>
          <w:rStyle w:val="Style13ptBold"/>
        </w:rPr>
        <w:t xml:space="preserve"> 20</w:t>
      </w:r>
      <w:r w:rsidRPr="00004468">
        <w:t xml:space="preserve">, </w:t>
      </w:r>
      <w:proofErr w:type="spellStart"/>
      <w:r w:rsidRPr="00004468">
        <w:t>Mlungisi</w:t>
      </w:r>
      <w:proofErr w:type="spellEnd"/>
      <w:r w:rsidRPr="00004468">
        <w:t>. "The effects of violent strikes on the economy of a developing country: a case of South Africa." Obiter 41.3 (2020): 519-537.</w:t>
      </w:r>
      <w:r>
        <w:t xml:space="preserve"> (</w:t>
      </w:r>
      <w:r w:rsidRPr="00004468">
        <w:t>Senior Lecturer, University of KwaZulu-Natal</w:t>
      </w:r>
      <w:r>
        <w:t>)</w:t>
      </w:r>
    </w:p>
    <w:p w14:paraId="7A3D99ED" w14:textId="77777777" w:rsidR="00D44685" w:rsidRPr="00C01178" w:rsidRDefault="00D44685" w:rsidP="00D44685">
      <w:pPr>
        <w:rPr>
          <w:sz w:val="16"/>
        </w:rPr>
      </w:pPr>
      <w:r w:rsidRPr="00C01178">
        <w:rPr>
          <w:u w:val="single"/>
        </w:rPr>
        <w:t xml:space="preserve">When South Africa obtained democracy in 1994, there was a dream of a better country with a new vision for industrial relations.5 </w:t>
      </w:r>
      <w:r w:rsidRPr="00C01178">
        <w:rPr>
          <w:sz w:val="16"/>
        </w:rPr>
        <w:t xml:space="preserve">However, the number of violent strikes that have </w:t>
      </w:r>
      <w:proofErr w:type="spellStart"/>
      <w:r w:rsidRPr="00C01178">
        <w:rPr>
          <w:sz w:val="16"/>
        </w:rPr>
        <w:t>bedevilled</w:t>
      </w:r>
      <w:proofErr w:type="spellEnd"/>
      <w:r w:rsidRPr="00C01178">
        <w:rPr>
          <w:sz w:val="16"/>
        </w:rPr>
        <w:t xml:space="preserve"> this country in recent </w:t>
      </w:r>
      <w:r w:rsidRPr="00C01178">
        <w:rPr>
          <w:sz w:val="16"/>
        </w:rPr>
        <w:lastRenderedPageBreak/>
        <w:t xml:space="preserve">years seems to have shattered-down the aspirations of a better South Africa. </w:t>
      </w:r>
      <w:r w:rsidRPr="00C01178">
        <w:rPr>
          <w:u w:val="single"/>
        </w:rPr>
        <w:t xml:space="preserve">South Africa recorded </w:t>
      </w:r>
      <w:r w:rsidRPr="00C01178">
        <w:rPr>
          <w:highlight w:val="green"/>
          <w:u w:val="single"/>
        </w:rPr>
        <w:t xml:space="preserve">114 strikes </w:t>
      </w:r>
      <w:r w:rsidRPr="00C01178">
        <w:rPr>
          <w:u w:val="single"/>
        </w:rPr>
        <w:t xml:space="preserve">in 2013 and 88 strikes in 2014, which </w:t>
      </w:r>
      <w:r w:rsidRPr="00C01178">
        <w:rPr>
          <w:highlight w:val="green"/>
          <w:u w:val="single"/>
        </w:rPr>
        <w:t xml:space="preserve">cost the country </w:t>
      </w:r>
      <w:r w:rsidRPr="00C01178">
        <w:rPr>
          <w:u w:val="single"/>
        </w:rPr>
        <w:t xml:space="preserve">about </w:t>
      </w:r>
      <w:r w:rsidRPr="00C01178">
        <w:rPr>
          <w:b/>
          <w:bCs/>
          <w:highlight w:val="green"/>
          <w:u w:val="single"/>
        </w:rPr>
        <w:t>R6.1 billion</w:t>
      </w:r>
      <w:r w:rsidRPr="00C01178">
        <w:rPr>
          <w:highlight w:val="green"/>
          <w:u w:val="single"/>
        </w:rPr>
        <w:t xml:space="preserve"> </w:t>
      </w:r>
      <w:r w:rsidRPr="00C01178">
        <w:rPr>
          <w:u w:val="single"/>
        </w:rPr>
        <w:t>according to the Department of Labour.6 The impact of these strikes has been hugely felt by the mining sector, particularly the platinum industry</w:t>
      </w:r>
      <w:r w:rsidRPr="00C01178">
        <w:rPr>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C01178">
        <w:rPr>
          <w:u w:val="single"/>
        </w:rPr>
        <w:t xml:space="preserve">. All these </w:t>
      </w:r>
      <w:r w:rsidRPr="00C01178">
        <w:rPr>
          <w:highlight w:val="green"/>
          <w:u w:val="single"/>
        </w:rPr>
        <w:t xml:space="preserve">strikes </w:t>
      </w:r>
      <w:r w:rsidRPr="00C01178">
        <w:rPr>
          <w:u w:val="single"/>
        </w:rPr>
        <w:t xml:space="preserve">(and those not mentioned here) were </w:t>
      </w:r>
      <w:proofErr w:type="spellStart"/>
      <w:r w:rsidRPr="00C01178">
        <w:rPr>
          <w:highlight w:val="green"/>
          <w:u w:val="single"/>
        </w:rPr>
        <w:t>characterised</w:t>
      </w:r>
      <w:proofErr w:type="spellEnd"/>
      <w:r w:rsidRPr="00C01178">
        <w:rPr>
          <w:highlight w:val="green"/>
          <w:u w:val="single"/>
        </w:rPr>
        <w:t xml:space="preserve"> with violence </w:t>
      </w:r>
      <w:r w:rsidRPr="00C01178">
        <w:rPr>
          <w:u w:val="single"/>
        </w:rPr>
        <w:t>accompanied by damage to property, intimidation, assault and sometimes the killing of people</w:t>
      </w:r>
      <w:r w:rsidRPr="00C01178">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C01178">
        <w:rPr>
          <w:sz w:val="16"/>
        </w:rPr>
        <w:t>characterise</w:t>
      </w:r>
      <w:proofErr w:type="spellEnd"/>
      <w:r w:rsidRPr="00C01178">
        <w:rPr>
          <w:sz w:val="16"/>
        </w:rPr>
        <w:t xml:space="preserve"> the South African </w:t>
      </w:r>
      <w:proofErr w:type="spellStart"/>
      <w:r w:rsidRPr="00C01178">
        <w:rPr>
          <w:sz w:val="16"/>
        </w:rPr>
        <w:t>labour</w:t>
      </w:r>
      <w:proofErr w:type="spellEnd"/>
      <w:r w:rsidRPr="00C01178">
        <w:rPr>
          <w:sz w:val="16"/>
        </w:rPr>
        <w:t xml:space="preserve"> market provide a broad explanation for strike violence.9 </w:t>
      </w:r>
      <w:r w:rsidRPr="00C01178">
        <w:rPr>
          <w:u w:val="single"/>
        </w:rPr>
        <w:t>While participating in a strike, workers’ stress levels leave them feeling frustrated at their seeming powerlessness, which in turn provokes further violent behaviour</w:t>
      </w:r>
      <w:r w:rsidRPr="00C01178">
        <w:rPr>
          <w:sz w:val="16"/>
        </w:rPr>
        <w:t xml:space="preserve">.10 </w:t>
      </w:r>
      <w:r w:rsidRPr="00C01178">
        <w:rPr>
          <w:u w:val="single"/>
        </w:rPr>
        <w:t xml:space="preserve">These strikes are not only violent but </w:t>
      </w:r>
      <w:r w:rsidRPr="00C01178">
        <w:rPr>
          <w:b/>
          <w:bCs/>
          <w:highlight w:val="green"/>
          <w:u w:val="single"/>
        </w:rPr>
        <w:t>take long to resolve.</w:t>
      </w:r>
      <w:r w:rsidRPr="00C01178">
        <w:rPr>
          <w:highlight w:val="green"/>
          <w:u w:val="single"/>
        </w:rPr>
        <w:t xml:space="preserve"> </w:t>
      </w:r>
      <w:r w:rsidRPr="00C01178">
        <w:rPr>
          <w:u w:val="single"/>
        </w:rPr>
        <w:t xml:space="preserve">Generally, a lengthy strike has a </w:t>
      </w:r>
      <w:r w:rsidRPr="00C01178">
        <w:rPr>
          <w:b/>
          <w:bCs/>
          <w:highlight w:val="green"/>
          <w:u w:val="single"/>
        </w:rPr>
        <w:t>negative effect on employment</w:t>
      </w:r>
      <w:r w:rsidRPr="00C01178">
        <w:rPr>
          <w:b/>
          <w:bCs/>
          <w:u w:val="single"/>
        </w:rPr>
        <w:t xml:space="preserve">, </w:t>
      </w:r>
      <w:r w:rsidRPr="00C01178">
        <w:rPr>
          <w:b/>
          <w:bCs/>
          <w:highlight w:val="green"/>
          <w:u w:val="single"/>
        </w:rPr>
        <w:t>reduces business confidence and increases the risk of economic stagflation</w:t>
      </w:r>
      <w:r w:rsidRPr="00C01178">
        <w:rPr>
          <w:u w:val="single"/>
        </w:rPr>
        <w:t>.</w:t>
      </w:r>
      <w:r w:rsidRPr="00C01178">
        <w:rPr>
          <w:sz w:val="16"/>
        </w:rPr>
        <w:t xml:space="preserve"> In addition, </w:t>
      </w:r>
      <w:r w:rsidRPr="00C01178">
        <w:rPr>
          <w:u w:val="single"/>
        </w:rPr>
        <w:t xml:space="preserve">such strikes </w:t>
      </w:r>
      <w:r w:rsidRPr="00C01178">
        <w:rPr>
          <w:highlight w:val="green"/>
          <w:u w:val="single"/>
        </w:rPr>
        <w:t xml:space="preserve">have </w:t>
      </w:r>
      <w:r w:rsidRPr="00C01178">
        <w:rPr>
          <w:u w:val="single"/>
        </w:rPr>
        <w:t xml:space="preserve">a major </w:t>
      </w:r>
      <w:r w:rsidRPr="00C01178">
        <w:rPr>
          <w:highlight w:val="green"/>
          <w:u w:val="single"/>
        </w:rPr>
        <w:t xml:space="preserve">setback on </w:t>
      </w:r>
      <w:r w:rsidRPr="00C01178">
        <w:rPr>
          <w:u w:val="single"/>
        </w:rPr>
        <w:t xml:space="preserve">the </w:t>
      </w:r>
      <w:r w:rsidRPr="00C01178">
        <w:rPr>
          <w:highlight w:val="green"/>
          <w:u w:val="single"/>
        </w:rPr>
        <w:t xml:space="preserve">growth </w:t>
      </w:r>
      <w:r w:rsidRPr="00C01178">
        <w:rPr>
          <w:u w:val="single"/>
        </w:rPr>
        <w:t xml:space="preserve">of the economy </w:t>
      </w:r>
      <w:r w:rsidRPr="00C01178">
        <w:rPr>
          <w:highlight w:val="green"/>
          <w:u w:val="single"/>
        </w:rPr>
        <w:t xml:space="preserve">and investment </w:t>
      </w:r>
      <w:r w:rsidRPr="00C01178">
        <w:rPr>
          <w:u w:val="single"/>
        </w:rPr>
        <w:t>opportunities</w:t>
      </w:r>
      <w:r w:rsidRPr="00C01178">
        <w:rPr>
          <w:sz w:val="16"/>
        </w:rPr>
        <w:t xml:space="preserve">. It is common knowledge that consumer spending is directly linked to economic growth. </w:t>
      </w:r>
      <w:r w:rsidRPr="00C01178">
        <w:rPr>
          <w:u w:val="single"/>
        </w:rPr>
        <w:t>At the same time, if the economy is not showing signs of growth, employment opportunities are shed, and poverty becomes the end result</w:t>
      </w:r>
      <w:r w:rsidRPr="00C01178">
        <w:rPr>
          <w:sz w:val="16"/>
        </w:rPr>
        <w:t xml:space="preserve">. The economy of South Africa is in need of rapid growth to enable it to deal with the high levels of unemployment and resultant poverty. </w:t>
      </w:r>
      <w:r w:rsidRPr="00C01178">
        <w:rPr>
          <w:u w:val="single"/>
        </w:rPr>
        <w:t xml:space="preserve">One of the measures that may boost the country’s economic growth is by </w:t>
      </w:r>
      <w:r w:rsidRPr="00C01178">
        <w:rPr>
          <w:highlight w:val="green"/>
          <w:u w:val="single"/>
        </w:rPr>
        <w:t xml:space="preserve">attracting potential investors </w:t>
      </w:r>
      <w:r w:rsidRPr="00C01178">
        <w:rPr>
          <w:u w:val="single"/>
        </w:rPr>
        <w:t xml:space="preserve">to invest in the country. However, this might be </w:t>
      </w:r>
      <w:r w:rsidRPr="00C01178">
        <w:rPr>
          <w:highlight w:val="green"/>
          <w:u w:val="single"/>
        </w:rPr>
        <w:t xml:space="preserve">difficult </w:t>
      </w:r>
      <w:r w:rsidRPr="00C01178">
        <w:rPr>
          <w:u w:val="single"/>
        </w:rPr>
        <w:t xml:space="preserve">as investors would want to invest in a country where there is a likelihood of getting returns for their investments. The wish of getting returns for </w:t>
      </w:r>
      <w:r w:rsidRPr="00C01178">
        <w:rPr>
          <w:highlight w:val="green"/>
          <w:u w:val="single"/>
        </w:rPr>
        <w:t xml:space="preserve">investment may not </w:t>
      </w:r>
      <w:proofErr w:type="spellStart"/>
      <w:r w:rsidRPr="00C01178">
        <w:rPr>
          <w:highlight w:val="green"/>
          <w:u w:val="single"/>
        </w:rPr>
        <w:t>materialise</w:t>
      </w:r>
      <w:proofErr w:type="spellEnd"/>
      <w:r w:rsidRPr="00C01178">
        <w:rPr>
          <w:highlight w:val="green"/>
          <w:u w:val="single"/>
        </w:rPr>
        <w:t xml:space="preserve"> if </w:t>
      </w:r>
      <w:r w:rsidRPr="00C01178">
        <w:rPr>
          <w:u w:val="single"/>
        </w:rPr>
        <w:t xml:space="preserve">the </w:t>
      </w:r>
      <w:proofErr w:type="spellStart"/>
      <w:r w:rsidRPr="00C01178">
        <w:rPr>
          <w:highlight w:val="green"/>
          <w:u w:val="single"/>
        </w:rPr>
        <w:t>labour</w:t>
      </w:r>
      <w:proofErr w:type="spellEnd"/>
      <w:r w:rsidRPr="00C01178">
        <w:rPr>
          <w:highlight w:val="green"/>
          <w:u w:val="single"/>
        </w:rPr>
        <w:t xml:space="preserve"> environment </w:t>
      </w:r>
      <w:r w:rsidRPr="00C01178">
        <w:rPr>
          <w:b/>
          <w:bCs/>
          <w:highlight w:val="green"/>
          <w:u w:val="single"/>
        </w:rPr>
        <w:t>is not fertile</w:t>
      </w:r>
      <w:r w:rsidRPr="00C01178">
        <w:rPr>
          <w:highlight w:val="green"/>
          <w:u w:val="single"/>
        </w:rPr>
        <w:t xml:space="preserve"> </w:t>
      </w:r>
      <w:r w:rsidRPr="00C01178">
        <w:rPr>
          <w:u w:val="single"/>
        </w:rPr>
        <w:t xml:space="preserve">for such investments as a result of, for example, unstable </w:t>
      </w:r>
      <w:proofErr w:type="spellStart"/>
      <w:r w:rsidRPr="00C01178">
        <w:rPr>
          <w:u w:val="single"/>
        </w:rPr>
        <w:t>labour</w:t>
      </w:r>
      <w:proofErr w:type="spellEnd"/>
      <w:r w:rsidRPr="00C01178">
        <w:rPr>
          <w:u w:val="single"/>
        </w:rPr>
        <w:t xml:space="preserve"> relations.</w:t>
      </w:r>
      <w:r w:rsidRPr="00C01178">
        <w:rPr>
          <w:sz w:val="16"/>
        </w:rPr>
        <w:t xml:space="preserve"> Therefore, investors may be reluctant to invest where there is an unstable or fragile </w:t>
      </w:r>
      <w:proofErr w:type="spellStart"/>
      <w:r w:rsidRPr="00C01178">
        <w:rPr>
          <w:sz w:val="16"/>
        </w:rPr>
        <w:t>labour</w:t>
      </w:r>
      <w:proofErr w:type="spellEnd"/>
      <w:r w:rsidRPr="00C01178">
        <w:rPr>
          <w:sz w:val="16"/>
        </w:rPr>
        <w:t xml:space="preserve"> relations environment. 3 THE COMMISSION OF VIOLENCE DURING A STRIKE AND CONSEQUENCES </w:t>
      </w:r>
      <w:proofErr w:type="gramStart"/>
      <w:r w:rsidRPr="00C01178">
        <w:rPr>
          <w:sz w:val="16"/>
        </w:rPr>
        <w:t>The</w:t>
      </w:r>
      <w:proofErr w:type="gramEnd"/>
      <w:r w:rsidRPr="00C01178">
        <w:rPr>
          <w:sz w:val="16"/>
        </w:rPr>
        <w:t xml:space="preserve"> Constitution guarantees every worker the right to join a trade union, participate in the activities and </w:t>
      </w:r>
      <w:proofErr w:type="spellStart"/>
      <w:r w:rsidRPr="00C01178">
        <w:rPr>
          <w:sz w:val="16"/>
        </w:rPr>
        <w:t>programmes</w:t>
      </w:r>
      <w:proofErr w:type="spellEnd"/>
      <w:r w:rsidRPr="00C01178">
        <w:rPr>
          <w:sz w:val="16"/>
        </w:rPr>
        <w:t xml:space="preserve">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C01178">
        <w:rPr>
          <w:sz w:val="16"/>
        </w:rPr>
        <w:t>Labour</w:t>
      </w:r>
      <w:proofErr w:type="spellEnd"/>
      <w:r w:rsidRPr="00C01178">
        <w:rPr>
          <w:sz w:val="16"/>
        </w:rPr>
        <w:t xml:space="preserve"> Relations Act 66 of 199515 (LRA). The main purpose of the LRA is to “advance economic development, social justice, </w:t>
      </w:r>
      <w:proofErr w:type="spellStart"/>
      <w:r w:rsidRPr="00C01178">
        <w:rPr>
          <w:sz w:val="16"/>
        </w:rPr>
        <w:t>labour</w:t>
      </w:r>
      <w:proofErr w:type="spellEnd"/>
      <w:r w:rsidRPr="00C01178">
        <w:rPr>
          <w:sz w:val="16"/>
        </w:rPr>
        <w:t xml:space="preserve"> peace and the </w:t>
      </w:r>
      <w:proofErr w:type="spellStart"/>
      <w:r w:rsidRPr="00C01178">
        <w:rPr>
          <w:sz w:val="16"/>
        </w:rPr>
        <w:t>democratisation</w:t>
      </w:r>
      <w:proofErr w:type="spellEnd"/>
      <w:r w:rsidRPr="00C01178">
        <w:rPr>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w:t>
      </w:r>
      <w:proofErr w:type="spellStart"/>
      <w:r w:rsidRPr="00C01178">
        <w:rPr>
          <w:sz w:val="16"/>
        </w:rPr>
        <w:t>emphasise</w:t>
      </w:r>
      <w:proofErr w:type="spellEnd"/>
      <w:r w:rsidRPr="00C01178">
        <w:rPr>
          <w:sz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C01178">
        <w:rPr>
          <w:sz w:val="16"/>
        </w:rPr>
        <w:t>ou</w:t>
      </w:r>
      <w:proofErr w:type="spellEnd"/>
      <w:r w:rsidRPr="00C01178">
        <w:rPr>
          <w:sz w:val="16"/>
        </w:rPr>
        <w:t xml:space="preserve">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w:t>
      </w:r>
      <w:proofErr w:type="spellStart"/>
      <w:r w:rsidRPr="00C01178">
        <w:rPr>
          <w:sz w:val="16"/>
        </w:rPr>
        <w:t>labour</w:t>
      </w:r>
      <w:proofErr w:type="spellEnd"/>
      <w:r w:rsidRPr="00C01178">
        <w:rPr>
          <w:sz w:val="16"/>
        </w:rPr>
        <w:t xml:space="preserve">. 22 This points to the fact that for many workers and their families’ living conditions remain unsafe and vulnerable to damage due to violence. In Security Services Employers </w:t>
      </w:r>
      <w:proofErr w:type="spellStart"/>
      <w:r w:rsidRPr="00C01178">
        <w:rPr>
          <w:sz w:val="16"/>
        </w:rPr>
        <w:t>Organisation</w:t>
      </w:r>
      <w:proofErr w:type="spellEnd"/>
      <w:r w:rsidRPr="00C01178">
        <w:rPr>
          <w:sz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w:t>
      </w:r>
      <w:r w:rsidRPr="00C01178">
        <w:rPr>
          <w:sz w:val="16"/>
        </w:rPr>
        <w:lastRenderedPageBreak/>
        <w:t xml:space="preserve">injuries.24 In SA Chemical Catering &amp; Allied Workers Union v Check One (Pty) Ltd,25 striking employees were carrying various weapons ranging from sticks, pipes, planks and bottles. One of the strikers </w:t>
      </w:r>
      <w:proofErr w:type="spellStart"/>
      <w:r w:rsidRPr="00C01178">
        <w:rPr>
          <w:sz w:val="16"/>
        </w:rPr>
        <w:t>Mr</w:t>
      </w:r>
      <w:proofErr w:type="spellEnd"/>
      <w:r w:rsidRPr="00C01178">
        <w:rPr>
          <w:sz w:val="16"/>
        </w:rPr>
        <w:t xml:space="preserve"> </w:t>
      </w:r>
      <w:proofErr w:type="spellStart"/>
      <w:r w:rsidRPr="00C01178">
        <w:rPr>
          <w:sz w:val="16"/>
        </w:rPr>
        <w:t>Nqoko</w:t>
      </w:r>
      <w:proofErr w:type="spellEnd"/>
      <w:r w:rsidRPr="00C01178">
        <w:rPr>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C01178">
        <w:rPr>
          <w:u w:val="single"/>
        </w:rPr>
        <w:t>Effects of violent and long strikes on the economy Generally, South Africa’s economy is on a downward scale</w:t>
      </w:r>
      <w:r w:rsidRPr="00C01178">
        <w:rPr>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C01178">
        <w:rPr>
          <w:u w:val="single"/>
        </w:rPr>
        <w:t xml:space="preserve">The strike started on 23 January 2014 and ended on 24 June 2014. It affected the three big platinum producers in the Republic, which are the </w:t>
      </w:r>
      <w:proofErr w:type="gramStart"/>
      <w:r w:rsidRPr="00C01178">
        <w:rPr>
          <w:u w:val="single"/>
        </w:rPr>
        <w:t>Anglo American</w:t>
      </w:r>
      <w:proofErr w:type="gramEnd"/>
      <w:r w:rsidRPr="00C01178">
        <w:rPr>
          <w:u w:val="single"/>
        </w:rPr>
        <w:t xml:space="preserve"> Platinum, Lonmin Plc and Impala Platinum. It was the longest strike since the dawn of democracy in 1994. </w:t>
      </w:r>
      <w:r w:rsidRPr="00C01178">
        <w:rPr>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w:t>
      </w:r>
      <w:proofErr w:type="spellStart"/>
      <w:r w:rsidRPr="00C01178">
        <w:rPr>
          <w:sz w:val="16"/>
        </w:rPr>
        <w:t>labour</w:t>
      </w:r>
      <w:proofErr w:type="spellEnd"/>
      <w:r w:rsidRPr="00C01178">
        <w:rPr>
          <w:sz w:val="16"/>
        </w:rPr>
        <w:t xml:space="preserve"> available to the economy. </w:t>
      </w:r>
      <w:r w:rsidRPr="00C01178">
        <w:rPr>
          <w:u w:val="single"/>
        </w:rPr>
        <w:t xml:space="preserve">This resulted in a sharp increase in the price of the output by 5.8% with a </w:t>
      </w:r>
      <w:r w:rsidRPr="00C01178">
        <w:rPr>
          <w:b/>
          <w:bCs/>
          <w:highlight w:val="green"/>
          <w:u w:val="single"/>
        </w:rPr>
        <w:t>GDP declined by 0.72 and 0.78%</w:t>
      </w:r>
      <w:r w:rsidRPr="00C01178">
        <w:rPr>
          <w:u w:val="single"/>
        </w:rPr>
        <w:t>.32</w:t>
      </w:r>
    </w:p>
    <w:p w14:paraId="3172C6DC" w14:textId="4EE4B9BB" w:rsidR="00D44685" w:rsidRDefault="00D44685" w:rsidP="00D44685">
      <w:pPr>
        <w:pStyle w:val="Heading4"/>
      </w:pPr>
      <w:r>
        <w:t xml:space="preserve">3] </w:t>
      </w:r>
      <w:r>
        <w:t>Strikes trigger inflation snowball, collapsing the economy</w:t>
      </w:r>
      <w:r>
        <w:t>, Moore 21:</w:t>
      </w:r>
    </w:p>
    <w:p w14:paraId="1B43B99F" w14:textId="04B04248" w:rsidR="00D44685" w:rsidRDefault="00D44685" w:rsidP="00D44685">
      <w:r>
        <w:t xml:space="preserve">Moore, </w:t>
      </w:r>
      <w:r>
        <w:t>20</w:t>
      </w:r>
      <w:r>
        <w:t xml:space="preserve">21, </w:t>
      </w:r>
      <w:r w:rsidRPr="001769E3">
        <w:t>Stephen Moore is a senior fellow at FreedomWorks. He is also a co-founder of the Committee to Unleash Prosperity and a Washington Examiner columnist.</w:t>
      </w:r>
      <w:r>
        <w:t xml:space="preserve">, North State Journal, </w:t>
      </w:r>
      <w:r w:rsidRPr="001769E3">
        <w:t xml:space="preserve">OORE: Will all of America go on </w:t>
      </w:r>
      <w:proofErr w:type="gramStart"/>
      <w:r w:rsidRPr="001769E3">
        <w:t>strike?</w:t>
      </w:r>
      <w:r>
        <w:t>,</w:t>
      </w:r>
      <w:proofErr w:type="gramEnd"/>
      <w:r>
        <w:t xml:space="preserve"> </w:t>
      </w:r>
      <w:r w:rsidRPr="001769E3">
        <w:t>https://nsjonline.com/article/2021/10/moore-will-all-of-america-go-on-strike/</w:t>
      </w:r>
    </w:p>
    <w:p w14:paraId="1034B81F" w14:textId="77777777" w:rsidR="00D44685" w:rsidRPr="00BB0FF1" w:rsidRDefault="00D44685" w:rsidP="00D44685">
      <w:pPr>
        <w:rPr>
          <w:sz w:val="16"/>
        </w:rPr>
      </w:pPr>
      <w:r w:rsidRPr="00BB0FF1">
        <w:rPr>
          <w:sz w:val="16"/>
        </w:rPr>
        <w:t xml:space="preserve">We already have nearly 11 million unfilled jobs thanks to super-generous welfare benefits. The shortage of dockworkers, truckers and factory workers is inciting higher inflation due to shortages. Now, </w:t>
      </w:r>
      <w:r w:rsidRPr="00D44685">
        <w:rPr>
          <w:b/>
          <w:bCs/>
          <w:highlight w:val="yellow"/>
          <w:u w:val="single"/>
        </w:rPr>
        <w:t xml:space="preserve">if thousands </w:t>
      </w:r>
      <w:r w:rsidRPr="00BB0FF1">
        <w:rPr>
          <w:b/>
          <w:bCs/>
          <w:u w:val="single"/>
        </w:rPr>
        <w:t xml:space="preserve">of more workers in critical industries </w:t>
      </w:r>
      <w:r w:rsidRPr="00D44685">
        <w:rPr>
          <w:b/>
          <w:bCs/>
          <w:highlight w:val="yellow"/>
          <w:u w:val="single"/>
        </w:rPr>
        <w:t>go on strike, havoc could prevail</w:t>
      </w:r>
      <w:r w:rsidRPr="00BB0FF1">
        <w:rPr>
          <w:b/>
          <w:bCs/>
          <w:u w:val="single"/>
        </w:rPr>
        <w:t>.</w:t>
      </w:r>
      <w:r>
        <w:rPr>
          <w:b/>
          <w:bCs/>
          <w:u w:val="single"/>
        </w:rPr>
        <w:t xml:space="preserve"> </w:t>
      </w:r>
      <w:r w:rsidRPr="00BB0FF1">
        <w:rPr>
          <w:sz w:val="16"/>
        </w:rPr>
        <w:t xml:space="preserve">The worker shortages only give more leverage to the unions to walk off the job for higher pay and benefits. </w:t>
      </w:r>
      <w:r w:rsidRPr="00BB0FF1">
        <w:rPr>
          <w:b/>
          <w:bCs/>
          <w:u w:val="single"/>
        </w:rPr>
        <w:t xml:space="preserve">The John Deere workers balked at a proposed 5% raise — and not without cause. With inflation running closer to 6%, a </w:t>
      </w:r>
      <w:r w:rsidRPr="00D44685">
        <w:rPr>
          <w:b/>
          <w:bCs/>
          <w:highlight w:val="yellow"/>
          <w:u w:val="single"/>
        </w:rPr>
        <w:t>5% raise could mean a loss in real income</w:t>
      </w:r>
      <w:r w:rsidRPr="00BB0FF1">
        <w:rPr>
          <w:b/>
          <w:bCs/>
          <w:u w:val="single"/>
        </w:rPr>
        <w:t xml:space="preserve"> to the rank-and-file workers.</w:t>
      </w:r>
      <w:r>
        <w:rPr>
          <w:b/>
          <w:bCs/>
          <w:u w:val="single"/>
        </w:rPr>
        <w:t xml:space="preserve"> </w:t>
      </w:r>
      <w:r w:rsidRPr="00BB0FF1">
        <w:rPr>
          <w:sz w:val="16"/>
        </w:rPr>
        <w:t>Here’s the vicious cycle we could be looking at in due time</w:t>
      </w:r>
      <w:r w:rsidRPr="00BB0FF1">
        <w:rPr>
          <w:b/>
          <w:bCs/>
          <w:u w:val="single"/>
        </w:rPr>
        <w:t xml:space="preserve">. </w:t>
      </w:r>
      <w:r w:rsidRPr="00D44685">
        <w:rPr>
          <w:b/>
          <w:bCs/>
          <w:highlight w:val="yellow"/>
          <w:u w:val="single"/>
        </w:rPr>
        <w:t xml:space="preserve">Inflation means higher prices </w:t>
      </w:r>
      <w:r w:rsidRPr="00BB0FF1">
        <w:rPr>
          <w:b/>
          <w:bCs/>
          <w:u w:val="single"/>
        </w:rPr>
        <w:t xml:space="preserve">at the stores, which means workers want </w:t>
      </w:r>
      <w:r w:rsidRPr="00D44685">
        <w:rPr>
          <w:b/>
          <w:bCs/>
          <w:highlight w:val="yellow"/>
          <w:u w:val="single"/>
        </w:rPr>
        <w:t xml:space="preserve">higher pay, </w:t>
      </w:r>
      <w:r w:rsidRPr="00BB0FF1">
        <w:rPr>
          <w:b/>
          <w:bCs/>
          <w:u w:val="single"/>
        </w:rPr>
        <w:t xml:space="preserve">which means companies have </w:t>
      </w:r>
      <w:r w:rsidRPr="00D44685">
        <w:rPr>
          <w:b/>
          <w:bCs/>
          <w:highlight w:val="yellow"/>
          <w:u w:val="single"/>
        </w:rPr>
        <w:t>higher costs</w:t>
      </w:r>
      <w:r w:rsidRPr="00BB0FF1">
        <w:rPr>
          <w:b/>
          <w:bCs/>
          <w:u w:val="single"/>
        </w:rPr>
        <w:t xml:space="preserve">, which means the </w:t>
      </w:r>
      <w:r w:rsidRPr="00D44685">
        <w:rPr>
          <w:b/>
          <w:bCs/>
          <w:highlight w:val="yellow"/>
          <w:u w:val="single"/>
        </w:rPr>
        <w:t>firms have to raise their prices further</w:t>
      </w:r>
      <w:r w:rsidRPr="00BB0FF1">
        <w:rPr>
          <w:b/>
          <w:bCs/>
          <w:u w:val="single"/>
        </w:rPr>
        <w:t xml:space="preserve">. And </w:t>
      </w:r>
      <w:r w:rsidRPr="00D44685">
        <w:rPr>
          <w:b/>
          <w:bCs/>
          <w:highlight w:val="yellow"/>
          <w:u w:val="single"/>
        </w:rPr>
        <w:t xml:space="preserve">the process repeats. </w:t>
      </w:r>
      <w:r w:rsidRPr="00D44685">
        <w:rPr>
          <w:b/>
          <w:bCs/>
          <w:i/>
          <w:iCs/>
          <w:highlight w:val="yellow"/>
          <w:u w:val="single"/>
        </w:rPr>
        <w:t>Six percent inflation could snowball into 8% to 10% inflation</w:t>
      </w:r>
      <w:r w:rsidRPr="00BB0FF1">
        <w:rPr>
          <w:b/>
          <w:bCs/>
          <w:i/>
          <w:iCs/>
          <w:u w:val="single"/>
        </w:rPr>
        <w:t xml:space="preserve"> by the end of the year.</w:t>
      </w:r>
      <w:r>
        <w:rPr>
          <w:b/>
          <w:bCs/>
          <w:u w:val="single"/>
        </w:rPr>
        <w:t xml:space="preserve"> </w:t>
      </w:r>
      <w:r w:rsidRPr="00BB0FF1">
        <w:rPr>
          <w:sz w:val="16"/>
        </w:rPr>
        <w:t xml:space="preserve">Yikes. History proves that mismanagement of the money supply and a dollar that loses value causes convulsions in the labor market. E.J. Antoni, an economist at the Texas Public Policy Foundation, recently ran the numbers. Annual inflation spiked to 7.9% for 1951, and a record 470 strikes occurred the following year. In the late 1960s, inflation rose to 5.4%, and the number of strikes rose above 400 in a single year. But as price volatility moderated, starting in the Ronald Reagan years, so did strikes. A stable dollar that was “as good as gold” retained its value and allowed labor and management to reach mutually agreeable contracts on wage increases. From 1947 to 1982, a period of many strikes, inflation rose and fell wildly, with the annual rate changing as much as 8.7 percentage points in a single year and having a 14.5 percentage point range from -1% to 13.5%. Suddenly, it feels as though we are in a “Back to the Future” sequel with Michael J. Fox. Rising prices and a slowdown in the economy — the worst of all worlds. I predict that there will be many more strikes in the months ahead. Unions will flex their muscles in part because they have Joe Biden in the White House, who genuflects in front of the union bosses who spent hundreds of millions of dollars on his campaign. Reagan famously fired illegally striking air-traffic controllers in 1981. Does anyone believe Biden would ever have the backbone to do that? </w:t>
      </w:r>
      <w:r w:rsidRPr="00BB0FF1">
        <w:rPr>
          <w:b/>
          <w:bCs/>
          <w:u w:val="single"/>
        </w:rPr>
        <w:t xml:space="preserve">Bottlenecks now squeeze a supply chain that was once the hallmark of American economic efficiency at </w:t>
      </w:r>
      <w:r w:rsidRPr="00BB0FF1">
        <w:rPr>
          <w:b/>
          <w:bCs/>
          <w:u w:val="single"/>
        </w:rPr>
        <w:lastRenderedPageBreak/>
        <w:t>every turn. It’s getting worse, and the unions and their rank-and-file workers paying higher bills aren’t happy. Nor should they be.</w:t>
      </w:r>
      <w:r>
        <w:rPr>
          <w:b/>
          <w:bCs/>
          <w:u w:val="single"/>
        </w:rPr>
        <w:t xml:space="preserve"> </w:t>
      </w:r>
      <w:r w:rsidRPr="00BB0FF1">
        <w:rPr>
          <w:b/>
          <w:bCs/>
          <w:u w:val="single"/>
        </w:rPr>
        <w:t xml:space="preserve">History shows that </w:t>
      </w:r>
      <w:r w:rsidRPr="00D44685">
        <w:rPr>
          <w:b/>
          <w:bCs/>
          <w:highlight w:val="yellow"/>
          <w:u w:val="single"/>
        </w:rPr>
        <w:t>strikes are a form of mutually assured destruction</w:t>
      </w:r>
      <w:r w:rsidRPr="00BB0FF1">
        <w:rPr>
          <w:b/>
          <w:bCs/>
          <w:u w:val="single"/>
        </w:rPr>
        <w:t>. Both sides generally lose in the long term from work stoppages — and so does America</w:t>
      </w:r>
      <w:r w:rsidRPr="00BB0FF1">
        <w:rPr>
          <w:sz w:val="16"/>
        </w:rPr>
        <w:t xml:space="preserve">. </w:t>
      </w:r>
      <w:r w:rsidRPr="00BB0FF1">
        <w:rPr>
          <w:b/>
          <w:bCs/>
          <w:u w:val="single"/>
        </w:rPr>
        <w:t>The best way for Washington to ensure long-term worker</w:t>
      </w:r>
      <w:r w:rsidRPr="00BB0FF1">
        <w:rPr>
          <w:sz w:val="16"/>
        </w:rPr>
        <w:t xml:space="preserve"> gains, for union or nonunion workers, </w:t>
      </w:r>
      <w:r w:rsidRPr="00BB0FF1">
        <w:rPr>
          <w:b/>
          <w:bCs/>
          <w:u w:val="single"/>
        </w:rPr>
        <w:t>is to get inflation, which is a de facto wage tax, under control.</w:t>
      </w:r>
      <w:r w:rsidRPr="00BB0FF1">
        <w:rPr>
          <w:sz w:val="16"/>
        </w:rPr>
        <w:t xml:space="preserve"> </w:t>
      </w:r>
    </w:p>
    <w:p w14:paraId="6ECE605D" w14:textId="518828F2" w:rsidR="00D44685" w:rsidRPr="00D44685" w:rsidRDefault="00D44685" w:rsidP="00D44685"/>
    <w:sectPr w:rsidR="00D44685" w:rsidRPr="00D4468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533E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33E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1587"/>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6114"/>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984"/>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F9F"/>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50C7"/>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2EB"/>
    <w:rsid w:val="00D33908"/>
    <w:rsid w:val="00D354F2"/>
    <w:rsid w:val="00D36C30"/>
    <w:rsid w:val="00D37C90"/>
    <w:rsid w:val="00D43A8C"/>
    <w:rsid w:val="00D44685"/>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0951"/>
    <w:rsid w:val="00DF1210"/>
    <w:rsid w:val="00DF31E9"/>
    <w:rsid w:val="00DF400D"/>
    <w:rsid w:val="00DF5C23"/>
    <w:rsid w:val="00E01DAD"/>
    <w:rsid w:val="00E021DC"/>
    <w:rsid w:val="00E03F91"/>
    <w:rsid w:val="00E064EF"/>
    <w:rsid w:val="00E064F2"/>
    <w:rsid w:val="00E0717B"/>
    <w:rsid w:val="00E12AE1"/>
    <w:rsid w:val="00E15598"/>
    <w:rsid w:val="00E20D65"/>
    <w:rsid w:val="00E353A2"/>
    <w:rsid w:val="00E36881"/>
    <w:rsid w:val="00E40E50"/>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5A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A41C09"/>
  <w14:defaultImageDpi w14:val="300"/>
  <w15:docId w15:val="{026C784C-C33E-944B-9EC9-196524872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533E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533E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533E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533E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tag,Tags, Ch"/>
    <w:basedOn w:val="Normal"/>
    <w:next w:val="Normal"/>
    <w:link w:val="Heading4Char"/>
    <w:uiPriority w:val="9"/>
    <w:unhideWhenUsed/>
    <w:qFormat/>
    <w:rsid w:val="001533E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533E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33E0"/>
  </w:style>
  <w:style w:type="character" w:customStyle="1" w:styleId="Heading1Char">
    <w:name w:val="Heading 1 Char"/>
    <w:aliases w:val="Pocket Char"/>
    <w:basedOn w:val="DefaultParagraphFont"/>
    <w:link w:val="Heading1"/>
    <w:uiPriority w:val="9"/>
    <w:rsid w:val="001533E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533E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533E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9"/>
    <w:rsid w:val="001533E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1533E0"/>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1533E0"/>
    <w:rPr>
      <w:b w:val="0"/>
      <w:sz w:val="22"/>
      <w:u w:val="single"/>
    </w:rPr>
  </w:style>
  <w:style w:type="character" w:styleId="Emphasis">
    <w:name w:val="Emphasis"/>
    <w:basedOn w:val="DefaultParagraphFont"/>
    <w:uiPriority w:val="20"/>
    <w:qFormat/>
    <w:rsid w:val="001533E0"/>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1533E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1533E0"/>
    <w:rPr>
      <w:color w:val="auto"/>
      <w:u w:val="none"/>
    </w:rPr>
  </w:style>
  <w:style w:type="paragraph" w:styleId="DocumentMap">
    <w:name w:val="Document Map"/>
    <w:basedOn w:val="Normal"/>
    <w:link w:val="DocumentMapChar"/>
    <w:uiPriority w:val="99"/>
    <w:semiHidden/>
    <w:unhideWhenUsed/>
    <w:rsid w:val="001533E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533E0"/>
    <w:rPr>
      <w:rFonts w:ascii="Lucida Grande" w:hAnsi="Lucida Grande" w:cs="Lucida Grande"/>
    </w:rPr>
  </w:style>
  <w:style w:type="paragraph" w:customStyle="1" w:styleId="Card">
    <w:name w:val="Card"/>
    <w:aliases w:val="card,No Spacing31,No Spacing22,No Spacing3,Dont use,No Spacing41,No Spacing111112,Note Level 2,No Spacing23,nonunderlined,Small Text,Tag and Ci,No Spacing11211,Tag and Cite,No Spacing2,Read stuff"/>
    <w:basedOn w:val="Heading1"/>
    <w:link w:val="Hyperlink"/>
    <w:autoRedefine/>
    <w:uiPriority w:val="99"/>
    <w:qFormat/>
    <w:rsid w:val="001533E0"/>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D332EB"/>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DDI Tag,Tag Title,No Spacing51,No Spacing6,No Spacing7,Very Small Text,No Spacing8,Dont u,No Spacing311,Medium Grid 21"/>
    <w:basedOn w:val="Heading1"/>
    <w:autoRedefine/>
    <w:uiPriority w:val="99"/>
    <w:qFormat/>
    <w:rsid w:val="00D332E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wardsauto.com/ideaxchange/strikes-hurt-everybod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14</Pages>
  <Words>6631</Words>
  <Characters>37798</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44341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7</cp:revision>
  <dcterms:created xsi:type="dcterms:W3CDTF">2021-11-20T17:50:00Z</dcterms:created>
  <dcterms:modified xsi:type="dcterms:W3CDTF">2021-11-20T19:36:00Z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