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AFDDD" w14:textId="04875A14" w:rsidR="00841A80" w:rsidRDefault="00841A80" w:rsidP="00837EF7">
      <w:pPr>
        <w:pStyle w:val="Heading1"/>
        <w:rPr>
          <w:rFonts w:cs="Calibri"/>
          <w:color w:val="000000" w:themeColor="text1"/>
        </w:rPr>
      </w:pPr>
      <w:r>
        <w:rPr>
          <w:rFonts w:cs="Calibri"/>
          <w:color w:val="000000" w:themeColor="text1"/>
        </w:rPr>
        <w:t>1ar</w:t>
      </w:r>
    </w:p>
    <w:p w14:paraId="57976903" w14:textId="6010F244" w:rsidR="00841A80" w:rsidRDefault="00841A80" w:rsidP="00841A80">
      <w:pPr>
        <w:pStyle w:val="Heading2"/>
      </w:pPr>
      <w:r>
        <w:t>Lol</w:t>
      </w:r>
    </w:p>
    <w:p w14:paraId="3A93BE08" w14:textId="0ECB924C" w:rsidR="00841A80" w:rsidRDefault="00841A80" w:rsidP="00841A80">
      <w:pPr>
        <w:pStyle w:val="Heading3"/>
      </w:pPr>
      <w:proofErr w:type="spellStart"/>
      <w:r>
        <w:t>Ilaw</w:t>
      </w:r>
      <w:proofErr w:type="spellEnd"/>
    </w:p>
    <w:p w14:paraId="1B8AA8BC" w14:textId="77777777" w:rsidR="00841A80" w:rsidRDefault="00841A80" w:rsidP="00841A80">
      <w:pPr>
        <w:pStyle w:val="Heading4"/>
      </w:pPr>
      <w:r>
        <w:t xml:space="preserve">I-law </w:t>
      </w:r>
      <w:r w:rsidRPr="00D63A2F">
        <w:rPr>
          <w:u w:val="single"/>
        </w:rPr>
        <w:t>doesn’t even exist</w:t>
      </w:r>
      <w:r>
        <w:t xml:space="preserve">.  </w:t>
      </w:r>
    </w:p>
    <w:p w14:paraId="3177F184" w14:textId="77777777" w:rsidR="00841A80" w:rsidRDefault="00841A80" w:rsidP="00841A80">
      <w:r w:rsidRPr="00B572B1">
        <w:rPr>
          <w:rStyle w:val="Style13ptBold"/>
        </w:rPr>
        <w:t>HG, 19</w:t>
      </w:r>
      <w:r>
        <w:t xml:space="preserve"> [Law Articles, "Does America Have to Follow International Laws?", 2019, https://www.hg.org/legal-articles/does-america-have-to-follow-international-laws-35594, accessed 11-18-2019] </w:t>
      </w:r>
    </w:p>
    <w:p w14:paraId="617917CA" w14:textId="77777777" w:rsidR="00841A80" w:rsidRDefault="00841A80" w:rsidP="00841A80"/>
    <w:p w14:paraId="7D927B1E" w14:textId="77777777" w:rsidR="00841A80" w:rsidRDefault="00841A80" w:rsidP="00841A80">
      <w:r>
        <w:t xml:space="preserve">However, </w:t>
      </w:r>
      <w:r w:rsidRPr="002B2DDA">
        <w:rPr>
          <w:rStyle w:val="Emphasis"/>
        </w:rPr>
        <w:t>contrary to what many believe</w:t>
      </w:r>
      <w:r w:rsidRPr="0070567E">
        <w:rPr>
          <w:rStyle w:val="StyleUnderline"/>
          <w:rFonts w:eastAsiaTheme="minorHAnsi"/>
        </w:rPr>
        <w:t xml:space="preserve">, </w:t>
      </w:r>
      <w:r w:rsidRPr="00891B1D">
        <w:rPr>
          <w:rStyle w:val="Emphasis"/>
          <w:highlight w:val="yellow"/>
        </w:rPr>
        <w:t>there is no actual i</w:t>
      </w:r>
      <w:r w:rsidRPr="00F44A99">
        <w:rPr>
          <w:rStyle w:val="StyleUnderline"/>
          <w:rFonts w:eastAsiaTheme="minorHAnsi"/>
        </w:rPr>
        <w:t xml:space="preserve">nternational </w:t>
      </w:r>
      <w:r w:rsidRPr="00891B1D">
        <w:rPr>
          <w:rStyle w:val="Emphasis"/>
          <w:highlight w:val="yellow"/>
        </w:rPr>
        <w:t>law</w:t>
      </w:r>
      <w:r>
        <w:t xml:space="preserve">. </w:t>
      </w:r>
      <w:r w:rsidRPr="0070567E">
        <w:rPr>
          <w:rStyle w:val="StyleUnderline"/>
          <w:rFonts w:eastAsiaTheme="minorHAnsi"/>
        </w:rPr>
        <w:t xml:space="preserve">What is commonly referred to as </w:t>
      </w:r>
      <w:r w:rsidRPr="00891B1D">
        <w:rPr>
          <w:rStyle w:val="Emphasis"/>
          <w:highlight w:val="yellow"/>
        </w:rPr>
        <w:t>i</w:t>
      </w:r>
      <w:r w:rsidRPr="0070567E">
        <w:rPr>
          <w:rStyle w:val="StyleUnderline"/>
          <w:rFonts w:eastAsiaTheme="minorHAnsi"/>
        </w:rPr>
        <w:t xml:space="preserve">nternational </w:t>
      </w:r>
      <w:r w:rsidRPr="00891B1D">
        <w:rPr>
          <w:rStyle w:val="Emphasis"/>
          <w:highlight w:val="yellow"/>
        </w:rPr>
        <w:t>law</w:t>
      </w:r>
      <w:r w:rsidRPr="00891B1D">
        <w:rPr>
          <w:rStyle w:val="StyleUnderline"/>
          <w:rFonts w:eastAsiaTheme="minorHAnsi"/>
          <w:highlight w:val="yellow"/>
        </w:rPr>
        <w:t xml:space="preserve"> is</w:t>
      </w:r>
      <w:r w:rsidRPr="0070567E">
        <w:rPr>
          <w:rStyle w:val="StyleUnderline"/>
          <w:rFonts w:eastAsiaTheme="minorHAnsi"/>
        </w:rPr>
        <w:t xml:space="preserve"> really just </w:t>
      </w:r>
      <w:r w:rsidRPr="00891B1D">
        <w:rPr>
          <w:rStyle w:val="StyleUnderline"/>
          <w:rFonts w:eastAsiaTheme="minorHAnsi"/>
          <w:highlight w:val="yellow"/>
        </w:rPr>
        <w:t xml:space="preserve">a </w:t>
      </w:r>
      <w:r w:rsidRPr="00891B1D">
        <w:rPr>
          <w:rStyle w:val="Emphasis"/>
          <w:highlight w:val="yellow"/>
        </w:rPr>
        <w:t>conglomeration</w:t>
      </w:r>
      <w:r w:rsidRPr="00891B1D">
        <w:rPr>
          <w:rStyle w:val="StyleUnderline"/>
          <w:rFonts w:eastAsiaTheme="minorHAnsi"/>
          <w:highlight w:val="yellow"/>
        </w:rPr>
        <w:t xml:space="preserve"> of </w:t>
      </w:r>
      <w:r w:rsidRPr="00891B1D">
        <w:rPr>
          <w:rStyle w:val="Emphasis"/>
          <w:highlight w:val="yellow"/>
        </w:rPr>
        <w:t>treaties</w:t>
      </w:r>
      <w:r w:rsidRPr="0070567E">
        <w:rPr>
          <w:rStyle w:val="StyleUnderline"/>
          <w:rFonts w:eastAsiaTheme="minorHAnsi"/>
        </w:rPr>
        <w:t xml:space="preserve">, precedents </w:t>
      </w:r>
      <w:r w:rsidRPr="002B2DDA">
        <w:rPr>
          <w:rStyle w:val="Emphasis"/>
        </w:rPr>
        <w:t>derived</w:t>
      </w:r>
      <w:r w:rsidRPr="0070567E">
        <w:rPr>
          <w:rStyle w:val="StyleUnderline"/>
          <w:rFonts w:eastAsiaTheme="minorHAnsi"/>
        </w:rPr>
        <w:t xml:space="preserve"> from </w:t>
      </w:r>
      <w:r w:rsidRPr="002B2DDA">
        <w:rPr>
          <w:rStyle w:val="Emphasis"/>
        </w:rPr>
        <w:t>international dealings</w:t>
      </w:r>
      <w:r w:rsidRPr="0070567E">
        <w:rPr>
          <w:rStyle w:val="StyleUnderline"/>
          <w:rFonts w:eastAsiaTheme="minorHAnsi"/>
        </w:rPr>
        <w:t xml:space="preserve">, </w:t>
      </w:r>
      <w:r w:rsidRPr="00891B1D">
        <w:rPr>
          <w:rStyle w:val="StyleUnderline"/>
          <w:rFonts w:eastAsiaTheme="minorHAnsi"/>
          <w:highlight w:val="yellow"/>
        </w:rPr>
        <w:t xml:space="preserve">and </w:t>
      </w:r>
      <w:r w:rsidRPr="00891B1D">
        <w:rPr>
          <w:rStyle w:val="Emphasis"/>
          <w:highlight w:val="yellow"/>
        </w:rPr>
        <w:t>contracts</w:t>
      </w:r>
      <w:r>
        <w:t xml:space="preserve">. </w:t>
      </w:r>
      <w:r w:rsidRPr="00891B1D">
        <w:rPr>
          <w:rStyle w:val="StyleUnderline"/>
          <w:rFonts w:eastAsiaTheme="minorHAnsi"/>
          <w:highlight w:val="yellow"/>
        </w:rPr>
        <w:t xml:space="preserve">There is </w:t>
      </w:r>
      <w:r w:rsidRPr="00891B1D">
        <w:rPr>
          <w:rStyle w:val="Emphasis"/>
          <w:highlight w:val="yellow"/>
        </w:rPr>
        <w:t>no international body</w:t>
      </w:r>
      <w:r w:rsidRPr="00891B1D">
        <w:rPr>
          <w:rStyle w:val="StyleUnderline"/>
          <w:rFonts w:eastAsiaTheme="minorHAnsi"/>
          <w:highlight w:val="yellow"/>
        </w:rPr>
        <w:t xml:space="preserve"> that</w:t>
      </w:r>
      <w:r w:rsidRPr="0070567E">
        <w:rPr>
          <w:rStyle w:val="StyleUnderline"/>
          <w:rFonts w:eastAsiaTheme="minorHAnsi"/>
        </w:rPr>
        <w:t xml:space="preserve"> </w:t>
      </w:r>
      <w:r w:rsidRPr="002B2DDA">
        <w:rPr>
          <w:rStyle w:val="Emphasis"/>
        </w:rPr>
        <w:t xml:space="preserve">truly </w:t>
      </w:r>
      <w:r w:rsidRPr="00891B1D">
        <w:rPr>
          <w:rStyle w:val="Emphasis"/>
          <w:highlight w:val="yellow"/>
        </w:rPr>
        <w:t>enforces</w:t>
      </w:r>
      <w:r w:rsidRPr="0070567E">
        <w:rPr>
          <w:rStyle w:val="StyleUnderline"/>
          <w:rFonts w:eastAsiaTheme="minorHAnsi"/>
        </w:rPr>
        <w:t xml:space="preserve"> international </w:t>
      </w:r>
      <w:r w:rsidRPr="00891B1D">
        <w:rPr>
          <w:rStyle w:val="Emphasis"/>
          <w:highlight w:val="yellow"/>
        </w:rPr>
        <w:t>agreements</w:t>
      </w:r>
      <w:r w:rsidRPr="0070567E">
        <w:rPr>
          <w:rStyle w:val="StyleUnderline"/>
          <w:rFonts w:eastAsiaTheme="minorHAnsi"/>
        </w:rPr>
        <w:t>, except to the extent that the U</w:t>
      </w:r>
      <w:r>
        <w:t xml:space="preserve">nited </w:t>
      </w:r>
      <w:r w:rsidRPr="0070567E">
        <w:rPr>
          <w:rStyle w:val="StyleUnderline"/>
          <w:rFonts w:eastAsiaTheme="minorHAnsi"/>
        </w:rPr>
        <w:t>N</w:t>
      </w:r>
      <w:r>
        <w:t xml:space="preserve">ations </w:t>
      </w:r>
      <w:r w:rsidRPr="0070567E">
        <w:rPr>
          <w:rStyle w:val="StyleUnderline"/>
          <w:rFonts w:eastAsiaTheme="minorHAnsi"/>
        </w:rPr>
        <w:t xml:space="preserve">may authorize member states to use </w:t>
      </w:r>
      <w:r w:rsidRPr="002B2DDA">
        <w:rPr>
          <w:rStyle w:val="Emphasis"/>
        </w:rPr>
        <w:t>coercive</w:t>
      </w:r>
      <w:r w:rsidRPr="0070567E">
        <w:rPr>
          <w:rStyle w:val="StyleUnderline"/>
          <w:rFonts w:eastAsiaTheme="minorHAnsi"/>
        </w:rPr>
        <w:t xml:space="preserve"> or even </w:t>
      </w:r>
      <w:r w:rsidRPr="002B2DDA">
        <w:rPr>
          <w:rStyle w:val="Emphasis"/>
        </w:rPr>
        <w:t>military sanctions</w:t>
      </w:r>
      <w:r w:rsidRPr="0070567E">
        <w:rPr>
          <w:rStyle w:val="StyleUnderline"/>
          <w:rFonts w:eastAsiaTheme="minorHAnsi"/>
        </w:rPr>
        <w:t xml:space="preserve">. Even then, </w:t>
      </w:r>
      <w:r w:rsidRPr="00891B1D">
        <w:rPr>
          <w:rStyle w:val="StyleUnderline"/>
          <w:rFonts w:eastAsiaTheme="minorHAnsi"/>
          <w:highlight w:val="yellow"/>
        </w:rPr>
        <w:t>some</w:t>
      </w:r>
      <w:r w:rsidRPr="0070567E">
        <w:rPr>
          <w:rStyle w:val="StyleUnderline"/>
          <w:rFonts w:eastAsiaTheme="minorHAnsi"/>
        </w:rPr>
        <w:t xml:space="preserve"> nations, such as those on the security council, </w:t>
      </w:r>
      <w:r w:rsidRPr="00891B1D">
        <w:rPr>
          <w:rStyle w:val="StyleUnderline"/>
          <w:rFonts w:eastAsiaTheme="minorHAnsi"/>
          <w:highlight w:val="yellow"/>
        </w:rPr>
        <w:t xml:space="preserve">have </w:t>
      </w:r>
      <w:r w:rsidRPr="00891B1D">
        <w:rPr>
          <w:rStyle w:val="Emphasis"/>
          <w:highlight w:val="yellow"/>
        </w:rPr>
        <w:t>broad</w:t>
      </w:r>
      <w:r w:rsidRPr="0070567E">
        <w:rPr>
          <w:rStyle w:val="StyleUnderline"/>
          <w:rFonts w:eastAsiaTheme="minorHAnsi"/>
        </w:rPr>
        <w:t xml:space="preserve"> </w:t>
      </w:r>
      <w:r w:rsidRPr="0070567E">
        <w:rPr>
          <w:rStyle w:val="Emphasis"/>
        </w:rPr>
        <w:t xml:space="preserve">de facto </w:t>
      </w:r>
      <w:r w:rsidRPr="00891B1D">
        <w:rPr>
          <w:rStyle w:val="Emphasis"/>
          <w:highlight w:val="yellow"/>
        </w:rPr>
        <w:t>immunity</w:t>
      </w:r>
      <w:r w:rsidRPr="0070567E">
        <w:rPr>
          <w:rStyle w:val="StyleUnderline"/>
          <w:rFonts w:eastAsiaTheme="minorHAnsi"/>
        </w:rPr>
        <w:t xml:space="preserve">. </w:t>
      </w:r>
      <w:r>
        <w:t xml:space="preserve">Thus, </w:t>
      </w:r>
      <w:r w:rsidRPr="0070567E">
        <w:rPr>
          <w:rStyle w:val="StyleUnderline"/>
          <w:rFonts w:eastAsiaTheme="minorHAnsi"/>
        </w:rPr>
        <w:t xml:space="preserve">many international </w:t>
      </w:r>
      <w:r w:rsidRPr="00891B1D">
        <w:rPr>
          <w:rStyle w:val="StyleUnderline"/>
          <w:rFonts w:eastAsiaTheme="minorHAnsi"/>
          <w:highlight w:val="yellow"/>
        </w:rPr>
        <w:t xml:space="preserve">laws </w:t>
      </w:r>
      <w:r w:rsidRPr="00891B1D">
        <w:rPr>
          <w:rStyle w:val="Emphasis"/>
          <w:highlight w:val="yellow"/>
        </w:rPr>
        <w:t>only</w:t>
      </w:r>
      <w:r w:rsidRPr="00891B1D">
        <w:rPr>
          <w:rStyle w:val="StyleUnderline"/>
          <w:rFonts w:eastAsiaTheme="minorHAnsi"/>
          <w:highlight w:val="yellow"/>
        </w:rPr>
        <w:t xml:space="preserve"> apply to</w:t>
      </w:r>
      <w:r w:rsidRPr="0070567E">
        <w:rPr>
          <w:rStyle w:val="StyleUnderline"/>
          <w:rFonts w:eastAsiaTheme="minorHAnsi"/>
        </w:rPr>
        <w:t xml:space="preserve"> these </w:t>
      </w:r>
      <w:r w:rsidRPr="00891B1D">
        <w:rPr>
          <w:rStyle w:val="StyleUnderline"/>
          <w:rFonts w:eastAsiaTheme="minorHAnsi"/>
          <w:highlight w:val="yellow"/>
        </w:rPr>
        <w:t xml:space="preserve">countries </w:t>
      </w:r>
      <w:r w:rsidRPr="00891B1D">
        <w:rPr>
          <w:rStyle w:val="Emphasis"/>
          <w:highlight w:val="yellow"/>
        </w:rPr>
        <w:t>to the extent</w:t>
      </w:r>
      <w:r w:rsidRPr="00891B1D">
        <w:rPr>
          <w:rStyle w:val="StyleUnderline"/>
          <w:rFonts w:eastAsiaTheme="minorHAnsi"/>
          <w:highlight w:val="yellow"/>
        </w:rPr>
        <w:t xml:space="preserve"> that </w:t>
      </w:r>
      <w:r w:rsidRPr="00891B1D">
        <w:rPr>
          <w:rStyle w:val="Emphasis"/>
          <w:highlight w:val="yellow"/>
        </w:rPr>
        <w:t>they agree</w:t>
      </w:r>
      <w:r w:rsidRPr="0070567E">
        <w:rPr>
          <w:rStyle w:val="StyleUnderline"/>
          <w:rFonts w:eastAsiaTheme="minorHAnsi"/>
        </w:rPr>
        <w:t xml:space="preserve"> to be bound by them</w:t>
      </w:r>
      <w:r>
        <w:t>.</w:t>
      </w:r>
    </w:p>
    <w:p w14:paraId="32B83697" w14:textId="2C5FFA55" w:rsidR="00841A80" w:rsidRPr="00841A80" w:rsidRDefault="00841A80" w:rsidP="00841A80">
      <w:pPr>
        <w:pStyle w:val="Heading4"/>
      </w:pPr>
      <w:proofErr w:type="gramStart"/>
      <w:r>
        <w:t>So</w:t>
      </w:r>
      <w:proofErr w:type="gramEnd"/>
      <w:r>
        <w:t xml:space="preserve"> it’ll suck</w:t>
      </w:r>
    </w:p>
    <w:p w14:paraId="2FAD3206" w14:textId="3B2FF9ED" w:rsidR="00841A80" w:rsidRDefault="00841A80" w:rsidP="00841A80">
      <w:pPr>
        <w:pStyle w:val="Heading3"/>
      </w:pPr>
      <w:r>
        <w:t xml:space="preserve">Adv – </w:t>
      </w:r>
      <w:proofErr w:type="spellStart"/>
      <w:r>
        <w:t>Heg</w:t>
      </w:r>
      <w:proofErr w:type="spellEnd"/>
    </w:p>
    <w:p w14:paraId="32348EC2" w14:textId="77777777" w:rsidR="00841A80" w:rsidRPr="00416A7C" w:rsidRDefault="00841A80" w:rsidP="00841A80">
      <w:pPr>
        <w:pStyle w:val="Heading4"/>
        <w:rPr>
          <w:rFonts w:asciiTheme="majorHAnsi" w:hAnsiTheme="majorHAnsi" w:cstheme="majorHAnsi"/>
        </w:rPr>
      </w:pPr>
      <w:r w:rsidRPr="00416A7C">
        <w:rPr>
          <w:rFonts w:asciiTheme="majorHAnsi" w:hAnsiTheme="majorHAnsi" w:cstheme="majorHAnsi"/>
        </w:rPr>
        <w:t>Impending Chinese development of space-based solar power</w:t>
      </w:r>
      <w:r w:rsidRPr="00416A7C">
        <w:rPr>
          <w:rFonts w:asciiTheme="majorHAnsi" w:hAnsiTheme="majorHAnsi" w:cstheme="majorHAnsi"/>
          <w:b w:val="0"/>
        </w:rPr>
        <w:t xml:space="preserve"> </w:t>
      </w:r>
      <w:r w:rsidRPr="00416A7C">
        <w:rPr>
          <w:rFonts w:asciiTheme="majorHAnsi" w:hAnsiTheme="majorHAnsi" w:cstheme="majorHAnsi"/>
        </w:rPr>
        <w:t xml:space="preserve">ensures their geopolitical domination---cooperation </w:t>
      </w:r>
      <w:r w:rsidRPr="00416A7C">
        <w:rPr>
          <w:rFonts w:asciiTheme="majorHAnsi" w:hAnsiTheme="majorHAnsi" w:cstheme="majorHAnsi"/>
          <w:u w:val="single"/>
        </w:rPr>
        <w:t>prevents</w:t>
      </w:r>
      <w:r w:rsidRPr="00416A7C">
        <w:rPr>
          <w:rFonts w:asciiTheme="majorHAnsi" w:hAnsiTheme="majorHAnsi" w:cstheme="majorHAnsi"/>
        </w:rPr>
        <w:t xml:space="preserve"> China from using SBSP to control </w:t>
      </w:r>
      <w:r w:rsidRPr="00416A7C">
        <w:rPr>
          <w:rFonts w:asciiTheme="majorHAnsi" w:hAnsiTheme="majorHAnsi" w:cstheme="majorHAnsi"/>
          <w:u w:val="single"/>
        </w:rPr>
        <w:t>all energy markets</w:t>
      </w:r>
    </w:p>
    <w:p w14:paraId="2555738F" w14:textId="77777777" w:rsidR="00841A80" w:rsidRPr="00416A7C" w:rsidRDefault="00841A80" w:rsidP="00841A80">
      <w:pPr>
        <w:rPr>
          <w:rFonts w:asciiTheme="majorHAnsi" w:hAnsiTheme="majorHAnsi" w:cstheme="majorHAnsi"/>
        </w:rPr>
      </w:pPr>
      <w:r w:rsidRPr="00416A7C">
        <w:rPr>
          <w:rFonts w:asciiTheme="majorHAnsi" w:hAnsiTheme="majorHAnsi" w:cstheme="majorHAnsi"/>
        </w:rPr>
        <w:t xml:space="preserve">Ray </w:t>
      </w:r>
      <w:proofErr w:type="spellStart"/>
      <w:r w:rsidRPr="00416A7C">
        <w:rPr>
          <w:rStyle w:val="Style13ptBold"/>
          <w:rFonts w:asciiTheme="majorHAnsi" w:hAnsiTheme="majorHAnsi" w:cstheme="majorHAnsi"/>
        </w:rPr>
        <w:t>Kwong</w:t>
      </w:r>
      <w:proofErr w:type="spellEnd"/>
      <w:r w:rsidRPr="00416A7C">
        <w:rPr>
          <w:rStyle w:val="Style13ptBold"/>
          <w:rFonts w:asciiTheme="majorHAnsi" w:hAnsiTheme="majorHAnsi" w:cstheme="majorHAnsi"/>
        </w:rPr>
        <w:t xml:space="preserve"> 19</w:t>
      </w:r>
      <w:r w:rsidRPr="00416A7C">
        <w:rPr>
          <w:rFonts w:asciiTheme="majorHAnsi" w:hAnsiTheme="majorHAnsi" w:cstheme="majorHAnsi"/>
        </w:rPr>
        <w:t xml:space="preserve">---an aerospace consultant, a commentator on U.S.-China relations, Foreign Policy, 6/16/19, “China Is Winning the Solar Space Race”, </w:t>
      </w:r>
      <w:hyperlink r:id="rId9" w:history="1">
        <w:r w:rsidRPr="00416A7C">
          <w:rPr>
            <w:rStyle w:val="Hyperlink"/>
            <w:rFonts w:asciiTheme="majorHAnsi" w:hAnsiTheme="majorHAnsi" w:cstheme="majorHAnsi"/>
          </w:rPr>
          <w:t>https://foreignpolicy.com/2019/06/16/china-is-winning-the-solar-space-race/</w:t>
        </w:r>
      </w:hyperlink>
      <w:r w:rsidRPr="00416A7C">
        <w:rPr>
          <w:rFonts w:asciiTheme="majorHAnsi" w:hAnsiTheme="majorHAnsi" w:cstheme="majorHAnsi"/>
        </w:rPr>
        <w:t xml:space="preserve"> DD AG</w:t>
      </w:r>
    </w:p>
    <w:p w14:paraId="5A3EE893"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Today, if reports are accurate</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 xml:space="preserve">China is at the </w:t>
      </w:r>
      <w:r w:rsidRPr="00416A7C">
        <w:rPr>
          <w:rStyle w:val="Emphasis"/>
          <w:rFonts w:asciiTheme="majorHAnsi" w:hAnsiTheme="majorHAnsi" w:cstheme="majorHAnsi"/>
          <w:highlight w:val="green"/>
        </w:rPr>
        <w:t>forefront</w:t>
      </w:r>
      <w:r w:rsidRPr="00416A7C">
        <w:rPr>
          <w:rStyle w:val="StyleUnderline"/>
          <w:rFonts w:asciiTheme="majorHAnsi" w:hAnsiTheme="majorHAnsi" w:cstheme="majorHAnsi"/>
          <w:highlight w:val="green"/>
        </w:rPr>
        <w:t xml:space="preserve"> of</w:t>
      </w:r>
      <w:r w:rsidRPr="00416A7C">
        <w:rPr>
          <w:rStyle w:val="StyleUnderline"/>
          <w:rFonts w:asciiTheme="majorHAnsi" w:hAnsiTheme="majorHAnsi" w:cstheme="majorHAnsi"/>
        </w:rPr>
        <w:t xml:space="preserve"> the technology</w:t>
      </w:r>
      <w:r w:rsidRPr="00416A7C">
        <w:rPr>
          <w:rFonts w:asciiTheme="majorHAnsi" w:hAnsiTheme="majorHAnsi" w:cstheme="majorHAnsi"/>
          <w:sz w:val="14"/>
        </w:rPr>
        <w:t xml:space="preserve">, </w:t>
      </w:r>
      <w:r w:rsidRPr="00416A7C">
        <w:rPr>
          <w:rStyle w:val="StyleUnderline"/>
          <w:rFonts w:asciiTheme="majorHAnsi" w:hAnsiTheme="majorHAnsi" w:cstheme="majorHAnsi"/>
        </w:rPr>
        <w:t>which is basically</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solar power</w:t>
      </w:r>
      <w:r w:rsidRPr="00416A7C">
        <w:rPr>
          <w:rFonts w:asciiTheme="majorHAnsi" w:hAnsiTheme="majorHAnsi" w:cstheme="majorHAnsi"/>
          <w:sz w:val="14"/>
        </w:rPr>
        <w:t xml:space="preserve"> as you know it, except </w:t>
      </w:r>
      <w:r w:rsidRPr="00416A7C">
        <w:rPr>
          <w:rStyle w:val="Emphasis"/>
          <w:rFonts w:asciiTheme="majorHAnsi" w:hAnsiTheme="majorHAnsi" w:cstheme="majorHAnsi"/>
        </w:rPr>
        <w:t>on steroids</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It can collect energy </w:t>
      </w:r>
      <w:r w:rsidRPr="00416A7C">
        <w:rPr>
          <w:rStyle w:val="Emphasis"/>
          <w:rFonts w:asciiTheme="majorHAnsi" w:hAnsiTheme="majorHAnsi" w:cstheme="majorHAnsi"/>
        </w:rPr>
        <w:t>24 hours a day</w:t>
      </w:r>
      <w:r w:rsidRPr="00416A7C">
        <w:rPr>
          <w:rFonts w:asciiTheme="majorHAnsi" w:hAnsiTheme="majorHAnsi" w:cstheme="majorHAnsi"/>
          <w:sz w:val="14"/>
        </w:rPr>
        <w:t xml:space="preserve">, seven days a week, 365 days a year. </w:t>
      </w:r>
      <w:r w:rsidRPr="00416A7C">
        <w:rPr>
          <w:rStyle w:val="StyleUnderline"/>
          <w:rFonts w:asciiTheme="majorHAnsi" w:hAnsiTheme="majorHAnsi" w:cstheme="majorHAnsi"/>
        </w:rPr>
        <w:t>And</w:t>
      </w:r>
      <w:r w:rsidRPr="00416A7C">
        <w:rPr>
          <w:rFonts w:asciiTheme="majorHAnsi" w:hAnsiTheme="majorHAnsi" w:cstheme="majorHAnsi"/>
          <w:sz w:val="14"/>
        </w:rPr>
        <w:t xml:space="preserve"> instead of taking up millions of acres of land on the ground, space solar farms </w:t>
      </w:r>
      <w:r w:rsidRPr="00416A7C">
        <w:rPr>
          <w:rStyle w:val="StyleUnderline"/>
          <w:rFonts w:asciiTheme="majorHAnsi" w:hAnsiTheme="majorHAnsi" w:cstheme="majorHAnsi"/>
        </w:rPr>
        <w:t xml:space="preserve">would be located </w:t>
      </w:r>
      <w:r w:rsidRPr="00416A7C">
        <w:rPr>
          <w:rStyle w:val="StyleUnderline"/>
          <w:rFonts w:asciiTheme="majorHAnsi" w:hAnsiTheme="majorHAnsi" w:cstheme="majorHAnsi"/>
          <w:highlight w:val="green"/>
        </w:rPr>
        <w:t>in</w:t>
      </w:r>
      <w:r w:rsidRPr="00416A7C">
        <w:rPr>
          <w:rStyle w:val="StyleUnderline"/>
          <w:rFonts w:asciiTheme="majorHAnsi" w:hAnsiTheme="majorHAnsi" w:cstheme="majorHAnsi"/>
        </w:rPr>
        <w:t xml:space="preserve"> geosynchronous </w:t>
      </w:r>
      <w:r w:rsidRPr="00416A7C">
        <w:rPr>
          <w:rStyle w:val="StyleUnderline"/>
          <w:rFonts w:asciiTheme="majorHAnsi" w:hAnsiTheme="majorHAnsi" w:cstheme="majorHAnsi"/>
          <w:highlight w:val="green"/>
        </w:rPr>
        <w:t>orbit</w:t>
      </w:r>
      <w:r w:rsidRPr="00416A7C">
        <w:rPr>
          <w:rStyle w:val="StyleUnderline"/>
          <w:rFonts w:asciiTheme="majorHAnsi" w:hAnsiTheme="majorHAnsi" w:cstheme="majorHAnsi"/>
        </w:rPr>
        <w:t>,</w:t>
      </w:r>
      <w:r w:rsidRPr="00416A7C">
        <w:rPr>
          <w:rFonts w:asciiTheme="majorHAnsi" w:hAnsiTheme="majorHAnsi" w:cstheme="majorHAnsi"/>
          <w:sz w:val="14"/>
        </w:rPr>
        <w:t xml:space="preserve"> about 22,000 miles above sea level—</w:t>
      </w:r>
      <w:r w:rsidRPr="00416A7C">
        <w:rPr>
          <w:rStyle w:val="StyleUnderline"/>
          <w:rFonts w:asciiTheme="majorHAnsi" w:hAnsiTheme="majorHAnsi" w:cstheme="majorHAnsi"/>
        </w:rPr>
        <w:t>far above</w:t>
      </w:r>
      <w:r w:rsidRPr="00416A7C">
        <w:rPr>
          <w:rFonts w:asciiTheme="majorHAnsi" w:hAnsiTheme="majorHAnsi" w:cstheme="majorHAnsi"/>
          <w:sz w:val="14"/>
        </w:rPr>
        <w:t xml:space="preserve"> pesky things like </w:t>
      </w:r>
      <w:r w:rsidRPr="00416A7C">
        <w:rPr>
          <w:rStyle w:val="Emphasis"/>
          <w:rFonts w:asciiTheme="majorHAnsi" w:hAnsiTheme="majorHAnsi" w:cstheme="majorHAnsi"/>
        </w:rPr>
        <w:t>clouds</w:t>
      </w:r>
      <w:r w:rsidRPr="00416A7C">
        <w:rPr>
          <w:rFonts w:asciiTheme="majorHAnsi" w:hAnsiTheme="majorHAnsi" w:cstheme="majorHAnsi"/>
          <w:sz w:val="14"/>
        </w:rPr>
        <w:t xml:space="preserve">, </w:t>
      </w:r>
      <w:r w:rsidRPr="00416A7C">
        <w:rPr>
          <w:rStyle w:val="Emphasis"/>
          <w:rFonts w:asciiTheme="majorHAnsi" w:hAnsiTheme="majorHAnsi" w:cstheme="majorHAnsi"/>
        </w:rPr>
        <w:t>rain</w:t>
      </w:r>
      <w:r w:rsidRPr="00416A7C">
        <w:rPr>
          <w:rFonts w:asciiTheme="majorHAnsi" w:hAnsiTheme="majorHAnsi" w:cstheme="majorHAnsi"/>
          <w:sz w:val="14"/>
        </w:rPr>
        <w:t xml:space="preserve">, </w:t>
      </w:r>
      <w:r w:rsidRPr="00416A7C">
        <w:rPr>
          <w:rStyle w:val="StyleUnderline"/>
          <w:rFonts w:asciiTheme="majorHAnsi" w:hAnsiTheme="majorHAnsi" w:cstheme="majorHAnsi"/>
        </w:rPr>
        <w:t>and</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the cycle of </w:t>
      </w:r>
      <w:r w:rsidRPr="00416A7C">
        <w:rPr>
          <w:rStyle w:val="Emphasis"/>
          <w:rFonts w:asciiTheme="majorHAnsi" w:hAnsiTheme="majorHAnsi" w:cstheme="majorHAnsi"/>
        </w:rPr>
        <w:t>day and night</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that make peak terrestrial solar power so </w:t>
      </w:r>
      <w:r w:rsidRPr="00416A7C">
        <w:rPr>
          <w:rStyle w:val="Emphasis"/>
          <w:rFonts w:asciiTheme="majorHAnsi" w:hAnsiTheme="majorHAnsi" w:cstheme="majorHAnsi"/>
        </w:rPr>
        <w:t>intermittent</w:t>
      </w:r>
      <w:r w:rsidRPr="00416A7C">
        <w:rPr>
          <w:rFonts w:asciiTheme="majorHAnsi" w:hAnsiTheme="majorHAnsi" w:cstheme="majorHAnsi"/>
          <w:sz w:val="14"/>
        </w:rPr>
        <w:t>. China plans on putting a commercial-scale solar power station in orbit by 2050, an accomplishment that would give it bragging rights as the first nation to harness the sun’s energy in space and beam power down to Earth.</w:t>
      </w:r>
    </w:p>
    <w:p w14:paraId="3A6D2F03"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And that’s where things start to get prickly. First, </w:t>
      </w:r>
      <w:r w:rsidRPr="00416A7C">
        <w:rPr>
          <w:rStyle w:val="StyleUnderline"/>
          <w:rFonts w:asciiTheme="majorHAnsi" w:hAnsiTheme="majorHAnsi" w:cstheme="majorHAnsi"/>
        </w:rPr>
        <w:t xml:space="preserve">China’s space program is </w:t>
      </w:r>
      <w:r w:rsidRPr="00416A7C">
        <w:rPr>
          <w:rStyle w:val="Emphasis"/>
          <w:rFonts w:asciiTheme="majorHAnsi" w:hAnsiTheme="majorHAnsi" w:cstheme="majorHAnsi"/>
          <w:highlight w:val="green"/>
        </w:rPr>
        <w:t>part</w:t>
      </w:r>
      <w:r w:rsidRPr="00416A7C">
        <w:rPr>
          <w:rStyle w:val="Emphasis"/>
          <w:rFonts w:asciiTheme="majorHAnsi" w:hAnsiTheme="majorHAnsi" w:cstheme="majorHAnsi"/>
        </w:rPr>
        <w:t xml:space="preserve"> and parcel</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of</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China’s</w:t>
      </w:r>
      <w:r w:rsidRPr="00416A7C">
        <w:rPr>
          <w:rFonts w:asciiTheme="majorHAnsi" w:hAnsiTheme="majorHAnsi" w:cstheme="majorHAnsi"/>
          <w:sz w:val="14"/>
          <w:highlight w:val="green"/>
        </w:rPr>
        <w:t xml:space="preserve"> </w:t>
      </w:r>
      <w:r w:rsidRPr="00416A7C">
        <w:rPr>
          <w:rStyle w:val="Emphasis"/>
          <w:rFonts w:asciiTheme="majorHAnsi" w:hAnsiTheme="majorHAnsi" w:cstheme="majorHAnsi"/>
          <w:highlight w:val="green"/>
        </w:rPr>
        <w:t>military</w:t>
      </w:r>
      <w:r w:rsidRPr="00416A7C">
        <w:rPr>
          <w:rStyle w:val="Emphasis"/>
          <w:rFonts w:asciiTheme="majorHAnsi" w:hAnsiTheme="majorHAnsi" w:cstheme="majorHAnsi"/>
        </w:rPr>
        <w:t xml:space="preserve"> program</w:t>
      </w:r>
      <w:r w:rsidRPr="00416A7C">
        <w:rPr>
          <w:rFonts w:asciiTheme="majorHAnsi" w:hAnsiTheme="majorHAnsi" w:cstheme="majorHAnsi"/>
          <w:sz w:val="14"/>
        </w:rPr>
        <w:t>, according to a recent report from the U.S.-China Economic and Security Review Commission. This means that the army oversees China’s space activities, with “most of China’s ostensibly civilian space activities [having] dual-use applications.”</w:t>
      </w:r>
    </w:p>
    <w:p w14:paraId="09B1573E"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Second, </w:t>
      </w:r>
      <w:r w:rsidRPr="00416A7C">
        <w:rPr>
          <w:rStyle w:val="StyleUnderline"/>
          <w:rFonts w:asciiTheme="majorHAnsi" w:hAnsiTheme="majorHAnsi" w:cstheme="majorHAnsi"/>
          <w:highlight w:val="green"/>
        </w:rPr>
        <w:t xml:space="preserve">China’s space ambitions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all about the money</w:t>
      </w:r>
      <w:r w:rsidRPr="00416A7C">
        <w:rPr>
          <w:rFonts w:asciiTheme="majorHAnsi" w:hAnsiTheme="majorHAnsi" w:cstheme="majorHAnsi"/>
          <w:sz w:val="14"/>
        </w:rPr>
        <w:t>—</w:t>
      </w:r>
      <w:r w:rsidRPr="00416A7C">
        <w:rPr>
          <w:rStyle w:val="StyleUnderline"/>
          <w:rFonts w:asciiTheme="majorHAnsi" w:hAnsiTheme="majorHAnsi" w:cstheme="majorHAnsi"/>
        </w:rPr>
        <w:t xml:space="preserve">and </w:t>
      </w:r>
      <w:r w:rsidRPr="00416A7C">
        <w:rPr>
          <w:rStyle w:val="StyleUnderline"/>
          <w:rFonts w:asciiTheme="majorHAnsi" w:hAnsiTheme="majorHAnsi" w:cstheme="majorHAnsi"/>
          <w:highlight w:val="green"/>
        </w:rPr>
        <w:t>an integral part of</w:t>
      </w:r>
      <w:r w:rsidRPr="00416A7C">
        <w:rPr>
          <w:rStyle w:val="StyleUnderline"/>
          <w:rFonts w:asciiTheme="majorHAnsi" w:hAnsiTheme="majorHAnsi" w:cstheme="majorHAnsi"/>
        </w:rPr>
        <w:t xml:space="preserve"> the country’s national </w:t>
      </w:r>
      <w:r w:rsidRPr="00416A7C">
        <w:rPr>
          <w:rStyle w:val="Emphasis"/>
          <w:rFonts w:asciiTheme="majorHAnsi" w:hAnsiTheme="majorHAnsi" w:cstheme="majorHAnsi"/>
          <w:highlight w:val="green"/>
        </w:rPr>
        <w:t>economic rejuvenation</w:t>
      </w:r>
      <w:r w:rsidRPr="00416A7C">
        <w:rPr>
          <w:rStyle w:val="StyleUnderline"/>
          <w:rFonts w:asciiTheme="majorHAnsi" w:hAnsiTheme="majorHAnsi" w:cstheme="majorHAnsi"/>
          <w:highlight w:val="green"/>
        </w:rPr>
        <w:t xml:space="preserve"> and </w:t>
      </w:r>
      <w:r w:rsidRPr="00416A7C">
        <w:rPr>
          <w:rStyle w:val="Emphasis"/>
          <w:rFonts w:asciiTheme="majorHAnsi" w:hAnsiTheme="majorHAnsi" w:cstheme="majorHAnsi"/>
          <w:highlight w:val="green"/>
        </w:rPr>
        <w:t>development</w:t>
      </w:r>
      <w:r w:rsidRPr="00416A7C">
        <w:rPr>
          <w:rStyle w:val="StyleUnderline"/>
          <w:rFonts w:asciiTheme="majorHAnsi" w:hAnsiTheme="majorHAnsi" w:cstheme="majorHAnsi"/>
        </w:rPr>
        <w:t xml:space="preserve"> goals</w:t>
      </w:r>
      <w:r w:rsidRPr="00416A7C">
        <w:rPr>
          <w:rFonts w:asciiTheme="majorHAnsi" w:hAnsiTheme="majorHAnsi" w:cstheme="majorHAnsi"/>
          <w:sz w:val="14"/>
        </w:rPr>
        <w:t xml:space="preserve">. </w:t>
      </w:r>
      <w:proofErr w:type="gramStart"/>
      <w:r w:rsidRPr="00416A7C">
        <w:rPr>
          <w:rStyle w:val="StyleUnderline"/>
          <w:rFonts w:asciiTheme="majorHAnsi" w:hAnsiTheme="majorHAnsi" w:cstheme="majorHAnsi"/>
        </w:rPr>
        <w:t>So</w:t>
      </w:r>
      <w:proofErr w:type="gramEnd"/>
      <w:r w:rsidRPr="00416A7C">
        <w:rPr>
          <w:rStyle w:val="StyleUnderline"/>
          <w:rFonts w:asciiTheme="majorHAnsi" w:hAnsiTheme="majorHAnsi" w:cstheme="majorHAnsi"/>
        </w:rPr>
        <w:t xml:space="preserve"> if the space-based solar power </w:t>
      </w:r>
      <w:r w:rsidRPr="00416A7C">
        <w:rPr>
          <w:rStyle w:val="Emphasis"/>
          <w:rFonts w:asciiTheme="majorHAnsi" w:hAnsiTheme="majorHAnsi" w:cstheme="majorHAnsi"/>
        </w:rPr>
        <w:t>demonstrator</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rPr>
        <w:t>C</w:t>
      </w:r>
      <w:r w:rsidRPr="00416A7C">
        <w:rPr>
          <w:rStyle w:val="StyleUnderline"/>
          <w:rFonts w:asciiTheme="majorHAnsi" w:hAnsiTheme="majorHAnsi" w:cstheme="majorHAnsi"/>
        </w:rPr>
        <w:t xml:space="preserve">hinese </w:t>
      </w:r>
      <w:r w:rsidRPr="00416A7C">
        <w:rPr>
          <w:rStyle w:val="Emphasis"/>
          <w:rFonts w:asciiTheme="majorHAnsi" w:hAnsiTheme="majorHAnsi" w:cstheme="majorHAnsi"/>
        </w:rPr>
        <w:t>C</w:t>
      </w:r>
      <w:r w:rsidRPr="00416A7C">
        <w:rPr>
          <w:rStyle w:val="StyleUnderline"/>
          <w:rFonts w:asciiTheme="majorHAnsi" w:hAnsiTheme="majorHAnsi" w:cstheme="majorHAnsi"/>
        </w:rPr>
        <w:t xml:space="preserve">ommunist </w:t>
      </w:r>
      <w:r w:rsidRPr="00416A7C">
        <w:rPr>
          <w:rStyle w:val="Emphasis"/>
          <w:rFonts w:asciiTheme="majorHAnsi" w:hAnsiTheme="majorHAnsi" w:cstheme="majorHAnsi"/>
        </w:rPr>
        <w:t>P</w:t>
      </w:r>
      <w:r w:rsidRPr="00416A7C">
        <w:rPr>
          <w:rStyle w:val="StyleUnderline"/>
          <w:rFonts w:asciiTheme="majorHAnsi" w:hAnsiTheme="majorHAnsi" w:cstheme="majorHAnsi"/>
        </w:rPr>
        <w:t xml:space="preserve">arty plans to have online </w:t>
      </w:r>
      <w:r w:rsidRPr="00416A7C">
        <w:rPr>
          <w:rStyle w:val="Emphasis"/>
          <w:rFonts w:asciiTheme="majorHAnsi" w:hAnsiTheme="majorHAnsi" w:cstheme="majorHAnsi"/>
        </w:rPr>
        <w:t>as soon as next year</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is </w:t>
      </w:r>
      <w:r w:rsidRPr="00416A7C">
        <w:rPr>
          <w:rStyle w:val="Emphasis"/>
          <w:rFonts w:asciiTheme="majorHAnsi" w:hAnsiTheme="majorHAnsi" w:cstheme="majorHAnsi"/>
        </w:rPr>
        <w:t>successful</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more countries could</w:t>
      </w:r>
      <w:r w:rsidRPr="00416A7C">
        <w:rPr>
          <w:rFonts w:asciiTheme="majorHAnsi" w:hAnsiTheme="majorHAnsi" w:cstheme="majorHAnsi"/>
          <w:sz w:val="14"/>
        </w:rPr>
        <w:t xml:space="preserve"> potentially </w:t>
      </w:r>
      <w:r w:rsidRPr="00416A7C">
        <w:rPr>
          <w:rStyle w:val="StyleUnderline"/>
          <w:rFonts w:asciiTheme="majorHAnsi" w:hAnsiTheme="majorHAnsi" w:cstheme="majorHAnsi"/>
          <w:highlight w:val="green"/>
        </w:rPr>
        <w:t>be enticed into</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Chinese</w:t>
      </w:r>
      <w:r w:rsidRPr="00416A7C">
        <w:rPr>
          <w:rFonts w:asciiTheme="majorHAnsi" w:hAnsiTheme="majorHAnsi" w:cstheme="majorHAnsi"/>
          <w:sz w:val="14"/>
        </w:rPr>
        <w:t xml:space="preserve"> President Xi Jinping’s signature foreign-policy venture, </w:t>
      </w:r>
      <w:r w:rsidRPr="00416A7C">
        <w:rPr>
          <w:rStyle w:val="StyleUnderline"/>
          <w:rFonts w:asciiTheme="majorHAnsi" w:hAnsiTheme="majorHAnsi" w:cstheme="majorHAnsi"/>
        </w:rPr>
        <w:t>the</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B</w:t>
      </w:r>
      <w:r w:rsidRPr="00416A7C">
        <w:rPr>
          <w:rStyle w:val="StyleUnderline"/>
          <w:rFonts w:asciiTheme="majorHAnsi" w:hAnsiTheme="majorHAnsi" w:cstheme="majorHAnsi"/>
        </w:rPr>
        <w:t xml:space="preserve">elt and </w:t>
      </w:r>
      <w:r w:rsidRPr="00416A7C">
        <w:rPr>
          <w:rStyle w:val="Emphasis"/>
          <w:rFonts w:asciiTheme="majorHAnsi" w:hAnsiTheme="majorHAnsi" w:cstheme="majorHAnsi"/>
          <w:highlight w:val="green"/>
        </w:rPr>
        <w:t>R</w:t>
      </w:r>
      <w:r w:rsidRPr="00416A7C">
        <w:rPr>
          <w:rStyle w:val="StyleUnderline"/>
          <w:rFonts w:asciiTheme="majorHAnsi" w:hAnsiTheme="majorHAnsi" w:cstheme="majorHAnsi"/>
        </w:rPr>
        <w:t xml:space="preserve">oad </w:t>
      </w:r>
      <w:r w:rsidRPr="00416A7C">
        <w:rPr>
          <w:rStyle w:val="Emphasis"/>
          <w:rFonts w:asciiTheme="majorHAnsi" w:hAnsiTheme="majorHAnsi" w:cstheme="majorHAnsi"/>
          <w:highlight w:val="green"/>
        </w:rPr>
        <w:t>I</w:t>
      </w:r>
      <w:r w:rsidRPr="00416A7C">
        <w:rPr>
          <w:rStyle w:val="StyleUnderline"/>
          <w:rFonts w:asciiTheme="majorHAnsi" w:hAnsiTheme="majorHAnsi" w:cstheme="majorHAnsi"/>
        </w:rPr>
        <w:t>nitiative</w:t>
      </w:r>
      <w:r w:rsidRPr="00416A7C">
        <w:rPr>
          <w:rFonts w:asciiTheme="majorHAnsi" w:hAnsiTheme="majorHAnsi" w:cstheme="majorHAnsi"/>
          <w:sz w:val="14"/>
        </w:rPr>
        <w:t xml:space="preserve">. </w:t>
      </w:r>
      <w:r w:rsidRPr="00416A7C">
        <w:rPr>
          <w:rStyle w:val="StyleUnderline"/>
          <w:rFonts w:asciiTheme="majorHAnsi" w:hAnsiTheme="majorHAnsi" w:cstheme="majorHAnsi"/>
        </w:rPr>
        <w:t>This</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cheap</w:t>
      </w:r>
      <w:r w:rsidRPr="00416A7C">
        <w:rPr>
          <w:rFonts w:asciiTheme="majorHAnsi" w:hAnsiTheme="majorHAnsi" w:cstheme="majorHAnsi"/>
          <w:sz w:val="14"/>
        </w:rPr>
        <w:t xml:space="preserve">, </w:t>
      </w:r>
      <w:r w:rsidRPr="00416A7C">
        <w:rPr>
          <w:rStyle w:val="Emphasis"/>
          <w:rFonts w:asciiTheme="majorHAnsi" w:hAnsiTheme="majorHAnsi" w:cstheme="majorHAnsi"/>
        </w:rPr>
        <w:t>emissions-free</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power</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 xml:space="preserve">would be </w:t>
      </w:r>
      <w:r w:rsidRPr="00416A7C">
        <w:rPr>
          <w:rStyle w:val="Emphasis"/>
          <w:rFonts w:asciiTheme="majorHAnsi" w:hAnsiTheme="majorHAnsi" w:cstheme="majorHAnsi"/>
          <w:highlight w:val="green"/>
        </w:rPr>
        <w:t>hard</w:t>
      </w:r>
      <w:r w:rsidRPr="00416A7C">
        <w:rPr>
          <w:rStyle w:val="Emphasis"/>
          <w:rFonts w:asciiTheme="majorHAnsi" w:hAnsiTheme="majorHAnsi" w:cstheme="majorHAnsi"/>
        </w:rPr>
        <w:t xml:space="preserve"> for many countries </w:t>
      </w:r>
      <w:r w:rsidRPr="00416A7C">
        <w:rPr>
          <w:rStyle w:val="Emphasis"/>
          <w:rFonts w:asciiTheme="majorHAnsi" w:hAnsiTheme="majorHAnsi" w:cstheme="majorHAnsi"/>
          <w:highlight w:val="green"/>
        </w:rPr>
        <w:t>to turn down</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and would</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dramatically deepen</w:t>
      </w:r>
      <w:r w:rsidRPr="00416A7C">
        <w:rPr>
          <w:rFonts w:asciiTheme="majorHAnsi" w:hAnsiTheme="majorHAnsi" w:cstheme="majorHAnsi"/>
          <w:sz w:val="14"/>
        </w:rPr>
        <w:t xml:space="preserve"> </w:t>
      </w:r>
      <w:r w:rsidRPr="00416A7C">
        <w:rPr>
          <w:rStyle w:val="StyleUnderline"/>
          <w:rFonts w:asciiTheme="majorHAnsi" w:hAnsiTheme="majorHAnsi" w:cstheme="majorHAnsi"/>
        </w:rPr>
        <w:t>China’s</w:t>
      </w:r>
      <w:r w:rsidRPr="00416A7C">
        <w:rPr>
          <w:rFonts w:asciiTheme="majorHAnsi" w:hAnsiTheme="majorHAnsi" w:cstheme="majorHAnsi"/>
          <w:sz w:val="14"/>
        </w:rPr>
        <w:t xml:space="preserve"> </w:t>
      </w:r>
      <w:r w:rsidRPr="00416A7C">
        <w:rPr>
          <w:rStyle w:val="Emphasis"/>
          <w:rFonts w:asciiTheme="majorHAnsi" w:hAnsiTheme="majorHAnsi" w:cstheme="majorHAnsi"/>
        </w:rPr>
        <w:t>political leverage</w:t>
      </w:r>
      <w:r w:rsidRPr="00416A7C">
        <w:rPr>
          <w:rFonts w:asciiTheme="majorHAnsi" w:hAnsiTheme="majorHAnsi" w:cstheme="majorHAnsi"/>
          <w:sz w:val="14"/>
        </w:rPr>
        <w:t>—</w:t>
      </w:r>
      <w:r w:rsidRPr="00416A7C">
        <w:rPr>
          <w:rStyle w:val="StyleUnderline"/>
          <w:rFonts w:asciiTheme="majorHAnsi" w:hAnsiTheme="majorHAnsi" w:cstheme="majorHAnsi"/>
        </w:rPr>
        <w:t xml:space="preserve">if not </w:t>
      </w:r>
      <w:r w:rsidRPr="00416A7C">
        <w:rPr>
          <w:rStyle w:val="StyleUnderline"/>
          <w:rFonts w:asciiTheme="majorHAnsi" w:hAnsiTheme="majorHAnsi" w:cstheme="majorHAnsi"/>
          <w:highlight w:val="green"/>
        </w:rPr>
        <w:t>give Beijing</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de facto </w:t>
      </w:r>
      <w:r w:rsidRPr="00416A7C">
        <w:rPr>
          <w:rStyle w:val="Emphasis"/>
          <w:rFonts w:asciiTheme="majorHAnsi" w:hAnsiTheme="majorHAnsi" w:cstheme="majorHAnsi"/>
          <w:highlight w:val="green"/>
        </w:rPr>
        <w:t xml:space="preserve">control </w:t>
      </w:r>
      <w:r w:rsidRPr="00416A7C">
        <w:rPr>
          <w:rStyle w:val="StyleUnderline"/>
          <w:rFonts w:asciiTheme="majorHAnsi" w:hAnsiTheme="majorHAnsi" w:cstheme="majorHAnsi"/>
          <w:highlight w:val="green"/>
        </w:rPr>
        <w:t>of countries that buy</w:t>
      </w:r>
      <w:r w:rsidRPr="00416A7C">
        <w:rPr>
          <w:rStyle w:val="StyleUnderline"/>
          <w:rFonts w:asciiTheme="majorHAnsi" w:hAnsiTheme="majorHAnsi" w:cstheme="majorHAnsi"/>
        </w:rPr>
        <w:t xml:space="preserve"> it</w:t>
      </w:r>
      <w:r w:rsidRPr="00416A7C">
        <w:rPr>
          <w:rFonts w:asciiTheme="majorHAnsi" w:hAnsiTheme="majorHAnsi" w:cstheme="majorHAnsi"/>
          <w:sz w:val="14"/>
        </w:rPr>
        <w:t>—advancing China’s goal of creating the world’s first global electrical grid.</w:t>
      </w:r>
    </w:p>
    <w:p w14:paraId="736C8E22" w14:textId="77777777" w:rsidR="00841A80" w:rsidRPr="00416A7C" w:rsidRDefault="00841A80" w:rsidP="00841A80">
      <w:pPr>
        <w:rPr>
          <w:rFonts w:asciiTheme="majorHAnsi" w:hAnsiTheme="majorHAnsi" w:cstheme="majorHAnsi"/>
          <w:sz w:val="14"/>
        </w:rPr>
      </w:pPr>
      <w:r w:rsidRPr="00416A7C">
        <w:rPr>
          <w:rStyle w:val="StyleUnderline"/>
          <w:rFonts w:asciiTheme="majorHAnsi" w:hAnsiTheme="majorHAnsi" w:cstheme="majorHAnsi"/>
        </w:rPr>
        <w:t>Meanwhile, the United States has been sitting on space-based solar power technology since 1968,</w:t>
      </w:r>
      <w:r w:rsidRPr="00416A7C">
        <w:rPr>
          <w:rFonts w:asciiTheme="majorHAnsi" w:hAnsiTheme="majorHAnsi" w:cstheme="majorHAnsi"/>
          <w:sz w:val="14"/>
        </w:rPr>
        <w:t xml:space="preserve"> when NASA advisor and Apollo 11 project manager Peter Glaser published his concept of a solar power satellite as a means of harnessing solar energy for transmission to Earth in the journal Science. To top that off, Isaac Asimov, one of the most celebrated and prolific science fiction writers of all time, had predicted the idea in 1941, writing about a space station transmitting energy collected from the sun to planets here and there using microwave beams. In 1983, Asimov wrote again about solar power stations, predicting that they would be up and running, oops, by 2019.</w:t>
      </w:r>
    </w:p>
    <w:p w14:paraId="2695996D"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It’s not like NASA hasn’t tried to get the space-based solar power ball rolling, providing various presidential administrations with development and evaluation reports and feasibility studies, and even suggesting it as the primary power source for a first-generation, continuously occupied lunar base. “One of the most significant challenges to the implementation of a continuously manned lunar base is power,” researchers wrote in the latter report. “Using an orbiting space based solar power station to generate electrical power and beam it to a base sited anywhere on the moon should therefore be considered. The technology to collect sunlight, generate greater than the estimated 35 kilowatts of [continuous] power [required for the lunar base</w:t>
      </w:r>
      <w:proofErr w:type="gramStart"/>
      <w:r w:rsidRPr="00416A7C">
        <w:rPr>
          <w:rFonts w:asciiTheme="majorHAnsi" w:hAnsiTheme="majorHAnsi" w:cstheme="majorHAnsi"/>
          <w:sz w:val="14"/>
        </w:rPr>
        <w:t>], and</w:t>
      </w:r>
      <w:proofErr w:type="gramEnd"/>
      <w:r w:rsidRPr="00416A7C">
        <w:rPr>
          <w:rFonts w:asciiTheme="majorHAnsi" w:hAnsiTheme="majorHAnsi" w:cstheme="majorHAnsi"/>
          <w:sz w:val="14"/>
        </w:rPr>
        <w:t xml:space="preserve"> beam it to the surface using microwaves is available today.”</w:t>
      </w:r>
    </w:p>
    <w:p w14:paraId="542BB3CD"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Still, for a variety of reasons—most, if not all, having to do with a lack of money—there are no active space-based solar power missions on NASA’s books, much to the consternation of hundreds, if not thousands, of NASA engineers and scientists past and present who see space-based solar power as the project of their dreams.</w:t>
      </w:r>
    </w:p>
    <w:p w14:paraId="2B9DAB12"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One of these scientists is John Mankins, a former NASA physicist known for his work on space-based solar power and a man of considerable patience. He not only spent 25 years at NASA and NASA’s Jet Propulsion Laboratory advocating for space solar with nothing to show for it, but he also recently wasted hours walking me through the McCain National Defense Authorization Act for fiscal year 2019 to find any sign of space-based solar power that might be buried in that bureaucratic monstrosity. Mankins and others have recalibrated their thinking and are confident that space-based solar power costs are no longer absurd.</w:t>
      </w:r>
    </w:p>
    <w:p w14:paraId="5AB8A515"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That said, aside from China, the space agencies of Japan, the European Union, and India are working to get their own space-based solar power programs off the ground as well. Japan’s JAXA deserves an extra shoutout. Mankins said JAXA is currently working on a new and improved road map for its program; this in addition to working on everything including space elevators, space junk removal, looking for water on asteroids, and building motor home-sized moon rovers. And at the end of May, the governments of the United States and Japan, both major partners on the International Space Station, agreed to further cooperation in space that could include flying Japanese astronauts to the moon.</w:t>
      </w:r>
    </w:p>
    <w:p w14:paraId="78A204C5"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But it’s </w:t>
      </w:r>
      <w:r w:rsidRPr="00416A7C">
        <w:rPr>
          <w:rStyle w:val="StyleUnderline"/>
          <w:rFonts w:asciiTheme="majorHAnsi" w:hAnsiTheme="majorHAnsi" w:cstheme="majorHAnsi"/>
        </w:rPr>
        <w:t>China’s interest in space-based solar power</w:t>
      </w:r>
      <w:r w:rsidRPr="00416A7C">
        <w:rPr>
          <w:rFonts w:asciiTheme="majorHAnsi" w:hAnsiTheme="majorHAnsi" w:cstheme="majorHAnsi"/>
          <w:sz w:val="14"/>
        </w:rPr>
        <w:t>—</w:t>
      </w:r>
      <w:r w:rsidRPr="00416A7C">
        <w:rPr>
          <w:rStyle w:val="StyleUnderline"/>
          <w:rFonts w:asciiTheme="majorHAnsi" w:hAnsiTheme="majorHAnsi" w:cstheme="majorHAnsi"/>
        </w:rPr>
        <w:t xml:space="preserve">and the </w:t>
      </w:r>
      <w:r w:rsidRPr="00416A7C">
        <w:rPr>
          <w:rStyle w:val="StyleUnderline"/>
          <w:rFonts w:asciiTheme="majorHAnsi" w:hAnsiTheme="majorHAnsi" w:cstheme="majorHAnsi"/>
          <w:highlight w:val="green"/>
        </w:rPr>
        <w:t>United States’</w:t>
      </w:r>
      <w:r w:rsidRPr="00416A7C">
        <w:rPr>
          <w:rStyle w:val="StyleUnderline"/>
          <w:rFonts w:asciiTheme="majorHAnsi" w:hAnsiTheme="majorHAnsi" w:cstheme="majorHAnsi"/>
        </w:rPr>
        <w:t xml:space="preserve"> apparent </w:t>
      </w:r>
      <w:r w:rsidRPr="00416A7C">
        <w:rPr>
          <w:rStyle w:val="Emphasis"/>
          <w:rFonts w:asciiTheme="majorHAnsi" w:hAnsiTheme="majorHAnsi" w:cstheme="majorHAnsi"/>
          <w:highlight w:val="green"/>
        </w:rPr>
        <w:t>disinterest</w:t>
      </w:r>
      <w:r w:rsidRPr="00416A7C">
        <w:rPr>
          <w:rFonts w:asciiTheme="majorHAnsi" w:hAnsiTheme="majorHAnsi" w:cstheme="majorHAnsi"/>
          <w:sz w:val="14"/>
        </w:rPr>
        <w:t xml:space="preserve">—that </w:t>
      </w:r>
      <w:r w:rsidRPr="00416A7C">
        <w:rPr>
          <w:rStyle w:val="StyleUnderline"/>
          <w:rFonts w:asciiTheme="majorHAnsi" w:hAnsiTheme="majorHAnsi" w:cstheme="majorHAnsi"/>
          <w:highlight w:val="green"/>
        </w:rPr>
        <w:t>hold</w:t>
      </w:r>
      <w:r w:rsidRPr="00416A7C">
        <w:rPr>
          <w:rFonts w:asciiTheme="majorHAnsi" w:hAnsiTheme="majorHAnsi" w:cstheme="majorHAnsi"/>
          <w:sz w:val="14"/>
        </w:rPr>
        <w:t xml:space="preserve"> the most </w:t>
      </w:r>
      <w:r w:rsidRPr="00416A7C">
        <w:rPr>
          <w:rStyle w:val="Emphasis"/>
          <w:rFonts w:asciiTheme="majorHAnsi" w:hAnsiTheme="majorHAnsi" w:cstheme="majorHAnsi"/>
          <w:highlight w:val="green"/>
        </w:rPr>
        <w:t>geopolitical implications</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Energy</w:t>
      </w:r>
      <w:r w:rsidRPr="00416A7C">
        <w:rPr>
          <w:rStyle w:val="StyleUnderline"/>
          <w:rFonts w:asciiTheme="majorHAnsi" w:hAnsiTheme="majorHAnsi" w:cstheme="majorHAnsi"/>
        </w:rPr>
        <w:t xml:space="preserve"> plays a </w:t>
      </w:r>
      <w:r w:rsidRPr="00416A7C">
        <w:rPr>
          <w:rStyle w:val="Emphasis"/>
          <w:rFonts w:asciiTheme="majorHAnsi" w:hAnsiTheme="majorHAnsi" w:cstheme="majorHAnsi"/>
        </w:rPr>
        <w:t xml:space="preserve">decisive role </w:t>
      </w:r>
      <w:r w:rsidRPr="00416A7C">
        <w:rPr>
          <w:rStyle w:val="StyleUnderline"/>
          <w:rFonts w:asciiTheme="majorHAnsi" w:hAnsiTheme="majorHAnsi" w:cstheme="majorHAnsi"/>
        </w:rPr>
        <w:t>in</w:t>
      </w:r>
      <w:r w:rsidRPr="00416A7C">
        <w:rPr>
          <w:rFonts w:asciiTheme="majorHAnsi" w:hAnsiTheme="majorHAnsi" w:cstheme="majorHAnsi"/>
          <w:sz w:val="14"/>
        </w:rPr>
        <w:t xml:space="preserve"> </w:t>
      </w:r>
      <w:r w:rsidRPr="00416A7C">
        <w:rPr>
          <w:rStyle w:val="Emphasis"/>
          <w:rFonts w:asciiTheme="majorHAnsi" w:hAnsiTheme="majorHAnsi" w:cstheme="majorHAnsi"/>
        </w:rPr>
        <w:t>global geopolitics</w:t>
      </w:r>
      <w:r w:rsidRPr="00416A7C">
        <w:rPr>
          <w:rFonts w:asciiTheme="majorHAnsi" w:hAnsiTheme="majorHAnsi" w:cstheme="majorHAnsi"/>
          <w:sz w:val="14"/>
        </w:rPr>
        <w:t xml:space="preserve"> </w:t>
      </w:r>
      <w:r w:rsidRPr="00416A7C">
        <w:rPr>
          <w:rStyle w:val="StyleUnderline"/>
          <w:rFonts w:asciiTheme="majorHAnsi" w:hAnsiTheme="majorHAnsi" w:cstheme="majorHAnsi"/>
        </w:rPr>
        <w:t>and</w:t>
      </w:r>
      <w:r w:rsidRPr="00416A7C">
        <w:rPr>
          <w:rFonts w:asciiTheme="majorHAnsi" w:hAnsiTheme="majorHAnsi" w:cstheme="majorHAnsi"/>
          <w:sz w:val="14"/>
        </w:rPr>
        <w:t xml:space="preserve"> </w:t>
      </w:r>
      <w:r w:rsidRPr="00416A7C">
        <w:rPr>
          <w:rStyle w:val="Emphasis"/>
          <w:rFonts w:asciiTheme="majorHAnsi" w:hAnsiTheme="majorHAnsi" w:cstheme="majorHAnsi"/>
        </w:rPr>
        <w:t>international order</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It has </w:t>
      </w:r>
      <w:r w:rsidRPr="00416A7C">
        <w:rPr>
          <w:rStyle w:val="StyleUnderline"/>
          <w:rFonts w:asciiTheme="majorHAnsi" w:hAnsiTheme="majorHAnsi" w:cstheme="majorHAnsi"/>
          <w:highlight w:val="green"/>
        </w:rPr>
        <w:t>buttressed</w:t>
      </w:r>
      <w:r w:rsidRPr="00416A7C">
        <w:rPr>
          <w:rStyle w:val="StyleUnderline"/>
          <w:rFonts w:asciiTheme="majorHAnsi" w:hAnsiTheme="majorHAnsi" w:cstheme="majorHAnsi"/>
        </w:rPr>
        <w:t xml:space="preserve"> the </w:t>
      </w:r>
      <w:r w:rsidRPr="00416A7C">
        <w:rPr>
          <w:rStyle w:val="Emphasis"/>
          <w:rFonts w:asciiTheme="majorHAnsi" w:hAnsiTheme="majorHAnsi" w:cstheme="majorHAnsi"/>
        </w:rPr>
        <w:t xml:space="preserve">rise of </w:t>
      </w:r>
      <w:r w:rsidRPr="00416A7C">
        <w:rPr>
          <w:rStyle w:val="Emphasis"/>
          <w:rFonts w:asciiTheme="majorHAnsi" w:hAnsiTheme="majorHAnsi" w:cstheme="majorHAnsi"/>
          <w:highlight w:val="green"/>
        </w:rPr>
        <w:t>great powers</w:t>
      </w:r>
      <w:r w:rsidRPr="00416A7C">
        <w:rPr>
          <w:rFonts w:asciiTheme="majorHAnsi" w:hAnsiTheme="majorHAnsi" w:cstheme="majorHAnsi"/>
          <w:sz w:val="14"/>
        </w:rPr>
        <w:t xml:space="preserve">, </w:t>
      </w:r>
      <w:r w:rsidRPr="00416A7C">
        <w:rPr>
          <w:rStyle w:val="StyleUnderline"/>
          <w:rFonts w:asciiTheme="majorHAnsi" w:hAnsiTheme="majorHAnsi" w:cstheme="majorHAnsi"/>
        </w:rPr>
        <w:t>propagated</w:t>
      </w:r>
      <w:r w:rsidRPr="00416A7C">
        <w:rPr>
          <w:rFonts w:asciiTheme="majorHAnsi" w:hAnsiTheme="majorHAnsi" w:cstheme="majorHAnsi"/>
          <w:sz w:val="14"/>
        </w:rPr>
        <w:t xml:space="preserve"> the </w:t>
      </w:r>
      <w:r w:rsidRPr="00416A7C">
        <w:rPr>
          <w:rStyle w:val="Emphasis"/>
          <w:rFonts w:asciiTheme="majorHAnsi" w:hAnsiTheme="majorHAnsi" w:cstheme="majorHAnsi"/>
        </w:rPr>
        <w:t xml:space="preserve">genesis of </w:t>
      </w:r>
      <w:r w:rsidRPr="00416A7C">
        <w:rPr>
          <w:rStyle w:val="Emphasis"/>
          <w:rFonts w:asciiTheme="majorHAnsi" w:hAnsiTheme="majorHAnsi" w:cstheme="majorHAnsi"/>
          <w:highlight w:val="green"/>
        </w:rPr>
        <w:t>alliances</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and</w:t>
      </w:r>
      <w:r w:rsidRPr="00416A7C">
        <w:rPr>
          <w:rFonts w:asciiTheme="majorHAnsi" w:hAnsiTheme="majorHAnsi" w:cstheme="majorHAnsi"/>
          <w:sz w:val="14"/>
        </w:rPr>
        <w:t xml:space="preserve">, too often, </w:t>
      </w:r>
      <w:r w:rsidRPr="00416A7C">
        <w:rPr>
          <w:rStyle w:val="StyleUnderline"/>
          <w:rFonts w:asciiTheme="majorHAnsi" w:hAnsiTheme="majorHAnsi" w:cstheme="majorHAnsi"/>
        </w:rPr>
        <w:t>sparked</w:t>
      </w:r>
      <w:r w:rsidRPr="00416A7C">
        <w:rPr>
          <w:rFonts w:asciiTheme="majorHAnsi" w:hAnsiTheme="majorHAnsi" w:cstheme="majorHAnsi"/>
          <w:sz w:val="14"/>
        </w:rPr>
        <w:t xml:space="preserve"> the </w:t>
      </w:r>
      <w:r w:rsidRPr="00416A7C">
        <w:rPr>
          <w:rStyle w:val="Emphasis"/>
          <w:rFonts w:asciiTheme="majorHAnsi" w:hAnsiTheme="majorHAnsi" w:cstheme="majorHAnsi"/>
        </w:rPr>
        <w:t xml:space="preserve">emergence of </w:t>
      </w:r>
      <w:r w:rsidRPr="00416A7C">
        <w:rPr>
          <w:rStyle w:val="Emphasis"/>
          <w:rFonts w:asciiTheme="majorHAnsi" w:hAnsiTheme="majorHAnsi" w:cstheme="majorHAnsi"/>
          <w:highlight w:val="green"/>
        </w:rPr>
        <w:t>conflict</w:t>
      </w:r>
      <w:r w:rsidRPr="00416A7C">
        <w:rPr>
          <w:rFonts w:asciiTheme="majorHAnsi" w:hAnsiTheme="majorHAnsi" w:cstheme="majorHAnsi"/>
          <w:sz w:val="14"/>
        </w:rPr>
        <w:t xml:space="preserve"> and wars. Bottom line? In the worst case, </w:t>
      </w:r>
      <w:r w:rsidRPr="00416A7C">
        <w:rPr>
          <w:rStyle w:val="Emphasis"/>
          <w:rFonts w:asciiTheme="majorHAnsi" w:hAnsiTheme="majorHAnsi" w:cstheme="majorHAnsi"/>
          <w:sz w:val="24"/>
          <w:highlight w:val="green"/>
        </w:rPr>
        <w:t>the country that first harnesses the</w:t>
      </w:r>
      <w:r w:rsidRPr="00416A7C">
        <w:rPr>
          <w:rStyle w:val="Emphasis"/>
          <w:rFonts w:asciiTheme="majorHAnsi" w:hAnsiTheme="majorHAnsi" w:cstheme="majorHAnsi"/>
          <w:sz w:val="24"/>
        </w:rPr>
        <w:t xml:space="preserve"> power of the </w:t>
      </w:r>
      <w:r w:rsidRPr="00416A7C">
        <w:rPr>
          <w:rStyle w:val="Emphasis"/>
          <w:rFonts w:asciiTheme="majorHAnsi" w:hAnsiTheme="majorHAnsi" w:cstheme="majorHAnsi"/>
          <w:sz w:val="24"/>
          <w:highlight w:val="green"/>
        </w:rPr>
        <w:t>sun from space wins</w:t>
      </w:r>
      <w:r w:rsidRPr="00416A7C">
        <w:rPr>
          <w:rStyle w:val="Emphasis"/>
          <w:rFonts w:asciiTheme="majorHAnsi" w:hAnsiTheme="majorHAnsi" w:cstheme="majorHAnsi"/>
          <w:sz w:val="24"/>
        </w:rPr>
        <w:t>, hands down</w:t>
      </w:r>
      <w:r w:rsidRPr="00416A7C">
        <w:rPr>
          <w:rFonts w:asciiTheme="majorHAnsi" w:hAnsiTheme="majorHAnsi" w:cstheme="majorHAnsi"/>
          <w:sz w:val="14"/>
        </w:rPr>
        <w:t xml:space="preserve">. </w:t>
      </w:r>
      <w:r w:rsidRPr="00416A7C">
        <w:rPr>
          <w:rStyle w:val="StyleUnderline"/>
          <w:rFonts w:asciiTheme="majorHAnsi" w:hAnsiTheme="majorHAnsi" w:cstheme="majorHAnsi"/>
        </w:rPr>
        <w:t>While earthbound renewable energy is largely a private sector thing, space-based solar power</w:t>
      </w:r>
      <w:r w:rsidRPr="00416A7C">
        <w:rPr>
          <w:rFonts w:asciiTheme="majorHAnsi" w:hAnsiTheme="majorHAnsi" w:cstheme="majorHAnsi"/>
          <w:sz w:val="14"/>
        </w:rPr>
        <w:t xml:space="preserve">, at least in this scenario, </w:t>
      </w:r>
      <w:r w:rsidRPr="00416A7C">
        <w:rPr>
          <w:rStyle w:val="StyleUnderline"/>
          <w:rFonts w:asciiTheme="majorHAnsi" w:hAnsiTheme="majorHAnsi" w:cstheme="majorHAnsi"/>
          <w:highlight w:val="green"/>
        </w:rPr>
        <w:t>would be a</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single-source,</w:t>
      </w:r>
      <w:r w:rsidRPr="00416A7C">
        <w:rPr>
          <w:rFonts w:asciiTheme="majorHAnsi" w:hAnsiTheme="majorHAnsi" w:cstheme="majorHAnsi"/>
          <w:sz w:val="14"/>
        </w:rPr>
        <w:t xml:space="preserve"> </w:t>
      </w:r>
      <w:r w:rsidRPr="00416A7C">
        <w:rPr>
          <w:rStyle w:val="Emphasis"/>
          <w:rFonts w:asciiTheme="majorHAnsi" w:hAnsiTheme="majorHAnsi" w:cstheme="majorHAnsi"/>
        </w:rPr>
        <w:t>state-based</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game-changer</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that could</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easily </w:t>
      </w:r>
      <w:r w:rsidRPr="00416A7C">
        <w:rPr>
          <w:rStyle w:val="Emphasis"/>
          <w:rFonts w:asciiTheme="majorHAnsi" w:hAnsiTheme="majorHAnsi" w:cstheme="majorHAnsi"/>
          <w:highlight w:val="green"/>
        </w:rPr>
        <w:t>be exploited</w:t>
      </w:r>
      <w:r w:rsidRPr="00416A7C">
        <w:rPr>
          <w:rStyle w:val="StyleUnderline"/>
          <w:rFonts w:asciiTheme="majorHAnsi" w:hAnsiTheme="majorHAnsi" w:cstheme="majorHAnsi"/>
          <w:highlight w:val="green"/>
        </w:rPr>
        <w:t xml:space="preserve"> for </w:t>
      </w:r>
      <w:r w:rsidRPr="00416A7C">
        <w:rPr>
          <w:rStyle w:val="Emphasis"/>
          <w:rFonts w:asciiTheme="majorHAnsi" w:hAnsiTheme="majorHAnsi" w:cstheme="majorHAnsi"/>
          <w:highlight w:val="green"/>
        </w:rPr>
        <w:t>geopolitical gain</w:t>
      </w:r>
      <w:r w:rsidRPr="00416A7C">
        <w:rPr>
          <w:rStyle w:val="Emphasis"/>
          <w:rFonts w:asciiTheme="majorHAnsi" w:hAnsiTheme="majorHAnsi" w:cstheme="majorHAnsi"/>
        </w:rPr>
        <w:t>.</w:t>
      </w:r>
      <w:r w:rsidRPr="00416A7C">
        <w:rPr>
          <w:rFonts w:asciiTheme="majorHAnsi" w:hAnsiTheme="majorHAnsi" w:cstheme="majorHAnsi"/>
          <w:sz w:val="14"/>
        </w:rPr>
        <w:t xml:space="preserve"> China’s steady pursuit of militarizing commercial space technologies only makes things more complex—or ominous, depending on one’s perspective.</w:t>
      </w:r>
    </w:p>
    <w:p w14:paraId="7A9DFA37"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Being the first mover, of course, doesn’t give China a categorical or insurmountable advantage. For all we know now, their space-based solar power technology is straight from the NASA open-source playbook. But that means that the United States has to act quickly—not only to counter inevitable technology evolution, but also to at least keep pace with the energy market evolution brought on by the climate crisis. To be sure, getting the current U.S. administration to buy into and commit to space-based solar power is an iffy proposition. As it stands, NASA has to grovel for funding, even as the White House accelerates major mission dates. (Curiously, though, it gets money for things it doesn’t even ask for, like an extra $125 million to develop nuclear rockets.)</w:t>
      </w:r>
    </w:p>
    <w:p w14:paraId="19950B8A" w14:textId="77777777" w:rsidR="00841A80" w:rsidRPr="00416A7C" w:rsidRDefault="00841A80" w:rsidP="00841A80">
      <w:pPr>
        <w:rPr>
          <w:rFonts w:asciiTheme="majorHAnsi" w:hAnsiTheme="majorHAnsi" w:cstheme="majorHAnsi"/>
        </w:rPr>
      </w:pPr>
      <w:r w:rsidRPr="00416A7C">
        <w:rPr>
          <w:rStyle w:val="StyleUnderline"/>
          <w:rFonts w:asciiTheme="majorHAnsi" w:hAnsiTheme="majorHAnsi" w:cstheme="majorHAnsi"/>
        </w:rPr>
        <w:t xml:space="preserve">That puts the United States at a </w:t>
      </w:r>
      <w:r w:rsidRPr="00416A7C">
        <w:rPr>
          <w:rStyle w:val="Emphasis"/>
          <w:rFonts w:asciiTheme="majorHAnsi" w:hAnsiTheme="majorHAnsi" w:cstheme="majorHAnsi"/>
        </w:rPr>
        <w:t>critical moment</w:t>
      </w:r>
      <w:r w:rsidRPr="00416A7C">
        <w:rPr>
          <w:rFonts w:asciiTheme="majorHAnsi" w:hAnsiTheme="majorHAnsi" w:cstheme="majorHAnsi"/>
          <w:sz w:val="14"/>
        </w:rPr>
        <w:t xml:space="preserve">. Will a 2020 U.S. presidential candidate latch onto space-based solar power as a way to make the Green New Deal a global endeavor? Maybe. Will commercial companies—American or otherwise—along with countries already working on it, </w:t>
      </w:r>
      <w:r w:rsidRPr="00416A7C">
        <w:rPr>
          <w:rStyle w:val="Emphasis"/>
          <w:rFonts w:asciiTheme="majorHAnsi" w:hAnsiTheme="majorHAnsi" w:cstheme="majorHAnsi"/>
          <w:sz w:val="24"/>
        </w:rPr>
        <w:t>partner up in the name of big science</w:t>
      </w:r>
      <w:r w:rsidRPr="00416A7C">
        <w:rPr>
          <w:rFonts w:asciiTheme="majorHAnsi" w:hAnsiTheme="majorHAnsi" w:cstheme="majorHAnsi"/>
          <w:sz w:val="14"/>
        </w:rPr>
        <w:t xml:space="preserve"> </w:t>
      </w:r>
      <w:r w:rsidRPr="00416A7C">
        <w:rPr>
          <w:rStyle w:val="StyleUnderline"/>
          <w:rFonts w:asciiTheme="majorHAnsi" w:hAnsiTheme="majorHAnsi" w:cstheme="majorHAnsi"/>
        </w:rPr>
        <w:t>to work together</w:t>
      </w:r>
      <w:r w:rsidRPr="00416A7C">
        <w:rPr>
          <w:rFonts w:asciiTheme="majorHAnsi" w:hAnsiTheme="majorHAnsi" w:cstheme="majorHAnsi"/>
          <w:sz w:val="14"/>
        </w:rPr>
        <w:t xml:space="preserve"> to make it happen? Perhaps. </w:t>
      </w:r>
      <w:r w:rsidRPr="00416A7C">
        <w:rPr>
          <w:rStyle w:val="Emphasis"/>
          <w:rFonts w:asciiTheme="majorHAnsi" w:hAnsiTheme="majorHAnsi" w:cstheme="majorHAnsi"/>
        </w:rPr>
        <w:t>Or</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will China’s space-based solar power play result in an </w:t>
      </w:r>
      <w:r w:rsidRPr="00416A7C">
        <w:rPr>
          <w:rStyle w:val="Emphasis"/>
          <w:rFonts w:asciiTheme="majorHAnsi" w:hAnsiTheme="majorHAnsi" w:cstheme="majorHAnsi"/>
        </w:rPr>
        <w:t>extraordinary hegemonic shift</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in global dominance? </w:t>
      </w:r>
      <w:r w:rsidRPr="00416A7C">
        <w:rPr>
          <w:rStyle w:val="Emphasis"/>
          <w:rFonts w:asciiTheme="majorHAnsi" w:hAnsiTheme="majorHAnsi" w:cstheme="majorHAnsi"/>
        </w:rPr>
        <w:t>It’s looking that way</w:t>
      </w:r>
      <w:r w:rsidRPr="00416A7C">
        <w:rPr>
          <w:rFonts w:asciiTheme="majorHAnsi" w:hAnsiTheme="majorHAnsi" w:cstheme="majorHAnsi"/>
          <w:sz w:val="14"/>
        </w:rPr>
        <w:t>—and that keeps me up at night.</w:t>
      </w:r>
    </w:p>
    <w:p w14:paraId="05E874D8" w14:textId="77777777" w:rsidR="00841A80" w:rsidRPr="00416A7C" w:rsidRDefault="00841A80" w:rsidP="00841A80">
      <w:pPr>
        <w:pStyle w:val="Heading4"/>
        <w:rPr>
          <w:rFonts w:asciiTheme="majorHAnsi" w:hAnsiTheme="majorHAnsi" w:cstheme="majorHAnsi"/>
        </w:rPr>
      </w:pPr>
      <w:r w:rsidRPr="00416A7C">
        <w:rPr>
          <w:rFonts w:asciiTheme="majorHAnsi" w:hAnsiTheme="majorHAnsi" w:cstheme="majorHAnsi"/>
        </w:rPr>
        <w:t xml:space="preserve">Successful Chinese expansion destroys the liberal order </w:t>
      </w:r>
    </w:p>
    <w:p w14:paraId="41D72F6D" w14:textId="77777777" w:rsidR="00841A80" w:rsidRPr="00416A7C" w:rsidRDefault="00841A80" w:rsidP="00841A80">
      <w:pPr>
        <w:rPr>
          <w:rStyle w:val="Hyperlink"/>
          <w:rFonts w:asciiTheme="majorHAnsi" w:hAnsiTheme="majorHAnsi" w:cstheme="majorHAnsi"/>
        </w:rPr>
      </w:pPr>
      <w:r w:rsidRPr="00416A7C">
        <w:rPr>
          <w:rFonts w:asciiTheme="majorHAnsi" w:hAnsiTheme="majorHAnsi" w:cstheme="majorHAnsi"/>
        </w:rPr>
        <w:t xml:space="preserve">Hal </w:t>
      </w:r>
      <w:r w:rsidRPr="00416A7C">
        <w:rPr>
          <w:rStyle w:val="Style13ptBold"/>
          <w:rFonts w:asciiTheme="majorHAnsi" w:hAnsiTheme="majorHAnsi" w:cstheme="majorHAnsi"/>
        </w:rPr>
        <w:t>Brands 17</w:t>
      </w:r>
      <w:r w:rsidRPr="00416A7C">
        <w:rPr>
          <w:rFonts w:asciiTheme="majorHAnsi" w:hAnsiTheme="majorHAnsi" w:cstheme="majorHAnsi"/>
        </w:rPr>
        <w:t xml:space="preserve">, the Henry A. Kissinger Distinguished Professor at the Henry A. Kissinger Center for Global Affairs at Johns Hopkins University's School of Advanced International Studies and a senior fellow at the Center for Strategic and Budgetary Assessments, 12/14/17, “Trump Could Actually Make Democracy Great Again. Don't Scoff.,” </w:t>
      </w:r>
      <w:hyperlink r:id="rId10" w:history="1">
        <w:r w:rsidRPr="00416A7C">
          <w:rPr>
            <w:rStyle w:val="Hyperlink"/>
            <w:rFonts w:asciiTheme="majorHAnsi" w:hAnsiTheme="majorHAnsi" w:cstheme="majorHAnsi"/>
          </w:rPr>
          <w:t>https://www.bloomberg.com/view/articles/2017-12-14/trump-could-actually-make-democracy-great-again-don-t-scoff</w:t>
        </w:r>
      </w:hyperlink>
      <w:r w:rsidRPr="00416A7C">
        <w:rPr>
          <w:rStyle w:val="Hyperlink"/>
          <w:rFonts w:asciiTheme="majorHAnsi" w:hAnsiTheme="majorHAnsi" w:cstheme="majorHAnsi"/>
        </w:rPr>
        <w:t xml:space="preserve"> DD AG</w:t>
      </w:r>
    </w:p>
    <w:p w14:paraId="774341D6" w14:textId="77777777" w:rsidR="00841A80" w:rsidRPr="00416A7C" w:rsidRDefault="00841A80" w:rsidP="00841A80">
      <w:pPr>
        <w:rPr>
          <w:rFonts w:asciiTheme="majorHAnsi" w:hAnsiTheme="majorHAnsi" w:cstheme="majorHAnsi"/>
          <w:sz w:val="16"/>
        </w:rPr>
      </w:pPr>
      <w:r w:rsidRPr="00416A7C">
        <w:rPr>
          <w:rFonts w:asciiTheme="majorHAnsi" w:hAnsiTheme="majorHAnsi" w:cstheme="majorHAnsi"/>
          <w:sz w:val="16"/>
        </w:rPr>
        <w:t xml:space="preserve">Third, </w:t>
      </w:r>
      <w:r w:rsidRPr="00416A7C">
        <w:rPr>
          <w:rStyle w:val="StyleUnderline"/>
          <w:rFonts w:asciiTheme="majorHAnsi" w:hAnsiTheme="majorHAnsi" w:cstheme="majorHAnsi"/>
          <w:highlight w:val="green"/>
        </w:rPr>
        <w:t>the best way of promoting liberal values</w:t>
      </w:r>
      <w:r w:rsidRPr="00416A7C">
        <w:rPr>
          <w:rFonts w:asciiTheme="majorHAnsi" w:hAnsiTheme="majorHAnsi" w:cstheme="majorHAnsi"/>
          <w:sz w:val="16"/>
        </w:rPr>
        <w:t xml:space="preserve"> over the long run </w:t>
      </w:r>
      <w:r w:rsidRPr="00416A7C">
        <w:rPr>
          <w:rStyle w:val="StyleUnderline"/>
          <w:rFonts w:asciiTheme="majorHAnsi" w:hAnsiTheme="majorHAnsi" w:cstheme="majorHAnsi"/>
          <w:highlight w:val="green"/>
        </w:rPr>
        <w:t>is to sustain a</w:t>
      </w:r>
      <w:r w:rsidRPr="00416A7C">
        <w:rPr>
          <w:rStyle w:val="StyleUnderline"/>
          <w:rFonts w:asciiTheme="majorHAnsi" w:hAnsiTheme="majorHAnsi" w:cstheme="majorHAnsi"/>
        </w:rPr>
        <w:t xml:space="preserve"> broader international </w:t>
      </w:r>
      <w:r w:rsidRPr="00416A7C">
        <w:rPr>
          <w:rStyle w:val="StyleUnderline"/>
          <w:rFonts w:asciiTheme="majorHAnsi" w:hAnsiTheme="majorHAnsi" w:cstheme="majorHAnsi"/>
          <w:highlight w:val="green"/>
        </w:rPr>
        <w:t xml:space="preserve">system in which </w:t>
      </w:r>
      <w:r w:rsidRPr="00416A7C">
        <w:rPr>
          <w:rStyle w:val="Emphasis"/>
          <w:rFonts w:asciiTheme="majorHAnsi" w:hAnsiTheme="majorHAnsi" w:cstheme="majorHAnsi"/>
          <w:highlight w:val="green"/>
        </w:rPr>
        <w:t>democracies</w:t>
      </w:r>
      <w:r w:rsidRPr="00416A7C">
        <w:rPr>
          <w:rStyle w:val="StyleUnderline"/>
          <w:rFonts w:asciiTheme="majorHAnsi" w:hAnsiTheme="majorHAnsi" w:cstheme="majorHAnsi"/>
          <w:highlight w:val="green"/>
        </w:rPr>
        <w:t>, rather than</w:t>
      </w:r>
      <w:r w:rsidRPr="00416A7C">
        <w:rPr>
          <w:rStyle w:val="StyleUnderline"/>
          <w:rFonts w:asciiTheme="majorHAnsi" w:hAnsiTheme="majorHAnsi" w:cstheme="majorHAnsi"/>
        </w:rPr>
        <w:t xml:space="preserve"> hostile </w:t>
      </w:r>
      <w:r w:rsidRPr="00416A7C">
        <w:rPr>
          <w:rStyle w:val="StyleUnderline"/>
          <w:rFonts w:asciiTheme="majorHAnsi" w:hAnsiTheme="majorHAnsi" w:cstheme="majorHAnsi"/>
          <w:highlight w:val="green"/>
        </w:rPr>
        <w:t xml:space="preserve">autocracies, are </w:t>
      </w:r>
      <w:r w:rsidRPr="00416A7C">
        <w:rPr>
          <w:rStyle w:val="Emphasis"/>
          <w:rFonts w:asciiTheme="majorHAnsi" w:hAnsiTheme="majorHAnsi" w:cstheme="majorHAnsi"/>
          <w:highlight w:val="green"/>
        </w:rPr>
        <w:t>geopolitically dominant</w:t>
      </w:r>
      <w:r w:rsidRPr="00416A7C">
        <w:rPr>
          <w:rFonts w:asciiTheme="majorHAnsi" w:hAnsiTheme="majorHAnsi" w:cstheme="majorHAnsi"/>
          <w:sz w:val="16"/>
        </w:rPr>
        <w:t xml:space="preserve"> -- even if that requires working with friendly authoritarians in the short run. When Woodrow Wilson spoke of making the world safe for democracy during World War I, he was not calling for a crusade to spread democracy across the globe. He was arguing that America must stop authoritarian regimes -- in that case, the Kaiser’s Germany -- from becoming geopolitically dominant in a way that would ultimately make it difficult for democracies anywhere to thrive.</w:t>
      </w:r>
    </w:p>
    <w:p w14:paraId="6A419564" w14:textId="77777777" w:rsidR="00841A80" w:rsidRPr="00416A7C" w:rsidRDefault="00841A80" w:rsidP="00841A80">
      <w:pPr>
        <w:rPr>
          <w:rFonts w:asciiTheme="majorHAnsi" w:hAnsiTheme="majorHAnsi" w:cstheme="majorHAnsi"/>
          <w:sz w:val="16"/>
        </w:rPr>
      </w:pPr>
      <w:r w:rsidRPr="00416A7C">
        <w:rPr>
          <w:rFonts w:asciiTheme="majorHAnsi" w:hAnsiTheme="majorHAnsi" w:cstheme="majorHAnsi"/>
          <w:sz w:val="16"/>
        </w:rPr>
        <w:t>Likewise, during the Cold War, the U.S. regularly cut deals with friendly dictators in China, Saudi Arabia and elsewhere in the service of containing communism, and thereby preserving an international system in which liberal values could survive and flourish.</w:t>
      </w:r>
    </w:p>
    <w:p w14:paraId="710D17D5" w14:textId="77777777" w:rsidR="00841A80" w:rsidRPr="00416A7C" w:rsidRDefault="00841A80" w:rsidP="00841A80">
      <w:pPr>
        <w:rPr>
          <w:rFonts w:asciiTheme="majorHAnsi" w:hAnsiTheme="majorHAnsi" w:cstheme="majorHAnsi"/>
          <w:sz w:val="14"/>
        </w:rPr>
      </w:pPr>
      <w:r w:rsidRPr="00416A7C">
        <w:rPr>
          <w:rStyle w:val="StyleUnderline"/>
          <w:rFonts w:asciiTheme="majorHAnsi" w:hAnsiTheme="majorHAnsi" w:cstheme="majorHAnsi"/>
        </w:rPr>
        <w:t xml:space="preserve">Today, </w:t>
      </w:r>
      <w:r w:rsidRPr="00416A7C">
        <w:rPr>
          <w:rStyle w:val="StyleUnderline"/>
          <w:rFonts w:asciiTheme="majorHAnsi" w:hAnsiTheme="majorHAnsi" w:cstheme="majorHAnsi"/>
          <w:highlight w:val="green"/>
        </w:rPr>
        <w:t>the</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single </w:t>
      </w:r>
      <w:r w:rsidRPr="00416A7C">
        <w:rPr>
          <w:rStyle w:val="Emphasis"/>
          <w:rFonts w:asciiTheme="majorHAnsi" w:hAnsiTheme="majorHAnsi" w:cstheme="majorHAnsi"/>
          <w:highlight w:val="green"/>
        </w:rPr>
        <w:t>most important thing</w:t>
      </w:r>
      <w:r w:rsidRPr="00416A7C">
        <w:rPr>
          <w:rStyle w:val="StyleUnderline"/>
          <w:rFonts w:asciiTheme="majorHAnsi" w:hAnsiTheme="majorHAnsi" w:cstheme="majorHAnsi"/>
          <w:highlight w:val="green"/>
        </w:rPr>
        <w:t xml:space="preserve"> the U.S. can do to enhance</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long-term</w:t>
      </w:r>
      <w:r w:rsidRPr="00416A7C">
        <w:rPr>
          <w:rStyle w:val="StyleUnderline"/>
          <w:rFonts w:asciiTheme="majorHAnsi" w:hAnsiTheme="majorHAnsi" w:cstheme="majorHAnsi"/>
        </w:rPr>
        <w:t xml:space="preserve"> prospects for the spread of </w:t>
      </w:r>
      <w:r w:rsidRPr="00416A7C">
        <w:rPr>
          <w:rStyle w:val="StyleUnderline"/>
          <w:rFonts w:asciiTheme="majorHAnsi" w:hAnsiTheme="majorHAnsi" w:cstheme="majorHAnsi"/>
          <w:highlight w:val="green"/>
        </w:rPr>
        <w:t>democracy is</w:t>
      </w:r>
      <w:r w:rsidRPr="00416A7C">
        <w:rPr>
          <w:rStyle w:val="StyleUnderline"/>
          <w:rFonts w:asciiTheme="majorHAnsi" w:hAnsiTheme="majorHAnsi" w:cstheme="majorHAnsi"/>
        </w:rPr>
        <w:t xml:space="preserve"> to </w:t>
      </w:r>
      <w:r w:rsidRPr="00416A7C">
        <w:rPr>
          <w:rStyle w:val="StyleUnderline"/>
          <w:rFonts w:asciiTheme="majorHAnsi" w:hAnsiTheme="majorHAnsi" w:cstheme="majorHAnsi"/>
          <w:highlight w:val="green"/>
        </w:rPr>
        <w:t xml:space="preserve">prevent </w:t>
      </w:r>
      <w:r w:rsidRPr="00416A7C">
        <w:rPr>
          <w:rStyle w:val="StyleUnderline"/>
          <w:rFonts w:asciiTheme="majorHAnsi" w:hAnsiTheme="majorHAnsi" w:cstheme="majorHAnsi"/>
        </w:rPr>
        <w:t xml:space="preserve">Russia and </w:t>
      </w:r>
      <w:r w:rsidRPr="00416A7C">
        <w:rPr>
          <w:rStyle w:val="StyleUnderline"/>
          <w:rFonts w:asciiTheme="majorHAnsi" w:hAnsiTheme="majorHAnsi" w:cstheme="majorHAnsi"/>
          <w:highlight w:val="green"/>
        </w:rPr>
        <w:t>China from overturning</w:t>
      </w:r>
      <w:r w:rsidRPr="00416A7C">
        <w:rPr>
          <w:rFonts w:asciiTheme="majorHAnsi" w:hAnsiTheme="majorHAnsi" w:cstheme="majorHAnsi"/>
          <w:sz w:val="14"/>
        </w:rPr>
        <w:t xml:space="preserve"> -- or even severely disrupting -- </w:t>
      </w:r>
      <w:r w:rsidRPr="00416A7C">
        <w:rPr>
          <w:rStyle w:val="StyleUnderline"/>
          <w:rFonts w:asciiTheme="majorHAnsi" w:hAnsiTheme="majorHAnsi" w:cstheme="majorHAnsi"/>
          <w:highlight w:val="green"/>
        </w:rPr>
        <w:t>the</w:t>
      </w:r>
      <w:r w:rsidRPr="00416A7C">
        <w:rPr>
          <w:rStyle w:val="StyleUnderline"/>
          <w:rFonts w:asciiTheme="majorHAnsi" w:hAnsiTheme="majorHAnsi" w:cstheme="majorHAnsi"/>
        </w:rPr>
        <w:t xml:space="preserve"> stable and broadly liberal international </w:t>
      </w:r>
      <w:r w:rsidRPr="00416A7C">
        <w:rPr>
          <w:rStyle w:val="StyleUnderline"/>
          <w:rFonts w:asciiTheme="majorHAnsi" w:hAnsiTheme="majorHAnsi" w:cstheme="majorHAnsi"/>
          <w:highlight w:val="green"/>
        </w:rPr>
        <w:t>system</w:t>
      </w:r>
      <w:r w:rsidRPr="00416A7C">
        <w:rPr>
          <w:rFonts w:asciiTheme="majorHAnsi" w:hAnsiTheme="majorHAnsi" w:cstheme="majorHAnsi"/>
          <w:sz w:val="14"/>
        </w:rPr>
        <w:t xml:space="preserve"> it has long worked to construct. </w:t>
      </w:r>
      <w:r w:rsidRPr="00416A7C">
        <w:rPr>
          <w:rStyle w:val="StyleUnderline"/>
          <w:rFonts w:asciiTheme="majorHAnsi" w:hAnsiTheme="majorHAnsi" w:cstheme="majorHAnsi"/>
        </w:rPr>
        <w:t xml:space="preserve">To the extent that Washington can </w:t>
      </w:r>
      <w:r w:rsidRPr="00416A7C">
        <w:rPr>
          <w:rStyle w:val="StyleUnderline"/>
          <w:rFonts w:asciiTheme="majorHAnsi" w:hAnsiTheme="majorHAnsi" w:cstheme="majorHAnsi"/>
          <w:highlight w:val="green"/>
        </w:rPr>
        <w:t xml:space="preserve">keep China from becoming the supreme power </w:t>
      </w:r>
      <w:r w:rsidRPr="00416A7C">
        <w:rPr>
          <w:rStyle w:val="StyleUnderline"/>
          <w:rFonts w:asciiTheme="majorHAnsi" w:hAnsiTheme="majorHAnsi" w:cstheme="majorHAnsi"/>
        </w:rPr>
        <w:t>in East Asia</w:t>
      </w:r>
      <w:r w:rsidRPr="00416A7C">
        <w:rPr>
          <w:rFonts w:asciiTheme="majorHAnsi" w:hAnsiTheme="majorHAnsi" w:cstheme="majorHAnsi"/>
          <w:sz w:val="14"/>
        </w:rPr>
        <w:t xml:space="preserve">, to the extent it can </w:t>
      </w:r>
      <w:r w:rsidRPr="00416A7C">
        <w:rPr>
          <w:rStyle w:val="StyleUnderline"/>
          <w:rFonts w:asciiTheme="majorHAnsi" w:hAnsiTheme="majorHAnsi" w:cstheme="majorHAnsi"/>
        </w:rPr>
        <w:t>stop Moscow from restoring its lost sphere of influence</w:t>
      </w:r>
      <w:r w:rsidRPr="00416A7C">
        <w:rPr>
          <w:rFonts w:asciiTheme="majorHAnsi" w:hAnsiTheme="majorHAnsi" w:cstheme="majorHAnsi"/>
          <w:sz w:val="14"/>
        </w:rPr>
        <w:t xml:space="preserve"> in the former Soviet Union and Eastern Europe, </w:t>
      </w:r>
      <w:r w:rsidRPr="00416A7C">
        <w:rPr>
          <w:rStyle w:val="StyleUnderline"/>
          <w:rFonts w:asciiTheme="majorHAnsi" w:hAnsiTheme="majorHAnsi" w:cstheme="majorHAnsi"/>
          <w:highlight w:val="green"/>
        </w:rPr>
        <w:t xml:space="preserve">it can </w:t>
      </w:r>
      <w:r w:rsidRPr="00416A7C">
        <w:rPr>
          <w:rStyle w:val="Emphasis"/>
          <w:rFonts w:asciiTheme="majorHAnsi" w:hAnsiTheme="majorHAnsi" w:cstheme="majorHAnsi"/>
          <w:highlight w:val="green"/>
        </w:rPr>
        <w:t>create</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ideological</w:t>
      </w:r>
      <w:r w:rsidRPr="00416A7C">
        <w:rPr>
          <w:rStyle w:val="Emphasis"/>
          <w:rFonts w:asciiTheme="majorHAnsi" w:hAnsiTheme="majorHAnsi" w:cstheme="majorHAnsi"/>
        </w:rPr>
        <w:t xml:space="preserve"> and </w:t>
      </w:r>
      <w:r w:rsidRPr="00416A7C">
        <w:rPr>
          <w:rStyle w:val="Emphasis"/>
          <w:rFonts w:asciiTheme="majorHAnsi" w:hAnsiTheme="majorHAnsi" w:cstheme="majorHAnsi"/>
          <w:highlight w:val="green"/>
        </w:rPr>
        <w:t>geopolitical space</w:t>
      </w:r>
      <w:r w:rsidRPr="00416A7C">
        <w:rPr>
          <w:rStyle w:val="StyleUnderline"/>
          <w:rFonts w:asciiTheme="majorHAnsi" w:hAnsiTheme="majorHAnsi" w:cstheme="majorHAnsi"/>
          <w:highlight w:val="green"/>
        </w:rPr>
        <w:t xml:space="preserve"> for liberal values to flourish</w:t>
      </w:r>
      <w:r w:rsidRPr="00416A7C">
        <w:rPr>
          <w:rFonts w:asciiTheme="majorHAnsi" w:hAnsiTheme="majorHAnsi" w:cstheme="majorHAnsi"/>
          <w:sz w:val="14"/>
        </w:rPr>
        <w:t xml:space="preserve"> -- even if doing so requires cooperating with questionable regimes in Bangkok, Singapore and Warsaw along the way.</w:t>
      </w:r>
    </w:p>
    <w:p w14:paraId="7C47ED1C" w14:textId="77777777" w:rsidR="00841A80" w:rsidRPr="00416A7C" w:rsidRDefault="00841A80" w:rsidP="00841A80">
      <w:pPr>
        <w:rPr>
          <w:rFonts w:asciiTheme="majorHAnsi" w:hAnsiTheme="majorHAnsi" w:cstheme="majorHAnsi"/>
          <w:sz w:val="14"/>
        </w:rPr>
      </w:pPr>
    </w:p>
    <w:p w14:paraId="6E605410" w14:textId="77777777" w:rsidR="00841A80" w:rsidRPr="00416A7C" w:rsidRDefault="00841A80" w:rsidP="00841A80">
      <w:pPr>
        <w:pStyle w:val="Heading4"/>
        <w:rPr>
          <w:rFonts w:asciiTheme="majorHAnsi" w:hAnsiTheme="majorHAnsi" w:cstheme="majorHAnsi"/>
        </w:rPr>
      </w:pPr>
      <w:r w:rsidRPr="00416A7C">
        <w:rPr>
          <w:rFonts w:asciiTheme="majorHAnsi" w:hAnsiTheme="majorHAnsi" w:cstheme="majorHAnsi"/>
        </w:rPr>
        <w:t>The liberal order prevents extinction from nuclear war and rogue tech development</w:t>
      </w:r>
    </w:p>
    <w:p w14:paraId="0085E4A0" w14:textId="77777777" w:rsidR="00841A80" w:rsidRPr="00416A7C" w:rsidRDefault="00841A80" w:rsidP="00841A80">
      <w:pPr>
        <w:rPr>
          <w:rFonts w:asciiTheme="majorHAnsi" w:hAnsiTheme="majorHAnsi" w:cstheme="majorHAnsi"/>
        </w:rPr>
      </w:pPr>
      <w:r w:rsidRPr="00416A7C">
        <w:rPr>
          <w:rFonts w:asciiTheme="majorHAnsi" w:hAnsiTheme="majorHAnsi" w:cstheme="majorHAnsi"/>
        </w:rPr>
        <w:t xml:space="preserve">Yuval Noah </w:t>
      </w:r>
      <w:r w:rsidRPr="00416A7C">
        <w:rPr>
          <w:rStyle w:val="Style13ptBold"/>
          <w:rFonts w:asciiTheme="majorHAnsi" w:hAnsiTheme="majorHAnsi" w:cstheme="majorHAnsi"/>
        </w:rPr>
        <w:t>Harari 18</w:t>
      </w:r>
      <w:r w:rsidRPr="00416A7C">
        <w:rPr>
          <w:rFonts w:asciiTheme="majorHAnsi" w:hAnsiTheme="majorHAnsi" w:cstheme="majorHAnsi"/>
        </w:rPr>
        <w:t xml:space="preserve">, Professor of History at Hebrew University of Jerusalem, 9/26/18, “We need a post-liberal order now,” The Economist, </w:t>
      </w:r>
      <w:hyperlink r:id="rId11" w:history="1">
        <w:r w:rsidRPr="00416A7C">
          <w:rPr>
            <w:rStyle w:val="Hyperlink"/>
            <w:rFonts w:asciiTheme="majorHAnsi" w:hAnsiTheme="majorHAnsi" w:cstheme="majorHAnsi"/>
          </w:rPr>
          <w:t>https://www.economist.com/open-future/2018/09/26/we-need-a-post-liberal-order-now</w:t>
        </w:r>
      </w:hyperlink>
    </w:p>
    <w:p w14:paraId="2BA07683"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For several generations, </w:t>
      </w:r>
      <w:r w:rsidRPr="00416A7C">
        <w:rPr>
          <w:rStyle w:val="StyleUnderline"/>
          <w:rFonts w:asciiTheme="majorHAnsi" w:hAnsiTheme="majorHAnsi" w:cstheme="majorHAnsi"/>
        </w:rPr>
        <w:t>the world has been governed by</w:t>
      </w:r>
      <w:r w:rsidRPr="00416A7C">
        <w:rPr>
          <w:rFonts w:asciiTheme="majorHAnsi" w:hAnsiTheme="majorHAnsi" w:cstheme="majorHAnsi"/>
          <w:sz w:val="14"/>
        </w:rPr>
        <w:t xml:space="preserve"> what today we call “</w:t>
      </w:r>
      <w:r w:rsidRPr="00416A7C">
        <w:rPr>
          <w:rStyle w:val="StyleUnderline"/>
          <w:rFonts w:asciiTheme="majorHAnsi" w:hAnsiTheme="majorHAnsi" w:cstheme="majorHAnsi"/>
        </w:rPr>
        <w:t>the global liberal order</w:t>
      </w:r>
      <w:r w:rsidRPr="00416A7C">
        <w:rPr>
          <w:rFonts w:asciiTheme="majorHAnsi" w:hAnsiTheme="majorHAnsi" w:cstheme="majorHAnsi"/>
          <w:sz w:val="14"/>
        </w:rPr>
        <w:t xml:space="preserve">”. Behind these lofty words is </w:t>
      </w:r>
      <w:r w:rsidRPr="00416A7C">
        <w:rPr>
          <w:rStyle w:val="StyleUnderline"/>
          <w:rFonts w:asciiTheme="majorHAnsi" w:hAnsiTheme="majorHAnsi" w:cstheme="majorHAnsi"/>
        </w:rPr>
        <w:t>the idea that all humans share some core experiences, values and interests, and that no human group is inherently superior</w:t>
      </w:r>
      <w:r w:rsidRPr="00416A7C">
        <w:rPr>
          <w:rFonts w:asciiTheme="majorHAnsi" w:hAnsiTheme="majorHAnsi" w:cstheme="majorHAnsi"/>
          <w:sz w:val="14"/>
        </w:rPr>
        <w:t xml:space="preserve"> to all others. </w:t>
      </w:r>
      <w:r w:rsidRPr="00416A7C">
        <w:rPr>
          <w:rStyle w:val="StyleUnderline"/>
          <w:rFonts w:asciiTheme="majorHAnsi" w:hAnsiTheme="majorHAnsi" w:cstheme="majorHAnsi"/>
        </w:rPr>
        <w:t>Cooperation is therefore more sensible than conflict</w:t>
      </w:r>
      <w:r w:rsidRPr="00416A7C">
        <w:rPr>
          <w:rFonts w:asciiTheme="majorHAnsi" w:hAnsiTheme="majorHAnsi" w:cstheme="majorHAnsi"/>
          <w:sz w:val="14"/>
        </w:rPr>
        <w:t>. All humans should work together to protect their common values and advance their common interests. And the best way to foster such cooperation is to ease the movement of ideas, goods, money and people across the globe.</w:t>
      </w:r>
    </w:p>
    <w:p w14:paraId="45EF55C2"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Though </w:t>
      </w:r>
      <w:r w:rsidRPr="00416A7C">
        <w:rPr>
          <w:rStyle w:val="StyleUnderline"/>
          <w:rFonts w:asciiTheme="majorHAnsi" w:hAnsiTheme="majorHAnsi" w:cstheme="majorHAnsi"/>
        </w:rPr>
        <w:t>the global liberal order</w:t>
      </w:r>
      <w:r w:rsidRPr="00416A7C">
        <w:rPr>
          <w:rFonts w:asciiTheme="majorHAnsi" w:hAnsiTheme="majorHAnsi" w:cstheme="majorHAnsi"/>
          <w:sz w:val="14"/>
        </w:rPr>
        <w:t xml:space="preserve"> has many faults and problems, it </w:t>
      </w:r>
      <w:r w:rsidRPr="00416A7C">
        <w:rPr>
          <w:rStyle w:val="StyleUnderline"/>
          <w:rFonts w:asciiTheme="majorHAnsi" w:hAnsiTheme="majorHAnsi" w:cstheme="majorHAnsi"/>
        </w:rPr>
        <w:t>has proved superior to all alternatives</w:t>
      </w:r>
      <w:r w:rsidRPr="00416A7C">
        <w:rPr>
          <w:rFonts w:asciiTheme="majorHAnsi" w:hAnsiTheme="majorHAnsi" w:cstheme="majorHAnsi"/>
          <w:sz w:val="14"/>
        </w:rPr>
        <w:t xml:space="preserve">. The liberal world of the early 21st century is more prosperous, healthy and peaceful than ever before. For the first time in human history, starvation kills fewer people than obesity; plagues kill fewer people than old age; and violence kills fewer people than accidents. When I was six months </w:t>
      </w:r>
      <w:proofErr w:type="gramStart"/>
      <w:r w:rsidRPr="00416A7C">
        <w:rPr>
          <w:rFonts w:asciiTheme="majorHAnsi" w:hAnsiTheme="majorHAnsi" w:cstheme="majorHAnsi"/>
          <w:sz w:val="14"/>
        </w:rPr>
        <w:t>old</w:t>
      </w:r>
      <w:proofErr w:type="gramEnd"/>
      <w:r w:rsidRPr="00416A7C">
        <w:rPr>
          <w:rFonts w:asciiTheme="majorHAnsi" w:hAnsiTheme="majorHAnsi" w:cstheme="majorHAnsi"/>
          <w:sz w:val="14"/>
        </w:rPr>
        <w:t xml:space="preserve"> I didn’t die in an epidemic, thanks to medicines discovered by foreign scientists in distant lands. When I was </w:t>
      </w:r>
      <w:proofErr w:type="gramStart"/>
      <w:r w:rsidRPr="00416A7C">
        <w:rPr>
          <w:rFonts w:asciiTheme="majorHAnsi" w:hAnsiTheme="majorHAnsi" w:cstheme="majorHAnsi"/>
          <w:sz w:val="14"/>
        </w:rPr>
        <w:t>three</w:t>
      </w:r>
      <w:proofErr w:type="gramEnd"/>
      <w:r w:rsidRPr="00416A7C">
        <w:rPr>
          <w:rFonts w:asciiTheme="majorHAnsi" w:hAnsiTheme="majorHAnsi" w:cstheme="majorHAnsi"/>
          <w:sz w:val="14"/>
        </w:rPr>
        <w:t xml:space="preserve"> I didn’t starve to death, thanks to wheat grown by foreign farmers thousands of kilometers away. And when I was </w:t>
      </w:r>
      <w:proofErr w:type="gramStart"/>
      <w:r w:rsidRPr="00416A7C">
        <w:rPr>
          <w:rFonts w:asciiTheme="majorHAnsi" w:hAnsiTheme="majorHAnsi" w:cstheme="majorHAnsi"/>
          <w:sz w:val="14"/>
        </w:rPr>
        <w:t>eleven</w:t>
      </w:r>
      <w:proofErr w:type="gramEnd"/>
      <w:r w:rsidRPr="00416A7C">
        <w:rPr>
          <w:rFonts w:asciiTheme="majorHAnsi" w:hAnsiTheme="majorHAnsi" w:cstheme="majorHAnsi"/>
          <w:sz w:val="14"/>
        </w:rPr>
        <w:t xml:space="preserve">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w:t>
      </w:r>
    </w:p>
    <w:p w14:paraId="09B9D47A" w14:textId="77777777" w:rsidR="00841A80" w:rsidRPr="00416A7C" w:rsidRDefault="00841A80" w:rsidP="00841A80">
      <w:pPr>
        <w:rPr>
          <w:rFonts w:asciiTheme="majorHAnsi" w:hAnsiTheme="majorHAnsi" w:cstheme="majorHAnsi"/>
          <w:sz w:val="14"/>
        </w:rPr>
      </w:pPr>
      <w:r w:rsidRPr="00416A7C">
        <w:rPr>
          <w:rStyle w:val="StyleUnderline"/>
          <w:rFonts w:asciiTheme="majorHAnsi" w:hAnsiTheme="majorHAnsi" w:cstheme="majorHAnsi"/>
        </w:rPr>
        <w:t xml:space="preserve">Nevertheless, people all over the world are </w:t>
      </w:r>
      <w:r w:rsidRPr="00416A7C">
        <w:rPr>
          <w:rStyle w:val="Emphasis"/>
          <w:rFonts w:asciiTheme="majorHAnsi" w:hAnsiTheme="majorHAnsi" w:cstheme="majorHAnsi"/>
        </w:rPr>
        <w:t>now losing faith in the liberal order</w:t>
      </w:r>
      <w:r w:rsidRPr="00416A7C">
        <w:rPr>
          <w:rStyle w:val="StyleUnderline"/>
          <w:rFonts w:asciiTheme="majorHAnsi" w:hAnsiTheme="majorHAnsi" w:cstheme="majorHAnsi"/>
        </w:rPr>
        <w:t>. Nationalist</w:t>
      </w:r>
      <w:r w:rsidRPr="00416A7C">
        <w:rPr>
          <w:rFonts w:asciiTheme="majorHAnsi" w:hAnsiTheme="majorHAnsi" w:cstheme="majorHAnsi"/>
          <w:sz w:val="14"/>
        </w:rPr>
        <w:t xml:space="preserve"> and religious </w:t>
      </w:r>
      <w:r w:rsidRPr="00416A7C">
        <w:rPr>
          <w:rStyle w:val="StyleUnderline"/>
          <w:rFonts w:asciiTheme="majorHAnsi" w:hAnsiTheme="majorHAnsi" w:cstheme="majorHAnsi"/>
        </w:rPr>
        <w:t>views</w:t>
      </w:r>
      <w:r w:rsidRPr="00416A7C">
        <w:rPr>
          <w:rFonts w:asciiTheme="majorHAnsi" w:hAnsiTheme="majorHAnsi" w:cstheme="majorHAnsi"/>
          <w:sz w:val="14"/>
        </w:rPr>
        <w:t xml:space="preserve"> that privilege one human group over all others </w:t>
      </w:r>
      <w:r w:rsidRPr="00416A7C">
        <w:rPr>
          <w:rStyle w:val="StyleUnderline"/>
          <w:rFonts w:asciiTheme="majorHAnsi" w:hAnsiTheme="majorHAnsi" w:cstheme="majorHAnsi"/>
        </w:rPr>
        <w:t>are back in vogue</w:t>
      </w:r>
      <w:r w:rsidRPr="00416A7C">
        <w:rPr>
          <w:rFonts w:asciiTheme="majorHAnsi" w:hAnsiTheme="majorHAnsi" w:cstheme="majorHAnsi"/>
          <w:sz w:val="14"/>
        </w:rPr>
        <w:t>. Governments are increasingly restricting the flow of ideas, goods, money and people. Walls are popping up everywhere, both on the ground and in cyberspace. Immigration is out, tariffs are in.</w:t>
      </w:r>
    </w:p>
    <w:p w14:paraId="3918F1C9" w14:textId="77777777" w:rsidR="00841A80" w:rsidRPr="00416A7C" w:rsidRDefault="00841A80" w:rsidP="00841A80">
      <w:pPr>
        <w:rPr>
          <w:rFonts w:asciiTheme="majorHAnsi" w:hAnsiTheme="majorHAnsi" w:cstheme="majorHAnsi"/>
          <w:sz w:val="14"/>
        </w:rPr>
      </w:pPr>
      <w:r w:rsidRPr="00416A7C">
        <w:rPr>
          <w:rStyle w:val="StyleUnderline"/>
          <w:rFonts w:asciiTheme="majorHAnsi" w:hAnsiTheme="majorHAnsi" w:cstheme="majorHAnsi"/>
          <w:highlight w:val="green"/>
        </w:rPr>
        <w:t>If</w:t>
      </w:r>
      <w:r w:rsidRPr="00416A7C">
        <w:rPr>
          <w:rStyle w:val="StyleUnderline"/>
          <w:rFonts w:asciiTheme="majorHAnsi" w:hAnsiTheme="majorHAnsi" w:cstheme="majorHAnsi"/>
        </w:rPr>
        <w:t xml:space="preserve"> the </w:t>
      </w:r>
      <w:r w:rsidRPr="00416A7C">
        <w:rPr>
          <w:rStyle w:val="Emphasis"/>
          <w:rFonts w:asciiTheme="majorHAnsi" w:hAnsiTheme="majorHAnsi" w:cstheme="majorHAnsi"/>
          <w:highlight w:val="green"/>
        </w:rPr>
        <w:t>liberal order is collapsing</w:t>
      </w:r>
      <w:r w:rsidRPr="00416A7C">
        <w:rPr>
          <w:rStyle w:val="StyleUnderline"/>
          <w:rFonts w:asciiTheme="majorHAnsi" w:hAnsiTheme="majorHAnsi" w:cstheme="majorHAnsi"/>
          <w:highlight w:val="green"/>
        </w:rPr>
        <w:t>, what</w:t>
      </w:r>
      <w:r w:rsidRPr="00416A7C">
        <w:rPr>
          <w:rStyle w:val="StyleUnderline"/>
          <w:rFonts w:asciiTheme="majorHAnsi" w:hAnsiTheme="majorHAnsi" w:cstheme="majorHAnsi"/>
        </w:rPr>
        <w:t xml:space="preserve"> new kind of global order </w:t>
      </w:r>
      <w:r w:rsidRPr="00416A7C">
        <w:rPr>
          <w:rStyle w:val="StyleUnderline"/>
          <w:rFonts w:asciiTheme="majorHAnsi" w:hAnsiTheme="majorHAnsi" w:cstheme="majorHAnsi"/>
          <w:highlight w:val="green"/>
        </w:rPr>
        <w:t>might replace it?</w:t>
      </w:r>
      <w:r w:rsidRPr="00416A7C">
        <w:rPr>
          <w:rFonts w:asciiTheme="majorHAnsi" w:hAnsiTheme="majorHAnsi" w:cstheme="majorHAnsi"/>
          <w:sz w:val="14"/>
        </w:rPr>
        <w:t xml:space="preserve"> So far, </w:t>
      </w:r>
      <w:r w:rsidRPr="00416A7C">
        <w:rPr>
          <w:rStyle w:val="StyleUnderline"/>
          <w:rFonts w:asciiTheme="majorHAnsi" w:hAnsiTheme="majorHAnsi" w:cstheme="majorHAnsi"/>
        </w:rPr>
        <w:t>those who challenge the liberal order</w:t>
      </w:r>
      <w:r w:rsidRPr="00416A7C">
        <w:rPr>
          <w:rFonts w:asciiTheme="majorHAnsi" w:hAnsiTheme="majorHAnsi" w:cstheme="majorHAnsi"/>
          <w:sz w:val="14"/>
        </w:rPr>
        <w:t xml:space="preserve"> do so mainly on a national level. They have many ideas about how to advance the interests of their particular country, but they </w:t>
      </w:r>
      <w:r w:rsidRPr="00416A7C">
        <w:rPr>
          <w:rStyle w:val="StyleUnderline"/>
          <w:rFonts w:asciiTheme="majorHAnsi" w:hAnsiTheme="majorHAnsi" w:cstheme="majorHAnsi"/>
        </w:rPr>
        <w:t>don’t have a viable vision for how the world as a whole should function</w:t>
      </w:r>
      <w:r w:rsidRPr="00416A7C">
        <w:rPr>
          <w:rFonts w:asciiTheme="majorHAnsi" w:hAnsiTheme="majorHAnsi" w:cstheme="majorHAnsi"/>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416A7C">
        <w:rPr>
          <w:rFonts w:asciiTheme="majorHAnsi" w:hAnsiTheme="majorHAnsi" w:cstheme="majorHAnsi"/>
          <w:sz w:val="14"/>
        </w:rPr>
        <w:t>harboured</w:t>
      </w:r>
      <w:proofErr w:type="spellEnd"/>
      <w:r w:rsidRPr="00416A7C">
        <w:rPr>
          <w:rFonts w:asciiTheme="majorHAnsi" w:hAnsiTheme="majorHAnsi" w:cstheme="majorHAnsi"/>
          <w:sz w:val="14"/>
        </w:rPr>
        <w:t xml:space="preserve"> such imperialist fantasies. Today’s nationalists, whether in Russia, Turkey, Italy or China, so far refrain from advocating global conquest.</w:t>
      </w:r>
    </w:p>
    <w:p w14:paraId="0D007EF8"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In place of violently establishing a global empire, </w:t>
      </w:r>
      <w:r w:rsidRPr="00416A7C">
        <w:rPr>
          <w:rStyle w:val="StyleUnderline"/>
          <w:rFonts w:asciiTheme="majorHAnsi" w:hAnsiTheme="majorHAnsi" w:cstheme="majorHAnsi"/>
        </w:rPr>
        <w:t>some nationalists</w:t>
      </w:r>
      <w:r w:rsidRPr="00416A7C">
        <w:rPr>
          <w:rFonts w:asciiTheme="majorHAnsi" w:hAnsiTheme="majorHAnsi" w:cstheme="majorHAnsi"/>
          <w:sz w:val="14"/>
        </w:rPr>
        <w:t xml:space="preserve"> such as Steve Bannon, Viktor </w:t>
      </w:r>
      <w:proofErr w:type="spellStart"/>
      <w:r w:rsidRPr="00416A7C">
        <w:rPr>
          <w:rFonts w:asciiTheme="majorHAnsi" w:hAnsiTheme="majorHAnsi" w:cstheme="majorHAnsi"/>
          <w:sz w:val="14"/>
        </w:rPr>
        <w:t>Orban</w:t>
      </w:r>
      <w:proofErr w:type="spellEnd"/>
      <w:r w:rsidRPr="00416A7C">
        <w:rPr>
          <w:rFonts w:asciiTheme="majorHAnsi" w:hAnsiTheme="majorHAnsi" w:cstheme="majorHAnsi"/>
          <w:sz w:val="14"/>
        </w:rPr>
        <w:t xml:space="preserve">, the Northern League in Italy and the British Brexiteers dream about a peaceful “Nationalist International”. They </w:t>
      </w:r>
      <w:r w:rsidRPr="00416A7C">
        <w:rPr>
          <w:rStyle w:val="StyleUnderline"/>
          <w:rFonts w:asciiTheme="majorHAnsi" w:hAnsiTheme="majorHAnsi" w:cstheme="majorHAnsi"/>
        </w:rPr>
        <w:t>argue</w:t>
      </w:r>
      <w:r w:rsidRPr="00416A7C">
        <w:rPr>
          <w:rFonts w:asciiTheme="majorHAnsi" w:hAnsiTheme="majorHAnsi" w:cstheme="majorHAnsi"/>
          <w:sz w:val="14"/>
        </w:rPr>
        <w:t xml:space="preserve"> that all nations today face the same enemies. The bogeymen of globalism, multiculturalism and immigration are threatening to destroy the traditions and identities of all nations. </w:t>
      </w:r>
      <w:proofErr w:type="gramStart"/>
      <w:r w:rsidRPr="00416A7C">
        <w:rPr>
          <w:rFonts w:asciiTheme="majorHAnsi" w:hAnsiTheme="majorHAnsi" w:cstheme="majorHAnsi"/>
          <w:sz w:val="14"/>
        </w:rPr>
        <w:t>Therefore</w:t>
      </w:r>
      <w:proofErr w:type="gramEnd"/>
      <w:r w:rsidRPr="00416A7C">
        <w:rPr>
          <w:rFonts w:asciiTheme="majorHAnsi" w:hAnsiTheme="majorHAnsi" w:cstheme="majorHAnsi"/>
          <w:sz w:val="14"/>
        </w:rPr>
        <w:t xml:space="preserve"> nationalists across the world should make common cause in opposing these global forces. Hungarians, Italians, Turks and Israelis should build walls, erect fences and slow down the movement of people, goods, money and ideas.</w:t>
      </w:r>
    </w:p>
    <w:p w14:paraId="6713A67D" w14:textId="77777777" w:rsidR="00841A80" w:rsidRPr="00416A7C" w:rsidRDefault="00841A80" w:rsidP="00841A80">
      <w:pPr>
        <w:rPr>
          <w:rFonts w:asciiTheme="majorHAnsi" w:hAnsiTheme="majorHAnsi" w:cstheme="majorHAnsi"/>
          <w:sz w:val="14"/>
        </w:rPr>
      </w:pPr>
      <w:r w:rsidRPr="00416A7C">
        <w:rPr>
          <w:rStyle w:val="StyleUnderline"/>
          <w:rFonts w:asciiTheme="majorHAnsi" w:hAnsiTheme="majorHAnsi" w:cstheme="majorHAnsi"/>
        </w:rPr>
        <w:t>The world will</w:t>
      </w:r>
      <w:r w:rsidRPr="00416A7C">
        <w:rPr>
          <w:rFonts w:asciiTheme="majorHAnsi" w:hAnsiTheme="majorHAnsi" w:cstheme="majorHAnsi"/>
          <w:sz w:val="14"/>
        </w:rPr>
        <w:t xml:space="preserve"> then </w:t>
      </w:r>
      <w:r w:rsidRPr="00416A7C">
        <w:rPr>
          <w:rStyle w:val="StyleUnderline"/>
          <w:rFonts w:asciiTheme="majorHAnsi" w:hAnsiTheme="majorHAnsi" w:cstheme="majorHAnsi"/>
        </w:rPr>
        <w:t>be divided into distinct nation-states</w:t>
      </w:r>
      <w:r w:rsidRPr="00416A7C">
        <w:rPr>
          <w:rFonts w:asciiTheme="majorHAnsi" w:hAnsiTheme="majorHAnsi" w:cstheme="majorHAnsi"/>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416A7C">
        <w:rPr>
          <w:rStyle w:val="StyleUnderline"/>
          <w:rFonts w:asciiTheme="majorHAnsi" w:hAnsiTheme="majorHAnsi" w:cstheme="majorHAnsi"/>
        </w:rPr>
        <w:t xml:space="preserve">the “Nationalist International” envisions </w:t>
      </w:r>
      <w:r w:rsidRPr="00416A7C">
        <w:rPr>
          <w:rStyle w:val="StyleUnderline"/>
          <w:rFonts w:asciiTheme="majorHAnsi" w:hAnsiTheme="majorHAnsi" w:cstheme="majorHAnsi"/>
          <w:highlight w:val="green"/>
        </w:rPr>
        <w:t>the world as</w:t>
      </w:r>
      <w:r w:rsidRPr="00416A7C">
        <w:rPr>
          <w:rStyle w:val="StyleUnderline"/>
          <w:rFonts w:asciiTheme="majorHAnsi" w:hAnsiTheme="majorHAnsi" w:cstheme="majorHAnsi"/>
        </w:rPr>
        <w:t xml:space="preserve"> a network of </w:t>
      </w:r>
      <w:r w:rsidRPr="00416A7C">
        <w:rPr>
          <w:rStyle w:val="StyleUnderline"/>
          <w:rFonts w:asciiTheme="majorHAnsi" w:hAnsiTheme="majorHAnsi" w:cstheme="majorHAnsi"/>
          <w:highlight w:val="green"/>
        </w:rPr>
        <w:t>walled-but-friendly fortresses</w:t>
      </w:r>
      <w:r w:rsidRPr="00416A7C">
        <w:rPr>
          <w:rFonts w:asciiTheme="majorHAnsi" w:hAnsiTheme="majorHAnsi" w:cstheme="majorHAnsi"/>
          <w:sz w:val="14"/>
        </w:rPr>
        <w:t>.</w:t>
      </w:r>
    </w:p>
    <w:p w14:paraId="77E704AA"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416A7C">
        <w:rPr>
          <w:rFonts w:asciiTheme="majorHAnsi" w:hAnsiTheme="majorHAnsi" w:cstheme="majorHAnsi"/>
          <w:sz w:val="14"/>
        </w:rPr>
        <w:t>peacefully-coexisting</w:t>
      </w:r>
      <w:proofErr w:type="gramEnd"/>
      <w:r w:rsidRPr="00416A7C">
        <w:rPr>
          <w:rFonts w:asciiTheme="majorHAnsi" w:hAnsiTheme="majorHAnsi" w:cstheme="majorHAnsi"/>
          <w:sz w:val="14"/>
        </w:rPr>
        <w:t xml:space="preserve"> nations.</w:t>
      </w:r>
    </w:p>
    <w:p w14:paraId="74AAE63D"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The second thing to note about </w:t>
      </w:r>
      <w:r w:rsidRPr="00416A7C">
        <w:rPr>
          <w:rStyle w:val="StyleUnderline"/>
          <w:rFonts w:asciiTheme="majorHAnsi" w:hAnsiTheme="majorHAnsi" w:cstheme="majorHAnsi"/>
        </w:rPr>
        <w:t>this vision of friendly fortresses</w:t>
      </w:r>
      <w:r w:rsidRPr="00416A7C">
        <w:rPr>
          <w:rFonts w:asciiTheme="majorHAnsi" w:hAnsiTheme="majorHAnsi" w:cstheme="majorHAnsi"/>
          <w:sz w:val="14"/>
        </w:rPr>
        <w:t xml:space="preserve"> is that it </w:t>
      </w:r>
      <w:r w:rsidRPr="00416A7C">
        <w:rPr>
          <w:rStyle w:val="Emphasis"/>
          <w:rFonts w:asciiTheme="majorHAnsi" w:hAnsiTheme="majorHAnsi" w:cstheme="majorHAnsi"/>
          <w:highlight w:val="green"/>
        </w:rPr>
        <w:t>has been tried</w:t>
      </w:r>
      <w:r w:rsidRPr="00416A7C">
        <w:rPr>
          <w:rFonts w:asciiTheme="majorHAnsi" w:hAnsiTheme="majorHAnsi" w:cstheme="majorHAnsi"/>
          <w:sz w:val="14"/>
          <w:highlight w:val="green"/>
        </w:rPr>
        <w:t>—</w:t>
      </w:r>
      <w:r w:rsidRPr="00416A7C">
        <w:rPr>
          <w:rStyle w:val="StyleUnderline"/>
          <w:rFonts w:asciiTheme="majorHAnsi" w:hAnsiTheme="majorHAnsi" w:cstheme="majorHAnsi"/>
          <w:highlight w:val="green"/>
        </w:rPr>
        <w:t>and</w:t>
      </w:r>
      <w:r w:rsidRPr="00416A7C">
        <w:rPr>
          <w:rStyle w:val="StyleUnderline"/>
          <w:rFonts w:asciiTheme="majorHAnsi" w:hAnsiTheme="majorHAnsi" w:cstheme="majorHAnsi"/>
        </w:rPr>
        <w:t xml:space="preserve"> it </w:t>
      </w:r>
      <w:r w:rsidRPr="00416A7C">
        <w:rPr>
          <w:rStyle w:val="Emphasis"/>
          <w:rFonts w:asciiTheme="majorHAnsi" w:hAnsiTheme="majorHAnsi" w:cstheme="majorHAnsi"/>
          <w:highlight w:val="green"/>
        </w:rPr>
        <w:t>failed</w:t>
      </w:r>
      <w:r w:rsidRPr="00416A7C">
        <w:rPr>
          <w:rStyle w:val="Emphasis"/>
          <w:rFonts w:asciiTheme="majorHAnsi" w:hAnsiTheme="majorHAnsi" w:cstheme="majorHAnsi"/>
        </w:rPr>
        <w:t xml:space="preserve"> spectacularly</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All </w:t>
      </w:r>
      <w:r w:rsidRPr="00416A7C">
        <w:rPr>
          <w:rStyle w:val="Emphasis"/>
          <w:rFonts w:asciiTheme="majorHAnsi" w:hAnsiTheme="majorHAnsi" w:cstheme="majorHAnsi"/>
          <w:highlight w:val="green"/>
        </w:rPr>
        <w:t>attempts</w:t>
      </w:r>
      <w:r w:rsidRPr="00416A7C">
        <w:rPr>
          <w:rStyle w:val="StyleUnderline"/>
          <w:rFonts w:asciiTheme="majorHAnsi" w:hAnsiTheme="majorHAnsi" w:cstheme="majorHAnsi"/>
          <w:highlight w:val="green"/>
        </w:rPr>
        <w:t xml:space="preserve"> to divide the world</w:t>
      </w:r>
      <w:r w:rsidRPr="00416A7C">
        <w:rPr>
          <w:rStyle w:val="StyleUnderline"/>
          <w:rFonts w:asciiTheme="majorHAnsi" w:hAnsiTheme="majorHAnsi" w:cstheme="majorHAnsi"/>
        </w:rPr>
        <w:t xml:space="preserve"> into clear-cut nations have</w:t>
      </w:r>
      <w:r w:rsidRPr="00416A7C">
        <w:rPr>
          <w:rFonts w:asciiTheme="majorHAnsi" w:hAnsiTheme="majorHAnsi" w:cstheme="majorHAnsi"/>
          <w:sz w:val="14"/>
        </w:rPr>
        <w:t xml:space="preserve"> so far </w:t>
      </w:r>
      <w:r w:rsidRPr="00416A7C">
        <w:rPr>
          <w:rStyle w:val="Emphasis"/>
          <w:rFonts w:asciiTheme="majorHAnsi" w:hAnsiTheme="majorHAnsi" w:cstheme="majorHAnsi"/>
          <w:highlight w:val="green"/>
        </w:rPr>
        <w:t>resulted in war and genocide</w:t>
      </w:r>
      <w:r w:rsidRPr="00416A7C">
        <w:rPr>
          <w:rFonts w:asciiTheme="majorHAnsi" w:hAnsiTheme="majorHAnsi" w:cstheme="majorHAnsi"/>
          <w:sz w:val="14"/>
        </w:rPr>
        <w:t>. When the heirs of Garibaldi, Mazzini and Mickiewicz managed to overthrow the multi-ethnic Habsburg Empire, it proved impossible to find a clear line dividing Italians from Slovenes or Poles from Ukrainians.</w:t>
      </w:r>
    </w:p>
    <w:p w14:paraId="5B4FB55C"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This had set the stage for the second world war. The key problem with the network of fortresses is that each national fortress wants a bit more land, security and prosperity for itself at the expense of the neighbors, and without the help of universal values and global </w:t>
      </w:r>
      <w:proofErr w:type="spellStart"/>
      <w:r w:rsidRPr="00416A7C">
        <w:rPr>
          <w:rFonts w:asciiTheme="majorHAnsi" w:hAnsiTheme="majorHAnsi" w:cstheme="majorHAnsi"/>
          <w:sz w:val="14"/>
        </w:rPr>
        <w:t>organisations</w:t>
      </w:r>
      <w:proofErr w:type="spellEnd"/>
      <w:r w:rsidRPr="00416A7C">
        <w:rPr>
          <w:rFonts w:asciiTheme="majorHAnsi" w:hAnsiTheme="majorHAnsi" w:cstheme="majorHAnsi"/>
          <w:sz w:val="14"/>
        </w:rPr>
        <w:t>, rival fortresses cannot agree on any common rules. Walled fortresses are seldom friendly.</w:t>
      </w:r>
    </w:p>
    <w:p w14:paraId="1BED665D"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416A7C">
        <w:rPr>
          <w:rStyle w:val="StyleUnderline"/>
          <w:rFonts w:asciiTheme="majorHAnsi" w:hAnsiTheme="majorHAnsi" w:cstheme="majorHAnsi"/>
        </w:rPr>
        <w:t>they deny the necessity of any global order whatsoever</w:t>
      </w:r>
      <w:r w:rsidRPr="00416A7C">
        <w:rPr>
          <w:rFonts w:asciiTheme="majorHAnsi" w:hAnsiTheme="majorHAnsi" w:cstheme="majorHAnsi"/>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7D7CAC63"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32EE516B"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Even more importantly, whether people like it or not, </w:t>
      </w:r>
      <w:r w:rsidRPr="00416A7C">
        <w:rPr>
          <w:rStyle w:val="StyleUnderline"/>
          <w:rFonts w:asciiTheme="majorHAnsi" w:hAnsiTheme="majorHAnsi" w:cstheme="majorHAnsi"/>
        </w:rPr>
        <w:t>humankind</w:t>
      </w:r>
      <w:r w:rsidRPr="00416A7C">
        <w:rPr>
          <w:rFonts w:asciiTheme="majorHAnsi" w:hAnsiTheme="majorHAnsi" w:cstheme="majorHAnsi"/>
          <w:sz w:val="14"/>
        </w:rPr>
        <w:t xml:space="preserve"> today </w:t>
      </w:r>
      <w:r w:rsidRPr="00416A7C">
        <w:rPr>
          <w:rStyle w:val="StyleUnderline"/>
          <w:rFonts w:asciiTheme="majorHAnsi" w:hAnsiTheme="majorHAnsi" w:cstheme="majorHAnsi"/>
        </w:rPr>
        <w:t>faces</w:t>
      </w:r>
      <w:r w:rsidRPr="00416A7C">
        <w:rPr>
          <w:rFonts w:asciiTheme="majorHAnsi" w:hAnsiTheme="majorHAnsi" w:cstheme="majorHAnsi"/>
          <w:sz w:val="14"/>
        </w:rPr>
        <w:t xml:space="preserve"> three </w:t>
      </w:r>
      <w:r w:rsidRPr="00416A7C">
        <w:rPr>
          <w:rStyle w:val="StyleUnderline"/>
          <w:rFonts w:asciiTheme="majorHAnsi" w:hAnsiTheme="majorHAnsi" w:cstheme="majorHAnsi"/>
          <w:highlight w:val="green"/>
        </w:rPr>
        <w:t>common problems</w:t>
      </w:r>
      <w:r w:rsidRPr="00416A7C">
        <w:rPr>
          <w:rStyle w:val="StyleUnderline"/>
          <w:rFonts w:asciiTheme="majorHAnsi" w:hAnsiTheme="majorHAnsi" w:cstheme="majorHAnsi"/>
        </w:rPr>
        <w:t xml:space="preserve"> that make a mockery of all national borders</w:t>
      </w:r>
      <w:r w:rsidRPr="00416A7C">
        <w:rPr>
          <w:rFonts w:asciiTheme="majorHAnsi" w:hAnsiTheme="majorHAnsi" w:cstheme="majorHAnsi"/>
          <w:sz w:val="14"/>
        </w:rPr>
        <w:t xml:space="preserve">, and </w:t>
      </w:r>
      <w:r w:rsidRPr="00416A7C">
        <w:rPr>
          <w:rStyle w:val="StyleUnderline"/>
          <w:rFonts w:asciiTheme="majorHAnsi" w:hAnsiTheme="majorHAnsi" w:cstheme="majorHAnsi"/>
        </w:rPr>
        <w:t xml:space="preserve">that </w:t>
      </w:r>
      <w:r w:rsidRPr="00416A7C">
        <w:rPr>
          <w:rStyle w:val="StyleUnderline"/>
          <w:rFonts w:asciiTheme="majorHAnsi" w:hAnsiTheme="majorHAnsi" w:cstheme="majorHAnsi"/>
          <w:highlight w:val="green"/>
        </w:rPr>
        <w:t xml:space="preserve">can </w:t>
      </w:r>
      <w:r w:rsidRPr="00416A7C">
        <w:rPr>
          <w:rStyle w:val="Emphasis"/>
          <w:rFonts w:asciiTheme="majorHAnsi" w:hAnsiTheme="majorHAnsi" w:cstheme="majorHAnsi"/>
          <w:highlight w:val="green"/>
        </w:rPr>
        <w:t>only be solved through global coop</w:t>
      </w:r>
      <w:r w:rsidRPr="00416A7C">
        <w:rPr>
          <w:rStyle w:val="Emphasis"/>
          <w:rFonts w:asciiTheme="majorHAnsi" w:hAnsiTheme="majorHAnsi" w:cstheme="majorHAnsi"/>
        </w:rPr>
        <w:t>eration</w:t>
      </w:r>
      <w:r w:rsidRPr="00416A7C">
        <w:rPr>
          <w:rStyle w:val="StyleUnderline"/>
          <w:rFonts w:asciiTheme="majorHAnsi" w:hAnsiTheme="majorHAnsi" w:cstheme="majorHAnsi"/>
        </w:rPr>
        <w:t xml:space="preserve">. These are </w:t>
      </w:r>
      <w:r w:rsidRPr="00416A7C">
        <w:rPr>
          <w:rStyle w:val="Emphasis"/>
          <w:rFonts w:asciiTheme="majorHAnsi" w:hAnsiTheme="majorHAnsi" w:cstheme="majorHAnsi"/>
          <w:sz w:val="24"/>
          <w:highlight w:val="green"/>
        </w:rPr>
        <w:t>nuclear war</w:t>
      </w:r>
      <w:r w:rsidRPr="00416A7C">
        <w:rPr>
          <w:rStyle w:val="Emphasis"/>
          <w:rFonts w:asciiTheme="majorHAnsi" w:hAnsiTheme="majorHAnsi" w:cstheme="majorHAnsi"/>
          <w:sz w:val="24"/>
        </w:rPr>
        <w:t xml:space="preserve">, climate change </w:t>
      </w:r>
      <w:r w:rsidRPr="00416A7C">
        <w:rPr>
          <w:rStyle w:val="Emphasis"/>
          <w:rFonts w:asciiTheme="majorHAnsi" w:hAnsiTheme="majorHAnsi" w:cstheme="majorHAnsi"/>
          <w:sz w:val="24"/>
          <w:highlight w:val="green"/>
        </w:rPr>
        <w:t>and tech</w:t>
      </w:r>
      <w:r w:rsidRPr="00416A7C">
        <w:rPr>
          <w:rStyle w:val="Emphasis"/>
          <w:rFonts w:asciiTheme="majorHAnsi" w:hAnsiTheme="majorHAnsi" w:cstheme="majorHAnsi"/>
          <w:sz w:val="24"/>
        </w:rPr>
        <w:t>nological disruption</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You cannot build a wall against nuclear winter or</w:t>
      </w:r>
      <w:r w:rsidRPr="00416A7C">
        <w:rPr>
          <w:rStyle w:val="StyleUnderline"/>
          <w:rFonts w:asciiTheme="majorHAnsi" w:hAnsiTheme="majorHAnsi" w:cstheme="majorHAnsi"/>
        </w:rPr>
        <w:t xml:space="preserve"> against global </w:t>
      </w:r>
      <w:r w:rsidRPr="00416A7C">
        <w:rPr>
          <w:rStyle w:val="StyleUnderline"/>
          <w:rFonts w:asciiTheme="majorHAnsi" w:hAnsiTheme="majorHAnsi" w:cstheme="majorHAnsi"/>
          <w:highlight w:val="green"/>
        </w:rPr>
        <w:t>warming</w:t>
      </w:r>
      <w:r w:rsidRPr="00416A7C">
        <w:rPr>
          <w:rStyle w:val="StyleUnderline"/>
          <w:rFonts w:asciiTheme="majorHAnsi" w:hAnsiTheme="majorHAnsi" w:cstheme="majorHAnsi"/>
        </w:rPr>
        <w:t>, and no nation can regulate</w:t>
      </w:r>
      <w:r w:rsidRPr="00416A7C">
        <w:rPr>
          <w:rFonts w:asciiTheme="majorHAnsi" w:hAnsiTheme="majorHAnsi" w:cstheme="majorHAnsi"/>
          <w:sz w:val="14"/>
        </w:rPr>
        <w:t xml:space="preserve"> artificial intelligence (</w:t>
      </w:r>
      <w:r w:rsidRPr="00416A7C">
        <w:rPr>
          <w:rStyle w:val="StyleUnderline"/>
          <w:rFonts w:asciiTheme="majorHAnsi" w:hAnsiTheme="majorHAnsi" w:cstheme="majorHAnsi"/>
        </w:rPr>
        <w:t>AI) or bioengineering single-handedly</w:t>
      </w:r>
      <w:r w:rsidRPr="00416A7C">
        <w:rPr>
          <w:rFonts w:asciiTheme="majorHAnsi" w:hAnsiTheme="majorHAnsi" w:cstheme="majorHAnsi"/>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7BB64EA8" w14:textId="77777777" w:rsidR="00841A80" w:rsidRPr="00416A7C" w:rsidRDefault="00841A80" w:rsidP="00841A80">
      <w:pPr>
        <w:rPr>
          <w:rFonts w:asciiTheme="majorHAnsi" w:hAnsiTheme="majorHAnsi" w:cstheme="majorHAnsi"/>
          <w:sz w:val="14"/>
        </w:rPr>
      </w:pPr>
      <w:r w:rsidRPr="00416A7C">
        <w:rPr>
          <w:rStyle w:val="StyleUnderline"/>
          <w:rFonts w:asciiTheme="majorHAnsi" w:hAnsiTheme="majorHAnsi" w:cstheme="majorHAnsi"/>
          <w:highlight w:val="green"/>
        </w:rPr>
        <w:t xml:space="preserve">An </w:t>
      </w:r>
      <w:r w:rsidRPr="00416A7C">
        <w:rPr>
          <w:rStyle w:val="Emphasis"/>
          <w:rFonts w:asciiTheme="majorHAnsi" w:hAnsiTheme="majorHAnsi" w:cstheme="majorHAnsi"/>
          <w:highlight w:val="green"/>
        </w:rPr>
        <w:t>AI</w:t>
      </w:r>
      <w:r w:rsidRPr="00416A7C">
        <w:rPr>
          <w:rStyle w:val="Emphasis"/>
          <w:rFonts w:asciiTheme="majorHAnsi" w:hAnsiTheme="majorHAnsi" w:cstheme="majorHAnsi"/>
        </w:rPr>
        <w:t xml:space="preserve"> arms race</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or</w:t>
      </w:r>
      <w:r w:rsidRPr="00416A7C">
        <w:rPr>
          <w:rStyle w:val="StyleUnderline"/>
          <w:rFonts w:asciiTheme="majorHAnsi" w:hAnsiTheme="majorHAnsi" w:cstheme="majorHAnsi"/>
        </w:rPr>
        <w:t xml:space="preserve"> a </w:t>
      </w:r>
      <w:proofErr w:type="gramStart"/>
      <w:r w:rsidRPr="00416A7C">
        <w:rPr>
          <w:rStyle w:val="Emphasis"/>
          <w:rFonts w:asciiTheme="majorHAnsi" w:hAnsiTheme="majorHAnsi" w:cstheme="majorHAnsi"/>
          <w:highlight w:val="green"/>
        </w:rPr>
        <w:t>biotech</w:t>
      </w:r>
      <w:r w:rsidRPr="00416A7C">
        <w:rPr>
          <w:rStyle w:val="Emphasis"/>
          <w:rFonts w:asciiTheme="majorHAnsi" w:hAnsiTheme="majorHAnsi" w:cstheme="majorHAnsi"/>
        </w:rPr>
        <w:t xml:space="preserve">nological </w:t>
      </w:r>
      <w:r w:rsidRPr="00416A7C">
        <w:rPr>
          <w:rStyle w:val="Emphasis"/>
          <w:rFonts w:asciiTheme="majorHAnsi" w:hAnsiTheme="majorHAnsi" w:cstheme="majorHAnsi"/>
          <w:highlight w:val="green"/>
        </w:rPr>
        <w:t>arms</w:t>
      </w:r>
      <w:proofErr w:type="gramEnd"/>
      <w:r w:rsidRPr="00416A7C">
        <w:rPr>
          <w:rStyle w:val="Emphasis"/>
          <w:rFonts w:asciiTheme="majorHAnsi" w:hAnsiTheme="majorHAnsi" w:cstheme="majorHAnsi"/>
          <w:highlight w:val="green"/>
        </w:rPr>
        <w:t xml:space="preserve"> race</w:t>
      </w:r>
      <w:r w:rsidRPr="00416A7C">
        <w:rPr>
          <w:rFonts w:asciiTheme="majorHAnsi" w:hAnsiTheme="majorHAnsi" w:cstheme="majorHAnsi"/>
          <w:sz w:val="14"/>
        </w:rPr>
        <w:t xml:space="preserve"> almost </w:t>
      </w:r>
      <w:r w:rsidRPr="00416A7C">
        <w:rPr>
          <w:rStyle w:val="Emphasis"/>
          <w:rFonts w:asciiTheme="majorHAnsi" w:hAnsiTheme="majorHAnsi" w:cstheme="majorHAnsi"/>
          <w:highlight w:val="green"/>
        </w:rPr>
        <w:t>guarantees</w:t>
      </w:r>
      <w:r w:rsidRPr="00416A7C">
        <w:rPr>
          <w:rStyle w:val="Emphasis"/>
          <w:rFonts w:asciiTheme="majorHAnsi" w:hAnsiTheme="majorHAnsi" w:cstheme="majorHAnsi"/>
        </w:rPr>
        <w:t xml:space="preserve"> the worst outcome</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Whoever wins</w:t>
      </w:r>
      <w:r w:rsidRPr="00416A7C">
        <w:rPr>
          <w:rFonts w:asciiTheme="majorHAnsi" w:hAnsiTheme="majorHAnsi" w:cstheme="majorHAnsi"/>
          <w:sz w:val="14"/>
        </w:rPr>
        <w:t xml:space="preserve"> the arms race, </w:t>
      </w:r>
      <w:r w:rsidRPr="00416A7C">
        <w:rPr>
          <w:rStyle w:val="Emphasis"/>
          <w:rFonts w:asciiTheme="majorHAnsi" w:hAnsiTheme="majorHAnsi" w:cstheme="majorHAnsi"/>
          <w:sz w:val="24"/>
          <w:highlight w:val="green"/>
        </w:rPr>
        <w:t>the loser will</w:t>
      </w:r>
      <w:r w:rsidRPr="00416A7C">
        <w:rPr>
          <w:rStyle w:val="Emphasis"/>
          <w:rFonts w:asciiTheme="majorHAnsi" w:hAnsiTheme="majorHAnsi" w:cstheme="majorHAnsi"/>
          <w:sz w:val="24"/>
        </w:rPr>
        <w:t xml:space="preserve"> likely </w:t>
      </w:r>
      <w:r w:rsidRPr="00416A7C">
        <w:rPr>
          <w:rStyle w:val="Emphasis"/>
          <w:rFonts w:asciiTheme="majorHAnsi" w:hAnsiTheme="majorHAnsi" w:cstheme="majorHAnsi"/>
          <w:sz w:val="24"/>
          <w:highlight w:val="green"/>
        </w:rPr>
        <w:t>be humanity itself</w:t>
      </w:r>
      <w:r w:rsidRPr="00416A7C">
        <w:rPr>
          <w:rFonts w:asciiTheme="majorHAnsi" w:hAnsiTheme="majorHAnsi" w:cstheme="majorHAnsi"/>
          <w:sz w:val="14"/>
        </w:rPr>
        <w:t xml:space="preserve">. For in an arms race, </w:t>
      </w:r>
      <w:r w:rsidRPr="00416A7C">
        <w:rPr>
          <w:rStyle w:val="StyleUnderline"/>
          <w:rFonts w:asciiTheme="majorHAnsi" w:hAnsiTheme="majorHAnsi" w:cstheme="majorHAnsi"/>
        </w:rPr>
        <w:t xml:space="preserve">all </w:t>
      </w:r>
      <w:r w:rsidRPr="00416A7C">
        <w:rPr>
          <w:rStyle w:val="StyleUnderline"/>
          <w:rFonts w:asciiTheme="majorHAnsi" w:hAnsiTheme="majorHAnsi" w:cstheme="majorHAnsi"/>
          <w:highlight w:val="green"/>
        </w:rPr>
        <w:t>reg</w:t>
      </w:r>
      <w:r w:rsidRPr="00416A7C">
        <w:rPr>
          <w:rStyle w:val="StyleUnderline"/>
          <w:rFonts w:asciiTheme="majorHAnsi" w:hAnsiTheme="majorHAnsi" w:cstheme="majorHAnsi"/>
        </w:rPr>
        <w:t>ulation</w:t>
      </w:r>
      <w:r w:rsidRPr="00416A7C">
        <w:rPr>
          <w:rStyle w:val="StyleUnderline"/>
          <w:rFonts w:asciiTheme="majorHAnsi" w:hAnsiTheme="majorHAnsi" w:cstheme="majorHAnsi"/>
          <w:highlight w:val="green"/>
        </w:rPr>
        <w:t>s will collapse</w:t>
      </w:r>
      <w:r w:rsidRPr="00416A7C">
        <w:rPr>
          <w:rFonts w:asciiTheme="majorHAnsi" w:hAnsiTheme="majorHAnsi" w:cstheme="majorHAnsi"/>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416A7C">
        <w:rPr>
          <w:rFonts w:asciiTheme="majorHAnsi" w:hAnsiTheme="majorHAnsi" w:cstheme="majorHAnsi"/>
          <w:sz w:val="14"/>
        </w:rPr>
        <w:t>So</w:t>
      </w:r>
      <w:proofErr w:type="gramEnd"/>
      <w:r w:rsidRPr="00416A7C">
        <w:rPr>
          <w:rFonts w:asciiTheme="majorHAnsi" w:hAnsiTheme="majorHAnsi" w:cstheme="majorHAnsi"/>
          <w:sz w:val="14"/>
        </w:rPr>
        <w:t xml:space="preserve"> we must do it before them.”</w:t>
      </w:r>
    </w:p>
    <w:p w14:paraId="1BF48C9A"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Similarly, </w:t>
      </w:r>
      <w:r w:rsidRPr="00416A7C">
        <w:rPr>
          <w:rStyle w:val="StyleUnderline"/>
          <w:rFonts w:asciiTheme="majorHAnsi" w:hAnsiTheme="majorHAnsi" w:cstheme="majorHAnsi"/>
          <w:highlight w:val="green"/>
        </w:rPr>
        <w:t>consider</w:t>
      </w:r>
      <w:r w:rsidRPr="00416A7C">
        <w:rPr>
          <w:rStyle w:val="StyleUnderline"/>
          <w:rFonts w:asciiTheme="majorHAnsi" w:hAnsiTheme="majorHAnsi" w:cstheme="majorHAnsi"/>
        </w:rPr>
        <w:t xml:space="preserve"> developing </w:t>
      </w:r>
      <w:r w:rsidRPr="00416A7C">
        <w:rPr>
          <w:rStyle w:val="StyleUnderline"/>
          <w:rFonts w:asciiTheme="majorHAnsi" w:hAnsiTheme="majorHAnsi" w:cstheme="majorHAnsi"/>
          <w:highlight w:val="green"/>
        </w:rPr>
        <w:t>autonomous-weapon systems</w:t>
      </w:r>
      <w:r w:rsidRPr="00416A7C">
        <w:rPr>
          <w:rFonts w:asciiTheme="majorHAnsi" w:hAnsiTheme="majorHAnsi" w:cstheme="majorHAnsi"/>
          <w:sz w:val="14"/>
        </w:rPr>
        <w:t xml:space="preserve">, that can decide for themselves whether to shoot and kill people. Again, </w:t>
      </w:r>
      <w:r w:rsidRPr="00416A7C">
        <w:rPr>
          <w:rStyle w:val="StyleUnderline"/>
          <w:rFonts w:asciiTheme="majorHAnsi" w:hAnsiTheme="majorHAnsi" w:cstheme="majorHAnsi"/>
        </w:rPr>
        <w:t>every country will say: “This</w:t>
      </w:r>
      <w:r w:rsidRPr="00416A7C">
        <w:rPr>
          <w:rFonts w:asciiTheme="majorHAnsi" w:hAnsiTheme="majorHAnsi" w:cstheme="majorHAnsi"/>
          <w:sz w:val="14"/>
        </w:rPr>
        <w:t xml:space="preserve"> is a very dangerous technology, and it </w:t>
      </w:r>
      <w:r w:rsidRPr="00416A7C">
        <w:rPr>
          <w:rStyle w:val="StyleUnderline"/>
          <w:rFonts w:asciiTheme="majorHAnsi" w:hAnsiTheme="majorHAnsi" w:cstheme="majorHAnsi"/>
        </w:rPr>
        <w:t>should be regulated</w:t>
      </w:r>
      <w:r w:rsidRPr="00416A7C">
        <w:rPr>
          <w:rFonts w:asciiTheme="majorHAnsi" w:hAnsiTheme="majorHAnsi" w:cstheme="majorHAnsi"/>
          <w:sz w:val="14"/>
        </w:rPr>
        <w:t xml:space="preserve"> carefully. </w:t>
      </w:r>
      <w:r w:rsidRPr="00416A7C">
        <w:rPr>
          <w:rStyle w:val="StyleUnderline"/>
          <w:rFonts w:asciiTheme="majorHAnsi" w:hAnsiTheme="majorHAnsi" w:cstheme="majorHAnsi"/>
        </w:rPr>
        <w:t>But we don’t trust our rivals to regulate it, so we must develop it first</w:t>
      </w:r>
      <w:r w:rsidRPr="00416A7C">
        <w:rPr>
          <w:rFonts w:asciiTheme="majorHAnsi" w:hAnsiTheme="majorHAnsi" w:cstheme="majorHAnsi"/>
          <w:sz w:val="14"/>
        </w:rPr>
        <w:t>”.</w:t>
      </w:r>
    </w:p>
    <w:p w14:paraId="0FC2B64E" w14:textId="77777777" w:rsidR="00841A80" w:rsidRPr="00416A7C" w:rsidRDefault="00841A80" w:rsidP="00841A80">
      <w:pPr>
        <w:rPr>
          <w:rFonts w:asciiTheme="majorHAnsi" w:hAnsiTheme="majorHAnsi" w:cstheme="majorHAnsi"/>
          <w:sz w:val="14"/>
        </w:rPr>
      </w:pPr>
      <w:r w:rsidRPr="00416A7C">
        <w:rPr>
          <w:rStyle w:val="StyleUnderline"/>
          <w:rFonts w:asciiTheme="majorHAnsi" w:hAnsiTheme="majorHAnsi" w:cstheme="majorHAnsi"/>
          <w:highlight w:val="green"/>
        </w:rPr>
        <w:t xml:space="preserve">The </w:t>
      </w:r>
      <w:r w:rsidRPr="00416A7C">
        <w:rPr>
          <w:rStyle w:val="Emphasis"/>
          <w:rFonts w:asciiTheme="majorHAnsi" w:hAnsiTheme="majorHAnsi" w:cstheme="majorHAnsi"/>
          <w:highlight w:val="green"/>
        </w:rPr>
        <w:t>only thing</w:t>
      </w:r>
      <w:r w:rsidRPr="00416A7C">
        <w:rPr>
          <w:rStyle w:val="StyleUnderline"/>
          <w:rFonts w:asciiTheme="majorHAnsi" w:hAnsiTheme="majorHAnsi" w:cstheme="majorHAnsi"/>
          <w:highlight w:val="green"/>
        </w:rPr>
        <w:t xml:space="preserve"> that can prevent</w:t>
      </w:r>
      <w:r w:rsidRPr="00416A7C">
        <w:rPr>
          <w:rFonts w:asciiTheme="majorHAnsi" w:hAnsiTheme="majorHAnsi" w:cstheme="majorHAnsi"/>
          <w:sz w:val="14"/>
        </w:rPr>
        <w:t xml:space="preserve"> such </w:t>
      </w:r>
      <w:r w:rsidRPr="00416A7C">
        <w:rPr>
          <w:rStyle w:val="StyleUnderline"/>
          <w:rFonts w:asciiTheme="majorHAnsi" w:hAnsiTheme="majorHAnsi" w:cstheme="majorHAnsi"/>
        </w:rPr>
        <w:t xml:space="preserve">destructive </w:t>
      </w:r>
      <w:r w:rsidRPr="00416A7C">
        <w:rPr>
          <w:rStyle w:val="StyleUnderline"/>
          <w:rFonts w:asciiTheme="majorHAnsi" w:hAnsiTheme="majorHAnsi" w:cstheme="majorHAnsi"/>
          <w:highlight w:val="green"/>
        </w:rPr>
        <w:t xml:space="preserve">arms races is </w:t>
      </w:r>
      <w:r w:rsidRPr="00416A7C">
        <w:rPr>
          <w:rStyle w:val="Emphasis"/>
          <w:rFonts w:asciiTheme="majorHAnsi" w:hAnsiTheme="majorHAnsi" w:cstheme="majorHAnsi"/>
          <w:highlight w:val="green"/>
        </w:rPr>
        <w:t>greater trust</w:t>
      </w:r>
      <w:r w:rsidRPr="00416A7C">
        <w:rPr>
          <w:rStyle w:val="Emphasis"/>
          <w:rFonts w:asciiTheme="majorHAnsi" w:hAnsiTheme="majorHAnsi" w:cstheme="majorHAnsi"/>
        </w:rPr>
        <w:t xml:space="preserve"> between countries</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 xml:space="preserve">This is </w:t>
      </w:r>
      <w:r w:rsidRPr="00416A7C">
        <w:rPr>
          <w:rStyle w:val="Emphasis"/>
          <w:rFonts w:asciiTheme="majorHAnsi" w:hAnsiTheme="majorHAnsi" w:cstheme="majorHAnsi"/>
          <w:highlight w:val="green"/>
        </w:rPr>
        <w:t>not</w:t>
      </w:r>
      <w:r w:rsidRPr="00416A7C">
        <w:rPr>
          <w:rStyle w:val="Emphasis"/>
          <w:rFonts w:asciiTheme="majorHAnsi" w:hAnsiTheme="majorHAnsi" w:cstheme="majorHAnsi"/>
        </w:rPr>
        <w:t xml:space="preserve"> an </w:t>
      </w:r>
      <w:r w:rsidRPr="00416A7C">
        <w:rPr>
          <w:rStyle w:val="Emphasis"/>
          <w:rFonts w:asciiTheme="majorHAnsi" w:hAnsiTheme="majorHAnsi" w:cstheme="majorHAnsi"/>
          <w:highlight w:val="green"/>
        </w:rPr>
        <w:t>impossible</w:t>
      </w:r>
      <w:r w:rsidRPr="00416A7C">
        <w:rPr>
          <w:rStyle w:val="Emphasis"/>
          <w:rFonts w:asciiTheme="majorHAnsi" w:hAnsiTheme="majorHAnsi" w:cstheme="majorHAnsi"/>
        </w:rPr>
        <w:t xml:space="preserve"> mission</w:t>
      </w:r>
      <w:r w:rsidRPr="00416A7C">
        <w:rPr>
          <w:rFonts w:asciiTheme="majorHAnsi" w:hAnsiTheme="majorHAnsi" w:cstheme="majorHAnsi"/>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416A7C">
        <w:rPr>
          <w:rStyle w:val="StyleUnderline"/>
          <w:rFonts w:asciiTheme="majorHAnsi" w:hAnsiTheme="majorHAnsi" w:cstheme="majorHAnsi"/>
        </w:rPr>
        <w:t>We need to build such trust globally</w:t>
      </w:r>
      <w:r w:rsidRPr="00416A7C">
        <w:rPr>
          <w:rFonts w:asciiTheme="majorHAnsi" w:hAnsiTheme="majorHAnsi" w:cstheme="majorHAnsi"/>
          <w:sz w:val="14"/>
        </w:rPr>
        <w:t>. We need to reach a point when Americans and Chinese can trust one another like the French and Germans.</w:t>
      </w:r>
    </w:p>
    <w:p w14:paraId="3BD89751"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416A7C">
        <w:rPr>
          <w:rStyle w:val="StyleUnderline"/>
          <w:rFonts w:asciiTheme="majorHAnsi" w:hAnsiTheme="majorHAnsi" w:cstheme="majorHAnsi"/>
        </w:rPr>
        <w:t>Unless we find solutions on a global level to the disruptions caused by AI, entire countries might collapse, and the resulting chaos</w:t>
      </w:r>
      <w:r w:rsidRPr="00416A7C">
        <w:rPr>
          <w:rFonts w:asciiTheme="majorHAnsi" w:hAnsiTheme="majorHAnsi" w:cstheme="majorHAnsi"/>
          <w:sz w:val="14"/>
        </w:rPr>
        <w:t xml:space="preserve">, violence and waves of immigration </w:t>
      </w:r>
      <w:r w:rsidRPr="00416A7C">
        <w:rPr>
          <w:rStyle w:val="StyleUnderline"/>
          <w:rFonts w:asciiTheme="majorHAnsi" w:hAnsiTheme="majorHAnsi" w:cstheme="majorHAnsi"/>
        </w:rPr>
        <w:t xml:space="preserve">will </w:t>
      </w:r>
      <w:proofErr w:type="spellStart"/>
      <w:r w:rsidRPr="00416A7C">
        <w:rPr>
          <w:rStyle w:val="Emphasis"/>
          <w:rFonts w:asciiTheme="majorHAnsi" w:hAnsiTheme="majorHAnsi" w:cstheme="majorHAnsi"/>
        </w:rPr>
        <w:t>destabilise</w:t>
      </w:r>
      <w:proofErr w:type="spellEnd"/>
      <w:r w:rsidRPr="00416A7C">
        <w:rPr>
          <w:rStyle w:val="Emphasis"/>
          <w:rFonts w:asciiTheme="majorHAnsi" w:hAnsiTheme="majorHAnsi" w:cstheme="majorHAnsi"/>
        </w:rPr>
        <w:t xml:space="preserve"> the entire world</w:t>
      </w:r>
      <w:r w:rsidRPr="00416A7C">
        <w:rPr>
          <w:rFonts w:asciiTheme="majorHAnsi" w:hAnsiTheme="majorHAnsi" w:cstheme="majorHAnsi"/>
          <w:sz w:val="14"/>
        </w:rPr>
        <w:t>.</w:t>
      </w:r>
    </w:p>
    <w:p w14:paraId="7F31D51D"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This is the proper perspective to look at recent developments such as Brexit. In itself, Brexit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all of these problems. Every minute that Britain and the EU spend on Brexit is one less minute they spend on preventing climate change and on regulating AI. </w:t>
      </w:r>
    </w:p>
    <w:p w14:paraId="35C9BFCF" w14:textId="77777777" w:rsidR="00841A80" w:rsidRPr="00416A7C" w:rsidRDefault="00841A80" w:rsidP="00841A80">
      <w:pPr>
        <w:rPr>
          <w:rFonts w:asciiTheme="majorHAnsi" w:hAnsiTheme="majorHAnsi" w:cstheme="majorHAnsi"/>
          <w:sz w:val="14"/>
        </w:rPr>
      </w:pPr>
      <w:r w:rsidRPr="00416A7C">
        <w:rPr>
          <w:rFonts w:asciiTheme="majorHAnsi" w:hAnsiTheme="majorHAnsi" w:cstheme="majorHAnsi"/>
          <w:sz w:val="14"/>
        </w:rPr>
        <w:t xml:space="preserve">In order </w:t>
      </w:r>
      <w:r w:rsidRPr="00416A7C">
        <w:rPr>
          <w:rStyle w:val="Emphasis"/>
          <w:rFonts w:asciiTheme="majorHAnsi" w:hAnsiTheme="majorHAnsi" w:cstheme="majorHAnsi"/>
          <w:highlight w:val="green"/>
        </w:rPr>
        <w:t>to survive</w:t>
      </w:r>
      <w:r w:rsidRPr="00416A7C">
        <w:rPr>
          <w:rFonts w:asciiTheme="majorHAnsi" w:hAnsiTheme="majorHAnsi" w:cstheme="majorHAnsi"/>
          <w:sz w:val="14"/>
        </w:rPr>
        <w:t xml:space="preserve"> and flourish </w:t>
      </w:r>
      <w:r w:rsidRPr="00416A7C">
        <w:rPr>
          <w:rStyle w:val="StyleUnderline"/>
          <w:rFonts w:asciiTheme="majorHAnsi" w:hAnsiTheme="majorHAnsi" w:cstheme="majorHAnsi"/>
        </w:rPr>
        <w:t xml:space="preserve">in the 21st century, </w:t>
      </w:r>
      <w:r w:rsidRPr="00416A7C">
        <w:rPr>
          <w:rStyle w:val="StyleUnderline"/>
          <w:rFonts w:asciiTheme="majorHAnsi" w:hAnsiTheme="majorHAnsi" w:cstheme="majorHAnsi"/>
          <w:highlight w:val="green"/>
        </w:rPr>
        <w:t>humankind needs</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effective </w:t>
      </w:r>
      <w:r w:rsidRPr="00416A7C">
        <w:rPr>
          <w:rStyle w:val="Emphasis"/>
          <w:rFonts w:asciiTheme="majorHAnsi" w:hAnsiTheme="majorHAnsi" w:cstheme="majorHAnsi"/>
          <w:highlight w:val="green"/>
        </w:rPr>
        <w:t>global coop</w:t>
      </w:r>
      <w:r w:rsidRPr="00416A7C">
        <w:rPr>
          <w:rStyle w:val="Emphasis"/>
          <w:rFonts w:asciiTheme="majorHAnsi" w:hAnsiTheme="majorHAnsi" w:cstheme="majorHAnsi"/>
        </w:rPr>
        <w:t>eration</w:t>
      </w:r>
      <w:r w:rsidRPr="00416A7C">
        <w:rPr>
          <w:rFonts w:asciiTheme="majorHAnsi" w:hAnsiTheme="majorHAnsi" w:cstheme="majorHAnsi"/>
          <w:sz w:val="14"/>
        </w:rPr>
        <w:t xml:space="preserve">, and so </w:t>
      </w:r>
      <w:proofErr w:type="gramStart"/>
      <w:r w:rsidRPr="00416A7C">
        <w:rPr>
          <w:rFonts w:asciiTheme="majorHAnsi" w:hAnsiTheme="majorHAnsi" w:cstheme="majorHAnsi"/>
          <w:sz w:val="14"/>
        </w:rPr>
        <w:t>far</w:t>
      </w:r>
      <w:proofErr w:type="gramEnd"/>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 xml:space="preserve">the </w:t>
      </w:r>
      <w:r w:rsidRPr="00416A7C">
        <w:rPr>
          <w:rStyle w:val="Emphasis"/>
          <w:rFonts w:asciiTheme="majorHAnsi" w:hAnsiTheme="majorHAnsi" w:cstheme="majorHAnsi"/>
          <w:highlight w:val="green"/>
        </w:rPr>
        <w:t>only viable blueprint</w:t>
      </w:r>
      <w:r w:rsidRPr="00416A7C">
        <w:rPr>
          <w:rStyle w:val="StyleUnderline"/>
          <w:rFonts w:asciiTheme="majorHAnsi" w:hAnsiTheme="majorHAnsi" w:cstheme="majorHAnsi"/>
        </w:rPr>
        <w:t xml:space="preserve"> for such cooperation </w:t>
      </w:r>
      <w:r w:rsidRPr="00416A7C">
        <w:rPr>
          <w:rStyle w:val="StyleUnderline"/>
          <w:rFonts w:asciiTheme="majorHAnsi" w:hAnsiTheme="majorHAnsi" w:cstheme="majorHAnsi"/>
          <w:highlight w:val="green"/>
        </w:rPr>
        <w:t>is</w:t>
      </w:r>
      <w:r w:rsidRPr="00416A7C">
        <w:rPr>
          <w:rStyle w:val="StyleUnderline"/>
          <w:rFonts w:asciiTheme="majorHAnsi" w:hAnsiTheme="majorHAnsi" w:cstheme="majorHAnsi"/>
        </w:rPr>
        <w:t xml:space="preserve"> offered by </w:t>
      </w:r>
      <w:r w:rsidRPr="00416A7C">
        <w:rPr>
          <w:rStyle w:val="Emphasis"/>
          <w:rFonts w:asciiTheme="majorHAnsi" w:hAnsiTheme="majorHAnsi" w:cstheme="majorHAnsi"/>
          <w:highlight w:val="green"/>
        </w:rPr>
        <w:t>liberalism</w:t>
      </w:r>
      <w:r w:rsidRPr="00416A7C">
        <w:rPr>
          <w:rStyle w:val="StyleUnderline"/>
          <w:rFonts w:asciiTheme="majorHAnsi" w:hAnsiTheme="majorHAnsi" w:cstheme="majorHAnsi"/>
        </w:rPr>
        <w:t>. Nevertheless, governments all over the world are undermining the foundations of the liberal order</w:t>
      </w:r>
      <w:r w:rsidRPr="00416A7C">
        <w:rPr>
          <w:rFonts w:asciiTheme="majorHAnsi" w:hAnsiTheme="majorHAnsi" w:cstheme="majorHAnsi"/>
          <w:sz w:val="14"/>
        </w:rPr>
        <w:t xml:space="preserve">, and the world is turning into a network of fortresses. </w:t>
      </w:r>
      <w:r w:rsidRPr="00416A7C">
        <w:rPr>
          <w:rStyle w:val="StyleUnderline"/>
          <w:rFonts w:asciiTheme="majorHAnsi" w:hAnsiTheme="majorHAnsi" w:cstheme="majorHAnsi"/>
        </w:rPr>
        <w:t>The first to feel the impact are the weakest members of humanity</w:t>
      </w:r>
      <w:r w:rsidRPr="00416A7C">
        <w:rPr>
          <w:rFonts w:asciiTheme="majorHAnsi" w:hAnsiTheme="majorHAnsi" w:cstheme="majorHAnsi"/>
          <w:sz w:val="14"/>
        </w:rPr>
        <w:t xml:space="preserve">, who find themselves without any fortress willing to protect them: refugees, illegal migrants, persecuted minorities. </w:t>
      </w:r>
      <w:r w:rsidRPr="00416A7C">
        <w:rPr>
          <w:rStyle w:val="StyleUnderline"/>
          <w:rFonts w:asciiTheme="majorHAnsi" w:hAnsiTheme="majorHAnsi" w:cstheme="majorHAnsi"/>
        </w:rPr>
        <w:t>But if the walls keep rising</w:t>
      </w:r>
      <w:r w:rsidRPr="00416A7C">
        <w:rPr>
          <w:rFonts w:asciiTheme="majorHAnsi" w:hAnsiTheme="majorHAnsi" w:cstheme="majorHAnsi"/>
          <w:sz w:val="14"/>
        </w:rPr>
        <w:t xml:space="preserve">, eventually </w:t>
      </w:r>
      <w:r w:rsidRPr="00416A7C">
        <w:rPr>
          <w:rStyle w:val="Emphasis"/>
          <w:rFonts w:asciiTheme="majorHAnsi" w:hAnsiTheme="majorHAnsi" w:cstheme="majorHAnsi"/>
        </w:rPr>
        <w:t>the whole of humankind will feel the squeeze</w:t>
      </w:r>
      <w:r w:rsidRPr="00416A7C">
        <w:rPr>
          <w:rFonts w:asciiTheme="majorHAnsi" w:hAnsiTheme="majorHAnsi" w:cstheme="majorHAnsi"/>
          <w:sz w:val="14"/>
        </w:rPr>
        <w:t>.</w:t>
      </w:r>
    </w:p>
    <w:p w14:paraId="5D510F12" w14:textId="77777777" w:rsidR="00841A80" w:rsidRPr="00841A80" w:rsidRDefault="00841A80" w:rsidP="00841A80"/>
    <w:p w14:paraId="052B06D4" w14:textId="0F7C53F2" w:rsidR="00841A80" w:rsidRDefault="00841A80" w:rsidP="00841A80">
      <w:pPr>
        <w:pStyle w:val="Heading3"/>
      </w:pPr>
      <w:r>
        <w:t>Microwaves</w:t>
      </w:r>
    </w:p>
    <w:p w14:paraId="41DA32B1" w14:textId="77777777" w:rsidR="00841A80" w:rsidRPr="00416A7C" w:rsidRDefault="00841A80" w:rsidP="00841A80">
      <w:pPr>
        <w:rPr>
          <w:rStyle w:val="Emphasis"/>
          <w:rFonts w:asciiTheme="majorHAnsi" w:hAnsiTheme="majorHAnsi" w:cstheme="majorHAnsi"/>
          <w:highlight w:val="green"/>
        </w:rPr>
      </w:pPr>
    </w:p>
    <w:p w14:paraId="6AD7808C" w14:textId="77777777" w:rsidR="00841A80" w:rsidRPr="00416A7C" w:rsidRDefault="00841A80" w:rsidP="00841A80">
      <w:pPr>
        <w:pStyle w:val="Heading4"/>
        <w:rPr>
          <w:rFonts w:asciiTheme="majorHAnsi" w:hAnsiTheme="majorHAnsi" w:cstheme="majorHAnsi"/>
        </w:rPr>
      </w:pPr>
      <w:r w:rsidRPr="00416A7C">
        <w:rPr>
          <w:rFonts w:asciiTheme="majorHAnsi" w:hAnsiTheme="majorHAnsi" w:cstheme="majorHAnsi"/>
        </w:rPr>
        <w:t xml:space="preserve">SBSP risk </w:t>
      </w:r>
      <w:proofErr w:type="spellStart"/>
      <w:r w:rsidRPr="00416A7C">
        <w:rPr>
          <w:rFonts w:asciiTheme="majorHAnsi" w:hAnsiTheme="majorHAnsi" w:cstheme="majorHAnsi"/>
        </w:rPr>
        <w:t>miscalc</w:t>
      </w:r>
      <w:proofErr w:type="spellEnd"/>
      <w:r w:rsidRPr="00416A7C">
        <w:rPr>
          <w:rFonts w:asciiTheme="majorHAnsi" w:hAnsiTheme="majorHAnsi" w:cstheme="majorHAnsi"/>
        </w:rPr>
        <w:t xml:space="preserve"> – shifts in solar panels cause misfires in the microwave beaming guns that are necessary to redirect energy back to Earth. </w:t>
      </w:r>
    </w:p>
    <w:p w14:paraId="686B694D" w14:textId="77777777" w:rsidR="00841A80" w:rsidRPr="00416A7C" w:rsidRDefault="00841A80" w:rsidP="00841A80">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w:t>
      </w:r>
      <w:proofErr w:type="gramStart"/>
      <w:r w:rsidRPr="00416A7C">
        <w:rPr>
          <w:rFonts w:asciiTheme="majorHAnsi" w:hAnsiTheme="majorHAnsi" w:cstheme="majorHAnsi"/>
        </w:rPr>
        <w:t>power house</w:t>
      </w:r>
      <w:proofErr w:type="gramEnd"/>
      <w:r w:rsidRPr="00416A7C">
        <w:rPr>
          <w:rFonts w:asciiTheme="majorHAnsi" w:hAnsiTheme="majorHAnsi" w:cstheme="majorHAnsi"/>
        </w:rPr>
        <w:t xml:space="preserve"> of scientific and technological innovation. He has worked for the Post since 2006. He is an alumnus of Shantou University, the Hong Kong University of Science and Technology, and the Semester at Sea </w:t>
      </w:r>
      <w:proofErr w:type="spellStart"/>
      <w:r w:rsidRPr="00416A7C">
        <w:rPr>
          <w:rFonts w:asciiTheme="majorHAnsi" w:hAnsiTheme="majorHAnsi" w:cstheme="majorHAnsi"/>
        </w:rPr>
        <w:t>programme</w:t>
      </w:r>
      <w:proofErr w:type="spellEnd"/>
      <w:r w:rsidRPr="00416A7C">
        <w:rPr>
          <w:rFonts w:asciiTheme="majorHAnsi" w:hAnsiTheme="majorHAnsi" w:cstheme="majorHAnsi"/>
        </w:rPr>
        <w:t xml:space="preserve"> which he attended with a full scholarship from the </w:t>
      </w:r>
      <w:proofErr w:type="spellStart"/>
      <w:r w:rsidRPr="00416A7C">
        <w:rPr>
          <w:rFonts w:asciiTheme="majorHAnsi" w:hAnsiTheme="majorHAnsi" w:cstheme="majorHAnsi"/>
        </w:rPr>
        <w:t>Seawise</w:t>
      </w:r>
      <w:proofErr w:type="spellEnd"/>
      <w:r w:rsidRPr="00416A7C">
        <w:rPr>
          <w:rFonts w:asciiTheme="majorHAnsi" w:hAnsiTheme="majorHAnsi" w:cstheme="majorHAnsi"/>
        </w:rPr>
        <w:t xml:space="preserve"> Foundation., 8-17-2021, accessed on 1-28-2022, South China Morning Post, "China aims to use space-based solar energy station to harvest sun’s rays to help meet power needs", https://www.scmp.com/news/china/science/article/3145237/china-aims-use-space-based-solar-energy-station-harvest-suns)//phs </w:t>
      </w:r>
      <w:proofErr w:type="spellStart"/>
      <w:r w:rsidRPr="00416A7C">
        <w:rPr>
          <w:rFonts w:asciiTheme="majorHAnsi" w:hAnsiTheme="majorHAnsi" w:cstheme="majorHAnsi"/>
        </w:rPr>
        <w:t>st</w:t>
      </w:r>
      <w:proofErr w:type="spellEnd"/>
      <w:r w:rsidRPr="00416A7C">
        <w:rPr>
          <w:rFonts w:asciiTheme="majorHAnsi" w:hAnsiTheme="majorHAnsi" w:cstheme="majorHAnsi"/>
        </w:rPr>
        <w:t xml:space="preserve"> </w:t>
      </w:r>
    </w:p>
    <w:p w14:paraId="7BB3A548" w14:textId="77777777" w:rsidR="00841A80" w:rsidRPr="00416A7C" w:rsidRDefault="00841A80" w:rsidP="00841A80">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t>
      </w:r>
      <w:proofErr w:type="gramStart"/>
      <w:r w:rsidRPr="00416A7C">
        <w:rPr>
          <w:rFonts w:asciiTheme="majorHAnsi" w:hAnsiTheme="majorHAnsi" w:cstheme="majorHAnsi"/>
          <w:sz w:val="14"/>
        </w:rPr>
        <w:t>world</w:t>
      </w:r>
      <w:proofErr w:type="gramEnd"/>
      <w:r w:rsidRPr="00416A7C">
        <w:rPr>
          <w:rFonts w:asciiTheme="majorHAnsi" w:hAnsiTheme="majorHAnsi" w:cstheme="majorHAnsi"/>
          <w:sz w:val="14"/>
        </w:rPr>
        <w:t xml:space="preserve">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w:t>
      </w:r>
      <w:proofErr w:type="spellStart"/>
      <w:r w:rsidRPr="00416A7C">
        <w:rPr>
          <w:rFonts w:asciiTheme="majorHAnsi" w:hAnsiTheme="majorHAnsi" w:cstheme="majorHAnsi"/>
          <w:sz w:val="14"/>
        </w:rPr>
        <w:t>popularised</w:t>
      </w:r>
      <w:proofErr w:type="spellEnd"/>
      <w:r w:rsidRPr="00416A7C">
        <w:rPr>
          <w:rFonts w:asciiTheme="majorHAnsi" w:hAnsiTheme="majorHAnsi" w:cstheme="majorHAnsi"/>
          <w:sz w:val="14"/>
        </w:rPr>
        <w:t xml:space="preserve">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w:t>
      </w:r>
      <w:proofErr w:type="spellStart"/>
      <w:r w:rsidRPr="00416A7C">
        <w:rPr>
          <w:rFonts w:asciiTheme="majorHAnsi" w:hAnsiTheme="majorHAnsi" w:cstheme="majorHAnsi"/>
          <w:sz w:val="14"/>
        </w:rPr>
        <w:t>metres</w:t>
      </w:r>
      <w:proofErr w:type="spellEnd"/>
      <w:r w:rsidRPr="00416A7C">
        <w:rPr>
          <w:rFonts w:asciiTheme="majorHAnsi" w:hAnsiTheme="majorHAnsi" w:cstheme="majorHAnsi"/>
          <w:sz w:val="14"/>
        </w:rPr>
        <w:t xml:space="preserve">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Local residents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extremely sophisticated flight control system to maintain its aim at a tiny </w:t>
      </w:r>
      <w:proofErr w:type="gramStart"/>
      <w:r w:rsidRPr="00416A7C">
        <w:rPr>
          <w:rFonts w:asciiTheme="majorHAnsi" w:hAnsiTheme="majorHAnsi" w:cstheme="majorHAnsi"/>
          <w:sz w:val="14"/>
        </w:rPr>
        <w:t>spot on</w:t>
      </w:r>
      <w:proofErr w:type="gramEnd"/>
      <w:r w:rsidRPr="00416A7C">
        <w:rPr>
          <w:rFonts w:asciiTheme="majorHAnsi" w:hAnsiTheme="majorHAnsi" w:cstheme="majorHAnsi"/>
          <w:sz w:val="14"/>
        </w:rPr>
        <w:t xml:space="preserve">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w:t>
      </w:r>
      <w:proofErr w:type="spellStart"/>
      <w:r w:rsidRPr="00416A7C">
        <w:rPr>
          <w:rFonts w:asciiTheme="majorHAnsi" w:hAnsiTheme="majorHAnsi" w:cstheme="majorHAnsi"/>
          <w:sz w:val="14"/>
        </w:rPr>
        <w:t>Jiaotong</w:t>
      </w:r>
      <w:proofErr w:type="spellEnd"/>
      <w:r w:rsidRPr="00416A7C">
        <w:rPr>
          <w:rFonts w:asciiTheme="majorHAnsi" w:hAnsiTheme="majorHAnsi" w:cstheme="majorHAnsi"/>
          <w:sz w:val="14"/>
        </w:rPr>
        <w:t xml:space="preserve">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w:t>
      </w:r>
      <w:proofErr w:type="spellStart"/>
      <w:r w:rsidRPr="00416A7C">
        <w:rPr>
          <w:rStyle w:val="Emphasis"/>
          <w:rFonts w:asciiTheme="majorHAnsi" w:hAnsiTheme="majorHAnsi" w:cstheme="majorHAnsi"/>
        </w:rPr>
        <w:t>energised</w:t>
      </w:r>
      <w:proofErr w:type="spellEnd"/>
      <w:r w:rsidRPr="00416A7C">
        <w:rPr>
          <w:rStyle w:val="Emphasis"/>
          <w:rFonts w:asciiTheme="majorHAnsi" w:hAnsiTheme="majorHAnsi" w:cstheme="majorHAnsi"/>
        </w:rPr>
        <w:t xml:space="preserve"> microwave would affect Wi-Fi.</w:t>
      </w:r>
    </w:p>
    <w:p w14:paraId="35D8B417" w14:textId="77777777" w:rsidR="00841A80" w:rsidRPr="00416A7C" w:rsidRDefault="00841A80" w:rsidP="00841A80">
      <w:pPr>
        <w:rPr>
          <w:rStyle w:val="Emphasis"/>
          <w:rFonts w:asciiTheme="majorHAnsi" w:hAnsiTheme="majorHAnsi" w:cstheme="majorHAnsi"/>
        </w:rPr>
      </w:pPr>
    </w:p>
    <w:p w14:paraId="5581B6CA" w14:textId="77777777" w:rsidR="00841A80" w:rsidRPr="00416A7C" w:rsidRDefault="00841A80" w:rsidP="00841A80">
      <w:pPr>
        <w:pStyle w:val="Heading4"/>
        <w:rPr>
          <w:rFonts w:asciiTheme="majorHAnsi" w:hAnsiTheme="majorHAnsi" w:cstheme="majorHAnsi"/>
        </w:rPr>
      </w:pPr>
      <w:r w:rsidRPr="00416A7C">
        <w:rPr>
          <w:rFonts w:asciiTheme="majorHAnsi" w:hAnsiTheme="majorHAnsi" w:cstheme="majorHAnsi"/>
        </w:rPr>
        <w:t xml:space="preserve">High Power Microwave weapons destroy tech – they’re especially deadly to satellites which require systems to communicate. No “not a weapon” replies – HPM tech is dual use which makes its deployment impossible to enforce. US hesitancy proves misperceptions could escalate. </w:t>
      </w:r>
    </w:p>
    <w:p w14:paraId="6C4E3474" w14:textId="77777777" w:rsidR="00841A80" w:rsidRPr="00416A7C" w:rsidRDefault="00841A80" w:rsidP="00841A80">
      <w:pPr>
        <w:rPr>
          <w:rFonts w:asciiTheme="majorHAnsi" w:hAnsiTheme="majorHAnsi" w:cstheme="majorHAnsi"/>
        </w:rPr>
      </w:pPr>
      <w:r w:rsidRPr="00416A7C">
        <w:rPr>
          <w:rStyle w:val="Style13ptBold"/>
          <w:rFonts w:asciiTheme="majorHAnsi" w:hAnsiTheme="majorHAnsi" w:cstheme="majorHAnsi"/>
        </w:rPr>
        <w:t>Larson 1-28</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politics and culture., 1-10-2022, accessed on 1-28-2022, 19FortyFive, "The US Navy Has Big Plans for High-Power Microwave Weapons", https://www.19fortyfive.com/2022/01/the-us-navy-has-big-plans-for-high-power-microwave-weapons/)//phs </w:t>
      </w:r>
      <w:proofErr w:type="spellStart"/>
      <w:r w:rsidRPr="00416A7C">
        <w:rPr>
          <w:rFonts w:asciiTheme="majorHAnsi" w:hAnsiTheme="majorHAnsi" w:cstheme="majorHAnsi"/>
        </w:rPr>
        <w:t>st</w:t>
      </w:r>
      <w:proofErr w:type="spellEnd"/>
      <w:r w:rsidRPr="00416A7C">
        <w:rPr>
          <w:rFonts w:asciiTheme="majorHAnsi" w:hAnsiTheme="majorHAnsi" w:cstheme="majorHAnsi"/>
        </w:rPr>
        <w:t xml:space="preserve"> </w:t>
      </w:r>
    </w:p>
    <w:p w14:paraId="0F3F3483" w14:textId="77777777" w:rsidR="00841A80" w:rsidRPr="00416A7C" w:rsidRDefault="00841A80" w:rsidP="00841A80">
      <w:pPr>
        <w:rPr>
          <w:rFonts w:asciiTheme="majorHAnsi" w:hAnsiTheme="majorHAnsi" w:cstheme="majorHAnsi"/>
          <w:sz w:val="14"/>
        </w:rPr>
      </w:pPr>
      <w:r w:rsidRPr="00416A7C">
        <w:rPr>
          <w:rStyle w:val="Emphasis"/>
          <w:rFonts w:asciiTheme="majorHAnsi" w:hAnsiTheme="majorHAnsi" w:cstheme="majorHAnsi"/>
        </w:rPr>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w:t>
      </w:r>
      <w:proofErr w:type="gramStart"/>
      <w:r w:rsidRPr="00416A7C">
        <w:rPr>
          <w:rFonts w:asciiTheme="majorHAnsi" w:hAnsiTheme="majorHAnsi" w:cstheme="majorHAnsi"/>
          <w:sz w:val="14"/>
        </w:rPr>
        <w:t>other directed</w:t>
      </w:r>
      <w:proofErr w:type="gramEnd"/>
      <w:r w:rsidRPr="00416A7C">
        <w:rPr>
          <w:rFonts w:asciiTheme="majorHAnsi" w:hAnsiTheme="majorHAnsi" w:cstheme="majorHAnsi"/>
          <w:sz w:val="14"/>
        </w:rPr>
        <w:t xml:space="preserve">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a number of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920DE5">
        <w:rPr>
          <w:rStyle w:val="Emphasis"/>
          <w:rFonts w:asciiTheme="majorHAnsi" w:hAnsiTheme="majorHAnsi" w:cstheme="majorHAnsi"/>
        </w:rPr>
        <w:t xml:space="preserve">to collect sunlight </w:t>
      </w:r>
      <w:r w:rsidRPr="00416A7C">
        <w:rPr>
          <w:rStyle w:val="Emphasis"/>
          <w:rFonts w:asciiTheme="majorHAnsi" w:hAnsiTheme="majorHAnsi" w:cstheme="majorHAnsi"/>
          <w:highlight w:val="green"/>
        </w:rPr>
        <w:t xml:space="preserve">and then converts </w:t>
      </w:r>
      <w:r w:rsidRPr="00920DE5">
        <w:rPr>
          <w:rStyle w:val="Emphasis"/>
          <w:rFonts w:asciiTheme="majorHAnsi" w:hAnsiTheme="majorHAnsi" w:cstheme="majorHAnsi"/>
        </w:rPr>
        <w:t xml:space="preserve">that </w:t>
      </w:r>
      <w:r w:rsidRPr="00416A7C">
        <w:rPr>
          <w:rStyle w:val="Emphasis"/>
          <w:rFonts w:asciiTheme="majorHAnsi" w:hAnsiTheme="majorHAnsi" w:cstheme="majorHAnsi"/>
          <w:highlight w:val="green"/>
        </w:rPr>
        <w:t>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w:t>
      </w:r>
      <w:r w:rsidRPr="00920DE5">
        <w:rPr>
          <w:rFonts w:asciiTheme="majorHAnsi" w:hAnsiTheme="majorHAnsi" w:cstheme="majorHAnsi"/>
          <w:sz w:val="14"/>
        </w:rPr>
        <w:t xml:space="preserve">principle, </w:t>
      </w:r>
      <w:r w:rsidRPr="00920DE5">
        <w:rPr>
          <w:rStyle w:val="Emphasis"/>
          <w:rFonts w:asciiTheme="majorHAnsi" w:hAnsiTheme="majorHAnsi" w:cstheme="majorHAnsi"/>
        </w:rPr>
        <w:t>a receiver on Earth could then take the beam and 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w:t>
      </w:r>
      <w:proofErr w:type="spellStart"/>
      <w:r w:rsidRPr="00416A7C">
        <w:rPr>
          <w:rFonts w:asciiTheme="majorHAnsi" w:hAnsiTheme="majorHAnsi" w:cstheme="majorHAnsi"/>
          <w:sz w:val="14"/>
        </w:rPr>
        <w:t>Depuma</w:t>
      </w:r>
      <w:proofErr w:type="spellEnd"/>
      <w:r w:rsidRPr="00416A7C">
        <w:rPr>
          <w:rFonts w:asciiTheme="majorHAnsi" w:hAnsiTheme="majorHAnsi" w:cstheme="majorHAnsi"/>
          <w:sz w:val="14"/>
        </w:rPr>
        <w:t>,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The Navy team plans to 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has to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w:t>
      </w:r>
      <w:r w:rsidRPr="00920DE5">
        <w:rPr>
          <w:rStyle w:val="Emphasis"/>
          <w:rFonts w:asciiTheme="majorHAnsi" w:hAnsiTheme="majorHAnsi" w:cstheme="majorHAnsi"/>
        </w:rPr>
        <w:t xml:space="preserve">of high-powered </w:t>
      </w:r>
      <w:r w:rsidRPr="00416A7C">
        <w:rPr>
          <w:rStyle w:val="Emphasis"/>
          <w:rFonts w:asciiTheme="majorHAnsi" w:hAnsiTheme="majorHAnsi" w:cstheme="majorHAnsi"/>
          <w:highlight w:val="green"/>
        </w:rPr>
        <w:t>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 xml:space="preserve">disrupt </w:t>
      </w:r>
      <w:r w:rsidRPr="00920DE5">
        <w:rPr>
          <w:rStyle w:val="Emphasis"/>
          <w:rFonts w:asciiTheme="majorHAnsi" w:hAnsiTheme="majorHAnsi" w:cstheme="majorHAnsi"/>
        </w:rPr>
        <w:t xml:space="preserve">enemy </w:t>
      </w:r>
      <w:r w:rsidRPr="00416A7C">
        <w:rPr>
          <w:rStyle w:val="Emphasis"/>
          <w:rFonts w:asciiTheme="majorHAnsi" w:hAnsiTheme="majorHAnsi" w:cstheme="majorHAnsi"/>
          <w:highlight w:val="green"/>
        </w:rPr>
        <w:t xml:space="preserve">computer networks, knock down </w:t>
      </w:r>
      <w:r w:rsidRPr="00920DE5">
        <w:rPr>
          <w:rStyle w:val="Emphasis"/>
          <w:rFonts w:asciiTheme="majorHAnsi" w:hAnsiTheme="majorHAnsi" w:cstheme="majorHAnsi"/>
        </w:rPr>
        <w:t xml:space="preserve">small </w:t>
      </w:r>
      <w:r w:rsidRPr="00416A7C">
        <w:rPr>
          <w:rStyle w:val="Emphasis"/>
          <w:rFonts w:asciiTheme="majorHAnsi" w:hAnsiTheme="majorHAnsi" w:cstheme="majorHAnsi"/>
          <w:highlight w:val="green"/>
        </w:rPr>
        <w:t>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w:t>
      </w:r>
      <w:r w:rsidRPr="00A03EE1">
        <w:rPr>
          <w:rStyle w:val="Emphasis"/>
          <w:rFonts w:asciiTheme="majorHAnsi" w:hAnsiTheme="majorHAnsi" w:cstheme="majorHAnsi"/>
        </w:rPr>
        <w:t>. A 2019 report from the U.S. Defense Intelligence Agency (DIA) specifically highlighted ground and space-based high-powered microwaves, as well as other directed energy weapons, including lasers, as potential future threats to American assets in orbit.</w:t>
      </w:r>
      <w:r w:rsidRPr="00A03EE1">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has in space-based capabilities, including intelligence gathering, early warning, communications and data sharing, navigation, and more. The U.S. military itself has a number of other </w:t>
      </w:r>
      <w:proofErr w:type="gramStart"/>
      <w:r w:rsidRPr="00A03EE1">
        <w:rPr>
          <w:rFonts w:asciiTheme="majorHAnsi" w:hAnsiTheme="majorHAnsi" w:cstheme="majorHAnsi"/>
          <w:sz w:val="14"/>
        </w:rPr>
        <w:t>highly-classified</w:t>
      </w:r>
      <w:proofErr w:type="gramEnd"/>
      <w:r w:rsidRPr="00416A7C">
        <w:rPr>
          <w:rFonts w:asciiTheme="majorHAnsi" w:hAnsiTheme="majorHAnsi" w:cstheme="majorHAnsi"/>
          <w:sz w:val="14"/>
        </w:rPr>
        <w:t xml:space="preserve"> counter-space capabilities and other countries, such as India, are also developing their own means to challenge opponents assets' in orbit. There is also renewed discussion about space-based weapons, mostly as a means to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w:t>
      </w:r>
      <w:r w:rsidRPr="00A03EE1">
        <w:rPr>
          <w:rFonts w:asciiTheme="majorHAnsi" w:hAnsiTheme="majorHAnsi" w:cstheme="majorHAnsi"/>
          <w:sz w:val="14"/>
        </w:rPr>
        <w:t xml:space="preserve">PRAM, </w:t>
      </w:r>
      <w:r w:rsidRPr="00A03EE1">
        <w:rPr>
          <w:rStyle w:val="Emphasis"/>
          <w:rFonts w:asciiTheme="majorHAnsi" w:hAnsiTheme="majorHAnsi" w:cstheme="majorHAnsi"/>
        </w:rPr>
        <w:t>the vacuum of space removes many of the obstacles that deflect and diffuse directed energy beams on Earth.</w:t>
      </w:r>
      <w:r w:rsidRPr="00A03EE1">
        <w:rPr>
          <w:rFonts w:asciiTheme="majorHAnsi" w:hAnsiTheme="majorHAnsi" w:cstheme="majorHAnsi"/>
          <w:sz w:val="14"/>
        </w:rPr>
        <w:t xml:space="preserve"> This means </w:t>
      </w:r>
      <w:r w:rsidRPr="00A03EE1">
        <w:rPr>
          <w:rStyle w:val="Emphasis"/>
          <w:rFonts w:asciiTheme="majorHAnsi" w:hAnsiTheme="majorHAnsi" w:cstheme="majorHAnsi"/>
        </w:rPr>
        <w:t>it could require less starting power to generate a beam with sufficient energy to disrupt or damage another target in space, even if it</w:t>
      </w:r>
      <w:r w:rsidRPr="00416A7C">
        <w:rPr>
          <w:rStyle w:val="Emphasis"/>
          <w:rFonts w:asciiTheme="majorHAnsi" w:hAnsiTheme="majorHAnsi" w:cstheme="majorHAnsi"/>
        </w:rPr>
        <w:t xml:space="preserve">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w:t>
      </w:r>
      <w:proofErr w:type="gramStart"/>
      <w:r w:rsidRPr="00416A7C">
        <w:rPr>
          <w:rFonts w:asciiTheme="majorHAnsi" w:hAnsiTheme="majorHAnsi" w:cstheme="majorHAnsi"/>
          <w:sz w:val="14"/>
        </w:rPr>
        <w:t xml:space="preserve">radiation, </w:t>
      </w:r>
      <w:r w:rsidRPr="00416A7C">
        <w:rPr>
          <w:rStyle w:val="Emphasis"/>
          <w:rFonts w:asciiTheme="majorHAnsi" w:hAnsiTheme="majorHAnsi" w:cstheme="majorHAnsi"/>
        </w:rPr>
        <w:t>but</w:t>
      </w:r>
      <w:proofErr w:type="gramEnd"/>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 xml:space="preserve">Highly maneuverable satellites or other spacecraft – the X-37B would be an ideal platform itself – could also maneuver the system very close to its target. This could, in turn, reduce the power and range requirements for high-powered microwave or </w:t>
      </w:r>
      <w:proofErr w:type="gramStart"/>
      <w:r w:rsidRPr="00416A7C">
        <w:rPr>
          <w:rFonts w:asciiTheme="majorHAnsi" w:hAnsiTheme="majorHAnsi" w:cstheme="majorHAnsi"/>
          <w:sz w:val="14"/>
        </w:rPr>
        <w:t>other directed</w:t>
      </w:r>
      <w:proofErr w:type="gramEnd"/>
      <w:r w:rsidRPr="00416A7C">
        <w:rPr>
          <w:rFonts w:asciiTheme="majorHAnsi" w:hAnsiTheme="majorHAnsi" w:cstheme="majorHAnsi"/>
          <w:sz w:val="14"/>
        </w:rPr>
        <w:t xml:space="preserve"> energy weapons. A high-powered microwave also has the benefit of not needing to physically break up the target to destroy it, meaning that an attack would not cause a cloud of dangerous space debris that could threaten friendly assets in space.</w:t>
      </w:r>
    </w:p>
    <w:p w14:paraId="06CE4E80" w14:textId="77777777" w:rsidR="00841A80" w:rsidRPr="00416A7C" w:rsidRDefault="00841A80" w:rsidP="00841A80">
      <w:pPr>
        <w:rPr>
          <w:rFonts w:asciiTheme="majorHAnsi" w:hAnsiTheme="majorHAnsi" w:cstheme="majorHAnsi"/>
        </w:rPr>
      </w:pPr>
    </w:p>
    <w:p w14:paraId="33A62DDD" w14:textId="77777777" w:rsidR="00841A80" w:rsidRPr="00416A7C" w:rsidRDefault="00841A80" w:rsidP="00841A80">
      <w:pPr>
        <w:pStyle w:val="Heading4"/>
        <w:rPr>
          <w:rFonts w:asciiTheme="majorHAnsi" w:hAnsiTheme="majorHAnsi" w:cstheme="majorHAnsi"/>
        </w:rPr>
      </w:pPr>
      <w:r w:rsidRPr="00416A7C">
        <w:rPr>
          <w:rFonts w:asciiTheme="majorHAnsi" w:hAnsiTheme="majorHAnsi" w:cstheme="majorHAnsi"/>
        </w:rPr>
        <w:t>Escalation is likely – the Pentagon believes that microwave weapons are some of China’s biggest tools in space warfare.</w:t>
      </w:r>
    </w:p>
    <w:p w14:paraId="093A34F4" w14:textId="77777777" w:rsidR="00841A80" w:rsidRPr="00416A7C" w:rsidRDefault="00841A80" w:rsidP="00841A80">
      <w:pPr>
        <w:rPr>
          <w:rFonts w:asciiTheme="majorHAnsi" w:hAnsiTheme="majorHAnsi" w:cstheme="majorHAnsi"/>
        </w:rPr>
      </w:pPr>
      <w:r w:rsidRPr="00416A7C">
        <w:rPr>
          <w:rStyle w:val="Style13ptBold"/>
          <w:rFonts w:asciiTheme="majorHAnsi" w:hAnsiTheme="majorHAnsi" w:cstheme="majorHAnsi"/>
        </w:rPr>
        <w:t xml:space="preserve">Kania 1-20 </w:t>
      </w:r>
      <w:r w:rsidRPr="00416A7C">
        <w:rPr>
          <w:rFonts w:asciiTheme="majorHAnsi" w:hAnsiTheme="majorHAnsi" w:cstheme="majorHAnsi"/>
        </w:rPr>
        <w:t xml:space="preserve">[Elsa Kania is an analyst at the </w:t>
      </w:r>
      <w:proofErr w:type="gramStart"/>
      <w:r w:rsidRPr="00416A7C">
        <w:rPr>
          <w:rFonts w:asciiTheme="majorHAnsi" w:hAnsiTheme="majorHAnsi" w:cstheme="majorHAnsi"/>
        </w:rPr>
        <w:t>Long Term</w:t>
      </w:r>
      <w:proofErr w:type="gramEnd"/>
      <w:r w:rsidRPr="00416A7C">
        <w:rPr>
          <w:rFonts w:asciiTheme="majorHAnsi" w:hAnsiTheme="majorHAnsi" w:cstheme="majorHAnsi"/>
        </w:rPr>
        <w:t xml:space="preserve"> Strategy Group. Elsa is a graduate of Harvard College and was a 2014–2015 Boren Scholar in Beijing, China, The PLA’s Potential Breakthrough in High-Power Microwave Weapons, 1-20-</w:t>
      </w:r>
      <w:proofErr w:type="gramStart"/>
      <w:r w:rsidRPr="00416A7C">
        <w:rPr>
          <w:rFonts w:asciiTheme="majorHAnsi" w:hAnsiTheme="majorHAnsi" w:cstheme="majorHAnsi"/>
        </w:rPr>
        <w:t>2022,No</w:t>
      </w:r>
      <w:proofErr w:type="gramEnd"/>
      <w:r w:rsidRPr="00416A7C">
        <w:rPr>
          <w:rFonts w:asciiTheme="majorHAnsi" w:hAnsiTheme="majorHAnsi" w:cstheme="majorHAnsi"/>
        </w:rPr>
        <w:t xml:space="preserve"> Publication,https://thediplomat.com/2017/03/the-plas-potential-breakthrough-in-high-power-microwave-weapons/, 1-29-2022 amrita]</w:t>
      </w:r>
    </w:p>
    <w:p w14:paraId="0BDE69CC" w14:textId="194E9E8D" w:rsidR="00841A80" w:rsidRDefault="00841A80" w:rsidP="00841A80">
      <w:pPr>
        <w:rPr>
          <w:rFonts w:asciiTheme="majorHAnsi" w:hAnsiTheme="majorHAnsi" w:cstheme="majorHAnsi"/>
          <w:sz w:val="14"/>
          <w:szCs w:val="22"/>
        </w:rPr>
      </w:pPr>
      <w:r w:rsidRPr="00416A7C">
        <w:rPr>
          <w:rFonts w:asciiTheme="majorHAnsi" w:hAnsiTheme="majorHAnsi" w:cstheme="majorHAnsi"/>
          <w:b/>
          <w:bCs/>
          <w:szCs w:val="22"/>
          <w:highlight w:val="green"/>
          <w:u w:val="single"/>
        </w:rPr>
        <w:t>Chinese scientists</w:t>
      </w:r>
      <w:r w:rsidRPr="00416A7C">
        <w:rPr>
          <w:rFonts w:asciiTheme="majorHAnsi" w:hAnsiTheme="majorHAnsi" w:cstheme="majorHAnsi"/>
          <w:szCs w:val="22"/>
          <w:u w:val="single"/>
        </w:rPr>
        <w:t xml:space="preserve"> have reportedly </w:t>
      </w:r>
      <w:r w:rsidRPr="00416A7C">
        <w:rPr>
          <w:rFonts w:asciiTheme="majorHAnsi" w:hAnsiTheme="majorHAnsi" w:cstheme="majorHAnsi"/>
          <w:b/>
          <w:bCs/>
          <w:szCs w:val="22"/>
          <w:highlight w:val="green"/>
          <w:u w:val="single"/>
        </w:rPr>
        <w:t>achieved</w:t>
      </w:r>
      <w:r w:rsidRPr="00416A7C">
        <w:rPr>
          <w:rFonts w:asciiTheme="majorHAnsi" w:hAnsiTheme="majorHAnsi" w:cstheme="majorHAnsi"/>
          <w:szCs w:val="22"/>
          <w:u w:val="single"/>
        </w:rPr>
        <w:t xml:space="preserve"> unexpected </w:t>
      </w:r>
      <w:r w:rsidRPr="00416A7C">
        <w:rPr>
          <w:rFonts w:asciiTheme="majorHAnsi" w:hAnsiTheme="majorHAnsi" w:cstheme="majorHAnsi"/>
          <w:b/>
          <w:bCs/>
          <w:szCs w:val="22"/>
          <w:highlight w:val="green"/>
          <w:u w:val="single"/>
        </w:rPr>
        <w:t xml:space="preserve">success in </w:t>
      </w:r>
      <w:r w:rsidRPr="00416A7C">
        <w:rPr>
          <w:rFonts w:asciiTheme="majorHAnsi" w:hAnsiTheme="majorHAnsi" w:cstheme="majorHAnsi"/>
          <w:szCs w:val="22"/>
          <w:u w:val="single"/>
        </w:rPr>
        <w:t xml:space="preserve">their </w:t>
      </w:r>
      <w:r w:rsidRPr="00416A7C">
        <w:rPr>
          <w:rFonts w:asciiTheme="majorHAnsi" w:hAnsiTheme="majorHAnsi" w:cstheme="majorHAnsi"/>
          <w:b/>
          <w:bCs/>
          <w:szCs w:val="22"/>
          <w:highlight w:val="green"/>
          <w:u w:val="single"/>
        </w:rPr>
        <w:t xml:space="preserve">development of </w:t>
      </w:r>
      <w:r w:rsidRPr="00416A7C">
        <w:rPr>
          <w:rFonts w:asciiTheme="majorHAnsi" w:hAnsiTheme="majorHAnsi" w:cstheme="majorHAnsi"/>
          <w:szCs w:val="22"/>
          <w:u w:val="single"/>
        </w:rPr>
        <w:t>a high-power microwave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weapon.</w:t>
      </w:r>
      <w:r w:rsidRPr="00416A7C">
        <w:rPr>
          <w:rFonts w:asciiTheme="majorHAnsi" w:hAnsiTheme="majorHAnsi" w:cstheme="majorHAnsi"/>
          <w:sz w:val="14"/>
          <w:szCs w:val="22"/>
        </w:rPr>
        <w:t xml:space="preserve"> This promising form of directed energy weapon combines “soft” and “hard kill” capabilities through the disruption or even destruction of enemy electronics systems. </w:t>
      </w:r>
      <w:r w:rsidRPr="00416A7C">
        <w:rPr>
          <w:rFonts w:asciiTheme="majorHAnsi" w:hAnsiTheme="majorHAnsi" w:cstheme="majorHAnsi"/>
          <w:szCs w:val="22"/>
          <w:u w:val="single"/>
        </w:rPr>
        <w:t xml:space="preserve">Such </w:t>
      </w:r>
      <w:r w:rsidRPr="00416A7C">
        <w:rPr>
          <w:rFonts w:asciiTheme="majorHAnsi" w:hAnsiTheme="majorHAnsi" w:cstheme="majorHAnsi"/>
          <w:b/>
          <w:bCs/>
          <w:szCs w:val="22"/>
          <w:highlight w:val="green"/>
          <w:u w:val="single"/>
        </w:rPr>
        <w:t>a</w:t>
      </w:r>
      <w:r w:rsidRPr="00416A7C">
        <w:rPr>
          <w:rFonts w:asciiTheme="majorHAnsi" w:hAnsiTheme="majorHAnsi" w:cstheme="majorHAnsi"/>
          <w:szCs w:val="22"/>
          <w:u w:val="single"/>
        </w:rPr>
        <w:t xml:space="preserve"> powerful </w:t>
      </w:r>
      <w:r w:rsidRPr="00416A7C">
        <w:rPr>
          <w:rFonts w:asciiTheme="majorHAnsi" w:hAnsiTheme="majorHAnsi" w:cstheme="majorHAnsi"/>
          <w:b/>
          <w:bCs/>
          <w:szCs w:val="22"/>
          <w:highlight w:val="green"/>
          <w:u w:val="single"/>
        </w:rPr>
        <w:t>“new concept weapon” possesses unique advantages,</w:t>
      </w:r>
      <w:r w:rsidRPr="00416A7C">
        <w:rPr>
          <w:rFonts w:asciiTheme="majorHAnsi" w:hAnsiTheme="majorHAnsi" w:cstheme="majorHAnsi"/>
          <w:szCs w:val="22"/>
          <w:u w:val="single"/>
        </w:rPr>
        <w:t xml:space="preserve"> including its potential speed, range, accuracy, flexibility, and reusability.</w:t>
      </w:r>
      <w:r w:rsidRPr="00416A7C">
        <w:rPr>
          <w:rFonts w:asciiTheme="majorHAnsi" w:hAnsiTheme="majorHAnsi" w:cstheme="majorHAnsi"/>
          <w:sz w:val="14"/>
          <w:szCs w:val="22"/>
        </w:rPr>
        <w:t xml:space="preserve"> The PLA’s future HPM weapons could have multiple defensive and offensive functions that would enhance its combat capabilities. </w:t>
      </w:r>
      <w:r w:rsidRPr="00416A7C">
        <w:rPr>
          <w:rFonts w:asciiTheme="majorHAnsi" w:hAnsiTheme="majorHAnsi" w:cstheme="majorHAnsi"/>
          <w:szCs w:val="22"/>
          <w:u w:val="single"/>
        </w:rPr>
        <w:t xml:space="preserve">In the near term, the PLA’s probable employment of this HPM </w:t>
      </w:r>
      <w:r w:rsidRPr="00416A7C">
        <w:rPr>
          <w:rFonts w:asciiTheme="majorHAnsi" w:hAnsiTheme="majorHAnsi" w:cstheme="majorHAnsi"/>
          <w:b/>
          <w:bCs/>
          <w:szCs w:val="22"/>
          <w:highlight w:val="green"/>
          <w:u w:val="single"/>
        </w:rPr>
        <w:t>could be</w:t>
      </w:r>
      <w:r w:rsidRPr="00416A7C">
        <w:rPr>
          <w:rFonts w:asciiTheme="majorHAnsi" w:hAnsiTheme="majorHAnsi" w:cstheme="majorHAnsi"/>
          <w:szCs w:val="22"/>
          <w:u w:val="single"/>
        </w:rPr>
        <w:t xml:space="preserve"> as </w:t>
      </w:r>
      <w:r w:rsidRPr="00416A7C">
        <w:rPr>
          <w:rFonts w:asciiTheme="majorHAnsi" w:hAnsiTheme="majorHAnsi" w:cstheme="majorHAnsi"/>
          <w:b/>
          <w:bCs/>
          <w:szCs w:val="22"/>
          <w:highlight w:val="green"/>
          <w:u w:val="single"/>
        </w:rPr>
        <w:t>a ship-borne anti-missile system</w:t>
      </w:r>
      <w:r w:rsidRPr="00416A7C">
        <w:rPr>
          <w:rFonts w:asciiTheme="majorHAnsi" w:hAnsiTheme="majorHAnsi" w:cstheme="majorHAnsi"/>
          <w:szCs w:val="22"/>
          <w:u w:val="single"/>
        </w:rPr>
        <w:t xml:space="preserve"> or to reinforce China’s air defense systems. Potentially, such a weapon system </w:t>
      </w:r>
      <w:r w:rsidRPr="00416A7C">
        <w:rPr>
          <w:rFonts w:asciiTheme="majorHAnsi" w:hAnsiTheme="majorHAnsi" w:cstheme="majorHAnsi"/>
          <w:b/>
          <w:bCs/>
          <w:szCs w:val="22"/>
          <w:highlight w:val="green"/>
          <w:u w:val="single"/>
        </w:rPr>
        <w:t>would undermine the efficacy o</w:t>
      </w:r>
      <w:r w:rsidRPr="00416A7C">
        <w:rPr>
          <w:rFonts w:asciiTheme="majorHAnsi" w:hAnsiTheme="majorHAnsi" w:cstheme="majorHAnsi"/>
          <w:szCs w:val="22"/>
          <w:u w:val="single"/>
        </w:rPr>
        <w:t xml:space="preserve">f even the most </w:t>
      </w:r>
      <w:r w:rsidRPr="00416A7C">
        <w:rPr>
          <w:rFonts w:asciiTheme="majorHAnsi" w:hAnsiTheme="majorHAnsi" w:cstheme="majorHAnsi"/>
          <w:b/>
          <w:bCs/>
          <w:szCs w:val="22"/>
          <w:highlight w:val="green"/>
          <w:u w:val="single"/>
        </w:rPr>
        <w:t xml:space="preserve">advanced U.S. missiles, </w:t>
      </w:r>
      <w:r w:rsidRPr="00D648B2">
        <w:rPr>
          <w:rFonts w:asciiTheme="majorHAnsi" w:hAnsiTheme="majorHAnsi" w:cstheme="majorHAnsi"/>
          <w:b/>
          <w:bCs/>
          <w:szCs w:val="22"/>
          <w:u w:val="single"/>
        </w:rPr>
        <w:t>such a</w:t>
      </w:r>
      <w:r w:rsidRPr="00D648B2">
        <w:rPr>
          <w:rFonts w:asciiTheme="majorHAnsi" w:hAnsiTheme="majorHAnsi" w:cstheme="majorHAnsi"/>
          <w:szCs w:val="22"/>
          <w:u w:val="single"/>
        </w:rPr>
        <w:t xml:space="preserve">s the </w:t>
      </w:r>
      <w:proofErr w:type="gramStart"/>
      <w:r w:rsidRPr="00D648B2">
        <w:rPr>
          <w:rFonts w:asciiTheme="majorHAnsi" w:hAnsiTheme="majorHAnsi" w:cstheme="majorHAnsi"/>
          <w:szCs w:val="22"/>
          <w:u w:val="single"/>
        </w:rPr>
        <w:t>Long Range</w:t>
      </w:r>
      <w:proofErr w:type="gramEnd"/>
      <w:r w:rsidRPr="00D648B2">
        <w:rPr>
          <w:rFonts w:asciiTheme="majorHAnsi" w:hAnsiTheme="majorHAnsi" w:cstheme="majorHAnsi"/>
          <w:szCs w:val="22"/>
          <w:u w:val="single"/>
        </w:rPr>
        <w:t xml:space="preserve"> Anti-Ship Missile (</w:t>
      </w:r>
      <w:r w:rsidRPr="00D648B2">
        <w:rPr>
          <w:rFonts w:asciiTheme="majorHAnsi" w:hAnsiTheme="majorHAnsi" w:cstheme="majorHAnsi"/>
          <w:b/>
          <w:bCs/>
          <w:szCs w:val="22"/>
          <w:u w:val="single"/>
        </w:rPr>
        <w:t>LRASM</w:t>
      </w:r>
      <w:r w:rsidRPr="00D648B2">
        <w:rPr>
          <w:rFonts w:asciiTheme="majorHAnsi" w:hAnsiTheme="majorHAnsi" w:cstheme="majorHAnsi"/>
          <w:szCs w:val="22"/>
          <w:u w:val="single"/>
        </w:rPr>
        <w:t>) currently under develo</w:t>
      </w:r>
      <w:r w:rsidRPr="00416A7C">
        <w:rPr>
          <w:rFonts w:asciiTheme="majorHAnsi" w:hAnsiTheme="majorHAnsi" w:cstheme="majorHAnsi"/>
          <w:szCs w:val="22"/>
          <w:u w:val="single"/>
        </w:rPr>
        <w:t xml:space="preserve">pment. </w:t>
      </w:r>
      <w:proofErr w:type="spellStart"/>
      <w:r w:rsidRPr="00416A7C">
        <w:rPr>
          <w:rFonts w:asciiTheme="majorHAnsi" w:hAnsiTheme="majorHAnsi" w:cstheme="majorHAnsi"/>
          <w:b/>
          <w:bCs/>
          <w:szCs w:val="22"/>
          <w:highlight w:val="green"/>
          <w:u w:val="single"/>
        </w:rPr>
        <w:t>Its</w:t>
      </w:r>
      <w:proofErr w:type="spellEnd"/>
      <w:r w:rsidRPr="00416A7C">
        <w:rPr>
          <w:rFonts w:asciiTheme="majorHAnsi" w:hAnsiTheme="majorHAnsi" w:cstheme="majorHAnsi"/>
          <w:szCs w:val="22"/>
          <w:u w:val="single"/>
        </w:rPr>
        <w:t xml:space="preserve"> likely </w:t>
      </w:r>
      <w:r w:rsidRPr="00416A7C">
        <w:rPr>
          <w:rFonts w:asciiTheme="majorHAnsi" w:hAnsiTheme="majorHAnsi" w:cstheme="majorHAnsi"/>
          <w:b/>
          <w:bCs/>
          <w:szCs w:val="22"/>
          <w:highlight w:val="green"/>
          <w:u w:val="single"/>
        </w:rPr>
        <w:t xml:space="preserve">applications could </w:t>
      </w:r>
      <w:r w:rsidRPr="00416A7C">
        <w:rPr>
          <w:rFonts w:asciiTheme="majorHAnsi" w:hAnsiTheme="majorHAnsi" w:cstheme="majorHAnsi"/>
          <w:szCs w:val="22"/>
          <w:u w:val="single"/>
        </w:rPr>
        <w:t xml:space="preserve">also include its </w:t>
      </w:r>
      <w:r w:rsidRPr="00416A7C">
        <w:rPr>
          <w:rFonts w:asciiTheme="majorHAnsi" w:hAnsiTheme="majorHAnsi" w:cstheme="majorHAnsi"/>
          <w:b/>
          <w:bCs/>
          <w:szCs w:val="22"/>
          <w:highlight w:val="green"/>
          <w:u w:val="single"/>
        </w:rPr>
        <w:t xml:space="preserve">use as an anti-satellite </w:t>
      </w:r>
      <w:r w:rsidRPr="00416A7C">
        <w:rPr>
          <w:rFonts w:asciiTheme="majorHAnsi" w:hAnsiTheme="majorHAnsi" w:cstheme="majorHAnsi"/>
          <w:szCs w:val="22"/>
          <w:u w:val="single"/>
        </w:rPr>
        <w:t xml:space="preserve">(ASAT) </w:t>
      </w:r>
      <w:r w:rsidRPr="00D648B2">
        <w:rPr>
          <w:rFonts w:asciiTheme="majorHAnsi" w:hAnsiTheme="majorHAnsi" w:cstheme="majorHAnsi"/>
          <w:b/>
          <w:bCs/>
          <w:szCs w:val="22"/>
          <w:u w:val="single"/>
        </w:rPr>
        <w:t>we</w:t>
      </w:r>
      <w:r w:rsidRPr="00D648B2">
        <w:rPr>
          <w:rFonts w:asciiTheme="majorHAnsi" w:hAnsiTheme="majorHAnsi" w:cstheme="majorHAnsi"/>
          <w:szCs w:val="22"/>
          <w:u w:val="single"/>
        </w:rPr>
        <w:t>apon or</w:t>
      </w:r>
      <w:r w:rsidRPr="00416A7C">
        <w:rPr>
          <w:rFonts w:asciiTheme="majorHAnsi" w:hAnsiTheme="majorHAnsi" w:cstheme="majorHAnsi"/>
          <w:szCs w:val="22"/>
          <w:u w:val="single"/>
        </w:rPr>
        <w:t xml:space="preserve"> incorporation with missiles in order </w:t>
      </w:r>
      <w:r w:rsidRPr="00416A7C">
        <w:rPr>
          <w:rFonts w:asciiTheme="majorHAnsi" w:hAnsiTheme="majorHAnsi" w:cstheme="majorHAnsi"/>
          <w:b/>
          <w:bCs/>
          <w:szCs w:val="22"/>
          <w:highlight w:val="green"/>
          <w:u w:val="single"/>
        </w:rPr>
        <w:t xml:space="preserve">to overcome </w:t>
      </w:r>
      <w:r w:rsidRPr="00D648B2">
        <w:rPr>
          <w:rFonts w:asciiTheme="majorHAnsi" w:hAnsiTheme="majorHAnsi" w:cstheme="majorHAnsi"/>
          <w:b/>
          <w:bCs/>
          <w:szCs w:val="22"/>
          <w:u w:val="single"/>
        </w:rPr>
        <w:t xml:space="preserve">enemy </w:t>
      </w:r>
      <w:r w:rsidRPr="00416A7C">
        <w:rPr>
          <w:rFonts w:asciiTheme="majorHAnsi" w:hAnsiTheme="majorHAnsi" w:cstheme="majorHAnsi"/>
          <w:b/>
          <w:bCs/>
          <w:szCs w:val="22"/>
          <w:highlight w:val="green"/>
          <w:u w:val="single"/>
        </w:rPr>
        <w:t>air defenses.</w:t>
      </w:r>
      <w:r w:rsidRPr="00416A7C">
        <w:rPr>
          <w:rFonts w:asciiTheme="majorHAnsi" w:hAnsiTheme="majorHAnsi" w:cstheme="majorHAnsi"/>
          <w:sz w:val="14"/>
          <w:szCs w:val="22"/>
        </w:rPr>
        <w:t xml:space="preserve"> Once operationalized, this new weapon could thus contribute to China’s anti-access/area-denial (A2/AD) capabilities. </w:t>
      </w:r>
      <w:r w:rsidRPr="00416A7C">
        <w:rPr>
          <w:rFonts w:asciiTheme="majorHAnsi" w:hAnsiTheme="majorHAnsi" w:cstheme="majorHAnsi"/>
          <w:szCs w:val="22"/>
          <w:u w:val="single"/>
        </w:rPr>
        <w:t xml:space="preserve">The PLA’s apparent breakthrough in HPM </w:t>
      </w:r>
      <w:r w:rsidRPr="00D648B2">
        <w:rPr>
          <w:rFonts w:asciiTheme="majorHAnsi" w:hAnsiTheme="majorHAnsi" w:cstheme="majorHAnsi"/>
          <w:szCs w:val="22"/>
          <w:u w:val="single"/>
        </w:rPr>
        <w:t xml:space="preserve">weapons </w:t>
      </w:r>
      <w:r w:rsidRPr="00D648B2">
        <w:rPr>
          <w:rFonts w:asciiTheme="majorHAnsi" w:hAnsiTheme="majorHAnsi" w:cstheme="majorHAnsi"/>
          <w:b/>
          <w:bCs/>
          <w:szCs w:val="22"/>
          <w:u w:val="single"/>
        </w:rPr>
        <w:t>reflects a track record of</w:t>
      </w:r>
      <w:r w:rsidRPr="00D648B2">
        <w:rPr>
          <w:rFonts w:asciiTheme="majorHAnsi" w:hAnsiTheme="majorHAnsi" w:cstheme="majorHAnsi"/>
          <w:szCs w:val="22"/>
          <w:u w:val="single"/>
        </w:rPr>
        <w:t xml:space="preserve"> consistent </w:t>
      </w:r>
      <w:r w:rsidRPr="00D648B2">
        <w:rPr>
          <w:rFonts w:asciiTheme="majorHAnsi" w:hAnsiTheme="majorHAnsi" w:cstheme="majorHAnsi"/>
          <w:b/>
          <w:bCs/>
          <w:szCs w:val="22"/>
          <w:u w:val="single"/>
        </w:rPr>
        <w:t xml:space="preserve">progress </w:t>
      </w:r>
      <w:r w:rsidRPr="00416A7C">
        <w:rPr>
          <w:rFonts w:asciiTheme="majorHAnsi" w:hAnsiTheme="majorHAnsi" w:cstheme="majorHAnsi"/>
          <w:szCs w:val="22"/>
          <w:u w:val="single"/>
        </w:rPr>
        <w:t>over the course of decades of concentrated efforts.</w:t>
      </w:r>
      <w:r w:rsidRPr="00416A7C">
        <w:rPr>
          <w:rFonts w:asciiTheme="majorHAnsi" w:hAnsiTheme="majorHAnsi" w:cstheme="majorHAnsi"/>
          <w:sz w:val="14"/>
          <w:szCs w:val="22"/>
        </w:rPr>
        <w:t xml:space="preserve"> Given the limitations of the available information, it is difficult to compare the extent of U.S. and Chinese progress in this domain. Until the past several years, the U.S. military’s 50 or so years of research on HPM weapons could be dismissed as an apparent dead end. Only recently, the U.S. Air Force Research Laboratory successfully developed and is preparing to field the Counter-electronics High-Powered Microwave Advanced Missile Project (CHAMP), which could target an enemy’s electronics from an aircraft or missile. </w:t>
      </w:r>
      <w:r w:rsidRPr="00D648B2">
        <w:rPr>
          <w:rFonts w:asciiTheme="majorHAnsi" w:hAnsiTheme="majorHAnsi" w:cstheme="majorHAnsi"/>
          <w:szCs w:val="22"/>
          <w:u w:val="single"/>
        </w:rPr>
        <w:t xml:space="preserve">While </w:t>
      </w:r>
      <w:r w:rsidRPr="00D648B2">
        <w:rPr>
          <w:rFonts w:asciiTheme="majorHAnsi" w:hAnsiTheme="majorHAnsi" w:cstheme="majorHAnsi"/>
          <w:b/>
          <w:bCs/>
          <w:szCs w:val="22"/>
          <w:u w:val="single"/>
        </w:rPr>
        <w:t>the</w:t>
      </w:r>
      <w:r w:rsidRPr="00D648B2">
        <w:rPr>
          <w:rFonts w:asciiTheme="majorHAnsi" w:hAnsiTheme="majorHAnsi" w:cstheme="majorHAnsi"/>
          <w:szCs w:val="22"/>
          <w:u w:val="single"/>
        </w:rPr>
        <w:t xml:space="preserve"> full </w:t>
      </w:r>
      <w:r w:rsidRPr="00D648B2">
        <w:rPr>
          <w:rFonts w:asciiTheme="majorHAnsi" w:hAnsiTheme="majorHAnsi" w:cstheme="majorHAnsi"/>
          <w:b/>
          <w:bCs/>
          <w:szCs w:val="22"/>
          <w:u w:val="single"/>
        </w:rPr>
        <w:t xml:space="preserve">extent of current U.S. efforts is unknown, </w:t>
      </w:r>
      <w:r w:rsidRPr="00D648B2">
        <w:rPr>
          <w:rFonts w:asciiTheme="majorHAnsi" w:hAnsiTheme="majorHAnsi" w:cstheme="majorHAnsi"/>
          <w:szCs w:val="22"/>
          <w:u w:val="single"/>
        </w:rPr>
        <w:t xml:space="preserve">the PLA’s reported advance in </w:t>
      </w:r>
      <w:r w:rsidRPr="00D648B2">
        <w:rPr>
          <w:rFonts w:asciiTheme="majorHAnsi" w:hAnsiTheme="majorHAnsi" w:cstheme="majorHAnsi"/>
          <w:b/>
          <w:bCs/>
          <w:szCs w:val="22"/>
          <w:u w:val="single"/>
        </w:rPr>
        <w:t>the development of HPM</w:t>
      </w:r>
      <w:r w:rsidRPr="00D648B2">
        <w:rPr>
          <w:rFonts w:asciiTheme="majorHAnsi" w:hAnsiTheme="majorHAnsi" w:cstheme="majorHAnsi"/>
          <w:szCs w:val="22"/>
          <w:u w:val="single"/>
        </w:rPr>
        <w:t xml:space="preserve"> weapons could </w:t>
      </w:r>
      <w:r w:rsidRPr="00D648B2">
        <w:rPr>
          <w:rFonts w:asciiTheme="majorHAnsi" w:hAnsiTheme="majorHAnsi" w:cstheme="majorHAnsi"/>
          <w:b/>
          <w:bCs/>
          <w:szCs w:val="22"/>
          <w:u w:val="single"/>
        </w:rPr>
        <w:t>indicate that Chinese capabilities</w:t>
      </w:r>
      <w:r w:rsidRPr="00D648B2">
        <w:rPr>
          <w:rFonts w:asciiTheme="majorHAnsi" w:hAnsiTheme="majorHAnsi" w:cstheme="majorHAnsi"/>
          <w:szCs w:val="22"/>
          <w:u w:val="single"/>
        </w:rPr>
        <w:t xml:space="preserve"> may have the potential to </w:t>
      </w:r>
      <w:r w:rsidRPr="00D648B2">
        <w:rPr>
          <w:rFonts w:asciiTheme="majorHAnsi" w:hAnsiTheme="majorHAnsi" w:cstheme="majorHAnsi"/>
          <w:b/>
          <w:bCs/>
          <w:szCs w:val="22"/>
          <w:u w:val="single"/>
        </w:rPr>
        <w:t>keep pace with</w:t>
      </w:r>
      <w:r w:rsidRPr="00D648B2">
        <w:rPr>
          <w:rFonts w:asciiTheme="majorHAnsi" w:hAnsiTheme="majorHAnsi" w:cstheme="majorHAnsi"/>
          <w:szCs w:val="22"/>
          <w:u w:val="single"/>
        </w:rPr>
        <w:t xml:space="preserve"> those of the </w:t>
      </w:r>
      <w:r w:rsidRPr="00D648B2">
        <w:rPr>
          <w:rFonts w:asciiTheme="majorHAnsi" w:hAnsiTheme="majorHAnsi" w:cstheme="majorHAnsi"/>
          <w:b/>
          <w:bCs/>
          <w:szCs w:val="22"/>
          <w:u w:val="single"/>
        </w:rPr>
        <w:t>U</w:t>
      </w:r>
      <w:r w:rsidRPr="00D648B2">
        <w:rPr>
          <w:rFonts w:asciiTheme="majorHAnsi" w:hAnsiTheme="majorHAnsi" w:cstheme="majorHAnsi"/>
          <w:szCs w:val="22"/>
          <w:u w:val="single"/>
        </w:rPr>
        <w:t xml:space="preserve">nited </w:t>
      </w:r>
      <w:r w:rsidRPr="00D648B2">
        <w:rPr>
          <w:rFonts w:asciiTheme="majorHAnsi" w:hAnsiTheme="majorHAnsi" w:cstheme="majorHAnsi"/>
          <w:b/>
          <w:bCs/>
          <w:szCs w:val="22"/>
          <w:u w:val="single"/>
        </w:rPr>
        <w:t>S</w:t>
      </w:r>
      <w:r w:rsidRPr="00D648B2">
        <w:rPr>
          <w:rFonts w:asciiTheme="majorHAnsi" w:hAnsiTheme="majorHAnsi" w:cstheme="majorHAnsi"/>
          <w:szCs w:val="22"/>
          <w:u w:val="single"/>
        </w:rPr>
        <w:t>tates in this disruptive technology.</w:t>
      </w:r>
      <w:r w:rsidRPr="00D648B2">
        <w:rPr>
          <w:rFonts w:asciiTheme="majorHAnsi" w:hAnsiTheme="majorHAnsi" w:cstheme="majorHAnsi"/>
          <w:sz w:val="14"/>
          <w:szCs w:val="22"/>
        </w:rPr>
        <w:t xml:space="preserve"> Reports of a Major Breakthrough </w:t>
      </w:r>
      <w:proofErr w:type="gramStart"/>
      <w:r w:rsidRPr="00D648B2">
        <w:rPr>
          <w:rFonts w:asciiTheme="majorHAnsi" w:hAnsiTheme="majorHAnsi" w:cstheme="majorHAnsi"/>
          <w:sz w:val="14"/>
          <w:szCs w:val="22"/>
        </w:rPr>
        <w:t>In</w:t>
      </w:r>
      <w:proofErr w:type="gramEnd"/>
      <w:r w:rsidRPr="00D648B2">
        <w:rPr>
          <w:rFonts w:asciiTheme="majorHAnsi" w:hAnsiTheme="majorHAnsi" w:cstheme="majorHAnsi"/>
          <w:sz w:val="14"/>
          <w:szCs w:val="22"/>
        </w:rPr>
        <w:t xml:space="preserve"> January, Huang </w:t>
      </w:r>
      <w:proofErr w:type="spellStart"/>
      <w:r w:rsidRPr="00D648B2">
        <w:rPr>
          <w:rFonts w:asciiTheme="majorHAnsi" w:hAnsiTheme="majorHAnsi" w:cstheme="majorHAnsi"/>
          <w:sz w:val="14"/>
          <w:szCs w:val="22"/>
        </w:rPr>
        <w:t>Wenhua</w:t>
      </w:r>
      <w:proofErr w:type="spellEnd"/>
      <w:r w:rsidRPr="00D648B2">
        <w:rPr>
          <w:rFonts w:asciiTheme="majorHAnsi" w:hAnsiTheme="majorHAnsi" w:cstheme="majorHAnsi"/>
          <w:sz w:val="14"/>
          <w:szCs w:val="22"/>
        </w:rPr>
        <w:t>, deputy director of the Northwest Institute of Nuclear Technology</w:t>
      </w:r>
      <w:r w:rsidRPr="00416A7C">
        <w:rPr>
          <w:rFonts w:asciiTheme="majorHAnsi" w:hAnsiTheme="majorHAnsi" w:cstheme="majorHAnsi"/>
          <w:sz w:val="14"/>
          <w:szCs w:val="22"/>
        </w:rPr>
        <w:t xml:space="preserve">, received a first prize National Science and Technology Progress Award for his research on directed energy. This prize was evidently awarded for his development of a HPM weapon, given his extensive research on the topic and accounts of his remarks at the time. According to Huang, the system in question was initially tested successfully in November 2010 in northwest China, in what he referred to as the </w:t>
      </w:r>
      <w:proofErr w:type="spellStart"/>
      <w:r w:rsidRPr="00416A7C">
        <w:rPr>
          <w:rFonts w:asciiTheme="majorHAnsi" w:hAnsiTheme="majorHAnsi" w:cstheme="majorHAnsi"/>
          <w:sz w:val="14"/>
          <w:szCs w:val="22"/>
        </w:rPr>
        <w:t>Huahai</w:t>
      </w:r>
      <w:proofErr w:type="spellEnd"/>
      <w:r w:rsidRPr="00416A7C">
        <w:rPr>
          <w:rFonts w:asciiTheme="majorHAnsi" w:hAnsiTheme="majorHAnsi" w:cstheme="majorHAnsi"/>
          <w:sz w:val="14"/>
          <w:szCs w:val="22"/>
        </w:rPr>
        <w:t xml:space="preserve"> exercise. </w:t>
      </w:r>
      <w:r w:rsidRPr="00416A7C">
        <w:rPr>
          <w:rFonts w:asciiTheme="majorHAnsi" w:hAnsiTheme="majorHAnsi" w:cstheme="majorHAnsi"/>
          <w:szCs w:val="22"/>
          <w:u w:val="single"/>
        </w:rPr>
        <w:t xml:space="preserve">By his characterization, the completion of the exercise, verification, and experimentation is a “pioneering” achievement, since comparable advances had yet to be achieved elsewhere in the world. </w:t>
      </w:r>
      <w:r w:rsidRPr="00416A7C">
        <w:rPr>
          <w:rFonts w:asciiTheme="majorHAnsi" w:hAnsiTheme="majorHAnsi" w:cstheme="majorHAnsi"/>
          <w:sz w:val="14"/>
          <w:szCs w:val="22"/>
        </w:rPr>
        <w:t xml:space="preserve">Huang also highlighted that this “disruptive technology,” in which a “major breakthrough” has occurred, would increase China’s capabilities in future electronic information confrontation. Enjoying this article? Click here to subscribe for full access. Just $5 a month. At this point, the actual capabilities and current status of this weapon system remain unknown. In an operational context, its efficacy would depend on a number of factors, including its output power, effective range, firing rate, and power requirements. However, Huang’s frequent publications and patents indicate continuing progress. Based on his prior writings, this HPM weapon could be intended for initial employment as a ship-borne anti-missile system. For instance, in 2009, ahead of its initial test, Huang co-authored a paper focused on the utility of HPM weapons against anti-ship missiles. The authors noted that HPM weapons could be used to degrade and damage the electronics of an incoming missile, interfering with, for instance, its data link, GPS receivers, and other guidance mechanisms. Contextualizing Chinese Advances in HPM Weapons This reported breakthrough seemingly reflects the success of China’s long-term agenda for the research and development of HPM weapons. </w:t>
      </w:r>
      <w:r w:rsidRPr="00416A7C">
        <w:rPr>
          <w:rFonts w:asciiTheme="majorHAnsi" w:hAnsiTheme="majorHAnsi" w:cstheme="majorHAnsi"/>
          <w:szCs w:val="22"/>
          <w:u w:val="single"/>
        </w:rPr>
        <w:t xml:space="preserve">Since Chinese efforts to create directed energy weapons date back to the 1970s and have intensified since the 1990s, </w:t>
      </w:r>
      <w:r w:rsidRPr="00416A7C">
        <w:rPr>
          <w:rFonts w:asciiTheme="majorHAnsi" w:hAnsiTheme="majorHAnsi" w:cstheme="majorHAnsi"/>
          <w:b/>
          <w:bCs/>
          <w:szCs w:val="22"/>
          <w:highlight w:val="green"/>
          <w:u w:val="single"/>
        </w:rPr>
        <w:t>this</w:t>
      </w:r>
      <w:r w:rsidRPr="00416A7C">
        <w:rPr>
          <w:rFonts w:asciiTheme="majorHAnsi" w:hAnsiTheme="majorHAnsi" w:cstheme="majorHAnsi"/>
          <w:szCs w:val="22"/>
          <w:u w:val="single"/>
        </w:rPr>
        <w:t xml:space="preserve"> apparent </w:t>
      </w:r>
      <w:r w:rsidRPr="00416A7C">
        <w:rPr>
          <w:rFonts w:asciiTheme="majorHAnsi" w:hAnsiTheme="majorHAnsi" w:cstheme="majorHAnsi"/>
          <w:b/>
          <w:bCs/>
          <w:szCs w:val="22"/>
          <w:highlight w:val="green"/>
          <w:u w:val="single"/>
        </w:rPr>
        <w:t>advance reflects</w:t>
      </w:r>
      <w:r w:rsidRPr="00416A7C">
        <w:rPr>
          <w:rFonts w:asciiTheme="majorHAnsi" w:hAnsiTheme="majorHAnsi" w:cstheme="majorHAnsi"/>
          <w:szCs w:val="22"/>
          <w:u w:val="single"/>
        </w:rPr>
        <w:t xml:space="preserve"> the results of </w:t>
      </w:r>
      <w:r w:rsidRPr="00416A7C">
        <w:rPr>
          <w:rFonts w:asciiTheme="majorHAnsi" w:hAnsiTheme="majorHAnsi" w:cstheme="majorHAnsi"/>
          <w:b/>
          <w:bCs/>
          <w:szCs w:val="22"/>
          <w:highlight w:val="green"/>
          <w:u w:val="single"/>
        </w:rPr>
        <w:t>long-term research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at a number of critical institutions and the consistent funding for their work.</w:t>
      </w:r>
      <w:r w:rsidRPr="00416A7C">
        <w:rPr>
          <w:rFonts w:asciiTheme="majorHAnsi" w:hAnsiTheme="majorHAnsi" w:cstheme="majorHAnsi"/>
          <w:sz w:val="14"/>
          <w:szCs w:val="22"/>
        </w:rPr>
        <w:t xml:space="preserve"> Throughout his career, over the course of nearly 20 years in this field, Huang </w:t>
      </w:r>
      <w:proofErr w:type="spellStart"/>
      <w:r w:rsidRPr="00416A7C">
        <w:rPr>
          <w:rFonts w:asciiTheme="majorHAnsi" w:hAnsiTheme="majorHAnsi" w:cstheme="majorHAnsi"/>
          <w:sz w:val="14"/>
          <w:szCs w:val="22"/>
        </w:rPr>
        <w:t>Wenhua</w:t>
      </w:r>
      <w:proofErr w:type="spellEnd"/>
      <w:r w:rsidRPr="00416A7C">
        <w:rPr>
          <w:rFonts w:asciiTheme="majorHAnsi" w:hAnsiTheme="majorHAnsi" w:cstheme="majorHAnsi"/>
          <w:sz w:val="14"/>
          <w:szCs w:val="22"/>
        </w:rPr>
        <w:t xml:space="preserve"> has been instrumental in research and development of HPM technology. </w:t>
      </w:r>
      <w:r w:rsidRPr="00416A7C">
        <w:rPr>
          <w:rFonts w:asciiTheme="majorHAnsi" w:hAnsiTheme="majorHAnsi" w:cstheme="majorHAnsi"/>
          <w:szCs w:val="22"/>
          <w:u w:val="single"/>
        </w:rPr>
        <w:t>Since the early 1990s, Huang has engaged in research related to HPM weapons, under the aegis of the Northwest Institute of Nuclear Technology’s Key Laboratory of High-Power Microwave Technology</w:t>
      </w:r>
      <w:r w:rsidRPr="00416A7C">
        <w:rPr>
          <w:rFonts w:asciiTheme="majorHAnsi" w:hAnsiTheme="majorHAnsi" w:cstheme="majorHAnsi"/>
          <w:sz w:val="14"/>
          <w:szCs w:val="22"/>
        </w:rPr>
        <w:t xml:space="preserve">. The National High-Technology Research and Development Plan or “863 Plan” has provided extensive funding to this research agenda, including through a subsidiary fund focused on HPM technology, with the guidance of its X07 expert group, of which Huang served as the director. Future Prospects for the PLA’s HPM Weapons Evidently, the PLA’s pursuit of HPM weapons has remained a consistent priority that will likely continue to receive high-level support at the level of the Central Military Commission (CMC). Notably, Liu </w:t>
      </w:r>
      <w:proofErr w:type="spellStart"/>
      <w:r w:rsidRPr="00416A7C">
        <w:rPr>
          <w:rFonts w:asciiTheme="majorHAnsi" w:hAnsiTheme="majorHAnsi" w:cstheme="majorHAnsi"/>
          <w:sz w:val="14"/>
          <w:szCs w:val="22"/>
        </w:rPr>
        <w:t>Guozhi</w:t>
      </w:r>
      <w:proofErr w:type="spellEnd"/>
      <w:r w:rsidRPr="00416A7C">
        <w:rPr>
          <w:rFonts w:asciiTheme="majorHAnsi" w:hAnsiTheme="majorHAnsi" w:cstheme="majorHAnsi"/>
          <w:sz w:val="14"/>
          <w:szCs w:val="22"/>
        </w:rPr>
        <w:t xml:space="preserve">, who recently became the director of the new CMC Science and Technology Commission, previously served as the commander of the PLA’s Nuclear Test Base in Xinjiang and the director of the Northwest Institute of Nuclear Technology. Liu himself has received multiple awards for his own research on HPM weapons and pulsed power, initially collaborating with Huang on this research agenda. </w:t>
      </w:r>
      <w:r w:rsidRPr="00416A7C">
        <w:rPr>
          <w:rFonts w:asciiTheme="majorHAnsi" w:hAnsiTheme="majorHAnsi" w:cstheme="majorHAnsi"/>
          <w:szCs w:val="22"/>
          <w:u w:val="single"/>
        </w:rPr>
        <w:t xml:space="preserve">As such, he will likely prove a pivotal figure in the PLA’s efforts to advance this technological dimension of military innovation. Looking forward, </w:t>
      </w:r>
      <w:r w:rsidRPr="00416A7C">
        <w:rPr>
          <w:rFonts w:asciiTheme="majorHAnsi" w:hAnsiTheme="majorHAnsi" w:cstheme="majorHAnsi"/>
          <w:b/>
          <w:bCs/>
          <w:szCs w:val="22"/>
          <w:highlight w:val="green"/>
          <w:u w:val="single"/>
        </w:rPr>
        <w:t xml:space="preserve">the PLA </w:t>
      </w:r>
      <w:r w:rsidRPr="00416A7C">
        <w:rPr>
          <w:rFonts w:asciiTheme="majorHAnsi" w:hAnsiTheme="majorHAnsi" w:cstheme="majorHAnsi"/>
          <w:szCs w:val="22"/>
          <w:u w:val="single"/>
        </w:rPr>
        <w:t xml:space="preserve">could continue to </w:t>
      </w:r>
      <w:r w:rsidRPr="00416A7C">
        <w:rPr>
          <w:rFonts w:asciiTheme="majorHAnsi" w:hAnsiTheme="majorHAnsi" w:cstheme="majorHAnsi"/>
          <w:b/>
          <w:bCs/>
          <w:szCs w:val="22"/>
          <w:highlight w:val="green"/>
          <w:u w:val="single"/>
        </w:rPr>
        <w:t>achieve significant progress in</w:t>
      </w:r>
      <w:r w:rsidRPr="00416A7C">
        <w:rPr>
          <w:rFonts w:asciiTheme="majorHAnsi" w:hAnsiTheme="majorHAnsi" w:cstheme="majorHAnsi"/>
          <w:szCs w:val="22"/>
          <w:u w:val="single"/>
        </w:rPr>
        <w:t xml:space="preser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xml:space="preserve"> weapons, along with multiple forms of directed energy weapons, seeking </w:t>
      </w:r>
      <w:r w:rsidRPr="00416A7C">
        <w:rPr>
          <w:rFonts w:asciiTheme="majorHAnsi" w:hAnsiTheme="majorHAnsi" w:cstheme="majorHAnsi"/>
          <w:b/>
          <w:bCs/>
          <w:szCs w:val="22"/>
          <w:highlight w:val="green"/>
          <w:u w:val="single"/>
        </w:rPr>
        <w:t>to rival U.S. tech</w:t>
      </w:r>
      <w:r w:rsidRPr="00416A7C">
        <w:rPr>
          <w:rFonts w:asciiTheme="majorHAnsi" w:hAnsiTheme="majorHAnsi" w:cstheme="majorHAnsi"/>
          <w:szCs w:val="22"/>
          <w:u w:val="single"/>
        </w:rPr>
        <w:t xml:space="preserve">nological advances. </w:t>
      </w:r>
      <w:r w:rsidRPr="00416A7C">
        <w:rPr>
          <w:rFonts w:asciiTheme="majorHAnsi" w:hAnsiTheme="majorHAnsi" w:cstheme="majorHAnsi"/>
          <w:sz w:val="14"/>
          <w:szCs w:val="22"/>
        </w:rPr>
        <w:t>In response to the Third Offset, the PLA has only intensified its focus on these “new concept weapons,” while also developing countermeasures to U.S. directed energy weapons. Although it is difficult to evaluate their future trajectory and likely timeframe at this point, the eventual fielding of the PLA’s HPM weapons will serve as a critical force multiplier for its war-fighting capabilities.</w:t>
      </w:r>
    </w:p>
    <w:p w14:paraId="782536A6" w14:textId="2A06AEE5" w:rsidR="00841A80" w:rsidRPr="00841A80" w:rsidRDefault="00841A80" w:rsidP="00841A80">
      <w:pPr>
        <w:pStyle w:val="Heading3"/>
      </w:pPr>
      <w:r>
        <w:t xml:space="preserve">Stolen </w:t>
      </w:r>
      <w:proofErr w:type="spellStart"/>
      <w:r>
        <w:t>harker</w:t>
      </w:r>
      <w:proofErr w:type="spellEnd"/>
      <w:r>
        <w:t xml:space="preserve"> </w:t>
      </w:r>
      <w:proofErr w:type="spellStart"/>
      <w:r>
        <w:t>aff</w:t>
      </w:r>
      <w:proofErr w:type="spellEnd"/>
    </w:p>
    <w:p w14:paraId="693DA6A2" w14:textId="77777777" w:rsidR="00841A80" w:rsidRPr="00DF65BB" w:rsidRDefault="00841A80" w:rsidP="00841A80">
      <w:pPr>
        <w:rPr>
          <w:u w:val="single"/>
        </w:rPr>
      </w:pPr>
    </w:p>
    <w:p w14:paraId="7D2E7967" w14:textId="77777777" w:rsidR="00841A80" w:rsidRDefault="00841A80" w:rsidP="00841A80">
      <w:pPr>
        <w:pStyle w:val="Heading4"/>
      </w:pPr>
      <w:r>
        <w:t xml:space="preserve">Dangerous mining greatly increases the risk of space debris. </w:t>
      </w:r>
    </w:p>
    <w:p w14:paraId="7AF45B7A" w14:textId="77777777" w:rsidR="00841A80" w:rsidRDefault="00841A80" w:rsidP="00841A8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B66494A" w14:textId="77777777" w:rsidR="00841A80" w:rsidRDefault="00841A80" w:rsidP="00841A80">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E1659FF" w14:textId="77777777" w:rsidR="00841A80" w:rsidRPr="00DF65BB" w:rsidRDefault="00841A80" w:rsidP="00841A80">
      <w:pPr>
        <w:rPr>
          <w:b/>
          <w:iCs/>
          <w:u w:val="single"/>
          <w:bdr w:val="single" w:sz="8" w:space="0" w:color="auto"/>
        </w:rPr>
      </w:pPr>
    </w:p>
    <w:p w14:paraId="6A877BBA" w14:textId="77777777" w:rsidR="00841A80" w:rsidRPr="00DF65BB" w:rsidRDefault="00841A80" w:rsidP="00841A80">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6AA28495" w14:textId="77777777" w:rsidR="00841A80" w:rsidRDefault="00841A80" w:rsidP="00841A8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7C52530" w14:textId="77777777" w:rsidR="00841A80" w:rsidRDefault="00841A80" w:rsidP="00841A8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61309334" w14:textId="77777777" w:rsidR="00841A80" w:rsidRPr="00B40499" w:rsidRDefault="00841A80" w:rsidP="00841A80">
      <w:pPr>
        <w:rPr>
          <w:sz w:val="16"/>
        </w:rPr>
      </w:pPr>
    </w:p>
    <w:p w14:paraId="1F8C19F8" w14:textId="77777777" w:rsidR="00841A80" w:rsidRPr="00DF65BB" w:rsidRDefault="00841A80" w:rsidP="00841A80">
      <w:pPr>
        <w:pStyle w:val="Heading4"/>
        <w:rPr>
          <w:rFonts w:cs="Arial"/>
        </w:rPr>
      </w:pPr>
      <w:r>
        <w:rPr>
          <w:rFonts w:cs="Arial"/>
        </w:rPr>
        <w:t xml:space="preserve">Debris cascades cause </w:t>
      </w:r>
      <w:r>
        <w:rPr>
          <w:rFonts w:cs="Arial"/>
          <w:u w:val="single"/>
        </w:rPr>
        <w:t>global</w:t>
      </w:r>
      <w:r>
        <w:rPr>
          <w:rFonts w:cs="Arial"/>
        </w:rPr>
        <w:t xml:space="preserve"> nuke war</w:t>
      </w:r>
    </w:p>
    <w:p w14:paraId="5CCCFE08" w14:textId="77777777" w:rsidR="00841A80" w:rsidRPr="00DE79D4" w:rsidRDefault="00841A80" w:rsidP="00841A8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6B2BCC3A" w14:textId="77777777" w:rsidR="004A3D7E" w:rsidRDefault="00841A80" w:rsidP="00841A8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w:t>
      </w:r>
    </w:p>
    <w:p w14:paraId="5818955E" w14:textId="77777777" w:rsidR="004A3D7E" w:rsidRDefault="004A3D7E" w:rsidP="00841A80">
      <w:pPr>
        <w:rPr>
          <w:sz w:val="12"/>
        </w:rPr>
      </w:pPr>
    </w:p>
    <w:p w14:paraId="707E632C" w14:textId="77777777" w:rsidR="004A3D7E" w:rsidRDefault="004A3D7E" w:rsidP="00841A80">
      <w:pPr>
        <w:rPr>
          <w:sz w:val="12"/>
        </w:rPr>
      </w:pPr>
    </w:p>
    <w:p w14:paraId="591D95DF" w14:textId="77777777" w:rsidR="004A3D7E" w:rsidRDefault="004A3D7E" w:rsidP="00841A80">
      <w:pPr>
        <w:rPr>
          <w:sz w:val="12"/>
        </w:rPr>
      </w:pPr>
    </w:p>
    <w:p w14:paraId="3F3A68ED" w14:textId="3BAF8F69" w:rsidR="00841A80" w:rsidRDefault="00841A80" w:rsidP="00841A80">
      <w:pPr>
        <w:rPr>
          <w:sz w:val="12"/>
        </w:rPr>
      </w:pP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3ED814C7" w14:textId="77777777" w:rsidR="00841A80" w:rsidRDefault="00841A80" w:rsidP="00841A80">
      <w:pPr>
        <w:rPr>
          <w:sz w:val="12"/>
        </w:rPr>
      </w:pPr>
    </w:p>
    <w:p w14:paraId="7868A691" w14:textId="77777777" w:rsidR="00841A80" w:rsidRPr="00841A80" w:rsidRDefault="00841A80" w:rsidP="00841A80"/>
    <w:p w14:paraId="502146D0" w14:textId="0852C2E2" w:rsidR="00837EF7" w:rsidRPr="00617108" w:rsidRDefault="00837EF7" w:rsidP="00837EF7">
      <w:pPr>
        <w:pStyle w:val="Heading1"/>
        <w:rPr>
          <w:rFonts w:cs="Calibri"/>
          <w:color w:val="000000" w:themeColor="text1"/>
        </w:rPr>
      </w:pPr>
      <w:r w:rsidRPr="00617108">
        <w:rPr>
          <w:rFonts w:cs="Calibri"/>
          <w:color w:val="000000" w:themeColor="text1"/>
        </w:rPr>
        <w:t xml:space="preserve">1AC </w:t>
      </w:r>
      <w:r>
        <w:rPr>
          <w:rFonts w:cs="Calibri"/>
          <w:color w:val="000000" w:themeColor="text1"/>
        </w:rPr>
        <w:t>TOC</w:t>
      </w:r>
      <w:r w:rsidRPr="00617108">
        <w:rPr>
          <w:rFonts w:cs="Calibri"/>
          <w:color w:val="000000" w:themeColor="text1"/>
        </w:rPr>
        <w:t xml:space="preserve"> </w:t>
      </w:r>
      <w:r>
        <w:rPr>
          <w:rFonts w:cs="Calibri"/>
          <w:color w:val="000000" w:themeColor="text1"/>
        </w:rPr>
        <w:t>R1</w:t>
      </w:r>
      <w:r w:rsidRPr="00617108">
        <w:rPr>
          <w:rFonts w:cs="Calibri"/>
          <w:color w:val="000000" w:themeColor="text1"/>
        </w:rPr>
        <w:t xml:space="preserve"> vs. </w:t>
      </w:r>
      <w:r>
        <w:rPr>
          <w:rFonts w:cs="Calibri"/>
          <w:color w:val="000000" w:themeColor="text1"/>
        </w:rPr>
        <w:t>Harker RT</w:t>
      </w:r>
    </w:p>
    <w:p w14:paraId="27A685E9" w14:textId="77777777" w:rsidR="00837EF7" w:rsidRPr="00617108" w:rsidRDefault="00837EF7" w:rsidP="00837EF7">
      <w:pPr>
        <w:pStyle w:val="Heading2"/>
        <w:rPr>
          <w:rFonts w:cs="Calibri"/>
          <w:color w:val="000000" w:themeColor="text1"/>
        </w:rPr>
      </w:pPr>
      <w:r w:rsidRPr="00617108">
        <w:rPr>
          <w:rFonts w:cs="Calibri"/>
          <w:color w:val="000000" w:themeColor="text1"/>
        </w:rPr>
        <w:t>1ac</w:t>
      </w:r>
    </w:p>
    <w:p w14:paraId="3A6C0826" w14:textId="77777777" w:rsidR="00837EF7" w:rsidRPr="00617108" w:rsidRDefault="00837EF7" w:rsidP="00837EF7">
      <w:pPr>
        <w:pStyle w:val="Heading3"/>
        <w:rPr>
          <w:rFonts w:cs="Calibri"/>
          <w:color w:val="000000" w:themeColor="text1"/>
        </w:rPr>
      </w:pPr>
      <w:r w:rsidRPr="00617108">
        <w:rPr>
          <w:rFonts w:cs="Calibri"/>
          <w:color w:val="000000" w:themeColor="text1"/>
        </w:rPr>
        <w:t>Framework</w:t>
      </w:r>
    </w:p>
    <w:p w14:paraId="5D815EBD"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Only constructing ethics from our rational agency can explain the sources of normativity – </w:t>
      </w:r>
    </w:p>
    <w:p w14:paraId="471C56B2" w14:textId="77777777" w:rsidR="00837EF7" w:rsidRPr="00617108" w:rsidRDefault="00837EF7" w:rsidP="00837EF7">
      <w:pPr>
        <w:pStyle w:val="Heading4"/>
        <w:rPr>
          <w:rFonts w:cs="Calibri"/>
          <w:color w:val="000000" w:themeColor="text1"/>
        </w:rPr>
      </w:pPr>
      <w:r w:rsidRPr="00617108">
        <w:rPr>
          <w:rFonts w:cs="Calibri"/>
          <w:color w:val="000000" w:themeColor="text1"/>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2536C2EE" w14:textId="77777777" w:rsidR="00837EF7" w:rsidRPr="00617108" w:rsidRDefault="00837EF7" w:rsidP="00837EF7">
      <w:pPr>
        <w:pStyle w:val="Heading4"/>
        <w:rPr>
          <w:rFonts w:cs="Calibri"/>
          <w:color w:val="000000" w:themeColor="text1"/>
        </w:rPr>
      </w:pPr>
      <w:r w:rsidRPr="00617108">
        <w:rPr>
          <w:rFonts w:cs="Calibri"/>
          <w:color w:val="000000" w:themeColor="text1"/>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40E0FD40"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That justifies a system of mutual recognition. Reason and freedom </w:t>
      </w:r>
      <w:r w:rsidRPr="00617108">
        <w:rPr>
          <w:rFonts w:cs="Calibri"/>
          <w:color w:val="000000" w:themeColor="text1"/>
          <w:shd w:val="clear" w:color="auto" w:fill="FFFFFF"/>
        </w:rPr>
        <w:t>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12606375" w14:textId="77777777" w:rsidR="00837EF7" w:rsidRPr="00617108" w:rsidRDefault="00837EF7" w:rsidP="00837EF7">
      <w:pPr>
        <w:rPr>
          <w:color w:val="000000" w:themeColor="text1"/>
        </w:rPr>
      </w:pPr>
      <w:r w:rsidRPr="00617108">
        <w:rPr>
          <w:color w:val="000000" w:themeColor="text1"/>
        </w:rPr>
        <w:t>Schroeder, Jeanne L. "Unnatural rights: Hegel and intellectual property." U. Miami L. Rev. 60 (2005): 453.</w:t>
      </w:r>
      <w:r>
        <w:rPr>
          <w:color w:val="000000" w:themeColor="text1"/>
        </w:rPr>
        <w:t xml:space="preserve"> </w:t>
      </w:r>
      <w:r w:rsidRPr="00B91DE9">
        <w:rPr>
          <w:color w:val="000000" w:themeColor="text1"/>
        </w:rPr>
        <w:t>https://repository.law.miami.edu/cgi/viewcontent.cgi?article=1338&amp;context=umlr</w:t>
      </w:r>
    </w:p>
    <w:p w14:paraId="16D445DD" w14:textId="77777777" w:rsidR="00837EF7" w:rsidRPr="00617108" w:rsidRDefault="00837EF7" w:rsidP="00837EF7">
      <w:pPr>
        <w:rPr>
          <w:b/>
          <w:bCs/>
          <w:color w:val="000000" w:themeColor="text1"/>
          <w:u w:val="single"/>
        </w:rPr>
      </w:pPr>
      <w:r w:rsidRPr="00617108">
        <w:rPr>
          <w:color w:val="000000" w:themeColor="text1"/>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617108">
        <w:rPr>
          <w:color w:val="000000" w:themeColor="text1"/>
          <w:sz w:val="8"/>
        </w:rPr>
        <w:t>natu</w:t>
      </w:r>
      <w:proofErr w:type="spellEnd"/>
      <w:r w:rsidRPr="00617108">
        <w:rPr>
          <w:color w:val="000000" w:themeColor="text1"/>
          <w:sz w:val="8"/>
        </w:rPr>
        <w:t xml:space="preserve">- </w:t>
      </w:r>
      <w:proofErr w:type="spellStart"/>
      <w:r w:rsidRPr="00617108">
        <w:rPr>
          <w:color w:val="000000" w:themeColor="text1"/>
          <w:sz w:val="8"/>
        </w:rPr>
        <w:t>ral</w:t>
      </w:r>
      <w:proofErr w:type="spellEnd"/>
      <w:r w:rsidRPr="00617108">
        <w:rPr>
          <w:color w:val="000000" w:themeColor="text1"/>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617108">
        <w:rPr>
          <w:color w:val="000000" w:themeColor="text1"/>
          <w:sz w:val="8"/>
        </w:rPr>
        <w:t>contin</w:t>
      </w:r>
      <w:proofErr w:type="spellEnd"/>
      <w:r w:rsidRPr="00617108">
        <w:rPr>
          <w:color w:val="000000" w:themeColor="text1"/>
          <w:sz w:val="8"/>
        </w:rPr>
        <w:t xml:space="preserve">- gently adopting the notion of the free individual in the state of nature. I now more carefully explain my terminology as we consider Hegel's the- </w:t>
      </w:r>
      <w:proofErr w:type="spellStart"/>
      <w:r w:rsidRPr="00617108">
        <w:rPr>
          <w:color w:val="000000" w:themeColor="text1"/>
          <w:sz w:val="8"/>
        </w:rPr>
        <w:t>ory</w:t>
      </w:r>
      <w:proofErr w:type="spellEnd"/>
      <w:r w:rsidRPr="00617108">
        <w:rPr>
          <w:color w:val="000000" w:themeColor="text1"/>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617108">
        <w:rPr>
          <w:color w:val="000000" w:themeColor="text1"/>
          <w:sz w:val="8"/>
        </w:rPr>
        <w:t>cle</w:t>
      </w:r>
      <w:proofErr w:type="spellEnd"/>
      <w:r w:rsidRPr="00617108">
        <w:rPr>
          <w:color w:val="000000" w:themeColor="text1"/>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17108">
        <w:rPr>
          <w:b/>
          <w:bCs/>
          <w:color w:val="000000" w:themeColor="text1"/>
          <w:u w:val="single"/>
        </w:rPr>
        <w:t>Hegel rejects all concepts of transcendence</w:t>
      </w:r>
      <w:r w:rsidRPr="00617108">
        <w:rPr>
          <w:color w:val="000000" w:themeColor="text1"/>
          <w:sz w:val="8"/>
        </w:rPr>
        <w:t xml:space="preserve">. 9 8 </w:t>
      </w:r>
      <w:r w:rsidRPr="00617108">
        <w:rPr>
          <w:b/>
          <w:bCs/>
          <w:color w:val="000000" w:themeColor="text1"/>
          <w:highlight w:val="yellow"/>
          <w:u w:val="single"/>
        </w:rPr>
        <w:t>There is no essence beyond appearance</w:t>
      </w:r>
      <w:r w:rsidRPr="00617108">
        <w:rPr>
          <w:b/>
          <w:bCs/>
          <w:color w:val="000000" w:themeColor="text1"/>
          <w:u w:val="single"/>
        </w:rPr>
        <w:t>.</w:t>
      </w:r>
      <w:r w:rsidRPr="00617108">
        <w:rPr>
          <w:color w:val="000000" w:themeColor="text1"/>
          <w:sz w:val="8"/>
        </w:rPr>
        <w:t xml:space="preserve"> 99 Essence only exists insofar as it appears. 1" Or more rad- </w:t>
      </w:r>
      <w:proofErr w:type="spellStart"/>
      <w:r w:rsidRPr="00617108">
        <w:rPr>
          <w:color w:val="000000" w:themeColor="text1"/>
          <w:sz w:val="8"/>
        </w:rPr>
        <w:t>ically</w:t>
      </w:r>
      <w:proofErr w:type="spellEnd"/>
      <w:r w:rsidRPr="00617108">
        <w:rPr>
          <w:color w:val="000000" w:themeColor="text1"/>
          <w:sz w:val="8"/>
        </w:rPr>
        <w:t xml:space="preserve">, essence is </w:t>
      </w:r>
      <w:proofErr w:type="gramStart"/>
      <w:r w:rsidRPr="00617108">
        <w:rPr>
          <w:color w:val="000000" w:themeColor="text1"/>
          <w:sz w:val="8"/>
        </w:rPr>
        <w:t>nothing</w:t>
      </w:r>
      <w:proofErr w:type="gramEnd"/>
      <w:r w:rsidRPr="00617108">
        <w:rPr>
          <w:color w:val="000000" w:themeColor="text1"/>
          <w:sz w:val="8"/>
        </w:rPr>
        <w:t xml:space="preserve"> but appearance properly understood. Hegel's is a radically materialistic philosophy, 01 but not an atheistic one. None- </w:t>
      </w:r>
      <w:proofErr w:type="spellStart"/>
      <w:r w:rsidRPr="00617108">
        <w:rPr>
          <w:color w:val="000000" w:themeColor="text1"/>
          <w:sz w:val="8"/>
        </w:rPr>
        <w:t>theless</w:t>
      </w:r>
      <w:proofErr w:type="spellEnd"/>
      <w:r w:rsidRPr="00617108">
        <w:rPr>
          <w:color w:val="000000" w:themeColor="text1"/>
          <w:sz w:val="8"/>
        </w:rPr>
        <w:t xml:space="preserve">, Hegel's God, or Spirit, is not transcendent, but immanent in the material world. Why this is significant for our purposes is that </w:t>
      </w:r>
      <w:r w:rsidRPr="00617108">
        <w:rPr>
          <w:b/>
          <w:bCs/>
          <w:color w:val="000000" w:themeColor="text1"/>
          <w:highlight w:val="yellow"/>
          <w:u w:val="single"/>
        </w:rPr>
        <w:t xml:space="preserve">it follows </w:t>
      </w:r>
      <w:r w:rsidRPr="00617108">
        <w:rPr>
          <w:b/>
          <w:bCs/>
          <w:color w:val="000000" w:themeColor="text1"/>
          <w:u w:val="single"/>
        </w:rPr>
        <w:t xml:space="preserve">from Hegel's rejection of transcendence </w:t>
      </w:r>
      <w:r w:rsidRPr="00617108">
        <w:rPr>
          <w:b/>
          <w:bCs/>
          <w:color w:val="000000" w:themeColor="text1"/>
          <w:highlight w:val="yellow"/>
          <w:u w:val="single"/>
        </w:rPr>
        <w:t>that there can be no potentiality with- out actuality</w:t>
      </w:r>
      <w:r w:rsidRPr="00617108">
        <w:rPr>
          <w:b/>
          <w:bCs/>
          <w:color w:val="000000" w:themeColor="text1"/>
          <w:u w:val="single"/>
        </w:rPr>
        <w:t>-what claims to be potential must become actual or reveal itself a liar</w:t>
      </w:r>
      <w:r w:rsidRPr="00617108">
        <w:rPr>
          <w:color w:val="000000" w:themeColor="text1"/>
          <w:sz w:val="8"/>
        </w:rPr>
        <w:t xml:space="preserve">. Actually, the theory is even more radical than this. As I have argued elsewhere,102 Hegel's logic is retroactive, not prospective. </w:t>
      </w:r>
      <w:r w:rsidRPr="00617108">
        <w:rPr>
          <w:b/>
          <w:bCs/>
          <w:color w:val="000000" w:themeColor="text1"/>
          <w:u w:val="single"/>
        </w:rPr>
        <w:t>Potentiality is only retroactively revealed after something becomes actual.</w:t>
      </w:r>
      <w:r w:rsidRPr="00617108">
        <w:rPr>
          <w:color w:val="000000" w:themeColor="text1"/>
          <w:sz w:val="8"/>
        </w:rPr>
        <w:t xml:space="preserve"> </w:t>
      </w:r>
      <w:r w:rsidRPr="00617108">
        <w:rPr>
          <w:b/>
          <w:bCs/>
          <w:color w:val="000000" w:themeColor="text1"/>
          <w:highlight w:val="yellow"/>
          <w:u w:val="single"/>
        </w:rPr>
        <w:t xml:space="preserve">Consequently, if the </w:t>
      </w:r>
      <w:r w:rsidRPr="00617108">
        <w:rPr>
          <w:b/>
          <w:bCs/>
          <w:color w:val="000000" w:themeColor="text1"/>
          <w:u w:val="single"/>
        </w:rPr>
        <w:t xml:space="preserve">autonomous </w:t>
      </w:r>
      <w:r w:rsidRPr="00617108">
        <w:rPr>
          <w:b/>
          <w:bCs/>
          <w:color w:val="000000" w:themeColor="text1"/>
          <w:highlight w:val="yellow"/>
          <w:u w:val="single"/>
        </w:rPr>
        <w:t xml:space="preserve">individual </w:t>
      </w:r>
      <w:r w:rsidRPr="00617108">
        <w:rPr>
          <w:b/>
          <w:bCs/>
          <w:color w:val="000000" w:themeColor="text1"/>
          <w:u w:val="single"/>
        </w:rPr>
        <w:t xml:space="preserve">in the state of nature </w:t>
      </w:r>
      <w:r w:rsidRPr="00617108">
        <w:rPr>
          <w:b/>
          <w:bCs/>
          <w:color w:val="000000" w:themeColor="text1"/>
          <w:highlight w:val="yellow"/>
          <w:u w:val="single"/>
        </w:rPr>
        <w:t>claims to be free</w:t>
      </w:r>
      <w:r w:rsidRPr="00617108">
        <w:rPr>
          <w:b/>
          <w:bCs/>
          <w:color w:val="000000" w:themeColor="text1"/>
          <w:u w:val="single"/>
        </w:rPr>
        <w:t xml:space="preserve">, and if this radically negative freedom is only potential, then </w:t>
      </w:r>
      <w:r w:rsidRPr="00617108">
        <w:rPr>
          <w:b/>
          <w:bCs/>
          <w:color w:val="000000" w:themeColor="text1"/>
          <w:highlight w:val="yellow"/>
          <w:u w:val="single"/>
        </w:rPr>
        <w:t xml:space="preserve">the </w:t>
      </w:r>
      <w:r w:rsidRPr="00617108">
        <w:rPr>
          <w:b/>
          <w:bCs/>
          <w:color w:val="000000" w:themeColor="text1"/>
          <w:u w:val="single"/>
        </w:rPr>
        <w:t xml:space="preserve">individual's </w:t>
      </w:r>
      <w:r w:rsidRPr="00617108">
        <w:rPr>
          <w:b/>
          <w:bCs/>
          <w:color w:val="000000" w:themeColor="text1"/>
          <w:highlight w:val="yellow"/>
          <w:u w:val="single"/>
        </w:rPr>
        <w:t xml:space="preserve">claims </w:t>
      </w:r>
      <w:r w:rsidRPr="00617108">
        <w:rPr>
          <w:b/>
          <w:bCs/>
          <w:color w:val="000000" w:themeColor="text1"/>
          <w:u w:val="single"/>
        </w:rPr>
        <w:t xml:space="preserve">to freedom </w:t>
      </w:r>
      <w:r w:rsidRPr="00617108">
        <w:rPr>
          <w:b/>
          <w:bCs/>
          <w:color w:val="000000" w:themeColor="text1"/>
          <w:highlight w:val="yellow"/>
          <w:u w:val="single"/>
        </w:rPr>
        <w:t>can only be retroactively tested after</w:t>
      </w:r>
      <w:r w:rsidRPr="00617108">
        <w:rPr>
          <w:b/>
          <w:bCs/>
          <w:color w:val="000000" w:themeColor="text1"/>
          <w:u w:val="single"/>
        </w:rPr>
        <w:t xml:space="preserve"> he leaves </w:t>
      </w:r>
      <w:r w:rsidRPr="00617108">
        <w:rPr>
          <w:b/>
          <w:bCs/>
          <w:color w:val="000000" w:themeColor="text1"/>
          <w:highlight w:val="yellow"/>
          <w:u w:val="single"/>
        </w:rPr>
        <w:t xml:space="preserve">the state of nature </w:t>
      </w:r>
      <w:r w:rsidRPr="00617108">
        <w:rPr>
          <w:b/>
          <w:bCs/>
          <w:color w:val="000000" w:themeColor="text1"/>
          <w:u w:val="single"/>
        </w:rPr>
        <w:t>and makes his freedom affirmative and actual</w:t>
      </w:r>
      <w:r w:rsidRPr="00617108">
        <w:rPr>
          <w:color w:val="000000" w:themeColor="text1"/>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617108">
        <w:rPr>
          <w:color w:val="000000" w:themeColor="text1"/>
          <w:sz w:val="8"/>
        </w:rPr>
        <w:t>neces</w:t>
      </w:r>
      <w:proofErr w:type="spellEnd"/>
      <w:r w:rsidRPr="00617108">
        <w:rPr>
          <w:color w:val="000000" w:themeColor="text1"/>
          <w:sz w:val="8"/>
        </w:rPr>
        <w:t xml:space="preserve">- </w:t>
      </w:r>
      <w:proofErr w:type="spellStart"/>
      <w:r w:rsidRPr="00617108">
        <w:rPr>
          <w:color w:val="000000" w:themeColor="text1"/>
          <w:sz w:val="8"/>
        </w:rPr>
        <w:t>sity</w:t>
      </w:r>
      <w:proofErr w:type="spellEnd"/>
      <w:r w:rsidRPr="00617108">
        <w:rPr>
          <w:color w:val="000000" w:themeColor="text1"/>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617108">
        <w:rPr>
          <w:color w:val="000000" w:themeColor="text1"/>
          <w:sz w:val="8"/>
        </w:rPr>
        <w:t>law, and</w:t>
      </w:r>
      <w:proofErr w:type="gramEnd"/>
      <w:r w:rsidRPr="00617108">
        <w:rPr>
          <w:color w:val="000000" w:themeColor="text1"/>
          <w:sz w:val="8"/>
        </w:rPr>
        <w:t xml:space="preserve"> locates rights within the latter. He states, "[t]here are two kinds of laws, laws of nature and laws of right: the laws of nature are simply there and are valid as they stand </w:t>
      </w:r>
      <w:proofErr w:type="gramStart"/>
      <w:r w:rsidRPr="00617108">
        <w:rPr>
          <w:color w:val="000000" w:themeColor="text1"/>
          <w:sz w:val="8"/>
        </w:rPr>
        <w:t>....The</w:t>
      </w:r>
      <w:proofErr w:type="gramEnd"/>
      <w:r w:rsidRPr="00617108">
        <w:rPr>
          <w:color w:val="000000" w:themeColor="text1"/>
          <w:sz w:val="8"/>
        </w:rPr>
        <w:t xml:space="preserve"> laws of right are something </w:t>
      </w:r>
      <w:proofErr w:type="spellStart"/>
      <w:r w:rsidRPr="00617108">
        <w:rPr>
          <w:color w:val="000000" w:themeColor="text1"/>
          <w:sz w:val="8"/>
        </w:rPr>
        <w:t>laiddown</w:t>
      </w:r>
      <w:proofErr w:type="spellEnd"/>
      <w:r w:rsidRPr="00617108">
        <w:rPr>
          <w:color w:val="000000" w:themeColor="text1"/>
          <w:sz w:val="8"/>
        </w:rPr>
        <w:t xml:space="preserve">, something </w:t>
      </w:r>
      <w:proofErr w:type="spellStart"/>
      <w:r w:rsidRPr="00617108">
        <w:rPr>
          <w:color w:val="000000" w:themeColor="text1"/>
          <w:sz w:val="8"/>
        </w:rPr>
        <w:t>derivedfrom</w:t>
      </w:r>
      <w:proofErr w:type="spellEnd"/>
      <w:r w:rsidRPr="00617108">
        <w:rPr>
          <w:color w:val="000000" w:themeColor="text1"/>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617108">
        <w:rPr>
          <w:color w:val="000000" w:themeColor="text1"/>
          <w:sz w:val="8"/>
        </w:rPr>
        <w:t>nature, but</w:t>
      </w:r>
      <w:proofErr w:type="gramEnd"/>
      <w:r w:rsidRPr="00617108">
        <w:rPr>
          <w:color w:val="000000" w:themeColor="text1"/>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617108">
        <w:rPr>
          <w:color w:val="000000" w:themeColor="text1"/>
          <w:sz w:val="8"/>
        </w:rPr>
        <w:t>interrelational</w:t>
      </w:r>
      <w:proofErr w:type="spellEnd"/>
      <w:r w:rsidRPr="00617108">
        <w:rPr>
          <w:color w:val="000000" w:themeColor="text1"/>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617108">
        <w:rPr>
          <w:color w:val="000000" w:themeColor="text1"/>
          <w:sz w:val="8"/>
        </w:rPr>
        <w:t>antinornies</w:t>
      </w:r>
      <w:proofErr w:type="spellEnd"/>
      <w:r w:rsidRPr="00617108">
        <w:rPr>
          <w:color w:val="000000" w:themeColor="text1"/>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617108">
        <w:rPr>
          <w:color w:val="000000" w:themeColor="text1"/>
          <w:sz w:val="8"/>
        </w:rPr>
        <w:t>antino</w:t>
      </w:r>
      <w:proofErr w:type="spellEnd"/>
      <w:r w:rsidRPr="00617108">
        <w:rPr>
          <w:color w:val="000000" w:themeColor="text1"/>
          <w:sz w:val="8"/>
        </w:rPr>
        <w:t xml:space="preserve">- </w:t>
      </w:r>
      <w:proofErr w:type="spellStart"/>
      <w:r w:rsidRPr="00617108">
        <w:rPr>
          <w:color w:val="000000" w:themeColor="text1"/>
          <w:sz w:val="8"/>
        </w:rPr>
        <w:t>mies</w:t>
      </w:r>
      <w:proofErr w:type="spellEnd"/>
      <w:r w:rsidRPr="00617108">
        <w:rPr>
          <w:color w:val="000000" w:themeColor="text1"/>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17108">
        <w:rPr>
          <w:b/>
          <w:bCs/>
          <w:color w:val="000000" w:themeColor="text1"/>
          <w:u w:val="single"/>
        </w:rPr>
        <w:t xml:space="preserve">It is true, Kant states, that </w:t>
      </w:r>
      <w:r w:rsidRPr="00617108">
        <w:rPr>
          <w:b/>
          <w:bCs/>
          <w:color w:val="000000" w:themeColor="text1"/>
          <w:highlight w:val="yellow"/>
          <w:u w:val="single"/>
        </w:rPr>
        <w:t xml:space="preserve">the entire phenomenal world is </w:t>
      </w:r>
      <w:r w:rsidRPr="00617108">
        <w:rPr>
          <w:b/>
          <w:bCs/>
          <w:color w:val="000000" w:themeColor="text1"/>
          <w:u w:val="single"/>
        </w:rPr>
        <w:t xml:space="preserve">natural and therefore </w:t>
      </w:r>
      <w:r w:rsidRPr="00617108">
        <w:rPr>
          <w:b/>
          <w:bCs/>
          <w:color w:val="000000" w:themeColor="text1"/>
          <w:highlight w:val="yellow"/>
          <w:u w:val="single"/>
        </w:rPr>
        <w:t>subject to the laws of nature</w:t>
      </w:r>
      <w:r w:rsidRPr="00617108">
        <w:rPr>
          <w:b/>
          <w:bCs/>
          <w:color w:val="000000" w:themeColor="text1"/>
          <w:u w:val="single"/>
        </w:rPr>
        <w:t xml:space="preserve">-i.e., everything empirical is caused.1 14 It is also true, however, that </w:t>
      </w:r>
      <w:r w:rsidRPr="00617108">
        <w:rPr>
          <w:b/>
          <w:bCs/>
          <w:color w:val="000000" w:themeColor="text1"/>
          <w:highlight w:val="yellow"/>
          <w:u w:val="single"/>
        </w:rPr>
        <w:t>freedom exists in the transcendental</w:t>
      </w:r>
      <w:r w:rsidRPr="00617108">
        <w:rPr>
          <w:b/>
          <w:bCs/>
          <w:color w:val="000000" w:themeColor="text1"/>
          <w:u w:val="single"/>
        </w:rPr>
        <w:t xml:space="preserve">, non-empirical </w:t>
      </w:r>
      <w:r w:rsidRPr="00617108">
        <w:rPr>
          <w:b/>
          <w:bCs/>
          <w:color w:val="000000" w:themeColor="text1"/>
          <w:highlight w:val="yellow"/>
          <w:u w:val="single"/>
        </w:rPr>
        <w:t>world of the noumena</w:t>
      </w:r>
      <w:r w:rsidRPr="00617108">
        <w:rPr>
          <w:b/>
          <w:bCs/>
          <w:color w:val="000000" w:themeColor="text1"/>
          <w:u w:val="single"/>
        </w:rPr>
        <w:t xml:space="preserve">.15 Indeed, these conclusions follow from his definitions of phenomena and noumena. 11 6 </w:t>
      </w:r>
      <w:r w:rsidRPr="00617108">
        <w:rPr>
          <w:rStyle w:val="Emphasis"/>
          <w:color w:val="000000" w:themeColor="text1"/>
          <w:highlight w:val="yellow"/>
        </w:rPr>
        <w:t>If</w:t>
      </w:r>
      <w:r w:rsidRPr="00617108">
        <w:rPr>
          <w:b/>
          <w:bCs/>
          <w:color w:val="000000" w:themeColor="text1"/>
          <w:u w:val="single"/>
        </w:rPr>
        <w:t xml:space="preserve"> a "noumenon" were </w:t>
      </w:r>
      <w:r w:rsidRPr="00617108">
        <w:rPr>
          <w:b/>
          <w:bCs/>
          <w:color w:val="000000" w:themeColor="text1"/>
          <w:highlight w:val="yellow"/>
          <w:u w:val="single"/>
        </w:rPr>
        <w:t>caused by some- thing else</w:t>
      </w:r>
      <w:r w:rsidRPr="00617108">
        <w:rPr>
          <w:b/>
          <w:bCs/>
          <w:color w:val="000000" w:themeColor="text1"/>
          <w:u w:val="single"/>
        </w:rPr>
        <w:t xml:space="preserve">, then </w:t>
      </w:r>
      <w:r w:rsidRPr="00617108">
        <w:rPr>
          <w:b/>
          <w:bCs/>
          <w:color w:val="000000" w:themeColor="text1"/>
          <w:highlight w:val="yellow"/>
          <w:u w:val="single"/>
        </w:rPr>
        <w:t xml:space="preserve">it would be contingent </w:t>
      </w:r>
      <w:r w:rsidRPr="00617108">
        <w:rPr>
          <w:b/>
          <w:bCs/>
          <w:color w:val="000000" w:themeColor="text1"/>
          <w:u w:val="single"/>
        </w:rPr>
        <w:t xml:space="preserve">on that other thing and, therefore, not a noumenon. Conversely, if a "phenomenon" were free of an </w:t>
      </w:r>
      <w:proofErr w:type="spellStart"/>
      <w:r w:rsidRPr="00617108">
        <w:rPr>
          <w:b/>
          <w:bCs/>
          <w:color w:val="000000" w:themeColor="text1"/>
          <w:u w:val="single"/>
        </w:rPr>
        <w:t>exter</w:t>
      </w:r>
      <w:proofErr w:type="spellEnd"/>
      <w:r w:rsidRPr="00617108">
        <w:rPr>
          <w:b/>
          <w:bCs/>
          <w:color w:val="000000" w:themeColor="text1"/>
          <w:u w:val="single"/>
        </w:rPr>
        <w:t xml:space="preserve">- </w:t>
      </w:r>
      <w:proofErr w:type="spellStart"/>
      <w:r w:rsidRPr="00617108">
        <w:rPr>
          <w:b/>
          <w:bCs/>
          <w:color w:val="000000" w:themeColor="text1"/>
          <w:u w:val="single"/>
        </w:rPr>
        <w:t>nal</w:t>
      </w:r>
      <w:proofErr w:type="spellEnd"/>
      <w:r w:rsidRPr="00617108">
        <w:rPr>
          <w:b/>
          <w:bCs/>
          <w:color w:val="000000" w:themeColor="text1"/>
          <w:u w:val="single"/>
        </w:rPr>
        <w:t xml:space="preserve"> cause, then it would not be a mere phenomenon, but a noumenon. The question that this analysis proposes is, </w:t>
      </w:r>
      <w:r w:rsidRPr="00617108">
        <w:rPr>
          <w:b/>
          <w:bCs/>
          <w:color w:val="000000" w:themeColor="text1"/>
          <w:highlight w:val="yellow"/>
          <w:u w:val="single"/>
        </w:rPr>
        <w:t xml:space="preserve">if freedom is noumenal, can it manifest itself in the phenomenal </w:t>
      </w:r>
      <w:r w:rsidRPr="00617108">
        <w:rPr>
          <w:b/>
          <w:bCs/>
          <w:color w:val="000000" w:themeColor="text1"/>
          <w:u w:val="single"/>
        </w:rPr>
        <w:t>world, or is merely a theoretical construct?</w:t>
      </w:r>
      <w:r w:rsidRPr="00617108">
        <w:rPr>
          <w:color w:val="000000" w:themeColor="text1"/>
          <w:sz w:val="8"/>
        </w:rPr>
        <w:t xml:space="preserve">1 7 To put this in Kant's idiosyncratic terminology, is free- </w:t>
      </w:r>
      <w:proofErr w:type="spellStart"/>
      <w:r w:rsidRPr="00617108">
        <w:rPr>
          <w:color w:val="000000" w:themeColor="text1"/>
          <w:sz w:val="8"/>
        </w:rPr>
        <w:t>dom</w:t>
      </w:r>
      <w:proofErr w:type="spellEnd"/>
      <w:r w:rsidRPr="00617108">
        <w:rPr>
          <w:color w:val="000000" w:themeColor="text1"/>
          <w:sz w:val="8"/>
        </w:rPr>
        <w:t xml:space="preserve"> "practical?" ' 1 8 By extension, one might ask, since each individual human being is embodied and, therefore, phenomenal,119 can man achieve freedom? In the Critique of Pure Reason, </w:t>
      </w:r>
      <w:r w:rsidRPr="00617108">
        <w:rPr>
          <w:b/>
          <w:bCs/>
          <w:color w:val="000000" w:themeColor="text1"/>
          <w:u w:val="single"/>
        </w:rPr>
        <w:t>Kant claims to show that freedom is at least theoretically possible in the phenomenal world. He argues that although all phenomena are caused by something else, the cause need not itself be phenomenal.</w:t>
      </w:r>
      <w:r w:rsidRPr="00617108">
        <w:rPr>
          <w:color w:val="000000" w:themeColor="text1"/>
          <w:sz w:val="8"/>
        </w:rPr>
        <w:t xml:space="preserve"> A phenomenon can be caused by a </w:t>
      </w:r>
      <w:proofErr w:type="spellStart"/>
      <w:r w:rsidRPr="00617108">
        <w:rPr>
          <w:color w:val="000000" w:themeColor="text1"/>
          <w:sz w:val="8"/>
        </w:rPr>
        <w:t>nou</w:t>
      </w:r>
      <w:proofErr w:type="spellEnd"/>
      <w:r w:rsidRPr="00617108">
        <w:rPr>
          <w:color w:val="000000" w:themeColor="text1"/>
          <w:sz w:val="8"/>
        </w:rPr>
        <w:t xml:space="preserve">- </w:t>
      </w:r>
      <w:proofErr w:type="spellStart"/>
      <w:r w:rsidRPr="00617108">
        <w:rPr>
          <w:color w:val="000000" w:themeColor="text1"/>
          <w:sz w:val="8"/>
        </w:rPr>
        <w:t>menon</w:t>
      </w:r>
      <w:proofErr w:type="spellEnd"/>
      <w:r w:rsidRPr="00617108">
        <w:rPr>
          <w:color w:val="000000" w:themeColor="text1"/>
          <w:sz w:val="8"/>
        </w:rPr>
        <w:t xml:space="preserve">. 2 ° </w:t>
      </w:r>
      <w:r w:rsidRPr="00617108">
        <w:rPr>
          <w:b/>
          <w:bCs/>
          <w:color w:val="000000" w:themeColor="text1"/>
          <w:u w:val="single"/>
        </w:rPr>
        <w:t xml:space="preserve">Because noumena are free (uncaused), their free acts can appear in the world through the phenomena they cause. </w:t>
      </w:r>
      <w:r w:rsidRPr="00617108">
        <w:rPr>
          <w:b/>
          <w:bCs/>
          <w:color w:val="000000" w:themeColor="text1"/>
          <w:highlight w:val="yellow"/>
          <w:u w:val="single"/>
        </w:rPr>
        <w:t xml:space="preserve">Although each individual human </w:t>
      </w:r>
      <w:r w:rsidRPr="00617108">
        <w:rPr>
          <w:b/>
          <w:bCs/>
          <w:color w:val="000000" w:themeColor="text1"/>
          <w:u w:val="single"/>
        </w:rPr>
        <w:t xml:space="preserve">being </w:t>
      </w:r>
      <w:r w:rsidRPr="00617108">
        <w:rPr>
          <w:b/>
          <w:bCs/>
          <w:color w:val="000000" w:themeColor="text1"/>
          <w:highlight w:val="yellow"/>
          <w:u w:val="single"/>
        </w:rPr>
        <w:t>is phenomenal,</w:t>
      </w:r>
      <w:r w:rsidRPr="00617108">
        <w:rPr>
          <w:b/>
          <w:bCs/>
          <w:color w:val="000000" w:themeColor="text1"/>
          <w:u w:val="single"/>
        </w:rPr>
        <w:t xml:space="preserve"> man's </w:t>
      </w:r>
      <w:r w:rsidRPr="00617108">
        <w:rPr>
          <w:b/>
          <w:bCs/>
          <w:color w:val="000000" w:themeColor="text1"/>
          <w:highlight w:val="yellow"/>
          <w:u w:val="single"/>
        </w:rPr>
        <w:t xml:space="preserve">essence </w:t>
      </w:r>
      <w:r w:rsidRPr="00617108">
        <w:rPr>
          <w:b/>
          <w:bCs/>
          <w:color w:val="000000" w:themeColor="text1"/>
          <w:u w:val="single"/>
        </w:rPr>
        <w:t xml:space="preserve">(his spirit or soul, his status as the liberal, autonomous individual) </w:t>
      </w:r>
      <w:r w:rsidRPr="00617108">
        <w:rPr>
          <w:b/>
          <w:bCs/>
          <w:color w:val="000000" w:themeColor="text1"/>
          <w:highlight w:val="yellow"/>
          <w:u w:val="single"/>
        </w:rPr>
        <w:t xml:space="preserve">is noumenal and there- </w:t>
      </w:r>
      <w:proofErr w:type="spellStart"/>
      <w:r w:rsidRPr="00617108">
        <w:rPr>
          <w:b/>
          <w:bCs/>
          <w:color w:val="000000" w:themeColor="text1"/>
          <w:highlight w:val="yellow"/>
          <w:u w:val="single"/>
        </w:rPr>
        <w:t>fore</w:t>
      </w:r>
      <w:proofErr w:type="spellEnd"/>
      <w:r w:rsidRPr="00617108">
        <w:rPr>
          <w:b/>
          <w:bCs/>
          <w:color w:val="000000" w:themeColor="text1"/>
          <w:highlight w:val="yellow"/>
          <w:u w:val="single"/>
        </w:rPr>
        <w:t xml:space="preserve"> free</w:t>
      </w:r>
      <w:r w:rsidRPr="00617108">
        <w:rPr>
          <w:b/>
          <w:bCs/>
          <w:color w:val="000000" w:themeColor="text1"/>
          <w:u w:val="single"/>
        </w:rPr>
        <w:t>.</w:t>
      </w:r>
      <w:r w:rsidRPr="00617108">
        <w:rPr>
          <w:color w:val="000000" w:themeColor="text1"/>
          <w:sz w:val="8"/>
        </w:rPr>
        <w:t xml:space="preserve">12' This implies that it is at least theoretically possible that the noumenal aspect of man can actualize his freedom by causing his </w:t>
      </w:r>
      <w:proofErr w:type="spellStart"/>
      <w:r w:rsidRPr="00617108">
        <w:rPr>
          <w:color w:val="000000" w:themeColor="text1"/>
          <w:sz w:val="8"/>
        </w:rPr>
        <w:t>phe</w:t>
      </w:r>
      <w:proofErr w:type="spellEnd"/>
      <w:r w:rsidRPr="00617108">
        <w:rPr>
          <w:color w:val="000000" w:themeColor="text1"/>
          <w:sz w:val="8"/>
        </w:rPr>
        <w:t xml:space="preserve">- </w:t>
      </w:r>
      <w:proofErr w:type="spellStart"/>
      <w:r w:rsidRPr="00617108">
        <w:rPr>
          <w:color w:val="000000" w:themeColor="text1"/>
          <w:sz w:val="8"/>
        </w:rPr>
        <w:t>nomenal</w:t>
      </w:r>
      <w:proofErr w:type="spellEnd"/>
      <w:r w:rsidRPr="00617108">
        <w:rPr>
          <w:color w:val="000000" w:themeColor="text1"/>
          <w:sz w:val="8"/>
        </w:rPr>
        <w:t xml:space="preserve"> self to act. In the </w:t>
      </w:r>
      <w:proofErr w:type="spellStart"/>
      <w:r w:rsidRPr="00617108">
        <w:rPr>
          <w:color w:val="000000" w:themeColor="text1"/>
          <w:sz w:val="8"/>
        </w:rPr>
        <w:t>Critiqueof</w:t>
      </w:r>
      <w:proofErr w:type="spellEnd"/>
      <w:r w:rsidRPr="00617108">
        <w:rPr>
          <w:color w:val="000000" w:themeColor="text1"/>
          <w:sz w:val="8"/>
        </w:rPr>
        <w:t xml:space="preserve"> </w:t>
      </w:r>
      <w:proofErr w:type="spellStart"/>
      <w:r w:rsidRPr="00617108">
        <w:rPr>
          <w:color w:val="000000" w:themeColor="text1"/>
          <w:sz w:val="8"/>
        </w:rPr>
        <w:t>PracticalReason</w:t>
      </w:r>
      <w:proofErr w:type="spellEnd"/>
      <w:r w:rsidRPr="00617108">
        <w:rPr>
          <w:color w:val="000000" w:themeColor="text1"/>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617108">
        <w:rPr>
          <w:color w:val="000000" w:themeColor="text1"/>
          <w:sz w:val="8"/>
        </w:rPr>
        <w:t>simpli</w:t>
      </w:r>
      <w:proofErr w:type="spellEnd"/>
      <w:r w:rsidRPr="00617108">
        <w:rPr>
          <w:color w:val="000000" w:themeColor="text1"/>
          <w:sz w:val="8"/>
        </w:rPr>
        <w:t xml:space="preserve">- </w:t>
      </w:r>
      <w:proofErr w:type="spellStart"/>
      <w:r w:rsidRPr="00617108">
        <w:rPr>
          <w:color w:val="000000" w:themeColor="text1"/>
          <w:sz w:val="8"/>
        </w:rPr>
        <w:t>fied</w:t>
      </w:r>
      <w:proofErr w:type="spellEnd"/>
      <w:r w:rsidRPr="00617108">
        <w:rPr>
          <w:color w:val="000000" w:themeColor="text1"/>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17108">
        <w:rPr>
          <w:b/>
          <w:bCs/>
          <w:color w:val="000000" w:themeColor="text1"/>
          <w:u w:val="single"/>
        </w:rPr>
        <w:t>Hegel's complaint against Kant as an accusation that Kant does not have the courage of his own convictions and is afraid to follow his insights to their logical extremes.</w:t>
      </w:r>
      <w:r w:rsidRPr="00617108">
        <w:rPr>
          <w:color w:val="000000" w:themeColor="text1"/>
          <w:sz w:val="8"/>
        </w:rPr>
        <w:t xml:space="preserve"> Hegel, in effect, criticizes Kant for thinking that there were only four antinomies. Rather, Hegel's entire universe is constituted by a fundamental, essential </w:t>
      </w:r>
      <w:proofErr w:type="spellStart"/>
      <w:r w:rsidRPr="00617108">
        <w:rPr>
          <w:color w:val="000000" w:themeColor="text1"/>
          <w:sz w:val="8"/>
        </w:rPr>
        <w:t>contradic</w:t>
      </w:r>
      <w:proofErr w:type="spellEnd"/>
      <w:r w:rsidRPr="00617108">
        <w:rPr>
          <w:color w:val="000000" w:themeColor="text1"/>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617108">
        <w:rPr>
          <w:color w:val="000000" w:themeColor="text1"/>
          <w:sz w:val="8"/>
        </w:rPr>
        <w:t>movement .</w:t>
      </w:r>
      <w:proofErr w:type="gramEnd"/>
      <w:r w:rsidRPr="00617108">
        <w:rPr>
          <w:color w:val="000000" w:themeColor="text1"/>
          <w:sz w:val="8"/>
        </w:rPr>
        <w:t xml:space="preserve"> "..."126 In other words, </w:t>
      </w:r>
      <w:r w:rsidRPr="00617108">
        <w:rPr>
          <w:b/>
          <w:bCs/>
          <w:color w:val="000000" w:themeColor="text1"/>
          <w:u w:val="single"/>
        </w:rPr>
        <w:t xml:space="preserve">contradiction is a universal fact about the world. It is correct that </w:t>
      </w:r>
      <w:r w:rsidRPr="00617108">
        <w:rPr>
          <w:b/>
          <w:bCs/>
          <w:color w:val="000000" w:themeColor="text1"/>
          <w:highlight w:val="yellow"/>
          <w:u w:val="single"/>
        </w:rPr>
        <w:t>contradictions are unstable and must be resolved</w:t>
      </w:r>
      <w:r w:rsidRPr="00617108">
        <w:rPr>
          <w:b/>
          <w:bCs/>
          <w:color w:val="000000" w:themeColor="text1"/>
          <w:u w:val="single"/>
        </w:rPr>
        <w:t xml:space="preserve">, </w:t>
      </w:r>
      <w:r w:rsidRPr="00617108">
        <w:rPr>
          <w:b/>
          <w:bCs/>
          <w:color w:val="000000" w:themeColor="text1"/>
          <w:highlight w:val="yellow"/>
          <w:u w:val="single"/>
        </w:rPr>
        <w:t xml:space="preserve">but </w:t>
      </w:r>
      <w:r w:rsidRPr="00617108">
        <w:rPr>
          <w:b/>
          <w:bCs/>
          <w:color w:val="000000" w:themeColor="text1"/>
          <w:u w:val="single"/>
        </w:rPr>
        <w:t xml:space="preserve">each resolution is temporary and leads to a new contra- diction ad infinitum. Far from being frightening or disturbing, </w:t>
      </w:r>
      <w:r w:rsidRPr="00617108">
        <w:rPr>
          <w:b/>
          <w:bCs/>
          <w:color w:val="000000" w:themeColor="text1"/>
          <w:highlight w:val="yellow"/>
          <w:u w:val="single"/>
        </w:rPr>
        <w:t>this merely means that the universe is dynamic</w:t>
      </w:r>
      <w:r w:rsidRPr="00617108">
        <w:rPr>
          <w:b/>
          <w:bCs/>
          <w:color w:val="000000" w:themeColor="text1"/>
          <w:u w:val="single"/>
        </w:rPr>
        <w:t xml:space="preserve">, not static. Contradiction is </w:t>
      </w:r>
      <w:r w:rsidRPr="00617108">
        <w:rPr>
          <w:b/>
          <w:bCs/>
          <w:color w:val="000000" w:themeColor="text1"/>
          <w:highlight w:val="yellow"/>
          <w:u w:val="single"/>
        </w:rPr>
        <w:t>the engine of change</w:t>
      </w:r>
      <w:r w:rsidRPr="00617108">
        <w:rPr>
          <w:b/>
          <w:bCs/>
          <w:color w:val="000000" w:themeColor="text1"/>
          <w:u w:val="single"/>
        </w:rPr>
        <w:t>.</w:t>
      </w:r>
      <w:r w:rsidRPr="00617108">
        <w:rPr>
          <w:color w:val="000000" w:themeColor="text1"/>
          <w:sz w:val="8"/>
        </w:rPr>
        <w:t xml:space="preserve"> This means that Hegel rejects the Kantian </w:t>
      </w:r>
      <w:proofErr w:type="spellStart"/>
      <w:r w:rsidRPr="00617108">
        <w:rPr>
          <w:color w:val="000000" w:themeColor="text1"/>
          <w:sz w:val="8"/>
        </w:rPr>
        <w:t>noume</w:t>
      </w:r>
      <w:proofErr w:type="spellEnd"/>
      <w:r w:rsidRPr="00617108">
        <w:rPr>
          <w:color w:val="000000" w:themeColor="text1"/>
          <w:sz w:val="8"/>
        </w:rPr>
        <w:t xml:space="preserve">- </w:t>
      </w:r>
      <w:proofErr w:type="spellStart"/>
      <w:r w:rsidRPr="00617108">
        <w:rPr>
          <w:color w:val="000000" w:themeColor="text1"/>
          <w:sz w:val="8"/>
        </w:rPr>
        <w:t>nal</w:t>
      </w:r>
      <w:proofErr w:type="spellEnd"/>
      <w:r w:rsidRPr="00617108">
        <w:rPr>
          <w:color w:val="000000" w:themeColor="text1"/>
          <w:sz w:val="8"/>
        </w:rPr>
        <w:t xml:space="preserve">-phenomenal distinction. </w:t>
      </w:r>
      <w:r w:rsidRPr="00617108">
        <w:rPr>
          <w:b/>
          <w:bCs/>
          <w:color w:val="000000" w:themeColor="text1"/>
          <w:u w:val="single"/>
        </w:rPr>
        <w:t xml:space="preserve">To Hegel, </w:t>
      </w:r>
      <w:r w:rsidRPr="00617108">
        <w:rPr>
          <w:b/>
          <w:bCs/>
          <w:color w:val="000000" w:themeColor="text1"/>
          <w:highlight w:val="yellow"/>
          <w:u w:val="single"/>
        </w:rPr>
        <w:t>there can be no necessary</w:t>
      </w:r>
      <w:r w:rsidRPr="00617108">
        <w:rPr>
          <w:b/>
          <w:bCs/>
          <w:color w:val="000000" w:themeColor="text1"/>
          <w:u w:val="single"/>
        </w:rPr>
        <w:t xml:space="preserve">, perma- </w:t>
      </w:r>
      <w:proofErr w:type="spellStart"/>
      <w:r w:rsidRPr="00617108">
        <w:rPr>
          <w:b/>
          <w:bCs/>
          <w:color w:val="000000" w:themeColor="text1"/>
          <w:u w:val="single"/>
        </w:rPr>
        <w:t>nent</w:t>
      </w:r>
      <w:proofErr w:type="spellEnd"/>
      <w:r w:rsidRPr="00617108">
        <w:rPr>
          <w:b/>
          <w:bCs/>
          <w:color w:val="000000" w:themeColor="text1"/>
          <w:u w:val="single"/>
        </w:rPr>
        <w:t xml:space="preserve">, </w:t>
      </w:r>
      <w:r w:rsidRPr="00617108">
        <w:rPr>
          <w:b/>
          <w:bCs/>
          <w:color w:val="000000" w:themeColor="text1"/>
          <w:highlight w:val="yellow"/>
          <w:u w:val="single"/>
        </w:rPr>
        <w:t xml:space="preserve">unchanging essence </w:t>
      </w:r>
      <w:r w:rsidRPr="00617108">
        <w:rPr>
          <w:b/>
          <w:bCs/>
          <w:color w:val="000000" w:themeColor="text1"/>
          <w:u w:val="single"/>
        </w:rPr>
        <w:t xml:space="preserve">(noumenon) </w:t>
      </w:r>
      <w:r w:rsidRPr="00617108">
        <w:rPr>
          <w:b/>
          <w:bCs/>
          <w:color w:val="000000" w:themeColor="text1"/>
          <w:highlight w:val="yellow"/>
          <w:u w:val="single"/>
        </w:rPr>
        <w:t xml:space="preserve">behind the </w:t>
      </w:r>
      <w:r w:rsidRPr="00617108">
        <w:rPr>
          <w:b/>
          <w:bCs/>
          <w:color w:val="000000" w:themeColor="text1"/>
          <w:u w:val="single"/>
        </w:rPr>
        <w:t xml:space="preserve">contingent, temporary, </w:t>
      </w:r>
      <w:r w:rsidRPr="00617108">
        <w:rPr>
          <w:b/>
          <w:bCs/>
          <w:color w:val="000000" w:themeColor="text1"/>
          <w:highlight w:val="yellow"/>
          <w:u w:val="single"/>
        </w:rPr>
        <w:t>empirical world of appearances</w:t>
      </w:r>
      <w:r w:rsidRPr="00617108">
        <w:rPr>
          <w:b/>
          <w:bCs/>
          <w:color w:val="000000" w:themeColor="text1"/>
          <w:u w:val="single"/>
        </w:rPr>
        <w:t xml:space="preserve"> that is in a constant state of flux</w:t>
      </w:r>
      <w:r w:rsidRPr="00617108">
        <w:rPr>
          <w:rStyle w:val="Emphasis"/>
          <w:color w:val="000000" w:themeColor="text1"/>
        </w:rPr>
        <w:t>. To Hegel, it is appearance all the way down.</w:t>
      </w:r>
      <w:r w:rsidRPr="00617108">
        <w:rPr>
          <w:color w:val="000000" w:themeColor="text1"/>
          <w:sz w:val="8"/>
        </w:rPr>
        <w:t xml:space="preserve"> </w:t>
      </w:r>
      <w:proofErr w:type="gramStart"/>
      <w:r w:rsidRPr="00617108">
        <w:rPr>
          <w:color w:val="000000" w:themeColor="text1"/>
          <w:sz w:val="8"/>
        </w:rPr>
        <w:t>Finally</w:t>
      </w:r>
      <w:proofErr w:type="gramEnd"/>
      <w:r w:rsidRPr="00617108">
        <w:rPr>
          <w:color w:val="000000" w:themeColor="text1"/>
          <w:sz w:val="8"/>
        </w:rPr>
        <w:t xml:space="preserve"> Hegel's </w:t>
      </w:r>
      <w:proofErr w:type="spellStart"/>
      <w:r w:rsidRPr="00617108">
        <w:rPr>
          <w:color w:val="000000" w:themeColor="text1"/>
          <w:sz w:val="8"/>
        </w:rPr>
        <w:t>sublative</w:t>
      </w:r>
      <w:proofErr w:type="spellEnd"/>
      <w:r w:rsidRPr="00617108">
        <w:rPr>
          <w:color w:val="000000" w:themeColor="text1"/>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617108">
        <w:rPr>
          <w:color w:val="000000" w:themeColor="text1"/>
          <w:sz w:val="8"/>
        </w:rPr>
        <w:t>contradic</w:t>
      </w:r>
      <w:proofErr w:type="spellEnd"/>
      <w:r w:rsidRPr="00617108">
        <w:rPr>
          <w:color w:val="000000" w:themeColor="text1"/>
          <w:sz w:val="8"/>
        </w:rPr>
        <w:t xml:space="preserve">- </w:t>
      </w:r>
      <w:proofErr w:type="spellStart"/>
      <w:r w:rsidRPr="00617108">
        <w:rPr>
          <w:color w:val="000000" w:themeColor="text1"/>
          <w:sz w:val="8"/>
        </w:rPr>
        <w:t>tion</w:t>
      </w:r>
      <w:proofErr w:type="spellEnd"/>
      <w:r w:rsidRPr="00617108">
        <w:rPr>
          <w:color w:val="000000" w:themeColor="text1"/>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17108">
        <w:rPr>
          <w:b/>
          <w:bCs/>
          <w:color w:val="000000" w:themeColor="text1"/>
          <w:u w:val="single"/>
        </w:rPr>
        <w:t xml:space="preserve">Hegel accepts Kant's proposition drawn from experience that all nature is subject to natural laws of causation. </w:t>
      </w:r>
      <w:r w:rsidRPr="00617108">
        <w:rPr>
          <w:color w:val="000000" w:themeColor="text1"/>
          <w:sz w:val="8"/>
        </w:rPr>
        <w:t xml:space="preserve">This means that nature is fundamentally unfree and implies that actual (practical) freedom must be unnatural by definition. </w:t>
      </w:r>
      <w:r w:rsidRPr="00617108">
        <w:rPr>
          <w:b/>
          <w:bCs/>
          <w:color w:val="000000" w:themeColor="text1"/>
          <w:u w:val="single"/>
        </w:rPr>
        <w:t xml:space="preserve">Yet on the other hand, Hegel also begins his analysis by contingently accepting Kant's presupposition that the most basic notion of human personality is self-consciousness as free will. </w:t>
      </w:r>
      <w:r w:rsidRPr="00617108">
        <w:rPr>
          <w:color w:val="000000" w:themeColor="text1"/>
          <w:sz w:val="8"/>
        </w:rPr>
        <w:t xml:space="preserve">Hegel seeks to prove this presupposition (that freedom is possible) by finding that freedom </w:t>
      </w:r>
      <w:proofErr w:type="spellStart"/>
      <w:r w:rsidRPr="00617108">
        <w:rPr>
          <w:color w:val="000000" w:themeColor="text1"/>
          <w:sz w:val="8"/>
        </w:rPr>
        <w:t>actu</w:t>
      </w:r>
      <w:proofErr w:type="spellEnd"/>
      <w:r w:rsidRPr="00617108">
        <w:rPr>
          <w:color w:val="000000" w:themeColor="text1"/>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617108">
        <w:rPr>
          <w:color w:val="000000" w:themeColor="text1"/>
          <w:sz w:val="8"/>
        </w:rPr>
        <w:t>nou</w:t>
      </w:r>
      <w:proofErr w:type="spellEnd"/>
      <w:r w:rsidRPr="00617108">
        <w:rPr>
          <w:color w:val="000000" w:themeColor="text1"/>
          <w:sz w:val="8"/>
        </w:rPr>
        <w:t xml:space="preserve">- </w:t>
      </w:r>
      <w:proofErr w:type="spellStart"/>
      <w:r w:rsidRPr="00617108">
        <w:rPr>
          <w:color w:val="000000" w:themeColor="text1"/>
          <w:sz w:val="8"/>
        </w:rPr>
        <w:t>menon</w:t>
      </w:r>
      <w:proofErr w:type="spellEnd"/>
      <w:r w:rsidRPr="00617108">
        <w:rPr>
          <w:color w:val="000000" w:themeColor="text1"/>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617108">
        <w:rPr>
          <w:color w:val="000000" w:themeColor="text1"/>
          <w:sz w:val="8"/>
        </w:rPr>
        <w:t>dom</w:t>
      </w:r>
      <w:proofErr w:type="spellEnd"/>
      <w:r w:rsidRPr="00617108">
        <w:rPr>
          <w:color w:val="000000" w:themeColor="text1"/>
          <w:sz w:val="8"/>
        </w:rPr>
        <w:t xml:space="preserve"> must be actual." Hegel's counterproposal was that </w:t>
      </w:r>
      <w:r w:rsidRPr="00617108">
        <w:rPr>
          <w:b/>
          <w:bCs/>
          <w:color w:val="000000" w:themeColor="text1"/>
          <w:highlight w:val="yellow"/>
          <w:u w:val="single"/>
        </w:rPr>
        <w:t>actual freedom is not natural but artificial</w:t>
      </w:r>
      <w:r w:rsidRPr="00617108">
        <w:rPr>
          <w:b/>
          <w:bCs/>
          <w:color w:val="000000" w:themeColor="text1"/>
          <w:u w:val="single"/>
        </w:rPr>
        <w:t xml:space="preserve">: </w:t>
      </w:r>
      <w:r w:rsidRPr="00617108">
        <w:rPr>
          <w:b/>
          <w:bCs/>
          <w:color w:val="000000" w:themeColor="text1"/>
          <w:highlight w:val="yellow"/>
          <w:u w:val="single"/>
        </w:rPr>
        <w:t>a human creation</w:t>
      </w:r>
      <w:r w:rsidRPr="00617108">
        <w:rPr>
          <w:b/>
          <w:bCs/>
          <w:color w:val="000000" w:themeColor="text1"/>
          <w:u w:val="single"/>
        </w:rPr>
        <w:t xml:space="preserve">, created out of natural materials. Legal sub- </w:t>
      </w:r>
      <w:proofErr w:type="spellStart"/>
      <w:r w:rsidRPr="00617108">
        <w:rPr>
          <w:b/>
          <w:bCs/>
          <w:color w:val="000000" w:themeColor="text1"/>
          <w:u w:val="single"/>
        </w:rPr>
        <w:t>jectivity</w:t>
      </w:r>
      <w:proofErr w:type="spellEnd"/>
      <w:r w:rsidRPr="00617108">
        <w:rPr>
          <w:b/>
          <w:bCs/>
          <w:color w:val="000000" w:themeColor="text1"/>
          <w:u w:val="single"/>
        </w:rPr>
        <w:t xml:space="preserve"> (as well as higher stages of </w:t>
      </w:r>
      <w:r w:rsidRPr="00617108">
        <w:rPr>
          <w:b/>
          <w:bCs/>
          <w:color w:val="000000" w:themeColor="text1"/>
          <w:highlight w:val="yellow"/>
          <w:u w:val="single"/>
        </w:rPr>
        <w:t>personhood) is</w:t>
      </w:r>
      <w:r w:rsidRPr="00617108">
        <w:rPr>
          <w:b/>
          <w:bCs/>
          <w:color w:val="000000" w:themeColor="text1"/>
          <w:u w:val="single"/>
        </w:rPr>
        <w:t xml:space="preserve">, therefore, not a natural state but </w:t>
      </w:r>
      <w:r w:rsidRPr="00617108">
        <w:rPr>
          <w:b/>
          <w:bCs/>
          <w:color w:val="000000" w:themeColor="text1"/>
          <w:highlight w:val="yellow"/>
          <w:u w:val="single"/>
        </w:rPr>
        <w:t>a hard-won achievement</w:t>
      </w:r>
      <w:r w:rsidRPr="00617108">
        <w:rPr>
          <w:b/>
          <w:bCs/>
          <w:color w:val="000000" w:themeColor="text1"/>
          <w:u w:val="single"/>
        </w:rPr>
        <w:t xml:space="preserve">. </w:t>
      </w:r>
      <w:r w:rsidRPr="00617108">
        <w:rPr>
          <w:color w:val="000000" w:themeColor="text1"/>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617108">
        <w:rPr>
          <w:b/>
          <w:bCs/>
          <w:color w:val="000000" w:themeColor="text1"/>
          <w:highlight w:val="yellow"/>
          <w:u w:val="single"/>
        </w:rPr>
        <w:t>Abstract rights are</w:t>
      </w:r>
      <w:r w:rsidRPr="00617108">
        <w:rPr>
          <w:b/>
          <w:bCs/>
          <w:color w:val="000000" w:themeColor="text1"/>
          <w:u w:val="single"/>
        </w:rPr>
        <w:t xml:space="preserve">, therefore, </w:t>
      </w:r>
      <w:r w:rsidRPr="00617108">
        <w:rPr>
          <w:b/>
          <w:bCs/>
          <w:color w:val="000000" w:themeColor="text1"/>
          <w:highlight w:val="yellow"/>
          <w:u w:val="single"/>
        </w:rPr>
        <w:t xml:space="preserve">the first most primitive step in </w:t>
      </w:r>
      <w:r w:rsidRPr="00617108">
        <w:rPr>
          <w:b/>
          <w:bCs/>
          <w:color w:val="000000" w:themeColor="text1"/>
          <w:u w:val="single"/>
        </w:rPr>
        <w:t xml:space="preserve">man's </w:t>
      </w:r>
      <w:r w:rsidRPr="00617108">
        <w:rPr>
          <w:b/>
          <w:bCs/>
          <w:color w:val="000000" w:themeColor="text1"/>
          <w:highlight w:val="yellow"/>
          <w:u w:val="single"/>
        </w:rPr>
        <w:t xml:space="preserve">attempt to actualize </w:t>
      </w:r>
      <w:r w:rsidRPr="00617108">
        <w:rPr>
          <w:b/>
          <w:bCs/>
          <w:color w:val="000000" w:themeColor="text1"/>
          <w:u w:val="single"/>
        </w:rPr>
        <w:t xml:space="preserve">his </w:t>
      </w:r>
      <w:r w:rsidRPr="00617108">
        <w:rPr>
          <w:b/>
          <w:bCs/>
          <w:color w:val="000000" w:themeColor="text1"/>
          <w:highlight w:val="yellow"/>
          <w:u w:val="single"/>
        </w:rPr>
        <w:t>freedom</w:t>
      </w:r>
      <w:r w:rsidRPr="00617108">
        <w:rPr>
          <w:b/>
          <w:bCs/>
          <w:color w:val="000000" w:themeColor="text1"/>
          <w:u w:val="single"/>
        </w:rPr>
        <w:t>, understood as the overcoming of nature</w:t>
      </w:r>
      <w:r w:rsidRPr="00617108">
        <w:rPr>
          <w:color w:val="000000" w:themeColor="text1"/>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17108">
        <w:rPr>
          <w:b/>
          <w:bCs/>
          <w:color w:val="000000" w:themeColor="text1"/>
          <w:u w:val="single"/>
        </w:rPr>
        <w:t>Rights are, therefore, not merely unnatural in the sense of artificial (</w:t>
      </w:r>
      <w:proofErr w:type="spellStart"/>
      <w:r w:rsidRPr="00617108">
        <w:rPr>
          <w:b/>
          <w:bCs/>
          <w:color w:val="000000" w:themeColor="text1"/>
          <w:u w:val="single"/>
        </w:rPr>
        <w:t>man made</w:t>
      </w:r>
      <w:proofErr w:type="spellEnd"/>
      <w:r w:rsidRPr="00617108">
        <w:rPr>
          <w:b/>
          <w:bCs/>
          <w:color w:val="000000" w:themeColor="text1"/>
          <w:u w:val="single"/>
        </w:rPr>
        <w:t xml:space="preserve">), they are a means by which man distinguishes himself from nature. 130 </w:t>
      </w:r>
    </w:p>
    <w:p w14:paraId="6888F843" w14:textId="77777777" w:rsidR="00837EF7" w:rsidRPr="00617108" w:rsidRDefault="00837EF7" w:rsidP="00837EF7">
      <w:pPr>
        <w:pStyle w:val="Heading4"/>
        <w:rPr>
          <w:rFonts w:cs="Calibri"/>
          <w:color w:val="000000" w:themeColor="text1"/>
        </w:rPr>
      </w:pPr>
      <w:r w:rsidRPr="00617108">
        <w:rPr>
          <w:rFonts w:cs="Calibri"/>
          <w:color w:val="000000" w:themeColor="text1"/>
        </w:rPr>
        <w:t>Thus, the standard is consistency with materializing abstract right.</w:t>
      </w:r>
    </w:p>
    <w:p w14:paraId="69A91F65" w14:textId="77777777" w:rsidR="00837EF7" w:rsidRPr="00617108" w:rsidRDefault="00837EF7" w:rsidP="00837EF7">
      <w:pPr>
        <w:pStyle w:val="Heading4"/>
        <w:rPr>
          <w:rFonts w:cs="Calibri"/>
          <w:color w:val="000000" w:themeColor="text1"/>
          <w:shd w:val="clear" w:color="auto" w:fill="FFFFFF"/>
        </w:rPr>
      </w:pPr>
      <w:r w:rsidRPr="00617108">
        <w:rPr>
          <w:rFonts w:cs="Calibri"/>
          <w:color w:val="000000" w:themeColor="text1"/>
          <w:shd w:val="clear" w:color="auto" w:fill="FFFFFF"/>
        </w:rPr>
        <w:t xml:space="preserve">Impact calc – </w:t>
      </w:r>
    </w:p>
    <w:p w14:paraId="1826459A" w14:textId="77777777" w:rsidR="00837EF7" w:rsidRPr="00617108" w:rsidRDefault="00837EF7" w:rsidP="00837EF7">
      <w:pPr>
        <w:pStyle w:val="Heading4"/>
        <w:rPr>
          <w:rFonts w:cs="Calibri"/>
          <w:color w:val="000000" w:themeColor="text1"/>
          <w:shd w:val="clear" w:color="auto" w:fill="FFFFFF"/>
        </w:rPr>
      </w:pPr>
      <w:r w:rsidRPr="00617108">
        <w:rPr>
          <w:rFonts w:cs="Calibri"/>
          <w:color w:val="000000" w:themeColor="text1"/>
          <w:shd w:val="clear" w:color="auto" w:fill="FFFFFF"/>
        </w:rPr>
        <w:t xml:space="preserve">1] abstract right is materialized in the community in the legal order </w:t>
      </w:r>
      <w:r>
        <w:rPr>
          <w:rFonts w:cs="Calibri"/>
          <w:color w:val="000000" w:themeColor="text1"/>
          <w:shd w:val="clear" w:color="auto" w:fill="FFFFFF"/>
        </w:rPr>
        <w:t>–</w:t>
      </w:r>
      <w:r w:rsidRPr="00617108">
        <w:rPr>
          <w:rFonts w:cs="Calibri"/>
          <w:color w:val="000000" w:themeColor="text1"/>
          <w:shd w:val="clear" w:color="auto" w:fill="FFFFFF"/>
        </w:rPr>
        <w:t xml:space="preserve"> undermining the system through which we manifest our rights violates our freedom as subjects and outweighs. </w:t>
      </w:r>
      <w:proofErr w:type="spellStart"/>
      <w:r w:rsidRPr="00617108">
        <w:rPr>
          <w:rFonts w:cs="Calibri"/>
          <w:color w:val="000000" w:themeColor="text1"/>
          <w:shd w:val="clear" w:color="auto" w:fill="FFFFFF"/>
        </w:rPr>
        <w:t>Buchwalter</w:t>
      </w:r>
      <w:proofErr w:type="spellEnd"/>
      <w:r w:rsidRPr="00617108">
        <w:rPr>
          <w:rFonts w:cs="Calibri"/>
          <w:color w:val="000000" w:themeColor="text1"/>
          <w:shd w:val="clear" w:color="auto" w:fill="FFFFFF"/>
        </w:rPr>
        <w:t xml:space="preserve">, </w:t>
      </w:r>
    </w:p>
    <w:p w14:paraId="0F48EB9B" w14:textId="77777777" w:rsidR="00837EF7" w:rsidRPr="00617108" w:rsidRDefault="00837EF7" w:rsidP="00837EF7">
      <w:pPr>
        <w:rPr>
          <w:color w:val="000000" w:themeColor="text1"/>
        </w:rPr>
      </w:pPr>
      <w:proofErr w:type="spellStart"/>
      <w:r w:rsidRPr="00617108">
        <w:rPr>
          <w:color w:val="000000" w:themeColor="text1"/>
        </w:rPr>
        <w:t>Buchwalter</w:t>
      </w:r>
      <w:proofErr w:type="spellEnd"/>
      <w:r w:rsidRPr="00617108">
        <w:rPr>
          <w:color w:val="000000" w:themeColor="text1"/>
        </w:rPr>
        <w:t xml:space="preserve">, Andrew. “Hegel, Human Rights, and Political Membership.” </w:t>
      </w:r>
      <w:r w:rsidRPr="00B91DE9">
        <w:rPr>
          <w:color w:val="000000" w:themeColor="text1"/>
        </w:rPr>
        <w:t>https://www.cambridge.org/core/journals/hegel-bulletin/article/hegel-human-rights-and-political-membership1/6ED29436EACF9259E8B500E118E8DD88?scrlybrkr=2c739d6f</w:t>
      </w:r>
    </w:p>
    <w:p w14:paraId="7B8357CC" w14:textId="77777777" w:rsidR="00837EF7" w:rsidRPr="00617108" w:rsidRDefault="00837EF7" w:rsidP="00837EF7">
      <w:pPr>
        <w:rPr>
          <w:color w:val="000000" w:themeColor="text1"/>
          <w:sz w:val="12"/>
        </w:rPr>
      </w:pPr>
      <w:r w:rsidRPr="00617108">
        <w:rPr>
          <w:color w:val="000000" w:themeColor="text1"/>
          <w:sz w:val="12"/>
        </w:rPr>
        <w:t xml:space="preserve">In addition, Hegel asserts that </w:t>
      </w:r>
      <w:r w:rsidRPr="00617108">
        <w:rPr>
          <w:b/>
          <w:bCs/>
          <w:color w:val="000000" w:themeColor="text1"/>
          <w:u w:val="single"/>
        </w:rPr>
        <w:t xml:space="preserve">the very idea of </w:t>
      </w:r>
      <w:r w:rsidRPr="00617108">
        <w:rPr>
          <w:b/>
          <w:bCs/>
          <w:color w:val="000000" w:themeColor="text1"/>
          <w:highlight w:val="yellow"/>
          <w:u w:val="single"/>
        </w:rPr>
        <w:t>autonomous personality</w:t>
      </w:r>
      <w:r w:rsidRPr="00617108">
        <w:rPr>
          <w:b/>
          <w:bCs/>
          <w:color w:val="000000" w:themeColor="text1"/>
          <w:u w:val="single"/>
        </w:rPr>
        <w:t xml:space="preserve"> presupposes and </w:t>
      </w:r>
      <w:r w:rsidRPr="00617108">
        <w:rPr>
          <w:b/>
          <w:bCs/>
          <w:color w:val="000000" w:themeColor="text1"/>
          <w:highlight w:val="yellow"/>
          <w:u w:val="single"/>
        </w:rPr>
        <w:t>demands articulation in an existing system of law</w:t>
      </w:r>
      <w:r w:rsidRPr="00617108">
        <w:rPr>
          <w:color w:val="000000" w:themeColor="text1"/>
          <w:sz w:val="12"/>
        </w:rPr>
        <w:t>. Hegel construes autonomy intersubjectively, as selfhood in otherness, or Bei-</w:t>
      </w:r>
      <w:proofErr w:type="spellStart"/>
      <w:r w:rsidRPr="00617108">
        <w:rPr>
          <w:color w:val="000000" w:themeColor="text1"/>
          <w:sz w:val="12"/>
        </w:rPr>
        <w:t>sich</w:t>
      </w:r>
      <w:proofErr w:type="spellEnd"/>
      <w:r w:rsidRPr="00617108">
        <w:rPr>
          <w:color w:val="000000" w:themeColor="text1"/>
          <w:sz w:val="12"/>
        </w:rPr>
        <w:t>-</w:t>
      </w:r>
      <w:proofErr w:type="spellStart"/>
      <w:r w:rsidRPr="00617108">
        <w:rPr>
          <w:color w:val="000000" w:themeColor="text1"/>
          <w:sz w:val="12"/>
        </w:rPr>
        <w:t>selbstsein</w:t>
      </w:r>
      <w:proofErr w:type="spellEnd"/>
      <w:r w:rsidRPr="00617108">
        <w:rPr>
          <w:color w:val="000000" w:themeColor="text1"/>
          <w:sz w:val="12"/>
        </w:rPr>
        <w:t xml:space="preserve">. </w:t>
      </w:r>
      <w:r w:rsidRPr="00617108">
        <w:rPr>
          <w:b/>
          <w:bCs/>
          <w:color w:val="000000" w:themeColor="text1"/>
          <w:u w:val="single"/>
        </w:rPr>
        <w:t>A comprehensive account of achieved intersubjectivity depends on establishing a legal-political community juridically committed to principles of respect and reciprocity.</w:t>
      </w:r>
      <w:r w:rsidRPr="00617108">
        <w:rPr>
          <w:color w:val="000000" w:themeColor="text1"/>
          <w:sz w:val="12"/>
        </w:rPr>
        <w:t xml:space="preserve">3 On the one hand, </w:t>
      </w:r>
      <w:r w:rsidRPr="00617108">
        <w:rPr>
          <w:b/>
          <w:bCs/>
          <w:color w:val="000000" w:themeColor="text1"/>
          <w:u w:val="single"/>
        </w:rPr>
        <w:t xml:space="preserve">autonomous personality depends on a social order </w:t>
      </w:r>
      <w:r w:rsidRPr="00617108">
        <w:rPr>
          <w:b/>
          <w:bCs/>
          <w:color w:val="000000" w:themeColor="text1"/>
          <w:highlight w:val="yellow"/>
          <w:u w:val="single"/>
        </w:rPr>
        <w:t xml:space="preserve">that </w:t>
      </w:r>
      <w:proofErr w:type="spellStart"/>
      <w:r w:rsidRPr="00617108">
        <w:rPr>
          <w:b/>
          <w:bCs/>
          <w:color w:val="000000" w:themeColor="text1"/>
          <w:highlight w:val="yellow"/>
          <w:u w:val="single"/>
        </w:rPr>
        <w:t>recognises</w:t>
      </w:r>
      <w:proofErr w:type="spellEnd"/>
      <w:r w:rsidRPr="00617108">
        <w:rPr>
          <w:b/>
          <w:bCs/>
          <w:color w:val="000000" w:themeColor="text1"/>
          <w:u w:val="single"/>
        </w:rPr>
        <w:t xml:space="preserve"> and supports that </w:t>
      </w:r>
      <w:r w:rsidRPr="00617108">
        <w:rPr>
          <w:b/>
          <w:bCs/>
          <w:color w:val="000000" w:themeColor="text1"/>
          <w:highlight w:val="yellow"/>
          <w:u w:val="single"/>
        </w:rPr>
        <w:t>autonomy</w:t>
      </w:r>
      <w:r w:rsidRPr="00617108">
        <w:rPr>
          <w:color w:val="000000" w:themeColor="text1"/>
          <w:sz w:val="12"/>
        </w:rPr>
        <w:t xml:space="preserve">. </w:t>
      </w:r>
      <w:r w:rsidRPr="00617108">
        <w:rPr>
          <w:b/>
          <w:bCs/>
          <w:color w:val="000000" w:themeColor="text1"/>
          <w:u w:val="single"/>
        </w:rPr>
        <w:t>Conversely, that order itself depends on individuals who recognize its authority and act accordingly</w:t>
      </w:r>
      <w:r w:rsidRPr="00617108">
        <w:rPr>
          <w:color w:val="000000" w:themeColor="text1"/>
          <w:sz w:val="12"/>
        </w:rPr>
        <w:t>. Only in a lawfully ordered community is the individual ‘</w:t>
      </w:r>
      <w:proofErr w:type="spellStart"/>
      <w:r w:rsidRPr="00617108">
        <w:rPr>
          <w:color w:val="000000" w:themeColor="text1"/>
          <w:sz w:val="12"/>
        </w:rPr>
        <w:t>recognised</w:t>
      </w:r>
      <w:proofErr w:type="spellEnd"/>
      <w:r w:rsidRPr="00617108">
        <w:rPr>
          <w:color w:val="000000" w:themeColor="text1"/>
          <w:sz w:val="12"/>
        </w:rPr>
        <w:t xml:space="preserve"> and treated as a rational being, as free, as a person; and the individual, on his side, makes himself worthy of this recognition by overcoming the natural state of his </w:t>
      </w:r>
      <w:proofErr w:type="spellStart"/>
      <w:r w:rsidRPr="00617108">
        <w:rPr>
          <w:color w:val="000000" w:themeColor="text1"/>
          <w:sz w:val="12"/>
        </w:rPr>
        <w:t>selfconsciousness</w:t>
      </w:r>
      <w:proofErr w:type="spellEnd"/>
      <w:r w:rsidRPr="00617108">
        <w:rPr>
          <w:color w:val="000000" w:themeColor="text1"/>
          <w:sz w:val="12"/>
        </w:rPr>
        <w:t xml:space="preserve"> and obeying a universal, the will that is its essence and actuality, the law; he behaves, therefore, towards others in a manner that is universally valid, </w:t>
      </w:r>
      <w:proofErr w:type="spellStart"/>
      <w:r w:rsidRPr="00617108">
        <w:rPr>
          <w:color w:val="000000" w:themeColor="text1"/>
          <w:sz w:val="12"/>
        </w:rPr>
        <w:t>recognising</w:t>
      </w:r>
      <w:proofErr w:type="spellEnd"/>
      <w:r w:rsidRPr="00617108">
        <w:rPr>
          <w:color w:val="000000" w:themeColor="text1"/>
          <w:sz w:val="12"/>
        </w:rPr>
        <w:t xml:space="preserve"> them—as he wishes others to </w:t>
      </w:r>
      <w:proofErr w:type="spellStart"/>
      <w:r w:rsidRPr="00617108">
        <w:rPr>
          <w:color w:val="000000" w:themeColor="text1"/>
          <w:sz w:val="12"/>
        </w:rPr>
        <w:t>recognise</w:t>
      </w:r>
      <w:proofErr w:type="spellEnd"/>
      <w:r w:rsidRPr="00617108">
        <w:rPr>
          <w:color w:val="000000" w:themeColor="text1"/>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617108">
        <w:rPr>
          <w:b/>
          <w:bCs/>
          <w:color w:val="000000" w:themeColor="text1"/>
          <w:highlight w:val="yellow"/>
          <w:u w:val="single"/>
        </w:rPr>
        <w:t>a proper account of the person</w:t>
      </w:r>
      <w:r w:rsidRPr="00617108">
        <w:rPr>
          <w:b/>
          <w:bCs/>
          <w:color w:val="000000" w:themeColor="text1"/>
          <w:u w:val="single"/>
        </w:rPr>
        <w:t xml:space="preserve"> itself </w:t>
      </w:r>
      <w:r w:rsidRPr="00617108">
        <w:rPr>
          <w:b/>
          <w:bCs/>
          <w:color w:val="000000" w:themeColor="text1"/>
          <w:highlight w:val="yellow"/>
          <w:u w:val="single"/>
        </w:rPr>
        <w:t>depends on</w:t>
      </w:r>
      <w:r w:rsidRPr="00617108">
        <w:rPr>
          <w:b/>
          <w:bCs/>
          <w:color w:val="000000" w:themeColor="text1"/>
          <w:u w:val="single"/>
        </w:rPr>
        <w:t xml:space="preserve"> a developed system of </w:t>
      </w:r>
      <w:r w:rsidRPr="00617108">
        <w:rPr>
          <w:b/>
          <w:bCs/>
          <w:color w:val="000000" w:themeColor="text1"/>
          <w:highlight w:val="yellow"/>
          <w:u w:val="single"/>
        </w:rPr>
        <w:t>legal relations</w:t>
      </w:r>
      <w:r w:rsidRPr="00617108">
        <w:rPr>
          <w:color w:val="000000" w:themeColor="text1"/>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617108">
        <w:rPr>
          <w:color w:val="000000" w:themeColor="text1"/>
          <w:sz w:val="12"/>
        </w:rPr>
        <w:t>freien</w:t>
      </w:r>
      <w:proofErr w:type="spellEnd"/>
      <w:r w:rsidRPr="00617108">
        <w:rPr>
          <w:color w:val="000000" w:themeColor="text1"/>
          <w:sz w:val="12"/>
        </w:rPr>
        <w:t xml:space="preserve"> Willens) (PR y29). </w:t>
      </w:r>
      <w:r w:rsidRPr="00617108">
        <w:rPr>
          <w:b/>
          <w:bCs/>
          <w:color w:val="000000" w:themeColor="text1"/>
          <w:u w:val="single"/>
        </w:rPr>
        <w:t xml:space="preserve">In its capacity as a principle of freedom, right is a general normative principle. But in that </w:t>
      </w:r>
      <w:proofErr w:type="gramStart"/>
      <w:r w:rsidRPr="00617108">
        <w:rPr>
          <w:b/>
          <w:bCs/>
          <w:color w:val="000000" w:themeColor="text1"/>
          <w:u w:val="single"/>
        </w:rPr>
        <w:t>capacity</w:t>
      </w:r>
      <w:proofErr w:type="gramEnd"/>
      <w:r w:rsidRPr="00617108">
        <w:rPr>
          <w:b/>
          <w:bCs/>
          <w:color w:val="000000" w:themeColor="text1"/>
          <w:u w:val="single"/>
        </w:rPr>
        <w:t xml:space="preserve"> it is also a principle of legal positivism, one tied to a legal system committed to its institutionalization and enforcement. Right for Hegel is the ‘realm of actualized freedom’, articulated </w:t>
      </w:r>
      <w:r w:rsidRPr="00617108">
        <w:rPr>
          <w:b/>
          <w:bCs/>
          <w:color w:val="000000" w:themeColor="text1"/>
          <w:highlight w:val="yellow"/>
          <w:u w:val="single"/>
        </w:rPr>
        <w:t>in a</w:t>
      </w:r>
      <w:r w:rsidRPr="00617108">
        <w:rPr>
          <w:b/>
          <w:bCs/>
          <w:color w:val="000000" w:themeColor="text1"/>
          <w:u w:val="single"/>
        </w:rPr>
        <w:t>n existing</w:t>
      </w:r>
      <w:r w:rsidRPr="00617108">
        <w:rPr>
          <w:b/>
          <w:bCs/>
          <w:color w:val="000000" w:themeColor="text1"/>
          <w:highlight w:val="yellow"/>
          <w:u w:val="single"/>
        </w:rPr>
        <w:t xml:space="preserve"> system of</w:t>
      </w:r>
      <w:r w:rsidRPr="00617108">
        <w:rPr>
          <w:b/>
          <w:bCs/>
          <w:color w:val="000000" w:themeColor="text1"/>
          <w:u w:val="single"/>
        </w:rPr>
        <w:t xml:space="preserve"> positive </w:t>
      </w:r>
      <w:r w:rsidRPr="00617108">
        <w:rPr>
          <w:b/>
          <w:bCs/>
          <w:color w:val="000000" w:themeColor="text1"/>
          <w:highlight w:val="yellow"/>
          <w:u w:val="single"/>
        </w:rPr>
        <w:t>law</w:t>
      </w:r>
      <w:r w:rsidRPr="00617108">
        <w:rPr>
          <w:b/>
          <w:bCs/>
          <w:color w:val="000000" w:themeColor="text1"/>
          <w:u w:val="single"/>
        </w:rPr>
        <w:t xml:space="preserve">. A developed legal system is the domain in which </w:t>
      </w:r>
      <w:r w:rsidRPr="00617108">
        <w:rPr>
          <w:b/>
          <w:bCs/>
          <w:color w:val="000000" w:themeColor="text1"/>
          <w:highlight w:val="yellow"/>
          <w:u w:val="single"/>
        </w:rPr>
        <w:t>‘freedom attains its supreme right’</w:t>
      </w:r>
      <w:r w:rsidRPr="00617108">
        <w:rPr>
          <w:b/>
          <w:bCs/>
          <w:color w:val="000000" w:themeColor="text1"/>
          <w:u w:val="single"/>
        </w:rPr>
        <w:t xml:space="preserve"> </w:t>
      </w:r>
      <w:r w:rsidRPr="00617108">
        <w:rPr>
          <w:color w:val="000000" w:themeColor="text1"/>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617108">
        <w:rPr>
          <w:color w:val="000000" w:themeColor="text1"/>
          <w:sz w:val="12"/>
        </w:rPr>
        <w:t>prepolitical</w:t>
      </w:r>
      <w:proofErr w:type="spellEnd"/>
      <w:r w:rsidRPr="00617108">
        <w:rPr>
          <w:color w:val="000000" w:themeColor="text1"/>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617108">
        <w:rPr>
          <w:color w:val="000000" w:themeColor="text1"/>
          <w:sz w:val="12"/>
        </w:rPr>
        <w:t>realisation</w:t>
      </w:r>
      <w:proofErr w:type="spellEnd"/>
      <w:r w:rsidRPr="00617108">
        <w:rPr>
          <w:color w:val="000000" w:themeColor="text1"/>
          <w:sz w:val="12"/>
        </w:rPr>
        <w:t xml:space="preserve">), a philosophical doctrine of right affirms that right is intelligible only within the framework of developed social and political institutions (PR y1). Elaboration of the idea of right is itself </w:t>
      </w:r>
      <w:proofErr w:type="spellStart"/>
      <w:r w:rsidRPr="00617108">
        <w:rPr>
          <w:color w:val="000000" w:themeColor="text1"/>
          <w:sz w:val="12"/>
        </w:rPr>
        <w:t>exeundum</w:t>
      </w:r>
      <w:proofErr w:type="spellEnd"/>
      <w:r w:rsidRPr="00617108">
        <w:rPr>
          <w:color w:val="000000" w:themeColor="text1"/>
          <w:sz w:val="12"/>
        </w:rPr>
        <w:t xml:space="preserve"> </w:t>
      </w:r>
      <w:proofErr w:type="spellStart"/>
      <w:r w:rsidRPr="00617108">
        <w:rPr>
          <w:color w:val="000000" w:themeColor="text1"/>
          <w:sz w:val="12"/>
        </w:rPr>
        <w:t>esse</w:t>
      </w:r>
      <w:proofErr w:type="spellEnd"/>
      <w:r w:rsidRPr="00617108">
        <w:rPr>
          <w:color w:val="000000" w:themeColor="text1"/>
          <w:sz w:val="12"/>
        </w:rPr>
        <w:t xml:space="preserve"> e </w:t>
      </w:r>
      <w:proofErr w:type="spellStart"/>
      <w:r w:rsidRPr="00617108">
        <w:rPr>
          <w:color w:val="000000" w:themeColor="text1"/>
          <w:sz w:val="12"/>
        </w:rPr>
        <w:t>statu</w:t>
      </w:r>
      <w:proofErr w:type="spellEnd"/>
      <w:r w:rsidRPr="00617108">
        <w:rPr>
          <w:color w:val="000000" w:themeColor="text1"/>
          <w:sz w:val="12"/>
        </w:rPr>
        <w:t xml:space="preserve"> naturae (VRP 1: 239</w:t>
      </w:r>
      <w:proofErr w:type="gramStart"/>
      <w:r w:rsidRPr="00617108">
        <w:rPr>
          <w:color w:val="000000" w:themeColor="text1"/>
          <w:sz w:val="12"/>
        </w:rPr>
        <w:t>f )</w:t>
      </w:r>
      <w:proofErr w:type="gramEnd"/>
      <w:r w:rsidRPr="00617108">
        <w:rPr>
          <w:color w:val="000000" w:themeColor="text1"/>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617108">
        <w:rPr>
          <w:color w:val="000000" w:themeColor="text1"/>
          <w:sz w:val="12"/>
        </w:rPr>
        <w:t>realised</w:t>
      </w:r>
      <w:proofErr w:type="spellEnd"/>
      <w:r w:rsidRPr="00617108">
        <w:rPr>
          <w:color w:val="000000" w:themeColor="text1"/>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617108">
        <w:rPr>
          <w:color w:val="000000" w:themeColor="text1"/>
          <w:sz w:val="12"/>
        </w:rPr>
        <w:t>Thus</w:t>
      </w:r>
      <w:proofErr w:type="gramEnd"/>
      <w:r w:rsidRPr="00617108">
        <w:rPr>
          <w:color w:val="000000" w:themeColor="text1"/>
          <w:sz w:val="12"/>
        </w:rPr>
        <w:t xml:space="preserve"> an analysis of individual rights in terms of their inherent concept focuses not on an individual’s natural and immediate existence, but on his true being, what Hegel calls ‘die </w:t>
      </w:r>
      <w:proofErr w:type="spellStart"/>
      <w:r w:rsidRPr="00617108">
        <w:rPr>
          <w:color w:val="000000" w:themeColor="text1"/>
          <w:sz w:val="12"/>
        </w:rPr>
        <w:t>Natur</w:t>
      </w:r>
      <w:proofErr w:type="spellEnd"/>
      <w:r w:rsidRPr="00617108">
        <w:rPr>
          <w:color w:val="000000" w:themeColor="text1"/>
          <w:sz w:val="12"/>
        </w:rPr>
        <w:t xml:space="preserve"> der </w:t>
      </w:r>
      <w:proofErr w:type="spellStart"/>
      <w:r w:rsidRPr="00617108">
        <w:rPr>
          <w:color w:val="000000" w:themeColor="text1"/>
          <w:sz w:val="12"/>
        </w:rPr>
        <w:t>Sache</w:t>
      </w:r>
      <w:proofErr w:type="spellEnd"/>
      <w:r w:rsidRPr="00617108">
        <w:rPr>
          <w:color w:val="000000" w:themeColor="text1"/>
          <w:sz w:val="12"/>
        </w:rPr>
        <w:t xml:space="preserve">’ (PR y57). For Hegel, a citizen is defined by a concept of autonomous personality which is </w:t>
      </w:r>
      <w:proofErr w:type="spellStart"/>
      <w:r w:rsidRPr="00617108">
        <w:rPr>
          <w:color w:val="000000" w:themeColor="text1"/>
          <w:sz w:val="12"/>
        </w:rPr>
        <w:t>realised</w:t>
      </w:r>
      <w:proofErr w:type="spellEnd"/>
      <w:r w:rsidRPr="00617108">
        <w:rPr>
          <w:color w:val="000000" w:themeColor="text1"/>
          <w:sz w:val="12"/>
        </w:rPr>
        <w:t xml:space="preserve"> only in developed political and cultural community.4 Hence, a </w:t>
      </w:r>
      <w:proofErr w:type="spellStart"/>
      <w:r w:rsidRPr="00617108">
        <w:rPr>
          <w:color w:val="000000" w:themeColor="text1"/>
          <w:sz w:val="12"/>
        </w:rPr>
        <w:t>defence</w:t>
      </w:r>
      <w:proofErr w:type="spellEnd"/>
      <w:r w:rsidRPr="00617108">
        <w:rPr>
          <w:color w:val="000000" w:themeColor="text1"/>
          <w:sz w:val="12"/>
        </w:rPr>
        <w:t xml:space="preserve"> of natural rights is likewise a </w:t>
      </w:r>
      <w:proofErr w:type="spellStart"/>
      <w:r w:rsidRPr="00617108">
        <w:rPr>
          <w:color w:val="000000" w:themeColor="text1"/>
          <w:sz w:val="12"/>
        </w:rPr>
        <w:t>defence</w:t>
      </w:r>
      <w:proofErr w:type="spellEnd"/>
      <w:r w:rsidRPr="00617108">
        <w:rPr>
          <w:color w:val="000000" w:themeColor="text1"/>
          <w:sz w:val="12"/>
        </w:rPr>
        <w:t xml:space="preserve"> of the principle of political community, just as a repudiation of the liberal approach to natural rights is a </w:t>
      </w:r>
      <w:proofErr w:type="spellStart"/>
      <w:r w:rsidRPr="00617108">
        <w:rPr>
          <w:color w:val="000000" w:themeColor="text1"/>
          <w:sz w:val="12"/>
        </w:rPr>
        <w:t>realisation</w:t>
      </w:r>
      <w:proofErr w:type="spellEnd"/>
      <w:r w:rsidRPr="00617108">
        <w:rPr>
          <w:color w:val="000000" w:themeColor="text1"/>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17108">
        <w:rPr>
          <w:b/>
          <w:bCs/>
          <w:color w:val="000000" w:themeColor="text1"/>
          <w:u w:val="single"/>
        </w:rPr>
        <w:t xml:space="preserve">a proper account of </w:t>
      </w:r>
      <w:r w:rsidRPr="00617108">
        <w:rPr>
          <w:b/>
          <w:bCs/>
          <w:color w:val="000000" w:themeColor="text1"/>
          <w:highlight w:val="yellow"/>
          <w:u w:val="single"/>
        </w:rPr>
        <w:t>communal membership depends on a self-awareness</w:t>
      </w:r>
      <w:r w:rsidRPr="00617108">
        <w:rPr>
          <w:color w:val="000000" w:themeColor="text1"/>
          <w:sz w:val="12"/>
        </w:rPr>
        <w:t xml:space="preserve"> (</w:t>
      </w:r>
      <w:proofErr w:type="spellStart"/>
      <w:r w:rsidRPr="00617108">
        <w:rPr>
          <w:color w:val="000000" w:themeColor="text1"/>
          <w:sz w:val="12"/>
        </w:rPr>
        <w:t>Selbstgefu¨hl</w:t>
      </w:r>
      <w:proofErr w:type="spellEnd"/>
      <w:r w:rsidRPr="00617108">
        <w:rPr>
          <w:color w:val="000000" w:themeColor="text1"/>
          <w:sz w:val="12"/>
        </w:rPr>
        <w:t xml:space="preserve">) </w:t>
      </w:r>
      <w:r w:rsidRPr="00617108">
        <w:rPr>
          <w:b/>
          <w:bCs/>
          <w:color w:val="000000" w:themeColor="text1"/>
          <w:u w:val="single"/>
        </w:rPr>
        <w:t xml:space="preserve">on the part of members of their status </w:t>
      </w:r>
      <w:r w:rsidRPr="00617108">
        <w:rPr>
          <w:b/>
          <w:bCs/>
          <w:color w:val="000000" w:themeColor="text1"/>
          <w:highlight w:val="yellow"/>
          <w:u w:val="single"/>
        </w:rPr>
        <w:t>as members</w:t>
      </w:r>
      <w:r w:rsidRPr="00617108">
        <w:rPr>
          <w:color w:val="000000" w:themeColor="text1"/>
          <w:sz w:val="12"/>
        </w:rPr>
        <w:t xml:space="preserve"> (PR y147). As Hegel says of political community generally, ‘[</w:t>
      </w:r>
      <w:proofErr w:type="spellStart"/>
      <w:r w:rsidRPr="00617108">
        <w:rPr>
          <w:color w:val="000000" w:themeColor="text1"/>
          <w:sz w:val="12"/>
        </w:rPr>
        <w:t>i</w:t>
      </w:r>
      <w:proofErr w:type="spellEnd"/>
      <w:r w:rsidRPr="00617108">
        <w:rPr>
          <w:color w:val="000000" w:themeColor="text1"/>
          <w:sz w:val="12"/>
        </w:rPr>
        <w:t xml:space="preserve">]t is the self-awareness of individuals which constitutes the actuality of the state’ (PR y265A). </w:t>
      </w:r>
      <w:r w:rsidRPr="00617108">
        <w:rPr>
          <w:b/>
          <w:bCs/>
          <w:color w:val="000000" w:themeColor="text1"/>
          <w:u w:val="single"/>
        </w:rPr>
        <w:t>Proper to membership is an appreciation of oneself as a member of such community.</w:t>
      </w:r>
      <w:r w:rsidRPr="00617108">
        <w:rPr>
          <w:color w:val="000000" w:themeColor="text1"/>
          <w:sz w:val="12"/>
        </w:rPr>
        <w:t xml:space="preserve"> Such self-awareness is, however, no mere acknowledgement of the norms, practices, and traditions of a particular community. </w:t>
      </w:r>
      <w:r w:rsidRPr="00617108">
        <w:rPr>
          <w:b/>
          <w:bCs/>
          <w:color w:val="000000" w:themeColor="text1"/>
          <w:u w:val="single"/>
        </w:rPr>
        <w:t>Membership also involves, if in differing degrees, its acceptance and endorsement.</w:t>
      </w:r>
      <w:r w:rsidRPr="00617108">
        <w:rPr>
          <w:color w:val="000000" w:themeColor="text1"/>
          <w:sz w:val="12"/>
        </w:rPr>
        <w:t xml:space="preserve"> </w:t>
      </w:r>
      <w:r w:rsidRPr="00617108">
        <w:rPr>
          <w:b/>
          <w:bCs/>
          <w:color w:val="000000" w:themeColor="text1"/>
          <w:u w:val="single"/>
        </w:rPr>
        <w:t xml:space="preserve">Especially in an account of a polity, </w:t>
      </w:r>
      <w:r w:rsidRPr="00617108">
        <w:rPr>
          <w:b/>
          <w:bCs/>
          <w:color w:val="000000" w:themeColor="text1"/>
          <w:highlight w:val="yellow"/>
          <w:u w:val="single"/>
        </w:rPr>
        <w:t xml:space="preserve">membership involves the capacity to affirm </w:t>
      </w:r>
      <w:r w:rsidRPr="00617108">
        <w:rPr>
          <w:b/>
          <w:bCs/>
          <w:color w:val="000000" w:themeColor="text1"/>
          <w:u w:val="single"/>
        </w:rPr>
        <w:t xml:space="preserve">the validity of the norms and </w:t>
      </w:r>
      <w:r w:rsidRPr="00617108">
        <w:rPr>
          <w:b/>
          <w:bCs/>
          <w:color w:val="000000" w:themeColor="text1"/>
          <w:highlight w:val="yellow"/>
          <w:u w:val="single"/>
        </w:rPr>
        <w:t>practices</w:t>
      </w:r>
      <w:r w:rsidRPr="00617108">
        <w:rPr>
          <w:b/>
          <w:bCs/>
          <w:color w:val="000000" w:themeColor="text1"/>
          <w:u w:val="single"/>
        </w:rPr>
        <w:t xml:space="preserve"> operative in a particular community.</w:t>
      </w:r>
      <w:r w:rsidRPr="00617108">
        <w:rPr>
          <w:color w:val="000000" w:themeColor="text1"/>
          <w:sz w:val="12"/>
        </w:rPr>
        <w:t xml:space="preserve"> Such norms and practices are not simply to be obeyed but must ‘have their assent, recognition, or even justification in </w:t>
      </w:r>
      <w:proofErr w:type="spellStart"/>
      <w:r w:rsidRPr="00617108">
        <w:rPr>
          <w:color w:val="000000" w:themeColor="text1"/>
          <w:sz w:val="12"/>
        </w:rPr>
        <w:t>y</w:t>
      </w:r>
      <w:proofErr w:type="spellEnd"/>
      <w:r w:rsidRPr="00617108">
        <w:rPr>
          <w:color w:val="000000" w:themeColor="text1"/>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17108">
        <w:rPr>
          <w:b/>
          <w:bCs/>
          <w:color w:val="000000" w:themeColor="text1"/>
          <w:u w:val="single"/>
        </w:rPr>
        <w:t>a proper account of communal membership itself entails affirmation of subjective rights and the right of subjectivity itself.</w:t>
      </w:r>
      <w:r w:rsidRPr="00617108">
        <w:rPr>
          <w:color w:val="000000" w:themeColor="text1"/>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617108">
        <w:rPr>
          <w:color w:val="000000" w:themeColor="text1"/>
          <w:sz w:val="12"/>
        </w:rPr>
        <w:t>realisation</w:t>
      </w:r>
      <w:proofErr w:type="spellEnd"/>
      <w:r w:rsidRPr="00617108">
        <w:rPr>
          <w:color w:val="000000" w:themeColor="text1"/>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617108">
        <w:rPr>
          <w:color w:val="000000" w:themeColor="text1"/>
          <w:sz w:val="12"/>
        </w:rPr>
        <w:t>abstractly, but</w:t>
      </w:r>
      <w:proofErr w:type="gramEnd"/>
      <w:r w:rsidRPr="00617108">
        <w:rPr>
          <w:color w:val="000000" w:themeColor="text1"/>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617108">
        <w:rPr>
          <w:color w:val="000000" w:themeColor="text1"/>
          <w:sz w:val="12"/>
        </w:rPr>
        <w:t>recognised</w:t>
      </w:r>
      <w:proofErr w:type="spellEnd"/>
      <w:r w:rsidRPr="00617108">
        <w:rPr>
          <w:color w:val="000000" w:themeColor="text1"/>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617108">
        <w:rPr>
          <w:color w:val="000000" w:themeColor="text1"/>
          <w:sz w:val="12"/>
        </w:rPr>
        <w:t>realisation</w:t>
      </w:r>
      <w:proofErr w:type="spellEnd"/>
      <w:r w:rsidRPr="00617108">
        <w:rPr>
          <w:color w:val="000000" w:themeColor="text1"/>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617108">
        <w:rPr>
          <w:color w:val="000000" w:themeColor="text1"/>
          <w:sz w:val="12"/>
        </w:rPr>
        <w:t>realisation</w:t>
      </w:r>
      <w:proofErr w:type="spellEnd"/>
      <w:r w:rsidRPr="00617108">
        <w:rPr>
          <w:color w:val="000000" w:themeColor="text1"/>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617108">
        <w:rPr>
          <w:color w:val="000000" w:themeColor="text1"/>
          <w:sz w:val="12"/>
        </w:rPr>
        <w:t>realised</w:t>
      </w:r>
      <w:proofErr w:type="spellEnd"/>
      <w:r w:rsidRPr="00617108">
        <w:rPr>
          <w:color w:val="000000" w:themeColor="text1"/>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617108">
        <w:rPr>
          <w:color w:val="000000" w:themeColor="text1"/>
          <w:sz w:val="12"/>
        </w:rPr>
        <w:t>principle</w:t>
      </w:r>
      <w:proofErr w:type="gramEnd"/>
      <w:r w:rsidRPr="00617108">
        <w:rPr>
          <w:color w:val="000000" w:themeColor="text1"/>
          <w:sz w:val="12"/>
        </w:rPr>
        <w:t xml:space="preserve"> Hegel associates with the abstract right of persons: ‘not to violate (</w:t>
      </w:r>
      <w:proofErr w:type="spellStart"/>
      <w:r w:rsidRPr="00617108">
        <w:rPr>
          <w:color w:val="000000" w:themeColor="text1"/>
          <w:sz w:val="12"/>
        </w:rPr>
        <w:t>verletzen</w:t>
      </w:r>
      <w:proofErr w:type="spellEnd"/>
      <w:r w:rsidRPr="00617108">
        <w:rPr>
          <w:color w:val="000000" w:themeColor="text1"/>
          <w:sz w:val="12"/>
        </w:rPr>
        <w:t xml:space="preserve">) personality and what ensues from personality’ (PR y38). For Hegel, civil society is also expected to secure certain ‘positive’ rights, those enabling individuals to </w:t>
      </w:r>
      <w:proofErr w:type="spellStart"/>
      <w:r w:rsidRPr="00617108">
        <w:rPr>
          <w:color w:val="000000" w:themeColor="text1"/>
          <w:sz w:val="12"/>
        </w:rPr>
        <w:t>realise</w:t>
      </w:r>
      <w:proofErr w:type="spellEnd"/>
      <w:r w:rsidRPr="00617108">
        <w:rPr>
          <w:color w:val="000000" w:themeColor="text1"/>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617108">
        <w:rPr>
          <w:color w:val="000000" w:themeColor="text1"/>
          <w:sz w:val="12"/>
        </w:rPr>
        <w:t>Certainly</w:t>
      </w:r>
      <w:proofErr w:type="gramEnd"/>
      <w:r w:rsidRPr="00617108">
        <w:rPr>
          <w:color w:val="000000" w:themeColor="text1"/>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617108">
        <w:rPr>
          <w:color w:val="000000" w:themeColor="text1"/>
          <w:sz w:val="12"/>
        </w:rPr>
        <w:t>subpolitical</w:t>
      </w:r>
      <w:proofErr w:type="spellEnd"/>
      <w:r w:rsidRPr="00617108">
        <w:rPr>
          <w:color w:val="000000" w:themeColor="text1"/>
          <w:sz w:val="12"/>
        </w:rPr>
        <w:t xml:space="preserve"> bodies, municipalities, and </w:t>
      </w:r>
      <w:proofErr w:type="gramStart"/>
      <w:r w:rsidRPr="00617108">
        <w:rPr>
          <w:color w:val="000000" w:themeColor="text1"/>
          <w:sz w:val="12"/>
        </w:rPr>
        <w:t>community based</w:t>
      </w:r>
      <w:proofErr w:type="gramEnd"/>
      <w:r w:rsidRPr="00617108">
        <w:rPr>
          <w:color w:val="000000" w:themeColor="text1"/>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617108">
        <w:rPr>
          <w:color w:val="000000" w:themeColor="text1"/>
          <w:sz w:val="12"/>
        </w:rPr>
        <w:t>subpolitical</w:t>
      </w:r>
      <w:proofErr w:type="spellEnd"/>
      <w:r w:rsidRPr="00617108">
        <w:rPr>
          <w:color w:val="000000" w:themeColor="text1"/>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617108">
        <w:rPr>
          <w:color w:val="000000" w:themeColor="text1"/>
          <w:sz w:val="12"/>
        </w:rPr>
        <w:t>attendant</w:t>
      </w:r>
      <w:proofErr w:type="gramEnd"/>
      <w:r w:rsidRPr="00617108">
        <w:rPr>
          <w:color w:val="000000" w:themeColor="text1"/>
          <w:sz w:val="12"/>
        </w:rPr>
        <w:t xml:space="preserve"> on social membership. It also gives voice to a meta-right, what Hegel calls the ‘absolute right’ (</w:t>
      </w:r>
      <w:proofErr w:type="spellStart"/>
      <w:r w:rsidRPr="00617108">
        <w:rPr>
          <w:color w:val="000000" w:themeColor="text1"/>
          <w:sz w:val="12"/>
        </w:rPr>
        <w:t>VPRHe</w:t>
      </w:r>
      <w:proofErr w:type="spellEnd"/>
      <w:r w:rsidRPr="00617108">
        <w:rPr>
          <w:color w:val="000000" w:themeColor="text1"/>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617108">
        <w:rPr>
          <w:color w:val="000000" w:themeColor="text1"/>
          <w:sz w:val="12"/>
        </w:rPr>
        <w:t>VPRHe</w:t>
      </w:r>
      <w:proofErr w:type="spellEnd"/>
      <w:r w:rsidRPr="00617108">
        <w:rPr>
          <w:color w:val="000000" w:themeColor="text1"/>
          <w:sz w:val="12"/>
        </w:rPr>
        <w:t xml:space="preserve">: 127),10 and it is uniquely facilitated by civil society. </w:t>
      </w:r>
      <w:r w:rsidRPr="00617108">
        <w:rPr>
          <w:b/>
          <w:bCs/>
          <w:color w:val="000000" w:themeColor="text1"/>
          <w:u w:val="single"/>
        </w:rPr>
        <w:t xml:space="preserve">Predicated as it is on the comprehensive mediation of individual and community, </w:t>
      </w:r>
      <w:r w:rsidRPr="00617108">
        <w:rPr>
          <w:b/>
          <w:bCs/>
          <w:color w:val="000000" w:themeColor="text1"/>
          <w:highlight w:val="yellow"/>
          <w:u w:val="single"/>
        </w:rPr>
        <w:t xml:space="preserve">civil society provides the institutional basis to </w:t>
      </w:r>
      <w:proofErr w:type="spellStart"/>
      <w:r w:rsidRPr="00617108">
        <w:rPr>
          <w:b/>
          <w:bCs/>
          <w:color w:val="000000" w:themeColor="text1"/>
          <w:highlight w:val="yellow"/>
          <w:u w:val="single"/>
        </w:rPr>
        <w:t>recognise</w:t>
      </w:r>
      <w:proofErr w:type="spellEnd"/>
      <w:r w:rsidRPr="00617108">
        <w:rPr>
          <w:b/>
          <w:bCs/>
          <w:color w:val="000000" w:themeColor="text1"/>
          <w:highlight w:val="yellow"/>
          <w:u w:val="single"/>
        </w:rPr>
        <w:t xml:space="preserve"> general claims to right</w:t>
      </w:r>
      <w:r w:rsidRPr="00617108">
        <w:rPr>
          <w:color w:val="000000" w:themeColor="text1"/>
          <w:sz w:val="12"/>
        </w:rPr>
        <w:t xml:space="preserve">. For one thing, modern civil society underwrites the idea of a </w:t>
      </w:r>
      <w:proofErr w:type="spellStart"/>
      <w:r w:rsidRPr="00617108">
        <w:rPr>
          <w:color w:val="000000" w:themeColor="text1"/>
          <w:sz w:val="12"/>
        </w:rPr>
        <w:t>realised</w:t>
      </w:r>
      <w:proofErr w:type="spellEnd"/>
      <w:r w:rsidRPr="00617108">
        <w:rPr>
          <w:color w:val="000000" w:themeColor="text1"/>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617108">
        <w:rPr>
          <w:color w:val="000000" w:themeColor="text1"/>
          <w:sz w:val="12"/>
        </w:rPr>
        <w:t>Rorty</w:t>
      </w:r>
      <w:proofErr w:type="spellEnd"/>
      <w:r w:rsidRPr="00617108">
        <w:rPr>
          <w:color w:val="000000" w:themeColor="text1"/>
          <w:sz w:val="12"/>
        </w:rPr>
        <w:t xml:space="preserve"> has termed a ‘human rights culture’,11 one in which individuals are </w:t>
      </w:r>
      <w:proofErr w:type="spellStart"/>
      <w:r w:rsidRPr="00617108">
        <w:rPr>
          <w:color w:val="000000" w:themeColor="text1"/>
          <w:sz w:val="12"/>
        </w:rPr>
        <w:t>recognised</w:t>
      </w:r>
      <w:proofErr w:type="spellEnd"/>
      <w:r w:rsidRPr="00617108">
        <w:rPr>
          <w:color w:val="000000" w:themeColor="text1"/>
          <w:sz w:val="12"/>
        </w:rPr>
        <w:t xml:space="preserve"> as entitled to rights and the protections they afford. </w:t>
      </w:r>
      <w:r w:rsidRPr="00617108">
        <w:rPr>
          <w:b/>
          <w:bCs/>
          <w:color w:val="000000" w:themeColor="text1"/>
          <w:u w:val="single"/>
        </w:rPr>
        <w:t xml:space="preserve">Not only does </w:t>
      </w:r>
      <w:r w:rsidRPr="00617108">
        <w:rPr>
          <w:b/>
          <w:bCs/>
          <w:color w:val="000000" w:themeColor="text1"/>
          <w:highlight w:val="yellow"/>
          <w:u w:val="single"/>
        </w:rPr>
        <w:t>civil society</w:t>
      </w:r>
      <w:r w:rsidRPr="00617108">
        <w:rPr>
          <w:b/>
          <w:bCs/>
          <w:color w:val="000000" w:themeColor="text1"/>
          <w:u w:val="single"/>
        </w:rPr>
        <w:t xml:space="preserve"> nurture in individuals an understanding of themselves as holders of rights that are to be respected and </w:t>
      </w:r>
      <w:proofErr w:type="spellStart"/>
      <w:r w:rsidRPr="00617108">
        <w:rPr>
          <w:b/>
          <w:bCs/>
          <w:color w:val="000000" w:themeColor="text1"/>
          <w:u w:val="single"/>
        </w:rPr>
        <w:t>honoured</w:t>
      </w:r>
      <w:proofErr w:type="spellEnd"/>
      <w:r w:rsidRPr="00617108">
        <w:rPr>
          <w:b/>
          <w:bCs/>
          <w:color w:val="000000" w:themeColor="text1"/>
          <w:u w:val="single"/>
        </w:rPr>
        <w:t xml:space="preserve">; through its system of wide-ranging interdependence, it </w:t>
      </w:r>
      <w:r w:rsidRPr="00617108">
        <w:rPr>
          <w:b/>
          <w:bCs/>
          <w:color w:val="000000" w:themeColor="text1"/>
          <w:highlight w:val="yellow"/>
          <w:u w:val="single"/>
        </w:rPr>
        <w:t>provides the framework</w:t>
      </w:r>
      <w:r w:rsidRPr="00617108">
        <w:rPr>
          <w:b/>
          <w:bCs/>
          <w:color w:val="000000" w:themeColor="text1"/>
          <w:u w:val="single"/>
        </w:rPr>
        <w:t xml:space="preserve"> for a community </w:t>
      </w:r>
      <w:r w:rsidRPr="00617108">
        <w:rPr>
          <w:b/>
          <w:bCs/>
          <w:color w:val="000000" w:themeColor="text1"/>
          <w:highlight w:val="yellow"/>
          <w:u w:val="single"/>
        </w:rPr>
        <w:t>in which individuals appreciate</w:t>
      </w:r>
      <w:r w:rsidRPr="00617108">
        <w:rPr>
          <w:b/>
          <w:bCs/>
          <w:color w:val="000000" w:themeColor="text1"/>
          <w:u w:val="single"/>
        </w:rPr>
        <w:t xml:space="preserve"> that support for the </w:t>
      </w:r>
      <w:r w:rsidRPr="00617108">
        <w:rPr>
          <w:b/>
          <w:bCs/>
          <w:color w:val="000000" w:themeColor="text1"/>
          <w:highlight w:val="yellow"/>
          <w:u w:val="single"/>
        </w:rPr>
        <w:t>rights of others</w:t>
      </w:r>
      <w:r w:rsidRPr="00617108">
        <w:rPr>
          <w:b/>
          <w:bCs/>
          <w:color w:val="000000" w:themeColor="text1"/>
          <w:u w:val="single"/>
        </w:rPr>
        <w:t xml:space="preserve"> and the institutions providing such support is intertwined with their own rights and wellbeing.</w:t>
      </w:r>
      <w:r w:rsidRPr="00617108">
        <w:rPr>
          <w:color w:val="000000" w:themeColor="text1"/>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617108">
        <w:rPr>
          <w:color w:val="000000" w:themeColor="text1"/>
          <w:sz w:val="12"/>
        </w:rPr>
        <w:t>recognised</w:t>
      </w:r>
      <w:proofErr w:type="spellEnd"/>
      <w:r w:rsidRPr="00617108">
        <w:rPr>
          <w:color w:val="000000" w:themeColor="text1"/>
          <w:sz w:val="12"/>
        </w:rPr>
        <w:t>, by themselves and others, as subjects possessing rights (and corresponding duties)</w:t>
      </w:r>
    </w:p>
    <w:p w14:paraId="78CC19AD" w14:textId="77777777" w:rsidR="00837EF7" w:rsidRPr="00617108" w:rsidRDefault="00837EF7" w:rsidP="00837EF7">
      <w:pPr>
        <w:pStyle w:val="Heading4"/>
        <w:rPr>
          <w:rFonts w:cs="Calibri"/>
          <w:color w:val="000000" w:themeColor="text1"/>
        </w:rPr>
      </w:pPr>
      <w:r w:rsidRPr="00617108">
        <w:rPr>
          <w:rFonts w:cs="Calibri"/>
          <w:color w:val="000000" w:themeColor="text1"/>
        </w:rPr>
        <w:t>2] Consequences fail –</w:t>
      </w:r>
    </w:p>
    <w:p w14:paraId="490209B1"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A] Aggregation fails – there is no one for whom aggregate good is good-for. </w:t>
      </w:r>
      <w:proofErr w:type="spellStart"/>
      <w:r w:rsidRPr="00617108">
        <w:rPr>
          <w:rFonts w:cs="Calibri"/>
          <w:color w:val="000000" w:themeColor="text1"/>
        </w:rPr>
        <w:t>Korsgaard</w:t>
      </w:r>
      <w:proofErr w:type="spellEnd"/>
      <w:r w:rsidRPr="00617108">
        <w:rPr>
          <w:rFonts w:cs="Calibri"/>
          <w:color w:val="000000" w:themeColor="text1"/>
        </w:rPr>
        <w:t>:</w:t>
      </w:r>
    </w:p>
    <w:p w14:paraId="6E3AB147" w14:textId="77777777" w:rsidR="00837EF7" w:rsidRPr="00617108" w:rsidRDefault="00837EF7" w:rsidP="00837EF7">
      <w:pPr>
        <w:rPr>
          <w:color w:val="000000" w:themeColor="text1"/>
        </w:rPr>
      </w:pPr>
      <w:r w:rsidRPr="00617108">
        <w:rPr>
          <w:color w:val="000000" w:themeColor="text1"/>
        </w:rPr>
        <w:t xml:space="preserve">Christine </w:t>
      </w:r>
      <w:proofErr w:type="spellStart"/>
      <w:r w:rsidRPr="00617108">
        <w:rPr>
          <w:color w:val="000000" w:themeColor="text1"/>
        </w:rPr>
        <w:t>Korsgaard</w:t>
      </w:r>
      <w:proofErr w:type="spellEnd"/>
      <w:r w:rsidRPr="00617108">
        <w:rPr>
          <w:color w:val="000000" w:themeColor="text1"/>
        </w:rPr>
        <w:t>, “The Origin of the Good and Our Animal Nature” Harvard, n.d. RE</w:t>
      </w:r>
      <w:r>
        <w:rPr>
          <w:color w:val="000000" w:themeColor="text1"/>
        </w:rPr>
        <w:t xml:space="preserve"> </w:t>
      </w:r>
      <w:r w:rsidRPr="00B91DE9">
        <w:rPr>
          <w:color w:val="000000" w:themeColor="text1"/>
        </w:rPr>
        <w:t>https://www.people.fas.harvard.edu/~korsgaar/CMK.MA1.pdf</w:t>
      </w:r>
    </w:p>
    <w:p w14:paraId="5CAFD2CC" w14:textId="77777777" w:rsidR="00837EF7" w:rsidRPr="00617108" w:rsidRDefault="00837EF7" w:rsidP="00837EF7">
      <w:pPr>
        <w:rPr>
          <w:color w:val="000000" w:themeColor="text1"/>
          <w:sz w:val="10"/>
          <w:szCs w:val="10"/>
        </w:rPr>
      </w:pPr>
      <w:r w:rsidRPr="00617108">
        <w:rPr>
          <w:color w:val="000000" w:themeColor="text1"/>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617108">
        <w:rPr>
          <w:color w:val="000000" w:themeColor="text1"/>
          <w:sz w:val="10"/>
          <w:szCs w:val="10"/>
        </w:rPr>
        <w:t>its</w:t>
      </w:r>
      <w:proofErr w:type="spellEnd"/>
      <w:r w:rsidRPr="00617108">
        <w:rPr>
          <w:color w:val="000000" w:themeColor="text1"/>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617108">
        <w:rPr>
          <w:color w:val="000000" w:themeColor="text1"/>
          <w:u w:val="single"/>
        </w:rPr>
        <w:t>the idea that the final good must have an irreducibly subjective or relational element.</w:t>
      </w:r>
      <w:r w:rsidRPr="00617108">
        <w:rPr>
          <w:color w:val="000000" w:themeColor="text1"/>
          <w:sz w:val="10"/>
          <w:szCs w:val="10"/>
        </w:rPr>
        <w:t xml:space="preserve"> That is, </w:t>
      </w:r>
      <w:r w:rsidRPr="00617108">
        <w:rPr>
          <w:color w:val="000000" w:themeColor="text1"/>
          <w:highlight w:val="yellow"/>
          <w:u w:val="single"/>
        </w:rPr>
        <w:t>what makes hedonism</w:t>
      </w:r>
      <w:r w:rsidRPr="00617108">
        <w:rPr>
          <w:color w:val="000000" w:themeColor="text1"/>
          <w:u w:val="single"/>
        </w:rPr>
        <w:t xml:space="preserve"> seem </w:t>
      </w:r>
      <w:r w:rsidRPr="00617108">
        <w:rPr>
          <w:color w:val="000000" w:themeColor="text1"/>
          <w:highlight w:val="yellow"/>
          <w:u w:val="single"/>
        </w:rPr>
        <w:t>plausible is</w:t>
      </w:r>
      <w:r w:rsidRPr="00617108">
        <w:rPr>
          <w:color w:val="000000" w:themeColor="text1"/>
          <w:u w:val="single"/>
        </w:rPr>
        <w:t xml:space="preserve"> precisely the idea that </w:t>
      </w:r>
      <w:r w:rsidRPr="00617108">
        <w:rPr>
          <w:color w:val="000000" w:themeColor="text1"/>
          <w:highlight w:val="yellow"/>
          <w:u w:val="single"/>
        </w:rPr>
        <w:t>the final good</w:t>
      </w:r>
      <w:r w:rsidRPr="00617108">
        <w:rPr>
          <w:color w:val="000000" w:themeColor="text1"/>
          <w:u w:val="single"/>
        </w:rPr>
        <w:t xml:space="preserve"> for a sensate being must be something that </w:t>
      </w:r>
      <w:r w:rsidRPr="00617108">
        <w:rPr>
          <w:color w:val="000000" w:themeColor="text1"/>
          <w:highlight w:val="yellow"/>
          <w:u w:val="single"/>
        </w:rPr>
        <w:t>can be</w:t>
      </w:r>
      <w:r w:rsidRPr="00617108">
        <w:rPr>
          <w:color w:val="000000" w:themeColor="text1"/>
          <w:u w:val="single"/>
        </w:rPr>
        <w:t xml:space="preserve"> felt or </w:t>
      </w:r>
      <w:r w:rsidRPr="00617108">
        <w:rPr>
          <w:color w:val="000000" w:themeColor="text1"/>
          <w:highlight w:val="yellow"/>
          <w:u w:val="single"/>
        </w:rPr>
        <w:t>experienced</w:t>
      </w:r>
      <w:r w:rsidRPr="00617108">
        <w:rPr>
          <w:color w:val="000000" w:themeColor="text1"/>
          <w:u w:val="single"/>
        </w:rPr>
        <w:t xml:space="preserve"> as a good by that being. It is something that can be perceived or experienced as welcome or positive from the being’s own point of view, and that is therefore relative to the being’s own point of view.</w:t>
      </w:r>
      <w:r w:rsidRPr="00617108">
        <w:rPr>
          <w:color w:val="000000" w:themeColor="text1"/>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617108">
        <w:rPr>
          <w:color w:val="000000" w:themeColor="text1"/>
          <w:highlight w:val="yellow"/>
          <w:u w:val="single"/>
        </w:rPr>
        <w:t>util</w:t>
      </w:r>
      <w:r w:rsidRPr="00617108">
        <w:rPr>
          <w:color w:val="000000" w:themeColor="text1"/>
          <w:u w:val="single"/>
        </w:rPr>
        <w:t>itarian versions</w:t>
      </w:r>
      <w:r w:rsidRPr="00617108">
        <w:rPr>
          <w:color w:val="000000" w:themeColor="text1"/>
          <w:sz w:val="10"/>
          <w:szCs w:val="10"/>
        </w:rPr>
        <w:t xml:space="preserve"> of hedonism, which </w:t>
      </w:r>
      <w:r w:rsidRPr="00617108">
        <w:rPr>
          <w:color w:val="000000" w:themeColor="text1"/>
          <w:u w:val="single"/>
        </w:rPr>
        <w:t xml:space="preserve">allow us to </w:t>
      </w:r>
      <w:r w:rsidRPr="00617108">
        <w:rPr>
          <w:color w:val="000000" w:themeColor="text1"/>
          <w:highlight w:val="yellow"/>
          <w:u w:val="single"/>
        </w:rPr>
        <w:t>add</w:t>
      </w:r>
      <w:r w:rsidRPr="00617108">
        <w:rPr>
          <w:color w:val="000000" w:themeColor="text1"/>
          <w:u w:val="single"/>
        </w:rPr>
        <w:t xml:space="preserve"> the goodness of </w:t>
      </w:r>
      <w:r w:rsidRPr="00617108">
        <w:rPr>
          <w:color w:val="000000" w:themeColor="text1"/>
          <w:highlight w:val="yellow"/>
          <w:u w:val="single"/>
        </w:rPr>
        <w:t>pleasant experiences across</w:t>
      </w:r>
      <w:r w:rsidRPr="00617108">
        <w:rPr>
          <w:color w:val="000000" w:themeColor="text1"/>
          <w:u w:val="single"/>
        </w:rPr>
        <w:t xml:space="preserve"> the </w:t>
      </w:r>
      <w:r w:rsidRPr="00617108">
        <w:rPr>
          <w:color w:val="000000" w:themeColor="text1"/>
          <w:highlight w:val="yellow"/>
          <w:u w:val="single"/>
        </w:rPr>
        <w:t>boundaries</w:t>
      </w:r>
      <w:r w:rsidRPr="00617108">
        <w:rPr>
          <w:color w:val="000000" w:themeColor="text1"/>
          <w:u w:val="single"/>
        </w:rPr>
        <w:t xml:space="preserve"> between persons or between animals. </w:t>
      </w:r>
      <w:r w:rsidRPr="00617108">
        <w:rPr>
          <w:color w:val="000000" w:themeColor="text1"/>
          <w:highlight w:val="yellow"/>
          <w:u w:val="single"/>
        </w:rPr>
        <w:t>There is no subject for whom the total</w:t>
      </w:r>
      <w:r w:rsidRPr="00617108">
        <w:rPr>
          <w:color w:val="000000" w:themeColor="text1"/>
          <w:u w:val="single"/>
        </w:rPr>
        <w:t xml:space="preserve"> of these aggregated experiences </w:t>
      </w:r>
      <w:r w:rsidRPr="00617108">
        <w:rPr>
          <w:color w:val="000000" w:themeColor="text1"/>
          <w:highlight w:val="yellow"/>
          <w:u w:val="single"/>
        </w:rPr>
        <w:t xml:space="preserve">is a good, so the aggregate good has </w:t>
      </w:r>
      <w:r w:rsidRPr="00617108">
        <w:rPr>
          <w:color w:val="000000" w:themeColor="text1"/>
          <w:u w:val="single"/>
        </w:rPr>
        <w:t>completely</w:t>
      </w:r>
      <w:r w:rsidRPr="00617108">
        <w:rPr>
          <w:color w:val="000000" w:themeColor="text1"/>
          <w:highlight w:val="yellow"/>
          <w:u w:val="single"/>
        </w:rPr>
        <w:t xml:space="preserve"> lost </w:t>
      </w:r>
      <w:r w:rsidRPr="00617108">
        <w:rPr>
          <w:color w:val="000000" w:themeColor="text1"/>
          <w:u w:val="single"/>
        </w:rPr>
        <w:t>that</w:t>
      </w:r>
      <w:r w:rsidRPr="00617108">
        <w:rPr>
          <w:color w:val="000000" w:themeColor="text1"/>
          <w:highlight w:val="yellow"/>
          <w:u w:val="single"/>
        </w:rPr>
        <w:t xml:space="preserve"> relational character</w:t>
      </w:r>
      <w:r w:rsidRPr="00617108">
        <w:rPr>
          <w:color w:val="000000" w:themeColor="text1"/>
          <w:u w:val="single"/>
        </w:rPr>
        <w:t>: the goods are detached from the beings from whom they are good.</w:t>
      </w:r>
      <w:r w:rsidRPr="00617108">
        <w:rPr>
          <w:color w:val="000000" w:themeColor="text1"/>
          <w:sz w:val="10"/>
          <w:szCs w:val="10"/>
        </w:rPr>
        <w:t xml:space="preserve"> This relational element of value, I believe, is better captured by the third theory I am about to describe. </w:t>
      </w:r>
    </w:p>
    <w:p w14:paraId="6036CC6D" w14:textId="77777777" w:rsidR="00837EF7" w:rsidRPr="00617108" w:rsidRDefault="00837EF7" w:rsidP="00837EF7">
      <w:pPr>
        <w:pStyle w:val="Heading4"/>
        <w:rPr>
          <w:rFonts w:cs="Calibri"/>
          <w:color w:val="000000" w:themeColor="text1"/>
        </w:rPr>
      </w:pPr>
      <w:r w:rsidRPr="00617108">
        <w:rPr>
          <w:rFonts w:cs="Calibri"/>
          <w:color w:val="000000" w:themeColor="text1"/>
        </w:rPr>
        <w:t>B] Actors can only be culpable for their rational decision, not the outcomes. Anything else means actors have no control over the morality of decisions meaning it is impossible for them to be obligated to act.</w:t>
      </w:r>
    </w:p>
    <w:p w14:paraId="314D5627" w14:textId="77777777" w:rsidR="00837EF7" w:rsidRPr="00617108" w:rsidRDefault="00837EF7" w:rsidP="00837EF7">
      <w:pPr>
        <w:pStyle w:val="Heading4"/>
        <w:rPr>
          <w:rFonts w:cs="Calibri"/>
          <w:color w:val="000000" w:themeColor="text1"/>
        </w:rPr>
      </w:pPr>
      <w:r w:rsidRPr="00617108">
        <w:rPr>
          <w:rFonts w:cs="Calibri"/>
          <w:color w:val="000000" w:themeColor="text1"/>
        </w:rPr>
        <w:t>C] Consequences are infinite – I could save someone that turns out to be a mass murdered – unpredictability means they are not a stable basis for ethics which freezes action since agents never know what action to take</w:t>
      </w:r>
    </w:p>
    <w:p w14:paraId="7EEEE6DD" w14:textId="77777777" w:rsidR="00837EF7" w:rsidRPr="00617108" w:rsidRDefault="00837EF7" w:rsidP="00837EF7">
      <w:pPr>
        <w:pStyle w:val="Heading4"/>
        <w:rPr>
          <w:rFonts w:cs="Calibri"/>
          <w:color w:val="000000" w:themeColor="text1"/>
        </w:rPr>
      </w:pPr>
      <w:r w:rsidRPr="00617108">
        <w:rPr>
          <w:rFonts w:cs="Calibri"/>
          <w:color w:val="000000" w:themeColor="text1"/>
        </w:rPr>
        <w:t>Prefer –</w:t>
      </w:r>
    </w:p>
    <w:p w14:paraId="2E1B9E2D"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1] Otherization: Only systems of recognition acknowledge the unique moral perspective of each agent—other theories are epistemologically incoherent because they can’t account for moral interactions and different moral motivations. </w:t>
      </w:r>
    </w:p>
    <w:p w14:paraId="749001C8" w14:textId="77777777" w:rsidR="00837EF7" w:rsidRPr="00617108" w:rsidRDefault="00837EF7" w:rsidP="00837EF7">
      <w:pPr>
        <w:rPr>
          <w:color w:val="000000" w:themeColor="text1"/>
        </w:rPr>
      </w:pPr>
      <w:proofErr w:type="spellStart"/>
      <w:r w:rsidRPr="00617108">
        <w:rPr>
          <w:rStyle w:val="Style13ptBold"/>
          <w:color w:val="000000" w:themeColor="text1"/>
        </w:rPr>
        <w:t>Haase</w:t>
      </w:r>
      <w:proofErr w:type="spellEnd"/>
      <w:r w:rsidRPr="00617108">
        <w:rPr>
          <w:rStyle w:val="Style13ptBold"/>
          <w:color w:val="000000" w:themeColor="text1"/>
        </w:rPr>
        <w:t xml:space="preserve"> 14 </w:t>
      </w:r>
      <w:r w:rsidRPr="00617108">
        <w:rPr>
          <w:color w:val="000000" w:themeColor="text1"/>
        </w:rPr>
        <w:t xml:space="preserve">[Matthias </w:t>
      </w:r>
      <w:proofErr w:type="spellStart"/>
      <w:r w:rsidRPr="00617108">
        <w:rPr>
          <w:color w:val="000000" w:themeColor="text1"/>
        </w:rPr>
        <w:t>Haase</w:t>
      </w:r>
      <w:proofErr w:type="spellEnd"/>
      <w:r w:rsidRPr="00617108">
        <w:rPr>
          <w:color w:val="000000" w:themeColor="text1"/>
        </w:rPr>
        <w:t>, (University of Chicago) "Am I You?" Philosophical Explorations 17 (3):358-371, 2014, https://philpapers.org/rec/HAA-6, DOA:2-28-2019 // WWBW]</w:t>
      </w:r>
    </w:p>
    <w:p w14:paraId="53A142E7" w14:textId="77777777" w:rsidR="00837EF7" w:rsidRPr="00617108" w:rsidRDefault="00837EF7" w:rsidP="00837EF7">
      <w:pPr>
        <w:rPr>
          <w:color w:val="000000" w:themeColor="text1"/>
          <w:sz w:val="14"/>
        </w:rPr>
      </w:pPr>
      <w:r w:rsidRPr="00617108">
        <w:rPr>
          <w:color w:val="000000" w:themeColor="text1"/>
          <w:sz w:val="14"/>
        </w:rPr>
        <w:t xml:space="preserve">Each of these renderings of the distinction reason and sensibility within the subject leads to its own specific problems. But the crucial difficulty, it seems to me, applies to all of them. With respect to the relation between reason and sensibility, Aristotle grants that one might speak of a “sort of justice”. But in the very sentence in which this way of talking is allowed, there are two clauses that restrict its significance. We are told that this is only “by similarity and transference” – that is, this is not a literal use of the word “justice”. Furthermore, it is said that this is not a proper relation between equals, as true justice would require, but rather a relation between “ruler and ruled” (see Aristotle 1999, 1138b6-9). </w:t>
      </w:r>
      <w:r w:rsidRPr="00617108">
        <w:rPr>
          <w:b/>
          <w:color w:val="000000" w:themeColor="text1"/>
          <w:u w:val="single"/>
        </w:rPr>
        <w:t>Reason and sensibility are related to each other as the one who commands</w:t>
      </w:r>
      <w:r w:rsidRPr="00617108">
        <w:rPr>
          <w:color w:val="000000" w:themeColor="text1"/>
          <w:sz w:val="14"/>
        </w:rPr>
        <w:t xml:space="preserve"> 10 </w:t>
      </w:r>
      <w:r w:rsidRPr="00617108">
        <w:rPr>
          <w:b/>
          <w:color w:val="000000" w:themeColor="text1"/>
          <w:u w:val="single"/>
        </w:rPr>
        <w:t xml:space="preserve">and the one who obeys. Mutual recognition as free and equal is not a possibility for them. </w:t>
      </w:r>
      <w:proofErr w:type="gramStart"/>
      <w:r w:rsidRPr="00617108">
        <w:rPr>
          <w:color w:val="000000" w:themeColor="text1"/>
          <w:sz w:val="14"/>
        </w:rPr>
        <w:t>So</w:t>
      </w:r>
      <w:proofErr w:type="gramEnd"/>
      <w:r w:rsidRPr="00617108">
        <w:rPr>
          <w:color w:val="000000" w:themeColor="text1"/>
          <w:sz w:val="14"/>
        </w:rPr>
        <w:t xml:space="preserve"> if it is to be a possibility for you and me, then the nexus between us cannot exhibit the same form as those alleged second-personal relations within each of us. Kant is aware of the difficulty. When it comes to the concept of right, he agrees with Aristotle’s point: it describes a nexus into which one cannot enter by oneself; there has to be an actual second person. The first condition of Kant’s definition of right is that it has to do “only with the external and indeed practical relation of one person to another” (6:230). Still, one might think that the notion of right, and the idea of reciprocity it entails, can be accounted for in terms of the contrast between “internal” and “external hindrances” to one and the same form of autonomous activity or self-legislation. However, the difficulty is this. The idea of X having a right against Y that she does not F requires the intelligibility of the scenario in which X stops Y’s F-</w:t>
      </w:r>
      <w:proofErr w:type="spellStart"/>
      <w:r w:rsidRPr="00617108">
        <w:rPr>
          <w:color w:val="000000" w:themeColor="text1"/>
          <w:sz w:val="14"/>
        </w:rPr>
        <w:t>ing</w:t>
      </w:r>
      <w:proofErr w:type="spellEnd"/>
      <w:r w:rsidRPr="00617108">
        <w:rPr>
          <w:color w:val="000000" w:themeColor="text1"/>
          <w:sz w:val="14"/>
        </w:rPr>
        <w:t xml:space="preserve"> directly through a protest of the form, “You can’t F; this is my ... ”, such that Y refrains from F-</w:t>
      </w:r>
      <w:proofErr w:type="spellStart"/>
      <w:r w:rsidRPr="00617108">
        <w:rPr>
          <w:color w:val="000000" w:themeColor="text1"/>
          <w:sz w:val="14"/>
        </w:rPr>
        <w:t>ing</w:t>
      </w:r>
      <w:proofErr w:type="spellEnd"/>
      <w:r w:rsidRPr="00617108">
        <w:rPr>
          <w:color w:val="000000" w:themeColor="text1"/>
          <w:sz w:val="14"/>
        </w:rPr>
        <w:t xml:space="preserve"> because she recognizes X’s demand addressed to her.17 This requires that in refraining from F-</w:t>
      </w:r>
      <w:proofErr w:type="spellStart"/>
      <w:r w:rsidRPr="00617108">
        <w:rPr>
          <w:color w:val="000000" w:themeColor="text1"/>
          <w:sz w:val="14"/>
        </w:rPr>
        <w:t>ing</w:t>
      </w:r>
      <w:proofErr w:type="spellEnd"/>
      <w:r w:rsidRPr="00617108">
        <w:rPr>
          <w:color w:val="000000" w:themeColor="text1"/>
          <w:sz w:val="14"/>
        </w:rPr>
        <w:t xml:space="preserve"> </w:t>
      </w:r>
      <w:proofErr w:type="spellStart"/>
      <w:r w:rsidRPr="00617108">
        <w:rPr>
          <w:color w:val="000000" w:themeColor="text1"/>
          <w:sz w:val="14"/>
        </w:rPr>
        <w:t>Yacts</w:t>
      </w:r>
      <w:proofErr w:type="spellEnd"/>
      <w:r w:rsidRPr="00617108">
        <w:rPr>
          <w:color w:val="000000" w:themeColor="text1"/>
          <w:sz w:val="14"/>
        </w:rPr>
        <w:t xml:space="preserve"> from the very demand that X makes on her and that Y would express with the sentence “I can’t F; this is your ... ”. In this case, the relation between X and Y includes, as one might put it, their thinking towards each other through its terms. Given the accounts discussed so far, this will seem impossible. When the second pronoun is reduced to a linguistic phenomenon and analyzed in third-personal terms, as Heck proposes, then it follows that Y has to form an intention in the face of what X says. In consequence, X’s demand can only be a fact on which Y acts and never the perspective from which she acts.18 If, on the other hand, the second-person pronoun is internalized, as </w:t>
      </w:r>
      <w:proofErr w:type="spellStart"/>
      <w:r w:rsidRPr="00617108">
        <w:rPr>
          <w:color w:val="000000" w:themeColor="text1"/>
          <w:sz w:val="14"/>
        </w:rPr>
        <w:t>Korsgaard</w:t>
      </w:r>
      <w:proofErr w:type="spellEnd"/>
      <w:r w:rsidRPr="00617108">
        <w:rPr>
          <w:color w:val="000000" w:themeColor="text1"/>
          <w:sz w:val="14"/>
        </w:rPr>
        <w:t xml:space="preserve"> suggests, then there is no space any more for the other in this perspective. </w:t>
      </w:r>
      <w:r w:rsidRPr="00617108">
        <w:rPr>
          <w:b/>
          <w:color w:val="000000" w:themeColor="text1"/>
          <w:u w:val="single"/>
        </w:rPr>
        <w:t xml:space="preserve">For the claim was that the recognition of a practical necessity is represented in the second-personal perspective by addressing an imperative to oneself. And that is supposed to be the perspective from which one acts. So in the present scenario, Y would have to say (or think) to herself: “You can’t F </w:t>
      </w:r>
      <w:proofErr w:type="gramStart"/>
      <w:r w:rsidRPr="00617108">
        <w:rPr>
          <w:b/>
          <w:color w:val="000000" w:themeColor="text1"/>
          <w:u w:val="single"/>
        </w:rPr>
        <w:t>... ”</w:t>
      </w:r>
      <w:proofErr w:type="gramEnd"/>
      <w:r w:rsidRPr="00617108">
        <w:rPr>
          <w:b/>
          <w:color w:val="000000" w:themeColor="text1"/>
          <w:u w:val="single"/>
        </w:rPr>
        <w:t xml:space="preserve"> Now </w:t>
      </w:r>
      <w:r w:rsidRPr="00617108">
        <w:rPr>
          <w:b/>
          <w:color w:val="000000" w:themeColor="text1"/>
          <w:highlight w:val="yellow"/>
          <w:u w:val="single"/>
        </w:rPr>
        <w:t>it is impossible for her to represent</w:t>
      </w:r>
      <w:r w:rsidRPr="00617108">
        <w:rPr>
          <w:b/>
          <w:color w:val="000000" w:themeColor="text1"/>
          <w:u w:val="single"/>
        </w:rPr>
        <w:t xml:space="preserve">, within the same act, </w:t>
      </w:r>
      <w:r w:rsidRPr="00617108">
        <w:rPr>
          <w:b/>
          <w:color w:val="000000" w:themeColor="text1"/>
          <w:highlight w:val="yellow"/>
          <w:u w:val="single"/>
        </w:rPr>
        <w:t xml:space="preserve">the other – the source of this necessity </w:t>
      </w:r>
      <w:r w:rsidRPr="00617108">
        <w:rPr>
          <w:b/>
          <w:color w:val="000000" w:themeColor="text1"/>
          <w:u w:val="single"/>
        </w:rPr>
        <w:t xml:space="preserve">– second personally. </w:t>
      </w:r>
      <w:r w:rsidRPr="00617108">
        <w:rPr>
          <w:color w:val="000000" w:themeColor="text1"/>
          <w:sz w:val="14"/>
        </w:rPr>
        <w:t xml:space="preserve">As this demand is not addressed to X, she has to deploy the third person for the second half of the statement: “because it is his </w:t>
      </w:r>
      <w:proofErr w:type="gramStart"/>
      <w:r w:rsidRPr="00617108">
        <w:rPr>
          <w:color w:val="000000" w:themeColor="text1"/>
          <w:sz w:val="14"/>
        </w:rPr>
        <w:t>... ”</w:t>
      </w:r>
      <w:proofErr w:type="gramEnd"/>
      <w:r w:rsidRPr="00617108">
        <w:rPr>
          <w:color w:val="000000" w:themeColor="text1"/>
          <w:sz w:val="14"/>
        </w:rPr>
        <w:t xml:space="preserve"> </w:t>
      </w:r>
      <w:proofErr w:type="gramStart"/>
      <w:r w:rsidRPr="00617108">
        <w:rPr>
          <w:b/>
          <w:color w:val="000000" w:themeColor="text1"/>
          <w:u w:val="single"/>
        </w:rPr>
        <w:t>So</w:t>
      </w:r>
      <w:proofErr w:type="gramEnd"/>
      <w:r w:rsidRPr="00617108">
        <w:rPr>
          <w:b/>
          <w:color w:val="000000" w:themeColor="text1"/>
          <w:u w:val="single"/>
        </w:rPr>
        <w:t xml:space="preserve"> what she ultimately acts from is not the demand X made on her, but a posture of mind that is, as it were, turned away from him. Accordingly, it will not be true to say that X’s protest stopped her directly; it will be just a fact on which she acts.</w:t>
      </w:r>
      <w:r w:rsidRPr="00617108">
        <w:rPr>
          <w:color w:val="000000" w:themeColor="text1"/>
          <w:sz w:val="14"/>
        </w:rPr>
        <w:t xml:space="preserve"> The puzzle would dissolve if we were to make space for what Reid calls “social operations of mind”. </w:t>
      </w:r>
      <w:r w:rsidRPr="00617108">
        <w:rPr>
          <w:b/>
          <w:color w:val="000000" w:themeColor="text1"/>
          <w:u w:val="single"/>
        </w:rPr>
        <w:t xml:space="preserve">By contrast to their “solitary” correlates, </w:t>
      </w:r>
      <w:r w:rsidRPr="00617108">
        <w:rPr>
          <w:b/>
          <w:color w:val="000000" w:themeColor="text1"/>
          <w:highlight w:val="yellow"/>
          <w:u w:val="single"/>
        </w:rPr>
        <w:t>they require, as acts of mind, the “intercourse with some other intelligent being who bears a part in them”.</w:t>
      </w:r>
      <w:r w:rsidRPr="00617108">
        <w:rPr>
          <w:b/>
          <w:color w:val="000000" w:themeColor="text1"/>
          <w:u w:val="single"/>
        </w:rPr>
        <w:t xml:space="preserve"> And whereas the former can be “complete without being expressed”, in the case of the latter “the expression is essential”. That is to say, when one performs an act of this kind, the fact in the world, the representing act of mind and its material expression </w:t>
      </w:r>
      <w:proofErr w:type="gramStart"/>
      <w:r w:rsidRPr="00617108">
        <w:rPr>
          <w:b/>
          <w:color w:val="000000" w:themeColor="text1"/>
          <w:u w:val="single"/>
        </w:rPr>
        <w:t>are</w:t>
      </w:r>
      <w:proofErr w:type="gramEnd"/>
      <w:r w:rsidRPr="00617108">
        <w:rPr>
          <w:b/>
          <w:color w:val="000000" w:themeColor="text1"/>
          <w:u w:val="single"/>
        </w:rPr>
        <w:t xml:space="preserve"> one reality.</w:t>
      </w:r>
      <w:r w:rsidRPr="00617108">
        <w:rPr>
          <w:color w:val="000000" w:themeColor="text1"/>
          <w:sz w:val="14"/>
        </w:rPr>
        <w:t xml:space="preserve"> As Reid points out, this entails that the relevant act of mind depends for its very existence on the other’s uptake: it “cannot exist [ </w:t>
      </w:r>
      <w:proofErr w:type="gramStart"/>
      <w:r w:rsidRPr="00617108">
        <w:rPr>
          <w:color w:val="000000" w:themeColor="text1"/>
          <w:sz w:val="14"/>
        </w:rPr>
        <w:t>... ]</w:t>
      </w:r>
      <w:proofErr w:type="gramEnd"/>
      <w:r w:rsidRPr="00617108">
        <w:rPr>
          <w:color w:val="000000" w:themeColor="text1"/>
          <w:sz w:val="14"/>
        </w:rPr>
        <w:t xml:space="preserve"> without being known to the other” (2010, 330). </w:t>
      </w:r>
      <w:r w:rsidRPr="00617108">
        <w:rPr>
          <w:b/>
          <w:color w:val="000000" w:themeColor="text1"/>
          <w:u w:val="single"/>
        </w:rPr>
        <w:t xml:space="preserve">Conceived in this way, </w:t>
      </w:r>
      <w:r w:rsidRPr="00617108">
        <w:rPr>
          <w:b/>
          <w:color w:val="000000" w:themeColor="text1"/>
          <w:highlight w:val="yellow"/>
          <w:u w:val="single"/>
        </w:rPr>
        <w:t xml:space="preserve">the act of address is a relation between two individuals that only holds insofar as the poles of the relation think towards one another in its terms. </w:t>
      </w:r>
      <w:r w:rsidRPr="00617108">
        <w:rPr>
          <w:b/>
          <w:color w:val="000000" w:themeColor="text1"/>
          <w:u w:val="single"/>
        </w:rPr>
        <w:t xml:space="preserve">Accordingly, </w:t>
      </w:r>
      <w:r w:rsidRPr="00617108">
        <w:rPr>
          <w:b/>
          <w:color w:val="000000" w:themeColor="text1"/>
          <w:highlight w:val="yellow"/>
          <w:u w:val="single"/>
        </w:rPr>
        <w:t xml:space="preserve">the second-personal act of mind is, </w:t>
      </w:r>
      <w:r w:rsidRPr="00617108">
        <w:rPr>
          <w:b/>
          <w:color w:val="000000" w:themeColor="text1"/>
          <w:u w:val="single"/>
        </w:rPr>
        <w:t xml:space="preserve">literally, </w:t>
      </w:r>
      <w:r w:rsidRPr="00617108">
        <w:rPr>
          <w:b/>
          <w:color w:val="000000" w:themeColor="text1"/>
          <w:highlight w:val="yellow"/>
          <w:u w:val="single"/>
        </w:rPr>
        <w:t>an act for two: my addressing you is only real through your addressing me in return.</w:t>
      </w:r>
      <w:r w:rsidRPr="00617108">
        <w:rPr>
          <w:b/>
          <w:color w:val="000000" w:themeColor="text1"/>
          <w:u w:val="single"/>
        </w:rPr>
        <w:t xml:space="preserve"> </w:t>
      </w:r>
      <w:r w:rsidRPr="00617108">
        <w:rPr>
          <w:color w:val="000000" w:themeColor="text1"/>
          <w:sz w:val="14"/>
        </w:rPr>
        <w:t xml:space="preserve">The notion of a person elucidated by appeal to such acts is what Fichte calls a “reciprocal concept” (Fichte 2000, 45): one only falls under it by addressing one another through it. This would not be to deny that having, say, learned to play Chess with a partner, I can reenact this kind of transaction on my own: by switching between two roles. This might be a very useful training. Still, it will not be competition with myself. It is derivative of and dependent on the real game played with another and points to it at all times. </w:t>
      </w:r>
      <w:r w:rsidRPr="00617108">
        <w:rPr>
          <w:b/>
          <w:color w:val="000000" w:themeColor="text1"/>
          <w:u w:val="single"/>
        </w:rPr>
        <w:t xml:space="preserve">Against this background, one might arrive at a reading of the Socratic formula about thinking that is, as it were, the reverse of the one </w:t>
      </w:r>
      <w:proofErr w:type="spellStart"/>
      <w:r w:rsidRPr="00617108">
        <w:rPr>
          <w:b/>
          <w:color w:val="000000" w:themeColor="text1"/>
          <w:u w:val="single"/>
        </w:rPr>
        <w:t>Korsgaard</w:t>
      </w:r>
      <w:proofErr w:type="spellEnd"/>
      <w:r w:rsidRPr="00617108">
        <w:rPr>
          <w:b/>
          <w:color w:val="000000" w:themeColor="text1"/>
          <w:u w:val="single"/>
        </w:rPr>
        <w:t xml:space="preserve"> puts forward. According to this alternative reading, thinking is indeed the mind talking to itself. But this </w:t>
      </w:r>
      <w:r w:rsidRPr="00617108">
        <w:rPr>
          <w:b/>
          <w:color w:val="000000" w:themeColor="text1"/>
          <w:highlight w:val="yellow"/>
          <w:u w:val="single"/>
        </w:rPr>
        <w:t xml:space="preserve">inner dialogue is </w:t>
      </w:r>
      <w:r w:rsidRPr="00617108">
        <w:rPr>
          <w:b/>
          <w:color w:val="000000" w:themeColor="text1"/>
          <w:u w:val="single"/>
        </w:rPr>
        <w:t xml:space="preserve">derivative of and </w:t>
      </w:r>
      <w:r w:rsidRPr="00617108">
        <w:rPr>
          <w:b/>
          <w:color w:val="000000" w:themeColor="text1"/>
          <w:highlight w:val="yellow"/>
          <w:u w:val="single"/>
        </w:rPr>
        <w:t xml:space="preserve">dependent on actual communication with others. </w:t>
      </w:r>
      <w:r w:rsidRPr="00617108">
        <w:rPr>
          <w:b/>
          <w:color w:val="000000" w:themeColor="text1"/>
          <w:u w:val="single"/>
        </w:rPr>
        <w:t xml:space="preserve">Once I have been in conversation with you, I can, as it were, reenact such exchange in soliloquy. Still, when I do so, this does not involve the imparting of knowledge that gives sense to the very idea of asking and answering questions. So too on the practical side of things, </w:t>
      </w:r>
      <w:r w:rsidRPr="00617108">
        <w:rPr>
          <w:b/>
          <w:color w:val="000000" w:themeColor="text1"/>
          <w:highlight w:val="yellow"/>
          <w:u w:val="single"/>
        </w:rPr>
        <w:t>once I stand in relations of mutual recognition to others, I can</w:t>
      </w:r>
      <w:r w:rsidRPr="00617108">
        <w:rPr>
          <w:b/>
          <w:color w:val="000000" w:themeColor="text1"/>
          <w:u w:val="single"/>
        </w:rPr>
        <w:t xml:space="preserve">, as it were, </w:t>
      </w:r>
      <w:r w:rsidRPr="00617108">
        <w:rPr>
          <w:b/>
          <w:color w:val="000000" w:themeColor="text1"/>
          <w:highlight w:val="yellow"/>
          <w:u w:val="single"/>
        </w:rPr>
        <w:t>see myself through their eyes and</w:t>
      </w:r>
      <w:r w:rsidRPr="00617108">
        <w:rPr>
          <w:b/>
          <w:color w:val="000000" w:themeColor="text1"/>
          <w:u w:val="single"/>
        </w:rPr>
        <w:t xml:space="preserve">, if you will, even </w:t>
      </w:r>
      <w:r w:rsidRPr="00617108">
        <w:rPr>
          <w:b/>
          <w:color w:val="000000" w:themeColor="text1"/>
          <w:highlight w:val="yellow"/>
          <w:u w:val="single"/>
        </w:rPr>
        <w:t>adopt the standpoint of a representative member of the “moral community” towards myself.</w:t>
      </w:r>
      <w:r w:rsidRPr="00617108">
        <w:rPr>
          <w:color w:val="000000" w:themeColor="text1"/>
          <w:sz w:val="14"/>
        </w:rPr>
        <w:t xml:space="preserve"> Still, in doing so I am not claiming rights against myself. That is for you to do.</w:t>
      </w:r>
    </w:p>
    <w:p w14:paraId="6C906B76" w14:textId="77777777" w:rsidR="00837EF7" w:rsidRPr="00617108" w:rsidRDefault="00837EF7" w:rsidP="00837EF7">
      <w:pPr>
        <w:pStyle w:val="Heading4"/>
        <w:rPr>
          <w:rFonts w:cs="Calibri"/>
          <w:color w:val="000000" w:themeColor="text1"/>
        </w:rPr>
      </w:pPr>
      <w:r w:rsidRPr="00617108">
        <w:rPr>
          <w:rFonts w:cs="Calibri"/>
          <w:color w:val="000000" w:themeColor="text1"/>
        </w:rPr>
        <w:t>2] Pragmatism: Language is entirely self-referential—one cannot look to something outside of language to determine what words mean because that process would inevitably be mediated by language. This requires a pragmatic account of truth in which the meaning of words change according to their usage.</w:t>
      </w:r>
    </w:p>
    <w:p w14:paraId="7B777C02" w14:textId="77777777" w:rsidR="00837EF7" w:rsidRPr="00617108" w:rsidRDefault="00837EF7" w:rsidP="00837EF7">
      <w:pPr>
        <w:rPr>
          <w:color w:val="000000" w:themeColor="text1"/>
        </w:rPr>
      </w:pPr>
      <w:proofErr w:type="spellStart"/>
      <w:r w:rsidRPr="00617108">
        <w:rPr>
          <w:rStyle w:val="Style13ptBold"/>
          <w:color w:val="000000" w:themeColor="text1"/>
        </w:rPr>
        <w:t>Brandom</w:t>
      </w:r>
      <w:proofErr w:type="spellEnd"/>
      <w:r w:rsidRPr="00617108">
        <w:rPr>
          <w:rStyle w:val="Style13ptBold"/>
          <w:color w:val="000000" w:themeColor="text1"/>
        </w:rPr>
        <w:t xml:space="preserve"> 99 </w:t>
      </w:r>
      <w:r w:rsidRPr="00617108">
        <w:rPr>
          <w:color w:val="000000" w:themeColor="text1"/>
        </w:rPr>
        <w:t xml:space="preserve">[Robert B. </w:t>
      </w:r>
      <w:proofErr w:type="spellStart"/>
      <w:r w:rsidRPr="00617108">
        <w:rPr>
          <w:color w:val="000000" w:themeColor="text1"/>
        </w:rPr>
        <w:t>Brandom</w:t>
      </w:r>
      <w:proofErr w:type="spellEnd"/>
      <w:r w:rsidRPr="00617108">
        <w:rPr>
          <w:color w:val="000000" w:themeColor="text1"/>
        </w:rPr>
        <w:t xml:space="preserve">, (University of Pittsburgh) "Some Pragmatist Themes </w:t>
      </w:r>
      <w:proofErr w:type="gramStart"/>
      <w:r w:rsidRPr="00617108">
        <w:rPr>
          <w:color w:val="000000" w:themeColor="text1"/>
        </w:rPr>
        <w:t>In</w:t>
      </w:r>
      <w:proofErr w:type="gramEnd"/>
      <w:r w:rsidRPr="00617108">
        <w:rPr>
          <w:color w:val="000000" w:themeColor="text1"/>
        </w:rPr>
        <w:t xml:space="preserve"> Hegel's Idealism: Negotiation And Administration In Hegel's Account Of The Structure And Content Of Conceptual Norms" European Journal Of Philosophy 7 (2):164–189, 1999, https://philpapers.org/rec/BRASPT, DOA:2-28-2019 // WWBW]</w:t>
      </w:r>
    </w:p>
    <w:p w14:paraId="31DD5988" w14:textId="77777777" w:rsidR="00837EF7" w:rsidRDefault="00837EF7" w:rsidP="00837EF7">
      <w:pPr>
        <w:rPr>
          <w:color w:val="000000" w:themeColor="text1"/>
          <w:sz w:val="14"/>
        </w:rPr>
      </w:pPr>
      <w:r w:rsidRPr="00617108">
        <w:rPr>
          <w:b/>
          <w:color w:val="000000" w:themeColor="text1"/>
          <w:u w:val="single"/>
        </w:rPr>
        <w:t xml:space="preserve">The </w:t>
      </w:r>
      <w:r w:rsidRPr="00617108">
        <w:rPr>
          <w:b/>
          <w:color w:val="000000" w:themeColor="text1"/>
          <w:highlight w:val="yellow"/>
          <w:u w:val="single"/>
        </w:rPr>
        <w:t>workability</w:t>
      </w:r>
      <w:r w:rsidRPr="00617108">
        <w:rPr>
          <w:color w:val="000000" w:themeColor="text1"/>
          <w:sz w:val="14"/>
        </w:rPr>
        <w:t xml:space="preserve"> of a story along these lines </w:t>
      </w:r>
      <w:r w:rsidRPr="00617108">
        <w:rPr>
          <w:b/>
          <w:color w:val="000000" w:themeColor="text1"/>
          <w:highlight w:val="yellow"/>
          <w:u w:val="single"/>
        </w:rPr>
        <w:t>depends on</w:t>
      </w:r>
      <w:r w:rsidRPr="00617108">
        <w:rPr>
          <w:color w:val="000000" w:themeColor="text1"/>
          <w:sz w:val="14"/>
        </w:rPr>
        <w:t xml:space="preserve"> its being settled somehow, </w:t>
      </w:r>
      <w:r w:rsidRPr="00617108">
        <w:rPr>
          <w:b/>
          <w:color w:val="000000" w:themeColor="text1"/>
          <w:u w:val="single"/>
        </w:rPr>
        <w:t>for each rule</w:t>
      </w:r>
      <w:r w:rsidRPr="00617108">
        <w:rPr>
          <w:color w:val="000000" w:themeColor="text1"/>
          <w:sz w:val="14"/>
        </w:rPr>
        <w:t xml:space="preserve"> of synthesis and each possible manifold of representations, </w:t>
      </w:r>
      <w:r w:rsidRPr="00617108">
        <w:rPr>
          <w:b/>
          <w:color w:val="000000" w:themeColor="text1"/>
          <w:highlight w:val="yellow"/>
          <w:u w:val="single"/>
        </w:rPr>
        <w:t>whether that manifold can be synthesized successfully according to that rule.</w:t>
      </w:r>
      <w:r w:rsidRPr="00617108">
        <w:rPr>
          <w:b/>
          <w:color w:val="000000" w:themeColor="text1"/>
          <w:u w:val="single"/>
        </w:rPr>
        <w:t xml:space="preserve"> </w:t>
      </w:r>
      <w:r w:rsidRPr="00617108">
        <w:rPr>
          <w:color w:val="000000" w:themeColor="text1"/>
          <w:sz w:val="14"/>
        </w:rPr>
        <w:t xml:space="preserve">This might be called the condition of complete or maximal determinateness of concepts. Only if this condition obtains – </w:t>
      </w:r>
      <w:r w:rsidRPr="00617108">
        <w:rPr>
          <w:b/>
          <w:color w:val="000000" w:themeColor="text1"/>
          <w:u w:val="single"/>
        </w:rPr>
        <w:t>only if the empirical concepts made</w:t>
      </w:r>
      <w:r w:rsidRPr="00617108">
        <w:rPr>
          <w:color w:val="000000" w:themeColor="text1"/>
          <w:sz w:val="14"/>
        </w:rPr>
        <w:t xml:space="preserve"> 166 </w:t>
      </w:r>
      <w:r w:rsidRPr="00617108">
        <w:rPr>
          <w:b/>
          <w:color w:val="000000" w:themeColor="text1"/>
          <w:u w:val="single"/>
        </w:rPr>
        <w:t>available by judgements of reflection are</w:t>
      </w:r>
      <w:r w:rsidRPr="00617108">
        <w:rPr>
          <w:color w:val="000000" w:themeColor="text1"/>
          <w:sz w:val="14"/>
        </w:rPr>
        <w:t xml:space="preserve"> fully and finally </w:t>
      </w:r>
      <w:r w:rsidRPr="00617108">
        <w:rPr>
          <w:b/>
          <w:color w:val="000000" w:themeColor="text1"/>
          <w:u w:val="single"/>
        </w:rPr>
        <w:t>determinate</w:t>
      </w:r>
      <w:r w:rsidRPr="00617108">
        <w:rPr>
          <w:color w:val="000000" w:themeColor="text1"/>
          <w:sz w:val="14"/>
        </w:rPr>
        <w:t xml:space="preserve"> – does the Kantian account make intelligible the application of concepts as being constrained by the deliverances of sense, the correctness of judgements as constrained by the particulars to which we try to apply the universals that are our determinate empirical concepts. Hegel wants us to investigate critically the transcendental conditions of the possibility of such determinateness of concepts. He does not find in Kant a satisfactory account of this crucial condition of the possibility of experience.7 The question is how we can understand the possibility of applying, endorsing, committing ourselves to, or binding ourselves by one completely determinate rule rather than a slightly different one. This problem is related to the one </w:t>
      </w:r>
      <w:proofErr w:type="spellStart"/>
      <w:r w:rsidRPr="00617108">
        <w:rPr>
          <w:color w:val="000000" w:themeColor="text1"/>
          <w:sz w:val="14"/>
        </w:rPr>
        <w:t>Kripke</w:t>
      </w:r>
      <w:proofErr w:type="spellEnd"/>
      <w:r w:rsidRPr="00617108">
        <w:rPr>
          <w:color w:val="000000" w:themeColor="text1"/>
          <w:sz w:val="14"/>
        </w:rPr>
        <w:t xml:space="preserve"> attributes to Wittgenstein.8 It is </w:t>
      </w:r>
      <w:r w:rsidRPr="00617108">
        <w:rPr>
          <w:b/>
          <w:color w:val="000000" w:themeColor="text1"/>
          <w:u w:val="single"/>
        </w:rPr>
        <w:t>the issue of understanding the conditions of the possibility of the determinateness of our conceptual commitments</w:t>
      </w:r>
      <w:r w:rsidRPr="00617108">
        <w:rPr>
          <w:color w:val="000000" w:themeColor="text1"/>
          <w:sz w:val="14"/>
        </w:rPr>
        <w:t xml:space="preserve">, responsibilities, and obligations. I don’t want to dwell on what I take Hegel to see as the shortcomings of Kant’s answer. For my purposes it suffices to say that Hegel takes a different approach to understanding the relation between the institution and the application of conceptual norms. In </w:t>
      </w:r>
      <w:proofErr w:type="gramStart"/>
      <w:r w:rsidRPr="00617108">
        <w:rPr>
          <w:color w:val="000000" w:themeColor="text1"/>
          <w:sz w:val="14"/>
        </w:rPr>
        <w:t>fact</w:t>
      </w:r>
      <w:proofErr w:type="gramEnd"/>
      <w:r w:rsidRPr="00617108">
        <w:rPr>
          <w:color w:val="000000" w:themeColor="text1"/>
          <w:sz w:val="14"/>
        </w:rPr>
        <w:t xml:space="preserve"> I think Hegel’s idealism is the core of his response to just this issue, and it is here that I think we have the most to learn from him.9 A good way of understanding the general outlines of Hegel’s account of the relation between the activity of instituting conceptual norms and the activity of applying them is to compare it with a later movement of thought that is structurally similar in important ways. Carnap and the other logical positivists affirmed their neo-Kantian roots by taking over Kant’s two-phase structure: first one stipulates meanings, then experience dictates which deployments of them yield true theories. 10 The first activity is prior to and independent of experience; the second is constrained by and dependent on it. </w:t>
      </w:r>
      <w:r w:rsidRPr="00617108">
        <w:rPr>
          <w:b/>
          <w:color w:val="000000" w:themeColor="text1"/>
          <w:u w:val="single"/>
        </w:rPr>
        <w:t xml:space="preserve">Choosing one’s meanings is not empirically constrained in the way that deciding what sentences with those meanings to endorse or believe is. </w:t>
      </w:r>
      <w:r w:rsidRPr="00617108">
        <w:rPr>
          <w:color w:val="000000" w:themeColor="text1"/>
          <w:sz w:val="14"/>
        </w:rPr>
        <w:t xml:space="preserve">Quine rejects </w:t>
      </w:r>
      <w:proofErr w:type="spellStart"/>
      <w:r w:rsidRPr="00617108">
        <w:rPr>
          <w:color w:val="000000" w:themeColor="text1"/>
          <w:sz w:val="14"/>
        </w:rPr>
        <w:t>Carnap’s</w:t>
      </w:r>
      <w:proofErr w:type="spellEnd"/>
      <w:r w:rsidRPr="00617108">
        <w:rPr>
          <w:color w:val="000000" w:themeColor="text1"/>
          <w:sz w:val="14"/>
        </w:rPr>
        <w:t xml:space="preserve"> sharp separation of the process of deciding what concepts (meanings, language) to use from the process of deciding what judgements (beliefs, theory) to endorse. For him, </w:t>
      </w:r>
      <w:r w:rsidRPr="00617108">
        <w:rPr>
          <w:b/>
          <w:color w:val="000000" w:themeColor="text1"/>
          <w:highlight w:val="yellow"/>
          <w:u w:val="single"/>
        </w:rPr>
        <w:t xml:space="preserve">it is a fantasy to see meanings as </w:t>
      </w:r>
      <w:r w:rsidRPr="00617108">
        <w:rPr>
          <w:b/>
          <w:color w:val="000000" w:themeColor="text1"/>
          <w:u w:val="single"/>
        </w:rPr>
        <w:t>freely</w:t>
      </w:r>
      <w:r w:rsidRPr="00617108">
        <w:rPr>
          <w:b/>
          <w:color w:val="000000" w:themeColor="text1"/>
          <w:highlight w:val="yellow"/>
          <w:u w:val="single"/>
        </w:rPr>
        <w:t xml:space="preserve"> fixed independently </w:t>
      </w:r>
      <w:r w:rsidRPr="00617108">
        <w:rPr>
          <w:b/>
          <w:color w:val="000000" w:themeColor="text1"/>
          <w:u w:val="single"/>
        </w:rPr>
        <w:t xml:space="preserve">and in advance </w:t>
      </w:r>
      <w:r w:rsidRPr="00617108">
        <w:rPr>
          <w:b/>
          <w:color w:val="000000" w:themeColor="text1"/>
          <w:highlight w:val="yellow"/>
          <w:u w:val="single"/>
        </w:rPr>
        <w:t>of our applying those meanings</w:t>
      </w:r>
      <w:r w:rsidRPr="00617108">
        <w:rPr>
          <w:b/>
          <w:color w:val="000000" w:themeColor="text1"/>
          <w:u w:val="single"/>
        </w:rPr>
        <w:t xml:space="preserve"> in forming fallible beliefs that answer for their correctness to how things are. Changing our beliefs can change our meanings. </w:t>
      </w:r>
      <w:r w:rsidRPr="00617108">
        <w:rPr>
          <w:b/>
          <w:color w:val="000000" w:themeColor="text1"/>
          <w:highlight w:val="yellow"/>
          <w:u w:val="single"/>
        </w:rPr>
        <w:t>There is only one practice – the practice of actually making determinate judgements.</w:t>
      </w:r>
      <w:r w:rsidRPr="00617108">
        <w:rPr>
          <w:b/>
          <w:color w:val="000000" w:themeColor="text1"/>
          <w:u w:val="single"/>
        </w:rPr>
        <w:t xml:space="preserve"> Engaging in that practice involves settling at once both what we mean and what we believe. </w:t>
      </w:r>
      <w:r w:rsidRPr="00617108">
        <w:rPr>
          <w:color w:val="000000" w:themeColor="text1"/>
          <w:sz w:val="14"/>
        </w:rPr>
        <w:t xml:space="preserve">Quine’s pragmatism consists in his development of this monistic account in contrast to </w:t>
      </w:r>
      <w:proofErr w:type="spellStart"/>
      <w:r w:rsidRPr="00617108">
        <w:rPr>
          <w:color w:val="000000" w:themeColor="text1"/>
          <w:sz w:val="14"/>
        </w:rPr>
        <w:t>Carnap’s</w:t>
      </w:r>
      <w:proofErr w:type="spellEnd"/>
      <w:r w:rsidRPr="00617108">
        <w:rPr>
          <w:color w:val="000000" w:themeColor="text1"/>
          <w:sz w:val="14"/>
        </w:rPr>
        <w:t xml:space="preserve"> two-phase account. </w:t>
      </w:r>
      <w:r w:rsidRPr="00617108">
        <w:rPr>
          <w:b/>
          <w:color w:val="000000" w:themeColor="text1"/>
          <w:highlight w:val="yellow"/>
          <w:u w:val="single"/>
        </w:rPr>
        <w:t>The practice of using language must be intelligible as</w:t>
      </w:r>
      <w:r w:rsidRPr="00617108">
        <w:rPr>
          <w:b/>
          <w:color w:val="000000" w:themeColor="text1"/>
          <w:u w:val="single"/>
        </w:rPr>
        <w:t xml:space="preserve"> not only the application of concepts by using linguistic expressions, but equally and at the same time as </w:t>
      </w:r>
      <w:r w:rsidRPr="00617108">
        <w:rPr>
          <w:b/>
          <w:color w:val="000000" w:themeColor="text1"/>
          <w:highlight w:val="yellow"/>
          <w:u w:val="single"/>
        </w:rPr>
        <w:t xml:space="preserve">the institution of the conceptual norms that determine what would count as correct </w:t>
      </w:r>
      <w:r w:rsidRPr="00617108">
        <w:rPr>
          <w:b/>
          <w:color w:val="000000" w:themeColor="text1"/>
          <w:u w:val="single"/>
        </w:rPr>
        <w:t xml:space="preserve">and incorrect </w:t>
      </w:r>
      <w:r w:rsidRPr="00617108">
        <w:rPr>
          <w:b/>
          <w:color w:val="000000" w:themeColor="text1"/>
          <w:highlight w:val="yellow"/>
          <w:u w:val="single"/>
        </w:rPr>
        <w:t xml:space="preserve">uses of linguistic expressions. The actual use of the language settles </w:t>
      </w:r>
      <w:r w:rsidRPr="00617108">
        <w:rPr>
          <w:b/>
          <w:color w:val="000000" w:themeColor="text1"/>
          <w:u w:val="single"/>
        </w:rPr>
        <w:t xml:space="preserve">– and is all that could settle – </w:t>
      </w:r>
      <w:r w:rsidRPr="00617108">
        <w:rPr>
          <w:b/>
          <w:color w:val="000000" w:themeColor="text1"/>
          <w:highlight w:val="yellow"/>
          <w:u w:val="single"/>
        </w:rPr>
        <w:t>the meanings of the expressions used.</w:t>
      </w:r>
      <w:r w:rsidRPr="00617108">
        <w:rPr>
          <w:color w:val="000000" w:themeColor="text1"/>
          <w:sz w:val="14"/>
        </w:rPr>
        <w:t>11</w:t>
      </w:r>
    </w:p>
    <w:p w14:paraId="13C0732D" w14:textId="77777777" w:rsidR="00837EF7" w:rsidRPr="00617108" w:rsidRDefault="00837EF7" w:rsidP="00837EF7">
      <w:pPr>
        <w:pStyle w:val="Heading4"/>
      </w:pPr>
      <w:r w:rsidRPr="00617108">
        <w:t>3] Through mutual recognition in spite of differences, we can rupture systems of power – the Haitian slave revolt proves, Buck-</w:t>
      </w:r>
      <w:proofErr w:type="spellStart"/>
      <w:r w:rsidRPr="00617108">
        <w:t>Morss</w:t>
      </w:r>
      <w:proofErr w:type="spellEnd"/>
      <w:r w:rsidRPr="00617108">
        <w:t xml:space="preserve"> 05:</w:t>
      </w:r>
    </w:p>
    <w:p w14:paraId="590F44BC" w14:textId="77777777" w:rsidR="00837EF7" w:rsidRPr="00617108" w:rsidRDefault="00837EF7" w:rsidP="00837EF7">
      <w:pPr>
        <w:rPr>
          <w:color w:val="000000" w:themeColor="text1"/>
        </w:rPr>
      </w:pPr>
      <w:r w:rsidRPr="00617108">
        <w:rPr>
          <w:color w:val="000000" w:themeColor="text1"/>
        </w:rPr>
        <w:t>Susan Buck-</w:t>
      </w:r>
      <w:proofErr w:type="spellStart"/>
      <w:r w:rsidRPr="00617108">
        <w:rPr>
          <w:color w:val="000000" w:themeColor="text1"/>
        </w:rPr>
        <w:t>Morss</w:t>
      </w:r>
      <w:proofErr w:type="spellEnd"/>
      <w:r w:rsidRPr="00617108">
        <w:rPr>
          <w:color w:val="000000" w:themeColor="text1"/>
        </w:rPr>
        <w:t>, March 1, 2005, “Hegel, Haiti, and Universal History”</w:t>
      </w:r>
      <w:r>
        <w:rPr>
          <w:color w:val="000000" w:themeColor="text1"/>
        </w:rPr>
        <w:t xml:space="preserve"> </w:t>
      </w:r>
      <w:r w:rsidRPr="00B91DE9">
        <w:rPr>
          <w:color w:val="000000" w:themeColor="text1"/>
        </w:rPr>
        <w:t>https://muse.jhu.edu/book/3727</w:t>
      </w:r>
      <w:r w:rsidRPr="00617108">
        <w:rPr>
          <w:color w:val="000000" w:themeColor="text1"/>
        </w:rPr>
        <w:t xml:space="preserve"> //LHP AV </w:t>
      </w:r>
    </w:p>
    <w:p w14:paraId="01E4B629" w14:textId="12CE1E4D" w:rsidR="00837EF7" w:rsidRPr="00837EF7" w:rsidRDefault="00837EF7" w:rsidP="00837EF7">
      <w:pPr>
        <w:rPr>
          <w:color w:val="000000" w:themeColor="text1"/>
          <w:sz w:val="12"/>
        </w:rPr>
      </w:pPr>
      <w:r w:rsidRPr="00617108">
        <w:rPr>
          <w:b/>
          <w:bCs/>
          <w:color w:val="000000" w:themeColor="text1"/>
          <w:u w:val="single"/>
        </w:rPr>
        <w:t xml:space="preserve">African </w:t>
      </w:r>
      <w:proofErr w:type="spellStart"/>
      <w:r w:rsidRPr="00617108">
        <w:rPr>
          <w:b/>
          <w:bCs/>
          <w:color w:val="000000" w:themeColor="text1"/>
          <w:u w:val="single"/>
        </w:rPr>
        <w:t>Lemba</w:t>
      </w:r>
      <w:proofErr w:type="spellEnd"/>
      <w:r w:rsidRPr="00617108">
        <w:rPr>
          <w:b/>
          <w:bCs/>
          <w:color w:val="000000" w:themeColor="text1"/>
          <w:u w:val="single"/>
        </w:rPr>
        <w:t xml:space="preserve"> was ritual expiation</w:t>
      </w:r>
      <w:r w:rsidRPr="00617108">
        <w:rPr>
          <w:color w:val="000000" w:themeColor="text1"/>
          <w:sz w:val="12"/>
        </w:rPr>
        <w:t xml:space="preserve">. It assuaged the guilty con- science of wealthy traders and mitigated the jealousies of the un- successful, preventing the region’s social fabric from being totally destroyed by the Euro-Atlantic trade. If, as Janzen and others argue, striking continuities can be discerned between </w:t>
      </w:r>
      <w:proofErr w:type="spellStart"/>
      <w:r w:rsidRPr="00617108">
        <w:rPr>
          <w:color w:val="000000" w:themeColor="text1"/>
          <w:sz w:val="12"/>
        </w:rPr>
        <w:t>Lemba</w:t>
      </w:r>
      <w:proofErr w:type="spellEnd"/>
      <w:r w:rsidRPr="00617108">
        <w:rPr>
          <w:color w:val="000000" w:themeColor="text1"/>
          <w:sz w:val="12"/>
        </w:rPr>
        <w:t xml:space="preserve"> practices in Old World and New, then there were radical discontinuities in their historical roles. African </w:t>
      </w:r>
      <w:proofErr w:type="spellStart"/>
      <w:r w:rsidRPr="00617108">
        <w:rPr>
          <w:color w:val="000000" w:themeColor="text1"/>
          <w:sz w:val="12"/>
        </w:rPr>
        <w:t>Lemba</w:t>
      </w:r>
      <w:proofErr w:type="spellEnd"/>
      <w:r w:rsidRPr="00617108">
        <w:rPr>
          <w:color w:val="000000" w:themeColor="text1"/>
          <w:sz w:val="12"/>
        </w:rPr>
        <w:t xml:space="preserve"> produced the miseries that New World slaves endured. </w:t>
      </w:r>
      <w:r w:rsidRPr="00617108">
        <w:rPr>
          <w:b/>
          <w:bCs/>
          <w:color w:val="000000" w:themeColor="text1"/>
          <w:u w:val="single"/>
        </w:rPr>
        <w:t xml:space="preserve">The task of </w:t>
      </w:r>
      <w:r w:rsidRPr="00617108">
        <w:rPr>
          <w:b/>
          <w:bCs/>
          <w:color w:val="000000" w:themeColor="text1"/>
          <w:highlight w:val="yellow"/>
          <w:u w:val="single"/>
        </w:rPr>
        <w:t xml:space="preserve">reconciliation among the slaves </w:t>
      </w:r>
      <w:r w:rsidRPr="00617108">
        <w:rPr>
          <w:b/>
          <w:bCs/>
          <w:color w:val="000000" w:themeColor="text1"/>
          <w:u w:val="single"/>
        </w:rPr>
        <w:t xml:space="preserve">shipped </w:t>
      </w:r>
      <w:r w:rsidRPr="00617108">
        <w:rPr>
          <w:b/>
          <w:bCs/>
          <w:color w:val="000000" w:themeColor="text1"/>
          <w:highlight w:val="yellow"/>
          <w:u w:val="single"/>
        </w:rPr>
        <w:t>to Saint-Domingue</w:t>
      </w:r>
      <w:r w:rsidRPr="00617108">
        <w:rPr>
          <w:b/>
          <w:bCs/>
          <w:color w:val="000000" w:themeColor="text1"/>
          <w:u w:val="single"/>
        </w:rPr>
        <w:t xml:space="preserve">, hardly an issue of redistributing wealth, </w:t>
      </w:r>
      <w:r w:rsidRPr="00617108">
        <w:rPr>
          <w:b/>
          <w:bCs/>
          <w:color w:val="000000" w:themeColor="text1"/>
          <w:highlight w:val="yellow"/>
          <w:u w:val="single"/>
        </w:rPr>
        <w:t xml:space="preserve">con- </w:t>
      </w:r>
      <w:proofErr w:type="spellStart"/>
      <w:r w:rsidRPr="00617108">
        <w:rPr>
          <w:b/>
          <w:bCs/>
          <w:color w:val="000000" w:themeColor="text1"/>
          <w:highlight w:val="yellow"/>
          <w:u w:val="single"/>
        </w:rPr>
        <w:t>cerned</w:t>
      </w:r>
      <w:proofErr w:type="spellEnd"/>
      <w:r w:rsidRPr="00617108">
        <w:rPr>
          <w:b/>
          <w:bCs/>
          <w:color w:val="000000" w:themeColor="text1"/>
          <w:highlight w:val="yellow"/>
          <w:u w:val="single"/>
        </w:rPr>
        <w:t xml:space="preserve"> building fraternal alliances of trust among former enemies </w:t>
      </w:r>
      <w:r w:rsidRPr="00617108">
        <w:rPr>
          <w:b/>
          <w:bCs/>
          <w:color w:val="000000" w:themeColor="text1"/>
          <w:u w:val="single"/>
        </w:rPr>
        <w:t xml:space="preserve">of war and among persons massed together in labor gangs </w:t>
      </w:r>
      <w:r w:rsidRPr="00617108">
        <w:rPr>
          <w:b/>
          <w:bCs/>
          <w:color w:val="000000" w:themeColor="text1"/>
          <w:highlight w:val="yellow"/>
          <w:u w:val="single"/>
        </w:rPr>
        <w:t>who had no common background</w:t>
      </w:r>
      <w:r w:rsidRPr="00617108">
        <w:rPr>
          <w:b/>
          <w:bCs/>
          <w:color w:val="000000" w:themeColor="text1"/>
          <w:u w:val="single"/>
        </w:rPr>
        <w:t xml:space="preserve"> and little understanding of each other, indeed, they may not have known of each other’s cultural existence before the crossing</w:t>
      </w:r>
      <w:r w:rsidRPr="00617108">
        <w:rPr>
          <w:color w:val="000000" w:themeColor="text1"/>
          <w:sz w:val="12"/>
        </w:rPr>
        <w:t xml:space="preserve">. If </w:t>
      </w:r>
      <w:proofErr w:type="spellStart"/>
      <w:r w:rsidRPr="00617108">
        <w:rPr>
          <w:color w:val="000000" w:themeColor="text1"/>
          <w:sz w:val="12"/>
        </w:rPr>
        <w:t>vèvès</w:t>
      </w:r>
      <w:proofErr w:type="spellEnd"/>
      <w:r w:rsidRPr="00617108">
        <w:rPr>
          <w:color w:val="000000" w:themeColor="text1"/>
          <w:sz w:val="12"/>
        </w:rPr>
        <w:t xml:space="preserve"> and altar arrangements in Haitian Vodou temples </w:t>
      </w:r>
      <w:proofErr w:type="spellStart"/>
      <w:r w:rsidRPr="00617108">
        <w:rPr>
          <w:color w:val="000000" w:themeColor="text1"/>
          <w:sz w:val="12"/>
        </w:rPr>
        <w:t>repli</w:t>
      </w:r>
      <w:proofErr w:type="spellEnd"/>
      <w:r w:rsidRPr="00617108">
        <w:rPr>
          <w:color w:val="000000" w:themeColor="text1"/>
          <w:sz w:val="12"/>
        </w:rPr>
        <w:t xml:space="preserve">- cate in miniature the </w:t>
      </w:r>
      <w:proofErr w:type="spellStart"/>
      <w:r w:rsidRPr="00617108">
        <w:rPr>
          <w:color w:val="000000" w:themeColor="text1"/>
          <w:sz w:val="12"/>
        </w:rPr>
        <w:t>cosmograms</w:t>
      </w:r>
      <w:proofErr w:type="spellEnd"/>
      <w:r w:rsidRPr="00617108">
        <w:rPr>
          <w:color w:val="000000" w:themeColor="text1"/>
          <w:sz w:val="12"/>
        </w:rPr>
        <w:t xml:space="preserve"> paced out by </w:t>
      </w:r>
      <w:proofErr w:type="spellStart"/>
      <w:r w:rsidRPr="00617108">
        <w:rPr>
          <w:color w:val="000000" w:themeColor="text1"/>
          <w:sz w:val="12"/>
        </w:rPr>
        <w:t>Lemba</w:t>
      </w:r>
      <w:proofErr w:type="spellEnd"/>
      <w:r w:rsidRPr="00617108">
        <w:rPr>
          <w:color w:val="000000" w:themeColor="text1"/>
          <w:sz w:val="12"/>
        </w:rPr>
        <w:t xml:space="preserve"> members on African meadows, if the names of the </w:t>
      </w:r>
      <w:proofErr w:type="spellStart"/>
      <w:r w:rsidRPr="00617108">
        <w:rPr>
          <w:color w:val="000000" w:themeColor="text1"/>
          <w:sz w:val="12"/>
        </w:rPr>
        <w:t>Dahomean</w:t>
      </w:r>
      <w:proofErr w:type="spellEnd"/>
      <w:r w:rsidRPr="00617108">
        <w:rPr>
          <w:color w:val="000000" w:themeColor="text1"/>
          <w:sz w:val="12"/>
        </w:rPr>
        <w:t xml:space="preserve"> divinities reap- pears in the dominant Rada cult of Vodou </w:t>
      </w:r>
      <w:proofErr w:type="spellStart"/>
      <w:r w:rsidRPr="00617108">
        <w:rPr>
          <w:color w:val="000000" w:themeColor="text1"/>
          <w:sz w:val="12"/>
        </w:rPr>
        <w:t>loa</w:t>
      </w:r>
      <w:proofErr w:type="spellEnd"/>
      <w:r w:rsidRPr="00617108">
        <w:rPr>
          <w:color w:val="000000" w:themeColor="text1"/>
          <w:sz w:val="12"/>
        </w:rPr>
        <w:t xml:space="preserve">, in short, if the words and the structure of cultural language remained, </w:t>
      </w:r>
      <w:r w:rsidRPr="00617108">
        <w:rPr>
          <w:b/>
          <w:bCs/>
          <w:color w:val="000000" w:themeColor="text1"/>
          <w:u w:val="single"/>
        </w:rPr>
        <w:t xml:space="preserve">what was said in </w:t>
      </w:r>
      <w:r w:rsidRPr="00617108">
        <w:rPr>
          <w:b/>
          <w:bCs/>
          <w:color w:val="000000" w:themeColor="text1"/>
          <w:highlight w:val="yellow"/>
          <w:u w:val="single"/>
        </w:rPr>
        <w:t xml:space="preserve">this language </w:t>
      </w:r>
      <w:r w:rsidRPr="00617108">
        <w:rPr>
          <w:b/>
          <w:bCs/>
          <w:color w:val="000000" w:themeColor="text1"/>
          <w:u w:val="single"/>
        </w:rPr>
        <w:t xml:space="preserve">in response to historical events </w:t>
      </w:r>
      <w:r w:rsidRPr="00617108">
        <w:rPr>
          <w:b/>
          <w:bCs/>
          <w:color w:val="000000" w:themeColor="text1"/>
          <w:highlight w:val="yellow"/>
          <w:u w:val="single"/>
        </w:rPr>
        <w:t>was totally new</w:t>
      </w:r>
      <w:r w:rsidRPr="00617108">
        <w:rPr>
          <w:b/>
          <w:bCs/>
          <w:color w:val="000000" w:themeColor="text1"/>
          <w:u w:val="single"/>
        </w:rPr>
        <w:t xml:space="preserve">.127 This is nowhere more obvious than in the case of the secret societies of war- </w:t>
      </w:r>
      <w:proofErr w:type="spellStart"/>
      <w:r w:rsidRPr="00617108">
        <w:rPr>
          <w:b/>
          <w:bCs/>
          <w:color w:val="000000" w:themeColor="text1"/>
          <w:u w:val="single"/>
        </w:rPr>
        <w:t>riors</w:t>
      </w:r>
      <w:proofErr w:type="spellEnd"/>
      <w:r w:rsidRPr="00617108">
        <w:rPr>
          <w:b/>
          <w:bCs/>
          <w:color w:val="000000" w:themeColor="text1"/>
          <w:u w:val="single"/>
        </w:rPr>
        <w:t xml:space="preserve"> that are said to have played a part in the Haitian Revolution.</w:t>
      </w:r>
      <w:r w:rsidRPr="00617108">
        <w:rPr>
          <w:color w:val="000000" w:themeColor="text1"/>
          <w:sz w:val="12"/>
        </w:rPr>
        <w:t xml:space="preserve">128 Warrior societies existed in Kongo, in Dahomey, and elsewhere in Africa, but their purpose was never to initiate an event of slave insurrection. On the contrary: “The slave trade intensi0ed the </w:t>
      </w:r>
      <w:proofErr w:type="spellStart"/>
      <w:r w:rsidRPr="00617108">
        <w:rPr>
          <w:color w:val="000000" w:themeColor="text1"/>
          <w:sz w:val="12"/>
        </w:rPr>
        <w:t>Dahomean</w:t>
      </w:r>
      <w:proofErr w:type="spellEnd"/>
      <w:r w:rsidRPr="00617108">
        <w:rPr>
          <w:color w:val="000000" w:themeColor="text1"/>
          <w:sz w:val="12"/>
        </w:rPr>
        <w:t xml:space="preserve"> warrior way of life,” because prisoners of war were sold to the traders.129 None </w:t>
      </w:r>
      <w:r w:rsidRPr="00617108">
        <w:rPr>
          <w:b/>
          <w:bCs/>
          <w:color w:val="000000" w:themeColor="text1"/>
          <w:u w:val="single"/>
        </w:rPr>
        <w:t xml:space="preserve">of Vodou’s precedents in Africa ever con- </w:t>
      </w:r>
      <w:proofErr w:type="spellStart"/>
      <w:r w:rsidRPr="00617108">
        <w:rPr>
          <w:b/>
          <w:bCs/>
          <w:color w:val="000000" w:themeColor="text1"/>
          <w:u w:val="single"/>
        </w:rPr>
        <w:t>ceived</w:t>
      </w:r>
      <w:proofErr w:type="spellEnd"/>
      <w:r w:rsidRPr="00617108">
        <w:rPr>
          <w:b/>
          <w:bCs/>
          <w:color w:val="000000" w:themeColor="text1"/>
          <w:u w:val="single"/>
        </w:rPr>
        <w:t xml:space="preserve"> of eliminating the institutional arrangement of master and slave altogether. No European nation did either. The radical anti- slavery articulated in Saint-Domingue was politically unprecedented</w:t>
      </w:r>
      <w:r w:rsidRPr="00617108">
        <w:rPr>
          <w:color w:val="000000" w:themeColor="text1"/>
          <w:sz w:val="12"/>
        </w:rPr>
        <w:t xml:space="preserve">. The de0nition of universal history that begins to emerge here is this: </w:t>
      </w:r>
      <w:r w:rsidRPr="00617108">
        <w:rPr>
          <w:b/>
          <w:bCs/>
          <w:color w:val="000000" w:themeColor="text1"/>
          <w:highlight w:val="yellow"/>
          <w:u w:val="single"/>
        </w:rPr>
        <w:t xml:space="preserve">rather than </w:t>
      </w:r>
      <w:r w:rsidRPr="00617108">
        <w:rPr>
          <w:b/>
          <w:bCs/>
          <w:color w:val="000000" w:themeColor="text1"/>
          <w:u w:val="single"/>
        </w:rPr>
        <w:t xml:space="preserve">giving </w:t>
      </w:r>
      <w:r w:rsidRPr="00617108">
        <w:rPr>
          <w:b/>
          <w:bCs/>
          <w:color w:val="000000" w:themeColor="text1"/>
          <w:highlight w:val="yellow"/>
          <w:u w:val="single"/>
        </w:rPr>
        <w:t>multiple</w:t>
      </w:r>
      <w:r w:rsidRPr="00617108">
        <w:rPr>
          <w:b/>
          <w:bCs/>
          <w:color w:val="000000" w:themeColor="text1"/>
          <w:u w:val="single"/>
        </w:rPr>
        <w:t xml:space="preserve">, </w:t>
      </w:r>
      <w:r w:rsidRPr="00617108">
        <w:rPr>
          <w:b/>
          <w:bCs/>
          <w:color w:val="000000" w:themeColor="text1"/>
          <w:highlight w:val="yellow"/>
          <w:u w:val="single"/>
        </w:rPr>
        <w:t xml:space="preserve">distinct cultures </w:t>
      </w:r>
      <w:r w:rsidRPr="00617108">
        <w:rPr>
          <w:b/>
          <w:bCs/>
          <w:color w:val="000000" w:themeColor="text1"/>
          <w:u w:val="single"/>
        </w:rPr>
        <w:t xml:space="preserve">equal due, </w:t>
      </w:r>
      <w:r w:rsidRPr="00617108">
        <w:rPr>
          <w:b/>
          <w:bCs/>
          <w:color w:val="000000" w:themeColor="text1"/>
          <w:highlight w:val="yellow"/>
          <w:u w:val="single"/>
        </w:rPr>
        <w:t>where</w:t>
      </w:r>
      <w:r w:rsidRPr="00617108">
        <w:rPr>
          <w:b/>
          <w:bCs/>
          <w:color w:val="000000" w:themeColor="text1"/>
          <w:u w:val="single"/>
        </w:rPr>
        <w:t xml:space="preserve">by </w:t>
      </w:r>
      <w:r w:rsidRPr="00617108">
        <w:rPr>
          <w:b/>
          <w:bCs/>
          <w:color w:val="000000" w:themeColor="text1"/>
          <w:highlight w:val="yellow"/>
          <w:u w:val="single"/>
        </w:rPr>
        <w:t xml:space="preserve">people are recognized as </w:t>
      </w:r>
      <w:r w:rsidRPr="00617108">
        <w:rPr>
          <w:b/>
          <w:bCs/>
          <w:color w:val="000000" w:themeColor="text1"/>
          <w:u w:val="single"/>
        </w:rPr>
        <w:t xml:space="preserve">part of </w:t>
      </w:r>
      <w:r w:rsidRPr="00617108">
        <w:rPr>
          <w:b/>
          <w:bCs/>
          <w:color w:val="000000" w:themeColor="text1"/>
          <w:highlight w:val="yellow"/>
          <w:u w:val="single"/>
        </w:rPr>
        <w:t>human</w:t>
      </w:r>
      <w:r w:rsidRPr="00617108">
        <w:rPr>
          <w:b/>
          <w:bCs/>
          <w:color w:val="000000" w:themeColor="text1"/>
          <w:u w:val="single"/>
        </w:rPr>
        <w:t xml:space="preserve">ity </w:t>
      </w:r>
      <w:r w:rsidRPr="00617108">
        <w:rPr>
          <w:b/>
          <w:bCs/>
          <w:color w:val="000000" w:themeColor="text1"/>
          <w:highlight w:val="yellow"/>
          <w:u w:val="single"/>
        </w:rPr>
        <w:t xml:space="preserve">indirectly </w:t>
      </w:r>
      <w:r w:rsidRPr="00617108">
        <w:rPr>
          <w:b/>
          <w:bCs/>
          <w:color w:val="000000" w:themeColor="text1"/>
          <w:u w:val="single"/>
        </w:rPr>
        <w:t xml:space="preserve">through the mediation of collective cultural identities, </w:t>
      </w:r>
      <w:r w:rsidRPr="00617108">
        <w:rPr>
          <w:b/>
          <w:bCs/>
          <w:color w:val="000000" w:themeColor="text1"/>
          <w:highlight w:val="yellow"/>
          <w:u w:val="single"/>
        </w:rPr>
        <w:t>human universality emerges in the historical event at the point of rupture</w:t>
      </w:r>
      <w:r w:rsidRPr="00617108">
        <w:rPr>
          <w:b/>
          <w:bCs/>
          <w:color w:val="000000" w:themeColor="text1"/>
          <w:u w:val="single"/>
        </w:rPr>
        <w:t>.</w:t>
      </w:r>
      <w:r w:rsidRPr="00617108">
        <w:rPr>
          <w:color w:val="000000" w:themeColor="text1"/>
          <w:sz w:val="12"/>
        </w:rPr>
        <w:t xml:space="preserve"> </w:t>
      </w:r>
      <w:r w:rsidRPr="00617108">
        <w:rPr>
          <w:b/>
          <w:bCs/>
          <w:color w:val="000000" w:themeColor="text1"/>
          <w:highlight w:val="yellow"/>
          <w:u w:val="single"/>
        </w:rPr>
        <w:t>It is in the discontinuities of history</w:t>
      </w:r>
      <w:r w:rsidRPr="00617108">
        <w:rPr>
          <w:b/>
          <w:bCs/>
          <w:color w:val="000000" w:themeColor="text1"/>
          <w:u w:val="single"/>
        </w:rPr>
        <w:t xml:space="preserve"> </w:t>
      </w:r>
      <w:r w:rsidRPr="00617108">
        <w:rPr>
          <w:b/>
          <w:bCs/>
          <w:color w:val="000000" w:themeColor="text1"/>
          <w:highlight w:val="yellow"/>
          <w:u w:val="single"/>
        </w:rPr>
        <w:t xml:space="preserve">that people whose culture has been strained </w:t>
      </w:r>
      <w:r w:rsidRPr="00617108">
        <w:rPr>
          <w:b/>
          <w:bCs/>
          <w:color w:val="000000" w:themeColor="text1"/>
          <w:u w:val="single"/>
        </w:rPr>
        <w:t>to the breaking point give expression to a humanity that goes be- yond cultural limits.</w:t>
      </w:r>
      <w:r w:rsidRPr="00617108">
        <w:rPr>
          <w:color w:val="000000" w:themeColor="text1"/>
          <w:sz w:val="12"/>
        </w:rPr>
        <w:t xml:space="preserve"> </w:t>
      </w:r>
      <w:r w:rsidRPr="00617108">
        <w:rPr>
          <w:b/>
          <w:bCs/>
          <w:color w:val="000000" w:themeColor="text1"/>
          <w:u w:val="single"/>
        </w:rPr>
        <w:t>And it is in our empathic identi0cation with this raw, free, and vulnerable state, that we have a chance of under- standing what they say</w:t>
      </w:r>
      <w:r w:rsidRPr="00617108">
        <w:rPr>
          <w:color w:val="000000" w:themeColor="text1"/>
          <w:sz w:val="12"/>
        </w:rPr>
        <w:t xml:space="preserve">. </w:t>
      </w:r>
      <w:r w:rsidRPr="00617108">
        <w:rPr>
          <w:b/>
          <w:bCs/>
          <w:color w:val="000000" w:themeColor="text1"/>
          <w:highlight w:val="yellow"/>
          <w:u w:val="single"/>
        </w:rPr>
        <w:t xml:space="preserve">Common humanity exists in spite of </w:t>
      </w:r>
      <w:r w:rsidRPr="00617108">
        <w:rPr>
          <w:b/>
          <w:bCs/>
          <w:color w:val="000000" w:themeColor="text1"/>
          <w:u w:val="single"/>
        </w:rPr>
        <w:t xml:space="preserve">culture and its </w:t>
      </w:r>
      <w:proofErr w:type="spellStart"/>
      <w:r w:rsidRPr="00617108">
        <w:rPr>
          <w:b/>
          <w:bCs/>
          <w:color w:val="000000" w:themeColor="text1"/>
          <w:highlight w:val="yellow"/>
          <w:u w:val="single"/>
        </w:rPr>
        <w:t>diferences</w:t>
      </w:r>
      <w:proofErr w:type="spellEnd"/>
      <w:r w:rsidRPr="00617108">
        <w:rPr>
          <w:color w:val="000000" w:themeColor="text1"/>
          <w:sz w:val="12"/>
        </w:rPr>
        <w:t xml:space="preserve">. A </w:t>
      </w:r>
      <w:r w:rsidRPr="00617108">
        <w:rPr>
          <w:b/>
          <w:bCs/>
          <w:color w:val="000000" w:themeColor="text1"/>
          <w:u w:val="single"/>
        </w:rPr>
        <w:t xml:space="preserve">person’s </w:t>
      </w:r>
      <w:r w:rsidRPr="00617108">
        <w:rPr>
          <w:b/>
          <w:bCs/>
          <w:color w:val="000000" w:themeColor="text1"/>
          <w:highlight w:val="yellow"/>
          <w:u w:val="single"/>
        </w:rPr>
        <w:t xml:space="preserve">nonidentity </w:t>
      </w:r>
      <w:r w:rsidRPr="00617108">
        <w:rPr>
          <w:b/>
          <w:bCs/>
          <w:color w:val="000000" w:themeColor="text1"/>
          <w:u w:val="single"/>
        </w:rPr>
        <w:t xml:space="preserve">with the collective </w:t>
      </w:r>
      <w:r w:rsidRPr="00617108">
        <w:rPr>
          <w:b/>
          <w:bCs/>
          <w:color w:val="000000" w:themeColor="text1"/>
          <w:highlight w:val="yellow"/>
          <w:u w:val="single"/>
        </w:rPr>
        <w:t xml:space="preserve">allows for subterranean solidarities that have a chance of appealing to </w:t>
      </w:r>
      <w:proofErr w:type="spellStart"/>
      <w:r w:rsidRPr="00617108">
        <w:rPr>
          <w:b/>
          <w:bCs/>
          <w:color w:val="000000" w:themeColor="text1"/>
          <w:highlight w:val="yellow"/>
          <w:u w:val="single"/>
        </w:rPr>
        <w:t>uni</w:t>
      </w:r>
      <w:proofErr w:type="spellEnd"/>
      <w:r w:rsidRPr="00617108">
        <w:rPr>
          <w:b/>
          <w:bCs/>
          <w:color w:val="000000" w:themeColor="text1"/>
          <w:highlight w:val="yellow"/>
          <w:u w:val="single"/>
        </w:rPr>
        <w:t>- versal</w:t>
      </w:r>
      <w:r w:rsidRPr="00617108">
        <w:rPr>
          <w:b/>
          <w:bCs/>
          <w:color w:val="000000" w:themeColor="text1"/>
          <w:u w:val="single"/>
        </w:rPr>
        <w:t xml:space="preserve">, moral sentiment, the source today of enthusiasm and hope. It is not through culture, but </w:t>
      </w:r>
      <w:r w:rsidRPr="00617108">
        <w:rPr>
          <w:b/>
          <w:bCs/>
          <w:color w:val="000000" w:themeColor="text1"/>
          <w:highlight w:val="yellow"/>
          <w:u w:val="single"/>
        </w:rPr>
        <w:t xml:space="preserve">through </w:t>
      </w:r>
      <w:r w:rsidRPr="00617108">
        <w:rPr>
          <w:b/>
          <w:bCs/>
          <w:color w:val="000000" w:themeColor="text1"/>
          <w:u w:val="single"/>
        </w:rPr>
        <w:t xml:space="preserve">the </w:t>
      </w:r>
      <w:r w:rsidRPr="00617108">
        <w:rPr>
          <w:b/>
          <w:bCs/>
          <w:color w:val="000000" w:themeColor="text1"/>
          <w:highlight w:val="yellow"/>
          <w:u w:val="single"/>
        </w:rPr>
        <w:t xml:space="preserve">threat of </w:t>
      </w:r>
      <w:r w:rsidRPr="00617108">
        <w:rPr>
          <w:b/>
          <w:bCs/>
          <w:color w:val="000000" w:themeColor="text1"/>
          <w:u w:val="single"/>
        </w:rPr>
        <w:t xml:space="preserve">culture’s </w:t>
      </w:r>
      <w:r w:rsidRPr="00617108">
        <w:rPr>
          <w:b/>
          <w:bCs/>
          <w:color w:val="000000" w:themeColor="text1"/>
          <w:highlight w:val="yellow"/>
          <w:u w:val="single"/>
        </w:rPr>
        <w:t xml:space="preserve">betrayal </w:t>
      </w:r>
      <w:r w:rsidRPr="00617108">
        <w:rPr>
          <w:b/>
          <w:bCs/>
          <w:color w:val="000000" w:themeColor="text1"/>
          <w:u w:val="single"/>
        </w:rPr>
        <w:t xml:space="preserve">that </w:t>
      </w:r>
      <w:r w:rsidRPr="00617108">
        <w:rPr>
          <w:b/>
          <w:bCs/>
          <w:color w:val="000000" w:themeColor="text1"/>
          <w:highlight w:val="yellow"/>
          <w:u w:val="single"/>
        </w:rPr>
        <w:t xml:space="preserve">consciousness of a common humanity comes </w:t>
      </w:r>
      <w:r w:rsidRPr="00617108">
        <w:rPr>
          <w:b/>
          <w:bCs/>
          <w:color w:val="000000" w:themeColor="text1"/>
          <w:u w:val="single"/>
        </w:rPr>
        <w:t>to be</w:t>
      </w:r>
      <w:r w:rsidRPr="00617108">
        <w:rPr>
          <w:color w:val="000000" w:themeColor="text1"/>
          <w:sz w:val="12"/>
        </w:rPr>
        <w:t>.</w:t>
      </w:r>
    </w:p>
    <w:p w14:paraId="3E2CFFF6" w14:textId="77777777" w:rsidR="00837EF7" w:rsidRPr="00617108" w:rsidRDefault="00837EF7" w:rsidP="00837EF7">
      <w:pPr>
        <w:pStyle w:val="Heading3"/>
        <w:rPr>
          <w:rFonts w:cs="Calibri"/>
          <w:color w:val="000000" w:themeColor="text1"/>
        </w:rPr>
      </w:pPr>
      <w:r w:rsidRPr="00617108">
        <w:rPr>
          <w:rFonts w:cs="Calibri"/>
          <w:color w:val="000000" w:themeColor="text1"/>
        </w:rPr>
        <w:t>Contention</w:t>
      </w:r>
    </w:p>
    <w:p w14:paraId="5F645BA1"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I affirm the resolution. Resolved: The appropriation of outer space by private entities is unjust. I’ll defend implementation if you wish, but it’s not relevant to the </w:t>
      </w:r>
      <w:proofErr w:type="spellStart"/>
      <w:r w:rsidRPr="00617108">
        <w:rPr>
          <w:rFonts w:cs="Calibri"/>
          <w:color w:val="000000" w:themeColor="text1"/>
        </w:rPr>
        <w:t>aff</w:t>
      </w:r>
      <w:proofErr w:type="spellEnd"/>
      <w:r w:rsidRPr="00617108">
        <w:rPr>
          <w:rFonts w:cs="Calibri"/>
          <w:color w:val="000000" w:themeColor="text1"/>
        </w:rPr>
        <w:t xml:space="preserve"> framework.</w:t>
      </w:r>
    </w:p>
    <w:p w14:paraId="281C2979"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1] A legitimate claim of sovereignty on part of a private entities requires recognition by a nation that licenses the private entity, which would constitute illegal appropriation. </w:t>
      </w:r>
    </w:p>
    <w:p w14:paraId="5B6FD5B5" w14:textId="77777777" w:rsidR="00837EF7" w:rsidRPr="00617108" w:rsidRDefault="00837EF7" w:rsidP="00837EF7">
      <w:pPr>
        <w:rPr>
          <w:color w:val="000000" w:themeColor="text1"/>
        </w:rPr>
      </w:pPr>
      <w:r w:rsidRPr="00617108">
        <w:rPr>
          <w:color w:val="000000" w:themeColor="text1"/>
        </w:rPr>
        <w:t xml:space="preserve">TIMOTHY JUSTIN </w:t>
      </w:r>
      <w:r w:rsidRPr="00617108">
        <w:rPr>
          <w:rStyle w:val="Style13ptBold"/>
          <w:color w:val="000000" w:themeColor="text1"/>
        </w:rPr>
        <w:t>TRAPP</w:t>
      </w:r>
      <w:r w:rsidRPr="00617108">
        <w:rPr>
          <w:color w:val="000000" w:themeColor="text1"/>
        </w:rPr>
        <w:t xml:space="preserve">, JD Candidate @ UIUC Law, </w:t>
      </w:r>
      <w:r w:rsidRPr="00617108">
        <w:rPr>
          <w:rStyle w:val="Style13ptBold"/>
          <w:color w:val="000000" w:themeColor="text1"/>
        </w:rPr>
        <w:t>’13</w:t>
      </w:r>
      <w:r w:rsidRPr="00617108">
        <w:rPr>
          <w:color w:val="000000" w:themeColor="text1"/>
        </w:rPr>
        <w:t>, TAKING UP SPACE BY ANY OTHER MEANS: COMING TO TERMS WITH THE NONAPPROPRIATION ARTICLE OF THE OUTER SPACE TREATY UNIVERSITY OF ILLINOIS LAW REVIEW [Vol. 2013 No. 4]</w:t>
      </w:r>
      <w:r>
        <w:rPr>
          <w:color w:val="000000" w:themeColor="text1"/>
        </w:rPr>
        <w:t xml:space="preserve"> </w:t>
      </w:r>
      <w:r w:rsidRPr="002355FA">
        <w:rPr>
          <w:color w:val="000000" w:themeColor="text1"/>
        </w:rPr>
        <w:t>https://www.illinoislawreview.org/wp-content/ilr-content/articles/2013/4/Trapp.pdf</w:t>
      </w:r>
    </w:p>
    <w:p w14:paraId="6C6656EB" w14:textId="77777777" w:rsidR="00837EF7" w:rsidRPr="00617108" w:rsidRDefault="00837EF7" w:rsidP="00837EF7">
      <w:pPr>
        <w:rPr>
          <w:color w:val="000000" w:themeColor="text1"/>
          <w:sz w:val="8"/>
        </w:rPr>
      </w:pPr>
      <w:r w:rsidRPr="00617108">
        <w:rPr>
          <w:color w:val="000000" w:themeColor="text1"/>
          <w:sz w:val="8"/>
        </w:rPr>
        <w:t xml:space="preserve">Though the Outer Space Treaty flatly prohibits national appropriation of space,150 it leaves unanswered many questions as to </w:t>
      </w:r>
      <w:r w:rsidRPr="00617108">
        <w:rPr>
          <w:rStyle w:val="Emphasis"/>
          <w:color w:val="000000" w:themeColor="text1"/>
        </w:rPr>
        <w:t>what actually counts as appropriation</w:t>
      </w:r>
      <w:r w:rsidRPr="00617108">
        <w:rPr>
          <w:color w:val="000000" w:themeColor="text1"/>
          <w:sz w:val="8"/>
        </w:rPr>
        <w:t xml:space="preserve">. As far back as 1969, scholars wondered about the implications of this article.151 While it is clear that a nation may not claim ownership of the moon, other questions are not so clear. Does the prohibition extend to collecting scientific samples?152 Does creating space debris count as appropriation by occupation? While the answers to these questions are most likely no, simply because of the difficulties that would be caused otherwise, there are some questions that are more difficult to answer, and more pressing. As commercial space flight becomes more and more prevalent,153 </w:t>
      </w:r>
      <w:r w:rsidRPr="00617108">
        <w:rPr>
          <w:rStyle w:val="StyleUnderline"/>
          <w:color w:val="000000" w:themeColor="text1"/>
        </w:rPr>
        <w:t xml:space="preserve">the </w:t>
      </w:r>
      <w:r w:rsidRPr="00617108">
        <w:rPr>
          <w:rStyle w:val="StyleUnderline"/>
          <w:color w:val="000000" w:themeColor="text1"/>
          <w:highlight w:val="yellow"/>
        </w:rPr>
        <w:t xml:space="preserve">question of </w:t>
      </w:r>
      <w:r w:rsidRPr="00617108">
        <w:rPr>
          <w:rStyle w:val="Emphasis"/>
          <w:color w:val="000000" w:themeColor="text1"/>
          <w:highlight w:val="yellow"/>
        </w:rPr>
        <w:t>whether private entities can appropriate property</w:t>
      </w:r>
      <w:r w:rsidRPr="00617108">
        <w:rPr>
          <w:rStyle w:val="Emphasis"/>
          <w:color w:val="000000" w:themeColor="text1"/>
        </w:rPr>
        <w:t xml:space="preserve"> in space</w:t>
      </w:r>
      <w:r w:rsidRPr="00617108">
        <w:rPr>
          <w:rStyle w:val="StyleUnderline"/>
          <w:color w:val="000000" w:themeColor="text1"/>
        </w:rPr>
        <w:t xml:space="preserve"> becomes very important</w:t>
      </w:r>
      <w:r w:rsidRPr="00617108">
        <w:rPr>
          <w:color w:val="000000" w:themeColor="text1"/>
          <w:sz w:val="8"/>
        </w:rPr>
        <w:t xml:space="preserve">. Whereas once it took a nation to get into space, it will soon take only a corporation, and scholars have pondered whether these entities will be able to claim property in space.154 Though this seems allowable, </w:t>
      </w:r>
      <w:r w:rsidRPr="00617108">
        <w:rPr>
          <w:rStyle w:val="StyleUnderline"/>
          <w:color w:val="000000" w:themeColor="text1"/>
        </w:rPr>
        <w:t>since the treaty only prohibits “national appropriation</w:t>
      </w:r>
      <w:r w:rsidRPr="00617108">
        <w:rPr>
          <w:color w:val="000000" w:themeColor="text1"/>
          <w:sz w:val="8"/>
        </w:rPr>
        <w:t xml:space="preserve">,”155 </w:t>
      </w:r>
      <w:r w:rsidRPr="00617108">
        <w:rPr>
          <w:rStyle w:val="StyleUnderline"/>
          <w:color w:val="000000" w:themeColor="text1"/>
        </w:rPr>
        <w:t>allowing such appropriation would lead to an absurd result.</w:t>
      </w:r>
      <w:r w:rsidRPr="00617108">
        <w:rPr>
          <w:color w:val="000000" w:themeColor="text1"/>
          <w:sz w:val="8"/>
        </w:rPr>
        <w:t xml:space="preserve"> This is because the </w:t>
      </w:r>
      <w:r w:rsidRPr="00617108">
        <w:rPr>
          <w:rStyle w:val="Emphasis"/>
          <w:color w:val="000000" w:themeColor="text1"/>
          <w:highlight w:val="yellow"/>
        </w:rPr>
        <w:t xml:space="preserve">only value that lies in recognition </w:t>
      </w:r>
      <w:r w:rsidRPr="00617108">
        <w:rPr>
          <w:rStyle w:val="Emphasis"/>
          <w:color w:val="000000" w:themeColor="text1"/>
        </w:rPr>
        <w:t xml:space="preserve">of a claim </w:t>
      </w:r>
      <w:r w:rsidRPr="00617108">
        <w:rPr>
          <w:rStyle w:val="Emphasis"/>
          <w:color w:val="000000" w:themeColor="text1"/>
          <w:highlight w:val="yellow"/>
        </w:rPr>
        <w:t>is the ability to have that claim enforced</w:t>
      </w:r>
      <w:r w:rsidRPr="00617108">
        <w:rPr>
          <w:color w:val="000000" w:themeColor="text1"/>
          <w:sz w:val="8"/>
        </w:rPr>
        <w:t xml:space="preserve">.156 </w:t>
      </w:r>
      <w:r w:rsidRPr="00617108">
        <w:rPr>
          <w:rStyle w:val="StyleUnderline"/>
          <w:color w:val="000000" w:themeColor="text1"/>
          <w:highlight w:val="yellow"/>
        </w:rPr>
        <w:t>If a nation recognized and enforced such a claim</w:t>
      </w:r>
      <w:r w:rsidRPr="00617108">
        <w:rPr>
          <w:rStyle w:val="StyleUnderline"/>
          <w:color w:val="000000" w:themeColor="text1"/>
        </w:rPr>
        <w:t xml:space="preserve">, </w:t>
      </w:r>
      <w:r w:rsidRPr="00617108">
        <w:rPr>
          <w:rStyle w:val="StyleUnderline"/>
          <w:color w:val="000000" w:themeColor="text1"/>
          <w:highlight w:val="yellow"/>
        </w:rPr>
        <w:t>this enforcement would constitute state action</w:t>
      </w:r>
      <w:r w:rsidRPr="00617108">
        <w:rPr>
          <w:color w:val="000000" w:themeColor="text1"/>
          <w:sz w:val="8"/>
        </w:rPr>
        <w:t xml:space="preserve">.157 </w:t>
      </w:r>
      <w:r w:rsidRPr="00617108">
        <w:rPr>
          <w:b/>
          <w:bCs/>
          <w:color w:val="000000" w:themeColor="text1"/>
          <w:highlight w:val="yellow"/>
          <w:u w:val="single"/>
        </w:rPr>
        <w:t>It would</w:t>
      </w:r>
      <w:r w:rsidRPr="00617108">
        <w:rPr>
          <w:color w:val="000000" w:themeColor="text1"/>
          <w:sz w:val="8"/>
          <w:highlight w:val="yellow"/>
        </w:rPr>
        <w:t xml:space="preserve"> </w:t>
      </w:r>
      <w:r w:rsidRPr="00617108">
        <w:rPr>
          <w:color w:val="000000" w:themeColor="text1"/>
          <w:sz w:val="8"/>
        </w:rPr>
        <w:t xml:space="preserve">serve to exclude members of other nations and would thus </w:t>
      </w:r>
      <w:r w:rsidRPr="00617108">
        <w:rPr>
          <w:b/>
          <w:bCs/>
          <w:color w:val="000000" w:themeColor="text1"/>
          <w:highlight w:val="yellow"/>
          <w:u w:val="single"/>
        </w:rPr>
        <w:t>serve</w:t>
      </w:r>
      <w:r w:rsidRPr="00617108">
        <w:rPr>
          <w:color w:val="000000" w:themeColor="text1"/>
          <w:sz w:val="8"/>
          <w:highlight w:val="yellow"/>
        </w:rPr>
        <w:t xml:space="preserve"> </w:t>
      </w:r>
      <w:r w:rsidRPr="00617108">
        <w:rPr>
          <w:b/>
          <w:bCs/>
          <w:color w:val="000000" w:themeColor="text1"/>
          <w:highlight w:val="yellow"/>
          <w:u w:val="single"/>
        </w:rPr>
        <w:t>as</w:t>
      </w:r>
      <w:r w:rsidRPr="00617108">
        <w:rPr>
          <w:color w:val="000000" w:themeColor="text1"/>
          <w:sz w:val="8"/>
          <w:highlight w:val="yellow"/>
        </w:rPr>
        <w:t xml:space="preserve"> </w:t>
      </w:r>
      <w:r w:rsidRPr="00617108">
        <w:rPr>
          <w:color w:val="000000" w:themeColor="text1"/>
          <w:sz w:val="8"/>
        </w:rPr>
        <w:t xml:space="preserve">a form of </w:t>
      </w:r>
      <w:r w:rsidRPr="00617108">
        <w:rPr>
          <w:b/>
          <w:bCs/>
          <w:color w:val="000000" w:themeColor="text1"/>
          <w:highlight w:val="yellow"/>
          <w:u w:val="single"/>
        </w:rPr>
        <w:t>national</w:t>
      </w:r>
      <w:r w:rsidRPr="00617108">
        <w:rPr>
          <w:color w:val="000000" w:themeColor="text1"/>
          <w:sz w:val="8"/>
          <w:highlight w:val="yellow"/>
        </w:rPr>
        <w:t xml:space="preserve"> </w:t>
      </w:r>
      <w:r w:rsidRPr="00617108">
        <w:rPr>
          <w:b/>
          <w:bCs/>
          <w:color w:val="000000" w:themeColor="text1"/>
          <w:highlight w:val="yellow"/>
          <w:u w:val="single"/>
        </w:rPr>
        <w:t>appropriation</w:t>
      </w:r>
      <w:r w:rsidRPr="00617108">
        <w:rPr>
          <w:color w:val="000000" w:themeColor="text1"/>
          <w:sz w:val="8"/>
        </w:rPr>
        <w:t>, even though the nation never attempted to directly appropriate the property.158 Furthermore</w:t>
      </w:r>
      <w:r w:rsidRPr="00617108">
        <w:rPr>
          <w:rStyle w:val="StyleUnderline"/>
          <w:color w:val="000000" w:themeColor="text1"/>
        </w:rPr>
        <w:t xml:space="preserve">, the Outer Space Treaty also requires that </w:t>
      </w:r>
      <w:r w:rsidRPr="00617108">
        <w:rPr>
          <w:rStyle w:val="StyleUnderline"/>
          <w:color w:val="000000" w:themeColor="text1"/>
          <w:highlight w:val="yellow"/>
        </w:rPr>
        <w:t xml:space="preserve">non-governmental entities must be authorized and monitored by </w:t>
      </w:r>
      <w:r w:rsidRPr="00617108">
        <w:rPr>
          <w:rStyle w:val="StyleUnderline"/>
          <w:color w:val="000000" w:themeColor="text1"/>
        </w:rPr>
        <w:t xml:space="preserve">the entities’ </w:t>
      </w:r>
      <w:r w:rsidRPr="00617108">
        <w:rPr>
          <w:rStyle w:val="StyleUnderline"/>
          <w:color w:val="000000" w:themeColor="text1"/>
          <w:highlight w:val="yellow"/>
        </w:rPr>
        <w:t xml:space="preserve">home countries </w:t>
      </w:r>
      <w:r w:rsidRPr="00617108">
        <w:rPr>
          <w:rStyle w:val="StyleUnderline"/>
          <w:color w:val="000000" w:themeColor="text1"/>
        </w:rPr>
        <w:t>to operate in space</w:t>
      </w:r>
      <w:r w:rsidRPr="00617108">
        <w:rPr>
          <w:color w:val="000000" w:themeColor="text1"/>
          <w:sz w:val="8"/>
        </w:rPr>
        <w:t xml:space="preserve">.159 Since a nation cannot authorize its citizens to act in contradiction to international law, </w:t>
      </w:r>
      <w:r w:rsidRPr="00617108">
        <w:rPr>
          <w:rStyle w:val="Emphasis"/>
          <w:color w:val="000000" w:themeColor="text1"/>
          <w:highlight w:val="yellow"/>
        </w:rPr>
        <w:t xml:space="preserve">a nation would not be allowed to license a private entity to appropriate </w:t>
      </w:r>
      <w:r w:rsidRPr="00617108">
        <w:rPr>
          <w:rStyle w:val="Emphasis"/>
          <w:color w:val="000000" w:themeColor="text1"/>
        </w:rPr>
        <w:t>property in space</w:t>
      </w:r>
      <w:r w:rsidRPr="00617108">
        <w:rPr>
          <w:color w:val="000000" w:themeColor="text1"/>
          <w:sz w:val="8"/>
        </w:rPr>
        <w:t>.160</w:t>
      </w:r>
    </w:p>
    <w:p w14:paraId="2D21713B" w14:textId="77777777" w:rsidR="00837EF7" w:rsidRPr="00617108" w:rsidRDefault="00837EF7" w:rsidP="00837EF7">
      <w:pPr>
        <w:pStyle w:val="Heading4"/>
        <w:rPr>
          <w:rFonts w:cs="Calibri"/>
          <w:color w:val="000000" w:themeColor="text1"/>
        </w:rPr>
      </w:pPr>
      <w:r w:rsidRPr="00617108">
        <w:rPr>
          <w:rFonts w:cs="Calibri"/>
          <w:color w:val="000000" w:themeColor="text1"/>
        </w:rPr>
        <w:t>2] For a property claim to be legitimate, it requires a common will – private appropriation is unjust, Chitty 13:</w:t>
      </w:r>
    </w:p>
    <w:p w14:paraId="7701A1A6" w14:textId="77777777" w:rsidR="00837EF7" w:rsidRPr="00617108" w:rsidRDefault="00837EF7" w:rsidP="00837EF7">
      <w:pPr>
        <w:rPr>
          <w:color w:val="000000" w:themeColor="text1"/>
        </w:rPr>
      </w:pPr>
      <w:r w:rsidRPr="00617108">
        <w:rPr>
          <w:color w:val="000000" w:themeColor="text1"/>
        </w:rPr>
        <w:t xml:space="preserve">Chitty, Andrew (2013) Recognition and property in Hegel and the early Marx. Ethical Theory and Moral Practice, 16 (4). pp. 685-697. ISSN 1386-2820 </w:t>
      </w:r>
      <w:r w:rsidRPr="002355FA">
        <w:rPr>
          <w:color w:val="000000" w:themeColor="text1"/>
        </w:rPr>
        <w:t xml:space="preserve">https://www.jstor.org/stable/24478775 </w:t>
      </w:r>
      <w:r w:rsidRPr="00617108">
        <w:rPr>
          <w:color w:val="000000" w:themeColor="text1"/>
        </w:rPr>
        <w:t>//LHP AV</w:t>
      </w:r>
    </w:p>
    <w:p w14:paraId="14A34682" w14:textId="77777777" w:rsidR="00837EF7" w:rsidRPr="00617108" w:rsidRDefault="00837EF7" w:rsidP="00837EF7">
      <w:pPr>
        <w:rPr>
          <w:b/>
          <w:bCs/>
          <w:color w:val="000000" w:themeColor="text1"/>
          <w:u w:val="single"/>
        </w:rPr>
      </w:pPr>
      <w:proofErr w:type="gramStart"/>
      <w:r w:rsidRPr="00617108">
        <w:rPr>
          <w:b/>
          <w:bCs/>
          <w:color w:val="000000" w:themeColor="text1"/>
          <w:highlight w:val="yellow"/>
          <w:u w:val="single"/>
        </w:rPr>
        <w:t>However</w:t>
      </w:r>
      <w:proofErr w:type="gramEnd"/>
      <w:r w:rsidRPr="00617108">
        <w:rPr>
          <w:b/>
          <w:bCs/>
          <w:color w:val="000000" w:themeColor="text1"/>
          <w:highlight w:val="yellow"/>
          <w:u w:val="single"/>
        </w:rPr>
        <w:t xml:space="preserve"> this ‘declared willing’</w:t>
      </w:r>
      <w:r w:rsidRPr="00617108">
        <w:rPr>
          <w:b/>
          <w:bCs/>
          <w:color w:val="000000" w:themeColor="text1"/>
          <w:u w:val="single"/>
        </w:rPr>
        <w:t xml:space="preserve"> that I</w:t>
      </w:r>
      <w:r w:rsidRPr="00617108">
        <w:rPr>
          <w:color w:val="000000" w:themeColor="text1"/>
          <w:sz w:val="10"/>
        </w:rPr>
        <w:t xml:space="preserve"> be able to </w:t>
      </w:r>
      <w:r w:rsidRPr="00617108">
        <w:rPr>
          <w:b/>
          <w:bCs/>
          <w:color w:val="000000" w:themeColor="text1"/>
          <w:u w:val="single"/>
        </w:rPr>
        <w:t>do whatever I choose</w:t>
      </w:r>
      <w:r w:rsidRPr="00617108">
        <w:rPr>
          <w:color w:val="000000" w:themeColor="text1"/>
          <w:sz w:val="10"/>
        </w:rPr>
        <w:t xml:space="preserve"> with a thing </w:t>
      </w:r>
      <w:r w:rsidRPr="00617108">
        <w:rPr>
          <w:b/>
          <w:bCs/>
          <w:color w:val="000000" w:themeColor="text1"/>
          <w:highlight w:val="yellow"/>
          <w:u w:val="single"/>
        </w:rPr>
        <w:t>is not yet sufficient</w:t>
      </w:r>
      <w:r w:rsidRPr="00617108">
        <w:rPr>
          <w:b/>
          <w:bCs/>
          <w:color w:val="000000" w:themeColor="text1"/>
          <w:u w:val="single"/>
        </w:rPr>
        <w:t xml:space="preserve"> to genuinely objectify my freedom</w:t>
      </w:r>
      <w:r w:rsidRPr="00617108">
        <w:rPr>
          <w:color w:val="000000" w:themeColor="text1"/>
          <w:sz w:val="10"/>
        </w:rPr>
        <w:t xml:space="preserve"> in the thing, </w:t>
      </w:r>
      <w:r w:rsidRPr="00617108">
        <w:rPr>
          <w:b/>
          <w:bCs/>
          <w:color w:val="000000" w:themeColor="text1"/>
          <w:u w:val="single"/>
        </w:rPr>
        <w:t>or to fully make it my property</w:t>
      </w:r>
      <w:r w:rsidRPr="00617108">
        <w:rPr>
          <w:color w:val="000000" w:themeColor="text1"/>
          <w:sz w:val="10"/>
        </w:rPr>
        <w:t xml:space="preserve"> in Hegel’s philosophical sense. For</w:t>
      </w:r>
      <w:r w:rsidRPr="00617108">
        <w:rPr>
          <w:b/>
          <w:bCs/>
          <w:color w:val="000000" w:themeColor="text1"/>
          <w:u w:val="single"/>
        </w:rPr>
        <w:t xml:space="preserve"> </w:t>
      </w:r>
      <w:r w:rsidRPr="00617108">
        <w:rPr>
          <w:b/>
          <w:bCs/>
          <w:color w:val="000000" w:themeColor="text1"/>
          <w:highlight w:val="yellow"/>
          <w:u w:val="single"/>
        </w:rPr>
        <w:t xml:space="preserve">it is </w:t>
      </w:r>
      <w:r w:rsidRPr="00617108">
        <w:rPr>
          <w:b/>
          <w:bCs/>
          <w:color w:val="000000" w:themeColor="text1"/>
          <w:u w:val="single"/>
        </w:rPr>
        <w:t>one thing for others to be aware</w:t>
      </w:r>
      <w:r w:rsidRPr="00617108">
        <w:rPr>
          <w:color w:val="000000" w:themeColor="text1"/>
          <w:sz w:val="10"/>
        </w:rPr>
        <w:t xml:space="preserve"> of this willing, </w:t>
      </w:r>
      <w:r w:rsidRPr="00617108">
        <w:rPr>
          <w:b/>
          <w:bCs/>
          <w:color w:val="000000" w:themeColor="text1"/>
          <w:u w:val="single"/>
        </w:rPr>
        <w:t xml:space="preserve">but another </w:t>
      </w:r>
      <w:r w:rsidRPr="00617108">
        <w:rPr>
          <w:b/>
          <w:bCs/>
          <w:color w:val="000000" w:themeColor="text1"/>
          <w:highlight w:val="yellow"/>
          <w:u w:val="single"/>
        </w:rPr>
        <w:t xml:space="preserve">for </w:t>
      </w:r>
      <w:r w:rsidRPr="00617108">
        <w:rPr>
          <w:b/>
          <w:bCs/>
          <w:color w:val="000000" w:themeColor="text1"/>
          <w:u w:val="single"/>
        </w:rPr>
        <w:t xml:space="preserve">those </w:t>
      </w:r>
      <w:r w:rsidRPr="00617108">
        <w:rPr>
          <w:b/>
          <w:bCs/>
          <w:color w:val="000000" w:themeColor="text1"/>
          <w:highlight w:val="yellow"/>
          <w:u w:val="single"/>
        </w:rPr>
        <w:t xml:space="preserve">others to conform </w:t>
      </w:r>
      <w:r w:rsidRPr="00617108">
        <w:rPr>
          <w:color w:val="000000" w:themeColor="text1"/>
          <w:sz w:val="10"/>
        </w:rPr>
        <w:t xml:space="preserve">their own willing to it. It is only in so far as they do the latter, and so will not to interfere with the thing, that the thing really gains the status of something with which I can do anything I choose. </w:t>
      </w:r>
      <w:r w:rsidRPr="00617108">
        <w:rPr>
          <w:b/>
          <w:bCs/>
          <w:color w:val="000000" w:themeColor="text1"/>
          <w:u w:val="single"/>
        </w:rPr>
        <w:t xml:space="preserve">This must be what Hegel has in mind by saying that </w:t>
      </w:r>
      <w:r w:rsidRPr="00617108">
        <w:rPr>
          <w:b/>
          <w:bCs/>
          <w:color w:val="000000" w:themeColor="text1"/>
          <w:highlight w:val="yellow"/>
          <w:u w:val="single"/>
        </w:rPr>
        <w:t>for a thing to be</w:t>
      </w:r>
      <w:r w:rsidRPr="00617108">
        <w:rPr>
          <w:color w:val="000000" w:themeColor="text1"/>
          <w:sz w:val="10"/>
          <w:highlight w:val="yellow"/>
        </w:rPr>
        <w:t xml:space="preserve"> </w:t>
      </w:r>
      <w:r w:rsidRPr="00617108">
        <w:rPr>
          <w:color w:val="000000" w:themeColor="text1"/>
          <w:sz w:val="10"/>
        </w:rPr>
        <w:t xml:space="preserve">fully my </w:t>
      </w:r>
      <w:r w:rsidRPr="00617108">
        <w:rPr>
          <w:b/>
          <w:bCs/>
          <w:color w:val="000000" w:themeColor="text1"/>
          <w:highlight w:val="yellow"/>
          <w:u w:val="single"/>
        </w:rPr>
        <w:t>property</w:t>
      </w:r>
      <w:r w:rsidRPr="00617108">
        <w:rPr>
          <w:color w:val="000000" w:themeColor="text1"/>
          <w:sz w:val="10"/>
        </w:rPr>
        <w:t xml:space="preserve">, or for me to fully objectify my freedom in it, </w:t>
      </w:r>
      <w:r w:rsidRPr="00617108">
        <w:rPr>
          <w:b/>
          <w:bCs/>
          <w:color w:val="000000" w:themeColor="text1"/>
          <w:u w:val="single"/>
        </w:rPr>
        <w:t>my will must exist for the will, as opposed to simply the cognition, of the other</w:t>
      </w:r>
      <w:r w:rsidRPr="00617108">
        <w:rPr>
          <w:color w:val="000000" w:themeColor="text1"/>
          <w:sz w:val="10"/>
        </w:rPr>
        <w:t xml:space="preserve">: </w:t>
      </w:r>
      <w:r w:rsidRPr="00617108">
        <w:rPr>
          <w:b/>
          <w:bCs/>
          <w:color w:val="000000" w:themeColor="text1"/>
          <w:u w:val="single"/>
        </w:rPr>
        <w:t>Existence</w:t>
      </w:r>
      <w:r w:rsidRPr="00617108">
        <w:rPr>
          <w:color w:val="000000" w:themeColor="text1"/>
          <w:sz w:val="10"/>
        </w:rPr>
        <w:t xml:space="preserve"> [das Dasein], as determinate being, </w:t>
      </w:r>
      <w:r w:rsidRPr="00617108">
        <w:rPr>
          <w:b/>
          <w:bCs/>
          <w:color w:val="000000" w:themeColor="text1"/>
          <w:u w:val="single"/>
        </w:rPr>
        <w:t>is</w:t>
      </w:r>
      <w:r w:rsidRPr="00617108">
        <w:rPr>
          <w:color w:val="000000" w:themeColor="text1"/>
          <w:sz w:val="10"/>
        </w:rPr>
        <w:t xml:space="preserve"> </w:t>
      </w:r>
      <w:r w:rsidRPr="00617108">
        <w:rPr>
          <w:b/>
          <w:bCs/>
          <w:color w:val="000000" w:themeColor="text1"/>
          <w:u w:val="single"/>
        </w:rPr>
        <w:t>essentially being for another</w:t>
      </w:r>
      <w:r w:rsidRPr="00617108">
        <w:rPr>
          <w:color w:val="000000" w:themeColor="text1"/>
          <w:sz w:val="10"/>
        </w:rPr>
        <w:t xml:space="preserve"> [...] </w:t>
      </w:r>
      <w:r w:rsidRPr="00617108">
        <w:rPr>
          <w:b/>
          <w:bCs/>
          <w:color w:val="000000" w:themeColor="text1"/>
          <w:u w:val="single"/>
        </w:rPr>
        <w:t>Property</w:t>
      </w:r>
      <w:r w:rsidRPr="00617108">
        <w:rPr>
          <w:color w:val="000000" w:themeColor="text1"/>
          <w:sz w:val="10"/>
        </w:rPr>
        <w:t xml:space="preserve">, in that it is something that exists as an external thing, </w:t>
      </w:r>
      <w:r w:rsidRPr="00617108">
        <w:rPr>
          <w:b/>
          <w:bCs/>
          <w:color w:val="000000" w:themeColor="text1"/>
          <w:u w:val="single"/>
        </w:rPr>
        <w:t>is for other external things and in the context of their necessity and contingency.</w:t>
      </w:r>
      <w:r w:rsidRPr="00617108">
        <w:rPr>
          <w:color w:val="000000" w:themeColor="text1"/>
          <w:sz w:val="10"/>
        </w:rPr>
        <w:t xml:space="preserve"> </w:t>
      </w:r>
      <w:r w:rsidRPr="00617108">
        <w:rPr>
          <w:b/>
          <w:bCs/>
          <w:color w:val="000000" w:themeColor="text1"/>
          <w:u w:val="single"/>
        </w:rPr>
        <w:t xml:space="preserve">But </w:t>
      </w:r>
      <w:r w:rsidRPr="00617108">
        <w:rPr>
          <w:b/>
          <w:bCs/>
          <w:color w:val="000000" w:themeColor="text1"/>
          <w:highlight w:val="yellow"/>
          <w:u w:val="single"/>
        </w:rPr>
        <w:t>as the existence of the will, it is for another only as for the will of another person</w:t>
      </w:r>
      <w:r w:rsidRPr="00617108">
        <w:rPr>
          <w:b/>
          <w:bCs/>
          <w:color w:val="000000" w:themeColor="text1"/>
          <w:u w:val="single"/>
        </w:rPr>
        <w:t>.</w:t>
      </w:r>
      <w:r w:rsidRPr="00617108">
        <w:rPr>
          <w:color w:val="000000" w:themeColor="text1"/>
          <w:sz w:val="10"/>
        </w:rPr>
        <w:t xml:space="preserve"> </w:t>
      </w:r>
      <w:r w:rsidRPr="00617108">
        <w:rPr>
          <w:b/>
          <w:bCs/>
          <w:color w:val="000000" w:themeColor="text1"/>
          <w:highlight w:val="yellow"/>
          <w:u w:val="single"/>
        </w:rPr>
        <w:t xml:space="preserve">This </w:t>
      </w:r>
      <w:r w:rsidRPr="00617108">
        <w:rPr>
          <w:b/>
          <w:bCs/>
          <w:color w:val="000000" w:themeColor="text1"/>
          <w:u w:val="single"/>
        </w:rPr>
        <w:t xml:space="preserve">relation of </w:t>
      </w:r>
      <w:proofErr w:type="gramStart"/>
      <w:r w:rsidRPr="00617108">
        <w:rPr>
          <w:b/>
          <w:bCs/>
          <w:color w:val="000000" w:themeColor="text1"/>
          <w:u w:val="single"/>
        </w:rPr>
        <w:t>will to</w:t>
      </w:r>
      <w:proofErr w:type="gramEnd"/>
      <w:r w:rsidRPr="00617108">
        <w:rPr>
          <w:b/>
          <w:bCs/>
          <w:color w:val="000000" w:themeColor="text1"/>
          <w:u w:val="single"/>
        </w:rPr>
        <w:t xml:space="preserve"> will </w:t>
      </w:r>
      <w:r w:rsidRPr="00617108">
        <w:rPr>
          <w:b/>
          <w:bCs/>
          <w:color w:val="000000" w:themeColor="text1"/>
          <w:highlight w:val="yellow"/>
          <w:u w:val="single"/>
        </w:rPr>
        <w:t xml:space="preserve">is the distinctive </w:t>
      </w:r>
      <w:r w:rsidRPr="00617108">
        <w:rPr>
          <w:b/>
          <w:bCs/>
          <w:color w:val="000000" w:themeColor="text1"/>
          <w:u w:val="single"/>
        </w:rPr>
        <w:t xml:space="preserve">and true </w:t>
      </w:r>
      <w:r w:rsidRPr="00617108">
        <w:rPr>
          <w:b/>
          <w:bCs/>
          <w:color w:val="000000" w:themeColor="text1"/>
          <w:highlight w:val="yellow"/>
          <w:u w:val="single"/>
        </w:rPr>
        <w:t xml:space="preserve">ground in </w:t>
      </w:r>
      <w:r w:rsidRPr="00617108">
        <w:rPr>
          <w:b/>
          <w:bCs/>
          <w:color w:val="000000" w:themeColor="text1"/>
          <w:u w:val="single"/>
        </w:rPr>
        <w:t>which freedom has existence. This mediation, whereby I no longer have property by means of a thing and my subjective will, but also by means of another will, and thereby in a common will, constitutes the sphere of contract</w:t>
      </w:r>
      <w:r w:rsidRPr="00617108">
        <w:rPr>
          <w:color w:val="000000" w:themeColor="text1"/>
          <w:sz w:val="10"/>
        </w:rPr>
        <w:t xml:space="preserve">. (PR §71) </w:t>
      </w:r>
      <w:r w:rsidRPr="00617108">
        <w:rPr>
          <w:b/>
          <w:bCs/>
          <w:color w:val="000000" w:themeColor="text1"/>
          <w:u w:val="single"/>
        </w:rPr>
        <w:t>Here</w:t>
      </w:r>
      <w:r w:rsidRPr="00617108">
        <w:rPr>
          <w:color w:val="000000" w:themeColor="text1"/>
          <w:sz w:val="10"/>
        </w:rPr>
        <w:t xml:space="preserve"> the idea of </w:t>
      </w:r>
      <w:r w:rsidRPr="00617108">
        <w:rPr>
          <w:b/>
          <w:bCs/>
          <w:color w:val="000000" w:themeColor="text1"/>
          <w:highlight w:val="yellow"/>
          <w:u w:val="single"/>
        </w:rPr>
        <w:t>recognition</w:t>
      </w:r>
      <w:r w:rsidRPr="00617108">
        <w:rPr>
          <w:color w:val="000000" w:themeColor="text1"/>
          <w:sz w:val="10"/>
          <w:highlight w:val="yellow"/>
        </w:rPr>
        <w:t xml:space="preserve"> </w:t>
      </w:r>
      <w:r w:rsidRPr="00617108">
        <w:rPr>
          <w:b/>
          <w:bCs/>
          <w:color w:val="000000" w:themeColor="text1"/>
          <w:highlight w:val="yellow"/>
          <w:u w:val="single"/>
        </w:rPr>
        <w:t>enters Hegel’s account of property</w:t>
      </w:r>
      <w:r w:rsidRPr="00617108">
        <w:rPr>
          <w:color w:val="000000" w:themeColor="text1"/>
          <w:sz w:val="10"/>
        </w:rPr>
        <w:t xml:space="preserve">. </w:t>
      </w:r>
      <w:r w:rsidRPr="00617108">
        <w:rPr>
          <w:b/>
          <w:bCs/>
          <w:color w:val="000000" w:themeColor="text1"/>
          <w:u w:val="single"/>
        </w:rPr>
        <w:t>For to say that my will has an existence (</w:t>
      </w:r>
      <w:r w:rsidRPr="00617108">
        <w:rPr>
          <w:color w:val="000000" w:themeColor="text1"/>
          <w:sz w:val="10"/>
        </w:rPr>
        <w:t xml:space="preserve">Dasein) for the will of another </w:t>
      </w:r>
      <w:r w:rsidRPr="00617108">
        <w:rPr>
          <w:b/>
          <w:bCs/>
          <w:color w:val="000000" w:themeColor="text1"/>
          <w:u w:val="single"/>
        </w:rPr>
        <w:t>is</w:t>
      </w:r>
      <w:r w:rsidRPr="00617108">
        <w:rPr>
          <w:color w:val="000000" w:themeColor="text1"/>
          <w:sz w:val="10"/>
        </w:rPr>
        <w:t xml:space="preserve"> in effect </w:t>
      </w:r>
      <w:r w:rsidRPr="00617108">
        <w:rPr>
          <w:b/>
          <w:bCs/>
          <w:color w:val="000000" w:themeColor="text1"/>
          <w:u w:val="single"/>
        </w:rPr>
        <w:t xml:space="preserve">to say that the other </w:t>
      </w:r>
      <w:proofErr w:type="spellStart"/>
      <w:r w:rsidRPr="00617108">
        <w:rPr>
          <w:b/>
          <w:bCs/>
          <w:color w:val="000000" w:themeColor="text1"/>
          <w:u w:val="single"/>
        </w:rPr>
        <w:t>recognises</w:t>
      </w:r>
      <w:proofErr w:type="spellEnd"/>
      <w:r w:rsidRPr="00617108">
        <w:rPr>
          <w:b/>
          <w:bCs/>
          <w:color w:val="000000" w:themeColor="text1"/>
          <w:u w:val="single"/>
        </w:rPr>
        <w:t xml:space="preserve"> my will in some way</w:t>
      </w:r>
      <w:r w:rsidRPr="00617108">
        <w:rPr>
          <w:color w:val="000000" w:themeColor="text1"/>
          <w:sz w:val="10"/>
        </w:rPr>
        <w:t xml:space="preserve">, as we have defined that term. </w:t>
      </w:r>
      <w:r w:rsidRPr="00617108">
        <w:rPr>
          <w:b/>
          <w:bCs/>
          <w:color w:val="000000" w:themeColor="text1"/>
          <w:u w:val="single"/>
        </w:rPr>
        <w:t>Specifically</w:t>
      </w:r>
      <w:r w:rsidRPr="00617108">
        <w:rPr>
          <w:color w:val="000000" w:themeColor="text1"/>
          <w:sz w:val="10"/>
        </w:rPr>
        <w:t xml:space="preserve">, what Hegel must have in mind is not only that the other is aware of (or identifies) my will that I be able to do whatever I choose with a thing as such a will, but that the other thereby becomes disposed to act in accord with my will, or conforms its </w:t>
      </w:r>
      <w:proofErr w:type="gramStart"/>
      <w:r w:rsidRPr="00617108">
        <w:rPr>
          <w:color w:val="000000" w:themeColor="text1"/>
          <w:sz w:val="10"/>
        </w:rPr>
        <w:t>will to</w:t>
      </w:r>
      <w:proofErr w:type="gramEnd"/>
      <w:r w:rsidRPr="00617108">
        <w:rPr>
          <w:color w:val="000000" w:themeColor="text1"/>
          <w:sz w:val="10"/>
        </w:rPr>
        <w:t xml:space="preserve"> mine, so that </w:t>
      </w:r>
      <w:r w:rsidRPr="00617108">
        <w:rPr>
          <w:b/>
          <w:bCs/>
          <w:color w:val="000000" w:themeColor="text1"/>
          <w:highlight w:val="yellow"/>
          <w:u w:val="single"/>
        </w:rPr>
        <w:t>the two wills form</w:t>
      </w:r>
      <w:r w:rsidRPr="00617108">
        <w:rPr>
          <w:b/>
          <w:bCs/>
          <w:color w:val="000000" w:themeColor="text1"/>
          <w:u w:val="single"/>
        </w:rPr>
        <w:t>,</w:t>
      </w:r>
      <w:r w:rsidRPr="00617108">
        <w:rPr>
          <w:color w:val="000000" w:themeColor="text1"/>
          <w:sz w:val="10"/>
        </w:rPr>
        <w:t xml:space="preserve"> as he says, </w:t>
      </w:r>
      <w:r w:rsidRPr="00617108">
        <w:rPr>
          <w:b/>
          <w:bCs/>
          <w:color w:val="000000" w:themeColor="text1"/>
          <w:highlight w:val="yellow"/>
          <w:u w:val="single"/>
        </w:rPr>
        <w:t>a ‘common will’</w:t>
      </w:r>
      <w:r w:rsidRPr="00617108">
        <w:rPr>
          <w:color w:val="000000" w:themeColor="text1"/>
          <w:sz w:val="10"/>
          <w:highlight w:val="yellow"/>
        </w:rPr>
        <w:t xml:space="preserve"> </w:t>
      </w:r>
      <w:r w:rsidRPr="00617108">
        <w:rPr>
          <w:color w:val="000000" w:themeColor="text1"/>
          <w:sz w:val="10"/>
        </w:rPr>
        <w:t xml:space="preserve">with regard to the thing. </w:t>
      </w:r>
      <w:proofErr w:type="gramStart"/>
      <w:r w:rsidRPr="00617108">
        <w:rPr>
          <w:color w:val="000000" w:themeColor="text1"/>
          <w:sz w:val="10"/>
        </w:rPr>
        <w:t>So</w:t>
      </w:r>
      <w:proofErr w:type="gramEnd"/>
      <w:r w:rsidRPr="00617108">
        <w:rPr>
          <w:color w:val="000000" w:themeColor="text1"/>
          <w:sz w:val="10"/>
        </w:rPr>
        <w:t xml:space="preserve"> Hegel has argued that I </w:t>
      </w:r>
      <w:r w:rsidRPr="00617108">
        <w:rPr>
          <w:b/>
          <w:bCs/>
          <w:color w:val="000000" w:themeColor="text1"/>
          <w:u w:val="single"/>
        </w:rPr>
        <w:t xml:space="preserve">can only objectify my freedom as a person in a thing by establishing a relation with others </w:t>
      </w:r>
      <w:r w:rsidRPr="00617108">
        <w:rPr>
          <w:color w:val="000000" w:themeColor="text1"/>
          <w:sz w:val="10"/>
        </w:rPr>
        <w:t xml:space="preserve">in which I declare to them my will that I be able to do whatever I choose with the thing, and they are aware of my will and are thereby disposed to act in accord with it; or, as I shall put it from now on, in which I claim, and others </w:t>
      </w:r>
      <w:proofErr w:type="spellStart"/>
      <w:r w:rsidRPr="00617108">
        <w:rPr>
          <w:color w:val="000000" w:themeColor="text1"/>
          <w:sz w:val="10"/>
        </w:rPr>
        <w:t>recognise</w:t>
      </w:r>
      <w:proofErr w:type="spellEnd"/>
      <w:r w:rsidRPr="00617108">
        <w:rPr>
          <w:color w:val="000000" w:themeColor="text1"/>
          <w:sz w:val="10"/>
        </w:rPr>
        <w:t xml:space="preserve">, the thing as ‘mine’. </w:t>
      </w:r>
      <w:r w:rsidRPr="00617108">
        <w:rPr>
          <w:b/>
          <w:bCs/>
          <w:color w:val="000000" w:themeColor="text1"/>
          <w:u w:val="single"/>
        </w:rPr>
        <w:t xml:space="preserve">Since to claim or </w:t>
      </w:r>
      <w:proofErr w:type="spellStart"/>
      <w:r w:rsidRPr="00617108">
        <w:rPr>
          <w:b/>
          <w:bCs/>
          <w:color w:val="000000" w:themeColor="text1"/>
          <w:u w:val="single"/>
        </w:rPr>
        <w:t>recognise</w:t>
      </w:r>
      <w:proofErr w:type="spellEnd"/>
      <w:r w:rsidRPr="00617108">
        <w:rPr>
          <w:b/>
          <w:bCs/>
          <w:color w:val="000000" w:themeColor="text1"/>
          <w:u w:val="single"/>
        </w:rPr>
        <w:t xml:space="preserve"> a thing as ‘mine’</w:t>
      </w:r>
      <w:r w:rsidRPr="00617108">
        <w:rPr>
          <w:color w:val="000000" w:themeColor="text1"/>
          <w:sz w:val="10"/>
        </w:rPr>
        <w:t xml:space="preserve"> (as such that I can do whatever I choose with it) is tantamount to claiming or </w:t>
      </w:r>
      <w:proofErr w:type="spellStart"/>
      <w:r w:rsidRPr="00617108">
        <w:rPr>
          <w:color w:val="000000" w:themeColor="text1"/>
          <w:sz w:val="10"/>
        </w:rPr>
        <w:t>recognising</w:t>
      </w:r>
      <w:proofErr w:type="spellEnd"/>
      <w:r w:rsidRPr="00617108">
        <w:rPr>
          <w:color w:val="000000" w:themeColor="text1"/>
          <w:sz w:val="10"/>
        </w:rPr>
        <w:t xml:space="preserve"> it as my property in the everyday sense of the term (as such that I am entitled, in some sense, to do whatever I choose with it), Hegel has in effect argued that I </w:t>
      </w:r>
      <w:r w:rsidRPr="00617108">
        <w:rPr>
          <w:b/>
          <w:bCs/>
          <w:color w:val="000000" w:themeColor="text1"/>
          <w:u w:val="single"/>
        </w:rPr>
        <w:t xml:space="preserve">can make a thing my property in his philosophical sense only by claiming it, and getting it </w:t>
      </w:r>
      <w:proofErr w:type="spellStart"/>
      <w:r w:rsidRPr="00617108">
        <w:rPr>
          <w:b/>
          <w:bCs/>
          <w:color w:val="000000" w:themeColor="text1"/>
          <w:u w:val="single"/>
        </w:rPr>
        <w:t>recognised</w:t>
      </w:r>
      <w:proofErr w:type="spellEnd"/>
      <w:r w:rsidRPr="00617108">
        <w:rPr>
          <w:b/>
          <w:bCs/>
          <w:color w:val="000000" w:themeColor="text1"/>
          <w:u w:val="single"/>
        </w:rPr>
        <w:t xml:space="preserve"> by others</w:t>
      </w:r>
      <w:r w:rsidRPr="00617108">
        <w:rPr>
          <w:color w:val="000000" w:themeColor="text1"/>
          <w:sz w:val="10"/>
        </w:rPr>
        <w:t xml:space="preserve">, as my property in the everyday sense and in fact as my private property, for Hegel takes it for granted that in so far as a thing is ‘mine’ it cannot be ‘another’s’ (PR §§46, 50). </w:t>
      </w:r>
      <w:r w:rsidRPr="00617108">
        <w:rPr>
          <w:b/>
          <w:bCs/>
          <w:color w:val="000000" w:themeColor="text1"/>
          <w:u w:val="single"/>
        </w:rPr>
        <w:t xml:space="preserve">This immediately raises the question of why others should </w:t>
      </w:r>
      <w:proofErr w:type="spellStart"/>
      <w:r w:rsidRPr="00617108">
        <w:rPr>
          <w:b/>
          <w:bCs/>
          <w:color w:val="000000" w:themeColor="text1"/>
          <w:u w:val="single"/>
        </w:rPr>
        <w:t>recognise</w:t>
      </w:r>
      <w:proofErr w:type="spellEnd"/>
      <w:r w:rsidRPr="00617108">
        <w:rPr>
          <w:b/>
          <w:bCs/>
          <w:color w:val="000000" w:themeColor="text1"/>
          <w:u w:val="single"/>
        </w:rPr>
        <w:t xml:space="preserve"> as ‘mine’ the thing that I claim as ‘mine’,</w:t>
      </w:r>
      <w:r w:rsidRPr="00617108">
        <w:rPr>
          <w:color w:val="000000" w:themeColor="text1"/>
          <w:sz w:val="10"/>
        </w:rPr>
        <w:t xml:space="preserve"> in other words why in virtue of being aware of my will that it be ‘mine’ they should conform their own will to this will. </w:t>
      </w:r>
      <w:r w:rsidRPr="00617108">
        <w:rPr>
          <w:b/>
          <w:bCs/>
          <w:color w:val="000000" w:themeColor="text1"/>
          <w:u w:val="single"/>
        </w:rPr>
        <w:t xml:space="preserve">I may need others to do this in order for me to objectify my freedom, but </w:t>
      </w:r>
      <w:r w:rsidRPr="00617108">
        <w:rPr>
          <w:b/>
          <w:bCs/>
          <w:color w:val="000000" w:themeColor="text1"/>
          <w:highlight w:val="yellow"/>
          <w:u w:val="single"/>
        </w:rPr>
        <w:t xml:space="preserve">why should they be interested </w:t>
      </w:r>
      <w:r w:rsidRPr="00617108">
        <w:rPr>
          <w:color w:val="000000" w:themeColor="text1"/>
          <w:sz w:val="10"/>
        </w:rPr>
        <w:t>in whether I objectify my freedom</w:t>
      </w:r>
      <w:r w:rsidRPr="00617108">
        <w:rPr>
          <w:b/>
          <w:bCs/>
          <w:color w:val="000000" w:themeColor="text1"/>
          <w:highlight w:val="yellow"/>
          <w:u w:val="single"/>
        </w:rPr>
        <w:t>?</w:t>
      </w:r>
      <w:r w:rsidRPr="00617108">
        <w:rPr>
          <w:color w:val="000000" w:themeColor="text1"/>
          <w:sz w:val="10"/>
        </w:rPr>
        <w:t xml:space="preserve"> </w:t>
      </w:r>
      <w:r w:rsidRPr="00617108">
        <w:rPr>
          <w:b/>
          <w:bCs/>
          <w:color w:val="000000" w:themeColor="text1"/>
          <w:highlight w:val="yellow"/>
          <w:u w:val="single"/>
        </w:rPr>
        <w:t xml:space="preserve">Hegel’s answer must be that persons are </w:t>
      </w:r>
      <w:r w:rsidRPr="00617108">
        <w:rPr>
          <w:b/>
          <w:bCs/>
          <w:color w:val="000000" w:themeColor="text1"/>
          <w:u w:val="single"/>
        </w:rPr>
        <w:t xml:space="preserve">from the start </w:t>
      </w:r>
      <w:r w:rsidRPr="00617108">
        <w:rPr>
          <w:b/>
          <w:bCs/>
          <w:color w:val="000000" w:themeColor="text1"/>
          <w:highlight w:val="yellow"/>
          <w:u w:val="single"/>
        </w:rPr>
        <w:t xml:space="preserve">self-conscious subjects </w:t>
      </w:r>
      <w:r w:rsidRPr="00617108">
        <w:rPr>
          <w:b/>
          <w:bCs/>
          <w:color w:val="000000" w:themeColor="text1"/>
          <w:u w:val="single"/>
        </w:rPr>
        <w:t xml:space="preserve">who have been </w:t>
      </w:r>
      <w:r w:rsidRPr="00617108">
        <w:rPr>
          <w:b/>
          <w:bCs/>
          <w:color w:val="000000" w:themeColor="text1"/>
          <w:highlight w:val="yellow"/>
          <w:u w:val="single"/>
        </w:rPr>
        <w:t xml:space="preserve">rationally compelled to </w:t>
      </w:r>
      <w:r w:rsidRPr="00617108">
        <w:rPr>
          <w:b/>
          <w:bCs/>
          <w:color w:val="000000" w:themeColor="text1"/>
          <w:u w:val="single"/>
        </w:rPr>
        <w:t xml:space="preserve">engage in </w:t>
      </w:r>
      <w:r w:rsidRPr="00617108">
        <w:rPr>
          <w:b/>
          <w:bCs/>
          <w:color w:val="000000" w:themeColor="text1"/>
          <w:highlight w:val="yellow"/>
          <w:u w:val="single"/>
        </w:rPr>
        <w:t>mutual recognition</w:t>
      </w:r>
      <w:r w:rsidRPr="00617108">
        <w:rPr>
          <w:color w:val="000000" w:themeColor="text1"/>
          <w:sz w:val="10"/>
          <w:highlight w:val="yellow"/>
        </w:rPr>
        <w:t xml:space="preserve"> </w:t>
      </w:r>
      <w:r w:rsidRPr="00617108">
        <w:rPr>
          <w:color w:val="000000" w:themeColor="text1"/>
          <w:sz w:val="10"/>
        </w:rPr>
        <w:t xml:space="preserve">as free, and to </w:t>
      </w:r>
      <w:proofErr w:type="spellStart"/>
      <w:r w:rsidRPr="00617108">
        <w:rPr>
          <w:color w:val="000000" w:themeColor="text1"/>
          <w:sz w:val="10"/>
        </w:rPr>
        <w:t>recognise</w:t>
      </w:r>
      <w:proofErr w:type="spellEnd"/>
      <w:r w:rsidRPr="00617108">
        <w:rPr>
          <w:color w:val="000000" w:themeColor="text1"/>
          <w:sz w:val="10"/>
        </w:rPr>
        <w:t xml:space="preserve"> each other as free includes being disposed to ‘treat’ each other as free. I suggest that </w:t>
      </w:r>
      <w:r w:rsidRPr="00617108">
        <w:rPr>
          <w:b/>
          <w:bCs/>
          <w:color w:val="000000" w:themeColor="text1"/>
          <w:u w:val="single"/>
        </w:rPr>
        <w:t>for Hegel to treat another as free one must act in accord with the will of the other in so far as the content of that will is rationally necessitated by the other’s status as free</w:t>
      </w:r>
      <w:r w:rsidRPr="00617108">
        <w:rPr>
          <w:color w:val="000000" w:themeColor="text1"/>
          <w:sz w:val="10"/>
        </w:rPr>
        <w:t xml:space="preserve">. But as we have seen the status of being free gives rise with rational necessity to a will to objectify that freedom. So </w:t>
      </w:r>
      <w:proofErr w:type="spellStart"/>
      <w:r w:rsidRPr="00617108">
        <w:rPr>
          <w:b/>
          <w:bCs/>
          <w:color w:val="000000" w:themeColor="text1"/>
          <w:highlight w:val="yellow"/>
          <w:u w:val="single"/>
        </w:rPr>
        <w:t>recognising</w:t>
      </w:r>
      <w:proofErr w:type="spellEnd"/>
      <w:r w:rsidRPr="00617108">
        <w:rPr>
          <w:b/>
          <w:bCs/>
          <w:color w:val="000000" w:themeColor="text1"/>
          <w:highlight w:val="yellow"/>
          <w:u w:val="single"/>
        </w:rPr>
        <w:t xml:space="preserve"> another as free must include </w:t>
      </w:r>
      <w:r w:rsidRPr="00617108">
        <w:rPr>
          <w:b/>
          <w:bCs/>
          <w:color w:val="000000" w:themeColor="text1"/>
          <w:u w:val="single"/>
        </w:rPr>
        <w:t xml:space="preserve">being disposed to </w:t>
      </w:r>
      <w:r w:rsidRPr="00617108">
        <w:rPr>
          <w:b/>
          <w:bCs/>
          <w:color w:val="000000" w:themeColor="text1"/>
          <w:highlight w:val="yellow"/>
          <w:u w:val="single"/>
        </w:rPr>
        <w:t xml:space="preserve">act in accord with the other’s will to objectify </w:t>
      </w:r>
      <w:r w:rsidRPr="00617108">
        <w:rPr>
          <w:b/>
          <w:bCs/>
          <w:color w:val="000000" w:themeColor="text1"/>
          <w:u w:val="single"/>
        </w:rPr>
        <w:t>its freedom</w:t>
      </w:r>
      <w:r w:rsidRPr="00617108">
        <w:rPr>
          <w:color w:val="000000" w:themeColor="text1"/>
          <w:sz w:val="10"/>
        </w:rPr>
        <w:t xml:space="preserve">. At the present stage, where self-conscious subjects conceive themselves as persons, or possessors of abstract freedom, </w:t>
      </w:r>
      <w:r w:rsidRPr="00617108">
        <w:rPr>
          <w:b/>
          <w:bCs/>
          <w:color w:val="000000" w:themeColor="text1"/>
          <w:u w:val="single"/>
        </w:rPr>
        <w:t xml:space="preserve">the rational compulsion to </w:t>
      </w:r>
      <w:proofErr w:type="spellStart"/>
      <w:r w:rsidRPr="00617108">
        <w:rPr>
          <w:b/>
          <w:bCs/>
          <w:color w:val="000000" w:themeColor="text1"/>
          <w:u w:val="single"/>
        </w:rPr>
        <w:t>recognise</w:t>
      </w:r>
      <w:proofErr w:type="spellEnd"/>
      <w:r w:rsidRPr="00617108">
        <w:rPr>
          <w:b/>
          <w:bCs/>
          <w:color w:val="000000" w:themeColor="text1"/>
          <w:u w:val="single"/>
        </w:rPr>
        <w:t xml:space="preserve"> each other as free takes the form of a compulsion to </w:t>
      </w:r>
      <w:proofErr w:type="spellStart"/>
      <w:r w:rsidRPr="00617108">
        <w:rPr>
          <w:b/>
          <w:bCs/>
          <w:color w:val="000000" w:themeColor="text1"/>
          <w:u w:val="single"/>
        </w:rPr>
        <w:t>recognise</w:t>
      </w:r>
      <w:proofErr w:type="spellEnd"/>
      <w:r w:rsidRPr="00617108">
        <w:rPr>
          <w:b/>
          <w:bCs/>
          <w:color w:val="000000" w:themeColor="text1"/>
          <w:u w:val="single"/>
        </w:rPr>
        <w:t xml:space="preserve"> each other as persons,</w:t>
      </w:r>
      <w:r w:rsidRPr="00617108">
        <w:rPr>
          <w:color w:val="000000" w:themeColor="text1"/>
          <w:sz w:val="10"/>
        </w:rPr>
        <w:t xml:space="preserve"> or as abstractly free. Hence the commandment ‘be a person and respect others as persons’, which Hegel introduces immediately after defining a person (PR §36). </w:t>
      </w:r>
      <w:proofErr w:type="gramStart"/>
      <w:r w:rsidRPr="00617108">
        <w:rPr>
          <w:color w:val="000000" w:themeColor="text1"/>
          <w:sz w:val="10"/>
        </w:rPr>
        <w:t>So</w:t>
      </w:r>
      <w:proofErr w:type="gramEnd"/>
      <w:r w:rsidRPr="00617108">
        <w:rPr>
          <w:color w:val="000000" w:themeColor="text1"/>
          <w:sz w:val="10"/>
        </w:rPr>
        <w:t xml:space="preserve"> this recognition will include a disposition to act in accord with the other's rationally necessitated will to objectify its abstract freedom. But my claiming a thing as ‘mine’ is the expression of my rationally necessitated will to objectify my abstract freedom. </w:t>
      </w:r>
      <w:proofErr w:type="gramStart"/>
      <w:r w:rsidRPr="00617108">
        <w:rPr>
          <w:color w:val="000000" w:themeColor="text1"/>
          <w:sz w:val="10"/>
        </w:rPr>
        <w:t>Therefore</w:t>
      </w:r>
      <w:proofErr w:type="gramEnd"/>
      <w:r w:rsidRPr="00617108">
        <w:rPr>
          <w:color w:val="000000" w:themeColor="text1"/>
          <w:sz w:val="10"/>
        </w:rPr>
        <w:t xml:space="preserve"> </w:t>
      </w:r>
      <w:r w:rsidRPr="00617108">
        <w:rPr>
          <w:b/>
          <w:bCs/>
          <w:color w:val="000000" w:themeColor="text1"/>
          <w:u w:val="single"/>
        </w:rPr>
        <w:t xml:space="preserve">in virtue of </w:t>
      </w:r>
      <w:proofErr w:type="spellStart"/>
      <w:r w:rsidRPr="00617108">
        <w:rPr>
          <w:b/>
          <w:bCs/>
          <w:color w:val="000000" w:themeColor="text1"/>
          <w:u w:val="single"/>
        </w:rPr>
        <w:t>recognising</w:t>
      </w:r>
      <w:proofErr w:type="spellEnd"/>
      <w:r w:rsidRPr="00617108">
        <w:rPr>
          <w:b/>
          <w:bCs/>
          <w:color w:val="000000" w:themeColor="text1"/>
          <w:u w:val="single"/>
        </w:rPr>
        <w:t xml:space="preserve"> me as a person </w:t>
      </w:r>
      <w:r w:rsidRPr="00617108">
        <w:rPr>
          <w:b/>
          <w:bCs/>
          <w:color w:val="000000" w:themeColor="text1"/>
          <w:highlight w:val="yellow"/>
          <w:u w:val="single"/>
        </w:rPr>
        <w:t xml:space="preserve">others must </w:t>
      </w:r>
      <w:proofErr w:type="spellStart"/>
      <w:r w:rsidRPr="00617108">
        <w:rPr>
          <w:b/>
          <w:bCs/>
          <w:color w:val="000000" w:themeColor="text1"/>
          <w:highlight w:val="yellow"/>
          <w:u w:val="single"/>
        </w:rPr>
        <w:t>recognise</w:t>
      </w:r>
      <w:proofErr w:type="spellEnd"/>
      <w:r w:rsidRPr="00617108">
        <w:rPr>
          <w:b/>
          <w:bCs/>
          <w:color w:val="000000" w:themeColor="text1"/>
          <w:highlight w:val="yellow"/>
          <w:u w:val="single"/>
        </w:rPr>
        <w:t xml:space="preserve"> </w:t>
      </w:r>
      <w:r w:rsidRPr="00617108">
        <w:rPr>
          <w:b/>
          <w:bCs/>
          <w:color w:val="000000" w:themeColor="text1"/>
          <w:u w:val="single"/>
        </w:rPr>
        <w:t xml:space="preserve">as ‘mine’ </w:t>
      </w:r>
      <w:r w:rsidRPr="00617108">
        <w:rPr>
          <w:b/>
          <w:bCs/>
          <w:color w:val="000000" w:themeColor="text1"/>
          <w:highlight w:val="yellow"/>
          <w:u w:val="single"/>
        </w:rPr>
        <w:t>what I claim as ‘mine’</w:t>
      </w:r>
      <w:r w:rsidRPr="00617108">
        <w:rPr>
          <w:b/>
          <w:bCs/>
          <w:color w:val="000000" w:themeColor="text1"/>
          <w:u w:val="single"/>
        </w:rPr>
        <w:t>.</w:t>
      </w:r>
    </w:p>
    <w:p w14:paraId="56D49D9A"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3] Making claims to things in space which are external to the scope of the ethical community falls prey to the absolute injustice of the state of nature protected against by the community making it definitionally unjust. </w:t>
      </w:r>
      <w:proofErr w:type="spellStart"/>
      <w:r w:rsidRPr="00617108">
        <w:rPr>
          <w:rFonts w:cs="Calibri"/>
          <w:color w:val="000000" w:themeColor="text1"/>
        </w:rPr>
        <w:t>Stilz</w:t>
      </w:r>
      <w:proofErr w:type="spellEnd"/>
      <w:r w:rsidRPr="00617108">
        <w:rPr>
          <w:rFonts w:cs="Calibri"/>
          <w:color w:val="000000" w:themeColor="text1"/>
        </w:rPr>
        <w:t xml:space="preserve"> 09:</w:t>
      </w:r>
    </w:p>
    <w:p w14:paraId="35AEF583" w14:textId="77777777" w:rsidR="00837EF7" w:rsidRPr="00617108" w:rsidRDefault="00837EF7" w:rsidP="00837EF7">
      <w:pPr>
        <w:rPr>
          <w:color w:val="000000" w:themeColor="text1"/>
        </w:rPr>
      </w:pPr>
      <w:proofErr w:type="spellStart"/>
      <w:r w:rsidRPr="00617108">
        <w:rPr>
          <w:color w:val="000000" w:themeColor="text1"/>
        </w:rPr>
        <w:t>Stilz</w:t>
      </w:r>
      <w:proofErr w:type="spellEnd"/>
      <w:r w:rsidRPr="00617108">
        <w:rPr>
          <w:color w:val="000000" w:themeColor="text1"/>
        </w:rPr>
        <w:t xml:space="preserve"> 1 (Anna </w:t>
      </w:r>
      <w:proofErr w:type="spellStart"/>
      <w:r w:rsidRPr="00617108">
        <w:rPr>
          <w:color w:val="000000" w:themeColor="text1"/>
        </w:rPr>
        <w:t>Stilz</w:t>
      </w:r>
      <w:proofErr w:type="spellEnd"/>
      <w:r w:rsidRPr="00617108">
        <w:rPr>
          <w:color w:val="000000" w:themeColor="text1"/>
        </w:rPr>
        <w:t xml:space="preserve">, Anna </w:t>
      </w:r>
      <w:proofErr w:type="spellStart"/>
      <w:r w:rsidRPr="00617108">
        <w:rPr>
          <w:color w:val="000000" w:themeColor="text1"/>
        </w:rPr>
        <w:t>Stilz</w:t>
      </w:r>
      <w:proofErr w:type="spellEnd"/>
      <w:r w:rsidRPr="00617108">
        <w:rPr>
          <w:color w:val="000000" w:themeColor="text1"/>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17108">
        <w:rPr>
          <w:color w:val="000000" w:themeColor="text1"/>
        </w:rPr>
        <w:t>. ,</w:t>
      </w:r>
      <w:proofErr w:type="gramEnd"/>
      <w:r w:rsidRPr="00617108">
        <w:rPr>
          <w:color w:val="000000" w:themeColor="text1"/>
        </w:rPr>
        <w:t xml:space="preserve"> 2009, accessed on 12-18-2021, </w:t>
      </w:r>
      <w:proofErr w:type="spellStart"/>
      <w:r w:rsidRPr="00617108">
        <w:rPr>
          <w:color w:val="000000" w:themeColor="text1"/>
        </w:rPr>
        <w:t>Muse.jhu</w:t>
      </w:r>
      <w:proofErr w:type="spellEnd"/>
      <w:r w:rsidRPr="00617108">
        <w:rPr>
          <w:color w:val="000000" w:themeColor="text1"/>
        </w:rPr>
        <w:t xml:space="preserve">, "Project MUSE - Liberal Loyalty", https://muse.jhu.edu/book/30179)//phs </w:t>
      </w:r>
      <w:proofErr w:type="spellStart"/>
      <w:r w:rsidRPr="00617108">
        <w:rPr>
          <w:color w:val="000000" w:themeColor="text1"/>
        </w:rPr>
        <w:t>st</w:t>
      </w:r>
      <w:proofErr w:type="spellEnd"/>
    </w:p>
    <w:p w14:paraId="140D70E5" w14:textId="77777777" w:rsidR="00837EF7" w:rsidRPr="00617108" w:rsidRDefault="00837EF7" w:rsidP="00837EF7">
      <w:pPr>
        <w:rPr>
          <w:color w:val="000000" w:themeColor="text1"/>
          <w:sz w:val="10"/>
        </w:rPr>
      </w:pPr>
      <w:r w:rsidRPr="00617108">
        <w:rPr>
          <w:color w:val="000000" w:themeColor="text1"/>
          <w:sz w:val="10"/>
        </w:rPr>
        <w:t xml:space="preserve">It might seem, then, that Kant, like Simmons, would hold that although our acquired rights are initially indefinite, our private acts of </w:t>
      </w:r>
      <w:proofErr w:type="spellStart"/>
      <w:r w:rsidRPr="00617108">
        <w:rPr>
          <w:color w:val="000000" w:themeColor="text1"/>
          <w:sz w:val="10"/>
        </w:rPr>
        <w:t>appropria</w:t>
      </w:r>
      <w:proofErr w:type="spellEnd"/>
      <w:r w:rsidRPr="00617108">
        <w:rPr>
          <w:color w:val="000000" w:themeColor="text1"/>
          <w:sz w:val="10"/>
        </w:rPr>
        <w:t xml:space="preserve">- </w:t>
      </w:r>
      <w:proofErr w:type="spellStart"/>
      <w:r w:rsidRPr="00617108">
        <w:rPr>
          <w:color w:val="000000" w:themeColor="text1"/>
          <w:sz w:val="10"/>
        </w:rPr>
        <w:t>tion</w:t>
      </w:r>
      <w:proofErr w:type="spellEnd"/>
      <w:r w:rsidRPr="00617108">
        <w:rPr>
          <w:color w:val="000000" w:themeColor="text1"/>
          <w:sz w:val="10"/>
        </w:rPr>
        <w:t xml:space="preserve"> in a state of nature can function to more clearly delimit their contours. </w:t>
      </w:r>
      <w:r w:rsidRPr="00617108">
        <w:rPr>
          <w:rStyle w:val="Emphasis"/>
          <w:color w:val="000000" w:themeColor="text1"/>
        </w:rPr>
        <w:t>Once I appropriate an external object</w:t>
      </w:r>
      <w:r w:rsidRPr="00617108">
        <w:rPr>
          <w:color w:val="000000" w:themeColor="text1"/>
          <w:sz w:val="10"/>
        </w:rPr>
        <w:t xml:space="preserve">—for example, </w:t>
      </w:r>
      <w:r w:rsidRPr="00617108">
        <w:rPr>
          <w:rStyle w:val="Emphasis"/>
          <w:color w:val="000000" w:themeColor="text1"/>
        </w:rPr>
        <w:t>my piece of land in the state of nature—the boundaries of my right to external freedom might simply be equivalent to those of the things and spaces that I have appropriated</w:t>
      </w:r>
      <w:r w:rsidRPr="00617108">
        <w:rPr>
          <w:color w:val="000000" w:themeColor="text1"/>
          <w:sz w:val="10"/>
        </w:rPr>
        <w:t xml:space="preserve">. If this were so, then individuals could succeed in more precisely defining property without the help of the state, and simply by coordinating expectations based on their private acts. In order </w:t>
      </w:r>
      <w:r w:rsidRPr="00617108">
        <w:rPr>
          <w:rStyle w:val="Emphasis"/>
          <w:color w:val="000000" w:themeColor="text1"/>
        </w:rPr>
        <w:t>to respect and acknowledge my external freedom, on this view, you would just have to cede me the spot I have rightfully occupied and to refrain from infringing on my choices within that sphere.</w:t>
      </w:r>
      <w:r w:rsidRPr="00617108">
        <w:rPr>
          <w:color w:val="000000" w:themeColor="text1"/>
          <w:sz w:val="10"/>
        </w:rPr>
        <w:t xml:space="preserve"> Yet Kant does not take this position: </w:t>
      </w:r>
      <w:r w:rsidRPr="00617108">
        <w:rPr>
          <w:rStyle w:val="Emphasis"/>
          <w:color w:val="000000" w:themeColor="text1"/>
        </w:rPr>
        <w:t xml:space="preserve">he argues that the rights made possible by the postulate of practical reason are problematic. Whatever rights </w:t>
      </w:r>
      <w:r w:rsidRPr="00617108">
        <w:rPr>
          <w:rStyle w:val="Emphasis"/>
          <w:color w:val="000000" w:themeColor="text1"/>
          <w:highlight w:val="yellow"/>
        </w:rPr>
        <w:t>our private acts of</w:t>
      </w:r>
      <w:r w:rsidRPr="00617108">
        <w:rPr>
          <w:rStyle w:val="Emphasis"/>
          <w:color w:val="000000" w:themeColor="text1"/>
        </w:rPr>
        <w:t xml:space="preserve"> </w:t>
      </w:r>
      <w:r w:rsidRPr="00617108">
        <w:rPr>
          <w:rStyle w:val="Emphasis"/>
          <w:color w:val="000000" w:themeColor="text1"/>
          <w:highlight w:val="yellow"/>
        </w:rPr>
        <w:t>appropriation outside the state</w:t>
      </w:r>
      <w:r w:rsidRPr="00617108">
        <w:rPr>
          <w:rStyle w:val="Emphasis"/>
          <w:color w:val="000000" w:themeColor="text1"/>
        </w:rPr>
        <w:t xml:space="preserve"> confer upon us can only be understood as provisional rights, that is, they are not conclusive and settled</w:t>
      </w:r>
      <w:r w:rsidRPr="00617108">
        <w:rPr>
          <w:color w:val="000000" w:themeColor="text1"/>
          <w:sz w:val="10"/>
        </w:rPr>
        <w:t xml:space="preserve"> (</w:t>
      </w:r>
      <w:proofErr w:type="spellStart"/>
      <w:r w:rsidRPr="00617108">
        <w:rPr>
          <w:color w:val="000000" w:themeColor="text1"/>
          <w:sz w:val="10"/>
        </w:rPr>
        <w:t>peremp</w:t>
      </w:r>
      <w:proofErr w:type="spellEnd"/>
      <w:r w:rsidRPr="00617108">
        <w:rPr>
          <w:color w:val="000000" w:themeColor="text1"/>
          <w:sz w:val="10"/>
        </w:rPr>
        <w:t xml:space="preserve">- </w:t>
      </w:r>
      <w:proofErr w:type="spellStart"/>
      <w:r w:rsidRPr="00617108">
        <w:rPr>
          <w:color w:val="000000" w:themeColor="text1"/>
          <w:sz w:val="10"/>
        </w:rPr>
        <w:t>torische</w:t>
      </w:r>
      <w:proofErr w:type="spellEnd"/>
      <w:r w:rsidRPr="00617108">
        <w:rPr>
          <w:color w:val="000000" w:themeColor="text1"/>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617108">
        <w:rPr>
          <w:rStyle w:val="Emphasis"/>
          <w:color w:val="000000" w:themeColor="text1"/>
        </w:rPr>
        <w:t xml:space="preserve">The essential problem with acquiring property rights </w:t>
      </w:r>
      <w:r w:rsidRPr="00617108">
        <w:rPr>
          <w:rStyle w:val="Emphasis"/>
          <w:color w:val="000000" w:themeColor="text1"/>
          <w:highlight w:val="yellow"/>
        </w:rPr>
        <w:t>in a state of nature</w:t>
      </w:r>
      <w:r w:rsidRPr="00617108">
        <w:rPr>
          <w:rStyle w:val="Emphasis"/>
          <w:color w:val="000000" w:themeColor="text1"/>
        </w:rPr>
        <w:t>, for Kant, seems to be that we</w:t>
      </w:r>
      <w:r w:rsidRPr="00617108">
        <w:rPr>
          <w:rStyle w:val="Emphasis"/>
          <w:color w:val="000000" w:themeColor="text1"/>
          <w:highlight w:val="yellow"/>
        </w:rPr>
        <w:t xml:space="preserve"> cannot unilaterally</w:t>
      </w:r>
      <w:r w:rsidRPr="00617108">
        <w:rPr>
          <w:rStyle w:val="Emphasis"/>
          <w:color w:val="000000" w:themeColor="text1"/>
        </w:rPr>
        <w:t xml:space="preserve">—through private will— </w:t>
      </w:r>
      <w:r w:rsidRPr="00617108">
        <w:rPr>
          <w:rStyle w:val="Emphasis"/>
          <w:color w:val="000000" w:themeColor="text1"/>
          <w:highlight w:val="yellow"/>
        </w:rPr>
        <w:t>impose a new obligation on other persons to respect our property</w:t>
      </w:r>
      <w:r w:rsidRPr="00617108">
        <w:rPr>
          <w:rStyle w:val="Emphasis"/>
          <w:color w:val="000000" w:themeColor="text1"/>
        </w:rPr>
        <w:t xml:space="preserve"> that they would not otherwise have had.</w:t>
      </w:r>
      <w:r w:rsidRPr="00617108">
        <w:rPr>
          <w:color w:val="000000" w:themeColor="text1"/>
          <w:sz w:val="10"/>
        </w:rPr>
        <w:t>30 “</w:t>
      </w:r>
      <w:r w:rsidRPr="00617108">
        <w:rPr>
          <w:rStyle w:val="Emphasis"/>
          <w:color w:val="000000" w:themeColor="text1"/>
        </w:rPr>
        <w:t>By my unilateral choice I cannot bind another to refrain from using a thing, an obligation he would not otherwise have; hence I can do this only through the united choice of all who possess it in common”</w:t>
      </w:r>
      <w:r w:rsidRPr="00617108">
        <w:rPr>
          <w:color w:val="000000" w:themeColor="text1"/>
          <w:sz w:val="10"/>
        </w:rPr>
        <w:t xml:space="preserve"> (MM, 6:261).31 Even </w:t>
      </w:r>
      <w:r w:rsidRPr="00617108">
        <w:rPr>
          <w:rStyle w:val="Emphasis"/>
          <w:color w:val="000000" w:themeColor="text1"/>
          <w:highlight w:val="yellow"/>
        </w:rPr>
        <w:t>claiming</w:t>
      </w:r>
      <w:r w:rsidRPr="00617108">
        <w:rPr>
          <w:rStyle w:val="Emphasis"/>
          <w:color w:val="000000" w:themeColor="text1"/>
        </w:rPr>
        <w:t xml:space="preserve"> to interpret the a priori general will on another person’s behalf, says Kant, </w:t>
      </w:r>
      <w:r w:rsidRPr="00617108">
        <w:rPr>
          <w:rStyle w:val="Emphasis"/>
          <w:color w:val="000000" w:themeColor="text1"/>
          <w:highlight w:val="yellow"/>
        </w:rPr>
        <w:t>is at- tempting to impose a law on them on my own private authority</w:t>
      </w:r>
      <w:r w:rsidRPr="00617108">
        <w:rPr>
          <w:rStyle w:val="Emphasis"/>
          <w:color w:val="000000" w:themeColor="text1"/>
        </w:rPr>
        <w:t>, since every act of appropriation is “the giving of a law that holds for everyone”</w:t>
      </w:r>
      <w:r w:rsidRPr="00617108">
        <w:rPr>
          <w:color w:val="000000" w:themeColor="text1"/>
          <w:sz w:val="10"/>
        </w:rPr>
        <w:t xml:space="preserve"> (MM, 6:253).32 And he worries that </w:t>
      </w:r>
      <w:r w:rsidRPr="00617108">
        <w:rPr>
          <w:rStyle w:val="Emphasis"/>
          <w:color w:val="000000" w:themeColor="text1"/>
        </w:rPr>
        <w:t xml:space="preserve">this claim to private authority over others is a potential source of injustice: “Now when someone makes </w:t>
      </w:r>
      <w:proofErr w:type="spellStart"/>
      <w:r w:rsidRPr="00617108">
        <w:rPr>
          <w:rStyle w:val="Emphasis"/>
          <w:color w:val="000000" w:themeColor="text1"/>
        </w:rPr>
        <w:t>ar</w:t>
      </w:r>
      <w:proofErr w:type="spellEnd"/>
      <w:r w:rsidRPr="00617108">
        <w:rPr>
          <w:rStyle w:val="Emphasis"/>
          <w:color w:val="000000" w:themeColor="text1"/>
        </w:rPr>
        <w:t xml:space="preserve">- </w:t>
      </w:r>
      <w:proofErr w:type="spellStart"/>
      <w:r w:rsidRPr="00617108">
        <w:rPr>
          <w:rStyle w:val="Emphasis"/>
          <w:color w:val="000000" w:themeColor="text1"/>
        </w:rPr>
        <w:t>rangements</w:t>
      </w:r>
      <w:proofErr w:type="spellEnd"/>
      <w:r w:rsidRPr="00617108">
        <w:rPr>
          <w:rStyle w:val="Emphasis"/>
          <w:color w:val="000000" w:themeColor="text1"/>
        </w:rPr>
        <w:t xml:space="preserve"> about another, it is always possible for him to do the other wrong; but he can never do wrong in what he decides upon with regard to himself</w:t>
      </w:r>
      <w:r w:rsidRPr="00617108">
        <w:rPr>
          <w:color w:val="000000" w:themeColor="text1"/>
          <w:sz w:val="10"/>
        </w:rPr>
        <w:t xml:space="preserve"> (for </w:t>
      </w:r>
      <w:proofErr w:type="spellStart"/>
      <w:r w:rsidRPr="00617108">
        <w:rPr>
          <w:color w:val="000000" w:themeColor="text1"/>
          <w:sz w:val="10"/>
        </w:rPr>
        <w:t>volenti</w:t>
      </w:r>
      <w:proofErr w:type="spellEnd"/>
      <w:r w:rsidRPr="00617108">
        <w:rPr>
          <w:color w:val="000000" w:themeColor="text1"/>
          <w:sz w:val="10"/>
        </w:rPr>
        <w:t xml:space="preserve"> non fit </w:t>
      </w:r>
      <w:proofErr w:type="spellStart"/>
      <w:r w:rsidRPr="00617108">
        <w:rPr>
          <w:color w:val="000000" w:themeColor="text1"/>
          <w:sz w:val="10"/>
        </w:rPr>
        <w:t>inuria</w:t>
      </w:r>
      <w:proofErr w:type="spellEnd"/>
      <w:r w:rsidRPr="00617108">
        <w:rPr>
          <w:color w:val="000000" w:themeColor="text1"/>
          <w:sz w:val="10"/>
        </w:rPr>
        <w:t xml:space="preserve">)” (MM, 6:314). </w:t>
      </w:r>
      <w:r w:rsidRPr="00617108">
        <w:rPr>
          <w:rStyle w:val="Emphasis"/>
          <w:color w:val="000000" w:themeColor="text1"/>
          <w:highlight w:val="yellow"/>
        </w:rPr>
        <w:t xml:space="preserve">My will to </w:t>
      </w:r>
      <w:proofErr w:type="spellStart"/>
      <w:r w:rsidRPr="00617108">
        <w:rPr>
          <w:rStyle w:val="Emphasis"/>
          <w:color w:val="000000" w:themeColor="text1"/>
          <w:highlight w:val="yellow"/>
        </w:rPr>
        <w:t>appro</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priate</w:t>
      </w:r>
      <w:proofErr w:type="spellEnd"/>
      <w:r w:rsidRPr="00617108">
        <w:rPr>
          <w:color w:val="000000" w:themeColor="text1"/>
          <w:sz w:val="10"/>
        </w:rPr>
        <w:t xml:space="preserve">, in the belief that my appropriation is justifiable to others, </w:t>
      </w:r>
      <w:r w:rsidRPr="00617108">
        <w:rPr>
          <w:rStyle w:val="Emphasis"/>
          <w:color w:val="000000" w:themeColor="text1"/>
          <w:highlight w:val="yellow"/>
        </w:rPr>
        <w:t>cannot yet serve as a (coercive) law</w:t>
      </w:r>
      <w:r w:rsidRPr="00617108">
        <w:rPr>
          <w:rStyle w:val="Emphasis"/>
          <w:color w:val="000000" w:themeColor="text1"/>
        </w:rPr>
        <w:t xml:space="preserve"> for everyone else, because </w:t>
      </w:r>
      <w:r w:rsidRPr="00617108">
        <w:rPr>
          <w:rStyle w:val="Emphasis"/>
          <w:color w:val="000000" w:themeColor="text1"/>
          <w:highlight w:val="yellow"/>
        </w:rPr>
        <w:t>it cannot put them under an obligation</w:t>
      </w:r>
      <w:r w:rsidRPr="00617108">
        <w:rPr>
          <w:color w:val="000000" w:themeColor="text1"/>
          <w:sz w:val="10"/>
        </w:rPr>
        <w:t xml:space="preserve">. Kant suggests, in other words, that </w:t>
      </w:r>
      <w:r w:rsidRPr="00617108">
        <w:rPr>
          <w:rStyle w:val="Emphasis"/>
          <w:color w:val="000000" w:themeColor="text1"/>
        </w:rPr>
        <w:t xml:space="preserve">figuring out how to carve up shares of the external world consistently with everyone’s freedom does not ex- </w:t>
      </w:r>
      <w:proofErr w:type="spellStart"/>
      <w:r w:rsidRPr="00617108">
        <w:rPr>
          <w:rStyle w:val="Emphasis"/>
          <w:color w:val="000000" w:themeColor="text1"/>
        </w:rPr>
        <w:t>haust</w:t>
      </w:r>
      <w:proofErr w:type="spellEnd"/>
      <w:r w:rsidRPr="00617108">
        <w:rPr>
          <w:rStyle w:val="Emphasis"/>
          <w:color w:val="000000" w:themeColor="text1"/>
        </w:rPr>
        <w:t xml:space="preserve"> the entire problem of justice involved in acquiring rights to prop- </w:t>
      </w:r>
      <w:proofErr w:type="spellStart"/>
      <w:r w:rsidRPr="00617108">
        <w:rPr>
          <w:rStyle w:val="Emphasis"/>
          <w:color w:val="000000" w:themeColor="text1"/>
        </w:rPr>
        <w:t>erty</w:t>
      </w:r>
      <w:proofErr w:type="spellEnd"/>
      <w:r w:rsidRPr="00617108">
        <w:rPr>
          <w:rStyle w:val="Emphasis"/>
          <w:color w:val="000000" w:themeColor="text1"/>
        </w:rPr>
        <w:t>.</w:t>
      </w:r>
      <w:r w:rsidRPr="00617108">
        <w:rPr>
          <w:color w:val="000000" w:themeColor="text1"/>
          <w:sz w:val="10"/>
        </w:rPr>
        <w:t xml:space="preserve"> We might appeal to criteria of salience or convention to help </w:t>
      </w:r>
      <w:proofErr w:type="spellStart"/>
      <w:r w:rsidRPr="00617108">
        <w:rPr>
          <w:color w:val="000000" w:themeColor="text1"/>
          <w:sz w:val="10"/>
        </w:rPr>
        <w:t>coordi</w:t>
      </w:r>
      <w:proofErr w:type="spellEnd"/>
      <w:r w:rsidRPr="00617108">
        <w:rPr>
          <w:color w:val="000000" w:themeColor="text1"/>
          <w:sz w:val="10"/>
        </w:rPr>
        <w:t xml:space="preserve">- </w:t>
      </w:r>
      <w:proofErr w:type="spellStart"/>
      <w:r w:rsidRPr="00617108">
        <w:rPr>
          <w:color w:val="000000" w:themeColor="text1"/>
          <w:sz w:val="10"/>
        </w:rPr>
        <w:t>nate</w:t>
      </w:r>
      <w:proofErr w:type="spellEnd"/>
      <w:r w:rsidRPr="00617108">
        <w:rPr>
          <w:color w:val="000000" w:themeColor="text1"/>
          <w:sz w:val="10"/>
        </w:rPr>
        <w:t xml:space="preserve"> our expectations on which of the many possible property distributions to choose. But we face an additional difficulty: </w:t>
      </w:r>
      <w:r w:rsidRPr="00617108">
        <w:rPr>
          <w:rStyle w:val="Emphasis"/>
          <w:color w:val="000000" w:themeColor="text1"/>
        </w:rPr>
        <w:t>how do we impose one of these distributions without at the same time arrogating to ourselves the private authority to lay down the law for an equally free being, one who has an innate right not to be constrained by our private will?</w:t>
      </w:r>
      <w:r w:rsidRPr="00617108">
        <w:rPr>
          <w:color w:val="000000" w:themeColor="text1"/>
          <w:sz w:val="10"/>
        </w:rPr>
        <w:t xml:space="preserve"> In coercing someone to respect our view of our property rights, we are also necessarily claiming the right to impose our private will upon that person. If it is to really respect everyone’s freedom, Kant thinks, </w:t>
      </w:r>
      <w:r w:rsidRPr="00617108">
        <w:rPr>
          <w:rStyle w:val="Emphasis"/>
          <w:color w:val="000000" w:themeColor="text1"/>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617108">
        <w:rPr>
          <w:color w:val="000000" w:themeColor="text1"/>
          <w:sz w:val="10"/>
        </w:rPr>
        <w:t xml:space="preserve"> This right to do what seems right and good to him derives from the moral equality of persons: no one has an innate right to decide in another person’s behalf. </w:t>
      </w:r>
      <w:r w:rsidRPr="00617108">
        <w:rPr>
          <w:rStyle w:val="Emphasis"/>
          <w:color w:val="000000" w:themeColor="text1"/>
        </w:rPr>
        <w:t xml:space="preserve">And be- cause </w:t>
      </w:r>
      <w:r w:rsidRPr="00617108">
        <w:rPr>
          <w:rStyle w:val="Emphasis"/>
          <w:color w:val="000000" w:themeColor="text1"/>
          <w:highlight w:val="yellow"/>
        </w:rPr>
        <w:t>each person is an equally authoritative judge, it is</w:t>
      </w:r>
      <w:r w:rsidRPr="00617108">
        <w:rPr>
          <w:rStyle w:val="Emphasis"/>
          <w:color w:val="000000" w:themeColor="text1"/>
        </w:rPr>
        <w:t xml:space="preserve"> therefore </w:t>
      </w:r>
      <w:proofErr w:type="spellStart"/>
      <w:r w:rsidRPr="00617108">
        <w:rPr>
          <w:rStyle w:val="Emphasis"/>
          <w:color w:val="000000" w:themeColor="text1"/>
          <w:highlight w:val="yellow"/>
        </w:rPr>
        <w:t>impossi</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ble</w:t>
      </w:r>
      <w:proofErr w:type="spellEnd"/>
      <w:r w:rsidRPr="00617108">
        <w:rPr>
          <w:rStyle w:val="Emphasis"/>
          <w:color w:val="000000" w:themeColor="text1"/>
          <w:highlight w:val="yellow"/>
        </w:rPr>
        <w:t>—in a state of nature—to put [them] under an obligation of justice that [they]</w:t>
      </w:r>
      <w:r w:rsidRPr="00617108">
        <w:rPr>
          <w:rStyle w:val="Emphasis"/>
          <w:color w:val="000000" w:themeColor="text1"/>
        </w:rPr>
        <w:t xml:space="preserve"> himself </w:t>
      </w:r>
      <w:r w:rsidRPr="00617108">
        <w:rPr>
          <w:rStyle w:val="Emphasis"/>
          <w:color w:val="000000" w:themeColor="text1"/>
          <w:highlight w:val="yellow"/>
        </w:rPr>
        <w:t>do</w:t>
      </w:r>
      <w:r w:rsidRPr="00617108">
        <w:rPr>
          <w:rStyle w:val="Emphasis"/>
          <w:color w:val="000000" w:themeColor="text1"/>
        </w:rPr>
        <w:t xml:space="preserve">es </w:t>
      </w:r>
      <w:r w:rsidRPr="00617108">
        <w:rPr>
          <w:rStyle w:val="Emphasis"/>
          <w:color w:val="000000" w:themeColor="text1"/>
          <w:highlight w:val="yellow"/>
        </w:rPr>
        <w:t>not recognize.</w:t>
      </w:r>
      <w:r w:rsidRPr="00617108">
        <w:rPr>
          <w:rStyle w:val="Emphasis"/>
          <w:color w:val="000000" w:themeColor="text1"/>
        </w:rPr>
        <w:t xml:space="preserve"> The will</w:t>
      </w:r>
      <w:r w:rsidRPr="00617108">
        <w:rPr>
          <w:color w:val="000000" w:themeColor="text1"/>
          <w:sz w:val="10"/>
        </w:rPr>
        <w:t xml:space="preserve"> of all others except for himself, which proposes to put him under obligation to give up a certain possession, </w:t>
      </w:r>
      <w:r w:rsidRPr="00617108">
        <w:rPr>
          <w:rStyle w:val="Emphasis"/>
          <w:color w:val="000000" w:themeColor="text1"/>
        </w:rPr>
        <w:t xml:space="preserve">is merely unilateral, and hence has as little lawful force in denying him possession as he has in asserting it </w:t>
      </w:r>
      <w:r w:rsidRPr="00617108">
        <w:rPr>
          <w:color w:val="000000" w:themeColor="text1"/>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617108">
        <w:rPr>
          <w:rStyle w:val="Emphasis"/>
          <w:color w:val="000000" w:themeColor="text1"/>
        </w:rPr>
        <w:t xml:space="preserve">no other person’s merely unilateral will can bind one in the face of one’s own disagreement. </w:t>
      </w:r>
      <w:r w:rsidRPr="00617108">
        <w:rPr>
          <w:color w:val="000000" w:themeColor="text1"/>
          <w:sz w:val="10"/>
        </w:rPr>
        <w:t>Kant concludes from this that “</w:t>
      </w:r>
      <w:r w:rsidRPr="00617108">
        <w:rPr>
          <w:rStyle w:val="Emphasis"/>
          <w:color w:val="000000" w:themeColor="text1"/>
        </w:rPr>
        <w:t>no particular will can be legislative for the commonwealth”</w:t>
      </w:r>
      <w:r w:rsidRPr="00617108">
        <w:rPr>
          <w:color w:val="000000" w:themeColor="text1"/>
          <w:sz w:val="10"/>
        </w:rPr>
        <w:t xml:space="preserve"> (TP, 8:295), since no private person’s will can </w:t>
      </w:r>
      <w:proofErr w:type="spellStart"/>
      <w:r w:rsidRPr="00617108">
        <w:rPr>
          <w:color w:val="000000" w:themeColor="text1"/>
          <w:sz w:val="10"/>
        </w:rPr>
        <w:t>effec</w:t>
      </w:r>
      <w:proofErr w:type="spellEnd"/>
      <w:r w:rsidRPr="00617108">
        <w:rPr>
          <w:color w:val="000000" w:themeColor="text1"/>
          <w:sz w:val="10"/>
        </w:rPr>
        <w:t xml:space="preserve">- </w:t>
      </w:r>
      <w:proofErr w:type="spellStart"/>
      <w:r w:rsidRPr="00617108">
        <w:rPr>
          <w:color w:val="000000" w:themeColor="text1"/>
          <w:sz w:val="10"/>
        </w:rPr>
        <w:t>tively</w:t>
      </w:r>
      <w:proofErr w:type="spellEnd"/>
      <w:r w:rsidRPr="00617108">
        <w:rPr>
          <w:color w:val="000000" w:themeColor="text1"/>
          <w:sz w:val="10"/>
        </w:rPr>
        <w:t xml:space="preserve"> claim to impose an obligation on others. Instead, Kant says that </w:t>
      </w:r>
      <w:r w:rsidRPr="00617108">
        <w:rPr>
          <w:rStyle w:val="Emphasis"/>
          <w:color w:val="000000" w:themeColor="text1"/>
        </w:rPr>
        <w:t xml:space="preserve">“all right,” that is to say all claims that impose binding duties on others, “depends on laws” </w:t>
      </w:r>
      <w:r w:rsidRPr="00617108">
        <w:rPr>
          <w:color w:val="000000" w:themeColor="text1"/>
          <w:sz w:val="10"/>
        </w:rPr>
        <w:t xml:space="preserve">(TP, 8:294). </w:t>
      </w:r>
      <w:r w:rsidRPr="00617108">
        <w:rPr>
          <w:rStyle w:val="Emphasis"/>
          <w:color w:val="000000" w:themeColor="text1"/>
          <w:highlight w:val="yellow"/>
        </w:rPr>
        <w:t xml:space="preserve">Law overcomes the problem of </w:t>
      </w:r>
      <w:proofErr w:type="spellStart"/>
      <w:r w:rsidRPr="00617108">
        <w:rPr>
          <w:rStyle w:val="Emphasis"/>
          <w:color w:val="000000" w:themeColor="text1"/>
          <w:highlight w:val="yellow"/>
        </w:rPr>
        <w:t>unilater</w:t>
      </w:r>
      <w:proofErr w:type="spellEnd"/>
      <w:r w:rsidRPr="00617108">
        <w:rPr>
          <w:rStyle w:val="Emphasis"/>
          <w:color w:val="000000" w:themeColor="text1"/>
          <w:highlight w:val="yellow"/>
        </w:rPr>
        <w:t xml:space="preserve">- </w:t>
      </w:r>
      <w:proofErr w:type="spellStart"/>
      <w:r w:rsidRPr="00617108">
        <w:rPr>
          <w:rStyle w:val="Emphasis"/>
          <w:color w:val="000000" w:themeColor="text1"/>
          <w:highlight w:val="yellow"/>
        </w:rPr>
        <w:t>alism</w:t>
      </w:r>
      <w:proofErr w:type="spellEnd"/>
      <w:r w:rsidRPr="00617108">
        <w:rPr>
          <w:rStyle w:val="Emphasis"/>
          <w:color w:val="000000" w:themeColor="text1"/>
        </w:rPr>
        <w:t xml:space="preserve"> inherent in imposing new obligations on others on one’s own au- </w:t>
      </w:r>
      <w:proofErr w:type="spellStart"/>
      <w:r w:rsidRPr="00617108">
        <w:rPr>
          <w:rStyle w:val="Emphasis"/>
          <w:color w:val="000000" w:themeColor="text1"/>
        </w:rPr>
        <w:t>thority</w:t>
      </w:r>
      <w:proofErr w:type="spellEnd"/>
      <w:r w:rsidRPr="00617108">
        <w:rPr>
          <w:rStyle w:val="Emphasis"/>
          <w:color w:val="000000" w:themeColor="text1"/>
        </w:rPr>
        <w:t xml:space="preserve">, by substituting an </w:t>
      </w:r>
      <w:proofErr w:type="spellStart"/>
      <w:r w:rsidRPr="00617108">
        <w:rPr>
          <w:rStyle w:val="Emphasis"/>
          <w:color w:val="000000" w:themeColor="text1"/>
        </w:rPr>
        <w:t>omnilateral</w:t>
      </w:r>
      <w:proofErr w:type="spellEnd"/>
      <w:r w:rsidRPr="00617108">
        <w:rPr>
          <w:rStyle w:val="Emphasis"/>
          <w:color w:val="000000" w:themeColor="text1"/>
        </w:rPr>
        <w:t xml:space="preserve"> will in place of a unilateral one</w:t>
      </w:r>
      <w:r w:rsidRPr="00617108">
        <w:rPr>
          <w:color w:val="000000" w:themeColor="text1"/>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617108">
        <w:rPr>
          <w:rStyle w:val="Emphasis"/>
          <w:color w:val="000000" w:themeColor="text1"/>
          <w:highlight w:val="yellow"/>
        </w:rPr>
        <w:t>defining</w:t>
      </w:r>
      <w:r w:rsidRPr="00617108">
        <w:rPr>
          <w:rStyle w:val="Emphasis"/>
          <w:color w:val="000000" w:themeColor="text1"/>
        </w:rPr>
        <w:t xml:space="preserve"> and enforcing both our rights over our bodies and </w:t>
      </w:r>
      <w:r w:rsidRPr="00617108">
        <w:rPr>
          <w:rStyle w:val="Emphasis"/>
          <w:color w:val="000000" w:themeColor="text1"/>
          <w:highlight w:val="yellow"/>
        </w:rPr>
        <w:t>our rights to external objects through public</w:t>
      </w:r>
      <w:r w:rsidRPr="00617108">
        <w:rPr>
          <w:rStyle w:val="Emphasis"/>
          <w:color w:val="000000" w:themeColor="text1"/>
        </w:rPr>
        <w:t xml:space="preserve"> and nonarbitrary </w:t>
      </w:r>
      <w:r w:rsidRPr="00617108">
        <w:rPr>
          <w:rStyle w:val="Emphasis"/>
          <w:color w:val="000000" w:themeColor="text1"/>
          <w:highlight w:val="yellow"/>
        </w:rPr>
        <w:t>laws is the only way to secure ourselves against</w:t>
      </w:r>
      <w:r w:rsidRPr="00617108">
        <w:rPr>
          <w:rStyle w:val="Emphasis"/>
          <w:color w:val="000000" w:themeColor="text1"/>
        </w:rPr>
        <w:t xml:space="preserve"> the </w:t>
      </w:r>
      <w:r w:rsidRPr="00617108">
        <w:rPr>
          <w:rStyle w:val="Emphasis"/>
          <w:color w:val="000000" w:themeColor="text1"/>
          <w:highlight w:val="yellow"/>
        </w:rPr>
        <w:t>coercive interference</w:t>
      </w:r>
      <w:r w:rsidRPr="00617108">
        <w:rPr>
          <w:rStyle w:val="Emphasis"/>
          <w:color w:val="000000" w:themeColor="text1"/>
        </w:rPr>
        <w:t xml:space="preserve"> of other private persons in our affairs.</w:t>
      </w:r>
      <w:r w:rsidRPr="00617108">
        <w:rPr>
          <w:color w:val="000000" w:themeColor="text1"/>
          <w:sz w:val="10"/>
        </w:rPr>
        <w:t xml:space="preserve"> For Kant, then</w:t>
      </w:r>
      <w:r w:rsidRPr="00617108">
        <w:rPr>
          <w:rStyle w:val="Emphasis"/>
          <w:color w:val="000000" w:themeColor="text1"/>
        </w:rPr>
        <w:t xml:space="preserve">, the only sort of </w:t>
      </w:r>
      <w:r w:rsidRPr="00617108">
        <w:rPr>
          <w:rStyle w:val="Emphasis"/>
          <w:color w:val="000000" w:themeColor="text1"/>
          <w:highlight w:val="yellow"/>
        </w:rPr>
        <w:t>property distribution</w:t>
      </w:r>
      <w:r w:rsidRPr="00617108">
        <w:rPr>
          <w:rStyle w:val="Emphasis"/>
          <w:color w:val="000000" w:themeColor="text1"/>
        </w:rPr>
        <w:t xml:space="preserve"> to which we could all hypothetically consent </w:t>
      </w:r>
      <w:r w:rsidRPr="00617108">
        <w:rPr>
          <w:rStyle w:val="Emphasis"/>
          <w:color w:val="000000" w:themeColor="text1"/>
          <w:highlight w:val="yellow"/>
        </w:rPr>
        <w:t>must</w:t>
      </w:r>
      <w:r w:rsidRPr="00617108">
        <w:rPr>
          <w:rStyle w:val="Emphasis"/>
          <w:color w:val="000000" w:themeColor="text1"/>
        </w:rPr>
        <w:t xml:space="preserve"> necessarily </w:t>
      </w:r>
      <w:r w:rsidRPr="00617108">
        <w:rPr>
          <w:rStyle w:val="Emphasis"/>
          <w:color w:val="000000" w:themeColor="text1"/>
          <w:highlight w:val="yellow"/>
        </w:rPr>
        <w:t>be</w:t>
      </w:r>
      <w:r w:rsidRPr="00617108">
        <w:rPr>
          <w:rStyle w:val="Emphasis"/>
          <w:color w:val="000000" w:themeColor="text1"/>
        </w:rPr>
        <w:t xml:space="preserve"> one that is </w:t>
      </w:r>
      <w:r w:rsidRPr="00617108">
        <w:rPr>
          <w:rStyle w:val="Emphasis"/>
          <w:color w:val="000000" w:themeColor="text1"/>
          <w:highlight w:val="yellow"/>
        </w:rPr>
        <w:t>defined and enforced by the state</w:t>
      </w:r>
      <w:r w:rsidRPr="00617108">
        <w:rPr>
          <w:rStyle w:val="Emphasis"/>
          <w:color w:val="000000" w:themeColor="text1"/>
        </w:rPr>
        <w:t xml:space="preserve">, since all privately enforced distributions have the inevitable side-effect of subjecting us to the wills of others. </w:t>
      </w:r>
      <w:r w:rsidRPr="00617108">
        <w:rPr>
          <w:color w:val="000000" w:themeColor="text1"/>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108">
        <w:rPr>
          <w:color w:val="000000" w:themeColor="text1"/>
          <w:sz w:val="10"/>
        </w:rPr>
        <w:t>ies</w:t>
      </w:r>
      <w:proofErr w:type="spellEnd"/>
      <w:r w:rsidRPr="00617108">
        <w:rPr>
          <w:color w:val="000000" w:themeColor="text1"/>
          <w:sz w:val="10"/>
        </w:rPr>
        <w:t xml:space="preserve"> are not; and second, through unilateral coercion, which threatens in- </w:t>
      </w:r>
      <w:proofErr w:type="spellStart"/>
      <w:r w:rsidRPr="00617108">
        <w:rPr>
          <w:color w:val="000000" w:themeColor="text1"/>
          <w:sz w:val="10"/>
        </w:rPr>
        <w:t>terference</w:t>
      </w:r>
      <w:proofErr w:type="spellEnd"/>
      <w:r w:rsidRPr="00617108">
        <w:rPr>
          <w:color w:val="000000" w:themeColor="text1"/>
          <w:sz w:val="10"/>
        </w:rPr>
        <w:t xml:space="preserve"> by others in all our rights, both our rights over our bodies and our rights over external things.</w:t>
      </w:r>
    </w:p>
    <w:p w14:paraId="62B0AD8C" w14:textId="77777777" w:rsidR="00837EF7" w:rsidRPr="00617108" w:rsidRDefault="00837EF7" w:rsidP="00837EF7">
      <w:pPr>
        <w:pStyle w:val="Heading3"/>
        <w:rPr>
          <w:rFonts w:cs="Calibri"/>
          <w:color w:val="000000" w:themeColor="text1"/>
        </w:rPr>
      </w:pPr>
      <w:r w:rsidRPr="00617108">
        <w:rPr>
          <w:rFonts w:cs="Calibri"/>
          <w:color w:val="000000" w:themeColor="text1"/>
        </w:rPr>
        <w:t>Theory</w:t>
      </w:r>
    </w:p>
    <w:p w14:paraId="2EFEC215"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1] 1ar theory – </w:t>
      </w:r>
    </w:p>
    <w:p w14:paraId="7E685A85"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A] the </w:t>
      </w:r>
      <w:proofErr w:type="spellStart"/>
      <w:r w:rsidRPr="00617108">
        <w:rPr>
          <w:rFonts w:cs="Calibri"/>
          <w:color w:val="000000" w:themeColor="text1"/>
        </w:rPr>
        <w:t>aff</w:t>
      </w:r>
      <w:proofErr w:type="spellEnd"/>
      <w:r w:rsidRPr="00617108">
        <w:rPr>
          <w:rFonts w:cs="Calibri"/>
          <w:color w:val="000000" w:themeColor="text1"/>
        </w:rPr>
        <w:t xml:space="preserve"> gets it – otherwise the neg can engage in infinite abuse, making debate impossible</w:t>
      </w:r>
    </w:p>
    <w:p w14:paraId="046597AE" w14:textId="77777777" w:rsidR="00837EF7" w:rsidRPr="00617108" w:rsidRDefault="00837EF7" w:rsidP="00837EF7">
      <w:pPr>
        <w:pStyle w:val="Heading4"/>
        <w:rPr>
          <w:rFonts w:cs="Calibri"/>
          <w:color w:val="000000" w:themeColor="text1"/>
        </w:rPr>
      </w:pPr>
      <w:r w:rsidRPr="00617108">
        <w:rPr>
          <w:rFonts w:cs="Calibri"/>
          <w:color w:val="000000" w:themeColor="text1"/>
        </w:rPr>
        <w:t>B] drop the debater because the 1ar is too short to win theory and substance</w:t>
      </w:r>
    </w:p>
    <w:p w14:paraId="4878AF53" w14:textId="77777777" w:rsidR="00837EF7" w:rsidRPr="00617108" w:rsidRDefault="00837EF7" w:rsidP="00837EF7">
      <w:pPr>
        <w:pStyle w:val="Heading4"/>
        <w:rPr>
          <w:rFonts w:cs="Calibri"/>
          <w:color w:val="000000" w:themeColor="text1"/>
        </w:rPr>
      </w:pPr>
      <w:r w:rsidRPr="00617108">
        <w:rPr>
          <w:rFonts w:cs="Calibri"/>
          <w:color w:val="000000" w:themeColor="text1"/>
        </w:rPr>
        <w:t>C] no RVIs – the 2nr has enough time and the 2ar needs strategic flexibility</w:t>
      </w:r>
    </w:p>
    <w:p w14:paraId="58EAD712"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2] Presumption affirms – </w:t>
      </w:r>
    </w:p>
    <w:p w14:paraId="4449B829"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A] we presume statements true – if I said my name was Arjun, you would believe me absent evidence to the contrary </w:t>
      </w:r>
    </w:p>
    <w:p w14:paraId="5B2AE8F1" w14:textId="77777777" w:rsidR="00837EF7" w:rsidRPr="00617108" w:rsidRDefault="00837EF7" w:rsidP="00837EF7">
      <w:pPr>
        <w:pStyle w:val="Heading4"/>
        <w:rPr>
          <w:rFonts w:cs="Calibri"/>
          <w:color w:val="000000" w:themeColor="text1"/>
        </w:rPr>
      </w:pPr>
      <w:r w:rsidRPr="00617108">
        <w:rPr>
          <w:rFonts w:cs="Calibri"/>
          <w:color w:val="000000" w:themeColor="text1"/>
        </w:rPr>
        <w:t xml:space="preserve">B] affirming is harder – the 1ar has to answer 7 minutes of offense and hedge against a </w:t>
      </w:r>
      <w:proofErr w:type="gramStart"/>
      <w:r w:rsidRPr="00617108">
        <w:rPr>
          <w:rFonts w:cs="Calibri"/>
          <w:color w:val="000000" w:themeColor="text1"/>
        </w:rPr>
        <w:t>6 minute</w:t>
      </w:r>
      <w:proofErr w:type="gramEnd"/>
      <w:r w:rsidRPr="00617108">
        <w:rPr>
          <w:rFonts w:cs="Calibri"/>
          <w:color w:val="000000" w:themeColor="text1"/>
        </w:rPr>
        <w:t xml:space="preserve"> 2nr collapse and empirics, Shah 21,</w:t>
      </w:r>
    </w:p>
    <w:p w14:paraId="18373C8C" w14:textId="77777777" w:rsidR="00837EF7" w:rsidRPr="00617108" w:rsidRDefault="00837EF7" w:rsidP="00837EF7">
      <w:pPr>
        <w:rPr>
          <w:color w:val="000000" w:themeColor="text1"/>
          <w:sz w:val="16"/>
          <w:szCs w:val="16"/>
        </w:rPr>
      </w:pPr>
      <w:r w:rsidRPr="00617108">
        <w:rPr>
          <w:color w:val="000000" w:themeColor="text1"/>
          <w:sz w:val="16"/>
          <w:szCs w:val="16"/>
        </w:rPr>
        <w:t>[</w:t>
      </w:r>
      <w:proofErr w:type="spellStart"/>
      <w:r w:rsidRPr="00617108">
        <w:rPr>
          <w:color w:val="000000" w:themeColor="text1"/>
          <w:sz w:val="16"/>
          <w:szCs w:val="16"/>
        </w:rPr>
        <w:t>Sachin</w:t>
      </w:r>
      <w:proofErr w:type="spellEnd"/>
      <w:r w:rsidRPr="00617108">
        <w:rPr>
          <w:color w:val="000000" w:themeColor="text1"/>
          <w:sz w:val="16"/>
          <w:szCs w:val="16"/>
        </w:rPr>
        <w:t xml:space="preserve"> Shah “A Statistical Analysis of the Impact of the Transition to Online Tournaments in Lincoln-Douglas Debate by </w:t>
      </w:r>
      <w:proofErr w:type="spellStart"/>
      <w:r w:rsidRPr="00617108">
        <w:rPr>
          <w:color w:val="000000" w:themeColor="text1"/>
          <w:sz w:val="16"/>
          <w:szCs w:val="16"/>
        </w:rPr>
        <w:t>Sachin</w:t>
      </w:r>
      <w:proofErr w:type="spellEnd"/>
      <w:r w:rsidRPr="00617108">
        <w:rPr>
          <w:color w:val="000000" w:themeColor="text1"/>
          <w:sz w:val="16"/>
          <w:szCs w:val="16"/>
        </w:rPr>
        <w:t xml:space="preserve"> Shah.” January 29, 2021, http://nsdupdate.com/2021/a-statistical-analysis-of-the-impact-of-the-transition-to-online-tournaments-in-lincoln-douglas-debate-by-sachin-shah/]</w:t>
      </w:r>
    </w:p>
    <w:p w14:paraId="1A1A75EB" w14:textId="77777777" w:rsidR="00837EF7" w:rsidRPr="00617108" w:rsidRDefault="00837EF7" w:rsidP="00837EF7">
      <w:pPr>
        <w:rPr>
          <w:b/>
          <w:bCs/>
          <w:color w:val="000000" w:themeColor="text1"/>
          <w:u w:val="single"/>
        </w:rPr>
      </w:pPr>
      <w:r w:rsidRPr="00617108">
        <w:rPr>
          <w:color w:val="000000" w:themeColor="text1"/>
          <w:sz w:val="10"/>
        </w:rPr>
        <w:t xml:space="preserve">It is also interesting to look at the trend </w:t>
      </w:r>
      <w:r w:rsidRPr="00617108">
        <w:rPr>
          <w:b/>
          <w:bCs/>
          <w:color w:val="000000" w:themeColor="text1"/>
          <w:highlight w:val="yellow"/>
          <w:u w:val="single"/>
        </w:rPr>
        <w:t xml:space="preserve">over </w:t>
      </w:r>
      <w:r w:rsidRPr="00617108">
        <w:rPr>
          <w:color w:val="000000" w:themeColor="text1"/>
          <w:sz w:val="10"/>
        </w:rPr>
        <w:t xml:space="preserve">multiple topics. Of the </w:t>
      </w:r>
      <w:r w:rsidRPr="00617108">
        <w:rPr>
          <w:b/>
          <w:bCs/>
          <w:color w:val="000000" w:themeColor="text1"/>
          <w:highlight w:val="yellow"/>
          <w:u w:val="single"/>
        </w:rPr>
        <w:t xml:space="preserve">238 </w:t>
      </w:r>
      <w:r w:rsidRPr="00617108">
        <w:rPr>
          <w:b/>
          <w:bCs/>
          <w:color w:val="000000" w:themeColor="text1"/>
          <w:u w:val="single"/>
        </w:rPr>
        <w:t xml:space="preserve">bid </w:t>
      </w:r>
      <w:r w:rsidRPr="00617108">
        <w:rPr>
          <w:color w:val="000000" w:themeColor="text1"/>
          <w:sz w:val="10"/>
        </w:rPr>
        <w:t xml:space="preserve">distributing </w:t>
      </w:r>
      <w:r w:rsidRPr="00617108">
        <w:rPr>
          <w:b/>
          <w:bCs/>
          <w:color w:val="000000" w:themeColor="text1"/>
          <w:highlight w:val="yellow"/>
          <w:u w:val="single"/>
        </w:rPr>
        <w:t xml:space="preserve">tournaments </w:t>
      </w:r>
      <w:r w:rsidRPr="00617108">
        <w:rPr>
          <w:b/>
          <w:bCs/>
          <w:color w:val="000000" w:themeColor="text1"/>
          <w:u w:val="single"/>
        </w:rPr>
        <w:t xml:space="preserve">from </w:t>
      </w:r>
      <w:r w:rsidRPr="00617108">
        <w:rPr>
          <w:color w:val="000000" w:themeColor="text1"/>
          <w:sz w:val="10"/>
        </w:rPr>
        <w:t xml:space="preserve">August </w:t>
      </w:r>
      <w:r w:rsidRPr="00617108">
        <w:rPr>
          <w:b/>
          <w:bCs/>
          <w:color w:val="000000" w:themeColor="text1"/>
          <w:u w:val="single"/>
        </w:rPr>
        <w:t xml:space="preserve">2015 </w:t>
      </w:r>
      <w:r w:rsidRPr="00617108">
        <w:rPr>
          <w:color w:val="000000" w:themeColor="text1"/>
          <w:sz w:val="10"/>
        </w:rPr>
        <w:t xml:space="preserve">to </w:t>
      </w:r>
      <w:proofErr w:type="gramStart"/>
      <w:r w:rsidRPr="00617108">
        <w:rPr>
          <w:color w:val="000000" w:themeColor="text1"/>
          <w:sz w:val="10"/>
        </w:rPr>
        <w:t>present[</w:t>
      </w:r>
      <w:proofErr w:type="gramEnd"/>
      <w:r w:rsidRPr="00617108">
        <w:rPr>
          <w:color w:val="000000" w:themeColor="text1"/>
          <w:sz w:val="10"/>
        </w:rPr>
        <w:t xml:space="preserve">7], </w:t>
      </w:r>
      <w:r w:rsidRPr="00617108">
        <w:rPr>
          <w:b/>
          <w:bCs/>
          <w:color w:val="000000" w:themeColor="text1"/>
          <w:highlight w:val="yellow"/>
          <w:u w:val="single"/>
        </w:rPr>
        <w:t>the neg</w:t>
      </w:r>
      <w:r w:rsidRPr="00617108">
        <w:rPr>
          <w:b/>
          <w:bCs/>
          <w:color w:val="000000" w:themeColor="text1"/>
          <w:u w:val="single"/>
        </w:rPr>
        <w:t xml:space="preserve">ative </w:t>
      </w:r>
      <w:r w:rsidRPr="00617108">
        <w:rPr>
          <w:b/>
          <w:bCs/>
          <w:color w:val="000000" w:themeColor="text1"/>
          <w:highlight w:val="yellow"/>
          <w:u w:val="single"/>
        </w:rPr>
        <w:t>won 52.32% of rounds</w:t>
      </w:r>
      <w:r w:rsidRPr="00617108">
        <w:rPr>
          <w:color w:val="000000" w:themeColor="text1"/>
          <w:sz w:val="10"/>
          <w:highlight w:val="yellow"/>
        </w:rPr>
        <w:t xml:space="preserve"> </w:t>
      </w:r>
      <w:r w:rsidRPr="00617108">
        <w:rPr>
          <w:color w:val="000000" w:themeColor="text1"/>
          <w:sz w:val="10"/>
        </w:rPr>
        <w:t xml:space="preserve">(p-value &lt; 10^-30, 99% confidence interval [51.84%, 52.81%]). Of elimination rounds, the negative won 55.79% of rounds (p-value &lt; 10^-15, 99% confidence interval [54.08%, 57.50%]). </w:t>
      </w:r>
      <w:r w:rsidRPr="00617108">
        <w:rPr>
          <w:color w:val="000000" w:themeColor="text1"/>
          <w:sz w:val="10"/>
          <w:szCs w:val="22"/>
        </w:rPr>
        <w:t>T</w:t>
      </w:r>
      <w:r w:rsidRPr="00617108">
        <w:rPr>
          <w:color w:val="000000" w:themeColor="text1"/>
          <w:sz w:val="10"/>
        </w:rPr>
        <w:t xml:space="preserve">his continues to suggest </w:t>
      </w:r>
      <w:r w:rsidRPr="00617108">
        <w:rPr>
          <w:b/>
          <w:bCs/>
          <w:color w:val="000000" w:themeColor="text1"/>
          <w:highlight w:val="yellow"/>
          <w:u w:val="single"/>
        </w:rPr>
        <w:t xml:space="preserve">the bias might be structural </w:t>
      </w:r>
      <w:r w:rsidRPr="00617108">
        <w:rPr>
          <w:b/>
          <w:bCs/>
          <w:color w:val="000000" w:themeColor="text1"/>
          <w:u w:val="single"/>
        </w:rPr>
        <w:t xml:space="preserve">and </w:t>
      </w:r>
      <w:r w:rsidRPr="00617108">
        <w:rPr>
          <w:b/>
          <w:bCs/>
          <w:color w:val="000000" w:themeColor="text1"/>
          <w:highlight w:val="yellow"/>
          <w:u w:val="single"/>
        </w:rPr>
        <w:t xml:space="preserve">not topic specific </w:t>
      </w:r>
      <w:r w:rsidRPr="00617108">
        <w:rPr>
          <w:b/>
          <w:bCs/>
          <w:color w:val="000000" w:themeColor="text1"/>
          <w:u w:val="single"/>
        </w:rPr>
        <w:t>as this analysis now includes 18 topics.</w:t>
      </w:r>
    </w:p>
    <w:p w14:paraId="042A6E8C" w14:textId="77777777" w:rsidR="00837EF7" w:rsidRPr="00617108" w:rsidRDefault="00837EF7" w:rsidP="00837EF7">
      <w:pPr>
        <w:pStyle w:val="Heading4"/>
        <w:rPr>
          <w:rFonts w:cs="Calibri"/>
          <w:color w:val="000000" w:themeColor="text1"/>
        </w:rPr>
      </w:pPr>
      <w:r w:rsidRPr="00617108">
        <w:rPr>
          <w:rFonts w:cs="Calibri"/>
          <w:color w:val="000000" w:themeColor="text1"/>
        </w:rPr>
        <w:t>3] Permissibility affirms – unjust means not morally right which includes permissibility, Cambridge:</w:t>
      </w:r>
    </w:p>
    <w:p w14:paraId="6ADFB0D9" w14:textId="77777777" w:rsidR="00837EF7" w:rsidRPr="00617108" w:rsidRDefault="00837EF7" w:rsidP="00837EF7">
      <w:pPr>
        <w:rPr>
          <w:color w:val="000000" w:themeColor="text1"/>
        </w:rPr>
      </w:pPr>
      <w:r>
        <w:rPr>
          <w:color w:val="000000" w:themeColor="text1"/>
        </w:rPr>
        <w:t xml:space="preserve">Cambridge Dictionary, </w:t>
      </w:r>
      <w:r w:rsidRPr="00617108">
        <w:rPr>
          <w:color w:val="000000" w:themeColor="text1"/>
        </w:rPr>
        <w:t>https://dictionary.cambridge.org/us/dictionary/english/unjust</w:t>
      </w:r>
    </w:p>
    <w:p w14:paraId="22905352" w14:textId="77777777" w:rsidR="00837EF7" w:rsidRPr="00617108" w:rsidRDefault="00837EF7" w:rsidP="00837EF7">
      <w:pPr>
        <w:rPr>
          <w:color w:val="000000" w:themeColor="text1"/>
          <w:sz w:val="16"/>
        </w:rPr>
      </w:pPr>
      <w:r w:rsidRPr="00617108">
        <w:rPr>
          <w:b/>
          <w:bCs/>
          <w:color w:val="000000" w:themeColor="text1"/>
          <w:highlight w:val="yellow"/>
          <w:u w:val="single"/>
        </w:rPr>
        <w:t xml:space="preserve">not morally </w:t>
      </w:r>
      <w:proofErr w:type="gramStart"/>
      <w:r w:rsidRPr="00617108">
        <w:rPr>
          <w:b/>
          <w:bCs/>
          <w:color w:val="000000" w:themeColor="text1"/>
          <w:highlight w:val="yellow"/>
          <w:u w:val="single"/>
        </w:rPr>
        <w:t>right</w:t>
      </w:r>
      <w:r w:rsidRPr="00617108">
        <w:rPr>
          <w:color w:val="000000" w:themeColor="text1"/>
          <w:sz w:val="16"/>
        </w:rPr>
        <w:t>;</w:t>
      </w:r>
      <w:proofErr w:type="gramEnd"/>
      <w:r w:rsidRPr="00617108">
        <w:rPr>
          <w:color w:val="000000" w:themeColor="text1"/>
          <w:sz w:val="16"/>
        </w:rPr>
        <w:t xml:space="preserve"> not fair:</w:t>
      </w:r>
    </w:p>
    <w:p w14:paraId="529F4386" w14:textId="64D074E4" w:rsidR="00837EF7" w:rsidRDefault="00837EF7" w:rsidP="00837EF7">
      <w:pPr>
        <w:pStyle w:val="Heading3"/>
      </w:pPr>
      <w:r>
        <w:t>Method</w:t>
      </w:r>
    </w:p>
    <w:p w14:paraId="0F4FF7BA" w14:textId="0292D4DB" w:rsidR="00837EF7" w:rsidRDefault="00837EF7" w:rsidP="00837EF7">
      <w:pPr>
        <w:pStyle w:val="Heading4"/>
      </w:pPr>
      <w:r>
        <w:t xml:space="preserve">The state is not a monolith, but rather an institution of the collective that’s </w:t>
      </w:r>
      <w:r>
        <w:t>essential</w:t>
      </w:r>
      <w:r>
        <w:t xml:space="preserve"> to revolutionary transformation and collective ethical consciousness</w:t>
      </w:r>
      <w:r>
        <w:t xml:space="preserve"> – Hegelian reimagination of the state key</w:t>
      </w:r>
      <w:r>
        <w:t>, Hamza 21:</w:t>
      </w:r>
    </w:p>
    <w:p w14:paraId="09DF5864" w14:textId="77777777" w:rsidR="00837EF7" w:rsidRPr="00C44A32" w:rsidRDefault="00837EF7" w:rsidP="00837EF7">
      <w:pPr>
        <w:rPr>
          <w:sz w:val="16"/>
          <w:szCs w:val="16"/>
        </w:rPr>
      </w:pPr>
      <w:proofErr w:type="spellStart"/>
      <w:r w:rsidRPr="00C44A32">
        <w:rPr>
          <w:sz w:val="16"/>
          <w:szCs w:val="16"/>
        </w:rPr>
        <w:t>Slavoj</w:t>
      </w:r>
      <w:proofErr w:type="spellEnd"/>
      <w:r w:rsidRPr="00C44A32">
        <w:rPr>
          <w:sz w:val="16"/>
          <w:szCs w:val="16"/>
        </w:rPr>
        <w:t xml:space="preserve"> Zizek is Professor at the Institute of Sociology, Ljubljana, Slovenia. Frank </w:t>
      </w:r>
      <w:proofErr w:type="spellStart"/>
      <w:r w:rsidRPr="00C44A32">
        <w:rPr>
          <w:sz w:val="16"/>
          <w:szCs w:val="16"/>
        </w:rPr>
        <w:t>Ruda</w:t>
      </w:r>
      <w:proofErr w:type="spellEnd"/>
      <w:r w:rsidRPr="00C44A32">
        <w:rPr>
          <w:sz w:val="16"/>
          <w:szCs w:val="16"/>
        </w:rPr>
        <w:t xml:space="preserve"> is Senior Lecturer in Philosophy at the University of Dundee and Professor at the European Graduate School. Agon Hamza is Assistant Professor of Philosophy at ISSHS, Skopje. “Reading Hegel” pp. 192-200, November 30, 2021 //LHP AV </w:t>
      </w:r>
    </w:p>
    <w:p w14:paraId="584EA22F" w14:textId="77777777" w:rsidR="00837EF7" w:rsidRPr="00C44A32" w:rsidRDefault="00837EF7" w:rsidP="00837EF7">
      <w:pPr>
        <w:rPr>
          <w:sz w:val="16"/>
          <w:szCs w:val="16"/>
        </w:rPr>
      </w:pPr>
      <w:r w:rsidRPr="00C44A32">
        <w:rPr>
          <w:sz w:val="16"/>
          <w:szCs w:val="16"/>
        </w:rPr>
        <w:t>*The chapter this portion is cut from is by Hamza.</w:t>
      </w:r>
    </w:p>
    <w:p w14:paraId="5BB0C535" w14:textId="77777777" w:rsidR="00837EF7" w:rsidRPr="00C44A32" w:rsidRDefault="00837EF7" w:rsidP="00837EF7">
      <w:pPr>
        <w:rPr>
          <w:sz w:val="16"/>
          <w:szCs w:val="16"/>
        </w:rPr>
      </w:pPr>
      <w:r w:rsidRPr="00C44A32">
        <w:rPr>
          <w:sz w:val="16"/>
          <w:szCs w:val="16"/>
        </w:rPr>
        <w:t xml:space="preserve">*The book is </w:t>
      </w:r>
      <w:proofErr w:type="gramStart"/>
      <w:r w:rsidRPr="00C44A32">
        <w:rPr>
          <w:sz w:val="16"/>
          <w:szCs w:val="16"/>
        </w:rPr>
        <w:t>physical</w:t>
      </w:r>
      <w:proofErr w:type="gramEnd"/>
      <w:r w:rsidRPr="00C44A32">
        <w:rPr>
          <w:sz w:val="16"/>
          <w:szCs w:val="16"/>
        </w:rPr>
        <w:t xml:space="preserve"> but we have a copy if you wish to examine the original source. Here’s the amazon page: </w:t>
      </w:r>
      <w:hyperlink r:id="rId12" w:history="1">
        <w:r w:rsidRPr="00C44A32">
          <w:rPr>
            <w:rStyle w:val="Hyperlink"/>
            <w:sz w:val="16"/>
            <w:szCs w:val="16"/>
          </w:rPr>
          <w:t>https://www.amazon.com/Reading-Hegel-Slavoj-Zizek/dp/1509545905</w:t>
        </w:r>
      </w:hyperlink>
      <w:r w:rsidRPr="00C44A32">
        <w:rPr>
          <w:sz w:val="16"/>
          <w:szCs w:val="16"/>
        </w:rPr>
        <w:t xml:space="preserve">. </w:t>
      </w:r>
    </w:p>
    <w:p w14:paraId="278A5DD1" w14:textId="77777777" w:rsidR="00837EF7" w:rsidRPr="00C44A32" w:rsidRDefault="00837EF7" w:rsidP="00837EF7">
      <w:pPr>
        <w:rPr>
          <w:sz w:val="16"/>
          <w:szCs w:val="16"/>
        </w:rPr>
      </w:pPr>
      <w:r w:rsidRPr="00C44A32">
        <w:rPr>
          <w:sz w:val="16"/>
          <w:szCs w:val="16"/>
        </w:rPr>
        <w:t xml:space="preserve">*Here’s the link to the Google Drive with photos of the pages used: </w:t>
      </w:r>
      <w:hyperlink r:id="rId13" w:history="1">
        <w:r w:rsidRPr="00C44A32">
          <w:rPr>
            <w:rStyle w:val="Hyperlink"/>
            <w:sz w:val="16"/>
            <w:szCs w:val="16"/>
          </w:rPr>
          <w:t>https://drive.google.com/drive/folders/17sNuYTzSRgl7RH3F8B_U9HYlTLYXw9K1?usp=sharing</w:t>
        </w:r>
      </w:hyperlink>
    </w:p>
    <w:p w14:paraId="2AD094F0" w14:textId="23FBB099" w:rsidR="00E42E4C" w:rsidRPr="003E7AD2" w:rsidRDefault="00837EF7" w:rsidP="00F601E6">
      <w:pPr>
        <w:rPr>
          <w:sz w:val="10"/>
        </w:rPr>
      </w:pPr>
      <w:r w:rsidRPr="00C44A32">
        <w:rPr>
          <w:sz w:val="10"/>
        </w:rPr>
        <w:t xml:space="preserve">How can we conceptualize the state in a Hegelian </w:t>
      </w:r>
      <w:proofErr w:type="spellStart"/>
      <w:r w:rsidRPr="00C44A32">
        <w:rPr>
          <w:sz w:val="10"/>
        </w:rPr>
        <w:t>orienta</w:t>
      </w:r>
      <w:proofErr w:type="spellEnd"/>
      <w:r w:rsidRPr="00C44A32">
        <w:rPr>
          <w:sz w:val="10"/>
        </w:rPr>
        <w:t xml:space="preserve">- </w:t>
      </w:r>
      <w:proofErr w:type="spellStart"/>
      <w:r w:rsidRPr="00C44A32">
        <w:rPr>
          <w:sz w:val="10"/>
        </w:rPr>
        <w:t>tion</w:t>
      </w:r>
      <w:proofErr w:type="spellEnd"/>
      <w:r w:rsidRPr="00C44A32">
        <w:rPr>
          <w:sz w:val="10"/>
        </w:rPr>
        <w:t xml:space="preserve">? If Absolute Knowing is the culmination of the dialectical process, then the absolute of politics is the state. That is to say, </w:t>
      </w:r>
      <w:r w:rsidRPr="00B63BF2">
        <w:rPr>
          <w:b/>
          <w:bCs/>
          <w:highlight w:val="yellow"/>
          <w:u w:val="single"/>
        </w:rPr>
        <w:t xml:space="preserve">politics does not begin with the state, but </w:t>
      </w:r>
      <w:r w:rsidRPr="00B63BF2">
        <w:rPr>
          <w:b/>
          <w:bCs/>
          <w:u w:val="single"/>
        </w:rPr>
        <w:t xml:space="preserve">it always </w:t>
      </w:r>
      <w:r w:rsidRPr="00B63BF2">
        <w:rPr>
          <w:b/>
          <w:bCs/>
          <w:highlight w:val="yellow"/>
          <w:u w:val="single"/>
        </w:rPr>
        <w:t>ends with the state</w:t>
      </w:r>
      <w:r w:rsidRPr="00C44A32">
        <w:rPr>
          <w:sz w:val="10"/>
        </w:rPr>
        <w:t xml:space="preserve">. And this is a crucial point. For Hegel, </w:t>
      </w:r>
      <w:r w:rsidRPr="00B63BF2">
        <w:rPr>
          <w:b/>
          <w:bCs/>
          <w:highlight w:val="yellow"/>
          <w:u w:val="single"/>
        </w:rPr>
        <w:t xml:space="preserve">the exact </w:t>
      </w:r>
      <w:r w:rsidRPr="00B63BF2">
        <w:rPr>
          <w:b/>
          <w:bCs/>
          <w:u w:val="single"/>
        </w:rPr>
        <w:t xml:space="preserve">form of </w:t>
      </w:r>
      <w:r w:rsidRPr="00B63BF2">
        <w:rPr>
          <w:b/>
          <w:bCs/>
          <w:highlight w:val="yellow"/>
          <w:u w:val="single"/>
        </w:rPr>
        <w:t>regulation</w:t>
      </w:r>
      <w:r w:rsidRPr="00C44A32">
        <w:rPr>
          <w:sz w:val="10"/>
          <w:highlight w:val="yellow"/>
        </w:rPr>
        <w:t xml:space="preserve"> </w:t>
      </w:r>
      <w:r w:rsidRPr="00C44A32">
        <w:rPr>
          <w:sz w:val="10"/>
        </w:rPr>
        <w:t xml:space="preserve">within a state </w:t>
      </w:r>
      <w:r w:rsidRPr="00B63BF2">
        <w:rPr>
          <w:b/>
          <w:bCs/>
          <w:highlight w:val="yellow"/>
          <w:u w:val="single"/>
        </w:rPr>
        <w:t>is not the object of philosophical thought</w:t>
      </w:r>
      <w:r w:rsidRPr="00C44A32">
        <w:rPr>
          <w:sz w:val="10"/>
        </w:rPr>
        <w:t xml:space="preserve">. </w:t>
      </w:r>
      <w:r w:rsidRPr="00B63BF2">
        <w:rPr>
          <w:b/>
          <w:bCs/>
          <w:u w:val="single"/>
        </w:rPr>
        <w:t>What matters is the universal form of the state</w:t>
      </w:r>
      <w:r w:rsidRPr="00C44A32">
        <w:rPr>
          <w:sz w:val="10"/>
        </w:rPr>
        <w:t xml:space="preserve">. We can even argue that </w:t>
      </w:r>
      <w:r w:rsidRPr="00B63BF2">
        <w:rPr>
          <w:b/>
          <w:bCs/>
          <w:highlight w:val="yellow"/>
          <w:u w:val="single"/>
        </w:rPr>
        <w:t>politics should</w:t>
      </w:r>
      <w:r w:rsidRPr="00C44A32">
        <w:rPr>
          <w:sz w:val="10"/>
          <w:highlight w:val="yellow"/>
        </w:rPr>
        <w:t xml:space="preserve"> </w:t>
      </w:r>
      <w:r w:rsidRPr="00B63BF2">
        <w:rPr>
          <w:b/>
          <w:bCs/>
          <w:highlight w:val="yellow"/>
          <w:u w:val="single"/>
        </w:rPr>
        <w:t xml:space="preserve">aim at taking over and transforming </w:t>
      </w:r>
      <w:r w:rsidRPr="00B63BF2">
        <w:rPr>
          <w:b/>
          <w:bCs/>
          <w:u w:val="single"/>
        </w:rPr>
        <w:t>the state</w:t>
      </w:r>
      <w:r w:rsidRPr="00C44A32">
        <w:rPr>
          <w:sz w:val="10"/>
        </w:rPr>
        <w:t xml:space="preserve">. It is in this manner that we should understand </w:t>
      </w:r>
      <w:r w:rsidRPr="00B63BF2">
        <w:rPr>
          <w:b/>
          <w:bCs/>
          <w:u w:val="single"/>
        </w:rPr>
        <w:t>Hegel's affirmation of the state</w:t>
      </w:r>
      <w:r w:rsidRPr="00C44A32">
        <w:rPr>
          <w:sz w:val="10"/>
        </w:rPr>
        <w:t xml:space="preserve"> form </w:t>
      </w:r>
      <w:r w:rsidRPr="00B63BF2">
        <w:rPr>
          <w:b/>
          <w:bCs/>
          <w:highlight w:val="yellow"/>
          <w:u w:val="single"/>
        </w:rPr>
        <w:t>not</w:t>
      </w:r>
      <w:r w:rsidRPr="00C44A32">
        <w:rPr>
          <w:sz w:val="10"/>
          <w:highlight w:val="yellow"/>
        </w:rPr>
        <w:t xml:space="preserve"> </w:t>
      </w:r>
      <w:r w:rsidRPr="00C44A32">
        <w:rPr>
          <w:sz w:val="10"/>
        </w:rPr>
        <w:t xml:space="preserve">as a moment of </w:t>
      </w:r>
      <w:r w:rsidRPr="00B63BF2">
        <w:rPr>
          <w:b/>
          <w:bCs/>
          <w:highlight w:val="yellow"/>
          <w:u w:val="single"/>
        </w:rPr>
        <w:t>conformity</w:t>
      </w:r>
      <w:r w:rsidRPr="00C44A32">
        <w:rPr>
          <w:sz w:val="10"/>
          <w:highlight w:val="yellow"/>
        </w:rPr>
        <w:t xml:space="preserve"> </w:t>
      </w:r>
      <w:r w:rsidRPr="00C44A32">
        <w:rPr>
          <w:sz w:val="10"/>
        </w:rPr>
        <w:t xml:space="preserve">or capitulation to the Prussian Empire </w:t>
      </w:r>
      <w:r w:rsidRPr="00B63BF2">
        <w:rPr>
          <w:b/>
          <w:bCs/>
          <w:highlight w:val="yellow"/>
          <w:u w:val="single"/>
        </w:rPr>
        <w:t>but</w:t>
      </w:r>
      <w:r w:rsidRPr="00C44A32">
        <w:rPr>
          <w:sz w:val="10"/>
          <w:highlight w:val="yellow"/>
        </w:rPr>
        <w:t xml:space="preserve"> </w:t>
      </w:r>
      <w:r w:rsidRPr="00C44A32">
        <w:rPr>
          <w:sz w:val="10"/>
        </w:rPr>
        <w:t xml:space="preserve">as </w:t>
      </w:r>
      <w:r w:rsidRPr="00B63BF2">
        <w:rPr>
          <w:b/>
          <w:bCs/>
          <w:u w:val="single"/>
        </w:rPr>
        <w:t xml:space="preserve">an </w:t>
      </w:r>
      <w:r w:rsidRPr="00B63BF2">
        <w:rPr>
          <w:b/>
          <w:bCs/>
          <w:highlight w:val="yellow"/>
          <w:u w:val="single"/>
        </w:rPr>
        <w:t xml:space="preserve">affirmation </w:t>
      </w:r>
      <w:r w:rsidRPr="00B63BF2">
        <w:rPr>
          <w:b/>
          <w:bCs/>
          <w:u w:val="single"/>
        </w:rPr>
        <w:t>of politics</w:t>
      </w:r>
      <w:r w:rsidRPr="00C44A32">
        <w:rPr>
          <w:sz w:val="10"/>
        </w:rPr>
        <w:t xml:space="preserve"> as such. Put differently, he does not regress from the position of active Consciousness to that of the Beautiful Soul. For Hegel, as </w:t>
      </w:r>
      <w:r w:rsidRPr="00B63BF2">
        <w:rPr>
          <w:b/>
          <w:bCs/>
          <w:u w:val="single"/>
        </w:rPr>
        <w:t>for Zizek, the state is the answer to the problem of internationalism</w:t>
      </w:r>
      <w:r w:rsidRPr="00C44A32">
        <w:rPr>
          <w:sz w:val="10"/>
        </w:rPr>
        <w:t xml:space="preserve"> </w:t>
      </w:r>
      <w:r w:rsidRPr="00B63BF2">
        <w:rPr>
          <w:b/>
          <w:bCs/>
          <w:u w:val="single"/>
        </w:rPr>
        <w:t>as</w:t>
      </w:r>
      <w:r w:rsidRPr="00C44A32">
        <w:rPr>
          <w:sz w:val="10"/>
        </w:rPr>
        <w:t xml:space="preserve"> well as to the problem of the </w:t>
      </w:r>
      <w:r w:rsidRPr="00B63BF2">
        <w:rPr>
          <w:b/>
          <w:bCs/>
          <w:u w:val="single"/>
        </w:rPr>
        <w:t>commons</w:t>
      </w:r>
      <w:r w:rsidRPr="00C44A32">
        <w:rPr>
          <w:sz w:val="10"/>
        </w:rPr>
        <w:t xml:space="preserve">, neither of which fits borders or other "limitations" of this kind. Hegel was aware of this, and it is for this reason that the state is "the march of God in the world." His is a state that is ultimately not representative of a nation or community. For Hegel, </w:t>
      </w:r>
      <w:r w:rsidRPr="00B63BF2">
        <w:rPr>
          <w:b/>
          <w:bCs/>
          <w:u w:val="single"/>
        </w:rPr>
        <w:t>the state was tied to the problem of dealing with multiple nations, as</w:t>
      </w:r>
      <w:r w:rsidRPr="00C44A32">
        <w:rPr>
          <w:sz w:val="10"/>
        </w:rPr>
        <w:t xml:space="preserve"> was the case </w:t>
      </w:r>
      <w:r w:rsidRPr="00B63BF2">
        <w:rPr>
          <w:b/>
          <w:bCs/>
          <w:u w:val="single"/>
        </w:rPr>
        <w:t>with Prussia</w:t>
      </w:r>
      <w:r w:rsidRPr="00C44A32">
        <w:rPr>
          <w:sz w:val="10"/>
        </w:rPr>
        <w:t xml:space="preserve">, that is to say, the pre-German state. His understanding of </w:t>
      </w:r>
      <w:proofErr w:type="spellStart"/>
      <w:r w:rsidRPr="00C44A32">
        <w:rPr>
          <w:sz w:val="10"/>
        </w:rPr>
        <w:t>Volkgeist</w:t>
      </w:r>
      <w:proofErr w:type="spellEnd"/>
      <w:r w:rsidRPr="00C44A32">
        <w:rPr>
          <w:sz w:val="10"/>
        </w:rPr>
        <w:t xml:space="preserve"> cannot be interpreted in the spirit of a national or romantic vision</w:t>
      </w:r>
      <w:r w:rsidRPr="00B63BF2">
        <w:rPr>
          <w:b/>
          <w:bCs/>
          <w:u w:val="single"/>
        </w:rPr>
        <w:t xml:space="preserve">. </w:t>
      </w:r>
      <w:proofErr w:type="spellStart"/>
      <w:r w:rsidRPr="00B63BF2">
        <w:rPr>
          <w:b/>
          <w:bCs/>
          <w:u w:val="single"/>
        </w:rPr>
        <w:t>Volkgeist</w:t>
      </w:r>
      <w:proofErr w:type="spellEnd"/>
      <w:r w:rsidRPr="00B63BF2">
        <w:rPr>
          <w:b/>
          <w:bCs/>
          <w:u w:val="single"/>
        </w:rPr>
        <w:t xml:space="preserve"> does not create the character of a people</w:t>
      </w:r>
      <w:r w:rsidRPr="00C44A32">
        <w:rPr>
          <w:sz w:val="10"/>
        </w:rPr>
        <w:t xml:space="preserve">, of a nation, </w:t>
      </w:r>
      <w:r w:rsidRPr="00B63BF2">
        <w:rPr>
          <w:b/>
          <w:bCs/>
          <w:u w:val="single"/>
        </w:rPr>
        <w:t xml:space="preserve">but is ultimately a result of its </w:t>
      </w:r>
      <w:r w:rsidRPr="00C44A32">
        <w:rPr>
          <w:sz w:val="10"/>
        </w:rPr>
        <w:t xml:space="preserve">religious, cultural, and other </w:t>
      </w:r>
      <w:r w:rsidRPr="00B63BF2">
        <w:rPr>
          <w:b/>
          <w:bCs/>
          <w:u w:val="single"/>
        </w:rPr>
        <w:t>traits</w:t>
      </w:r>
      <w:r w:rsidRPr="00C44A32">
        <w:rPr>
          <w:sz w:val="10"/>
        </w:rPr>
        <w:t xml:space="preserve">. </w:t>
      </w:r>
      <w:r w:rsidRPr="00B63BF2">
        <w:rPr>
          <w:b/>
          <w:bCs/>
          <w:highlight w:val="yellow"/>
          <w:u w:val="single"/>
        </w:rPr>
        <w:t xml:space="preserve">The </w:t>
      </w:r>
      <w:r w:rsidRPr="00B63BF2">
        <w:rPr>
          <w:b/>
          <w:bCs/>
          <w:u w:val="single"/>
        </w:rPr>
        <w:t xml:space="preserve">creation of the </w:t>
      </w:r>
      <w:r w:rsidRPr="00B63BF2">
        <w:rPr>
          <w:b/>
          <w:bCs/>
          <w:highlight w:val="yellow"/>
          <w:u w:val="single"/>
        </w:rPr>
        <w:t xml:space="preserve">state </w:t>
      </w:r>
      <w:r w:rsidRPr="00B63BF2">
        <w:rPr>
          <w:b/>
          <w:bCs/>
          <w:u w:val="single"/>
        </w:rPr>
        <w:t xml:space="preserve">based on the </w:t>
      </w:r>
      <w:proofErr w:type="spellStart"/>
      <w:r w:rsidRPr="00B63BF2">
        <w:rPr>
          <w:b/>
          <w:bCs/>
          <w:u w:val="single"/>
        </w:rPr>
        <w:t>Volkgeist</w:t>
      </w:r>
      <w:proofErr w:type="spellEnd"/>
      <w:r w:rsidRPr="00B63BF2">
        <w:rPr>
          <w:b/>
          <w:bCs/>
          <w:u w:val="single"/>
        </w:rPr>
        <w:t xml:space="preserve"> </w:t>
      </w:r>
      <w:r w:rsidRPr="00B63BF2">
        <w:rPr>
          <w:b/>
          <w:bCs/>
          <w:highlight w:val="yellow"/>
          <w:u w:val="single"/>
        </w:rPr>
        <w:t xml:space="preserve">is not </w:t>
      </w:r>
      <w:r w:rsidRPr="00B63BF2">
        <w:rPr>
          <w:b/>
          <w:bCs/>
          <w:u w:val="single"/>
        </w:rPr>
        <w:t xml:space="preserve">that of a </w:t>
      </w:r>
      <w:r w:rsidRPr="00B63BF2">
        <w:rPr>
          <w:b/>
          <w:bCs/>
          <w:highlight w:val="yellow"/>
          <w:u w:val="single"/>
        </w:rPr>
        <w:t xml:space="preserve">national </w:t>
      </w:r>
      <w:r w:rsidRPr="00B63BF2">
        <w:rPr>
          <w:b/>
          <w:bCs/>
          <w:u w:val="single"/>
        </w:rPr>
        <w:t>state. The state is at the level of self-consciousness</w:t>
      </w:r>
      <w:r w:rsidRPr="00C44A32">
        <w:rPr>
          <w:sz w:val="10"/>
        </w:rPr>
        <w:t xml:space="preserve">. </w:t>
      </w:r>
      <w:r w:rsidRPr="00B63BF2">
        <w:rPr>
          <w:b/>
          <w:bCs/>
          <w:u w:val="single"/>
        </w:rPr>
        <w:t>The modern world</w:t>
      </w:r>
      <w:r w:rsidRPr="00C44A32">
        <w:rPr>
          <w:sz w:val="10"/>
        </w:rPr>
        <w:t xml:space="preserve">, in Hegel's view, </w:t>
      </w:r>
      <w:r w:rsidRPr="00B63BF2">
        <w:rPr>
          <w:b/>
          <w:bCs/>
          <w:u w:val="single"/>
        </w:rPr>
        <w:t>contains a multiple of political units, which are not held together by power but by Spirit.</w:t>
      </w:r>
      <w:r w:rsidRPr="00C44A32">
        <w:rPr>
          <w:sz w:val="10"/>
        </w:rPr>
        <w:t xml:space="preserve"> So how should we follow on from this, in revitalizing the Hegelian theory of the state from a Zizekian standpoint? The starting point should be an appropriation of </w:t>
      </w:r>
      <w:r w:rsidRPr="00B63BF2">
        <w:rPr>
          <w:b/>
          <w:bCs/>
          <w:u w:val="single"/>
        </w:rPr>
        <w:t>Hegel's</w:t>
      </w:r>
      <w:r w:rsidRPr="00C44A32">
        <w:rPr>
          <w:sz w:val="10"/>
        </w:rPr>
        <w:t xml:space="preserve"> idea of the </w:t>
      </w:r>
      <w:proofErr w:type="spellStart"/>
      <w:r w:rsidRPr="00B63BF2">
        <w:rPr>
          <w:b/>
          <w:bCs/>
          <w:u w:val="single"/>
        </w:rPr>
        <w:t>ethi</w:t>
      </w:r>
      <w:proofErr w:type="spellEnd"/>
      <w:r w:rsidRPr="00B63BF2">
        <w:rPr>
          <w:b/>
          <w:bCs/>
          <w:u w:val="single"/>
        </w:rPr>
        <w:t xml:space="preserve">- </w:t>
      </w:r>
      <w:proofErr w:type="spellStart"/>
      <w:r w:rsidRPr="00B63BF2">
        <w:rPr>
          <w:b/>
          <w:bCs/>
          <w:u w:val="single"/>
        </w:rPr>
        <w:t>cal</w:t>
      </w:r>
      <w:proofErr w:type="spellEnd"/>
      <w:r w:rsidRPr="00B63BF2">
        <w:rPr>
          <w:b/>
          <w:bCs/>
          <w:u w:val="single"/>
        </w:rPr>
        <w:t xml:space="preserve"> state</w:t>
      </w:r>
      <w:r w:rsidRPr="00C44A32">
        <w:rPr>
          <w:sz w:val="10"/>
        </w:rPr>
        <w:t xml:space="preserve">, a state that </w:t>
      </w:r>
      <w:r w:rsidRPr="00B63BF2">
        <w:rPr>
          <w:b/>
          <w:bCs/>
          <w:u w:val="single"/>
        </w:rPr>
        <w:t>is</w:t>
      </w:r>
      <w:r w:rsidRPr="00C44A32">
        <w:rPr>
          <w:sz w:val="10"/>
        </w:rPr>
        <w:t xml:space="preserve"> </w:t>
      </w:r>
      <w:r w:rsidRPr="00B63BF2">
        <w:rPr>
          <w:b/>
          <w:bCs/>
          <w:u w:val="single"/>
        </w:rPr>
        <w:t>founded upon a shared ethical order</w:t>
      </w:r>
      <w:r w:rsidRPr="00C44A32">
        <w:rPr>
          <w:sz w:val="10"/>
        </w:rPr>
        <w:t xml:space="preserve">. Hegel writes that "the ethical order has been represented by mankind as eternal justice, as gods absolutely existent, in contrast with which the empty business of individuals is only a game of see-saw.," Or better still, the ethical order or ethical substance is "an absolute authority and power infinitely more firmly established than the being of nature,"58 In its Zizekian conceptualization, </w:t>
      </w:r>
      <w:r w:rsidRPr="00B63BF2">
        <w:rPr>
          <w:b/>
          <w:bCs/>
          <w:highlight w:val="yellow"/>
          <w:u w:val="single"/>
        </w:rPr>
        <w:t xml:space="preserve">the state is not </w:t>
      </w:r>
      <w:r w:rsidRPr="00B63BF2">
        <w:rPr>
          <w:b/>
          <w:bCs/>
          <w:u w:val="single"/>
        </w:rPr>
        <w:t xml:space="preserve">a </w:t>
      </w:r>
      <w:r w:rsidRPr="00B63BF2">
        <w:rPr>
          <w:b/>
          <w:bCs/>
          <w:highlight w:val="yellow"/>
          <w:u w:val="single"/>
        </w:rPr>
        <w:t xml:space="preserve">representative </w:t>
      </w:r>
      <w:r w:rsidRPr="00B63BF2">
        <w:rPr>
          <w:b/>
          <w:bCs/>
          <w:u w:val="single"/>
        </w:rPr>
        <w:t xml:space="preserve">one </w:t>
      </w:r>
      <w:r w:rsidRPr="00B63BF2">
        <w:rPr>
          <w:b/>
          <w:bCs/>
          <w:highlight w:val="yellow"/>
          <w:u w:val="single"/>
        </w:rPr>
        <w:t xml:space="preserve">but </w:t>
      </w:r>
      <w:r w:rsidRPr="00B63BF2">
        <w:rPr>
          <w:b/>
          <w:bCs/>
          <w:u w:val="single"/>
        </w:rPr>
        <w:t xml:space="preserve">is a strong body, which does not only represent the people but </w:t>
      </w:r>
      <w:r w:rsidRPr="00B63BF2">
        <w:rPr>
          <w:b/>
          <w:bCs/>
          <w:highlight w:val="yellow"/>
          <w:u w:val="single"/>
        </w:rPr>
        <w:t>includes everyone in itself</w:t>
      </w:r>
      <w:r w:rsidRPr="00B63BF2">
        <w:rPr>
          <w:b/>
          <w:bCs/>
          <w:u w:val="single"/>
        </w:rPr>
        <w:t>.</w:t>
      </w:r>
      <w:r w:rsidRPr="00C44A32">
        <w:rPr>
          <w:sz w:val="10"/>
        </w:rPr>
        <w:t xml:space="preserve"> </w:t>
      </w:r>
      <w:r w:rsidRPr="00B63BF2">
        <w:rPr>
          <w:b/>
          <w:bCs/>
          <w:u w:val="single"/>
        </w:rPr>
        <w:t>This inclusion is</w:t>
      </w:r>
      <w:r w:rsidRPr="00C44A32">
        <w:rPr>
          <w:sz w:val="10"/>
        </w:rPr>
        <w:t xml:space="preserve"> </w:t>
      </w:r>
      <w:r w:rsidRPr="00B63BF2">
        <w:rPr>
          <w:b/>
          <w:bCs/>
          <w:u w:val="single"/>
        </w:rPr>
        <w:t>not</w:t>
      </w:r>
      <w:r w:rsidRPr="00C44A32">
        <w:rPr>
          <w:sz w:val="10"/>
        </w:rPr>
        <w:t xml:space="preserve">, so to speak, an </w:t>
      </w:r>
      <w:r w:rsidRPr="00B63BF2">
        <w:rPr>
          <w:b/>
          <w:bCs/>
          <w:u w:val="single"/>
        </w:rPr>
        <w:t>easy</w:t>
      </w:r>
      <w:r w:rsidRPr="00C44A32">
        <w:rPr>
          <w:sz w:val="10"/>
        </w:rPr>
        <w:t xml:space="preserve"> solution, </w:t>
      </w:r>
      <w:r w:rsidRPr="00B63BF2">
        <w:rPr>
          <w:b/>
          <w:bCs/>
          <w:u w:val="single"/>
        </w:rPr>
        <w:t>but rather the crucial problem in every attempt to recuperate Hegel's theory of the state</w:t>
      </w:r>
      <w:r w:rsidRPr="00C44A32">
        <w:rPr>
          <w:sz w:val="10"/>
        </w:rPr>
        <w:t xml:space="preserve"> - a very difficult task. When Zizek writes about the relationship between the state and politics, he says: </w:t>
      </w:r>
      <w:r w:rsidRPr="00B63BF2">
        <w:rPr>
          <w:b/>
          <w:bCs/>
          <w:highlight w:val="yellow"/>
          <w:u w:val="single"/>
        </w:rPr>
        <w:t xml:space="preserve">The failure of the Communist </w:t>
      </w:r>
      <w:r w:rsidRPr="00B63BF2">
        <w:rPr>
          <w:b/>
          <w:bCs/>
          <w:u w:val="single"/>
        </w:rPr>
        <w:t>State-</w:t>
      </w:r>
      <w:r w:rsidRPr="00B63BF2">
        <w:rPr>
          <w:b/>
          <w:bCs/>
          <w:highlight w:val="yellow"/>
          <w:u w:val="single"/>
        </w:rPr>
        <w:t xml:space="preserve">Party </w:t>
      </w:r>
      <w:r w:rsidRPr="00B63BF2">
        <w:rPr>
          <w:b/>
          <w:bCs/>
          <w:u w:val="single"/>
        </w:rPr>
        <w:t xml:space="preserve">politics </w:t>
      </w:r>
      <w:r w:rsidRPr="00B63BF2">
        <w:rPr>
          <w:b/>
          <w:bCs/>
          <w:highlight w:val="yellow"/>
          <w:u w:val="single"/>
        </w:rPr>
        <w:t xml:space="preserve">is </w:t>
      </w:r>
      <w:r w:rsidRPr="00B63BF2">
        <w:rPr>
          <w:b/>
          <w:bCs/>
          <w:u w:val="single"/>
        </w:rPr>
        <w:t xml:space="preserve">above all and primarily </w:t>
      </w:r>
      <w:r w:rsidRPr="00B63BF2">
        <w:rPr>
          <w:b/>
          <w:bCs/>
          <w:highlight w:val="yellow"/>
          <w:u w:val="single"/>
        </w:rPr>
        <w:t>the failure of anti-statist politics</w:t>
      </w:r>
      <w:r w:rsidRPr="00B63BF2">
        <w:rPr>
          <w:b/>
          <w:bCs/>
          <w:u w:val="single"/>
        </w:rPr>
        <w:t xml:space="preserve">, of the endeavor to break out of the constraints of the State, </w:t>
      </w:r>
      <w:r w:rsidRPr="00B63BF2">
        <w:rPr>
          <w:b/>
          <w:bCs/>
          <w:highlight w:val="yellow"/>
          <w:u w:val="single"/>
        </w:rPr>
        <w:t xml:space="preserve">to replace </w:t>
      </w:r>
      <w:r w:rsidRPr="00B63BF2">
        <w:rPr>
          <w:b/>
          <w:bCs/>
          <w:u w:val="single"/>
        </w:rPr>
        <w:t xml:space="preserve">statal forms of organization </w:t>
      </w:r>
      <w:r w:rsidRPr="00B63BF2">
        <w:rPr>
          <w:b/>
          <w:bCs/>
          <w:highlight w:val="yellow"/>
          <w:u w:val="single"/>
        </w:rPr>
        <w:t xml:space="preserve">with </w:t>
      </w:r>
      <w:r w:rsidRPr="00B63BF2">
        <w:rPr>
          <w:b/>
          <w:bCs/>
          <w:u w:val="single"/>
        </w:rPr>
        <w:t>"direct" non- representative forms of self-organization</w:t>
      </w:r>
      <w:r w:rsidRPr="00C44A32">
        <w:rPr>
          <w:sz w:val="10"/>
        </w:rPr>
        <w:t xml:space="preserve"> ("</w:t>
      </w:r>
      <w:r w:rsidRPr="00B63BF2">
        <w:rPr>
          <w:b/>
          <w:bCs/>
          <w:highlight w:val="yellow"/>
          <w:u w:val="single"/>
        </w:rPr>
        <w:t>councils</w:t>
      </w:r>
      <w:r w:rsidRPr="00C44A32">
        <w:rPr>
          <w:sz w:val="10"/>
        </w:rPr>
        <w:t xml:space="preserve">" ),59 Further, </w:t>
      </w:r>
      <w:r w:rsidRPr="00B63BF2">
        <w:rPr>
          <w:b/>
          <w:bCs/>
          <w:u w:val="single"/>
        </w:rPr>
        <w:t>in responding to the prevailing Leftist position which affirms distance toward the state as the only political option</w:t>
      </w:r>
      <w:r w:rsidRPr="00C44A32">
        <w:rPr>
          <w:sz w:val="10"/>
        </w:rPr>
        <w:t xml:space="preserve">, Zizek argues: </w:t>
      </w:r>
      <w:r w:rsidRPr="00B63BF2">
        <w:rPr>
          <w:b/>
          <w:bCs/>
          <w:highlight w:val="yellow"/>
          <w:u w:val="single"/>
        </w:rPr>
        <w:t xml:space="preserve">If you do not have an idea </w:t>
      </w:r>
      <w:r w:rsidRPr="00B63BF2">
        <w:rPr>
          <w:b/>
          <w:bCs/>
          <w:u w:val="single"/>
        </w:rPr>
        <w:t>of what</w:t>
      </w:r>
      <w:r w:rsidRPr="00C44A32">
        <w:rPr>
          <w:sz w:val="10"/>
        </w:rPr>
        <w:t xml:space="preserve"> you want </w:t>
      </w:r>
      <w:r w:rsidRPr="00B63BF2">
        <w:rPr>
          <w:b/>
          <w:bCs/>
          <w:highlight w:val="yellow"/>
          <w:u w:val="single"/>
        </w:rPr>
        <w:t xml:space="preserve">to replace </w:t>
      </w:r>
      <w:r w:rsidRPr="00B63BF2">
        <w:rPr>
          <w:b/>
          <w:bCs/>
          <w:u w:val="single"/>
        </w:rPr>
        <w:t>the State with</w:t>
      </w:r>
      <w:r w:rsidRPr="00C44A32">
        <w:rPr>
          <w:sz w:val="10"/>
        </w:rPr>
        <w:t xml:space="preserve">, </w:t>
      </w:r>
      <w:r w:rsidRPr="00B63BF2">
        <w:rPr>
          <w:b/>
          <w:bCs/>
          <w:highlight w:val="yellow"/>
          <w:u w:val="single"/>
        </w:rPr>
        <w:t xml:space="preserve">you have no right to </w:t>
      </w:r>
      <w:r w:rsidRPr="00B63BF2">
        <w:rPr>
          <w:b/>
          <w:bCs/>
          <w:u w:val="single"/>
        </w:rPr>
        <w:t>subtract/</w:t>
      </w:r>
      <w:r w:rsidRPr="00B63BF2">
        <w:rPr>
          <w:b/>
          <w:bCs/>
          <w:highlight w:val="yellow"/>
          <w:u w:val="single"/>
        </w:rPr>
        <w:t xml:space="preserve">withdraw </w:t>
      </w:r>
      <w:r w:rsidRPr="00B63BF2">
        <w:rPr>
          <w:b/>
          <w:bCs/>
          <w:u w:val="single"/>
        </w:rPr>
        <w:t>from the State</w:t>
      </w:r>
      <w:r w:rsidRPr="00C44A32">
        <w:rPr>
          <w:sz w:val="10"/>
        </w:rPr>
        <w:t xml:space="preserve">. Instead of withdrawing into a distance from the State, </w:t>
      </w:r>
      <w:r w:rsidRPr="00B63BF2">
        <w:rPr>
          <w:b/>
          <w:bCs/>
          <w:highlight w:val="yellow"/>
          <w:u w:val="single"/>
        </w:rPr>
        <w:t xml:space="preserve">the true task should be to make the State </w:t>
      </w:r>
      <w:r w:rsidRPr="00B63BF2">
        <w:rPr>
          <w:b/>
          <w:bCs/>
          <w:u w:val="single"/>
        </w:rPr>
        <w:t xml:space="preserve">itself </w:t>
      </w:r>
      <w:r w:rsidRPr="00B63BF2">
        <w:rPr>
          <w:b/>
          <w:bCs/>
          <w:highlight w:val="yellow"/>
          <w:u w:val="single"/>
        </w:rPr>
        <w:t>work in a non-statal mode</w:t>
      </w:r>
      <w:r w:rsidRPr="00C44A32">
        <w:rPr>
          <w:sz w:val="10"/>
        </w:rPr>
        <w:t xml:space="preserve">.50 The crucial task remains to do this </w:t>
      </w:r>
      <w:r w:rsidRPr="00B63BF2">
        <w:rPr>
          <w:b/>
          <w:bCs/>
          <w:u w:val="single"/>
        </w:rPr>
        <w:t>in a Hegelian manner</w:t>
      </w:r>
      <w:r w:rsidRPr="00C44A32">
        <w:rPr>
          <w:sz w:val="10"/>
        </w:rPr>
        <w:t xml:space="preserve">. That is to say, </w:t>
      </w:r>
      <w:r w:rsidRPr="00B63BF2">
        <w:rPr>
          <w:b/>
          <w:bCs/>
          <w:u w:val="single"/>
        </w:rPr>
        <w:t xml:space="preserve">how can we think of a non-national state, </w:t>
      </w:r>
      <w:r w:rsidRPr="00B63BF2">
        <w:rPr>
          <w:b/>
          <w:bCs/>
          <w:highlight w:val="yellow"/>
          <w:u w:val="single"/>
        </w:rPr>
        <w:t>based on a common</w:t>
      </w:r>
      <w:r w:rsidRPr="00B63BF2">
        <w:rPr>
          <w:b/>
          <w:bCs/>
          <w:u w:val="single"/>
        </w:rPr>
        <w:t xml:space="preserve">, shared </w:t>
      </w:r>
      <w:r w:rsidRPr="00B63BF2">
        <w:rPr>
          <w:b/>
          <w:bCs/>
          <w:highlight w:val="yellow"/>
          <w:u w:val="single"/>
        </w:rPr>
        <w:t>ethical substance</w:t>
      </w:r>
      <w:r w:rsidRPr="00B63BF2">
        <w:rPr>
          <w:b/>
          <w:bCs/>
          <w:u w:val="single"/>
        </w:rPr>
        <w:t xml:space="preserve">? </w:t>
      </w:r>
      <w:r w:rsidRPr="00C44A32">
        <w:rPr>
          <w:sz w:val="10"/>
        </w:rPr>
        <w:t xml:space="preserve">When we discuss the state in its philosophical aspect, the Idea of the state cannot be identified with any form of the modern state. The dictum quoted earlier, on the state as God's march in the world, continues as follows: </w:t>
      </w:r>
      <w:r w:rsidRPr="00B63BF2">
        <w:rPr>
          <w:b/>
          <w:bCs/>
          <w:u w:val="single"/>
        </w:rPr>
        <w:t xml:space="preserve">In considering the Idea of the state, we must not have any par- </w:t>
      </w:r>
      <w:proofErr w:type="spellStart"/>
      <w:r w:rsidRPr="00B63BF2">
        <w:rPr>
          <w:b/>
          <w:bCs/>
          <w:u w:val="single"/>
        </w:rPr>
        <w:t>ticular</w:t>
      </w:r>
      <w:proofErr w:type="spellEnd"/>
      <w:r w:rsidRPr="00B63BF2">
        <w:rPr>
          <w:b/>
          <w:bCs/>
          <w:u w:val="single"/>
        </w:rPr>
        <w:t xml:space="preserve"> states or particular institutions in mind</w:t>
      </w:r>
      <w:r w:rsidRPr="00C44A32">
        <w:rPr>
          <w:sz w:val="10"/>
        </w:rPr>
        <w:t xml:space="preserve">; </w:t>
      </w:r>
      <w:r w:rsidRPr="00B63BF2">
        <w:rPr>
          <w:b/>
          <w:bCs/>
          <w:u w:val="single"/>
        </w:rPr>
        <w:t>instead, we should consider the Idea</w:t>
      </w:r>
      <w:r w:rsidRPr="00C44A32">
        <w:rPr>
          <w:sz w:val="10"/>
        </w:rPr>
        <w:t xml:space="preserve">, this actual God, in its own right </w:t>
      </w:r>
      <w:proofErr w:type="spellStart"/>
      <w:r w:rsidRPr="00C44A32">
        <w:rPr>
          <w:sz w:val="10"/>
        </w:rPr>
        <w:t>für</w:t>
      </w:r>
      <w:proofErr w:type="spellEnd"/>
      <w:r w:rsidRPr="00C44A32">
        <w:rPr>
          <w:sz w:val="10"/>
        </w:rPr>
        <w:t xml:space="preserve"> </w:t>
      </w:r>
      <w:proofErr w:type="spellStart"/>
      <w:r w:rsidRPr="00C44A32">
        <w:rPr>
          <w:sz w:val="10"/>
        </w:rPr>
        <w:t>sich</w:t>
      </w:r>
      <w:proofErr w:type="spellEnd"/>
      <w:r w:rsidRPr="00C44A32">
        <w:rPr>
          <w:sz w:val="10"/>
        </w:rPr>
        <w:t>]. Any state, even if we pronounce it bad in the light of our own principles, and even if we discover this or that defect in it, invariably has the essential moments of its existence (</w:t>
      </w:r>
      <w:proofErr w:type="spellStart"/>
      <w:r w:rsidRPr="00C44A32">
        <w:rPr>
          <w:sz w:val="10"/>
        </w:rPr>
        <w:t>Existenz</w:t>
      </w:r>
      <w:proofErr w:type="spellEnd"/>
      <w:r w:rsidRPr="00C44A32">
        <w:rPr>
          <w:sz w:val="10"/>
        </w:rPr>
        <w:t xml:space="preserve">] within itself (provided it is one of the more advanced states of our time). But </w:t>
      </w:r>
      <w:r w:rsidRPr="00B63BF2">
        <w:rPr>
          <w:b/>
          <w:bCs/>
          <w:u w:val="single"/>
        </w:rPr>
        <w:t>since it is easier to discover deficiencies than to comprehend the affirmative, one may easily fall into the mistake of overlooking the inner organ- ism of the state in favor of individual</w:t>
      </w:r>
      <w:r w:rsidRPr="00C44A32">
        <w:rPr>
          <w:sz w:val="10"/>
        </w:rPr>
        <w:t xml:space="preserve"> (</w:t>
      </w:r>
      <w:proofErr w:type="spellStart"/>
      <w:r w:rsidRPr="00C44A32">
        <w:rPr>
          <w:sz w:val="10"/>
        </w:rPr>
        <w:t>einzelne</w:t>
      </w:r>
      <w:proofErr w:type="spellEnd"/>
      <w:r w:rsidRPr="00C44A32">
        <w:rPr>
          <w:sz w:val="10"/>
        </w:rPr>
        <w:t xml:space="preserve">) </w:t>
      </w:r>
      <w:r w:rsidRPr="00B63BF2">
        <w:rPr>
          <w:b/>
          <w:bCs/>
          <w:u w:val="single"/>
        </w:rPr>
        <w:t>aspects</w:t>
      </w:r>
      <w:r w:rsidRPr="00C44A32">
        <w:rPr>
          <w:sz w:val="10"/>
        </w:rPr>
        <w:t xml:space="preserve">. </w:t>
      </w:r>
      <w:r w:rsidRPr="00B63BF2">
        <w:rPr>
          <w:b/>
          <w:bCs/>
          <w:u w:val="single"/>
        </w:rPr>
        <w:t xml:space="preserve">The state is not a work of art; </w:t>
      </w:r>
      <w:r w:rsidRPr="00B63BF2">
        <w:rPr>
          <w:b/>
          <w:bCs/>
          <w:highlight w:val="yellow"/>
          <w:u w:val="single"/>
        </w:rPr>
        <w:t xml:space="preserve">it exists in the world, and </w:t>
      </w:r>
      <w:r w:rsidRPr="00B63BF2">
        <w:rPr>
          <w:b/>
          <w:bCs/>
          <w:u w:val="single"/>
        </w:rPr>
        <w:t>hence</w:t>
      </w:r>
      <w:r w:rsidRPr="00C44A32">
        <w:rPr>
          <w:sz w:val="10"/>
        </w:rPr>
        <w:t xml:space="preserve"> </w:t>
      </w:r>
      <w:r w:rsidRPr="00B63BF2">
        <w:rPr>
          <w:b/>
          <w:bCs/>
          <w:u w:val="single"/>
        </w:rPr>
        <w:t>in</w:t>
      </w:r>
      <w:r w:rsidRPr="00C44A32">
        <w:rPr>
          <w:sz w:val="10"/>
        </w:rPr>
        <w:t xml:space="preserve"> the sphere of </w:t>
      </w:r>
      <w:r w:rsidRPr="00B63BF2">
        <w:rPr>
          <w:b/>
          <w:bCs/>
          <w:u w:val="single"/>
        </w:rPr>
        <w:t xml:space="preserve">arbitrariness, </w:t>
      </w:r>
      <w:r w:rsidRPr="00B63BF2">
        <w:rPr>
          <w:b/>
          <w:bCs/>
          <w:highlight w:val="yellow"/>
          <w:u w:val="single"/>
        </w:rPr>
        <w:t>contingency</w:t>
      </w:r>
      <w:r w:rsidRPr="00B63BF2">
        <w:rPr>
          <w:b/>
          <w:bCs/>
          <w:u w:val="single"/>
        </w:rPr>
        <w:t xml:space="preserve">, </w:t>
      </w:r>
      <w:r w:rsidRPr="00B63BF2">
        <w:rPr>
          <w:b/>
          <w:bCs/>
          <w:highlight w:val="yellow"/>
          <w:u w:val="single"/>
        </w:rPr>
        <w:t>and error</w:t>
      </w:r>
      <w:r w:rsidRPr="00B63BF2">
        <w:rPr>
          <w:b/>
          <w:bCs/>
          <w:u w:val="single"/>
        </w:rPr>
        <w:t xml:space="preserve">, and bad behavior </w:t>
      </w:r>
      <w:r w:rsidRPr="00B63BF2">
        <w:rPr>
          <w:b/>
          <w:bCs/>
          <w:highlight w:val="yellow"/>
          <w:u w:val="single"/>
        </w:rPr>
        <w:t>may disfigure it</w:t>
      </w:r>
      <w:r w:rsidRPr="00C44A32">
        <w:rPr>
          <w:sz w:val="10"/>
        </w:rPr>
        <w:t xml:space="preserve"> in many respects. When Hegel says that men become conscious of themselves only in the state, he thereby distinguishes between the three levels of family, civil society, and the state. The family exists at the level of feelings, with civil society as the field of self- interest. </w:t>
      </w:r>
      <w:r w:rsidRPr="00B63BF2">
        <w:rPr>
          <w:b/>
          <w:bCs/>
          <w:highlight w:val="yellow"/>
          <w:u w:val="single"/>
        </w:rPr>
        <w:t>It is only within the structure</w:t>
      </w:r>
      <w:r w:rsidRPr="00B63BF2">
        <w:rPr>
          <w:b/>
          <w:bCs/>
          <w:u w:val="single"/>
        </w:rPr>
        <w:t xml:space="preserve"> of the state </w:t>
      </w:r>
      <w:r w:rsidRPr="00B63BF2">
        <w:rPr>
          <w:b/>
          <w:bCs/>
          <w:highlight w:val="yellow"/>
          <w:u w:val="single"/>
        </w:rPr>
        <w:t xml:space="preserve">that there emerges </w:t>
      </w:r>
      <w:r w:rsidRPr="00B63BF2">
        <w:rPr>
          <w:b/>
          <w:bCs/>
          <w:u w:val="single"/>
        </w:rPr>
        <w:t xml:space="preserve">a </w:t>
      </w:r>
      <w:r w:rsidRPr="00B63BF2">
        <w:rPr>
          <w:b/>
          <w:bCs/>
          <w:highlight w:val="yellow"/>
          <w:u w:val="single"/>
        </w:rPr>
        <w:t xml:space="preserve">unity of </w:t>
      </w:r>
      <w:r w:rsidRPr="00B63BF2">
        <w:rPr>
          <w:b/>
          <w:bCs/>
          <w:u w:val="single"/>
        </w:rPr>
        <w:t xml:space="preserve">subjective </w:t>
      </w:r>
      <w:r w:rsidRPr="00B63BF2">
        <w:rPr>
          <w:b/>
          <w:bCs/>
          <w:highlight w:val="yellow"/>
          <w:u w:val="single"/>
        </w:rPr>
        <w:t>consciousness</w:t>
      </w:r>
      <w:r w:rsidRPr="00C44A32">
        <w:rPr>
          <w:sz w:val="10"/>
          <w:highlight w:val="yellow"/>
        </w:rPr>
        <w:t xml:space="preserve"> </w:t>
      </w:r>
      <w:r w:rsidRPr="00C44A32">
        <w:rPr>
          <w:sz w:val="10"/>
        </w:rPr>
        <w:t>(</w:t>
      </w:r>
      <w:r w:rsidRPr="00B63BF2">
        <w:rPr>
          <w:b/>
          <w:bCs/>
          <w:u w:val="single"/>
        </w:rPr>
        <w:t>intentions</w:t>
      </w:r>
      <w:r w:rsidRPr="00C44A32">
        <w:rPr>
          <w:sz w:val="10"/>
        </w:rPr>
        <w:t xml:space="preserve">) </w:t>
      </w:r>
      <w:r w:rsidRPr="00B63BF2">
        <w:rPr>
          <w:b/>
          <w:bCs/>
          <w:highlight w:val="yellow"/>
          <w:u w:val="single"/>
        </w:rPr>
        <w:t>and</w:t>
      </w:r>
      <w:r w:rsidRPr="00C44A32">
        <w:rPr>
          <w:sz w:val="10"/>
          <w:highlight w:val="yellow"/>
        </w:rPr>
        <w:t xml:space="preserve"> </w:t>
      </w:r>
      <w:r w:rsidRPr="00C44A32">
        <w:rPr>
          <w:sz w:val="10"/>
        </w:rPr>
        <w:t xml:space="preserve">the objective </w:t>
      </w:r>
      <w:r w:rsidRPr="00B63BF2">
        <w:rPr>
          <w:b/>
          <w:bCs/>
          <w:highlight w:val="yellow"/>
          <w:u w:val="single"/>
        </w:rPr>
        <w:t>order</w:t>
      </w:r>
      <w:r w:rsidRPr="00C44A32">
        <w:rPr>
          <w:sz w:val="10"/>
          <w:highlight w:val="yellow"/>
        </w:rPr>
        <w:t xml:space="preserve"> </w:t>
      </w:r>
      <w:r w:rsidRPr="00C44A32">
        <w:rPr>
          <w:sz w:val="10"/>
        </w:rPr>
        <w:t>(</w:t>
      </w:r>
      <w:r w:rsidRPr="00B63BF2">
        <w:rPr>
          <w:b/>
          <w:bCs/>
          <w:u w:val="single"/>
        </w:rPr>
        <w:t>actions</w:t>
      </w:r>
      <w:r w:rsidRPr="00C44A32">
        <w:rPr>
          <w:sz w:val="10"/>
        </w:rPr>
        <w:t xml:space="preserve">). In short, this is what he means when he says: </w:t>
      </w:r>
      <w:r w:rsidRPr="00B63BF2">
        <w:rPr>
          <w:b/>
          <w:bCs/>
          <w:u w:val="single"/>
        </w:rPr>
        <w:t>The state is the actuality of the ethical Idea - the ethical spirit as substantial will, manifest and clear to itself, which thinks and knows itself and implements what it knows in so far as it knows it</w:t>
      </w:r>
      <w:r w:rsidRPr="00C44A32">
        <w:rPr>
          <w:sz w:val="10"/>
        </w:rPr>
        <w:t xml:space="preserve">. </w:t>
      </w:r>
      <w:r w:rsidRPr="00B63BF2">
        <w:rPr>
          <w:b/>
          <w:bCs/>
          <w:u w:val="single"/>
        </w:rPr>
        <w:t xml:space="preserve">It has its immediate existence </w:t>
      </w:r>
      <w:r w:rsidRPr="00C44A32">
        <w:rPr>
          <w:sz w:val="10"/>
        </w:rPr>
        <w:t>[</w:t>
      </w:r>
      <w:proofErr w:type="spellStart"/>
      <w:r w:rsidRPr="00C44A32">
        <w:rPr>
          <w:sz w:val="10"/>
        </w:rPr>
        <w:t>Existenz</w:t>
      </w:r>
      <w:proofErr w:type="spellEnd"/>
      <w:r w:rsidRPr="00C44A32">
        <w:rPr>
          <w:sz w:val="10"/>
        </w:rPr>
        <w:t xml:space="preserve">] </w:t>
      </w:r>
      <w:r w:rsidRPr="00B63BF2">
        <w:rPr>
          <w:b/>
          <w:bCs/>
          <w:u w:val="single"/>
        </w:rPr>
        <w:t xml:space="preserve">in custom and its mediate exist- </w:t>
      </w:r>
      <w:proofErr w:type="spellStart"/>
      <w:r w:rsidRPr="00B63BF2">
        <w:rPr>
          <w:b/>
          <w:bCs/>
          <w:u w:val="single"/>
        </w:rPr>
        <w:t>ence</w:t>
      </w:r>
      <w:proofErr w:type="spellEnd"/>
      <w:r w:rsidRPr="00B63BF2">
        <w:rPr>
          <w:b/>
          <w:bCs/>
          <w:u w:val="single"/>
        </w:rPr>
        <w:t xml:space="preserve"> in the self-consciousness of the individual </w:t>
      </w:r>
      <w:r w:rsidRPr="00C44A32">
        <w:rPr>
          <w:sz w:val="10"/>
        </w:rPr>
        <w:t xml:space="preserve">[des </w:t>
      </w:r>
      <w:proofErr w:type="spellStart"/>
      <w:r w:rsidRPr="00C44A32">
        <w:rPr>
          <w:sz w:val="10"/>
        </w:rPr>
        <w:t>Einzelnen</w:t>
      </w:r>
      <w:proofErr w:type="spellEnd"/>
      <w:r w:rsidRPr="00C44A32">
        <w:rPr>
          <w:sz w:val="10"/>
        </w:rPr>
        <w:t xml:space="preserve">], in the individual's knowledge and activity, just as self-consciousness, by virtue of its disposition, </w:t>
      </w:r>
      <w:r w:rsidRPr="00B63BF2">
        <w:rPr>
          <w:b/>
          <w:bCs/>
          <w:u w:val="single"/>
        </w:rPr>
        <w:t>has its substantial freedom in the state as its essence</w:t>
      </w:r>
      <w:r w:rsidRPr="00C44A32">
        <w:rPr>
          <w:sz w:val="10"/>
        </w:rPr>
        <w:t xml:space="preserve">, its end, and the product of its </w:t>
      </w:r>
      <w:proofErr w:type="spellStart"/>
      <w:proofErr w:type="gramStart"/>
      <w:r w:rsidRPr="00C44A32">
        <w:rPr>
          <w:sz w:val="10"/>
        </w:rPr>
        <w:t>activity,&amp;</w:t>
      </w:r>
      <w:proofErr w:type="gramEnd"/>
      <w:r w:rsidRPr="00C44A32">
        <w:rPr>
          <w:sz w:val="10"/>
        </w:rPr>
        <w:t>l</w:t>
      </w:r>
      <w:proofErr w:type="spellEnd"/>
      <w:r w:rsidRPr="00C44A32">
        <w:rPr>
          <w:sz w:val="10"/>
        </w:rPr>
        <w:t xml:space="preserve"> </w:t>
      </w:r>
      <w:r w:rsidRPr="00B63BF2">
        <w:rPr>
          <w:b/>
          <w:bCs/>
          <w:highlight w:val="yellow"/>
          <w:u w:val="single"/>
        </w:rPr>
        <w:t xml:space="preserve">The </w:t>
      </w:r>
      <w:r w:rsidRPr="00B63BF2">
        <w:rPr>
          <w:b/>
          <w:bCs/>
          <w:u w:val="single"/>
        </w:rPr>
        <w:t xml:space="preserve">actuality of the </w:t>
      </w:r>
      <w:r w:rsidRPr="00B63BF2">
        <w:rPr>
          <w:b/>
          <w:bCs/>
          <w:highlight w:val="yellow"/>
          <w:u w:val="single"/>
        </w:rPr>
        <w:t xml:space="preserve">state is reached only when the </w:t>
      </w:r>
      <w:r w:rsidRPr="00B63BF2">
        <w:rPr>
          <w:b/>
          <w:bCs/>
          <w:u w:val="single"/>
        </w:rPr>
        <w:t xml:space="preserve">spheres of the </w:t>
      </w:r>
      <w:r w:rsidRPr="00B63BF2">
        <w:rPr>
          <w:b/>
          <w:bCs/>
          <w:highlight w:val="yellow"/>
          <w:u w:val="single"/>
        </w:rPr>
        <w:t xml:space="preserve">public and </w:t>
      </w:r>
      <w:r w:rsidRPr="00B63BF2">
        <w:rPr>
          <w:b/>
          <w:bCs/>
          <w:u w:val="single"/>
        </w:rPr>
        <w:t xml:space="preserve">the </w:t>
      </w:r>
      <w:r w:rsidRPr="00B63BF2">
        <w:rPr>
          <w:b/>
          <w:bCs/>
          <w:highlight w:val="yellow"/>
          <w:u w:val="single"/>
        </w:rPr>
        <w:t xml:space="preserve">private are not </w:t>
      </w:r>
      <w:r w:rsidRPr="00B63BF2">
        <w:rPr>
          <w:b/>
          <w:bCs/>
          <w:u w:val="single"/>
        </w:rPr>
        <w:t xml:space="preserve">one and the </w:t>
      </w:r>
      <w:r w:rsidRPr="00B63BF2">
        <w:rPr>
          <w:b/>
          <w:bCs/>
          <w:highlight w:val="yellow"/>
          <w:u w:val="single"/>
        </w:rPr>
        <w:t>same</w:t>
      </w:r>
      <w:r w:rsidRPr="00C44A32">
        <w:rPr>
          <w:sz w:val="10"/>
        </w:rPr>
        <w:t xml:space="preserve">. That is to say, </w:t>
      </w:r>
      <w:r w:rsidRPr="00B63BF2">
        <w:rPr>
          <w:b/>
          <w:bCs/>
          <w:highlight w:val="yellow"/>
          <w:u w:val="single"/>
        </w:rPr>
        <w:t>contrary to civil society</w:t>
      </w:r>
      <w:r w:rsidRPr="00B63BF2">
        <w:rPr>
          <w:b/>
          <w:bCs/>
          <w:u w:val="single"/>
        </w:rPr>
        <w:t xml:space="preserve">, where the individual can pursue his or her interests, while taking no account of others and their interests/aims, </w:t>
      </w:r>
      <w:r w:rsidRPr="00B63BF2">
        <w:rPr>
          <w:b/>
          <w:bCs/>
          <w:highlight w:val="yellow"/>
          <w:u w:val="single"/>
        </w:rPr>
        <w:t>it is in the state that duty and the right merge</w:t>
      </w:r>
      <w:r w:rsidRPr="00B63BF2">
        <w:rPr>
          <w:b/>
          <w:bCs/>
          <w:u w:val="single"/>
        </w:rPr>
        <w:t xml:space="preserve">. </w:t>
      </w:r>
      <w:r w:rsidRPr="00C44A32">
        <w:rPr>
          <w:sz w:val="10"/>
        </w:rPr>
        <w:t xml:space="preserve">This puts Hegel against both liberal and conservative </w:t>
      </w:r>
      <w:proofErr w:type="spellStart"/>
      <w:r w:rsidRPr="00C44A32">
        <w:rPr>
          <w:sz w:val="10"/>
        </w:rPr>
        <w:t>posi</w:t>
      </w:r>
      <w:proofErr w:type="spellEnd"/>
      <w:r w:rsidRPr="00C44A32">
        <w:rPr>
          <w:sz w:val="10"/>
        </w:rPr>
        <w:t xml:space="preserve">- </w:t>
      </w:r>
      <w:proofErr w:type="spellStart"/>
      <w:r w:rsidRPr="00C44A32">
        <w:rPr>
          <w:sz w:val="10"/>
        </w:rPr>
        <w:t>tions</w:t>
      </w:r>
      <w:proofErr w:type="spellEnd"/>
      <w:r w:rsidRPr="00C44A32">
        <w:rPr>
          <w:sz w:val="10"/>
        </w:rPr>
        <w:t xml:space="preserve">. Of course, this in itself does not mean that Hegel is in the position of Communist politics. However, one can try to push him into it, by conceiving his idea of the state on non-national grounds, that is to say, a state that is not grounded on national Geist. The state as the rational whole can realize itself only if it is held together by the figure of the monarch, who is an </w:t>
      </w:r>
      <w:proofErr w:type="spellStart"/>
      <w:r w:rsidRPr="00C44A32">
        <w:rPr>
          <w:sz w:val="10"/>
        </w:rPr>
        <w:t>ordi</w:t>
      </w:r>
      <w:proofErr w:type="spellEnd"/>
      <w:r w:rsidRPr="00C44A32">
        <w:rPr>
          <w:sz w:val="10"/>
        </w:rPr>
        <w:t>- nary human being, who becomes a monarch not by virtue of his abilities but by the sheer arbitrariness of his birth (</w:t>
      </w:r>
      <w:proofErr w:type="spellStart"/>
      <w:r w:rsidRPr="00C44A32">
        <w:rPr>
          <w:sz w:val="10"/>
        </w:rPr>
        <w:t>biologi</w:t>
      </w:r>
      <w:proofErr w:type="spellEnd"/>
      <w:r w:rsidRPr="00C44A32">
        <w:rPr>
          <w:sz w:val="10"/>
        </w:rPr>
        <w:t xml:space="preserve">- </w:t>
      </w:r>
      <w:proofErr w:type="spellStart"/>
      <w:r w:rsidRPr="00C44A32">
        <w:rPr>
          <w:sz w:val="10"/>
        </w:rPr>
        <w:t>cal</w:t>
      </w:r>
      <w:proofErr w:type="spellEnd"/>
      <w:r w:rsidRPr="00C44A32">
        <w:rPr>
          <w:sz w:val="10"/>
        </w:rPr>
        <w:t xml:space="preserve"> </w:t>
      </w:r>
      <w:proofErr w:type="spellStart"/>
      <w:r w:rsidRPr="00C44A32">
        <w:rPr>
          <w:sz w:val="10"/>
        </w:rPr>
        <w:t>contingeney</w:t>
      </w:r>
      <w:proofErr w:type="spellEnd"/>
      <w:r w:rsidRPr="00C44A32">
        <w:rPr>
          <w:sz w:val="10"/>
        </w:rPr>
        <w:t xml:space="preserve">), and in this capacity guarantees the state as the ethical order of society and makes it an actuality, His or her dismissal is simultaneously the disintegration of the state. In his plea for a rehabilitation of the state, </w:t>
      </w:r>
      <w:r w:rsidRPr="00B63BF2">
        <w:rPr>
          <w:b/>
          <w:bCs/>
          <w:highlight w:val="yellow"/>
          <w:u w:val="single"/>
        </w:rPr>
        <w:t xml:space="preserve">Zizek affirms the </w:t>
      </w:r>
      <w:proofErr w:type="spellStart"/>
      <w:r w:rsidRPr="00B63BF2">
        <w:rPr>
          <w:b/>
          <w:bCs/>
          <w:highlight w:val="yellow"/>
          <w:u w:val="single"/>
        </w:rPr>
        <w:t>rela</w:t>
      </w:r>
      <w:proofErr w:type="spellEnd"/>
      <w:r w:rsidRPr="00B63BF2">
        <w:rPr>
          <w:b/>
          <w:bCs/>
          <w:highlight w:val="yellow"/>
          <w:u w:val="single"/>
        </w:rPr>
        <w:t xml:space="preserve">- </w:t>
      </w:r>
      <w:proofErr w:type="spellStart"/>
      <w:r w:rsidRPr="00B63BF2">
        <w:rPr>
          <w:b/>
          <w:bCs/>
          <w:highlight w:val="yellow"/>
          <w:u w:val="single"/>
        </w:rPr>
        <w:t>tionship</w:t>
      </w:r>
      <w:proofErr w:type="spellEnd"/>
      <w:r w:rsidRPr="00B63BF2">
        <w:rPr>
          <w:b/>
          <w:bCs/>
          <w:highlight w:val="yellow"/>
          <w:u w:val="single"/>
        </w:rPr>
        <w:t xml:space="preserve"> between collectivity and the state</w:t>
      </w:r>
      <w:r w:rsidRPr="00B63BF2">
        <w:rPr>
          <w:b/>
          <w:bCs/>
          <w:u w:val="single"/>
        </w:rPr>
        <w:t>, which is not bound to electoral mechanisms, but to a strong collective</w:t>
      </w:r>
      <w:r w:rsidRPr="00C44A32">
        <w:rPr>
          <w:sz w:val="10"/>
        </w:rPr>
        <w:t xml:space="preserve"> whose </w:t>
      </w:r>
      <w:proofErr w:type="spellStart"/>
      <w:r w:rsidRPr="00C44A32">
        <w:rPr>
          <w:sz w:val="10"/>
        </w:rPr>
        <w:t>func</w:t>
      </w:r>
      <w:proofErr w:type="spellEnd"/>
      <w:r w:rsidRPr="00C44A32">
        <w:rPr>
          <w:sz w:val="10"/>
        </w:rPr>
        <w:t>- ton is not representative but inclusive. The first thing to show is that Zizek is very clear in his remarks on the state, that "</w:t>
      </w:r>
      <w:r w:rsidRPr="00B63BF2">
        <w:rPr>
          <w:b/>
          <w:bCs/>
          <w:u w:val="single"/>
        </w:rPr>
        <w:t>the state" is not an answer to the socioeconomic problems internal to a given nation.</w:t>
      </w:r>
      <w:r w:rsidRPr="00C44A32">
        <w:rPr>
          <w:sz w:val="10"/>
        </w:rPr>
        <w:t xml:space="preserve"> At the crossing point of these two lines of argumentation lies the need to recuperate the "analytic" dimension of the Leninist Party-form - which Zizek has addressed in a series of "political thinking" texts, from First as Tragedy, Then as Farce, to his more recent Like a Thief in Broad Daylight - and the need to rethink the critique of the state in order to conceive of a paradoxical "non-statal State." In short, this is the premise of the Hegelian-informed theory of the state that Zizek has been trying to revitalize. In defining Communism, he writes: </w:t>
      </w:r>
      <w:r w:rsidRPr="00B63BF2">
        <w:rPr>
          <w:b/>
          <w:bCs/>
          <w:u w:val="single"/>
        </w:rPr>
        <w:t xml:space="preserve">In contrast to socialism, communism refers to singular universal- </w:t>
      </w:r>
      <w:proofErr w:type="spellStart"/>
      <w:r w:rsidRPr="00B63BF2">
        <w:rPr>
          <w:b/>
          <w:bCs/>
          <w:u w:val="single"/>
        </w:rPr>
        <w:t>ity</w:t>
      </w:r>
      <w:proofErr w:type="spellEnd"/>
      <w:r w:rsidRPr="00B63BF2">
        <w:rPr>
          <w:b/>
          <w:bCs/>
          <w:u w:val="single"/>
        </w:rPr>
        <w:t>, to the direct link between the singular and the universal, bypassing particular determinations</w:t>
      </w:r>
      <w:r w:rsidRPr="00C44A32">
        <w:rPr>
          <w:sz w:val="10"/>
        </w:rPr>
        <w:t xml:space="preserve">. When Paul says that, from a Christian standpoint, "there are no men or women, no Jews or Greeks"; he thereby claims that ethnic roots, national identities, etc., are not a category of truth. To put it in precise Kantian terms: </w:t>
      </w:r>
      <w:r w:rsidRPr="00B63BF2">
        <w:rPr>
          <w:b/>
          <w:bCs/>
          <w:u w:val="single"/>
        </w:rPr>
        <w:t xml:space="preserve">when we reflect upon our ethnic roots, we engage in a private use of reason, constrained by contingent dogmatic presuppositions; </w:t>
      </w:r>
      <w:r w:rsidRPr="00C44A32">
        <w:rPr>
          <w:sz w:val="10"/>
        </w:rPr>
        <w:t xml:space="preserve">that is, we act as "immature" individuals, </w:t>
      </w:r>
      <w:r w:rsidRPr="00B63BF2">
        <w:rPr>
          <w:b/>
          <w:bCs/>
          <w:u w:val="single"/>
        </w:rPr>
        <w:t>not as free humans who dwell in the dimension of the universality of reason</w:t>
      </w:r>
      <w:r w:rsidRPr="00C44A32">
        <w:rPr>
          <w:sz w:val="10"/>
        </w:rPr>
        <w:t>.52 One of the issues or quandaries for the contemporary Left is the question of representation versus participation. Hegel writes that "</w:t>
      </w:r>
      <w:r w:rsidRPr="00B63BF2">
        <w:rPr>
          <w:b/>
          <w:bCs/>
          <w:u w:val="single"/>
        </w:rPr>
        <w:t>the ethical order has been represented by man- kind as eternal justice, as gods absolutely existent, in contrast with which the empty business of individuals is only a game of see-saw</w:t>
      </w:r>
      <w:r w:rsidRPr="00C44A32">
        <w:rPr>
          <w:sz w:val="10"/>
        </w:rPr>
        <w:t xml:space="preserve">."63 </w:t>
      </w:r>
      <w:r w:rsidRPr="00B63BF2">
        <w:rPr>
          <w:b/>
          <w:bCs/>
          <w:u w:val="single"/>
        </w:rPr>
        <w:t xml:space="preserve">In the struggle against </w:t>
      </w:r>
      <w:r w:rsidRPr="00C44A32">
        <w:rPr>
          <w:sz w:val="10"/>
        </w:rPr>
        <w:t xml:space="preserve">global </w:t>
      </w:r>
      <w:r w:rsidRPr="00B63BF2">
        <w:rPr>
          <w:b/>
          <w:bCs/>
          <w:u w:val="single"/>
        </w:rPr>
        <w:t>capitalism</w:t>
      </w:r>
      <w:r w:rsidRPr="00C44A32">
        <w:rPr>
          <w:sz w:val="10"/>
        </w:rPr>
        <w:t xml:space="preserve">, </w:t>
      </w:r>
      <w:r w:rsidRPr="00B63BF2">
        <w:rPr>
          <w:b/>
          <w:bCs/>
          <w:u w:val="single"/>
        </w:rPr>
        <w:t>this Hegelian way is the only way to move beyond the bourgeois state form.</w:t>
      </w:r>
      <w:r w:rsidRPr="00C44A32">
        <w:rPr>
          <w:sz w:val="10"/>
        </w:rPr>
        <w:t xml:space="preserve"> In </w:t>
      </w:r>
      <w:r w:rsidRPr="00B63BF2">
        <w:rPr>
          <w:b/>
          <w:bCs/>
          <w:u w:val="single"/>
        </w:rPr>
        <w:t xml:space="preserve">taking over the state and state power and transforming it in such a way that the social and political structures do not remain solely in the hands of the Party - the state effectively </w:t>
      </w:r>
      <w:proofErr w:type="spellStart"/>
      <w:r w:rsidRPr="00B63BF2">
        <w:rPr>
          <w:b/>
          <w:bCs/>
          <w:u w:val="single"/>
        </w:rPr>
        <w:t>becornes</w:t>
      </w:r>
      <w:proofErr w:type="spellEnd"/>
      <w:r w:rsidRPr="00B63BF2">
        <w:rPr>
          <w:b/>
          <w:bCs/>
          <w:u w:val="single"/>
        </w:rPr>
        <w:t xml:space="preserve"> the non-statal state. </w:t>
      </w:r>
      <w:r w:rsidRPr="00C44A32">
        <w:rPr>
          <w:sz w:val="10"/>
        </w:rPr>
        <w:t xml:space="preserve">Such should be our task today </w:t>
      </w:r>
      <w:r w:rsidRPr="00B63BF2">
        <w:rPr>
          <w:b/>
          <w:bCs/>
          <w:highlight w:val="yellow"/>
          <w:u w:val="single"/>
        </w:rPr>
        <w:t xml:space="preserve">Only through </w:t>
      </w:r>
      <w:r w:rsidRPr="00B63BF2">
        <w:rPr>
          <w:b/>
          <w:bCs/>
          <w:u w:val="single"/>
        </w:rPr>
        <w:t xml:space="preserve">such a </w:t>
      </w:r>
      <w:r w:rsidRPr="00B63BF2">
        <w:rPr>
          <w:b/>
          <w:bCs/>
          <w:highlight w:val="yellow"/>
          <w:u w:val="single"/>
        </w:rPr>
        <w:t xml:space="preserve">political structure can we move beyond </w:t>
      </w:r>
      <w:r w:rsidRPr="00B63BF2">
        <w:rPr>
          <w:b/>
          <w:bCs/>
          <w:u w:val="single"/>
        </w:rPr>
        <w:t xml:space="preserve">all the obstacles and </w:t>
      </w:r>
      <w:r w:rsidRPr="00B63BF2">
        <w:rPr>
          <w:b/>
          <w:bCs/>
          <w:highlight w:val="yellow"/>
          <w:u w:val="single"/>
        </w:rPr>
        <w:t xml:space="preserve">impossibilities that condemned </w:t>
      </w:r>
      <w:r w:rsidRPr="00B63BF2">
        <w:rPr>
          <w:b/>
          <w:bCs/>
          <w:u w:val="single"/>
        </w:rPr>
        <w:t xml:space="preserve">the </w:t>
      </w:r>
      <w:r w:rsidRPr="00B63BF2">
        <w:rPr>
          <w:b/>
          <w:bCs/>
          <w:highlight w:val="yellow"/>
          <w:u w:val="single"/>
        </w:rPr>
        <w:t xml:space="preserve">previous </w:t>
      </w:r>
      <w:r w:rsidRPr="00B63BF2">
        <w:rPr>
          <w:b/>
          <w:bCs/>
          <w:u w:val="single"/>
        </w:rPr>
        <w:t xml:space="preserve">century's </w:t>
      </w:r>
      <w:r w:rsidRPr="00B63BF2">
        <w:rPr>
          <w:b/>
          <w:bCs/>
          <w:highlight w:val="yellow"/>
          <w:u w:val="single"/>
        </w:rPr>
        <w:t xml:space="preserve">attempts to </w:t>
      </w:r>
      <w:r w:rsidRPr="00B63BF2">
        <w:rPr>
          <w:b/>
          <w:bCs/>
          <w:u w:val="single"/>
        </w:rPr>
        <w:t xml:space="preserve">establish a </w:t>
      </w:r>
      <w:r w:rsidRPr="00B63BF2">
        <w:rPr>
          <w:b/>
          <w:bCs/>
          <w:highlight w:val="yellow"/>
          <w:u w:val="single"/>
        </w:rPr>
        <w:t xml:space="preserve">new </w:t>
      </w:r>
      <w:r w:rsidRPr="00B63BF2">
        <w:rPr>
          <w:b/>
          <w:bCs/>
          <w:u w:val="single"/>
        </w:rPr>
        <w:t xml:space="preserve">form of </w:t>
      </w:r>
      <w:r w:rsidRPr="00B63BF2">
        <w:rPr>
          <w:b/>
          <w:bCs/>
          <w:highlight w:val="yellow"/>
          <w:u w:val="single"/>
        </w:rPr>
        <w:t xml:space="preserve">social </w:t>
      </w:r>
      <w:proofErr w:type="spellStart"/>
      <w:r w:rsidRPr="00B63BF2">
        <w:rPr>
          <w:b/>
          <w:bCs/>
          <w:highlight w:val="yellow"/>
          <w:u w:val="single"/>
        </w:rPr>
        <w:t>organiza</w:t>
      </w:r>
      <w:proofErr w:type="spellEnd"/>
      <w:r w:rsidRPr="00B63BF2">
        <w:rPr>
          <w:b/>
          <w:bCs/>
          <w:highlight w:val="yellow"/>
          <w:u w:val="single"/>
        </w:rPr>
        <w:t xml:space="preserve">- </w:t>
      </w:r>
      <w:proofErr w:type="spellStart"/>
      <w:r w:rsidRPr="00B63BF2">
        <w:rPr>
          <w:b/>
          <w:bCs/>
          <w:highlight w:val="yellow"/>
          <w:u w:val="single"/>
        </w:rPr>
        <w:t>tion</w:t>
      </w:r>
      <w:proofErr w:type="spellEnd"/>
      <w:r w:rsidRPr="00B63BF2">
        <w:rPr>
          <w:b/>
          <w:bCs/>
          <w:highlight w:val="yellow"/>
          <w:u w:val="single"/>
        </w:rPr>
        <w:t xml:space="preserve"> </w:t>
      </w:r>
      <w:r w:rsidRPr="00B63BF2">
        <w:rPr>
          <w:b/>
          <w:bCs/>
          <w:u w:val="single"/>
        </w:rPr>
        <w:t>via socialism to political, economic, and ethical failure</w:t>
      </w:r>
      <w:r w:rsidRPr="00C44A32">
        <w:rPr>
          <w:sz w:val="10"/>
        </w:rPr>
        <w:t xml:space="preserve">. At the end of his Philosophy of Right, Hegel explains; </w:t>
      </w:r>
      <w:r w:rsidRPr="00B63BF2">
        <w:rPr>
          <w:b/>
          <w:bCs/>
          <w:u w:val="single"/>
        </w:rPr>
        <w:t xml:space="preserve">The </w:t>
      </w:r>
      <w:r w:rsidRPr="00B63BF2">
        <w:rPr>
          <w:b/>
          <w:bCs/>
          <w:highlight w:val="yellow"/>
          <w:u w:val="single"/>
        </w:rPr>
        <w:t xml:space="preserve">history </w:t>
      </w:r>
      <w:r w:rsidRPr="00B63BF2">
        <w:rPr>
          <w:b/>
          <w:bCs/>
          <w:u w:val="single"/>
        </w:rPr>
        <w:t xml:space="preserve">of a single world-historical nation </w:t>
      </w:r>
      <w:r w:rsidRPr="00B63BF2">
        <w:rPr>
          <w:b/>
          <w:bCs/>
          <w:highlight w:val="yellow"/>
          <w:u w:val="single"/>
        </w:rPr>
        <w:t xml:space="preserve">contains </w:t>
      </w:r>
      <w:r w:rsidRPr="00B63BF2">
        <w:rPr>
          <w:b/>
          <w:bCs/>
          <w:u w:val="single"/>
        </w:rPr>
        <w:t xml:space="preserve">(a) the </w:t>
      </w:r>
      <w:r w:rsidRPr="00B63BF2">
        <w:rPr>
          <w:b/>
          <w:bCs/>
          <w:highlight w:val="yellow"/>
          <w:u w:val="single"/>
        </w:rPr>
        <w:t xml:space="preserve">development </w:t>
      </w:r>
      <w:r w:rsidRPr="00B63BF2">
        <w:rPr>
          <w:b/>
          <w:bCs/>
          <w:u w:val="single"/>
        </w:rPr>
        <w:t>of its principle from its latent embryonic stage until it blossoms into</w:t>
      </w:r>
      <w:r w:rsidRPr="00C44A32">
        <w:rPr>
          <w:sz w:val="10"/>
        </w:rPr>
        <w:t xml:space="preserve"> the </w:t>
      </w:r>
      <w:r w:rsidRPr="00B63BF2">
        <w:rPr>
          <w:b/>
          <w:bCs/>
          <w:u w:val="single"/>
        </w:rPr>
        <w:t>self-conscious freedom</w:t>
      </w:r>
      <w:r w:rsidRPr="00C44A32">
        <w:rPr>
          <w:sz w:val="10"/>
        </w:rPr>
        <w:t xml:space="preserve"> of ethical life and presses in upon world history; </w:t>
      </w:r>
      <w:r w:rsidRPr="00B63BF2">
        <w:rPr>
          <w:b/>
          <w:bCs/>
          <w:highlight w:val="yellow"/>
          <w:u w:val="single"/>
        </w:rPr>
        <w:t>and</w:t>
      </w:r>
      <w:r w:rsidRPr="00C44A32">
        <w:rPr>
          <w:sz w:val="10"/>
          <w:highlight w:val="yellow"/>
        </w:rPr>
        <w:t xml:space="preserve"> </w:t>
      </w:r>
      <w:r w:rsidRPr="00C44A32">
        <w:rPr>
          <w:sz w:val="10"/>
        </w:rPr>
        <w:t xml:space="preserve">(b) </w:t>
      </w:r>
      <w:r w:rsidRPr="00B63BF2">
        <w:rPr>
          <w:b/>
          <w:bCs/>
          <w:u w:val="single"/>
        </w:rPr>
        <w:t xml:space="preserve">the period of its </w:t>
      </w:r>
      <w:r w:rsidRPr="00B63BF2">
        <w:rPr>
          <w:b/>
          <w:bCs/>
          <w:highlight w:val="yellow"/>
          <w:u w:val="single"/>
        </w:rPr>
        <w:t>decline</w:t>
      </w:r>
      <w:r w:rsidRPr="00C44A32">
        <w:rPr>
          <w:sz w:val="10"/>
          <w:highlight w:val="yellow"/>
        </w:rPr>
        <w:t xml:space="preserve"> </w:t>
      </w:r>
      <w:r w:rsidRPr="00C44A32">
        <w:rPr>
          <w:sz w:val="10"/>
        </w:rPr>
        <w:t xml:space="preserve">and fall, since it is its decline and fall </w:t>
      </w:r>
      <w:r w:rsidRPr="00B63BF2">
        <w:rPr>
          <w:b/>
          <w:bCs/>
          <w:highlight w:val="yellow"/>
          <w:u w:val="single"/>
        </w:rPr>
        <w:t>that signalizes</w:t>
      </w:r>
      <w:r w:rsidRPr="00C44A32">
        <w:rPr>
          <w:sz w:val="10"/>
          <w:highlight w:val="yellow"/>
        </w:rPr>
        <w:t xml:space="preserve"> </w:t>
      </w:r>
      <w:r w:rsidRPr="00C44A32">
        <w:rPr>
          <w:sz w:val="10"/>
        </w:rPr>
        <w:t xml:space="preserve">the emergence in it of </w:t>
      </w:r>
      <w:r w:rsidRPr="00B63BF2">
        <w:rPr>
          <w:b/>
          <w:bCs/>
          <w:highlight w:val="yellow"/>
          <w:u w:val="single"/>
        </w:rPr>
        <w:t>a higher principle</w:t>
      </w:r>
      <w:r w:rsidRPr="00C44A32">
        <w:rPr>
          <w:sz w:val="10"/>
          <w:highlight w:val="yellow"/>
        </w:rPr>
        <w:t xml:space="preserve"> </w:t>
      </w:r>
      <w:r w:rsidRPr="003E7AD2">
        <w:rPr>
          <w:color w:val="FF0000"/>
          <w:sz w:val="10"/>
        </w:rPr>
        <w:t xml:space="preserve">as the pure negative of its own.64 How should we read this? This whole section is worth </w:t>
      </w:r>
      <w:proofErr w:type="gramStart"/>
      <w:r w:rsidRPr="003E7AD2">
        <w:rPr>
          <w:color w:val="FF0000"/>
          <w:sz w:val="10"/>
        </w:rPr>
        <w:t>reread</w:t>
      </w:r>
      <w:proofErr w:type="gramEnd"/>
      <w:r w:rsidRPr="003E7AD2">
        <w:rPr>
          <w:color w:val="FF0000"/>
          <w:sz w:val="10"/>
        </w:rPr>
        <w:t xml:space="preserve">- </w:t>
      </w:r>
      <w:proofErr w:type="spellStart"/>
      <w:r w:rsidRPr="003E7AD2">
        <w:rPr>
          <w:color w:val="FF0000"/>
          <w:sz w:val="10"/>
        </w:rPr>
        <w:t>ing</w:t>
      </w:r>
      <w:proofErr w:type="spellEnd"/>
      <w:r w:rsidRPr="003E7AD2">
        <w:rPr>
          <w:color w:val="FF0000"/>
          <w:sz w:val="10"/>
        </w:rPr>
        <w:t xml:space="preserve">. Here, Hegel discusses the stages of history, that is to say, transitions into history. For Hegel, there will always be states, and history is in fact the history of these very states. However, the puzzling aspect of this is to think the way in which (this) history relates to the history of the state form as such. Here one should remember that this form is also historically completed or overcome once it has been fully developed. In </w:t>
      </w:r>
      <w:proofErr w:type="spellStart"/>
      <w:r w:rsidRPr="003E7AD2">
        <w:rPr>
          <w:color w:val="FF0000"/>
          <w:sz w:val="10"/>
        </w:rPr>
        <w:t>moder</w:t>
      </w:r>
      <w:proofErr w:type="spellEnd"/>
      <w:r w:rsidRPr="003E7AD2">
        <w:rPr>
          <w:color w:val="FF0000"/>
          <w:sz w:val="10"/>
        </w:rPr>
        <w:t xml:space="preserve">- </w:t>
      </w:r>
      <w:proofErr w:type="spellStart"/>
      <w:r w:rsidRPr="003E7AD2">
        <w:rPr>
          <w:color w:val="FF0000"/>
          <w:sz w:val="10"/>
        </w:rPr>
        <w:t>nity</w:t>
      </w:r>
      <w:proofErr w:type="spellEnd"/>
      <w:r w:rsidRPr="003E7AD2">
        <w:rPr>
          <w:color w:val="FF0000"/>
          <w:sz w:val="10"/>
        </w:rPr>
        <w:t xml:space="preserve">, there is a specific state form, but simultaneously, there is a history of this form. One should take this into account when reading "God's march in the world" in a profane spirit. Reading this together with the passage of the (in)famous "Owl of Minerva" can be productive. One way to read this consists in claiming that God is gone - in the same manner as is the stable state form. A worldly divinity can die; it therefore has a </w:t>
      </w:r>
      <w:proofErr w:type="gramStart"/>
      <w:r w:rsidRPr="003E7AD2">
        <w:rPr>
          <w:color w:val="FF0000"/>
          <w:sz w:val="10"/>
        </w:rPr>
        <w:t>history</w:t>
      </w:r>
      <w:proofErr w:type="gramEnd"/>
      <w:r w:rsidRPr="003E7AD2">
        <w:rPr>
          <w:color w:val="FF0000"/>
          <w:sz w:val="10"/>
        </w:rPr>
        <w:t xml:space="preserve"> and its further determinations depend upon us. The present time challenges us to overcome the constraints of the nation-state and to move to a universal form of </w:t>
      </w:r>
      <w:proofErr w:type="spellStart"/>
      <w:r w:rsidRPr="003E7AD2">
        <w:rPr>
          <w:color w:val="FF0000"/>
          <w:sz w:val="10"/>
        </w:rPr>
        <w:t>politi</w:t>
      </w:r>
      <w:proofErr w:type="spellEnd"/>
      <w:r w:rsidRPr="003E7AD2">
        <w:rPr>
          <w:color w:val="FF0000"/>
          <w:sz w:val="10"/>
        </w:rPr>
        <w:t xml:space="preserve">- </w:t>
      </w:r>
      <w:proofErr w:type="spellStart"/>
      <w:r w:rsidRPr="003E7AD2">
        <w:rPr>
          <w:color w:val="FF0000"/>
          <w:sz w:val="10"/>
        </w:rPr>
        <w:t>cal</w:t>
      </w:r>
      <w:proofErr w:type="spellEnd"/>
      <w:r w:rsidRPr="003E7AD2">
        <w:rPr>
          <w:color w:val="FF0000"/>
          <w:sz w:val="10"/>
        </w:rPr>
        <w:t xml:space="preserve"> organization. I maintain that </w:t>
      </w:r>
      <w:proofErr w:type="spellStart"/>
      <w:r w:rsidRPr="003E7AD2">
        <w:rPr>
          <w:color w:val="FF0000"/>
          <w:sz w:val="10"/>
        </w:rPr>
        <w:t>Zixek's</w:t>
      </w:r>
      <w:proofErr w:type="spellEnd"/>
      <w:r w:rsidRPr="003E7AD2">
        <w:rPr>
          <w:color w:val="FF0000"/>
          <w:sz w:val="10"/>
        </w:rPr>
        <w:t xml:space="preserve"> four riders of the apocalypse will be the driving force toward a transnational form of organization. Zizek's wager is that the only way to cope with the challenges of late global capitalism is to move beyond the nation-state form. And this is where Hegel is of crucial importance. He poses a penetrating challenge to the idea of the nation, from the perspective of the state as Idea, </w:t>
      </w:r>
      <w:proofErr w:type="gramStart"/>
      <w:r w:rsidRPr="003E7AD2">
        <w:rPr>
          <w:color w:val="FF0000"/>
          <w:sz w:val="10"/>
        </w:rPr>
        <w:t>This</w:t>
      </w:r>
      <w:proofErr w:type="gramEnd"/>
      <w:r w:rsidRPr="003E7AD2">
        <w:rPr>
          <w:color w:val="FF0000"/>
          <w:sz w:val="10"/>
        </w:rPr>
        <w:t xml:space="preserve"> is the challenge before which the good old socialism of the previous century failed and ended up succumbing to nationalism. </w:t>
      </w:r>
      <w:r w:rsidRPr="003E7AD2">
        <w:rPr>
          <w:b/>
          <w:bCs/>
          <w:color w:val="FF0000"/>
          <w:u w:val="single"/>
        </w:rPr>
        <w:t>The "state" was the name Hegel had for a self-determining and objective organizational infrastructure</w:t>
      </w:r>
      <w:r w:rsidRPr="003E7AD2">
        <w:rPr>
          <w:color w:val="FF0000"/>
          <w:sz w:val="10"/>
        </w:rPr>
        <w:t xml:space="preserve">. </w:t>
      </w:r>
      <w:r w:rsidRPr="003E7AD2">
        <w:rPr>
          <w:b/>
          <w:bCs/>
          <w:color w:val="FF0000"/>
          <w:u w:val="single"/>
        </w:rPr>
        <w:t xml:space="preserve">This makes it </w:t>
      </w:r>
      <w:proofErr w:type="spellStart"/>
      <w:r w:rsidRPr="003E7AD2">
        <w:rPr>
          <w:b/>
          <w:bCs/>
          <w:color w:val="FF0000"/>
          <w:u w:val="single"/>
        </w:rPr>
        <w:t>excep</w:t>
      </w:r>
      <w:proofErr w:type="spellEnd"/>
      <w:r w:rsidRPr="003E7AD2">
        <w:rPr>
          <w:b/>
          <w:bCs/>
          <w:color w:val="FF0000"/>
          <w:u w:val="single"/>
        </w:rPr>
        <w:t xml:space="preserve">- </w:t>
      </w:r>
      <w:proofErr w:type="spellStart"/>
      <w:r w:rsidRPr="003E7AD2">
        <w:rPr>
          <w:b/>
          <w:bCs/>
          <w:color w:val="FF0000"/>
          <w:u w:val="single"/>
        </w:rPr>
        <w:t>tionally</w:t>
      </w:r>
      <w:proofErr w:type="spellEnd"/>
      <w:r w:rsidRPr="003E7AD2">
        <w:rPr>
          <w:b/>
          <w:bCs/>
          <w:color w:val="FF0000"/>
          <w:u w:val="single"/>
        </w:rPr>
        <w:t xml:space="preserve"> challenging and hard to evacuate of a specific political reading when its logic is not so tied to praise of modern state- hood. </w:t>
      </w:r>
      <w:r w:rsidRPr="003E7AD2">
        <w:rPr>
          <w:color w:val="FF0000"/>
          <w:sz w:val="10"/>
        </w:rPr>
        <w:t xml:space="preserve">Therefore - and yet again - what does Hegel mean by the "state?" Every form of the modern state has very little, if anything at all, in common with the forms of political and social </w:t>
      </w:r>
      <w:proofErr w:type="spellStart"/>
      <w:r w:rsidRPr="003E7AD2">
        <w:rPr>
          <w:color w:val="FF0000"/>
          <w:sz w:val="10"/>
        </w:rPr>
        <w:t>organiza</w:t>
      </w:r>
      <w:proofErr w:type="spellEnd"/>
      <w:r w:rsidRPr="003E7AD2">
        <w:rPr>
          <w:color w:val="FF0000"/>
          <w:sz w:val="10"/>
        </w:rPr>
        <w:t xml:space="preserve">- </w:t>
      </w:r>
      <w:proofErr w:type="spellStart"/>
      <w:r w:rsidRPr="003E7AD2">
        <w:rPr>
          <w:color w:val="FF0000"/>
          <w:sz w:val="10"/>
        </w:rPr>
        <w:t>tion</w:t>
      </w:r>
      <w:proofErr w:type="spellEnd"/>
      <w:r w:rsidRPr="003E7AD2">
        <w:rPr>
          <w:color w:val="FF0000"/>
          <w:sz w:val="10"/>
        </w:rPr>
        <w:t xml:space="preserve"> that Hegel calls the "state." </w:t>
      </w:r>
      <w:r w:rsidRPr="003E7AD2">
        <w:rPr>
          <w:b/>
          <w:bCs/>
          <w:color w:val="FF0000"/>
          <w:u w:val="single"/>
        </w:rPr>
        <w:t>This non-identification, or negative determination, of the idea of the state with individual states challenges the conservative understanding of the state.</w:t>
      </w:r>
      <w:r w:rsidRPr="003E7AD2">
        <w:rPr>
          <w:color w:val="FF0000"/>
          <w:sz w:val="10"/>
        </w:rPr>
        <w:t xml:space="preserve"> This position renders an understanding of Hegel's idea of the state rather difficult, as it does not side with any particular form of statehood, be it historical or actual. In Hegel's "political phi- </w:t>
      </w:r>
      <w:proofErr w:type="spellStart"/>
      <w:r w:rsidRPr="003E7AD2">
        <w:rPr>
          <w:color w:val="FF0000"/>
          <w:sz w:val="10"/>
        </w:rPr>
        <w:t>losophy</w:t>
      </w:r>
      <w:proofErr w:type="spellEnd"/>
      <w:r w:rsidRPr="003E7AD2">
        <w:rPr>
          <w:color w:val="FF0000"/>
          <w:sz w:val="10"/>
        </w:rPr>
        <w:t xml:space="preserve">; " there is little or no room for a positive determination of the "idea of the state," whose movement is both the material and historical existence of God, that is to say, God's march in the world. Thus, the following hypothesis can be put forward: what Hegel calls the "state" is the condition of historical exist- </w:t>
      </w:r>
      <w:proofErr w:type="spellStart"/>
      <w:r w:rsidRPr="003E7AD2">
        <w:rPr>
          <w:color w:val="FF0000"/>
          <w:sz w:val="10"/>
        </w:rPr>
        <w:t>ence</w:t>
      </w:r>
      <w:proofErr w:type="spellEnd"/>
      <w:r w:rsidRPr="003E7AD2">
        <w:rPr>
          <w:color w:val="FF0000"/>
          <w:sz w:val="10"/>
        </w:rPr>
        <w:t xml:space="preserve">. Wherever there is history, the organizational conditions for it can be called a state! In this historicizing manner, one can argue, for example, that if the Paris Commune made history, then from this perspective, for a Hegelian, this should mean that the Parisian proletarians had a state. </w:t>
      </w:r>
      <w:r w:rsidRPr="003E7AD2">
        <w:rPr>
          <w:b/>
          <w:bCs/>
          <w:color w:val="FF0000"/>
          <w:u w:val="single"/>
        </w:rPr>
        <w:t>Yet, in the Hegelian sense, in its capitalist forms of social organization, the state is not a state; for here, it is reduced to governmental structure, while its core remains the commodity form plus property laws</w:t>
      </w:r>
      <w:r w:rsidRPr="003E7AD2">
        <w:rPr>
          <w:color w:val="FF0000"/>
          <w:sz w:val="10"/>
        </w:rPr>
        <w:t xml:space="preserve">. So how does this help us to conceptualize a state that would be neither the nation-state nor its mirroring in the previous century's socialist state? </w:t>
      </w:r>
      <w:r w:rsidRPr="003E7AD2">
        <w:rPr>
          <w:b/>
          <w:bCs/>
          <w:color w:val="FF0000"/>
          <w:u w:val="single"/>
        </w:rPr>
        <w:t xml:space="preserve">The mistake </w:t>
      </w:r>
      <w:r w:rsidRPr="003E7AD2">
        <w:rPr>
          <w:color w:val="FF0000"/>
          <w:sz w:val="10"/>
        </w:rPr>
        <w:t xml:space="preserve">- one that is perhaps even fatal - </w:t>
      </w:r>
      <w:r w:rsidRPr="003E7AD2">
        <w:rPr>
          <w:b/>
          <w:bCs/>
          <w:color w:val="FF0000"/>
          <w:u w:val="single"/>
        </w:rPr>
        <w:t xml:space="preserve">of </w:t>
      </w:r>
      <w:r w:rsidRPr="003E7AD2">
        <w:rPr>
          <w:color w:val="FF0000"/>
          <w:sz w:val="10"/>
        </w:rPr>
        <w:t xml:space="preserve">twentieth-century </w:t>
      </w:r>
      <w:r w:rsidRPr="003E7AD2">
        <w:rPr>
          <w:b/>
          <w:bCs/>
          <w:color w:val="FF0000"/>
          <w:u w:val="single"/>
        </w:rPr>
        <w:t xml:space="preserve">socialism </w:t>
      </w:r>
      <w:r w:rsidRPr="003E7AD2">
        <w:rPr>
          <w:color w:val="FF0000"/>
          <w:sz w:val="10"/>
        </w:rPr>
        <w:t xml:space="preserve">and Marxist theory in general including the work of many contemporary thinkers such as </w:t>
      </w:r>
      <w:proofErr w:type="spellStart"/>
      <w:r w:rsidRPr="003E7AD2">
        <w:rPr>
          <w:color w:val="FF0000"/>
          <w:sz w:val="10"/>
        </w:rPr>
        <w:t>Poulantzas</w:t>
      </w:r>
      <w:proofErr w:type="spellEnd"/>
      <w:r w:rsidRPr="003E7AD2">
        <w:rPr>
          <w:color w:val="FF0000"/>
          <w:sz w:val="10"/>
        </w:rPr>
        <w:t xml:space="preserve">, Jessop, and Brock) </w:t>
      </w:r>
      <w:r w:rsidRPr="003E7AD2">
        <w:rPr>
          <w:b/>
          <w:bCs/>
          <w:color w:val="FF0000"/>
          <w:u w:val="single"/>
        </w:rPr>
        <w:t>is the reduction of the state to secondary apparatuses</w:t>
      </w:r>
      <w:r w:rsidRPr="003E7AD2">
        <w:rPr>
          <w:color w:val="FF0000"/>
          <w:sz w:val="10"/>
        </w:rPr>
        <w:t xml:space="preserve"> that are </w:t>
      </w:r>
      <w:r w:rsidRPr="003E7AD2">
        <w:rPr>
          <w:b/>
          <w:bCs/>
          <w:color w:val="FF0000"/>
          <w:u w:val="single"/>
        </w:rPr>
        <w:t>subordinate</w:t>
      </w:r>
      <w:r w:rsidRPr="003E7AD2">
        <w:rPr>
          <w:color w:val="FF0000"/>
          <w:sz w:val="10"/>
        </w:rPr>
        <w:t xml:space="preserve"> </w:t>
      </w:r>
      <w:r w:rsidRPr="003E7AD2">
        <w:rPr>
          <w:b/>
          <w:bCs/>
          <w:color w:val="FF0000"/>
          <w:u w:val="single"/>
        </w:rPr>
        <w:t>to</w:t>
      </w:r>
      <w:r w:rsidRPr="003E7AD2">
        <w:rPr>
          <w:color w:val="FF0000"/>
          <w:sz w:val="10"/>
        </w:rPr>
        <w:t xml:space="preserve"> the needs of </w:t>
      </w:r>
      <w:r w:rsidRPr="003E7AD2">
        <w:rPr>
          <w:b/>
          <w:bCs/>
          <w:color w:val="FF0000"/>
          <w:u w:val="single"/>
        </w:rPr>
        <w:t>capital</w:t>
      </w:r>
      <w:r w:rsidRPr="003E7AD2">
        <w:rPr>
          <w:color w:val="FF0000"/>
          <w:sz w:val="10"/>
        </w:rPr>
        <w:t xml:space="preserve"> for its reproduction. This position is strikingly similar to that of the neo-liberals, as both orientations appear to underplay the crucial and active role of the </w:t>
      </w:r>
      <w:proofErr w:type="spellStart"/>
      <w:r w:rsidRPr="003E7AD2">
        <w:rPr>
          <w:color w:val="FF0000"/>
          <w:sz w:val="10"/>
        </w:rPr>
        <w:t>contempo</w:t>
      </w:r>
      <w:proofErr w:type="spellEnd"/>
      <w:r w:rsidRPr="003E7AD2">
        <w:rPr>
          <w:color w:val="FF0000"/>
          <w:sz w:val="10"/>
        </w:rPr>
        <w:t xml:space="preserve">- vary state and its apparatuses in economic life. Sometimes it seems that capitalism not only controls the state, but that state apparatuses are at the very center </w:t>
      </w:r>
      <w:proofErr w:type="spellStart"/>
      <w:r w:rsidRPr="003E7AD2">
        <w:rPr>
          <w:color w:val="FF0000"/>
          <w:sz w:val="10"/>
        </w:rPr>
        <w:t>pt</w:t>
      </w:r>
      <w:proofErr w:type="spellEnd"/>
      <w:r w:rsidRPr="003E7AD2">
        <w:rPr>
          <w:color w:val="FF0000"/>
          <w:sz w:val="10"/>
        </w:rPr>
        <w:t xml:space="preserve"> economic and capitalist reproduction, well exceeding the "traditional" description of their role as the legal and political guarantor for capitalist reproduction. The state serves as a direct agent for </w:t>
      </w:r>
      <w:proofErr w:type="spellStart"/>
      <w:r w:rsidRPr="003E7AD2">
        <w:rPr>
          <w:color w:val="FF0000"/>
          <w:sz w:val="10"/>
        </w:rPr>
        <w:t>economie</w:t>
      </w:r>
      <w:proofErr w:type="spellEnd"/>
      <w:r w:rsidRPr="003E7AD2">
        <w:rPr>
          <w:color w:val="FF0000"/>
          <w:sz w:val="10"/>
        </w:rPr>
        <w:t xml:space="preserve"> processes in various forms. This was also the case in twentieth. century state socialism, where the state was the sole agent and regulator of economic processes, the only difference being that there was no capitalist class. </w:t>
      </w:r>
      <w:r w:rsidRPr="003E7AD2">
        <w:rPr>
          <w:b/>
          <w:bCs/>
          <w:color w:val="FF0000"/>
          <w:u w:val="single"/>
        </w:rPr>
        <w:t>Can we decouple the state from capital</w:t>
      </w:r>
      <w:r w:rsidRPr="003E7AD2">
        <w:rPr>
          <w:color w:val="FF0000"/>
          <w:sz w:val="10"/>
        </w:rPr>
        <w:t xml:space="preserve">, as well as from the nation? Can there be a strong non-statal state, which would not be "reducible" to the logic of both nation and capital? In speaking of this we should not embrace the loosening up of state power into its administrative </w:t>
      </w:r>
      <w:proofErr w:type="gramStart"/>
      <w:r w:rsidRPr="003E7AD2">
        <w:rPr>
          <w:color w:val="FF0000"/>
          <w:sz w:val="10"/>
        </w:rPr>
        <w:t>aspects, but</w:t>
      </w:r>
      <w:proofErr w:type="gramEnd"/>
      <w:r w:rsidRPr="003E7AD2">
        <w:rPr>
          <w:color w:val="FF0000"/>
          <w:sz w:val="10"/>
        </w:rPr>
        <w:t xml:space="preserve"> should keep in mind the idea of the state as agent of absolute power. </w:t>
      </w:r>
      <w:r w:rsidRPr="003E7AD2">
        <w:rPr>
          <w:b/>
          <w:bCs/>
          <w:color w:val="FF0000"/>
          <w:highlight w:val="yellow"/>
          <w:u w:val="single"/>
        </w:rPr>
        <w:t xml:space="preserve">The state is not </w:t>
      </w:r>
      <w:r w:rsidRPr="003E7AD2">
        <w:rPr>
          <w:b/>
          <w:bCs/>
          <w:color w:val="FF0000"/>
          <w:u w:val="single"/>
        </w:rPr>
        <w:t xml:space="preserve">a </w:t>
      </w:r>
      <w:r w:rsidRPr="003E7AD2">
        <w:rPr>
          <w:b/>
          <w:bCs/>
          <w:color w:val="FF0000"/>
          <w:highlight w:val="yellow"/>
          <w:u w:val="single"/>
        </w:rPr>
        <w:t xml:space="preserve">closed </w:t>
      </w:r>
      <w:r w:rsidRPr="003E7AD2">
        <w:rPr>
          <w:b/>
          <w:bCs/>
          <w:color w:val="FF0000"/>
          <w:u w:val="single"/>
        </w:rPr>
        <w:t>end</w:t>
      </w:r>
      <w:r w:rsidRPr="003E7AD2">
        <w:rPr>
          <w:b/>
          <w:bCs/>
          <w:color w:val="FF0000"/>
          <w:highlight w:val="yellow"/>
          <w:u w:val="single"/>
        </w:rPr>
        <w:t>, but an open historical situation, full of antagonisms and possibilities,</w:t>
      </w:r>
      <w:r w:rsidRPr="003E7AD2">
        <w:rPr>
          <w:b/>
          <w:bCs/>
          <w:color w:val="FF0000"/>
          <w:u w:val="single"/>
        </w:rPr>
        <w:t xml:space="preserve"> and is absolute precisely in this sense</w:t>
      </w:r>
      <w:r w:rsidRPr="003E7AD2">
        <w:rPr>
          <w:color w:val="FF0000"/>
          <w:sz w:val="10"/>
        </w:rPr>
        <w:t xml:space="preserve"> (as developed in the works of </w:t>
      </w:r>
      <w:proofErr w:type="spellStart"/>
      <w:r w:rsidRPr="003E7AD2">
        <w:rPr>
          <w:color w:val="FF0000"/>
          <w:sz w:val="10"/>
        </w:rPr>
        <w:t>Comay</w:t>
      </w:r>
      <w:proofErr w:type="spellEnd"/>
      <w:r w:rsidRPr="003E7AD2">
        <w:rPr>
          <w:color w:val="FF0000"/>
          <w:sz w:val="10"/>
        </w:rPr>
        <w:t xml:space="preserve">, Zizek, and others). The crux is thus to break the relationship between the state and capital, as well as its identification with the nation. The identification of the state with national identity is talk of identity, which as Hegel knew, contradicts itself: Talk of identity …. contradicts itself. Identity, instead of being in itself the truth and the absolute truth, is thus rather its opposite; instead of being the unmoved simple, it surpasses itself into the dissolution of itself.65 </w:t>
      </w:r>
      <w:r w:rsidRPr="003E7AD2">
        <w:rPr>
          <w:b/>
          <w:bCs/>
          <w:color w:val="FF0000"/>
          <w:u w:val="single"/>
        </w:rPr>
        <w:t>The empowerment of the nation-state in contemporary global capitalism is extremely dangerous as it runs against the urgent need to establish a new relation to what Zizek refers to as our new "commons</w:t>
      </w:r>
      <w:r w:rsidRPr="003E7AD2">
        <w:rPr>
          <w:color w:val="FF0000"/>
          <w:sz w:val="10"/>
        </w:rPr>
        <w:t xml:space="preserve">." </w:t>
      </w:r>
      <w:r w:rsidRPr="003E7AD2">
        <w:rPr>
          <w:b/>
          <w:bCs/>
          <w:color w:val="FF0000"/>
          <w:u w:val="single"/>
        </w:rPr>
        <w:t>Common dangers are a serious and urgent challenge to the totality of humanity, and for this reason, they cannot be reduced either to the nation or to (</w:t>
      </w:r>
      <w:proofErr w:type="spellStart"/>
      <w:r w:rsidRPr="003E7AD2">
        <w:rPr>
          <w:b/>
          <w:bCs/>
          <w:color w:val="FF0000"/>
          <w:u w:val="single"/>
        </w:rPr>
        <w:t>contempo</w:t>
      </w:r>
      <w:proofErr w:type="spellEnd"/>
      <w:r w:rsidRPr="003E7AD2">
        <w:rPr>
          <w:b/>
          <w:bCs/>
          <w:color w:val="FF0000"/>
          <w:u w:val="single"/>
        </w:rPr>
        <w:t xml:space="preserve">- </w:t>
      </w:r>
      <w:proofErr w:type="spellStart"/>
      <w:r w:rsidRPr="003E7AD2">
        <w:rPr>
          <w:b/>
          <w:bCs/>
          <w:color w:val="FF0000"/>
          <w:u w:val="single"/>
        </w:rPr>
        <w:t>rary</w:t>
      </w:r>
      <w:proofErr w:type="spellEnd"/>
      <w:r w:rsidRPr="003E7AD2">
        <w:rPr>
          <w:b/>
          <w:bCs/>
          <w:color w:val="FF0000"/>
          <w:u w:val="single"/>
        </w:rPr>
        <w:t>) states</w:t>
      </w:r>
      <w:r w:rsidRPr="003E7AD2">
        <w:rPr>
          <w:color w:val="FF0000"/>
          <w:sz w:val="10"/>
        </w:rPr>
        <w:t xml:space="preserve">. The commons are not enclosed within particular determinations. </w:t>
      </w:r>
      <w:r w:rsidRPr="003E7AD2">
        <w:rPr>
          <w:b/>
          <w:bCs/>
          <w:color w:val="FF0000"/>
          <w:highlight w:val="yellow"/>
          <w:u w:val="single"/>
        </w:rPr>
        <w:t>The commons</w:t>
      </w:r>
      <w:r w:rsidRPr="003E7AD2">
        <w:rPr>
          <w:b/>
          <w:bCs/>
          <w:color w:val="FF0000"/>
          <w:u w:val="single"/>
        </w:rPr>
        <w:t xml:space="preserve">, </w:t>
      </w:r>
      <w:r w:rsidRPr="003E7AD2">
        <w:rPr>
          <w:b/>
          <w:bCs/>
          <w:color w:val="FF0000"/>
          <w:highlight w:val="yellow"/>
          <w:u w:val="single"/>
        </w:rPr>
        <w:t xml:space="preserve">as </w:t>
      </w:r>
      <w:r w:rsidRPr="003E7AD2">
        <w:rPr>
          <w:b/>
          <w:bCs/>
          <w:color w:val="FF0000"/>
          <w:u w:val="single"/>
        </w:rPr>
        <w:t xml:space="preserve">Marx has written, are the </w:t>
      </w:r>
      <w:r w:rsidRPr="003E7AD2">
        <w:rPr>
          <w:b/>
          <w:bCs/>
          <w:color w:val="FF0000"/>
          <w:highlight w:val="yellow"/>
          <w:u w:val="single"/>
        </w:rPr>
        <w:t xml:space="preserve">collective shared substance </w:t>
      </w:r>
      <w:r w:rsidRPr="003E7AD2">
        <w:rPr>
          <w:b/>
          <w:bCs/>
          <w:color w:val="FF0000"/>
          <w:u w:val="single"/>
        </w:rPr>
        <w:t xml:space="preserve">of our being, which </w:t>
      </w:r>
      <w:r w:rsidRPr="003E7AD2">
        <w:rPr>
          <w:b/>
          <w:bCs/>
          <w:color w:val="FF0000"/>
          <w:highlight w:val="yellow"/>
          <w:u w:val="single"/>
        </w:rPr>
        <w:t>are enclosed by privatization</w:t>
      </w:r>
      <w:r w:rsidRPr="003E7AD2">
        <w:rPr>
          <w:b/>
          <w:bCs/>
          <w:color w:val="FF0000"/>
          <w:u w:val="single"/>
        </w:rPr>
        <w:t>.</w:t>
      </w:r>
      <w:r w:rsidRPr="003E7AD2">
        <w:rPr>
          <w:color w:val="FF0000"/>
          <w:sz w:val="10"/>
        </w:rPr>
        <w:t xml:space="preserve"> Zizek, following Marx, identifies: the commons of culture, the immediately socialized forms "cognitive" ' capital, primarily language, our means of communication and education, </w:t>
      </w:r>
      <w:r w:rsidRPr="003E7AD2">
        <w:rPr>
          <w:b/>
          <w:bCs/>
          <w:color w:val="FF0000"/>
          <w:u w:val="single"/>
        </w:rPr>
        <w:t>but also the shared infra- structure of public transport, electricity, the postal system, and so on; the commons of external nature, threatened by pollution and exploitation</w:t>
      </w:r>
      <w:r w:rsidRPr="003E7AD2">
        <w:rPr>
          <w:color w:val="FF0000"/>
          <w:sz w:val="10"/>
        </w:rPr>
        <w:t xml:space="preserve"> (from oil to rain forests and the natural habitat itself); and the commons of internal nature (the biogenetic inheritance </w:t>
      </w:r>
      <w:proofErr w:type="spellStart"/>
      <w:r w:rsidRPr="003E7AD2">
        <w:rPr>
          <w:color w:val="FF0000"/>
          <w:sz w:val="10"/>
        </w:rPr>
        <w:t>ofhumanity</w:t>
      </w:r>
      <w:proofErr w:type="spellEnd"/>
      <w:r w:rsidRPr="003E7AD2">
        <w:rPr>
          <w:color w:val="FF0000"/>
          <w:sz w:val="10"/>
        </w:rPr>
        <w:t xml:space="preserve">); with new biogenetic technology, the creation of a New Man in the literal sense of changing human nature becomes a realistic prospect,56 </w:t>
      </w:r>
      <w:r w:rsidRPr="003E7AD2">
        <w:rPr>
          <w:b/>
          <w:bCs/>
          <w:color w:val="FF0000"/>
          <w:highlight w:val="yellow"/>
          <w:u w:val="single"/>
        </w:rPr>
        <w:t xml:space="preserve">This </w:t>
      </w:r>
      <w:r w:rsidRPr="003E7AD2">
        <w:rPr>
          <w:b/>
          <w:bCs/>
          <w:color w:val="FF0000"/>
          <w:u w:val="single"/>
        </w:rPr>
        <w:t xml:space="preserve">process of </w:t>
      </w:r>
      <w:r w:rsidRPr="003E7AD2">
        <w:rPr>
          <w:b/>
          <w:bCs/>
          <w:color w:val="FF0000"/>
          <w:highlight w:val="yellow"/>
          <w:u w:val="single"/>
        </w:rPr>
        <w:t xml:space="preserve">enclosure necessitates </w:t>
      </w:r>
      <w:r w:rsidRPr="003E7AD2">
        <w:rPr>
          <w:b/>
          <w:bCs/>
          <w:color w:val="FF0000"/>
          <w:u w:val="single"/>
        </w:rPr>
        <w:t>the resuscitation of two crucial notions</w:t>
      </w:r>
      <w:r w:rsidRPr="003E7AD2">
        <w:rPr>
          <w:color w:val="FF0000"/>
          <w:sz w:val="10"/>
        </w:rPr>
        <w:t xml:space="preserve">: Communism and the class struggle. </w:t>
      </w:r>
      <w:r w:rsidRPr="003E7AD2">
        <w:rPr>
          <w:b/>
          <w:bCs/>
          <w:color w:val="FF0000"/>
          <w:u w:val="single"/>
        </w:rPr>
        <w:t xml:space="preserve">Enclosure or privatization is the other name of </w:t>
      </w:r>
      <w:proofErr w:type="spellStart"/>
      <w:r w:rsidRPr="003E7AD2">
        <w:rPr>
          <w:b/>
          <w:bCs/>
          <w:color w:val="FF0000"/>
          <w:u w:val="single"/>
        </w:rPr>
        <w:t>proletariza</w:t>
      </w:r>
      <w:proofErr w:type="spellEnd"/>
      <w:r w:rsidRPr="003E7AD2">
        <w:rPr>
          <w:b/>
          <w:bCs/>
          <w:color w:val="FF0000"/>
          <w:u w:val="single"/>
        </w:rPr>
        <w:t xml:space="preserve">- </w:t>
      </w:r>
      <w:proofErr w:type="spellStart"/>
      <w:r w:rsidRPr="003E7AD2">
        <w:rPr>
          <w:b/>
          <w:bCs/>
          <w:color w:val="FF0000"/>
          <w:u w:val="single"/>
        </w:rPr>
        <w:t>tion</w:t>
      </w:r>
      <w:proofErr w:type="spellEnd"/>
      <w:r w:rsidRPr="003E7AD2">
        <w:rPr>
          <w:b/>
          <w:bCs/>
          <w:color w:val="FF0000"/>
          <w:u w:val="single"/>
        </w:rPr>
        <w:t xml:space="preserve">, as Marx defined it, as a </w:t>
      </w:r>
      <w:r w:rsidRPr="003E7AD2">
        <w:rPr>
          <w:b/>
          <w:bCs/>
          <w:color w:val="FF0000"/>
          <w:highlight w:val="yellow"/>
          <w:u w:val="single"/>
        </w:rPr>
        <w:t xml:space="preserve">deprivation of a subject from </w:t>
      </w:r>
      <w:r w:rsidRPr="003E7AD2">
        <w:rPr>
          <w:b/>
          <w:bCs/>
          <w:color w:val="FF0000"/>
          <w:u w:val="single"/>
        </w:rPr>
        <w:t xml:space="preserve">his or her </w:t>
      </w:r>
      <w:r w:rsidRPr="003E7AD2">
        <w:rPr>
          <w:b/>
          <w:bCs/>
          <w:color w:val="FF0000"/>
          <w:highlight w:val="yellow"/>
          <w:u w:val="single"/>
        </w:rPr>
        <w:t>substance</w:t>
      </w:r>
      <w:r w:rsidRPr="003E7AD2">
        <w:rPr>
          <w:b/>
          <w:bCs/>
          <w:color w:val="FF0000"/>
          <w:u w:val="single"/>
        </w:rPr>
        <w:t>.</w:t>
      </w:r>
      <w:r w:rsidRPr="003E7AD2">
        <w:rPr>
          <w:color w:val="FF0000"/>
          <w:sz w:val="10"/>
        </w:rPr>
        <w:t xml:space="preserve"> </w:t>
      </w:r>
      <w:r w:rsidRPr="003E7AD2">
        <w:rPr>
          <w:b/>
          <w:bCs/>
          <w:color w:val="FF0000"/>
          <w:highlight w:val="yellow"/>
          <w:u w:val="single"/>
        </w:rPr>
        <w:t>Communism</w:t>
      </w:r>
      <w:r w:rsidRPr="003E7AD2">
        <w:rPr>
          <w:b/>
          <w:bCs/>
          <w:color w:val="FF0000"/>
          <w:u w:val="single"/>
        </w:rPr>
        <w:t xml:space="preserve"> </w:t>
      </w:r>
      <w:r w:rsidRPr="003E7AD2">
        <w:rPr>
          <w:b/>
          <w:bCs/>
          <w:color w:val="FF0000"/>
          <w:highlight w:val="yellow"/>
          <w:u w:val="single"/>
        </w:rPr>
        <w:t xml:space="preserve">is </w:t>
      </w:r>
      <w:r w:rsidRPr="003E7AD2">
        <w:rPr>
          <w:b/>
          <w:bCs/>
          <w:color w:val="FF0000"/>
          <w:u w:val="single"/>
        </w:rPr>
        <w:t xml:space="preserve">the name of the </w:t>
      </w:r>
      <w:r w:rsidRPr="003E7AD2">
        <w:rPr>
          <w:b/>
          <w:bCs/>
          <w:color w:val="FF0000"/>
          <w:highlight w:val="yellow"/>
          <w:u w:val="single"/>
        </w:rPr>
        <w:t>collective appropriation of the commons</w:t>
      </w:r>
      <w:r w:rsidRPr="003E7AD2">
        <w:rPr>
          <w:color w:val="FF0000"/>
          <w:sz w:val="10"/>
        </w:rPr>
        <w:t xml:space="preserve">. The difficult task is to identify ourselves, as agents of the class struggle, in this new figure. </w:t>
      </w:r>
      <w:r w:rsidRPr="003E7AD2">
        <w:rPr>
          <w:b/>
          <w:bCs/>
          <w:color w:val="FF0000"/>
          <w:highlight w:val="yellow"/>
          <w:u w:val="single"/>
        </w:rPr>
        <w:t xml:space="preserve">The class struggle is not </w:t>
      </w:r>
      <w:r w:rsidRPr="003E7AD2">
        <w:rPr>
          <w:b/>
          <w:bCs/>
          <w:color w:val="FF0000"/>
          <w:u w:val="single"/>
        </w:rPr>
        <w:t xml:space="preserve">reduced to an </w:t>
      </w:r>
      <w:r w:rsidRPr="003E7AD2">
        <w:rPr>
          <w:b/>
          <w:bCs/>
          <w:color w:val="FF0000"/>
          <w:highlight w:val="yellow"/>
          <w:u w:val="single"/>
        </w:rPr>
        <w:t xml:space="preserve">ontic </w:t>
      </w:r>
      <w:r w:rsidRPr="003E7AD2">
        <w:rPr>
          <w:b/>
          <w:bCs/>
          <w:color w:val="FF0000"/>
          <w:u w:val="single"/>
        </w:rPr>
        <w:t>level, as in the struggle of existing social classes</w:t>
      </w:r>
      <w:r w:rsidRPr="003E7AD2">
        <w:rPr>
          <w:color w:val="FF0000"/>
          <w:sz w:val="10"/>
        </w:rPr>
        <w:t xml:space="preserve">, </w:t>
      </w:r>
      <w:r w:rsidRPr="003E7AD2">
        <w:rPr>
          <w:b/>
          <w:bCs/>
          <w:color w:val="FF0000"/>
          <w:highlight w:val="yellow"/>
          <w:u w:val="single"/>
        </w:rPr>
        <w:t xml:space="preserve">but </w:t>
      </w:r>
      <w:r w:rsidRPr="003E7AD2">
        <w:rPr>
          <w:b/>
          <w:bCs/>
          <w:color w:val="FF0000"/>
          <w:u w:val="single"/>
        </w:rPr>
        <w:t xml:space="preserve">is the name for </w:t>
      </w:r>
      <w:r w:rsidRPr="003E7AD2">
        <w:rPr>
          <w:b/>
          <w:bCs/>
          <w:color w:val="FF0000"/>
          <w:highlight w:val="yellow"/>
          <w:u w:val="single"/>
        </w:rPr>
        <w:t xml:space="preserve">the social antagonisms out of which </w:t>
      </w:r>
      <w:r w:rsidRPr="003E7AD2">
        <w:rPr>
          <w:b/>
          <w:bCs/>
          <w:color w:val="FF0000"/>
          <w:u w:val="single"/>
        </w:rPr>
        <w:t xml:space="preserve">these very social </w:t>
      </w:r>
      <w:r w:rsidRPr="003E7AD2">
        <w:rPr>
          <w:b/>
          <w:bCs/>
          <w:color w:val="FF0000"/>
          <w:highlight w:val="yellow"/>
          <w:u w:val="single"/>
        </w:rPr>
        <w:t>classes emerge</w:t>
      </w:r>
      <w:r w:rsidRPr="003E7AD2">
        <w:rPr>
          <w:b/>
          <w:bCs/>
          <w:color w:val="FF0000"/>
          <w:u w:val="single"/>
        </w:rPr>
        <w:t>. The re-appropriation of the commons, that is, Communism, should be the name of the ethical substance</w:t>
      </w:r>
      <w:r w:rsidRPr="003E7AD2">
        <w:rPr>
          <w:color w:val="FF0000"/>
          <w:sz w:val="10"/>
        </w:rPr>
        <w:t xml:space="preserve">, or in Hegelian terms, the name of the shared ethical idea. Therefore, if the "state" is the term for the "presence of organizational conditions for the objective experience of </w:t>
      </w:r>
      <w:proofErr w:type="spellStart"/>
      <w:r w:rsidRPr="003E7AD2">
        <w:rPr>
          <w:color w:val="FF0000"/>
          <w:sz w:val="10"/>
        </w:rPr>
        <w:t>peo</w:t>
      </w:r>
      <w:proofErr w:type="spellEnd"/>
      <w:r w:rsidRPr="003E7AD2">
        <w:rPr>
          <w:color w:val="FF0000"/>
          <w:sz w:val="10"/>
        </w:rPr>
        <w:t xml:space="preserve">- </w:t>
      </w:r>
      <w:proofErr w:type="spellStart"/>
      <w:r w:rsidRPr="003E7AD2">
        <w:rPr>
          <w:color w:val="FF0000"/>
          <w:sz w:val="10"/>
        </w:rPr>
        <w:t>ple's</w:t>
      </w:r>
      <w:proofErr w:type="spellEnd"/>
      <w:r w:rsidRPr="003E7AD2">
        <w:rPr>
          <w:color w:val="FF0000"/>
          <w:sz w:val="10"/>
        </w:rPr>
        <w:t xml:space="preserve"> self-determination," then the question to be asked is: what is the use of this politically? If the declaration of "the end of Communism" as an Idea was simultaneously the "end of history," it becomes apparent that </w:t>
      </w:r>
      <w:r w:rsidRPr="003E7AD2">
        <w:rPr>
          <w:b/>
          <w:bCs/>
          <w:color w:val="FF0000"/>
          <w:u w:val="single"/>
        </w:rPr>
        <w:t>bringing about the return of Communism as an Idea also means bringing back history</w:t>
      </w:r>
      <w:r w:rsidRPr="003E7AD2">
        <w:rPr>
          <w:color w:val="FF0000"/>
          <w:sz w:val="10"/>
        </w:rPr>
        <w:t xml:space="preserve">. In this sense, the Hegelian Idea of the state can be said to be the condition of history. What is it if not the set of conditions that allows a people, using whatever contingent means, to face their own history, </w:t>
      </w:r>
      <w:proofErr w:type="spellStart"/>
      <w:r w:rsidRPr="003E7AD2">
        <w:rPr>
          <w:color w:val="FF0000"/>
          <w:sz w:val="10"/>
        </w:rPr>
        <w:t>objec</w:t>
      </w:r>
      <w:proofErr w:type="spellEnd"/>
      <w:r w:rsidRPr="003E7AD2">
        <w:rPr>
          <w:color w:val="FF0000"/>
          <w:sz w:val="10"/>
        </w:rPr>
        <w:t xml:space="preserve">- </w:t>
      </w:r>
      <w:proofErr w:type="spellStart"/>
      <w:r w:rsidRPr="003E7AD2">
        <w:rPr>
          <w:color w:val="FF0000"/>
          <w:sz w:val="10"/>
        </w:rPr>
        <w:t>tively</w:t>
      </w:r>
      <w:proofErr w:type="spellEnd"/>
      <w:r w:rsidRPr="003E7AD2">
        <w:rPr>
          <w:color w:val="FF0000"/>
          <w:sz w:val="10"/>
        </w:rPr>
        <w:t xml:space="preserve"> ingrained in their objective life? There could even be an etymological claim within this argument. "State" connotes "'state," a stable segment of time (</w:t>
      </w:r>
      <w:proofErr w:type="spellStart"/>
      <w:r w:rsidRPr="003E7AD2">
        <w:rPr>
          <w:color w:val="FF0000"/>
          <w:sz w:val="10"/>
        </w:rPr>
        <w:t>e.g</w:t>
      </w:r>
      <w:proofErr w:type="spellEnd"/>
      <w:r w:rsidRPr="003E7AD2">
        <w:rPr>
          <w:color w:val="FF0000"/>
          <w:sz w:val="10"/>
        </w:rPr>
        <w:t xml:space="preserve">, the "state" of a system), </w:t>
      </w:r>
      <w:r w:rsidRPr="003E7AD2">
        <w:rPr>
          <w:b/>
          <w:bCs/>
          <w:color w:val="FF0000"/>
          <w:u w:val="single"/>
        </w:rPr>
        <w:t>This is why it makes perfect sense to contend/posit that the possibility of conceiving states is a precondition for history</w:t>
      </w:r>
      <w:r w:rsidRPr="003E7AD2">
        <w:rPr>
          <w:color w:val="FF0000"/>
          <w:sz w:val="10"/>
        </w:rPr>
        <w:t xml:space="preserve"> (a time that alienates itself from itself). This also means bringing about a new theory of the state as the practice of the organization of objective conditions that we can create, then alienate ourselves from, and then also think and critique: in other words, </w:t>
      </w:r>
      <w:r w:rsidRPr="003E7AD2">
        <w:rPr>
          <w:b/>
          <w:bCs/>
          <w:color w:val="FF0000"/>
          <w:u w:val="single"/>
        </w:rPr>
        <w:t>the Communist theory of the state should contain in itself the theory of the conditions and possibilities for the creation of the historical dynamics that can affect the people, rather than being yet another theory of "central government</w:t>
      </w:r>
      <w:r w:rsidRPr="003E7AD2">
        <w:rPr>
          <w:color w:val="FF0000"/>
          <w:sz w:val="10"/>
        </w:rPr>
        <w:t xml:space="preserve">. " The latter would be a theory of </w:t>
      </w:r>
      <w:proofErr w:type="spellStart"/>
      <w:r w:rsidRPr="003E7AD2">
        <w:rPr>
          <w:color w:val="FF0000"/>
          <w:sz w:val="10"/>
        </w:rPr>
        <w:t>adminis</w:t>
      </w:r>
      <w:proofErr w:type="spellEnd"/>
      <w:r w:rsidRPr="003E7AD2">
        <w:rPr>
          <w:color w:val="FF0000"/>
          <w:sz w:val="10"/>
        </w:rPr>
        <w:t xml:space="preserve">- </w:t>
      </w:r>
      <w:proofErr w:type="spellStart"/>
      <w:r w:rsidRPr="003E7AD2">
        <w:rPr>
          <w:color w:val="FF0000"/>
          <w:sz w:val="10"/>
        </w:rPr>
        <w:t>tration</w:t>
      </w:r>
      <w:proofErr w:type="spellEnd"/>
      <w:r w:rsidRPr="003E7AD2">
        <w:rPr>
          <w:color w:val="FF0000"/>
          <w:sz w:val="10"/>
        </w:rPr>
        <w:t xml:space="preserve">, which is a completely different domain. This is why a Communist theory of the state is a theory of all the practices that can lead us to relate to the objective spirit, that is, to recognize in our objective concrete social existence some level of autonomy (God's march in the world), which until now remains hidden beneath the national and </w:t>
      </w:r>
      <w:proofErr w:type="spellStart"/>
      <w:r w:rsidRPr="003E7AD2">
        <w:rPr>
          <w:color w:val="FF0000"/>
          <w:sz w:val="10"/>
        </w:rPr>
        <w:t>commu</w:t>
      </w:r>
      <w:proofErr w:type="spellEnd"/>
      <w:r w:rsidRPr="003E7AD2">
        <w:rPr>
          <w:color w:val="FF0000"/>
          <w:sz w:val="10"/>
        </w:rPr>
        <w:t xml:space="preserve">- </w:t>
      </w:r>
      <w:proofErr w:type="spellStart"/>
      <w:r w:rsidRPr="003E7AD2">
        <w:rPr>
          <w:color w:val="FF0000"/>
          <w:sz w:val="10"/>
        </w:rPr>
        <w:t>nal</w:t>
      </w:r>
      <w:proofErr w:type="spellEnd"/>
      <w:r w:rsidRPr="003E7AD2">
        <w:rPr>
          <w:color w:val="FF0000"/>
          <w:sz w:val="10"/>
        </w:rPr>
        <w:t xml:space="preserve"> borders of national territories.</w:t>
      </w:r>
    </w:p>
    <w:sectPr w:rsidR="00E42E4C" w:rsidRPr="003E7A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7E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0F7"/>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AD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D7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EF7"/>
    <w:rsid w:val="00840E7B"/>
    <w:rsid w:val="00841A80"/>
    <w:rsid w:val="008536AF"/>
    <w:rsid w:val="00853D40"/>
    <w:rsid w:val="008564FC"/>
    <w:rsid w:val="00864E76"/>
    <w:rsid w:val="008659E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2A5A"/>
    <w:rsid w:val="00BF46EA"/>
    <w:rsid w:val="00BF751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F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5A32F2"/>
  <w14:defaultImageDpi w14:val="300"/>
  <w15:docId w15:val="{72C21AAC-85B5-8345-96A1-E55E83232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7EF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37E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7E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837E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837E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7E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7EF7"/>
  </w:style>
  <w:style w:type="character" w:customStyle="1" w:styleId="Heading1Char">
    <w:name w:val="Heading 1 Char"/>
    <w:aliases w:val="Pocket Char"/>
    <w:basedOn w:val="DefaultParagraphFont"/>
    <w:link w:val="Heading1"/>
    <w:uiPriority w:val="9"/>
    <w:rsid w:val="00837E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7EF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837EF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837E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7EF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37EF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37EF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37EF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837EF7"/>
    <w:rPr>
      <w:color w:val="auto"/>
      <w:u w:val="none"/>
    </w:rPr>
  </w:style>
  <w:style w:type="paragraph" w:styleId="DocumentMap">
    <w:name w:val="Document Map"/>
    <w:basedOn w:val="Normal"/>
    <w:link w:val="DocumentMapChar"/>
    <w:uiPriority w:val="99"/>
    <w:semiHidden/>
    <w:unhideWhenUsed/>
    <w:rsid w:val="00837E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7EF7"/>
    <w:rPr>
      <w:rFonts w:ascii="Lucida Grande" w:hAnsi="Lucida Grande" w:cs="Lucida Grande"/>
    </w:rPr>
  </w:style>
  <w:style w:type="paragraph" w:customStyle="1" w:styleId="Emphasis1">
    <w:name w:val="Emphasis1"/>
    <w:basedOn w:val="Normal"/>
    <w:link w:val="Emphasis"/>
    <w:autoRedefine/>
    <w:uiPriority w:val="20"/>
    <w:qFormat/>
    <w:rsid w:val="00837EF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ca"/>
    <w:basedOn w:val="Heading1"/>
    <w:link w:val="Hyperlink"/>
    <w:autoRedefine/>
    <w:uiPriority w:val="99"/>
    <w:qFormat/>
    <w:rsid w:val="00841A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41A8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Emphasize">
    <w:name w:val="Emphasize"/>
    <w:basedOn w:val="Normal"/>
    <w:autoRedefine/>
    <w:uiPriority w:val="20"/>
    <w:qFormat/>
    <w:rsid w:val="00841A8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drive/folders/17sNuYTzSRgl7RH3F8B_U9HYlTLYXw9K1?usp=shar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mazon.com/Reading-Hegel-Slavoj-Zizek/dp/150954590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st.com/open-future/2018/09/26/we-need-a-post-liberal-order-now"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bloomberg.com/view/articles/2017-12-14/trump-could-actually-make-democracy-great-again-don-t-scoff" TargetMode="External"/><Relationship Id="rId4" Type="http://schemas.openxmlformats.org/officeDocument/2006/relationships/customXml" Target="../customXml/item4.xml"/><Relationship Id="rId9" Type="http://schemas.openxmlformats.org/officeDocument/2006/relationships/hyperlink" Target="https://foreignpolicy.com/2019/06/16/china-is-winning-the-solar-space-rac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24145</Words>
  <Characters>118315</Characters>
  <Application>Microsoft Office Word</Application>
  <DocSecurity>0</DocSecurity>
  <Lines>1497</Lines>
  <Paragraphs>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2</cp:revision>
  <dcterms:created xsi:type="dcterms:W3CDTF">2022-04-23T19:31:00Z</dcterms:created>
  <dcterms:modified xsi:type="dcterms:W3CDTF">2022-04-23T19:31:00Z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