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199A8" w14:textId="77777777" w:rsidR="00E05227" w:rsidRPr="00AB0C38" w:rsidRDefault="00E05227" w:rsidP="00E05227">
      <w:pPr>
        <w:pStyle w:val="Heading4"/>
        <w:rPr>
          <w:rFonts w:ascii="Times New Roman" w:hAnsi="Times New Roman"/>
        </w:rPr>
      </w:pPr>
      <w:r w:rsidRPr="00AB0C38">
        <w:rPr>
          <w:shd w:val="clear" w:color="auto" w:fill="FFFFFF"/>
        </w:rPr>
        <w:t>Anti Blackness and Settler Colonialism are world-breaking forces. Whiteness has conquered every frontier of this planet and seeks to own, privitize, and destroy the universe.</w:t>
      </w:r>
    </w:p>
    <w:p w14:paraId="6E00ABE7" w14:textId="77777777" w:rsidR="00E05227" w:rsidRPr="00AB0C38" w:rsidRDefault="00E05227" w:rsidP="00E05227">
      <w:r w:rsidRPr="00AB0C38">
        <w:rPr>
          <w:rFonts w:ascii="Georgia" w:hAnsi="Georgia"/>
          <w:color w:val="000000"/>
          <w:sz w:val="18"/>
          <w:szCs w:val="18"/>
          <w:u w:val="single"/>
          <w:shd w:val="clear" w:color="auto" w:fill="FFFFFF"/>
        </w:rPr>
        <w:t xml:space="preserve">Alice </w:t>
      </w:r>
      <w:r w:rsidRPr="00AB0C38">
        <w:rPr>
          <w:rFonts w:ascii="Georgia" w:hAnsi="Georgia"/>
          <w:b/>
          <w:bCs/>
          <w:color w:val="000000"/>
          <w:u w:val="single"/>
          <w:shd w:val="clear" w:color="auto" w:fill="00FF00"/>
        </w:rPr>
        <w:t>Walker</w:t>
      </w:r>
      <w:r w:rsidRPr="00AB0C38">
        <w:rPr>
          <w:rFonts w:ascii="Georgia" w:hAnsi="Georgia"/>
          <w:color w:val="000000"/>
          <w:sz w:val="18"/>
          <w:szCs w:val="18"/>
          <w:u w:val="single"/>
          <w:shd w:val="clear" w:color="auto" w:fill="FFFFFF"/>
        </w:rPr>
        <w:t xml:space="preserve"> 19</w:t>
      </w:r>
      <w:r w:rsidRPr="00AB0C38">
        <w:rPr>
          <w:rFonts w:ascii="Georgia" w:hAnsi="Georgia"/>
          <w:b/>
          <w:bCs/>
          <w:color w:val="000000"/>
          <w:u w:val="single"/>
          <w:shd w:val="clear" w:color="auto" w:fill="00FF00"/>
        </w:rPr>
        <w:t>82</w:t>
      </w:r>
      <w:r w:rsidRPr="00AB0C38">
        <w:rPr>
          <w:rFonts w:ascii="Georgia" w:hAnsi="Georgia"/>
          <w:color w:val="000000"/>
          <w:sz w:val="18"/>
          <w:szCs w:val="18"/>
          <w:u w:val="single"/>
          <w:shd w:val="clear" w:color="auto" w:fill="FFFFFF"/>
        </w:rPr>
        <w:t xml:space="preserve">. "Only Justice Can Stop a Curse | Reimagine!." </w:t>
      </w:r>
      <w:r w:rsidRPr="00AB0C38">
        <w:rPr>
          <w:rFonts w:ascii="Georgia" w:hAnsi="Georgia"/>
          <w:i/>
          <w:iCs/>
          <w:color w:val="000000"/>
          <w:sz w:val="18"/>
          <w:szCs w:val="18"/>
          <w:u w:val="single"/>
        </w:rPr>
        <w:t>Reimaginerpe.org</w:t>
      </w:r>
      <w:r w:rsidRPr="00AB0C38">
        <w:rPr>
          <w:rFonts w:ascii="Georgia" w:hAnsi="Georgia"/>
          <w:color w:val="000000"/>
          <w:sz w:val="18"/>
          <w:szCs w:val="18"/>
          <w:u w:val="single"/>
          <w:shd w:val="clear" w:color="auto" w:fill="FFFFFF"/>
        </w:rPr>
        <w:t>. n.d. Web. 16 Oct. 2019. &lt;</w:t>
      </w:r>
      <w:hyperlink r:id="rId9" w:history="1">
        <w:r w:rsidRPr="00AB0C38">
          <w:rPr>
            <w:rFonts w:ascii="Georgia" w:hAnsi="Georgia"/>
            <w:color w:val="000000"/>
            <w:sz w:val="18"/>
            <w:szCs w:val="18"/>
            <w:u w:val="single"/>
            <w:shd w:val="clear" w:color="auto" w:fill="FFFFFF"/>
          </w:rPr>
          <w:t>https://www.reimaginerpe.org/node/946</w:t>
        </w:r>
      </w:hyperlink>
      <w:r w:rsidRPr="00AB0C38">
        <w:rPr>
          <w:rFonts w:ascii="Georgia" w:hAnsi="Georgia"/>
          <w:color w:val="000000"/>
          <w:sz w:val="18"/>
          <w:szCs w:val="18"/>
          <w:u w:val="single"/>
          <w:shd w:val="clear" w:color="auto" w:fill="FFFFFF"/>
        </w:rPr>
        <w:t>&gt; Q//H</w:t>
      </w:r>
    </w:p>
    <w:p w14:paraId="2ACFB016" w14:textId="77777777" w:rsidR="00E05227" w:rsidRDefault="00E05227" w:rsidP="00E05227">
      <w:pPr>
        <w:rPr>
          <w:rFonts w:ascii="Georgia" w:hAnsi="Georgia"/>
          <w:color w:val="000000"/>
          <w:sz w:val="16"/>
          <w:szCs w:val="16"/>
        </w:rPr>
      </w:pPr>
      <w:r w:rsidRPr="00AB0C38">
        <w:rPr>
          <w:rFonts w:ascii="Georgia" w:hAnsi="Georgia"/>
          <w:color w:val="000000"/>
          <w:sz w:val="16"/>
          <w:szCs w:val="16"/>
        </w:rPr>
        <w:t xml:space="preserve">This is a curse-prayer that Zora Neale Hurston, novelist and anthropologist, collected in the 1920s. And by then it was already old. I have often marveled at it. At the precision of its anger, the absoluteness of its bitterness. Its utter hatred of the enemies it condemns. It is a curse-prayer by a person who would readily, almost happily, commit suicide, if it meant her enemies would also die. Horribly. </w:t>
      </w:r>
      <w:r w:rsidRPr="00AB0C38">
        <w:rPr>
          <w:rFonts w:ascii="Georgia" w:hAnsi="Georgia"/>
          <w:b/>
          <w:bCs/>
          <w:color w:val="000000"/>
          <w:szCs w:val="22"/>
          <w:u w:val="single"/>
        </w:rPr>
        <w:t>I am sure it was</w:t>
      </w:r>
      <w:r w:rsidRPr="00AB0C38">
        <w:rPr>
          <w:rFonts w:ascii="Georgia" w:hAnsi="Georgia"/>
          <w:b/>
          <w:bCs/>
          <w:color w:val="000000"/>
          <w:szCs w:val="22"/>
          <w:u w:val="single"/>
          <w:shd w:val="clear" w:color="auto" w:fill="00FF00"/>
        </w:rPr>
        <w:t xml:space="preserve"> a woman</w:t>
      </w:r>
      <w:r w:rsidRPr="00AB0C38">
        <w:rPr>
          <w:rFonts w:ascii="Georgia" w:hAnsi="Georgia"/>
          <w:b/>
          <w:bCs/>
          <w:color w:val="000000"/>
          <w:szCs w:val="22"/>
          <w:u w:val="single"/>
        </w:rPr>
        <w:t xml:space="preserve"> who</w:t>
      </w:r>
      <w:r w:rsidRPr="00AB0C38">
        <w:rPr>
          <w:rFonts w:ascii="Georgia" w:hAnsi="Georgia"/>
          <w:b/>
          <w:bCs/>
          <w:color w:val="000000"/>
          <w:szCs w:val="22"/>
          <w:u w:val="single"/>
          <w:shd w:val="clear" w:color="auto" w:fill="00FF00"/>
        </w:rPr>
        <w:t xml:space="preserve"> first prayed this curse</w:t>
      </w:r>
      <w:r w:rsidRPr="00AB0C38">
        <w:rPr>
          <w:rFonts w:ascii="Georgia" w:hAnsi="Georgia"/>
          <w:b/>
          <w:bCs/>
          <w:color w:val="000000"/>
          <w:szCs w:val="22"/>
          <w:u w:val="single"/>
        </w:rPr>
        <w:t>. And I see her -</w:t>
      </w:r>
      <w:r w:rsidRPr="00AB0C38">
        <w:rPr>
          <w:rFonts w:ascii="Georgia" w:hAnsi="Georgia"/>
          <w:b/>
          <w:bCs/>
          <w:color w:val="000000"/>
          <w:szCs w:val="22"/>
          <w:u w:val="single"/>
          <w:shd w:val="clear" w:color="auto" w:fill="00FF00"/>
        </w:rPr>
        <w:t xml:space="preserve"> Black, Yellow, Brown or Red,</w:t>
      </w:r>
      <w:r w:rsidRPr="00AB0C38">
        <w:rPr>
          <w:rFonts w:ascii="Georgia" w:hAnsi="Georgia"/>
          <w:b/>
          <w:bCs/>
          <w:color w:val="000000"/>
          <w:szCs w:val="22"/>
          <w:u w:val="single"/>
        </w:rPr>
        <w:t xml:space="preserve"> </w:t>
      </w:r>
      <w:r w:rsidRPr="00AB0C38">
        <w:rPr>
          <w:rFonts w:ascii="Georgia" w:hAnsi="Georgia"/>
          <w:color w:val="000000"/>
          <w:sz w:val="16"/>
          <w:szCs w:val="16"/>
        </w:rPr>
        <w:t>"aboriginal" as the Ancients are called</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in</w:t>
      </w:r>
      <w:r w:rsidRPr="00AB0C38">
        <w:rPr>
          <w:rFonts w:ascii="Georgia" w:hAnsi="Georgia"/>
          <w:b/>
          <w:bCs/>
          <w:color w:val="000000"/>
          <w:szCs w:val="22"/>
          <w:u w:val="single"/>
        </w:rPr>
        <w:t xml:space="preserve"> </w:t>
      </w:r>
      <w:r w:rsidRPr="00AB0C38">
        <w:rPr>
          <w:rFonts w:ascii="Georgia" w:hAnsi="Georgia"/>
          <w:color w:val="000000"/>
          <w:sz w:val="16"/>
          <w:szCs w:val="16"/>
        </w:rPr>
        <w:t>South Africa and Australia and other</w:t>
      </w:r>
      <w:r w:rsidRPr="00AB0C38">
        <w:rPr>
          <w:rFonts w:ascii="Georgia" w:hAnsi="Georgia"/>
          <w:color w:val="000000"/>
          <w:sz w:val="16"/>
          <w:szCs w:val="16"/>
          <w:shd w:val="clear" w:color="auto" w:fill="00FF00"/>
        </w:rPr>
        <w:t xml:space="preserve"> </w:t>
      </w:r>
      <w:r w:rsidRPr="00AB0C38">
        <w:rPr>
          <w:rFonts w:ascii="Georgia" w:hAnsi="Georgia"/>
          <w:b/>
          <w:bCs/>
          <w:color w:val="000000"/>
          <w:szCs w:val="22"/>
          <w:u w:val="single"/>
          <w:shd w:val="clear" w:color="auto" w:fill="00FF00"/>
        </w:rPr>
        <w:t>lands invaded, expropriated</w:t>
      </w:r>
      <w:r w:rsidRPr="00AB0C38">
        <w:rPr>
          <w:rFonts w:ascii="Georgia" w:hAnsi="Georgia"/>
          <w:b/>
          <w:bCs/>
          <w:color w:val="000000"/>
          <w:szCs w:val="22"/>
          <w:u w:val="single"/>
        </w:rPr>
        <w:t xml:space="preserve"> and occupied </w:t>
      </w:r>
      <w:r w:rsidRPr="00AB0C38">
        <w:rPr>
          <w:rFonts w:ascii="Georgia" w:hAnsi="Georgia"/>
          <w:b/>
          <w:bCs/>
          <w:color w:val="000000"/>
          <w:szCs w:val="22"/>
          <w:u w:val="single"/>
          <w:shd w:val="clear" w:color="auto" w:fill="00FF00"/>
        </w:rPr>
        <w:t>by whites</w:t>
      </w:r>
      <w:r w:rsidRPr="00AB0C38">
        <w:rPr>
          <w:rFonts w:ascii="Georgia" w:hAnsi="Georgia"/>
          <w:b/>
          <w:bCs/>
          <w:color w:val="000000"/>
          <w:szCs w:val="22"/>
          <w:u w:val="single"/>
        </w:rPr>
        <w:t xml:space="preserve">. </w:t>
      </w:r>
      <w:r w:rsidRPr="00AB0C38">
        <w:rPr>
          <w:rFonts w:ascii="Georgia" w:hAnsi="Georgia"/>
          <w:color w:val="000000"/>
          <w:sz w:val="16"/>
          <w:szCs w:val="16"/>
        </w:rPr>
        <w:t xml:space="preserve">And I think, with astonishment, that the curse-prayer of this colored woman—starved, enslaved, humiliated and carelessly trampled to death—over centuries, is coming to pass. Indeed, like ancient peoples of color the world over, who have tried to tell the white man of the destruction that would inevitably follow from the uranium mining plunder of their sacred lands, this woman—along with millions and billions of obliterated sisters, brothers and children—seems to have put such enormous energy into her hope for revenge, that her curse seems close to bringing it about. And it is this hope for revenge, finally, I think, that is at the heart of People of Color's resistance to any anti-nuclear movement. In any case, this has been my own problem. </w:t>
      </w:r>
      <w:r w:rsidRPr="00AB0C38">
        <w:rPr>
          <w:rFonts w:ascii="Georgia" w:hAnsi="Georgia"/>
          <w:b/>
          <w:bCs/>
          <w:color w:val="000000"/>
          <w:szCs w:val="22"/>
          <w:u w:val="single"/>
          <w:shd w:val="clear" w:color="auto" w:fill="00FF00"/>
        </w:rPr>
        <w:t xml:space="preserve">When I </w:t>
      </w:r>
      <w:r w:rsidRPr="00AB0C38">
        <w:rPr>
          <w:rFonts w:ascii="Georgia" w:hAnsi="Georgia"/>
          <w:b/>
          <w:bCs/>
          <w:color w:val="000000"/>
          <w:szCs w:val="22"/>
          <w:u w:val="single"/>
        </w:rPr>
        <w:t xml:space="preserve">have </w:t>
      </w:r>
      <w:r w:rsidRPr="00AB0C38">
        <w:rPr>
          <w:rFonts w:ascii="Georgia" w:hAnsi="Georgia"/>
          <w:b/>
          <w:bCs/>
          <w:color w:val="000000"/>
          <w:szCs w:val="22"/>
          <w:u w:val="single"/>
          <w:shd w:val="clear" w:color="auto" w:fill="00FF00"/>
        </w:rPr>
        <w:t>consider</w:t>
      </w:r>
      <w:r w:rsidRPr="00AB0C38">
        <w:rPr>
          <w:rFonts w:ascii="Georgia" w:hAnsi="Georgia"/>
          <w:b/>
          <w:bCs/>
          <w:color w:val="000000"/>
          <w:szCs w:val="22"/>
          <w:u w:val="single"/>
        </w:rPr>
        <w:t xml:space="preserve">ed </w:t>
      </w:r>
      <w:r w:rsidRPr="00AB0C38">
        <w:rPr>
          <w:rFonts w:ascii="Georgia" w:hAnsi="Georgia"/>
          <w:b/>
          <w:bCs/>
          <w:color w:val="000000"/>
          <w:szCs w:val="22"/>
          <w:u w:val="single"/>
          <w:shd w:val="clear" w:color="auto" w:fill="00FF00"/>
        </w:rPr>
        <w:t>the enormity of the white man's crimes against humanity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Against women</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Against every </w:t>
      </w:r>
      <w:r w:rsidRPr="009906F5">
        <w:rPr>
          <w:rFonts w:ascii="Georgia" w:hAnsi="Georgia"/>
          <w:b/>
          <w:bCs/>
          <w:color w:val="BFBFBF" w:themeColor="background1" w:themeShade="BF"/>
          <w:szCs w:val="22"/>
          <w:highlight w:val="lightGray"/>
          <w:u w:val="single"/>
          <w:shd w:val="clear" w:color="auto" w:fill="00FF00"/>
        </w:rPr>
        <w:t>living</w:t>
      </w:r>
      <w:r w:rsidRPr="009906F5">
        <w:rPr>
          <w:rFonts w:ascii="Georgia" w:hAnsi="Georgia"/>
          <w:b/>
          <w:bCs/>
          <w:color w:val="BFBFBF" w:themeColor="background1" w:themeShade="BF"/>
          <w:szCs w:val="22"/>
          <w:u w:val="single"/>
          <w:shd w:val="clear" w:color="auto" w:fill="00FF00"/>
        </w:rPr>
        <w:t xml:space="preserve"> </w:t>
      </w:r>
      <w:r w:rsidRPr="00AB0C38">
        <w:rPr>
          <w:rFonts w:ascii="Georgia" w:hAnsi="Georgia"/>
          <w:b/>
          <w:bCs/>
          <w:color w:val="000000"/>
          <w:szCs w:val="22"/>
          <w:u w:val="single"/>
          <w:shd w:val="clear" w:color="auto" w:fill="00FF00"/>
        </w:rPr>
        <w:t xml:space="preserve">person of color. Against the poor. </w:t>
      </w:r>
      <w:r w:rsidRPr="00AB0C38">
        <w:rPr>
          <w:rFonts w:ascii="Georgia" w:hAnsi="Georgia"/>
          <w:b/>
          <w:bCs/>
          <w:color w:val="000000"/>
          <w:szCs w:val="22"/>
          <w:u w:val="single"/>
        </w:rPr>
        <w:t xml:space="preserve">Against my mother and my father. Against me </w:t>
      </w:r>
      <w:r w:rsidRPr="00AB0C38">
        <w:rPr>
          <w:rFonts w:ascii="Georgia" w:hAnsi="Georgia"/>
          <w:color w:val="000000"/>
          <w:sz w:val="16"/>
          <w:szCs w:val="16"/>
        </w:rPr>
        <w:t xml:space="preserve">. . . . When I consider that at this very moment he wishes to take away what little freedom I have died to achieve, through denial of my right to vote . . . . Has already taken away education, medicine, housing and food. . . . That William Shockley is saying at this moment that he will run for the Senate of my country to push his theory that Blacks are genetically inferior and should be sterilized. . . . </w:t>
      </w:r>
      <w:r w:rsidRPr="00AB0C38">
        <w:rPr>
          <w:rFonts w:ascii="Georgia" w:hAnsi="Georgia"/>
          <w:b/>
          <w:bCs/>
          <w:color w:val="000000"/>
          <w:szCs w:val="22"/>
          <w:u w:val="single"/>
        </w:rPr>
        <w:t>When I consider that he is, they are, a real and present threat to my life and the life of my daughter, my people,</w:t>
      </w:r>
      <w:r w:rsidRPr="00AB0C38">
        <w:rPr>
          <w:rFonts w:ascii="Georgia" w:hAnsi="Georgia"/>
          <w:b/>
          <w:bCs/>
          <w:color w:val="000000"/>
          <w:szCs w:val="22"/>
          <w:u w:val="single"/>
          <w:shd w:val="clear" w:color="auto" w:fill="00FF00"/>
        </w:rPr>
        <w:t xml:space="preserve"> I think </w:t>
      </w:r>
      <w:r w:rsidRPr="00AB0C38">
        <w:rPr>
          <w:rFonts w:ascii="Georgia" w:hAnsi="Georgia"/>
          <w:b/>
          <w:bCs/>
          <w:color w:val="000000"/>
          <w:szCs w:val="22"/>
          <w:u w:val="single"/>
        </w:rPr>
        <w:t>- in perfect harmony with my sisters of long ago:</w:t>
      </w:r>
      <w:r w:rsidRPr="00AB0C38">
        <w:rPr>
          <w:rFonts w:ascii="Georgia" w:hAnsi="Georgia"/>
          <w:b/>
          <w:bCs/>
          <w:color w:val="000000"/>
          <w:szCs w:val="22"/>
          <w:u w:val="single"/>
          <w:shd w:val="clear" w:color="auto" w:fill="00FF00"/>
        </w:rPr>
        <w:t xml:space="preserve"> Let the earth marinate in poisons. Let the bombs cover the ground like rain. For nothing short of total destruction will ever teach them anything.</w:t>
      </w:r>
      <w:r w:rsidRPr="00AB0C38">
        <w:rPr>
          <w:rFonts w:ascii="Georgia" w:hAnsi="Georgia"/>
          <w:b/>
          <w:bCs/>
          <w:color w:val="000000"/>
          <w:szCs w:val="22"/>
          <w:u w:val="single"/>
        </w:rPr>
        <w:t xml:space="preserve"> And </w:t>
      </w:r>
      <w:r w:rsidRPr="00AB0C38">
        <w:rPr>
          <w:rFonts w:ascii="Georgia" w:hAnsi="Georgia"/>
          <w:b/>
          <w:bCs/>
          <w:color w:val="000000"/>
          <w:szCs w:val="22"/>
          <w:u w:val="single"/>
          <w:shd w:val="clear" w:color="auto" w:fill="00FF00"/>
        </w:rPr>
        <w:t xml:space="preserve">it would be good, </w:t>
      </w:r>
      <w:r w:rsidRPr="00AB0C38">
        <w:rPr>
          <w:rFonts w:ascii="Georgia" w:hAnsi="Georgia"/>
          <w:b/>
          <w:bCs/>
          <w:color w:val="000000"/>
          <w:szCs w:val="22"/>
          <w:u w:val="single"/>
        </w:rPr>
        <w:t>perhaps,</w:t>
      </w:r>
      <w:r w:rsidRPr="00AB0C38">
        <w:rPr>
          <w:rFonts w:ascii="Georgia" w:hAnsi="Georgia"/>
          <w:b/>
          <w:bCs/>
          <w:color w:val="000000"/>
          <w:szCs w:val="22"/>
          <w:u w:val="single"/>
          <w:shd w:val="clear" w:color="auto" w:fill="00FF00"/>
        </w:rPr>
        <w:t xml:space="preserve"> to put an end to the species in any case,</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rather than let the white man continue to subjugate it, and continue to </w:t>
      </w:r>
      <w:r w:rsidRPr="00AB0C38">
        <w:rPr>
          <w:rFonts w:ascii="Georgia" w:hAnsi="Georgia"/>
          <w:b/>
          <w:bCs/>
          <w:color w:val="000000"/>
          <w:szCs w:val="22"/>
          <w:u w:val="single"/>
        </w:rPr>
        <w:t xml:space="preserve">let their lust dominate, </w:t>
      </w:r>
      <w:r w:rsidRPr="00AB0C38">
        <w:rPr>
          <w:rFonts w:ascii="Georgia" w:hAnsi="Georgia"/>
          <w:b/>
          <w:bCs/>
          <w:color w:val="000000"/>
          <w:szCs w:val="22"/>
          <w:u w:val="single"/>
          <w:shd w:val="clear" w:color="auto" w:fill="00FF00"/>
        </w:rPr>
        <w:t xml:space="preserve">exploit </w:t>
      </w:r>
      <w:r w:rsidRPr="00AB0C38">
        <w:rPr>
          <w:rFonts w:ascii="Georgia" w:hAnsi="Georgia"/>
          <w:b/>
          <w:bCs/>
          <w:color w:val="000000"/>
          <w:szCs w:val="22"/>
          <w:u w:val="single"/>
        </w:rPr>
        <w:t xml:space="preserve">and despoil </w:t>
      </w:r>
      <w:r w:rsidRPr="00AB0C38">
        <w:rPr>
          <w:rFonts w:ascii="Georgia" w:hAnsi="Georgia"/>
          <w:b/>
          <w:bCs/>
          <w:color w:val="000000"/>
          <w:szCs w:val="22"/>
          <w:u w:val="single"/>
          <w:shd w:val="clear" w:color="auto" w:fill="00FF00"/>
        </w:rPr>
        <w:t>not just our planet, but the rest of the universe</w:t>
      </w:r>
      <w:r w:rsidRPr="00AB0C38">
        <w:rPr>
          <w:rFonts w:ascii="Georgia" w:hAnsi="Georgia"/>
          <w:b/>
          <w:bCs/>
          <w:color w:val="000000"/>
          <w:szCs w:val="22"/>
          <w:u w:val="single"/>
        </w:rPr>
        <w:t xml:space="preserve">, which is their clear and oft-stated intention; </w:t>
      </w:r>
      <w:r w:rsidRPr="00AB0C38">
        <w:rPr>
          <w:rFonts w:ascii="Georgia" w:hAnsi="Georgia"/>
          <w:b/>
          <w:bCs/>
          <w:color w:val="000000"/>
          <w:szCs w:val="22"/>
          <w:u w:val="single"/>
          <w:shd w:val="clear" w:color="auto" w:fill="00FF00"/>
        </w:rPr>
        <w:t>leaving their arrogance</w:t>
      </w:r>
      <w:r w:rsidRPr="00AB0C38">
        <w:rPr>
          <w:rFonts w:ascii="Georgia" w:hAnsi="Georgia"/>
          <w:b/>
          <w:bCs/>
          <w:color w:val="000000"/>
          <w:szCs w:val="22"/>
          <w:u w:val="single"/>
        </w:rPr>
        <w:t xml:space="preserve"> and litter </w:t>
      </w:r>
      <w:r w:rsidRPr="00AB0C38">
        <w:rPr>
          <w:rFonts w:ascii="Georgia" w:hAnsi="Georgia"/>
          <w:b/>
          <w:bCs/>
          <w:color w:val="000000"/>
          <w:szCs w:val="22"/>
          <w:u w:val="single"/>
          <w:shd w:val="clear" w:color="auto" w:fill="00FF00"/>
        </w:rPr>
        <w:t>not just on the moon, but on everything they can reach. If we have any true love for the stars, planets, the rest of Creation, we must do everything we can to keep white man away from them</w:t>
      </w:r>
      <w:r w:rsidRPr="00AB0C38">
        <w:rPr>
          <w:rFonts w:ascii="Georgia" w:hAnsi="Georgia"/>
          <w:b/>
          <w:bCs/>
          <w:color w:val="000000"/>
          <w:szCs w:val="22"/>
          <w:u w:val="single"/>
        </w:rPr>
        <w:t xml:space="preserve">. They who have appointed themselves our representatives to the rest of the universe. </w:t>
      </w:r>
      <w:r w:rsidRPr="00AB0C38">
        <w:rPr>
          <w:rFonts w:ascii="Georgia" w:hAnsi="Georgia"/>
          <w:b/>
          <w:bCs/>
          <w:color w:val="000000"/>
          <w:szCs w:val="22"/>
          <w:u w:val="single"/>
          <w:shd w:val="clear" w:color="auto" w:fill="00FF00"/>
        </w:rPr>
        <w:t>They who have never met any new creature without exploiting,</w:t>
      </w:r>
      <w:r w:rsidRPr="00AB0C38">
        <w:rPr>
          <w:rFonts w:ascii="Georgia" w:hAnsi="Georgia"/>
          <w:b/>
          <w:bCs/>
          <w:color w:val="000000"/>
          <w:szCs w:val="22"/>
          <w:u w:val="single"/>
        </w:rPr>
        <w:t xml:space="preserve"> abusing </w:t>
      </w:r>
      <w:r w:rsidRPr="00AB0C38">
        <w:rPr>
          <w:rFonts w:ascii="Georgia" w:hAnsi="Georgia"/>
          <w:b/>
          <w:bCs/>
          <w:color w:val="000000"/>
          <w:szCs w:val="22"/>
          <w:u w:val="single"/>
          <w:shd w:val="clear" w:color="auto" w:fill="00FF00"/>
        </w:rPr>
        <w:t>and destroying it.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They who</w:t>
      </w:r>
      <w:r w:rsidRPr="00AB0C38">
        <w:rPr>
          <w:rFonts w:ascii="Georgia" w:hAnsi="Georgia"/>
          <w:b/>
          <w:bCs/>
          <w:color w:val="000000"/>
          <w:szCs w:val="22"/>
          <w:u w:val="single"/>
        </w:rPr>
        <w:t xml:space="preserve"> say we poor and colored and female and elderly blight neighborhoods, while they</w:t>
      </w:r>
      <w:r w:rsidRPr="00AB0C38">
        <w:rPr>
          <w:rFonts w:ascii="Georgia" w:hAnsi="Georgia"/>
          <w:b/>
          <w:bCs/>
          <w:color w:val="000000"/>
          <w:szCs w:val="22"/>
          <w:u w:val="single"/>
          <w:shd w:val="clear" w:color="auto" w:fill="00FF00"/>
        </w:rPr>
        <w:t xml:space="preserve"> blight worlds</w:t>
      </w:r>
      <w:r w:rsidRPr="00AB0C38">
        <w:rPr>
          <w:rFonts w:ascii="Georgia" w:hAnsi="Georgia"/>
          <w:b/>
          <w:bCs/>
          <w:color w:val="000000"/>
          <w:szCs w:val="22"/>
          <w:u w:val="single"/>
        </w:rPr>
        <w:t xml:space="preserve">. </w:t>
      </w:r>
      <w:r w:rsidRPr="00AB0C38">
        <w:rPr>
          <w:rFonts w:ascii="Georgia" w:hAnsi="Georgia"/>
          <w:color w:val="000000"/>
          <w:sz w:val="16"/>
          <w:szCs w:val="16"/>
        </w:rPr>
        <w:t xml:space="preserve">What they have done to the Old, they will do to the New. </w:t>
      </w:r>
      <w:r w:rsidRPr="00AB0C38">
        <w:rPr>
          <w:rFonts w:ascii="Georgia" w:hAnsi="Georgia"/>
          <w:b/>
          <w:bCs/>
          <w:color w:val="000000"/>
          <w:szCs w:val="22"/>
          <w:u w:val="single"/>
          <w:shd w:val="clear" w:color="auto" w:fill="00FF00"/>
        </w:rPr>
        <w:t>Under the white man every star would become a South Africa, every planet a Vietnam. Fatally irradiating ourselves may</w:t>
      </w:r>
      <w:r w:rsidRPr="00AB0C38">
        <w:rPr>
          <w:rFonts w:ascii="Georgia" w:hAnsi="Georgia"/>
          <w:b/>
          <w:bCs/>
          <w:color w:val="000000"/>
          <w:szCs w:val="22"/>
          <w:u w:val="single"/>
        </w:rPr>
        <w:t xml:space="preserve"> in fact </w:t>
      </w:r>
      <w:r w:rsidRPr="00AB0C38">
        <w:rPr>
          <w:rFonts w:ascii="Georgia" w:hAnsi="Georgia"/>
          <w:b/>
          <w:bCs/>
          <w:color w:val="000000"/>
          <w:szCs w:val="22"/>
          <w:u w:val="single"/>
          <w:shd w:val="clear" w:color="auto" w:fill="00FF00"/>
        </w:rPr>
        <w:t>be the only way to save others from what Earth has already become</w:t>
      </w:r>
      <w:r w:rsidRPr="00AB0C38">
        <w:rPr>
          <w:rFonts w:ascii="Georgia" w:hAnsi="Georgia"/>
          <w:b/>
          <w:bCs/>
          <w:color w:val="000000"/>
          <w:szCs w:val="22"/>
          <w:u w:val="single"/>
        </w:rPr>
        <w:t xml:space="preserve">. </w:t>
      </w:r>
      <w:r w:rsidRPr="00AB0C38">
        <w:rPr>
          <w:rFonts w:ascii="Georgia" w:hAnsi="Georgia"/>
          <w:color w:val="000000"/>
          <w:sz w:val="16"/>
          <w:szCs w:val="16"/>
        </w:rPr>
        <w:t xml:space="preserve">And this is a consideration that I believe requires some serious thought from every one of us. </w:t>
      </w:r>
      <w:r w:rsidRPr="00AB0C38">
        <w:rPr>
          <w:rFonts w:ascii="Georgia" w:hAnsi="Georgia"/>
          <w:b/>
          <w:bCs/>
          <w:color w:val="000000"/>
          <w:szCs w:val="22"/>
          <w:u w:val="single"/>
          <w:shd w:val="clear" w:color="auto" w:fill="00FF00"/>
        </w:rPr>
        <w:t>However,</w:t>
      </w:r>
      <w:r w:rsidRPr="00AB0C38">
        <w:rPr>
          <w:rFonts w:ascii="Georgia" w:hAnsi="Georgia"/>
          <w:color w:val="000000"/>
          <w:sz w:val="16"/>
          <w:szCs w:val="16"/>
        </w:rPr>
        <w:t xml:space="preserve"> just as the sun shines on the godly and the ungodly alike, so does nuclear radiation. And with this knowledge it becomes increasingly difficult to embrace the thought of extinction purely for the assumed satisfaction of—from the grave—achieving revenge. Or even of accepting our demise as a planet as a simple and just preventative medicine administered to the universe.</w:t>
      </w:r>
      <w:r w:rsidRPr="00AB0C38">
        <w:rPr>
          <w:rFonts w:ascii="Georgia" w:hAnsi="Georgia"/>
          <w:b/>
          <w:bCs/>
          <w:color w:val="000000"/>
          <w:szCs w:val="22"/>
          <w:u w:val="single"/>
          <w:shd w:val="clear" w:color="auto" w:fill="00FF00"/>
        </w:rPr>
        <w:t xml:space="preserve"> Life is better than death, I believe, if only because it is less boring, and because it has fresh peaches in it.</w:t>
      </w:r>
      <w:r w:rsidRPr="00AB0C38">
        <w:rPr>
          <w:rFonts w:ascii="Georgia" w:hAnsi="Georgia"/>
          <w:color w:val="000000"/>
          <w:sz w:val="16"/>
          <w:szCs w:val="16"/>
        </w:rPr>
        <w:t xml:space="preserve"> In any case,</w:t>
      </w:r>
      <w:r w:rsidRPr="00AB0C38">
        <w:rPr>
          <w:rFonts w:ascii="Georgia" w:hAnsi="Georgia"/>
          <w:b/>
          <w:bCs/>
          <w:color w:val="000000"/>
          <w:szCs w:val="22"/>
          <w:u w:val="single"/>
          <w:shd w:val="clear" w:color="auto" w:fill="00FF00"/>
        </w:rPr>
        <w:t xml:space="preserve"> Earth is my home</w:t>
      </w:r>
      <w:r w:rsidRPr="00AB0C38">
        <w:rPr>
          <w:rFonts w:ascii="Georgia" w:hAnsi="Georgia"/>
          <w:color w:val="000000"/>
          <w:sz w:val="16"/>
          <w:szCs w:val="16"/>
        </w:rPr>
        <w:t>—though for centuries white people have tried to convince me I have no right to exist, except in the dirtiest, darkest corners of the globe. So let me tell you</w:t>
      </w:r>
      <w:r w:rsidRPr="00AB0C38">
        <w:rPr>
          <w:rFonts w:ascii="Georgia" w:hAnsi="Georgia"/>
          <w:b/>
          <w:bCs/>
          <w:color w:val="000000"/>
          <w:szCs w:val="22"/>
          <w:u w:val="single"/>
          <w:shd w:val="clear" w:color="auto" w:fill="00FF00"/>
        </w:rPr>
        <w:t xml:space="preserve">: I intend to protect my home. </w:t>
      </w:r>
      <w:r w:rsidRPr="00AB0C38">
        <w:rPr>
          <w:rFonts w:ascii="Georgia" w:hAnsi="Georgia"/>
          <w:color w:val="000000"/>
          <w:sz w:val="16"/>
          <w:szCs w:val="16"/>
        </w:rPr>
        <w:t>Praying—not a curse—only the hope that my courage will not fail my love. But if by some miracle, and all our struggle, the earth is spared, only justice to every living thing (and everything alive) will save humankind. And we are not saved yet. Only justice can stop a curse.</w:t>
      </w:r>
    </w:p>
    <w:p w14:paraId="7CA2F682" w14:textId="77777777" w:rsidR="00E05227" w:rsidRDefault="00E05227" w:rsidP="00E05227">
      <w:pPr>
        <w:rPr>
          <w:rFonts w:ascii="Georgia" w:hAnsi="Georgia"/>
          <w:color w:val="000000"/>
          <w:sz w:val="16"/>
          <w:szCs w:val="16"/>
        </w:rPr>
      </w:pPr>
    </w:p>
    <w:p w14:paraId="12D7D41D" w14:textId="77777777" w:rsidR="00E05227" w:rsidRPr="00AB0C38" w:rsidRDefault="00E05227" w:rsidP="00E05227"/>
    <w:p w14:paraId="7CF10BD0" w14:textId="77777777" w:rsidR="00E05227" w:rsidRPr="00AB0C38" w:rsidRDefault="00E05227" w:rsidP="00E05227">
      <w:pPr>
        <w:pStyle w:val="Heading4"/>
        <w:rPr>
          <w:rFonts w:ascii="Times New Roman" w:hAnsi="Times New Roman"/>
        </w:rPr>
      </w:pPr>
      <w:r w:rsidRPr="00AB0C38">
        <w:t xml:space="preserve">We are told that space travel is for our greatest minds, obscuring the original frontier. For the conquering of the stars requires the conquering of the mind. The </w:t>
      </w:r>
      <w:r w:rsidRPr="00AB0C38">
        <w:rPr>
          <w:i/>
          <w:iCs/>
        </w:rPr>
        <w:t>tabula rasa</w:t>
      </w:r>
      <w:r w:rsidRPr="00AB0C38">
        <w:t xml:space="preserve"> mind is the original battlefield, violently securing the empty interiority of the enlightenment body. Ownership of the earth secured ownership over one's mind. </w:t>
      </w:r>
    </w:p>
    <w:p w14:paraId="465F1C01" w14:textId="77777777" w:rsidR="00E05227" w:rsidRPr="00AB0C38" w:rsidRDefault="00E05227" w:rsidP="00E05227">
      <w:r w:rsidRPr="00AB0C38">
        <w:rPr>
          <w:rFonts w:ascii="Georgia" w:hAnsi="Georgia"/>
          <w:b/>
          <w:bCs/>
          <w:color w:val="000000"/>
          <w:u w:val="single"/>
          <w:shd w:val="clear" w:color="auto" w:fill="00FF00"/>
        </w:rPr>
        <w:t>Moten and Harney 1</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“The Theft of Assembly”,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pg(16), [HTE] </w:t>
      </w:r>
      <w:hyperlink r:id="rId10"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49C22C80" w14:textId="77777777" w:rsidR="00E05227" w:rsidRPr="00AB0C38" w:rsidRDefault="00E05227" w:rsidP="00E05227"/>
    <w:p w14:paraId="3932180C" w14:textId="77777777" w:rsidR="00E05227" w:rsidRDefault="00E05227" w:rsidP="00E05227">
      <w:pPr>
        <w:rPr>
          <w:rFonts w:ascii="Georgia" w:hAnsi="Georgia"/>
          <w:b/>
          <w:bCs/>
          <w:color w:val="000000"/>
          <w:szCs w:val="22"/>
          <w:u w:val="single"/>
        </w:rPr>
      </w:pPr>
      <w:r w:rsidRPr="00AB0C38">
        <w:rPr>
          <w:rFonts w:ascii="Georgia" w:hAnsi="Georgia"/>
          <w:color w:val="000000"/>
          <w:sz w:val="10"/>
          <w:szCs w:val="10"/>
        </w:rPr>
        <w:t>If this is true, we should be worried. In its origins, and its contemporary mutations,</w:t>
      </w:r>
      <w:r w:rsidRPr="00AB0C38">
        <w:rPr>
          <w:rFonts w:ascii="Georgia" w:hAnsi="Georgia"/>
          <w:b/>
          <w:bCs/>
          <w:color w:val="000000"/>
          <w:szCs w:val="22"/>
          <w:u w:val="single"/>
          <w:shd w:val="clear" w:color="auto" w:fill="00FF00"/>
        </w:rPr>
        <w:t xml:space="preserve"> logistics is a regulatory force standing against us, </w:t>
      </w:r>
      <w:r w:rsidRPr="00AB0C38">
        <w:rPr>
          <w:rFonts w:ascii="Georgia" w:hAnsi="Georgia"/>
          <w:b/>
          <w:bCs/>
          <w:color w:val="000000"/>
          <w:szCs w:val="22"/>
          <w:u w:val="single"/>
        </w:rPr>
        <w:t>standing against the earth.</w:t>
      </w:r>
      <w:r w:rsidRPr="00AB0C38">
        <w:rPr>
          <w:rFonts w:ascii="Georgia" w:hAnsi="Georgia"/>
          <w:b/>
          <w:bCs/>
          <w:color w:val="000000"/>
          <w:szCs w:val="22"/>
          <w:u w:val="single"/>
          <w:shd w:val="clear" w:color="auto" w:fill="00FF00"/>
        </w:rPr>
        <w:t xml:space="preserve"> Logistics begins in loss and emptiness</w:t>
      </w:r>
      <w:r w:rsidRPr="00AB0C38">
        <w:rPr>
          <w:rFonts w:ascii="Georgia" w:hAnsi="Georgia"/>
          <w:b/>
          <w:bCs/>
          <w:color w:val="000000"/>
          <w:szCs w:val="22"/>
          <w:u w:val="single"/>
        </w:rPr>
        <w:t xml:space="preserve">. And it begins in a fundamental misapprehension called spacetime. The loss that marks ownership, </w:t>
      </w:r>
      <w:r w:rsidRPr="00AB0C38">
        <w:rPr>
          <w:rFonts w:ascii="Georgia" w:hAnsi="Georgia"/>
          <w:b/>
          <w:bCs/>
          <w:color w:val="000000"/>
          <w:szCs w:val="22"/>
          <w:u w:val="single"/>
          <w:shd w:val="clear" w:color="auto" w:fill="00FF00"/>
        </w:rPr>
        <w:t>specifically the ownership of private property, the loss of sharing,</w:t>
      </w:r>
      <w:r w:rsidRPr="00AB0C38">
        <w:rPr>
          <w:rFonts w:ascii="Georgia" w:hAnsi="Georgia"/>
          <w:b/>
          <w:bCs/>
          <w:color w:val="000000"/>
          <w:szCs w:val="22"/>
          <w:u w:val="single"/>
        </w:rPr>
        <w:t xml:space="preserve"> the loss of the earth and the consequent making of the world, </w:t>
      </w:r>
      <w:r w:rsidRPr="00AB0C38">
        <w:rPr>
          <w:rFonts w:ascii="Georgia" w:hAnsi="Georgia"/>
          <w:b/>
          <w:bCs/>
          <w:color w:val="000000"/>
          <w:szCs w:val="22"/>
          <w:u w:val="single"/>
          <w:shd w:val="clear" w:color="auto" w:fill="00FF00"/>
        </w:rPr>
        <w:t xml:space="preserve">is </w:t>
      </w:r>
      <w:r w:rsidRPr="00AB0C38">
        <w:rPr>
          <w:rFonts w:ascii="Georgia" w:hAnsi="Georgia"/>
          <w:b/>
          <w:bCs/>
          <w:color w:val="000000"/>
          <w:szCs w:val="22"/>
          <w:u w:val="single"/>
        </w:rPr>
        <w:t xml:space="preserve">simultaneously </w:t>
      </w:r>
      <w:r w:rsidRPr="00AB0C38">
        <w:rPr>
          <w:rFonts w:ascii="Georgia" w:hAnsi="Georgia"/>
          <w:b/>
          <w:bCs/>
          <w:color w:val="000000"/>
          <w:szCs w:val="22"/>
          <w:u w:val="single"/>
          <w:shd w:val="clear" w:color="auto" w:fill="00FF00"/>
        </w:rPr>
        <w:t>the misapprehension that what is privatized is empty and will be filled by ownership itself,</w:t>
      </w:r>
      <w:r w:rsidRPr="00AB0C38">
        <w:rPr>
          <w:rFonts w:ascii="Georgia" w:hAnsi="Georgia"/>
          <w:b/>
          <w:bCs/>
          <w:color w:val="000000"/>
          <w:szCs w:val="22"/>
          <w:u w:val="single"/>
        </w:rPr>
        <w:t xml:space="preserve"> by properties, by properties placed into it. This emptiness will be filled with an interior. </w:t>
      </w:r>
      <w:r w:rsidRPr="00AB0C38">
        <w:rPr>
          <w:rFonts w:ascii="Georgia" w:hAnsi="Georgia"/>
          <w:b/>
          <w:bCs/>
          <w:color w:val="000000"/>
          <w:szCs w:val="22"/>
          <w:u w:val="single"/>
          <w:shd w:val="clear" w:color="auto" w:fill="00FF00"/>
        </w:rPr>
        <w:t>This emptiness is confirmed by logistics,</w:t>
      </w:r>
      <w:r w:rsidRPr="00AB0C38">
        <w:rPr>
          <w:rFonts w:ascii="Georgia" w:hAnsi="Georgia"/>
          <w:b/>
          <w:bCs/>
          <w:color w:val="000000"/>
          <w:szCs w:val="22"/>
          <w:u w:val="single"/>
        </w:rPr>
        <w:t xml:space="preserve"> by the mobilization, </w:t>
      </w:r>
      <w:r w:rsidRPr="00AB0C38">
        <w:rPr>
          <w:rFonts w:ascii="Georgia" w:hAnsi="Georgia"/>
          <w:b/>
          <w:bCs/>
          <w:color w:val="000000"/>
          <w:szCs w:val="22"/>
          <w:u w:val="single"/>
          <w:shd w:val="clear" w:color="auto" w:fill="00FF00"/>
        </w:rPr>
        <w:t>the colonizing drive, of this interior</w:t>
      </w:r>
      <w:r w:rsidRPr="00AB0C38">
        <w:rPr>
          <w:rFonts w:ascii="Georgia" w:hAnsi="Georgia"/>
          <w:b/>
          <w:bCs/>
          <w:color w:val="000000"/>
          <w:szCs w:val="22"/>
          <w:u w:val="single"/>
        </w:rPr>
        <w:t xml:space="preserve"> – where properties are imported into empty space. </w:t>
      </w:r>
      <w:r w:rsidRPr="00AB0C38">
        <w:rPr>
          <w:rFonts w:ascii="Georgia" w:hAnsi="Georgia"/>
          <w:b/>
          <w:bCs/>
          <w:color w:val="000000"/>
          <w:szCs w:val="22"/>
          <w:u w:val="single"/>
          <w:shd w:val="clear" w:color="auto" w:fill="00FF00"/>
        </w:rPr>
        <w:t>This begins,</w:t>
      </w:r>
      <w:r w:rsidRPr="00AB0C38">
        <w:rPr>
          <w:rFonts w:ascii="Georgia" w:hAnsi="Georgia"/>
          <w:b/>
          <w:bCs/>
          <w:color w:val="000000"/>
          <w:szCs w:val="22"/>
          <w:u w:val="single"/>
        </w:rPr>
        <w:t xml:space="preserve"> again, with Locke or, at least, we can begin again </w:t>
      </w:r>
      <w:r w:rsidRPr="00AB0C38">
        <w:rPr>
          <w:rFonts w:ascii="Georgia" w:hAnsi="Georgia"/>
          <w:b/>
          <w:bCs/>
          <w:color w:val="000000"/>
          <w:szCs w:val="22"/>
          <w:u w:val="single"/>
          <w:shd w:val="clear" w:color="auto" w:fill="00FF00"/>
        </w:rPr>
        <w:t>through</w:t>
      </w:r>
      <w:r w:rsidRPr="00AB0C38">
        <w:rPr>
          <w:rFonts w:ascii="Georgia" w:hAnsi="Georgia"/>
          <w:b/>
          <w:bCs/>
          <w:color w:val="000000"/>
          <w:szCs w:val="22"/>
          <w:u w:val="single"/>
        </w:rPr>
        <w:t xml:space="preserve"> him. His concept of </w:t>
      </w:r>
      <w:r w:rsidRPr="00AB0C38">
        <w:rPr>
          <w:rFonts w:ascii="Georgia" w:hAnsi="Georgia"/>
          <w:b/>
          <w:bCs/>
          <w:color w:val="000000"/>
          <w:szCs w:val="22"/>
          <w:u w:val="single"/>
          <w:shd w:val="clear" w:color="auto" w:fill="00FF00"/>
        </w:rPr>
        <w:t>the mind as tabula rasa</w:t>
      </w:r>
      <w:r w:rsidRPr="00AB0C38">
        <w:rPr>
          <w:rFonts w:ascii="Georgia" w:hAnsi="Georgia"/>
          <w:b/>
          <w:bCs/>
          <w:color w:val="000000"/>
          <w:szCs w:val="22"/>
          <w:u w:val="single"/>
        </w:rPr>
        <w:t xml:space="preserve"> – often portrayed as an Enlightenment move away from predetermination – is </w:t>
      </w:r>
      <w:r w:rsidRPr="00AB0C38">
        <w:rPr>
          <w:rFonts w:ascii="Georgia" w:hAnsi="Georgia"/>
          <w:b/>
          <w:bCs/>
          <w:color w:val="000000"/>
          <w:szCs w:val="22"/>
          <w:u w:val="single"/>
          <w:shd w:val="clear" w:color="auto" w:fill="00FF00"/>
        </w:rPr>
        <w:t xml:space="preserve">a projection of </w:t>
      </w:r>
      <w:r w:rsidRPr="00AB0C38">
        <w:rPr>
          <w:rFonts w:ascii="Georgia" w:hAnsi="Georgia"/>
          <w:b/>
          <w:bCs/>
          <w:color w:val="000000"/>
          <w:szCs w:val="22"/>
          <w:u w:val="single"/>
        </w:rPr>
        <w:t xml:space="preserve">this </w:t>
      </w:r>
      <w:r w:rsidRPr="00AB0C38">
        <w:rPr>
          <w:rFonts w:ascii="Georgia" w:hAnsi="Georgia"/>
          <w:b/>
          <w:bCs/>
          <w:color w:val="000000"/>
          <w:szCs w:val="22"/>
          <w:u w:val="single"/>
          <w:shd w:val="clear" w:color="auto" w:fill="00FF00"/>
        </w:rPr>
        <w:t>emptiness that must be owned and filled. For this emptiness to become private property it must be filled with</w:t>
      </w:r>
      <w:r w:rsidRPr="00AB0C38">
        <w:rPr>
          <w:rFonts w:ascii="Georgia" w:hAnsi="Georgia"/>
          <w:b/>
          <w:bCs/>
          <w:color w:val="000000"/>
          <w:szCs w:val="22"/>
          <w:u w:val="single"/>
        </w:rPr>
        <w:t xml:space="preserve"> and located in the </w:t>
      </w:r>
      <w:r w:rsidRPr="00AB0C38">
        <w:rPr>
          <w:rFonts w:ascii="Georgia" w:hAnsi="Georgia"/>
          <w:b/>
          <w:bCs/>
          <w:color w:val="000000"/>
          <w:szCs w:val="22"/>
          <w:u w:val="single"/>
          <w:shd w:val="clear" w:color="auto" w:fill="00FF00"/>
        </w:rPr>
        <w:t>coordinates of space and time.</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Space emerges as the delimitation of what is mine, and time begins with the theft and imposition when it became mine</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The individual mind and its coming</w:t>
      </w:r>
      <w:r w:rsidRPr="00AB0C38">
        <w:rPr>
          <w:rFonts w:ascii="Georgia" w:hAnsi="Georgia"/>
          <w:b/>
          <w:bCs/>
          <w:color w:val="000000"/>
          <w:szCs w:val="22"/>
          <w:u w:val="single"/>
        </w:rPr>
        <w:t xml:space="preserve"> to maturity</w:t>
      </w:r>
      <w:r w:rsidRPr="00AB0C38">
        <w:rPr>
          <w:rFonts w:ascii="Georgia" w:hAnsi="Georgia"/>
          <w:b/>
          <w:bCs/>
          <w:color w:val="000000"/>
          <w:szCs w:val="22"/>
          <w:u w:val="single"/>
          <w:shd w:val="clear" w:color="auto" w:fill="00FF00"/>
        </w:rPr>
        <w:t xml:space="preserve"> out of the tabula rasa mark this first conquest.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Enlightenment interiority emerged from this emplotment of time and space</w:t>
      </w:r>
      <w:r w:rsidRPr="00AB0C38">
        <w:rPr>
          <w:rFonts w:ascii="Georgia" w:hAnsi="Georgia"/>
          <w:b/>
          <w:bCs/>
          <w:color w:val="000000"/>
          <w:szCs w:val="22"/>
          <w:u w:val="single"/>
        </w:rPr>
        <w:t xml:space="preserve"> </w:t>
      </w:r>
      <w:r w:rsidRPr="00AB0C38">
        <w:rPr>
          <w:rFonts w:ascii="Georgia" w:hAnsi="Georgia"/>
          <w:color w:val="000000"/>
          <w:sz w:val="10"/>
          <w:szCs w:val="10"/>
        </w:rPr>
        <w:t>– to borrow from Hayden White –</w:t>
      </w:r>
      <w:r w:rsidRPr="00AB0C38">
        <w:rPr>
          <w:rFonts w:ascii="Georgia" w:hAnsi="Georgia"/>
          <w:color w:val="000000"/>
          <w:sz w:val="10"/>
          <w:szCs w:val="10"/>
          <w:shd w:val="clear" w:color="auto" w:fill="00FF00"/>
        </w:rPr>
        <w:t xml:space="preserve"> </w:t>
      </w:r>
      <w:r w:rsidRPr="00AB0C38">
        <w:rPr>
          <w:rFonts w:ascii="Georgia" w:hAnsi="Georgia"/>
          <w:b/>
          <w:bCs/>
          <w:color w:val="000000"/>
          <w:szCs w:val="22"/>
          <w:u w:val="single"/>
          <w:shd w:val="clear" w:color="auto" w:fill="00FF00"/>
        </w:rPr>
        <w:t xml:space="preserve">this separation from what is shared. </w:t>
      </w:r>
      <w:r w:rsidRPr="00AB0C38">
        <w:rPr>
          <w:rFonts w:ascii="Georgia" w:hAnsi="Georgia"/>
          <w:b/>
          <w:bCs/>
          <w:color w:val="000000"/>
          <w:szCs w:val="22"/>
          <w:u w:val="single"/>
        </w:rPr>
        <w:t xml:space="preserve">But interiority is only for the owning mind. </w:t>
      </w:r>
      <w:r w:rsidRPr="00AB0C38">
        <w:rPr>
          <w:rFonts w:ascii="Georgia" w:hAnsi="Georgia"/>
          <w:b/>
          <w:bCs/>
          <w:color w:val="000000"/>
          <w:szCs w:val="22"/>
          <w:u w:val="single"/>
          <w:shd w:val="clear" w:color="auto" w:fill="00FF00"/>
        </w:rPr>
        <w:t xml:space="preserve">Because what allows this mind to take possession of itself is its ability to grasp property, which is something it now posits as beyond itself. It takes what it is taken from for what it needs to create itself, and </w:t>
      </w:r>
      <w:r w:rsidRPr="00AB0C38">
        <w:rPr>
          <w:rFonts w:ascii="Georgia" w:hAnsi="Georgia"/>
          <w:b/>
          <w:bCs/>
          <w:color w:val="000000"/>
          <w:szCs w:val="22"/>
          <w:u w:val="single"/>
        </w:rPr>
        <w:t xml:space="preserve">not just needs but </w:t>
      </w:r>
      <w:r w:rsidRPr="00AB0C38">
        <w:rPr>
          <w:rFonts w:ascii="Georgia" w:hAnsi="Georgia"/>
          <w:b/>
          <w:bCs/>
          <w:color w:val="000000"/>
          <w:szCs w:val="22"/>
          <w:u w:val="single"/>
          <w:shd w:val="clear" w:color="auto" w:fill="00FF00"/>
        </w:rPr>
        <w:t>compulsively</w:t>
      </w:r>
      <w:r w:rsidRPr="00AB0C38">
        <w:rPr>
          <w:rFonts w:ascii="Georgia" w:hAnsi="Georgia"/>
          <w:b/>
          <w:bCs/>
          <w:color w:val="000000"/>
          <w:szCs w:val="22"/>
          <w:u w:val="single"/>
        </w:rPr>
        <w:t>, interminably, voraciously</w:t>
      </w:r>
      <w:r w:rsidRPr="00AB0C38">
        <w:rPr>
          <w:rFonts w:ascii="Georgia" w:hAnsi="Georgia"/>
          <w:b/>
          <w:bCs/>
          <w:color w:val="000000"/>
          <w:szCs w:val="22"/>
          <w:u w:val="single"/>
          <w:shd w:val="clear" w:color="auto" w:fill="00FF00"/>
        </w:rPr>
        <w:t xml:space="preserve"> seeks without end. </w:t>
      </w:r>
      <w:r w:rsidRPr="00AB0C38">
        <w:rPr>
          <w:rFonts w:ascii="Georgia" w:hAnsi="Georgia"/>
          <w:b/>
          <w:bCs/>
          <w:color w:val="000000"/>
          <w:szCs w:val="22"/>
          <w:u w:val="single"/>
        </w:rPr>
        <w:t xml:space="preserve">In other words, </w:t>
      </w:r>
      <w:r w:rsidRPr="00AB0C38">
        <w:rPr>
          <w:rFonts w:ascii="Georgia" w:hAnsi="Georgia"/>
          <w:b/>
          <w:bCs/>
          <w:color w:val="000000"/>
          <w:szCs w:val="22"/>
          <w:u w:val="single"/>
          <w:shd w:val="clear" w:color="auto" w:fill="00FF00"/>
        </w:rPr>
        <w:t>the emplotment of time and space in the mind takes place through the emplotment of time and space on earth, in a conversion of emptiness into world, and is simultaneously taken as a fulfillment of mind, its interior appointment in and of what can now be conceptualized as body. Is it a leap to say logic</w:t>
      </w:r>
      <w:r w:rsidRPr="00AB0C38">
        <w:rPr>
          <w:rFonts w:ascii="Georgia" w:hAnsi="Georgia"/>
          <w:b/>
          <w:bCs/>
          <w:color w:val="000000"/>
          <w:szCs w:val="22"/>
          <w:u w:val="single"/>
        </w:rPr>
        <w:t xml:space="preserve"> and logistics </w:t>
      </w:r>
      <w:r w:rsidRPr="00AB0C38">
        <w:rPr>
          <w:rFonts w:ascii="Georgia" w:hAnsi="Georgia"/>
          <w:b/>
          <w:bCs/>
          <w:color w:val="000000"/>
          <w:szCs w:val="22"/>
          <w:u w:val="single"/>
          <w:shd w:val="clear" w:color="auto" w:fill="00FF00"/>
        </w:rPr>
        <w:t xml:space="preserve">start here </w:t>
      </w:r>
      <w:r w:rsidRPr="00AB0C38">
        <w:rPr>
          <w:rFonts w:ascii="Georgia" w:hAnsi="Georgia"/>
          <w:b/>
          <w:bCs/>
          <w:color w:val="000000"/>
          <w:szCs w:val="22"/>
          <w:u w:val="single"/>
        </w:rPr>
        <w:t>inseparably?</w:t>
      </w:r>
    </w:p>
    <w:p w14:paraId="51D14D44" w14:textId="77777777" w:rsidR="00E05227" w:rsidRDefault="00E05227" w:rsidP="00E05227">
      <w:pPr>
        <w:rPr>
          <w:rFonts w:ascii="Georgia" w:hAnsi="Georgia"/>
          <w:b/>
          <w:bCs/>
          <w:color w:val="000000"/>
          <w:szCs w:val="22"/>
          <w:u w:val="single"/>
        </w:rPr>
      </w:pPr>
    </w:p>
    <w:p w14:paraId="658DF96D" w14:textId="77777777" w:rsidR="00E05227" w:rsidRPr="00AB0C38" w:rsidRDefault="00E05227" w:rsidP="00E05227"/>
    <w:p w14:paraId="12A6AEA1" w14:textId="77777777" w:rsidR="00E05227" w:rsidRPr="00AB0C38" w:rsidRDefault="00E05227" w:rsidP="00E05227"/>
    <w:p w14:paraId="1F861CC6" w14:textId="77777777" w:rsidR="00E05227" w:rsidRPr="00AB0C38" w:rsidRDefault="00E05227" w:rsidP="00E05227">
      <w:r w:rsidRPr="00AB0C38">
        <w:rPr>
          <w:rFonts w:ascii="Georgia" w:hAnsi="Georgia"/>
          <w:b/>
          <w:bCs/>
          <w:color w:val="000000"/>
        </w:rPr>
        <w:t>The European colonial project begins and begins and begins through property. For as many means in enlightenment thought, there are no ends on the frontier of conquest. The privatized appropriation of outer space is racial cap's continual drive towards death. The Martian frontier lays as only one stop on logistics’ intergalactic assembly line of domination. And thus I affirm that the appropriation of outer space by private entities is unjust.</w:t>
      </w:r>
    </w:p>
    <w:p w14:paraId="770A99F0" w14:textId="77777777" w:rsidR="00E05227" w:rsidRPr="00AB0C38" w:rsidRDefault="00E05227" w:rsidP="00E05227"/>
    <w:p w14:paraId="6CC08D5D" w14:textId="77777777" w:rsidR="00E05227" w:rsidRPr="00AB0C38" w:rsidRDefault="00E05227" w:rsidP="00E05227">
      <w:pPr>
        <w:pStyle w:val="Heading4"/>
        <w:rPr>
          <w:rFonts w:ascii="Times New Roman" w:hAnsi="Times New Roman"/>
        </w:rPr>
      </w:pPr>
      <w:r w:rsidRPr="00AB0C38">
        <w:t>Whiteness globalizes itself through property. To own and improve the Earth is to separate oneself from all. Only the mythically differentiated subject can own the land, animals, and resources that offer its relation to it. </w:t>
      </w:r>
    </w:p>
    <w:p w14:paraId="31FC0852" w14:textId="77777777" w:rsidR="00E05227" w:rsidRPr="00AB0C38" w:rsidRDefault="00E05227" w:rsidP="00E05227">
      <w:r w:rsidRPr="00AB0C38">
        <w:rPr>
          <w:rFonts w:ascii="Georgia" w:hAnsi="Georgia"/>
          <w:b/>
          <w:bCs/>
          <w:color w:val="000000"/>
          <w:u w:val="single"/>
          <w:shd w:val="clear" w:color="auto" w:fill="00FF00"/>
        </w:rPr>
        <w:t>Moten and Harney 2</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“Usufruct and Use”,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pg(28-30), [HTE] </w:t>
      </w:r>
      <w:hyperlink r:id="rId11"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2CD7FC0B" w14:textId="77777777" w:rsidR="00E05227" w:rsidRPr="00AB0C38" w:rsidRDefault="00E05227" w:rsidP="00E05227">
      <w:r w:rsidRPr="00AB0C38">
        <w:rPr>
          <w:rFonts w:ascii="Georgia" w:hAnsi="Georgia"/>
          <w:b/>
          <w:bCs/>
          <w:color w:val="000000"/>
          <w:szCs w:val="22"/>
          <w:u w:val="single"/>
        </w:rPr>
        <w:t xml:space="preserve">What does it mean to stand for </w:t>
      </w:r>
      <w:r w:rsidRPr="00AB0C38">
        <w:rPr>
          <w:rFonts w:ascii="Georgia" w:hAnsi="Georgia"/>
          <w:b/>
          <w:bCs/>
          <w:color w:val="000000"/>
          <w:szCs w:val="22"/>
          <w:u w:val="single"/>
          <w:shd w:val="clear" w:color="auto" w:fill="00FF00"/>
        </w:rPr>
        <w:t>improvement</w:t>
      </w:r>
      <w:r w:rsidRPr="00AB0C38">
        <w:rPr>
          <w:rFonts w:ascii="Georgia" w:hAnsi="Georgia"/>
          <w:b/>
          <w:bCs/>
          <w:color w:val="000000"/>
          <w:szCs w:val="22"/>
          <w:u w:val="single"/>
        </w:rPr>
        <w:t>?</w:t>
      </w:r>
      <w:r w:rsidRPr="00AB0C38">
        <w:rPr>
          <w:rFonts w:ascii="Georgia" w:hAnsi="Georgia"/>
          <w:color w:val="000000"/>
          <w:sz w:val="14"/>
          <w:szCs w:val="14"/>
        </w:rPr>
        <w:t xml:space="preserve"> Or worse, to stand for what business calls a ‘commitment to continuous improvement‘? </w:t>
      </w:r>
      <w:r w:rsidRPr="00AB0C38">
        <w:rPr>
          <w:rFonts w:ascii="Georgia" w:hAnsi="Georgia"/>
          <w:b/>
          <w:bCs/>
          <w:color w:val="000000"/>
          <w:szCs w:val="22"/>
          <w:u w:val="single"/>
        </w:rPr>
        <w:t>It</w:t>
      </w:r>
      <w:r w:rsidRPr="00AB0C38">
        <w:rPr>
          <w:rFonts w:ascii="Georgia" w:hAnsi="Georgia"/>
          <w:b/>
          <w:bCs/>
          <w:color w:val="000000"/>
          <w:szCs w:val="22"/>
          <w:u w:val="single"/>
          <w:shd w:val="clear" w:color="auto" w:fill="00FF00"/>
        </w:rPr>
        <w:t xml:space="preserve"> means to stand for the brutal speciation of all.</w:t>
      </w:r>
      <w:r w:rsidRPr="00AB0C38">
        <w:rPr>
          <w:rFonts w:ascii="Georgia" w:hAnsi="Georgia"/>
          <w:color w:val="000000"/>
          <w:sz w:val="14"/>
          <w:szCs w:val="14"/>
        </w:rPr>
        <w:t xml:space="preserve"> To take a stand for speciation is the beginning of a diabolical usufruct.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Improvement comes</w:t>
      </w:r>
      <w:r w:rsidRPr="00AB0C38">
        <w:rPr>
          <w:rFonts w:ascii="Georgia" w:hAnsi="Georgia"/>
          <w:b/>
          <w:bCs/>
          <w:color w:val="000000"/>
          <w:szCs w:val="22"/>
          <w:u w:val="single"/>
        </w:rPr>
        <w:t xml:space="preserve"> to us </w:t>
      </w:r>
      <w:r w:rsidRPr="00AB0C38">
        <w:rPr>
          <w:rFonts w:ascii="Georgia" w:hAnsi="Georgia"/>
          <w:b/>
          <w:bCs/>
          <w:color w:val="000000"/>
          <w:szCs w:val="22"/>
          <w:u w:val="single"/>
          <w:shd w:val="clear" w:color="auto" w:fill="00FF00"/>
        </w:rPr>
        <w:t>by</w:t>
      </w:r>
      <w:r w:rsidRPr="00AB0C38">
        <w:rPr>
          <w:rFonts w:ascii="Georgia" w:hAnsi="Georgia"/>
          <w:b/>
          <w:bCs/>
          <w:color w:val="000000"/>
          <w:szCs w:val="22"/>
          <w:u w:val="single"/>
        </w:rPr>
        <w:t xml:space="preserve"> way of an </w:t>
      </w:r>
      <w:r w:rsidRPr="00AB0C38">
        <w:rPr>
          <w:rFonts w:ascii="Georgia" w:hAnsi="Georgia"/>
          <w:b/>
          <w:bCs/>
          <w:color w:val="000000"/>
          <w:szCs w:val="22"/>
          <w:u w:val="single"/>
          <w:shd w:val="clear" w:color="auto" w:fill="00FF00"/>
        </w:rPr>
        <w:t xml:space="preserve">innovation in land </w:t>
      </w:r>
      <w:r w:rsidRPr="00AB0C38">
        <w:rPr>
          <w:rFonts w:ascii="Georgia" w:hAnsi="Georgia"/>
          <w:b/>
          <w:bCs/>
          <w:color w:val="000000"/>
          <w:szCs w:val="22"/>
          <w:u w:val="single"/>
        </w:rPr>
        <w:t xml:space="preserve">tenure, </w:t>
      </w:r>
      <w:r w:rsidRPr="00AB0C38">
        <w:rPr>
          <w:rFonts w:ascii="Georgia" w:hAnsi="Georgia"/>
          <w:b/>
          <w:bCs/>
          <w:color w:val="000000"/>
          <w:szCs w:val="22"/>
          <w:u w:val="single"/>
          <w:shd w:val="clear" w:color="auto" w:fill="00FF00"/>
        </w:rPr>
        <w:t>where individuated ownership</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derived from increasing the land’s productivity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is</w:t>
      </w:r>
      <w:r w:rsidRPr="00AB0C38">
        <w:rPr>
          <w:rFonts w:ascii="Georgia" w:hAnsi="Georgia"/>
          <w:b/>
          <w:bCs/>
          <w:color w:val="000000"/>
          <w:szCs w:val="22"/>
          <w:u w:val="single"/>
        </w:rPr>
        <w:t xml:space="preserve"> given </w:t>
      </w:r>
      <w:r w:rsidRPr="00AB0C38">
        <w:rPr>
          <w:rFonts w:ascii="Georgia" w:hAnsi="Georgia"/>
          <w:b/>
          <w:bCs/>
          <w:color w:val="000000"/>
          <w:szCs w:val="22"/>
          <w:u w:val="single"/>
          <w:shd w:val="clear" w:color="auto" w:fill="00FF00"/>
        </w:rPr>
        <w:t xml:space="preserve">in </w:t>
      </w:r>
      <w:r w:rsidRPr="00AB0C38">
        <w:rPr>
          <w:rFonts w:ascii="Georgia" w:hAnsi="Georgia"/>
          <w:b/>
          <w:bCs/>
          <w:color w:val="000000"/>
          <w:szCs w:val="22"/>
          <w:u w:val="single"/>
        </w:rPr>
        <w:t xml:space="preserve">the </w:t>
      </w:r>
      <w:r w:rsidRPr="00AB0C38">
        <w:rPr>
          <w:rFonts w:ascii="Georgia" w:hAnsi="Georgia"/>
          <w:b/>
          <w:bCs/>
          <w:color w:val="000000"/>
          <w:szCs w:val="22"/>
          <w:u w:val="single"/>
          <w:shd w:val="clear" w:color="auto" w:fill="00FF00"/>
        </w:rPr>
        <w:t>perpetual</w:t>
      </w:r>
      <w:r w:rsidRPr="00AB0C38">
        <w:rPr>
          <w:rFonts w:ascii="Georgia" w:hAnsi="Georgia"/>
          <w:b/>
          <w:bCs/>
          <w:color w:val="000000"/>
          <w:szCs w:val="22"/>
          <w:u w:val="single"/>
        </w:rPr>
        <w:t xml:space="preserve">, and thus arrested, </w:t>
      </w:r>
      <w:r w:rsidRPr="00AB0C38">
        <w:rPr>
          <w:rFonts w:ascii="Georgia" w:hAnsi="Georgia"/>
          <w:b/>
          <w:bCs/>
          <w:color w:val="000000"/>
          <w:szCs w:val="22"/>
          <w:u w:val="single"/>
          <w:shd w:val="clear" w:color="auto" w:fill="00FF00"/>
        </w:rPr>
        <w:t>becoming of exception’s miniature</w:t>
      </w:r>
      <w:r w:rsidRPr="00AB0C38">
        <w:rPr>
          <w:rFonts w:ascii="Georgia" w:hAnsi="Georgia"/>
          <w:b/>
          <w:bCs/>
          <w:color w:val="000000"/>
          <w:szCs w:val="22"/>
          <w:u w:val="single"/>
        </w:rPr>
        <w:t xml:space="preserve">. This is to say that from the outset, </w:t>
      </w:r>
      <w:r w:rsidRPr="00AB0C38">
        <w:rPr>
          <w:rFonts w:ascii="Georgia" w:hAnsi="Georgia"/>
          <w:b/>
          <w:bCs/>
          <w:color w:val="000000"/>
          <w:szCs w:val="22"/>
          <w:u w:val="single"/>
          <w:shd w:val="clear" w:color="auto" w:fill="00FF00"/>
        </w:rPr>
        <w:t>the ability to own</w:t>
      </w:r>
      <w:r w:rsidRPr="00AB0C38">
        <w:rPr>
          <w:rFonts w:ascii="Georgia" w:hAnsi="Georgia"/>
          <w:b/>
          <w:bCs/>
          <w:color w:val="000000"/>
          <w:szCs w:val="22"/>
          <w:u w:val="single"/>
        </w:rPr>
        <w:t xml:space="preserve"> – </w:t>
      </w:r>
      <w:r w:rsidRPr="00AB0C38">
        <w:rPr>
          <w:rFonts w:ascii="Georgia" w:hAnsi="Georgia"/>
          <w:b/>
          <w:bCs/>
          <w:color w:val="000000"/>
          <w:szCs w:val="22"/>
          <w:u w:val="single"/>
          <w:shd w:val="clear" w:color="auto" w:fill="00FF00"/>
        </w:rPr>
        <w:t>and</w:t>
      </w:r>
      <w:r w:rsidRPr="00AB0C38">
        <w:rPr>
          <w:rFonts w:ascii="Georgia" w:hAnsi="Georgia"/>
          <w:b/>
          <w:bCs/>
          <w:color w:val="000000"/>
          <w:szCs w:val="22"/>
          <w:u w:val="single"/>
        </w:rPr>
        <w:t xml:space="preserve"> that ability’s first derivative</w:t>
      </w:r>
      <w:r w:rsidRPr="00AB0C38">
        <w:rPr>
          <w:rFonts w:ascii="Georgia" w:hAnsi="Georgia"/>
          <w:b/>
          <w:bCs/>
          <w:color w:val="000000"/>
          <w:szCs w:val="22"/>
          <w:u w:val="single"/>
          <w:shd w:val="clear" w:color="auto" w:fill="00FF00"/>
        </w:rPr>
        <w:t xml:space="preserve">, self-possession </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is entwined with the ability to make more productive</w:t>
      </w:r>
      <w:r w:rsidRPr="00AB0C38">
        <w:rPr>
          <w:rFonts w:ascii="Georgia" w:hAnsi="Georgia"/>
          <w:color w:val="000000"/>
          <w:sz w:val="14"/>
          <w:szCs w:val="14"/>
        </w:rPr>
        <w:t>. In order to be improved, to be rendered more productive, land must be violently reduced to its productivity, which is the regulatory diminishment and management of earthly generativity.</w:t>
      </w:r>
      <w:r w:rsidRPr="00AB0C38">
        <w:rPr>
          <w:rFonts w:ascii="Georgia" w:hAnsi="Georgia"/>
          <w:b/>
          <w:bCs/>
          <w:color w:val="000000"/>
          <w:szCs w:val="22"/>
          <w:u w:val="single"/>
          <w:shd w:val="clear" w:color="auto" w:fill="00FF00"/>
        </w:rPr>
        <w:t xml:space="preserve"> Speciation is this </w:t>
      </w:r>
      <w:r w:rsidRPr="00AB0C38">
        <w:rPr>
          <w:rFonts w:ascii="Georgia" w:hAnsi="Georgia"/>
          <w:b/>
          <w:bCs/>
          <w:color w:val="000000"/>
          <w:szCs w:val="22"/>
          <w:u w:val="single"/>
        </w:rPr>
        <w:t xml:space="preserve">general </w:t>
      </w:r>
      <w:r w:rsidRPr="00AB0C38">
        <w:rPr>
          <w:rFonts w:ascii="Georgia" w:hAnsi="Georgia"/>
          <w:b/>
          <w:bCs/>
          <w:color w:val="000000"/>
          <w:szCs w:val="22"/>
          <w:u w:val="single"/>
          <w:shd w:val="clear" w:color="auto" w:fill="00FF00"/>
        </w:rPr>
        <w:t>reduction of the earth to productivity</w:t>
      </w:r>
      <w:r w:rsidRPr="00AB0C38">
        <w:rPr>
          <w:rFonts w:ascii="Georgia" w:hAnsi="Georgia"/>
          <w:b/>
          <w:bCs/>
          <w:color w:val="000000"/>
          <w:szCs w:val="22"/>
          <w:u w:val="single"/>
        </w:rPr>
        <w:t xml:space="preserve"> and submission of the earth to techniques of domination that isolate and enforce particular increases in and accelerations of productivity. In this regard, (necessarily</w:t>
      </w:r>
      <w:r w:rsidRPr="00AB0C38">
        <w:rPr>
          <w:rFonts w:ascii="Georgia" w:hAnsi="Georgia"/>
          <w:b/>
          <w:bCs/>
          <w:color w:val="000000"/>
          <w:szCs w:val="22"/>
          <w:u w:val="single"/>
          <w:shd w:val="clear" w:color="auto" w:fill="00FF00"/>
        </w:rPr>
        <w:t xml:space="preserve"> European) man,</w:t>
      </w:r>
      <w:r w:rsidRPr="00AB0C38">
        <w:rPr>
          <w:rFonts w:ascii="Georgia" w:hAnsi="Georgia"/>
          <w:b/>
          <w:bCs/>
          <w:color w:val="000000"/>
          <w:szCs w:val="22"/>
          <w:u w:val="single"/>
        </w:rPr>
        <w:t xml:space="preserve"> in and </w:t>
      </w:r>
      <w:r w:rsidRPr="00AB0C38">
        <w:rPr>
          <w:rFonts w:ascii="Georgia" w:hAnsi="Georgia"/>
          <w:b/>
          <w:bCs/>
          <w:color w:val="000000"/>
          <w:szCs w:val="22"/>
          <w:u w:val="single"/>
          <w:shd w:val="clear" w:color="auto" w:fill="00FF00"/>
        </w:rPr>
        <w:t>as the exception, imposes speciation upon himself,</w:t>
      </w:r>
      <w:r w:rsidRPr="00AB0C38">
        <w:rPr>
          <w:rFonts w:ascii="Georgia" w:hAnsi="Georgia"/>
          <w:b/>
          <w:bCs/>
          <w:color w:val="000000"/>
          <w:szCs w:val="22"/>
          <w:u w:val="single"/>
        </w:rPr>
        <w:t xml:space="preserve"> in an operation </w:t>
      </w:r>
      <w:r w:rsidRPr="00AB0C38">
        <w:rPr>
          <w:rFonts w:ascii="Georgia" w:hAnsi="Georgia"/>
          <w:b/>
          <w:bCs/>
          <w:color w:val="000000"/>
          <w:szCs w:val="22"/>
          <w:u w:val="single"/>
          <w:shd w:val="clear" w:color="auto" w:fill="00FF00"/>
        </w:rPr>
        <w:t>that extracts</w:t>
      </w:r>
      <w:r w:rsidRPr="00AB0C38">
        <w:rPr>
          <w:rFonts w:ascii="Georgia" w:hAnsi="Georgia"/>
          <w:b/>
          <w:bCs/>
          <w:color w:val="000000"/>
          <w:szCs w:val="22"/>
          <w:u w:val="single"/>
        </w:rPr>
        <w:t xml:space="preserve"> and excepts</w:t>
      </w:r>
      <w:r w:rsidRPr="00AB0C38">
        <w:rPr>
          <w:rFonts w:ascii="Georgia" w:hAnsi="Georgia"/>
          <w:b/>
          <w:bCs/>
          <w:color w:val="000000"/>
          <w:szCs w:val="22"/>
          <w:u w:val="single"/>
          <w:shd w:val="clear" w:color="auto" w:fill="00FF00"/>
        </w:rPr>
        <w:t xml:space="preserve"> himself from the earth</w:t>
      </w:r>
      <w:r w:rsidRPr="00AB0C38">
        <w:rPr>
          <w:rFonts w:ascii="Georgia" w:hAnsi="Georgia"/>
          <w:b/>
          <w:bCs/>
          <w:color w:val="000000"/>
          <w:szCs w:val="22"/>
          <w:u w:val="single"/>
        </w:rPr>
        <w:t xml:space="preserve"> in order</w:t>
      </w:r>
      <w:r w:rsidRPr="00AB0C38">
        <w:rPr>
          <w:rFonts w:ascii="Georgia" w:hAnsi="Georgia"/>
          <w:b/>
          <w:bCs/>
          <w:color w:val="000000"/>
          <w:szCs w:val="22"/>
          <w:u w:val="single"/>
          <w:shd w:val="clear" w:color="auto" w:fill="00FF00"/>
        </w:rPr>
        <w:t xml:space="preserve"> to confirm his supposed dominion over it.</w:t>
      </w:r>
      <w:r w:rsidRPr="00AB0C38">
        <w:rPr>
          <w:rFonts w:ascii="Georgia" w:hAnsi="Georgia"/>
          <w:b/>
          <w:bCs/>
          <w:color w:val="000000"/>
          <w:szCs w:val="22"/>
          <w:u w:val="single"/>
        </w:rPr>
        <w:t xml:space="preserve"> And just as the earth must be forcefully speciated to be possessed, </w:t>
      </w:r>
      <w:r w:rsidRPr="00AB0C38">
        <w:rPr>
          <w:rFonts w:ascii="Georgia" w:hAnsi="Georgia"/>
          <w:b/>
          <w:bCs/>
          <w:color w:val="000000"/>
          <w:szCs w:val="22"/>
          <w:u w:val="single"/>
          <w:shd w:val="clear" w:color="auto" w:fill="00FF00"/>
        </w:rPr>
        <w:t xml:space="preserve">man must forcefully speciate himself </w:t>
      </w:r>
      <w:r w:rsidRPr="00AB0C38">
        <w:rPr>
          <w:rFonts w:ascii="Georgia" w:hAnsi="Georgia"/>
          <w:b/>
          <w:bCs/>
          <w:color w:val="000000"/>
          <w:szCs w:val="22"/>
          <w:u w:val="single"/>
        </w:rPr>
        <w:t xml:space="preserve">in order </w:t>
      </w:r>
      <w:r w:rsidRPr="00AB0C38">
        <w:rPr>
          <w:rFonts w:ascii="Georgia" w:hAnsi="Georgia"/>
          <w:b/>
          <w:bCs/>
          <w:color w:val="000000"/>
          <w:szCs w:val="22"/>
          <w:u w:val="single"/>
          <w:shd w:val="clear" w:color="auto" w:fill="00FF00"/>
        </w:rPr>
        <w:t>to enact</w:t>
      </w:r>
      <w:r w:rsidRPr="00AB0C38">
        <w:rPr>
          <w:rFonts w:ascii="Georgia" w:hAnsi="Georgia"/>
          <w:b/>
          <w:bCs/>
          <w:color w:val="000000"/>
          <w:szCs w:val="22"/>
          <w:u w:val="single"/>
        </w:rPr>
        <w:t xml:space="preserve"> this kind of </w:t>
      </w:r>
      <w:r w:rsidRPr="00AB0C38">
        <w:rPr>
          <w:rFonts w:ascii="Georgia" w:hAnsi="Georgia"/>
          <w:b/>
          <w:bCs/>
          <w:color w:val="000000"/>
          <w:szCs w:val="22"/>
          <w:u w:val="single"/>
          <w:shd w:val="clear" w:color="auto" w:fill="00FF00"/>
        </w:rPr>
        <w:t>possession</w:t>
      </w:r>
      <w:r w:rsidRPr="00AB0C38">
        <w:rPr>
          <w:rFonts w:ascii="Georgia" w:hAnsi="Georgia"/>
          <w:b/>
          <w:bCs/>
          <w:color w:val="000000"/>
          <w:szCs w:val="22"/>
          <w:u w:val="single"/>
        </w:rPr>
        <w:t xml:space="preserve">. This is to say that </w:t>
      </w:r>
      <w:r w:rsidRPr="00AB0C38">
        <w:rPr>
          <w:rFonts w:ascii="Georgia" w:hAnsi="Georgia"/>
          <w:b/>
          <w:bCs/>
          <w:color w:val="000000"/>
          <w:szCs w:val="22"/>
          <w:u w:val="single"/>
          <w:shd w:val="clear" w:color="auto" w:fill="00FF00"/>
        </w:rPr>
        <w:t>racialization is present in the very idea of dominion over the earth</w:t>
      </w:r>
      <w:r w:rsidRPr="00AB0C38">
        <w:rPr>
          <w:rFonts w:ascii="Georgia" w:hAnsi="Georgia"/>
          <w:b/>
          <w:bCs/>
          <w:color w:val="000000"/>
          <w:szCs w:val="22"/>
          <w:u w:val="single"/>
        </w:rPr>
        <w:t>; in the very idea and enactment of the exception; in the very nuts and bolts of possession-by-improvement.</w:t>
      </w:r>
      <w:r w:rsidRPr="00AB0C38">
        <w:rPr>
          <w:rFonts w:ascii="Georgia" w:hAnsi="Georgia"/>
          <w:color w:val="000000"/>
          <w:sz w:val="14"/>
          <w:szCs w:val="14"/>
        </w:rPr>
        <w:t xml:space="preserve"> Forms of racialization that both Michel Foucault and, especially and most vividly, Robinson identify in medieval Europe become usufructed with modern possession through improvement. </w:t>
      </w:r>
      <w:r w:rsidRPr="00AB0C38">
        <w:rPr>
          <w:rFonts w:ascii="Georgia" w:hAnsi="Georgia"/>
          <w:b/>
          <w:bCs/>
          <w:color w:val="000000"/>
          <w:szCs w:val="22"/>
          <w:u w:val="single"/>
        </w:rPr>
        <w:t>Speciated humans are endlessly improved through the endless work they do on their endless way to becoming Man</w:t>
      </w:r>
      <w:r w:rsidRPr="00AB0C38">
        <w:rPr>
          <w:rFonts w:ascii="Georgia" w:hAnsi="Georgia"/>
          <w:color w:val="000000"/>
          <w:sz w:val="14"/>
          <w:szCs w:val="14"/>
        </w:rPr>
        <w:t xml:space="preserve">. This is the usufruct of man. In early modern England, establishing title to land by making it more productive meant eliminating biodiversity and isolating and breeding a species – barley or rye or pigs. Localized ecosystems were aggressively transformed so that monocultural productivity smothers anacultural generativity. </w:t>
      </w:r>
      <w:r w:rsidRPr="00AB0C38">
        <w:rPr>
          <w:rFonts w:ascii="Georgia" w:hAnsi="Georgia"/>
          <w:b/>
          <w:bCs/>
          <w:color w:val="000000"/>
          <w:szCs w:val="22"/>
          <w:u w:val="single"/>
          <w:shd w:val="clear" w:color="auto" w:fill="00FF00"/>
        </w:rPr>
        <w:t xml:space="preserve">The </w:t>
      </w:r>
      <w:r w:rsidRPr="00AB0C38">
        <w:rPr>
          <w:rFonts w:ascii="Georgia" w:hAnsi="Georgia"/>
          <w:b/>
          <w:bCs/>
          <w:color w:val="000000"/>
          <w:szCs w:val="22"/>
          <w:u w:val="single"/>
        </w:rPr>
        <w:t xml:space="preserve">emergent </w:t>
      </w:r>
      <w:r w:rsidRPr="00AB0C38">
        <w:rPr>
          <w:rFonts w:ascii="Georgia" w:hAnsi="Georgia"/>
          <w:b/>
          <w:bCs/>
          <w:color w:val="000000"/>
          <w:szCs w:val="22"/>
          <w:u w:val="single"/>
          <w:shd w:val="clear" w:color="auto" w:fill="00FF00"/>
        </w:rPr>
        <w:t xml:space="preserve">relation between speciation and racialization is the very </w:t>
      </w:r>
      <w:r w:rsidRPr="00AB0C38">
        <w:rPr>
          <w:rFonts w:ascii="Georgia" w:hAnsi="Georgia"/>
          <w:b/>
          <w:bCs/>
          <w:color w:val="000000"/>
          <w:szCs w:val="22"/>
          <w:u w:val="single"/>
        </w:rPr>
        <w:t xml:space="preserve">conception and </w:t>
      </w:r>
      <w:r w:rsidRPr="00AB0C38">
        <w:rPr>
          <w:rFonts w:ascii="Georgia" w:hAnsi="Georgia"/>
          <w:b/>
          <w:bCs/>
          <w:color w:val="000000"/>
          <w:szCs w:val="22"/>
          <w:u w:val="single"/>
          <w:shd w:val="clear" w:color="auto" w:fill="00FF00"/>
        </w:rPr>
        <w:t>conceptualization of the settler</w:t>
      </w:r>
      <w:r w:rsidRPr="00AB0C38">
        <w:rPr>
          <w:rFonts w:ascii="Georgia" w:hAnsi="Georgia"/>
          <w:b/>
          <w:bCs/>
          <w:color w:val="000000"/>
          <w:szCs w:val="22"/>
          <w:u w:val="single"/>
        </w:rPr>
        <w:t xml:space="preserve">. Maintenance of that relation is his vigil and his eve. </w:t>
      </w:r>
      <w:r w:rsidRPr="00AB0C38">
        <w:rPr>
          <w:rFonts w:ascii="Georgia" w:hAnsi="Georgia"/>
          <w:b/>
          <w:bCs/>
          <w:color w:val="000000"/>
          <w:szCs w:val="22"/>
          <w:u w:val="single"/>
          <w:shd w:val="clear" w:color="auto" w:fill="00FF00"/>
        </w:rPr>
        <w:t>For the encloser, possession is established through improvement – this is true for the possession of land and for the possession of self.</w:t>
      </w:r>
      <w:r w:rsidRPr="00AB0C38">
        <w:rPr>
          <w:rFonts w:ascii="Georgia" w:hAnsi="Georgia"/>
          <w:b/>
          <w:bCs/>
          <w:color w:val="000000"/>
          <w:szCs w:val="22"/>
          <w:u w:val="single"/>
        </w:rPr>
        <w:t xml:space="preserve"> </w:t>
      </w:r>
      <w:r w:rsidRPr="00AB0C38">
        <w:rPr>
          <w:rFonts w:ascii="Georgia" w:hAnsi="Georgia"/>
          <w:color w:val="000000"/>
          <w:sz w:val="14"/>
          <w:szCs w:val="14"/>
        </w:rPr>
        <w:t xml:space="preserve">The Enlightenment is the universalization/globalization of the imperative to possess and its corollary, the imperative to improve. However, this productivity must always confront its contradictory impoverishment: the destruction of its biosphere and its estrangement in, if not from, entanglement, both of which combine to ensure the liquidation of the human differential that is already present in the very idea of man, the exception. 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w:t>
      </w:r>
      <w:r w:rsidRPr="00AB0C38">
        <w:rPr>
          <w:rFonts w:ascii="Georgia" w:hAnsi="Georgia"/>
          <w:b/>
          <w:bCs/>
          <w:color w:val="000000"/>
          <w:szCs w:val="22"/>
          <w:u w:val="single"/>
          <w:shd w:val="clear" w:color="auto" w:fill="00FF00"/>
        </w:rPr>
        <w:t>To make policy is to impose speciation upon everybody and everything</w:t>
      </w:r>
      <w:r w:rsidRPr="00AB0C38">
        <w:rPr>
          <w:rFonts w:ascii="Georgia" w:hAnsi="Georgia"/>
          <w:b/>
          <w:bCs/>
          <w:color w:val="000000"/>
          <w:szCs w:val="22"/>
          <w:u w:val="single"/>
        </w:rPr>
        <w:t xml:space="preserve">, to inflict impoverishment in the name of improvement, to invoke the universal law of the usufruct of man. </w:t>
      </w:r>
      <w:r w:rsidRPr="00AB0C38">
        <w:rPr>
          <w:rFonts w:ascii="Georgia" w:hAnsi="Georgia"/>
          <w:color w:val="000000"/>
          <w:sz w:val="14"/>
          <w:szCs w:val="14"/>
        </w:rPr>
        <w:t>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74ED0C0F" w14:textId="77777777" w:rsidR="00E05227" w:rsidRPr="00AB0C38" w:rsidRDefault="00E05227" w:rsidP="00E05227"/>
    <w:p w14:paraId="44F48207" w14:textId="77777777" w:rsidR="00E05227" w:rsidRPr="00AB0C38" w:rsidRDefault="00E05227" w:rsidP="00E05227">
      <w:pPr>
        <w:pStyle w:val="Heading4"/>
        <w:rPr>
          <w:rFonts w:ascii="Times New Roman" w:hAnsi="Times New Roman"/>
        </w:rPr>
      </w:pPr>
      <w:r w:rsidRPr="00AB0C38">
        <w:t>Ownership is at the heart of colonial logistics feedback loop. The more the enlightenment man owns, the more violence he must commit to protect it. Whiteness developed as an exponential militarized force to protect all he appropriated on the frontier. </w:t>
      </w:r>
    </w:p>
    <w:p w14:paraId="732D13A4" w14:textId="77777777" w:rsidR="00E05227" w:rsidRPr="00AB0C38" w:rsidRDefault="00E05227" w:rsidP="00E05227">
      <w:r w:rsidRPr="00AB0C38">
        <w:rPr>
          <w:rFonts w:ascii="Georgia" w:hAnsi="Georgia"/>
          <w:b/>
          <w:bCs/>
          <w:color w:val="000000"/>
          <w:u w:val="single"/>
          <w:shd w:val="clear" w:color="auto" w:fill="00FF00"/>
        </w:rPr>
        <w:t>Moten and Harney 3</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“The Theft of Assembly”,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pg(16-17), [HTE] </w:t>
      </w:r>
      <w:hyperlink r:id="rId12"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23577743" w14:textId="77777777" w:rsidR="00E05227" w:rsidRPr="00AB0C38" w:rsidRDefault="00E05227" w:rsidP="00E05227"/>
    <w:p w14:paraId="6D870267" w14:textId="77777777" w:rsidR="00E05227" w:rsidRPr="00AB0C38" w:rsidRDefault="00E05227" w:rsidP="00E05227">
      <w:r w:rsidRPr="00AB0C38">
        <w:rPr>
          <w:rFonts w:ascii="Georgia" w:hAnsi="Georgia"/>
          <w:color w:val="000000"/>
          <w:sz w:val="14"/>
          <w:szCs w:val="14"/>
        </w:rPr>
        <w:t>This is why</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there is no separating Locke the Enlightenment thinker from Locke the writer on race</w:t>
      </w:r>
      <w:r w:rsidRPr="00AB0C38">
        <w:rPr>
          <w:rFonts w:ascii="Georgia" w:hAnsi="Georgia"/>
          <w:color w:val="000000"/>
          <w:sz w:val="14"/>
          <w:szCs w:val="14"/>
        </w:rPr>
        <w:t xml:space="preserve">, the author of the notorious colonial constitution of the Carolinas. </w:t>
      </w:r>
      <w:r w:rsidRPr="00AB0C38">
        <w:rPr>
          <w:rFonts w:ascii="Georgia" w:hAnsi="Georgia"/>
          <w:b/>
          <w:bCs/>
          <w:color w:val="000000"/>
          <w:szCs w:val="22"/>
          <w:u w:val="single"/>
          <w:shd w:val="clear" w:color="auto" w:fill="00FF00"/>
        </w:rPr>
        <w:t>Ownership was a feedback loop – the more you own the more you own yourself.</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The more logistics you apply the more logic you acquire; the more logic you deploy the more logistics you require.</w:t>
      </w:r>
      <w:r w:rsidRPr="00AB0C38">
        <w:rPr>
          <w:rFonts w:ascii="Georgia" w:hAnsi="Georgia"/>
          <w:b/>
          <w:bCs/>
          <w:color w:val="000000"/>
          <w:szCs w:val="22"/>
          <w:u w:val="single"/>
        </w:rPr>
        <w:t xml:space="preserve"> </w:t>
      </w:r>
      <w:r w:rsidRPr="00AB0C38">
        <w:rPr>
          <w:rFonts w:ascii="Georgia" w:hAnsi="Georgia"/>
          <w:color w:val="000000"/>
          <w:sz w:val="14"/>
          <w:szCs w:val="14"/>
        </w:rPr>
        <w:t>As Hortense Spillers says, the transatlantic slave trade was the supply chain of Enlightenment. It was never-ending quest and conquest, because ownership is perpetual loss</w:t>
      </w:r>
      <w:r w:rsidRPr="00AB0C38">
        <w:rPr>
          <w:rFonts w:ascii="Georgia" w:hAnsi="Georgia"/>
          <w:b/>
          <w:bCs/>
          <w:color w:val="000000"/>
          <w:szCs w:val="22"/>
          <w:u w:val="single"/>
        </w:rPr>
        <w:t xml:space="preserve">. Gilles Deleuze said that he would rather call power “sad.” We might say the same of </w:t>
      </w:r>
      <w:r w:rsidRPr="00AB0C38">
        <w:rPr>
          <w:rFonts w:ascii="Georgia" w:hAnsi="Georgia"/>
          <w:b/>
          <w:bCs/>
          <w:color w:val="000000"/>
          <w:szCs w:val="22"/>
          <w:u w:val="single"/>
          <w:shd w:val="clear" w:color="auto" w:fill="00FF00"/>
        </w:rPr>
        <w:t>ownership,</w:t>
      </w:r>
      <w:r w:rsidRPr="00AB0C38">
        <w:rPr>
          <w:rFonts w:ascii="Georgia" w:hAnsi="Georgia"/>
          <w:b/>
          <w:bCs/>
          <w:color w:val="000000"/>
          <w:szCs w:val="22"/>
          <w:u w:val="single"/>
        </w:rPr>
        <w:t xml:space="preserve"> where</w:t>
      </w:r>
      <w:r w:rsidRPr="00AB0C38">
        <w:rPr>
          <w:rFonts w:ascii="Georgia" w:hAnsi="Georgia"/>
          <w:b/>
          <w:bCs/>
          <w:color w:val="000000"/>
          <w:szCs w:val="22"/>
          <w:u w:val="single"/>
          <w:shd w:val="clear" w:color="auto" w:fill="00FF00"/>
        </w:rPr>
        <w:t xml:space="preserve"> lies the most direct sense of loss of sharing. This feeling of loss translates into a</w:t>
      </w:r>
      <w:r w:rsidRPr="00AB0C38">
        <w:rPr>
          <w:rFonts w:ascii="Georgia" w:hAnsi="Georgia"/>
          <w:b/>
          <w:bCs/>
          <w:color w:val="000000"/>
          <w:szCs w:val="22"/>
          <w:u w:val="single"/>
        </w:rPr>
        <w:t xml:space="preserve"> diabolical </w:t>
      </w:r>
      <w:r w:rsidRPr="00AB0C38">
        <w:rPr>
          <w:rFonts w:ascii="Georgia" w:hAnsi="Georgia"/>
          <w:b/>
          <w:bCs/>
          <w:color w:val="000000"/>
          <w:szCs w:val="22"/>
          <w:u w:val="single"/>
          <w:shd w:val="clear" w:color="auto" w:fill="00FF00"/>
        </w:rPr>
        <w:t>obsession with loss prevention</w:t>
      </w:r>
      <w:r w:rsidRPr="00AB0C38">
        <w:rPr>
          <w:rFonts w:ascii="Georgia" w:hAnsi="Georgia"/>
          <w:b/>
          <w:bCs/>
          <w:color w:val="000000"/>
          <w:szCs w:val="22"/>
          <w:u w:val="single"/>
        </w:rPr>
        <w:t>. Logistics emerges as much as the science of loss prevention as the science of moving property through the emptiness, of making the world as it travels by filling it.</w:t>
      </w:r>
      <w:r w:rsidRPr="00AB0C38">
        <w:rPr>
          <w:rFonts w:ascii="Georgia" w:hAnsi="Georgia"/>
          <w:color w:val="000000"/>
          <w:sz w:val="14"/>
          <w:szCs w:val="14"/>
        </w:rPr>
        <w:t xml:space="preserve"> This is not making the road as we walk, in the anarchist tradition.</w:t>
      </w:r>
      <w:r w:rsidRPr="00AB0C38">
        <w:rPr>
          <w:rFonts w:ascii="Georgia" w:hAnsi="Georgia"/>
          <w:b/>
          <w:bCs/>
          <w:color w:val="000000"/>
          <w:szCs w:val="22"/>
          <w:u w:val="single"/>
        </w:rPr>
        <w:t xml:space="preserve"> This is converting everything in its path into a coordinated time and space for ownership.</w:t>
      </w:r>
      <w:r w:rsidRPr="00AB0C38">
        <w:rPr>
          <w:rFonts w:ascii="Georgia" w:hAnsi="Georgia"/>
          <w:b/>
          <w:bCs/>
          <w:color w:val="000000"/>
          <w:szCs w:val="22"/>
          <w:u w:val="single"/>
          <w:shd w:val="clear" w:color="auto" w:fill="00FF00"/>
        </w:rPr>
        <w:t xml:space="preserve"> Such seizing, such grasping, and such loss prevention is the mode of operation for</w:t>
      </w:r>
      <w:r w:rsidRPr="00AB0C38">
        <w:rPr>
          <w:rFonts w:ascii="Georgia" w:hAnsi="Georgia"/>
          <w:b/>
          <w:bCs/>
          <w:color w:val="000000"/>
          <w:szCs w:val="22"/>
          <w:u w:val="single"/>
        </w:rPr>
        <w:t xml:space="preserve"> the wickedness of</w:t>
      </w:r>
      <w:r w:rsidRPr="00AB0C38">
        <w:rPr>
          <w:rFonts w:ascii="Georgia" w:hAnsi="Georgia"/>
          <w:b/>
          <w:bCs/>
          <w:color w:val="000000"/>
          <w:szCs w:val="22"/>
          <w:u w:val="single"/>
          <w:shd w:val="clear" w:color="auto" w:fill="00FF00"/>
        </w:rPr>
        <w:t xml:space="preserve"> the Atlantic slave trade</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the first massive,</w:t>
      </w:r>
      <w:r w:rsidRPr="00AB0C38">
        <w:rPr>
          <w:rFonts w:ascii="Georgia" w:hAnsi="Georgia"/>
          <w:b/>
          <w:bCs/>
          <w:color w:val="000000"/>
          <w:szCs w:val="22"/>
          <w:u w:val="single"/>
        </w:rPr>
        <w:t xml:space="preserve"> diabolic, </w:t>
      </w:r>
      <w:r w:rsidRPr="00AB0C38">
        <w:rPr>
          <w:rFonts w:ascii="Georgia" w:hAnsi="Georgia"/>
          <w:b/>
          <w:bCs/>
          <w:color w:val="000000"/>
          <w:szCs w:val="22"/>
          <w:u w:val="single"/>
          <w:shd w:val="clear" w:color="auto" w:fill="00FF00"/>
        </w:rPr>
        <w:t>commercial logistics. Already this feedback loop of ownership experiences amplified loss</w:t>
      </w:r>
      <w:r w:rsidRPr="00AB0C38">
        <w:rPr>
          <w:rFonts w:ascii="Georgia" w:hAnsi="Georgia"/>
          <w:b/>
          <w:bCs/>
          <w:color w:val="000000"/>
          <w:szCs w:val="22"/>
          <w:u w:val="single"/>
        </w:rPr>
        <w:t xml:space="preserve">, the loss of sharing, with each emplotment. </w:t>
      </w:r>
      <w:r w:rsidRPr="00AB0C38">
        <w:rPr>
          <w:rFonts w:ascii="Georgia" w:hAnsi="Georgia"/>
          <w:b/>
          <w:bCs/>
          <w:color w:val="000000"/>
          <w:szCs w:val="22"/>
          <w:u w:val="single"/>
          <w:shd w:val="clear" w:color="auto" w:fill="00FF00"/>
        </w:rPr>
        <w:t>But now, in taking up the European heritage of race and slavery</w:t>
      </w:r>
      <w:r w:rsidRPr="00AB0C38">
        <w:rPr>
          <w:rFonts w:ascii="Georgia" w:hAnsi="Georgia"/>
          <w:b/>
          <w:bCs/>
          <w:color w:val="000000"/>
          <w:szCs w:val="22"/>
          <w:u w:val="single"/>
        </w:rPr>
        <w:t xml:space="preserve"> that Robinson identifes as emerging in the class struggle in Europe in the centuries directly before Locke and extending into Locke’s own time,</w:t>
      </w:r>
      <w:r w:rsidRPr="00AB0C38">
        <w:rPr>
          <w:rFonts w:ascii="Georgia" w:hAnsi="Georgia"/>
          <w:b/>
          <w:bCs/>
          <w:color w:val="000000"/>
          <w:szCs w:val="22"/>
          <w:u w:val="single"/>
          <w:shd w:val="clear" w:color="auto" w:fill="00FF00"/>
        </w:rPr>
        <w:t xml:space="preserve"> a double loss is experienced, an intensifcation of the ownership feedback loop</w:t>
      </w:r>
      <w:r w:rsidRPr="00AB0C38">
        <w:rPr>
          <w:rFonts w:ascii="Georgia" w:hAnsi="Georgia"/>
          <w:b/>
          <w:bCs/>
          <w:color w:val="000000"/>
          <w:szCs w:val="22"/>
          <w:u w:val="single"/>
        </w:rPr>
        <w:t xml:space="preserve"> (and what we call the subject reaction).</w:t>
      </w:r>
      <w:r w:rsidRPr="00AB0C38">
        <w:rPr>
          <w:rFonts w:ascii="Georgia" w:hAnsi="Georgia"/>
          <w:b/>
          <w:bCs/>
          <w:color w:val="000000"/>
          <w:szCs w:val="22"/>
          <w:u w:val="single"/>
          <w:shd w:val="clear" w:color="auto" w:fill="00FF00"/>
        </w:rPr>
        <w:t xml:space="preserve"> This evil emplotment of Africans is experienced as the potential loss of property that can flee. It is in this double loss of sharing – given in owning and in the imposition of being-owned – that the most deadly, planet-threatening, disease of the species-being emerges: whiteness.</w:t>
      </w:r>
      <w:r w:rsidRPr="00AB0C38">
        <w:rPr>
          <w:rFonts w:ascii="Georgia" w:hAnsi="Georgia"/>
          <w:b/>
          <w:bCs/>
          <w:color w:val="000000"/>
          <w:szCs w:val="22"/>
          <w:u w:val="single"/>
        </w:rPr>
        <w:t xml:space="preserve"> And it is for this reason that we can say logistics is the white science.</w:t>
      </w:r>
      <w:r w:rsidRPr="00AB0C38">
        <w:rPr>
          <w:rFonts w:ascii="Georgia" w:hAnsi="Georgia"/>
          <w:color w:val="000000"/>
          <w:sz w:val="14"/>
          <w:szCs w:val="14"/>
        </w:rPr>
        <w:t xml:space="preserve"> (This is what many white people – who are the people, as James Baldwin says, who think they are white or that they ought to be – are doing when you see them walk straight past a queue of people and take a seat, or move to the center of a crowded room, or speak more loudly than those around them, or block a sidewalk while discussing ‘choices’ with their toddler.</w:t>
      </w:r>
      <w:r w:rsidRPr="00AB0C38">
        <w:rPr>
          <w:rFonts w:ascii="Georgia" w:hAnsi="Georgia"/>
          <w:b/>
          <w:bCs/>
          <w:color w:val="000000"/>
          <w:szCs w:val="22"/>
          <w:u w:val="single"/>
        </w:rPr>
        <w:t xml:space="preserve"> Making theory out of practice</w:t>
      </w:r>
      <w:r w:rsidRPr="00AB0C38">
        <w:rPr>
          <w:rFonts w:ascii="Georgia" w:hAnsi="Georgia"/>
          <w:b/>
          <w:bCs/>
          <w:color w:val="000000"/>
          <w:szCs w:val="22"/>
          <w:u w:val="single"/>
          <w:shd w:val="clear" w:color="auto" w:fill="00FF00"/>
        </w:rPr>
        <w:t xml:space="preserve">, they are emplotted, </w:t>
      </w:r>
      <w:r w:rsidRPr="00AB0C38">
        <w:rPr>
          <w:rFonts w:ascii="Georgia" w:hAnsi="Georgia"/>
          <w:b/>
          <w:bCs/>
          <w:color w:val="000000"/>
          <w:szCs w:val="22"/>
          <w:u w:val="single"/>
        </w:rPr>
        <w:t xml:space="preserve">as they’ve been taught to do, </w:t>
      </w:r>
      <w:r w:rsidRPr="00AB0C38">
        <w:rPr>
          <w:rFonts w:ascii="Georgia" w:hAnsi="Georgia"/>
          <w:b/>
          <w:bCs/>
          <w:color w:val="000000"/>
          <w:szCs w:val="22"/>
          <w:u w:val="single"/>
          <w:shd w:val="clear" w:color="auto" w:fill="00FF00"/>
        </w:rPr>
        <w:t>establishing the spacetime of possession and self-possession in ownership. Every step they take is a standing of ground, a stomping of the world out of earthly existence and into racial capitalist human being</w:t>
      </w:r>
      <w:r w:rsidRPr="00AB0C38">
        <w:rPr>
          <w:rFonts w:ascii="Georgia" w:hAnsi="Georgia"/>
          <w:b/>
          <w:bCs/>
          <w:color w:val="000000"/>
          <w:szCs w:val="22"/>
          <w:u w:val="single"/>
        </w:rPr>
        <w:t xml:space="preserve">. It grows more pronounced the more it is threatened, consumed by its own feedback loop, and it produces sharper and sharper subject reactions in the face of this threat. </w:t>
      </w:r>
      <w:r w:rsidRPr="00AB0C38">
        <w:rPr>
          <w:rFonts w:ascii="Georgia" w:hAnsi="Georgia"/>
          <w:color w:val="000000"/>
          <w:sz w:val="14"/>
          <w:szCs w:val="14"/>
        </w:rPr>
        <w:t>This is the old/new fascism: not the anonymity of following the leader, but the subject reaction to leadership, which can just as easily imagine itself to be liberal dissent from, as supposedly opposed to a lock(e)-step repetition of, its call.</w:t>
      </w:r>
    </w:p>
    <w:p w14:paraId="6F742B0B" w14:textId="77777777" w:rsidR="00E05227" w:rsidRPr="00AB0C38" w:rsidRDefault="00E05227" w:rsidP="00E05227">
      <w:pPr>
        <w:spacing w:after="240"/>
      </w:pPr>
      <w:r w:rsidRPr="00AB0C38">
        <w:br/>
      </w:r>
    </w:p>
    <w:p w14:paraId="56A42820" w14:textId="77777777" w:rsidR="00E05227" w:rsidRPr="00AB0C38" w:rsidRDefault="00E05227" w:rsidP="00E05227">
      <w:pPr>
        <w:pStyle w:val="Heading4"/>
        <w:rPr>
          <w:rFonts w:ascii="Times New Roman" w:hAnsi="Times New Roman"/>
        </w:rPr>
      </w:pPr>
      <w:r w:rsidRPr="00AB0C38">
        <w:t>Politics pathologizes the general antagonism in order to prescribe more and more politics. We refuse this prescription and embrace a metaphysics of incompleteness. </w:t>
      </w:r>
    </w:p>
    <w:p w14:paraId="72A43973" w14:textId="77777777" w:rsidR="00E05227" w:rsidRPr="00AB0C38" w:rsidRDefault="00E05227" w:rsidP="00E05227">
      <w:r w:rsidRPr="00AB0C38">
        <w:rPr>
          <w:rFonts w:ascii="Georgia" w:hAnsi="Georgia"/>
          <w:b/>
          <w:bCs/>
          <w:color w:val="000000"/>
          <w:u w:val="single"/>
          <w:shd w:val="clear" w:color="auto" w:fill="00FF00"/>
        </w:rPr>
        <w:t>Moten and Harney 4</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“We Want a Precedent”,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pg(23-26), [HTE] </w:t>
      </w:r>
      <w:hyperlink r:id="rId13"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213CEB36" w14:textId="77777777" w:rsidR="00E05227" w:rsidRPr="00AB0C38" w:rsidRDefault="00E05227" w:rsidP="00E05227">
      <w:r w:rsidRPr="00AB0C38">
        <w:rPr>
          <w:rFonts w:ascii="Georgia" w:hAnsi="Georgia"/>
          <w:b/>
          <w:bCs/>
          <w:color w:val="000000"/>
          <w:szCs w:val="22"/>
          <w:u w:val="single"/>
          <w:shd w:val="clear" w:color="auto" w:fill="00FF00"/>
        </w:rPr>
        <w:t>Our President,</w:t>
      </w:r>
      <w:r w:rsidRPr="00AB0C38">
        <w:rPr>
          <w:rFonts w:ascii="Georgia" w:hAnsi="Georgia"/>
          <w:b/>
          <w:bCs/>
          <w:color w:val="000000"/>
          <w:szCs w:val="22"/>
          <w:u w:val="single"/>
        </w:rPr>
        <w:t xml:space="preserve"> our deluded and degraded and demonic sovereign, in whatever form this abstraction of our abstract and wholly fictional equivalence will have taken,</w:t>
      </w:r>
      <w:r w:rsidRPr="00AB0C38">
        <w:rPr>
          <w:rFonts w:ascii="Georgia" w:hAnsi="Georgia"/>
          <w:b/>
          <w:bCs/>
          <w:color w:val="000000"/>
          <w:szCs w:val="22"/>
          <w:u w:val="single"/>
          <w:shd w:val="clear" w:color="auto" w:fill="00FF00"/>
        </w:rPr>
        <w:t xml:space="preserve"> is a featureless point on a long</w:t>
      </w:r>
      <w:r w:rsidRPr="00AB0C38">
        <w:rPr>
          <w:rFonts w:ascii="Georgia" w:hAnsi="Georgia"/>
          <w:b/>
          <w:bCs/>
          <w:color w:val="000000"/>
          <w:szCs w:val="22"/>
          <w:u w:val="single"/>
        </w:rPr>
        <w:t xml:space="preserve"> and hopelessly straight </w:t>
      </w:r>
      <w:r w:rsidRPr="00AB0C38">
        <w:rPr>
          <w:rFonts w:ascii="Georgia" w:hAnsi="Georgia"/>
          <w:b/>
          <w:bCs/>
          <w:color w:val="000000"/>
          <w:szCs w:val="22"/>
          <w:u w:val="single"/>
          <w:shd w:val="clear" w:color="auto" w:fill="00FF00"/>
        </w:rPr>
        <w:t>line of knock-offs.</w:t>
      </w:r>
      <w:r w:rsidRPr="00AB0C38">
        <w:rPr>
          <w:rFonts w:ascii="Georgia" w:hAnsi="Georgia"/>
          <w:b/>
          <w:bCs/>
          <w:color w:val="000000"/>
          <w:szCs w:val="22"/>
          <w:u w:val="single"/>
        </w:rPr>
        <w:t xml:space="preserve"> </w:t>
      </w:r>
      <w:r w:rsidRPr="00AB0C38">
        <w:rPr>
          <w:rFonts w:ascii="Georgia" w:hAnsi="Georgia"/>
          <w:color w:val="000000"/>
          <w:sz w:val="14"/>
          <w:szCs w:val="14"/>
        </w:rPr>
        <w:t>It’s like how Richard of Bordeaux, who can do whatever he wants except stop himself from doing whatever he wants, carries around his own deposition (disguised as the serial murder that constitutes the peaceful transition of power and its vulgar ceremonies) like a genetic faw, as the illegitimate but inevitably heritable Bolingbroke-ass ambitions that leave him with ever increasingly etiolated capacities for self-refectio</w:t>
      </w:r>
      <w:r w:rsidRPr="00AB0C38">
        <w:rPr>
          <w:rFonts w:ascii="Georgia" w:hAnsi="Georgia"/>
          <w:b/>
          <w:bCs/>
          <w:color w:val="000000"/>
          <w:szCs w:val="22"/>
          <w:u w:val="single"/>
        </w:rPr>
        <w:t xml:space="preserve">n. So that in all its singularly focused limitation and qualification, </w:t>
      </w:r>
      <w:r w:rsidRPr="00AB0C38">
        <w:rPr>
          <w:rFonts w:ascii="Georgia" w:hAnsi="Georgia"/>
          <w:b/>
          <w:bCs/>
          <w:color w:val="000000"/>
          <w:szCs w:val="22"/>
          <w:u w:val="single"/>
          <w:shd w:val="clear" w:color="auto" w:fill="00FF00"/>
        </w:rPr>
        <w:t>in the relative nothingness of the prison that it calls a world,</w:t>
      </w:r>
      <w:r w:rsidRPr="00AB0C38">
        <w:rPr>
          <w:rFonts w:ascii="Georgia" w:hAnsi="Georgia"/>
          <w:b/>
          <w:bCs/>
          <w:color w:val="000000"/>
          <w:szCs w:val="22"/>
          <w:u w:val="single"/>
        </w:rPr>
        <w:t xml:space="preserve"> the all-encompassing and all to be settled sphere that it stomps all over all the time, posing for an impossible arc of deadly and impossible pictures,</w:t>
      </w:r>
      <w:r w:rsidRPr="00AB0C38">
        <w:rPr>
          <w:rFonts w:ascii="Georgia" w:hAnsi="Georgia"/>
          <w:b/>
          <w:bCs/>
          <w:color w:val="000000"/>
          <w:szCs w:val="22"/>
          <w:u w:val="single"/>
          <w:shd w:val="clear" w:color="auto" w:fill="00FF00"/>
        </w:rPr>
        <w:t xml:space="preserve"> our President,</w:t>
      </w:r>
      <w:r w:rsidRPr="00AB0C38">
        <w:rPr>
          <w:rFonts w:ascii="Georgia" w:hAnsi="Georgia"/>
          <w:b/>
          <w:bCs/>
          <w:color w:val="000000"/>
          <w:szCs w:val="22"/>
          <w:u w:val="single"/>
        </w:rPr>
        <w:t xml:space="preserve"> whichever one you ever wanted or didn’t want,</w:t>
      </w:r>
      <w:r w:rsidRPr="00AB0C38">
        <w:rPr>
          <w:rFonts w:ascii="Georgia" w:hAnsi="Georgia"/>
          <w:b/>
          <w:bCs/>
          <w:color w:val="000000"/>
          <w:szCs w:val="22"/>
          <w:u w:val="single"/>
          <w:shd w:val="clear" w:color="auto" w:fill="00FF00"/>
        </w:rPr>
        <w:t xml:space="preserve"> each one after the other in </w:t>
      </w:r>
      <w:r w:rsidRPr="00AB0C38">
        <w:rPr>
          <w:rFonts w:ascii="Georgia" w:hAnsi="Georgia"/>
          <w:b/>
          <w:bCs/>
          <w:color w:val="000000"/>
          <w:szCs w:val="22"/>
          <w:u w:val="single"/>
        </w:rPr>
        <w:t xml:space="preserve">noticeable </w:t>
      </w:r>
      <w:r w:rsidRPr="00AB0C38">
        <w:rPr>
          <w:rFonts w:ascii="Georgia" w:hAnsi="Georgia"/>
          <w:b/>
          <w:bCs/>
          <w:color w:val="000000"/>
          <w:szCs w:val="22"/>
          <w:u w:val="single"/>
          <w:shd w:val="clear" w:color="auto" w:fill="00FF00"/>
        </w:rPr>
        <w:t xml:space="preserve">imperial decline, is just a sick, </w:t>
      </w:r>
      <w:r w:rsidRPr="00AB0C38">
        <w:rPr>
          <w:rFonts w:ascii="Georgia" w:hAnsi="Georgia"/>
          <w:b/>
          <w:bCs/>
          <w:color w:val="000000"/>
          <w:szCs w:val="22"/>
          <w:u w:val="single"/>
        </w:rPr>
        <w:t xml:space="preserve">uneasy </w:t>
      </w:r>
      <w:r w:rsidRPr="00AB0C38">
        <w:rPr>
          <w:rFonts w:ascii="Georgia" w:hAnsi="Georgia"/>
          <w:b/>
          <w:bCs/>
          <w:color w:val="000000"/>
          <w:szCs w:val="22"/>
          <w:u w:val="single"/>
          <w:shd w:val="clear" w:color="auto" w:fill="00FF00"/>
        </w:rPr>
        <w:t>head</w:t>
      </w:r>
      <w:r w:rsidRPr="00AB0C38">
        <w:rPr>
          <w:rFonts w:ascii="Georgia" w:hAnsi="Georgia"/>
          <w:b/>
          <w:bCs/>
          <w:color w:val="000000"/>
          <w:szCs w:val="22"/>
          <w:u w:val="single"/>
        </w:rPr>
        <w:t xml:space="preserve"> in a hollow crown</w:t>
      </w:r>
      <w:r w:rsidRPr="00AB0C38">
        <w:rPr>
          <w:rFonts w:ascii="Georgia" w:hAnsi="Georgia"/>
          <w:b/>
          <w:bCs/>
          <w:color w:val="000000"/>
          <w:szCs w:val="22"/>
          <w:u w:val="single"/>
          <w:shd w:val="clear" w:color="auto" w:fill="00FF00"/>
        </w:rPr>
        <w:t>, making us watch it talk about how it’s gonna kill us and then making us watch it kill us</w:t>
      </w:r>
      <w:r w:rsidRPr="00AB0C38">
        <w:rPr>
          <w:rFonts w:ascii="Georgia" w:hAnsi="Georgia"/>
          <w:b/>
          <w:bCs/>
          <w:color w:val="000000"/>
          <w:szCs w:val="22"/>
          <w:u w:val="single"/>
        </w:rPr>
        <w:t xml:space="preserve">. </w:t>
      </w:r>
      <w:r w:rsidRPr="00AB0C38">
        <w:rPr>
          <w:rFonts w:ascii="Georgia" w:hAnsi="Georgia"/>
          <w:color w:val="000000"/>
          <w:sz w:val="14"/>
          <w:szCs w:val="14"/>
        </w:rPr>
        <w:t>2</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What we want is usually said to be all bound up with what we don’t have</w:t>
      </w:r>
      <w:r w:rsidRPr="00AB0C38">
        <w:rPr>
          <w:rFonts w:ascii="Georgia" w:hAnsi="Georgia"/>
          <w:color w:val="000000"/>
          <w:sz w:val="14"/>
          <w:szCs w:val="14"/>
        </w:rPr>
        <w:t>. Zoe Leonard’s been talking about what we want, though, slantedly, in the dimensionless infinity room we can’t even crawl around in when we cruise the rub and whirr of the city as a grove of aspen in late fall, in the mountains, held and unheld at the bottom of the sea</w:t>
      </w:r>
      <w:r w:rsidRPr="00AB0C38">
        <w:rPr>
          <w:rFonts w:ascii="Georgia" w:hAnsi="Georgia"/>
          <w:b/>
          <w:bCs/>
          <w:color w:val="000000"/>
          <w:szCs w:val="22"/>
          <w:u w:val="single"/>
        </w:rPr>
        <w:t xml:space="preserve">. She’s talking about what </w:t>
      </w:r>
      <w:r w:rsidRPr="00AB0C38">
        <w:rPr>
          <w:rFonts w:ascii="Georgia" w:hAnsi="Georgia"/>
          <w:b/>
          <w:bCs/>
          <w:color w:val="000000"/>
          <w:szCs w:val="22"/>
          <w:u w:val="single"/>
          <w:shd w:val="clear" w:color="auto" w:fill="00FF00"/>
        </w:rPr>
        <w:t>we want in relation to what we have when what we have is all this experience of not having,</w:t>
      </w:r>
      <w:r w:rsidRPr="00AB0C38">
        <w:rPr>
          <w:rFonts w:ascii="Georgia" w:hAnsi="Georgia"/>
          <w:b/>
          <w:bCs/>
          <w:color w:val="000000"/>
          <w:szCs w:val="22"/>
          <w:u w:val="single"/>
        </w:rPr>
        <w:t xml:space="preserve"> of shared nothing, </w:t>
      </w:r>
      <w:r w:rsidRPr="00AB0C38">
        <w:rPr>
          <w:rFonts w:ascii="Georgia" w:hAnsi="Georgia"/>
          <w:b/>
          <w:bCs/>
          <w:color w:val="000000"/>
          <w:szCs w:val="22"/>
          <w:u w:val="single"/>
          <w:shd w:val="clear" w:color="auto" w:fill="00FF00"/>
        </w:rPr>
        <w:t>of sharing nothingness.</w:t>
      </w:r>
      <w:r w:rsidRPr="00AB0C38">
        <w:rPr>
          <w:rFonts w:ascii="Georgia" w:hAnsi="Georgia"/>
          <w:b/>
          <w:bCs/>
          <w:color w:val="000000"/>
          <w:szCs w:val="22"/>
          <w:u w:val="single"/>
        </w:rPr>
        <w:t xml:space="preserve"> She speaks of and from </w:t>
      </w:r>
      <w:r w:rsidRPr="00AB0C38">
        <w:rPr>
          <w:rFonts w:ascii="Georgia" w:hAnsi="Georgia"/>
          <w:b/>
          <w:bCs/>
          <w:color w:val="000000"/>
          <w:szCs w:val="22"/>
          <w:u w:val="single"/>
          <w:shd w:val="clear" w:color="auto" w:fill="00FF00"/>
        </w:rPr>
        <w:t xml:space="preserve">a common underprivilege, from the privilege of the common underground, in and from the wealth of a precarity that goes from hand to hand, as a caress. Look at all the richness we have, </w:t>
      </w:r>
      <w:r w:rsidRPr="00AB0C38">
        <w:rPr>
          <w:rFonts w:ascii="Georgia" w:hAnsi="Georgia"/>
          <w:b/>
          <w:bCs/>
          <w:color w:val="000000"/>
          <w:szCs w:val="22"/>
          <w:u w:val="single"/>
        </w:rPr>
        <w:t>she says</w:t>
      </w:r>
      <w:r w:rsidRPr="00AB0C38">
        <w:rPr>
          <w:rFonts w:ascii="Georgia" w:hAnsi="Georgia"/>
          <w:b/>
          <w:bCs/>
          <w:color w:val="000000"/>
          <w:szCs w:val="22"/>
          <w:u w:val="single"/>
          <w:shd w:val="clear" w:color="auto" w:fill="00FF00"/>
        </w:rPr>
        <w:t>, in having lost, in having suffered,</w:t>
      </w:r>
      <w:r w:rsidRPr="00AB0C38">
        <w:rPr>
          <w:rFonts w:ascii="Georgia" w:hAnsi="Georgia"/>
          <w:b/>
          <w:bCs/>
          <w:color w:val="000000"/>
          <w:szCs w:val="22"/>
          <w:u w:val="single"/>
        </w:rPr>
        <w:t xml:space="preserve"> in having been suffered, in suffering one another as if we were one another’s little children, as if we were in love with one another, as if we loved one another so much that all one and another can do is go.</w:t>
      </w:r>
      <w:r w:rsidRPr="00AB0C38">
        <w:rPr>
          <w:rFonts w:ascii="Georgia" w:hAnsi="Georgia"/>
          <w:color w:val="000000"/>
          <w:sz w:val="14"/>
          <w:szCs w:val="14"/>
        </w:rPr>
        <w:t xml:space="preserve"> We want a president, Zoe says, who’s loved and lost all that with us, who’s shared our little all, our little nothing.</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Such a thing, the general and generative nothingness that is more and less than political, would be unprecedented</w:t>
      </w:r>
      <w:r w:rsidRPr="00AB0C38">
        <w:rPr>
          <w:rFonts w:ascii="Georgia" w:hAnsi="Georgia"/>
          <w:b/>
          <w:bCs/>
          <w:color w:val="000000"/>
          <w:szCs w:val="22"/>
          <w:u w:val="single"/>
        </w:rPr>
        <w:t xml:space="preserve">. Maybe </w:t>
      </w:r>
      <w:r w:rsidRPr="00AB0C38">
        <w:rPr>
          <w:rFonts w:ascii="Georgia" w:hAnsi="Georgia"/>
          <w:b/>
          <w:bCs/>
          <w:color w:val="000000"/>
          <w:szCs w:val="22"/>
          <w:u w:val="single"/>
          <w:shd w:val="clear" w:color="auto" w:fill="00FF00"/>
        </w:rPr>
        <w:t>she doesn’t want a president</w:t>
      </w:r>
      <w:r w:rsidRPr="00AB0C38">
        <w:rPr>
          <w:rFonts w:ascii="Georgia" w:hAnsi="Georgia"/>
          <w:b/>
          <w:bCs/>
          <w:color w:val="000000"/>
          <w:szCs w:val="22"/>
          <w:u w:val="single"/>
        </w:rPr>
        <w:t>; maybe</w:t>
      </w:r>
      <w:r w:rsidRPr="00AB0C38">
        <w:rPr>
          <w:rFonts w:ascii="Georgia" w:hAnsi="Georgia"/>
          <w:b/>
          <w:bCs/>
          <w:color w:val="000000"/>
          <w:szCs w:val="22"/>
          <w:u w:val="single"/>
          <w:shd w:val="clear" w:color="auto" w:fill="00FF00"/>
        </w:rPr>
        <w:t xml:space="preserve"> she wants a precedent, the endlessly new thing of the absolutely no thing</w:t>
      </w:r>
      <w:r w:rsidRPr="00AB0C38">
        <w:rPr>
          <w:rFonts w:ascii="Georgia" w:hAnsi="Georgia"/>
          <w:b/>
          <w:bCs/>
          <w:color w:val="000000"/>
          <w:szCs w:val="22"/>
          <w:u w:val="single"/>
        </w:rPr>
        <w:t xml:space="preserve">, its Zen xenogenerosity, its queer reproductivity, </w:t>
      </w:r>
      <w:r w:rsidRPr="00AB0C38">
        <w:rPr>
          <w:rFonts w:ascii="Georgia" w:hAnsi="Georgia"/>
          <w:b/>
          <w:bCs/>
          <w:color w:val="000000"/>
          <w:szCs w:val="22"/>
          <w:u w:val="single"/>
          <w:shd w:val="clear" w:color="auto" w:fill="00FF00"/>
        </w:rPr>
        <w:t>which keeps on beginning in beginning’s absence as ungoverned and ungovernable care</w:t>
      </w:r>
      <w:r w:rsidRPr="00AB0C38">
        <w:rPr>
          <w:rFonts w:ascii="Georgia" w:hAnsi="Georgia"/>
          <w:b/>
          <w:bCs/>
          <w:color w:val="000000"/>
          <w:szCs w:val="22"/>
          <w:u w:val="single"/>
        </w:rPr>
        <w:t>(ss)</w:t>
      </w:r>
      <w:r w:rsidRPr="00AB0C38">
        <w:rPr>
          <w:rFonts w:ascii="Georgia" w:hAnsi="Georgia"/>
          <w:color w:val="000000"/>
          <w:sz w:val="14"/>
          <w:szCs w:val="14"/>
        </w:rPr>
        <w:t xml:space="preserve">. 3. </w:t>
      </w:r>
      <w:r w:rsidRPr="00AB0C38">
        <w:rPr>
          <w:rFonts w:ascii="Georgia" w:hAnsi="Georgia"/>
          <w:b/>
          <w:bCs/>
          <w:color w:val="000000"/>
          <w:szCs w:val="22"/>
          <w:u w:val="single"/>
        </w:rPr>
        <w:t xml:space="preserve">Is it possible </w:t>
      </w:r>
      <w:r w:rsidRPr="00AB0C38">
        <w:rPr>
          <w:rFonts w:ascii="Georgia" w:hAnsi="Georgia"/>
          <w:b/>
          <w:bCs/>
          <w:color w:val="000000"/>
          <w:szCs w:val="22"/>
          <w:u w:val="single"/>
          <w:shd w:val="clear" w:color="auto" w:fill="00FF00"/>
        </w:rPr>
        <w:t>to want what you have become in suffering,</w:t>
      </w:r>
      <w:r w:rsidRPr="00AB0C38">
        <w:rPr>
          <w:rFonts w:ascii="Georgia" w:hAnsi="Georgia"/>
          <w:b/>
          <w:bCs/>
          <w:color w:val="000000"/>
          <w:szCs w:val="22"/>
          <w:u w:val="single"/>
        </w:rPr>
        <w:t xml:space="preserve"> both in the absence and in the depths of suffrage, </w:t>
      </w:r>
      <w:r w:rsidRPr="00AB0C38">
        <w:rPr>
          <w:rFonts w:ascii="Georgia" w:hAnsi="Georgia"/>
          <w:b/>
          <w:bCs/>
          <w:color w:val="000000"/>
          <w:szCs w:val="22"/>
          <w:u w:val="single"/>
          <w:shd w:val="clear" w:color="auto" w:fill="00FF00"/>
        </w:rPr>
        <w:t>without wanting what it is to suffer</w:t>
      </w:r>
      <w:r w:rsidRPr="00AB0C38">
        <w:rPr>
          <w:rFonts w:ascii="Georgia" w:hAnsi="Georgia"/>
          <w:b/>
          <w:bCs/>
          <w:color w:val="000000"/>
          <w:szCs w:val="22"/>
          <w:u w:val="single"/>
        </w:rPr>
        <w:t xml:space="preserve">? Can you want what it is to be all, and want what it is to be whole, without wanting to be complete? Is it possible </w:t>
      </w:r>
      <w:r w:rsidRPr="00AB0C38">
        <w:rPr>
          <w:rFonts w:ascii="Georgia" w:hAnsi="Georgia"/>
          <w:b/>
          <w:bCs/>
          <w:color w:val="000000"/>
          <w:szCs w:val="22"/>
          <w:u w:val="single"/>
          <w:shd w:val="clear" w:color="auto" w:fill="00FF00"/>
        </w:rPr>
        <w:t>to crave the general incompleteness without that seemingly unbearable desire to be</w:t>
      </w:r>
      <w:r w:rsidRPr="00AB0C38">
        <w:rPr>
          <w:rFonts w:ascii="Georgia" w:hAnsi="Georgia"/>
          <w:b/>
          <w:bCs/>
          <w:color w:val="000000"/>
          <w:szCs w:val="22"/>
          <w:u w:val="single"/>
        </w:rPr>
        <w:t xml:space="preserve"> pierced, ruptured, </w:t>
      </w:r>
      <w:r w:rsidRPr="00AB0C38">
        <w:rPr>
          <w:rFonts w:ascii="Georgia" w:hAnsi="Georgia"/>
          <w:b/>
          <w:bCs/>
          <w:color w:val="000000"/>
          <w:szCs w:val="22"/>
          <w:u w:val="single"/>
          <w:shd w:val="clear" w:color="auto" w:fill="00FF00"/>
        </w:rPr>
        <w:t>broken</w:t>
      </w:r>
      <w:r w:rsidRPr="00AB0C38">
        <w:rPr>
          <w:rFonts w:ascii="Georgia" w:hAnsi="Georgia"/>
          <w:color w:val="000000"/>
          <w:sz w:val="14"/>
          <w:szCs w:val="14"/>
          <w:shd w:val="clear" w:color="auto" w:fill="00FF00"/>
        </w:rPr>
        <w:t>?</w:t>
      </w:r>
      <w:r w:rsidRPr="00AB0C38">
        <w:rPr>
          <w:rFonts w:ascii="Georgia" w:hAnsi="Georgia"/>
          <w:color w:val="000000"/>
          <w:sz w:val="14"/>
          <w:szCs w:val="14"/>
        </w:rPr>
        <w:t xml:space="preserve"> In lieu of the president we want and don’t want, we have Cedric Robinson, whom just a little while ago we lost. He says: If, in some spiteful play, one were compelled by some demon or god to choose a transgression against Nietzsche so profound and fundamental to his temperament and intention as to break apart the ground on which his philosophy stood, one could do no better than this: a society which has woven into its matrix for the purpose of suspending and neutralizing those forces antithetic to individual autonomy, the constructed reality that all are equally incomplete. </w:t>
      </w:r>
      <w:r w:rsidRPr="00AB0C38">
        <w:rPr>
          <w:rFonts w:ascii="Georgia" w:hAnsi="Georgia"/>
          <w:b/>
          <w:bCs/>
          <w:color w:val="000000"/>
          <w:szCs w:val="22"/>
          <w:u w:val="single"/>
        </w:rPr>
        <w:t xml:space="preserve">A logic is being jousted here. Is it not so that the emergence of </w:t>
      </w:r>
      <w:r w:rsidRPr="00AB0C38">
        <w:rPr>
          <w:rFonts w:ascii="Georgia" w:hAnsi="Georgia"/>
          <w:b/>
          <w:bCs/>
          <w:color w:val="000000"/>
          <w:szCs w:val="22"/>
          <w:u w:val="single"/>
          <w:shd w:val="clear" w:color="auto" w:fill="00FF00"/>
        </w:rPr>
        <w:t>power as the instrument of certainty in human organization is</w:t>
      </w:r>
      <w:r w:rsidRPr="00AB0C38">
        <w:rPr>
          <w:rFonts w:ascii="Georgia" w:hAnsi="Georgia"/>
          <w:b/>
          <w:bCs/>
          <w:color w:val="000000"/>
          <w:szCs w:val="22"/>
          <w:u w:val="single"/>
        </w:rPr>
        <w:t xml:space="preserve"> seen by many to be</w:t>
      </w:r>
      <w:r w:rsidRPr="00AB0C38">
        <w:rPr>
          <w:rFonts w:ascii="Georgia" w:hAnsi="Georgia"/>
          <w:b/>
          <w:bCs/>
          <w:color w:val="000000"/>
          <w:szCs w:val="22"/>
          <w:u w:val="single"/>
          <w:shd w:val="clear" w:color="auto" w:fill="00FF00"/>
        </w:rPr>
        <w:t xml:space="preserve"> the</w:t>
      </w:r>
      <w:r w:rsidRPr="00AB0C38">
        <w:rPr>
          <w:rFonts w:ascii="Georgia" w:hAnsi="Georgia"/>
          <w:b/>
          <w:bCs/>
          <w:color w:val="000000"/>
          <w:szCs w:val="22"/>
          <w:u w:val="single"/>
        </w:rPr>
        <w:t xml:space="preserve"> consequence of and </w:t>
      </w:r>
      <w:r w:rsidRPr="00AB0C38">
        <w:rPr>
          <w:rFonts w:ascii="Georgia" w:hAnsi="Georgia"/>
          <w:b/>
          <w:bCs/>
          <w:color w:val="000000"/>
          <w:szCs w:val="22"/>
          <w:u w:val="single"/>
          <w:shd w:val="clear" w:color="auto" w:fill="00FF00"/>
        </w:rPr>
        <w:t>response to</w:t>
      </w:r>
      <w:r w:rsidRPr="00AB0C38">
        <w:rPr>
          <w:rFonts w:ascii="Georgia" w:hAnsi="Georgia"/>
          <w:b/>
          <w:bCs/>
          <w:color w:val="000000"/>
          <w:szCs w:val="22"/>
          <w:u w:val="single"/>
        </w:rPr>
        <w:t xml:space="preserve"> the circumstances of</w:t>
      </w:r>
      <w:r w:rsidRPr="00AB0C38">
        <w:rPr>
          <w:rFonts w:ascii="Georgia" w:hAnsi="Georgia"/>
          <w:b/>
          <w:bCs/>
          <w:color w:val="000000"/>
          <w:szCs w:val="22"/>
          <w:u w:val="single"/>
          <w:shd w:val="clear" w:color="auto" w:fill="00FF00"/>
        </w:rPr>
        <w:t xml:space="preserve"> inequality and </w:t>
      </w:r>
      <w:r w:rsidRPr="00AB0C38">
        <w:rPr>
          <w:rFonts w:ascii="Georgia" w:hAnsi="Georgia"/>
          <w:b/>
          <w:bCs/>
          <w:color w:val="000000"/>
          <w:szCs w:val="22"/>
          <w:u w:val="single"/>
        </w:rPr>
        <w:t xml:space="preserve">sensed </w:t>
      </w:r>
      <w:r w:rsidRPr="00AB0C38">
        <w:rPr>
          <w:rFonts w:ascii="Georgia" w:hAnsi="Georgia"/>
          <w:b/>
          <w:bCs/>
          <w:color w:val="000000"/>
          <w:szCs w:val="22"/>
          <w:u w:val="single"/>
          <w:shd w:val="clear" w:color="auto" w:fill="00FF00"/>
        </w:rPr>
        <w:t>social entropy</w:t>
      </w:r>
      <w:r w:rsidRPr="00AB0C38">
        <w:rPr>
          <w:rFonts w:ascii="Georgia" w:hAnsi="Georgia"/>
          <w:b/>
          <w:bCs/>
          <w:color w:val="000000"/>
          <w:szCs w:val="22"/>
          <w:u w:val="single"/>
        </w:rPr>
        <w:t>?</w:t>
      </w:r>
      <w:r w:rsidRPr="00AB0C38">
        <w:rPr>
          <w:rFonts w:ascii="Georgia" w:hAnsi="Georgia"/>
          <w:color w:val="000000"/>
          <w:sz w:val="14"/>
          <w:szCs w:val="14"/>
        </w:rPr>
        <w:t xml:space="preserve"> Is it not so that individual autonomy, rare enough in the first condition and imperiled by the second, is in the final construction made foreign? And does not, logically, even autonomy require for its nurturance a hothouse of certitude similar to that required for the evolution of power – autonomy being to a degree a variant of power? </w:t>
      </w:r>
      <w:r w:rsidRPr="00AB0C38">
        <w:rPr>
          <w:rFonts w:ascii="Georgia" w:hAnsi="Georgia"/>
          <w:b/>
          <w:bCs/>
          <w:color w:val="000000"/>
          <w:szCs w:val="22"/>
          <w:u w:val="single"/>
        </w:rPr>
        <w:t xml:space="preserve">Then </w:t>
      </w:r>
      <w:r w:rsidRPr="00AB0C38">
        <w:rPr>
          <w:rFonts w:ascii="Georgia" w:hAnsi="Georgia"/>
          <w:b/>
          <w:bCs/>
          <w:color w:val="000000"/>
          <w:szCs w:val="22"/>
          <w:u w:val="single"/>
          <w:shd w:val="clear" w:color="auto" w:fill="00FF00"/>
        </w:rPr>
        <w:t>the principle of incompleteness</w:t>
      </w:r>
      <w:r w:rsidRPr="00AB0C38">
        <w:rPr>
          <w:rFonts w:ascii="Georgia" w:hAnsi="Georgia"/>
          <w:b/>
          <w:bCs/>
          <w:color w:val="000000"/>
          <w:szCs w:val="22"/>
          <w:u w:val="single"/>
        </w:rPr>
        <w:t xml:space="preserve"> – the absence of discrete organismic integrity, if it were to occupy in a metaphysics the place of inequality in political philosophy, </w:t>
      </w:r>
      <w:r w:rsidRPr="00AB0C38">
        <w:rPr>
          <w:rFonts w:ascii="Georgia" w:hAnsi="Georgia"/>
          <w:b/>
          <w:bCs/>
          <w:color w:val="000000"/>
          <w:szCs w:val="22"/>
          <w:u w:val="single"/>
          <w:shd w:val="clear" w:color="auto" w:fill="00FF00"/>
        </w:rPr>
        <w:t xml:space="preserve">would bring </w:t>
      </w:r>
      <w:r w:rsidRPr="00AB0C38">
        <w:rPr>
          <w:rFonts w:ascii="Georgia" w:hAnsi="Georgia"/>
          <w:b/>
          <w:bCs/>
          <w:color w:val="000000"/>
          <w:szCs w:val="22"/>
          <w:u w:val="single"/>
        </w:rPr>
        <w:t xml:space="preserve">to human society </w:t>
      </w:r>
      <w:r w:rsidRPr="00AB0C38">
        <w:rPr>
          <w:rFonts w:ascii="Georgia" w:hAnsi="Georgia"/>
          <w:b/>
          <w:bCs/>
          <w:color w:val="000000"/>
          <w:szCs w:val="22"/>
          <w:u w:val="single"/>
          <w:shd w:val="clear" w:color="auto" w:fill="00FF00"/>
        </w:rPr>
        <w:t>a paradigm subversive to political authority</w:t>
      </w:r>
      <w:r w:rsidRPr="00AB0C38">
        <w:rPr>
          <w:rFonts w:ascii="Georgia" w:hAnsi="Georgia"/>
          <w:b/>
          <w:bCs/>
          <w:color w:val="000000"/>
          <w:szCs w:val="22"/>
          <w:u w:val="single"/>
        </w:rPr>
        <w:t xml:space="preserve"> as the archetypical resolution, as the prescription for order.5</w:t>
      </w:r>
      <w:r w:rsidRPr="00AB0C38">
        <w:rPr>
          <w:rFonts w:ascii="Georgia" w:hAnsi="Georgia"/>
          <w:color w:val="000000"/>
          <w:sz w:val="14"/>
          <w:szCs w:val="14"/>
        </w:rPr>
        <w:t xml:space="preserve"> </w:t>
      </w:r>
      <w:r w:rsidRPr="00AB0C38">
        <w:rPr>
          <w:rFonts w:ascii="Georgia" w:hAnsi="Georgia"/>
          <w:b/>
          <w:bCs/>
          <w:color w:val="000000"/>
          <w:szCs w:val="22"/>
          <w:u w:val="single"/>
        </w:rPr>
        <w:t xml:space="preserve">How can </w:t>
      </w:r>
      <w:r w:rsidRPr="00AB0C38">
        <w:rPr>
          <w:rFonts w:ascii="Georgia" w:hAnsi="Georgia"/>
          <w:b/>
          <w:bCs/>
          <w:color w:val="000000"/>
          <w:szCs w:val="22"/>
          <w:u w:val="single"/>
          <w:shd w:val="clear" w:color="auto" w:fill="00FF00"/>
        </w:rPr>
        <w:t xml:space="preserve">we </w:t>
      </w:r>
      <w:r w:rsidRPr="00AB0C38">
        <w:rPr>
          <w:rFonts w:ascii="Georgia" w:hAnsi="Georgia"/>
          <w:b/>
          <w:bCs/>
          <w:color w:val="000000"/>
          <w:szCs w:val="22"/>
          <w:u w:val="single"/>
        </w:rPr>
        <w:t xml:space="preserve">come more accurately to </w:t>
      </w:r>
      <w:r w:rsidRPr="00AB0C38">
        <w:rPr>
          <w:rFonts w:ascii="Georgia" w:hAnsi="Georgia"/>
          <w:b/>
          <w:bCs/>
          <w:color w:val="000000"/>
          <w:szCs w:val="22"/>
          <w:u w:val="single"/>
          <w:shd w:val="clear" w:color="auto" w:fill="00FF00"/>
        </w:rPr>
        <w:t xml:space="preserve">understand American democracy </w:t>
      </w:r>
      <w:r w:rsidRPr="00AB0C38">
        <w:rPr>
          <w:rFonts w:ascii="Georgia" w:hAnsi="Georgia"/>
          <w:b/>
          <w:bCs/>
          <w:color w:val="000000"/>
          <w:szCs w:val="22"/>
          <w:u w:val="single"/>
        </w:rPr>
        <w:t xml:space="preserve">– the brutality of our improvement, the viciousness of the ways we are put to use – </w:t>
      </w:r>
      <w:r w:rsidRPr="00AB0C38">
        <w:rPr>
          <w:rFonts w:ascii="Georgia" w:hAnsi="Georgia"/>
          <w:b/>
          <w:bCs/>
          <w:color w:val="000000"/>
          <w:szCs w:val="22"/>
          <w:u w:val="single"/>
          <w:shd w:val="clear" w:color="auto" w:fill="00FF00"/>
        </w:rPr>
        <w:t>as the praxis of privatized interest in inequality, expressed in the theory of the abstract equality of every complete individual,</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whose constant recitation brutally regulates the general interest in an equality given in and as an absolute incompleteness that defies individuation?</w:t>
      </w:r>
      <w:r w:rsidRPr="00AB0C38">
        <w:rPr>
          <w:rFonts w:ascii="Georgia" w:hAnsi="Georgia"/>
          <w:color w:val="000000"/>
          <w:sz w:val="14"/>
          <w:szCs w:val="14"/>
        </w:rPr>
        <w:t xml:space="preserve"> </w:t>
      </w:r>
      <w:r w:rsidRPr="00AB0C38">
        <w:rPr>
          <w:rFonts w:ascii="Georgia" w:hAnsi="Georgia"/>
          <w:b/>
          <w:bCs/>
          <w:color w:val="000000"/>
          <w:szCs w:val="22"/>
          <w:u w:val="single"/>
        </w:rPr>
        <w:t xml:space="preserve">How can we come to understand that the interinanimation of our bondage and our freedom – and, therefore, of our liberalism and our protest – is the metaphysical foundation of a national political philosophy that we have come to claim in violation of the precedent we want. How can </w:t>
      </w:r>
      <w:r w:rsidRPr="00AB0C38">
        <w:rPr>
          <w:rFonts w:ascii="Georgia" w:hAnsi="Georgia"/>
          <w:b/>
          <w:bCs/>
          <w:color w:val="000000"/>
          <w:szCs w:val="22"/>
          <w:u w:val="single"/>
          <w:shd w:val="clear" w:color="auto" w:fill="00FF00"/>
        </w:rPr>
        <w:t>we disavow</w:t>
      </w:r>
      <w:r w:rsidRPr="00AB0C38">
        <w:rPr>
          <w:rFonts w:ascii="Georgia" w:hAnsi="Georgia"/>
          <w:b/>
          <w:bCs/>
          <w:color w:val="000000"/>
          <w:szCs w:val="22"/>
          <w:u w:val="single"/>
        </w:rPr>
        <w:t xml:space="preserve"> that claim, </w:t>
      </w:r>
      <w:r w:rsidRPr="00AB0C38">
        <w:rPr>
          <w:rFonts w:ascii="Georgia" w:hAnsi="Georgia"/>
          <w:b/>
          <w:bCs/>
          <w:color w:val="000000"/>
          <w:szCs w:val="22"/>
          <w:u w:val="single"/>
          <w:shd w:val="clear" w:color="auto" w:fill="00FF00"/>
        </w:rPr>
        <w:t xml:space="preserve">having learned to want </w:t>
      </w:r>
      <w:r w:rsidRPr="00AB0C38">
        <w:rPr>
          <w:rFonts w:ascii="Georgia" w:hAnsi="Georgia"/>
          <w:b/>
          <w:bCs/>
          <w:color w:val="000000"/>
          <w:szCs w:val="22"/>
          <w:u w:val="single"/>
        </w:rPr>
        <w:t>to want t</w:t>
      </w:r>
      <w:r w:rsidRPr="00AB0C38">
        <w:rPr>
          <w:rFonts w:ascii="Georgia" w:hAnsi="Georgia"/>
          <w:b/>
          <w:bCs/>
          <w:color w:val="000000"/>
          <w:szCs w:val="22"/>
          <w:u w:val="single"/>
          <w:shd w:val="clear" w:color="auto" w:fill="00FF00"/>
        </w:rPr>
        <w:t xml:space="preserve">he order from which our forced desire is derived </w:t>
      </w:r>
      <w:r w:rsidRPr="00AB0C38">
        <w:rPr>
          <w:rFonts w:ascii="Georgia" w:hAnsi="Georgia"/>
          <w:b/>
          <w:bCs/>
          <w:color w:val="000000"/>
          <w:szCs w:val="22"/>
          <w:u w:val="single"/>
        </w:rPr>
        <w:t xml:space="preserve">to be drowned in the disorder of all (the nothing) we have? </w:t>
      </w:r>
      <w:r w:rsidRPr="00AB0C38">
        <w:rPr>
          <w:rFonts w:ascii="Georgia" w:hAnsi="Georgia"/>
          <w:b/>
          <w:bCs/>
          <w:color w:val="000000"/>
          <w:szCs w:val="22"/>
          <w:u w:val="single"/>
          <w:shd w:val="clear" w:color="auto" w:fill="00FF00"/>
        </w:rPr>
        <w:t xml:space="preserve">How can we </w:t>
      </w:r>
      <w:r w:rsidRPr="00AB0C38">
        <w:rPr>
          <w:rFonts w:ascii="Georgia" w:hAnsi="Georgia"/>
          <w:b/>
          <w:bCs/>
          <w:color w:val="000000"/>
          <w:szCs w:val="22"/>
          <w:u w:val="single"/>
        </w:rPr>
        <w:t>more intensely</w:t>
      </w:r>
      <w:r w:rsidRPr="00AB0C38">
        <w:rPr>
          <w:rFonts w:ascii="Georgia" w:hAnsi="Georgia"/>
          <w:b/>
          <w:bCs/>
          <w:color w:val="000000"/>
          <w:szCs w:val="22"/>
          <w:u w:val="single"/>
          <w:shd w:val="clear" w:color="auto" w:fill="00FF00"/>
        </w:rPr>
        <w:t xml:space="preserve"> feel the physics of our surround, our social aesthetic, the gravity of our love and loss, our shared, radically sounded</w:t>
      </w:r>
      <w:r w:rsidRPr="00AB0C38">
        <w:rPr>
          <w:rFonts w:ascii="Georgia" w:hAnsi="Georgia"/>
          <w:b/>
          <w:bCs/>
          <w:color w:val="000000"/>
          <w:szCs w:val="22"/>
          <w:u w:val="single"/>
        </w:rPr>
        <w:t xml:space="preserve">, radically sent </w:t>
      </w:r>
      <w:r w:rsidRPr="00AB0C38">
        <w:rPr>
          <w:rFonts w:ascii="Georgia" w:hAnsi="Georgia"/>
          <w:b/>
          <w:bCs/>
          <w:color w:val="000000"/>
          <w:szCs w:val="22"/>
          <w:u w:val="single"/>
          <w:shd w:val="clear" w:color="auto" w:fill="00FF00"/>
        </w:rPr>
        <w:t>incompleteness?</w:t>
      </w:r>
      <w:r w:rsidRPr="00AB0C38">
        <w:rPr>
          <w:rFonts w:ascii="Georgia" w:hAnsi="Georgia"/>
          <w:b/>
          <w:bCs/>
          <w:color w:val="000000"/>
          <w:szCs w:val="22"/>
          <w:u w:val="single"/>
        </w:rPr>
        <w:t xml:space="preserve"> </w:t>
      </w:r>
      <w:r w:rsidRPr="00AB0C38">
        <w:rPr>
          <w:rFonts w:ascii="Georgia" w:hAnsi="Georgia"/>
          <w:color w:val="000000"/>
          <w:sz w:val="14"/>
          <w:szCs w:val="14"/>
        </w:rPr>
        <w:t xml:space="preserve">What would it mean to say we cannot take a position on politics – even the old and honorable ‘I don’t vote because I’m Marxist‘ position? What if we said we have no options, that here we don’t even have the option of no option? We think that would be good. Zoe gets us started: to think </w:t>
      </w:r>
      <w:r w:rsidRPr="00AB0C38">
        <w:rPr>
          <w:rFonts w:ascii="Georgia" w:hAnsi="Georgia"/>
          <w:i/>
          <w:iCs/>
          <w:color w:val="000000"/>
          <w:sz w:val="14"/>
          <w:szCs w:val="14"/>
        </w:rPr>
        <w:t>off</w:t>
      </w:r>
      <w:r w:rsidRPr="00AB0C38">
        <w:rPr>
          <w:rFonts w:ascii="Georgia" w:hAnsi="Georgia"/>
          <w:color w:val="000000"/>
          <w:sz w:val="14"/>
          <w:szCs w:val="14"/>
        </w:rPr>
        <w:t xml:space="preserve"> of what we want is lightly to inhabit not being and not having, here.</w:t>
      </w:r>
    </w:p>
    <w:p w14:paraId="391848F7" w14:textId="77777777" w:rsidR="00E05227" w:rsidRPr="00AB0C38" w:rsidRDefault="00E05227" w:rsidP="00E05227"/>
    <w:p w14:paraId="73B3F71B" w14:textId="77777777" w:rsidR="00E05227" w:rsidRPr="00AB0C38" w:rsidRDefault="00E05227" w:rsidP="00E05227">
      <w:pPr>
        <w:pStyle w:val="Heading4"/>
        <w:rPr>
          <w:rFonts w:ascii="Times New Roman" w:hAnsi="Times New Roman"/>
        </w:rPr>
      </w:pPr>
      <w:r w:rsidRPr="00AB0C38">
        <w:t>The role of the ballot is to vote for the debater with the best method for partial education. Racial capitalism calls us into individuation through a total education that demands a call to order through instruction and self-improvement. </w:t>
      </w:r>
    </w:p>
    <w:p w14:paraId="5A1BBCAB" w14:textId="77777777" w:rsidR="00E05227" w:rsidRPr="00AB0C38" w:rsidRDefault="00E05227" w:rsidP="00E05227">
      <w:r w:rsidRPr="00AB0C38">
        <w:rPr>
          <w:rFonts w:ascii="Georgia" w:hAnsi="Georgia"/>
          <w:b/>
          <w:bCs/>
          <w:color w:val="000000"/>
          <w:u w:val="single"/>
          <w:shd w:val="clear" w:color="auto" w:fill="00FF00"/>
        </w:rPr>
        <w:t>Moten and Harney 5</w:t>
      </w:r>
      <w:r w:rsidRPr="00AB0C38">
        <w:rPr>
          <w:rFonts w:ascii="Georgia" w:hAnsi="Georgia"/>
          <w:color w:val="000000"/>
          <w:u w:val="single"/>
        </w:rPr>
        <w:t>,</w:t>
      </w:r>
      <w:r w:rsidRPr="00AB0C38">
        <w:rPr>
          <w:rFonts w:ascii="Georgia" w:hAnsi="Georgia"/>
          <w:color w:val="000000"/>
          <w:sz w:val="16"/>
          <w:szCs w:val="16"/>
          <w:u w:val="single"/>
        </w:rPr>
        <w:t xml:space="preserve"> Fred Moten and Stephano Harney, “A Partial Education”, </w:t>
      </w:r>
      <w:r w:rsidRPr="00AB0C38">
        <w:rPr>
          <w:rFonts w:ascii="Georgia" w:hAnsi="Georgia"/>
          <w:i/>
          <w:iCs/>
          <w:color w:val="000000"/>
          <w:sz w:val="16"/>
          <w:szCs w:val="16"/>
          <w:u w:val="single"/>
        </w:rPr>
        <w:t>All Incomplete</w:t>
      </w:r>
      <w:r w:rsidRPr="00AB0C38">
        <w:rPr>
          <w:rFonts w:ascii="Georgia" w:hAnsi="Georgia"/>
          <w:color w:val="000000"/>
          <w:sz w:val="16"/>
          <w:szCs w:val="16"/>
          <w:u w:val="single"/>
        </w:rPr>
        <w:t xml:space="preserve">, Minor Compositions, 2021, pg(62-67), [HTE] </w:t>
      </w:r>
      <w:hyperlink r:id="rId14" w:history="1">
        <w:r w:rsidRPr="00AB0C38">
          <w:rPr>
            <w:rFonts w:ascii="Georgia" w:hAnsi="Georgia"/>
            <w:color w:val="1155CC"/>
            <w:sz w:val="16"/>
            <w:szCs w:val="16"/>
            <w:u w:val="single"/>
          </w:rPr>
          <w:t>https://monoskop.org/images/d/df/Harney_Stefano_Moten_Fred_All_Incomplete_2021.pdf</w:t>
        </w:r>
      </w:hyperlink>
      <w:r w:rsidRPr="00AB0C38">
        <w:rPr>
          <w:rFonts w:ascii="Georgia" w:hAnsi="Georgia"/>
          <w:color w:val="000000"/>
          <w:sz w:val="16"/>
          <w:szCs w:val="16"/>
          <w:u w:val="single"/>
        </w:rPr>
        <w:t> </w:t>
      </w:r>
    </w:p>
    <w:p w14:paraId="7521E1AE" w14:textId="77777777" w:rsidR="00E05227" w:rsidRPr="00AB0C38" w:rsidRDefault="00E05227" w:rsidP="00E05227"/>
    <w:p w14:paraId="2FDBD031" w14:textId="77777777" w:rsidR="00E05227" w:rsidRDefault="00E05227" w:rsidP="00E05227">
      <w:pPr>
        <w:rPr>
          <w:rFonts w:ascii="Georgia" w:hAnsi="Georgia"/>
          <w:color w:val="000000"/>
          <w:sz w:val="16"/>
          <w:szCs w:val="16"/>
        </w:rPr>
      </w:pPr>
      <w:r w:rsidRPr="00AB0C38">
        <w:rPr>
          <w:rFonts w:ascii="Georgia" w:hAnsi="Georgia"/>
          <w:color w:val="000000"/>
          <w:sz w:val="16"/>
          <w:szCs w:val="16"/>
        </w:rPr>
        <w:t>Now Foucault stressed that because this instruction represented the reform of ‘perverted‘ bodies – bodies that previously had no such discipline – any call for reforming the modern prison was a call for more instruction. Reform produced more instruction. Instruction produced more constraint, or discipline. Discipline only confirmed the underlying perversion of these bodies, and called forth more reform, which called forth more instruction to reform the perversion discipline confirmed. This process is reflected in Foucault’s use of the oxymoron “perverted individual,” an oxymoron that is nonetheless the  source of total education.</w:t>
      </w:r>
      <w:r w:rsidRPr="00AB0C38">
        <w:rPr>
          <w:rFonts w:ascii="Georgia" w:hAnsi="Georgia"/>
          <w:color w:val="000000"/>
          <w:sz w:val="16"/>
          <w:szCs w:val="16"/>
          <w:shd w:val="clear" w:color="auto" w:fill="00FF00"/>
        </w:rPr>
        <w:t xml:space="preserve"> </w:t>
      </w:r>
      <w:r w:rsidRPr="00AB0C38">
        <w:rPr>
          <w:rFonts w:ascii="Georgia" w:hAnsi="Georgia"/>
          <w:b/>
          <w:bCs/>
          <w:color w:val="000000"/>
          <w:szCs w:val="22"/>
          <w:u w:val="single"/>
          <w:shd w:val="clear" w:color="auto" w:fill="00FF00"/>
        </w:rPr>
        <w:t xml:space="preserve">Perversion violates the </w:t>
      </w:r>
      <w:r w:rsidRPr="00AB0C38">
        <w:rPr>
          <w:rFonts w:ascii="Georgia" w:hAnsi="Georgia"/>
          <w:b/>
          <w:bCs/>
          <w:color w:val="000000"/>
          <w:szCs w:val="22"/>
          <w:u w:val="single"/>
        </w:rPr>
        <w:t>principle of the</w:t>
      </w:r>
      <w:r w:rsidRPr="00AB0C38">
        <w:rPr>
          <w:rFonts w:ascii="Georgia" w:hAnsi="Georgia"/>
          <w:b/>
          <w:bCs/>
          <w:color w:val="000000"/>
          <w:szCs w:val="22"/>
          <w:u w:val="single"/>
          <w:shd w:val="clear" w:color="auto" w:fill="00FF00"/>
        </w:rPr>
        <w:t xml:space="preserve"> individual by failing</w:t>
      </w:r>
      <w:r w:rsidRPr="00AB0C38">
        <w:rPr>
          <w:rFonts w:ascii="Georgia" w:hAnsi="Georgia"/>
          <w:b/>
          <w:bCs/>
          <w:color w:val="000000"/>
          <w:szCs w:val="22"/>
          <w:u w:val="single"/>
        </w:rPr>
        <w:t xml:space="preserve"> to accede to</w:t>
      </w:r>
      <w:r w:rsidRPr="00AB0C38">
        <w:rPr>
          <w:rFonts w:ascii="Georgia" w:hAnsi="Georgia"/>
          <w:b/>
          <w:bCs/>
          <w:color w:val="000000"/>
          <w:szCs w:val="22"/>
          <w:u w:val="single"/>
          <w:shd w:val="clear" w:color="auto" w:fill="00FF00"/>
        </w:rPr>
        <w:t xml:space="preserve"> its proper boundaries </w:t>
      </w:r>
      <w:r w:rsidRPr="00AB0C38">
        <w:rPr>
          <w:rFonts w:ascii="Georgia" w:hAnsi="Georgia"/>
          <w:b/>
          <w:bCs/>
          <w:color w:val="000000"/>
          <w:szCs w:val="22"/>
          <w:u w:val="single"/>
        </w:rPr>
        <w:t>and comportments,</w:t>
      </w:r>
      <w:r w:rsidRPr="00AB0C38">
        <w:rPr>
          <w:rFonts w:ascii="Georgia" w:hAnsi="Georgia"/>
          <w:b/>
          <w:bCs/>
          <w:color w:val="000000"/>
          <w:szCs w:val="22"/>
          <w:u w:val="single"/>
          <w:shd w:val="clear" w:color="auto" w:fill="00FF00"/>
        </w:rPr>
        <w:t xml:space="preserve"> and thus</w:t>
      </w:r>
      <w:r w:rsidRPr="00AB0C38">
        <w:rPr>
          <w:rFonts w:ascii="Georgia" w:hAnsi="Georgia"/>
          <w:b/>
          <w:bCs/>
          <w:color w:val="000000"/>
          <w:szCs w:val="22"/>
          <w:u w:val="single"/>
        </w:rPr>
        <w:t xml:space="preserve"> the perverted individual</w:t>
      </w:r>
      <w:r w:rsidRPr="00AB0C38">
        <w:rPr>
          <w:rFonts w:ascii="Georgia" w:hAnsi="Georgia"/>
          <w:b/>
          <w:bCs/>
          <w:color w:val="000000"/>
          <w:szCs w:val="22"/>
          <w:u w:val="single"/>
          <w:shd w:val="clear" w:color="auto" w:fill="00FF00"/>
        </w:rPr>
        <w:t xml:space="preserve"> is an ongoing violation that calls total education into being.</w:t>
      </w:r>
      <w:r w:rsidRPr="00AB0C38">
        <w:rPr>
          <w:rFonts w:ascii="Georgia" w:hAnsi="Georgia"/>
          <w:color w:val="000000"/>
          <w:sz w:val="16"/>
          <w:szCs w:val="16"/>
        </w:rPr>
        <w:t xml:space="preserve"> In Foucault’s account, perversion appears as a turning aside (from the truth) that is, somehow, prior, already existing. A prior turn. An already given turning that requires straightening, that summons reform. Instruction is how we get straightened out insofar as it is how one is straightened out. </w:t>
      </w:r>
      <w:r w:rsidRPr="00AB0C38">
        <w:rPr>
          <w:rFonts w:ascii="Georgia" w:hAnsi="Georgia"/>
          <w:b/>
          <w:bCs/>
          <w:color w:val="000000"/>
          <w:szCs w:val="22"/>
          <w:u w:val="single"/>
          <w:shd w:val="clear" w:color="auto" w:fill="00FF00"/>
        </w:rPr>
        <w:t xml:space="preserve">Correction begins with the ascription of the body </w:t>
      </w:r>
      <w:r w:rsidRPr="00AB0C38">
        <w:rPr>
          <w:rFonts w:ascii="Georgia" w:hAnsi="Georgia"/>
          <w:b/>
          <w:bCs/>
          <w:color w:val="000000"/>
          <w:szCs w:val="22"/>
          <w:u w:val="single"/>
        </w:rPr>
        <w:t xml:space="preserve">itself, the imposition of body </w:t>
      </w:r>
      <w:r w:rsidRPr="00AB0C38">
        <w:rPr>
          <w:rFonts w:ascii="Georgia" w:hAnsi="Georgia"/>
          <w:b/>
          <w:bCs/>
          <w:color w:val="000000"/>
          <w:szCs w:val="22"/>
          <w:u w:val="single"/>
          <w:shd w:val="clear" w:color="auto" w:fill="00FF00"/>
        </w:rPr>
        <w:t>onto flesh</w:t>
      </w:r>
      <w:r w:rsidRPr="00AB0C38">
        <w:rPr>
          <w:rFonts w:ascii="Georgia" w:hAnsi="Georgia"/>
          <w:b/>
          <w:bCs/>
          <w:color w:val="000000"/>
          <w:szCs w:val="22"/>
          <w:u w:val="single"/>
        </w:rPr>
        <w:t xml:space="preserve">; the attribution of perversion to the specific body, which justifies its </w:t>
      </w:r>
      <w:r w:rsidRPr="00AB0C38">
        <w:rPr>
          <w:rFonts w:ascii="Georgia" w:hAnsi="Georgia"/>
          <w:b/>
          <w:bCs/>
          <w:color w:val="000000"/>
          <w:szCs w:val="22"/>
          <w:u w:val="single"/>
          <w:shd w:val="clear" w:color="auto" w:fill="00FF00"/>
        </w:rPr>
        <w:t>correction</w:t>
      </w:r>
      <w:r w:rsidRPr="00AB0C38">
        <w:rPr>
          <w:rFonts w:ascii="Georgia" w:hAnsi="Georgia"/>
          <w:b/>
          <w:bCs/>
          <w:color w:val="000000"/>
          <w:szCs w:val="22"/>
          <w:u w:val="single"/>
        </w:rPr>
        <w:t>,</w:t>
      </w:r>
      <w:r w:rsidRPr="00AB0C38">
        <w:rPr>
          <w:rFonts w:ascii="Georgia" w:hAnsi="Georgia"/>
          <w:b/>
          <w:bCs/>
          <w:color w:val="000000"/>
          <w:szCs w:val="22"/>
          <w:u w:val="single"/>
          <w:shd w:val="clear" w:color="auto" w:fill="00FF00"/>
        </w:rPr>
        <w:t xml:space="preserve"> follows from </w:t>
      </w:r>
      <w:r w:rsidRPr="00AB0C38">
        <w:rPr>
          <w:rFonts w:ascii="Georgia" w:hAnsi="Georgia"/>
          <w:b/>
          <w:bCs/>
          <w:color w:val="000000"/>
          <w:szCs w:val="22"/>
          <w:u w:val="single"/>
        </w:rPr>
        <w:t xml:space="preserve">its isolation and manifests itself as </w:t>
      </w:r>
      <w:r w:rsidRPr="00AB0C38">
        <w:rPr>
          <w:rFonts w:ascii="Georgia" w:hAnsi="Georgia"/>
          <w:b/>
          <w:bCs/>
          <w:color w:val="000000"/>
          <w:szCs w:val="22"/>
          <w:u w:val="single"/>
          <w:shd w:val="clear" w:color="auto" w:fill="00FF00"/>
        </w:rPr>
        <w:t xml:space="preserve">the theft of the body that has been imposed by those who assert a right to instruct insofar as theirs are bodies that they have supposedly </w:t>
      </w:r>
      <w:r w:rsidRPr="00AB0C38">
        <w:rPr>
          <w:rFonts w:ascii="Georgia" w:hAnsi="Georgia"/>
          <w:b/>
          <w:bCs/>
          <w:color w:val="000000"/>
          <w:szCs w:val="22"/>
          <w:u w:val="single"/>
        </w:rPr>
        <w:t xml:space="preserve">both </w:t>
      </w:r>
      <w:r w:rsidRPr="00AB0C38">
        <w:rPr>
          <w:rFonts w:ascii="Georgia" w:hAnsi="Georgia"/>
          <w:b/>
          <w:bCs/>
          <w:color w:val="000000"/>
          <w:szCs w:val="22"/>
          <w:u w:val="single"/>
          <w:shd w:val="clear" w:color="auto" w:fill="00FF00"/>
        </w:rPr>
        <w:t>claimed and transcended.</w:t>
      </w:r>
      <w:r w:rsidRPr="00AB0C38">
        <w:rPr>
          <w:rFonts w:ascii="Georgia" w:hAnsi="Georgia"/>
          <w:color w:val="000000"/>
          <w:sz w:val="16"/>
          <w:szCs w:val="16"/>
        </w:rPr>
        <w:t xml:space="preserve"> </w:t>
      </w:r>
      <w:r w:rsidRPr="00AB0C38">
        <w:rPr>
          <w:rFonts w:ascii="Georgia" w:hAnsi="Georgia"/>
          <w:b/>
          <w:bCs/>
          <w:color w:val="000000"/>
          <w:szCs w:val="22"/>
          <w:u w:val="single"/>
        </w:rPr>
        <w:t>The ascription of body, the imposition of</w:t>
      </w:r>
      <w:r w:rsidRPr="00AB0C38">
        <w:rPr>
          <w:rFonts w:ascii="Georgia" w:hAnsi="Georgia"/>
          <w:b/>
          <w:bCs/>
          <w:color w:val="000000"/>
          <w:szCs w:val="22"/>
          <w:u w:val="single"/>
          <w:shd w:val="clear" w:color="auto" w:fill="00FF00"/>
        </w:rPr>
        <w:t xml:space="preserve"> bounded and enclosed self-possession</w:t>
      </w:r>
      <w:r w:rsidRPr="00AB0C38">
        <w:rPr>
          <w:rFonts w:ascii="Georgia" w:hAnsi="Georgia"/>
          <w:b/>
          <w:bCs/>
          <w:color w:val="000000"/>
          <w:szCs w:val="22"/>
          <w:u w:val="single"/>
        </w:rPr>
        <w:t xml:space="preserve">, of a discrete self subject to ownership, of ownership activated and confirmed either in theft or trade, </w:t>
      </w:r>
      <w:r w:rsidRPr="00AB0C38">
        <w:rPr>
          <w:rFonts w:ascii="Georgia" w:hAnsi="Georgia"/>
          <w:b/>
          <w:bCs/>
          <w:color w:val="000000"/>
          <w:szCs w:val="22"/>
          <w:u w:val="single"/>
          <w:shd w:val="clear" w:color="auto" w:fill="00FF00"/>
        </w:rPr>
        <w:t xml:space="preserve">might be said to be the first </w:t>
      </w:r>
      <w:r w:rsidRPr="00AB0C38">
        <w:rPr>
          <w:rFonts w:ascii="Georgia" w:hAnsi="Georgia"/>
          <w:b/>
          <w:bCs/>
          <w:color w:val="000000"/>
          <w:szCs w:val="22"/>
          <w:u w:val="single"/>
        </w:rPr>
        <w:t>reform, the first</w:t>
      </w:r>
      <w:r w:rsidRPr="00AB0C38">
        <w:rPr>
          <w:rFonts w:ascii="Georgia" w:hAnsi="Georgia"/>
          <w:b/>
          <w:bCs/>
          <w:color w:val="000000"/>
          <w:szCs w:val="22"/>
          <w:u w:val="single"/>
          <w:shd w:val="clear" w:color="auto" w:fill="00FF00"/>
        </w:rPr>
        <w:t xml:space="preserve"> improvement, </w:t>
      </w:r>
      <w:r w:rsidRPr="00AB0C38">
        <w:rPr>
          <w:rFonts w:ascii="Georgia" w:hAnsi="Georgia"/>
          <w:b/>
          <w:bCs/>
          <w:color w:val="000000"/>
          <w:szCs w:val="22"/>
          <w:u w:val="single"/>
        </w:rPr>
        <w:t xml:space="preserve">insofar as it is the condition of possibility of reform, or improvement. The assignment of body to flesh is the first stripe of the long, hard, torturously straight, tortuously straightened row. </w:t>
      </w:r>
      <w:r w:rsidRPr="00AB0C38">
        <w:rPr>
          <w:rFonts w:ascii="Georgia" w:hAnsi="Georgia"/>
          <w:b/>
          <w:bCs/>
          <w:color w:val="000000"/>
          <w:szCs w:val="22"/>
          <w:u w:val="single"/>
          <w:shd w:val="clear" w:color="auto" w:fill="00FF00"/>
        </w:rPr>
        <w:t>Instruction is the setting in order, the straightening out.</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Instruction thereby reveals the essential relationship between improvement and </w:t>
      </w:r>
      <w:r w:rsidRPr="00AB0C38">
        <w:rPr>
          <w:rFonts w:ascii="Georgia" w:hAnsi="Georgia"/>
          <w:b/>
          <w:bCs/>
          <w:color w:val="000000"/>
          <w:szCs w:val="22"/>
          <w:u w:val="single"/>
        </w:rPr>
        <w:t xml:space="preserve">impoverishment, between the private and </w:t>
      </w:r>
      <w:r w:rsidRPr="00AB0C38">
        <w:rPr>
          <w:rFonts w:ascii="Georgia" w:hAnsi="Georgia"/>
          <w:b/>
          <w:bCs/>
          <w:color w:val="000000"/>
          <w:szCs w:val="22"/>
          <w:u w:val="single"/>
          <w:shd w:val="clear" w:color="auto" w:fill="00FF00"/>
        </w:rPr>
        <w:t>privation at the heart of total education</w:t>
      </w:r>
      <w:r w:rsidRPr="00AB0C38">
        <w:rPr>
          <w:rFonts w:ascii="Georgia" w:hAnsi="Georgia"/>
          <w:b/>
          <w:bCs/>
          <w:color w:val="000000"/>
          <w:szCs w:val="22"/>
          <w:u w:val="single"/>
        </w:rPr>
        <w:t xml:space="preserve">. Perversion’s wealth becomes education’s profit. </w:t>
      </w:r>
      <w:r w:rsidRPr="00AB0C38">
        <w:rPr>
          <w:rFonts w:ascii="Georgia" w:hAnsi="Georgia"/>
          <w:color w:val="000000"/>
          <w:sz w:val="16"/>
          <w:szCs w:val="16"/>
        </w:rPr>
        <w:t xml:space="preserve">Today there would appear to be few examples of Foucault’s total education in prison regimes. The program of reform, the program of prisoner improvement, has been replaced almost everywhere by one of punishment alone, or what Foucault calls simply the deprivation of liberty. At the same time, </w:t>
      </w:r>
      <w:r w:rsidRPr="00AB0C38">
        <w:rPr>
          <w:rFonts w:ascii="Georgia" w:hAnsi="Georgia"/>
          <w:b/>
          <w:bCs/>
          <w:color w:val="000000"/>
          <w:szCs w:val="22"/>
          <w:u w:val="single"/>
        </w:rPr>
        <w:t xml:space="preserve">in pointing out that the current prison program of ‘slow-motion genocide’ has long been the global norm </w:t>
      </w:r>
      <w:r w:rsidRPr="00AB0C38">
        <w:rPr>
          <w:rFonts w:ascii="Georgia" w:hAnsi="Georgia"/>
          <w:b/>
          <w:bCs/>
          <w:color w:val="000000"/>
          <w:szCs w:val="22"/>
          <w:u w:val="single"/>
          <w:shd w:val="clear" w:color="auto" w:fill="00FF00"/>
        </w:rPr>
        <w:t>in racialized regimes,</w:t>
      </w:r>
      <w:r w:rsidRPr="00AB0C38">
        <w:rPr>
          <w:rFonts w:ascii="Georgia" w:hAnsi="Georgia"/>
          <w:b/>
          <w:bCs/>
          <w:color w:val="000000"/>
          <w:szCs w:val="22"/>
          <w:u w:val="single"/>
        </w:rPr>
        <w:t xml:space="preserve"> abolitionist scholars refuse to countenance reform of the exception, alerting us to the fact that </w:t>
      </w:r>
      <w:r w:rsidRPr="00AB0C38">
        <w:rPr>
          <w:rFonts w:ascii="Georgia" w:hAnsi="Georgia"/>
          <w:b/>
          <w:bCs/>
          <w:color w:val="000000"/>
          <w:szCs w:val="22"/>
          <w:u w:val="single"/>
          <w:shd w:val="clear" w:color="auto" w:fill="00FF00"/>
        </w:rPr>
        <w:t>reform of the prison</w:t>
      </w:r>
      <w:r w:rsidRPr="00AB0C38">
        <w:rPr>
          <w:rFonts w:ascii="Georgia" w:hAnsi="Georgia"/>
          <w:b/>
          <w:bCs/>
          <w:color w:val="000000"/>
          <w:szCs w:val="22"/>
          <w:u w:val="single"/>
        </w:rPr>
        <w:t xml:space="preserve"> and reform of the prisoner </w:t>
      </w:r>
      <w:r w:rsidRPr="00AB0C38">
        <w:rPr>
          <w:rFonts w:ascii="Georgia" w:hAnsi="Georgia"/>
          <w:b/>
          <w:bCs/>
          <w:color w:val="000000"/>
          <w:szCs w:val="22"/>
          <w:u w:val="single"/>
          <w:shd w:val="clear" w:color="auto" w:fill="00FF00"/>
        </w:rPr>
        <w:t>are as much modalities of genocide as the interplay of privation and privatization that racial incarceration relentlessly innovates.</w:t>
      </w:r>
      <w:r w:rsidRPr="00AB0C38">
        <w:rPr>
          <w:rFonts w:ascii="Georgia" w:hAnsi="Georgia"/>
          <w:color w:val="000000"/>
          <w:sz w:val="16"/>
          <w:szCs w:val="16"/>
        </w:rPr>
        <w:t>29 But what if?</w:t>
      </w:r>
      <w:r w:rsidRPr="00AB0C38">
        <w:rPr>
          <w:rFonts w:ascii="Georgia" w:hAnsi="Georgia"/>
          <w:b/>
          <w:bCs/>
          <w:color w:val="000000"/>
          <w:szCs w:val="22"/>
          <w:u w:val="single"/>
        </w:rPr>
        <w:t xml:space="preserve"> What if perversion is placed under constraint in the very idea of individuation, which projects improvement’s subject as improvement’s object? Then the figure of the perverted individual is always already in the system. Conversely, if perversion’s location in the individual body is a form of imprisonment and instruction, then </w:t>
      </w:r>
      <w:r w:rsidRPr="00AB0C38">
        <w:rPr>
          <w:rFonts w:ascii="Georgia" w:hAnsi="Georgia"/>
          <w:b/>
          <w:bCs/>
          <w:color w:val="000000"/>
          <w:szCs w:val="22"/>
          <w:u w:val="single"/>
          <w:shd w:val="clear" w:color="auto" w:fill="00FF00"/>
        </w:rPr>
        <w:t>perversion is an already given anti-/ante-individuation</w:t>
      </w:r>
      <w:r w:rsidRPr="00AB0C38">
        <w:rPr>
          <w:rFonts w:ascii="Georgia" w:hAnsi="Georgia"/>
          <w:color w:val="000000"/>
          <w:sz w:val="16"/>
          <w:szCs w:val="16"/>
        </w:rPr>
        <w:t>.</w:t>
      </w:r>
      <w:r w:rsidRPr="00AB0C38">
        <w:rPr>
          <w:rFonts w:ascii="Georgia" w:hAnsi="Georgia"/>
          <w:b/>
          <w:bCs/>
          <w:color w:val="000000"/>
          <w:szCs w:val="22"/>
          <w:u w:val="single"/>
          <w:shd w:val="clear" w:color="auto" w:fill="00FF00"/>
        </w:rPr>
        <w:t xml:space="preserve"> If prison/school </w:t>
      </w:r>
      <w:r w:rsidRPr="00AB0C38">
        <w:rPr>
          <w:rFonts w:ascii="Georgia" w:hAnsi="Georgia"/>
          <w:b/>
          <w:bCs/>
          <w:color w:val="000000"/>
          <w:szCs w:val="22"/>
          <w:u w:val="single"/>
        </w:rPr>
        <w:t xml:space="preserve">are two sides of a common institutional structure that </w:t>
      </w:r>
      <w:r w:rsidRPr="00AB0C38">
        <w:rPr>
          <w:rFonts w:ascii="Georgia" w:hAnsi="Georgia"/>
          <w:b/>
          <w:bCs/>
          <w:color w:val="000000"/>
          <w:szCs w:val="22"/>
          <w:u w:val="single"/>
          <w:shd w:val="clear" w:color="auto" w:fill="00FF00"/>
        </w:rPr>
        <w:t>operate</w:t>
      </w:r>
      <w:r w:rsidRPr="00AB0C38">
        <w:rPr>
          <w:rFonts w:ascii="Georgia" w:hAnsi="Georgia"/>
          <w:b/>
          <w:bCs/>
          <w:color w:val="000000"/>
          <w:szCs w:val="22"/>
          <w:u w:val="single"/>
        </w:rPr>
        <w:t xml:space="preserve">s </w:t>
      </w:r>
      <w:r w:rsidRPr="00AB0C38">
        <w:rPr>
          <w:rFonts w:ascii="Georgia" w:hAnsi="Georgia"/>
          <w:b/>
          <w:bCs/>
          <w:color w:val="000000"/>
          <w:szCs w:val="22"/>
          <w:u w:val="single"/>
          <w:shd w:val="clear" w:color="auto" w:fill="00FF00"/>
        </w:rPr>
        <w:t>by way of individuation</w:t>
      </w:r>
      <w:r w:rsidRPr="00AB0C38">
        <w:rPr>
          <w:rFonts w:ascii="Georgia" w:hAnsi="Georgia"/>
          <w:b/>
          <w:bCs/>
          <w:color w:val="000000"/>
          <w:szCs w:val="22"/>
          <w:u w:val="single"/>
        </w:rPr>
        <w:t xml:space="preserve">, </w:t>
      </w:r>
      <w:r w:rsidRPr="00AB0C38">
        <w:rPr>
          <w:rFonts w:ascii="Georgia" w:hAnsi="Georgia"/>
          <w:b/>
          <w:bCs/>
          <w:color w:val="000000"/>
          <w:szCs w:val="22"/>
          <w:u w:val="single"/>
          <w:shd w:val="clear" w:color="auto" w:fill="00FF00"/>
        </w:rPr>
        <w:t xml:space="preserve">then perversion is a pre-carceral breaking out of prison, a pre-scholarly dropping out of school, that </w:t>
      </w:r>
      <w:r w:rsidRPr="00AB0C38">
        <w:rPr>
          <w:rFonts w:ascii="Georgia" w:hAnsi="Georgia"/>
          <w:b/>
          <w:bCs/>
          <w:color w:val="000000"/>
          <w:szCs w:val="22"/>
          <w:u w:val="single"/>
        </w:rPr>
        <w:t>continually reveals the ubiquity of the</w:t>
      </w:r>
      <w:r w:rsidRPr="00AB0C38">
        <w:rPr>
          <w:rFonts w:ascii="Georgia" w:hAnsi="Georgia"/>
          <w:b/>
          <w:bCs/>
          <w:color w:val="000000"/>
          <w:szCs w:val="22"/>
          <w:u w:val="single"/>
          <w:shd w:val="clear" w:color="auto" w:fill="00FF00"/>
        </w:rPr>
        <w:t xml:space="preserve"> total education </w:t>
      </w:r>
      <w:r w:rsidRPr="00AB0C38">
        <w:rPr>
          <w:rFonts w:ascii="Georgia" w:hAnsi="Georgia"/>
          <w:b/>
          <w:bCs/>
          <w:color w:val="000000"/>
          <w:szCs w:val="22"/>
          <w:u w:val="single"/>
        </w:rPr>
        <w:t xml:space="preserve">that </w:t>
      </w:r>
      <w:r w:rsidRPr="00AB0C38">
        <w:rPr>
          <w:rFonts w:ascii="Georgia" w:hAnsi="Georgia"/>
          <w:b/>
          <w:bCs/>
          <w:color w:val="000000"/>
          <w:szCs w:val="22"/>
          <w:u w:val="single"/>
          <w:shd w:val="clear" w:color="auto" w:fill="00FF00"/>
        </w:rPr>
        <w:t>hunts</w:t>
      </w:r>
      <w:r w:rsidRPr="00AB0C38">
        <w:rPr>
          <w:rFonts w:ascii="Georgia" w:hAnsi="Georgia"/>
          <w:b/>
          <w:bCs/>
          <w:color w:val="000000"/>
          <w:szCs w:val="22"/>
          <w:u w:val="single"/>
        </w:rPr>
        <w:t xml:space="preserve"> it</w:t>
      </w:r>
      <w:r w:rsidRPr="00AB0C38">
        <w:rPr>
          <w:rFonts w:ascii="Georgia" w:hAnsi="Georgia"/>
          <w:b/>
          <w:bCs/>
          <w:color w:val="000000"/>
          <w:szCs w:val="22"/>
          <w:u w:val="single"/>
          <w:shd w:val="clear" w:color="auto" w:fill="00FF00"/>
        </w:rPr>
        <w:t xml:space="preserve"> down and puts </w:t>
      </w:r>
      <w:r w:rsidRPr="00AB0C38">
        <w:rPr>
          <w:rFonts w:ascii="Georgia" w:hAnsi="Georgia"/>
          <w:b/>
          <w:bCs/>
          <w:color w:val="000000"/>
          <w:szCs w:val="22"/>
          <w:u w:val="single"/>
        </w:rPr>
        <w:t>it</w:t>
      </w:r>
      <w:r w:rsidRPr="00AB0C38">
        <w:rPr>
          <w:rFonts w:ascii="Georgia" w:hAnsi="Georgia"/>
          <w:b/>
          <w:bCs/>
          <w:color w:val="000000"/>
          <w:szCs w:val="22"/>
          <w:u w:val="single"/>
          <w:shd w:val="clear" w:color="auto" w:fill="00FF00"/>
        </w:rPr>
        <w:t xml:space="preserve"> to work</w:t>
      </w:r>
      <w:r w:rsidRPr="00AB0C38">
        <w:rPr>
          <w:rFonts w:ascii="Georgia" w:hAnsi="Georgia"/>
          <w:b/>
          <w:bCs/>
          <w:color w:val="000000"/>
          <w:szCs w:val="22"/>
          <w:u w:val="single"/>
        </w:rPr>
        <w:t>. Insofar as it is the case that in prison and in school one’s job is to learn, to get it straight, to straighten out, then it is also the case that</w:t>
      </w:r>
      <w:r w:rsidRPr="00AB0C38">
        <w:rPr>
          <w:rFonts w:ascii="Georgia" w:hAnsi="Georgia"/>
          <w:b/>
          <w:bCs/>
          <w:color w:val="000000"/>
          <w:szCs w:val="22"/>
          <w:u w:val="single"/>
          <w:shd w:val="clear" w:color="auto" w:fill="00FF00"/>
        </w:rPr>
        <w:t xml:space="preserve"> every citizen and non-citizen,</w:t>
      </w:r>
      <w:r w:rsidRPr="00AB0C38">
        <w:rPr>
          <w:rFonts w:ascii="Georgia" w:hAnsi="Georgia"/>
          <w:b/>
          <w:bCs/>
          <w:color w:val="000000"/>
          <w:szCs w:val="22"/>
          <w:u w:val="single"/>
        </w:rPr>
        <w:t xml:space="preserve"> every person and non-person, every worker who is in or out of work – even the enemy combatant, the prisoner, and the supposedly unemployable –</w:t>
      </w:r>
      <w:r w:rsidRPr="00AB0C38">
        <w:rPr>
          <w:rFonts w:ascii="Georgia" w:hAnsi="Georgia"/>
          <w:b/>
          <w:bCs/>
          <w:color w:val="000000"/>
          <w:szCs w:val="22"/>
          <w:u w:val="single"/>
          <w:shd w:val="clear" w:color="auto" w:fill="00FF00"/>
        </w:rPr>
        <w:t xml:space="preserve"> is subject to a total education</w:t>
      </w:r>
      <w:r w:rsidRPr="00AB0C38">
        <w:rPr>
          <w:rFonts w:ascii="Georgia" w:hAnsi="Georgia"/>
          <w:b/>
          <w:bCs/>
          <w:color w:val="000000"/>
          <w:szCs w:val="22"/>
          <w:u w:val="single"/>
        </w:rPr>
        <w:t>.</w:t>
      </w:r>
      <w:r w:rsidRPr="00AB0C38">
        <w:rPr>
          <w:rFonts w:ascii="Georgia" w:hAnsi="Georgia"/>
          <w:color w:val="000000"/>
          <w:sz w:val="16"/>
          <w:szCs w:val="16"/>
        </w:rPr>
        <w:t> </w:t>
      </w:r>
    </w:p>
    <w:p w14:paraId="1ECEA492" w14:textId="77777777" w:rsidR="00E05227" w:rsidRDefault="00E05227" w:rsidP="00E05227">
      <w:pPr>
        <w:rPr>
          <w:rFonts w:ascii="Georgia" w:hAnsi="Georgia"/>
          <w:color w:val="000000"/>
          <w:sz w:val="16"/>
          <w:szCs w:val="16"/>
        </w:rPr>
      </w:pPr>
    </w:p>
    <w:p w14:paraId="788C346D" w14:textId="77777777" w:rsidR="00E05227" w:rsidRDefault="00E05227" w:rsidP="00E05227">
      <w:pPr>
        <w:pStyle w:val="Heading4"/>
      </w:pPr>
      <w:r>
        <w:t>Appropriation:</w:t>
      </w:r>
    </w:p>
    <w:p w14:paraId="35C42D10" w14:textId="77777777" w:rsidR="00E05227" w:rsidRDefault="00E05227" w:rsidP="00E05227">
      <w:r>
        <w:rPr>
          <w:b/>
          <w:sz w:val="26"/>
          <w:szCs w:val="26"/>
        </w:rPr>
        <w:t>Bohm 13</w:t>
      </w:r>
      <w:r>
        <w:t xml:space="preserve"> [JEFF BOHM, Chief Judge. In re Cowin, 492 B.R. 858 (Bankr. S.D. Tex. 2013).] TDI</w:t>
      </w:r>
    </w:p>
    <w:p w14:paraId="42019534" w14:textId="77777777" w:rsidR="00E05227" w:rsidRDefault="00E05227" w:rsidP="00E05227">
      <w:pPr>
        <w:rPr>
          <w:sz w:val="12"/>
        </w:rPr>
      </w:pPr>
      <w:r w:rsidRPr="00F23D5F">
        <w:rPr>
          <w:sz w:val="12"/>
        </w:rPr>
        <w:t xml:space="preserve">Application of the Facts in the Instant Disputes to Embezzlement under Section 523(a)(4) (i) "The Debtor appropriated funds." </w:t>
      </w:r>
      <w:r w:rsidRPr="00F23D5F">
        <w:rPr>
          <w:b/>
          <w:u w:val="single"/>
        </w:rPr>
        <w:t>"</w:t>
      </w:r>
      <w:r w:rsidRPr="00F23D5F">
        <w:rPr>
          <w:b/>
          <w:highlight w:val="green"/>
          <w:u w:val="single"/>
        </w:rPr>
        <w:t>Appropriation" is defined as "the exercise of control over property; a taking of possession."</w:t>
      </w:r>
      <w:r w:rsidRPr="00F23D5F">
        <w:rPr>
          <w:sz w:val="12"/>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 (ii) "The appropriation was for the Debtor's use or benefit." </w:t>
      </w:r>
      <w:r w:rsidRPr="00F23D5F">
        <w:rPr>
          <w:u w:val="single"/>
        </w:rPr>
        <w:t xml:space="preserve">This element does not require a showing that the Debtor himself personally benefitted by the amounts that the Plaintiffs were damaged. </w:t>
      </w:r>
      <w:r w:rsidRPr="00F23D5F">
        <w:rPr>
          <w:sz w:val="12"/>
        </w:rPr>
        <w:t>For example, in affirming a bankruptcy court's decision that a debt was nondischargeable due to embezzlement under section 523(a)(4), the Sixth Circuit stated:</w:t>
      </w:r>
    </w:p>
    <w:p w14:paraId="51C5D64A" w14:textId="77777777" w:rsidR="00E05227" w:rsidRPr="00766159" w:rsidRDefault="00E05227" w:rsidP="00E05227">
      <w:pPr>
        <w:pStyle w:val="Heading4"/>
      </w:pPr>
      <w:r>
        <w:t>prefer 1AC definitions, anything else means the 1N gets something super abstract and I don’t link</w:t>
      </w:r>
    </w:p>
    <w:p w14:paraId="2DBAAC07" w14:textId="77777777" w:rsidR="00E05227" w:rsidRPr="00766159" w:rsidRDefault="00E05227" w:rsidP="00E05227"/>
    <w:p w14:paraId="6D664588" w14:textId="77777777" w:rsidR="00E05227" w:rsidRDefault="00E05227" w:rsidP="00E05227">
      <w:pPr>
        <w:pStyle w:val="Heading1"/>
      </w:pPr>
      <w:r>
        <w:t>UV</w:t>
      </w:r>
    </w:p>
    <w:p w14:paraId="07866D11" w14:textId="77777777" w:rsidR="00E05227" w:rsidRDefault="00E05227" w:rsidP="00E05227"/>
    <w:p w14:paraId="4B12E5FD" w14:textId="77777777" w:rsidR="00E05227" w:rsidRDefault="00E05227" w:rsidP="00E05227">
      <w:pPr>
        <w:pStyle w:val="Heading4"/>
        <w:rPr>
          <w:sz w:val="24"/>
          <w:szCs w:val="24"/>
        </w:rPr>
      </w:pPr>
      <w:r>
        <w:rPr>
          <w:sz w:val="24"/>
          <w:szCs w:val="24"/>
        </w:rPr>
        <w:t>1.</w:t>
      </w:r>
      <w:r w:rsidRPr="00895DC1">
        <w:rPr>
          <w:sz w:val="24"/>
          <w:szCs w:val="24"/>
        </w:rPr>
        <w:t xml:space="preserve"> cx checks solve – there’s no abuse if I provide whatever you need before your prep time, asking in cx for me to meet your interps solves </w:t>
      </w:r>
      <w:r>
        <w:rPr>
          <w:sz w:val="24"/>
          <w:szCs w:val="24"/>
        </w:rPr>
        <w:t xml:space="preserve">all </w:t>
      </w:r>
      <w:r w:rsidRPr="00895DC1">
        <w:rPr>
          <w:sz w:val="24"/>
          <w:szCs w:val="24"/>
        </w:rPr>
        <w:t xml:space="preserve">abuse </w:t>
      </w:r>
    </w:p>
    <w:p w14:paraId="6A7335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52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227"/>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FACBA"/>
  <w14:defaultImageDpi w14:val="300"/>
  <w15:docId w15:val="{1B22632F-39BA-A14D-A231-0833207A6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522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52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52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52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E052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52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5227"/>
  </w:style>
  <w:style w:type="character" w:customStyle="1" w:styleId="Heading1Char">
    <w:name w:val="Heading 1 Char"/>
    <w:aliases w:val="Pocket Char"/>
    <w:basedOn w:val="DefaultParagraphFont"/>
    <w:link w:val="Heading1"/>
    <w:uiPriority w:val="9"/>
    <w:rsid w:val="00E052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52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522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E05227"/>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05227"/>
    <w:rPr>
      <w:b/>
      <w:sz w:val="26"/>
      <w:u w:val="none"/>
    </w:rPr>
  </w:style>
  <w:style w:type="character" w:customStyle="1" w:styleId="StyleUnderline">
    <w:name w:val="Style Underline"/>
    <w:aliases w:val="Underline"/>
    <w:basedOn w:val="DefaultParagraphFont"/>
    <w:uiPriority w:val="1"/>
    <w:qFormat/>
    <w:rsid w:val="00E05227"/>
    <w:rPr>
      <w:b w:val="0"/>
      <w:sz w:val="22"/>
      <w:u w:val="single"/>
    </w:rPr>
  </w:style>
  <w:style w:type="character" w:styleId="Emphasis">
    <w:name w:val="Emphasis"/>
    <w:basedOn w:val="DefaultParagraphFont"/>
    <w:uiPriority w:val="20"/>
    <w:qFormat/>
    <w:rsid w:val="00E0522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5227"/>
    <w:rPr>
      <w:color w:val="auto"/>
      <w:u w:val="none"/>
    </w:rPr>
  </w:style>
  <w:style w:type="character" w:styleId="Hyperlink">
    <w:name w:val="Hyperlink"/>
    <w:basedOn w:val="DefaultParagraphFont"/>
    <w:uiPriority w:val="99"/>
    <w:semiHidden/>
    <w:unhideWhenUsed/>
    <w:rsid w:val="00E05227"/>
    <w:rPr>
      <w:color w:val="auto"/>
      <w:u w:val="none"/>
    </w:rPr>
  </w:style>
  <w:style w:type="paragraph" w:styleId="DocumentMap">
    <w:name w:val="Document Map"/>
    <w:basedOn w:val="Normal"/>
    <w:link w:val="DocumentMapChar"/>
    <w:uiPriority w:val="99"/>
    <w:semiHidden/>
    <w:unhideWhenUsed/>
    <w:rsid w:val="00E052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522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oskop.org/images/d/df/Harney_Stefano_Moten_Fred_All_Incomplete_202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oskop.org/images/d/df/Harney_Stefano_Moten_Fred_All_Incomplete_202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oskop.org/images/d/df/Harney_Stefano_Moten_Fred_All_Incomplete_202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monoskop.org/images/d/df/Harney_Stefano_Moten_Fred_All_Incomplete_2021.pdf" TargetMode="External"/><Relationship Id="rId4" Type="http://schemas.openxmlformats.org/officeDocument/2006/relationships/customXml" Target="../customXml/item4.xml"/><Relationship Id="rId9" Type="http://schemas.openxmlformats.org/officeDocument/2006/relationships/hyperlink" Target="https://www.reimaginerpe.org/node/946" TargetMode="External"/><Relationship Id="rId14" Type="http://schemas.openxmlformats.org/officeDocument/2006/relationships/hyperlink" Target="https://monoskop.org/images/d/df/Harney_Stefano_Moten_Fred_All_Incomplete_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4301</Words>
  <Characters>24516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1</cp:revision>
  <dcterms:created xsi:type="dcterms:W3CDTF">2022-02-20T18:22:00Z</dcterms:created>
  <dcterms:modified xsi:type="dcterms:W3CDTF">2022-02-20T18:22:00Z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