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B1235" w14:textId="77777777" w:rsidR="00BA0639" w:rsidRDefault="00BA0639" w:rsidP="00BA0639">
      <w:pPr>
        <w:pStyle w:val="Heading4"/>
      </w:pPr>
      <w:r>
        <w:t>P1:</w:t>
      </w:r>
    </w:p>
    <w:p w14:paraId="61164F9F" w14:textId="77777777" w:rsidR="00BA0639" w:rsidRDefault="00BA0639" w:rsidP="00BA0639">
      <w:pPr>
        <w:pStyle w:val="Heading4"/>
        <w:rPr>
          <w:shd w:val="clear" w:color="auto" w:fill="FFFFFF"/>
        </w:rPr>
      </w:pPr>
      <w:r>
        <w:rPr>
          <w:shd w:val="clear" w:color="auto" w:fill="FFFFFF"/>
        </w:rPr>
        <w:t>Capitalism is a death cult and the apocalypse is already happening. Fully Automated Space Luxury Communism is the only feasible next step. We have to eliminate the oppressive and catastrophic capitalist ideals or we will all be wiped out like the dinosaurs, Allinson 21</w:t>
      </w:r>
    </w:p>
    <w:p w14:paraId="2FF974D5" w14:textId="77777777" w:rsidR="00BA0639" w:rsidRPr="00CB4889" w:rsidRDefault="00BA0639" w:rsidP="00BA0639">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1003E2B4" w14:textId="77777777" w:rsidR="00BA0639" w:rsidRPr="00473DEC" w:rsidRDefault="00BA0639" w:rsidP="00BA0639">
      <w:pPr>
        <w:rPr>
          <w:sz w:val="14"/>
        </w:rPr>
      </w:pPr>
      <w:r w:rsidRPr="00473DEC">
        <w:rPr>
          <w:sz w:val="14"/>
        </w:rPr>
        <w:t xml:space="preserve">Capitalism, like certain bacteria, like the death-drive, is immortal. It has its limits and crises but, perversely, seems to thrive on these. Unlike the multi- species life-systems powering it, </w:t>
      </w:r>
      <w:r w:rsidRPr="00473DEC">
        <w:rPr>
          <w:sz w:val="14"/>
          <w:highlight w:val="yellow"/>
        </w:rPr>
        <w:t xml:space="preserve">the only </w:t>
      </w:r>
      <w:r w:rsidRPr="00473DEC">
        <w:rPr>
          <w:sz w:val="14"/>
        </w:rPr>
        <w:t xml:space="preserve">terminal </w:t>
      </w:r>
      <w:r w:rsidRPr="007342F3">
        <w:rPr>
          <w:rFonts w:eastAsiaTheme="majorEastAsia" w:cstheme="majorBidi"/>
          <w:b/>
          <w:bCs/>
          <w:sz w:val="32"/>
          <w:szCs w:val="32"/>
          <w:highlight w:val="yellow"/>
          <w:u w:val="single"/>
        </w:rPr>
        <w:t>limit to capital</w:t>
      </w:r>
      <w:r w:rsidRPr="00473DEC">
        <w:rPr>
          <w:sz w:val="14"/>
          <w:highlight w:val="yellow"/>
        </w:rPr>
        <w:t xml:space="preserve">’s </w:t>
      </w:r>
      <w:r w:rsidRPr="00473DEC">
        <w:rPr>
          <w:sz w:val="14"/>
        </w:rPr>
        <w:t xml:space="preserve">perpetual augmentation </w:t>
      </w:r>
      <w:r w:rsidRPr="007342F3">
        <w:rPr>
          <w:rFonts w:eastAsiaTheme="majorEastAsia" w:cstheme="majorBidi"/>
          <w:b/>
          <w:bCs/>
          <w:sz w:val="32"/>
          <w:szCs w:val="32"/>
          <w:highlight w:val="yellow"/>
          <w:u w:val="single"/>
        </w:rPr>
        <w:t>is</w:t>
      </w:r>
      <w:r w:rsidRPr="00473DEC">
        <w:rPr>
          <w:sz w:val="14"/>
        </w:rPr>
        <w:t xml:space="preserve">, if driven towards from within, external: </w:t>
      </w:r>
      <w:r w:rsidRPr="00473DEC">
        <w:rPr>
          <w:sz w:val="14"/>
          <w:highlight w:val="yellow"/>
        </w:rPr>
        <w:t xml:space="preserve">either </w:t>
      </w:r>
      <w:r w:rsidRPr="007342F3">
        <w:rPr>
          <w:rFonts w:eastAsiaTheme="majorEastAsia" w:cstheme="majorBidi"/>
          <w:b/>
          <w:bCs/>
          <w:sz w:val="32"/>
          <w:szCs w:val="32"/>
          <w:highlight w:val="yellow"/>
          <w:u w:val="single"/>
        </w:rPr>
        <w:t xml:space="preserve">revolution or human extinction; </w:t>
      </w:r>
      <w:r w:rsidRPr="00473DEC">
        <w:rPr>
          <w:sz w:val="14"/>
        </w:rPr>
        <w:t xml:space="preserve">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7342F3">
        <w:rPr>
          <w:rFonts w:eastAsiaTheme="majorEastAsia" w:cstheme="majorBidi"/>
          <w:b/>
          <w:bCs/>
          <w:sz w:val="32"/>
          <w:szCs w:val="32"/>
          <w:highlight w:val="yellow"/>
          <w:u w:val="single"/>
        </w:rPr>
        <w:t xml:space="preserve">capitalism </w:t>
      </w:r>
      <w:r w:rsidRPr="00473DEC">
        <w:rPr>
          <w:sz w:val="14"/>
        </w:rPr>
        <w:t xml:space="preserve">can – </w:t>
      </w:r>
      <w:r w:rsidRPr="007342F3">
        <w:rPr>
          <w:rFonts w:eastAsiaTheme="majorEastAsia" w:cstheme="majorBidi"/>
          <w:b/>
          <w:bCs/>
          <w:sz w:val="32"/>
          <w:szCs w:val="32"/>
          <w:highlight w:val="yellow"/>
          <w:u w:val="single"/>
        </w:rPr>
        <w:t xml:space="preserve">must </w:t>
      </w:r>
      <w:r w:rsidRPr="00473DEC">
        <w:rPr>
          <w:sz w:val="14"/>
        </w:rPr>
        <w:t xml:space="preserve">– </w:t>
      </w:r>
      <w:r w:rsidRPr="007342F3">
        <w:rPr>
          <w:rFonts w:eastAsiaTheme="majorEastAsia" w:cstheme="majorBidi"/>
          <w:b/>
          <w:bCs/>
          <w:sz w:val="32"/>
          <w:szCs w:val="32"/>
          <w:highlight w:val="yellow"/>
          <w:u w:val="single"/>
        </w:rPr>
        <w:t>be described as a death cult</w:t>
      </w:r>
      <w:r w:rsidRPr="00473DEC">
        <w:rPr>
          <w:sz w:val="14"/>
        </w:rPr>
        <w:t xml:space="preserve">.  Fossil capital is but one modality of the death cult, albeit a paragon. </w:t>
      </w:r>
      <w:r w:rsidRPr="00473DEC">
        <w:rPr>
          <w:sz w:val="14"/>
          <w:szCs w:val="22"/>
        </w:rPr>
        <w:t>The ‘externalities’ of capital – climate chaos, biosphere destruction, resource depletion, topsoil erosion, ocean acidification, mass extinction, the accumulation of chemical, heavy metal, biological and nuclear wastes – extend far beyond the specific catastrophe of a carbonised atmosphere</w:t>
      </w:r>
      <w:r w:rsidRPr="00473DEC">
        <w:rPr>
          <w:sz w:val="14"/>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 in a highly inefficient way.  This is the tragedy of the worker. That, as avatar of a class in itself, she was put to work for the accumulation of capital, from capitalism’s youth, amid means of production not of her choosing, and with a telos of ecological catastrophe. That thus, even </w:t>
      </w:r>
      <w:r w:rsidRPr="007342F3">
        <w:rPr>
          <w:rFonts w:eastAsiaTheme="majorEastAsia" w:cstheme="majorBidi"/>
          <w:b/>
          <w:bCs/>
          <w:sz w:val="32"/>
          <w:szCs w:val="32"/>
          <w:highlight w:val="yellow"/>
          <w:u w:val="single"/>
        </w:rPr>
        <w:t>should the proletariat become a class for itself</w:t>
      </w:r>
      <w:r w:rsidRPr="00473DEC">
        <w:rPr>
          <w:sz w:val="14"/>
        </w:rPr>
        <w:t xml:space="preserve">, and even if it does so at a point of history where the full horror of the methods of fossil capitalism is becoming clear, </w:t>
      </w:r>
      <w:r w:rsidRPr="007342F3">
        <w:rPr>
          <w:rFonts w:eastAsiaTheme="majorEastAsia" w:cstheme="majorBidi"/>
          <w:b/>
          <w:bCs/>
          <w:sz w:val="32"/>
          <w:szCs w:val="32"/>
          <w:highlight w:val="yellow"/>
          <w:u w:val="single"/>
        </w:rPr>
        <w:t xml:space="preserve">it </w:t>
      </w:r>
      <w:r w:rsidRPr="00473DEC">
        <w:rPr>
          <w:sz w:val="14"/>
        </w:rPr>
        <w:t xml:space="preserve">would – </w:t>
      </w:r>
      <w:r w:rsidRPr="00473DEC">
        <w:rPr>
          <w:sz w:val="14"/>
          <w:highlight w:val="yellow"/>
        </w:rPr>
        <w:t xml:space="preserve">will </w:t>
      </w:r>
      <w:r w:rsidRPr="007342F3">
        <w:rPr>
          <w:rFonts w:eastAsiaTheme="majorEastAsia" w:cstheme="majorBidi"/>
          <w:b/>
          <w:bCs/>
          <w:sz w:val="32"/>
          <w:szCs w:val="32"/>
          <w:highlight w:val="yellow"/>
          <w:u w:val="single"/>
        </w:rPr>
        <w:t>– inherit productive forces inextricable from mass, trans-species death</w:t>
      </w:r>
      <w:r w:rsidRPr="00473DEC">
        <w:rPr>
          <w:sz w:val="14"/>
        </w:rPr>
        <w:t xml:space="preserve">. </w:t>
      </w:r>
      <w:r w:rsidRPr="007342F3">
        <w:rPr>
          <w:rFonts w:eastAsiaTheme="majorEastAsia" w:cstheme="majorBidi"/>
          <w:b/>
          <w:bCs/>
          <w:sz w:val="32"/>
          <w:szCs w:val="32"/>
          <w:highlight w:val="yellow"/>
          <w:u w:val="single"/>
        </w:rPr>
        <w:t>This does not preclude systemic, planet-wide transformation</w:t>
      </w:r>
      <w:r w:rsidRPr="00473DEC">
        <w:rPr>
          <w:sz w:val="14"/>
        </w:rPr>
        <w:t xml:space="preserve">. Particularly given the inevitably uneven global growth of class consciousness and resistance, however, and the 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7342F3">
        <w:rPr>
          <w:rFonts w:eastAsiaTheme="majorEastAsia" w:cstheme="majorBidi"/>
          <w:b/>
          <w:bCs/>
          <w:sz w:val="32"/>
          <w:szCs w:val="32"/>
          <w:highlight w:val="yellow"/>
          <w:u w:val="single"/>
        </w:rPr>
        <w:t>To avert planetary disaster is to inflict an earth-sized blow on capitalist industry</w:t>
      </w:r>
      <w:r w:rsidRPr="00473DEC">
        <w:rPr>
          <w:sz w:val="14"/>
        </w:rPr>
        <w:t xml:space="preserve">. It is to choose between burning a planet of value, and burning the planet itself. But the death cult is so strong, so pervasive, that, against all resistance, the choice has already been made.  </w:t>
      </w:r>
      <w:r w:rsidRPr="007342F3">
        <w:rPr>
          <w:rFonts w:eastAsiaTheme="majorEastAsia" w:cstheme="majorBidi"/>
          <w:b/>
          <w:bCs/>
          <w:sz w:val="32"/>
          <w:szCs w:val="32"/>
          <w:highlight w:val="yellow"/>
          <w:u w:val="single"/>
        </w:rPr>
        <w:t>Apocalypse has begun</w:t>
      </w:r>
      <w:r w:rsidRPr="00473DEC">
        <w:rPr>
          <w:sz w:val="14"/>
        </w:rPr>
        <w:t xml:space="preserve">.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7342F3">
        <w:rPr>
          <w:rFonts w:eastAsiaTheme="majorEastAsia" w:cstheme="majorBidi"/>
          <w:b/>
          <w:bCs/>
          <w:sz w:val="32"/>
          <w:szCs w:val="32"/>
          <w:highlight w:val="yellow"/>
          <w:u w:val="single"/>
        </w:rPr>
        <w:t>We are</w:t>
      </w:r>
      <w:r w:rsidRPr="00473DEC">
        <w:rPr>
          <w:sz w:val="14"/>
        </w:rPr>
        <w:t xml:space="preserve">, increasingly, </w:t>
      </w:r>
      <w:r w:rsidRPr="007342F3">
        <w:rPr>
          <w:rFonts w:eastAsiaTheme="majorEastAsia" w:cstheme="majorBidi"/>
          <w:b/>
          <w:bCs/>
          <w:sz w:val="32"/>
          <w:szCs w:val="32"/>
          <w:highlight w:val="yellow"/>
          <w:u w:val="single"/>
        </w:rPr>
        <w:t xml:space="preserve">out of time. </w:t>
      </w:r>
      <w:r w:rsidRPr="00473DEC">
        <w:rPr>
          <w:sz w:val="14"/>
        </w:rPr>
        <w:t xml:space="preserve">In the capitalist untimelich,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7342F3">
        <w:rPr>
          <w:rFonts w:eastAsiaTheme="majorEastAsia" w:cstheme="majorBidi"/>
          <w:b/>
          <w:bCs/>
          <w:sz w:val="32"/>
          <w:szCs w:val="32"/>
          <w:highlight w:val="yellow"/>
          <w:u w:val="single"/>
        </w:rPr>
        <w:t>The sixth mass extinction</w:t>
      </w:r>
      <w:r w:rsidRPr="00473DEC">
        <w:rPr>
          <w:sz w:val="14"/>
        </w:rPr>
        <w:t xml:space="preserve">, signalled by what one study calls ‘biological annihilation’, </w:t>
      </w:r>
      <w:r w:rsidRPr="007342F3">
        <w:rPr>
          <w:rFonts w:eastAsiaTheme="majorEastAsia" w:cstheme="majorBidi"/>
          <w:b/>
          <w:bCs/>
          <w:sz w:val="32"/>
          <w:szCs w:val="32"/>
          <w:highlight w:val="yellow"/>
          <w:u w:val="single"/>
        </w:rPr>
        <w:t>is underway</w:t>
      </w:r>
      <w:r w:rsidRPr="00473DEC">
        <w:rPr>
          <w:sz w:val="14"/>
        </w:rPr>
        <w:t xml:space="preserve">. The oceans, which produce roughly half of the oxygen we breathe, are acidifying, and are swept by heatwaves, says a recent study, ‘like wildfire’. Coral reefs, home to a quarter of marine life, are bleaching. </w:t>
      </w:r>
      <w:r w:rsidRPr="00473DEC">
        <w:rPr>
          <w:sz w:val="14"/>
          <w:highlight w:val="yellow"/>
        </w:rPr>
        <w:t>Insect biomass collapses</w:t>
      </w:r>
      <w:r w:rsidRPr="00473DEC">
        <w:rPr>
          <w:sz w:val="14"/>
        </w:rPr>
        <w:t xml:space="preserve">, with 40 per cent of all species undergoing drastic decline. The bees, that once we believed were saved, are disappearing eight times faster than are mammals, birds or reptiles. Without their pollination work, 70 per cent of the crops that feed 90 per cent of the planet will fail.  The question of human survival is inextricable from that of what sort of humans we should be. By 2070, MIT research says, the new norm for ‘many 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 Now </w:t>
      </w:r>
      <w:r w:rsidRPr="007342F3">
        <w:rPr>
          <w:rFonts w:eastAsiaTheme="majorEastAsia" w:cstheme="majorBidi"/>
          <w:b/>
          <w:bCs/>
          <w:sz w:val="32"/>
          <w:szCs w:val="32"/>
          <w:highlight w:val="yellow"/>
          <w:u w:val="single"/>
        </w:rPr>
        <w:t xml:space="preserve">such pressures are coming for us, </w:t>
      </w:r>
      <w:r w:rsidRPr="001A630F">
        <w:t xml:space="preserve">as powerful as the asteroid strike </w:t>
      </w:r>
      <w:r w:rsidRPr="00473DEC">
        <w:rPr>
          <w:sz w:val="14"/>
        </w:rPr>
        <w:t>behind the Cretaceous-Paleogene mass extinction</w:t>
      </w:r>
      <w:r w:rsidRPr="00473DEC">
        <w:rPr>
          <w:sz w:val="14"/>
          <w:szCs w:val="22"/>
        </w:rPr>
        <w:t xml:space="preserve">. We are compelled to adapt to ourselves. From this point of view, there is no difference between adaptation and mitigation. To close the fossil fuel plants, to destroy a planet of value, or even, dare we hope, the value-form itself: are these not adaptations? Of course, this is not </w:t>
      </w:r>
      <w:r w:rsidRPr="00473DEC">
        <w:rPr>
          <w:sz w:val="14"/>
        </w:rPr>
        <w:t xml:space="preserve">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01CC645" w14:textId="77777777" w:rsidR="00BA0639" w:rsidRDefault="00BA0639" w:rsidP="00BA0639">
      <w:pPr>
        <w:pStyle w:val="Heading4"/>
        <w:rPr>
          <w:shd w:val="clear" w:color="auto" w:fill="FFFFFF"/>
        </w:rPr>
      </w:pPr>
      <w:r>
        <w:rPr>
          <w:shd w:val="clear" w:color="auto" w:fill="FFFFFF"/>
        </w:rPr>
        <w:t>Asteroid mining is nearly a reality and will create an unlimited supply of resources. The notion of scarcity is what capitalism depends on, but asteroid mining would eliminate scarcity completely. BASTANI 19</w:t>
      </w:r>
    </w:p>
    <w:p w14:paraId="6AEF055A" w14:textId="77777777" w:rsidR="00BA0639" w:rsidRPr="005C6A62" w:rsidRDefault="00BA0639" w:rsidP="00BA0639">
      <w:r w:rsidRPr="005C6A62">
        <w:t>Bastani, A. (2019). Fully automated luxury communism. Verso Books.</w:t>
      </w:r>
      <w:r>
        <w:t xml:space="preserve"> LHP AR.</w:t>
      </w:r>
    </w:p>
    <w:p w14:paraId="6EAD480D" w14:textId="77777777" w:rsidR="00BA0639" w:rsidRPr="007342F3" w:rsidRDefault="00BA0639" w:rsidP="00BA0639">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that a platinum-rich asteroid measuring 500 metres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tonnes of iron with 140 pounds of nickel for every tonne of iron. According to one estimate, </w:t>
      </w:r>
      <w:r w:rsidRPr="008C30F3">
        <w:rPr>
          <w:rFonts w:eastAsiaTheme="majorEastAsia" w:cstheme="majorBidi"/>
          <w:b/>
          <w:bCs/>
          <w:szCs w:val="22"/>
          <w:highlight w:val="yellow"/>
          <w:u w:val="single"/>
        </w:rPr>
        <w:t xml:space="preserve">the mineral wealth of NEAs </w:t>
      </w:r>
      <w:r w:rsidRPr="007342F3">
        <w:rPr>
          <w:sz w:val="8"/>
          <w:szCs w:val="10"/>
          <w:highlight w:val="yellow"/>
        </w:rPr>
        <w:t xml:space="preserve">– if </w:t>
      </w:r>
      <w:r w:rsidRPr="007342F3">
        <w:rPr>
          <w:sz w:val="8"/>
          <w:szCs w:val="10"/>
        </w:rPr>
        <w:t>equally divided among every person</w:t>
      </w:r>
      <w:r w:rsidRPr="007342F3">
        <w:rPr>
          <w:rFonts w:eastAsiaTheme="majorEastAsia" w:cstheme="majorBidi"/>
          <w:b/>
          <w:bCs/>
          <w:szCs w:val="22"/>
          <w:u w:val="single"/>
        </w:rPr>
        <w:t xml:space="preserve"> </w:t>
      </w:r>
      <w:r w:rsidRPr="007342F3">
        <w:rPr>
          <w:sz w:val="8"/>
          <w:szCs w:val="10"/>
        </w:rPr>
        <w:t>on Earth</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would add up to more than $100 billion each</w:t>
      </w:r>
      <w:r w:rsidRPr="007342F3">
        <w:rPr>
          <w:sz w:val="8"/>
          <w:szCs w:val="20"/>
        </w:rPr>
        <w:t xml:space="preserve">. If we can access it, nature offers not only more energy than we can ever imagine, but more iron, gold, platinum and nickel too. Right now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OSIRIS-REx to study and sample the asteroid 101955 Bennu,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all of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open up,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moons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The most instructive example here is the asteroid 16 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 ensure 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8C30F3">
        <w:rPr>
          <w:rFonts w:eastAsiaTheme="majorEastAsia" w:cstheme="majorBidi"/>
          <w:b/>
          <w:bCs/>
          <w:szCs w:val="22"/>
          <w:highlight w:val="yellow"/>
          <w:u w:val="single"/>
        </w:rPr>
        <w:t xml:space="preserve">the adoption of predatory pricing </w:t>
      </w:r>
      <w:r w:rsidRPr="00473DEC">
        <w:rPr>
          <w:sz w:val="21"/>
          <w:szCs w:val="22"/>
        </w:rPr>
        <w:t xml:space="preserve">for commodities mined off-world, with </w:t>
      </w:r>
      <w:r w:rsidRPr="007342F3">
        <w:rPr>
          <w:sz w:val="8"/>
          <w:szCs w:val="20"/>
        </w:rPr>
        <w:t xml:space="preserve">the price of each fixed marginally below the cost of operating the cheapest terrestrial mines. This </w:t>
      </w:r>
      <w:r w:rsidRPr="008C30F3">
        <w:rPr>
          <w:rFonts w:eastAsiaTheme="majorEastAsia" w:cstheme="majorBidi"/>
          <w:b/>
          <w:bCs/>
          <w:szCs w:val="22"/>
          <w:highlight w:val="yellow"/>
          <w:u w:val="single"/>
        </w:rPr>
        <w:t>would</w:t>
      </w:r>
      <w:r w:rsidRPr="007342F3">
        <w:rPr>
          <w:sz w:val="8"/>
          <w:szCs w:val="20"/>
          <w:highlight w:val="yellow"/>
        </w:rPr>
        <w:t xml:space="preserve"> </w:t>
      </w:r>
      <w:r w:rsidRPr="007342F3">
        <w:rPr>
          <w:sz w:val="8"/>
          <w:szCs w:val="20"/>
        </w:rPr>
        <w:t xml:space="preserve">serve to keep drills turned off on Earth while maintaining price stability and </w:t>
      </w:r>
      <w:r w:rsidRPr="00473DEC">
        <w:rPr>
          <w:sz w:val="21"/>
          <w:szCs w:val="22"/>
        </w:rPr>
        <w:t>guaranteeing huge profits for mining companies</w:t>
      </w:r>
      <w:r w:rsidRPr="008C30F3">
        <w:rPr>
          <w:rFonts w:eastAsiaTheme="majorEastAsia" w:cstheme="majorBidi"/>
          <w:b/>
          <w:bCs/>
          <w:szCs w:val="22"/>
          <w:highlight w:val="yellow"/>
          <w:u w:val="single"/>
        </w:rPr>
        <w:t xml:space="preserve">. </w:t>
      </w:r>
      <w:r w:rsidRPr="007342F3">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internalising seemingly progressive arguments from the green movement. ‘We have ruined one planet, we will never ruin others.’ In the meantime, as Peter Diamandis has publicly predicted, </w:t>
      </w:r>
      <w:r w:rsidRPr="008C30F3">
        <w:rPr>
          <w:rFonts w:eastAsiaTheme="majorEastAsia" w:cstheme="majorBidi"/>
          <w:b/>
          <w:bCs/>
          <w:szCs w:val="22"/>
          <w:highlight w:val="yellow"/>
          <w:u w:val="single"/>
        </w:rPr>
        <w:t>those engaged in mining would join the ranks of the wealthiest people on Earth</w:t>
      </w:r>
      <w:r w:rsidRPr="007342F3">
        <w:rPr>
          <w:sz w:val="8"/>
          <w:szCs w:val="20"/>
        </w:rPr>
        <w:t>. That isn’t to say such abundant resources should not be managed responsibly, nor that we should exploit off-world mines as recklessly as we have treated the Earth. Rather, the Outer Space Treaty should be made clearer, in particular the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to Sputnik, and even today’s SpaceX, the costs of space exploration have been socialised. It is only right, therefore, that the gains be as well. Private business was incapable of even launching a liquid-propellant rocket into orbit until 2008, sixty-four years after a V2 left the Earth’s atmosphere. So much for private sector innovation. Capitalism has a number of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energy and labour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08B21AC7" w14:textId="77777777" w:rsidR="00BA0639" w:rsidRPr="009C45D3" w:rsidRDefault="00BA0639" w:rsidP="00BA0639">
      <w:pPr>
        <w:pStyle w:val="Heading4"/>
        <w:rPr>
          <w:shd w:val="clear" w:color="auto" w:fill="FFFFFF"/>
        </w:rPr>
      </w:pPr>
      <w:r>
        <w:rPr>
          <w:shd w:val="clear" w:color="auto" w:fill="FFFFFF"/>
        </w:rPr>
        <w:t xml:space="preserve">Without scarcity, unfathomable wealth would continue to the point where the rich would no longer have a need for the poor. </w:t>
      </w:r>
      <w:r>
        <w:t>The proletariat will be outsourced by automation and machines, reducing their value to nothing but a threat to the wealthy. A post-scarcity world will lead to the extermination of the proletariat by the bourgeoisie, unless changes are made to the capitalist world, FRASE 1:</w:t>
      </w:r>
    </w:p>
    <w:p w14:paraId="33BA081B" w14:textId="77777777" w:rsidR="00BA0639" w:rsidRDefault="00BA0639" w:rsidP="00BA0639">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02D5B60D" w14:textId="77777777" w:rsidR="00BA0639" w:rsidRPr="00473DEC" w:rsidRDefault="00BA0639" w:rsidP="00BA0639">
      <w:pPr>
        <w:rPr>
          <w:sz w:val="16"/>
        </w:rPr>
      </w:pPr>
      <w:r w:rsidRPr="00473DEC">
        <w:rPr>
          <w:sz w:val="16"/>
        </w:rPr>
        <w:t xml:space="preserve">In 1980, the Marxist historian E. P. Thompson wrote an essay reflecting on the Cold War and the ever-present threat of nuclear annihilation, called “Notes on Exterminism,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473DEC">
        <w:rPr>
          <w:sz w:val="16"/>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473DEC">
        <w:rPr>
          <w:sz w:val="16"/>
        </w:rPr>
        <w:t>we needed was “exterminism.”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473DEC">
        <w:rPr>
          <w:sz w:val="16"/>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473DEC">
        <w:rPr>
          <w:sz w:val="16"/>
          <w:highlight w:val="yellow"/>
        </w:rPr>
        <w:t xml:space="preserve"> </w:t>
      </w:r>
      <w:r w:rsidRPr="00473DEC">
        <w:rPr>
          <w:sz w:val="16"/>
        </w:rPr>
        <w:t xml:space="preserve">labor is a world where </w:t>
      </w:r>
      <w:r w:rsidRPr="00F46A1E">
        <w:rPr>
          <w:rFonts w:eastAsiaTheme="majorEastAsia" w:cstheme="majorBidi"/>
          <w:b/>
          <w:bCs/>
          <w:sz w:val="32"/>
          <w:szCs w:val="32"/>
          <w:highlight w:val="yellow"/>
          <w:u w:val="single"/>
        </w:rPr>
        <w:t>the poor are merely</w:t>
      </w:r>
      <w:r w:rsidRPr="00473DEC">
        <w:rPr>
          <w:sz w:val="16"/>
          <w:highlight w:val="yellow"/>
        </w:rPr>
        <w:t xml:space="preserve"> a danger and </w:t>
      </w:r>
      <w:r w:rsidRPr="00F46A1E">
        <w:rPr>
          <w:rFonts w:eastAsiaTheme="majorEastAsia" w:cstheme="majorBidi"/>
          <w:b/>
          <w:bCs/>
          <w:sz w:val="32"/>
          <w:szCs w:val="32"/>
          <w:highlight w:val="yellow"/>
          <w:u w:val="single"/>
        </w:rPr>
        <w:t>an inconvenience</w:t>
      </w:r>
      <w:r w:rsidRPr="00473DEC">
        <w:rPr>
          <w:sz w:val="16"/>
        </w:rPr>
        <w:t xml:space="preserve">. Policing and repressing them ultimately seem </w:t>
      </w:r>
      <w:r w:rsidRPr="00F46A1E">
        <w:rPr>
          <w:rFonts w:eastAsiaTheme="majorEastAsia" w:cstheme="majorBidi"/>
          <w:b/>
          <w:bCs/>
          <w:sz w:val="32"/>
          <w:szCs w:val="32"/>
          <w:highlight w:val="yellow"/>
          <w:u w:val="single"/>
        </w:rPr>
        <w:t>more trouble</w:t>
      </w:r>
      <w:r w:rsidRPr="00473DEC">
        <w:rPr>
          <w:sz w:val="16"/>
          <w:highlight w:val="yellow"/>
        </w:rPr>
        <w:t xml:space="preserve"> </w:t>
      </w:r>
      <w:r w:rsidRPr="00F46A1E">
        <w:rPr>
          <w:rFonts w:eastAsiaTheme="majorEastAsia" w:cstheme="majorBidi"/>
          <w:b/>
          <w:bCs/>
          <w:sz w:val="32"/>
          <w:szCs w:val="32"/>
          <w:highlight w:val="yellow"/>
          <w:u w:val="single"/>
        </w:rPr>
        <w:t>than can be</w:t>
      </w:r>
      <w:r w:rsidRPr="00473DEC">
        <w:rPr>
          <w:sz w:val="16"/>
          <w:highlight w:val="yellow"/>
        </w:rPr>
        <w:t xml:space="preserve"> </w:t>
      </w:r>
      <w:r w:rsidRPr="00F46A1E">
        <w:rPr>
          <w:rFonts w:eastAsiaTheme="majorEastAsia" w:cstheme="majorBidi"/>
          <w:b/>
          <w:bCs/>
          <w:sz w:val="32"/>
          <w:szCs w:val="32"/>
          <w:highlight w:val="yellow"/>
          <w:u w:val="single"/>
        </w:rPr>
        <w:t>justified</w:t>
      </w:r>
      <w:r w:rsidRPr="00473DEC">
        <w:rPr>
          <w:sz w:val="16"/>
        </w:rPr>
        <w:t xml:space="preserve">. This is where the thrust toward “the extermination of multitudes” originates. </w:t>
      </w:r>
      <w:r w:rsidRPr="00473DEC">
        <w:rPr>
          <w:sz w:val="16"/>
          <w:highlight w:val="yellow"/>
        </w:rPr>
        <w:t xml:space="preserve">Its ultimate </w:t>
      </w:r>
      <w:r w:rsidRPr="00F46A1E">
        <w:rPr>
          <w:rFonts w:eastAsiaTheme="majorEastAsia" w:cstheme="majorBidi"/>
          <w:b/>
          <w:bCs/>
          <w:sz w:val="32"/>
          <w:szCs w:val="32"/>
          <w:highlight w:val="yellow"/>
          <w:u w:val="single"/>
        </w:rPr>
        <w:t>endpoint</w:t>
      </w:r>
      <w:r w:rsidRPr="00473DEC">
        <w:rPr>
          <w:sz w:val="16"/>
          <w:highlight w:val="yellow"/>
        </w:rPr>
        <w:t xml:space="preserve"> </w:t>
      </w:r>
      <w:r w:rsidRPr="00F46A1E">
        <w:rPr>
          <w:rFonts w:eastAsiaTheme="majorEastAsia" w:cstheme="majorBidi"/>
          <w:b/>
          <w:bCs/>
          <w:sz w:val="32"/>
          <w:szCs w:val="32"/>
          <w:highlight w:val="yellow"/>
          <w:u w:val="single"/>
        </w:rPr>
        <w:t>is</w:t>
      </w:r>
      <w:r w:rsidRPr="00473DEC">
        <w:rPr>
          <w:sz w:val="16"/>
          <w:highlight w:val="yellow"/>
        </w:rPr>
        <w:t xml:space="preserve"> </w:t>
      </w:r>
      <w:r w:rsidRPr="00473DEC">
        <w:rPr>
          <w:sz w:val="16"/>
        </w:rPr>
        <w:t xml:space="preserve">literally </w:t>
      </w:r>
      <w:r w:rsidRPr="00F46A1E">
        <w:rPr>
          <w:rFonts w:eastAsiaTheme="majorEastAsia" w:cstheme="majorBidi"/>
          <w:b/>
          <w:bCs/>
          <w:sz w:val="32"/>
          <w:szCs w:val="32"/>
          <w:highlight w:val="yellow"/>
          <w:u w:val="single"/>
        </w:rPr>
        <w:t>the extermination of the poor</w:t>
      </w:r>
      <w:r w:rsidRPr="00473DEC">
        <w:rPr>
          <w:sz w:val="16"/>
          <w:highlight w:val="yellow"/>
        </w:rPr>
        <w:t>,</w:t>
      </w:r>
      <w:r w:rsidRPr="00473DEC">
        <w:rPr>
          <w:sz w:val="16"/>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473DEC">
        <w:rPr>
          <w:sz w:val="16"/>
          <w:highlight w:val="yellow"/>
        </w:rPr>
        <w:t xml:space="preserve"> and quie</w:t>
      </w:r>
      <w:r w:rsidRPr="00473DEC">
        <w:rPr>
          <w:sz w:val="16"/>
        </w:rPr>
        <w:t xml:space="preserve">t in their Elysium. In a 1983 article, the Nobel Prize–winning economist Wassily Leontief 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473DEC">
        <w:rPr>
          <w:sz w:val="16"/>
          <w:highlight w:val="yellow"/>
        </w:rPr>
        <w:t xml:space="preserve"> </w:t>
      </w:r>
      <w:r w:rsidRPr="00473DEC">
        <w:rPr>
          <w:sz w:val="16"/>
        </w:rPr>
        <w:t xml:space="preserve">but essentially appropriate </w:t>
      </w:r>
      <w:r w:rsidRPr="00F46A1E">
        <w:rPr>
          <w:rFonts w:eastAsiaTheme="majorEastAsia" w:cstheme="majorBidi"/>
          <w:b/>
          <w:bCs/>
          <w:sz w:val="32"/>
          <w:szCs w:val="32"/>
          <w:highlight w:val="yellow"/>
          <w:u w:val="single"/>
        </w:rPr>
        <w:t>analogy</w:t>
      </w:r>
      <w:r w:rsidRPr="00473DEC">
        <w:rPr>
          <w:sz w:val="16"/>
        </w:rPr>
        <w:t xml:space="preserve">,” he </w:t>
      </w:r>
      <w:r w:rsidRPr="00F46A1E">
        <w:rPr>
          <w:rFonts w:eastAsiaTheme="majorEastAsia" w:cstheme="majorBidi"/>
          <w:b/>
          <w:bCs/>
          <w:sz w:val="32"/>
          <w:szCs w:val="32"/>
          <w:highlight w:val="yellow"/>
          <w:u w:val="single"/>
        </w:rPr>
        <w:t>compares workers to horses.</w:t>
      </w:r>
      <w:r w:rsidRPr="00473DEC">
        <w:rPr>
          <w:sz w:val="16"/>
          <w:highlight w:val="yellow"/>
        </w:rPr>
        <w:t xml:space="preserve"> </w:t>
      </w:r>
      <w:r w:rsidRPr="00473DEC">
        <w:rPr>
          <w:sz w:val="16"/>
        </w:rPr>
        <w:t xml:space="preserve">One might say that the process by which progressive </w:t>
      </w:r>
      <w:r w:rsidRPr="00F46A1E">
        <w:rPr>
          <w:rFonts w:eastAsiaTheme="majorEastAsia" w:cstheme="majorBidi"/>
          <w:b/>
          <w:bCs/>
          <w:sz w:val="32"/>
          <w:szCs w:val="32"/>
          <w:highlight w:val="yellow"/>
          <w:u w:val="single"/>
        </w:rPr>
        <w:t>introduction of</w:t>
      </w:r>
      <w:r w:rsidRPr="00473DEC">
        <w:rPr>
          <w:sz w:val="16"/>
          <w:highlight w:val="yellow"/>
        </w:rPr>
        <w:t xml:space="preserve"> new computerized, </w:t>
      </w:r>
      <w:r w:rsidRPr="00F46A1E">
        <w:rPr>
          <w:rFonts w:eastAsiaTheme="majorEastAsia" w:cstheme="majorBidi"/>
          <w:b/>
          <w:bCs/>
          <w:sz w:val="32"/>
          <w:szCs w:val="32"/>
          <w:highlight w:val="yellow"/>
          <w:u w:val="single"/>
        </w:rPr>
        <w:t>automated</w:t>
      </w:r>
      <w:r w:rsidRPr="00473DEC">
        <w:rPr>
          <w:sz w:val="16"/>
          <w:highlight w:val="yellow"/>
        </w:rPr>
        <w:t xml:space="preserve">, and robotized </w:t>
      </w:r>
      <w:r w:rsidRPr="007342F3">
        <w:rPr>
          <w:rFonts w:eastAsiaTheme="majorEastAsia" w:cstheme="majorBidi"/>
          <w:b/>
          <w:bCs/>
          <w:sz w:val="32"/>
          <w:szCs w:val="32"/>
          <w:u w:val="single"/>
        </w:rPr>
        <w:t>equipment</w:t>
      </w:r>
      <w:r w:rsidRPr="00473DEC">
        <w:rPr>
          <w:sz w:val="16"/>
        </w:rPr>
        <w:t xml:space="preserve"> can be expected to reduce the role of labor is similar to the process by 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473DEC">
        <w:rPr>
          <w:sz w:val="16"/>
          <w:highlight w:val="yellow"/>
        </w:rPr>
        <w:t xml:space="preserve"> </w:t>
      </w:r>
      <w:r w:rsidRPr="00473DEC">
        <w:rPr>
          <w:sz w:val="16"/>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473DEC">
        <w:rPr>
          <w:sz w:val="16"/>
          <w:highlight w:val="yellow"/>
        </w:rPr>
        <w:t xml:space="preserve"> </w:t>
      </w:r>
      <w:r w:rsidRPr="00473DEC">
        <w:rPr>
          <w:sz w:val="16"/>
        </w:rPr>
        <w:t xml:space="preserve">whose movements </w:t>
      </w:r>
      <w:r w:rsidRPr="00F46A1E">
        <w:rPr>
          <w:rFonts w:eastAsiaTheme="majorEastAsia" w:cstheme="majorBidi"/>
          <w:b/>
          <w:bCs/>
          <w:sz w:val="32"/>
          <w:szCs w:val="32"/>
          <w:highlight w:val="yellow"/>
          <w:u w:val="single"/>
        </w:rPr>
        <w:t>are</w:t>
      </w:r>
      <w:r w:rsidRPr="00473DEC">
        <w:rPr>
          <w:sz w:val="16"/>
          <w:highlight w:val="yellow"/>
        </w:rPr>
        <w:t xml:space="preserve"> </w:t>
      </w:r>
      <w:r w:rsidRPr="00F46A1E">
        <w:rPr>
          <w:rFonts w:eastAsiaTheme="majorEastAsia" w:cstheme="majorBidi"/>
          <w:b/>
          <w:bCs/>
          <w:sz w:val="32"/>
          <w:szCs w:val="32"/>
          <w:highlight w:val="yellow"/>
          <w:u w:val="single"/>
        </w:rPr>
        <w:t>restricted</w:t>
      </w:r>
      <w:r w:rsidRPr="00473DEC">
        <w:rPr>
          <w:sz w:val="16"/>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473DEC">
        <w:rPr>
          <w:sz w:val="16"/>
          <w:highlight w:val="yellow"/>
        </w:rPr>
        <w:t xml:space="preserve"> </w:t>
      </w:r>
      <w:r w:rsidRPr="00473DEC">
        <w:rPr>
          <w:sz w:val="16"/>
        </w:rPr>
        <w:t xml:space="preserve">as the ultimate dystopian enclave </w:t>
      </w:r>
      <w:r w:rsidRPr="00F46A1E">
        <w:rPr>
          <w:rFonts w:eastAsiaTheme="majorEastAsia" w:cstheme="majorBidi"/>
          <w:b/>
          <w:bCs/>
          <w:sz w:val="32"/>
          <w:szCs w:val="32"/>
          <w:highlight w:val="yellow"/>
          <w:u w:val="single"/>
        </w:rPr>
        <w:t>for those who do not comply</w:t>
      </w:r>
      <w:r w:rsidRPr="00473DEC">
        <w:rPr>
          <w:sz w:val="16"/>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5BB5B3B6" w14:textId="77777777" w:rsidR="00BA0639" w:rsidRDefault="00BA0639" w:rsidP="00BA0639">
      <w:pPr>
        <w:pStyle w:val="Heading4"/>
      </w:pPr>
    </w:p>
    <w:p w14:paraId="64BC46A7" w14:textId="77777777" w:rsidR="00BA0639" w:rsidRPr="00F46A1E" w:rsidRDefault="00BA0639" w:rsidP="00BA0639"/>
    <w:p w14:paraId="25EF56FA" w14:textId="77777777" w:rsidR="00BA0639" w:rsidRDefault="00BA0639" w:rsidP="00BA0639">
      <w:pPr>
        <w:pStyle w:val="Heading4"/>
      </w:pPr>
      <w:r>
        <w:t xml:space="preserve">P2: </w:t>
      </w:r>
    </w:p>
    <w:p w14:paraId="69E87448" w14:textId="77777777" w:rsidR="00BA0639" w:rsidRDefault="00BA0639" w:rsidP="00BA0639">
      <w:pPr>
        <w:pStyle w:val="Heading4"/>
      </w:pPr>
      <w:r>
        <w:t xml:space="preserve">Capitalism justifies itself by making it impossible to imagine a world without this system. In order to compete, anti-capitalism has to repurpose and redefine capitalist structures like corporations to create fully-fledged FALC. We first have to transform our libidinal desire and completely eliminate capitalism’s control of individual desires – Heron: </w:t>
      </w:r>
    </w:p>
    <w:p w14:paraId="15C1E898" w14:textId="77777777" w:rsidR="00BA0639" w:rsidRPr="0068771D" w:rsidRDefault="00BA0639" w:rsidP="00BA0639">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4B04BB0D" w14:textId="77777777" w:rsidR="00BA0639" w:rsidRPr="00ED5A21" w:rsidRDefault="00BA0639" w:rsidP="00BA0639">
      <w:pPr>
        <w:rPr>
          <w:sz w:val="8"/>
        </w:rPr>
      </w:pPr>
      <w:r w:rsidRPr="00ED5A21">
        <w:rPr>
          <w:sz w:val="8"/>
        </w:rPr>
        <w:t xml:space="preserve">Fisher defines </w:t>
      </w:r>
      <w:r w:rsidRPr="008136FE">
        <w:rPr>
          <w:rFonts w:eastAsiaTheme="majorEastAsia" w:cstheme="majorBidi"/>
          <w:b/>
          <w:bCs/>
          <w:sz w:val="32"/>
          <w:szCs w:val="32"/>
          <w:highlight w:val="yellow"/>
          <w:u w:val="single"/>
        </w:rPr>
        <w:t>capitalist realism</w:t>
      </w:r>
      <w:r w:rsidRPr="00ED5A21">
        <w:rPr>
          <w:sz w:val="8"/>
          <w:highlight w:val="yellow"/>
        </w:rPr>
        <w:t xml:space="preserve"> </w:t>
      </w:r>
      <w:r w:rsidRPr="00ED5A21">
        <w:rPr>
          <w:sz w:val="8"/>
        </w:rPr>
        <w:t xml:space="preserve">as </w:t>
      </w:r>
      <w:r w:rsidRPr="00ED5A21">
        <w:rPr>
          <w:sz w:val="8"/>
          <w:szCs w:val="22"/>
        </w:rPr>
        <w:t>“the widespread sense that not only is capitalism the only viable political and economic system</w:t>
      </w:r>
      <w:r w:rsidRPr="00ED5A21">
        <w:rPr>
          <w:sz w:val="8"/>
          <w:highlight w:val="yellow"/>
        </w:rPr>
        <w:t>,</w:t>
      </w:r>
      <w:r w:rsidRPr="00ED5A21">
        <w:rPr>
          <w:sz w:val="8"/>
        </w:rPr>
        <w:t xml:space="preserve"> </w:t>
      </w:r>
      <w:r w:rsidRPr="00ED5A21">
        <w:rPr>
          <w:sz w:val="8"/>
          <w:highlight w:val="yellow"/>
        </w:rPr>
        <w:t>but</w:t>
      </w:r>
      <w:r w:rsidRPr="00ED5A21">
        <w:rPr>
          <w:sz w:val="8"/>
        </w:rPr>
        <w:t xml:space="preserve"> also that </w:t>
      </w:r>
      <w:r w:rsidRPr="008136FE">
        <w:rPr>
          <w:rFonts w:eastAsiaTheme="majorEastAsia" w:cstheme="majorBidi"/>
          <w:b/>
          <w:bCs/>
          <w:sz w:val="32"/>
          <w:szCs w:val="32"/>
          <w:highlight w:val="yellow"/>
          <w:u w:val="single"/>
        </w:rPr>
        <w:t>it</w:t>
      </w:r>
      <w:r w:rsidRPr="00ED5A21">
        <w:rPr>
          <w:sz w:val="8"/>
          <w:highlight w:val="yellow"/>
        </w:rPr>
        <w:t xml:space="preserve"> </w:t>
      </w:r>
      <w:r w:rsidRPr="008136FE">
        <w:rPr>
          <w:rFonts w:eastAsiaTheme="majorEastAsia" w:cstheme="majorBidi"/>
          <w:b/>
          <w:bCs/>
          <w:sz w:val="32"/>
          <w:szCs w:val="32"/>
          <w:highlight w:val="yellow"/>
          <w:u w:val="single"/>
        </w:rPr>
        <w:t>is</w:t>
      </w:r>
      <w:r w:rsidRPr="00ED5A21">
        <w:rPr>
          <w:sz w:val="8"/>
          <w:highlight w:val="yellow"/>
        </w:rPr>
        <w:t xml:space="preserve"> </w:t>
      </w:r>
      <w:r w:rsidRPr="00ED5A21">
        <w:rPr>
          <w:sz w:val="8"/>
        </w:rPr>
        <w:t xml:space="preserve">now almost impossible to even imagine a coherent alternative to it.”4 The concept incorporates both Francis Fukuyama’s “End of History Thesis” and the often-repeated maxim, attributed to both Frederic Jameson and Slavoj Žižek, that “it is </w:t>
      </w:r>
      <w:r w:rsidRPr="008136FE">
        <w:rPr>
          <w:rFonts w:eastAsiaTheme="majorEastAsia" w:cstheme="majorBidi"/>
          <w:b/>
          <w:bCs/>
          <w:sz w:val="32"/>
          <w:szCs w:val="32"/>
          <w:highlight w:val="yellow"/>
          <w:u w:val="single"/>
        </w:rPr>
        <w:t>easier to imagine the end of the world than the end of capitalism</w:t>
      </w:r>
      <w:r w:rsidRPr="00ED5A21">
        <w:rPr>
          <w:sz w:val="8"/>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unconscious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ED5A21">
        <w:rPr>
          <w:sz w:val="8"/>
        </w:rPr>
        <w:t xml:space="preserve">. However hard it might be for us to imagine the end of capitalism, </w:t>
      </w:r>
      <w:r w:rsidRPr="00ED5A21">
        <w:rPr>
          <w:sz w:val="8"/>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ED5A21">
        <w:rPr>
          <w:sz w:val="8"/>
          <w:highlight w:val="yellow"/>
        </w:rPr>
        <w:t xml:space="preserve"> </w:t>
      </w:r>
      <w:r w:rsidRPr="00ED5A21">
        <w:rPr>
          <w:sz w:val="8"/>
        </w:rPr>
        <w:t>in need of constant reinforcement by the bourgeoisie. Their principal weapon in this respect is the manipulation of desire, or what Fisher would later call “libidinal engineering.”</w:t>
      </w:r>
      <w:r w:rsidRPr="00ED5A21">
        <w:rPr>
          <w:sz w:val="8"/>
          <w:szCs w:val="22"/>
        </w:rPr>
        <w:t xml:space="preserve">7 The trick of capitalist realism is not to make people </w:t>
      </w:r>
      <w:r w:rsidRPr="00ED5A21">
        <w:rPr>
          <w:sz w:val="8"/>
        </w:rPr>
        <w:t xml:space="preserve">think that capitalism is the perfect system (it clearly isn’t) but </w:t>
      </w:r>
      <w:r w:rsidRPr="00ED5A21">
        <w:rPr>
          <w:sz w:val="8"/>
          <w:szCs w:val="22"/>
        </w:rPr>
        <w:t xml:space="preserve">that it is the most realistic </w:t>
      </w:r>
      <w:r w:rsidRPr="00ED5A21">
        <w:rPr>
          <w:sz w:val="8"/>
          <w:highlight w:val="yellow"/>
        </w:rPr>
        <w:t>system</w:t>
      </w:r>
      <w:r w:rsidRPr="00ED5A21">
        <w:rPr>
          <w:sz w:val="8"/>
        </w:rPr>
        <w:t xml:space="preserve">. Its function is to </w:t>
      </w:r>
      <w:r w:rsidRPr="00ED5A21">
        <w:rPr>
          <w:sz w:val="8"/>
          <w:szCs w:val="22"/>
        </w:rPr>
        <w:t xml:space="preserve">suppress post-capitalist imaginaries and working-class power. Its ultimate </w:t>
      </w:r>
      <w:r w:rsidRPr="00ED5A21">
        <w:rPr>
          <w:sz w:val="8"/>
          <w:highlight w:val="yellow"/>
        </w:rPr>
        <w:t xml:space="preserve">aim is </w:t>
      </w:r>
      <w:r w:rsidRPr="008136FE">
        <w:rPr>
          <w:rFonts w:eastAsiaTheme="majorEastAsia" w:cstheme="majorBidi"/>
          <w:b/>
          <w:bCs/>
          <w:sz w:val="32"/>
          <w:szCs w:val="32"/>
          <w:highlight w:val="yellow"/>
          <w:u w:val="single"/>
        </w:rPr>
        <w:t>to make it unthinkable that</w:t>
      </w:r>
      <w:r w:rsidRPr="00ED5A21">
        <w:rPr>
          <w:sz w:val="8"/>
          <w:highlight w:val="yellow"/>
        </w:rPr>
        <w:t xml:space="preserve"> </w:t>
      </w:r>
      <w:r w:rsidRPr="00ED5A21">
        <w:rPr>
          <w:sz w:val="8"/>
        </w:rPr>
        <w:t xml:space="preserve">a </w:t>
      </w:r>
      <w:r w:rsidRPr="008136FE">
        <w:rPr>
          <w:rFonts w:eastAsiaTheme="majorEastAsia" w:cstheme="majorBidi"/>
          <w:b/>
          <w:bCs/>
          <w:sz w:val="32"/>
          <w:szCs w:val="32"/>
          <w:highlight w:val="yellow"/>
          <w:u w:val="single"/>
        </w:rPr>
        <w:t>post-capitalist world</w:t>
      </w:r>
      <w:r w:rsidRPr="00ED5A21">
        <w:rPr>
          <w:sz w:val="8"/>
          <w:highlight w:val="yellow"/>
        </w:rPr>
        <w:t xml:space="preserve"> </w:t>
      </w:r>
      <w:r w:rsidRPr="00ED5A21">
        <w:rPr>
          <w:sz w:val="8"/>
        </w:rPr>
        <w:t xml:space="preserve">might </w:t>
      </w:r>
      <w:r w:rsidRPr="008136FE">
        <w:rPr>
          <w:rFonts w:eastAsiaTheme="majorEastAsia" w:cstheme="majorBidi"/>
          <w:b/>
          <w:bCs/>
          <w:sz w:val="32"/>
          <w:szCs w:val="32"/>
          <w:highlight w:val="yellow"/>
          <w:u w:val="single"/>
        </w:rPr>
        <w:t>create</w:t>
      </w:r>
      <w:r w:rsidRPr="00ED5A21">
        <w:rPr>
          <w:sz w:val="8"/>
          <w:highlight w:val="yellow"/>
        </w:rPr>
        <w:t xml:space="preserve"> </w:t>
      </w:r>
      <w:r w:rsidRPr="008136FE">
        <w:rPr>
          <w:rFonts w:eastAsiaTheme="majorEastAsia" w:cstheme="majorBidi"/>
          <w:b/>
          <w:bCs/>
          <w:sz w:val="32"/>
          <w:szCs w:val="32"/>
          <w:highlight w:val="yellow"/>
          <w:u w:val="single"/>
        </w:rPr>
        <w:t>a</w:t>
      </w:r>
      <w:r w:rsidRPr="00ED5A21">
        <w:rPr>
          <w:sz w:val="8"/>
          <w:highlight w:val="yellow"/>
        </w:rPr>
        <w:t xml:space="preserve"> richer</w:t>
      </w:r>
      <w:r w:rsidRPr="00ED5A21">
        <w:rPr>
          <w:sz w:val="8"/>
        </w:rPr>
        <w:t xml:space="preserve"> </w:t>
      </w:r>
      <w:r w:rsidRPr="00ED5A21">
        <w:rPr>
          <w:sz w:val="8"/>
          <w:highlight w:val="yellow"/>
        </w:rPr>
        <w:t>and</w:t>
      </w:r>
      <w:r w:rsidRPr="00ED5A21">
        <w:rPr>
          <w:sz w:val="8"/>
        </w:rPr>
        <w:t xml:space="preserve"> </w:t>
      </w:r>
      <w:r w:rsidRPr="008136FE">
        <w:rPr>
          <w:rFonts w:eastAsiaTheme="majorEastAsia" w:cstheme="majorBidi"/>
          <w:b/>
          <w:bCs/>
          <w:sz w:val="32"/>
          <w:szCs w:val="32"/>
          <w:highlight w:val="yellow"/>
          <w:u w:val="single"/>
        </w:rPr>
        <w:t>more fulfilling life</w:t>
      </w:r>
      <w:r w:rsidRPr="00ED5A21">
        <w:rPr>
          <w:sz w:val="8"/>
          <w:highlight w:val="yellow"/>
        </w:rPr>
        <w:t xml:space="preserve"> </w:t>
      </w:r>
      <w:r w:rsidRPr="00ED5A21">
        <w:rPr>
          <w:sz w:val="8"/>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ED5A21">
        <w:rPr>
          <w:sz w:val="8"/>
          <w:highlight w:val="yellow"/>
        </w:rPr>
        <w:t xml:space="preserve"> </w:t>
      </w:r>
      <w:r w:rsidRPr="00ED5A21">
        <w:rPr>
          <w:sz w:val="8"/>
        </w:rPr>
        <w:t xml:space="preserve">is a </w:t>
      </w:r>
      <w:r w:rsidRPr="008136FE">
        <w:rPr>
          <w:rFonts w:eastAsiaTheme="majorEastAsia" w:cstheme="majorBidi"/>
          <w:b/>
          <w:bCs/>
          <w:sz w:val="32"/>
          <w:szCs w:val="32"/>
          <w:highlight w:val="yellow"/>
          <w:u w:val="single"/>
        </w:rPr>
        <w:t>politics that can compete with capitalism</w:t>
      </w:r>
      <w:r w:rsidRPr="00ED5A21">
        <w:rPr>
          <w:sz w:val="8"/>
          <w:highlight w:val="yellow"/>
        </w:rPr>
        <w:t xml:space="preserve"> </w:t>
      </w:r>
      <w:r w:rsidRPr="008136FE">
        <w:rPr>
          <w:rFonts w:eastAsiaTheme="majorEastAsia" w:cstheme="majorBidi"/>
          <w:b/>
          <w:bCs/>
          <w:sz w:val="32"/>
          <w:szCs w:val="32"/>
          <w:highlight w:val="yellow"/>
          <w:u w:val="single"/>
        </w:rPr>
        <w:t>at a libidinal</w:t>
      </w:r>
      <w:r w:rsidRPr="00ED5A21">
        <w:rPr>
          <w:sz w:val="8"/>
          <w:highlight w:val="yellow"/>
        </w:rPr>
        <w:t xml:space="preserve"> </w:t>
      </w:r>
      <w:r w:rsidRPr="008136FE">
        <w:rPr>
          <w:rFonts w:eastAsiaTheme="majorEastAsia" w:cstheme="majorBidi"/>
          <w:b/>
          <w:bCs/>
          <w:sz w:val="32"/>
          <w:szCs w:val="32"/>
          <w:highlight w:val="yellow"/>
          <w:u w:val="single"/>
        </w:rPr>
        <w:t>level</w:t>
      </w:r>
      <w:r w:rsidRPr="00ED5A21">
        <w:rPr>
          <w:sz w:val="8"/>
          <w:highlight w:val="yellow"/>
        </w:rPr>
        <w:t xml:space="preserve"> </w:t>
      </w:r>
      <w:r w:rsidRPr="00ED5A21">
        <w:rPr>
          <w:sz w:val="8"/>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ED5A21">
        <w:rPr>
          <w:sz w:val="8"/>
          <w:highlight w:val="yellow"/>
        </w:rPr>
        <w:t xml:space="preserve"> </w:t>
      </w:r>
      <w:r w:rsidRPr="00ED5A21">
        <w:rPr>
          <w:sz w:val="8"/>
        </w:rPr>
        <w:t xml:space="preserve">that </w:t>
      </w:r>
      <w:r w:rsidRPr="00536C9B">
        <w:rPr>
          <w:rFonts w:eastAsiaTheme="majorEastAsia" w:cstheme="majorBidi"/>
          <w:b/>
          <w:bCs/>
          <w:sz w:val="32"/>
          <w:szCs w:val="32"/>
          <w:highlight w:val="yellow"/>
          <w:u w:val="single"/>
        </w:rPr>
        <w:t>must provide its own communal luxuries</w:t>
      </w:r>
      <w:r w:rsidRPr="00ED5A21">
        <w:rPr>
          <w:sz w:val="8"/>
          <w:highlight w:val="yellow"/>
        </w:rPr>
        <w:t xml:space="preserve"> </w:t>
      </w:r>
      <w:r w:rsidRPr="00ED5A21">
        <w:rPr>
          <w:sz w:val="8"/>
        </w:rPr>
        <w:t xml:space="preserve">to </w:t>
      </w:r>
      <w:r w:rsidRPr="00536C9B">
        <w:rPr>
          <w:rFonts w:eastAsiaTheme="majorEastAsia" w:cstheme="majorBidi"/>
          <w:b/>
          <w:bCs/>
          <w:sz w:val="32"/>
          <w:szCs w:val="32"/>
          <w:highlight w:val="yellow"/>
          <w:u w:val="single"/>
        </w:rPr>
        <w:t>combat th</w:t>
      </w:r>
      <w:r w:rsidRPr="00ED5A21">
        <w:rPr>
          <w:sz w:val="8"/>
        </w:rPr>
        <w:t xml:space="preserve">e highly individualized </w:t>
      </w:r>
      <w:r w:rsidRPr="00536C9B">
        <w:rPr>
          <w:rFonts w:eastAsiaTheme="majorEastAsia" w:cstheme="majorBidi"/>
          <w:b/>
          <w:bCs/>
          <w:sz w:val="32"/>
          <w:szCs w:val="32"/>
          <w:highlight w:val="yellow"/>
          <w:u w:val="single"/>
        </w:rPr>
        <w:t>pleasures of consumer capitalism</w:t>
      </w:r>
      <w:r w:rsidRPr="00ED5A21">
        <w:rPr>
          <w:sz w:val="8"/>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ED5A21">
        <w:rPr>
          <w:sz w:val="8"/>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ED5A21">
        <w:rPr>
          <w:sz w:val="8"/>
          <w:highlight w:val="yellow"/>
        </w:rPr>
        <w:t xml:space="preserve"> </w:t>
      </w:r>
      <w:r w:rsidRPr="00536C9B">
        <w:rPr>
          <w:rFonts w:eastAsiaTheme="majorEastAsia" w:cstheme="majorBidi"/>
          <w:b/>
          <w:bCs/>
          <w:sz w:val="32"/>
          <w:szCs w:val="32"/>
          <w:highlight w:val="yellow"/>
          <w:u w:val="single"/>
        </w:rPr>
        <w:t>maintain it</w:t>
      </w:r>
      <w:r w:rsidRPr="00ED5A21">
        <w:rPr>
          <w:sz w:val="8"/>
        </w:rPr>
        <w:t xml:space="preserve">s self-proclaimed </w:t>
      </w:r>
      <w:r w:rsidRPr="00536C9B">
        <w:rPr>
          <w:rFonts w:eastAsiaTheme="majorEastAsia" w:cstheme="majorBidi"/>
          <w:b/>
          <w:bCs/>
          <w:sz w:val="32"/>
          <w:szCs w:val="32"/>
          <w:highlight w:val="yellow"/>
          <w:u w:val="single"/>
        </w:rPr>
        <w:t>monopoly on desire</w:t>
      </w:r>
      <w:r w:rsidRPr="00ED5A21">
        <w:rPr>
          <w:sz w:val="8"/>
        </w:rPr>
        <w:t xml:space="preserve">. This conviction leads Fisher to pose a question that runs sharply against the grain of large sections of today’s Left:“Where is the left,” he asks, “that can speak confidently in the name of an alien future, that can openly celebrate, rather than mourn, the disintegration of existing socialities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Programme,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ED5A21">
        <w:rPr>
          <w:sz w:val="8"/>
          <w:highlight w:val="yellow"/>
        </w:rPr>
        <w:t xml:space="preserve"> </w:t>
      </w:r>
      <w:r w:rsidRPr="00ED5A21">
        <w:rPr>
          <w:sz w:val="8"/>
        </w:rPr>
        <w:t xml:space="preserve">what Frederic Jameson calls </w:t>
      </w:r>
      <w:r w:rsidRPr="008136FE">
        <w:rPr>
          <w:rFonts w:eastAsiaTheme="majorEastAsia" w:cstheme="majorBidi"/>
          <w:b/>
          <w:bCs/>
          <w:sz w:val="32"/>
          <w:szCs w:val="32"/>
          <w:highlight w:val="yellow"/>
          <w:u w:val="single"/>
        </w:rPr>
        <w:t>the “dialectical ambivalence” of capitalism</w:t>
      </w:r>
      <w:r w:rsidRPr="00ED5A21">
        <w:rPr>
          <w:sz w:val="8"/>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ED5A21">
        <w:rPr>
          <w:sz w:val="8"/>
        </w:rPr>
        <w:t xml:space="preserve">, then, </w:t>
      </w:r>
      <w:r w:rsidRPr="008136FE">
        <w:rPr>
          <w:rFonts w:eastAsiaTheme="majorEastAsia" w:cstheme="majorBidi"/>
          <w:b/>
          <w:bCs/>
          <w:sz w:val="32"/>
          <w:szCs w:val="32"/>
          <w:highlight w:val="yellow"/>
          <w:u w:val="single"/>
        </w:rPr>
        <w:t>is to turn form against content</w:t>
      </w:r>
      <w:r w:rsidRPr="00ED5A21">
        <w:rPr>
          <w:sz w:val="8"/>
        </w:rPr>
        <w:t>, to see how what functions as an exploitative behemoth today could be repurposed for liberatory ends tomorrow. As Jameson says, even “the most noxious phenomena can serve as the repository and hiding place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ED5A21">
        <w:rPr>
          <w:sz w:val="8"/>
          <w:highlight w:val="yellow"/>
        </w:rPr>
        <w:t xml:space="preserve">ine </w:t>
      </w:r>
      <w:r w:rsidRPr="00ED5A21">
        <w:rPr>
          <w:sz w:val="8"/>
        </w:rPr>
        <w:t xml:space="preserve">Amazon as both ruthlessly capitalist and as perhaps the most communist business in existence today.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ED5A21">
        <w:rPr>
          <w:sz w:val="8"/>
          <w:highlight w:val="yellow"/>
        </w:rPr>
        <w:t xml:space="preserve"> </w:t>
      </w:r>
      <w:r w:rsidRPr="00ED5A21">
        <w:rPr>
          <w:sz w:val="8"/>
        </w:rPr>
        <w:t xml:space="preserve">rather than their precondition. 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We should be able to imagine providing a better version</w:t>
      </w:r>
      <w:r w:rsidRPr="00ED5A21">
        <w:rPr>
          <w:sz w:val="8"/>
          <w:highlight w:val="yellow"/>
        </w:rPr>
        <w:t xml:space="preserve"> </w:t>
      </w:r>
      <w:r w:rsidRPr="008136FE">
        <w:rPr>
          <w:rFonts w:eastAsiaTheme="majorEastAsia" w:cstheme="majorBidi"/>
          <w:b/>
          <w:bCs/>
          <w:sz w:val="32"/>
          <w:szCs w:val="32"/>
          <w:highlight w:val="yellow"/>
          <w:u w:val="single"/>
        </w:rPr>
        <w:t>of this highly successful</w:t>
      </w:r>
      <w:r w:rsidRPr="00ED5A21">
        <w:rPr>
          <w:sz w:val="8"/>
          <w:highlight w:val="yellow"/>
        </w:rPr>
        <w:t xml:space="preserve"> </w:t>
      </w:r>
      <w:r w:rsidRPr="00ED5A21">
        <w:rPr>
          <w:sz w:val="8"/>
        </w:rPr>
        <w:t xml:space="preserve">generic, homogenous, and standardized </w:t>
      </w:r>
      <w:r w:rsidRPr="008136FE">
        <w:rPr>
          <w:rFonts w:eastAsiaTheme="majorEastAsia" w:cstheme="majorBidi"/>
          <w:b/>
          <w:bCs/>
          <w:sz w:val="32"/>
          <w:szCs w:val="32"/>
          <w:highlight w:val="yellow"/>
          <w:u w:val="single"/>
        </w:rPr>
        <w:t>space than capitalism has</w:t>
      </w:r>
      <w:r w:rsidRPr="00ED5A21">
        <w:rPr>
          <w:sz w:val="8"/>
          <w:highlight w:val="yellow"/>
        </w:rPr>
        <w:t xml:space="preserve"> </w:t>
      </w:r>
      <w:r w:rsidRPr="00ED5A21">
        <w:rPr>
          <w:sz w:val="8"/>
        </w:rPr>
        <w:t xml:space="preserve">thus far </w:t>
      </w:r>
      <w:r w:rsidRPr="008136FE">
        <w:rPr>
          <w:rFonts w:eastAsiaTheme="majorEastAsia" w:cstheme="majorBidi"/>
          <w:b/>
          <w:bCs/>
          <w:sz w:val="32"/>
          <w:szCs w:val="32"/>
          <w:highlight w:val="yellow"/>
          <w:u w:val="single"/>
        </w:rPr>
        <w:t>provided</w:t>
      </w:r>
      <w:r w:rsidRPr="00ED5A21">
        <w:rPr>
          <w:sz w:val="8"/>
          <w:highlight w:val="yellow"/>
        </w:rPr>
        <w:t xml:space="preserve"> </w:t>
      </w:r>
      <w:r w:rsidRPr="00ED5A21">
        <w:rPr>
          <w:sz w:val="8"/>
        </w:rPr>
        <w:t xml:space="preserve">for us. </w:t>
      </w:r>
    </w:p>
    <w:p w14:paraId="0F88C588" w14:textId="77777777" w:rsidR="00BA0639" w:rsidRPr="00063872" w:rsidRDefault="00BA0639" w:rsidP="00BA0639">
      <w:pPr>
        <w:pStyle w:val="Heading4"/>
        <w:rPr>
          <w:rFonts w:cs="Calibri"/>
        </w:rPr>
      </w:pPr>
      <w:r>
        <w:t xml:space="preserve">Thus, the role of the ballot is </w:t>
      </w:r>
      <w:r w:rsidRPr="00063872">
        <w:rPr>
          <w:rFonts w:cs="Calibri"/>
        </w:rPr>
        <w:t>fidelity to the truth – dedication to a shared horizon is liberatory</w:t>
      </w:r>
      <w:r>
        <w:rPr>
          <w:rFonts w:cs="Calibri"/>
        </w:rPr>
        <w:t xml:space="preserve"> and space is the best horizon of all</w:t>
      </w:r>
      <w:r w:rsidRPr="00063872">
        <w:rPr>
          <w:rFonts w:cs="Calibri"/>
        </w:rPr>
        <w:t>, Dean 19:</w:t>
      </w:r>
    </w:p>
    <w:p w14:paraId="0D0EA3CA" w14:textId="77777777" w:rsidR="00BA0639" w:rsidRPr="00063872" w:rsidRDefault="00BA0639" w:rsidP="00BA0639">
      <w:pPr>
        <w:rPr>
          <w:rFonts w:cs="Calibri"/>
        </w:rPr>
      </w:pPr>
      <w:r w:rsidRPr="00063872">
        <w:rPr>
          <w:rFonts w:cs="Calibri"/>
        </w:rPr>
        <w:t xml:space="preserve">Dean, Jodi. Comrade: An essay on political belonging. Verso, 2019. // LHP BT + LHP PS </w:t>
      </w:r>
    </w:p>
    <w:p w14:paraId="05AE2466" w14:textId="77777777" w:rsidR="00BA0639" w:rsidRPr="007342F3" w:rsidRDefault="00BA0639" w:rsidP="00BA0639">
      <w:pPr>
        <w:rPr>
          <w:sz w:val="14"/>
        </w:rPr>
      </w:pPr>
      <w:r w:rsidRPr="007342F3">
        <w:rPr>
          <w:sz w:val="14"/>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7342F3">
        <w:rPr>
          <w:sz w:val="14"/>
          <w:highlight w:val="yellow"/>
        </w:rPr>
        <w:t xml:space="preserve"> </w:t>
      </w:r>
      <w:r w:rsidRPr="007342F3">
        <w:rPr>
          <w:rFonts w:eastAsiaTheme="majorEastAsia" w:cstheme="majorBidi"/>
          <w:b/>
          <w:bCs/>
          <w:sz w:val="32"/>
          <w:szCs w:val="32"/>
          <w:highlight w:val="yellow"/>
          <w:u w:val="single"/>
        </w:rPr>
        <w:t>fidelity to a truth; practices</w:t>
      </w:r>
      <w:r w:rsidRPr="007342F3">
        <w:rPr>
          <w:sz w:val="14"/>
          <w:highlight w:val="yellow"/>
        </w:rPr>
        <w:t xml:space="preserve"> </w:t>
      </w:r>
      <w:r w:rsidRPr="007342F3">
        <w:rPr>
          <w:sz w:val="14"/>
        </w:rPr>
        <w:t xml:space="preserve">of comradeship </w:t>
      </w:r>
      <w:r w:rsidRPr="007342F3">
        <w:rPr>
          <w:rFonts w:eastAsiaTheme="majorEastAsia" w:cstheme="majorBidi"/>
          <w:b/>
          <w:bCs/>
          <w:sz w:val="32"/>
          <w:szCs w:val="32"/>
          <w:highlight w:val="yellow"/>
          <w:u w:val="single"/>
        </w:rPr>
        <w:t>materialize</w:t>
      </w:r>
      <w:r w:rsidRPr="007342F3">
        <w:rPr>
          <w:sz w:val="14"/>
          <w:highlight w:val="yellow"/>
        </w:rPr>
        <w:t xml:space="preserve"> </w:t>
      </w:r>
      <w:r w:rsidRPr="007342F3">
        <w:rPr>
          <w:sz w:val="14"/>
        </w:rPr>
        <w:t xml:space="preserve">this </w:t>
      </w:r>
      <w:r w:rsidRPr="007342F3">
        <w:rPr>
          <w:rFonts w:eastAsiaTheme="majorEastAsia" w:cstheme="majorBidi"/>
          <w:b/>
          <w:bCs/>
          <w:sz w:val="32"/>
          <w:szCs w:val="32"/>
          <w:highlight w:val="yellow"/>
          <w:u w:val="single"/>
        </w:rPr>
        <w:t>fidelity</w:t>
      </w:r>
      <w:r w:rsidRPr="007342F3">
        <w:rPr>
          <w:sz w:val="14"/>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Badiou. In brief, Badiou rejects the idea of truth as a proposition or judgment, arguing instead that </w:t>
      </w:r>
      <w:r w:rsidRPr="007342F3">
        <w:rPr>
          <w:rFonts w:eastAsiaTheme="majorEastAsia" w:cstheme="majorBidi"/>
          <w:b/>
          <w:bCs/>
          <w:sz w:val="32"/>
          <w:szCs w:val="32"/>
          <w:highlight w:val="yellow"/>
          <w:u w:val="single"/>
        </w:rPr>
        <w:t>truth is a process</w:t>
      </w:r>
      <w:r w:rsidRPr="007342F3">
        <w:rPr>
          <w:sz w:val="14"/>
        </w:rPr>
        <w:t xml:space="preserve">. The </w:t>
      </w:r>
      <w:r w:rsidRPr="007342F3">
        <w:rPr>
          <w:rFonts w:eastAsiaTheme="majorEastAsia" w:cstheme="majorBidi"/>
          <w:b/>
          <w:bCs/>
          <w:sz w:val="32"/>
          <w:szCs w:val="32"/>
          <w:highlight w:val="yellow"/>
          <w:u w:val="single"/>
        </w:rPr>
        <w:t>process begins with</w:t>
      </w:r>
      <w:r w:rsidRPr="007342F3">
        <w:rPr>
          <w:sz w:val="14"/>
          <w:highlight w:val="yellow"/>
        </w:rPr>
        <w:t xml:space="preserve"> </w:t>
      </w:r>
      <w:r w:rsidRPr="007342F3">
        <w:rPr>
          <w:sz w:val="14"/>
        </w:rPr>
        <w:t xml:space="preserve">the eruption of something new, </w:t>
      </w:r>
      <w:r w:rsidRPr="007342F3">
        <w:rPr>
          <w:rFonts w:eastAsiaTheme="majorEastAsia" w:cstheme="majorBidi"/>
          <w:b/>
          <w:bCs/>
          <w:sz w:val="32"/>
          <w:szCs w:val="32"/>
          <w:highlight w:val="yellow"/>
          <w:u w:val="single"/>
        </w:rPr>
        <w:t>an event</w:t>
      </w:r>
      <w:r w:rsidRPr="007342F3">
        <w:rPr>
          <w:sz w:val="14"/>
        </w:rPr>
        <w:t>. Because an event changes the situation, breaks the confines of the given, it is undecidable in terms of the given; it is something entirely new. Badiou argues that this undecidability “induces the appearance of a subject of the event.”</w:t>
      </w:r>
      <w:hyperlink r:id="rId12">
        <w:r w:rsidRPr="007342F3">
          <w:rPr>
            <w:rStyle w:val="Hyperlink"/>
            <w:sz w:val="14"/>
          </w:rPr>
          <w:t>60</w:t>
        </w:r>
      </w:hyperlink>
      <w:r w:rsidRPr="007342F3">
        <w:rPr>
          <w:sz w:val="14"/>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designating an inflection point, </w:t>
      </w:r>
      <w:r w:rsidRPr="007342F3">
        <w:rPr>
          <w:rFonts w:eastAsiaTheme="majorEastAsia" w:cstheme="majorBidi"/>
          <w:b/>
          <w:bCs/>
          <w:sz w:val="32"/>
          <w:szCs w:val="32"/>
          <w:highlight w:val="yellow"/>
          <w:u w:val="single"/>
        </w:rPr>
        <w:t>a</w:t>
      </w:r>
      <w:r w:rsidRPr="007342F3">
        <w:rPr>
          <w:sz w:val="14"/>
          <w:highlight w:val="yellow"/>
        </w:rPr>
        <w:t xml:space="preserve"> </w:t>
      </w:r>
      <w:r w:rsidRPr="007342F3">
        <w:rPr>
          <w:rFonts w:eastAsiaTheme="majorEastAsia" w:cstheme="majorBidi"/>
          <w:b/>
          <w:bCs/>
          <w:sz w:val="32"/>
          <w:szCs w:val="32"/>
          <w:highlight w:val="yellow"/>
          <w:u w:val="single"/>
        </w:rPr>
        <w:t>response that extends the event</w:t>
      </w:r>
      <w:r w:rsidRPr="007342F3">
        <w:rPr>
          <w:sz w:val="14"/>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7342F3">
        <w:rPr>
          <w:sz w:val="14"/>
          <w:highlight w:val="yellow"/>
        </w:rPr>
        <w:t xml:space="preserve"> </w:t>
      </w:r>
      <w:r w:rsidRPr="007342F3">
        <w:rPr>
          <w:sz w:val="14"/>
        </w:rPr>
        <w:t xml:space="preserve">the “infinite procedure of verification of the true,” in what Badiou calls </w:t>
      </w:r>
      <w:r w:rsidRPr="007342F3">
        <w:rPr>
          <w:rFonts w:eastAsiaTheme="majorEastAsia" w:cstheme="majorBidi"/>
          <w:b/>
          <w:bCs/>
          <w:sz w:val="32"/>
          <w:szCs w:val="32"/>
          <w:highlight w:val="yellow"/>
          <w:u w:val="single"/>
        </w:rPr>
        <w:t>an “exercise of fidelity</w:t>
      </w:r>
      <w:r w:rsidRPr="007342F3">
        <w:rPr>
          <w:sz w:val="14"/>
        </w:rPr>
        <w:t>.”</w:t>
      </w:r>
      <w:hyperlink r:id="rId13">
        <w:r w:rsidRPr="007342F3">
          <w:rPr>
            <w:rStyle w:val="Hyperlink"/>
            <w:sz w:val="14"/>
          </w:rPr>
          <w:t>61</w:t>
        </w:r>
      </w:hyperlink>
      <w:r w:rsidRPr="007342F3">
        <w:rPr>
          <w:sz w:val="14"/>
        </w:rPr>
        <w:t xml:space="preserve"> Fidelity is a working out and </w:t>
      </w:r>
      <w:r w:rsidRPr="007342F3">
        <w:rPr>
          <w:rFonts w:eastAsiaTheme="majorEastAsia" w:cstheme="majorBidi"/>
          <w:b/>
          <w:bCs/>
          <w:sz w:val="32"/>
          <w:szCs w:val="32"/>
          <w:highlight w:val="yellow"/>
          <w:u w:val="single"/>
        </w:rPr>
        <w:t>working through</w:t>
      </w:r>
      <w:r w:rsidRPr="007342F3">
        <w:rPr>
          <w:sz w:val="14"/>
          <w:highlight w:val="yellow"/>
        </w:rPr>
        <w:t xml:space="preserve"> </w:t>
      </w:r>
      <w:r w:rsidRPr="007342F3">
        <w:rPr>
          <w:sz w:val="14"/>
        </w:rPr>
        <w:t xml:space="preserve">of the </w:t>
      </w:r>
      <w:r w:rsidRPr="007342F3">
        <w:rPr>
          <w:rFonts w:eastAsiaTheme="majorEastAsia" w:cstheme="majorBidi"/>
          <w:b/>
          <w:bCs/>
          <w:sz w:val="32"/>
          <w:szCs w:val="32"/>
          <w:highlight w:val="yellow"/>
          <w:u w:val="single"/>
        </w:rPr>
        <w:t>truth</w:t>
      </w:r>
      <w:r w:rsidRPr="007342F3">
        <w:rPr>
          <w:sz w:val="14"/>
        </w:rPr>
        <w:t xml:space="preserve">, an </w:t>
      </w:r>
      <w:r w:rsidRPr="007342F3">
        <w:rPr>
          <w:rFonts w:eastAsiaTheme="majorEastAsia" w:cstheme="majorBidi"/>
          <w:b/>
          <w:bCs/>
          <w:sz w:val="32"/>
          <w:szCs w:val="32"/>
          <w:highlight w:val="yellow"/>
          <w:u w:val="single"/>
        </w:rPr>
        <w:t>engagement</w:t>
      </w:r>
      <w:r w:rsidRPr="007342F3">
        <w:rPr>
          <w:sz w:val="14"/>
          <w:highlight w:val="yellow"/>
        </w:rPr>
        <w:t xml:space="preserve"> </w:t>
      </w:r>
      <w:r w:rsidRPr="007342F3">
        <w:rPr>
          <w:sz w:val="14"/>
        </w:rPr>
        <w:t xml:space="preserve">with truth </w:t>
      </w:r>
      <w:r w:rsidRPr="007342F3">
        <w:rPr>
          <w:rFonts w:eastAsiaTheme="majorEastAsia" w:cstheme="majorBidi"/>
          <w:b/>
          <w:bCs/>
          <w:sz w:val="32"/>
          <w:szCs w:val="32"/>
          <w:highlight w:val="yellow"/>
          <w:u w:val="single"/>
        </w:rPr>
        <w:t>that extends</w:t>
      </w:r>
      <w:r w:rsidRPr="007342F3">
        <w:rPr>
          <w:sz w:val="14"/>
          <w:highlight w:val="yellow"/>
        </w:rPr>
        <w:t xml:space="preserve"> </w:t>
      </w:r>
      <w:r w:rsidRPr="007342F3">
        <w:rPr>
          <w:sz w:val="14"/>
        </w:rPr>
        <w:t xml:space="preserve">out </w:t>
      </w:r>
      <w:r w:rsidRPr="007342F3">
        <w:rPr>
          <w:rFonts w:eastAsiaTheme="majorEastAsia" w:cstheme="majorBidi"/>
          <w:b/>
          <w:bCs/>
          <w:sz w:val="32"/>
          <w:szCs w:val="32"/>
          <w:highlight w:val="yellow"/>
          <w:u w:val="single"/>
        </w:rPr>
        <w:t>into and changes the world.</w:t>
      </w:r>
      <w:r w:rsidRPr="007342F3">
        <w:rPr>
          <w:sz w:val="14"/>
          <w:highlight w:val="yellow"/>
        </w:rPr>
        <w:t xml:space="preserve"> </w:t>
      </w:r>
      <w:r w:rsidRPr="007342F3">
        <w:rPr>
          <w:sz w:val="14"/>
        </w:rPr>
        <w:t xml:space="preserve">We should recognize here the unavoidably collective dimension of </w:t>
      </w:r>
      <w:r w:rsidRPr="00473DEC">
        <w:rPr>
          <w:sz w:val="21"/>
          <w:szCs w:val="22"/>
        </w:rPr>
        <w:t>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14">
        <w:r w:rsidRPr="00473DEC">
          <w:rPr>
            <w:rStyle w:val="Hyperlink"/>
            <w:sz w:val="21"/>
            <w:szCs w:val="22"/>
          </w:rPr>
          <w:t>62</w:t>
        </w:r>
      </w:hyperlink>
      <w:r w:rsidRPr="00473DEC">
        <w:rPr>
          <w:sz w:val="21"/>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w:t>
      </w:r>
      <w:r w:rsidRPr="007342F3">
        <w:rPr>
          <w:sz w:val="14"/>
        </w:rPr>
        <w:t>a kind of anti-privatization, a subjective collectivization. In truth, “I” matter only insofar as I am subsumed by the impersonal vector of truth—say, the political organization, or the scientific research program.</w:t>
      </w:r>
      <w:hyperlink r:id="rId15">
        <w:r w:rsidRPr="007342F3">
          <w:rPr>
            <w:rStyle w:val="Hyperlink"/>
            <w:sz w:val="14"/>
          </w:rPr>
          <w:t>63</w:t>
        </w:r>
      </w:hyperlink>
      <w:r w:rsidRPr="007342F3">
        <w:rPr>
          <w:sz w:val="14"/>
        </w:rPr>
        <w:t xml:space="preserve"> The truth process builds a new body. This body of truth is a collective formed to “work for the consequences of the new” and this work, this collective, disciplines and subsumes the faithful.</w:t>
      </w:r>
      <w:hyperlink r:id="rId16">
        <w:r w:rsidRPr="007342F3">
          <w:rPr>
            <w:rStyle w:val="Hyperlink"/>
            <w:sz w:val="14"/>
          </w:rPr>
          <w:t>64</w:t>
        </w:r>
      </w:hyperlink>
      <w:r w:rsidRPr="007342F3">
        <w:rPr>
          <w:sz w:val="14"/>
        </w:rPr>
        <w:t>Third, collectivity does not imply uniformity. The infinite procedure of verification incorporates multiple experiments, enactments, and effects. Badiou writes, “An organization lies at the intersection between an Idea and an event. However, this intersection only exists as process, whose immediate subject is the political militant.”</w:t>
      </w:r>
      <w:hyperlink r:id="rId17">
        <w:r w:rsidRPr="007342F3">
          <w:rPr>
            <w:rStyle w:val="Hyperlink"/>
            <w:sz w:val="14"/>
          </w:rPr>
          <w:t>65</w:t>
        </w:r>
      </w:hyperlink>
      <w:r w:rsidRPr="007342F3">
        <w:rPr>
          <w:sz w:val="14"/>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18">
        <w:r w:rsidRPr="007342F3">
          <w:rPr>
            <w:rStyle w:val="Hyperlink"/>
            <w:sz w:val="14"/>
          </w:rPr>
          <w:t>66</w:t>
        </w:r>
      </w:hyperlink>
      <w:r w:rsidRPr="007342F3">
        <w:rPr>
          <w:sz w:val="14"/>
        </w:rPr>
        <w:t xml:space="preserve"> He writes: The party is the body of politics, in the strict sense. The fact that there is a body by no means guarantees that ther</w:t>
      </w:r>
      <w:r w:rsidRPr="00473DEC">
        <w:rPr>
          <w:sz w:val="21"/>
          <w:szCs w:val="22"/>
        </w:rPr>
        <w:t>e is a subject … But for there to be a subject, for a subject to be found, there must be the support of a body.</w:t>
      </w:r>
      <w:hyperlink r:id="rId19">
        <w:r w:rsidRPr="00473DEC">
          <w:rPr>
            <w:rStyle w:val="Hyperlink"/>
            <w:sz w:val="21"/>
            <w:szCs w:val="22"/>
          </w:rPr>
          <w:t>67</w:t>
        </w:r>
      </w:hyperlink>
      <w:r w:rsidRPr="00473DEC">
        <w:rPr>
          <w:sz w:val="21"/>
          <w:szCs w:val="22"/>
        </w:rPr>
        <w:t xml:space="preserve"> As a figure of political belonging, the comrade is a faithful response to the evental rupture of crowds and movements, to the egalitarian discharge that erupts from the force of the many where they don’t belong, to the movement of </w:t>
      </w:r>
      <w:r w:rsidRPr="007342F3">
        <w:rPr>
          <w:sz w:val="14"/>
        </w:rPr>
        <w:t xml:space="preserve">the </w:t>
      </w:r>
      <w:r w:rsidRPr="007342F3">
        <w:rPr>
          <w:rFonts w:eastAsiaTheme="majorEastAsia" w:cstheme="majorBidi"/>
          <w:b/>
          <w:bCs/>
          <w:sz w:val="32"/>
          <w:szCs w:val="32"/>
          <w:highlight w:val="yellow"/>
          <w:u w:val="single"/>
        </w:rPr>
        <w:t>people</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the </w:t>
      </w:r>
      <w:r w:rsidRPr="007342F3">
        <w:rPr>
          <w:rFonts w:eastAsiaTheme="majorEastAsia" w:cstheme="majorBidi"/>
          <w:b/>
          <w:bCs/>
          <w:sz w:val="32"/>
          <w:szCs w:val="32"/>
          <w:highlight w:val="yellow"/>
          <w:u w:val="single"/>
        </w:rPr>
        <w:t>subject of politics</w:t>
      </w:r>
      <w:r w:rsidRPr="007342F3">
        <w:rPr>
          <w:sz w:val="14"/>
        </w:rPr>
        <w:t>.</w:t>
      </w:r>
      <w:hyperlink r:id="rId20">
        <w:r w:rsidRPr="007342F3">
          <w:rPr>
            <w:rStyle w:val="Hyperlink"/>
            <w:sz w:val="14"/>
          </w:rPr>
          <w:t>68</w:t>
        </w:r>
      </w:hyperlink>
      <w:r w:rsidRPr="007342F3">
        <w:rPr>
          <w:sz w:val="14"/>
        </w:rPr>
        <w:t xml:space="preserve"> </w:t>
      </w:r>
      <w:r w:rsidRPr="007342F3">
        <w:rPr>
          <w:rFonts w:eastAsiaTheme="majorEastAsia" w:cstheme="majorBidi"/>
          <w:b/>
          <w:bCs/>
          <w:sz w:val="32"/>
          <w:szCs w:val="32"/>
          <w:highlight w:val="yellow"/>
          <w:u w:val="single"/>
        </w:rPr>
        <w:t>Comrades</w:t>
      </w:r>
      <w:r w:rsidRPr="007342F3">
        <w:rPr>
          <w:sz w:val="14"/>
          <w:highlight w:val="yellow"/>
        </w:rPr>
        <w:t xml:space="preserve"> </w:t>
      </w:r>
      <w:r w:rsidRPr="007342F3">
        <w:rPr>
          <w:rFonts w:eastAsiaTheme="majorEastAsia" w:cstheme="majorBidi"/>
          <w:b/>
          <w:bCs/>
          <w:sz w:val="32"/>
          <w:szCs w:val="32"/>
          <w:highlight w:val="yellow"/>
          <w:u w:val="single"/>
        </w:rPr>
        <w:t>demonstrate fidelity through political work</w:t>
      </w:r>
      <w:r w:rsidRPr="007342F3">
        <w:rPr>
          <w:sz w:val="14"/>
          <w:highlight w:val="yellow"/>
        </w:rPr>
        <w:t>;</w:t>
      </w:r>
      <w:r w:rsidRPr="007342F3">
        <w:rPr>
          <w:sz w:val="14"/>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truth</w:t>
      </w:r>
      <w:r w:rsidRPr="007342F3">
        <w:rPr>
          <w:sz w:val="14"/>
          <w:highlight w:val="yellow"/>
        </w:rPr>
        <w:t xml:space="preserve"> </w:t>
      </w:r>
      <w:r w:rsidRPr="007342F3">
        <w:rPr>
          <w:rFonts w:eastAsiaTheme="majorEastAsia" w:cstheme="majorBidi"/>
          <w:b/>
          <w:bCs/>
          <w:sz w:val="32"/>
          <w:szCs w:val="32"/>
          <w:highlight w:val="yellow"/>
          <w:u w:val="single"/>
        </w:rPr>
        <w:t>of</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emancipatory egalitarian </w:t>
      </w:r>
      <w:r w:rsidRPr="007342F3">
        <w:rPr>
          <w:rFonts w:eastAsiaTheme="majorEastAsia" w:cstheme="majorBidi"/>
          <w:b/>
          <w:bCs/>
          <w:sz w:val="32"/>
          <w:szCs w:val="32"/>
          <w:highlight w:val="yellow"/>
          <w:u w:val="single"/>
        </w:rPr>
        <w:t>struggle</w:t>
      </w:r>
      <w:r w:rsidRPr="007342F3">
        <w:rPr>
          <w:sz w:val="14"/>
          <w:highlight w:val="yellow"/>
        </w:rPr>
        <w:t xml:space="preserve"> </w:t>
      </w:r>
      <w:r w:rsidRPr="007342F3">
        <w:rPr>
          <w:rFonts w:eastAsiaTheme="majorEastAsia" w:cstheme="majorBidi"/>
          <w:b/>
          <w:bCs/>
          <w:sz w:val="32"/>
          <w:szCs w:val="32"/>
          <w:highlight w:val="yellow"/>
          <w:u w:val="single"/>
        </w:rPr>
        <w:t>of the oppressed into the world</w:t>
      </w:r>
      <w:r w:rsidRPr="007342F3">
        <w:rPr>
          <w:sz w:val="14"/>
        </w:rPr>
        <w:t>. Amending Badiou (by drawing from his earlier work), we can say that the comrade is not a faithful subject but a political relation faithful to the divided people as the subject of emancipatory egalitarian politics.</w:t>
      </w:r>
      <w:hyperlink r:id="rId21">
        <w:r w:rsidRPr="007342F3">
          <w:rPr>
            <w:rStyle w:val="Hyperlink"/>
            <w:sz w:val="14"/>
          </w:rPr>
          <w:t>69</w:t>
        </w:r>
      </w:hyperlink>
      <w:r w:rsidRPr="007342F3">
        <w:rPr>
          <w:sz w:val="14"/>
        </w:rPr>
        <w:t xml:space="preserve"> For us </w:t>
      </w:r>
      <w:r w:rsidRPr="007342F3">
        <w:rPr>
          <w:rFonts w:eastAsiaTheme="majorEastAsia" w:cstheme="majorBidi"/>
          <w:b/>
          <w:bCs/>
          <w:sz w:val="32"/>
          <w:szCs w:val="32"/>
          <w:highlight w:val="yellow"/>
          <w:u w:val="single"/>
        </w:rPr>
        <w:t>to</w:t>
      </w:r>
      <w:r w:rsidRPr="007342F3">
        <w:rPr>
          <w:sz w:val="14"/>
          <w:highlight w:val="yellow"/>
        </w:rPr>
        <w:t xml:space="preserve"> </w:t>
      </w:r>
      <w:r w:rsidRPr="007342F3">
        <w:rPr>
          <w:rFonts w:eastAsiaTheme="majorEastAsia" w:cstheme="majorBidi"/>
          <w:b/>
          <w:bCs/>
          <w:sz w:val="32"/>
          <w:szCs w:val="32"/>
          <w:highlight w:val="yellow"/>
          <w:u w:val="single"/>
        </w:rPr>
        <w:t>see</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revolution</w:t>
      </w:r>
      <w:r w:rsidRPr="007342F3">
        <w:rPr>
          <w:sz w:val="14"/>
        </w:rPr>
        <w:t xml:space="preserve">ary people as the </w:t>
      </w:r>
      <w:r w:rsidRPr="00473DEC">
        <w:rPr>
          <w:sz w:val="21"/>
          <w:szCs w:val="22"/>
        </w:rPr>
        <w:t>subject in the struggles of the oppressed</w:t>
      </w:r>
      <w:r w:rsidRPr="007342F3">
        <w:rPr>
          <w:sz w:val="14"/>
        </w:rPr>
        <w:t xml:space="preserve">, for their subject to be found, </w:t>
      </w:r>
      <w:r w:rsidRPr="007342F3">
        <w:rPr>
          <w:rFonts w:eastAsiaTheme="majorEastAsia" w:cstheme="majorBidi"/>
          <w:b/>
          <w:bCs/>
          <w:sz w:val="32"/>
          <w:szCs w:val="32"/>
          <w:highlight w:val="yellow"/>
          <w:u w:val="single"/>
        </w:rPr>
        <w:t>we must be comrades</w:t>
      </w:r>
      <w:r w:rsidRPr="007342F3">
        <w:rPr>
          <w:sz w:val="14"/>
        </w:rPr>
        <w:t xml:space="preserve">. In Ninotchka,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7342F3">
        <w:rPr>
          <w:sz w:val="14"/>
          <w:highlight w:val="yellow"/>
        </w:rPr>
        <w:t xml:space="preserve"> </w:t>
      </w:r>
      <w:r w:rsidRPr="00473DEC">
        <w:rPr>
          <w:sz w:val="21"/>
          <w:szCs w:val="22"/>
        </w:rPr>
        <w:t xml:space="preserve">Practices of comradeship are coordinated, organized.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party</w:t>
      </w:r>
      <w:r w:rsidRPr="007342F3">
        <w:rPr>
          <w:sz w:val="14"/>
          <w:highlight w:val="yellow"/>
        </w:rPr>
        <w:t xml:space="preserve"> is</w:t>
      </w:r>
      <w:r w:rsidRPr="007342F3">
        <w:rPr>
          <w:sz w:val="14"/>
        </w:rPr>
        <w:t xml:space="preserve"> the organization out of which comradeship emerges and that comrade relations produce. </w:t>
      </w:r>
      <w:r w:rsidRPr="007342F3">
        <w:rPr>
          <w:sz w:val="14"/>
          <w:highlight w:val="yellow"/>
        </w:rPr>
        <w:t xml:space="preserve">It </w:t>
      </w:r>
      <w:r w:rsidRPr="007342F3">
        <w:rPr>
          <w:rFonts w:eastAsiaTheme="majorEastAsia" w:cstheme="majorBidi"/>
          <w:b/>
          <w:bCs/>
          <w:sz w:val="32"/>
          <w:szCs w:val="32"/>
          <w:highlight w:val="yellow"/>
          <w:u w:val="single"/>
        </w:rPr>
        <w:t>concentrates comradeship</w:t>
      </w:r>
      <w:r w:rsidRPr="007342F3">
        <w:rPr>
          <w:sz w:val="14"/>
          <w:highlight w:val="yellow"/>
        </w:rPr>
        <w:t xml:space="preserve"> </w:t>
      </w:r>
      <w:r w:rsidRPr="007342F3">
        <w:rPr>
          <w:sz w:val="14"/>
        </w:rPr>
        <w:t>even as comradeship exceeds it.</w:t>
      </w:r>
    </w:p>
    <w:p w14:paraId="04B71062" w14:textId="77777777" w:rsidR="00BA0639" w:rsidRDefault="00BA0639" w:rsidP="00BA0639">
      <w:pPr>
        <w:pStyle w:val="Heading4"/>
      </w:pPr>
      <w:r w:rsidRPr="001E4C97">
        <w:t>Thus, I affirm the resolution, Resolved: The appropriation of outer space asteroids by private entities is unjust.</w:t>
      </w:r>
      <w:r>
        <w:t xml:space="preserve"> The only just appropriation is through the FALC, fully automated luxury communism.</w:t>
      </w:r>
    </w:p>
    <w:p w14:paraId="7DFC4355" w14:textId="77777777" w:rsidR="00BA0639" w:rsidRDefault="00BA0639" w:rsidP="00BA0639">
      <w:pPr>
        <w:pStyle w:val="Heading4"/>
        <w:rPr>
          <w:shd w:val="clear" w:color="auto" w:fill="FFFFFF"/>
        </w:rPr>
      </w:pPr>
    </w:p>
    <w:p w14:paraId="51B01BDF" w14:textId="77777777" w:rsidR="00BA0639" w:rsidRDefault="00BA0639" w:rsidP="00BA0639">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6C2A2DEC" w14:textId="77777777" w:rsidR="00BA0639" w:rsidRPr="008B48DB" w:rsidRDefault="00BA0639" w:rsidP="00BA0639">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2930B6DD" w14:textId="77777777" w:rsidR="00BA0639" w:rsidRPr="00495D5B" w:rsidRDefault="00BA0639" w:rsidP="00BA0639">
      <w:pPr>
        <w:rPr>
          <w:sz w:val="16"/>
        </w:rPr>
      </w:pPr>
      <w:r w:rsidRPr="00495D5B">
        <w:rPr>
          <w:sz w:val="16"/>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495D5B">
        <w:rPr>
          <w:sz w:val="16"/>
        </w:rPr>
        <w:t xml:space="preserve">– from food to transport and clothing – </w:t>
      </w:r>
      <w:r w:rsidRPr="00473DEC">
        <w:rPr>
          <w:sz w:val="21"/>
          <w:szCs w:val="22"/>
        </w:rPr>
        <w:t xml:space="preserve">all as a result of each factor of production falling in price </w:t>
      </w:r>
      <w:r w:rsidRPr="00495D5B">
        <w:rPr>
          <w:sz w:val="16"/>
        </w:rPr>
        <w:t>thanks to the central role of information, in the absence of an appropriate politics this will only lead to novel forms of profiteering</w:t>
      </w:r>
      <w:r w:rsidRPr="00473DEC">
        <w:rPr>
          <w:sz w:val="21"/>
          <w:szCs w:val="22"/>
        </w:rPr>
        <w:t>. Marx expressed this perfectly when he wrote, ‘The most developed machinery thus forces the worker to work longer than the savage does, or than he himself did with the simplest, crudest tools.’ In response to that admission, an assertio</w:t>
      </w:r>
      <w:r w:rsidRPr="00495D5B">
        <w:rPr>
          <w:sz w:val="16"/>
        </w:rPr>
        <w:t xml:space="preserve">n: </w:t>
      </w:r>
      <w:r w:rsidRPr="00B07293">
        <w:rPr>
          <w:rFonts w:eastAsiaTheme="majorEastAsia" w:cstheme="majorBidi"/>
          <w:b/>
          <w:bCs/>
          <w:sz w:val="32"/>
          <w:szCs w:val="32"/>
          <w:highlight w:val="yellow"/>
          <w:u w:val="single"/>
        </w:rPr>
        <w:t xml:space="preserve">any successful politics </w:t>
      </w:r>
      <w:r w:rsidRPr="00495D5B">
        <w:rPr>
          <w:sz w:val="16"/>
        </w:rPr>
        <w:t xml:space="preserve">that seeks to submit the possibilities of the Third Disruption to the needs </w:t>
      </w:r>
      <w:r w:rsidRPr="00473DEC">
        <w:rPr>
          <w:sz w:val="21"/>
          <w:szCs w:val="22"/>
        </w:rPr>
        <w:t xml:space="preserve">of people rather than profit </w:t>
      </w:r>
      <w:r w:rsidRPr="00B07293">
        <w:rPr>
          <w:rFonts w:eastAsiaTheme="majorEastAsia" w:cstheme="majorBidi"/>
          <w:b/>
          <w:bCs/>
          <w:sz w:val="32"/>
          <w:szCs w:val="32"/>
          <w:highlight w:val="yellow"/>
          <w:u w:val="single"/>
        </w:rPr>
        <w:t>must be populist</w:t>
      </w:r>
      <w:r w:rsidRPr="00495D5B">
        <w:rPr>
          <w:sz w:val="16"/>
        </w:rPr>
        <w:t xml:space="preserve">. If not, it is certain to fail. </w:t>
      </w:r>
      <w:r w:rsidRPr="00473DEC">
        <w:rPr>
          <w:sz w:val="21"/>
          <w:szCs w:val="22"/>
        </w:rPr>
        <w:t xml:space="preserve">Capitalist realism is simply too adaptable for a radical </w:t>
      </w:r>
      <w:r w:rsidRPr="00495D5B">
        <w:rPr>
          <w:sz w:val="16"/>
        </w:rPr>
        <w:t>politics</w:t>
      </w:r>
      <w:r w:rsidRPr="00495D5B">
        <w:rPr>
          <w:rFonts w:eastAsiaTheme="majorEastAsia" w:cstheme="majorBidi"/>
          <w:b/>
          <w:bCs/>
          <w:sz w:val="32"/>
          <w:szCs w:val="32"/>
          <w:u w:val="single"/>
        </w:rPr>
        <w:t xml:space="preserve"> </w:t>
      </w:r>
      <w:r w:rsidRPr="00495D5B">
        <w:rPr>
          <w:sz w:val="16"/>
        </w:rPr>
        <w:t xml:space="preserve">of management and technocracy, meaning any rupture must be understandable to most people in an idiom that they readily understand. What is </w:t>
      </w:r>
      <w:r w:rsidRPr="00473DEC">
        <w:rPr>
          <w:sz w:val="21"/>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495D5B">
        <w:rPr>
          <w:sz w:val="16"/>
        </w:rPr>
        <w:t xml:space="preserve">must be seen as </w:t>
      </w:r>
      <w:r w:rsidRPr="00B07293">
        <w:rPr>
          <w:rFonts w:eastAsiaTheme="majorEastAsia" w:cstheme="majorBidi"/>
          <w:b/>
          <w:bCs/>
          <w:sz w:val="32"/>
          <w:szCs w:val="32"/>
          <w:highlight w:val="yellow"/>
          <w:u w:val="single"/>
        </w:rPr>
        <w:t>running parallel to flourishing on a personal scale</w:t>
      </w:r>
      <w:r w:rsidRPr="00495D5B">
        <w:rPr>
          <w:sz w:val="16"/>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495D5B">
        <w:rPr>
          <w:sz w:val="16"/>
        </w:rPr>
        <w:t xml:space="preserve">– embedded within a broader programme for political change. </w:t>
      </w:r>
      <w:r w:rsidRPr="00B07293">
        <w:rPr>
          <w:rFonts w:eastAsiaTheme="majorEastAsia" w:cstheme="majorBidi"/>
          <w:b/>
          <w:bCs/>
          <w:sz w:val="32"/>
          <w:szCs w:val="32"/>
          <w:highlight w:val="yellow"/>
          <w:u w:val="single"/>
        </w:rPr>
        <w:t xml:space="preserve">You can only live your best life under FALC </w:t>
      </w:r>
      <w:r w:rsidRPr="00495D5B">
        <w:rPr>
          <w:sz w:val="16"/>
        </w:rPr>
        <w:t xml:space="preserve">and nothing else, </w:t>
      </w:r>
      <w:r w:rsidRPr="00B07293">
        <w:rPr>
          <w:rFonts w:eastAsiaTheme="majorEastAsia" w:cstheme="majorBidi"/>
          <w:b/>
          <w:bCs/>
          <w:sz w:val="32"/>
          <w:szCs w:val="32"/>
          <w:highlight w:val="yellow"/>
          <w:u w:val="single"/>
        </w:rPr>
        <w:t xml:space="preserve">so fight for it </w:t>
      </w:r>
      <w:r w:rsidRPr="00495D5B">
        <w:rPr>
          <w:sz w:val="16"/>
        </w:rPr>
        <w:t xml:space="preserve">and </w:t>
      </w:r>
      <w:r w:rsidRPr="00B07293">
        <w:rPr>
          <w:rFonts w:eastAsiaTheme="majorEastAsia" w:cstheme="majorBidi"/>
          <w:b/>
          <w:bCs/>
          <w:sz w:val="32"/>
          <w:szCs w:val="32"/>
          <w:highlight w:val="yellow"/>
          <w:u w:val="single"/>
        </w:rPr>
        <w:t xml:space="preserve">refuse </w:t>
      </w:r>
      <w:r w:rsidRPr="00495D5B">
        <w:rPr>
          <w:sz w:val="16"/>
        </w:rPr>
        <w:t xml:space="preserve">the yoke of </w:t>
      </w:r>
      <w:r w:rsidRPr="00B07293">
        <w:rPr>
          <w:rFonts w:eastAsiaTheme="majorEastAsia" w:cstheme="majorBidi"/>
          <w:b/>
          <w:bCs/>
          <w:sz w:val="32"/>
          <w:szCs w:val="32"/>
          <w:highlight w:val="yellow"/>
          <w:u w:val="single"/>
        </w:rPr>
        <w:t>an economic system which belongs in the past</w:t>
      </w:r>
      <w:r w:rsidRPr="00495D5B">
        <w:rPr>
          <w:sz w:val="16"/>
        </w:rPr>
        <w:t>. Populism is a politics that refuses to recognize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w:t>
      </w:r>
    </w:p>
    <w:p w14:paraId="4CE40723" w14:textId="77777777" w:rsidR="00BA0639" w:rsidRDefault="00BA0639" w:rsidP="00BA0639">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62F2B529" w14:textId="77777777" w:rsidR="00BA0639" w:rsidRPr="008B48DB" w:rsidRDefault="00BA0639" w:rsidP="00BA0639">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141CD1DF" w14:textId="77777777" w:rsidR="00BA0639" w:rsidRPr="00495D5B" w:rsidRDefault="00BA0639" w:rsidP="00BA0639">
      <w:pPr>
        <w:rPr>
          <w:sz w:val="14"/>
        </w:rPr>
      </w:pPr>
      <w:r w:rsidRPr="00495D5B">
        <w:rPr>
          <w:sz w:val="14"/>
        </w:rPr>
        <w:t xml:space="preserve">allout from 2008, such defences will increasingly take place through appeals to anti-utopianism rather than anything positive or propositional. Thus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495D5B">
        <w:rPr>
          <w:sz w:val="14"/>
        </w:rPr>
        <w:t xml:space="preserve">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policy-making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495D5B">
        <w:rPr>
          <w:sz w:val="14"/>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495D5B">
        <w:rPr>
          <w:sz w:val="14"/>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495D5B">
        <w:rPr>
          <w:sz w:val="14"/>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495D5B">
        <w:rPr>
          <w:sz w:val="14"/>
        </w:rPr>
        <w:t xml:space="preserve">. </w:t>
      </w:r>
      <w:r w:rsidRPr="00473DEC">
        <w:rPr>
          <w:sz w:val="21"/>
          <w:szCs w:val="22"/>
        </w:rPr>
        <w:t>Anything less will fall short</w:t>
      </w:r>
      <w:r w:rsidRPr="00495D5B">
        <w:rPr>
          <w:sz w:val="14"/>
        </w:rPr>
        <w:t xml:space="preserve">. A populist politics is one that calls upon, and claims to represent, ‘the people’. While this category does not exist as a permanent and immutable entity, what does prevail are parameters that elevate certain kinds of assembly, social trait or capacity. That is why the transition to renewable energy offers a bridge to energy abundance – permitting more prosperous societies than previously possible under the petty limits </w:t>
      </w:r>
      <w:r w:rsidRPr="00473DEC">
        <w:rPr>
          <w:sz w:val="21"/>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473DEC">
        <w:rPr>
          <w:sz w:val="21"/>
          <w:szCs w:val="22"/>
        </w:rPr>
        <w:t xml:space="preserve">a </w:t>
      </w:r>
      <w:r w:rsidRPr="00495D5B">
        <w:rPr>
          <w:sz w:val="14"/>
        </w:rPr>
        <w:t xml:space="preserve">red </w:t>
      </w:r>
      <w:r w:rsidRPr="005A5360">
        <w:rPr>
          <w:rFonts w:eastAsiaTheme="majorEastAsia" w:cstheme="majorBidi"/>
          <w:b/>
          <w:bCs/>
          <w:sz w:val="32"/>
          <w:szCs w:val="32"/>
          <w:highlight w:val="yellow"/>
          <w:u w:val="single"/>
        </w:rPr>
        <w:t xml:space="preserve">politics of shared wealth </w:t>
      </w:r>
      <w:r w:rsidRPr="00473DEC">
        <w:rPr>
          <w:sz w:val="21"/>
          <w:szCs w:val="22"/>
        </w:rPr>
        <w:t xml:space="preserve">will </w:t>
      </w:r>
      <w:r w:rsidRPr="005A5360">
        <w:rPr>
          <w:rFonts w:eastAsiaTheme="majorEastAsia" w:cstheme="majorBidi"/>
          <w:b/>
          <w:bCs/>
          <w:sz w:val="32"/>
          <w:szCs w:val="32"/>
          <w:highlight w:val="yellow"/>
          <w:u w:val="single"/>
        </w:rPr>
        <w:t>fail to command popular support</w:t>
      </w:r>
      <w:r w:rsidRPr="00495D5B">
        <w:rPr>
          <w:sz w:val="14"/>
        </w:rPr>
        <w:t xml:space="preserve">. Conversely, the promise of red plenty based on fossil fuels and resource scarcity will fall victim to climate breakdown, leaving the world’s poor exposed to devastation like never before. Which is why </w:t>
      </w:r>
      <w:r w:rsidRPr="005A5360">
        <w:rPr>
          <w:rFonts w:eastAsiaTheme="majorEastAsia" w:cstheme="majorBidi"/>
          <w:b/>
          <w:bCs/>
          <w:sz w:val="32"/>
          <w:szCs w:val="32"/>
          <w:highlight w:val="yellow"/>
          <w:u w:val="single"/>
        </w:rPr>
        <w:t xml:space="preserve">the only politics fit to fight climate change is </w:t>
      </w:r>
      <w:r w:rsidRPr="00495D5B">
        <w:rPr>
          <w:sz w:val="14"/>
        </w:rPr>
        <w:t xml:space="preserve">the demand for </w:t>
      </w:r>
      <w:r w:rsidRPr="005A5360">
        <w:rPr>
          <w:rFonts w:eastAsiaTheme="majorEastAsia" w:cstheme="majorBidi"/>
          <w:b/>
          <w:bCs/>
          <w:sz w:val="32"/>
          <w:szCs w:val="32"/>
          <w:highlight w:val="yellow"/>
          <w:u w:val="single"/>
        </w:rPr>
        <w:t xml:space="preserve">FALC </w:t>
      </w:r>
      <w:r w:rsidRPr="00495D5B">
        <w:rPr>
          <w:sz w:val="14"/>
        </w:rPr>
        <w:t xml:space="preserve">– </w:t>
      </w:r>
      <w:r w:rsidRPr="00473DEC">
        <w:rPr>
          <w:sz w:val="21"/>
          <w:szCs w:val="22"/>
        </w:rPr>
        <w:t xml:space="preserve">driven by the impulse to lead fuller, expanded lives, not diminished </w:t>
      </w:r>
      <w:r w:rsidRPr="00495D5B">
        <w:rPr>
          <w:sz w:val="14"/>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495D5B">
        <w:rPr>
          <w:sz w:val="14"/>
        </w:rPr>
        <w:t>rallies against that command, distinguishing consumption under fossil capitalism</w:t>
      </w:r>
      <w:r w:rsidRPr="00495D5B">
        <w:rPr>
          <w:rFonts w:eastAsiaTheme="majorEastAsia" w:cstheme="majorBidi"/>
          <w:b/>
          <w:bCs/>
          <w:sz w:val="32"/>
          <w:szCs w:val="32"/>
          <w:u w:val="single"/>
        </w:rPr>
        <w:t xml:space="preserve"> </w:t>
      </w:r>
      <w:r w:rsidRPr="00495D5B">
        <w:rPr>
          <w:sz w:val="14"/>
        </w:rPr>
        <w:t>– with its commuting, ubiquitous advertising, bullshit jobs and built-in obsolescence – from</w:t>
      </w:r>
      <w:r w:rsidRPr="00495D5B">
        <w:rPr>
          <w:rFonts w:eastAsiaTheme="majorEastAsia" w:cstheme="majorBidi"/>
          <w:b/>
          <w:bCs/>
          <w:sz w:val="32"/>
          <w:szCs w:val="32"/>
          <w:u w:val="single"/>
        </w:rPr>
        <w:t xml:space="preserve"> </w:t>
      </w:r>
      <w:r w:rsidRPr="00473DEC">
        <w:rPr>
          <w:sz w:val="21"/>
          <w:szCs w:val="22"/>
        </w:rPr>
        <w:t xml:space="preserve">pursuing the good life </w:t>
      </w:r>
      <w:r w:rsidRPr="005A5360">
        <w:rPr>
          <w:rFonts w:eastAsiaTheme="majorEastAsia" w:cstheme="majorBidi"/>
          <w:b/>
          <w:bCs/>
          <w:sz w:val="32"/>
          <w:szCs w:val="32"/>
          <w:highlight w:val="yellow"/>
          <w:u w:val="single"/>
        </w:rPr>
        <w:t>under conditions of extreme supply</w:t>
      </w:r>
      <w:r w:rsidRPr="00495D5B">
        <w:rPr>
          <w:sz w:val="14"/>
        </w:rPr>
        <w:t xml:space="preserve">. Under FALC </w:t>
      </w:r>
      <w:r w:rsidRPr="005A5360">
        <w:rPr>
          <w:rFonts w:eastAsiaTheme="majorEastAsia" w:cstheme="majorBidi"/>
          <w:b/>
          <w:bCs/>
          <w:sz w:val="32"/>
          <w:szCs w:val="32"/>
          <w:highlight w:val="yellow"/>
          <w:u w:val="single"/>
        </w:rPr>
        <w:t xml:space="preserve">we will </w:t>
      </w:r>
      <w:r w:rsidRPr="00495D5B">
        <w:rPr>
          <w:sz w:val="14"/>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495D5B">
        <w:rPr>
          <w:sz w:val="14"/>
        </w:rPr>
        <w:t xml:space="preserve">– if we so wish – </w:t>
      </w:r>
      <w:r w:rsidRPr="005A5360">
        <w:rPr>
          <w:rFonts w:eastAsiaTheme="majorEastAsia" w:cstheme="majorBidi"/>
          <w:b/>
          <w:bCs/>
          <w:sz w:val="32"/>
          <w:szCs w:val="32"/>
          <w:highlight w:val="yellow"/>
          <w:u w:val="single"/>
        </w:rPr>
        <w:t>to those of today’s billionaires</w:t>
      </w:r>
      <w:r w:rsidRPr="00495D5B">
        <w:rPr>
          <w:sz w:val="14"/>
        </w:rPr>
        <w:t xml:space="preserve">. </w:t>
      </w:r>
      <w:r w:rsidRPr="005A5360">
        <w:rPr>
          <w:rFonts w:eastAsiaTheme="majorEastAsia" w:cstheme="majorBidi"/>
          <w:b/>
          <w:bCs/>
          <w:sz w:val="32"/>
          <w:szCs w:val="32"/>
          <w:highlight w:val="yellow"/>
          <w:u w:val="single"/>
        </w:rPr>
        <w:t xml:space="preserve">Luxury will pervade everything </w:t>
      </w:r>
      <w:r w:rsidRPr="00473DEC">
        <w:rPr>
          <w:sz w:val="21"/>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495D5B">
        <w:rPr>
          <w:sz w:val="14"/>
        </w:rPr>
        <w:t xml:space="preserve">g </w:t>
      </w:r>
      <w:r w:rsidRPr="005A5360">
        <w:rPr>
          <w:rFonts w:eastAsiaTheme="majorEastAsia" w:cstheme="majorBidi"/>
          <w:b/>
          <w:bCs/>
          <w:sz w:val="32"/>
          <w:szCs w:val="32"/>
          <w:highlight w:val="yellow"/>
          <w:u w:val="single"/>
        </w:rPr>
        <w:t xml:space="preserve">FALC will </w:t>
      </w:r>
      <w:r w:rsidRPr="00495D5B">
        <w:rPr>
          <w:sz w:val="14"/>
        </w:rPr>
        <w:t xml:space="preserve">not only </w:t>
      </w:r>
      <w:r w:rsidRPr="005A5360">
        <w:rPr>
          <w:rFonts w:eastAsiaTheme="majorEastAsia" w:cstheme="majorBidi"/>
          <w:b/>
          <w:bCs/>
          <w:sz w:val="32"/>
          <w:szCs w:val="32"/>
          <w:highlight w:val="yellow"/>
          <w:u w:val="single"/>
        </w:rPr>
        <w:t>bequeath us the resources needed to make us happy</w:t>
      </w:r>
      <w:r w:rsidRPr="00495D5B">
        <w:rPr>
          <w:sz w:val="14"/>
        </w:rPr>
        <w:t xml:space="preserve">, </w:t>
      </w:r>
      <w:r w:rsidRPr="00473DEC">
        <w:rPr>
          <w:sz w:val="21"/>
          <w:szCs w:val="22"/>
        </w:rPr>
        <w:t xml:space="preserve">but also </w:t>
      </w:r>
      <w:r w:rsidRPr="00495D5B">
        <w:rPr>
          <w:sz w:val="14"/>
        </w:rPr>
        <w:t xml:space="preserve">a sense of </w:t>
      </w:r>
      <w:r w:rsidRPr="005A5360">
        <w:rPr>
          <w:rFonts w:eastAsiaTheme="majorEastAsia" w:cstheme="majorBidi"/>
          <w:b/>
          <w:bCs/>
          <w:sz w:val="32"/>
          <w:szCs w:val="32"/>
          <w:highlight w:val="yellow"/>
          <w:u w:val="single"/>
        </w:rPr>
        <w:t>common purpose</w:t>
      </w:r>
      <w:r w:rsidRPr="00495D5B">
        <w:rPr>
          <w:sz w:val="14"/>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473DEC">
        <w:rPr>
          <w:sz w:val="21"/>
          <w:szCs w:val="22"/>
        </w:rPr>
        <w:t>solutions needed to address the five crises are planetary</w:t>
      </w:r>
      <w:r w:rsidRPr="00495D5B">
        <w:rPr>
          <w:sz w:val="14"/>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495D5B">
        <w:rPr>
          <w:sz w:val="14"/>
        </w:rPr>
        <w:t xml:space="preserve">– so </w:t>
      </w:r>
      <w:r w:rsidRPr="005A5360">
        <w:rPr>
          <w:rFonts w:eastAsiaTheme="majorEastAsia" w:cstheme="majorBidi"/>
          <w:b/>
          <w:bCs/>
          <w:sz w:val="32"/>
          <w:szCs w:val="32"/>
          <w:highlight w:val="yellow"/>
          <w:u w:val="single"/>
        </w:rPr>
        <w:t xml:space="preserve">we might as well get good </w:t>
      </w:r>
      <w:r w:rsidRPr="00495D5B">
        <w:rPr>
          <w:sz w:val="14"/>
        </w:rPr>
        <w:t>at it. Nevertheless, space must remain for ‘</w:t>
      </w:r>
      <w:r w:rsidRPr="00473DEC">
        <w:rPr>
          <w:sz w:val="21"/>
          <w:szCs w:val="22"/>
        </w:rPr>
        <w:t xml:space="preserve">grassroots’ campaigns </w:t>
      </w:r>
      <w:r w:rsidRPr="00495D5B">
        <w:rPr>
          <w:sz w:val="14"/>
        </w:rPr>
        <w:t xml:space="preserve">which </w:t>
      </w:r>
      <w:r w:rsidRPr="005A5360">
        <w:rPr>
          <w:rFonts w:eastAsiaTheme="majorEastAsia" w:cstheme="majorBidi"/>
          <w:b/>
          <w:bCs/>
          <w:sz w:val="32"/>
          <w:szCs w:val="32"/>
          <w:highlight w:val="yellow"/>
          <w:u w:val="single"/>
        </w:rPr>
        <w:t xml:space="preserve">advance the post-scarcity alternative </w:t>
      </w:r>
      <w:r w:rsidRPr="00495D5B">
        <w:rPr>
          <w:sz w:val="14"/>
        </w:rPr>
        <w:t xml:space="preserve">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‘scarcism’ amid the final embers of the Second Disruption. 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 The call for clean energy must become synonymous not only with the expectation of permanently falling costs but also common ownership. Prosperity, democracy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495D5B">
        <w:rPr>
          <w:sz w:val="14"/>
        </w:rPr>
        <w:t xml:space="preserve">also </w:t>
      </w:r>
      <w:r w:rsidRPr="005A5360">
        <w:rPr>
          <w:rFonts w:eastAsiaTheme="majorEastAsia" w:cstheme="majorBidi"/>
          <w:b/>
          <w:bCs/>
          <w:sz w:val="32"/>
          <w:szCs w:val="32"/>
          <w:highlight w:val="yellow"/>
          <w:u w:val="single"/>
        </w:rPr>
        <w:t>be one of luxury</w:t>
      </w:r>
      <w:r w:rsidRPr="00495D5B">
        <w:rPr>
          <w:sz w:val="14"/>
        </w:rPr>
        <w:t xml:space="preserve">. </w:t>
      </w:r>
      <w:r w:rsidRPr="005A5360">
        <w:rPr>
          <w:rFonts w:eastAsiaTheme="majorEastAsia" w:cstheme="majorBidi"/>
          <w:b/>
          <w:bCs/>
          <w:sz w:val="32"/>
          <w:szCs w:val="32"/>
          <w:highlight w:val="yellow"/>
          <w:u w:val="single"/>
        </w:rPr>
        <w:t>FALC</w:t>
      </w:r>
      <w:r w:rsidRPr="00495D5B">
        <w:rPr>
          <w:sz w:val="14"/>
        </w:rPr>
        <w:t xml:space="preserve">, unlike the world of actually existing neoliberalism, </w:t>
      </w:r>
      <w:r w:rsidRPr="005A5360">
        <w:rPr>
          <w:rFonts w:eastAsiaTheme="majorEastAsia" w:cstheme="majorBidi"/>
          <w:b/>
          <w:bCs/>
          <w:sz w:val="32"/>
          <w:szCs w:val="32"/>
          <w:highlight w:val="yellow"/>
          <w:u w:val="single"/>
        </w:rPr>
        <w:t>will not demand constant sacrifices on the altar of profit</w:t>
      </w:r>
      <w:r w:rsidRPr="00495D5B">
        <w:rPr>
          <w:sz w:val="14"/>
        </w:rPr>
        <w:t xml:space="preserve"> and growth. Whether it’s ‘paying down the debt for future generations’, as our politicians are so keen to repeat, or growth and rising wages always coming ‘next year’, it’s becoming ever clearer </w:t>
      </w:r>
      <w:r w:rsidRPr="00473DEC">
        <w:rPr>
          <w:sz w:val="21"/>
          <w:szCs w:val="22"/>
        </w:rPr>
        <w:t xml:space="preserve">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Their language of mathematical </w:t>
      </w:r>
      <w:r w:rsidRPr="00495D5B">
        <w:rPr>
          <w:sz w:val="14"/>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73DEC">
        <w:rPr>
          <w:sz w:val="21"/>
          <w:szCs w:val="22"/>
        </w:rPr>
        <w:t>Thus the return of ‘the people’ as the main political actor is inevitable, whether as the rabble who patrician elites defend from their own desires, the Volk grounded in land, blood and soil, as witnessed in the revival of the far right, or the masses as a potentially transformative subject which makes history. Many inc</w:t>
      </w:r>
      <w:r w:rsidRPr="00495D5B">
        <w:rPr>
          <w:sz w:val="14"/>
        </w:rPr>
        <w:t xml:space="preserve">reasingly grasp that </w:t>
      </w:r>
      <w:r w:rsidRPr="005A5360">
        <w:rPr>
          <w:rFonts w:eastAsiaTheme="majorEastAsia" w:cstheme="majorBidi"/>
          <w:b/>
          <w:bCs/>
          <w:sz w:val="32"/>
          <w:szCs w:val="32"/>
          <w:highlight w:val="yellow"/>
          <w:u w:val="single"/>
        </w:rPr>
        <w:t xml:space="preserve">the problems we face are </w:t>
      </w:r>
      <w:r w:rsidRPr="00495D5B">
        <w:rPr>
          <w:sz w:val="14"/>
        </w:rPr>
        <w:t xml:space="preserve">large and </w:t>
      </w:r>
      <w:r w:rsidRPr="005A5360">
        <w:rPr>
          <w:rFonts w:eastAsiaTheme="majorEastAsia" w:cstheme="majorBidi"/>
          <w:b/>
          <w:bCs/>
          <w:sz w:val="32"/>
          <w:szCs w:val="32"/>
          <w:highlight w:val="yellow"/>
          <w:u w:val="single"/>
        </w:rPr>
        <w:t>unprecedented</w:t>
      </w:r>
      <w:r w:rsidRPr="00495D5B">
        <w:rPr>
          <w:sz w:val="14"/>
        </w:rPr>
        <w:t xml:space="preserve">, and they intuitively understand </w:t>
      </w:r>
      <w:r w:rsidRPr="005A5360">
        <w:rPr>
          <w:rFonts w:eastAsiaTheme="majorEastAsia" w:cstheme="majorBidi"/>
          <w:b/>
          <w:bCs/>
          <w:sz w:val="32"/>
          <w:szCs w:val="32"/>
          <w:highlight w:val="yellow"/>
          <w:u w:val="single"/>
        </w:rPr>
        <w:t xml:space="preserve">the </w:t>
      </w:r>
      <w:r w:rsidRPr="00495D5B">
        <w:rPr>
          <w:sz w:val="14"/>
        </w:rPr>
        <w:t xml:space="preserve">necessary </w:t>
      </w:r>
      <w:r w:rsidRPr="005A5360">
        <w:rPr>
          <w:rFonts w:eastAsiaTheme="majorEastAsia" w:cstheme="majorBidi"/>
          <w:b/>
          <w:bCs/>
          <w:sz w:val="32"/>
          <w:szCs w:val="32"/>
          <w:highlight w:val="yellow"/>
          <w:u w:val="single"/>
        </w:rPr>
        <w:t xml:space="preserve">solutions must be of a similar scale. </w:t>
      </w:r>
      <w:r w:rsidRPr="00495D5B">
        <w:rPr>
          <w:sz w:val="14"/>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473DEC">
        <w:rPr>
          <w:sz w:val="21"/>
          <w:szCs w:val="22"/>
        </w:rPr>
        <w:t xml:space="preserve">what they deserve </w:t>
      </w:r>
      <w:r w:rsidRPr="005A5360">
        <w:rPr>
          <w:rFonts w:eastAsiaTheme="majorEastAsia" w:cstheme="majorBidi"/>
          <w:b/>
          <w:bCs/>
          <w:sz w:val="32"/>
          <w:szCs w:val="32"/>
          <w:highlight w:val="yellow"/>
          <w:u w:val="single"/>
        </w:rPr>
        <w:t xml:space="preserve">– </w:t>
      </w:r>
      <w:r w:rsidRPr="00495D5B">
        <w:rPr>
          <w:sz w:val="14"/>
        </w:rPr>
        <w:t xml:space="preserve">promise </w:t>
      </w:r>
      <w:r w:rsidRPr="005A5360">
        <w:rPr>
          <w:rFonts w:eastAsiaTheme="majorEastAsia" w:cstheme="majorBidi"/>
          <w:b/>
          <w:bCs/>
          <w:sz w:val="32"/>
          <w:szCs w:val="32"/>
          <w:highlight w:val="yellow"/>
          <w:u w:val="single"/>
        </w:rPr>
        <w:t>everything</w:t>
      </w:r>
      <w:r w:rsidRPr="00495D5B">
        <w:rPr>
          <w:sz w:val="14"/>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495D5B">
        <w:rPr>
          <w:sz w:val="14"/>
        </w:rPr>
        <w:t xml:space="preserve">the opening decades of </w:t>
      </w:r>
      <w:r w:rsidRPr="005A5360">
        <w:rPr>
          <w:rFonts w:eastAsiaTheme="majorEastAsia" w:cstheme="majorBidi"/>
          <w:b/>
          <w:bCs/>
          <w:sz w:val="32"/>
          <w:szCs w:val="32"/>
          <w:highlight w:val="yellow"/>
          <w:u w:val="single"/>
        </w:rPr>
        <w:t>the Third Disruption</w:t>
      </w:r>
      <w:r w:rsidRPr="00495D5B">
        <w:rPr>
          <w:sz w:val="14"/>
        </w:rPr>
        <w:t xml:space="preserve">, </w:t>
      </w:r>
      <w:r w:rsidRPr="005A5360">
        <w:rPr>
          <w:rFonts w:eastAsiaTheme="majorEastAsia" w:cstheme="majorBidi"/>
          <w:b/>
          <w:bCs/>
          <w:sz w:val="32"/>
          <w:szCs w:val="32"/>
          <w:highlight w:val="yellow"/>
          <w:u w:val="single"/>
        </w:rPr>
        <w:t xml:space="preserve">communism was </w:t>
      </w:r>
      <w:r w:rsidRPr="00495D5B">
        <w:rPr>
          <w:sz w:val="14"/>
        </w:rPr>
        <w:t xml:space="preserve">as </w:t>
      </w:r>
      <w:r w:rsidRPr="005A5360">
        <w:rPr>
          <w:rFonts w:eastAsiaTheme="majorEastAsia" w:cstheme="majorBidi"/>
          <w:b/>
          <w:bCs/>
          <w:sz w:val="32"/>
          <w:szCs w:val="32"/>
          <w:highlight w:val="yellow"/>
          <w:u w:val="single"/>
        </w:rPr>
        <w:t xml:space="preserve">impossible </w:t>
      </w:r>
      <w:r w:rsidRPr="00495D5B">
        <w:rPr>
          <w:sz w:val="14"/>
        </w:rPr>
        <w:t xml:space="preserve">as surplus before the First Disruption or electricity before the Second. Instead it was socialism, still defined by scarcity and jobs, which became the North Star for hope across </w:t>
      </w:r>
      <w:r w:rsidRPr="00473DEC">
        <w:rPr>
          <w:sz w:val="21"/>
          <w:szCs w:val="22"/>
        </w:rPr>
        <w:t xml:space="preserve">the world. The technologies needed to deliver a post-scarcity, post-work society – centred around renewable energy, automation and information – were absent in the Russian Empire, or indeed anywhere else until the late 1960s.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the means by which the revolution </w:t>
      </w:r>
      <w:r w:rsidRPr="00495D5B">
        <w:rPr>
          <w:sz w:val="14"/>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495D5B">
        <w:rPr>
          <w:sz w:val="14"/>
        </w:rPr>
        <w:t xml:space="preserve">is different. Instead it </w:t>
      </w:r>
      <w:r w:rsidRPr="005A5360">
        <w:rPr>
          <w:rFonts w:eastAsiaTheme="majorEastAsia" w:cstheme="majorBidi"/>
          <w:b/>
          <w:bCs/>
          <w:sz w:val="32"/>
          <w:szCs w:val="32"/>
          <w:highlight w:val="yellow"/>
          <w:u w:val="single"/>
        </w:rPr>
        <w:t xml:space="preserve">recognizes the centrality of </w:t>
      </w:r>
      <w:r w:rsidRPr="00495D5B">
        <w:rPr>
          <w:sz w:val="14"/>
        </w:rPr>
        <w:t>human</w:t>
      </w:r>
      <w:r w:rsidRPr="00495D5B">
        <w:rPr>
          <w:rFonts w:eastAsiaTheme="majorEastAsia" w:cstheme="majorBidi"/>
          <w:b/>
          <w:bCs/>
          <w:sz w:val="32"/>
          <w:szCs w:val="32"/>
          <w:u w:val="single"/>
        </w:rPr>
        <w:t xml:space="preserve"> </w:t>
      </w:r>
      <w:r w:rsidRPr="00495D5B">
        <w:rPr>
          <w:sz w:val="14"/>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495D5B">
        <w:rPr>
          <w:sz w:val="14"/>
        </w:rPr>
        <w:t>, and</w:t>
      </w:r>
      <w:r w:rsidRPr="00495D5B">
        <w:rPr>
          <w:rFonts w:eastAsiaTheme="majorEastAsia" w:cstheme="majorBidi"/>
          <w:b/>
          <w:bCs/>
          <w:sz w:val="32"/>
          <w:szCs w:val="32"/>
          <w:u w:val="single"/>
        </w:rPr>
        <w:t xml:space="preserve"> </w:t>
      </w:r>
      <w:r w:rsidRPr="00495D5B">
        <w:rPr>
          <w:sz w:val="14"/>
        </w:rPr>
        <w:t xml:space="preserve">seeks to </w:t>
      </w:r>
      <w:r w:rsidRPr="00473DEC">
        <w:rPr>
          <w:sz w:val="21"/>
          <w:szCs w:val="22"/>
        </w:rPr>
        <w:t xml:space="preserve">build a society where everyone can access the necessary resources </w:t>
      </w:r>
      <w:r w:rsidRPr="00495D5B">
        <w:rPr>
          <w:sz w:val="14"/>
        </w:rPr>
        <w:t>to further that end. This is a politics centred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495D5B">
        <w:rPr>
          <w:sz w:val="14"/>
        </w:rPr>
        <w:t xml:space="preserve"> </w:t>
      </w:r>
      <w:r w:rsidRPr="00473DEC">
        <w:rPr>
          <w:sz w:val="21"/>
          <w:szCs w:val="22"/>
        </w:rPr>
        <w:t>In the absence of access to such resources – housing, education, transport, healthcare, information – freedom as self-authorship cannot be said to meaningfully exist</w:t>
      </w:r>
      <w:r w:rsidRPr="00495D5B">
        <w:rPr>
          <w:sz w:val="14"/>
        </w:rPr>
        <w:t xml:space="preserve">. </w:t>
      </w:r>
      <w:r w:rsidRPr="005A5360">
        <w:rPr>
          <w:rFonts w:eastAsiaTheme="majorEastAsia" w:cstheme="majorBidi"/>
          <w:b/>
          <w:bCs/>
          <w:sz w:val="32"/>
          <w:szCs w:val="32"/>
          <w:highlight w:val="yellow"/>
          <w:u w:val="single"/>
        </w:rPr>
        <w:t>Liberal ends</w:t>
      </w:r>
      <w:r w:rsidRPr="00495D5B">
        <w:rPr>
          <w:sz w:val="14"/>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495D5B">
        <w:rPr>
          <w:sz w:val="14"/>
        </w:rPr>
        <w:t xml:space="preserve">. </w:t>
      </w:r>
      <w:r w:rsidRPr="00473DEC">
        <w:rPr>
          <w:sz w:val="21"/>
          <w:szCs w:val="22"/>
        </w:rPr>
        <w:t xml:space="preserve">The possibility of most people finding happiness and meaning is impossible as long as these things are commodities – subject to profit rather than need. We must understand that appropriate forms of political organisation,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495D5B">
        <w:rPr>
          <w:sz w:val="14"/>
        </w:rPr>
        <w:t xml:space="preserve">, </w:t>
      </w:r>
      <w:r w:rsidRPr="005A5360">
        <w:rPr>
          <w:rFonts w:eastAsiaTheme="majorEastAsia" w:cstheme="majorBidi"/>
          <w:b/>
          <w:bCs/>
          <w:sz w:val="32"/>
          <w:szCs w:val="32"/>
          <w:highlight w:val="yellow"/>
          <w:u w:val="single"/>
        </w:rPr>
        <w:t xml:space="preserve">the party-form which emerged in response to </w:t>
      </w:r>
      <w:r w:rsidRPr="00495D5B">
        <w:rPr>
          <w:sz w:val="14"/>
        </w:rPr>
        <w:t xml:space="preserve">closed, </w:t>
      </w:r>
      <w:r w:rsidRPr="005A5360">
        <w:rPr>
          <w:rFonts w:eastAsiaTheme="majorEastAsia" w:cstheme="majorBidi"/>
          <w:b/>
          <w:bCs/>
          <w:sz w:val="32"/>
          <w:szCs w:val="32"/>
          <w:highlight w:val="yellow"/>
          <w:u w:val="single"/>
        </w:rPr>
        <w:t xml:space="preserve">under-developed societies makes </w:t>
      </w:r>
      <w:r w:rsidRPr="00495D5B">
        <w:rPr>
          <w:sz w:val="14"/>
        </w:rPr>
        <w:t xml:space="preserve">increasingly </w:t>
      </w:r>
      <w:r w:rsidRPr="005A5360">
        <w:rPr>
          <w:rFonts w:eastAsiaTheme="majorEastAsia" w:cstheme="majorBidi"/>
          <w:b/>
          <w:bCs/>
          <w:sz w:val="32"/>
          <w:szCs w:val="32"/>
          <w:highlight w:val="yellow"/>
          <w:u w:val="single"/>
        </w:rPr>
        <w:t>little sense</w:t>
      </w:r>
      <w:r w:rsidRPr="00495D5B">
        <w:rPr>
          <w:sz w:val="14"/>
        </w:rPr>
        <w:t xml:space="preserve">. The same is true for forms of worker organising, radical or reformist, which are erroneously premised on the society of work enduring forever. That society will not endure, nor should that be our political ambition. The role of the labour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495D5B">
        <w:rPr>
          <w:sz w:val="14"/>
        </w:rPr>
        <w:t>one whose politics are populist, democratic and open, all while fighting the establishment which, through its power over civil society and the state, won’t rest in ensuring FALC never comes to pass.</w:t>
      </w:r>
    </w:p>
    <w:p w14:paraId="30AC01AC" w14:textId="77777777" w:rsidR="00BA0639" w:rsidRPr="003C3DE0" w:rsidRDefault="00BA0639" w:rsidP="00BA0639">
      <w:pPr>
        <w:pStyle w:val="Heading4"/>
      </w:pPr>
      <w:r>
        <w:t>Technology does not have a moral status attached; it depends solely on the user’s intention. Capitalists weaponize technology to hurt workers, but FALC could utilize it to solve social problems and benefit the collective. BASTANI 4</w:t>
      </w:r>
    </w:p>
    <w:p w14:paraId="51C8FD06" w14:textId="77777777" w:rsidR="00BA0639" w:rsidRDefault="00BA0639" w:rsidP="00BA0639">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269FAB58" w14:textId="77777777" w:rsidR="00BA0639" w:rsidRPr="00B60EB9" w:rsidRDefault="00BA0639" w:rsidP="00BA0639">
      <w:pPr>
        <w:rPr>
          <w:sz w:val="16"/>
          <w:szCs w:val="22"/>
        </w:rPr>
      </w:pPr>
      <w:r w:rsidRPr="00B60EB9">
        <w:rPr>
          <w:sz w:val="16"/>
        </w:rPr>
        <w:t>The relationship between technology and politics is a complicated one. Melvin Kranzberg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B60EB9">
        <w:rPr>
          <w:sz w:val="16"/>
        </w:rPr>
        <w:t xml:space="preserve">nor is it </w:t>
      </w:r>
      <w:r w:rsidRPr="00B60EB9">
        <w:rPr>
          <w:sz w:val="16"/>
          <w:highlight w:val="yellow"/>
        </w:rPr>
        <w:t>neutral</w:t>
      </w:r>
      <w:r w:rsidRPr="00B60EB9">
        <w:rPr>
          <w:sz w:val="16"/>
        </w:rPr>
        <w:t xml:space="preserve">.’ In other words, </w:t>
      </w:r>
      <w:r w:rsidRPr="00B60EB9">
        <w:rPr>
          <w:sz w:val="16"/>
          <w:szCs w:val="22"/>
        </w:rPr>
        <w:t>how technology is created and used</w:t>
      </w:r>
      <w:r w:rsidRPr="00E555D2">
        <w:rPr>
          <w:rFonts w:eastAsiaTheme="majorEastAsia" w:cstheme="majorBidi"/>
          <w:b/>
          <w:bCs/>
          <w:sz w:val="32"/>
          <w:szCs w:val="32"/>
          <w:highlight w:val="yellow"/>
          <w:u w:val="single"/>
        </w:rPr>
        <w:t xml:space="preserve">, </w:t>
      </w:r>
      <w:r w:rsidRPr="00B60EB9">
        <w:rPr>
          <w:sz w:val="16"/>
          <w:highlight w:val="yellow"/>
        </w:rPr>
        <w:t>and</w:t>
      </w:r>
      <w:r w:rsidRPr="00B60EB9">
        <w:rPr>
          <w:sz w:val="16"/>
        </w:rPr>
        <w:t xml:space="preserve"> to whose advantage, </w:t>
      </w:r>
      <w:r w:rsidRPr="00E555D2">
        <w:rPr>
          <w:rFonts w:eastAsiaTheme="majorEastAsia" w:cstheme="majorBidi"/>
          <w:b/>
          <w:bCs/>
          <w:sz w:val="32"/>
          <w:szCs w:val="32"/>
          <w:highlight w:val="yellow"/>
          <w:u w:val="single"/>
        </w:rPr>
        <w:t xml:space="preserve">depends on the political, </w:t>
      </w:r>
      <w:r w:rsidRPr="00B60EB9">
        <w:rPr>
          <w:sz w:val="16"/>
        </w:rPr>
        <w:t xml:space="preserve">ethical </w:t>
      </w:r>
      <w:r w:rsidRPr="00B60EB9">
        <w:rPr>
          <w:sz w:val="16"/>
          <w:highlight w:val="yellow"/>
        </w:rPr>
        <w:t xml:space="preserve">and social </w:t>
      </w:r>
      <w:r w:rsidRPr="00E555D2">
        <w:rPr>
          <w:rFonts w:eastAsiaTheme="majorEastAsia" w:cstheme="majorBidi"/>
          <w:b/>
          <w:bCs/>
          <w:sz w:val="32"/>
          <w:szCs w:val="32"/>
          <w:highlight w:val="yellow"/>
          <w:u w:val="single"/>
        </w:rPr>
        <w:t xml:space="preserve">contexts </w:t>
      </w:r>
      <w:r w:rsidRPr="00B60EB9">
        <w:rPr>
          <w:sz w:val="16"/>
        </w:rPr>
        <w:t xml:space="preserve">from which it emerges. To paraphrase Marx, technology makes history – but not under conditions of its own making. Perhaps that’s what Kranzberg meant with his sixth law, ‘All history is relevant, but the history of technology is the most relevant.’ </w:t>
      </w:r>
      <w:r w:rsidRPr="00B60EB9">
        <w:rPr>
          <w:sz w:val="16"/>
          <w:szCs w:val="22"/>
        </w:rPr>
        <w:t xml:space="preserve">Technology may not determine history, but it can disrupt and shape it like nothing else. The technological shift of the First Disruption embodies that law. Cities, culture and writing – themselves the basis for ever more complex forms of social organisation – were shaped by agriculture, the domestication of animals and crops, and a practical understanding of heredity. That is not to say technology determines all paths. Indeed, there is a case to be made that the technologies </w:t>
      </w:r>
      <w:r w:rsidRPr="00B60EB9">
        <w:rPr>
          <w:sz w:val="16"/>
        </w:rPr>
        <w:t xml:space="preserve">of the Second Disruption – principally Watt’s steam engine – were merely the final element in the broader transition to capitalism. Here industrial innovation came after centralised states, the emergence of a class of ‘landless labourers’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selfhood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digitisation,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municipalities and cities, are only the latest testament to that.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While levels of automation have arguably slowed over recent decades, primarily as a result of wages being pushed so low that replacing workers wasn’t profitable, the context within which waves of automation will unfold in coming decades matters. Contradictions internal to capitalism make a crisis of technological unemployment, terminal under-consumption and rising inequality unavoidable. So </w:t>
      </w:r>
      <w:r w:rsidRPr="00E555D2">
        <w:rPr>
          <w:rFonts w:eastAsiaTheme="majorEastAsia" w:cstheme="majorBidi"/>
          <w:b/>
          <w:bCs/>
          <w:sz w:val="32"/>
          <w:szCs w:val="32"/>
          <w:highlight w:val="yellow"/>
          <w:u w:val="single"/>
        </w:rPr>
        <w:t>technology is of critical importance</w:t>
      </w:r>
      <w:r w:rsidRPr="00B60EB9">
        <w:rPr>
          <w:sz w:val="16"/>
        </w:rPr>
        <w:t xml:space="preserve">, </w:t>
      </w:r>
      <w:r w:rsidRPr="00E555D2">
        <w:rPr>
          <w:rFonts w:eastAsiaTheme="majorEastAsia" w:cstheme="majorBidi"/>
          <w:b/>
          <w:bCs/>
          <w:sz w:val="32"/>
          <w:szCs w:val="32"/>
          <w:highlight w:val="yellow"/>
          <w:u w:val="single"/>
        </w:rPr>
        <w:t>but so are the ideas,</w:t>
      </w:r>
      <w:r w:rsidRPr="00B60EB9">
        <w:rPr>
          <w:sz w:val="16"/>
        </w:rPr>
        <w:t xml:space="preserve"> social relations </w:t>
      </w:r>
      <w:r w:rsidRPr="00E555D2">
        <w:rPr>
          <w:rFonts w:eastAsiaTheme="majorEastAsia" w:cstheme="majorBidi"/>
          <w:b/>
          <w:bCs/>
          <w:sz w:val="32"/>
          <w:szCs w:val="32"/>
          <w:highlight w:val="yellow"/>
          <w:u w:val="single"/>
        </w:rPr>
        <w:t>and politics which accompany it</w:t>
      </w:r>
      <w:r w:rsidRPr="00B60EB9">
        <w:rPr>
          <w:sz w:val="16"/>
          <w:highlight w:val="yellow"/>
        </w:rPr>
        <w:t>.</w:t>
      </w:r>
      <w:r w:rsidRPr="00B60EB9">
        <w:rPr>
          <w:sz w:val="16"/>
        </w:rPr>
        <w:t xml:space="preserve"> Thus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B60EB9">
        <w:rPr>
          <w:sz w:val="16"/>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B60EB9">
        <w:rPr>
          <w:sz w:val="16"/>
        </w:rPr>
        <w:t xml:space="preserve"> </w:t>
      </w:r>
    </w:p>
    <w:p w14:paraId="567D127A" w14:textId="77777777" w:rsidR="00BA0639" w:rsidRPr="00473DEC" w:rsidRDefault="00BA0639" w:rsidP="00BA0639">
      <w:pPr>
        <w:rPr>
          <w:sz w:val="21"/>
          <w:szCs w:val="22"/>
        </w:rPr>
      </w:pPr>
    </w:p>
    <w:p w14:paraId="173AC56A" w14:textId="77777777" w:rsidR="00BA0639" w:rsidRPr="00E555D2" w:rsidRDefault="00BA0639" w:rsidP="00BA0639">
      <w:pPr>
        <w:rPr>
          <w:rStyle w:val="Emphasis"/>
          <w:sz w:val="28"/>
          <w:szCs w:val="28"/>
        </w:rPr>
      </w:pPr>
      <w:r w:rsidRPr="00E555D2">
        <w:rPr>
          <w:rStyle w:val="Emphasis"/>
          <w:sz w:val="28"/>
          <w:szCs w:val="28"/>
        </w:rPr>
        <w:t>I conclude that private entities would use the resources in a way that would benefit 1 percent of the wealthiest one percent, forcing the rest of the world to suffer with artificial scarcity. Using collective action would solve and lead to a life of luxury for all; FALC is key to universal happiness and the inevitable elimination of scarcity; vote aff.</w:t>
      </w:r>
    </w:p>
    <w:p w14:paraId="44B426FC" w14:textId="77777777" w:rsidR="00BA0639" w:rsidRDefault="00BA0639" w:rsidP="00BA0639">
      <w:pPr>
        <w:rPr>
          <w:rStyle w:val="Emphasis"/>
        </w:rPr>
      </w:pPr>
    </w:p>
    <w:p w14:paraId="4E486338" w14:textId="77777777" w:rsidR="00BA0639" w:rsidRPr="00F601E6" w:rsidRDefault="00BA0639" w:rsidP="00BA0639"/>
    <w:p w14:paraId="4A1334BC" w14:textId="77777777" w:rsidR="00BA0639" w:rsidRDefault="00BA0639" w:rsidP="00BA0639"/>
    <w:p w14:paraId="5DDADE85" w14:textId="77777777" w:rsidR="00BA0639" w:rsidRDefault="00BA0639" w:rsidP="00BA0639">
      <w:pPr>
        <w:pStyle w:val="Heading2"/>
        <w:jc w:val="left"/>
      </w:pPr>
      <w:r>
        <w:t>Underview:</w:t>
      </w:r>
    </w:p>
    <w:p w14:paraId="3097866F" w14:textId="77777777" w:rsidR="00BA0639" w:rsidRPr="00895DC1" w:rsidRDefault="00BA0639" w:rsidP="00BA0639">
      <w:pPr>
        <w:pStyle w:val="Heading4"/>
        <w:rPr>
          <w:sz w:val="24"/>
          <w:szCs w:val="24"/>
        </w:rPr>
      </w:pPr>
      <w:r>
        <w:rPr>
          <w:rFonts w:cs="Calibri"/>
          <w:sz w:val="24"/>
          <w:szCs w:val="24"/>
        </w:rPr>
        <w:t>1.</w:t>
      </w:r>
      <w:r w:rsidRPr="00895DC1">
        <w:rPr>
          <w:rFonts w:cs="Calibri"/>
          <w:sz w:val="24"/>
          <w:szCs w:val="24"/>
        </w:rPr>
        <w:t xml:space="preserve"> Presumption and permissibility affirm – A] statements are true till false – if I said my name was </w:t>
      </w:r>
      <w:r>
        <w:rPr>
          <w:rFonts w:cs="Calibri"/>
          <w:sz w:val="24"/>
          <w:szCs w:val="24"/>
        </w:rPr>
        <w:t>Suchi</w:t>
      </w:r>
      <w:r w:rsidRPr="00895DC1">
        <w:rPr>
          <w:rFonts w:cs="Calibri"/>
          <w:sz w:val="24"/>
          <w:szCs w:val="24"/>
        </w:rPr>
        <w:t xml:space="preserve">, you would believe me absent evidence to the contrary </w:t>
      </w:r>
      <w:r>
        <w:rPr>
          <w:rFonts w:cs="Calibri"/>
          <w:sz w:val="24"/>
          <w:szCs w:val="24"/>
        </w:rPr>
        <w:t>B] Living in a world where we don’t believe anything is impossible</w:t>
      </w:r>
    </w:p>
    <w:p w14:paraId="400D1C4D" w14:textId="77777777" w:rsidR="00BA0639" w:rsidRPr="00895DC1" w:rsidRDefault="00BA0639" w:rsidP="00BA0639">
      <w:pPr>
        <w:pStyle w:val="Heading4"/>
        <w:rPr>
          <w:sz w:val="24"/>
          <w:szCs w:val="24"/>
        </w:rPr>
      </w:pPr>
      <w:r>
        <w:rPr>
          <w:sz w:val="24"/>
          <w:szCs w:val="24"/>
        </w:rPr>
        <w:t>2.</w:t>
      </w:r>
      <w:r w:rsidRPr="00895DC1">
        <w:rPr>
          <w:sz w:val="24"/>
          <w:szCs w:val="24"/>
        </w:rPr>
        <w:t xml:space="preserve"> cx checks solve – there’s no abuse if I provide whatever you need before your prep time, asking in cx for me to meet your interps solves abuse </w:t>
      </w:r>
    </w:p>
    <w:p w14:paraId="520396DB" w14:textId="77777777" w:rsidR="00BA0639" w:rsidRPr="00D12D77" w:rsidRDefault="00BA0639" w:rsidP="00BA0639">
      <w:pPr>
        <w:pStyle w:val="Heading4"/>
      </w:pPr>
      <w:r>
        <w:t>3.</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6EBF2413" w14:textId="77777777" w:rsidR="00BA0639" w:rsidRPr="004040B4" w:rsidRDefault="00BA0639" w:rsidP="00BA0639">
      <w:pPr>
        <w:pStyle w:val="Heading4"/>
        <w:rPr>
          <w:rStyle w:val="Style13ptBold"/>
          <w:rFonts w:cs="Calibri"/>
          <w:b/>
          <w:bCs w:val="0"/>
        </w:rPr>
      </w:pPr>
      <w:r>
        <w:rPr>
          <w:rStyle w:val="Style13ptBold"/>
          <w:rFonts w:cs="Calibri"/>
          <w:b/>
          <w:bCs w:val="0"/>
        </w:rPr>
        <w:t>4</w:t>
      </w:r>
      <w:r w:rsidRPr="004040B4">
        <w:rPr>
          <w:rStyle w:val="Style13ptBold"/>
          <w:rFonts w:cs="Calibri"/>
          <w:b/>
          <w:bCs w:val="0"/>
        </w:rPr>
        <w:t>] 1AR</w:t>
      </w:r>
      <w:r>
        <w:rPr>
          <w:rStyle w:val="Style13ptBold"/>
          <w:rFonts w:cs="Calibri"/>
          <w:b/>
          <w:bCs w:val="0"/>
        </w:rPr>
        <w:t>/AC</w:t>
      </w:r>
      <w:r w:rsidRPr="004040B4">
        <w:rPr>
          <w:rStyle w:val="Style13ptBold"/>
          <w:rFonts w:cs="Calibri"/>
          <w:b/>
          <w:bCs w:val="0"/>
        </w:rPr>
        <w:t xml:space="preserve"> theory paradigm –</w:t>
      </w:r>
    </w:p>
    <w:p w14:paraId="35D7E8E9" w14:textId="77777777" w:rsidR="00BA0639" w:rsidRPr="004040B4" w:rsidRDefault="00BA0639" w:rsidP="00BA0639">
      <w:pPr>
        <w:pStyle w:val="Heading4"/>
        <w:rPr>
          <w:rStyle w:val="Style13ptBold"/>
          <w:rFonts w:cs="Calibri"/>
          <w:b/>
          <w:bCs w:val="0"/>
        </w:rPr>
      </w:pPr>
      <w:r w:rsidRPr="004040B4">
        <w:rPr>
          <w:rStyle w:val="Style13ptBold"/>
          <w:rFonts w:cs="Calibri"/>
          <w:b/>
          <w:bCs w:val="0"/>
        </w:rPr>
        <w:t>a] grant me it else infinite abuse – neg won’t have any deterrence</w:t>
      </w:r>
    </w:p>
    <w:p w14:paraId="370EFDCC" w14:textId="77777777" w:rsidR="00BA0639" w:rsidRPr="004040B4" w:rsidRDefault="00BA0639" w:rsidP="00BA0639">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552B5C11" w14:textId="77777777" w:rsidR="00BA0639" w:rsidRPr="004040B4" w:rsidRDefault="00BA0639" w:rsidP="00BA0639">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7B77D3A9" w14:textId="77777777" w:rsidR="00BA0639" w:rsidRPr="004040B4" w:rsidRDefault="00BA0639" w:rsidP="00BA0639">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3EFFF248" w14:textId="77777777" w:rsidR="00BA0639" w:rsidRPr="004040B4" w:rsidRDefault="00BA0639" w:rsidP="00BA0639">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7D09E7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06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63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74BD4"/>
  <w14:defaultImageDpi w14:val="300"/>
  <w15:docId w15:val="{284F0E36-0AEF-4C4E-AB7A-8E0364978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06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06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06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06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BA06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06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639"/>
  </w:style>
  <w:style w:type="character" w:customStyle="1" w:styleId="Heading1Char">
    <w:name w:val="Heading 1 Char"/>
    <w:aliases w:val="Pocket Char"/>
    <w:basedOn w:val="DefaultParagraphFont"/>
    <w:link w:val="Heading1"/>
    <w:uiPriority w:val="9"/>
    <w:rsid w:val="00BA06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06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06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BA06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0639"/>
    <w:rPr>
      <w:b/>
      <w:sz w:val="26"/>
      <w:u w:val="none"/>
    </w:rPr>
  </w:style>
  <w:style w:type="character" w:customStyle="1" w:styleId="StyleUnderline">
    <w:name w:val="Style Underline"/>
    <w:aliases w:val="Underline"/>
    <w:basedOn w:val="DefaultParagraphFont"/>
    <w:uiPriority w:val="1"/>
    <w:qFormat/>
    <w:rsid w:val="00BA0639"/>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BA06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0639"/>
    <w:rPr>
      <w:color w:val="auto"/>
      <w:u w:val="none"/>
    </w:rPr>
  </w:style>
  <w:style w:type="character" w:styleId="Hyperlink">
    <w:name w:val="Hyperlink"/>
    <w:basedOn w:val="DefaultParagraphFont"/>
    <w:uiPriority w:val="99"/>
    <w:semiHidden/>
    <w:unhideWhenUsed/>
    <w:rsid w:val="00BA0639"/>
    <w:rPr>
      <w:color w:val="auto"/>
      <w:u w:val="none"/>
    </w:rPr>
  </w:style>
  <w:style w:type="paragraph" w:styleId="DocumentMap">
    <w:name w:val="Document Map"/>
    <w:basedOn w:val="Normal"/>
    <w:link w:val="DocumentMapChar"/>
    <w:uiPriority w:val="99"/>
    <w:semiHidden/>
    <w:unhideWhenUsed/>
    <w:rsid w:val="00BA06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0639"/>
    <w:rPr>
      <w:rFonts w:ascii="Lucida Grande" w:hAnsi="Lucida Grande" w:cs="Lucida Grande"/>
    </w:rPr>
  </w:style>
  <w:style w:type="paragraph" w:customStyle="1" w:styleId="textbold">
    <w:name w:val="text bold"/>
    <w:basedOn w:val="Normal"/>
    <w:link w:val="Emphasis"/>
    <w:uiPriority w:val="20"/>
    <w:qFormat/>
    <w:rsid w:val="00BA0639"/>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11551</Words>
  <Characters>65842</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2022-02-19T16:16:00Z</dcterms:created>
  <dcterms:modified xsi:type="dcterms:W3CDTF">2022-02-19T16:16:00Z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