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B0CE2" w14:textId="1C5A0CC3" w:rsidR="0059765F" w:rsidRDefault="0059765F" w:rsidP="0059765F">
      <w:pPr>
        <w:pStyle w:val="Heading2"/>
      </w:pPr>
      <w:r>
        <w:t>1 – Cap</w:t>
      </w:r>
    </w:p>
    <w:p w14:paraId="6560CC49" w14:textId="77777777" w:rsidR="00AB4270" w:rsidRDefault="00AB4270" w:rsidP="00AB4270">
      <w:pPr>
        <w:pStyle w:val="Heading4"/>
        <w:spacing w:before="0" w:line="240" w:lineRule="auto"/>
      </w:pPr>
      <w:r>
        <w:t xml:space="preserve">Forms of fragmented politics completely cedes the political to capitalism. Engagement in undercommon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4D89E742" w14:textId="77777777" w:rsidR="00AB4270" w:rsidRPr="00AB4270" w:rsidRDefault="00AB4270" w:rsidP="00AB4270">
      <w:r w:rsidRPr="008B3F10">
        <w:t>“Communist Desire”, Jodi Dean, , 2013, LHP AM</w:t>
      </w:r>
    </w:p>
    <w:p w14:paraId="3E79A78B" w14:textId="77777777" w:rsidR="00AB4270" w:rsidRDefault="00AB4270" w:rsidP="00AB4270">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5C1D4DCB" w14:textId="77777777" w:rsidR="00AB4270" w:rsidRPr="00EB3B01" w:rsidRDefault="00AB4270" w:rsidP="00AB4270">
      <w:pPr>
        <w:pStyle w:val="Heading4"/>
      </w:pPr>
      <w:bookmarkStart w:id="0" w:name="_Hlk86565104"/>
      <w:r>
        <w:t>The telos of the 1ac’s politics is the strike – that naturalizes capital’s control and is parasitic on political organizing.</w:t>
      </w:r>
    </w:p>
    <w:p w14:paraId="6B3E5DD4" w14:textId="77777777" w:rsidR="00AB4270" w:rsidRPr="00EB3B01" w:rsidRDefault="00AB4270" w:rsidP="00AB4270">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52A27C3C" w14:textId="77777777" w:rsidR="00AB4270" w:rsidRPr="00EB3B01" w:rsidRDefault="00AB4270" w:rsidP="00AB4270">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9"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0"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w:t>
      </w:r>
      <w:r w:rsidRPr="00AB4270">
        <w:rPr>
          <w:sz w:val="14"/>
        </w:rPr>
        <w:t>all</w:t>
      </w:r>
      <w:r w:rsidRPr="00EB3B01">
        <w:rPr>
          <w:sz w:val="14"/>
        </w:rPr>
        <w:t xml:space="preserve">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11"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3E84EB21" w14:textId="77777777" w:rsidR="00AB4270" w:rsidRPr="00B9082B" w:rsidRDefault="00AB4270" w:rsidP="00AB4270">
      <w:pPr>
        <w:pStyle w:val="Heading4"/>
      </w:pPr>
      <w:r>
        <w:t>Recognizing a right to strike reduces revolutionary potential and fractures class organizing – turns the perm.</w:t>
      </w:r>
    </w:p>
    <w:p w14:paraId="0C3D28F5" w14:textId="77777777" w:rsidR="00AB4270" w:rsidRPr="00B9082B" w:rsidRDefault="00AB4270" w:rsidP="00AB4270">
      <w:pPr>
        <w:rPr>
          <w:sz w:val="18"/>
          <w:szCs w:val="20"/>
        </w:rPr>
      </w:pPr>
      <w:r w:rsidRPr="00B9082B">
        <w:rPr>
          <w:rStyle w:val="Style13ptBold"/>
        </w:rPr>
        <w:t>Crépon 19</w:t>
      </w:r>
      <w:r>
        <w:t xml:space="preserve"> </w:t>
      </w:r>
      <w:r w:rsidRPr="00B9082B">
        <w:rPr>
          <w:sz w:val="18"/>
          <w:szCs w:val="20"/>
        </w:rPr>
        <w:t>Mark Crépon (French philosopher), translated by Micol Bez “The Right to Strike and Legal War in Walter Benjamin’s ‘Toward the Critique of Violence,’” Critical Times, 2:2, August 2019, DOI 10.1215/26410478-7708331</w:t>
      </w:r>
    </w:p>
    <w:p w14:paraId="2158FBEC" w14:textId="2672C196" w:rsidR="00AB4270" w:rsidRDefault="00AB4270" w:rsidP="00AB4270">
      <w:pPr>
        <w:rPr>
          <w:rStyle w:val="Emphasis"/>
        </w:rPr>
      </w:pPr>
      <w:r w:rsidRPr="001F33C5">
        <w:rPr>
          <w:rStyle w:val="Emphasis"/>
        </w:rPr>
        <w:t>If we wish to understand how the question of the right to strike arises for Walter Benjamin in the seventh paragraph of his essay “Zur Kritik der Gewalt,” it is impor</w:t>
      </w:r>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1F33C5">
        <w:rPr>
          <w:sz w:val="14"/>
        </w:rPr>
        <w:t>. Benjamin responds to this dogmatic thesis with the following hypothesis, arguably one of his most impor</w:t>
      </w:r>
      <w:r w:rsidRPr="001F33C5">
        <w:rPr>
          <w:sz w:val="14"/>
        </w:rPr>
        <w:softHyphen/>
        <w:t xml:space="preserve"> tant reflections: “To counter it, one would perhaps have to consider the surprising possibility that law’s interest in monopolizing violence vis</w:t>
      </w:r>
      <w:r w:rsidRPr="001F33C5">
        <w:rPr>
          <w:sz w:val="14"/>
        </w:rPr>
        <w:softHyphen/>
        <w:t>à</w:t>
      </w:r>
      <w:r w:rsidRPr="001F33C5">
        <w:rPr>
          <w:sz w:val="14"/>
        </w:rPr>
        <w:softHyphen/>
        <w:t xml:space="preserve">vis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fect illustration of the aforementioned hypothesis. Yet, there are two lines of ques</w:t>
      </w:r>
      <w:r w:rsidRPr="001F33C5">
        <w:rPr>
          <w:sz w:val="14"/>
        </w:rPr>
        <w:softHyphen/>
        <w:t xml:space="preserve">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w:t>
      </w:r>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w:t>
      </w:r>
      <w:r w:rsidRPr="001F33C5">
        <w:rPr>
          <w:sz w:val="14"/>
        </w:rPr>
        <w:softHyphen/>
        <w:t xml:space="preserve">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tain class strugles,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as a consequence,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tifies the strike</w:t>
      </w:r>
      <w:r w:rsidRPr="001F33C5">
        <w:rPr>
          <w:sz w:val="14"/>
        </w:rPr>
        <w:t>.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w:t>
      </w:r>
      <w:r w:rsidRPr="001F33C5">
        <w:rPr>
          <w:sz w:val="14"/>
        </w:rPr>
        <w:softHyphen/>
        <w:t xml:space="preserve"> ing it to avoid recognizing the intrinsic violence of a given social or economic situ</w:t>
      </w:r>
      <w:r w:rsidRPr="001F33C5">
        <w:rPr>
          <w:sz w:val="14"/>
        </w:rPr>
        <w:softHyphen/>
        <w:t xml:space="preserve"> ation,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1993C2DE" w14:textId="77777777" w:rsidR="00537CB9" w:rsidRDefault="00537CB9" w:rsidP="00537CB9">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capitalist value, we will all die like the dinosaurs, Allinson 21</w:t>
      </w:r>
    </w:p>
    <w:p w14:paraId="54A78AD9" w14:textId="77777777" w:rsidR="00537CB9" w:rsidRPr="00CB4889" w:rsidRDefault="00537CB9" w:rsidP="00537CB9">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1B795A8E" w14:textId="593347EB" w:rsidR="00537CB9" w:rsidRPr="00537CB9" w:rsidRDefault="00537CB9" w:rsidP="00537CB9">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extend far beyond the specific 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only a third of the energy in coal is actually converted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This does not preclude 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embattledness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A014C7">
        <w:rPr>
          <w:rFonts w:eastAsia="Times New Roman"/>
          <w:b/>
          <w:bCs/>
          <w:szCs w:val="22"/>
          <w:u w:val="single"/>
        </w:rPr>
        <w:t xml:space="preserve"> </w:t>
      </w:r>
      <w:r w:rsidRPr="00A014C7">
        <w:rPr>
          <w:rFonts w:eastAsia="Times New Roman"/>
          <w:b/>
          <w:bCs/>
          <w:szCs w:val="22"/>
          <w:highlight w:val="yellow"/>
          <w:u w:val="single"/>
        </w:rPr>
        <w:t>To avert planetary disaster is to inflict an earth-sized blow on capitalist industry. It is 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r w:rsidRPr="00A014C7">
        <w:rPr>
          <w:i/>
          <w:iCs/>
          <w:sz w:val="10"/>
          <w:szCs w:val="22"/>
        </w:rPr>
        <w:t xml:space="preserve">untimelich,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bleaching. </w:t>
      </w:r>
      <w:r w:rsidRPr="00C70B5A">
        <w:rPr>
          <w:b/>
          <w:bCs/>
          <w:szCs w:val="22"/>
          <w:highlight w:val="yellow"/>
          <w:u w:val="single"/>
        </w:rPr>
        <w:t>Insect biomass collapses</w:t>
      </w:r>
      <w:r w:rsidRPr="00A014C7">
        <w:rPr>
          <w:b/>
          <w:bCs/>
          <w:szCs w:val="22"/>
          <w:u w:val="single"/>
        </w:rPr>
        <w:t>, with 40 per cent of all species undergoing drastic decline</w:t>
      </w:r>
      <w:r w:rsidRPr="00A014C7">
        <w:rPr>
          <w:sz w:val="10"/>
          <w:szCs w:val="22"/>
        </w:rPr>
        <w:t xml:space="preserve">. </w:t>
      </w:r>
      <w:r w:rsidRPr="00A014C7">
        <w:rPr>
          <w:b/>
          <w:bCs/>
          <w:szCs w:val="22"/>
          <w:u w:val="single"/>
        </w:rPr>
        <w:t xml:space="preserve">The bees, that once we believed were saved, are disappearing eight times faster than are mammals, birds or reptiles. Without their pollination work, </w:t>
      </w:r>
      <w:r w:rsidRPr="00C70B5A">
        <w:rPr>
          <w:b/>
          <w:bCs/>
          <w:szCs w:val="22"/>
          <w:highlight w:val="yellow"/>
          <w:u w:val="single"/>
        </w:rPr>
        <w:t>70 per cent of the crops that feed 90 per cent of the planet will fail</w:t>
      </w:r>
      <w:r w:rsidRPr="00C70B5A">
        <w:rPr>
          <w:sz w:val="10"/>
          <w:szCs w:val="22"/>
          <w:highlight w:val="yellow"/>
        </w:rPr>
        <w:t xml:space="preserve">.  </w:t>
      </w:r>
      <w:r w:rsidRPr="00C70B5A">
        <w:rPr>
          <w:b/>
          <w:bCs/>
          <w:szCs w:val="22"/>
          <w:highlight w:val="yellow"/>
          <w:u w:val="single"/>
        </w:rPr>
        <w:t xml:space="preserve">The </w:t>
      </w:r>
      <w:r w:rsidRPr="00A014C7">
        <w:rPr>
          <w:b/>
          <w:bCs/>
          <w:szCs w:val="22"/>
          <w:highlight w:val="yellow"/>
          <w:u w:val="single"/>
        </w:rPr>
        <w:t xml:space="preserve">question of human survival is inextricable from that of what sort of humans we should be. </w:t>
      </w:r>
      <w:r w:rsidRPr="005B1C7F">
        <w:rPr>
          <w:b/>
          <w:bCs/>
          <w:szCs w:val="22"/>
          <w:u w:val="single"/>
        </w:rPr>
        <w:t>By 2070, MIT research says, the new norm for ‘many billions’ of people will be impossibly high temperatures that will kill less fit people and make outdoor work impossible. Half a billion will experience temperatures that would ‘kill even healthy people in the shade</w:t>
      </w:r>
      <w:r w:rsidRPr="00A014C7">
        <w:rPr>
          <w:b/>
          <w:bCs/>
          <w:szCs w:val="22"/>
          <w:u w:val="single"/>
        </w:rPr>
        <w:t xml:space="preserv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6DC55A0F" w14:textId="77777777" w:rsidR="00AB4270" w:rsidRDefault="00AB4270" w:rsidP="00AB4270">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471CDCAC" w14:textId="77777777" w:rsidR="00AB4270" w:rsidRPr="00463796" w:rsidRDefault="00AB4270" w:rsidP="00AB4270">
      <w:r w:rsidRPr="00045BAD">
        <w:t>Dean, Jodi. Comrade: An essay on political belonging. Verso, 2019.</w:t>
      </w:r>
      <w:r>
        <w:t xml:space="preserve"> // LHP BT + LHP PS </w:t>
      </w:r>
    </w:p>
    <w:p w14:paraId="394A89A0" w14:textId="77777777" w:rsidR="00AB4270" w:rsidRPr="00A30DFF" w:rsidRDefault="00AB4270" w:rsidP="00AB4270">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directs action in light of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12">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13">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4">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those underneath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5">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As comrades, our actions are voluntary, but they are not always of our own </w:t>
      </w:r>
      <w:r w:rsidRPr="009E7B49">
        <w:rPr>
          <w:b/>
          <w:color w:val="000000"/>
          <w:u w:val="single"/>
        </w:rPr>
        <w:t>choosing</w:t>
      </w:r>
      <w:r w:rsidRPr="009E7B49">
        <w:rPr>
          <w:color w:val="000000"/>
          <w:sz w:val="16"/>
        </w:rPr>
        <w:t xml:space="preserve">. </w:t>
      </w:r>
      <w:r w:rsidRPr="009E7B49">
        <w:rPr>
          <w:b/>
          <w:color w:val="000000"/>
          <w:u w:val="single"/>
        </w:rPr>
        <w:t>Comrades have to be able to 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Vivian Gornick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6">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7">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 that is to say, as how party members imagine themselves.</w:t>
      </w:r>
      <w:hyperlink r:id="rId18">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9">
        <w:r w:rsidRPr="00463796">
          <w:rPr>
            <w:color w:val="0000FF"/>
            <w:u w:val="single"/>
            <w:vertAlign w:val="superscript"/>
          </w:rPr>
          <w:t>9</w:t>
        </w:r>
      </w:hyperlink>
      <w:r w:rsidRPr="00B96633">
        <w:rPr>
          <w:color w:val="000000"/>
          <w:sz w:val="16"/>
        </w:rPr>
        <w:t> </w:t>
      </w:r>
      <w:r w:rsidRPr="009E7B49">
        <w:rPr>
          <w:b/>
          <w:color w:val="000000"/>
          <w:u w:val="single"/>
        </w:rPr>
        <w:t xml:space="preserve">To see our political horizon as communist is to </w:t>
      </w:r>
      <w:r w:rsidRPr="00A30DFF">
        <w:rPr>
          <w:b/>
          <w:color w:val="000000"/>
          <w:highlight w:val="yellow"/>
          <w:u w:val="single"/>
        </w:rPr>
        <w:t>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9E7B49">
        <w:rPr>
          <w:b/>
          <w:color w:val="000000"/>
          <w:u w:val="single"/>
        </w:rPr>
        <w:t>communism is a force of negativity, the negation of the global capitalist present.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9E7B49">
        <w:rPr>
          <w:b/>
          <w:color w:val="000000"/>
          <w:u w:val="single"/>
        </w:rPr>
        <w:t xml:space="preserve">entails more than resistance and riot. It requires the emancipated egalitarian organization of collective life. </w:t>
      </w:r>
      <w:r w:rsidRPr="009E7B49">
        <w:rPr>
          <w:color w:val="000000"/>
          <w:sz w:val="16"/>
        </w:rPr>
        <w:t>With respect to the party, intellectuals on the contemporary left tend to extract the party from the aspirations and accomplishments it enabled. Communist philosophers</w:t>
      </w:r>
      <w:r w:rsidRPr="00B96633">
        <w:rPr>
          <w:color w:val="000000"/>
          <w:sz w:val="16"/>
        </w:rPr>
        <w:t xml:space="preserve">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9E7B49">
        <w:rPr>
          <w:b/>
          <w:color w:val="000000"/>
          <w:u w:val="single"/>
        </w:rPr>
        <w:t xml:space="preserve">It </w:t>
      </w:r>
      <w:r w:rsidRPr="00A30DFF">
        <w:rPr>
          <w:b/>
          <w:color w:val="000000"/>
          <w:highlight w:val="yellow"/>
          <w:u w:val="single"/>
        </w:rPr>
        <w:t>fails to learn from the everyday experiences of generations of activists</w:t>
      </w:r>
      <w:r w:rsidRPr="00B96633">
        <w:rPr>
          <w:color w:val="000000"/>
          <w:sz w:val="16"/>
        </w:rPr>
        <w:t xml:space="preserve">, organizers, and revolutionaries. </w:t>
      </w:r>
      <w:r w:rsidRPr="009E7B49">
        <w:rPr>
          <w:b/>
          <w:color w:val="000000"/>
          <w:u w:val="single"/>
        </w:rPr>
        <w:t xml:space="preserve">It </w:t>
      </w:r>
      <w:r w:rsidRPr="00A30DFF">
        <w:rPr>
          <w:b/>
          <w:color w:val="000000"/>
          <w:highlight w:val="yellow"/>
          <w:u w:val="single"/>
        </w:rPr>
        <w:t xml:space="preserve">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have to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20">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21">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9E7B49">
        <w:rPr>
          <w:b/>
          <w:color w:val="000000"/>
          <w:u w:val="single"/>
        </w:rPr>
        <w:t xml:space="preserve">Attention to </w:t>
      </w:r>
      <w:r w:rsidRPr="00A30DFF">
        <w:rPr>
          <w:b/>
          <w:color w:val="000000"/>
          <w:highlight w:val="yellow"/>
          <w:u w:val="single"/>
        </w:rPr>
        <w:t xml:space="preserve">comradeship, </w:t>
      </w:r>
      <w:r w:rsidRPr="009E7B49">
        <w:rPr>
          <w:b/>
          <w:color w:val="000000"/>
          <w:u w:val="single"/>
        </w:rPr>
        <w:t xml:space="preserve">to the ways that shared expectations make political work not just possible but also gratifying, may </w:t>
      </w:r>
      <w:r w:rsidRPr="00A30DFF">
        <w:rPr>
          <w:b/>
          <w:color w:val="000000"/>
          <w:highlight w:val="yellow"/>
          <w:u w:val="single"/>
        </w:rPr>
        <w:t>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22">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23">
        <w:r w:rsidRPr="00463796">
          <w:rPr>
            <w:color w:val="0000FF"/>
            <w:u w:val="single"/>
            <w:vertAlign w:val="superscript"/>
          </w:rPr>
          <w:t>13</w:t>
        </w:r>
      </w:hyperlink>
      <w:r w:rsidRPr="00B96633">
        <w:rPr>
          <w:color w:val="000000"/>
          <w:sz w:val="16"/>
        </w:rPr>
        <w:t> Wilderson chides himself for what he calls a “childish need for recognition.”</w:t>
      </w:r>
      <w:hyperlink r:id="rId24">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w:t>
      </w:r>
      <w:r w:rsidRPr="009E7B49">
        <w:rPr>
          <w:b/>
          <w:color w:val="000000"/>
          <w:u w:val="single"/>
        </w:rPr>
        <w:t xml:space="preserve">and when that promise is fulfilled, </w:t>
      </w:r>
      <w:r w:rsidRPr="00A30DFF">
        <w:rPr>
          <w:b/>
          <w:color w:val="000000"/>
          <w:highlight w:val="yellow"/>
          <w:u w:val="single"/>
        </w:rPr>
        <w:t xml:space="preserve">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After Mandela’s public remarks, Wilderson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5">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6">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7">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7B8EA27A" w14:textId="77777777" w:rsidR="00AB4270" w:rsidRDefault="00AB4270" w:rsidP="00AB4270">
      <w:pPr>
        <w:pStyle w:val="Heading4"/>
      </w:pPr>
      <w:r>
        <w:t>The role of the ballot is fidelity to the truth – dedication to a shared horizon is liberatory, Dean 19:</w:t>
      </w:r>
    </w:p>
    <w:p w14:paraId="29FC1CFB" w14:textId="77777777" w:rsidR="00AB4270" w:rsidRPr="00D15BD8" w:rsidRDefault="00AB4270" w:rsidP="00AB4270">
      <w:r w:rsidRPr="00D15BD8">
        <w:t xml:space="preserve">Dean, Jodi. Comrade: An essay on political belonging. Verso, 2019. // LHP BT + LHP PS </w:t>
      </w:r>
    </w:p>
    <w:p w14:paraId="47F089FF" w14:textId="77777777" w:rsidR="00AB4270" w:rsidRPr="00202B02" w:rsidRDefault="00AB4270" w:rsidP="00AB4270">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28">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29">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30">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31">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32">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33">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34">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5">
        <w:r w:rsidRPr="00132AC2">
          <w:rPr>
            <w:color w:val="0000FF"/>
            <w:u w:val="single"/>
            <w:vertAlign w:val="superscript"/>
          </w:rPr>
          <w:t>67</w:t>
        </w:r>
      </w:hyperlink>
      <w:r w:rsidRPr="00132AC2">
        <w:rPr>
          <w:b/>
          <w:color w:val="000000"/>
          <w:u w:val="single"/>
        </w:rPr>
        <w:t xml:space="preserve"> As a figure of </w:t>
      </w:r>
      <w:r w:rsidRPr="00E906C6">
        <w:rPr>
          <w:b/>
          <w:color w:val="000000"/>
          <w:u w:val="single"/>
        </w:rPr>
        <w:t>political belonging, the comrade is a faithful response to the evental rupture of crowds and movements, to the egalitarian discharge that erupts from the force of the many where they don’t belong, to the movement of the people as the subject of politics.</w:t>
      </w:r>
      <w:hyperlink r:id="rId36">
        <w:r w:rsidRPr="00E906C6">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37">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E906C6">
        <w:rPr>
          <w:b/>
          <w:color w:val="000000"/>
          <w:u w:val="single"/>
        </w:rPr>
        <w:t>Practices of comradeship are coordinated, 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E906C6">
        <w:rPr>
          <w:b/>
          <w:color w:val="000000"/>
          <w:u w:val="single"/>
        </w:rPr>
        <w:t>It concentrates comradeship even as comradeship exceeds it.</w:t>
      </w:r>
    </w:p>
    <w:p w14:paraId="45A8520E" w14:textId="77777777" w:rsidR="00AB4270" w:rsidRPr="00AB4270" w:rsidRDefault="00AB4270" w:rsidP="00AB4270"/>
    <w:p w14:paraId="2E6573AF" w14:textId="3F126169" w:rsidR="0059765F" w:rsidRDefault="0059765F" w:rsidP="0059765F">
      <w:pPr>
        <w:pStyle w:val="Heading2"/>
      </w:pPr>
      <w:r>
        <w:t>2 – Police PIC</w:t>
      </w:r>
    </w:p>
    <w:p w14:paraId="293979A9" w14:textId="77777777" w:rsidR="00007672" w:rsidRDefault="00007672" w:rsidP="00007672">
      <w:pPr>
        <w:pStyle w:val="Heading4"/>
      </w:pPr>
      <w:r>
        <w:t>Counterplan: A just government ought to recognize the unconditional right of workers to strike except for police officers.</w:t>
      </w:r>
    </w:p>
    <w:p w14:paraId="1CFD0A09" w14:textId="77777777" w:rsidR="00007672" w:rsidRDefault="00007672" w:rsidP="00007672"/>
    <w:p w14:paraId="3276B33E" w14:textId="77777777" w:rsidR="00007672" w:rsidRDefault="00007672" w:rsidP="00007672">
      <w:pPr>
        <w:pStyle w:val="Heading4"/>
      </w:pPr>
      <w:r>
        <w:t>Police Strikes are used to combat racial progress and attempts to limit police power. Making them legal and easier only make progress much harder.</w:t>
      </w:r>
    </w:p>
    <w:p w14:paraId="0EC71F4D" w14:textId="77777777" w:rsidR="00007672" w:rsidRPr="00CC1109" w:rsidRDefault="00007672" w:rsidP="00007672">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08089548" w14:textId="77777777" w:rsidR="00007672" w:rsidRPr="00CC1109" w:rsidRDefault="00007672" w:rsidP="00007672">
      <w:pPr>
        <w:rPr>
          <w:rStyle w:val="Emphasis"/>
        </w:rPr>
      </w:pPr>
      <w:r w:rsidRPr="00CC1109">
        <w:rPr>
          <w:sz w:val="16"/>
        </w:rPr>
        <w:t xml:space="preserve">But the result of such protests matter deeply as we consider police reform today. Historically, </w:t>
      </w:r>
      <w:r w:rsidRPr="00CC1109">
        <w:rPr>
          <w:rStyle w:val="Emphasis"/>
          <w:highlight w:val="cyan"/>
        </w:rPr>
        <w:t xml:space="preserve">blue flu strikes have helped expand police power, </w:t>
      </w:r>
      <w:r w:rsidRPr="00E906C6">
        <w:rPr>
          <w:rStyle w:val="Emphasis"/>
        </w:rPr>
        <w:t xml:space="preserve">ultimately </w:t>
      </w:r>
      <w:r w:rsidRPr="00CC1109">
        <w:rPr>
          <w:rStyle w:val="Emphasis"/>
          <w:highlight w:val="cyan"/>
        </w:rPr>
        <w:t xml:space="preserve">limiting </w:t>
      </w:r>
      <w:r w:rsidRPr="00E906C6">
        <w:rPr>
          <w:rStyle w:val="Emphasis"/>
        </w:rPr>
        <w:t xml:space="preserve">the ability of </w:t>
      </w:r>
      <w:r w:rsidRPr="00CC1109">
        <w:rPr>
          <w:rStyle w:val="Emphasis"/>
          <w:highlight w:val="cyan"/>
        </w:rPr>
        <w:t xml:space="preserve">city governments </w:t>
      </w:r>
      <w:r w:rsidRPr="00E906C6">
        <w:rPr>
          <w:rStyle w:val="Emphasis"/>
        </w:rPr>
        <w:t xml:space="preserve">to </w:t>
      </w:r>
      <w:r w:rsidRPr="00CC1109">
        <w:rPr>
          <w:rStyle w:val="Emphasis"/>
          <w:highlight w:val="cyan"/>
        </w:rPr>
        <w:t xml:space="preserve">reform, </w:t>
      </w:r>
      <w:r w:rsidRPr="00E906C6">
        <w:rPr>
          <w:rStyle w:val="Emphasis"/>
        </w:rPr>
        <w:t xml:space="preserve">constrain </w:t>
      </w:r>
      <w:r w:rsidRPr="00CC1109">
        <w:rPr>
          <w:rStyle w:val="Emphasis"/>
          <w:highlight w:val="cyan"/>
        </w:rPr>
        <w:t>or conduct oversight over the police</w:t>
      </w:r>
      <w:r w:rsidRPr="00CC1109">
        <w:rPr>
          <w:sz w:val="16"/>
        </w:rPr>
        <w:t xml:space="preserve">. They </w:t>
      </w:r>
      <w:r w:rsidRPr="00E906C6">
        <w:rPr>
          <w:rStyle w:val="Emphasis"/>
        </w:rPr>
        <w:t xml:space="preserve">allow </w:t>
      </w:r>
      <w:r w:rsidRPr="00CC1109">
        <w:rPr>
          <w:rStyle w:val="Emphasis"/>
          <w:highlight w:val="cyan"/>
        </w:rPr>
        <w:t xml:space="preserve">the police </w:t>
      </w:r>
      <w:r w:rsidRPr="00E906C6">
        <w:rPr>
          <w:rStyle w:val="Emphasis"/>
        </w:rPr>
        <w:t xml:space="preserve">to </w:t>
      </w:r>
      <w:r w:rsidRPr="00CC1109">
        <w:rPr>
          <w:rStyle w:val="Emphasis"/>
          <w:highlight w:val="cyan"/>
        </w:rPr>
        <w:t xml:space="preserve">leverage public fear of crime to extract concessions </w:t>
      </w:r>
      <w:r w:rsidRPr="00E906C6">
        <w:rPr>
          <w:rStyle w:val="Emphasis"/>
        </w:rPr>
        <w:t>from municipalities</w:t>
      </w:r>
      <w:r w:rsidRPr="00CC1109">
        <w:rPr>
          <w:rStyle w:val="Emphasis"/>
          <w:highlight w:val="cyan"/>
        </w:rPr>
        <w:t>.</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CC1109">
        <w:rPr>
          <w:rStyle w:val="Emphasis"/>
          <w:highlight w:val="cyan"/>
        </w:rPr>
        <w:t xml:space="preserve">With locals already afraid of crime </w:t>
      </w:r>
      <w:r w:rsidRPr="00E906C6">
        <w:rPr>
          <w:rStyle w:val="Emphasis"/>
        </w:rPr>
        <w:t xml:space="preserve">and displeased at Cavanagh’s failure to rein it in, </w:t>
      </w:r>
      <w:r w:rsidRPr="00CC1109">
        <w:rPr>
          <w:rStyle w:val="Emphasis"/>
          <w:highlight w:val="cyan"/>
        </w:rPr>
        <w:t>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w:t>
      </w:r>
      <w:r w:rsidRPr="00E906C6">
        <w:rPr>
          <w:sz w:val="16"/>
        </w:rPr>
        <w:t xml:space="preserve">the highest paid in the nation. This was far from the end of the fight between Cavanagh and the DPOA. In the ensuing months and years, </w:t>
      </w:r>
      <w:r w:rsidRPr="00E906C6">
        <w:rPr>
          <w:rStyle w:val="Emphasis"/>
        </w:rPr>
        <w:t xml:space="preserve">they continued to tussle over wages, pensions, the budget, the integration of squad cars and the hiring of black officers. </w:t>
      </w:r>
      <w:r w:rsidRPr="00E906C6">
        <w:rPr>
          <w:sz w:val="16"/>
        </w:rPr>
        <w:t>The threat of another blue flu loomed over all these disputes, helping the union</w:t>
      </w:r>
      <w:r w:rsidRPr="00CC1109">
        <w:rPr>
          <w:sz w:val="16"/>
        </w:rPr>
        <w:t xml:space="preserve"> to win many of them. And Detroit was not an outlier. Throughout the 1960s, ’70s and ’80s, the blue flu was a </w:t>
      </w:r>
      <w:hyperlink r:id="rId38"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strikes amounted to an authoritarian power grab by police officers bent on avoiding oversight, 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CC1109">
        <w:rPr>
          <w:rStyle w:val="Emphasis"/>
          <w:highlight w:val="cyan"/>
        </w:rPr>
        <w:t xml:space="preserve"> the absence of police did not lead to a rise in crime</w:t>
      </w:r>
      <w:r w:rsidRPr="00CC1109">
        <w:rPr>
          <w:sz w:val="16"/>
        </w:rPr>
        <w:t xml:space="preserve">. In New York City in 1971, </w:t>
      </w:r>
      <w:hyperlink r:id="rId39" w:tgtFrame="_blank" w:history="1">
        <w:r w:rsidRPr="00CC1109">
          <w:rPr>
            <w:rStyle w:val="Hyperlink"/>
            <w:sz w:val="16"/>
          </w:rPr>
          <w:t>for example</w:t>
        </w:r>
      </w:hyperlink>
      <w:r w:rsidRPr="00CC1109">
        <w:rPr>
          <w:sz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w:t>
      </w:r>
      <w:r w:rsidRPr="00E906C6">
        <w:rPr>
          <w:sz w:val="16"/>
        </w:rPr>
        <w:t xml:space="preserve">, </w:t>
      </w:r>
      <w:r w:rsidRPr="00E906C6">
        <w:rPr>
          <w:rStyle w:val="Emphasis"/>
        </w:rPr>
        <w:t>more</w:t>
      </w:r>
      <w:r w:rsidRPr="00E906C6">
        <w:rPr>
          <w:sz w:val="16"/>
        </w:rPr>
        <w:t xml:space="preserve"> blue flus </w:t>
      </w:r>
      <w:r w:rsidRPr="00E906C6">
        <w:rPr>
          <w:rStyle w:val="Emphasis"/>
        </w:rPr>
        <w:t>are likely to follow as officers seek to wrest back control of the public debate on policing and reassert their independence.</w:t>
      </w:r>
    </w:p>
    <w:p w14:paraId="4C53A97F" w14:textId="77777777" w:rsidR="00007672" w:rsidRDefault="00007672" w:rsidP="00007672"/>
    <w:p w14:paraId="409A4BC5" w14:textId="77777777" w:rsidR="00007672" w:rsidRDefault="00007672" w:rsidP="00007672">
      <w:pPr>
        <w:pStyle w:val="Heading4"/>
      </w:pPr>
      <w:r>
        <w:t>Those strikes cement a police culture which leads to endless amounts of racist violence and the bolstering of the prison industrial complex.</w:t>
      </w:r>
    </w:p>
    <w:p w14:paraId="7A59AE36" w14:textId="77777777" w:rsidR="00007672" w:rsidRPr="00D47055" w:rsidRDefault="00007672" w:rsidP="00007672">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6D241833" w14:textId="7D8533FF" w:rsidR="00E42E4C" w:rsidRPr="00E94488" w:rsidRDefault="00007672" w:rsidP="00F601E6">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(Gabiddon 2010). </w:t>
      </w:r>
      <w:r w:rsidRPr="00942C0E">
        <w:rPr>
          <w:rStyle w:val="StyleUnderline"/>
        </w:rPr>
        <w:t xml:space="preserve">Finally, African-American males represent a group that has been much maligned in the larger society (Tonry 2011). </w:t>
      </w:r>
      <w:r w:rsidRPr="00B2635B">
        <w:rPr>
          <w:rStyle w:val="StyleUnderline"/>
        </w:rPr>
        <w:t xml:space="preserve">Further, as victims of the burgeoning prison industrial complex, mass incarceration, and enduring racism, the barriers to truly independent Black male agency are ubiquitous and </w:t>
      </w:r>
      <w:r w:rsidRPr="009E7B49">
        <w:rPr>
          <w:rStyle w:val="StyleUnderline"/>
        </w:rPr>
        <w:t>firmly entrenched (Alexander 2010; Chaney 2009; Baker 1996; Blackmon 2008; Dottolo and Stewart 2008; Karenga 2010; Martin et al. 2001; Smith and Hattery 2009). Thus, racism and discrimination heightens the psychological distress experienced by Blacks (Robertson 2011; Pieterse et al. 2012), as well as their decreased mortality in the USA (Muennig and Murphy 2011).</w:t>
      </w:r>
      <w:r w:rsidRPr="009E7B49">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9E7B49">
        <w:rPr>
          <w:rStyle w:val="StyleUnderline"/>
        </w:rPr>
        <w:t>Blacks are more likely to be the victims of police brutality.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9E7B49">
        <w:rPr>
          <w:sz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w:t>
      </w:r>
      <w:r w:rsidRPr="00B2635B">
        <w:rPr>
          <w:sz w:val="14"/>
        </w:rPr>
        <w:t xml:space="preserve">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sectPr w:rsidR="00E42E4C" w:rsidRPr="00E944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3AEE"/>
    <w:rsid w:val="000029E3"/>
    <w:rsid w:val="000029E8"/>
    <w:rsid w:val="00004225"/>
    <w:rsid w:val="000066CA"/>
    <w:rsid w:val="00007264"/>
    <w:rsid w:val="00007672"/>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E2D"/>
    <w:rsid w:val="003106B3"/>
    <w:rsid w:val="0031385D"/>
    <w:rsid w:val="003171AB"/>
    <w:rsid w:val="003223B2"/>
    <w:rsid w:val="00322A67"/>
    <w:rsid w:val="00330E13"/>
    <w:rsid w:val="00335A23"/>
    <w:rsid w:val="00340707"/>
    <w:rsid w:val="00341A71"/>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37CB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65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09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B4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27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04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AEE"/>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6C6"/>
    <w:rsid w:val="00E9448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91BCB6"/>
  <w14:defaultImageDpi w14:val="300"/>
  <w15:docId w15:val="{8FF70E6A-B091-A440-A2F8-0F4261FE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1A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41A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1A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1A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341A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1A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1A71"/>
  </w:style>
  <w:style w:type="character" w:customStyle="1" w:styleId="Heading1Char">
    <w:name w:val="Heading 1 Char"/>
    <w:aliases w:val="Pocket Char"/>
    <w:basedOn w:val="DefaultParagraphFont"/>
    <w:link w:val="Heading1"/>
    <w:uiPriority w:val="9"/>
    <w:rsid w:val="00341A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1A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1A7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41A7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41A7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341A7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341A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1A7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41A71"/>
    <w:rPr>
      <w:color w:val="auto"/>
      <w:u w:val="none"/>
    </w:rPr>
  </w:style>
  <w:style w:type="paragraph" w:styleId="DocumentMap">
    <w:name w:val="Document Map"/>
    <w:basedOn w:val="Normal"/>
    <w:link w:val="DocumentMapChar"/>
    <w:uiPriority w:val="99"/>
    <w:semiHidden/>
    <w:unhideWhenUsed/>
    <w:rsid w:val="00341A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1A71"/>
    <w:rPr>
      <w:rFonts w:ascii="Lucida Grande" w:hAnsi="Lucida Grande" w:cs="Lucida Grande"/>
    </w:rPr>
  </w:style>
  <w:style w:type="paragraph" w:customStyle="1" w:styleId="textbold">
    <w:name w:val="text bold"/>
    <w:basedOn w:val="Normal"/>
    <w:link w:val="Emphasis"/>
    <w:uiPriority w:val="20"/>
    <w:qFormat/>
    <w:rsid w:val="00007672"/>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
    <w:basedOn w:val="Heading1"/>
    <w:link w:val="Hyperlink"/>
    <w:autoRedefine/>
    <w:uiPriority w:val="99"/>
    <w:qFormat/>
    <w:rsid w:val="000076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007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hyperlink" Target="https://untappedcities.com/2020/06/12/the-week-without-police-what-we-can-learn-from-the-1971-police-strike/"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Wage-Labour-Capital-Value-Price-Profit/dp/0717804704"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hyperlink" Target="https://onlinelibrary.wiley.com/doi/abs/10.1111/wusa.12021"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0695545.001.0001/oxfordhb-9780190695545"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https://www.akpress.org/our-enemies-in-blu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a/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11943</Words>
  <Characters>68080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Schier</cp:lastModifiedBy>
  <cp:revision>2</cp:revision>
  <dcterms:created xsi:type="dcterms:W3CDTF">2021-12-03T21:24:00Z</dcterms:created>
  <dcterms:modified xsi:type="dcterms:W3CDTF">2021-12-03T21:24:00Z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