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4C7DB" w14:textId="0BC31159" w:rsidR="00E42E4C" w:rsidRPr="005240F4" w:rsidRDefault="005240F4" w:rsidP="005240F4">
      <w:pPr>
        <w:pStyle w:val="Heading1"/>
        <w:rPr>
          <w:lang w:val="es-ES"/>
        </w:rPr>
      </w:pPr>
      <w:r w:rsidRPr="005240F4">
        <w:rPr>
          <w:lang w:val="es-ES"/>
        </w:rPr>
        <w:t xml:space="preserve">1N vs </w:t>
      </w:r>
      <w:proofErr w:type="spellStart"/>
      <w:r w:rsidRPr="005240F4">
        <w:rPr>
          <w:lang w:val="es-ES"/>
        </w:rPr>
        <w:t>Debris</w:t>
      </w:r>
      <w:proofErr w:type="spellEnd"/>
    </w:p>
    <w:p w14:paraId="557D45CB" w14:textId="5A981F40" w:rsidR="005240F4" w:rsidRDefault="005240F4" w:rsidP="005240F4">
      <w:pPr>
        <w:pStyle w:val="Heading2"/>
        <w:rPr>
          <w:lang w:val="es-ES"/>
        </w:rPr>
      </w:pPr>
      <w:r w:rsidRPr="005240F4">
        <w:rPr>
          <w:lang w:val="es-ES"/>
        </w:rPr>
        <w:lastRenderedPageBreak/>
        <w:t xml:space="preserve">1 – Xi DA </w:t>
      </w:r>
    </w:p>
    <w:p w14:paraId="5AE2EA69" w14:textId="77777777" w:rsidR="005240F4" w:rsidRPr="00932813" w:rsidRDefault="005240F4" w:rsidP="005240F4">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4E47A6E5" w14:textId="77777777" w:rsidR="005240F4" w:rsidRPr="00932813" w:rsidRDefault="005240F4" w:rsidP="005240F4">
      <w:pPr>
        <w:rPr>
          <w:rFonts w:asciiTheme="majorHAnsi" w:hAnsiTheme="majorHAnsi" w:cstheme="majorHAnsi"/>
        </w:rPr>
      </w:pPr>
      <w:proofErr w:type="spellStart"/>
      <w:r w:rsidRPr="00932813">
        <w:rPr>
          <w:rFonts w:asciiTheme="majorHAnsi" w:eastAsiaTheme="majorEastAsia" w:hAnsiTheme="majorHAnsi" w:cstheme="majorHAnsi"/>
          <w:b/>
          <w:iCs/>
          <w:sz w:val="26"/>
        </w:rPr>
        <w:t>Mitter</w:t>
      </w:r>
      <w:proofErr w:type="spellEnd"/>
      <w:r w:rsidRPr="00932813">
        <w:rPr>
          <w:rFonts w:asciiTheme="majorHAnsi" w:eastAsiaTheme="majorEastAsia" w:hAnsiTheme="majorHAnsi" w:cstheme="majorHAnsi"/>
          <w:b/>
          <w:iCs/>
          <w:sz w:val="26"/>
        </w:rPr>
        <w:t xml:space="preserve"> and Johnson 21</w:t>
      </w:r>
      <w:r w:rsidRPr="00932813">
        <w:rPr>
          <w:rFonts w:asciiTheme="majorHAnsi" w:hAnsiTheme="majorHAnsi" w:cstheme="majorHAnsi"/>
        </w:rPr>
        <w:t xml:space="preserve"> [Rana </w:t>
      </w:r>
      <w:proofErr w:type="spellStart"/>
      <w:r w:rsidRPr="00932813">
        <w:rPr>
          <w:rFonts w:asciiTheme="majorHAnsi" w:hAnsiTheme="majorHAnsi" w:cstheme="majorHAnsi"/>
        </w:rPr>
        <w:t>Mitter</w:t>
      </w:r>
      <w:proofErr w:type="spellEnd"/>
      <w:r w:rsidRPr="00932813">
        <w:rPr>
          <w:rFonts w:asciiTheme="majorHAnsi" w:hAnsiTheme="majorHAnsi" w:cstheme="majorHAnsi"/>
        </w:rPr>
        <w:t xml:space="preserve"> and Elsbeth Johnson, </w:t>
      </w:r>
      <w:hyperlink r:id="rId9"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10"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932813">
        <w:rPr>
          <w:rFonts w:asciiTheme="majorHAnsi" w:hAnsiTheme="majorHAnsi" w:cstheme="majorHAnsi"/>
        </w:rPr>
        <w:t>SystemShift</w:t>
      </w:r>
      <w:proofErr w:type="spellEnd"/>
      <w:r w:rsidRPr="00932813">
        <w:rPr>
          <w:rFonts w:asciiTheme="majorHAnsi" w:hAnsiTheme="majorHAnsi" w:cstheme="majorHAnsi"/>
        </w:rPr>
        <w:t xml:space="preserve">, a consulting firm. May-June 2021, "What the West Gets Wrong About China," Harvard Business Review, </w:t>
      </w:r>
      <w:hyperlink r:id="rId11"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2DDA767C" w14:textId="77777777" w:rsidR="005240F4" w:rsidRPr="00932813" w:rsidRDefault="005240F4" w:rsidP="005240F4">
      <w:pPr>
        <w:rPr>
          <w:rStyle w:val="StyleUnderline"/>
          <w:rFonts w:asciiTheme="majorHAnsi" w:hAnsiTheme="majorHAnsi" w:cstheme="majorHAnsi"/>
        </w:rPr>
      </w:pPr>
      <w:r w:rsidRPr="00932813">
        <w:rPr>
          <w:rStyle w:val="StyleUnderline"/>
          <w:rFonts w:asciiTheme="majorHAnsi" w:hAnsiTheme="majorHAnsi" w:cstheme="majorHAnsi"/>
          <w:highlight w:val="cyan"/>
        </w:rPr>
        <w:t>In China</w:t>
      </w:r>
      <w:r w:rsidRPr="00932813">
        <w:rPr>
          <w:rStyle w:val="StyleUnderline"/>
          <w:rFonts w:asciiTheme="majorHAnsi" w:hAnsiTheme="majorHAnsi" w:cstheme="majorHAnsi"/>
        </w:rPr>
        <w:t xml:space="preserve">, however, </w:t>
      </w:r>
      <w:r w:rsidRPr="00932813">
        <w:rPr>
          <w:rStyle w:val="StyleUnderline"/>
          <w:rFonts w:asciiTheme="majorHAnsi" w:hAnsiTheme="majorHAnsi" w:cstheme="majorHAnsi"/>
          <w:highlight w:val="cyan"/>
        </w:rPr>
        <w:t>growth</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has come in the context of</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stable</w:t>
      </w:r>
      <w:r w:rsidRPr="00932813">
        <w:rPr>
          <w:rStyle w:val="StyleUnderline"/>
          <w:rFonts w:asciiTheme="majorHAnsi" w:hAnsiTheme="majorHAnsi" w:cstheme="majorHAnsi"/>
        </w:rPr>
        <w:t xml:space="preserve"> communist </w:t>
      </w:r>
      <w:r w:rsidRPr="00932813">
        <w:rPr>
          <w:rStyle w:val="StyleUnderline"/>
          <w:rFonts w:asciiTheme="majorHAnsi" w:hAnsiTheme="majorHAnsi" w:cstheme="majorHAnsi"/>
          <w:highlight w:val="cyan"/>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932813">
        <w:rPr>
          <w:rStyle w:val="StyleUnderline"/>
          <w:rFonts w:asciiTheme="majorHAnsi" w:hAnsiTheme="majorHAnsi" w:cstheme="majorHAnsi"/>
          <w:highlight w:val="cyan"/>
        </w:rPr>
        <w:t>poverty reduction</w:t>
      </w:r>
      <w:r w:rsidRPr="00932813">
        <w:rPr>
          <w:rStyle w:val="StyleUnderline"/>
          <w:rFonts w:asciiTheme="majorHAnsi" w:hAnsiTheme="majorHAnsi" w:cstheme="majorHAnsi"/>
        </w:rPr>
        <w:t xml:space="preserve">, huge </w:t>
      </w:r>
      <w:r w:rsidRPr="00932813">
        <w:rPr>
          <w:rStyle w:val="StyleUnderline"/>
          <w:rFonts w:asciiTheme="majorHAnsi" w:hAnsiTheme="majorHAnsi" w:cstheme="majorHAnsi"/>
          <w:highlight w:val="cyan"/>
        </w:rPr>
        <w:t>infrastructure investment</w:t>
      </w:r>
      <w:r w:rsidRPr="00932813">
        <w:rPr>
          <w:rStyle w:val="StyleUnderline"/>
          <w:rFonts w:asciiTheme="majorHAnsi" w:hAnsiTheme="majorHAnsi" w:cstheme="majorHAnsi"/>
        </w:rPr>
        <w:t xml:space="preserve">, and development as a </w:t>
      </w:r>
      <w:r w:rsidRPr="00932813">
        <w:rPr>
          <w:rStyle w:val="StyleUnderline"/>
          <w:rFonts w:asciiTheme="majorHAnsi" w:hAnsiTheme="majorHAnsi" w:cstheme="majorHAnsi"/>
          <w:highlight w:val="cyan"/>
        </w:rPr>
        <w:t>world-class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31003DFA" w14:textId="77777777" w:rsidR="005240F4" w:rsidRPr="00932813" w:rsidRDefault="005240F4" w:rsidP="005240F4">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12"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932813">
        <w:rPr>
          <w:rStyle w:val="StyleUnderline"/>
          <w:rFonts w:asciiTheme="majorHAnsi" w:hAnsiTheme="majorHAnsi" w:cstheme="majorHAnsi"/>
          <w:highlight w:val="cyan"/>
        </w:rPr>
        <w:t>global leader in</w:t>
      </w:r>
      <w:r w:rsidRPr="00932813">
        <w:rPr>
          <w:rStyle w:val="StyleUnderline"/>
          <w:rFonts w:asciiTheme="majorHAnsi" w:hAnsiTheme="majorHAnsi" w:cstheme="majorHAnsi"/>
        </w:rPr>
        <w:t xml:space="preserve"> AI, biotech, and </w:t>
      </w:r>
      <w:r w:rsidRPr="00932813">
        <w:rPr>
          <w:rStyle w:val="StyleUnderline"/>
          <w:rFonts w:asciiTheme="majorHAnsi" w:hAnsiTheme="majorHAnsi" w:cstheme="majorHAnsi"/>
          <w:highlight w:val="cyan"/>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932813">
        <w:rPr>
          <w:rStyle w:val="StyleUnderline"/>
          <w:rFonts w:asciiTheme="majorHAnsi" w:hAnsiTheme="majorHAnsi" w:cstheme="majorHAnsi"/>
          <w:highlight w:val="cyan"/>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932813">
        <w:rPr>
          <w:rStyle w:val="StyleUnderline"/>
          <w:rFonts w:asciiTheme="majorHAnsi" w:hAnsiTheme="majorHAnsi" w:cstheme="majorHAnsi"/>
          <w:highlight w:val="cyan"/>
        </w:rPr>
        <w:t>consumer applications</w:t>
      </w:r>
      <w:r w:rsidRPr="00932813">
        <w:rPr>
          <w:rStyle w:val="StyleUnderline"/>
          <w:rFonts w:asciiTheme="majorHAnsi" w:hAnsiTheme="majorHAnsi" w:cstheme="majorHAnsi"/>
        </w:rPr>
        <w:t xml:space="preserve"> have </w:t>
      </w:r>
      <w:r w:rsidRPr="00932813">
        <w:rPr>
          <w:rStyle w:val="StyleUnderline"/>
          <w:rFonts w:asciiTheme="majorHAnsi" w:hAnsiTheme="majorHAnsi" w:cstheme="majorHAnsi"/>
          <w:highlight w:val="cyan"/>
        </w:rPr>
        <w:t>come faster</w:t>
      </w:r>
      <w:r w:rsidRPr="00932813">
        <w:rPr>
          <w:rStyle w:val="StyleUnderline"/>
          <w:rFonts w:asciiTheme="majorHAnsi" w:hAnsiTheme="majorHAnsi" w:cstheme="majorHAnsi"/>
        </w:rPr>
        <w:t xml:space="preserve">, making more obvious the </w:t>
      </w:r>
      <w:r w:rsidRPr="00932813">
        <w:rPr>
          <w:rStyle w:val="StyleUnderline"/>
          <w:rFonts w:asciiTheme="majorHAnsi" w:hAnsiTheme="majorHAnsi" w:cstheme="majorHAnsi"/>
          <w:highlight w:val="cyan"/>
        </w:rPr>
        <w:t>link between government investment and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932813">
        <w:rPr>
          <w:rStyle w:val="StyleUnderline"/>
          <w:rFonts w:asciiTheme="majorHAnsi" w:hAnsiTheme="majorHAnsi" w:cstheme="majorHAnsi"/>
          <w:highlight w:val="cyan"/>
        </w:rPr>
        <w:t>Chinese people see</w:t>
      </w:r>
      <w:r w:rsidRPr="00932813">
        <w:rPr>
          <w:rStyle w:val="StyleUnderline"/>
          <w:rFonts w:asciiTheme="majorHAnsi" w:hAnsiTheme="majorHAnsi" w:cstheme="majorHAnsi"/>
        </w:rPr>
        <w:t xml:space="preserve"> Chinese </w:t>
      </w:r>
      <w:r w:rsidRPr="00932813">
        <w:rPr>
          <w:rStyle w:val="StyleUnderline"/>
          <w:rFonts w:asciiTheme="majorHAnsi" w:hAnsiTheme="majorHAnsi" w:cstheme="majorHAnsi"/>
          <w:highlight w:val="cyan"/>
        </w:rPr>
        <w:t>companies</w:t>
      </w:r>
      <w:r w:rsidRPr="00932813">
        <w:rPr>
          <w:rStyle w:val="StyleUnderline"/>
          <w:rFonts w:asciiTheme="majorHAnsi" w:hAnsiTheme="majorHAnsi" w:cstheme="majorHAnsi"/>
        </w:rPr>
        <w:t xml:space="preserve"> such as Alibaba, Huawei, and </w:t>
      </w:r>
      <w:proofErr w:type="spellStart"/>
      <w:r w:rsidRPr="00932813">
        <w:rPr>
          <w:rStyle w:val="StyleUnderline"/>
          <w:rFonts w:asciiTheme="majorHAnsi" w:hAnsiTheme="majorHAnsi" w:cstheme="majorHAnsi"/>
        </w:rPr>
        <w:t>TikTok</w:t>
      </w:r>
      <w:proofErr w:type="spellEnd"/>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as sources of national pride</w:t>
      </w:r>
      <w:r w:rsidRPr="00932813">
        <w:rPr>
          <w:rStyle w:val="StyleUnderline"/>
          <w:rFonts w:asciiTheme="majorHAnsi" w:hAnsiTheme="majorHAnsi" w:cstheme="majorHAnsi"/>
        </w:rPr>
        <w:t xml:space="preserve">—international </w:t>
      </w:r>
      <w:r w:rsidRPr="00932813">
        <w:rPr>
          <w:rStyle w:val="StyleUnderline"/>
          <w:rFonts w:asciiTheme="majorHAnsi" w:hAnsiTheme="majorHAnsi" w:cstheme="majorHAnsi"/>
          <w:highlight w:val="cyan"/>
        </w:rPr>
        <w:t>vanguards of Chinese success</w:t>
      </w:r>
      <w:r w:rsidRPr="00932813">
        <w:rPr>
          <w:rStyle w:val="StyleUnderline"/>
          <w:rFonts w:asciiTheme="majorHAnsi" w:hAnsiTheme="majorHAnsi" w:cstheme="majorHAnsi"/>
        </w:rPr>
        <w:t>—rather than simply sources of jobs or GDP, as they might be viewed in the West.</w:t>
      </w:r>
    </w:p>
    <w:p w14:paraId="71566BDF" w14:textId="77777777" w:rsidR="005240F4" w:rsidRPr="00932813" w:rsidRDefault="005240F4" w:rsidP="005240F4">
      <w:pPr>
        <w:rPr>
          <w:rFonts w:asciiTheme="majorHAnsi" w:hAnsiTheme="majorHAnsi" w:cstheme="majorHAnsi"/>
        </w:rPr>
      </w:pPr>
      <w:proofErr w:type="gramStart"/>
      <w:r w:rsidRPr="00932813">
        <w:rPr>
          <w:rFonts w:asciiTheme="majorHAnsi" w:hAnsiTheme="majorHAnsi" w:cstheme="majorHAnsi"/>
        </w:rPr>
        <w:t>Thus</w:t>
      </w:r>
      <w:proofErr w:type="gramEnd"/>
      <w:r w:rsidRPr="00932813">
        <w:rPr>
          <w:rFonts w:asciiTheme="majorHAnsi" w:hAnsiTheme="majorHAnsi" w:cstheme="majorHAnsi"/>
        </w:rPr>
        <w:t xml:space="preserve">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B7531DD" w14:textId="77777777" w:rsidR="005240F4" w:rsidRPr="00932813" w:rsidRDefault="005240F4" w:rsidP="005240F4">
      <w:pPr>
        <w:pStyle w:val="Heading4"/>
        <w:rPr>
          <w:rFonts w:asciiTheme="majorHAnsi" w:hAnsiTheme="majorHAnsi" w:cstheme="majorHAnsi"/>
        </w:rPr>
      </w:pPr>
      <w:r w:rsidRPr="00932813">
        <w:rPr>
          <w:rFonts w:asciiTheme="majorHAnsi" w:hAnsiTheme="majorHAnsi" w:cstheme="majorHAnsi"/>
        </w:rPr>
        <w:lastRenderedPageBreak/>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p>
    <w:p w14:paraId="7A06BBD4" w14:textId="77777777" w:rsidR="005240F4" w:rsidRPr="00932813" w:rsidRDefault="005240F4" w:rsidP="005240F4">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13"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Adam</w:t>
      </w:r>
    </w:p>
    <w:p w14:paraId="6F60BE55" w14:textId="77777777" w:rsidR="005240F4" w:rsidRPr="00932813" w:rsidRDefault="005240F4" w:rsidP="005240F4">
      <w:pPr>
        <w:rPr>
          <w:rFonts w:asciiTheme="majorHAnsi" w:hAnsiTheme="majorHAnsi" w:cstheme="majorHAnsi"/>
          <w:sz w:val="16"/>
        </w:rPr>
      </w:pPr>
      <w:r w:rsidRPr="00932813">
        <w:rPr>
          <w:rFonts w:asciiTheme="majorHAnsi" w:hAnsiTheme="majorHAnsi" w:cstheme="majorHAnsi"/>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for example, there’s the China Great Wall Industry Corporation Limited (</w:t>
      </w:r>
      <w:proofErr w:type="gramStart"/>
      <w:r w:rsidRPr="00932813">
        <w:rPr>
          <w:rFonts w:asciiTheme="majorHAnsi" w:hAnsiTheme="majorHAnsi" w:cstheme="majorHAnsi"/>
          <w:sz w:val="16"/>
        </w:rPr>
        <w:t>in reality a</w:t>
      </w:r>
      <w:proofErr w:type="gramEnd"/>
      <w:r w:rsidRPr="00932813">
        <w:rPr>
          <w:rFonts w:asciiTheme="majorHAnsi" w:hAnsiTheme="majorHAnsi" w:cstheme="majorHAnsi"/>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932813">
        <w:rPr>
          <w:rFonts w:asciiTheme="majorHAnsi" w:hAnsiTheme="majorHAnsi" w:cstheme="majorHAnsi"/>
          <w:sz w:val="16"/>
        </w:rPr>
        <w:t>actually deliver</w:t>
      </w:r>
      <w:proofErr w:type="gramEnd"/>
      <w:r w:rsidRPr="00932813">
        <w:rPr>
          <w:rFonts w:asciiTheme="majorHAnsi" w:hAnsiTheme="majorHAnsi" w:cstheme="majorHAnsi"/>
          <w:sz w:val="16"/>
        </w:rPr>
        <w:t xml:space="preserve"> to orbit. The costs involved were too much for anything but national budgets to handle.</w:t>
      </w:r>
    </w:p>
    <w:p w14:paraId="6D72A8B4" w14:textId="77777777" w:rsidR="005240F4" w:rsidRPr="00932813" w:rsidRDefault="005240F4" w:rsidP="005240F4">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932813">
        <w:rPr>
          <w:rStyle w:val="StyleUnderline"/>
          <w:rFonts w:asciiTheme="majorHAnsi" w:hAnsiTheme="majorHAnsi" w:cstheme="majorHAnsi"/>
          <w:highlight w:val="cyan"/>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932813">
        <w:rPr>
          <w:rStyle w:val="StyleUnderline"/>
          <w:rFonts w:asciiTheme="majorHAnsi" w:hAnsiTheme="majorHAnsi" w:cstheme="majorHAnsi"/>
          <w:highlight w:val="cyan"/>
        </w:rPr>
        <w:t>government</w:t>
      </w:r>
      <w:r w:rsidRPr="00932813">
        <w:rPr>
          <w:rStyle w:val="StyleUnderline"/>
          <w:rFonts w:asciiTheme="majorHAnsi" w:hAnsiTheme="majorHAnsi" w:cstheme="majorHAnsi"/>
        </w:rPr>
        <w:t xml:space="preserve"> decided to </w:t>
      </w:r>
      <w:r w:rsidRPr="00932813">
        <w:rPr>
          <w:rStyle w:val="StyleUnderline"/>
          <w:rFonts w:asciiTheme="majorHAnsi" w:hAnsiTheme="majorHAnsi" w:cstheme="majorHAnsi"/>
          <w:highlight w:val="cyan"/>
        </w:rPr>
        <w:t>treat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civil</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development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932813">
        <w:rPr>
          <w:rStyle w:val="StyleUnderline"/>
          <w:rFonts w:asciiTheme="majorHAnsi" w:hAnsiTheme="majorHAnsi" w:cstheme="majorHAnsi"/>
          <w:highlight w:val="cyan"/>
        </w:rPr>
        <w:t>issued</w:t>
      </w:r>
      <w:r w:rsidRPr="00932813">
        <w:rPr>
          <w:rStyle w:val="StyleUnderline"/>
          <w:rFonts w:asciiTheme="majorHAnsi" w:hAnsiTheme="majorHAnsi" w:cstheme="majorHAnsi"/>
        </w:rPr>
        <w:t xml:space="preserve"> a policy </w:t>
      </w:r>
      <w:r w:rsidRPr="00932813">
        <w:rPr>
          <w:rStyle w:val="StyleUnderline"/>
          <w:rFonts w:asciiTheme="majorHAnsi" w:hAnsiTheme="majorHAnsi" w:cstheme="majorHAnsi"/>
          <w:highlight w:val="cyan"/>
        </w:rPr>
        <w:t>directive</w:t>
      </w:r>
      <w:r w:rsidRPr="00932813">
        <w:rPr>
          <w:rStyle w:val="StyleUnderline"/>
          <w:rFonts w:asciiTheme="majorHAnsi" w:hAnsiTheme="majorHAnsi" w:cstheme="majorHAnsi"/>
        </w:rPr>
        <w:t xml:space="preserve"> called </w:t>
      </w:r>
      <w:hyperlink r:id="rId14"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932813">
        <w:rPr>
          <w:rStyle w:val="StyleUnderline"/>
          <w:rFonts w:asciiTheme="majorHAnsi" w:hAnsiTheme="majorHAnsi" w:cstheme="majorHAnsi"/>
          <w:highlight w:val="cyan"/>
        </w:rPr>
        <w:t>enable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large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investment</w:t>
      </w:r>
      <w:r w:rsidRPr="00932813">
        <w:rPr>
          <w:rStyle w:val="StyleUnderline"/>
          <w:rFonts w:asciiTheme="majorHAnsi" w:hAnsiTheme="majorHAnsi" w:cstheme="majorHAnsi"/>
        </w:rPr>
        <w:t xml:space="preserve"> in companies interested in participating </w:t>
      </w:r>
      <w:r w:rsidRPr="00932813">
        <w:rPr>
          <w:rStyle w:val="StyleUnderline"/>
          <w:rFonts w:asciiTheme="majorHAnsi" w:hAnsiTheme="majorHAnsi" w:cstheme="majorHAnsi"/>
          <w:highlight w:val="cyan"/>
        </w:rPr>
        <w:t>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industry</w:t>
      </w:r>
      <w:r w:rsidRPr="00932813">
        <w:rPr>
          <w:rStyle w:val="StyleUnderline"/>
          <w:rFonts w:asciiTheme="majorHAnsi" w:hAnsiTheme="majorHAnsi" w:cstheme="majorHAnsi"/>
        </w:rPr>
        <w:t>. </w:t>
      </w:r>
    </w:p>
    <w:p w14:paraId="62BEFBE6" w14:textId="77777777" w:rsidR="005240F4" w:rsidRPr="00932813" w:rsidRDefault="005240F4" w:rsidP="005240F4">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932813">
        <w:rPr>
          <w:rStyle w:val="StyleUnderline"/>
          <w:rFonts w:asciiTheme="majorHAnsi" w:hAnsiTheme="majorHAnsi" w:cstheme="majorHAnsi"/>
          <w:highlight w:val="cyan"/>
        </w:rPr>
        <w:t>if China</w:t>
      </w:r>
      <w:r w:rsidRPr="00932813">
        <w:rPr>
          <w:rStyle w:val="StyleUnderline"/>
          <w:rFonts w:asciiTheme="majorHAnsi" w:hAnsiTheme="majorHAnsi" w:cstheme="majorHAnsi"/>
        </w:rPr>
        <w:t xml:space="preserve"> has </w:t>
      </w:r>
      <w:r w:rsidRPr="00932813">
        <w:rPr>
          <w:rStyle w:val="StyleUnderline"/>
          <w:rFonts w:asciiTheme="majorHAnsi" w:hAnsiTheme="majorHAnsi" w:cstheme="majorHAnsi"/>
          <w:highlight w:val="cyan"/>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932813">
        <w:rPr>
          <w:rStyle w:val="StyleUnderline"/>
          <w:rFonts w:asciiTheme="majorHAnsi" w:hAnsiTheme="majorHAnsi" w:cstheme="majorHAnsi"/>
          <w:highlight w:val="cyan"/>
        </w:rPr>
        <w:t>critical</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to</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develop</w:t>
      </w:r>
      <w:r w:rsidRPr="00932813">
        <w:rPr>
          <w:rStyle w:val="StyleUnderline"/>
          <w:rFonts w:asciiTheme="majorHAnsi" w:hAnsiTheme="majorHAnsi" w:cstheme="majorHAnsi"/>
        </w:rPr>
        <w:t xml:space="preserve"> a </w:t>
      </w:r>
      <w:r w:rsidRPr="00932813">
        <w:rPr>
          <w:rStyle w:val="StyleUnderline"/>
          <w:rFonts w:asciiTheme="majorHAnsi" w:hAnsiTheme="majorHAnsi" w:cstheme="majorHAnsi"/>
          <w:highlight w:val="cyan"/>
        </w:rPr>
        <w:t>space ecosystem</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that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includes</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private sector</w:t>
      </w:r>
      <w:r w:rsidRPr="00932813">
        <w:rPr>
          <w:rFonts w:asciiTheme="majorHAnsi" w:hAnsiTheme="majorHAnsi" w:cstheme="majorHAnsi"/>
          <w:sz w:val="16"/>
        </w:rPr>
        <w:t>,” says Namrata Goswami, a geopolitics expert based in Montgomery, Alabama, who’s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14:paraId="53D27FCB" w14:textId="77777777" w:rsidR="005240F4" w:rsidRPr="00932813" w:rsidRDefault="005240F4" w:rsidP="005240F4">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15"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half have been founded since 201</w:t>
      </w:r>
      <w:r w:rsidRPr="00932813">
        <w:rPr>
          <w:rFonts w:asciiTheme="majorHAnsi" w:hAnsiTheme="majorHAnsi" w:cstheme="majorHAnsi"/>
          <w:sz w:val="16"/>
        </w:rPr>
        <w:t>4, and the vast majority focus on satellite manufacturing and launch services.</w:t>
      </w:r>
    </w:p>
    <w:p w14:paraId="4D7D7566" w14:textId="77777777" w:rsidR="005240F4" w:rsidRPr="00932813" w:rsidRDefault="005240F4" w:rsidP="005240F4">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proofErr w:type="spellStart"/>
      <w:r w:rsidRPr="00932813">
        <w:rPr>
          <w:rStyle w:val="StyleUnderline"/>
          <w:rFonts w:asciiTheme="majorHAnsi" w:hAnsiTheme="majorHAnsi" w:cstheme="majorHAnsi"/>
        </w:rPr>
        <w:t>i</w:t>
      </w:r>
      <w:proofErr w:type="spellEnd"/>
      <w:r w:rsidRPr="00932813">
        <w:rPr>
          <w:rStyle w:val="StyleUnderline"/>
          <w:rFonts w:asciiTheme="majorHAnsi" w:hAnsiTheme="majorHAnsi" w:cstheme="majorHAnsi"/>
        </w:rPr>
        <w:t>-Space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932813">
        <w:rPr>
          <w:rStyle w:val="StyleUnderline"/>
          <w:rFonts w:asciiTheme="majorHAnsi" w:hAnsiTheme="majorHAnsi" w:cstheme="majorHAnsi"/>
        </w:rPr>
        <w:t>LinkSpace</w:t>
      </w:r>
      <w:proofErr w:type="spellEnd"/>
      <w:r w:rsidRPr="00932813">
        <w:rPr>
          <w:rFonts w:asciiTheme="majorHAnsi" w:hAnsiTheme="majorHAnsi" w:cstheme="majorHAnsi"/>
          <w:sz w:val="16"/>
        </w:rPr>
        <w:t xml:space="preserve"> (founded in 2014), although it also hopes to use rockets to deliver packages from one terrestrial location to another.</w:t>
      </w:r>
    </w:p>
    <w:p w14:paraId="610D9E0C" w14:textId="77777777" w:rsidR="005240F4" w:rsidRPr="00932813" w:rsidRDefault="005240F4" w:rsidP="005240F4">
      <w:pPr>
        <w:rPr>
          <w:rFonts w:asciiTheme="majorHAnsi" w:hAnsiTheme="majorHAnsi" w:cstheme="majorHAnsi"/>
          <w:sz w:val="16"/>
        </w:rPr>
      </w:pPr>
      <w:proofErr w:type="spellStart"/>
      <w:r w:rsidRPr="00932813">
        <w:rPr>
          <w:rStyle w:val="StyleUnderline"/>
          <w:rFonts w:asciiTheme="majorHAnsi" w:hAnsiTheme="majorHAnsi" w:cstheme="majorHAnsi"/>
        </w:rPr>
        <w:t>Spacety</w:t>
      </w:r>
      <w:proofErr w:type="spellEnd"/>
      <w:r w:rsidRPr="00932813">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xml:space="preserve">, Hisea-1, featuring three-meter resolution. </w:t>
      </w:r>
      <w:proofErr w:type="spellStart"/>
      <w:r w:rsidRPr="00932813">
        <w:rPr>
          <w:rFonts w:asciiTheme="majorHAnsi" w:hAnsiTheme="majorHAnsi" w:cstheme="majorHAnsi"/>
          <w:sz w:val="16"/>
        </w:rPr>
        <w:t>Spacety</w:t>
      </w:r>
      <w:proofErr w:type="spellEnd"/>
      <w:r w:rsidRPr="00932813">
        <w:rPr>
          <w:rFonts w:asciiTheme="majorHAnsi" w:hAnsiTheme="majorHAnsi" w:cstheme="majorHAnsi"/>
          <w:sz w:val="16"/>
        </w:rPr>
        <w:t xml:space="preserve"> wants to launch a constellation of these satellites to offer high-quality imaging at low cost. </w:t>
      </w:r>
    </w:p>
    <w:p w14:paraId="627523F3" w14:textId="77777777" w:rsidR="005240F4" w:rsidRPr="00932813" w:rsidRDefault="005240F4" w:rsidP="005240F4">
      <w:pPr>
        <w:rPr>
          <w:rFonts w:asciiTheme="majorHAnsi" w:hAnsiTheme="majorHAnsi" w:cstheme="majorHAnsi"/>
          <w:sz w:val="16"/>
        </w:rPr>
      </w:pPr>
      <w:r w:rsidRPr="00932813">
        <w:rPr>
          <w:rFonts w:asciiTheme="majorHAnsi" w:hAnsiTheme="majorHAnsi" w:cstheme="majorHAnsi"/>
          <w:sz w:val="16"/>
        </w:rPr>
        <w:t xml:space="preserve">To a large extent,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932813">
        <w:rPr>
          <w:rStyle w:val="StyleUnderline"/>
          <w:rFonts w:asciiTheme="majorHAnsi" w:hAnsiTheme="majorHAnsi" w:cstheme="majorHAnsi"/>
          <w:highlight w:val="cyan"/>
        </w:rPr>
        <w:t>subsidies</w:t>
      </w:r>
      <w:r w:rsidRPr="00932813">
        <w:rPr>
          <w:rStyle w:val="StyleUnderline"/>
          <w:rFonts w:asciiTheme="majorHAnsi" w:hAnsiTheme="majorHAnsi" w:cstheme="majorHAnsi"/>
        </w:rPr>
        <w:t xml:space="preserve"> to </w:t>
      </w:r>
      <w:r w:rsidRPr="00932813">
        <w:rPr>
          <w:rStyle w:val="StyleUnderline"/>
          <w:rFonts w:asciiTheme="majorHAnsi" w:hAnsiTheme="majorHAnsi" w:cstheme="majorHAnsi"/>
          <w:highlight w:val="cyan"/>
        </w:rPr>
        <w:t>give</w:t>
      </w:r>
      <w:r w:rsidRPr="00932813">
        <w:rPr>
          <w:rStyle w:val="StyleUnderline"/>
          <w:rFonts w:asciiTheme="majorHAnsi" w:hAnsiTheme="majorHAnsi" w:cstheme="majorHAnsi"/>
        </w:rPr>
        <w:t xml:space="preserve"> these </w:t>
      </w:r>
      <w:r w:rsidRPr="00932813">
        <w:rPr>
          <w:rStyle w:val="StyleUnderline"/>
          <w:rFonts w:asciiTheme="majorHAnsi" w:hAnsiTheme="majorHAnsi" w:cstheme="majorHAnsi"/>
          <w:highlight w:val="cyan"/>
        </w:rPr>
        <w:t>companies a foot</w:t>
      </w:r>
      <w:r w:rsidRPr="00932813">
        <w:rPr>
          <w:rFonts w:asciiTheme="majorHAnsi" w:hAnsiTheme="majorHAnsi" w:cstheme="majorHAnsi"/>
          <w:sz w:val="16"/>
          <w:highlight w:val="cyan"/>
        </w:rPr>
        <w:t xml:space="preserve"> </w:t>
      </w:r>
      <w:r w:rsidRPr="00932813">
        <w:rPr>
          <w:rStyle w:val="StyleUnderline"/>
          <w:rFonts w:asciiTheme="majorHAnsi" w:hAnsiTheme="majorHAnsi" w:cstheme="majorHAnsi"/>
          <w:highlight w:val="cyan"/>
        </w:rPr>
        <w:t>up</w:t>
      </w:r>
      <w:r w:rsidRPr="00932813">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2F10934" w14:textId="77777777" w:rsidR="005240F4" w:rsidRPr="00932813" w:rsidRDefault="005240F4" w:rsidP="005240F4">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932813">
        <w:rPr>
          <w:rStyle w:val="StyleUnderline"/>
          <w:rFonts w:asciiTheme="majorHAnsi" w:hAnsiTheme="majorHAnsi" w:cstheme="majorHAnsi"/>
          <w:highlight w:val="cyan"/>
        </w:rPr>
        <w:t>VC funding</w:t>
      </w:r>
      <w:r w:rsidRPr="00932813">
        <w:rPr>
          <w:rStyle w:val="StyleUnderline"/>
          <w:rFonts w:asciiTheme="majorHAnsi" w:hAnsiTheme="majorHAnsi" w:cstheme="majorHAnsi"/>
        </w:rPr>
        <w:t xml:space="preserve"> for Chinese space companies was </w:t>
      </w:r>
      <w:r w:rsidRPr="00932813">
        <w:rPr>
          <w:rStyle w:val="StyleUnderline"/>
          <w:rFonts w:asciiTheme="majorHAnsi" w:hAnsiTheme="majorHAnsi" w:cstheme="majorHAnsi"/>
          <w:highlight w:val="cyan"/>
        </w:rPr>
        <w:t>up</w:t>
      </w:r>
      <w:r w:rsidRPr="00932813">
        <w:rPr>
          <w:rStyle w:val="StyleUnderline"/>
          <w:rFonts w:asciiTheme="majorHAnsi" w:hAnsiTheme="majorHAnsi" w:cstheme="majorHAnsi"/>
        </w:rPr>
        <w:t xml:space="preserve"> to </w:t>
      </w:r>
      <w:r w:rsidRPr="00932813">
        <w:rPr>
          <w:rStyle w:val="StyleUnderline"/>
          <w:rFonts w:asciiTheme="majorHAnsi" w:hAnsiTheme="majorHAnsi" w:cstheme="majorHAnsi"/>
          <w:highlight w:val="cyan"/>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 xml:space="preserve">nothing to scoff at for an industry that </w:t>
      </w:r>
      <w:proofErr w:type="gramStart"/>
      <w:r w:rsidRPr="00932813">
        <w:rPr>
          <w:rStyle w:val="StyleUnderline"/>
          <w:rFonts w:asciiTheme="majorHAnsi" w:hAnsiTheme="majorHAnsi" w:cstheme="majorHAnsi"/>
        </w:rPr>
        <w:t>really only</w:t>
      </w:r>
      <w:proofErr w:type="gramEnd"/>
      <w:r w:rsidRPr="00932813">
        <w:rPr>
          <w:rStyle w:val="StyleUnderline"/>
          <w:rFonts w:asciiTheme="majorHAnsi" w:hAnsiTheme="majorHAnsi" w:cstheme="majorHAnsi"/>
        </w:rPr>
        <w:t xml:space="preserve">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14:paraId="33FAE742" w14:textId="77777777" w:rsidR="005240F4" w:rsidRPr="00932813" w:rsidRDefault="005240F4" w:rsidP="005240F4">
      <w:pPr>
        <w:rPr>
          <w:rFonts w:asciiTheme="majorHAnsi" w:hAnsiTheme="majorHAnsi" w:cstheme="majorHAnsi"/>
          <w:sz w:val="16"/>
        </w:rPr>
      </w:pPr>
      <w:r w:rsidRPr="00932813">
        <w:rPr>
          <w:rFonts w:asciiTheme="majorHAnsi" w:hAnsiTheme="majorHAnsi" w:cstheme="majorHAnsi"/>
          <w:sz w:val="16"/>
        </w:rPr>
        <w:lastRenderedPageBreak/>
        <w:t xml:space="preserve">And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3B86A0E0" w14:textId="77777777" w:rsidR="005240F4" w:rsidRPr="00932813" w:rsidRDefault="005240F4" w:rsidP="005240F4">
      <w:pPr>
        <w:rPr>
          <w:rStyle w:val="StyleUnderline"/>
          <w:rFonts w:asciiTheme="majorHAnsi" w:hAnsiTheme="majorHAnsi" w:cstheme="majorHAnsi"/>
        </w:rPr>
      </w:pPr>
      <w:r w:rsidRPr="00932813">
        <w:rPr>
          <w:rFonts w:asciiTheme="majorHAnsi" w:hAnsiTheme="majorHAnsi" w:cstheme="majorHAnsi"/>
          <w:sz w:val="16"/>
        </w:rPr>
        <w:t xml:space="preserve">There’s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w:t>
      </w:r>
      <w:proofErr w:type="spellStart"/>
      <w:r w:rsidRPr="00932813">
        <w:rPr>
          <w:rFonts w:asciiTheme="majorHAnsi" w:hAnsiTheme="majorHAnsi" w:cstheme="majorHAnsi"/>
          <w:sz w:val="16"/>
        </w:rPr>
        <w:t>Spacety’s</w:t>
      </w:r>
      <w:proofErr w:type="spellEnd"/>
      <w:r w:rsidRPr="00932813">
        <w:rPr>
          <w:rFonts w:asciiTheme="majorHAnsi" w:hAnsiTheme="majorHAnsi" w:cstheme="majorHAnsi"/>
          <w:sz w:val="16"/>
        </w:rPr>
        <w:t xml:space="preserve">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than any other to </w:t>
      </w:r>
      <w:r w:rsidRPr="00932813">
        <w:rPr>
          <w:rStyle w:val="StyleUnderline"/>
          <w:rFonts w:asciiTheme="majorHAnsi" w:hAnsiTheme="majorHAnsi" w:cstheme="majorHAnsi"/>
          <w:highlight w:val="cyan"/>
        </w:rPr>
        <w:t>take advantage of</w:t>
      </w:r>
      <w:r w:rsidRPr="00932813">
        <w:rPr>
          <w:rStyle w:val="StyleUnderline"/>
          <w:rFonts w:asciiTheme="majorHAnsi" w:hAnsiTheme="majorHAnsi" w:cstheme="majorHAnsi"/>
        </w:rPr>
        <w:t xml:space="preserve"> the space industry’s new </w:t>
      </w:r>
      <w:r w:rsidRPr="00932813">
        <w:rPr>
          <w:rStyle w:val="StyleUnderline"/>
          <w:rFonts w:asciiTheme="majorHAnsi" w:hAnsiTheme="majorHAnsi" w:cstheme="majorHAnsi"/>
          <w:highlight w:val="cyan"/>
        </w:rPr>
        <w:t>need for mass production</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satellites and </w:t>
      </w:r>
      <w:r w:rsidRPr="00932813">
        <w:rPr>
          <w:rStyle w:val="StyleUnderline"/>
          <w:rFonts w:asciiTheme="majorHAnsi" w:hAnsiTheme="majorHAnsi" w:cstheme="majorHAnsi"/>
          <w:highlight w:val="cyan"/>
        </w:rPr>
        <w:t>rockets</w:t>
      </w:r>
      <w:r w:rsidRPr="00932813">
        <w:rPr>
          <w:rStyle w:val="StyleUnderline"/>
          <w:rFonts w:asciiTheme="majorHAnsi" w:hAnsiTheme="majorHAnsi" w:cstheme="majorHAnsi"/>
        </w:rPr>
        <w:t xml:space="preserve"> alike. </w:t>
      </w:r>
    </w:p>
    <w:p w14:paraId="36D6794F" w14:textId="77777777" w:rsidR="005240F4" w:rsidRPr="00932813" w:rsidRDefault="005240F4" w:rsidP="005240F4">
      <w:pPr>
        <w:rPr>
          <w:rFonts w:asciiTheme="majorHAnsi" w:hAnsiTheme="majorHAnsi" w:cstheme="majorHAnsi"/>
        </w:rPr>
      </w:pPr>
      <w:r w:rsidRPr="00932813">
        <w:rPr>
          <w:rFonts w:asciiTheme="majorHAnsi" w:hAnsiTheme="majorHAnsi" w:cstheme="majorHAnsi"/>
        </w:rPr>
        <w:t>Making friends</w:t>
      </w:r>
    </w:p>
    <w:p w14:paraId="5CF88D8F" w14:textId="77777777" w:rsidR="005240F4" w:rsidRPr="00932813" w:rsidRDefault="005240F4" w:rsidP="005240F4">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932813">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sector</w:t>
      </w:r>
      <w:r w:rsidRPr="00932813">
        <w:rPr>
          <w:rStyle w:val="StyleUnderline"/>
          <w:rFonts w:asciiTheme="majorHAnsi" w:hAnsiTheme="majorHAnsi" w:cstheme="majorHAnsi"/>
        </w:rPr>
        <w:t xml:space="preserve"> is to </w:t>
      </w:r>
      <w:r w:rsidRPr="00932813">
        <w:rPr>
          <w:rStyle w:val="StyleUnderline"/>
          <w:rFonts w:asciiTheme="majorHAnsi" w:hAnsiTheme="majorHAnsi" w:cstheme="majorHAnsi"/>
          <w:highlight w:val="cyan"/>
        </w:rPr>
        <w:t>create</w:t>
      </w:r>
      <w:r w:rsidRPr="00932813">
        <w:rPr>
          <w:rStyle w:val="StyleUnderline"/>
          <w:rFonts w:asciiTheme="majorHAnsi" w:hAnsiTheme="majorHAnsi" w:cstheme="majorHAnsi"/>
        </w:rPr>
        <w:t xml:space="preserve"> opportunities for </w:t>
      </w:r>
      <w:r w:rsidRPr="00932813">
        <w:rPr>
          <w:rStyle w:val="StyleUnderline"/>
          <w:rFonts w:asciiTheme="majorHAnsi" w:hAnsiTheme="majorHAnsi" w:cstheme="majorHAnsi"/>
          <w:highlight w:val="cyan"/>
        </w:rPr>
        <w:t>international collaboration</w:t>
      </w:r>
      <w:r w:rsidRPr="00932813">
        <w:rPr>
          <w:rFonts w:asciiTheme="majorHAnsi" w:hAnsiTheme="majorHAnsi" w:cstheme="majorHAnsi"/>
          <w:sz w:val="16"/>
        </w:rPr>
        <w:t xml:space="preserve">—particularly to </w:t>
      </w:r>
      <w:r w:rsidRPr="00932813">
        <w:rPr>
          <w:rStyle w:val="StyleUnderline"/>
          <w:rFonts w:asciiTheme="majorHAnsi" w:hAnsiTheme="majorHAnsi" w:cstheme="majorHAnsi"/>
          <w:highlight w:val="cyan"/>
        </w:rPr>
        <w:t>attract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customers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wary</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being seen to mix with </w:t>
      </w:r>
      <w:r w:rsidRPr="00932813">
        <w:rPr>
          <w:rStyle w:val="StyleUnderline"/>
          <w:rFonts w:asciiTheme="majorHAnsi" w:hAnsiTheme="majorHAnsi" w:cstheme="majorHAnsi"/>
          <w:highlight w:val="cyan"/>
        </w:rPr>
        <w:t>the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465B9A30" w14:textId="77777777" w:rsidR="005240F4" w:rsidRPr="00932813" w:rsidRDefault="005240F4" w:rsidP="005240F4">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Frans von der Dunk, a space policy expert at the University of Nebraska–Lincoln. Chinese companies like </w:t>
      </w:r>
      <w:proofErr w:type="spellStart"/>
      <w:r w:rsidRPr="00932813">
        <w:rPr>
          <w:rFonts w:asciiTheme="majorHAnsi" w:hAnsiTheme="majorHAnsi" w:cstheme="majorHAnsi"/>
          <w:sz w:val="16"/>
        </w:rPr>
        <w:t>LandSpace</w:t>
      </w:r>
      <w:proofErr w:type="spellEnd"/>
      <w:r w:rsidRPr="00932813">
        <w:rPr>
          <w:rFonts w:asciiTheme="majorHAnsi" w:hAnsiTheme="majorHAnsi" w:cstheme="majorHAnsi"/>
          <w:sz w:val="16"/>
        </w:rPr>
        <w:t xml:space="preserve"> and </w:t>
      </w:r>
      <w:proofErr w:type="spellStart"/>
      <w:r w:rsidRPr="00932813">
        <w:rPr>
          <w:rFonts w:asciiTheme="majorHAnsi" w:hAnsiTheme="majorHAnsi" w:cstheme="majorHAnsi"/>
          <w:sz w:val="16"/>
        </w:rPr>
        <w:t>MinoSpace</w:t>
      </w:r>
      <w:proofErr w:type="spellEnd"/>
      <w:r w:rsidRPr="00932813">
        <w:rPr>
          <w:rFonts w:asciiTheme="majorHAnsi" w:hAnsiTheme="majorHAnsi" w:cstheme="majorHAnsi"/>
          <w:sz w:val="16"/>
        </w:rPr>
        <w:t xml:space="preserve"> have worked to accrue funding through foreign investment, escaping dependence on state subsidies. And </w:t>
      </w:r>
      <w:r w:rsidRPr="00932813">
        <w:rPr>
          <w:rStyle w:val="StyleUnderline"/>
          <w:rFonts w:asciiTheme="majorHAnsi" w:hAnsiTheme="majorHAnsi" w:cstheme="majorHAnsi"/>
        </w:rPr>
        <w:t xml:space="preserve">by </w:t>
      </w:r>
      <w:r w:rsidRPr="00932813">
        <w:rPr>
          <w:rStyle w:val="StyleUnderline"/>
          <w:rFonts w:asciiTheme="majorHAnsi" w:hAnsiTheme="majorHAnsi" w:cstheme="majorHAnsi"/>
          <w:highlight w:val="cyan"/>
        </w:rPr>
        <w:t>avoiding state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funding</w:t>
      </w:r>
      <w:r w:rsidRPr="00932813">
        <w:rPr>
          <w:rStyle w:val="StyleUnderline"/>
          <w:rFonts w:asciiTheme="majorHAnsi" w:hAnsiTheme="majorHAnsi" w:cstheme="majorHAnsi"/>
        </w:rPr>
        <w:t xml:space="preserve">, a company </w:t>
      </w:r>
      <w:r w:rsidRPr="00932813">
        <w:rPr>
          <w:rStyle w:val="StyleUnderline"/>
          <w:rFonts w:asciiTheme="majorHAnsi" w:hAnsiTheme="majorHAnsi" w:cstheme="majorHAnsi"/>
          <w:highlight w:val="cyan"/>
        </w:rPr>
        <w:t>can</w:t>
      </w:r>
      <w:r w:rsidRPr="00932813">
        <w:rPr>
          <w:rStyle w:val="StyleUnderline"/>
          <w:rFonts w:asciiTheme="majorHAnsi" w:hAnsiTheme="majorHAnsi" w:cstheme="majorHAnsi"/>
        </w:rPr>
        <w:t xml:space="preserve"> also </w:t>
      </w:r>
      <w:r w:rsidRPr="00932813">
        <w:rPr>
          <w:rStyle w:val="StyleUnderline"/>
          <w:rFonts w:asciiTheme="majorHAnsi" w:hAnsiTheme="majorHAnsi" w:cstheme="majorHAnsi"/>
          <w:highlight w:val="cyan"/>
        </w:rPr>
        <w:t>avoid</w:t>
      </w:r>
      <w:r w:rsidRPr="00932813">
        <w:rPr>
          <w:rStyle w:val="StyleUnderline"/>
          <w:rFonts w:asciiTheme="majorHAnsi" w:hAnsiTheme="majorHAnsi" w:cstheme="majorHAnsi"/>
        </w:rPr>
        <w:t xml:space="preserve"> an array of </w:t>
      </w:r>
      <w:r w:rsidRPr="00932813">
        <w:rPr>
          <w:rStyle w:val="StyleUnderline"/>
          <w:rFonts w:asciiTheme="majorHAnsi" w:hAnsiTheme="majorHAnsi" w:cstheme="majorHAnsi"/>
          <w:highlight w:val="cyan"/>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932813">
        <w:rPr>
          <w:rStyle w:val="StyleUnderline"/>
          <w:rFonts w:asciiTheme="majorHAnsi" w:hAnsiTheme="majorHAnsi" w:cstheme="majorHAnsi"/>
          <w:highlight w:val="cyan"/>
        </w:rPr>
        <w:t xml:space="preserve">easier to compete on </w:t>
      </w:r>
      <w:r w:rsidRPr="00932813">
        <w:rPr>
          <w:rStyle w:val="StyleUnderline"/>
          <w:rFonts w:asciiTheme="majorHAnsi" w:hAnsiTheme="majorHAnsi" w:cstheme="majorHAnsi"/>
        </w:rPr>
        <w:t xml:space="preserve">a </w:t>
      </w:r>
      <w:r w:rsidRPr="00932813">
        <w:rPr>
          <w:rStyle w:val="StyleUnderline"/>
          <w:rFonts w:asciiTheme="majorHAnsi" w:hAnsiTheme="majorHAnsi" w:cstheme="majorHAnsi"/>
          <w:highlight w:val="cyan"/>
        </w:rPr>
        <w:t>global scale</w:t>
      </w:r>
      <w:r w:rsidRPr="00932813">
        <w:rPr>
          <w:rFonts w:asciiTheme="majorHAnsi" w:hAnsiTheme="majorHAnsi" w:cstheme="majorHAnsi"/>
          <w:sz w:val="16"/>
        </w:rPr>
        <w:t xml:space="preserve">: you’re </w:t>
      </w:r>
      <w:r w:rsidRPr="00932813">
        <w:rPr>
          <w:rStyle w:val="StyleUnderline"/>
          <w:rFonts w:asciiTheme="majorHAnsi" w:hAnsiTheme="majorHAnsi" w:cstheme="majorHAnsi"/>
        </w:rPr>
        <w:t>taking on clients around the world, launching from other countries, and bringing talent from outside China. </w:t>
      </w:r>
    </w:p>
    <w:p w14:paraId="43370B37" w14:textId="77777777" w:rsidR="005240F4" w:rsidRPr="00932813" w:rsidRDefault="005240F4" w:rsidP="005240F4">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 xml:space="preserve">distinction between companies that are truly private and those that are </w:t>
      </w:r>
      <w:proofErr w:type="gramStart"/>
      <w:r w:rsidRPr="00932813">
        <w:rPr>
          <w:rStyle w:val="StyleUnderline"/>
          <w:rFonts w:asciiTheme="majorHAnsi" w:hAnsiTheme="majorHAnsi" w:cstheme="majorHAnsi"/>
        </w:rPr>
        <w:t>more or less state</w:t>
      </w:r>
      <w:proofErr w:type="gramEnd"/>
      <w:r w:rsidRPr="00932813">
        <w:rPr>
          <w:rStyle w:val="StyleUnderline"/>
          <w:rFonts w:asciiTheme="majorHAnsi" w:hAnsiTheme="majorHAnsi" w:cstheme="majorHAnsi"/>
        </w:rPr>
        <w:t xml:space="preserv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“That could still lead to a lack of trust from other partners,” says Goswami. It doesn’t help that the government itself is often </w:t>
      </w:r>
      <w:hyperlink r:id="rId17"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14:paraId="31B60669" w14:textId="77777777" w:rsidR="005240F4" w:rsidRPr="00932813" w:rsidRDefault="005240F4" w:rsidP="005240F4">
      <w:pPr>
        <w:rPr>
          <w:rFonts w:asciiTheme="majorHAnsi" w:hAnsiTheme="majorHAnsi" w:cstheme="majorHAnsi"/>
          <w:sz w:val="16"/>
        </w:rPr>
      </w:pPr>
      <w:r w:rsidRPr="00932813">
        <w:rPr>
          <w:rFonts w:asciiTheme="majorHAnsi" w:hAnsiTheme="majorHAnsi" w:cstheme="majorHAnsi"/>
          <w:sz w:val="16"/>
        </w:rPr>
        <w:t xml:space="preserve">And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2F20C449" w14:textId="77777777" w:rsidR="005240F4" w:rsidRPr="00932813" w:rsidRDefault="005240F4" w:rsidP="005240F4">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1716EBB4" w14:textId="77777777" w:rsidR="005240F4" w:rsidRPr="00932813" w:rsidRDefault="005240F4" w:rsidP="005240F4">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18"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655D214B" w14:textId="77777777" w:rsidR="005240F4" w:rsidRPr="00932813" w:rsidRDefault="005240F4" w:rsidP="005240F4">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w:t>
      </w:r>
      <w:r w:rsidRPr="00932813">
        <w:rPr>
          <w:rFonts w:asciiTheme="majorHAnsi" w:hAnsiTheme="majorHAnsi" w:cstheme="majorHAnsi"/>
          <w:u w:val="single"/>
        </w:rPr>
        <w:lastRenderedPageBreak/>
        <w:t xml:space="preserve">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932813">
        <w:rPr>
          <w:rFonts w:asciiTheme="majorHAnsi" w:hAnsiTheme="majorHAnsi" w:cstheme="majorHAnsi"/>
          <w:highlight w:val="green"/>
          <w:u w:val="single"/>
        </w:rPr>
        <w:t>autocracies</w:t>
      </w:r>
      <w:r w:rsidRPr="00932813">
        <w:rPr>
          <w:rFonts w:asciiTheme="majorHAnsi" w:hAnsiTheme="majorHAnsi" w:cstheme="majorHAnsi"/>
          <w:u w:val="single"/>
        </w:rPr>
        <w:t xml:space="preserve"> often </w:t>
      </w:r>
      <w:r w:rsidRPr="00932813">
        <w:rPr>
          <w:rFonts w:asciiTheme="majorHAnsi" w:hAnsiTheme="majorHAnsi" w:cstheme="majorHAnsi"/>
          <w:highlight w:val="green"/>
          <w:u w:val="single"/>
        </w:rPr>
        <w:t xml:space="preserve">rely on </w:t>
      </w:r>
      <w:r w:rsidRPr="00932813">
        <w:rPr>
          <w:rFonts w:asciiTheme="majorHAnsi" w:hAnsiTheme="majorHAnsi" w:cstheme="majorHAnsi"/>
          <w:b/>
          <w:bCs/>
          <w:highlight w:val="green"/>
          <w:u w:val="single"/>
        </w:rPr>
        <w:t>nationalist mythmaking</w:t>
      </w:r>
      <w:r w:rsidRPr="00932813">
        <w:rPr>
          <w:rFonts w:asciiTheme="majorHAnsi" w:hAnsiTheme="majorHAnsi" w:cstheme="majorHAnsi"/>
          <w:u w:val="single"/>
        </w:rPr>
        <w:t xml:space="preserve">,8 </w:t>
      </w:r>
      <w:r w:rsidRPr="00932813">
        <w:rPr>
          <w:rFonts w:asciiTheme="majorHAnsi" w:hAnsiTheme="majorHAnsi" w:cstheme="majorHAnsi"/>
          <w:highlight w:val="green"/>
          <w:u w:val="single"/>
        </w:rPr>
        <w:t>success or failure in defending</w:t>
      </w:r>
      <w:r w:rsidRPr="00932813">
        <w:rPr>
          <w:rFonts w:asciiTheme="majorHAnsi" w:hAnsiTheme="majorHAnsi" w:cstheme="majorHAnsi"/>
          <w:u w:val="single"/>
        </w:rPr>
        <w:t xml:space="preserve"> the </w:t>
      </w:r>
      <w:r w:rsidRPr="00932813">
        <w:rPr>
          <w:rFonts w:asciiTheme="majorHAnsi" w:hAnsiTheme="majorHAnsi" w:cstheme="majorHAnsi"/>
          <w:highlight w:val="gree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932813">
        <w:rPr>
          <w:rFonts w:asciiTheme="majorHAnsi" w:hAnsiTheme="majorHAnsi" w:cstheme="majorHAnsi"/>
          <w:highlight w:val="green"/>
          <w:u w:val="single"/>
        </w:rPr>
        <w:t xml:space="preserve">spark opposition. </w:t>
      </w:r>
      <w:r w:rsidRPr="00932813">
        <w:rPr>
          <w:rFonts w:asciiTheme="majorHAnsi" w:hAnsiTheme="majorHAnsi" w:cstheme="majorHAnsi"/>
          <w:b/>
          <w:bCs/>
          <w:highlight w:val="green"/>
          <w:u w:val="single"/>
        </w:rPr>
        <w:t>Shared outrage at</w:t>
      </w:r>
      <w:r w:rsidRPr="00932813">
        <w:rPr>
          <w:rFonts w:asciiTheme="majorHAnsi" w:hAnsiTheme="majorHAnsi" w:cstheme="majorHAnsi"/>
          <w:b/>
          <w:bCs/>
          <w:u w:val="single"/>
        </w:rPr>
        <w:t xml:space="preserve"> the regime’s </w:t>
      </w:r>
      <w:r w:rsidRPr="00932813">
        <w:rPr>
          <w:rFonts w:asciiTheme="majorHAnsi" w:hAnsiTheme="majorHAnsi" w:cstheme="majorHAnsi"/>
          <w:b/>
          <w:bCs/>
          <w:highlight w:val="green"/>
          <w:u w:val="single"/>
        </w:rPr>
        <w:t>foreign policy failures could galvanize</w:t>
      </w:r>
      <w:r w:rsidRPr="00932813">
        <w:rPr>
          <w:rFonts w:asciiTheme="majorHAnsi" w:hAnsiTheme="majorHAnsi" w:cstheme="majorHAnsi"/>
          <w:b/>
          <w:bCs/>
          <w:u w:val="single"/>
        </w:rPr>
        <w:t xml:space="preserve"> street </w:t>
      </w:r>
      <w:r w:rsidRPr="00932813">
        <w:rPr>
          <w:rFonts w:asciiTheme="majorHAnsi" w:hAnsiTheme="majorHAnsi" w:cstheme="majorHAnsi"/>
          <w:b/>
          <w:bCs/>
          <w:highlight w:val="green"/>
          <w:u w:val="single"/>
        </w:rPr>
        <w:t>protests or elite fissures, creating intraparty upheaval</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or inviting military officers to step in to restore order. </w:t>
      </w:r>
      <w:r w:rsidRPr="00932813">
        <w:rPr>
          <w:rFonts w:asciiTheme="majorHAnsi" w:hAnsiTheme="majorHAnsi" w:cstheme="majorHAnsi"/>
          <w:highlight w:val="green"/>
          <w:u w:val="single"/>
        </w:rPr>
        <w:t>Fearing</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932813">
        <w:rPr>
          <w:rStyle w:val="Emphasis"/>
          <w:rFonts w:asciiTheme="majorHAnsi" w:hAnsiTheme="majorHAnsi" w:cstheme="majorHAnsi"/>
          <w:highlight w:val="green"/>
        </w:rPr>
        <w:t>even a small increase</w:t>
      </w:r>
      <w:r w:rsidRPr="00932813">
        <w:rPr>
          <w:rStyle w:val="StyleUnderline"/>
          <w:rFonts w:asciiTheme="majorHAnsi" w:hAnsiTheme="majorHAnsi" w:cstheme="majorHAnsi"/>
          <w:highlight w:val="green"/>
        </w:rPr>
        <w:t xml:space="preserve"> 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probability of ouster could alter</w:t>
      </w:r>
      <w:r w:rsidRPr="00932813">
        <w:rPr>
          <w:rStyle w:val="StyleUnderline"/>
          <w:rFonts w:asciiTheme="majorHAnsi" w:hAnsiTheme="majorHAnsi" w:cstheme="majorHAnsi"/>
        </w:rPr>
        <w:t xml:space="preserve"> authoritarian </w:t>
      </w:r>
      <w:r w:rsidRPr="00932813">
        <w:rPr>
          <w:rStyle w:val="StyleUnderline"/>
          <w:rFonts w:asciiTheme="majorHAnsi" w:hAnsiTheme="majorHAnsi" w:cstheme="majorHAnsi"/>
          <w:highlight w:val="green"/>
        </w:rPr>
        <w:t>incentives in international crises.</w:t>
      </w:r>
      <w:r w:rsidRPr="00932813">
        <w:rPr>
          <w:rFonts w:asciiTheme="majorHAnsi" w:hAnsiTheme="majorHAnsi" w:cstheme="majorHAnsi"/>
          <w:sz w:val="16"/>
        </w:rPr>
        <w:t xml:space="preserve">9 A </w:t>
      </w:r>
      <w:r w:rsidRPr="00932813">
        <w:rPr>
          <w:rStyle w:val="Emphasis"/>
          <w:rFonts w:asciiTheme="majorHAnsi" w:hAnsiTheme="majorHAnsi" w:cstheme="majorHAnsi"/>
          <w:highlight w:val="green"/>
        </w:rPr>
        <w:t>history of nationalist uprisings</w:t>
      </w:r>
      <w:r w:rsidRPr="00932813">
        <w:rPr>
          <w:rStyle w:val="StyleUnderline"/>
          <w:rFonts w:asciiTheme="majorHAnsi" w:hAnsiTheme="majorHAnsi" w:cstheme="majorHAnsi"/>
          <w:highlight w:val="green"/>
        </w:rPr>
        <w:t xml:space="preserve"> make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green"/>
        </w:rPr>
        <w:t>Chinese</w:t>
      </w:r>
      <w:r w:rsidRPr="00932813">
        <w:rPr>
          <w:rStyle w:val="StyleUnderline"/>
          <w:rFonts w:asciiTheme="majorHAnsi" w:hAnsiTheme="majorHAnsi" w:cstheme="majorHAnsi"/>
        </w:rPr>
        <w:t xml:space="preserve"> citizens and leaders especially </w:t>
      </w:r>
      <w:r w:rsidRPr="00932813">
        <w:rPr>
          <w:rStyle w:val="StyleUnderline"/>
          <w:rFonts w:asciiTheme="majorHAnsi" w:hAnsiTheme="majorHAnsi" w:cstheme="majorHAnsi"/>
          <w:highlight w:val="green"/>
        </w:rPr>
        <w:t>aware of</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 xml:space="preserve">linkage between </w:t>
      </w:r>
      <w:r w:rsidRPr="00932813">
        <w:rPr>
          <w:rStyle w:val="Emphasis"/>
          <w:rFonts w:asciiTheme="majorHAnsi" w:hAnsiTheme="majorHAnsi" w:cstheme="majorHAnsi"/>
          <w:highlight w:val="green"/>
        </w:rPr>
        <w:t>international disputes</w:t>
      </w:r>
      <w:r w:rsidRPr="00932813">
        <w:rPr>
          <w:rStyle w:val="StyleUnderline"/>
          <w:rFonts w:asciiTheme="majorHAnsi" w:hAnsiTheme="majorHAnsi" w:cstheme="majorHAnsi"/>
          <w:highlight w:val="green"/>
        </w:rPr>
        <w:t xml:space="preserve"> and </w:t>
      </w:r>
      <w:r w:rsidRPr="00932813">
        <w:rPr>
          <w:rStyle w:val="Emphasis"/>
          <w:rFonts w:asciiTheme="majorHAnsi" w:hAnsiTheme="majorHAnsi" w:cstheme="majorHAnsi"/>
          <w:highlight w:val="green"/>
        </w:rPr>
        <w:t>domestic unrest</w:t>
      </w:r>
      <w:r w:rsidRPr="00932813">
        <w:rPr>
          <w:rStyle w:val="StyleUnderline"/>
          <w:rFonts w:asciiTheme="majorHAnsi" w:hAnsiTheme="majorHAnsi" w:cstheme="majorHAnsi"/>
          <w:highlight w:val="green"/>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40D33055" w14:textId="77777777" w:rsidR="005240F4" w:rsidRPr="00932813" w:rsidRDefault="005240F4" w:rsidP="005240F4">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00F210EA" w14:textId="77777777" w:rsidR="005240F4" w:rsidRPr="00932813" w:rsidRDefault="005240F4" w:rsidP="005240F4">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617F80ED" w14:textId="77777777" w:rsidR="005240F4" w:rsidRPr="00932813" w:rsidRDefault="005240F4" w:rsidP="005240F4">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932813">
        <w:rPr>
          <w:rFonts w:asciiTheme="majorHAnsi" w:hAnsiTheme="majorHAnsi" w:cstheme="majorHAnsi"/>
          <w:b/>
          <w:iCs/>
          <w:highlight w:val="green"/>
          <w:u w:val="single"/>
        </w:rPr>
        <w:t>Xi</w:t>
      </w:r>
      <w:r w:rsidRPr="00932813">
        <w:rPr>
          <w:rFonts w:asciiTheme="majorHAnsi" w:hAnsiTheme="majorHAnsi" w:cstheme="majorHAnsi"/>
          <w:sz w:val="14"/>
        </w:rPr>
        <w:t xml:space="preserve"> administration </w:t>
      </w:r>
      <w:r w:rsidRPr="00932813">
        <w:rPr>
          <w:rFonts w:asciiTheme="majorHAnsi" w:hAnsiTheme="majorHAnsi" w:cstheme="majorHAnsi"/>
          <w:highlight w:val="green"/>
          <w:u w:val="single"/>
        </w:rPr>
        <w:t xml:space="preserve">wants to </w:t>
      </w:r>
      <w:r w:rsidRPr="00932813">
        <w:rPr>
          <w:rFonts w:asciiTheme="majorHAnsi" w:hAnsiTheme="majorHAnsi" w:cstheme="majorHAnsi"/>
          <w:b/>
          <w:iCs/>
          <w:highlight w:val="green"/>
          <w:u w:val="single"/>
        </w:rPr>
        <w:t>appear tough</w:t>
      </w:r>
      <w:r w:rsidRPr="00932813">
        <w:rPr>
          <w:rFonts w:asciiTheme="majorHAnsi" w:hAnsiTheme="majorHAnsi" w:cstheme="majorHAnsi"/>
          <w:highlight w:val="green"/>
          <w:u w:val="single"/>
        </w:rPr>
        <w:t xml:space="preserve"> in</w:t>
      </w:r>
      <w:r w:rsidRPr="00932813">
        <w:rPr>
          <w:rFonts w:asciiTheme="majorHAnsi" w:hAnsiTheme="majorHAnsi" w:cstheme="majorHAnsi"/>
          <w:u w:val="single"/>
        </w:rPr>
        <w:t xml:space="preserve"> its </w:t>
      </w:r>
      <w:r w:rsidRPr="00932813">
        <w:rPr>
          <w:rFonts w:asciiTheme="majorHAnsi" w:hAnsiTheme="majorHAnsi" w:cstheme="majorHAnsi"/>
          <w:b/>
          <w:iCs/>
          <w:highlight w:val="gree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932813">
        <w:rPr>
          <w:rFonts w:asciiTheme="majorHAnsi" w:hAnsiTheme="majorHAnsi" w:cstheme="majorHAnsi"/>
          <w:highlight w:val="green"/>
          <w:u w:val="single"/>
        </w:rPr>
        <w:t xml:space="preserve">party is </w:t>
      </w:r>
      <w:r w:rsidRPr="00932813">
        <w:rPr>
          <w:rFonts w:asciiTheme="majorHAnsi" w:hAnsiTheme="majorHAnsi" w:cstheme="majorHAnsi"/>
          <w:b/>
          <w:iCs/>
          <w:u w:val="single"/>
        </w:rPr>
        <w:t xml:space="preserve">particularly </w:t>
      </w:r>
      <w:r w:rsidRPr="00932813">
        <w:rPr>
          <w:rFonts w:asciiTheme="majorHAnsi" w:hAnsiTheme="majorHAnsi" w:cstheme="majorHAnsi"/>
          <w:b/>
          <w:iCs/>
          <w:highlight w:val="green"/>
          <w:u w:val="single"/>
        </w:rPr>
        <w:t>sensitive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perceptions of weakness</w:t>
      </w:r>
      <w:r w:rsidRPr="00932813">
        <w:rPr>
          <w:rFonts w:asciiTheme="majorHAnsi" w:hAnsiTheme="majorHAnsi" w:cstheme="majorHAnsi"/>
          <w:highlight w:val="green"/>
          <w:u w:val="single"/>
        </w:rPr>
        <w:t xml:space="preserve"> because</w:t>
      </w:r>
      <w:r w:rsidRPr="00932813">
        <w:rPr>
          <w:rFonts w:asciiTheme="majorHAnsi" w:hAnsiTheme="majorHAnsi" w:cstheme="majorHAnsi"/>
          <w:u w:val="single"/>
        </w:rPr>
        <w:t xml:space="preserve"> much of its </w:t>
      </w:r>
      <w:r w:rsidRPr="00932813">
        <w:rPr>
          <w:rFonts w:asciiTheme="majorHAnsi" w:hAnsiTheme="majorHAnsi" w:cstheme="majorHAnsi"/>
          <w:b/>
          <w:iCs/>
          <w:highlight w:val="gree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932813">
        <w:rPr>
          <w:rFonts w:asciiTheme="majorHAnsi" w:hAnsiTheme="majorHAnsi" w:cstheme="majorHAnsi"/>
          <w:highlight w:val="green"/>
          <w:u w:val="single"/>
        </w:rPr>
        <w:t>stems from</w:t>
      </w:r>
      <w:r w:rsidRPr="00932813">
        <w:rPr>
          <w:rFonts w:asciiTheme="majorHAnsi" w:hAnsiTheme="majorHAnsi" w:cstheme="majorHAnsi"/>
          <w:u w:val="single"/>
        </w:rPr>
        <w:t xml:space="preserve"> the party’s claims of leading the </w:t>
      </w:r>
      <w:r w:rsidRPr="00932813">
        <w:rPr>
          <w:rFonts w:asciiTheme="majorHAnsi" w:hAnsiTheme="majorHAnsi" w:cstheme="majorHAnsi"/>
          <w:b/>
          <w:iCs/>
          <w:highlight w:val="green"/>
          <w:u w:val="single"/>
          <w:bdr w:val="single" w:sz="4" w:space="0" w:color="auto"/>
        </w:rPr>
        <w:t>restoration of Chinese greatness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932813">
        <w:rPr>
          <w:rFonts w:asciiTheme="majorHAnsi" w:hAnsiTheme="majorHAnsi" w:cstheme="majorHAnsi"/>
          <w:highlight w:val="green"/>
          <w:u w:val="single"/>
        </w:rPr>
        <w:t>areas of conflict include</w:t>
      </w:r>
      <w:r w:rsidRPr="00932813">
        <w:rPr>
          <w:rFonts w:asciiTheme="majorHAnsi" w:hAnsiTheme="majorHAnsi" w:cstheme="majorHAnsi"/>
          <w:sz w:val="14"/>
        </w:rPr>
        <w:t xml:space="preserve">, but are not necessarily limited to, </w:t>
      </w:r>
      <w:r w:rsidRPr="00932813">
        <w:rPr>
          <w:rFonts w:asciiTheme="majorHAnsi" w:hAnsiTheme="majorHAnsi" w:cstheme="majorHAnsi"/>
          <w:b/>
          <w:iCs/>
          <w:highlight w:val="green"/>
          <w:u w:val="single"/>
        </w:rPr>
        <w:t>Taiwan</w:t>
      </w:r>
      <w:r w:rsidRPr="00932813">
        <w:rPr>
          <w:rFonts w:asciiTheme="majorHAnsi" w:hAnsiTheme="majorHAnsi" w:cstheme="majorHAnsi"/>
          <w:highlight w:val="green"/>
          <w:u w:val="single"/>
        </w:rPr>
        <w:t xml:space="preserve">, </w:t>
      </w:r>
      <w:r w:rsidRPr="00932813">
        <w:rPr>
          <w:rFonts w:asciiTheme="majorHAnsi" w:hAnsiTheme="majorHAnsi" w:cstheme="majorHAnsi"/>
          <w:b/>
          <w:iCs/>
          <w:highlight w:val="green"/>
          <w:u w:val="single"/>
        </w:rPr>
        <w:t>India</w:t>
      </w:r>
      <w:r w:rsidRPr="00932813">
        <w:rPr>
          <w:rFonts w:asciiTheme="majorHAnsi" w:hAnsiTheme="majorHAnsi" w:cstheme="majorHAnsi"/>
          <w:highlight w:val="green"/>
          <w:u w:val="single"/>
        </w:rPr>
        <w:t xml:space="preserve">, and the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 xml:space="preserve">outh </w:t>
      </w:r>
      <w:r w:rsidRPr="00932813">
        <w:rPr>
          <w:rFonts w:asciiTheme="majorHAnsi" w:hAnsiTheme="majorHAnsi" w:cstheme="majorHAnsi"/>
          <w:b/>
          <w:iCs/>
          <w:highlight w:val="green"/>
          <w:u w:val="single"/>
        </w:rPr>
        <w:t>C</w:t>
      </w:r>
      <w:r w:rsidRPr="00932813">
        <w:rPr>
          <w:rFonts w:asciiTheme="majorHAnsi" w:hAnsiTheme="majorHAnsi" w:cstheme="majorHAnsi"/>
          <w:b/>
          <w:iCs/>
          <w:u w:val="single"/>
        </w:rPr>
        <w:t xml:space="preserve">hina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932813">
        <w:rPr>
          <w:rFonts w:asciiTheme="majorHAnsi" w:hAnsiTheme="majorHAnsi" w:cstheme="majorHAnsi"/>
          <w:highlight w:val="green"/>
          <w:u w:val="single"/>
        </w:rPr>
        <w:t xml:space="preserve">with the </w:t>
      </w:r>
      <w:r w:rsidRPr="00932813">
        <w:rPr>
          <w:rFonts w:asciiTheme="majorHAnsi" w:hAnsiTheme="majorHAnsi" w:cstheme="majorHAnsi"/>
          <w:b/>
          <w:iCs/>
          <w:highlight w:val="green"/>
          <w:u w:val="single"/>
        </w:rPr>
        <w:t>Philippines</w:t>
      </w:r>
      <w:r w:rsidRPr="00932813">
        <w:rPr>
          <w:rFonts w:asciiTheme="majorHAnsi" w:hAnsiTheme="majorHAnsi" w:cstheme="majorHAnsi"/>
          <w:highlight w:val="green"/>
          <w:u w:val="single"/>
        </w:rPr>
        <w:t xml:space="preserve"> and </w:t>
      </w:r>
      <w:r w:rsidRPr="00932813">
        <w:rPr>
          <w:rFonts w:asciiTheme="majorHAnsi" w:hAnsiTheme="majorHAnsi" w:cstheme="majorHAnsi"/>
          <w:b/>
          <w:iCs/>
          <w:highlight w:val="gree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932813">
        <w:rPr>
          <w:rFonts w:asciiTheme="majorHAnsi" w:hAnsiTheme="majorHAnsi" w:cstheme="majorHAnsi"/>
          <w:sz w:val="14"/>
        </w:rPr>
        <w:t>Xi</w:t>
      </w:r>
      <w:proofErr w:type="gramEnd"/>
      <w:r w:rsidRPr="00932813">
        <w:rPr>
          <w:rFonts w:asciiTheme="majorHAnsi" w:hAnsiTheme="majorHAnsi" w:cstheme="majorHAnsi"/>
          <w:sz w:val="14"/>
        </w:rPr>
        <w:t xml:space="preserve"> will probably not be actively looking to get embroiled abroad. Cushioning the fallout </w:t>
      </w:r>
      <w:r w:rsidRPr="00932813">
        <w:rPr>
          <w:rFonts w:asciiTheme="majorHAnsi" w:hAnsiTheme="majorHAnsi" w:cstheme="majorHAnsi"/>
          <w:sz w:val="14"/>
        </w:rPr>
        <w:lastRenderedPageBreak/>
        <w:t xml:space="preserve">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932813">
        <w:rPr>
          <w:rFonts w:asciiTheme="majorHAnsi" w:hAnsiTheme="majorHAnsi" w:cstheme="majorHAnsi"/>
          <w:b/>
          <w:iCs/>
          <w:highlight w:val="green"/>
          <w:u w:val="single"/>
        </w:rPr>
        <w:t>military interests</w:t>
      </w:r>
      <w:r w:rsidRPr="00932813">
        <w:rPr>
          <w:rFonts w:asciiTheme="majorHAnsi" w:hAnsiTheme="majorHAnsi" w:cstheme="majorHAnsi"/>
          <w:u w:val="single"/>
        </w:rPr>
        <w:t xml:space="preserve"> in China to </w:t>
      </w:r>
      <w:r w:rsidRPr="00932813">
        <w:rPr>
          <w:rFonts w:asciiTheme="majorHAnsi" w:hAnsiTheme="majorHAnsi" w:cstheme="majorHAnsi"/>
          <w:b/>
          <w:iCs/>
          <w:highlight w:val="green"/>
          <w:u w:val="single"/>
        </w:rPr>
        <w:t>deliberately instigate trouble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justify</w:t>
      </w:r>
      <w:r w:rsidRPr="00932813">
        <w:rPr>
          <w:rFonts w:asciiTheme="majorHAnsi" w:hAnsiTheme="majorHAnsi" w:cstheme="majorHAnsi"/>
          <w:u w:val="single"/>
        </w:rPr>
        <w:t xml:space="preserve"> their </w:t>
      </w:r>
      <w:r w:rsidRPr="00932813">
        <w:rPr>
          <w:rFonts w:asciiTheme="majorHAnsi" w:hAnsiTheme="majorHAnsi" w:cstheme="majorHAnsi"/>
          <w:b/>
          <w:iCs/>
          <w:highlight w:val="green"/>
          <w:u w:val="single"/>
        </w:rPr>
        <w:t>claims over</w:t>
      </w:r>
      <w:r w:rsidRPr="00932813">
        <w:rPr>
          <w:rFonts w:asciiTheme="majorHAnsi" w:hAnsiTheme="majorHAnsi" w:cstheme="majorHAnsi"/>
          <w:b/>
          <w:iCs/>
          <w:u w:val="single"/>
        </w:rPr>
        <w:t xml:space="preserve"> increasingly scarce </w:t>
      </w:r>
      <w:r w:rsidRPr="00932813">
        <w:rPr>
          <w:rFonts w:asciiTheme="majorHAnsi" w:hAnsiTheme="majorHAnsi" w:cstheme="majorHAnsi"/>
          <w:b/>
          <w:iCs/>
          <w:highlight w:val="green"/>
          <w:u w:val="single"/>
        </w:rPr>
        <w:t>resources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932813">
        <w:rPr>
          <w:rFonts w:asciiTheme="majorHAnsi" w:hAnsiTheme="majorHAnsi" w:cstheme="majorHAnsi"/>
          <w:highlight w:val="green"/>
          <w:u w:val="single"/>
        </w:rPr>
        <w:t>Xi’s</w:t>
      </w:r>
      <w:r w:rsidRPr="00932813">
        <w:rPr>
          <w:rFonts w:asciiTheme="majorHAnsi" w:hAnsiTheme="majorHAnsi" w:cstheme="majorHAnsi"/>
          <w:u w:val="single"/>
        </w:rPr>
        <w:t xml:space="preserve"> approach of </w:t>
      </w:r>
      <w:r w:rsidRPr="00932813">
        <w:rPr>
          <w:rFonts w:asciiTheme="majorHAnsi" w:hAnsiTheme="majorHAnsi" w:cstheme="majorHAnsi"/>
          <w:highlight w:val="gree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932813">
        <w:rPr>
          <w:rFonts w:asciiTheme="majorHAnsi" w:hAnsiTheme="majorHAnsi" w:cstheme="majorHAnsi"/>
          <w:highlight w:val="green"/>
          <w:u w:val="single"/>
        </w:rPr>
        <w:t xml:space="preserve">is a </w:t>
      </w:r>
      <w:r w:rsidRPr="00932813">
        <w:rPr>
          <w:rFonts w:asciiTheme="majorHAnsi" w:hAnsiTheme="majorHAnsi" w:cstheme="majorHAnsi"/>
          <w:b/>
          <w:iCs/>
          <w:highlight w:val="green"/>
          <w:u w:val="single"/>
        </w:rPr>
        <w:t>recipe for brittleness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w:t>
      </w:r>
      <w:proofErr w:type="gramStart"/>
      <w:r w:rsidRPr="00932813">
        <w:rPr>
          <w:rFonts w:asciiTheme="majorHAnsi" w:hAnsiTheme="majorHAnsi" w:cstheme="majorHAnsi"/>
          <w:sz w:val="14"/>
        </w:rPr>
        <w:t>particular nodes</w:t>
      </w:r>
      <w:proofErr w:type="gramEnd"/>
      <w:r w:rsidRPr="00932813">
        <w:rPr>
          <w:rFonts w:asciiTheme="majorHAnsi" w:hAnsiTheme="majorHAnsi" w:cstheme="majorHAnsi"/>
          <w:sz w:val="14"/>
        </w:rPr>
        <w:t xml:space="preserve">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932813">
        <w:rPr>
          <w:rFonts w:asciiTheme="majorHAnsi" w:hAnsiTheme="majorHAnsi" w:cstheme="majorHAnsi"/>
          <w:b/>
          <w:iCs/>
          <w:highlight w:val="gree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 yet</w:t>
      </w:r>
      <w:proofErr w:type="gramEnd"/>
      <w:r w:rsidRPr="00932813">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932813">
        <w:rPr>
          <w:rFonts w:asciiTheme="majorHAnsi" w:hAnsiTheme="majorHAnsi" w:cstheme="majorHAnsi"/>
          <w:highlight w:val="green"/>
          <w:u w:val="single"/>
        </w:rPr>
        <w:t>If</w:t>
      </w:r>
      <w:r w:rsidRPr="00932813">
        <w:rPr>
          <w:rFonts w:asciiTheme="majorHAnsi" w:hAnsiTheme="majorHAnsi" w:cstheme="majorHAnsi"/>
          <w:u w:val="single"/>
        </w:rPr>
        <w:t xml:space="preserve"> today’s globally interconnected </w:t>
      </w:r>
      <w:r w:rsidRPr="00932813">
        <w:rPr>
          <w:rFonts w:asciiTheme="majorHAnsi" w:hAnsiTheme="majorHAnsi" w:cstheme="majorHAnsi"/>
          <w:highlight w:val="green"/>
          <w:u w:val="single"/>
        </w:rPr>
        <w:t>China became engulfed in</w:t>
      </w:r>
      <w:r w:rsidRPr="00932813">
        <w:rPr>
          <w:rFonts w:asciiTheme="majorHAnsi" w:hAnsiTheme="majorHAnsi" w:cstheme="majorHAnsi"/>
          <w:u w:val="single"/>
        </w:rPr>
        <w:t xml:space="preserve"> similar </w:t>
      </w:r>
      <w:r w:rsidRPr="00932813">
        <w:rPr>
          <w:rFonts w:asciiTheme="majorHAnsi" w:hAnsiTheme="majorHAnsi" w:cstheme="majorHAnsi"/>
          <w:highlight w:val="gree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932813">
        <w:rPr>
          <w:rFonts w:asciiTheme="majorHAnsi" w:hAnsiTheme="majorHAnsi" w:cstheme="majorHAnsi"/>
          <w:highlight w:val="gree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381EC79" w14:textId="77777777" w:rsidR="005240F4" w:rsidRPr="00932813" w:rsidRDefault="005240F4" w:rsidP="005240F4">
      <w:pPr>
        <w:pStyle w:val="Heading4"/>
        <w:rPr>
          <w:rStyle w:val="Style13ptBold"/>
          <w:rFonts w:asciiTheme="majorHAnsi" w:hAnsiTheme="majorHAnsi" w:cstheme="majorHAnsi"/>
          <w:b/>
          <w:bCs w:val="0"/>
        </w:rPr>
      </w:pPr>
      <w:r w:rsidRPr="00932813">
        <w:rPr>
          <w:rStyle w:val="Style13ptBold"/>
          <w:rFonts w:asciiTheme="majorHAnsi" w:hAnsiTheme="majorHAnsi" w:cstheme="majorHAnsi"/>
        </w:rPr>
        <w:t xml:space="preserve">US–China war goes nuclear – crisis </w:t>
      </w:r>
      <w:proofErr w:type="gramStart"/>
      <w:r w:rsidRPr="00932813">
        <w:rPr>
          <w:rStyle w:val="Style13ptBold"/>
          <w:rFonts w:asciiTheme="majorHAnsi" w:hAnsiTheme="majorHAnsi" w:cstheme="majorHAnsi"/>
        </w:rPr>
        <w:t>mis-management</w:t>
      </w:r>
      <w:proofErr w:type="gramEnd"/>
      <w:r w:rsidRPr="00932813">
        <w:rPr>
          <w:rStyle w:val="Style13ptBold"/>
          <w:rFonts w:asciiTheme="majorHAnsi" w:hAnsiTheme="majorHAnsi" w:cstheme="majorHAnsi"/>
        </w:rPr>
        <w:t xml:space="preserve"> ensures conventional escalation - extinction</w:t>
      </w:r>
    </w:p>
    <w:p w14:paraId="5A59C43C" w14:textId="77777777" w:rsidR="005240F4" w:rsidRPr="00932813" w:rsidRDefault="005240F4" w:rsidP="005240F4">
      <w:pPr>
        <w:rPr>
          <w:rFonts w:asciiTheme="majorHAnsi" w:hAnsiTheme="majorHAnsi" w:cstheme="majorHAnsi"/>
        </w:rPr>
      </w:pPr>
      <w:proofErr w:type="spellStart"/>
      <w:r w:rsidRPr="00932813">
        <w:rPr>
          <w:rStyle w:val="Style13ptBold"/>
          <w:rFonts w:asciiTheme="majorHAnsi" w:hAnsiTheme="majorHAnsi" w:cstheme="majorHAnsi"/>
        </w:rPr>
        <w:t>Kulacki</w:t>
      </w:r>
      <w:proofErr w:type="spellEnd"/>
      <w:r w:rsidRPr="00932813">
        <w:rPr>
          <w:rStyle w:val="Style13ptBold"/>
          <w:rFonts w:asciiTheme="majorHAnsi" w:hAnsiTheme="majorHAnsi" w:cstheme="majorHAnsi"/>
        </w:rPr>
        <w:t xml:space="preserve"> 20 </w:t>
      </w:r>
      <w:r w:rsidRPr="00932813">
        <w:rPr>
          <w:rFonts w:asciiTheme="majorHAnsi" w:hAnsiTheme="majorHAnsi" w:cstheme="majorHAnsi"/>
        </w:rPr>
        <w:t xml:space="preserve">[Dr. Gregory </w:t>
      </w:r>
      <w:proofErr w:type="spellStart"/>
      <w:r w:rsidRPr="00932813">
        <w:rPr>
          <w:rFonts w:asciiTheme="majorHAnsi" w:hAnsiTheme="majorHAnsi" w:cstheme="majorHAnsi"/>
        </w:rPr>
        <w:t>Kulacki</w:t>
      </w:r>
      <w:proofErr w:type="spellEnd"/>
      <w:r w:rsidRPr="00932813">
        <w:rPr>
          <w:rFonts w:asciiTheme="majorHAnsi" w:hAnsiTheme="majorHAnsi" w:cstheme="majorHAnsi"/>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932813">
        <w:rPr>
          <w:rFonts w:asciiTheme="majorHAnsi" w:hAnsiTheme="majorHAnsi" w:cstheme="majorHAnsi"/>
        </w:rPr>
        <w:t>States?,</w:t>
      </w:r>
      <w:proofErr w:type="gramEnd"/>
      <w:r w:rsidRPr="00932813">
        <w:rPr>
          <w:rFonts w:asciiTheme="majorHAnsi" w:hAnsiTheme="majorHAnsi" w:cstheme="majorHAnsi"/>
        </w:rPr>
        <w:t xml:space="preserve"> Thediplomat.com, https://thediplomat.com/2020/04/would-china-use-nuclear-weapons-first-in-a-war-with-the-united-states/] </w:t>
      </w:r>
      <w:proofErr w:type="spellStart"/>
      <w:r w:rsidRPr="00932813">
        <w:rPr>
          <w:rFonts w:asciiTheme="majorHAnsi" w:hAnsiTheme="majorHAnsi" w:cstheme="majorHAnsi"/>
        </w:rPr>
        <w:t>srey</w:t>
      </w:r>
      <w:proofErr w:type="spellEnd"/>
    </w:p>
    <w:p w14:paraId="18F3C540" w14:textId="21D701C5" w:rsidR="005240F4" w:rsidRPr="005240F4" w:rsidRDefault="005240F4" w:rsidP="005240F4">
      <w:pPr>
        <w:rPr>
          <w:rFonts w:asciiTheme="majorHAnsi" w:hAnsiTheme="majorHAnsi" w:cstheme="majorHAnsi"/>
          <w:sz w:val="16"/>
        </w:rPr>
      </w:pPr>
      <w:r w:rsidRPr="00932813">
        <w:rPr>
          <w:rFonts w:asciiTheme="majorHAnsi" w:hAnsiTheme="majorHAnsi" w:cstheme="majorHAnsi"/>
          <w:sz w:val="16"/>
        </w:rPr>
        <w:lastRenderedPageBreak/>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932813">
        <w:rPr>
          <w:rFonts w:asciiTheme="majorHAnsi" w:hAnsiTheme="majorHAnsi" w:cstheme="majorHAnsi"/>
          <w:sz w:val="16"/>
        </w:rPr>
        <w:t>that,</w:t>
      </w:r>
      <w:proofErr w:type="gramEnd"/>
      <w:r w:rsidRPr="00932813">
        <w:rPr>
          <w:rFonts w:asciiTheme="majorHAnsi" w:hAnsiTheme="majorHAnsi" w:cstheme="majorHAnsi"/>
          <w:sz w:val="16"/>
        </w:rPr>
        <w:t xml:space="preserve">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932813">
        <w:rPr>
          <w:rFonts w:asciiTheme="majorHAnsi" w:hAnsiTheme="majorHAnsi" w:cstheme="majorHAnsi"/>
          <w:b/>
          <w:bCs/>
          <w:highlight w:val="green"/>
          <w:u w:val="single"/>
        </w:rPr>
        <w:t>China</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first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military </w:t>
      </w:r>
      <w:r w:rsidRPr="00932813">
        <w:rPr>
          <w:rFonts w:asciiTheme="majorHAnsi" w:hAnsiTheme="majorHAnsi" w:cstheme="majorHAnsi"/>
          <w:highlight w:val="green"/>
          <w:u w:val="single"/>
        </w:rPr>
        <w:t xml:space="preserve">planners are </w:t>
      </w:r>
      <w:r w:rsidRPr="00932813">
        <w:rPr>
          <w:rFonts w:asciiTheme="majorHAnsi" w:hAnsiTheme="majorHAnsi" w:cstheme="majorHAnsi"/>
          <w:b/>
          <w:bCs/>
          <w:highlight w:val="green"/>
          <w:u w:val="single"/>
        </w:rPr>
        <w:t>struggling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crisis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management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could </w:t>
      </w:r>
      <w:r w:rsidRPr="00932813">
        <w:rPr>
          <w:rFonts w:asciiTheme="majorHAnsi" w:hAnsiTheme="majorHAnsi" w:cstheme="majorHAnsi"/>
          <w:b/>
          <w:bCs/>
          <w:highlight w:val="green"/>
          <w:u w:val="single"/>
          <w:bdr w:val="single" w:sz="4" w:space="0" w:color="auto"/>
        </w:rPr>
        <w:t>create</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ambiguity</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with</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disastrous</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932813">
        <w:rPr>
          <w:rFonts w:asciiTheme="majorHAnsi" w:hAnsiTheme="majorHAnsi" w:cstheme="majorHAnsi"/>
          <w:highlight w:val="green"/>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932813">
        <w:rPr>
          <w:rFonts w:asciiTheme="majorHAnsi" w:hAnsiTheme="majorHAnsi" w:cstheme="majorHAnsi"/>
          <w:highlight w:val="green"/>
          <w:u w:val="single"/>
        </w:rPr>
        <w:t xml:space="preserve">is carrying out </w:t>
      </w:r>
      <w:r w:rsidRPr="00932813">
        <w:rPr>
          <w:rFonts w:asciiTheme="majorHAnsi" w:hAnsiTheme="majorHAnsi" w:cstheme="majorHAnsi"/>
          <w:u w:val="single"/>
        </w:rPr>
        <w:t xml:space="preserve">intense and </w:t>
      </w:r>
      <w:r w:rsidRPr="00932813">
        <w:rPr>
          <w:rFonts w:asciiTheme="majorHAnsi" w:hAnsiTheme="majorHAnsi" w:cstheme="majorHAnsi"/>
          <w:highlight w:val="green"/>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932813">
        <w:rPr>
          <w:rFonts w:asciiTheme="majorHAnsi" w:hAnsiTheme="majorHAnsi" w:cstheme="majorHAnsi"/>
          <w:highlight w:val="green"/>
          <w:u w:val="single"/>
        </w:rPr>
        <w:t>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warfare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seriously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threatened</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the </w:t>
      </w:r>
      <w:r w:rsidRPr="00932813">
        <w:rPr>
          <w:rFonts w:asciiTheme="majorHAnsi" w:hAnsiTheme="majorHAnsi" w:cstheme="majorHAnsi"/>
          <w:u w:val="single"/>
        </w:rPr>
        <w:t xml:space="preserve">“safety and </w:t>
      </w:r>
      <w:r w:rsidRPr="00932813">
        <w:rPr>
          <w:rFonts w:asciiTheme="majorHAnsi" w:hAnsiTheme="majorHAnsi" w:cstheme="majorHAnsi"/>
          <w:b/>
          <w:bCs/>
          <w:highlight w:val="green"/>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932813">
        <w:rPr>
          <w:rFonts w:asciiTheme="majorHAnsi" w:hAnsiTheme="majorHAnsi" w:cstheme="majorHAnsi"/>
          <w:highlight w:val="green"/>
          <w:u w:val="single"/>
        </w:rPr>
        <w:t xml:space="preserve">China is </w:t>
      </w:r>
      <w:r w:rsidRPr="00932813">
        <w:rPr>
          <w:rFonts w:asciiTheme="majorHAnsi" w:hAnsiTheme="majorHAnsi" w:cstheme="majorHAnsi"/>
          <w:b/>
          <w:bCs/>
          <w:highlight w:val="green"/>
          <w:u w:val="single"/>
        </w:rPr>
        <w:t>preparing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932813">
        <w:rPr>
          <w:rFonts w:asciiTheme="majorHAnsi" w:hAnsiTheme="majorHAnsi" w:cstheme="majorHAnsi"/>
          <w:b/>
          <w:bCs/>
          <w:highlight w:val="green"/>
          <w:u w:val="single"/>
        </w:rPr>
        <w:t>interpret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932813">
        <w:rPr>
          <w:rFonts w:asciiTheme="majorHAnsi" w:hAnsiTheme="majorHAnsi" w:cstheme="majorHAnsi"/>
          <w:highlight w:val="green"/>
          <w:u w:val="single"/>
        </w:rPr>
        <w:t xml:space="preserve">conventional </w:t>
      </w:r>
      <w:r w:rsidRPr="00932813">
        <w:rPr>
          <w:rFonts w:asciiTheme="majorHAnsi" w:hAnsiTheme="majorHAnsi" w:cstheme="majorHAnsi"/>
          <w:b/>
          <w:bCs/>
          <w:highlight w:val="green"/>
          <w:u w:val="single"/>
        </w:rPr>
        <w:t>attacks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as</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932813">
        <w:rPr>
          <w:rFonts w:asciiTheme="majorHAnsi" w:hAnsiTheme="majorHAnsi" w:cstheme="majorHAnsi"/>
          <w:b/>
          <w:bCs/>
          <w:highlight w:val="green"/>
          <w:u w:val="single"/>
        </w:rPr>
        <w:t>first 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of</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932813">
        <w:rPr>
          <w:rFonts w:asciiTheme="majorHAnsi" w:hAnsiTheme="majorHAnsi" w:cstheme="majorHAnsi"/>
          <w:sz w:val="16"/>
        </w:rPr>
        <w:t>missileers</w:t>
      </w:r>
      <w:proofErr w:type="spellEnd"/>
      <w:r w:rsidRPr="00932813">
        <w:rPr>
          <w:rFonts w:asciiTheme="majorHAnsi" w:hAnsiTheme="majorHAnsi" w:cstheme="majorHAnsi"/>
          <w:sz w:val="16"/>
        </w:rPr>
        <w:t xml:space="preserve"> train to bring them together and launch them after China has been attacked with nuclear weapons. </w:t>
      </w:r>
      <w:proofErr w:type="gramStart"/>
      <w:r w:rsidRPr="00932813">
        <w:rPr>
          <w:rFonts w:asciiTheme="majorHAnsi" w:hAnsiTheme="majorHAnsi" w:cstheme="majorHAnsi"/>
          <w:sz w:val="16"/>
        </w:rPr>
        <w:t>All of</w:t>
      </w:r>
      <w:proofErr w:type="gramEnd"/>
      <w:r w:rsidRPr="00932813">
        <w:rPr>
          <w:rFonts w:asciiTheme="majorHAnsi" w:hAnsiTheme="majorHAnsi" w:cstheme="majorHAnsi"/>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932813">
        <w:rPr>
          <w:rFonts w:asciiTheme="majorHAnsi" w:hAnsiTheme="majorHAnsi" w:cstheme="majorHAnsi"/>
          <w:sz w:val="16"/>
        </w:rPr>
        <w:t>similar to</w:t>
      </w:r>
      <w:proofErr w:type="gramEnd"/>
      <w:r w:rsidRPr="00932813">
        <w:rPr>
          <w:rFonts w:asciiTheme="majorHAnsi" w:hAnsiTheme="majorHAnsi" w:cstheme="majorHAnsi"/>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w:t>
      </w:r>
      <w:r w:rsidRPr="00932813">
        <w:rPr>
          <w:rFonts w:asciiTheme="majorHAnsi" w:hAnsiTheme="majorHAnsi" w:cstheme="majorHAnsi"/>
          <w:sz w:val="16"/>
        </w:rPr>
        <w:lastRenderedPageBreak/>
        <w:t xml:space="preserve">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substantial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respond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this implicit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escalating</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rather than halting, its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slippery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slope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w:t>
      </w:r>
      <w:r w:rsidRPr="00932813">
        <w:rPr>
          <w:rFonts w:asciiTheme="majorHAnsi" w:hAnsiTheme="majorHAnsi" w:cstheme="majorHAnsi"/>
          <w:sz w:val="16"/>
          <w:highlight w:val="green"/>
        </w:rPr>
        <w:t xml:space="preserve"> </w:t>
      </w:r>
      <w:r w:rsidRPr="00932813">
        <w:rPr>
          <w:rFonts w:asciiTheme="majorHAnsi" w:hAnsiTheme="majorHAnsi" w:cstheme="majorHAnsi"/>
          <w:sz w:val="16"/>
        </w:rPr>
        <w:t xml:space="preserve">Chinese military planners </w:t>
      </w:r>
      <w:proofErr w:type="gramStart"/>
      <w:r w:rsidRPr="00932813">
        <w:rPr>
          <w:rFonts w:asciiTheme="majorHAnsi" w:hAnsiTheme="majorHAnsi" w:cstheme="majorHAnsi"/>
          <w:sz w:val="16"/>
        </w:rPr>
        <w:t>are</w:t>
      </w:r>
      <w:proofErr w:type="gramEnd"/>
      <w:r w:rsidRPr="00932813">
        <w:rPr>
          <w:rFonts w:asciiTheme="majorHAnsi" w:hAnsiTheme="majorHAnsi" w:cstheme="majorHAnsi"/>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932813">
        <w:rPr>
          <w:rFonts w:asciiTheme="majorHAnsi" w:hAnsiTheme="majorHAnsi" w:cstheme="majorHAnsi"/>
          <w:sz w:val="16"/>
        </w:rPr>
        <w:t>in the midst of</w:t>
      </w:r>
      <w:proofErr w:type="gramEnd"/>
      <w:r w:rsidRPr="00932813">
        <w:rPr>
          <w:rFonts w:asciiTheme="majorHAnsi" w:hAnsiTheme="majorHAnsi" w:cstheme="majorHAnsi"/>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t>
      </w:r>
      <w:proofErr w:type="gramStart"/>
      <w:r w:rsidRPr="00932813">
        <w:rPr>
          <w:rFonts w:asciiTheme="majorHAnsi" w:hAnsiTheme="majorHAnsi" w:cstheme="majorHAnsi"/>
          <w:sz w:val="16"/>
        </w:rPr>
        <w:t>were</w:t>
      </w:r>
      <w:proofErr w:type="gramEnd"/>
      <w:r w:rsidRPr="00932813">
        <w:rPr>
          <w:rFonts w:asciiTheme="majorHAnsi" w:hAnsiTheme="majorHAnsi" w:cstheme="majorHAnsi"/>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932813">
        <w:rPr>
          <w:rFonts w:asciiTheme="majorHAnsi" w:hAnsiTheme="majorHAnsi" w:cstheme="majorHAnsi"/>
          <w:b/>
          <w:bCs/>
          <w:highlight w:val="green"/>
          <w:u w:val="single"/>
        </w:rPr>
        <w:t>increases</w:t>
      </w:r>
      <w:r w:rsidRPr="00932813">
        <w:rPr>
          <w:rFonts w:asciiTheme="majorHAnsi" w:hAnsiTheme="majorHAnsi" w:cstheme="majorHAnsi"/>
          <w:highlight w:val="green"/>
          <w:u w:val="single"/>
        </w:rPr>
        <w:t xml:space="preserve"> the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between 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highlight w:val="green"/>
          <w:u w:val="single"/>
        </w:rPr>
        <w:t xml:space="preserve">and China </w:t>
      </w:r>
      <w:r w:rsidRPr="00932813">
        <w:rPr>
          <w:rFonts w:asciiTheme="majorHAnsi" w:hAnsiTheme="majorHAnsi" w:cstheme="majorHAnsi"/>
          <w:b/>
          <w:bCs/>
          <w:highlight w:val="green"/>
          <w:u w:val="single"/>
        </w:rPr>
        <w:t>will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nuclear exchange with </w:t>
      </w:r>
      <w:r w:rsidRPr="00932813">
        <w:rPr>
          <w:rFonts w:asciiTheme="majorHAnsi" w:hAnsiTheme="majorHAnsi" w:cstheme="majorHAnsi"/>
          <w:u w:val="single"/>
        </w:rPr>
        <w:t xml:space="preserve">unpredictable and </w:t>
      </w:r>
      <w:r w:rsidRPr="00932813">
        <w:rPr>
          <w:rFonts w:asciiTheme="majorHAnsi" w:hAnsiTheme="majorHAnsi" w:cstheme="majorHAnsi"/>
          <w:b/>
          <w:bCs/>
          <w:highlight w:val="green"/>
          <w:u w:val="single"/>
        </w:rPr>
        <w:t>catastrophic</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0F936585" w14:textId="5D7F90D1" w:rsidR="005240F4" w:rsidRDefault="00420DD3" w:rsidP="005240F4">
      <w:pPr>
        <w:pStyle w:val="Heading2"/>
        <w:rPr>
          <w:lang w:val="es-ES"/>
        </w:rPr>
      </w:pPr>
      <w:r>
        <w:rPr>
          <w:lang w:val="es-ES"/>
        </w:rPr>
        <w:lastRenderedPageBreak/>
        <w:t>2</w:t>
      </w:r>
      <w:r w:rsidR="005240F4">
        <w:rPr>
          <w:lang w:val="es-ES"/>
        </w:rPr>
        <w:t xml:space="preserve"> – </w:t>
      </w:r>
      <w:proofErr w:type="spellStart"/>
      <w:r w:rsidR="005240F4">
        <w:rPr>
          <w:lang w:val="es-ES"/>
        </w:rPr>
        <w:t>Kessler</w:t>
      </w:r>
      <w:proofErr w:type="spellEnd"/>
      <w:r w:rsidR="005240F4">
        <w:rPr>
          <w:lang w:val="es-ES"/>
        </w:rPr>
        <w:t xml:space="preserve"> CP</w:t>
      </w:r>
    </w:p>
    <w:p w14:paraId="25D45E5C" w14:textId="77777777" w:rsidR="005240F4" w:rsidRDefault="005240F4" w:rsidP="005240F4">
      <w:pPr>
        <w:pStyle w:val="Heading4"/>
      </w:pPr>
      <w:r>
        <w:t xml:space="preserve">CP: Private entities appropriate space in the outer atmosphere through satellite launches must equip their technology with safety technologies in accordance with the Space Safety Coalition’s recommendations and best practices for collision avoidance – Wall 21: </w:t>
      </w:r>
    </w:p>
    <w:p w14:paraId="5F34B21B" w14:textId="77777777" w:rsidR="005240F4" w:rsidRPr="001957FE" w:rsidRDefault="005240F4" w:rsidP="005240F4">
      <w:r w:rsidRPr="001957FE">
        <w:t xml:space="preserve">Wall, Mike. “Kessler Syndrome and the Space Debris Problem.” Space.com, Space, 15 Nov. 2021, https://www.space.com/kessler-syndrome-space-debris. </w:t>
      </w:r>
      <w:r>
        <w:t xml:space="preserve">// LHP GB + LHP PS </w:t>
      </w:r>
    </w:p>
    <w:p w14:paraId="03A1A8FA" w14:textId="77777777" w:rsidR="005240F4" w:rsidRPr="003F190A" w:rsidRDefault="005240F4" w:rsidP="005240F4">
      <w:pPr>
        <w:rPr>
          <w:sz w:val="8"/>
        </w:rPr>
      </w:pPr>
      <w:r w:rsidRPr="001957FE">
        <w:rPr>
          <w:b/>
          <w:bCs/>
          <w:u w:val="single"/>
        </w:rPr>
        <w:t>In 2019, for example, the Space Safety Coalition (</w:t>
      </w:r>
      <w:r w:rsidRPr="003C150D">
        <w:rPr>
          <w:b/>
          <w:bCs/>
          <w:highlight w:val="yellow"/>
          <w:u w:val="single"/>
        </w:rPr>
        <w:t>SSC</w:t>
      </w:r>
      <w:r w:rsidRPr="001957FE">
        <w:rPr>
          <w:b/>
          <w:bCs/>
          <w:u w:val="single"/>
        </w:rPr>
        <w:t xml:space="preserve">) </w:t>
      </w:r>
      <w:r w:rsidRPr="003C150D">
        <w:rPr>
          <w:b/>
          <w:bCs/>
          <w:highlight w:val="yellow"/>
          <w:u w:val="single"/>
        </w:rPr>
        <w:t>laid</w:t>
      </w:r>
      <w:r w:rsidRPr="001957FE">
        <w:rPr>
          <w:b/>
          <w:bCs/>
          <w:u w:val="single"/>
        </w:rPr>
        <w:t xml:space="preserve"> </w:t>
      </w:r>
      <w:r w:rsidRPr="003C150D">
        <w:rPr>
          <w:b/>
          <w:bCs/>
          <w:highlight w:val="yellow"/>
          <w:u w:val="single"/>
        </w:rPr>
        <w:t>out</w:t>
      </w:r>
      <w:r w:rsidRPr="001957FE">
        <w:rPr>
          <w:b/>
          <w:bCs/>
          <w:u w:val="single"/>
        </w:rPr>
        <w:t xml:space="preserve"> a set of </w:t>
      </w:r>
      <w:r w:rsidRPr="003C150D">
        <w:rPr>
          <w:b/>
          <w:bCs/>
          <w:u w:val="single"/>
        </w:rPr>
        <w:t xml:space="preserve">proposed voluntary </w:t>
      </w:r>
      <w:r w:rsidRPr="003C150D">
        <w:rPr>
          <w:b/>
          <w:bCs/>
          <w:highlight w:val="yellow"/>
          <w:u w:val="single"/>
        </w:rPr>
        <w:t>guidelines</w:t>
      </w:r>
      <w:r w:rsidRPr="001957FE">
        <w:rPr>
          <w:b/>
          <w:bCs/>
          <w:u w:val="single"/>
        </w:rPr>
        <w:t xml:space="preserve"> designed </w:t>
      </w:r>
      <w:r w:rsidRPr="003C150D">
        <w:rPr>
          <w:b/>
          <w:bCs/>
          <w:highlight w:val="yellow"/>
          <w:u w:val="single"/>
        </w:rPr>
        <w:t>to keep</w:t>
      </w:r>
      <w:r w:rsidRPr="001957FE">
        <w:rPr>
          <w:b/>
          <w:bCs/>
          <w:u w:val="single"/>
        </w:rPr>
        <w:t xml:space="preserve"> the </w:t>
      </w:r>
      <w:r w:rsidRPr="003C150D">
        <w:rPr>
          <w:b/>
          <w:bCs/>
          <w:highlight w:val="yellow"/>
          <w:u w:val="single"/>
        </w:rPr>
        <w:t>Kessler Syndrome</w:t>
      </w:r>
      <w:r w:rsidRPr="001957FE">
        <w:rPr>
          <w:b/>
          <w:bCs/>
          <w:u w:val="single"/>
        </w:rPr>
        <w:t xml:space="preserve">, </w:t>
      </w:r>
      <w:r w:rsidRPr="003C150D">
        <w:rPr>
          <w:b/>
          <w:bCs/>
          <w:highlight w:val="yellow"/>
          <w:u w:val="single"/>
        </w:rPr>
        <w:t>and</w:t>
      </w:r>
      <w:r w:rsidRPr="001957FE">
        <w:rPr>
          <w:b/>
          <w:bCs/>
          <w:u w:val="single"/>
        </w:rPr>
        <w:t xml:space="preserve"> space </w:t>
      </w:r>
      <w:r w:rsidRPr="003C150D">
        <w:rPr>
          <w:b/>
          <w:bCs/>
          <w:highlight w:val="yellow"/>
          <w:u w:val="single"/>
        </w:rPr>
        <w:t>junk</w:t>
      </w:r>
      <w:r w:rsidRPr="001957FE">
        <w:rPr>
          <w:b/>
          <w:bCs/>
          <w:u w:val="single"/>
        </w:rPr>
        <w:t xml:space="preserve"> in general, </w:t>
      </w:r>
      <w:r w:rsidRPr="003C150D">
        <w:rPr>
          <w:b/>
          <w:bCs/>
          <w:highlight w:val="yellow"/>
          <w:u w:val="single"/>
        </w:rPr>
        <w:t>at bay</w:t>
      </w:r>
      <w:r w:rsidRPr="001957FE">
        <w:rPr>
          <w:b/>
          <w:bCs/>
          <w:u w:val="single"/>
        </w:rPr>
        <w:t xml:space="preserve"> over the coming years.</w:t>
      </w:r>
      <w:r w:rsidRPr="003F190A">
        <w:rPr>
          <w:sz w:val="8"/>
        </w:rPr>
        <w:t xml:space="preserve"> One recommendation is that </w:t>
      </w:r>
      <w:r w:rsidRPr="003C150D">
        <w:rPr>
          <w:b/>
          <w:bCs/>
          <w:highlight w:val="yellow"/>
          <w:u w:val="single"/>
        </w:rPr>
        <w:t>all satellites</w:t>
      </w:r>
      <w:r w:rsidRPr="00F84066">
        <w:rPr>
          <w:b/>
          <w:bCs/>
          <w:u w:val="single"/>
        </w:rPr>
        <w:t xml:space="preserve"> operating </w:t>
      </w:r>
      <w:r w:rsidRPr="003C150D">
        <w:rPr>
          <w:b/>
          <w:bCs/>
          <w:highlight w:val="yellow"/>
          <w:u w:val="single"/>
        </w:rPr>
        <w:t>above 250 miles</w:t>
      </w:r>
      <w:r w:rsidRPr="003F190A">
        <w:rPr>
          <w:sz w:val="8"/>
        </w:rPr>
        <w:t xml:space="preserve"> (400 km) </w:t>
      </w:r>
      <w:r w:rsidRPr="003C150D">
        <w:rPr>
          <w:b/>
          <w:bCs/>
          <w:highlight w:val="yellow"/>
          <w:u w:val="single"/>
        </w:rPr>
        <w:t>be equipped with propulsion</w:t>
      </w:r>
      <w:r w:rsidRPr="00F84066">
        <w:rPr>
          <w:b/>
          <w:bCs/>
          <w:u w:val="single"/>
        </w:rPr>
        <w:t xml:space="preserve"> systems </w:t>
      </w:r>
      <w:r w:rsidRPr="003C150D">
        <w:rPr>
          <w:b/>
          <w:bCs/>
          <w:highlight w:val="yellow"/>
          <w:u w:val="single"/>
        </w:rPr>
        <w:t>allowing</w:t>
      </w:r>
      <w:r w:rsidRPr="00F84066">
        <w:rPr>
          <w:b/>
          <w:bCs/>
          <w:u w:val="single"/>
        </w:rPr>
        <w:t xml:space="preserve"> them </w:t>
      </w:r>
      <w:r w:rsidRPr="003C150D">
        <w:rPr>
          <w:b/>
          <w:bCs/>
          <w:highlight w:val="yellow"/>
          <w:u w:val="single"/>
        </w:rPr>
        <w:t>to maneuver away from possible</w:t>
      </w:r>
      <w:r w:rsidRPr="00F84066">
        <w:rPr>
          <w:b/>
          <w:bCs/>
          <w:u w:val="single"/>
        </w:rPr>
        <w:t xml:space="preserve"> </w:t>
      </w:r>
      <w:r w:rsidRPr="003C150D">
        <w:rPr>
          <w:b/>
          <w:bCs/>
          <w:highlight w:val="yellow"/>
          <w:u w:val="single"/>
        </w:rPr>
        <w:t>collisions</w:t>
      </w:r>
      <w:r w:rsidRPr="00F84066">
        <w:rPr>
          <w:b/>
          <w:bCs/>
          <w:u w:val="single"/>
        </w:rPr>
        <w:t>.</w:t>
      </w:r>
      <w:r w:rsidRPr="003F190A">
        <w:rPr>
          <w:sz w:val="8"/>
        </w:rPr>
        <w:t xml:space="preserve"> </w:t>
      </w:r>
      <w:r w:rsidRPr="003C150D">
        <w:rPr>
          <w:b/>
          <w:bCs/>
          <w:highlight w:val="yellow"/>
          <w:u w:val="single"/>
        </w:rPr>
        <w:t>Drawing the line there</w:t>
      </w:r>
      <w:r w:rsidRPr="00F84066">
        <w:rPr>
          <w:b/>
          <w:bCs/>
          <w:u w:val="single"/>
        </w:rPr>
        <w:t xml:space="preserve"> </w:t>
      </w:r>
      <w:r w:rsidRPr="003C150D">
        <w:rPr>
          <w:b/>
          <w:bCs/>
          <w:highlight w:val="yellow"/>
          <w:u w:val="single"/>
        </w:rPr>
        <w:t>makes sense</w:t>
      </w:r>
      <w:r w:rsidRPr="00F84066">
        <w:rPr>
          <w:b/>
          <w:bCs/>
          <w:u w:val="single"/>
        </w:rPr>
        <w:t xml:space="preserve"> for multiple reasons</w:t>
      </w:r>
      <w:r w:rsidRPr="003F190A">
        <w:rPr>
          <w:sz w:val="8"/>
        </w:rPr>
        <w:t xml:space="preserve">, </w:t>
      </w:r>
      <w:r w:rsidRPr="00F84066">
        <w:rPr>
          <w:b/>
          <w:bCs/>
          <w:u w:val="single"/>
        </w:rPr>
        <w:t xml:space="preserve">according to the SSC: </w:t>
      </w:r>
      <w:r w:rsidRPr="003C150D">
        <w:rPr>
          <w:b/>
          <w:bCs/>
          <w:highlight w:val="yellow"/>
          <w:u w:val="single"/>
        </w:rPr>
        <w:t>It's</w:t>
      </w:r>
      <w:r w:rsidRPr="00F84066">
        <w:rPr>
          <w:b/>
          <w:bCs/>
          <w:u w:val="single"/>
        </w:rPr>
        <w:t xml:space="preserve"> the </w:t>
      </w:r>
      <w:r w:rsidRPr="003C150D">
        <w:rPr>
          <w:b/>
          <w:bCs/>
          <w:highlight w:val="yellow"/>
          <w:u w:val="single"/>
        </w:rPr>
        <w:t>altitude</w:t>
      </w:r>
      <w:r w:rsidRPr="00F84066">
        <w:rPr>
          <w:b/>
          <w:bCs/>
          <w:u w:val="single"/>
        </w:rPr>
        <w:t xml:space="preserve"> at </w:t>
      </w:r>
      <w:r w:rsidRPr="003C150D">
        <w:rPr>
          <w:b/>
          <w:bCs/>
          <w:highlight w:val="yellow"/>
          <w:u w:val="single"/>
        </w:rPr>
        <w:t>which</w:t>
      </w:r>
      <w:r w:rsidRPr="00F84066">
        <w:rPr>
          <w:b/>
          <w:bCs/>
          <w:u w:val="single"/>
        </w:rPr>
        <w:t xml:space="preserve"> </w:t>
      </w:r>
      <w:r w:rsidRPr="003C150D">
        <w:rPr>
          <w:b/>
          <w:bCs/>
          <w:highlight w:val="yellow"/>
          <w:u w:val="single"/>
        </w:rPr>
        <w:t>the ISS flies</w:t>
      </w:r>
      <w:r w:rsidRPr="003F190A">
        <w:rPr>
          <w:sz w:val="8"/>
        </w:rPr>
        <w:t xml:space="preserve">, </w:t>
      </w:r>
      <w:r w:rsidRPr="00F84066">
        <w:rPr>
          <w:b/>
          <w:bCs/>
          <w:u w:val="single"/>
        </w:rPr>
        <w:t xml:space="preserve">and </w:t>
      </w:r>
      <w:r w:rsidRPr="003C150D">
        <w:rPr>
          <w:b/>
          <w:bCs/>
          <w:highlight w:val="yellow"/>
          <w:u w:val="single"/>
        </w:rPr>
        <w:t>satellites</w:t>
      </w:r>
      <w:r w:rsidRPr="00F84066">
        <w:rPr>
          <w:b/>
          <w:bCs/>
          <w:u w:val="single"/>
        </w:rPr>
        <w:t xml:space="preserve"> that circle </w:t>
      </w:r>
      <w:r w:rsidRPr="003C150D">
        <w:rPr>
          <w:b/>
          <w:bCs/>
          <w:highlight w:val="yellow"/>
          <w:u w:val="single"/>
        </w:rPr>
        <w:t>below</w:t>
      </w:r>
      <w:r w:rsidRPr="00F84066">
        <w:rPr>
          <w:b/>
          <w:bCs/>
          <w:u w:val="single"/>
        </w:rPr>
        <w:t xml:space="preserve"> this boundary tend to </w:t>
      </w:r>
      <w:r w:rsidRPr="003C150D">
        <w:rPr>
          <w:b/>
          <w:bCs/>
          <w:highlight w:val="yellow"/>
          <w:u w:val="single"/>
        </w:rPr>
        <w:t>encounter</w:t>
      </w:r>
      <w:r w:rsidRPr="00F84066">
        <w:rPr>
          <w:b/>
          <w:bCs/>
          <w:u w:val="single"/>
        </w:rPr>
        <w:t xml:space="preserve"> enough </w:t>
      </w:r>
      <w:r w:rsidRPr="003C150D">
        <w:rPr>
          <w:b/>
          <w:bCs/>
          <w:highlight w:val="yellow"/>
          <w:u w:val="single"/>
        </w:rPr>
        <w:t>atmospheric drag</w:t>
      </w:r>
      <w:r w:rsidRPr="00F84066">
        <w:rPr>
          <w:b/>
          <w:bCs/>
          <w:u w:val="single"/>
        </w:rPr>
        <w:t xml:space="preserve"> </w:t>
      </w:r>
      <w:r w:rsidRPr="003C150D">
        <w:rPr>
          <w:b/>
          <w:bCs/>
          <w:highlight w:val="yellow"/>
          <w:u w:val="single"/>
        </w:rPr>
        <w:t>to fall out of orbit</w:t>
      </w:r>
      <w:r w:rsidRPr="00F84066">
        <w:rPr>
          <w:b/>
          <w:bCs/>
          <w:u w:val="single"/>
        </w:rPr>
        <w:t xml:space="preserve"> relatively </w:t>
      </w:r>
      <w:r w:rsidRPr="003C150D">
        <w:rPr>
          <w:b/>
          <w:bCs/>
          <w:highlight w:val="yellow"/>
          <w:u w:val="single"/>
        </w:rPr>
        <w:t>soon</w:t>
      </w:r>
      <w:r w:rsidRPr="00F84066">
        <w:rPr>
          <w:b/>
          <w:bCs/>
          <w:u w:val="single"/>
        </w:rPr>
        <w:t xml:space="preserve"> </w:t>
      </w:r>
      <w:r w:rsidRPr="003C150D">
        <w:rPr>
          <w:b/>
          <w:bCs/>
          <w:highlight w:val="yellow"/>
          <w:u w:val="single"/>
        </w:rPr>
        <w:t>after</w:t>
      </w:r>
      <w:r w:rsidRPr="00F84066">
        <w:rPr>
          <w:b/>
          <w:bCs/>
          <w:u w:val="single"/>
        </w:rPr>
        <w:t xml:space="preserve"> their </w:t>
      </w:r>
      <w:r w:rsidRPr="003C150D">
        <w:rPr>
          <w:b/>
          <w:bCs/>
          <w:highlight w:val="yellow"/>
          <w:u w:val="single"/>
        </w:rPr>
        <w:t>operational</w:t>
      </w:r>
      <w:r w:rsidRPr="00F84066">
        <w:rPr>
          <w:b/>
          <w:bCs/>
          <w:u w:val="single"/>
        </w:rPr>
        <w:t xml:space="preserve"> </w:t>
      </w:r>
      <w:r w:rsidRPr="003C150D">
        <w:rPr>
          <w:b/>
          <w:bCs/>
          <w:highlight w:val="yellow"/>
          <w:u w:val="single"/>
        </w:rPr>
        <w:t>lives</w:t>
      </w:r>
      <w:r w:rsidRPr="00F84066">
        <w:rPr>
          <w:b/>
          <w:bCs/>
          <w:u w:val="single"/>
        </w:rPr>
        <w:t xml:space="preserve"> come to an </w:t>
      </w:r>
      <w:r w:rsidRPr="003C150D">
        <w:rPr>
          <w:b/>
          <w:bCs/>
          <w:highlight w:val="yellow"/>
          <w:u w:val="single"/>
        </w:rPr>
        <w:t>end</w:t>
      </w:r>
      <w:r w:rsidRPr="00F84066">
        <w:rPr>
          <w:b/>
          <w:bCs/>
          <w:u w:val="single"/>
        </w:rPr>
        <w:t xml:space="preserve">. </w:t>
      </w:r>
      <w:r w:rsidRPr="003F190A">
        <w:rPr>
          <w:sz w:val="8"/>
        </w:rPr>
        <w:t xml:space="preserve">The </w:t>
      </w:r>
      <w:r w:rsidRPr="00F84066">
        <w:rPr>
          <w:b/>
          <w:bCs/>
          <w:u w:val="single"/>
        </w:rPr>
        <w:t>SSC</w:t>
      </w:r>
      <w:r w:rsidRPr="003F190A">
        <w:rPr>
          <w:sz w:val="8"/>
        </w:rPr>
        <w:t xml:space="preserve"> also </w:t>
      </w:r>
      <w:r w:rsidRPr="00F84066">
        <w:rPr>
          <w:b/>
          <w:bCs/>
          <w:u w:val="single"/>
        </w:rPr>
        <w:t>recommends</w:t>
      </w:r>
      <w:r w:rsidRPr="003F190A">
        <w:rPr>
          <w:sz w:val="8"/>
        </w:rPr>
        <w:t xml:space="preserve"> that </w:t>
      </w:r>
      <w:r w:rsidRPr="00F84066">
        <w:rPr>
          <w:b/>
          <w:bCs/>
          <w:u w:val="single"/>
        </w:rPr>
        <w:t xml:space="preserve">satellite </w:t>
      </w:r>
      <w:r w:rsidRPr="003C150D">
        <w:rPr>
          <w:b/>
          <w:bCs/>
          <w:highlight w:val="yellow"/>
          <w:u w:val="single"/>
        </w:rPr>
        <w:t>designers</w:t>
      </w:r>
      <w:r w:rsidRPr="003F190A">
        <w:rPr>
          <w:sz w:val="8"/>
        </w:rPr>
        <w:t xml:space="preserve"> consider </w:t>
      </w:r>
      <w:r w:rsidRPr="003C150D">
        <w:rPr>
          <w:b/>
          <w:bCs/>
          <w:highlight w:val="yellow"/>
          <w:u w:val="single"/>
        </w:rPr>
        <w:t>building</w:t>
      </w:r>
      <w:r w:rsidRPr="003F190A">
        <w:rPr>
          <w:sz w:val="8"/>
        </w:rPr>
        <w:t xml:space="preserve"> </w:t>
      </w:r>
      <w:r w:rsidRPr="003C150D">
        <w:rPr>
          <w:b/>
          <w:bCs/>
          <w:highlight w:val="yellow"/>
          <w:u w:val="single"/>
        </w:rPr>
        <w:t>encryption systems</w:t>
      </w:r>
      <w:r w:rsidRPr="00F84066">
        <w:rPr>
          <w:b/>
          <w:bCs/>
          <w:u w:val="single"/>
        </w:rPr>
        <w:t xml:space="preserve"> into the command systems </w:t>
      </w:r>
      <w:r w:rsidRPr="003F190A">
        <w:rPr>
          <w:sz w:val="8"/>
        </w:rPr>
        <w:t xml:space="preserve">of their craft, so </w:t>
      </w:r>
      <w:r w:rsidRPr="00F84066">
        <w:rPr>
          <w:b/>
          <w:bCs/>
          <w:u w:val="single"/>
        </w:rPr>
        <w:t xml:space="preserve">they'll be </w:t>
      </w:r>
      <w:r w:rsidRPr="003C150D">
        <w:rPr>
          <w:b/>
          <w:bCs/>
          <w:highlight w:val="yellow"/>
          <w:u w:val="single"/>
        </w:rPr>
        <w:t>harder</w:t>
      </w:r>
      <w:r w:rsidRPr="00F84066">
        <w:rPr>
          <w:b/>
          <w:bCs/>
          <w:u w:val="single"/>
        </w:rPr>
        <w:t xml:space="preserve"> </w:t>
      </w:r>
      <w:r w:rsidRPr="003C150D">
        <w:rPr>
          <w:b/>
          <w:bCs/>
          <w:highlight w:val="yellow"/>
          <w:u w:val="single"/>
        </w:rPr>
        <w:t>for</w:t>
      </w:r>
      <w:r w:rsidRPr="00F84066">
        <w:rPr>
          <w:b/>
          <w:bCs/>
          <w:u w:val="single"/>
        </w:rPr>
        <w:t xml:space="preserve"> chaos-seeking </w:t>
      </w:r>
      <w:r w:rsidRPr="003C150D">
        <w:rPr>
          <w:b/>
          <w:bCs/>
          <w:highlight w:val="yellow"/>
          <w:u w:val="single"/>
        </w:rPr>
        <w:t>hackers to hijack</w:t>
      </w:r>
      <w:r w:rsidRPr="003F190A">
        <w:rPr>
          <w:sz w:val="8"/>
        </w:rPr>
        <w:t xml:space="preserve">. And </w:t>
      </w:r>
      <w:r w:rsidRPr="003C150D">
        <w:rPr>
          <w:b/>
          <w:bCs/>
          <w:highlight w:val="yellow"/>
          <w:u w:val="single"/>
        </w:rPr>
        <w:t>operators</w:t>
      </w:r>
      <w:r w:rsidRPr="00F84066">
        <w:rPr>
          <w:b/>
          <w:bCs/>
          <w:u w:val="single"/>
        </w:rPr>
        <w:t xml:space="preserve"> who control satellites in low Earth orbit </w:t>
      </w:r>
      <w:r w:rsidRPr="003C150D">
        <w:rPr>
          <w:b/>
          <w:bCs/>
          <w:highlight w:val="yellow"/>
          <w:u w:val="single"/>
        </w:rPr>
        <w:t>should include</w:t>
      </w:r>
      <w:r w:rsidRPr="00F84066">
        <w:rPr>
          <w:b/>
          <w:bCs/>
          <w:u w:val="single"/>
        </w:rPr>
        <w:t xml:space="preserve"> in their </w:t>
      </w:r>
      <w:r w:rsidRPr="003C150D">
        <w:rPr>
          <w:b/>
          <w:bCs/>
          <w:highlight w:val="yellow"/>
          <w:u w:val="single"/>
        </w:rPr>
        <w:t>launch contracts</w:t>
      </w:r>
      <w:r w:rsidRPr="00F84066">
        <w:rPr>
          <w:b/>
          <w:bCs/>
          <w:u w:val="single"/>
        </w:rPr>
        <w:t xml:space="preserve"> a </w:t>
      </w:r>
      <w:r w:rsidRPr="003C150D">
        <w:rPr>
          <w:b/>
          <w:bCs/>
          <w:highlight w:val="yellow"/>
          <w:u w:val="single"/>
        </w:rPr>
        <w:t>requirement</w:t>
      </w:r>
      <w:r w:rsidRPr="00F84066">
        <w:rPr>
          <w:b/>
          <w:bCs/>
          <w:u w:val="single"/>
        </w:rPr>
        <w:t xml:space="preserve"> that rocket </w:t>
      </w:r>
      <w:r w:rsidRPr="003C150D">
        <w:rPr>
          <w:b/>
          <w:bCs/>
          <w:highlight w:val="yellow"/>
          <w:u w:val="single"/>
        </w:rPr>
        <w:t>upper stages be disposed</w:t>
      </w:r>
      <w:r w:rsidRPr="00F84066">
        <w:rPr>
          <w:b/>
          <w:bCs/>
          <w:u w:val="single"/>
        </w:rPr>
        <w:t xml:space="preserve"> of </w:t>
      </w:r>
      <w:r w:rsidRPr="003C150D">
        <w:rPr>
          <w:b/>
          <w:bCs/>
          <w:highlight w:val="yellow"/>
          <w:u w:val="single"/>
        </w:rPr>
        <w:t>in</w:t>
      </w:r>
      <w:r w:rsidRPr="00F84066">
        <w:rPr>
          <w:b/>
          <w:bCs/>
          <w:u w:val="single"/>
        </w:rPr>
        <w:t xml:space="preserve"> the </w:t>
      </w:r>
      <w:r w:rsidRPr="003C150D">
        <w:rPr>
          <w:b/>
          <w:bCs/>
          <w:highlight w:val="yellow"/>
          <w:u w:val="single"/>
        </w:rPr>
        <w:t>atmosphere</w:t>
      </w:r>
      <w:r w:rsidRPr="00F84066">
        <w:rPr>
          <w:b/>
          <w:bCs/>
          <w:u w:val="single"/>
        </w:rPr>
        <w:t xml:space="preserve"> </w:t>
      </w:r>
      <w:r w:rsidRPr="003C150D">
        <w:rPr>
          <w:b/>
          <w:bCs/>
          <w:highlight w:val="yellow"/>
          <w:u w:val="single"/>
        </w:rPr>
        <w:t xml:space="preserve">shortly after </w:t>
      </w:r>
      <w:proofErr w:type="gramStart"/>
      <w:r w:rsidRPr="003C150D">
        <w:rPr>
          <w:b/>
          <w:bCs/>
          <w:highlight w:val="yellow"/>
          <w:u w:val="single"/>
        </w:rPr>
        <w:t>liftoff</w:t>
      </w:r>
      <w:r w:rsidRPr="00F84066">
        <w:rPr>
          <w:b/>
          <w:bCs/>
          <w:u w:val="single"/>
        </w:rPr>
        <w:t>.</w:t>
      </w:r>
      <w:proofErr w:type="gramEnd"/>
      <w:r w:rsidRPr="00F84066">
        <w:rPr>
          <w:b/>
          <w:bCs/>
          <w:u w:val="single"/>
        </w:rPr>
        <w:t xml:space="preserve"> </w:t>
      </w:r>
      <w:r w:rsidRPr="003F190A">
        <w:rPr>
          <w:sz w:val="8"/>
        </w:rPr>
        <w:t xml:space="preserve">More </w:t>
      </w:r>
      <w:r w:rsidRPr="003C150D">
        <w:rPr>
          <w:b/>
          <w:bCs/>
          <w:highlight w:val="yellow"/>
          <w:u w:val="single"/>
        </w:rPr>
        <w:t>active debris-fighting</w:t>
      </w:r>
      <w:r w:rsidRPr="00F84066">
        <w:rPr>
          <w:b/>
          <w:bCs/>
          <w:u w:val="single"/>
        </w:rPr>
        <w:t xml:space="preserve"> </w:t>
      </w:r>
      <w:r w:rsidRPr="003C150D">
        <w:rPr>
          <w:b/>
          <w:bCs/>
          <w:highlight w:val="yellow"/>
          <w:u w:val="single"/>
        </w:rPr>
        <w:t>strategies</w:t>
      </w:r>
      <w:r w:rsidRPr="00F84066">
        <w:rPr>
          <w:b/>
          <w:bCs/>
          <w:u w:val="single"/>
        </w:rPr>
        <w:t xml:space="preserve"> could also be part of the solution.</w:t>
      </w:r>
      <w:r w:rsidRPr="003F190A">
        <w:rPr>
          <w:sz w:val="8"/>
        </w:rPr>
        <w:t xml:space="preserve"> </w:t>
      </w:r>
      <w:r w:rsidRPr="003C150D">
        <w:rPr>
          <w:b/>
          <w:bCs/>
          <w:highlight w:val="yellow"/>
          <w:u w:val="single"/>
        </w:rPr>
        <w:t>Removing</w:t>
      </w:r>
      <w:r w:rsidRPr="00F84066">
        <w:rPr>
          <w:b/>
          <w:bCs/>
          <w:u w:val="single"/>
        </w:rPr>
        <w:t xml:space="preserve"> just a handful of </w:t>
      </w:r>
      <w:r w:rsidRPr="003C150D">
        <w:rPr>
          <w:b/>
          <w:bCs/>
          <w:highlight w:val="yellow"/>
          <w:u w:val="single"/>
        </w:rPr>
        <w:t>rocket bodies</w:t>
      </w:r>
      <w:r w:rsidRPr="00F84066">
        <w:rPr>
          <w:b/>
          <w:bCs/>
          <w:u w:val="single"/>
        </w:rPr>
        <w:t xml:space="preserve"> or big, </w:t>
      </w:r>
      <w:r w:rsidRPr="003C150D">
        <w:rPr>
          <w:b/>
          <w:bCs/>
          <w:highlight w:val="yellow"/>
          <w:u w:val="single"/>
        </w:rPr>
        <w:t>dead satellites</w:t>
      </w:r>
      <w:r w:rsidRPr="00F84066">
        <w:rPr>
          <w:b/>
          <w:bCs/>
          <w:u w:val="single"/>
        </w:rPr>
        <w:t xml:space="preserve"> every year could </w:t>
      </w:r>
      <w:r w:rsidRPr="003C150D">
        <w:rPr>
          <w:b/>
          <w:bCs/>
          <w:highlight w:val="yellow"/>
          <w:u w:val="single"/>
        </w:rPr>
        <w:t>help us</w:t>
      </w:r>
      <w:r w:rsidRPr="00F84066">
        <w:rPr>
          <w:b/>
          <w:bCs/>
          <w:u w:val="single"/>
        </w:rPr>
        <w:t xml:space="preserve"> </w:t>
      </w:r>
      <w:r w:rsidRPr="003C150D">
        <w:rPr>
          <w:b/>
          <w:bCs/>
          <w:highlight w:val="yellow"/>
          <w:u w:val="single"/>
        </w:rPr>
        <w:t>keep</w:t>
      </w:r>
      <w:r w:rsidRPr="00F84066">
        <w:rPr>
          <w:b/>
          <w:bCs/>
          <w:u w:val="single"/>
        </w:rPr>
        <w:t xml:space="preserve"> our space-</w:t>
      </w:r>
      <w:r w:rsidRPr="003C150D">
        <w:rPr>
          <w:b/>
          <w:bCs/>
          <w:highlight w:val="yellow"/>
          <w:u w:val="single"/>
        </w:rPr>
        <w:t>junk</w:t>
      </w:r>
      <w:r w:rsidRPr="00F84066">
        <w:rPr>
          <w:b/>
          <w:bCs/>
          <w:u w:val="single"/>
        </w:rPr>
        <w:t xml:space="preserve"> problem </w:t>
      </w:r>
      <w:r w:rsidRPr="003C150D">
        <w:rPr>
          <w:b/>
          <w:bCs/>
          <w:highlight w:val="yellow"/>
          <w:u w:val="single"/>
        </w:rPr>
        <w:t>under control</w:t>
      </w:r>
      <w:r w:rsidRPr="003F190A">
        <w:rPr>
          <w:sz w:val="8"/>
        </w:rPr>
        <w:t xml:space="preserve">, according to some studies. And </w:t>
      </w:r>
      <w:r w:rsidRPr="00F84066">
        <w:rPr>
          <w:b/>
          <w:bCs/>
          <w:u w:val="single"/>
        </w:rPr>
        <w:t>researchers</w:t>
      </w:r>
      <w:r w:rsidRPr="003F190A">
        <w:rPr>
          <w:sz w:val="8"/>
        </w:rPr>
        <w:t xml:space="preserve"> around the world are </w:t>
      </w:r>
      <w:r w:rsidRPr="00F84066">
        <w:rPr>
          <w:b/>
          <w:bCs/>
          <w:u w:val="single"/>
        </w:rPr>
        <w:t>developing</w:t>
      </w:r>
      <w:r w:rsidRPr="003F190A">
        <w:rPr>
          <w:sz w:val="8"/>
        </w:rPr>
        <w:t xml:space="preserve"> and </w:t>
      </w:r>
      <w:r w:rsidRPr="00F84066">
        <w:rPr>
          <w:b/>
          <w:bCs/>
          <w:u w:val="single"/>
        </w:rPr>
        <w:t>testing</w:t>
      </w:r>
      <w:r w:rsidRPr="003F190A">
        <w:rPr>
          <w:sz w:val="8"/>
        </w:rPr>
        <w:t xml:space="preserve"> </w:t>
      </w:r>
      <w:r w:rsidRPr="00F84066">
        <w:rPr>
          <w:b/>
          <w:bCs/>
          <w:u w:val="single"/>
        </w:rPr>
        <w:t>ways to do just that, using nets, harpoons and other methods</w:t>
      </w:r>
      <w:r w:rsidRPr="003F190A">
        <w:rPr>
          <w:sz w:val="8"/>
        </w:rPr>
        <w:t xml:space="preserve">. Such activities would have to be carefully coordinated and thought out. Space objects, including junk such as spent rocket bodies, belong to the nation that launched them, so </w:t>
      </w:r>
      <w:r w:rsidRPr="00F84066">
        <w:rPr>
          <w:b/>
          <w:bCs/>
          <w:u w:val="single"/>
        </w:rPr>
        <w:t>the U.S. government or a U.S. company couldn't just unilaterally de-orbit a bunch of spent Russian rocket bodies</w:t>
      </w:r>
      <w:r w:rsidRPr="003F190A">
        <w:rPr>
          <w:sz w:val="8"/>
        </w:rPr>
        <w:t xml:space="preserve"> (or vice versa). Such action might spark an international incident, not least because debris-removing tech might also be viewed as a potential space weapon that could take out operational satellites. But </w:t>
      </w:r>
      <w:r w:rsidRPr="003C150D">
        <w:rPr>
          <w:b/>
          <w:bCs/>
          <w:u w:val="single"/>
        </w:rPr>
        <w:t>the space-junk issue is a global one, so governments around the world should already be having meaty conversations about how to deal with it. Let's hope the talks, the decisions and the tech end up outpacing the problem</w:t>
      </w:r>
      <w:r w:rsidRPr="003F190A">
        <w:rPr>
          <w:sz w:val="8"/>
        </w:rPr>
        <w:t xml:space="preserve">, for </w:t>
      </w:r>
      <w:proofErr w:type="gramStart"/>
      <w:r w:rsidRPr="003F190A">
        <w:rPr>
          <w:sz w:val="8"/>
        </w:rPr>
        <w:t>all of</w:t>
      </w:r>
      <w:proofErr w:type="gramEnd"/>
      <w:r w:rsidRPr="003F190A">
        <w:rPr>
          <w:sz w:val="8"/>
        </w:rPr>
        <w:t xml:space="preserve"> our sakes.</w:t>
      </w:r>
    </w:p>
    <w:p w14:paraId="6BDC3943" w14:textId="77777777" w:rsidR="005240F4" w:rsidRPr="001957FE" w:rsidRDefault="005240F4" w:rsidP="005240F4">
      <w:pPr>
        <w:pStyle w:val="Heading4"/>
      </w:pPr>
      <w:r w:rsidRPr="001957FE">
        <w:t xml:space="preserve">The Space Safety Coalition (SSC) is the best actor – they have academic consensus on space safety and has open membership to both public and private space operators </w:t>
      </w:r>
      <w:r>
        <w:t>– solves case -</w:t>
      </w:r>
      <w:r w:rsidRPr="001957FE">
        <w:t xml:space="preserve"> Space Safety Coalition 21: </w:t>
      </w:r>
    </w:p>
    <w:p w14:paraId="7A8DB340" w14:textId="77777777" w:rsidR="005240F4" w:rsidRPr="001957FE" w:rsidRDefault="005240F4" w:rsidP="005240F4">
      <w:r w:rsidRPr="001957FE">
        <w:t xml:space="preserve">“Participation in the SSC Is Open to All Space Operators -- Including Governmental or Intergovernmental Entities -- Space Industry Associations, and Industry Stakeholders.” Space Safety Coalition Expands Membership: Increased Attention, Global Coordination Needed to Protect Space as Critical Infrastructure, 22 Nov. 2021, http://www.spaceref.com/news/viewpr.html?pid=58807. </w:t>
      </w:r>
      <w:r>
        <w:t xml:space="preserve">// LHP GB + LHP PS </w:t>
      </w:r>
    </w:p>
    <w:p w14:paraId="29229E74" w14:textId="77777777" w:rsidR="005240F4" w:rsidRPr="002471BC" w:rsidRDefault="005240F4" w:rsidP="005240F4">
      <w:pPr>
        <w:rPr>
          <w:sz w:val="8"/>
        </w:rPr>
      </w:pPr>
      <w:r w:rsidRPr="002471BC">
        <w:rPr>
          <w:sz w:val="8"/>
        </w:rPr>
        <w:t xml:space="preserve">The Space Safety Coalition (SSC) announced today a doubling of the number of space companies who have endorsed SSC’s set of best practices since its inception in 2019, increasing to more than 50 global participants. </w:t>
      </w:r>
      <w:r w:rsidRPr="003F190A">
        <w:rPr>
          <w:b/>
          <w:bCs/>
          <w:u w:val="single"/>
        </w:rPr>
        <w:t xml:space="preserve">The </w:t>
      </w:r>
      <w:r w:rsidRPr="003F190A">
        <w:rPr>
          <w:b/>
          <w:bCs/>
          <w:highlight w:val="yellow"/>
          <w:u w:val="single"/>
        </w:rPr>
        <w:t>SSC</w:t>
      </w:r>
      <w:r w:rsidRPr="003F190A">
        <w:rPr>
          <w:b/>
          <w:bCs/>
          <w:u w:val="single"/>
        </w:rPr>
        <w:t xml:space="preserve"> </w:t>
      </w:r>
      <w:r w:rsidRPr="003F190A">
        <w:rPr>
          <w:b/>
          <w:bCs/>
          <w:highlight w:val="yellow"/>
          <w:u w:val="single"/>
        </w:rPr>
        <w:t>is the first-of-its-kind</w:t>
      </w:r>
      <w:r w:rsidRPr="003F190A">
        <w:rPr>
          <w:b/>
          <w:bCs/>
          <w:u w:val="single"/>
        </w:rPr>
        <w:t xml:space="preserve"> </w:t>
      </w:r>
      <w:r w:rsidRPr="003F190A">
        <w:rPr>
          <w:b/>
          <w:bCs/>
          <w:highlight w:val="yellow"/>
          <w:u w:val="single"/>
        </w:rPr>
        <w:t>global</w:t>
      </w:r>
      <w:r w:rsidRPr="003F190A">
        <w:rPr>
          <w:b/>
          <w:bCs/>
          <w:u w:val="single"/>
        </w:rPr>
        <w:t xml:space="preserve"> ad hoc </w:t>
      </w:r>
      <w:r w:rsidRPr="003F190A">
        <w:rPr>
          <w:b/>
          <w:bCs/>
          <w:highlight w:val="yellow"/>
          <w:u w:val="single"/>
        </w:rPr>
        <w:t>coalition</w:t>
      </w:r>
      <w:r w:rsidRPr="003F190A">
        <w:rPr>
          <w:b/>
          <w:bCs/>
          <w:u w:val="single"/>
        </w:rPr>
        <w:t xml:space="preserve"> </w:t>
      </w:r>
      <w:r w:rsidRPr="003F190A">
        <w:rPr>
          <w:b/>
          <w:bCs/>
          <w:highlight w:val="yellow"/>
          <w:u w:val="single"/>
        </w:rPr>
        <w:t>dedicated</w:t>
      </w:r>
      <w:r w:rsidRPr="003F190A">
        <w:rPr>
          <w:b/>
          <w:bCs/>
          <w:u w:val="single"/>
        </w:rPr>
        <w:t xml:space="preserve"> to developing and maintaining a </w:t>
      </w:r>
      <w:r w:rsidRPr="003F190A">
        <w:rPr>
          <w:b/>
          <w:bCs/>
          <w:highlight w:val="yellow"/>
          <w:u w:val="single"/>
        </w:rPr>
        <w:t>set of aspirational space safety best practices</w:t>
      </w:r>
      <w:r w:rsidRPr="003F190A">
        <w:rPr>
          <w:b/>
          <w:bCs/>
          <w:u w:val="single"/>
        </w:rPr>
        <w:t xml:space="preserve"> that continue to </w:t>
      </w:r>
      <w:r w:rsidRPr="003F190A">
        <w:rPr>
          <w:b/>
          <w:bCs/>
          <w:highlight w:val="yellow"/>
          <w:u w:val="single"/>
        </w:rPr>
        <w:t>evolve based on the needs, threats, and advancements</w:t>
      </w:r>
      <w:r w:rsidRPr="003F190A">
        <w:rPr>
          <w:b/>
          <w:bCs/>
          <w:u w:val="single"/>
        </w:rPr>
        <w:t xml:space="preserve"> in space technology. Coalition </w:t>
      </w:r>
      <w:r w:rsidRPr="002471BC">
        <w:rPr>
          <w:b/>
          <w:bCs/>
          <w:highlight w:val="yellow"/>
          <w:u w:val="single"/>
        </w:rPr>
        <w:t>members</w:t>
      </w:r>
      <w:r w:rsidRPr="003F190A">
        <w:rPr>
          <w:b/>
          <w:bCs/>
          <w:u w:val="single"/>
        </w:rPr>
        <w:t xml:space="preserve"> include </w:t>
      </w:r>
      <w:proofErr w:type="gramStart"/>
      <w:r w:rsidRPr="002471BC">
        <w:rPr>
          <w:b/>
          <w:bCs/>
          <w:highlight w:val="yellow"/>
          <w:u w:val="single"/>
        </w:rPr>
        <w:t>leading  space</w:t>
      </w:r>
      <w:proofErr w:type="gramEnd"/>
      <w:r w:rsidRPr="003F190A">
        <w:rPr>
          <w:b/>
          <w:bCs/>
          <w:u w:val="single"/>
        </w:rPr>
        <w:t xml:space="preserve"> </w:t>
      </w:r>
      <w:r w:rsidRPr="002471BC">
        <w:rPr>
          <w:b/>
          <w:bCs/>
          <w:highlight w:val="yellow"/>
          <w:u w:val="single"/>
        </w:rPr>
        <w:t>operators</w:t>
      </w:r>
      <w:r w:rsidRPr="003F190A">
        <w:rPr>
          <w:b/>
          <w:bCs/>
          <w:u w:val="single"/>
        </w:rPr>
        <w:t xml:space="preserve">, industry associations, and </w:t>
      </w:r>
      <w:r w:rsidRPr="002471BC">
        <w:rPr>
          <w:b/>
          <w:bCs/>
          <w:highlight w:val="yellow"/>
          <w:u w:val="single"/>
        </w:rPr>
        <w:t>stakeholders</w:t>
      </w:r>
      <w:r w:rsidRPr="003F190A">
        <w:rPr>
          <w:b/>
          <w:bCs/>
          <w:u w:val="single"/>
        </w:rPr>
        <w:t xml:space="preserve"> from </w:t>
      </w:r>
      <w:r w:rsidRPr="002471BC">
        <w:rPr>
          <w:b/>
          <w:bCs/>
          <w:highlight w:val="yellow"/>
          <w:u w:val="single"/>
        </w:rPr>
        <w:t>across</w:t>
      </w:r>
      <w:r w:rsidRPr="003F190A">
        <w:rPr>
          <w:b/>
          <w:bCs/>
          <w:u w:val="single"/>
        </w:rPr>
        <w:t xml:space="preserve"> the </w:t>
      </w:r>
      <w:r w:rsidRPr="002471BC">
        <w:rPr>
          <w:b/>
          <w:bCs/>
          <w:highlight w:val="yellow"/>
          <w:u w:val="single"/>
        </w:rPr>
        <w:t>globe</w:t>
      </w:r>
      <w:r w:rsidRPr="003F190A">
        <w:rPr>
          <w:b/>
          <w:bCs/>
          <w:u w:val="single"/>
        </w:rPr>
        <w:t xml:space="preserve">. Newest endorsees include:  </w:t>
      </w:r>
      <w:r w:rsidRPr="003F190A">
        <w:rPr>
          <w:b/>
          <w:bCs/>
          <w:u w:val="single"/>
        </w:rPr>
        <w:lastRenderedPageBreak/>
        <w:t xml:space="preserve">Space Micro Inc., Astro Dynamic </w:t>
      </w:r>
      <w:proofErr w:type="spellStart"/>
      <w:proofErr w:type="gramStart"/>
      <w:r w:rsidRPr="003F190A">
        <w:rPr>
          <w:b/>
          <w:bCs/>
          <w:u w:val="single"/>
        </w:rPr>
        <w:t>Ltd.,Slingshot</w:t>
      </w:r>
      <w:proofErr w:type="spellEnd"/>
      <w:proofErr w:type="gramEnd"/>
      <w:r w:rsidRPr="003F190A">
        <w:rPr>
          <w:b/>
          <w:bCs/>
          <w:u w:val="single"/>
        </w:rPr>
        <w:t xml:space="preserve"> Aerospace,  </w:t>
      </w:r>
      <w:proofErr w:type="spellStart"/>
      <w:r w:rsidRPr="003F190A">
        <w:rPr>
          <w:b/>
          <w:bCs/>
          <w:u w:val="single"/>
        </w:rPr>
        <w:t>LeoLabs</w:t>
      </w:r>
      <w:proofErr w:type="spellEnd"/>
      <w:r w:rsidRPr="003F190A">
        <w:rPr>
          <w:b/>
          <w:bCs/>
          <w:u w:val="single"/>
        </w:rPr>
        <w:t xml:space="preserve"> Inc., and </w:t>
      </w:r>
      <w:proofErr w:type="spellStart"/>
      <w:r w:rsidRPr="003F190A">
        <w:rPr>
          <w:b/>
          <w:bCs/>
          <w:u w:val="single"/>
        </w:rPr>
        <w:t>ClearSpace</w:t>
      </w:r>
      <w:proofErr w:type="spellEnd"/>
      <w:r w:rsidRPr="003F190A">
        <w:rPr>
          <w:b/>
          <w:bCs/>
          <w:u w:val="single"/>
        </w:rPr>
        <w:t>.</w:t>
      </w:r>
      <w:r w:rsidRPr="002471BC">
        <w:rPr>
          <w:sz w:val="8"/>
        </w:rPr>
        <w:t xml:space="preserve"> “In light of the recent Russian ASAT incident, it is even more paramount that – collectively - we increase our attention and global coordination on space safety issues and protecting space as a critical infrastructure,” said Dan </w:t>
      </w:r>
      <w:proofErr w:type="spellStart"/>
      <w:r w:rsidRPr="002471BC">
        <w:rPr>
          <w:sz w:val="8"/>
        </w:rPr>
        <w:t>Oltrogge</w:t>
      </w:r>
      <w:proofErr w:type="spellEnd"/>
      <w:r w:rsidRPr="002471BC">
        <w:rPr>
          <w:sz w:val="8"/>
        </w:rPr>
        <w:t xml:space="preserve">, administrator of the SSC. </w:t>
      </w:r>
      <w:r w:rsidRPr="003F190A">
        <w:rPr>
          <w:b/>
          <w:bCs/>
          <w:u w:val="single"/>
        </w:rPr>
        <w:t xml:space="preserve">The SSC </w:t>
      </w:r>
      <w:r w:rsidRPr="003F190A">
        <w:rPr>
          <w:b/>
          <w:bCs/>
          <w:highlight w:val="yellow"/>
          <w:u w:val="single"/>
        </w:rPr>
        <w:t>actively promotes responsible</w:t>
      </w:r>
      <w:r w:rsidRPr="003F190A">
        <w:rPr>
          <w:b/>
          <w:bCs/>
          <w:u w:val="single"/>
        </w:rPr>
        <w:t xml:space="preserve"> space </w:t>
      </w:r>
      <w:r w:rsidRPr="003F190A">
        <w:rPr>
          <w:b/>
          <w:bCs/>
          <w:highlight w:val="yellow"/>
          <w:u w:val="single"/>
        </w:rPr>
        <w:t>safety</w:t>
      </w:r>
      <w:r w:rsidRPr="003F190A">
        <w:rPr>
          <w:b/>
          <w:bCs/>
          <w:u w:val="single"/>
        </w:rPr>
        <w:t xml:space="preserve"> </w:t>
      </w:r>
      <w:r w:rsidRPr="003F190A">
        <w:rPr>
          <w:b/>
          <w:bCs/>
          <w:highlight w:val="yellow"/>
          <w:u w:val="single"/>
        </w:rPr>
        <w:t>through</w:t>
      </w:r>
      <w:r w:rsidRPr="003F190A">
        <w:rPr>
          <w:b/>
          <w:bCs/>
          <w:u w:val="single"/>
        </w:rPr>
        <w:t xml:space="preserve"> the voluntary </w:t>
      </w:r>
      <w:r w:rsidRPr="003F190A">
        <w:rPr>
          <w:b/>
          <w:bCs/>
          <w:highlight w:val="yellow"/>
          <w:u w:val="single"/>
        </w:rPr>
        <w:t>adoption</w:t>
      </w:r>
      <w:r w:rsidRPr="003F190A">
        <w:rPr>
          <w:b/>
          <w:bCs/>
          <w:u w:val="single"/>
        </w:rPr>
        <w:t xml:space="preserve"> </w:t>
      </w:r>
      <w:r w:rsidRPr="003F190A">
        <w:rPr>
          <w:b/>
          <w:bCs/>
          <w:highlight w:val="yellow"/>
          <w:u w:val="single"/>
        </w:rPr>
        <w:t>of</w:t>
      </w:r>
      <w:r w:rsidRPr="003F190A">
        <w:rPr>
          <w:b/>
          <w:bCs/>
          <w:u w:val="single"/>
        </w:rPr>
        <w:t xml:space="preserve"> relevant </w:t>
      </w:r>
      <w:r w:rsidRPr="003F190A">
        <w:rPr>
          <w:b/>
          <w:bCs/>
          <w:highlight w:val="yellow"/>
          <w:u w:val="single"/>
        </w:rPr>
        <w:t>international standards</w:t>
      </w:r>
      <w:r w:rsidRPr="003F190A">
        <w:rPr>
          <w:b/>
          <w:bCs/>
          <w:u w:val="single"/>
        </w:rPr>
        <w:t xml:space="preserve">, </w:t>
      </w:r>
      <w:r w:rsidRPr="003F190A">
        <w:rPr>
          <w:b/>
          <w:bCs/>
          <w:highlight w:val="yellow"/>
          <w:u w:val="single"/>
        </w:rPr>
        <w:t>guidelines</w:t>
      </w:r>
      <w:r w:rsidRPr="003F190A">
        <w:rPr>
          <w:b/>
          <w:bCs/>
          <w:u w:val="single"/>
        </w:rPr>
        <w:t xml:space="preserve">, and </w:t>
      </w:r>
      <w:r w:rsidRPr="003F190A">
        <w:rPr>
          <w:b/>
          <w:bCs/>
          <w:highlight w:val="yellow"/>
          <w:u w:val="single"/>
        </w:rPr>
        <w:t>practices</w:t>
      </w:r>
      <w:r w:rsidRPr="003F190A">
        <w:rPr>
          <w:b/>
          <w:bCs/>
          <w:u w:val="single"/>
        </w:rPr>
        <w:t xml:space="preserve">, coupled with the development and adoption of aspirational space safety guidelines and industry best practices. </w:t>
      </w:r>
      <w:r w:rsidRPr="003F190A">
        <w:rPr>
          <w:b/>
          <w:bCs/>
          <w:highlight w:val="yellow"/>
          <w:u w:val="single"/>
        </w:rPr>
        <w:t>More than 50organizations</w:t>
      </w:r>
      <w:r w:rsidRPr="003F190A">
        <w:rPr>
          <w:b/>
          <w:bCs/>
          <w:u w:val="single"/>
        </w:rPr>
        <w:t xml:space="preserve"> have </w:t>
      </w:r>
      <w:r w:rsidRPr="003F190A">
        <w:rPr>
          <w:b/>
          <w:bCs/>
          <w:highlight w:val="yellow"/>
          <w:u w:val="single"/>
        </w:rPr>
        <w:t>endorsed</w:t>
      </w:r>
      <w:r w:rsidRPr="003F190A">
        <w:rPr>
          <w:b/>
          <w:bCs/>
          <w:u w:val="single"/>
        </w:rPr>
        <w:t xml:space="preserve"> the </w:t>
      </w:r>
      <w:r w:rsidRPr="003F190A">
        <w:rPr>
          <w:b/>
          <w:bCs/>
          <w:highlight w:val="yellow"/>
          <w:u w:val="single"/>
        </w:rPr>
        <w:t>SSC’s Best</w:t>
      </w:r>
      <w:r w:rsidRPr="003F190A">
        <w:rPr>
          <w:b/>
          <w:bCs/>
          <w:u w:val="single"/>
        </w:rPr>
        <w:t xml:space="preserve"> </w:t>
      </w:r>
      <w:r w:rsidRPr="003F190A">
        <w:rPr>
          <w:b/>
          <w:bCs/>
          <w:highlight w:val="yellow"/>
          <w:u w:val="single"/>
        </w:rPr>
        <w:t>Practices</w:t>
      </w:r>
      <w:r w:rsidRPr="003F190A">
        <w:rPr>
          <w:b/>
          <w:bCs/>
          <w:u w:val="single"/>
        </w:rPr>
        <w:t xml:space="preserve"> document.</w:t>
      </w:r>
      <w:r w:rsidRPr="002471BC">
        <w:rPr>
          <w:sz w:val="8"/>
        </w:rPr>
        <w:t xml:space="preserve"> “SSC endorsees around the globe are committed to promoting and </w:t>
      </w:r>
      <w:proofErr w:type="gramStart"/>
      <w:r w:rsidRPr="002471BC">
        <w:rPr>
          <w:sz w:val="8"/>
        </w:rPr>
        <w:t>implementing  our</w:t>
      </w:r>
      <w:proofErr w:type="gramEnd"/>
      <w:r w:rsidRPr="002471BC">
        <w:rPr>
          <w:sz w:val="8"/>
        </w:rPr>
        <w:t xml:space="preserve"> set of best practices for the long-term sustainability of space operations,” said </w:t>
      </w:r>
      <w:proofErr w:type="spellStart"/>
      <w:r w:rsidRPr="002471BC">
        <w:rPr>
          <w:sz w:val="8"/>
        </w:rPr>
        <w:t>Oltrogge</w:t>
      </w:r>
      <w:proofErr w:type="spellEnd"/>
      <w:r w:rsidRPr="002471BC">
        <w:rPr>
          <w:sz w:val="8"/>
        </w:rPr>
        <w:t xml:space="preserve">. “Participants have been actively involved in space sustainability discussions, development of international standards for Orbit Data Messages and Conjunction Data </w:t>
      </w:r>
      <w:proofErr w:type="gramStart"/>
      <w:r w:rsidRPr="002471BC">
        <w:rPr>
          <w:sz w:val="8"/>
        </w:rPr>
        <w:t>Messages, and</w:t>
      </w:r>
      <w:proofErr w:type="gramEnd"/>
      <w:r w:rsidRPr="002471BC">
        <w:rPr>
          <w:sz w:val="8"/>
        </w:rPr>
        <w:t xml:space="preserve"> working to codify best practices for Large Constellations and for Space Traffic Coordination.” </w:t>
      </w:r>
      <w:r w:rsidRPr="003F190A">
        <w:rPr>
          <w:b/>
          <w:bCs/>
          <w:u w:val="single"/>
        </w:rPr>
        <w:t xml:space="preserve">The SSC’s best practices are </w:t>
      </w:r>
      <w:r w:rsidRPr="002471BC">
        <w:rPr>
          <w:b/>
          <w:bCs/>
          <w:highlight w:val="yellow"/>
          <w:u w:val="single"/>
        </w:rPr>
        <w:t>applicable</w:t>
      </w:r>
      <w:r w:rsidRPr="003F190A">
        <w:rPr>
          <w:b/>
          <w:bCs/>
          <w:u w:val="single"/>
        </w:rPr>
        <w:t xml:space="preserve"> </w:t>
      </w:r>
      <w:r w:rsidRPr="002471BC">
        <w:rPr>
          <w:b/>
          <w:bCs/>
          <w:highlight w:val="yellow"/>
          <w:u w:val="single"/>
        </w:rPr>
        <w:t>to all spacecraft regardless of</w:t>
      </w:r>
      <w:r w:rsidRPr="003F190A">
        <w:rPr>
          <w:b/>
          <w:bCs/>
          <w:u w:val="single"/>
        </w:rPr>
        <w:t xml:space="preserve"> physical </w:t>
      </w:r>
      <w:r w:rsidRPr="002471BC">
        <w:rPr>
          <w:b/>
          <w:bCs/>
          <w:highlight w:val="yellow"/>
          <w:u w:val="single"/>
        </w:rPr>
        <w:t>size</w:t>
      </w:r>
      <w:r w:rsidRPr="003F190A">
        <w:rPr>
          <w:b/>
          <w:bCs/>
          <w:u w:val="single"/>
        </w:rPr>
        <w:t xml:space="preserve">, orbital </w:t>
      </w:r>
      <w:r w:rsidRPr="002471BC">
        <w:rPr>
          <w:b/>
          <w:bCs/>
          <w:highlight w:val="yellow"/>
          <w:u w:val="single"/>
        </w:rPr>
        <w:t>regime</w:t>
      </w:r>
      <w:r w:rsidRPr="003F190A">
        <w:rPr>
          <w:b/>
          <w:bCs/>
          <w:u w:val="single"/>
        </w:rPr>
        <w:t xml:space="preserve">, and constellation size. These best practices </w:t>
      </w:r>
      <w:r w:rsidRPr="002471BC">
        <w:rPr>
          <w:b/>
          <w:bCs/>
          <w:highlight w:val="yellow"/>
          <w:u w:val="single"/>
        </w:rPr>
        <w:t>directly incorporate existing</w:t>
      </w:r>
      <w:r w:rsidRPr="003F190A">
        <w:rPr>
          <w:b/>
          <w:bCs/>
          <w:u w:val="single"/>
        </w:rPr>
        <w:t xml:space="preserve"> guidance and </w:t>
      </w:r>
      <w:r w:rsidRPr="002471BC">
        <w:rPr>
          <w:b/>
          <w:bCs/>
          <w:highlight w:val="yellow"/>
          <w:u w:val="single"/>
        </w:rPr>
        <w:t>standards</w:t>
      </w:r>
      <w:r w:rsidRPr="003F190A">
        <w:rPr>
          <w:b/>
          <w:bCs/>
          <w:u w:val="single"/>
        </w:rPr>
        <w:t xml:space="preserve"> published by entities including the Inter-Agency Space Debris Coordination Committee (IADC), the U.N. Committee on the Peaceful Uses of Outer Space (UN COPUOS), the International Organization for Standardization (ISO).</w:t>
      </w:r>
      <w:r w:rsidRPr="002471BC">
        <w:rPr>
          <w:sz w:val="8"/>
        </w:rPr>
        <w:t xml:space="preserve"> </w:t>
      </w:r>
      <w:r w:rsidRPr="003F190A">
        <w:rPr>
          <w:b/>
          <w:bCs/>
          <w:u w:val="single"/>
        </w:rPr>
        <w:t xml:space="preserve">“By </w:t>
      </w:r>
      <w:r w:rsidRPr="002471BC">
        <w:rPr>
          <w:b/>
          <w:bCs/>
          <w:highlight w:val="yellow"/>
          <w:u w:val="single"/>
        </w:rPr>
        <w:t>endorsing treaties</w:t>
      </w:r>
      <w:r w:rsidRPr="003F190A">
        <w:rPr>
          <w:b/>
          <w:bCs/>
          <w:u w:val="single"/>
        </w:rPr>
        <w:t xml:space="preserve">, </w:t>
      </w:r>
      <w:r w:rsidRPr="002471BC">
        <w:rPr>
          <w:b/>
          <w:bCs/>
          <w:highlight w:val="yellow"/>
          <w:u w:val="single"/>
        </w:rPr>
        <w:t>guidelines</w:t>
      </w:r>
      <w:r w:rsidRPr="003F190A">
        <w:rPr>
          <w:b/>
          <w:bCs/>
          <w:u w:val="single"/>
        </w:rPr>
        <w:t xml:space="preserve">, and </w:t>
      </w:r>
      <w:r w:rsidRPr="002471BC">
        <w:rPr>
          <w:b/>
          <w:bCs/>
          <w:highlight w:val="yellow"/>
          <w:u w:val="single"/>
        </w:rPr>
        <w:t>standards</w:t>
      </w:r>
      <w:r w:rsidRPr="003F190A">
        <w:rPr>
          <w:b/>
          <w:bCs/>
          <w:u w:val="single"/>
        </w:rPr>
        <w:t xml:space="preserve">, </w:t>
      </w:r>
      <w:r w:rsidRPr="002471BC">
        <w:rPr>
          <w:b/>
          <w:bCs/>
          <w:highlight w:val="yellow"/>
          <w:u w:val="single"/>
        </w:rPr>
        <w:t>spacecraft</w:t>
      </w:r>
      <w:r w:rsidRPr="003F190A">
        <w:rPr>
          <w:b/>
          <w:bCs/>
          <w:u w:val="single"/>
        </w:rPr>
        <w:t xml:space="preserve"> operators and stakeholders can collectively </w:t>
      </w:r>
      <w:r w:rsidRPr="002471BC">
        <w:rPr>
          <w:b/>
          <w:bCs/>
          <w:highlight w:val="yellow"/>
          <w:u w:val="single"/>
        </w:rPr>
        <w:t>achieve</w:t>
      </w:r>
      <w:r w:rsidRPr="003F190A">
        <w:rPr>
          <w:b/>
          <w:bCs/>
          <w:u w:val="single"/>
        </w:rPr>
        <w:t xml:space="preserve"> the </w:t>
      </w:r>
      <w:r w:rsidRPr="002471BC">
        <w:rPr>
          <w:b/>
          <w:bCs/>
          <w:highlight w:val="yellow"/>
          <w:u w:val="single"/>
        </w:rPr>
        <w:t>long-term sustainability</w:t>
      </w:r>
      <w:r w:rsidRPr="003F190A">
        <w:rPr>
          <w:b/>
          <w:bCs/>
          <w:u w:val="single"/>
        </w:rPr>
        <w:t xml:space="preserve"> of space operations -- frequently improving upon minimum-accepted consensus levels,”</w:t>
      </w:r>
      <w:r w:rsidRPr="002471BC">
        <w:rPr>
          <w:sz w:val="8"/>
        </w:rPr>
        <w:t xml:space="preserve"> said </w:t>
      </w:r>
      <w:proofErr w:type="spellStart"/>
      <w:r w:rsidRPr="002471BC">
        <w:rPr>
          <w:sz w:val="8"/>
        </w:rPr>
        <w:t>Oltrogge</w:t>
      </w:r>
      <w:proofErr w:type="spellEnd"/>
      <w:r w:rsidRPr="002471BC">
        <w:rPr>
          <w:sz w:val="8"/>
        </w:rPr>
        <w:t xml:space="preserve">. </w:t>
      </w:r>
      <w:r w:rsidRPr="003F190A">
        <w:rPr>
          <w:b/>
          <w:bCs/>
          <w:u w:val="single"/>
        </w:rPr>
        <w:t xml:space="preserve">The </w:t>
      </w:r>
      <w:r w:rsidRPr="002471BC">
        <w:rPr>
          <w:b/>
          <w:bCs/>
          <w:highlight w:val="yellow"/>
          <w:u w:val="single"/>
        </w:rPr>
        <w:t>SSC</w:t>
      </w:r>
      <w:r w:rsidRPr="003F190A">
        <w:rPr>
          <w:b/>
          <w:bCs/>
          <w:u w:val="single"/>
        </w:rPr>
        <w:t xml:space="preserve"> and its members are </w:t>
      </w:r>
      <w:r w:rsidRPr="002471BC">
        <w:rPr>
          <w:b/>
          <w:bCs/>
          <w:highlight w:val="yellow"/>
          <w:u w:val="single"/>
        </w:rPr>
        <w:t>committed</w:t>
      </w:r>
      <w:r w:rsidRPr="003F190A">
        <w:rPr>
          <w:b/>
          <w:bCs/>
          <w:u w:val="single"/>
        </w:rPr>
        <w:t xml:space="preserve"> </w:t>
      </w:r>
      <w:r w:rsidRPr="002471BC">
        <w:rPr>
          <w:b/>
          <w:bCs/>
          <w:highlight w:val="yellow"/>
          <w:u w:val="single"/>
        </w:rPr>
        <w:t>to</w:t>
      </w:r>
      <w:r w:rsidRPr="003F190A">
        <w:rPr>
          <w:b/>
          <w:bCs/>
          <w:u w:val="single"/>
        </w:rPr>
        <w:t xml:space="preserve"> continuing to publish, coordinate, and periodically </w:t>
      </w:r>
      <w:r w:rsidRPr="002471BC">
        <w:rPr>
          <w:b/>
          <w:bCs/>
          <w:highlight w:val="yellow"/>
          <w:u w:val="single"/>
        </w:rPr>
        <w:t>update</w:t>
      </w:r>
      <w:r w:rsidRPr="003F190A">
        <w:rPr>
          <w:b/>
          <w:bCs/>
          <w:u w:val="single"/>
        </w:rPr>
        <w:t xml:space="preserve"> the SSC’s best </w:t>
      </w:r>
      <w:r w:rsidRPr="002471BC">
        <w:rPr>
          <w:b/>
          <w:bCs/>
          <w:highlight w:val="yellow"/>
          <w:u w:val="single"/>
        </w:rPr>
        <w:t>practices</w:t>
      </w:r>
      <w:r w:rsidRPr="003F190A">
        <w:rPr>
          <w:b/>
          <w:bCs/>
          <w:u w:val="single"/>
        </w:rPr>
        <w:t xml:space="preserve"> in order </w:t>
      </w:r>
      <w:r w:rsidRPr="002471BC">
        <w:rPr>
          <w:b/>
          <w:bCs/>
          <w:highlight w:val="yellow"/>
          <w:u w:val="single"/>
        </w:rPr>
        <w:t>to keep</w:t>
      </w:r>
      <w:r w:rsidRPr="003F190A">
        <w:rPr>
          <w:b/>
          <w:bCs/>
          <w:u w:val="single"/>
        </w:rPr>
        <w:t xml:space="preserve"> them strategically and operationally </w:t>
      </w:r>
      <w:r w:rsidRPr="002471BC">
        <w:rPr>
          <w:b/>
          <w:bCs/>
          <w:highlight w:val="yellow"/>
          <w:u w:val="single"/>
        </w:rPr>
        <w:t>aligned with</w:t>
      </w:r>
      <w:r w:rsidRPr="003F190A">
        <w:rPr>
          <w:b/>
          <w:bCs/>
          <w:u w:val="single"/>
        </w:rPr>
        <w:t xml:space="preserve"> </w:t>
      </w:r>
      <w:r w:rsidRPr="002471BC">
        <w:rPr>
          <w:b/>
          <w:bCs/>
          <w:highlight w:val="yellow"/>
          <w:u w:val="single"/>
        </w:rPr>
        <w:t>responsible</w:t>
      </w:r>
      <w:r w:rsidRPr="003F190A">
        <w:rPr>
          <w:b/>
          <w:bCs/>
          <w:u w:val="single"/>
        </w:rPr>
        <w:t xml:space="preserve"> space </w:t>
      </w:r>
      <w:r w:rsidRPr="002471BC">
        <w:rPr>
          <w:b/>
          <w:bCs/>
          <w:highlight w:val="yellow"/>
          <w:u w:val="single"/>
        </w:rPr>
        <w:t>operations</w:t>
      </w:r>
      <w:r w:rsidRPr="003F190A">
        <w:rPr>
          <w:b/>
          <w:bCs/>
          <w:u w:val="single"/>
        </w:rPr>
        <w:t xml:space="preserve"> </w:t>
      </w:r>
      <w:r w:rsidRPr="002471BC">
        <w:rPr>
          <w:b/>
          <w:bCs/>
          <w:highlight w:val="yellow"/>
          <w:u w:val="single"/>
        </w:rPr>
        <w:t>and</w:t>
      </w:r>
      <w:r w:rsidRPr="003F190A">
        <w:rPr>
          <w:b/>
          <w:bCs/>
          <w:u w:val="single"/>
        </w:rPr>
        <w:t xml:space="preserve"> the evolving </w:t>
      </w:r>
      <w:r w:rsidRPr="002471BC">
        <w:rPr>
          <w:b/>
          <w:bCs/>
          <w:highlight w:val="yellow"/>
          <w:u w:val="single"/>
        </w:rPr>
        <w:t>understanding of the orbital debris environment</w:t>
      </w:r>
      <w:r w:rsidRPr="003F190A">
        <w:rPr>
          <w:b/>
          <w:bCs/>
          <w:u w:val="single"/>
        </w:rPr>
        <w:t>, to address gaps in space governance, and promote better spacecraft design, operations, and disposal practices associated with long-term space operations sustainability.</w:t>
      </w:r>
      <w:r w:rsidRPr="002471BC">
        <w:rPr>
          <w:sz w:val="8"/>
        </w:rPr>
        <w:t xml:space="preserve"> Participation in the SSC is open to all space operators -- including governmental or intergovernmental entities -- space industry associations, and industry stakeholders.</w:t>
      </w:r>
    </w:p>
    <w:p w14:paraId="2D796996" w14:textId="2D8D79D3" w:rsidR="005240F4" w:rsidRPr="005240F4" w:rsidRDefault="005240F4" w:rsidP="005240F4">
      <w:pPr>
        <w:pStyle w:val="Heading4"/>
      </w:pPr>
      <w:r>
        <w:t>Kessler syndrome causes extinction – CP solves. Competes through net benefits.</w:t>
      </w:r>
    </w:p>
    <w:p w14:paraId="0006002E" w14:textId="228F93A8" w:rsidR="005240F4" w:rsidRPr="00547A34" w:rsidRDefault="00547A34" w:rsidP="00547A34">
      <w:pPr>
        <w:pStyle w:val="Heading2"/>
      </w:pPr>
      <w:r w:rsidRPr="00547A34">
        <w:lastRenderedPageBreak/>
        <w:t>3 – Lib NC</w:t>
      </w:r>
    </w:p>
    <w:p w14:paraId="67838AF7" w14:textId="77777777" w:rsidR="00547A34" w:rsidRPr="00DF1D55" w:rsidRDefault="00547A34" w:rsidP="00547A34">
      <w:pPr>
        <w:pStyle w:val="Heading4"/>
        <w:rPr>
          <w:rFonts w:eastAsia="Calibri" w:cs="Times New Roman"/>
          <w:color w:val="000000" w:themeColor="text1"/>
        </w:rPr>
      </w:pPr>
      <w:r>
        <w:t xml:space="preserve">In setting an end, </w:t>
      </w:r>
      <w:r w:rsidRPr="00C64D1A">
        <w:rPr>
          <w:rFonts w:cs="Times New Roman"/>
          <w:color w:val="000000" w:themeColor="text1"/>
        </w:rPr>
        <w:t xml:space="preserve">every agent must recognize </w:t>
      </w:r>
      <w:r>
        <w:rPr>
          <w:rFonts w:cs="Times New Roman"/>
          <w:color w:val="000000" w:themeColor="text1"/>
        </w:rPr>
        <w:t xml:space="preserve">freedom as a necessary good, </w:t>
      </w:r>
      <w:proofErr w:type="spellStart"/>
      <w:r w:rsidRPr="00DF1D55">
        <w:t>Gewirth</w:t>
      </w:r>
      <w:proofErr w:type="spellEnd"/>
      <w:r w:rsidRPr="00DF1D55">
        <w:t xml:space="preserve"> 84 bracketed for grammar and gendered language </w:t>
      </w:r>
    </w:p>
    <w:p w14:paraId="3C770929" w14:textId="77777777" w:rsidR="00547A34" w:rsidRPr="00B518A9" w:rsidRDefault="00547A34" w:rsidP="00547A34">
      <w:pPr>
        <w:rPr>
          <w:sz w:val="16"/>
          <w:szCs w:val="16"/>
        </w:rPr>
      </w:pPr>
      <w:r w:rsidRPr="00B518A9">
        <w:rPr>
          <w:sz w:val="16"/>
          <w:szCs w:val="16"/>
        </w:rPr>
        <w:t xml:space="preserve">[Alan </w:t>
      </w:r>
      <w:proofErr w:type="spellStart"/>
      <w:r w:rsidRPr="00B518A9">
        <w:rPr>
          <w:sz w:val="16"/>
          <w:szCs w:val="16"/>
        </w:rPr>
        <w:t>Gewirth</w:t>
      </w:r>
      <w:proofErr w:type="spellEnd"/>
      <w:r w:rsidRPr="00B518A9">
        <w:rPr>
          <w:sz w:val="16"/>
          <w:szCs w:val="16"/>
        </w:rPr>
        <w:t xml:space="preserve">, () "The Ontological Basis of Natural Law: A Critique and an Alternative" American Journal </w:t>
      </w:r>
      <w:proofErr w:type="gramStart"/>
      <w:r w:rsidRPr="00B518A9">
        <w:rPr>
          <w:sz w:val="16"/>
          <w:szCs w:val="16"/>
        </w:rPr>
        <w:t>Of</w:t>
      </w:r>
      <w:proofErr w:type="gramEnd"/>
      <w:r w:rsidRPr="00B518A9">
        <w:rPr>
          <w:sz w:val="16"/>
          <w:szCs w:val="16"/>
        </w:rPr>
        <w:t xml:space="preserve"> Jurisprudence: Vol. 29: </w:t>
      </w:r>
      <w:proofErr w:type="spellStart"/>
      <w:r w:rsidRPr="00B518A9">
        <w:rPr>
          <w:sz w:val="16"/>
          <w:szCs w:val="16"/>
        </w:rPr>
        <w:t>Iss</w:t>
      </w:r>
      <w:proofErr w:type="spellEnd"/>
      <w:r w:rsidRPr="00B518A9">
        <w:rPr>
          <w:sz w:val="16"/>
          <w:szCs w:val="16"/>
        </w:rPr>
        <w:t>. 1 Article 5, 1984, https://scholarship.law.nd.edu/ajj/vol29/iss1/5/, DOA:9-10-2018 // WWBW Recut LHP AV]</w:t>
      </w:r>
    </w:p>
    <w:p w14:paraId="3DA74528" w14:textId="77777777" w:rsidR="00547A34" w:rsidRDefault="00547A34" w:rsidP="00547A34">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A82315">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A82315">
        <w:rPr>
          <w:b/>
          <w:bCs/>
          <w:highlight w:val="yellow"/>
          <w:u w:val="single"/>
        </w:rPr>
        <w:t xml:space="preserve">must regard as </w:t>
      </w:r>
      <w:r w:rsidRPr="00A962A6">
        <w:rPr>
          <w:b/>
          <w:bCs/>
          <w:u w:val="single"/>
        </w:rPr>
        <w:t xml:space="preserve">necessary </w:t>
      </w:r>
      <w:r w:rsidRPr="00A82315">
        <w:rPr>
          <w:b/>
          <w:bCs/>
          <w:highlight w:val="yellow"/>
          <w:u w:val="single"/>
        </w:rPr>
        <w:t>good</w:t>
      </w:r>
      <w:r w:rsidRPr="00A962A6">
        <w:rPr>
          <w:b/>
          <w:bCs/>
          <w:u w:val="single"/>
        </w:rPr>
        <w:t xml:space="preserve">s </w:t>
      </w:r>
      <w:r w:rsidRPr="00A82315">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A82315">
        <w:rPr>
          <w:b/>
          <w:bCs/>
          <w:highlight w:val="yellow"/>
          <w:u w:val="single"/>
        </w:rPr>
        <w:t xml:space="preserve">that [is] </w:t>
      </w:r>
      <w:r w:rsidRPr="00A962A6">
        <w:rPr>
          <w:sz w:val="10"/>
        </w:rPr>
        <w:t xml:space="preserve">are the generic features and </w:t>
      </w:r>
      <w:r w:rsidRPr="00A82315">
        <w:rPr>
          <w:b/>
          <w:bCs/>
          <w:highlight w:val="yellow"/>
          <w:u w:val="single"/>
        </w:rPr>
        <w:t xml:space="preserve">necessary </w:t>
      </w:r>
      <w:r w:rsidRPr="00A962A6">
        <w:rPr>
          <w:b/>
          <w:bCs/>
          <w:u w:val="single"/>
        </w:rPr>
        <w:t xml:space="preserve">conditions </w:t>
      </w:r>
      <w:r w:rsidRPr="00A82315">
        <w:rPr>
          <w:b/>
          <w:bCs/>
          <w:highlight w:val="yellow"/>
          <w:u w:val="single"/>
        </w:rPr>
        <w:t>of</w:t>
      </w:r>
      <w:r w:rsidRPr="00A82315">
        <w:rPr>
          <w:sz w:val="10"/>
          <w:highlight w:val="yellow"/>
        </w:rPr>
        <w:t xml:space="preserve"> </w:t>
      </w:r>
      <w:r w:rsidRPr="00A962A6">
        <w:rPr>
          <w:sz w:val="10"/>
        </w:rPr>
        <w:t xml:space="preserve">his </w:t>
      </w:r>
      <w:r w:rsidRPr="00A82315">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A82315">
        <w:rPr>
          <w:b/>
          <w:bCs/>
          <w:highlight w:val="yellow"/>
          <w:u w:val="single"/>
        </w:rPr>
        <w:t xml:space="preserve">to deny </w:t>
      </w:r>
      <w:r w:rsidRPr="00A962A6">
        <w:rPr>
          <w:sz w:val="10"/>
        </w:rPr>
        <w:t xml:space="preserve">that he has </w:t>
      </w:r>
      <w:r w:rsidRPr="00A82315">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A82315">
        <w:rPr>
          <w:b/>
          <w:bCs/>
          <w:highlight w:val="yellow"/>
          <w:u w:val="single"/>
        </w:rPr>
        <w:t>is contradictory</w:t>
      </w:r>
      <w:r w:rsidRPr="00A82315">
        <w:rPr>
          <w:sz w:val="10"/>
          <w:highlight w:val="yellow"/>
        </w:rPr>
        <w:t xml:space="preserve"> </w:t>
      </w:r>
      <w:r w:rsidRPr="00A962A6">
        <w:rPr>
          <w:sz w:val="10"/>
        </w:rPr>
        <w:t xml:space="preserve">for him </w:t>
      </w:r>
      <w:r w:rsidRPr="00A82315">
        <w:rPr>
          <w:b/>
          <w:bCs/>
          <w:highlight w:val="yellow"/>
          <w:u w:val="single"/>
        </w:rPr>
        <w:t xml:space="preserve">to hold both that [t]he[y] must have </w:t>
      </w:r>
      <w:r w:rsidRPr="00A962A6">
        <w:rPr>
          <w:b/>
          <w:bCs/>
          <w:u w:val="single"/>
        </w:rPr>
        <w:t xml:space="preserve">these </w:t>
      </w:r>
      <w:r w:rsidRPr="00A82315">
        <w:rPr>
          <w:b/>
          <w:bCs/>
          <w:highlight w:val="yellow"/>
          <w:u w:val="single"/>
        </w:rPr>
        <w:t xml:space="preserve">conditions </w:t>
      </w:r>
      <w:proofErr w:type="gramStart"/>
      <w:r w:rsidRPr="00A82315">
        <w:rPr>
          <w:b/>
          <w:bCs/>
          <w:highlight w:val="yellow"/>
          <w:u w:val="single"/>
        </w:rPr>
        <w:t>and also</w:t>
      </w:r>
      <w:proofErr w:type="gramEnd"/>
      <w:r w:rsidRPr="00A82315">
        <w:rPr>
          <w:b/>
          <w:bCs/>
          <w:highlight w:val="yellow"/>
          <w:u w:val="single"/>
        </w:rPr>
        <w:t xml:space="preserve"> </w:t>
      </w:r>
      <w:r w:rsidRPr="00A962A6">
        <w:rPr>
          <w:b/>
          <w:bCs/>
          <w:u w:val="single"/>
        </w:rPr>
        <w:t xml:space="preserve">that he </w:t>
      </w:r>
      <w:r w:rsidRPr="00A82315">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A82315">
        <w:rPr>
          <w:b/>
          <w:bCs/>
          <w:highlight w:val="yellow"/>
          <w:u w:val="single"/>
        </w:rPr>
        <w:t>every agent must</w:t>
      </w:r>
      <w:r w:rsidRPr="00A962A6">
        <w:rPr>
          <w:b/>
          <w:bCs/>
          <w:u w:val="single"/>
        </w:rPr>
        <w:t xml:space="preserve"> further </w:t>
      </w:r>
      <w:r w:rsidRPr="00A82315">
        <w:rPr>
          <w:b/>
          <w:bCs/>
          <w:highlight w:val="yellow"/>
          <w:u w:val="single"/>
        </w:rPr>
        <w:t xml:space="preserve">admit </w:t>
      </w:r>
      <w:r w:rsidRPr="00A962A6">
        <w:rPr>
          <w:b/>
          <w:bCs/>
          <w:u w:val="single"/>
        </w:rPr>
        <w:t xml:space="preserve">that </w:t>
      </w:r>
      <w:r w:rsidRPr="00A82315">
        <w:rPr>
          <w:b/>
          <w:bCs/>
          <w:highlight w:val="yellow"/>
          <w:u w:val="single"/>
        </w:rPr>
        <w:t>all other agents also have those rights</w:t>
      </w:r>
      <w:r w:rsidRPr="00A962A6">
        <w:rPr>
          <w:b/>
          <w:bCs/>
          <w:u w:val="single"/>
        </w:rPr>
        <w:t xml:space="preserve">, </w:t>
      </w:r>
      <w:r w:rsidRPr="00A82315">
        <w:rPr>
          <w:b/>
          <w:bCs/>
          <w:highlight w:val="yellow"/>
          <w:u w:val="single"/>
        </w:rPr>
        <w:t xml:space="preserve">since all other </w:t>
      </w:r>
      <w:r w:rsidRPr="00A962A6">
        <w:rPr>
          <w:b/>
          <w:bCs/>
          <w:u w:val="single"/>
        </w:rPr>
        <w:t xml:space="preserve">actual or prospective </w:t>
      </w:r>
      <w:r w:rsidRPr="00A82315">
        <w:rPr>
          <w:b/>
          <w:bCs/>
          <w:highlight w:val="yellow"/>
          <w:u w:val="single"/>
        </w:rPr>
        <w:t xml:space="preserve">agents have the same </w:t>
      </w:r>
      <w:r w:rsidRPr="00A962A6">
        <w:rPr>
          <w:b/>
          <w:bCs/>
          <w:u w:val="single"/>
        </w:rPr>
        <w:t xml:space="preserve">general </w:t>
      </w:r>
      <w:r w:rsidRPr="00A82315">
        <w:rPr>
          <w:b/>
          <w:bCs/>
          <w:highlight w:val="yellow"/>
          <w:u w:val="single"/>
        </w:rPr>
        <w:t>characteristics of agency</w:t>
      </w:r>
      <w:r w:rsidRPr="00A82315">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5514F283" w14:textId="77777777" w:rsidR="00547A34" w:rsidRDefault="00547A34" w:rsidP="00547A34">
      <w:pPr>
        <w:pStyle w:val="Heading4"/>
      </w:pPr>
      <w:r>
        <w:t>Prefer –</w:t>
      </w:r>
    </w:p>
    <w:p w14:paraId="1FA86368" w14:textId="77777777" w:rsidR="00547A34" w:rsidRDefault="00547A34" w:rsidP="00547A34">
      <w:pPr>
        <w:pStyle w:val="Heading4"/>
      </w:pPr>
      <w:r>
        <w:t>A] performativity – argumentation requires the assumption that freedom is good – else agents would be unable to make arguments</w:t>
      </w:r>
    </w:p>
    <w:p w14:paraId="19FA6221" w14:textId="77777777" w:rsidR="00547A34" w:rsidRDefault="00547A34" w:rsidP="00547A34">
      <w:pPr>
        <w:pStyle w:val="Heading4"/>
      </w:pPr>
      <w:r>
        <w:t xml:space="preserve">B] prerequisite – condoning any action requires condoning the freedom required to take that action – so my theory’s a prerequisite to theirs and my offense acts as a side-constraint to your framework. </w:t>
      </w:r>
    </w:p>
    <w:p w14:paraId="35933B32" w14:textId="77777777" w:rsidR="00547A34" w:rsidRDefault="00547A34" w:rsidP="00547A34">
      <w:pPr>
        <w:pStyle w:val="Heading4"/>
      </w:pPr>
      <w:r>
        <w:t xml:space="preserve">C] culpability – </w:t>
      </w:r>
      <w:r w:rsidRPr="00B02462">
        <w:t>absent a conception of free will, people can just claim they were acting of desires they can’t control.</w:t>
      </w:r>
      <w:r>
        <w:t xml:space="preserve"> </w:t>
      </w:r>
    </w:p>
    <w:p w14:paraId="6C52B146" w14:textId="77777777" w:rsidR="00547A34" w:rsidRPr="00B02462" w:rsidRDefault="00547A34" w:rsidP="00547A34">
      <w:pPr>
        <w:pStyle w:val="Heading4"/>
      </w:pPr>
      <w:r>
        <w:t>D] probability – it’s logically contradictory to deny my framework because that would use freedom to do so. Therefore, it’s impossible for my framework to be false</w:t>
      </w:r>
    </w:p>
    <w:p w14:paraId="3B67A88A" w14:textId="77777777" w:rsidR="00547A34" w:rsidRPr="006E2F83" w:rsidRDefault="00547A34" w:rsidP="00547A34">
      <w:pPr>
        <w:pStyle w:val="Heading4"/>
      </w:pPr>
      <w:r w:rsidRPr="006E2F83">
        <w:t xml:space="preserve">The universality of freedom justifies a libertarian state. </w:t>
      </w:r>
      <w:proofErr w:type="spellStart"/>
      <w:r w:rsidRPr="006E2F83">
        <w:t>Otteson</w:t>
      </w:r>
      <w:proofErr w:type="spellEnd"/>
      <w:r w:rsidRPr="006E2F83">
        <w:t xml:space="preserve"> 09</w:t>
      </w:r>
    </w:p>
    <w:p w14:paraId="12B9955F" w14:textId="77777777" w:rsidR="00547A34" w:rsidRPr="006E2F83" w:rsidRDefault="00547A34" w:rsidP="00547A34">
      <w:proofErr w:type="spellStart"/>
      <w:r w:rsidRPr="006E2F83">
        <w:t>Otteson</w:t>
      </w:r>
      <w:proofErr w:type="spellEnd"/>
      <w:r w:rsidRPr="006E2F83">
        <w:t xml:space="preserve"> 09 brackets in original James R. </w:t>
      </w:r>
      <w:proofErr w:type="spellStart"/>
      <w:r w:rsidRPr="006E2F83">
        <w:t>Otteson</w:t>
      </w:r>
      <w:proofErr w:type="spellEnd"/>
      <w:r w:rsidRPr="006E2F83">
        <w:t xml:space="preserve"> (professor of philosophy and economics at Yeshiva University) “Kantian Individualism and Political Libertarianism” The Independent Review, v. 13, n. 3, Winter 2009</w:t>
      </w:r>
    </w:p>
    <w:p w14:paraId="74A40BD1" w14:textId="77777777" w:rsidR="00547A34" w:rsidRDefault="00547A34" w:rsidP="00547A34">
      <w:pPr>
        <w:spacing w:line="256" w:lineRule="auto"/>
        <w:rPr>
          <w:rFonts w:eastAsia="Calibri"/>
          <w:sz w:val="16"/>
          <w:szCs w:val="16"/>
        </w:rPr>
      </w:pPr>
      <w:r>
        <w:rPr>
          <w:rFonts w:eastAsia="Calibri"/>
          <w:sz w:val="16"/>
          <w:szCs w:val="16"/>
        </w:rPr>
        <w:t xml:space="preserve">In a crucial passage in Metaphysics of Morals, Kant writes that the “Universal Principle of Right” is “‘[e]very action which by itself or by its maxim enables the freedom of </w:t>
      </w:r>
      <w:proofErr w:type="gramStart"/>
      <w:r>
        <w:rPr>
          <w:rFonts w:eastAsia="Calibri"/>
          <w:sz w:val="16"/>
          <w:szCs w:val="16"/>
        </w:rPr>
        <w:t>each individual’s</w:t>
      </w:r>
      <w:proofErr w:type="gramEnd"/>
      <w:r>
        <w:rPr>
          <w:rFonts w:eastAsia="Calibri"/>
          <w:sz w:val="16"/>
          <w:szCs w:val="16"/>
        </w:rPr>
        <w:t xml:space="preserve"> will to co-exist with the freedom of everyone else in accordance with a universal law is right.’” He concludes, “Thus the universal law of right is as follows: </w:t>
      </w:r>
      <w:r>
        <w:rPr>
          <w:rFonts w:eastAsia="Calibri"/>
          <w:b/>
          <w:u w:val="single"/>
        </w:rPr>
        <w:t xml:space="preserve">let your external actions be such that the free application of your will can co-exist with the </w:t>
      </w:r>
      <w:r w:rsidRPr="00A82315">
        <w:rPr>
          <w:rFonts w:eastAsia="Calibri"/>
          <w:b/>
          <w:highlight w:val="yellow"/>
          <w:u w:val="single"/>
        </w:rPr>
        <w:t xml:space="preserve">freedom </w:t>
      </w:r>
      <w:r>
        <w:rPr>
          <w:rFonts w:eastAsia="Calibri"/>
          <w:b/>
          <w:u w:val="single"/>
        </w:rPr>
        <w:t>of everyone in accordance with a universal law</w:t>
      </w:r>
      <w:r>
        <w:rPr>
          <w:rFonts w:eastAsia="Calibri"/>
          <w:sz w:val="16"/>
          <w:szCs w:val="16"/>
        </w:rPr>
        <w:t xml:space="preserve">” (1991, 133, emphasis in original).5 </w:t>
      </w:r>
      <w:r>
        <w:rPr>
          <w:rFonts w:eastAsia="Calibri"/>
          <w:b/>
          <w:u w:val="single"/>
        </w:rPr>
        <w:t>This</w:t>
      </w:r>
      <w:r>
        <w:rPr>
          <w:rFonts w:eastAsia="Calibri"/>
          <w:sz w:val="16"/>
          <w:szCs w:val="16"/>
        </w:rPr>
        <w:t xml:space="preserve"> stipulation </w:t>
      </w:r>
      <w:r w:rsidRPr="00A82315">
        <w:rPr>
          <w:rFonts w:eastAsia="Calibri"/>
          <w:b/>
          <w:highlight w:val="yellow"/>
          <w:u w:val="single"/>
        </w:rPr>
        <w:t>becomes</w:t>
      </w:r>
      <w:r w:rsidRPr="00A82315">
        <w:rPr>
          <w:rFonts w:eastAsia="Calibri"/>
          <w:sz w:val="16"/>
          <w:szCs w:val="16"/>
          <w:highlight w:val="yellow"/>
        </w:rPr>
        <w:t xml:space="preserve"> </w:t>
      </w:r>
      <w:r>
        <w:rPr>
          <w:rFonts w:eastAsia="Calibri"/>
          <w:sz w:val="16"/>
          <w:szCs w:val="16"/>
        </w:rPr>
        <w:t xml:space="preserve">for Kant </w:t>
      </w:r>
      <w:r w:rsidRPr="00A82315">
        <w:rPr>
          <w:rFonts w:eastAsia="Calibri"/>
          <w:b/>
          <w:highlight w:val="yellow"/>
          <w:u w:val="single"/>
        </w:rPr>
        <w:t xml:space="preserve">the grounding </w:t>
      </w:r>
      <w:r>
        <w:rPr>
          <w:rFonts w:eastAsia="Calibri"/>
          <w:b/>
          <w:u w:val="single"/>
        </w:rPr>
        <w:t xml:space="preserve">justification </w:t>
      </w:r>
      <w:r w:rsidRPr="00A82315">
        <w:rPr>
          <w:rFonts w:eastAsia="Calibri"/>
          <w:b/>
          <w:highlight w:val="yellow"/>
          <w:u w:val="single"/>
        </w:rPr>
        <w:t xml:space="preserve">for the </w:t>
      </w:r>
      <w:r>
        <w:rPr>
          <w:rFonts w:eastAsia="Calibri"/>
          <w:b/>
          <w:u w:val="single"/>
        </w:rPr>
        <w:t xml:space="preserve">existence of a </w:t>
      </w:r>
      <w:r w:rsidRPr="00A82315">
        <w:rPr>
          <w:rFonts w:eastAsia="Calibri"/>
          <w:b/>
          <w:highlight w:val="yellow"/>
          <w:u w:val="single"/>
        </w:rPr>
        <w:t>state</w:t>
      </w:r>
      <w:r>
        <w:rPr>
          <w:rFonts w:eastAsia="Calibri"/>
          <w:sz w:val="16"/>
          <w:szCs w:val="16"/>
        </w:rPr>
        <w:t xml:space="preserv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w:t>
      </w:r>
      <w:r w:rsidRPr="00A82315">
        <w:rPr>
          <w:rFonts w:eastAsia="Calibri"/>
          <w:b/>
          <w:highlight w:val="yellow"/>
          <w:u w:val="single"/>
        </w:rPr>
        <w:t>the state may</w:t>
      </w:r>
      <w:r>
        <w:rPr>
          <w:rFonts w:eastAsia="Calibri"/>
          <w:sz w:val="16"/>
          <w:szCs w:val="16"/>
        </w:rPr>
        <w:t>—indeed, must—</w:t>
      </w:r>
      <w:r w:rsidRPr="00A82315">
        <w:rPr>
          <w:rFonts w:eastAsia="Calibri"/>
          <w:b/>
          <w:highlight w:val="yellow"/>
          <w:u w:val="single"/>
        </w:rPr>
        <w:t>secure this</w:t>
      </w:r>
      <w:r>
        <w:rPr>
          <w:rFonts w:eastAsia="Calibri"/>
          <w:b/>
          <w:u w:val="single"/>
        </w:rPr>
        <w:t xml:space="preserve"> condition</w:t>
      </w:r>
      <w:r>
        <w:rPr>
          <w:rFonts w:eastAsia="Calibri"/>
          <w:sz w:val="16"/>
          <w:szCs w:val="16"/>
        </w:rPr>
        <w:t xml:space="preserve"> of freedom, </w:t>
      </w:r>
      <w:r w:rsidRPr="00A82315">
        <w:rPr>
          <w:rFonts w:eastAsia="Calibri"/>
          <w:b/>
          <w:highlight w:val="yellow"/>
          <w:u w:val="single"/>
        </w:rPr>
        <w:t xml:space="preserve">but undertake </w:t>
      </w:r>
      <w:r>
        <w:rPr>
          <w:rFonts w:eastAsia="Calibri"/>
          <w:b/>
          <w:u w:val="single"/>
        </w:rPr>
        <w:t xml:space="preserve">to do </w:t>
      </w:r>
      <w:r w:rsidRPr="00A82315">
        <w:rPr>
          <w:rFonts w:eastAsia="Calibri"/>
          <w:b/>
          <w:highlight w:val="yellow"/>
          <w:u w:val="single"/>
        </w:rPr>
        <w:t>nothing else because any other</w:t>
      </w:r>
      <w:r w:rsidRPr="00A82315">
        <w:rPr>
          <w:rFonts w:eastAsia="Calibri"/>
          <w:sz w:val="16"/>
          <w:szCs w:val="16"/>
          <w:highlight w:val="yellow"/>
        </w:rPr>
        <w:t xml:space="preserve"> </w:t>
      </w:r>
      <w:r>
        <w:rPr>
          <w:rFonts w:eastAsia="Calibri"/>
          <w:sz w:val="16"/>
          <w:szCs w:val="16"/>
        </w:rPr>
        <w:lastRenderedPageBreak/>
        <w:t xml:space="preserve">state </w:t>
      </w:r>
      <w:r w:rsidRPr="00A82315">
        <w:rPr>
          <w:rFonts w:eastAsia="Calibri"/>
          <w:b/>
          <w:highlight w:val="yellow"/>
          <w:u w:val="single"/>
        </w:rPr>
        <w:t>activities</w:t>
      </w:r>
      <w:r w:rsidRPr="00A82315">
        <w:rPr>
          <w:rFonts w:eastAsia="Calibri"/>
          <w:sz w:val="16"/>
          <w:szCs w:val="16"/>
          <w:highlight w:val="yellow"/>
        </w:rPr>
        <w:t xml:space="preserve"> </w:t>
      </w:r>
      <w:r>
        <w:rPr>
          <w:rFonts w:eastAsia="Calibri"/>
          <w:sz w:val="16"/>
          <w:szCs w:val="16"/>
        </w:rPr>
        <w:t xml:space="preserve">would </w:t>
      </w:r>
      <w:r w:rsidRPr="00A82315">
        <w:rPr>
          <w:rFonts w:eastAsia="Calibri"/>
          <w:b/>
          <w:highlight w:val="yellow"/>
          <w:u w:val="single"/>
        </w:rPr>
        <w:t>compromise</w:t>
      </w:r>
      <w:r w:rsidRPr="00A82315">
        <w:rPr>
          <w:rFonts w:eastAsia="Calibri"/>
          <w:sz w:val="16"/>
          <w:szCs w:val="16"/>
          <w:highlight w:val="yellow"/>
        </w:rPr>
        <w:t xml:space="preserve"> </w:t>
      </w:r>
      <w:r>
        <w:rPr>
          <w:rFonts w:eastAsia="Calibri"/>
          <w:b/>
          <w:u w:val="single"/>
        </w:rPr>
        <w:t>the</w:t>
      </w:r>
      <w:r>
        <w:rPr>
          <w:rFonts w:eastAsia="Calibri"/>
          <w:sz w:val="16"/>
          <w:szCs w:val="16"/>
        </w:rPr>
        <w:t xml:space="preserve"> very </w:t>
      </w:r>
      <w:r w:rsidRPr="00A82315">
        <w:rPr>
          <w:rFonts w:eastAsia="Calibri"/>
          <w:b/>
          <w:highlight w:val="yellow"/>
          <w:u w:val="single"/>
        </w:rPr>
        <w:t xml:space="preserve">autonomy </w:t>
      </w:r>
      <w:r>
        <w:rPr>
          <w:rFonts w:eastAsia="Calibri"/>
          <w:b/>
          <w:u w:val="single"/>
        </w:rPr>
        <w:t>the state seeks to defend</w:t>
      </w:r>
      <w:r>
        <w:rPr>
          <w:rFonts w:eastAsia="Calibri"/>
          <w:sz w:val="16"/>
          <w:szCs w:val="16"/>
        </w:rPr>
        <w:t xml:space="preserve">. </w:t>
      </w:r>
      <w:r w:rsidRPr="00A82315">
        <w:rPr>
          <w:rFonts w:eastAsia="Calibri"/>
          <w:b/>
          <w:highlight w:val="yellow"/>
          <w:u w:val="single"/>
        </w:rPr>
        <w:t>Kant’s position</w:t>
      </w:r>
      <w:r w:rsidRPr="00A82315">
        <w:rPr>
          <w:rFonts w:eastAsia="Calibri"/>
          <w:sz w:val="16"/>
          <w:szCs w:val="16"/>
          <w:highlight w:val="yellow"/>
        </w:rPr>
        <w:t xml:space="preserve"> </w:t>
      </w:r>
      <w:r>
        <w:rPr>
          <w:rFonts w:eastAsia="Calibri"/>
          <w:sz w:val="16"/>
          <w:szCs w:val="16"/>
        </w:rPr>
        <w:t xml:space="preserve">thus outlines and implies a political philosophy that </w:t>
      </w:r>
      <w:r w:rsidRPr="00A82315">
        <w:rPr>
          <w:rFonts w:eastAsia="Calibri"/>
          <w:b/>
          <w:highlight w:val="yellow"/>
          <w:u w:val="single"/>
        </w:rPr>
        <w:t xml:space="preserve">is </w:t>
      </w:r>
      <w:r>
        <w:rPr>
          <w:rFonts w:eastAsia="Calibri"/>
          <w:b/>
          <w:u w:val="single"/>
        </w:rPr>
        <w:t xml:space="preserve">broadly </w:t>
      </w:r>
      <w:r w:rsidRPr="00A82315">
        <w:rPr>
          <w:rFonts w:eastAsia="Calibri"/>
          <w:b/>
          <w:highlight w:val="yellow"/>
          <w:u w:val="single"/>
        </w:rPr>
        <w:t>libertarian</w:t>
      </w:r>
      <w:r>
        <w:rPr>
          <w:rFonts w:eastAsia="Calibri"/>
          <w:sz w:val="16"/>
          <w:szCs w:val="16"/>
        </w:rPr>
        <w:t xml:space="preserve">; that is, </w:t>
      </w:r>
      <w:r w:rsidRPr="00A82315">
        <w:rPr>
          <w:rFonts w:eastAsia="Calibri"/>
          <w:b/>
          <w:highlight w:val="yellow"/>
          <w:u w:val="single"/>
        </w:rPr>
        <w:t>it endorses a state constructed with the sole aim of protecting</w:t>
      </w:r>
      <w:r w:rsidRPr="00A82315">
        <w:rPr>
          <w:rFonts w:eastAsia="Calibri"/>
          <w:sz w:val="16"/>
          <w:szCs w:val="16"/>
          <w:highlight w:val="yellow"/>
        </w:rPr>
        <w:t xml:space="preserve"> </w:t>
      </w:r>
      <w:r>
        <w:rPr>
          <w:rFonts w:eastAsia="Calibri"/>
          <w:sz w:val="16"/>
          <w:szCs w:val="16"/>
        </w:rPr>
        <w:t xml:space="preserve">its citizens </w:t>
      </w:r>
      <w:r w:rsidRPr="00A82315">
        <w:rPr>
          <w:rFonts w:eastAsia="Calibri"/>
          <w:b/>
          <w:highlight w:val="yellow"/>
          <w:u w:val="single"/>
        </w:rPr>
        <w:t>against invasions of</w:t>
      </w:r>
      <w:r w:rsidRPr="00A82315">
        <w:rPr>
          <w:rFonts w:eastAsia="Calibri"/>
          <w:sz w:val="16"/>
          <w:szCs w:val="16"/>
          <w:highlight w:val="yellow"/>
        </w:rPr>
        <w:t xml:space="preserve"> </w:t>
      </w:r>
      <w:r>
        <w:rPr>
          <w:rFonts w:eastAsia="Calibri"/>
          <w:sz w:val="16"/>
          <w:szCs w:val="16"/>
        </w:rPr>
        <w:t xml:space="preserve">their </w:t>
      </w:r>
      <w:r w:rsidRPr="00A82315">
        <w:rPr>
          <w:rFonts w:eastAsia="Calibri"/>
          <w:b/>
          <w:highlight w:val="yellow"/>
          <w:u w:val="single"/>
        </w:rPr>
        <w:t>liberty</w:t>
      </w:r>
      <w:r>
        <w:rPr>
          <w:rFonts w:eastAsia="Calibri"/>
          <w:sz w:val="16"/>
          <w:szCs w:val="16"/>
        </w:rPr>
        <w:t xml:space="preserve">. For Kant, individuals create a state to protect their moral agency, and in doing so they consent to coercion only insofar as it is required to prevent themselves or others from impinging on their own or others’ agency. In his argument, </w:t>
      </w:r>
      <w:r w:rsidRPr="00A82315">
        <w:rPr>
          <w:rFonts w:eastAsia="Calibri"/>
          <w:b/>
          <w:highlight w:val="yellow"/>
          <w:u w:val="single"/>
        </w:rPr>
        <w:t xml:space="preserve">individuals cannot rationally consent to a state that </w:t>
      </w:r>
      <w:r>
        <w:rPr>
          <w:rFonts w:eastAsia="Calibri"/>
          <w:b/>
          <w:u w:val="single"/>
        </w:rPr>
        <w:t xml:space="preserve">instructs them in morals, </w:t>
      </w:r>
      <w:r w:rsidRPr="00A82315">
        <w:rPr>
          <w:rFonts w:eastAsia="Calibri"/>
          <w:b/>
          <w:highlight w:val="yellow"/>
          <w:u w:val="single"/>
        </w:rPr>
        <w:t xml:space="preserve">coerces </w:t>
      </w:r>
      <w:r>
        <w:rPr>
          <w:rFonts w:eastAsia="Calibri"/>
          <w:b/>
          <w:u w:val="single"/>
        </w:rPr>
        <w:t>virtuous behavior, commands them to trade or not, directs their pursuit of happiness, or forcibly requires them to provide for</w:t>
      </w:r>
      <w:r>
        <w:rPr>
          <w:rFonts w:eastAsia="Calibri"/>
          <w:sz w:val="16"/>
          <w:szCs w:val="16"/>
        </w:rPr>
        <w:t xml:space="preserve"> their own or </w:t>
      </w:r>
      <w:r>
        <w:rPr>
          <w:rFonts w:eastAsia="Calibri"/>
          <w:b/>
          <w:u w:val="single"/>
        </w:rPr>
        <w:t>others</w:t>
      </w:r>
      <w:r>
        <w:rPr>
          <w:rFonts w:eastAsia="Calibri"/>
          <w:sz w:val="16"/>
          <w:szCs w:val="16"/>
        </w:rPr>
        <w:t xml:space="preserve">’ pursuits of happiness. And except in cases of punishment for wrongdoing,6 </w:t>
      </w:r>
      <w:r>
        <w:rPr>
          <w:rFonts w:eastAsia="Calibri"/>
          <w:b/>
          <w:u w:val="single"/>
        </w:rPr>
        <w:t>this</w:t>
      </w:r>
      <w:r>
        <w:rPr>
          <w:rFonts w:eastAsia="Calibri"/>
          <w:sz w:val="16"/>
          <w:szCs w:val="16"/>
        </w:rPr>
        <w:t xml:space="preserve"> severe limitation on the scope of the state’s authority </w:t>
      </w:r>
      <w:r>
        <w:rPr>
          <w:rFonts w:eastAsia="Calibri"/>
          <w:b/>
          <w:u w:val="single"/>
        </w:rPr>
        <w:t>must always be respected</w:t>
      </w:r>
      <w:r>
        <w:rPr>
          <w:rFonts w:eastAsia="Calibri"/>
          <w:sz w:val="16"/>
          <w:szCs w:val="16"/>
        </w:rPr>
        <w:t xml:space="preserve">: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w:t>
      </w:r>
      <w:r>
        <w:rPr>
          <w:rFonts w:eastAsia="Calibri"/>
          <w:b/>
          <w:u w:val="single"/>
        </w:rPr>
        <w:t>a Kantian state protects</w:t>
      </w:r>
      <w:r>
        <w:rPr>
          <w:rFonts w:eastAsia="Calibri"/>
          <w:sz w:val="16"/>
          <w:szCs w:val="16"/>
        </w:rPr>
        <w:t xml:space="preserve"> against invasions of </w:t>
      </w:r>
      <w:r>
        <w:rPr>
          <w:rFonts w:eastAsia="Calibri"/>
          <w:b/>
          <w:u w:val="single"/>
        </w:rPr>
        <w:t>freedom and does nothing else</w:t>
      </w:r>
      <w:r>
        <w:rPr>
          <w:rFonts w:eastAsia="Calibri"/>
          <w:sz w:val="16"/>
          <w:szCs w:val="16"/>
        </w:rPr>
        <w:t>; in the absence of invasions or threats of invasions, it is inactive.</w:t>
      </w:r>
    </w:p>
    <w:p w14:paraId="54663481" w14:textId="77777777" w:rsidR="00547A34" w:rsidRDefault="00547A34" w:rsidP="00547A34">
      <w:pPr>
        <w:pStyle w:val="Heading4"/>
      </w:pPr>
      <w:r>
        <w:t>Thus, the standard is consistency with a libertarian state.</w:t>
      </w:r>
    </w:p>
    <w:p w14:paraId="6FF92223" w14:textId="77777777" w:rsidR="00547A34" w:rsidRDefault="00547A34" w:rsidP="00547A34">
      <w:pPr>
        <w:pStyle w:val="Heading4"/>
      </w:pPr>
      <w:r>
        <w:t xml:space="preserve">Impact calc – Aggregation fails – there is no one for whom aggregate good is good-for. </w:t>
      </w:r>
      <w:proofErr w:type="spellStart"/>
      <w:r>
        <w:t>Korsgaard</w:t>
      </w:r>
      <w:proofErr w:type="spellEnd"/>
      <w:r>
        <w:t>:</w:t>
      </w:r>
    </w:p>
    <w:p w14:paraId="439F7A6C" w14:textId="77777777" w:rsidR="00547A34" w:rsidRDefault="00547A34" w:rsidP="00547A34">
      <w:r>
        <w:t xml:space="preserve">Christine </w:t>
      </w:r>
      <w:proofErr w:type="spellStart"/>
      <w:r>
        <w:t>Korsgaard</w:t>
      </w:r>
      <w:proofErr w:type="spellEnd"/>
      <w:r>
        <w:t>, “The Origin of the Good and Our Animal Nature” Harvard, n.d. RE</w:t>
      </w:r>
    </w:p>
    <w:p w14:paraId="582855AD" w14:textId="77777777" w:rsidR="00547A34" w:rsidRDefault="00547A34" w:rsidP="00547A34">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032315">
        <w:rPr>
          <w:rStyle w:val="StyleUnderline"/>
          <w:highlight w:val="yellow"/>
        </w:rPr>
        <w:t>what makes hedonism</w:t>
      </w:r>
      <w:r w:rsidRPr="00032315">
        <w:rPr>
          <w:rStyle w:val="StyleUnderline"/>
        </w:rPr>
        <w:t xml:space="preserve"> seem </w:t>
      </w:r>
      <w:r w:rsidRPr="00032315">
        <w:rPr>
          <w:rStyle w:val="StyleUnderline"/>
          <w:highlight w:val="yellow"/>
        </w:rPr>
        <w:t>plausible is</w:t>
      </w:r>
      <w:r w:rsidRPr="00032315">
        <w:rPr>
          <w:rStyle w:val="StyleUnderline"/>
        </w:rPr>
        <w:t xml:space="preserve"> precisely the idea that </w:t>
      </w:r>
      <w:r w:rsidRPr="00032315">
        <w:rPr>
          <w:rStyle w:val="StyleUnderline"/>
          <w:highlight w:val="yellow"/>
        </w:rPr>
        <w:t>the final good</w:t>
      </w:r>
      <w:r w:rsidRPr="00032315">
        <w:rPr>
          <w:rStyle w:val="StyleUnderline"/>
        </w:rPr>
        <w:t xml:space="preserve"> for a sensate being must be something that </w:t>
      </w:r>
      <w:r w:rsidRPr="00032315">
        <w:rPr>
          <w:rStyle w:val="StyleUnderline"/>
          <w:highlight w:val="yellow"/>
        </w:rPr>
        <w:t>can be</w:t>
      </w:r>
      <w:r w:rsidRPr="00032315">
        <w:rPr>
          <w:rStyle w:val="StyleUnderline"/>
        </w:rPr>
        <w:t xml:space="preserve"> felt or </w:t>
      </w:r>
      <w:r w:rsidRPr="00032315">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w:t>
      </w:r>
      <w:proofErr w:type="gramStart"/>
      <w:r w:rsidRPr="00D02903">
        <w:rPr>
          <w:sz w:val="10"/>
        </w:rPr>
        <w:t>is located in</w:t>
      </w:r>
      <w:proofErr w:type="gramEnd"/>
      <w:r w:rsidRPr="00D02903">
        <w:rPr>
          <w:sz w:val="10"/>
        </w:rPr>
        <w:t xml:space="preserve"> the character of the experience itself. This defect shows up most clearly in </w:t>
      </w:r>
      <w:r w:rsidRPr="00032315">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032315">
        <w:rPr>
          <w:rStyle w:val="StyleUnderline"/>
          <w:highlight w:val="yellow"/>
        </w:rPr>
        <w:t>add</w:t>
      </w:r>
      <w:r w:rsidRPr="00032315">
        <w:rPr>
          <w:rStyle w:val="StyleUnderline"/>
        </w:rPr>
        <w:t xml:space="preserve"> the goodness of </w:t>
      </w:r>
      <w:r w:rsidRPr="00032315">
        <w:rPr>
          <w:rStyle w:val="StyleUnderline"/>
          <w:highlight w:val="yellow"/>
        </w:rPr>
        <w:t>pleasant experiences across</w:t>
      </w:r>
      <w:r w:rsidRPr="00032315">
        <w:rPr>
          <w:rStyle w:val="StyleUnderline"/>
        </w:rPr>
        <w:t xml:space="preserve"> the </w:t>
      </w:r>
      <w:r w:rsidRPr="00032315">
        <w:rPr>
          <w:rStyle w:val="StyleUnderline"/>
          <w:highlight w:val="yellow"/>
        </w:rPr>
        <w:t>boundaries</w:t>
      </w:r>
      <w:r w:rsidRPr="00032315">
        <w:rPr>
          <w:rStyle w:val="StyleUnderline"/>
        </w:rPr>
        <w:t xml:space="preserve"> between persons or between animals. </w:t>
      </w:r>
      <w:r w:rsidRPr="00032315">
        <w:rPr>
          <w:rStyle w:val="StyleUnderline"/>
          <w:highlight w:val="yellow"/>
        </w:rPr>
        <w:t>There is no subject for whom the total</w:t>
      </w:r>
      <w:r w:rsidRPr="00032315">
        <w:rPr>
          <w:rStyle w:val="StyleUnderline"/>
        </w:rPr>
        <w:t xml:space="preserve"> of these aggregated experiences </w:t>
      </w:r>
      <w:r w:rsidRPr="00032315">
        <w:rPr>
          <w:rStyle w:val="StyleUnderline"/>
          <w:highlight w:val="yellow"/>
        </w:rPr>
        <w:t xml:space="preserve">is a good, so the aggregate good has </w:t>
      </w:r>
      <w:r w:rsidRPr="00032315">
        <w:rPr>
          <w:rStyle w:val="StyleUnderline"/>
        </w:rPr>
        <w:t>completely</w:t>
      </w:r>
      <w:r w:rsidRPr="00032315">
        <w:rPr>
          <w:rStyle w:val="StyleUnderline"/>
          <w:highlight w:val="yellow"/>
        </w:rPr>
        <w:t xml:space="preserve"> lost </w:t>
      </w:r>
      <w:r w:rsidRPr="00032315">
        <w:rPr>
          <w:rStyle w:val="StyleUnderline"/>
        </w:rPr>
        <w:t>that</w:t>
      </w:r>
      <w:r w:rsidRPr="00032315">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1E6BC2E3" w14:textId="77777777" w:rsidR="00547A34" w:rsidRPr="009435AE" w:rsidRDefault="00547A34" w:rsidP="00547A34">
      <w:pPr>
        <w:pStyle w:val="Heading4"/>
      </w:pPr>
      <w:r>
        <w:t>Prefer –</w:t>
      </w:r>
    </w:p>
    <w:p w14:paraId="27204DAA" w14:textId="77777777" w:rsidR="00547A34" w:rsidRPr="006E2F83" w:rsidRDefault="00547A34" w:rsidP="00547A34">
      <w:pPr>
        <w:pStyle w:val="Heading4"/>
      </w:pPr>
      <w:r>
        <w:t xml:space="preserve">1] Coherence – anything else is either repugnant or infinitely regressive, </w:t>
      </w:r>
      <w:r w:rsidRPr="00DB6D2D">
        <w:rPr>
          <w:color w:val="000000" w:themeColor="text1"/>
        </w:rPr>
        <w:t>Boaz 15</w:t>
      </w:r>
      <w:r>
        <w:rPr>
          <w:color w:val="000000" w:themeColor="text1"/>
        </w:rPr>
        <w:t xml:space="preserve"> bracketed for </w:t>
      </w:r>
      <w:proofErr w:type="spellStart"/>
      <w:r>
        <w:rPr>
          <w:color w:val="000000" w:themeColor="text1"/>
        </w:rPr>
        <w:t>glang</w:t>
      </w:r>
      <w:proofErr w:type="spellEnd"/>
      <w:r w:rsidRPr="00DB6D2D">
        <w:rPr>
          <w:color w:val="000000" w:themeColor="text1"/>
        </w:rPr>
        <w:t>:</w:t>
      </w:r>
    </w:p>
    <w:p w14:paraId="1D504C60" w14:textId="77777777" w:rsidR="00547A34" w:rsidRPr="00B518A9" w:rsidRDefault="00547A34" w:rsidP="00547A34">
      <w:pPr>
        <w:rPr>
          <w:sz w:val="16"/>
          <w:szCs w:val="16"/>
        </w:rPr>
      </w:pPr>
      <w:r w:rsidRPr="00B518A9">
        <w:rPr>
          <w:sz w:val="16"/>
          <w:szCs w:val="16"/>
        </w:rPr>
        <w:t xml:space="preserve">David Boaz, executive vice president of the Cato Institute, “The Libertarian Mind: A Manifesto for Freedom”, 2/10/15, </w:t>
      </w:r>
      <w:hyperlink r:id="rId19" w:history="1">
        <w:r w:rsidRPr="00B518A9">
          <w:rPr>
            <w:rStyle w:val="Hyperlink"/>
            <w:sz w:val="16"/>
            <w:szCs w:val="16"/>
          </w:rPr>
          <w:t>https://books.google.com/books/about/The_Libertarian_Mind.html?id=zs8NBAAAQBAJ</w:t>
        </w:r>
      </w:hyperlink>
      <w:r w:rsidRPr="00B518A9">
        <w:rPr>
          <w:sz w:val="16"/>
          <w:szCs w:val="16"/>
        </w:rPr>
        <w:t>. //LHP AV *Bracketed for gendered language*</w:t>
      </w:r>
    </w:p>
    <w:p w14:paraId="2C8EBBA5" w14:textId="77777777" w:rsidR="00547A34" w:rsidRDefault="00547A34" w:rsidP="00547A34">
      <w:pPr>
        <w:shd w:val="clear" w:color="auto" w:fill="FFFFFF"/>
        <w:spacing w:after="240" w:line="276" w:lineRule="auto"/>
        <w:rPr>
          <w:rFonts w:eastAsia="Times New Roman"/>
          <w:color w:val="000000" w:themeColor="text1"/>
          <w:sz w:val="10"/>
          <w:szCs w:val="22"/>
        </w:rPr>
      </w:pPr>
      <w:r w:rsidRPr="00367B33">
        <w:rPr>
          <w:rFonts w:eastAsia="Times New Roman"/>
          <w:color w:val="000000" w:themeColor="text1"/>
          <w:sz w:val="10"/>
          <w:szCs w:val="22"/>
        </w:rPr>
        <w:t xml:space="preserve">Any theory of rights </w:t>
      </w:r>
      <w:proofErr w:type="gramStart"/>
      <w:r w:rsidRPr="00367B33">
        <w:rPr>
          <w:rFonts w:eastAsia="Times New Roman"/>
          <w:color w:val="000000" w:themeColor="text1"/>
          <w:sz w:val="10"/>
          <w:szCs w:val="22"/>
        </w:rPr>
        <w:t>has to</w:t>
      </w:r>
      <w:proofErr w:type="gramEnd"/>
      <w:r w:rsidRPr="00367B33">
        <w:rPr>
          <w:rFonts w:eastAsia="Times New Roman"/>
          <w:color w:val="000000" w:themeColor="text1"/>
          <w:sz w:val="10"/>
          <w:szCs w:val="22"/>
        </w:rPr>
        <w:t xml:space="preserve"> begin somewhere. Most libertarian philosophers would begin the argument earlier than Jefferson did. </w:t>
      </w:r>
      <w:r w:rsidRPr="00A82315">
        <w:rPr>
          <w:rFonts w:eastAsia="Times New Roman"/>
          <w:b/>
          <w:color w:val="000000" w:themeColor="text1"/>
          <w:szCs w:val="22"/>
          <w:highlight w:val="yellow"/>
          <w:u w:val="single"/>
        </w:rPr>
        <w:t>Humans</w:t>
      </w:r>
      <w:r w:rsidRPr="00367B33">
        <w:rPr>
          <w:rFonts w:eastAsia="Times New Roman"/>
          <w:color w:val="000000" w:themeColor="text1"/>
          <w:sz w:val="10"/>
          <w:szCs w:val="22"/>
        </w:rPr>
        <w:t xml:space="preserve">, unlike animals, come into the world without an instinctive knowledge of what their needs are and how to fulfill them. As Aristotle said, man is a reasoning and deliberating animal; humans use the power of reason to understand their own needs, the world around them, and how to use the world to satisfy their needs. </w:t>
      </w:r>
      <w:proofErr w:type="gramStart"/>
      <w:r w:rsidRPr="00367B33">
        <w:rPr>
          <w:rFonts w:eastAsia="Times New Roman"/>
          <w:color w:val="000000" w:themeColor="text1"/>
          <w:sz w:val="10"/>
          <w:szCs w:val="22"/>
        </w:rPr>
        <w:t>So</w:t>
      </w:r>
      <w:proofErr w:type="gramEnd"/>
      <w:r w:rsidRPr="00367B33">
        <w:rPr>
          <w:rFonts w:eastAsia="Times New Roman"/>
          <w:color w:val="000000" w:themeColor="text1"/>
          <w:sz w:val="10"/>
          <w:szCs w:val="22"/>
        </w:rPr>
        <w:t xml:space="preserve"> they </w:t>
      </w:r>
      <w:r w:rsidRPr="00DB6D2D">
        <w:rPr>
          <w:rFonts w:eastAsia="Times New Roman"/>
          <w:b/>
          <w:color w:val="000000" w:themeColor="text1"/>
          <w:szCs w:val="22"/>
          <w:u w:val="single"/>
        </w:rPr>
        <w:t xml:space="preserve">need a social system that allows them to </w:t>
      </w:r>
      <w:r w:rsidRPr="00367B33">
        <w:rPr>
          <w:rFonts w:eastAsia="Times New Roman"/>
          <w:color w:val="000000" w:themeColor="text1"/>
          <w:sz w:val="10"/>
          <w:szCs w:val="22"/>
        </w:rPr>
        <w:t xml:space="preserve">use their </w:t>
      </w:r>
      <w:r w:rsidRPr="00DB6D2D">
        <w:rPr>
          <w:rFonts w:eastAsia="Times New Roman"/>
          <w:b/>
          <w:color w:val="000000" w:themeColor="text1"/>
          <w:szCs w:val="22"/>
          <w:u w:val="single"/>
        </w:rPr>
        <w:t xml:space="preserve">reason, </w:t>
      </w:r>
      <w:r w:rsidRPr="00367B33">
        <w:rPr>
          <w:rFonts w:eastAsia="Times New Roman"/>
          <w:color w:val="000000" w:themeColor="text1"/>
          <w:sz w:val="10"/>
          <w:szCs w:val="22"/>
        </w:rPr>
        <w:t xml:space="preserve">to </w:t>
      </w:r>
      <w:r w:rsidRPr="00367B33">
        <w:rPr>
          <w:rFonts w:eastAsia="Times New Roman"/>
          <w:b/>
          <w:bCs/>
          <w:color w:val="000000" w:themeColor="text1"/>
          <w:szCs w:val="22"/>
          <w:u w:val="single"/>
        </w:rPr>
        <w:t>act</w:t>
      </w:r>
      <w:r w:rsidRPr="00367B33">
        <w:rPr>
          <w:rFonts w:eastAsia="Times New Roman"/>
          <w:color w:val="000000" w:themeColor="text1"/>
          <w:sz w:val="10"/>
          <w:szCs w:val="22"/>
        </w:rPr>
        <w:t xml:space="preserve"> in the world, and to</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 xml:space="preserve">cooperate </w:t>
      </w:r>
      <w:r w:rsidRPr="00DB6D2D">
        <w:rPr>
          <w:rFonts w:eastAsia="Times New Roman"/>
          <w:b/>
          <w:color w:val="000000" w:themeColor="text1"/>
          <w:szCs w:val="22"/>
          <w:u w:val="single"/>
        </w:rPr>
        <w:t xml:space="preserve">with others </w:t>
      </w:r>
      <w:r w:rsidRPr="00367B33">
        <w:rPr>
          <w:rFonts w:eastAsia="Times New Roman"/>
          <w:color w:val="000000" w:themeColor="text1"/>
          <w:sz w:val="10"/>
          <w:szCs w:val="22"/>
        </w:rPr>
        <w:t xml:space="preserve">to achieve purposes that no one individual could accomplish. Every person is a unique individual. Humans are social animals—we like interacting with others, and we profit from it— </w:t>
      </w:r>
      <w:r w:rsidRPr="00A82315">
        <w:rPr>
          <w:rFonts w:eastAsia="Times New Roman"/>
          <w:b/>
          <w:color w:val="000000" w:themeColor="text1"/>
          <w:szCs w:val="22"/>
          <w:highlight w:val="yellow"/>
          <w:u w:val="single"/>
        </w:rPr>
        <w:t>but</w:t>
      </w:r>
      <w:r w:rsidRPr="00A82315">
        <w:rPr>
          <w:rFonts w:eastAsia="Times New Roman"/>
          <w:color w:val="000000" w:themeColor="text1"/>
          <w:sz w:val="10"/>
          <w:szCs w:val="22"/>
          <w:highlight w:val="yellow"/>
        </w:rPr>
        <w:t xml:space="preserve"> </w:t>
      </w:r>
      <w:r w:rsidRPr="00DB6D2D">
        <w:rPr>
          <w:rFonts w:eastAsia="Times New Roman"/>
          <w:b/>
          <w:color w:val="000000" w:themeColor="text1"/>
          <w:szCs w:val="22"/>
          <w:u w:val="single"/>
        </w:rPr>
        <w:t xml:space="preserve">we </w:t>
      </w:r>
      <w:r w:rsidRPr="00367B33">
        <w:rPr>
          <w:rFonts w:eastAsia="Times New Roman"/>
          <w:color w:val="000000" w:themeColor="text1"/>
          <w:sz w:val="10"/>
          <w:szCs w:val="22"/>
        </w:rPr>
        <w:t>think and</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act individually</w:t>
      </w:r>
      <w:r w:rsidRPr="00367B33">
        <w:rPr>
          <w:rFonts w:eastAsia="Times New Roman"/>
          <w:color w:val="000000" w:themeColor="text1"/>
          <w:sz w:val="10"/>
          <w:szCs w:val="22"/>
        </w:rPr>
        <w:t>. </w:t>
      </w:r>
      <w:proofErr w:type="gramStart"/>
      <w:r w:rsidRPr="00A82315">
        <w:rPr>
          <w:rFonts w:eastAsia="Times New Roman"/>
          <w:b/>
          <w:color w:val="000000" w:themeColor="text1"/>
          <w:szCs w:val="22"/>
          <w:highlight w:val="yellow"/>
          <w:u w:val="single"/>
        </w:rPr>
        <w:t>Each</w:t>
      </w:r>
      <w:r w:rsidRPr="00A82315">
        <w:rPr>
          <w:rFonts w:eastAsia="Times New Roman"/>
          <w:color w:val="000000" w:themeColor="text1"/>
          <w:sz w:val="10"/>
          <w:szCs w:val="22"/>
          <w:highlight w:val="yellow"/>
        </w:rPr>
        <w:t xml:space="preserve"> </w:t>
      </w:r>
      <w:r w:rsidRPr="00367B33">
        <w:rPr>
          <w:rFonts w:eastAsia="Times New Roman"/>
          <w:color w:val="000000" w:themeColor="text1"/>
          <w:sz w:val="10"/>
          <w:szCs w:val="22"/>
        </w:rPr>
        <w:t>individual</w:t>
      </w:r>
      <w:proofErr w:type="gramEnd"/>
      <w:r w:rsidRPr="00367B33">
        <w:rPr>
          <w:rFonts w:eastAsia="Times New Roman"/>
          <w:color w:val="000000" w:themeColor="text1"/>
          <w:sz w:val="10"/>
          <w:szCs w:val="22"/>
        </w:rPr>
        <w:t xml:space="preserve"> </w:t>
      </w:r>
      <w:r w:rsidRPr="00A82315">
        <w:rPr>
          <w:rFonts w:eastAsia="Times New Roman"/>
          <w:b/>
          <w:color w:val="000000" w:themeColor="text1"/>
          <w:szCs w:val="22"/>
          <w:highlight w:val="yellow"/>
          <w:u w:val="single"/>
        </w:rPr>
        <w:t>owns</w:t>
      </w:r>
      <w:r w:rsidRPr="00DB6D2D">
        <w:rPr>
          <w:rFonts w:eastAsia="Times New Roman"/>
          <w:b/>
          <w:color w:val="000000" w:themeColor="text1"/>
          <w:szCs w:val="22"/>
          <w:u w:val="single"/>
        </w:rPr>
        <w:t xml:space="preserve"> himself </w:t>
      </w:r>
      <w:r w:rsidRPr="00367B33">
        <w:rPr>
          <w:rFonts w:eastAsia="Times New Roman"/>
          <w:b/>
          <w:bCs/>
          <w:color w:val="000000" w:themeColor="text1"/>
          <w:szCs w:val="22"/>
          <w:u w:val="single"/>
        </w:rPr>
        <w:t>or herself</w:t>
      </w:r>
      <w:r>
        <w:rPr>
          <w:rFonts w:eastAsia="Times New Roman"/>
          <w:b/>
          <w:bCs/>
          <w:color w:val="000000" w:themeColor="text1"/>
          <w:szCs w:val="22"/>
          <w:u w:val="single"/>
        </w:rPr>
        <w:t xml:space="preserve"> </w:t>
      </w:r>
      <w:r w:rsidRPr="00A82315">
        <w:rPr>
          <w:rFonts w:eastAsia="Times New Roman"/>
          <w:b/>
          <w:bCs/>
          <w:color w:val="000000" w:themeColor="text1"/>
          <w:szCs w:val="22"/>
          <w:highlight w:val="yellow"/>
          <w:u w:val="single"/>
        </w:rPr>
        <w:t>[themselves]</w:t>
      </w:r>
      <w:r w:rsidRPr="00A82315">
        <w:rPr>
          <w:rFonts w:eastAsia="Times New Roman"/>
          <w:color w:val="000000" w:themeColor="text1"/>
          <w:sz w:val="10"/>
          <w:szCs w:val="22"/>
          <w:highlight w:val="yellow"/>
        </w:rPr>
        <w:t>.</w:t>
      </w:r>
      <w:r w:rsidRPr="00367B33">
        <w:rPr>
          <w:rFonts w:eastAsia="Times New Roman"/>
          <w:color w:val="000000" w:themeColor="text1"/>
          <w:sz w:val="10"/>
          <w:szCs w:val="22"/>
        </w:rPr>
        <w:t xml:space="preserve"> </w:t>
      </w:r>
      <w:r w:rsidRPr="00A82315">
        <w:rPr>
          <w:rFonts w:eastAsia="Times New Roman"/>
          <w:b/>
          <w:color w:val="000000" w:themeColor="text1"/>
          <w:szCs w:val="22"/>
          <w:highlight w:val="yellow"/>
          <w:u w:val="single"/>
        </w:rPr>
        <w:t>What other possibilities</w:t>
      </w:r>
      <w:r w:rsidRPr="00A82315">
        <w:rPr>
          <w:rFonts w:eastAsia="Times New Roman"/>
          <w:color w:val="000000" w:themeColor="text1"/>
          <w:sz w:val="10"/>
          <w:szCs w:val="22"/>
          <w:highlight w:val="yellow"/>
        </w:rPr>
        <w:t xml:space="preserve"> </w:t>
      </w:r>
      <w:r w:rsidRPr="00367B33">
        <w:rPr>
          <w:rFonts w:eastAsia="Times New Roman"/>
          <w:color w:val="000000" w:themeColor="text1"/>
          <w:sz w:val="10"/>
          <w:szCs w:val="22"/>
        </w:rPr>
        <w:t xml:space="preserve">besides self—ownership </w:t>
      </w:r>
      <w:proofErr w:type="gramStart"/>
      <w:r w:rsidRPr="00A82315">
        <w:rPr>
          <w:rFonts w:eastAsia="Times New Roman"/>
          <w:b/>
          <w:color w:val="000000" w:themeColor="text1"/>
          <w:szCs w:val="22"/>
          <w:highlight w:val="yellow"/>
          <w:u w:val="single"/>
        </w:rPr>
        <w:t>are</w:t>
      </w:r>
      <w:proofErr w:type="gramEnd"/>
      <w:r w:rsidRPr="00A82315">
        <w:rPr>
          <w:rFonts w:eastAsia="Times New Roman"/>
          <w:b/>
          <w:color w:val="000000" w:themeColor="text1"/>
          <w:szCs w:val="22"/>
          <w:highlight w:val="yellow"/>
          <w:u w:val="single"/>
        </w:rPr>
        <w:t xml:space="preserve"> there?</w:t>
      </w:r>
      <w:r w:rsidRPr="00A82315">
        <w:rPr>
          <w:rFonts w:eastAsia="Times New Roman"/>
          <w:color w:val="000000" w:themeColor="text1"/>
          <w:sz w:val="10"/>
          <w:szCs w:val="22"/>
          <w:highlight w:val="yellow"/>
        </w:rPr>
        <w:t xml:space="preserve">  </w:t>
      </w:r>
      <w:r w:rsidRPr="00367B33">
        <w:rPr>
          <w:rFonts w:eastAsia="Times New Roman"/>
          <w:color w:val="000000" w:themeColor="text1"/>
          <w:sz w:val="10"/>
          <w:szCs w:val="22"/>
        </w:rPr>
        <w:t xml:space="preserve">• </w:t>
      </w:r>
      <w:r w:rsidRPr="00A82315">
        <w:rPr>
          <w:rFonts w:eastAsia="Times New Roman"/>
          <w:b/>
          <w:color w:val="000000" w:themeColor="text1"/>
          <w:szCs w:val="22"/>
          <w:highlight w:val="yellow"/>
          <w:u w:val="single"/>
        </w:rPr>
        <w:t>Someone</w:t>
      </w:r>
      <w:r w:rsidRPr="00367B33">
        <w:rPr>
          <w:rFonts w:eastAsia="Times New Roman"/>
          <w:color w:val="000000" w:themeColor="text1"/>
          <w:sz w:val="10"/>
          <w:szCs w:val="22"/>
        </w:rPr>
        <w:t xml:space="preserve"> – a king or a master race – </w:t>
      </w:r>
      <w:r w:rsidRPr="00A82315">
        <w:rPr>
          <w:rFonts w:eastAsia="Times New Roman"/>
          <w:b/>
          <w:color w:val="000000" w:themeColor="text1"/>
          <w:szCs w:val="22"/>
          <w:highlight w:val="yellow"/>
          <w:u w:val="single"/>
        </w:rPr>
        <w:t>could own others</w:t>
      </w:r>
      <w:r w:rsidRPr="00DB6D2D">
        <w:rPr>
          <w:rFonts w:eastAsia="Times New Roman"/>
          <w:b/>
          <w:color w:val="000000" w:themeColor="text1"/>
          <w:szCs w:val="22"/>
          <w:u w:val="single"/>
        </w:rPr>
        <w:t>.</w:t>
      </w:r>
      <w:r w:rsidRPr="00367B33">
        <w:rPr>
          <w:rFonts w:eastAsia="Times New Roman"/>
          <w:color w:val="000000" w:themeColor="text1"/>
          <w:sz w:val="10"/>
          <w:szCs w:val="22"/>
        </w:rPr>
        <w:t xml:space="preserve"> Plato and Aristotle did argue </w:t>
      </w:r>
      <w:r w:rsidRPr="00367B33">
        <w:rPr>
          <w:rFonts w:eastAsia="Times New Roman"/>
          <w:color w:val="000000" w:themeColor="text1"/>
          <w:sz w:val="10"/>
          <w:szCs w:val="22"/>
        </w:rPr>
        <w:lastRenderedPageBreak/>
        <w:t xml:space="preserve">that there were different kinds of humans, some more competent than others and thus endowed with the right and responsibility to rule, just as adults guide children. Some forms of socialism and collectivism are—explicitly or implicitly—-based on the notion that many people are not competent to make decisions about their own lives, so that the </w:t>
      </w:r>
      <w:proofErr w:type="gramStart"/>
      <w:r w:rsidRPr="00367B33">
        <w:rPr>
          <w:rFonts w:eastAsia="Times New Roman"/>
          <w:color w:val="000000" w:themeColor="text1"/>
          <w:sz w:val="10"/>
          <w:szCs w:val="22"/>
        </w:rPr>
        <w:t>more  talented</w:t>
      </w:r>
      <w:proofErr w:type="gramEnd"/>
      <w:r w:rsidRPr="00367B33">
        <w:rPr>
          <w:rFonts w:eastAsia="Times New Roman"/>
          <w:color w:val="000000" w:themeColor="text1"/>
          <w:sz w:val="10"/>
          <w:szCs w:val="22"/>
        </w:rPr>
        <w:t xml:space="preserve"> should make decisions for them. </w:t>
      </w:r>
      <w:r w:rsidRPr="00A82315">
        <w:rPr>
          <w:rFonts w:eastAsia="Times New Roman"/>
          <w:b/>
          <w:color w:val="000000" w:themeColor="text1"/>
          <w:szCs w:val="22"/>
          <w:highlight w:val="yellow"/>
          <w:u w:val="single"/>
        </w:rPr>
        <w:t>But</w:t>
      </w:r>
      <w:r w:rsidRPr="00A82315">
        <w:rPr>
          <w:rFonts w:eastAsia="Times New Roman"/>
          <w:color w:val="000000" w:themeColor="text1"/>
          <w:sz w:val="10"/>
          <w:szCs w:val="22"/>
          <w:highlight w:val="yellow"/>
        </w:rPr>
        <w:t xml:space="preserve"> </w:t>
      </w:r>
      <w:r w:rsidRPr="00367B33">
        <w:rPr>
          <w:rFonts w:eastAsia="Times New Roman"/>
          <w:color w:val="000000" w:themeColor="text1"/>
          <w:sz w:val="10"/>
          <w:szCs w:val="22"/>
        </w:rPr>
        <w:t>that would mean</w:t>
      </w:r>
      <w:r w:rsidRPr="00DB6D2D">
        <w:rPr>
          <w:rFonts w:eastAsia="Times New Roman"/>
          <w:b/>
          <w:color w:val="000000" w:themeColor="text1"/>
          <w:szCs w:val="22"/>
          <w:u w:val="single"/>
        </w:rPr>
        <w:t xml:space="preserve"> there were no universal </w:t>
      </w:r>
      <w:r w:rsidRPr="00367B33">
        <w:rPr>
          <w:rFonts w:eastAsia="Times New Roman"/>
          <w:color w:val="000000" w:themeColor="text1"/>
          <w:sz w:val="10"/>
          <w:szCs w:val="22"/>
        </w:rPr>
        <w:t>human</w:t>
      </w:r>
      <w:r w:rsidRPr="00DB6D2D">
        <w:rPr>
          <w:rFonts w:eastAsia="Times New Roman"/>
          <w:b/>
          <w:color w:val="000000" w:themeColor="text1"/>
          <w:szCs w:val="22"/>
          <w:u w:val="single"/>
        </w:rPr>
        <w:t xml:space="preserve"> rights, </w:t>
      </w:r>
      <w:r w:rsidRPr="00367B33">
        <w:rPr>
          <w:rFonts w:eastAsia="Times New Roman"/>
          <w:color w:val="000000" w:themeColor="text1"/>
          <w:sz w:val="10"/>
          <w:szCs w:val="22"/>
        </w:rPr>
        <w:t xml:space="preserve">only rights </w:t>
      </w:r>
      <w:r w:rsidRPr="00A82315">
        <w:rPr>
          <w:rFonts w:eastAsia="Times New Roman"/>
          <w:b/>
          <w:bCs/>
          <w:color w:val="000000" w:themeColor="text1"/>
          <w:szCs w:val="22"/>
          <w:highlight w:val="yellow"/>
          <w:u w:val="single"/>
        </w:rPr>
        <w:t>that</w:t>
      </w:r>
      <w:r w:rsidRPr="00367B33">
        <w:rPr>
          <w:rFonts w:eastAsia="Times New Roman"/>
          <w:color w:val="000000" w:themeColor="text1"/>
          <w:sz w:val="10"/>
          <w:szCs w:val="22"/>
        </w:rPr>
        <w:t xml:space="preserve"> some </w:t>
      </w:r>
      <w:proofErr w:type="gramStart"/>
      <w:r w:rsidRPr="00367B33">
        <w:rPr>
          <w:rFonts w:eastAsia="Times New Roman"/>
          <w:color w:val="000000" w:themeColor="text1"/>
          <w:sz w:val="10"/>
          <w:szCs w:val="22"/>
        </w:rPr>
        <w:t>have</w:t>
      </w:r>
      <w:proofErr w:type="gramEnd"/>
      <w:r w:rsidRPr="00DB6D2D">
        <w:rPr>
          <w:rFonts w:eastAsia="Times New Roman"/>
          <w:b/>
          <w:color w:val="000000" w:themeColor="text1"/>
          <w:szCs w:val="22"/>
          <w:u w:val="single"/>
        </w:rPr>
        <w:t xml:space="preserve"> </w:t>
      </w:r>
      <w:r w:rsidRPr="00367B33">
        <w:rPr>
          <w:rFonts w:eastAsia="Times New Roman"/>
          <w:color w:val="000000" w:themeColor="text1"/>
          <w:sz w:val="10"/>
          <w:szCs w:val="22"/>
        </w:rPr>
        <w:t>and others do not</w:t>
      </w:r>
      <w:r w:rsidRPr="00DB6D2D">
        <w:rPr>
          <w:rFonts w:eastAsia="Times New Roman"/>
          <w:b/>
          <w:color w:val="000000" w:themeColor="text1"/>
          <w:szCs w:val="22"/>
          <w:u w:val="single"/>
        </w:rPr>
        <w:t>, </w:t>
      </w:r>
      <w:r w:rsidRPr="00A82315">
        <w:rPr>
          <w:rFonts w:eastAsia="Times New Roman"/>
          <w:b/>
          <w:color w:val="000000" w:themeColor="text1"/>
          <w:szCs w:val="22"/>
          <w:highlight w:val="yellow"/>
          <w:u w:val="single"/>
        </w:rPr>
        <w:t>deny</w:t>
      </w:r>
      <w:r w:rsidRPr="00DB6D2D">
        <w:rPr>
          <w:rFonts w:eastAsia="Times New Roman"/>
          <w:b/>
          <w:color w:val="000000" w:themeColor="text1"/>
          <w:szCs w:val="22"/>
          <w:u w:val="single"/>
        </w:rPr>
        <w:t xml:space="preserve">ing the </w:t>
      </w:r>
      <w:r w:rsidRPr="00367B33">
        <w:rPr>
          <w:rFonts w:eastAsia="Times New Roman"/>
          <w:color w:val="000000" w:themeColor="text1"/>
          <w:sz w:val="10"/>
          <w:szCs w:val="22"/>
        </w:rPr>
        <w:t>essential</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humanity of those</w:t>
      </w:r>
      <w:r w:rsidRPr="00DB6D2D">
        <w:rPr>
          <w:rFonts w:eastAsia="Times New Roman"/>
          <w:b/>
          <w:color w:val="000000" w:themeColor="text1"/>
          <w:szCs w:val="22"/>
          <w:u w:val="single"/>
        </w:rPr>
        <w:t xml:space="preserve"> who are </w:t>
      </w:r>
      <w:r w:rsidRPr="00367B33">
        <w:rPr>
          <w:rFonts w:eastAsia="Times New Roman"/>
          <w:color w:val="000000" w:themeColor="text1"/>
          <w:sz w:val="10"/>
          <w:szCs w:val="22"/>
        </w:rPr>
        <w:t>deemed to be</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owned</w:t>
      </w:r>
      <w:r w:rsidRPr="00367B33">
        <w:rPr>
          <w:rFonts w:eastAsia="Times New Roman"/>
          <w:color w:val="000000" w:themeColor="text1"/>
          <w:sz w:val="10"/>
          <w:szCs w:val="22"/>
        </w:rPr>
        <w:t>.  • </w:t>
      </w:r>
      <w:r w:rsidRPr="00A82315">
        <w:rPr>
          <w:rFonts w:eastAsia="Times New Roman"/>
          <w:b/>
          <w:color w:val="000000" w:themeColor="text1"/>
          <w:szCs w:val="22"/>
          <w:highlight w:val="yellow"/>
          <w:u w:val="single"/>
        </w:rPr>
        <w:t>Everyone owns everyone</w:t>
      </w:r>
      <w:r w:rsidRPr="00367B33">
        <w:rPr>
          <w:rFonts w:eastAsia="Times New Roman"/>
          <w:color w:val="000000" w:themeColor="text1"/>
          <w:sz w:val="10"/>
          <w:szCs w:val="22"/>
        </w:rPr>
        <w:t xml:space="preserve">, a fully-fledged communist system. </w:t>
      </w:r>
      <w:r w:rsidRPr="00DB6D2D">
        <w:rPr>
          <w:rFonts w:eastAsia="Times New Roman"/>
          <w:b/>
          <w:color w:val="000000" w:themeColor="text1"/>
          <w:szCs w:val="22"/>
          <w:u w:val="single"/>
        </w:rPr>
        <w:t>In such</w:t>
      </w:r>
      <w:r w:rsidRPr="00367B33">
        <w:rPr>
          <w:rFonts w:eastAsia="Times New Roman"/>
          <w:color w:val="000000" w:themeColor="text1"/>
          <w:sz w:val="10"/>
          <w:szCs w:val="22"/>
        </w:rPr>
        <w:t xml:space="preserve"> a system, </w:t>
      </w:r>
      <w:r w:rsidRPr="00A82315">
        <w:rPr>
          <w:rFonts w:eastAsia="Times New Roman"/>
          <w:b/>
          <w:color w:val="000000" w:themeColor="text1"/>
          <w:szCs w:val="22"/>
          <w:highlight w:val="yellow"/>
          <w:u w:val="single"/>
        </w:rPr>
        <w:t>before any</w:t>
      </w:r>
      <w:r w:rsidRPr="00367B33">
        <w:rPr>
          <w:rFonts w:eastAsia="Times New Roman"/>
          <w:color w:val="000000" w:themeColor="text1"/>
          <w:sz w:val="10"/>
          <w:szCs w:val="22"/>
        </w:rPr>
        <w:t>one</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 xml:space="preserve">could </w:t>
      </w:r>
      <w:r w:rsidRPr="00367B33">
        <w:rPr>
          <w:rFonts w:eastAsia="Times New Roman"/>
          <w:color w:val="000000" w:themeColor="text1"/>
          <w:sz w:val="10"/>
          <w:szCs w:val="22"/>
        </w:rPr>
        <w:t>take an</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act</w:t>
      </w:r>
      <w:r w:rsidRPr="00367B33">
        <w:rPr>
          <w:rFonts w:eastAsia="Times New Roman"/>
          <w:color w:val="000000" w:themeColor="text1"/>
          <w:sz w:val="10"/>
          <w:szCs w:val="22"/>
        </w:rPr>
        <w:t>ion</w:t>
      </w:r>
      <w:r w:rsidRPr="00DB6D2D">
        <w:rPr>
          <w:rFonts w:eastAsia="Times New Roman"/>
          <w:b/>
          <w:color w:val="000000" w:themeColor="text1"/>
          <w:szCs w:val="22"/>
          <w:u w:val="single"/>
        </w:rPr>
        <w:t xml:space="preserve">, </w:t>
      </w:r>
      <w:r>
        <w:rPr>
          <w:rFonts w:eastAsia="Times New Roman"/>
          <w:b/>
          <w:color w:val="000000" w:themeColor="text1"/>
          <w:szCs w:val="22"/>
          <w:u w:val="single"/>
        </w:rPr>
        <w:t>[</w:t>
      </w:r>
      <w:r w:rsidRPr="00A82315">
        <w:rPr>
          <w:rFonts w:eastAsia="Times New Roman"/>
          <w:b/>
          <w:color w:val="000000" w:themeColor="text1"/>
          <w:szCs w:val="22"/>
          <w:highlight w:val="yellow"/>
          <w:u w:val="single"/>
        </w:rPr>
        <w:t xml:space="preserve">t]he[y] would need </w:t>
      </w:r>
      <w:r w:rsidRPr="00DB6D2D">
        <w:rPr>
          <w:rFonts w:eastAsia="Times New Roman"/>
          <w:b/>
          <w:color w:val="000000" w:themeColor="text1"/>
          <w:szCs w:val="22"/>
          <w:u w:val="single"/>
        </w:rPr>
        <w:t xml:space="preserve">to get </w:t>
      </w:r>
      <w:r w:rsidRPr="00A82315">
        <w:rPr>
          <w:rFonts w:eastAsia="Times New Roman"/>
          <w:b/>
          <w:color w:val="000000" w:themeColor="text1"/>
          <w:szCs w:val="22"/>
          <w:highlight w:val="yellow"/>
          <w:u w:val="single"/>
        </w:rPr>
        <w:t xml:space="preserve">permission from everyone </w:t>
      </w:r>
      <w:r w:rsidRPr="00367B33">
        <w:rPr>
          <w:rFonts w:eastAsia="Times New Roman"/>
          <w:color w:val="000000" w:themeColor="text1"/>
          <w:sz w:val="10"/>
          <w:szCs w:val="22"/>
        </w:rPr>
        <w:t xml:space="preserve">else. </w:t>
      </w:r>
      <w:r w:rsidRPr="00A82315">
        <w:rPr>
          <w:rFonts w:eastAsia="Times New Roman"/>
          <w:b/>
          <w:color w:val="000000" w:themeColor="text1"/>
          <w:szCs w:val="22"/>
          <w:highlight w:val="yellow"/>
          <w:u w:val="single"/>
        </w:rPr>
        <w:t xml:space="preserve">But how could each </w:t>
      </w:r>
      <w:r w:rsidRPr="00367B33">
        <w:rPr>
          <w:rFonts w:eastAsia="Times New Roman"/>
          <w:color w:val="000000" w:themeColor="text1"/>
          <w:sz w:val="10"/>
          <w:szCs w:val="22"/>
        </w:rPr>
        <w:t>other person</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 xml:space="preserve">grant permission without consulting </w:t>
      </w:r>
      <w:r w:rsidRPr="00DB6D2D">
        <w:rPr>
          <w:rFonts w:eastAsia="Times New Roman"/>
          <w:b/>
          <w:color w:val="000000" w:themeColor="text1"/>
          <w:szCs w:val="22"/>
          <w:u w:val="single"/>
        </w:rPr>
        <w:t>everyone else</w:t>
      </w:r>
      <w:r w:rsidRPr="00367B33">
        <w:rPr>
          <w:rFonts w:eastAsia="Times New Roman"/>
          <w:color w:val="000000" w:themeColor="text1"/>
          <w:sz w:val="10"/>
          <w:szCs w:val="22"/>
        </w:rPr>
        <w:t xml:space="preserve">? </w:t>
      </w:r>
      <w:r w:rsidRPr="00A82315">
        <w:rPr>
          <w:rFonts w:eastAsia="Times New Roman"/>
          <w:b/>
          <w:color w:val="000000" w:themeColor="text1"/>
          <w:szCs w:val="22"/>
          <w:highlight w:val="yellow"/>
          <w:u w:val="single"/>
        </w:rPr>
        <w:t>You’d have an infinite regress</w:t>
      </w:r>
      <w:r w:rsidRPr="00DB6D2D">
        <w:rPr>
          <w:rFonts w:eastAsia="Times New Roman"/>
          <w:b/>
          <w:color w:val="000000" w:themeColor="text1"/>
          <w:szCs w:val="22"/>
          <w:u w:val="single"/>
        </w:rPr>
        <w:t xml:space="preserve">, making any action </w:t>
      </w:r>
      <w:r w:rsidRPr="00367B33">
        <w:rPr>
          <w:rFonts w:eastAsia="Times New Roman"/>
          <w:color w:val="000000" w:themeColor="text1"/>
          <w:sz w:val="10"/>
          <w:szCs w:val="22"/>
        </w:rPr>
        <w:t>at all logically</w:t>
      </w:r>
      <w:r w:rsidRPr="00DB6D2D">
        <w:rPr>
          <w:rFonts w:eastAsia="Times New Roman"/>
          <w:b/>
          <w:color w:val="000000" w:themeColor="text1"/>
          <w:szCs w:val="22"/>
          <w:u w:val="single"/>
        </w:rPr>
        <w:t xml:space="preserve"> impossible</w:t>
      </w:r>
      <w:r w:rsidRPr="00367B33">
        <w:rPr>
          <w:rFonts w:eastAsia="Times New Roman"/>
          <w:color w:val="000000" w:themeColor="text1"/>
          <w:sz w:val="10"/>
          <w:szCs w:val="22"/>
        </w:rPr>
        <w:t xml:space="preserve">. ln practice, since such mutual ownership is impossible, this system would break down into the previous one: some- one, or some group, would own everyone else. That is what happened in the communist states: the party became a dictatorial ruling elite.  Thus, either communism or aristocratic rule would divide the world into factions or </w:t>
      </w:r>
      <w:proofErr w:type="spellStart"/>
      <w:r w:rsidRPr="00367B33">
        <w:rPr>
          <w:rFonts w:eastAsia="Times New Roman"/>
          <w:color w:val="000000" w:themeColor="text1"/>
          <w:sz w:val="10"/>
          <w:szCs w:val="22"/>
        </w:rPr>
        <w:t>classe</w:t>
      </w:r>
      <w:proofErr w:type="spellEnd"/>
      <w:r w:rsidRPr="00367B33">
        <w:rPr>
          <w:rFonts w:eastAsia="Times New Roman"/>
          <w:color w:val="000000" w:themeColor="text1"/>
          <w:sz w:val="10"/>
          <w:szCs w:val="22"/>
        </w:rPr>
        <w:t>. </w:t>
      </w:r>
      <w:r w:rsidRPr="00DB6D2D">
        <w:rPr>
          <w:rFonts w:eastAsia="Times New Roman"/>
          <w:b/>
          <w:color w:val="000000" w:themeColor="text1"/>
          <w:szCs w:val="22"/>
          <w:u w:val="single"/>
        </w:rPr>
        <w:t>The only possibility</w:t>
      </w:r>
      <w:r w:rsidRPr="00367B33">
        <w:rPr>
          <w:rFonts w:eastAsia="Times New Roman"/>
          <w:color w:val="000000" w:themeColor="text1"/>
          <w:sz w:val="10"/>
          <w:szCs w:val="22"/>
        </w:rPr>
        <w:t> that is humane, logical, and suited to the nature of human beings </w:t>
      </w:r>
      <w:r w:rsidRPr="00DB6D2D">
        <w:rPr>
          <w:rFonts w:eastAsia="Times New Roman"/>
          <w:b/>
          <w:color w:val="000000" w:themeColor="text1"/>
          <w:szCs w:val="22"/>
          <w:u w:val="single"/>
        </w:rPr>
        <w:t>is self-ownership</w:t>
      </w:r>
      <w:r w:rsidRPr="00367B33">
        <w:rPr>
          <w:rFonts w:eastAsia="Times New Roman"/>
          <w:color w:val="000000" w:themeColor="text1"/>
          <w:sz w:val="10"/>
          <w:szCs w:val="22"/>
        </w:rPr>
        <w:t>. Obviously, this discussion has only scratched the surface of the question of self-ownership; in any event, I rather like Jefferson’s simple declaration: Natural rights are self-evident.</w:t>
      </w:r>
    </w:p>
    <w:p w14:paraId="08C151CE" w14:textId="77777777" w:rsidR="00547A34" w:rsidRDefault="00547A34" w:rsidP="00547A34">
      <w:pPr>
        <w:pStyle w:val="Heading3"/>
      </w:pPr>
      <w:r>
        <w:lastRenderedPageBreak/>
        <w:t>Contention</w:t>
      </w:r>
    </w:p>
    <w:p w14:paraId="7B6BFC9D" w14:textId="77777777" w:rsidR="00547A34" w:rsidRDefault="00547A34" w:rsidP="00547A34">
      <w:pPr>
        <w:pStyle w:val="Heading4"/>
      </w:pPr>
      <w:r>
        <w:t xml:space="preserve">Injustice requires someone wronged, but initial acquisition doesn’t violate any entity’s rights– therefore, private appropriation of outer space cannot be unjust, </w:t>
      </w:r>
      <w:proofErr w:type="spellStart"/>
      <w:r>
        <w:t>Feser</w:t>
      </w:r>
      <w:proofErr w:type="spellEnd"/>
      <w:r>
        <w:t xml:space="preserve"> 05:</w:t>
      </w:r>
    </w:p>
    <w:p w14:paraId="78C701E3" w14:textId="77777777" w:rsidR="00547A34" w:rsidRPr="00C46168" w:rsidRDefault="00547A34" w:rsidP="00547A34">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79204EFF" w14:textId="762E5F16" w:rsidR="00547A34" w:rsidRPr="00547A34" w:rsidRDefault="00547A34" w:rsidP="00547A34">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w:t>
      </w:r>
      <w:proofErr w:type="gramStart"/>
      <w:r w:rsidRPr="00C46168">
        <w:rPr>
          <w:sz w:val="10"/>
        </w:rPr>
        <w:t xml:space="preserve">The concept of </w:t>
      </w:r>
      <w:r w:rsidRPr="00D2036F">
        <w:rPr>
          <w:b/>
          <w:bCs/>
          <w:u w:val="single"/>
        </w:rPr>
        <w:t>justice</w:t>
      </w:r>
      <w:r w:rsidRPr="00C46168">
        <w:rPr>
          <w:sz w:val="10"/>
        </w:rPr>
        <w:t>,</w:t>
      </w:r>
      <w:proofErr w:type="gramEnd"/>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w:t>
      </w:r>
      <w:proofErr w:type="gramStart"/>
      <w:r w:rsidRPr="00C46168">
        <w:rPr>
          <w:sz w:val="10"/>
        </w:rPr>
        <w:t>In particular, it</w:t>
      </w:r>
      <w:proofErr w:type="gramEnd"/>
      <w:r w:rsidRPr="00C46168">
        <w:rPr>
          <w:sz w:val="10"/>
        </w:rPr>
        <w:t xml:space="preserve">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the very first person who could conceivably be wronged by anyone’s use of R would be, not B, but A 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 in initial acquisition.7</w:t>
      </w:r>
    </w:p>
    <w:p w14:paraId="26735A2D" w14:textId="77777777" w:rsidR="00DD74F5" w:rsidRPr="00DD74F5" w:rsidRDefault="00DD74F5" w:rsidP="00DD74F5"/>
    <w:sectPr w:rsidR="00DD74F5" w:rsidRPr="00DD74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40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DD3"/>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0F4"/>
    <w:rsid w:val="00533F1C"/>
    <w:rsid w:val="00536D8B"/>
    <w:rsid w:val="005379C3"/>
    <w:rsid w:val="00547A3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9C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4F5"/>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FD949A"/>
  <w14:defaultImageDpi w14:val="300"/>
  <w15:docId w15:val="{AD187218-0187-D544-90CB-FD901E2EA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40F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240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40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40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5240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240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40F4"/>
  </w:style>
  <w:style w:type="character" w:customStyle="1" w:styleId="Heading1Char">
    <w:name w:val="Heading 1 Char"/>
    <w:aliases w:val="Pocket Char"/>
    <w:basedOn w:val="DefaultParagraphFont"/>
    <w:link w:val="Heading1"/>
    <w:uiPriority w:val="9"/>
    <w:rsid w:val="005240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240F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240F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5240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40F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5240F4"/>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20"/>
    <w:qFormat/>
    <w:rsid w:val="005240F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240F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22 Char,No Spacing3 Char,tag Char,Dont use Char,C"/>
    <w:basedOn w:val="DefaultParagraphFont"/>
    <w:link w:val="NoSpacing"/>
    <w:uiPriority w:val="99"/>
    <w:unhideWhenUsed/>
    <w:rsid w:val="005240F4"/>
    <w:rPr>
      <w:color w:val="auto"/>
      <w:u w:val="none"/>
    </w:rPr>
  </w:style>
  <w:style w:type="paragraph" w:styleId="DocumentMap">
    <w:name w:val="Document Map"/>
    <w:basedOn w:val="Normal"/>
    <w:link w:val="DocumentMapChar"/>
    <w:uiPriority w:val="99"/>
    <w:semiHidden/>
    <w:unhideWhenUsed/>
    <w:rsid w:val="005240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40F4"/>
    <w:rPr>
      <w:rFonts w:ascii="Lucida Grande" w:hAnsi="Lucida Grande" w:cs="Lucida Grande"/>
    </w:rPr>
  </w:style>
  <w:style w:type="paragraph" w:styleId="NoSpacing">
    <w:name w:val="No Spacing"/>
    <w:aliases w:val="Note Level 2,Small Text,Card Format,Note Level 21,ClearFormatting,Clear,DDI Tag,Tag Title,No Spacing51,No Spacing11211,No Spacing22,No Spacing3,tag,No Spacing41,No Spacing111112,No Spacing2,Debate Text,No Spacing23,ca,Dont use,Tag and Cite,card"/>
    <w:basedOn w:val="Heading1"/>
    <w:link w:val="Hyperlink"/>
    <w:autoRedefine/>
    <w:uiPriority w:val="99"/>
    <w:qFormat/>
    <w:rsid w:val="005240F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5240F4"/>
    <w:pPr>
      <w:pBdr>
        <w:top w:val="single" w:sz="18" w:space="1" w:color="auto"/>
        <w:left w:val="single" w:sz="18" w:space="4" w:color="auto"/>
        <w:bottom w:val="single" w:sz="18" w:space="1" w:color="auto"/>
        <w:right w:val="single" w:sz="1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books.google.com/books/about/The_Libertarian_Mind.html?id=zs8NBAAAQBAJ"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8266</Words>
  <Characters>44557</Characters>
  <Application>Microsoft Office Word</Application>
  <DocSecurity>0</DocSecurity>
  <Lines>536</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52767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2022-01-15T15:47:00Z</dcterms:created>
  <dcterms:modified xsi:type="dcterms:W3CDTF">2022-01-15T15:47:00Z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