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E60C3" w14:textId="77777777" w:rsidR="00A67551" w:rsidRPr="00A67551" w:rsidRDefault="00A67551" w:rsidP="00A675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bookmarkStart w:id="0" w:name="_Hlk54978553"/>
      <w:bookmarkStart w:id="1" w:name="_Hlk61015976"/>
      <w:bookmarkStart w:id="2" w:name="_Hlk58077899"/>
      <w:r w:rsidRPr="00A67551">
        <w:rPr>
          <w:rFonts w:eastAsiaTheme="majorEastAsia" w:cstheme="majorBidi"/>
          <w:b/>
          <w:sz w:val="52"/>
          <w:szCs w:val="32"/>
        </w:rPr>
        <w:t>1AC</w:t>
      </w:r>
    </w:p>
    <w:p w14:paraId="4012F1DB" w14:textId="77777777" w:rsidR="00A67551" w:rsidRPr="00A67551" w:rsidRDefault="00A67551" w:rsidP="00A67551">
      <w:pPr>
        <w:keepNext/>
        <w:keepLines/>
        <w:pageBreakBefore/>
        <w:spacing w:before="40" w:after="0"/>
        <w:jc w:val="center"/>
        <w:outlineLvl w:val="1"/>
        <w:rPr>
          <w:rFonts w:eastAsiaTheme="majorEastAsia" w:cstheme="majorBidi"/>
          <w:b/>
          <w:sz w:val="44"/>
          <w:szCs w:val="26"/>
          <w:u w:val="double"/>
        </w:rPr>
      </w:pPr>
      <w:r w:rsidRPr="00A67551">
        <w:rPr>
          <w:rFonts w:eastAsiaTheme="majorEastAsia" w:cstheme="majorBidi"/>
          <w:b/>
          <w:sz w:val="44"/>
          <w:szCs w:val="26"/>
          <w:u w:val="double"/>
        </w:rPr>
        <w:t>Framework</w:t>
      </w:r>
    </w:p>
    <w:p w14:paraId="31D5304E" w14:textId="77777777" w:rsidR="00A67551" w:rsidRPr="00A67551" w:rsidRDefault="00A67551" w:rsidP="00A67551">
      <w:pPr>
        <w:keepNext/>
        <w:keepLines/>
        <w:spacing w:before="40" w:after="0"/>
        <w:outlineLvl w:val="3"/>
        <w:rPr>
          <w:rFonts w:eastAsiaTheme="majorEastAsia" w:cstheme="majorBidi"/>
          <w:b/>
          <w:iCs/>
          <w:sz w:val="26"/>
        </w:rPr>
      </w:pPr>
      <w:r w:rsidRPr="00A67551">
        <w:rPr>
          <w:rFonts w:eastAsiaTheme="majorEastAsia" w:cstheme="majorBidi"/>
          <w:b/>
          <w:iCs/>
          <w:sz w:val="26"/>
        </w:rPr>
        <w:t>Ethics must be a priori:</w:t>
      </w:r>
    </w:p>
    <w:p w14:paraId="5AAB00B1" w14:textId="77777777" w:rsidR="00A67551" w:rsidRPr="00A67551" w:rsidRDefault="00A67551" w:rsidP="00A67551">
      <w:pPr>
        <w:keepNext/>
        <w:keepLines/>
        <w:spacing w:before="40" w:after="0"/>
        <w:outlineLvl w:val="3"/>
        <w:rPr>
          <w:rFonts w:eastAsiaTheme="majorEastAsia" w:cstheme="majorBidi"/>
          <w:b/>
          <w:iCs/>
          <w:sz w:val="26"/>
        </w:rPr>
      </w:pPr>
      <w:r w:rsidRPr="00A67551">
        <w:rPr>
          <w:rFonts w:eastAsiaTheme="majorEastAsia" w:cstheme="majorBidi"/>
          <w:b/>
          <w:iCs/>
          <w:sz w:val="26"/>
        </w:rPr>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A67551">
        <w:rPr>
          <w:rFonts w:eastAsiaTheme="majorEastAsia" w:cstheme="majorBidi"/>
          <w:b/>
          <w:iCs/>
          <w:sz w:val="26"/>
        </w:rPr>
        <w:t>outweigh:</w:t>
      </w:r>
      <w:proofErr w:type="gramEnd"/>
      <w:r w:rsidRPr="00A67551">
        <w:rPr>
          <w:rFonts w:eastAsiaTheme="majorEastAsia" w:cstheme="majorBidi"/>
          <w:b/>
          <w:iCs/>
          <w:sz w:val="26"/>
        </w:rPr>
        <w:t xml:space="preserve"> they determine what counts as a warrant for a standard, so absent grounding in some metaethical framework, their arguments aren’t relevant normative considerations.  </w:t>
      </w:r>
    </w:p>
    <w:p w14:paraId="6D4676C4" w14:textId="77777777" w:rsidR="00A67551" w:rsidRPr="00A67551" w:rsidRDefault="00A67551" w:rsidP="00A67551">
      <w:pPr>
        <w:keepNext/>
        <w:keepLines/>
        <w:spacing w:before="40" w:after="0"/>
        <w:outlineLvl w:val="3"/>
        <w:rPr>
          <w:rFonts w:eastAsiaTheme="majorEastAsia"/>
          <w:b/>
          <w:iCs/>
          <w:sz w:val="26"/>
        </w:rPr>
      </w:pPr>
      <w:r w:rsidRPr="00A67551">
        <w:rPr>
          <w:rFonts w:eastAsiaTheme="majorEastAsia"/>
          <w:b/>
          <w:iCs/>
          <w:sz w:val="26"/>
        </w:rPr>
        <w:t>2] Is-ought gap – experience only tells us what is since we can only perceive what is, not what ought to be.  But it’s impossible to derive an ought from descriptive premises, so there needs to be additional a priori premises to make a moral theory.</w:t>
      </w:r>
    </w:p>
    <w:p w14:paraId="43472FB2" w14:textId="77777777" w:rsidR="00A67551" w:rsidRPr="00A67551" w:rsidRDefault="00A67551" w:rsidP="00A67551">
      <w:pPr>
        <w:keepNext/>
        <w:keepLines/>
        <w:spacing w:before="40" w:after="0"/>
        <w:outlineLvl w:val="3"/>
        <w:rPr>
          <w:rFonts w:eastAsiaTheme="majorEastAsia" w:cstheme="majorBidi"/>
          <w:b/>
          <w:iCs/>
          <w:sz w:val="26"/>
        </w:rPr>
      </w:pPr>
      <w:r w:rsidRPr="00A67551">
        <w:rPr>
          <w:rFonts w:eastAsiaTheme="majorEastAsia" w:cstheme="majorBidi"/>
          <w:b/>
          <w:iCs/>
          <w:sz w:val="26"/>
        </w:rPr>
        <w:t xml:space="preserve">3] Action theory: only evaluating action through reason solves since reason is key to evaluate intent, </w:t>
      </w:r>
      <w:r w:rsidRPr="00A67551">
        <w:rPr>
          <w:rFonts w:eastAsiaTheme="majorEastAsia" w:cstheme="majorBidi"/>
          <w:b/>
          <w:iCs/>
          <w:color w:val="000000" w:themeColor="text1"/>
          <w:sz w:val="26"/>
        </w:rPr>
        <w:t>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1CFD881F" w14:textId="77777777" w:rsidR="00A67551" w:rsidRPr="00A67551" w:rsidRDefault="00A67551" w:rsidP="00A67551">
      <w:pPr>
        <w:rPr>
          <w:rFonts w:cstheme="minorBidi"/>
        </w:rPr>
      </w:pPr>
    </w:p>
    <w:p w14:paraId="455BD98A" w14:textId="77777777" w:rsidR="00A67551" w:rsidRPr="00A67551" w:rsidRDefault="00A67551" w:rsidP="00A67551">
      <w:pPr>
        <w:keepNext/>
        <w:keepLines/>
        <w:spacing w:before="40" w:after="0" w:line="276" w:lineRule="auto"/>
        <w:outlineLvl w:val="3"/>
        <w:rPr>
          <w:rFonts w:eastAsiaTheme="majorEastAsia" w:cstheme="majorBidi"/>
          <w:b/>
          <w:iCs/>
          <w:sz w:val="26"/>
        </w:rPr>
      </w:pPr>
      <w:r w:rsidRPr="00A67551">
        <w:rPr>
          <w:rFonts w:eastAsiaTheme="majorEastAsia" w:cstheme="majorBidi"/>
          <w:b/>
          <w:iCs/>
          <w:sz w:val="26"/>
        </w:rPr>
        <w:t>That justifies universalizability. Two warrants:</w:t>
      </w:r>
    </w:p>
    <w:p w14:paraId="6FB55986" w14:textId="77777777" w:rsidR="00A67551" w:rsidRPr="00A67551" w:rsidRDefault="00A67551" w:rsidP="00A67551">
      <w:pPr>
        <w:keepNext/>
        <w:keepLines/>
        <w:spacing w:before="40" w:after="0" w:line="276" w:lineRule="auto"/>
        <w:outlineLvl w:val="3"/>
        <w:rPr>
          <w:rFonts w:eastAsiaTheme="majorEastAsia" w:cstheme="majorBidi"/>
          <w:b/>
          <w:iCs/>
          <w:sz w:val="26"/>
        </w:rPr>
      </w:pPr>
      <w:r w:rsidRPr="00A67551">
        <w:rPr>
          <w:rFonts w:eastAsiaTheme="majorEastAsia" w:cstheme="majorBidi"/>
          <w:b/>
          <w:iCs/>
          <w:sz w:val="26"/>
        </w:rPr>
        <w:t xml:space="preserve">1] Absent universal ethics, morality becomes arbitrary and fails to guide action, which means that ethics is rendered useless. </w:t>
      </w:r>
      <w:proofErr w:type="gramStart"/>
      <w:r w:rsidRPr="00A67551">
        <w:rPr>
          <w:rFonts w:eastAsiaTheme="majorEastAsia" w:cstheme="majorBidi"/>
          <w:b/>
          <w:iCs/>
          <w:sz w:val="26"/>
        </w:rPr>
        <w:t>Therefore</w:t>
      </w:r>
      <w:proofErr w:type="gramEnd"/>
      <w:r w:rsidRPr="00A67551">
        <w:rPr>
          <w:rFonts w:eastAsiaTheme="majorEastAsia" w:cstheme="majorBidi"/>
          <w:b/>
          <w:iCs/>
          <w:sz w:val="26"/>
        </w:rPr>
        <w:t xml:space="preserve"> err </w:t>
      </w:r>
      <w:proofErr w:type="spellStart"/>
      <w:r w:rsidRPr="00A67551">
        <w:rPr>
          <w:rFonts w:eastAsiaTheme="majorEastAsia" w:cstheme="majorBidi"/>
          <w:b/>
          <w:iCs/>
          <w:sz w:val="26"/>
        </w:rPr>
        <w:t>aff</w:t>
      </w:r>
      <w:proofErr w:type="spellEnd"/>
      <w:r w:rsidRPr="00A67551">
        <w:rPr>
          <w:rFonts w:eastAsiaTheme="majorEastAsia" w:cstheme="majorBidi"/>
          <w:b/>
          <w:iCs/>
          <w:sz w:val="26"/>
        </w:rPr>
        <w:t xml:space="preserve"> on risk of offense since anything else means ethics cannot serve </w:t>
      </w:r>
      <w:proofErr w:type="spellStart"/>
      <w:r w:rsidRPr="00A67551">
        <w:rPr>
          <w:rFonts w:eastAsiaTheme="majorEastAsia" w:cstheme="majorBidi"/>
          <w:b/>
          <w:iCs/>
          <w:sz w:val="26"/>
        </w:rPr>
        <w:t>it’s</w:t>
      </w:r>
      <w:proofErr w:type="spellEnd"/>
      <w:r w:rsidRPr="00A67551">
        <w:rPr>
          <w:rFonts w:eastAsiaTheme="majorEastAsia" w:cstheme="majorBidi"/>
          <w:b/>
          <w:iCs/>
          <w:sz w:val="26"/>
        </w:rPr>
        <w:t xml:space="preserve"> purpose.</w:t>
      </w:r>
    </w:p>
    <w:p w14:paraId="1B385415" w14:textId="77777777" w:rsidR="00A67551" w:rsidRPr="00A67551" w:rsidRDefault="00A67551" w:rsidP="00A67551">
      <w:pPr>
        <w:keepNext/>
        <w:keepLines/>
        <w:spacing w:before="40" w:after="0" w:line="276" w:lineRule="auto"/>
        <w:outlineLvl w:val="3"/>
        <w:rPr>
          <w:rFonts w:eastAsiaTheme="majorEastAsia" w:cs="Times New Roman"/>
          <w:b/>
          <w:iCs/>
          <w:color w:val="000000" w:themeColor="text1"/>
          <w:sz w:val="26"/>
        </w:rPr>
      </w:pPr>
      <w:r w:rsidRPr="00A67551">
        <w:rPr>
          <w:rFonts w:eastAsiaTheme="majorEastAsia" w:cstheme="majorBidi"/>
          <w:b/>
          <w:iCs/>
          <w:sz w:val="26"/>
        </w:rPr>
        <w:t>2] Any non-universalizable norm justifies someone’s ability to impede on your ends</w:t>
      </w:r>
      <w:r w:rsidRPr="00A67551">
        <w:rPr>
          <w:rFonts w:eastAsiaTheme="majorEastAsia" w:cs="Times New Roman"/>
          <w:b/>
          <w:iCs/>
          <w:color w:val="000000" w:themeColor="text1"/>
          <w:sz w:val="26"/>
          <w:szCs w:val="16"/>
        </w:rPr>
        <w:t xml:space="preserve"> which also means universalizability acts as a side constraint on ends-based frameworks. </w:t>
      </w:r>
    </w:p>
    <w:p w14:paraId="5AFE5A68" w14:textId="77777777" w:rsidR="00A67551" w:rsidRPr="00A67551" w:rsidRDefault="00A67551" w:rsidP="00A67551">
      <w:pPr>
        <w:spacing w:line="276" w:lineRule="auto"/>
        <w:rPr>
          <w:rFonts w:cstheme="minorBidi"/>
          <w:b/>
          <w:color w:val="000000" w:themeColor="text1"/>
          <w:szCs w:val="16"/>
        </w:rPr>
      </w:pPr>
      <w:proofErr w:type="spellStart"/>
      <w:r w:rsidRPr="00A67551">
        <w:rPr>
          <w:rFonts w:cstheme="minorBidi"/>
          <w:b/>
          <w:color w:val="000000" w:themeColor="text1"/>
          <w:sz w:val="26"/>
          <w:szCs w:val="26"/>
        </w:rPr>
        <w:t>Siyar</w:t>
      </w:r>
      <w:proofErr w:type="spellEnd"/>
      <w:r w:rsidRPr="00A67551">
        <w:rPr>
          <w:rFonts w:cstheme="minorBidi"/>
          <w:b/>
          <w:color w:val="000000" w:themeColor="text1"/>
          <w:sz w:val="26"/>
          <w:szCs w:val="26"/>
        </w:rPr>
        <w:t xml:space="preserve"> 99</w:t>
      </w:r>
      <w:r w:rsidRPr="00A67551">
        <w:rPr>
          <w:rFonts w:cstheme="minorBidi"/>
          <w:color w:val="000000" w:themeColor="text1"/>
          <w:sz w:val="26"/>
          <w:szCs w:val="26"/>
        </w:rPr>
        <w:t xml:space="preserve"> </w:t>
      </w:r>
      <w:proofErr w:type="spellStart"/>
      <w:r w:rsidRPr="00A67551">
        <w:rPr>
          <w:rFonts w:cstheme="minorBidi"/>
          <w:color w:val="000000" w:themeColor="text1"/>
          <w:sz w:val="18"/>
          <w:szCs w:val="18"/>
        </w:rPr>
        <w:t>Jamsheed</w:t>
      </w:r>
      <w:proofErr w:type="spellEnd"/>
      <w:r w:rsidRPr="00A67551">
        <w:rPr>
          <w:rFonts w:cstheme="minorBidi"/>
          <w:color w:val="000000" w:themeColor="text1"/>
          <w:sz w:val="18"/>
          <w:szCs w:val="18"/>
        </w:rPr>
        <w:t xml:space="preserve"> </w:t>
      </w:r>
      <w:proofErr w:type="spellStart"/>
      <w:r w:rsidRPr="00A67551">
        <w:rPr>
          <w:rFonts w:cstheme="minorBidi"/>
          <w:color w:val="000000" w:themeColor="text1"/>
          <w:sz w:val="18"/>
          <w:szCs w:val="18"/>
        </w:rPr>
        <w:t>Aiam</w:t>
      </w:r>
      <w:proofErr w:type="spellEnd"/>
      <w:r w:rsidRPr="00A67551">
        <w:rPr>
          <w:rFonts w:cstheme="minorBidi"/>
          <w:color w:val="000000" w:themeColor="text1"/>
          <w:sz w:val="18"/>
          <w:szCs w:val="18"/>
        </w:rPr>
        <w:t xml:space="preserve"> </w:t>
      </w:r>
      <w:proofErr w:type="spellStart"/>
      <w:r w:rsidRPr="00A67551">
        <w:rPr>
          <w:rFonts w:cstheme="minorBidi"/>
          <w:color w:val="000000" w:themeColor="text1"/>
          <w:sz w:val="18"/>
          <w:szCs w:val="18"/>
        </w:rPr>
        <w:t>Siyar</w:t>
      </w:r>
      <w:proofErr w:type="spellEnd"/>
      <w:r w:rsidRPr="00A67551">
        <w:rPr>
          <w:rFonts w:cstheme="minorBidi"/>
          <w:color w:val="000000" w:themeColor="text1"/>
          <w:sz w:val="18"/>
          <w:szCs w:val="18"/>
        </w:rPr>
        <w:t>: Kant’s Conception of Practical Reason. Tufts University, 1999</w:t>
      </w:r>
      <w:r w:rsidRPr="00A67551">
        <w:rPr>
          <w:rFonts w:cstheme="minorBidi"/>
          <w:b/>
          <w:color w:val="000000" w:themeColor="text1"/>
          <w:szCs w:val="16"/>
        </w:rPr>
        <w:t>:</w:t>
      </w:r>
    </w:p>
    <w:p w14:paraId="6ADF2B22" w14:textId="77777777" w:rsidR="00A67551" w:rsidRPr="00A67551" w:rsidRDefault="00A67551" w:rsidP="00A67551">
      <w:pPr>
        <w:spacing w:line="276" w:lineRule="auto"/>
        <w:rPr>
          <w:rFonts w:cstheme="minorBidi"/>
          <w:color w:val="000000" w:themeColor="text1"/>
          <w:sz w:val="12"/>
          <w:szCs w:val="16"/>
        </w:rPr>
      </w:pPr>
      <w:r w:rsidRPr="00A67551">
        <w:rPr>
          <w:rFonts w:cstheme="minorBidi"/>
          <w:color w:val="000000" w:themeColor="text1"/>
          <w:sz w:val="12"/>
          <w:szCs w:val="16"/>
        </w:rPr>
        <w:t xml:space="preserve">. Now, </w:t>
      </w:r>
      <w:r w:rsidRPr="00A67551">
        <w:rPr>
          <w:rFonts w:cstheme="minorBidi"/>
          <w:b/>
          <w:color w:val="000000" w:themeColor="text1"/>
          <w:szCs w:val="16"/>
          <w:highlight w:val="cyan"/>
          <w:u w:val="single"/>
        </w:rPr>
        <w:t>when I represent my end</w:t>
      </w:r>
      <w:r w:rsidRPr="00A67551">
        <w:rPr>
          <w:rFonts w:cstheme="minorBidi"/>
          <w:b/>
          <w:color w:val="000000" w:themeColor="text1"/>
          <w:szCs w:val="16"/>
          <w:u w:val="single"/>
        </w:rPr>
        <w:t xml:space="preserve"> as to be done, </w:t>
      </w:r>
      <w:r w:rsidRPr="00A67551">
        <w:rPr>
          <w:rFonts w:cstheme="minorBidi"/>
          <w:b/>
          <w:color w:val="000000" w:themeColor="text1"/>
          <w:szCs w:val="16"/>
          <w:highlight w:val="cyan"/>
          <w:u w:val="single"/>
        </w:rPr>
        <w:t>I represent it as binding me to certain courses of action</w:t>
      </w:r>
      <w:r w:rsidRPr="00A67551">
        <w:rPr>
          <w:rFonts w:cstheme="minorBidi"/>
          <w:color w:val="000000" w:themeColor="text1"/>
          <w:sz w:val="12"/>
          <w:szCs w:val="16"/>
        </w:rPr>
        <w:t>, precluding other actions, etc.</w:t>
      </w:r>
      <w:r w:rsidRPr="00A67551">
        <w:rPr>
          <w:rFonts w:cstheme="minorBidi"/>
          <w:b/>
          <w:color w:val="000000" w:themeColor="text1"/>
          <w:szCs w:val="16"/>
          <w:u w:val="single"/>
        </w:rPr>
        <w:t xml:space="preserve"> </w:t>
      </w:r>
      <w:r w:rsidRPr="00A67551">
        <w:rPr>
          <w:rFonts w:cstheme="minorBidi"/>
          <w:b/>
          <w:color w:val="000000" w:themeColor="text1"/>
          <w:szCs w:val="16"/>
          <w:highlight w:val="cyan"/>
          <w:u w:val="single"/>
        </w:rPr>
        <w:t xml:space="preserve">Thus, my ends </w:t>
      </w:r>
      <w:r w:rsidRPr="00A67551">
        <w:rPr>
          <w:rFonts w:cstheme="minorBidi"/>
          <w:b/>
          <w:color w:val="000000" w:themeColor="text1"/>
          <w:szCs w:val="16"/>
          <w:u w:val="single"/>
        </w:rPr>
        <w:t xml:space="preserve">function as constraints for me in that they </w:t>
      </w:r>
      <w:r w:rsidRPr="00A67551">
        <w:rPr>
          <w:rFonts w:cstheme="minorBidi"/>
          <w:b/>
          <w:color w:val="000000" w:themeColor="text1"/>
          <w:szCs w:val="16"/>
          <w:highlight w:val="cyan"/>
          <w:u w:val="single"/>
        </w:rPr>
        <w:t>determine what I can</w:t>
      </w:r>
      <w:r w:rsidRPr="00A67551">
        <w:rPr>
          <w:rFonts w:cstheme="minorBidi"/>
          <w:color w:val="000000" w:themeColor="text1"/>
          <w:sz w:val="12"/>
          <w:szCs w:val="16"/>
        </w:rPr>
        <w:t xml:space="preserve"> or must </w:t>
      </w:r>
      <w:r w:rsidRPr="00A67551">
        <w:rPr>
          <w:rFonts w:cstheme="minorBidi"/>
          <w:b/>
          <w:color w:val="000000" w:themeColor="text1"/>
          <w:szCs w:val="16"/>
          <w:highlight w:val="cyan"/>
          <w:u w:val="single"/>
        </w:rPr>
        <w:t>do</w:t>
      </w:r>
      <w:r w:rsidRPr="00A67551">
        <w:rPr>
          <w:rFonts w:cstheme="minorBidi"/>
          <w:color w:val="000000" w:themeColor="text1"/>
          <w:sz w:val="12"/>
          <w:szCs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A67551">
        <w:rPr>
          <w:rFonts w:cstheme="minorBidi"/>
          <w:b/>
          <w:color w:val="000000" w:themeColor="text1"/>
          <w:szCs w:val="16"/>
          <w:highlight w:val="cyan"/>
          <w:u w:val="single"/>
        </w:rPr>
        <w:t>in representing an end, I</w:t>
      </w:r>
      <w:r w:rsidRPr="00A67551">
        <w:rPr>
          <w:rFonts w:cstheme="minorBidi"/>
          <w:b/>
          <w:color w:val="000000" w:themeColor="text1"/>
          <w:szCs w:val="16"/>
          <w:u w:val="single"/>
        </w:rPr>
        <w:t xml:space="preserve"> </w:t>
      </w:r>
      <w:r w:rsidRPr="00A67551">
        <w:rPr>
          <w:rFonts w:cstheme="minorBidi"/>
          <w:color w:val="000000" w:themeColor="text1"/>
          <w:sz w:val="12"/>
          <w:szCs w:val="16"/>
        </w:rPr>
        <w:t xml:space="preserve">in effect </w:t>
      </w:r>
      <w:r w:rsidRPr="00A67551">
        <w:rPr>
          <w:rFonts w:cstheme="minorBidi"/>
          <w:b/>
          <w:color w:val="000000" w:themeColor="text1"/>
          <w:szCs w:val="16"/>
          <w:highlight w:val="cyan"/>
          <w:u w:val="single"/>
        </w:rPr>
        <w:t xml:space="preserve">demand recognition for it from other subjects: since the end functions as an objective </w:t>
      </w:r>
      <w:r w:rsidRPr="00A67551">
        <w:rPr>
          <w:rFonts w:cstheme="minorBidi"/>
          <w:b/>
          <w:color w:val="000000" w:themeColor="text1"/>
          <w:szCs w:val="16"/>
          <w:u w:val="single"/>
        </w:rPr>
        <w:t xml:space="preserve">though self-imposed constraint </w:t>
      </w:r>
      <w:r w:rsidRPr="00A67551">
        <w:rPr>
          <w:rFonts w:cstheme="minorBidi"/>
          <w:b/>
          <w:color w:val="000000" w:themeColor="text1"/>
          <w:szCs w:val="16"/>
          <w:highlight w:val="cyan"/>
          <w:u w:val="single"/>
        </w:rPr>
        <w:t>for me</w:t>
      </w:r>
      <w:r w:rsidRPr="00A67551">
        <w:rPr>
          <w:rFonts w:cstheme="minorBidi"/>
          <w:color w:val="000000" w:themeColor="text1"/>
          <w:sz w:val="12"/>
          <w:szCs w:val="16"/>
          <w:highlight w:val="cyan"/>
        </w:rPr>
        <w:t>,</w:t>
      </w:r>
      <w:r w:rsidRPr="00A67551">
        <w:rPr>
          <w:rFonts w:cstheme="minorBidi"/>
          <w:color w:val="000000" w:themeColor="text1"/>
          <w:sz w:val="12"/>
          <w:szCs w:val="16"/>
        </w:rPr>
        <w:t xml:space="preserve"> I must demand that this constraint be recognized as such. The thought here is simply that </w:t>
      </w:r>
      <w:r w:rsidRPr="00A67551">
        <w:rPr>
          <w:rFonts w:cstheme="minorBidi"/>
          <w:b/>
          <w:color w:val="000000" w:themeColor="text1"/>
          <w:szCs w:val="16"/>
          <w:u w:val="single"/>
        </w:rPr>
        <w:t>if I am committed to some end,</w:t>
      </w:r>
      <w:r w:rsidRPr="00A67551">
        <w:rPr>
          <w:rFonts w:cstheme="minorBidi"/>
          <w:color w:val="000000" w:themeColor="text1"/>
          <w:sz w:val="12"/>
          <w:szCs w:val="16"/>
        </w:rPr>
        <w:t xml:space="preserve"> </w:t>
      </w:r>
      <w:proofErr w:type="gramStart"/>
      <w:r w:rsidRPr="00A67551">
        <w:rPr>
          <w:rFonts w:cstheme="minorBidi"/>
          <w:color w:val="000000" w:themeColor="text1"/>
          <w:sz w:val="12"/>
          <w:szCs w:val="16"/>
        </w:rPr>
        <w:t>e.g.</w:t>
      </w:r>
      <w:proofErr w:type="gramEnd"/>
      <w:r w:rsidRPr="00A67551">
        <w:rPr>
          <w:rFonts w:cstheme="minorBidi"/>
          <w:color w:val="000000" w:themeColor="text1"/>
          <w:sz w:val="12"/>
          <w:szCs w:val="16"/>
        </w:rPr>
        <w:t xml:space="preserve"> my ice cream eating policy, I must act in certain ways to realize it. In this context, </w:t>
      </w:r>
      <w:r w:rsidRPr="00A67551">
        <w:rPr>
          <w:rFonts w:cstheme="minorBidi"/>
          <w:b/>
          <w:color w:val="000000" w:themeColor="text1"/>
          <w:szCs w:val="16"/>
          <w:highlight w:val="cyan"/>
          <w:u w:val="single"/>
        </w:rPr>
        <w:t xml:space="preserve">I cannot be indifferent </w:t>
      </w:r>
      <w:r w:rsidRPr="00A67551">
        <w:rPr>
          <w:rFonts w:cstheme="minorBidi"/>
          <w:b/>
          <w:color w:val="000000" w:themeColor="text1"/>
          <w:szCs w:val="16"/>
          <w:u w:val="single"/>
        </w:rPr>
        <w:t>to the</w:t>
      </w:r>
      <w:r w:rsidRPr="00A67551">
        <w:rPr>
          <w:rFonts w:cstheme="minorBidi"/>
          <w:color w:val="000000" w:themeColor="text1"/>
          <w:sz w:val="12"/>
          <w:szCs w:val="16"/>
        </w:rPr>
        <w:t xml:space="preserve"> attitudes and </w:t>
      </w:r>
      <w:r w:rsidRPr="00A67551">
        <w:rPr>
          <w:rFonts w:cstheme="minorBidi"/>
          <w:b/>
          <w:color w:val="000000" w:themeColor="text1"/>
          <w:szCs w:val="16"/>
          <w:u w:val="single"/>
        </w:rPr>
        <w:t xml:space="preserve">actions of others, for these may either help or hinder my pursuit of my end. </w:t>
      </w:r>
      <w:r w:rsidRPr="00A67551">
        <w:rPr>
          <w:rFonts w:cstheme="minorBidi"/>
          <w:b/>
          <w:color w:val="000000" w:themeColor="text1"/>
          <w:szCs w:val="16"/>
          <w:highlight w:val="cyan"/>
          <w:u w:val="single"/>
        </w:rPr>
        <w:t>Hence, if I am</w:t>
      </w:r>
      <w:r w:rsidRPr="00A67551">
        <w:rPr>
          <w:rFonts w:cstheme="minorBidi"/>
          <w:b/>
          <w:color w:val="000000" w:themeColor="text1"/>
          <w:szCs w:val="16"/>
          <w:u w:val="single"/>
        </w:rPr>
        <w:t xml:space="preserve"> </w:t>
      </w:r>
      <w:r w:rsidRPr="00A67551">
        <w:rPr>
          <w:rFonts w:cstheme="minorBidi"/>
          <w:color w:val="000000" w:themeColor="text1"/>
          <w:sz w:val="12"/>
          <w:szCs w:val="16"/>
        </w:rPr>
        <w:t xml:space="preserve">in fact </w:t>
      </w:r>
      <w:r w:rsidRPr="00A67551">
        <w:rPr>
          <w:rFonts w:cstheme="minorBidi"/>
          <w:b/>
          <w:color w:val="000000" w:themeColor="text1"/>
          <w:szCs w:val="16"/>
          <w:highlight w:val="cyan"/>
          <w:u w:val="single"/>
        </w:rPr>
        <w:t>committed to realizing my end,</w:t>
      </w:r>
      <w:r w:rsidRPr="00A67551">
        <w:rPr>
          <w:rFonts w:cstheme="minorBidi"/>
          <w:b/>
          <w:color w:val="000000" w:themeColor="text1"/>
          <w:szCs w:val="16"/>
          <w:u w:val="single"/>
        </w:rPr>
        <w:t xml:space="preserve"> </w:t>
      </w:r>
      <w:proofErr w:type="gramStart"/>
      <w:r w:rsidRPr="00A67551">
        <w:rPr>
          <w:rFonts w:cstheme="minorBidi"/>
          <w:color w:val="000000" w:themeColor="text1"/>
          <w:sz w:val="12"/>
          <w:szCs w:val="16"/>
        </w:rPr>
        <w:t>i.e.</w:t>
      </w:r>
      <w:proofErr w:type="gramEnd"/>
      <w:r w:rsidRPr="00A67551">
        <w:rPr>
          <w:rFonts w:cstheme="minorBidi"/>
          <w:color w:val="000000" w:themeColor="text1"/>
          <w:sz w:val="12"/>
          <w:szCs w:val="16"/>
        </w:rPr>
        <w:t xml:space="preserve"> if I represent an end at all, </w:t>
      </w:r>
      <w:r w:rsidRPr="00A67551">
        <w:rPr>
          <w:rFonts w:cstheme="minorBidi"/>
          <w:b/>
          <w:color w:val="000000" w:themeColor="text1"/>
          <w:szCs w:val="16"/>
          <w:highlight w:val="cyan"/>
          <w:u w:val="single"/>
        </w:rPr>
        <w:t>I must demand that the worth of my end</w:t>
      </w:r>
      <w:r w:rsidRPr="00A67551">
        <w:rPr>
          <w:rFonts w:cstheme="minorBidi"/>
          <w:color w:val="000000" w:themeColor="text1"/>
          <w:sz w:val="12"/>
          <w:szCs w:val="16"/>
          <w:highlight w:val="cyan"/>
        </w:rPr>
        <w:t>,</w:t>
      </w:r>
      <w:r w:rsidRPr="00A67551">
        <w:rPr>
          <w:rFonts w:cstheme="minorBidi"/>
          <w:color w:val="000000" w:themeColor="text1"/>
          <w:sz w:val="12"/>
          <w:szCs w:val="16"/>
        </w:rPr>
        <w:t xml:space="preserve"> its status as to be done, </w:t>
      </w:r>
      <w:r w:rsidRPr="00A67551">
        <w:rPr>
          <w:rFonts w:cstheme="minorBidi"/>
          <w:b/>
          <w:color w:val="000000" w:themeColor="text1"/>
          <w:szCs w:val="16"/>
          <w:highlight w:val="cyan"/>
          <w:u w:val="single"/>
        </w:rPr>
        <w:t>be recognized by others.</w:t>
      </w:r>
      <w:r w:rsidRPr="00A67551">
        <w:rPr>
          <w:rFonts w:cstheme="minorBidi"/>
          <w:color w:val="000000" w:themeColor="text1"/>
          <w:sz w:val="12"/>
          <w:szCs w:val="16"/>
        </w:rPr>
        <w:t xml:space="preserve"> </w:t>
      </w:r>
    </w:p>
    <w:p w14:paraId="0E86B203" w14:textId="77777777" w:rsidR="00A67551" w:rsidRPr="00A67551" w:rsidRDefault="00A67551" w:rsidP="00A67551">
      <w:pPr>
        <w:spacing w:line="276" w:lineRule="auto"/>
        <w:rPr>
          <w:rFonts w:cstheme="minorBidi"/>
          <w:color w:val="000000" w:themeColor="text1"/>
          <w:sz w:val="12"/>
          <w:szCs w:val="16"/>
        </w:rPr>
      </w:pPr>
    </w:p>
    <w:p w14:paraId="6067DDE7" w14:textId="77777777" w:rsidR="00A67551" w:rsidRPr="00A67551" w:rsidRDefault="00A67551" w:rsidP="00A67551">
      <w:pPr>
        <w:keepNext/>
        <w:keepLines/>
        <w:spacing w:before="40" w:after="0"/>
        <w:outlineLvl w:val="3"/>
        <w:rPr>
          <w:rFonts w:eastAsiaTheme="majorEastAsia" w:cstheme="majorBidi"/>
          <w:b/>
          <w:iCs/>
          <w:sz w:val="26"/>
        </w:rPr>
      </w:pPr>
      <w:proofErr w:type="gramStart"/>
      <w:r w:rsidRPr="00A67551">
        <w:rPr>
          <w:rFonts w:eastAsiaTheme="majorEastAsia" w:cstheme="majorBidi"/>
          <w:b/>
          <w:iCs/>
          <w:sz w:val="26"/>
        </w:rPr>
        <w:t>Thus</w:t>
      </w:r>
      <w:proofErr w:type="gramEnd"/>
      <w:r w:rsidRPr="00A67551">
        <w:rPr>
          <w:rFonts w:eastAsiaTheme="majorEastAsia" w:cstheme="majorBidi"/>
          <w:b/>
          <w:iCs/>
          <w:sz w:val="26"/>
        </w:rPr>
        <w:t xml:space="preserve"> the standard is consistency with the categorical imperative. Prefer:</w:t>
      </w:r>
    </w:p>
    <w:p w14:paraId="0BB8C555" w14:textId="77777777" w:rsidR="00A67551" w:rsidRPr="00A67551" w:rsidRDefault="00A67551" w:rsidP="00A67551">
      <w:pPr>
        <w:keepNext/>
        <w:keepLines/>
        <w:spacing w:before="40" w:after="0"/>
        <w:outlineLvl w:val="3"/>
        <w:rPr>
          <w:rFonts w:eastAsiaTheme="majorEastAsia" w:cstheme="majorBidi"/>
          <w:b/>
          <w:iCs/>
          <w:sz w:val="26"/>
        </w:rPr>
      </w:pPr>
      <w:r w:rsidRPr="00A67551">
        <w:rPr>
          <w:rFonts w:eastAsiaTheme="majorEastAsia" w:cstheme="majorBidi"/>
          <w:b/>
          <w:iCs/>
          <w:sz w:val="26"/>
        </w:rPr>
        <w:t xml:space="preserve">1] Performativity- All arguments by definition appeal to reason; </w:t>
      </w:r>
      <w:proofErr w:type="gramStart"/>
      <w:r w:rsidRPr="00A67551">
        <w:rPr>
          <w:rFonts w:eastAsiaTheme="majorEastAsia" w:cstheme="majorBidi"/>
          <w:b/>
          <w:iCs/>
          <w:sz w:val="26"/>
        </w:rPr>
        <w:t>otherwise</w:t>
      </w:r>
      <w:proofErr w:type="gramEnd"/>
      <w:r w:rsidRPr="00A67551">
        <w:rPr>
          <w:rFonts w:eastAsiaTheme="majorEastAsia" w:cstheme="majorBidi"/>
          <w:b/>
          <w:iCs/>
          <w:sz w:val="26"/>
        </w:rPr>
        <w:t xml:space="preserve"> you are conceding they have no warrant to structure them and are by definition baseless. </w:t>
      </w:r>
      <w:proofErr w:type="gramStart"/>
      <w:r w:rsidRPr="00A67551">
        <w:rPr>
          <w:rFonts w:eastAsiaTheme="majorEastAsia" w:cstheme="majorBidi"/>
          <w:b/>
          <w:iCs/>
          <w:sz w:val="26"/>
        </w:rPr>
        <w:t>Thus</w:t>
      </w:r>
      <w:proofErr w:type="gramEnd"/>
      <w:r w:rsidRPr="00A67551">
        <w:rPr>
          <w:rFonts w:eastAsiaTheme="majorEastAsia" w:cstheme="majorBidi"/>
          <w:b/>
          <w:iCs/>
          <w:sz w:val="26"/>
        </w:rPr>
        <w:t xml:space="preserve"> reason is an epistemic constraint on evaluating neg arguments.</w:t>
      </w:r>
    </w:p>
    <w:p w14:paraId="4A76FC42" w14:textId="77777777" w:rsidR="00A67551" w:rsidRPr="00A67551" w:rsidRDefault="00A67551" w:rsidP="00A67551">
      <w:pPr>
        <w:keepNext/>
        <w:keepLines/>
        <w:spacing w:before="40" w:after="0"/>
        <w:outlineLvl w:val="3"/>
        <w:rPr>
          <w:rFonts w:eastAsiaTheme="majorEastAsia" w:cstheme="majorBidi"/>
          <w:b/>
          <w:iCs/>
          <w:sz w:val="26"/>
          <w:u w:val="single"/>
        </w:rPr>
      </w:pPr>
      <w:r w:rsidRPr="00A67551">
        <w:rPr>
          <w:rFonts w:eastAsiaTheme="majorEastAsia"/>
          <w:b/>
          <w:iCs/>
          <w:sz w:val="26"/>
        </w:rPr>
        <w:t xml:space="preserve">2] Consequences Fail: [A] Every action has infinite stemming consequences, because every consequence can cause </w:t>
      </w:r>
      <w:r w:rsidRPr="00A67551">
        <w:rPr>
          <w:rFonts w:eastAsiaTheme="majorEastAsia" w:cstheme="majorBidi"/>
          <w:b/>
          <w:iCs/>
          <w:sz w:val="26"/>
        </w:rPr>
        <w:t xml:space="preserve">another consequence. [B] Aggregation Fails – suffering is not additive can’t compare between one migraine and 10 headaches [C] Predictions are impossible because anything could lead to a butterfly effect of unexpected consequences </w:t>
      </w:r>
      <w:proofErr w:type="gramStart"/>
      <w:r w:rsidRPr="00A67551">
        <w:rPr>
          <w:rFonts w:eastAsiaTheme="majorEastAsia" w:cstheme="majorBidi"/>
          <w:b/>
          <w:iCs/>
          <w:sz w:val="26"/>
        </w:rPr>
        <w:t>i.e.</w:t>
      </w:r>
      <w:proofErr w:type="gramEnd"/>
      <w:r w:rsidRPr="00A67551">
        <w:rPr>
          <w:rFonts w:eastAsiaTheme="majorEastAsia" w:cstheme="majorBidi"/>
          <w:b/>
          <w:iCs/>
          <w:sz w:val="26"/>
        </w:rPr>
        <w:t xml:space="preserve"> sneezing becoming a tornado and killing thousands. [D] destroy ethics since you only know for certain an action is correct is after you take it which makes it too late to correct a wrongdoing. Also, we’d1 always be culpable for things outside of the will due to infinite external factors which would infinitely condemn agents.</w:t>
      </w:r>
    </w:p>
    <w:p w14:paraId="51B85A86" w14:textId="77777777" w:rsidR="00A67551" w:rsidRPr="00A67551" w:rsidRDefault="00A67551" w:rsidP="00A67551">
      <w:pPr>
        <w:keepNext/>
        <w:keepLines/>
        <w:spacing w:before="40" w:after="0"/>
        <w:outlineLvl w:val="3"/>
        <w:rPr>
          <w:rFonts w:eastAsiaTheme="majorEastAsia" w:cstheme="majorBidi"/>
          <w:b/>
          <w:iCs/>
          <w:sz w:val="26"/>
        </w:rPr>
      </w:pPr>
      <w:r w:rsidRPr="00A67551">
        <w:rPr>
          <w:rFonts w:eastAsiaTheme="majorEastAsia" w:cstheme="majorBidi"/>
          <w:b/>
          <w:iCs/>
          <w:sz w:val="26"/>
        </w:rPr>
        <w:t xml:space="preserve">3] </w:t>
      </w:r>
      <w:bookmarkStart w:id="3" w:name="_Hlk58591176"/>
      <w:r w:rsidRPr="00A67551">
        <w:rPr>
          <w:rFonts w:eastAsiaTheme="majorEastAsia" w:cstheme="majorBidi"/>
          <w:b/>
          <w:iCs/>
          <w:sz w:val="26"/>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bookmarkEnd w:id="3"/>
    <w:p w14:paraId="2875ABC2" w14:textId="77777777" w:rsidR="00A67551" w:rsidRPr="00A67551" w:rsidRDefault="00A67551" w:rsidP="00A67551">
      <w:pPr>
        <w:keepNext/>
        <w:keepLines/>
        <w:spacing w:before="40" w:after="0"/>
        <w:outlineLvl w:val="3"/>
        <w:rPr>
          <w:rFonts w:eastAsiaTheme="majorEastAsia" w:cstheme="majorBidi"/>
          <w:b/>
          <w:iCs/>
          <w:sz w:val="26"/>
        </w:rPr>
      </w:pPr>
      <w:r w:rsidRPr="00A67551">
        <w:rPr>
          <w:rFonts w:eastAsiaTheme="majorEastAsia" w:cstheme="majorBidi"/>
          <w:b/>
          <w:iCs/>
          <w:sz w:val="26"/>
        </w:rPr>
        <w:t xml:space="preserve">4] Means-based ethics are key to ethical decision-making – other frameworks fail. </w:t>
      </w:r>
    </w:p>
    <w:p w14:paraId="454B0C97" w14:textId="77777777" w:rsidR="00A67551" w:rsidRPr="00A67551" w:rsidRDefault="00A67551" w:rsidP="00A67551">
      <w:pPr>
        <w:jc w:val="both"/>
        <w:rPr>
          <w:rFonts w:cstheme="minorBidi"/>
          <w:sz w:val="16"/>
          <w:szCs w:val="16"/>
        </w:rPr>
      </w:pPr>
      <w:r w:rsidRPr="00A67551">
        <w:rPr>
          <w:rFonts w:cstheme="minorBidi"/>
          <w:b/>
          <w:bCs/>
          <w:sz w:val="26"/>
        </w:rPr>
        <w:t>Anderson</w:t>
      </w:r>
      <w:r w:rsidRPr="00A67551">
        <w:rPr>
          <w:rFonts w:cstheme="minorBidi"/>
          <w:szCs w:val="26"/>
          <w:u w:val="single"/>
        </w:rPr>
        <w:t>:</w:t>
      </w:r>
      <w:r w:rsidRPr="00A67551">
        <w:rPr>
          <w:rFonts w:cstheme="minorBidi"/>
          <w:b/>
          <w:bCs/>
          <w:sz w:val="26"/>
        </w:rPr>
        <w:t xml:space="preserve"> </w:t>
      </w:r>
      <w:r w:rsidRPr="00A67551">
        <w:rPr>
          <w:rFonts w:cstheme="minorBidi"/>
          <w:sz w:val="16"/>
          <w:szCs w:val="16"/>
        </w:rPr>
        <w:t xml:space="preserve">Anderson, Kerby. [National Director of Probe Ministries International] “Utilitarianism: The Greatest Good for the Greatest Number.” </w:t>
      </w:r>
      <w:r w:rsidRPr="00A67551">
        <w:rPr>
          <w:rFonts w:cstheme="minorBidi"/>
          <w:i/>
          <w:sz w:val="16"/>
          <w:szCs w:val="16"/>
        </w:rPr>
        <w:t>Probe</w:t>
      </w:r>
      <w:r w:rsidRPr="00A67551">
        <w:rPr>
          <w:rFonts w:cstheme="minorBidi"/>
          <w:sz w:val="16"/>
          <w:szCs w:val="16"/>
        </w:rPr>
        <w:t>, 2004</w:t>
      </w:r>
      <w:r w:rsidRPr="00A67551">
        <w:rPr>
          <w:rFonts w:cstheme="minorBidi"/>
          <w:b/>
          <w:bCs/>
          <w:sz w:val="16"/>
          <w:szCs w:val="16"/>
        </w:rPr>
        <w:t>. Strake Jesuit JX</w:t>
      </w:r>
    </w:p>
    <w:p w14:paraId="6B2ED1E6" w14:textId="77777777" w:rsidR="00A67551" w:rsidRPr="00A67551" w:rsidRDefault="00A67551" w:rsidP="00A67551">
      <w:pPr>
        <w:spacing w:line="240" w:lineRule="auto"/>
        <w:rPr>
          <w:rFonts w:cstheme="minorBidi"/>
          <w:b/>
          <w:iCs/>
          <w:u w:val="single"/>
        </w:rPr>
      </w:pPr>
      <w:r w:rsidRPr="00A67551">
        <w:rPr>
          <w:rFonts w:cstheme="minorBidi"/>
          <w:b/>
          <w:iCs/>
          <w:u w:val="single"/>
        </w:rPr>
        <w:t xml:space="preserve">One problem with </w:t>
      </w:r>
      <w:r w:rsidRPr="00A67551">
        <w:rPr>
          <w:rFonts w:cstheme="minorBidi"/>
          <w:b/>
          <w:iCs/>
          <w:highlight w:val="cyan"/>
          <w:u w:val="single"/>
        </w:rPr>
        <w:t>util</w:t>
      </w:r>
      <w:r w:rsidRPr="00A67551">
        <w:rPr>
          <w:rFonts w:cstheme="minorBidi"/>
          <w:b/>
          <w:iCs/>
          <w:u w:val="single"/>
        </w:rPr>
        <w:t xml:space="preserve">itarianism </w:t>
      </w:r>
      <w:r w:rsidRPr="00A67551">
        <w:rPr>
          <w:rFonts w:cstheme="minorBidi"/>
          <w:b/>
          <w:iCs/>
          <w:highlight w:val="cyan"/>
          <w:u w:val="single"/>
        </w:rPr>
        <w:t>is</w:t>
      </w:r>
      <w:r w:rsidRPr="00A67551">
        <w:rPr>
          <w:rFonts w:cstheme="minorBidi"/>
          <w:b/>
          <w:bCs/>
          <w:sz w:val="16"/>
          <w:szCs w:val="28"/>
        </w:rPr>
        <w:t xml:space="preserve"> that </w:t>
      </w:r>
      <w:r w:rsidRPr="00A67551">
        <w:rPr>
          <w:rFonts w:cstheme="minorBidi"/>
          <w:b/>
          <w:iCs/>
          <w:u w:val="single"/>
        </w:rPr>
        <w:t>its</w:t>
      </w:r>
      <w:r w:rsidRPr="00A67551">
        <w:rPr>
          <w:rFonts w:cstheme="minorBidi"/>
          <w:sz w:val="16"/>
          <w:szCs w:val="28"/>
        </w:rPr>
        <w:t xml:space="preserve"> leads to </w:t>
      </w:r>
      <w:r w:rsidRPr="00A67551">
        <w:rPr>
          <w:rFonts w:cstheme="minorBidi"/>
          <w:b/>
          <w:bCs/>
          <w:sz w:val="16"/>
          <w:szCs w:val="28"/>
        </w:rPr>
        <w:t xml:space="preserve">an </w:t>
      </w:r>
      <w:r w:rsidRPr="00A67551">
        <w:rPr>
          <w:rFonts w:cstheme="minorBidi"/>
          <w:sz w:val="28"/>
          <w:szCs w:val="28"/>
          <w:u w:val="single"/>
        </w:rPr>
        <w:t>‘</w:t>
      </w:r>
      <w:r w:rsidRPr="00A67551">
        <w:rPr>
          <w:rFonts w:cstheme="minorBidi"/>
          <w:b/>
          <w:iCs/>
          <w:highlight w:val="cyan"/>
          <w:u w:val="single"/>
        </w:rPr>
        <w:t>end justifies the means</w:t>
      </w:r>
      <w:r w:rsidRPr="00A67551">
        <w:rPr>
          <w:rFonts w:cstheme="minorBidi"/>
          <w:b/>
          <w:iCs/>
          <w:u w:val="single"/>
        </w:rPr>
        <w:t>’ mentality. If any</w:t>
      </w:r>
      <w:r w:rsidRPr="00A67551">
        <w:rPr>
          <w:rFonts w:cstheme="minorBidi"/>
          <w:sz w:val="16"/>
          <w:szCs w:val="28"/>
        </w:rPr>
        <w:t xml:space="preserve"> worthwhile </w:t>
      </w:r>
      <w:r w:rsidRPr="00A67551">
        <w:rPr>
          <w:rFonts w:cstheme="minorBidi"/>
          <w:b/>
          <w:iCs/>
          <w:u w:val="single"/>
        </w:rPr>
        <w:t>end can justify the means</w:t>
      </w:r>
      <w:r w:rsidRPr="00A67551">
        <w:rPr>
          <w:rFonts w:cstheme="minorBidi"/>
          <w:sz w:val="16"/>
          <w:szCs w:val="28"/>
        </w:rPr>
        <w:t xml:space="preserve"> to attain it, </w:t>
      </w:r>
      <w:r w:rsidRPr="00A67551">
        <w:rPr>
          <w:rFonts w:cstheme="minorBidi"/>
          <w:b/>
          <w:iCs/>
          <w:highlight w:val="cyan"/>
          <w:u w:val="single"/>
        </w:rPr>
        <w:t>a</w:t>
      </w:r>
      <w:r w:rsidRPr="00A67551">
        <w:rPr>
          <w:rFonts w:cstheme="minorBidi"/>
          <w:sz w:val="16"/>
          <w:szCs w:val="28"/>
        </w:rPr>
        <w:t xml:space="preserve"> true</w:t>
      </w:r>
      <w:r w:rsidRPr="00A67551">
        <w:rPr>
          <w:rFonts w:cstheme="minorBidi"/>
          <w:sz w:val="28"/>
          <w:szCs w:val="28"/>
          <w:u w:val="single"/>
        </w:rPr>
        <w:t xml:space="preserve"> </w:t>
      </w:r>
      <w:r w:rsidRPr="00A67551">
        <w:rPr>
          <w:rFonts w:cstheme="minorBidi"/>
          <w:b/>
          <w:iCs/>
          <w:highlight w:val="cyan"/>
          <w:u w:val="single"/>
        </w:rPr>
        <w:t>ethical foundation is lost</w:t>
      </w:r>
      <w:r w:rsidRPr="00A67551">
        <w:rPr>
          <w:rFonts w:cstheme="minorBidi"/>
          <w:sz w:val="28"/>
          <w:szCs w:val="28"/>
          <w:u w:val="single"/>
        </w:rPr>
        <w:t>.</w:t>
      </w:r>
      <w:r w:rsidRPr="00A67551">
        <w:rPr>
          <w:rFonts w:cstheme="minorBidi"/>
          <w:sz w:val="16"/>
          <w:szCs w:val="28"/>
        </w:rPr>
        <w:t xml:space="preserve"> But we all know that the end does not justify the means. If that were so,</w:t>
      </w:r>
      <w:r w:rsidRPr="00A67551">
        <w:rPr>
          <w:rFonts w:cstheme="minorBidi"/>
          <w:b/>
          <w:bCs/>
          <w:sz w:val="16"/>
          <w:szCs w:val="28"/>
        </w:rPr>
        <w:t xml:space="preserve"> </w:t>
      </w:r>
      <w:r w:rsidRPr="00A67551">
        <w:rPr>
          <w:rFonts w:cstheme="minorBidi"/>
          <w:b/>
          <w:iCs/>
          <w:highlight w:val="cyan"/>
          <w:u w:val="single"/>
        </w:rPr>
        <w:t xml:space="preserve">then Hitler could justify the Holocaust because the end was to purify </w:t>
      </w:r>
      <w:proofErr w:type="gramStart"/>
      <w:r w:rsidRPr="00A67551">
        <w:rPr>
          <w:rFonts w:cstheme="minorBidi"/>
          <w:b/>
          <w:iCs/>
          <w:highlight w:val="cyan"/>
          <w:u w:val="single"/>
        </w:rPr>
        <w:t>the human race</w:t>
      </w:r>
      <w:proofErr w:type="gramEnd"/>
      <w:r w:rsidRPr="00A67551">
        <w:rPr>
          <w:rFonts w:cstheme="minorBidi"/>
          <w:b/>
          <w:iCs/>
          <w:highlight w:val="cyan"/>
          <w:u w:val="single"/>
        </w:rPr>
        <w:t>.</w:t>
      </w:r>
      <w:r w:rsidRPr="00A67551">
        <w:rPr>
          <w:rFonts w:cstheme="minorBidi"/>
          <w:b/>
          <w:iCs/>
          <w:u w:val="single"/>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A67551">
        <w:rPr>
          <w:rFonts w:cstheme="minorBidi"/>
          <w:b/>
          <w:iCs/>
          <w:highlight w:val="cyan"/>
          <w:u w:val="single"/>
        </w:rPr>
        <w:t>The means must be judged by some</w:t>
      </w:r>
      <w:r w:rsidRPr="00A67551">
        <w:rPr>
          <w:rFonts w:cstheme="minorBidi"/>
          <w:b/>
          <w:iCs/>
          <w:u w:val="single"/>
        </w:rPr>
        <w:t xml:space="preserve"> objective and </w:t>
      </w:r>
      <w:r w:rsidRPr="00A67551">
        <w:rPr>
          <w:rFonts w:cstheme="minorBidi"/>
          <w:b/>
          <w:iCs/>
          <w:highlight w:val="cyan"/>
          <w:u w:val="single"/>
        </w:rPr>
        <w:t>consistent standard</w:t>
      </w:r>
      <w:r w:rsidRPr="00A67551">
        <w:rPr>
          <w:rFonts w:cstheme="minorBidi"/>
          <w:b/>
          <w:iCs/>
          <w:u w:val="single"/>
        </w:rPr>
        <w:t xml:space="preserve"> of morality. Second, </w:t>
      </w:r>
      <w:r w:rsidRPr="00A67551">
        <w:rPr>
          <w:rFonts w:cstheme="minorBidi"/>
          <w:b/>
          <w:iCs/>
          <w:highlight w:val="cyan"/>
          <w:u w:val="single"/>
        </w:rPr>
        <w:t>util</w:t>
      </w:r>
      <w:r w:rsidRPr="00A67551">
        <w:rPr>
          <w:rFonts w:cstheme="minorBidi"/>
          <w:b/>
          <w:iCs/>
          <w:u w:val="single"/>
        </w:rPr>
        <w:t xml:space="preserve">itarianism </w:t>
      </w:r>
      <w:r w:rsidRPr="00A67551">
        <w:rPr>
          <w:rFonts w:cstheme="minorBidi"/>
          <w:b/>
          <w:iCs/>
          <w:highlight w:val="cyan"/>
          <w:u w:val="single"/>
        </w:rPr>
        <w:t>cannot protect</w:t>
      </w:r>
      <w:r w:rsidRPr="00A67551">
        <w:rPr>
          <w:rFonts w:cstheme="minorBidi"/>
          <w:b/>
          <w:iCs/>
          <w:u w:val="single"/>
        </w:rPr>
        <w:t xml:space="preserve"> the rights of </w:t>
      </w:r>
      <w:r w:rsidRPr="00A67551">
        <w:rPr>
          <w:rFonts w:cstheme="minorBidi"/>
          <w:b/>
          <w:iCs/>
          <w:highlight w:val="cyan"/>
          <w:u w:val="single"/>
        </w:rPr>
        <w:t>minorities</w:t>
      </w:r>
      <w:r w:rsidRPr="00A67551">
        <w:rPr>
          <w:rFonts w:cstheme="minorBidi"/>
          <w:b/>
          <w:iCs/>
          <w:u w:val="single"/>
        </w:rPr>
        <w:t xml:space="preserve"> if the goal is the greatest good for the greatest number. </w:t>
      </w:r>
      <w:r w:rsidRPr="00A67551">
        <w:rPr>
          <w:rFonts w:cstheme="minorBidi"/>
          <w:b/>
          <w:iCs/>
          <w:highlight w:val="cyan"/>
          <w:u w:val="single"/>
        </w:rPr>
        <w:t>Americans in the eighteenth century could justify slavery</w:t>
      </w:r>
      <w:r w:rsidRPr="00A67551">
        <w:rPr>
          <w:rFonts w:cstheme="minorBidi"/>
          <w:b/>
          <w:iCs/>
          <w:u w:val="single"/>
        </w:rPr>
        <w:t xml:space="preserve"> on the basis that </w:t>
      </w:r>
      <w:r w:rsidRPr="00A67551">
        <w:rPr>
          <w:rFonts w:cstheme="minorBidi"/>
          <w:b/>
          <w:iCs/>
          <w:highlight w:val="cyan"/>
          <w:u w:val="single"/>
        </w:rPr>
        <w:t xml:space="preserve">it provided a good consequence for </w:t>
      </w:r>
      <w:proofErr w:type="gramStart"/>
      <w:r w:rsidRPr="00A67551">
        <w:rPr>
          <w:rFonts w:cstheme="minorBidi"/>
          <w:b/>
          <w:iCs/>
          <w:highlight w:val="cyan"/>
          <w:u w:val="single"/>
        </w:rPr>
        <w:t>a majority of</w:t>
      </w:r>
      <w:proofErr w:type="gramEnd"/>
      <w:r w:rsidRPr="00A67551">
        <w:rPr>
          <w:rFonts w:cstheme="minorBidi"/>
          <w:b/>
          <w:iCs/>
          <w:highlight w:val="cyan"/>
          <w:u w:val="single"/>
        </w:rPr>
        <w:t xml:space="preserve"> Americans</w:t>
      </w:r>
      <w:r w:rsidRPr="00A67551">
        <w:rPr>
          <w:rFonts w:cstheme="minorBidi"/>
          <w:sz w:val="28"/>
          <w:szCs w:val="28"/>
          <w:u w:val="single"/>
        </w:rPr>
        <w:t xml:space="preserve">. </w:t>
      </w:r>
      <w:proofErr w:type="gramStart"/>
      <w:r w:rsidRPr="00A67551">
        <w:rPr>
          <w:rFonts w:cstheme="minorBidi"/>
          <w:sz w:val="16"/>
          <w:szCs w:val="28"/>
        </w:rPr>
        <w:t>Certainly</w:t>
      </w:r>
      <w:proofErr w:type="gramEnd"/>
      <w:r w:rsidRPr="00A67551">
        <w:rPr>
          <w:rFonts w:cstheme="minorBidi"/>
          <w:sz w:val="16"/>
          <w:szCs w:val="28"/>
        </w:rPr>
        <w:t xml:space="preserve"> the majority benefited from cheap slave labor even though the lives of black slaves were much worse. A third problem with utilitarianism is predicting the consequences. </w:t>
      </w:r>
      <w:r w:rsidRPr="00A67551">
        <w:rPr>
          <w:rFonts w:cstheme="minorBidi"/>
          <w:b/>
          <w:iCs/>
          <w:u w:val="single"/>
        </w:rPr>
        <w:t>If morality is based on results, then we would have to have omniscience in order to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A67551">
        <w:rPr>
          <w:rFonts w:cstheme="minorBidi"/>
          <w:b/>
          <w:iCs/>
          <w:u w:val="single"/>
        </w:rPr>
        <w:t>][</w:t>
      </w:r>
      <w:proofErr w:type="gramEnd"/>
      <w:r w:rsidRPr="00A67551">
        <w:rPr>
          <w:rFonts w:cstheme="minorBidi"/>
          <w:b/>
          <w:iCs/>
          <w:u w:val="single"/>
        </w:rPr>
        <w:t>,] [u]</w:t>
      </w:r>
      <w:proofErr w:type="spellStart"/>
      <w:r w:rsidRPr="00A67551">
        <w:rPr>
          <w:rFonts w:cstheme="minorBidi"/>
          <w:b/>
          <w:iCs/>
          <w:u w:val="single"/>
        </w:rPr>
        <w:t>tilitarianism</w:t>
      </w:r>
      <w:proofErr w:type="spellEnd"/>
      <w:r w:rsidRPr="00A67551">
        <w:rPr>
          <w:rFonts w:cstheme="minorBidi"/>
          <w:b/>
          <w:iCs/>
          <w:u w:val="single"/>
        </w:rPr>
        <w:t xml:space="preserve"> provides no objective and consistent foundation to judge results because results are the mechanism used to judge the action itself. Inviolability is intrinsically valuable.</w:t>
      </w:r>
    </w:p>
    <w:p w14:paraId="7E37449C" w14:textId="77777777" w:rsidR="00A67551" w:rsidRPr="00A67551" w:rsidRDefault="00A67551" w:rsidP="00A67551">
      <w:pPr>
        <w:keepNext/>
        <w:keepLines/>
        <w:spacing w:before="40" w:after="0"/>
        <w:outlineLvl w:val="3"/>
        <w:rPr>
          <w:rFonts w:eastAsiaTheme="majorEastAsia" w:cstheme="majorBidi"/>
          <w:b/>
          <w:iCs/>
          <w:sz w:val="26"/>
          <w:u w:val="single"/>
        </w:rPr>
      </w:pPr>
      <w:r w:rsidRPr="00A67551">
        <w:rPr>
          <w:rFonts w:eastAsiaTheme="majorEastAsia" w:cstheme="majorBidi"/>
          <w:b/>
          <w:iCs/>
          <w:sz w:val="26"/>
        </w:rPr>
        <w:t xml:space="preserve">5] Freedom is a property of agency, not a consequence. Adding two circles doesn’t make anything more circular than it was before, just like two humans aren’t freer than one human. </w:t>
      </w:r>
    </w:p>
    <w:p w14:paraId="29500FC8" w14:textId="77777777" w:rsidR="00A67551" w:rsidRPr="00A67551" w:rsidRDefault="00A67551" w:rsidP="00A67551">
      <w:pPr>
        <w:keepNext/>
        <w:keepLines/>
        <w:pageBreakBefore/>
        <w:spacing w:before="40" w:after="0"/>
        <w:jc w:val="center"/>
        <w:outlineLvl w:val="1"/>
        <w:rPr>
          <w:rFonts w:eastAsiaTheme="majorEastAsia" w:cstheme="majorBidi"/>
          <w:b/>
          <w:sz w:val="44"/>
          <w:szCs w:val="26"/>
          <w:u w:val="double"/>
        </w:rPr>
      </w:pPr>
      <w:r w:rsidRPr="00A67551">
        <w:rPr>
          <w:rFonts w:eastAsiaTheme="majorEastAsia" w:cstheme="majorBidi"/>
          <w:b/>
          <w:sz w:val="44"/>
          <w:szCs w:val="26"/>
          <w:u w:val="double"/>
        </w:rPr>
        <w:t>Offense</w:t>
      </w:r>
    </w:p>
    <w:p w14:paraId="7F7A2FEA" w14:textId="77777777" w:rsidR="00A67551" w:rsidRPr="00A67551" w:rsidRDefault="00A67551" w:rsidP="00A67551">
      <w:pPr>
        <w:keepNext/>
        <w:keepLines/>
        <w:spacing w:before="40" w:after="0"/>
        <w:outlineLvl w:val="3"/>
        <w:rPr>
          <w:rFonts w:eastAsiaTheme="majorEastAsia"/>
          <w:b/>
          <w:iCs/>
          <w:sz w:val="26"/>
        </w:rPr>
      </w:pPr>
      <w:r w:rsidRPr="00A67551">
        <w:rPr>
          <w:rFonts w:eastAsiaTheme="majorEastAsia"/>
          <w:b/>
          <w:iCs/>
          <w:sz w:val="26"/>
        </w:rPr>
        <w:t>1] Patents attempt to assert ownership over nature and impede individuals’ abilities to pursue their own ends</w:t>
      </w:r>
    </w:p>
    <w:p w14:paraId="0D8D100F" w14:textId="77777777" w:rsidR="00A67551" w:rsidRPr="00A67551" w:rsidRDefault="00A67551" w:rsidP="00A67551">
      <w:pPr>
        <w:rPr>
          <w:rFonts w:cstheme="minorBidi"/>
          <w:sz w:val="26"/>
        </w:rPr>
      </w:pPr>
      <w:r w:rsidRPr="00A67551">
        <w:rPr>
          <w:rFonts w:cstheme="minorBidi"/>
          <w:b/>
          <w:bCs/>
          <w:sz w:val="26"/>
        </w:rPr>
        <w:t xml:space="preserve">Long 95 </w:t>
      </w:r>
      <w:r w:rsidRPr="00A67551">
        <w:rPr>
          <w:rFonts w:cstheme="minorBidi"/>
          <w:sz w:val="16"/>
          <w:szCs w:val="16"/>
        </w:rPr>
        <w:t xml:space="preserve">[(Roderick T., </w:t>
      </w:r>
      <w:r w:rsidRPr="00A67551">
        <w:rPr>
          <w:rFonts w:cstheme="minorBidi"/>
          <w:bCs/>
          <w:sz w:val="16"/>
          <w:szCs w:val="16"/>
        </w:rPr>
        <w:t xml:space="preserve">professor of philosophy at Auburn University, editor of the Journal of Ayn Rand Studies, director and president of the Molinari Institute and a Senior Fellow at the Center for a Stateless Society) </w:t>
      </w:r>
      <w:r w:rsidRPr="00A67551">
        <w:rPr>
          <w:rFonts w:cstheme="minorBidi"/>
          <w:sz w:val="16"/>
          <w:szCs w:val="16"/>
        </w:rPr>
        <w:t>“The Libertarian Case Against Intellectual Property Rights,” Free Nation Foundation, 1995] JL recut Lex VM</w:t>
      </w:r>
    </w:p>
    <w:p w14:paraId="77ADC039" w14:textId="77777777" w:rsidR="00A67551" w:rsidRPr="00A67551" w:rsidRDefault="00A67551" w:rsidP="00A67551">
      <w:pPr>
        <w:rPr>
          <w:rFonts w:cstheme="minorBidi"/>
          <w:sz w:val="12"/>
        </w:rPr>
      </w:pPr>
      <w:r w:rsidRPr="00A67551">
        <w:rPr>
          <w:rFonts w:cstheme="minorBidi"/>
          <w:u w:val="single"/>
        </w:rPr>
        <w:t xml:space="preserve">The moral case against patents is even clearer. </w:t>
      </w:r>
      <w:r w:rsidRPr="00A67551">
        <w:rPr>
          <w:rFonts w:cstheme="minorBidi"/>
          <w:b/>
          <w:iCs/>
          <w:highlight w:val="green"/>
          <w:u w:val="single"/>
        </w:rPr>
        <w:t>A patent is,</w:t>
      </w:r>
      <w:r w:rsidRPr="00A67551">
        <w:rPr>
          <w:rFonts w:cstheme="minorBidi"/>
          <w:b/>
          <w:iCs/>
          <w:u w:val="single"/>
        </w:rPr>
        <w:t xml:space="preserve"> in effect, </w:t>
      </w:r>
      <w:r w:rsidRPr="00A67551">
        <w:rPr>
          <w:rFonts w:cstheme="minorBidi"/>
          <w:b/>
          <w:iCs/>
          <w:highlight w:val="green"/>
          <w:u w:val="single"/>
        </w:rPr>
        <w:t>a claim</w:t>
      </w:r>
      <w:r w:rsidRPr="00A67551">
        <w:rPr>
          <w:rFonts w:cstheme="minorBidi"/>
          <w:b/>
          <w:iCs/>
          <w:u w:val="single"/>
        </w:rPr>
        <w:t xml:space="preserve"> of ownership </w:t>
      </w:r>
      <w:r w:rsidRPr="00A67551">
        <w:rPr>
          <w:rFonts w:cstheme="minorBidi"/>
          <w:b/>
          <w:iCs/>
          <w:highlight w:val="green"/>
          <w:u w:val="single"/>
        </w:rPr>
        <w:t>over a law of nature</w:t>
      </w:r>
      <w:r w:rsidRPr="00A67551">
        <w:rPr>
          <w:rFonts w:cstheme="minorBidi"/>
          <w:highlight w:val="green"/>
          <w:u w:val="single"/>
        </w:rPr>
        <w:t>.</w:t>
      </w:r>
      <w:r w:rsidRPr="00A67551">
        <w:rPr>
          <w:rFonts w:cstheme="minorBidi"/>
          <w:u w:val="single"/>
        </w:rPr>
        <w:t xml:space="preserve"> What if Newton had claimed to own calculus, or the law of gravity?</w:t>
      </w:r>
      <w:r w:rsidRPr="00A67551">
        <w:rPr>
          <w:rFonts w:cstheme="minorBidi"/>
          <w:sz w:val="12"/>
        </w:rPr>
        <w:t xml:space="preserve"> Would we have to pay a fee to his estate every time we used one of the principles he discovered?</w:t>
      </w:r>
    </w:p>
    <w:p w14:paraId="5FB4546C" w14:textId="77777777" w:rsidR="00A67551" w:rsidRPr="00A67551" w:rsidRDefault="00A67551" w:rsidP="00A67551">
      <w:pPr>
        <w:rPr>
          <w:rFonts w:cstheme="minorBidi"/>
          <w:sz w:val="12"/>
        </w:rPr>
      </w:pPr>
      <w:r w:rsidRPr="00A67551">
        <w:rPr>
          <w:rFonts w:cstheme="minorBidi"/>
          <w:u w:val="single"/>
        </w:rPr>
        <w:t>Defenders of patents claim that patent laws protect ownership only of inventions, not of discoveries</w:t>
      </w:r>
      <w:r w:rsidRPr="00A67551">
        <w:rPr>
          <w:rFonts w:cstheme="minorBidi"/>
          <w:sz w:val="12"/>
        </w:rPr>
        <w:t>. (Likewise, defenders of copyright claim that copyright laws protect only </w:t>
      </w:r>
      <w:r w:rsidRPr="00A67551">
        <w:rPr>
          <w:rFonts w:cstheme="minorBidi"/>
          <w:i/>
          <w:iCs/>
          <w:sz w:val="12"/>
        </w:rPr>
        <w:t>implementations</w:t>
      </w:r>
      <w:r w:rsidRPr="00A67551">
        <w:rPr>
          <w:rFonts w:cstheme="minorBidi"/>
          <w:sz w:val="12"/>
        </w:rPr>
        <w:t xml:space="preserve"> of ideas, not the ideas themselves.) But </w:t>
      </w:r>
      <w:r w:rsidRPr="00A67551">
        <w:rPr>
          <w:rFonts w:cstheme="minorBidi"/>
          <w:u w:val="single"/>
        </w:rPr>
        <w:t xml:space="preserve">this distinction is an artificial one. Laws of nature come in varying degrees of generality and specificity; if it is a law of nature that copper conducts electricity, </w:t>
      </w:r>
      <w:r w:rsidRPr="00A67551">
        <w:rPr>
          <w:rFonts w:cstheme="minorBidi"/>
          <w:highlight w:val="green"/>
          <w:u w:val="single"/>
        </w:rPr>
        <w:t>it is</w:t>
      </w:r>
      <w:r w:rsidRPr="00A67551">
        <w:rPr>
          <w:rFonts w:cstheme="minorBidi"/>
          <w:u w:val="single"/>
        </w:rPr>
        <w:t xml:space="preserve"> no less a law of </w:t>
      </w:r>
      <w:r w:rsidRPr="00A67551">
        <w:rPr>
          <w:rFonts w:cstheme="minorBidi"/>
          <w:highlight w:val="green"/>
          <w:u w:val="single"/>
        </w:rPr>
        <w:t xml:space="preserve">nature that </w:t>
      </w:r>
      <w:r w:rsidRPr="00A67551">
        <w:rPr>
          <w:rFonts w:cstheme="minorBidi"/>
          <w:u w:val="single"/>
        </w:rPr>
        <w:t xml:space="preserve">this much </w:t>
      </w:r>
      <w:r w:rsidRPr="00A67551">
        <w:rPr>
          <w:rFonts w:cstheme="minorBidi"/>
          <w:highlight w:val="green"/>
          <w:u w:val="single"/>
        </w:rPr>
        <w:t>copper</w:t>
      </w:r>
      <w:r w:rsidRPr="00A67551">
        <w:rPr>
          <w:rFonts w:cstheme="minorBidi"/>
          <w:u w:val="single"/>
        </w:rPr>
        <w:t xml:space="preserve">, arranged </w:t>
      </w:r>
      <w:r w:rsidRPr="00A67551">
        <w:rPr>
          <w:rFonts w:cstheme="minorBidi"/>
          <w:highlight w:val="green"/>
          <w:u w:val="single"/>
        </w:rPr>
        <w:t>in this configuration</w:t>
      </w:r>
      <w:r w:rsidRPr="00A67551">
        <w:rPr>
          <w:rFonts w:cstheme="minorBidi"/>
          <w:u w:val="single"/>
        </w:rPr>
        <w:t xml:space="preserve">, with these other materials arranged so, </w:t>
      </w:r>
      <w:r w:rsidRPr="00A67551">
        <w:rPr>
          <w:rFonts w:cstheme="minorBidi"/>
          <w:highlight w:val="green"/>
          <w:u w:val="single"/>
        </w:rPr>
        <w:t>makes a</w:t>
      </w:r>
      <w:r w:rsidRPr="00A67551">
        <w:rPr>
          <w:rFonts w:cstheme="minorBidi"/>
          <w:u w:val="single"/>
        </w:rPr>
        <w:t xml:space="preserve"> workable </w:t>
      </w:r>
      <w:r w:rsidRPr="00A67551">
        <w:rPr>
          <w:rFonts w:cstheme="minorBidi"/>
          <w:highlight w:val="green"/>
          <w:u w:val="single"/>
        </w:rPr>
        <w:t>battery</w:t>
      </w:r>
      <w:r w:rsidRPr="00A67551">
        <w:rPr>
          <w:rFonts w:cstheme="minorBidi"/>
          <w:sz w:val="12"/>
        </w:rPr>
        <w:t>. And so on.</w:t>
      </w:r>
    </w:p>
    <w:p w14:paraId="2417AE0B" w14:textId="77777777" w:rsidR="00A67551" w:rsidRPr="00A67551" w:rsidRDefault="00A67551" w:rsidP="00A67551">
      <w:pPr>
        <w:rPr>
          <w:rFonts w:cstheme="minorBidi"/>
          <w:sz w:val="12"/>
        </w:rPr>
      </w:pPr>
      <w:r w:rsidRPr="00A67551">
        <w:rPr>
          <w:rFonts w:cstheme="minorBidi"/>
          <w:u w:val="single"/>
        </w:rPr>
        <w:t>Suppose you are trapped at the bottom of a ravine. Sabre-tooth tigers are approaching hungrily. Your only hope is to quickly construct a levitation device I've recently invented</w:t>
      </w:r>
      <w:r w:rsidRPr="00A67551">
        <w:rPr>
          <w:rFonts w:cstheme="minorBidi"/>
          <w:sz w:val="12"/>
        </w:rPr>
        <w:t>. You know how it works, because you attended a public lecture I gave on the topic. And it's easy to construct, quite rapidly, out of materials you see lying around in the ravine.</w:t>
      </w:r>
    </w:p>
    <w:p w14:paraId="3B7CAAAC" w14:textId="77777777" w:rsidR="00A67551" w:rsidRPr="00A67551" w:rsidRDefault="00A67551" w:rsidP="00A67551">
      <w:pPr>
        <w:rPr>
          <w:rFonts w:cstheme="minorBidi"/>
          <w:sz w:val="12"/>
        </w:rPr>
      </w:pPr>
      <w:r w:rsidRPr="00A67551">
        <w:rPr>
          <w:rFonts w:cstheme="minorBidi"/>
          <w:sz w:val="12"/>
        </w:rPr>
        <w:t xml:space="preserve">But </w:t>
      </w:r>
      <w:r w:rsidRPr="00A67551">
        <w:rPr>
          <w:rFonts w:cstheme="minorBidi"/>
          <w:u w:val="single"/>
        </w:rPr>
        <w:t xml:space="preserve">there's a problem. </w:t>
      </w:r>
      <w:r w:rsidRPr="00A67551">
        <w:rPr>
          <w:rFonts w:cstheme="minorBidi"/>
          <w:highlight w:val="green"/>
          <w:u w:val="single"/>
        </w:rPr>
        <w:t>I've patented my</w:t>
      </w:r>
      <w:r w:rsidRPr="00A67551">
        <w:rPr>
          <w:rFonts w:cstheme="minorBidi"/>
          <w:u w:val="single"/>
        </w:rPr>
        <w:t xml:space="preserve"> levitation </w:t>
      </w:r>
      <w:r w:rsidRPr="00A67551">
        <w:rPr>
          <w:rFonts w:cstheme="minorBidi"/>
          <w:highlight w:val="green"/>
          <w:u w:val="single"/>
        </w:rPr>
        <w:t>device</w:t>
      </w:r>
      <w:r w:rsidRPr="00A67551">
        <w:rPr>
          <w:rFonts w:cstheme="minorBidi"/>
          <w:u w:val="single"/>
        </w:rPr>
        <w:t xml:space="preserve">. I own it — not just the individual model I built, but the universal. </w:t>
      </w:r>
      <w:r w:rsidRPr="00A67551">
        <w:rPr>
          <w:rFonts w:cstheme="minorBidi"/>
          <w:highlight w:val="green"/>
          <w:u w:val="single"/>
        </w:rPr>
        <w:t>Thus, you can't construct</w:t>
      </w:r>
      <w:r w:rsidRPr="00A67551">
        <w:rPr>
          <w:rFonts w:cstheme="minorBidi"/>
          <w:u w:val="single"/>
        </w:rPr>
        <w:t xml:space="preserve"> your means of escape </w:t>
      </w:r>
      <w:r w:rsidRPr="00A67551">
        <w:rPr>
          <w:rFonts w:cstheme="minorBidi"/>
          <w:highlight w:val="green"/>
          <w:u w:val="single"/>
        </w:rPr>
        <w:t>without</w:t>
      </w:r>
      <w:r w:rsidRPr="00A67551">
        <w:rPr>
          <w:rFonts w:cstheme="minorBidi"/>
          <w:u w:val="single"/>
        </w:rPr>
        <w:t xml:space="preserve"> using </w:t>
      </w:r>
      <w:r w:rsidRPr="00A67551">
        <w:rPr>
          <w:rFonts w:cstheme="minorBidi"/>
          <w:highlight w:val="green"/>
          <w:u w:val="single"/>
        </w:rPr>
        <w:t>my property</w:t>
      </w:r>
      <w:r w:rsidRPr="00A67551">
        <w:rPr>
          <w:rFonts w:cstheme="minorBidi"/>
          <w:sz w:val="12"/>
        </w:rPr>
        <w:t xml:space="preserve">. And I, mean old skinflint that I am, refuse to give my permission. And </w:t>
      </w:r>
      <w:proofErr w:type="gramStart"/>
      <w:r w:rsidRPr="00A67551">
        <w:rPr>
          <w:rFonts w:cstheme="minorBidi"/>
          <w:sz w:val="12"/>
        </w:rPr>
        <w:t>so</w:t>
      </w:r>
      <w:proofErr w:type="gramEnd"/>
      <w:r w:rsidRPr="00A67551">
        <w:rPr>
          <w:rFonts w:cstheme="minorBidi"/>
          <w:sz w:val="12"/>
        </w:rPr>
        <w:t xml:space="preserve"> the tigers dine well.</w:t>
      </w:r>
    </w:p>
    <w:p w14:paraId="38AC57AF" w14:textId="77777777" w:rsidR="00A67551" w:rsidRPr="00A67551" w:rsidRDefault="00A67551" w:rsidP="00A67551">
      <w:pPr>
        <w:rPr>
          <w:rFonts w:cstheme="minorBidi"/>
          <w:sz w:val="12"/>
        </w:rPr>
      </w:pPr>
      <w:r w:rsidRPr="00A67551">
        <w:rPr>
          <w:rFonts w:cstheme="minorBidi"/>
          <w:u w:val="single"/>
        </w:rPr>
        <w:t xml:space="preserve">This highlights the moral problem with the notion of intellectual property. By claiming a patent on my levitation device, I'm saying that </w:t>
      </w:r>
      <w:r w:rsidRPr="00A67551">
        <w:rPr>
          <w:rFonts w:cstheme="minorBidi"/>
          <w:b/>
          <w:iCs/>
          <w:highlight w:val="green"/>
          <w:u w:val="single"/>
        </w:rPr>
        <w:t>you are not permitted to use your own knowledge to further your ends</w:t>
      </w:r>
      <w:r w:rsidRPr="00A67551">
        <w:rPr>
          <w:rFonts w:cstheme="minorBidi"/>
          <w:sz w:val="12"/>
        </w:rPr>
        <w:t>. By what right?</w:t>
      </w:r>
    </w:p>
    <w:p w14:paraId="46ACAE30" w14:textId="77777777" w:rsidR="00A67551" w:rsidRPr="00A67551" w:rsidRDefault="00A67551" w:rsidP="00A67551">
      <w:pPr>
        <w:rPr>
          <w:rFonts w:cstheme="minorBidi"/>
          <w:sz w:val="12"/>
        </w:rPr>
      </w:pPr>
      <w:r w:rsidRPr="00A67551">
        <w:rPr>
          <w:rFonts w:cstheme="minorBidi"/>
          <w:sz w:val="12"/>
        </w:rPr>
        <w:t xml:space="preserve">Another problem with patents is that, </w:t>
      </w:r>
      <w:r w:rsidRPr="00A67551">
        <w:rPr>
          <w:rFonts w:cstheme="minorBidi"/>
          <w:u w:val="single"/>
        </w:rPr>
        <w:t xml:space="preserve">when it comes to laws of nature, even </w:t>
      </w:r>
      <w:proofErr w:type="gramStart"/>
      <w:r w:rsidRPr="00A67551">
        <w:rPr>
          <w:rFonts w:cstheme="minorBidi"/>
          <w:u w:val="single"/>
        </w:rPr>
        <w:t>fairly specific</w:t>
      </w:r>
      <w:proofErr w:type="gramEnd"/>
      <w:r w:rsidRPr="00A67551">
        <w:rPr>
          <w:rFonts w:cstheme="minorBidi"/>
          <w:u w:val="single"/>
        </w:rPr>
        <w:t xml:space="preserve"> ones, the odds are quite good that </w:t>
      </w:r>
      <w:r w:rsidRPr="00A67551">
        <w:rPr>
          <w:rFonts w:cstheme="minorBidi"/>
          <w:highlight w:val="green"/>
          <w:u w:val="single"/>
        </w:rPr>
        <w:t>two people</w:t>
      </w:r>
      <w:r w:rsidRPr="00A67551">
        <w:rPr>
          <w:rFonts w:cstheme="minorBidi"/>
          <w:u w:val="single"/>
        </w:rPr>
        <w:t xml:space="preserve">, working independently but drawing on the same background of research, may </w:t>
      </w:r>
      <w:r w:rsidRPr="00A67551">
        <w:rPr>
          <w:rFonts w:cstheme="minorBidi"/>
          <w:highlight w:val="green"/>
          <w:u w:val="single"/>
        </w:rPr>
        <w:t>come up with the same invention</w:t>
      </w:r>
      <w:r w:rsidRPr="00A67551">
        <w:rPr>
          <w:rFonts w:cstheme="minorBidi"/>
          <w:u w:val="single"/>
        </w:rPr>
        <w:t xml:space="preserve"> </w:t>
      </w:r>
      <w:r w:rsidRPr="00A67551">
        <w:rPr>
          <w:rFonts w:cstheme="minorBidi"/>
          <w:sz w:val="12"/>
        </w:rPr>
        <w:t xml:space="preserve">(discovery) </w:t>
      </w:r>
      <w:r w:rsidRPr="00A67551">
        <w:rPr>
          <w:rFonts w:cstheme="minorBidi"/>
          <w:u w:val="single"/>
        </w:rPr>
        <w:t>independently</w:t>
      </w:r>
      <w:r w:rsidRPr="00A67551">
        <w:rPr>
          <w:rFonts w:cstheme="minorBidi"/>
          <w:sz w:val="12"/>
        </w:rPr>
        <w:t xml:space="preserve">. Yet </w:t>
      </w:r>
      <w:r w:rsidRPr="00A67551">
        <w:rPr>
          <w:rFonts w:cstheme="minorBidi"/>
          <w:b/>
          <w:iCs/>
          <w:highlight w:val="green"/>
          <w:u w:val="single"/>
        </w:rPr>
        <w:t xml:space="preserve">patent law will </w:t>
      </w:r>
      <w:r w:rsidRPr="00A67551">
        <w:rPr>
          <w:rFonts w:cstheme="minorBidi"/>
          <w:b/>
          <w:iCs/>
          <w:u w:val="single"/>
        </w:rPr>
        <w:t xml:space="preserve">arbitrarily </w:t>
      </w:r>
      <w:r w:rsidRPr="00A67551">
        <w:rPr>
          <w:rFonts w:cstheme="minorBidi"/>
          <w:b/>
          <w:iCs/>
          <w:highlight w:val="green"/>
          <w:u w:val="single"/>
        </w:rPr>
        <w:t>grant exclusive rights to the inventor who reaches the</w:t>
      </w:r>
      <w:r w:rsidRPr="00A67551">
        <w:rPr>
          <w:rFonts w:cstheme="minorBidi"/>
          <w:b/>
          <w:iCs/>
          <w:u w:val="single"/>
        </w:rPr>
        <w:t xml:space="preserve"> patent </w:t>
      </w:r>
      <w:r w:rsidRPr="00A67551">
        <w:rPr>
          <w:rFonts w:cstheme="minorBidi"/>
          <w:b/>
          <w:iCs/>
          <w:highlight w:val="green"/>
          <w:u w:val="single"/>
        </w:rPr>
        <w:t>office first</w:t>
      </w:r>
      <w:r w:rsidRPr="00A67551">
        <w:rPr>
          <w:rFonts w:cstheme="minorBidi"/>
          <w:sz w:val="12"/>
        </w:rPr>
        <w:t xml:space="preserve">; </w:t>
      </w:r>
      <w:r w:rsidRPr="00A67551">
        <w:rPr>
          <w:rFonts w:cstheme="minorBidi"/>
          <w:u w:val="single"/>
        </w:rPr>
        <w:t>the second inventor, despite having developed the idea on his own, will be forbidden to market his invention</w:t>
      </w:r>
      <w:r w:rsidRPr="00A67551">
        <w:rPr>
          <w:rFonts w:cstheme="minorBidi"/>
          <w:sz w:val="12"/>
        </w:rPr>
        <w:t>.</w:t>
      </w:r>
    </w:p>
    <w:p w14:paraId="69A34A91" w14:textId="77777777" w:rsidR="00A67551" w:rsidRPr="00A67551" w:rsidRDefault="00A67551" w:rsidP="00A67551">
      <w:pPr>
        <w:keepNext/>
        <w:keepLines/>
        <w:spacing w:before="40" w:after="0"/>
        <w:outlineLvl w:val="3"/>
        <w:rPr>
          <w:rFonts w:eastAsia="MS Gothic"/>
          <w:b/>
          <w:iCs/>
          <w:sz w:val="26"/>
        </w:rPr>
      </w:pPr>
      <w:r w:rsidRPr="00A67551">
        <w:rPr>
          <w:rFonts w:eastAsia="MS Gothic"/>
          <w:b/>
          <w:iCs/>
          <w:sz w:val="26"/>
        </w:rPr>
        <w:t>The categorical imperative rejects the idea of intellectual property as it suppresses freedom by preventing others from innovating and suppressing speech in the name of a copyright.</w:t>
      </w:r>
    </w:p>
    <w:p w14:paraId="3870826E" w14:textId="77777777" w:rsidR="00A67551" w:rsidRPr="00A67551" w:rsidRDefault="00A67551" w:rsidP="00A67551">
      <w:pPr>
        <w:rPr>
          <w:rFonts w:eastAsia="Cambria" w:cs="Times New Roman"/>
        </w:rPr>
      </w:pPr>
      <w:proofErr w:type="spellStart"/>
      <w:r w:rsidRPr="00A67551">
        <w:rPr>
          <w:rFonts w:eastAsia="Cambria" w:cs="Times New Roman"/>
          <w:b/>
          <w:bCs/>
          <w:sz w:val="26"/>
        </w:rPr>
        <w:t>Pievatolo</w:t>
      </w:r>
      <w:proofErr w:type="spellEnd"/>
      <w:r w:rsidRPr="00A67551">
        <w:rPr>
          <w:rFonts w:eastAsia="Cambria" w:cs="Times New Roman"/>
          <w:b/>
          <w:bCs/>
          <w:sz w:val="26"/>
        </w:rPr>
        <w:t xml:space="preserve"> 10</w:t>
      </w:r>
      <w:r w:rsidRPr="00A67551">
        <w:rPr>
          <w:rFonts w:eastAsia="Cambria" w:cs="Times New Roman"/>
        </w:rPr>
        <w:t xml:space="preserve"> </w:t>
      </w:r>
      <w:proofErr w:type="spellStart"/>
      <w:r w:rsidRPr="00A67551">
        <w:rPr>
          <w:rFonts w:eastAsia="Cambria" w:cs="Times New Roman"/>
        </w:rPr>
        <w:t>Pievatolo</w:t>
      </w:r>
      <w:proofErr w:type="spellEnd"/>
      <w:r w:rsidRPr="00A67551">
        <w:rPr>
          <w:rFonts w:eastAsia="Cambria" w:cs="Times New Roman"/>
        </w:rPr>
        <w:t>, Maria. “Freedom, Ownership and Copyright: Why Does Kant Reject the Concept of Intellectual Property?” </w:t>
      </w:r>
      <w:r w:rsidRPr="00A67551">
        <w:rPr>
          <w:rFonts w:eastAsia="Cambria" w:cs="Times New Roman"/>
          <w:i/>
          <w:iCs/>
        </w:rPr>
        <w:t xml:space="preserve">Freedom, Ownership and Copyright: Why Does Kant Reject the Concept of Intellectual </w:t>
      </w:r>
      <w:proofErr w:type="gramStart"/>
      <w:r w:rsidRPr="00A67551">
        <w:rPr>
          <w:rFonts w:eastAsia="Cambria" w:cs="Times New Roman"/>
          <w:i/>
          <w:iCs/>
        </w:rPr>
        <w:t>Property?</w:t>
      </w:r>
      <w:r w:rsidRPr="00A67551">
        <w:rPr>
          <w:rFonts w:eastAsia="Cambria" w:cs="Times New Roman"/>
        </w:rPr>
        <w:t>,</w:t>
      </w:r>
      <w:proofErr w:type="gramEnd"/>
      <w:r w:rsidRPr="00A67551">
        <w:rPr>
          <w:rFonts w:eastAsia="Cambria" w:cs="Times New Roman"/>
        </w:rPr>
        <w:t xml:space="preserve"> 7 Feb. 2010, bfp.sp.unipi.it/</w:t>
      </w:r>
      <w:proofErr w:type="spellStart"/>
      <w:r w:rsidRPr="00A67551">
        <w:rPr>
          <w:rFonts w:eastAsia="Cambria" w:cs="Times New Roman"/>
        </w:rPr>
        <w:t>chiara</w:t>
      </w:r>
      <w:proofErr w:type="spellEnd"/>
      <w:r w:rsidRPr="00A67551">
        <w:rPr>
          <w:rFonts w:eastAsia="Cambria" w:cs="Times New Roman"/>
        </w:rPr>
        <w:t>/</w:t>
      </w:r>
      <w:proofErr w:type="spellStart"/>
      <w:r w:rsidRPr="00A67551">
        <w:rPr>
          <w:rFonts w:eastAsia="Cambria" w:cs="Times New Roman"/>
        </w:rPr>
        <w:t>lm</w:t>
      </w:r>
      <w:proofErr w:type="spellEnd"/>
      <w:r w:rsidRPr="00A67551">
        <w:rPr>
          <w:rFonts w:eastAsia="Cambria" w:cs="Times New Roman"/>
        </w:rPr>
        <w:t>/kantpisa1.html. SJEP</w:t>
      </w:r>
    </w:p>
    <w:p w14:paraId="4F488310" w14:textId="77777777" w:rsidR="00A67551" w:rsidRPr="00A67551" w:rsidRDefault="00A67551" w:rsidP="00A67551">
      <w:pPr>
        <w:rPr>
          <w:rFonts w:eastAsia="Cambria" w:cs="Times New Roman"/>
          <w:sz w:val="16"/>
        </w:rPr>
      </w:pPr>
      <w:r w:rsidRPr="00A67551">
        <w:rPr>
          <w:rFonts w:eastAsia="Cambria" w:cs="Times New Roman"/>
          <w:b/>
          <w:iCs/>
          <w:u w:val="single"/>
        </w:rPr>
        <w:t xml:space="preserve">In the Metaphysics of Morals, Kant seems to take for granted that the objects of real rights are only corporeal entities or res </w:t>
      </w:r>
      <w:proofErr w:type="spellStart"/>
      <w:r w:rsidRPr="00A67551">
        <w:rPr>
          <w:rFonts w:eastAsia="Cambria" w:cs="Times New Roman"/>
          <w:b/>
          <w:iCs/>
          <w:u w:val="single"/>
        </w:rPr>
        <w:t>corporales</w:t>
      </w:r>
      <w:proofErr w:type="spellEnd"/>
      <w:r w:rsidRPr="00A67551">
        <w:rPr>
          <w:rFonts w:eastAsia="Cambria" w:cs="Times New Roman"/>
          <w:b/>
          <w:iCs/>
          <w:u w:val="single"/>
        </w:rPr>
        <w:t>: «</w:t>
      </w:r>
      <w:proofErr w:type="spellStart"/>
      <w:r w:rsidRPr="00A67551">
        <w:rPr>
          <w:rFonts w:eastAsia="Cambria" w:cs="Times New Roman"/>
          <w:b/>
          <w:iCs/>
          <w:u w:val="single"/>
        </w:rPr>
        <w:t>Sache</w:t>
      </w:r>
      <w:proofErr w:type="spellEnd"/>
      <w:r w:rsidRPr="00A67551">
        <w:rPr>
          <w:rFonts w:eastAsia="Cambria" w:cs="Times New Roman"/>
          <w:b/>
          <w:iCs/>
          <w:u w:val="single"/>
        </w:rPr>
        <w:t xml:space="preserve"> </w:t>
      </w:r>
      <w:proofErr w:type="spellStart"/>
      <w:r w:rsidRPr="00A67551">
        <w:rPr>
          <w:rFonts w:eastAsia="Cambria" w:cs="Times New Roman"/>
          <w:b/>
          <w:iCs/>
          <w:u w:val="single"/>
        </w:rPr>
        <w:t>ist</w:t>
      </w:r>
      <w:proofErr w:type="spellEnd"/>
      <w:r w:rsidRPr="00A67551">
        <w:rPr>
          <w:rFonts w:eastAsia="Cambria" w:cs="Times New Roman"/>
          <w:b/>
          <w:iCs/>
          <w:u w:val="single"/>
        </w:rPr>
        <w:t xml:space="preserve"> </w:t>
      </w:r>
      <w:proofErr w:type="spellStart"/>
      <w:r w:rsidRPr="00A67551">
        <w:rPr>
          <w:rFonts w:eastAsia="Cambria" w:cs="Times New Roman"/>
          <w:b/>
          <w:iCs/>
          <w:u w:val="single"/>
        </w:rPr>
        <w:t>ein</w:t>
      </w:r>
      <w:proofErr w:type="spellEnd"/>
      <w:r w:rsidRPr="00A67551">
        <w:rPr>
          <w:rFonts w:eastAsia="Cambria" w:cs="Times New Roman"/>
          <w:b/>
          <w:iCs/>
          <w:u w:val="single"/>
        </w:rPr>
        <w:t xml:space="preserve"> Ding, was </w:t>
      </w:r>
      <w:proofErr w:type="spellStart"/>
      <w:r w:rsidRPr="00A67551">
        <w:rPr>
          <w:rFonts w:eastAsia="Cambria" w:cs="Times New Roman"/>
          <w:b/>
          <w:iCs/>
          <w:u w:val="single"/>
        </w:rPr>
        <w:t>keiner</w:t>
      </w:r>
      <w:proofErr w:type="spellEnd"/>
      <w:r w:rsidRPr="00A67551">
        <w:rPr>
          <w:rFonts w:eastAsia="Cambria" w:cs="Times New Roman"/>
          <w:b/>
          <w:iCs/>
          <w:u w:val="single"/>
        </w:rPr>
        <w:t xml:space="preserve"> </w:t>
      </w:r>
      <w:proofErr w:type="spellStart"/>
      <w:r w:rsidRPr="00A67551">
        <w:rPr>
          <w:rFonts w:eastAsia="Cambria" w:cs="Times New Roman"/>
          <w:b/>
          <w:iCs/>
          <w:u w:val="single"/>
        </w:rPr>
        <w:t>Zurechnung</w:t>
      </w:r>
      <w:proofErr w:type="spellEnd"/>
      <w:r w:rsidRPr="00A67551">
        <w:rPr>
          <w:rFonts w:eastAsia="Cambria" w:cs="Times New Roman"/>
          <w:b/>
          <w:iCs/>
          <w:u w:val="single"/>
        </w:rPr>
        <w:t xml:space="preserve"> </w:t>
      </w:r>
      <w:proofErr w:type="spellStart"/>
      <w:r w:rsidRPr="00A67551">
        <w:rPr>
          <w:rFonts w:eastAsia="Cambria" w:cs="Times New Roman"/>
          <w:b/>
          <w:iCs/>
          <w:u w:val="single"/>
        </w:rPr>
        <w:t>fähig</w:t>
      </w:r>
      <w:proofErr w:type="spellEnd"/>
      <w:r w:rsidRPr="00A67551">
        <w:rPr>
          <w:rFonts w:eastAsia="Cambria" w:cs="Times New Roman"/>
          <w:b/>
          <w:iCs/>
          <w:u w:val="single"/>
        </w:rPr>
        <w:t xml:space="preserve"> </w:t>
      </w:r>
      <w:proofErr w:type="spellStart"/>
      <w:r w:rsidRPr="00A67551">
        <w:rPr>
          <w:rFonts w:eastAsia="Cambria" w:cs="Times New Roman"/>
          <w:b/>
          <w:iCs/>
          <w:u w:val="single"/>
        </w:rPr>
        <w:t>ist</w:t>
      </w:r>
      <w:proofErr w:type="spellEnd"/>
      <w:r w:rsidRPr="00A67551">
        <w:rPr>
          <w:rFonts w:eastAsia="Cambria" w:cs="Times New Roman"/>
          <w:b/>
          <w:iCs/>
          <w:u w:val="single"/>
        </w:rPr>
        <w:t xml:space="preserve">. Ein </w:t>
      </w:r>
      <w:proofErr w:type="spellStart"/>
      <w:r w:rsidRPr="00A67551">
        <w:rPr>
          <w:rFonts w:eastAsia="Cambria" w:cs="Times New Roman"/>
          <w:b/>
          <w:iCs/>
          <w:u w:val="single"/>
        </w:rPr>
        <w:t>jedes</w:t>
      </w:r>
      <w:proofErr w:type="spellEnd"/>
      <w:r w:rsidRPr="00A67551">
        <w:rPr>
          <w:rFonts w:eastAsia="Cambria" w:cs="Times New Roman"/>
          <w:b/>
          <w:iCs/>
          <w:u w:val="single"/>
        </w:rPr>
        <w:t xml:space="preserve"> Object der </w:t>
      </w:r>
      <w:proofErr w:type="spellStart"/>
      <w:r w:rsidRPr="00A67551">
        <w:rPr>
          <w:rFonts w:eastAsia="Cambria" w:cs="Times New Roman"/>
          <w:b/>
          <w:iCs/>
          <w:u w:val="single"/>
        </w:rPr>
        <w:t>freien</w:t>
      </w:r>
      <w:proofErr w:type="spellEnd"/>
      <w:r w:rsidRPr="00A67551">
        <w:rPr>
          <w:rFonts w:eastAsia="Cambria" w:cs="Times New Roman"/>
          <w:b/>
          <w:iCs/>
          <w:u w:val="single"/>
        </w:rPr>
        <w:t xml:space="preserve"> </w:t>
      </w:r>
      <w:proofErr w:type="spellStart"/>
      <w:r w:rsidRPr="00A67551">
        <w:rPr>
          <w:rFonts w:eastAsia="Cambria" w:cs="Times New Roman"/>
          <w:b/>
          <w:iCs/>
          <w:u w:val="single"/>
        </w:rPr>
        <w:t>Willkür</w:t>
      </w:r>
      <w:proofErr w:type="spellEnd"/>
      <w:r w:rsidRPr="00A67551">
        <w:rPr>
          <w:rFonts w:eastAsia="Cambria" w:cs="Times New Roman"/>
          <w:b/>
          <w:iCs/>
          <w:u w:val="single"/>
        </w:rPr>
        <w:t xml:space="preserve">, welches </w:t>
      </w:r>
      <w:proofErr w:type="spellStart"/>
      <w:r w:rsidRPr="00A67551">
        <w:rPr>
          <w:rFonts w:eastAsia="Cambria" w:cs="Times New Roman"/>
          <w:b/>
          <w:iCs/>
          <w:u w:val="single"/>
        </w:rPr>
        <w:t>selbst</w:t>
      </w:r>
      <w:proofErr w:type="spellEnd"/>
      <w:r w:rsidRPr="00A67551">
        <w:rPr>
          <w:rFonts w:eastAsia="Cambria" w:cs="Times New Roman"/>
          <w:b/>
          <w:iCs/>
          <w:u w:val="single"/>
        </w:rPr>
        <w:t xml:space="preserve"> der </w:t>
      </w:r>
      <w:proofErr w:type="spellStart"/>
      <w:r w:rsidRPr="00A67551">
        <w:rPr>
          <w:rFonts w:eastAsia="Cambria" w:cs="Times New Roman"/>
          <w:b/>
          <w:iCs/>
          <w:u w:val="single"/>
        </w:rPr>
        <w:t>Freiheit</w:t>
      </w:r>
      <w:proofErr w:type="spellEnd"/>
      <w:r w:rsidRPr="00A67551">
        <w:rPr>
          <w:rFonts w:eastAsia="Cambria" w:cs="Times New Roman"/>
          <w:b/>
          <w:iCs/>
          <w:u w:val="single"/>
        </w:rPr>
        <w:t xml:space="preserve"> </w:t>
      </w:r>
      <w:proofErr w:type="spellStart"/>
      <w:r w:rsidRPr="00A67551">
        <w:rPr>
          <w:rFonts w:eastAsia="Cambria" w:cs="Times New Roman"/>
          <w:b/>
          <w:iCs/>
          <w:u w:val="single"/>
        </w:rPr>
        <w:t>ermangelt</w:t>
      </w:r>
      <w:proofErr w:type="spellEnd"/>
      <w:r w:rsidRPr="00A67551">
        <w:rPr>
          <w:rFonts w:eastAsia="Cambria" w:cs="Times New Roman"/>
          <w:b/>
          <w:iCs/>
          <w:u w:val="single"/>
        </w:rPr>
        <w:t xml:space="preserve">, </w:t>
      </w:r>
      <w:proofErr w:type="spellStart"/>
      <w:r w:rsidRPr="00A67551">
        <w:rPr>
          <w:rFonts w:eastAsia="Cambria" w:cs="Times New Roman"/>
          <w:b/>
          <w:iCs/>
          <w:u w:val="single"/>
        </w:rPr>
        <w:t>heiß</w:t>
      </w:r>
      <w:proofErr w:type="spellEnd"/>
      <w:r w:rsidRPr="00A67551">
        <w:rPr>
          <w:rFonts w:eastAsia="Cambria" w:cs="Times New Roman"/>
          <w:b/>
          <w:iCs/>
          <w:u w:val="single"/>
        </w:rPr>
        <w:t xml:space="preserve"> </w:t>
      </w:r>
      <w:proofErr w:type="spellStart"/>
      <w:r w:rsidRPr="00A67551">
        <w:rPr>
          <w:rFonts w:eastAsia="Cambria" w:cs="Times New Roman"/>
          <w:b/>
          <w:iCs/>
          <w:u w:val="single"/>
        </w:rPr>
        <w:t>daher</w:t>
      </w:r>
      <w:proofErr w:type="spellEnd"/>
      <w:r w:rsidRPr="00A67551">
        <w:rPr>
          <w:rFonts w:eastAsia="Cambria" w:cs="Times New Roman"/>
          <w:b/>
          <w:iCs/>
          <w:u w:val="single"/>
        </w:rPr>
        <w:t xml:space="preserve"> </w:t>
      </w:r>
      <w:proofErr w:type="spellStart"/>
      <w:r w:rsidRPr="00A67551">
        <w:rPr>
          <w:rFonts w:eastAsia="Cambria" w:cs="Times New Roman"/>
          <w:b/>
          <w:iCs/>
          <w:u w:val="single"/>
        </w:rPr>
        <w:t>Sache</w:t>
      </w:r>
      <w:proofErr w:type="spellEnd"/>
      <w:r w:rsidRPr="00A67551">
        <w:rPr>
          <w:rFonts w:eastAsia="Cambria" w:cs="Times New Roman"/>
          <w:b/>
          <w:iCs/>
          <w:u w:val="single"/>
        </w:rPr>
        <w:t xml:space="preserve"> (res </w:t>
      </w:r>
      <w:proofErr w:type="spellStart"/>
      <w:proofErr w:type="gramStart"/>
      <w:r w:rsidRPr="00A67551">
        <w:rPr>
          <w:rFonts w:eastAsia="Cambria" w:cs="Times New Roman"/>
          <w:b/>
          <w:iCs/>
          <w:u w:val="single"/>
        </w:rPr>
        <w:t>corporalis</w:t>
      </w:r>
      <w:proofErr w:type="spellEnd"/>
      <w:r w:rsidRPr="00A67551">
        <w:rPr>
          <w:rFonts w:eastAsia="Cambria" w:cs="Times New Roman"/>
          <w:b/>
          <w:iCs/>
          <w:u w:val="single"/>
        </w:rPr>
        <w:t>)»</w:t>
      </w:r>
      <w:proofErr w:type="gramEnd"/>
      <w:r w:rsidRPr="00A67551">
        <w:rPr>
          <w:rFonts w:eastAsia="Cambria" w:cs="Times New Roman"/>
          <w:b/>
          <w:iCs/>
          <w:u w:val="single"/>
        </w:rPr>
        <w:t xml:space="preserve">. </w:t>
      </w:r>
      <w:hyperlink r:id="rId8" w:anchor="ftn.id2478823" w:history="1">
        <w:r w:rsidRPr="00A67551">
          <w:rPr>
            <w:rFonts w:eastAsia="Cambria" w:cs="Times New Roman"/>
            <w:b/>
            <w:iCs/>
            <w:u w:val="single"/>
          </w:rPr>
          <w:t>32</w:t>
        </w:r>
      </w:hyperlink>
      <w:r w:rsidRPr="00A67551">
        <w:rPr>
          <w:rFonts w:eastAsia="Cambria" w:cs="Times New Roman"/>
          <w:b/>
          <w:iCs/>
          <w:u w:val="single"/>
        </w:rPr>
        <w:t xml:space="preserve"> Theoretically, however, such a negative definition could have been appropriate to incorporeal things as well. According </w:t>
      </w:r>
      <w:r w:rsidRPr="00A67551">
        <w:rPr>
          <w:rFonts w:eastAsia="Cambria" w:cs="Times New Roman"/>
          <w:b/>
          <w:iCs/>
          <w:highlight w:val="green"/>
          <w:u w:val="single"/>
        </w:rPr>
        <w:t>to Kant, the rightful possession</w:t>
      </w:r>
      <w:r w:rsidRPr="00A67551">
        <w:rPr>
          <w:rFonts w:eastAsia="Cambria" w:cs="Times New Roman"/>
          <w:b/>
          <w:iCs/>
          <w:u w:val="single"/>
        </w:rPr>
        <w:t xml:space="preserve"> of a thing </w:t>
      </w:r>
      <w:r w:rsidRPr="00A67551">
        <w:rPr>
          <w:rFonts w:eastAsia="Cambria" w:cs="Times New Roman"/>
          <w:b/>
          <w:iCs/>
          <w:highlight w:val="green"/>
          <w:u w:val="single"/>
        </w:rPr>
        <w:t xml:space="preserve">should be distinguished from </w:t>
      </w:r>
      <w:r w:rsidRPr="00A67551">
        <w:rPr>
          <w:rFonts w:eastAsia="Cambria" w:cs="Times New Roman"/>
          <w:b/>
          <w:iCs/>
          <w:u w:val="single"/>
        </w:rPr>
        <w:t xml:space="preserve">its </w:t>
      </w:r>
      <w:r w:rsidRPr="00A67551">
        <w:rPr>
          <w:rFonts w:eastAsia="Cambria" w:cs="Times New Roman"/>
          <w:b/>
          <w:iCs/>
          <w:highlight w:val="green"/>
          <w:u w:val="single"/>
        </w:rPr>
        <w:t>sensible possession</w:t>
      </w:r>
      <w:r w:rsidRPr="00A67551">
        <w:rPr>
          <w:rFonts w:eastAsia="Cambria" w:cs="Times New Roman"/>
          <w:b/>
          <w:iCs/>
          <w:u w:val="single"/>
        </w:rPr>
        <w:t xml:space="preserve">. Something external would be rightfully mine «only if I may assume that </w:t>
      </w:r>
      <w:proofErr w:type="spellStart"/>
      <w:r w:rsidRPr="00A67551">
        <w:rPr>
          <w:rFonts w:eastAsia="Cambria" w:cs="Times New Roman"/>
          <w:b/>
          <w:iCs/>
          <w:u w:val="single"/>
        </w:rPr>
        <w:t>i</w:t>
      </w:r>
      <w:proofErr w:type="spellEnd"/>
      <w:r w:rsidRPr="00A67551">
        <w:rPr>
          <w:rFonts w:eastAsia="Cambria" w:cs="Times New Roman"/>
          <w:b/>
          <w:iCs/>
          <w:u w:val="single"/>
        </w:rPr>
        <w:t xml:space="preserve"> could be wronged by another's use of a thing even though I am not in possession of it» (AA.06 </w:t>
      </w:r>
      <w:hyperlink r:id="rId9" w:tgtFrame="_top" w:history="1">
        <w:r w:rsidRPr="00A67551">
          <w:rPr>
            <w:rFonts w:eastAsia="Cambria" w:cs="Times New Roman"/>
            <w:b/>
            <w:iCs/>
            <w:u w:val="single"/>
          </w:rPr>
          <w:t>245:13-16</w:t>
        </w:r>
      </w:hyperlink>
      <w:r w:rsidRPr="00A67551">
        <w:rPr>
          <w:rFonts w:eastAsia="Cambria" w:cs="Times New Roman"/>
          <w:b/>
          <w:iCs/>
          <w:u w:val="single"/>
        </w:rPr>
        <w:t xml:space="preserve">). </w:t>
      </w:r>
      <w:r w:rsidRPr="00A67551">
        <w:rPr>
          <w:rFonts w:eastAsia="Cambria" w:cs="Times New Roman"/>
          <w:b/>
          <w:iCs/>
          <w:highlight w:val="green"/>
          <w:u w:val="single"/>
        </w:rPr>
        <w:t>The rightful possession</w:t>
      </w:r>
      <w:r w:rsidRPr="00A67551">
        <w:rPr>
          <w:rFonts w:eastAsia="Cambria" w:cs="Times New Roman"/>
          <w:b/>
          <w:iCs/>
          <w:u w:val="single"/>
        </w:rPr>
        <w:t xml:space="preserve"> </w:t>
      </w:r>
      <w:r w:rsidRPr="00A67551">
        <w:rPr>
          <w:rFonts w:eastAsia="Cambria" w:cs="Times New Roman"/>
          <w:b/>
          <w:iCs/>
          <w:highlight w:val="green"/>
          <w:u w:val="single"/>
        </w:rPr>
        <w:t>is an intelligible</w:t>
      </w:r>
      <w:r w:rsidRPr="00A67551">
        <w:rPr>
          <w:rFonts w:eastAsia="Cambria" w:cs="Times New Roman"/>
          <w:b/>
          <w:iCs/>
          <w:u w:val="single"/>
        </w:rPr>
        <w:t xml:space="preserve">, not sensible, </w:t>
      </w:r>
      <w:r w:rsidRPr="00A67551">
        <w:rPr>
          <w:rFonts w:eastAsia="Cambria" w:cs="Times New Roman"/>
          <w:b/>
          <w:iCs/>
          <w:highlight w:val="green"/>
          <w:u w:val="single"/>
        </w:rPr>
        <w:t>relation</w:t>
      </w:r>
      <w:r w:rsidRPr="00A67551">
        <w:rPr>
          <w:rFonts w:eastAsia="Cambria" w:cs="Times New Roman"/>
          <w:b/>
          <w:iCs/>
          <w:u w:val="single"/>
        </w:rPr>
        <w:t xml:space="preserve">. I can claim that </w:t>
      </w:r>
      <w:r w:rsidRPr="00A67551">
        <w:rPr>
          <w:rFonts w:eastAsia="Cambria" w:cs="Times New Roman"/>
          <w:b/>
          <w:iCs/>
          <w:highlight w:val="green"/>
          <w:u w:val="single"/>
        </w:rPr>
        <w:t>my bicycle is mine</w:t>
      </w:r>
      <w:r w:rsidRPr="00A67551">
        <w:rPr>
          <w:rFonts w:eastAsia="Cambria" w:cs="Times New Roman"/>
          <w:b/>
          <w:iCs/>
          <w:u w:val="single"/>
        </w:rPr>
        <w:t xml:space="preserve"> only </w:t>
      </w:r>
      <w:r w:rsidRPr="00A67551">
        <w:rPr>
          <w:rFonts w:eastAsia="Cambria" w:cs="Times New Roman"/>
          <w:b/>
          <w:iCs/>
          <w:highlight w:val="green"/>
          <w:u w:val="single"/>
        </w:rPr>
        <w:t>if I am entitled</w:t>
      </w:r>
      <w:r w:rsidRPr="00A67551">
        <w:rPr>
          <w:rFonts w:eastAsia="Cambria" w:cs="Times New Roman"/>
          <w:b/>
          <w:iCs/>
          <w:u w:val="single"/>
        </w:rPr>
        <w:t xml:space="preserve"> </w:t>
      </w:r>
      <w:r w:rsidRPr="00A67551">
        <w:rPr>
          <w:rFonts w:eastAsia="Cambria" w:cs="Times New Roman"/>
          <w:b/>
          <w:iCs/>
          <w:highlight w:val="green"/>
          <w:u w:val="single"/>
        </w:rPr>
        <w:t>to require that nobody takes it</w:t>
      </w:r>
      <w:r w:rsidRPr="00A67551">
        <w:rPr>
          <w:rFonts w:eastAsia="Cambria" w:cs="Times New Roman"/>
          <w:b/>
          <w:iCs/>
          <w:u w:val="single"/>
        </w:rPr>
        <w:t xml:space="preserve"> even </w:t>
      </w:r>
      <w:r w:rsidRPr="00A67551">
        <w:rPr>
          <w:rFonts w:eastAsia="Cambria" w:cs="Times New Roman"/>
          <w:b/>
          <w:iCs/>
          <w:highlight w:val="green"/>
          <w:u w:val="single"/>
        </w:rPr>
        <w:t>when I leave it alone</w:t>
      </w:r>
      <w:r w:rsidRPr="00A67551">
        <w:rPr>
          <w:rFonts w:eastAsia="Cambria" w:cs="Times New Roman"/>
          <w:b/>
          <w:iCs/>
          <w:u w:val="single"/>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A67551">
        <w:rPr>
          <w:rFonts w:eastAsia="Cambria" w:cs="Times New Roman"/>
          <w:b/>
          <w:iCs/>
          <w:u w:val="single"/>
        </w:rPr>
        <w:t>really so</w:t>
      </w:r>
      <w:proofErr w:type="gramEnd"/>
      <w:r w:rsidRPr="00A67551">
        <w:rPr>
          <w:rFonts w:eastAsia="Cambria" w:cs="Times New Roman"/>
          <w:b/>
          <w:iCs/>
          <w:u w:val="single"/>
        </w:rPr>
        <w:t xml:space="preserve"> obvious that originality implies property? </w:t>
      </w:r>
      <w:r w:rsidRPr="00A67551">
        <w:rPr>
          <w:rFonts w:eastAsia="Cambria" w:cs="Times New Roman"/>
          <w:b/>
          <w:iCs/>
          <w:highlight w:val="green"/>
          <w:u w:val="single"/>
        </w:rPr>
        <w:t>Property is a</w:t>
      </w:r>
      <w:r w:rsidRPr="00A67551">
        <w:rPr>
          <w:rFonts w:eastAsia="Cambria" w:cs="Times New Roman"/>
          <w:b/>
          <w:iCs/>
          <w:u w:val="single"/>
        </w:rPr>
        <w:t xml:space="preserve"> comfortable social </w:t>
      </w:r>
      <w:r w:rsidRPr="00A67551">
        <w:rPr>
          <w:rFonts w:eastAsia="Cambria" w:cs="Times New Roman"/>
          <w:b/>
          <w:iCs/>
          <w:highlight w:val="green"/>
          <w:u w:val="single"/>
        </w:rPr>
        <w:t>convention</w:t>
      </w:r>
      <w:r w:rsidRPr="00A67551">
        <w:rPr>
          <w:rFonts w:eastAsia="Cambria" w:cs="Times New Roman"/>
          <w:b/>
          <w:iCs/>
          <w:u w:val="single"/>
        </w:rPr>
        <w:t xml:space="preserve"> </w:t>
      </w:r>
      <w:r w:rsidRPr="00A67551">
        <w:rPr>
          <w:rFonts w:eastAsia="Cambria" w:cs="Times New Roman"/>
          <w:b/>
          <w:iCs/>
          <w:highlight w:val="green"/>
          <w:u w:val="single"/>
        </w:rPr>
        <w:t>that</w:t>
      </w:r>
      <w:r w:rsidRPr="00A67551">
        <w:rPr>
          <w:rFonts w:eastAsia="Cambria" w:cs="Times New Roman"/>
          <w:b/>
          <w:iCs/>
          <w:u w:val="single"/>
        </w:rPr>
        <w:t xml:space="preserve"> </w:t>
      </w:r>
      <w:r w:rsidRPr="00A67551">
        <w:rPr>
          <w:rFonts w:eastAsia="Cambria" w:cs="Times New Roman"/>
          <w:b/>
          <w:iCs/>
          <w:highlight w:val="green"/>
          <w:u w:val="single"/>
        </w:rPr>
        <w:t>allows us to</w:t>
      </w:r>
      <w:r w:rsidRPr="00A67551">
        <w:rPr>
          <w:rFonts w:eastAsia="Cambria" w:cs="Times New Roman"/>
          <w:b/>
          <w:iCs/>
          <w:u w:val="single"/>
        </w:rPr>
        <w:t xml:space="preserve"> </w:t>
      </w:r>
      <w:r w:rsidRPr="00A67551">
        <w:rPr>
          <w:rFonts w:eastAsia="Cambria" w:cs="Times New Roman"/>
          <w:b/>
          <w:iCs/>
          <w:highlight w:val="green"/>
          <w:u w:val="single"/>
        </w:rPr>
        <w:t>avoid</w:t>
      </w:r>
      <w:r w:rsidRPr="00A67551">
        <w:rPr>
          <w:rFonts w:eastAsia="Cambria" w:cs="Times New Roman"/>
          <w:b/>
          <w:iCs/>
          <w:u w:val="single"/>
        </w:rPr>
        <w:t xml:space="preserve"> </w:t>
      </w:r>
      <w:proofErr w:type="gramStart"/>
      <w:r w:rsidRPr="00A67551">
        <w:rPr>
          <w:rFonts w:eastAsia="Cambria" w:cs="Times New Roman"/>
          <w:b/>
          <w:iCs/>
          <w:u w:val="single"/>
        </w:rPr>
        <w:t xml:space="preserve">to </w:t>
      </w:r>
      <w:r w:rsidRPr="00A67551">
        <w:rPr>
          <w:rFonts w:eastAsia="Cambria" w:cs="Times New Roman"/>
          <w:b/>
          <w:iCs/>
          <w:highlight w:val="green"/>
          <w:u w:val="single"/>
        </w:rPr>
        <w:t>quarrel</w:t>
      </w:r>
      <w:proofErr w:type="gramEnd"/>
      <w:r w:rsidRPr="00A67551">
        <w:rPr>
          <w:rFonts w:eastAsia="Cambria" w:cs="Times New Roman"/>
          <w:b/>
          <w:iCs/>
          <w:u w:val="single"/>
        </w:rPr>
        <w:t xml:space="preserve"> all the time </w:t>
      </w:r>
      <w:r w:rsidRPr="00A67551">
        <w:rPr>
          <w:rFonts w:eastAsia="Cambria" w:cs="Times New Roman"/>
          <w:b/>
          <w:iCs/>
          <w:highlight w:val="green"/>
          <w:u w:val="single"/>
        </w:rPr>
        <w:t>over</w:t>
      </w:r>
      <w:r w:rsidRPr="00A67551">
        <w:rPr>
          <w:rFonts w:eastAsia="Cambria" w:cs="Times New Roman"/>
          <w:b/>
          <w:iCs/>
          <w:u w:val="single"/>
        </w:rPr>
        <w:t xml:space="preserve"> the use of </w:t>
      </w:r>
      <w:r w:rsidRPr="00A67551">
        <w:rPr>
          <w:rFonts w:eastAsia="Cambria" w:cs="Times New Roman"/>
          <w:b/>
          <w:iCs/>
          <w:highlight w:val="green"/>
          <w:u w:val="single"/>
        </w:rPr>
        <w:t>material objects.</w:t>
      </w:r>
      <w:r w:rsidRPr="00A67551">
        <w:rPr>
          <w:rFonts w:eastAsia="Cambria" w:cs="Times New Roman"/>
          <w:b/>
          <w:iCs/>
          <w:u w:val="single"/>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A67551">
        <w:rPr>
          <w:rFonts w:eastAsia="Cambria" w:cs="Times New Roman"/>
          <w:b/>
          <w:iCs/>
          <w:u w:val="single"/>
        </w:rPr>
        <w:t>someone, and</w:t>
      </w:r>
      <w:proofErr w:type="gramEnd"/>
      <w:r w:rsidRPr="00A67551">
        <w:rPr>
          <w:rFonts w:eastAsia="Cambria" w:cs="Times New Roman"/>
          <w:b/>
          <w:iCs/>
          <w:u w:val="single"/>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A67551">
        <w:rPr>
          <w:rFonts w:eastAsia="Cambria" w:cs="Times New Roman"/>
          <w:b/>
          <w:iCs/>
          <w:u w:val="single"/>
        </w:rPr>
        <w:t>i.e.</w:t>
      </w:r>
      <w:proofErr w:type="gramEnd"/>
      <w:r w:rsidRPr="00A67551">
        <w:rPr>
          <w:rFonts w:eastAsia="Cambria" w:cs="Times New Roman"/>
          <w:b/>
          <w:iCs/>
          <w:u w:val="single"/>
        </w:rPr>
        <w:t xml:space="preserve"> by attributing it to a person who did not wrote it. </w:t>
      </w:r>
      <w:r w:rsidRPr="00A67551">
        <w:rPr>
          <w:rFonts w:eastAsia="Cambria" w:cs="Times New Roman"/>
          <w:sz w:val="16"/>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A67551">
        <w:rPr>
          <w:rFonts w:eastAsia="Cambria" w:cs="Times New Roman"/>
          <w:sz w:val="16"/>
        </w:rPr>
        <w:t>corporales</w:t>
      </w:r>
      <w:proofErr w:type="spellEnd"/>
      <w:r w:rsidRPr="00A67551">
        <w:rPr>
          <w:rFonts w:eastAsia="Cambria" w:cs="Times New Roman"/>
          <w:sz w:val="16"/>
        </w:rPr>
        <w:t xml:space="preserve">, Kant determines the rightful possession of a thing as a possession without </w:t>
      </w:r>
      <w:proofErr w:type="spellStart"/>
      <w:r w:rsidRPr="00A67551">
        <w:rPr>
          <w:rFonts w:eastAsia="Cambria" w:cs="Times New Roman"/>
          <w:sz w:val="16"/>
        </w:rPr>
        <w:t>detentio</w:t>
      </w:r>
      <w:proofErr w:type="spellEnd"/>
      <w:r w:rsidRPr="00A67551">
        <w:rPr>
          <w:rFonts w:eastAsia="Cambria" w:cs="Times New Roman"/>
          <w:sz w:val="16"/>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0" w:anchor="ftn.id2533469" w:history="1">
        <w:r w:rsidRPr="00A67551">
          <w:rPr>
            <w:rFonts w:eastAsia="Cambria" w:cs="Times New Roman"/>
            <w:sz w:val="16"/>
          </w:rPr>
          <w:t>33</w:t>
        </w:r>
      </w:hyperlink>
      <w:r w:rsidRPr="00A67551">
        <w:rPr>
          <w:rFonts w:eastAsia="Cambria" w:cs="Times New Roman"/>
          <w:sz w:val="16"/>
        </w:rPr>
        <w:t xml:space="preserve"> if a rightful possession were not possible, every object would be a res nullius and nobody would be entitled to use it. Kant implicitly denies that </w:t>
      </w:r>
      <w:proofErr w:type="gramStart"/>
      <w:r w:rsidRPr="00A67551">
        <w:rPr>
          <w:rFonts w:eastAsia="Cambria" w:cs="Times New Roman"/>
          <w:sz w:val="16"/>
        </w:rPr>
        <w:t>a res nullius</w:t>
      </w:r>
      <w:proofErr w:type="gramEnd"/>
      <w:r w:rsidRPr="00A67551">
        <w:rPr>
          <w:rFonts w:eastAsia="Cambria" w:cs="Times New Roman"/>
          <w:sz w:val="16"/>
        </w:rPr>
        <w:t xml:space="preserve"> can be used by everyone at the same time. His tacit assumption suggests that the objects of property, besides being distinct from the subjects, are excludable and rivalrous as well, just like the res </w:t>
      </w:r>
      <w:proofErr w:type="spellStart"/>
      <w:r w:rsidRPr="00A67551">
        <w:rPr>
          <w:rFonts w:eastAsia="Cambria" w:cs="Times New Roman"/>
          <w:sz w:val="16"/>
        </w:rPr>
        <w:t>corporales</w:t>
      </w:r>
      <w:proofErr w:type="spellEnd"/>
      <w:r w:rsidRPr="00A67551">
        <w:rPr>
          <w:rFonts w:eastAsia="Cambria" w:cs="Times New Roman"/>
          <w:sz w:val="16"/>
        </w:rPr>
        <w:t xml:space="preserve">. Kant asserts that something external is mine if I would be wronged by being disturbed in my use of it even though I am not in possession of it (AA.6, </w:t>
      </w:r>
      <w:hyperlink r:id="rId11" w:tgtFrame="_top" w:history="1">
        <w:r w:rsidRPr="00A67551">
          <w:rPr>
            <w:rFonts w:eastAsia="Cambria" w:cs="Times New Roman"/>
            <w:sz w:val="16"/>
          </w:rPr>
          <w:t>249:5-7</w:t>
        </w:r>
      </w:hyperlink>
      <w:r w:rsidRPr="00A67551">
        <w:rPr>
          <w:rFonts w:eastAsia="Cambria" w:cs="Times New Roman"/>
          <w:sz w:val="16"/>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A67551">
        <w:rPr>
          <w:rFonts w:eastAsia="Cambria" w:cs="Times New Roman"/>
          <w:sz w:val="16"/>
        </w:rPr>
        <w:t>reprinter</w:t>
      </w:r>
      <w:proofErr w:type="spellEnd"/>
      <w:r w:rsidRPr="00A67551">
        <w:rPr>
          <w:rFonts w:eastAsia="Cambria" w:cs="Times New Roman"/>
          <w:sz w:val="16"/>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A67551">
        <w:rPr>
          <w:rFonts w:eastAsia="Cambria" w:cs="Times New Roman"/>
          <w:sz w:val="16"/>
        </w:rPr>
        <w:t>meum</w:t>
      </w:r>
      <w:proofErr w:type="spellEnd"/>
      <w:r w:rsidRPr="00A67551">
        <w:rPr>
          <w:rFonts w:eastAsia="Cambria" w:cs="Times New Roman"/>
          <w:sz w:val="16"/>
        </w:rPr>
        <w:t xml:space="preserve"> vel </w:t>
      </w:r>
      <w:proofErr w:type="spellStart"/>
      <w:r w:rsidRPr="00A67551">
        <w:rPr>
          <w:rFonts w:eastAsia="Cambria" w:cs="Times New Roman"/>
          <w:sz w:val="16"/>
        </w:rPr>
        <w:t>tuum</w:t>
      </w:r>
      <w:proofErr w:type="spellEnd"/>
      <w:r w:rsidRPr="00A67551">
        <w:rPr>
          <w:rFonts w:eastAsia="Cambria" w:cs="Times New Roman"/>
          <w:sz w:val="16"/>
        </w:rPr>
        <w:t xml:space="preserve"> (AA.06, </w:t>
      </w:r>
      <w:hyperlink r:id="rId12" w:tgtFrame="_top" w:history="1">
        <w:r w:rsidRPr="00A67551">
          <w:rPr>
            <w:rFonts w:eastAsia="Cambria" w:cs="Times New Roman"/>
            <w:sz w:val="16"/>
          </w:rPr>
          <w:t>237:24-25</w:t>
        </w:r>
      </w:hyperlink>
      <w:r w:rsidRPr="00A67551">
        <w:rPr>
          <w:rFonts w:eastAsia="Cambria" w:cs="Times New Roman"/>
          <w:sz w:val="16"/>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A67551">
        <w:rPr>
          <w:rFonts w:eastAsia="Cambria" w:cs="Times New Roman"/>
          <w:sz w:val="16"/>
        </w:rPr>
        <w:t>has to</w:t>
      </w:r>
      <w:proofErr w:type="gramEnd"/>
      <w:r w:rsidRPr="00A67551">
        <w:rPr>
          <w:rFonts w:eastAsia="Cambria" w:cs="Times New Roman"/>
          <w:sz w:val="16"/>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A67551">
        <w:rPr>
          <w:rFonts w:eastAsia="Cambria" w:cs="Times New Roman"/>
          <w:sz w:val="16"/>
        </w:rPr>
        <w:t>iuris</w:t>
      </w:r>
      <w:proofErr w:type="spellEnd"/>
      <w:r w:rsidRPr="00A67551">
        <w:rPr>
          <w:rFonts w:eastAsia="Cambria" w:cs="Times New Roman"/>
          <w:sz w:val="16"/>
        </w:rPr>
        <w:t>), as well as being a human being beyond reproach (</w:t>
      </w:r>
      <w:proofErr w:type="spellStart"/>
      <w:r w:rsidRPr="00A67551">
        <w:rPr>
          <w:rFonts w:eastAsia="Cambria" w:cs="Times New Roman"/>
          <w:sz w:val="16"/>
        </w:rPr>
        <w:t>iusti</w:t>
      </w:r>
      <w:proofErr w:type="spellEnd"/>
      <w:r w:rsidRPr="00A67551">
        <w:rPr>
          <w:rFonts w:eastAsia="Cambria" w:cs="Times New Roman"/>
          <w:sz w:val="16"/>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3" w:tgtFrame="_top" w:history="1">
        <w:r w:rsidRPr="00A67551">
          <w:rPr>
            <w:rFonts w:eastAsia="Cambria" w:cs="Times New Roman"/>
            <w:sz w:val="16"/>
          </w:rPr>
          <w:t>237-238</w:t>
        </w:r>
      </w:hyperlink>
      <w:r w:rsidRPr="00A67551">
        <w:rPr>
          <w:rFonts w:eastAsia="Cambria" w:cs="Times New Roman"/>
          <w:sz w:val="16"/>
        </w:rPr>
        <w:t xml:space="preserve">) </w:t>
      </w:r>
      <w:hyperlink r:id="rId14" w:anchor="ftn.id2533617" w:history="1">
        <w:r w:rsidRPr="00A67551">
          <w:rPr>
            <w:rFonts w:eastAsia="Cambria" w:cs="Times New Roman"/>
            <w:sz w:val="16"/>
          </w:rPr>
          <w:t>34</w:t>
        </w:r>
      </w:hyperlink>
      <w:r w:rsidRPr="00A67551">
        <w:rPr>
          <w:rFonts w:eastAsia="Cambria" w:cs="Times New Roman"/>
          <w:sz w:val="16"/>
        </w:rPr>
        <w:t xml:space="preserve"> </w:t>
      </w:r>
      <w:r w:rsidRPr="00A67551">
        <w:rPr>
          <w:rFonts w:eastAsia="Cambria" w:cs="Times New Roman"/>
          <w:b/>
          <w:iCs/>
          <w:u w:val="single"/>
        </w:rPr>
        <w:t xml:space="preserve">In spite of his intellectual theory of property, </w:t>
      </w:r>
      <w:hyperlink r:id="rId15" w:anchor="ftn.id2533628" w:history="1">
        <w:r w:rsidRPr="00A67551">
          <w:rPr>
            <w:rFonts w:eastAsia="Cambria" w:cs="Times New Roman"/>
            <w:b/>
            <w:iCs/>
            <w:u w:val="single"/>
          </w:rPr>
          <w:t>35</w:t>
        </w:r>
      </w:hyperlink>
      <w:r w:rsidRPr="00A67551">
        <w:rPr>
          <w:rFonts w:eastAsia="Cambria" w:cs="Times New Roman"/>
          <w:b/>
          <w:iCs/>
          <w:u w:val="single"/>
        </w:rPr>
        <w:t xml:space="preserve"> </w:t>
      </w:r>
      <w:r w:rsidRPr="00A67551">
        <w:rPr>
          <w:rFonts w:eastAsia="Cambria" w:cs="Times New Roman"/>
          <w:b/>
          <w:iCs/>
          <w:highlight w:val="green"/>
          <w:u w:val="single"/>
        </w:rPr>
        <w:t>Kant does not enter</w:t>
      </w:r>
      <w:r w:rsidRPr="00A67551">
        <w:rPr>
          <w:rFonts w:eastAsia="Cambria" w:cs="Times New Roman"/>
          <w:b/>
          <w:iCs/>
          <w:u w:val="single"/>
        </w:rPr>
        <w:t xml:space="preserve"> in the realm of </w:t>
      </w:r>
      <w:r w:rsidRPr="00A67551">
        <w:rPr>
          <w:rFonts w:eastAsia="Cambria" w:cs="Times New Roman"/>
          <w:b/>
          <w:iCs/>
          <w:highlight w:val="green"/>
          <w:u w:val="single"/>
        </w:rPr>
        <w:t>intellectual property</w:t>
      </w:r>
      <w:r w:rsidRPr="00A67551">
        <w:rPr>
          <w:rFonts w:eastAsia="Cambria" w:cs="Times New Roman"/>
          <w:b/>
          <w:iCs/>
          <w:u w:val="single"/>
        </w:rPr>
        <w:t xml:space="preserve"> for a strong systematic reason. </w:t>
      </w:r>
      <w:r w:rsidRPr="00A67551">
        <w:rPr>
          <w:rFonts w:eastAsia="Cambria" w:cs="Times New Roman"/>
          <w:b/>
          <w:iCs/>
          <w:highlight w:val="green"/>
          <w:u w:val="single"/>
        </w:rPr>
        <w:t>Liberty of speech</w:t>
      </w:r>
      <w:r w:rsidRPr="00A67551">
        <w:rPr>
          <w:rFonts w:eastAsia="Cambria" w:cs="Times New Roman"/>
          <w:b/>
          <w:iCs/>
          <w:u w:val="single"/>
        </w:rPr>
        <w:t xml:space="preserve"> is </w:t>
      </w:r>
      <w:r w:rsidRPr="00A67551">
        <w:rPr>
          <w:rFonts w:eastAsia="Cambria" w:cs="Times New Roman"/>
          <w:b/>
          <w:iCs/>
          <w:highlight w:val="green"/>
          <w:u w:val="single"/>
        </w:rPr>
        <w:t>an important part of the innate right of</w:t>
      </w:r>
      <w:r w:rsidRPr="00A67551">
        <w:rPr>
          <w:rFonts w:eastAsia="Cambria" w:cs="Times New Roman"/>
          <w:b/>
          <w:iCs/>
          <w:u w:val="single"/>
        </w:rPr>
        <w:t xml:space="preserve"> </w:t>
      </w:r>
      <w:r w:rsidRPr="00A67551">
        <w:rPr>
          <w:rFonts w:eastAsia="Cambria" w:cs="Times New Roman"/>
          <w:b/>
          <w:iCs/>
          <w:highlight w:val="green"/>
          <w:u w:val="single"/>
        </w:rPr>
        <w:t>freedom</w:t>
      </w:r>
      <w:r w:rsidRPr="00A67551">
        <w:rPr>
          <w:rFonts w:eastAsia="Cambria" w:cs="Times New Roman"/>
          <w:b/>
          <w:iCs/>
          <w:u w:val="single"/>
        </w:rPr>
        <w:t xml:space="preserve">. </w:t>
      </w:r>
      <w:r w:rsidRPr="00A67551">
        <w:rPr>
          <w:rFonts w:eastAsia="Cambria" w:cs="Times New Roman"/>
          <w:b/>
          <w:iCs/>
          <w:highlight w:val="green"/>
          <w:u w:val="single"/>
        </w:rPr>
        <w:t>It cannot be suppressed without suppressing freedom</w:t>
      </w:r>
      <w:r w:rsidRPr="00A67551">
        <w:rPr>
          <w:rFonts w:eastAsia="Cambria" w:cs="Times New Roman"/>
          <w:b/>
          <w:iCs/>
          <w:u w:val="single"/>
        </w:rPr>
        <w:t xml:space="preserve"> itself. If the </w:t>
      </w:r>
      <w:proofErr w:type="spellStart"/>
      <w:r w:rsidRPr="00A67551">
        <w:rPr>
          <w:rFonts w:eastAsia="Cambria" w:cs="Times New Roman"/>
          <w:b/>
          <w:iCs/>
          <w:u w:val="single"/>
        </w:rPr>
        <w:t>ius</w:t>
      </w:r>
      <w:proofErr w:type="spellEnd"/>
      <w:r w:rsidRPr="00A67551">
        <w:rPr>
          <w:rFonts w:eastAsia="Cambria" w:cs="Times New Roman"/>
          <w:b/>
          <w:iCs/>
          <w:u w:val="single"/>
        </w:rPr>
        <w:t xml:space="preserve"> </w:t>
      </w:r>
      <w:proofErr w:type="spellStart"/>
      <w:r w:rsidRPr="00A67551">
        <w:rPr>
          <w:rFonts w:eastAsia="Cambria" w:cs="Times New Roman"/>
          <w:b/>
          <w:iCs/>
          <w:u w:val="single"/>
        </w:rPr>
        <w:t>reale</w:t>
      </w:r>
      <w:proofErr w:type="spellEnd"/>
      <w:r w:rsidRPr="00A67551">
        <w:rPr>
          <w:rFonts w:eastAsia="Cambria" w:cs="Times New Roman"/>
          <w:b/>
          <w:iCs/>
          <w:u w:val="single"/>
        </w:rPr>
        <w:t xml:space="preserve"> were applied to speeches, a basic element of freedom would be reduced to an alienable thing, making it </w:t>
      </w:r>
      <w:r w:rsidRPr="00A67551">
        <w:rPr>
          <w:rFonts w:eastAsia="Cambria" w:cs="Times New Roman"/>
          <w:b/>
          <w:iCs/>
          <w:highlight w:val="green"/>
          <w:u w:val="single"/>
        </w:rPr>
        <w:t>easy to mix copyright protection</w:t>
      </w:r>
      <w:r w:rsidRPr="00A67551">
        <w:rPr>
          <w:rFonts w:eastAsia="Cambria" w:cs="Times New Roman"/>
          <w:b/>
          <w:iCs/>
          <w:u w:val="single"/>
        </w:rPr>
        <w:t xml:space="preserve"> and </w:t>
      </w:r>
      <w:r w:rsidRPr="00A67551">
        <w:rPr>
          <w:rFonts w:eastAsia="Cambria" w:cs="Times New Roman"/>
          <w:b/>
          <w:iCs/>
          <w:highlight w:val="green"/>
          <w:u w:val="single"/>
        </w:rPr>
        <w:t>censorship</w:t>
      </w:r>
      <w:r w:rsidRPr="00A67551">
        <w:rPr>
          <w:rFonts w:eastAsia="Cambria" w:cs="Times New Roman"/>
          <w:b/>
          <w:iCs/>
          <w:u w:val="single"/>
        </w:rPr>
        <w:t xml:space="preserve">. </w:t>
      </w:r>
      <w:hyperlink r:id="rId16" w:anchor="ftn.id2533656" w:history="1">
        <w:r w:rsidRPr="00A67551">
          <w:rPr>
            <w:rFonts w:eastAsia="Cambria" w:cs="Times New Roman"/>
            <w:b/>
            <w:iCs/>
            <w:u w:val="single"/>
          </w:rPr>
          <w:t>36</w:t>
        </w:r>
      </w:hyperlink>
      <w:r w:rsidRPr="00A67551">
        <w:rPr>
          <w:rFonts w:eastAsia="Cambria" w:cs="Times New Roman"/>
          <w:b/>
          <w:iCs/>
          <w:u w:val="single"/>
        </w:rPr>
        <w:t xml:space="preserve"> Property rights </w:t>
      </w:r>
      <w:proofErr w:type="gramStart"/>
      <w:r w:rsidRPr="00A67551">
        <w:rPr>
          <w:rFonts w:eastAsia="Cambria" w:cs="Times New Roman"/>
          <w:b/>
          <w:iCs/>
          <w:u w:val="single"/>
        </w:rPr>
        <w:t>are based on the assumption</w:t>
      </w:r>
      <w:proofErr w:type="gramEnd"/>
      <w:r w:rsidRPr="00A67551">
        <w:rPr>
          <w:rFonts w:eastAsia="Cambria" w:cs="Times New Roman"/>
          <w:b/>
          <w:iCs/>
          <w:u w:val="single"/>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A67551">
        <w:rPr>
          <w:rFonts w:eastAsia="Cambria" w:cs="Times New Roman"/>
          <w:b/>
          <w:iCs/>
          <w:highlight w:val="green"/>
          <w:u w:val="single"/>
        </w:rPr>
        <w:t>Kant binds speeches to the persons</w:t>
      </w:r>
      <w:r w:rsidRPr="00A67551">
        <w:rPr>
          <w:rFonts w:eastAsia="Cambria" w:cs="Times New Roman"/>
          <w:b/>
          <w:iCs/>
          <w:u w:val="single"/>
        </w:rPr>
        <w:t xml:space="preserve"> and their actions, </w:t>
      </w:r>
      <w:r w:rsidRPr="00A67551">
        <w:rPr>
          <w:rFonts w:eastAsia="Cambria" w:cs="Times New Roman"/>
          <w:b/>
          <w:iCs/>
          <w:highlight w:val="green"/>
          <w:u w:val="single"/>
        </w:rPr>
        <w:t>and</w:t>
      </w:r>
      <w:r w:rsidRPr="00A67551">
        <w:rPr>
          <w:rFonts w:eastAsia="Cambria" w:cs="Times New Roman"/>
          <w:b/>
          <w:iCs/>
          <w:u w:val="single"/>
        </w:rPr>
        <w:t xml:space="preserve"> </w:t>
      </w:r>
      <w:r w:rsidRPr="00A67551">
        <w:rPr>
          <w:rFonts w:eastAsia="Cambria" w:cs="Times New Roman"/>
          <w:b/>
          <w:iCs/>
          <w:highlight w:val="green"/>
          <w:u w:val="single"/>
        </w:rPr>
        <w:t>limits the scope of copyright to publishing</w:t>
      </w:r>
      <w:r w:rsidRPr="00A67551">
        <w:rPr>
          <w:rFonts w:eastAsia="Cambria" w:cs="Times New Roman"/>
          <w:b/>
          <w:iCs/>
          <w:u w:val="single"/>
        </w:rPr>
        <w:t xml:space="preserve">, or, better, to the publishing of the age of print: the </w:t>
      </w:r>
      <w:proofErr w:type="spellStart"/>
      <w:r w:rsidRPr="00A67551">
        <w:rPr>
          <w:rFonts w:eastAsia="Cambria" w:cs="Times New Roman"/>
          <w:b/>
          <w:iCs/>
          <w:u w:val="single"/>
        </w:rPr>
        <w:t>Nachdruck</w:t>
      </w:r>
      <w:proofErr w:type="spellEnd"/>
      <w:r w:rsidRPr="00A67551">
        <w:rPr>
          <w:rFonts w:eastAsia="Cambria" w:cs="Times New Roman"/>
          <w:b/>
          <w:iCs/>
          <w:u w:val="single"/>
        </w:rPr>
        <w:t xml:space="preserve"> is unjust only when someone reproduces a text without the author's permission and distributes its copies to the public</w:t>
      </w:r>
      <w:r w:rsidRPr="00A67551">
        <w:rPr>
          <w:rFonts w:eastAsia="Cambria" w:cs="Times New Roman"/>
          <w:b/>
          <w:iCs/>
          <w:highlight w:val="green"/>
          <w:u w:val="single"/>
        </w:rPr>
        <w:t>. If</w:t>
      </w:r>
      <w:r w:rsidRPr="00A67551">
        <w:rPr>
          <w:rFonts w:eastAsia="Cambria" w:cs="Times New Roman"/>
          <w:b/>
          <w:iCs/>
          <w:u w:val="single"/>
        </w:rPr>
        <w:t xml:space="preserve"> </w:t>
      </w:r>
      <w:r w:rsidRPr="00A67551">
        <w:rPr>
          <w:rFonts w:eastAsia="Cambria" w:cs="Times New Roman"/>
          <w:b/>
          <w:iCs/>
          <w:highlight w:val="green"/>
          <w:u w:val="single"/>
        </w:rPr>
        <w:t>someone copies</w:t>
      </w:r>
      <w:r w:rsidRPr="00A67551">
        <w:rPr>
          <w:rFonts w:eastAsia="Cambria" w:cs="Times New Roman"/>
          <w:b/>
          <w:iCs/>
          <w:u w:val="single"/>
        </w:rPr>
        <w:t xml:space="preserve"> a book </w:t>
      </w:r>
      <w:r w:rsidRPr="00A67551">
        <w:rPr>
          <w:rFonts w:eastAsia="Cambria" w:cs="Times New Roman"/>
          <w:b/>
          <w:iCs/>
          <w:highlight w:val="green"/>
          <w:u w:val="single"/>
        </w:rPr>
        <w:t>for his personal use</w:t>
      </w:r>
      <w:r w:rsidRPr="00A67551">
        <w:rPr>
          <w:rFonts w:eastAsia="Cambria" w:cs="Times New Roman"/>
          <w:b/>
          <w:iCs/>
          <w:u w:val="single"/>
        </w:rPr>
        <w:t xml:space="preserve">, </w:t>
      </w:r>
      <w:r w:rsidRPr="00A67551">
        <w:rPr>
          <w:rFonts w:eastAsia="Cambria" w:cs="Times New Roman"/>
          <w:b/>
          <w:iCs/>
          <w:highlight w:val="green"/>
          <w:u w:val="single"/>
        </w:rPr>
        <w:t>or lets others do it</w:t>
      </w:r>
      <w:r w:rsidRPr="00A67551">
        <w:rPr>
          <w:rFonts w:eastAsia="Cambria" w:cs="Times New Roman"/>
          <w:b/>
          <w:iCs/>
          <w:u w:val="single"/>
        </w:rPr>
        <w:t xml:space="preserve">, </w:t>
      </w:r>
      <w:r w:rsidRPr="00A67551">
        <w:rPr>
          <w:rFonts w:eastAsia="Cambria" w:cs="Times New Roman"/>
          <w:b/>
          <w:iCs/>
          <w:highlight w:val="green"/>
          <w:u w:val="single"/>
        </w:rPr>
        <w:t>or translates</w:t>
      </w:r>
      <w:r w:rsidRPr="00A67551">
        <w:rPr>
          <w:rFonts w:eastAsia="Cambria" w:cs="Times New Roman"/>
          <w:b/>
          <w:iCs/>
          <w:u w:val="single"/>
        </w:rPr>
        <w:t xml:space="preserve"> and elaborates a text, </w:t>
      </w:r>
      <w:r w:rsidRPr="00A67551">
        <w:rPr>
          <w:rFonts w:eastAsia="Cambria" w:cs="Times New Roman"/>
          <w:b/>
          <w:iCs/>
          <w:highlight w:val="green"/>
          <w:u w:val="single"/>
        </w:rPr>
        <w:t>there is no copyright violation</w:t>
      </w:r>
      <w:r w:rsidRPr="00A67551">
        <w:rPr>
          <w:rFonts w:eastAsia="Cambria" w:cs="Times New Roman"/>
          <w:b/>
          <w:iCs/>
          <w:u w:val="single"/>
        </w:rPr>
        <w:t xml:space="preserve">, just because </w:t>
      </w:r>
      <w:r w:rsidRPr="00A67551">
        <w:rPr>
          <w:rFonts w:eastAsia="Cambria" w:cs="Times New Roman"/>
          <w:b/>
          <w:iCs/>
          <w:highlight w:val="green"/>
          <w:u w:val="single"/>
        </w:rPr>
        <w:t>it is not involved any intrinsic property right</w:t>
      </w:r>
      <w:r w:rsidRPr="00A67551">
        <w:rPr>
          <w:rFonts w:eastAsia="Cambria" w:cs="Times New Roman"/>
          <w:b/>
          <w:iCs/>
          <w:u w:val="single"/>
        </w:rPr>
        <w:t xml:space="preserve">, </w:t>
      </w:r>
      <w:r w:rsidRPr="00A67551">
        <w:rPr>
          <w:rFonts w:eastAsia="Cambria" w:cs="Times New Roman"/>
          <w:b/>
          <w:iCs/>
          <w:highlight w:val="green"/>
          <w:u w:val="single"/>
        </w:rPr>
        <w:t>but only the exercise of the innate</w:t>
      </w:r>
      <w:r w:rsidRPr="00A67551">
        <w:rPr>
          <w:rFonts w:eastAsia="Cambria" w:cs="Times New Roman"/>
          <w:b/>
          <w:iCs/>
          <w:u w:val="single"/>
        </w:rPr>
        <w:t xml:space="preserve"> </w:t>
      </w:r>
      <w:r w:rsidRPr="00A67551">
        <w:rPr>
          <w:rFonts w:eastAsia="Cambria" w:cs="Times New Roman"/>
          <w:b/>
          <w:iCs/>
          <w:highlight w:val="green"/>
          <w:u w:val="single"/>
        </w:rPr>
        <w:t>right of freedom</w:t>
      </w:r>
      <w:r w:rsidRPr="00A67551">
        <w:rPr>
          <w:rFonts w:eastAsia="Cambria" w:cs="Times New Roman"/>
          <w:b/>
          <w:iCs/>
          <w:u w:val="single"/>
        </w:rPr>
        <w:t>. The boundary of Kant's copyright is the public use of reason, as a key element of a basic right that should be recognized to everyone. Kant does not stick to the Roman Law tradition because of conservatism, but because of Enlightenment.</w:t>
      </w:r>
    </w:p>
    <w:p w14:paraId="2BD8D322" w14:textId="77777777" w:rsidR="00A67551" w:rsidRPr="00A67551" w:rsidRDefault="00A67551" w:rsidP="00A67551">
      <w:pPr>
        <w:keepNext/>
        <w:keepLines/>
        <w:pageBreakBefore/>
        <w:spacing w:before="40" w:after="0"/>
        <w:jc w:val="center"/>
        <w:outlineLvl w:val="1"/>
        <w:rPr>
          <w:rFonts w:eastAsiaTheme="majorEastAsia" w:cstheme="majorBidi"/>
          <w:b/>
          <w:sz w:val="44"/>
          <w:szCs w:val="26"/>
          <w:u w:val="double"/>
        </w:rPr>
      </w:pPr>
      <w:r w:rsidRPr="00A67551">
        <w:rPr>
          <w:rFonts w:eastAsiaTheme="majorEastAsia" w:cstheme="majorBidi"/>
          <w:b/>
          <w:sz w:val="44"/>
          <w:szCs w:val="26"/>
          <w:u w:val="double"/>
        </w:rPr>
        <w:t>Advocacy</w:t>
      </w:r>
    </w:p>
    <w:p w14:paraId="38287C6B" w14:textId="77777777" w:rsidR="00A67551" w:rsidRPr="00A67551" w:rsidRDefault="00A67551" w:rsidP="00A67551">
      <w:pPr>
        <w:keepNext/>
        <w:keepLines/>
        <w:spacing w:before="40" w:after="0"/>
        <w:outlineLvl w:val="3"/>
        <w:rPr>
          <w:rFonts w:eastAsiaTheme="majorEastAsia" w:cstheme="majorBidi"/>
          <w:b/>
          <w:iCs/>
          <w:sz w:val="26"/>
        </w:rPr>
      </w:pPr>
      <w:r w:rsidRPr="00A67551">
        <w:rPr>
          <w:rFonts w:eastAsiaTheme="majorEastAsia"/>
          <w:b/>
          <w:iCs/>
          <w:color w:val="000000" w:themeColor="text1"/>
          <w:sz w:val="26"/>
        </w:rPr>
        <w:t>Thus, the advocacy –</w:t>
      </w:r>
      <w:r w:rsidRPr="00A67551">
        <w:rPr>
          <w:rFonts w:eastAsiaTheme="majorEastAsia" w:cstheme="majorBidi"/>
          <w:b/>
          <w:iCs/>
          <w:sz w:val="26"/>
        </w:rPr>
        <w:t xml:space="preserve"> </w:t>
      </w:r>
      <w:r w:rsidRPr="00A67551">
        <w:rPr>
          <w:rFonts w:eastAsiaTheme="majorEastAsia"/>
          <w:b/>
          <w:iCs/>
          <w:color w:val="000000" w:themeColor="text1"/>
          <w:sz w:val="26"/>
        </w:rPr>
        <w:t xml:space="preserve">The member nations of the World Trade Organization ought to reduce intellectual property protections for medicines. </w:t>
      </w:r>
      <w:r w:rsidRPr="00A67551">
        <w:rPr>
          <w:rFonts w:eastAsiaTheme="majorEastAsia" w:cstheme="majorBidi"/>
          <w:b/>
          <w:iCs/>
          <w:sz w:val="26"/>
        </w:rPr>
        <w:t xml:space="preserve">CP and PICs affirm because they do not disprove my general thesis and check the doc for a list for spec. CX checks all theory </w:t>
      </w:r>
      <w:proofErr w:type="spellStart"/>
      <w:r w:rsidRPr="00A67551">
        <w:rPr>
          <w:rFonts w:eastAsiaTheme="majorEastAsia" w:cstheme="majorBidi"/>
          <w:b/>
          <w:iCs/>
          <w:sz w:val="26"/>
        </w:rPr>
        <w:t>interps</w:t>
      </w:r>
      <w:proofErr w:type="spellEnd"/>
      <w:r w:rsidRPr="00A67551">
        <w:rPr>
          <w:rFonts w:eastAsiaTheme="majorEastAsia" w:cstheme="majorBidi"/>
          <w:b/>
          <w:iCs/>
          <w:sz w:val="26"/>
        </w:rPr>
        <w:t xml:space="preserve"> otherwise grant me an auto I meet.</w:t>
      </w:r>
    </w:p>
    <w:p w14:paraId="0439F023" w14:textId="77777777" w:rsidR="00A67551" w:rsidRPr="00A67551" w:rsidRDefault="00A67551" w:rsidP="00A67551">
      <w:pPr>
        <w:rPr>
          <w:rFonts w:cstheme="minorBidi"/>
        </w:rPr>
      </w:pPr>
    </w:p>
    <w:p w14:paraId="3DBE2B55" w14:textId="77777777" w:rsidR="00A67551" w:rsidRPr="00A67551" w:rsidRDefault="00A67551" w:rsidP="00A67551">
      <w:pPr>
        <w:keepNext/>
        <w:keepLines/>
        <w:pageBreakBefore/>
        <w:spacing w:before="40" w:after="0"/>
        <w:jc w:val="center"/>
        <w:outlineLvl w:val="1"/>
        <w:rPr>
          <w:rFonts w:eastAsiaTheme="majorEastAsia" w:cstheme="majorBidi"/>
          <w:b/>
          <w:sz w:val="44"/>
          <w:szCs w:val="26"/>
          <w:u w:val="double"/>
        </w:rPr>
      </w:pPr>
      <w:r w:rsidRPr="00A67551">
        <w:rPr>
          <w:rFonts w:eastAsiaTheme="majorEastAsia" w:cstheme="majorBidi"/>
          <w:b/>
          <w:sz w:val="44"/>
          <w:szCs w:val="26"/>
          <w:u w:val="double"/>
        </w:rPr>
        <w:t>Underview</w:t>
      </w:r>
    </w:p>
    <w:bookmarkEnd w:id="0"/>
    <w:p w14:paraId="439133B2" w14:textId="77777777" w:rsidR="00A67551" w:rsidRPr="00A67551" w:rsidRDefault="00A67551" w:rsidP="00A67551">
      <w:pPr>
        <w:keepNext/>
        <w:keepLines/>
        <w:spacing w:before="40" w:after="0"/>
        <w:outlineLvl w:val="3"/>
        <w:rPr>
          <w:rFonts w:eastAsiaTheme="majorEastAsia" w:cstheme="majorBidi"/>
          <w:b/>
          <w:bCs/>
          <w:iCs/>
          <w:sz w:val="26"/>
          <w:szCs w:val="26"/>
        </w:rPr>
      </w:pPr>
      <w:r w:rsidRPr="00A67551">
        <w:rPr>
          <w:rFonts w:eastAsiaTheme="majorEastAsia" w:cstheme="majorBidi"/>
          <w:b/>
          <w:iCs/>
          <w:sz w:val="26"/>
        </w:rPr>
        <w:t xml:space="preserve">1. Presumption and permissibility affirm a) statements are more often true until proven false </w:t>
      </w:r>
      <w:proofErr w:type="gramStart"/>
      <w:r w:rsidRPr="00A67551">
        <w:rPr>
          <w:rFonts w:eastAsiaTheme="majorEastAsia" w:cstheme="majorBidi"/>
          <w:b/>
          <w:iCs/>
          <w:sz w:val="26"/>
        </w:rPr>
        <w:t>i.e.</w:t>
      </w:r>
      <w:proofErr w:type="gramEnd"/>
      <w:r w:rsidRPr="00A67551">
        <w:rPr>
          <w:rFonts w:eastAsiaTheme="majorEastAsia" w:cstheme="majorBidi"/>
          <w:b/>
          <w:iCs/>
          <w:sz w:val="26"/>
        </w:rPr>
        <w:t xml:space="preserve"> if I tell you my name is Aarush you’ll believe that unless proven otherwise b) we couldn’t function or do anything in a world where everything was presumed false.</w:t>
      </w:r>
      <w:r w:rsidRPr="00A67551">
        <w:rPr>
          <w:rFonts w:eastAsiaTheme="majorEastAsia" w:cstheme="majorBidi"/>
          <w:b/>
          <w:bCs/>
          <w:iCs/>
          <w:sz w:val="26"/>
          <w:szCs w:val="26"/>
        </w:rPr>
        <w:t xml:space="preserve"> c) </w:t>
      </w:r>
      <w:proofErr w:type="gramStart"/>
      <w:r w:rsidRPr="00A67551">
        <w:rPr>
          <w:rFonts w:eastAsiaTheme="majorEastAsia" w:cstheme="majorBidi"/>
          <w:b/>
          <w:bCs/>
          <w:iCs/>
          <w:sz w:val="26"/>
          <w:szCs w:val="26"/>
        </w:rPr>
        <w:t>Otherwise</w:t>
      </w:r>
      <w:proofErr w:type="gramEnd"/>
      <w:r w:rsidRPr="00A67551">
        <w:rPr>
          <w:rFonts w:eastAsiaTheme="majorEastAsia" w:cstheme="majorBidi"/>
          <w:b/>
          <w:bCs/>
          <w:iCs/>
          <w:sz w:val="26"/>
          <w:szCs w:val="26"/>
        </w:rPr>
        <w:t xml:space="preserve"> we’d have to have a proactive justification to do things like drink water. d) If anything is permissible, then definitionally so is the </w:t>
      </w:r>
      <w:proofErr w:type="spellStart"/>
      <w:r w:rsidRPr="00A67551">
        <w:rPr>
          <w:rFonts w:eastAsiaTheme="majorEastAsia" w:cstheme="majorBidi"/>
          <w:b/>
          <w:bCs/>
          <w:iCs/>
          <w:sz w:val="26"/>
          <w:szCs w:val="26"/>
        </w:rPr>
        <w:t>aff</w:t>
      </w:r>
      <w:proofErr w:type="spellEnd"/>
      <w:r w:rsidRPr="00A67551">
        <w:rPr>
          <w:rFonts w:eastAsiaTheme="majorEastAsia" w:cstheme="majorBidi"/>
          <w:b/>
          <w:bCs/>
          <w:iCs/>
          <w:sz w:val="26"/>
          <w:szCs w:val="26"/>
        </w:rPr>
        <w:t xml:space="preserve"> since there is nothing that prevents us from doing it.</w:t>
      </w:r>
    </w:p>
    <w:p w14:paraId="34790902" w14:textId="77777777" w:rsidR="00A67551" w:rsidRPr="00A67551" w:rsidRDefault="00A67551" w:rsidP="00A67551">
      <w:pPr>
        <w:keepNext/>
        <w:keepLines/>
        <w:spacing w:before="40" w:after="0"/>
        <w:outlineLvl w:val="3"/>
        <w:rPr>
          <w:rFonts w:eastAsiaTheme="majorEastAsia" w:cs="Times New Roman"/>
          <w:b/>
          <w:iCs/>
          <w:color w:val="000000" w:themeColor="text1"/>
          <w:sz w:val="26"/>
        </w:rPr>
      </w:pPr>
      <w:r w:rsidRPr="00A67551">
        <w:rPr>
          <w:rFonts w:eastAsiaTheme="majorEastAsia" w:cstheme="majorBidi"/>
          <w:b/>
          <w:iCs/>
          <w:sz w:val="26"/>
        </w:rPr>
        <w:t xml:space="preserve">2] 1AR theory is legitimate – Otherwise the neg can be infinitely abusive, and I can’t check back against it. </w:t>
      </w:r>
      <w:proofErr w:type="spellStart"/>
      <w:r w:rsidRPr="00A67551">
        <w:rPr>
          <w:rFonts w:eastAsiaTheme="majorEastAsia" w:cstheme="majorBidi"/>
          <w:b/>
          <w:iCs/>
          <w:sz w:val="26"/>
        </w:rPr>
        <w:t>Aff</w:t>
      </w:r>
      <w:proofErr w:type="spellEnd"/>
      <w:r w:rsidRPr="00A67551">
        <w:rPr>
          <w:rFonts w:eastAsiaTheme="majorEastAsia" w:cstheme="majorBidi"/>
          <w:b/>
          <w:iCs/>
          <w:sz w:val="26"/>
        </w:rPr>
        <w:t xml:space="preserve"> theory comes before neg K and substance, because it indicts their method, and you reward their abuse because I don’t have time to win both theory and other areas of debate. A] 1AR theory is DTD because my </w:t>
      </w:r>
      <w:proofErr w:type="gramStart"/>
      <w:r w:rsidRPr="00A67551">
        <w:rPr>
          <w:rFonts w:eastAsiaTheme="majorEastAsia" w:cstheme="majorBidi"/>
          <w:b/>
          <w:iCs/>
          <w:sz w:val="26"/>
        </w:rPr>
        <w:t>4 minute</w:t>
      </w:r>
      <w:proofErr w:type="gramEnd"/>
      <w:r w:rsidRPr="00A67551">
        <w:rPr>
          <w:rFonts w:eastAsiaTheme="majorEastAsia" w:cstheme="majorBidi"/>
          <w:b/>
          <w:iCs/>
          <w:sz w:val="26"/>
        </w:rPr>
        <w:t xml:space="preserve"> 1AR is too short to win both theory and other layers. They must also be punished to deter future abuse. B] No RVI on 1AR theory, they get a </w:t>
      </w:r>
      <w:proofErr w:type="gramStart"/>
      <w:r w:rsidRPr="00A67551">
        <w:rPr>
          <w:rFonts w:eastAsiaTheme="majorEastAsia" w:cstheme="majorBidi"/>
          <w:b/>
          <w:iCs/>
          <w:sz w:val="26"/>
        </w:rPr>
        <w:t>6-3 time</w:t>
      </w:r>
      <w:proofErr w:type="gramEnd"/>
      <w:r w:rsidRPr="00A67551">
        <w:rPr>
          <w:rFonts w:eastAsiaTheme="majorEastAsia" w:cstheme="majorBidi"/>
          <w:b/>
          <w:iCs/>
          <w:sz w:val="26"/>
        </w:rPr>
        <w:t xml:space="preserve"> skew. Evaluate theory debate after 1AR to solve the 2-1 skew, and ensure we both get 1 speech for theory, key to reciprocity. C] No 2NR theory, otherwise I have 3 minutes to deal with six minutes of theory. No 2NR arguments, means we have 7-7 rebuttal time. D] </w:t>
      </w:r>
      <w:r w:rsidRPr="00A67551">
        <w:rPr>
          <w:rFonts w:eastAsiaTheme="majorEastAsia" w:cs="Times New Roman"/>
          <w:b/>
          <w:iCs/>
          <w:color w:val="000000" w:themeColor="text1"/>
          <w:sz w:val="26"/>
        </w:rPr>
        <w:t>Com</w:t>
      </w:r>
      <w:r w:rsidRPr="00A67551">
        <w:rPr>
          <w:rFonts w:eastAsiaTheme="majorEastAsia" w:cstheme="majorBidi"/>
          <w:b/>
          <w:iCs/>
          <w:color w:val="000000" w:themeColor="text1"/>
          <w:sz w:val="26"/>
        </w:rPr>
        <w:t>pe</w:t>
      </w:r>
      <w:r w:rsidRPr="00A67551">
        <w:rPr>
          <w:rFonts w:eastAsiaTheme="majorEastAsia" w:cs="Times New Roman"/>
          <w:b/>
          <w:iCs/>
          <w:color w:val="000000" w:themeColor="text1"/>
          <w:sz w:val="26"/>
        </w:rPr>
        <w:t>t</w:t>
      </w:r>
      <w:r w:rsidRPr="00A67551">
        <w:rPr>
          <w:rFonts w:eastAsiaTheme="majorEastAsia" w:cstheme="majorBidi"/>
          <w:b/>
          <w:iCs/>
          <w:color w:val="000000" w:themeColor="text1"/>
          <w:sz w:val="26"/>
        </w:rPr>
        <w:t>ing-</w:t>
      </w:r>
      <w:proofErr w:type="spellStart"/>
      <w:r w:rsidRPr="00A67551">
        <w:rPr>
          <w:rFonts w:eastAsiaTheme="majorEastAsia" w:cs="Times New Roman"/>
          <w:b/>
          <w:iCs/>
          <w:color w:val="000000" w:themeColor="text1"/>
          <w:sz w:val="26"/>
        </w:rPr>
        <w:t>interps</w:t>
      </w:r>
      <w:proofErr w:type="spellEnd"/>
      <w:r w:rsidRPr="00A67551">
        <w:rPr>
          <w:rFonts w:eastAsiaTheme="majorEastAsia" w:cs="Times New Roman"/>
          <w:b/>
          <w:iCs/>
          <w:color w:val="000000" w:themeColor="text1"/>
          <w:sz w:val="26"/>
        </w:rPr>
        <w:t xml:space="preserve"> on </w:t>
      </w:r>
      <w:proofErr w:type="spellStart"/>
      <w:r w:rsidRPr="00A67551">
        <w:rPr>
          <w:rFonts w:eastAsiaTheme="majorEastAsia" w:cs="Times New Roman"/>
          <w:b/>
          <w:iCs/>
          <w:color w:val="000000" w:themeColor="text1"/>
          <w:sz w:val="26"/>
        </w:rPr>
        <w:t>aff</w:t>
      </w:r>
      <w:proofErr w:type="spellEnd"/>
      <w:r w:rsidRPr="00A67551">
        <w:rPr>
          <w:rFonts w:eastAsiaTheme="majorEastAsia" w:cs="Times New Roman"/>
          <w:b/>
          <w:iCs/>
          <w:color w:val="000000" w:themeColor="text1"/>
          <w:sz w:val="26"/>
        </w:rPr>
        <w:t xml:space="preserve"> theory because it is key to set good norms and reasonability is arbitrary because they get to set their own </w:t>
      </w:r>
      <w:proofErr w:type="spellStart"/>
      <w:r w:rsidRPr="00A67551">
        <w:rPr>
          <w:rFonts w:eastAsiaTheme="majorEastAsia" w:cs="Times New Roman"/>
          <w:b/>
          <w:iCs/>
          <w:color w:val="000000" w:themeColor="text1"/>
          <w:sz w:val="26"/>
        </w:rPr>
        <w:t>brightline</w:t>
      </w:r>
      <w:proofErr w:type="spellEnd"/>
      <w:r w:rsidRPr="00A67551">
        <w:rPr>
          <w:rFonts w:eastAsiaTheme="majorEastAsia" w:cs="Times New Roman"/>
          <w:b/>
          <w:iCs/>
          <w:color w:val="000000" w:themeColor="text1"/>
          <w:sz w:val="26"/>
        </w:rPr>
        <w:t>.</w:t>
      </w:r>
    </w:p>
    <w:p w14:paraId="225B674C" w14:textId="77777777" w:rsidR="00A67551" w:rsidRPr="00A67551" w:rsidRDefault="00A67551" w:rsidP="00A67551">
      <w:pPr>
        <w:keepNext/>
        <w:keepLines/>
        <w:spacing w:before="40" w:after="0"/>
        <w:outlineLvl w:val="3"/>
        <w:rPr>
          <w:rFonts w:eastAsiaTheme="majorEastAsia" w:cstheme="majorBidi"/>
          <w:b/>
          <w:iCs/>
          <w:sz w:val="26"/>
        </w:rPr>
      </w:pPr>
      <w:r w:rsidRPr="00A67551">
        <w:rPr>
          <w:rFonts w:eastAsiaTheme="majorEastAsia" w:cstheme="majorBidi"/>
          <w:b/>
          <w:iCs/>
          <w:sz w:val="26"/>
        </w:rPr>
        <w:t xml:space="preserve">3] Ks must have topical links, to clarify their links must justify that democracies ought not implement cv –a) reciprocity- the </w:t>
      </w:r>
      <w:proofErr w:type="spellStart"/>
      <w:r w:rsidRPr="00A67551">
        <w:rPr>
          <w:rFonts w:eastAsiaTheme="majorEastAsia" w:cstheme="majorBidi"/>
          <w:b/>
          <w:iCs/>
          <w:sz w:val="26"/>
        </w:rPr>
        <w:t>aff</w:t>
      </w:r>
      <w:proofErr w:type="spellEnd"/>
      <w:r w:rsidRPr="00A67551">
        <w:rPr>
          <w:rFonts w:eastAsiaTheme="majorEastAsia" w:cstheme="majorBidi"/>
          <w:b/>
          <w:iCs/>
          <w:sz w:val="26"/>
        </w:rPr>
        <w:t xml:space="preserve"> only defends the resolution and critiquing something other than the topical </w:t>
      </w:r>
      <w:proofErr w:type="spellStart"/>
      <w:r w:rsidRPr="00A67551">
        <w:rPr>
          <w:rFonts w:eastAsiaTheme="majorEastAsia" w:cstheme="majorBidi"/>
          <w:b/>
          <w:iCs/>
          <w:sz w:val="26"/>
        </w:rPr>
        <w:t>rez</w:t>
      </w:r>
      <w:proofErr w:type="spellEnd"/>
      <w:r w:rsidRPr="00A67551">
        <w:rPr>
          <w:rFonts w:eastAsiaTheme="majorEastAsia" w:cstheme="majorBidi"/>
          <w:b/>
          <w:iCs/>
          <w:sz w:val="26"/>
        </w:rPr>
        <w:t xml:space="preserve"> is not reciprocal since I </w:t>
      </w:r>
      <w:proofErr w:type="spellStart"/>
      <w:r w:rsidRPr="00A67551">
        <w:rPr>
          <w:rFonts w:eastAsiaTheme="majorEastAsia" w:cstheme="majorBidi"/>
          <w:b/>
          <w:iCs/>
          <w:sz w:val="26"/>
        </w:rPr>
        <w:t>cant</w:t>
      </w:r>
      <w:proofErr w:type="spellEnd"/>
      <w:r w:rsidRPr="00A67551">
        <w:rPr>
          <w:rFonts w:eastAsiaTheme="majorEastAsia" w:cstheme="majorBidi"/>
          <w:b/>
          <w:iCs/>
          <w:sz w:val="26"/>
        </w:rPr>
        <w:t xml:space="preserve"> critique anything about your method in the 1ar b) logic – it doesn’t negate otherwise; if I say “you ought to go to the doctor” declaring “you ought to eat ice cream” does not sufficiently negate the former. Even mutual exclusive alternative actions just demonstrate there are a nearly infinite number of things we could do instead but does not deny the validity of the AC statement, so K alts don’t functionally negate even with their framing mechanism. Evaluate the debate after the 1AC - k2 check infinite abuse since otherwise the 1N will always crush me because of the 7-4 skew.</w:t>
      </w:r>
    </w:p>
    <w:p w14:paraId="279692B9" w14:textId="77777777" w:rsidR="00A67551" w:rsidRPr="00A67551" w:rsidRDefault="00A67551" w:rsidP="00A67551">
      <w:pPr>
        <w:keepNext/>
        <w:keepLines/>
        <w:spacing w:before="40" w:after="0"/>
        <w:outlineLvl w:val="3"/>
        <w:rPr>
          <w:rFonts w:eastAsiaTheme="majorEastAsia" w:cstheme="majorBidi"/>
          <w:b/>
          <w:iCs/>
          <w:sz w:val="26"/>
          <w:szCs w:val="26"/>
        </w:rPr>
      </w:pPr>
      <w:r w:rsidRPr="00A67551">
        <w:rPr>
          <w:rFonts w:eastAsiaTheme="majorEastAsia" w:cstheme="majorBidi"/>
          <w:b/>
          <w:iCs/>
          <w:sz w:val="26"/>
        </w:rPr>
        <w:t xml:space="preserve">5] the role of the ballot is to determine whether the resolution is a true or false statement – </w:t>
      </w:r>
      <w:proofErr w:type="spellStart"/>
      <w:r w:rsidRPr="00A67551">
        <w:rPr>
          <w:rFonts w:eastAsiaTheme="majorEastAsia" w:cstheme="majorBidi"/>
          <w:b/>
          <w:iCs/>
          <w:sz w:val="26"/>
        </w:rPr>
        <w:t>Constitutivism</w:t>
      </w:r>
      <w:proofErr w:type="spellEnd"/>
      <w:r w:rsidRPr="00A67551">
        <w:rPr>
          <w:rFonts w:eastAsiaTheme="majorEastAsia" w:cstheme="majorBidi"/>
          <w:b/>
          <w:iCs/>
          <w:sz w:val="26"/>
        </w:rPr>
        <w:t xml:space="preserve">: The ballot asks you to either vote </w:t>
      </w:r>
      <w:proofErr w:type="spellStart"/>
      <w:r w:rsidRPr="00A67551">
        <w:rPr>
          <w:rFonts w:eastAsiaTheme="majorEastAsia" w:cstheme="majorBidi"/>
          <w:b/>
          <w:iCs/>
          <w:sz w:val="26"/>
        </w:rPr>
        <w:t>aff</w:t>
      </w:r>
      <w:proofErr w:type="spellEnd"/>
      <w:r w:rsidRPr="00A67551">
        <w:rPr>
          <w:rFonts w:eastAsiaTheme="majorEastAsia" w:cstheme="majorBidi"/>
          <w:b/>
          <w:iCs/>
          <w:sz w:val="26"/>
        </w:rPr>
        <w:t xml:space="preserve"> or neg based on the given resolution a) Five dictionaries</w:t>
      </w:r>
      <w:r w:rsidRPr="00A67551">
        <w:rPr>
          <w:rFonts w:eastAsiaTheme="majorEastAsia" w:cstheme="majorBidi"/>
          <w:b/>
          <w:iCs/>
          <w:sz w:val="26"/>
          <w:vertAlign w:val="superscript"/>
        </w:rPr>
        <w:footnoteReference w:id="1"/>
      </w:r>
      <w:r w:rsidRPr="00A67551">
        <w:rPr>
          <w:rFonts w:eastAsiaTheme="majorEastAsia" w:cstheme="majorBidi"/>
          <w:b/>
          <w:iCs/>
          <w:sz w:val="26"/>
          <w:vertAlign w:val="superscript"/>
        </w:rPr>
        <w:t xml:space="preserve"> </w:t>
      </w:r>
      <w:r w:rsidRPr="00A67551">
        <w:rPr>
          <w:rFonts w:eastAsiaTheme="majorEastAsia" w:cstheme="majorBidi"/>
          <w:b/>
          <w:iCs/>
          <w:sz w:val="26"/>
        </w:rPr>
        <w:t>define to negate as to deny the truth of and affirm</w:t>
      </w:r>
      <w:r w:rsidRPr="00A67551">
        <w:rPr>
          <w:rFonts w:eastAsiaTheme="majorEastAsia" w:cstheme="majorBidi"/>
          <w:b/>
          <w:iCs/>
          <w:sz w:val="26"/>
          <w:vertAlign w:val="superscript"/>
        </w:rPr>
        <w:footnoteReference w:id="2"/>
      </w:r>
      <w:r w:rsidRPr="00A67551">
        <w:rPr>
          <w:rFonts w:eastAsiaTheme="majorEastAsia" w:cstheme="majorBidi"/>
          <w:b/>
          <w:iCs/>
          <w:sz w:val="26"/>
          <w:vertAlign w:val="superscript"/>
        </w:rPr>
        <w:t xml:space="preserve"> </w:t>
      </w:r>
      <w:r w:rsidRPr="00A67551">
        <w:rPr>
          <w:rFonts w:eastAsiaTheme="majorEastAsia" w:cstheme="majorBidi"/>
          <w:b/>
          <w:iCs/>
          <w:sz w:val="26"/>
        </w:rPr>
        <w:t xml:space="preserve">as to prove true which means its intrinsic to the nature of the activity B]anything else moots 6 minutes of the AC and exacerbates the fact that they get a reactivity advantage since I should be able to compensate by choosing – their framing </w:t>
      </w:r>
      <w:r w:rsidRPr="00A67551">
        <w:rPr>
          <w:rFonts w:eastAsiaTheme="majorEastAsia" w:cstheme="majorBidi"/>
          <w:b/>
          <w:iCs/>
          <w:sz w:val="26"/>
          <w:szCs w:val="26"/>
        </w:rPr>
        <w:t>collapses since you must say it is true that a world is better than another before you adopt it. I assert the resolution as valid and confirmed.</w:t>
      </w:r>
    </w:p>
    <w:p w14:paraId="54DC909A" w14:textId="43ED1519" w:rsidR="00A67551" w:rsidRPr="00A67551" w:rsidRDefault="00A67551" w:rsidP="00A67551">
      <w:pPr>
        <w:keepNext/>
        <w:keepLines/>
        <w:spacing w:before="40" w:after="0"/>
        <w:outlineLvl w:val="3"/>
        <w:rPr>
          <w:rFonts w:eastAsiaTheme="majorEastAsia" w:cstheme="majorBidi"/>
          <w:b/>
          <w:bCs/>
          <w:iCs/>
          <w:sz w:val="26"/>
          <w:szCs w:val="26"/>
        </w:rPr>
      </w:pPr>
      <w:r w:rsidRPr="00A67551">
        <w:rPr>
          <w:rFonts w:eastAsiaTheme="majorEastAsia" w:cstheme="majorBidi"/>
          <w:b/>
          <w:iCs/>
          <w:sz w:val="26"/>
        </w:rPr>
        <w:t xml:space="preserve">7] neg a </w:t>
      </w:r>
      <w:proofErr w:type="spellStart"/>
      <w:r w:rsidRPr="00A67551">
        <w:rPr>
          <w:rFonts w:eastAsiaTheme="majorEastAsia" w:cstheme="majorBidi"/>
          <w:b/>
          <w:iCs/>
          <w:sz w:val="26"/>
        </w:rPr>
        <w:t>priori’s</w:t>
      </w:r>
      <w:proofErr w:type="spellEnd"/>
      <w:r w:rsidRPr="00A67551">
        <w:rPr>
          <w:rFonts w:eastAsiaTheme="majorEastAsia" w:cstheme="majorBidi"/>
          <w:b/>
          <w:iCs/>
          <w:sz w:val="26"/>
        </w:rPr>
        <w:t xml:space="preserve"> affirm – denying the assumptions of a statement proves it valid – the </w:t>
      </w:r>
      <w:proofErr w:type="spellStart"/>
      <w:r w:rsidRPr="00A67551">
        <w:rPr>
          <w:rFonts w:eastAsiaTheme="majorEastAsia" w:cstheme="majorBidi"/>
          <w:b/>
          <w:iCs/>
          <w:sz w:val="26"/>
        </w:rPr>
        <w:t>aff</w:t>
      </w:r>
      <w:proofErr w:type="spellEnd"/>
      <w:r w:rsidRPr="00A67551">
        <w:rPr>
          <w:rFonts w:eastAsiaTheme="majorEastAsia" w:cstheme="majorBidi"/>
          <w:b/>
          <w:iCs/>
          <w:sz w:val="26"/>
        </w:rPr>
        <w:t xml:space="preserve"> is a set of conditionals since the offense being true relies on the framework b) denying this proves </w:t>
      </w:r>
      <w:proofErr w:type="gramStart"/>
      <w:r w:rsidRPr="00A67551">
        <w:rPr>
          <w:rFonts w:eastAsiaTheme="majorEastAsia" w:cstheme="majorBidi"/>
          <w:b/>
          <w:iCs/>
          <w:sz w:val="26"/>
        </w:rPr>
        <w:t>it’s</w:t>
      </w:r>
      <w:proofErr w:type="gramEnd"/>
      <w:r w:rsidRPr="00A67551">
        <w:rPr>
          <w:rFonts w:eastAsiaTheme="majorEastAsia" w:cstheme="majorBidi"/>
          <w:b/>
          <w:iCs/>
          <w:sz w:val="26"/>
        </w:rPr>
        <w:t xml:space="preserve"> validity since it’s a condition in of itself which means answers </w:t>
      </w:r>
      <w:r w:rsidRPr="00A67551">
        <w:rPr>
          <w:rFonts w:eastAsiaTheme="majorEastAsia" w:cstheme="majorBidi"/>
          <w:b/>
          <w:bCs/>
          <w:iCs/>
          <w:sz w:val="26"/>
          <w:szCs w:val="26"/>
        </w:rPr>
        <w:t>proves the conclusion that I should get the ballot</w:t>
      </w:r>
      <w:r>
        <w:rPr>
          <w:rFonts w:eastAsiaTheme="majorEastAsia" w:cstheme="majorBidi"/>
          <w:b/>
          <w:bCs/>
          <w:iCs/>
          <w:sz w:val="26"/>
          <w:szCs w:val="26"/>
        </w:rPr>
        <w:t xml:space="preserve">. The word resolved in </w:t>
      </w:r>
      <w:proofErr w:type="spellStart"/>
      <w:r>
        <w:rPr>
          <w:rFonts w:eastAsiaTheme="majorEastAsia" w:cstheme="majorBidi"/>
          <w:b/>
          <w:bCs/>
          <w:iCs/>
          <w:sz w:val="26"/>
          <w:szCs w:val="26"/>
        </w:rPr>
        <w:t>rez</w:t>
      </w:r>
      <w:proofErr w:type="spellEnd"/>
      <w:r>
        <w:rPr>
          <w:rFonts w:eastAsiaTheme="majorEastAsia" w:cstheme="majorBidi"/>
          <w:b/>
          <w:bCs/>
          <w:iCs/>
          <w:sz w:val="26"/>
          <w:szCs w:val="26"/>
        </w:rPr>
        <w:t xml:space="preserve"> means it has already passed- means you can vote </w:t>
      </w:r>
      <w:proofErr w:type="spellStart"/>
      <w:r>
        <w:rPr>
          <w:rFonts w:eastAsiaTheme="majorEastAsia" w:cstheme="majorBidi"/>
          <w:b/>
          <w:bCs/>
          <w:iCs/>
          <w:sz w:val="26"/>
          <w:szCs w:val="26"/>
        </w:rPr>
        <w:t>aff</w:t>
      </w:r>
      <w:proofErr w:type="spellEnd"/>
      <w:r>
        <w:rPr>
          <w:rFonts w:eastAsiaTheme="majorEastAsia" w:cstheme="majorBidi"/>
          <w:b/>
          <w:bCs/>
          <w:iCs/>
          <w:sz w:val="26"/>
          <w:szCs w:val="26"/>
        </w:rPr>
        <w:t xml:space="preserve"> because the </w:t>
      </w:r>
      <w:proofErr w:type="spellStart"/>
      <w:r>
        <w:rPr>
          <w:rFonts w:eastAsiaTheme="majorEastAsia" w:cstheme="majorBidi"/>
          <w:b/>
          <w:bCs/>
          <w:iCs/>
          <w:sz w:val="26"/>
          <w:szCs w:val="26"/>
        </w:rPr>
        <w:t>aff</w:t>
      </w:r>
      <w:proofErr w:type="spellEnd"/>
      <w:r>
        <w:rPr>
          <w:rFonts w:eastAsiaTheme="majorEastAsia" w:cstheme="majorBidi"/>
          <w:b/>
          <w:bCs/>
          <w:iCs/>
          <w:sz w:val="26"/>
          <w:szCs w:val="26"/>
        </w:rPr>
        <w:t xml:space="preserve"> is done</w:t>
      </w:r>
    </w:p>
    <w:p w14:paraId="2CA43EAF" w14:textId="61D2858D" w:rsidR="00A67551" w:rsidRDefault="00A67551" w:rsidP="00A67551">
      <w:pPr>
        <w:keepNext/>
        <w:keepLines/>
        <w:spacing w:before="40" w:after="0"/>
        <w:outlineLvl w:val="3"/>
        <w:rPr>
          <w:rFonts w:eastAsiaTheme="majorEastAsia" w:cstheme="majorBidi"/>
          <w:b/>
          <w:iCs/>
          <w:sz w:val="26"/>
        </w:rPr>
      </w:pPr>
      <w:r w:rsidRPr="00A67551">
        <w:rPr>
          <w:rFonts w:eastAsiaTheme="majorEastAsia" w:cstheme="majorBidi"/>
          <w:b/>
          <w:iCs/>
          <w:sz w:val="26"/>
        </w:rPr>
        <w:t xml:space="preserve">8] The neg may not read theory against theory arguments in the AC since a) this moots AC offense because they can read theory on my theory arguments in the </w:t>
      </w:r>
      <w:proofErr w:type="spellStart"/>
      <w:r w:rsidRPr="00A67551">
        <w:rPr>
          <w:rFonts w:eastAsiaTheme="majorEastAsia" w:cstheme="majorBidi"/>
          <w:b/>
          <w:iCs/>
          <w:sz w:val="26"/>
        </w:rPr>
        <w:t>aff</w:t>
      </w:r>
      <w:proofErr w:type="spellEnd"/>
      <w:r w:rsidRPr="00A67551">
        <w:rPr>
          <w:rFonts w:eastAsiaTheme="majorEastAsia" w:cstheme="majorBidi"/>
          <w:b/>
          <w:iCs/>
          <w:sz w:val="26"/>
        </w:rPr>
        <w:t xml:space="preserve"> which ensures that I won’t be able to leverage any theory offense in the 1AR from the AC, giving them a huge time advantage, b) it leads to contradictions since the neg can just read theory against this </w:t>
      </w:r>
      <w:proofErr w:type="spellStart"/>
      <w:r w:rsidRPr="00A67551">
        <w:rPr>
          <w:rFonts w:eastAsiaTheme="majorEastAsia" w:cstheme="majorBidi"/>
          <w:b/>
          <w:iCs/>
          <w:sz w:val="26"/>
        </w:rPr>
        <w:t>arg</w:t>
      </w:r>
      <w:proofErr w:type="spellEnd"/>
      <w:r w:rsidRPr="00A67551">
        <w:rPr>
          <w:rFonts w:eastAsiaTheme="majorEastAsia" w:cstheme="majorBidi"/>
          <w:b/>
          <w:iCs/>
          <w:sz w:val="26"/>
        </w:rPr>
        <w:t xml:space="preserve">, but this indicts those shells, so there’s no way to determine which comes first. </w:t>
      </w:r>
      <w:proofErr w:type="gramStart"/>
      <w:r w:rsidRPr="00A67551">
        <w:rPr>
          <w:rFonts w:eastAsiaTheme="majorEastAsia" w:cstheme="majorBidi"/>
          <w:b/>
          <w:iCs/>
          <w:sz w:val="26"/>
        </w:rPr>
        <w:t>But,</w:t>
      </w:r>
      <w:proofErr w:type="gramEnd"/>
      <w:r w:rsidRPr="00A67551">
        <w:rPr>
          <w:rFonts w:eastAsiaTheme="majorEastAsia" w:cstheme="majorBidi"/>
          <w:b/>
          <w:iCs/>
          <w:sz w:val="26"/>
        </w:rPr>
        <w:t xml:space="preserve"> prefer this shell because the neg has the ability to adapt in the NC and it comes lexically prior.</w:t>
      </w:r>
    </w:p>
    <w:p w14:paraId="645A4F95" w14:textId="1E0D641D" w:rsidR="00FE45F0" w:rsidRDefault="00FE45F0" w:rsidP="00FE45F0">
      <w:pPr>
        <w:pStyle w:val="Heading2"/>
      </w:pPr>
      <w:r>
        <w:t>Accessible Formatting</w:t>
      </w:r>
    </w:p>
    <w:p w14:paraId="712B4E9C" w14:textId="77777777" w:rsidR="00FE45F0" w:rsidRPr="00FE45F0" w:rsidRDefault="00FE45F0" w:rsidP="00FE45F0">
      <w:r w:rsidRPr="00FE45F0">
        <w:t xml:space="preserve">Any non-universalizable norm justifies someone’s ability to impede on your ends which also means universalizability acts as a side constraint on ends-based frameworks. </w:t>
      </w:r>
    </w:p>
    <w:p w14:paraId="257397A2" w14:textId="77777777" w:rsidR="00FE45F0" w:rsidRPr="00FE45F0" w:rsidRDefault="00FE45F0" w:rsidP="00FE45F0">
      <w:proofErr w:type="spellStart"/>
      <w:r w:rsidRPr="00FE45F0">
        <w:t>Siyar</w:t>
      </w:r>
      <w:proofErr w:type="spellEnd"/>
      <w:r w:rsidRPr="00FE45F0">
        <w:t xml:space="preserve"> 99</w:t>
      </w:r>
    </w:p>
    <w:p w14:paraId="5E8CD720" w14:textId="77777777" w:rsidR="00FE45F0" w:rsidRPr="00FE45F0" w:rsidRDefault="00FE45F0" w:rsidP="00FE45F0">
      <w:r w:rsidRPr="00FE45F0">
        <w:t xml:space="preserve">when I represent my </w:t>
      </w:r>
      <w:proofErr w:type="gramStart"/>
      <w:r w:rsidRPr="00FE45F0">
        <w:t>end</w:t>
      </w:r>
      <w:proofErr w:type="gramEnd"/>
      <w:r w:rsidRPr="00FE45F0">
        <w:t xml:space="preserve"> I represent it as binding me to certain courses of action Thus, my ends determine what I can do in representing an end, I demand recognition for it from other subjects: since the end functions as an objective for me, I cannot be indifferent Hence, if I am committed to realizing my end, I must demand that the worth of my end, be recognized by others. </w:t>
      </w:r>
    </w:p>
    <w:p w14:paraId="5C25C615" w14:textId="77777777" w:rsidR="00FE45F0" w:rsidRPr="00FE45F0" w:rsidRDefault="00FE45F0" w:rsidP="00FE45F0"/>
    <w:p w14:paraId="302CFD34" w14:textId="77777777" w:rsidR="00FE45F0" w:rsidRPr="00FE45F0" w:rsidRDefault="00FE45F0" w:rsidP="00FE45F0">
      <w:r w:rsidRPr="00FE45F0">
        <w:t>Means-based ethics are key to ethical decision-making – other frameworks fail.</w:t>
      </w:r>
    </w:p>
    <w:p w14:paraId="48FA8B1B" w14:textId="77777777" w:rsidR="00FE45F0" w:rsidRPr="00FE45F0" w:rsidRDefault="00FE45F0" w:rsidP="00FE45F0">
      <w:r w:rsidRPr="00FE45F0">
        <w:t>Anderson</w:t>
      </w:r>
    </w:p>
    <w:p w14:paraId="4EB77522" w14:textId="77777777" w:rsidR="00FE45F0" w:rsidRPr="00FE45F0" w:rsidRDefault="00FE45F0" w:rsidP="00FE45F0">
      <w:r w:rsidRPr="00FE45F0">
        <w:t xml:space="preserve">util is end justifies the means </w:t>
      </w:r>
      <w:proofErr w:type="spellStart"/>
      <w:proofErr w:type="gramStart"/>
      <w:r w:rsidRPr="00FE45F0">
        <w:t>a</w:t>
      </w:r>
      <w:proofErr w:type="spellEnd"/>
      <w:proofErr w:type="gramEnd"/>
      <w:r w:rsidRPr="00FE45F0">
        <w:t xml:space="preserve"> ethical foundation is lost then Hitler could justify the Holocaust because the end was to purify the human race. The means must be judged by some consistent standard util cannot protect minorities Americans in the eighteenth century could justify slavery it provided a good consequence for a majority of Americans </w:t>
      </w:r>
    </w:p>
    <w:p w14:paraId="6F156986" w14:textId="77777777" w:rsidR="00FE45F0" w:rsidRPr="00FE45F0" w:rsidRDefault="00FE45F0" w:rsidP="00FE45F0"/>
    <w:p w14:paraId="237E2128" w14:textId="77777777" w:rsidR="00FE45F0" w:rsidRPr="00FE45F0" w:rsidRDefault="00FE45F0" w:rsidP="00FE45F0">
      <w:r w:rsidRPr="00FE45F0">
        <w:t>Patents attempt to assert ownership over nature and impede individuals’ abilities to pursue their own ends</w:t>
      </w:r>
    </w:p>
    <w:p w14:paraId="38CACF87" w14:textId="77777777" w:rsidR="00FE45F0" w:rsidRPr="00FE45F0" w:rsidRDefault="00FE45F0" w:rsidP="00FE45F0">
      <w:r w:rsidRPr="00FE45F0">
        <w:t>Long 95</w:t>
      </w:r>
    </w:p>
    <w:p w14:paraId="57883945" w14:textId="77777777" w:rsidR="00FE45F0" w:rsidRPr="00FE45F0" w:rsidRDefault="00FE45F0" w:rsidP="00FE45F0">
      <w:r w:rsidRPr="00FE45F0">
        <w:t xml:space="preserve">A patent </w:t>
      </w:r>
      <w:proofErr w:type="gramStart"/>
      <w:r w:rsidRPr="00FE45F0">
        <w:t>is,</w:t>
      </w:r>
      <w:proofErr w:type="gramEnd"/>
      <w:r w:rsidRPr="00FE45F0">
        <w:t xml:space="preserve"> a claim over a law of nature. it is nature that copper in this configuration makes a battery I've patented my device Thus, you can't construct without my property you are not permitted to use your own knowledge to further your ends two people come up with the same invention patent law will grant exclusive rights to the inventor who reaches the office first </w:t>
      </w:r>
    </w:p>
    <w:p w14:paraId="2009F3FF" w14:textId="77777777" w:rsidR="00FE45F0" w:rsidRPr="00FE45F0" w:rsidRDefault="00FE45F0" w:rsidP="00FE45F0"/>
    <w:p w14:paraId="38E22EA4" w14:textId="77777777" w:rsidR="00FE45F0" w:rsidRPr="00FE45F0" w:rsidRDefault="00FE45F0" w:rsidP="00FE45F0">
      <w:r w:rsidRPr="00FE45F0">
        <w:t>The categorical imperative rejects the idea of intellectual property as it suppresses freedom by preventing others from innovating and suppressing speech in the name of a copyright.</w:t>
      </w:r>
    </w:p>
    <w:p w14:paraId="58241B79" w14:textId="77777777" w:rsidR="00FE45F0" w:rsidRPr="00FE45F0" w:rsidRDefault="00FE45F0" w:rsidP="00FE45F0">
      <w:proofErr w:type="spellStart"/>
      <w:r w:rsidRPr="00FE45F0">
        <w:t>Pievatolo</w:t>
      </w:r>
      <w:proofErr w:type="spellEnd"/>
      <w:r w:rsidRPr="00FE45F0">
        <w:t xml:space="preserve"> 10</w:t>
      </w:r>
    </w:p>
    <w:p w14:paraId="523F47CB" w14:textId="5B6D2D86" w:rsidR="00FE45F0" w:rsidRPr="00A67551" w:rsidRDefault="00FE45F0" w:rsidP="00FE45F0">
      <w:pPr>
        <w:rPr>
          <w:rFonts w:cstheme="majorBidi"/>
          <w:szCs w:val="26"/>
        </w:rPr>
      </w:pPr>
      <w:r w:rsidRPr="00FE45F0">
        <w:t xml:space="preserve">to Kant, the rightful possession should be distinguished from sensible possession The rightful possession is an intelligible relation my bicycle is mine if I am entitled to require that nobody takes it when I leave it alone Property is a convention that allows us to avoid quarrel over material objects. Kant does not enter intellectual property Liberty of speech an important part of the innate right of freedom It cannot be suppressed without suppressing freedom easy to mix copyright protection censorship Kant binds speeches to the persons and limits the scope of copyright to </w:t>
      </w:r>
      <w:proofErr w:type="gramStart"/>
      <w:r w:rsidRPr="00FE45F0">
        <w:t>publishing .</w:t>
      </w:r>
      <w:proofErr w:type="gramEnd"/>
      <w:r w:rsidRPr="00FE45F0">
        <w:t xml:space="preserve"> If someone copies for his personal use or lets </w:t>
      </w:r>
      <w:proofErr w:type="gramStart"/>
      <w:r w:rsidRPr="00FE45F0">
        <w:t>others</w:t>
      </w:r>
      <w:proofErr w:type="gramEnd"/>
      <w:r w:rsidRPr="00FE45F0">
        <w:t xml:space="preserve"> do it or translates there is no copyright violation it is not involved any intrinsic property right but only the exercise of the innate right of freedom</w:t>
      </w:r>
    </w:p>
    <w:bookmarkEnd w:id="1"/>
    <w:bookmarkEnd w:id="2"/>
    <w:p w14:paraId="7206E718" w14:textId="5E96D7EF" w:rsidR="00A95652" w:rsidRPr="00A67551" w:rsidRDefault="00A95652" w:rsidP="00A67551">
      <w:pPr>
        <w:keepNext/>
        <w:keepLines/>
        <w:spacing w:before="40" w:after="0" w:line="240" w:lineRule="auto"/>
        <w:outlineLvl w:val="3"/>
        <w:rPr>
          <w:rFonts w:eastAsiaTheme="majorEastAsia" w:cstheme="majorBidi"/>
          <w:b/>
          <w:iCs/>
          <w:sz w:val="26"/>
        </w:rPr>
      </w:pPr>
    </w:p>
    <w:sectPr w:rsidR="00A95652" w:rsidRPr="00A675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B0E10" w14:textId="77777777" w:rsidR="00A67551" w:rsidRDefault="00A67551" w:rsidP="00A67551">
      <w:pPr>
        <w:spacing w:after="0" w:line="240" w:lineRule="auto"/>
      </w:pPr>
      <w:r>
        <w:separator/>
      </w:r>
    </w:p>
  </w:endnote>
  <w:endnote w:type="continuationSeparator" w:id="0">
    <w:p w14:paraId="5FE71F9A" w14:textId="77777777" w:rsidR="00A67551" w:rsidRDefault="00A67551" w:rsidP="00A67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83B1A" w14:textId="77777777" w:rsidR="00A67551" w:rsidRDefault="00A67551" w:rsidP="00A67551">
      <w:pPr>
        <w:spacing w:after="0" w:line="240" w:lineRule="auto"/>
      </w:pPr>
      <w:r>
        <w:separator/>
      </w:r>
    </w:p>
  </w:footnote>
  <w:footnote w:type="continuationSeparator" w:id="0">
    <w:p w14:paraId="2678332D" w14:textId="77777777" w:rsidR="00A67551" w:rsidRDefault="00A67551" w:rsidP="00A67551">
      <w:pPr>
        <w:spacing w:after="0" w:line="240" w:lineRule="auto"/>
      </w:pPr>
      <w:r>
        <w:continuationSeparator/>
      </w:r>
    </w:p>
  </w:footnote>
  <w:footnote w:id="1">
    <w:p w14:paraId="55AA6B61" w14:textId="77777777" w:rsidR="00A67551" w:rsidRPr="00752E9C" w:rsidRDefault="00A67551" w:rsidP="00A6755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5E63AF7" w14:textId="77777777" w:rsidR="00A67551" w:rsidRPr="00855FDC" w:rsidRDefault="00A67551" w:rsidP="00A6755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7551"/>
    <w:rsid w:val="000139A3"/>
    <w:rsid w:val="000B13E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7E47"/>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755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E12"/>
    <w:rsid w:val="00E5262C"/>
    <w:rsid w:val="00EC7DC4"/>
    <w:rsid w:val="00ED30CF"/>
    <w:rsid w:val="00F176EF"/>
    <w:rsid w:val="00F45E10"/>
    <w:rsid w:val="00F6364A"/>
    <w:rsid w:val="00F9113A"/>
    <w:rsid w:val="00FE2546"/>
    <w:rsid w:val="00FE45F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E2E0E"/>
  <w15:chartTrackingRefBased/>
  <w15:docId w15:val="{05C15400-A8A4-4CE8-A6E8-C478B8AA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45F0"/>
    <w:rPr>
      <w:rFonts w:ascii="Calibri" w:hAnsi="Calibri" w:cs="Calibri"/>
    </w:rPr>
  </w:style>
  <w:style w:type="paragraph" w:styleId="Heading1">
    <w:name w:val="heading 1"/>
    <w:aliases w:val="Pocket"/>
    <w:basedOn w:val="Normal"/>
    <w:next w:val="Normal"/>
    <w:link w:val="Heading1Char"/>
    <w:qFormat/>
    <w:rsid w:val="00FE45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45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45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E45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4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5F0"/>
  </w:style>
  <w:style w:type="character" w:customStyle="1" w:styleId="Heading1Char">
    <w:name w:val="Heading 1 Char"/>
    <w:aliases w:val="Pocket Char"/>
    <w:basedOn w:val="DefaultParagraphFont"/>
    <w:link w:val="Heading1"/>
    <w:rsid w:val="00FE45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45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45F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E45F0"/>
    <w:rPr>
      <w:rFonts w:ascii="Calibri" w:eastAsiaTheme="majorEastAsia" w:hAnsi="Calibri" w:cstheme="majorBidi"/>
      <w:b/>
      <w:iCs/>
      <w:sz w:val="26"/>
    </w:rPr>
  </w:style>
  <w:style w:type="character" w:styleId="Emphasis">
    <w:name w:val="Emphasis"/>
    <w:basedOn w:val="DefaultParagraphFont"/>
    <w:uiPriority w:val="7"/>
    <w:qFormat/>
    <w:rsid w:val="00FE45F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FE45F0"/>
    <w:rPr>
      <w:b/>
      <w:bCs/>
      <w:sz w:val="26"/>
      <w:u w:val="single"/>
    </w:rPr>
  </w:style>
  <w:style w:type="character" w:customStyle="1" w:styleId="StyleUnderline">
    <w:name w:val="Style Underline"/>
    <w:aliases w:val="Underline"/>
    <w:basedOn w:val="DefaultParagraphFont"/>
    <w:uiPriority w:val="6"/>
    <w:qFormat/>
    <w:rsid w:val="00FE45F0"/>
    <w:rPr>
      <w:b/>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FE45F0"/>
    <w:rPr>
      <w:color w:val="auto"/>
      <w:u w:val="none"/>
    </w:rPr>
  </w:style>
  <w:style w:type="character" w:styleId="FollowedHyperlink">
    <w:name w:val="FollowedHyperlink"/>
    <w:basedOn w:val="DefaultParagraphFont"/>
    <w:uiPriority w:val="99"/>
    <w:semiHidden/>
    <w:unhideWhenUsed/>
    <w:rsid w:val="00FE45F0"/>
    <w:rPr>
      <w:color w:val="auto"/>
      <w:u w:val="none"/>
    </w:rPr>
  </w:style>
  <w:style w:type="paragraph" w:styleId="NoSpacing">
    <w:name w:val="No Spacing"/>
    <w:uiPriority w:val="99"/>
    <w:semiHidden/>
    <w:unhideWhenUsed/>
    <w:qFormat/>
    <w:rsid w:val="00A67551"/>
    <w:pPr>
      <w:spacing w:after="0" w:line="240" w:lineRule="auto"/>
    </w:pPr>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A675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fp.sp.unipi.it/chiara/lm/kantpisa1.html" TargetMode="External"/><Relationship Id="rId13" Type="http://schemas.openxmlformats.org/officeDocument/2006/relationships/hyperlink" Target="http://virt052.zim.uni-duisburg-essen.de/Kant/aa06/237.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irt052.zim.uni-duisburg-essen.de/Kant/aa06/237.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irt052.zim.uni-duisburg-essen.de/Kant/aa06/249.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bfp.sp.unipi.it/chiara/lm/kantpisa1.html" TargetMode="External"/><Relationship Id="rId4" Type="http://schemas.openxmlformats.org/officeDocument/2006/relationships/settings" Target="settings.xml"/><Relationship Id="rId9" Type="http://schemas.openxmlformats.org/officeDocument/2006/relationships/hyperlink" Target="http://virt052.zim.uni-duisburg-essen.de/Kant/aa06/245.html" TargetMode="External"/><Relationship Id="rId14" Type="http://schemas.openxmlformats.org/officeDocument/2006/relationships/hyperlink" Target="http://bfp.sp.unipi.it/chiara/lm/kantpisa1.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p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3697</Words>
  <Characters>21077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Aarush Tripathi</dc:creator>
  <cp:keywords>5.1.1</cp:keywords>
  <dc:description/>
  <cp:lastModifiedBy>Aarush Tripathi</cp:lastModifiedBy>
  <cp:revision>3</cp:revision>
  <dcterms:created xsi:type="dcterms:W3CDTF">2021-09-17T22:17:00Z</dcterms:created>
  <dcterms:modified xsi:type="dcterms:W3CDTF">2021-09-18T12:55:00Z</dcterms:modified>
</cp:coreProperties>
</file>