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8156A" w14:textId="46390C18" w:rsidR="00241541" w:rsidRDefault="00241541" w:rsidP="00241541">
      <w:pPr>
        <w:pStyle w:val="Heading1"/>
      </w:pPr>
      <w:r>
        <w:t xml:space="preserve">1AC vs </w:t>
      </w:r>
      <w:r w:rsidRPr="00241541">
        <w:t>Westlake MR</w:t>
      </w:r>
    </w:p>
    <w:p w14:paraId="13CB2B5A" w14:textId="517395FC" w:rsidR="00241541" w:rsidRDefault="00241541" w:rsidP="00241541">
      <w:pPr>
        <w:pStyle w:val="Heading2"/>
      </w:pPr>
      <w:r>
        <w:t>1AC</w:t>
      </w:r>
    </w:p>
    <w:p w14:paraId="7CB9EFF8" w14:textId="4CD266E7" w:rsidR="00241541" w:rsidRPr="009802CC" w:rsidRDefault="00241541" w:rsidP="00241541">
      <w:pPr>
        <w:pStyle w:val="Heading4"/>
        <w:rPr>
          <w:rFonts w:cs="Times New Roman"/>
          <w:color w:val="000000" w:themeColor="text1"/>
        </w:rPr>
      </w:pPr>
      <w:r>
        <w:rPr>
          <w:rFonts w:cs="Times New Roman"/>
          <w:color w:val="000000" w:themeColor="text1"/>
        </w:rPr>
        <w:t>A</w:t>
      </w:r>
      <w:r w:rsidRPr="009802CC">
        <w:rPr>
          <w:rFonts w:cs="Times New Roman"/>
          <w:color w:val="000000" w:themeColor="text1"/>
        </w:rPr>
        <w:t>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0437ECD1" w14:textId="77777777" w:rsidR="00241541" w:rsidRDefault="00241541" w:rsidP="00241541">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7084BACE" w14:textId="77777777" w:rsidR="00241541" w:rsidRPr="00BC404C" w:rsidRDefault="00241541" w:rsidP="00241541">
      <w:pPr>
        <w:rPr>
          <w:sz w:val="16"/>
        </w:rPr>
      </w:pPr>
      <w:r w:rsidRPr="002A71B1">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896766">
        <w:rPr>
          <w:rStyle w:val="Emphasis"/>
          <w:highlight w:val="green"/>
        </w:rPr>
        <w:t>pity involves a</w:t>
      </w:r>
      <w:r w:rsidRPr="00896766">
        <w:rPr>
          <w:rStyle w:val="StyleUnderline"/>
        </w:rPr>
        <w:t xml:space="preserve"> complex affective </w:t>
      </w:r>
      <w:r w:rsidRPr="00896766">
        <w:rPr>
          <w:rStyle w:val="Emphasis"/>
          <w:highlight w:val="green"/>
        </w:rPr>
        <w:t>reaction to the</w:t>
      </w:r>
      <w:r w:rsidRPr="007D43EE">
        <w:rPr>
          <w:rStyle w:val="Emphasis"/>
        </w:rPr>
        <w:t xml:space="preserve"> suffering of</w:t>
      </w:r>
      <w:r w:rsidRPr="0093432D">
        <w:rPr>
          <w:rStyle w:val="Emphasis"/>
        </w:rPr>
        <w:t xml:space="preserve"> someone else.</w:t>
      </w:r>
      <w:r w:rsidRPr="002A71B1">
        <w:rPr>
          <w:sz w:val="16"/>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D43EE">
        <w:rPr>
          <w:rStyle w:val="Emphasis"/>
          <w:highlight w:val="green"/>
        </w:rPr>
        <w:t>“tragedy of di</w:t>
      </w:r>
      <w:r w:rsidRPr="0093432D">
        <w:rPr>
          <w:rStyle w:val="Emphasis"/>
          <w:highlight w:val="green"/>
        </w:rPr>
        <w:t>sability.”</w:t>
      </w:r>
      <w:r w:rsidRPr="002A71B1">
        <w:rPr>
          <w:sz w:val="16"/>
        </w:rPr>
        <w:t xml:space="preserve">121 </w:t>
      </w:r>
      <w:r w:rsidRPr="00896766">
        <w:rPr>
          <w:rStyle w:val="Emphasis"/>
        </w:rPr>
        <w:t>Primary pity arises</w:t>
      </w:r>
      <w:r w:rsidRPr="002A71B1">
        <w:rPr>
          <w:sz w:val="16"/>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2A71B1">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2A71B1">
        <w:rPr>
          <w:sz w:val="16"/>
        </w:rPr>
        <w:t xml:space="preserve"> is profoundly threatened in its integrity. </w:t>
      </w:r>
      <w:r w:rsidRPr="000C6B71">
        <w:rPr>
          <w:rStyle w:val="Emphasis"/>
          <w:highlight w:val="green"/>
        </w:rPr>
        <w:t xml:space="preserve">Primary </w:t>
      </w:r>
      <w:r w:rsidRPr="00E834C0">
        <w:rPr>
          <w:rStyle w:val="Emphasis"/>
          <w:highlight w:val="green"/>
        </w:rPr>
        <w:t>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2A71B1">
        <w:rPr>
          <w:sz w:val="16"/>
        </w:rPr>
        <w:t xml:space="preserve">, it seems momentarily, both is and is not </w:t>
      </w:r>
      <w:proofErr w:type="gramStart"/>
      <w:r w:rsidRPr="002A71B1">
        <w:rPr>
          <w:sz w:val="16"/>
        </w:rPr>
        <w:t>one’s self</w:t>
      </w:r>
      <w:proofErr w:type="gramEnd"/>
      <w:r w:rsidRPr="002A71B1">
        <w:rPr>
          <w:sz w:val="16"/>
        </w:rPr>
        <w:t xml:space="preserve">. </w:t>
      </w:r>
      <w:r w:rsidRPr="0093432D">
        <w:rPr>
          <w:rStyle w:val="Emphasis"/>
        </w:rPr>
        <w:t xml:space="preserve">This affective response </w:t>
      </w:r>
      <w:r w:rsidRPr="00E834C0">
        <w:rPr>
          <w:rStyle w:val="Emphasis"/>
        </w:rPr>
        <w:t xml:space="preserve">can feel </w:t>
      </w:r>
      <w:r w:rsidRPr="0093432D">
        <w:rPr>
          <w:rStyle w:val="Emphasis"/>
          <w:highlight w:val="green"/>
        </w:rPr>
        <w:t>unbearable</w:t>
      </w:r>
      <w:r w:rsidRPr="002A71B1">
        <w:rPr>
          <w:sz w:val="16"/>
        </w:rPr>
        <w:t xml:space="preserve">, as seen in </w:t>
      </w:r>
      <w:proofErr w:type="spellStart"/>
      <w:r w:rsidRPr="002A71B1">
        <w:rPr>
          <w:sz w:val="16"/>
        </w:rPr>
        <w:t>Siebers’s</w:t>
      </w:r>
      <w:proofErr w:type="spellEnd"/>
      <w:r w:rsidRPr="002A71B1">
        <w:rPr>
          <w:sz w:val="16"/>
        </w:rPr>
        <w:t xml:space="preserve"> formulation: one “cannot bear to look...but also cannot bear not to look.” </w:t>
      </w:r>
      <w:r w:rsidRPr="0093432D">
        <w:rPr>
          <w:rStyle w:val="StyleUnderline"/>
        </w:rPr>
        <w:t>Primary pity is difficult to bear because it involves a drive toward disability</w:t>
      </w:r>
      <w:r w:rsidRPr="002A71B1">
        <w:rPr>
          <w:sz w:val="16"/>
        </w:rPr>
        <w:t xml:space="preserve"> (one cannot bear not to look), </w:t>
      </w:r>
      <w:r w:rsidRPr="0093432D">
        <w:rPr>
          <w:rStyle w:val="StyleUnderline"/>
        </w:rPr>
        <w:t>which menaces the ego’s investments in health, pleasure, and control</w:t>
      </w:r>
      <w:r w:rsidRPr="002A71B1">
        <w:rPr>
          <w:sz w:val="16"/>
        </w:rPr>
        <w:t>—</w:t>
      </w:r>
      <w:r w:rsidRPr="00E834C0">
        <w:rPr>
          <w:rStyle w:val="Emphasis"/>
        </w:rPr>
        <w:t xml:space="preserve">because </w:t>
      </w:r>
      <w:r w:rsidRPr="0093432D">
        <w:rPr>
          <w:rStyle w:val="Emphasis"/>
          <w:highlight w:val="green"/>
        </w:rPr>
        <w:t>to contemplate another person’s suffering is to</w:t>
      </w:r>
      <w:r w:rsidRPr="002A71B1">
        <w:rPr>
          <w:sz w:val="16"/>
        </w:rPr>
        <w:t xml:space="preserve"> confront the </w:t>
      </w:r>
      <w:r w:rsidRPr="0093432D">
        <w:rPr>
          <w:rStyle w:val="Emphasis"/>
          <w:highlight w:val="green"/>
        </w:rPr>
        <w:t>question, “Could this happen to me?”</w:t>
      </w:r>
      <w:r w:rsidRPr="002A71B1">
        <w:rPr>
          <w:sz w:val="16"/>
        </w:rPr>
        <w:t xml:space="preserve"> Such a prospect, although frightening, may also be compelling; in this way, primary pity replicates the self-rupturing aspects of sexuality. Indeed, the </w:t>
      </w:r>
      <w:proofErr w:type="spellStart"/>
      <w:r w:rsidRPr="002A71B1">
        <w:rPr>
          <w:sz w:val="16"/>
        </w:rPr>
        <w:t>unbearability</w:t>
      </w:r>
      <w:proofErr w:type="spellEnd"/>
      <w:r w:rsidRPr="002A71B1">
        <w:rPr>
          <w:sz w:val="16"/>
        </w:rPr>
        <w:t xml:space="preserve"> of primary pity reflects its </w:t>
      </w:r>
      <w:proofErr w:type="spellStart"/>
      <w:r w:rsidRPr="002A71B1">
        <w:rPr>
          <w:sz w:val="16"/>
        </w:rPr>
        <w:t>coextensiveness</w:t>
      </w:r>
      <w:proofErr w:type="spellEnd"/>
      <w:r w:rsidRPr="002A71B1">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2A71B1">
        <w:rPr>
          <w:sz w:val="16"/>
        </w:rPr>
        <w:t>Bersani</w:t>
      </w:r>
      <w:proofErr w:type="spellEnd"/>
      <w:r w:rsidRPr="002A71B1">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2A71B1">
        <w:rPr>
          <w:sz w:val="16"/>
        </w:rPr>
        <w:t>self, because</w:t>
      </w:r>
      <w:proofErr w:type="gramEnd"/>
      <w:r w:rsidRPr="002A71B1">
        <w:rPr>
          <w:sz w:val="16"/>
        </w:rPr>
        <w:t xml:space="preserve"> it entails a fascination with the fantasy of a self in a state of disintegration or disablement. Secondary pity is something else, although it cannot wholly be differentiated from primary pity. </w:t>
      </w:r>
      <w:r w:rsidRPr="0093432D">
        <w:rPr>
          <w:rStyle w:val="Emphasis"/>
          <w:highlight w:val="green"/>
        </w:rPr>
        <w:t xml:space="preserve">Secondary pity </w:t>
      </w:r>
      <w:r w:rsidRPr="00E834C0">
        <w:rPr>
          <w:rStyle w:val="Emphasis"/>
          <w:highlight w:val="green"/>
        </w:rPr>
        <w:t>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7D43EE">
        <w:rPr>
          <w:sz w:val="16"/>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2A71B1">
        <w:rPr>
          <w:rStyle w:val="Emphasis"/>
          <w:highlight w:val="green"/>
        </w:rPr>
        <w:t>the ego</w:t>
      </w:r>
      <w:r w:rsidRPr="000C6B71">
        <w:rPr>
          <w:rStyle w:val="Emphasis"/>
        </w:rPr>
        <w:t xml:space="preserve"> by aggrandizing</w:t>
      </w:r>
      <w:r w:rsidRPr="0093432D">
        <w:rPr>
          <w:rStyle w:val="StyleUnderline"/>
        </w:rPr>
        <w:t xml:space="preserve"> oneself </w:t>
      </w:r>
      <w:r w:rsidRPr="002A71B1">
        <w:rPr>
          <w:rStyle w:val="Emphasis"/>
          <w:highlight w:val="green"/>
        </w:rPr>
        <w:t xml:space="preserve">at </w:t>
      </w:r>
      <w:r w:rsidRPr="000C6B71">
        <w:rPr>
          <w:rStyle w:val="Emphasis"/>
          <w:highlight w:val="green"/>
        </w:rPr>
        <w:t xml:space="preserve">someone else’s </w:t>
      </w:r>
      <w:r w:rsidRPr="0093432D">
        <w:rPr>
          <w:rStyle w:val="Emphasis"/>
          <w:highlight w:val="green"/>
        </w:rPr>
        <w:t>expense</w:t>
      </w:r>
      <w:r w:rsidRPr="002C0C5C">
        <w:rPr>
          <w:rStyle w:val="Emphasis"/>
        </w:rPr>
        <w:t>.</w:t>
      </w:r>
      <w:r w:rsidRPr="002A71B1">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2A71B1">
        <w:rPr>
          <w:sz w:val="16"/>
        </w:rPr>
        <w:t xml:space="preserve">) </w:t>
      </w:r>
      <w:r w:rsidRPr="0093432D">
        <w:rPr>
          <w:rStyle w:val="Emphasis"/>
        </w:rPr>
        <w:t>could never endure such suffering.</w:t>
      </w:r>
      <w:r w:rsidRPr="002A71B1">
        <w:rPr>
          <w:sz w:val="16"/>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E834C0">
        <w:rPr>
          <w:rStyle w:val="Emphasis"/>
          <w:highlight w:val="green"/>
        </w:rPr>
        <w:t>and calls f</w:t>
      </w:r>
      <w:r w:rsidRPr="0093432D">
        <w:rPr>
          <w:rStyle w:val="Emphasis"/>
          <w:highlight w:val="green"/>
        </w:rPr>
        <w:t>or a cure.</w:t>
      </w:r>
      <w:r w:rsidRPr="002A71B1">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2A71B1">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2A71B1">
        <w:rPr>
          <w:rStyle w:val="Emphasis"/>
          <w:highlight w:val="green"/>
        </w:rPr>
        <w:t>we feel primary pity and then</w:t>
      </w:r>
      <w:r w:rsidRPr="002A71B1">
        <w:rPr>
          <w:rStyle w:val="StyleUnderline"/>
        </w:rPr>
        <w:t>, almost before we can blink,</w:t>
      </w:r>
      <w:r w:rsidRPr="002A71B1">
        <w:rPr>
          <w:sz w:val="16"/>
        </w:rPr>
        <w:t xml:space="preserve"> </w:t>
      </w:r>
      <w:r w:rsidRPr="002A71B1">
        <w:rPr>
          <w:rStyle w:val="Emphasis"/>
          <w:highlight w:val="green"/>
        </w:rPr>
        <w:t>deny that we</w:t>
      </w:r>
      <w:r w:rsidRPr="00E834C0">
        <w:rPr>
          <w:rStyle w:val="Emphasis"/>
        </w:rPr>
        <w:t xml:space="preserve"> feel or </w:t>
      </w:r>
      <w:r w:rsidRPr="002A71B1">
        <w:rPr>
          <w:rStyle w:val="Emphasis"/>
          <w:highlight w:val="green"/>
        </w:rPr>
        <w:t>have felt it.</w:t>
      </w:r>
      <w:r w:rsidRPr="002A71B1">
        <w:rPr>
          <w:sz w:val="16"/>
        </w:rPr>
        <w:t xml:space="preserve"> The denial is understandable: </w:t>
      </w:r>
      <w:r w:rsidRPr="002A71B1">
        <w:rPr>
          <w:rStyle w:val="StyleUnderline"/>
        </w:rPr>
        <w:t>who wants to admit that one gets pleasure from the sight of another person’s suffering</w:t>
      </w:r>
      <w:r w:rsidRPr="002A71B1">
        <w:rPr>
          <w:sz w:val="16"/>
        </w:rPr>
        <w:t>—or, to make matters worse, that this pleasure derives in part from the specter of disability’s transferability, the possibility that this suffering could be—</w:t>
      </w:r>
      <w:proofErr w:type="gramStart"/>
      <w:r w:rsidRPr="002A71B1">
        <w:rPr>
          <w:sz w:val="16"/>
        </w:rPr>
        <w:t>and,</w:t>
      </w:r>
      <w:proofErr w:type="gramEnd"/>
      <w:r w:rsidRPr="002A71B1">
        <w:rPr>
          <w:sz w:val="16"/>
        </w:rPr>
        <w:t xml:space="preserve"> </w:t>
      </w:r>
      <w:proofErr w:type="spellStart"/>
      <w:r w:rsidRPr="002A71B1">
        <w:rPr>
          <w:sz w:val="16"/>
        </w:rPr>
        <w:t>fantasmatically</w:t>
      </w:r>
      <w:proofErr w:type="spellEnd"/>
      <w:r w:rsidRPr="002A71B1">
        <w:rPr>
          <w:sz w:val="16"/>
        </w:rPr>
        <w:t>, perhaps already is—an image of one’s own self undone?</w:t>
      </w:r>
    </w:p>
    <w:p w14:paraId="2EFF6979" w14:textId="77777777" w:rsidR="00241541" w:rsidRPr="0004302C" w:rsidRDefault="00241541" w:rsidP="00241541">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 xml:space="preserve">rehabilitative futurism where the signifier of the </w:t>
      </w:r>
      <w:proofErr w:type="spellStart"/>
      <w:r w:rsidRPr="0004302C">
        <w:rPr>
          <w:rFonts w:cs="Calibri"/>
          <w:color w:val="000000" w:themeColor="text1"/>
        </w:rPr>
        <w:t>fantasmatic</w:t>
      </w:r>
      <w:proofErr w:type="spellEnd"/>
      <w:r w:rsidRPr="0004302C">
        <w:rPr>
          <w:rFonts w:cs="Calibri"/>
          <w:color w:val="000000" w:themeColor="text1"/>
        </w:rPr>
        <w:t xml:space="preserve">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177E0B85" w14:textId="77777777" w:rsidR="00241541" w:rsidRPr="009802CC" w:rsidRDefault="00241541" w:rsidP="00241541">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98CA882" w14:textId="77777777" w:rsidR="00241541" w:rsidRPr="002E3A75" w:rsidRDefault="00241541" w:rsidP="00241541">
      <w:pPr>
        <w:rPr>
          <w:sz w:val="16"/>
        </w:rPr>
      </w:pPr>
      <w:r w:rsidRPr="008F45F2">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rPr>
          <w:sz w:val="16"/>
        </w:rPr>
        <w:t>hear</w:t>
      </w:r>
      <w:proofErr w:type="spellEnd"/>
      <w:r w:rsidRPr="008F45F2">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rPr>
          <w:sz w:val="16"/>
        </w:rPr>
        <w:t xml:space="preserve"> not only from queerness but also </w:t>
      </w:r>
      <w:r w:rsidRPr="00836B2E">
        <w:rPr>
          <w:rStyle w:val="Emphasis"/>
          <w:highlight w:val="green"/>
        </w:rPr>
        <w:t>from disability</w:t>
      </w:r>
      <w:r w:rsidRPr="008F45F2">
        <w:rPr>
          <w:sz w:val="16"/>
        </w:rPr>
        <w:t xml:space="preserve"> (19). For example, </w:t>
      </w:r>
      <w:r w:rsidRPr="00836B2E">
        <w:rPr>
          <w:rStyle w:val="Emphasis"/>
          <w:highlight w:val="green"/>
        </w:rPr>
        <w:t>the Child is</w:t>
      </w:r>
      <w:r w:rsidRPr="00836B2E">
        <w:rPr>
          <w:rStyle w:val="StyleUnderline"/>
        </w:rPr>
        <w:t xml:space="preserve"> the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the Child makes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rPr>
          <w:sz w:val="16"/>
        </w:rPr>
        <w:t xml:space="preserve"> </w:t>
      </w:r>
      <w:r w:rsidRPr="00717F04">
        <w:rPr>
          <w:rStyle w:val="Emphasis"/>
          <w:highlight w:val="green"/>
        </w:rPr>
        <w:t>The logic</w:t>
      </w:r>
      <w:r w:rsidRPr="008F45F2">
        <w:rPr>
          <w:sz w:val="16"/>
        </w:rPr>
        <w:t xml:space="preserve"> </w:t>
      </w:r>
      <w:r w:rsidRPr="00717F04">
        <w:rPr>
          <w:rStyle w:val="StyleUnderline"/>
        </w:rPr>
        <w:t xml:space="preserve">of the telethon, in other words, </w:t>
      </w:r>
      <w:r w:rsidRPr="00717F04">
        <w:rPr>
          <w:rStyle w:val="Emphasis"/>
          <w:highlight w:val="green"/>
        </w:rPr>
        <w:t>relies on</w:t>
      </w:r>
      <w:r w:rsidRPr="00717F04">
        <w:rPr>
          <w:rStyle w:val="StyleUnderline"/>
        </w:rPr>
        <w:t xml:space="preserve"> an ideology that might be defined as </w:t>
      </w:r>
      <w:r w:rsidRPr="00717F04">
        <w:rPr>
          <w:rStyle w:val="Emphasis"/>
          <w:highlight w:val="green"/>
        </w:rPr>
        <w:t>“rehabilitative futurism,”</w:t>
      </w:r>
      <w:r w:rsidRPr="008F45F2">
        <w:rPr>
          <w:sz w:val="16"/>
        </w:rPr>
        <w:t xml:space="preserve"> a term that I coin to overlap and intersect with Edelman’s notion of “reproductive futurism.” If, as Edelman maintains, the future is envisaged in terms of a </w:t>
      </w:r>
      <w:proofErr w:type="spellStart"/>
      <w:r w:rsidRPr="008F45F2">
        <w:rPr>
          <w:sz w:val="16"/>
        </w:rPr>
        <w:t>fantasmatic</w:t>
      </w:r>
      <w:proofErr w:type="spellEnd"/>
      <w:r w:rsidRPr="008F45F2">
        <w:rPr>
          <w:sz w:val="16"/>
        </w:rPr>
        <w:t xml:space="preserve"> “Child,” then </w:t>
      </w:r>
      <w:r w:rsidRPr="00717F04">
        <w:rPr>
          <w:rStyle w:val="Emphasis"/>
        </w:rPr>
        <w:t>the survival of this future-figured-as-Child is threatened by</w:t>
      </w:r>
      <w:r w:rsidRPr="008F45F2">
        <w:rPr>
          <w:sz w:val="16"/>
        </w:rPr>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rPr>
          <w:sz w:val="16"/>
        </w:rPr>
        <w:t xml:space="preserve">: </w:t>
      </w:r>
      <w:r w:rsidRPr="008F45F2">
        <w:rPr>
          <w:rStyle w:val="StyleUnderline"/>
        </w:rPr>
        <w:t>a recovery of a “crippled” or “hobbled” economy, a cure for society’s ills, an end to suffering and disease. Eugenic ideologies are also grounded in</w:t>
      </w:r>
      <w:r w:rsidRPr="008F45F2">
        <w:rPr>
          <w:sz w:val="16"/>
        </w:rPr>
        <w:t xml:space="preserve"> both reproductive and </w:t>
      </w:r>
      <w:r w:rsidRPr="008F45F2">
        <w:rPr>
          <w:rStyle w:val="StyleUnderline"/>
        </w:rPr>
        <w:t>rehabilitative futurism:</w:t>
      </w:r>
      <w:r w:rsidRPr="008F45F2">
        <w:rPr>
          <w:sz w:val="16"/>
        </w:rPr>
        <w:t xml:space="preserve"> procreation by the fit and </w:t>
      </w:r>
      <w:r w:rsidRPr="008F45F2">
        <w:rPr>
          <w:rStyle w:val="StyleUnderline"/>
        </w:rPr>
        <w:t>elimination of the disabled</w:t>
      </w:r>
      <w:r w:rsidRPr="008F45F2">
        <w:rPr>
          <w:sz w:val="16"/>
        </w:rPr>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rPr>
          <w:sz w:val="16"/>
        </w:rPr>
        <w:t>” (68-69)</w:t>
      </w:r>
    </w:p>
    <w:p w14:paraId="0429701A" w14:textId="77777777" w:rsidR="00241541" w:rsidRPr="00CF49AE" w:rsidRDefault="00241541" w:rsidP="00241541">
      <w:pPr>
        <w:pStyle w:val="Heading4"/>
        <w:rPr>
          <w:rFonts w:eastAsia="MS Gothic"/>
          <w:iCs w:val="0"/>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44BE4600" w14:textId="77777777" w:rsidR="00241541" w:rsidRPr="009802CC" w:rsidRDefault="00241541" w:rsidP="00241541">
      <w:pPr>
        <w:spacing w:after="0"/>
      </w:pPr>
      <w:r w:rsidRPr="009802CC">
        <w:rPr>
          <w:rStyle w:val="Style13ptBold"/>
        </w:rPr>
        <w:t>St. Pierre 17</w:t>
      </w:r>
      <w:r w:rsidRPr="009802CC">
        <w:t xml:space="preserve"> </w:t>
      </w:r>
      <w:r w:rsidRPr="009802CC">
        <w:rPr>
          <w:sz w:val="16"/>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9802CC">
        <w:rPr>
          <w:sz w:val="16"/>
          <w:szCs w:val="16"/>
        </w:rPr>
        <w:t>] //Lex VM Recut by ACCS JM</w:t>
      </w:r>
    </w:p>
    <w:p w14:paraId="52903C73" w14:textId="77777777" w:rsidR="00241541" w:rsidRPr="009802CC" w:rsidRDefault="00241541" w:rsidP="00241541">
      <w:pPr>
        <w:spacing w:line="276" w:lineRule="auto"/>
        <w:rPr>
          <w:color w:val="000000" w:themeColor="text1"/>
          <w:sz w:val="8"/>
          <w:szCs w:val="26"/>
        </w:rPr>
      </w:pPr>
      <w:r w:rsidRPr="009C7019">
        <w:rPr>
          <w:color w:val="000000" w:themeColor="text1"/>
          <w:sz w:val="16"/>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9C7019">
        <w:rPr>
          <w:color w:val="000000" w:themeColor="text1"/>
          <w:sz w:val="16"/>
          <w:szCs w:val="16"/>
        </w:rPr>
        <w:t xml:space="preserve"> emanates from everywhere and nowhere, it is perhaps more fruitful to parse this consensus through the mode by which compulsory able-</w:t>
      </w:r>
      <w:proofErr w:type="spellStart"/>
      <w:r w:rsidRPr="009C7019">
        <w:rPr>
          <w:color w:val="000000" w:themeColor="text1"/>
          <w:sz w:val="16"/>
          <w:szCs w:val="16"/>
        </w:rPr>
        <w:t>bodiedness</w:t>
      </w:r>
      <w:proofErr w:type="spellEnd"/>
      <w:r w:rsidRPr="009C7019">
        <w:rPr>
          <w:color w:val="000000" w:themeColor="text1"/>
          <w:sz w:val="16"/>
          <w:szCs w:val="16"/>
        </w:rPr>
        <w:t xml:space="preserve"> </w:t>
      </w:r>
      <w:r w:rsidRPr="009802CC">
        <w:rPr>
          <w:rStyle w:val="Emphasis"/>
        </w:rPr>
        <w:t>circulates and is translated across different ideas, practices, and institutions</w:t>
      </w:r>
      <w:r w:rsidRPr="009802CC">
        <w:rPr>
          <w:color w:val="000000" w:themeColor="text1"/>
          <w:sz w:val="8"/>
          <w:szCs w:val="26"/>
        </w:rPr>
        <w:t xml:space="preserve"> </w:t>
      </w:r>
      <w:r w:rsidRPr="009C7019">
        <w:rPr>
          <w:color w:val="000000" w:themeColor="text1"/>
          <w:sz w:val="16"/>
          <w:szCs w:val="16"/>
        </w:rPr>
        <w:t xml:space="preserve">rather than isolating the specific sites where this consensus, this hegemony, is produced. For </w:t>
      </w:r>
      <w:proofErr w:type="spellStart"/>
      <w:r w:rsidRPr="009C7019">
        <w:rPr>
          <w:color w:val="000000" w:themeColor="text1"/>
          <w:sz w:val="16"/>
          <w:szCs w:val="16"/>
        </w:rPr>
        <w:t>McRuer</w:t>
      </w:r>
      <w:proofErr w:type="spellEnd"/>
      <w:r w:rsidRPr="009C7019">
        <w:rPr>
          <w:sz w:val="16"/>
          <w:szCs w:val="16"/>
        </w:rPr>
        <w:t>,</w:t>
      </w:r>
      <w:r w:rsidRPr="009C7019">
        <w:rPr>
          <w:sz w:val="8"/>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9C7019">
        <w:rPr>
          <w:sz w:val="16"/>
          <w:szCs w:val="16"/>
        </w:rPr>
        <w:t xml:space="preserve"> (8), and I suggest that this “common ground” of disability oppression is a how as much as a where or a what. That is, a common ground is never just found, but must be cleared away and maintained with effort through time. </w:t>
      </w:r>
      <w:r w:rsidRPr="009802CC">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9802CC">
        <w:rPr>
          <w:rStyle w:val="Emphasis"/>
          <w:highlight w:val="green"/>
        </w:rPr>
        <w:t xml:space="preserve">straightens </w:t>
      </w:r>
      <w:r w:rsidRPr="009802CC">
        <w:rPr>
          <w:rStyle w:val="Emphasis"/>
        </w:rPr>
        <w:t xml:space="preserve">discontinuous </w:t>
      </w:r>
      <w:r w:rsidRPr="009802CC">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9802CC">
        <w:rPr>
          <w:rStyle w:val="Emphasis"/>
          <w:highlight w:val="green"/>
        </w:rPr>
        <w:t>to eliminate</w:t>
      </w:r>
      <w:r w:rsidRPr="009802CC">
        <w:rPr>
          <w:rStyle w:val="Emphasis"/>
        </w:rPr>
        <w:t xml:space="preserve"> frictions within </w:t>
      </w:r>
      <w:r w:rsidRPr="009802CC">
        <w:rPr>
          <w:rStyle w:val="Emphasis"/>
          <w:highlight w:val="green"/>
        </w:rPr>
        <w:t>productive,</w:t>
      </w:r>
      <w:r w:rsidRPr="009802CC">
        <w:rPr>
          <w:rStyle w:val="Emphasis"/>
        </w:rPr>
        <w:t xml:space="preserve"> biopolitical </w:t>
      </w:r>
      <w:r w:rsidRPr="009802CC">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9C7019">
        <w:rPr>
          <w:color w:val="000000" w:themeColor="text1"/>
          <w:sz w:val="16"/>
          <w:szCs w:val="16"/>
        </w:rPr>
        <w:t>, alongside Jon Beasley-Murray’s notion of “</w:t>
      </w:r>
      <w:proofErr w:type="spellStart"/>
      <w:r w:rsidRPr="009C7019">
        <w:rPr>
          <w:color w:val="000000" w:themeColor="text1"/>
          <w:sz w:val="16"/>
          <w:szCs w:val="16"/>
        </w:rPr>
        <w:t>posthegemony</w:t>
      </w:r>
      <w:proofErr w:type="spellEnd"/>
      <w:r w:rsidRPr="009C7019">
        <w:rPr>
          <w:color w:val="000000" w:themeColor="text1"/>
          <w:sz w:val="16"/>
          <w:szCs w:val="16"/>
        </w:rPr>
        <w:t xml:space="preserve">,” </w:t>
      </w:r>
      <w:r w:rsidRPr="009802CC">
        <w:rPr>
          <w:rStyle w:val="Emphasis"/>
        </w:rPr>
        <w:t xml:space="preserve">the production of consensus and the security of social order not within the realm of representation but the governance of bodies and life itself. </w:t>
      </w:r>
      <w:r w:rsidRPr="009802CC">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9802CC">
        <w:rPr>
          <w:rStyle w:val="Emphasis"/>
          <w:highlight w:val="green"/>
        </w:rPr>
        <w:t>cover over</w:t>
      </w:r>
      <w:r w:rsidRPr="009802CC">
        <w:rPr>
          <w:rStyle w:val="Emphasis"/>
        </w:rPr>
        <w:t xml:space="preserve"> political spaces</w:t>
      </w:r>
      <w:r w:rsidRPr="009C7019">
        <w:rPr>
          <w:color w:val="000000" w:themeColor="text1"/>
          <w:sz w:val="16"/>
          <w:szCs w:val="16"/>
        </w:rPr>
        <w:t>—to mitigate (when it cannot eliminate) interruption and disruption—</w:t>
      </w:r>
      <w:r w:rsidRPr="009802CC">
        <w:rPr>
          <w:rStyle w:val="Emphasis"/>
        </w:rPr>
        <w:t>thus facilitating</w:t>
      </w:r>
      <w:r w:rsidRPr="009C7019">
        <w:rPr>
          <w:color w:val="000000" w:themeColor="text1"/>
          <w:sz w:val="16"/>
          <w:szCs w:val="16"/>
        </w:rPr>
        <w:t xml:space="preserve"> in one move </w:t>
      </w:r>
      <w:r w:rsidRPr="009802CC">
        <w:rPr>
          <w:rStyle w:val="Emphasis"/>
        </w:rPr>
        <w:t>the rationalization</w:t>
      </w:r>
      <w:r w:rsidRPr="009C7019">
        <w:rPr>
          <w:color w:val="000000" w:themeColor="text1"/>
          <w:sz w:val="16"/>
          <w:szCs w:val="16"/>
        </w:rPr>
        <w:t xml:space="preserve"> and naturalization</w:t>
      </w:r>
      <w:r w:rsidRPr="009802CC">
        <w:rPr>
          <w:color w:val="000000" w:themeColor="text1"/>
          <w:sz w:val="8"/>
          <w:szCs w:val="26"/>
        </w:rPr>
        <w:t xml:space="preserve"> </w:t>
      </w:r>
      <w:r w:rsidRPr="009802CC">
        <w:rPr>
          <w:rStyle w:val="Emphasis"/>
        </w:rPr>
        <w:t xml:space="preserve">of </w:t>
      </w:r>
      <w:r w:rsidRPr="009802CC">
        <w:rPr>
          <w:rStyle w:val="Emphasis"/>
          <w:highlight w:val="green"/>
        </w:rPr>
        <w:t>embodied difference</w:t>
      </w:r>
      <w:r w:rsidRPr="009C7019">
        <w:rPr>
          <w:color w:val="000000" w:themeColor="text1"/>
          <w:sz w:val="16"/>
          <w:szCs w:val="16"/>
        </w:rPr>
        <w:t xml:space="preserve"> that seems to emanate from everywhere </w:t>
      </w:r>
      <w:r w:rsidRPr="009802CC">
        <w:rPr>
          <w:rStyle w:val="Emphasis"/>
          <w:color w:val="000000" w:themeColor="text1"/>
          <w:highlight w:val="green"/>
        </w:rPr>
        <w:t>and</w:t>
      </w:r>
      <w:r w:rsidRPr="009C7019">
        <w:rPr>
          <w:color w:val="000000" w:themeColor="text1"/>
          <w:sz w:val="16"/>
          <w:szCs w:val="16"/>
        </w:rPr>
        <w:t xml:space="preserve"> nowhere, </w:t>
      </w:r>
      <w:r w:rsidRPr="009802CC">
        <w:rPr>
          <w:rStyle w:val="Emphasis"/>
        </w:rPr>
        <w:t>as if everyone agrees.</w:t>
      </w:r>
      <w:r w:rsidRPr="009C7019">
        <w:rPr>
          <w:color w:val="000000" w:themeColor="text1"/>
          <w:sz w:val="16"/>
          <w:szCs w:val="16"/>
        </w:rPr>
        <w:t xml:space="preserve"> But whatever else it may be,</w:t>
      </w:r>
      <w:r w:rsidRPr="009802CC">
        <w:rPr>
          <w:color w:val="000000" w:themeColor="text1"/>
          <w:sz w:val="8"/>
          <w:szCs w:val="26"/>
        </w:rPr>
        <w:t xml:space="preserve"> </w:t>
      </w:r>
      <w:r w:rsidRPr="009802CC">
        <w:rPr>
          <w:rStyle w:val="Emphasis"/>
        </w:rPr>
        <w:t xml:space="preserve">fluency </w:t>
      </w:r>
      <w:r w:rsidRPr="009802CC">
        <w:rPr>
          <w:rStyle w:val="Emphasis"/>
          <w:highlight w:val="green"/>
        </w:rPr>
        <w:t>is</w:t>
      </w:r>
      <w:r w:rsidRPr="009802CC">
        <w:rPr>
          <w:rStyle w:val="Emphasis"/>
        </w:rPr>
        <w:t xml:space="preserve"> first a process </w:t>
      </w:r>
      <w:r w:rsidRPr="009802CC">
        <w:rPr>
          <w:rStyle w:val="Emphasis"/>
          <w:highlight w:val="green"/>
        </w:rPr>
        <w:t>enacted</w:t>
      </w:r>
      <w:r w:rsidRPr="009802CC">
        <w:rPr>
          <w:rStyle w:val="Emphasis"/>
        </w:rPr>
        <w:t xml:space="preserve"> and lived </w:t>
      </w:r>
      <w:r w:rsidRPr="009802CC">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9C7019">
        <w:rPr>
          <w:color w:val="000000" w:themeColor="text1"/>
          <w:sz w:val="16"/>
          <w:szCs w:val="16"/>
        </w:rPr>
        <w:t xml:space="preserve"> Here I start from the semiotic and expand outwards. </w:t>
      </w:r>
      <w:r w:rsidRPr="009802CC">
        <w:rPr>
          <w:rStyle w:val="Emphasis"/>
          <w:highlight w:val="green"/>
        </w:rPr>
        <w:t>The</w:t>
      </w:r>
      <w:r w:rsidRPr="009802CC">
        <w:rPr>
          <w:rStyle w:val="Emphasis"/>
        </w:rPr>
        <w:t xml:space="preserve"> vast array of rhythms, </w:t>
      </w:r>
      <w:r w:rsidRPr="009802CC">
        <w:rPr>
          <w:rStyle w:val="Emphasis"/>
          <w:highlight w:val="green"/>
        </w:rPr>
        <w:t>semiotic</w:t>
      </w:r>
      <w:r w:rsidRPr="009802CC">
        <w:rPr>
          <w:rStyle w:val="Emphasis"/>
        </w:rPr>
        <w:t xml:space="preserve"> modes, tempos, dictions, and (racialized or disabled) accents that constitute practices of aural “communication” </w:t>
      </w:r>
      <w:r w:rsidRPr="009802CC">
        <w:rPr>
          <w:rStyle w:val="Emphasis"/>
          <w:highlight w:val="green"/>
        </w:rPr>
        <w:t>have become the</w:t>
      </w:r>
      <w:r w:rsidRPr="009802CC">
        <w:rPr>
          <w:rStyle w:val="Emphasis"/>
        </w:rPr>
        <w:t xml:space="preserve"> objective </w:t>
      </w:r>
      <w:r w:rsidRPr="009802CC">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9802CC">
        <w:rPr>
          <w:rStyle w:val="Emphasis"/>
          <w:highlight w:val="green"/>
        </w:rPr>
        <w:t>Language Pathology.</w:t>
      </w:r>
      <w:r w:rsidRPr="009C7019">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9802CC">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9C7019">
        <w:rPr>
          <w:sz w:val="16"/>
          <w:szCs w:val="16"/>
        </w:rPr>
        <w:t xml:space="preserve"> There are a few characteristics: </w:t>
      </w:r>
      <w:r w:rsidRPr="009802CC">
        <w:rPr>
          <w:rStyle w:val="Emphasis"/>
        </w:rPr>
        <w:t xml:space="preserve">Fluent speech </w:t>
      </w:r>
      <w:r w:rsidRPr="009802CC">
        <w:rPr>
          <w:rStyle w:val="Emphasis"/>
          <w:highlight w:val="green"/>
        </w:rPr>
        <w:t>is marked by</w:t>
      </w:r>
      <w:r w:rsidRPr="009802CC">
        <w:rPr>
          <w:rStyle w:val="Emphasis"/>
        </w:rPr>
        <w:t xml:space="preserve"> a lack of hesitation, and</w:t>
      </w:r>
      <w:r w:rsidRPr="009C7019">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9C7019">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9C7019">
        <w:rPr>
          <w:color w:val="000000" w:themeColor="text1"/>
          <w:sz w:val="16"/>
          <w:szCs w:val="16"/>
        </w:rPr>
        <w:t xml:space="preserve"> that highlights the twinned meaning of “fluency.” Transposing this definition into a critical register, </w:t>
      </w:r>
      <w:r w:rsidRPr="009802CC">
        <w:rPr>
          <w:rStyle w:val="Emphasis"/>
          <w:highlight w:val="green"/>
        </w:rPr>
        <w:t>the</w:t>
      </w:r>
      <w:r w:rsidRPr="009802CC">
        <w:rPr>
          <w:rStyle w:val="Emphasis"/>
        </w:rPr>
        <w:t xml:space="preserve"> “effortless </w:t>
      </w:r>
      <w:r w:rsidRPr="009802CC">
        <w:rPr>
          <w:rStyle w:val="Emphasis"/>
          <w:highlight w:val="green"/>
        </w:rPr>
        <w:t>flow of speech”</w:t>
      </w:r>
      <w:r w:rsidRPr="00E779F0">
        <w:rPr>
          <w:rStyle w:val="Emphasis"/>
        </w:rPr>
        <w:t xml:space="preserve"> can be</w:t>
      </w:r>
      <w:r w:rsidRPr="009802CC">
        <w:rPr>
          <w:rStyle w:val="Emphasis"/>
        </w:rPr>
        <w:t xml:space="preserve"> read as </w:t>
      </w:r>
      <w:r w:rsidRPr="009802CC">
        <w:rPr>
          <w:rStyle w:val="Emphasis"/>
          <w:highlight w:val="green"/>
        </w:rPr>
        <w:t>a</w:t>
      </w:r>
      <w:r w:rsidRPr="009802CC">
        <w:rPr>
          <w:rStyle w:val="Emphasis"/>
        </w:rPr>
        <w:t xml:space="preserve"> coordinated—yet often strained—</w:t>
      </w:r>
      <w:r w:rsidRPr="009802CC">
        <w:rPr>
          <w:rStyle w:val="Emphasis"/>
          <w:highlight w:val="green"/>
        </w:rPr>
        <w:t>performance of bending</w:t>
      </w:r>
      <w:r w:rsidRPr="009802CC">
        <w:rPr>
          <w:rStyle w:val="Emphasis"/>
        </w:rPr>
        <w:t xml:space="preserve"> the energies and capacities of </w:t>
      </w:r>
      <w:r w:rsidRPr="009802CC">
        <w:rPr>
          <w:rStyle w:val="Emphasis"/>
          <w:highlight w:val="green"/>
        </w:rPr>
        <w:t>bodies toward</w:t>
      </w:r>
      <w:r w:rsidRPr="009802CC">
        <w:rPr>
          <w:rStyle w:val="Emphasis"/>
        </w:rPr>
        <w:t xml:space="preserve"> stable and univocal </w:t>
      </w:r>
      <w:r w:rsidRPr="009802CC">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9802CC">
        <w:rPr>
          <w:rStyle w:val="Emphasis"/>
          <w:highlight w:val="green"/>
        </w:rPr>
        <w:t>restrict stimming</w:t>
      </w:r>
      <w:r w:rsidRPr="009802CC">
        <w:rPr>
          <w:rStyle w:val="Emphasis"/>
        </w:rPr>
        <w:t>, to sit on their hands</w:t>
      </w:r>
      <w:r w:rsidRPr="009C7019">
        <w:rPr>
          <w:color w:val="000000" w:themeColor="text1"/>
          <w:sz w:val="16"/>
          <w:szCs w:val="16"/>
        </w:rPr>
        <w:t xml:space="preserve"> (to have “quiet hands,” Bascom), </w:t>
      </w:r>
      <w:r w:rsidRPr="009802CC">
        <w:rPr>
          <w:rStyle w:val="Emphasis"/>
        </w:rPr>
        <w:t xml:space="preserve">and thereby reroute bodily capacities to the smooth performance of so-called intelligible communication. </w:t>
      </w:r>
      <w:r w:rsidRPr="009802CC">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9802CC">
        <w:rPr>
          <w:color w:val="000000" w:themeColor="text1"/>
          <w:sz w:val="8"/>
          <w:szCs w:val="26"/>
        </w:rPr>
        <w:t xml:space="preserve"> </w:t>
      </w:r>
      <w:r w:rsidRPr="009C7019">
        <w:rPr>
          <w:color w:val="000000" w:themeColor="text1"/>
          <w:sz w:val="16"/>
          <w:szCs w:val="16"/>
        </w:rPr>
        <w:t>(Cosenza 7). As Zach Richter has argued,</w:t>
      </w:r>
      <w:r w:rsidRPr="009802CC">
        <w:rPr>
          <w:color w:val="000000" w:themeColor="text1"/>
          <w:sz w:val="8"/>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9C7019">
        <w:rPr>
          <w:color w:val="000000" w:themeColor="text1"/>
          <w:sz w:val="16"/>
          <w:szCs w:val="16"/>
        </w:rPr>
        <w:t xml:space="preserve"> what I am here calling </w:t>
      </w:r>
      <w:r w:rsidRPr="009802CC">
        <w:rPr>
          <w:rStyle w:val="Emphasis"/>
        </w:rPr>
        <w:t>technologies of fluency. Tics</w:t>
      </w:r>
      <w:r w:rsidRPr="009C7019">
        <w:rPr>
          <w:color w:val="000000" w:themeColor="text1"/>
          <w:sz w:val="16"/>
          <w:szCs w:val="16"/>
        </w:rPr>
        <w:t xml:space="preserve"> of loud cursing and grunting </w:t>
      </w:r>
      <w:r w:rsidRPr="009802CC">
        <w:rPr>
          <w:rStyle w:val="Emphasis"/>
        </w:rPr>
        <w:t>from</w:t>
      </w:r>
      <w:r w:rsidRPr="009C7019">
        <w:rPr>
          <w:color w:val="000000" w:themeColor="text1"/>
          <w:sz w:val="16"/>
          <w:szCs w:val="16"/>
        </w:rPr>
        <w:t xml:space="preserve"> a public speaker with Tourette’s are imagined as </w:t>
      </w:r>
      <w:r w:rsidRPr="009802CC">
        <w:rPr>
          <w:rStyle w:val="Emphasis"/>
        </w:rPr>
        <w:t xml:space="preserve">an interruption to communication. Dysfluencies </w:t>
      </w:r>
      <w:r w:rsidRPr="009802CC">
        <w:rPr>
          <w:rStyle w:val="Emphasis"/>
          <w:highlight w:val="green"/>
        </w:rPr>
        <w:t>are erased from</w:t>
      </w:r>
      <w:r w:rsidRPr="009802CC">
        <w:rPr>
          <w:rStyle w:val="Emphasis"/>
        </w:rPr>
        <w:t xml:space="preserve"> closed captions and courtroom </w:t>
      </w:r>
      <w:r w:rsidRPr="009802CC">
        <w:rPr>
          <w:rStyle w:val="Emphasis"/>
          <w:highlight w:val="green"/>
        </w:rPr>
        <w:t>transcripts</w:t>
      </w:r>
      <w:r w:rsidRPr="00E779F0">
        <w:rPr>
          <w:rStyle w:val="Emphasis"/>
          <w:highlight w:val="green"/>
        </w:rPr>
        <w:t>.</w:t>
      </w:r>
      <w:r w:rsidRPr="009802CC">
        <w:rPr>
          <w:rStyle w:val="Emphasis"/>
        </w:rPr>
        <w:t xml:space="preserve"> What is thus left is a univocal and fluid semiotic operation that instrumentalizes our relations with others.</w:t>
      </w:r>
      <w:r w:rsidRPr="009C7019">
        <w:rPr>
          <w:sz w:val="16"/>
          <w:szCs w:val="16"/>
        </w:rPr>
        <w:t xml:space="preserve"> </w:t>
      </w:r>
      <w:r w:rsidRPr="009C7019">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026BE870" w14:textId="77777777" w:rsidR="00241541" w:rsidRDefault="00241541" w:rsidP="00241541">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D24FE5">
        <w:t>forefronting</w:t>
      </w:r>
      <w:proofErr w:type="spellEnd"/>
      <w:r w:rsidRPr="00D24FE5">
        <w:t xml:space="preserve"> discussions of disabled </w:t>
      </w:r>
      <w:proofErr w:type="spellStart"/>
      <w:r w:rsidRPr="00D24FE5">
        <w:t>killability</w:t>
      </w:r>
      <w:proofErr w:type="spellEnd"/>
      <w:r w:rsidRPr="00D24FE5">
        <w:t xml:space="preserve">. </w:t>
      </w:r>
    </w:p>
    <w:p w14:paraId="00C0D04E" w14:textId="77777777" w:rsidR="00241541" w:rsidRPr="009802CC" w:rsidRDefault="00241541" w:rsidP="00241541">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0003FBFC" w14:textId="77777777" w:rsidR="00241541" w:rsidRDefault="00241541" w:rsidP="00241541">
      <w:pPr>
        <w:rPr>
          <w:rStyle w:val="Emphasis"/>
          <w:color w:val="000000" w:themeColor="text1"/>
          <w:szCs w:val="26"/>
        </w:rPr>
      </w:pPr>
      <w:r w:rsidRPr="009802CC">
        <w:rPr>
          <w:color w:val="000000" w:themeColor="text1"/>
          <w:sz w:val="12"/>
          <w:szCs w:val="26"/>
        </w:rPr>
        <w:t>“</w:t>
      </w:r>
      <w:r w:rsidRPr="009802CC">
        <w:rPr>
          <w:rStyle w:val="Emphasis"/>
          <w:color w:val="000000" w:themeColor="text1"/>
        </w:rPr>
        <w:t>The</w:t>
      </w:r>
      <w:r w:rsidRPr="009802CC">
        <w:rPr>
          <w:color w:val="000000" w:themeColor="text1"/>
          <w:sz w:val="12"/>
          <w:szCs w:val="26"/>
        </w:rPr>
        <w:t xml:space="preserve"> disabled are dying and with them </w:t>
      </w:r>
      <w:r w:rsidRPr="009802CC">
        <w:rPr>
          <w:rStyle w:val="Emphasis"/>
          <w:color w:val="000000" w:themeColor="text1"/>
        </w:rPr>
        <w:t>dis/abled culture is being eradicated</w:t>
      </w:r>
      <w:r w:rsidRPr="009802CC">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9802CC">
        <w:rPr>
          <w:color w:val="000000" w:themeColor="text1"/>
          <w:sz w:val="12"/>
          <w:szCs w:val="26"/>
        </w:rPr>
        <w:t>Siebers</w:t>
      </w:r>
      <w:proofErr w:type="spellEnd"/>
      <w:r w:rsidRPr="009802CC">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9802CC">
        <w:rPr>
          <w:rStyle w:val="Emphasis"/>
          <w:color w:val="000000" w:themeColor="text1"/>
          <w:highlight w:val="green"/>
        </w:rPr>
        <w:t>disability</w:t>
      </w:r>
      <w:r w:rsidRPr="009802CC">
        <w:rPr>
          <w:color w:val="000000" w:themeColor="text1"/>
          <w:sz w:val="12"/>
          <w:szCs w:val="26"/>
        </w:rPr>
        <w:t xml:space="preserve"> studies dialogue </w:t>
      </w:r>
      <w:r w:rsidRPr="009802CC">
        <w:rPr>
          <w:rStyle w:val="Emphasis"/>
          <w:color w:val="000000" w:themeColor="text1"/>
          <w:highlight w:val="green"/>
        </w:rPr>
        <w:t>is riddled with</w:t>
      </w:r>
      <w:r w:rsidRPr="009802CC">
        <w:rPr>
          <w:rStyle w:val="Emphasis"/>
          <w:color w:val="000000" w:themeColor="text1"/>
        </w:rPr>
        <w:t xml:space="preserve"> grief, anger, and </w:t>
      </w:r>
      <w:r w:rsidRPr="00A1084D">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A1084D">
        <w:rPr>
          <w:rStyle w:val="Emphasis"/>
          <w:color w:val="000000" w:themeColor="text1"/>
          <w:highlight w:val="green"/>
        </w:rPr>
        <w:t xml:space="preserve">attempts to make </w:t>
      </w:r>
      <w:r w:rsidRPr="009802CC">
        <w:rPr>
          <w:rStyle w:val="Emphasis"/>
          <w:color w:val="000000" w:themeColor="text1"/>
          <w:highlight w:val="green"/>
        </w:rPr>
        <w:t>a space free from</w:t>
      </w:r>
      <w:r w:rsidRPr="009802CC">
        <w:rPr>
          <w:rStyle w:val="Emphasis"/>
          <w:color w:val="000000" w:themeColor="text1"/>
        </w:rPr>
        <w:t xml:space="preserve"> the ideological constraints of </w:t>
      </w:r>
      <w:r w:rsidRPr="009802CC">
        <w:rPr>
          <w:rStyle w:val="Emphasis"/>
          <w:color w:val="000000" w:themeColor="text1"/>
          <w:highlight w:val="green"/>
        </w:rPr>
        <w:t>optimism</w:t>
      </w:r>
      <w:r w:rsidRPr="009802CC">
        <w:rPr>
          <w:rStyle w:val="Emphasis"/>
          <w:color w:val="000000" w:themeColor="text1"/>
        </w:rPr>
        <w:t>.</w:t>
      </w:r>
      <w:r w:rsidRPr="009802CC">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9802CC">
        <w:rPr>
          <w:color w:val="000000" w:themeColor="text1"/>
          <w:sz w:val="12"/>
          <w:szCs w:val="26"/>
        </w:rPr>
        <w:t>handicapable</w:t>
      </w:r>
      <w:proofErr w:type="spellEnd"/>
      <w:r w:rsidRPr="009802CC">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9802CC">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9802CC">
        <w:rPr>
          <w:color w:val="000000" w:themeColor="text1"/>
          <w:sz w:val="12"/>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9802CC">
        <w:rPr>
          <w:color w:val="000000" w:themeColor="text1"/>
          <w:sz w:val="12"/>
          <w:szCs w:val="26"/>
        </w:rPr>
        <w:t xml:space="preserve"> and ultimately that glaring lack of consideration is what </w:t>
      </w:r>
      <w:r w:rsidRPr="009802CC">
        <w:rPr>
          <w:rStyle w:val="Emphasis"/>
          <w:color w:val="000000" w:themeColor="text1"/>
        </w:rPr>
        <w:t>pushed</w:t>
      </w:r>
      <w:r w:rsidRPr="009802CC">
        <w:rPr>
          <w:color w:val="000000" w:themeColor="text1"/>
          <w:sz w:val="12"/>
          <w:szCs w:val="26"/>
        </w:rPr>
        <w:t xml:space="preserve"> me to performance studies. I first worked to close the apparent research gap by crafting </w:t>
      </w:r>
      <w:r w:rsidRPr="009802CC">
        <w:rPr>
          <w:rStyle w:val="Emphasis"/>
          <w:color w:val="000000" w:themeColor="text1"/>
        </w:rPr>
        <w:t>a collaborative performance</w:t>
      </w:r>
      <w:r w:rsidRPr="009802CC">
        <w:rPr>
          <w:color w:val="000000" w:themeColor="text1"/>
          <w:sz w:val="12"/>
          <w:szCs w:val="26"/>
        </w:rPr>
        <w:t xml:space="preserve"> titled Under the Mantle (UTM), which put dis/ability, communication scholarship, and pessimist philosophy on stage. </w:t>
      </w:r>
      <w:r w:rsidRPr="009802CC">
        <w:rPr>
          <w:rStyle w:val="Emphasis"/>
          <w:color w:val="000000" w:themeColor="text1"/>
        </w:rPr>
        <w:t>The</w:t>
      </w:r>
      <w:r w:rsidRPr="009802CC">
        <w:rPr>
          <w:color w:val="000000" w:themeColor="text1"/>
          <w:sz w:val="12"/>
          <w:szCs w:val="26"/>
        </w:rPr>
        <w:t xml:space="preserve"> larger </w:t>
      </w:r>
      <w:r w:rsidRPr="009802CC">
        <w:rPr>
          <w:rStyle w:val="Emphasis"/>
          <w:color w:val="000000" w:themeColor="text1"/>
        </w:rPr>
        <w:t>purpose</w:t>
      </w:r>
      <w:r w:rsidRPr="009802CC">
        <w:rPr>
          <w:color w:val="000000" w:themeColor="text1"/>
          <w:sz w:val="12"/>
          <w:szCs w:val="26"/>
        </w:rPr>
        <w:t xml:space="preserve"> of this research report </w:t>
      </w:r>
      <w:r w:rsidRPr="009802CC">
        <w:rPr>
          <w:rStyle w:val="Emphasis"/>
          <w:color w:val="000000" w:themeColor="text1"/>
        </w:rPr>
        <w:t xml:space="preserve">is </w:t>
      </w:r>
      <w:r w:rsidRPr="009802CC">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9802CC">
        <w:rPr>
          <w:rStyle w:val="Emphasis"/>
          <w:color w:val="000000" w:themeColor="text1"/>
          <w:highlight w:val="green"/>
        </w:rPr>
        <w:t>by</w:t>
      </w:r>
      <w:r w:rsidRPr="009802CC">
        <w:rPr>
          <w:color w:val="000000" w:themeColor="text1"/>
          <w:sz w:val="12"/>
          <w:szCs w:val="26"/>
        </w:rPr>
        <w:t xml:space="preserve"> autoethnographically </w:t>
      </w:r>
      <w:r w:rsidRPr="009802CC">
        <w:rPr>
          <w:rStyle w:val="Emphasis"/>
          <w:color w:val="000000" w:themeColor="text1"/>
          <w:highlight w:val="green"/>
        </w:rPr>
        <w:t>analyzing the crip-pessimist</w:t>
      </w:r>
      <w:r w:rsidRPr="009802CC">
        <w:rPr>
          <w:rStyle w:val="Emphasis"/>
          <w:color w:val="000000" w:themeColor="text1"/>
        </w:rPr>
        <w:t xml:space="preserve"> performance</w:t>
      </w:r>
      <w:r w:rsidRPr="009802CC">
        <w:rPr>
          <w:color w:val="000000" w:themeColor="text1"/>
          <w:sz w:val="12"/>
          <w:szCs w:val="26"/>
        </w:rPr>
        <w:t xml:space="preserve"> art project Under </w:t>
      </w:r>
      <w:proofErr w:type="gramStart"/>
      <w:r w:rsidRPr="009802CC">
        <w:rPr>
          <w:color w:val="000000" w:themeColor="text1"/>
          <w:sz w:val="12"/>
          <w:szCs w:val="26"/>
        </w:rPr>
        <w:t>The</w:t>
      </w:r>
      <w:proofErr w:type="gramEnd"/>
      <w:r w:rsidRPr="009802CC">
        <w:rPr>
          <w:color w:val="000000" w:themeColor="text1"/>
          <w:sz w:val="12"/>
          <w:szCs w:val="26"/>
        </w:rPr>
        <w:t xml:space="preserve"> Mantle.” (1-2) This research report will first detail the components of the theoretical work that was drawn on to create UTM. </w:t>
      </w:r>
      <w:proofErr w:type="gramStart"/>
      <w:r w:rsidRPr="009802CC">
        <w:rPr>
          <w:color w:val="000000" w:themeColor="text1"/>
          <w:sz w:val="12"/>
          <w:szCs w:val="26"/>
        </w:rPr>
        <w:t>Next</w:t>
      </w:r>
      <w:proofErr w:type="gramEnd"/>
      <w:r w:rsidRPr="009802CC">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sidRPr="009802CC">
        <w:rPr>
          <w:color w:val="000000" w:themeColor="text1"/>
          <w:sz w:val="12"/>
          <w:szCs w:val="26"/>
        </w:rPr>
        <w:t>section</w:t>
      </w:r>
      <w:proofErr w:type="gramEnd"/>
      <w:r w:rsidRPr="009802CC">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sidRPr="009802CC">
        <w:rPr>
          <w:color w:val="000000" w:themeColor="text1"/>
          <w:sz w:val="12"/>
          <w:szCs w:val="26"/>
        </w:rPr>
        <w:t>report</w:t>
      </w:r>
      <w:proofErr w:type="gramEnd"/>
      <w:r w:rsidRPr="009802CC">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9802CC">
        <w:rPr>
          <w:color w:val="000000" w:themeColor="text1"/>
          <w:sz w:val="12"/>
          <w:szCs w:val="26"/>
        </w:rPr>
        <w:t>studies</w:t>
      </w:r>
      <w:proofErr w:type="spellEnd"/>
      <w:r w:rsidRPr="009802CC">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sidRPr="009802CC">
        <w:rPr>
          <w:color w:val="000000" w:themeColor="text1"/>
          <w:sz w:val="12"/>
          <w:szCs w:val="26"/>
        </w:rPr>
        <w:t>Pothier</w:t>
      </w:r>
      <w:proofErr w:type="spellEnd"/>
      <w:r w:rsidRPr="009802CC">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9802CC">
        <w:rPr>
          <w:color w:val="000000" w:themeColor="text1"/>
          <w:sz w:val="12"/>
          <w:szCs w:val="26"/>
        </w:rPr>
        <w:t>Pothier</w:t>
      </w:r>
      <w:proofErr w:type="spellEnd"/>
      <w:r w:rsidRPr="009802CC">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9802CC">
        <w:rPr>
          <w:rStyle w:val="Emphasis"/>
          <w:color w:val="000000" w:themeColor="text1"/>
          <w:szCs w:val="26"/>
          <w:highlight w:val="green"/>
        </w:rPr>
        <w:t>neoliberalism is</w:t>
      </w:r>
      <w:r w:rsidRPr="009802CC">
        <w:rPr>
          <w:rStyle w:val="Emphasis"/>
          <w:color w:val="000000" w:themeColor="text1"/>
          <w:szCs w:val="26"/>
        </w:rPr>
        <w:t xml:space="preserve"> supremely </w:t>
      </w:r>
      <w:r w:rsidRPr="009802CC">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9802CC">
        <w:rPr>
          <w:rStyle w:val="Emphasis"/>
          <w:color w:val="000000" w:themeColor="text1"/>
          <w:szCs w:val="26"/>
          <w:highlight w:val="green"/>
        </w:rPr>
        <w:t>oppression as</w:t>
      </w:r>
      <w:r w:rsidRPr="009802CC">
        <w:rPr>
          <w:rStyle w:val="Emphasis"/>
          <w:color w:val="000000" w:themeColor="text1"/>
          <w:szCs w:val="26"/>
        </w:rPr>
        <w:t xml:space="preserve"> a marker of its </w:t>
      </w:r>
      <w:r w:rsidRPr="009802CC">
        <w:rPr>
          <w:rStyle w:val="Emphasis"/>
          <w:color w:val="000000" w:themeColor="text1"/>
          <w:szCs w:val="26"/>
          <w:highlight w:val="green"/>
        </w:rPr>
        <w:t>progress</w:t>
      </w:r>
      <w:r w:rsidRPr="009802CC">
        <w:rPr>
          <w:color w:val="000000" w:themeColor="text1"/>
          <w:sz w:val="12"/>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9802CC">
        <w:rPr>
          <w:color w:val="000000" w:themeColor="text1"/>
          <w:sz w:val="12"/>
          <w:szCs w:val="26"/>
        </w:rPr>
        <w:t xml:space="preserve"> and skepticism </w:t>
      </w:r>
      <w:r w:rsidRPr="009802CC">
        <w:rPr>
          <w:rStyle w:val="Emphasis"/>
          <w:color w:val="000000" w:themeColor="text1"/>
        </w:rPr>
        <w:t>are</w:t>
      </w:r>
      <w:r w:rsidRPr="009802CC">
        <w:rPr>
          <w:color w:val="000000" w:themeColor="text1"/>
          <w:sz w:val="12"/>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9802CC">
        <w:rPr>
          <w:color w:val="000000" w:themeColor="text1"/>
          <w:sz w:val="12"/>
          <w:szCs w:val="26"/>
        </w:rPr>
        <w:t xml:space="preserve">. Thus, a key question remains, </w:t>
      </w:r>
      <w:r w:rsidRPr="009802CC">
        <w:rPr>
          <w:rStyle w:val="Emphasis"/>
          <w:color w:val="000000" w:themeColor="text1"/>
        </w:rPr>
        <w:t xml:space="preserve">what is regarded as progress and to whom does it count? The </w:t>
      </w:r>
      <w:r w:rsidRPr="009802CC">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9802CC">
        <w:rPr>
          <w:rStyle w:val="Emphasis"/>
          <w:color w:val="000000" w:themeColor="text1"/>
          <w:highlight w:val="green"/>
        </w:rPr>
        <w:t>strip</w:t>
      </w:r>
      <w:r w:rsidRPr="009802CC">
        <w:rPr>
          <w:rStyle w:val="Emphasis"/>
          <w:color w:val="000000" w:themeColor="text1"/>
        </w:rPr>
        <w:t xml:space="preserve"> power and </w:t>
      </w:r>
      <w:r w:rsidRPr="009802CC">
        <w:rPr>
          <w:rStyle w:val="Emphasis"/>
          <w:color w:val="000000" w:themeColor="text1"/>
          <w:highlight w:val="green"/>
        </w:rPr>
        <w:t>agency from bodies with disabilities</w:t>
      </w:r>
      <w:r w:rsidRPr="009802CC">
        <w:rPr>
          <w:rStyle w:val="Emphasis"/>
          <w:color w:val="000000" w:themeColor="text1"/>
        </w:rPr>
        <w:t>.</w:t>
      </w:r>
      <w:r w:rsidRPr="009802CC">
        <w:rPr>
          <w:color w:val="000000" w:themeColor="text1"/>
          <w:sz w:val="12"/>
          <w:szCs w:val="26"/>
        </w:rPr>
        <w:t xml:space="preserve"> Devlin and </w:t>
      </w:r>
      <w:proofErr w:type="spellStart"/>
      <w:r w:rsidRPr="009802CC">
        <w:rPr>
          <w:color w:val="000000" w:themeColor="text1"/>
          <w:sz w:val="12"/>
          <w:szCs w:val="26"/>
        </w:rPr>
        <w:t>Pothier</w:t>
      </w:r>
      <w:proofErr w:type="spellEnd"/>
      <w:r w:rsidRPr="009802CC">
        <w:rPr>
          <w:color w:val="000000" w:themeColor="text1"/>
          <w:sz w:val="12"/>
          <w:szCs w:val="26"/>
        </w:rPr>
        <w:t xml:space="preserve"> (2006) use the language of “anti-necessitarian” (p. 2), which refers to the efficacy of social organizations and an unflinching skepticism of liberalism. For </w:t>
      </w:r>
      <w:proofErr w:type="spellStart"/>
      <w:r w:rsidRPr="009802CC">
        <w:rPr>
          <w:color w:val="000000" w:themeColor="text1"/>
          <w:sz w:val="12"/>
          <w:szCs w:val="26"/>
        </w:rPr>
        <w:t>Shildrick</w:t>
      </w:r>
      <w:proofErr w:type="spellEnd"/>
      <w:r w:rsidRPr="009802CC">
        <w:rPr>
          <w:color w:val="000000" w:themeColor="text1"/>
          <w:sz w:val="12"/>
          <w:szCs w:val="26"/>
        </w:rPr>
        <w:t xml:space="preserve"> and Price (1999), “disabled bodies call into question the ‘</w:t>
      </w:r>
      <w:proofErr w:type="spellStart"/>
      <w:r w:rsidRPr="009802CC">
        <w:rPr>
          <w:color w:val="000000" w:themeColor="text1"/>
          <w:sz w:val="12"/>
          <w:szCs w:val="26"/>
        </w:rPr>
        <w:t>giveness</w:t>
      </w:r>
      <w:proofErr w:type="spellEnd"/>
      <w:r w:rsidRPr="009802CC">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9802CC">
        <w:rPr>
          <w:color w:val="000000" w:themeColor="text1"/>
          <w:sz w:val="12"/>
          <w:szCs w:val="26"/>
        </w:rPr>
        <w:t>progress</w:t>
      </w:r>
      <w:proofErr w:type="gramEnd"/>
      <w:r w:rsidRPr="009802CC">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9802CC">
        <w:rPr>
          <w:color w:val="000000" w:themeColor="text1"/>
          <w:sz w:val="12"/>
          <w:szCs w:val="26"/>
        </w:rPr>
        <w:t>denaturalising</w:t>
      </w:r>
      <w:proofErr w:type="spellEnd"/>
      <w:r w:rsidRPr="009802CC">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9802CC">
        <w:rPr>
          <w:color w:val="000000" w:themeColor="text1"/>
          <w:sz w:val="12"/>
          <w:szCs w:val="26"/>
        </w:rPr>
        <w:t>Siebers</w:t>
      </w:r>
      <w:proofErr w:type="spellEnd"/>
      <w:r w:rsidRPr="009802CC">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9802CC">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9802CC">
        <w:rPr>
          <w:rStyle w:val="Emphasis"/>
          <w:color w:val="000000" w:themeColor="text1"/>
          <w:highlight w:val="green"/>
        </w:rPr>
        <w:t>approach that will</w:t>
      </w:r>
      <w:r w:rsidRPr="009802CC">
        <w:rPr>
          <w:rStyle w:val="Emphasis"/>
          <w:color w:val="000000" w:themeColor="text1"/>
        </w:rPr>
        <w:t xml:space="preserve"> be suitable to </w:t>
      </w:r>
      <w:r w:rsidRPr="009802CC">
        <w:rPr>
          <w:rStyle w:val="Emphasis"/>
          <w:color w:val="000000" w:themeColor="text1"/>
          <w:highlight w:val="green"/>
        </w:rPr>
        <w:t>address</w:t>
      </w:r>
      <w:r w:rsidRPr="009802CC">
        <w:rPr>
          <w:rStyle w:val="Emphasis"/>
          <w:color w:val="000000" w:themeColor="text1"/>
        </w:rPr>
        <w:t xml:space="preserve"> all </w:t>
      </w:r>
      <w:r w:rsidRPr="009802CC">
        <w:rPr>
          <w:rStyle w:val="Emphasis"/>
          <w:color w:val="000000" w:themeColor="text1"/>
          <w:highlight w:val="green"/>
        </w:rPr>
        <w:t>disabled experiences, as</w:t>
      </w:r>
      <w:r w:rsidRPr="009802CC">
        <w:rPr>
          <w:rStyle w:val="Emphasis"/>
          <w:color w:val="000000" w:themeColor="text1"/>
        </w:rPr>
        <w:t xml:space="preserve"> the theoretical call for </w:t>
      </w:r>
      <w:r w:rsidRPr="009802CC">
        <w:rPr>
          <w:rStyle w:val="Emphasis"/>
          <w:color w:val="000000" w:themeColor="text1"/>
          <w:highlight w:val="green"/>
        </w:rPr>
        <w:t>crip-pessimism will remind us.</w:t>
      </w:r>
      <w:r w:rsidRPr="009802CC">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sidRPr="009802CC">
        <w:rPr>
          <w:color w:val="000000" w:themeColor="text1"/>
          <w:sz w:val="12"/>
          <w:szCs w:val="26"/>
        </w:rPr>
        <w:t>justice</w:t>
      </w:r>
      <w:proofErr w:type="gramEnd"/>
      <w:r w:rsidRPr="009802CC">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9802CC">
        <w:rPr>
          <w:color w:val="000000" w:themeColor="text1"/>
          <w:sz w:val="12"/>
          <w:szCs w:val="26"/>
        </w:rPr>
        <w:t>including:</w:t>
      </w:r>
      <w:proofErr w:type="gramEnd"/>
      <w:r w:rsidRPr="009802CC">
        <w:rPr>
          <w:color w:val="000000" w:themeColor="text1"/>
          <w:sz w:val="12"/>
          <w:szCs w:val="26"/>
        </w:rPr>
        <w:t xml:space="preserve"> differently-abled, special needs, person with disability, disabled person, temporarily able-bodied, and others. Often, able- bodied audiences </w:t>
      </w:r>
      <w:proofErr w:type="gramStart"/>
      <w:r w:rsidRPr="009802CC">
        <w:rPr>
          <w:color w:val="000000" w:themeColor="text1"/>
          <w:sz w:val="12"/>
          <w:szCs w:val="26"/>
        </w:rPr>
        <w:t>have a tendency to</w:t>
      </w:r>
      <w:proofErr w:type="gramEnd"/>
      <w:r w:rsidRPr="009802CC">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9802CC">
        <w:rPr>
          <w:color w:val="000000" w:themeColor="text1"/>
          <w:sz w:val="12"/>
          <w:szCs w:val="26"/>
        </w:rPr>
        <w:t>inspirationalize</w:t>
      </w:r>
      <w:proofErr w:type="spellEnd"/>
      <w:r w:rsidRPr="009802CC">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9802CC">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9802CC">
        <w:rPr>
          <w:color w:val="000000" w:themeColor="text1"/>
          <w:sz w:val="12"/>
          <w:szCs w:val="26"/>
        </w:rPr>
        <w:t>Dienstag</w:t>
      </w:r>
      <w:proofErr w:type="spellEnd"/>
      <w:r w:rsidRPr="009802CC">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802CC">
        <w:rPr>
          <w:rStyle w:val="Emphasis"/>
          <w:color w:val="000000" w:themeColor="text1"/>
          <w:szCs w:val="26"/>
          <w:highlight w:val="green"/>
        </w:rPr>
        <w:t>after</w:t>
      </w:r>
      <w:r w:rsidRPr="009802CC">
        <w:rPr>
          <w:rStyle w:val="Emphasis"/>
          <w:color w:val="000000" w:themeColor="text1"/>
          <w:szCs w:val="26"/>
        </w:rPr>
        <w:t xml:space="preserve"> years of </w:t>
      </w:r>
      <w:r w:rsidRPr="009802CC">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9802CC">
        <w:rPr>
          <w:rStyle w:val="Emphasis"/>
          <w:color w:val="000000" w:themeColor="text1"/>
          <w:szCs w:val="26"/>
          <w:highlight w:val="green"/>
        </w:rPr>
        <w:t>able-bodied standards</w:t>
      </w:r>
      <w:r w:rsidRPr="009802CC">
        <w:rPr>
          <w:rStyle w:val="Emphasis"/>
          <w:color w:val="000000" w:themeColor="text1"/>
          <w:szCs w:val="26"/>
        </w:rPr>
        <w:t xml:space="preserve">, I have </w:t>
      </w:r>
      <w:r w:rsidRPr="009802CC">
        <w:rPr>
          <w:rStyle w:val="Emphasis"/>
          <w:color w:val="000000" w:themeColor="text1"/>
          <w:szCs w:val="26"/>
          <w:highlight w:val="green"/>
        </w:rPr>
        <w:t>come to a comfort with pessimism</w:t>
      </w:r>
      <w:r w:rsidRPr="00E3227C">
        <w:rPr>
          <w:rStyle w:val="Emphasis"/>
          <w:color w:val="000000" w:themeColor="text1"/>
          <w:szCs w:val="26"/>
          <w:highlight w:val="green"/>
        </w:rPr>
        <w:t>.</w:t>
      </w:r>
    </w:p>
    <w:p w14:paraId="33E6AD23" w14:textId="77777777" w:rsidR="00241541" w:rsidRPr="0004302C" w:rsidRDefault="00241541" w:rsidP="00241541">
      <w:pPr>
        <w:pStyle w:val="Heading4"/>
        <w:rPr>
          <w:rFonts w:cs="Calibri"/>
          <w:color w:val="000000" w:themeColor="text1"/>
        </w:rPr>
      </w:pPr>
      <w:r w:rsidRPr="0004302C">
        <w:rPr>
          <w:rFonts w:cs="Calibri"/>
          <w:color w:val="000000" w:themeColor="text1"/>
        </w:rPr>
        <w:t>Disability controls proximate cause to and explains all other violence – treating those as inferior is only justifiable through the guise of disability.</w:t>
      </w:r>
    </w:p>
    <w:p w14:paraId="338CE014" w14:textId="77777777" w:rsidR="00241541" w:rsidRPr="0004302C" w:rsidRDefault="00241541" w:rsidP="00241541">
      <w:pPr>
        <w:rPr>
          <w:color w:val="000000" w:themeColor="text1"/>
          <w:sz w:val="16"/>
          <w:szCs w:val="16"/>
        </w:rPr>
      </w:pPr>
      <w:proofErr w:type="spellStart"/>
      <w:r w:rsidRPr="0004302C">
        <w:rPr>
          <w:b/>
          <w:bCs/>
          <w:color w:val="000000" w:themeColor="text1"/>
          <w:szCs w:val="26"/>
        </w:rPr>
        <w:t>Siebers</w:t>
      </w:r>
      <w:proofErr w:type="spellEnd"/>
      <w:r w:rsidRPr="0004302C">
        <w:rPr>
          <w:b/>
          <w:bCs/>
          <w:color w:val="000000" w:themeColor="text1"/>
          <w:szCs w:val="26"/>
        </w:rPr>
        <w:t xml:space="preserve"> et al. 17</w:t>
      </w:r>
      <w:r w:rsidRPr="0004302C">
        <w:rPr>
          <w:color w:val="000000" w:themeColor="text1"/>
          <w:sz w:val="16"/>
          <w:szCs w:val="16"/>
        </w:rPr>
        <w:t xml:space="preserve"> Tobin, et al. (2017): Culture – Theory – Disability: Encounters between Disability Studies and Cultural Studies, </w:t>
      </w:r>
      <w:proofErr w:type="spellStart"/>
      <w:r w:rsidRPr="0004302C">
        <w:rPr>
          <w:color w:val="000000" w:themeColor="text1"/>
          <w:sz w:val="16"/>
          <w:szCs w:val="16"/>
        </w:rPr>
        <w:t>Siebers</w:t>
      </w:r>
      <w:proofErr w:type="spellEnd"/>
      <w:r w:rsidRPr="0004302C">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04302C">
        <w:rPr>
          <w:color w:val="000000" w:themeColor="text1"/>
          <w:sz w:val="16"/>
          <w:szCs w:val="16"/>
        </w:rPr>
        <w:t>Siebers</w:t>
      </w:r>
      <w:proofErr w:type="spellEnd"/>
      <w:r w:rsidRPr="0004302C">
        <w:rPr>
          <w:color w:val="000000" w:themeColor="text1"/>
          <w:sz w:val="16"/>
          <w:szCs w:val="16"/>
        </w:rPr>
        <w:t xml:space="preserve"> was named the V. L. Parrington Collegiate Professor. </w:t>
      </w:r>
      <w:proofErr w:type="spellStart"/>
      <w:r w:rsidRPr="0004302C">
        <w:rPr>
          <w:color w:val="000000" w:themeColor="text1"/>
          <w:sz w:val="16"/>
          <w:szCs w:val="16"/>
        </w:rPr>
        <w:t>Siebers</w:t>
      </w:r>
      <w:proofErr w:type="spellEnd"/>
      <w:r w:rsidRPr="0004302C">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04302C">
        <w:rPr>
          <w:color w:val="000000" w:themeColor="text1"/>
          <w:sz w:val="16"/>
          <w:szCs w:val="16"/>
        </w:rPr>
        <w:t>Siebers</w:t>
      </w:r>
      <w:proofErr w:type="spellEnd"/>
      <w:r w:rsidRPr="0004302C">
        <w:rPr>
          <w:color w:val="000000" w:themeColor="text1"/>
          <w:sz w:val="16"/>
          <w:szCs w:val="16"/>
        </w:rPr>
        <w:t xml:space="preserve"> with the James T. </w:t>
      </w:r>
      <w:proofErr w:type="spellStart"/>
      <w:r w:rsidRPr="0004302C">
        <w:rPr>
          <w:color w:val="000000" w:themeColor="text1"/>
          <w:sz w:val="16"/>
          <w:szCs w:val="16"/>
        </w:rPr>
        <w:t>Neubacher</w:t>
      </w:r>
      <w:proofErr w:type="spellEnd"/>
      <w:r w:rsidRPr="0004302C">
        <w:rPr>
          <w:color w:val="000000" w:themeColor="text1"/>
          <w:sz w:val="16"/>
          <w:szCs w:val="16"/>
        </w:rPr>
        <w:t xml:space="preserve"> Award in recognition of extraordinary leadership and service in support of the disability community. </w:t>
      </w:r>
      <w:proofErr w:type="spellStart"/>
      <w:r w:rsidRPr="0004302C">
        <w:rPr>
          <w:color w:val="000000" w:themeColor="text1"/>
          <w:sz w:val="16"/>
          <w:szCs w:val="16"/>
        </w:rPr>
        <w:t>Siebers</w:t>
      </w:r>
      <w:proofErr w:type="spellEnd"/>
      <w:r w:rsidRPr="0004302C">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04302C">
        <w:rPr>
          <w:color w:val="000000" w:themeColor="text1"/>
          <w:sz w:val="16"/>
          <w:szCs w:val="16"/>
        </w:rPr>
        <w:t>Siebers</w:t>
      </w:r>
      <w:proofErr w:type="spellEnd"/>
      <w:r w:rsidRPr="0004302C">
        <w:rPr>
          <w:color w:val="000000" w:themeColor="text1"/>
          <w:sz w:val="16"/>
          <w:szCs w:val="16"/>
        </w:rPr>
        <w:t xml:space="preserve"> passed away in January 2015. In March 2015, the University of Michigan announced the establishment of the Tobin </w:t>
      </w:r>
      <w:proofErr w:type="spellStart"/>
      <w:r w:rsidRPr="0004302C">
        <w:rPr>
          <w:color w:val="000000" w:themeColor="text1"/>
          <w:sz w:val="16"/>
          <w:szCs w:val="16"/>
        </w:rPr>
        <w:t>Siebers</w:t>
      </w:r>
      <w:proofErr w:type="spellEnd"/>
      <w:r w:rsidRPr="0004302C">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3E7D2EC4" w14:textId="77777777" w:rsidR="00241541" w:rsidRDefault="00241541" w:rsidP="00241541">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04302C">
        <w:rPr>
          <w:color w:val="000000" w:themeColor="text1"/>
          <w:sz w:val="14"/>
        </w:rPr>
        <w:t>and,</w:t>
      </w:r>
      <w:proofErr w:type="gramEnd"/>
      <w:r w:rsidRPr="0004302C">
        <w:rPr>
          <w:color w:val="000000" w:themeColor="text1"/>
          <w:sz w:val="14"/>
        </w:rPr>
        <w:t xml:space="preserve">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6377E453" w14:textId="77777777" w:rsidR="00241541" w:rsidRPr="00D24FE5" w:rsidRDefault="00241541" w:rsidP="00241541">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097F3D2A" w14:textId="77777777" w:rsidR="00241541" w:rsidRPr="00D24FE5" w:rsidRDefault="00241541" w:rsidP="00241541">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715A3525" w14:textId="77777777" w:rsidR="00241541" w:rsidRDefault="00241541" w:rsidP="00241541">
      <w:pPr>
        <w:rPr>
          <w:sz w:val="14"/>
          <w:szCs w:val="26"/>
        </w:rPr>
      </w:pPr>
      <w:r w:rsidRPr="00CF49AE">
        <w:rPr>
          <w:sz w:val="14"/>
          <w:szCs w:val="26"/>
        </w:rPr>
        <w:t xml:space="preserve">The theoretical trajectory that I will trace, which begins with </w:t>
      </w:r>
      <w:proofErr w:type="spellStart"/>
      <w:r w:rsidRPr="00CF49AE">
        <w:rPr>
          <w:sz w:val="14"/>
          <w:szCs w:val="26"/>
        </w:rPr>
        <w:t>Dora‟s</w:t>
      </w:r>
      <w:proofErr w:type="spellEnd"/>
      <w:r w:rsidRPr="00CF49AE">
        <w:rPr>
          <w:sz w:val="14"/>
          <w:szCs w:val="26"/>
        </w:rPr>
        <w:t xml:space="preserve"> account of hysteria as a disorder afflicting a minority of disabled </w:t>
      </w:r>
      <w:proofErr w:type="gramStart"/>
      <w:r w:rsidRPr="00CF49AE">
        <w:rPr>
          <w:sz w:val="14"/>
          <w:szCs w:val="26"/>
        </w:rPr>
        <w:t>subjects, and</w:t>
      </w:r>
      <w:proofErr w:type="gramEnd"/>
      <w:r w:rsidRPr="00CF49AE">
        <w:rPr>
          <w:sz w:val="14"/>
          <w:szCs w:val="26"/>
        </w:rPr>
        <w:t xml:space="preserve"> ends with Beyond the Pleasure </w:t>
      </w:r>
      <w:proofErr w:type="spellStart"/>
      <w:r w:rsidRPr="00CF49AE">
        <w:rPr>
          <w:sz w:val="14"/>
          <w:szCs w:val="26"/>
        </w:rPr>
        <w:t>Principle‟s</w:t>
      </w:r>
      <w:proofErr w:type="spellEnd"/>
      <w:r w:rsidRPr="00CF49AE">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CF49AE">
        <w:rPr>
          <w:sz w:val="14"/>
          <w:szCs w:val="26"/>
        </w:rPr>
        <w:t>Freud‟s</w:t>
      </w:r>
      <w:proofErr w:type="spellEnd"/>
      <w:r w:rsidRPr="00CF49AE">
        <w:rPr>
          <w:sz w:val="14"/>
          <w:szCs w:val="26"/>
        </w:rPr>
        <w:t xml:space="preserve"> concept of hysteria can be a starting point for a more universalizing approach, grounded in the concept of the disability drive. Departing from </w:t>
      </w:r>
      <w:proofErr w:type="spellStart"/>
      <w:r w:rsidRPr="00CF49AE">
        <w:rPr>
          <w:sz w:val="14"/>
          <w:szCs w:val="26"/>
        </w:rPr>
        <w:t>Freud‟s</w:t>
      </w:r>
      <w:proofErr w:type="spellEnd"/>
      <w:r w:rsidRPr="00CF49AE">
        <w:rPr>
          <w:sz w:val="14"/>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 xml:space="preserve">fluidity of </w:t>
      </w:r>
      <w:proofErr w:type="spellStart"/>
      <w:r w:rsidRPr="009C2DDA">
        <w:rPr>
          <w:rStyle w:val="Emphasis"/>
          <w:highlight w:val="green"/>
        </w:rPr>
        <w:t>Freud‟s</w:t>
      </w:r>
      <w:proofErr w:type="spellEnd"/>
      <w:r w:rsidRPr="009C2DDA">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CF49AE">
        <w:rPr>
          <w:sz w:val="14"/>
          <w:szCs w:val="26"/>
        </w:rPr>
        <w:t xml:space="preserve">22 My project builds upon this work by bringing a critical disability studies perspective to bear upon </w:t>
      </w:r>
      <w:proofErr w:type="spellStart"/>
      <w:r w:rsidRPr="00CF49AE">
        <w:rPr>
          <w:sz w:val="14"/>
          <w:szCs w:val="26"/>
        </w:rPr>
        <w:t>Freud‟s</w:t>
      </w:r>
      <w:proofErr w:type="spellEnd"/>
      <w:r w:rsidRPr="00CF49AE">
        <w:rPr>
          <w:sz w:val="14"/>
          <w:szCs w:val="26"/>
        </w:rPr>
        <w:t xml:space="preserve">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Cs w:val="26"/>
          <w:highlight w:val="green"/>
          <w:u w:val="single"/>
        </w:rPr>
        <w:t>. The words</w:t>
      </w:r>
      <w:r w:rsidRPr="00D24FE5">
        <w:rPr>
          <w:b/>
          <w:szCs w:val="26"/>
          <w:u w:val="single"/>
        </w:rPr>
        <w:t xml:space="preserve"> “</w:t>
      </w:r>
      <w:r w:rsidRPr="009C2DDA">
        <w:rPr>
          <w:b/>
          <w:szCs w:val="26"/>
          <w:highlight w:val="green"/>
          <w:u w:val="single"/>
        </w:rPr>
        <w:t>our culture” cannot</w:t>
      </w:r>
      <w:r w:rsidRPr="00D24FE5">
        <w:rPr>
          <w:b/>
          <w:szCs w:val="26"/>
          <w:u w:val="single"/>
        </w:rPr>
        <w:t>, of course</w:t>
      </w:r>
      <w:r w:rsidRPr="009C2DDA">
        <w:rPr>
          <w:b/>
          <w:szCs w:val="26"/>
          <w:highlight w:val="green"/>
          <w:u w:val="single"/>
        </w:rPr>
        <w:t>, reference every person</w:t>
      </w:r>
      <w:r w:rsidRPr="00D24FE5">
        <w:rPr>
          <w:b/>
          <w:szCs w:val="26"/>
          <w:u w:val="single"/>
        </w:rPr>
        <w:t xml:space="preserve"> in the world; </w:t>
      </w:r>
      <w:r w:rsidRPr="009C2DDA">
        <w:rPr>
          <w:b/>
          <w:szCs w:val="26"/>
          <w:highlight w:val="green"/>
          <w:u w:val="single"/>
        </w:rPr>
        <w:t>but</w:t>
      </w:r>
      <w:r w:rsidRPr="00D24FE5">
        <w:rPr>
          <w:b/>
          <w:szCs w:val="26"/>
          <w:u w:val="single"/>
        </w:rPr>
        <w:t xml:space="preserve"> because </w:t>
      </w:r>
      <w:r w:rsidRPr="009C2DDA">
        <w:rPr>
          <w:b/>
          <w:szCs w:val="26"/>
          <w:highlight w:val="green"/>
          <w:u w:val="single"/>
        </w:rPr>
        <w:t>the ableist social and psychic structures</w:t>
      </w:r>
      <w:r w:rsidRPr="00D24FE5">
        <w:rPr>
          <w:b/>
          <w:szCs w:val="26"/>
          <w:u w:val="single"/>
        </w:rPr>
        <w:t xml:space="preserve"> that I delineate in this project seem to me to potentially </w:t>
      </w:r>
      <w:r w:rsidRPr="009C2DDA">
        <w:rPr>
          <w:b/>
          <w:szCs w:val="26"/>
          <w:highlight w:val="green"/>
          <w:u w:val="single"/>
        </w:rPr>
        <w:t>exceed the bounds of</w:t>
      </w:r>
      <w:r w:rsidRPr="00D24FE5">
        <w:rPr>
          <w:b/>
          <w:szCs w:val="26"/>
          <w:u w:val="single"/>
        </w:rPr>
        <w:t xml:space="preserve"> </w:t>
      </w:r>
      <w:r w:rsidRPr="009C2DDA">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w:t>
      </w:r>
      <w:proofErr w:type="spellStart"/>
      <w:r w:rsidRPr="00CF49AE">
        <w:rPr>
          <w:sz w:val="14"/>
          <w:szCs w:val="26"/>
        </w:rPr>
        <w:t>people‟s</w:t>
      </w:r>
      <w:proofErr w:type="spellEnd"/>
      <w:r w:rsidRPr="00CF49AE">
        <w:rPr>
          <w:sz w:val="14"/>
          <w:szCs w:val="26"/>
        </w:rPr>
        <w:t xml:space="preserve"> experiences and identities. If this </w:t>
      </w:r>
      <w:proofErr w:type="spellStart"/>
      <w:r w:rsidRPr="00CF49AE">
        <w:rPr>
          <w:sz w:val="14"/>
          <w:szCs w:val="26"/>
        </w:rPr>
        <w:t>dissertation‟s</w:t>
      </w:r>
      <w:proofErr w:type="spellEnd"/>
      <w:r w:rsidRPr="00CF49AE">
        <w:rPr>
          <w:sz w:val="14"/>
          <w:szCs w:val="26"/>
        </w:rPr>
        <w:t xml:space="preserve"> opening assertion of </w:t>
      </w:r>
      <w:proofErr w:type="spellStart"/>
      <w:r w:rsidRPr="00CF49AE">
        <w:rPr>
          <w:sz w:val="14"/>
          <w:szCs w:val="26"/>
        </w:rPr>
        <w:t>disability‟s</w:t>
      </w:r>
      <w:proofErr w:type="spellEnd"/>
      <w:r w:rsidRPr="00CF49AE">
        <w:rPr>
          <w:sz w:val="14"/>
          <w:szCs w:val="26"/>
        </w:rPr>
        <w:t xml:space="preserve"> sexiness </w:t>
      </w:r>
      <w:proofErr w:type="gramStart"/>
      <w:r w:rsidRPr="00CF49AE">
        <w:rPr>
          <w:sz w:val="14"/>
          <w:szCs w:val="26"/>
        </w:rPr>
        <w:t>were</w:t>
      </w:r>
      <w:proofErr w:type="gramEnd"/>
      <w:r w:rsidRPr="00CF49AE">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CF49AE">
        <w:rPr>
          <w:sz w:val="14"/>
          <w:szCs w:val="26"/>
        </w:rPr>
        <w:t>culture‟s</w:t>
      </w:r>
      <w:proofErr w:type="spellEnd"/>
      <w:r w:rsidRPr="00CF49AE">
        <w:rPr>
          <w:sz w:val="14"/>
          <w:szCs w:val="26"/>
        </w:rPr>
        <w:t xml:space="preserve"> stigmatization of asexual people. Such a reading, however, would run directly counter to my </w:t>
      </w:r>
      <w:proofErr w:type="spellStart"/>
      <w:r w:rsidRPr="00CF49AE">
        <w:rPr>
          <w:sz w:val="14"/>
          <w:szCs w:val="26"/>
        </w:rPr>
        <w:t>project‟s</w:t>
      </w:r>
      <w:proofErr w:type="spellEnd"/>
      <w:r w:rsidRPr="00CF49AE">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CF49AE">
        <w:rPr>
          <w:sz w:val="14"/>
          <w:szCs w:val="26"/>
        </w:rPr>
        <w:t>sexuality‟s</w:t>
      </w:r>
      <w:proofErr w:type="spellEnd"/>
      <w:r w:rsidRPr="00CF49AE">
        <w:rPr>
          <w:sz w:val="14"/>
          <w:szCs w:val="26"/>
        </w:rPr>
        <w:t xml:space="preserve"> incompatibility with proud identity claims. Yet even this approach presents risks. As I will discuss in the next section of this chapter, some queer theorists‟ citations of </w:t>
      </w:r>
      <w:proofErr w:type="spellStart"/>
      <w:r w:rsidRPr="00CF49AE">
        <w:rPr>
          <w:sz w:val="14"/>
          <w:szCs w:val="26"/>
        </w:rPr>
        <w:t>sexuality‟s</w:t>
      </w:r>
      <w:proofErr w:type="spellEnd"/>
      <w:r w:rsidRPr="00CF49AE">
        <w:rPr>
          <w:sz w:val="14"/>
          <w:szCs w:val="26"/>
        </w:rPr>
        <w:t xml:space="preserve"> identity-disturbing effects have been articulated in ways that seem to imply that the more sex one has, or the more </w:t>
      </w:r>
      <w:proofErr w:type="spellStart"/>
      <w:r w:rsidRPr="00CF49AE">
        <w:rPr>
          <w:sz w:val="14"/>
          <w:szCs w:val="26"/>
        </w:rPr>
        <w:t>that</w:t>
      </w:r>
      <w:proofErr w:type="spellEnd"/>
      <w:r w:rsidRPr="00CF49AE">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CF49AE">
        <w:rPr>
          <w:sz w:val="14"/>
          <w:szCs w:val="26"/>
        </w:rPr>
        <w:t>culture‟s</w:t>
      </w:r>
      <w:proofErr w:type="spellEnd"/>
      <w:r w:rsidRPr="00CF49AE">
        <w:rPr>
          <w:sz w:val="14"/>
          <w:szCs w:val="26"/>
        </w:rPr>
        <w:t xml:space="preserve"> widespread </w:t>
      </w:r>
      <w:proofErr w:type="spellStart"/>
      <w:r w:rsidRPr="00CF49AE">
        <w:rPr>
          <w:sz w:val="14"/>
          <w:szCs w:val="26"/>
        </w:rPr>
        <w:t>desexualization</w:t>
      </w:r>
      <w:proofErr w:type="spellEnd"/>
      <w:r w:rsidRPr="00CF49AE">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w:t>
      </w:r>
      <w:proofErr w:type="spellStart"/>
      <w:r w:rsidRPr="00CF49AE">
        <w:rPr>
          <w:sz w:val="14"/>
          <w:szCs w:val="26"/>
        </w:rPr>
        <w:t>people‟s</w:t>
      </w:r>
      <w:proofErr w:type="spellEnd"/>
      <w:r w:rsidRPr="00CF49AE">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CF49AE">
        <w:rPr>
          <w:sz w:val="14"/>
          <w:szCs w:val="26"/>
        </w:rPr>
        <w:t>nonlibidoists</w:t>
      </w:r>
      <w:proofErr w:type="spellEnd"/>
      <w:r w:rsidRPr="00CF49AE">
        <w:rPr>
          <w:sz w:val="14"/>
          <w:szCs w:val="26"/>
        </w:rPr>
        <w:t xml:space="preserve">, those </w:t>
      </w:r>
      <w:proofErr w:type="spellStart"/>
      <w:r w:rsidRPr="00CF49AE">
        <w:rPr>
          <w:sz w:val="14"/>
          <w:szCs w:val="26"/>
        </w:rPr>
        <w:t>asexuals</w:t>
      </w:r>
      <w:proofErr w:type="spellEnd"/>
      <w:r w:rsidRPr="00CF49AE">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039046AD" w14:textId="77777777" w:rsidR="00241541" w:rsidRPr="0005677F" w:rsidRDefault="00241541" w:rsidP="00241541">
      <w:pPr>
        <w:pStyle w:val="Heading4"/>
        <w:rPr>
          <w:rFonts w:cs="Calibri"/>
        </w:rPr>
      </w:pPr>
      <w:r>
        <w:rPr>
          <w:rFonts w:cs="Calibri"/>
        </w:rPr>
        <w:t>Exclusionary conceptions of topical correctness are violent.</w:t>
      </w:r>
    </w:p>
    <w:p w14:paraId="50F40183" w14:textId="77777777" w:rsidR="00241541" w:rsidRPr="003A2CE2" w:rsidRDefault="00241541" w:rsidP="00241541">
      <w:pPr>
        <w:shd w:val="clear" w:color="auto" w:fill="FFFFFF"/>
        <w:spacing w:line="235" w:lineRule="atLeast"/>
        <w:rPr>
          <w:rFonts w:eastAsia="Times New Roman"/>
          <w:color w:val="000000" w:themeColor="text1"/>
          <w:lang w:eastAsia="zh-CN"/>
        </w:rPr>
      </w:pPr>
      <w:proofErr w:type="spellStart"/>
      <w:r w:rsidRPr="003A2CE2">
        <w:rPr>
          <w:rFonts w:eastAsia="Times New Roman"/>
          <w:b/>
          <w:bCs/>
          <w:color w:val="000000" w:themeColor="text1"/>
          <w:szCs w:val="26"/>
          <w:lang w:eastAsia="zh-CN"/>
        </w:rPr>
        <w:t>Conquergood</w:t>
      </w:r>
      <w:proofErr w:type="spellEnd"/>
      <w:r w:rsidRPr="003A2CE2">
        <w:rPr>
          <w:rFonts w:eastAsia="Times New Roman"/>
          <w:b/>
          <w:bCs/>
          <w:color w:val="000000" w:themeColor="text1"/>
          <w:szCs w:val="26"/>
          <w:lang w:eastAsia="zh-CN"/>
        </w:rPr>
        <w:t xml:space="preserve"> 13</w:t>
      </w:r>
      <w:r w:rsidRPr="003A2CE2">
        <w:rPr>
          <w:rFonts w:eastAsia="Times New Roman"/>
          <w:color w:val="000000" w:themeColor="text1"/>
          <w:lang w:eastAsia="zh-CN"/>
        </w:rPr>
        <w:t> [</w:t>
      </w:r>
      <w:proofErr w:type="spellStart"/>
      <w:r w:rsidRPr="003A2CE2">
        <w:rPr>
          <w:rFonts w:eastAsia="Times New Roman"/>
          <w:color w:val="000000" w:themeColor="text1"/>
          <w:lang w:eastAsia="zh-CN"/>
        </w:rPr>
        <w:t>Conquergood</w:t>
      </w:r>
      <w:proofErr w:type="spellEnd"/>
      <w:r w:rsidRPr="003A2CE2">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3BEACDF1" w14:textId="168C792A" w:rsidR="00241541" w:rsidRDefault="00241541" w:rsidP="00241541">
      <w:pPr>
        <w:shd w:val="clear" w:color="auto" w:fill="FFFFFF"/>
        <w:spacing w:line="235" w:lineRule="atLeast"/>
        <w:rPr>
          <w:rFonts w:eastAsia="Times New Roman"/>
          <w:color w:val="000000" w:themeColor="text1"/>
          <w:sz w:val="16"/>
          <w:szCs w:val="16"/>
          <w:lang w:eastAsia="zh-CN"/>
        </w:rPr>
      </w:pPr>
      <w:r w:rsidRPr="003A2CE2">
        <w:rPr>
          <w:rFonts w:eastAsia="Times New Roman"/>
          <w:color w:val="000000" w:themeColor="text1"/>
          <w:sz w:val="16"/>
          <w:szCs w:val="16"/>
          <w:lang w:eastAsia="zh-CN"/>
        </w:rPr>
        <w:t xml:space="preserve">According to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this </w:t>
      </w:r>
      <w:proofErr w:type="spellStart"/>
      <w:r w:rsidRPr="003A2CE2">
        <w:rPr>
          <w:rFonts w:eastAsia="Times New Roman"/>
          <w:color w:val="000000" w:themeColor="text1"/>
          <w:u w:val="single"/>
          <w:shd w:val="clear" w:color="auto" w:fill="00FF00"/>
          <w:lang w:eastAsia="zh-CN"/>
        </w:rPr>
        <w:t>scriptocentrism</w:t>
      </w:r>
      <w:proofErr w:type="spellEnd"/>
      <w:r w:rsidRPr="003A2CE2">
        <w:rPr>
          <w:rFonts w:eastAsia="Times New Roman"/>
          <w:color w:val="000000" w:themeColor="text1"/>
          <w:u w:val="single"/>
          <w:shd w:val="clear" w:color="auto" w:fill="00FF00"/>
          <w:lang w:eastAsia="zh-CN"/>
        </w:rPr>
        <w:t xml:space="preserve"> is a </w:t>
      </w:r>
      <w:r w:rsidRPr="003A2CE2">
        <w:rPr>
          <w:rFonts w:eastAsia="Times New Roman"/>
          <w:b/>
          <w:bCs/>
          <w:color w:val="000000" w:themeColor="text1"/>
          <w:u w:val="single"/>
          <w:bdr w:val="single" w:sz="18" w:space="0" w:color="auto" w:frame="1"/>
          <w:shd w:val="clear" w:color="auto" w:fill="00FF00"/>
          <w:lang w:eastAsia="zh-CN"/>
        </w:rPr>
        <w:t>hallmark of Western imperialism</w:t>
      </w:r>
      <w:r w:rsidRPr="003A2CE2">
        <w:rPr>
          <w:rFonts w:eastAsia="Times New Roman"/>
          <w:color w:val="000000" w:themeColor="text1"/>
          <w:u w:val="single"/>
          <w:lang w:eastAsia="zh-CN"/>
        </w:rPr>
        <w:t>. Posted above the gates of modernity, this sign: “‘Here </w:t>
      </w:r>
      <w:r w:rsidRPr="003A2CE2">
        <w:rPr>
          <w:rFonts w:eastAsia="Times New Roman"/>
          <w:color w:val="000000" w:themeColor="text1"/>
          <w:u w:val="single"/>
          <w:shd w:val="clear" w:color="auto" w:fill="00FF00"/>
          <w:lang w:eastAsia="zh-CN"/>
        </w:rPr>
        <w:t>only what is written is understood</w:t>
      </w:r>
      <w:r w:rsidRPr="003A2CE2">
        <w:rPr>
          <w:rFonts w:eastAsia="Times New Roman"/>
          <w:color w:val="000000" w:themeColor="text1"/>
          <w:u w:val="single"/>
          <w:lang w:eastAsia="zh-CN"/>
        </w:rPr>
        <w:t>.’ Such is </w:t>
      </w:r>
      <w:r w:rsidRPr="003A2CE2">
        <w:rPr>
          <w:rFonts w:eastAsia="Times New Roman"/>
          <w:color w:val="000000" w:themeColor="text1"/>
          <w:u w:val="single"/>
          <w:shd w:val="clear" w:color="auto" w:fill="00FF00"/>
          <w:lang w:eastAsia="zh-CN"/>
        </w:rPr>
        <w:t>the internal law of </w:t>
      </w:r>
      <w:r w:rsidRPr="003A2CE2">
        <w:rPr>
          <w:rFonts w:eastAsia="Times New Roman"/>
          <w:color w:val="000000" w:themeColor="text1"/>
          <w:u w:val="single"/>
          <w:lang w:eastAsia="zh-CN"/>
        </w:rPr>
        <w:t>that which has constituted itself as ‘</w:t>
      </w:r>
      <w:r w:rsidRPr="003A2CE2">
        <w:rPr>
          <w:rFonts w:eastAsia="Times New Roman"/>
          <w:color w:val="000000" w:themeColor="text1"/>
          <w:u w:val="single"/>
          <w:shd w:val="clear" w:color="auto" w:fill="00FF00"/>
          <w:lang w:eastAsia="zh-CN"/>
        </w:rPr>
        <w:t>Western’ </w:t>
      </w:r>
      <w:r w:rsidRPr="003A2CE2">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u w:val="single"/>
          <w:shd w:val="clear" w:color="auto" w:fill="00FF00"/>
          <w:lang w:eastAsia="zh-CN"/>
        </w:rPr>
        <w:t>particularly subaltern groups</w:t>
      </w:r>
      <w:r w:rsidRPr="003A2CE2">
        <w:rPr>
          <w:rFonts w:eastAsia="Times New Roman"/>
          <w:color w:val="000000" w:themeColor="text1"/>
          <w:u w:val="single"/>
          <w:lang w:eastAsia="zh-CN"/>
        </w:rPr>
        <w:t>, </w:t>
      </w:r>
      <w:r w:rsidRPr="003A2CE2">
        <w:rPr>
          <w:rFonts w:eastAsia="Times New Roman"/>
          <w:color w:val="000000" w:themeColor="text1"/>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u w:val="single"/>
          <w:shd w:val="clear" w:color="auto" w:fill="00FF00"/>
          <w:lang w:eastAsia="zh-CN"/>
        </w:rPr>
        <w:t>inaccessible, or threatening</w:t>
      </w:r>
      <w:r w:rsidRPr="003A2CE2">
        <w:rPr>
          <w:rFonts w:eastAsia="Times New Roman"/>
          <w:color w:val="000000" w:themeColor="text1"/>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u w:val="single"/>
          <w:lang w:eastAsia="zh-CN"/>
        </w:rPr>
        <w:t>subordinate people experience texts and the bureaucracy of literacy as instruments of control and displacement, e.g., </w:t>
      </w:r>
      <w:r w:rsidRPr="003A2CE2">
        <w:rPr>
          <w:rFonts w:eastAsia="Times New Roman"/>
          <w:b/>
          <w:bCs/>
          <w:color w:val="000000" w:themeColor="text1"/>
          <w:u w:val="single"/>
          <w:lang w:eastAsia="zh-CN"/>
        </w:rPr>
        <w:t>green cards, passports, arrest warrants, deportation orders</w:t>
      </w:r>
      <w:r w:rsidRPr="003A2CE2">
        <w:rPr>
          <w:rFonts w:eastAsia="Times New Roman"/>
          <w:color w:val="000000" w:themeColor="text1"/>
          <w:sz w:val="16"/>
          <w:szCs w:val="16"/>
          <w:lang w:eastAsia="zh-CN"/>
        </w:rPr>
        <w:t xml:space="preserve">—what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calls "</w:t>
      </w:r>
      <w:proofErr w:type="spellStart"/>
      <w:r w:rsidRPr="003A2CE2">
        <w:rPr>
          <w:rFonts w:eastAsia="Times New Roman"/>
          <w:color w:val="000000" w:themeColor="text1"/>
          <w:sz w:val="16"/>
          <w:szCs w:val="16"/>
          <w:lang w:eastAsia="zh-CN"/>
        </w:rPr>
        <w:t>intextuation</w:t>
      </w:r>
      <w:proofErr w:type="spellEnd"/>
      <w:r w:rsidRPr="003A2CE2">
        <w:rPr>
          <w:rFonts w:eastAsia="Times New Roman"/>
          <w:color w:val="000000" w:themeColor="text1"/>
          <w:sz w:val="16"/>
          <w:szCs w:val="16"/>
          <w:lang w:eastAsia="zh-CN"/>
        </w:rPr>
        <w:t>": "Ever)' power, including </w:t>
      </w:r>
      <w:r w:rsidRPr="003A2CE2">
        <w:rPr>
          <w:rFonts w:eastAsia="Times New Roman"/>
          <w:b/>
          <w:bCs/>
          <w:color w:val="000000" w:themeColor="text1"/>
          <w:u w:val="single"/>
          <w:bdr w:val="single" w:sz="18" w:space="0" w:color="auto" w:frame="1"/>
          <w:shd w:val="clear" w:color="auto" w:fill="00FF00"/>
          <w:lang w:eastAsia="zh-CN"/>
        </w:rPr>
        <w:t>the power of law, is written </w:t>
      </w:r>
      <w:r w:rsidRPr="003A2CE2">
        <w:rPr>
          <w:rFonts w:eastAsia="Times New Roman"/>
          <w:b/>
          <w:bCs/>
          <w:color w:val="000000" w:themeColor="text1"/>
          <w:u w:val="single"/>
          <w:bdr w:val="single" w:sz="18" w:space="0" w:color="auto" w:frame="1"/>
          <w:lang w:eastAsia="zh-CN"/>
        </w:rPr>
        <w:t>first of all </w:t>
      </w:r>
      <w:r w:rsidRPr="003A2CE2">
        <w:rPr>
          <w:rFonts w:eastAsia="Times New Roman"/>
          <w:b/>
          <w:bCs/>
          <w:color w:val="000000" w:themeColor="text1"/>
          <w:u w:val="single"/>
          <w:bdr w:val="single" w:sz="18" w:space="0" w:color="auto" w:frame="1"/>
          <w:shd w:val="clear" w:color="auto" w:fill="00FF00"/>
          <w:lang w:eastAsia="zh-CN"/>
        </w:rPr>
        <w:t>on the backs of its subjects</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sidRPr="003A2CE2">
        <w:rPr>
          <w:rFonts w:eastAsia="Times New Roman"/>
          <w:color w:val="000000" w:themeColor="text1"/>
          <w:sz w:val="16"/>
          <w:szCs w:val="16"/>
          <w:lang w:eastAsia="zh-CN"/>
        </w:rPr>
        <w:t>papeles</w:t>
      </w:r>
      <w:proofErr w:type="spellEnd"/>
      <w:r w:rsidRPr="003A2CE2">
        <w:rPr>
          <w:rFonts w:eastAsia="Times New Roman"/>
          <w:color w:val="000000" w:themeColor="text1"/>
          <w:sz w:val="16"/>
          <w:szCs w:val="16"/>
          <w:lang w:eastAsia="zh-CN"/>
        </w:rPr>
        <w:t xml:space="preserve">," the people without papers, </w:t>
      </w:r>
      <w:proofErr w:type="spellStart"/>
      <w:r w:rsidRPr="003A2CE2">
        <w:rPr>
          <w:rFonts w:eastAsia="Times New Roman"/>
          <w:color w:val="000000" w:themeColor="text1"/>
          <w:sz w:val="16"/>
          <w:szCs w:val="16"/>
          <w:lang w:eastAsia="zh-CN"/>
        </w:rPr>
        <w:t>indocitmentado</w:t>
      </w:r>
      <w:proofErr w:type="spellEnd"/>
      <w:r w:rsidRPr="003A2CE2">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3A2CE2">
        <w:rPr>
          <w:rFonts w:eastAsia="Times New Roman"/>
          <w:color w:val="000000" w:themeColor="text1"/>
          <w:sz w:val="16"/>
          <w:szCs w:val="16"/>
          <w:lang w:eastAsia="zh-CN"/>
        </w:rPr>
        <w:t>Certeau</w:t>
      </w:r>
      <w:proofErr w:type="spellEnd"/>
      <w:r w:rsidRPr="003A2CE2">
        <w:rPr>
          <w:rFonts w:eastAsia="Times New Roman"/>
          <w:color w:val="000000" w:themeColor="text1"/>
          <w:sz w:val="16"/>
          <w:szCs w:val="16"/>
          <w:lang w:eastAsia="zh-CN"/>
        </w:rPr>
        <w:t xml:space="preserve"> 1984:141). </w:t>
      </w:r>
      <w:r w:rsidRPr="003A2CE2">
        <w:rPr>
          <w:rFonts w:eastAsia="Times New Roman"/>
          <w:b/>
          <w:bCs/>
          <w:color w:val="000000" w:themeColor="text1"/>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u w:val="single"/>
          <w:bdr w:val="single" w:sz="18" w:space="0" w:color="auto" w:frame="1"/>
          <w:lang w:eastAsia="zh-CN"/>
        </w:rPr>
        <w:t>and undermined.</w:t>
      </w:r>
      <w:r w:rsidRPr="003A2CE2">
        <w:rPr>
          <w:rFonts w:eastAsia="Times New Roman"/>
          <w:color w:val="000000" w:themeColor="text1"/>
          <w:sz w:val="16"/>
          <w:szCs w:val="16"/>
          <w:lang w:eastAsia="zh-CN"/>
        </w:rPr>
        <w:t> </w:t>
      </w:r>
      <w:proofErr w:type="spellStart"/>
      <w:r w:rsidRPr="003A2CE2">
        <w:rPr>
          <w:rFonts w:eastAsia="Times New Roman"/>
          <w:color w:val="000000" w:themeColor="text1"/>
          <w:u w:val="single"/>
          <w:lang w:eastAsia="zh-CN"/>
        </w:rPr>
        <w:t>Transcrip</w:t>
      </w:r>
      <w:proofErr w:type="spellEnd"/>
      <w:r w:rsidRPr="003A2CE2">
        <w:rPr>
          <w:rFonts w:eastAsia="Times New Roman"/>
          <w:color w:val="000000" w:themeColor="text1"/>
          <w:u w:val="single"/>
          <w:lang w:eastAsia="zh-CN"/>
        </w:rPr>
        <w:t xml:space="preserve">- </w:t>
      </w:r>
      <w:proofErr w:type="spellStart"/>
      <w:r w:rsidRPr="003A2CE2">
        <w:rPr>
          <w:rFonts w:eastAsia="Times New Roman"/>
          <w:color w:val="000000" w:themeColor="text1"/>
          <w:u w:val="single"/>
          <w:lang w:eastAsia="zh-CN"/>
        </w:rPr>
        <w:t>tion</w:t>
      </w:r>
      <w:proofErr w:type="spellEnd"/>
      <w:r w:rsidRPr="003A2CE2">
        <w:rPr>
          <w:rFonts w:eastAsia="Times New Roman"/>
          <w:color w:val="000000" w:themeColor="text1"/>
          <w:u w:val="single"/>
          <w:lang w:eastAsia="zh-CN"/>
        </w:rPr>
        <w:t xml:space="preserve"> is not</w:t>
      </w:r>
      <w:r w:rsidRPr="003A2CE2">
        <w:rPr>
          <w:rFonts w:eastAsia="Times New Roman"/>
          <w:color w:val="000000" w:themeColor="text1"/>
          <w:sz w:val="16"/>
          <w:szCs w:val="16"/>
          <w:lang w:eastAsia="zh-CN"/>
        </w:rPr>
        <w:t> a </w:t>
      </w:r>
      <w:r w:rsidRPr="003A2CE2">
        <w:rPr>
          <w:rFonts w:eastAsia="Times New Roman"/>
          <w:b/>
          <w:bCs/>
          <w:color w:val="000000" w:themeColor="text1"/>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u w:val="single"/>
          <w:lang w:eastAsia="zh-CN"/>
        </w:rPr>
        <w:t>The root metaphor of the text underpins the </w:t>
      </w:r>
      <w:r w:rsidRPr="003A2CE2">
        <w:rPr>
          <w:rFonts w:eastAsia="Times New Roman"/>
          <w:b/>
          <w:bCs/>
          <w:color w:val="000000" w:themeColor="text1"/>
          <w:u w:val="single"/>
          <w:bdr w:val="single" w:sz="18" w:space="0" w:color="auto" w:frame="1"/>
          <w:shd w:val="clear" w:color="auto" w:fill="00FF00"/>
          <w:lang w:eastAsia="zh-CN"/>
        </w:rPr>
        <w:t>supremacy of Western knowledge systems</w:t>
      </w:r>
      <w:r w:rsidRPr="003A2CE2">
        <w:rPr>
          <w:rFonts w:eastAsia="Times New Roman"/>
          <w:color w:val="000000" w:themeColor="text1"/>
          <w:u w:val="single"/>
          <w:lang w:eastAsia="zh-CN"/>
        </w:rPr>
        <w:t> by </w:t>
      </w:r>
      <w:r w:rsidRPr="003A2CE2">
        <w:rPr>
          <w:rFonts w:eastAsia="Times New Roman"/>
          <w:b/>
          <w:bCs/>
          <w:color w:val="000000" w:themeColor="text1"/>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u w:val="single"/>
          <w:bdr w:val="single" w:sz="18" w:space="0" w:color="auto" w:frame="1"/>
          <w:shd w:val="clear" w:color="auto" w:fill="00FF00"/>
          <w:lang w:eastAsia="zh-CN"/>
        </w:rPr>
        <w:t>knowledge </w:t>
      </w:r>
      <w:r w:rsidRPr="003A2CE2">
        <w:rPr>
          <w:rFonts w:eastAsia="Times New Roman"/>
          <w:b/>
          <w:bCs/>
          <w:color w:val="000000" w:themeColor="text1"/>
          <w:u w:val="single"/>
          <w:bdr w:val="single" w:sz="18" w:space="0" w:color="auto" w:frame="1"/>
          <w:lang w:eastAsia="zh-CN"/>
        </w:rPr>
        <w:t>and meaningful action </w:t>
      </w:r>
      <w:r w:rsidRPr="003A2CE2">
        <w:rPr>
          <w:rFonts w:eastAsia="Times New Roman"/>
          <w:b/>
          <w:bCs/>
          <w:color w:val="000000" w:themeColor="text1"/>
          <w:u w:val="single"/>
          <w:bdr w:val="single" w:sz="18" w:space="0" w:color="auto" w:frame="1"/>
          <w:shd w:val="clear" w:color="auto" w:fill="00FF00"/>
          <w:lang w:eastAsia="zh-CN"/>
        </w:rPr>
        <w:t>that is unlettered</w:t>
      </w:r>
      <w:r w:rsidRPr="003A2CE2">
        <w:rPr>
          <w:rFonts w:eastAsia="Times New Roman"/>
          <w:b/>
          <w:bCs/>
          <w:color w:val="000000" w:themeColor="text1"/>
          <w:u w:val="single"/>
          <w:bdr w:val="single" w:sz="18" w:space="0" w:color="auto" w:frame="1"/>
          <w:lang w:eastAsia="zh-CN"/>
        </w:rPr>
        <w:t>,</w:t>
      </w:r>
      <w:r w:rsidRPr="003A2CE2">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3A2CE2">
        <w:rPr>
          <w:rFonts w:eastAsia="Times New Roman"/>
          <w:color w:val="000000" w:themeColor="text1"/>
          <w:sz w:val="16"/>
          <w:szCs w:val="16"/>
          <w:lang w:eastAsia="zh-CN"/>
        </w:rPr>
        <w:t>ComarofFpay</w:t>
      </w:r>
      <w:proofErr w:type="spellEnd"/>
      <w:r w:rsidRPr="003A2CE2">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3A2CE2">
        <w:rPr>
          <w:rFonts w:eastAsia="Times New Roman"/>
          <w:color w:val="000000" w:themeColor="text1"/>
          <w:sz w:val="16"/>
          <w:szCs w:val="16"/>
          <w:lang w:eastAsia="zh-CN"/>
        </w:rPr>
        <w:t>strug</w:t>
      </w:r>
      <w:proofErr w:type="spellEnd"/>
      <w:r w:rsidRPr="003A2CE2">
        <w:rPr>
          <w:rFonts w:eastAsia="Times New Roman"/>
          <w:color w:val="000000" w:themeColor="text1"/>
          <w:sz w:val="16"/>
          <w:szCs w:val="16"/>
          <w:lang w:eastAsia="zh-CN"/>
        </w:rPr>
        <w:t xml:space="preserve">- </w:t>
      </w:r>
      <w:proofErr w:type="spellStart"/>
      <w:r w:rsidRPr="003A2CE2">
        <w:rPr>
          <w:rFonts w:eastAsia="Times New Roman"/>
          <w:color w:val="000000" w:themeColor="text1"/>
          <w:sz w:val="16"/>
          <w:szCs w:val="16"/>
          <w:lang w:eastAsia="zh-CN"/>
        </w:rPr>
        <w:t>gle</w:t>
      </w:r>
      <w:proofErr w:type="spellEnd"/>
      <w:r w:rsidRPr="003A2CE2">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3A2CE2">
        <w:rPr>
          <w:rFonts w:eastAsia="Times New Roman"/>
          <w:color w:val="000000" w:themeColor="text1"/>
          <w:sz w:val="16"/>
          <w:szCs w:val="16"/>
          <w:lang w:eastAsia="zh-CN"/>
        </w:rPr>
        <w:t>Comarofis</w:t>
      </w:r>
      <w:proofErr w:type="spellEnd"/>
      <w:r w:rsidRPr="003A2CE2">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3A2CE2">
        <w:rPr>
          <w:rFonts w:eastAsia="Times New Roman"/>
          <w:color w:val="000000" w:themeColor="text1"/>
          <w:u w:val="single"/>
          <w:lang w:eastAsia="zh-CN"/>
        </w:rPr>
        <w:t>do we still have to remind ourselves that many of the players on any historical stage </w:t>
      </w:r>
      <w:r w:rsidRPr="003A2CE2">
        <w:rPr>
          <w:rFonts w:eastAsia="Times New Roman"/>
          <w:b/>
          <w:bCs/>
          <w:color w:val="000000" w:themeColor="text1"/>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726EEFF5" w14:textId="77777777" w:rsidR="00241541" w:rsidRPr="00BC324F" w:rsidRDefault="00241541" w:rsidP="00241541">
      <w:pPr>
        <w:pStyle w:val="Heading4"/>
        <w:spacing w:line="276" w:lineRule="auto"/>
        <w:rPr>
          <w:rFonts w:cs="Calibri"/>
          <w:color w:val="000000" w:themeColor="text1"/>
        </w:rPr>
      </w:pPr>
      <w:r>
        <w:rPr>
          <w:rFonts w:cs="Calibri"/>
          <w:color w:val="000000" w:themeColor="text1"/>
        </w:rPr>
        <w:t>Pluralism is good.</w:t>
      </w:r>
    </w:p>
    <w:p w14:paraId="24F88EC7" w14:textId="77777777" w:rsidR="00241541" w:rsidRPr="00BC324F" w:rsidRDefault="00241541" w:rsidP="00241541">
      <w:pPr>
        <w:spacing w:line="276" w:lineRule="auto"/>
        <w:rPr>
          <w:color w:val="000000" w:themeColor="text1"/>
        </w:rPr>
      </w:pPr>
      <w:proofErr w:type="spellStart"/>
      <w:r w:rsidRPr="00BC324F">
        <w:rPr>
          <w:b/>
          <w:color w:val="000000" w:themeColor="text1"/>
          <w:szCs w:val="26"/>
        </w:rPr>
        <w:t>Bleiker</w:t>
      </w:r>
      <w:proofErr w:type="spellEnd"/>
      <w:r w:rsidRPr="00BC324F">
        <w:rPr>
          <w:b/>
          <w:color w:val="000000" w:themeColor="text1"/>
          <w:szCs w:val="26"/>
        </w:rPr>
        <w:t xml:space="preserve"> 14</w:t>
      </w:r>
      <w:r w:rsidRPr="00BC324F">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610ED5E" w14:textId="48546CD1" w:rsidR="00241541" w:rsidRPr="00241541" w:rsidRDefault="00241541" w:rsidP="00241541">
      <w:pPr>
        <w:spacing w:line="276" w:lineRule="auto"/>
        <w:rPr>
          <w:color w:val="000000" w:themeColor="text1"/>
          <w:sz w:val="14"/>
        </w:rPr>
      </w:pPr>
      <w:r w:rsidRPr="00B04ECE">
        <w:rPr>
          <w:rStyle w:val="Emphasis"/>
          <w:color w:val="000000" w:themeColor="text1"/>
          <w:highlight w:val="green"/>
        </w:rPr>
        <w:t xml:space="preserve">Methodological pluralism lies at the heart of </w:t>
      </w:r>
      <w:r w:rsidRPr="00BC324F">
        <w:rPr>
          <w:rStyle w:val="Emphasis"/>
          <w:color w:val="000000" w:themeColor="text1"/>
        </w:rPr>
        <w:t xml:space="preserve">Levine's </w:t>
      </w:r>
      <w:r w:rsidRPr="00B04ECE">
        <w:rPr>
          <w:rStyle w:val="Emphasis"/>
          <w:color w:val="000000" w:themeColor="text1"/>
          <w:highlight w:val="green"/>
        </w:rPr>
        <w:t>sustainable critique</w:t>
      </w:r>
      <w:r w:rsidRPr="00BC324F">
        <w:rPr>
          <w:rStyle w:val="Emphasis"/>
          <w:color w:val="000000" w:themeColor="text1"/>
        </w:rPr>
        <w:t>.</w:t>
      </w:r>
      <w:r w:rsidRPr="00BC324F">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B04ECE">
        <w:rPr>
          <w:rStyle w:val="Emphasis"/>
          <w:color w:val="000000" w:themeColor="text1"/>
          <w:highlight w:val="green"/>
        </w:rPr>
        <w:t xml:space="preserve"> No single method can ever adequately represent the event </w:t>
      </w:r>
      <w:r w:rsidRPr="00BC324F">
        <w:rPr>
          <w:color w:val="000000" w:themeColor="text1"/>
          <w:sz w:val="14"/>
        </w:rPr>
        <w:t>or should gain the upper hand. But</w:t>
      </w:r>
      <w:r w:rsidRPr="00BC324F">
        <w:rPr>
          <w:rStyle w:val="Emphasis"/>
          <w:color w:val="000000" w:themeColor="text1"/>
        </w:rPr>
        <w:t xml:space="preserve"> each should, in a way, recognize and capture details or perspectives that the others cannot (p. 102). In practical terms, </w:t>
      </w:r>
      <w:r w:rsidRPr="00B04ECE">
        <w:rPr>
          <w:rStyle w:val="Emphasis"/>
          <w:color w:val="000000" w:themeColor="text1"/>
          <w:highlight w:val="green"/>
        </w:rPr>
        <w:t>this means combining</w:t>
      </w:r>
      <w:r w:rsidRPr="00BC324F">
        <w:rPr>
          <w:rStyle w:val="Emphasis"/>
          <w:color w:val="000000" w:themeColor="text1"/>
        </w:rPr>
        <w:t xml:space="preserve"> a range of </w:t>
      </w:r>
      <w:r w:rsidRPr="00B04ECE">
        <w:rPr>
          <w:rStyle w:val="Emphasis"/>
          <w:color w:val="000000" w:themeColor="text1"/>
          <w:highlight w:val="green"/>
        </w:rPr>
        <w:t>methods</w:t>
      </w:r>
      <w:r w:rsidRPr="00BC324F">
        <w:rPr>
          <w:rStyle w:val="Emphasis"/>
          <w:color w:val="000000" w:themeColor="text1"/>
        </w:rPr>
        <w:t xml:space="preserve"> </w:t>
      </w:r>
      <w:r w:rsidRPr="00BC324F">
        <w:rPr>
          <w:color w:val="000000" w:themeColor="text1"/>
          <w:sz w:val="14"/>
        </w:rPr>
        <w:t>even when—or, rather,</w:t>
      </w:r>
      <w:r w:rsidRPr="00BC324F">
        <w:rPr>
          <w:rStyle w:val="Emphasis"/>
          <w:color w:val="000000" w:themeColor="text1"/>
        </w:rPr>
        <w:t xml:space="preserve"> </w:t>
      </w:r>
      <w:r w:rsidRPr="00B04ECE">
        <w:rPr>
          <w:rStyle w:val="Emphasis"/>
          <w:color w:val="000000" w:themeColor="text1"/>
          <w:highlight w:val="green"/>
        </w:rPr>
        <w:t>precisely when</w:t>
      </w:r>
      <w:r w:rsidRPr="00BC324F">
        <w:rPr>
          <w:rStyle w:val="Emphasis"/>
          <w:color w:val="000000" w:themeColor="text1"/>
        </w:rPr>
        <w:t xml:space="preserve">—they are </w:t>
      </w:r>
      <w:r w:rsidRPr="00B04ECE">
        <w:rPr>
          <w:rStyle w:val="Emphasis"/>
          <w:color w:val="000000" w:themeColor="text1"/>
          <w:highlight w:val="green"/>
        </w:rPr>
        <w:t xml:space="preserve">deemed incompatible. They can range from </w:t>
      </w:r>
      <w:proofErr w:type="spellStart"/>
      <w:r w:rsidRPr="00B04ECE">
        <w:rPr>
          <w:rStyle w:val="Emphasis"/>
          <w:color w:val="000000" w:themeColor="text1"/>
          <w:highlight w:val="green"/>
        </w:rPr>
        <w:t>poststructual</w:t>
      </w:r>
      <w:proofErr w:type="spellEnd"/>
      <w:r w:rsidRPr="00B04ECE">
        <w:rPr>
          <w:rStyle w:val="Emphasis"/>
          <w:color w:val="000000" w:themeColor="text1"/>
          <w:highlight w:val="green"/>
        </w:rPr>
        <w:t xml:space="preserve"> deconstruction to</w:t>
      </w:r>
      <w:r w:rsidRPr="00BC324F">
        <w:rPr>
          <w:rStyle w:val="Emphasis"/>
          <w:color w:val="000000" w:themeColor="text1"/>
        </w:rPr>
        <w:t xml:space="preserve"> the tools pioneered and championed by </w:t>
      </w:r>
      <w:r w:rsidRPr="00B04ECE">
        <w:rPr>
          <w:rStyle w:val="Emphasis"/>
          <w:color w:val="000000" w:themeColor="text1"/>
          <w:highlight w:val="green"/>
        </w:rPr>
        <w:t>positivist social sciences. The benefit</w:t>
      </w:r>
      <w:r w:rsidRPr="00BC324F">
        <w:rPr>
          <w:rStyle w:val="Emphasis"/>
          <w:color w:val="000000" w:themeColor="text1"/>
        </w:rPr>
        <w:t xml:space="preserve"> </w:t>
      </w:r>
      <w:r w:rsidRPr="00BC324F">
        <w:rPr>
          <w:color w:val="000000" w:themeColor="text1"/>
          <w:sz w:val="14"/>
        </w:rPr>
        <w:t>of such a methodological polyphony</w:t>
      </w:r>
      <w:r w:rsidRPr="00BC324F">
        <w:rPr>
          <w:rStyle w:val="Emphasis"/>
          <w:color w:val="000000" w:themeColor="text1"/>
        </w:rPr>
        <w:t xml:space="preserve"> </w:t>
      </w:r>
      <w:r w:rsidRPr="00B04ECE">
        <w:rPr>
          <w:rStyle w:val="Emphasis"/>
          <w:color w:val="000000" w:themeColor="text1"/>
          <w:highlight w:val="green"/>
        </w:rPr>
        <w:t xml:space="preserve">is </w:t>
      </w:r>
      <w:r w:rsidRPr="00BC324F">
        <w:rPr>
          <w:rStyle w:val="Emphasis"/>
          <w:color w:val="000000" w:themeColor="text1"/>
        </w:rPr>
        <w:t xml:space="preserve">not just the </w:t>
      </w:r>
      <w:r w:rsidRPr="00B04ECE">
        <w:rPr>
          <w:rStyle w:val="Emphasis"/>
          <w:color w:val="000000" w:themeColor="text1"/>
          <w:highlight w:val="green"/>
        </w:rPr>
        <w:t xml:space="preserve">opportunity to bring out nuances </w:t>
      </w:r>
      <w:r w:rsidRPr="00BC324F">
        <w:rPr>
          <w:color w:val="000000" w:themeColor="text1"/>
          <w:sz w:val="14"/>
        </w:rPr>
        <w:t>and new perspectives. Once the false hope of a smooth synthesis has been abandoned, the very incompatibility of the respective perspectives can then be used to</w:t>
      </w:r>
      <w:r w:rsidRPr="00BC324F">
        <w:rPr>
          <w:rStyle w:val="Emphasis"/>
          <w:color w:val="000000" w:themeColor="text1"/>
        </w:rPr>
        <w:t xml:space="preserve"> </w:t>
      </w:r>
      <w:r w:rsidRPr="00B04ECE">
        <w:rPr>
          <w:rStyle w:val="Emphasis"/>
          <w:color w:val="000000" w:themeColor="text1"/>
          <w:highlight w:val="green"/>
        </w:rPr>
        <w:t>identify the reifying tendencies</w:t>
      </w:r>
      <w:r w:rsidRPr="00BC324F">
        <w:rPr>
          <w:rStyle w:val="Emphasis"/>
          <w:color w:val="000000" w:themeColor="text1"/>
        </w:rPr>
        <w:t xml:space="preserve"> </w:t>
      </w:r>
      <w:r w:rsidRPr="00BC324F">
        <w:rPr>
          <w:color w:val="000000" w:themeColor="text1"/>
          <w:sz w:val="14"/>
        </w:rPr>
        <w:t>in each of them. For Levine, this is how reification may be “checked at the source”</w:t>
      </w:r>
      <w:r w:rsidRPr="00BC324F">
        <w:rPr>
          <w:rStyle w:val="Emphasis"/>
          <w:color w:val="000000" w:themeColor="text1"/>
        </w:rPr>
        <w:t xml:space="preserve"> </w:t>
      </w:r>
      <w:r w:rsidRPr="00B04ECE">
        <w:rPr>
          <w:rStyle w:val="Emphasis"/>
          <w:color w:val="000000" w:themeColor="text1"/>
          <w:highlight w:val="green"/>
        </w:rPr>
        <w:t>and</w:t>
      </w:r>
      <w:r w:rsidRPr="00BC324F">
        <w:rPr>
          <w:rStyle w:val="Emphasis"/>
          <w:color w:val="000000" w:themeColor="text1"/>
        </w:rPr>
        <w:t xml:space="preserve"> this is how </w:t>
      </w:r>
      <w:r w:rsidRPr="00B04ECE">
        <w:rPr>
          <w:rStyle w:val="Emphasis"/>
          <w:color w:val="000000" w:themeColor="text1"/>
          <w:highlight w:val="green"/>
        </w:rPr>
        <w:t>a “critically reflexive moment might thus be rendered sustainable</w:t>
      </w:r>
      <w:r w:rsidRPr="00BC324F">
        <w:rPr>
          <w:color w:val="000000" w:themeColor="text1"/>
          <w:sz w:val="14"/>
        </w:rPr>
        <w:t xml:space="preserve">” (p. 103). It is in this sense that Levine's approach is not really post-foundational but, rather, an attempt to “balance </w:t>
      </w:r>
      <w:proofErr w:type="spellStart"/>
      <w:r w:rsidRPr="00BC324F">
        <w:rPr>
          <w:color w:val="000000" w:themeColor="text1"/>
          <w:sz w:val="14"/>
        </w:rPr>
        <w:t>foundationalisms</w:t>
      </w:r>
      <w:proofErr w:type="spellEnd"/>
      <w:r w:rsidRPr="00BC324F">
        <w:rPr>
          <w:color w:val="000000" w:themeColor="text1"/>
          <w:sz w:val="14"/>
        </w:rPr>
        <w:t xml:space="preserve"> against one another” (p. 14). There are strong parallels here with arguments advanced by assemblage thinking and complexity theory—links that could have been explored in more detail.</w:t>
      </w:r>
    </w:p>
    <w:p w14:paraId="39EB57BD" w14:textId="77777777" w:rsidR="00241541" w:rsidRPr="00B10F37" w:rsidRDefault="00241541" w:rsidP="00241541">
      <w:pPr>
        <w:pStyle w:val="Heading4"/>
        <w:rPr>
          <w:sz w:val="8"/>
        </w:rPr>
      </w:pPr>
      <w:r>
        <w:t xml:space="preserve">Notions of competitive equity </w:t>
      </w:r>
      <w:r w:rsidRPr="00B10F37">
        <w:t>marginalize the out group and retrench power structures</w:t>
      </w:r>
      <w:r>
        <w:t>.</w:t>
      </w:r>
    </w:p>
    <w:p w14:paraId="1491C88D" w14:textId="77777777" w:rsidR="00241541" w:rsidRPr="00B10F37" w:rsidRDefault="00241541" w:rsidP="00241541">
      <w:pPr>
        <w:pStyle w:val="Smalltext"/>
        <w:rPr>
          <w:color w:val="000000" w:themeColor="text1"/>
        </w:rPr>
      </w:pPr>
      <w:r w:rsidRPr="00B10F37">
        <w:rPr>
          <w:rStyle w:val="Style13ptBold"/>
          <w:color w:val="000000" w:themeColor="text1"/>
        </w:rPr>
        <w:t>Delgado 92</w:t>
      </w:r>
      <w:r w:rsidRPr="00B10F37">
        <w:rPr>
          <w:color w:val="000000" w:themeColor="text1"/>
        </w:rPr>
        <w:t xml:space="preserve">, Law Prof at U. of Colorado, 1992 [Richard, “Shadowboxing: An Essay </w:t>
      </w:r>
      <w:proofErr w:type="gramStart"/>
      <w:r w:rsidRPr="00B10F37">
        <w:rPr>
          <w:color w:val="000000" w:themeColor="text1"/>
        </w:rPr>
        <w:t>On</w:t>
      </w:r>
      <w:proofErr w:type="gramEnd"/>
      <w:r w:rsidRPr="00B10F37">
        <w:rPr>
          <w:color w:val="000000" w:themeColor="text1"/>
        </w:rPr>
        <w:t xml:space="preserve"> Power,” In Cornell Law Review, May]</w:t>
      </w:r>
    </w:p>
    <w:p w14:paraId="37C7895D" w14:textId="77777777" w:rsidR="00241541" w:rsidRDefault="00241541" w:rsidP="00241541">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B10F37">
        <w:rPr>
          <w:color w:val="000000" w:themeColor="text1"/>
        </w:rPr>
        <w:t xml:space="preserve">entitled </w:t>
      </w:r>
      <w:bookmarkStart w:id="0" w:name="PAGE_820_8325"/>
      <w:bookmarkEnd w:id="0"/>
      <w:r w:rsidRPr="00B10F37">
        <w:rPr>
          <w:color w:val="000000" w:themeColor="text1"/>
        </w:rPr>
        <w:t> [</w:t>
      </w:r>
      <w:proofErr w:type="gramEnd"/>
      <w:r w:rsidRPr="00B10F37">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proofErr w:type="gramStart"/>
      <w:r w:rsidRPr="009C2DDA">
        <w:rPr>
          <w:rStyle w:val="Emphasis"/>
          <w:highlight w:val="green"/>
        </w:rPr>
        <w:t>more fair</w:t>
      </w:r>
      <w:proofErr w:type="gramEnd"/>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t>
      </w:r>
      <w:proofErr w:type="gramStart"/>
      <w:r w:rsidRPr="00B10F37">
        <w:rPr>
          <w:rStyle w:val="Emphasis"/>
        </w:rPr>
        <w:t xml:space="preserve">what </w:t>
      </w:r>
      <w:bookmarkStart w:id="1" w:name="PAGE_821_8325"/>
      <w:bookmarkEnd w:id="1"/>
      <w:r w:rsidRPr="00B10F37">
        <w:rPr>
          <w:rStyle w:val="Emphasis"/>
        </w:rPr>
        <w:t> [</w:t>
      </w:r>
      <w:proofErr w:type="gramEnd"/>
      <w:r w:rsidRPr="00B10F37">
        <w:rPr>
          <w:rStyle w:val="Emphasis"/>
        </w:rPr>
        <w:t xml:space="preserve">*821]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05710EF1" w14:textId="77777777" w:rsidR="00241541" w:rsidRPr="00BC324F" w:rsidRDefault="00241541" w:rsidP="00241541">
      <w:pPr>
        <w:pStyle w:val="Heading4"/>
        <w:rPr>
          <w:color w:val="000000" w:themeColor="text1"/>
        </w:rPr>
      </w:pPr>
      <w:r w:rsidRPr="00BC324F">
        <w:rPr>
          <w:color w:val="000000" w:themeColor="text1"/>
        </w:rPr>
        <w:t>Theory forces people to jump through hoops than engage discussions of oppression</w:t>
      </w:r>
    </w:p>
    <w:p w14:paraId="5D56D9B0" w14:textId="77777777" w:rsidR="00241541" w:rsidRPr="00BC324F" w:rsidRDefault="00241541" w:rsidP="00241541">
      <w:pPr>
        <w:rPr>
          <w:color w:val="000000" w:themeColor="text1"/>
          <w:sz w:val="16"/>
          <w:szCs w:val="16"/>
        </w:rPr>
      </w:pPr>
      <w:r w:rsidRPr="00BC324F">
        <w:rPr>
          <w:b/>
          <w:color w:val="000000" w:themeColor="text1"/>
          <w:szCs w:val="26"/>
        </w:rPr>
        <w:t>Smith 13</w:t>
      </w:r>
      <w:r w:rsidRPr="00BC324F">
        <w:rPr>
          <w:color w:val="000000" w:themeColor="text1"/>
        </w:rPr>
        <w:t xml:space="preserve"> </w:t>
      </w:r>
      <w:r w:rsidRPr="00BC324F">
        <w:rPr>
          <w:color w:val="000000" w:themeColor="text1"/>
          <w:sz w:val="18"/>
          <w:szCs w:val="18"/>
        </w:rPr>
        <w:t xml:space="preserve">[Elijah Smith, A Conversation in Ruins: Race and Black Participation in Lincoln Douglas Debate, </w:t>
      </w:r>
      <w:proofErr w:type="spellStart"/>
      <w:r w:rsidRPr="00BC324F">
        <w:rPr>
          <w:color w:val="000000" w:themeColor="text1"/>
          <w:sz w:val="18"/>
          <w:szCs w:val="18"/>
        </w:rPr>
        <w:t>Vbriefly</w:t>
      </w:r>
      <w:proofErr w:type="spellEnd"/>
      <w:r w:rsidRPr="00BC324F">
        <w:rPr>
          <w:color w:val="000000" w:themeColor="text1"/>
          <w:sz w:val="18"/>
          <w:szCs w:val="18"/>
        </w:rPr>
        <w:t>, 2013.] // SJ AME</w:t>
      </w:r>
    </w:p>
    <w:p w14:paraId="67EA203C" w14:textId="1C770140" w:rsidR="00241541" w:rsidRDefault="00241541" w:rsidP="00241541">
      <w:pPr>
        <w:rPr>
          <w:sz w:val="14"/>
        </w:rPr>
      </w:pPr>
      <w:r w:rsidRPr="00245524">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sidRPr="00B04ECE">
        <w:rPr>
          <w:rStyle w:val="StyleUnderline"/>
          <w:color w:val="000000" w:themeColor="text1"/>
          <w:highlight w:val="green"/>
        </w:rPr>
        <w:t xml:space="preserve">abstractions </w:t>
      </w:r>
      <w:r w:rsidRPr="00BC324F">
        <w:rPr>
          <w:rStyle w:val="StyleUnderline"/>
          <w:color w:val="000000" w:themeColor="text1"/>
        </w:rPr>
        <w:t xml:space="preserve">to </w:t>
      </w:r>
      <w:r w:rsidRPr="00B04ECE">
        <w:rPr>
          <w:rStyle w:val="StyleUnderline"/>
          <w:color w:val="000000" w:themeColor="text1"/>
          <w:highlight w:val="green"/>
        </w:rPr>
        <w:t xml:space="preserve">distance the conversation from the </w:t>
      </w:r>
      <w:r w:rsidRPr="00BC324F">
        <w:rPr>
          <w:rStyle w:val="StyleUnderline"/>
          <w:color w:val="000000" w:themeColor="text1"/>
        </w:rPr>
        <w:t xml:space="preserve">material </w:t>
      </w:r>
      <w:r w:rsidRPr="00B04ECE">
        <w:rPr>
          <w:rStyle w:val="StyleUnderline"/>
          <w:color w:val="000000" w:themeColor="text1"/>
          <w:highlight w:val="green"/>
        </w:rPr>
        <w:t xml:space="preserve">reality that </w:t>
      </w:r>
      <w:r w:rsidRPr="00BC324F">
        <w:rPr>
          <w:rStyle w:val="StyleUnderline"/>
          <w:color w:val="000000" w:themeColor="text1"/>
        </w:rPr>
        <w:t xml:space="preserve">black </w:t>
      </w:r>
      <w:r w:rsidRPr="00B04ECE">
        <w:rPr>
          <w:rStyle w:val="StyleUnderline"/>
          <w:color w:val="000000" w:themeColor="text1"/>
          <w:highlight w:val="green"/>
        </w:rPr>
        <w:t xml:space="preserve">debaters </w:t>
      </w:r>
      <w:r w:rsidRPr="00BC324F">
        <w:rPr>
          <w:rStyle w:val="StyleUnderline"/>
          <w:color w:val="000000" w:themeColor="text1"/>
        </w:rPr>
        <w:t xml:space="preserve">are forced to </w:t>
      </w:r>
      <w:r w:rsidRPr="00B04ECE">
        <w:rPr>
          <w:rStyle w:val="StyleUnderline"/>
          <w:color w:val="000000" w:themeColor="text1"/>
          <w:highlight w:val="green"/>
        </w:rPr>
        <w:t>deal with every day</w:t>
      </w:r>
      <w:r w:rsidRPr="00245524">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sidRPr="00BC324F">
        <w:rPr>
          <w:rStyle w:val="StyleUnderline"/>
          <w:color w:val="000000" w:themeColor="text1"/>
        </w:rPr>
        <w:t xml:space="preserve"> </w:t>
      </w:r>
      <w:r w:rsidRPr="00B04ECE">
        <w:rPr>
          <w:rStyle w:val="StyleUnderline"/>
          <w:color w:val="000000" w:themeColor="text1"/>
          <w:highlight w:val="green"/>
        </w:rPr>
        <w:t>norms</w:t>
      </w:r>
      <w:r w:rsidRPr="00BC324F">
        <w:rPr>
          <w:rStyle w:val="StyleUnderline"/>
          <w:color w:val="000000" w:themeColor="text1"/>
        </w:rPr>
        <w:t xml:space="preserve"> would </w:t>
      </w:r>
      <w:r w:rsidRPr="00B04ECE">
        <w:rPr>
          <w:rStyle w:val="StyleUnderline"/>
          <w:color w:val="000000" w:themeColor="text1"/>
          <w:highlight w:val="green"/>
        </w:rPr>
        <w:t xml:space="preserve">have competitors do intellectual gymnastics </w:t>
      </w:r>
      <w:r w:rsidRPr="00BC324F">
        <w:rPr>
          <w:rStyle w:val="StyleUnderline"/>
          <w:color w:val="000000" w:themeColor="text1"/>
        </w:rPr>
        <w:t>or make up rules to accuse black debaters of breaking</w:t>
      </w:r>
      <w:r w:rsidRPr="00B04ECE">
        <w:rPr>
          <w:rStyle w:val="StyleUnderline"/>
          <w:color w:val="000000" w:themeColor="text1"/>
          <w:highlight w:val="green"/>
        </w:rPr>
        <w:t xml:space="preserve"> to escape hard conversations</w:t>
      </w:r>
      <w:r w:rsidRPr="00BC324F">
        <w:rPr>
          <w:rStyle w:val="StyleUnderline"/>
          <w:color w:val="000000" w:themeColor="text1"/>
        </w:rPr>
        <w:t xml:space="preserve"> but</w:t>
      </w:r>
      <w:r w:rsidRPr="00245524">
        <w:rPr>
          <w:color w:val="000000" w:themeColor="text1"/>
          <w:sz w:val="14"/>
        </w:rPr>
        <w:t xml:space="preserve"> as someone who understands that experience, </w:t>
      </w:r>
      <w:r w:rsidRPr="00245524">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3952AF3D" w14:textId="77777777" w:rsidR="00241541" w:rsidRPr="003C0707" w:rsidRDefault="00241541" w:rsidP="00241541">
      <w:pPr>
        <w:pStyle w:val="Heading4"/>
      </w:pPr>
      <w:r>
        <w:t xml:space="preserve">The 1AC method is compatible with a form of </w:t>
      </w:r>
      <w:r w:rsidRPr="003C0707">
        <w:t>conspiratorial communism – it’s the only solution</w:t>
      </w:r>
      <w:r>
        <w:t xml:space="preserve"> to neoliberalism.</w:t>
      </w:r>
    </w:p>
    <w:p w14:paraId="341981DD" w14:textId="77777777" w:rsidR="00241541" w:rsidRPr="003C0707" w:rsidRDefault="00241541" w:rsidP="00241541">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sidRPr="003C0707">
        <w:rPr>
          <w:sz w:val="16"/>
          <w:szCs w:val="18"/>
        </w:rPr>
        <w:t>Angelaki</w:t>
      </w:r>
      <w:proofErr w:type="spellEnd"/>
      <w:r w:rsidRPr="003C0707">
        <w:rPr>
          <w:sz w:val="16"/>
          <w:szCs w:val="18"/>
        </w:rPr>
        <w:t xml:space="preserve">: Journal of the Theoretical Humanities, Quarterly Journal of Speech, parallax, and boundary 2 online, “Dark Deleuze”, </w:t>
      </w:r>
      <w:hyperlink r:id="rId6" w:history="1">
        <w:r w:rsidRPr="003C0707">
          <w:rPr>
            <w:rStyle w:val="Hyperlink"/>
            <w:sz w:val="16"/>
            <w:szCs w:val="18"/>
          </w:rPr>
          <w:t>https://track5.mixtape.moe/frhirn.pdf</w:t>
        </w:r>
      </w:hyperlink>
      <w:r w:rsidRPr="003C0707">
        <w:rPr>
          <w:sz w:val="16"/>
          <w:szCs w:val="18"/>
        </w:rPr>
        <w:t>) SJBE</w:t>
      </w:r>
    </w:p>
    <w:p w14:paraId="1C77C1CE" w14:textId="4964D7F6" w:rsidR="00241541" w:rsidRPr="00241541" w:rsidRDefault="00241541" w:rsidP="00241541">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w:t>
      </w:r>
      <w:proofErr w:type="spellStart"/>
      <w:r w:rsidRPr="00B477E8">
        <w:rPr>
          <w:sz w:val="16"/>
        </w:rPr>
        <w:t>Rancière</w:t>
      </w:r>
      <w:proofErr w:type="spellEnd"/>
      <w:r w:rsidRPr="00B477E8">
        <w:rPr>
          <w:sz w:val="16"/>
        </w:rPr>
        <w:t xml:space="preserv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proofErr w:type="spellStart"/>
      <w:r w:rsidRPr="003C0707">
        <w:rPr>
          <w:rStyle w:val="Emphasis"/>
        </w:rPr>
        <w:t>productivist</w:t>
      </w:r>
      <w:proofErr w:type="spellEnd"/>
      <w:r w:rsidRPr="003C0707">
        <w:rPr>
          <w:rStyle w:val="Emphasis"/>
        </w:rPr>
        <w:t xml:space="preserve">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w:t>
      </w:r>
      <w:proofErr w:type="spellStart"/>
      <w:r w:rsidRPr="00B477E8">
        <w:rPr>
          <w:sz w:val="16"/>
        </w:rPr>
        <w:t>Negriism</w:t>
      </w:r>
      <w:proofErr w:type="spellEnd"/>
      <w:r w:rsidRPr="00B477E8">
        <w:rPr>
          <w:sz w:val="16"/>
        </w:rPr>
        <w:t xml:space="preserve">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w:t>
      </w:r>
      <w:proofErr w:type="spellStart"/>
      <w:r w:rsidRPr="003C0707">
        <w:rPr>
          <w:sz w:val="16"/>
        </w:rPr>
        <w:t>productivist</w:t>
      </w:r>
      <w:proofErr w:type="spellEnd"/>
      <w:r w:rsidRPr="003C0707">
        <w:rPr>
          <w:sz w:val="16"/>
        </w:rPr>
        <w:t xml:space="preserve">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 xml:space="preserve">We have no use for the judgment of a communist natura, which comes from the Joyous </w:t>
      </w:r>
      <w:proofErr w:type="spellStart"/>
      <w:r w:rsidRPr="003C0707">
        <w:rPr>
          <w:rStyle w:val="Emphasis"/>
        </w:rPr>
        <w:t>Deleuzians</w:t>
      </w:r>
      <w:proofErr w:type="spellEnd"/>
      <w:r w:rsidRPr="003C0707">
        <w:rPr>
          <w:rStyle w:val="Emphasis"/>
        </w:rPr>
        <w:t>’ confusion of metaphysics for politics</w:t>
      </w:r>
      <w:r w:rsidRPr="003C0707">
        <w:rPr>
          <w:sz w:val="16"/>
        </w:rPr>
        <w:t xml:space="preserve">. </w:t>
      </w:r>
      <w:r w:rsidRPr="003C0707">
        <w:rPr>
          <w:rStyle w:val="Emphasis"/>
        </w:rPr>
        <w:t xml:space="preserve">Neither automatic </w:t>
      </w:r>
      <w:proofErr w:type="gramStart"/>
      <w:r w:rsidRPr="003C0707">
        <w:rPr>
          <w:rStyle w:val="Emphasis"/>
        </w:rPr>
        <w:t>or</w:t>
      </w:r>
      <w:proofErr w:type="gramEnd"/>
      <w:r w:rsidRPr="003C0707">
        <w:rPr>
          <w:rStyle w:val="Emphasis"/>
        </w:rPr>
        <w:t xml:space="preserve">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a war machine that turns</w:t>
      </w:r>
      <w:r w:rsidRPr="00B477E8">
        <w:rPr>
          <w:rStyle w:val="Emphasis"/>
        </w:rPr>
        <w:t xml:space="preserve"> the </w:t>
      </w:r>
      <w:proofErr w:type="spellStart"/>
      <w:r w:rsidRPr="00DA7FB9">
        <w:rPr>
          <w:rStyle w:val="Emphasis"/>
          <w:highlight w:val="green"/>
        </w:rPr>
        <w:t>autoproductive</w:t>
      </w:r>
      <w:proofErr w:type="spellEnd"/>
      <w:r w:rsidRPr="00DA7FB9">
        <w:rPr>
          <w:rStyle w:val="Emphasis"/>
          <w:highlight w:val="green"/>
        </w:rPr>
        <w:t xml:space="preser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1BE37BD6" w14:textId="77777777" w:rsidR="00241541" w:rsidRPr="006F73C7" w:rsidRDefault="00241541" w:rsidP="00241541">
      <w:pPr>
        <w:keepNext/>
        <w:keepLines/>
        <w:spacing w:before="40" w:after="0"/>
        <w:outlineLvl w:val="3"/>
        <w:rPr>
          <w:rFonts w:eastAsia="MS Gothic" w:cs="Times New Roman"/>
          <w:b/>
          <w:iCs/>
          <w:color w:val="000000"/>
          <w:sz w:val="26"/>
        </w:rPr>
      </w:pPr>
      <w:r w:rsidRPr="006F73C7">
        <w:rPr>
          <w:rFonts w:eastAsia="MS Gothic" w:cs="Times New Roman"/>
          <w:b/>
          <w:iCs/>
          <w:color w:val="000000"/>
          <w:sz w:val="26"/>
        </w:rPr>
        <w:t xml:space="preserve">Discussions of how we are not topical always privilege elitism in debate  </w:t>
      </w:r>
    </w:p>
    <w:p w14:paraId="011272A6" w14:textId="77777777" w:rsidR="00241541" w:rsidRPr="006F73C7" w:rsidRDefault="00241541" w:rsidP="00241541">
      <w:pPr>
        <w:rPr>
          <w:rFonts w:eastAsia="Cambria" w:cs="Times New Roman"/>
          <w:color w:val="000000"/>
          <w:sz w:val="16"/>
          <w:szCs w:val="16"/>
        </w:rPr>
      </w:pPr>
      <w:r w:rsidRPr="006F73C7">
        <w:rPr>
          <w:rFonts w:eastAsia="Cambria" w:cs="Times New Roman"/>
          <w:b/>
          <w:bCs/>
          <w:color w:val="000000"/>
          <w:sz w:val="26"/>
          <w:szCs w:val="26"/>
        </w:rPr>
        <w:t>Reid-Brinkley 08</w:t>
      </w:r>
      <w:r w:rsidRPr="006F73C7">
        <w:rPr>
          <w:rFonts w:eastAsia="Cambria" w:cs="Times New Roman"/>
          <w:color w:val="000000"/>
          <w:sz w:val="16"/>
          <w:szCs w:val="16"/>
        </w:rPr>
        <w:t xml:space="preserve"> [</w:t>
      </w:r>
      <w:proofErr w:type="spellStart"/>
      <w:r w:rsidRPr="006F73C7">
        <w:rPr>
          <w:rFonts w:eastAsia="Cambria" w:cs="Times New Roman"/>
          <w:color w:val="000000"/>
          <w:sz w:val="16"/>
          <w:szCs w:val="16"/>
        </w:rPr>
        <w:t>Shanara</w:t>
      </w:r>
      <w:proofErr w:type="spellEnd"/>
      <w:r w:rsidRPr="006F73C7">
        <w:rPr>
          <w:rFonts w:eastAsia="Cambria" w:cs="Times New Roman"/>
          <w:color w:val="000000"/>
          <w:sz w:val="16"/>
          <w:szCs w:val="16"/>
        </w:rPr>
        <w:t xml:space="preserve"> Rose </w:t>
      </w:r>
      <w:r w:rsidRPr="006F73C7">
        <w:rPr>
          <w:rFonts w:eastAsia="Cambria" w:cs="Times New Roman"/>
          <w:bCs/>
          <w:color w:val="000000"/>
          <w:sz w:val="16"/>
          <w:szCs w:val="16"/>
        </w:rPr>
        <w:t>Reid-Brinkley 2008</w:t>
      </w:r>
      <w:r w:rsidRPr="006F73C7">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3BC4FCBB" w14:textId="77777777" w:rsidR="00241541" w:rsidRPr="006F73C7" w:rsidRDefault="00241541" w:rsidP="00241541">
      <w:pPr>
        <w:rPr>
          <w:rFonts w:eastAsia="Times New Roman" w:cs="Times New Roman"/>
          <w:color w:val="000000"/>
          <w:sz w:val="14"/>
        </w:rPr>
      </w:pP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of </w:t>
      </w:r>
      <w:proofErr w:type="gramStart"/>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 </w:t>
      </w:r>
      <w:r w:rsidRPr="006F73C7">
        <w:rPr>
          <w:rFonts w:eastAsia="Times New Roman" w:cs="Times New Roman"/>
          <w:color w:val="000000"/>
          <w:sz w:val="14"/>
        </w:rPr>
        <w:t>policy</w:t>
      </w:r>
      <w:proofErr w:type="gramEnd"/>
      <w:r w:rsidRPr="006F73C7">
        <w:rPr>
          <w:rFonts w:eastAsia="Times New Roman" w:cs="Times New Roman"/>
          <w:color w:val="000000"/>
          <w:sz w:val="14"/>
        </w:rPr>
        <w:t xml:space="preserve"> </w:t>
      </w:r>
      <w:r w:rsidRPr="006F73C7">
        <w:rPr>
          <w:rFonts w:eastAsia="Times New Roman" w:cs="Times New Roman"/>
          <w:b/>
          <w:color w:val="000000"/>
          <w:highlight w:val="green"/>
          <w:u w:val="single"/>
        </w:rPr>
        <w:t xml:space="preserve">debate </w:t>
      </w:r>
      <w:r w:rsidRPr="006F73C7">
        <w:rPr>
          <w:rFonts w:eastAsia="Times New Roman" w:cs="Times New Roman"/>
          <w:b/>
          <w:color w:val="000000"/>
          <w:u w:val="single"/>
        </w:rPr>
        <w:t xml:space="preserve">community </w:t>
      </w:r>
      <w:r w:rsidRPr="006F73C7">
        <w:rPr>
          <w:rFonts w:eastAsia="Times New Roman" w:cs="Times New Roman"/>
          <w:b/>
          <w:color w:val="000000"/>
          <w:highlight w:val="green"/>
          <w:u w:val="single"/>
        </w:rPr>
        <w:t>are inextricably attached to the social performance of identity</w:t>
      </w:r>
      <w:r w:rsidRPr="006F73C7">
        <w:rPr>
          <w:rFonts w:eastAsia="Times New Roman" w:cs="Times New Roman"/>
          <w:color w:val="000000"/>
          <w:sz w:val="14"/>
        </w:rPr>
        <w:t xml:space="preserve">. In other </w:t>
      </w:r>
      <w:proofErr w:type="spellStart"/>
      <w:proofErr w:type="gramStart"/>
      <w:r w:rsidRPr="006F73C7">
        <w:rPr>
          <w:rFonts w:eastAsia="Times New Roman" w:cs="Times New Roman"/>
          <w:color w:val="000000"/>
          <w:sz w:val="14"/>
        </w:rPr>
        <w:t>words,if</w:t>
      </w:r>
      <w:proofErr w:type="spellEnd"/>
      <w:proofErr w:type="gramEnd"/>
      <w:r w:rsidRPr="006F73C7">
        <w:rPr>
          <w:rFonts w:eastAsia="Times New Roman" w:cs="Times New Roman"/>
          <w:b/>
          <w:color w:val="000000"/>
          <w:u w:val="single"/>
        </w:rPr>
        <w:t xml:space="preserve"> </w:t>
      </w:r>
      <w:r w:rsidRPr="006F73C7">
        <w:rPr>
          <w:rFonts w:eastAsia="Times New Roman" w:cs="Times New Roman"/>
          <w:b/>
          <w:color w:val="000000"/>
          <w:highlight w:val="green"/>
          <w:u w:val="single"/>
        </w:rPr>
        <w:t xml:space="preserve">the </w:t>
      </w:r>
      <w:r w:rsidRPr="006F73C7">
        <w:rPr>
          <w:rFonts w:eastAsia="Times New Roman" w:cs="Times New Roman"/>
          <w:b/>
          <w:color w:val="000000"/>
          <w:u w:val="single"/>
        </w:rPr>
        <w:t xml:space="preserve">stylistic </w:t>
      </w:r>
      <w:r w:rsidRPr="006F73C7">
        <w:rPr>
          <w:rFonts w:eastAsia="Times New Roman" w:cs="Times New Roman"/>
          <w:b/>
          <w:color w:val="000000"/>
          <w:highlight w:val="green"/>
          <w:u w:val="single"/>
        </w:rPr>
        <w:t xml:space="preserve">norms privilege the stylistic choices of white, straight, </w:t>
      </w:r>
      <w:r w:rsidRPr="006F73C7">
        <w:rPr>
          <w:rFonts w:eastAsia="Times New Roman" w:cs="Times New Roman"/>
          <w:b/>
          <w:color w:val="000000"/>
          <w:u w:val="single"/>
        </w:rPr>
        <w:t xml:space="preserve">economically </w:t>
      </w:r>
      <w:r w:rsidRPr="006F73C7">
        <w:rPr>
          <w:rFonts w:eastAsia="Times New Roman" w:cs="Times New Roman"/>
          <w:b/>
          <w:color w:val="000000"/>
          <w:highlight w:val="green"/>
          <w:u w:val="single"/>
        </w:rPr>
        <w:t>privileged males,</w:t>
      </w:r>
      <w:r w:rsidRPr="006F73C7">
        <w:rPr>
          <w:rFonts w:eastAsia="Times New Roman" w:cs="Times New Roman"/>
          <w:b/>
          <w:color w:val="000000"/>
          <w:u w:val="single"/>
        </w:rPr>
        <w:t xml:space="preserve"> </w:t>
      </w:r>
      <w:r w:rsidRPr="006F73C7">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sidRPr="006F73C7">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sidRPr="006F73C7">
        <w:rPr>
          <w:rFonts w:eastAsia="Times New Roman" w:cs="Times New Roman"/>
          <w:b/>
          <w:color w:val="000000"/>
          <w:highlight w:val="green"/>
          <w:u w:val="single"/>
        </w:rPr>
        <w:t xml:space="preserve">students of color are performatively “whitened” in order to have an opportunity for achieving in debate competitions. </w:t>
      </w:r>
      <w:r w:rsidRPr="006F73C7">
        <w:rPr>
          <w:rFonts w:eastAsia="Times New Roman" w:cs="Times New Roman"/>
          <w:color w:val="000000"/>
          <w:sz w:val="14"/>
        </w:rPr>
        <w:t>“Acting black” or brown is problematic</w:t>
      </w:r>
      <w:r w:rsidRPr="006F73C7">
        <w:rPr>
          <w:rFonts w:eastAsia="Times New Roman" w:cs="Times New Roman"/>
          <w:b/>
          <w:color w:val="000000"/>
          <w:u w:val="single"/>
        </w:rPr>
        <w:t xml:space="preserve"> </w:t>
      </w:r>
      <w:r w:rsidRPr="006F73C7">
        <w:rPr>
          <w:rFonts w:eastAsia="Times New Roman" w:cs="Times New Roman"/>
          <w:color w:val="000000"/>
          <w:sz w:val="14"/>
        </w:rPr>
        <w:t xml:space="preserve">because those performative identities are not privileged in terms of successful participation. In fact, </w:t>
      </w:r>
      <w:r w:rsidRPr="006F73C7">
        <w:rPr>
          <w:rFonts w:eastAsia="Times New Roman" w:cs="Times New Roman"/>
          <w:b/>
          <w:color w:val="000000"/>
          <w:highlight w:val="green"/>
          <w:u w:val="single"/>
        </w:rPr>
        <w:t>they signify a difference, an opposite, a negative differential</w:t>
      </w:r>
      <w:r w:rsidRPr="006F73C7">
        <w:rPr>
          <w:rFonts w:eastAsia="Times New Roman" w:cs="Times New Roman"/>
          <w:color w:val="000000"/>
          <w:sz w:val="14"/>
          <w:highlight w:val="green"/>
        </w:rPr>
        <w:t>.</w:t>
      </w:r>
      <w:r w:rsidRPr="006F73C7">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2CB5B1D2" w14:textId="77777777" w:rsidR="00241541" w:rsidRDefault="00241541" w:rsidP="00241541">
      <w:pPr>
        <w:rPr>
          <w:sz w:val="14"/>
          <w:szCs w:val="26"/>
        </w:rPr>
      </w:pPr>
    </w:p>
    <w:p w14:paraId="752E5A53" w14:textId="77777777" w:rsidR="00241541" w:rsidRPr="00241541" w:rsidRDefault="00241541" w:rsidP="00241541"/>
    <w:sectPr w:rsidR="00241541" w:rsidRPr="00241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41541"/>
    <w:rsid w:val="000139A3"/>
    <w:rsid w:val="000E0007"/>
    <w:rsid w:val="00100833"/>
    <w:rsid w:val="00104529"/>
    <w:rsid w:val="00105942"/>
    <w:rsid w:val="00107396"/>
    <w:rsid w:val="00144A4C"/>
    <w:rsid w:val="00176AB0"/>
    <w:rsid w:val="00177B7D"/>
    <w:rsid w:val="0018322D"/>
    <w:rsid w:val="001B5776"/>
    <w:rsid w:val="001E527A"/>
    <w:rsid w:val="001F78CE"/>
    <w:rsid w:val="00241541"/>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3953"/>
  <w15:chartTrackingRefBased/>
  <w15:docId w15:val="{5F947A0B-0EA9-4AB1-9244-C84F56E1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41541"/>
    <w:rPr>
      <w:rFonts w:ascii="Calibri" w:hAnsi="Calibri"/>
    </w:rPr>
  </w:style>
  <w:style w:type="paragraph" w:styleId="Heading1">
    <w:name w:val="heading 1"/>
    <w:aliases w:val="Pocket"/>
    <w:basedOn w:val="Normal"/>
    <w:next w:val="Normal"/>
    <w:link w:val="Heading1Char"/>
    <w:qFormat/>
    <w:rsid w:val="002415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415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415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415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415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1541"/>
  </w:style>
  <w:style w:type="character" w:customStyle="1" w:styleId="Heading1Char">
    <w:name w:val="Heading 1 Char"/>
    <w:aliases w:val="Pocket Char"/>
    <w:basedOn w:val="DefaultParagraphFont"/>
    <w:link w:val="Heading1"/>
    <w:rsid w:val="002415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415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4154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41541"/>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24154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41541"/>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241541"/>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41541"/>
    <w:rPr>
      <w:color w:val="auto"/>
      <w:u w:val="none"/>
    </w:rPr>
  </w:style>
  <w:style w:type="character" w:styleId="FollowedHyperlink">
    <w:name w:val="FollowedHyperlink"/>
    <w:basedOn w:val="DefaultParagraphFont"/>
    <w:uiPriority w:val="99"/>
    <w:semiHidden/>
    <w:unhideWhenUsed/>
    <w:rsid w:val="00241541"/>
    <w:rPr>
      <w:color w:val="auto"/>
      <w:u w:val="none"/>
    </w:rPr>
  </w:style>
  <w:style w:type="paragraph" w:customStyle="1" w:styleId="textbold">
    <w:name w:val="text bold"/>
    <w:basedOn w:val="Normal"/>
    <w:link w:val="Emphasis"/>
    <w:uiPriority w:val="7"/>
    <w:qFormat/>
    <w:rsid w:val="00241541"/>
    <w:pPr>
      <w:spacing w:after="0" w:line="240" w:lineRule="auto"/>
      <w:ind w:left="720"/>
      <w:jc w:val="both"/>
    </w:pPr>
    <w:rPr>
      <w:b/>
      <w:iCs/>
      <w:u w:val="single"/>
    </w:rPr>
  </w:style>
  <w:style w:type="paragraph" w:customStyle="1" w:styleId="Smalltext">
    <w:name w:val="Small text"/>
    <w:aliases w:val="Quote1,Quote11"/>
    <w:basedOn w:val="Normal"/>
    <w:link w:val="SmalltextChar"/>
    <w:qFormat/>
    <w:rsid w:val="00241541"/>
    <w:rPr>
      <w:rFonts w:eastAsia="Calibri"/>
      <w:sz w:val="14"/>
    </w:rPr>
  </w:style>
  <w:style w:type="character" w:customStyle="1" w:styleId="SmalltextChar">
    <w:name w:val="Small text Char"/>
    <w:aliases w:val="Quote Char,Quote1 Char1"/>
    <w:link w:val="Smalltext"/>
    <w:rsid w:val="00241541"/>
    <w:rPr>
      <w:rFonts w:ascii="Calibri" w:eastAsia="Calibri" w:hAnsi="Calibri"/>
      <w:sz w:val="14"/>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24154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8493</Words>
  <Characters>48414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1</cp:revision>
  <dcterms:created xsi:type="dcterms:W3CDTF">2021-12-18T17:29:00Z</dcterms:created>
  <dcterms:modified xsi:type="dcterms:W3CDTF">2021-12-18T17:33:00Z</dcterms:modified>
</cp:coreProperties>
</file>