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612DA" w14:textId="77777777" w:rsidR="00616C3D" w:rsidRDefault="00616C3D" w:rsidP="00616C3D">
      <w:pPr>
        <w:pStyle w:val="Heading3"/>
      </w:pPr>
      <w:r>
        <w:t>1NC --- OFF</w:t>
      </w:r>
    </w:p>
    <w:p w14:paraId="5EAE0AB0" w14:textId="77777777" w:rsidR="00616C3D" w:rsidRPr="007D2A61" w:rsidRDefault="00616C3D" w:rsidP="00616C3D">
      <w:pPr>
        <w:pStyle w:val="Heading4"/>
        <w:rPr>
          <w:rStyle w:val="Style13ptBold"/>
          <w:b/>
          <w:bCs w:val="0"/>
        </w:rPr>
      </w:pPr>
      <w:r w:rsidRPr="007D2A61">
        <w:rPr>
          <w:rStyle w:val="Style13ptBold"/>
          <w:b/>
          <w:bCs w:val="0"/>
        </w:rPr>
        <w:t xml:space="preserve">Scientifically outer space </w:t>
      </w:r>
      <w:r w:rsidRPr="007D2A61">
        <w:rPr>
          <w:rStyle w:val="Emphasis"/>
          <w:b/>
          <w:bCs/>
          <w:sz w:val="26"/>
          <w:szCs w:val="26"/>
        </w:rPr>
        <w:t>excludes</w:t>
      </w:r>
      <w:r w:rsidRPr="007D2A61">
        <w:rPr>
          <w:rStyle w:val="Emphasis"/>
          <w:b/>
          <w:iCs/>
          <w:sz w:val="26"/>
          <w:u w:val="none"/>
        </w:rPr>
        <w:t xml:space="preserve"> celestial bodies </w:t>
      </w:r>
    </w:p>
    <w:p w14:paraId="55DCE571" w14:textId="77777777" w:rsidR="00616C3D" w:rsidRPr="007D2A61" w:rsidRDefault="00616C3D" w:rsidP="00616C3D">
      <w:r>
        <w:rPr>
          <w:rStyle w:val="Style13ptBold"/>
        </w:rPr>
        <w:t xml:space="preserve">Science Daily ND </w:t>
      </w:r>
      <w:r>
        <w:t>[ScienceDaily, "Outer space," https://www.sciencedaily.com/terms/outer_space.htm]/ISEE</w:t>
      </w:r>
    </w:p>
    <w:p w14:paraId="165B0249" w14:textId="77777777" w:rsidR="00616C3D" w:rsidRPr="007D2A61" w:rsidRDefault="00616C3D" w:rsidP="00616C3D">
      <w:r w:rsidRPr="00CF2764">
        <w:rPr>
          <w:highlight w:val="green"/>
          <w:u w:val="single"/>
        </w:rPr>
        <w:t>Outer space</w:t>
      </w:r>
      <w:r w:rsidRPr="007D2A61">
        <w:rPr>
          <w:u w:val="single"/>
        </w:rPr>
        <w:t xml:space="preserve">, also simply called space, </w:t>
      </w:r>
      <w:r w:rsidRPr="00CF2764">
        <w:rPr>
          <w:highlight w:val="green"/>
          <w:u w:val="single"/>
        </w:rPr>
        <w:t>refers to the relatively empty regions of the universe outside the atmospheres of celestial bodies</w:t>
      </w:r>
      <w:r w:rsidRPr="007D2A61">
        <w:rPr>
          <w:u w:val="single"/>
        </w:rPr>
        <w:t>. Outer space is used to distinguish it from airspace (and terrestrial locations).</w:t>
      </w:r>
      <w:r>
        <w:t xml:space="preserve"> Contrary to popular understanding, outer space is not completely empty (</w:t>
      </w:r>
      <w:proofErr w:type="gramStart"/>
      <w:r>
        <w:t>i.e.</w:t>
      </w:r>
      <w:proofErr w:type="gramEnd"/>
      <w:r>
        <w:t xml:space="preserve"> a perfect vacuum) but contains a low density of particles, predominantly hydrogen gas, as well as electromagnetic radiation.</w:t>
      </w:r>
    </w:p>
    <w:p w14:paraId="31AA68A5" w14:textId="1654978C" w:rsidR="00616C3D" w:rsidRDefault="00616C3D" w:rsidP="00616C3D">
      <w:pPr>
        <w:pStyle w:val="Heading4"/>
      </w:pPr>
      <w:r>
        <w:t xml:space="preserve">Violation: </w:t>
      </w:r>
      <w:r w:rsidR="00CF2764">
        <w:t xml:space="preserve"> </w:t>
      </w:r>
      <w:r>
        <w:t>Asteroids are celestial bodies</w:t>
      </w:r>
    </w:p>
    <w:p w14:paraId="717D53C3" w14:textId="77777777" w:rsidR="00616C3D" w:rsidRPr="00F16323" w:rsidRDefault="00616C3D" w:rsidP="00616C3D">
      <w:r w:rsidRPr="00F16323">
        <w:rPr>
          <w:rStyle w:val="Style13ptBold"/>
        </w:rPr>
        <w:t>Team Leverage Edu, 5-21</w:t>
      </w:r>
      <w:r>
        <w:t>-2021, "Celestial Bodies: Planets, Comets, Asteroids and More," Leverage Edu, https://leverageedu.com/blog/celestial-bodies/</w:t>
      </w:r>
    </w:p>
    <w:p w14:paraId="7003472A" w14:textId="77777777" w:rsidR="00616C3D" w:rsidRPr="00F16323" w:rsidRDefault="00616C3D" w:rsidP="00616C3D">
      <w:r w:rsidRPr="00CF2764">
        <w:rPr>
          <w:rStyle w:val="StyleUnderline"/>
          <w:highlight w:val="green"/>
        </w:rPr>
        <w:t>Asteroids are celestial bodies</w:t>
      </w:r>
      <w:r>
        <w:t xml:space="preserve"> in space that are thin, irregularly formed rocks made of metal or minerals that revolve around the sun. These are mostly located between Mars and Jupiter in a region known as the asteroid belt.</w:t>
      </w:r>
    </w:p>
    <w:p w14:paraId="48CE02AE" w14:textId="77777777" w:rsidR="00616C3D" w:rsidRDefault="00616C3D" w:rsidP="00616C3D">
      <w:pPr>
        <w:pStyle w:val="Heading4"/>
      </w:pPr>
      <w:r>
        <w:t xml:space="preserve">Limits --- Allowing celestial bodies creates an unpredictable research burden – the neg not only has to familiarize themselves with the privatization of outer space but also every planet ever – this kills limits on an already large topic </w:t>
      </w:r>
    </w:p>
    <w:p w14:paraId="2249A0C2" w14:textId="77777777" w:rsidR="00616C3D" w:rsidRDefault="00616C3D" w:rsidP="00616C3D">
      <w:pPr>
        <w:pStyle w:val="Heading4"/>
      </w:pPr>
      <w:r>
        <w:t xml:space="preserve">Precision </w:t>
      </w:r>
      <w:proofErr w:type="gramStart"/>
      <w:r>
        <w:t>---  scientific</w:t>
      </w:r>
      <w:proofErr w:type="gramEnd"/>
      <w:r>
        <w:t xml:space="preserve"> consensus goes neg </w:t>
      </w:r>
    </w:p>
    <w:p w14:paraId="7DA8FA41" w14:textId="77777777" w:rsidR="00616C3D" w:rsidRPr="00000D8C" w:rsidRDefault="00616C3D" w:rsidP="00616C3D">
      <w:pPr>
        <w:pStyle w:val="Heading4"/>
      </w:pPr>
      <w:r w:rsidRPr="00000D8C">
        <w:t>Voter for fairness and education</w:t>
      </w:r>
    </w:p>
    <w:p w14:paraId="56959044" w14:textId="77777777" w:rsidR="00616C3D" w:rsidRPr="00F16323" w:rsidRDefault="00616C3D" w:rsidP="00616C3D">
      <w:pPr>
        <w:pStyle w:val="Heading4"/>
      </w:pPr>
      <w:r>
        <w:t xml:space="preserve">No </w:t>
      </w:r>
      <w:proofErr w:type="spellStart"/>
      <w:r>
        <w:t>rvi’s</w:t>
      </w:r>
      <w:proofErr w:type="spellEnd"/>
      <w:r>
        <w:t xml:space="preserve"> – the </w:t>
      </w:r>
      <w:proofErr w:type="spellStart"/>
      <w:r>
        <w:t>aff</w:t>
      </w:r>
      <w:proofErr w:type="spellEnd"/>
      <w:r>
        <w:t xml:space="preserve"> shouldn’t get to win just by being topical </w:t>
      </w:r>
    </w:p>
    <w:p w14:paraId="651058C5" w14:textId="77777777" w:rsidR="00616C3D" w:rsidRDefault="00616C3D" w:rsidP="00616C3D">
      <w:pPr>
        <w:pStyle w:val="Heading3"/>
      </w:pPr>
      <w:r>
        <w:lastRenderedPageBreak/>
        <w:t>1NC --- OFF</w:t>
      </w:r>
    </w:p>
    <w:p w14:paraId="35BCF0F8" w14:textId="77777777" w:rsidR="00616C3D" w:rsidRPr="001978A3" w:rsidRDefault="00616C3D" w:rsidP="00616C3D">
      <w:pPr>
        <w:pStyle w:val="Heading4"/>
      </w:pPr>
      <w:r>
        <w:t xml:space="preserve">Private companies are the ones mining </w:t>
      </w:r>
    </w:p>
    <w:p w14:paraId="2C7525D9" w14:textId="77777777" w:rsidR="00616C3D" w:rsidRPr="001978A3" w:rsidRDefault="00616C3D" w:rsidP="00616C3D">
      <w:r>
        <w:t xml:space="preserve">Alex </w:t>
      </w:r>
      <w:r w:rsidRPr="001978A3">
        <w:rPr>
          <w:rStyle w:val="Style13ptBold"/>
        </w:rPr>
        <w:t>Gilbert</w:t>
      </w:r>
      <w:r>
        <w:t>, 4-26-</w:t>
      </w:r>
      <w:r w:rsidRPr="001978A3">
        <w:rPr>
          <w:rStyle w:val="Style13ptBold"/>
        </w:rPr>
        <w:t>2021</w:t>
      </w:r>
      <w:r>
        <w:t>, "Mining in Space Is Coming," Milken Institute Review, https://www.milkenreview.org/articles/mining-in-space-is-coming</w:t>
      </w:r>
    </w:p>
    <w:p w14:paraId="7036CA31" w14:textId="33CD0315" w:rsidR="00616C3D" w:rsidRPr="00616C3D" w:rsidRDefault="00616C3D" w:rsidP="00616C3D">
      <w:pPr>
        <w:rPr>
          <w:sz w:val="16"/>
        </w:rPr>
      </w:pPr>
      <w:r w:rsidRPr="001978A3">
        <w:rPr>
          <w:sz w:val="16"/>
        </w:rPr>
        <w:t xml:space="preserve">While this may sound fantastical, some baby steps toward the goal have already been taken. Last year, </w:t>
      </w:r>
      <w:r w:rsidRPr="00CF2764">
        <w:rPr>
          <w:rStyle w:val="StyleUnderline"/>
          <w:highlight w:val="green"/>
        </w:rPr>
        <w:t>NASA</w:t>
      </w:r>
      <w:r w:rsidRPr="001978A3">
        <w:rPr>
          <w:rStyle w:val="StyleUnderline"/>
        </w:rPr>
        <w:t xml:space="preserve"> awarded contracts to four </w:t>
      </w:r>
      <w:r w:rsidRPr="00CF2764">
        <w:rPr>
          <w:rStyle w:val="StyleUnderline"/>
          <w:highlight w:val="green"/>
        </w:rPr>
        <w:t>companies to extract small amounts</w:t>
      </w:r>
      <w:r w:rsidRPr="001978A3">
        <w:rPr>
          <w:rStyle w:val="StyleUnderline"/>
        </w:rPr>
        <w:t xml:space="preserve"> of lunar regolith by 2024, </w:t>
      </w:r>
      <w:r w:rsidRPr="00CF2764">
        <w:rPr>
          <w:rStyle w:val="StyleUnderline"/>
          <w:highlight w:val="green"/>
        </w:rPr>
        <w:t>effectively beginning the era of commercial space mining.</w:t>
      </w:r>
      <w:r w:rsidRPr="001978A3">
        <w:rPr>
          <w:rStyle w:val="StyleUnderline"/>
        </w:rPr>
        <w:t xml:space="preserve"> Whether this proves to be the dawn of a gigantic adjunct to mining on earth — and more immediately, </w:t>
      </w:r>
      <w:r w:rsidRPr="00CF2764">
        <w:rPr>
          <w:rStyle w:val="StyleUnderline"/>
          <w:highlight w:val="green"/>
        </w:rPr>
        <w:t>a key to unlocking cost-effective space travel</w:t>
      </w:r>
      <w:r w:rsidRPr="001978A3">
        <w:rPr>
          <w:rStyle w:val="StyleUnderline"/>
        </w:rPr>
        <w:t xml:space="preserve"> — will turn on the answers to a host of questions ranging from what resources can be efficiently.</w:t>
      </w:r>
      <w:r>
        <w:rPr>
          <w:rStyle w:val="StyleUnderline"/>
        </w:rPr>
        <w:t xml:space="preserve"> </w:t>
      </w:r>
      <w:r w:rsidRPr="001978A3">
        <w:rPr>
          <w:sz w:val="16"/>
        </w:rPr>
        <w:t xml:space="preserve">As every fan of science fiction knows, the resources of the solar system appear virtually unlimited compared to those on Earth. There are whole other planets, dozens of moons, thousands of massive </w:t>
      </w:r>
      <w:proofErr w:type="gramStart"/>
      <w:r w:rsidRPr="001978A3">
        <w:rPr>
          <w:sz w:val="16"/>
        </w:rPr>
        <w:t>asteroids</w:t>
      </w:r>
      <w:proofErr w:type="gramEnd"/>
      <w:r w:rsidRPr="001978A3">
        <w:rPr>
          <w:sz w:val="16"/>
        </w:rPr>
        <w:t xml:space="preserve"> and millions of small ones that doubtless contain humungous quantities of materials that are scarce and very valuable (back on Earth). </w:t>
      </w:r>
      <w:r w:rsidRPr="00CF2764">
        <w:rPr>
          <w:rStyle w:val="StyleUnderline"/>
          <w:highlight w:val="green"/>
        </w:rPr>
        <w:t>Visionaries including Jeff Bezos imagine heavy industry moving to space and</w:t>
      </w:r>
      <w:r w:rsidRPr="001978A3">
        <w:rPr>
          <w:rStyle w:val="StyleUnderline"/>
        </w:rPr>
        <w:t xml:space="preserve"> Earth becoming a residential area.</w:t>
      </w:r>
      <w:r w:rsidRPr="001978A3">
        <w:rPr>
          <w:sz w:val="16"/>
        </w:rPr>
        <w:t xml:space="preserve"> However, as entrepreneurs look to harness the riches beyond the atmosphere, access to space resources remains tangled in the realities of economics and governance.</w:t>
      </w:r>
    </w:p>
    <w:p w14:paraId="28B899F6" w14:textId="77777777" w:rsidR="00616C3D" w:rsidRDefault="00616C3D" w:rsidP="00616C3D">
      <w:pPr>
        <w:pStyle w:val="Heading4"/>
      </w:pPr>
      <w:r>
        <w:t xml:space="preserve">Mining is key to space col – there is a trade off </w:t>
      </w:r>
    </w:p>
    <w:p w14:paraId="4CF73594" w14:textId="77777777" w:rsidR="00616C3D" w:rsidRPr="001C58E2" w:rsidRDefault="00616C3D" w:rsidP="00616C3D">
      <w:r w:rsidRPr="001C58E2">
        <w:t xml:space="preserve">Jayshree </w:t>
      </w:r>
      <w:r w:rsidRPr="001C58E2">
        <w:rPr>
          <w:rStyle w:val="Style13ptBold"/>
        </w:rPr>
        <w:t>Pandya</w:t>
      </w:r>
      <w:r>
        <w:t xml:space="preserve"> May 13, 20</w:t>
      </w:r>
      <w:r w:rsidRPr="001C58E2">
        <w:rPr>
          <w:rStyle w:val="Style13ptBold"/>
        </w:rPr>
        <w:t>19</w:t>
      </w:r>
      <w:r>
        <w:t>.</w:t>
      </w:r>
      <w:r w:rsidRPr="001C58E2">
        <w:t xml:space="preserve"> </w:t>
      </w:r>
      <w:r>
        <w:t xml:space="preserve">Contributor to AI and Big Data for Forbes. </w:t>
      </w:r>
      <w:r w:rsidRPr="001C58E2">
        <w:t>"The Race to Mine Space," Forbes, https://www.forbes.com/sites/cognitiveworld/2019/05/13/the-race-to-mine-space/#7f35f0591a70</w:t>
      </w:r>
    </w:p>
    <w:p w14:paraId="42CF45FB" w14:textId="77777777" w:rsidR="00616C3D" w:rsidRDefault="00616C3D" w:rsidP="00616C3D">
      <w:r w:rsidRPr="001C58E2">
        <w:t>Introduction</w:t>
      </w:r>
      <w:r w:rsidRPr="00B52343">
        <w:t xml:space="preserve"> </w:t>
      </w:r>
      <w:r w:rsidRPr="001C58E2">
        <w:t xml:space="preserve">As our planet contends with resource scarcity, a potential solution can be found by traversing the great unknown -- outer space. </w:t>
      </w:r>
      <w:r w:rsidRPr="001C58E2">
        <w:rPr>
          <w:rStyle w:val="StyleUnderline"/>
        </w:rPr>
        <w:t xml:space="preserve">Metals, minerals, and energy </w:t>
      </w:r>
      <w:r w:rsidRPr="00CF2764">
        <w:rPr>
          <w:rStyle w:val="StyleUnderline"/>
          <w:highlight w:val="green"/>
        </w:rPr>
        <w:t>sources</w:t>
      </w:r>
      <w:r w:rsidRPr="001C58E2">
        <w:rPr>
          <w:rStyle w:val="StyleUnderline"/>
        </w:rPr>
        <w:t xml:space="preserve"> have been </w:t>
      </w:r>
      <w:r w:rsidRPr="00CF2764">
        <w:rPr>
          <w:rStyle w:val="StyleUnderline"/>
          <w:highlight w:val="green"/>
        </w:rPr>
        <w:t>found</w:t>
      </w:r>
      <w:r w:rsidRPr="001C58E2">
        <w:rPr>
          <w:rStyle w:val="StyleUnderline"/>
        </w:rPr>
        <w:t xml:space="preserve"> to exist </w:t>
      </w:r>
      <w:r w:rsidRPr="00CF2764">
        <w:rPr>
          <w:rStyle w:val="StyleUnderline"/>
          <w:highlight w:val="green"/>
        </w:rPr>
        <w:t>in near-infinite quantities</w:t>
      </w:r>
      <w:r w:rsidRPr="001C58E2">
        <w:rPr>
          <w:rStyle w:val="StyleUnderline"/>
        </w:rPr>
        <w:t xml:space="preserve"> within our</w:t>
      </w:r>
      <w:r>
        <w:rPr>
          <w:rStyle w:val="StyleUnderline"/>
        </w:rPr>
        <w:t xml:space="preserve"> </w:t>
      </w:r>
      <w:hyperlink r:id="rId6" w:tgtFrame="_blank" w:history="1">
        <w:r w:rsidRPr="001C58E2">
          <w:rPr>
            <w:rStyle w:val="StyleUnderline"/>
          </w:rPr>
          <w:t>solar syste</w:t>
        </w:r>
      </w:hyperlink>
      <w:hyperlink r:id="rId7" w:tgtFrame="_blank" w:history="1">
        <w:r w:rsidRPr="001C58E2">
          <w:rPr>
            <w:rStyle w:val="StyleUnderline"/>
          </w:rPr>
          <w:t>m</w:t>
        </w:r>
      </w:hyperlink>
      <w:hyperlink r:id="rId8" w:tgtFrame="_blank" w:history="1">
        <w:r w:rsidRPr="001C58E2">
          <w:rPr>
            <w:rStyle w:val="StyleUnderline"/>
          </w:rPr>
          <w:t>,</w:t>
        </w:r>
      </w:hyperlink>
      <w:r>
        <w:rPr>
          <w:rStyle w:val="StyleUnderline"/>
        </w:rPr>
        <w:t xml:space="preserve"> </w:t>
      </w:r>
      <w:r w:rsidRPr="001C58E2">
        <w:rPr>
          <w:rStyle w:val="StyleUnderline"/>
        </w:rPr>
        <w:t xml:space="preserve">and political and commercial interest in </w:t>
      </w:r>
      <w:r w:rsidRPr="00CF2764">
        <w:rPr>
          <w:rStyle w:val="StyleUnderline"/>
          <w:highlight w:val="green"/>
        </w:rPr>
        <w:t>space mining</w:t>
      </w:r>
      <w:r w:rsidRPr="001C58E2">
        <w:rPr>
          <w:rStyle w:val="StyleUnderline"/>
        </w:rPr>
        <w:t xml:space="preserve"> is</w:t>
      </w:r>
      <w:r>
        <w:rPr>
          <w:rStyle w:val="StyleUnderline"/>
        </w:rPr>
        <w:t xml:space="preserve"> </w:t>
      </w:r>
      <w:hyperlink r:id="rId9" w:tgtFrame="_blank" w:history="1">
        <w:r w:rsidRPr="001C58E2">
          <w:rPr>
            <w:rStyle w:val="StyleUnderline"/>
          </w:rPr>
          <w:t>grow</w:t>
        </w:r>
      </w:hyperlink>
      <w:r w:rsidRPr="001C58E2">
        <w:rPr>
          <w:rStyle w:val="StyleUnderline"/>
        </w:rPr>
        <w:t xml:space="preserve">ing as the concept is increasingly becoming </w:t>
      </w:r>
      <w:r w:rsidRPr="00CF2764">
        <w:rPr>
          <w:rStyle w:val="Emphasis"/>
          <w:highlight w:val="green"/>
        </w:rPr>
        <w:t>realistic and achievable</w:t>
      </w:r>
      <w:r w:rsidRPr="001C58E2">
        <w:rPr>
          <w:rStyle w:val="StyleUnderline"/>
        </w:rPr>
        <w:t>.</w:t>
      </w:r>
      <w:r w:rsidRPr="001C58E2">
        <w:t xml:space="preserve"> In </w:t>
      </w:r>
      <w:r w:rsidRPr="00CF2764">
        <w:rPr>
          <w:rStyle w:val="Emphasis"/>
          <w:highlight w:val="green"/>
        </w:rPr>
        <w:t xml:space="preserve">2017, </w:t>
      </w:r>
      <w:hyperlink r:id="rId10" w:tgtFrame="_blank" w:history="1">
        <w:r w:rsidRPr="00CF2764">
          <w:rPr>
            <w:rStyle w:val="Emphasis"/>
            <w:highlight w:val="green"/>
          </w:rPr>
          <w:t>a feasibility study</w:t>
        </w:r>
      </w:hyperlink>
      <w:r>
        <w:rPr>
          <w:u w:val="single"/>
        </w:rPr>
        <w:t xml:space="preserve"> </w:t>
      </w:r>
      <w:r w:rsidRPr="001C58E2">
        <w:rPr>
          <w:u w:val="single"/>
        </w:rPr>
        <w:t xml:space="preserve">by Laszlo </w:t>
      </w:r>
      <w:proofErr w:type="spellStart"/>
      <w:r w:rsidRPr="001C58E2">
        <w:rPr>
          <w:u w:val="single"/>
        </w:rPr>
        <w:t>Kestay</w:t>
      </w:r>
      <w:proofErr w:type="spellEnd"/>
      <w:r w:rsidRPr="001C58E2">
        <w:rPr>
          <w:u w:val="single"/>
        </w:rPr>
        <w:t xml:space="preserve">, a research geologist at the U.S. Geological Survey’s Astrogeology Science Center, found that the </w:t>
      </w:r>
      <w:r w:rsidRPr="00CF2764">
        <w:rPr>
          <w:highlight w:val="green"/>
          <w:u w:val="single"/>
        </w:rPr>
        <w:t>projected</w:t>
      </w:r>
      <w:r w:rsidRPr="001C58E2">
        <w:rPr>
          <w:u w:val="single"/>
        </w:rPr>
        <w:t xml:space="preserve"> water and metal </w:t>
      </w:r>
      <w:r w:rsidRPr="00CF2764">
        <w:rPr>
          <w:highlight w:val="green"/>
          <w:u w:val="single"/>
        </w:rPr>
        <w:t>resources</w:t>
      </w:r>
      <w:r w:rsidRPr="001C58E2">
        <w:rPr>
          <w:u w:val="single"/>
        </w:rPr>
        <w:t xml:space="preserve"> </w:t>
      </w:r>
      <w:r w:rsidRPr="00CF2764">
        <w:rPr>
          <w:highlight w:val="green"/>
          <w:u w:val="single"/>
        </w:rPr>
        <w:t>of</w:t>
      </w:r>
      <w:r w:rsidRPr="001C58E2">
        <w:rPr>
          <w:u w:val="single"/>
        </w:rPr>
        <w:t xml:space="preserve"> near-Earth </w:t>
      </w:r>
      <w:r w:rsidRPr="00CF2764">
        <w:rPr>
          <w:highlight w:val="green"/>
          <w:u w:val="single"/>
        </w:rPr>
        <w:t>asteroids is</w:t>
      </w:r>
      <w:r w:rsidRPr="001C58E2">
        <w:rPr>
          <w:u w:val="single"/>
        </w:rPr>
        <w:t xml:space="preserve"> “</w:t>
      </w:r>
      <w:r w:rsidRPr="00CF2764">
        <w:rPr>
          <w:i/>
          <w:iCs/>
          <w:highlight w:val="green"/>
          <w:u w:val="single"/>
        </w:rPr>
        <w:t>immense</w:t>
      </w:r>
      <w:r w:rsidRPr="001C58E2">
        <w:rPr>
          <w:i/>
          <w:iCs/>
          <w:u w:val="single"/>
        </w:rPr>
        <w:t xml:space="preserve"> when compared to current needs…[the projections] could sustain a million-fold increase in human activity in space for a million years.</w:t>
      </w:r>
      <w:r w:rsidRPr="001C58E2">
        <w:rPr>
          <w:u w:val="single"/>
        </w:rPr>
        <w:t xml:space="preserve">” </w:t>
      </w:r>
      <w:r w:rsidRPr="001C58E2">
        <w:t xml:space="preserve">The </w:t>
      </w:r>
      <w:r w:rsidRPr="001C58E2">
        <w:rPr>
          <w:rStyle w:val="StyleUnderline"/>
        </w:rPr>
        <w:t xml:space="preserve">U.S. Geological Survey is </w:t>
      </w:r>
      <w:r w:rsidRPr="00CF2764">
        <w:rPr>
          <w:rStyle w:val="StyleUnderline"/>
          <w:highlight w:val="green"/>
        </w:rPr>
        <w:t>actively working</w:t>
      </w:r>
      <w:r w:rsidRPr="001C58E2">
        <w:rPr>
          <w:rStyle w:val="StyleUnderline"/>
        </w:rPr>
        <w:t xml:space="preserve"> </w:t>
      </w:r>
      <w:r w:rsidRPr="00CF2764">
        <w:rPr>
          <w:rStyle w:val="StyleUnderline"/>
          <w:highlight w:val="green"/>
        </w:rPr>
        <w:t>on</w:t>
      </w:r>
      <w:r w:rsidRPr="001C58E2">
        <w:rPr>
          <w:rStyle w:val="StyleUnderline"/>
        </w:rPr>
        <w:t xml:space="preserve"> </w:t>
      </w:r>
      <w:r w:rsidRPr="001C58E2">
        <w:rPr>
          <w:rStyle w:val="Emphasis"/>
        </w:rPr>
        <w:t xml:space="preserve">developing the </w:t>
      </w:r>
      <w:r w:rsidRPr="00CF2764">
        <w:rPr>
          <w:rStyle w:val="Emphasis"/>
          <w:highlight w:val="green"/>
        </w:rPr>
        <w:t>methodology for space resource assessments</w:t>
      </w:r>
      <w:r w:rsidRPr="001C58E2">
        <w:rPr>
          <w:rStyle w:val="StyleUnderline"/>
        </w:rPr>
        <w:t xml:space="preserve">, which would provide much-needed information to </w:t>
      </w:r>
      <w:r w:rsidRPr="00CF2764">
        <w:rPr>
          <w:rStyle w:val="StyleUnderline"/>
          <w:highlight w:val="green"/>
        </w:rPr>
        <w:t>guide</w:t>
      </w:r>
      <w:r w:rsidRPr="001C58E2">
        <w:rPr>
          <w:rStyle w:val="StyleUnderline"/>
        </w:rPr>
        <w:t xml:space="preserve"> policy and </w:t>
      </w:r>
      <w:r w:rsidRPr="00CF2764">
        <w:rPr>
          <w:rStyle w:val="StyleUnderline"/>
          <w:highlight w:val="green"/>
        </w:rPr>
        <w:t>investment decisions</w:t>
      </w:r>
      <w:r w:rsidRPr="001C58E2">
        <w:rPr>
          <w:rStyle w:val="StyleUnderline"/>
        </w:rPr>
        <w:t xml:space="preserve"> </w:t>
      </w:r>
      <w:r w:rsidRPr="00CF2764">
        <w:rPr>
          <w:rStyle w:val="StyleUnderline"/>
          <w:highlight w:val="green"/>
        </w:rPr>
        <w:t>in</w:t>
      </w:r>
      <w:r w:rsidRPr="001C58E2">
        <w:rPr>
          <w:rStyle w:val="StyleUnderline"/>
        </w:rPr>
        <w:t xml:space="preserve"> the </w:t>
      </w:r>
      <w:r w:rsidRPr="00CF2764">
        <w:rPr>
          <w:rStyle w:val="StyleUnderline"/>
          <w:highlight w:val="green"/>
        </w:rPr>
        <w:t>not-too-distant</w:t>
      </w:r>
      <w:r w:rsidRPr="001C58E2">
        <w:rPr>
          <w:rStyle w:val="StyleUnderline"/>
        </w:rPr>
        <w:t xml:space="preserve"> future. </w:t>
      </w:r>
      <w:r w:rsidRPr="001C58E2">
        <w:t>Key questions remain regarding the technology required to conduct space mining and the policies that will govern this new frontier.</w:t>
      </w:r>
      <w:r w:rsidRPr="00B52343">
        <w:t xml:space="preserve"> </w:t>
      </w:r>
      <w:r w:rsidRPr="001C58E2">
        <w:t>Acknowledging this emerging reality,</w:t>
      </w:r>
      <w:r w:rsidRPr="00B52343">
        <w:t xml:space="preserve"> </w:t>
      </w:r>
      <w:hyperlink r:id="rId11" w:tgtFrame="_blank" w:history="1">
        <w:r w:rsidRPr="001C58E2">
          <w:rPr>
            <w:rStyle w:val="Hyperlink"/>
          </w:rPr>
          <w:t>Risk Group</w:t>
        </w:r>
      </w:hyperlink>
      <w:r w:rsidRPr="00B52343">
        <w:t xml:space="preserve"> </w:t>
      </w:r>
      <w:r w:rsidRPr="001C58E2">
        <w:t>initiated a much-needed discussion on Space Mining with Daniel Faber, a Pioneer of Space Technologies and Mining, on</w:t>
      </w:r>
      <w:r w:rsidRPr="00B52343">
        <w:t xml:space="preserve"> </w:t>
      </w:r>
      <w:hyperlink r:id="rId12" w:tgtFrame="_blank" w:history="1">
        <w:r w:rsidRPr="001C58E2">
          <w:rPr>
            <w:rStyle w:val="Hyperlink"/>
          </w:rPr>
          <w:t>Risk Roundup</w:t>
        </w:r>
      </w:hyperlink>
      <w:r w:rsidRPr="001C58E2">
        <w:t>.</w:t>
      </w:r>
      <w:r w:rsidRPr="00B52343">
        <w:t xml:space="preserve"> </w:t>
      </w:r>
      <w:r w:rsidRPr="001C58E2">
        <w:t>The Next Gold Rush</w:t>
      </w:r>
      <w:r w:rsidRPr="00B52343">
        <w:t xml:space="preserve"> </w:t>
      </w:r>
      <w:r w:rsidRPr="001C58E2">
        <w:t xml:space="preserve">Serious </w:t>
      </w:r>
      <w:r w:rsidRPr="00CF2764">
        <w:rPr>
          <w:rStyle w:val="StyleUnderline"/>
          <w:highlight w:val="green"/>
        </w:rPr>
        <w:t>plans</w:t>
      </w:r>
      <w:r w:rsidRPr="001C58E2">
        <w:rPr>
          <w:rStyle w:val="StyleUnderline"/>
        </w:rPr>
        <w:t xml:space="preserve"> are being made </w:t>
      </w:r>
      <w:r w:rsidRPr="00CF2764">
        <w:rPr>
          <w:rStyle w:val="StyleUnderline"/>
          <w:highlight w:val="green"/>
        </w:rPr>
        <w:t>for</w:t>
      </w:r>
      <w:r w:rsidRPr="001C58E2">
        <w:rPr>
          <w:rStyle w:val="StyleUnderline"/>
        </w:rPr>
        <w:t xml:space="preserve"> the </w:t>
      </w:r>
      <w:r w:rsidRPr="00CF2764">
        <w:rPr>
          <w:rStyle w:val="StyleUnderline"/>
          <w:highlight w:val="green"/>
        </w:rPr>
        <w:t>mining</w:t>
      </w:r>
      <w:r w:rsidRPr="001C58E2">
        <w:rPr>
          <w:rStyle w:val="StyleUnderline"/>
        </w:rPr>
        <w:t xml:space="preserve"> of the moon and nearby </w:t>
      </w:r>
      <w:r w:rsidRPr="00CF2764">
        <w:rPr>
          <w:rStyle w:val="Emphasis"/>
          <w:highlight w:val="green"/>
        </w:rPr>
        <w:t xml:space="preserve">asteroids using smart </w:t>
      </w:r>
      <w:hyperlink r:id="rId13" w:tgtFrame="_blank" w:history="1">
        <w:r w:rsidRPr="00CF2764">
          <w:rPr>
            <w:rStyle w:val="Emphasis"/>
            <w:highlight w:val="green"/>
          </w:rPr>
          <w:t>autonomous robots</w:t>
        </w:r>
      </w:hyperlink>
      <w:r w:rsidRPr="00CF2764">
        <w:rPr>
          <w:rStyle w:val="Emphasis"/>
          <w:highlight w:val="green"/>
        </w:rPr>
        <w:t xml:space="preserve"> and </w:t>
      </w:r>
      <w:hyperlink r:id="rId14" w:tgtFrame="_blank" w:history="1">
        <w:r w:rsidRPr="00CF2764">
          <w:rPr>
            <w:rStyle w:val="Emphasis"/>
            <w:highlight w:val="green"/>
          </w:rPr>
          <w:t>humans</w:t>
        </w:r>
      </w:hyperlink>
      <w:r w:rsidRPr="001C58E2">
        <w:rPr>
          <w:rStyle w:val="StyleUnderline"/>
        </w:rPr>
        <w:t>.</w:t>
      </w:r>
      <w:r w:rsidRPr="001C58E2">
        <w:t xml:space="preserve"> At the </w:t>
      </w:r>
      <w:r w:rsidRPr="001C58E2">
        <w:rPr>
          <w:u w:val="single"/>
        </w:rPr>
        <w:t xml:space="preserve">top of the mining resource list is the exploration of </w:t>
      </w:r>
      <w:r w:rsidRPr="00CF2764">
        <w:rPr>
          <w:highlight w:val="green"/>
          <w:u w:val="single"/>
        </w:rPr>
        <w:t>water, which is a prerequisite for keeping a space colony aliv</w:t>
      </w:r>
      <w:r w:rsidRPr="001C58E2">
        <w:rPr>
          <w:u w:val="single"/>
        </w:rPr>
        <w:t>e</w:t>
      </w:r>
      <w:r w:rsidRPr="001C58E2">
        <w:t>; without water, there is no way to move forward with space exploration. In addition, water could also be broken down into hydrogen and oxygen to form</w:t>
      </w:r>
      <w:r w:rsidRPr="00B52343">
        <w:t xml:space="preserve"> </w:t>
      </w:r>
      <w:r w:rsidRPr="001C58E2">
        <w:t>rocket engine</w:t>
      </w:r>
      <w:r w:rsidRPr="00B52343">
        <w:t xml:space="preserve"> </w:t>
      </w:r>
      <w:r w:rsidRPr="001C58E2">
        <w:t>fuel.</w:t>
      </w:r>
      <w:r w:rsidRPr="00B52343">
        <w:t xml:space="preserve"> </w:t>
      </w:r>
      <w:r w:rsidRPr="001C58E2">
        <w:t xml:space="preserve">Blue Origin/Amazon </w:t>
      </w:r>
      <w:r w:rsidRPr="001C58E2">
        <w:rPr>
          <w:u w:val="single"/>
        </w:rPr>
        <w:t xml:space="preserve">CEO </w:t>
      </w:r>
      <w:r w:rsidRPr="001C58E2">
        <w:rPr>
          <w:rStyle w:val="Emphasis"/>
        </w:rPr>
        <w:t xml:space="preserve">Jeff </w:t>
      </w:r>
      <w:r w:rsidRPr="00CF2764">
        <w:rPr>
          <w:rStyle w:val="Emphasis"/>
          <w:highlight w:val="green"/>
        </w:rPr>
        <w:t>Bezos</w:t>
      </w:r>
      <w:r w:rsidRPr="001C58E2">
        <w:rPr>
          <w:rStyle w:val="Emphasis"/>
        </w:rPr>
        <w:t xml:space="preserve"> recently</w:t>
      </w:r>
      <w:r>
        <w:rPr>
          <w:rStyle w:val="Emphasis"/>
        </w:rPr>
        <w:t xml:space="preserve"> </w:t>
      </w:r>
      <w:hyperlink r:id="rId15" w:tgtFrame="_blank" w:history="1">
        <w:r w:rsidRPr="00CF2764">
          <w:rPr>
            <w:rStyle w:val="Emphasis"/>
            <w:highlight w:val="green"/>
          </w:rPr>
          <w:t>announced</w:t>
        </w:r>
      </w:hyperlink>
      <w:r w:rsidRPr="00CF2764">
        <w:rPr>
          <w:rStyle w:val="Emphasis"/>
          <w:highlight w:val="green"/>
        </w:rPr>
        <w:t xml:space="preserve"> plans</w:t>
      </w:r>
      <w:r w:rsidRPr="00CF2764">
        <w:rPr>
          <w:highlight w:val="green"/>
          <w:u w:val="single"/>
        </w:rPr>
        <w:t xml:space="preserve"> to extract water</w:t>
      </w:r>
      <w:r w:rsidRPr="001C58E2">
        <w:t xml:space="preserve"> from the moon, which would allow for greater access to</w:t>
      </w:r>
      <w:r w:rsidRPr="00B52343">
        <w:t xml:space="preserve"> </w:t>
      </w:r>
      <w:r w:rsidRPr="001C58E2">
        <w:t>hydrogen, carbon, silicon, metals, and other critical materials. Bezos’ announcement highlights the massive economic opportunity ahead of us -- what some are referring to as the</w:t>
      </w:r>
      <w:r w:rsidRPr="00B52343">
        <w:t xml:space="preserve"> </w:t>
      </w:r>
      <w:hyperlink r:id="rId16" w:tgtFrame="_blank" w:history="1">
        <w:r w:rsidRPr="001C58E2">
          <w:rPr>
            <w:rStyle w:val="Hyperlink"/>
          </w:rPr>
          <w:t>next gold rush</w:t>
        </w:r>
      </w:hyperlink>
      <w:r w:rsidRPr="001C58E2">
        <w:t>. One</w:t>
      </w:r>
      <w:r w:rsidRPr="00B52343">
        <w:t xml:space="preserve"> </w:t>
      </w:r>
      <w:r w:rsidRPr="001C58E2">
        <w:t>NASA</w:t>
      </w:r>
      <w:r w:rsidRPr="00B52343">
        <w:t xml:space="preserve"> </w:t>
      </w:r>
      <w:r w:rsidRPr="001C58E2">
        <w:t>report estimates that the mineral wealth of the asteroids is in the</w:t>
      </w:r>
      <w:r w:rsidRPr="00B52343">
        <w:t xml:space="preserve"> </w:t>
      </w:r>
      <w:hyperlink r:id="rId17" w:tgtFrame="_blank" w:history="1">
        <w:r w:rsidRPr="001C58E2">
          <w:rPr>
            <w:rStyle w:val="Hyperlink"/>
          </w:rPr>
          <w:t>quadrillions</w:t>
        </w:r>
      </w:hyperlink>
      <w:r w:rsidRPr="001C58E2">
        <w:t>.</w:t>
      </w:r>
    </w:p>
    <w:p w14:paraId="1B8274BE" w14:textId="4FDA79AE" w:rsidR="00CF2764" w:rsidRPr="00CF2764" w:rsidRDefault="00CF2764" w:rsidP="00CF2764">
      <w:pPr>
        <w:pStyle w:val="Heading4"/>
        <w:rPr>
          <w:rStyle w:val="Style13ptBold"/>
          <w:b/>
          <w:bCs w:val="0"/>
        </w:rPr>
      </w:pPr>
      <w:proofErr w:type="gramStart"/>
      <w:r w:rsidRPr="00CF2764">
        <w:rPr>
          <w:rStyle w:val="Style13ptBold"/>
          <w:b/>
          <w:bCs w:val="0"/>
        </w:rPr>
        <w:lastRenderedPageBreak/>
        <w:t>Specifically</w:t>
      </w:r>
      <w:proofErr w:type="gramEnd"/>
      <w:r w:rsidRPr="00CF2764">
        <w:rPr>
          <w:rStyle w:val="Style13ptBold"/>
          <w:b/>
          <w:bCs w:val="0"/>
        </w:rPr>
        <w:t xml:space="preserve"> we can colonize mars </w:t>
      </w:r>
    </w:p>
    <w:p w14:paraId="72338366" w14:textId="46468C55" w:rsidR="00616C3D" w:rsidRDefault="00616C3D" w:rsidP="00616C3D">
      <w:pPr>
        <w:rPr>
          <w:sz w:val="16"/>
        </w:rPr>
      </w:pPr>
      <w:r w:rsidRPr="00042ABD">
        <w:rPr>
          <w:rStyle w:val="Style13ptBold"/>
        </w:rPr>
        <w:t>Deep Space Industries ND</w:t>
      </w:r>
      <w:r>
        <w:rPr>
          <w:sz w:val="16"/>
        </w:rPr>
        <w:t>, "Why asteroid mining is integral to our plans for colonizing Mars," Futurism, https://futurism.com/why-asteroid-mining-is-integral-to-our-plans-for-colonizing-mars</w:t>
      </w:r>
    </w:p>
    <w:p w14:paraId="3D44C788" w14:textId="77777777" w:rsidR="00616C3D" w:rsidRPr="00042ABD" w:rsidRDefault="00616C3D" w:rsidP="00616C3D">
      <w:pPr>
        <w:rPr>
          <w:sz w:val="16"/>
        </w:rPr>
      </w:pPr>
      <w:r w:rsidRPr="00042ABD">
        <w:rPr>
          <w:sz w:val="16"/>
        </w:rPr>
        <w:t xml:space="preserve">Mars has garnered a lot of attention from companies like SpaceX that wish to put people on the red planet in the hopes of colonizing it. Expeditions to Mars have been delayed, but many — such as former astronaut Buzz Aldrin — still believe we’ll settle on the planet within the next two decades. </w:t>
      </w:r>
      <w:proofErr w:type="gramStart"/>
      <w:r w:rsidRPr="00042ABD">
        <w:rPr>
          <w:sz w:val="16"/>
        </w:rPr>
        <w:t xml:space="preserve">In </w:t>
      </w:r>
      <w:r w:rsidRPr="00042ABD">
        <w:rPr>
          <w:rStyle w:val="StyleUnderline"/>
        </w:rPr>
        <w:t>order to</w:t>
      </w:r>
      <w:proofErr w:type="gramEnd"/>
      <w:r w:rsidRPr="00042ABD">
        <w:rPr>
          <w:rStyle w:val="StyleUnderline"/>
        </w:rPr>
        <w:t xml:space="preserve"> </w:t>
      </w:r>
      <w:r w:rsidRPr="00CF2764">
        <w:rPr>
          <w:rStyle w:val="StyleUnderline"/>
          <w:highlight w:val="green"/>
        </w:rPr>
        <w:t>ensure we’re able to sustain life on Mars, however, we’ll</w:t>
      </w:r>
      <w:r w:rsidRPr="00042ABD">
        <w:rPr>
          <w:rStyle w:val="StyleUnderline"/>
        </w:rPr>
        <w:t xml:space="preserve"> need supplies</w:t>
      </w:r>
      <w:r w:rsidRPr="00042ABD">
        <w:rPr>
          <w:sz w:val="16"/>
        </w:rPr>
        <w:t>. From water to precious metals like platinum, we’ll need these to prosper in whatever task we take on</w:t>
      </w:r>
      <w:r w:rsidRPr="00042ABD">
        <w:rPr>
          <w:rStyle w:val="StyleUnderline"/>
        </w:rPr>
        <w:t xml:space="preserve">. </w:t>
      </w:r>
      <w:r w:rsidRPr="00CF2764">
        <w:rPr>
          <w:rStyle w:val="StyleUnderline"/>
          <w:highlight w:val="green"/>
        </w:rPr>
        <w:t>Asteroid mining companies have begun to realize that</w:t>
      </w:r>
      <w:r w:rsidRPr="00042ABD">
        <w:rPr>
          <w:sz w:val="16"/>
        </w:rPr>
        <w:t>. According to Motherboard, these companies are currently engaged in a race to see who can accomplish the task of mining asteroids first — with Deep Space Industries (DSI) and Planetary Resources leading the charge. Both companies are targeting Near-Earth Asteroids for their respective mining missions. DSI is focusing on water acquisition with its Prospector-1, while Planetary Resources is focusing on harvesting metals as well as water. “</w:t>
      </w:r>
      <w:r w:rsidRPr="00042ABD">
        <w:rPr>
          <w:rStyle w:val="StyleUnderline"/>
        </w:rPr>
        <w:t xml:space="preserve">During the next decade, we </w:t>
      </w:r>
      <w:r w:rsidRPr="00CF2764">
        <w:rPr>
          <w:rStyle w:val="StyleUnderline"/>
          <w:highlight w:val="green"/>
        </w:rPr>
        <w:t>will begin the harvest of space resources from asteroids,”</w:t>
      </w:r>
      <w:r w:rsidRPr="00042ABD">
        <w:rPr>
          <w:rStyle w:val="StyleUnderline"/>
        </w:rPr>
        <w:t xml:space="preserve"> said Deep Space CEO Daniel Faber. “</w:t>
      </w:r>
      <w:r w:rsidRPr="00CF2764">
        <w:rPr>
          <w:rStyle w:val="StyleUnderline"/>
          <w:highlight w:val="green"/>
        </w:rPr>
        <w:t>We are changing the paradigm of business operations in space, from one where our customers carry everything with them, to one in which the supplies they need are waiting for them when they get the</w:t>
      </w:r>
      <w:r w:rsidRPr="00042ABD">
        <w:rPr>
          <w:rStyle w:val="StyleUnderline"/>
        </w:rPr>
        <w:t>re.”</w:t>
      </w:r>
      <w:r>
        <w:rPr>
          <w:rStyle w:val="StyleUnderline"/>
        </w:rPr>
        <w:t xml:space="preserve"> </w:t>
      </w:r>
      <w:r w:rsidRPr="00042ABD">
        <w:rPr>
          <w:sz w:val="16"/>
        </w:rPr>
        <w:t xml:space="preserve">Mining nearby asteroids isn’t just beneficial to those living in space, but those of us here on Earth as well. Mining for metals has severely impacted the amount of them left at our </w:t>
      </w:r>
      <w:proofErr w:type="gramStart"/>
      <w:r w:rsidRPr="00042ABD">
        <w:rPr>
          <w:sz w:val="16"/>
        </w:rPr>
        <w:t>disposal, and</w:t>
      </w:r>
      <w:proofErr w:type="gramEnd"/>
      <w:r w:rsidRPr="00042ABD">
        <w:rPr>
          <w:sz w:val="16"/>
        </w:rPr>
        <w:t xml:space="preserve"> shifting to deep sea diving isn’t great for the environment. </w:t>
      </w:r>
      <w:r w:rsidRPr="00CF2764">
        <w:rPr>
          <w:rStyle w:val="StyleUnderline"/>
          <w:highlight w:val="green"/>
        </w:rPr>
        <w:t>Asteroids could be exactly what’s needed</w:t>
      </w:r>
      <w:r w:rsidRPr="00042ABD">
        <w:rPr>
          <w:rStyle w:val="StyleUnderline"/>
        </w:rPr>
        <w:t xml:space="preserve"> to offset the damage done to the ocean floor and our remaining resources.</w:t>
      </w:r>
    </w:p>
    <w:p w14:paraId="2D00A304" w14:textId="77777777" w:rsidR="00616C3D" w:rsidRDefault="00616C3D" w:rsidP="00616C3D">
      <w:pPr>
        <w:pStyle w:val="Heading4"/>
      </w:pPr>
      <w:r>
        <w:t>Space colonization solves extinction.</w:t>
      </w:r>
    </w:p>
    <w:p w14:paraId="0C7AA281" w14:textId="77777777" w:rsidR="00616C3D" w:rsidRPr="007006CA" w:rsidRDefault="00616C3D" w:rsidP="00616C3D">
      <w:r>
        <w:t xml:space="preserve">Konrad </w:t>
      </w:r>
      <w:proofErr w:type="spellStart"/>
      <w:r w:rsidRPr="007006CA">
        <w:rPr>
          <w:rStyle w:val="Style13ptBold"/>
        </w:rPr>
        <w:t>Szocik</w:t>
      </w:r>
      <w:proofErr w:type="spellEnd"/>
      <w:r w:rsidRPr="007006CA">
        <w:rPr>
          <w:rStyle w:val="Style13ptBold"/>
        </w:rPr>
        <w:t xml:space="preserve"> 17</w:t>
      </w:r>
      <w:r>
        <w:t xml:space="preserve">. *Department of Philosophy and Cognitive Science, University of Information Technology and Management in Rzeszow, Poland. **Tomasz </w:t>
      </w:r>
      <w:proofErr w:type="spellStart"/>
      <w:r>
        <w:t>Wójtowicz</w:t>
      </w:r>
      <w:proofErr w:type="spellEnd"/>
      <w:r>
        <w:t xml:space="preserve">, Institute of Security and Civic Education, Pedagogical University in Cracow, Poland. ***Leszek Baran, Chair of Internal Security, University of Information Technology and Management in Rzeszow, Poland. "War or peace? The possible scenarios of </w:t>
      </w:r>
      <w:proofErr w:type="spellStart"/>
      <w:r>
        <w:t>colonising</w:t>
      </w:r>
      <w:proofErr w:type="spellEnd"/>
      <w:r>
        <w:t xml:space="preserve"> Mars". Space Policy, Vol. 42. November 2017. https://www.sciencedirect.com/science/article/pii/S0265964617300371</w:t>
      </w:r>
    </w:p>
    <w:p w14:paraId="57B8DE5E" w14:textId="77777777" w:rsidR="00616C3D" w:rsidRPr="0021484E" w:rsidRDefault="00616C3D" w:rsidP="00616C3D">
      <w:pPr>
        <w:rPr>
          <w:sz w:val="16"/>
        </w:rPr>
      </w:pPr>
      <w:r w:rsidRPr="00CF2764">
        <w:rPr>
          <w:rStyle w:val="StyleUnderline"/>
          <w:highlight w:val="green"/>
        </w:rPr>
        <w:t xml:space="preserve">The </w:t>
      </w:r>
      <w:r w:rsidRPr="00CF2764">
        <w:rPr>
          <w:rStyle w:val="Emphasis"/>
          <w:highlight w:val="green"/>
        </w:rPr>
        <w:t>main benefit</w:t>
      </w:r>
      <w:r w:rsidRPr="0021484E">
        <w:rPr>
          <w:sz w:val="16"/>
        </w:rPr>
        <w:t xml:space="preserve"> that could be </w:t>
      </w:r>
      <w:r w:rsidRPr="00CF2764">
        <w:rPr>
          <w:rStyle w:val="StyleUnderline"/>
          <w:highlight w:val="green"/>
        </w:rPr>
        <w:t xml:space="preserve">provided by </w:t>
      </w:r>
      <w:proofErr w:type="spellStart"/>
      <w:r w:rsidRPr="00CF2764">
        <w:rPr>
          <w:rStyle w:val="Emphasis"/>
          <w:highlight w:val="green"/>
        </w:rPr>
        <w:t>colonisation</w:t>
      </w:r>
      <w:proofErr w:type="spellEnd"/>
      <w:r w:rsidRPr="00CF2764">
        <w:rPr>
          <w:rStyle w:val="Emphasis"/>
          <w:highlight w:val="green"/>
        </w:rPr>
        <w:t xml:space="preserve"> of Mars</w:t>
      </w:r>
      <w:r w:rsidRPr="00CF2764">
        <w:rPr>
          <w:rStyle w:val="StyleUnderline"/>
          <w:highlight w:val="green"/>
        </w:rPr>
        <w:t xml:space="preserve"> would be</w:t>
      </w:r>
      <w:r w:rsidRPr="0021484E">
        <w:rPr>
          <w:sz w:val="16"/>
        </w:rPr>
        <w:t xml:space="preserve"> an opportunity </w:t>
      </w:r>
      <w:r w:rsidRPr="00CF2764">
        <w:rPr>
          <w:rStyle w:val="StyleUnderline"/>
          <w:highlight w:val="green"/>
        </w:rPr>
        <w:t xml:space="preserve">to </w:t>
      </w:r>
      <w:r w:rsidRPr="00CF2764">
        <w:rPr>
          <w:rStyle w:val="Emphasis"/>
          <w:highlight w:val="green"/>
        </w:rPr>
        <w:t>save</w:t>
      </w:r>
      <w:r w:rsidRPr="0021484E">
        <w:rPr>
          <w:sz w:val="16"/>
        </w:rPr>
        <w:t xml:space="preserve"> the life of </w:t>
      </w:r>
      <w:r w:rsidRPr="00CF2764">
        <w:rPr>
          <w:rStyle w:val="Emphasis"/>
          <w:highlight w:val="green"/>
        </w:rPr>
        <w:t>humanity</w:t>
      </w:r>
      <w:r w:rsidRPr="0021484E">
        <w:rPr>
          <w:rStyle w:val="StyleUnderline"/>
        </w:rPr>
        <w:t xml:space="preserve"> when</w:t>
      </w:r>
      <w:r w:rsidRPr="0021484E">
        <w:rPr>
          <w:sz w:val="16"/>
        </w:rPr>
        <w:t xml:space="preserve"> it is </w:t>
      </w:r>
      <w:r w:rsidRPr="0021484E">
        <w:rPr>
          <w:rStyle w:val="StyleUnderline"/>
        </w:rPr>
        <w:t>life on Earth will be endangered</w:t>
      </w:r>
      <w:r w:rsidRPr="0021484E">
        <w:rPr>
          <w:sz w:val="16"/>
        </w:rPr>
        <w:t xml:space="preserve">. It seems that </w:t>
      </w:r>
      <w:r w:rsidRPr="0021484E">
        <w:rPr>
          <w:rStyle w:val="StyleUnderline"/>
        </w:rPr>
        <w:t>the greatest</w:t>
      </w:r>
      <w:r w:rsidRPr="0021484E">
        <w:rPr>
          <w:sz w:val="16"/>
        </w:rPr>
        <w:t xml:space="preserve"> possible </w:t>
      </w:r>
      <w:r w:rsidRPr="0021484E">
        <w:rPr>
          <w:rStyle w:val="StyleUnderline"/>
        </w:rPr>
        <w:t>source of dangers is</w:t>
      </w:r>
      <w:r w:rsidRPr="0021484E">
        <w:rPr>
          <w:sz w:val="16"/>
        </w:rPr>
        <w:t xml:space="preserve"> the </w:t>
      </w:r>
      <w:r w:rsidRPr="0021484E">
        <w:rPr>
          <w:rStyle w:val="Emphasis"/>
        </w:rPr>
        <w:t>humanity itself</w:t>
      </w:r>
      <w:r w:rsidRPr="0021484E">
        <w:rPr>
          <w:sz w:val="16"/>
        </w:rPr>
        <w:t xml:space="preserve">, but beside it, </w:t>
      </w:r>
      <w:proofErr w:type="gramStart"/>
      <w:r w:rsidRPr="0021484E">
        <w:rPr>
          <w:sz w:val="16"/>
        </w:rPr>
        <w:t xml:space="preserve">the </w:t>
      </w:r>
      <w:r w:rsidRPr="0021484E">
        <w:rPr>
          <w:rStyle w:val="StyleUnderline"/>
        </w:rPr>
        <w:t>another</w:t>
      </w:r>
      <w:proofErr w:type="gramEnd"/>
      <w:r w:rsidRPr="0021484E">
        <w:rPr>
          <w:sz w:val="16"/>
        </w:rPr>
        <w:t xml:space="preserve"> greatest danger </w:t>
      </w:r>
      <w:r w:rsidRPr="0021484E">
        <w:rPr>
          <w:rStyle w:val="StyleUnderline"/>
        </w:rPr>
        <w:t>is</w:t>
      </w:r>
      <w:r w:rsidRPr="0021484E">
        <w:rPr>
          <w:sz w:val="16"/>
        </w:rPr>
        <w:t xml:space="preserve"> probably </w:t>
      </w:r>
      <w:r w:rsidRPr="0021484E">
        <w:rPr>
          <w:rStyle w:val="StyleUnderline"/>
        </w:rPr>
        <w:t xml:space="preserve">the </w:t>
      </w:r>
      <w:r w:rsidRPr="0021484E">
        <w:rPr>
          <w:rStyle w:val="Emphasis"/>
        </w:rPr>
        <w:t>asteroid impact</w:t>
      </w:r>
      <w:r w:rsidRPr="0021484E">
        <w:rPr>
          <w:sz w:val="16"/>
        </w:rPr>
        <w:t xml:space="preserve">. To provide survival of humanity, the easier and the less costly project, as </w:t>
      </w:r>
      <w:proofErr w:type="spellStart"/>
      <w:r w:rsidRPr="0021484E">
        <w:rPr>
          <w:sz w:val="16"/>
        </w:rPr>
        <w:t>Impey</w:t>
      </w:r>
      <w:proofErr w:type="spellEnd"/>
      <w:r w:rsidRPr="0021484E">
        <w:rPr>
          <w:sz w:val="16"/>
        </w:rPr>
        <w:t xml:space="preserve"> points out, can be an attempt to reduce threats on Earth, and taking more care for proper conditions for human survival on Earth [12].</w:t>
      </w:r>
      <w:r>
        <w:rPr>
          <w:sz w:val="16"/>
        </w:rPr>
        <w:t xml:space="preserve"> </w:t>
      </w:r>
      <w:r w:rsidRPr="00CF2764">
        <w:rPr>
          <w:rStyle w:val="StyleUnderline"/>
          <w:highlight w:val="green"/>
        </w:rPr>
        <w:t>If we treat</w:t>
      </w:r>
      <w:r w:rsidRPr="0021484E">
        <w:rPr>
          <w:sz w:val="16"/>
        </w:rPr>
        <w:t xml:space="preserve"> the idea of </w:t>
      </w:r>
      <w:r w:rsidRPr="00CF2764">
        <w:rPr>
          <w:rStyle w:val="StyleUnderline"/>
          <w:highlight w:val="green"/>
        </w:rPr>
        <w:t xml:space="preserve">Mars </w:t>
      </w:r>
      <w:proofErr w:type="spellStart"/>
      <w:r w:rsidRPr="00CF2764">
        <w:rPr>
          <w:rStyle w:val="StyleUnderline"/>
          <w:highlight w:val="green"/>
        </w:rPr>
        <w:t>colonisation</w:t>
      </w:r>
      <w:proofErr w:type="spellEnd"/>
      <w:r w:rsidRPr="00CF2764">
        <w:rPr>
          <w:rStyle w:val="StyleUnderline"/>
          <w:highlight w:val="green"/>
        </w:rPr>
        <w:t xml:space="preserve"> as an </w:t>
      </w:r>
      <w:r w:rsidRPr="00CF2764">
        <w:rPr>
          <w:rStyle w:val="Emphasis"/>
          <w:highlight w:val="green"/>
        </w:rPr>
        <w:t>alternative</w:t>
      </w:r>
      <w:r w:rsidRPr="00CF2764">
        <w:rPr>
          <w:rStyle w:val="StyleUnderline"/>
          <w:highlight w:val="green"/>
        </w:rPr>
        <w:t xml:space="preserve"> for an </w:t>
      </w:r>
      <w:r w:rsidRPr="00CF2764">
        <w:rPr>
          <w:rStyle w:val="Emphasis"/>
          <w:highlight w:val="green"/>
        </w:rPr>
        <w:t>opportunity of survival</w:t>
      </w:r>
      <w:r w:rsidRPr="0021484E">
        <w:rPr>
          <w:sz w:val="16"/>
        </w:rPr>
        <w:t xml:space="preserve"> of humanity, the mentioned </w:t>
      </w:r>
      <w:r w:rsidRPr="00CF2764">
        <w:rPr>
          <w:rStyle w:val="Emphasis"/>
          <w:highlight w:val="green"/>
        </w:rPr>
        <w:t>running out resources</w:t>
      </w:r>
      <w:r w:rsidRPr="00CF2764">
        <w:rPr>
          <w:rStyle w:val="StyleUnderline"/>
          <w:highlight w:val="green"/>
        </w:rPr>
        <w:t xml:space="preserve"> are</w:t>
      </w:r>
      <w:r w:rsidRPr="0021484E">
        <w:rPr>
          <w:rStyle w:val="StyleUnderline"/>
        </w:rPr>
        <w:t xml:space="preserve"> only </w:t>
      </w:r>
      <w:r w:rsidRPr="00CF2764">
        <w:rPr>
          <w:rStyle w:val="Emphasis"/>
          <w:highlight w:val="green"/>
        </w:rPr>
        <w:t>one</w:t>
      </w:r>
      <w:r w:rsidRPr="00CF2764">
        <w:rPr>
          <w:rStyle w:val="StyleUnderline"/>
          <w:highlight w:val="green"/>
        </w:rPr>
        <w:t xml:space="preserve"> of possible threats</w:t>
      </w:r>
      <w:r w:rsidRPr="0021484E">
        <w:rPr>
          <w:sz w:val="16"/>
        </w:rPr>
        <w:t xml:space="preserve"> for maintaining life on Earth. If we </w:t>
      </w:r>
      <w:proofErr w:type="gramStart"/>
      <w:r w:rsidRPr="0021484E">
        <w:rPr>
          <w:sz w:val="16"/>
        </w:rPr>
        <w:t>take into account</w:t>
      </w:r>
      <w:proofErr w:type="gramEnd"/>
      <w:r w:rsidRPr="0021484E">
        <w:rPr>
          <w:sz w:val="16"/>
        </w:rPr>
        <w:t xml:space="preserve"> such possible threats, </w:t>
      </w:r>
      <w:r w:rsidRPr="00CF2764">
        <w:rPr>
          <w:rStyle w:val="StyleUnderline"/>
          <w:highlight w:val="green"/>
        </w:rPr>
        <w:t>it is worth considering Mars as</w:t>
      </w:r>
      <w:r w:rsidRPr="0021484E">
        <w:rPr>
          <w:sz w:val="16"/>
        </w:rPr>
        <w:t xml:space="preserve"> perhaps </w:t>
      </w:r>
      <w:r w:rsidRPr="00CF2764">
        <w:rPr>
          <w:rStyle w:val="StyleUnderline"/>
          <w:highlight w:val="green"/>
        </w:rPr>
        <w:t xml:space="preserve">the </w:t>
      </w:r>
      <w:r w:rsidRPr="00CF2764">
        <w:rPr>
          <w:rStyle w:val="Emphasis"/>
          <w:szCs w:val="26"/>
          <w:highlight w:val="green"/>
        </w:rPr>
        <w:t>unique solution</w:t>
      </w:r>
      <w:r w:rsidRPr="00CF2764">
        <w:rPr>
          <w:rStyle w:val="StyleUnderline"/>
          <w:highlight w:val="green"/>
        </w:rPr>
        <w:t xml:space="preserve"> for </w:t>
      </w:r>
      <w:r w:rsidRPr="00CF2764">
        <w:rPr>
          <w:rStyle w:val="Emphasis"/>
          <w:szCs w:val="26"/>
          <w:highlight w:val="green"/>
        </w:rPr>
        <w:t>further survival of humanity</w:t>
      </w:r>
      <w:r w:rsidRPr="0021484E">
        <w:rPr>
          <w:sz w:val="16"/>
        </w:rPr>
        <w:t xml:space="preserve">. Among possible threats on </w:t>
      </w:r>
      <w:proofErr w:type="gramStart"/>
      <w:r w:rsidRPr="0021484E">
        <w:rPr>
          <w:sz w:val="16"/>
        </w:rPr>
        <w:t>Earth</w:t>
      </w:r>
      <w:proofErr w:type="gramEnd"/>
      <w:r w:rsidRPr="0021484E">
        <w:rPr>
          <w:sz w:val="16"/>
        </w:rPr>
        <w:t xml:space="preserve"> </w:t>
      </w:r>
      <w:r w:rsidRPr="00CF2764">
        <w:rPr>
          <w:rStyle w:val="StyleUnderline"/>
          <w:highlight w:val="green"/>
        </w:rPr>
        <w:t>we can enumerate</w:t>
      </w:r>
      <w:r w:rsidRPr="0021484E">
        <w:rPr>
          <w:rStyle w:val="StyleUnderline"/>
        </w:rPr>
        <w:t xml:space="preserve"> such of them like </w:t>
      </w:r>
      <w:r w:rsidRPr="00CF2764">
        <w:rPr>
          <w:rStyle w:val="Emphasis"/>
          <w:highlight w:val="green"/>
        </w:rPr>
        <w:t>nuclear war</w:t>
      </w:r>
      <w:r w:rsidRPr="00CF2764">
        <w:rPr>
          <w:rStyle w:val="StyleUnderline"/>
          <w:highlight w:val="green"/>
        </w:rPr>
        <w:t xml:space="preserve">, </w:t>
      </w:r>
      <w:r w:rsidRPr="00CF2764">
        <w:rPr>
          <w:rStyle w:val="Emphasis"/>
          <w:highlight w:val="green"/>
        </w:rPr>
        <w:t>environmental catastrophes</w:t>
      </w:r>
      <w:r w:rsidRPr="00CF2764">
        <w:rPr>
          <w:rStyle w:val="StyleUnderline"/>
          <w:highlight w:val="green"/>
        </w:rPr>
        <w:t xml:space="preserve">, </w:t>
      </w:r>
      <w:r w:rsidRPr="00CF2764">
        <w:rPr>
          <w:rStyle w:val="Emphasis"/>
          <w:highlight w:val="green"/>
        </w:rPr>
        <w:t>incurable epidemic</w:t>
      </w:r>
      <w:r w:rsidRPr="00CF2764">
        <w:rPr>
          <w:rStyle w:val="StyleUnderline"/>
          <w:highlight w:val="green"/>
        </w:rPr>
        <w:t xml:space="preserve">, </w:t>
      </w:r>
      <w:r w:rsidRPr="00CF2764">
        <w:rPr>
          <w:rStyle w:val="Emphasis"/>
          <w:highlight w:val="green"/>
        </w:rPr>
        <w:t>asteroid impact</w:t>
      </w:r>
      <w:r w:rsidRPr="00CF2764">
        <w:rPr>
          <w:rStyle w:val="StyleUnderline"/>
          <w:highlight w:val="green"/>
        </w:rPr>
        <w:t xml:space="preserve">, or </w:t>
      </w:r>
      <w:r w:rsidRPr="00CF2764">
        <w:rPr>
          <w:rStyle w:val="Emphasis"/>
          <w:highlight w:val="green"/>
        </w:rPr>
        <w:t>uncontrolled development of a</w:t>
      </w:r>
      <w:r w:rsidRPr="0021484E">
        <w:rPr>
          <w:sz w:val="16"/>
        </w:rPr>
        <w:t xml:space="preserve">rtificial </w:t>
      </w:r>
      <w:r w:rsidRPr="00CF2764">
        <w:rPr>
          <w:rStyle w:val="Emphasis"/>
          <w:highlight w:val="green"/>
        </w:rPr>
        <w:t>i</w:t>
      </w:r>
      <w:r w:rsidRPr="0021484E">
        <w:rPr>
          <w:sz w:val="16"/>
        </w:rPr>
        <w:t xml:space="preserve">ntelligence that could be deleterious for humanity [12]. Of course, the concept of the human outer space colony </w:t>
      </w:r>
      <w:proofErr w:type="gramStart"/>
      <w:r w:rsidRPr="0021484E">
        <w:rPr>
          <w:sz w:val="16"/>
        </w:rPr>
        <w:t>as a way to</w:t>
      </w:r>
      <w:proofErr w:type="gramEnd"/>
      <w:r w:rsidRPr="0021484E">
        <w:rPr>
          <w:sz w:val="16"/>
        </w:rPr>
        <w:t xml:space="preserve"> solve human life could be applied probably only to some small part of the entire humanity, for instance, for these ones who survived one of the mentioned catastrophes. Consequently, </w:t>
      </w:r>
      <w:r w:rsidRPr="0021484E">
        <w:rPr>
          <w:rStyle w:val="StyleUnderline"/>
        </w:rPr>
        <w:t xml:space="preserve">the </w:t>
      </w:r>
      <w:r w:rsidRPr="0096213E">
        <w:rPr>
          <w:rStyle w:val="Emphasis"/>
        </w:rPr>
        <w:t>current</w:t>
      </w:r>
      <w:r w:rsidRPr="0021484E">
        <w:rPr>
          <w:rStyle w:val="StyleUnderline"/>
        </w:rPr>
        <w:t xml:space="preserve"> work on </w:t>
      </w:r>
      <w:r w:rsidRPr="00CF2764">
        <w:rPr>
          <w:rStyle w:val="Emphasis"/>
          <w:highlight w:val="green"/>
        </w:rPr>
        <w:t>preparation</w:t>
      </w:r>
      <w:r w:rsidRPr="00CF2764">
        <w:rPr>
          <w:rStyle w:val="StyleUnderline"/>
          <w:highlight w:val="green"/>
        </w:rPr>
        <w:t xml:space="preserve"> of the </w:t>
      </w:r>
      <w:r w:rsidRPr="00CF2764">
        <w:rPr>
          <w:rStyle w:val="Emphasis"/>
          <w:highlight w:val="green"/>
        </w:rPr>
        <w:t>manned mission to Mars</w:t>
      </w:r>
      <w:r w:rsidRPr="00CF2764">
        <w:rPr>
          <w:rStyle w:val="StyleUnderline"/>
          <w:highlight w:val="green"/>
        </w:rPr>
        <w:t xml:space="preserve"> can be </w:t>
      </w:r>
      <w:r w:rsidRPr="0096213E">
        <w:rPr>
          <w:rStyle w:val="StyleUnderline"/>
        </w:rPr>
        <w:t>treated as</w:t>
      </w:r>
      <w:r w:rsidRPr="0021484E">
        <w:rPr>
          <w:rStyle w:val="StyleUnderline"/>
        </w:rPr>
        <w:t xml:space="preserve"> a </w:t>
      </w:r>
      <w:r w:rsidRPr="00CF2764">
        <w:rPr>
          <w:rStyle w:val="StyleUnderline"/>
          <w:highlight w:val="green"/>
        </w:rPr>
        <w:t xml:space="preserve">work to provide the </w:t>
      </w:r>
      <w:r w:rsidRPr="00CF2764">
        <w:rPr>
          <w:rStyle w:val="Emphasis"/>
          <w:highlight w:val="green"/>
        </w:rPr>
        <w:t>future further living</w:t>
      </w:r>
      <w:r w:rsidRPr="00CF2764">
        <w:rPr>
          <w:rStyle w:val="StyleUnderline"/>
          <w:highlight w:val="green"/>
        </w:rPr>
        <w:t xml:space="preserve"> of the human species </w:t>
      </w:r>
      <w:r w:rsidRPr="0096213E">
        <w:rPr>
          <w:rStyle w:val="StyleUnderline"/>
        </w:rPr>
        <w:t>whose</w:t>
      </w:r>
      <w:r w:rsidRPr="0021484E">
        <w:rPr>
          <w:rStyle w:val="StyleUnderline"/>
        </w:rPr>
        <w:t xml:space="preserve"> further </w:t>
      </w:r>
      <w:r w:rsidRPr="0096213E">
        <w:rPr>
          <w:rStyle w:val="Emphasis"/>
        </w:rPr>
        <w:t>existence on Earth</w:t>
      </w:r>
      <w:r w:rsidRPr="0096213E">
        <w:rPr>
          <w:sz w:val="16"/>
        </w:rPr>
        <w:t xml:space="preserve"> in the next several hundred or several thousand years </w:t>
      </w:r>
      <w:r w:rsidRPr="0096213E">
        <w:rPr>
          <w:rStyle w:val="StyleUnderline"/>
        </w:rPr>
        <w:t xml:space="preserve">can be </w:t>
      </w:r>
      <w:r w:rsidRPr="0096213E">
        <w:rPr>
          <w:rStyle w:val="Emphasis"/>
        </w:rPr>
        <w:t>really endangered</w:t>
      </w:r>
      <w:r w:rsidRPr="0096213E">
        <w:rPr>
          <w:sz w:val="16"/>
        </w:rPr>
        <w:t>.</w:t>
      </w:r>
    </w:p>
    <w:p w14:paraId="132AB473" w14:textId="2902B690" w:rsidR="00616C3D" w:rsidRDefault="00616C3D" w:rsidP="00616C3D">
      <w:pPr>
        <w:pStyle w:val="Heading3"/>
      </w:pPr>
      <w:r>
        <w:lastRenderedPageBreak/>
        <w:t xml:space="preserve">1NC </w:t>
      </w:r>
      <w:proofErr w:type="gramStart"/>
      <w:r>
        <w:t>---  OFF</w:t>
      </w:r>
      <w:proofErr w:type="gramEnd"/>
    </w:p>
    <w:p w14:paraId="23A3E0D2" w14:textId="77777777" w:rsidR="00616C3D" w:rsidRDefault="00616C3D" w:rsidP="00616C3D">
      <w:pPr>
        <w:pStyle w:val="Heading4"/>
        <w:rPr>
          <w:u w:val="single"/>
        </w:rPr>
      </w:pPr>
      <w:r>
        <w:t xml:space="preserve">Death impacts are </w:t>
      </w:r>
      <w:r>
        <w:rPr>
          <w:u w:val="single"/>
        </w:rPr>
        <w:t>necrophilia</w:t>
      </w:r>
      <w:r>
        <w:t xml:space="preserve"> that results in </w:t>
      </w:r>
      <w:r>
        <w:rPr>
          <w:u w:val="single"/>
        </w:rPr>
        <w:t>extinction</w:t>
      </w:r>
      <w:r>
        <w:t xml:space="preserve">---vote </w:t>
      </w:r>
      <w:r>
        <w:rPr>
          <w:u w:val="single"/>
        </w:rPr>
        <w:t>NEG</w:t>
      </w:r>
      <w:r>
        <w:t xml:space="preserve"> to reject </w:t>
      </w:r>
      <w:r>
        <w:rPr>
          <w:u w:val="single"/>
        </w:rPr>
        <w:t>death impacts</w:t>
      </w:r>
      <w:r>
        <w:t xml:space="preserve">---that’s a </w:t>
      </w:r>
      <w:r>
        <w:rPr>
          <w:u w:val="single"/>
        </w:rPr>
        <w:t>gateway issue</w:t>
      </w:r>
    </w:p>
    <w:p w14:paraId="60F49727" w14:textId="77777777" w:rsidR="00616C3D" w:rsidRDefault="00616C3D" w:rsidP="00616C3D">
      <w:r>
        <w:t xml:space="preserve">Dr. Erich </w:t>
      </w:r>
      <w:proofErr w:type="spellStart"/>
      <w:r>
        <w:t>Seligmann</w:t>
      </w:r>
      <w:proofErr w:type="spellEnd"/>
      <w:r>
        <w:t xml:space="preserve"> </w:t>
      </w:r>
      <w:r>
        <w:rPr>
          <w:rStyle w:val="Style13ptBold"/>
        </w:rPr>
        <w:t>Fromm 64</w:t>
      </w:r>
      <w:r>
        <w:t xml:space="preserve"> (Dr. Erich </w:t>
      </w:r>
      <w:proofErr w:type="spellStart"/>
      <w:r>
        <w:t>Seligmann</w:t>
      </w:r>
      <w:proofErr w:type="spellEnd"/>
      <w:r>
        <w:t xml:space="preserve"> Fromm was a German social psychologist, psychoanalyst, sociologist, humanistic philosopher, and democratic socialist, 1964, accessed 12/28/21, “Creators and Destroyers</w:t>
      </w:r>
      <w:proofErr w:type="gramStart"/>
      <w:r>
        <w:t>”)</w:t>
      </w:r>
      <w:proofErr w:type="spellStart"/>
      <w:r>
        <w:t>AGabay</w:t>
      </w:r>
      <w:proofErr w:type="spellEnd"/>
      <w:proofErr w:type="gramEnd"/>
      <w:r>
        <w:t xml:space="preserve"> </w:t>
      </w:r>
    </w:p>
    <w:p w14:paraId="22579C38" w14:textId="77777777" w:rsidR="00616C3D" w:rsidRDefault="00616C3D" w:rsidP="00616C3D">
      <w:r>
        <w:t>*</w:t>
      </w:r>
      <w:proofErr w:type="gramStart"/>
      <w:r>
        <w:t>language</w:t>
      </w:r>
      <w:proofErr w:type="gramEnd"/>
      <w:r>
        <w:t xml:space="preserve"> modification is denotated with brackets</w:t>
      </w:r>
    </w:p>
    <w:p w14:paraId="1610DD26" w14:textId="77777777" w:rsidR="00616C3D" w:rsidRDefault="00616C3D" w:rsidP="00616C3D">
      <w:pPr>
        <w:rPr>
          <w:sz w:val="16"/>
        </w:rPr>
      </w:pPr>
      <w:r>
        <w:rPr>
          <w:u w:val="single"/>
        </w:rPr>
        <w:t>People are aware of</w:t>
      </w:r>
      <w:r>
        <w:rPr>
          <w:sz w:val="16"/>
        </w:rPr>
        <w:t xml:space="preserve"> the </w:t>
      </w:r>
      <w:r>
        <w:rPr>
          <w:u w:val="single"/>
        </w:rPr>
        <w:t>possibility</w:t>
      </w:r>
      <w:r>
        <w:rPr>
          <w:sz w:val="16"/>
        </w:rPr>
        <w:t xml:space="preserve"> </w:t>
      </w:r>
      <w:r>
        <w:rPr>
          <w:u w:val="single"/>
        </w:rPr>
        <w:t>of nuclear war</w:t>
      </w:r>
      <w:r>
        <w:rPr>
          <w:sz w:val="16"/>
        </w:rPr>
        <w:t xml:space="preserve">; </w:t>
      </w:r>
      <w:r>
        <w:rPr>
          <w:u w:val="single"/>
        </w:rPr>
        <w:t>they are aware of</w:t>
      </w:r>
      <w:r>
        <w:rPr>
          <w:sz w:val="16"/>
        </w:rPr>
        <w:t xml:space="preserve"> the </w:t>
      </w:r>
      <w:r>
        <w:rPr>
          <w:u w:val="single"/>
        </w:rPr>
        <w:t>destruction</w:t>
      </w:r>
      <w:r>
        <w:rPr>
          <w:sz w:val="16"/>
        </w:rPr>
        <w:t xml:space="preserve"> </w:t>
      </w:r>
      <w:r>
        <w:rPr>
          <w:u w:val="single"/>
        </w:rPr>
        <w:t>such a war could bring</w:t>
      </w:r>
      <w:r>
        <w:rPr>
          <w:sz w:val="16"/>
        </w:rPr>
        <w:t xml:space="preserve"> with it--</w:t>
      </w:r>
      <w:r>
        <w:rPr>
          <w:u w:val="single"/>
        </w:rPr>
        <w:t>and yet</w:t>
      </w:r>
      <w:r>
        <w:rPr>
          <w:sz w:val="16"/>
        </w:rPr>
        <w:t xml:space="preserve"> </w:t>
      </w:r>
      <w:r>
        <w:rPr>
          <w:u w:val="single"/>
        </w:rPr>
        <w:t>they</w:t>
      </w:r>
      <w:r>
        <w:rPr>
          <w:sz w:val="16"/>
        </w:rPr>
        <w:t xml:space="preserve"> seemingly </w:t>
      </w:r>
      <w:r>
        <w:rPr>
          <w:u w:val="single"/>
        </w:rPr>
        <w:t>make no effort to avoid</w:t>
      </w:r>
      <w:r>
        <w:rPr>
          <w:sz w:val="16"/>
        </w:rPr>
        <w:t xml:space="preserve"> </w:t>
      </w:r>
      <w:r>
        <w:rPr>
          <w:u w:val="single"/>
        </w:rPr>
        <w:t>it</w:t>
      </w:r>
      <w:r>
        <w:rPr>
          <w:sz w:val="16"/>
        </w:rPr>
        <w:t xml:space="preserve">. </w:t>
      </w:r>
      <w:r>
        <w:rPr>
          <w:u w:val="single"/>
        </w:rPr>
        <w:t>Most</w:t>
      </w:r>
      <w:r>
        <w:rPr>
          <w:sz w:val="16"/>
        </w:rPr>
        <w:t xml:space="preserve"> of us are </w:t>
      </w:r>
      <w:r>
        <w:rPr>
          <w:u w:val="single"/>
        </w:rPr>
        <w:t>puzzled</w:t>
      </w:r>
      <w:r>
        <w:rPr>
          <w:sz w:val="16"/>
        </w:rPr>
        <w:t xml:space="preserve"> </w:t>
      </w:r>
      <w:r>
        <w:rPr>
          <w:u w:val="single"/>
        </w:rPr>
        <w:t>by</w:t>
      </w:r>
      <w:r>
        <w:rPr>
          <w:sz w:val="16"/>
        </w:rPr>
        <w:t xml:space="preserve"> </w:t>
      </w:r>
      <w:r>
        <w:rPr>
          <w:u w:val="single"/>
        </w:rPr>
        <w:t>this behavior</w:t>
      </w:r>
      <w:r>
        <w:rPr>
          <w:sz w:val="16"/>
        </w:rPr>
        <w:t xml:space="preserve"> </w:t>
      </w:r>
      <w:r>
        <w:rPr>
          <w:u w:val="single"/>
        </w:rPr>
        <w:t>because</w:t>
      </w:r>
      <w:r>
        <w:rPr>
          <w:sz w:val="16"/>
        </w:rPr>
        <w:t xml:space="preserve"> </w:t>
      </w:r>
      <w:r>
        <w:rPr>
          <w:u w:val="single"/>
        </w:rPr>
        <w:t xml:space="preserve">we start </w:t>
      </w:r>
      <w:r>
        <w:rPr>
          <w:sz w:val="16"/>
        </w:rPr>
        <w:t xml:space="preserve">out </w:t>
      </w:r>
      <w:r>
        <w:rPr>
          <w:u w:val="single"/>
        </w:rPr>
        <w:t>from</w:t>
      </w:r>
      <w:r>
        <w:rPr>
          <w:sz w:val="16"/>
        </w:rPr>
        <w:t xml:space="preserve"> the </w:t>
      </w:r>
      <w:r>
        <w:rPr>
          <w:u w:val="single"/>
        </w:rPr>
        <w:t>premise</w:t>
      </w:r>
      <w:r>
        <w:rPr>
          <w:sz w:val="16"/>
        </w:rPr>
        <w:t xml:space="preserve"> </w:t>
      </w:r>
      <w:r>
        <w:rPr>
          <w:u w:val="single"/>
        </w:rPr>
        <w:t>that people love life and fear death</w:t>
      </w:r>
      <w:r>
        <w:rPr>
          <w:sz w:val="16"/>
        </w:rPr>
        <w:t xml:space="preserve">. Perhaps </w:t>
      </w:r>
      <w:r>
        <w:rPr>
          <w:u w:val="single"/>
        </w:rPr>
        <w:t>we should be less puzzled</w:t>
      </w:r>
      <w:r>
        <w:rPr>
          <w:sz w:val="16"/>
        </w:rPr>
        <w:t xml:space="preserve"> </w:t>
      </w:r>
      <w:r>
        <w:rPr>
          <w:u w:val="single"/>
        </w:rPr>
        <w:t>if</w:t>
      </w:r>
      <w:r>
        <w:rPr>
          <w:sz w:val="16"/>
        </w:rPr>
        <w:t xml:space="preserve"> we </w:t>
      </w:r>
      <w:r>
        <w:rPr>
          <w:u w:val="single"/>
        </w:rPr>
        <w:t>questioned</w:t>
      </w:r>
      <w:r>
        <w:rPr>
          <w:sz w:val="16"/>
        </w:rPr>
        <w:t xml:space="preserve"> </w:t>
      </w:r>
      <w:r>
        <w:rPr>
          <w:u w:val="single"/>
        </w:rPr>
        <w:t>this premise</w:t>
      </w:r>
      <w:r>
        <w:rPr>
          <w:sz w:val="16"/>
        </w:rPr>
        <w:t xml:space="preserve">. Maybe </w:t>
      </w:r>
      <w:r>
        <w:rPr>
          <w:u w:val="single"/>
        </w:rPr>
        <w:t>there are</w:t>
      </w:r>
      <w:r>
        <w:rPr>
          <w:sz w:val="16"/>
        </w:rPr>
        <w:t xml:space="preserve"> many </w:t>
      </w:r>
      <w:r>
        <w:rPr>
          <w:u w:val="single"/>
        </w:rPr>
        <w:t>people</w:t>
      </w:r>
      <w:r>
        <w:rPr>
          <w:sz w:val="16"/>
        </w:rPr>
        <w:t xml:space="preserve"> </w:t>
      </w:r>
      <w:r>
        <w:rPr>
          <w:u w:val="single"/>
        </w:rPr>
        <w:t>who</w:t>
      </w:r>
      <w:r>
        <w:rPr>
          <w:sz w:val="16"/>
        </w:rPr>
        <w:t xml:space="preserve"> </w:t>
      </w:r>
      <w:r>
        <w:rPr>
          <w:u w:val="single"/>
        </w:rPr>
        <w:t>are</w:t>
      </w:r>
      <w:r>
        <w:rPr>
          <w:sz w:val="16"/>
        </w:rPr>
        <w:t xml:space="preserve"> </w:t>
      </w:r>
      <w:r>
        <w:rPr>
          <w:u w:val="single"/>
        </w:rPr>
        <w:t>indifferent to life</w:t>
      </w:r>
      <w:r>
        <w:rPr>
          <w:sz w:val="16"/>
        </w:rPr>
        <w:t xml:space="preserve"> </w:t>
      </w:r>
      <w:r>
        <w:rPr>
          <w:u w:val="single"/>
        </w:rPr>
        <w:t>and</w:t>
      </w:r>
      <w:r>
        <w:rPr>
          <w:sz w:val="16"/>
        </w:rPr>
        <w:t xml:space="preserve"> many </w:t>
      </w:r>
      <w:r>
        <w:rPr>
          <w:u w:val="single"/>
        </w:rPr>
        <w:t>others who</w:t>
      </w:r>
      <w:r>
        <w:rPr>
          <w:sz w:val="16"/>
        </w:rPr>
        <w:t xml:space="preserve"> do not love life but who do </w:t>
      </w:r>
      <w:r>
        <w:rPr>
          <w:u w:val="single"/>
        </w:rPr>
        <w:t>love death</w:t>
      </w:r>
      <w:r>
        <w:rPr>
          <w:sz w:val="16"/>
        </w:rPr>
        <w:t xml:space="preserve">. There is an orientation which we may call love of life (biophilia); it is the normal orientation among healthy persons. But there is also to be found in others a deep attraction to death which, following Unamuno's classic speech made at the University of Salamanca (1938), I call </w:t>
      </w:r>
      <w:r w:rsidRPr="00CF2764">
        <w:rPr>
          <w:b/>
          <w:bCs/>
          <w:highlight w:val="green"/>
          <w:u w:val="single"/>
        </w:rPr>
        <w:t>necrophilia</w:t>
      </w:r>
      <w:r>
        <w:rPr>
          <w:sz w:val="16"/>
        </w:rPr>
        <w:t xml:space="preserve">. It is the attitude which a Franco general, </w:t>
      </w:r>
      <w:proofErr w:type="spellStart"/>
      <w:r>
        <w:rPr>
          <w:sz w:val="16"/>
        </w:rPr>
        <w:t>Millán</w:t>
      </w:r>
      <w:proofErr w:type="spellEnd"/>
      <w:r>
        <w:rPr>
          <w:sz w:val="16"/>
        </w:rPr>
        <w:t xml:space="preserve"> Astray, expressed in the slogan "Long live death, thus provoking Unamuno’s protest against this "necrophilous and senseless cry." Who is a necrophilous person?  He is one who </w:t>
      </w:r>
      <w:r>
        <w:rPr>
          <w:u w:val="single"/>
        </w:rPr>
        <w:t>is</w:t>
      </w:r>
      <w:r>
        <w:rPr>
          <w:sz w:val="16"/>
        </w:rPr>
        <w:t xml:space="preserve"> </w:t>
      </w:r>
      <w:r>
        <w:rPr>
          <w:b/>
          <w:bCs/>
          <w:u w:val="single"/>
        </w:rPr>
        <w:t>attracted</w:t>
      </w:r>
      <w:r>
        <w:rPr>
          <w:sz w:val="16"/>
        </w:rPr>
        <w:t xml:space="preserve"> to </w:t>
      </w:r>
      <w:r>
        <w:rPr>
          <w:u w:val="single"/>
        </w:rPr>
        <w:t>and</w:t>
      </w:r>
      <w:r>
        <w:rPr>
          <w:sz w:val="16"/>
        </w:rPr>
        <w:t xml:space="preserve"> </w:t>
      </w:r>
      <w:r w:rsidRPr="00CF2764">
        <w:rPr>
          <w:highlight w:val="green"/>
          <w:u w:val="single"/>
        </w:rPr>
        <w:t>fascinated</w:t>
      </w:r>
      <w:r>
        <w:rPr>
          <w:sz w:val="16"/>
        </w:rPr>
        <w:t xml:space="preserve"> </w:t>
      </w:r>
      <w:r>
        <w:rPr>
          <w:u w:val="single"/>
        </w:rPr>
        <w:t>by</w:t>
      </w:r>
      <w:r>
        <w:rPr>
          <w:sz w:val="16"/>
        </w:rPr>
        <w:t xml:space="preserve"> all that is not alive, to </w:t>
      </w:r>
      <w:r>
        <w:rPr>
          <w:u w:val="single"/>
        </w:rPr>
        <w:t xml:space="preserve">all that is </w:t>
      </w:r>
      <w:proofErr w:type="gramStart"/>
      <w:r w:rsidRPr="00CF2764">
        <w:rPr>
          <w:b/>
          <w:bCs/>
          <w:highlight w:val="green"/>
          <w:u w:val="single"/>
        </w:rPr>
        <w:t>dead</w:t>
      </w:r>
      <w:r>
        <w:rPr>
          <w:sz w:val="16"/>
        </w:rPr>
        <w:t>;</w:t>
      </w:r>
      <w:proofErr w:type="gramEnd"/>
      <w:r>
        <w:rPr>
          <w:sz w:val="16"/>
        </w:rPr>
        <w:t xml:space="preserve"> to corpses, to decay, to feces, to dirt. </w:t>
      </w:r>
      <w:r>
        <w:rPr>
          <w:u w:val="single"/>
        </w:rPr>
        <w:t>Necrophiles are</w:t>
      </w:r>
      <w:r>
        <w:rPr>
          <w:sz w:val="16"/>
        </w:rPr>
        <w:t xml:space="preserve"> those </w:t>
      </w:r>
      <w:r>
        <w:rPr>
          <w:u w:val="single"/>
        </w:rPr>
        <w:t>people</w:t>
      </w:r>
      <w:r>
        <w:rPr>
          <w:sz w:val="16"/>
        </w:rPr>
        <w:t xml:space="preserve"> </w:t>
      </w:r>
      <w:r>
        <w:rPr>
          <w:u w:val="single"/>
        </w:rPr>
        <w:t>who love to talk about</w:t>
      </w:r>
      <w:r>
        <w:rPr>
          <w:sz w:val="16"/>
        </w:rPr>
        <w:t xml:space="preserve"> sickness, burials, </w:t>
      </w:r>
      <w:r>
        <w:rPr>
          <w:b/>
          <w:bCs/>
          <w:u w:val="single"/>
        </w:rPr>
        <w:t>death</w:t>
      </w:r>
      <w:r>
        <w:rPr>
          <w:sz w:val="16"/>
        </w:rPr>
        <w:t xml:space="preserve">. They come to life precisely when they can talk about death. A clear example of the pure necrophilous type was Hitler. He was fascinated by destruction, and the smell of death was sweet to [them] him. While in the years of success it may have appeared that he wanted only to destroy those whom he considered his enemies, the days of the Götterdämmerung at the end showed that his deepest satisfaction lay in witnessing total and absolute destruction: that of the German people, of those around [them] him, and of [themselves] himself. </w:t>
      </w:r>
      <w:r>
        <w:rPr>
          <w:u w:val="single"/>
        </w:rPr>
        <w:t>The necrophilous</w:t>
      </w:r>
      <w:r>
        <w:rPr>
          <w:sz w:val="16"/>
        </w:rPr>
        <w:t xml:space="preserve"> dwell in the past, never in the future. Their feelings are essentially sentimental; that is, they </w:t>
      </w:r>
      <w:r>
        <w:rPr>
          <w:u w:val="single"/>
        </w:rPr>
        <w:t>nurse</w:t>
      </w:r>
      <w:r>
        <w:rPr>
          <w:sz w:val="16"/>
        </w:rPr>
        <w:t xml:space="preserve"> the </w:t>
      </w:r>
      <w:r>
        <w:rPr>
          <w:u w:val="single"/>
        </w:rPr>
        <w:t>memory</w:t>
      </w:r>
      <w:r>
        <w:rPr>
          <w:sz w:val="16"/>
        </w:rPr>
        <w:t xml:space="preserve"> of feelings which they had yesterday--or believe that they had. They are cold, distant, devotees of "law and order." Their values are precisely the reverse of the values we connect with normal life; not life, but </w:t>
      </w:r>
      <w:r w:rsidRPr="00CF2764">
        <w:rPr>
          <w:highlight w:val="green"/>
          <w:u w:val="single"/>
        </w:rPr>
        <w:t xml:space="preserve">death </w:t>
      </w:r>
      <w:r w:rsidRPr="00CF2764">
        <w:rPr>
          <w:b/>
          <w:bCs/>
          <w:highlight w:val="green"/>
          <w:u w:val="single"/>
        </w:rPr>
        <w:t>excites</w:t>
      </w:r>
      <w:r>
        <w:rPr>
          <w:sz w:val="16"/>
        </w:rPr>
        <w:t xml:space="preserve"> </w:t>
      </w:r>
      <w:r>
        <w:rPr>
          <w:u w:val="single"/>
        </w:rPr>
        <w:t>and</w:t>
      </w:r>
      <w:r>
        <w:rPr>
          <w:sz w:val="16"/>
        </w:rPr>
        <w:t xml:space="preserve"> </w:t>
      </w:r>
      <w:r>
        <w:rPr>
          <w:u w:val="single"/>
        </w:rPr>
        <w:t>satisfies</w:t>
      </w:r>
      <w:r>
        <w:rPr>
          <w:sz w:val="16"/>
        </w:rPr>
        <w:t xml:space="preserve"> </w:t>
      </w:r>
      <w:r w:rsidRPr="00CF2764">
        <w:rPr>
          <w:highlight w:val="green"/>
          <w:u w:val="single"/>
        </w:rPr>
        <w:t>them</w:t>
      </w:r>
      <w:r>
        <w:rPr>
          <w:sz w:val="16"/>
        </w:rPr>
        <w:t xml:space="preserve">. If one wants to understand the influence of [persons] men like </w:t>
      </w:r>
      <w:r>
        <w:rPr>
          <w:u w:val="single"/>
        </w:rPr>
        <w:t>Hitler and Stalin</w:t>
      </w:r>
      <w:r>
        <w:rPr>
          <w:sz w:val="16"/>
        </w:rPr>
        <w:t xml:space="preserve">, it lies precisely in their unlimited capacity and willingness to kill. For this they' </w:t>
      </w:r>
      <w:r>
        <w:rPr>
          <w:u w:val="single"/>
        </w:rPr>
        <w:t>were loved by</w:t>
      </w:r>
      <w:r>
        <w:rPr>
          <w:sz w:val="16"/>
        </w:rPr>
        <w:t xml:space="preserve"> the </w:t>
      </w:r>
      <w:r>
        <w:rPr>
          <w:u w:val="single"/>
        </w:rPr>
        <w:t>necrophiles</w:t>
      </w:r>
      <w:r>
        <w:rPr>
          <w:sz w:val="16"/>
        </w:rPr>
        <w:t xml:space="preserve">. Of the rest, many were afraid of them and so preferred to admire, rather than to be aware of, their fear. Many others did not sense the necrophilous quality of these leaders and saw in them the builders, saviors, good fathers. If the necrophilous leaders had not pretended that they were builders and protectors, the number of people attracted to them would hardly have been sufficient to help them seize power, and the number of those repelled by them would probably soon have led to their downfall. While life is characterized by growth in a structured, functional manner, the </w:t>
      </w:r>
      <w:r>
        <w:rPr>
          <w:u w:val="single"/>
        </w:rPr>
        <w:t>necrophilous</w:t>
      </w:r>
      <w:r>
        <w:rPr>
          <w:sz w:val="16"/>
        </w:rPr>
        <w:t xml:space="preserve"> </w:t>
      </w:r>
      <w:r>
        <w:rPr>
          <w:u w:val="single"/>
        </w:rPr>
        <w:t>principle</w:t>
      </w:r>
      <w:r>
        <w:rPr>
          <w:sz w:val="16"/>
        </w:rPr>
        <w:t xml:space="preserve"> </w:t>
      </w:r>
      <w:r>
        <w:rPr>
          <w:u w:val="single"/>
        </w:rPr>
        <w:t>is</w:t>
      </w:r>
      <w:r>
        <w:rPr>
          <w:sz w:val="16"/>
        </w:rPr>
        <w:t xml:space="preserve"> </w:t>
      </w:r>
      <w:r>
        <w:rPr>
          <w:u w:val="single"/>
        </w:rPr>
        <w:t>all</w:t>
      </w:r>
      <w:r>
        <w:rPr>
          <w:sz w:val="16"/>
        </w:rPr>
        <w:t xml:space="preserve"> that which does not grow, </w:t>
      </w:r>
      <w:r>
        <w:rPr>
          <w:u w:val="single"/>
        </w:rPr>
        <w:t>that</w:t>
      </w:r>
      <w:r>
        <w:rPr>
          <w:sz w:val="16"/>
        </w:rPr>
        <w:t xml:space="preserve"> which </w:t>
      </w:r>
      <w:r>
        <w:rPr>
          <w:u w:val="single"/>
        </w:rPr>
        <w:t>is mechanical</w:t>
      </w:r>
      <w:r>
        <w:rPr>
          <w:sz w:val="16"/>
        </w:rPr>
        <w:t xml:space="preserve">. The </w:t>
      </w:r>
      <w:r>
        <w:rPr>
          <w:u w:val="single"/>
        </w:rPr>
        <w:t>necrophilous person</w:t>
      </w:r>
      <w:r>
        <w:rPr>
          <w:sz w:val="16"/>
        </w:rPr>
        <w:t xml:space="preserve"> is </w:t>
      </w:r>
      <w:r>
        <w:rPr>
          <w:u w:val="single"/>
        </w:rPr>
        <w:t>driven</w:t>
      </w:r>
      <w:r>
        <w:rPr>
          <w:sz w:val="16"/>
        </w:rPr>
        <w:t xml:space="preserve"> </w:t>
      </w:r>
      <w:r>
        <w:rPr>
          <w:u w:val="single"/>
        </w:rPr>
        <w:t>by</w:t>
      </w:r>
      <w:r>
        <w:rPr>
          <w:sz w:val="16"/>
        </w:rPr>
        <w:t xml:space="preserve"> the </w:t>
      </w:r>
      <w:r>
        <w:rPr>
          <w:b/>
          <w:bCs/>
          <w:u w:val="single"/>
        </w:rPr>
        <w:t>desire</w:t>
      </w:r>
      <w:r>
        <w:rPr>
          <w:sz w:val="16"/>
        </w:rPr>
        <w:t xml:space="preserve"> </w:t>
      </w:r>
      <w:r>
        <w:rPr>
          <w:u w:val="single"/>
        </w:rPr>
        <w:t>to transform</w:t>
      </w:r>
      <w:r>
        <w:rPr>
          <w:sz w:val="16"/>
        </w:rPr>
        <w:t xml:space="preserve"> the </w:t>
      </w:r>
      <w:r>
        <w:rPr>
          <w:u w:val="single"/>
        </w:rPr>
        <w:t>organic</w:t>
      </w:r>
      <w:r>
        <w:rPr>
          <w:sz w:val="16"/>
        </w:rPr>
        <w:t xml:space="preserve"> </w:t>
      </w:r>
      <w:r>
        <w:rPr>
          <w:u w:val="single"/>
        </w:rPr>
        <w:t>into</w:t>
      </w:r>
      <w:r>
        <w:rPr>
          <w:sz w:val="16"/>
        </w:rPr>
        <w:t xml:space="preserve"> the </w:t>
      </w:r>
      <w:r>
        <w:rPr>
          <w:u w:val="single"/>
        </w:rPr>
        <w:t>inorganic</w:t>
      </w:r>
      <w:r>
        <w:rPr>
          <w:sz w:val="16"/>
        </w:rPr>
        <w:t xml:space="preserve">, </w:t>
      </w:r>
      <w:r>
        <w:rPr>
          <w:u w:val="single"/>
        </w:rPr>
        <w:t>to approach life</w:t>
      </w:r>
      <w:r>
        <w:rPr>
          <w:sz w:val="16"/>
        </w:rPr>
        <w:t xml:space="preserve"> mechanically, </w:t>
      </w:r>
      <w:r>
        <w:rPr>
          <w:u w:val="single"/>
        </w:rPr>
        <w:t>as if all</w:t>
      </w:r>
      <w:r>
        <w:rPr>
          <w:sz w:val="16"/>
        </w:rPr>
        <w:t xml:space="preserve"> living </w:t>
      </w:r>
      <w:r>
        <w:rPr>
          <w:u w:val="single"/>
        </w:rPr>
        <w:t>persons</w:t>
      </w:r>
      <w:r>
        <w:rPr>
          <w:sz w:val="16"/>
        </w:rPr>
        <w:t xml:space="preserve"> </w:t>
      </w:r>
      <w:r>
        <w:rPr>
          <w:u w:val="single"/>
        </w:rPr>
        <w:t>were things</w:t>
      </w:r>
      <w:r>
        <w:rPr>
          <w:sz w:val="16"/>
        </w:rPr>
        <w:t xml:space="preserve">. </w:t>
      </w:r>
      <w:r>
        <w:rPr>
          <w:u w:val="single"/>
        </w:rPr>
        <w:t>All living processes</w:t>
      </w:r>
      <w:r>
        <w:rPr>
          <w:sz w:val="16"/>
        </w:rPr>
        <w:t xml:space="preserve">, feelings, and thoughts </w:t>
      </w:r>
      <w:r>
        <w:rPr>
          <w:u w:val="single"/>
        </w:rPr>
        <w:t>are</w:t>
      </w:r>
      <w:r>
        <w:rPr>
          <w:sz w:val="16"/>
        </w:rPr>
        <w:t xml:space="preserve"> </w:t>
      </w:r>
      <w:r>
        <w:rPr>
          <w:u w:val="single"/>
        </w:rPr>
        <w:t>transformed into things</w:t>
      </w:r>
      <w:r>
        <w:rPr>
          <w:sz w:val="16"/>
        </w:rPr>
        <w:t xml:space="preserve">. Memory, rather than experience--having, rather than being--are what counts. The </w:t>
      </w:r>
      <w:r>
        <w:rPr>
          <w:u w:val="single"/>
        </w:rPr>
        <w:t>necrophilous</w:t>
      </w:r>
      <w:r>
        <w:rPr>
          <w:sz w:val="16"/>
        </w:rPr>
        <w:t xml:space="preserve"> </w:t>
      </w:r>
      <w:r>
        <w:rPr>
          <w:u w:val="single"/>
        </w:rPr>
        <w:t>person</w:t>
      </w:r>
      <w:r>
        <w:rPr>
          <w:sz w:val="16"/>
        </w:rPr>
        <w:t xml:space="preserve"> can </w:t>
      </w:r>
      <w:r>
        <w:rPr>
          <w:u w:val="single"/>
        </w:rPr>
        <w:t>relate to an object</w:t>
      </w:r>
      <w:r>
        <w:rPr>
          <w:sz w:val="16"/>
        </w:rPr>
        <w:t>--a flower or a person--</w:t>
      </w:r>
      <w:r>
        <w:rPr>
          <w:u w:val="single"/>
        </w:rPr>
        <w:t>only if he possesses it</w:t>
      </w:r>
      <w:r>
        <w:rPr>
          <w:sz w:val="16"/>
        </w:rPr>
        <w:t xml:space="preserve">; hence, a threat to his possession is a threat to [themselves] himself; if he loses </w:t>
      </w:r>
      <w:proofErr w:type="gramStart"/>
      <w:r>
        <w:rPr>
          <w:sz w:val="16"/>
        </w:rPr>
        <w:t>possession</w:t>
      </w:r>
      <w:proofErr w:type="gramEnd"/>
      <w:r>
        <w:rPr>
          <w:sz w:val="16"/>
        </w:rPr>
        <w:t xml:space="preserve"> he loses contact with the world. That is why we find the paradoxical reaction that he would rather lose life than possession, even though, by losing life, he who possesses has ceased to exist. </w:t>
      </w:r>
      <w:r>
        <w:rPr>
          <w:u w:val="single"/>
        </w:rPr>
        <w:t>He loves control</w:t>
      </w:r>
      <w:r>
        <w:rPr>
          <w:sz w:val="16"/>
        </w:rPr>
        <w:t xml:space="preserve">, </w:t>
      </w:r>
      <w:r>
        <w:rPr>
          <w:u w:val="single"/>
        </w:rPr>
        <w:t>and</w:t>
      </w:r>
      <w:r>
        <w:rPr>
          <w:sz w:val="16"/>
        </w:rPr>
        <w:t xml:space="preserve"> </w:t>
      </w:r>
      <w:r>
        <w:rPr>
          <w:u w:val="single"/>
        </w:rPr>
        <w:t>in</w:t>
      </w:r>
      <w:r>
        <w:rPr>
          <w:sz w:val="16"/>
        </w:rPr>
        <w:t xml:space="preserve"> the </w:t>
      </w:r>
      <w:r>
        <w:rPr>
          <w:u w:val="single"/>
        </w:rPr>
        <w:t>act of</w:t>
      </w:r>
      <w:r>
        <w:rPr>
          <w:sz w:val="16"/>
        </w:rPr>
        <w:t xml:space="preserve"> </w:t>
      </w:r>
      <w:r>
        <w:rPr>
          <w:u w:val="single"/>
        </w:rPr>
        <w:t>controlling</w:t>
      </w:r>
      <w:r>
        <w:rPr>
          <w:sz w:val="16"/>
        </w:rPr>
        <w:t xml:space="preserve"> </w:t>
      </w:r>
      <w:r>
        <w:rPr>
          <w:u w:val="single"/>
        </w:rPr>
        <w:t>he kills life</w:t>
      </w:r>
      <w:r>
        <w:rPr>
          <w:sz w:val="16"/>
        </w:rPr>
        <w:t xml:space="preserve">. </w:t>
      </w:r>
      <w:r>
        <w:rPr>
          <w:u w:val="single"/>
        </w:rPr>
        <w:t>He is</w:t>
      </w:r>
      <w:r>
        <w:rPr>
          <w:sz w:val="16"/>
        </w:rPr>
        <w:t xml:space="preserve"> deeply </w:t>
      </w:r>
      <w:r>
        <w:rPr>
          <w:u w:val="single"/>
        </w:rPr>
        <w:t xml:space="preserve">afraid of </w:t>
      </w:r>
      <w:proofErr w:type="gramStart"/>
      <w:r>
        <w:rPr>
          <w:u w:val="single"/>
        </w:rPr>
        <w:t>life</w:t>
      </w:r>
      <w:r>
        <w:rPr>
          <w:sz w:val="16"/>
        </w:rPr>
        <w:t xml:space="preserve">, </w:t>
      </w:r>
      <w:r>
        <w:rPr>
          <w:u w:val="single"/>
        </w:rPr>
        <w:t>because</w:t>
      </w:r>
      <w:proofErr w:type="gramEnd"/>
      <w:r>
        <w:rPr>
          <w:sz w:val="16"/>
        </w:rPr>
        <w:t xml:space="preserve"> </w:t>
      </w:r>
      <w:r>
        <w:rPr>
          <w:u w:val="single"/>
        </w:rPr>
        <w:t>it is</w:t>
      </w:r>
      <w:r>
        <w:rPr>
          <w:sz w:val="16"/>
        </w:rPr>
        <w:t xml:space="preserve"> disorderly and </w:t>
      </w:r>
      <w:r>
        <w:rPr>
          <w:u w:val="single"/>
        </w:rPr>
        <w:t>uncontrollable</w:t>
      </w:r>
      <w:r>
        <w:rPr>
          <w:sz w:val="16"/>
        </w:rPr>
        <w:t xml:space="preserve"> by its very nature. The woman who wrongly claims to be the mother of the child in the story of Solomon's judgment is typical of this tendency; she would rather have a properly divided dead child than lose a living one. </w:t>
      </w:r>
      <w:r>
        <w:rPr>
          <w:u w:val="single"/>
        </w:rPr>
        <w:t>To</w:t>
      </w:r>
      <w:r>
        <w:rPr>
          <w:sz w:val="16"/>
        </w:rPr>
        <w:t xml:space="preserve"> the </w:t>
      </w:r>
      <w:r>
        <w:rPr>
          <w:u w:val="single"/>
        </w:rPr>
        <w:t>necrophilous person</w:t>
      </w:r>
      <w:r>
        <w:rPr>
          <w:sz w:val="16"/>
        </w:rPr>
        <w:t xml:space="preserve"> </w:t>
      </w:r>
      <w:r>
        <w:rPr>
          <w:u w:val="single"/>
        </w:rPr>
        <w:t>justice</w:t>
      </w:r>
      <w:r>
        <w:rPr>
          <w:sz w:val="16"/>
        </w:rPr>
        <w:t xml:space="preserve"> </w:t>
      </w:r>
      <w:r>
        <w:rPr>
          <w:u w:val="single"/>
        </w:rPr>
        <w:t>means</w:t>
      </w:r>
      <w:r>
        <w:rPr>
          <w:sz w:val="16"/>
        </w:rPr>
        <w:t xml:space="preserve"> </w:t>
      </w:r>
      <w:r>
        <w:rPr>
          <w:u w:val="single"/>
        </w:rPr>
        <w:t>correct division</w:t>
      </w:r>
      <w:r>
        <w:rPr>
          <w:sz w:val="16"/>
        </w:rPr>
        <w:t xml:space="preserve">, and </w:t>
      </w:r>
      <w:r>
        <w:rPr>
          <w:u w:val="single"/>
        </w:rPr>
        <w:t>they are willing to</w:t>
      </w:r>
      <w:r>
        <w:rPr>
          <w:sz w:val="16"/>
        </w:rPr>
        <w:t xml:space="preserve"> </w:t>
      </w:r>
      <w:r>
        <w:rPr>
          <w:u w:val="single"/>
        </w:rPr>
        <w:t>kill</w:t>
      </w:r>
      <w:r>
        <w:rPr>
          <w:sz w:val="16"/>
        </w:rPr>
        <w:t xml:space="preserve"> or die </w:t>
      </w:r>
      <w:r>
        <w:rPr>
          <w:u w:val="single"/>
        </w:rPr>
        <w:t>for the sake of what they call</w:t>
      </w:r>
      <w:r>
        <w:rPr>
          <w:sz w:val="16"/>
        </w:rPr>
        <w:t xml:space="preserve">, </w:t>
      </w:r>
      <w:r>
        <w:rPr>
          <w:u w:val="single"/>
        </w:rPr>
        <w:t>justice</w:t>
      </w:r>
      <w:r>
        <w:rPr>
          <w:sz w:val="16"/>
        </w:rPr>
        <w:t>. "</w:t>
      </w:r>
      <w:r>
        <w:rPr>
          <w:u w:val="single"/>
        </w:rPr>
        <w:t>Law and order</w:t>
      </w:r>
      <w:r>
        <w:rPr>
          <w:sz w:val="16"/>
        </w:rPr>
        <w:t xml:space="preserve">" for them </w:t>
      </w:r>
      <w:r>
        <w:rPr>
          <w:u w:val="single"/>
        </w:rPr>
        <w:t>are idols</w:t>
      </w:r>
      <w:r>
        <w:rPr>
          <w:sz w:val="16"/>
        </w:rPr>
        <w:t xml:space="preserve">, </w:t>
      </w:r>
      <w:r>
        <w:rPr>
          <w:u w:val="single"/>
        </w:rPr>
        <w:t>and everything</w:t>
      </w:r>
      <w:r>
        <w:rPr>
          <w:sz w:val="16"/>
        </w:rPr>
        <w:t xml:space="preserve"> </w:t>
      </w:r>
      <w:r>
        <w:rPr>
          <w:u w:val="single"/>
        </w:rPr>
        <w:t>that</w:t>
      </w:r>
      <w:r>
        <w:rPr>
          <w:sz w:val="16"/>
        </w:rPr>
        <w:t xml:space="preserve"> </w:t>
      </w:r>
      <w:r>
        <w:rPr>
          <w:u w:val="single"/>
        </w:rPr>
        <w:t>threatens</w:t>
      </w:r>
      <w:r>
        <w:rPr>
          <w:sz w:val="16"/>
        </w:rPr>
        <w:t xml:space="preserve"> </w:t>
      </w:r>
      <w:r>
        <w:rPr>
          <w:u w:val="single"/>
        </w:rPr>
        <w:t>law and order</w:t>
      </w:r>
      <w:r>
        <w:rPr>
          <w:sz w:val="16"/>
        </w:rPr>
        <w:t xml:space="preserve"> </w:t>
      </w:r>
      <w:r>
        <w:rPr>
          <w:u w:val="single"/>
        </w:rPr>
        <w:t>is</w:t>
      </w:r>
      <w:r>
        <w:rPr>
          <w:sz w:val="16"/>
        </w:rPr>
        <w:t xml:space="preserve"> </w:t>
      </w:r>
      <w:r>
        <w:rPr>
          <w:u w:val="single"/>
        </w:rPr>
        <w:t>felt</w:t>
      </w:r>
      <w:r>
        <w:rPr>
          <w:sz w:val="16"/>
        </w:rPr>
        <w:t xml:space="preserve"> </w:t>
      </w:r>
      <w:r>
        <w:rPr>
          <w:u w:val="single"/>
        </w:rPr>
        <w:t>as a satanic attack</w:t>
      </w:r>
      <w:r>
        <w:rPr>
          <w:sz w:val="16"/>
        </w:rPr>
        <w:t xml:space="preserve"> </w:t>
      </w:r>
      <w:r>
        <w:rPr>
          <w:u w:val="single"/>
        </w:rPr>
        <w:t>against</w:t>
      </w:r>
      <w:r>
        <w:rPr>
          <w:sz w:val="16"/>
        </w:rPr>
        <w:t xml:space="preserve"> their </w:t>
      </w:r>
      <w:r>
        <w:rPr>
          <w:u w:val="single"/>
        </w:rPr>
        <w:t>supreme values</w:t>
      </w:r>
      <w:r>
        <w:rPr>
          <w:sz w:val="16"/>
        </w:rPr>
        <w:t xml:space="preserve">. The necrophilous person is attracted to darkness and night. In mythology and poetry (as well as in dreams) he is attracted to caves, or to the depth of the ocean, or depicted as being blind. (The trolls in Ibsen's Peer </w:t>
      </w:r>
      <w:proofErr w:type="spellStart"/>
      <w:r>
        <w:rPr>
          <w:sz w:val="16"/>
        </w:rPr>
        <w:t>Gynt</w:t>
      </w:r>
      <w:proofErr w:type="spellEnd"/>
      <w:r>
        <w:rPr>
          <w:sz w:val="16"/>
        </w:rPr>
        <w:t xml:space="preserve"> are a good example.) All that is away from or directed against life attracts [them] him. He wants to return to the darkness {23} of the womb, to the past of inorganic or subhuman existence. He is essentially oriented to the past, not to the future, which he hates and fears. </w:t>
      </w:r>
      <w:r>
        <w:rPr>
          <w:u w:val="single"/>
        </w:rPr>
        <w:t>Related</w:t>
      </w:r>
      <w:r>
        <w:rPr>
          <w:sz w:val="16"/>
        </w:rPr>
        <w:t xml:space="preserve"> </w:t>
      </w:r>
      <w:r>
        <w:rPr>
          <w:u w:val="single"/>
        </w:rPr>
        <w:t>to this is</w:t>
      </w:r>
      <w:r>
        <w:rPr>
          <w:sz w:val="16"/>
        </w:rPr>
        <w:t xml:space="preserve"> his </w:t>
      </w:r>
      <w:r w:rsidRPr="00CF2764">
        <w:rPr>
          <w:highlight w:val="green"/>
          <w:u w:val="single"/>
        </w:rPr>
        <w:t>craving for certainty</w:t>
      </w:r>
      <w:r>
        <w:rPr>
          <w:sz w:val="16"/>
        </w:rPr>
        <w:t xml:space="preserve">. But </w:t>
      </w:r>
      <w:r>
        <w:rPr>
          <w:u w:val="single"/>
        </w:rPr>
        <w:t>life</w:t>
      </w:r>
      <w:r>
        <w:rPr>
          <w:sz w:val="16"/>
        </w:rPr>
        <w:t xml:space="preserve"> is </w:t>
      </w:r>
      <w:r>
        <w:rPr>
          <w:u w:val="single"/>
        </w:rPr>
        <w:t>never certain</w:t>
      </w:r>
      <w:r>
        <w:rPr>
          <w:sz w:val="16"/>
        </w:rPr>
        <w:t xml:space="preserve">, never </w:t>
      </w:r>
      <w:r>
        <w:rPr>
          <w:u w:val="single"/>
        </w:rPr>
        <w:t>predictable</w:t>
      </w:r>
      <w:r>
        <w:rPr>
          <w:sz w:val="16"/>
        </w:rPr>
        <w:t xml:space="preserve">, never </w:t>
      </w:r>
      <w:r>
        <w:rPr>
          <w:u w:val="single"/>
        </w:rPr>
        <w:t>controllable</w:t>
      </w:r>
      <w:r>
        <w:rPr>
          <w:sz w:val="16"/>
        </w:rPr>
        <w:t xml:space="preserve">; </w:t>
      </w:r>
      <w:proofErr w:type="gramStart"/>
      <w:r>
        <w:rPr>
          <w:u w:val="single"/>
        </w:rPr>
        <w:t xml:space="preserve">in order </w:t>
      </w:r>
      <w:r w:rsidRPr="00CF2764">
        <w:rPr>
          <w:highlight w:val="green"/>
          <w:u w:val="single"/>
        </w:rPr>
        <w:t>to</w:t>
      </w:r>
      <w:proofErr w:type="gramEnd"/>
      <w:r w:rsidRPr="00CF2764">
        <w:rPr>
          <w:highlight w:val="green"/>
          <w:u w:val="single"/>
        </w:rPr>
        <w:t xml:space="preserve"> make life</w:t>
      </w:r>
      <w:r>
        <w:rPr>
          <w:sz w:val="16"/>
        </w:rPr>
        <w:t xml:space="preserve"> </w:t>
      </w:r>
      <w:r w:rsidRPr="00CF2764">
        <w:rPr>
          <w:highlight w:val="green"/>
          <w:u w:val="single"/>
        </w:rPr>
        <w:t>controllable</w:t>
      </w:r>
      <w:r>
        <w:rPr>
          <w:sz w:val="16"/>
        </w:rPr>
        <w:t xml:space="preserve">, </w:t>
      </w:r>
      <w:r>
        <w:rPr>
          <w:u w:val="single"/>
        </w:rPr>
        <w:t xml:space="preserve">it </w:t>
      </w:r>
      <w:r w:rsidRPr="00CF2764">
        <w:rPr>
          <w:highlight w:val="green"/>
          <w:u w:val="single"/>
        </w:rPr>
        <w:lastRenderedPageBreak/>
        <w:t>must be transformed</w:t>
      </w:r>
      <w:r>
        <w:rPr>
          <w:u w:val="single"/>
        </w:rPr>
        <w:t xml:space="preserve"> in</w:t>
      </w:r>
      <w:r w:rsidRPr="00CF2764">
        <w:rPr>
          <w:highlight w:val="green"/>
          <w:u w:val="single"/>
        </w:rPr>
        <w:t>to</w:t>
      </w:r>
      <w:r>
        <w:rPr>
          <w:u w:val="single"/>
        </w:rPr>
        <w:t xml:space="preserve"> </w:t>
      </w:r>
      <w:r w:rsidRPr="00CF2764">
        <w:rPr>
          <w:b/>
          <w:bCs/>
          <w:highlight w:val="green"/>
          <w:u w:val="single"/>
        </w:rPr>
        <w:t>death</w:t>
      </w:r>
      <w:r>
        <w:rPr>
          <w:sz w:val="16"/>
        </w:rPr>
        <w:t xml:space="preserve">; </w:t>
      </w:r>
      <w:r>
        <w:rPr>
          <w:u w:val="single"/>
        </w:rPr>
        <w:t>death</w:t>
      </w:r>
      <w:r>
        <w:rPr>
          <w:sz w:val="16"/>
        </w:rPr>
        <w:t xml:space="preserve">, indeed, </w:t>
      </w:r>
      <w:r>
        <w:rPr>
          <w:u w:val="single"/>
        </w:rPr>
        <w:t>is the only thing</w:t>
      </w:r>
      <w:r>
        <w:rPr>
          <w:sz w:val="16"/>
        </w:rPr>
        <w:t xml:space="preserve"> </w:t>
      </w:r>
      <w:r>
        <w:rPr>
          <w:u w:val="single"/>
        </w:rPr>
        <w:t>about life that is certain</w:t>
      </w:r>
      <w:r>
        <w:rPr>
          <w:sz w:val="16"/>
        </w:rPr>
        <w:t xml:space="preserve"> to [them] him. The necrophilous person can often be recognized by his looks and his gestures. He is cold, his skin looks dead, and often he has an expression on his face as though he were smelling a bad odor. (This expression could be clearly seen in Hitler's face.) He is orderly and obsessive. This aspect of the necrophilous person has been demonstrated to the world in the figure of Eichmann. Eichmann was fascinated by order and death. His supreme values were obedience and the proper functioning of the organization. He transported Jews as he would have transported coal. That they were human beings was hardly within the field of his vision; hence, even the problem of his having hated or not hated his victims is irrelevant. He was the perfect bureaucrat who had transformed all life into the administration of things. But examples of the necrophilous character are by no means to be found only among the inquisitors, the Hitlers and the </w:t>
      </w:r>
      <w:proofErr w:type="spellStart"/>
      <w:r>
        <w:rPr>
          <w:sz w:val="16"/>
        </w:rPr>
        <w:t>Eichmanns</w:t>
      </w:r>
      <w:proofErr w:type="spellEnd"/>
      <w:r>
        <w:rPr>
          <w:sz w:val="16"/>
        </w:rPr>
        <w:t xml:space="preserve">. There are any number of individuals who do not have the opportunity and the power to kill, vet whose necrophilia expresses itself in other and (superficially seen) more harmless ways. An example is the mother who will always be interested in her child's sickness, in his failures, in dark prognoses for the future; at the same </w:t>
      </w:r>
      <w:proofErr w:type="gramStart"/>
      <w:r>
        <w:rPr>
          <w:sz w:val="16"/>
        </w:rPr>
        <w:t>time</w:t>
      </w:r>
      <w:proofErr w:type="gramEnd"/>
      <w:r>
        <w:rPr>
          <w:sz w:val="16"/>
        </w:rPr>
        <w:t xml:space="preserve"> she will not be impressed by a favorable change nor respond to her child's joy, nor will she notice anything new that is growing within [them] him. We might find that her dreams deal with sickness, death, corpses, blood. She does not harm the child in any obvious way, yet she may slowly strangle the child's joy of life, his faith--in growth, and eventually infect [them] him with her own necrophilous orientation. My description may have given the impression that all the features mentioned here are necessarily found in the necrophilous person. It is true that such divergent features as the wish to kill, the worship of force, the attraction to death and dirt, sadism, the wish to transform the organic into the inorganic through "order" are all part of the same basic orientation. Yet so far as individuals are concerned, there are considerable differences with respect to the strength of these respective trends. Any one of the features mentioned here may be more pronounced in one person than in another. Furthermore, the degree to which a person is necrophilous in comparison with his </w:t>
      </w:r>
      <w:proofErr w:type="spellStart"/>
      <w:r>
        <w:rPr>
          <w:sz w:val="16"/>
        </w:rPr>
        <w:t>biophilous</w:t>
      </w:r>
      <w:proofErr w:type="spellEnd"/>
      <w:r>
        <w:rPr>
          <w:sz w:val="16"/>
        </w:rPr>
        <w:t xml:space="preserve"> aspects and the degree to which a person is aware of necrophilous tendencies and rationalizes them vary considerably from person to person. Yet the concept of the necrophilous type is by no means an abstraction or summary of various disparate behavior trends. </w:t>
      </w:r>
      <w:r>
        <w:rPr>
          <w:u w:val="single"/>
        </w:rPr>
        <w:t>Necrophilia</w:t>
      </w:r>
      <w:r>
        <w:rPr>
          <w:sz w:val="16"/>
        </w:rPr>
        <w:t xml:space="preserve"> </w:t>
      </w:r>
      <w:r>
        <w:rPr>
          <w:u w:val="single"/>
        </w:rPr>
        <w:t>constitutes</w:t>
      </w:r>
      <w:r>
        <w:rPr>
          <w:sz w:val="16"/>
        </w:rPr>
        <w:t xml:space="preserve"> a </w:t>
      </w:r>
      <w:r>
        <w:rPr>
          <w:b/>
          <w:bCs/>
          <w:u w:val="single"/>
        </w:rPr>
        <w:t>fundamental orientation</w:t>
      </w:r>
      <w:r>
        <w:rPr>
          <w:sz w:val="16"/>
        </w:rPr>
        <w:t xml:space="preserve">; </w:t>
      </w:r>
      <w:r>
        <w:rPr>
          <w:u w:val="single"/>
        </w:rPr>
        <w:t>it is the</w:t>
      </w:r>
      <w:r>
        <w:rPr>
          <w:sz w:val="16"/>
        </w:rPr>
        <w:t xml:space="preserve"> one </w:t>
      </w:r>
      <w:r>
        <w:rPr>
          <w:u w:val="single"/>
        </w:rPr>
        <w:t>answer</w:t>
      </w:r>
      <w:r>
        <w:rPr>
          <w:sz w:val="16"/>
        </w:rPr>
        <w:t xml:space="preserve"> </w:t>
      </w:r>
      <w:r>
        <w:rPr>
          <w:u w:val="single"/>
        </w:rPr>
        <w:t>to life that is in complete opposition to life</w:t>
      </w:r>
      <w:r>
        <w:rPr>
          <w:sz w:val="16"/>
        </w:rPr>
        <w:t xml:space="preserve">; </w:t>
      </w:r>
      <w:r>
        <w:rPr>
          <w:u w:val="single"/>
        </w:rPr>
        <w:t>it is the</w:t>
      </w:r>
      <w:r>
        <w:rPr>
          <w:sz w:val="16"/>
        </w:rPr>
        <w:t xml:space="preserve"> most morbid and the </w:t>
      </w:r>
      <w:r>
        <w:rPr>
          <w:u w:val="single"/>
        </w:rPr>
        <w:t>most dangerous</w:t>
      </w:r>
      <w:r>
        <w:rPr>
          <w:sz w:val="16"/>
        </w:rPr>
        <w:t xml:space="preserve"> </w:t>
      </w:r>
      <w:r>
        <w:rPr>
          <w:u w:val="single"/>
        </w:rPr>
        <w:t>among</w:t>
      </w:r>
      <w:r>
        <w:rPr>
          <w:sz w:val="16"/>
        </w:rPr>
        <w:t xml:space="preserve"> the </w:t>
      </w:r>
      <w:r>
        <w:rPr>
          <w:u w:val="single"/>
        </w:rPr>
        <w:t>orientations to life</w:t>
      </w:r>
      <w:r>
        <w:rPr>
          <w:sz w:val="16"/>
        </w:rPr>
        <w:t xml:space="preserve"> of which [person] man is capable. </w:t>
      </w:r>
      <w:r>
        <w:rPr>
          <w:u w:val="single"/>
        </w:rPr>
        <w:t>It is true perversion</w:t>
      </w:r>
      <w:r>
        <w:rPr>
          <w:sz w:val="16"/>
        </w:rPr>
        <w:t xml:space="preserve">; </w:t>
      </w:r>
      <w:r>
        <w:rPr>
          <w:u w:val="single"/>
        </w:rPr>
        <w:t>while</w:t>
      </w:r>
      <w:r>
        <w:rPr>
          <w:sz w:val="16"/>
        </w:rPr>
        <w:t xml:space="preserve"> </w:t>
      </w:r>
      <w:r>
        <w:rPr>
          <w:u w:val="single"/>
        </w:rPr>
        <w:t>living</w:t>
      </w:r>
      <w:r>
        <w:rPr>
          <w:sz w:val="16"/>
        </w:rPr>
        <w:t xml:space="preserve">, not life but </w:t>
      </w:r>
      <w:r>
        <w:rPr>
          <w:u w:val="single"/>
        </w:rPr>
        <w:t>death is loved</w:t>
      </w:r>
      <w:r>
        <w:rPr>
          <w:sz w:val="16"/>
        </w:rPr>
        <w:t xml:space="preserve">--not growth, but destruction. The </w:t>
      </w:r>
      <w:r>
        <w:rPr>
          <w:u w:val="single"/>
        </w:rPr>
        <w:t>necrophilous person</w:t>
      </w:r>
      <w:r>
        <w:rPr>
          <w:sz w:val="16"/>
        </w:rPr>
        <w:t xml:space="preserve">, if he dares to be aware of what he feels, </w:t>
      </w:r>
      <w:r>
        <w:rPr>
          <w:u w:val="single"/>
        </w:rPr>
        <w:t>expresses</w:t>
      </w:r>
      <w:r>
        <w:rPr>
          <w:sz w:val="16"/>
        </w:rPr>
        <w:t xml:space="preserve"> the </w:t>
      </w:r>
      <w:r>
        <w:rPr>
          <w:u w:val="single"/>
        </w:rPr>
        <w:t>motto</w:t>
      </w:r>
      <w:r>
        <w:rPr>
          <w:sz w:val="16"/>
        </w:rPr>
        <w:t xml:space="preserve"> of his life when he says: "</w:t>
      </w:r>
      <w:r>
        <w:rPr>
          <w:u w:val="single"/>
        </w:rPr>
        <w:t>Long live death</w:t>
      </w:r>
      <w:r>
        <w:rPr>
          <w:sz w:val="16"/>
        </w:rPr>
        <w:t xml:space="preserve">!" </w:t>
      </w:r>
      <w:r>
        <w:rPr>
          <w:u w:val="single"/>
        </w:rPr>
        <w:t>The opposite</w:t>
      </w:r>
      <w:r>
        <w:rPr>
          <w:sz w:val="16"/>
        </w:rPr>
        <w:t xml:space="preserve"> </w:t>
      </w:r>
      <w:r>
        <w:rPr>
          <w:u w:val="single"/>
        </w:rPr>
        <w:t>of</w:t>
      </w:r>
      <w:r>
        <w:rPr>
          <w:sz w:val="16"/>
        </w:rPr>
        <w:t xml:space="preserve"> the </w:t>
      </w:r>
      <w:r>
        <w:rPr>
          <w:u w:val="single"/>
        </w:rPr>
        <w:t>necrophilous orientation</w:t>
      </w:r>
      <w:r>
        <w:rPr>
          <w:sz w:val="16"/>
        </w:rPr>
        <w:t xml:space="preserve"> </w:t>
      </w:r>
      <w:r>
        <w:rPr>
          <w:u w:val="single"/>
        </w:rPr>
        <w:t>is</w:t>
      </w:r>
      <w:r>
        <w:rPr>
          <w:sz w:val="16"/>
        </w:rPr>
        <w:t xml:space="preserve"> the </w:t>
      </w:r>
      <w:proofErr w:type="spellStart"/>
      <w:r>
        <w:rPr>
          <w:u w:val="single"/>
        </w:rPr>
        <w:t>biophilous</w:t>
      </w:r>
      <w:proofErr w:type="spellEnd"/>
      <w:r>
        <w:rPr>
          <w:sz w:val="16"/>
        </w:rPr>
        <w:t xml:space="preserve"> one; </w:t>
      </w:r>
      <w:r>
        <w:rPr>
          <w:u w:val="single"/>
        </w:rPr>
        <w:t>its essence is</w:t>
      </w:r>
      <w:r>
        <w:rPr>
          <w:sz w:val="16"/>
        </w:rPr>
        <w:t xml:space="preserve"> </w:t>
      </w:r>
      <w:r>
        <w:rPr>
          <w:u w:val="single"/>
        </w:rPr>
        <w:t>love</w:t>
      </w:r>
      <w:r>
        <w:rPr>
          <w:sz w:val="16"/>
        </w:rPr>
        <w:t xml:space="preserve"> of </w:t>
      </w:r>
      <w:r>
        <w:rPr>
          <w:u w:val="single"/>
        </w:rPr>
        <w:t>life</w:t>
      </w:r>
      <w:r>
        <w:rPr>
          <w:sz w:val="16"/>
        </w:rPr>
        <w:t xml:space="preserve"> </w:t>
      </w:r>
      <w:r>
        <w:rPr>
          <w:u w:val="single"/>
        </w:rPr>
        <w:t>in contrast to</w:t>
      </w:r>
      <w:r>
        <w:rPr>
          <w:sz w:val="16"/>
        </w:rPr>
        <w:t xml:space="preserve"> </w:t>
      </w:r>
      <w:r>
        <w:rPr>
          <w:u w:val="single"/>
        </w:rPr>
        <w:t>love of death</w:t>
      </w:r>
      <w:r>
        <w:rPr>
          <w:sz w:val="16"/>
        </w:rPr>
        <w:t xml:space="preserve">. Like necrophilia, </w:t>
      </w:r>
      <w:r>
        <w:rPr>
          <w:u w:val="single"/>
        </w:rPr>
        <w:t>biophilia is</w:t>
      </w:r>
      <w:r>
        <w:rPr>
          <w:sz w:val="16"/>
        </w:rPr>
        <w:t xml:space="preserve"> not constituted by a single trait but represents </w:t>
      </w:r>
      <w:r>
        <w:rPr>
          <w:u w:val="single"/>
        </w:rPr>
        <w:t>a total orientation</w:t>
      </w:r>
      <w:r>
        <w:rPr>
          <w:sz w:val="16"/>
        </w:rPr>
        <w:t xml:space="preserve">, </w:t>
      </w:r>
      <w:r>
        <w:rPr>
          <w:u w:val="single"/>
        </w:rPr>
        <w:t>an entire way of being</w:t>
      </w:r>
      <w:r>
        <w:rPr>
          <w:sz w:val="16"/>
        </w:rPr>
        <w:t xml:space="preserve">. It is manifested in a person's bodily processes, in his emotions, in his thoughts, in his gestures; the </w:t>
      </w:r>
      <w:proofErr w:type="spellStart"/>
      <w:r>
        <w:rPr>
          <w:sz w:val="16"/>
        </w:rPr>
        <w:t>biophilous</w:t>
      </w:r>
      <w:proofErr w:type="spellEnd"/>
      <w:r>
        <w:rPr>
          <w:sz w:val="16"/>
        </w:rPr>
        <w:t xml:space="preserve"> orientation expresses itself in the whole [person] man. The person who fully loves life is attracted by the process of life in all spheres. He prefers to construct, rather than to retain. </w:t>
      </w:r>
      <w:r>
        <w:rPr>
          <w:u w:val="single"/>
        </w:rPr>
        <w:t xml:space="preserve">He </w:t>
      </w:r>
      <w:proofErr w:type="gramStart"/>
      <w:r>
        <w:rPr>
          <w:u w:val="single"/>
        </w:rPr>
        <w:t>is capable of wondering</w:t>
      </w:r>
      <w:proofErr w:type="gramEnd"/>
      <w:r>
        <w:rPr>
          <w:sz w:val="16"/>
        </w:rPr>
        <w:t xml:space="preserve">, </w:t>
      </w:r>
      <w:r>
        <w:rPr>
          <w:u w:val="single"/>
        </w:rPr>
        <w:t>and</w:t>
      </w:r>
      <w:r>
        <w:rPr>
          <w:sz w:val="16"/>
        </w:rPr>
        <w:t xml:space="preserve"> he </w:t>
      </w:r>
      <w:r>
        <w:rPr>
          <w:u w:val="single"/>
        </w:rPr>
        <w:t>prefers</w:t>
      </w:r>
      <w:r>
        <w:rPr>
          <w:sz w:val="16"/>
        </w:rPr>
        <w:t xml:space="preserve"> </w:t>
      </w:r>
      <w:r>
        <w:rPr>
          <w:u w:val="single"/>
        </w:rPr>
        <w:t>to see something new</w:t>
      </w:r>
      <w:r>
        <w:rPr>
          <w:sz w:val="16"/>
        </w:rPr>
        <w:t xml:space="preserve"> </w:t>
      </w:r>
      <w:r>
        <w:rPr>
          <w:u w:val="single"/>
        </w:rPr>
        <w:t>to</w:t>
      </w:r>
      <w:r>
        <w:rPr>
          <w:sz w:val="16"/>
        </w:rPr>
        <w:t xml:space="preserve"> the </w:t>
      </w:r>
      <w:r>
        <w:rPr>
          <w:u w:val="single"/>
        </w:rPr>
        <w:t>security</w:t>
      </w:r>
      <w:r>
        <w:rPr>
          <w:sz w:val="16"/>
        </w:rPr>
        <w:t xml:space="preserve"> </w:t>
      </w:r>
      <w:r>
        <w:rPr>
          <w:u w:val="single"/>
        </w:rPr>
        <w:t>of finding</w:t>
      </w:r>
      <w:r>
        <w:rPr>
          <w:sz w:val="16"/>
        </w:rPr>
        <w:t xml:space="preserve"> the </w:t>
      </w:r>
      <w:r>
        <w:rPr>
          <w:u w:val="single"/>
        </w:rPr>
        <w:t>old confirmed</w:t>
      </w:r>
      <w:r>
        <w:rPr>
          <w:sz w:val="16"/>
        </w:rPr>
        <w:t xml:space="preserve">. </w:t>
      </w:r>
      <w:r>
        <w:rPr>
          <w:u w:val="single"/>
        </w:rPr>
        <w:t>He loves the</w:t>
      </w:r>
      <w:r>
        <w:rPr>
          <w:sz w:val="16"/>
        </w:rPr>
        <w:t xml:space="preserve"> </w:t>
      </w:r>
      <w:r>
        <w:rPr>
          <w:u w:val="single"/>
        </w:rPr>
        <w:t>adventure</w:t>
      </w:r>
      <w:r>
        <w:rPr>
          <w:sz w:val="16"/>
        </w:rPr>
        <w:t xml:space="preserve"> </w:t>
      </w:r>
      <w:r>
        <w:rPr>
          <w:u w:val="single"/>
        </w:rPr>
        <w:t>of living more than he does certainty</w:t>
      </w:r>
      <w:r>
        <w:rPr>
          <w:sz w:val="16"/>
        </w:rPr>
        <w:t xml:space="preserve">. His </w:t>
      </w:r>
      <w:r>
        <w:rPr>
          <w:u w:val="single"/>
        </w:rPr>
        <w:t>approach</w:t>
      </w:r>
      <w:r>
        <w:rPr>
          <w:sz w:val="16"/>
        </w:rPr>
        <w:t xml:space="preserve"> </w:t>
      </w:r>
      <w:r>
        <w:rPr>
          <w:u w:val="single"/>
        </w:rPr>
        <w:t>to life is functional</w:t>
      </w:r>
      <w:r>
        <w:rPr>
          <w:sz w:val="16"/>
        </w:rPr>
        <w:t xml:space="preserve"> </w:t>
      </w:r>
      <w:r>
        <w:rPr>
          <w:u w:val="single"/>
        </w:rPr>
        <w:t>rather than mechanical</w:t>
      </w:r>
      <w:r>
        <w:rPr>
          <w:sz w:val="16"/>
        </w:rPr>
        <w:t xml:space="preserve">. He sees the whole rather than only the parts, structures rather than summations. He wants to mold and to influence by love, by reason, by his example--not by force, by cutting things apart, by the bureaucratic manner of administering people as if they were things. He enjoys life and all its manifestations, rather than mere excitement. </w:t>
      </w:r>
      <w:r>
        <w:rPr>
          <w:u w:val="single"/>
        </w:rPr>
        <w:t>Biophilic ethics</w:t>
      </w:r>
      <w:r>
        <w:rPr>
          <w:sz w:val="16"/>
        </w:rPr>
        <w:t xml:space="preserve"> </w:t>
      </w:r>
      <w:r>
        <w:rPr>
          <w:u w:val="single"/>
        </w:rPr>
        <w:t>has</w:t>
      </w:r>
      <w:r>
        <w:rPr>
          <w:sz w:val="16"/>
        </w:rPr>
        <w:t xml:space="preserve"> </w:t>
      </w:r>
      <w:r>
        <w:rPr>
          <w:u w:val="single"/>
        </w:rPr>
        <w:t>its own principle of</w:t>
      </w:r>
      <w:r>
        <w:rPr>
          <w:sz w:val="16"/>
        </w:rPr>
        <w:t xml:space="preserve"> </w:t>
      </w:r>
      <w:r>
        <w:rPr>
          <w:u w:val="single"/>
        </w:rPr>
        <w:t>good</w:t>
      </w:r>
      <w:r>
        <w:rPr>
          <w:sz w:val="16"/>
        </w:rPr>
        <w:t xml:space="preserve"> </w:t>
      </w:r>
      <w:r>
        <w:rPr>
          <w:u w:val="single"/>
        </w:rPr>
        <w:t>and evil</w:t>
      </w:r>
      <w:r>
        <w:rPr>
          <w:sz w:val="16"/>
        </w:rPr>
        <w:t xml:space="preserve">. </w:t>
      </w:r>
      <w:r>
        <w:rPr>
          <w:u w:val="single"/>
        </w:rPr>
        <w:t>Good</w:t>
      </w:r>
      <w:r>
        <w:rPr>
          <w:sz w:val="16"/>
        </w:rPr>
        <w:t xml:space="preserve"> </w:t>
      </w:r>
      <w:r>
        <w:rPr>
          <w:u w:val="single"/>
        </w:rPr>
        <w:t>is all that serves life</w:t>
      </w:r>
      <w:r>
        <w:rPr>
          <w:sz w:val="16"/>
        </w:rPr>
        <w:t xml:space="preserve">; </w:t>
      </w:r>
      <w:r>
        <w:rPr>
          <w:u w:val="single"/>
        </w:rPr>
        <w:t>evil</w:t>
      </w:r>
      <w:r>
        <w:rPr>
          <w:sz w:val="16"/>
        </w:rPr>
        <w:t xml:space="preserve"> is all that </w:t>
      </w:r>
      <w:r>
        <w:rPr>
          <w:u w:val="single"/>
        </w:rPr>
        <w:t>serves death</w:t>
      </w:r>
      <w:r>
        <w:rPr>
          <w:sz w:val="16"/>
        </w:rPr>
        <w:t xml:space="preserve">. </w:t>
      </w:r>
      <w:r>
        <w:rPr>
          <w:u w:val="single"/>
        </w:rPr>
        <w:t>Good is</w:t>
      </w:r>
      <w:r>
        <w:rPr>
          <w:sz w:val="16"/>
        </w:rPr>
        <w:t xml:space="preserve"> </w:t>
      </w:r>
      <w:r>
        <w:rPr>
          <w:u w:val="single"/>
        </w:rPr>
        <w:t>reverence for life</w:t>
      </w:r>
      <w:r>
        <w:rPr>
          <w:sz w:val="16"/>
        </w:rPr>
        <w:t xml:space="preserve"> (this is the main thesis of Albert Schweitzer, one of the great representatives of the love of life--both in his writings and in his person), </w:t>
      </w:r>
      <w:r>
        <w:rPr>
          <w:u w:val="single"/>
        </w:rPr>
        <w:t>and all that</w:t>
      </w:r>
      <w:r>
        <w:rPr>
          <w:sz w:val="16"/>
        </w:rPr>
        <w:t xml:space="preserve"> </w:t>
      </w:r>
      <w:r>
        <w:rPr>
          <w:u w:val="single"/>
        </w:rPr>
        <w:t>enhances life</w:t>
      </w:r>
      <w:r>
        <w:rPr>
          <w:sz w:val="16"/>
        </w:rPr>
        <w:t xml:space="preserve">. </w:t>
      </w:r>
      <w:r>
        <w:rPr>
          <w:u w:val="single"/>
        </w:rPr>
        <w:t>Evil</w:t>
      </w:r>
      <w:r>
        <w:rPr>
          <w:sz w:val="16"/>
        </w:rPr>
        <w:t xml:space="preserve"> is </w:t>
      </w:r>
      <w:r>
        <w:rPr>
          <w:u w:val="single"/>
        </w:rPr>
        <w:t>all that stifles life</w:t>
      </w:r>
      <w:r>
        <w:rPr>
          <w:sz w:val="16"/>
        </w:rPr>
        <w:t xml:space="preserve">, narrows it down, {24} cuts it into pieces. </w:t>
      </w:r>
      <w:proofErr w:type="gramStart"/>
      <w:r>
        <w:rPr>
          <w:sz w:val="16"/>
        </w:rPr>
        <w:t>Thus</w:t>
      </w:r>
      <w:proofErr w:type="gramEnd"/>
      <w:r>
        <w:rPr>
          <w:sz w:val="16"/>
        </w:rPr>
        <w:t xml:space="preserve"> it is from the standpoint of life-ethics that the Bible mentions as the central sin of the Hebrews: "Because thou didst not serve thy Lord with joy and gladness of heart in the abundance of all things." The conscience of the </w:t>
      </w:r>
      <w:proofErr w:type="spellStart"/>
      <w:r>
        <w:rPr>
          <w:sz w:val="16"/>
        </w:rPr>
        <w:t>biophilous</w:t>
      </w:r>
      <w:proofErr w:type="spellEnd"/>
      <w:r>
        <w:rPr>
          <w:sz w:val="16"/>
        </w:rPr>
        <w:t xml:space="preserve"> person is not one of forcing oneself to refrain from evil and to do good. It is not the superego described </w:t>
      </w:r>
      <w:proofErr w:type="gramStart"/>
      <w:r>
        <w:rPr>
          <w:sz w:val="16"/>
        </w:rPr>
        <w:t>by .Freud</w:t>
      </w:r>
      <w:proofErr w:type="gramEnd"/>
      <w:r>
        <w:rPr>
          <w:sz w:val="16"/>
        </w:rPr>
        <w:t xml:space="preserve">, a strict taskmaster employing sadism against oneself for the sake of virtue. The </w:t>
      </w:r>
      <w:proofErr w:type="spellStart"/>
      <w:r>
        <w:rPr>
          <w:sz w:val="16"/>
        </w:rPr>
        <w:t>biophilous</w:t>
      </w:r>
      <w:proofErr w:type="spellEnd"/>
      <w:r>
        <w:rPr>
          <w:sz w:val="16"/>
        </w:rPr>
        <w:t xml:space="preserve"> conscience is motivated by its attraction to life and joy; the moral effort consists in strengthening the life-loving side in oneself. For </w:t>
      </w:r>
      <w:proofErr w:type="gramStart"/>
      <w:r>
        <w:rPr>
          <w:sz w:val="16"/>
        </w:rPr>
        <w:t>this reasons</w:t>
      </w:r>
      <w:proofErr w:type="gramEnd"/>
      <w:r>
        <w:rPr>
          <w:sz w:val="16"/>
        </w:rPr>
        <w:t xml:space="preserve"> </w:t>
      </w:r>
      <w:r>
        <w:rPr>
          <w:u w:val="single"/>
        </w:rPr>
        <w:t xml:space="preserve">the </w:t>
      </w:r>
      <w:proofErr w:type="spellStart"/>
      <w:r>
        <w:rPr>
          <w:u w:val="single"/>
        </w:rPr>
        <w:t>biophile</w:t>
      </w:r>
      <w:proofErr w:type="spellEnd"/>
      <w:r>
        <w:rPr>
          <w:u w:val="single"/>
        </w:rPr>
        <w:t xml:space="preserve"> does not dwell in remorse</w:t>
      </w:r>
      <w:r>
        <w:rPr>
          <w:sz w:val="16"/>
        </w:rPr>
        <w:t xml:space="preserve"> and guilt, </w:t>
      </w:r>
      <w:r>
        <w:rPr>
          <w:u w:val="single"/>
        </w:rPr>
        <w:t>which are</w:t>
      </w:r>
      <w:r>
        <w:rPr>
          <w:sz w:val="16"/>
        </w:rPr>
        <w:t xml:space="preserve">, after all, </w:t>
      </w:r>
      <w:r>
        <w:rPr>
          <w:u w:val="single"/>
        </w:rPr>
        <w:t xml:space="preserve">only aspects of </w:t>
      </w:r>
      <w:r>
        <w:rPr>
          <w:sz w:val="16"/>
        </w:rPr>
        <w:t xml:space="preserve">self-loathing and </w:t>
      </w:r>
      <w:r>
        <w:rPr>
          <w:u w:val="single"/>
        </w:rPr>
        <w:t>sadness</w:t>
      </w:r>
      <w:r>
        <w:rPr>
          <w:sz w:val="16"/>
        </w:rPr>
        <w:t xml:space="preserve">. </w:t>
      </w:r>
      <w:r>
        <w:rPr>
          <w:u w:val="single"/>
        </w:rPr>
        <w:t>He turns</w:t>
      </w:r>
      <w:r>
        <w:rPr>
          <w:sz w:val="16"/>
        </w:rPr>
        <w:t xml:space="preserve"> quickly </w:t>
      </w:r>
      <w:r>
        <w:rPr>
          <w:u w:val="single"/>
        </w:rPr>
        <w:t>to life</w:t>
      </w:r>
      <w:r>
        <w:rPr>
          <w:sz w:val="16"/>
        </w:rPr>
        <w:t xml:space="preserve"> </w:t>
      </w:r>
      <w:r>
        <w:rPr>
          <w:u w:val="single"/>
        </w:rPr>
        <w:t>and</w:t>
      </w:r>
      <w:r>
        <w:rPr>
          <w:sz w:val="16"/>
        </w:rPr>
        <w:t xml:space="preserve"> </w:t>
      </w:r>
      <w:r>
        <w:rPr>
          <w:u w:val="single"/>
        </w:rPr>
        <w:t>attempts to do good</w:t>
      </w:r>
      <w:r>
        <w:rPr>
          <w:sz w:val="16"/>
        </w:rPr>
        <w:t>. Spinoza's Ethics is a striking example of biophilic morality. "Pleasure," he says, "</w:t>
      </w:r>
      <w:proofErr w:type="gramStart"/>
      <w:r>
        <w:rPr>
          <w:sz w:val="16"/>
        </w:rPr>
        <w:t>in itself is</w:t>
      </w:r>
      <w:proofErr w:type="gramEnd"/>
      <w:r>
        <w:rPr>
          <w:sz w:val="16"/>
        </w:rPr>
        <w:t xml:space="preserve"> not bad but good; contrariwise, pain in itself is bad." And in the same spirit: "</w:t>
      </w:r>
      <w:r w:rsidRPr="00CF2764">
        <w:rPr>
          <w:highlight w:val="green"/>
          <w:u w:val="single"/>
        </w:rPr>
        <w:t>A free</w:t>
      </w:r>
      <w:r>
        <w:rPr>
          <w:sz w:val="16"/>
        </w:rPr>
        <w:t xml:space="preserve"> [</w:t>
      </w:r>
      <w:r w:rsidRPr="00CF2764">
        <w:rPr>
          <w:b/>
          <w:bCs/>
          <w:highlight w:val="green"/>
          <w:u w:val="single"/>
        </w:rPr>
        <w:t>person</w:t>
      </w:r>
      <w:r>
        <w:rPr>
          <w:sz w:val="16"/>
        </w:rPr>
        <w:t xml:space="preserve">] man </w:t>
      </w:r>
      <w:r w:rsidRPr="00CF2764">
        <w:rPr>
          <w:highlight w:val="green"/>
          <w:u w:val="single"/>
        </w:rPr>
        <w:t>thinks</w:t>
      </w:r>
      <w:r>
        <w:rPr>
          <w:sz w:val="16"/>
        </w:rPr>
        <w:t xml:space="preserve"> </w:t>
      </w:r>
      <w:r w:rsidRPr="00CF2764">
        <w:rPr>
          <w:highlight w:val="green"/>
          <w:u w:val="single"/>
        </w:rPr>
        <w:t>of</w:t>
      </w:r>
      <w:r>
        <w:rPr>
          <w:u w:val="single"/>
        </w:rPr>
        <w:t xml:space="preserve"> </w:t>
      </w:r>
      <w:r w:rsidRPr="00CF2764">
        <w:rPr>
          <w:highlight w:val="green"/>
          <w:u w:val="single"/>
        </w:rPr>
        <w:t>death least</w:t>
      </w:r>
      <w:r>
        <w:rPr>
          <w:sz w:val="16"/>
        </w:rPr>
        <w:t xml:space="preserve"> of all things; </w:t>
      </w:r>
      <w:r>
        <w:rPr>
          <w:u w:val="single"/>
        </w:rPr>
        <w:t>and</w:t>
      </w:r>
      <w:r>
        <w:rPr>
          <w:sz w:val="16"/>
        </w:rPr>
        <w:t xml:space="preserve"> his </w:t>
      </w:r>
      <w:r w:rsidRPr="00CF2764">
        <w:rPr>
          <w:highlight w:val="green"/>
          <w:u w:val="single"/>
        </w:rPr>
        <w:t>wisdom</w:t>
      </w:r>
      <w:r>
        <w:rPr>
          <w:sz w:val="16"/>
        </w:rPr>
        <w:t xml:space="preserve"> </w:t>
      </w:r>
      <w:r>
        <w:rPr>
          <w:u w:val="single"/>
        </w:rPr>
        <w:t>is</w:t>
      </w:r>
      <w:r>
        <w:rPr>
          <w:sz w:val="16"/>
        </w:rPr>
        <w:t xml:space="preserve"> a </w:t>
      </w:r>
      <w:r w:rsidRPr="00CF2764">
        <w:rPr>
          <w:b/>
          <w:bCs/>
          <w:highlight w:val="green"/>
          <w:u w:val="single"/>
        </w:rPr>
        <w:t>meditation</w:t>
      </w:r>
      <w:r>
        <w:rPr>
          <w:sz w:val="16"/>
        </w:rPr>
        <w:t xml:space="preserve"> not of death but </w:t>
      </w:r>
      <w:r w:rsidRPr="00CF2764">
        <w:rPr>
          <w:highlight w:val="green"/>
          <w:u w:val="single"/>
        </w:rPr>
        <w:t xml:space="preserve">of </w:t>
      </w:r>
      <w:r w:rsidRPr="00CF2764">
        <w:rPr>
          <w:b/>
          <w:bCs/>
          <w:highlight w:val="green"/>
          <w:u w:val="single"/>
        </w:rPr>
        <w:t>life</w:t>
      </w:r>
      <w:r>
        <w:rPr>
          <w:sz w:val="16"/>
        </w:rPr>
        <w:t xml:space="preserve">." Love of life underlies the various versions of humanistic philosophy. In various conceptual forms these philosophies are in the same vein as Spinoza's; they express the principle that the same man loves life; </w:t>
      </w:r>
      <w:r w:rsidRPr="00CF2764">
        <w:rPr>
          <w:highlight w:val="green"/>
          <w:u w:val="single"/>
        </w:rPr>
        <w:t>that</w:t>
      </w:r>
      <w:r>
        <w:rPr>
          <w:sz w:val="16"/>
        </w:rPr>
        <w:t xml:space="preserve"> [peoples] man's </w:t>
      </w:r>
      <w:r w:rsidRPr="00CF2764">
        <w:rPr>
          <w:highlight w:val="green"/>
          <w:u w:val="single"/>
        </w:rPr>
        <w:t>aim</w:t>
      </w:r>
      <w:r>
        <w:rPr>
          <w:sz w:val="16"/>
        </w:rPr>
        <w:t xml:space="preserve"> in life </w:t>
      </w:r>
      <w:r>
        <w:rPr>
          <w:u w:val="single"/>
        </w:rPr>
        <w:t xml:space="preserve">is </w:t>
      </w:r>
      <w:r w:rsidRPr="00CF2764">
        <w:rPr>
          <w:highlight w:val="green"/>
          <w:u w:val="single"/>
        </w:rPr>
        <w:t>to be attracted</w:t>
      </w:r>
      <w:r>
        <w:rPr>
          <w:u w:val="single"/>
        </w:rPr>
        <w:t xml:space="preserve"> </w:t>
      </w:r>
      <w:r w:rsidRPr="00CF2764">
        <w:rPr>
          <w:highlight w:val="green"/>
          <w:u w:val="single"/>
        </w:rPr>
        <w:t>by all that is alive</w:t>
      </w:r>
      <w:r>
        <w:rPr>
          <w:sz w:val="16"/>
        </w:rPr>
        <w:t xml:space="preserve"> </w:t>
      </w:r>
      <w:r>
        <w:rPr>
          <w:u w:val="single"/>
        </w:rPr>
        <w:t>and</w:t>
      </w:r>
      <w:r>
        <w:rPr>
          <w:sz w:val="16"/>
        </w:rPr>
        <w:t xml:space="preserve"> to </w:t>
      </w:r>
      <w:r>
        <w:rPr>
          <w:u w:val="single"/>
        </w:rPr>
        <w:t>separate</w:t>
      </w:r>
      <w:r>
        <w:rPr>
          <w:sz w:val="16"/>
        </w:rPr>
        <w:t xml:space="preserve"> [</w:t>
      </w:r>
      <w:r>
        <w:rPr>
          <w:u w:val="single"/>
        </w:rPr>
        <w:t>themselves</w:t>
      </w:r>
      <w:r>
        <w:rPr>
          <w:sz w:val="16"/>
        </w:rPr>
        <w:t xml:space="preserve">] himself </w:t>
      </w:r>
      <w:r>
        <w:rPr>
          <w:u w:val="single"/>
        </w:rPr>
        <w:t>from</w:t>
      </w:r>
      <w:r>
        <w:rPr>
          <w:sz w:val="16"/>
        </w:rPr>
        <w:t xml:space="preserve"> </w:t>
      </w:r>
      <w:r>
        <w:rPr>
          <w:u w:val="single"/>
        </w:rPr>
        <w:t>all that is</w:t>
      </w:r>
      <w:r>
        <w:rPr>
          <w:sz w:val="16"/>
        </w:rPr>
        <w:t xml:space="preserve"> </w:t>
      </w:r>
      <w:r>
        <w:rPr>
          <w:u w:val="single"/>
        </w:rPr>
        <w:t>dead</w:t>
      </w:r>
      <w:r>
        <w:rPr>
          <w:sz w:val="16"/>
        </w:rPr>
        <w:t xml:space="preserve"> and mechanical. The dichotomy of biophilia-necrophilia is the same as Freud's life-and-death instinct. I believe, as Freud did, that this is the most fundamental polarity that exists. However, there is one important difference. Freud assumes that the striving toward death and toward life are two biologically given tendencies inherent in all living substance that their respective strengths are relatively constant, and that there is only one alternative within the operation of the death instinct--namely, that it can be directed against the outside world or against oneself. In contrast to these </w:t>
      </w:r>
      <w:proofErr w:type="gramStart"/>
      <w:r>
        <w:rPr>
          <w:sz w:val="16"/>
        </w:rPr>
        <w:t>assumptions</w:t>
      </w:r>
      <w:proofErr w:type="gramEnd"/>
      <w:r>
        <w:rPr>
          <w:sz w:val="16"/>
        </w:rPr>
        <w:t xml:space="preserve"> I believe that necrophilia is not a normal biological tendency, but a pathological phenomenon--in fact, the most malignant pathology that exists in mail. What are we, the people of the United States today, with respect to necrophilia and biophilia? Undoubtedly our spiritual tradition is one of love of life. And not only this. Was there ever a culture with more love of "fun" and excitement, or with greater opportunities for the majority to enjoy fun and </w:t>
      </w:r>
      <w:r>
        <w:rPr>
          <w:sz w:val="16"/>
        </w:rPr>
        <w:lastRenderedPageBreak/>
        <w:t xml:space="preserve">excitement? But even if this is so, fun and excitement is not the same as joy and love of life; perhaps underneath there is indifference to life, or attraction to death? To answer this </w:t>
      </w:r>
      <w:proofErr w:type="gramStart"/>
      <w:r>
        <w:rPr>
          <w:sz w:val="16"/>
        </w:rPr>
        <w:t>question</w:t>
      </w:r>
      <w:proofErr w:type="gramEnd"/>
      <w:r>
        <w:rPr>
          <w:sz w:val="16"/>
        </w:rPr>
        <w:t xml:space="preserve"> </w:t>
      </w:r>
      <w:r>
        <w:rPr>
          <w:u w:val="single"/>
        </w:rPr>
        <w:t>we must consider</w:t>
      </w:r>
      <w:r>
        <w:rPr>
          <w:sz w:val="16"/>
        </w:rPr>
        <w:t xml:space="preserve"> the </w:t>
      </w:r>
      <w:r>
        <w:rPr>
          <w:u w:val="single"/>
        </w:rPr>
        <w:t>nature</w:t>
      </w:r>
      <w:r>
        <w:rPr>
          <w:sz w:val="16"/>
        </w:rPr>
        <w:t xml:space="preserve"> </w:t>
      </w:r>
      <w:r>
        <w:rPr>
          <w:u w:val="single"/>
        </w:rPr>
        <w:t>of our bureaucratized</w:t>
      </w:r>
      <w:r>
        <w:rPr>
          <w:sz w:val="16"/>
        </w:rPr>
        <w:t xml:space="preserve">, industrial, mass </w:t>
      </w:r>
      <w:r>
        <w:rPr>
          <w:u w:val="single"/>
        </w:rPr>
        <w:t>civilization</w:t>
      </w:r>
      <w:r>
        <w:rPr>
          <w:sz w:val="16"/>
        </w:rPr>
        <w:t xml:space="preserve">. </w:t>
      </w:r>
      <w:r>
        <w:rPr>
          <w:u w:val="single"/>
        </w:rPr>
        <w:t>Our approach to</w:t>
      </w:r>
      <w:r>
        <w:rPr>
          <w:sz w:val="16"/>
        </w:rPr>
        <w:t xml:space="preserve"> </w:t>
      </w:r>
      <w:r>
        <w:rPr>
          <w:u w:val="single"/>
        </w:rPr>
        <w:t>life becomes</w:t>
      </w:r>
      <w:r>
        <w:rPr>
          <w:sz w:val="16"/>
        </w:rPr>
        <w:t xml:space="preserve"> increasingly </w:t>
      </w:r>
      <w:r>
        <w:rPr>
          <w:u w:val="single"/>
        </w:rPr>
        <w:t>mechanical</w:t>
      </w:r>
      <w:r>
        <w:rPr>
          <w:sz w:val="16"/>
        </w:rPr>
        <w:t xml:space="preserve">. </w:t>
      </w:r>
      <w:r>
        <w:rPr>
          <w:u w:val="single"/>
        </w:rPr>
        <w:t>The aim</w:t>
      </w:r>
      <w:r>
        <w:rPr>
          <w:sz w:val="16"/>
        </w:rPr>
        <w:t xml:space="preserve"> </w:t>
      </w:r>
      <w:r>
        <w:rPr>
          <w:u w:val="single"/>
        </w:rPr>
        <w:t>of social efforts</w:t>
      </w:r>
      <w:r>
        <w:rPr>
          <w:sz w:val="16"/>
        </w:rPr>
        <w:t xml:space="preserve"> is </w:t>
      </w:r>
      <w:r>
        <w:rPr>
          <w:u w:val="single"/>
        </w:rPr>
        <w:t>to produce things</w:t>
      </w:r>
      <w:r>
        <w:rPr>
          <w:sz w:val="16"/>
        </w:rPr>
        <w:t xml:space="preserve">, </w:t>
      </w:r>
      <w:r>
        <w:rPr>
          <w:u w:val="single"/>
        </w:rPr>
        <w:t>and</w:t>
      </w:r>
      <w:r>
        <w:rPr>
          <w:sz w:val="16"/>
        </w:rPr>
        <w:t xml:space="preserve">, </w:t>
      </w:r>
      <w:r>
        <w:rPr>
          <w:u w:val="single"/>
        </w:rPr>
        <w:t>in</w:t>
      </w:r>
      <w:r>
        <w:rPr>
          <w:sz w:val="16"/>
        </w:rPr>
        <w:t xml:space="preserve"> </w:t>
      </w:r>
      <w:r>
        <w:rPr>
          <w:u w:val="single"/>
        </w:rPr>
        <w:t>the process</w:t>
      </w:r>
      <w:r>
        <w:rPr>
          <w:sz w:val="16"/>
        </w:rPr>
        <w:t xml:space="preserve"> of idolatry of things </w:t>
      </w:r>
      <w:r>
        <w:rPr>
          <w:u w:val="single"/>
        </w:rPr>
        <w:t>we</w:t>
      </w:r>
      <w:r>
        <w:rPr>
          <w:sz w:val="16"/>
        </w:rPr>
        <w:t xml:space="preserve"> </w:t>
      </w:r>
      <w:r>
        <w:rPr>
          <w:u w:val="single"/>
        </w:rPr>
        <w:t>transform</w:t>
      </w:r>
      <w:r>
        <w:rPr>
          <w:sz w:val="16"/>
        </w:rPr>
        <w:t xml:space="preserve"> </w:t>
      </w:r>
      <w:r>
        <w:rPr>
          <w:u w:val="single"/>
        </w:rPr>
        <w:t>ourselves</w:t>
      </w:r>
      <w:r>
        <w:rPr>
          <w:sz w:val="16"/>
        </w:rPr>
        <w:t xml:space="preserve"> </w:t>
      </w:r>
      <w:r>
        <w:rPr>
          <w:u w:val="single"/>
        </w:rPr>
        <w:t>into commodities</w:t>
      </w:r>
      <w:r>
        <w:rPr>
          <w:sz w:val="16"/>
        </w:rPr>
        <w:t xml:space="preserve">. The question here is not whether they are treated nicely and are well fed (things, too, can be treated nicely); </w:t>
      </w:r>
      <w:r>
        <w:rPr>
          <w:u w:val="single"/>
        </w:rPr>
        <w:t>the question</w:t>
      </w:r>
      <w:r>
        <w:rPr>
          <w:sz w:val="16"/>
        </w:rPr>
        <w:t xml:space="preserve"> </w:t>
      </w:r>
      <w:r>
        <w:rPr>
          <w:u w:val="single"/>
        </w:rPr>
        <w:t>is whether people</w:t>
      </w:r>
      <w:r>
        <w:rPr>
          <w:sz w:val="16"/>
        </w:rPr>
        <w:t xml:space="preserve"> </w:t>
      </w:r>
      <w:r>
        <w:rPr>
          <w:u w:val="single"/>
        </w:rPr>
        <w:t>are</w:t>
      </w:r>
      <w:r>
        <w:rPr>
          <w:sz w:val="16"/>
        </w:rPr>
        <w:t xml:space="preserve"> </w:t>
      </w:r>
      <w:r>
        <w:rPr>
          <w:u w:val="single"/>
        </w:rPr>
        <w:t>things</w:t>
      </w:r>
      <w:r>
        <w:rPr>
          <w:sz w:val="16"/>
        </w:rPr>
        <w:t xml:space="preserve"> </w:t>
      </w:r>
      <w:r>
        <w:rPr>
          <w:u w:val="single"/>
        </w:rPr>
        <w:t>or living beings</w:t>
      </w:r>
      <w:r>
        <w:rPr>
          <w:sz w:val="16"/>
        </w:rPr>
        <w:t xml:space="preserve">. </w:t>
      </w:r>
      <w:r>
        <w:rPr>
          <w:u w:val="single"/>
        </w:rPr>
        <w:t>People</w:t>
      </w:r>
      <w:r>
        <w:rPr>
          <w:sz w:val="16"/>
        </w:rPr>
        <w:t xml:space="preserve"> </w:t>
      </w:r>
      <w:r>
        <w:rPr>
          <w:u w:val="single"/>
        </w:rPr>
        <w:t>love</w:t>
      </w:r>
      <w:r>
        <w:rPr>
          <w:sz w:val="16"/>
        </w:rPr>
        <w:t xml:space="preserve"> </w:t>
      </w:r>
      <w:r>
        <w:rPr>
          <w:u w:val="single"/>
        </w:rPr>
        <w:t>mechanical gadgets</w:t>
      </w:r>
      <w:r>
        <w:rPr>
          <w:sz w:val="16"/>
        </w:rPr>
        <w:t xml:space="preserve"> </w:t>
      </w:r>
      <w:r>
        <w:rPr>
          <w:u w:val="single"/>
        </w:rPr>
        <w:t>more</w:t>
      </w:r>
      <w:r>
        <w:rPr>
          <w:sz w:val="16"/>
        </w:rPr>
        <w:t xml:space="preserve"> </w:t>
      </w:r>
      <w:r>
        <w:rPr>
          <w:u w:val="single"/>
        </w:rPr>
        <w:t>than living beings</w:t>
      </w:r>
      <w:r>
        <w:rPr>
          <w:sz w:val="16"/>
        </w:rPr>
        <w:t xml:space="preserve">. The approach to man is intellectual-abstract. </w:t>
      </w:r>
      <w:r>
        <w:rPr>
          <w:u w:val="single"/>
        </w:rPr>
        <w:t>One</w:t>
      </w:r>
      <w:r>
        <w:rPr>
          <w:sz w:val="16"/>
        </w:rPr>
        <w:t xml:space="preserve"> </w:t>
      </w:r>
      <w:r>
        <w:rPr>
          <w:u w:val="single"/>
        </w:rPr>
        <w:t>is</w:t>
      </w:r>
      <w:r>
        <w:rPr>
          <w:sz w:val="16"/>
        </w:rPr>
        <w:t xml:space="preserve"> </w:t>
      </w:r>
      <w:r w:rsidRPr="00CF2764">
        <w:rPr>
          <w:b/>
          <w:bCs/>
          <w:highlight w:val="green"/>
          <w:u w:val="single"/>
        </w:rPr>
        <w:t>interested</w:t>
      </w:r>
      <w:r>
        <w:rPr>
          <w:sz w:val="16"/>
        </w:rPr>
        <w:t xml:space="preserve"> </w:t>
      </w:r>
      <w:r w:rsidRPr="00CF2764">
        <w:rPr>
          <w:highlight w:val="green"/>
          <w:u w:val="single"/>
        </w:rPr>
        <w:t>in</w:t>
      </w:r>
      <w:r>
        <w:rPr>
          <w:sz w:val="16"/>
        </w:rPr>
        <w:t xml:space="preserve"> </w:t>
      </w:r>
      <w:r w:rsidRPr="00CF2764">
        <w:rPr>
          <w:highlight w:val="green"/>
          <w:u w:val="single"/>
        </w:rPr>
        <w:t>people as objects</w:t>
      </w:r>
      <w:r>
        <w:rPr>
          <w:sz w:val="16"/>
        </w:rPr>
        <w:t xml:space="preserve">, </w:t>
      </w:r>
      <w:r>
        <w:rPr>
          <w:u w:val="single"/>
        </w:rPr>
        <w:t>in</w:t>
      </w:r>
      <w:r>
        <w:rPr>
          <w:sz w:val="16"/>
        </w:rPr>
        <w:t xml:space="preserve"> </w:t>
      </w:r>
      <w:r>
        <w:rPr>
          <w:u w:val="single"/>
        </w:rPr>
        <w:t>their common</w:t>
      </w:r>
      <w:r>
        <w:rPr>
          <w:sz w:val="16"/>
        </w:rPr>
        <w:t xml:space="preserve"> </w:t>
      </w:r>
      <w:r>
        <w:rPr>
          <w:u w:val="single"/>
        </w:rPr>
        <w:t>properties</w:t>
      </w:r>
      <w:r>
        <w:rPr>
          <w:sz w:val="16"/>
        </w:rPr>
        <w:t xml:space="preserve">, in </w:t>
      </w:r>
      <w:r>
        <w:rPr>
          <w:u w:val="single"/>
        </w:rPr>
        <w:t>the statistical rules</w:t>
      </w:r>
      <w:r>
        <w:rPr>
          <w:sz w:val="16"/>
        </w:rPr>
        <w:t xml:space="preserve"> </w:t>
      </w:r>
      <w:r>
        <w:rPr>
          <w:u w:val="single"/>
        </w:rPr>
        <w:t>of mass behavior</w:t>
      </w:r>
      <w:r>
        <w:rPr>
          <w:sz w:val="16"/>
        </w:rPr>
        <w:t xml:space="preserve">, not in living individuals. </w:t>
      </w:r>
      <w:r>
        <w:rPr>
          <w:u w:val="single"/>
        </w:rPr>
        <w:t>All</w:t>
      </w:r>
      <w:r>
        <w:rPr>
          <w:sz w:val="16"/>
        </w:rPr>
        <w:t xml:space="preserve"> this </w:t>
      </w:r>
      <w:r>
        <w:rPr>
          <w:u w:val="single"/>
        </w:rPr>
        <w:t>goes together</w:t>
      </w:r>
      <w:r>
        <w:rPr>
          <w:sz w:val="16"/>
        </w:rPr>
        <w:t xml:space="preserve"> </w:t>
      </w:r>
      <w:r>
        <w:rPr>
          <w:u w:val="single"/>
        </w:rPr>
        <w:t>with</w:t>
      </w:r>
      <w:r>
        <w:rPr>
          <w:sz w:val="16"/>
        </w:rPr>
        <w:t xml:space="preserve"> the </w:t>
      </w:r>
      <w:r>
        <w:rPr>
          <w:u w:val="single"/>
        </w:rPr>
        <w:t>increasing role of</w:t>
      </w:r>
      <w:r>
        <w:rPr>
          <w:sz w:val="16"/>
        </w:rPr>
        <w:t xml:space="preserve"> </w:t>
      </w:r>
      <w:r>
        <w:rPr>
          <w:u w:val="single"/>
        </w:rPr>
        <w:t>bureaucratic methods</w:t>
      </w:r>
      <w:r>
        <w:rPr>
          <w:sz w:val="16"/>
        </w:rPr>
        <w:t xml:space="preserve">. </w:t>
      </w:r>
      <w:r>
        <w:rPr>
          <w:u w:val="single"/>
        </w:rPr>
        <w:t>In</w:t>
      </w:r>
      <w:r>
        <w:rPr>
          <w:sz w:val="16"/>
        </w:rPr>
        <w:t xml:space="preserve"> giant </w:t>
      </w:r>
      <w:r>
        <w:rPr>
          <w:u w:val="single"/>
        </w:rPr>
        <w:t>centers</w:t>
      </w:r>
      <w:r>
        <w:rPr>
          <w:sz w:val="16"/>
        </w:rPr>
        <w:t xml:space="preserve"> </w:t>
      </w:r>
      <w:r>
        <w:rPr>
          <w:u w:val="single"/>
        </w:rPr>
        <w:t>of production</w:t>
      </w:r>
      <w:r>
        <w:rPr>
          <w:sz w:val="16"/>
        </w:rPr>
        <w:t>, giant cities, giant countries, [</w:t>
      </w:r>
      <w:r>
        <w:rPr>
          <w:u w:val="single"/>
        </w:rPr>
        <w:t>people</w:t>
      </w:r>
      <w:r>
        <w:rPr>
          <w:sz w:val="16"/>
        </w:rPr>
        <w:t xml:space="preserve">] men </w:t>
      </w:r>
      <w:r>
        <w:rPr>
          <w:u w:val="single"/>
        </w:rPr>
        <w:t>are administered</w:t>
      </w:r>
      <w:r>
        <w:rPr>
          <w:sz w:val="16"/>
        </w:rPr>
        <w:t xml:space="preserve"> </w:t>
      </w:r>
      <w:r>
        <w:rPr>
          <w:u w:val="single"/>
        </w:rPr>
        <w:t>as if they</w:t>
      </w:r>
      <w:r>
        <w:rPr>
          <w:sz w:val="16"/>
        </w:rPr>
        <w:t xml:space="preserve"> </w:t>
      </w:r>
      <w:r>
        <w:rPr>
          <w:u w:val="single"/>
        </w:rPr>
        <w:t>were things</w:t>
      </w:r>
      <w:r>
        <w:rPr>
          <w:sz w:val="16"/>
        </w:rPr>
        <w:t>; [</w:t>
      </w:r>
      <w:r>
        <w:rPr>
          <w:u w:val="single"/>
        </w:rPr>
        <w:t>people</w:t>
      </w:r>
      <w:r>
        <w:rPr>
          <w:sz w:val="16"/>
        </w:rPr>
        <w:t xml:space="preserve">] men </w:t>
      </w:r>
      <w:r>
        <w:rPr>
          <w:u w:val="single"/>
        </w:rPr>
        <w:t>and their administrators</w:t>
      </w:r>
      <w:r>
        <w:rPr>
          <w:sz w:val="16"/>
        </w:rPr>
        <w:t xml:space="preserve"> </w:t>
      </w:r>
      <w:r>
        <w:rPr>
          <w:u w:val="single"/>
        </w:rPr>
        <w:t>are transformed</w:t>
      </w:r>
      <w:r>
        <w:rPr>
          <w:sz w:val="16"/>
        </w:rPr>
        <w:t xml:space="preserve"> </w:t>
      </w:r>
      <w:r>
        <w:rPr>
          <w:u w:val="single"/>
        </w:rPr>
        <w:t>into</w:t>
      </w:r>
      <w:r>
        <w:rPr>
          <w:sz w:val="16"/>
        </w:rPr>
        <w:t xml:space="preserve"> </w:t>
      </w:r>
      <w:r>
        <w:rPr>
          <w:u w:val="single"/>
        </w:rPr>
        <w:t>things</w:t>
      </w:r>
      <w:r>
        <w:rPr>
          <w:sz w:val="16"/>
        </w:rPr>
        <w:t xml:space="preserve">, </w:t>
      </w:r>
      <w:r>
        <w:rPr>
          <w:u w:val="single"/>
        </w:rPr>
        <w:t>and</w:t>
      </w:r>
      <w:r>
        <w:rPr>
          <w:sz w:val="16"/>
        </w:rPr>
        <w:t xml:space="preserve"> they </w:t>
      </w:r>
      <w:r>
        <w:rPr>
          <w:u w:val="single"/>
        </w:rPr>
        <w:t>obey the law of things</w:t>
      </w:r>
      <w:r>
        <w:rPr>
          <w:sz w:val="16"/>
        </w:rPr>
        <w:t xml:space="preserve">. </w:t>
      </w:r>
      <w:r>
        <w:rPr>
          <w:u w:val="single"/>
        </w:rPr>
        <w:t>In</w:t>
      </w:r>
      <w:r>
        <w:rPr>
          <w:sz w:val="16"/>
        </w:rPr>
        <w:t xml:space="preserve"> a bureaucratically organized and </w:t>
      </w:r>
      <w:r>
        <w:rPr>
          <w:u w:val="single"/>
        </w:rPr>
        <w:t>centralized industrialism</w:t>
      </w:r>
      <w:r>
        <w:rPr>
          <w:sz w:val="16"/>
        </w:rPr>
        <w:t>, [</w:t>
      </w:r>
      <w:r>
        <w:rPr>
          <w:u w:val="single"/>
        </w:rPr>
        <w:t>people’s</w:t>
      </w:r>
      <w:r>
        <w:rPr>
          <w:sz w:val="16"/>
        </w:rPr>
        <w:t xml:space="preserve">] men's </w:t>
      </w:r>
      <w:r>
        <w:rPr>
          <w:u w:val="single"/>
        </w:rPr>
        <w:t>tastes are manipulated</w:t>
      </w:r>
      <w:r>
        <w:rPr>
          <w:sz w:val="16"/>
        </w:rPr>
        <w:t xml:space="preserve"> </w:t>
      </w:r>
      <w:r>
        <w:rPr>
          <w:u w:val="single"/>
        </w:rPr>
        <w:t>so</w:t>
      </w:r>
      <w:r>
        <w:rPr>
          <w:sz w:val="16"/>
        </w:rPr>
        <w:t xml:space="preserve"> that </w:t>
      </w:r>
      <w:r>
        <w:rPr>
          <w:u w:val="single"/>
        </w:rPr>
        <w:t>they consume</w:t>
      </w:r>
      <w:r>
        <w:rPr>
          <w:sz w:val="16"/>
        </w:rPr>
        <w:t xml:space="preserve"> maximally and </w:t>
      </w:r>
      <w:r>
        <w:rPr>
          <w:u w:val="single"/>
        </w:rPr>
        <w:t>in</w:t>
      </w:r>
      <w:r>
        <w:rPr>
          <w:sz w:val="16"/>
        </w:rPr>
        <w:t xml:space="preserve"> predictable </w:t>
      </w:r>
      <w:r>
        <w:rPr>
          <w:u w:val="single"/>
        </w:rPr>
        <w:t>and profitable directions</w:t>
      </w:r>
      <w:r>
        <w:rPr>
          <w:sz w:val="16"/>
        </w:rPr>
        <w:t xml:space="preserve">. Their </w:t>
      </w:r>
      <w:r>
        <w:rPr>
          <w:u w:val="single"/>
        </w:rPr>
        <w:t>intelligence</w:t>
      </w:r>
      <w:r>
        <w:rPr>
          <w:sz w:val="16"/>
        </w:rPr>
        <w:t xml:space="preserve"> and character </w:t>
      </w:r>
      <w:r>
        <w:rPr>
          <w:u w:val="single"/>
        </w:rPr>
        <w:t>become standardized</w:t>
      </w:r>
      <w:r>
        <w:rPr>
          <w:sz w:val="16"/>
        </w:rPr>
        <w:t xml:space="preserve"> </w:t>
      </w:r>
      <w:r>
        <w:rPr>
          <w:u w:val="single"/>
        </w:rPr>
        <w:t>by</w:t>
      </w:r>
      <w:r>
        <w:rPr>
          <w:sz w:val="16"/>
        </w:rPr>
        <w:t xml:space="preserve"> the ever-increasing use of </w:t>
      </w:r>
      <w:r>
        <w:rPr>
          <w:u w:val="single"/>
        </w:rPr>
        <w:t>tests</w:t>
      </w:r>
      <w:r>
        <w:rPr>
          <w:sz w:val="16"/>
        </w:rPr>
        <w:t xml:space="preserve">, </w:t>
      </w:r>
      <w:r>
        <w:rPr>
          <w:u w:val="single"/>
        </w:rPr>
        <w:t>which</w:t>
      </w:r>
      <w:r>
        <w:rPr>
          <w:sz w:val="16"/>
        </w:rPr>
        <w:t xml:space="preserve"> </w:t>
      </w:r>
      <w:r>
        <w:rPr>
          <w:u w:val="single"/>
        </w:rPr>
        <w:t>select</w:t>
      </w:r>
      <w:r>
        <w:rPr>
          <w:sz w:val="16"/>
        </w:rPr>
        <w:t xml:space="preserve"> the mediocre and </w:t>
      </w:r>
      <w:r>
        <w:rPr>
          <w:u w:val="single"/>
        </w:rPr>
        <w:t>unadventurous</w:t>
      </w:r>
      <w:r>
        <w:rPr>
          <w:sz w:val="16"/>
        </w:rPr>
        <w:t xml:space="preserve"> </w:t>
      </w:r>
      <w:r>
        <w:rPr>
          <w:u w:val="single"/>
        </w:rPr>
        <w:t>over</w:t>
      </w:r>
      <w:r>
        <w:rPr>
          <w:sz w:val="16"/>
        </w:rPr>
        <w:t xml:space="preserve"> the original and </w:t>
      </w:r>
      <w:r>
        <w:rPr>
          <w:u w:val="single"/>
        </w:rPr>
        <w:t>daring</w:t>
      </w:r>
      <w:r>
        <w:rPr>
          <w:sz w:val="16"/>
        </w:rPr>
        <w:t xml:space="preserve">. Indeed, the bureaucratic-industrial civilization that has been victorious in Europe and North America has created a new type of man. He has been described as the "organization man" and as homo </w:t>
      </w:r>
      <w:proofErr w:type="spellStart"/>
      <w:r>
        <w:rPr>
          <w:sz w:val="16"/>
        </w:rPr>
        <w:t>consumens</w:t>
      </w:r>
      <w:proofErr w:type="spellEnd"/>
      <w:r>
        <w:rPr>
          <w:sz w:val="16"/>
        </w:rPr>
        <w:t xml:space="preserve">. He is in addition the homo </w:t>
      </w:r>
      <w:proofErr w:type="spellStart"/>
      <w:r>
        <w:rPr>
          <w:sz w:val="16"/>
        </w:rPr>
        <w:t>mechanicus</w:t>
      </w:r>
      <w:proofErr w:type="spellEnd"/>
      <w:r>
        <w:rPr>
          <w:sz w:val="16"/>
        </w:rPr>
        <w:t xml:space="preserve">. By this I mean a "gadget man," deeply attracted to all that is mechanical and inclined against all that is alive. It is, of course, true that man's biological and physiological equipment provides him with such strong sexual impulses that even the homo </w:t>
      </w:r>
      <w:proofErr w:type="spellStart"/>
      <w:r>
        <w:rPr>
          <w:sz w:val="16"/>
        </w:rPr>
        <w:t>mechanicus</w:t>
      </w:r>
      <w:proofErr w:type="spellEnd"/>
      <w:r>
        <w:rPr>
          <w:sz w:val="16"/>
        </w:rPr>
        <w:t xml:space="preserve"> still has sexual desires and looks for women. But there is no doubt that the gadget man's interest in women is diminishing. A New Yorker cartoon pointed to this very amusingly: a </w:t>
      </w:r>
      <w:proofErr w:type="gramStart"/>
      <w:r>
        <w:rPr>
          <w:sz w:val="16"/>
        </w:rPr>
        <w:t>sales girl</w:t>
      </w:r>
      <w:proofErr w:type="gramEnd"/>
      <w:r>
        <w:rPr>
          <w:sz w:val="16"/>
        </w:rPr>
        <w:t xml:space="preserve"> trying to sell a certain brand of perfume to a young female customer recommends it by remarking, "It smells like a new sports car." Indeed, any observer of [people’s] men's behavior today will confirm that this cartoon is more than a clever joke. There are apparently a great number of [people] men who are more interested in sports-cars, television and radio sets, space travel, and any number of gadgets than they are in women, love, nature, </w:t>
      </w:r>
      <w:proofErr w:type="gramStart"/>
      <w:r>
        <w:rPr>
          <w:sz w:val="16"/>
        </w:rPr>
        <w:t>food;</w:t>
      </w:r>
      <w:proofErr w:type="gramEnd"/>
      <w:r>
        <w:rPr>
          <w:sz w:val="16"/>
        </w:rPr>
        <w:t xml:space="preserve"> who are more stimulated by the manipulation of non-organic, mechanical things than by life. Their attitude toward a woman is like that toward a car: you push the button and watch it race. It is not even too farfetched to assume that </w:t>
      </w:r>
      <w:r w:rsidRPr="00CF2764">
        <w:rPr>
          <w:b/>
          <w:bCs/>
          <w:highlight w:val="green"/>
          <w:u w:val="single"/>
        </w:rPr>
        <w:t xml:space="preserve">homo </w:t>
      </w:r>
      <w:proofErr w:type="spellStart"/>
      <w:r w:rsidRPr="00CF2764">
        <w:rPr>
          <w:b/>
          <w:bCs/>
          <w:highlight w:val="green"/>
          <w:u w:val="single"/>
        </w:rPr>
        <w:t>mechanicus</w:t>
      </w:r>
      <w:proofErr w:type="spellEnd"/>
      <w:r>
        <w:rPr>
          <w:sz w:val="16"/>
        </w:rPr>
        <w:t xml:space="preserve"> </w:t>
      </w:r>
      <w:r>
        <w:rPr>
          <w:u w:val="single"/>
        </w:rPr>
        <w:t>has</w:t>
      </w:r>
      <w:r>
        <w:rPr>
          <w:sz w:val="16"/>
        </w:rPr>
        <w:t xml:space="preserve"> more </w:t>
      </w:r>
      <w:r>
        <w:rPr>
          <w:u w:val="single"/>
        </w:rPr>
        <w:t>pride in</w:t>
      </w:r>
      <w:r>
        <w:rPr>
          <w:sz w:val="16"/>
        </w:rPr>
        <w:t xml:space="preserve"> </w:t>
      </w:r>
      <w:r>
        <w:rPr>
          <w:u w:val="single"/>
        </w:rPr>
        <w:t>and</w:t>
      </w:r>
      <w:r>
        <w:rPr>
          <w:sz w:val="16"/>
        </w:rPr>
        <w:t xml:space="preserve"> </w:t>
      </w:r>
      <w:r>
        <w:rPr>
          <w:u w:val="single"/>
        </w:rPr>
        <w:t>is</w:t>
      </w:r>
      <w:r>
        <w:rPr>
          <w:sz w:val="16"/>
        </w:rPr>
        <w:t xml:space="preserve"> more </w:t>
      </w:r>
      <w:r w:rsidRPr="00CF2764">
        <w:rPr>
          <w:highlight w:val="green"/>
          <w:u w:val="single"/>
        </w:rPr>
        <w:t>fascinated</w:t>
      </w:r>
      <w:r>
        <w:rPr>
          <w:sz w:val="16"/>
        </w:rPr>
        <w:t xml:space="preserve"> </w:t>
      </w:r>
      <w:r w:rsidRPr="00CF2764">
        <w:rPr>
          <w:highlight w:val="green"/>
          <w:u w:val="single"/>
        </w:rPr>
        <w:t>by</w:t>
      </w:r>
      <w:r>
        <w:rPr>
          <w:sz w:val="16"/>
        </w:rPr>
        <w:t xml:space="preserve">, </w:t>
      </w:r>
      <w:r w:rsidRPr="00CF2764">
        <w:rPr>
          <w:highlight w:val="green"/>
          <w:u w:val="single"/>
        </w:rPr>
        <w:t>devices</w:t>
      </w:r>
      <w:r>
        <w:rPr>
          <w:sz w:val="16"/>
        </w:rPr>
        <w:t xml:space="preserve"> </w:t>
      </w:r>
      <w:r w:rsidRPr="00CF2764">
        <w:rPr>
          <w:highlight w:val="green"/>
          <w:u w:val="single"/>
        </w:rPr>
        <w:t>that</w:t>
      </w:r>
      <w:r>
        <w:rPr>
          <w:sz w:val="16"/>
        </w:rPr>
        <w:t xml:space="preserve"> can </w:t>
      </w:r>
      <w:r w:rsidRPr="00CF2764">
        <w:rPr>
          <w:b/>
          <w:bCs/>
          <w:highlight w:val="green"/>
          <w:u w:val="single"/>
        </w:rPr>
        <w:t>kill millions</w:t>
      </w:r>
      <w:r>
        <w:rPr>
          <w:sz w:val="16"/>
        </w:rPr>
        <w:t xml:space="preserve"> </w:t>
      </w:r>
      <w:r>
        <w:rPr>
          <w:u w:val="single"/>
        </w:rPr>
        <w:t>of people</w:t>
      </w:r>
      <w:r>
        <w:rPr>
          <w:sz w:val="16"/>
        </w:rPr>
        <w:t xml:space="preserve"> across </w:t>
      </w:r>
      <w:proofErr w:type="gramStart"/>
      <w:r>
        <w:rPr>
          <w:sz w:val="16"/>
        </w:rPr>
        <w:t>a distance of several</w:t>
      </w:r>
      <w:proofErr w:type="gramEnd"/>
      <w:r>
        <w:rPr>
          <w:sz w:val="16"/>
        </w:rPr>
        <w:t xml:space="preserve"> thousands of miles within minutes than he is frightened and depressed by the possibility of such mass destruction. Homo </w:t>
      </w:r>
      <w:proofErr w:type="spellStart"/>
      <w:r>
        <w:rPr>
          <w:sz w:val="16"/>
        </w:rPr>
        <w:t>mechanicus</w:t>
      </w:r>
      <w:proofErr w:type="spellEnd"/>
      <w:r>
        <w:rPr>
          <w:sz w:val="16"/>
        </w:rPr>
        <w:t xml:space="preserve"> still likes sex {25} and drink. But all these pleasures are sought for in the frame of reference of the mechanical and the unalive. He expects that there must be a button which, if pushed, brings happiness, love, pleasure. (Many go to a psychoanalyst under the illusion that he can teach them to find the button.) The homo </w:t>
      </w:r>
      <w:proofErr w:type="spellStart"/>
      <w:r>
        <w:rPr>
          <w:sz w:val="16"/>
        </w:rPr>
        <w:t>mechanicus</w:t>
      </w:r>
      <w:proofErr w:type="spellEnd"/>
      <w:r>
        <w:rPr>
          <w:sz w:val="16"/>
        </w:rPr>
        <w:t xml:space="preserve"> becomes more and more interested in the manipulation of machines, rather than in the participation in and response to life. </w:t>
      </w:r>
      <w:proofErr w:type="gramStart"/>
      <w:r>
        <w:rPr>
          <w:sz w:val="16"/>
        </w:rPr>
        <w:t>Hence</w:t>
      </w:r>
      <w:proofErr w:type="gramEnd"/>
      <w:r>
        <w:rPr>
          <w:sz w:val="16"/>
        </w:rPr>
        <w:t xml:space="preserve"> he becomes indifferent to life, fascinated by the mechanical, and eventually attracted by death and total destruction. This affinity between the love of destruction and the love of the mechanical may well have been expressed for the first time in Marinetti's Futurist Manifesto (1909). "A roaring motor-car, which looks as though running on a shrapnel is more beautiful than the Victory of Samothrace. … We wish to glorify war--the only health-giver of the world-- militarism, patriotism, the destructive arm of the Anarchist, the beautiful Ideas that kill the contempt for woman." Briefly then, </w:t>
      </w:r>
      <w:r>
        <w:rPr>
          <w:u w:val="single"/>
        </w:rPr>
        <w:t>intellectualization</w:t>
      </w:r>
      <w:r>
        <w:rPr>
          <w:sz w:val="16"/>
        </w:rPr>
        <w:t xml:space="preserve">, </w:t>
      </w:r>
      <w:r>
        <w:rPr>
          <w:u w:val="single"/>
        </w:rPr>
        <w:t>quantification</w:t>
      </w:r>
      <w:r>
        <w:rPr>
          <w:sz w:val="16"/>
        </w:rPr>
        <w:t xml:space="preserve">, </w:t>
      </w:r>
      <w:proofErr w:type="spellStart"/>
      <w:r>
        <w:rPr>
          <w:u w:val="single"/>
        </w:rPr>
        <w:t>abstractification</w:t>
      </w:r>
      <w:proofErr w:type="spellEnd"/>
      <w:r>
        <w:rPr>
          <w:sz w:val="16"/>
        </w:rPr>
        <w:t xml:space="preserve">, </w:t>
      </w:r>
      <w:r>
        <w:rPr>
          <w:u w:val="single"/>
        </w:rPr>
        <w:t>bureaucratization</w:t>
      </w:r>
      <w:r>
        <w:rPr>
          <w:sz w:val="16"/>
        </w:rPr>
        <w:t xml:space="preserve">, </w:t>
      </w:r>
      <w:r>
        <w:rPr>
          <w:u w:val="single"/>
        </w:rPr>
        <w:t>and reification</w:t>
      </w:r>
      <w:r>
        <w:rPr>
          <w:sz w:val="16"/>
        </w:rPr>
        <w:t>--the very characteristics of modern industrial society--</w:t>
      </w:r>
      <w:r>
        <w:rPr>
          <w:u w:val="single"/>
        </w:rPr>
        <w:t>when</w:t>
      </w:r>
      <w:r>
        <w:rPr>
          <w:sz w:val="16"/>
        </w:rPr>
        <w:t xml:space="preserve"> </w:t>
      </w:r>
      <w:r>
        <w:rPr>
          <w:u w:val="single"/>
        </w:rPr>
        <w:t>applied to people rather</w:t>
      </w:r>
      <w:r>
        <w:rPr>
          <w:sz w:val="16"/>
        </w:rPr>
        <w:t xml:space="preserve"> </w:t>
      </w:r>
      <w:r>
        <w:rPr>
          <w:u w:val="single"/>
        </w:rPr>
        <w:t>than</w:t>
      </w:r>
      <w:r>
        <w:rPr>
          <w:sz w:val="16"/>
        </w:rPr>
        <w:t xml:space="preserve"> to </w:t>
      </w:r>
      <w:r>
        <w:rPr>
          <w:u w:val="single"/>
        </w:rPr>
        <w:t>things</w:t>
      </w:r>
      <w:r>
        <w:rPr>
          <w:sz w:val="16"/>
        </w:rPr>
        <w:t xml:space="preserve"> </w:t>
      </w:r>
      <w:r>
        <w:rPr>
          <w:u w:val="single"/>
        </w:rPr>
        <w:t>are</w:t>
      </w:r>
      <w:r>
        <w:rPr>
          <w:sz w:val="16"/>
        </w:rPr>
        <w:t xml:space="preserve"> not the principles of life but those of </w:t>
      </w:r>
      <w:r>
        <w:rPr>
          <w:u w:val="single"/>
        </w:rPr>
        <w:t>mechanics</w:t>
      </w:r>
      <w:r>
        <w:rPr>
          <w:sz w:val="16"/>
        </w:rPr>
        <w:t xml:space="preserve">. </w:t>
      </w:r>
      <w:r>
        <w:rPr>
          <w:u w:val="single"/>
        </w:rPr>
        <w:t>People living</w:t>
      </w:r>
      <w:r>
        <w:rPr>
          <w:sz w:val="16"/>
        </w:rPr>
        <w:t xml:space="preserve"> </w:t>
      </w:r>
      <w:r>
        <w:rPr>
          <w:u w:val="single"/>
        </w:rPr>
        <w:t>in</w:t>
      </w:r>
      <w:r>
        <w:rPr>
          <w:sz w:val="16"/>
        </w:rPr>
        <w:t xml:space="preserve"> </w:t>
      </w:r>
      <w:r>
        <w:rPr>
          <w:u w:val="single"/>
        </w:rPr>
        <w:t>such</w:t>
      </w:r>
      <w:r>
        <w:rPr>
          <w:sz w:val="16"/>
        </w:rPr>
        <w:t xml:space="preserve"> </w:t>
      </w:r>
      <w:r>
        <w:rPr>
          <w:u w:val="single"/>
        </w:rPr>
        <w:t>a system</w:t>
      </w:r>
      <w:r>
        <w:rPr>
          <w:sz w:val="16"/>
        </w:rPr>
        <w:t xml:space="preserve"> must necessarily </w:t>
      </w:r>
      <w:r>
        <w:rPr>
          <w:u w:val="single"/>
        </w:rPr>
        <w:t>become</w:t>
      </w:r>
      <w:r>
        <w:rPr>
          <w:sz w:val="16"/>
        </w:rPr>
        <w:t xml:space="preserve"> </w:t>
      </w:r>
      <w:r>
        <w:rPr>
          <w:u w:val="single"/>
        </w:rPr>
        <w:t>indifferent</w:t>
      </w:r>
      <w:r>
        <w:rPr>
          <w:sz w:val="16"/>
        </w:rPr>
        <w:t xml:space="preserve"> </w:t>
      </w:r>
      <w:r>
        <w:rPr>
          <w:u w:val="single"/>
        </w:rPr>
        <w:t>to life</w:t>
      </w:r>
      <w:r>
        <w:rPr>
          <w:sz w:val="16"/>
        </w:rPr>
        <w:t xml:space="preserve">, </w:t>
      </w:r>
      <w:r>
        <w:rPr>
          <w:u w:val="single"/>
        </w:rPr>
        <w:t xml:space="preserve">even </w:t>
      </w:r>
      <w:r>
        <w:rPr>
          <w:b/>
          <w:bCs/>
          <w:u w:val="single"/>
        </w:rPr>
        <w:t>attracted</w:t>
      </w:r>
      <w:r>
        <w:rPr>
          <w:u w:val="single"/>
        </w:rPr>
        <w:t xml:space="preserve"> to </w:t>
      </w:r>
      <w:r>
        <w:rPr>
          <w:b/>
          <w:bCs/>
          <w:u w:val="single"/>
        </w:rPr>
        <w:t>death</w:t>
      </w:r>
      <w:r>
        <w:rPr>
          <w:sz w:val="16"/>
        </w:rPr>
        <w:t xml:space="preserve">. </w:t>
      </w:r>
      <w:r>
        <w:rPr>
          <w:u w:val="single"/>
        </w:rPr>
        <w:t>They are not</w:t>
      </w:r>
      <w:r>
        <w:rPr>
          <w:sz w:val="16"/>
        </w:rPr>
        <w:t xml:space="preserve"> </w:t>
      </w:r>
      <w:r>
        <w:rPr>
          <w:u w:val="single"/>
        </w:rPr>
        <w:t>aware</w:t>
      </w:r>
      <w:r>
        <w:rPr>
          <w:sz w:val="16"/>
        </w:rPr>
        <w:t xml:space="preserve"> </w:t>
      </w:r>
      <w:r>
        <w:rPr>
          <w:u w:val="single"/>
        </w:rPr>
        <w:t>of this</w:t>
      </w:r>
      <w:r>
        <w:rPr>
          <w:sz w:val="16"/>
        </w:rPr>
        <w:t xml:space="preserve">. </w:t>
      </w:r>
      <w:r>
        <w:rPr>
          <w:u w:val="single"/>
        </w:rPr>
        <w:t>They take</w:t>
      </w:r>
      <w:r>
        <w:rPr>
          <w:sz w:val="16"/>
        </w:rPr>
        <w:t xml:space="preserve"> the </w:t>
      </w:r>
      <w:r>
        <w:rPr>
          <w:u w:val="single"/>
        </w:rPr>
        <w:t>thrills</w:t>
      </w:r>
      <w:r>
        <w:rPr>
          <w:sz w:val="16"/>
        </w:rPr>
        <w:t xml:space="preserve"> </w:t>
      </w:r>
      <w:r>
        <w:rPr>
          <w:u w:val="single"/>
        </w:rPr>
        <w:t>of</w:t>
      </w:r>
      <w:r>
        <w:rPr>
          <w:sz w:val="16"/>
        </w:rPr>
        <w:t xml:space="preserve"> </w:t>
      </w:r>
      <w:r>
        <w:rPr>
          <w:u w:val="single"/>
        </w:rPr>
        <w:t>excitement</w:t>
      </w:r>
      <w:r>
        <w:rPr>
          <w:sz w:val="16"/>
        </w:rPr>
        <w:t xml:space="preserve"> </w:t>
      </w:r>
      <w:r>
        <w:rPr>
          <w:u w:val="single"/>
        </w:rPr>
        <w:t>for</w:t>
      </w:r>
      <w:r>
        <w:rPr>
          <w:sz w:val="16"/>
        </w:rPr>
        <w:t xml:space="preserve"> the </w:t>
      </w:r>
      <w:r>
        <w:rPr>
          <w:u w:val="single"/>
        </w:rPr>
        <w:t>joys of life</w:t>
      </w:r>
      <w:r>
        <w:rPr>
          <w:sz w:val="16"/>
        </w:rPr>
        <w:t xml:space="preserve"> </w:t>
      </w:r>
      <w:r>
        <w:rPr>
          <w:u w:val="single"/>
        </w:rPr>
        <w:t>and</w:t>
      </w:r>
      <w:r>
        <w:rPr>
          <w:sz w:val="16"/>
        </w:rPr>
        <w:t xml:space="preserve"> </w:t>
      </w:r>
      <w:r>
        <w:rPr>
          <w:u w:val="single"/>
        </w:rPr>
        <w:t>live</w:t>
      </w:r>
      <w:r>
        <w:rPr>
          <w:sz w:val="16"/>
        </w:rPr>
        <w:t xml:space="preserve"> </w:t>
      </w:r>
      <w:r>
        <w:rPr>
          <w:u w:val="single"/>
        </w:rPr>
        <w:t>under</w:t>
      </w:r>
      <w:r>
        <w:rPr>
          <w:sz w:val="16"/>
        </w:rPr>
        <w:t xml:space="preserve"> the </w:t>
      </w:r>
      <w:r>
        <w:rPr>
          <w:u w:val="single"/>
        </w:rPr>
        <w:t>illusion</w:t>
      </w:r>
      <w:r>
        <w:rPr>
          <w:sz w:val="16"/>
        </w:rPr>
        <w:t xml:space="preserve"> </w:t>
      </w:r>
      <w:r>
        <w:rPr>
          <w:u w:val="single"/>
        </w:rPr>
        <w:t>that they are</w:t>
      </w:r>
      <w:r>
        <w:rPr>
          <w:sz w:val="16"/>
        </w:rPr>
        <w:t xml:space="preserve"> very much </w:t>
      </w:r>
      <w:r>
        <w:rPr>
          <w:u w:val="single"/>
        </w:rPr>
        <w:t>alive</w:t>
      </w:r>
      <w:r>
        <w:rPr>
          <w:sz w:val="16"/>
        </w:rPr>
        <w:t xml:space="preserve"> </w:t>
      </w:r>
      <w:r>
        <w:rPr>
          <w:u w:val="single"/>
        </w:rPr>
        <w:t>when they only have</w:t>
      </w:r>
      <w:r>
        <w:rPr>
          <w:sz w:val="16"/>
        </w:rPr>
        <w:t xml:space="preserve"> many </w:t>
      </w:r>
      <w:r>
        <w:rPr>
          <w:u w:val="single"/>
        </w:rPr>
        <w:t>things</w:t>
      </w:r>
      <w:r>
        <w:rPr>
          <w:sz w:val="16"/>
        </w:rPr>
        <w:t xml:space="preserve"> to own and </w:t>
      </w:r>
      <w:r>
        <w:rPr>
          <w:u w:val="single"/>
        </w:rPr>
        <w:t>to use</w:t>
      </w:r>
      <w:r>
        <w:rPr>
          <w:sz w:val="16"/>
        </w:rPr>
        <w:t xml:space="preserve">. The </w:t>
      </w:r>
      <w:r>
        <w:rPr>
          <w:u w:val="single"/>
        </w:rPr>
        <w:t xml:space="preserve">lack of </w:t>
      </w:r>
      <w:proofErr w:type="gramStart"/>
      <w:r>
        <w:rPr>
          <w:u w:val="single"/>
        </w:rPr>
        <w:t>protest against</w:t>
      </w:r>
      <w:proofErr w:type="gramEnd"/>
      <w:r>
        <w:rPr>
          <w:sz w:val="16"/>
        </w:rPr>
        <w:t xml:space="preserve"> </w:t>
      </w:r>
      <w:r>
        <w:rPr>
          <w:u w:val="single"/>
        </w:rPr>
        <w:t>nuclear war</w:t>
      </w:r>
      <w:r>
        <w:rPr>
          <w:sz w:val="16"/>
        </w:rPr>
        <w:t xml:space="preserve"> and the discussion of our "</w:t>
      </w:r>
      <w:proofErr w:type="spellStart"/>
      <w:r>
        <w:rPr>
          <w:sz w:val="16"/>
        </w:rPr>
        <w:t>atomologists</w:t>
      </w:r>
      <w:proofErr w:type="spellEnd"/>
      <w:r>
        <w:rPr>
          <w:sz w:val="16"/>
        </w:rPr>
        <w:t xml:space="preserve">" of the balance sheet of total or half-total destruction </w:t>
      </w:r>
      <w:r>
        <w:rPr>
          <w:u w:val="single"/>
        </w:rPr>
        <w:t>show how far we</w:t>
      </w:r>
      <w:r>
        <w:rPr>
          <w:sz w:val="16"/>
        </w:rPr>
        <w:t xml:space="preserve"> </w:t>
      </w:r>
      <w:r>
        <w:rPr>
          <w:u w:val="single"/>
        </w:rPr>
        <w:t>have</w:t>
      </w:r>
      <w:r>
        <w:rPr>
          <w:sz w:val="16"/>
        </w:rPr>
        <w:t xml:space="preserve"> already </w:t>
      </w:r>
      <w:r>
        <w:rPr>
          <w:u w:val="single"/>
        </w:rPr>
        <w:t>gone into the</w:t>
      </w:r>
      <w:r>
        <w:rPr>
          <w:sz w:val="16"/>
        </w:rPr>
        <w:t xml:space="preserve"> "</w:t>
      </w:r>
      <w:r>
        <w:rPr>
          <w:b/>
          <w:bCs/>
          <w:u w:val="single"/>
        </w:rPr>
        <w:t>valley of the shadow of death.</w:t>
      </w:r>
      <w:r>
        <w:rPr>
          <w:sz w:val="16"/>
        </w:rPr>
        <w:t xml:space="preserve">"1 To speak of the necrophilous quality of our industrial civilization does not imply that industrial production as such is necessarily contrary to the principles of life. </w:t>
      </w:r>
      <w:r>
        <w:rPr>
          <w:u w:val="single"/>
        </w:rPr>
        <w:t>The question is whether</w:t>
      </w:r>
      <w:r>
        <w:rPr>
          <w:sz w:val="16"/>
        </w:rPr>
        <w:t xml:space="preserve"> the </w:t>
      </w:r>
      <w:r>
        <w:rPr>
          <w:u w:val="single"/>
        </w:rPr>
        <w:t>principles of social organization</w:t>
      </w:r>
      <w:r>
        <w:rPr>
          <w:sz w:val="16"/>
        </w:rPr>
        <w:t xml:space="preserve"> </w:t>
      </w:r>
      <w:r>
        <w:rPr>
          <w:u w:val="single"/>
        </w:rPr>
        <w:t>and</w:t>
      </w:r>
      <w:r>
        <w:rPr>
          <w:sz w:val="16"/>
        </w:rPr>
        <w:t xml:space="preserve"> of </w:t>
      </w:r>
      <w:r>
        <w:rPr>
          <w:u w:val="single"/>
        </w:rPr>
        <w:t>life</w:t>
      </w:r>
      <w:r>
        <w:rPr>
          <w:sz w:val="16"/>
        </w:rPr>
        <w:t xml:space="preserve"> </w:t>
      </w:r>
      <w:r>
        <w:rPr>
          <w:u w:val="single"/>
        </w:rPr>
        <w:t>are</w:t>
      </w:r>
      <w:r>
        <w:rPr>
          <w:sz w:val="16"/>
        </w:rPr>
        <w:t xml:space="preserve"> </w:t>
      </w:r>
      <w:r>
        <w:rPr>
          <w:u w:val="single"/>
        </w:rPr>
        <w:t xml:space="preserve">subordinated to </w:t>
      </w:r>
      <w:r>
        <w:rPr>
          <w:sz w:val="16"/>
        </w:rPr>
        <w:t xml:space="preserve">those of </w:t>
      </w:r>
      <w:r>
        <w:rPr>
          <w:u w:val="single"/>
        </w:rPr>
        <w:t>mechanization</w:t>
      </w:r>
      <w:r>
        <w:rPr>
          <w:sz w:val="16"/>
        </w:rPr>
        <w:t xml:space="preserve">, </w:t>
      </w:r>
      <w:r>
        <w:rPr>
          <w:u w:val="single"/>
        </w:rPr>
        <w:t>or whether</w:t>
      </w:r>
      <w:r>
        <w:rPr>
          <w:sz w:val="16"/>
        </w:rPr>
        <w:t xml:space="preserve"> the </w:t>
      </w:r>
      <w:r>
        <w:rPr>
          <w:u w:val="single"/>
        </w:rPr>
        <w:t>principles of life</w:t>
      </w:r>
      <w:r>
        <w:rPr>
          <w:sz w:val="16"/>
        </w:rPr>
        <w:t xml:space="preserve"> </w:t>
      </w:r>
      <w:r>
        <w:rPr>
          <w:u w:val="single"/>
        </w:rPr>
        <w:t>are</w:t>
      </w:r>
      <w:r>
        <w:rPr>
          <w:sz w:val="16"/>
        </w:rPr>
        <w:t xml:space="preserve"> the </w:t>
      </w:r>
      <w:r>
        <w:rPr>
          <w:u w:val="single"/>
        </w:rPr>
        <w:t>dominant</w:t>
      </w:r>
      <w:r>
        <w:rPr>
          <w:sz w:val="16"/>
        </w:rPr>
        <w:t xml:space="preserve"> ones. Obviously, the industrialized world has not found thus far an answer, to the question posed here: How is it possible to create a humanist industrialism as against the bureaucratic mass industrialism that rules our lives today? The danger of nuclear war is so grave that man may arrive at a new barbarism before he has even a chance to find the road to a humanist industrialism. Yet </w:t>
      </w:r>
      <w:r>
        <w:rPr>
          <w:u w:val="single"/>
        </w:rPr>
        <w:t>not</w:t>
      </w:r>
      <w:r>
        <w:rPr>
          <w:sz w:val="16"/>
        </w:rPr>
        <w:t xml:space="preserve"> </w:t>
      </w:r>
      <w:r>
        <w:rPr>
          <w:u w:val="single"/>
        </w:rPr>
        <w:t>all hope is lost</w:t>
      </w:r>
      <w:r>
        <w:rPr>
          <w:sz w:val="16"/>
        </w:rPr>
        <w:t xml:space="preserve">; hence we might ask ourselves whether the hypothesis developed here could in any way contribute to finding peaceful solutions. I believe it might be useful in several ways. </w:t>
      </w:r>
      <w:proofErr w:type="gramStart"/>
      <w:r>
        <w:rPr>
          <w:sz w:val="16"/>
        </w:rPr>
        <w:t>First of all</w:t>
      </w:r>
      <w:proofErr w:type="gramEnd"/>
      <w:r>
        <w:rPr>
          <w:sz w:val="16"/>
        </w:rPr>
        <w:t xml:space="preserve">, an </w:t>
      </w:r>
      <w:r w:rsidRPr="00CF2764">
        <w:rPr>
          <w:highlight w:val="green"/>
          <w:u w:val="single"/>
        </w:rPr>
        <w:t>awareness</w:t>
      </w:r>
      <w:r>
        <w:rPr>
          <w:sz w:val="16"/>
        </w:rPr>
        <w:t xml:space="preserve"> </w:t>
      </w:r>
      <w:r>
        <w:rPr>
          <w:u w:val="single"/>
        </w:rPr>
        <w:t>of</w:t>
      </w:r>
      <w:r>
        <w:rPr>
          <w:sz w:val="16"/>
        </w:rPr>
        <w:t xml:space="preserve"> </w:t>
      </w:r>
      <w:r>
        <w:rPr>
          <w:u w:val="single"/>
        </w:rPr>
        <w:t>our</w:t>
      </w:r>
      <w:r>
        <w:rPr>
          <w:sz w:val="16"/>
        </w:rPr>
        <w:t xml:space="preserve"> </w:t>
      </w:r>
      <w:r>
        <w:rPr>
          <w:u w:val="single"/>
        </w:rPr>
        <w:t>pathological</w:t>
      </w:r>
      <w:r>
        <w:rPr>
          <w:sz w:val="16"/>
        </w:rPr>
        <w:t xml:space="preserve"> </w:t>
      </w:r>
      <w:r>
        <w:rPr>
          <w:u w:val="single"/>
        </w:rPr>
        <w:t>situation</w:t>
      </w:r>
      <w:r>
        <w:rPr>
          <w:sz w:val="16"/>
        </w:rPr>
        <w:t xml:space="preserve">, while not yet a cure, </w:t>
      </w:r>
      <w:r>
        <w:rPr>
          <w:u w:val="single"/>
        </w:rPr>
        <w:t>is</w:t>
      </w:r>
      <w:r>
        <w:rPr>
          <w:sz w:val="16"/>
        </w:rPr>
        <w:t xml:space="preserve"> nevertheless </w:t>
      </w:r>
      <w:r>
        <w:rPr>
          <w:u w:val="single"/>
        </w:rPr>
        <w:t xml:space="preserve">a </w:t>
      </w:r>
      <w:r w:rsidRPr="00CF2764">
        <w:rPr>
          <w:b/>
          <w:bCs/>
          <w:highlight w:val="green"/>
          <w:u w:val="single"/>
        </w:rPr>
        <w:t>first step</w:t>
      </w:r>
      <w:r>
        <w:rPr>
          <w:sz w:val="16"/>
        </w:rPr>
        <w:t xml:space="preserve">. </w:t>
      </w:r>
      <w:r w:rsidRPr="00CF2764">
        <w:rPr>
          <w:highlight w:val="green"/>
          <w:u w:val="single"/>
        </w:rPr>
        <w:t>If</w:t>
      </w:r>
      <w:r>
        <w:rPr>
          <w:sz w:val="16"/>
        </w:rPr>
        <w:t xml:space="preserve"> more </w:t>
      </w:r>
      <w:r w:rsidRPr="00CF2764">
        <w:rPr>
          <w:highlight w:val="green"/>
          <w:u w:val="single"/>
        </w:rPr>
        <w:t xml:space="preserve">people </w:t>
      </w:r>
      <w:r w:rsidRPr="00CF2764">
        <w:rPr>
          <w:b/>
          <w:bCs/>
          <w:highlight w:val="green"/>
          <w:u w:val="single"/>
        </w:rPr>
        <w:t>became aware</w:t>
      </w:r>
      <w:r>
        <w:rPr>
          <w:sz w:val="16"/>
        </w:rPr>
        <w:t xml:space="preserve"> </w:t>
      </w:r>
      <w:r>
        <w:rPr>
          <w:u w:val="single"/>
        </w:rPr>
        <w:t>of the difference between</w:t>
      </w:r>
      <w:r>
        <w:rPr>
          <w:sz w:val="16"/>
        </w:rPr>
        <w:t xml:space="preserve"> </w:t>
      </w:r>
      <w:r>
        <w:rPr>
          <w:u w:val="single"/>
        </w:rPr>
        <w:t>love of</w:t>
      </w:r>
      <w:r>
        <w:rPr>
          <w:sz w:val="16"/>
        </w:rPr>
        <w:t xml:space="preserve"> </w:t>
      </w:r>
      <w:r>
        <w:rPr>
          <w:u w:val="single"/>
        </w:rPr>
        <w:t>life and</w:t>
      </w:r>
      <w:r>
        <w:rPr>
          <w:sz w:val="16"/>
        </w:rPr>
        <w:t xml:space="preserve"> love of </w:t>
      </w:r>
      <w:r>
        <w:rPr>
          <w:u w:val="single"/>
        </w:rPr>
        <w:t>death</w:t>
      </w:r>
      <w:r>
        <w:rPr>
          <w:sz w:val="16"/>
        </w:rPr>
        <w:t xml:space="preserve">, if </w:t>
      </w:r>
      <w:r w:rsidRPr="00CF2764">
        <w:rPr>
          <w:highlight w:val="green"/>
          <w:u w:val="single"/>
        </w:rPr>
        <w:t>they</w:t>
      </w:r>
      <w:r>
        <w:rPr>
          <w:sz w:val="16"/>
        </w:rPr>
        <w:t xml:space="preserve"> </w:t>
      </w:r>
      <w:r>
        <w:rPr>
          <w:u w:val="single"/>
        </w:rPr>
        <w:t>became aware</w:t>
      </w:r>
      <w:r>
        <w:rPr>
          <w:sz w:val="16"/>
        </w:rPr>
        <w:t xml:space="preserve"> </w:t>
      </w:r>
      <w:r>
        <w:rPr>
          <w:u w:val="single"/>
        </w:rPr>
        <w:t>that they</w:t>
      </w:r>
      <w:r>
        <w:rPr>
          <w:sz w:val="16"/>
        </w:rPr>
        <w:t xml:space="preserve"> themselves </w:t>
      </w:r>
      <w:r>
        <w:rPr>
          <w:u w:val="single"/>
        </w:rPr>
        <w:t>are</w:t>
      </w:r>
      <w:r>
        <w:rPr>
          <w:sz w:val="16"/>
        </w:rPr>
        <w:t xml:space="preserve"> already </w:t>
      </w:r>
      <w:r>
        <w:rPr>
          <w:u w:val="single"/>
        </w:rPr>
        <w:t>far gone</w:t>
      </w:r>
      <w:r>
        <w:rPr>
          <w:sz w:val="16"/>
        </w:rPr>
        <w:t xml:space="preserve"> </w:t>
      </w:r>
      <w:r>
        <w:rPr>
          <w:u w:val="single"/>
        </w:rPr>
        <w:t>in</w:t>
      </w:r>
      <w:r>
        <w:rPr>
          <w:sz w:val="16"/>
        </w:rPr>
        <w:t xml:space="preserve"> the </w:t>
      </w:r>
      <w:r>
        <w:rPr>
          <w:u w:val="single"/>
        </w:rPr>
        <w:t>direction of indifference</w:t>
      </w:r>
      <w:r>
        <w:rPr>
          <w:sz w:val="16"/>
        </w:rPr>
        <w:t xml:space="preserve"> </w:t>
      </w:r>
      <w:r>
        <w:rPr>
          <w:u w:val="single"/>
        </w:rPr>
        <w:t>or</w:t>
      </w:r>
      <w:r>
        <w:rPr>
          <w:sz w:val="16"/>
        </w:rPr>
        <w:t xml:space="preserve"> </w:t>
      </w:r>
      <w:r>
        <w:rPr>
          <w:u w:val="single"/>
        </w:rPr>
        <w:t>of</w:t>
      </w:r>
      <w:r>
        <w:rPr>
          <w:sz w:val="16"/>
        </w:rPr>
        <w:t xml:space="preserve"> </w:t>
      </w:r>
      <w:r>
        <w:rPr>
          <w:u w:val="single"/>
        </w:rPr>
        <w:t>necrophilia</w:t>
      </w:r>
      <w:r>
        <w:rPr>
          <w:sz w:val="16"/>
        </w:rPr>
        <w:t xml:space="preserve">, this </w:t>
      </w:r>
      <w:r>
        <w:rPr>
          <w:u w:val="single"/>
        </w:rPr>
        <w:t>shock alone</w:t>
      </w:r>
      <w:r>
        <w:rPr>
          <w:sz w:val="16"/>
        </w:rPr>
        <w:t xml:space="preserve"> </w:t>
      </w:r>
      <w:r w:rsidRPr="00CF2764">
        <w:rPr>
          <w:highlight w:val="green"/>
          <w:u w:val="single"/>
        </w:rPr>
        <w:t>could produce new</w:t>
      </w:r>
      <w:r>
        <w:rPr>
          <w:sz w:val="16"/>
        </w:rPr>
        <w:t xml:space="preserve"> </w:t>
      </w:r>
      <w:r>
        <w:rPr>
          <w:u w:val="single"/>
        </w:rPr>
        <w:t xml:space="preserve">and healthy </w:t>
      </w:r>
      <w:r w:rsidRPr="00CF2764">
        <w:rPr>
          <w:highlight w:val="green"/>
          <w:u w:val="single"/>
        </w:rPr>
        <w:t>reactions</w:t>
      </w:r>
      <w:r>
        <w:rPr>
          <w:sz w:val="16"/>
        </w:rPr>
        <w:t>.</w:t>
      </w:r>
    </w:p>
    <w:p w14:paraId="2000B540" w14:textId="77777777" w:rsidR="00616C3D" w:rsidRDefault="00616C3D" w:rsidP="00616C3D">
      <w:pPr>
        <w:pStyle w:val="Heading4"/>
      </w:pPr>
      <w:r>
        <w:lastRenderedPageBreak/>
        <w:t>Death debating causes mass violence and genocide</w:t>
      </w:r>
    </w:p>
    <w:p w14:paraId="563625CD" w14:textId="77777777" w:rsidR="00616C3D" w:rsidRDefault="00616C3D" w:rsidP="00616C3D">
      <w:r>
        <w:rPr>
          <w:rStyle w:val="Style13ptBold"/>
        </w:rPr>
        <w:t>Solomon 2k –</w:t>
      </w:r>
      <w:r>
        <w:t xml:space="preserve"> Solomon, Psychology at Brooklyn College, Greenberg, Psych at the University of Arizona, &amp; </w:t>
      </w:r>
      <w:proofErr w:type="spellStart"/>
      <w:r>
        <w:t>Pyszczynski</w:t>
      </w:r>
      <w:proofErr w:type="spellEnd"/>
      <w:r>
        <w:t>, Psych at the University of Colorado, (Current Directions in Psychological Science 9.6, Sheldon, Jeff, and Tom, “Fear of Death and Social Behavior”)</w:t>
      </w:r>
    </w:p>
    <w:p w14:paraId="7655033C" w14:textId="77777777" w:rsidR="00616C3D" w:rsidRDefault="00616C3D" w:rsidP="00616C3D">
      <w:r>
        <w:t xml:space="preserve">Terror management theory posits that </w:t>
      </w:r>
      <w:r w:rsidRPr="00CF2764">
        <w:rPr>
          <w:rStyle w:val="StyleUnderline"/>
          <w:highlight w:val="green"/>
        </w:rPr>
        <w:t>awareness of mortality engenders</w:t>
      </w:r>
      <w:r>
        <w:t xml:space="preserve"> a potential for </w:t>
      </w:r>
      <w:r>
        <w:rPr>
          <w:rStyle w:val="StyleUnderline"/>
        </w:rPr>
        <w:t xml:space="preserve">paralyzing </w:t>
      </w:r>
      <w:r w:rsidRPr="00CF2764">
        <w:rPr>
          <w:rStyle w:val="StyleUnderline"/>
          <w:highlight w:val="green"/>
        </w:rPr>
        <w:t>terror</w:t>
      </w:r>
      <w:r>
        <w:rPr>
          <w:rStyle w:val="StyleUnderline"/>
        </w:rPr>
        <w:t>, which is assuaged by</w:t>
      </w:r>
      <w:r>
        <w:t xml:space="preserve"> cultural </w:t>
      </w:r>
      <w:r>
        <w:rPr>
          <w:rStyle w:val="StyleUnderline"/>
        </w:rPr>
        <w:t>worldviews</w:t>
      </w:r>
      <w:r>
        <w:t xml:space="preserve">: humanly created, shared beliefs </w:t>
      </w:r>
      <w:r>
        <w:rPr>
          <w:rStyle w:val="StyleUnderline"/>
        </w:rPr>
        <w:t>that provide individuals with the sense they are</w:t>
      </w:r>
      <w:r>
        <w:rPr>
          <w:rStyle w:val="Dottedunderline"/>
        </w:rPr>
        <w:t xml:space="preserve"> </w:t>
      </w:r>
      <w:r>
        <w:t xml:space="preserve">valuable members of an enduring, meaningful universe (self-esteem), and hence are </w:t>
      </w:r>
      <w:r>
        <w:rPr>
          <w:rStyle w:val="StyleUnderline"/>
        </w:rPr>
        <w:t>qualified for safety</w:t>
      </w:r>
      <w:r>
        <w:t xml:space="preserve"> and continuance beyond death. Thus, self-esteem serves the fundamental psychological function of buffering anxiety. In support of this view, studies have shown that bolstering </w:t>
      </w:r>
      <w:proofErr w:type="spellStart"/>
      <w:r>
        <w:t>selfesteem</w:t>
      </w:r>
      <w:proofErr w:type="spellEnd"/>
      <w:r>
        <w:t xml:space="preserve"> reduces anxiety and that reminders of mortality intensify striving for self-esteem; this research suggests that self-esteem is critical for psychological equanimity. Cultural worldviews serve the fundamental psychological function of providing the basis for death transcendence. To the extent this is true, </w:t>
      </w:r>
      <w:r w:rsidRPr="00CF2764">
        <w:rPr>
          <w:rStyle w:val="StyleUnderline"/>
          <w:highlight w:val="green"/>
        </w:rPr>
        <w:t>reminders</w:t>
      </w:r>
      <w:r>
        <w:rPr>
          <w:rStyle w:val="StyleUnderline"/>
        </w:rPr>
        <w:t xml:space="preserve"> of mortality</w:t>
      </w:r>
      <w:r>
        <w:t xml:space="preserve"> should </w:t>
      </w:r>
      <w:r w:rsidRPr="00CF2764">
        <w:rPr>
          <w:rStyle w:val="StyleUnderline"/>
          <w:highlight w:val="green"/>
        </w:rPr>
        <w:t>stimulate</w:t>
      </w:r>
      <w:r>
        <w:rPr>
          <w:rStyle w:val="StyleUnderline"/>
        </w:rPr>
        <w:t xml:space="preserve"> bolstering of </w:t>
      </w:r>
      <w:r w:rsidRPr="00CF2764">
        <w:rPr>
          <w:rStyle w:val="StyleUnderline"/>
          <w:highlight w:val="green"/>
        </w:rPr>
        <w:t xml:space="preserve">one’s worldview. </w:t>
      </w:r>
      <w:r>
        <w:rPr>
          <w:rStyle w:val="Emphasis"/>
        </w:rPr>
        <w:t xml:space="preserve">More than </w:t>
      </w:r>
      <w:r w:rsidRPr="00CF2764">
        <w:rPr>
          <w:rStyle w:val="Emphasis"/>
          <w:highlight w:val="green"/>
        </w:rPr>
        <w:t>80 studies</w:t>
      </w:r>
      <w:r>
        <w:rPr>
          <w:rStyle w:val="UnderlineBold"/>
        </w:rPr>
        <w:t xml:space="preserve"> </w:t>
      </w:r>
      <w:r>
        <w:rPr>
          <w:rStyle w:val="StyleUnderline"/>
        </w:rPr>
        <w:t xml:space="preserve">have </w:t>
      </w:r>
      <w:r w:rsidRPr="00CF2764">
        <w:rPr>
          <w:rStyle w:val="StyleUnderline"/>
          <w:highlight w:val="green"/>
        </w:rPr>
        <w:t xml:space="preserve">supported this </w:t>
      </w:r>
      <w:r>
        <w:rPr>
          <w:rStyle w:val="StyleUnderline"/>
        </w:rPr>
        <w:t>idea</w:t>
      </w:r>
      <w:r>
        <w:t xml:space="preserve">, most commonly </w:t>
      </w:r>
      <w:r>
        <w:rPr>
          <w:rStyle w:val="StyleUnderline"/>
        </w:rPr>
        <w:t xml:space="preserve">by demonstrating that </w:t>
      </w:r>
      <w:r w:rsidRPr="00CF2764">
        <w:rPr>
          <w:rStyle w:val="StyleUnderline"/>
          <w:highlight w:val="green"/>
        </w:rPr>
        <w:t xml:space="preserve">making death </w:t>
      </w:r>
      <w:r>
        <w:rPr>
          <w:rStyle w:val="Emphasis"/>
        </w:rPr>
        <w:t xml:space="preserve">momentarily </w:t>
      </w:r>
      <w:r w:rsidRPr="00CF2764">
        <w:rPr>
          <w:rStyle w:val="Emphasis"/>
          <w:highlight w:val="green"/>
        </w:rPr>
        <w:t>salient</w:t>
      </w:r>
      <w:r w:rsidRPr="00CF2764">
        <w:rPr>
          <w:rStyle w:val="StyleUnderline"/>
          <w:highlight w:val="green"/>
        </w:rPr>
        <w:t xml:space="preserve"> increases</w:t>
      </w:r>
      <w:r>
        <w:t xml:space="preserve"> liking for people who support one’s worldview and </w:t>
      </w:r>
      <w:r w:rsidRPr="00CF2764">
        <w:rPr>
          <w:rStyle w:val="StyleUnderline"/>
          <w:highlight w:val="green"/>
        </w:rPr>
        <w:t>hostility toward</w:t>
      </w:r>
      <w:r>
        <w:rPr>
          <w:rStyle w:val="StyleUnderline"/>
        </w:rPr>
        <w:t xml:space="preserve"> those with </w:t>
      </w:r>
      <w:r w:rsidRPr="00CF2764">
        <w:rPr>
          <w:rStyle w:val="StyleUnderline"/>
          <w:highlight w:val="green"/>
        </w:rPr>
        <w:t xml:space="preserve">alternative worldviews. </w:t>
      </w:r>
      <w:r>
        <w:rPr>
          <w:rStyle w:val="StyleUnderline"/>
        </w:rPr>
        <w:t>This</w:t>
      </w:r>
      <w:r>
        <w:t xml:space="preserve"> work </w:t>
      </w:r>
      <w:r>
        <w:rPr>
          <w:rStyle w:val="StyleUnderline"/>
        </w:rPr>
        <w:t>helps explain human beings’ dreadful history of</w:t>
      </w:r>
      <w:r>
        <w:t xml:space="preserve"> intergroup prejudice and </w:t>
      </w:r>
      <w:r>
        <w:rPr>
          <w:rStyle w:val="StyleUnderline"/>
        </w:rPr>
        <w:t>violence</w:t>
      </w:r>
      <w:r>
        <w:t xml:space="preserve">: The mere existence of </w:t>
      </w:r>
      <w:r w:rsidRPr="00CF2764">
        <w:rPr>
          <w:rStyle w:val="StyleUnderline"/>
          <w:highlight w:val="green"/>
        </w:rPr>
        <w:t>people with different beliefs threaten</w:t>
      </w:r>
      <w:r>
        <w:rPr>
          <w:rStyle w:val="StyleUnderline"/>
        </w:rPr>
        <w:t>s our primary</w:t>
      </w:r>
      <w:r>
        <w:t xml:space="preserve"> basis of </w:t>
      </w:r>
      <w:r w:rsidRPr="00CF2764">
        <w:rPr>
          <w:rStyle w:val="StyleUnderline"/>
          <w:highlight w:val="green"/>
        </w:rPr>
        <w:t>psychological security</w:t>
      </w:r>
      <w:r>
        <w:rPr>
          <w:rStyle w:val="StyleUnderline"/>
        </w:rPr>
        <w:t>; we</w:t>
      </w:r>
      <w:r>
        <w:t xml:space="preserve"> therefore </w:t>
      </w:r>
      <w:r>
        <w:rPr>
          <w:rStyle w:val="StyleUnderline"/>
        </w:rPr>
        <w:t>respond by</w:t>
      </w:r>
      <w:r>
        <w:t xml:space="preserve"> derogation, assimilation efforts, or </w:t>
      </w:r>
      <w:r>
        <w:rPr>
          <w:rStyle w:val="StyleUnderline"/>
        </w:rPr>
        <w:t>annihilation</w:t>
      </w:r>
      <w:r>
        <w:t xml:space="preserve">. </w:t>
      </w:r>
    </w:p>
    <w:p w14:paraId="366A05DD" w14:textId="4A01589A" w:rsidR="00616C3D" w:rsidRDefault="00616C3D" w:rsidP="00616C3D">
      <w:r>
        <w:rPr>
          <w:rStyle w:val="StyleUnderline"/>
        </w:rPr>
        <w:t>Why has history been plagued by a succession of appalling ethnic cleansings?</w:t>
      </w:r>
      <w:r>
        <w:t xml:space="preserve"> Archaeologists have found bas-reliefs from 1100 B.C. depicting Assyrian invaders’ practice of killing indigenous people by sticking them alive on stakes from groin to shoulder. </w:t>
      </w:r>
      <w:r w:rsidRPr="00CF2764">
        <w:rPr>
          <w:rStyle w:val="StyleUnderline"/>
          <w:highlight w:val="green"/>
        </w:rPr>
        <w:t>These</w:t>
      </w:r>
      <w:r>
        <w:rPr>
          <w:rStyle w:val="StyleUnderline"/>
        </w:rPr>
        <w:t xml:space="preserve"> xenophobic </w:t>
      </w:r>
      <w:r w:rsidRPr="00CF2764">
        <w:rPr>
          <w:rStyle w:val="StyleUnderline"/>
          <w:highlight w:val="green"/>
        </w:rPr>
        <w:t>propensities reached their zenith</w:t>
      </w:r>
      <w:r>
        <w:rPr>
          <w:rStyle w:val="StyleUnderline"/>
        </w:rPr>
        <w:t xml:space="preserve"> in the 20th century, </w:t>
      </w:r>
      <w:r w:rsidRPr="00CF2764">
        <w:rPr>
          <w:rStyle w:val="StyleUnderline"/>
          <w:highlight w:val="green"/>
        </w:rPr>
        <w:t>when Hitler’s</w:t>
      </w:r>
      <w:r>
        <w:rPr>
          <w:rStyle w:val="StyleUnderline"/>
        </w:rPr>
        <w:t xml:space="preserve"> Nazi </w:t>
      </w:r>
      <w:r w:rsidRPr="00CF2764">
        <w:rPr>
          <w:rStyle w:val="StyleUnderline"/>
          <w:highlight w:val="green"/>
        </w:rPr>
        <w:t>regime perpetuated</w:t>
      </w:r>
      <w:r>
        <w:rPr>
          <w:rStyle w:val="StyleUnderline"/>
        </w:rPr>
        <w:t xml:space="preserve"> the most extensive effort at </w:t>
      </w:r>
      <w:r w:rsidRPr="00CF2764">
        <w:rPr>
          <w:rStyle w:val="StyleUnderline"/>
          <w:highlight w:val="green"/>
        </w:rPr>
        <w:t>genocide</w:t>
      </w:r>
      <w:r>
        <w:rPr>
          <w:rStyle w:val="StyleUnderline"/>
        </w:rPr>
        <w:t xml:space="preserve"> in history, and have continued to resurface throughout the world</w:t>
      </w:r>
      <w:r>
        <w:t xml:space="preserve"> in places such as Cambodia, Rwanda, Yugoslavia, and the United States— where in 1999 A.D. at Columbine High School in Littleton, Colorado, two Nazi-influenced teenagers massacred schoolmates, seemingly provoked by threats not to material well-being, but to the abstract entity known as self-esteem.</w:t>
      </w:r>
    </w:p>
    <w:p w14:paraId="0D58029A" w14:textId="77777777" w:rsidR="00616C3D" w:rsidRDefault="00616C3D" w:rsidP="00616C3D">
      <w:pPr>
        <w:pStyle w:val="Heading4"/>
      </w:pPr>
      <w:r>
        <w:t xml:space="preserve">Turns the case---death culture produces </w:t>
      </w:r>
      <w:r>
        <w:rPr>
          <w:u w:val="single"/>
        </w:rPr>
        <w:t>detached fascination</w:t>
      </w:r>
      <w:r>
        <w:t xml:space="preserve"> and reduces real tragedies to </w:t>
      </w:r>
      <w:r>
        <w:rPr>
          <w:u w:val="single"/>
        </w:rPr>
        <w:t>objects in a game</w:t>
      </w:r>
      <w:r>
        <w:t xml:space="preserve">---voting </w:t>
      </w:r>
      <w:proofErr w:type="spellStart"/>
      <w:r>
        <w:t>Aff</w:t>
      </w:r>
      <w:proofErr w:type="spellEnd"/>
      <w:r>
        <w:t xml:space="preserve"> is a </w:t>
      </w:r>
      <w:r>
        <w:rPr>
          <w:u w:val="single"/>
        </w:rPr>
        <w:t>hollow gesture</w:t>
      </w:r>
      <w:r>
        <w:t xml:space="preserve"> that </w:t>
      </w:r>
      <w:r>
        <w:rPr>
          <w:u w:val="single"/>
        </w:rPr>
        <w:t>produces violence</w:t>
      </w:r>
      <w:r>
        <w:t xml:space="preserve"> and makes enactment of the plan </w:t>
      </w:r>
      <w:r>
        <w:rPr>
          <w:u w:val="single"/>
        </w:rPr>
        <w:t>less likely</w:t>
      </w:r>
      <w:r>
        <w:t xml:space="preserve">---we have the </w:t>
      </w:r>
      <w:r>
        <w:rPr>
          <w:u w:val="single"/>
        </w:rPr>
        <w:t>only evidence</w:t>
      </w:r>
      <w:r>
        <w:t xml:space="preserve"> specific to debate</w:t>
      </w:r>
    </w:p>
    <w:p w14:paraId="04687776" w14:textId="77777777" w:rsidR="00616C3D" w:rsidRDefault="00616C3D" w:rsidP="00616C3D">
      <w:r>
        <w:rPr>
          <w:rStyle w:val="Style13ptBold"/>
        </w:rPr>
        <w:t>Bjork 93</w:t>
      </w:r>
      <w:r>
        <w:t xml:space="preserve"> – Rebecca Bjork, Former College Debater and Former Associate Professor at the University of Utah, Where She Taught Graduate and Undergraduate Courses in Communication and Women in Debate, Reflections on the Ongoing Struggle, Debater's Research Guide 1992-1993: Wake Forest University, Symposium, http://groups.wfu.edu/debate/MiscSites/DRGArticles/Oudingetal1992Pollution.htm</w:t>
      </w:r>
    </w:p>
    <w:p w14:paraId="36BB8F1C" w14:textId="77777777" w:rsidR="00616C3D" w:rsidRPr="00616C3D" w:rsidRDefault="00616C3D" w:rsidP="00616C3D">
      <w:pPr>
        <w:pStyle w:val="Heading4"/>
        <w:rPr>
          <w:b w:val="0"/>
          <w:bCs/>
          <w:sz w:val="16"/>
        </w:rPr>
      </w:pPr>
      <w:r w:rsidRPr="00616C3D">
        <w:rPr>
          <w:b w:val="0"/>
          <w:bCs/>
          <w:sz w:val="16"/>
        </w:rPr>
        <w:lastRenderedPageBreak/>
        <w:t>While reflecting on my experiences as a woman in academic debate in preparation for this essay, I realized that I have been involved in debate for more than half of my life. </w:t>
      </w:r>
      <w:r w:rsidRPr="00616C3D">
        <w:rPr>
          <w:rStyle w:val="StyleUnderline"/>
          <w:b w:val="0"/>
          <w:bCs/>
          <w:sz w:val="16"/>
          <w:szCs w:val="16"/>
        </w:rPr>
        <w:t xml:space="preserve"> </w:t>
      </w:r>
      <w:r w:rsidRPr="00616C3D">
        <w:rPr>
          <w:b w:val="0"/>
          <w:bCs/>
          <w:sz w:val="16"/>
        </w:rPr>
        <w:t xml:space="preserve">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individual. </w:t>
      </w:r>
      <w:proofErr w:type="gramStart"/>
      <w:r w:rsidRPr="00616C3D">
        <w:rPr>
          <w:b w:val="0"/>
          <w:bCs/>
          <w:sz w:val="16"/>
        </w:rPr>
        <w:t>Northwestern</w:t>
      </w:r>
      <w:proofErr w:type="gramEnd"/>
      <w:r w:rsidRPr="00616C3D">
        <w:rPr>
          <w:b w:val="0"/>
          <w:bCs/>
          <w:sz w:val="16"/>
        </w:rPr>
        <w:t xml:space="preserve"> </w:t>
      </w:r>
      <w:r w:rsidRPr="00616C3D">
        <w:rPr>
          <w:rStyle w:val="StyleUnderline"/>
          <w:b w:val="0"/>
          <w:bCs/>
        </w:rPr>
        <w:t>I remember listening to a lecture a few years ago given by Tom Goodnight at the University summer debate camp</w:t>
      </w:r>
      <w:r w:rsidRPr="00616C3D">
        <w:rPr>
          <w:b w:val="0"/>
          <w:bCs/>
          <w:sz w:val="16"/>
        </w:rPr>
        <w:t xml:space="preserve">.  </w:t>
      </w:r>
      <w:r w:rsidRPr="00616C3D">
        <w:rPr>
          <w:rStyle w:val="StyleUnderline"/>
          <w:b w:val="0"/>
          <w:bCs/>
        </w:rPr>
        <w:t xml:space="preserve">Goodnight lamented what he saw as the </w:t>
      </w:r>
      <w:r w:rsidRPr="00CF2764">
        <w:rPr>
          <w:rStyle w:val="StyleUnderline"/>
          <w:b w:val="0"/>
          <w:bCs/>
          <w:highlight w:val="green"/>
        </w:rPr>
        <w:t xml:space="preserve">debate community's </w:t>
      </w:r>
      <w:r w:rsidRPr="00616C3D">
        <w:rPr>
          <w:rStyle w:val="StyleUnderline"/>
          <w:b w:val="0"/>
          <w:bCs/>
        </w:rPr>
        <w:t xml:space="preserve">participation in, and unthinking perpetuation of what he termed the </w:t>
      </w:r>
      <w:r w:rsidRPr="00CF2764">
        <w:rPr>
          <w:rStyle w:val="Emphasis"/>
          <w:rFonts w:cstheme="minorBidi"/>
          <w:b/>
          <w:bCs/>
          <w:highlight w:val="green"/>
        </w:rPr>
        <w:t>"death cult</w:t>
      </w:r>
      <w:r w:rsidRPr="00616C3D">
        <w:rPr>
          <w:rStyle w:val="Emphasis"/>
          <w:rFonts w:cstheme="minorBidi"/>
          <w:b/>
          <w:bCs/>
        </w:rPr>
        <w:t>ure.</w:t>
      </w:r>
      <w:r w:rsidRPr="00CF2764">
        <w:rPr>
          <w:rStyle w:val="Emphasis"/>
          <w:rFonts w:cstheme="minorBidi"/>
          <w:b/>
          <w:bCs/>
          <w:highlight w:val="green"/>
        </w:rPr>
        <w:t>"</w:t>
      </w:r>
      <w:r w:rsidRPr="00616C3D">
        <w:rPr>
          <w:b w:val="0"/>
          <w:bCs/>
          <w:sz w:val="16"/>
        </w:rPr>
        <w:t xml:space="preserve">  He argued that </w:t>
      </w:r>
      <w:r w:rsidRPr="00616C3D">
        <w:rPr>
          <w:rStyle w:val="StyleUnderline"/>
          <w:b w:val="0"/>
          <w:bCs/>
        </w:rPr>
        <w:t>the embracing of "big impact" arguments--</w:t>
      </w:r>
      <w:r w:rsidRPr="00616C3D">
        <w:rPr>
          <w:rStyle w:val="Emphasis"/>
          <w:rFonts w:cstheme="minorBidi"/>
          <w:b/>
          <w:bCs/>
        </w:rPr>
        <w:t>nuclear war</w:t>
      </w:r>
      <w:r w:rsidRPr="00616C3D">
        <w:rPr>
          <w:rStyle w:val="StyleUnderline"/>
          <w:b w:val="0"/>
          <w:bCs/>
        </w:rPr>
        <w:t xml:space="preserve">, </w:t>
      </w:r>
      <w:r w:rsidRPr="00616C3D">
        <w:rPr>
          <w:rStyle w:val="Emphasis"/>
          <w:rFonts w:cstheme="minorBidi"/>
          <w:b/>
          <w:bCs/>
        </w:rPr>
        <w:t>environmental destruction</w:t>
      </w:r>
      <w:r w:rsidRPr="00616C3D">
        <w:rPr>
          <w:rStyle w:val="StyleUnderline"/>
          <w:b w:val="0"/>
          <w:bCs/>
        </w:rPr>
        <w:t xml:space="preserve">, </w:t>
      </w:r>
      <w:r w:rsidRPr="00616C3D">
        <w:rPr>
          <w:rStyle w:val="Emphasis"/>
          <w:rFonts w:cstheme="minorBidi"/>
          <w:b/>
          <w:bCs/>
        </w:rPr>
        <w:t>genocide</w:t>
      </w:r>
      <w:r w:rsidRPr="00616C3D">
        <w:rPr>
          <w:rStyle w:val="StyleUnderline"/>
          <w:b w:val="0"/>
          <w:bCs/>
        </w:rPr>
        <w:t xml:space="preserve">, </w:t>
      </w:r>
      <w:r w:rsidRPr="00616C3D">
        <w:rPr>
          <w:rStyle w:val="Emphasis"/>
          <w:rFonts w:cstheme="minorBidi"/>
          <w:b/>
          <w:bCs/>
        </w:rPr>
        <w:t>famine</w:t>
      </w:r>
      <w:r w:rsidRPr="00616C3D">
        <w:rPr>
          <w:rStyle w:val="StyleUnderline"/>
          <w:b w:val="0"/>
          <w:bCs/>
        </w:rPr>
        <w:t xml:space="preserve">, and the like-by debaters and coaches </w:t>
      </w:r>
      <w:r w:rsidRPr="00CF2764">
        <w:rPr>
          <w:rStyle w:val="StyleUnderline"/>
          <w:b w:val="0"/>
          <w:bCs/>
          <w:highlight w:val="green"/>
        </w:rPr>
        <w:t>signals</w:t>
      </w:r>
      <w:r w:rsidRPr="00616C3D">
        <w:rPr>
          <w:rStyle w:val="StyleUnderline"/>
          <w:b w:val="0"/>
          <w:bCs/>
        </w:rPr>
        <w:t xml:space="preserve"> a </w:t>
      </w:r>
      <w:r w:rsidRPr="00616C3D">
        <w:rPr>
          <w:rStyle w:val="Emphasis"/>
          <w:rFonts w:cstheme="minorBidi"/>
          <w:b/>
          <w:bCs/>
        </w:rPr>
        <w:t xml:space="preserve">morbid and detached </w:t>
      </w:r>
      <w:r w:rsidRPr="00CF2764">
        <w:rPr>
          <w:rStyle w:val="Emphasis"/>
          <w:rFonts w:cstheme="minorBidi"/>
          <w:b/>
          <w:bCs/>
          <w:highlight w:val="green"/>
        </w:rPr>
        <w:t>fascination</w:t>
      </w:r>
      <w:r w:rsidRPr="00616C3D">
        <w:rPr>
          <w:rStyle w:val="StyleUnderline"/>
          <w:b w:val="0"/>
          <w:bCs/>
        </w:rPr>
        <w:t xml:space="preserve"> with such events, one </w:t>
      </w:r>
      <w:r w:rsidRPr="00CF2764">
        <w:rPr>
          <w:rStyle w:val="StyleUnderline"/>
          <w:b w:val="0"/>
          <w:bCs/>
          <w:highlight w:val="green"/>
        </w:rPr>
        <w:t>that views</w:t>
      </w:r>
      <w:r w:rsidRPr="00616C3D">
        <w:rPr>
          <w:rStyle w:val="StyleUnderline"/>
          <w:b w:val="0"/>
          <w:bCs/>
        </w:rPr>
        <w:t xml:space="preserve"> these real human </w:t>
      </w:r>
      <w:r w:rsidRPr="00CF2764">
        <w:rPr>
          <w:rStyle w:val="StyleUnderline"/>
          <w:b w:val="0"/>
          <w:bCs/>
          <w:highlight w:val="green"/>
        </w:rPr>
        <w:t xml:space="preserve">tragedies as </w:t>
      </w:r>
      <w:r w:rsidRPr="00CF2764">
        <w:rPr>
          <w:rStyle w:val="Emphasis"/>
          <w:rFonts w:cstheme="minorBidi"/>
          <w:b/>
          <w:bCs/>
          <w:highlight w:val="green"/>
        </w:rPr>
        <w:t xml:space="preserve">part of </w:t>
      </w:r>
      <w:r w:rsidRPr="00616C3D">
        <w:rPr>
          <w:rStyle w:val="Emphasis"/>
          <w:rFonts w:cstheme="minorBidi"/>
          <w:b/>
          <w:bCs/>
        </w:rPr>
        <w:t xml:space="preserve">a </w:t>
      </w:r>
      <w:r w:rsidRPr="00CF2764">
        <w:rPr>
          <w:rStyle w:val="Emphasis"/>
          <w:rFonts w:cstheme="minorBidi"/>
          <w:b/>
          <w:bCs/>
          <w:highlight w:val="green"/>
        </w:rPr>
        <w:t>"game"</w:t>
      </w:r>
      <w:r w:rsidRPr="00616C3D">
        <w:rPr>
          <w:rStyle w:val="StyleUnderline"/>
          <w:b w:val="0"/>
          <w:bCs/>
        </w:rPr>
        <w:t xml:space="preserve"> in which so-called "objective and neutral" advocates actively seek to find in their research the "impact to outweigh all other impacts</w:t>
      </w:r>
      <w:r w:rsidRPr="00616C3D">
        <w:rPr>
          <w:b w:val="0"/>
          <w:bCs/>
          <w:sz w:val="16"/>
        </w:rPr>
        <w:t>"--</w:t>
      </w:r>
      <w:r w:rsidRPr="00616C3D">
        <w:rPr>
          <w:rStyle w:val="StyleUnderline"/>
          <w:b w:val="0"/>
          <w:bCs/>
        </w:rPr>
        <w:t>the round-winning argument that will carry them to their goal of winning tournament X, Y, or Z</w:t>
      </w:r>
      <w:r w:rsidRPr="00616C3D">
        <w:rPr>
          <w:b w:val="0"/>
          <w:bCs/>
          <w:sz w:val="16"/>
        </w:rPr>
        <w:t xml:space="preserve">. </w:t>
      </w:r>
      <w:r w:rsidRPr="00616C3D">
        <w:rPr>
          <w:rStyle w:val="StyleUnderline"/>
          <w:b w:val="0"/>
          <w:bCs/>
        </w:rPr>
        <w:t xml:space="preserve">He concluded that our "use" of such events in this way is tantamount to a </w:t>
      </w:r>
      <w:r w:rsidRPr="00616C3D">
        <w:rPr>
          <w:rStyle w:val="Emphasis"/>
          <w:rFonts w:cstheme="minorBidi"/>
          <w:b/>
          <w:bCs/>
        </w:rPr>
        <w:t>celebration</w:t>
      </w:r>
      <w:r w:rsidRPr="00616C3D">
        <w:rPr>
          <w:rStyle w:val="StyleUnderline"/>
          <w:b w:val="0"/>
          <w:bCs/>
        </w:rPr>
        <w:t xml:space="preserve"> of them; our detached, rational discussions </w:t>
      </w:r>
      <w:r w:rsidRPr="00616C3D">
        <w:rPr>
          <w:rStyle w:val="Emphasis"/>
          <w:rFonts w:cstheme="minorBidi"/>
          <w:b/>
          <w:bCs/>
        </w:rPr>
        <w:t>reinforce a detached, rational viewpoint</w:t>
      </w:r>
      <w:r w:rsidRPr="00616C3D">
        <w:rPr>
          <w:rStyle w:val="StyleUnderline"/>
          <w:b w:val="0"/>
          <w:bCs/>
        </w:rPr>
        <w:t>, when emotional and moral outrage may be a more appropriate response</w:t>
      </w:r>
      <w:r w:rsidRPr="00616C3D">
        <w:rPr>
          <w:b w:val="0"/>
          <w:bCs/>
          <w:sz w:val="16"/>
        </w:rPr>
        <w:t xml:space="preserve">.  In the last few years, </w:t>
      </w:r>
      <w:r w:rsidRPr="00616C3D">
        <w:rPr>
          <w:rStyle w:val="StyleUnderline"/>
          <w:b w:val="0"/>
          <w:bCs/>
        </w:rPr>
        <w:t>my academic research has led me to be persuaded by Goodnight's unspoken assumption</w:t>
      </w:r>
      <w:r w:rsidRPr="00616C3D">
        <w:rPr>
          <w:b w:val="0"/>
          <w:bCs/>
          <w:sz w:val="16"/>
        </w:rPr>
        <w:t xml:space="preserve">; </w:t>
      </w:r>
      <w:r w:rsidRPr="00CF2764">
        <w:rPr>
          <w:rStyle w:val="StyleUnderline"/>
          <w:b w:val="0"/>
          <w:bCs/>
          <w:highlight w:val="green"/>
        </w:rPr>
        <w:t>language is</w:t>
      </w:r>
      <w:r w:rsidRPr="00616C3D">
        <w:rPr>
          <w:rStyle w:val="StyleUnderline"/>
          <w:b w:val="0"/>
          <w:bCs/>
        </w:rPr>
        <w:t xml:space="preserve"> not merely some transparent tool used to transmit information, but rather is an incredibly </w:t>
      </w:r>
      <w:r w:rsidRPr="00CF2764">
        <w:rPr>
          <w:rStyle w:val="StyleUnderline"/>
          <w:b w:val="0"/>
          <w:bCs/>
          <w:highlight w:val="green"/>
        </w:rPr>
        <w:t>powerful</w:t>
      </w:r>
      <w:r w:rsidRPr="00616C3D">
        <w:rPr>
          <w:rStyle w:val="StyleUnderline"/>
          <w:b w:val="0"/>
          <w:bCs/>
        </w:rPr>
        <w:t xml:space="preserve"> medium, the </w:t>
      </w:r>
      <w:r w:rsidRPr="00CF2764">
        <w:rPr>
          <w:rStyle w:val="StyleUnderline"/>
          <w:b w:val="0"/>
          <w:bCs/>
          <w:highlight w:val="green"/>
        </w:rPr>
        <w:t>use</w:t>
      </w:r>
      <w:r w:rsidRPr="00616C3D">
        <w:rPr>
          <w:rStyle w:val="StyleUnderline"/>
          <w:b w:val="0"/>
          <w:bCs/>
        </w:rPr>
        <w:t xml:space="preserve"> of which inevitably </w:t>
      </w:r>
      <w:r w:rsidRPr="00CF2764">
        <w:rPr>
          <w:rStyle w:val="Emphasis"/>
          <w:rFonts w:cstheme="minorBidi"/>
          <w:b/>
          <w:bCs/>
          <w:highlight w:val="green"/>
        </w:rPr>
        <w:t>has</w:t>
      </w:r>
      <w:r w:rsidRPr="00616C3D">
        <w:rPr>
          <w:rStyle w:val="Emphasis"/>
          <w:rFonts w:cstheme="minorBidi"/>
          <w:b/>
          <w:bCs/>
        </w:rPr>
        <w:t xml:space="preserve"> </w:t>
      </w:r>
      <w:proofErr w:type="gramStart"/>
      <w:r w:rsidRPr="00616C3D">
        <w:rPr>
          <w:rStyle w:val="Emphasis"/>
          <w:rFonts w:cstheme="minorBidi"/>
          <w:b/>
          <w:bCs/>
        </w:rPr>
        <w:t>real</w:t>
      </w:r>
      <w:proofErr w:type="gramEnd"/>
      <w:r w:rsidRPr="00616C3D">
        <w:rPr>
          <w:rStyle w:val="Emphasis"/>
          <w:rFonts w:cstheme="minorBidi"/>
          <w:b/>
          <w:bCs/>
        </w:rPr>
        <w:t xml:space="preserve"> political and </w:t>
      </w:r>
      <w:r w:rsidRPr="00CF2764">
        <w:rPr>
          <w:rStyle w:val="Emphasis"/>
          <w:rFonts w:cstheme="minorBidi"/>
          <w:b/>
          <w:bCs/>
          <w:highlight w:val="green"/>
        </w:rPr>
        <w:t>material consequences</w:t>
      </w:r>
      <w:r w:rsidRPr="00616C3D">
        <w:rPr>
          <w:b w:val="0"/>
          <w:bCs/>
          <w:sz w:val="16"/>
        </w:rPr>
        <w:t xml:space="preserve">. Given this assumption, I believe that </w:t>
      </w:r>
      <w:r w:rsidRPr="00616C3D">
        <w:rPr>
          <w:rStyle w:val="StyleUnderline"/>
          <w:b w:val="0"/>
          <w:bCs/>
        </w:rPr>
        <w:t>it is important for us to examine the "discourse of debate practice:" that is, the language, discourses, and meanings that we, as a community of debaters and coaches, unthinkingly employ in academic debate</w:t>
      </w:r>
      <w:r w:rsidRPr="00616C3D">
        <w:rPr>
          <w:b w:val="0"/>
          <w:bCs/>
          <w:sz w:val="16"/>
        </w:rPr>
        <w:t xml:space="preserve">.  </w:t>
      </w:r>
      <w:r w:rsidRPr="00CF2764">
        <w:rPr>
          <w:rStyle w:val="StyleUnderline"/>
          <w:b w:val="0"/>
          <w:bCs/>
          <w:highlight w:val="green"/>
        </w:rPr>
        <w:t>If</w:t>
      </w:r>
      <w:r w:rsidRPr="00616C3D">
        <w:rPr>
          <w:rStyle w:val="StyleUnderline"/>
          <w:b w:val="0"/>
          <w:bCs/>
        </w:rPr>
        <w:t xml:space="preserve"> it is the case that the </w:t>
      </w:r>
      <w:proofErr w:type="gramStart"/>
      <w:r w:rsidRPr="00CF2764">
        <w:rPr>
          <w:rStyle w:val="StyleUnderline"/>
          <w:b w:val="0"/>
          <w:bCs/>
          <w:highlight w:val="green"/>
        </w:rPr>
        <w:t>language</w:t>
      </w:r>
      <w:proofErr w:type="gramEnd"/>
      <w:r w:rsidRPr="00616C3D">
        <w:rPr>
          <w:rStyle w:val="StyleUnderline"/>
          <w:b w:val="0"/>
          <w:bCs/>
        </w:rPr>
        <w:t xml:space="preserve"> we use </w:t>
      </w:r>
      <w:r w:rsidRPr="00CF2764">
        <w:rPr>
          <w:rStyle w:val="StyleUnderline"/>
          <w:b w:val="0"/>
          <w:bCs/>
          <w:highlight w:val="green"/>
        </w:rPr>
        <w:t>has real implications for</w:t>
      </w:r>
      <w:r w:rsidRPr="00616C3D">
        <w:rPr>
          <w:rStyle w:val="StyleUnderline"/>
          <w:b w:val="0"/>
          <w:bCs/>
        </w:rPr>
        <w:t xml:space="preserve"> how we view the world, how we view others, and </w:t>
      </w:r>
      <w:r w:rsidRPr="00CF2764">
        <w:rPr>
          <w:rStyle w:val="StyleUnderline"/>
          <w:b w:val="0"/>
          <w:bCs/>
          <w:highlight w:val="green"/>
        </w:rPr>
        <w:t>how we act</w:t>
      </w:r>
      <w:r w:rsidRPr="00616C3D">
        <w:rPr>
          <w:rStyle w:val="StyleUnderline"/>
          <w:b w:val="0"/>
          <w:bCs/>
        </w:rPr>
        <w:t xml:space="preserve"> in the world, then </w:t>
      </w:r>
      <w:r w:rsidRPr="00CF2764">
        <w:rPr>
          <w:rStyle w:val="StyleUnderline"/>
          <w:b w:val="0"/>
          <w:bCs/>
          <w:highlight w:val="green"/>
        </w:rPr>
        <w:t>it is imperative</w:t>
      </w:r>
      <w:r w:rsidRPr="00616C3D">
        <w:rPr>
          <w:rStyle w:val="StyleUnderline"/>
          <w:b w:val="0"/>
          <w:bCs/>
        </w:rPr>
        <w:t xml:space="preserve"> that </w:t>
      </w:r>
      <w:r w:rsidRPr="00CF2764">
        <w:rPr>
          <w:rStyle w:val="StyleUnderline"/>
          <w:b w:val="0"/>
          <w:bCs/>
          <w:highlight w:val="green"/>
        </w:rPr>
        <w:t>we critically examine</w:t>
      </w:r>
      <w:r w:rsidRPr="00616C3D">
        <w:rPr>
          <w:rStyle w:val="StyleUnderline"/>
          <w:b w:val="0"/>
          <w:bCs/>
        </w:rPr>
        <w:t xml:space="preserve"> our own discourse practices with an eye to how our language does violence to others</w:t>
      </w:r>
      <w:r w:rsidRPr="00616C3D">
        <w:rPr>
          <w:b w:val="0"/>
          <w:bCs/>
          <w:sz w:val="16"/>
        </w:rPr>
        <w:t xml:space="preserve">.  I am shocked and surprised when I hear myself saying things like, "we killed them," or "take no prisoners," or "let's blow them out of the water."  I am tired of the "ideal" debater being defined as one who has mastered the art of verbal assault to the point where accusing opponents of lying, cheating, or being deliberately misleading is a sign of strength. But what I am most tired of is how women debaters are marginalized and rendered voiceless in such a discourse community.  Women who verbally assault their opponents are labeled "bitches" because it is not socially acceptable for women to be verbally aggressive.  Women who get angry and storm out of a room when a disappointing decision is rendered are labeled "hysterical" because, as we all know, women are more emotional </w:t>
      </w:r>
      <w:proofErr w:type="spellStart"/>
      <w:proofErr w:type="gramStart"/>
      <w:r w:rsidRPr="00616C3D">
        <w:rPr>
          <w:b w:val="0"/>
          <w:bCs/>
          <w:sz w:val="16"/>
        </w:rPr>
        <w:t>then</w:t>
      </w:r>
      <w:proofErr w:type="spellEnd"/>
      <w:proofErr w:type="gramEnd"/>
      <w:r w:rsidRPr="00616C3D">
        <w:rPr>
          <w:b w:val="0"/>
          <w:bCs/>
          <w:sz w:val="16"/>
        </w:rPr>
        <w:t xml:space="preserve"> men.  I am tired of hearing comments like, "those 'girls' from school X aren't really interested in debate; they just want to meet men."  We can all point to examples (although only a few) of women who have succeeded at the top levels of debate.  But I find myself wondering how many more women gave up because they were tired of negotiating the mine field of discrimination, sexual harassment, and isolation they found in the debate community. </w:t>
      </w:r>
      <w:r w:rsidRPr="00616C3D">
        <w:rPr>
          <w:rStyle w:val="StyleUnderline"/>
          <w:b w:val="0"/>
          <w:bCs/>
        </w:rPr>
        <w:t>As members of this community, however, we have great freedom to define it in whatever ways we see fit.  After all, what is debate except a collection of shared understandings and explicit or implicit rules for interaction?</w:t>
      </w:r>
      <w:r w:rsidRPr="00616C3D">
        <w:rPr>
          <w:b w:val="0"/>
          <w:bCs/>
          <w:sz w:val="16"/>
        </w:rPr>
        <w:t xml:space="preserve">  </w:t>
      </w:r>
      <w:r w:rsidRPr="00616C3D">
        <w:rPr>
          <w:rStyle w:val="StyleUnderline"/>
          <w:b w:val="0"/>
          <w:bCs/>
        </w:rPr>
        <w:t>What I am calling for is a critical examination of how we, as individual members of this community, characterize our activity, ourselves, and our interactions with others through language</w:t>
      </w:r>
      <w:r w:rsidRPr="00616C3D">
        <w:rPr>
          <w:b w:val="0"/>
          <w:bCs/>
          <w:sz w:val="16"/>
        </w:rPr>
        <w:t xml:space="preserve">.  We must become aware of the ways in which our mostly hidden and unspoken assumptions about what "good" debate is </w:t>
      </w:r>
      <w:proofErr w:type="gramStart"/>
      <w:r w:rsidRPr="00616C3D">
        <w:rPr>
          <w:b w:val="0"/>
          <w:bCs/>
          <w:sz w:val="16"/>
        </w:rPr>
        <w:t>function</w:t>
      </w:r>
      <w:proofErr w:type="gramEnd"/>
      <w:r w:rsidRPr="00616C3D">
        <w:rPr>
          <w:b w:val="0"/>
          <w:bCs/>
          <w:sz w:val="16"/>
        </w:rPr>
        <w:t xml:space="preserve"> to exclude not only women, but ethnic minorities from the amazing intellectual opportunities that training in debate provides.  Our nation and indeed, our planet, faces incredibly difficult challenges in the years ahead.  I believe that </w:t>
      </w:r>
      <w:r w:rsidRPr="00616C3D">
        <w:rPr>
          <w:rStyle w:val="StyleUnderline"/>
          <w:b w:val="0"/>
          <w:bCs/>
        </w:rPr>
        <w:t xml:space="preserve">it is not acceptable anymore for us to go along as we always have, </w:t>
      </w:r>
      <w:proofErr w:type="gramStart"/>
      <w:r w:rsidRPr="00616C3D">
        <w:rPr>
          <w:rStyle w:val="StyleUnderline"/>
          <w:b w:val="0"/>
          <w:bCs/>
        </w:rPr>
        <w:t>assuming that</w:t>
      </w:r>
      <w:proofErr w:type="gramEnd"/>
      <w:r w:rsidRPr="00616C3D">
        <w:rPr>
          <w:rStyle w:val="StyleUnderline"/>
          <w:b w:val="0"/>
          <w:bCs/>
        </w:rPr>
        <w:t xml:space="preserve"> things will straighten themselves out</w:t>
      </w:r>
      <w:r w:rsidRPr="00616C3D">
        <w:rPr>
          <w:b w:val="0"/>
          <w:bCs/>
          <w:sz w:val="16"/>
        </w:rPr>
        <w:t xml:space="preserve">. If the rioting in Los Angeles taught us anything, it is that </w:t>
      </w:r>
      <w:r w:rsidRPr="00616C3D">
        <w:rPr>
          <w:rStyle w:val="StyleUnderline"/>
          <w:b w:val="0"/>
          <w:bCs/>
        </w:rPr>
        <w:t>complacency breeds resentment and frustration</w:t>
      </w:r>
      <w:r w:rsidRPr="00616C3D">
        <w:rPr>
          <w:b w:val="0"/>
          <w:bCs/>
          <w:sz w:val="16"/>
        </w:rPr>
        <w:t xml:space="preserve">.  </w:t>
      </w:r>
      <w:r w:rsidRPr="00CF2764">
        <w:rPr>
          <w:rStyle w:val="Emphasis"/>
          <w:rFonts w:cstheme="minorBidi"/>
          <w:b/>
          <w:bCs/>
          <w:highlight w:val="green"/>
        </w:rPr>
        <w:t>We may not be able to change the world</w:t>
      </w:r>
      <w:r w:rsidRPr="00CF2764">
        <w:rPr>
          <w:rStyle w:val="StyleUnderline"/>
          <w:b w:val="0"/>
          <w:bCs/>
          <w:highlight w:val="green"/>
        </w:rPr>
        <w:t>, but</w:t>
      </w:r>
      <w:r w:rsidRPr="00616C3D">
        <w:rPr>
          <w:rStyle w:val="StyleUnderline"/>
          <w:b w:val="0"/>
          <w:bCs/>
        </w:rPr>
        <w:t xml:space="preserve"> we </w:t>
      </w:r>
      <w:r w:rsidRPr="00CF2764">
        <w:rPr>
          <w:rStyle w:val="Emphasis"/>
          <w:rFonts w:cstheme="minorBidi"/>
          <w:b/>
          <w:bCs/>
          <w:highlight w:val="green"/>
        </w:rPr>
        <w:t>can change our</w:t>
      </w:r>
      <w:r w:rsidRPr="00616C3D">
        <w:rPr>
          <w:rStyle w:val="Emphasis"/>
          <w:rFonts w:cstheme="minorBidi"/>
          <w:b/>
          <w:bCs/>
        </w:rPr>
        <w:t xml:space="preserve"> own </w:t>
      </w:r>
      <w:r w:rsidRPr="00CF2764">
        <w:rPr>
          <w:rStyle w:val="Emphasis"/>
          <w:rFonts w:cstheme="minorBidi"/>
          <w:b/>
          <w:bCs/>
          <w:highlight w:val="green"/>
        </w:rPr>
        <w:t>community</w:t>
      </w:r>
      <w:r w:rsidRPr="00616C3D">
        <w:rPr>
          <w:rStyle w:val="StyleUnderline"/>
          <w:b w:val="0"/>
          <w:bCs/>
        </w:rPr>
        <w:t>, and if we fail to do so, we give up the only real power that we have</w:t>
      </w:r>
      <w:r w:rsidRPr="00616C3D">
        <w:rPr>
          <w:b w:val="0"/>
          <w:bCs/>
          <w:sz w:val="16"/>
        </w:rPr>
        <w:t>.</w:t>
      </w:r>
    </w:p>
    <w:p w14:paraId="30B0E543" w14:textId="77777777" w:rsidR="00616C3D" w:rsidRDefault="00616C3D" w:rsidP="00616C3D"/>
    <w:p w14:paraId="69269F9E" w14:textId="6F8A8711" w:rsidR="00616C3D" w:rsidRDefault="00616C3D" w:rsidP="00616C3D">
      <w:pPr>
        <w:pStyle w:val="Heading3"/>
      </w:pPr>
      <w:r>
        <w:lastRenderedPageBreak/>
        <w:t>1NC --- OFF</w:t>
      </w:r>
    </w:p>
    <w:p w14:paraId="7D1FBC4D" w14:textId="513F334B" w:rsidR="00616C3D" w:rsidRDefault="00616C3D" w:rsidP="00616C3D">
      <w:pPr>
        <w:pStyle w:val="Heading4"/>
      </w:pPr>
      <w:r>
        <w:t>Plan: The United State</w:t>
      </w:r>
      <w:r>
        <w:t>s should</w:t>
      </w:r>
    </w:p>
    <w:p w14:paraId="3D8697E6" w14:textId="399D2950" w:rsidR="00616C3D" w:rsidRDefault="00616C3D" w:rsidP="00616C3D">
      <w:pPr>
        <w:pStyle w:val="Heading4"/>
      </w:pPr>
      <w:r>
        <w:t>---</w:t>
      </w:r>
      <w:r>
        <w:t xml:space="preserve"> </w:t>
      </w:r>
      <w:r>
        <w:t xml:space="preserve">ban mining by private entities </w:t>
      </w:r>
    </w:p>
    <w:p w14:paraId="7BEFBA3C" w14:textId="4449A610" w:rsidR="00616C3D" w:rsidRPr="00054194" w:rsidRDefault="00616C3D" w:rsidP="00616C3D">
      <w:pPr>
        <w:pStyle w:val="Heading4"/>
      </w:pPr>
      <w:r>
        <w:t xml:space="preserve">--- </w:t>
      </w:r>
      <w:r w:rsidRPr="00054194">
        <w:t>establish or expand an international public trust obligation towards celestial protection</w:t>
      </w:r>
      <w:r>
        <w:t xml:space="preserve"> </w:t>
      </w:r>
    </w:p>
    <w:p w14:paraId="36C884B0" w14:textId="77777777" w:rsidR="00616C3D" w:rsidRPr="00054194" w:rsidRDefault="00616C3D" w:rsidP="00616C3D">
      <w:pPr>
        <w:pStyle w:val="Heading4"/>
      </w:pPr>
      <w:r w:rsidRPr="00054194">
        <w:t xml:space="preserve">Counterplan solves global space sustainability. </w:t>
      </w:r>
    </w:p>
    <w:p w14:paraId="45971533" w14:textId="77777777" w:rsidR="00616C3D" w:rsidRPr="00054194" w:rsidRDefault="00616C3D" w:rsidP="00616C3D">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50152762" w14:textId="77777777" w:rsidR="00616C3D" w:rsidRPr="00054194" w:rsidRDefault="00616C3D" w:rsidP="00616C3D">
      <w:pPr>
        <w:rPr>
          <w:sz w:val="16"/>
        </w:rPr>
      </w:pPr>
      <w:r w:rsidRPr="00054194">
        <w:rPr>
          <w:sz w:val="16"/>
        </w:rPr>
        <w:t xml:space="preserve">[*259] </w:t>
      </w:r>
      <w:r w:rsidRPr="00CF2764">
        <w:rPr>
          <w:rStyle w:val="StyleUnderline"/>
          <w:highlight w:val="green"/>
        </w:rPr>
        <w:t>The doctrine</w:t>
      </w:r>
      <w:r w:rsidRPr="00054194">
        <w:rPr>
          <w:sz w:val="16"/>
        </w:rPr>
        <w:t xml:space="preserve"> also appears to be </w:t>
      </w:r>
      <w:r w:rsidRPr="00CF2764">
        <w:rPr>
          <w:rStyle w:val="Emphasis"/>
          <w:highlight w:val="green"/>
        </w:rPr>
        <w:t>infinitely malleable</w:t>
      </w:r>
      <w:r w:rsidRPr="00054194">
        <w:rPr>
          <w:sz w:val="16"/>
        </w:rPr>
        <w:t xml:space="preserve">. </w:t>
      </w:r>
      <w:r w:rsidRPr="00054194">
        <w:rPr>
          <w:rStyle w:val="StyleUnderline"/>
        </w:rPr>
        <w:t xml:space="preserve">Original </w:t>
      </w:r>
      <w:r w:rsidRPr="00CF2764">
        <w:rPr>
          <w:rStyle w:val="StyleUnderline"/>
          <w:highlight w:val="green"/>
        </w:rPr>
        <w:t>uses</w:t>
      </w:r>
      <w:r w:rsidRPr="00054194">
        <w:rPr>
          <w:sz w:val="16"/>
        </w:rPr>
        <w:t xml:space="preserve"> of the doctrine </w:t>
      </w:r>
      <w:r w:rsidRPr="00CF2764">
        <w:rPr>
          <w:rStyle w:val="StyleUnderline"/>
          <w:highlight w:val="green"/>
        </w:rPr>
        <w:t xml:space="preserve">were </w:t>
      </w:r>
      <w:r w:rsidRPr="00CF276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CF2764">
        <w:rPr>
          <w:rStyle w:val="StyleUnderline"/>
          <w:highlight w:val="green"/>
        </w:rPr>
        <w:t>Over time</w:t>
      </w:r>
      <w:r w:rsidRPr="00054194">
        <w:rPr>
          <w:sz w:val="16"/>
        </w:rPr>
        <w:t xml:space="preserve">, </w:t>
      </w:r>
      <w:r w:rsidRPr="00054194">
        <w:rPr>
          <w:rStyle w:val="StyleUnderline"/>
        </w:rPr>
        <w:t xml:space="preserve">the </w:t>
      </w:r>
      <w:r w:rsidRPr="00CF276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CF276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5694BCFB" w14:textId="77777777" w:rsidR="00616C3D" w:rsidRPr="00054194" w:rsidRDefault="00616C3D" w:rsidP="00616C3D">
      <w:pPr>
        <w:rPr>
          <w:sz w:val="16"/>
        </w:rPr>
      </w:pPr>
      <w:r w:rsidRPr="00054194">
        <w:rPr>
          <w:rStyle w:val="StyleUnderline"/>
        </w:rPr>
        <w:t xml:space="preserve">A doctrine that </w:t>
      </w:r>
      <w:r w:rsidRPr="00CF2764">
        <w:rPr>
          <w:rStyle w:val="StyleUnderline"/>
          <w:highlight w:val="green"/>
        </w:rPr>
        <w:t>imposes</w:t>
      </w:r>
      <w:r w:rsidRPr="00CF2764">
        <w:rPr>
          <w:sz w:val="16"/>
          <w:highlight w:val="green"/>
        </w:rPr>
        <w:t xml:space="preserve"> </w:t>
      </w:r>
      <w:r w:rsidRPr="00CF2764">
        <w:rPr>
          <w:rStyle w:val="StyleUnderline"/>
          <w:highlight w:val="green"/>
        </w:rPr>
        <w:t>a</w:t>
      </w:r>
      <w:r w:rsidRPr="00054194">
        <w:rPr>
          <w:rStyle w:val="StyleUnderline"/>
        </w:rPr>
        <w:t xml:space="preserve"> </w:t>
      </w:r>
      <w:r w:rsidRPr="00054194">
        <w:rPr>
          <w:rStyle w:val="Emphasis"/>
        </w:rPr>
        <w:t xml:space="preserve">perpetual </w:t>
      </w:r>
      <w:r w:rsidRPr="00CF2764">
        <w:rPr>
          <w:rStyle w:val="Emphasis"/>
          <w:highlight w:val="green"/>
        </w:rPr>
        <w:t>duty</w:t>
      </w:r>
      <w:r w:rsidRPr="00CF2764">
        <w:rPr>
          <w:sz w:val="16"/>
          <w:highlight w:val="green"/>
        </w:rPr>
        <w:t xml:space="preserve"> </w:t>
      </w:r>
      <w:r w:rsidRPr="00CF2764">
        <w:rPr>
          <w:rStyle w:val="StyleUnderline"/>
          <w:highlight w:val="green"/>
        </w:rPr>
        <w:t>on</w:t>
      </w:r>
      <w:r w:rsidRPr="00054194">
        <w:rPr>
          <w:sz w:val="16"/>
        </w:rPr>
        <w:t xml:space="preserve"> the sovereign to preserve </w:t>
      </w:r>
      <w:r w:rsidRPr="00CF2764">
        <w:rPr>
          <w:rStyle w:val="StyleUnderline"/>
          <w:highlight w:val="green"/>
        </w:rPr>
        <w:t>trust</w:t>
      </w:r>
      <w:r w:rsidRPr="00054194">
        <w:rPr>
          <w:rStyle w:val="StyleUnderline"/>
        </w:rPr>
        <w:t xml:space="preserve"> resources</w:t>
      </w:r>
      <w:r w:rsidRPr="00054194">
        <w:rPr>
          <w:sz w:val="16"/>
        </w:rPr>
        <w:t xml:space="preserve">, </w:t>
      </w:r>
      <w:r w:rsidRPr="00CF2764">
        <w:rPr>
          <w:rStyle w:val="StyleUnderline"/>
          <w:highlight w:val="green"/>
        </w:rPr>
        <w:t>prevents</w:t>
      </w:r>
      <w:r w:rsidRPr="00054194">
        <w:rPr>
          <w:rStyle w:val="StyleUnderline"/>
        </w:rPr>
        <w:t xml:space="preserve"> their </w:t>
      </w:r>
      <w:r w:rsidRPr="00CF276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CF2764">
        <w:rPr>
          <w:rStyle w:val="StyleUnderline"/>
          <w:highlight w:val="green"/>
        </w:rPr>
        <w:t xml:space="preserve">assures </w:t>
      </w:r>
      <w:r w:rsidRPr="00CF276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CF2764">
        <w:rPr>
          <w:rStyle w:val="Emphasis"/>
          <w:highlight w:val="green"/>
        </w:rPr>
        <w:t>rich and poor</w:t>
      </w:r>
      <w:r w:rsidRPr="00054194">
        <w:rPr>
          <w:sz w:val="16"/>
        </w:rPr>
        <w:t xml:space="preserve">, </w:t>
      </w:r>
      <w:r w:rsidRPr="00CF276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CF2764">
        <w:rPr>
          <w:rStyle w:val="Emphasis"/>
          <w:highlight w:val="green"/>
        </w:rPr>
        <w:t>the doctrine</w:t>
      </w:r>
      <w:r w:rsidRPr="00054194">
        <w:rPr>
          <w:rStyle w:val="StyleUnderline"/>
        </w:rPr>
        <w:t xml:space="preserve"> </w:t>
      </w:r>
      <w:r w:rsidRPr="00CF2764">
        <w:rPr>
          <w:rStyle w:val="StyleUnderline"/>
          <w:highlight w:val="green"/>
        </w:rPr>
        <w:t>as easily</w:t>
      </w:r>
      <w:r w:rsidRPr="00054194">
        <w:rPr>
          <w:sz w:val="16"/>
        </w:rPr>
        <w:t xml:space="preserve"> </w:t>
      </w:r>
      <w:r w:rsidRPr="00CF276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CF2764">
        <w:rPr>
          <w:rStyle w:val="StyleUnderline"/>
          <w:highlight w:val="green"/>
        </w:rPr>
        <w:t>It could</w:t>
      </w:r>
      <w:r w:rsidRPr="00054194">
        <w:rPr>
          <w:sz w:val="16"/>
        </w:rPr>
        <w:t xml:space="preserve"> also </w:t>
      </w:r>
      <w:r w:rsidRPr="00CF2764">
        <w:rPr>
          <w:rStyle w:val="Emphasis"/>
          <w:highlight w:val="green"/>
        </w:rPr>
        <w:t>fill the gap</w:t>
      </w:r>
      <w:r w:rsidRPr="00054194">
        <w:rPr>
          <w:rStyle w:val="Emphasis"/>
        </w:rPr>
        <w:t xml:space="preserve"> in international law</w:t>
      </w:r>
      <w:r w:rsidRPr="00054194">
        <w:rPr>
          <w:sz w:val="16"/>
        </w:rPr>
        <w:t xml:space="preserve"> </w:t>
      </w:r>
      <w:r w:rsidRPr="00CF2764">
        <w:rPr>
          <w:rStyle w:val="StyleUnderline"/>
          <w:highlight w:val="green"/>
        </w:rPr>
        <w:t>with respect</w:t>
      </w:r>
      <w:r w:rsidRPr="00CF2764">
        <w:rPr>
          <w:sz w:val="16"/>
          <w:highlight w:val="green"/>
        </w:rPr>
        <w:t xml:space="preserve"> </w:t>
      </w:r>
      <w:r w:rsidRPr="00CF2764">
        <w:rPr>
          <w:rStyle w:val="StyleUnderline"/>
          <w:highlight w:val="green"/>
        </w:rPr>
        <w:t>to</w:t>
      </w:r>
      <w:r w:rsidRPr="00054194">
        <w:rPr>
          <w:rStyle w:val="StyleUnderline"/>
        </w:rPr>
        <w:t xml:space="preserve"> managing</w:t>
      </w:r>
      <w:r w:rsidRPr="00054194">
        <w:rPr>
          <w:sz w:val="16"/>
        </w:rPr>
        <w:t xml:space="preserve"> </w:t>
      </w:r>
      <w:r w:rsidRPr="00CF276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CF2764">
        <w:rPr>
          <w:rStyle w:val="StyleUnderline"/>
          <w:highlight w:val="green"/>
        </w:rPr>
        <w:t>the PTD</w:t>
      </w:r>
      <w:r w:rsidRPr="00054194">
        <w:rPr>
          <w:rStyle w:val="StyleUnderline"/>
        </w:rPr>
        <w:t xml:space="preserve"> </w:t>
      </w:r>
      <w:r w:rsidRPr="00CF2764">
        <w:rPr>
          <w:rStyle w:val="StyleUnderline"/>
          <w:highlight w:val="green"/>
        </w:rPr>
        <w:t>seems</w:t>
      </w:r>
      <w:r w:rsidRPr="00054194">
        <w:rPr>
          <w:sz w:val="16"/>
        </w:rPr>
        <w:t xml:space="preserve"> </w:t>
      </w:r>
      <w:r w:rsidRPr="00054194">
        <w:rPr>
          <w:rStyle w:val="StyleUnderline"/>
        </w:rPr>
        <w:t xml:space="preserve">the </w:t>
      </w:r>
      <w:r w:rsidRPr="00CF276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2322D5FB" w14:textId="77777777" w:rsidR="00616C3D" w:rsidRPr="00054194" w:rsidRDefault="00616C3D" w:rsidP="00616C3D">
      <w:pPr>
        <w:rPr>
          <w:sz w:val="16"/>
          <w:szCs w:val="16"/>
        </w:rPr>
      </w:pPr>
      <w:r w:rsidRPr="00054194">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054194">
        <w:rPr>
          <w:sz w:val="16"/>
          <w:szCs w:val="16"/>
        </w:rPr>
        <w:t>commons</w:t>
      </w:r>
      <w:proofErr w:type="gramEnd"/>
      <w:r w:rsidRPr="00054194">
        <w:rPr>
          <w:sz w:val="16"/>
          <w:szCs w:val="16"/>
        </w:rPr>
        <w:t>, and a management regime from another, private property, enabled by application of the PTD.</w:t>
      </w:r>
    </w:p>
    <w:p w14:paraId="0A77CE23" w14:textId="77777777" w:rsidR="00616C3D" w:rsidRPr="00054194" w:rsidRDefault="00616C3D" w:rsidP="00616C3D">
      <w:pPr>
        <w:rPr>
          <w:sz w:val="16"/>
          <w:szCs w:val="16"/>
        </w:rPr>
      </w:pPr>
      <w:r w:rsidRPr="00054194">
        <w:rPr>
          <w:sz w:val="16"/>
          <w:szCs w:val="16"/>
        </w:rPr>
        <w:t>Conclusion</w:t>
      </w:r>
    </w:p>
    <w:p w14:paraId="312BC0EC" w14:textId="77777777" w:rsidR="00616C3D" w:rsidRPr="00054194" w:rsidRDefault="00616C3D" w:rsidP="00616C3D">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t>
      </w:r>
      <w:proofErr w:type="gramStart"/>
      <w:r w:rsidRPr="00054194">
        <w:rPr>
          <w:sz w:val="16"/>
        </w:rPr>
        <w:t>with regard to</w:t>
      </w:r>
      <w:proofErr w:type="gramEnd"/>
      <w:r w:rsidRPr="00054194">
        <w:rPr>
          <w:sz w:val="16"/>
        </w:rPr>
        <w:t xml:space="preserve"> the development of outer space and its resources - </w:t>
      </w:r>
      <w:r w:rsidRPr="00CF2764">
        <w:rPr>
          <w:rStyle w:val="StyleUnderline"/>
          <w:highlight w:val="green"/>
        </w:rPr>
        <w:t xml:space="preserve">it is </w:t>
      </w:r>
      <w:r w:rsidRPr="00CF2764">
        <w:rPr>
          <w:rStyle w:val="Emphasis"/>
          <w:highlight w:val="green"/>
        </w:rPr>
        <w:t>no longer</w:t>
      </w:r>
      <w:r w:rsidRPr="00054194">
        <w:rPr>
          <w:rStyle w:val="Emphasis"/>
        </w:rPr>
        <w:t xml:space="preserve"> a question of </w:t>
      </w:r>
      <w:r w:rsidRPr="00CF276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CF2764">
        <w:rPr>
          <w:rStyle w:val="StyleUnderline"/>
          <w:highlight w:val="green"/>
        </w:rPr>
        <w:t>but how soon</w:t>
      </w:r>
      <w:r w:rsidRPr="00054194">
        <w:rPr>
          <w:sz w:val="16"/>
        </w:rPr>
        <w:t xml:space="preserve"> they will. </w:t>
      </w:r>
      <w:r w:rsidRPr="00054194">
        <w:rPr>
          <w:rStyle w:val="Emphasis"/>
        </w:rPr>
        <w:t xml:space="preserve">Technically </w:t>
      </w:r>
      <w:r w:rsidRPr="00CF2764">
        <w:rPr>
          <w:rStyle w:val="Emphasis"/>
          <w:highlight w:val="green"/>
        </w:rPr>
        <w:t>advanced</w:t>
      </w:r>
      <w:r w:rsidRPr="00054194">
        <w:rPr>
          <w:sz w:val="16"/>
        </w:rPr>
        <w:t xml:space="preserve"> countries and </w:t>
      </w:r>
      <w:r w:rsidRPr="00CF2764">
        <w:rPr>
          <w:rStyle w:val="StyleUnderline"/>
          <w:highlight w:val="green"/>
        </w:rPr>
        <w:t>private</w:t>
      </w:r>
      <w:r w:rsidRPr="00054194">
        <w:rPr>
          <w:rStyle w:val="StyleUnderline"/>
        </w:rPr>
        <w:t xml:space="preserve"> </w:t>
      </w:r>
      <w:r w:rsidRPr="00054194">
        <w:rPr>
          <w:rStyle w:val="Emphasis"/>
        </w:rPr>
        <w:t xml:space="preserve">commercial </w:t>
      </w:r>
      <w:r w:rsidRPr="00CF2764">
        <w:rPr>
          <w:rStyle w:val="Emphasis"/>
          <w:highlight w:val="green"/>
        </w:rPr>
        <w:t>enterprises</w:t>
      </w:r>
      <w:r w:rsidRPr="00054194">
        <w:rPr>
          <w:sz w:val="16"/>
        </w:rPr>
        <w:t xml:space="preserve"> </w:t>
      </w:r>
      <w:r w:rsidRPr="00CF2764">
        <w:rPr>
          <w:rStyle w:val="StyleUnderline"/>
          <w:highlight w:val="green"/>
        </w:rPr>
        <w:t>are probing</w:t>
      </w:r>
      <w:r w:rsidRPr="00054194">
        <w:rPr>
          <w:rStyle w:val="StyleUnderline"/>
        </w:rPr>
        <w:t xml:space="preserve"> outer </w:t>
      </w:r>
      <w:r w:rsidRPr="00CF276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CF2764">
        <w:rPr>
          <w:rStyle w:val="StyleUnderline"/>
          <w:highlight w:val="green"/>
        </w:rPr>
        <w:t>to extract</w:t>
      </w:r>
      <w:r w:rsidRPr="00054194">
        <w:rPr>
          <w:rStyle w:val="StyleUnderline"/>
        </w:rPr>
        <w:t xml:space="preserve"> their resources</w:t>
      </w:r>
      <w:r w:rsidRPr="00054194">
        <w:rPr>
          <w:sz w:val="16"/>
        </w:rPr>
        <w:t xml:space="preserve">. 535Speculators are selling deeds to the </w:t>
      </w:r>
      <w:r w:rsidRPr="00054194">
        <w:rPr>
          <w:sz w:val="16"/>
        </w:rPr>
        <w:lastRenderedPageBreak/>
        <w:t xml:space="preserve">moon's surface and preparing to exploit the tourism potential that space offers. 536 </w:t>
      </w:r>
      <w:r w:rsidRPr="00CF276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CF2764">
        <w:rPr>
          <w:rStyle w:val="StyleUnderline"/>
          <w:highlight w:val="green"/>
        </w:rPr>
        <w:t>framework</w:t>
      </w:r>
      <w:r w:rsidRPr="00054194">
        <w:rPr>
          <w:sz w:val="16"/>
        </w:rPr>
        <w:t xml:space="preserve"> for managing these initiatives </w:t>
      </w:r>
      <w:r w:rsidRPr="00CF2764">
        <w:rPr>
          <w:rStyle w:val="StyleUnderline"/>
          <w:highlight w:val="green"/>
        </w:rPr>
        <w:t>is</w:t>
      </w:r>
      <w:r w:rsidRPr="00054194">
        <w:rPr>
          <w:rStyle w:val="StyleUnderline"/>
        </w:rPr>
        <w:t xml:space="preserve"> almost </w:t>
      </w:r>
      <w:r w:rsidRPr="00CF2764">
        <w:rPr>
          <w:rStyle w:val="Emphasis"/>
          <w:highlight w:val="green"/>
        </w:rPr>
        <w:t>nonexistent</w:t>
      </w:r>
      <w:r w:rsidRPr="00054194">
        <w:rPr>
          <w:sz w:val="16"/>
        </w:rPr>
        <w:t xml:space="preserve">. 537International treaties came into being before all this activity began in earnest and national laws that might apply are stunted by jurisdictional quandaries like the absence of national boundaries in outer space. 538Thus, </w:t>
      </w:r>
      <w:r w:rsidRPr="00CF2764">
        <w:rPr>
          <w:rStyle w:val="Emphasis"/>
          <w:highlight w:val="green"/>
        </w:rPr>
        <w:t>there is</w:t>
      </w:r>
      <w:r w:rsidRPr="00054194">
        <w:rPr>
          <w:rStyle w:val="Emphasis"/>
        </w:rPr>
        <w:t xml:space="preserve"> an </w:t>
      </w:r>
      <w:r w:rsidRPr="00CF276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CF2764">
        <w:rPr>
          <w:rStyle w:val="Emphasis"/>
          <w:highlight w:val="green"/>
        </w:rPr>
        <w:t>before</w:t>
      </w:r>
      <w:r w:rsidRPr="00054194">
        <w:rPr>
          <w:rStyle w:val="Emphasis"/>
        </w:rPr>
        <w:t xml:space="preserve"> its </w:t>
      </w:r>
      <w:r w:rsidRPr="00CF2764">
        <w:rPr>
          <w:rStyle w:val="Emphasis"/>
          <w:highlight w:val="green"/>
        </w:rPr>
        <w:t>resources</w:t>
      </w:r>
      <w:r w:rsidRPr="00CF2764">
        <w:rPr>
          <w:sz w:val="16"/>
          <w:highlight w:val="green"/>
        </w:rPr>
        <w:t xml:space="preserve"> </w:t>
      </w:r>
      <w:r w:rsidRPr="00CF2764">
        <w:rPr>
          <w:rStyle w:val="StyleUnderline"/>
          <w:highlight w:val="green"/>
        </w:rPr>
        <w:t>are</w:t>
      </w:r>
      <w:r w:rsidRPr="00054194">
        <w:rPr>
          <w:rStyle w:val="StyleUnderline"/>
        </w:rPr>
        <w:t xml:space="preserve"> </w:t>
      </w:r>
      <w:r w:rsidRPr="00054194">
        <w:rPr>
          <w:rStyle w:val="Emphasis"/>
        </w:rPr>
        <w:t xml:space="preserve">irreparably </w:t>
      </w:r>
      <w:r w:rsidRPr="00CF2764">
        <w:rPr>
          <w:rStyle w:val="Emphasis"/>
          <w:highlight w:val="green"/>
        </w:rPr>
        <w:t>damaged</w:t>
      </w:r>
      <w:r w:rsidRPr="00054194">
        <w:rPr>
          <w:sz w:val="16"/>
        </w:rPr>
        <w:t xml:space="preserve"> </w:t>
      </w:r>
      <w:r w:rsidRPr="00CF2764">
        <w:rPr>
          <w:rStyle w:val="StyleUnderline"/>
          <w:highlight w:val="green"/>
        </w:rPr>
        <w:t xml:space="preserve">or </w:t>
      </w:r>
      <w:r w:rsidRPr="00054194">
        <w:rPr>
          <w:rStyle w:val="StyleUnderline"/>
        </w:rPr>
        <w:t xml:space="preserve">permanently </w:t>
      </w:r>
      <w:r w:rsidRPr="00CF276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7694FE04" w14:textId="77777777" w:rsidR="00616C3D" w:rsidRPr="00054194" w:rsidRDefault="00616C3D" w:rsidP="00616C3D">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CF2764">
        <w:rPr>
          <w:rStyle w:val="StyleUnderline"/>
          <w:highlight w:val="green"/>
        </w:rPr>
        <w:t>controls</w:t>
      </w:r>
      <w:r w:rsidRPr="00054194">
        <w:rPr>
          <w:rStyle w:val="StyleUnderline"/>
        </w:rPr>
        <w:t xml:space="preserve"> will be</w:t>
      </w:r>
      <w:r w:rsidRPr="00054194">
        <w:rPr>
          <w:sz w:val="16"/>
        </w:rPr>
        <w:t xml:space="preserve"> </w:t>
      </w:r>
      <w:r w:rsidRPr="00CF276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CF276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CF2764">
        <w:rPr>
          <w:rStyle w:val="StyleUnderline"/>
          <w:highlight w:val="green"/>
        </w:rPr>
        <w:t>lead to</w:t>
      </w:r>
      <w:r w:rsidRPr="00054194">
        <w:rPr>
          <w:sz w:val="16"/>
        </w:rPr>
        <w:t xml:space="preserve"> </w:t>
      </w:r>
      <w:r w:rsidRPr="00054194">
        <w:rPr>
          <w:rStyle w:val="Emphasis"/>
        </w:rPr>
        <w:t xml:space="preserve">hostilities and </w:t>
      </w:r>
      <w:r w:rsidRPr="00CF2764">
        <w:rPr>
          <w:rStyle w:val="Emphasis"/>
          <w:highlight w:val="green"/>
        </w:rPr>
        <w:t>inequities</w:t>
      </w:r>
      <w:r w:rsidRPr="00054194">
        <w:rPr>
          <w:sz w:val="16"/>
        </w:rPr>
        <w:t>.</w:t>
      </w:r>
    </w:p>
    <w:p w14:paraId="4CE1C8F4" w14:textId="77777777" w:rsidR="00616C3D" w:rsidRPr="00054194" w:rsidRDefault="00616C3D" w:rsidP="00616C3D">
      <w:pPr>
        <w:rPr>
          <w:sz w:val="16"/>
          <w:szCs w:val="16"/>
        </w:rPr>
      </w:pPr>
      <w:r w:rsidRPr="00054194">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4194">
        <w:rPr>
          <w:sz w:val="16"/>
          <w:szCs w:val="16"/>
        </w:rPr>
        <w:t>exclude</w:t>
      </w:r>
      <w:proofErr w:type="gramEnd"/>
      <w:r w:rsidRPr="00054194">
        <w:rPr>
          <w:sz w:val="16"/>
          <w:szCs w:val="16"/>
        </w:rPr>
        <w:t xml:space="preserve"> and each is insensitive to the treaties' equity concerns. In contrast, considering outer space to be common is consistent with international space law in both respects.</w:t>
      </w:r>
    </w:p>
    <w:p w14:paraId="0CE708E4" w14:textId="77777777" w:rsidR="00616C3D" w:rsidRPr="00054194" w:rsidRDefault="00616C3D" w:rsidP="00616C3D">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proofErr w:type="gramStart"/>
      <w:r w:rsidRPr="00054194">
        <w:rPr>
          <w:rStyle w:val="Emphasis"/>
        </w:rPr>
        <w:t>monopolization</w:t>
      </w:r>
      <w:proofErr w:type="gramEnd"/>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CF2764">
        <w:rPr>
          <w:rStyle w:val="StyleUnderline"/>
          <w:highlight w:val="green"/>
        </w:rPr>
        <w:t>the PTD</w:t>
      </w:r>
      <w:r w:rsidRPr="00054194">
        <w:rPr>
          <w:sz w:val="16"/>
        </w:rPr>
        <w:t xml:space="preserve">, </w:t>
      </w:r>
      <w:r w:rsidRPr="00054194">
        <w:rPr>
          <w:rStyle w:val="StyleUnderline"/>
        </w:rPr>
        <w:t xml:space="preserve">with its </w:t>
      </w:r>
      <w:r w:rsidRPr="00CF276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CF276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306C90DC" w14:textId="7659960C" w:rsidR="00616C3D" w:rsidRPr="00616C3D" w:rsidRDefault="00616C3D" w:rsidP="00616C3D">
      <w:pPr>
        <w:rPr>
          <w:rFonts w:eastAsiaTheme="majorEastAsia" w:cstheme="majorBidi"/>
          <w:b/>
          <w:caps/>
          <w:sz w:val="32"/>
          <w:szCs w:val="24"/>
          <w:u w:val="single"/>
        </w:rPr>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CF2764">
        <w:rPr>
          <w:rStyle w:val="StyleUnderline"/>
          <w:highlight w:val="green"/>
        </w:rPr>
        <w:t>will</w:t>
      </w:r>
      <w:r w:rsidRPr="00CF2764">
        <w:rPr>
          <w:sz w:val="16"/>
          <w:highlight w:val="green"/>
        </w:rPr>
        <w:t xml:space="preserve"> </w:t>
      </w:r>
      <w:r w:rsidRPr="00CF276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CF2764">
        <w:rPr>
          <w:rStyle w:val="Emphasis"/>
          <w:highlight w:val="green"/>
        </w:rPr>
        <w:t>sustainable and equitable</w:t>
      </w:r>
      <w:r w:rsidRPr="00054194">
        <w:rPr>
          <w:sz w:val="16"/>
        </w:rPr>
        <w:t>.</w:t>
      </w:r>
    </w:p>
    <w:p w14:paraId="2A968055" w14:textId="50124D27" w:rsidR="00616C3D" w:rsidRDefault="00616C3D" w:rsidP="00616C3D">
      <w:pPr>
        <w:pStyle w:val="Heading3"/>
      </w:pPr>
      <w:r>
        <w:lastRenderedPageBreak/>
        <w:t>Mining</w:t>
      </w:r>
    </w:p>
    <w:p w14:paraId="6AC60089" w14:textId="7B2F0C24" w:rsidR="00616C3D" w:rsidRPr="00F35F0D" w:rsidRDefault="00616C3D" w:rsidP="00616C3D">
      <w:pPr>
        <w:pStyle w:val="Heading4"/>
      </w:pPr>
      <w:r>
        <w:t xml:space="preserve">1. </w:t>
      </w:r>
      <w:r>
        <w:t xml:space="preserve">No </w:t>
      </w:r>
      <w:proofErr w:type="spellStart"/>
      <w:r>
        <w:t>miscalc</w:t>
      </w:r>
      <w:proofErr w:type="spellEnd"/>
      <w:r>
        <w:t xml:space="preserve"> from satellite disruptions</w:t>
      </w:r>
    </w:p>
    <w:p w14:paraId="490F88CC" w14:textId="77777777" w:rsidR="00616C3D" w:rsidRPr="00F35F0D" w:rsidRDefault="00616C3D" w:rsidP="00616C3D">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73FFCBDA" w14:textId="77777777" w:rsidR="00616C3D" w:rsidRPr="00913FB6" w:rsidRDefault="00616C3D" w:rsidP="00616C3D">
      <w:pPr>
        <w:rPr>
          <w:szCs w:val="26"/>
          <w:u w:val="single"/>
        </w:rPr>
      </w:pPr>
      <w:r w:rsidRPr="00CF2764">
        <w:rPr>
          <w:rStyle w:val="Emphasis"/>
          <w:szCs w:val="26"/>
          <w:highlight w:val="green"/>
        </w:rPr>
        <w:t>U.S. Reactions</w:t>
      </w:r>
      <w:r w:rsidRPr="00CF2764">
        <w:rPr>
          <w:szCs w:val="26"/>
          <w:highlight w:val="green"/>
          <w:u w:val="single"/>
        </w:rPr>
        <w:t xml:space="preserve"> </w:t>
      </w:r>
      <w:proofErr w:type="gramStart"/>
      <w:r w:rsidRPr="00CF2764">
        <w:rPr>
          <w:szCs w:val="26"/>
          <w:highlight w:val="green"/>
          <w:u w:val="single"/>
        </w:rPr>
        <w:t>To</w:t>
      </w:r>
      <w:proofErr w:type="gramEnd"/>
      <w:r w:rsidRPr="00CF2764">
        <w:rPr>
          <w:szCs w:val="26"/>
          <w:highlight w:val="green"/>
          <w:u w:val="single"/>
        </w:rPr>
        <w:t xml:space="preserve"> </w:t>
      </w:r>
      <w:r w:rsidRPr="00CF2764">
        <w:rPr>
          <w:rStyle w:val="Emphasis"/>
          <w:szCs w:val="26"/>
          <w:highlight w:val="green"/>
        </w:rPr>
        <w:t>Foreign Disruption</w:t>
      </w:r>
      <w:r w:rsidRPr="00913FB6">
        <w:rPr>
          <w:szCs w:val="26"/>
          <w:u w:val="single"/>
        </w:rPr>
        <w:t xml:space="preserve"> Of U.S. Capabilities</w:t>
      </w:r>
    </w:p>
    <w:p w14:paraId="373C70EB" w14:textId="77777777" w:rsidR="00616C3D" w:rsidRPr="00913FB6" w:rsidRDefault="00616C3D" w:rsidP="00616C3D">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CF2764">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CF2764">
        <w:rPr>
          <w:szCs w:val="26"/>
          <w:highlight w:val="green"/>
          <w:u w:val="single"/>
        </w:rPr>
        <w:t>sat</w:t>
      </w:r>
      <w:r w:rsidRPr="00913FB6">
        <w:rPr>
          <w:sz w:val="16"/>
          <w:szCs w:val="26"/>
        </w:rPr>
        <w:t xml:space="preserve">ellite </w:t>
      </w:r>
      <w:r w:rsidRPr="00CF2764">
        <w:rPr>
          <w:szCs w:val="26"/>
          <w:highlight w:val="green"/>
          <w:u w:val="single"/>
        </w:rPr>
        <w:t>was turned off by</w:t>
      </w:r>
      <w:r w:rsidRPr="00913FB6">
        <w:rPr>
          <w:szCs w:val="26"/>
          <w:u w:val="single"/>
        </w:rPr>
        <w:t xml:space="preserve"> the </w:t>
      </w:r>
      <w:r w:rsidRPr="00CF2764">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CF2764">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CF2764">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24C4B1A1" w14:textId="77777777" w:rsidR="00616C3D" w:rsidRPr="00913FB6" w:rsidRDefault="00616C3D" w:rsidP="00616C3D">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CF2764">
        <w:rPr>
          <w:rStyle w:val="Emphasis"/>
          <w:szCs w:val="26"/>
          <w:highlight w:val="green"/>
        </w:rPr>
        <w:t>security officials</w:t>
      </w:r>
      <w:r w:rsidRPr="00913FB6">
        <w:rPr>
          <w:szCs w:val="26"/>
          <w:u w:val="single"/>
        </w:rPr>
        <w:t xml:space="preserve"> have </w:t>
      </w:r>
      <w:r w:rsidRPr="00CF2764">
        <w:rPr>
          <w:szCs w:val="26"/>
          <w:highlight w:val="green"/>
          <w:u w:val="single"/>
        </w:rPr>
        <w:t xml:space="preserve">seemed </w:t>
      </w:r>
      <w:r w:rsidRPr="00CF2764">
        <w:rPr>
          <w:rStyle w:val="Emphasis"/>
          <w:szCs w:val="26"/>
          <w:highlight w:val="green"/>
        </w:rPr>
        <w:t>determined</w:t>
      </w:r>
      <w:r w:rsidRPr="00CF2764">
        <w:rPr>
          <w:sz w:val="16"/>
          <w:szCs w:val="26"/>
          <w:highlight w:val="green"/>
        </w:rPr>
        <w:t xml:space="preserve"> </w:t>
      </w:r>
      <w:r w:rsidRPr="00CF2764">
        <w:rPr>
          <w:szCs w:val="26"/>
          <w:highlight w:val="green"/>
          <w:u w:val="single"/>
        </w:rPr>
        <w:t>to</w:t>
      </w:r>
      <w:r w:rsidRPr="00913FB6">
        <w:rPr>
          <w:szCs w:val="26"/>
          <w:u w:val="single"/>
        </w:rPr>
        <w:t xml:space="preserve"> publicly </w:t>
      </w:r>
      <w:r w:rsidRPr="00CF2764">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CF2764">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8DF2131" w14:textId="77777777" w:rsidR="00616C3D" w:rsidRPr="008331A5" w:rsidRDefault="00616C3D" w:rsidP="00616C3D">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13091504" w14:textId="77777777" w:rsidR="00616C3D" w:rsidRPr="008331A5" w:rsidRDefault="00616C3D" w:rsidP="00616C3D">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CF2764">
        <w:rPr>
          <w:rStyle w:val="Emphasis"/>
          <w:szCs w:val="26"/>
          <w:highlight w:val="green"/>
        </w:rPr>
        <w:t>No</w:t>
      </w:r>
      <w:r w:rsidRPr="008331A5">
        <w:rPr>
          <w:sz w:val="16"/>
          <w:szCs w:val="26"/>
        </w:rPr>
        <w:t xml:space="preserve">rth </w:t>
      </w:r>
      <w:r w:rsidRPr="00CF2764">
        <w:rPr>
          <w:rStyle w:val="Emphasis"/>
          <w:szCs w:val="26"/>
          <w:highlight w:val="green"/>
        </w:rPr>
        <w:t>Ko</w:t>
      </w:r>
      <w:r w:rsidRPr="008331A5">
        <w:rPr>
          <w:sz w:val="16"/>
          <w:szCs w:val="26"/>
        </w:rPr>
        <w:t xml:space="preserve">rea </w:t>
      </w:r>
      <w:r w:rsidRPr="00CF2764">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CF2764">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CF2764">
        <w:rPr>
          <w:rStyle w:val="Emphasis"/>
          <w:szCs w:val="26"/>
          <w:highlight w:val="green"/>
        </w:rPr>
        <w:t>So</w:t>
      </w:r>
      <w:r w:rsidRPr="00913FB6">
        <w:rPr>
          <w:szCs w:val="26"/>
          <w:u w:val="single"/>
        </w:rPr>
        <w:t xml:space="preserve">uth </w:t>
      </w:r>
      <w:r w:rsidRPr="00CF2764">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CF2764">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5E78077A" w14:textId="77777777" w:rsidR="00616C3D" w:rsidRDefault="00616C3D" w:rsidP="00616C3D">
      <w:pPr>
        <w:rPr>
          <w:sz w:val="16"/>
          <w:szCs w:val="26"/>
        </w:rPr>
      </w:pPr>
      <w:r w:rsidRPr="008331A5">
        <w:rPr>
          <w:sz w:val="16"/>
          <w:szCs w:val="26"/>
        </w:rPr>
        <w:t xml:space="preserve">It appears that </w:t>
      </w:r>
      <w:r w:rsidRPr="00CF2764">
        <w:rPr>
          <w:szCs w:val="26"/>
          <w:highlight w:val="green"/>
          <w:u w:val="single"/>
        </w:rPr>
        <w:t xml:space="preserve">the </w:t>
      </w:r>
      <w:r w:rsidRPr="00CF2764">
        <w:rPr>
          <w:rStyle w:val="Emphasis"/>
          <w:szCs w:val="26"/>
          <w:highlight w:val="green"/>
        </w:rPr>
        <w:t>only time</w:t>
      </w:r>
      <w:r w:rsidRPr="00CF2764">
        <w:rPr>
          <w:szCs w:val="26"/>
          <w:highlight w:val="green"/>
          <w:u w:val="single"/>
        </w:rPr>
        <w:t xml:space="preserve"> the </w:t>
      </w:r>
      <w:r w:rsidRPr="00CF2764">
        <w:rPr>
          <w:rStyle w:val="Emphasis"/>
          <w:szCs w:val="26"/>
          <w:highlight w:val="green"/>
        </w:rPr>
        <w:t>U.S.</w:t>
      </w:r>
      <w:r w:rsidRPr="00913FB6">
        <w:rPr>
          <w:szCs w:val="26"/>
          <w:u w:val="single"/>
        </w:rPr>
        <w:t xml:space="preserve"> military has </w:t>
      </w:r>
      <w:r w:rsidRPr="00CF2764">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CF2764">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CF2764">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CF2764">
        <w:rPr>
          <w:szCs w:val="26"/>
          <w:highlight w:val="green"/>
          <w:u w:val="single"/>
        </w:rPr>
        <w:t xml:space="preserve">because the </w:t>
      </w:r>
      <w:r w:rsidRPr="00CF2764">
        <w:rPr>
          <w:rStyle w:val="Emphasis"/>
          <w:szCs w:val="26"/>
          <w:highlight w:val="green"/>
        </w:rPr>
        <w:t>U</w:t>
      </w:r>
      <w:r w:rsidRPr="00913FB6">
        <w:rPr>
          <w:szCs w:val="26"/>
          <w:u w:val="single"/>
        </w:rPr>
        <w:t xml:space="preserve">nited </w:t>
      </w:r>
      <w:r w:rsidRPr="00CF2764">
        <w:rPr>
          <w:rStyle w:val="Emphasis"/>
          <w:szCs w:val="26"/>
          <w:highlight w:val="green"/>
        </w:rPr>
        <w:t>S</w:t>
      </w:r>
      <w:r w:rsidRPr="00913FB6">
        <w:rPr>
          <w:szCs w:val="26"/>
          <w:u w:val="single"/>
        </w:rPr>
        <w:t xml:space="preserve">tates </w:t>
      </w:r>
      <w:r w:rsidRPr="00CF2764">
        <w:rPr>
          <w:szCs w:val="26"/>
          <w:highlight w:val="green"/>
          <w:u w:val="single"/>
        </w:rPr>
        <w:t xml:space="preserve">was </w:t>
      </w:r>
      <w:r w:rsidRPr="00CF2764">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3DC3C908" w14:textId="56F1BFC8" w:rsidR="00616C3D" w:rsidRPr="00CF1DF2" w:rsidRDefault="00616C3D" w:rsidP="00616C3D">
      <w:pPr>
        <w:pStyle w:val="Heading4"/>
      </w:pPr>
      <w:r>
        <w:lastRenderedPageBreak/>
        <w:t xml:space="preserve">2. </w:t>
      </w:r>
      <w:r>
        <w:t>Kessler is inevitable</w:t>
      </w:r>
    </w:p>
    <w:p w14:paraId="1B041F76" w14:textId="77777777" w:rsidR="00616C3D" w:rsidRPr="00104F04" w:rsidRDefault="00616C3D" w:rsidP="00616C3D">
      <w:pPr>
        <w:rPr>
          <w:sz w:val="16"/>
        </w:rPr>
      </w:pPr>
      <w:r w:rsidRPr="00104F04">
        <w:rPr>
          <w:b/>
          <w:bCs/>
        </w:rPr>
        <w:t>Wild 15</w:t>
      </w:r>
      <w:r w:rsidRPr="00104F04">
        <w:rPr>
          <w:sz w:val="16"/>
        </w:rPr>
        <w:t xml:space="preserve"> (Jim Wild, Professor of Space Physics at Lancaster University, “With So Much Vested </w:t>
      </w:r>
      <w:proofErr w:type="gramStart"/>
      <w:r w:rsidRPr="00104F04">
        <w:rPr>
          <w:sz w:val="16"/>
        </w:rPr>
        <w:t>In</w:t>
      </w:r>
      <w:proofErr w:type="gramEnd"/>
      <w:r w:rsidRPr="00104F04">
        <w:rPr>
          <w:sz w:val="16"/>
        </w:rPr>
        <w:t xml:space="preserve"> Satellites, </w:t>
      </w:r>
      <w:r w:rsidRPr="00CF2764">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0837A665" w14:textId="77777777" w:rsidR="00616C3D" w:rsidRPr="00CF1DF2" w:rsidRDefault="00616C3D" w:rsidP="00616C3D">
      <w:pPr>
        <w:rPr>
          <w:sz w:val="16"/>
        </w:rPr>
      </w:pPr>
      <w:r w:rsidRPr="00CF1DF2">
        <w:rPr>
          <w:rStyle w:val="StyleUnderline"/>
        </w:rPr>
        <w:t xml:space="preserve">These </w:t>
      </w:r>
      <w:r w:rsidRPr="00104F04">
        <w:rPr>
          <w:rStyle w:val="StyleUnderline"/>
        </w:rPr>
        <w:t xml:space="preserve">can </w:t>
      </w:r>
      <w:r w:rsidRPr="00CF2764">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w:t>
      </w:r>
      <w:proofErr w:type="gramStart"/>
      <w:r w:rsidRPr="00CF1DF2">
        <w:rPr>
          <w:sz w:val="16"/>
        </w:rPr>
        <w:t>commands</w:t>
      </w:r>
      <w:proofErr w:type="gramEnd"/>
      <w:r w:rsidRPr="00CF1DF2">
        <w:rPr>
          <w:sz w:val="16"/>
        </w:rPr>
        <w:t xml:space="preserve">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CF2764">
        <w:rPr>
          <w:rStyle w:val="Emphasis"/>
          <w:highlight w:val="green"/>
        </w:rPr>
        <w:t>rendering them unusable</w:t>
      </w:r>
      <w:r w:rsidRPr="00CF2764">
        <w:rPr>
          <w:sz w:val="16"/>
          <w:highlight w:val="green"/>
        </w:rPr>
        <w:t>.</w:t>
      </w:r>
    </w:p>
    <w:p w14:paraId="59F730D4" w14:textId="77777777" w:rsidR="00616C3D" w:rsidRPr="00CF1DF2" w:rsidRDefault="00616C3D" w:rsidP="00616C3D">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CF2764">
        <w:rPr>
          <w:rStyle w:val="StyleUnderline"/>
          <w:highlight w:val="green"/>
        </w:rPr>
        <w:t>outages for</w:t>
      </w:r>
      <w:r w:rsidRPr="000D6568">
        <w:rPr>
          <w:rStyle w:val="StyleUnderline"/>
        </w:rPr>
        <w:t xml:space="preserve"> </w:t>
      </w:r>
      <w:proofErr w:type="gramStart"/>
      <w:r w:rsidRPr="000D6568">
        <w:rPr>
          <w:rStyle w:val="StyleUnderline"/>
        </w:rPr>
        <w:t>a number of</w:t>
      </w:r>
      <w:proofErr w:type="gramEnd"/>
      <w:r w:rsidRPr="000D6568">
        <w:rPr>
          <w:rStyle w:val="StyleUnderline"/>
        </w:rPr>
        <w:t xml:space="preserve"> </w:t>
      </w:r>
      <w:r w:rsidRPr="00CF2764">
        <w:rPr>
          <w:rStyle w:val="StyleUnderline"/>
          <w:highlight w:val="green"/>
        </w:rPr>
        <w:t>satellites</w:t>
      </w:r>
      <w:r w:rsidRPr="00CF1DF2">
        <w:rPr>
          <w:sz w:val="16"/>
        </w:rPr>
        <w:t xml:space="preserve"> services – and a handful of satellites have been lost altogether. These </w:t>
      </w:r>
      <w:r w:rsidRPr="00CF2764">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7B19216F" w14:textId="77777777" w:rsidR="00616C3D" w:rsidRPr="00CF1DF2" w:rsidRDefault="00616C3D" w:rsidP="00616C3D">
      <w:r w:rsidRPr="00CF1DF2">
        <w:t xml:space="preserve">When Space Weather Becomes </w:t>
      </w:r>
      <w:proofErr w:type="gramStart"/>
      <w:r w:rsidRPr="00CF1DF2">
        <w:t>A</w:t>
      </w:r>
      <w:proofErr w:type="gramEnd"/>
      <w:r w:rsidRPr="00CF1DF2">
        <w:t xml:space="preserve"> Hurricane</w:t>
      </w:r>
    </w:p>
    <w:p w14:paraId="0E249929" w14:textId="77777777" w:rsidR="00616C3D" w:rsidRPr="00CF1DF2" w:rsidRDefault="00616C3D" w:rsidP="00616C3D">
      <w:pPr>
        <w:rPr>
          <w:sz w:val="16"/>
          <w:szCs w:val="16"/>
        </w:rPr>
      </w:pPr>
      <w:r w:rsidRPr="00CF1DF2">
        <w:rPr>
          <w:sz w:val="16"/>
          <w:szCs w:val="16"/>
        </w:rPr>
        <w:t xml:space="preserve">The largest solar storm on record was the Carrington event in September 1859, named after the British astronomer who observed it. </w:t>
      </w:r>
      <w:proofErr w:type="gramStart"/>
      <w:r w:rsidRPr="00CF1DF2">
        <w:rPr>
          <w:sz w:val="16"/>
          <w:szCs w:val="16"/>
        </w:rPr>
        <w:t>Of course</w:t>
      </w:r>
      <w:proofErr w:type="gramEnd"/>
      <w:r w:rsidRPr="00CF1DF2">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2D147ADC" w14:textId="77777777" w:rsidR="00616C3D" w:rsidRPr="00816824" w:rsidRDefault="00616C3D" w:rsidP="00616C3D">
      <w:pPr>
        <w:rPr>
          <w:sz w:val="16"/>
        </w:rPr>
      </w:pPr>
      <w:r w:rsidRPr="00CF1DF2">
        <w:rPr>
          <w:sz w:val="16"/>
        </w:rPr>
        <w:t xml:space="preserve">Statistical analysis of this and other severe solar storms suggests that </w:t>
      </w:r>
      <w:r w:rsidRPr="000D6568">
        <w:rPr>
          <w:rStyle w:val="StyleUnderline"/>
        </w:rPr>
        <w:t xml:space="preserve">we can </w:t>
      </w:r>
      <w:r w:rsidRPr="00CF2764">
        <w:rPr>
          <w:rStyle w:val="StyleUnderline"/>
          <w:highlight w:val="green"/>
        </w:rPr>
        <w:t>expect</w:t>
      </w:r>
      <w:r w:rsidRPr="00CF1DF2">
        <w:rPr>
          <w:rStyle w:val="StyleUnderline"/>
        </w:rPr>
        <w:t xml:space="preserve"> an event of </w:t>
      </w:r>
      <w:r w:rsidRPr="000D6568">
        <w:rPr>
          <w:rStyle w:val="StyleUnderline"/>
        </w:rPr>
        <w:t xml:space="preserve">this </w:t>
      </w:r>
      <w:r w:rsidRPr="00CF2764">
        <w:rPr>
          <w:rStyle w:val="StyleUnderline"/>
          <w:highlight w:val="green"/>
        </w:rPr>
        <w:t>magnitude once every few hundred years</w:t>
      </w:r>
      <w:r w:rsidRPr="00CF1DF2">
        <w:rPr>
          <w:sz w:val="16"/>
        </w:rPr>
        <w:t xml:space="preserve"> – </w:t>
      </w:r>
      <w:r w:rsidRPr="00CF2764">
        <w:rPr>
          <w:rStyle w:val="StyleUnderline"/>
          <w:highlight w:val="green"/>
        </w:rPr>
        <w:t>it’s a question of “</w:t>
      </w:r>
      <w:r w:rsidRPr="00CF2764">
        <w:rPr>
          <w:rStyle w:val="Emphasis"/>
          <w:highlight w:val="green"/>
        </w:rPr>
        <w:t>when</w:t>
      </w:r>
      <w:r w:rsidRPr="00CF2764">
        <w:rPr>
          <w:rStyle w:val="StyleUnderline"/>
          <w:highlight w:val="green"/>
        </w:rPr>
        <w:t xml:space="preserve">” </w:t>
      </w:r>
      <w:r w:rsidRPr="00CF2764">
        <w:rPr>
          <w:rStyle w:val="Emphasis"/>
          <w:highlight w:val="green"/>
        </w:rPr>
        <w:t>rather than “if”</w:t>
      </w:r>
      <w:r w:rsidRPr="00CF2764">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w:t>
      </w:r>
      <w:proofErr w:type="spellStart"/>
      <w:r w:rsidRPr="00CF1DF2">
        <w:rPr>
          <w:sz w:val="16"/>
        </w:rPr>
        <w:t>programme</w:t>
      </w:r>
      <w:proofErr w:type="spellEnd"/>
      <w:r w:rsidRPr="00CF1DF2">
        <w:rPr>
          <w:sz w:val="16"/>
        </w:rPr>
        <w:t>.</w:t>
      </w:r>
    </w:p>
    <w:p w14:paraId="05BA0FE9" w14:textId="13573B7E" w:rsidR="00616C3D" w:rsidRPr="00A25E84" w:rsidRDefault="00616C3D" w:rsidP="00616C3D">
      <w:pPr>
        <w:pStyle w:val="Heading4"/>
      </w:pPr>
      <w:r>
        <w:t xml:space="preserve">3. </w:t>
      </w:r>
      <w:r w:rsidRPr="00A25E84">
        <w:t xml:space="preserve">Space </w:t>
      </w:r>
      <w:proofErr w:type="spellStart"/>
      <w:r w:rsidRPr="00A25E84">
        <w:t>miscalc</w:t>
      </w:r>
      <w:proofErr w:type="spellEnd"/>
      <w:r w:rsidRPr="00A25E84">
        <w:t xml:space="preserve"> unlikely</w:t>
      </w:r>
    </w:p>
    <w:p w14:paraId="4E0103C8" w14:textId="77777777" w:rsidR="00616C3D" w:rsidRPr="00A25E84" w:rsidRDefault="00616C3D" w:rsidP="00616C3D">
      <w:pPr>
        <w:rPr>
          <w:rFonts w:eastAsia="Calibri"/>
        </w:rPr>
      </w:pPr>
      <w:r w:rsidRPr="00A25E84">
        <w:rPr>
          <w:rFonts w:eastAsia="Calibri"/>
        </w:rPr>
        <w:t xml:space="preserve">Chen </w:t>
      </w:r>
      <w:r w:rsidRPr="00A25E84">
        <w:rPr>
          <w:rStyle w:val="Style13ptBold"/>
        </w:rPr>
        <w:t>Lan 16</w:t>
      </w:r>
      <w:r w:rsidRPr="00A25E84">
        <w:rPr>
          <w:rFonts w:eastAsia="Calibri"/>
        </w:rPr>
        <w:t xml:space="preserve">, an independent </w:t>
      </w:r>
      <w:proofErr w:type="gramStart"/>
      <w:r w:rsidRPr="00A25E84">
        <w:rPr>
          <w:rFonts w:eastAsia="Calibri"/>
        </w:rPr>
        <w:t>analyst</w:t>
      </w:r>
      <w:proofErr w:type="gramEnd"/>
      <w:r w:rsidRPr="00A25E84">
        <w:rPr>
          <w:rFonts w:eastAsia="Calibri"/>
        </w:rPr>
        <w:t xml:space="preserve"> and founder of the 'Go Taikonauts!', “Chinese Space Quarterly Report”, January 2016, http://www.go-taikonauts.com/images/newsletters_PDF/GoTaikonauts18.pdf</w:t>
      </w:r>
    </w:p>
    <w:p w14:paraId="17FAFAF5" w14:textId="77777777" w:rsidR="00616C3D" w:rsidRDefault="00616C3D" w:rsidP="00616C3D">
      <w:pPr>
        <w:rPr>
          <w:rFonts w:eastAsia="Calibri"/>
          <w:sz w:val="16"/>
        </w:rPr>
      </w:pPr>
      <w:r w:rsidRPr="00A25E84">
        <w:rPr>
          <w:rFonts w:eastAsia="Calibri"/>
          <w:u w:val="single"/>
        </w:rPr>
        <w:t xml:space="preserve">During the IAC 2015, </w:t>
      </w:r>
      <w:r w:rsidRPr="00CF2764">
        <w:rPr>
          <w:rFonts w:eastAsia="Calibri"/>
          <w:highlight w:val="green"/>
          <w:u w:val="single"/>
        </w:rPr>
        <w:t>China re-iterated the wish for international</w:t>
      </w:r>
      <w:r w:rsidRPr="00A25E84">
        <w:rPr>
          <w:rFonts w:eastAsia="Calibri"/>
          <w:u w:val="single"/>
        </w:rPr>
        <w:t xml:space="preserve"> participation and </w:t>
      </w:r>
      <w:r w:rsidRPr="00CF2764">
        <w:rPr>
          <w:rFonts w:eastAsia="Calibri"/>
          <w:highlight w:val="green"/>
          <w:u w:val="single"/>
        </w:rPr>
        <w:t>coop</w:t>
      </w:r>
      <w:r w:rsidRPr="00A25E84">
        <w:rPr>
          <w:rFonts w:eastAsia="Calibri"/>
          <w:u w:val="single"/>
        </w:rPr>
        <w:t xml:space="preserve">eration </w:t>
      </w:r>
      <w:r w:rsidRPr="00CF2764">
        <w:rPr>
          <w:rFonts w:eastAsia="Calibri"/>
          <w:highlight w:val="green"/>
          <w:u w:val="single"/>
        </w:rPr>
        <w:t>in its space station project</w:t>
      </w:r>
      <w:r w:rsidRPr="00A25E84">
        <w:rPr>
          <w:rFonts w:eastAsia="Calibri"/>
          <w:u w:val="single"/>
        </w:rPr>
        <w:t xml:space="preserve"> including extending the station by modules provided by international partners. </w:t>
      </w:r>
      <w:r w:rsidRPr="00A25E84">
        <w:rPr>
          <w:rFonts w:eastAsia="Calibri"/>
          <w:sz w:val="16"/>
        </w:rPr>
        <w:t xml:space="preserve">Twitter messages posted by a European journalist from the Congress, that is still to be confirmed, however, showed a different view from ESA. ESA’s new Director General </w:t>
      </w:r>
      <w:proofErr w:type="spellStart"/>
      <w:r w:rsidRPr="00A25E84">
        <w:rPr>
          <w:rFonts w:eastAsia="Calibri"/>
          <w:sz w:val="16"/>
        </w:rPr>
        <w:t>JohannDietrich</w:t>
      </w:r>
      <w:proofErr w:type="spellEnd"/>
      <w:r w:rsidRPr="00A25E84">
        <w:rPr>
          <w:rFonts w:eastAsia="Calibri"/>
          <w:sz w:val="16"/>
        </w:rPr>
        <w:t xml:space="preserve"> </w:t>
      </w:r>
      <w:proofErr w:type="spellStart"/>
      <w:r w:rsidRPr="00A25E84">
        <w:rPr>
          <w:rFonts w:eastAsia="Calibri"/>
          <w:sz w:val="16"/>
        </w:rPr>
        <w:t>Wörner</w:t>
      </w:r>
      <w:proofErr w:type="spellEnd"/>
      <w:r w:rsidRPr="00A25E84">
        <w:rPr>
          <w:rFonts w:eastAsia="Calibri"/>
          <w:sz w:val="16"/>
        </w:rPr>
        <w:t xml:space="preserve"> said he had told China that the world does not need two space stations and will likely persuade China to drop its space station in </w:t>
      </w:r>
      <w:proofErr w:type="spellStart"/>
      <w:r w:rsidRPr="00A25E84">
        <w:rPr>
          <w:rFonts w:eastAsia="Calibri"/>
          <w:sz w:val="16"/>
        </w:rPr>
        <w:t>favour</w:t>
      </w:r>
      <w:proofErr w:type="spellEnd"/>
      <w:r w:rsidRPr="00A25E84">
        <w:rPr>
          <w:rFonts w:eastAsia="Calibri"/>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A25E84">
        <w:rPr>
          <w:rFonts w:eastAsia="Calibri"/>
          <w:u w:val="single"/>
        </w:rPr>
        <w:t xml:space="preserve">Though Sino-U.S. cooperation on human spaceflight is still uncertain, a positive move between the two countries has been made, that is the establishment of </w:t>
      </w:r>
      <w:r w:rsidRPr="00CF2764">
        <w:rPr>
          <w:rFonts w:eastAsia="Calibri"/>
          <w:highlight w:val="green"/>
          <w:u w:val="single"/>
        </w:rPr>
        <w:t>a space hotline</w:t>
      </w:r>
      <w:r w:rsidRPr="00A25E84">
        <w:rPr>
          <w:rFonts w:eastAsia="Calibri"/>
          <w:u w:val="single"/>
        </w:rPr>
        <w:t xml:space="preserve">. Western media reported in November that the hotline </w:t>
      </w:r>
      <w:r w:rsidRPr="00CF2764">
        <w:rPr>
          <w:rFonts w:eastAsia="Calibri"/>
          <w:highlight w:val="green"/>
          <w:u w:val="single"/>
        </w:rPr>
        <w:t>has been setup between Washington and Beijing to allow easy sharing of tech</w:t>
      </w:r>
      <w:r w:rsidRPr="00A25E84">
        <w:rPr>
          <w:rFonts w:eastAsia="Calibri"/>
          <w:u w:val="single"/>
        </w:rPr>
        <w:t xml:space="preserve">nical information about their space operations, hopefully </w:t>
      </w:r>
      <w:r w:rsidRPr="00CF2764">
        <w:rPr>
          <w:rFonts w:eastAsia="Calibri"/>
          <w:b/>
          <w:iCs/>
          <w:highlight w:val="green"/>
          <w:u w:val="single"/>
          <w:bdr w:val="single" w:sz="8" w:space="0" w:color="auto"/>
        </w:rPr>
        <w:t>avoiding any misunderstandings or accidents.</w:t>
      </w:r>
      <w:r w:rsidRPr="00A25E84">
        <w:rPr>
          <w:rFonts w:eastAsia="Calibri"/>
          <w:sz w:val="16"/>
        </w:rPr>
        <w:t xml:space="preserve"> Russia’s space agency </w:t>
      </w:r>
      <w:proofErr w:type="spellStart"/>
      <w:r w:rsidRPr="00A25E84">
        <w:rPr>
          <w:rFonts w:eastAsia="Calibri"/>
          <w:sz w:val="16"/>
        </w:rPr>
        <w:t>Roscosmos</w:t>
      </w:r>
      <w:proofErr w:type="spellEnd"/>
      <w:r w:rsidRPr="00A25E84">
        <w:rPr>
          <w:rFonts w:eastAsia="Calibri"/>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w:t>
      </w:r>
    </w:p>
    <w:p w14:paraId="127A40AE" w14:textId="77777777" w:rsidR="00616C3D" w:rsidRDefault="00616C3D" w:rsidP="00616C3D">
      <w:pPr>
        <w:rPr>
          <w:rFonts w:eastAsia="Calibri"/>
          <w:sz w:val="16"/>
        </w:rPr>
      </w:pPr>
    </w:p>
    <w:p w14:paraId="7710051C" w14:textId="77777777" w:rsidR="00616C3D" w:rsidRDefault="00616C3D" w:rsidP="00616C3D">
      <w:pPr>
        <w:rPr>
          <w:rFonts w:eastAsia="Calibri"/>
          <w:sz w:val="16"/>
        </w:rPr>
      </w:pPr>
      <w:r w:rsidRPr="00A25E84">
        <w:rPr>
          <w:rFonts w:eastAsia="Calibri"/>
          <w:sz w:val="16"/>
        </w:rPr>
        <w:t xml:space="preserve"> sides agreed to promote the use of “GLONASS” and “</w:t>
      </w:r>
      <w:proofErr w:type="spellStart"/>
      <w:r w:rsidRPr="00A25E84">
        <w:rPr>
          <w:rFonts w:eastAsia="Calibri"/>
          <w:sz w:val="16"/>
        </w:rPr>
        <w:t>Beidou</w:t>
      </w:r>
      <w:proofErr w:type="spellEnd"/>
      <w:r w:rsidRPr="00A25E84">
        <w:rPr>
          <w:rFonts w:eastAsia="Calibri"/>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A25E84">
        <w:rPr>
          <w:rFonts w:eastAsia="Calibri"/>
          <w:u w:val="single"/>
        </w:rPr>
        <w:t xml:space="preserve">Also on the same day, </w:t>
      </w:r>
      <w:r w:rsidRPr="00CF2764">
        <w:rPr>
          <w:rFonts w:eastAsia="Calibri"/>
          <w:highlight w:val="green"/>
          <w:u w:val="single"/>
        </w:rPr>
        <w:t>Russian state-owned</w:t>
      </w:r>
      <w:r w:rsidRPr="00A25E84">
        <w:rPr>
          <w:rFonts w:eastAsia="Calibri"/>
          <w:u w:val="single"/>
        </w:rPr>
        <w:t xml:space="preserve"> nanotechnology </w:t>
      </w:r>
      <w:r w:rsidRPr="00CF2764">
        <w:rPr>
          <w:rFonts w:eastAsia="Calibri"/>
          <w:highlight w:val="green"/>
          <w:u w:val="single"/>
        </w:rPr>
        <w:t>company</w:t>
      </w:r>
      <w:r w:rsidRPr="00A25E84">
        <w:rPr>
          <w:rFonts w:eastAsia="Calibri"/>
          <w:u w:val="single"/>
        </w:rPr>
        <w:t xml:space="preserve"> </w:t>
      </w:r>
      <w:r w:rsidRPr="00A25E84">
        <w:rPr>
          <w:rFonts w:eastAsia="Calibri"/>
          <w:u w:val="single"/>
        </w:rPr>
        <w:lastRenderedPageBreak/>
        <w:t xml:space="preserve">RUSNANO and the China Aerospace Science and Industry Corporation (CASIC) </w:t>
      </w:r>
      <w:r w:rsidRPr="00CF2764">
        <w:rPr>
          <w:rFonts w:eastAsia="Calibri"/>
          <w:highlight w:val="green"/>
          <w:u w:val="single"/>
        </w:rPr>
        <w:t>signed a strategic partnership agreement</w:t>
      </w:r>
      <w:r w:rsidRPr="00A25E84">
        <w:rPr>
          <w:rFonts w:eastAsia="Calibri"/>
          <w:u w:val="single"/>
        </w:rPr>
        <w:t>.</w:t>
      </w:r>
      <w:r w:rsidRPr="00A25E84">
        <w:rPr>
          <w:rFonts w:eastAsia="Calibri"/>
          <w:sz w:val="16"/>
        </w:rPr>
        <w:t xml:space="preserve"> CNSA also signed an agreement with the Netherlands on 26 October, and a memorandum of understanding with the UAE (United Arab Emirates) on 15 December, on exploration and peaceful use of outer space. </w:t>
      </w:r>
      <w:r w:rsidRPr="00A25E84">
        <w:rPr>
          <w:rFonts w:eastAsia="Calibri"/>
          <w:u w:val="single"/>
        </w:rPr>
        <w:t xml:space="preserve">A year after </w:t>
      </w:r>
      <w:r w:rsidRPr="00CF2764">
        <w:rPr>
          <w:rFonts w:eastAsia="Calibri"/>
          <w:highlight w:val="green"/>
          <w:u w:val="single"/>
        </w:rPr>
        <w:t>India signed</w:t>
      </w:r>
      <w:r w:rsidRPr="00A25E84">
        <w:rPr>
          <w:rFonts w:eastAsia="Calibri"/>
          <w:u w:val="single"/>
        </w:rPr>
        <w:t xml:space="preserve"> its first space cooperation </w:t>
      </w:r>
      <w:r w:rsidRPr="00CF2764">
        <w:rPr>
          <w:rFonts w:eastAsia="Calibri"/>
          <w:highlight w:val="green"/>
          <w:u w:val="single"/>
        </w:rPr>
        <w:t>agreement</w:t>
      </w:r>
      <w:r w:rsidRPr="00A25E84">
        <w:rPr>
          <w:rFonts w:eastAsia="Calibri"/>
          <w:u w:val="single"/>
        </w:rPr>
        <w:t xml:space="preserve"> with China, scientists from ISRO and the Chinese space agency have decided </w:t>
      </w:r>
      <w:r w:rsidRPr="00CF2764">
        <w:rPr>
          <w:rFonts w:eastAsia="Calibri"/>
          <w:highlight w:val="green"/>
          <w:u w:val="single"/>
        </w:rPr>
        <w:t>on</w:t>
      </w:r>
      <w:r w:rsidRPr="00A25E84">
        <w:rPr>
          <w:rFonts w:eastAsia="Calibri"/>
          <w:u w:val="single"/>
        </w:rPr>
        <w:t xml:space="preserve"> six major areas of interest, including the hosting of payloads on each other’s satellites and inter-planetary missions. The other areas of interest are </w:t>
      </w:r>
      <w:r w:rsidRPr="00CF2764">
        <w:rPr>
          <w:rFonts w:eastAsia="Calibri"/>
          <w:highlight w:val="green"/>
          <w:u w:val="single"/>
        </w:rPr>
        <w:t>Earth observation, disaster management, space science and navigation</w:t>
      </w:r>
      <w:r w:rsidRPr="00A25E84">
        <w:rPr>
          <w:rFonts w:eastAsia="Calibri"/>
          <w:u w:val="single"/>
        </w:rPr>
        <w:t>, as the Times of India reported on 5 October. The</w:t>
      </w:r>
      <w:r w:rsidRPr="00A25E84">
        <w:rPr>
          <w:rFonts w:eastAsia="Calibri"/>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25E84">
        <w:rPr>
          <w:rFonts w:eastAsia="Calibri"/>
          <w:sz w:val="16"/>
        </w:rPr>
        <w:t>Xuesen</w:t>
      </w:r>
      <w:proofErr w:type="spellEnd"/>
      <w:r w:rsidRPr="00A25E84">
        <w:rPr>
          <w:rFonts w:eastAsia="Calibri"/>
          <w:sz w:val="16"/>
        </w:rPr>
        <w:t xml:space="preserve"> Laboratory of Space Technology (Qian </w:t>
      </w:r>
      <w:proofErr w:type="spellStart"/>
      <w:r w:rsidRPr="00A25E84">
        <w:rPr>
          <w:rFonts w:eastAsia="Calibri"/>
          <w:sz w:val="16"/>
        </w:rPr>
        <w:t>Xuesen</w:t>
      </w:r>
      <w:proofErr w:type="spellEnd"/>
      <w:r w:rsidRPr="00A25E84">
        <w:rPr>
          <w:rFonts w:eastAsia="Calibri"/>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r>
        <w:rPr>
          <w:rFonts w:eastAsia="Calibri"/>
          <w:sz w:val="16"/>
        </w:rPr>
        <w:t>.</w:t>
      </w:r>
    </w:p>
    <w:p w14:paraId="3CA10253" w14:textId="14921077" w:rsidR="00616C3D" w:rsidRDefault="00616C3D" w:rsidP="00616C3D">
      <w:pPr>
        <w:pStyle w:val="Heading4"/>
      </w:pPr>
      <w:r>
        <w:rPr>
          <w:b w:val="0"/>
          <w:u w:val="single"/>
        </w:rPr>
        <w:t xml:space="preserve">4. </w:t>
      </w:r>
      <w:r>
        <w:rPr>
          <w:b w:val="0"/>
          <w:u w:val="single"/>
        </w:rPr>
        <w:t>Deterrence</w:t>
      </w:r>
      <w:r>
        <w:rPr>
          <w:b w:val="0"/>
        </w:rPr>
        <w:t xml:space="preserve"> and </w:t>
      </w:r>
      <w:r>
        <w:rPr>
          <w:b w:val="0"/>
          <w:u w:val="single"/>
        </w:rPr>
        <w:t>interdependence</w:t>
      </w:r>
      <w:r>
        <w:rPr>
          <w:b w:val="0"/>
        </w:rPr>
        <w:t xml:space="preserve"> check</w:t>
      </w:r>
    </w:p>
    <w:p w14:paraId="07E30D70" w14:textId="77777777" w:rsidR="00616C3D" w:rsidRDefault="00616C3D" w:rsidP="00616C3D">
      <w:r>
        <w:t xml:space="preserve">Kyle L. </w:t>
      </w:r>
      <w:proofErr w:type="spellStart"/>
      <w:r>
        <w:rPr>
          <w:rStyle w:val="Style13ptBold"/>
        </w:rPr>
        <w:t>Evanoff</w:t>
      </w:r>
      <w:proofErr w:type="spellEnd"/>
      <w:r>
        <w:rPr>
          <w:rStyle w:val="Style13ptBold"/>
        </w:rPr>
        <w:t xml:space="preserve">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2C8728A7" w14:textId="77777777" w:rsidR="00616C3D" w:rsidRDefault="00616C3D" w:rsidP="00616C3D">
      <w:pPr>
        <w:rPr>
          <w:sz w:val="16"/>
        </w:rPr>
      </w:pPr>
      <w:r>
        <w:rPr>
          <w:sz w:val="16"/>
        </w:rPr>
        <w:t xml:space="preserve">Analysts pointed to Mission Shakti as a vivid example of growing contestation in the outer space domain. Traditional U.S. dominance in space has eroded as a litany of </w:t>
      </w:r>
      <w:r>
        <w:rPr>
          <w:rStyle w:val="StyleUnderline"/>
        </w:rPr>
        <w:t>foreign actors</w:t>
      </w:r>
      <w:r>
        <w:rPr>
          <w:sz w:val="16"/>
        </w:rPr>
        <w:t xml:space="preserve"> (collaborator and competitor alike) </w:t>
      </w:r>
      <w:r>
        <w:rPr>
          <w:rStyle w:val="StyleUnderline"/>
        </w:rPr>
        <w:t>have increased their spacefaring prowess, including</w:t>
      </w:r>
      <w:r>
        <w:rPr>
          <w:sz w:val="16"/>
        </w:rPr>
        <w:t xml:space="preserve"> through the development and use of </w:t>
      </w:r>
      <w:r>
        <w:rPr>
          <w:rStyle w:val="StyleUnderline"/>
        </w:rPr>
        <w:t>ASAT weapons and</w:t>
      </w:r>
      <w:r>
        <w:rPr>
          <w:sz w:val="16"/>
        </w:rPr>
        <w:t xml:space="preserve"> dual-use uncrewed orbiters capable of space </w:t>
      </w:r>
      <w:r>
        <w:rPr>
          <w:rStyle w:val="Emphasis"/>
        </w:rPr>
        <w:t>r</w:t>
      </w:r>
      <w:r>
        <w:rPr>
          <w:sz w:val="16"/>
        </w:rPr>
        <w:t xml:space="preserve">endezvous and </w:t>
      </w:r>
      <w:r>
        <w:rPr>
          <w:rStyle w:val="Emphasis"/>
        </w:rPr>
        <w:t>p</w:t>
      </w:r>
      <w:r>
        <w:rPr>
          <w:sz w:val="16"/>
        </w:rPr>
        <w:t xml:space="preserve">roximity </w:t>
      </w:r>
      <w:r>
        <w:rPr>
          <w:rStyle w:val="Emphasis"/>
        </w:rPr>
        <w:t>o</w:t>
      </w:r>
      <w:r>
        <w:rPr>
          <w:sz w:val="16"/>
        </w:rPr>
        <w:t>peration</w:t>
      </w:r>
      <w:r>
        <w:rPr>
          <w:rStyle w:val="Emphasis"/>
        </w:rPr>
        <w:t>s</w:t>
      </w:r>
      <w:r>
        <w:rPr>
          <w:sz w:val="16"/>
        </w:rPr>
        <w:t xml:space="preserve"> [PDF]. </w:t>
      </w:r>
      <w:r>
        <w:rPr>
          <w:rStyle w:val="StyleUnderline"/>
        </w:rPr>
        <w:t xml:space="preserve">Pundits </w:t>
      </w:r>
      <w:r w:rsidRPr="00CF2764">
        <w:rPr>
          <w:rStyle w:val="StyleUnderline"/>
          <w:highlight w:val="green"/>
        </w:rPr>
        <w:t>fear</w:t>
      </w:r>
      <w:r>
        <w:rPr>
          <w:rStyle w:val="StyleUnderline"/>
        </w:rPr>
        <w:t xml:space="preserve"> that</w:t>
      </w:r>
      <w:r>
        <w:rPr>
          <w:sz w:val="16"/>
        </w:rPr>
        <w:t xml:space="preserve"> such </w:t>
      </w:r>
      <w:r>
        <w:rPr>
          <w:rStyle w:val="StyleUnderline"/>
        </w:rPr>
        <w:t xml:space="preserve">space technologies could alter the calculus of deterrence to inauspicious effect or, worse, become instruments in an adversary’s enactment </w:t>
      </w:r>
      <w:r w:rsidRPr="00CF2764">
        <w:rPr>
          <w:rStyle w:val="StyleUnderline"/>
          <w:highlight w:val="green"/>
        </w:rPr>
        <w:t>of</w:t>
      </w:r>
      <w:r>
        <w:rPr>
          <w:rStyle w:val="StyleUnderline"/>
        </w:rPr>
        <w:t xml:space="preserve"> a </w:t>
      </w:r>
      <w:r w:rsidRPr="00CF2764">
        <w:rPr>
          <w:rStyle w:val="StyleUnderline"/>
          <w:highlight w:val="green"/>
        </w:rPr>
        <w:t>“space Pearl Harbor.”</w:t>
      </w:r>
      <w:r>
        <w:rPr>
          <w:rStyle w:val="StyleUnderline"/>
        </w:rPr>
        <w:t xml:space="preserve"> These fears </w:t>
      </w:r>
      <w:r w:rsidRPr="00CF2764">
        <w:rPr>
          <w:rStyle w:val="StyleUnderline"/>
          <w:highlight w:val="green"/>
        </w:rPr>
        <w:t>are</w:t>
      </w:r>
      <w:r>
        <w:rPr>
          <w:sz w:val="16"/>
        </w:rPr>
        <w:t xml:space="preserve"> valid in some senses, </w:t>
      </w:r>
      <w:r w:rsidRPr="00CF2764">
        <w:rPr>
          <w:rStyle w:val="Emphasis"/>
          <w:highlight w:val="green"/>
        </w:rPr>
        <w:t>overblown</w:t>
      </w:r>
      <w:r w:rsidRPr="00CF2764">
        <w:rPr>
          <w:rStyle w:val="StyleUnderline"/>
          <w:highlight w:val="green"/>
        </w:rPr>
        <w:t xml:space="preserve"> and </w:t>
      </w:r>
      <w:r w:rsidRPr="00CF2764">
        <w:rPr>
          <w:rStyle w:val="Emphasis"/>
          <w:highlight w:val="green"/>
        </w:rPr>
        <w:t>misleading</w:t>
      </w:r>
      <w:r>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582F5387" w14:textId="77777777" w:rsidR="00616C3D" w:rsidRDefault="00616C3D" w:rsidP="00616C3D">
      <w:pPr>
        <w:rPr>
          <w:sz w:val="8"/>
          <w:szCs w:val="14"/>
        </w:rPr>
      </w:pPr>
      <w:r>
        <w:rPr>
          <w:sz w:val="8"/>
          <w:szCs w:val="14"/>
        </w:rPr>
        <w:t>Missiles and Lasers and Viruses, Oh My</w:t>
      </w:r>
    </w:p>
    <w:p w14:paraId="2AA4391C" w14:textId="77777777" w:rsidR="00616C3D" w:rsidRDefault="00616C3D" w:rsidP="00616C3D">
      <w:pPr>
        <w:rPr>
          <w:sz w:val="8"/>
          <w:szCs w:val="14"/>
        </w:rPr>
      </w:pPr>
      <w:r>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792FC38E" w14:textId="77777777" w:rsidR="00616C3D" w:rsidRDefault="00616C3D" w:rsidP="00616C3D">
      <w:pPr>
        <w:rPr>
          <w:sz w:val="8"/>
          <w:szCs w:val="14"/>
        </w:rPr>
      </w:pPr>
      <w:r>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386E1D5E" w14:textId="77777777" w:rsidR="00616C3D" w:rsidRDefault="00616C3D" w:rsidP="00616C3D">
      <w:pPr>
        <w:rPr>
          <w:sz w:val="8"/>
          <w:szCs w:val="14"/>
        </w:rPr>
      </w:pPr>
      <w:r>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Pr>
          <w:sz w:val="8"/>
          <w:szCs w:val="14"/>
        </w:rPr>
        <w:t>in light of</w:t>
      </w:r>
      <w:proofErr w:type="gramEnd"/>
      <w:r>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73695F82" w14:textId="77777777" w:rsidR="00616C3D" w:rsidRDefault="00616C3D" w:rsidP="00616C3D">
      <w:pPr>
        <w:rPr>
          <w:sz w:val="8"/>
          <w:szCs w:val="14"/>
        </w:rPr>
      </w:pPr>
      <w:r>
        <w:rPr>
          <w:sz w:val="8"/>
          <w:szCs w:val="14"/>
        </w:rPr>
        <w:t>Swords of Many Edges</w:t>
      </w:r>
    </w:p>
    <w:p w14:paraId="2C81FF8E" w14:textId="77777777" w:rsidR="00616C3D" w:rsidRDefault="00616C3D" w:rsidP="00616C3D">
      <w:pPr>
        <w:rPr>
          <w:sz w:val="8"/>
          <w:szCs w:val="14"/>
        </w:rPr>
      </w:pPr>
      <w:r>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1235B1D9" w14:textId="77777777" w:rsidR="00616C3D" w:rsidRDefault="00616C3D" w:rsidP="00616C3D">
      <w:pPr>
        <w:rPr>
          <w:sz w:val="8"/>
          <w:szCs w:val="14"/>
        </w:rPr>
      </w:pPr>
      <w:r>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Pr>
          <w:sz w:val="8"/>
          <w:szCs w:val="14"/>
        </w:rPr>
        <w:t>in order to</w:t>
      </w:r>
      <w:proofErr w:type="gramEnd"/>
      <w:r>
        <w:rPr>
          <w:sz w:val="8"/>
          <w:szCs w:val="14"/>
        </w:rPr>
        <w:t xml:space="preserve"> minimize the lifespan of the bulk of the fragments.</w:t>
      </w:r>
    </w:p>
    <w:p w14:paraId="30F47B58" w14:textId="77777777" w:rsidR="00616C3D" w:rsidRDefault="00616C3D" w:rsidP="00616C3D">
      <w:pPr>
        <w:rPr>
          <w:sz w:val="8"/>
          <w:szCs w:val="14"/>
        </w:rPr>
      </w:pPr>
      <w:r>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Pr>
          <w:sz w:val="8"/>
          <w:szCs w:val="14"/>
        </w:rPr>
        <w:t>state of affairs</w:t>
      </w:r>
      <w:proofErr w:type="gramEnd"/>
      <w:r>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2E2CAA93" w14:textId="77777777" w:rsidR="00616C3D" w:rsidRDefault="00616C3D" w:rsidP="00616C3D">
      <w:pPr>
        <w:rPr>
          <w:sz w:val="8"/>
          <w:szCs w:val="14"/>
        </w:rPr>
      </w:pPr>
      <w:r>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02988772" w14:textId="77777777" w:rsidR="00616C3D" w:rsidRDefault="00616C3D" w:rsidP="00616C3D">
      <w:pPr>
        <w:rPr>
          <w:sz w:val="8"/>
          <w:szCs w:val="14"/>
        </w:rPr>
      </w:pPr>
      <w:r>
        <w:rPr>
          <w:sz w:val="8"/>
          <w:szCs w:val="14"/>
        </w:rPr>
        <w:t>Security in the Heavens and on Earth</w:t>
      </w:r>
    </w:p>
    <w:p w14:paraId="3090E32D" w14:textId="77777777" w:rsidR="00616C3D" w:rsidRDefault="00616C3D" w:rsidP="00616C3D">
      <w:pPr>
        <w:rPr>
          <w:sz w:val="8"/>
          <w:szCs w:val="14"/>
        </w:rPr>
      </w:pPr>
      <w:r>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Pr>
          <w:sz w:val="8"/>
          <w:szCs w:val="14"/>
        </w:rPr>
        <w:t>administration’s</w:t>
      </w:r>
      <w:proofErr w:type="gramEnd"/>
      <w:r>
        <w:rPr>
          <w:sz w:val="8"/>
          <w:szCs w:val="14"/>
        </w:rPr>
        <w:t xml:space="preserve"> and U.S. Senate Republicans’ disdain of multilateral treaties, makes a formal agreement a farfetched proposition for now.  </w:t>
      </w:r>
    </w:p>
    <w:p w14:paraId="4168091F" w14:textId="77777777" w:rsidR="00616C3D" w:rsidRDefault="00616C3D" w:rsidP="00616C3D">
      <w:pPr>
        <w:rPr>
          <w:sz w:val="16"/>
        </w:rPr>
      </w:pPr>
      <w:r>
        <w:rPr>
          <w:sz w:val="16"/>
        </w:rPr>
        <w:lastRenderedPageBreak/>
        <w:t xml:space="preserve">More important, </w:t>
      </w:r>
      <w:r>
        <w:rPr>
          <w:rStyle w:val="StyleUnderline"/>
        </w:rPr>
        <w:t>U.S.</w:t>
      </w:r>
      <w:r>
        <w:rPr>
          <w:sz w:val="16"/>
        </w:rPr>
        <w:t xml:space="preserve"> policymakers </w:t>
      </w:r>
      <w:r>
        <w:rPr>
          <w:rStyle w:val="StyleUnderline"/>
        </w:rPr>
        <w:t xml:space="preserve">should avoid making decisions </w:t>
      </w:r>
      <w:proofErr w:type="gramStart"/>
      <w:r>
        <w:rPr>
          <w:rStyle w:val="StyleUnderline"/>
        </w:rPr>
        <w:t>on the basis of</w:t>
      </w:r>
      <w:proofErr w:type="gramEnd"/>
      <w:r>
        <w:rPr>
          <w:rStyle w:val="StyleUnderline"/>
        </w:rPr>
        <w:t xml:space="preserve"> a possible, though </w:t>
      </w:r>
      <w:r w:rsidRPr="00CF2764">
        <w:rPr>
          <w:rStyle w:val="Emphasis"/>
          <w:highlight w:val="green"/>
        </w:rPr>
        <w:t>highly improbable</w:t>
      </w:r>
      <w:r>
        <w:rPr>
          <w:rStyle w:val="StyleUnderline"/>
        </w:rPr>
        <w:t>, space Pearl Harbor</w:t>
      </w:r>
      <w:r>
        <w:rPr>
          <w:sz w:val="16"/>
        </w:rPr>
        <w:t xml:space="preserve">. They should recognize that </w:t>
      </w:r>
      <w:r>
        <w:rPr>
          <w:rStyle w:val="StyleUnderline"/>
        </w:rPr>
        <w:t xml:space="preserve">latent </w:t>
      </w:r>
      <w:r w:rsidRPr="00CF2764">
        <w:rPr>
          <w:rStyle w:val="StyleUnderline"/>
          <w:highlight w:val="green"/>
        </w:rPr>
        <w:t>counterspace capabilities</w:t>
      </w:r>
      <w:r>
        <w:rPr>
          <w:rStyle w:val="StyleUnderline"/>
        </w:rPr>
        <w:t>—as exemplified in</w:t>
      </w:r>
      <w:r>
        <w:rPr>
          <w:sz w:val="16"/>
        </w:rPr>
        <w:t xml:space="preserve"> 2008’s </w:t>
      </w:r>
      <w:r>
        <w:rPr>
          <w:rStyle w:val="StyleUnderline"/>
        </w:rPr>
        <w:t xml:space="preserve">Operation Burnt Frost, which saw the </w:t>
      </w:r>
      <w:r>
        <w:rPr>
          <w:rStyle w:val="Emphasis"/>
        </w:rPr>
        <w:t>U</w:t>
      </w:r>
      <w:r>
        <w:rPr>
          <w:sz w:val="16"/>
        </w:rPr>
        <w:t xml:space="preserve">nited </w:t>
      </w:r>
      <w:r>
        <w:rPr>
          <w:rStyle w:val="Emphasis"/>
        </w:rPr>
        <w:t>S</w:t>
      </w:r>
      <w:r>
        <w:rPr>
          <w:sz w:val="16"/>
        </w:rPr>
        <w:t xml:space="preserve">tates </w:t>
      </w:r>
      <w:r>
        <w:rPr>
          <w:rStyle w:val="StyleUnderline"/>
        </w:rPr>
        <w:t>repurpose a ballistic missile interceptor to destroy a satellite—</w:t>
      </w:r>
      <w:r w:rsidRPr="00CF2764">
        <w:rPr>
          <w:rStyle w:val="StyleUnderline"/>
          <w:highlight w:val="green"/>
        </w:rPr>
        <w:t xml:space="preserve">are </w:t>
      </w:r>
      <w:r w:rsidRPr="00CF2764">
        <w:rPr>
          <w:rStyle w:val="Emphasis"/>
          <w:highlight w:val="green"/>
        </w:rPr>
        <w:t>more than sufficient</w:t>
      </w:r>
      <w:r w:rsidRPr="00CF2764">
        <w:rPr>
          <w:rStyle w:val="StyleUnderline"/>
          <w:highlight w:val="green"/>
        </w:rPr>
        <w:t xml:space="preserve"> to </w:t>
      </w:r>
      <w:r w:rsidRPr="00CF2764">
        <w:rPr>
          <w:rStyle w:val="Emphasis"/>
          <w:highlight w:val="green"/>
        </w:rPr>
        <w:t>deter</w:t>
      </w:r>
      <w:r>
        <w:rPr>
          <w:rStyle w:val="StyleUnderline"/>
        </w:rPr>
        <w:t xml:space="preserve"> adversaries from launching a major surprise </w:t>
      </w:r>
      <w:r w:rsidRPr="00CF2764">
        <w:rPr>
          <w:rStyle w:val="StyleUnderline"/>
          <w:highlight w:val="green"/>
        </w:rPr>
        <w:t>attack in</w:t>
      </w:r>
      <w:r>
        <w:rPr>
          <w:rStyle w:val="StyleUnderline"/>
        </w:rPr>
        <w:t xml:space="preserve"> </w:t>
      </w:r>
      <w:r>
        <w:rPr>
          <w:rStyle w:val="Emphasis"/>
        </w:rPr>
        <w:t xml:space="preserve">almost </w:t>
      </w:r>
      <w:r w:rsidRPr="00CF2764">
        <w:rPr>
          <w:rStyle w:val="Emphasis"/>
          <w:highlight w:val="green"/>
        </w:rPr>
        <w:t>all scenarios</w:t>
      </w:r>
      <w:r w:rsidRPr="00CF2764">
        <w:rPr>
          <w:rStyle w:val="StyleUnderline"/>
          <w:highlight w:val="green"/>
        </w:rPr>
        <w:t>, especially in</w:t>
      </w:r>
      <w:r>
        <w:rPr>
          <w:rStyle w:val="StyleUnderline"/>
        </w:rPr>
        <w:t xml:space="preserve"> light of the aforementioned </w:t>
      </w:r>
      <w:r w:rsidRPr="00CF2764">
        <w:rPr>
          <w:rStyle w:val="Emphasis"/>
          <w:highlight w:val="green"/>
        </w:rPr>
        <w:t>deep interdependence</w:t>
      </w:r>
      <w:r>
        <w:rPr>
          <w:rStyle w:val="StyleUnderline"/>
        </w:rPr>
        <w:t xml:space="preserve"> in the space domain. </w:t>
      </w:r>
      <w:r w:rsidRPr="00CF2764">
        <w:rPr>
          <w:rStyle w:val="StyleUnderline"/>
          <w:highlight w:val="green"/>
        </w:rPr>
        <w:t>Adding to</w:t>
      </w:r>
      <w:r>
        <w:rPr>
          <w:rStyle w:val="StyleUnderline"/>
        </w:rPr>
        <w:t xml:space="preserve"> the </w:t>
      </w:r>
      <w:r w:rsidRPr="00CF2764">
        <w:rPr>
          <w:rStyle w:val="StyleUnderline"/>
          <w:highlight w:val="green"/>
        </w:rPr>
        <w:t>deterrence</w:t>
      </w:r>
      <w:r>
        <w:rPr>
          <w:rStyle w:val="StyleUnderline"/>
        </w:rPr>
        <w:t xml:space="preserve"> effect </w:t>
      </w:r>
      <w:r w:rsidRPr="00CF2764">
        <w:rPr>
          <w:rStyle w:val="StyleUnderline"/>
          <w:highlight w:val="green"/>
        </w:rPr>
        <w:t>are</w:t>
      </w:r>
      <w:r>
        <w:rPr>
          <w:rStyle w:val="StyleUnderline"/>
        </w:rPr>
        <w:t xml:space="preserve"> uncertain </w:t>
      </w:r>
      <w:r>
        <w:rPr>
          <w:rStyle w:val="Emphasis"/>
        </w:rPr>
        <w:t xml:space="preserve">offensive </w:t>
      </w:r>
      <w:r w:rsidRPr="00CF2764">
        <w:rPr>
          <w:rStyle w:val="Emphasis"/>
          <w:highlight w:val="green"/>
        </w:rPr>
        <w:t>cyber capabilities</w:t>
      </w:r>
      <w:r>
        <w:rPr>
          <w:rStyle w:val="StyleUnderline"/>
        </w:rPr>
        <w:t xml:space="preserve">. The </w:t>
      </w:r>
      <w:r>
        <w:rPr>
          <w:rStyle w:val="Emphasis"/>
        </w:rPr>
        <w:t>U</w:t>
      </w:r>
      <w:r>
        <w:rPr>
          <w:sz w:val="16"/>
        </w:rPr>
        <w:t xml:space="preserve">nited </w:t>
      </w:r>
      <w:r>
        <w:rPr>
          <w:rStyle w:val="Emphasis"/>
        </w:rPr>
        <w:t>S</w:t>
      </w:r>
      <w:r>
        <w:rPr>
          <w:sz w:val="16"/>
        </w:rPr>
        <w:t xml:space="preserve">tates </w:t>
      </w:r>
      <w:r>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Pr>
          <w:sz w:val="16"/>
        </w:rPr>
        <w:t xml:space="preserve"> last week. </w:t>
      </w:r>
      <w:r>
        <w:rPr>
          <w:rStyle w:val="StyleUnderline"/>
        </w:rPr>
        <w:t xml:space="preserve">Unlike in the nuclear arena, where anything short of the prospect of nuclear retaliation holds limited dissuasive power, space deterrence can stem from military capabilities in </w:t>
      </w:r>
      <w:r>
        <w:rPr>
          <w:rStyle w:val="Emphasis"/>
        </w:rPr>
        <w:t>various domains</w:t>
      </w:r>
      <w:r>
        <w:rPr>
          <w:rStyle w:val="StyleUnderline"/>
        </w:rPr>
        <w:t xml:space="preserve">. For this reason, an attack on a U.S. satellite could elicit any </w:t>
      </w:r>
      <w:r>
        <w:rPr>
          <w:rStyle w:val="Emphasis"/>
        </w:rPr>
        <w:t>number of responses</w:t>
      </w:r>
      <w:r>
        <w:rPr>
          <w:rStyle w:val="StyleUnderline"/>
        </w:rPr>
        <w:t xml:space="preserve">. The potential for </w:t>
      </w:r>
      <w:r w:rsidRPr="00CF2764">
        <w:rPr>
          <w:rStyle w:val="Emphasis"/>
          <w:highlight w:val="green"/>
        </w:rPr>
        <w:t>cross-domain retal</w:t>
      </w:r>
      <w:r>
        <w:rPr>
          <w:rStyle w:val="Emphasis"/>
        </w:rPr>
        <w:t>iation</w:t>
      </w:r>
      <w:r>
        <w:rPr>
          <w:rStyle w:val="StyleUnderline"/>
        </w:rPr>
        <w:t xml:space="preserve">, </w:t>
      </w:r>
      <w:r w:rsidRPr="00CF2764">
        <w:rPr>
          <w:rStyle w:val="StyleUnderline"/>
          <w:highlight w:val="green"/>
        </w:rPr>
        <w:t>combined with</w:t>
      </w:r>
      <w:r>
        <w:rPr>
          <w:rStyle w:val="StyleUnderline"/>
        </w:rPr>
        <w:t xml:space="preserve"> the </w:t>
      </w:r>
      <w:r w:rsidRPr="00CF2764">
        <w:rPr>
          <w:rStyle w:val="Emphasis"/>
          <w:highlight w:val="green"/>
        </w:rPr>
        <w:t>high</w:t>
      </w:r>
      <w:r>
        <w:rPr>
          <w:rStyle w:val="Emphasis"/>
        </w:rPr>
        <w:t xml:space="preserve"> strategic </w:t>
      </w:r>
      <w:r w:rsidRPr="00CF2764">
        <w:rPr>
          <w:rStyle w:val="Emphasis"/>
          <w:highlight w:val="green"/>
        </w:rPr>
        <w:t>value</w:t>
      </w:r>
      <w:r>
        <w:rPr>
          <w:rStyle w:val="StyleUnderline"/>
        </w:rPr>
        <w:t xml:space="preserve"> of space </w:t>
      </w:r>
      <w:r w:rsidRPr="00CF2764">
        <w:rPr>
          <w:rStyle w:val="StyleUnderline"/>
          <w:highlight w:val="green"/>
        </w:rPr>
        <w:t>assets, means</w:t>
      </w:r>
      <w:r>
        <w:rPr>
          <w:rStyle w:val="StyleUnderline"/>
        </w:rPr>
        <w:t xml:space="preserve"> that any </w:t>
      </w:r>
      <w:r w:rsidRPr="00CF2764">
        <w:rPr>
          <w:rStyle w:val="StyleUnderline"/>
          <w:highlight w:val="green"/>
        </w:rPr>
        <w:t xml:space="preserve">adversary risks </w:t>
      </w:r>
      <w:r w:rsidRPr="00CF2764">
        <w:rPr>
          <w:rStyle w:val="Emphasis"/>
          <w:highlight w:val="green"/>
        </w:rPr>
        <w:t>extreme escalation</w:t>
      </w:r>
      <w:r>
        <w:rPr>
          <w:rStyle w:val="StyleUnderline"/>
        </w:rPr>
        <w:t xml:space="preserve"> in launching a major assault on American space architectures</w:t>
      </w:r>
      <w:r>
        <w:rPr>
          <w:sz w:val="16"/>
        </w:rPr>
        <w:t xml:space="preserve">. Again, well-conceived diplomatic efforts are useful in averting such scenarios altogether.  </w:t>
      </w:r>
    </w:p>
    <w:p w14:paraId="4F32B796" w14:textId="428E67D8" w:rsidR="00616C3D" w:rsidRDefault="00616C3D" w:rsidP="00616C3D">
      <w:pPr>
        <w:pStyle w:val="Heading4"/>
        <w:rPr>
          <w:rFonts w:cs="Calibri"/>
        </w:rPr>
      </w:pPr>
      <w:r>
        <w:rPr>
          <w:rFonts w:cs="Calibri"/>
          <w:b w:val="0"/>
        </w:rPr>
        <w:t xml:space="preserve">5. </w:t>
      </w:r>
      <w:r>
        <w:rPr>
          <w:rFonts w:cs="Calibri"/>
          <w:b w:val="0"/>
        </w:rPr>
        <w:t xml:space="preserve">Collision is </w:t>
      </w:r>
      <w:r>
        <w:rPr>
          <w:rFonts w:cs="Calibri"/>
          <w:b w:val="0"/>
          <w:u w:val="single"/>
        </w:rPr>
        <w:t>unlikely</w:t>
      </w:r>
      <w:r>
        <w:rPr>
          <w:rFonts w:cs="Calibri"/>
          <w:b w:val="0"/>
        </w:rPr>
        <w:t xml:space="preserve"> – </w:t>
      </w:r>
      <w:r>
        <w:rPr>
          <w:rFonts w:cs="Calibri"/>
          <w:b w:val="0"/>
          <w:u w:val="single"/>
        </w:rPr>
        <w:t>all countries</w:t>
      </w:r>
      <w:r>
        <w:rPr>
          <w:rFonts w:cs="Calibri"/>
          <w:b w:val="0"/>
        </w:rPr>
        <w:t xml:space="preserve"> receive </w:t>
      </w:r>
      <w:r>
        <w:rPr>
          <w:rFonts w:cs="Calibri"/>
          <w:b w:val="0"/>
          <w:u w:val="single"/>
        </w:rPr>
        <w:t>collision warnings</w:t>
      </w:r>
      <w:r>
        <w:rPr>
          <w:rFonts w:cs="Calibri"/>
          <w:b w:val="0"/>
        </w:rPr>
        <w:t xml:space="preserve"> THREE days </w:t>
      </w:r>
      <w:r>
        <w:rPr>
          <w:rFonts w:cs="Calibri"/>
          <w:b w:val="0"/>
          <w:u w:val="single"/>
        </w:rPr>
        <w:t>ahead</w:t>
      </w:r>
      <w:r>
        <w:rPr>
          <w:rFonts w:cs="Calibri"/>
          <w:b w:val="0"/>
        </w:rPr>
        <w:t xml:space="preserve"> AND their </w:t>
      </w:r>
      <w:r>
        <w:rPr>
          <w:rFonts w:cs="Calibri"/>
          <w:b w:val="0"/>
          <w:u w:val="single"/>
        </w:rPr>
        <w:t>evidence</w:t>
      </w:r>
      <w:r>
        <w:rPr>
          <w:rFonts w:cs="Calibri"/>
          <w:b w:val="0"/>
        </w:rPr>
        <w:t xml:space="preserve"> doesn’t assume </w:t>
      </w:r>
      <w:r>
        <w:rPr>
          <w:rFonts w:cs="Calibri"/>
          <w:b w:val="0"/>
          <w:u w:val="single"/>
        </w:rPr>
        <w:t>new technology</w:t>
      </w:r>
      <w:r>
        <w:rPr>
          <w:rFonts w:cs="Calibri"/>
          <w:b w:val="0"/>
        </w:rPr>
        <w:t>.</w:t>
      </w:r>
    </w:p>
    <w:p w14:paraId="67B9E0B6" w14:textId="77777777" w:rsidR="00616C3D" w:rsidRDefault="00616C3D" w:rsidP="00616C3D">
      <w:r>
        <w:rPr>
          <w:b/>
          <w:bCs/>
          <w:sz w:val="26"/>
          <w:szCs w:val="26"/>
        </w:rPr>
        <w:t xml:space="preserve">Mosher </w:t>
      </w:r>
      <w:bookmarkStart w:id="0" w:name="_Hlk18851013"/>
      <w:r>
        <w:rPr>
          <w:b/>
          <w:bCs/>
          <w:sz w:val="26"/>
          <w:szCs w:val="26"/>
        </w:rPr>
        <w:t>’</w:t>
      </w:r>
      <w:bookmarkEnd w:id="0"/>
      <w:r>
        <w:rPr>
          <w:b/>
          <w:bCs/>
          <w:sz w:val="26"/>
          <w:szCs w:val="26"/>
        </w:rPr>
        <w:t>19</w:t>
      </w:r>
      <w: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8" w:history="1">
        <w:r>
          <w:rPr>
            <w:rStyle w:val="Hyperlink"/>
            <w:color w:val="000000"/>
            <w:u w:val="single"/>
          </w:rPr>
          <w:t>https://www.usafa.edu/app/uploads/Space_and_Defense_2_3.pdf</w:t>
        </w:r>
      </w:hyperlink>
      <w:r>
        <w:t>; GR]</w:t>
      </w:r>
    </w:p>
    <w:p w14:paraId="60EEA38C" w14:textId="77777777" w:rsidR="00616C3D" w:rsidRDefault="00616C3D" w:rsidP="00616C3D">
      <w:pPr>
        <w:rPr>
          <w:sz w:val="16"/>
        </w:rPr>
      </w:pPr>
      <w:r>
        <w:rPr>
          <w:rStyle w:val="StyleUnderline"/>
        </w:rPr>
        <w:t xml:space="preserve">The </w:t>
      </w:r>
      <w:r>
        <w:rPr>
          <w:rStyle w:val="Emphasis"/>
        </w:rPr>
        <w:t>Kessler syndrome</w:t>
      </w:r>
      <w:r>
        <w:rPr>
          <w:sz w:val="16"/>
        </w:rPr>
        <w:t xml:space="preserve"> plays center-stage in the movie "Gravity," in which </w:t>
      </w:r>
      <w:r w:rsidRPr="00CF2764">
        <w:rPr>
          <w:rStyle w:val="StyleUnderline"/>
          <w:highlight w:val="green"/>
        </w:rPr>
        <w:t>a</w:t>
      </w:r>
      <w:r w:rsidRPr="00CF2764">
        <w:rPr>
          <w:highlight w:val="green"/>
          <w:u w:val="single"/>
        </w:rPr>
        <w:t>n a</w:t>
      </w:r>
      <w:r w:rsidRPr="00CF2764">
        <w:rPr>
          <w:rStyle w:val="StyleUnderline"/>
          <w:highlight w:val="green"/>
        </w:rPr>
        <w:t xml:space="preserve">ccidental </w:t>
      </w:r>
      <w:r>
        <w:rPr>
          <w:rStyle w:val="Emphasis"/>
        </w:rPr>
        <w:t xml:space="preserve">space </w:t>
      </w:r>
      <w:r w:rsidRPr="00CF2764">
        <w:rPr>
          <w:rStyle w:val="Emphasis"/>
          <w:highlight w:val="green"/>
        </w:rPr>
        <w:t>collision</w:t>
      </w:r>
      <w:r>
        <w:rPr>
          <w:sz w:val="16"/>
        </w:rPr>
        <w:t xml:space="preserve"> endangers a crew aboard a large space station. But </w:t>
      </w:r>
      <w:proofErr w:type="spellStart"/>
      <w:r>
        <w:rPr>
          <w:sz w:val="16"/>
        </w:rPr>
        <w:t>Gossner</w:t>
      </w:r>
      <w:proofErr w:type="spellEnd"/>
      <w:r>
        <w:rPr>
          <w:sz w:val="16"/>
        </w:rPr>
        <w:t xml:space="preserve"> said </w:t>
      </w:r>
      <w:r>
        <w:rPr>
          <w:rStyle w:val="StyleUnderline"/>
        </w:rPr>
        <w:t xml:space="preserve">that type </w:t>
      </w:r>
      <w:r w:rsidRPr="00CF2764">
        <w:rPr>
          <w:rStyle w:val="StyleUnderline"/>
          <w:highlight w:val="green"/>
        </w:rPr>
        <w:t xml:space="preserve">of </w:t>
      </w:r>
      <w:r>
        <w:rPr>
          <w:rStyle w:val="StyleUnderline"/>
        </w:rPr>
        <w:t xml:space="preserve">a runaway </w:t>
      </w:r>
      <w:r w:rsidRPr="00CF2764">
        <w:rPr>
          <w:rStyle w:val="Emphasis"/>
          <w:highlight w:val="green"/>
        </w:rPr>
        <w:t>space-junk</w:t>
      </w:r>
      <w:r>
        <w:rPr>
          <w:rStyle w:val="Emphasis"/>
        </w:rPr>
        <w:t xml:space="preserve"> catastrophe</w:t>
      </w:r>
      <w:r>
        <w:rPr>
          <w:rStyle w:val="StyleUnderline"/>
        </w:rPr>
        <w:t xml:space="preserve"> </w:t>
      </w:r>
      <w:r w:rsidRPr="00CF2764">
        <w:rPr>
          <w:rStyle w:val="StyleUnderline"/>
          <w:highlight w:val="green"/>
        </w:rPr>
        <w:t xml:space="preserve">is </w:t>
      </w:r>
      <w:r w:rsidRPr="00CF2764">
        <w:rPr>
          <w:rStyle w:val="Emphasis"/>
          <w:highlight w:val="green"/>
        </w:rPr>
        <w:t>unlikely</w:t>
      </w:r>
      <w:r>
        <w:rPr>
          <w:sz w:val="16"/>
        </w:rPr>
        <w:t xml:space="preserve">. "Right </w:t>
      </w:r>
      <w:proofErr w:type="gramStart"/>
      <w:r>
        <w:rPr>
          <w:sz w:val="16"/>
        </w:rPr>
        <w:t>now</w:t>
      </w:r>
      <w:proofErr w:type="gramEnd"/>
      <w:r>
        <w:rPr>
          <w:sz w:val="16"/>
        </w:rPr>
        <w:t xml:space="preserve"> </w:t>
      </w:r>
      <w:r w:rsidRPr="00CF2764">
        <w:rPr>
          <w:rStyle w:val="StyleUnderline"/>
          <w:highlight w:val="green"/>
        </w:rPr>
        <w:t xml:space="preserve">I don't think we're </w:t>
      </w:r>
      <w:r w:rsidRPr="00CF2764">
        <w:rPr>
          <w:rStyle w:val="Emphasis"/>
          <w:highlight w:val="green"/>
        </w:rPr>
        <w:t>close</w:t>
      </w:r>
      <w:r>
        <w:rPr>
          <w:rStyle w:val="Emphasis"/>
        </w:rPr>
        <w:t xml:space="preserve"> to that</w:t>
      </w:r>
      <w:r>
        <w:rPr>
          <w:sz w:val="16"/>
        </w:rPr>
        <w:t xml:space="preserve">," he said. "I'm not saying we couldn't get there, and I'm not saying we don't need to be smart and manage the problem. But </w:t>
      </w:r>
      <w:r w:rsidRPr="00CF2764">
        <w:rPr>
          <w:rStyle w:val="StyleUnderline"/>
          <w:highlight w:val="green"/>
        </w:rPr>
        <w:t xml:space="preserve">I don't see it </w:t>
      </w:r>
      <w:r w:rsidRPr="00CF2764">
        <w:rPr>
          <w:rStyle w:val="Emphasis"/>
          <w:highlight w:val="green"/>
        </w:rPr>
        <w:t>ever</w:t>
      </w:r>
      <w:r w:rsidRPr="00CF2764">
        <w:rPr>
          <w:rStyle w:val="StyleUnderline"/>
          <w:highlight w:val="green"/>
        </w:rPr>
        <w:t xml:space="preserve"> becoming</w:t>
      </w:r>
      <w:r>
        <w:rPr>
          <w:sz w:val="16"/>
        </w:rPr>
        <w:t xml:space="preserve">, </w:t>
      </w:r>
      <w:r>
        <w:rPr>
          <w:rStyle w:val="StyleUnderline"/>
        </w:rPr>
        <w:t>anytime soon</w:t>
      </w:r>
      <w:r>
        <w:rPr>
          <w:sz w:val="16"/>
        </w:rPr>
        <w:t xml:space="preserve">, </w:t>
      </w:r>
      <w:r w:rsidRPr="00CF2764">
        <w:rPr>
          <w:rStyle w:val="StyleUnderline"/>
          <w:highlight w:val="green"/>
        </w:rPr>
        <w:t>a</w:t>
      </w:r>
      <w:r>
        <w:rPr>
          <w:rStyle w:val="StyleUnderline"/>
          <w:sz w:val="16"/>
        </w:rPr>
        <w:t xml:space="preserve">n unmanageable </w:t>
      </w:r>
      <w:r w:rsidRPr="00CF2764">
        <w:rPr>
          <w:rStyle w:val="StyleUnderline"/>
          <w:highlight w:val="green"/>
        </w:rPr>
        <w:t>problem</w:t>
      </w:r>
      <w:r>
        <w:rPr>
          <w:sz w:val="16"/>
        </w:rPr>
        <w:t xml:space="preserve">." There is no current system to remove old satellites or sweep up bits of debris </w:t>
      </w:r>
      <w:proofErr w:type="gramStart"/>
      <w:r>
        <w:rPr>
          <w:sz w:val="16"/>
        </w:rPr>
        <w:t>in order to</w:t>
      </w:r>
      <w:proofErr w:type="gramEnd"/>
      <w:r>
        <w:rPr>
          <w:sz w:val="16"/>
        </w:rPr>
        <w:t xml:space="preserve"> prevent a Kessler event. Instead, </w:t>
      </w:r>
      <w:r>
        <w:rPr>
          <w:rStyle w:val="StyleUnderline"/>
        </w:rPr>
        <w:t>space debris is monitored from Earth</w:t>
      </w:r>
      <w:r>
        <w:rPr>
          <w:sz w:val="16"/>
        </w:rPr>
        <w:t>, and new rules require satellites in low-Earth orbit be deorbited after 25 years so they don't wind up adding more space junk. "</w:t>
      </w:r>
      <w:r>
        <w:rPr>
          <w:rStyle w:val="StyleUnderline"/>
        </w:rPr>
        <w:t>Our current plan is to manage the problem and not let it get that far</w:t>
      </w:r>
      <w:r>
        <w:rPr>
          <w:sz w:val="16"/>
        </w:rPr>
        <w:t xml:space="preserve">," </w:t>
      </w:r>
      <w:proofErr w:type="spellStart"/>
      <w:r>
        <w:rPr>
          <w:sz w:val="16"/>
        </w:rPr>
        <w:t>Gossner</w:t>
      </w:r>
      <w:proofErr w:type="spellEnd"/>
      <w:r>
        <w:rPr>
          <w:sz w:val="16"/>
        </w:rPr>
        <w:t xml:space="preserve"> said. "</w:t>
      </w:r>
      <w:r w:rsidRPr="00CF2764">
        <w:rPr>
          <w:rStyle w:val="StyleUnderline"/>
          <w:highlight w:val="green"/>
        </w:rPr>
        <w:t>I don't think</w:t>
      </w:r>
      <w:r>
        <w:rPr>
          <w:rStyle w:val="StyleUnderline"/>
        </w:rPr>
        <w:t xml:space="preserve"> that </w:t>
      </w:r>
      <w:r w:rsidRPr="00CF2764">
        <w:rPr>
          <w:rStyle w:val="StyleUnderline"/>
          <w:highlight w:val="green"/>
        </w:rPr>
        <w:t>we</w:t>
      </w:r>
      <w:r>
        <w:rPr>
          <w:rStyle w:val="StyleUnderline"/>
        </w:rPr>
        <w:t xml:space="preserve">'re even close to </w:t>
      </w:r>
      <w:r w:rsidRPr="00CF2764">
        <w:rPr>
          <w:rStyle w:val="StyleUnderline"/>
          <w:highlight w:val="green"/>
        </w:rPr>
        <w:t>need</w:t>
      </w:r>
      <w:r>
        <w:rPr>
          <w:rStyle w:val="StyleUnderline"/>
        </w:rPr>
        <w:t xml:space="preserve">ing </w:t>
      </w:r>
      <w:r w:rsidRPr="00CF2764">
        <w:rPr>
          <w:rStyle w:val="StyleUnderline"/>
          <w:highlight w:val="green"/>
        </w:rPr>
        <w:t xml:space="preserve">to </w:t>
      </w:r>
      <w:r w:rsidRPr="00CF2764">
        <w:rPr>
          <w:rStyle w:val="Emphasis"/>
          <w:highlight w:val="green"/>
        </w:rPr>
        <w:t>actively remove</w:t>
      </w:r>
      <w:r w:rsidRPr="00CF2764">
        <w:rPr>
          <w:rStyle w:val="StyleUnderline"/>
          <w:highlight w:val="green"/>
        </w:rPr>
        <w:t xml:space="preserve"> stuff</w:t>
      </w:r>
      <w:r>
        <w:rPr>
          <w:sz w:val="16"/>
        </w:rPr>
        <w:t xml:space="preserve">. There's lots of research being done on that, and maybe </w:t>
      </w:r>
      <w:proofErr w:type="spellStart"/>
      <w:r>
        <w:rPr>
          <w:sz w:val="16"/>
        </w:rPr>
        <w:t>some day</w:t>
      </w:r>
      <w:proofErr w:type="spellEnd"/>
      <w:r>
        <w:rPr>
          <w:sz w:val="16"/>
        </w:rPr>
        <w:t xml:space="preserve"> that will happen, but I think that — </w:t>
      </w:r>
      <w:r>
        <w:rPr>
          <w:rStyle w:val="StyleUnderline"/>
        </w:rPr>
        <w:t>at this point</w:t>
      </w:r>
      <w:r>
        <w:rPr>
          <w:sz w:val="16"/>
        </w:rPr>
        <w:t xml:space="preserve">, and in my humble opinion — </w:t>
      </w:r>
      <w:r>
        <w:rPr>
          <w:rStyle w:val="StyleUnderline"/>
        </w:rPr>
        <w:t>an unnecessary expense</w:t>
      </w:r>
      <w:r>
        <w:rPr>
          <w:sz w:val="16"/>
        </w:rPr>
        <w:t xml:space="preserve">." A major part of the effort to prevent a Kessler event is </w:t>
      </w:r>
      <w:r w:rsidRPr="00CF2764">
        <w:rPr>
          <w:rStyle w:val="StyleUnderline"/>
          <w:highlight w:val="green"/>
        </w:rPr>
        <w:t xml:space="preserve">the </w:t>
      </w:r>
      <w:r w:rsidRPr="00CF2764">
        <w:rPr>
          <w:rStyle w:val="Emphasis"/>
          <w:highlight w:val="green"/>
        </w:rPr>
        <w:t>S</w:t>
      </w:r>
      <w:r>
        <w:rPr>
          <w:rStyle w:val="StyleUnderline"/>
        </w:rPr>
        <w:t xml:space="preserve">pace </w:t>
      </w:r>
      <w:r w:rsidRPr="00CF2764">
        <w:rPr>
          <w:rStyle w:val="Emphasis"/>
          <w:highlight w:val="green"/>
        </w:rPr>
        <w:t>S</w:t>
      </w:r>
      <w:r>
        <w:rPr>
          <w:rStyle w:val="StyleUnderline"/>
        </w:rPr>
        <w:t xml:space="preserve">urveillance </w:t>
      </w:r>
      <w:r w:rsidRPr="00CF2764">
        <w:rPr>
          <w:rStyle w:val="Emphasis"/>
          <w:highlight w:val="green"/>
        </w:rPr>
        <w:t>N</w:t>
      </w:r>
      <w:r>
        <w:rPr>
          <w:rStyle w:val="StyleUnderline"/>
        </w:rPr>
        <w:t>etwork</w:t>
      </w:r>
      <w:r>
        <w:rPr>
          <w:sz w:val="16"/>
        </w:rPr>
        <w:t xml:space="preserve"> (SSN). The project, </w:t>
      </w:r>
      <w:r>
        <w:rPr>
          <w:rStyle w:val="StyleUnderline"/>
        </w:rPr>
        <w:t xml:space="preserve">led by the </w:t>
      </w:r>
      <w:r>
        <w:rPr>
          <w:rStyle w:val="Emphasis"/>
        </w:rPr>
        <w:t>US military</w:t>
      </w:r>
      <w:r>
        <w:rPr>
          <w:sz w:val="16"/>
        </w:rPr>
        <w:t xml:space="preserve">, </w:t>
      </w:r>
      <w:r w:rsidRPr="00CF2764">
        <w:rPr>
          <w:rStyle w:val="StyleUnderline"/>
          <w:highlight w:val="green"/>
        </w:rPr>
        <w:t xml:space="preserve">uses </w:t>
      </w:r>
      <w:r w:rsidRPr="00CF2764">
        <w:rPr>
          <w:rStyle w:val="Emphasis"/>
          <w:highlight w:val="green"/>
        </w:rPr>
        <w:t>30</w:t>
      </w:r>
      <w:r>
        <w:rPr>
          <w:rStyle w:val="StyleUnderline"/>
        </w:rPr>
        <w:t xml:space="preserve"> different </w:t>
      </w:r>
      <w:r w:rsidRPr="00CF2764">
        <w:rPr>
          <w:rStyle w:val="StyleUnderline"/>
          <w:highlight w:val="green"/>
        </w:rPr>
        <w:t xml:space="preserve">systems around the </w:t>
      </w:r>
      <w:r w:rsidRPr="00CF2764">
        <w:rPr>
          <w:rStyle w:val="Emphasis"/>
          <w:highlight w:val="green"/>
        </w:rPr>
        <w:t>world</w:t>
      </w:r>
      <w:r w:rsidRPr="00CF2764">
        <w:rPr>
          <w:rStyle w:val="StyleUnderline"/>
          <w:highlight w:val="green"/>
        </w:rPr>
        <w:t xml:space="preserve"> to </w:t>
      </w:r>
      <w:r w:rsidRPr="00CF2764">
        <w:rPr>
          <w:rStyle w:val="Emphasis"/>
          <w:highlight w:val="green"/>
        </w:rPr>
        <w:t>identify</w:t>
      </w:r>
      <w:r>
        <w:rPr>
          <w:sz w:val="16"/>
        </w:rPr>
        <w:t xml:space="preserve">, </w:t>
      </w:r>
      <w:r w:rsidRPr="00CF2764">
        <w:rPr>
          <w:rStyle w:val="Emphasis"/>
          <w:highlight w:val="green"/>
        </w:rPr>
        <w:t>track</w:t>
      </w:r>
      <w:r>
        <w:rPr>
          <w:sz w:val="16"/>
        </w:rPr>
        <w:t xml:space="preserve">, </w:t>
      </w:r>
      <w:r w:rsidRPr="00CF2764">
        <w:rPr>
          <w:rStyle w:val="StyleUnderline"/>
          <w:highlight w:val="green"/>
        </w:rPr>
        <w:t xml:space="preserve">and share </w:t>
      </w:r>
      <w:r w:rsidRPr="00CF2764">
        <w:rPr>
          <w:rStyle w:val="Emphasis"/>
          <w:highlight w:val="green"/>
        </w:rPr>
        <w:t>info</w:t>
      </w:r>
      <w:r>
        <w:rPr>
          <w:rStyle w:val="StyleUnderline"/>
        </w:rPr>
        <w:t xml:space="preserve">rmation </w:t>
      </w:r>
      <w:r w:rsidRPr="00CF2764">
        <w:rPr>
          <w:rStyle w:val="StyleUnderline"/>
          <w:highlight w:val="green"/>
        </w:rPr>
        <w:t xml:space="preserve">about </w:t>
      </w:r>
      <w:r w:rsidRPr="00CF2764">
        <w:rPr>
          <w:rStyle w:val="Emphasis"/>
          <w:highlight w:val="green"/>
        </w:rPr>
        <w:t>objects</w:t>
      </w:r>
      <w:r>
        <w:rPr>
          <w:rStyle w:val="StyleUnderline"/>
        </w:rPr>
        <w:t xml:space="preserve"> in space</w:t>
      </w:r>
      <w:r>
        <w:rPr>
          <w:sz w:val="16"/>
        </w:rPr>
        <w:t xml:space="preserve">. Many </w:t>
      </w:r>
      <w:r w:rsidRPr="00CF2764">
        <w:rPr>
          <w:rStyle w:val="StyleUnderline"/>
          <w:highlight w:val="green"/>
        </w:rPr>
        <w:t xml:space="preserve">objects are tracked </w:t>
      </w:r>
      <w:r w:rsidRPr="00CF2764">
        <w:rPr>
          <w:rStyle w:val="Emphasis"/>
          <w:highlight w:val="green"/>
        </w:rPr>
        <w:t>day and night</w:t>
      </w:r>
      <w:r>
        <w:rPr>
          <w:rStyle w:val="StyleUnderline"/>
        </w:rPr>
        <w:t xml:space="preserve"> via a network</w:t>
      </w:r>
      <w:r>
        <w:rPr>
          <w:rStyle w:val="StyleUnderline"/>
          <w:i/>
          <w:iCs/>
          <w:sz w:val="16"/>
        </w:rPr>
        <w:t xml:space="preserve"> </w:t>
      </w:r>
      <w:r>
        <w:rPr>
          <w:rStyle w:val="StyleUnderline"/>
          <w:sz w:val="16"/>
        </w:rPr>
        <w:t>of</w:t>
      </w:r>
      <w:r>
        <w:rPr>
          <w:sz w:val="16"/>
        </w:rPr>
        <w:t xml:space="preserve"> radar observatories </w:t>
      </w:r>
      <w:r>
        <w:rPr>
          <w:u w:val="single"/>
        </w:rPr>
        <w:t>around the globe</w:t>
      </w:r>
      <w:r>
        <w:rPr>
          <w:sz w:val="16"/>
        </w:rPr>
        <w:t xml:space="preserve">. Optical telescopes on the ground also keep an eye out, but they aren't always run by the government. "The commercial sector is actually putting up lots and lots of telescopes," </w:t>
      </w:r>
      <w:proofErr w:type="spellStart"/>
      <w:r>
        <w:rPr>
          <w:sz w:val="16"/>
        </w:rPr>
        <w:t>Gossner</w:t>
      </w:r>
      <w:proofErr w:type="spellEnd"/>
      <w:r>
        <w:rPr>
          <w:sz w:val="16"/>
        </w:rPr>
        <w:t xml:space="preserve"> said. The government pays for their debris-tracking services. </w:t>
      </w:r>
      <w:proofErr w:type="spellStart"/>
      <w:r>
        <w:rPr>
          <w:sz w:val="16"/>
        </w:rPr>
        <w:t>Gossner</w:t>
      </w:r>
      <w:proofErr w:type="spellEnd"/>
      <w:r>
        <w:rPr>
          <w:sz w:val="16"/>
        </w:rPr>
        <w:t xml:space="preserve"> said </w:t>
      </w:r>
      <w:r>
        <w:rPr>
          <w:rStyle w:val="StyleUnderline"/>
        </w:rPr>
        <w:t>one major debris-tracking company</w:t>
      </w:r>
      <w:r>
        <w:rPr>
          <w:sz w:val="16"/>
        </w:rPr>
        <w:t xml:space="preserve"> is called </w:t>
      </w:r>
      <w:proofErr w:type="spellStart"/>
      <w:r w:rsidRPr="00CF2764">
        <w:rPr>
          <w:rStyle w:val="Emphasis"/>
          <w:highlight w:val="green"/>
        </w:rPr>
        <w:t>Exoanalytic</w:t>
      </w:r>
      <w:proofErr w:type="spellEnd"/>
      <w:r>
        <w:rPr>
          <w:sz w:val="16"/>
        </w:rPr>
        <w:t xml:space="preserve">. It </w:t>
      </w:r>
      <w:r w:rsidRPr="00CF2764">
        <w:rPr>
          <w:rStyle w:val="StyleUnderline"/>
          <w:highlight w:val="green"/>
        </w:rPr>
        <w:t>uses</w:t>
      </w:r>
      <w:r>
        <w:rPr>
          <w:rStyle w:val="StyleUnderline"/>
        </w:rPr>
        <w:t xml:space="preserve"> about </w:t>
      </w:r>
      <w:r w:rsidRPr="00CF2764">
        <w:rPr>
          <w:rStyle w:val="StyleUnderline"/>
          <w:highlight w:val="green"/>
        </w:rPr>
        <w:t>150</w:t>
      </w:r>
      <w:r>
        <w:rPr>
          <w:rStyle w:val="StyleUnderline"/>
        </w:rPr>
        <w:t xml:space="preserve"> small </w:t>
      </w:r>
      <w:r w:rsidRPr="00CF2764">
        <w:rPr>
          <w:rStyle w:val="StyleUnderline"/>
          <w:highlight w:val="green"/>
        </w:rPr>
        <w:t>telescopes</w:t>
      </w:r>
      <w:r>
        <w:rPr>
          <w:sz w:val="16"/>
        </w:rPr>
        <w:t xml:space="preserve"> set up </w:t>
      </w:r>
      <w:r>
        <w:rPr>
          <w:rStyle w:val="StyleUnderline"/>
        </w:rPr>
        <w:t xml:space="preserve">around the globe </w:t>
      </w:r>
      <w:r w:rsidRPr="00CF2764">
        <w:rPr>
          <w:rStyle w:val="StyleUnderline"/>
          <w:highlight w:val="green"/>
        </w:rPr>
        <w:t xml:space="preserve">to </w:t>
      </w:r>
      <w:r>
        <w:rPr>
          <w:rStyle w:val="Emphasis"/>
        </w:rPr>
        <w:t>detect</w:t>
      </w:r>
      <w:r>
        <w:rPr>
          <w:rStyle w:val="StyleUnderline"/>
        </w:rPr>
        <w:t xml:space="preserve">, </w:t>
      </w:r>
      <w:r>
        <w:rPr>
          <w:rStyle w:val="Emphasis"/>
        </w:rPr>
        <w:t>track</w:t>
      </w:r>
      <w:r>
        <w:rPr>
          <w:rStyle w:val="StyleUnderline"/>
        </w:rPr>
        <w:t xml:space="preserve">, and </w:t>
      </w:r>
      <w:r w:rsidRPr="00CF2764">
        <w:rPr>
          <w:rStyle w:val="Emphasis"/>
          <w:highlight w:val="green"/>
        </w:rPr>
        <w:t>report</w:t>
      </w:r>
      <w:r>
        <w:rPr>
          <w:rStyle w:val="StyleUnderline"/>
        </w:rPr>
        <w:t xml:space="preserve"> space </w:t>
      </w:r>
      <w:r w:rsidRPr="00CF2764">
        <w:rPr>
          <w:rStyle w:val="StyleUnderline"/>
          <w:highlight w:val="green"/>
        </w:rPr>
        <w:t>debris</w:t>
      </w:r>
      <w:r>
        <w:rPr>
          <w:rStyle w:val="StyleUnderline"/>
        </w:rPr>
        <w:t xml:space="preserve"> to the SSN</w:t>
      </w:r>
      <w:r>
        <w:rPr>
          <w:sz w:val="16"/>
        </w:rPr>
        <w:t xml:space="preserve">. </w:t>
      </w:r>
      <w:r>
        <w:rPr>
          <w:rStyle w:val="StyleUnderline"/>
        </w:rPr>
        <w:t>Telescopes in space track debris</w:t>
      </w:r>
      <w:r>
        <w:rPr>
          <w:sz w:val="16"/>
        </w:rPr>
        <w:t xml:space="preserve">, too. </w:t>
      </w:r>
      <w:r>
        <w:rPr>
          <w:rStyle w:val="StyleUnderline"/>
        </w:rPr>
        <w:t>Far less is known about them</w:t>
      </w:r>
      <w:r>
        <w:rPr>
          <w:sz w:val="16"/>
        </w:rPr>
        <w:t xml:space="preserve"> because </w:t>
      </w:r>
      <w:r>
        <w:rPr>
          <w:rStyle w:val="StyleUnderline"/>
        </w:rPr>
        <w:t>they're likely top-secret military satellites</w:t>
      </w:r>
      <w:r>
        <w:rPr>
          <w:sz w:val="16"/>
        </w:rPr>
        <w:t xml:space="preserve">. </w:t>
      </w:r>
      <w:r w:rsidRPr="00CF2764">
        <w:rPr>
          <w:rStyle w:val="StyleUnderline"/>
          <w:highlight w:val="green"/>
        </w:rPr>
        <w:t>Objects</w:t>
      </w:r>
      <w:r>
        <w:rPr>
          <w:rStyle w:val="StyleUnderline"/>
        </w:rPr>
        <w:t xml:space="preserve"> detected by</w:t>
      </w:r>
      <w:r>
        <w:rPr>
          <w:sz w:val="16"/>
        </w:rPr>
        <w:t xml:space="preserve"> the </w:t>
      </w:r>
      <w:r>
        <w:rPr>
          <w:rStyle w:val="StyleUnderline"/>
        </w:rPr>
        <w:t xml:space="preserve">government and companies </w:t>
      </w:r>
      <w:r w:rsidRPr="00CF2764">
        <w:rPr>
          <w:rStyle w:val="StyleUnderline"/>
          <w:highlight w:val="green"/>
        </w:rPr>
        <w:t>get added to</w:t>
      </w:r>
      <w:r>
        <w:rPr>
          <w:rStyle w:val="StyleUnderline"/>
        </w:rPr>
        <w:t xml:space="preserve"> a </w:t>
      </w:r>
      <w:r w:rsidRPr="00CF2764">
        <w:rPr>
          <w:rStyle w:val="Emphasis"/>
          <w:highlight w:val="green"/>
        </w:rPr>
        <w:t>catalog</w:t>
      </w:r>
      <w:r>
        <w:rPr>
          <w:rStyle w:val="StyleUnderline"/>
        </w:rPr>
        <w:t xml:space="preserve"> of space debris </w:t>
      </w:r>
      <w:r w:rsidRPr="00CF2764">
        <w:rPr>
          <w:rStyle w:val="StyleUnderline"/>
          <w:highlight w:val="green"/>
        </w:rPr>
        <w:t xml:space="preserve">and </w:t>
      </w:r>
      <w:r w:rsidRPr="00CF2764">
        <w:rPr>
          <w:rStyle w:val="Emphasis"/>
          <w:highlight w:val="green"/>
        </w:rPr>
        <w:t>checked</w:t>
      </w:r>
      <w:r w:rsidRPr="00CF2764">
        <w:rPr>
          <w:rStyle w:val="StyleUnderline"/>
          <w:highlight w:val="green"/>
        </w:rPr>
        <w:t xml:space="preserve"> against</w:t>
      </w:r>
      <w:r>
        <w:rPr>
          <w:rStyle w:val="StyleUnderline"/>
        </w:rPr>
        <w:t xml:space="preserve"> the orbits of </w:t>
      </w:r>
      <w:r w:rsidRPr="00CF2764">
        <w:rPr>
          <w:rStyle w:val="StyleUnderline"/>
          <w:highlight w:val="green"/>
        </w:rPr>
        <w:t>other</w:t>
      </w:r>
      <w:r>
        <w:rPr>
          <w:sz w:val="16"/>
        </w:rPr>
        <w:t xml:space="preserve"> known </w:t>
      </w:r>
      <w:r w:rsidRPr="00CF2764">
        <w:rPr>
          <w:rStyle w:val="StyleUnderline"/>
          <w:highlight w:val="green"/>
        </w:rPr>
        <w:t xml:space="preserve">bits of </w:t>
      </w:r>
      <w:r w:rsidRPr="00CF2764">
        <w:rPr>
          <w:rStyle w:val="Emphasis"/>
          <w:highlight w:val="green"/>
        </w:rPr>
        <w:t>space junk</w:t>
      </w:r>
      <w:r w:rsidRPr="00CF2764">
        <w:rPr>
          <w:rStyle w:val="StyleUnderline"/>
          <w:highlight w:val="green"/>
        </w:rPr>
        <w:t>. New</w:t>
      </w:r>
      <w:r>
        <w:rPr>
          <w:rStyle w:val="StyleUnderline"/>
        </w:rPr>
        <w:t xml:space="preserve"> orbits are calculated with </w:t>
      </w:r>
      <w:r w:rsidRPr="00CF2764">
        <w:rPr>
          <w:rStyle w:val="Emphasis"/>
          <w:highlight w:val="green"/>
        </w:rPr>
        <w:t>supercomputers</w:t>
      </w:r>
      <w:r>
        <w:rPr>
          <w:rStyle w:val="StyleUnderline"/>
        </w:rPr>
        <w:t xml:space="preserve"> to </w:t>
      </w:r>
      <w:r w:rsidRPr="00CF2764">
        <w:rPr>
          <w:rStyle w:val="StyleUnderline"/>
          <w:highlight w:val="green"/>
        </w:rPr>
        <w:t xml:space="preserve">see if there's a </w:t>
      </w:r>
      <w:r w:rsidRPr="00CF2764">
        <w:rPr>
          <w:rStyle w:val="Emphasis"/>
          <w:highlight w:val="green"/>
        </w:rPr>
        <w:t>chance</w:t>
      </w:r>
      <w:r w:rsidRPr="00CF2764">
        <w:rPr>
          <w:rStyle w:val="StyleUnderline"/>
          <w:highlight w:val="green"/>
        </w:rPr>
        <w:t xml:space="preserve"> of</w:t>
      </w:r>
      <w:r>
        <w:rPr>
          <w:rStyle w:val="StyleUnderline"/>
        </w:rPr>
        <w:t xml:space="preserve"> </w:t>
      </w:r>
      <w:r>
        <w:rPr>
          <w:rStyle w:val="Emphasis"/>
        </w:rPr>
        <w:t xml:space="preserve">any </w:t>
      </w:r>
      <w:r w:rsidRPr="00CF2764">
        <w:rPr>
          <w:rStyle w:val="Emphasis"/>
          <w:highlight w:val="green"/>
        </w:rPr>
        <w:t>collision</w:t>
      </w:r>
      <w:r>
        <w:rPr>
          <w:rStyle w:val="Emphasis"/>
        </w:rPr>
        <w:t>s</w:t>
      </w:r>
      <w:r>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Pr>
          <w:rStyle w:val="StyleUnderline"/>
        </w:rPr>
        <w:t xml:space="preserve">The </w:t>
      </w:r>
      <w:r w:rsidRPr="00CF2764">
        <w:rPr>
          <w:rStyle w:val="StyleUnderline"/>
          <w:highlight w:val="green"/>
        </w:rPr>
        <w:t>SSN issues a</w:t>
      </w:r>
      <w:r>
        <w:rPr>
          <w:rStyle w:val="StyleUnderline"/>
          <w:sz w:val="16"/>
        </w:rPr>
        <w:t xml:space="preserve"> </w:t>
      </w:r>
      <w:r>
        <w:rPr>
          <w:sz w:val="16"/>
        </w:rPr>
        <w:t xml:space="preserve">basic </w:t>
      </w:r>
      <w:r>
        <w:rPr>
          <w:rStyle w:val="StyleUnderline"/>
        </w:rPr>
        <w:t xml:space="preserve">emergency </w:t>
      </w:r>
      <w:r w:rsidRPr="00CF2764">
        <w:rPr>
          <w:rStyle w:val="StyleUnderline"/>
          <w:highlight w:val="green"/>
        </w:rPr>
        <w:t xml:space="preserve">report to the </w:t>
      </w:r>
      <w:r w:rsidRPr="00CF2764">
        <w:rPr>
          <w:rStyle w:val="Emphasis"/>
          <w:sz w:val="28"/>
          <w:szCs w:val="24"/>
          <w:highlight w:val="green"/>
        </w:rPr>
        <w:t>public three days ahead</w:t>
      </w:r>
      <w:r w:rsidRPr="00CF2764">
        <w:rPr>
          <w:rStyle w:val="StyleUnderline"/>
          <w:highlight w:val="green"/>
        </w:rPr>
        <w:t xml:space="preserve"> of a 1-in-10,000 chance of</w:t>
      </w:r>
      <w:r>
        <w:rPr>
          <w:rStyle w:val="StyleUnderline"/>
        </w:rPr>
        <w:t xml:space="preserve"> a </w:t>
      </w:r>
      <w:r w:rsidRPr="00CF2764">
        <w:rPr>
          <w:rStyle w:val="Emphasis"/>
          <w:highlight w:val="green"/>
        </w:rPr>
        <w:t>collision</w:t>
      </w:r>
      <w:r>
        <w:rPr>
          <w:sz w:val="16"/>
        </w:rPr>
        <w:t xml:space="preserve">. </w:t>
      </w:r>
      <w:r>
        <w:rPr>
          <w:rStyle w:val="StyleUnderline"/>
        </w:rPr>
        <w:t xml:space="preserve">It </w:t>
      </w:r>
      <w:r w:rsidRPr="00CF2764">
        <w:rPr>
          <w:rStyle w:val="StyleUnderline"/>
          <w:highlight w:val="green"/>
        </w:rPr>
        <w:t xml:space="preserve">then provides </w:t>
      </w:r>
      <w:r>
        <w:rPr>
          <w:rStyle w:val="Emphasis"/>
        </w:rPr>
        <w:t xml:space="preserve">multiple </w:t>
      </w:r>
      <w:r w:rsidRPr="00CF2764">
        <w:rPr>
          <w:rStyle w:val="Emphasis"/>
          <w:highlight w:val="green"/>
        </w:rPr>
        <w:t>updates</w:t>
      </w:r>
      <w:r>
        <w:rPr>
          <w:sz w:val="16"/>
        </w:rPr>
        <w:t xml:space="preserve"> per day </w:t>
      </w:r>
      <w:r w:rsidRPr="00CF2764">
        <w:rPr>
          <w:rStyle w:val="StyleUnderline"/>
          <w:highlight w:val="green"/>
        </w:rPr>
        <w:t>until</w:t>
      </w:r>
      <w:r>
        <w:rPr>
          <w:rStyle w:val="StyleUnderline"/>
        </w:rPr>
        <w:t xml:space="preserve"> the </w:t>
      </w:r>
      <w:r w:rsidRPr="00CF2764">
        <w:rPr>
          <w:rStyle w:val="StyleUnderline"/>
          <w:highlight w:val="green"/>
        </w:rPr>
        <w:t>risk</w:t>
      </w:r>
      <w:r>
        <w:rPr>
          <w:rStyle w:val="StyleUnderline"/>
        </w:rPr>
        <w:t xml:space="preserve"> of a collision </w:t>
      </w:r>
      <w:r w:rsidRPr="00CF2764">
        <w:rPr>
          <w:rStyle w:val="Emphasis"/>
          <w:highlight w:val="green"/>
        </w:rPr>
        <w:t>passes</w:t>
      </w:r>
      <w:r>
        <w:rPr>
          <w:sz w:val="16"/>
        </w:rPr>
        <w:t xml:space="preserve">. To qualify for such reporting, a rogue object must </w:t>
      </w:r>
      <w:r>
        <w:rPr>
          <w:sz w:val="16"/>
        </w:rPr>
        <w:lastRenderedPageBreak/>
        <w:t xml:space="preserve">come within a certain distance of another object. In low-Earth orbit, that distance must be less than 1 kilometer (0.62 mile); farther out in deep space, where the precision of orbits is less reliable, the distance is less than 5 kilometers (3.1 miles). </w:t>
      </w:r>
      <w:r>
        <w:rPr>
          <w:rStyle w:val="StyleUnderline"/>
        </w:rPr>
        <w:t>Advanced emergency reports help satellite providers see</w:t>
      </w:r>
      <w:r>
        <w:rPr>
          <w:sz w:val="16"/>
        </w:rPr>
        <w:t xml:space="preserve"> possible </w:t>
      </w:r>
      <w:r>
        <w:rPr>
          <w:rStyle w:val="StyleUnderline"/>
        </w:rPr>
        <w:t xml:space="preserve">collisions much more than </w:t>
      </w:r>
      <w:r>
        <w:rPr>
          <w:rStyle w:val="Emphasis"/>
        </w:rPr>
        <w:t>three days ahead</w:t>
      </w:r>
      <w:r>
        <w:rPr>
          <w:sz w:val="16"/>
        </w:rPr>
        <w:t>. "</w:t>
      </w:r>
      <w:r>
        <w:rPr>
          <w:rStyle w:val="StyleUnderline"/>
        </w:rPr>
        <w:t xml:space="preserve">In </w:t>
      </w:r>
      <w:r w:rsidRPr="00CF2764">
        <w:rPr>
          <w:rStyle w:val="Emphasis"/>
          <w:highlight w:val="green"/>
        </w:rPr>
        <w:t>2017</w:t>
      </w:r>
      <w:r w:rsidRPr="00CF2764">
        <w:rPr>
          <w:rStyle w:val="StyleUnderline"/>
          <w:highlight w:val="green"/>
        </w:rPr>
        <w:t xml:space="preserve">, we provided </w:t>
      </w:r>
      <w:r w:rsidRPr="00CF2764">
        <w:rPr>
          <w:rStyle w:val="Emphasis"/>
          <w:highlight w:val="green"/>
        </w:rPr>
        <w:t>data</w:t>
      </w:r>
      <w:r w:rsidRPr="00CF2764">
        <w:rPr>
          <w:rStyle w:val="StyleUnderline"/>
          <w:highlight w:val="green"/>
        </w:rPr>
        <w:t xml:space="preserve"> for </w:t>
      </w:r>
      <w:r w:rsidRPr="00CF2764">
        <w:rPr>
          <w:rStyle w:val="Emphasis"/>
          <w:highlight w:val="green"/>
        </w:rPr>
        <w:t>308,984 events</w:t>
      </w:r>
      <w:r>
        <w:rPr>
          <w:sz w:val="16"/>
        </w:rPr>
        <w:t xml:space="preserve">, </w:t>
      </w:r>
      <w:r>
        <w:rPr>
          <w:rStyle w:val="StyleUnderline"/>
        </w:rPr>
        <w:t xml:space="preserve">of which </w:t>
      </w:r>
      <w:r w:rsidRPr="00CF2764">
        <w:rPr>
          <w:rStyle w:val="StyleUnderline"/>
          <w:highlight w:val="green"/>
        </w:rPr>
        <w:t xml:space="preserve">only </w:t>
      </w:r>
      <w:r w:rsidRPr="00CF2764">
        <w:rPr>
          <w:rStyle w:val="Emphasis"/>
          <w:highlight w:val="green"/>
        </w:rPr>
        <w:t>655</w:t>
      </w:r>
      <w:r w:rsidRPr="00CF2764">
        <w:rPr>
          <w:rStyle w:val="StyleUnderline"/>
          <w:highlight w:val="green"/>
        </w:rPr>
        <w:t xml:space="preserve"> were </w:t>
      </w:r>
      <w:r w:rsidRPr="00CF2764">
        <w:rPr>
          <w:rStyle w:val="Emphasis"/>
          <w:highlight w:val="green"/>
        </w:rPr>
        <w:t>emergency</w:t>
      </w:r>
      <w:r>
        <w:rPr>
          <w:rStyle w:val="StyleUnderline"/>
        </w:rPr>
        <w:t>-reportable</w:t>
      </w:r>
      <w:r>
        <w:rPr>
          <w:sz w:val="16"/>
        </w:rPr>
        <w:t>," McKissock told Business Insider in an email. Of those, 579 events were in low-Earth orbit (where it's relatively crowded with satellites).</w:t>
      </w:r>
    </w:p>
    <w:p w14:paraId="3E050E3F" w14:textId="6C328F4D" w:rsidR="00616C3D" w:rsidRDefault="00616C3D" w:rsidP="00616C3D">
      <w:pPr>
        <w:pStyle w:val="Heading4"/>
      </w:pPr>
      <w:r>
        <w:t xml:space="preserve">6. </w:t>
      </w:r>
      <w:r>
        <w:t xml:space="preserve">No </w:t>
      </w:r>
      <w:proofErr w:type="spellStart"/>
      <w:r>
        <w:t>ev</w:t>
      </w:r>
      <w:proofErr w:type="spellEnd"/>
      <w:r>
        <w:t xml:space="preserve"> that proves tradeoff – even if some </w:t>
      </w:r>
      <w:proofErr w:type="spellStart"/>
      <w:r>
        <w:t>sats</w:t>
      </w:r>
      <w:proofErr w:type="spellEnd"/>
      <w:r>
        <w:t xml:space="preserve"> go down – no warrant for why it trades off w warming adaption </w:t>
      </w:r>
    </w:p>
    <w:p w14:paraId="63005F4D" w14:textId="6AB061E6" w:rsidR="00616C3D" w:rsidRDefault="00616C3D" w:rsidP="00616C3D">
      <w:pPr>
        <w:pStyle w:val="Heading4"/>
      </w:pPr>
      <w:r>
        <w:t xml:space="preserve">7. </w:t>
      </w:r>
      <w:r>
        <w:t xml:space="preserve">Their </w:t>
      </w:r>
      <w:proofErr w:type="spellStart"/>
      <w:r>
        <w:t>ev</w:t>
      </w:r>
      <w:proofErr w:type="spellEnd"/>
      <w:r>
        <w:t xml:space="preserve"> is just about data observations – no reason why data observations </w:t>
      </w:r>
      <w:proofErr w:type="gramStart"/>
      <w:r>
        <w:t>leads</w:t>
      </w:r>
      <w:proofErr w:type="gramEnd"/>
      <w:r>
        <w:t xml:space="preserve"> to adaptation </w:t>
      </w:r>
    </w:p>
    <w:p w14:paraId="2054F3B4" w14:textId="0BA8A82C" w:rsidR="00616C3D" w:rsidRDefault="00616C3D" w:rsidP="00616C3D">
      <w:pPr>
        <w:pStyle w:val="Heading4"/>
      </w:pPr>
      <w:r>
        <w:t xml:space="preserve">8. </w:t>
      </w:r>
      <w:r>
        <w:t xml:space="preserve">Mining solves climate better – ruling it out solidifies </w:t>
      </w:r>
      <w:proofErr w:type="gramStart"/>
      <w:r>
        <w:t>earth based</w:t>
      </w:r>
      <w:proofErr w:type="gramEnd"/>
      <w:r>
        <w:t xml:space="preserve"> mining. </w:t>
      </w:r>
    </w:p>
    <w:p w14:paraId="7615F4FD" w14:textId="77777777" w:rsidR="00616C3D" w:rsidRDefault="00616C3D" w:rsidP="00616C3D">
      <w:r w:rsidRPr="00550240">
        <w:rPr>
          <w:rStyle w:val="Style13ptBold"/>
        </w:rPr>
        <w:t>Roberts et al 18</w:t>
      </w:r>
      <w:r>
        <w:t xml:space="preserve"> [Siobhan Roberts (Roberts has won a number of Canadian National Magazine Awards,[2] and she is the winner of the Communications Award of the Joint Policy Board for Mathematics "for her engaging biographies of eminent mathematicians and articles about </w:t>
      </w:r>
      <w:proofErr w:type="spellStart"/>
      <w:r>
        <w:t>mathematics".She</w:t>
      </w:r>
      <w:proofErr w:type="spellEnd"/>
      <w:r>
        <w:t xml:space="preserve"> earned a degree in history at Queen's University, then a graduate degree in journalism from Ryerson University in 1997.) et al, 10-19-2018, "Asteroid mining might actually be better for the environment," MIT Technology Review, </w:t>
      </w:r>
      <w:hyperlink r:id="rId19" w:history="1">
        <w:r w:rsidRPr="00070BAE">
          <w:rPr>
            <w:rStyle w:val="Hyperlink"/>
          </w:rPr>
          <w:t>https://www.technologyreview.com/2018/10/19/139664/asteroid-mining-might-actually-be-better-for-the-environment/</w:t>
        </w:r>
      </w:hyperlink>
      <w:r>
        <w:t xml:space="preserve"> ]/ISEE</w:t>
      </w:r>
    </w:p>
    <w:p w14:paraId="43647B61" w14:textId="77777777" w:rsidR="00616C3D" w:rsidRPr="00DA4C9D" w:rsidRDefault="00616C3D" w:rsidP="00616C3D">
      <w:pPr>
        <w:rPr>
          <w:sz w:val="16"/>
        </w:rPr>
      </w:pPr>
      <w:r w:rsidRPr="00DA4C9D">
        <w:rPr>
          <w:sz w:val="16"/>
        </w:rPr>
        <w:t xml:space="preserve">For a certain kind of investor, asteroid mining is a path to untold riches. Astronomers have long known that asteroids are rich in otherwise scarce resources such as platinum and water. </w:t>
      </w:r>
      <w:proofErr w:type="gramStart"/>
      <w:r w:rsidRPr="00DA4C9D">
        <w:rPr>
          <w:sz w:val="16"/>
        </w:rPr>
        <w:t>So</w:t>
      </w:r>
      <w:proofErr w:type="gramEnd"/>
      <w:r w:rsidRPr="00DA4C9D">
        <w:rPr>
          <w:sz w:val="16"/>
        </w:rPr>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w:t>
      </w:r>
      <w:r w:rsidRPr="00FF5D06">
        <w:rPr>
          <w:rStyle w:val="StyleUnderline"/>
        </w:rPr>
        <w:t>A potentially more significant aspect of these missions is the impact they will have on Earth’s environment.</w:t>
      </w:r>
      <w:r w:rsidRPr="00DA4C9D">
        <w:rPr>
          <w:sz w:val="16"/>
        </w:rPr>
        <w:t xml:space="preserve"> But nobody has assessed this environmental impact in detail. Today, that changes thanks to the work of Andreas Hein and colleagues at the University of Paris-</w:t>
      </w:r>
      <w:proofErr w:type="spellStart"/>
      <w:r w:rsidRPr="00DA4C9D">
        <w:rPr>
          <w:sz w:val="16"/>
        </w:rPr>
        <w:t>Saclay</w:t>
      </w:r>
      <w:proofErr w:type="spellEnd"/>
      <w:r w:rsidRPr="00DA4C9D">
        <w:rPr>
          <w:sz w:val="16"/>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economies of scale from large asteroid-mining operations could lower this to about 60 kilograms of CO2 per kilogram of platinum. That needs to be compared with the emission from Earth-based mining. Here, platinum mining generates significant greenhouse gases, mostly from the energy it takes to remove this stuff from the ground. </w:t>
      </w:r>
      <w:r w:rsidRPr="00E42997">
        <w:rPr>
          <w:u w:val="single"/>
        </w:rPr>
        <w:t xml:space="preserve">Indeed, the numbers are huge. The </w:t>
      </w:r>
      <w:r w:rsidRPr="00CF2764">
        <w:rPr>
          <w:highlight w:val="green"/>
          <w:u w:val="single"/>
        </w:rPr>
        <w:t>mining industry estimates</w:t>
      </w:r>
      <w:r w:rsidRPr="00E42997">
        <w:rPr>
          <w:u w:val="single"/>
        </w:rPr>
        <w:t xml:space="preserve"> that producing </w:t>
      </w:r>
      <w:r w:rsidRPr="00CF2764">
        <w:rPr>
          <w:highlight w:val="green"/>
          <w:u w:val="single"/>
        </w:rPr>
        <w:t>one kilogram of platinum on Earth releases</w:t>
      </w:r>
      <w:r w:rsidRPr="00E42997">
        <w:rPr>
          <w:u w:val="single"/>
        </w:rPr>
        <w:t xml:space="preserve"> around </w:t>
      </w:r>
      <w:r w:rsidRPr="00CF2764">
        <w:rPr>
          <w:highlight w:val="green"/>
          <w:u w:val="single"/>
        </w:rPr>
        <w:t xml:space="preserve">40,000 kilograms of </w:t>
      </w:r>
      <w:r w:rsidRPr="00550240">
        <w:rPr>
          <w:u w:val="single"/>
        </w:rPr>
        <w:t>carbon</w:t>
      </w:r>
      <w:r w:rsidRPr="00E42997">
        <w:rPr>
          <w:u w:val="single"/>
        </w:rPr>
        <w:t xml:space="preserve"> dioxide. “The global warming effect of </w:t>
      </w:r>
      <w:r w:rsidRPr="00CF2764">
        <w:rPr>
          <w:highlight w:val="green"/>
          <w:u w:val="single"/>
        </w:rPr>
        <w:t>Earth-based mining is</w:t>
      </w:r>
      <w:r w:rsidRPr="00E42997">
        <w:rPr>
          <w:u w:val="single"/>
        </w:rPr>
        <w:t xml:space="preserve"> several orders of magnitude </w:t>
      </w:r>
      <w:r w:rsidRPr="00CF2764">
        <w:rPr>
          <w:highlight w:val="green"/>
          <w:u w:val="single"/>
        </w:rPr>
        <w:t>larger</w:t>
      </w:r>
      <w:r w:rsidRPr="00E42997">
        <w:rPr>
          <w:u w:val="single"/>
        </w:rPr>
        <w:t xml:space="preserve">,” </w:t>
      </w:r>
      <w:r w:rsidRPr="00DA4C9D">
        <w:rPr>
          <w:sz w:val="16"/>
        </w:rPr>
        <w:t xml:space="preserve">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w:t>
      </w:r>
      <w:r w:rsidRPr="00DA4C9D">
        <w:rPr>
          <w:rStyle w:val="StyleUnderline"/>
        </w:rPr>
        <w:t xml:space="preserve">But an </w:t>
      </w:r>
      <w:r w:rsidRPr="00CF2764">
        <w:rPr>
          <w:rStyle w:val="StyleUnderline"/>
          <w:highlight w:val="green"/>
        </w:rPr>
        <w:t>asteroid-mining spacecraft can transport a significant</w:t>
      </w:r>
      <w:r w:rsidRPr="00DA4C9D">
        <w:rPr>
          <w:rStyle w:val="StyleUnderline"/>
        </w:rPr>
        <w:t xml:space="preserve"> multiple of its </w:t>
      </w:r>
      <w:r w:rsidRPr="00CF2764">
        <w:rPr>
          <w:rStyle w:val="StyleUnderline"/>
          <w:highlight w:val="green"/>
        </w:rPr>
        <w:t>mass</w:t>
      </w:r>
      <w:r w:rsidRPr="00DA4C9D">
        <w:rPr>
          <w:rStyle w:val="StyleUnderline"/>
        </w:rPr>
        <w:t xml:space="preserve"> as water to cis-lunar orbit. “</w:t>
      </w:r>
      <w:r w:rsidRPr="00CF2764">
        <w:rPr>
          <w:rStyle w:val="StyleUnderline"/>
          <w:highlight w:val="green"/>
        </w:rPr>
        <w:t>Substantial savings in g</w:t>
      </w:r>
      <w:r w:rsidRPr="00DA4C9D">
        <w:rPr>
          <w:rStyle w:val="StyleUnderline"/>
        </w:rPr>
        <w:t>reen</w:t>
      </w:r>
      <w:r w:rsidRPr="00CF2764">
        <w:rPr>
          <w:rStyle w:val="StyleUnderline"/>
          <w:highlight w:val="green"/>
        </w:rPr>
        <w:t>h</w:t>
      </w:r>
      <w:r w:rsidRPr="00DA4C9D">
        <w:rPr>
          <w:rStyle w:val="StyleUnderline"/>
        </w:rPr>
        <w:t xml:space="preserve">ouse </w:t>
      </w:r>
      <w:r w:rsidRPr="00CF2764">
        <w:rPr>
          <w:rStyle w:val="StyleUnderline"/>
          <w:highlight w:val="green"/>
        </w:rPr>
        <w:t>g</w:t>
      </w:r>
      <w:r w:rsidRPr="00DA4C9D">
        <w:rPr>
          <w:rStyle w:val="StyleUnderline"/>
        </w:rPr>
        <w:t xml:space="preserve">as emissions </w:t>
      </w:r>
      <w:r w:rsidRPr="00CF2764">
        <w:rPr>
          <w:rStyle w:val="StyleUnderline"/>
          <w:highlight w:val="green"/>
        </w:rPr>
        <w:t>can be achieved</w:t>
      </w:r>
      <w:r w:rsidRPr="00DA4C9D">
        <w:rPr>
          <w:rStyle w:val="StyleUnderline"/>
        </w:rPr>
        <w:t>,”</w:t>
      </w:r>
      <w:r w:rsidRPr="00DA4C9D">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w:t>
      </w:r>
      <w:proofErr w:type="gramStart"/>
      <w:r w:rsidRPr="00DA4C9D">
        <w:rPr>
          <w:sz w:val="16"/>
        </w:rPr>
        <w:t>taken into account</w:t>
      </w:r>
      <w:proofErr w:type="gramEnd"/>
      <w:r w:rsidRPr="00DA4C9D">
        <w:rPr>
          <w:sz w:val="16"/>
        </w:rPr>
        <w:t xml:space="preserve">. The </w:t>
      </w:r>
      <w:r w:rsidRPr="00DA4C9D">
        <w:rPr>
          <w:rStyle w:val="StyleUnderline"/>
        </w:rPr>
        <w:t xml:space="preserve">Earth-bound mining industry could become more environmentally friendly by using renewable energy rather than burning coal to generate </w:t>
      </w:r>
      <w:r w:rsidRPr="00DA4C9D">
        <w:rPr>
          <w:rStyle w:val="StyleUnderline"/>
        </w:rPr>
        <w:lastRenderedPageBreak/>
        <w:t>power (as it does in South Africa).</w:t>
      </w:r>
      <w:r w:rsidRPr="00DA4C9D">
        <w:rPr>
          <w:sz w:val="16"/>
        </w:rPr>
        <w:t xml:space="preserve"> Rocket launching could also become greener if more eco-friendly fuels are developed. Both these things would change the numbers. There are also emissions that this analysis does not </w:t>
      </w:r>
      <w:proofErr w:type="gramStart"/>
      <w:r w:rsidRPr="00DA4C9D">
        <w:rPr>
          <w:sz w:val="16"/>
        </w:rPr>
        <w:t>take into account</w:t>
      </w:r>
      <w:proofErr w:type="gramEnd"/>
      <w:r w:rsidRPr="00DA4C9D">
        <w:rPr>
          <w:sz w:val="16"/>
        </w:rPr>
        <w:t xml:space="preserve">. For example, it does not include the emissions from mission control on Earth or from launch-pad construction. Then there are the ongoing effects of rocket launches on the ozone layer, which also need to be considered. </w:t>
      </w:r>
      <w:proofErr w:type="gramStart"/>
      <w:r w:rsidRPr="00DA4C9D">
        <w:rPr>
          <w:sz w:val="16"/>
        </w:rPr>
        <w:t>So</w:t>
      </w:r>
      <w:proofErr w:type="gramEnd"/>
      <w:r w:rsidRPr="00DA4C9D">
        <w:rPr>
          <w:sz w:val="16"/>
        </w:rPr>
        <w:t xml:space="preserve"> there is more work to be done. But Hein and co have taken a significant first step toward realistic environmental life-cycle assessments for asteroid mining, a task that will surely become more pressing as this industry matures.</w:t>
      </w:r>
    </w:p>
    <w:p w14:paraId="00DE209E" w14:textId="60485DE0" w:rsidR="00616C3D" w:rsidRPr="00D51F96" w:rsidRDefault="00616C3D" w:rsidP="00616C3D">
      <w:pPr>
        <w:pStyle w:val="Heading4"/>
      </w:pPr>
      <w:r>
        <w:rPr>
          <w:u w:val="single"/>
        </w:rPr>
        <w:t xml:space="preserve">9. </w:t>
      </w:r>
      <w:r w:rsidRPr="006664A0">
        <w:rPr>
          <w:u w:val="single"/>
        </w:rPr>
        <w:t>Climate</w:t>
      </w:r>
      <w:r w:rsidRPr="00D51F96">
        <w:t xml:space="preserve"> doesn’t cause extinction.</w:t>
      </w:r>
    </w:p>
    <w:p w14:paraId="649601D9" w14:textId="77777777" w:rsidR="00616C3D" w:rsidRPr="00D51F96" w:rsidRDefault="00616C3D" w:rsidP="00616C3D">
      <w:r>
        <w:t xml:space="preserve">Dr. Amber </w:t>
      </w:r>
      <w:r w:rsidRPr="00D51F96">
        <w:rPr>
          <w:rStyle w:val="Style13ptBold"/>
        </w:rPr>
        <w:t>Kerr et al. 19</w:t>
      </w:r>
      <w:r>
        <w:t xml:space="preserve">, </w:t>
      </w:r>
      <w:r w:rsidRPr="00D51F96">
        <w:t>Energy and Resources PhD at the University of California-Berkeley, known agroecologist, former coordinator of the USDA California Climate Hub</w:t>
      </w:r>
      <w:r>
        <w:t>;</w:t>
      </w:r>
      <w:r w:rsidRPr="00D51F96">
        <w:t xml:space="preserve"> Dr. Daniel Swain, Climate Science PhD at UCLA, climate scientist, a research fellow at the National Center for Atmospheric Research</w:t>
      </w:r>
      <w:r>
        <w:t>;</w:t>
      </w:r>
      <w:r w:rsidRPr="00D51F96">
        <w:t xml:space="preserve"> Dr. Andrew King, Earth Sciences PhD, Climate Extremes Research Fellow at the University of Melbourne</w:t>
      </w:r>
      <w:r>
        <w:t>;</w:t>
      </w:r>
      <w:r w:rsidRPr="00D51F96">
        <w:t xml:space="preserve"> Dr. Peter </w:t>
      </w:r>
      <w:proofErr w:type="spellStart"/>
      <w:r w:rsidRPr="00D51F96">
        <w:t>Kalmus</w:t>
      </w:r>
      <w:proofErr w:type="spellEnd"/>
      <w:r w:rsidRPr="00D51F96">
        <w:t>, Physics PhD at the University of Colombia, climate scientist at NASA’s Jet Propulsion Lab</w:t>
      </w:r>
      <w:r>
        <w:t>;</w:t>
      </w:r>
      <w:r w:rsidRPr="00D51F96">
        <w:t xml:space="preserve"> Professor Richard Betts, Chair in Climate Impacts at the University of Exeter, a lead author on the Fourth Assessment Report of the Intergovernmental Panel on Climate Change (IPCC) in Working Group 1</w:t>
      </w:r>
      <w:r>
        <w:t>;</w:t>
      </w:r>
      <w:r w:rsidRPr="00D51F96">
        <w:t xml:space="preserve"> Dr. William </w:t>
      </w:r>
      <w:proofErr w:type="spellStart"/>
      <w:r w:rsidRPr="00D51F96">
        <w:t>Huiskamp</w:t>
      </w:r>
      <w:proofErr w:type="spellEnd"/>
      <w:r w:rsidRPr="00D51F96">
        <w:t>, Paleoclimatology PhD at the Climate Change Research Center, climate scientist at the Potsdam Institute for Climate Impact Research</w:t>
      </w:r>
      <w:r>
        <w:t>; 6/4/2019,</w:t>
      </w:r>
      <w:r w:rsidRPr="00D51F96">
        <w:t xml:space="preserve"> </w:t>
      </w:r>
      <w:r>
        <w:t>“</w:t>
      </w:r>
      <w:r w:rsidRPr="00D51F96">
        <w:t>Claim that human civilization could end in 30 years is speculative, not supported with evidence,</w:t>
      </w:r>
      <w:r>
        <w:t xml:space="preserve">” </w:t>
      </w:r>
      <w:hyperlink r:id="rId20" w:history="1">
        <w:r w:rsidRPr="00D93E87">
          <w:rPr>
            <w:rStyle w:val="Hyperlink"/>
          </w:rPr>
          <w:t>https://climatefeedback.org/evaluation/iflscience-story-on-speculative-report-provides-little-scientific-context-james-felton/</w:t>
        </w:r>
      </w:hyperlink>
      <w:r>
        <w:t xml:space="preserve">, </w:t>
      </w:r>
      <w:proofErr w:type="spellStart"/>
      <w:r>
        <w:t>Stras</w:t>
      </w:r>
      <w:proofErr w:type="spellEnd"/>
      <w:r>
        <w:t xml:space="preserve"> </w:t>
      </w:r>
    </w:p>
    <w:p w14:paraId="69D1C15D" w14:textId="77777777" w:rsidR="00616C3D" w:rsidRPr="00D51F96" w:rsidRDefault="00616C3D" w:rsidP="00616C3D">
      <w:pPr>
        <w:rPr>
          <w:sz w:val="14"/>
        </w:rPr>
      </w:pPr>
      <w:r w:rsidRPr="00CF2764">
        <w:rPr>
          <w:rStyle w:val="StyleUnderline"/>
          <w:highlight w:val="green"/>
        </w:rPr>
        <w:t xml:space="preserve">There is </w:t>
      </w:r>
      <w:r w:rsidRPr="00CF2764">
        <w:rPr>
          <w:rStyle w:val="Emphasis"/>
          <w:highlight w:val="green"/>
        </w:rPr>
        <w:t>no</w:t>
      </w:r>
      <w:r w:rsidRPr="00F80F86">
        <w:rPr>
          <w:rStyle w:val="Emphasis"/>
        </w:rPr>
        <w:t xml:space="preserve"> scientific </w:t>
      </w:r>
      <w:r w:rsidRPr="00CF2764">
        <w:rPr>
          <w:rStyle w:val="Emphasis"/>
          <w:highlight w:val="green"/>
        </w:rPr>
        <w:t>basis</w:t>
      </w:r>
      <w:r w:rsidRPr="00CF2764">
        <w:rPr>
          <w:rStyle w:val="StyleUnderline"/>
          <w:highlight w:val="green"/>
        </w:rPr>
        <w:t xml:space="preserve"> to suggest</w:t>
      </w:r>
      <w:r w:rsidRPr="00D51F96">
        <w:rPr>
          <w:sz w:val="14"/>
        </w:rPr>
        <w:t xml:space="preserve"> that </w:t>
      </w:r>
      <w:r w:rsidRPr="00CF2764">
        <w:rPr>
          <w:rStyle w:val="Emphasis"/>
          <w:highlight w:val="green"/>
        </w:rPr>
        <w:t>climate breakdown</w:t>
      </w:r>
      <w:r w:rsidRPr="00CF2764">
        <w:rPr>
          <w:rStyle w:val="StyleUnderline"/>
          <w:highlight w:val="green"/>
        </w:rPr>
        <w:t xml:space="preserve"> will</w:t>
      </w:r>
      <w:r w:rsidRPr="00F80F86">
        <w:rPr>
          <w:rStyle w:val="StyleUnderline"/>
        </w:rPr>
        <w:t xml:space="preserve"> “annihilate </w:t>
      </w:r>
      <w:r w:rsidRPr="00F80F86">
        <w:rPr>
          <w:rStyle w:val="Emphasis"/>
        </w:rPr>
        <w:t>intelligent life</w:t>
      </w:r>
      <w:r w:rsidRPr="00F80F86">
        <w:rPr>
          <w:rStyle w:val="StyleUnderline"/>
        </w:rPr>
        <w:t>” (by which I assume the</w:t>
      </w:r>
      <w:r w:rsidRPr="00D51F96">
        <w:rPr>
          <w:sz w:val="14"/>
        </w:rPr>
        <w:t xml:space="preserve"> report </w:t>
      </w:r>
      <w:r w:rsidRPr="00F80F86">
        <w:rPr>
          <w:rStyle w:val="StyleUnderline"/>
        </w:rPr>
        <w:t xml:space="preserve">authors </w:t>
      </w:r>
      <w:r w:rsidRPr="00CF2764">
        <w:rPr>
          <w:rStyle w:val="StyleUnderline"/>
          <w:highlight w:val="green"/>
        </w:rPr>
        <w:t xml:space="preserve">mean </w:t>
      </w:r>
      <w:r w:rsidRPr="00CF2764">
        <w:rPr>
          <w:rStyle w:val="Emphasis"/>
          <w:highlight w:val="green"/>
        </w:rPr>
        <w:t>human extinction</w:t>
      </w:r>
      <w:r w:rsidRPr="00F80F86">
        <w:rPr>
          <w:rStyle w:val="StyleUnderline"/>
        </w:rPr>
        <w:t>)</w:t>
      </w:r>
      <w:r w:rsidRPr="00D51F96">
        <w:rPr>
          <w:sz w:val="14"/>
        </w:rPr>
        <w:t xml:space="preserve"> by 2050.</w:t>
      </w:r>
    </w:p>
    <w:p w14:paraId="2EF408CB" w14:textId="77777777" w:rsidR="00616C3D" w:rsidRPr="00D51F96" w:rsidRDefault="00616C3D" w:rsidP="00616C3D">
      <w:pPr>
        <w:rPr>
          <w:sz w:val="14"/>
        </w:rPr>
      </w:pPr>
      <w:r w:rsidRPr="00D51F96">
        <w:rPr>
          <w:sz w:val="14"/>
        </w:rPr>
        <w:t xml:space="preserve">However, climate breakdown does pose a grave threat to civilization as we know it, and the potential for mass suffering on a scale perhaps </w:t>
      </w:r>
      <w:proofErr w:type="gramStart"/>
      <w:r w:rsidRPr="00D51F96">
        <w:rPr>
          <w:sz w:val="14"/>
        </w:rPr>
        <w:t>never before</w:t>
      </w:r>
      <w:proofErr w:type="gramEnd"/>
      <w:r w:rsidRPr="00D51F96">
        <w:rPr>
          <w:sz w:val="14"/>
        </w:rPr>
        <w:t xml:space="preserve"> encountered by humankind. This should be enough reason for action without any need for exaggeration or misrepresentation!</w:t>
      </w:r>
    </w:p>
    <w:p w14:paraId="63021ED3" w14:textId="77777777" w:rsidR="00616C3D" w:rsidRPr="00D51F96" w:rsidRDefault="00616C3D" w:rsidP="00616C3D">
      <w:pPr>
        <w:ind w:firstLine="720"/>
        <w:rPr>
          <w:sz w:val="14"/>
        </w:rPr>
      </w:pPr>
      <w:r w:rsidRPr="00D51F96">
        <w:rPr>
          <w:sz w:val="14"/>
        </w:rPr>
        <w:t>A “Hothouse Earth” scenario plays out that sees Earth’s temperatures doomed to rise by a further 1°C (1.8°F) even if we stopped emissions immediately.</w:t>
      </w:r>
    </w:p>
    <w:p w14:paraId="63655EA4" w14:textId="77777777" w:rsidR="00616C3D" w:rsidRPr="00D51F96" w:rsidRDefault="00616C3D" w:rsidP="00616C3D">
      <w:pPr>
        <w:rPr>
          <w:sz w:val="14"/>
        </w:rPr>
      </w:pPr>
      <w:r w:rsidRPr="00D51F96">
        <w:rPr>
          <w:sz w:val="14"/>
        </w:rPr>
        <w:t xml:space="preserve">Peter </w:t>
      </w:r>
      <w:proofErr w:type="spellStart"/>
      <w:r w:rsidRPr="00D51F96">
        <w:rPr>
          <w:sz w:val="14"/>
        </w:rPr>
        <w:t>Kalmus</w:t>
      </w:r>
      <w:proofErr w:type="spellEnd"/>
      <w:r w:rsidRPr="00D51F96">
        <w:rPr>
          <w:sz w:val="14"/>
        </w:rPr>
        <w:t>, Data Scientist, Jet Propulsion Laboratory:</w:t>
      </w:r>
    </w:p>
    <w:p w14:paraId="42EC9930" w14:textId="77777777" w:rsidR="00616C3D" w:rsidRPr="00D51F96" w:rsidRDefault="00616C3D" w:rsidP="00616C3D">
      <w:pPr>
        <w:rPr>
          <w:sz w:val="14"/>
        </w:rPr>
      </w:pPr>
      <w:r w:rsidRPr="00D51F96">
        <w:rPr>
          <w:sz w:val="14"/>
        </w:rPr>
        <w:t>This word choice perhaps reveals a bias on the part of the author of the article. A temperature can’t be doomed. And while I certainly do not encourage false optimism, assuming that humanity is doomed is lazy and counterproductive.</w:t>
      </w:r>
    </w:p>
    <w:p w14:paraId="09BD9797" w14:textId="77777777" w:rsidR="00616C3D" w:rsidRPr="00D51F96" w:rsidRDefault="00616C3D" w:rsidP="00616C3D">
      <w:pPr>
        <w:ind w:firstLine="720"/>
        <w:rPr>
          <w:sz w:val="14"/>
        </w:rPr>
      </w:pPr>
      <w:r w:rsidRPr="00D51F96">
        <w:rPr>
          <w:sz w:val="14"/>
        </w:rPr>
        <w:t xml:space="preserve">Fifty-five percent of the global population are subject to more than 20 days a year of lethal heat conditions beyond </w:t>
      </w:r>
      <w:proofErr w:type="gramStart"/>
      <w:r w:rsidRPr="00D51F96">
        <w:rPr>
          <w:sz w:val="14"/>
        </w:rPr>
        <w:t>that which humans</w:t>
      </w:r>
      <w:proofErr w:type="gramEnd"/>
      <w:r w:rsidRPr="00D51F96">
        <w:rPr>
          <w:sz w:val="14"/>
        </w:rPr>
        <w:t xml:space="preserve"> can survive</w:t>
      </w:r>
    </w:p>
    <w:p w14:paraId="496D2477" w14:textId="77777777" w:rsidR="00616C3D" w:rsidRPr="00D51F96" w:rsidRDefault="00616C3D" w:rsidP="00616C3D">
      <w:pPr>
        <w:rPr>
          <w:sz w:val="14"/>
        </w:rPr>
      </w:pPr>
      <w:r w:rsidRPr="00D51F96">
        <w:rPr>
          <w:sz w:val="14"/>
        </w:rPr>
        <w:t>Richard Betts, Professor, Met Office Hadley Centre &amp; University of Exeter:</w:t>
      </w:r>
    </w:p>
    <w:p w14:paraId="7B1CD44D" w14:textId="77777777" w:rsidR="00616C3D" w:rsidRPr="00D51F96" w:rsidRDefault="00616C3D" w:rsidP="00616C3D">
      <w:pPr>
        <w:rPr>
          <w:sz w:val="14"/>
        </w:rPr>
      </w:pPr>
      <w:r w:rsidRPr="00D51F96">
        <w:rPr>
          <w:sz w:val="14"/>
        </w:rPr>
        <w:t xml:space="preserve">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w:t>
      </w:r>
      <w:proofErr w:type="gramStart"/>
      <w:r w:rsidRPr="00D51F96">
        <w:rPr>
          <w:sz w:val="14"/>
        </w:rPr>
        <w:t>heat”---</w:t>
      </w:r>
      <w:proofErr w:type="gramEnd"/>
      <w:r w:rsidRPr="00D51F96">
        <w:rPr>
          <w:sz w:val="14"/>
        </w:rPr>
        <w:t>they merely looked for heatwaves when somebody died (not everybody) and then used that as the definition of a “deadly” heatwave.</w:t>
      </w:r>
    </w:p>
    <w:p w14:paraId="1C097D78" w14:textId="77777777" w:rsidR="00616C3D" w:rsidRPr="00D51F96" w:rsidRDefault="00616C3D" w:rsidP="00616C3D">
      <w:pPr>
        <w:ind w:left="720"/>
        <w:rPr>
          <w:sz w:val="14"/>
        </w:rPr>
      </w:pPr>
      <w:r w:rsidRPr="00D51F96">
        <w:rPr>
          <w:sz w:val="14"/>
        </w:rPr>
        <w:t>North America suffers extreme weather events including wildfires, drought, and heatwaves. Monsoons in China fail, the great rivers of Asia virtually dry up, and rainfall in central America falls by half.</w:t>
      </w:r>
    </w:p>
    <w:p w14:paraId="331F22DC" w14:textId="77777777" w:rsidR="00616C3D" w:rsidRPr="00D51F96" w:rsidRDefault="00616C3D" w:rsidP="00616C3D">
      <w:pPr>
        <w:rPr>
          <w:sz w:val="14"/>
        </w:rPr>
      </w:pPr>
      <w:r w:rsidRPr="00D51F96">
        <w:rPr>
          <w:sz w:val="14"/>
        </w:rPr>
        <w:t>Andrew King, Research fellow, University of Melbourne:</w:t>
      </w:r>
    </w:p>
    <w:p w14:paraId="4C892996" w14:textId="77777777" w:rsidR="00616C3D" w:rsidRPr="00D51F96" w:rsidRDefault="00616C3D" w:rsidP="00616C3D">
      <w:pPr>
        <w:rPr>
          <w:sz w:val="14"/>
        </w:rPr>
      </w:pPr>
      <w:r w:rsidRPr="00CF2764">
        <w:rPr>
          <w:rStyle w:val="StyleUnderline"/>
          <w:highlight w:val="green"/>
        </w:rPr>
        <w:t xml:space="preserve">Projections of </w:t>
      </w:r>
      <w:r w:rsidRPr="00CF2764">
        <w:rPr>
          <w:rStyle w:val="Emphasis"/>
          <w:highlight w:val="green"/>
        </w:rPr>
        <w:t>extreme events</w:t>
      </w:r>
      <w:r w:rsidRPr="00D51F96">
        <w:rPr>
          <w:sz w:val="14"/>
        </w:rPr>
        <w:t xml:space="preserve"> such as these </w:t>
      </w:r>
      <w:r w:rsidRPr="00CF2764">
        <w:rPr>
          <w:rStyle w:val="StyleUnderline"/>
          <w:highlight w:val="green"/>
        </w:rPr>
        <w:t>are</w:t>
      </w:r>
      <w:r w:rsidRPr="00F80F86">
        <w:rPr>
          <w:rStyle w:val="StyleUnderline"/>
        </w:rPr>
        <w:t xml:space="preserve"> </w:t>
      </w:r>
      <w:r w:rsidRPr="00F80F86">
        <w:rPr>
          <w:rStyle w:val="Emphasis"/>
        </w:rPr>
        <w:t xml:space="preserve">very </w:t>
      </w:r>
      <w:r w:rsidRPr="00CF2764">
        <w:rPr>
          <w:rStyle w:val="Emphasis"/>
          <w:highlight w:val="green"/>
        </w:rPr>
        <w:t>difficult</w:t>
      </w:r>
      <w:r w:rsidRPr="00CF2764">
        <w:rPr>
          <w:rStyle w:val="StyleUnderline"/>
          <w:highlight w:val="green"/>
        </w:rPr>
        <w:t xml:space="preserve"> to make and </w:t>
      </w:r>
      <w:r w:rsidRPr="00CF2764">
        <w:rPr>
          <w:rStyle w:val="Emphasis"/>
          <w:highlight w:val="green"/>
        </w:rPr>
        <w:t>vary</w:t>
      </w:r>
      <w:r w:rsidRPr="00F80F86">
        <w:rPr>
          <w:rStyle w:val="Emphasis"/>
        </w:rPr>
        <w:t xml:space="preserve"> greatly</w:t>
      </w:r>
      <w:r w:rsidRPr="00F80F86">
        <w:rPr>
          <w:rStyle w:val="StyleUnderline"/>
        </w:rPr>
        <w:t xml:space="preserve"> </w:t>
      </w:r>
      <w:r w:rsidRPr="00CF2764">
        <w:rPr>
          <w:rStyle w:val="StyleUnderline"/>
          <w:highlight w:val="green"/>
        </w:rPr>
        <w:t>between</w:t>
      </w:r>
      <w:r w:rsidRPr="00F80F86">
        <w:rPr>
          <w:rStyle w:val="StyleUnderline"/>
        </w:rPr>
        <w:t xml:space="preserve"> </w:t>
      </w:r>
      <w:r w:rsidRPr="00F80F86">
        <w:rPr>
          <w:rStyle w:val="Emphasis"/>
        </w:rPr>
        <w:t xml:space="preserve">different climate </w:t>
      </w:r>
      <w:r w:rsidRPr="00CF2764">
        <w:rPr>
          <w:rStyle w:val="Emphasis"/>
          <w:highlight w:val="green"/>
        </w:rPr>
        <w:t>models</w:t>
      </w:r>
      <w:r w:rsidRPr="00D51F96">
        <w:rPr>
          <w:sz w:val="14"/>
        </w:rPr>
        <w:t>.</w:t>
      </w:r>
    </w:p>
    <w:p w14:paraId="450D4D43" w14:textId="77777777" w:rsidR="00616C3D" w:rsidRPr="00D51F96" w:rsidRDefault="00616C3D" w:rsidP="00616C3D">
      <w:pPr>
        <w:rPr>
          <w:sz w:val="14"/>
        </w:rPr>
      </w:pPr>
      <w:r w:rsidRPr="00D51F96">
        <w:rPr>
          <w:sz w:val="14"/>
        </w:rPr>
        <w:t>Deadly heat conditions across West Africa persist for over 100 days a year</w:t>
      </w:r>
    </w:p>
    <w:p w14:paraId="2A59E127" w14:textId="77777777" w:rsidR="00616C3D" w:rsidRPr="00D51F96" w:rsidRDefault="00616C3D" w:rsidP="00616C3D">
      <w:pPr>
        <w:rPr>
          <w:sz w:val="14"/>
        </w:rPr>
      </w:pPr>
      <w:r w:rsidRPr="00D51F96">
        <w:rPr>
          <w:sz w:val="14"/>
        </w:rPr>
        <w:t xml:space="preserve">Peter </w:t>
      </w:r>
      <w:proofErr w:type="spellStart"/>
      <w:r w:rsidRPr="00D51F96">
        <w:rPr>
          <w:sz w:val="14"/>
        </w:rPr>
        <w:t>Kalmus</w:t>
      </w:r>
      <w:proofErr w:type="spellEnd"/>
      <w:r w:rsidRPr="00D51F96">
        <w:rPr>
          <w:sz w:val="14"/>
        </w:rPr>
        <w:t>, Data Scientist, Jet Propulsion Laboratory:</w:t>
      </w:r>
    </w:p>
    <w:p w14:paraId="551F5887" w14:textId="77777777" w:rsidR="00616C3D" w:rsidRPr="00D51F96" w:rsidRDefault="00616C3D" w:rsidP="00616C3D">
      <w:pPr>
        <w:rPr>
          <w:sz w:val="14"/>
        </w:rPr>
      </w:pPr>
      <w:r w:rsidRPr="00D51F96">
        <w:rPr>
          <w:sz w:val="14"/>
        </w:rPr>
        <w:t>The deadly heat projections (this, and the one from the previous paragraph) come from Mora et al (2017)1.</w:t>
      </w:r>
    </w:p>
    <w:p w14:paraId="2E941833" w14:textId="77777777" w:rsidR="00616C3D" w:rsidRPr="00D51F96" w:rsidRDefault="00616C3D" w:rsidP="00616C3D">
      <w:pPr>
        <w:rPr>
          <w:sz w:val="14"/>
        </w:rPr>
      </w:pPr>
      <w:r w:rsidRPr="00D51F96">
        <w:rPr>
          <w:sz w:val="14"/>
        </w:rPr>
        <w:t xml:space="preserve">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w:t>
      </w:r>
      <w:proofErr w:type="gramStart"/>
      <w:r w:rsidRPr="00D51F96">
        <w:rPr>
          <w:sz w:val="14"/>
        </w:rPr>
        <w:t>al</w:t>
      </w:r>
      <w:proofErr w:type="gramEnd"/>
      <w:r w:rsidRPr="00D51F96">
        <w:rPr>
          <w:sz w:val="14"/>
        </w:rPr>
        <w:t xml:space="preserve"> but I have no reason to think they are in error.</w:t>
      </w:r>
    </w:p>
    <w:p w14:paraId="02711840" w14:textId="77777777" w:rsidR="00616C3D" w:rsidRPr="00D51F96" w:rsidRDefault="00616C3D" w:rsidP="00616C3D">
      <w:pPr>
        <w:ind w:firstLine="720"/>
        <w:rPr>
          <w:sz w:val="14"/>
        </w:rPr>
      </w:pPr>
      <w:r w:rsidRPr="00D51F96">
        <w:rPr>
          <w:sz w:val="14"/>
        </w:rPr>
        <w:t>1- Mora et al (2017) Global risk of deadly heat, Nature Climate Change</w:t>
      </w:r>
    </w:p>
    <w:p w14:paraId="47BBF9CF" w14:textId="77777777" w:rsidR="00616C3D" w:rsidRPr="00D51F96" w:rsidRDefault="00616C3D" w:rsidP="00616C3D">
      <w:pPr>
        <w:ind w:left="720"/>
        <w:rPr>
          <w:sz w:val="14"/>
        </w:rPr>
      </w:pPr>
      <w:r w:rsidRPr="00D51F96">
        <w:rPr>
          <w:sz w:val="14"/>
        </w:rPr>
        <w:lastRenderedPageBreak/>
        <w:t xml:space="preserve">The knock-on consequences affect national security, as the scale of the challenges involved, such as pandemic disease outbreaks, are overwhelming. Armed conflicts over resources may become a </w:t>
      </w:r>
      <w:proofErr w:type="gramStart"/>
      <w:r w:rsidRPr="00D51F96">
        <w:rPr>
          <w:sz w:val="14"/>
        </w:rPr>
        <w:t>reality, and</w:t>
      </w:r>
      <w:proofErr w:type="gramEnd"/>
      <w:r w:rsidRPr="00D51F96">
        <w:rPr>
          <w:sz w:val="14"/>
        </w:rPr>
        <w:t xml:space="preserve"> have the potential to escalate into nuclear war. In the </w:t>
      </w:r>
      <w:proofErr w:type="gramStart"/>
      <w:r w:rsidRPr="00D51F96">
        <w:rPr>
          <w:sz w:val="14"/>
        </w:rPr>
        <w:t>worst case</w:t>
      </w:r>
      <w:proofErr w:type="gramEnd"/>
      <w:r w:rsidRPr="00D51F96">
        <w:rPr>
          <w:sz w:val="14"/>
        </w:rPr>
        <w:t xml:space="preserve"> scenario, a scale of destruction the authors say is beyond their capacity to model, there is a ‘high likelihood of human civilization coming to an end’.</w:t>
      </w:r>
    </w:p>
    <w:p w14:paraId="116B5AA3" w14:textId="77777777" w:rsidR="00616C3D" w:rsidRPr="00D51F96" w:rsidRDefault="00616C3D" w:rsidP="00616C3D">
      <w:pPr>
        <w:rPr>
          <w:sz w:val="14"/>
        </w:rPr>
      </w:pPr>
      <w:r w:rsidRPr="00D51F96">
        <w:rPr>
          <w:sz w:val="14"/>
        </w:rPr>
        <w:t xml:space="preserve">Willem </w:t>
      </w:r>
      <w:proofErr w:type="spellStart"/>
      <w:r w:rsidRPr="00D51F96">
        <w:rPr>
          <w:sz w:val="14"/>
        </w:rPr>
        <w:t>Huiskamp</w:t>
      </w:r>
      <w:proofErr w:type="spellEnd"/>
      <w:r w:rsidRPr="00D51F96">
        <w:rPr>
          <w:sz w:val="14"/>
        </w:rPr>
        <w:t>, Postdoctoral research fellow, Potsdam Institute for Climate Impact Research:</w:t>
      </w:r>
    </w:p>
    <w:p w14:paraId="5E80E0ED" w14:textId="77777777" w:rsidR="00616C3D" w:rsidRPr="00D51F96" w:rsidRDefault="00616C3D" w:rsidP="00616C3D">
      <w:pPr>
        <w:rPr>
          <w:sz w:val="14"/>
        </w:rPr>
      </w:pPr>
      <w:r w:rsidRPr="00D51F96">
        <w:rPr>
          <w:sz w:val="14"/>
        </w:rPr>
        <w:t>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w:t>
      </w:r>
    </w:p>
    <w:p w14:paraId="1141C967" w14:textId="77777777" w:rsidR="00616C3D" w:rsidRPr="00D51F96" w:rsidRDefault="00616C3D" w:rsidP="00616C3D">
      <w:pPr>
        <w:rPr>
          <w:sz w:val="14"/>
        </w:rPr>
      </w:pPr>
      <w:r w:rsidRPr="00D51F96">
        <w:rPr>
          <w:sz w:val="14"/>
        </w:rPr>
        <w:t>Furthermore, if it is apparently beyond our capability to model these impacts, how can they assign a ‘high likelihood’ to this outcome?</w:t>
      </w:r>
    </w:p>
    <w:p w14:paraId="23D83E13" w14:textId="77777777" w:rsidR="00616C3D" w:rsidRPr="00D51F96" w:rsidRDefault="00616C3D" w:rsidP="00616C3D">
      <w:pPr>
        <w:rPr>
          <w:sz w:val="14"/>
        </w:rPr>
      </w:pPr>
      <w:r w:rsidRPr="00D51F96">
        <w:rPr>
          <w:sz w:val="14"/>
        </w:rPr>
        <w:t>While it is true that warming of this magnitude would be catastrophic, making claims such as this without evidence serves only to undermine the trust the public will have in the science.</w:t>
      </w:r>
    </w:p>
    <w:p w14:paraId="39D22795" w14:textId="77777777" w:rsidR="00616C3D" w:rsidRPr="00D51F96" w:rsidRDefault="00616C3D" w:rsidP="00616C3D">
      <w:pPr>
        <w:rPr>
          <w:sz w:val="14"/>
        </w:rPr>
      </w:pPr>
      <w:r w:rsidRPr="00D51F96">
        <w:rPr>
          <w:sz w:val="14"/>
        </w:rPr>
        <w:t>Daniel Swain, Researcher, UCLA, and Research Fellow, National Center for Atmospheric Research:</w:t>
      </w:r>
    </w:p>
    <w:p w14:paraId="4E45604F" w14:textId="594996B0" w:rsidR="00616C3D" w:rsidRDefault="00616C3D" w:rsidP="00616C3D">
      <w:pPr>
        <w:rPr>
          <w:sz w:val="14"/>
        </w:rPr>
      </w:pPr>
      <w:r w:rsidRPr="00D51F96">
        <w:rPr>
          <w:sz w:val="14"/>
        </w:rPr>
        <w:t xml:space="preserve">It seems that </w:t>
      </w:r>
      <w:r w:rsidRPr="00F80F86">
        <w:rPr>
          <w:rStyle w:val="Emphasis"/>
        </w:rPr>
        <w:t xml:space="preserve">the eye-catching </w:t>
      </w:r>
      <w:r w:rsidRPr="00CF2764">
        <w:rPr>
          <w:rStyle w:val="Emphasis"/>
          <w:highlight w:val="green"/>
        </w:rPr>
        <w:t>headline</w:t>
      </w:r>
      <w:r w:rsidRPr="00F80F86">
        <w:rPr>
          <w:rStyle w:val="Emphasis"/>
        </w:rPr>
        <w:t xml:space="preserve">-level </w:t>
      </w:r>
      <w:r w:rsidRPr="00CF2764">
        <w:rPr>
          <w:rStyle w:val="Emphasis"/>
          <w:highlight w:val="green"/>
        </w:rPr>
        <w:t>claims</w:t>
      </w:r>
      <w:r w:rsidRPr="00F80F86">
        <w:rPr>
          <w:rStyle w:val="StyleUnderline"/>
        </w:rPr>
        <w:t xml:space="preserve"> in the report </w:t>
      </w:r>
      <w:r w:rsidRPr="00CF2764">
        <w:rPr>
          <w:rStyle w:val="Emphasis"/>
          <w:highlight w:val="green"/>
        </w:rPr>
        <w:t>stem</w:t>
      </w:r>
      <w:r w:rsidRPr="00F80F86">
        <w:rPr>
          <w:rStyle w:val="Emphasis"/>
        </w:rPr>
        <w:t xml:space="preserve"> almost entirely</w:t>
      </w:r>
      <w:r w:rsidRPr="00F80F86">
        <w:rPr>
          <w:rStyle w:val="StyleUnderline"/>
        </w:rPr>
        <w:t xml:space="preserve"> </w:t>
      </w:r>
      <w:r w:rsidRPr="00CF2764">
        <w:rPr>
          <w:rStyle w:val="StyleUnderline"/>
          <w:highlight w:val="green"/>
        </w:rPr>
        <w:t>from</w:t>
      </w:r>
      <w:r w:rsidRPr="00D51F96">
        <w:rPr>
          <w:sz w:val="14"/>
        </w:rPr>
        <w:t xml:space="preserve"> these </w:t>
      </w:r>
      <w:r w:rsidRPr="00CF2764">
        <w:rPr>
          <w:rStyle w:val="Emphasis"/>
          <w:highlight w:val="green"/>
        </w:rPr>
        <w:t>knock-on effects</w:t>
      </w:r>
      <w:r w:rsidRPr="00F80F86">
        <w:rPr>
          <w:rStyle w:val="StyleUnderline"/>
        </w:rPr>
        <w:t>, which</w:t>
      </w:r>
      <w:r w:rsidRPr="00D51F96">
        <w:rPr>
          <w:sz w:val="14"/>
        </w:rPr>
        <w:t xml:space="preserve"> the authors themselves admit </w:t>
      </w:r>
      <w:r w:rsidRPr="00F80F86">
        <w:rPr>
          <w:rStyle w:val="StyleUnderline"/>
        </w:rPr>
        <w:t xml:space="preserve">are </w:t>
      </w:r>
      <w:r w:rsidRPr="00CF2764">
        <w:rPr>
          <w:rStyle w:val="StyleUnderline"/>
          <w:highlight w:val="green"/>
        </w:rPr>
        <w:t>“beyond</w:t>
      </w:r>
      <w:r w:rsidRPr="00F80F86">
        <w:rPr>
          <w:rStyle w:val="StyleUnderline"/>
        </w:rPr>
        <w:t xml:space="preserve"> their </w:t>
      </w:r>
      <w:r w:rsidRPr="00CF2764">
        <w:rPr>
          <w:rStyle w:val="StyleUnderline"/>
          <w:highlight w:val="green"/>
        </w:rPr>
        <w:t>capacity to model.”</w:t>
      </w:r>
      <w:r w:rsidRPr="00D51F96">
        <w:rPr>
          <w:sz w:val="14"/>
        </w:rPr>
        <w:t xml:space="preserve"> Thus, </w:t>
      </w:r>
      <w:r w:rsidRPr="00CF2764">
        <w:rPr>
          <w:rStyle w:val="StyleUnderline"/>
          <w:highlight w:val="green"/>
        </w:rPr>
        <w:t xml:space="preserve">from </w:t>
      </w:r>
      <w:r w:rsidRPr="00CF2764">
        <w:rPr>
          <w:rStyle w:val="Emphasis"/>
          <w:highlight w:val="green"/>
        </w:rPr>
        <w:t>a scientific perspective</w:t>
      </w:r>
      <w:r w:rsidRPr="00CF2764">
        <w:rPr>
          <w:rStyle w:val="StyleUnderline"/>
          <w:highlight w:val="green"/>
        </w:rPr>
        <w:t>, the</w:t>
      </w:r>
      <w:r w:rsidRPr="00D51F96">
        <w:rPr>
          <w:sz w:val="14"/>
        </w:rPr>
        <w:t xml:space="preserve"> purported “high </w:t>
      </w:r>
      <w:r w:rsidRPr="00CF2764">
        <w:rPr>
          <w:rStyle w:val="StyleUnderline"/>
          <w:highlight w:val="green"/>
        </w:rPr>
        <w:t>likelihood</w:t>
      </w:r>
      <w:r w:rsidRPr="00F80F86">
        <w:rPr>
          <w:rStyle w:val="StyleUnderline"/>
        </w:rPr>
        <w:t xml:space="preserve"> of civilization coming to an end</w:t>
      </w:r>
      <w:r w:rsidRPr="00D51F96">
        <w:rPr>
          <w:sz w:val="14"/>
        </w:rPr>
        <w:t xml:space="preserve"> by 2050” </w:t>
      </w:r>
      <w:r w:rsidRPr="00CF2764">
        <w:rPr>
          <w:rStyle w:val="StyleUnderline"/>
          <w:highlight w:val="green"/>
        </w:rPr>
        <w:t>is</w:t>
      </w:r>
      <w:r w:rsidRPr="00F80F86">
        <w:rPr>
          <w:rStyle w:val="StyleUnderline"/>
        </w:rPr>
        <w:t xml:space="preserve"> </w:t>
      </w:r>
      <w:r w:rsidRPr="00F80F86">
        <w:rPr>
          <w:rStyle w:val="Emphasis"/>
        </w:rPr>
        <w:t xml:space="preserve">essentially </w:t>
      </w:r>
      <w:r w:rsidRPr="00CF2764">
        <w:rPr>
          <w:rStyle w:val="Emphasis"/>
          <w:highlight w:val="green"/>
        </w:rPr>
        <w:t>personal speculation</w:t>
      </w:r>
      <w:r w:rsidRPr="00D51F96">
        <w:rPr>
          <w:sz w:val="14"/>
        </w:rPr>
        <w:t xml:space="preserve"> on the part of the report’s authors, </w:t>
      </w:r>
      <w:r w:rsidRPr="00CF2764">
        <w:rPr>
          <w:rStyle w:val="StyleUnderline"/>
          <w:highlight w:val="green"/>
        </w:rPr>
        <w:t>rather than</w:t>
      </w:r>
      <w:r w:rsidRPr="00F80F86">
        <w:rPr>
          <w:rStyle w:val="StyleUnderline"/>
        </w:rPr>
        <w:t xml:space="preserve"> </w:t>
      </w:r>
      <w:r w:rsidRPr="00F80F86">
        <w:rPr>
          <w:rStyle w:val="Emphasis"/>
        </w:rPr>
        <w:t xml:space="preserve">a clear </w:t>
      </w:r>
      <w:r w:rsidRPr="00CF2764">
        <w:rPr>
          <w:rStyle w:val="Emphasis"/>
          <w:highlight w:val="green"/>
        </w:rPr>
        <w:t>conclusion</w:t>
      </w:r>
      <w:r w:rsidRPr="00F80F86">
        <w:rPr>
          <w:rStyle w:val="StyleUnderline"/>
        </w:rPr>
        <w:t xml:space="preserve"> drawn </w:t>
      </w:r>
      <w:r w:rsidRPr="00CF2764">
        <w:rPr>
          <w:rStyle w:val="StyleUnderline"/>
          <w:highlight w:val="green"/>
        </w:rPr>
        <w:t xml:space="preserve">from </w:t>
      </w:r>
      <w:r w:rsidRPr="00CF2764">
        <w:rPr>
          <w:rStyle w:val="Emphasis"/>
          <w:highlight w:val="green"/>
        </w:rPr>
        <w:t>rigorous</w:t>
      </w:r>
      <w:r w:rsidRPr="00F80F86">
        <w:rPr>
          <w:rStyle w:val="Emphasis"/>
        </w:rPr>
        <w:t xml:space="preserve"> assessment</w:t>
      </w:r>
      <w:r w:rsidRPr="00F80F86">
        <w:rPr>
          <w:rStyle w:val="StyleUnderline"/>
        </w:rPr>
        <w:t xml:space="preserve"> of </w:t>
      </w:r>
      <w:r w:rsidRPr="00F80F86">
        <w:rPr>
          <w:rStyle w:val="Emphasis"/>
        </w:rPr>
        <w:t xml:space="preserve">the available </w:t>
      </w:r>
      <w:r w:rsidRPr="00CF2764">
        <w:rPr>
          <w:rStyle w:val="Emphasis"/>
          <w:highlight w:val="green"/>
        </w:rPr>
        <w:t>evidence</w:t>
      </w:r>
      <w:r w:rsidRPr="00D51F96">
        <w:rPr>
          <w:sz w:val="14"/>
        </w:rPr>
        <w:t>.</w:t>
      </w:r>
    </w:p>
    <w:p w14:paraId="22F673FC" w14:textId="77777777" w:rsidR="003A4B1F" w:rsidRPr="00EB64F8" w:rsidRDefault="003A4B1F" w:rsidP="003A4B1F">
      <w:pPr>
        <w:pStyle w:val="Heading4"/>
        <w:rPr>
          <w:rFonts w:cs="Calibri"/>
        </w:rPr>
      </w:pPr>
      <w:r w:rsidRPr="00EB64F8">
        <w:rPr>
          <w:rFonts w:cs="Calibri"/>
        </w:rPr>
        <w:t xml:space="preserve">Montreal protocol solves- ozone layer </w:t>
      </w:r>
      <w:r w:rsidRPr="00EB64F8">
        <w:rPr>
          <w:rFonts w:cs="Calibri"/>
          <w:u w:val="single"/>
        </w:rPr>
        <w:t>improving</w:t>
      </w:r>
    </w:p>
    <w:p w14:paraId="63CC466A" w14:textId="77777777" w:rsidR="003A4B1F" w:rsidRPr="00EB64F8" w:rsidRDefault="003A4B1F" w:rsidP="003A4B1F">
      <w:proofErr w:type="spellStart"/>
      <w:r w:rsidRPr="00EB64F8">
        <w:rPr>
          <w:rStyle w:val="Style13ptBold"/>
        </w:rPr>
        <w:t>Milman</w:t>
      </w:r>
      <w:proofErr w:type="spellEnd"/>
      <w:r w:rsidRPr="00EB64F8">
        <w:rPr>
          <w:rStyle w:val="Style13ptBold"/>
        </w:rPr>
        <w:t xml:space="preserve"> 16</w:t>
      </w:r>
      <w:r w:rsidRPr="00EB64F8">
        <w:t xml:space="preserve"> (Oliver, environment reporter for the Guardian, citing research published in </w:t>
      </w:r>
      <w:proofErr w:type="gramStart"/>
      <w:r w:rsidRPr="00EB64F8">
        <w:t>Science</w:t>
      </w:r>
      <w:proofErr w:type="gramEnd"/>
      <w:r w:rsidRPr="00EB64F8">
        <w:t>, “Ozone layer hole appears to be healing, scientists say” 6/30/2016, https://www.theguardian.com/environment/2016/jun/30/ozone-layer-hole-appears-to-be-healing-scientists-say)</w:t>
      </w:r>
    </w:p>
    <w:p w14:paraId="7726B4E4" w14:textId="31F4386E" w:rsidR="003A4B1F" w:rsidRPr="003A4B1F" w:rsidRDefault="003A4B1F" w:rsidP="00616C3D">
      <w:pPr>
        <w:rPr>
          <w:sz w:val="10"/>
        </w:rPr>
      </w:pPr>
      <w:r w:rsidRPr="00A52DF7">
        <w:rPr>
          <w:rStyle w:val="StyleUnderline"/>
          <w:highlight w:val="green"/>
        </w:rPr>
        <w:t>The</w:t>
      </w:r>
      <w:r w:rsidRPr="00EB64F8">
        <w:rPr>
          <w:rStyle w:val="StyleUnderline"/>
        </w:rPr>
        <w:t xml:space="preserve"> vast </w:t>
      </w:r>
      <w:r w:rsidRPr="00A52DF7">
        <w:rPr>
          <w:rStyle w:val="StyleUnderline"/>
          <w:highlight w:val="green"/>
        </w:rPr>
        <w:t>hole in the ozone layer</w:t>
      </w:r>
      <w:r w:rsidRPr="00EB64F8">
        <w:rPr>
          <w:rStyle w:val="StyleUnderline"/>
        </w:rPr>
        <w:t xml:space="preserve"> above Antarctica </w:t>
      </w:r>
      <w:r w:rsidRPr="00A52DF7">
        <w:rPr>
          <w:rStyle w:val="Emphasis"/>
          <w:highlight w:val="green"/>
        </w:rPr>
        <w:t>appears to be healing</w:t>
      </w:r>
      <w:r w:rsidRPr="00EB64F8">
        <w:rPr>
          <w:rStyle w:val="StyleUnderline"/>
        </w:rPr>
        <w:t xml:space="preserve">, scientists say, </w:t>
      </w:r>
      <w:r w:rsidRPr="00A52DF7">
        <w:rPr>
          <w:rStyle w:val="StyleUnderline"/>
          <w:highlight w:val="green"/>
        </w:rPr>
        <w:t>putting the world on track to</w:t>
      </w:r>
      <w:r w:rsidRPr="00EB64F8">
        <w:rPr>
          <w:rStyle w:val="StyleUnderline"/>
        </w:rPr>
        <w:t xml:space="preserve"> eventually </w:t>
      </w:r>
      <w:r w:rsidRPr="00A52DF7">
        <w:rPr>
          <w:rStyle w:val="Emphasis"/>
          <w:highlight w:val="green"/>
        </w:rPr>
        <w:t>remedy</w:t>
      </w:r>
      <w:r w:rsidRPr="00EB64F8">
        <w:rPr>
          <w:rStyle w:val="StyleUnderline"/>
        </w:rPr>
        <w:t xml:space="preserve"> one of the biggest </w:t>
      </w:r>
      <w:r w:rsidRPr="00A52DF7">
        <w:rPr>
          <w:rStyle w:val="StyleUnderline"/>
          <w:highlight w:val="green"/>
        </w:rPr>
        <w:t>environmental concerns</w:t>
      </w:r>
      <w:r w:rsidRPr="00EB64F8">
        <w:rPr>
          <w:rStyle w:val="StyleUnderline"/>
        </w:rPr>
        <w:t xml:space="preserve"> of the 1980s and 90s.</w:t>
      </w:r>
      <w:r w:rsidRPr="00EB64F8">
        <w:rPr>
          <w:sz w:val="10"/>
        </w:rPr>
        <w:t xml:space="preserve"> </w:t>
      </w:r>
      <w:r w:rsidRPr="00A52DF7">
        <w:rPr>
          <w:rStyle w:val="StyleUnderline"/>
          <w:highlight w:val="green"/>
        </w:rPr>
        <w:t>Research</w:t>
      </w:r>
      <w:r w:rsidRPr="00EB64F8">
        <w:rPr>
          <w:rStyle w:val="StyleUnderline"/>
        </w:rPr>
        <w:t xml:space="preserve"> by US and UK scientists </w:t>
      </w:r>
      <w:r w:rsidRPr="00A52DF7">
        <w:rPr>
          <w:rStyle w:val="StyleUnderline"/>
          <w:highlight w:val="green"/>
        </w:rPr>
        <w:t>shows</w:t>
      </w:r>
      <w:r w:rsidRPr="00EB64F8">
        <w:rPr>
          <w:rStyle w:val="StyleUnderline"/>
        </w:rPr>
        <w:t xml:space="preserve"> that </w:t>
      </w:r>
      <w:r w:rsidRPr="00A52DF7">
        <w:rPr>
          <w:rStyle w:val="StyleUnderline"/>
          <w:highlight w:val="green"/>
        </w:rPr>
        <w:t>the size of the</w:t>
      </w:r>
      <w:r w:rsidRPr="00EB64F8">
        <w:rPr>
          <w:rStyle w:val="StyleUnderline"/>
        </w:rPr>
        <w:t xml:space="preserve"> ozone </w:t>
      </w:r>
      <w:r w:rsidRPr="00A52DF7">
        <w:rPr>
          <w:rStyle w:val="StyleUnderline"/>
          <w:highlight w:val="green"/>
        </w:rPr>
        <w:t>void has shrunk</w:t>
      </w:r>
      <w:r w:rsidRPr="00EB64F8">
        <w:rPr>
          <w:sz w:val="10"/>
        </w:rPr>
        <w:t xml:space="preserve">, on average, </w:t>
      </w:r>
      <w:r w:rsidRPr="00A52DF7">
        <w:rPr>
          <w:rStyle w:val="StyleUnderline"/>
          <w:highlight w:val="green"/>
        </w:rPr>
        <w:t>by</w:t>
      </w:r>
      <w:r w:rsidRPr="00EB64F8">
        <w:rPr>
          <w:sz w:val="10"/>
        </w:rPr>
        <w:t xml:space="preserve"> around </w:t>
      </w:r>
      <w:r w:rsidRPr="00A52DF7">
        <w:rPr>
          <w:rStyle w:val="StyleUnderline"/>
          <w:highlight w:val="green"/>
        </w:rPr>
        <w:t>4m sq km since 2000</w:t>
      </w:r>
      <w:r w:rsidRPr="00EB64F8">
        <w:rPr>
          <w:sz w:val="10"/>
        </w:rPr>
        <w:t xml:space="preserve">. </w:t>
      </w:r>
      <w:r w:rsidRPr="00E820E1">
        <w:rPr>
          <w:sz w:val="10"/>
        </w:rPr>
        <w:t xml:space="preserve">The measurements were taken from the month of September in each </w:t>
      </w:r>
      <w:proofErr w:type="gramStart"/>
      <w:r w:rsidRPr="00E820E1">
        <w:rPr>
          <w:sz w:val="10"/>
        </w:rPr>
        <w:t>year, when</w:t>
      </w:r>
      <w:proofErr w:type="gramEnd"/>
      <w:r w:rsidRPr="00E820E1">
        <w:rPr>
          <w:sz w:val="10"/>
        </w:rPr>
        <w:t xml:space="preserve"> the ozone hole starts to open up each year. The study, published in </w:t>
      </w:r>
      <w:proofErr w:type="gramStart"/>
      <w:r w:rsidRPr="00E820E1">
        <w:rPr>
          <w:sz w:val="10"/>
        </w:rPr>
        <w:t>Science</w:t>
      </w:r>
      <w:proofErr w:type="gramEnd"/>
      <w:r w:rsidRPr="00E820E1">
        <w:rPr>
          <w:sz w:val="10"/>
        </w:rPr>
        <w:t xml:space="preserve">, states that </w:t>
      </w:r>
      <w:r w:rsidRPr="00E820E1">
        <w:rPr>
          <w:rStyle w:val="StyleUnderline"/>
        </w:rPr>
        <w:t>the phase-out of</w:t>
      </w:r>
      <w:r w:rsidRPr="00E820E1">
        <w:rPr>
          <w:sz w:val="10"/>
        </w:rPr>
        <w:t xml:space="preserve"> chlorofluorocarbon (</w:t>
      </w:r>
      <w:r w:rsidRPr="00E820E1">
        <w:rPr>
          <w:rStyle w:val="StyleUnderline"/>
        </w:rPr>
        <w:t>CFC</w:t>
      </w:r>
      <w:r w:rsidRPr="00E820E1">
        <w:rPr>
          <w:sz w:val="10"/>
        </w:rPr>
        <w:t xml:space="preserve">) </w:t>
      </w:r>
      <w:r w:rsidRPr="00E820E1">
        <w:rPr>
          <w:rStyle w:val="StyleUnderline"/>
        </w:rPr>
        <w:t>chemicals means that the ozone layer is “expected to recover in response</w:t>
      </w:r>
      <w:r w:rsidRPr="00E820E1">
        <w:rPr>
          <w:sz w:val="10"/>
        </w:rPr>
        <w:t xml:space="preserve">, albeit very slowly.” CFCs, once commonly found in aerosols and refrigeration, can linger in the atmosphere for more than 50 years, meaning that the ozone hole will not be considered healed until 2050 or 2060. </w:t>
      </w:r>
      <w:r w:rsidRPr="00E820E1">
        <w:rPr>
          <w:rStyle w:val="Emphasis"/>
        </w:rPr>
        <w:t>The Montreal protocol</w:t>
      </w:r>
      <w:r w:rsidRPr="00E820E1">
        <w:rPr>
          <w:rStyle w:val="StyleUnderline"/>
        </w:rPr>
        <w:t>, a 1987 international treaty ratified by all UN members, successfully spurred nations to eradicate the use of CFCs in products.</w:t>
      </w:r>
      <w:r w:rsidRPr="00E820E1">
        <w:rPr>
          <w:sz w:val="10"/>
        </w:rPr>
        <w:t xml:space="preserve"> The agreement followed fears that ozone depletion could cause serious health and environmental harm through the ultraviolet light that would reach the surface of the Earth through the ozone barrier. The UN estimates that2m cases of skin cancer a year have been avoided through the phase-out of CFCs. The ozone hole </w:t>
      </w:r>
      <w:proofErr w:type="gramStart"/>
      <w:r w:rsidRPr="00E820E1">
        <w:rPr>
          <w:sz w:val="10"/>
        </w:rPr>
        <w:t>opened up</w:t>
      </w:r>
      <w:proofErr w:type="gramEnd"/>
      <w:r w:rsidRPr="00E820E1">
        <w:rPr>
          <w:sz w:val="10"/>
        </w:rPr>
        <w:t xml:space="preserve"> over the Antarctic due to the vast amounts of cloud that forms over the coldest continent on Earth. This cloud helps the CFC chemicals linger, causing the ozone layer to be eaten away. The void is at its greatest during the southern hemisphere’s spring. Volcanic activity can also spur greater ozone depletion. Last year, scientists discovered to their alarm that the largest ever ozone hole, measuring more than 20m sq km, had </w:t>
      </w:r>
      <w:proofErr w:type="gramStart"/>
      <w:r w:rsidRPr="00E820E1">
        <w:rPr>
          <w:sz w:val="10"/>
        </w:rPr>
        <w:t>opened up</w:t>
      </w:r>
      <w:proofErr w:type="gramEnd"/>
      <w:r w:rsidRPr="00E820E1">
        <w:rPr>
          <w:sz w:val="10"/>
        </w:rPr>
        <w:t xml:space="preserve"> in October. This is thought to be a blip, however, caused by volcanic activity in Chile. When scientists looked at data from September, compared to the same month over the past decade, they found a consistent shrinkage, with the </w:t>
      </w:r>
      <w:proofErr w:type="gramStart"/>
      <w:r w:rsidRPr="00E820E1">
        <w:rPr>
          <w:sz w:val="10"/>
        </w:rPr>
        <w:t>opening up</w:t>
      </w:r>
      <w:proofErr w:type="gramEnd"/>
      <w:r w:rsidRPr="00E820E1">
        <w:rPr>
          <w:sz w:val="10"/>
        </w:rPr>
        <w:t xml:space="preserve"> of the ozone hole occurring later each year. “When volcanoes team up with man-made chlorine, it’s a toxic mix and Antarctica is particularly vulnerable,” said study co-author Susan Solomon, of the Massachusetts Institute of Technology. “But when we looked at </w:t>
      </w:r>
      <w:proofErr w:type="gramStart"/>
      <w:r w:rsidRPr="00E820E1">
        <w:rPr>
          <w:sz w:val="10"/>
        </w:rPr>
        <w:t>September</w:t>
      </w:r>
      <w:proofErr w:type="gramEnd"/>
      <w:r w:rsidRPr="00E820E1">
        <w:rPr>
          <w:sz w:val="10"/>
        </w:rPr>
        <w:t xml:space="preserve"> we saw it was getting smaller. It was </w:t>
      </w:r>
      <w:proofErr w:type="gramStart"/>
      <w:r w:rsidRPr="00E820E1">
        <w:rPr>
          <w:sz w:val="10"/>
        </w:rPr>
        <w:t>pretty cool</w:t>
      </w:r>
      <w:proofErr w:type="gramEnd"/>
      <w:r w:rsidRPr="00E820E1">
        <w:rPr>
          <w:sz w:val="10"/>
        </w:rPr>
        <w:t xml:space="preserve"> to see it closing. The chemicals will slowly decay over time.” The extreme cold of Antarctica is thought to create a “feedback” effect that amplifies ozone depletion, by creating clouds that cause more ozone to be eaten up. The extra ultraviolet light is believed to have caused changes to plankton, but the sparse wildlife in Antarctica, such as penguins, have not been severely affected by the ozone hole. “If you had to have an ozone hole anywhere in the world, it would be Antarctica because it’s not teeming with life,” said Solomon. “It was the canary in the coalmine that showed us that if we didn’t back off with these chemicals, we’d have a crisis. “Britain, for example, has around 5% less ozone than it did 30 years ago but it would’ve been twice as bad as that if we didn’t phase out CFCs. There would be problems with skin cancer, eye damage and damage to crops. We made a decision to avert a problem and we ought to congratulate ourselves on that.” Solomon said she was hopeful the successful eradication of harmful CFCs would be followed by strong international action to avert the worst consequences of climate change. “Obviously the economics of global warming are different because the fossil fuel industry is worth a lot more in dollars than the companies making these chemicals,” she said. “But there are important parallels. </w:t>
      </w:r>
      <w:r w:rsidRPr="00E820E1">
        <w:rPr>
          <w:rStyle w:val="StyleUnderline"/>
        </w:rPr>
        <w:t xml:space="preserve">It was amazing to see how </w:t>
      </w:r>
      <w:r w:rsidRPr="00E820E1">
        <w:rPr>
          <w:rStyle w:val="Emphasis"/>
        </w:rPr>
        <w:t>quickly</w:t>
      </w:r>
      <w:r w:rsidRPr="00E820E1">
        <w:rPr>
          <w:rStyle w:val="StyleUnderline"/>
        </w:rPr>
        <w:t xml:space="preserve"> </w:t>
      </w:r>
      <w:r w:rsidRPr="00E820E1">
        <w:rPr>
          <w:rStyle w:val="Emphasis"/>
        </w:rPr>
        <w:t>innovation</w:t>
      </w:r>
      <w:r w:rsidRPr="00E820E1">
        <w:rPr>
          <w:rStyle w:val="StyleUnderline"/>
        </w:rPr>
        <w:t xml:space="preserve"> </w:t>
      </w:r>
      <w:r w:rsidRPr="00E820E1">
        <w:rPr>
          <w:rStyle w:val="Emphasis"/>
        </w:rPr>
        <w:t>solved the problem</w:t>
      </w:r>
      <w:r w:rsidRPr="00E820E1">
        <w:rPr>
          <w:rStyle w:val="StyleUnderline"/>
        </w:rPr>
        <w:t xml:space="preserve"> with </w:t>
      </w:r>
      <w:proofErr w:type="gramStart"/>
      <w:r w:rsidRPr="00E820E1">
        <w:rPr>
          <w:rStyle w:val="StyleUnderline"/>
        </w:rPr>
        <w:t>CFCs</w:t>
      </w:r>
      <w:proofErr w:type="gramEnd"/>
      <w:r w:rsidRPr="00E820E1">
        <w:rPr>
          <w:rStyle w:val="StyleUnderline"/>
        </w:rPr>
        <w:t xml:space="preserve"> so we got rid of them yet still have hair spray and air conditioning</w:t>
      </w:r>
      <w:r w:rsidRPr="00E820E1">
        <w:rPr>
          <w:sz w:val="10"/>
        </w:rPr>
        <w:t>. We’re starting to see the same thing with global warming. We should look at the ozone problem and realize that nations can get together and come up with solutions.”</w:t>
      </w:r>
    </w:p>
    <w:p w14:paraId="3D7E9B0E" w14:textId="3EC619D2" w:rsidR="00616C3D" w:rsidRPr="0008103A" w:rsidRDefault="00616C3D" w:rsidP="00616C3D">
      <w:pPr>
        <w:pStyle w:val="Heading4"/>
        <w:rPr>
          <w:u w:val="single"/>
        </w:rPr>
      </w:pPr>
      <w:r>
        <w:rPr>
          <w:u w:val="single"/>
        </w:rPr>
        <w:t>10.</w:t>
      </w:r>
      <w:r w:rsidRPr="0008103A">
        <w:rPr>
          <w:u w:val="single"/>
        </w:rPr>
        <w:t>No space war</w:t>
      </w:r>
      <w:r>
        <w:t xml:space="preserve"> and terrestrial conflict </w:t>
      </w:r>
      <w:r w:rsidRPr="0008103A">
        <w:rPr>
          <w:u w:val="single"/>
        </w:rPr>
        <w:t>turns it</w:t>
      </w:r>
    </w:p>
    <w:p w14:paraId="3D0F3DF5" w14:textId="77777777" w:rsidR="00616C3D" w:rsidRPr="002E52B2" w:rsidRDefault="00616C3D" w:rsidP="00616C3D">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0CC8B0A1" w14:textId="77777777" w:rsidR="00616C3D" w:rsidRPr="002E52B2" w:rsidRDefault="00616C3D" w:rsidP="00616C3D">
      <w:r w:rsidRPr="002E52B2">
        <w:rPr>
          <w:rStyle w:val="StyleUnderline"/>
        </w:rPr>
        <w:lastRenderedPageBreak/>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0A2CD50D" w14:textId="77777777" w:rsidR="00616C3D" w:rsidRPr="002E52B2" w:rsidRDefault="00616C3D" w:rsidP="00616C3D">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74F60EEA" w14:textId="77777777" w:rsidR="00616C3D" w:rsidRPr="002E52B2" w:rsidRDefault="00616C3D" w:rsidP="00616C3D">
      <w:pPr>
        <w:rPr>
          <w:rStyle w:val="StyleUnderline"/>
        </w:rPr>
      </w:pPr>
      <w:r w:rsidRPr="002E52B2">
        <w:t xml:space="preserve">2. </w:t>
      </w:r>
      <w:r w:rsidRPr="00CF2764">
        <w:rPr>
          <w:rStyle w:val="StyleUnderline"/>
          <w:highlight w:val="green"/>
        </w:rPr>
        <w:t>Every country with ASAT capabilities</w:t>
      </w:r>
      <w:r w:rsidRPr="002E52B2">
        <w:rPr>
          <w:rStyle w:val="StyleUnderline"/>
        </w:rPr>
        <w:t xml:space="preserve"> also </w:t>
      </w:r>
      <w:r w:rsidRPr="00CF2764">
        <w:rPr>
          <w:rStyle w:val="StyleUnderline"/>
          <w:highlight w:val="green"/>
        </w:rPr>
        <w:t xml:space="preserve">needs </w:t>
      </w:r>
      <w:r w:rsidRPr="00CF2764">
        <w:rPr>
          <w:rStyle w:val="Emphasis"/>
          <w:highlight w:val="green"/>
        </w:rPr>
        <w:t>sat</w:t>
      </w:r>
      <w:r w:rsidRPr="00AA4E19">
        <w:rPr>
          <w:rStyle w:val="StyleUnderline"/>
        </w:rPr>
        <w:t>ellite</w:t>
      </w:r>
      <w:r w:rsidRPr="00CF2764">
        <w:rPr>
          <w:rStyle w:val="Emphasis"/>
          <w:highlight w:val="gree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CF2764">
        <w:rPr>
          <w:rStyle w:val="StyleUnderline"/>
          <w:highlight w:val="green"/>
        </w:rPr>
        <w:t xml:space="preserve">U.S., Russia, </w:t>
      </w:r>
      <w:proofErr w:type="gramStart"/>
      <w:r w:rsidRPr="00CF2764">
        <w:rPr>
          <w:rStyle w:val="StyleUnderline"/>
          <w:highlight w:val="green"/>
        </w:rPr>
        <w:t>China</w:t>
      </w:r>
      <w:proofErr w:type="gramEnd"/>
      <w:r w:rsidRPr="00CF2764">
        <w:rPr>
          <w:rStyle w:val="StyleUnderline"/>
          <w:highlight w:val="green"/>
        </w:rPr>
        <w:t xml:space="preserve"> and India</w:t>
      </w:r>
      <w:r w:rsidRPr="0008103A">
        <w:rPr>
          <w:rStyle w:val="StyleUnderline"/>
        </w:rPr>
        <w:t xml:space="preserve"> - also</w:t>
      </w:r>
      <w:r w:rsidRPr="002E52B2">
        <w:rPr>
          <w:rStyle w:val="StyleUnderline"/>
        </w:rPr>
        <w:t xml:space="preserve"> </w:t>
      </w:r>
      <w:r w:rsidRPr="00CF2764">
        <w:rPr>
          <w:rStyle w:val="StyleUnderline"/>
          <w:highlight w:val="green"/>
        </w:rPr>
        <w:t xml:space="preserve">have a </w:t>
      </w:r>
      <w:r w:rsidRPr="00CF2764">
        <w:rPr>
          <w:rStyle w:val="Emphasis"/>
          <w:highlight w:val="green"/>
        </w:rPr>
        <w:t>vested interest</w:t>
      </w:r>
      <w:r w:rsidRPr="002E52B2">
        <w:rPr>
          <w:rStyle w:val="StyleUnderline"/>
        </w:rPr>
        <w:t xml:space="preserve"> in </w:t>
      </w:r>
      <w:r w:rsidRPr="00CF2764">
        <w:rPr>
          <w:rStyle w:val="StyleUnderline"/>
          <w:highlight w:val="green"/>
        </w:rPr>
        <w:t>preventing</w:t>
      </w:r>
      <w:r w:rsidRPr="002E52B2">
        <w:rPr>
          <w:rStyle w:val="StyleUnderline"/>
        </w:rPr>
        <w:t xml:space="preserve"> the </w:t>
      </w:r>
      <w:r w:rsidRPr="00CF2764">
        <w:rPr>
          <w:rStyle w:val="StyleUnderline"/>
          <w:highlight w:val="green"/>
        </w:rPr>
        <w:t>militarization</w:t>
      </w:r>
      <w:r w:rsidRPr="002E52B2">
        <w:rPr>
          <w:rStyle w:val="StyleUnderline"/>
        </w:rPr>
        <w:t xml:space="preserve"> of space and protecting their own satellites.  If any of those countries were </w:t>
      </w:r>
      <w:r w:rsidRPr="00CF2764">
        <w:rPr>
          <w:rStyle w:val="StyleUnderline"/>
          <w:highlight w:val="green"/>
        </w:rPr>
        <w:t>to attack</w:t>
      </w:r>
      <w:r w:rsidRPr="002E52B2">
        <w:rPr>
          <w:rStyle w:val="StyleUnderline"/>
        </w:rPr>
        <w:t xml:space="preserve"> U.S. satellites, it </w:t>
      </w:r>
      <w:r w:rsidRPr="00CF2764">
        <w:rPr>
          <w:rStyle w:val="StyleUnderline"/>
          <w:highlight w:val="green"/>
        </w:rPr>
        <w:t>would</w:t>
      </w:r>
      <w:r w:rsidRPr="002E52B2">
        <w:rPr>
          <w:rStyle w:val="StyleUnderline"/>
        </w:rPr>
        <w:t xml:space="preserve"> likely </w:t>
      </w:r>
      <w:r w:rsidRPr="00CF2764">
        <w:rPr>
          <w:rStyle w:val="Emphasis"/>
          <w:highlight w:val="green"/>
        </w:rPr>
        <w:t>hurt them</w:t>
      </w:r>
      <w:r w:rsidRPr="00CF2764">
        <w:rPr>
          <w:rStyle w:val="StyleUnderline"/>
          <w:highlight w:val="green"/>
        </w:rPr>
        <w:t xml:space="preserve"> far more</w:t>
      </w:r>
      <w:r w:rsidRPr="002E52B2">
        <w:rPr>
          <w:rStyle w:val="StyleUnderline"/>
        </w:rPr>
        <w:t xml:space="preserve"> than it would hurt the United States.</w:t>
      </w:r>
    </w:p>
    <w:p w14:paraId="1EA713E2" w14:textId="77777777" w:rsidR="00616C3D" w:rsidRPr="002E52B2" w:rsidRDefault="00616C3D" w:rsidP="00616C3D">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0AB275BC" w14:textId="77777777" w:rsidR="00616C3D" w:rsidRPr="002E52B2" w:rsidRDefault="00616C3D" w:rsidP="00616C3D">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7B5B5C59" w14:textId="77777777" w:rsidR="00616C3D" w:rsidRPr="002E52B2" w:rsidRDefault="00616C3D" w:rsidP="00616C3D">
      <w:pPr>
        <w:rPr>
          <w:rStyle w:val="StyleUnderline"/>
        </w:rPr>
      </w:pPr>
      <w:r w:rsidRPr="002E52B2">
        <w:t xml:space="preserve">5. </w:t>
      </w:r>
      <w:r w:rsidRPr="00CF2764">
        <w:rPr>
          <w:rStyle w:val="StyleUnderline"/>
          <w:highlight w:val="green"/>
        </w:rPr>
        <w:t xml:space="preserve">International </w:t>
      </w:r>
      <w:r w:rsidRPr="00CF2764">
        <w:rPr>
          <w:rStyle w:val="Emphasis"/>
          <w:highlight w:val="green"/>
        </w:rPr>
        <w:t>Prohibits</w:t>
      </w:r>
      <w:r w:rsidRPr="002E52B2">
        <w:rPr>
          <w:rStyle w:val="StyleUnderline"/>
        </w:rPr>
        <w:t xml:space="preserve"> the Use of </w:t>
      </w:r>
      <w:r w:rsidRPr="00CF2764">
        <w:rPr>
          <w:rStyle w:val="StyleUnderline"/>
          <w:highlight w:val="gree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7AF2C53A" w14:textId="77777777" w:rsidR="00616C3D" w:rsidRDefault="00616C3D" w:rsidP="00616C3D">
      <w:r w:rsidRPr="002E52B2">
        <w:t xml:space="preserve">While it remains necessary for military planners to create contingency plans for </w:t>
      </w:r>
      <w:proofErr w:type="gramStart"/>
      <w:r w:rsidRPr="002E52B2">
        <w:t>a,</w:t>
      </w:r>
      <w:proofErr w:type="gramEnd"/>
      <w:r w:rsidRPr="002E52B2">
        <w:t xml:space="preserve"> </w:t>
      </w:r>
      <w:r w:rsidRPr="00CF2764">
        <w:rPr>
          <w:rStyle w:val="StyleUnderline"/>
          <w:highlight w:val="green"/>
        </w:rPr>
        <w:t>space war</w:t>
      </w:r>
      <w:r w:rsidRPr="002E52B2">
        <w:t xml:space="preserve"> it </w:t>
      </w:r>
      <w:r w:rsidRPr="00CF2764">
        <w:rPr>
          <w:rStyle w:val="StyleUnderline"/>
          <w:highlight w:val="green"/>
        </w:rPr>
        <w:t>is</w:t>
      </w:r>
      <w:r w:rsidRPr="002E52B2">
        <w:t xml:space="preserve"> a </w:t>
      </w:r>
      <w:r w:rsidRPr="00CF2764">
        <w:rPr>
          <w:rStyle w:val="Emphasis"/>
          <w:sz w:val="24"/>
          <w:szCs w:val="26"/>
          <w:highlight w:val="green"/>
        </w:rPr>
        <w:t>highly unlikely</w:t>
      </w:r>
      <w:r w:rsidRPr="0008103A">
        <w:rPr>
          <w:sz w:val="24"/>
          <w:szCs w:val="26"/>
        </w:rPr>
        <w:t xml:space="preserve"> </w:t>
      </w:r>
      <w:r w:rsidRPr="002E52B2">
        <w:t xml:space="preserve">scenario.  </w:t>
      </w:r>
      <w:r w:rsidRPr="00CF2764">
        <w:rPr>
          <w:rStyle w:val="StyleUnderline"/>
          <w:highlight w:val="green"/>
        </w:rPr>
        <w:t>All</w:t>
      </w:r>
      <w:r w:rsidRPr="002E52B2">
        <w:rPr>
          <w:rStyle w:val="StyleUnderline"/>
        </w:rPr>
        <w:t xml:space="preserve"> involved </w:t>
      </w:r>
      <w:r w:rsidRPr="00CF2764">
        <w:rPr>
          <w:rStyle w:val="StyleUnderline"/>
          <w:highlight w:val="green"/>
        </w:rPr>
        <w:t xml:space="preserve">parties are </w:t>
      </w:r>
      <w:r w:rsidRPr="00CF2764">
        <w:rPr>
          <w:rStyle w:val="Emphasis"/>
          <w:highlight w:val="green"/>
        </w:rPr>
        <w:t>incentivized against</w:t>
      </w:r>
      <w:r w:rsidRPr="00CF2764">
        <w:rPr>
          <w:rStyle w:val="StyleUnderline"/>
          <w:highlight w:val="green"/>
        </w:rPr>
        <w:t xml:space="preserve"> attacking</w:t>
      </w:r>
      <w:r w:rsidRPr="0008103A">
        <w:rPr>
          <w:rStyle w:val="StyleUnderline"/>
        </w:rPr>
        <w:t xml:space="preserve">.  However, </w:t>
      </w:r>
      <w:r w:rsidRPr="00CF2764">
        <w:rPr>
          <w:rStyle w:val="StyleUnderline"/>
          <w:highlight w:val="green"/>
        </w:rPr>
        <w:t>if</w:t>
      </w:r>
      <w:r w:rsidRPr="0008103A">
        <w:rPr>
          <w:rStyle w:val="StyleUnderline"/>
        </w:rPr>
        <w:t xml:space="preserve"> a space war </w:t>
      </w:r>
      <w:r w:rsidRPr="00CF2764">
        <w:rPr>
          <w:rStyle w:val="StyleUnderline"/>
          <w:highlight w:val="green"/>
        </w:rPr>
        <w:t xml:space="preserve">did occur, it would be </w:t>
      </w:r>
      <w:r w:rsidRPr="00CF2764">
        <w:rPr>
          <w:rStyle w:val="Emphasis"/>
          <w:highlight w:val="green"/>
        </w:rPr>
        <w:t>part of</w:t>
      </w:r>
      <w:r w:rsidRPr="00CF2764">
        <w:rPr>
          <w:rStyle w:val="StyleUnderline"/>
          <w:highlight w:val="green"/>
        </w:rPr>
        <w:t xml:space="preserve"> a larger conflict </w:t>
      </w:r>
      <w:r w:rsidRPr="00CF2764">
        <w:rPr>
          <w:rStyle w:val="Emphasis"/>
          <w:highlight w:val="green"/>
        </w:rPr>
        <w:t>on Earth</w:t>
      </w:r>
      <w:r w:rsidRPr="002E52B2">
        <w:t xml:space="preserve">.  Those concerned about the potential for war in space should be more concerned about the potential for war, period. </w:t>
      </w:r>
    </w:p>
    <w:p w14:paraId="4E854EDC" w14:textId="181E503E" w:rsidR="00616C3D" w:rsidRPr="007F5131" w:rsidRDefault="00616C3D" w:rsidP="00616C3D">
      <w:pPr>
        <w:pStyle w:val="Heading4"/>
      </w:pPr>
      <w:r>
        <w:t>11.</w:t>
      </w:r>
      <w:r>
        <w:t xml:space="preserve">Offensive capabilities are </w:t>
      </w:r>
      <w:r>
        <w:rPr>
          <w:u w:val="single"/>
        </w:rPr>
        <w:t>weak</w:t>
      </w:r>
      <w:r>
        <w:t xml:space="preserve">, there are </w:t>
      </w:r>
      <w:r>
        <w:rPr>
          <w:u w:val="single"/>
        </w:rPr>
        <w:t>lots</w:t>
      </w:r>
      <w:r>
        <w:t xml:space="preserve"> of defenses---their </w:t>
      </w:r>
      <w:proofErr w:type="spellStart"/>
      <w:r>
        <w:t>ev</w:t>
      </w:r>
      <w:proofErr w:type="spellEnd"/>
      <w:r>
        <w:t xml:space="preserve"> is </w:t>
      </w:r>
      <w:r>
        <w:rPr>
          <w:u w:val="single"/>
        </w:rPr>
        <w:t>hype</w:t>
      </w:r>
    </w:p>
    <w:p w14:paraId="6B2F3373" w14:textId="77777777" w:rsidR="00616C3D" w:rsidRDefault="00616C3D" w:rsidP="00616C3D">
      <w:bookmarkStart w:id="1"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0CD5A157" w14:textId="77777777" w:rsidR="00616C3D" w:rsidRPr="006B1C73" w:rsidRDefault="00616C3D" w:rsidP="00616C3D">
      <w:pPr>
        <w:rPr>
          <w:sz w:val="16"/>
        </w:rPr>
      </w:pPr>
      <w:r w:rsidRPr="006B1C73">
        <w:rPr>
          <w:sz w:val="16"/>
        </w:rPr>
        <w:t xml:space="preserve">Star Wars it </w:t>
      </w:r>
      <w:proofErr w:type="spellStart"/>
      <w:r w:rsidRPr="006B1C73">
        <w:rPr>
          <w:sz w:val="16"/>
        </w:rPr>
        <w:t>ain’t</w:t>
      </w:r>
      <w:proofErr w:type="spellEnd"/>
      <w:r w:rsidRPr="006B1C73">
        <w:rPr>
          <w:sz w:val="16"/>
        </w:rPr>
        <w:t xml:space="preserve">, but the Pentagon is increasingly anxious over threats to its satellites, as we’ve reported frequently in recent years. But in this op-ed, scholars Joan Johnson-Freese and Theresa Hitchens argue that </w:t>
      </w:r>
      <w:r w:rsidRPr="00CF2764">
        <w:rPr>
          <w:rStyle w:val="StyleUnderline"/>
          <w:highlight w:val="green"/>
        </w:rPr>
        <w:t xml:space="preserve">war in space is </w:t>
      </w:r>
      <w:r w:rsidRPr="00CF2764">
        <w:rPr>
          <w:rStyle w:val="Emphasis"/>
          <w:highlight w:val="green"/>
        </w:rPr>
        <w:t>dangerously overhyped</w:t>
      </w:r>
      <w:r w:rsidRPr="006B1C73">
        <w:rPr>
          <w:sz w:val="16"/>
        </w:rPr>
        <w:t>. — the editors</w:t>
      </w:r>
    </w:p>
    <w:p w14:paraId="7A9B4312" w14:textId="77777777" w:rsidR="00616C3D" w:rsidRPr="006B1C73" w:rsidRDefault="00616C3D" w:rsidP="00616C3D">
      <w:pPr>
        <w:rPr>
          <w:sz w:val="16"/>
        </w:rPr>
      </w:pPr>
      <w:r w:rsidRPr="006B1C73">
        <w:rPr>
          <w:sz w:val="16"/>
        </w:rPr>
        <w:lastRenderedPageBreak/>
        <w:t xml:space="preserve">In the last two years, we’ve seen rising hysteria over a future war in space. </w:t>
      </w:r>
      <w:r w:rsidRPr="00CF2764">
        <w:rPr>
          <w:rStyle w:val="StyleUnderline"/>
          <w:highlight w:val="green"/>
        </w:rPr>
        <w:t>Fanning the flames are</w:t>
      </w:r>
      <w:r w:rsidRPr="006B1C73">
        <w:rPr>
          <w:rStyle w:val="StyleUnderline"/>
        </w:rPr>
        <w:t xml:space="preserve"> not only dire assessments from the US military, but also </w:t>
      </w:r>
      <w:r w:rsidRPr="00CF2764">
        <w:rPr>
          <w:rStyle w:val="Emphasis"/>
          <w:highlight w:val="green"/>
        </w:rPr>
        <w:t>breathless coverage</w:t>
      </w:r>
      <w:r w:rsidRPr="00CF2764">
        <w:rPr>
          <w:rStyle w:val="StyleUnderline"/>
          <w:highlight w:val="green"/>
        </w:rPr>
        <w:t xml:space="preserve"> from</w:t>
      </w:r>
      <w:r w:rsidRPr="006B1C73">
        <w:rPr>
          <w:rStyle w:val="StyleUnderline"/>
        </w:rPr>
        <w:t xml:space="preserve"> a cooperative</w:t>
      </w:r>
      <w:r w:rsidRPr="006B1C73">
        <w:rPr>
          <w:sz w:val="16"/>
        </w:rPr>
        <w:t xml:space="preserve"> and credulous </w:t>
      </w:r>
      <w:r w:rsidRPr="00CF2764">
        <w:rPr>
          <w:rStyle w:val="StyleUnderline"/>
          <w:highlight w:val="green"/>
        </w:rPr>
        <w:t>press. This reporting</w:t>
      </w:r>
      <w:r w:rsidRPr="006B1C73">
        <w:rPr>
          <w:sz w:val="16"/>
        </w:rPr>
        <w:t xml:space="preserve"> doesn’t only </w:t>
      </w:r>
      <w:r w:rsidRPr="00CF2764">
        <w:rPr>
          <w:rStyle w:val="Emphasis"/>
          <w:highlight w:val="green"/>
        </w:rPr>
        <w:t>muddy</w:t>
      </w:r>
      <w:r w:rsidRPr="006B1C73">
        <w:rPr>
          <w:sz w:val="16"/>
        </w:rPr>
        <w:t xml:space="preserve"> public </w:t>
      </w:r>
      <w:r w:rsidRPr="00CF2764">
        <w:rPr>
          <w:rStyle w:val="Emphasis"/>
          <w:highlight w:val="green"/>
        </w:rPr>
        <w:t>debate</w:t>
      </w:r>
      <w:r w:rsidRPr="006B1C73">
        <w:rPr>
          <w:sz w:val="16"/>
        </w:rPr>
        <w:t xml:space="preserve"> over whether we really need expensive systems. It could also become a self-fulfilling prophecy. The irony is that </w:t>
      </w:r>
      <w:r w:rsidRPr="00CF2764">
        <w:rPr>
          <w:rStyle w:val="StyleUnderline"/>
          <w:highlight w:val="green"/>
        </w:rPr>
        <w:t>nothing makes</w:t>
      </w:r>
      <w:r w:rsidRPr="006B1C73">
        <w:rPr>
          <w:rStyle w:val="StyleUnderline"/>
        </w:rPr>
        <w:t xml:space="preserve"> the </w:t>
      </w:r>
      <w:r w:rsidRPr="00CF2764">
        <w:rPr>
          <w:rStyle w:val="Emphasis"/>
          <w:highlight w:val="green"/>
        </w:rPr>
        <w:t>currently slim</w:t>
      </w:r>
      <w:r w:rsidRPr="00CF2764">
        <w:rPr>
          <w:rStyle w:val="StyleUnderline"/>
          <w:highlight w:val="green"/>
        </w:rPr>
        <w:t xml:space="preserve"> possibility</w:t>
      </w:r>
      <w:r w:rsidRPr="006B1C73">
        <w:rPr>
          <w:rStyle w:val="StyleUnderline"/>
        </w:rPr>
        <w:t xml:space="preserve"> of war in space </w:t>
      </w:r>
      <w:r w:rsidRPr="00CF2764">
        <w:rPr>
          <w:rStyle w:val="StyleUnderline"/>
          <w:highlight w:val="green"/>
        </w:rPr>
        <w:t xml:space="preserve">more likely than </w:t>
      </w:r>
      <w:r w:rsidRPr="00CF2764">
        <w:rPr>
          <w:rStyle w:val="Emphasis"/>
          <w:highlight w:val="green"/>
        </w:rPr>
        <w:t>fearmongering</w:t>
      </w:r>
      <w:r w:rsidRPr="006B1C73">
        <w:rPr>
          <w:sz w:val="16"/>
        </w:rPr>
        <w:t xml:space="preserve"> over the threat of war in space.</w:t>
      </w:r>
    </w:p>
    <w:p w14:paraId="3168F9C8" w14:textId="77777777" w:rsidR="00616C3D" w:rsidRPr="006B1C73" w:rsidRDefault="00616C3D" w:rsidP="00616C3D">
      <w:pPr>
        <w:rPr>
          <w:sz w:val="12"/>
          <w:szCs w:val="18"/>
        </w:rPr>
      </w:pPr>
      <w:r w:rsidRPr="006B1C73">
        <w:rPr>
          <w:sz w:val="12"/>
          <w:szCs w:val="18"/>
        </w:rPr>
        <w:t xml:space="preserve">Two television programs in the past two years show how egregious this fearmongering can get. In April 2015, the CBS show 60 Minutes ran a segment called “The Battle Above.”  In an interview with General John </w:t>
      </w:r>
      <w:proofErr w:type="spellStart"/>
      <w:r w:rsidRPr="006B1C73">
        <w:rPr>
          <w:sz w:val="12"/>
          <w:szCs w:val="18"/>
        </w:rPr>
        <w:t>Hyten</w:t>
      </w:r>
      <w:proofErr w:type="spellEnd"/>
      <w:r w:rsidRPr="006B1C73">
        <w:rPr>
          <w:sz w:val="12"/>
          <w:szCs w:val="18"/>
        </w:rPr>
        <w:t xml:space="preserve">, the then-chief of U.S. Air Force Space Command, it came across loud and clear that the United States was being forced to prepare for a battle in </w:t>
      </w:r>
      <w:proofErr w:type="gramStart"/>
      <w:r w:rsidRPr="006B1C73">
        <w:rPr>
          <w:sz w:val="12"/>
          <w:szCs w:val="18"/>
        </w:rPr>
        <w:t>space  —</w:t>
      </w:r>
      <w:proofErr w:type="gramEnd"/>
      <w:r w:rsidRPr="006B1C73">
        <w:rPr>
          <w:sz w:val="12"/>
          <w:szCs w:val="18"/>
        </w:rPr>
        <w:t xml:space="preserve"> specifically against China — that it really didn’t want.</w:t>
      </w:r>
    </w:p>
    <w:p w14:paraId="23434B65" w14:textId="77777777" w:rsidR="00616C3D" w:rsidRPr="006B1C73" w:rsidRDefault="00616C3D" w:rsidP="00616C3D">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It’s a competition that I wish wasn’t occurring, but it is. And if we’re threatened in space, we have the right of self-defense, and we’ll make sure we can execute that right.</w:t>
      </w:r>
    </w:p>
    <w:p w14:paraId="67B01E15" w14:textId="77777777" w:rsidR="00616C3D" w:rsidRPr="006B1C73" w:rsidRDefault="00616C3D" w:rsidP="00616C3D">
      <w:pPr>
        <w:ind w:left="720"/>
        <w:rPr>
          <w:sz w:val="12"/>
          <w:szCs w:val="18"/>
        </w:rPr>
      </w:pPr>
      <w:r w:rsidRPr="006B1C73">
        <w:rPr>
          <w:sz w:val="12"/>
          <w:szCs w:val="18"/>
        </w:rPr>
        <w:t>David Martin: And use force if necessary.</w:t>
      </w:r>
    </w:p>
    <w:p w14:paraId="6A7EF4E7" w14:textId="77777777" w:rsidR="00616C3D" w:rsidRPr="006B1C73" w:rsidRDefault="00616C3D" w:rsidP="00616C3D">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That’s why we have a military. You know, I’m not NASA.</w:t>
      </w:r>
    </w:p>
    <w:p w14:paraId="238623A0" w14:textId="77777777" w:rsidR="00616C3D" w:rsidRPr="006B1C73" w:rsidRDefault="00616C3D" w:rsidP="00616C3D">
      <w:pPr>
        <w:rPr>
          <w:sz w:val="12"/>
          <w:szCs w:val="18"/>
        </w:rPr>
      </w:pPr>
      <w:r w:rsidRPr="006B1C73">
        <w:rPr>
          <w:sz w:val="12"/>
          <w:szCs w:val="18"/>
        </w:rPr>
        <w:t xml:space="preserve">It was explained by </w:t>
      </w:r>
      <w:proofErr w:type="spellStart"/>
      <w:r w:rsidRPr="006B1C73">
        <w:rPr>
          <w:sz w:val="12"/>
          <w:szCs w:val="18"/>
        </w:rPr>
        <w:t>Hyten</w:t>
      </w:r>
      <w:proofErr w:type="spellEnd"/>
      <w:r w:rsidRPr="006B1C73">
        <w:rPr>
          <w:sz w:val="12"/>
          <w:szCs w:val="18"/>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C118591" w14:textId="77777777" w:rsidR="00616C3D" w:rsidRPr="006B1C73" w:rsidRDefault="00616C3D" w:rsidP="00616C3D">
      <w:pPr>
        <w:rPr>
          <w:sz w:val="12"/>
          <w:szCs w:val="18"/>
        </w:rPr>
      </w:pPr>
      <w:r w:rsidRPr="006B1C73">
        <w:rPr>
          <w:sz w:val="12"/>
          <w:szCs w:val="18"/>
        </w:rPr>
        <w:t xml:space="preserve">Using terms like “offensive counterspace” as a 1984 </w:t>
      </w:r>
      <w:proofErr w:type="spellStart"/>
      <w:r w:rsidRPr="006B1C73">
        <w:rPr>
          <w:sz w:val="12"/>
          <w:szCs w:val="18"/>
        </w:rPr>
        <w:t>NewSpeak</w:t>
      </w:r>
      <w:proofErr w:type="spellEnd"/>
      <w:r w:rsidRPr="006B1C73">
        <w:rPr>
          <w:sz w:val="12"/>
          <w:szCs w:val="18"/>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6B1C73">
        <w:rPr>
          <w:sz w:val="12"/>
          <w:szCs w:val="18"/>
        </w:rPr>
        <w:t>actually distort</w:t>
      </w:r>
      <w:proofErr w:type="gramEnd"/>
      <w:r w:rsidRPr="006B1C73">
        <w:rPr>
          <w:sz w:val="12"/>
          <w:szCs w:val="18"/>
        </w:rPr>
        <w:t xml:space="preserve"> facts — just omit facts about current U.S. space capabilities — the segment was basically a cost-free commercial for the military-industrial complex.</w:t>
      </w:r>
    </w:p>
    <w:p w14:paraId="773E00B6" w14:textId="77777777" w:rsidR="00616C3D" w:rsidRPr="006B1C73" w:rsidRDefault="00616C3D" w:rsidP="00616C3D">
      <w:pPr>
        <w:rPr>
          <w:sz w:val="12"/>
          <w:szCs w:val="18"/>
        </w:rPr>
      </w:pPr>
      <w:r w:rsidRPr="006B1C73">
        <w:rPr>
          <w:sz w:val="12"/>
          <w:szCs w:val="18"/>
        </w:rPr>
        <w:t xml:space="preserve">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w:t>
      </w:r>
      <w:proofErr w:type="spellStart"/>
      <w:r w:rsidRPr="006B1C73">
        <w:rPr>
          <w:sz w:val="12"/>
          <w:szCs w:val="18"/>
        </w:rPr>
        <w:t>frickin</w:t>
      </w:r>
      <w:proofErr w:type="spellEnd"/>
      <w:r w:rsidRPr="006B1C73">
        <w:rPr>
          <w:sz w:val="12"/>
          <w:szCs w:val="18"/>
        </w:rPr>
        <w:t>’ laser beams attached to their heads!”</w:t>
      </w:r>
    </w:p>
    <w:bookmarkEnd w:id="1"/>
    <w:p w14:paraId="20AE3BD5" w14:textId="77777777" w:rsidR="00616C3D" w:rsidRPr="006B1C73" w:rsidRDefault="00616C3D" w:rsidP="00616C3D">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CF2764">
        <w:rPr>
          <w:rStyle w:val="Emphasis"/>
          <w:highlight w:val="green"/>
        </w:rPr>
        <w:t>no country</w:t>
      </w:r>
      <w:r w:rsidRPr="006B1C73">
        <w:rPr>
          <w:rStyle w:val="Emphasis"/>
        </w:rPr>
        <w:t xml:space="preserve"> in the world </w:t>
      </w:r>
      <w:r w:rsidRPr="00CF2764">
        <w:rPr>
          <w:rStyle w:val="Emphasis"/>
          <w:highlight w:val="green"/>
        </w:rPr>
        <w:t>has</w:t>
      </w:r>
      <w:r w:rsidRPr="006B1C73">
        <w:rPr>
          <w:rStyle w:val="Emphasis"/>
        </w:rPr>
        <w:t xml:space="preserve"> yet </w:t>
      </w:r>
      <w:r w:rsidRPr="00CF2764">
        <w:rPr>
          <w:rStyle w:val="Emphasis"/>
          <w:highlight w:val="gree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573A1BA4" w14:textId="77777777" w:rsidR="00616C3D" w:rsidRPr="006B1C73" w:rsidRDefault="00616C3D" w:rsidP="00616C3D">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6B43446F" w14:textId="77777777" w:rsidR="00616C3D" w:rsidRPr="006B1C73" w:rsidRDefault="00616C3D" w:rsidP="00616C3D">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0EA538B5" w14:textId="77777777" w:rsidR="00616C3D" w:rsidRPr="006B1C73" w:rsidRDefault="00616C3D" w:rsidP="00616C3D">
      <w:pPr>
        <w:rPr>
          <w:sz w:val="12"/>
          <w:szCs w:val="18"/>
        </w:rPr>
      </w:pPr>
      <w:r w:rsidRPr="006B1C73">
        <w:rPr>
          <w:sz w:val="12"/>
          <w:szCs w:val="18"/>
        </w:rPr>
        <w:t>The Reality</w:t>
      </w:r>
    </w:p>
    <w:p w14:paraId="737D3E42" w14:textId="77777777" w:rsidR="00616C3D" w:rsidRPr="006B1C73" w:rsidRDefault="00616C3D" w:rsidP="00616C3D">
      <w:pPr>
        <w:rPr>
          <w:sz w:val="12"/>
          <w:szCs w:val="18"/>
        </w:rPr>
      </w:pPr>
      <w:r w:rsidRPr="006B1C73">
        <w:rPr>
          <w:sz w:val="12"/>
          <w:szCs w:val="18"/>
        </w:rPr>
        <w:t xml:space="preserve">The U.S. has all of the technologies described on the CNN segment and deemed potentially offensive: maneuverable satellites, </w:t>
      </w:r>
      <w:proofErr w:type="gramStart"/>
      <w:r w:rsidRPr="006B1C73">
        <w:rPr>
          <w:sz w:val="12"/>
          <w:szCs w:val="18"/>
        </w:rPr>
        <w:t>nano-satellites</w:t>
      </w:r>
      <w:proofErr w:type="gramEnd"/>
      <w:r w:rsidRPr="006B1C73">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26CA6742" w14:textId="77777777" w:rsidR="00616C3D" w:rsidRPr="006B1C73" w:rsidRDefault="00616C3D" w:rsidP="00616C3D">
      <w:pPr>
        <w:rPr>
          <w:sz w:val="12"/>
          <w:szCs w:val="18"/>
        </w:rPr>
      </w:pPr>
      <w:r w:rsidRPr="006B1C73">
        <w:rPr>
          <w:sz w:val="12"/>
          <w:szCs w:val="18"/>
        </w:rPr>
        <w:t xml:space="preserve">That technological superiority scares other countries; just as the U.S. military space community </w:t>
      </w:r>
      <w:proofErr w:type="gramStart"/>
      <w:r w:rsidRPr="006B1C73">
        <w:rPr>
          <w:sz w:val="12"/>
          <w:szCs w:val="18"/>
        </w:rPr>
        <w:t>is scared of</w:t>
      </w:r>
      <w:proofErr w:type="gramEnd"/>
      <w:r w:rsidRPr="006B1C73">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3DE81D6D" w14:textId="77777777" w:rsidR="00616C3D" w:rsidRPr="006B1C73" w:rsidRDefault="00616C3D" w:rsidP="00616C3D">
      <w:pPr>
        <w:rPr>
          <w:sz w:val="12"/>
          <w:szCs w:val="18"/>
        </w:rPr>
      </w:pPr>
      <w:r w:rsidRPr="006B1C73">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0CBDBF42" w14:textId="77777777" w:rsidR="00616C3D" w:rsidRPr="006B1C73" w:rsidRDefault="00616C3D" w:rsidP="00616C3D">
      <w:pPr>
        <w:rPr>
          <w:sz w:val="12"/>
          <w:szCs w:val="18"/>
        </w:rPr>
      </w:pPr>
      <w:r w:rsidRPr="006B1C73">
        <w:rPr>
          <w:sz w:val="12"/>
          <w:szCs w:val="18"/>
        </w:rPr>
        <w:t xml:space="preserve">However, it must be remembered that most space-related technologies – </w:t>
      </w:r>
      <w:proofErr w:type="gramStart"/>
      <w:r w:rsidRPr="006B1C73">
        <w:rPr>
          <w:sz w:val="12"/>
          <w:szCs w:val="18"/>
        </w:rPr>
        <w:t>with the exception of</w:t>
      </w:r>
      <w:proofErr w:type="gramEnd"/>
      <w:r w:rsidRPr="006B1C73">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665F0697" w14:textId="77777777" w:rsidR="00616C3D" w:rsidRPr="006B1C73" w:rsidRDefault="00616C3D" w:rsidP="00616C3D">
      <w:pPr>
        <w:rPr>
          <w:sz w:val="16"/>
        </w:rPr>
      </w:pPr>
      <w:r w:rsidRPr="006B1C73">
        <w:rPr>
          <w:sz w:val="16"/>
        </w:rPr>
        <w:t xml:space="preserve">Further, </w:t>
      </w:r>
      <w:r w:rsidRPr="006B1C73">
        <w:rPr>
          <w:rStyle w:val="StyleUnderline"/>
        </w:rPr>
        <w:t xml:space="preserve">the </w:t>
      </w:r>
      <w:r w:rsidRPr="00CF2764">
        <w:rPr>
          <w:rStyle w:val="Emphasis"/>
          <w:highlight w:val="green"/>
        </w:rPr>
        <w:t>U</w:t>
      </w:r>
      <w:r w:rsidRPr="006B1C73">
        <w:rPr>
          <w:sz w:val="16"/>
        </w:rPr>
        <w:t xml:space="preserve">nited </w:t>
      </w:r>
      <w:r w:rsidRPr="00CF2764">
        <w:rPr>
          <w:rStyle w:val="Emphasis"/>
          <w:highlight w:val="green"/>
        </w:rPr>
        <w:t>S</w:t>
      </w:r>
      <w:r w:rsidRPr="006B1C73">
        <w:rPr>
          <w:sz w:val="16"/>
        </w:rPr>
        <w:t xml:space="preserve">tates </w:t>
      </w:r>
      <w:r w:rsidRPr="00CF2764">
        <w:rPr>
          <w:rStyle w:val="StyleUnderline"/>
          <w:highlight w:val="green"/>
        </w:rPr>
        <w:t xml:space="preserve">is </w:t>
      </w:r>
      <w:r w:rsidRPr="00CF2764">
        <w:rPr>
          <w:rStyle w:val="Emphasis"/>
          <w:highlight w:val="green"/>
        </w:rPr>
        <w:t>not unable to protect</w:t>
      </w:r>
      <w:r w:rsidRPr="006B1C73">
        <w:rPr>
          <w:rStyle w:val="StyleUnderline"/>
        </w:rPr>
        <w:t xml:space="preserve"> its </w:t>
      </w:r>
      <w:r w:rsidRPr="00CF2764">
        <w:rPr>
          <w:rStyle w:val="Emphasis"/>
          <w:highlight w:val="green"/>
        </w:rPr>
        <w:t>sat</w:t>
      </w:r>
      <w:r w:rsidRPr="006B1C73">
        <w:rPr>
          <w:rStyle w:val="StyleUnderline"/>
        </w:rPr>
        <w:t>ellite</w:t>
      </w:r>
      <w:r w:rsidRPr="00CF2764">
        <w:rPr>
          <w:rStyle w:val="Emphasis"/>
          <w:highlight w:val="green"/>
        </w:rPr>
        <w:t>s</w:t>
      </w:r>
      <w:r w:rsidRPr="006B1C73">
        <w:rPr>
          <w:sz w:val="16"/>
        </w:rPr>
        <w:t xml:space="preserve">, as repeated during the CNN broadcast by various interviewees and the host. </w:t>
      </w:r>
      <w:r w:rsidRPr="00CF2764">
        <w:rPr>
          <w:rStyle w:val="StyleUnderline"/>
          <w:highlight w:val="green"/>
        </w:rPr>
        <w:t>Many</w:t>
      </w:r>
      <w:r w:rsidRPr="006B1C73">
        <w:rPr>
          <w:rStyle w:val="StyleUnderline"/>
        </w:rPr>
        <w:t xml:space="preserve"> U.S. government-owned satellites, including precious spy satellites, have capabilities to </w:t>
      </w:r>
      <w:r w:rsidRPr="00CF2764">
        <w:rPr>
          <w:rStyle w:val="Emphasis"/>
          <w:highlight w:val="green"/>
        </w:rPr>
        <w:t>maneuver</w:t>
      </w:r>
      <w:r w:rsidRPr="006B1C73">
        <w:rPr>
          <w:rStyle w:val="StyleUnderline"/>
        </w:rPr>
        <w:t xml:space="preserve">. Many </w:t>
      </w:r>
      <w:r w:rsidRPr="00CF2764">
        <w:rPr>
          <w:rStyle w:val="StyleUnderline"/>
          <w:highlight w:val="green"/>
        </w:rPr>
        <w:t xml:space="preserve">are </w:t>
      </w:r>
      <w:r w:rsidRPr="00CF2764">
        <w:rPr>
          <w:rStyle w:val="Emphasis"/>
          <w:highlight w:val="gree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CF2764">
        <w:rPr>
          <w:rStyle w:val="StyleUnderline"/>
          <w:highlight w:val="green"/>
        </w:rPr>
        <w:t xml:space="preserve">sport </w:t>
      </w:r>
      <w:r w:rsidRPr="00CF2764">
        <w:rPr>
          <w:rStyle w:val="Emphasis"/>
          <w:highlight w:val="green"/>
        </w:rPr>
        <w:t>“shutters”</w:t>
      </w:r>
      <w:r w:rsidRPr="006B1C73">
        <w:rPr>
          <w:rStyle w:val="StyleUnderline"/>
        </w:rPr>
        <w:t xml:space="preserve"> to protect optical “eyes” from solar flares and </w:t>
      </w:r>
      <w:proofErr w:type="gramStart"/>
      <w:r w:rsidRPr="006B1C73">
        <w:rPr>
          <w:rStyle w:val="StyleUnderline"/>
        </w:rPr>
        <w:t xml:space="preserve">lasers, </w:t>
      </w:r>
      <w:r w:rsidRPr="00CF2764">
        <w:rPr>
          <w:rStyle w:val="StyleUnderline"/>
          <w:highlight w:val="green"/>
        </w:rPr>
        <w:t>and</w:t>
      </w:r>
      <w:proofErr w:type="gramEnd"/>
      <w:r w:rsidRPr="00CF2764">
        <w:rPr>
          <w:rStyle w:val="StyleUnderline"/>
          <w:highlight w:val="green"/>
        </w:rPr>
        <w:t xml:space="preserve"> use </w:t>
      </w:r>
      <w:r w:rsidRPr="00CF2764">
        <w:rPr>
          <w:rStyle w:val="Emphasis"/>
          <w:highlight w:val="green"/>
        </w:rPr>
        <w:t>r</w:t>
      </w:r>
      <w:r w:rsidRPr="006B1C73">
        <w:rPr>
          <w:rStyle w:val="Emphasis"/>
        </w:rPr>
        <w:t xml:space="preserve">adio </w:t>
      </w:r>
      <w:r w:rsidRPr="00CF2764">
        <w:rPr>
          <w:rStyle w:val="Emphasis"/>
          <w:highlight w:val="green"/>
        </w:rPr>
        <w:t>f</w:t>
      </w:r>
      <w:r w:rsidRPr="006B1C73">
        <w:rPr>
          <w:rStyle w:val="Emphasis"/>
        </w:rPr>
        <w:t xml:space="preserve">requency </w:t>
      </w:r>
      <w:r w:rsidRPr="00CF2764">
        <w:rPr>
          <w:rStyle w:val="Emphasis"/>
          <w:highlight w:val="green"/>
        </w:rPr>
        <w:t>hopping</w:t>
      </w:r>
      <w:r w:rsidRPr="00CF2764">
        <w:rPr>
          <w:rStyle w:val="StyleUnderline"/>
          <w:highlight w:val="green"/>
        </w:rPr>
        <w:t xml:space="preserve"> to resist </w:t>
      </w:r>
      <w:r w:rsidRPr="00CF2764">
        <w:rPr>
          <w:rStyle w:val="Emphasis"/>
          <w:highlight w:val="green"/>
        </w:rPr>
        <w:t>jamming</w:t>
      </w:r>
      <w:r w:rsidRPr="006B1C73">
        <w:rPr>
          <w:sz w:val="16"/>
        </w:rPr>
        <w:t>.</w:t>
      </w:r>
    </w:p>
    <w:p w14:paraId="668CB0DC" w14:textId="77777777" w:rsidR="00616C3D" w:rsidRPr="006B1C73" w:rsidRDefault="00616C3D" w:rsidP="00616C3D">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xml:space="preserve">. To the contrary, U.S. deployment of such weapons may </w:t>
      </w:r>
      <w:proofErr w:type="gramStart"/>
      <w:r w:rsidRPr="006B1C73">
        <w:rPr>
          <w:sz w:val="16"/>
        </w:rPr>
        <w:t>actually be</w:t>
      </w:r>
      <w:proofErr w:type="gramEnd"/>
      <w:r w:rsidRPr="006B1C73">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3E69D83D" w14:textId="77777777" w:rsidR="00616C3D" w:rsidRPr="00E820E1" w:rsidRDefault="00616C3D" w:rsidP="00616C3D">
      <w:pPr>
        <w:rPr>
          <w:sz w:val="16"/>
        </w:rPr>
      </w:pPr>
      <w:r w:rsidRPr="006B1C73">
        <w:rPr>
          <w:sz w:val="16"/>
        </w:rPr>
        <w:t xml:space="preserve">These diplomatic efforts, however, would be undercut by a full-out U.S. pursuit of “space dominance.” This includes dialogue with China, the lack of which Gen. William Shelton, </w:t>
      </w:r>
      <w:r w:rsidRPr="00E820E1">
        <w:rPr>
          <w:sz w:val="16"/>
        </w:rPr>
        <w:t>retired commander of Air Force Space Command, lamented in the CNN report.</w:t>
      </w:r>
    </w:p>
    <w:p w14:paraId="7D9980B6" w14:textId="77777777" w:rsidR="00616C3D" w:rsidRPr="00685758" w:rsidRDefault="00616C3D" w:rsidP="00616C3D">
      <w:pPr>
        <w:rPr>
          <w:sz w:val="16"/>
        </w:rPr>
      </w:pPr>
      <w:r w:rsidRPr="00E820E1">
        <w:rPr>
          <w:sz w:val="16"/>
        </w:rPr>
        <w:lastRenderedPageBreak/>
        <w:t xml:space="preserve">Given CNN’s “cast,” the spin was not surprising. Starting with Ghost Fleet author Peter Singer set the sensationalist tone, which never altered. </w:t>
      </w:r>
      <w:r w:rsidRPr="00E820E1">
        <w:rPr>
          <w:rStyle w:val="StyleUnderline"/>
        </w:rPr>
        <w:t xml:space="preserve">The </w:t>
      </w:r>
      <w:r w:rsidRPr="00E820E1">
        <w:rPr>
          <w:rStyle w:val="Emphasis"/>
        </w:rPr>
        <w:t>apocalyptic</w:t>
      </w:r>
      <w:r w:rsidRPr="00E820E1">
        <w:rPr>
          <w:rStyle w:val="StyleUnderline"/>
        </w:rPr>
        <w:t xml:space="preserve"> opening</w:t>
      </w:r>
      <w:r w:rsidRPr="00E820E1">
        <w:rPr>
          <w:sz w:val="16"/>
        </w:rPr>
        <w:t xml:space="preserve">, inspired by Ghost Fleet, posited a scenario </w:t>
      </w:r>
      <w:r w:rsidRPr="00E820E1">
        <w:rPr>
          <w:rStyle w:val="StyleUnderline"/>
        </w:rPr>
        <w:t xml:space="preserve">where all U.S. </w:t>
      </w:r>
      <w:r w:rsidRPr="00E820E1">
        <w:rPr>
          <w:rStyle w:val="Emphasis"/>
        </w:rPr>
        <w:t>sat</w:t>
      </w:r>
      <w:r w:rsidRPr="00E820E1">
        <w:rPr>
          <w:rStyle w:val="StyleUnderline"/>
        </w:rPr>
        <w:t>ellite</w:t>
      </w:r>
      <w:r w:rsidRPr="00E820E1">
        <w:rPr>
          <w:rStyle w:val="Emphasis"/>
        </w:rPr>
        <w:t>s</w:t>
      </w:r>
      <w:r w:rsidRPr="00E820E1">
        <w:rPr>
          <w:rStyle w:val="StyleUnderline"/>
        </w:rPr>
        <w:t xml:space="preserve"> are taken off-line in nearly one fell swoop</w:t>
      </w:r>
      <w:r w:rsidRPr="00E820E1">
        <w:rPr>
          <w:sz w:val="16"/>
        </w:rPr>
        <w:t xml:space="preserve">. Unless we are talking about an alien invasion, that scenario </w:t>
      </w:r>
      <w:r w:rsidRPr="00E820E1">
        <w:rPr>
          <w:rStyle w:val="StyleUnderline"/>
        </w:rPr>
        <w:t xml:space="preserve">is nigh on </w:t>
      </w:r>
      <w:r w:rsidRPr="00E820E1">
        <w:rPr>
          <w:rStyle w:val="Emphasis"/>
        </w:rPr>
        <w:t>impossible</w:t>
      </w:r>
      <w:r w:rsidRPr="00E820E1">
        <w:rPr>
          <w:rStyle w:val="StyleUnderline"/>
        </w:rPr>
        <w:t xml:space="preserve">. </w:t>
      </w:r>
      <w:r w:rsidRPr="00E820E1">
        <w:rPr>
          <w:rStyle w:val="Emphasis"/>
        </w:rPr>
        <w:t>No potential adversary has such capabilities</w:t>
      </w:r>
      <w:r w:rsidRPr="00E820E1">
        <w:rPr>
          <w:rStyle w:val="StyleUnderline"/>
        </w:rPr>
        <w:t xml:space="preserve">, nor will they </w:t>
      </w:r>
      <w:r w:rsidRPr="00E820E1">
        <w:rPr>
          <w:rStyle w:val="Emphasis"/>
        </w:rPr>
        <w:t>ever</w:t>
      </w:r>
      <w:r w:rsidRPr="00E820E1">
        <w:rPr>
          <w:rStyle w:val="StyleUnderline"/>
        </w:rPr>
        <w:t xml:space="preserve"> likely do so. There is just </w:t>
      </w:r>
      <w:r w:rsidRPr="00E820E1">
        <w:rPr>
          <w:rStyle w:val="Emphasis"/>
        </w:rPr>
        <w:t>too much redundancy</w:t>
      </w:r>
      <w:r w:rsidRPr="00E820E1">
        <w:rPr>
          <w:rStyle w:val="StyleUnderline"/>
        </w:rPr>
        <w:t xml:space="preserve"> in the system</w:t>
      </w:r>
      <w:r w:rsidRPr="00E820E1">
        <w:rPr>
          <w:sz w:val="16"/>
        </w:rPr>
        <w:t>.</w:t>
      </w:r>
    </w:p>
    <w:p w14:paraId="04EBBD2F" w14:textId="76303B34" w:rsidR="00616C3D" w:rsidRDefault="00616C3D" w:rsidP="00616C3D">
      <w:pPr>
        <w:pStyle w:val="Heading4"/>
      </w:pPr>
      <w:r>
        <w:rPr>
          <w:u w:val="single"/>
        </w:rPr>
        <w:t xml:space="preserve">12. </w:t>
      </w:r>
      <w:r w:rsidRPr="00C20FDD">
        <w:rPr>
          <w:u w:val="single"/>
        </w:rPr>
        <w:t>Deterrence</w:t>
      </w:r>
      <w:r>
        <w:t xml:space="preserve"> and </w:t>
      </w:r>
      <w:r w:rsidRPr="00C20FDD">
        <w:rPr>
          <w:u w:val="single"/>
        </w:rPr>
        <w:t>interdependence</w:t>
      </w:r>
      <w:r>
        <w:t xml:space="preserve"> check</w:t>
      </w:r>
    </w:p>
    <w:p w14:paraId="62C55950" w14:textId="77777777" w:rsidR="00616C3D" w:rsidRDefault="00616C3D" w:rsidP="00616C3D">
      <w:r>
        <w:t xml:space="preserve">Kyle L. </w:t>
      </w:r>
      <w:proofErr w:type="spellStart"/>
      <w:r w:rsidRPr="00C20FDD">
        <w:rPr>
          <w:rStyle w:val="Style13ptBold"/>
        </w:rPr>
        <w:t>Evanoff</w:t>
      </w:r>
      <w:proofErr w:type="spellEnd"/>
      <w:r w:rsidRPr="00C20FDD">
        <w:rPr>
          <w:rStyle w:val="Style13ptBold"/>
        </w:rPr>
        <w:t xml:space="preserve">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48003677" w14:textId="77777777" w:rsidR="00616C3D" w:rsidRPr="00C20FDD" w:rsidRDefault="00616C3D" w:rsidP="00616C3D">
      <w:pPr>
        <w:rPr>
          <w:sz w:val="16"/>
        </w:rPr>
      </w:pPr>
      <w:r w:rsidRPr="00C20FDD">
        <w:rPr>
          <w:sz w:val="16"/>
        </w:rPr>
        <w:t xml:space="preserve">Analysts pointed to Mission Shakti as a vivid example of growing contestation in the outer space domain. Traditional U.S. dominance in space has eroded as a litany of </w:t>
      </w:r>
      <w:r w:rsidRPr="00C20FDD">
        <w:rPr>
          <w:rStyle w:val="StyleUnderline"/>
        </w:rPr>
        <w:t>foreign actors</w:t>
      </w:r>
      <w:r w:rsidRPr="00C20FDD">
        <w:rPr>
          <w:sz w:val="16"/>
        </w:rPr>
        <w:t xml:space="preserve"> (collaborator and competitor alike) </w:t>
      </w:r>
      <w:r w:rsidRPr="00C20FDD">
        <w:rPr>
          <w:rStyle w:val="StyleUnderline"/>
        </w:rPr>
        <w:t>have increased their spacefaring prowess, including</w:t>
      </w:r>
      <w:r w:rsidRPr="00C20FDD">
        <w:rPr>
          <w:sz w:val="16"/>
        </w:rPr>
        <w:t xml:space="preserve"> through the development and use of </w:t>
      </w:r>
      <w:r w:rsidRPr="00C20FDD">
        <w:rPr>
          <w:rStyle w:val="StyleUnderline"/>
        </w:rPr>
        <w:t>ASAT weapons and</w:t>
      </w:r>
      <w:r w:rsidRPr="00C20FDD">
        <w:rPr>
          <w:sz w:val="16"/>
        </w:rPr>
        <w:t xml:space="preserve"> dual-use uncrewed orbiters capable of space </w:t>
      </w:r>
      <w:r w:rsidRPr="00C20FDD">
        <w:rPr>
          <w:rStyle w:val="Emphasis"/>
        </w:rPr>
        <w:t>r</w:t>
      </w:r>
      <w:r w:rsidRPr="00C20FDD">
        <w:rPr>
          <w:sz w:val="16"/>
        </w:rPr>
        <w:t xml:space="preserve">endezvous and </w:t>
      </w:r>
      <w:r w:rsidRPr="00C20FDD">
        <w:rPr>
          <w:rStyle w:val="Emphasis"/>
        </w:rPr>
        <w:t>p</w:t>
      </w:r>
      <w:r w:rsidRPr="00C20FDD">
        <w:rPr>
          <w:sz w:val="16"/>
        </w:rPr>
        <w:t xml:space="preserve">roximity </w:t>
      </w:r>
      <w:r w:rsidRPr="00C20FDD">
        <w:rPr>
          <w:rStyle w:val="Emphasis"/>
        </w:rPr>
        <w:t>o</w:t>
      </w:r>
      <w:r w:rsidRPr="00C20FDD">
        <w:rPr>
          <w:sz w:val="16"/>
        </w:rPr>
        <w:t>peration</w:t>
      </w:r>
      <w:r w:rsidRPr="00C20FDD">
        <w:rPr>
          <w:rStyle w:val="Emphasis"/>
        </w:rPr>
        <w:t>s</w:t>
      </w:r>
      <w:r w:rsidRPr="00C20FDD">
        <w:rPr>
          <w:sz w:val="16"/>
        </w:rPr>
        <w:t xml:space="preserve"> [PDF]. </w:t>
      </w:r>
      <w:r w:rsidRPr="00C20FDD">
        <w:rPr>
          <w:rStyle w:val="StyleUnderline"/>
        </w:rPr>
        <w:t xml:space="preserve">Pundits </w:t>
      </w:r>
      <w:r w:rsidRPr="00CF2764">
        <w:rPr>
          <w:rStyle w:val="StyleUnderline"/>
          <w:highlight w:val="green"/>
        </w:rPr>
        <w:t>fear</w:t>
      </w:r>
      <w:r w:rsidRPr="00C20FDD">
        <w:rPr>
          <w:rStyle w:val="StyleUnderline"/>
        </w:rPr>
        <w:t xml:space="preserve"> that</w:t>
      </w:r>
      <w:r w:rsidRPr="00C20FDD">
        <w:rPr>
          <w:sz w:val="16"/>
        </w:rPr>
        <w:t xml:space="preserve"> such </w:t>
      </w:r>
      <w:r w:rsidRPr="00C20FDD">
        <w:rPr>
          <w:rStyle w:val="StyleUnderline"/>
        </w:rPr>
        <w:t xml:space="preserve">space technologies could alter the calculus of deterrence to inauspicious effect or, worse, become instruments in an adversary’s enactment </w:t>
      </w:r>
      <w:r w:rsidRPr="00CF2764">
        <w:rPr>
          <w:rStyle w:val="StyleUnderline"/>
          <w:highlight w:val="green"/>
        </w:rPr>
        <w:t>of</w:t>
      </w:r>
      <w:r w:rsidRPr="00C20FDD">
        <w:rPr>
          <w:rStyle w:val="StyleUnderline"/>
        </w:rPr>
        <w:t xml:space="preserve"> </w:t>
      </w:r>
      <w:r w:rsidRPr="000709EE">
        <w:rPr>
          <w:rStyle w:val="StyleUnderline"/>
        </w:rPr>
        <w:t xml:space="preserve">a </w:t>
      </w:r>
      <w:r w:rsidRPr="00CF2764">
        <w:rPr>
          <w:rStyle w:val="StyleUnderline"/>
          <w:highlight w:val="green"/>
        </w:rPr>
        <w:t>“space Pearl Harbor.”</w:t>
      </w:r>
      <w:r w:rsidRPr="00C20FDD">
        <w:rPr>
          <w:rStyle w:val="StyleUnderline"/>
        </w:rPr>
        <w:t xml:space="preserve"> These fears </w:t>
      </w:r>
      <w:r w:rsidRPr="00CF2764">
        <w:rPr>
          <w:rStyle w:val="StyleUnderline"/>
          <w:highlight w:val="green"/>
        </w:rPr>
        <w:t>are</w:t>
      </w:r>
      <w:r w:rsidRPr="00C20FDD">
        <w:rPr>
          <w:sz w:val="16"/>
        </w:rPr>
        <w:t xml:space="preserve"> valid in some senses, </w:t>
      </w:r>
      <w:r w:rsidRPr="00CF2764">
        <w:rPr>
          <w:rStyle w:val="Emphasis"/>
          <w:highlight w:val="green"/>
        </w:rPr>
        <w:t>overblown</w:t>
      </w:r>
      <w:r w:rsidRPr="00CF2764">
        <w:rPr>
          <w:rStyle w:val="StyleUnderline"/>
          <w:highlight w:val="green"/>
        </w:rPr>
        <w:t xml:space="preserve"> and </w:t>
      </w:r>
      <w:r w:rsidRPr="00CF2764">
        <w:rPr>
          <w:rStyle w:val="Emphasis"/>
          <w:highlight w:val="green"/>
        </w:rPr>
        <w:t>misleading</w:t>
      </w:r>
      <w:r w:rsidRPr="00C20FDD">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4B365C5B" w14:textId="77777777" w:rsidR="00616C3D" w:rsidRPr="00C20FDD" w:rsidRDefault="00616C3D" w:rsidP="00616C3D">
      <w:pPr>
        <w:rPr>
          <w:sz w:val="8"/>
          <w:szCs w:val="14"/>
        </w:rPr>
      </w:pPr>
      <w:r w:rsidRPr="00C20FDD">
        <w:rPr>
          <w:sz w:val="8"/>
          <w:szCs w:val="14"/>
        </w:rPr>
        <w:t>Missiles and Lasers and Viruses, Oh My</w:t>
      </w:r>
    </w:p>
    <w:p w14:paraId="7F81E2D3" w14:textId="77777777" w:rsidR="00616C3D" w:rsidRPr="00C20FDD" w:rsidRDefault="00616C3D" w:rsidP="00616C3D">
      <w:pPr>
        <w:rPr>
          <w:sz w:val="8"/>
          <w:szCs w:val="14"/>
        </w:rPr>
      </w:pPr>
      <w:r w:rsidRPr="00C20FDD">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34E7BBB4" w14:textId="77777777" w:rsidR="00616C3D" w:rsidRPr="00C20FDD" w:rsidRDefault="00616C3D" w:rsidP="00616C3D">
      <w:pPr>
        <w:rPr>
          <w:sz w:val="8"/>
          <w:szCs w:val="14"/>
        </w:rPr>
      </w:pPr>
      <w:r w:rsidRPr="00C20FDD">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3918B664" w14:textId="77777777" w:rsidR="00616C3D" w:rsidRPr="00C20FDD" w:rsidRDefault="00616C3D" w:rsidP="00616C3D">
      <w:pPr>
        <w:rPr>
          <w:sz w:val="8"/>
          <w:szCs w:val="14"/>
        </w:rPr>
      </w:pPr>
      <w:r w:rsidRPr="00C20FDD">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sidRPr="00C20FDD">
        <w:rPr>
          <w:sz w:val="8"/>
          <w:szCs w:val="14"/>
        </w:rPr>
        <w:t>in light of</w:t>
      </w:r>
      <w:proofErr w:type="gramEnd"/>
      <w:r w:rsidRPr="00C20FDD">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0419F78B" w14:textId="77777777" w:rsidR="00616C3D" w:rsidRPr="00C20FDD" w:rsidRDefault="00616C3D" w:rsidP="00616C3D">
      <w:pPr>
        <w:rPr>
          <w:sz w:val="8"/>
          <w:szCs w:val="14"/>
        </w:rPr>
      </w:pPr>
      <w:r w:rsidRPr="00C20FDD">
        <w:rPr>
          <w:sz w:val="8"/>
          <w:szCs w:val="14"/>
        </w:rPr>
        <w:t>Swords of Many Edges</w:t>
      </w:r>
    </w:p>
    <w:p w14:paraId="733A4178" w14:textId="77777777" w:rsidR="00616C3D" w:rsidRPr="00C20FDD" w:rsidRDefault="00616C3D" w:rsidP="00616C3D">
      <w:pPr>
        <w:rPr>
          <w:sz w:val="8"/>
          <w:szCs w:val="14"/>
        </w:rPr>
      </w:pPr>
      <w:r w:rsidRPr="00C20FDD">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1CEE9EB8" w14:textId="77777777" w:rsidR="00616C3D" w:rsidRPr="00C20FDD" w:rsidRDefault="00616C3D" w:rsidP="00616C3D">
      <w:pPr>
        <w:rPr>
          <w:sz w:val="8"/>
          <w:szCs w:val="14"/>
        </w:rPr>
      </w:pPr>
      <w:r w:rsidRPr="00C20FDD">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sidRPr="00C20FDD">
        <w:rPr>
          <w:sz w:val="8"/>
          <w:szCs w:val="14"/>
        </w:rPr>
        <w:t>in order to</w:t>
      </w:r>
      <w:proofErr w:type="gramEnd"/>
      <w:r w:rsidRPr="00C20FDD">
        <w:rPr>
          <w:sz w:val="8"/>
          <w:szCs w:val="14"/>
        </w:rPr>
        <w:t xml:space="preserve"> minimize the lifespan of the bulk of the fragments.</w:t>
      </w:r>
    </w:p>
    <w:p w14:paraId="094BB1B8" w14:textId="77777777" w:rsidR="00616C3D" w:rsidRPr="00C20FDD" w:rsidRDefault="00616C3D" w:rsidP="00616C3D">
      <w:pPr>
        <w:rPr>
          <w:sz w:val="8"/>
          <w:szCs w:val="14"/>
        </w:rPr>
      </w:pPr>
      <w:r w:rsidRPr="00C20FDD">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sidRPr="00C20FDD">
        <w:rPr>
          <w:sz w:val="8"/>
          <w:szCs w:val="14"/>
        </w:rPr>
        <w:t>state of affairs</w:t>
      </w:r>
      <w:proofErr w:type="gramEnd"/>
      <w:r w:rsidRPr="00C20FDD">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37ED8E26" w14:textId="77777777" w:rsidR="00616C3D" w:rsidRPr="00C20FDD" w:rsidRDefault="00616C3D" w:rsidP="00616C3D">
      <w:pPr>
        <w:rPr>
          <w:sz w:val="8"/>
          <w:szCs w:val="14"/>
        </w:rPr>
      </w:pPr>
      <w:r w:rsidRPr="00C20FDD">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2F732B63" w14:textId="77777777" w:rsidR="00616C3D" w:rsidRPr="00C20FDD" w:rsidRDefault="00616C3D" w:rsidP="00616C3D">
      <w:pPr>
        <w:rPr>
          <w:sz w:val="8"/>
          <w:szCs w:val="14"/>
        </w:rPr>
      </w:pPr>
      <w:r w:rsidRPr="00C20FDD">
        <w:rPr>
          <w:sz w:val="8"/>
          <w:szCs w:val="14"/>
        </w:rPr>
        <w:t>Security in the Heavens and on Earth</w:t>
      </w:r>
    </w:p>
    <w:p w14:paraId="705437CC" w14:textId="77777777" w:rsidR="00616C3D" w:rsidRPr="00C20FDD" w:rsidRDefault="00616C3D" w:rsidP="00616C3D">
      <w:pPr>
        <w:rPr>
          <w:sz w:val="8"/>
          <w:szCs w:val="14"/>
        </w:rPr>
      </w:pPr>
      <w:r w:rsidRPr="00C20FDD">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sidRPr="00C20FDD">
        <w:rPr>
          <w:sz w:val="8"/>
          <w:szCs w:val="14"/>
        </w:rPr>
        <w:t>administration’s</w:t>
      </w:r>
      <w:proofErr w:type="gramEnd"/>
      <w:r w:rsidRPr="00C20FDD">
        <w:rPr>
          <w:sz w:val="8"/>
          <w:szCs w:val="14"/>
        </w:rPr>
        <w:t xml:space="preserve"> and U.S. Senate Republicans’ disdain of multilateral treaties, makes a formal agreement a farfetched proposition for now.  </w:t>
      </w:r>
    </w:p>
    <w:p w14:paraId="69ED8E35" w14:textId="77777777" w:rsidR="00616C3D" w:rsidRPr="00C90822" w:rsidRDefault="00616C3D" w:rsidP="00616C3D">
      <w:pPr>
        <w:rPr>
          <w:sz w:val="16"/>
        </w:rPr>
      </w:pPr>
      <w:r w:rsidRPr="00C20FDD">
        <w:rPr>
          <w:sz w:val="16"/>
        </w:rPr>
        <w:t xml:space="preserve">More important, </w:t>
      </w:r>
      <w:r w:rsidRPr="00C20FDD">
        <w:rPr>
          <w:rStyle w:val="StyleUnderline"/>
        </w:rPr>
        <w:t>U.S.</w:t>
      </w:r>
      <w:r w:rsidRPr="00C20FDD">
        <w:rPr>
          <w:sz w:val="16"/>
        </w:rPr>
        <w:t xml:space="preserve"> policymakers </w:t>
      </w:r>
      <w:r w:rsidRPr="00C20FDD">
        <w:rPr>
          <w:rStyle w:val="StyleUnderline"/>
        </w:rPr>
        <w:t xml:space="preserve">should avoid making decisions </w:t>
      </w:r>
      <w:proofErr w:type="gramStart"/>
      <w:r w:rsidRPr="00C20FDD">
        <w:rPr>
          <w:rStyle w:val="StyleUnderline"/>
        </w:rPr>
        <w:t>on the basis of</w:t>
      </w:r>
      <w:proofErr w:type="gramEnd"/>
      <w:r w:rsidRPr="00C20FDD">
        <w:rPr>
          <w:rStyle w:val="StyleUnderline"/>
        </w:rPr>
        <w:t xml:space="preserve"> a possible, though </w:t>
      </w:r>
      <w:r w:rsidRPr="00CF2764">
        <w:rPr>
          <w:rStyle w:val="Emphasis"/>
          <w:highlight w:val="green"/>
        </w:rPr>
        <w:t>highly improbable</w:t>
      </w:r>
      <w:r w:rsidRPr="00C20FDD">
        <w:rPr>
          <w:rStyle w:val="StyleUnderline"/>
        </w:rPr>
        <w:t>, space Pearl Harbor</w:t>
      </w:r>
      <w:r w:rsidRPr="00C20FDD">
        <w:rPr>
          <w:sz w:val="16"/>
        </w:rPr>
        <w:t xml:space="preserve">. They should recognize that </w:t>
      </w:r>
      <w:r w:rsidRPr="00C20FDD">
        <w:rPr>
          <w:rStyle w:val="StyleUnderline"/>
        </w:rPr>
        <w:t xml:space="preserve">latent </w:t>
      </w:r>
      <w:r w:rsidRPr="00CF2764">
        <w:rPr>
          <w:rStyle w:val="StyleUnderline"/>
          <w:highlight w:val="green"/>
        </w:rPr>
        <w:t>counterspace capabilities</w:t>
      </w:r>
      <w:r w:rsidRPr="00C20FDD">
        <w:rPr>
          <w:rStyle w:val="StyleUnderline"/>
        </w:rPr>
        <w:t>—as exemplified in</w:t>
      </w:r>
      <w:r w:rsidRPr="00C20FDD">
        <w:rPr>
          <w:sz w:val="16"/>
        </w:rPr>
        <w:t xml:space="preserve"> 2008’s </w:t>
      </w:r>
      <w:r w:rsidRPr="00C20FDD">
        <w:rPr>
          <w:rStyle w:val="StyleUnderline"/>
        </w:rPr>
        <w:t xml:space="preserve">Operation Burnt Frost, which saw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repurpose a ballistic missile interceptor to destroy a satellite—</w:t>
      </w:r>
      <w:r w:rsidRPr="00CF2764">
        <w:rPr>
          <w:rStyle w:val="StyleUnderline"/>
          <w:highlight w:val="green"/>
        </w:rPr>
        <w:t xml:space="preserve">are </w:t>
      </w:r>
      <w:r w:rsidRPr="00CF2764">
        <w:rPr>
          <w:rStyle w:val="Emphasis"/>
          <w:highlight w:val="green"/>
        </w:rPr>
        <w:t>more than sufficient</w:t>
      </w:r>
      <w:r w:rsidRPr="00CF2764">
        <w:rPr>
          <w:rStyle w:val="StyleUnderline"/>
          <w:highlight w:val="green"/>
        </w:rPr>
        <w:t xml:space="preserve"> to </w:t>
      </w:r>
      <w:r w:rsidRPr="00CF2764">
        <w:rPr>
          <w:rStyle w:val="Emphasis"/>
          <w:highlight w:val="green"/>
        </w:rPr>
        <w:t>deter</w:t>
      </w:r>
      <w:r w:rsidRPr="00C20FDD">
        <w:rPr>
          <w:rStyle w:val="StyleUnderline"/>
        </w:rPr>
        <w:t xml:space="preserve"> adversaries from launching a major surprise </w:t>
      </w:r>
      <w:r w:rsidRPr="00CF2764">
        <w:rPr>
          <w:rStyle w:val="StyleUnderline"/>
          <w:highlight w:val="green"/>
        </w:rPr>
        <w:t>attack in</w:t>
      </w:r>
      <w:r w:rsidRPr="00C20FDD">
        <w:rPr>
          <w:rStyle w:val="StyleUnderline"/>
        </w:rPr>
        <w:t xml:space="preserve"> </w:t>
      </w:r>
      <w:r w:rsidRPr="00C20FDD">
        <w:rPr>
          <w:rStyle w:val="Emphasis"/>
        </w:rPr>
        <w:t xml:space="preserve">almost </w:t>
      </w:r>
      <w:r w:rsidRPr="00CF2764">
        <w:rPr>
          <w:rStyle w:val="Emphasis"/>
          <w:highlight w:val="green"/>
        </w:rPr>
        <w:t>all scenarios</w:t>
      </w:r>
      <w:r w:rsidRPr="00CF2764">
        <w:rPr>
          <w:rStyle w:val="StyleUnderline"/>
          <w:highlight w:val="green"/>
        </w:rPr>
        <w:t>, especially in</w:t>
      </w:r>
      <w:r w:rsidRPr="00C20FDD">
        <w:rPr>
          <w:rStyle w:val="StyleUnderline"/>
        </w:rPr>
        <w:t xml:space="preserve"> light of the aforementioned </w:t>
      </w:r>
      <w:r w:rsidRPr="00CF2764">
        <w:rPr>
          <w:rStyle w:val="Emphasis"/>
          <w:highlight w:val="green"/>
        </w:rPr>
        <w:t>deep interdependence</w:t>
      </w:r>
      <w:r w:rsidRPr="00C20FDD">
        <w:rPr>
          <w:rStyle w:val="StyleUnderline"/>
        </w:rPr>
        <w:t xml:space="preserve"> in the space domain. </w:t>
      </w:r>
      <w:r w:rsidRPr="00CF2764">
        <w:rPr>
          <w:rStyle w:val="StyleUnderline"/>
          <w:highlight w:val="green"/>
        </w:rPr>
        <w:t>Adding to</w:t>
      </w:r>
      <w:r w:rsidRPr="00C20FDD">
        <w:rPr>
          <w:rStyle w:val="StyleUnderline"/>
        </w:rPr>
        <w:t xml:space="preserve"> the </w:t>
      </w:r>
      <w:r w:rsidRPr="00CF2764">
        <w:rPr>
          <w:rStyle w:val="StyleUnderline"/>
          <w:highlight w:val="green"/>
        </w:rPr>
        <w:t>deterrence</w:t>
      </w:r>
      <w:r w:rsidRPr="00C20FDD">
        <w:rPr>
          <w:rStyle w:val="StyleUnderline"/>
        </w:rPr>
        <w:t xml:space="preserve"> effect </w:t>
      </w:r>
      <w:r w:rsidRPr="00CF2764">
        <w:rPr>
          <w:rStyle w:val="StyleUnderline"/>
          <w:highlight w:val="green"/>
        </w:rPr>
        <w:t>are</w:t>
      </w:r>
      <w:r w:rsidRPr="00C20FDD">
        <w:rPr>
          <w:rStyle w:val="StyleUnderline"/>
        </w:rPr>
        <w:t xml:space="preserve"> uncertain </w:t>
      </w:r>
      <w:r w:rsidRPr="00C20FDD">
        <w:rPr>
          <w:rStyle w:val="Emphasis"/>
        </w:rPr>
        <w:t xml:space="preserve">offensive </w:t>
      </w:r>
      <w:r w:rsidRPr="00CF2764">
        <w:rPr>
          <w:rStyle w:val="Emphasis"/>
          <w:highlight w:val="green"/>
        </w:rPr>
        <w:t>cyber capabilities</w:t>
      </w:r>
      <w:r w:rsidRPr="00C20FDD">
        <w:rPr>
          <w:rStyle w:val="StyleUnderline"/>
        </w:rPr>
        <w:t xml:space="preserve">.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lastRenderedPageBreak/>
        <w:t>continues to launch incursions into geopolitical competitors’ critical systems, such as the Russian power grid, and has demonstrated a willingness to employ cyberattacks in the wake of offline incidents, as it did after Iran shot down a U.S. drone</w:t>
      </w:r>
      <w:r w:rsidRPr="00C20FDD">
        <w:rPr>
          <w:sz w:val="16"/>
        </w:rPr>
        <w:t xml:space="preserve"> last week. </w:t>
      </w:r>
      <w:r w:rsidRPr="00C20FDD">
        <w:rPr>
          <w:rStyle w:val="StyleUnderline"/>
        </w:rPr>
        <w:t xml:space="preserve">Unlike in the nuclear arena, where anything short of the prospect of nuclear retaliation holds limited dissuasive power, space deterrence can stem from military capabilities in </w:t>
      </w:r>
      <w:r w:rsidRPr="00C20FDD">
        <w:rPr>
          <w:rStyle w:val="Emphasis"/>
        </w:rPr>
        <w:t>various domains</w:t>
      </w:r>
      <w:r w:rsidRPr="00C20FDD">
        <w:rPr>
          <w:rStyle w:val="StyleUnderline"/>
        </w:rPr>
        <w:t xml:space="preserve">. For this reason, an attack on a U.S. satellite could elicit any </w:t>
      </w:r>
      <w:r w:rsidRPr="00C20FDD">
        <w:rPr>
          <w:rStyle w:val="Emphasis"/>
        </w:rPr>
        <w:t>number of responses</w:t>
      </w:r>
      <w:r w:rsidRPr="00C20FDD">
        <w:rPr>
          <w:rStyle w:val="StyleUnderline"/>
        </w:rPr>
        <w:t xml:space="preserve">. The potential for </w:t>
      </w:r>
      <w:r w:rsidRPr="00CF2764">
        <w:rPr>
          <w:rStyle w:val="Emphasis"/>
          <w:highlight w:val="green"/>
        </w:rPr>
        <w:t>cross-domain retal</w:t>
      </w:r>
      <w:r w:rsidRPr="00C20FDD">
        <w:rPr>
          <w:rStyle w:val="Emphasis"/>
        </w:rPr>
        <w:t>iation</w:t>
      </w:r>
      <w:r w:rsidRPr="00C20FDD">
        <w:rPr>
          <w:rStyle w:val="StyleUnderline"/>
        </w:rPr>
        <w:t xml:space="preserve">, </w:t>
      </w:r>
      <w:r w:rsidRPr="00CF2764">
        <w:rPr>
          <w:rStyle w:val="StyleUnderline"/>
          <w:highlight w:val="green"/>
        </w:rPr>
        <w:t>combined with</w:t>
      </w:r>
      <w:r w:rsidRPr="00C20FDD">
        <w:rPr>
          <w:rStyle w:val="StyleUnderline"/>
        </w:rPr>
        <w:t xml:space="preserve"> the </w:t>
      </w:r>
      <w:r w:rsidRPr="00CF2764">
        <w:rPr>
          <w:rStyle w:val="Emphasis"/>
          <w:highlight w:val="green"/>
        </w:rPr>
        <w:t>high</w:t>
      </w:r>
      <w:r w:rsidRPr="00C20FDD">
        <w:rPr>
          <w:rStyle w:val="Emphasis"/>
        </w:rPr>
        <w:t xml:space="preserve"> strategic </w:t>
      </w:r>
      <w:r w:rsidRPr="00CF2764">
        <w:rPr>
          <w:rStyle w:val="Emphasis"/>
          <w:highlight w:val="green"/>
        </w:rPr>
        <w:t>value</w:t>
      </w:r>
      <w:r w:rsidRPr="000709EE">
        <w:rPr>
          <w:rStyle w:val="StyleUnderline"/>
        </w:rPr>
        <w:t xml:space="preserve"> of</w:t>
      </w:r>
      <w:r w:rsidRPr="00C20FDD">
        <w:rPr>
          <w:rStyle w:val="StyleUnderline"/>
        </w:rPr>
        <w:t xml:space="preserve"> space </w:t>
      </w:r>
      <w:r w:rsidRPr="00CF2764">
        <w:rPr>
          <w:rStyle w:val="StyleUnderline"/>
          <w:highlight w:val="green"/>
        </w:rPr>
        <w:t>assets, means</w:t>
      </w:r>
      <w:r w:rsidRPr="00C20FDD">
        <w:rPr>
          <w:rStyle w:val="StyleUnderline"/>
        </w:rPr>
        <w:t xml:space="preserve"> that any </w:t>
      </w:r>
      <w:r w:rsidRPr="00CF2764">
        <w:rPr>
          <w:rStyle w:val="StyleUnderline"/>
          <w:highlight w:val="green"/>
        </w:rPr>
        <w:t xml:space="preserve">adversary risks </w:t>
      </w:r>
      <w:r w:rsidRPr="00CF2764">
        <w:rPr>
          <w:rStyle w:val="Emphasis"/>
          <w:highlight w:val="green"/>
        </w:rPr>
        <w:t>extreme escalation</w:t>
      </w:r>
      <w:r w:rsidRPr="00C20FDD">
        <w:rPr>
          <w:rStyle w:val="StyleUnderline"/>
        </w:rPr>
        <w:t xml:space="preserve"> in launching a major assault on American space architectures</w:t>
      </w:r>
      <w:r w:rsidRPr="00C20FDD">
        <w:rPr>
          <w:sz w:val="16"/>
        </w:rPr>
        <w:t xml:space="preserve">. Again, well-conceived diplomatic efforts are useful in averting such scenarios altogether.  </w:t>
      </w:r>
    </w:p>
    <w:p w14:paraId="59758642" w14:textId="77777777" w:rsidR="00616C3D" w:rsidRPr="00172DAE" w:rsidRDefault="00616C3D" w:rsidP="00616C3D"/>
    <w:p w14:paraId="1D56353F" w14:textId="77777777" w:rsidR="00616C3D" w:rsidRPr="009A6BB7" w:rsidRDefault="00616C3D" w:rsidP="00616C3D">
      <w:pPr>
        <w:rPr>
          <w:sz w:val="14"/>
        </w:rPr>
      </w:pPr>
    </w:p>
    <w:p w14:paraId="293BEC3A" w14:textId="7211C207" w:rsidR="009A4514" w:rsidRDefault="009A4514" w:rsidP="009A4514">
      <w:pPr>
        <w:pStyle w:val="Heading3"/>
      </w:pPr>
      <w:r>
        <w:lastRenderedPageBreak/>
        <w:t>Deflection</w:t>
      </w:r>
    </w:p>
    <w:p w14:paraId="25FC0316" w14:textId="2BA8AA5A" w:rsidR="009A4514" w:rsidRPr="009A4514" w:rsidRDefault="009A4514" w:rsidP="009A4514">
      <w:pPr>
        <w:pStyle w:val="Heading4"/>
      </w:pPr>
      <w:r>
        <w:t xml:space="preserve">1. No warrant for why public </w:t>
      </w:r>
      <w:proofErr w:type="spellStart"/>
      <w:r>
        <w:t>entieties</w:t>
      </w:r>
      <w:proofErr w:type="spellEnd"/>
      <w:r>
        <w:t xml:space="preserve"> </w:t>
      </w:r>
      <w:proofErr w:type="spellStart"/>
      <w:r>
        <w:t>cant</w:t>
      </w:r>
      <w:proofErr w:type="spellEnd"/>
      <w:r>
        <w:t xml:space="preserve"> take over --- howe is talking about tech in general – not specific to private </w:t>
      </w:r>
      <w:proofErr w:type="spellStart"/>
      <w:proofErr w:type="gramStart"/>
      <w:r>
        <w:t>entetie</w:t>
      </w:r>
      <w:proofErr w:type="spellEnd"/>
      <w:r>
        <w:t xml:space="preserve">  The</w:t>
      </w:r>
      <w:proofErr w:type="gramEnd"/>
      <w:r>
        <w:t xml:space="preserve"> plan cant restrict planetary defense --- countries will just </w:t>
      </w:r>
      <w:proofErr w:type="spellStart"/>
      <w:r>
        <w:t>circumvert</w:t>
      </w:r>
      <w:proofErr w:type="spellEnd"/>
      <w:r>
        <w:t xml:space="preserve"> – a restriction isn’t a ban – which means that companies wont solve </w:t>
      </w:r>
    </w:p>
    <w:p w14:paraId="4FD4F8D9" w14:textId="19738E92" w:rsidR="009A4514" w:rsidRPr="00F35F0D" w:rsidRDefault="009A4514" w:rsidP="009A4514">
      <w:pPr>
        <w:pStyle w:val="Heading4"/>
        <w:rPr>
          <w:rFonts w:cs="Arial"/>
          <w:u w:val="single"/>
        </w:rPr>
      </w:pPr>
      <w:bookmarkStart w:id="2" w:name="_Hlk30319907"/>
      <w:r>
        <w:rPr>
          <w:rFonts w:cs="Arial"/>
        </w:rPr>
        <w:t xml:space="preserve">2. </w:t>
      </w:r>
      <w:r w:rsidRPr="00F35F0D">
        <w:rPr>
          <w:rFonts w:cs="Arial"/>
        </w:rPr>
        <w:t xml:space="preserve">Space WMDs are successfully </w:t>
      </w:r>
      <w:r w:rsidRPr="00F35F0D">
        <w:rPr>
          <w:rFonts w:cs="Arial"/>
          <w:u w:val="single"/>
        </w:rPr>
        <w:t>banned now</w:t>
      </w:r>
    </w:p>
    <w:p w14:paraId="385B8535" w14:textId="77777777" w:rsidR="009A4514" w:rsidRPr="00F35F0D" w:rsidRDefault="009A4514" w:rsidP="009A4514">
      <w:proofErr w:type="spellStart"/>
      <w:r w:rsidRPr="00F35F0D">
        <w:rPr>
          <w:rStyle w:val="Style13ptBold"/>
        </w:rPr>
        <w:t>Kilibarda</w:t>
      </w:r>
      <w:proofErr w:type="spellEnd"/>
      <w:r w:rsidRPr="00F35F0D">
        <w:rPr>
          <w:rStyle w:val="Style13ptBold"/>
        </w:rPr>
        <w:t xml:space="preserve"> 16</w:t>
      </w:r>
      <w:r w:rsidRPr="00F35F0D">
        <w:t xml:space="preserve"> [</w:t>
      </w:r>
      <w:proofErr w:type="spellStart"/>
      <w:r w:rsidRPr="00F35F0D">
        <w:t>Pavle</w:t>
      </w:r>
      <w:proofErr w:type="spellEnd"/>
      <w:r w:rsidRPr="00F35F0D">
        <w:t xml:space="preserve"> </w:t>
      </w:r>
      <w:proofErr w:type="spellStart"/>
      <w:r w:rsidRPr="00F35F0D">
        <w:t>Kilibarda</w:t>
      </w:r>
      <w:proofErr w:type="spellEnd"/>
      <w:r w:rsidRPr="00F35F0D">
        <w:t xml:space="preserve"> holds a LL.M. from the Geneva Academy of International Humanitarian Law and Human Rights. He previously worked at the ICRC’s legal training sector, the UNHCR office in Belgrade and the Belgrade Centre for Human Rights, engaging principally with the legal position of refugees and asylum-seekers in Serbia. He is the author of several publications dealing with international law and has spoken in various media outlets. Space law revisited (2/3): Are weapons of mass destruction prohibited in space? December 21, 2016. https://blogs.icrc.org/law-and-policy/2016/12/21/space-law-weapons-mass-destruction/]</w:t>
      </w:r>
    </w:p>
    <w:p w14:paraId="2A121D12" w14:textId="77777777" w:rsidR="009A4514" w:rsidRPr="00F35F0D" w:rsidRDefault="009A4514" w:rsidP="009A4514">
      <w:pPr>
        <w:rPr>
          <w:sz w:val="16"/>
        </w:rPr>
      </w:pPr>
      <w:r w:rsidRPr="00F35F0D">
        <w:rPr>
          <w:sz w:val="16"/>
        </w:rPr>
        <w:t>The most widely ratified instrument of international space law, the Outer Space Treaty (</w:t>
      </w:r>
      <w:r w:rsidRPr="000B24C3">
        <w:rPr>
          <w:rStyle w:val="Emphasis"/>
          <w:highlight w:val="green"/>
        </w:rPr>
        <w:t>OST</w:t>
      </w:r>
      <w:r w:rsidRPr="000B24C3">
        <w:rPr>
          <w:sz w:val="16"/>
          <w:highlight w:val="green"/>
        </w:rPr>
        <w:t xml:space="preserve">), </w:t>
      </w:r>
      <w:r w:rsidRPr="000B24C3">
        <w:rPr>
          <w:highlight w:val="green"/>
          <w:u w:val="single"/>
        </w:rPr>
        <w:t>establishes a</w:t>
      </w:r>
      <w:r w:rsidRPr="00F35F0D">
        <w:rPr>
          <w:u w:val="single"/>
        </w:rPr>
        <w:t xml:space="preserve"> simple yet </w:t>
      </w:r>
      <w:r w:rsidRPr="000B24C3">
        <w:rPr>
          <w:highlight w:val="green"/>
          <w:u w:val="single"/>
        </w:rPr>
        <w:t>comprehensive regime limiting</w:t>
      </w:r>
      <w:r w:rsidRPr="00F35F0D">
        <w:rPr>
          <w:sz w:val="16"/>
        </w:rPr>
        <w:t xml:space="preserve"> the use of weapons of mass destruction (</w:t>
      </w:r>
      <w:r w:rsidRPr="000B24C3">
        <w:rPr>
          <w:highlight w:val="green"/>
          <w:u w:val="single"/>
        </w:rPr>
        <w:t>WMDs</w:t>
      </w:r>
      <w:r w:rsidRPr="000B24C3">
        <w:rPr>
          <w:sz w:val="16"/>
          <w:highlight w:val="green"/>
        </w:rPr>
        <w:t xml:space="preserve">) </w:t>
      </w:r>
      <w:r w:rsidRPr="000B24C3">
        <w:rPr>
          <w:highlight w:val="green"/>
          <w:u w:val="single"/>
        </w:rPr>
        <w:t>in</w:t>
      </w:r>
      <w:r w:rsidRPr="00F35F0D">
        <w:rPr>
          <w:sz w:val="16"/>
        </w:rPr>
        <w:t xml:space="preserve"> or from outer </w:t>
      </w:r>
      <w:r w:rsidRPr="000B24C3">
        <w:rPr>
          <w:highlight w:val="green"/>
          <w:u w:val="single"/>
        </w:rPr>
        <w:t>space</w:t>
      </w:r>
      <w:r w:rsidRPr="00F35F0D">
        <w:rPr>
          <w:sz w:val="16"/>
        </w:rPr>
        <w:t xml:space="preserve">. Apart from the fact that nuclear weapons are mentioned specifically, </w:t>
      </w:r>
      <w:r w:rsidRPr="00F35F0D">
        <w:rPr>
          <w:u w:val="single"/>
        </w:rPr>
        <w:t xml:space="preserve">space law does not define </w:t>
      </w:r>
      <w:r w:rsidRPr="000B24C3">
        <w:rPr>
          <w:highlight w:val="green"/>
          <w:u w:val="single"/>
        </w:rPr>
        <w:t>WMDs</w:t>
      </w:r>
      <w:r w:rsidRPr="00F35F0D">
        <w:rPr>
          <w:sz w:val="16"/>
        </w:rPr>
        <w:t xml:space="preserve"> for its purposes, </w:t>
      </w:r>
      <w:r w:rsidRPr="00F35F0D">
        <w:rPr>
          <w:u w:val="single"/>
        </w:rPr>
        <w:t xml:space="preserve">wherefore the </w:t>
      </w:r>
      <w:r w:rsidRPr="00F35F0D">
        <w:rPr>
          <w:rStyle w:val="Emphasis"/>
        </w:rPr>
        <w:t>term</w:t>
      </w:r>
      <w:r w:rsidRPr="00F35F0D">
        <w:rPr>
          <w:u w:val="single"/>
        </w:rPr>
        <w:t xml:space="preserve"> </w:t>
      </w:r>
      <w:r w:rsidRPr="000B24C3">
        <w:rPr>
          <w:highlight w:val="green"/>
          <w:u w:val="single"/>
        </w:rPr>
        <w:t xml:space="preserve">should be taken in the </w:t>
      </w:r>
      <w:r w:rsidRPr="000B24C3">
        <w:rPr>
          <w:rStyle w:val="Emphasis"/>
          <w:highlight w:val="green"/>
        </w:rPr>
        <w:t>broadest</w:t>
      </w:r>
      <w:r w:rsidRPr="00F35F0D">
        <w:rPr>
          <w:rStyle w:val="Emphasis"/>
        </w:rPr>
        <w:t xml:space="preserve"> possible </w:t>
      </w:r>
      <w:r w:rsidRPr="000B24C3">
        <w:rPr>
          <w:rStyle w:val="Emphasis"/>
          <w:highlight w:val="green"/>
        </w:rPr>
        <w:t>sense</w:t>
      </w:r>
      <w:r w:rsidRPr="00F35F0D">
        <w:rPr>
          <w:sz w:val="16"/>
        </w:rPr>
        <w:t>.</w:t>
      </w:r>
    </w:p>
    <w:p w14:paraId="13F1F4B6" w14:textId="77777777" w:rsidR="009A4514" w:rsidRPr="00F35F0D" w:rsidRDefault="009A4514" w:rsidP="009A4514">
      <w:pPr>
        <w:rPr>
          <w:sz w:val="16"/>
        </w:rPr>
      </w:pPr>
      <w:r w:rsidRPr="00F35F0D">
        <w:rPr>
          <w:sz w:val="16"/>
        </w:rPr>
        <w:t xml:space="preserve">Art. IV (1) of the OST states that States Parties “undertake not to place in orbit around the Earth any objects carrying nuclear weapons or any other kinds of weapons of mass destruction, install such weapons on celestial bodies, or station such weapons in outer space in any manner.” Before analyzing the substantive meaning of this provision, it is necessary to point out that, while there is no definition of WMDs under international law, </w:t>
      </w:r>
      <w:r w:rsidRPr="00F35F0D">
        <w:rPr>
          <w:u w:val="single"/>
        </w:rPr>
        <w:t>it is</w:t>
      </w:r>
      <w:r w:rsidRPr="00F35F0D">
        <w:rPr>
          <w:sz w:val="16"/>
        </w:rPr>
        <w:t xml:space="preserve"> generally </w:t>
      </w:r>
      <w:r w:rsidRPr="00F35F0D">
        <w:rPr>
          <w:u w:val="single"/>
        </w:rPr>
        <w:t xml:space="preserve">taken to include </w:t>
      </w:r>
      <w:r w:rsidRPr="00F35F0D">
        <w:rPr>
          <w:rStyle w:val="Emphasis"/>
        </w:rPr>
        <w:t>nuclear</w:t>
      </w:r>
      <w:r w:rsidRPr="00F35F0D">
        <w:rPr>
          <w:u w:val="single"/>
        </w:rPr>
        <w:t xml:space="preserve">, </w:t>
      </w:r>
      <w:r w:rsidRPr="00F35F0D">
        <w:rPr>
          <w:rStyle w:val="Emphasis"/>
        </w:rPr>
        <w:t>chem</w:t>
      </w:r>
      <w:r w:rsidRPr="00F35F0D">
        <w:rPr>
          <w:u w:val="single"/>
        </w:rPr>
        <w:t xml:space="preserve">ical, </w:t>
      </w:r>
      <w:r w:rsidRPr="00F35F0D">
        <w:rPr>
          <w:rStyle w:val="Emphasis"/>
        </w:rPr>
        <w:t>radiological</w:t>
      </w:r>
      <w:r w:rsidRPr="00F35F0D">
        <w:rPr>
          <w:u w:val="single"/>
        </w:rPr>
        <w:t xml:space="preserve"> and </w:t>
      </w:r>
      <w:r w:rsidRPr="00F35F0D">
        <w:rPr>
          <w:rStyle w:val="Emphasis"/>
        </w:rPr>
        <w:t>bio</w:t>
      </w:r>
      <w:r w:rsidRPr="00F35F0D">
        <w:rPr>
          <w:u w:val="single"/>
        </w:rPr>
        <w:t>logical weapons</w:t>
      </w:r>
      <w:r w:rsidRPr="00F35F0D">
        <w:rPr>
          <w:sz w:val="16"/>
        </w:rPr>
        <w:t xml:space="preserve">. Bearing in mind that chemical and biological weapons are prohibited as a matter of international humanitarian law (IHL), and that the use of radiological weapons remains hypothetical for the time being, the content of the norm is principally relevant </w:t>
      </w:r>
      <w:proofErr w:type="gramStart"/>
      <w:r w:rsidRPr="00F35F0D">
        <w:rPr>
          <w:sz w:val="16"/>
        </w:rPr>
        <w:t>with regard to</w:t>
      </w:r>
      <w:proofErr w:type="gramEnd"/>
      <w:r w:rsidRPr="00F35F0D">
        <w:rPr>
          <w:sz w:val="16"/>
        </w:rPr>
        <w:t xml:space="preserve"> the use of nuclear weapons, for which no such prohibition currently exists.</w:t>
      </w:r>
    </w:p>
    <w:p w14:paraId="4445B44C" w14:textId="77777777" w:rsidR="009A4514" w:rsidRPr="00F35F0D" w:rsidRDefault="009A4514" w:rsidP="009A4514">
      <w:pPr>
        <w:rPr>
          <w:sz w:val="16"/>
        </w:rPr>
      </w:pPr>
      <w:r w:rsidRPr="00F35F0D">
        <w:rPr>
          <w:sz w:val="16"/>
        </w:rPr>
        <w:t>An incomplete prohibition</w:t>
      </w:r>
    </w:p>
    <w:p w14:paraId="41229AB5" w14:textId="77777777" w:rsidR="009A4514" w:rsidRPr="00F35F0D" w:rsidRDefault="009A4514" w:rsidP="009A4514">
      <w:pPr>
        <w:rPr>
          <w:sz w:val="16"/>
        </w:rPr>
      </w:pPr>
      <w:r w:rsidRPr="00F35F0D">
        <w:rPr>
          <w:sz w:val="16"/>
        </w:rPr>
        <w:t>The terms applied by Art. IV of the OST, “place, install or station”, seem to indicate both an element of permanence to the State Party’s activity involving WMDs, but also an element of purpose. The latter point means that this provision would not prohibit engaging in activities which may potentially have the same disastrous consequences as the deliberate use of WMDs, such as using nuclear-powered spacecraft (although there is a UN General Assembly resolution concerning these issues); with respect to the permanency requirement, the provision contains no term which would cover simple use in the broadest sense, which means that the OST neither prohibits the use of WMDs against objects located in outer space, nor indeed would it prevent, in any manner, the launch of an ICBM carrying such a weapon from one point on the surface of the Earth to another (bearing in mind that the trajectory of some of these missiles may cross what is usually considered the altitude at which outer space begins) as long as the ICBM path does not amount to “in orbit around the Earth”.</w:t>
      </w:r>
    </w:p>
    <w:p w14:paraId="6795D616" w14:textId="77777777" w:rsidR="009A4514" w:rsidRPr="00F35F0D" w:rsidRDefault="009A4514" w:rsidP="009A4514">
      <w:pPr>
        <w:rPr>
          <w:sz w:val="16"/>
        </w:rPr>
      </w:pPr>
      <w:r w:rsidRPr="00F35F0D">
        <w:rPr>
          <w:sz w:val="16"/>
        </w:rPr>
        <w:t xml:space="preserve">It should, however, be borne in mind that Art. IV (2) of the OST foresees that the Moon and other celestial bodies be used “exclusively for peaceful purposes” and prohibits any military activity there save for those where military personnel or facilities are used for peaceful purposes; provided that “peaceful” means more than just “lawful”, this further implies that any manner of attack conducted against persons or objects on them would run contrary to the OST – including, of course, by WMDs. The 1979 Moon Agreement further clarifies this prohibition, stating unambiguously that “States Parties shall not place in orbit around or other trajectory to or around the Moon objects carrying nuclear weapons or any other kinds of weapons of mass destruction or place or use such weapons on or in the Moon” (note that, as foreseen by Art. 1 (1), where the Moon Agreement uses the term “Moon”, it refers to all celestial bodies within the Solar System, other than the Earth). </w:t>
      </w:r>
      <w:proofErr w:type="gramStart"/>
      <w:r w:rsidRPr="000B24C3">
        <w:rPr>
          <w:highlight w:val="green"/>
          <w:u w:val="single"/>
        </w:rPr>
        <w:t>In spite</w:t>
      </w:r>
      <w:r w:rsidRPr="00F35F0D">
        <w:rPr>
          <w:u w:val="single"/>
        </w:rPr>
        <w:t xml:space="preserve"> of the fact </w:t>
      </w:r>
      <w:r w:rsidRPr="000B24C3">
        <w:rPr>
          <w:highlight w:val="green"/>
          <w:u w:val="single"/>
        </w:rPr>
        <w:t>that</w:t>
      </w:r>
      <w:proofErr w:type="gramEnd"/>
      <w:r w:rsidRPr="000B24C3">
        <w:rPr>
          <w:highlight w:val="green"/>
          <w:u w:val="single"/>
        </w:rPr>
        <w:t xml:space="preserve"> the</w:t>
      </w:r>
      <w:r w:rsidRPr="00F35F0D">
        <w:rPr>
          <w:u w:val="single"/>
        </w:rPr>
        <w:t xml:space="preserve"> </w:t>
      </w:r>
      <w:r w:rsidRPr="000B24C3">
        <w:rPr>
          <w:highlight w:val="green"/>
          <w:u w:val="single"/>
        </w:rPr>
        <w:t>Moon Agreement has not enjoyed wide</w:t>
      </w:r>
      <w:r w:rsidRPr="00F35F0D">
        <w:rPr>
          <w:sz w:val="16"/>
        </w:rPr>
        <w:t xml:space="preserve">spread </w:t>
      </w:r>
      <w:r w:rsidRPr="000B24C3">
        <w:rPr>
          <w:highlight w:val="green"/>
          <w:u w:val="single"/>
        </w:rPr>
        <w:t>acceptance</w:t>
      </w:r>
      <w:r w:rsidRPr="00F35F0D">
        <w:rPr>
          <w:sz w:val="16"/>
        </w:rPr>
        <w:t xml:space="preserve">, particularly not among spacefaring nations, </w:t>
      </w:r>
      <w:r w:rsidRPr="00F35F0D">
        <w:rPr>
          <w:u w:val="single"/>
        </w:rPr>
        <w:t xml:space="preserve">the provision detailing </w:t>
      </w:r>
      <w:r w:rsidRPr="000B24C3">
        <w:rPr>
          <w:highlight w:val="green"/>
          <w:u w:val="single"/>
        </w:rPr>
        <w:t xml:space="preserve">the </w:t>
      </w:r>
      <w:r w:rsidRPr="000B24C3">
        <w:rPr>
          <w:rStyle w:val="Emphasis"/>
          <w:highlight w:val="green"/>
        </w:rPr>
        <w:t>WMD regime</w:t>
      </w:r>
      <w:r w:rsidRPr="00F35F0D">
        <w:rPr>
          <w:u w:val="single"/>
        </w:rPr>
        <w:t xml:space="preserve"> on </w:t>
      </w:r>
      <w:r w:rsidRPr="00F35F0D">
        <w:rPr>
          <w:rStyle w:val="Emphasis"/>
        </w:rPr>
        <w:t>celestial bodies</w:t>
      </w:r>
      <w:r w:rsidRPr="00F35F0D">
        <w:rPr>
          <w:sz w:val="16"/>
        </w:rPr>
        <w:t xml:space="preserve">, </w:t>
      </w:r>
      <w:r w:rsidRPr="000B24C3">
        <w:rPr>
          <w:highlight w:val="green"/>
          <w:u w:val="single"/>
        </w:rPr>
        <w:t xml:space="preserve">has </w:t>
      </w:r>
      <w:r w:rsidRPr="000B24C3">
        <w:rPr>
          <w:rStyle w:val="Emphasis"/>
          <w:highlight w:val="green"/>
        </w:rPr>
        <w:t>never</w:t>
      </w:r>
      <w:r w:rsidRPr="00F35F0D">
        <w:rPr>
          <w:sz w:val="16"/>
        </w:rPr>
        <w:t xml:space="preserve"> really </w:t>
      </w:r>
      <w:r w:rsidRPr="000B24C3">
        <w:rPr>
          <w:rStyle w:val="Emphasis"/>
          <w:highlight w:val="green"/>
        </w:rPr>
        <w:t>been contested</w:t>
      </w:r>
      <w:r w:rsidRPr="00F35F0D">
        <w:rPr>
          <w:sz w:val="16"/>
        </w:rPr>
        <w:t>, with the Moon Agreement’s potentially limiting influence on development in space generally cited as the principal reason for States’ refusal to sign and ratify it.</w:t>
      </w:r>
    </w:p>
    <w:p w14:paraId="7A42FD01" w14:textId="77777777" w:rsidR="009A4514" w:rsidRPr="00F35F0D" w:rsidRDefault="009A4514" w:rsidP="009A4514">
      <w:pPr>
        <w:rPr>
          <w:sz w:val="16"/>
        </w:rPr>
      </w:pPr>
      <w:r w:rsidRPr="00F35F0D">
        <w:rPr>
          <w:sz w:val="16"/>
        </w:rPr>
        <w:t xml:space="preserve">Bearing in mind the above, a discussion of WMDs in space, for all practical intents and purposes, comes down to an analysis of the legal regime governing the use of nuclear weapons there. </w:t>
      </w:r>
      <w:r w:rsidRPr="00F35F0D">
        <w:rPr>
          <w:rStyle w:val="Emphasis"/>
        </w:rPr>
        <w:t>Space law</w:t>
      </w:r>
      <w:r w:rsidRPr="00F35F0D">
        <w:rPr>
          <w:u w:val="single"/>
        </w:rPr>
        <w:t xml:space="preserve"> is </w:t>
      </w:r>
      <w:r w:rsidRPr="00F35F0D">
        <w:rPr>
          <w:rStyle w:val="Emphasis"/>
        </w:rPr>
        <w:t>quite clear</w:t>
      </w:r>
      <w:r w:rsidRPr="00F35F0D">
        <w:rPr>
          <w:u w:val="single"/>
        </w:rPr>
        <w:t xml:space="preserve"> that they may not be positioned in outer space</w:t>
      </w:r>
      <w:r w:rsidRPr="00F35F0D">
        <w:rPr>
          <w:sz w:val="16"/>
        </w:rPr>
        <w:t xml:space="preserve">, </w:t>
      </w:r>
      <w:r w:rsidRPr="00F35F0D">
        <w:rPr>
          <w:u w:val="single"/>
        </w:rPr>
        <w:lastRenderedPageBreak/>
        <w:t>nor</w:t>
      </w:r>
      <w:r w:rsidRPr="00F35F0D">
        <w:rPr>
          <w:sz w:val="16"/>
        </w:rPr>
        <w:t xml:space="preserve"> that they may be installed up</w:t>
      </w:r>
      <w:r w:rsidRPr="00F35F0D">
        <w:rPr>
          <w:u w:val="single"/>
        </w:rPr>
        <w:t>on celestial bodies</w:t>
      </w:r>
      <w:r w:rsidRPr="00F35F0D">
        <w:rPr>
          <w:sz w:val="16"/>
        </w:rPr>
        <w:t>; on the other hand, barring a general prohibition on the militarization or weaponization of space, the simple fact that an object carrying a WMD traverses outer space does not appear to be prohibited by the present state of the law. The remaining question is whether there is any norm in international law prohibiting the use of nuclear weapons against a space object?</w:t>
      </w:r>
    </w:p>
    <w:p w14:paraId="76F10898" w14:textId="77777777" w:rsidR="009A4514" w:rsidRPr="00F35F0D" w:rsidRDefault="009A4514" w:rsidP="009A4514">
      <w:pPr>
        <w:rPr>
          <w:sz w:val="16"/>
        </w:rPr>
      </w:pPr>
      <w:r w:rsidRPr="00F35F0D">
        <w:rPr>
          <w:sz w:val="16"/>
        </w:rPr>
        <w:t>The use of nuclear weapons against space objects</w:t>
      </w:r>
    </w:p>
    <w:p w14:paraId="17E3AB87" w14:textId="77777777" w:rsidR="009A4514" w:rsidRPr="00E820E1" w:rsidRDefault="009A4514" w:rsidP="009A4514">
      <w:pPr>
        <w:rPr>
          <w:sz w:val="16"/>
        </w:rPr>
      </w:pPr>
      <w:r w:rsidRPr="00F35F0D">
        <w:rPr>
          <w:sz w:val="16"/>
        </w:rPr>
        <w:t xml:space="preserve">Although space law treaties as such remain silent on the matter, </w:t>
      </w:r>
      <w:r w:rsidRPr="00F35F0D">
        <w:rPr>
          <w:u w:val="single"/>
        </w:rPr>
        <w:t>there is another treaty that could prove very relevant in this regard</w:t>
      </w:r>
      <w:r w:rsidRPr="00F35F0D">
        <w:rPr>
          <w:sz w:val="16"/>
        </w:rPr>
        <w:t xml:space="preserve">: the 1963 </w:t>
      </w:r>
      <w:r w:rsidRPr="000B24C3">
        <w:rPr>
          <w:rStyle w:val="Emphasis"/>
          <w:highlight w:val="green"/>
        </w:rPr>
        <w:t>P</w:t>
      </w:r>
      <w:r w:rsidRPr="00F35F0D">
        <w:rPr>
          <w:u w:val="single"/>
        </w:rPr>
        <w:t xml:space="preserve">artial </w:t>
      </w:r>
      <w:r w:rsidRPr="000B24C3">
        <w:rPr>
          <w:rStyle w:val="Emphasis"/>
          <w:highlight w:val="green"/>
        </w:rPr>
        <w:t>T</w:t>
      </w:r>
      <w:r w:rsidRPr="00F35F0D">
        <w:rPr>
          <w:u w:val="single"/>
        </w:rPr>
        <w:t xml:space="preserve">est </w:t>
      </w:r>
      <w:r w:rsidRPr="000B24C3">
        <w:rPr>
          <w:rStyle w:val="Emphasis"/>
          <w:highlight w:val="green"/>
        </w:rPr>
        <w:t>B</w:t>
      </w:r>
      <w:r w:rsidRPr="00F35F0D">
        <w:rPr>
          <w:u w:val="single"/>
        </w:rPr>
        <w:t xml:space="preserve">an </w:t>
      </w:r>
      <w:r w:rsidRPr="000B24C3">
        <w:rPr>
          <w:rStyle w:val="Emphasis"/>
          <w:highlight w:val="green"/>
        </w:rPr>
        <w:t>T</w:t>
      </w:r>
      <w:r w:rsidRPr="00F35F0D">
        <w:rPr>
          <w:u w:val="single"/>
        </w:rPr>
        <w:t>reaty</w:t>
      </w:r>
      <w:r w:rsidRPr="00F35F0D">
        <w:rPr>
          <w:sz w:val="16"/>
        </w:rPr>
        <w:t xml:space="preserve">. </w:t>
      </w:r>
      <w:r w:rsidRPr="00F35F0D">
        <w:rPr>
          <w:u w:val="single"/>
        </w:rPr>
        <w:t>The Treaty</w:t>
      </w:r>
      <w:r w:rsidRPr="00F35F0D">
        <w:rPr>
          <w:sz w:val="16"/>
        </w:rPr>
        <w:t xml:space="preserve">, inter alia, </w:t>
      </w:r>
      <w:r w:rsidRPr="000B24C3">
        <w:rPr>
          <w:highlight w:val="green"/>
          <w:u w:val="single"/>
        </w:rPr>
        <w:t>prohibits</w:t>
      </w:r>
      <w:r w:rsidRPr="00F35F0D">
        <w:rPr>
          <w:sz w:val="16"/>
        </w:rPr>
        <w:t xml:space="preserve"> the carrying out of “</w:t>
      </w:r>
      <w:r w:rsidRPr="00F35F0D">
        <w:rPr>
          <w:u w:val="single"/>
        </w:rPr>
        <w:t xml:space="preserve">any nuclear weapon test explosion, or </w:t>
      </w:r>
      <w:r w:rsidRPr="000B24C3">
        <w:rPr>
          <w:highlight w:val="green"/>
          <w:u w:val="single"/>
        </w:rPr>
        <w:t>any</w:t>
      </w:r>
      <w:r w:rsidRPr="00F35F0D">
        <w:rPr>
          <w:u w:val="single"/>
        </w:rPr>
        <w:t xml:space="preserve"> other </w:t>
      </w:r>
      <w:r w:rsidRPr="000B24C3">
        <w:rPr>
          <w:highlight w:val="green"/>
          <w:u w:val="single"/>
        </w:rPr>
        <w:t>nuclear explosion</w:t>
      </w:r>
      <w:r w:rsidRPr="000B24C3">
        <w:rPr>
          <w:sz w:val="16"/>
          <w:highlight w:val="green"/>
        </w:rPr>
        <w:t xml:space="preserve">” </w:t>
      </w:r>
      <w:r w:rsidRPr="000B24C3">
        <w:rPr>
          <w:highlight w:val="green"/>
          <w:u w:val="single"/>
        </w:rPr>
        <w:t>in</w:t>
      </w:r>
      <w:r w:rsidRPr="00F35F0D">
        <w:rPr>
          <w:u w:val="single"/>
        </w:rPr>
        <w:t xml:space="preserve"> “the </w:t>
      </w:r>
      <w:r w:rsidRPr="00F35F0D">
        <w:rPr>
          <w:rStyle w:val="Emphasis"/>
        </w:rPr>
        <w:t>atmosphere</w:t>
      </w:r>
      <w:r w:rsidRPr="00F35F0D">
        <w:rPr>
          <w:u w:val="single"/>
        </w:rPr>
        <w:t>; beyond its limits, including</w:t>
      </w:r>
      <w:r w:rsidRPr="00F35F0D">
        <w:rPr>
          <w:sz w:val="16"/>
        </w:rPr>
        <w:t xml:space="preserve"> outer </w:t>
      </w:r>
      <w:r w:rsidRPr="000B24C3">
        <w:rPr>
          <w:rStyle w:val="Emphasis"/>
          <w:highlight w:val="green"/>
        </w:rPr>
        <w:t>space</w:t>
      </w:r>
      <w:r w:rsidRPr="00F35F0D">
        <w:rPr>
          <w:sz w:val="16"/>
        </w:rPr>
        <w:t xml:space="preserve">; </w:t>
      </w:r>
      <w:r w:rsidRPr="00E820E1">
        <w:rPr>
          <w:sz w:val="16"/>
        </w:rPr>
        <w:t>or under water, including territorial waters or high seas”; furthermore, the States Parties undertake to “refrain from causing, encouraging, or in any way participating in, the carrying out of any nuclear weapon test explosion, or any other nuclear explosion, anywhere which would take place in any of the environments described” (Art. 1).</w:t>
      </w:r>
    </w:p>
    <w:p w14:paraId="14381AB6" w14:textId="77777777" w:rsidR="009A4514" w:rsidRPr="00E820E1" w:rsidRDefault="009A4514" w:rsidP="009A4514">
      <w:pPr>
        <w:rPr>
          <w:sz w:val="16"/>
        </w:rPr>
      </w:pPr>
      <w:r w:rsidRPr="00E820E1">
        <w:rPr>
          <w:sz w:val="16"/>
        </w:rPr>
        <w:t xml:space="preserve">There are two problems that may arise from said application of the Treaty, namely the fact that it may only have peacetime application, and then that it may only cover test explosions. In terms of the former, </w:t>
      </w:r>
      <w:r w:rsidRPr="00E820E1">
        <w:rPr>
          <w:rStyle w:val="Emphasis"/>
        </w:rPr>
        <w:t>Art. IV</w:t>
      </w:r>
      <w:r w:rsidRPr="00E820E1">
        <w:rPr>
          <w:sz w:val="16"/>
        </w:rPr>
        <w:t xml:space="preserve"> </w:t>
      </w:r>
      <w:r w:rsidRPr="00E820E1">
        <w:rPr>
          <w:u w:val="single"/>
        </w:rPr>
        <w:t>of the Treaty</w:t>
      </w:r>
      <w:r w:rsidRPr="00E820E1">
        <w:rPr>
          <w:sz w:val="16"/>
        </w:rPr>
        <w:t xml:space="preserve"> states that it shall be of unlimited duration and that States Parties may withdraw from it with three months’ advance notice to the others, and only when they have judged that “extraordinary events (…) have jeopardized the supreme interests of its country.” This </w:t>
      </w:r>
      <w:r w:rsidRPr="00E820E1">
        <w:rPr>
          <w:u w:val="single"/>
        </w:rPr>
        <w:t>implies</w:t>
      </w:r>
      <w:r w:rsidRPr="00E820E1">
        <w:rPr>
          <w:sz w:val="16"/>
        </w:rPr>
        <w:t xml:space="preserve"> that </w:t>
      </w:r>
      <w:r w:rsidRPr="00E820E1">
        <w:rPr>
          <w:u w:val="single"/>
        </w:rPr>
        <w:t xml:space="preserve">the Treaty remains </w:t>
      </w:r>
      <w:r w:rsidRPr="00E820E1">
        <w:rPr>
          <w:rStyle w:val="Emphasis"/>
        </w:rPr>
        <w:t>applicable</w:t>
      </w:r>
      <w:r w:rsidRPr="00E820E1">
        <w:rPr>
          <w:u w:val="single"/>
        </w:rPr>
        <w:t xml:space="preserve"> in times of </w:t>
      </w:r>
      <w:r w:rsidRPr="00E820E1">
        <w:rPr>
          <w:rStyle w:val="Emphasis"/>
        </w:rPr>
        <w:t>armed conflict</w:t>
      </w:r>
      <w:r w:rsidRPr="00E820E1">
        <w:rPr>
          <w:sz w:val="16"/>
        </w:rPr>
        <w:t xml:space="preserve">; concerning the content of the prohibition, </w:t>
      </w:r>
      <w:proofErr w:type="gramStart"/>
      <w:r w:rsidRPr="00E820E1">
        <w:rPr>
          <w:u w:val="single"/>
        </w:rPr>
        <w:t>it is clear that the</w:t>
      </w:r>
      <w:proofErr w:type="gramEnd"/>
      <w:r w:rsidRPr="00E820E1">
        <w:rPr>
          <w:u w:val="single"/>
        </w:rPr>
        <w:t xml:space="preserve"> Treaty’s object is to prohibit “</w:t>
      </w:r>
      <w:r w:rsidRPr="00E820E1">
        <w:rPr>
          <w:rStyle w:val="Emphasis"/>
        </w:rPr>
        <w:t>any</w:t>
      </w:r>
      <w:r w:rsidRPr="00E820E1">
        <w:rPr>
          <w:u w:val="single"/>
        </w:rPr>
        <w:t xml:space="preserve"> nuclear weapon </w:t>
      </w:r>
      <w:r w:rsidRPr="00E820E1">
        <w:rPr>
          <w:rStyle w:val="Emphasis"/>
        </w:rPr>
        <w:t>test</w:t>
      </w:r>
      <w:r w:rsidRPr="00E820E1">
        <w:rPr>
          <w:u w:val="single"/>
        </w:rPr>
        <w:t xml:space="preserve"> explosion</w:t>
      </w:r>
      <w:r w:rsidRPr="00E820E1">
        <w:rPr>
          <w:sz w:val="16"/>
        </w:rPr>
        <w:t xml:space="preserve">” in the aforementioned environments, but </w:t>
      </w:r>
      <w:r w:rsidRPr="00E820E1">
        <w:rPr>
          <w:u w:val="single"/>
        </w:rPr>
        <w:t>the addition of the term “</w:t>
      </w:r>
      <w:r w:rsidRPr="00E820E1">
        <w:rPr>
          <w:rStyle w:val="Emphasis"/>
        </w:rPr>
        <w:t>or any other nuclear explosion</w:t>
      </w:r>
      <w:r w:rsidRPr="00E820E1">
        <w:rPr>
          <w:sz w:val="16"/>
        </w:rPr>
        <w:t xml:space="preserve">” </w:t>
      </w:r>
      <w:r w:rsidRPr="00E820E1">
        <w:rPr>
          <w:u w:val="single"/>
        </w:rPr>
        <w:t>is particularly striking</w:t>
      </w:r>
      <w:r w:rsidRPr="00E820E1">
        <w:rPr>
          <w:sz w:val="16"/>
        </w:rPr>
        <w:t xml:space="preserve">. While this could be taken as referring to non-test peacetime explosions such as their use for spacecraft propulsion, </w:t>
      </w:r>
      <w:r w:rsidRPr="00E820E1">
        <w:rPr>
          <w:u w:val="single"/>
        </w:rPr>
        <w:t xml:space="preserve">the term is </w:t>
      </w:r>
      <w:r w:rsidRPr="00E820E1">
        <w:rPr>
          <w:rStyle w:val="Emphasis"/>
        </w:rPr>
        <w:t>sufficiently broad</w:t>
      </w:r>
      <w:r w:rsidRPr="00E820E1">
        <w:rPr>
          <w:sz w:val="16"/>
        </w:rPr>
        <w:t xml:space="preserve"> to allow the preceding argument. Likewise, the fact remains that </w:t>
      </w:r>
      <w:proofErr w:type="gramStart"/>
      <w:r w:rsidRPr="00E820E1">
        <w:rPr>
          <w:sz w:val="16"/>
        </w:rPr>
        <w:t>a number of</w:t>
      </w:r>
      <w:proofErr w:type="gramEnd"/>
      <w:r w:rsidRPr="00E820E1">
        <w:rPr>
          <w:sz w:val="16"/>
        </w:rPr>
        <w:t xml:space="preserve"> States invoked the Partial Test Ban Treaty as part of their arguments that the threat or use of nuclear weapons would be contrary to international law in their submissions to the International Court of Justice at the time of its advisory opinion on the matter (the ICJ did not pronounce its opinion regarding such an interpretation of the Treaty).</w:t>
      </w:r>
    </w:p>
    <w:p w14:paraId="4765623A" w14:textId="77777777" w:rsidR="009A4514" w:rsidRPr="00E820E1" w:rsidRDefault="009A4514" w:rsidP="009A4514">
      <w:pPr>
        <w:rPr>
          <w:sz w:val="16"/>
        </w:rPr>
      </w:pPr>
      <w:r w:rsidRPr="00E820E1">
        <w:rPr>
          <w:sz w:val="16"/>
        </w:rPr>
        <w:t>***</w:t>
      </w:r>
    </w:p>
    <w:p w14:paraId="1776280F" w14:textId="77777777" w:rsidR="009A4514" w:rsidRDefault="009A4514" w:rsidP="009A4514">
      <w:pPr>
        <w:rPr>
          <w:sz w:val="16"/>
        </w:rPr>
      </w:pPr>
      <w:r w:rsidRPr="00E820E1">
        <w:rPr>
          <w:sz w:val="16"/>
        </w:rPr>
        <w:t xml:space="preserve">To summarize, </w:t>
      </w:r>
      <w:r w:rsidRPr="00E820E1">
        <w:rPr>
          <w:u w:val="single"/>
        </w:rPr>
        <w:t xml:space="preserve">space law </w:t>
      </w:r>
      <w:r w:rsidRPr="00E820E1">
        <w:rPr>
          <w:rStyle w:val="Emphasis"/>
        </w:rPr>
        <w:t>explicitly prohibits</w:t>
      </w:r>
      <w:r w:rsidRPr="00E820E1">
        <w:rPr>
          <w:u w:val="single"/>
        </w:rPr>
        <w:t xml:space="preserve"> installing </w:t>
      </w:r>
      <w:r w:rsidRPr="00E820E1">
        <w:rPr>
          <w:rStyle w:val="Emphasis"/>
        </w:rPr>
        <w:t>WMDs</w:t>
      </w:r>
      <w:r w:rsidRPr="00E820E1">
        <w:rPr>
          <w:u w:val="single"/>
        </w:rPr>
        <w:t xml:space="preserve"> in outer </w:t>
      </w:r>
      <w:r w:rsidRPr="00E820E1">
        <w:rPr>
          <w:rStyle w:val="Emphasis"/>
        </w:rPr>
        <w:t>space</w:t>
      </w:r>
      <w:r w:rsidRPr="00E820E1">
        <w:rPr>
          <w:u w:val="single"/>
        </w:rPr>
        <w:t xml:space="preserve"> and on </w:t>
      </w:r>
      <w:r w:rsidRPr="00E820E1">
        <w:rPr>
          <w:rStyle w:val="Emphasis"/>
        </w:rPr>
        <w:t>celestial bodies</w:t>
      </w:r>
      <w:r w:rsidRPr="00E820E1">
        <w:rPr>
          <w:sz w:val="16"/>
        </w:rPr>
        <w:t xml:space="preserve">, and an argument can be made that </w:t>
      </w:r>
      <w:r w:rsidRPr="00E820E1">
        <w:rPr>
          <w:u w:val="single"/>
        </w:rPr>
        <w:t xml:space="preserve">it likewise prevents their use against objects in space given language contained in the </w:t>
      </w:r>
      <w:r w:rsidRPr="00E820E1">
        <w:rPr>
          <w:rStyle w:val="Emphasis"/>
        </w:rPr>
        <w:t>P</w:t>
      </w:r>
      <w:r w:rsidRPr="00E820E1">
        <w:rPr>
          <w:u w:val="single"/>
        </w:rPr>
        <w:t xml:space="preserve">artial </w:t>
      </w:r>
      <w:r w:rsidRPr="00E820E1">
        <w:rPr>
          <w:rStyle w:val="Emphasis"/>
        </w:rPr>
        <w:t>T</w:t>
      </w:r>
      <w:r w:rsidRPr="00E820E1">
        <w:rPr>
          <w:u w:val="single"/>
        </w:rPr>
        <w:t xml:space="preserve">est </w:t>
      </w:r>
      <w:r w:rsidRPr="00E820E1">
        <w:rPr>
          <w:rStyle w:val="Emphasis"/>
        </w:rPr>
        <w:t>B</w:t>
      </w:r>
      <w:r w:rsidRPr="00E820E1">
        <w:rPr>
          <w:u w:val="single"/>
        </w:rPr>
        <w:t xml:space="preserve">an </w:t>
      </w:r>
      <w:r w:rsidRPr="00E820E1">
        <w:rPr>
          <w:rStyle w:val="Emphasis"/>
        </w:rPr>
        <w:t>T</w:t>
      </w:r>
      <w:r w:rsidRPr="00E820E1">
        <w:rPr>
          <w:u w:val="single"/>
        </w:rPr>
        <w:t>reaty.</w:t>
      </w:r>
      <w:r w:rsidRPr="00E820E1">
        <w:rPr>
          <w:sz w:val="16"/>
        </w:rPr>
        <w:t xml:space="preserve"> </w:t>
      </w:r>
      <w:r w:rsidRPr="00E820E1">
        <w:rPr>
          <w:u w:val="single"/>
        </w:rPr>
        <w:t xml:space="preserve">For all practical purposes, </w:t>
      </w:r>
      <w:r w:rsidRPr="00E820E1">
        <w:rPr>
          <w:rStyle w:val="Emphasis"/>
        </w:rPr>
        <w:t>nuclear weapons</w:t>
      </w:r>
      <w:r w:rsidRPr="00E820E1">
        <w:rPr>
          <w:u w:val="single"/>
        </w:rPr>
        <w:t xml:space="preserve"> are the </w:t>
      </w:r>
      <w:r w:rsidRPr="00E820E1">
        <w:rPr>
          <w:rStyle w:val="Emphasis"/>
        </w:rPr>
        <w:t>only</w:t>
      </w:r>
      <w:r w:rsidRPr="00E820E1">
        <w:rPr>
          <w:u w:val="single"/>
        </w:rPr>
        <w:t xml:space="preserve"> type of </w:t>
      </w:r>
      <w:r w:rsidRPr="00E820E1">
        <w:rPr>
          <w:rStyle w:val="Emphasis"/>
        </w:rPr>
        <w:t>weapon</w:t>
      </w:r>
      <w:r w:rsidRPr="00E820E1">
        <w:rPr>
          <w:u w:val="single"/>
        </w:rPr>
        <w:t xml:space="preserve"> that are </w:t>
      </w:r>
      <w:r w:rsidRPr="00E820E1">
        <w:rPr>
          <w:rStyle w:val="Emphasis"/>
        </w:rPr>
        <w:t>relevant</w:t>
      </w:r>
      <w:r w:rsidRPr="00E820E1">
        <w:rPr>
          <w:u w:val="single"/>
        </w:rPr>
        <w:t xml:space="preserve"> to this discussion at present</w:t>
      </w:r>
      <w:r w:rsidRPr="00E820E1">
        <w:rPr>
          <w:sz w:val="16"/>
        </w:rPr>
        <w:t xml:space="preserve">, and </w:t>
      </w:r>
      <w:r w:rsidRPr="00E820E1">
        <w:rPr>
          <w:u w:val="single"/>
        </w:rPr>
        <w:t>if the</w:t>
      </w:r>
      <w:r w:rsidRPr="00E820E1">
        <w:rPr>
          <w:sz w:val="16"/>
        </w:rPr>
        <w:t xml:space="preserve"> above </w:t>
      </w:r>
      <w:r w:rsidRPr="00E820E1">
        <w:rPr>
          <w:u w:val="single"/>
        </w:rPr>
        <w:t>reading of</w:t>
      </w:r>
      <w:r w:rsidRPr="00E820E1">
        <w:rPr>
          <w:sz w:val="16"/>
        </w:rPr>
        <w:t xml:space="preserve"> the </w:t>
      </w:r>
      <w:r w:rsidRPr="00E820E1">
        <w:rPr>
          <w:rStyle w:val="Emphasis"/>
        </w:rPr>
        <w:t>P</w:t>
      </w:r>
      <w:r w:rsidRPr="00E820E1">
        <w:rPr>
          <w:u w:val="single"/>
        </w:rPr>
        <w:t xml:space="preserve">artial </w:t>
      </w:r>
      <w:r w:rsidRPr="00E820E1">
        <w:rPr>
          <w:rStyle w:val="Emphasis"/>
        </w:rPr>
        <w:t>T</w:t>
      </w:r>
      <w:r w:rsidRPr="00E820E1">
        <w:rPr>
          <w:u w:val="single"/>
        </w:rPr>
        <w:t xml:space="preserve">est </w:t>
      </w:r>
      <w:r w:rsidRPr="00E820E1">
        <w:rPr>
          <w:rStyle w:val="Emphasis"/>
        </w:rPr>
        <w:t>B</w:t>
      </w:r>
      <w:r w:rsidRPr="00E820E1">
        <w:rPr>
          <w:u w:val="single"/>
        </w:rPr>
        <w:t xml:space="preserve">an </w:t>
      </w:r>
      <w:r w:rsidRPr="00E820E1">
        <w:rPr>
          <w:rStyle w:val="Emphasis"/>
        </w:rPr>
        <w:t>T</w:t>
      </w:r>
      <w:r w:rsidRPr="00E820E1">
        <w:rPr>
          <w:u w:val="single"/>
        </w:rPr>
        <w:t>reaty stands</w:t>
      </w:r>
      <w:r w:rsidRPr="00E820E1">
        <w:rPr>
          <w:sz w:val="16"/>
        </w:rPr>
        <w:t xml:space="preserve">, then </w:t>
      </w:r>
      <w:r w:rsidRPr="00E820E1">
        <w:rPr>
          <w:u w:val="single"/>
        </w:rPr>
        <w:t xml:space="preserve">their use in space would be </w:t>
      </w:r>
      <w:r w:rsidRPr="00E820E1">
        <w:rPr>
          <w:rStyle w:val="Emphasis"/>
        </w:rPr>
        <w:t>prohibited altogether</w:t>
      </w:r>
      <w:r w:rsidRPr="00E820E1">
        <w:rPr>
          <w:sz w:val="16"/>
        </w:rPr>
        <w:t>.</w:t>
      </w:r>
    </w:p>
    <w:p w14:paraId="5DCFA186" w14:textId="68E92BCF" w:rsidR="009A4514" w:rsidRPr="00EB64F8" w:rsidRDefault="009A4514" w:rsidP="009A4514">
      <w:pPr>
        <w:pStyle w:val="Heading4"/>
        <w:rPr>
          <w:rFonts w:cs="Calibri"/>
        </w:rPr>
      </w:pPr>
      <w:bookmarkStart w:id="3" w:name="_Hlk18845254"/>
      <w:bookmarkEnd w:id="2"/>
      <w:r>
        <w:rPr>
          <w:rFonts w:cs="Calibri"/>
        </w:rPr>
        <w:t xml:space="preserve">3. </w:t>
      </w:r>
      <w:r w:rsidRPr="00EB64F8">
        <w:rPr>
          <w:rFonts w:cs="Calibri"/>
        </w:rPr>
        <w:t>Space weapon deployment doesn’t cause an arms race or increase chance of war</w:t>
      </w:r>
    </w:p>
    <w:p w14:paraId="01747843" w14:textId="77777777" w:rsidR="009A4514" w:rsidRPr="00EB64F8" w:rsidRDefault="009A4514" w:rsidP="009A4514">
      <w:r w:rsidRPr="00EB64F8">
        <w:rPr>
          <w:rStyle w:val="Style13ptBold"/>
        </w:rPr>
        <w:t>Lopez 12</w:t>
      </w:r>
      <w:r w:rsidRPr="00EB64F8">
        <w:t xml:space="preserve"> [LAURA DELGADO LO´ PEZ, Institute for Global Environmental Strategies, Arlington, Virginia. </w:t>
      </w:r>
      <w:proofErr w:type="spellStart"/>
      <w:r w:rsidRPr="00EB64F8">
        <w:t>Astropolitics</w:t>
      </w:r>
      <w:proofErr w:type="spellEnd"/>
      <w:r w:rsidRPr="00EB64F8">
        <w:t>. "Predicting an Arms Race in Space: Problematic Assumptions for Space Arms Control." https://www.tandfonline.com/doi/full/10.1080/14777622.2012.647391]</w:t>
      </w:r>
    </w:p>
    <w:p w14:paraId="6C364900" w14:textId="77777777" w:rsidR="009A4514" w:rsidRPr="00EB64F8" w:rsidRDefault="009A4514" w:rsidP="009A4514">
      <w:pPr>
        <w:rPr>
          <w:sz w:val="16"/>
        </w:rPr>
      </w:pPr>
      <w:r w:rsidRPr="00EB64F8">
        <w:rPr>
          <w:u w:val="single"/>
        </w:rPr>
        <w:t>The previous discussion demonstrates</w:t>
      </w:r>
      <w:r w:rsidRPr="00EB64F8">
        <w:rPr>
          <w:sz w:val="16"/>
        </w:rPr>
        <w:t xml:space="preserve"> that </w:t>
      </w:r>
      <w:r w:rsidRPr="00F12389">
        <w:rPr>
          <w:highlight w:val="green"/>
          <w:u w:val="single"/>
        </w:rPr>
        <w:t>although</w:t>
      </w:r>
      <w:r w:rsidRPr="00EB64F8">
        <w:rPr>
          <w:u w:val="single"/>
        </w:rPr>
        <w:t xml:space="preserve"> a</w:t>
      </w:r>
      <w:r w:rsidRPr="00EB64F8">
        <w:rPr>
          <w:sz w:val="16"/>
        </w:rPr>
        <w:t xml:space="preserve"> globalized </w:t>
      </w:r>
      <w:r w:rsidRPr="00F12389">
        <w:rPr>
          <w:highlight w:val="green"/>
          <w:u w:val="single"/>
        </w:rPr>
        <w:t>space arms race could follow U.S. deployment</w:t>
      </w:r>
      <w:r w:rsidRPr="00EB64F8">
        <w:rPr>
          <w:u w:val="single"/>
        </w:rPr>
        <w:t xml:space="preserve"> of space weapons, </w:t>
      </w:r>
      <w:r w:rsidRPr="00F12389">
        <w:rPr>
          <w:highlight w:val="green"/>
          <w:u w:val="single"/>
        </w:rPr>
        <w:t>it is</w:t>
      </w:r>
      <w:r w:rsidRPr="00EB64F8">
        <w:rPr>
          <w:sz w:val="16"/>
        </w:rPr>
        <w:t xml:space="preserve"> also plausible and </w:t>
      </w:r>
      <w:r w:rsidRPr="00F12389">
        <w:rPr>
          <w:rStyle w:val="Emphasis"/>
          <w:highlight w:val="green"/>
        </w:rPr>
        <w:t>more</w:t>
      </w:r>
      <w:r w:rsidRPr="00EB64F8">
        <w:rPr>
          <w:rStyle w:val="Emphasis"/>
        </w:rPr>
        <w:t xml:space="preserve"> </w:t>
      </w:r>
      <w:r w:rsidRPr="00F12389">
        <w:rPr>
          <w:rStyle w:val="Emphasis"/>
          <w:highlight w:val="green"/>
        </w:rPr>
        <w:t>likely</w:t>
      </w:r>
      <w:r w:rsidRPr="00EB64F8">
        <w:rPr>
          <w:sz w:val="16"/>
        </w:rPr>
        <w:t xml:space="preserve"> that </w:t>
      </w:r>
      <w:r w:rsidRPr="00F12389">
        <w:rPr>
          <w:highlight w:val="green"/>
          <w:u w:val="single"/>
        </w:rPr>
        <w:t xml:space="preserve">it may </w:t>
      </w:r>
      <w:r w:rsidRPr="00F12389">
        <w:rPr>
          <w:rStyle w:val="Emphasis"/>
          <w:highlight w:val="green"/>
        </w:rPr>
        <w:t>not happen at all</w:t>
      </w:r>
      <w:r w:rsidRPr="00EB64F8">
        <w:rPr>
          <w:sz w:val="16"/>
        </w:rPr>
        <w:t xml:space="preserve">. As Mueller states: ‘‘In the end, most of </w:t>
      </w:r>
      <w:r w:rsidRPr="00EB64F8">
        <w:rPr>
          <w:u w:val="single"/>
        </w:rPr>
        <w:t>the</w:t>
      </w:r>
      <w:r w:rsidRPr="00EB64F8">
        <w:rPr>
          <w:sz w:val="16"/>
        </w:rPr>
        <w:t xml:space="preserve"> inevitability </w:t>
      </w:r>
      <w:r w:rsidRPr="00F12389">
        <w:rPr>
          <w:highlight w:val="green"/>
          <w:u w:val="single"/>
        </w:rPr>
        <w:t xml:space="preserve">arguments are </w:t>
      </w:r>
      <w:r w:rsidRPr="00F12389">
        <w:rPr>
          <w:rStyle w:val="Emphasis"/>
          <w:highlight w:val="green"/>
        </w:rPr>
        <w:t>weak</w:t>
      </w:r>
      <w:r w:rsidRPr="00EB64F8">
        <w:rPr>
          <w:sz w:val="16"/>
        </w:rPr>
        <w:t xml:space="preserve">.’’62 The assumptions discussed here break the argument into a series of debatable maxims that other scholars have also considered. Hays, for instance, counters the inevitability argument by pointing out that </w:t>
      </w:r>
      <w:r w:rsidRPr="00EB64F8">
        <w:rPr>
          <w:rStyle w:val="Emphasis"/>
        </w:rPr>
        <w:t xml:space="preserve">previous </w:t>
      </w:r>
      <w:r w:rsidRPr="00F12389">
        <w:rPr>
          <w:rStyle w:val="Emphasis"/>
          <w:highlight w:val="green"/>
        </w:rPr>
        <w:t>ASAT tests</w:t>
      </w:r>
      <w:r w:rsidRPr="00F12389">
        <w:rPr>
          <w:highlight w:val="green"/>
          <w:u w:val="single"/>
        </w:rPr>
        <w:t xml:space="preserve"> did </w:t>
      </w:r>
      <w:r w:rsidRPr="00F12389">
        <w:rPr>
          <w:rStyle w:val="Emphasis"/>
          <w:highlight w:val="green"/>
        </w:rPr>
        <w:t>not</w:t>
      </w:r>
      <w:r w:rsidRPr="00F12389">
        <w:rPr>
          <w:highlight w:val="green"/>
          <w:u w:val="single"/>
        </w:rPr>
        <w:t xml:space="preserve"> have this</w:t>
      </w:r>
      <w:r w:rsidRPr="00EB64F8">
        <w:rPr>
          <w:u w:val="single"/>
        </w:rPr>
        <w:t xml:space="preserve"> purported </w:t>
      </w:r>
      <w:r w:rsidRPr="00EB64F8">
        <w:rPr>
          <w:rStyle w:val="Emphasis"/>
        </w:rPr>
        <w:t xml:space="preserve">destabilizing </w:t>
      </w:r>
      <w:r w:rsidRPr="00F12389">
        <w:rPr>
          <w:rStyle w:val="Emphasis"/>
          <w:highlight w:val="green"/>
        </w:rPr>
        <w:t>effect</w:t>
      </w:r>
      <w:r w:rsidRPr="00EB64F8">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74587925" w14:textId="7D358AA8" w:rsidR="009A4514" w:rsidRPr="009A4514" w:rsidRDefault="009A4514" w:rsidP="009A4514">
      <w:pPr>
        <w:rPr>
          <w:sz w:val="16"/>
        </w:rPr>
      </w:pPr>
      <w:r w:rsidRPr="00EB64F8">
        <w:rPr>
          <w:sz w:val="16"/>
        </w:rPr>
        <w:lastRenderedPageBreak/>
        <w:t xml:space="preserve">One of the most prominent theorists to propose an alternate picture and pair it with an aggressive pro-space weapons stance is Everett Dolman. In his </w:t>
      </w:r>
      <w:proofErr w:type="spellStart"/>
      <w:r w:rsidRPr="00EB64F8">
        <w:rPr>
          <w:sz w:val="16"/>
        </w:rPr>
        <w:t>Astropolitik</w:t>
      </w:r>
      <w:proofErr w:type="spellEnd"/>
      <w:r w:rsidRPr="00EB64F8">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EB64F8">
        <w:rPr>
          <w:u w:val="single"/>
        </w:rPr>
        <w:t>this strategy would be ‘‘perceived</w:t>
      </w:r>
      <w:r w:rsidRPr="00EB64F8">
        <w:rPr>
          <w:sz w:val="16"/>
        </w:rPr>
        <w:t xml:space="preserve"> correctly </w:t>
      </w:r>
      <w:r w:rsidRPr="00EB64F8">
        <w:rPr>
          <w:u w:val="single"/>
        </w:rPr>
        <w:t>as an attempt at continuing U.S. hegemony</w:t>
      </w:r>
      <w:r w:rsidRPr="00EB64F8">
        <w:rPr>
          <w:sz w:val="16"/>
        </w:rPr>
        <w:t xml:space="preserve">,’’69 </w:t>
      </w:r>
      <w:r w:rsidRPr="00EB64F8">
        <w:rPr>
          <w:rStyle w:val="Emphasis"/>
        </w:rPr>
        <w:t>but</w:t>
      </w:r>
      <w:r w:rsidRPr="00EB64F8">
        <w:rPr>
          <w:sz w:val="16"/>
        </w:rPr>
        <w:t xml:space="preserve"> that </w:t>
      </w:r>
      <w:r w:rsidRPr="00F12389">
        <w:rPr>
          <w:highlight w:val="green"/>
          <w:u w:val="single"/>
        </w:rPr>
        <w:t>other countries</w:t>
      </w:r>
      <w:r w:rsidRPr="00EB64F8">
        <w:rPr>
          <w:sz w:val="16"/>
        </w:rPr>
        <w:t xml:space="preserve">, correctly </w:t>
      </w:r>
      <w:r w:rsidRPr="00EB64F8">
        <w:rPr>
          <w:u w:val="single"/>
        </w:rPr>
        <w:t>assessing U.S. leadership in space</w:t>
      </w:r>
      <w:r w:rsidRPr="00EB64F8">
        <w:rPr>
          <w:sz w:val="16"/>
        </w:rPr>
        <w:t xml:space="preserve">, </w:t>
      </w:r>
      <w:r w:rsidRPr="00F12389">
        <w:rPr>
          <w:highlight w:val="green"/>
          <w:u w:val="single"/>
        </w:rPr>
        <w:t xml:space="preserve">would </w:t>
      </w:r>
      <w:r w:rsidRPr="00F12389">
        <w:rPr>
          <w:rStyle w:val="Emphasis"/>
          <w:highlight w:val="green"/>
        </w:rPr>
        <w:t>not</w:t>
      </w:r>
      <w:r w:rsidRPr="00F12389">
        <w:rPr>
          <w:highlight w:val="green"/>
          <w:u w:val="single"/>
        </w:rPr>
        <w:t xml:space="preserve"> seek to </w:t>
      </w:r>
      <w:r w:rsidRPr="00F12389">
        <w:rPr>
          <w:rStyle w:val="Emphasis"/>
          <w:highlight w:val="green"/>
        </w:rPr>
        <w:t>deploy</w:t>
      </w:r>
      <w:r w:rsidRPr="00F12389">
        <w:rPr>
          <w:highlight w:val="green"/>
          <w:u w:val="single"/>
        </w:rPr>
        <w:t xml:space="preserve"> their </w:t>
      </w:r>
      <w:r w:rsidRPr="00F12389">
        <w:rPr>
          <w:rStyle w:val="Emphasis"/>
          <w:highlight w:val="green"/>
        </w:rPr>
        <w:t>own systems</w:t>
      </w:r>
      <w:r w:rsidRPr="00EB64F8">
        <w:rPr>
          <w:sz w:val="16"/>
        </w:rPr>
        <w:t xml:space="preserve">. </w:t>
      </w:r>
      <w:r w:rsidRPr="00EB64F8">
        <w:rPr>
          <w:u w:val="single"/>
        </w:rPr>
        <w:t>Having the ability to prevent the stationing of foreign weapons systems in space</w:t>
      </w:r>
      <w:r w:rsidRPr="00EB64F8">
        <w:rPr>
          <w:sz w:val="16"/>
        </w:rPr>
        <w:t>, he writes, ‘‘</w:t>
      </w:r>
      <w:r w:rsidRPr="00EB64F8">
        <w:rPr>
          <w:u w:val="single"/>
        </w:rPr>
        <w:t>makes the possibility of large-scale space war and</w:t>
      </w:r>
      <w:r w:rsidRPr="00EB64F8">
        <w:rPr>
          <w:sz w:val="16"/>
        </w:rPr>
        <w:t xml:space="preserve"> a military </w:t>
      </w:r>
      <w:r w:rsidRPr="00EB64F8">
        <w:rPr>
          <w:u w:val="single"/>
        </w:rPr>
        <w:t xml:space="preserve">space race </w:t>
      </w:r>
      <w:r w:rsidRPr="00EB64F8">
        <w:rPr>
          <w:rStyle w:val="Emphasis"/>
        </w:rPr>
        <w:t>less likely</w:t>
      </w:r>
      <w:r w:rsidRPr="00EB64F8">
        <w:rPr>
          <w:sz w:val="16"/>
        </w:rPr>
        <w:t xml:space="preserve">, not more.’’70 In fact, he says, ‘‘to suggest that the inevitable result is a space arms competition is the worst kind of mirror-imaging.’’71 Dolman argues that </w:t>
      </w:r>
      <w:r w:rsidRPr="00EB64F8">
        <w:rPr>
          <w:u w:val="single"/>
        </w:rPr>
        <w:t xml:space="preserve">the </w:t>
      </w:r>
      <w:r w:rsidRPr="00F12389">
        <w:rPr>
          <w:rStyle w:val="Emphasis"/>
          <w:highlight w:val="green"/>
        </w:rPr>
        <w:t>weaponization</w:t>
      </w:r>
      <w:r w:rsidRPr="00EB64F8">
        <w:rPr>
          <w:u w:val="single"/>
        </w:rPr>
        <w:t xml:space="preserve"> of space </w:t>
      </w:r>
      <w:r w:rsidRPr="00F12389">
        <w:rPr>
          <w:highlight w:val="green"/>
          <w:u w:val="single"/>
        </w:rPr>
        <w:t xml:space="preserve">by the </w:t>
      </w:r>
      <w:r w:rsidRPr="00F12389">
        <w:rPr>
          <w:rStyle w:val="Emphasis"/>
          <w:highlight w:val="green"/>
        </w:rPr>
        <w:t>U</w:t>
      </w:r>
      <w:r w:rsidRPr="00EB64F8">
        <w:rPr>
          <w:u w:val="single"/>
        </w:rPr>
        <w:t xml:space="preserve">nited </w:t>
      </w:r>
      <w:r w:rsidRPr="00F12389">
        <w:rPr>
          <w:rStyle w:val="Emphasis"/>
          <w:highlight w:val="green"/>
        </w:rPr>
        <w:t>S</w:t>
      </w:r>
      <w:r w:rsidRPr="00EB64F8">
        <w:rPr>
          <w:u w:val="single"/>
        </w:rPr>
        <w:t xml:space="preserve">tates </w:t>
      </w:r>
      <w:r w:rsidRPr="00F12389">
        <w:rPr>
          <w:highlight w:val="green"/>
          <w:u w:val="single"/>
        </w:rPr>
        <w:t>would ‘‘</w:t>
      </w:r>
      <w:r w:rsidRPr="00F12389">
        <w:rPr>
          <w:rStyle w:val="Emphasis"/>
          <w:highlight w:val="green"/>
        </w:rPr>
        <w:t>decrease</w:t>
      </w:r>
      <w:r w:rsidRPr="00EB64F8">
        <w:rPr>
          <w:u w:val="single"/>
        </w:rPr>
        <w:t xml:space="preserve"> the </w:t>
      </w:r>
      <w:r w:rsidRPr="00F12389">
        <w:rPr>
          <w:rStyle w:val="Emphasis"/>
          <w:highlight w:val="green"/>
        </w:rPr>
        <w:t>likelihood</w:t>
      </w:r>
      <w:r w:rsidRPr="00F12389">
        <w:rPr>
          <w:highlight w:val="green"/>
          <w:u w:val="single"/>
        </w:rPr>
        <w:t xml:space="preserve"> of an </w:t>
      </w:r>
      <w:r w:rsidRPr="00F12389">
        <w:rPr>
          <w:rStyle w:val="Emphasis"/>
          <w:highlight w:val="green"/>
        </w:rPr>
        <w:t>arms race</w:t>
      </w:r>
      <w:r w:rsidRPr="00F12389">
        <w:rPr>
          <w:highlight w:val="green"/>
          <w:u w:val="single"/>
        </w:rPr>
        <w:t xml:space="preserve"> by </w:t>
      </w:r>
      <w:r w:rsidRPr="00F12389">
        <w:rPr>
          <w:rStyle w:val="Emphasis"/>
          <w:highlight w:val="green"/>
        </w:rPr>
        <w:t>shifting spending</w:t>
      </w:r>
      <w:r w:rsidRPr="00EB64F8">
        <w:rPr>
          <w:u w:val="single"/>
        </w:rPr>
        <w:t xml:space="preserve"> away </w:t>
      </w:r>
      <w:r w:rsidRPr="00F12389">
        <w:rPr>
          <w:highlight w:val="green"/>
          <w:u w:val="single"/>
        </w:rPr>
        <w:t xml:space="preserve">from </w:t>
      </w:r>
      <w:r w:rsidRPr="00F12389">
        <w:rPr>
          <w:rStyle w:val="Emphasis"/>
          <w:highlight w:val="green"/>
        </w:rPr>
        <w:t>conventional</w:t>
      </w:r>
      <w:r w:rsidRPr="00EB64F8">
        <w:rPr>
          <w:u w:val="single"/>
        </w:rPr>
        <w:t xml:space="preserve"> weapons </w:t>
      </w:r>
      <w:r w:rsidRPr="00F12389">
        <w:rPr>
          <w:rStyle w:val="Emphasis"/>
          <w:highlight w:val="green"/>
        </w:rPr>
        <w:t>systems</w:t>
      </w:r>
      <w:r w:rsidRPr="00EB64F8">
        <w:rPr>
          <w:sz w:val="16"/>
        </w:rPr>
        <w:t xml:space="preserve">,’’ </w:t>
      </w:r>
      <w:r w:rsidRPr="00F12389">
        <w:rPr>
          <w:highlight w:val="green"/>
          <w:u w:val="single"/>
        </w:rPr>
        <w:t>which would</w:t>
      </w:r>
      <w:r w:rsidRPr="00EB64F8">
        <w:rPr>
          <w:u w:val="single"/>
        </w:rPr>
        <w:t xml:space="preserve"> reduce U.S. capabilities in territorial occupation and</w:t>
      </w:r>
      <w:r w:rsidRPr="00EB64F8">
        <w:rPr>
          <w:sz w:val="16"/>
        </w:rPr>
        <w:t xml:space="preserve"> would thus </w:t>
      </w:r>
      <w:r w:rsidRPr="00F12389">
        <w:rPr>
          <w:highlight w:val="green"/>
          <w:u w:val="single"/>
        </w:rPr>
        <w:t xml:space="preserve">be perceived as </w:t>
      </w:r>
      <w:r w:rsidRPr="00F12389">
        <w:rPr>
          <w:rStyle w:val="Emphasis"/>
          <w:highlight w:val="green"/>
        </w:rPr>
        <w:t>less threatening</w:t>
      </w:r>
      <w:r w:rsidRPr="00EB64F8">
        <w:rPr>
          <w:sz w:val="16"/>
        </w:rPr>
        <w:t xml:space="preserve"> to other countries.7</w:t>
      </w:r>
      <w:bookmarkEnd w:id="3"/>
    </w:p>
    <w:p w14:paraId="41B6488A" w14:textId="77777777" w:rsidR="003A4B1F" w:rsidRPr="00985E67" w:rsidRDefault="003A4B1F" w:rsidP="003A4B1F">
      <w:pPr>
        <w:pStyle w:val="Heading4"/>
        <w:rPr>
          <w:rFonts w:cs="Arial"/>
        </w:rPr>
      </w:pPr>
      <w:r w:rsidRPr="00985E67">
        <w:rPr>
          <w:rFonts w:cs="Arial"/>
        </w:rPr>
        <w:t>Either the asteroids are small and not existential OR we’d have forever to prepare</w:t>
      </w:r>
    </w:p>
    <w:p w14:paraId="0909AB08" w14:textId="77777777" w:rsidR="003A4B1F" w:rsidRPr="00985E67" w:rsidRDefault="003A4B1F" w:rsidP="003A4B1F">
      <w:r w:rsidRPr="00985E67">
        <w:t xml:space="preserve">Martin </w:t>
      </w:r>
      <w:r w:rsidRPr="00985E67">
        <w:rPr>
          <w:b/>
        </w:rPr>
        <w:t>Rees 18</w:t>
      </w:r>
      <w:r w:rsidRPr="00985E67">
        <w:t xml:space="preserve">. </w:t>
      </w:r>
      <w:proofErr w:type="gramStart"/>
      <w:r w:rsidRPr="00985E67">
        <w:t>Astronomer Royal,</w:t>
      </w:r>
      <w:proofErr w:type="gramEnd"/>
      <w:r w:rsidRPr="00985E67">
        <w:t xml:space="preserve"> founded the Centre for the Study of Existential Risk, Fellow of Trinity College and Emeritus Professor of Cosmology and Astrophysics at the University of Cambridge. 10/16/2018. On the Future: Prospects for Humanity. Princeton University Press.</w:t>
      </w:r>
    </w:p>
    <w:p w14:paraId="0115F074" w14:textId="50B20BCE" w:rsidR="003A4B1F" w:rsidRPr="003A4B1F" w:rsidRDefault="003A4B1F" w:rsidP="003A4B1F">
      <w:pPr>
        <w:rPr>
          <w:sz w:val="16"/>
        </w:rPr>
      </w:pPr>
      <w:r w:rsidRPr="00985E67">
        <w:rPr>
          <w:sz w:val="16"/>
        </w:rPr>
        <w:t xml:space="preserve">You may guess </w:t>
      </w:r>
      <w:proofErr w:type="gramStart"/>
      <w:r w:rsidRPr="00985E67">
        <w:rPr>
          <w:sz w:val="16"/>
        </w:rPr>
        <w:t>that,</w:t>
      </w:r>
      <w:proofErr w:type="gramEnd"/>
      <w:r w:rsidRPr="00985E67">
        <w:rPr>
          <w:sz w:val="16"/>
        </w:rPr>
        <w:t xml:space="preserve"> being an astronomer, anxiety about </w:t>
      </w:r>
      <w:r w:rsidRPr="00A52DF7">
        <w:rPr>
          <w:rStyle w:val="StyleUnderline"/>
          <w:highlight w:val="green"/>
        </w:rPr>
        <w:t>asteroid</w:t>
      </w:r>
      <w:r w:rsidRPr="00985E67">
        <w:rPr>
          <w:rStyle w:val="StyleUnderline"/>
        </w:rPr>
        <w:t xml:space="preserve"> collisions</w:t>
      </w:r>
      <w:r w:rsidRPr="00985E67">
        <w:rPr>
          <w:sz w:val="16"/>
        </w:rPr>
        <w:t xml:space="preserve"> keeps me awake at night. Not so. Indeed, this </w:t>
      </w:r>
      <w:r w:rsidRPr="00985E67">
        <w:rPr>
          <w:rStyle w:val="StyleUnderline"/>
        </w:rPr>
        <w:t xml:space="preserve">is </w:t>
      </w:r>
      <w:r w:rsidRPr="00A52DF7">
        <w:rPr>
          <w:rStyle w:val="StyleUnderline"/>
          <w:highlight w:val="green"/>
        </w:rPr>
        <w:t>one of the few threats that</w:t>
      </w:r>
      <w:r w:rsidRPr="00A52DF7">
        <w:rPr>
          <w:sz w:val="16"/>
          <w:highlight w:val="green"/>
        </w:rPr>
        <w:t xml:space="preserve"> </w:t>
      </w:r>
      <w:r w:rsidRPr="00A52DF7">
        <w:rPr>
          <w:rStyle w:val="StyleUnderline"/>
          <w:highlight w:val="green"/>
        </w:rPr>
        <w:t>we</w:t>
      </w:r>
      <w:r w:rsidRPr="00A52DF7">
        <w:rPr>
          <w:sz w:val="16"/>
          <w:highlight w:val="green"/>
        </w:rPr>
        <w:t xml:space="preserve"> </w:t>
      </w:r>
      <w:r w:rsidRPr="00A52DF7">
        <w:rPr>
          <w:rStyle w:val="Emphasis"/>
          <w:highlight w:val="green"/>
        </w:rPr>
        <w:t>can quantify</w:t>
      </w:r>
      <w:r w:rsidRPr="00A52DF7">
        <w:rPr>
          <w:rStyle w:val="StyleUnderline"/>
          <w:highlight w:val="green"/>
        </w:rPr>
        <w:t>— and be</w:t>
      </w:r>
      <w:r w:rsidRPr="00A52DF7">
        <w:rPr>
          <w:sz w:val="16"/>
          <w:highlight w:val="green"/>
        </w:rPr>
        <w:t xml:space="preserve"> </w:t>
      </w:r>
      <w:r w:rsidRPr="00A52DF7">
        <w:rPr>
          <w:rStyle w:val="Emphasis"/>
          <w:highlight w:val="green"/>
        </w:rPr>
        <w:t>confident is unlikely</w:t>
      </w:r>
      <w:r w:rsidRPr="00985E67">
        <w:rPr>
          <w:rStyle w:val="StyleUnderline"/>
        </w:rPr>
        <w:t xml:space="preserve">. Every ten million years or so, a body a few </w:t>
      </w:r>
      <w:proofErr w:type="spellStart"/>
      <w:r w:rsidRPr="00985E67">
        <w:rPr>
          <w:rStyle w:val="StyleUnderline"/>
        </w:rPr>
        <w:t>kilometres</w:t>
      </w:r>
      <w:proofErr w:type="spellEnd"/>
      <w:r w:rsidRPr="00985E67">
        <w:rPr>
          <w:rStyle w:val="StyleUnderline"/>
        </w:rPr>
        <w:t xml:space="preserve"> across will hit the Earth, causing global catastrophe— so </w:t>
      </w:r>
      <w:r w:rsidRPr="00A52DF7">
        <w:rPr>
          <w:rStyle w:val="StyleUnderline"/>
          <w:highlight w:val="green"/>
        </w:rPr>
        <w:t xml:space="preserve">there are </w:t>
      </w:r>
      <w:r w:rsidRPr="00A52DF7">
        <w:rPr>
          <w:rStyle w:val="Emphasis"/>
          <w:highlight w:val="green"/>
        </w:rPr>
        <w:t>a few chances in a million</w:t>
      </w:r>
      <w:r w:rsidRPr="00A52DF7">
        <w:rPr>
          <w:sz w:val="16"/>
          <w:highlight w:val="green"/>
        </w:rPr>
        <w:t xml:space="preserve"> </w:t>
      </w:r>
      <w:r w:rsidRPr="00A52DF7">
        <w:rPr>
          <w:rStyle w:val="StyleUnderline"/>
          <w:highlight w:val="green"/>
        </w:rPr>
        <w:t>that</w:t>
      </w:r>
      <w:r w:rsidRPr="00985E67">
        <w:rPr>
          <w:rStyle w:val="StyleUnderline"/>
        </w:rPr>
        <w:t xml:space="preserve"> such </w:t>
      </w:r>
      <w:r w:rsidRPr="00A52DF7">
        <w:rPr>
          <w:rStyle w:val="StyleUnderline"/>
          <w:highlight w:val="green"/>
        </w:rPr>
        <w:t>an impact occurs within a human lifetime</w:t>
      </w:r>
      <w:r w:rsidRPr="00985E67">
        <w:rPr>
          <w:rStyle w:val="StyleUnderline"/>
        </w:rPr>
        <w:t>. There are larger numbers of smaller asteroids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w:t>
      </w:r>
      <w:proofErr w:type="spellStart"/>
      <w:r w:rsidRPr="00985E67">
        <w:rPr>
          <w:sz w:val="16"/>
        </w:rPr>
        <w:t>kilometres</w:t>
      </w:r>
      <w:proofErr w:type="spellEnd"/>
      <w:r w:rsidRPr="00985E67">
        <w:rPr>
          <w:sz w:val="16"/>
        </w:rPr>
        <w:t xml:space="preserve"> of (fortunately unpopulated) forests in Siberia, released energy equivalent to several hundred Hiroshima bombs. </w:t>
      </w:r>
      <w:r w:rsidRPr="00A52DF7">
        <w:rPr>
          <w:rStyle w:val="StyleUnderline"/>
          <w:highlight w:val="green"/>
        </w:rPr>
        <w:t>Can we be</w:t>
      </w:r>
      <w:r w:rsidRPr="00A52DF7">
        <w:rPr>
          <w:sz w:val="16"/>
          <w:highlight w:val="green"/>
        </w:rPr>
        <w:t xml:space="preserve"> </w:t>
      </w:r>
      <w:r w:rsidRPr="00A52DF7">
        <w:rPr>
          <w:rStyle w:val="Emphasis"/>
          <w:highlight w:val="gree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A52DF7">
        <w:rPr>
          <w:rStyle w:val="StyleUnderline"/>
          <w:highlight w:val="green"/>
        </w:rPr>
        <w:t>?</w:t>
      </w:r>
      <w:r w:rsidRPr="00985E67">
        <w:rPr>
          <w:rStyle w:val="StyleUnderline"/>
        </w:rPr>
        <w:t xml:space="preserve"> The answer is </w:t>
      </w:r>
      <w:r w:rsidRPr="00A52DF7">
        <w:rPr>
          <w:rStyle w:val="Emphasis"/>
          <w:highlight w:val="gree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w:t>
      </w:r>
      <w:proofErr w:type="spellStart"/>
      <w:r w:rsidRPr="00985E67">
        <w:rPr>
          <w:sz w:val="16"/>
        </w:rPr>
        <w:t>metres</w:t>
      </w:r>
      <w:proofErr w:type="spellEnd"/>
      <w:r w:rsidRPr="00985E67">
        <w:rPr>
          <w:sz w:val="16"/>
        </w:rPr>
        <w:t xml:space="preserve"> and track their orbits precisely enough to identify those that might come dangerously close. </w:t>
      </w:r>
      <w:r w:rsidRPr="00985E67">
        <w:rPr>
          <w:rStyle w:val="StyleUnderline"/>
        </w:rPr>
        <w:t xml:space="preserve">With the forewarning of an impact, </w:t>
      </w:r>
      <w:r w:rsidRPr="00A52DF7">
        <w:rPr>
          <w:rStyle w:val="StyleUnderline"/>
          <w:highlight w:val="green"/>
        </w:rPr>
        <w:t>the most vulnerable areas could be</w:t>
      </w:r>
      <w:r w:rsidRPr="00A52DF7">
        <w:rPr>
          <w:sz w:val="16"/>
          <w:highlight w:val="green"/>
        </w:rPr>
        <w:t xml:space="preserve"> </w:t>
      </w:r>
      <w:r w:rsidRPr="00A52DF7">
        <w:rPr>
          <w:rStyle w:val="Emphasis"/>
          <w:highlight w:val="green"/>
        </w:rPr>
        <w:t>evacuated</w:t>
      </w:r>
      <w:r w:rsidRPr="00985E67">
        <w:rPr>
          <w:rStyle w:val="StyleUnderline"/>
        </w:rPr>
        <w:t>. 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A52DF7">
        <w:rPr>
          <w:sz w:val="16"/>
          <w:highlight w:val="green"/>
        </w:rPr>
        <w:t xml:space="preserve">A </w:t>
      </w:r>
      <w:r w:rsidRPr="00A52DF7">
        <w:rPr>
          <w:rStyle w:val="Emphasis"/>
          <w:highlight w:val="green"/>
        </w:rPr>
        <w:t>‘nudge’</w:t>
      </w:r>
      <w:r w:rsidRPr="00985E67">
        <w:rPr>
          <w:sz w:val="16"/>
        </w:rPr>
        <w:t xml:space="preserve">, imparted in space </w:t>
      </w:r>
      <w:r w:rsidRPr="00A52DF7">
        <w:rPr>
          <w:rStyle w:val="StyleUnderline"/>
          <w:highlight w:val="green"/>
        </w:rPr>
        <w:t>several years before the threatened impact</w:t>
      </w:r>
      <w:r w:rsidRPr="00A52DF7">
        <w:rPr>
          <w:sz w:val="16"/>
          <w:highlight w:val="green"/>
        </w:rPr>
        <w:t>,</w:t>
      </w:r>
      <w:r w:rsidRPr="00985E67">
        <w:rPr>
          <w:sz w:val="16"/>
        </w:rPr>
        <w:t xml:space="preserve"> would only need to </w:t>
      </w:r>
      <w:r w:rsidRPr="00A52DF7">
        <w:rPr>
          <w:rStyle w:val="StyleUnderline"/>
          <w:highlight w:val="green"/>
        </w:rPr>
        <w:t>change an asteroid’s velocity</w:t>
      </w:r>
      <w:r w:rsidRPr="00985E67">
        <w:rPr>
          <w:rStyle w:val="StyleUnderline"/>
        </w:rPr>
        <w:t xml:space="preserve"> by a few </w:t>
      </w:r>
      <w:proofErr w:type="spellStart"/>
      <w:r w:rsidRPr="00985E67">
        <w:rPr>
          <w:rStyle w:val="StyleUnderline"/>
        </w:rPr>
        <w:t>centimetres</w:t>
      </w:r>
      <w:proofErr w:type="spellEnd"/>
      <w:r w:rsidRPr="00985E67">
        <w:rPr>
          <w:rStyle w:val="StyleUnderline"/>
        </w:rPr>
        <w:t xml:space="preserve"> per second </w:t>
      </w:r>
      <w:r w:rsidRPr="00A52DF7">
        <w:rPr>
          <w:rStyle w:val="StyleUnderline"/>
          <w:highlight w:val="green"/>
        </w:rPr>
        <w:t>to</w:t>
      </w:r>
      <w:r w:rsidRPr="00985E67">
        <w:rPr>
          <w:rStyle w:val="StyleUnderline"/>
        </w:rPr>
        <w:t xml:space="preserve"> </w:t>
      </w:r>
      <w:r w:rsidRPr="00A52DF7">
        <w:rPr>
          <w:rStyle w:val="Emphasis"/>
          <w:highlight w:val="green"/>
        </w:rPr>
        <w:t>deflect</w:t>
      </w:r>
      <w:r w:rsidRPr="00985E67">
        <w:rPr>
          <w:rStyle w:val="Emphasis"/>
        </w:rPr>
        <w:t xml:space="preserve"> it from</w:t>
      </w:r>
      <w:r w:rsidRPr="00985E67">
        <w:rPr>
          <w:sz w:val="16"/>
        </w:rPr>
        <w:t xml:space="preserve"> a </w:t>
      </w:r>
      <w:r w:rsidRPr="00A52DF7">
        <w:rPr>
          <w:rStyle w:val="Emphasis"/>
          <w:highlight w:val="green"/>
        </w:rPr>
        <w:t>collision</w:t>
      </w:r>
      <w:r w:rsidRPr="00985E67">
        <w:rPr>
          <w:sz w:val="16"/>
        </w:rPr>
        <w:t xml:space="preserve"> course with the Earth. </w:t>
      </w:r>
    </w:p>
    <w:p w14:paraId="06ACAFF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F365EB"/>
    <w:multiLevelType w:val="hybridMultilevel"/>
    <w:tmpl w:val="F7482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321AEA"/>
    <w:multiLevelType w:val="hybridMultilevel"/>
    <w:tmpl w:val="D448833C"/>
    <w:lvl w:ilvl="0" w:tplc="12C220C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2E3F92"/>
    <w:multiLevelType w:val="hybridMultilevel"/>
    <w:tmpl w:val="4596E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B16C93"/>
    <w:multiLevelType w:val="hybridMultilevel"/>
    <w:tmpl w:val="48A69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16C3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4B1F"/>
    <w:rsid w:val="00407037"/>
    <w:rsid w:val="00445B06"/>
    <w:rsid w:val="004605D6"/>
    <w:rsid w:val="004C60E8"/>
    <w:rsid w:val="004C742D"/>
    <w:rsid w:val="004E3579"/>
    <w:rsid w:val="004E728B"/>
    <w:rsid w:val="004F39E0"/>
    <w:rsid w:val="00537BD5"/>
    <w:rsid w:val="0057268A"/>
    <w:rsid w:val="005D2912"/>
    <w:rsid w:val="006065BD"/>
    <w:rsid w:val="00616C3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EE0"/>
    <w:rsid w:val="0091627E"/>
    <w:rsid w:val="00917D90"/>
    <w:rsid w:val="0097032B"/>
    <w:rsid w:val="009A451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2764"/>
    <w:rsid w:val="00CF59A8"/>
    <w:rsid w:val="00D325A9"/>
    <w:rsid w:val="00D36A8A"/>
    <w:rsid w:val="00D61409"/>
    <w:rsid w:val="00D6691E"/>
    <w:rsid w:val="00D71170"/>
    <w:rsid w:val="00DA1C92"/>
    <w:rsid w:val="00DA25D4"/>
    <w:rsid w:val="00DA6538"/>
    <w:rsid w:val="00E15E75"/>
    <w:rsid w:val="00E5262C"/>
    <w:rsid w:val="00E820E1"/>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C7101"/>
  <w15:chartTrackingRefBased/>
  <w15:docId w15:val="{136B68D9-6422-44D8-9B7B-0A338A80B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6C3D"/>
    <w:rPr>
      <w:rFonts w:ascii="Calibri" w:hAnsi="Calibri"/>
    </w:rPr>
  </w:style>
  <w:style w:type="paragraph" w:styleId="Heading1">
    <w:name w:val="heading 1"/>
    <w:aliases w:val="Pocket"/>
    <w:basedOn w:val="Normal"/>
    <w:next w:val="Normal"/>
    <w:link w:val="Heading1Char"/>
    <w:qFormat/>
    <w:rsid w:val="00616C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6C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616C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T"/>
    <w:basedOn w:val="Normal"/>
    <w:next w:val="Normal"/>
    <w:link w:val="Heading4Char"/>
    <w:unhideWhenUsed/>
    <w:qFormat/>
    <w:rsid w:val="00616C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6C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C3D"/>
  </w:style>
  <w:style w:type="character" w:customStyle="1" w:styleId="Heading1Char">
    <w:name w:val="Heading 1 Char"/>
    <w:aliases w:val="Pocket Char"/>
    <w:basedOn w:val="DefaultParagraphFont"/>
    <w:link w:val="Heading1"/>
    <w:rsid w:val="00616C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6C3D"/>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616C3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616C3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B1"/>
    <w:basedOn w:val="DefaultParagraphFont"/>
    <w:link w:val="Emphasis1"/>
    <w:uiPriority w:val="7"/>
    <w:qFormat/>
    <w:rsid w:val="00616C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16C3D"/>
    <w:rPr>
      <w:b/>
      <w:bCs/>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8."/>
    <w:basedOn w:val="DefaultParagraphFont"/>
    <w:uiPriority w:val="6"/>
    <w:qFormat/>
    <w:rsid w:val="00616C3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16C3D"/>
    <w:rPr>
      <w:color w:val="auto"/>
      <w:u w:val="none"/>
    </w:rPr>
  </w:style>
  <w:style w:type="character" w:styleId="FollowedHyperlink">
    <w:name w:val="FollowedHyperlink"/>
    <w:basedOn w:val="DefaultParagraphFont"/>
    <w:uiPriority w:val="99"/>
    <w:semiHidden/>
    <w:unhideWhenUsed/>
    <w:rsid w:val="00616C3D"/>
    <w:rPr>
      <w:color w:val="auto"/>
      <w:u w:val="none"/>
    </w:rPr>
  </w:style>
  <w:style w:type="paragraph" w:customStyle="1" w:styleId="Style1">
    <w:name w:val="Style1"/>
    <w:basedOn w:val="Normal"/>
    <w:link w:val="Style1Char"/>
    <w:uiPriority w:val="4"/>
    <w:qFormat/>
    <w:rsid w:val="00616C3D"/>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616C3D"/>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616C3D"/>
    <w:rPr>
      <w:color w:val="4472C4" w:themeColor="accent5"/>
    </w:rPr>
  </w:style>
  <w:style w:type="character" w:customStyle="1" w:styleId="analytics---nngbChar">
    <w:name w:val="analytics---nngb Char"/>
    <w:basedOn w:val="DefaultParagraphFont"/>
    <w:link w:val="analytics---nngb"/>
    <w:uiPriority w:val="4"/>
    <w:rsid w:val="00616C3D"/>
    <w:rPr>
      <w:rFonts w:ascii="Calibri" w:eastAsiaTheme="majorEastAsia" w:hAnsi="Calibri" w:cstheme="majorBidi"/>
      <w:b/>
      <w:iCs/>
      <w:color w:val="4472C4" w:themeColor="accent5"/>
      <w:sz w:val="26"/>
    </w:rPr>
  </w:style>
  <w:style w:type="paragraph" w:customStyle="1" w:styleId="Emphasis1">
    <w:name w:val="Emphasis1"/>
    <w:basedOn w:val="Normal"/>
    <w:link w:val="Emphasis"/>
    <w:autoRedefine/>
    <w:uiPriority w:val="7"/>
    <w:qFormat/>
    <w:rsid w:val="00616C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16C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616C3D"/>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UnderlineBold">
    <w:name w:val="Underline + Bold"/>
    <w:basedOn w:val="DefaultParagraphFont"/>
    <w:uiPriority w:val="1"/>
    <w:qFormat/>
    <w:rsid w:val="00616C3D"/>
    <w:rPr>
      <w:b/>
      <w:bCs w:val="0"/>
      <w:sz w:val="20"/>
      <w:u w:val="single"/>
    </w:rPr>
  </w:style>
  <w:style w:type="character" w:customStyle="1" w:styleId="Dottedunderline">
    <w:name w:val="Dotted underline"/>
    <w:rsid w:val="00616C3D"/>
    <w:rPr>
      <w:u w:val="dotted"/>
    </w:rPr>
  </w:style>
  <w:style w:type="character" w:customStyle="1" w:styleId="cardChar">
    <w:name w:val="card Char"/>
    <w:basedOn w:val="DefaultParagraphFont"/>
    <w:locked/>
    <w:rsid w:val="00616C3D"/>
    <w:rPr>
      <w:rFonts w:ascii="Calibri" w:eastAsia="PMingLiU" w:hAnsi="Calibri" w:cs="Calibri"/>
      <w:kern w:val="32"/>
      <w:szCs w:val="20"/>
    </w:rPr>
  </w:style>
  <w:style w:type="paragraph" w:styleId="ListParagraph">
    <w:name w:val="List Paragraph"/>
    <w:basedOn w:val="Normal"/>
    <w:uiPriority w:val="99"/>
    <w:unhideWhenUsed/>
    <w:qFormat/>
    <w:rsid w:val="009A4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lprice.com/Metals/Commodities/Mining-the-Infinite-Resources-of-Space.html" TargetMode="External"/><Relationship Id="rId13" Type="http://schemas.openxmlformats.org/officeDocument/2006/relationships/hyperlink" Target="https://spectrum.ieee.org/automaton/robotics/military-robots/nasa-training-swarmie-robots-for-space-mining" TargetMode="External"/><Relationship Id="rId18" Type="http://schemas.openxmlformats.org/officeDocument/2006/relationships/hyperlink" Target="https://www.usafa.edu/app/uploads/Space_and_Defense_2_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oilprice.com/Metals/Commodities/Mining-the-Infinite-Resources-of-Space.html" TargetMode="External"/><Relationship Id="rId12" Type="http://schemas.openxmlformats.org/officeDocument/2006/relationships/hyperlink" Target="https://itunes.apple.com/us/podcast/risk-roundup/id1041763748?mt=2" TargetMode="External"/><Relationship Id="rId17" Type="http://schemas.openxmlformats.org/officeDocument/2006/relationships/hyperlink" Target="https://globalnews.ca/news/3175097/nasa-plans-mission-to-a-metal-rich-asteroid-worth-quadrillions/" TargetMode="External"/><Relationship Id="rId2" Type="http://schemas.openxmlformats.org/officeDocument/2006/relationships/numbering" Target="numbering.xml"/><Relationship Id="rId16" Type="http://schemas.openxmlformats.org/officeDocument/2006/relationships/hyperlink" Target="https://www.sciencefocus.com/space/space-mining-the-new-goldrush/" TargetMode="External"/><Relationship Id="rId20" Type="http://schemas.openxmlformats.org/officeDocument/2006/relationships/hyperlink" Target="https://climatefeedback.org/evaluation/iflscience-story-on-speculative-report-provides-little-scientific-context-james-felton/" TargetMode="External"/><Relationship Id="rId1" Type="http://schemas.openxmlformats.org/officeDocument/2006/relationships/customXml" Target="../customXml/item1.xml"/><Relationship Id="rId6" Type="http://schemas.openxmlformats.org/officeDocument/2006/relationships/hyperlink" Target="https://oilprice.com/Metals/Commodities/Mining-the-Infinite-Resources-of-Space.html" TargetMode="External"/><Relationship Id="rId11" Type="http://schemas.openxmlformats.org/officeDocument/2006/relationships/hyperlink" Target="https://www.riskgroupllc.com/" TargetMode="External"/><Relationship Id="rId5" Type="http://schemas.openxmlformats.org/officeDocument/2006/relationships/webSettings" Target="webSettings.xml"/><Relationship Id="rId15" Type="http://schemas.openxmlformats.org/officeDocument/2006/relationships/hyperlink" Target="https://www.theatlantic.com/science/archive/2019/05/jeff-bezos-moon-nasa/589150/" TargetMode="External"/><Relationship Id="rId10" Type="http://schemas.openxmlformats.org/officeDocument/2006/relationships/hyperlink" Target="https://pubs.usgs.gov/of/2017/1041/ofr20171041.pdf" TargetMode="External"/><Relationship Id="rId19" Type="http://schemas.openxmlformats.org/officeDocument/2006/relationships/hyperlink" Target="https://www.technologyreview.com/2018/10/19/139664/asteroid-mining-might-actually-be-better-for-the-environment/" TargetMode="External"/><Relationship Id="rId4" Type="http://schemas.openxmlformats.org/officeDocument/2006/relationships/settings" Target="settings.xml"/><Relationship Id="rId9" Type="http://schemas.openxmlformats.org/officeDocument/2006/relationships/hyperlink" Target="https://www.space.com/41707-space-mining-usgs-resource-survey.html" TargetMode="External"/><Relationship Id="rId14" Type="http://schemas.openxmlformats.org/officeDocument/2006/relationships/hyperlink" Target="https://www.independent.co.uk/news/science/china-nasa-asteroid-space-agency-beijing-a7732306.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31</Pages>
  <Words>18097</Words>
  <Characters>103153</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5</cp:revision>
  <dcterms:created xsi:type="dcterms:W3CDTF">2022-02-19T15:41:00Z</dcterms:created>
  <dcterms:modified xsi:type="dcterms:W3CDTF">2022-02-19T17:35:00Z</dcterms:modified>
</cp:coreProperties>
</file>