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DBBF5" w14:textId="77777777" w:rsidR="00A84BBD" w:rsidRDefault="00A84BBD" w:rsidP="00A84BBD">
      <w:pPr>
        <w:pStyle w:val="Heading3"/>
        <w:rPr>
          <w:rStyle w:val="StyleUnderline"/>
        </w:rPr>
      </w:pPr>
      <w:r>
        <w:rPr>
          <w:rStyle w:val="StyleUnderline"/>
        </w:rPr>
        <w:t>1NC --- OFF</w:t>
      </w:r>
    </w:p>
    <w:p w14:paraId="6607C9EB" w14:textId="3F4BE9F1" w:rsidR="003B25F2" w:rsidRDefault="003B25F2" w:rsidP="00A84BBD">
      <w:pPr>
        <w:pStyle w:val="Heading4"/>
      </w:pPr>
      <w:r>
        <w:t>States ought to ban commercial space exploration only if subject to a prior, binding, and genuine consultation that obtains free, prior, and informed consent from tribal nations.</w:t>
      </w:r>
    </w:p>
    <w:p w14:paraId="1910C3F9" w14:textId="5F449B54" w:rsidR="00A84BBD" w:rsidRPr="00B13A64" w:rsidRDefault="00A84BBD" w:rsidP="00A84BBD">
      <w:pPr>
        <w:pStyle w:val="Heading4"/>
      </w:pPr>
      <w:r>
        <w:t xml:space="preserve">Space </w:t>
      </w:r>
      <w:r w:rsidRPr="00B13A64">
        <w:t xml:space="preserve">is </w:t>
      </w:r>
      <w:r w:rsidRPr="00B13A64">
        <w:rPr>
          <w:u w:val="single"/>
        </w:rPr>
        <w:t>politically</w:t>
      </w:r>
      <w:r w:rsidRPr="00B13A64">
        <w:t xml:space="preserve">, </w:t>
      </w:r>
      <w:r w:rsidRPr="00B13A64">
        <w:rPr>
          <w:u w:val="single"/>
        </w:rPr>
        <w:t>culturally</w:t>
      </w:r>
      <w:r w:rsidRPr="00B13A64">
        <w:t xml:space="preserve">, and </w:t>
      </w:r>
      <w:r w:rsidRPr="00B13A64">
        <w:rPr>
          <w:u w:val="single"/>
        </w:rPr>
        <w:t>socioeconomically</w:t>
      </w:r>
      <w:r w:rsidRPr="00B13A64">
        <w:t xml:space="preserve"> important to indigenous people, ensuring </w:t>
      </w:r>
      <w:r>
        <w:t>space security</w:t>
      </w:r>
      <w:r w:rsidRPr="00B13A64">
        <w:t xml:space="preserve"> – </w:t>
      </w:r>
      <w:proofErr w:type="gramStart"/>
      <w:r w:rsidRPr="00B13A64">
        <w:t>BUT,</w:t>
      </w:r>
      <w:proofErr w:type="gramEnd"/>
      <w:r w:rsidRPr="00B13A64">
        <w:t xml:space="preserve"> </w:t>
      </w:r>
      <w:r w:rsidRPr="00B13A64">
        <w:rPr>
          <w:u w:val="single"/>
        </w:rPr>
        <w:t>free</w:t>
      </w:r>
      <w:r w:rsidRPr="00B13A64">
        <w:t xml:space="preserve">, </w:t>
      </w:r>
      <w:r w:rsidRPr="00B13A64">
        <w:rPr>
          <w:u w:val="single"/>
        </w:rPr>
        <w:t>prior</w:t>
      </w:r>
      <w:r w:rsidRPr="00B13A64">
        <w:t xml:space="preserve">, and informed </w:t>
      </w:r>
      <w:r w:rsidRPr="00B13A64">
        <w:rPr>
          <w:u w:val="single"/>
        </w:rPr>
        <w:t>consent</w:t>
      </w:r>
      <w:r w:rsidRPr="00B13A64">
        <w:t xml:space="preserve"> through </w:t>
      </w:r>
      <w:r w:rsidRPr="00B13A64">
        <w:rPr>
          <w:u w:val="single"/>
        </w:rPr>
        <w:t>tribal consultation</w:t>
      </w:r>
      <w:r w:rsidRPr="00B13A64">
        <w:t xml:space="preserve"> is necessary to </w:t>
      </w:r>
      <w:r w:rsidRPr="00B13A64">
        <w:rPr>
          <w:u w:val="single"/>
        </w:rPr>
        <w:t>recover indigenous connection</w:t>
      </w:r>
      <w:r w:rsidRPr="00B13A64">
        <w:t xml:space="preserve"> to </w:t>
      </w:r>
      <w:r>
        <w:t xml:space="preserve">space </w:t>
      </w:r>
      <w:r w:rsidRPr="00B13A64">
        <w:t>and avoid unjust policy</w:t>
      </w:r>
    </w:p>
    <w:p w14:paraId="333AEE31" w14:textId="77777777" w:rsidR="00A84BBD" w:rsidRPr="00B13A64" w:rsidRDefault="00A84BBD" w:rsidP="00A84BBD">
      <w:r w:rsidRPr="00B13A64">
        <w:rPr>
          <w:rStyle w:val="Style13ptBold"/>
        </w:rPr>
        <w:t xml:space="preserve">Neilson and </w:t>
      </w:r>
      <w:proofErr w:type="spellStart"/>
      <w:r w:rsidRPr="00B13A64">
        <w:rPr>
          <w:rStyle w:val="Style13ptBold"/>
        </w:rPr>
        <w:t>Cirkovic</w:t>
      </w:r>
      <w:proofErr w:type="spellEnd"/>
      <w:r w:rsidRPr="00B13A64">
        <w:rPr>
          <w:rStyle w:val="Style13ptBold"/>
        </w:rPr>
        <w:t xml:space="preserve"> 21 </w:t>
      </w:r>
      <w:r w:rsidRPr="00B13A64">
        <w:t>[</w:t>
      </w:r>
      <w:proofErr w:type="spellStart"/>
      <w:r w:rsidRPr="00B13A64">
        <w:t>Hilding</w:t>
      </w:r>
      <w:proofErr w:type="spellEnd"/>
      <w:r w:rsidRPr="00B13A64">
        <w:t xml:space="preserve"> Neilson Elena </w:t>
      </w:r>
      <w:proofErr w:type="spellStart"/>
      <w:r w:rsidRPr="00B13A64">
        <w:t>Cirkovic</w:t>
      </w:r>
      <w:proofErr w:type="spellEnd"/>
      <w:r w:rsidRPr="00B13A64">
        <w:t xml:space="preserve"> Consulting Canadians on a Framework for Future Space Exploration Activities: A Response to the Canadian Space Agency (CSA) - Part I, </w:t>
      </w:r>
      <w:proofErr w:type="spellStart"/>
      <w:r w:rsidRPr="00B13A64">
        <w:t>Völkerrechtsblog</w:t>
      </w:r>
      <w:proofErr w:type="spellEnd"/>
      <w:r w:rsidRPr="00B13A64">
        <w:t xml:space="preserve">, 28.07.2021, </w:t>
      </w:r>
      <w:proofErr w:type="spellStart"/>
      <w:r w:rsidRPr="00B13A64">
        <w:t>doi</w:t>
      </w:r>
      <w:proofErr w:type="spellEnd"/>
      <w:r w:rsidRPr="00B13A64">
        <w:t>: 10.17176/20210728-135814-0.]/ISEE</w:t>
      </w:r>
    </w:p>
    <w:p w14:paraId="76D09342" w14:textId="77777777" w:rsidR="00A84BBD" w:rsidRDefault="00A84BBD" w:rsidP="00A84BBD">
      <w:pPr>
        <w:rPr>
          <w:sz w:val="16"/>
        </w:rPr>
      </w:pPr>
      <w:r w:rsidRPr="00B13A64">
        <w:rPr>
          <w:sz w:val="16"/>
        </w:rPr>
        <w:t xml:space="preserve">We would like to start this two-part post with a reference to two very different and recent news articles from Canada: First, the positive: The Walrus article on First Nations astronomy in Canada. The second, is the news about a mass grave containing the remains of 215 children has been found in Canada at a former residential school set up to assimilate indigenous people. These two are related because they refer to indigenous peoples and their knowledge, and the attempts to erase that knowledge. This post is an expanded version of a response the authors wrote to the Canadian Space Agency (CSA) call for consultation with Canadians on Artemis Accords. In October 2020, Canada signed the US-led bilateral Artemis Accords, </w:t>
      </w:r>
      <w:proofErr w:type="gramStart"/>
      <w:r w:rsidRPr="00B13A64">
        <w:rPr>
          <w:sz w:val="16"/>
        </w:rPr>
        <w:t>in order to</w:t>
      </w:r>
      <w:proofErr w:type="gramEnd"/>
      <w:r w:rsidRPr="00B13A64">
        <w:rPr>
          <w:sz w:val="16"/>
        </w:rPr>
        <w:t xml:space="preserve"> establish a framework for future space exploration activities. The Accords provide a set of guidelines surrounding the Artemis Program for crewed exploration of the Moon. The project aims to return humans to the moon by 2024 and establish a crewed lunar base by 2030. </w:t>
      </w:r>
      <w:r w:rsidRPr="00B13A64">
        <w:rPr>
          <w:rStyle w:val="StyleUnderline"/>
        </w:rPr>
        <w:t>Our objective is to look at this process from the perspective of Canadian constitutional rights of indigenous peoples, and the relevance of their knowledges for human activities in outer space</w:t>
      </w:r>
      <w:r w:rsidRPr="00B13A64">
        <w:rPr>
          <w:sz w:val="16"/>
        </w:rPr>
        <w:t xml:space="preserve">. Part I focuses on the constitutional and treaty-based relationship between the government of Canada and indigenous peoples, and Part II will focus on the narratives of space exploration and the impact of satellite constellations. Canada’s position of support and leadership in space exploration has a positive and impressive history. From the development of the </w:t>
      </w:r>
      <w:proofErr w:type="spellStart"/>
      <w:r w:rsidRPr="00B13A64">
        <w:rPr>
          <w:sz w:val="16"/>
        </w:rPr>
        <w:t>CanadaArm</w:t>
      </w:r>
      <w:proofErr w:type="spellEnd"/>
      <w:r w:rsidRPr="00B13A64">
        <w:rPr>
          <w:sz w:val="16"/>
        </w:rPr>
        <w:t xml:space="preserve"> and the participation in work on the International Space Station (ISS) to the new scientific contributions with respect to lunar and Martian exploration, Canada has many reasons to be proud</w:t>
      </w:r>
      <w:r w:rsidRPr="00B13A64">
        <w:rPr>
          <w:rStyle w:val="StyleUnderline"/>
        </w:rPr>
        <w:t>.</w:t>
      </w:r>
      <w:r>
        <w:rPr>
          <w:rStyle w:val="StyleUnderline"/>
        </w:rPr>
        <w:t xml:space="preserve"> </w:t>
      </w:r>
      <w:r w:rsidRPr="00B13A64">
        <w:rPr>
          <w:rStyle w:val="StyleUnderline"/>
        </w:rPr>
        <w:t xml:space="preserve">However, it is worth noting that Canada’s role in </w:t>
      </w:r>
      <w:r w:rsidRPr="00A45C94">
        <w:rPr>
          <w:rStyle w:val="StyleUnderline"/>
          <w:highlight w:val="cyan"/>
        </w:rPr>
        <w:t>space exploration has</w:t>
      </w:r>
      <w:r w:rsidRPr="00B13A64">
        <w:rPr>
          <w:rStyle w:val="StyleUnderline"/>
        </w:rPr>
        <w:t xml:space="preserve"> traditionally </w:t>
      </w:r>
      <w:r w:rsidRPr="00A45C94">
        <w:rPr>
          <w:rStyle w:val="StyleUnderline"/>
          <w:highlight w:val="cyan"/>
        </w:rPr>
        <w:t>neglected to include Indigenous peoples</w:t>
      </w:r>
      <w:r w:rsidRPr="00B13A64">
        <w:rPr>
          <w:rStyle w:val="StyleUnderline"/>
        </w:rPr>
        <w:t>, Indigenous knowledges, and Indigenous rights.</w:t>
      </w:r>
      <w:r w:rsidRPr="00B13A64">
        <w:rPr>
          <w:sz w:val="16"/>
        </w:rPr>
        <w:t xml:space="preserve"> In general, the history of Canadian participation in space exploration did not have a substantial and direct impact on Indigenous peoples’ rights in Canada. </w:t>
      </w:r>
      <w:r w:rsidRPr="00B13A64">
        <w:rPr>
          <w:rStyle w:val="StyleUnderline"/>
        </w:rPr>
        <w:t xml:space="preserve">With accelerating </w:t>
      </w:r>
      <w:r w:rsidRPr="00A45C94">
        <w:rPr>
          <w:rStyle w:val="StyleUnderline"/>
          <w:highlight w:val="cyan"/>
        </w:rPr>
        <w:t>technological developments</w:t>
      </w:r>
      <w:r w:rsidRPr="00B13A64">
        <w:rPr>
          <w:rStyle w:val="StyleUnderline"/>
        </w:rPr>
        <w:t xml:space="preserve"> in the past twenty years, </w:t>
      </w:r>
      <w:r w:rsidRPr="00A45C94">
        <w:rPr>
          <w:rStyle w:val="StyleUnderline"/>
          <w:highlight w:val="cyan"/>
        </w:rPr>
        <w:t xml:space="preserve">space has become </w:t>
      </w:r>
      <w:r w:rsidRPr="00A45C94">
        <w:rPr>
          <w:rStyle w:val="StyleUnderline"/>
        </w:rPr>
        <w:t xml:space="preserve">more </w:t>
      </w:r>
      <w:r w:rsidRPr="00A45C94">
        <w:rPr>
          <w:rStyle w:val="StyleUnderline"/>
          <w:highlight w:val="cyan"/>
        </w:rPr>
        <w:t xml:space="preserve">accessible </w:t>
      </w:r>
      <w:r w:rsidRPr="00A45C94">
        <w:rPr>
          <w:rStyle w:val="StyleUnderline"/>
        </w:rPr>
        <w:t>for humans</w:t>
      </w:r>
      <w:r w:rsidRPr="00A45C94">
        <w:rPr>
          <w:rStyle w:val="StyleUnderline"/>
          <w:highlight w:val="cyan"/>
        </w:rPr>
        <w:t xml:space="preserve">. </w:t>
      </w:r>
      <w:r w:rsidRPr="00A45C94">
        <w:rPr>
          <w:rStyle w:val="StyleUnderline"/>
        </w:rPr>
        <w:t>With these transformations</w:t>
      </w:r>
      <w:r w:rsidRPr="00A45C94">
        <w:rPr>
          <w:rStyle w:val="StyleUnderline"/>
          <w:highlight w:val="cyan"/>
        </w:rPr>
        <w:t xml:space="preserve">, the current </w:t>
      </w:r>
      <w:r w:rsidRPr="00A45C94">
        <w:rPr>
          <w:rStyle w:val="StyleUnderline"/>
        </w:rPr>
        <w:t xml:space="preserve">and proposed </w:t>
      </w:r>
      <w:r w:rsidRPr="00A45C94">
        <w:rPr>
          <w:rStyle w:val="StyleUnderline"/>
          <w:highlight w:val="cyan"/>
        </w:rPr>
        <w:t>future of space exploration</w:t>
      </w:r>
      <w:r w:rsidRPr="00B13A64">
        <w:rPr>
          <w:rStyle w:val="StyleUnderline"/>
        </w:rPr>
        <w:t xml:space="preserve"> has the potential to </w:t>
      </w:r>
      <w:r w:rsidRPr="00A45C94">
        <w:rPr>
          <w:rStyle w:val="StyleUnderline"/>
          <w:highlight w:val="cyan"/>
        </w:rPr>
        <w:t>negatively impact Indigenous peoples</w:t>
      </w:r>
      <w:r w:rsidRPr="00A45C94">
        <w:rPr>
          <w:sz w:val="16"/>
          <w:highlight w:val="cyan"/>
        </w:rPr>
        <w:t xml:space="preserve"> </w:t>
      </w:r>
      <w:r w:rsidRPr="00A45C94">
        <w:rPr>
          <w:sz w:val="16"/>
        </w:rPr>
        <w:t>across</w:t>
      </w:r>
      <w:r w:rsidRPr="00B13A64">
        <w:rPr>
          <w:sz w:val="16"/>
        </w:rPr>
        <w:t xml:space="preserve"> Canada. One of the emerging issues for astronomers and various traditions including traditions of Indigenous peoples in Canada and elsewhere, is the launching of so-called satellite mega constellations, such as the SpaceX’s </w:t>
      </w:r>
      <w:proofErr w:type="spellStart"/>
      <w:r w:rsidRPr="00B13A64">
        <w:rPr>
          <w:sz w:val="16"/>
        </w:rPr>
        <w:t>Starlink</w:t>
      </w:r>
      <w:proofErr w:type="spellEnd"/>
      <w:r w:rsidRPr="00B13A64">
        <w:rPr>
          <w:sz w:val="16"/>
        </w:rPr>
        <w:t xml:space="preserve">. Increasing the number of satellites in the Lower Earth’s Orbit (LEO), impacts further research. </w:t>
      </w:r>
      <w:r w:rsidRPr="00B13A64">
        <w:rPr>
          <w:rStyle w:val="StyleUnderline"/>
        </w:rPr>
        <w:t>For various human cultures, D</w:t>
      </w:r>
      <w:r w:rsidRPr="00A45C94">
        <w:rPr>
          <w:rStyle w:val="StyleUnderline"/>
          <w:highlight w:val="cyan"/>
        </w:rPr>
        <w:t>ark Skies have</w:t>
      </w:r>
      <w:r w:rsidRPr="00B13A64">
        <w:rPr>
          <w:rStyle w:val="StyleUnderline"/>
        </w:rPr>
        <w:t xml:space="preserve">, among others, navigational and </w:t>
      </w:r>
      <w:r w:rsidRPr="00A45C94">
        <w:rPr>
          <w:rStyle w:val="StyleUnderline"/>
          <w:highlight w:val="cyan"/>
        </w:rPr>
        <w:t>spiritual significance</w:t>
      </w:r>
      <w:r w:rsidRPr="00B13A64">
        <w:rPr>
          <w:rStyle w:val="StyleUnderline"/>
        </w:rPr>
        <w:t>. Finally, the objective of our post is to emphasize the need for greater scientific understanding of the universe, which is achieved through research, education and outreach, and inclusion of multiple knowledges and ontologies.</w:t>
      </w:r>
      <w:r w:rsidRPr="00B13A64">
        <w:rPr>
          <w:sz w:val="16"/>
        </w:rPr>
        <w:t xml:space="preserve"> Without consultation with multiple knowledges of multicultural and multinational Canada, future space activities might contribute to the ongoing culture of colonization. We present arguments for the ethical and legal requirements for the CSA to consult with and to be inclusive of Indigenous rights and concerns as Canada moves to support the Artemis Accords. The Accords trigger a variety of issues in the outer space sector, which are beyond the scope of this brief post. The authors come to this work from two perspectives: the first being a </w:t>
      </w:r>
      <w:proofErr w:type="spellStart"/>
      <w:r w:rsidRPr="00B13A64">
        <w:rPr>
          <w:sz w:val="16"/>
        </w:rPr>
        <w:t>Mi’kmaw</w:t>
      </w:r>
      <w:proofErr w:type="spellEnd"/>
      <w:r w:rsidRPr="00B13A64">
        <w:rPr>
          <w:sz w:val="16"/>
        </w:rPr>
        <w:t xml:space="preserve"> astronomer who grew up in Newfoundland and is a status member of the </w:t>
      </w:r>
      <w:proofErr w:type="spellStart"/>
      <w:r w:rsidRPr="00B13A64">
        <w:rPr>
          <w:sz w:val="16"/>
        </w:rPr>
        <w:t>Qalipu</w:t>
      </w:r>
      <w:proofErr w:type="spellEnd"/>
      <w:r w:rsidRPr="00B13A64">
        <w:rPr>
          <w:sz w:val="16"/>
        </w:rPr>
        <w:t xml:space="preserve"> Nation, and co-author, a </w:t>
      </w:r>
      <w:proofErr w:type="gramStart"/>
      <w:r w:rsidRPr="00B13A64">
        <w:rPr>
          <w:sz w:val="16"/>
        </w:rPr>
        <w:t>Bosnian-Canadian</w:t>
      </w:r>
      <w:proofErr w:type="gramEnd"/>
      <w:r w:rsidRPr="00B13A64">
        <w:rPr>
          <w:sz w:val="16"/>
        </w:rPr>
        <w:t xml:space="preserve"> legal scholar. </w:t>
      </w:r>
      <w:r w:rsidRPr="00B13A64">
        <w:rPr>
          <w:rStyle w:val="StyleUnderline"/>
        </w:rPr>
        <w:t>Thereby we stress that our contribution is an opinion and has no intent to speak for Indigenous peoples in general and/or any Indigenous-led organizatio</w:t>
      </w:r>
      <w:r w:rsidRPr="00B13A64">
        <w:rPr>
          <w:sz w:val="16"/>
        </w:rPr>
        <w:t xml:space="preserve">n in Canada, or any </w:t>
      </w:r>
      <w:proofErr w:type="gramStart"/>
      <w:r w:rsidRPr="00B13A64">
        <w:rPr>
          <w:sz w:val="16"/>
        </w:rPr>
        <w:t>particular group</w:t>
      </w:r>
      <w:proofErr w:type="gramEnd"/>
      <w:r w:rsidRPr="00B13A64">
        <w:rPr>
          <w:sz w:val="16"/>
        </w:rPr>
        <w:t xml:space="preserve"> or community in Canada. Please note that we will be using the terms Indigenous, and Aboriginal interchangeably as we engage with the language of domestic (Canadian) and international documents, publications, institutions, and relevant regulatory and/or administrative bodies. The terms Indigenous and Aboriginal refers to the three different categories of Indigenous peoples in Canada – First Nation, Inuit, and Métis. We reflect upon the CSA’s obligation to consult Indigenous peoples in Canada via two lenses: Firstly, where does Outer Space Law intersect with the modern and historic treaties between the First Nations and Canada (Crown)? Do these treaties include the skies and outer space? Secondly, considering its status as an international (and bilateral) agreement, where the Artemis Accords trigger the application of the United Nations Declaration on the Rights of </w:t>
      </w:r>
      <w:r w:rsidRPr="00B13A64">
        <w:rPr>
          <w:sz w:val="16"/>
        </w:rPr>
        <w:lastRenderedPageBreak/>
        <w:t xml:space="preserve">Indigenous Peoples. </w:t>
      </w:r>
      <w:proofErr w:type="gramStart"/>
      <w:r w:rsidRPr="00B13A64">
        <w:rPr>
          <w:sz w:val="16"/>
        </w:rPr>
        <w:t>Assuming that</w:t>
      </w:r>
      <w:proofErr w:type="gramEnd"/>
      <w:r w:rsidRPr="00B13A64">
        <w:rPr>
          <w:sz w:val="16"/>
        </w:rPr>
        <w:t xml:space="preserve"> the Artemis Accords might, and in the situations where they do, trigger any responsibilities and obligations of Canada under the UNDRIP and its domestic laws to consult the First Nations, what are the CSA’s and Canada’s obligations to First Nation, Inuit, and Métis communities and Nations? We engage with these two points considering the following: That the questions of Indigenous rights and title in Canada, including the treaty rights, have significant impacts on </w:t>
      </w:r>
      <w:r w:rsidRPr="00B13A64">
        <w:rPr>
          <w:rStyle w:val="StyleUnderline"/>
        </w:rPr>
        <w:t xml:space="preserve">how Canada </w:t>
      </w:r>
      <w:r w:rsidRPr="00A45C94">
        <w:rPr>
          <w:rStyle w:val="StyleUnderline"/>
          <w:highlight w:val="cyan"/>
        </w:rPr>
        <w:t>consults with the First Nations</w:t>
      </w:r>
      <w:r w:rsidRPr="00B13A64">
        <w:rPr>
          <w:rStyle w:val="StyleUnderline"/>
        </w:rPr>
        <w:t xml:space="preserve"> and other communities and nations in Canada </w:t>
      </w:r>
      <w:r w:rsidRPr="00A45C94">
        <w:rPr>
          <w:rStyle w:val="StyleUnderline"/>
          <w:highlight w:val="cyan"/>
        </w:rPr>
        <w:t>and pursues the ongoing and future space exploration accordingly</w:t>
      </w:r>
      <w:r w:rsidRPr="00B13A64">
        <w:rPr>
          <w:rStyle w:val="StyleUnderline"/>
        </w:rPr>
        <w:t>;</w:t>
      </w:r>
      <w:r>
        <w:rPr>
          <w:rStyle w:val="StyleUnderline"/>
        </w:rPr>
        <w:t xml:space="preserve"> </w:t>
      </w:r>
      <w:r w:rsidRPr="00B13A64">
        <w:rPr>
          <w:sz w:val="16"/>
        </w:rPr>
        <w:t xml:space="preserve">That these questions also require a revisiting of the allegedly prevailing narrative as proposed by some scholars and members of the global outer space sector, generally speaking, which treats space exploration as an analogy of the colonization of the Americas. The legal framework of our argument is that of Canadian Constitutional obligations towards indigenous peoples. The relevant cases are discussed and listed in the rest the following sections. Brief Consideration of Indigenous Rights in Canada Canada’s obligations to Indigenous peoples under the Canadian Constitution cannot be superseded or undermined by commitments under a bilateral agreement such as the Artemis Accords. These legal obligations include those recognized and affirmed by Section 35 of the Constitution Act, 1982, and those set out in self-government agreements. We recognize that, in 1985, the Supreme Court of Canada (SCC) concluded that treaties between Indigenous peoples and the Crown were not international treaties but were sui generis treaties (Simon v The Queen, [1985] 2 SCR 387 at para 33). </w:t>
      </w:r>
      <w:r w:rsidRPr="00B13A64">
        <w:rPr>
          <w:rStyle w:val="StyleUnderline"/>
        </w:rPr>
        <w:t>However, it is worth considering that ‘[f]or many Indigenous peoples, treaties concluded with European powers…are, above all, treaties of peace and friendship, destined to organize coexistence in – not their exclusion from – the same territory and not to regulate restrictively their lives…under the overall jurisdiction of non-Indigenous authorities’</w:t>
      </w:r>
      <w:r w:rsidRPr="00B13A64">
        <w:rPr>
          <w:sz w:val="16"/>
        </w:rPr>
        <w:t xml:space="preserve"> (para 117). While the United Nations, in documents including the UNDRIP, has recognized the potentially international character of Indigenous Crown treaties (UNDRIP Preamble, art 37(1)), we recognize that Canadian law has yet to consider this international recognition in domestic law. Nevertheless, as Henderson argues ‘any Crown authority over First Nations is limited to the actual scope of their treaty delegations. If no authority or power is delegated to the Crown, this power must be interpreted as reserved to First Nations, respectively, and is protected by prerogative rights and the common law since neither can extinguish a foreign legal system.’. </w:t>
      </w:r>
      <w:r w:rsidRPr="00B13A64">
        <w:rPr>
          <w:rStyle w:val="StyleUnderline"/>
        </w:rPr>
        <w:t xml:space="preserve">There are plural and ongoing discussions on the status of Aboriginal title in Canada, as well as treaty obligations. It is beyond the scope of our comment </w:t>
      </w:r>
      <w:r w:rsidRPr="00AD42C9">
        <w:rPr>
          <w:rStyle w:val="StyleUnderline"/>
          <w:highlight w:val="cyan"/>
        </w:rPr>
        <w:t>to address the extensive international and domestic jurisprudence on the topic</w:t>
      </w:r>
      <w:r w:rsidRPr="00B13A64">
        <w:rPr>
          <w:rStyle w:val="StyleUnderline"/>
        </w:rPr>
        <w:t>.</w:t>
      </w:r>
      <w:r w:rsidRPr="00B13A64">
        <w:rPr>
          <w:sz w:val="16"/>
        </w:rPr>
        <w:t xml:space="preserve"> However, we stress the existence of the Crown’s fiduciary duty to Aboriginal People as an aspect of various activities, including Canada’s activities in outer space (See, Annex I). Indeed, ‘The doctrine of Aboriginal rights exists… because of one simple fact: when Europeans arrived in North America, Aboriginal peoples were already here, living in communities on the land, and participating in distinctive cultures, as they had done for centuries. It is this fact, and this fact above all others, which separates Aboriginal peoples from all other minority groups in Canadian society and which mandates their special legal status.’ (Chief Justice Lamer in R. v. Van der Peet, para 30).</w:t>
      </w:r>
    </w:p>
    <w:p w14:paraId="3AAE336D" w14:textId="77777777" w:rsidR="00A84BBD" w:rsidRPr="001E741E" w:rsidRDefault="00A84BBD" w:rsidP="00A84BBD">
      <w:pPr>
        <w:pStyle w:val="Heading4"/>
        <w:rPr>
          <w:rFonts w:cs="Calibri"/>
        </w:rPr>
      </w:pPr>
      <w:r w:rsidRPr="001E741E">
        <w:rPr>
          <w:rFonts w:cs="Calibri"/>
        </w:rPr>
        <w:t>Ought</w:t>
      </w:r>
      <w:r>
        <w:rPr>
          <w:rFonts w:cs="Calibri"/>
        </w:rPr>
        <w:t xml:space="preserve"> </w:t>
      </w:r>
      <w:proofErr w:type="gramStart"/>
      <w:r>
        <w:rPr>
          <w:rFonts w:cs="Calibri"/>
        </w:rPr>
        <w:t>means</w:t>
      </w:r>
      <w:proofErr w:type="gramEnd"/>
      <w:r>
        <w:rPr>
          <w:rFonts w:cs="Calibri"/>
        </w:rPr>
        <w:t xml:space="preserve"> Should</w:t>
      </w:r>
    </w:p>
    <w:p w14:paraId="47F7BE87" w14:textId="77777777" w:rsidR="00A84BBD" w:rsidRPr="001E741E" w:rsidRDefault="00A84BBD" w:rsidP="00A84BBD">
      <w:r w:rsidRPr="001E741E">
        <w:rPr>
          <w:rStyle w:val="Style13ptBold"/>
        </w:rPr>
        <w:t>Merriam Webster, No Date</w:t>
      </w:r>
      <w:r w:rsidRPr="001E741E">
        <w:t xml:space="preserve"> – Merriam Webster’s Learner’s Dictionary, “ought”, </w:t>
      </w:r>
      <w:hyperlink r:id="rId6"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w:t>
      </w:r>
      <w:proofErr w:type="gramStart"/>
      <w:r w:rsidRPr="001E741E">
        <w:t>oughtn't are often</w:t>
      </w:r>
      <w:proofErr w:type="gramEnd"/>
      <w:r w:rsidRPr="001E741E">
        <w:t xml:space="preserve">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06552A65" w14:textId="77777777" w:rsidR="00A84BBD" w:rsidRPr="001E741E" w:rsidRDefault="00A84BBD" w:rsidP="00A84BBD"/>
    <w:p w14:paraId="0C482702" w14:textId="77777777" w:rsidR="00A84BBD" w:rsidRPr="001E741E" w:rsidRDefault="00A84BBD" w:rsidP="00A84BBD">
      <w:pPr>
        <w:pStyle w:val="Heading4"/>
        <w:rPr>
          <w:rFonts w:cs="Calibri"/>
        </w:rPr>
      </w:pPr>
      <w:r w:rsidRPr="001E741E">
        <w:rPr>
          <w:rFonts w:cs="Calibri"/>
        </w:rPr>
        <w:t>Should</w:t>
      </w:r>
      <w:r>
        <w:rPr>
          <w:rFonts w:cs="Calibri"/>
        </w:rPr>
        <w:t xml:space="preserve"> = Certainty and Immediacy</w:t>
      </w:r>
    </w:p>
    <w:p w14:paraId="470D21B0" w14:textId="77777777" w:rsidR="00A84BBD" w:rsidRPr="001E741E" w:rsidRDefault="00A84BBD" w:rsidP="00A84BBD">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5DD22BFC" w14:textId="77777777" w:rsidR="00A84BBD" w:rsidRPr="001B2AA0" w:rsidRDefault="00A84BBD" w:rsidP="00A84BBD">
      <w:r w:rsidRPr="001E741E">
        <w:lastRenderedPageBreak/>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7"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8" w:anchor="marker3fn14" w:history="1">
        <w:r w:rsidRPr="001E741E">
          <w:rPr>
            <w:rStyle w:val="Hyperlink"/>
          </w:rPr>
          <w:t>14</w:t>
        </w:r>
      </w:hyperlink>
      <w:r w:rsidRPr="001E741E">
        <w:t xml:space="preserve"> The answer to this query is not to be divined from rules of grammar;</w:t>
      </w:r>
      <w:hyperlink r:id="rId9"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0" w:anchor="marker3fn16" w:history="1">
        <w:r w:rsidRPr="001E741E">
          <w:rPr>
            <w:rStyle w:val="Hyperlink"/>
          </w:rPr>
          <w:t xml:space="preserve">16 </w:t>
        </w:r>
      </w:hyperlink>
      <w:r w:rsidRPr="001E741E">
        <w:t xml:space="preserve">[CONTINUES – TO FOOTNOTE] </w:t>
      </w:r>
      <w:hyperlink r:id="rId11"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2"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3"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Wyck v. </w:t>
      </w:r>
      <w:proofErr w:type="spellStart"/>
      <w:r w:rsidRPr="001E741E">
        <w:t>Knevals</w:t>
      </w:r>
      <w:proofErr w:type="spellEnd"/>
      <w:r w:rsidRPr="001E741E">
        <w:t xml:space="preserve">, </w:t>
      </w:r>
      <w:hyperlink r:id="rId14"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62EE5496" w14:textId="77777777" w:rsidR="00A84BBD" w:rsidRPr="00A62085" w:rsidRDefault="00A84BBD" w:rsidP="00A84BBD">
      <w:pPr>
        <w:pStyle w:val="Heading4"/>
      </w:pPr>
      <w:r w:rsidRPr="00A62085">
        <w:t xml:space="preserve">Consult counterplans are good for </w:t>
      </w:r>
      <w:r w:rsidRPr="00273C3F">
        <w:rPr>
          <w:u w:val="single"/>
        </w:rPr>
        <w:t>Neg Ground</w:t>
      </w:r>
      <w:r>
        <w:t xml:space="preserve"> – Consult CPs are key to Neg ground where Space generics don’t spill-downward to specific countries or type of appropriation activity since there’s no scope of link. Consult CPs are the only way to generate stable generic contestation on an unlimited </w:t>
      </w:r>
      <w:proofErr w:type="spellStart"/>
      <w:r>
        <w:t>Aff</w:t>
      </w:r>
      <w:proofErr w:type="spellEnd"/>
      <w:r>
        <w:t xml:space="preserve"> topic. Neg Ground outweighs </w:t>
      </w:r>
      <w:proofErr w:type="spellStart"/>
      <w:r>
        <w:t>Aff</w:t>
      </w:r>
      <w:proofErr w:type="spellEnd"/>
      <w:r>
        <w:t xml:space="preserve"> Ground – key to Clash since </w:t>
      </w:r>
      <w:proofErr w:type="spellStart"/>
      <w:r>
        <w:t>Aff</w:t>
      </w:r>
      <w:proofErr w:type="spellEnd"/>
      <w:r>
        <w:t xml:space="preserve"> has infinite prep time to choose but we’re bound by the </w:t>
      </w:r>
      <w:proofErr w:type="spellStart"/>
      <w:r>
        <w:t>Aff’s</w:t>
      </w:r>
      <w:proofErr w:type="spellEnd"/>
      <w:r>
        <w:t xml:space="preserve"> choices – Clash makes every impact valuable since it’s distinct to debate.</w:t>
      </w:r>
    </w:p>
    <w:p w14:paraId="7FDE707D" w14:textId="21E1B52D" w:rsidR="00A84BBD" w:rsidRDefault="00A84BBD" w:rsidP="00A84BBD">
      <w:pPr>
        <w:pStyle w:val="Heading3"/>
      </w:pPr>
      <w:r>
        <w:lastRenderedPageBreak/>
        <w:t>1NC --- OFF</w:t>
      </w:r>
    </w:p>
    <w:p w14:paraId="1FD66C0D" w14:textId="766E4874" w:rsidR="00A84BBD" w:rsidRDefault="00A84BBD" w:rsidP="00A84BBD">
      <w:pPr>
        <w:pStyle w:val="Heading4"/>
      </w:pPr>
      <w:r>
        <w:t xml:space="preserve">Innovation high now but </w:t>
      </w:r>
      <w:proofErr w:type="spellStart"/>
      <w:r>
        <w:t>aff</w:t>
      </w:r>
      <w:proofErr w:type="spellEnd"/>
      <w:r>
        <w:t xml:space="preserve"> trades off </w:t>
      </w:r>
    </w:p>
    <w:p w14:paraId="7FFBED6F" w14:textId="77777777" w:rsidR="00A84BBD" w:rsidRDefault="00A84BBD" w:rsidP="00A84BBD">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7ED0BCCC" w14:textId="77777777" w:rsidR="00A84BBD" w:rsidRDefault="00A84BBD" w:rsidP="00A84BBD">
      <w:pPr>
        <w:rPr>
          <w:rStyle w:val="StyleUnderline"/>
        </w:rPr>
      </w:pPr>
      <w:proofErr w:type="gramStart"/>
      <w:r>
        <w:rPr>
          <w:sz w:val="16"/>
        </w:rPr>
        <w:t>Every once in a while</w:t>
      </w:r>
      <w:proofErr w:type="gramEnd"/>
      <w:r>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Pr>
          <w:rStyle w:val="StyleUnderline"/>
          <w:highlight w:val="cyan"/>
        </w:rPr>
        <w:t>surge of inno</w:t>
      </w:r>
      <w:r>
        <w:rPr>
          <w:rStyle w:val="StyleUnderline"/>
        </w:rPr>
        <w:t xml:space="preserve">vation that </w:t>
      </w:r>
      <w:r>
        <w:rPr>
          <w:rStyle w:val="StyleUnderline"/>
          <w:highlight w:val="cyan"/>
        </w:rPr>
        <w:t>comes wit</w:t>
      </w:r>
      <w:r>
        <w:rPr>
          <w:rStyle w:val="StyleUnderline"/>
        </w:rPr>
        <w:t xml:space="preserve">h this will create new </w:t>
      </w:r>
      <w:r>
        <w:rPr>
          <w:rStyle w:val="StyleUnderline"/>
          <w:highlight w:val="cya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Pr>
          <w:rStyle w:val="StyleUnderline"/>
          <w:highlight w:val="cyan"/>
        </w:rPr>
        <w:t>to scientific discovery</w:t>
      </w:r>
      <w:r>
        <w:rPr>
          <w:rStyle w:val="StyleUnderline"/>
        </w:rPr>
        <w:t xml:space="preserve"> can benefit society in the same way that social innovation can diversify and support scientific innovators, who can contribute to global progress. </w:t>
      </w:r>
      <w:r>
        <w:rPr>
          <w:rStyle w:val="StyleUnderline"/>
          <w:highlight w:val="cyan"/>
        </w:rPr>
        <w:t>To ride</w:t>
      </w:r>
      <w:r>
        <w:rPr>
          <w:rStyle w:val="StyleUnderline"/>
        </w:rPr>
        <w:t xml:space="preserve"> this wave of </w:t>
      </w:r>
      <w:r>
        <w:rPr>
          <w:rStyle w:val="StyleUnderline"/>
          <w:highlight w:val="cyan"/>
        </w:rPr>
        <w:t>progress</w:t>
      </w:r>
      <w:r>
        <w:rPr>
          <w:rStyle w:val="StyleUnderline"/>
        </w:rPr>
        <w:t xml:space="preserve">, we must all </w:t>
      </w:r>
      <w:r>
        <w:rPr>
          <w:rStyle w:val="StyleUnderline"/>
          <w:highlight w:val="cyan"/>
        </w:rPr>
        <w:t>participate and innovate in</w:t>
      </w:r>
      <w:r>
        <w:rPr>
          <w:rStyle w:val="StyleUnderline"/>
        </w:rPr>
        <w:t xml:space="preserve"> the </w:t>
      </w:r>
      <w:r>
        <w:rPr>
          <w:rStyle w:val="StyleUnderline"/>
          <w:highlight w:val="cya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Pr>
          <w:rStyle w:val="StyleUnderline"/>
          <w:highlight w:val="cyan"/>
        </w:rPr>
        <w:t>experiments</w:t>
      </w:r>
      <w:r>
        <w:rPr>
          <w:rStyle w:val="StyleUnderline"/>
        </w:rPr>
        <w:t xml:space="preserve"> that </w:t>
      </w:r>
      <w:r>
        <w:rPr>
          <w:rStyle w:val="StyleUnderline"/>
          <w:highlight w:val="cyan"/>
        </w:rPr>
        <w:t>have led to discoveries and inventions in</w:t>
      </w:r>
      <w:r>
        <w:rPr>
          <w:rStyle w:val="StyleUnderline"/>
        </w:rPr>
        <w:t xml:space="preserve"> communication, </w:t>
      </w:r>
      <w:r>
        <w:rPr>
          <w:rStyle w:val="StyleUnderline"/>
          <w:highlight w:val="cyan"/>
        </w:rPr>
        <w:t xml:space="preserve">water purification, and </w:t>
      </w:r>
      <w:r>
        <w:rPr>
          <w:rStyle w:val="StyleUnderline"/>
        </w:rPr>
        <w:t xml:space="preserve">remote guidance for </w:t>
      </w:r>
      <w:r>
        <w:rPr>
          <w:rStyle w:val="StyleUnderline"/>
          <w:highlight w:val="cya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rStyle w:val="StyleUnderline"/>
          <w:highlight w:val="cyan"/>
        </w:rPr>
        <w:t>Commercialization of space has been key</w:t>
      </w:r>
      <w:r>
        <w:rPr>
          <w:rStyle w:val="StyleUnderline"/>
        </w:rPr>
        <w:t xml:space="preserve"> in many ways </w:t>
      </w:r>
      <w:r>
        <w:rPr>
          <w:rStyle w:val="StyleUnderline"/>
          <w:highlight w:val="cyan"/>
        </w:rPr>
        <w:t>to the current boost</w:t>
      </w:r>
      <w:r>
        <w:rPr>
          <w:rStyle w:val="StyleUnderline"/>
        </w:rPr>
        <w:t xml:space="preserve"> in “firsts” over the last few years. </w:t>
      </w:r>
      <w:r>
        <w:rPr>
          <w:rStyle w:val="StyleUnderline"/>
          <w:highlight w:val="cyan"/>
        </w:rPr>
        <w:t>It has spurred innovation in</w:t>
      </w:r>
      <w:r>
        <w:rPr>
          <w:rStyle w:val="StyleUnderline"/>
        </w:rPr>
        <w:t xml:space="preserve"> launch </w:t>
      </w:r>
      <w:r>
        <w:rPr>
          <w:rStyle w:val="StyleUnderline"/>
          <w:highlight w:val="cyan"/>
        </w:rPr>
        <w:t>vehicles and</w:t>
      </w:r>
      <w:r>
        <w:rPr>
          <w:rStyle w:val="StyleUnderline"/>
        </w:rPr>
        <w:t xml:space="preserve"> related </w:t>
      </w:r>
      <w:r>
        <w:rPr>
          <w:rStyle w:val="StyleUnderline"/>
          <w:highlight w:val="cya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64AE9068" w14:textId="77777777" w:rsidR="00A84BBD" w:rsidRDefault="00A84BBD" w:rsidP="00A84BBD">
      <w:pPr>
        <w:pStyle w:val="Heading4"/>
      </w:pPr>
      <w:r>
        <w:t>Commercial space innovation stops extinction</w:t>
      </w:r>
    </w:p>
    <w:p w14:paraId="17E6C9D0" w14:textId="77777777" w:rsidR="00A84BBD" w:rsidRDefault="00A84BBD" w:rsidP="00A84BBD">
      <w:r>
        <w:t xml:space="preserve">Charles </w:t>
      </w:r>
      <w:proofErr w:type="spellStart"/>
      <w:r>
        <w:rPr>
          <w:rStyle w:val="Style13ptBold"/>
        </w:rPr>
        <w:t>Beames</w:t>
      </w:r>
      <w:proofErr w:type="spellEnd"/>
      <w:r>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15" w:history="1">
        <w:r>
          <w:rPr>
            <w:rStyle w:val="Hyperlink"/>
            <w:color w:val="000000"/>
            <w:u w:val="single"/>
          </w:rPr>
          <w:t>https://spacenews.com/op-ed-smallsat-alliance-is-on-a-path-toward-a-new-space-horizon/</w:t>
        </w:r>
      </w:hyperlink>
    </w:p>
    <w:p w14:paraId="0BD8F6D9" w14:textId="77777777" w:rsidR="00A84BBD" w:rsidRDefault="00A84BBD" w:rsidP="00A84BBD">
      <w:pPr>
        <w:rPr>
          <w:sz w:val="14"/>
        </w:rPr>
      </w:pPr>
      <w:r>
        <w:rPr>
          <w:rStyle w:val="StyleUnderline"/>
        </w:rPr>
        <w:t xml:space="preserve">We find ourselves still at the dawn of a </w:t>
      </w:r>
      <w:r>
        <w:rPr>
          <w:rStyle w:val="Emphasis"/>
          <w:highlight w:val="cya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w:t>
      </w:r>
      <w:proofErr w:type="spellStart"/>
      <w:r>
        <w:rPr>
          <w:rStyle w:val="StyleUnderline"/>
        </w:rPr>
        <w:t>SmallSat</w:t>
      </w:r>
      <w:proofErr w:type="spellEnd"/>
      <w:r>
        <w:rPr>
          <w:rStyle w:val="StyleUnderline"/>
        </w:rPr>
        <w:t xml:space="preserve"> Alliance is an </w:t>
      </w:r>
      <w:r>
        <w:rPr>
          <w:rStyle w:val="Emphasis"/>
        </w:rPr>
        <w:t xml:space="preserve">alliance of </w:t>
      </w:r>
      <w:r>
        <w:rPr>
          <w:rStyle w:val="Emphasis"/>
          <w:highlight w:val="cyan"/>
        </w:rPr>
        <w:t>companies</w:t>
      </w:r>
      <w:r>
        <w:rPr>
          <w:sz w:val="14"/>
          <w:highlight w:val="cyan"/>
        </w:rPr>
        <w:t xml:space="preserve"> </w:t>
      </w:r>
      <w:r>
        <w:rPr>
          <w:rStyle w:val="Emphasis"/>
          <w:highlight w:val="cya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 xml:space="preserve">‘next generation’ space </w:t>
      </w:r>
      <w:proofErr w:type="gramStart"/>
      <w:r>
        <w:rPr>
          <w:rStyle w:val="Emphasis"/>
        </w:rPr>
        <w:t>economy</w:t>
      </w:r>
      <w:r>
        <w:rPr>
          <w:sz w:val="14"/>
        </w:rPr>
        <w:t>;</w:t>
      </w:r>
      <w:proofErr w:type="gramEnd"/>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Pr>
          <w:rStyle w:val="StyleUnderline"/>
          <w:highlight w:val="cyan"/>
        </w:rPr>
        <w:t>the</w:t>
      </w:r>
      <w:r>
        <w:rPr>
          <w:rStyle w:val="StyleUnderline"/>
        </w:rPr>
        <w:t xml:space="preserve"> </w:t>
      </w:r>
      <w:r>
        <w:rPr>
          <w:rStyle w:val="StyleUnderline"/>
        </w:rPr>
        <w:lastRenderedPageBreak/>
        <w:t xml:space="preserve">burgeoning </w:t>
      </w:r>
      <w:r>
        <w:rPr>
          <w:rStyle w:val="Emphasis"/>
          <w:highlight w:val="cya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Pr>
          <w:rStyle w:val="StyleUnderline"/>
          <w:highlight w:val="cyan"/>
        </w:rPr>
        <w:t>range from</w:t>
      </w:r>
      <w:r>
        <w:rPr>
          <w:sz w:val="14"/>
        </w:rPr>
        <w:t xml:space="preserve"> multi-million-dollar </w:t>
      </w:r>
      <w:r>
        <w:rPr>
          <w:rStyle w:val="StyleUnderline"/>
          <w:highlight w:val="cyan"/>
        </w:rPr>
        <w:t>startups</w:t>
      </w:r>
      <w:r>
        <w:rPr>
          <w:rStyle w:val="StyleUnderline"/>
        </w:rPr>
        <w:t xml:space="preserve"> providing rideshare opportunities</w:t>
      </w:r>
      <w:r>
        <w:rPr>
          <w:sz w:val="14"/>
        </w:rPr>
        <w:t xml:space="preserve"> or components for small satellites </w:t>
      </w:r>
      <w:r>
        <w:rPr>
          <w:rStyle w:val="StyleUnderline"/>
          <w:highlight w:val="cyan"/>
        </w:rPr>
        <w:t>to</w:t>
      </w:r>
      <w:r>
        <w:rPr>
          <w:rStyle w:val="StyleUnderline"/>
        </w:rPr>
        <w:t xml:space="preserve"> multi-</w:t>
      </w:r>
      <w:r>
        <w:rPr>
          <w:rStyle w:val="StyleUnderline"/>
          <w:highlight w:val="cyan"/>
        </w:rPr>
        <w:t>billion-dollar</w:t>
      </w:r>
      <w:r>
        <w:rPr>
          <w:rStyle w:val="StyleUnderline"/>
        </w:rPr>
        <w:t xml:space="preserve"> </w:t>
      </w:r>
      <w:r>
        <w:rPr>
          <w:rStyle w:val="Emphasis"/>
        </w:rPr>
        <w:t xml:space="preserve">space </w:t>
      </w:r>
      <w:r>
        <w:rPr>
          <w:rStyle w:val="Emphasis"/>
          <w:highlight w:val="cyan"/>
        </w:rPr>
        <w:t>data</w:t>
      </w:r>
      <w:r>
        <w:rPr>
          <w:rStyle w:val="Emphasis"/>
        </w:rPr>
        <w:t xml:space="preserve">-analytic </w:t>
      </w:r>
      <w:r>
        <w:rPr>
          <w:rStyle w:val="Emphasis"/>
          <w:highlight w:val="cya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Pr>
          <w:rStyle w:val="StyleUnderline"/>
          <w:highlight w:val="cyan"/>
        </w:rPr>
        <w:t>the tech sector</w:t>
      </w:r>
      <w:r>
        <w:rPr>
          <w:rStyle w:val="StyleUnderline"/>
        </w:rPr>
        <w:t xml:space="preserve"> that </w:t>
      </w:r>
      <w:r>
        <w:rPr>
          <w:rStyle w:val="StyleUnderline"/>
          <w:highlight w:val="cyan"/>
        </w:rPr>
        <w:t>is turning</w:t>
      </w:r>
      <w:r>
        <w:rPr>
          <w:rStyle w:val="StyleUnderline"/>
        </w:rPr>
        <w:t xml:space="preserve"> that raw</w:t>
      </w:r>
      <w:r>
        <w:rPr>
          <w:sz w:val="14"/>
        </w:rPr>
        <w:t xml:space="preserve"> </w:t>
      </w:r>
      <w:r>
        <w:rPr>
          <w:rStyle w:val="Emphasis"/>
        </w:rPr>
        <w:t xml:space="preserve">space </w:t>
      </w:r>
      <w:r>
        <w:rPr>
          <w:rStyle w:val="Emphasis"/>
          <w:highlight w:val="cyan"/>
        </w:rPr>
        <w:t>data</w:t>
      </w:r>
      <w:r>
        <w:rPr>
          <w:rStyle w:val="StyleUnderline"/>
          <w:highlight w:val="cyan"/>
        </w:rPr>
        <w:t xml:space="preserve"> into </w:t>
      </w:r>
      <w:r>
        <w:rPr>
          <w:rStyle w:val="Emphasis"/>
          <w:highlight w:val="cyan"/>
        </w:rPr>
        <w:t>gold</w:t>
      </w:r>
      <w:r>
        <w:rPr>
          <w:sz w:val="14"/>
          <w:highlight w:val="cyan"/>
        </w:rPr>
        <w:t xml:space="preserve"> </w:t>
      </w:r>
      <w:r>
        <w:rPr>
          <w:rStyle w:val="StyleUnderline"/>
          <w:highlight w:val="cyan"/>
        </w:rPr>
        <w:t xml:space="preserve">through </w:t>
      </w:r>
      <w:r>
        <w:rPr>
          <w:rStyle w:val="Emphasis"/>
          <w:highlight w:val="cya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 xml:space="preserve">this new generation of space companies </w:t>
      </w:r>
      <w:proofErr w:type="gramStart"/>
      <w:r>
        <w:rPr>
          <w:rStyle w:val="StyleUnderline"/>
        </w:rPr>
        <w:t>is able to</w:t>
      </w:r>
      <w:proofErr w:type="gramEnd"/>
      <w:r>
        <w:rPr>
          <w:rStyle w:val="StyleUnderline"/>
        </w:rPr>
        <w:t xml:space="preserve">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Pr>
          <w:rStyle w:val="StyleUnderline"/>
          <w:highlight w:val="cyan"/>
        </w:rPr>
        <w:t>This</w:t>
      </w:r>
      <w:r>
        <w:rPr>
          <w:rStyle w:val="StyleUnderline"/>
        </w:rPr>
        <w:t xml:space="preserve"> new generation </w:t>
      </w:r>
      <w:r>
        <w:rPr>
          <w:rStyle w:val="StyleUnderline"/>
          <w:highlight w:val="cyan"/>
        </w:rPr>
        <w:t xml:space="preserve">is building </w:t>
      </w:r>
      <w:r>
        <w:rPr>
          <w:rStyle w:val="Emphasis"/>
          <w:highlight w:val="cyan"/>
        </w:rPr>
        <w:t>profitable businesses</w:t>
      </w:r>
      <w:r>
        <w:rPr>
          <w:sz w:val="14"/>
          <w:highlight w:val="cyan"/>
        </w:rPr>
        <w:t xml:space="preserve"> </w:t>
      </w:r>
      <w:r>
        <w:rPr>
          <w:rStyle w:val="StyleUnderline"/>
          <w:highlight w:val="cya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Pr>
          <w:rStyle w:val="Emphasis"/>
          <w:highlight w:val="cyan"/>
        </w:rPr>
        <w:t>protect</w:t>
      </w:r>
      <w:r>
        <w:rPr>
          <w:rStyle w:val="Emphasis"/>
        </w:rPr>
        <w:t xml:space="preserve"> our </w:t>
      </w:r>
      <w:r>
        <w:rPr>
          <w:rStyle w:val="Emphasis"/>
          <w:highlight w:val="cya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Pr>
          <w:rStyle w:val="Emphasis"/>
          <w:highlight w:val="cya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Pr>
          <w:rStyle w:val="Emphasis"/>
          <w:highlight w:val="cyan"/>
        </w:rPr>
        <w:t>optimizing transportation</w:t>
      </w:r>
      <w:r>
        <w:rPr>
          <w:sz w:val="14"/>
        </w:rPr>
        <w:t xml:space="preserve"> of people, goods, and services, </w:t>
      </w:r>
      <w:r>
        <w:rPr>
          <w:rStyle w:val="StyleUnderline"/>
        </w:rPr>
        <w:t xml:space="preserve">with even further gains anticipated with the introduction of </w:t>
      </w:r>
      <w:r>
        <w:rPr>
          <w:rStyle w:val="Emphasis"/>
          <w:highlight w:val="cyan"/>
        </w:rPr>
        <w:t>a</w:t>
      </w:r>
      <w:r>
        <w:rPr>
          <w:rStyle w:val="StyleUnderline"/>
        </w:rPr>
        <w:t xml:space="preserve">rtificial </w:t>
      </w:r>
      <w:r>
        <w:rPr>
          <w:rStyle w:val="Emphasis"/>
          <w:highlight w:val="cya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Pr>
          <w:rStyle w:val="StyleUnderline"/>
          <w:highlight w:val="cyan"/>
        </w:rPr>
        <w:t>space data</w:t>
      </w:r>
      <w:r>
        <w:rPr>
          <w:sz w:val="14"/>
        </w:rPr>
        <w:t xml:space="preserve"> domain </w:t>
      </w:r>
      <w:r>
        <w:rPr>
          <w:rStyle w:val="StyleUnderline"/>
          <w:highlight w:val="cyan"/>
        </w:rPr>
        <w:t>can</w:t>
      </w:r>
      <w:r>
        <w:rPr>
          <w:rStyle w:val="StyleUnderline"/>
        </w:rPr>
        <w:t xml:space="preserve"> be leveraged to </w:t>
      </w:r>
      <w:r>
        <w:rPr>
          <w:rStyle w:val="StyleUnderline"/>
          <w:highlight w:val="cya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Pr>
          <w:rStyle w:val="Emphasis"/>
          <w:highlight w:val="cya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Pr>
          <w:rStyle w:val="StyleUnderline"/>
          <w:highlight w:val="cyan"/>
        </w:rPr>
        <w:t>an</w:t>
      </w:r>
      <w:r>
        <w:rPr>
          <w:rStyle w:val="StyleUnderline"/>
        </w:rPr>
        <w:t xml:space="preserve"> ever-</w:t>
      </w:r>
      <w:r>
        <w:rPr>
          <w:rStyle w:val="Emphasis"/>
          <w:highlight w:val="cyan"/>
        </w:rPr>
        <w:t>increasing</w:t>
      </w:r>
      <w:r>
        <w:rPr>
          <w:rStyle w:val="Emphasis"/>
        </w:rPr>
        <w:t xml:space="preserve"> human </w:t>
      </w:r>
      <w:r>
        <w:rPr>
          <w:rStyle w:val="Emphasis"/>
          <w:highlight w:val="cya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Pr>
          <w:rStyle w:val="Emphasis"/>
          <w:highlight w:val="cya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Pr>
          <w:rStyle w:val="Emphasis"/>
          <w:highlight w:val="cyan"/>
        </w:rPr>
        <w:t>poaching</w:t>
      </w:r>
      <w:r>
        <w:rPr>
          <w:sz w:val="14"/>
        </w:rPr>
        <w:t xml:space="preserve">. </w:t>
      </w:r>
      <w:r>
        <w:rPr>
          <w:rStyle w:val="StyleUnderline"/>
        </w:rPr>
        <w:t xml:space="preserve">Some are connecting with other non-profits to curtail </w:t>
      </w:r>
      <w:r>
        <w:rPr>
          <w:rStyle w:val="Emphasis"/>
        </w:rPr>
        <w:t xml:space="preserve">human </w:t>
      </w:r>
      <w:r>
        <w:rPr>
          <w:rStyle w:val="Emphasis"/>
          <w:highlight w:val="cya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Pr>
          <w:rStyle w:val="Emphasis"/>
          <w:highlight w:val="cya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Pr>
          <w:rStyle w:val="StyleUnderline"/>
          <w:highlight w:val="cyan"/>
        </w:rPr>
        <w:t>LEO</w:t>
      </w:r>
      <w:r>
        <w:rPr>
          <w:rStyle w:val="StyleUnderline"/>
        </w:rPr>
        <w:t xml:space="preserve">) </w:t>
      </w:r>
      <w:r>
        <w:rPr>
          <w:rStyle w:val="StyleUnderline"/>
          <w:highlight w:val="cyan"/>
        </w:rPr>
        <w:t>provides a</w:t>
      </w:r>
      <w:r>
        <w:rPr>
          <w:rStyle w:val="StyleUnderline"/>
        </w:rPr>
        <w:t xml:space="preserve"> unique </w:t>
      </w:r>
      <w:r>
        <w:rPr>
          <w:rStyle w:val="StyleUnderline"/>
          <w:highlight w:val="cya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Pr>
          <w:rStyle w:val="Emphasis"/>
          <w:highlight w:val="cyan"/>
        </w:rPr>
        <w:t>better understand</w:t>
      </w:r>
      <w:r>
        <w:rPr>
          <w:rStyle w:val="Emphasis"/>
        </w:rPr>
        <w:t xml:space="preserve">ing </w:t>
      </w:r>
      <w:r>
        <w:rPr>
          <w:rStyle w:val="Emphasis"/>
          <w:highlight w:val="cya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Pr>
          <w:rStyle w:val="StyleUnderline"/>
          <w:highlight w:val="cyan"/>
        </w:rPr>
        <w:t>ensuring</w:t>
      </w:r>
      <w:r>
        <w:rPr>
          <w:rStyle w:val="StyleUnderline"/>
        </w:rPr>
        <w:t xml:space="preserve"> the general welfare and</w:t>
      </w:r>
      <w:r>
        <w:rPr>
          <w:sz w:val="14"/>
        </w:rPr>
        <w:t xml:space="preserve"> </w:t>
      </w:r>
      <w:r>
        <w:rPr>
          <w:rStyle w:val="Emphasis"/>
          <w:highlight w:val="cyan"/>
        </w:rPr>
        <w:t>planet survival</w:t>
      </w:r>
      <w:r>
        <w:rPr>
          <w:sz w:val="14"/>
        </w:rPr>
        <w:t xml:space="preserve"> </w:t>
      </w:r>
      <w:r>
        <w:rPr>
          <w:rStyle w:val="StyleUnderline"/>
        </w:rPr>
        <w:t xml:space="preserve">for the next thousand years is finally </w:t>
      </w:r>
      <w:r>
        <w:rPr>
          <w:rStyle w:val="StyleUnderline"/>
          <w:highlight w:val="cyan"/>
        </w:rPr>
        <w:t>confronting the</w:t>
      </w:r>
      <w:r>
        <w:rPr>
          <w:sz w:val="14"/>
          <w:highlight w:val="cyan"/>
        </w:rPr>
        <w:t xml:space="preserve"> </w:t>
      </w:r>
      <w:r>
        <w:rPr>
          <w:rStyle w:val="Emphasis"/>
          <w:highlight w:val="cyan"/>
        </w:rPr>
        <w:t>existential threat</w:t>
      </w:r>
      <w:r>
        <w:rPr>
          <w:sz w:val="14"/>
        </w:rPr>
        <w:t xml:space="preserve"> that </w:t>
      </w:r>
      <w:r>
        <w:rPr>
          <w:rStyle w:val="StyleUnderline"/>
          <w:highlight w:val="cyan"/>
        </w:rPr>
        <w:t>asteroids</w:t>
      </w:r>
      <w:r>
        <w:rPr>
          <w:rStyle w:val="StyleUnderline"/>
        </w:rPr>
        <w:t xml:space="preserve"> and comets </w:t>
      </w:r>
      <w:r>
        <w:rPr>
          <w:rStyle w:val="StyleUnderline"/>
          <w:highlight w:val="cya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1D82A4D9" w14:textId="77777777" w:rsidR="00A84BBD" w:rsidRDefault="00A84BBD" w:rsidP="00A84BBD">
      <w:pPr>
        <w:pStyle w:val="Heading4"/>
      </w:pPr>
      <w:r>
        <w:lastRenderedPageBreak/>
        <w:t xml:space="preserve">That’s key to </w:t>
      </w:r>
      <w:r>
        <w:rPr>
          <w:u w:val="single"/>
        </w:rPr>
        <w:t>getting off the rock</w:t>
      </w:r>
      <w:r>
        <w:t xml:space="preserve"> </w:t>
      </w:r>
    </w:p>
    <w:p w14:paraId="37FACD48" w14:textId="77777777" w:rsidR="00A84BBD" w:rsidRDefault="00A84BBD" w:rsidP="00A84BBD">
      <w:pPr>
        <w:rPr>
          <w:rFonts w:eastAsia="Times New Roman"/>
        </w:rPr>
      </w:pPr>
      <w:r>
        <w:rPr>
          <w:rFonts w:eastAsia="Times New Roman"/>
          <w:b/>
          <w:bCs/>
          <w:sz w:val="26"/>
          <w:szCs w:val="26"/>
        </w:rPr>
        <w:t>Mallick and Rajagopalan, 19</w:t>
      </w:r>
      <w:r>
        <w:rPr>
          <w:rFonts w:eastAsia="Times New Roman"/>
        </w:rPr>
        <w:t> (</w:t>
      </w:r>
      <w:proofErr w:type="spellStart"/>
      <w:r>
        <w:rPr>
          <w:rFonts w:eastAsia="Times New Roman"/>
        </w:rPr>
        <w:t>Senjuti</w:t>
      </w:r>
      <w:proofErr w:type="spellEnd"/>
      <w:r>
        <w:rPr>
          <w:rFonts w:eastAsia="Times New Roman"/>
        </w:rPr>
        <w:t xml:space="preserve"> Mallick is </w:t>
      </w:r>
      <w:r>
        <w:t>pursuing an L.L.M. in International Law at the Fletcher School of Law and Diplomacy, Graduate of ILS Law College</w:t>
      </w:r>
      <w:r>
        <w:rPr>
          <w:rFonts w:eastAsia="Times New Roman"/>
        </w:rPr>
        <w:t xml:space="preserve"> and Rajeswari Rajagopalan is a </w:t>
      </w:r>
      <w:r>
        <w:t xml:space="preserve">Distinguished Fellow and Head of the Nuclear and Space Policy Initiative at the Observer Research Foundation, Technical Adviser to the UN Group of Governmental Experts on the Prevention of Arms Race in Outer Space, former Research Officer at the Institute of </w:t>
      </w:r>
      <w:proofErr w:type="spellStart"/>
      <w:r>
        <w:t>Defence</w:t>
      </w:r>
      <w:proofErr w:type="spellEnd"/>
      <w:r>
        <w:t xml:space="preserve"> Studies and Analyses and Professor at the Graduate Institute of International Politics at National Chung </w:t>
      </w:r>
      <w:proofErr w:type="spellStart"/>
      <w:r>
        <w:t>Hsing</w:t>
      </w:r>
      <w:proofErr w:type="spellEnd"/>
      <w:r>
        <w:t xml:space="preserve"> University</w:t>
      </w:r>
      <w:r>
        <w:rPr>
          <w:rFonts w:eastAsia="Times New Roman"/>
        </w:rPr>
        <w:t>, 1-24-2019, accessed on 10-17-2021, Observer Research Foundation, "</w:t>
      </w:r>
      <w:r>
        <w:t xml:space="preserve"> If space is ‘the province of mankind’, who owns its resources</w:t>
      </w:r>
      <w:r>
        <w:rPr>
          <w:rFonts w:eastAsia="Times New Roman"/>
        </w:rPr>
        <w:t xml:space="preserve"> ", https://www.orfonline.org/wp-content/uploads/2019/01/ORF_Occasional_Paper_182_Space_Mining.pdf, HBisevac)</w:t>
      </w:r>
    </w:p>
    <w:p w14:paraId="2BA222B1" w14:textId="77777777" w:rsidR="00A84BBD" w:rsidRDefault="00A84BBD" w:rsidP="00A84BBD">
      <w:pPr>
        <w:rPr>
          <w:sz w:val="16"/>
        </w:rPr>
      </w:pPr>
      <w:r>
        <w:rPr>
          <w:sz w:val="16"/>
        </w:rPr>
        <w:t xml:space="preserve">Why Mining? </w:t>
      </w:r>
      <w:r>
        <w:rPr>
          <w:b/>
          <w:bCs/>
          <w:highlight w:val="green"/>
          <w:u w:val="single"/>
        </w:rPr>
        <w:t>Tech</w:t>
      </w:r>
      <w:r>
        <w:rPr>
          <w:b/>
          <w:bCs/>
          <w:u w:val="single"/>
        </w:rPr>
        <w:t xml:space="preserve">nological </w:t>
      </w:r>
      <w:r>
        <w:rPr>
          <w:b/>
          <w:bCs/>
          <w:highlight w:val="green"/>
          <w:u w:val="single"/>
        </w:rPr>
        <w:t>innovation</w:t>
      </w:r>
      <w:r>
        <w:rPr>
          <w:sz w:val="16"/>
        </w:rPr>
        <w:t xml:space="preserve">—primarily </w:t>
      </w:r>
      <w:r>
        <w:rPr>
          <w:u w:val="single"/>
        </w:rPr>
        <w:t xml:space="preserve">brought about by </w:t>
      </w:r>
      <w:r>
        <w:rPr>
          <w:b/>
          <w:bCs/>
          <w:u w:val="single"/>
        </w:rPr>
        <w:t>commercial players</w:t>
      </w:r>
      <w:r>
        <w:rPr>
          <w:sz w:val="16"/>
        </w:rPr>
        <w:t xml:space="preserve"> such as Elon </w:t>
      </w:r>
      <w:proofErr w:type="gramStart"/>
      <w:r>
        <w:rPr>
          <w:sz w:val="16"/>
        </w:rPr>
        <w:t>Musk[</w:t>
      </w:r>
      <w:proofErr w:type="gramEnd"/>
      <w:r>
        <w:rPr>
          <w:sz w:val="16"/>
        </w:rPr>
        <w:t>2] and Jeff Bezos[3]—</w:t>
      </w:r>
      <w:r>
        <w:rPr>
          <w:highlight w:val="green"/>
          <w:u w:val="single"/>
        </w:rPr>
        <w:t xml:space="preserve">is </w:t>
      </w:r>
      <w:r>
        <w:rPr>
          <w:b/>
          <w:bCs/>
          <w:highlight w:val="green"/>
          <w:u w:val="single"/>
        </w:rPr>
        <w:t>changing the landscape</w:t>
      </w:r>
      <w:r>
        <w:rPr>
          <w:highlight w:val="green"/>
          <w:u w:val="single"/>
        </w:rPr>
        <w:t xml:space="preserve"> of space exploration. </w:t>
      </w:r>
      <w:r>
        <w:rPr>
          <w:b/>
          <w:bCs/>
          <w:u w:val="single"/>
        </w:rPr>
        <w:t>Leading the way</w:t>
      </w:r>
      <w:r>
        <w:rPr>
          <w:u w:val="single"/>
        </w:rPr>
        <w:t xml:space="preserve"> in this new-era race are</w:t>
      </w:r>
      <w:r>
        <w:rPr>
          <w:sz w:val="16"/>
        </w:rPr>
        <w:t xml:space="preserve"> the </w:t>
      </w:r>
      <w:r>
        <w:rPr>
          <w:b/>
          <w:bCs/>
          <w:u w:val="single"/>
        </w:rPr>
        <w:t>startups</w:t>
      </w:r>
      <w:r>
        <w:rPr>
          <w:sz w:val="16"/>
        </w:rPr>
        <w:t xml:space="preserve"> including Planetary Resources, Deep Space Industries, </w:t>
      </w:r>
      <w:proofErr w:type="spellStart"/>
      <w:r>
        <w:rPr>
          <w:sz w:val="16"/>
        </w:rPr>
        <w:t>Ispace</w:t>
      </w:r>
      <w:proofErr w:type="spellEnd"/>
      <w:r>
        <w:rPr>
          <w:sz w:val="16"/>
        </w:rPr>
        <w:t xml:space="preserve">, and </w:t>
      </w:r>
      <w:proofErr w:type="spellStart"/>
      <w:r>
        <w:rPr>
          <w:sz w:val="16"/>
        </w:rPr>
        <w:t>Kleos</w:t>
      </w:r>
      <w:proofErr w:type="spellEnd"/>
      <w:r>
        <w:rPr>
          <w:sz w:val="16"/>
        </w:rPr>
        <w:t xml:space="preserve"> Space.[vii] </w:t>
      </w:r>
      <w:r>
        <w:rPr>
          <w:u w:val="single"/>
        </w:rPr>
        <w:t>Research into the feasibility</w:t>
      </w:r>
      <w:r>
        <w:rPr>
          <w:sz w:val="16"/>
        </w:rPr>
        <w:t xml:space="preserve"> of human and robotic </w:t>
      </w:r>
      <w:r>
        <w:rPr>
          <w:u w:val="single"/>
        </w:rPr>
        <w:t>missions</w:t>
      </w:r>
      <w:r>
        <w:rPr>
          <w:sz w:val="16"/>
        </w:rPr>
        <w:t xml:space="preserve"> to asteroids </w:t>
      </w:r>
      <w:r>
        <w:rPr>
          <w:u w:val="single"/>
        </w:rPr>
        <w:t xml:space="preserve">is being conducted by both governmental </w:t>
      </w:r>
      <w:proofErr w:type="spellStart"/>
      <w:r>
        <w:rPr>
          <w:u w:val="single"/>
        </w:rPr>
        <w:t>organisations</w:t>
      </w:r>
      <w:proofErr w:type="spellEnd"/>
      <w:r>
        <w:rPr>
          <w:sz w:val="16"/>
        </w:rPr>
        <w:t xml:space="preserve">, like NASA and JAXA (Japan Aerospace Exploration Agency), </w:t>
      </w:r>
      <w:r>
        <w:rPr>
          <w:u w:val="single"/>
        </w:rPr>
        <w:t>as well as private companies</w:t>
      </w:r>
      <w:r>
        <w:rPr>
          <w:sz w:val="16"/>
        </w:rPr>
        <w:t xml:space="preserve"> such as Planetary Resources.[viii] However, </w:t>
      </w:r>
      <w:r>
        <w:rPr>
          <w:u w:val="single"/>
        </w:rPr>
        <w:t xml:space="preserve">for </w:t>
      </w:r>
      <w:proofErr w:type="spellStart"/>
      <w:r>
        <w:rPr>
          <w:u w:val="single"/>
        </w:rPr>
        <w:t>realising</w:t>
      </w:r>
      <w:proofErr w:type="spellEnd"/>
      <w:r>
        <w:rPr>
          <w:u w:val="single"/>
        </w:rPr>
        <w:t xml:space="preserve"> affordable</w:t>
      </w:r>
      <w:r>
        <w:rPr>
          <w:sz w:val="16"/>
        </w:rPr>
        <w:t xml:space="preserve"> space travel and </w:t>
      </w:r>
      <w:r>
        <w:rPr>
          <w:u w:val="single"/>
        </w:rPr>
        <w:t xml:space="preserve">space </w:t>
      </w:r>
      <w:proofErr w:type="spellStart"/>
      <w:r>
        <w:rPr>
          <w:u w:val="single"/>
        </w:rPr>
        <w:t>industrialisation</w:t>
      </w:r>
      <w:proofErr w:type="spellEnd"/>
      <w:r>
        <w:rPr>
          <w:u w:val="single"/>
        </w:rPr>
        <w:t xml:space="preserve">, it is </w:t>
      </w:r>
      <w:r>
        <w:rPr>
          <w:b/>
          <w:bCs/>
          <w:highlight w:val="green"/>
          <w:u w:val="single"/>
        </w:rPr>
        <w:t>essential</w:t>
      </w:r>
      <w:r>
        <w:rPr>
          <w:highlight w:val="green"/>
          <w:u w:val="single"/>
        </w:rPr>
        <w:t xml:space="preserve"> to find </w:t>
      </w:r>
      <w:r>
        <w:rPr>
          <w:b/>
          <w:bCs/>
          <w:highlight w:val="green"/>
          <w:u w:val="single"/>
        </w:rPr>
        <w:t>extraterrestrial materials</w:t>
      </w:r>
      <w:r>
        <w:rPr>
          <w:u w:val="single"/>
        </w:rPr>
        <w:t xml:space="preserve"> such as metals, minerals and water that do not have to be transported from Earth</w:t>
      </w:r>
      <w:r>
        <w:rPr>
          <w:sz w:val="16"/>
        </w:rPr>
        <w:t xml:space="preserve">. Thus, </w:t>
      </w:r>
      <w:r>
        <w:rPr>
          <w:rStyle w:val="StyleUnderline"/>
        </w:rPr>
        <w:t xml:space="preserve">the </w:t>
      </w:r>
      <w:r>
        <w:rPr>
          <w:rStyle w:val="Emphasis"/>
        </w:rPr>
        <w:t>first objective</w:t>
      </w:r>
      <w:r>
        <w:rPr>
          <w:rStyle w:val="StyleUnderline"/>
        </w:rPr>
        <w:t xml:space="preserve"> in</w:t>
      </w:r>
      <w:r>
        <w:rPr>
          <w:sz w:val="16"/>
        </w:rPr>
        <w:t xml:space="preserve"> carrying out </w:t>
      </w:r>
      <w:r>
        <w:rPr>
          <w:rStyle w:val="StyleUnderline"/>
        </w:rPr>
        <w:t>asteroid mining</w:t>
      </w:r>
      <w:r>
        <w:rPr>
          <w:sz w:val="16"/>
        </w:rPr>
        <w:t xml:space="preserve"> activity </w:t>
      </w:r>
      <w:r>
        <w:rPr>
          <w:rStyle w:val="StyleUnderline"/>
        </w:rPr>
        <w:t>is to obtain elements</w:t>
      </w:r>
      <w:r>
        <w:rPr>
          <w:sz w:val="16"/>
        </w:rPr>
        <w:t xml:space="preserve"> that are </w:t>
      </w:r>
      <w:r>
        <w:rPr>
          <w:rStyle w:val="StyleUnderline"/>
        </w:rPr>
        <w:t>critical for basic sustenance</w:t>
      </w:r>
      <w:r>
        <w:rPr>
          <w:sz w:val="16"/>
        </w:rPr>
        <w:t xml:space="preserve"> on Earth. </w:t>
      </w:r>
      <w:r>
        <w:rPr>
          <w:rStyle w:val="StyleUnderline"/>
        </w:rPr>
        <w:t>It has been identified</w:t>
      </w:r>
      <w:r>
        <w:rPr>
          <w:sz w:val="16"/>
        </w:rPr>
        <w:t xml:space="preserve"> that </w:t>
      </w:r>
      <w:r>
        <w:rPr>
          <w:rStyle w:val="StyleUnderline"/>
        </w:rPr>
        <w:t>the asteroid belt</w:t>
      </w:r>
      <w:r>
        <w:rPr>
          <w:sz w:val="16"/>
        </w:rPr>
        <w:t xml:space="preserve"> in our solar system </w:t>
      </w:r>
      <w:r>
        <w:rPr>
          <w:rStyle w:val="StyleUnderline"/>
        </w:rPr>
        <w:t xml:space="preserve">contains eight-percent </w:t>
      </w:r>
      <w:r>
        <w:rPr>
          <w:rStyle w:val="Emphasis"/>
          <w:highlight w:val="green"/>
        </w:rPr>
        <w:t>metal-rich</w:t>
      </w:r>
      <w:r>
        <w:rPr>
          <w:sz w:val="16"/>
        </w:rPr>
        <w:t xml:space="preserve"> (M type) </w:t>
      </w:r>
      <w:r>
        <w:rPr>
          <w:rStyle w:val="StyleUnderline"/>
          <w:highlight w:val="green"/>
        </w:rPr>
        <w:t>asteroids</w:t>
      </w:r>
      <w:r>
        <w:rPr>
          <w:rStyle w:val="StyleUnderline"/>
        </w:rPr>
        <w:t xml:space="preserve"> and</w:t>
      </w:r>
      <w:r>
        <w:rPr>
          <w:sz w:val="16"/>
        </w:rPr>
        <w:t xml:space="preserve"> 75-percent volatile-rich </w:t>
      </w:r>
      <w:r>
        <w:rPr>
          <w:rStyle w:val="StyleUnderline"/>
        </w:rPr>
        <w:t>carbonaceous</w:t>
      </w:r>
      <w:r>
        <w:rPr>
          <w:sz w:val="16"/>
        </w:rPr>
        <w:t xml:space="preserve"> (C type) </w:t>
      </w:r>
      <w:proofErr w:type="gramStart"/>
      <w:r>
        <w:rPr>
          <w:rStyle w:val="StyleUnderline"/>
        </w:rPr>
        <w:t>asteroids</w:t>
      </w:r>
      <w:r>
        <w:rPr>
          <w:sz w:val="16"/>
        </w:rPr>
        <w:t>.[</w:t>
      </w:r>
      <w:proofErr w:type="gramEnd"/>
      <w:r>
        <w:rPr>
          <w:sz w:val="16"/>
        </w:rPr>
        <w:t xml:space="preserve">ix] </w:t>
      </w:r>
      <w:r>
        <w:rPr>
          <w:rStyle w:val="StyleUnderline"/>
        </w:rPr>
        <w:t>The second incentive for celestial mining</w:t>
      </w:r>
      <w:r>
        <w:rPr>
          <w:sz w:val="16"/>
        </w:rPr>
        <w:t xml:space="preserve"> companies </w:t>
      </w:r>
      <w:r>
        <w:rPr>
          <w:rStyle w:val="StyleUnderline"/>
        </w:rPr>
        <w:t xml:space="preserve">is to </w:t>
      </w:r>
      <w:r>
        <w:rPr>
          <w:rStyle w:val="StyleUnderline"/>
          <w:highlight w:val="green"/>
        </w:rPr>
        <w:t>haul</w:t>
      </w:r>
      <w:r>
        <w:rPr>
          <w:rStyle w:val="StyleUnderline"/>
        </w:rPr>
        <w:t xml:space="preserve"> </w:t>
      </w:r>
      <w:r>
        <w:rPr>
          <w:rStyle w:val="Emphasis"/>
        </w:rPr>
        <w:t xml:space="preserve">precious </w:t>
      </w:r>
      <w:r>
        <w:rPr>
          <w:rStyle w:val="Emphasis"/>
          <w:highlight w:val="green"/>
        </w:rPr>
        <w:t>minerals</w:t>
      </w:r>
      <w:r>
        <w:rPr>
          <w:rStyle w:val="StyleUnderline"/>
        </w:rPr>
        <w:t xml:space="preserve"> and</w:t>
      </w:r>
      <w:r>
        <w:rPr>
          <w:sz w:val="16"/>
        </w:rPr>
        <w:t xml:space="preserve"> cargo </w:t>
      </w:r>
      <w:r>
        <w:rPr>
          <w:rStyle w:val="StyleUnderline"/>
        </w:rPr>
        <w:t xml:space="preserve">raw materials to Earth </w:t>
      </w:r>
      <w:r>
        <w:rPr>
          <w:rStyle w:val="StyleUnderline"/>
          <w:highlight w:val="green"/>
        </w:rPr>
        <w:t>to fuel</w:t>
      </w:r>
      <w:r>
        <w:rPr>
          <w:rStyle w:val="StyleUnderline"/>
        </w:rPr>
        <w:t xml:space="preserve"> its fast </w:t>
      </w:r>
      <w:r>
        <w:rPr>
          <w:rStyle w:val="Emphasis"/>
          <w:highlight w:val="green"/>
        </w:rPr>
        <w:t>depleting resources</w:t>
      </w:r>
      <w:r>
        <w:rPr>
          <w:rStyle w:val="StyleUnderline"/>
          <w:highlight w:val="green"/>
        </w:rPr>
        <w:t>. This would</w:t>
      </w:r>
      <w:r>
        <w:rPr>
          <w:rStyle w:val="StyleUnderline"/>
        </w:rPr>
        <w:t xml:space="preserve"> </w:t>
      </w:r>
      <w:r>
        <w:rPr>
          <w:rStyle w:val="Emphasis"/>
        </w:rPr>
        <w:t xml:space="preserve">significantly </w:t>
      </w:r>
      <w:r>
        <w:rPr>
          <w:rStyle w:val="Emphasis"/>
          <w:highlight w:val="green"/>
        </w:rPr>
        <w:t>increase</w:t>
      </w:r>
      <w:r>
        <w:rPr>
          <w:rStyle w:val="StyleUnderline"/>
        </w:rPr>
        <w:t xml:space="preserve"> the </w:t>
      </w:r>
      <w:r>
        <w:rPr>
          <w:rStyle w:val="StyleUnderline"/>
          <w:highlight w:val="green"/>
        </w:rPr>
        <w:t>mining</w:t>
      </w:r>
      <w:r>
        <w:rPr>
          <w:rStyle w:val="StyleUnderline"/>
        </w:rPr>
        <w:t xml:space="preserve"> company’s </w:t>
      </w:r>
      <w:r>
        <w:rPr>
          <w:rStyle w:val="StyleUnderline"/>
          <w:highlight w:val="green"/>
        </w:rPr>
        <w:t>valuation and</w:t>
      </w:r>
      <w:r>
        <w:rPr>
          <w:rStyle w:val="StyleUnderline"/>
        </w:rPr>
        <w:t xml:space="preserve"> greatly </w:t>
      </w:r>
      <w:r>
        <w:rPr>
          <w:rStyle w:val="Emphasis"/>
          <w:highlight w:val="green"/>
        </w:rPr>
        <w:t>impact the global economy</w:t>
      </w:r>
      <w:r>
        <w:rPr>
          <w:rStyle w:val="StyleUnderline"/>
        </w:rPr>
        <w:t>. According to</w:t>
      </w:r>
      <w:r>
        <w:rPr>
          <w:sz w:val="16"/>
        </w:rPr>
        <w:t xml:space="preserve"> a 2012 Reuters interview with </w:t>
      </w:r>
      <w:r>
        <w:rPr>
          <w:rStyle w:val="StyleUnderline"/>
        </w:rPr>
        <w:t>Planetary Resources, a 30-meter-long</w:t>
      </w:r>
      <w:r>
        <w:rPr>
          <w:sz w:val="16"/>
        </w:rPr>
        <w:t xml:space="preserve"> (98-foot) </w:t>
      </w:r>
      <w:r>
        <w:rPr>
          <w:rStyle w:val="StyleUnderline"/>
        </w:rPr>
        <w:t>asteroid can hold platinum worth</w:t>
      </w:r>
      <w:r>
        <w:rPr>
          <w:sz w:val="16"/>
        </w:rPr>
        <w:t xml:space="preserve"> somewhere from US$25 billion to US </w:t>
      </w:r>
      <w:r>
        <w:rPr>
          <w:rStyle w:val="StyleUnderline"/>
        </w:rPr>
        <w:t>$50 billion</w:t>
      </w:r>
      <w:r>
        <w:rPr>
          <w:sz w:val="16"/>
        </w:rPr>
        <w:t xml:space="preserve">.[x] </w:t>
      </w:r>
      <w:r>
        <w:rPr>
          <w:rStyle w:val="StyleUnderline"/>
        </w:rPr>
        <w:t xml:space="preserve">These </w:t>
      </w:r>
      <w:r>
        <w:rPr>
          <w:rStyle w:val="StyleUnderline"/>
          <w:highlight w:val="green"/>
        </w:rPr>
        <w:t>metals</w:t>
      </w:r>
      <w:r>
        <w:rPr>
          <w:rStyle w:val="StyleUnderline"/>
        </w:rPr>
        <w:t xml:space="preserve"> are </w:t>
      </w:r>
      <w:r>
        <w:rPr>
          <w:rStyle w:val="Emphasis"/>
        </w:rPr>
        <w:t>highly useful</w:t>
      </w:r>
      <w:r>
        <w:rPr>
          <w:sz w:val="16"/>
        </w:rPr>
        <w:t xml:space="preserve"> and valuable, both </w:t>
      </w:r>
      <w:r>
        <w:rPr>
          <w:rStyle w:val="StyleUnderline"/>
        </w:rPr>
        <w:t>on Earth and in space</w:t>
      </w:r>
      <w:r>
        <w:rPr>
          <w:sz w:val="16"/>
        </w:rPr>
        <w:t xml:space="preserve">.[xi] </w:t>
      </w:r>
      <w:r>
        <w:rPr>
          <w:rStyle w:val="StyleUnderline"/>
        </w:rPr>
        <w:t>Third, asteroids give humans</w:t>
      </w:r>
      <w:r>
        <w:rPr>
          <w:sz w:val="16"/>
        </w:rPr>
        <w:t xml:space="preserve"> the </w:t>
      </w:r>
      <w:r>
        <w:rPr>
          <w:rStyle w:val="StyleUnderline"/>
        </w:rPr>
        <w:t xml:space="preserve">potential to </w:t>
      </w:r>
      <w:r>
        <w:rPr>
          <w:rStyle w:val="StyleUnderline"/>
          <w:highlight w:val="green"/>
        </w:rPr>
        <w:t xml:space="preserve">create </w:t>
      </w:r>
      <w:r>
        <w:rPr>
          <w:rStyle w:val="Emphasis"/>
          <w:highlight w:val="green"/>
        </w:rPr>
        <w:t>tools in space</w:t>
      </w:r>
      <w:r>
        <w:rPr>
          <w:rStyle w:val="StyleUnderline"/>
        </w:rPr>
        <w:t>, since iron, nickel and cobalt are in abundance</w:t>
      </w:r>
      <w:r>
        <w:rPr>
          <w:sz w:val="16"/>
        </w:rPr>
        <w:t xml:space="preserve">.[xii] Chris Lewicki, Planetary Resources CEO, has said, </w:t>
      </w:r>
      <w:r>
        <w:rPr>
          <w:rStyle w:val="StyleUnderline"/>
        </w:rPr>
        <w:t xml:space="preserve">“Using </w:t>
      </w:r>
      <w:r>
        <w:rPr>
          <w:rStyle w:val="Emphasis"/>
        </w:rPr>
        <w:t>3D printing</w:t>
      </w:r>
      <w:r>
        <w:rPr>
          <w:rStyle w:val="StyleUnderline"/>
        </w:rPr>
        <w:t xml:space="preserve"> technology</w:t>
      </w:r>
      <w:r>
        <w:rPr>
          <w:sz w:val="16"/>
        </w:rPr>
        <w:t xml:space="preserve"> one </w:t>
      </w:r>
      <w:r>
        <w:rPr>
          <w:rStyle w:val="StyleUnderline"/>
        </w:rPr>
        <w:t>can grab material off asteroids and</w:t>
      </w:r>
      <w:r>
        <w:rPr>
          <w:sz w:val="16"/>
        </w:rPr>
        <w:t xml:space="preserve"> 3D </w:t>
      </w:r>
      <w:r>
        <w:rPr>
          <w:rStyle w:val="StyleUnderline"/>
        </w:rPr>
        <w:t>print something</w:t>
      </w:r>
      <w:r>
        <w:rPr>
          <w:sz w:val="16"/>
        </w:rPr>
        <w:t xml:space="preserve"> that </w:t>
      </w:r>
      <w:r>
        <w:rPr>
          <w:rStyle w:val="StyleUnderline"/>
        </w:rPr>
        <w:t>never</w:t>
      </w:r>
      <w:r>
        <w:rPr>
          <w:sz w:val="16"/>
        </w:rPr>
        <w:t xml:space="preserve"> has to be </w:t>
      </w:r>
      <w:r>
        <w:rPr>
          <w:rStyle w:val="StyleUnderline"/>
        </w:rPr>
        <w:t>on a rocket</w:t>
      </w:r>
      <w:r>
        <w:rPr>
          <w:sz w:val="16"/>
        </w:rPr>
        <w:t xml:space="preserve">. Tools, </w:t>
      </w:r>
      <w:r>
        <w:rPr>
          <w:rStyle w:val="StyleUnderline"/>
        </w:rPr>
        <w:t>machines and</w:t>
      </w:r>
      <w:r>
        <w:rPr>
          <w:sz w:val="16"/>
        </w:rPr>
        <w:t xml:space="preserve"> even </w:t>
      </w:r>
      <w:r>
        <w:rPr>
          <w:rStyle w:val="StyleUnderline"/>
        </w:rPr>
        <w:t>habitats can</w:t>
      </w:r>
      <w:r>
        <w:rPr>
          <w:sz w:val="16"/>
        </w:rPr>
        <w:t xml:space="preserve"> then </w:t>
      </w:r>
      <w:r>
        <w:rPr>
          <w:rStyle w:val="StyleUnderline"/>
        </w:rPr>
        <w:t>be built off Earth, reducing the cost of exploration</w:t>
      </w:r>
      <w:r>
        <w:rPr>
          <w:sz w:val="16"/>
        </w:rPr>
        <w:t xml:space="preserve"> even </w:t>
      </w:r>
      <w:r>
        <w:rPr>
          <w:rStyle w:val="StyleUnderline"/>
        </w:rPr>
        <w:t>further</w:t>
      </w:r>
      <w:r>
        <w:rPr>
          <w:sz w:val="16"/>
        </w:rPr>
        <w:t xml:space="preserve">.[xiii] </w:t>
      </w:r>
      <w:r>
        <w:rPr>
          <w:rStyle w:val="StyleUnderline"/>
        </w:rPr>
        <w:t xml:space="preserve">Fourth, </w:t>
      </w:r>
      <w:r>
        <w:rPr>
          <w:rStyle w:val="Emphasis"/>
        </w:rPr>
        <w:t xml:space="preserve">resource </w:t>
      </w:r>
      <w:r>
        <w:rPr>
          <w:rStyle w:val="Emphasis"/>
          <w:highlight w:val="green"/>
        </w:rPr>
        <w:t>extraction</w:t>
      </w:r>
      <w:r>
        <w:rPr>
          <w:rStyle w:val="StyleUnderline"/>
          <w:highlight w:val="green"/>
        </w:rPr>
        <w:t xml:space="preserve"> is</w:t>
      </w:r>
      <w:r>
        <w:rPr>
          <w:sz w:val="16"/>
        </w:rPr>
        <w:t xml:space="preserve"> also becoming </w:t>
      </w:r>
      <w:r>
        <w:rPr>
          <w:rStyle w:val="StyleUnderline"/>
          <w:highlight w:val="green"/>
        </w:rPr>
        <w:t>a focus</w:t>
      </w:r>
      <w:r>
        <w:rPr>
          <w:rStyle w:val="StyleUnderline"/>
        </w:rPr>
        <w:t xml:space="preserve"> for many Middle Eastern nations</w:t>
      </w:r>
      <w:r>
        <w:rPr>
          <w:sz w:val="16"/>
        </w:rPr>
        <w:t xml:space="preserve">.[xiv] The Middle Eastern </w:t>
      </w:r>
      <w:r>
        <w:rPr>
          <w:rStyle w:val="StyleUnderline"/>
        </w:rPr>
        <w:t>oil states, such as Saudi Arabia and the</w:t>
      </w:r>
      <w:r>
        <w:rPr>
          <w:sz w:val="16"/>
        </w:rPr>
        <w:t xml:space="preserve"> United Arab </w:t>
      </w:r>
      <w:r>
        <w:rPr>
          <w:rStyle w:val="StyleUnderline"/>
        </w:rPr>
        <w:t>Emirates are investing heavily</w:t>
      </w:r>
      <w:r>
        <w:rPr>
          <w:sz w:val="16"/>
        </w:rPr>
        <w:t xml:space="preserve"> in this industry as they are looking at space as a way </w:t>
      </w:r>
      <w:r>
        <w:rPr>
          <w:rStyle w:val="StyleUnderline"/>
          <w:highlight w:val="green"/>
        </w:rPr>
        <w:t xml:space="preserve">to </w:t>
      </w:r>
      <w:r>
        <w:rPr>
          <w:rStyle w:val="Emphasis"/>
          <w:highlight w:val="green"/>
        </w:rPr>
        <w:t>diversify</w:t>
      </w:r>
      <w:r>
        <w:rPr>
          <w:sz w:val="16"/>
        </w:rPr>
        <w:t xml:space="preserve"> out of </w:t>
      </w:r>
      <w:r>
        <w:rPr>
          <w:rStyle w:val="StyleUnderline"/>
        </w:rPr>
        <w:t>the</w:t>
      </w:r>
      <w:r>
        <w:rPr>
          <w:sz w:val="16"/>
        </w:rPr>
        <w:t xml:space="preserve"> earthly </w:t>
      </w:r>
      <w:r>
        <w:rPr>
          <w:rStyle w:val="StyleUnderline"/>
        </w:rPr>
        <w:t xml:space="preserve">benefits of </w:t>
      </w:r>
      <w:r>
        <w:rPr>
          <w:rStyle w:val="StyleUnderline"/>
          <w:highlight w:val="green"/>
        </w:rPr>
        <w:t>fossil fuel</w:t>
      </w:r>
      <w:r>
        <w:rPr>
          <w:sz w:val="16"/>
        </w:rPr>
        <w:t xml:space="preserve">.[xv] </w:t>
      </w:r>
      <w:r>
        <w:rPr>
          <w:rStyle w:val="StyleUnderline"/>
        </w:rPr>
        <w:t>Fifth</w:t>
      </w:r>
      <w:r>
        <w:rPr>
          <w:sz w:val="16"/>
        </w:rPr>
        <w:t xml:space="preserve">, countries such as </w:t>
      </w:r>
      <w:r>
        <w:rPr>
          <w:rStyle w:val="Emphasis"/>
          <w:highlight w:val="green"/>
        </w:rPr>
        <w:t>India</w:t>
      </w:r>
      <w:r>
        <w:rPr>
          <w:rStyle w:val="StyleUnderline"/>
          <w:highlight w:val="green"/>
        </w:rPr>
        <w:t xml:space="preserve"> and </w:t>
      </w:r>
      <w:r>
        <w:rPr>
          <w:rStyle w:val="Emphasis"/>
          <w:highlight w:val="green"/>
        </w:rPr>
        <w:t>China</w:t>
      </w:r>
      <w:r>
        <w:rPr>
          <w:rStyle w:val="StyleUnderline"/>
          <w:highlight w:val="green"/>
        </w:rPr>
        <w:t xml:space="preserve"> are looking</w:t>
      </w:r>
      <w:r>
        <w:rPr>
          <w:rStyle w:val="StyleUnderline"/>
        </w:rPr>
        <w:t xml:space="preserve"> to mine the Moon </w:t>
      </w:r>
      <w:r>
        <w:rPr>
          <w:rStyle w:val="StyleUnderline"/>
          <w:highlight w:val="green"/>
        </w:rPr>
        <w:t>for</w:t>
      </w:r>
      <w:r>
        <w:rPr>
          <w:rStyle w:val="StyleUnderline"/>
        </w:rPr>
        <w:t xml:space="preserve"> extracting </w:t>
      </w:r>
      <w:r>
        <w:rPr>
          <w:rStyle w:val="Emphasis"/>
          <w:highlight w:val="green"/>
        </w:rPr>
        <w:t>Helium-3</w:t>
      </w:r>
      <w:r>
        <w:rPr>
          <w:sz w:val="16"/>
        </w:rPr>
        <w:t xml:space="preserve">, which is considered </w:t>
      </w:r>
      <w:r>
        <w:rPr>
          <w:rStyle w:val="StyleUnderline"/>
        </w:rPr>
        <w:t xml:space="preserve">a </w:t>
      </w:r>
      <w:r>
        <w:rPr>
          <w:rStyle w:val="StyleUnderline"/>
          <w:highlight w:val="green"/>
        </w:rPr>
        <w:t xml:space="preserve">clean and </w:t>
      </w:r>
      <w:r>
        <w:rPr>
          <w:rStyle w:val="Emphasis"/>
          <w:highlight w:val="green"/>
        </w:rPr>
        <w:t>efficient</w:t>
      </w:r>
      <w:r>
        <w:rPr>
          <w:rStyle w:val="Emphasis"/>
        </w:rPr>
        <w:t xml:space="preserve"> form</w:t>
      </w:r>
      <w:r>
        <w:rPr>
          <w:rStyle w:val="StyleUnderline"/>
        </w:rPr>
        <w:t xml:space="preserve"> of energy</w:t>
      </w:r>
      <w:r>
        <w:rPr>
          <w:sz w:val="16"/>
        </w:rPr>
        <w:t xml:space="preserve">. It is thought that </w:t>
      </w:r>
      <w:r>
        <w:rPr>
          <w:rStyle w:val="StyleUnderline"/>
        </w:rPr>
        <w:t xml:space="preserve">this isotope could provide safer </w:t>
      </w:r>
      <w:r>
        <w:rPr>
          <w:rStyle w:val="Emphasis"/>
          <w:highlight w:val="green"/>
        </w:rPr>
        <w:t>nuclear energy</w:t>
      </w:r>
      <w:r>
        <w:rPr>
          <w:rStyle w:val="StyleUnderline"/>
        </w:rPr>
        <w:t xml:space="preserve"> in a fusion reactor, since it is not radioactive and would not produce</w:t>
      </w:r>
      <w:r>
        <w:rPr>
          <w:sz w:val="16"/>
        </w:rPr>
        <w:t xml:space="preserve"> dangerous </w:t>
      </w:r>
      <w:r>
        <w:rPr>
          <w:rStyle w:val="StyleUnderline"/>
        </w:rPr>
        <w:t xml:space="preserve">waste </w:t>
      </w:r>
      <w:proofErr w:type="gramStart"/>
      <w:r>
        <w:rPr>
          <w:rStyle w:val="StyleUnderline"/>
        </w:rPr>
        <w:t>products</w:t>
      </w:r>
      <w:r>
        <w:rPr>
          <w:sz w:val="16"/>
        </w:rPr>
        <w:t>.[</w:t>
      </w:r>
      <w:proofErr w:type="gramEnd"/>
      <w:r>
        <w:rPr>
          <w:sz w:val="16"/>
        </w:rPr>
        <w:t xml:space="preserve">xvi] </w:t>
      </w:r>
      <w:r>
        <w:rPr>
          <w:rStyle w:val="StyleUnderline"/>
          <w:highlight w:val="green"/>
        </w:rPr>
        <w:t>Finally</w:t>
      </w:r>
      <w:r>
        <w:rPr>
          <w:rStyle w:val="StyleUnderline"/>
        </w:rPr>
        <w:t xml:space="preserve">, the </w:t>
      </w:r>
      <w:r>
        <w:rPr>
          <w:rStyle w:val="Emphasis"/>
          <w:highlight w:val="green"/>
        </w:rPr>
        <w:t>water</w:t>
      </w:r>
      <w:r>
        <w:rPr>
          <w:rStyle w:val="StyleUnderline"/>
        </w:rPr>
        <w:t xml:space="preserve"> available in outer space </w:t>
      </w:r>
      <w:r>
        <w:rPr>
          <w:rStyle w:val="StyleUnderline"/>
          <w:highlight w:val="green"/>
        </w:rPr>
        <w:t>could</w:t>
      </w:r>
      <w:r>
        <w:rPr>
          <w:sz w:val="16"/>
        </w:rPr>
        <w:t xml:space="preserve"> be used to </w:t>
      </w:r>
      <w:r>
        <w:rPr>
          <w:rStyle w:val="StyleUnderline"/>
          <w:highlight w:val="green"/>
        </w:rPr>
        <w:t xml:space="preserve">make </w:t>
      </w:r>
      <w:r>
        <w:rPr>
          <w:rStyle w:val="Emphasis"/>
          <w:highlight w:val="green"/>
        </w:rPr>
        <w:t>rocket propellants</w:t>
      </w:r>
      <w:r>
        <w:rPr>
          <w:sz w:val="16"/>
        </w:rPr>
        <w:t xml:space="preserve">. According to scientists, </w:t>
      </w:r>
      <w:r>
        <w:rPr>
          <w:rStyle w:val="StyleUnderline"/>
        </w:rPr>
        <w:t>since water is abundant</w:t>
      </w:r>
      <w:r>
        <w:rPr>
          <w:sz w:val="16"/>
        </w:rPr>
        <w:t xml:space="preserve"> in outer space, in some or the other form, </w:t>
      </w:r>
      <w:r>
        <w:rPr>
          <w:rStyle w:val="StyleUnderline"/>
        </w:rPr>
        <w:t>it could be extracted</w:t>
      </w:r>
      <w:r>
        <w:rPr>
          <w:sz w:val="16"/>
        </w:rPr>
        <w:t xml:space="preserve"> and </w:t>
      </w:r>
      <w:proofErr w:type="spellStart"/>
      <w:r>
        <w:rPr>
          <w:sz w:val="16"/>
        </w:rPr>
        <w:t>electrolysed</w:t>
      </w:r>
      <w:proofErr w:type="spellEnd"/>
      <w:r>
        <w:rPr>
          <w:sz w:val="16"/>
        </w:rPr>
        <w:t xml:space="preserve"> </w:t>
      </w:r>
      <w:r>
        <w:rPr>
          <w:rStyle w:val="StyleUnderline"/>
        </w:rPr>
        <w:t>to derive hydrogen and oxygen</w:t>
      </w:r>
      <w:r>
        <w:rPr>
          <w:sz w:val="16"/>
        </w:rPr>
        <w:t xml:space="preserve">, the </w:t>
      </w:r>
      <w:r>
        <w:rPr>
          <w:rStyle w:val="StyleUnderline"/>
        </w:rPr>
        <w:t xml:space="preserve">key ingredients of rocket </w:t>
      </w:r>
      <w:proofErr w:type="gramStart"/>
      <w:r>
        <w:rPr>
          <w:rStyle w:val="StyleUnderline"/>
        </w:rPr>
        <w:t>fuel</w:t>
      </w:r>
      <w:r>
        <w:rPr>
          <w:sz w:val="16"/>
        </w:rPr>
        <w:t>.[</w:t>
      </w:r>
      <w:proofErr w:type="gramEnd"/>
      <w:r>
        <w:rPr>
          <w:sz w:val="16"/>
        </w:rPr>
        <w:t xml:space="preserve">xvii] Thus, </w:t>
      </w:r>
      <w:r>
        <w:rPr>
          <w:rStyle w:val="StyleUnderline"/>
        </w:rPr>
        <w:t>instead of carrying one’s own fuel</w:t>
      </w:r>
      <w:r>
        <w:rPr>
          <w:sz w:val="16"/>
        </w:rPr>
        <w:t xml:space="preserve"> all the way, </w:t>
      </w:r>
      <w:r>
        <w:rPr>
          <w:rStyle w:val="StyleUnderline"/>
          <w:highlight w:val="green"/>
        </w:rPr>
        <w:t>asteroids</w:t>
      </w:r>
      <w:r>
        <w:rPr>
          <w:rStyle w:val="StyleUnderline"/>
        </w:rPr>
        <w:t xml:space="preserve"> could </w:t>
      </w:r>
      <w:r>
        <w:rPr>
          <w:rStyle w:val="StyleUnderline"/>
          <w:highlight w:val="green"/>
        </w:rPr>
        <w:t>serve as</w:t>
      </w:r>
      <w:r>
        <w:rPr>
          <w:sz w:val="16"/>
        </w:rPr>
        <w:t xml:space="preserve"> extraterrestrial/</w:t>
      </w:r>
      <w:r>
        <w:rPr>
          <w:rStyle w:val="StyleUnderline"/>
        </w:rPr>
        <w:t xml:space="preserve">orbital </w:t>
      </w:r>
      <w:r>
        <w:rPr>
          <w:rStyle w:val="StyleUnderline"/>
          <w:highlight w:val="green"/>
        </w:rPr>
        <w:t>“</w:t>
      </w:r>
      <w:r>
        <w:rPr>
          <w:rStyle w:val="Emphasis"/>
          <w:highlight w:val="green"/>
        </w:rPr>
        <w:t>gas stations</w:t>
      </w:r>
      <w:r>
        <w:rPr>
          <w:rStyle w:val="StyleUnderline"/>
          <w:highlight w:val="green"/>
        </w:rPr>
        <w:t>” for</w:t>
      </w:r>
      <w:r>
        <w:rPr>
          <w:rStyle w:val="StyleUnderline"/>
        </w:rPr>
        <w:t xml:space="preserve"> </w:t>
      </w:r>
      <w:proofErr w:type="spellStart"/>
      <w:r>
        <w:rPr>
          <w:rStyle w:val="StyleUnderline"/>
        </w:rPr>
        <w:t>fuelling</w:t>
      </w:r>
      <w:proofErr w:type="spellEnd"/>
      <w:r>
        <w:rPr>
          <w:rStyle w:val="StyleUnderline"/>
        </w:rPr>
        <w:t xml:space="preserve"> future </w:t>
      </w:r>
      <w:r>
        <w:rPr>
          <w:rStyle w:val="Emphasis"/>
          <w:highlight w:val="green"/>
        </w:rPr>
        <w:t>deep space</w:t>
      </w:r>
      <w:r>
        <w:rPr>
          <w:rStyle w:val="StyleUnderline"/>
          <w:highlight w:val="green"/>
        </w:rPr>
        <w:t xml:space="preserve"> missions. This would</w:t>
      </w:r>
      <w:r>
        <w:rPr>
          <w:sz w:val="16"/>
        </w:rPr>
        <w:t xml:space="preserve"> simultaneously </w:t>
      </w:r>
      <w:r>
        <w:rPr>
          <w:rStyle w:val="StyleUnderline"/>
          <w:highlight w:val="green"/>
        </w:rPr>
        <w:t>make</w:t>
      </w:r>
      <w:r>
        <w:rPr>
          <w:rStyle w:val="StyleUnderline"/>
        </w:rPr>
        <w:t xml:space="preserve"> space </w:t>
      </w:r>
      <w:r>
        <w:rPr>
          <w:rStyle w:val="StyleUnderline"/>
          <w:highlight w:val="green"/>
        </w:rPr>
        <w:t>travel</w:t>
      </w:r>
      <w:r>
        <w:rPr>
          <w:rStyle w:val="StyleUnderline"/>
        </w:rPr>
        <w:t xml:space="preserve"> more </w:t>
      </w:r>
      <w:r>
        <w:rPr>
          <w:rStyle w:val="Emphasis"/>
          <w:highlight w:val="green"/>
        </w:rPr>
        <w:t>cost-effective</w:t>
      </w:r>
      <w:r>
        <w:rPr>
          <w:rStyle w:val="StyleUnderline"/>
          <w:highlight w:val="green"/>
        </w:rPr>
        <w:t xml:space="preserve"> and</w:t>
      </w:r>
      <w:r>
        <w:rPr>
          <w:rStyle w:val="StyleUnderline"/>
        </w:rPr>
        <w:t xml:space="preserve"> productive</w:t>
      </w:r>
      <w:r>
        <w:rPr>
          <w:sz w:val="16"/>
        </w:rPr>
        <w:t xml:space="preserve">. Such </w:t>
      </w:r>
      <w:r>
        <w:rPr>
          <w:rStyle w:val="StyleUnderline"/>
        </w:rPr>
        <w:t>ventures are</w:t>
      </w:r>
      <w:r>
        <w:rPr>
          <w:sz w:val="16"/>
        </w:rPr>
        <w:t xml:space="preserve"> also </w:t>
      </w:r>
      <w:r>
        <w:rPr>
          <w:rStyle w:val="StyleUnderline"/>
        </w:rPr>
        <w:t xml:space="preserve">seen to be </w:t>
      </w:r>
      <w:r>
        <w:rPr>
          <w:rStyle w:val="StyleUnderline"/>
          <w:highlight w:val="green"/>
        </w:rPr>
        <w:t>intrinsic</w:t>
      </w:r>
      <w:r>
        <w:rPr>
          <w:sz w:val="16"/>
        </w:rPr>
        <w:t xml:space="preserve"> to further science and discovery, in addition </w:t>
      </w:r>
      <w:r>
        <w:rPr>
          <w:rStyle w:val="StyleUnderline"/>
          <w:highlight w:val="green"/>
        </w:rPr>
        <w:t xml:space="preserve">to </w:t>
      </w:r>
      <w:proofErr w:type="spellStart"/>
      <w:r>
        <w:rPr>
          <w:rStyle w:val="Emphasis"/>
          <w:highlight w:val="green"/>
        </w:rPr>
        <w:t>revolutionising</w:t>
      </w:r>
      <w:proofErr w:type="spellEnd"/>
      <w:r>
        <w:rPr>
          <w:rStyle w:val="StyleUnderline"/>
        </w:rPr>
        <w:t xml:space="preserve"> commercial </w:t>
      </w:r>
      <w:r>
        <w:rPr>
          <w:rStyle w:val="Emphasis"/>
          <w:highlight w:val="green"/>
        </w:rPr>
        <w:t>development</w:t>
      </w:r>
      <w:r>
        <w:rPr>
          <w:rStyle w:val="StyleUnderline"/>
        </w:rPr>
        <w:t xml:space="preserve"> in outer space</w:t>
      </w:r>
      <w:r>
        <w:rPr>
          <w:sz w:val="16"/>
        </w:rPr>
        <w:t xml:space="preserve">. The </w:t>
      </w:r>
      <w:r>
        <w:rPr>
          <w:rStyle w:val="StyleUnderline"/>
        </w:rPr>
        <w:t>mining of asteroids could</w:t>
      </w:r>
      <w:r>
        <w:rPr>
          <w:sz w:val="16"/>
        </w:rPr>
        <w:t xml:space="preserve"> also </w:t>
      </w:r>
      <w:r>
        <w:rPr>
          <w:rStyle w:val="StyleUnderline"/>
        </w:rPr>
        <w:t xml:space="preserve">provide </w:t>
      </w:r>
      <w:r>
        <w:rPr>
          <w:rStyle w:val="StyleUnderline"/>
          <w:highlight w:val="green"/>
        </w:rPr>
        <w:t>a</w:t>
      </w:r>
      <w:r>
        <w:rPr>
          <w:rStyle w:val="StyleUnderline"/>
        </w:rPr>
        <w:t xml:space="preserve"> </w:t>
      </w:r>
      <w:r>
        <w:rPr>
          <w:rStyle w:val="Emphasis"/>
        </w:rPr>
        <w:t>near-</w:t>
      </w:r>
      <w:r>
        <w:rPr>
          <w:rStyle w:val="Emphasis"/>
          <w:highlight w:val="green"/>
        </w:rPr>
        <w:t>infinite supply</w:t>
      </w:r>
      <w:r>
        <w:rPr>
          <w:rStyle w:val="StyleUnderline"/>
          <w:highlight w:val="green"/>
        </w:rPr>
        <w:t xml:space="preserve"> of</w:t>
      </w:r>
      <w:r>
        <w:rPr>
          <w:sz w:val="16"/>
        </w:rPr>
        <w:t xml:space="preserve"> the </w:t>
      </w:r>
      <w:r>
        <w:rPr>
          <w:rStyle w:val="StyleUnderline"/>
        </w:rPr>
        <w:t xml:space="preserve">precious </w:t>
      </w:r>
      <w:r>
        <w:rPr>
          <w:rStyle w:val="StyleUnderline"/>
          <w:highlight w:val="green"/>
        </w:rPr>
        <w:t>resources</w:t>
      </w:r>
      <w:r>
        <w:rPr>
          <w:rStyle w:val="StyleUnderline"/>
        </w:rPr>
        <w:t xml:space="preserve"> for Earth</w:t>
      </w:r>
      <w:r>
        <w:rPr>
          <w:sz w:val="16"/>
        </w:rPr>
        <w:t xml:space="preserve"> to use. [xviii]</w:t>
      </w:r>
    </w:p>
    <w:p w14:paraId="0619AA7C" w14:textId="77777777" w:rsidR="00A84BBD" w:rsidRDefault="00A84BBD" w:rsidP="00A84BBD">
      <w:pPr>
        <w:pStyle w:val="Heading4"/>
        <w:rPr>
          <w:rFonts w:cs="Calibri"/>
        </w:rPr>
      </w:pPr>
      <w:r>
        <w:rPr>
          <w:rFonts w:cs="Calibri"/>
        </w:rPr>
        <w:lastRenderedPageBreak/>
        <w:t>Extinction’s inevitable – only tech can sustain colonization and solve.</w:t>
      </w:r>
    </w:p>
    <w:p w14:paraId="21AE03C8" w14:textId="77777777" w:rsidR="00A84BBD" w:rsidRDefault="00A84BBD" w:rsidP="00A84BBD">
      <w:proofErr w:type="spellStart"/>
      <w:r>
        <w:rPr>
          <w:b/>
          <w:sz w:val="26"/>
          <w:szCs w:val="26"/>
        </w:rPr>
        <w:t>Skran</w:t>
      </w:r>
      <w:proofErr w:type="spellEnd"/>
      <w:r>
        <w:rPr>
          <w:b/>
          <w:sz w:val="26"/>
          <w:szCs w:val="26"/>
        </w:rPr>
        <w:t xml:space="preserve"> 16</w:t>
      </w:r>
      <w:r>
        <w:rPr>
          <w:b/>
        </w:rPr>
        <w:t xml:space="preserve"> </w:t>
      </w:r>
      <w:r>
        <w:t xml:space="preserve">[Dale </w:t>
      </w:r>
      <w:proofErr w:type="spellStart"/>
      <w:r>
        <w:t>Skran</w:t>
      </w:r>
      <w:proofErr w:type="spellEnd"/>
      <w:r>
        <w:t xml:space="preserve"> is Executive Vice President of the National Space Society and a member of the Board of Directors of the Alliance for Space Development. “Settling space is the only sustainable reason for humans to be in space,” </w:t>
      </w:r>
      <w:hyperlink r:id="rId16" w:history="1">
        <w:r>
          <w:rPr>
            <w:rStyle w:val="Hyperlink"/>
            <w:color w:val="000000"/>
            <w:u w:val="single"/>
          </w:rPr>
          <w:t>http://www.thespacereview.com/article/2915/1</w:t>
        </w:r>
      </w:hyperlink>
      <w:r>
        <w:t xml:space="preserve">] </w:t>
      </w:r>
    </w:p>
    <w:p w14:paraId="66ED9982" w14:textId="1F69D155" w:rsidR="00A95652" w:rsidRDefault="00A84BBD" w:rsidP="00B55AD5">
      <w:pPr>
        <w:rPr>
          <w:sz w:val="12"/>
        </w:rPr>
      </w:pPr>
      <w:r>
        <w:rPr>
          <w:rStyle w:val="IntenseEmphasis"/>
          <w:highlight w:val="green"/>
        </w:rPr>
        <w:t xml:space="preserve">As </w:t>
      </w:r>
      <w:r>
        <w:rPr>
          <w:rStyle w:val="IntenseEmphasis"/>
        </w:rPr>
        <w:t xml:space="preserve">robotic and artificial intelligence </w:t>
      </w:r>
      <w:r>
        <w:rPr>
          <w:rStyle w:val="IntenseEmphasis"/>
          <w:highlight w:val="green"/>
        </w:rPr>
        <w:t>tech</w:t>
      </w:r>
      <w:r>
        <w:rPr>
          <w:rStyle w:val="IntenseEmphasis"/>
        </w:rPr>
        <w:t>nologies</w:t>
      </w:r>
      <w:r>
        <w:rPr>
          <w:sz w:val="12"/>
        </w:rPr>
        <w:t xml:space="preserve"> improve and </w:t>
      </w:r>
      <w:r>
        <w:rPr>
          <w:rStyle w:val="IntenseEmphasis"/>
          <w:highlight w:val="green"/>
        </w:rPr>
        <w:t xml:space="preserve">enable </w:t>
      </w:r>
      <w:r>
        <w:rPr>
          <w:rStyle w:val="IntenseEmphasis"/>
        </w:rPr>
        <w:t xml:space="preserve">increasingly robust </w:t>
      </w:r>
      <w:r>
        <w:rPr>
          <w:rStyle w:val="IntenseEmphasis"/>
          <w:highlight w:val="green"/>
        </w:rPr>
        <w:t>exploration</w:t>
      </w:r>
      <w:r>
        <w:rPr>
          <w:sz w:val="12"/>
        </w:rPr>
        <w:t xml:space="preserve"> without a human presence, eventually </w:t>
      </w:r>
      <w:r>
        <w:rPr>
          <w:rStyle w:val="IntenseEmphasis"/>
          <w:highlight w:val="green"/>
        </w:rPr>
        <w:t>there will be only one</w:t>
      </w:r>
      <w:r>
        <w:rPr>
          <w:rStyle w:val="IntenseEmphasis"/>
        </w:rPr>
        <w:t xml:space="preserve"> sustainable </w:t>
      </w:r>
      <w:r>
        <w:rPr>
          <w:rStyle w:val="IntenseEmphasis"/>
          <w:highlight w:val="green"/>
        </w:rPr>
        <w:t>reason</w:t>
      </w:r>
      <w:r>
        <w:rPr>
          <w:rStyle w:val="IntenseEmphasis"/>
        </w:rPr>
        <w:t xml:space="preserve"> for humans to be in space</w:t>
      </w:r>
      <w:r>
        <w:rPr>
          <w:sz w:val="12"/>
        </w:rPr>
        <w:t xml:space="preserve">: </w:t>
      </w:r>
      <w:r>
        <w:rPr>
          <w:rStyle w:val="Emphasis"/>
          <w:highlight w:val="green"/>
        </w:rPr>
        <w:t>settlement</w:t>
      </w:r>
      <w:r>
        <w:rPr>
          <w:sz w:val="12"/>
          <w:highlight w:val="green"/>
        </w:rPr>
        <w:t>.</w:t>
      </w:r>
      <w:r>
        <w:rPr>
          <w:sz w:val="12"/>
        </w:rPr>
        <w:t xml:space="preserve"> </w:t>
      </w:r>
      <w:r>
        <w:rPr>
          <w:rStyle w:val="IntenseEmphasis"/>
        </w:rPr>
        <w:t xml:space="preserve">Research into the </w:t>
      </w:r>
      <w:r>
        <w:rPr>
          <w:rStyle w:val="IntenseEmphasis"/>
          <w:highlight w:val="green"/>
        </w:rPr>
        <w:t>recycling tech</w:t>
      </w:r>
      <w:r>
        <w:rPr>
          <w:rStyle w:val="IntenseEmphasis"/>
        </w:rPr>
        <w:t>nology required for long-term off-Earth settlements</w:t>
      </w:r>
      <w:r>
        <w:rPr>
          <w:sz w:val="12"/>
        </w:rPr>
        <w:t xml:space="preserve"> </w:t>
      </w:r>
      <w:r>
        <w:rPr>
          <w:rStyle w:val="Emphasis"/>
          <w:highlight w:val="green"/>
        </w:rPr>
        <w:t>will</w:t>
      </w:r>
      <w:r>
        <w:rPr>
          <w:rStyle w:val="Emphasis"/>
        </w:rPr>
        <w:t xml:space="preserve"> directly </w:t>
      </w:r>
      <w:r>
        <w:rPr>
          <w:rStyle w:val="Emphasis"/>
          <w:highlight w:val="green"/>
        </w:rPr>
        <w:t>benefit terrestrial sustainability</w:t>
      </w:r>
      <w:r>
        <w:rPr>
          <w:sz w:val="12"/>
        </w:rPr>
        <w:t xml:space="preserve">. </w:t>
      </w:r>
      <w:r>
        <w:rPr>
          <w:rStyle w:val="IntenseEmphasis"/>
        </w:rPr>
        <w:t>Actively working toward</w:t>
      </w:r>
      <w:r>
        <w:rPr>
          <w:sz w:val="12"/>
        </w:rPr>
        <w:t xml:space="preserve"> developing and </w:t>
      </w:r>
      <w:r>
        <w:rPr>
          <w:rStyle w:val="IntenseEmphasis"/>
          <w:highlight w:val="green"/>
        </w:rPr>
        <w:t>settling space</w:t>
      </w:r>
      <w:r>
        <w:rPr>
          <w:sz w:val="12"/>
          <w:highlight w:val="green"/>
        </w:rPr>
        <w:t xml:space="preserve"> </w:t>
      </w:r>
      <w:r>
        <w:rPr>
          <w:rStyle w:val="IntenseEmphasis"/>
          <w:highlight w:val="green"/>
        </w:rPr>
        <w:t>will make available</w:t>
      </w:r>
      <w:r>
        <w:rPr>
          <w:rStyle w:val="IntenseEmphasis"/>
        </w:rPr>
        <w:t xml:space="preserve"> mineral and energy </w:t>
      </w:r>
      <w:r>
        <w:rPr>
          <w:rStyle w:val="IntenseEmphasis"/>
          <w:highlight w:val="green"/>
        </w:rPr>
        <w:t>resources</w:t>
      </w:r>
      <w:r>
        <w:rPr>
          <w:sz w:val="12"/>
          <w:highlight w:val="green"/>
        </w:rPr>
        <w:t xml:space="preserve"> </w:t>
      </w:r>
      <w:r>
        <w:rPr>
          <w:rStyle w:val="Emphasis"/>
          <w:highlight w:val="green"/>
        </w:rPr>
        <w:t>for use on Earth</w:t>
      </w:r>
      <w:r>
        <w:rPr>
          <w:rStyle w:val="Emphasis"/>
        </w:rPr>
        <w:t xml:space="preserve"> on a vast scale</w:t>
      </w:r>
      <w:r>
        <w:rPr>
          <w:sz w:val="12"/>
        </w:rPr>
        <w:t xml:space="preserve">. Finally, </w:t>
      </w:r>
      <w:r>
        <w:rPr>
          <w:rStyle w:val="IntenseEmphasis"/>
        </w:rPr>
        <w:t xml:space="preserve">space settlement offers the hope of long-term species survival that remaining on Earth does not. </w:t>
      </w:r>
      <w:r>
        <w:rPr>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Pr>
          <w:rStyle w:val="IntenseEmphasis"/>
        </w:rPr>
        <w:t>that “we are all” going to live in space</w:t>
      </w:r>
      <w:r>
        <w:rPr>
          <w:sz w:val="12"/>
        </w:rPr>
        <w:t xml:space="preserve"> </w:t>
      </w:r>
      <w:r>
        <w:rPr>
          <w:rStyle w:val="IntenseEmphasis"/>
        </w:rPr>
        <w:t>and that we are going to live in space after we destroy Earth</w:t>
      </w:r>
      <w:r>
        <w:rPr>
          <w:sz w:val="12"/>
        </w:rPr>
        <w:t>. Another canard that has long floated about was given form by the recent film Elysium starring Matt Damon</w:t>
      </w:r>
      <w:r>
        <w:rPr>
          <w:rStyle w:val="IntenseEmphasis"/>
        </w:rPr>
        <w:t>: the rich will leave the poor on the Earth</w:t>
      </w:r>
      <w:r>
        <w:rPr>
          <w:sz w:val="12"/>
        </w:rPr>
        <w:t xml:space="preserve"> and escape to space settlements. Upon examination, </w:t>
      </w:r>
      <w:r>
        <w:rPr>
          <w:rStyle w:val="Emphasis"/>
        </w:rPr>
        <w:t xml:space="preserve">all three of these ideas are strawmen. </w:t>
      </w:r>
      <w:r>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Pr>
          <w:rStyle w:val="IntenseEmphasis"/>
        </w:rPr>
        <w:t>we expect that relatively small numbers of highly qualified individuals</w:t>
      </w:r>
      <w:r>
        <w:rPr>
          <w:sz w:val="12"/>
        </w:rPr>
        <w:t xml:space="preserve">, or those </w:t>
      </w:r>
      <w:r>
        <w:rPr>
          <w:rStyle w:val="IntenseEmphasis"/>
        </w:rPr>
        <w:t>who are deeply dedicated to living in space, would form the first settlements</w:t>
      </w:r>
      <w:r>
        <w:rPr>
          <w:sz w:val="12"/>
        </w:rPr>
        <w:t xml:space="preserve">. Over a significant </w:t>
      </w:r>
      <w:proofErr w:type="gramStart"/>
      <w:r>
        <w:rPr>
          <w:sz w:val="12"/>
        </w:rPr>
        <w:t>period of time</w:t>
      </w:r>
      <w:proofErr w:type="gramEnd"/>
      <w:r>
        <w:rPr>
          <w:sz w:val="12"/>
        </w:rPr>
        <w:t xml:space="preserve">, </w:t>
      </w:r>
      <w:r>
        <w:rPr>
          <w:rStyle w:val="IntenseEmphasis"/>
        </w:rPr>
        <w:t>thousands more from the Earth would join those settlements as they become increasingly self-sufficient</w:t>
      </w:r>
      <w:r>
        <w:rPr>
          <w:sz w:val="12"/>
        </w:rPr>
        <w:t xml:space="preserve">. Over more time, </w:t>
      </w:r>
      <w:r>
        <w:rPr>
          <w:rStyle w:val="IntenseEmphasis"/>
        </w:rPr>
        <w:t>various possible niches</w:t>
      </w:r>
      <w:r>
        <w:rPr>
          <w:sz w:val="12"/>
        </w:rPr>
        <w:t xml:space="preserve"> for settlement (</w:t>
      </w:r>
      <w:r>
        <w:rPr>
          <w:rStyle w:val="IntenseEmphasis"/>
          <w:highlight w:val="green"/>
        </w:rPr>
        <w:t>Moon, Mars, asteroids, free space</w:t>
      </w:r>
      <w:r>
        <w:rPr>
          <w:sz w:val="12"/>
        </w:rPr>
        <w:t xml:space="preserve">, etc.) </w:t>
      </w:r>
      <w:r>
        <w:rPr>
          <w:rStyle w:val="IntenseEmphasis"/>
        </w:rPr>
        <w:t>will be occupied</w:t>
      </w:r>
      <w:r>
        <w:rPr>
          <w:sz w:val="12"/>
        </w:rPr>
        <w:t xml:space="preserve">, and eventually </w:t>
      </w:r>
      <w:r>
        <w:rPr>
          <w:rStyle w:val="Emphasis"/>
          <w:highlight w:val="green"/>
        </w:rPr>
        <w:t>the population in space will total many millions</w:t>
      </w:r>
      <w:r>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Pr>
          <w:rStyle w:val="Emphasis"/>
        </w:rPr>
        <w:t>the Earth is not a “safe space.”</w:t>
      </w:r>
      <w:r>
        <w:rPr>
          <w:sz w:val="12"/>
        </w:rPr>
        <w:t xml:space="preserve"> </w:t>
      </w:r>
      <w:r>
        <w:rPr>
          <w:rStyle w:val="IntenseEmphasis"/>
          <w:highlight w:val="green"/>
        </w:rPr>
        <w:t>The destiny of</w:t>
      </w:r>
      <w:r>
        <w:rPr>
          <w:rStyle w:val="IntenseEmphasis"/>
        </w:rPr>
        <w:t xml:space="preserve"> virtually </w:t>
      </w:r>
      <w:r>
        <w:rPr>
          <w:rStyle w:val="IntenseEmphasis"/>
          <w:highlight w:val="green"/>
        </w:rPr>
        <w:t>all species on Earth is extinction</w:t>
      </w:r>
      <w:r>
        <w:rPr>
          <w:sz w:val="12"/>
        </w:rPr>
        <w:t xml:space="preserve"> in a relatively short span of geologic time. The Tellers claim that “we live on a planet that is perfect for us.” This statement is both completely true and total nonsense. </w:t>
      </w:r>
      <w:r>
        <w:rPr>
          <w:rStyle w:val="IntenseEmphasis"/>
        </w:rPr>
        <w:t>We fit well on the Earth because we have evolved over millions of years to become creatures that are both adapted to live here and to like living here</w:t>
      </w:r>
      <w:r>
        <w:rPr>
          <w:sz w:val="12"/>
        </w:rPr>
        <w:t xml:space="preserve">. It is truer to say that we are perfect for the Earth than the reverse. In fact, </w:t>
      </w:r>
      <w:r>
        <w:rPr>
          <w:rStyle w:val="IntenseEmphasis"/>
        </w:rPr>
        <w:t>the Earth is not such a commodious place.</w:t>
      </w:r>
      <w:r>
        <w:rPr>
          <w:sz w:val="12"/>
        </w:rPr>
        <w:t xml:space="preserve"> </w:t>
      </w:r>
      <w:r>
        <w:rPr>
          <w:rStyle w:val="Emphasis"/>
        </w:rPr>
        <w:t>It is subject to periodic calamities</w:t>
      </w:r>
      <w:r>
        <w:rPr>
          <w:sz w:val="12"/>
        </w:rPr>
        <w:t xml:space="preserve"> of various sorts, ranging from massive asteroid and comet impacts to titanic volcanic eruptions, and from periodic ice ages to disastrous solar flares. In the short run, the Earth seems balmy and comfortable. </w:t>
      </w:r>
      <w:r>
        <w:rPr>
          <w:rStyle w:val="IntenseEmphasis"/>
        </w:rPr>
        <w:t>Viewed from the perspective of</w:t>
      </w:r>
      <w:r>
        <w:rPr>
          <w:sz w:val="12"/>
        </w:rPr>
        <w:t xml:space="preserve"> </w:t>
      </w:r>
      <w:r>
        <w:rPr>
          <w:rStyle w:val="IntenseEmphasis"/>
        </w:rPr>
        <w:t>deep time,</w:t>
      </w:r>
      <w:r>
        <w:rPr>
          <w:sz w:val="12"/>
        </w:rPr>
        <w:t xml:space="preserve"> </w:t>
      </w:r>
      <w:r>
        <w:rPr>
          <w:rStyle w:val="Emphasis"/>
        </w:rPr>
        <w:t xml:space="preserve">it starts to look more like a death trap, bedeviled by </w:t>
      </w:r>
      <w:r>
        <w:rPr>
          <w:rStyle w:val="Emphasis"/>
          <w:highlight w:val="green"/>
        </w:rPr>
        <w:t>regular mass extinctions</w:t>
      </w:r>
      <w:r>
        <w:rPr>
          <w:sz w:val="12"/>
        </w:rPr>
        <w:t xml:space="preserve">. However, </w:t>
      </w:r>
      <w:r>
        <w:rPr>
          <w:rStyle w:val="Emphasis"/>
        </w:rPr>
        <w:t xml:space="preserve">things are </w:t>
      </w:r>
      <w:proofErr w:type="gramStart"/>
      <w:r>
        <w:rPr>
          <w:rStyle w:val="Emphasis"/>
        </w:rPr>
        <w:t>actually quite</w:t>
      </w:r>
      <w:proofErr w:type="gramEnd"/>
      <w:r>
        <w:rPr>
          <w:rStyle w:val="Emphasis"/>
        </w:rPr>
        <w:t xml:space="preserve"> a bit worse</w:t>
      </w:r>
      <w:r>
        <w:rPr>
          <w:sz w:val="12"/>
        </w:rPr>
        <w:t xml:space="preserve">. Although </w:t>
      </w:r>
      <w:r>
        <w:rPr>
          <w:rStyle w:val="IntenseEmphasis"/>
        </w:rPr>
        <w:t xml:space="preserve">there are many potentially bad things that might happen to </w:t>
      </w:r>
      <w:proofErr w:type="gramStart"/>
      <w:r>
        <w:rPr>
          <w:rStyle w:val="IntenseEmphasis"/>
        </w:rPr>
        <w:t>the human race</w:t>
      </w:r>
      <w:proofErr w:type="gramEnd"/>
      <w:r>
        <w:rPr>
          <w:rStyle w:val="IntenseEmphasis"/>
        </w:rPr>
        <w:t xml:space="preserve"> on the Earth from natural sources</w:t>
      </w:r>
      <w:r>
        <w:rPr>
          <w:sz w:val="12"/>
        </w:rPr>
        <w:t xml:space="preserve">, </w:t>
      </w:r>
      <w:r>
        <w:rPr>
          <w:rStyle w:val="IntenseEmphasis"/>
        </w:rPr>
        <w:t>there are many more from unnatural sources</w:t>
      </w:r>
      <w:r>
        <w:rPr>
          <w:sz w:val="12"/>
        </w:rPr>
        <w:t xml:space="preserve">. </w:t>
      </w:r>
      <w:r>
        <w:rPr>
          <w:rStyle w:val="Emphasis"/>
        </w:rPr>
        <w:t xml:space="preserve">We have been dancing with </w:t>
      </w:r>
      <w:r>
        <w:rPr>
          <w:rStyle w:val="Emphasis"/>
          <w:highlight w:val="green"/>
        </w:rPr>
        <w:t>nuclear disaster</w:t>
      </w:r>
      <w:r>
        <w:rPr>
          <w:rStyle w:val="Emphasis"/>
        </w:rPr>
        <w:t xml:space="preserve"> for a long time.</w:t>
      </w:r>
      <w:r>
        <w:rPr>
          <w:sz w:val="12"/>
        </w:rPr>
        <w:t xml:space="preserve"> An apocalyptic atomic war is not inevitable, but it is possible. </w:t>
      </w:r>
      <w:r>
        <w:rPr>
          <w:rStyle w:val="IntenseEmphasis"/>
        </w:rPr>
        <w:t>Add to this scenario</w:t>
      </w:r>
      <w:r>
        <w:rPr>
          <w:sz w:val="12"/>
        </w:rPr>
        <w:t xml:space="preserve"> the </w:t>
      </w:r>
      <w:r>
        <w:rPr>
          <w:rStyle w:val="Emphasis"/>
        </w:rPr>
        <w:t xml:space="preserve">genetically </w:t>
      </w:r>
      <w:r>
        <w:rPr>
          <w:rStyle w:val="Emphasis"/>
          <w:highlight w:val="green"/>
        </w:rPr>
        <w:t>engineered killer virus</w:t>
      </w:r>
      <w:r>
        <w:rPr>
          <w:sz w:val="12"/>
        </w:rPr>
        <w:t>, “</w:t>
      </w:r>
      <w:r>
        <w:rPr>
          <w:rStyle w:val="Emphasis"/>
          <w:highlight w:val="green"/>
        </w:rPr>
        <w:t>gray goo</w:t>
      </w:r>
      <w:r>
        <w:rPr>
          <w:sz w:val="12"/>
        </w:rPr>
        <w:t xml:space="preserve">,” a </w:t>
      </w:r>
      <w:r>
        <w:rPr>
          <w:rStyle w:val="Emphasis"/>
          <w:highlight w:val="green"/>
        </w:rPr>
        <w:t>robot revolt</w:t>
      </w:r>
      <w:r>
        <w:rPr>
          <w:sz w:val="12"/>
          <w:highlight w:val="green"/>
        </w:rPr>
        <w:t xml:space="preserve">, </w:t>
      </w:r>
      <w:r>
        <w:rPr>
          <w:rStyle w:val="Emphasis"/>
          <w:highlight w:val="green"/>
        </w:rPr>
        <w:t>and other horrors</w:t>
      </w:r>
      <w:r>
        <w:rPr>
          <w:rStyle w:val="Emphasis"/>
        </w:rPr>
        <w:t xml:space="preserve"> </w:t>
      </w:r>
      <w:proofErr w:type="gramStart"/>
      <w:r>
        <w:rPr>
          <w:rStyle w:val="Emphasis"/>
        </w:rPr>
        <w:t>as yet</w:t>
      </w:r>
      <w:proofErr w:type="gramEnd"/>
      <w:r>
        <w:rPr>
          <w:rStyle w:val="Emphasis"/>
        </w:rPr>
        <w:t xml:space="preserve"> undreamt</w:t>
      </w:r>
      <w:r>
        <w:rPr>
          <w:sz w:val="12"/>
        </w:rPr>
        <w:t xml:space="preserve">, and </w:t>
      </w:r>
      <w:r>
        <w:rPr>
          <w:rStyle w:val="IntenseEmphasis"/>
        </w:rPr>
        <w:t>the odds against human survival get longer</w:t>
      </w:r>
      <w:r>
        <w:rPr>
          <w:sz w:val="12"/>
        </w:rPr>
        <w:t xml:space="preserve">. Hence, the need to abandon the fiction of Earth as our eternal and unchanging perfect home and to appreciate both the need for, and promise of, space settlement. </w:t>
      </w:r>
      <w:r>
        <w:rPr>
          <w:rStyle w:val="IntenseEmphasis"/>
        </w:rPr>
        <w:t>Not so the rich can escape to an Elysium</w:t>
      </w:r>
      <w:r>
        <w:rPr>
          <w:sz w:val="12"/>
        </w:rPr>
        <w:t xml:space="preserve"> in the sky, or so we can all leave behind a polluted and overheated Earth, </w:t>
      </w:r>
      <w:r>
        <w:rPr>
          <w:rStyle w:val="IntenseEmphasis"/>
        </w:rPr>
        <w:t>but simply so that the human species and human culture has a chance at surviving</w:t>
      </w:r>
      <w:r>
        <w:rPr>
          <w:sz w:val="12"/>
        </w:rPr>
        <w:t xml:space="preserve"> and flourishing </w:t>
      </w:r>
      <w:r>
        <w:rPr>
          <w:rStyle w:val="Emphasis"/>
        </w:rPr>
        <w:t xml:space="preserve">in the long term. </w:t>
      </w:r>
      <w:r>
        <w:rPr>
          <w:sz w:val="12"/>
        </w:rPr>
        <w:t xml:space="preserve">The Tellers believe that sustainability on the Earth has no relationship to what we do in space, but </w:t>
      </w:r>
      <w:r>
        <w:rPr>
          <w:rStyle w:val="IntenseEmphasis"/>
        </w:rPr>
        <w:t>the same technologies that enable deep space settlement will have a profound impact on terrestrial sustainability</w:t>
      </w:r>
      <w:r>
        <w:rPr>
          <w:sz w:val="12"/>
        </w:rPr>
        <w:t xml:space="preserve">. The Tellers write, “We haven’t even colonized the </w:t>
      </w:r>
      <w:proofErr w:type="gramStart"/>
      <w:r>
        <w:rPr>
          <w:sz w:val="12"/>
        </w:rPr>
        <w:t>Sahara desert</w:t>
      </w:r>
      <w:proofErr w:type="gramEnd"/>
      <w:r>
        <w:rPr>
          <w:sz w:val="12"/>
        </w:rPr>
        <w:t>, the bottom of the oceans… because it makes no economic sense.” This may be true, but</w:t>
      </w:r>
      <w:r>
        <w:rPr>
          <w:rStyle w:val="IntenseEmphasis"/>
        </w:rPr>
        <w:t xml:space="preserve"> it</w:t>
      </w:r>
      <w:r>
        <w:rPr>
          <w:sz w:val="12"/>
        </w:rPr>
        <w:t xml:space="preserve"> also </w:t>
      </w:r>
      <w:r>
        <w:rPr>
          <w:rStyle w:val="IntenseEmphasis"/>
        </w:rPr>
        <w:t xml:space="preserve">makes no sense to settle the </w:t>
      </w:r>
      <w:proofErr w:type="gramStart"/>
      <w:r>
        <w:rPr>
          <w:rStyle w:val="IntenseEmphasis"/>
        </w:rPr>
        <w:t xml:space="preserve">Sahara </w:t>
      </w:r>
      <w:r>
        <w:rPr>
          <w:sz w:val="12"/>
        </w:rPr>
        <w:t>desert</w:t>
      </w:r>
      <w:proofErr w:type="gramEnd"/>
      <w:r>
        <w:rPr>
          <w:sz w:val="12"/>
        </w:rPr>
        <w:t xml:space="preserve">, the bottom of the </w:t>
      </w:r>
      <w:r>
        <w:rPr>
          <w:rStyle w:val="IntenseEmphasis"/>
        </w:rPr>
        <w:t>oceans, or Antarctica</w:t>
      </w:r>
      <w:r>
        <w:rPr>
          <w:sz w:val="12"/>
        </w:rPr>
        <w:t xml:space="preserve"> </w:t>
      </w:r>
      <w:r>
        <w:rPr>
          <w:rStyle w:val="IntenseEmphasis"/>
        </w:rPr>
        <w:t xml:space="preserve">since </w:t>
      </w:r>
      <w:r>
        <w:rPr>
          <w:sz w:val="12"/>
        </w:rPr>
        <w:t xml:space="preserve">these locations are on the Earth, and </w:t>
      </w:r>
      <w:r>
        <w:rPr>
          <w:rStyle w:val="Emphasis"/>
        </w:rPr>
        <w:t xml:space="preserve">humans living there will not increase the probability of species survival. </w:t>
      </w:r>
      <w:r>
        <w:rPr>
          <w:sz w:val="12"/>
        </w:rPr>
        <w:t xml:space="preserve">Near-Earth free space settlements and lunar bases are just </w:t>
      </w:r>
      <w:proofErr w:type="gramStart"/>
      <w:r>
        <w:rPr>
          <w:sz w:val="12"/>
        </w:rPr>
        <w:t>stepping stones</w:t>
      </w:r>
      <w:proofErr w:type="gramEnd"/>
      <w:r>
        <w:rPr>
          <w:sz w:val="12"/>
        </w:rPr>
        <w:t xml:space="preserve"> to ones much further out that are quarantined from Earth by millions of kilometers of vacuum. Once the motivation of species survival is put front and center, it becomes clear that </w:t>
      </w:r>
      <w:r>
        <w:rPr>
          <w:rStyle w:val="IntenseEmphasis"/>
        </w:rPr>
        <w:t>a settlement in low Earth orbit,</w:t>
      </w:r>
      <w:r>
        <w:rPr>
          <w:sz w:val="12"/>
        </w:rPr>
        <w:t xml:space="preserve"> on the Moon, at L5, or on the Martian surface </w:t>
      </w:r>
      <w:r>
        <w:rPr>
          <w:rStyle w:val="Emphasis"/>
        </w:rPr>
        <w:t>is not nearly sufficient</w:t>
      </w:r>
      <w:r>
        <w:rPr>
          <w:sz w:val="12"/>
        </w:rPr>
        <w:t xml:space="preserve">. </w:t>
      </w:r>
      <w:r>
        <w:rPr>
          <w:rStyle w:val="IntenseEmphasis"/>
        </w:rPr>
        <w:t xml:space="preserve">What is needed is a large set of thriving communities distributed throughout the solar system, and even ultimately in the Oort Cloud surrounding the solar system </w:t>
      </w:r>
      <w:r>
        <w:rPr>
          <w:sz w:val="12"/>
        </w:rPr>
        <w:t xml:space="preserve">proper. This vision is not a small thing. </w:t>
      </w:r>
      <w:r>
        <w:rPr>
          <w:rStyle w:val="IntenseEmphasis"/>
        </w:rPr>
        <w:t>It will be the work of many generations</w:t>
      </w:r>
      <w:r>
        <w:rPr>
          <w:sz w:val="12"/>
        </w:rPr>
        <w:t xml:space="preserve">, just </w:t>
      </w:r>
      <w:r>
        <w:rPr>
          <w:sz w:val="12"/>
        </w:rPr>
        <w:lastRenderedPageBreak/>
        <w:t xml:space="preserve">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Pr>
          <w:rStyle w:val="IntenseEmphasis"/>
        </w:rPr>
        <w:t>Space settlements, of necessity, push the limits of food production per square meter and per liter of wate</w:t>
      </w:r>
      <w:r>
        <w:rPr>
          <w:sz w:val="12"/>
        </w:rPr>
        <w:t xml:space="preserve">r. Space settlement </w:t>
      </w:r>
      <w:r>
        <w:rPr>
          <w:rStyle w:val="Emphasis"/>
        </w:rPr>
        <w:t>agricultural methods can also be applied to growing food in parched California or in vertical farms in crowded urban areas</w:t>
      </w:r>
      <w:r>
        <w:rPr>
          <w:sz w:val="12"/>
        </w:rPr>
        <w:t xml:space="preserve">. </w:t>
      </w:r>
      <w:r>
        <w:rPr>
          <w:rStyle w:val="IntenseEmphasis"/>
        </w:rPr>
        <w:t xml:space="preserve">Space </w:t>
      </w:r>
      <w:r>
        <w:rPr>
          <w:rStyle w:val="IntenseEmphasis"/>
          <w:highlight w:val="green"/>
        </w:rPr>
        <w:t>settlements require</w:t>
      </w:r>
      <w:r>
        <w:rPr>
          <w:rStyle w:val="IntenseEmphasis"/>
        </w:rPr>
        <w:t xml:space="preserve"> humans and technology to co-exist in </w:t>
      </w:r>
      <w:proofErr w:type="gramStart"/>
      <w:r>
        <w:rPr>
          <w:rStyle w:val="IntenseEmphasis"/>
        </w:rPr>
        <w:t>close proximit</w:t>
      </w:r>
      <w:r>
        <w:rPr>
          <w:sz w:val="12"/>
        </w:rPr>
        <w:t>y</w:t>
      </w:r>
      <w:proofErr w:type="gramEnd"/>
      <w:r>
        <w:rPr>
          <w:sz w:val="12"/>
        </w:rPr>
        <w:t xml:space="preserve">. This implies </w:t>
      </w:r>
      <w:r>
        <w:rPr>
          <w:rStyle w:val="Emphasis"/>
        </w:rPr>
        <w:t xml:space="preserve">an absolute </w:t>
      </w:r>
      <w:r>
        <w:rPr>
          <w:rStyle w:val="Emphasis"/>
          <w:highlight w:val="green"/>
        </w:rPr>
        <w:t>minimization of pollution</w:t>
      </w:r>
      <w:r>
        <w:rPr>
          <w:sz w:val="12"/>
        </w:rPr>
        <w:t xml:space="preserve"> </w:t>
      </w:r>
      <w:r>
        <w:rPr>
          <w:rStyle w:val="IntenseEmphasis"/>
        </w:rPr>
        <w:t>and sustained recycling of all waste</w:t>
      </w:r>
      <w:r>
        <w:rPr>
          <w:sz w:val="12"/>
        </w:rPr>
        <w:t xml:space="preserve">. Such </w:t>
      </w:r>
      <w:r>
        <w:rPr>
          <w:rStyle w:val="IntenseEmphasis"/>
        </w:rPr>
        <w:t xml:space="preserve">technologies seem </w:t>
      </w:r>
      <w:r>
        <w:rPr>
          <w:rStyle w:val="IntenseEmphasis"/>
          <w:highlight w:val="green"/>
        </w:rPr>
        <w:t>highly applicable to sustainability on Earth</w:t>
      </w:r>
      <w:r>
        <w:rPr>
          <w:rStyle w:val="IntenseEmphasis"/>
        </w:rPr>
        <w:t xml:space="preserve"> as well</w:t>
      </w:r>
      <w:r>
        <w:rPr>
          <w:sz w:val="12"/>
        </w:rPr>
        <w:t>. We will need to provide the best possible medical care for remote space settlements, which will be far from hospitals on Earth. The technologies that make such medicine effective</w:t>
      </w:r>
      <w:proofErr w:type="gramStart"/>
      <w:r>
        <w:rPr>
          <w:sz w:val="12"/>
        </w:rPr>
        <w:t>—“</w:t>
      </w:r>
      <w:proofErr w:type="gramEnd"/>
      <w:r>
        <w:rPr>
          <w:sz w:val="12"/>
        </w:rPr>
        <w:t xml:space="preserve">tricorders”, </w:t>
      </w:r>
      <w:r>
        <w:rPr>
          <w:rStyle w:val="Emphasis"/>
          <w:highlight w:val="green"/>
        </w:rPr>
        <w:t>telemedicine</w:t>
      </w:r>
      <w:r>
        <w:rPr>
          <w:sz w:val="12"/>
          <w:highlight w:val="green"/>
        </w:rPr>
        <w:t>,</w:t>
      </w:r>
      <w:r>
        <w:rPr>
          <w:sz w:val="12"/>
        </w:rPr>
        <w:t xml:space="preserve"> and so on—</w:t>
      </w:r>
      <w:r>
        <w:rPr>
          <w:rStyle w:val="IntenseEmphasis"/>
          <w:highlight w:val="green"/>
        </w:rPr>
        <w:t>can</w:t>
      </w:r>
      <w:r>
        <w:rPr>
          <w:rStyle w:val="IntenseEmphasis"/>
        </w:rPr>
        <w:t xml:space="preserve"> also </w:t>
      </w:r>
      <w:r>
        <w:rPr>
          <w:rStyle w:val="IntenseEmphasis"/>
          <w:highlight w:val="green"/>
        </w:rPr>
        <w:t>bring medical care to</w:t>
      </w:r>
      <w:r>
        <w:rPr>
          <w:rStyle w:val="IntenseEmphasis"/>
        </w:rPr>
        <w:t xml:space="preserve"> underdeveloped and </w:t>
      </w:r>
      <w:r>
        <w:rPr>
          <w:rStyle w:val="IntenseEmphasis"/>
          <w:highlight w:val="green"/>
        </w:rPr>
        <w:t>underserved areas</w:t>
      </w:r>
      <w:r>
        <w:rPr>
          <w:rStyle w:val="IntenseEmphasis"/>
        </w:rPr>
        <w:t xml:space="preserve"> of the Earth. </w:t>
      </w:r>
      <w:r>
        <w:rPr>
          <w:sz w:val="12"/>
        </w:rPr>
        <w:t xml:space="preserve">The Tellers raise the specter of “winter-over syndrome” in the Antarctic, writing that “living on Mars would be way, way more miserable than living in Antarctica,” and concluding, “Nobody wants to live there.” Although </w:t>
      </w:r>
      <w:proofErr w:type="gramStart"/>
      <w:r>
        <w:rPr>
          <w:sz w:val="12"/>
        </w:rPr>
        <w:t>it is clear that the</w:t>
      </w:r>
      <w:proofErr w:type="gramEnd"/>
      <w:r>
        <w:rPr>
          <w:sz w:val="12"/>
        </w:rPr>
        <w:t xml:space="preserve"> Tellers will not be going, the </w:t>
      </w:r>
      <w:r>
        <w:rPr>
          <w:rStyle w:val="IntenseEmphasis"/>
        </w:rPr>
        <w:t>large numbers who signed up for Mars One’s</w:t>
      </w:r>
      <w:r>
        <w:rPr>
          <w:sz w:val="12"/>
        </w:rPr>
        <w:t xml:space="preserve"> sketchy settlement </w:t>
      </w:r>
      <w:r>
        <w:rPr>
          <w:rStyle w:val="IntenseEmphasis"/>
        </w:rPr>
        <w:t>plans suggest that a lot of people do want to live on Mars</w:t>
      </w:r>
      <w:r>
        <w:rPr>
          <w:sz w:val="12"/>
        </w:rPr>
        <w:t xml:space="preserve">. </w:t>
      </w:r>
      <w:r>
        <w:rPr>
          <w:rStyle w:val="IntenseEmphasis"/>
        </w:rPr>
        <w:t>There are real challenges</w:t>
      </w:r>
      <w:r>
        <w:rPr>
          <w:sz w:val="12"/>
        </w:rPr>
        <w:t xml:space="preserve"> to constructing space settlements, </w:t>
      </w:r>
      <w:r>
        <w:rPr>
          <w:rStyle w:val="IntenseEmphasis"/>
        </w:rPr>
        <w:t>but current Antarctic bases are not true settlements</w:t>
      </w:r>
      <w:r>
        <w:rPr>
          <w:sz w:val="12"/>
        </w:rPr>
        <w:t xml:space="preserve">. Nobody lives there with their families, </w:t>
      </w:r>
      <w:proofErr w:type="gramStart"/>
      <w:r>
        <w:rPr>
          <w:sz w:val="12"/>
        </w:rPr>
        <w:t>with the exception of</w:t>
      </w:r>
      <w:proofErr w:type="gramEnd"/>
      <w:r>
        <w:rPr>
          <w:sz w:val="12"/>
        </w:rPr>
        <w:t xml:space="preserve"> the coastal Esperanza Base, where about ten families routinely winter over. </w:t>
      </w:r>
      <w:r>
        <w:rPr>
          <w:rStyle w:val="IntenseEmphasis"/>
        </w:rPr>
        <w:t xml:space="preserve">No real effort is made to create any kind of human environment that is comfortable </w:t>
      </w:r>
      <w:r>
        <w:rPr>
          <w:sz w:val="12"/>
        </w:rPr>
        <w:t xml:space="preserve">over a long period of time. </w:t>
      </w:r>
      <w:r>
        <w:rPr>
          <w:rStyle w:val="IntenseEmphasis"/>
        </w:rPr>
        <w:t>Conditions in Antarctica might be better compared to living in a campground than a self-sustaining settlement.</w:t>
      </w:r>
      <w:r>
        <w:rPr>
          <w:sz w:val="12"/>
        </w:rPr>
        <w:t xml:space="preserve"> Additionally, </w:t>
      </w:r>
      <w:r>
        <w:rPr>
          <w:rStyle w:val="IntenseEmphasis"/>
        </w:rPr>
        <w:t>the current Antarctic Treaty</w:t>
      </w:r>
      <w:r>
        <w:rPr>
          <w:sz w:val="12"/>
        </w:rPr>
        <w:t xml:space="preserve"> essentially </w:t>
      </w:r>
      <w:r>
        <w:rPr>
          <w:rStyle w:val="Emphasis"/>
        </w:rPr>
        <w:t>prevents any extraction or use of the natural resources</w:t>
      </w:r>
      <w:r>
        <w:rPr>
          <w:sz w:val="12"/>
        </w:rPr>
        <w:t xml:space="preserve"> found there, thus </w:t>
      </w:r>
      <w:r>
        <w:rPr>
          <w:rStyle w:val="IntenseEmphasis"/>
        </w:rPr>
        <w:t>making economically independent settlements infeasible</w:t>
      </w:r>
      <w:r>
        <w:rPr>
          <w:sz w:val="12"/>
        </w:rPr>
        <w:t xml:space="preserve">. The Tellers think that, from an economic perspective, “Mars has nothing to offer in return.” Here, at least in the short run, they have a point. Let us not shy from the truth. </w:t>
      </w:r>
      <w:r>
        <w:rPr>
          <w:rStyle w:val="IntenseEmphasis"/>
        </w:rPr>
        <w:t>Conditions in the early settlements</w:t>
      </w:r>
      <w:r>
        <w:rPr>
          <w:sz w:val="12"/>
        </w:rPr>
        <w:t xml:space="preserve"> in the New </w:t>
      </w:r>
      <w:r>
        <w:rPr>
          <w:rStyle w:val="IntenseEmphasis"/>
        </w:rPr>
        <w:t>World were difficult at best</w:t>
      </w:r>
      <w:r>
        <w:rPr>
          <w:sz w:val="12"/>
        </w:rPr>
        <w:t xml:space="preserve">, and the casualty rate was high. </w:t>
      </w:r>
      <w:r>
        <w:rPr>
          <w:rStyle w:val="IntenseEmphasis"/>
        </w:rPr>
        <w:t>We should expect the same to hold true for early space settlements</w:t>
      </w:r>
      <w:r>
        <w:rPr>
          <w:sz w:val="12"/>
        </w:rPr>
        <w:t xml:space="preserve">. However, </w:t>
      </w:r>
      <w:r>
        <w:rPr>
          <w:rStyle w:val="Emphasis"/>
        </w:rPr>
        <w:t>Jamestown and Plymouth gave rise to vast cities and a tamed landscape on a scale of hundreds of years.</w:t>
      </w:r>
      <w:r>
        <w:rPr>
          <w:sz w:val="12"/>
        </w:rPr>
        <w:t xml:space="preserve"> </w:t>
      </w:r>
      <w:r>
        <w:rPr>
          <w:rStyle w:val="IntenseEmphasis"/>
        </w:rPr>
        <w:t>We now bring to the table technological means that would seem magical to the Jamestown settlers</w:t>
      </w:r>
      <w:r>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Pr>
          <w:rStyle w:val="IntenseEmphasis"/>
        </w:rPr>
        <w:t>Mars may have more of the natural resources a settlement will need than</w:t>
      </w:r>
      <w:r>
        <w:rPr>
          <w:sz w:val="12"/>
        </w:rPr>
        <w:t xml:space="preserve">, say, </w:t>
      </w:r>
      <w:r>
        <w:rPr>
          <w:rStyle w:val="IntenseEmphasis"/>
        </w:rPr>
        <w:t>the Moon</w:t>
      </w:r>
      <w:r>
        <w:rPr>
          <w:sz w:val="12"/>
        </w:rPr>
        <w:t xml:space="preserve">, it is at the bottom of a </w:t>
      </w:r>
      <w:proofErr w:type="gramStart"/>
      <w:r>
        <w:rPr>
          <w:sz w:val="12"/>
        </w:rPr>
        <w:t>fairly steep</w:t>
      </w:r>
      <w:proofErr w:type="gramEnd"/>
      <w:r>
        <w:rPr>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Pr>
          <w:rStyle w:val="IntenseEmphasis"/>
        </w:rPr>
        <w:t>The purchase of Alaska from Russia was mocked</w:t>
      </w:r>
      <w:r>
        <w:rPr>
          <w:sz w:val="12"/>
        </w:rPr>
        <w:t xml:space="preserve"> as “Seward’s icebox” and a “polar bear garden.” </w:t>
      </w:r>
      <w:r>
        <w:rPr>
          <w:rStyle w:val="Emphasis"/>
        </w:rPr>
        <w:t>At the time, the oil and mineral riches of Alaska were undiscovered</w:t>
      </w:r>
      <w:r>
        <w:rPr>
          <w:sz w:val="12"/>
        </w:rPr>
        <w:t xml:space="preserve"> and undreamt of. </w:t>
      </w:r>
      <w:r>
        <w:rPr>
          <w:rStyle w:val="Emphasis"/>
        </w:rPr>
        <w:t>Space itself teems with valuable resources</w:t>
      </w:r>
      <w:r>
        <w:rPr>
          <w:sz w:val="12"/>
        </w:rPr>
        <w:t xml:space="preserve">, including continuous and abundant solar energy and mineral wealth on a scale beyond imagination just in the </w:t>
      </w:r>
      <w:proofErr w:type="gramStart"/>
      <w:r>
        <w:rPr>
          <w:sz w:val="12"/>
        </w:rPr>
        <w:t>near Earth</w:t>
      </w:r>
      <w:proofErr w:type="gramEnd"/>
      <w:r>
        <w:rPr>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Pr>
          <w:rStyle w:val="IntenseEmphasis"/>
          <w:highlight w:val="green"/>
        </w:rPr>
        <w:t>The Earth is flooded</w:t>
      </w:r>
      <w:r>
        <w:rPr>
          <w:rStyle w:val="IntenseEmphasis"/>
        </w:rPr>
        <w:t xml:space="preserve"> daily </w:t>
      </w:r>
      <w:r>
        <w:rPr>
          <w:rStyle w:val="IntenseEmphasis"/>
          <w:highlight w:val="green"/>
        </w:rPr>
        <w:t>with</w:t>
      </w:r>
      <w:r>
        <w:rPr>
          <w:rStyle w:val="IntenseEmphasis"/>
        </w:rPr>
        <w:t xml:space="preserve"> vast amounts of </w:t>
      </w:r>
      <w:r>
        <w:rPr>
          <w:rStyle w:val="IntenseEmphasis"/>
          <w:highlight w:val="green"/>
        </w:rPr>
        <w:t>solar energy that</w:t>
      </w:r>
      <w:r>
        <w:rPr>
          <w:rStyle w:val="IntenseEmphasis"/>
        </w:rPr>
        <w:t>, if exploited</w:t>
      </w:r>
      <w:r>
        <w:rPr>
          <w:sz w:val="12"/>
        </w:rPr>
        <w:t xml:space="preserve">, </w:t>
      </w:r>
      <w:r>
        <w:rPr>
          <w:rStyle w:val="IntenseEmphasis"/>
          <w:highlight w:val="green"/>
        </w:rPr>
        <w:t>could power</w:t>
      </w:r>
      <w:r>
        <w:rPr>
          <w:rStyle w:val="IntenseEmphasis"/>
        </w:rPr>
        <w:t xml:space="preserve"> just about </w:t>
      </w:r>
      <w:r>
        <w:rPr>
          <w:rStyle w:val="IntenseEmphasis"/>
          <w:highlight w:val="green"/>
        </w:rPr>
        <w:t>any civilization</w:t>
      </w:r>
      <w:r>
        <w:rPr>
          <w:rStyle w:val="IntenseEmphasis"/>
        </w:rPr>
        <w:t xml:space="preserve"> we wish to maintain</w:t>
      </w:r>
      <w:r>
        <w:rPr>
          <w:sz w:val="12"/>
        </w:rPr>
        <w:t xml:space="preserve">. </w:t>
      </w:r>
      <w:r>
        <w:rPr>
          <w:rStyle w:val="Emphasis"/>
          <w:highlight w:val="green"/>
        </w:rPr>
        <w:t>There is no technical limitation to providing continuous, carbon-free power from space</w:t>
      </w:r>
      <w:r>
        <w:rPr>
          <w:rStyle w:val="Emphasis"/>
        </w:rPr>
        <w:t xml:space="preserve"> solar power satellites beaming power back to the surface of the Earth anywhere it might be needed</w:t>
      </w:r>
      <w:r>
        <w:rPr>
          <w:sz w:val="12"/>
        </w:rPr>
        <w:t xml:space="preserve">. </w:t>
      </w:r>
      <w:r>
        <w:rPr>
          <w:rStyle w:val="IntenseEmphasis"/>
        </w:rPr>
        <w:t>The main opposition to this idea derives from an unwillingness to consider centralized power systems on</w:t>
      </w:r>
      <w:r>
        <w:rPr>
          <w:sz w:val="12"/>
        </w:rPr>
        <w:t xml:space="preserve"> </w:t>
      </w:r>
      <w:r>
        <w:rPr>
          <w:rStyle w:val="Emphasis"/>
        </w:rPr>
        <w:t>ideological grounds</w:t>
      </w:r>
      <w:r>
        <w:rPr>
          <w:sz w:val="12"/>
        </w:rPr>
        <w:t xml:space="preserve">, combined with the unexpected reality of very cheap natural gas today. </w:t>
      </w:r>
      <w:r>
        <w:rPr>
          <w:rStyle w:val="IntenseEmphasis"/>
        </w:rPr>
        <w:t xml:space="preserve">Even the most conservative consideration of near-Earth asteroid resources suggests that </w:t>
      </w:r>
      <w:r>
        <w:rPr>
          <w:rStyle w:val="Emphasis"/>
        </w:rPr>
        <w:t xml:space="preserve">there is no reason to view the Earth as a closed system to which nothing can be added. </w:t>
      </w:r>
      <w:r>
        <w:rPr>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Pr>
          <w:rStyle w:val="IntenseEmphasis"/>
        </w:rPr>
        <w:t>Space settlements must flow out of the development of the economic resources of space if they are to be sustainable in the long term</w:t>
      </w:r>
      <w:r>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Pr>
          <w:sz w:val="12"/>
        </w:rPr>
        <w:t>neaby</w:t>
      </w:r>
      <w:proofErr w:type="spellEnd"/>
      <w:r>
        <w:rPr>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Pr>
          <w:sz w:val="12"/>
        </w:rPr>
        <w:t>Moon, and</w:t>
      </w:r>
      <w:proofErr w:type="gramEnd"/>
      <w:r>
        <w:rPr>
          <w:sz w:val="12"/>
        </w:rPr>
        <w:t xml:space="preserve"> investing $900 million in Elon Musk’s SpaceX. Given that corporate Google (now Alphabet) has just made a massive investment in a company founded to settle Mars, the Tellers’ essay sounds a bit like sour grapes. In any case, </w:t>
      </w:r>
      <w:r>
        <w:rPr>
          <w:rStyle w:val="IntenseEmphasis"/>
        </w:rPr>
        <w:t>the Tellers are completely wrong</w:t>
      </w:r>
      <w:r>
        <w:rPr>
          <w:sz w:val="12"/>
        </w:rPr>
        <w:t xml:space="preserve"> in their disregard of the potential economic benefits of space development and the underlying motivation for space settlement.</w:t>
      </w:r>
    </w:p>
    <w:p w14:paraId="39905AF5" w14:textId="71FE41DE" w:rsidR="00A84BBD" w:rsidRDefault="00A84BBD" w:rsidP="00B55AD5">
      <w:pPr>
        <w:rPr>
          <w:sz w:val="12"/>
        </w:rPr>
      </w:pPr>
    </w:p>
    <w:p w14:paraId="773EE7C1" w14:textId="43E73EAF" w:rsidR="007C19B4" w:rsidRDefault="007C19B4" w:rsidP="007C19B4">
      <w:pPr>
        <w:pStyle w:val="Heading2"/>
      </w:pPr>
      <w:r>
        <w:lastRenderedPageBreak/>
        <w:t>CASE</w:t>
      </w:r>
    </w:p>
    <w:p w14:paraId="4231CBD2" w14:textId="2A64C74F" w:rsidR="00A84BBD" w:rsidRDefault="00A84BBD" w:rsidP="00A84BBD">
      <w:pPr>
        <w:pStyle w:val="Heading3"/>
      </w:pPr>
      <w:r>
        <w:lastRenderedPageBreak/>
        <w:t>1NC</w:t>
      </w:r>
      <w:r w:rsidR="009C7A08">
        <w:t xml:space="preserve"> – 1 </w:t>
      </w:r>
    </w:p>
    <w:p w14:paraId="32DDE318" w14:textId="659F0B92" w:rsidR="00A84BBD" w:rsidRDefault="00A84BBD" w:rsidP="00343152">
      <w:pPr>
        <w:pStyle w:val="Heading4"/>
      </w:pPr>
      <w:r>
        <w:t xml:space="preserve">The </w:t>
      </w:r>
      <w:r w:rsidR="00343152">
        <w:t xml:space="preserve">role of the ballot </w:t>
      </w:r>
    </w:p>
    <w:p w14:paraId="400554DD" w14:textId="2D7CB316" w:rsidR="00A84BBD" w:rsidRDefault="009C7A08" w:rsidP="00343152">
      <w:pPr>
        <w:pStyle w:val="Heading4"/>
      </w:pPr>
      <w:r>
        <w:t>Inclusion</w:t>
      </w:r>
      <w:r w:rsidR="00A84BBD">
        <w:t xml:space="preserve"> is wrong – </w:t>
      </w:r>
      <w:proofErr w:type="spellStart"/>
      <w:r w:rsidR="00A84BBD">
        <w:t>trix</w:t>
      </w:r>
      <w:proofErr w:type="spellEnd"/>
      <w:r w:rsidR="00A84BBD">
        <w:t xml:space="preserve"> worse</w:t>
      </w:r>
      <w:r w:rsidR="00343152">
        <w:t xml:space="preserve"> because they rely on tiny drops </w:t>
      </w:r>
    </w:p>
    <w:p w14:paraId="33AB9D8F" w14:textId="6903D58C" w:rsidR="00A84BBD" w:rsidRDefault="00A84BBD" w:rsidP="00343152">
      <w:pPr>
        <w:pStyle w:val="Heading4"/>
      </w:pPr>
      <w:r>
        <w:t xml:space="preserve">We solve reciprocity – </w:t>
      </w:r>
      <w:r w:rsidR="009C7A08">
        <w:t>affirming</w:t>
      </w:r>
      <w:r>
        <w:t xml:space="preserve"> </w:t>
      </w:r>
      <w:r w:rsidR="009C7A08">
        <w:t>and</w:t>
      </w:r>
      <w:r>
        <w:t xml:space="preserve"> negating </w:t>
      </w:r>
    </w:p>
    <w:p w14:paraId="3AB48E44" w14:textId="185492A8" w:rsidR="00A84BBD" w:rsidRDefault="00A84BBD" w:rsidP="00343152">
      <w:pPr>
        <w:pStyle w:val="Heading4"/>
      </w:pPr>
      <w:r>
        <w:t xml:space="preserve">They have contradicted themselves – they have said that the role of the res </w:t>
      </w:r>
      <w:r w:rsidR="00343152">
        <w:t>I’</w:t>
      </w:r>
    </w:p>
    <w:p w14:paraId="7F8AFAB0" w14:textId="6630A208" w:rsidR="00343152" w:rsidRDefault="009C7A08" w:rsidP="00343152">
      <w:pPr>
        <w:pStyle w:val="Heading4"/>
      </w:pPr>
      <w:r>
        <w:t>Permissibility</w:t>
      </w:r>
      <w:r w:rsidR="00343152">
        <w:t xml:space="preserve"> plus </w:t>
      </w:r>
      <w:proofErr w:type="spellStart"/>
      <w:proofErr w:type="gramStart"/>
      <w:r w:rsidR="00343152">
        <w:t>pres</w:t>
      </w:r>
      <w:proofErr w:type="spellEnd"/>
      <w:r w:rsidR="00343152">
        <w:t xml:space="preserve">  flow</w:t>
      </w:r>
      <w:proofErr w:type="gramEnd"/>
      <w:r w:rsidR="00343152">
        <w:t xml:space="preserve"> neg </w:t>
      </w:r>
    </w:p>
    <w:p w14:paraId="3260F42B" w14:textId="790B3C59" w:rsidR="00343152" w:rsidRDefault="00343152" w:rsidP="00343152">
      <w:pPr>
        <w:pStyle w:val="Heading4"/>
      </w:pPr>
      <w:proofErr w:type="spellStart"/>
      <w:r>
        <w:t>Aff</w:t>
      </w:r>
      <w:proofErr w:type="spellEnd"/>
      <w:r>
        <w:t xml:space="preserve"> must </w:t>
      </w:r>
      <w:proofErr w:type="spellStart"/>
      <w:r>
        <w:t>prive</w:t>
      </w:r>
      <w:proofErr w:type="spellEnd"/>
      <w:r>
        <w:t xml:space="preserve"> and </w:t>
      </w:r>
      <w:proofErr w:type="spellStart"/>
      <w:r>
        <w:t>obligatiob</w:t>
      </w:r>
      <w:proofErr w:type="spellEnd"/>
      <w:r>
        <w:t xml:space="preserve"> == proving something is permissible is not an </w:t>
      </w:r>
      <w:proofErr w:type="spellStart"/>
      <w:r>
        <w:t>ob</w:t>
      </w:r>
      <w:proofErr w:type="spellEnd"/>
    </w:p>
    <w:p w14:paraId="3F1717F8" w14:textId="5F405130" w:rsidR="00343152" w:rsidRDefault="00343152" w:rsidP="00343152">
      <w:pPr>
        <w:pStyle w:val="Heading4"/>
      </w:pPr>
      <w:proofErr w:type="spellStart"/>
      <w:r>
        <w:t>Regect</w:t>
      </w:r>
      <w:proofErr w:type="spellEnd"/>
      <w:r>
        <w:t xml:space="preserve"> </w:t>
      </w:r>
      <w:proofErr w:type="spellStart"/>
      <w:r>
        <w:t>aprioris</w:t>
      </w:r>
      <w:proofErr w:type="spellEnd"/>
      <w:r>
        <w:t xml:space="preserve"> and semantics their </w:t>
      </w:r>
      <w:proofErr w:type="spellStart"/>
      <w:r>
        <w:t>arg</w:t>
      </w:r>
      <w:proofErr w:type="spellEnd"/>
      <w:r>
        <w:t xml:space="preserve"> doesn’t have a warrant it distracts from debate </w:t>
      </w:r>
    </w:p>
    <w:p w14:paraId="41777A13" w14:textId="02A358FC" w:rsidR="00343152" w:rsidRDefault="00343152" w:rsidP="00343152">
      <w:pPr>
        <w:pStyle w:val="Heading4"/>
      </w:pPr>
      <w:proofErr w:type="spellStart"/>
      <w:proofErr w:type="gramStart"/>
      <w:r>
        <w:t>They  re</w:t>
      </w:r>
      <w:proofErr w:type="spellEnd"/>
      <w:proofErr w:type="gramEnd"/>
      <w:r>
        <w:t xml:space="preserve"> ableist – they will spam </w:t>
      </w:r>
      <w:proofErr w:type="spellStart"/>
      <w:r>
        <w:t>thibgs</w:t>
      </w:r>
      <w:proofErr w:type="spellEnd"/>
      <w:r>
        <w:t xml:space="preserve"> with drops </w:t>
      </w:r>
    </w:p>
    <w:p w14:paraId="79AA9B2A" w14:textId="4A3305DA" w:rsidR="00343152" w:rsidRDefault="00343152" w:rsidP="00343152">
      <w:pPr>
        <w:pStyle w:val="Heading4"/>
      </w:pPr>
      <w:r>
        <w:t xml:space="preserve">Group </w:t>
      </w:r>
      <w:proofErr w:type="spellStart"/>
      <w:r>
        <w:t>paradozxes</w:t>
      </w:r>
      <w:proofErr w:type="spellEnd"/>
      <w:r>
        <w:t xml:space="preserve"> No application to res – there are no warrants</w:t>
      </w:r>
    </w:p>
    <w:p w14:paraId="4714CA8D" w14:textId="4F996C79" w:rsidR="00343152" w:rsidRDefault="00343152" w:rsidP="00343152">
      <w:pPr>
        <w:pStyle w:val="Heading4"/>
      </w:pPr>
      <w:r>
        <w:t xml:space="preserve">We don’t presuppose truth – obvi we are saying they are wrong --- presupposing truth is not the same as being true </w:t>
      </w:r>
    </w:p>
    <w:p w14:paraId="4BE34F40" w14:textId="22745BCE" w:rsidR="00343152" w:rsidRDefault="00343152" w:rsidP="009C7A08">
      <w:pPr>
        <w:pStyle w:val="Heading4"/>
      </w:pPr>
      <w:r>
        <w:t xml:space="preserve">Perf cons aren’t independent voters the neg gets to test the </w:t>
      </w:r>
      <w:proofErr w:type="spellStart"/>
      <w:r>
        <w:t>aff</w:t>
      </w:r>
      <w:proofErr w:type="spellEnd"/>
      <w:r>
        <w:t xml:space="preserve"> from multiple angles </w:t>
      </w:r>
    </w:p>
    <w:p w14:paraId="64F2BEFB" w14:textId="231CB0DD" w:rsidR="00343152" w:rsidRDefault="00343152" w:rsidP="00343152">
      <w:pPr>
        <w:pStyle w:val="Heading4"/>
      </w:pPr>
      <w:r>
        <w:t xml:space="preserve">Not the form of the res also no warrant </w:t>
      </w:r>
    </w:p>
    <w:p w14:paraId="65D27321" w14:textId="1254A2BE" w:rsidR="007065F9" w:rsidRDefault="007065F9" w:rsidP="003B25F2">
      <w:pPr>
        <w:pStyle w:val="Heading3"/>
      </w:pPr>
      <w:r>
        <w:lastRenderedPageBreak/>
        <w:t xml:space="preserve">1NC – 6 </w:t>
      </w:r>
    </w:p>
    <w:p w14:paraId="53F40047" w14:textId="68C75B45" w:rsidR="007065F9" w:rsidRPr="007065F9" w:rsidRDefault="007065F9" w:rsidP="007065F9">
      <w:pPr>
        <w:pStyle w:val="Heading4"/>
      </w:pPr>
      <w:r>
        <w:t xml:space="preserve">CD </w:t>
      </w:r>
    </w:p>
    <w:p w14:paraId="454D1C8B" w14:textId="7DA609CA" w:rsidR="007065F9" w:rsidRDefault="003B25F2" w:rsidP="003B25F2">
      <w:pPr>
        <w:pStyle w:val="Heading3"/>
      </w:pPr>
      <w:r>
        <w:lastRenderedPageBreak/>
        <w:t xml:space="preserve">1NC – </w:t>
      </w:r>
      <w:r w:rsidR="007065F9">
        <w:t xml:space="preserve">2 </w:t>
      </w:r>
    </w:p>
    <w:p w14:paraId="1EB9C5A9" w14:textId="082D1A0D" w:rsidR="009C7A08" w:rsidRDefault="003B25F2" w:rsidP="007065F9">
      <w:pPr>
        <w:pStyle w:val="Heading4"/>
      </w:pPr>
      <w:r>
        <w:t xml:space="preserve">We concede extinction first </w:t>
      </w:r>
    </w:p>
    <w:p w14:paraId="707E114F" w14:textId="7055F8CB" w:rsidR="003B25F2" w:rsidRDefault="003B25F2" w:rsidP="003B25F2">
      <w:pPr>
        <w:pStyle w:val="Heading3"/>
      </w:pPr>
      <w:r>
        <w:lastRenderedPageBreak/>
        <w:t>1NC –</w:t>
      </w:r>
      <w:r w:rsidR="007065F9">
        <w:t xml:space="preserve"> 3</w:t>
      </w:r>
    </w:p>
    <w:p w14:paraId="7D3D1060" w14:textId="77777777" w:rsidR="003B25F2" w:rsidRPr="005322E2" w:rsidRDefault="003B25F2" w:rsidP="003B25F2">
      <w:pPr>
        <w:pStyle w:val="Heading4"/>
        <w:rPr>
          <w:rFonts w:cs="Calibri"/>
        </w:rPr>
      </w:pPr>
      <w:r w:rsidRPr="005322E2">
        <w:rPr>
          <w:rFonts w:cs="Calibri"/>
        </w:rPr>
        <w:t xml:space="preserve">War is </w:t>
      </w:r>
      <w:r w:rsidRPr="005322E2">
        <w:rPr>
          <w:rFonts w:cs="Calibri"/>
          <w:u w:val="single"/>
        </w:rPr>
        <w:t>inevitable</w:t>
      </w:r>
      <w:r w:rsidRPr="005322E2">
        <w:rPr>
          <w:rFonts w:cs="Calibri"/>
        </w:rPr>
        <w:t xml:space="preserve"> BUT </w:t>
      </w:r>
      <w:r w:rsidRPr="005322E2">
        <w:rPr>
          <w:rFonts w:cs="Calibri"/>
          <w:u w:val="single"/>
        </w:rPr>
        <w:t>delays</w:t>
      </w:r>
      <w:r w:rsidRPr="005322E2">
        <w:rPr>
          <w:rFonts w:cs="Calibri"/>
        </w:rPr>
        <w:t xml:space="preserve"> cause </w:t>
      </w:r>
      <w:r w:rsidRPr="005322E2">
        <w:rPr>
          <w:rFonts w:cs="Calibri"/>
          <w:u w:val="single"/>
        </w:rPr>
        <w:t>worse wars</w:t>
      </w:r>
    </w:p>
    <w:p w14:paraId="2AAA2418" w14:textId="77777777" w:rsidR="003B25F2" w:rsidRPr="005322E2" w:rsidRDefault="003B25F2" w:rsidP="003B25F2">
      <w:r w:rsidRPr="005322E2">
        <w:t xml:space="preserve">Eugene </w:t>
      </w:r>
      <w:r w:rsidRPr="005322E2">
        <w:rPr>
          <w:rStyle w:val="Style13ptBold"/>
        </w:rPr>
        <w:t>Romer and</w:t>
      </w:r>
      <w:r w:rsidRPr="005322E2">
        <w:t xml:space="preserve"> Richard </w:t>
      </w:r>
      <w:r w:rsidRPr="005322E2">
        <w:rPr>
          <w:rStyle w:val="Style13ptBold"/>
        </w:rPr>
        <w:t>Sokolsky 20</w:t>
      </w:r>
      <w:r w:rsidRPr="005322E2">
        <w:t xml:space="preserve"> {Rumer, a former national intelligence officer for Russia and Eurasia at the U.S. National Intelligence Council, is a senior fellow and the director of Carnegie’s Russia and Eurasia Program. Richard Sokolsky is a nonresident senior fellow in Carnegie’s Russia and Eurasia Program. 9-8-2020. “Etched in Stone: Russian Strategic Culture and the Future of Transatlantic Security.” https://carnegieendowment.org/2020/09/08/etched-in-stone-russian-strategic-culture-and-future-of-transatlantic-security-pub-82657}//JM</w:t>
      </w:r>
    </w:p>
    <w:p w14:paraId="5C3771E0" w14:textId="77777777" w:rsidR="003B25F2" w:rsidRPr="005322E2" w:rsidRDefault="003B25F2" w:rsidP="003B25F2">
      <w:pPr>
        <w:rPr>
          <w:rStyle w:val="StyleUnderline"/>
        </w:rPr>
      </w:pPr>
      <w:r w:rsidRPr="005322E2">
        <w:rPr>
          <w:rStyle w:val="StyleUnderline"/>
        </w:rPr>
        <w:t xml:space="preserve">New U.S. and Russian </w:t>
      </w:r>
      <w:r w:rsidRPr="000D4C70">
        <w:rPr>
          <w:rStyle w:val="StyleUnderline"/>
          <w:highlight w:val="green"/>
        </w:rPr>
        <w:t>conventional weapons</w:t>
      </w:r>
      <w:r w:rsidRPr="005322E2">
        <w:rPr>
          <w:rStyle w:val="StyleUnderline"/>
        </w:rPr>
        <w:t xml:space="preserve"> could </w:t>
      </w:r>
      <w:r w:rsidRPr="000D4C70">
        <w:rPr>
          <w:rStyle w:val="StyleUnderline"/>
          <w:highlight w:val="green"/>
        </w:rPr>
        <w:t xml:space="preserve">have </w:t>
      </w:r>
      <w:r w:rsidRPr="005322E2">
        <w:rPr>
          <w:rStyle w:val="StyleUnderline"/>
        </w:rPr>
        <w:t xml:space="preserve">a profound </w:t>
      </w:r>
      <w:r w:rsidRPr="000D4C70">
        <w:rPr>
          <w:rStyle w:val="StyleUnderline"/>
          <w:highlight w:val="green"/>
        </w:rPr>
        <w:t>impact on strategic stability</w:t>
      </w:r>
      <w:r w:rsidRPr="005322E2">
        <w:rPr>
          <w:rStyle w:val="StyleUnderline"/>
        </w:rPr>
        <w:t>, crisis stability, and arms race stability</w:t>
      </w:r>
      <w:r w:rsidRPr="005322E2">
        <w:rPr>
          <w:sz w:val="16"/>
        </w:rPr>
        <w:t xml:space="preserve"> because they are unconstrained by existing arms control treaties and not subject to any rules or limitations. Absent mutual restraint, the </w:t>
      </w:r>
      <w:r w:rsidRPr="000D4C70">
        <w:rPr>
          <w:rStyle w:val="Emphasis"/>
          <w:highlight w:val="green"/>
        </w:rPr>
        <w:t xml:space="preserve">integration </w:t>
      </w:r>
      <w:r w:rsidRPr="005322E2">
        <w:rPr>
          <w:rStyle w:val="Emphasis"/>
        </w:rPr>
        <w:t>of new technologies</w:t>
      </w:r>
      <w:r w:rsidRPr="005322E2">
        <w:rPr>
          <w:rStyle w:val="StyleUnderline"/>
        </w:rPr>
        <w:t xml:space="preserve"> </w:t>
      </w:r>
      <w:r w:rsidRPr="000D4C70">
        <w:rPr>
          <w:rStyle w:val="StyleUnderline"/>
          <w:highlight w:val="green"/>
        </w:rPr>
        <w:t>into the military doctrines</w:t>
      </w:r>
      <w:r w:rsidRPr="005322E2">
        <w:rPr>
          <w:rStyle w:val="StyleUnderline"/>
        </w:rPr>
        <w:t xml:space="preserve"> and force postures of both countries is likely to </w:t>
      </w:r>
      <w:r w:rsidRPr="000D4C70">
        <w:rPr>
          <w:rStyle w:val="StyleUnderline"/>
          <w:highlight w:val="green"/>
        </w:rPr>
        <w:t xml:space="preserve">have </w:t>
      </w:r>
      <w:r w:rsidRPr="005322E2">
        <w:rPr>
          <w:rStyle w:val="StyleUnderline"/>
        </w:rPr>
        <w:t xml:space="preserve">a profoundly </w:t>
      </w:r>
      <w:r w:rsidRPr="000D4C70">
        <w:rPr>
          <w:rStyle w:val="StyleUnderline"/>
          <w:highlight w:val="green"/>
        </w:rPr>
        <w:t>destabilizing impact</w:t>
      </w:r>
      <w:r w:rsidRPr="005322E2">
        <w:rPr>
          <w:rStyle w:val="StyleUnderline"/>
        </w:rPr>
        <w:t xml:space="preserve"> across the board.</w:t>
      </w:r>
    </w:p>
    <w:p w14:paraId="56189150" w14:textId="77777777" w:rsidR="003B25F2" w:rsidRPr="005322E2" w:rsidRDefault="003B25F2" w:rsidP="003B25F2">
      <w:pPr>
        <w:rPr>
          <w:sz w:val="16"/>
          <w:szCs w:val="16"/>
        </w:rPr>
      </w:pPr>
      <w:r w:rsidRPr="005322E2">
        <w:rPr>
          <w:sz w:val="16"/>
          <w:szCs w:val="16"/>
        </w:rPr>
        <w:t>THREATS TO STRATEGIC STABILITY</w:t>
      </w:r>
    </w:p>
    <w:p w14:paraId="078B9C55" w14:textId="77777777" w:rsidR="003B25F2" w:rsidRPr="005322E2" w:rsidRDefault="003B25F2" w:rsidP="003B25F2">
      <w:pPr>
        <w:rPr>
          <w:sz w:val="16"/>
        </w:rPr>
      </w:pPr>
      <w:r w:rsidRPr="005322E2">
        <w:rPr>
          <w:sz w:val="16"/>
        </w:rPr>
        <w:t xml:space="preserve">The integration of </w:t>
      </w:r>
      <w:r w:rsidRPr="005322E2">
        <w:rPr>
          <w:rStyle w:val="StyleUnderline"/>
        </w:rPr>
        <w:t>new conventional weapons technologies into the arsenals and war-fighting plans</w:t>
      </w:r>
      <w:r w:rsidRPr="005322E2">
        <w:rPr>
          <w:sz w:val="16"/>
        </w:rPr>
        <w:t xml:space="preserve"> of the United States and Russia is bound to affect their threat perceptions. The following scenario could be highly destabilizing: a </w:t>
      </w:r>
      <w:r w:rsidRPr="000D4C70">
        <w:rPr>
          <w:rStyle w:val="StyleUnderline"/>
          <w:highlight w:val="green"/>
        </w:rPr>
        <w:t xml:space="preserve">decapitating first strike against </w:t>
      </w:r>
      <w:r w:rsidRPr="005322E2">
        <w:rPr>
          <w:rStyle w:val="StyleUnderline"/>
        </w:rPr>
        <w:t xml:space="preserve">strategic </w:t>
      </w:r>
      <w:r w:rsidRPr="000D4C70">
        <w:rPr>
          <w:rStyle w:val="StyleUnderline"/>
          <w:highlight w:val="green"/>
        </w:rPr>
        <w:t>c</w:t>
      </w:r>
      <w:r w:rsidRPr="005322E2">
        <w:rPr>
          <w:rStyle w:val="StyleUnderline"/>
        </w:rPr>
        <w:t>ommand</w:t>
      </w:r>
      <w:r w:rsidRPr="000D4C70">
        <w:rPr>
          <w:rStyle w:val="StyleUnderline"/>
          <w:highlight w:val="green"/>
        </w:rPr>
        <w:t>-and-c</w:t>
      </w:r>
      <w:r w:rsidRPr="005322E2">
        <w:rPr>
          <w:rStyle w:val="StyleUnderline"/>
        </w:rPr>
        <w:t>ontrol and early-warning</w:t>
      </w:r>
      <w:r w:rsidRPr="005322E2">
        <w:rPr>
          <w:sz w:val="16"/>
        </w:rPr>
        <w:t xml:space="preserve"> surveillance systems, followed by strikes on offensive systems to blunt a retaliatory strike. The </w:t>
      </w:r>
      <w:r w:rsidRPr="000D4C70">
        <w:rPr>
          <w:rStyle w:val="StyleUnderline"/>
          <w:highlight w:val="green"/>
        </w:rPr>
        <w:t>addition of missile defenses</w:t>
      </w:r>
      <w:r w:rsidRPr="005322E2">
        <w:rPr>
          <w:rStyle w:val="StyleUnderline"/>
        </w:rPr>
        <w:t xml:space="preserve"> to this mix would </w:t>
      </w:r>
      <w:r w:rsidRPr="000D4C70">
        <w:rPr>
          <w:rStyle w:val="StyleUnderline"/>
          <w:highlight w:val="green"/>
        </w:rPr>
        <w:t>add to concerns about ensuring survivable</w:t>
      </w:r>
      <w:r w:rsidRPr="005322E2">
        <w:rPr>
          <w:rStyle w:val="StyleUnderline"/>
        </w:rPr>
        <w:t xml:space="preserve"> </w:t>
      </w:r>
      <w:r w:rsidRPr="000D4C70">
        <w:rPr>
          <w:rStyle w:val="StyleUnderline"/>
          <w:highlight w:val="green"/>
        </w:rPr>
        <w:t xml:space="preserve">second-strike </w:t>
      </w:r>
      <w:r w:rsidRPr="005322E2">
        <w:rPr>
          <w:rStyle w:val="StyleUnderline"/>
        </w:rPr>
        <w:t>capabilities</w:t>
      </w:r>
      <w:r w:rsidRPr="005322E2">
        <w:rPr>
          <w:sz w:val="16"/>
        </w:rPr>
        <w:t xml:space="preserve"> and strategic stability.</w:t>
      </w:r>
    </w:p>
    <w:p w14:paraId="11F91C6F" w14:textId="77777777" w:rsidR="003B25F2" w:rsidRPr="005322E2" w:rsidRDefault="003B25F2" w:rsidP="003B25F2">
      <w:pPr>
        <w:rPr>
          <w:sz w:val="16"/>
          <w:szCs w:val="16"/>
        </w:rPr>
      </w:pPr>
      <w:r w:rsidRPr="005322E2">
        <w:rPr>
          <w:sz w:val="16"/>
          <w:szCs w:val="16"/>
        </w:rPr>
        <w:t>THREATS TO CRISIS STABILITY</w:t>
      </w:r>
    </w:p>
    <w:p w14:paraId="1CC4809B" w14:textId="77777777" w:rsidR="003B25F2" w:rsidRPr="005322E2" w:rsidRDefault="003B25F2" w:rsidP="003B25F2">
      <w:pPr>
        <w:rPr>
          <w:sz w:val="16"/>
        </w:rPr>
      </w:pPr>
      <w:r w:rsidRPr="005322E2">
        <w:rPr>
          <w:sz w:val="16"/>
        </w:rPr>
        <w:t xml:space="preserve">Crisis stability—the ability to keep a crisis or confrontation from escalating into a nuclear war—will be threatened if and when the deployment of new weapons systems creates greater incentives to use nuclear or conventional weapons first in a crisis and, particularly, to attack quickly before there is time to collect reliable information and carefully weigh all available options and their consequences.61 As previously noted, some of the </w:t>
      </w:r>
      <w:r w:rsidRPr="005322E2">
        <w:rPr>
          <w:rStyle w:val="StyleUnderline"/>
        </w:rPr>
        <w:t>new conventional weapons can be delivered from the same platforms</w:t>
      </w:r>
      <w:r w:rsidRPr="005322E2">
        <w:rPr>
          <w:sz w:val="16"/>
        </w:rPr>
        <w:t xml:space="preserve"> as nuclear warheads, making it nearly impossible to determine whether they are carrying either type. This “</w:t>
      </w:r>
      <w:r w:rsidRPr="000D4C70">
        <w:rPr>
          <w:rStyle w:val="Emphasis"/>
          <w:highlight w:val="green"/>
        </w:rPr>
        <w:t>warhead ambiguity</w:t>
      </w:r>
      <w:r w:rsidRPr="000D4C70">
        <w:rPr>
          <w:rStyle w:val="StyleUnderline"/>
          <w:highlight w:val="green"/>
        </w:rPr>
        <w:t xml:space="preserve">” will be more prevalent </w:t>
      </w:r>
      <w:r w:rsidRPr="005322E2">
        <w:rPr>
          <w:rStyle w:val="StyleUnderline"/>
        </w:rPr>
        <w:t xml:space="preserve">and worrisome in the future </w:t>
      </w:r>
      <w:r w:rsidRPr="000D4C70">
        <w:rPr>
          <w:rStyle w:val="StyleUnderline"/>
          <w:highlight w:val="green"/>
        </w:rPr>
        <w:t xml:space="preserve">as </w:t>
      </w:r>
      <w:r w:rsidRPr="005322E2">
        <w:rPr>
          <w:rStyle w:val="StyleUnderline"/>
        </w:rPr>
        <w:t xml:space="preserve">the United States and Russia field large numbers of </w:t>
      </w:r>
      <w:r w:rsidRPr="000D4C70">
        <w:rPr>
          <w:rStyle w:val="Emphasis"/>
          <w:highlight w:val="green"/>
        </w:rPr>
        <w:t xml:space="preserve">hypersonic </w:t>
      </w:r>
      <w:r w:rsidRPr="005322E2">
        <w:rPr>
          <w:rStyle w:val="Emphasis"/>
        </w:rPr>
        <w:t xml:space="preserve">boost-glide ballistic and cruise </w:t>
      </w:r>
      <w:r w:rsidRPr="000D4C70">
        <w:rPr>
          <w:rStyle w:val="Emphasis"/>
          <w:highlight w:val="green"/>
        </w:rPr>
        <w:t>missiles</w:t>
      </w:r>
      <w:r w:rsidRPr="005322E2">
        <w:rPr>
          <w:rStyle w:val="StyleUnderline"/>
        </w:rPr>
        <w:t xml:space="preserve">, which </w:t>
      </w:r>
      <w:r w:rsidRPr="000D4C70">
        <w:rPr>
          <w:rStyle w:val="StyleUnderline"/>
          <w:highlight w:val="green"/>
        </w:rPr>
        <w:t>travel at tremendous speeds</w:t>
      </w:r>
      <w:r w:rsidRPr="005322E2">
        <w:rPr>
          <w:rStyle w:val="StyleUnderline"/>
        </w:rPr>
        <w:t xml:space="preserve"> and fly trajectories that make defense against them exceedingly difficult</w:t>
      </w:r>
      <w:r w:rsidRPr="005322E2">
        <w:rPr>
          <w:sz w:val="16"/>
        </w:rPr>
        <w:t>.62 These emerging threats to crisis stability put a much greater premium on preventing and managing crises that could escalate to conventional or nuclear war and mitigating the risk that such a crisis could lead to an inadvertent conflict through misunderstanding or miscommunication.63</w:t>
      </w:r>
    </w:p>
    <w:p w14:paraId="39866937" w14:textId="77777777" w:rsidR="003B25F2" w:rsidRPr="005322E2" w:rsidRDefault="003B25F2" w:rsidP="003B25F2">
      <w:pPr>
        <w:rPr>
          <w:sz w:val="16"/>
        </w:rPr>
      </w:pPr>
      <w:r w:rsidRPr="005322E2">
        <w:rPr>
          <w:sz w:val="16"/>
        </w:rPr>
        <w:t xml:space="preserve">These technical and doctrinal innovations pose new threats to European security. They could compromise crisis stability in the conventional military balance in Europe. The United States and Russia will likely seek to deploy these capabilities to offset what they perceive to be their vulnerabilities in a conflict: the United States to compensate for its relative weakness in a short war limited to NATO’s eastern flank and Russia to mitigate the risks it sees in a protracted conflict with NATO. </w:t>
      </w:r>
      <w:r w:rsidRPr="005322E2">
        <w:rPr>
          <w:rStyle w:val="StyleUnderline"/>
        </w:rPr>
        <w:t>Both countries will put a premium on cyber, artificial intelligence, and hypersonic weapons because of their potential of these to knock out the command, control, communications, computers, intelligence, surveillance, and reconnaissance capabilities of the other side</w:t>
      </w:r>
      <w:r w:rsidRPr="005322E2">
        <w:rPr>
          <w:sz w:val="16"/>
        </w:rPr>
        <w:t xml:space="preserve"> and to disrupt the mobilization of forces—and thus to prevail in a conventional conflict.</w:t>
      </w:r>
    </w:p>
    <w:p w14:paraId="747F3194" w14:textId="77777777" w:rsidR="003B25F2" w:rsidRPr="005322E2" w:rsidRDefault="003B25F2" w:rsidP="003B25F2">
      <w:pPr>
        <w:rPr>
          <w:sz w:val="16"/>
          <w:szCs w:val="16"/>
        </w:rPr>
      </w:pPr>
      <w:r w:rsidRPr="005322E2">
        <w:rPr>
          <w:sz w:val="16"/>
          <w:szCs w:val="16"/>
        </w:rPr>
        <w:t>The potential for losing a conventional war in Europe, from either side’s perspective, is dangerous because it increases the possibility that the United States or Russia or both might be tempted to believe that limited tactical nuclear weapon strikes could stave off conventional defeat, raising in turn the risk of strategic nuclear escalation. Hence Russia’s flirtation with the “escalate to de-escalate” notion, which has been echoed in its recently released official paper on nuclear deterrence.64</w:t>
      </w:r>
    </w:p>
    <w:p w14:paraId="4E9DE95C" w14:textId="77777777" w:rsidR="003B25F2" w:rsidRPr="005322E2" w:rsidRDefault="003B25F2" w:rsidP="003B25F2">
      <w:pPr>
        <w:rPr>
          <w:sz w:val="16"/>
          <w:szCs w:val="16"/>
        </w:rPr>
      </w:pPr>
      <w:r w:rsidRPr="005322E2">
        <w:rPr>
          <w:sz w:val="16"/>
          <w:szCs w:val="16"/>
        </w:rPr>
        <w:t>THREATS TO ARMS RACE STABILITY</w:t>
      </w:r>
    </w:p>
    <w:p w14:paraId="1B0E4C29" w14:textId="77777777" w:rsidR="003B25F2" w:rsidRPr="005322E2" w:rsidRDefault="003B25F2" w:rsidP="003B25F2">
      <w:pPr>
        <w:rPr>
          <w:sz w:val="16"/>
          <w:szCs w:val="20"/>
        </w:rPr>
      </w:pPr>
      <w:r w:rsidRPr="005322E2">
        <w:rPr>
          <w:sz w:val="16"/>
        </w:rPr>
        <w:t xml:space="preserve">Arms race stability is typically defined as the absence of incentives to build up nuclear forces, qualitatively or quantitatively.65 Three developments could create such incentives. First, the </w:t>
      </w:r>
      <w:r w:rsidRPr="005322E2">
        <w:rPr>
          <w:rStyle w:val="StyleUnderline"/>
        </w:rPr>
        <w:t>demise of New START</w:t>
      </w:r>
      <w:r w:rsidRPr="005322E2">
        <w:rPr>
          <w:sz w:val="16"/>
        </w:rPr>
        <w:t xml:space="preserve"> and the inability of the United States and Russia to agree </w:t>
      </w:r>
      <w:r w:rsidRPr="005322E2">
        <w:rPr>
          <w:sz w:val="16"/>
        </w:rPr>
        <w:lastRenderedPageBreak/>
        <w:t xml:space="preserve">on a follow-on treaty will eliminate many of the treaty-based transparency and verification measures that made their bilateral strategic relationship more predictable. Second, the end of Russian and U.S. overflights of each other’s territory as part of the </w:t>
      </w:r>
      <w:r w:rsidRPr="005322E2">
        <w:rPr>
          <w:rStyle w:val="StyleUnderline"/>
        </w:rPr>
        <w:t>Open Skies Treaty will also reduce transparency of conventional forces.</w:t>
      </w:r>
      <w:r w:rsidRPr="005322E2">
        <w:rPr>
          <w:sz w:val="16"/>
        </w:rPr>
        <w:t xml:space="preserve"> </w:t>
      </w:r>
      <w:proofErr w:type="gramStart"/>
      <w:r w:rsidRPr="005322E2">
        <w:rPr>
          <w:sz w:val="16"/>
        </w:rPr>
        <w:t>And,</w:t>
      </w:r>
      <w:proofErr w:type="gramEnd"/>
      <w:r w:rsidRPr="005322E2">
        <w:rPr>
          <w:sz w:val="16"/>
        </w:rPr>
        <w:t xml:space="preserve"> third, the deployment of </w:t>
      </w:r>
      <w:r w:rsidRPr="005322E2">
        <w:rPr>
          <w:sz w:val="16"/>
          <w:szCs w:val="20"/>
        </w:rPr>
        <w:t>new conventional technologies as discussed above, if unaccompanied by mutual restraint measures.</w:t>
      </w:r>
    </w:p>
    <w:p w14:paraId="0E8C7D4A" w14:textId="77777777" w:rsidR="003B25F2" w:rsidRPr="005322E2" w:rsidRDefault="003B25F2" w:rsidP="003B25F2">
      <w:pPr>
        <w:rPr>
          <w:sz w:val="16"/>
          <w:szCs w:val="16"/>
        </w:rPr>
      </w:pPr>
      <w:r w:rsidRPr="005322E2">
        <w:rPr>
          <w:sz w:val="16"/>
          <w:szCs w:val="16"/>
        </w:rPr>
        <w:t>The end of the INF Treaty is likely to stimulate a competition to deploy new INF-range systems in Europe and/or air and naval forces on and around the continent with deep-strike capabilities. Overlaying these two challenges on arms race stability is a third: an arms race that will be stimulated as each side introduces new weapons technologies into their force structure, many of which will be able to put second-strike capabilities at risk and defend national territory against retaliatory strikes.</w:t>
      </w:r>
    </w:p>
    <w:p w14:paraId="3EAF42CB" w14:textId="77777777" w:rsidR="003B25F2" w:rsidRPr="005322E2" w:rsidRDefault="003B25F2" w:rsidP="003B25F2">
      <w:pPr>
        <w:rPr>
          <w:sz w:val="16"/>
          <w:szCs w:val="16"/>
        </w:rPr>
      </w:pPr>
      <w:r w:rsidRPr="005322E2">
        <w:rPr>
          <w:sz w:val="16"/>
          <w:szCs w:val="16"/>
        </w:rPr>
        <w:t>CONCLUSIONS AND IMPLICATIONS</w:t>
      </w:r>
    </w:p>
    <w:p w14:paraId="64A24773" w14:textId="77777777" w:rsidR="003B25F2" w:rsidRPr="005322E2" w:rsidRDefault="003B25F2" w:rsidP="003B25F2">
      <w:pPr>
        <w:rPr>
          <w:rStyle w:val="StyleUnderline"/>
        </w:rPr>
      </w:pPr>
      <w:r w:rsidRPr="005322E2">
        <w:rPr>
          <w:sz w:val="16"/>
        </w:rPr>
        <w:t xml:space="preserve">Looking ahead, it is tempting to hope that changes in Russia’s domestic politics or its economic difficulties will trigger shifts in its foreign policy </w:t>
      </w:r>
      <w:proofErr w:type="gramStart"/>
      <w:r w:rsidRPr="005322E2">
        <w:rPr>
          <w:sz w:val="16"/>
        </w:rPr>
        <w:t>similar to</w:t>
      </w:r>
      <w:proofErr w:type="gramEnd"/>
      <w:r w:rsidRPr="005322E2">
        <w:rPr>
          <w:sz w:val="16"/>
        </w:rPr>
        <w:t xml:space="preserve"> those of the Gorbachev era, and consequently that East-West relations will improve dramatically. However, </w:t>
      </w:r>
      <w:r w:rsidRPr="005322E2">
        <w:rPr>
          <w:rStyle w:val="StyleUnderline"/>
        </w:rPr>
        <w:t xml:space="preserve">the </w:t>
      </w:r>
      <w:r w:rsidRPr="000D4C70">
        <w:rPr>
          <w:rStyle w:val="StyleUnderline"/>
          <w:highlight w:val="green"/>
        </w:rPr>
        <w:t xml:space="preserve">framework of Russian </w:t>
      </w:r>
      <w:r w:rsidRPr="005322E2">
        <w:rPr>
          <w:rStyle w:val="StyleUnderline"/>
        </w:rPr>
        <w:t xml:space="preserve">strategic </w:t>
      </w:r>
      <w:r w:rsidRPr="000D4C70">
        <w:rPr>
          <w:rStyle w:val="StyleUnderline"/>
          <w:highlight w:val="green"/>
        </w:rPr>
        <w:t>culture suggests</w:t>
      </w:r>
      <w:r w:rsidRPr="005322E2">
        <w:rPr>
          <w:rStyle w:val="StyleUnderline"/>
        </w:rPr>
        <w:t xml:space="preserve"> that such a </w:t>
      </w:r>
      <w:r w:rsidRPr="000D4C70">
        <w:rPr>
          <w:rStyle w:val="StyleUnderline"/>
          <w:highlight w:val="green"/>
        </w:rPr>
        <w:t xml:space="preserve">turn of events is </w:t>
      </w:r>
      <w:r w:rsidRPr="005322E2">
        <w:rPr>
          <w:rStyle w:val="StyleUnderline"/>
        </w:rPr>
        <w:t xml:space="preserve">highly </w:t>
      </w:r>
      <w:r w:rsidRPr="000D4C70">
        <w:rPr>
          <w:rStyle w:val="StyleUnderline"/>
          <w:highlight w:val="green"/>
        </w:rPr>
        <w:t>unlikely</w:t>
      </w:r>
      <w:r w:rsidRPr="005322E2">
        <w:rPr>
          <w:rStyle w:val="StyleUnderline"/>
        </w:rPr>
        <w:t xml:space="preserve"> for three reasons.</w:t>
      </w:r>
    </w:p>
    <w:p w14:paraId="409C0196" w14:textId="77777777" w:rsidR="003B25F2" w:rsidRPr="005322E2" w:rsidRDefault="003B25F2" w:rsidP="003B25F2">
      <w:pPr>
        <w:rPr>
          <w:rStyle w:val="Emphasis"/>
        </w:rPr>
      </w:pPr>
      <w:r w:rsidRPr="005322E2">
        <w:rPr>
          <w:sz w:val="16"/>
        </w:rPr>
        <w:t xml:space="preserve">First, the </w:t>
      </w:r>
      <w:r w:rsidRPr="005322E2">
        <w:rPr>
          <w:rStyle w:val="StyleUnderline"/>
        </w:rPr>
        <w:t>Gorbachev period in Russian foreign policy was brief</w:t>
      </w:r>
      <w:r w:rsidRPr="005322E2">
        <w:rPr>
          <w:sz w:val="16"/>
        </w:rPr>
        <w:t xml:space="preserve">—a decade, arguably even less, after which the </w:t>
      </w:r>
      <w:r w:rsidRPr="000D4C70">
        <w:rPr>
          <w:rStyle w:val="Emphasis"/>
          <w:highlight w:val="green"/>
        </w:rPr>
        <w:t xml:space="preserve">antagonistic relationship between Russia and </w:t>
      </w:r>
      <w:r w:rsidRPr="005322E2">
        <w:rPr>
          <w:rStyle w:val="Emphasis"/>
        </w:rPr>
        <w:t xml:space="preserve">the </w:t>
      </w:r>
      <w:r w:rsidRPr="000D4C70">
        <w:rPr>
          <w:rStyle w:val="Emphasis"/>
          <w:highlight w:val="green"/>
        </w:rPr>
        <w:t xml:space="preserve">West </w:t>
      </w:r>
      <w:r w:rsidRPr="005322E2">
        <w:rPr>
          <w:rStyle w:val="Emphasis"/>
        </w:rPr>
        <w:t xml:space="preserve">gradually </w:t>
      </w:r>
      <w:r w:rsidRPr="000D4C70">
        <w:rPr>
          <w:rStyle w:val="Emphasis"/>
          <w:highlight w:val="green"/>
        </w:rPr>
        <w:t>resumed.</w:t>
      </w:r>
    </w:p>
    <w:p w14:paraId="3BF5A62B" w14:textId="77777777" w:rsidR="003B25F2" w:rsidRPr="005322E2" w:rsidRDefault="003B25F2" w:rsidP="003B25F2">
      <w:pPr>
        <w:rPr>
          <w:sz w:val="16"/>
        </w:rPr>
      </w:pPr>
      <w:r w:rsidRPr="005322E2">
        <w:rPr>
          <w:sz w:val="16"/>
        </w:rPr>
        <w:t xml:space="preserve">Second, </w:t>
      </w:r>
      <w:r w:rsidRPr="005322E2">
        <w:rPr>
          <w:rStyle w:val="StyleUnderline"/>
        </w:rPr>
        <w:t xml:space="preserve">strategic culture is a </w:t>
      </w:r>
      <w:r w:rsidRPr="000D4C70">
        <w:rPr>
          <w:rStyle w:val="StyleUnderline"/>
          <w:highlight w:val="green"/>
        </w:rPr>
        <w:t>product of a nation’s domestic political traditions, history, and geograph</w:t>
      </w:r>
      <w:r w:rsidRPr="000D4C70">
        <w:rPr>
          <w:highlight w:val="green"/>
          <w:u w:val="single"/>
        </w:rPr>
        <w:t>y</w:t>
      </w:r>
      <w:r w:rsidRPr="005322E2">
        <w:rPr>
          <w:sz w:val="16"/>
        </w:rPr>
        <w:t xml:space="preserve"> and, by definition, </w:t>
      </w:r>
      <w:r w:rsidRPr="005322E2">
        <w:rPr>
          <w:rStyle w:val="StyleUnderline"/>
        </w:rPr>
        <w:t>provides an enduring framework for its foreign and security policy</w:t>
      </w:r>
      <w:r w:rsidRPr="005322E2">
        <w:rPr>
          <w:sz w:val="16"/>
        </w:rPr>
        <w:t xml:space="preserve">. This is not to say that it is permanent and cannot change, but it is unlikely to change </w:t>
      </w:r>
      <w:proofErr w:type="gramStart"/>
      <w:r w:rsidRPr="005322E2">
        <w:rPr>
          <w:sz w:val="16"/>
        </w:rPr>
        <w:t>as a result of</w:t>
      </w:r>
      <w:proofErr w:type="gramEnd"/>
      <w:r w:rsidRPr="005322E2">
        <w:rPr>
          <w:sz w:val="16"/>
        </w:rPr>
        <w:t xml:space="preserve"> domestic political shifts, which in Russia’s case have proved to be less dramatic than initially anticipated and assessed.</w:t>
      </w:r>
    </w:p>
    <w:p w14:paraId="59F48ED2" w14:textId="77777777" w:rsidR="003B25F2" w:rsidRPr="005322E2" w:rsidRDefault="003B25F2" w:rsidP="003B25F2">
      <w:pPr>
        <w:rPr>
          <w:sz w:val="16"/>
          <w:szCs w:val="16"/>
        </w:rPr>
      </w:pPr>
      <w:r w:rsidRPr="005322E2">
        <w:rPr>
          <w:sz w:val="16"/>
          <w:szCs w:val="16"/>
        </w:rPr>
        <w:t>Third, major shifts and retreats in Russia’s foreign and security policy have occurred during periods of domestic weakness, as happened in 1918 after the Bolshevik Revolution and in 1991 after the collapse of the Soviet Union. In both instances, however, attempts to return to the status quo ante began as soon as the country regained even a fraction of its domestic stability and capabilities to project power beyond its borders.</w:t>
      </w:r>
    </w:p>
    <w:p w14:paraId="1617E7E8" w14:textId="77777777" w:rsidR="003B25F2" w:rsidRPr="005322E2" w:rsidRDefault="003B25F2" w:rsidP="003B25F2">
      <w:pPr>
        <w:rPr>
          <w:rStyle w:val="StyleUnderline"/>
        </w:rPr>
      </w:pPr>
      <w:r w:rsidRPr="005322E2">
        <w:rPr>
          <w:sz w:val="16"/>
        </w:rPr>
        <w:t xml:space="preserve">As evident from the above discussion of Russia’s strategic culture, the country’s national security policy has long emphasized control over the periphery and preventing other powers from establishing their foothold there. The invasion of Ukraine is but the latest example of overreaction by Russia’s leaders to the threat, as they see it, of foreign encroachment upon their desired buffer zone and sphere of influence. The </w:t>
      </w:r>
      <w:r w:rsidRPr="005322E2">
        <w:rPr>
          <w:rStyle w:val="StyleUnderline"/>
        </w:rPr>
        <w:t>experience of U.S. and European efforts in the aftermath of the Cold War to establish a mutually acceptable security regime with Russia for all of Europe demonstrates that the gap is unlikely to be bridged in the foreseeable future, if ever.</w:t>
      </w:r>
    </w:p>
    <w:p w14:paraId="2E286C0D" w14:textId="77777777" w:rsidR="003B25F2" w:rsidRPr="005322E2" w:rsidRDefault="003B25F2" w:rsidP="003B25F2">
      <w:pPr>
        <w:rPr>
          <w:sz w:val="16"/>
        </w:rPr>
      </w:pPr>
      <w:r w:rsidRPr="005322E2">
        <w:rPr>
          <w:sz w:val="16"/>
        </w:rPr>
        <w:t xml:space="preserve">The development of new, highly destabilizing conventional and nuclear technologies holds the promise of revolutionary changes in transatlantic security. </w:t>
      </w:r>
      <w:r w:rsidRPr="005322E2">
        <w:rPr>
          <w:rStyle w:val="StyleUnderline"/>
        </w:rPr>
        <w:t>These changes will likely make obsolete most, if not all, existing approaches to strategic stability and arms control as well as the very idea of treaty-based security arrangements between the United States and its European allies and Russia</w:t>
      </w:r>
      <w:r w:rsidRPr="005322E2">
        <w:rPr>
          <w:sz w:val="16"/>
        </w:rPr>
        <w:t>. To manage this new security environment, which will continue to suffer from deep-seated antagonisms and fundamentally different worldviews, a new approach to conventional and nuclear arms control, strategic stability, and theater-wide European security is needed.</w:t>
      </w:r>
    </w:p>
    <w:p w14:paraId="5FC5EE1C" w14:textId="77777777" w:rsidR="003B25F2" w:rsidRPr="005322E2" w:rsidRDefault="003B25F2" w:rsidP="003B25F2">
      <w:pPr>
        <w:rPr>
          <w:sz w:val="16"/>
          <w:szCs w:val="16"/>
        </w:rPr>
      </w:pPr>
      <w:r w:rsidRPr="005322E2">
        <w:rPr>
          <w:sz w:val="16"/>
          <w:szCs w:val="16"/>
        </w:rPr>
        <w:t xml:space="preserve">The technical approach to arms control, which prevailed throughout the Cold War and the post–Cold War years, and which presumes that there is an elegant technical solution for challenges to mutual deterrence and stability, is far too apolitical. It is inadequate to ensuring strategic stability for a new era of unregulated competition in conventional weapons technologies. This model for arms control tends to focus on the hardware aspects of the competition and </w:t>
      </w:r>
      <w:proofErr w:type="gramStart"/>
      <w:r w:rsidRPr="005322E2">
        <w:rPr>
          <w:sz w:val="16"/>
          <w:szCs w:val="16"/>
        </w:rPr>
        <w:t>more often than not</w:t>
      </w:r>
      <w:proofErr w:type="gramEnd"/>
      <w:r w:rsidRPr="005322E2">
        <w:rPr>
          <w:sz w:val="16"/>
          <w:szCs w:val="16"/>
        </w:rPr>
        <w:t xml:space="preserve"> fails to take into account the less intangible drivers of that competition, such as a nation’s strategic culture and threat perceptions.</w:t>
      </w:r>
    </w:p>
    <w:p w14:paraId="474C9BA3" w14:textId="77777777" w:rsidR="003B25F2" w:rsidRPr="005322E2" w:rsidRDefault="003B25F2" w:rsidP="003B25F2">
      <w:pPr>
        <w:rPr>
          <w:sz w:val="16"/>
          <w:szCs w:val="16"/>
        </w:rPr>
      </w:pPr>
    </w:p>
    <w:p w14:paraId="60FB9288" w14:textId="77777777" w:rsidR="003B25F2" w:rsidRDefault="003B25F2" w:rsidP="003B25F2">
      <w:pPr>
        <w:pStyle w:val="Heading4"/>
      </w:pPr>
      <w:r>
        <w:t xml:space="preserve">The United States </w:t>
      </w:r>
      <w:r w:rsidRPr="00FD225F">
        <w:rPr>
          <w:u w:val="single"/>
        </w:rPr>
        <w:t>would</w:t>
      </w:r>
      <w:r>
        <w:t xml:space="preserve"> respond to </w:t>
      </w:r>
      <w:r w:rsidRPr="00FD225F">
        <w:rPr>
          <w:u w:val="single"/>
        </w:rPr>
        <w:t>Russian attacks</w:t>
      </w:r>
      <w:r>
        <w:t xml:space="preserve"> against them OR </w:t>
      </w:r>
      <w:r w:rsidRPr="004E0175">
        <w:t>allies</w:t>
      </w:r>
      <w:r>
        <w:t xml:space="preserve"> with a </w:t>
      </w:r>
      <w:r w:rsidRPr="00FD225F">
        <w:rPr>
          <w:u w:val="single"/>
        </w:rPr>
        <w:t>devastating counterforce</w:t>
      </w:r>
      <w:r>
        <w:t xml:space="preserve"> – that </w:t>
      </w:r>
      <w:r w:rsidRPr="00FD225F">
        <w:rPr>
          <w:u w:val="single"/>
        </w:rPr>
        <w:t>crushes</w:t>
      </w:r>
      <w:r>
        <w:t xml:space="preserve"> Russia.</w:t>
      </w:r>
    </w:p>
    <w:p w14:paraId="2E314ED6" w14:textId="77777777" w:rsidR="003B25F2" w:rsidRPr="00FD225F" w:rsidRDefault="003B25F2" w:rsidP="003B25F2">
      <w:r w:rsidRPr="00A203C9">
        <w:rPr>
          <w:rStyle w:val="Style13ptBold"/>
        </w:rPr>
        <w:t xml:space="preserve">Lonsdale </w:t>
      </w:r>
      <w:r w:rsidRPr="007758E0">
        <w:rPr>
          <w:b/>
          <w:sz w:val="26"/>
          <w:szCs w:val="26"/>
        </w:rPr>
        <w:t>’</w:t>
      </w:r>
      <w:r w:rsidRPr="00A203C9">
        <w:rPr>
          <w:rStyle w:val="Style13ptBold"/>
        </w:rPr>
        <w:t xml:space="preserve">19 </w:t>
      </w:r>
      <w:r>
        <w:t xml:space="preserve">[David Lonsdale is the Director of the Centre for Security Studies at the University of Hull, UK, “The 2018 Nuclear Posture Review: A return to nuclear </w:t>
      </w:r>
      <w:proofErr w:type="gramStart"/>
      <w:r>
        <w:t>warfighting?,</w:t>
      </w:r>
      <w:proofErr w:type="gramEnd"/>
      <w:r>
        <w:t xml:space="preserve">” </w:t>
      </w:r>
      <w:r>
        <w:rPr>
          <w:i/>
        </w:rPr>
        <w:t xml:space="preserve">Comparative Strategy </w:t>
      </w:r>
      <w:r>
        <w:t>28:2, pub. online, May 17, 2019]</w:t>
      </w:r>
    </w:p>
    <w:p w14:paraId="34AA4302" w14:textId="77777777" w:rsidR="003B25F2" w:rsidRPr="0027637B" w:rsidRDefault="003B25F2" w:rsidP="003B25F2">
      <w:pPr>
        <w:rPr>
          <w:rStyle w:val="StyleUnderline"/>
          <w:sz w:val="16"/>
        </w:rPr>
      </w:pPr>
      <w:r w:rsidRPr="00DA7317">
        <w:rPr>
          <w:sz w:val="16"/>
        </w:rPr>
        <w:lastRenderedPageBreak/>
        <w:t xml:space="preserve">The important question is: </w:t>
      </w:r>
      <w:r w:rsidRPr="00DA7317">
        <w:rPr>
          <w:rStyle w:val="StyleUnderline"/>
        </w:rPr>
        <w:t xml:space="preserve">what objectives would the U.S. </w:t>
      </w:r>
      <w:r w:rsidRPr="00561893">
        <w:rPr>
          <w:rStyle w:val="StyleUnderline"/>
        </w:rPr>
        <w:t>pursue with</w:t>
      </w:r>
      <w:r w:rsidRPr="000D4C70">
        <w:rPr>
          <w:rStyle w:val="StyleUnderline"/>
          <w:highlight w:val="green"/>
        </w:rPr>
        <w:t xml:space="preserve">in a </w:t>
      </w:r>
      <w:r w:rsidRPr="00FD225F">
        <w:rPr>
          <w:rStyle w:val="Emphasis"/>
        </w:rPr>
        <w:t xml:space="preserve">nuclear </w:t>
      </w:r>
      <w:r w:rsidRPr="000D4C70">
        <w:rPr>
          <w:rStyle w:val="Emphasis"/>
          <w:highlight w:val="green"/>
        </w:rPr>
        <w:t>conflict</w:t>
      </w:r>
      <w:r w:rsidRPr="00561893">
        <w:rPr>
          <w:sz w:val="16"/>
        </w:rPr>
        <w:t xml:space="preserve">, and how would they be achieved? It appears </w:t>
      </w:r>
      <w:r w:rsidRPr="00561893">
        <w:rPr>
          <w:rStyle w:val="StyleUnderline"/>
        </w:rPr>
        <w:t xml:space="preserve">that </w:t>
      </w:r>
      <w:r w:rsidRPr="00FD225F">
        <w:rPr>
          <w:rStyle w:val="StyleUnderline"/>
        </w:rPr>
        <w:t xml:space="preserve">the primary </w:t>
      </w:r>
      <w:r w:rsidRPr="00FD225F">
        <w:rPr>
          <w:rStyle w:val="Emphasis"/>
        </w:rPr>
        <w:t>objectives</w:t>
      </w:r>
      <w:r w:rsidRPr="00FD225F">
        <w:rPr>
          <w:rStyle w:val="StyleUnderline"/>
        </w:rPr>
        <w:t xml:space="preserve"> sought would be </w:t>
      </w:r>
      <w:r w:rsidRPr="00FD225F">
        <w:rPr>
          <w:rStyle w:val="Emphasis"/>
        </w:rPr>
        <w:t>damage limitation</w:t>
      </w:r>
      <w:r w:rsidRPr="00561893">
        <w:rPr>
          <w:sz w:val="16"/>
        </w:rPr>
        <w:t xml:space="preserve"> (an important component of warfighting</w:t>
      </w:r>
      <w:r w:rsidRPr="00DA7317">
        <w:rPr>
          <w:sz w:val="16"/>
        </w:rPr>
        <w:t xml:space="preserve">) and the reestablishment of deterrence. This fits with the preliminary qualifying statement to this section of the review, in which it is stated that the U.S. would use nuclear weapons in compliance with the law of armed conflict.86 Indeed, </w:t>
      </w:r>
      <w:r w:rsidRPr="000D4C70">
        <w:rPr>
          <w:rStyle w:val="StyleUnderline"/>
          <w:highlight w:val="green"/>
        </w:rPr>
        <w:t xml:space="preserve">the </w:t>
      </w:r>
      <w:r w:rsidRPr="000D4C70">
        <w:rPr>
          <w:rStyle w:val="Emphasis"/>
          <w:highlight w:val="green"/>
        </w:rPr>
        <w:t>NPR</w:t>
      </w:r>
      <w:r w:rsidRPr="004E0175">
        <w:rPr>
          <w:sz w:val="16"/>
        </w:rPr>
        <w:t xml:space="preserve"> </w:t>
      </w:r>
      <w:r w:rsidRPr="00DA7317">
        <w:rPr>
          <w:sz w:val="16"/>
        </w:rPr>
        <w:t xml:space="preserve">is at </w:t>
      </w:r>
      <w:r w:rsidRPr="00561893">
        <w:rPr>
          <w:sz w:val="16"/>
        </w:rPr>
        <w:t xml:space="preserve">pains to note that nuclear forces would only be used for defensive purposes. One assumes that </w:t>
      </w:r>
      <w:proofErr w:type="gramStart"/>
      <w:r w:rsidRPr="00561893">
        <w:rPr>
          <w:sz w:val="16"/>
        </w:rPr>
        <w:t>this</w:t>
      </w:r>
      <w:r w:rsidRPr="00561893">
        <w:rPr>
          <w:rStyle w:val="StyleUnderline"/>
        </w:rPr>
        <w:t xml:space="preserve"> rules</w:t>
      </w:r>
      <w:proofErr w:type="gramEnd"/>
      <w:r w:rsidRPr="00561893">
        <w:rPr>
          <w:rStyle w:val="StyleUnderline"/>
        </w:rPr>
        <w:t xml:space="preserve"> out counter-value targeting (deliberate attacks against enemy population centers). </w:t>
      </w:r>
      <w:r w:rsidRPr="00FD225F">
        <w:rPr>
          <w:rStyle w:val="StyleUnderline"/>
        </w:rPr>
        <w:t xml:space="preserve">This </w:t>
      </w:r>
      <w:r w:rsidRPr="000D4C70">
        <w:rPr>
          <w:rStyle w:val="StyleUnderline"/>
          <w:highlight w:val="green"/>
        </w:rPr>
        <w:t xml:space="preserve">leaves </w:t>
      </w:r>
      <w:r w:rsidRPr="000D4C70">
        <w:rPr>
          <w:rStyle w:val="Emphasis"/>
          <w:highlight w:val="green"/>
        </w:rPr>
        <w:t>counterforce</w:t>
      </w:r>
      <w:r w:rsidRPr="004E0175">
        <w:rPr>
          <w:rStyle w:val="StyleUnderline"/>
        </w:rPr>
        <w:t xml:space="preserve"> </w:t>
      </w:r>
      <w:r w:rsidRPr="00FD225F">
        <w:rPr>
          <w:rStyle w:val="StyleUnderline"/>
        </w:rPr>
        <w:t xml:space="preserve">operations </w:t>
      </w:r>
      <w:r w:rsidRPr="000D4C70">
        <w:rPr>
          <w:rStyle w:val="StyleUnderline"/>
          <w:highlight w:val="green"/>
        </w:rPr>
        <w:t xml:space="preserve">as the </w:t>
      </w:r>
      <w:r w:rsidRPr="000D4C70">
        <w:rPr>
          <w:rStyle w:val="Emphasis"/>
          <w:highlight w:val="green"/>
        </w:rPr>
        <w:t>only option</w:t>
      </w:r>
      <w:r w:rsidRPr="000D4C70">
        <w:rPr>
          <w:rStyle w:val="StyleUnderline"/>
          <w:highlight w:val="green"/>
        </w:rPr>
        <w:t>. Strikes against</w:t>
      </w:r>
      <w:r w:rsidRPr="00DA7317">
        <w:rPr>
          <w:rStyle w:val="StyleUnderline"/>
        </w:rPr>
        <w:t xml:space="preserve"> enemy </w:t>
      </w:r>
      <w:r w:rsidRPr="004E0175">
        <w:rPr>
          <w:rStyle w:val="Emphasis"/>
        </w:rPr>
        <w:t xml:space="preserve">nuclear </w:t>
      </w:r>
      <w:r w:rsidRPr="000D4C70">
        <w:rPr>
          <w:rStyle w:val="Emphasis"/>
          <w:highlight w:val="green"/>
        </w:rPr>
        <w:t>forces</w:t>
      </w:r>
      <w:r w:rsidRPr="000D4C70">
        <w:rPr>
          <w:rStyle w:val="StyleUnderline"/>
          <w:highlight w:val="green"/>
        </w:rPr>
        <w:t xml:space="preserve"> and</w:t>
      </w:r>
      <w:r w:rsidRPr="00DA7317">
        <w:rPr>
          <w:rStyle w:val="StyleUnderline"/>
        </w:rPr>
        <w:t xml:space="preserve"> their </w:t>
      </w:r>
      <w:r w:rsidRPr="000D4C70">
        <w:rPr>
          <w:rStyle w:val="Emphasis"/>
          <w:highlight w:val="green"/>
        </w:rPr>
        <w:t>c</w:t>
      </w:r>
      <w:r w:rsidRPr="004E0175">
        <w:rPr>
          <w:rStyle w:val="Emphasis"/>
        </w:rPr>
        <w:t xml:space="preserve">ommand </w:t>
      </w:r>
      <w:r w:rsidRPr="000D4C70">
        <w:rPr>
          <w:rStyle w:val="Emphasis"/>
          <w:highlight w:val="green"/>
        </w:rPr>
        <w:t>and c</w:t>
      </w:r>
      <w:r w:rsidRPr="004E0175">
        <w:rPr>
          <w:rStyle w:val="Emphasis"/>
        </w:rPr>
        <w:t>ontrol</w:t>
      </w:r>
      <w:r w:rsidRPr="004E0175">
        <w:rPr>
          <w:rStyle w:val="StyleUnderline"/>
        </w:rPr>
        <w:t xml:space="preserve">, </w:t>
      </w:r>
      <w:r w:rsidRPr="000D4C70">
        <w:rPr>
          <w:rStyle w:val="StyleUnderline"/>
          <w:highlight w:val="green"/>
        </w:rPr>
        <w:t>in conjunction with</w:t>
      </w:r>
      <w:r w:rsidRPr="00DA7317">
        <w:rPr>
          <w:rStyle w:val="StyleUnderline"/>
        </w:rPr>
        <w:t xml:space="preserve"> active </w:t>
      </w:r>
      <w:r w:rsidRPr="000D4C70">
        <w:rPr>
          <w:rStyle w:val="Emphasis"/>
          <w:highlight w:val="green"/>
        </w:rPr>
        <w:t>b</w:t>
      </w:r>
      <w:r w:rsidRPr="004E0175">
        <w:rPr>
          <w:rStyle w:val="Emphasis"/>
        </w:rPr>
        <w:t xml:space="preserve">allistic </w:t>
      </w:r>
      <w:r w:rsidRPr="000D4C70">
        <w:rPr>
          <w:rStyle w:val="Emphasis"/>
          <w:highlight w:val="green"/>
        </w:rPr>
        <w:t>m</w:t>
      </w:r>
      <w:r w:rsidRPr="004E0175">
        <w:rPr>
          <w:rStyle w:val="Emphasis"/>
        </w:rPr>
        <w:t xml:space="preserve">issile </w:t>
      </w:r>
      <w:r w:rsidRPr="000D4C70">
        <w:rPr>
          <w:rStyle w:val="Emphasis"/>
          <w:highlight w:val="green"/>
        </w:rPr>
        <w:t>d</w:t>
      </w:r>
      <w:r w:rsidRPr="004E0175">
        <w:rPr>
          <w:rStyle w:val="Emphasis"/>
        </w:rPr>
        <w:t>efenses</w:t>
      </w:r>
      <w:r w:rsidRPr="004E0175">
        <w:rPr>
          <w:rStyle w:val="StyleUnderline"/>
        </w:rPr>
        <w:t xml:space="preserve"> (BMD), </w:t>
      </w:r>
      <w:r w:rsidRPr="000D4C70">
        <w:rPr>
          <w:rStyle w:val="StyleUnderline"/>
          <w:highlight w:val="green"/>
        </w:rPr>
        <w:t>would</w:t>
      </w:r>
      <w:r w:rsidRPr="00DA7317">
        <w:rPr>
          <w:rStyle w:val="StyleUnderline"/>
        </w:rPr>
        <w:t xml:space="preserve"> help </w:t>
      </w:r>
      <w:r w:rsidRPr="000D4C70">
        <w:rPr>
          <w:rStyle w:val="StyleUnderline"/>
          <w:highlight w:val="green"/>
        </w:rPr>
        <w:t xml:space="preserve">ensure </w:t>
      </w:r>
      <w:r w:rsidRPr="000D4C70">
        <w:rPr>
          <w:rStyle w:val="Emphasis"/>
          <w:highlight w:val="green"/>
        </w:rPr>
        <w:t>d</w:t>
      </w:r>
      <w:r w:rsidRPr="004E0175">
        <w:rPr>
          <w:rStyle w:val="Emphasis"/>
        </w:rPr>
        <w:t xml:space="preserve">amage </w:t>
      </w:r>
      <w:r w:rsidRPr="000D4C70">
        <w:rPr>
          <w:rStyle w:val="Emphasis"/>
          <w:highlight w:val="green"/>
        </w:rPr>
        <w:t>l</w:t>
      </w:r>
      <w:r w:rsidRPr="004E0175">
        <w:rPr>
          <w:rStyle w:val="Emphasis"/>
        </w:rPr>
        <w:t>imitation</w:t>
      </w:r>
      <w:r w:rsidRPr="00DA7317">
        <w:rPr>
          <w:rStyle w:val="StyleUnderline"/>
        </w:rPr>
        <w:t xml:space="preserve"> for the U.S. and its allies</w:t>
      </w:r>
      <w:r w:rsidRPr="00DA7317">
        <w:rPr>
          <w:sz w:val="16"/>
        </w:rPr>
        <w:t>.</w:t>
      </w:r>
      <w:r w:rsidRPr="00DA7317">
        <w:rPr>
          <w:rStyle w:val="StyleUnderline"/>
        </w:rPr>
        <w:t>87 A focus on counterforce options is reminiscent of later Cold War strategy</w:t>
      </w:r>
      <w:r w:rsidRPr="00DA7317">
        <w:rPr>
          <w:sz w:val="16"/>
        </w:rPr>
        <w:t xml:space="preserve">, when the U.S. increasingly procured weapon systems with increased accuracy and penetrative capability designed for warfighting. Indeed, </w:t>
      </w:r>
      <w:r w:rsidRPr="00DA7317">
        <w:rPr>
          <w:rStyle w:val="StyleUnderline"/>
        </w:rPr>
        <w:t xml:space="preserve">Lieber and Press argue that </w:t>
      </w:r>
      <w:r w:rsidRPr="000D4C70">
        <w:rPr>
          <w:rStyle w:val="StyleUnderline"/>
          <w:highlight w:val="green"/>
        </w:rPr>
        <w:t xml:space="preserve">increases in </w:t>
      </w:r>
      <w:r w:rsidRPr="000D4C70">
        <w:rPr>
          <w:rStyle w:val="Emphasis"/>
          <w:highlight w:val="green"/>
        </w:rPr>
        <w:t>accuracy</w:t>
      </w:r>
      <w:r w:rsidRPr="000D4C70">
        <w:rPr>
          <w:rStyle w:val="StyleUnderline"/>
          <w:highlight w:val="green"/>
        </w:rPr>
        <w:t xml:space="preserve"> and </w:t>
      </w:r>
      <w:r w:rsidRPr="004E0175">
        <w:rPr>
          <w:rStyle w:val="Emphasis"/>
        </w:rPr>
        <w:t xml:space="preserve">remote </w:t>
      </w:r>
      <w:r w:rsidRPr="000D4C70">
        <w:rPr>
          <w:rStyle w:val="Emphasis"/>
          <w:highlight w:val="green"/>
        </w:rPr>
        <w:t>sensing</w:t>
      </w:r>
      <w:r w:rsidRPr="00FD225F">
        <w:rPr>
          <w:rStyle w:val="StyleUnderline"/>
        </w:rPr>
        <w:t xml:space="preserve"> </w:t>
      </w:r>
      <w:r w:rsidRPr="004E0175">
        <w:rPr>
          <w:rStyle w:val="StyleUnderline"/>
        </w:rPr>
        <w:t xml:space="preserve">have </w:t>
      </w:r>
      <w:r w:rsidRPr="000D4C70">
        <w:rPr>
          <w:rStyle w:val="StyleUnderline"/>
          <w:highlight w:val="green"/>
        </w:rPr>
        <w:t>enhance</w:t>
      </w:r>
      <w:r w:rsidRPr="004E0175">
        <w:rPr>
          <w:rStyle w:val="StyleUnderline"/>
        </w:rPr>
        <w:t xml:space="preserve">d the </w:t>
      </w:r>
      <w:r w:rsidRPr="000D4C70">
        <w:rPr>
          <w:rStyle w:val="Emphasis"/>
          <w:highlight w:val="green"/>
        </w:rPr>
        <w:t>potency</w:t>
      </w:r>
      <w:r w:rsidRPr="004E0175">
        <w:rPr>
          <w:rStyle w:val="Emphasis"/>
        </w:rPr>
        <w:t xml:space="preserve"> of counterforce</w:t>
      </w:r>
      <w:r w:rsidRPr="00FD225F">
        <w:rPr>
          <w:rStyle w:val="StyleUnderline"/>
        </w:rPr>
        <w:t xml:space="preserve"> options, </w:t>
      </w:r>
      <w:r w:rsidRPr="004E0175">
        <w:rPr>
          <w:rStyle w:val="StyleUnderline"/>
        </w:rPr>
        <w:t xml:space="preserve">to the point that </w:t>
      </w:r>
      <w:r w:rsidRPr="000D4C70">
        <w:rPr>
          <w:rStyle w:val="Emphasis"/>
          <w:highlight w:val="green"/>
        </w:rPr>
        <w:t>low-casualty</w:t>
      </w:r>
      <w:r w:rsidRPr="00FD225F">
        <w:rPr>
          <w:rStyle w:val="StyleUnderline"/>
        </w:rPr>
        <w:t xml:space="preserve"> counterforce </w:t>
      </w:r>
      <w:r w:rsidRPr="000D4C70">
        <w:rPr>
          <w:rStyle w:val="StyleUnderline"/>
          <w:highlight w:val="green"/>
        </w:rPr>
        <w:t xml:space="preserve">options are </w:t>
      </w:r>
      <w:r w:rsidRPr="000D4C70">
        <w:rPr>
          <w:rStyle w:val="Emphasis"/>
          <w:highlight w:val="green"/>
        </w:rPr>
        <w:t>possible</w:t>
      </w:r>
      <w:r w:rsidRPr="000D4C70">
        <w:rPr>
          <w:rStyle w:val="StyleUnderline"/>
          <w:highlight w:val="green"/>
        </w:rPr>
        <w:t xml:space="preserve"> for the </w:t>
      </w:r>
      <w:r w:rsidRPr="000D4C70">
        <w:rPr>
          <w:rStyle w:val="Emphasis"/>
          <w:highlight w:val="green"/>
        </w:rPr>
        <w:t>first time</w:t>
      </w:r>
      <w:r w:rsidRPr="00DA7317">
        <w:rPr>
          <w:sz w:val="16"/>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w:t>
      </w:r>
      <w:r w:rsidRPr="00561893">
        <w:rPr>
          <w:sz w:val="16"/>
        </w:rPr>
        <w:t xml:space="preserve">into question by </w:t>
      </w:r>
      <w:r w:rsidRPr="00561893">
        <w:rPr>
          <w:rStyle w:val="StyleUnderline"/>
        </w:rPr>
        <w:t xml:space="preserve">the stated desire to procure accurate limited-yield weapons and to operate within the norms of the war convention. Low-yield accurate weapons would be ideal for </w:t>
      </w:r>
      <w:r w:rsidRPr="004E0175">
        <w:rPr>
          <w:rStyle w:val="Emphasis"/>
        </w:rPr>
        <w:t>counterforce missions</w:t>
      </w:r>
      <w:r w:rsidRPr="00561893">
        <w:rPr>
          <w:rStyle w:val="StyleUnderline"/>
        </w:rPr>
        <w:t xml:space="preserve"> and would minimize damage to counter-value target sets</w:t>
      </w:r>
      <w:r w:rsidRPr="00561893">
        <w:rPr>
          <w:sz w:val="16"/>
        </w:rPr>
        <w:t xml:space="preserve">. </w:t>
      </w:r>
      <w:r w:rsidRPr="00561893">
        <w:rPr>
          <w:rStyle w:val="StyleUnderline"/>
        </w:rPr>
        <w:t xml:space="preserve">Thus, </w:t>
      </w:r>
      <w:r w:rsidRPr="00561893">
        <w:rPr>
          <w:rStyle w:val="Emphasis"/>
        </w:rPr>
        <w:t>bonus damage</w:t>
      </w:r>
      <w:r w:rsidRPr="00561893">
        <w:rPr>
          <w:rStyle w:val="StyleUnderline"/>
        </w:rPr>
        <w:t xml:space="preserve"> is likely to be limited</w:t>
      </w:r>
      <w:r w:rsidRPr="00561893">
        <w:rPr>
          <w:sz w:val="16"/>
        </w:rPr>
        <w:t xml:space="preserve">. Finally, although again not explicitly noted in the NPR, perhaps </w:t>
      </w:r>
      <w:r w:rsidRPr="00561893">
        <w:rPr>
          <w:rStyle w:val="StyleUnderline"/>
        </w:rPr>
        <w:t>there is a return to the notion of attacking targets associated with political control</w:t>
      </w:r>
      <w:r w:rsidRPr="00561893">
        <w:rPr>
          <w:sz w:val="16"/>
        </w:rPr>
        <w:t>.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w:t>
      </w:r>
      <w:r w:rsidRPr="00DA7317">
        <w:rPr>
          <w:sz w:val="16"/>
        </w:rPr>
        <w:t xml:space="preserve"> be counted among the most impressive attributes of military force.” 90 It </w:t>
      </w:r>
      <w:proofErr w:type="gramStart"/>
      <w:r w:rsidRPr="00DA7317">
        <w:rPr>
          <w:sz w:val="16"/>
        </w:rPr>
        <w:t>has to</w:t>
      </w:r>
      <w:proofErr w:type="gramEnd"/>
      <w:r w:rsidRPr="00DA7317">
        <w:rPr>
          <w:sz w:val="16"/>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A04364">
        <w:rPr>
          <w:rStyle w:val="StyleUnderline"/>
        </w:rPr>
        <w:t xml:space="preserve">the </w:t>
      </w:r>
      <w:r w:rsidRPr="00A04364">
        <w:rPr>
          <w:rStyle w:val="Emphasis"/>
        </w:rPr>
        <w:t xml:space="preserve">will of </w:t>
      </w:r>
      <w:r w:rsidRPr="000D4C70">
        <w:rPr>
          <w:rStyle w:val="Emphasis"/>
          <w:highlight w:val="green"/>
        </w:rPr>
        <w:t>the enemy</w:t>
      </w:r>
      <w:r w:rsidRPr="000D4C70">
        <w:rPr>
          <w:rStyle w:val="StyleUnderline"/>
          <w:highlight w:val="green"/>
        </w:rPr>
        <w:t xml:space="preserve"> must be broken by </w:t>
      </w:r>
      <w:r w:rsidRPr="000D4C70">
        <w:rPr>
          <w:rStyle w:val="Emphasis"/>
          <w:highlight w:val="green"/>
        </w:rPr>
        <w:t>destroying</w:t>
      </w:r>
      <w:r w:rsidRPr="00FD225F">
        <w:rPr>
          <w:rStyle w:val="StyleUnderline"/>
        </w:rPr>
        <w:t xml:space="preserve"> his </w:t>
      </w:r>
      <w:r w:rsidRPr="000D4C70">
        <w:rPr>
          <w:rStyle w:val="Emphasis"/>
          <w:highlight w:val="green"/>
        </w:rPr>
        <w:t>ability to resist</w:t>
      </w:r>
      <w:r w:rsidRPr="00A04364">
        <w:rPr>
          <w:rStyle w:val="StyleUnderline"/>
        </w:rPr>
        <w:t xml:space="preserve">, or putting </w:t>
      </w:r>
      <w:r w:rsidRPr="00A04364">
        <w:rPr>
          <w:sz w:val="16"/>
        </w:rPr>
        <w:t>him</w:t>
      </w:r>
      <w:r w:rsidRPr="00A04364">
        <w:rPr>
          <w:rStyle w:val="StyleUnderline"/>
        </w:rPr>
        <w:t xml:space="preserve"> in such a position as</w:t>
      </w:r>
      <w:r w:rsidRPr="00A04364">
        <w:rPr>
          <w:sz w:val="16"/>
        </w:rPr>
        <w:t xml:space="preserve"> h</w:t>
      </w:r>
      <w:r w:rsidRPr="00DA7317">
        <w:rPr>
          <w:sz w:val="16"/>
        </w:rPr>
        <w:t>is</w:t>
      </w:r>
      <w:r w:rsidRPr="00A04364">
        <w:rPr>
          <w:rStyle w:val="StyleUnderline"/>
          <w:u w:val="none"/>
        </w:rPr>
        <w:t xml:space="preserve"> </w:t>
      </w:r>
      <w:r w:rsidRPr="000D4C70">
        <w:rPr>
          <w:rStyle w:val="StyleUnderline"/>
          <w:highlight w:val="green"/>
        </w:rPr>
        <w:t xml:space="preserve">defeat is </w:t>
      </w:r>
      <w:r w:rsidRPr="000D4C70">
        <w:rPr>
          <w:rStyle w:val="Emphasis"/>
          <w:highlight w:val="green"/>
        </w:rPr>
        <w:t>inevitable</w:t>
      </w:r>
      <w:r w:rsidRPr="00DA7317">
        <w:rPr>
          <w:sz w:val="16"/>
        </w:rPr>
        <w:t xml:space="preserve">.92 </w:t>
      </w:r>
      <w:r w:rsidRPr="00DA7317">
        <w:rPr>
          <w:rStyle w:val="StyleUnderline"/>
        </w:rPr>
        <w:t xml:space="preserve">If we consider the conditions under which U.S. </w:t>
      </w:r>
      <w:r w:rsidRPr="00A04364">
        <w:rPr>
          <w:rStyle w:val="Emphasis"/>
        </w:rPr>
        <w:t xml:space="preserve">nuclear </w:t>
      </w:r>
      <w:r w:rsidRPr="000D4C70">
        <w:rPr>
          <w:rStyle w:val="Emphasis"/>
          <w:highlight w:val="green"/>
        </w:rPr>
        <w:t>weapons</w:t>
      </w:r>
      <w:r w:rsidRPr="000D4C70">
        <w:rPr>
          <w:rStyle w:val="StyleUnderline"/>
          <w:highlight w:val="green"/>
        </w:rPr>
        <w:t xml:space="preserve"> could be used</w:t>
      </w:r>
      <w:r w:rsidRPr="00A04364">
        <w:rPr>
          <w:rStyle w:val="StyleUnderline"/>
        </w:rPr>
        <w:t xml:space="preserve">, as </w:t>
      </w:r>
      <w:r w:rsidRPr="000D4C70">
        <w:rPr>
          <w:rStyle w:val="Emphasis"/>
          <w:highlight w:val="green"/>
        </w:rPr>
        <w:t>stipulated</w:t>
      </w:r>
      <w:r w:rsidRPr="000D4C70">
        <w:rPr>
          <w:rStyle w:val="StyleUnderline"/>
          <w:highlight w:val="green"/>
        </w:rPr>
        <w:t xml:space="preserve"> by the</w:t>
      </w:r>
      <w:r w:rsidRPr="00DA7317">
        <w:rPr>
          <w:rStyle w:val="StyleUnderline"/>
        </w:rPr>
        <w:t xml:space="preserve"> 2018 </w:t>
      </w:r>
      <w:r w:rsidRPr="000D4C70">
        <w:rPr>
          <w:rStyle w:val="Emphasis"/>
          <w:highlight w:val="green"/>
        </w:rPr>
        <w:t>NPR</w:t>
      </w:r>
      <w:r w:rsidRPr="00A04364">
        <w:rPr>
          <w:rStyle w:val="StyleUnderline"/>
        </w:rPr>
        <w:t xml:space="preserve">, </w:t>
      </w:r>
      <w:r w:rsidRPr="00DA7317">
        <w:rPr>
          <w:rStyle w:val="StyleUnderline"/>
        </w:rPr>
        <w:t xml:space="preserve">then we can assume that </w:t>
      </w:r>
      <w:r w:rsidRPr="00A04364">
        <w:rPr>
          <w:rStyle w:val="StyleUnderline"/>
        </w:rPr>
        <w:t>an enemy power (likely</w:t>
      </w:r>
      <w:r>
        <w:rPr>
          <w:rStyle w:val="StyleUnderline"/>
        </w:rPr>
        <w:t>)</w:t>
      </w:r>
      <w:r w:rsidRPr="00A04364">
        <w:rPr>
          <w:rStyle w:val="StyleUnderline"/>
        </w:rPr>
        <w:t xml:space="preserve"> </w:t>
      </w:r>
      <w:r w:rsidRPr="000D4C70">
        <w:rPr>
          <w:rStyle w:val="StyleUnderline"/>
          <w:highlight w:val="green"/>
        </w:rPr>
        <w:t>Russia</w:t>
      </w:r>
      <w:r w:rsidRPr="00DA7317">
        <w:rPr>
          <w:sz w:val="16"/>
        </w:rPr>
        <w:t xml:space="preserve">, China, North Korea, or a state-sponsored terror group) </w:t>
      </w:r>
      <w:r w:rsidRPr="00DA7317">
        <w:rPr>
          <w:rStyle w:val="StyleUnderline"/>
        </w:rPr>
        <w:t xml:space="preserve">has </w:t>
      </w:r>
      <w:r w:rsidRPr="000D4C70">
        <w:rPr>
          <w:rStyle w:val="StyleUnderline"/>
          <w:highlight w:val="green"/>
        </w:rPr>
        <w:t xml:space="preserve">launched a </w:t>
      </w:r>
      <w:r w:rsidRPr="00A04364">
        <w:rPr>
          <w:rStyle w:val="Emphasis"/>
        </w:rPr>
        <w:t xml:space="preserve">substantial </w:t>
      </w:r>
      <w:r w:rsidRPr="000D4C70">
        <w:rPr>
          <w:rStyle w:val="Emphasis"/>
          <w:highlight w:val="green"/>
        </w:rPr>
        <w:t>attack</w:t>
      </w:r>
      <w:r w:rsidRPr="000D4C70">
        <w:rPr>
          <w:rStyle w:val="StyleUnderline"/>
          <w:highlight w:val="green"/>
        </w:rPr>
        <w:t xml:space="preserve"> on </w:t>
      </w:r>
      <w:r w:rsidRPr="00DA7317">
        <w:rPr>
          <w:rStyle w:val="StyleUnderline"/>
        </w:rPr>
        <w:t xml:space="preserve">either </w:t>
      </w:r>
      <w:r w:rsidRPr="000D4C70">
        <w:rPr>
          <w:rStyle w:val="StyleUnderline"/>
          <w:highlight w:val="green"/>
        </w:rPr>
        <w:t xml:space="preserve">the </w:t>
      </w:r>
      <w:r w:rsidRPr="000D4C70">
        <w:rPr>
          <w:rStyle w:val="Emphasis"/>
          <w:highlight w:val="green"/>
        </w:rPr>
        <w:t>U.S.</w:t>
      </w:r>
      <w:r w:rsidRPr="000D4C70">
        <w:rPr>
          <w:rStyle w:val="StyleUnderline"/>
          <w:highlight w:val="green"/>
        </w:rPr>
        <w:t xml:space="preserve"> or</w:t>
      </w:r>
      <w:r w:rsidRPr="00A04364">
        <w:rPr>
          <w:rStyle w:val="StyleUnderline"/>
        </w:rPr>
        <w:t xml:space="preserve"> one of its </w:t>
      </w:r>
      <w:r w:rsidRPr="000D4C70">
        <w:rPr>
          <w:rStyle w:val="Emphasis"/>
          <w:highlight w:val="green"/>
        </w:rPr>
        <w:t>allies</w:t>
      </w:r>
      <w:r w:rsidRPr="000D4C70">
        <w:rPr>
          <w:sz w:val="16"/>
          <w:highlight w:val="green"/>
          <w:u w:val="single"/>
        </w:rPr>
        <w:t xml:space="preserve">. </w:t>
      </w:r>
      <w:r w:rsidRPr="000D4C70">
        <w:rPr>
          <w:rStyle w:val="StyleUnderline"/>
          <w:highlight w:val="green"/>
        </w:rPr>
        <w:t>We can think in terms of</w:t>
      </w:r>
      <w:r w:rsidRPr="00A04364">
        <w:rPr>
          <w:rStyle w:val="StyleUnderline"/>
        </w:rPr>
        <w:t xml:space="preserve"> a </w:t>
      </w:r>
      <w:r w:rsidRPr="000D4C70">
        <w:rPr>
          <w:rStyle w:val="Emphasis"/>
          <w:highlight w:val="green"/>
        </w:rPr>
        <w:t>Russian assault</w:t>
      </w:r>
      <w:r w:rsidRPr="000D4C70">
        <w:rPr>
          <w:rStyle w:val="StyleUnderline"/>
          <w:highlight w:val="green"/>
        </w:rPr>
        <w:t xml:space="preserve"> on the </w:t>
      </w:r>
      <w:r w:rsidRPr="000D4C70">
        <w:rPr>
          <w:rStyle w:val="Emphasis"/>
          <w:highlight w:val="green"/>
        </w:rPr>
        <w:t>Baltic</w:t>
      </w:r>
      <w:r w:rsidRPr="00A04364">
        <w:rPr>
          <w:rStyle w:val="Emphasis"/>
        </w:rPr>
        <w:t xml:space="preserve"> States</w:t>
      </w:r>
      <w:r w:rsidRPr="00A04364">
        <w:rPr>
          <w:rStyle w:val="StyleUnderline"/>
        </w:rPr>
        <w:t>,</w:t>
      </w:r>
      <w:r w:rsidRPr="00DA7317">
        <w:rPr>
          <w:rStyle w:val="StyleUnderline"/>
        </w:rPr>
        <w:t xml:space="preserve"> a North Korean attack on South Korea, </w:t>
      </w:r>
      <w:r w:rsidRPr="00DA7317">
        <w:rPr>
          <w:sz w:val="16"/>
        </w:rPr>
        <w:t xml:space="preserve">or perhaps a Chinese invasion of Taiwan. Alternatively, the U.S. may have been subjected to a substantial strategic attack, involving either weapons of mass destruction (including biological or chemical) or a crippling </w:t>
      </w:r>
      <w:proofErr w:type="gramStart"/>
      <w:r w:rsidRPr="00DA7317">
        <w:rPr>
          <w:sz w:val="16"/>
        </w:rPr>
        <w:t>cyberattack</w:t>
      </w:r>
      <w:proofErr w:type="gramEnd"/>
      <w:r w:rsidRPr="00DA7317">
        <w:rPr>
          <w:sz w:val="16"/>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DA7317">
        <w:rPr>
          <w:sz w:val="16"/>
        </w:rPr>
        <w:t>objectives;</w:t>
      </w:r>
      <w:proofErr w:type="gramEnd"/>
      <w:r w:rsidRPr="00DA7317">
        <w:rPr>
          <w:sz w:val="16"/>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w:t>
      </w:r>
      <w:r w:rsidRPr="00DA7317">
        <w:rPr>
          <w:sz w:val="16"/>
        </w:rPr>
        <w:lastRenderedPageBreak/>
        <w:t xml:space="preserve">curious when one considers </w:t>
      </w:r>
      <w:r w:rsidRPr="00DA7317">
        <w:rPr>
          <w:rStyle w:val="StyleUnderline"/>
        </w:rPr>
        <w:t>the range of modern forces the Trump administration seeks to acquire under the 2018 NPR</w:t>
      </w:r>
      <w:r w:rsidRPr="00DA7317">
        <w:rPr>
          <w:rStyle w:val="StyleUnderline"/>
          <w:sz w:val="16"/>
        </w:rPr>
        <w:t>.</w:t>
      </w:r>
    </w:p>
    <w:p w14:paraId="02D96059" w14:textId="77777777" w:rsidR="003B25F2" w:rsidRPr="005322E2" w:rsidRDefault="003B25F2" w:rsidP="003B25F2">
      <w:pPr>
        <w:rPr>
          <w:rStyle w:val="StyleUnderline"/>
        </w:rPr>
      </w:pPr>
    </w:p>
    <w:p w14:paraId="6851E7C8" w14:textId="77777777" w:rsidR="003B25F2" w:rsidRPr="005322E2" w:rsidRDefault="003B25F2" w:rsidP="003B25F2">
      <w:pPr>
        <w:pStyle w:val="Heading4"/>
        <w:rPr>
          <w:rFonts w:cs="Calibri"/>
        </w:rPr>
      </w:pPr>
      <w:r w:rsidRPr="005322E2">
        <w:rPr>
          <w:rFonts w:cs="Calibri"/>
        </w:rPr>
        <w:t>Limited nuclear war won’t cause extinction, but solves future use</w:t>
      </w:r>
    </w:p>
    <w:p w14:paraId="2935DF5E" w14:textId="77777777" w:rsidR="003B25F2" w:rsidRPr="005322E2" w:rsidRDefault="003B25F2" w:rsidP="003B25F2">
      <w:r w:rsidRPr="005322E2">
        <w:t xml:space="preserve">Daniel </w:t>
      </w:r>
      <w:proofErr w:type="spellStart"/>
      <w:r w:rsidRPr="005322E2">
        <w:rPr>
          <w:rStyle w:val="Style13ptBold"/>
        </w:rPr>
        <w:t>Deudney</w:t>
      </w:r>
      <w:proofErr w:type="spellEnd"/>
      <w:r w:rsidRPr="005322E2">
        <w:rPr>
          <w:rStyle w:val="Style13ptBold"/>
        </w:rPr>
        <w:t xml:space="preserve"> 18</w:t>
      </w:r>
      <w:r w:rsidRPr="005322E2">
        <w:t>. Associate Professor of Political Science at Johns Hopkins University. 03/15/2018. “The Great Debate.” The Oxford Handbook of International Security. www.oxfordhandbooks.com, doi:10.1093/</w:t>
      </w:r>
      <w:proofErr w:type="spellStart"/>
      <w:r w:rsidRPr="005322E2">
        <w:t>oxfordhb</w:t>
      </w:r>
      <w:proofErr w:type="spellEnd"/>
      <w:r w:rsidRPr="005322E2">
        <w:t>/9780198777854.013.22. //reem</w:t>
      </w:r>
    </w:p>
    <w:p w14:paraId="12C6DF5C" w14:textId="77777777" w:rsidR="003B25F2" w:rsidRPr="005322E2" w:rsidRDefault="003B25F2" w:rsidP="003B25F2">
      <w:pPr>
        <w:rPr>
          <w:rStyle w:val="StyleUnderline"/>
        </w:rPr>
      </w:pPr>
      <w:r w:rsidRPr="005322E2">
        <w:rPr>
          <w:sz w:val="16"/>
        </w:rPr>
        <w:t xml:space="preserve">Although nuclear war is the oldest of these technogenic threats to civilization and human survival, and although important steps to restraint, particularly at the end of the Cold War, have been achieved, </w:t>
      </w:r>
      <w:r w:rsidRPr="005322E2">
        <w:rPr>
          <w:rStyle w:val="StyleUnderline"/>
        </w:rPr>
        <w:t xml:space="preserve">the nuclear world is increasingly changing in major ways, and in almost </w:t>
      </w:r>
      <w:r w:rsidRPr="005322E2">
        <w:rPr>
          <w:rStyle w:val="Emphasis"/>
        </w:rPr>
        <w:t>entirely dangerous directions</w:t>
      </w:r>
      <w:r w:rsidRPr="005322E2">
        <w:rPr>
          <w:sz w:val="16"/>
        </w:rPr>
        <w:t xml:space="preserve">. The third “bombs away” phase of the great debate on the nuclear-political question is more consequentially divided than in the first two phases. </w:t>
      </w:r>
      <w:r w:rsidRPr="005322E2">
        <w:rPr>
          <w:rStyle w:val="StyleUnderline"/>
        </w:rPr>
        <w:t xml:space="preserve">Even more ominously, most of the momentum lies with the forces that are pulling states </w:t>
      </w:r>
      <w:r w:rsidRPr="005322E2">
        <w:rPr>
          <w:rStyle w:val="Emphasis"/>
        </w:rPr>
        <w:t>toward nuclear-use</w:t>
      </w:r>
      <w:r w:rsidRPr="005322E2">
        <w:rPr>
          <w:rStyle w:val="StyleUnderline"/>
        </w:rPr>
        <w:t>, and with the radical actors bent on inflicting catastrophic damage on the leading states in the international system, particularly the United States</w:t>
      </w:r>
      <w:r w:rsidRPr="005322E2">
        <w:rPr>
          <w:sz w:val="16"/>
        </w:rPr>
        <w:t xml:space="preserve">. </w:t>
      </w:r>
      <w:r w:rsidRPr="005322E2">
        <w:rPr>
          <w:rStyle w:val="StyleUnderline"/>
        </w:rPr>
        <w:t xml:space="preserve">In contrast, the arms control project, although intellectually vibrant, is </w:t>
      </w:r>
      <w:r w:rsidRPr="005322E2">
        <w:rPr>
          <w:rStyle w:val="Emphasis"/>
        </w:rPr>
        <w:t>largely in retreat</w:t>
      </w:r>
      <w:r w:rsidRPr="005322E2">
        <w:rPr>
          <w:rStyle w:val="StyleUnderline"/>
        </w:rPr>
        <w:t xml:space="preserve"> on the world political stage. The arms control settlement of the Cold War is </w:t>
      </w:r>
      <w:r w:rsidRPr="005322E2">
        <w:rPr>
          <w:rStyle w:val="Emphasis"/>
        </w:rPr>
        <w:t>unraveling</w:t>
      </w:r>
      <w:r w:rsidRPr="005322E2">
        <w:rPr>
          <w:sz w:val="16"/>
        </w:rPr>
        <w:t xml:space="preserve">, and the world public is more divided and distracted than ever. </w:t>
      </w:r>
      <w:r w:rsidRPr="005322E2">
        <w:rPr>
          <w:rStyle w:val="StyleUnderline"/>
        </w:rPr>
        <w:t>With the recent election of</w:t>
      </w:r>
      <w:r w:rsidRPr="005322E2">
        <w:rPr>
          <w:sz w:val="16"/>
        </w:rPr>
        <w:t xml:space="preserve"> President Donald </w:t>
      </w:r>
      <w:r w:rsidRPr="005322E2">
        <w:rPr>
          <w:rStyle w:val="Emphasis"/>
        </w:rPr>
        <w:t>Trump</w:t>
      </w:r>
      <w:r w:rsidRPr="005322E2">
        <w:rPr>
          <w:rStyle w:val="StyleUnderline"/>
        </w:rPr>
        <w:t xml:space="preserve">, the United States, which has played such a dominant role in nuclear politics since its scientists invented these fiendish engines, now has an </w:t>
      </w:r>
      <w:r w:rsidRPr="005322E2">
        <w:rPr>
          <w:rStyle w:val="Emphasis"/>
        </w:rPr>
        <w:t>impulsive and uninformed leader</w:t>
      </w:r>
      <w:r w:rsidRPr="005322E2">
        <w:rPr>
          <w:rStyle w:val="StyleUnderline"/>
        </w:rPr>
        <w:t xml:space="preserve">, boding </w:t>
      </w:r>
      <w:r w:rsidRPr="005322E2">
        <w:rPr>
          <w:rStyle w:val="Emphasis"/>
        </w:rPr>
        <w:t>ill for nuclear restraint and effective crisis management</w:t>
      </w:r>
      <w:r w:rsidRPr="005322E2">
        <w:rPr>
          <w:rStyle w:val="StyleUnderline"/>
        </w:rPr>
        <w:t xml:space="preserve">. </w:t>
      </w:r>
      <w:r w:rsidRPr="005322E2">
        <w:rPr>
          <w:sz w:val="16"/>
        </w:rPr>
        <w:t xml:space="preserve">Given current trends, it is prudent to assume that </w:t>
      </w:r>
      <w:r w:rsidRPr="005322E2">
        <w:rPr>
          <w:rStyle w:val="Emphasis"/>
        </w:rPr>
        <w:t>sooner or later</w:t>
      </w:r>
      <w:r w:rsidRPr="005322E2">
        <w:rPr>
          <w:sz w:val="16"/>
        </w:rPr>
        <w:t xml:space="preserve">, and probably sooner, </w:t>
      </w:r>
      <w:r w:rsidRPr="000D4C70">
        <w:rPr>
          <w:rStyle w:val="Emphasis"/>
          <w:highlight w:val="green"/>
        </w:rPr>
        <w:t>nuc</w:t>
      </w:r>
      <w:r w:rsidRPr="005322E2">
        <w:rPr>
          <w:rStyle w:val="Emphasis"/>
        </w:rPr>
        <w:t>lear weapon</w:t>
      </w:r>
      <w:r w:rsidRPr="000D4C70">
        <w:rPr>
          <w:rStyle w:val="Emphasis"/>
          <w:highlight w:val="green"/>
        </w:rPr>
        <w:t xml:space="preserve">s will </w:t>
      </w:r>
      <w:r w:rsidRPr="00492999">
        <w:rPr>
          <w:rStyle w:val="Emphasis"/>
        </w:rPr>
        <w:t xml:space="preserve">again </w:t>
      </w:r>
      <w:r w:rsidRPr="000D4C70">
        <w:rPr>
          <w:rStyle w:val="Emphasis"/>
          <w:highlight w:val="green"/>
        </w:rPr>
        <w:t xml:space="preserve">be </w:t>
      </w:r>
      <w:r w:rsidRPr="005322E2">
        <w:rPr>
          <w:rStyle w:val="Emphasis"/>
        </w:rPr>
        <w:t xml:space="preserve">the </w:t>
      </w:r>
      <w:r w:rsidRPr="000D4C70">
        <w:rPr>
          <w:rStyle w:val="Emphasis"/>
          <w:highlight w:val="green"/>
        </w:rPr>
        <w:t xml:space="preserve">used </w:t>
      </w:r>
      <w:r w:rsidRPr="005322E2">
        <w:rPr>
          <w:rStyle w:val="Emphasis"/>
        </w:rPr>
        <w:t>in war</w:t>
      </w:r>
      <w:r w:rsidRPr="005322E2">
        <w:rPr>
          <w:rStyle w:val="StyleUnderline"/>
        </w:rPr>
        <w:t xml:space="preserve">. But this bad news may contain a </w:t>
      </w:r>
      <w:r w:rsidRPr="005322E2">
        <w:rPr>
          <w:rStyle w:val="Emphasis"/>
        </w:rPr>
        <w:t>“silver lining” of good news</w:t>
      </w:r>
      <w:r w:rsidRPr="00492999">
        <w:rPr>
          <w:rStyle w:val="StyleUnderline"/>
        </w:rPr>
        <w:t xml:space="preserve">. </w:t>
      </w:r>
      <w:r w:rsidRPr="000D4C70">
        <w:rPr>
          <w:rStyle w:val="StyleUnderline"/>
          <w:highlight w:val="green"/>
        </w:rPr>
        <w:t xml:space="preserve">Unlike </w:t>
      </w:r>
      <w:r w:rsidRPr="00492999">
        <w:rPr>
          <w:rStyle w:val="StyleUnderline"/>
        </w:rPr>
        <w:t xml:space="preserve">a </w:t>
      </w:r>
      <w:r w:rsidRPr="000D4C70">
        <w:rPr>
          <w:rStyle w:val="Emphasis"/>
          <w:highlight w:val="green"/>
        </w:rPr>
        <w:t>general</w:t>
      </w:r>
      <w:r w:rsidRPr="000D4C70">
        <w:rPr>
          <w:rStyle w:val="StyleUnderline"/>
          <w:highlight w:val="green"/>
        </w:rPr>
        <w:t xml:space="preserve"> nuclear war</w:t>
      </w:r>
      <w:r w:rsidRPr="005322E2">
        <w:rPr>
          <w:sz w:val="16"/>
        </w:rPr>
        <w:t xml:space="preserve"> that might have occurred during the Cold War, such </w:t>
      </w:r>
      <w:r w:rsidRPr="005322E2">
        <w:rPr>
          <w:rStyle w:val="StyleUnderline"/>
        </w:rPr>
        <w:t xml:space="preserve">a nuclear </w:t>
      </w:r>
      <w:r w:rsidRPr="000D4C70">
        <w:rPr>
          <w:rStyle w:val="StyleUnderline"/>
          <w:highlight w:val="green"/>
        </w:rPr>
        <w:t>event now would</w:t>
      </w:r>
      <w:r w:rsidRPr="005322E2">
        <w:rPr>
          <w:sz w:val="16"/>
        </w:rPr>
        <w:t xml:space="preserve"> probably </w:t>
      </w:r>
      <w:r w:rsidRPr="000D4C70">
        <w:rPr>
          <w:rStyle w:val="Emphasis"/>
          <w:highlight w:val="green"/>
        </w:rPr>
        <w:t xml:space="preserve">not mark </w:t>
      </w:r>
      <w:r w:rsidRPr="005322E2">
        <w:rPr>
          <w:rStyle w:val="Emphasis"/>
        </w:rPr>
        <w:t xml:space="preserve">the </w:t>
      </w:r>
      <w:r w:rsidRPr="000D4C70">
        <w:rPr>
          <w:rStyle w:val="Emphasis"/>
          <w:highlight w:val="green"/>
        </w:rPr>
        <w:t>end of</w:t>
      </w:r>
      <w:r w:rsidRPr="005322E2">
        <w:rPr>
          <w:rStyle w:val="Emphasis"/>
        </w:rPr>
        <w:t xml:space="preserve"> civilization (or</w:t>
      </w:r>
      <w:r w:rsidRPr="005322E2">
        <w:rPr>
          <w:sz w:val="16"/>
        </w:rPr>
        <w:t xml:space="preserve"> of </w:t>
      </w:r>
      <w:r w:rsidRPr="000D4C70">
        <w:rPr>
          <w:rStyle w:val="Emphasis"/>
          <w:highlight w:val="green"/>
        </w:rPr>
        <w:t>humanity</w:t>
      </w:r>
      <w:r w:rsidRPr="005322E2">
        <w:rPr>
          <w:rStyle w:val="StyleUnderline"/>
        </w:rPr>
        <w:t xml:space="preserve">), </w:t>
      </w:r>
      <w:r w:rsidRPr="000D4C70">
        <w:rPr>
          <w:rStyle w:val="StyleUnderline"/>
          <w:highlight w:val="green"/>
        </w:rPr>
        <w:t>due to</w:t>
      </w:r>
      <w:r w:rsidRPr="005322E2">
        <w:rPr>
          <w:sz w:val="16"/>
        </w:rPr>
        <w:t xml:space="preserve"> the great </w:t>
      </w:r>
      <w:r w:rsidRPr="000D4C70">
        <w:rPr>
          <w:rStyle w:val="Emphasis"/>
          <w:highlight w:val="green"/>
        </w:rPr>
        <w:t xml:space="preserve">reductions in </w:t>
      </w:r>
      <w:r w:rsidRPr="005322E2">
        <w:rPr>
          <w:rStyle w:val="Emphasis"/>
        </w:rPr>
        <w:t xml:space="preserve">nuclear </w:t>
      </w:r>
      <w:r w:rsidRPr="000D4C70">
        <w:rPr>
          <w:rStyle w:val="Emphasis"/>
          <w:highlight w:val="green"/>
        </w:rPr>
        <w:t>forces</w:t>
      </w:r>
      <w:r w:rsidRPr="000D4C70">
        <w:rPr>
          <w:sz w:val="16"/>
          <w:highlight w:val="green"/>
        </w:rPr>
        <w:t xml:space="preserve"> </w:t>
      </w:r>
      <w:r w:rsidRPr="000D4C70">
        <w:rPr>
          <w:rStyle w:val="StyleUnderline"/>
          <w:highlight w:val="green"/>
        </w:rPr>
        <w:t xml:space="preserve">achieved at the end of </w:t>
      </w:r>
      <w:r w:rsidRPr="005322E2">
        <w:rPr>
          <w:rStyle w:val="StyleUnderline"/>
        </w:rPr>
        <w:t xml:space="preserve">the </w:t>
      </w:r>
      <w:r w:rsidRPr="000D4C70">
        <w:rPr>
          <w:rStyle w:val="StyleUnderline"/>
          <w:highlight w:val="green"/>
        </w:rPr>
        <w:t>Cold War</w:t>
      </w:r>
      <w:r w:rsidRPr="005322E2">
        <w:rPr>
          <w:rStyle w:val="StyleUnderline"/>
        </w:rPr>
        <w:t xml:space="preserve">. Furthermore, </w:t>
      </w:r>
      <w:r w:rsidRPr="005322E2">
        <w:rPr>
          <w:rStyle w:val="Emphasis"/>
        </w:rPr>
        <w:t>politics</w:t>
      </w:r>
      <w:r w:rsidRPr="005322E2">
        <w:rPr>
          <w:sz w:val="16"/>
        </w:rPr>
        <w:t xml:space="preserve"> </w:t>
      </w:r>
      <w:r w:rsidRPr="005322E2">
        <w:rPr>
          <w:rStyle w:val="StyleUnderline"/>
        </w:rPr>
        <w:t xml:space="preserve">on “the day after” could have </w:t>
      </w:r>
      <w:r w:rsidRPr="005322E2">
        <w:rPr>
          <w:rStyle w:val="Emphasis"/>
        </w:rPr>
        <w:t>immense potential for positive change</w:t>
      </w:r>
      <w:r w:rsidRPr="005322E2">
        <w:rPr>
          <w:rStyle w:val="StyleUnderline"/>
        </w:rPr>
        <w:t xml:space="preserve">. The survivors would not be likely to envy the </w:t>
      </w:r>
      <w:proofErr w:type="gramStart"/>
      <w:r w:rsidRPr="005322E2">
        <w:rPr>
          <w:rStyle w:val="StyleUnderline"/>
        </w:rPr>
        <w:t>dead, but</w:t>
      </w:r>
      <w:proofErr w:type="gramEnd"/>
      <w:r w:rsidRPr="005322E2">
        <w:rPr>
          <w:rStyle w:val="StyleUnderline"/>
        </w:rPr>
        <w:t xml:space="preserve"> would surely have a </w:t>
      </w:r>
      <w:r w:rsidRPr="005322E2">
        <w:rPr>
          <w:rStyle w:val="Emphasis"/>
        </w:rPr>
        <w:t>greatly renewed resolution for “never again.”</w:t>
      </w:r>
      <w:r w:rsidRPr="005322E2">
        <w:rPr>
          <w:sz w:val="16"/>
        </w:rPr>
        <w:t xml:space="preserve"> </w:t>
      </w:r>
      <w:r w:rsidRPr="000D4C70">
        <w:rPr>
          <w:rStyle w:val="StyleUnderline"/>
          <w:highlight w:val="green"/>
        </w:rPr>
        <w:t>Such an event</w:t>
      </w:r>
      <w:r w:rsidRPr="005322E2">
        <w:rPr>
          <w:rStyle w:val="StyleUnderline"/>
        </w:rPr>
        <w:t xml:space="preserve">, completely unpredictable in its particulars, </w:t>
      </w:r>
      <w:r w:rsidRPr="000D4C70">
        <w:rPr>
          <w:rStyle w:val="StyleUnderline"/>
          <w:highlight w:val="green"/>
        </w:rPr>
        <w:t xml:space="preserve">would </w:t>
      </w:r>
      <w:r w:rsidRPr="005322E2">
        <w:rPr>
          <w:rStyle w:val="Emphasis"/>
        </w:rPr>
        <w:t xml:space="preserve">unambiguously </w:t>
      </w:r>
      <w:r w:rsidRPr="000D4C70">
        <w:rPr>
          <w:rStyle w:val="Emphasis"/>
          <w:highlight w:val="green"/>
        </w:rPr>
        <w:t xml:space="preserve">put </w:t>
      </w:r>
      <w:r w:rsidRPr="00650737">
        <w:rPr>
          <w:rStyle w:val="Emphasis"/>
        </w:rPr>
        <w:t xml:space="preserve">the nuclear-political </w:t>
      </w:r>
      <w:r w:rsidRPr="000D4C70">
        <w:rPr>
          <w:rStyle w:val="Emphasis"/>
          <w:highlight w:val="green"/>
        </w:rPr>
        <w:t xml:space="preserve">question back at </w:t>
      </w:r>
      <w:r w:rsidRPr="00650737">
        <w:rPr>
          <w:rStyle w:val="Emphasis"/>
        </w:rPr>
        <w:t xml:space="preserve">the </w:t>
      </w:r>
      <w:r w:rsidRPr="000D4C70">
        <w:rPr>
          <w:rStyle w:val="Emphasis"/>
          <w:highlight w:val="green"/>
        </w:rPr>
        <w:t xml:space="preserve">top of </w:t>
      </w:r>
      <w:r w:rsidRPr="00650737">
        <w:rPr>
          <w:rStyle w:val="Emphasis"/>
        </w:rPr>
        <w:t xml:space="preserve">the </w:t>
      </w:r>
      <w:r w:rsidRPr="000D4C70">
        <w:rPr>
          <w:rStyle w:val="Emphasis"/>
          <w:highlight w:val="green"/>
        </w:rPr>
        <w:t xml:space="preserve">world </w:t>
      </w:r>
      <w:r w:rsidRPr="005322E2">
        <w:rPr>
          <w:rStyle w:val="Emphasis"/>
        </w:rPr>
        <w:t xml:space="preserve">political </w:t>
      </w:r>
      <w:r w:rsidRPr="000D4C70">
        <w:rPr>
          <w:rStyle w:val="Emphasis"/>
          <w:highlight w:val="green"/>
        </w:rPr>
        <w:t>agend</w:t>
      </w:r>
      <w:r w:rsidRPr="005322E2">
        <w:rPr>
          <w:rStyle w:val="Emphasis"/>
        </w:rPr>
        <w:t>a</w:t>
      </w:r>
      <w:r w:rsidRPr="005322E2">
        <w:rPr>
          <w:rStyle w:val="StyleUnderline"/>
        </w:rPr>
        <w:t xml:space="preserve">. It </w:t>
      </w:r>
      <w:r w:rsidRPr="000D4C70">
        <w:rPr>
          <w:rStyle w:val="StyleUnderline"/>
          <w:highlight w:val="green"/>
        </w:rPr>
        <w:t xml:space="preserve">would </w:t>
      </w:r>
      <w:proofErr w:type="spellStart"/>
      <w:r w:rsidRPr="00650737">
        <w:rPr>
          <w:rStyle w:val="StyleUnderline"/>
        </w:rPr>
        <w:t>unmistakeably</w:t>
      </w:r>
      <w:proofErr w:type="spellEnd"/>
      <w:r w:rsidRPr="00650737">
        <w:rPr>
          <w:rStyle w:val="StyleUnderline"/>
        </w:rPr>
        <w:t xml:space="preserve"> </w:t>
      </w:r>
      <w:r w:rsidRPr="000D4C70">
        <w:rPr>
          <w:rStyle w:val="StyleUnderline"/>
          <w:highlight w:val="green"/>
        </w:rPr>
        <w:t xml:space="preserve">remind </w:t>
      </w:r>
      <w:r w:rsidRPr="00650737">
        <w:rPr>
          <w:rStyle w:val="StyleUnderline"/>
        </w:rPr>
        <w:t xml:space="preserve">leading </w:t>
      </w:r>
      <w:r w:rsidRPr="000D4C70">
        <w:rPr>
          <w:rStyle w:val="StyleUnderline"/>
          <w:highlight w:val="green"/>
        </w:rPr>
        <w:t xml:space="preserve">states of </w:t>
      </w:r>
      <w:r w:rsidRPr="00650737">
        <w:rPr>
          <w:rStyle w:val="StyleUnderline"/>
        </w:rPr>
        <w:t xml:space="preserve">their </w:t>
      </w:r>
      <w:r w:rsidRPr="000D4C70">
        <w:rPr>
          <w:rStyle w:val="Emphasis"/>
          <w:highlight w:val="green"/>
        </w:rPr>
        <w:t>vulnerability</w:t>
      </w:r>
      <w:r w:rsidRPr="005322E2">
        <w:rPr>
          <w:sz w:val="16"/>
        </w:rPr>
        <w:t xml:space="preserve"> </w:t>
      </w:r>
      <w:r w:rsidRPr="005322E2">
        <w:rPr>
          <w:rStyle w:val="StyleUnderline"/>
        </w:rPr>
        <w:t xml:space="preserve">It might also </w:t>
      </w:r>
      <w:r w:rsidRPr="000D4C70">
        <w:rPr>
          <w:rStyle w:val="StyleUnderline"/>
          <w:highlight w:val="green"/>
        </w:rPr>
        <w:t xml:space="preserve">trigger </w:t>
      </w:r>
      <w:r w:rsidRPr="005322E2">
        <w:rPr>
          <w:rStyle w:val="StyleUnderline"/>
        </w:rPr>
        <w:t xml:space="preserve">more </w:t>
      </w:r>
      <w:r w:rsidRPr="000D4C70">
        <w:rPr>
          <w:rStyle w:val="StyleUnderline"/>
          <w:highlight w:val="green"/>
        </w:rPr>
        <w:t>robust efforts to achieve</w:t>
      </w:r>
      <w:r w:rsidRPr="005322E2">
        <w:rPr>
          <w:rStyle w:val="StyleUnderline"/>
        </w:rPr>
        <w:t xml:space="preserve"> the </w:t>
      </w:r>
      <w:r w:rsidRPr="005322E2">
        <w:rPr>
          <w:rStyle w:val="Emphasis"/>
        </w:rPr>
        <w:t xml:space="preserve">global </w:t>
      </w:r>
      <w:r w:rsidRPr="000D4C70">
        <w:rPr>
          <w:rStyle w:val="Emphasis"/>
          <w:highlight w:val="green"/>
        </w:rPr>
        <w:t>regulation of nuclear capability</w:t>
      </w:r>
      <w:r w:rsidRPr="005322E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5322E2">
        <w:rPr>
          <w:rStyle w:val="Emphasis"/>
        </w:rPr>
        <w:t xml:space="preserve">the now bubbling nuclear caldron </w:t>
      </w:r>
      <w:r w:rsidRPr="000D4C70">
        <w:rPr>
          <w:rStyle w:val="Emphasis"/>
          <w:highlight w:val="green"/>
        </w:rPr>
        <w:t xml:space="preserve">holds </w:t>
      </w:r>
      <w:r w:rsidRPr="00650737">
        <w:rPr>
          <w:rStyle w:val="Emphasis"/>
        </w:rPr>
        <w:t xml:space="preserve">the </w:t>
      </w:r>
      <w:r w:rsidRPr="000D4C70">
        <w:rPr>
          <w:rStyle w:val="Emphasis"/>
          <w:highlight w:val="green"/>
        </w:rPr>
        <w:t>possibility of inaugurating</w:t>
      </w:r>
      <w:r w:rsidRPr="005322E2">
        <w:rPr>
          <w:rStyle w:val="Emphasis"/>
        </w:rPr>
        <w:t xml:space="preserve"> a major period of institutional innovation and </w:t>
      </w:r>
      <w:r w:rsidRPr="000D4C70">
        <w:rPr>
          <w:rStyle w:val="Emphasis"/>
          <w:highlight w:val="green"/>
        </w:rPr>
        <w:t xml:space="preserve">adjustment toward a </w:t>
      </w:r>
      <w:r w:rsidRPr="005322E2">
        <w:rPr>
          <w:rStyle w:val="Emphasis"/>
        </w:rPr>
        <w:t xml:space="preserve">fully </w:t>
      </w:r>
      <w:r w:rsidRPr="000D4C70">
        <w:rPr>
          <w:rStyle w:val="Emphasis"/>
          <w:highlight w:val="green"/>
        </w:rPr>
        <w:t>“bombs away” future</w:t>
      </w:r>
      <w:r w:rsidRPr="000D4C70">
        <w:rPr>
          <w:rStyle w:val="StyleUnderline"/>
          <w:highlight w:val="green"/>
        </w:rPr>
        <w:t>.</w:t>
      </w:r>
    </w:p>
    <w:p w14:paraId="72738776" w14:textId="77777777" w:rsidR="003B25F2" w:rsidRPr="005322E2" w:rsidRDefault="003B25F2" w:rsidP="003B25F2">
      <w:pPr>
        <w:rPr>
          <w:u w:val="single"/>
        </w:rPr>
      </w:pPr>
    </w:p>
    <w:p w14:paraId="5520BF2A" w14:textId="77777777" w:rsidR="003B25F2" w:rsidRPr="005322E2" w:rsidRDefault="003B25F2" w:rsidP="003B25F2">
      <w:pPr>
        <w:pStyle w:val="Heading4"/>
        <w:rPr>
          <w:rFonts w:cs="Calibri"/>
        </w:rPr>
      </w:pPr>
      <w:r w:rsidRPr="005322E2">
        <w:rPr>
          <w:rFonts w:cs="Calibri"/>
        </w:rPr>
        <w:t xml:space="preserve">Absent </w:t>
      </w:r>
      <w:r w:rsidRPr="005322E2">
        <w:rPr>
          <w:rFonts w:cs="Calibri"/>
          <w:u w:val="single"/>
        </w:rPr>
        <w:t>war</w:t>
      </w:r>
      <w:r w:rsidRPr="005322E2">
        <w:rPr>
          <w:rFonts w:cs="Calibri"/>
        </w:rPr>
        <w:t xml:space="preserve">---Russia </w:t>
      </w:r>
      <w:r w:rsidRPr="005322E2">
        <w:rPr>
          <w:rFonts w:cs="Calibri"/>
          <w:u w:val="single"/>
        </w:rPr>
        <w:t>develops</w:t>
      </w:r>
      <w:r w:rsidRPr="005322E2">
        <w:rPr>
          <w:rFonts w:cs="Calibri"/>
        </w:rPr>
        <w:t xml:space="preserve"> AI---</w:t>
      </w:r>
      <w:r w:rsidRPr="005322E2">
        <w:rPr>
          <w:rFonts w:cs="Calibri"/>
          <w:u w:val="single"/>
        </w:rPr>
        <w:t>extinction</w:t>
      </w:r>
    </w:p>
    <w:p w14:paraId="64528D7D" w14:textId="77777777" w:rsidR="003B25F2" w:rsidRPr="005322E2" w:rsidRDefault="003B25F2" w:rsidP="003B25F2">
      <w:r w:rsidRPr="005322E2">
        <w:t xml:space="preserve">Mike </w:t>
      </w:r>
      <w:r w:rsidRPr="005322E2">
        <w:rPr>
          <w:rStyle w:val="Style13ptBold"/>
        </w:rPr>
        <w:t xml:space="preserve">Rogers 17 </w:t>
      </w:r>
      <w:r w:rsidRPr="005322E2">
        <w:t xml:space="preserve">(Mike Rogers is a former US Representative from Michigan, chairman of the House Permanent Select Committee on Intelligence, “Artificial intelligence — the arms race we may not be able to control," </w:t>
      </w:r>
      <w:proofErr w:type="spellStart"/>
      <w:r w:rsidRPr="005322E2">
        <w:t>TheHill</w:t>
      </w:r>
      <w:proofErr w:type="spellEnd"/>
      <w:r w:rsidRPr="005322E2">
        <w:t xml:space="preserve">, 9-21-2017, https://thehill.com/opinion/technology/351725-artificial-intelligence-is-the-new-arms-race-we-may-not-be-able-to-control)(Shiv) </w:t>
      </w:r>
    </w:p>
    <w:p w14:paraId="4E0AEF71" w14:textId="77777777" w:rsidR="003B25F2" w:rsidRPr="005322E2" w:rsidRDefault="003B25F2" w:rsidP="003B25F2">
      <w:pPr>
        <w:rPr>
          <w:rStyle w:val="Emphasis"/>
        </w:rPr>
      </w:pPr>
      <w:r w:rsidRPr="005322E2">
        <w:rPr>
          <w:sz w:val="12"/>
        </w:rPr>
        <w:t>“</w:t>
      </w:r>
      <w:r w:rsidRPr="005322E2">
        <w:rPr>
          <w:rStyle w:val="StyleUnderline"/>
        </w:rPr>
        <w:t xml:space="preserve">Whoever becomes the leader in this sphere will </w:t>
      </w:r>
      <w:r w:rsidRPr="005322E2">
        <w:rPr>
          <w:rStyle w:val="Emphasis"/>
        </w:rPr>
        <w:t>become ruler of the world</w:t>
      </w:r>
      <w:r w:rsidRPr="005322E2">
        <w:rPr>
          <w:rStyle w:val="StyleUnderline"/>
        </w:rPr>
        <w:t xml:space="preserve">,” </w:t>
      </w:r>
      <w:hyperlink r:id="rId17" w:tgtFrame="_blank" w:history="1">
        <w:r w:rsidRPr="005322E2">
          <w:rPr>
            <w:rStyle w:val="StyleUnderline"/>
          </w:rPr>
          <w:t>said</w:t>
        </w:r>
      </w:hyperlink>
      <w:r w:rsidRPr="005322E2">
        <w:rPr>
          <w:rStyle w:val="StyleUnderline"/>
        </w:rPr>
        <w:t xml:space="preserve"> Vladimir Putin</w:t>
      </w:r>
      <w:r w:rsidRPr="005322E2">
        <w:rPr>
          <w:sz w:val="12"/>
        </w:rPr>
        <w:t xml:space="preserve">. </w:t>
      </w:r>
      <w:r w:rsidRPr="005322E2">
        <w:rPr>
          <w:rStyle w:val="StyleUnderline"/>
        </w:rPr>
        <w:t xml:space="preserve">The sphere the President of </w:t>
      </w:r>
      <w:r w:rsidRPr="000D4C70">
        <w:rPr>
          <w:rStyle w:val="StyleUnderline"/>
          <w:highlight w:val="green"/>
        </w:rPr>
        <w:t xml:space="preserve">Russia </w:t>
      </w:r>
      <w:r w:rsidRPr="005322E2">
        <w:rPr>
          <w:rStyle w:val="StyleUnderline"/>
        </w:rPr>
        <w:t xml:space="preserve">is </w:t>
      </w:r>
      <w:r w:rsidRPr="000D4C70">
        <w:rPr>
          <w:rStyle w:val="StyleUnderline"/>
          <w:highlight w:val="green"/>
        </w:rPr>
        <w:t xml:space="preserve">referring to </w:t>
      </w:r>
      <w:r w:rsidRPr="005322E2">
        <w:rPr>
          <w:rStyle w:val="StyleUnderline"/>
        </w:rPr>
        <w:t xml:space="preserve">is </w:t>
      </w:r>
      <w:r w:rsidRPr="005322E2">
        <w:rPr>
          <w:rStyle w:val="Emphasis"/>
        </w:rPr>
        <w:t>artificial intelligence</w:t>
      </w:r>
      <w:r w:rsidRPr="005322E2">
        <w:rPr>
          <w:rStyle w:val="StyleUnderline"/>
        </w:rPr>
        <w:t xml:space="preserve"> (</w:t>
      </w:r>
      <w:r w:rsidRPr="000D4C70">
        <w:rPr>
          <w:rStyle w:val="StyleUnderline"/>
          <w:highlight w:val="green"/>
        </w:rPr>
        <w:t>AI</w:t>
      </w:r>
      <w:r w:rsidRPr="005322E2">
        <w:rPr>
          <w:rStyle w:val="StyleUnderline"/>
        </w:rPr>
        <w:t>)</w:t>
      </w:r>
      <w:r w:rsidRPr="005322E2">
        <w:rPr>
          <w:sz w:val="12"/>
        </w:rPr>
        <w:t xml:space="preserve"> </w:t>
      </w:r>
      <w:r w:rsidRPr="005322E2">
        <w:rPr>
          <w:rStyle w:val="StyleUnderline"/>
        </w:rPr>
        <w:t xml:space="preserve">and his comments should give you a moment of pause. </w:t>
      </w:r>
      <w:r w:rsidRPr="005322E2">
        <w:rPr>
          <w:sz w:val="12"/>
        </w:rPr>
        <w:t>Addressing students at the beginning of our Labor Day weekend, Putin remarked “</w:t>
      </w:r>
      <w:r w:rsidRPr="005322E2">
        <w:rPr>
          <w:rStyle w:val="StyleUnderline"/>
        </w:rPr>
        <w:t xml:space="preserve">Artificial intelligence is the future, </w:t>
      </w:r>
      <w:r w:rsidRPr="005322E2">
        <w:rPr>
          <w:rStyle w:val="StyleUnderline"/>
        </w:rPr>
        <w:lastRenderedPageBreak/>
        <w:t>not only for Russia, but for all humankind</w:t>
      </w:r>
      <w:r w:rsidRPr="005322E2">
        <w:rPr>
          <w:sz w:val="12"/>
        </w:rPr>
        <w:t>,” adding, “</w:t>
      </w:r>
      <w:r w:rsidRPr="005322E2">
        <w:rPr>
          <w:rStyle w:val="StyleUnderline"/>
        </w:rPr>
        <w:t>It comes with colossal opportunities, but also threats that are difficult to predict.”</w:t>
      </w:r>
      <w:r w:rsidRPr="005322E2">
        <w:rPr>
          <w:sz w:val="12"/>
        </w:rPr>
        <w:t xml:space="preserve"> </w:t>
      </w:r>
      <w:r w:rsidRPr="005322E2">
        <w:rPr>
          <w:rStyle w:val="StyleUnderline"/>
        </w:rPr>
        <w:t>For once, I find myself in agreement with the President of Russia</w:t>
      </w:r>
      <w:r w:rsidRPr="005322E2">
        <w:rPr>
          <w:sz w:val="12"/>
        </w:rPr>
        <w:t xml:space="preserve">, but just this once. </w:t>
      </w:r>
      <w:r w:rsidRPr="005322E2">
        <w:rPr>
          <w:rStyle w:val="StyleUnderline"/>
        </w:rPr>
        <w:t xml:space="preserve">Artificial Intelligence </w:t>
      </w:r>
      <w:r w:rsidRPr="000D4C70">
        <w:rPr>
          <w:rStyle w:val="StyleUnderline"/>
          <w:highlight w:val="green"/>
        </w:rPr>
        <w:t xml:space="preserve">offers </w:t>
      </w:r>
      <w:r w:rsidRPr="000D4C70">
        <w:rPr>
          <w:rStyle w:val="Emphasis"/>
          <w:highlight w:val="green"/>
        </w:rPr>
        <w:t>incredible</w:t>
      </w:r>
      <w:r w:rsidRPr="005322E2">
        <w:rPr>
          <w:sz w:val="12"/>
        </w:rPr>
        <w:t xml:space="preserve"> promise and </w:t>
      </w:r>
      <w:r w:rsidRPr="000D4C70">
        <w:rPr>
          <w:rStyle w:val="Emphasis"/>
          <w:highlight w:val="green"/>
        </w:rPr>
        <w:t>peril</w:t>
      </w:r>
      <w:r w:rsidRPr="005322E2">
        <w:rPr>
          <w:sz w:val="12"/>
        </w:rPr>
        <w:t xml:space="preserve">. </w:t>
      </w:r>
      <w:r w:rsidRPr="005322E2">
        <w:rPr>
          <w:rStyle w:val="Emphasis"/>
        </w:rPr>
        <w:t xml:space="preserve">Nowhere is this clearer than </w:t>
      </w:r>
      <w:r w:rsidRPr="000D4C70">
        <w:rPr>
          <w:rStyle w:val="Emphasis"/>
          <w:highlight w:val="green"/>
        </w:rPr>
        <w:t>in the realm of national security</w:t>
      </w:r>
      <w:r w:rsidRPr="005322E2">
        <w:rPr>
          <w:sz w:val="12"/>
        </w:rPr>
        <w:t xml:space="preserve">. Today un-crewed systems are a fact of modern warfare. Nearly every country is adopting systems where personnel are far removed from the conflict and wage war by remote control. AI </w:t>
      </w:r>
      <w:hyperlink r:id="rId18" w:tgtFrame="_blank" w:history="1">
        <w:r w:rsidRPr="005322E2">
          <w:rPr>
            <w:rStyle w:val="Hyperlink"/>
            <w:sz w:val="12"/>
          </w:rPr>
          <w:t>stands</w:t>
        </w:r>
      </w:hyperlink>
      <w:r w:rsidRPr="005322E2">
        <w:rPr>
          <w:sz w:val="12"/>
        </w:rPr>
        <w:t xml:space="preserve"> to sever that ground connection. </w:t>
      </w:r>
      <w:r w:rsidRPr="005322E2">
        <w:rPr>
          <w:rStyle w:val="StyleUnderline"/>
        </w:rPr>
        <w:t xml:space="preserve">Imagine a </w:t>
      </w:r>
      <w:r w:rsidRPr="005322E2">
        <w:rPr>
          <w:rStyle w:val="Emphasis"/>
        </w:rPr>
        <w:t>fully autonomous Predator or Reaper drone</w:t>
      </w:r>
      <w:r w:rsidRPr="005322E2">
        <w:rPr>
          <w:rStyle w:val="StyleUnderline"/>
        </w:rPr>
        <w:t xml:space="preserve">. Managed by an AI system, the drone could </w:t>
      </w:r>
      <w:r w:rsidRPr="005322E2">
        <w:rPr>
          <w:rStyle w:val="Emphasis"/>
        </w:rPr>
        <w:t>identify targets</w:t>
      </w:r>
      <w:r w:rsidRPr="005322E2">
        <w:rPr>
          <w:rStyle w:val="StyleUnderline"/>
        </w:rPr>
        <w:t xml:space="preserve">, </w:t>
      </w:r>
      <w:r w:rsidRPr="005322E2">
        <w:rPr>
          <w:rStyle w:val="Emphasis"/>
        </w:rPr>
        <w:t>determine their legitimacy</w:t>
      </w:r>
      <w:r w:rsidRPr="005322E2">
        <w:rPr>
          <w:rStyle w:val="StyleUnderline"/>
        </w:rPr>
        <w:t xml:space="preserve">, and </w:t>
      </w:r>
      <w:r w:rsidRPr="005322E2">
        <w:rPr>
          <w:rStyle w:val="Emphasis"/>
        </w:rPr>
        <w:t>conduct a strike</w:t>
      </w:r>
      <w:r w:rsidRPr="005322E2">
        <w:rPr>
          <w:rStyle w:val="StyleUnderline"/>
        </w:rPr>
        <w:t xml:space="preserve"> all </w:t>
      </w:r>
      <w:r w:rsidRPr="005322E2">
        <w:rPr>
          <w:rStyle w:val="Emphasis"/>
        </w:rPr>
        <w:t xml:space="preserve">without human intervention. </w:t>
      </w:r>
      <w:r w:rsidRPr="005322E2">
        <w:rPr>
          <w:sz w:val="12"/>
        </w:rPr>
        <w:t xml:space="preserve">Indeed, </w:t>
      </w:r>
      <w:r w:rsidRPr="005322E2">
        <w:rPr>
          <w:rStyle w:val="StyleUnderline"/>
        </w:rPr>
        <w:t xml:space="preserve">the Ministry of </w:t>
      </w:r>
      <w:proofErr w:type="spellStart"/>
      <w:r w:rsidRPr="005322E2">
        <w:rPr>
          <w:rStyle w:val="StyleUnderline"/>
        </w:rPr>
        <w:t>Defence</w:t>
      </w:r>
      <w:proofErr w:type="spellEnd"/>
      <w:r w:rsidRPr="005322E2">
        <w:rPr>
          <w:rStyle w:val="StyleUnderline"/>
        </w:rPr>
        <w:t xml:space="preserve"> of the United Kingdom issued a press </w:t>
      </w:r>
      <w:hyperlink r:id="rId19" w:tgtFrame="_blank" w:history="1">
        <w:r w:rsidRPr="005322E2">
          <w:rPr>
            <w:rStyle w:val="StyleUnderline"/>
          </w:rPr>
          <w:t>statement</w:t>
        </w:r>
      </w:hyperlink>
      <w:r w:rsidRPr="005322E2">
        <w:rPr>
          <w:rStyle w:val="StyleUnderlin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5322E2">
        <w:rPr>
          <w:sz w:val="12"/>
        </w:rPr>
        <w:t xml:space="preserve">Let’s think smaller. </w:t>
      </w:r>
      <w:r w:rsidRPr="005322E2">
        <w:rPr>
          <w:rStyle w:val="StyleUnderline"/>
        </w:rPr>
        <w:t>Imagine a tiny insect-sized drone loaded with explosive</w:t>
      </w:r>
      <w:r w:rsidRPr="005322E2">
        <w:rPr>
          <w:sz w:val="12"/>
        </w:rPr>
        <w:t xml:space="preserve">. </w:t>
      </w:r>
      <w:r w:rsidRPr="005322E2">
        <w:rPr>
          <w:rStyle w:val="StyleUnderline"/>
        </w:rPr>
        <w:t xml:space="preserve">Guided by a </w:t>
      </w:r>
      <w:hyperlink r:id="rId20" w:tgtFrame="_blank" w:history="1">
        <w:r w:rsidRPr="005322E2">
          <w:rPr>
            <w:rStyle w:val="StyleUnderline"/>
          </w:rPr>
          <w:t>pre-programmed AI</w:t>
        </w:r>
      </w:hyperlink>
      <w:r w:rsidRPr="005322E2">
        <w:rPr>
          <w:sz w:val="12"/>
        </w:rPr>
        <w:t xml:space="preserve">, </w:t>
      </w:r>
      <w:r w:rsidRPr="005322E2">
        <w:rPr>
          <w:rStyle w:val="StyleUnderline"/>
        </w:rPr>
        <w:t>it could hunt down a specific target</w:t>
      </w:r>
      <w:r w:rsidRPr="005322E2">
        <w:rPr>
          <w:sz w:val="12"/>
        </w:rPr>
        <w:t xml:space="preserve"> — a politician, a general, or an opposition figure — </w:t>
      </w:r>
      <w:r w:rsidRPr="005322E2">
        <w:rPr>
          <w:rStyle w:val="StyleUnderline"/>
        </w:rPr>
        <w:t>determine when to strike, how to strike, and if to strike based on its own learning</w:t>
      </w:r>
      <w:r w:rsidRPr="005322E2">
        <w:rPr>
          <w:sz w:val="12"/>
        </w:rPr>
        <w:t xml:space="preserve">. Howard Hughes Medical Center </w:t>
      </w:r>
      <w:hyperlink r:id="rId21" w:tgtFrame="_blank" w:history="1">
        <w:r w:rsidRPr="005322E2">
          <w:rPr>
            <w:rStyle w:val="Hyperlink"/>
            <w:sz w:val="12"/>
          </w:rPr>
          <w:t>recently</w:t>
        </w:r>
      </w:hyperlink>
      <w:r w:rsidRPr="005322E2">
        <w:rPr>
          <w:sz w:val="12"/>
        </w:rPr>
        <w:t xml:space="preserve"> attached a backpack to a genetically modified dragonfly and flew it remotely. </w:t>
      </w:r>
      <w:r w:rsidRPr="005322E2">
        <w:rPr>
          <w:rStyle w:val="StyleUnderline"/>
        </w:rPr>
        <w:t>These examples are</w:t>
      </w:r>
      <w:r w:rsidRPr="005322E2">
        <w:rPr>
          <w:sz w:val="12"/>
        </w:rPr>
        <w:t xml:space="preserve">, however, </w:t>
      </w:r>
      <w:r w:rsidRPr="005322E2">
        <w:rPr>
          <w:rStyle w:val="StyleUnderline"/>
        </w:rPr>
        <w:t xml:space="preserve">where humans are involved and largely control the left and right limits of AI. </w:t>
      </w:r>
      <w:r w:rsidRPr="005322E2">
        <w:rPr>
          <w:rStyle w:val="Emphasis"/>
        </w:rPr>
        <w:t xml:space="preserve">Yet, </w:t>
      </w:r>
      <w:r w:rsidRPr="000D4C70">
        <w:rPr>
          <w:rStyle w:val="Emphasis"/>
          <w:highlight w:val="green"/>
        </w:rPr>
        <w:t>there are examples of AI</w:t>
      </w:r>
      <w:r w:rsidRPr="005322E2">
        <w:rPr>
          <w:rStyle w:val="Emphasis"/>
        </w:rPr>
        <w:t xml:space="preserve"> purposely and independently </w:t>
      </w:r>
      <w:r w:rsidRPr="000D4C70">
        <w:rPr>
          <w:rStyle w:val="Emphasis"/>
          <w:highlight w:val="green"/>
        </w:rPr>
        <w:t xml:space="preserve">going beyond </w:t>
      </w:r>
      <w:r w:rsidRPr="005322E2">
        <w:rPr>
          <w:rStyle w:val="Emphasis"/>
        </w:rPr>
        <w:t xml:space="preserve">programed </w:t>
      </w:r>
      <w:r w:rsidRPr="000D4C70">
        <w:rPr>
          <w:rStyle w:val="Emphasis"/>
          <w:highlight w:val="green"/>
        </w:rPr>
        <w:t>parameters</w:t>
      </w:r>
      <w:r w:rsidRPr="005322E2">
        <w:rPr>
          <w:rStyle w:val="Emphasis"/>
        </w:rPr>
        <w:t xml:space="preserve">. </w:t>
      </w:r>
      <w:r w:rsidRPr="005322E2">
        <w:rPr>
          <w:sz w:val="12"/>
        </w:rPr>
        <w:t xml:space="preserve">Rogue algorithms led to a </w:t>
      </w:r>
      <w:hyperlink r:id="rId22" w:tgtFrame="_blank" w:history="1">
        <w:r w:rsidRPr="005322E2">
          <w:rPr>
            <w:rStyle w:val="Hyperlink"/>
            <w:sz w:val="12"/>
          </w:rPr>
          <w:t>flash crash</w:t>
        </w:r>
      </w:hyperlink>
      <w:r w:rsidRPr="005322E2">
        <w:rPr>
          <w:sz w:val="12"/>
        </w:rPr>
        <w:t xml:space="preserve"> of the British Pound. </w:t>
      </w:r>
      <w:r w:rsidRPr="005322E2">
        <w:rPr>
          <w:rStyle w:val="StyleUnderline"/>
        </w:rPr>
        <w:t xml:space="preserve">In 2016, in-game AIs </w:t>
      </w:r>
      <w:r w:rsidRPr="000D4C70">
        <w:rPr>
          <w:rStyle w:val="Emphasis"/>
          <w:highlight w:val="green"/>
        </w:rPr>
        <w:t xml:space="preserve">created super </w:t>
      </w:r>
      <w:r w:rsidRPr="005322E2">
        <w:rPr>
          <w:rStyle w:val="Emphasis"/>
        </w:rPr>
        <w:t xml:space="preserve">AIs </w:t>
      </w:r>
      <w:r w:rsidRPr="000D4C70">
        <w:rPr>
          <w:rStyle w:val="Emphasis"/>
          <w:highlight w:val="green"/>
        </w:rPr>
        <w:t>weapons</w:t>
      </w:r>
      <w:r w:rsidRPr="000D4C70">
        <w:rPr>
          <w:sz w:val="12"/>
          <w:highlight w:val="green"/>
        </w:rPr>
        <w:t xml:space="preserve"> </w:t>
      </w:r>
      <w:r w:rsidRPr="000D4C70">
        <w:rPr>
          <w:rStyle w:val="StyleUnderline"/>
          <w:highlight w:val="green"/>
        </w:rPr>
        <w:t xml:space="preserve">and </w:t>
      </w:r>
      <w:hyperlink r:id="rId23" w:tgtFrame="_blank" w:history="1">
        <w:r w:rsidRPr="000D4C70">
          <w:rPr>
            <w:rStyle w:val="Emphasis"/>
            <w:highlight w:val="green"/>
          </w:rPr>
          <w:t>hunted down</w:t>
        </w:r>
      </w:hyperlink>
      <w:r w:rsidRPr="000D4C70">
        <w:rPr>
          <w:rStyle w:val="Emphasis"/>
          <w:highlight w:val="green"/>
        </w:rPr>
        <w:t xml:space="preserve"> human </w:t>
      </w:r>
      <w:r w:rsidRPr="005322E2">
        <w:rPr>
          <w:rStyle w:val="Emphasis"/>
        </w:rPr>
        <w:t>player</w:t>
      </w:r>
      <w:r w:rsidRPr="000D4C70">
        <w:rPr>
          <w:rStyle w:val="Emphasis"/>
          <w:highlight w:val="green"/>
        </w:rPr>
        <w:t>s</w:t>
      </w:r>
      <w:r w:rsidRPr="005322E2">
        <w:rPr>
          <w:sz w:val="12"/>
        </w:rPr>
        <w:t xml:space="preserve">, </w:t>
      </w:r>
      <w:r w:rsidRPr="005322E2">
        <w:rPr>
          <w:rStyle w:val="StyleUnderline"/>
        </w:rPr>
        <w:t xml:space="preserve">and AIs have </w:t>
      </w:r>
      <w:hyperlink r:id="rId24" w:anchor="1cf69787292c" w:tgtFrame="_blank" w:history="1">
        <w:r w:rsidRPr="005322E2">
          <w:rPr>
            <w:rStyle w:val="Emphasis"/>
          </w:rPr>
          <w:t>created</w:t>
        </w:r>
      </w:hyperlink>
      <w:r w:rsidRPr="005322E2">
        <w:rPr>
          <w:rStyle w:val="Emphasis"/>
        </w:rPr>
        <w:t xml:space="preserve"> their own languages</w:t>
      </w:r>
      <w:r w:rsidRPr="005322E2">
        <w:rPr>
          <w:rStyle w:val="StyleUnderline"/>
        </w:rPr>
        <w:t xml:space="preserve"> that were </w:t>
      </w:r>
      <w:r w:rsidRPr="005322E2">
        <w:rPr>
          <w:rStyle w:val="Emphasis"/>
        </w:rPr>
        <w:t>indecipherable to humans</w:t>
      </w:r>
      <w:r w:rsidRPr="005322E2">
        <w:rPr>
          <w:sz w:val="12"/>
        </w:rPr>
        <w:t xml:space="preserve">. </w:t>
      </w:r>
      <w:r w:rsidRPr="005322E2">
        <w:rPr>
          <w:rStyle w:val="StyleUnderline"/>
        </w:rPr>
        <w:t xml:space="preserve">AIs proved more effective than their human counterparts in producing and catching users in </w:t>
      </w:r>
      <w:r w:rsidRPr="005322E2">
        <w:rPr>
          <w:rStyle w:val="Emphasis"/>
        </w:rPr>
        <w:t>spear phishing programs</w:t>
      </w:r>
      <w:r w:rsidRPr="005322E2">
        <w:rPr>
          <w:sz w:val="12"/>
        </w:rPr>
        <w:t xml:space="preserve">. Not only did the AIs create more content, they successfully </w:t>
      </w:r>
      <w:hyperlink r:id="rId25" w:tgtFrame="_blank" w:history="1">
        <w:r w:rsidRPr="005322E2">
          <w:rPr>
            <w:rStyle w:val="Hyperlink"/>
            <w:sz w:val="12"/>
          </w:rPr>
          <w:t>captured</w:t>
        </w:r>
      </w:hyperlink>
      <w:r w:rsidRPr="005322E2">
        <w:rPr>
          <w:sz w:val="12"/>
        </w:rPr>
        <w:t xml:space="preserve"> more users with their deception. </w:t>
      </w:r>
      <w:r w:rsidRPr="005322E2">
        <w:rPr>
          <w:rStyle w:val="StyleUnderline"/>
        </w:rPr>
        <w:t>While seemingly simple and low stakes in nature</w:t>
      </w:r>
      <w:r w:rsidRPr="005322E2">
        <w:rPr>
          <w:sz w:val="12"/>
        </w:rPr>
        <w:t xml:space="preserve">, </w:t>
      </w:r>
      <w:r w:rsidRPr="005322E2">
        <w:rPr>
          <w:rStyle w:val="Emphasis"/>
        </w:rPr>
        <w:t xml:space="preserve">extrapolate these scenarios into more significant and risky areas and the consequences become much greater. </w:t>
      </w:r>
      <w:r w:rsidRPr="005322E2">
        <w:rPr>
          <w:sz w:val="12"/>
        </w:rPr>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5322E2">
        <w:rPr>
          <w:rStyle w:val="StyleUnderline"/>
        </w:rPr>
        <w:t>Sound far-fetched?</w:t>
      </w:r>
      <w:r w:rsidRPr="005322E2">
        <w:rPr>
          <w:sz w:val="12"/>
        </w:rPr>
        <w:t xml:space="preserve"> </w:t>
      </w:r>
      <w:r w:rsidRPr="005322E2">
        <w:rPr>
          <w:rStyle w:val="Emphasis"/>
        </w:rPr>
        <w:t>It’s not</w:t>
      </w:r>
      <w:r w:rsidRPr="005322E2">
        <w:rPr>
          <w:sz w:val="12"/>
        </w:rPr>
        <w:t xml:space="preserve">. In 2016, the Defense Advanced Research Projects Agency held an AI on AI capture the flag contest called the </w:t>
      </w:r>
      <w:hyperlink r:id="rId26" w:tgtFrame="_blank" w:history="1">
        <w:r w:rsidRPr="005322E2">
          <w:rPr>
            <w:rStyle w:val="Hyperlink"/>
            <w:sz w:val="12"/>
          </w:rPr>
          <w:t>Cyber Grand Challenge</w:t>
        </w:r>
      </w:hyperlink>
      <w:r w:rsidRPr="005322E2">
        <w:rPr>
          <w:sz w:val="12"/>
        </w:rPr>
        <w:t xml:space="preserve"> at the DEF CON event. AI networks against AI networks. In August of this year </w:t>
      </w:r>
      <w:r w:rsidRPr="000D4C70">
        <w:rPr>
          <w:rStyle w:val="StyleUnderline"/>
          <w:highlight w:val="green"/>
        </w:rPr>
        <w:t xml:space="preserve">the founders of </w:t>
      </w:r>
      <w:r w:rsidRPr="005322E2">
        <w:rPr>
          <w:rStyle w:val="StyleUnderline"/>
        </w:rPr>
        <w:t xml:space="preserve">116 </w:t>
      </w:r>
      <w:r w:rsidRPr="000D4C70">
        <w:rPr>
          <w:rStyle w:val="StyleUnderline"/>
          <w:highlight w:val="green"/>
        </w:rPr>
        <w:t>AI and robotics companies signed a letter</w:t>
      </w:r>
      <w:r w:rsidRPr="005322E2">
        <w:rPr>
          <w:rStyle w:val="StyleUnderline"/>
        </w:rPr>
        <w:t xml:space="preserve"> petitioning the United Nations </w:t>
      </w:r>
      <w:hyperlink r:id="rId27" w:tgtFrame="_blank" w:history="1">
        <w:r w:rsidRPr="000D4C70">
          <w:rPr>
            <w:rStyle w:val="StyleUnderline"/>
            <w:highlight w:val="green"/>
          </w:rPr>
          <w:t>to ban</w:t>
        </w:r>
      </w:hyperlink>
      <w:r w:rsidRPr="000D4C70">
        <w:rPr>
          <w:rStyle w:val="StyleUnderline"/>
          <w:highlight w:val="green"/>
        </w:rPr>
        <w:t xml:space="preserve"> lethal autonomous systems</w:t>
      </w:r>
      <w:r w:rsidRPr="000D4C70">
        <w:rPr>
          <w:sz w:val="12"/>
          <w:highlight w:val="green"/>
        </w:rPr>
        <w:t xml:space="preserve">. </w:t>
      </w:r>
      <w:r w:rsidRPr="005322E2">
        <w:rPr>
          <w:rStyle w:val="StyleUnderline"/>
        </w:rPr>
        <w:t xml:space="preserve">Signatories to this letter included Google DeepMind’s co-founder Mustafa Suleyman and Elon Musk who, in response to Putin’s quote </w:t>
      </w:r>
      <w:hyperlink r:id="rId28" w:tgtFrame="_blank" w:history="1">
        <w:r w:rsidRPr="005322E2">
          <w:rPr>
            <w:rStyle w:val="StyleUnderline"/>
          </w:rPr>
          <w:t>tweeted</w:t>
        </w:r>
      </w:hyperlink>
      <w:r w:rsidRPr="005322E2">
        <w:rPr>
          <w:rStyle w:val="StyleUnderline"/>
        </w:rPr>
        <w:t xml:space="preserve">, “Competition for AI superiority at national level most likely cause of WW3 </w:t>
      </w:r>
      <w:proofErr w:type="spellStart"/>
      <w:r w:rsidRPr="005322E2">
        <w:rPr>
          <w:rStyle w:val="StyleUnderline"/>
        </w:rPr>
        <w:t>imo</w:t>
      </w:r>
      <w:proofErr w:type="spellEnd"/>
      <w:r w:rsidRPr="005322E2">
        <w:rPr>
          <w:rStyle w:val="StyleUnderline"/>
        </w:rPr>
        <w:t xml:space="preserve"> (sic)”. AI is not some far off future challenge</w:t>
      </w:r>
      <w:r w:rsidRPr="005322E2">
        <w:rPr>
          <w:sz w:val="12"/>
        </w:rPr>
        <w:t xml:space="preserve">. It is a challenge today and one with which we must grapple. I am in favor of fielding any system that enhances our national security, but </w:t>
      </w:r>
      <w:r w:rsidRPr="005322E2">
        <w:rPr>
          <w:rStyle w:val="StyleUnderline"/>
        </w:rPr>
        <w:t xml:space="preserve">we must have an open and honest conversation about the implications of AI, the consequences of which </w:t>
      </w:r>
      <w:r w:rsidRPr="005322E2">
        <w:rPr>
          <w:rStyle w:val="Emphasis"/>
        </w:rPr>
        <w:t>we do not</w:t>
      </w:r>
      <w:r w:rsidRPr="005322E2">
        <w:rPr>
          <w:rStyle w:val="StyleUnderline"/>
        </w:rPr>
        <w:t xml:space="preserve">, </w:t>
      </w:r>
      <w:r w:rsidRPr="005322E2">
        <w:rPr>
          <w:rStyle w:val="Emphasis"/>
        </w:rPr>
        <w:t>and may not</w:t>
      </w:r>
      <w:r w:rsidRPr="005322E2">
        <w:rPr>
          <w:rStyle w:val="StyleUnderline"/>
        </w:rPr>
        <w:t xml:space="preserve">, </w:t>
      </w:r>
      <w:r w:rsidRPr="005322E2">
        <w:rPr>
          <w:rStyle w:val="Emphasis"/>
        </w:rPr>
        <w:t>fully understand</w:t>
      </w:r>
      <w:r w:rsidRPr="005322E2">
        <w:rPr>
          <w:sz w:val="12"/>
        </w:rPr>
        <w:t xml:space="preserve">. </w:t>
      </w:r>
      <w:r w:rsidRPr="005322E2">
        <w:rPr>
          <w:rStyle w:val="StyleUnderline"/>
        </w:rPr>
        <w:t>This is not a new type of bullet or missile</w:t>
      </w:r>
      <w:r w:rsidRPr="005322E2">
        <w:rPr>
          <w:sz w:val="12"/>
        </w:rPr>
        <w:t xml:space="preserve">. </w:t>
      </w:r>
      <w:r w:rsidRPr="005322E2">
        <w:rPr>
          <w:rStyle w:val="StyleUnderline"/>
        </w:rPr>
        <w:t xml:space="preserve">This is a potentially </w:t>
      </w:r>
      <w:r w:rsidRPr="005322E2">
        <w:rPr>
          <w:rStyle w:val="Emphasis"/>
        </w:rPr>
        <w:t>fully autonomous system</w:t>
      </w:r>
      <w:r w:rsidRPr="005322E2">
        <w:rPr>
          <w:rStyle w:val="StyleUnderline"/>
        </w:rPr>
        <w:t xml:space="preserve"> that even with human oversight and guidance will make its own decisions on the battlefield and in cyberspace. How can we ensure that the system does not </w:t>
      </w:r>
      <w:r w:rsidRPr="005322E2">
        <w:rPr>
          <w:rStyle w:val="Emphasis"/>
        </w:rPr>
        <w:t>escape our control?</w:t>
      </w:r>
      <w:r w:rsidRPr="005322E2">
        <w:rPr>
          <w:sz w:val="12"/>
        </w:rPr>
        <w:t xml:space="preserve"> </w:t>
      </w:r>
      <w:r w:rsidRPr="005322E2">
        <w:rPr>
          <w:rStyle w:val="StyleUnderline"/>
        </w:rPr>
        <w:t>How can we prevent such systems from falling into the hands of terrorists or insurgents? Who controls the source code?</w:t>
      </w:r>
      <w:r w:rsidRPr="005322E2">
        <w:rPr>
          <w:sz w:val="12"/>
        </w:rPr>
        <w:t xml:space="preserve"> How and can we build in so-called impenetrable kill switches? AI and AI-like systems are slowly being introduced into our arsenal. </w:t>
      </w:r>
      <w:r w:rsidRPr="005322E2">
        <w:rPr>
          <w:rStyle w:val="StyleUnderline"/>
        </w:rPr>
        <w:t>Our adversaries</w:t>
      </w:r>
      <w:r w:rsidRPr="005322E2">
        <w:rPr>
          <w:sz w:val="12"/>
        </w:rPr>
        <w:t xml:space="preserve">, China, Russia, and others </w:t>
      </w:r>
      <w:r w:rsidRPr="005322E2">
        <w:rPr>
          <w:rStyle w:val="StyleUnderline"/>
        </w:rPr>
        <w:t>are</w:t>
      </w:r>
      <w:r w:rsidRPr="005322E2">
        <w:rPr>
          <w:sz w:val="12"/>
        </w:rPr>
        <w:t xml:space="preserve"> also </w:t>
      </w:r>
      <w:r w:rsidRPr="005322E2">
        <w:rPr>
          <w:rStyle w:val="StyleUnderline"/>
        </w:rPr>
        <w:t>introducing AI systems into their arsenals as well.</w:t>
      </w:r>
      <w:r w:rsidRPr="005322E2">
        <w:rPr>
          <w:sz w:val="12"/>
        </w:rPr>
        <w:t xml:space="preserve"> </w:t>
      </w:r>
      <w:r w:rsidRPr="005322E2">
        <w:rPr>
          <w:rStyle w:val="StyleUnderline"/>
        </w:rPr>
        <w:t xml:space="preserve">Implementation is happening faster than our ability to fully </w:t>
      </w:r>
      <w:r w:rsidRPr="005322E2">
        <w:rPr>
          <w:rStyle w:val="Emphasis"/>
        </w:rPr>
        <w:t xml:space="preserve">comprehend the consequences. </w:t>
      </w:r>
      <w:r w:rsidRPr="005322E2">
        <w:rPr>
          <w:rStyle w:val="StyleUnderline"/>
        </w:rPr>
        <w:t>Putin’s new call spells out a new arms race</w:t>
      </w:r>
      <w:r w:rsidRPr="005322E2">
        <w:rPr>
          <w:sz w:val="12"/>
        </w:rPr>
        <w:t xml:space="preserve">. </w:t>
      </w:r>
      <w:r w:rsidRPr="000D4C70">
        <w:rPr>
          <w:rStyle w:val="Emphasis"/>
          <w:highlight w:val="green"/>
        </w:rPr>
        <w:t>Rushing to AI weapon systems</w:t>
      </w:r>
      <w:r w:rsidRPr="005322E2">
        <w:rPr>
          <w:rStyle w:val="Emphasis"/>
        </w:rPr>
        <w:t xml:space="preserve"> without guiding principles </w:t>
      </w:r>
      <w:r w:rsidRPr="000D4C70">
        <w:rPr>
          <w:rStyle w:val="Emphasis"/>
          <w:highlight w:val="green"/>
        </w:rPr>
        <w:t>is</w:t>
      </w:r>
      <w:r w:rsidRPr="005322E2">
        <w:rPr>
          <w:rStyle w:val="Emphasis"/>
        </w:rPr>
        <w:t xml:space="preserve"> </w:t>
      </w:r>
      <w:proofErr w:type="gramStart"/>
      <w:r w:rsidRPr="005322E2">
        <w:rPr>
          <w:rStyle w:val="Emphasis"/>
        </w:rPr>
        <w:t xml:space="preserve">a </w:t>
      </w:r>
      <w:r w:rsidRPr="000D4C70">
        <w:rPr>
          <w:rStyle w:val="Emphasis"/>
          <w:highlight w:val="green"/>
        </w:rPr>
        <w:t>dangerous</w:t>
      </w:r>
      <w:proofErr w:type="gramEnd"/>
      <w:r w:rsidRPr="005322E2">
        <w:rPr>
          <w:sz w:val="12"/>
        </w:rPr>
        <w:t xml:space="preserve">. </w:t>
      </w:r>
      <w:r w:rsidRPr="005322E2">
        <w:rPr>
          <w:rStyle w:val="StyleUnderline"/>
        </w:rPr>
        <w:t xml:space="preserve">It risks an </w:t>
      </w:r>
      <w:r w:rsidRPr="005322E2">
        <w:rPr>
          <w:rStyle w:val="Emphasis"/>
        </w:rPr>
        <w:t>escalation</w:t>
      </w:r>
      <w:r w:rsidRPr="005322E2">
        <w:rPr>
          <w:rStyle w:val="StyleUnderline"/>
        </w:rPr>
        <w:t xml:space="preserve"> that we do not fully understand and may not be able to control. The cost of limiting AI intelligence being weaponized </w:t>
      </w:r>
      <w:hyperlink r:id="rId29" w:tgtFrame="_blank" w:history="1">
        <w:r w:rsidRPr="005322E2">
          <w:rPr>
            <w:rStyle w:val="Emphasis"/>
          </w:rPr>
          <w:t>could vastly exceed</w:t>
        </w:r>
      </w:hyperlink>
      <w:r w:rsidRPr="005322E2">
        <w:rPr>
          <w:rStyle w:val="Emphasis"/>
        </w:rPr>
        <w:t xml:space="preserve"> all of our nuclear proliferation efforts to date</w:t>
      </w:r>
      <w:r w:rsidRPr="005322E2">
        <w:rPr>
          <w:rStyle w:val="StyleUnderline"/>
        </w:rPr>
        <w:t xml:space="preserve">. More troubling, the </w:t>
      </w:r>
      <w:r w:rsidRPr="005322E2">
        <w:rPr>
          <w:rStyle w:val="Emphasis"/>
        </w:rPr>
        <w:t>consequences of failure are equally existential.</w:t>
      </w:r>
    </w:p>
    <w:p w14:paraId="7E46CD40" w14:textId="77777777" w:rsidR="003B25F2" w:rsidRPr="003B25F2" w:rsidRDefault="003B25F2" w:rsidP="003B25F2"/>
    <w:p w14:paraId="08AF6E56" w14:textId="6A88668E" w:rsidR="003B25F2" w:rsidRPr="00EB64F8" w:rsidRDefault="003B25F2" w:rsidP="003B25F2">
      <w:pPr>
        <w:pStyle w:val="Heading3"/>
        <w:rPr>
          <w:rFonts w:cs="Calibri"/>
        </w:rPr>
      </w:pPr>
      <w:bookmarkStart w:id="0" w:name="BlockBM5270"/>
      <w:r w:rsidRPr="00EB64F8">
        <w:rPr>
          <w:rFonts w:cs="Calibri"/>
        </w:rPr>
        <w:lastRenderedPageBreak/>
        <w:t>1NC--</w:t>
      </w:r>
      <w:r w:rsidR="007065F9">
        <w:rPr>
          <w:rFonts w:cs="Calibri"/>
        </w:rPr>
        <w:t xml:space="preserve"> 4</w:t>
      </w:r>
    </w:p>
    <w:p w14:paraId="4D287B8F" w14:textId="77777777" w:rsidR="003B25F2" w:rsidRPr="00EB64F8" w:rsidRDefault="003B25F2" w:rsidP="003B25F2">
      <w:pPr>
        <w:pStyle w:val="Heading4"/>
        <w:rPr>
          <w:rFonts w:cs="Calibri"/>
        </w:rPr>
      </w:pPr>
      <w:r w:rsidRPr="00EB64F8">
        <w:rPr>
          <w:rFonts w:cs="Calibri"/>
        </w:rPr>
        <w:t xml:space="preserve">No Taiwan </w:t>
      </w:r>
      <w:proofErr w:type="gramStart"/>
      <w:r w:rsidRPr="00EB64F8">
        <w:rPr>
          <w:rFonts w:cs="Calibri"/>
        </w:rPr>
        <w:t>war</w:t>
      </w:r>
      <w:proofErr w:type="gramEnd"/>
      <w:r w:rsidRPr="00EB64F8">
        <w:rPr>
          <w:rFonts w:cs="Calibri"/>
        </w:rPr>
        <w:t>.</w:t>
      </w:r>
    </w:p>
    <w:p w14:paraId="2518FE22" w14:textId="77777777" w:rsidR="003B25F2" w:rsidRPr="00EB64F8" w:rsidRDefault="003B25F2" w:rsidP="003B25F2">
      <w:r w:rsidRPr="00EB64F8">
        <w:t xml:space="preserve">Natasha </w:t>
      </w:r>
      <w:r w:rsidRPr="00EB64F8">
        <w:rPr>
          <w:rStyle w:val="Style13ptBold"/>
        </w:rPr>
        <w:t>Kassam 20</w:t>
      </w:r>
      <w:r w:rsidRPr="00EB64F8">
        <w:t xml:space="preserve">.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w:t>
      </w:r>
      <w:proofErr w:type="spellStart"/>
      <w:r w:rsidRPr="00EB64F8">
        <w:t>Sigur</w:t>
      </w:r>
      <w:proofErr w:type="spellEnd"/>
      <w:r w:rsidRPr="00EB64F8">
        <w:t xml:space="preserve"> Center at George Washington University. “Taiwan’s 2020 Elections”. </w:t>
      </w:r>
      <w:r w:rsidRPr="00EB64F8">
        <w:rPr>
          <w:i/>
          <w:iCs/>
        </w:rPr>
        <w:t>Lowy Institute</w:t>
      </w:r>
      <w:r w:rsidRPr="00EB64F8">
        <w:t>. 1-7-2020. https://www.lowyinstitute.org/publications/taiwan-s-2020-elections</w:t>
      </w:r>
    </w:p>
    <w:p w14:paraId="4ADA2861" w14:textId="77777777" w:rsidR="003B25F2" w:rsidRPr="00EB64F8" w:rsidRDefault="003B25F2" w:rsidP="003B25F2">
      <w:pPr>
        <w:rPr>
          <w:sz w:val="16"/>
        </w:rPr>
      </w:pPr>
      <w:r w:rsidRPr="00EB64F8">
        <w:rPr>
          <w:rStyle w:val="StyleUnderline"/>
        </w:rPr>
        <w:t>In Taiwan</w:t>
      </w:r>
      <w:r w:rsidRPr="00EB64F8">
        <w:rPr>
          <w:sz w:val="16"/>
        </w:rPr>
        <w:t xml:space="preserve">, political </w:t>
      </w:r>
      <w:r w:rsidRPr="00EB64F8">
        <w:rPr>
          <w:rStyle w:val="StyleUnderline"/>
        </w:rPr>
        <w:t xml:space="preserve">leaders worry that </w:t>
      </w:r>
      <w:proofErr w:type="gramStart"/>
      <w:r w:rsidRPr="00EB64F8">
        <w:rPr>
          <w:rStyle w:val="StyleUnderline"/>
        </w:rPr>
        <w:t>Xi</w:t>
      </w:r>
      <w:proofErr w:type="gramEnd"/>
      <w:r w:rsidRPr="00EB64F8">
        <w:rPr>
          <w:rStyle w:val="StyleUnderline"/>
        </w:rPr>
        <w:t xml:space="preserve"> wants to cement his legacy with a breakthrough on Taiwan</w:t>
      </w:r>
      <w:r w:rsidRPr="00EB64F8">
        <w:rPr>
          <w:sz w:val="16"/>
        </w:rPr>
        <w:t xml:space="preserve">. Once shy about revealing its strengths, Beijing under Xi has adopted a different approach, </w:t>
      </w:r>
      <w:proofErr w:type="gramStart"/>
      <w:r w:rsidRPr="00EB64F8">
        <w:rPr>
          <w:sz w:val="16"/>
        </w:rPr>
        <w:t>flaunting</w:t>
      </w:r>
      <w:proofErr w:type="gramEnd"/>
      <w:r w:rsidRPr="00EB64F8">
        <w:rPr>
          <w:sz w:val="16"/>
        </w:rPr>
        <w:t xml:space="preserve"> its wealth and power and strengthening the People’s Liberation Army to deter any challengers. </w:t>
      </w:r>
      <w:r w:rsidRPr="00EB64F8">
        <w:rPr>
          <w:rStyle w:val="StyleUnderline"/>
        </w:rPr>
        <w:t xml:space="preserve">Regionally, the conventional </w:t>
      </w:r>
      <w:r w:rsidRPr="00A52DF7">
        <w:rPr>
          <w:rStyle w:val="Emphasis"/>
          <w:highlight w:val="green"/>
        </w:rPr>
        <w:t>balance of</w:t>
      </w:r>
      <w:r w:rsidRPr="00EB64F8">
        <w:rPr>
          <w:rStyle w:val="Emphasis"/>
        </w:rPr>
        <w:t xml:space="preserve"> military </w:t>
      </w:r>
      <w:r w:rsidRPr="00A52DF7">
        <w:rPr>
          <w:rStyle w:val="Emphasis"/>
          <w:highlight w:val="green"/>
        </w:rPr>
        <w:t>power</w:t>
      </w:r>
      <w:r w:rsidRPr="00EB64F8">
        <w:rPr>
          <w:rStyle w:val="StyleUnderline"/>
        </w:rPr>
        <w:t xml:space="preserve"> is </w:t>
      </w:r>
      <w:r w:rsidRPr="00A52DF7">
        <w:rPr>
          <w:rStyle w:val="Emphasis"/>
          <w:highlight w:val="green"/>
        </w:rPr>
        <w:t>tip</w:t>
      </w:r>
      <w:r w:rsidRPr="00EB64F8">
        <w:rPr>
          <w:rStyle w:val="StyleUnderline"/>
        </w:rPr>
        <w:t xml:space="preserve">ping </w:t>
      </w:r>
      <w:r w:rsidRPr="00A52DF7">
        <w:rPr>
          <w:rStyle w:val="StyleUnderline"/>
          <w:highlight w:val="green"/>
        </w:rPr>
        <w:t>towards China</w:t>
      </w:r>
      <w:r w:rsidRPr="00EB64F8">
        <w:rPr>
          <w:sz w:val="16"/>
        </w:rPr>
        <w:t xml:space="preserve">. The People’s Liberation Army has long equipped itself and planned for a cross-straits conflict. </w:t>
      </w:r>
      <w:r w:rsidRPr="00A52DF7">
        <w:rPr>
          <w:rStyle w:val="Emphasis"/>
          <w:highlight w:val="green"/>
        </w:rPr>
        <w:t>However</w:t>
      </w:r>
      <w:r w:rsidRPr="00EB64F8">
        <w:rPr>
          <w:rStyle w:val="StyleUnderline"/>
        </w:rPr>
        <w:t xml:space="preserve">, a full-frontal Chinese </w:t>
      </w:r>
      <w:r w:rsidRPr="00A52DF7">
        <w:rPr>
          <w:rStyle w:val="StyleUnderline"/>
          <w:highlight w:val="green"/>
        </w:rPr>
        <w:t>invasion</w:t>
      </w:r>
      <w:r w:rsidRPr="00EB64F8">
        <w:rPr>
          <w:rStyle w:val="StyleUnderline"/>
        </w:rPr>
        <w:t xml:space="preserve"> of Taiwan </w:t>
      </w:r>
      <w:r w:rsidRPr="00A52DF7">
        <w:rPr>
          <w:rStyle w:val="StyleUnderline"/>
          <w:highlight w:val="green"/>
        </w:rPr>
        <w:t xml:space="preserve">remains </w:t>
      </w:r>
      <w:r w:rsidRPr="00A52DF7">
        <w:rPr>
          <w:rStyle w:val="Emphasis"/>
          <w:highlight w:val="green"/>
        </w:rPr>
        <w:t>unlikely</w:t>
      </w:r>
      <w:r w:rsidRPr="00EB64F8">
        <w:rPr>
          <w:rStyle w:val="StyleUnderline"/>
        </w:rPr>
        <w:t xml:space="preserve"> in the near term. There are </w:t>
      </w:r>
      <w:r w:rsidRPr="00A52DF7">
        <w:rPr>
          <w:rStyle w:val="Emphasis"/>
          <w:highlight w:val="green"/>
        </w:rPr>
        <w:t>numerous factors</w:t>
      </w:r>
      <w:r w:rsidRPr="00EB64F8">
        <w:rPr>
          <w:rStyle w:val="StyleUnderline"/>
        </w:rPr>
        <w:t xml:space="preserve"> that would </w:t>
      </w:r>
      <w:r w:rsidRPr="00A52DF7">
        <w:rPr>
          <w:rStyle w:val="Emphasis"/>
          <w:highlight w:val="green"/>
        </w:rPr>
        <w:t>deter</w:t>
      </w:r>
      <w:r w:rsidRPr="00EB64F8">
        <w:rPr>
          <w:rStyle w:val="StyleUnderline"/>
        </w:rPr>
        <w:t xml:space="preserve"> such an invasion, </w:t>
      </w:r>
      <w:r w:rsidRPr="00A52DF7">
        <w:rPr>
          <w:rStyle w:val="StyleUnderline"/>
          <w:highlight w:val="green"/>
        </w:rPr>
        <w:t>including</w:t>
      </w:r>
      <w:r w:rsidRPr="00EB64F8">
        <w:rPr>
          <w:rStyle w:val="StyleUnderline"/>
        </w:rPr>
        <w:t xml:space="preserve"> Taiwan’s </w:t>
      </w:r>
      <w:r w:rsidRPr="00A52DF7">
        <w:rPr>
          <w:rStyle w:val="Emphasis"/>
          <w:highlight w:val="green"/>
        </w:rPr>
        <w:t>unwelcoming geography</w:t>
      </w:r>
      <w:r w:rsidRPr="00A52DF7">
        <w:rPr>
          <w:rStyle w:val="StyleUnderline"/>
          <w:highlight w:val="green"/>
        </w:rPr>
        <w:t xml:space="preserve"> and </w:t>
      </w:r>
      <w:r w:rsidRPr="00A52DF7">
        <w:rPr>
          <w:rStyle w:val="Emphasis"/>
          <w:highlight w:val="green"/>
        </w:rPr>
        <w:t>climate</w:t>
      </w:r>
      <w:r w:rsidRPr="00EB64F8">
        <w:rPr>
          <w:rStyle w:val="StyleUnderline"/>
        </w:rPr>
        <w:t xml:space="preserve">, the </w:t>
      </w:r>
      <w:r w:rsidRPr="00A52DF7">
        <w:rPr>
          <w:rStyle w:val="Emphasis"/>
          <w:highlight w:val="green"/>
        </w:rPr>
        <w:t>difficulties</w:t>
      </w:r>
      <w:r w:rsidRPr="00A52DF7">
        <w:rPr>
          <w:rStyle w:val="StyleUnderline"/>
          <w:highlight w:val="green"/>
        </w:rPr>
        <w:t xml:space="preserve"> of</w:t>
      </w:r>
      <w:r w:rsidRPr="00EB64F8">
        <w:rPr>
          <w:rStyle w:val="StyleUnderline"/>
        </w:rPr>
        <w:t xml:space="preserve"> staging an </w:t>
      </w:r>
      <w:r w:rsidRPr="00A52DF7">
        <w:rPr>
          <w:rStyle w:val="Emphasis"/>
          <w:highlight w:val="green"/>
        </w:rPr>
        <w:t>amphibious landing</w:t>
      </w:r>
      <w:r w:rsidRPr="00EB64F8">
        <w:rPr>
          <w:rStyle w:val="StyleUnderline"/>
        </w:rPr>
        <w:t xml:space="preserve">, the </w:t>
      </w:r>
      <w:r w:rsidRPr="00EB64F8">
        <w:rPr>
          <w:rStyle w:val="Emphasis"/>
        </w:rPr>
        <w:t>unknown appetite</w:t>
      </w:r>
      <w:r w:rsidRPr="00EB64F8">
        <w:rPr>
          <w:rStyle w:val="StyleUnderline"/>
        </w:rPr>
        <w:t xml:space="preserve"> in the </w:t>
      </w:r>
      <w:r w:rsidRPr="00A52DF7">
        <w:rPr>
          <w:rStyle w:val="Emphasis"/>
          <w:highlight w:val="green"/>
        </w:rPr>
        <w:t>U</w:t>
      </w:r>
      <w:r w:rsidRPr="00EB64F8">
        <w:rPr>
          <w:rStyle w:val="StyleUnderline"/>
        </w:rPr>
        <w:t xml:space="preserve">nited </w:t>
      </w:r>
      <w:r w:rsidRPr="00A52DF7">
        <w:rPr>
          <w:rStyle w:val="Emphasis"/>
          <w:highlight w:val="green"/>
        </w:rPr>
        <w:t>S</w:t>
      </w:r>
      <w:r w:rsidRPr="00EB64F8">
        <w:rPr>
          <w:rStyle w:val="StyleUnderline"/>
        </w:rPr>
        <w:t xml:space="preserve">tates for </w:t>
      </w:r>
      <w:r w:rsidRPr="00A52DF7">
        <w:rPr>
          <w:rStyle w:val="StyleUnderline"/>
          <w:highlight w:val="green"/>
        </w:rPr>
        <w:t xml:space="preserve">intervention and </w:t>
      </w:r>
      <w:r w:rsidRPr="00A52DF7">
        <w:rPr>
          <w:rStyle w:val="Emphasis"/>
          <w:highlight w:val="green"/>
        </w:rPr>
        <w:t>Japan</w:t>
      </w:r>
      <w:r w:rsidRPr="00EB64F8">
        <w:rPr>
          <w:rStyle w:val="StyleUnderline"/>
        </w:rPr>
        <w:t xml:space="preserve">’s interests in the Taiwan Strait. </w:t>
      </w:r>
      <w:r w:rsidRPr="00A52DF7">
        <w:rPr>
          <w:rStyle w:val="StyleUnderline"/>
          <w:highlight w:val="green"/>
        </w:rPr>
        <w:t>Other</w:t>
      </w:r>
      <w:r w:rsidRPr="00EB64F8">
        <w:rPr>
          <w:rStyle w:val="StyleUnderline"/>
        </w:rPr>
        <w:t xml:space="preserve"> military </w:t>
      </w:r>
      <w:r w:rsidRPr="00A52DF7">
        <w:rPr>
          <w:rStyle w:val="StyleUnderline"/>
          <w:highlight w:val="green"/>
        </w:rPr>
        <w:t>options</w:t>
      </w:r>
      <w:r w:rsidRPr="00EB64F8">
        <w:rPr>
          <w:rStyle w:val="StyleUnderline"/>
        </w:rPr>
        <w:t xml:space="preserve"> which </w:t>
      </w:r>
      <w:r w:rsidRPr="00A52DF7">
        <w:rPr>
          <w:rStyle w:val="StyleUnderline"/>
          <w:highlight w:val="green"/>
        </w:rPr>
        <w:t xml:space="preserve">would be </w:t>
      </w:r>
      <w:r w:rsidRPr="00A52DF7">
        <w:rPr>
          <w:rStyle w:val="Emphasis"/>
          <w:highlight w:val="green"/>
        </w:rPr>
        <w:t>less risky</w:t>
      </w:r>
      <w:r w:rsidRPr="00EB64F8">
        <w:rPr>
          <w:rStyle w:val="StyleUnderline"/>
        </w:rPr>
        <w:t>, and potentially less disruptive to trade, include a targeted naval blockade</w:t>
      </w:r>
      <w:r w:rsidRPr="00EB64F8">
        <w:rPr>
          <w:sz w:val="16"/>
        </w:rPr>
        <w:t xml:space="preserve">.[36] </w:t>
      </w:r>
      <w:r w:rsidRPr="00A52DF7">
        <w:rPr>
          <w:rStyle w:val="Emphasis"/>
          <w:highlight w:val="green"/>
        </w:rPr>
        <w:t>Even if</w:t>
      </w:r>
      <w:r w:rsidRPr="00EB64F8">
        <w:rPr>
          <w:rStyle w:val="StyleUnderline"/>
        </w:rPr>
        <w:t xml:space="preserve"> Beijing were to take over Taiwan militarily, </w:t>
      </w:r>
      <w:r w:rsidRPr="00A52DF7">
        <w:rPr>
          <w:rStyle w:val="Emphasis"/>
          <w:highlight w:val="green"/>
        </w:rPr>
        <w:t>Hong Kong</w:t>
      </w:r>
      <w:r w:rsidRPr="00EB64F8">
        <w:rPr>
          <w:rStyle w:val="StyleUnderline"/>
        </w:rPr>
        <w:t xml:space="preserve"> has </w:t>
      </w:r>
      <w:r w:rsidRPr="00A52DF7">
        <w:rPr>
          <w:rStyle w:val="StyleUnderline"/>
          <w:highlight w:val="green"/>
        </w:rPr>
        <w:t>illustrated</w:t>
      </w:r>
      <w:r w:rsidRPr="00EB64F8">
        <w:rPr>
          <w:rStyle w:val="StyleUnderline"/>
        </w:rPr>
        <w:t xml:space="preserve"> how difficult it would be to occupy the island in the face of near certain </w:t>
      </w:r>
      <w:r w:rsidRPr="00A52DF7">
        <w:rPr>
          <w:rStyle w:val="Emphasis"/>
          <w:highlight w:val="green"/>
        </w:rPr>
        <w:t>local resistance</w:t>
      </w:r>
      <w:r w:rsidRPr="00EB64F8">
        <w:rPr>
          <w:sz w:val="16"/>
        </w:rPr>
        <w:t xml:space="preserve">. The resulting political and security crisis for China and the broader region would be unprecedented since World War II. Taiwanese resistance, both on the island and by a </w:t>
      </w:r>
      <w:proofErr w:type="spellStart"/>
      <w:r w:rsidRPr="00EB64F8">
        <w:rPr>
          <w:sz w:val="16"/>
        </w:rPr>
        <w:t>mobilised</w:t>
      </w:r>
      <w:proofErr w:type="spellEnd"/>
      <w:r w:rsidRPr="00EB64F8">
        <w:rPr>
          <w:sz w:val="16"/>
        </w:rPr>
        <w:t xml:space="preserve"> Taiwanese diaspora, would be a test for national politics around the world, including in Australia. </w:t>
      </w:r>
      <w:r w:rsidRPr="00EB64F8">
        <w:rPr>
          <w:rStyle w:val="StyleUnderline"/>
        </w:rPr>
        <w:t xml:space="preserve">The </w:t>
      </w:r>
      <w:r w:rsidRPr="00A52DF7">
        <w:rPr>
          <w:rStyle w:val="Emphasis"/>
          <w:highlight w:val="green"/>
        </w:rPr>
        <w:t>P</w:t>
      </w:r>
      <w:r w:rsidRPr="00EB64F8">
        <w:rPr>
          <w:sz w:val="16"/>
        </w:rPr>
        <w:t xml:space="preserve">eople’s </w:t>
      </w:r>
      <w:r w:rsidRPr="00A52DF7">
        <w:rPr>
          <w:rStyle w:val="Emphasis"/>
          <w:highlight w:val="green"/>
        </w:rPr>
        <w:t>L</w:t>
      </w:r>
      <w:r w:rsidRPr="00EB64F8">
        <w:rPr>
          <w:sz w:val="16"/>
        </w:rPr>
        <w:t xml:space="preserve">iberation </w:t>
      </w:r>
      <w:r w:rsidRPr="00A52DF7">
        <w:rPr>
          <w:rStyle w:val="Emphasis"/>
          <w:highlight w:val="green"/>
        </w:rPr>
        <w:t>A</w:t>
      </w:r>
      <w:r w:rsidRPr="00EB64F8">
        <w:rPr>
          <w:sz w:val="16"/>
        </w:rPr>
        <w:t xml:space="preserve">rmy </w:t>
      </w:r>
      <w:r w:rsidRPr="00A52DF7">
        <w:rPr>
          <w:rStyle w:val="StyleUnderline"/>
          <w:highlight w:val="green"/>
        </w:rPr>
        <w:t xml:space="preserve">is </w:t>
      </w:r>
      <w:r w:rsidRPr="00A52DF7">
        <w:rPr>
          <w:rStyle w:val="Emphasis"/>
          <w:highlight w:val="green"/>
        </w:rPr>
        <w:t>untested</w:t>
      </w:r>
      <w:r w:rsidRPr="00EB64F8">
        <w:rPr>
          <w:sz w:val="16"/>
        </w:rPr>
        <w:t xml:space="preserve">, both in battle and in the business of occupation, </w:t>
      </w:r>
      <w:r w:rsidRPr="00EB64F8">
        <w:rPr>
          <w:rStyle w:val="StyleUnderline"/>
        </w:rPr>
        <w:t xml:space="preserve">and </w:t>
      </w:r>
      <w:r w:rsidRPr="00A52DF7">
        <w:rPr>
          <w:rStyle w:val="StyleUnderline"/>
          <w:highlight w:val="green"/>
        </w:rPr>
        <w:t>China’s</w:t>
      </w:r>
      <w:r w:rsidRPr="00EB64F8">
        <w:rPr>
          <w:sz w:val="16"/>
        </w:rPr>
        <w:t xml:space="preserve"> institutions and military </w:t>
      </w:r>
      <w:r w:rsidRPr="00A52DF7">
        <w:rPr>
          <w:rStyle w:val="Emphasis"/>
          <w:highlight w:val="green"/>
        </w:rPr>
        <w:t>resources</w:t>
      </w:r>
      <w:r w:rsidRPr="00A52DF7">
        <w:rPr>
          <w:rStyle w:val="StyleUnderline"/>
          <w:highlight w:val="green"/>
        </w:rPr>
        <w:t xml:space="preserve"> would be </w:t>
      </w:r>
      <w:r w:rsidRPr="00A52DF7">
        <w:rPr>
          <w:rStyle w:val="Emphasis"/>
          <w:highlight w:val="green"/>
        </w:rPr>
        <w:t>stretched</w:t>
      </w:r>
      <w:r w:rsidRPr="00EB64F8">
        <w:rPr>
          <w:rStyle w:val="StyleUnderline"/>
        </w:rPr>
        <w:t xml:space="preserve"> by such a war</w:t>
      </w:r>
      <w:r w:rsidRPr="00EB64F8">
        <w:rPr>
          <w:sz w:val="16"/>
        </w:rPr>
        <w:t xml:space="preserve">.[37] </w:t>
      </w:r>
      <w:r w:rsidRPr="00A52DF7">
        <w:rPr>
          <w:rStyle w:val="StyleUnderline"/>
          <w:highlight w:val="green"/>
        </w:rPr>
        <w:t xml:space="preserve">It is </w:t>
      </w:r>
      <w:r w:rsidRPr="00A52DF7">
        <w:rPr>
          <w:rStyle w:val="Emphasis"/>
          <w:highlight w:val="green"/>
        </w:rPr>
        <w:t>unsurprising</w:t>
      </w:r>
      <w:r w:rsidRPr="00EB64F8">
        <w:rPr>
          <w:rStyle w:val="StyleUnderline"/>
        </w:rPr>
        <w:t xml:space="preserve"> then that </w:t>
      </w:r>
      <w:r w:rsidRPr="00A52DF7">
        <w:rPr>
          <w:rStyle w:val="StyleUnderline"/>
          <w:highlight w:val="green"/>
        </w:rPr>
        <w:t>Beijing is pursuing</w:t>
      </w:r>
      <w:r w:rsidRPr="00EB64F8">
        <w:rPr>
          <w:rStyle w:val="StyleUnderline"/>
        </w:rPr>
        <w:t xml:space="preserve"> its current strategy of </w:t>
      </w:r>
      <w:r w:rsidRPr="00EB64F8">
        <w:rPr>
          <w:rStyle w:val="Emphasis"/>
        </w:rPr>
        <w:t xml:space="preserve">multi-front </w:t>
      </w:r>
      <w:r w:rsidRPr="00A52DF7">
        <w:rPr>
          <w:rStyle w:val="Emphasis"/>
          <w:highlight w:val="green"/>
        </w:rPr>
        <w:t>hybrid war</w:t>
      </w:r>
      <w:r w:rsidRPr="00EB64F8">
        <w:rPr>
          <w:rStyle w:val="Emphasis"/>
        </w:rPr>
        <w:t>fare</w:t>
      </w:r>
      <w:r w:rsidRPr="00EB64F8">
        <w:rPr>
          <w:rStyle w:val="StyleUnderline"/>
        </w:rPr>
        <w:t xml:space="preserve"> against the island to force an opening of talks, </w:t>
      </w:r>
      <w:r w:rsidRPr="00A52DF7">
        <w:rPr>
          <w:rStyle w:val="Emphasis"/>
          <w:highlight w:val="green"/>
        </w:rPr>
        <w:t>rather than military action</w:t>
      </w:r>
      <w:r w:rsidRPr="00EB64F8">
        <w:rPr>
          <w:sz w:val="16"/>
        </w:rPr>
        <w:t>.</w:t>
      </w:r>
    </w:p>
    <w:bookmarkEnd w:id="0"/>
    <w:p w14:paraId="342C916B" w14:textId="77777777" w:rsidR="003B25F2" w:rsidRPr="00EB64F8" w:rsidRDefault="003B25F2" w:rsidP="003B25F2">
      <w:pPr>
        <w:pStyle w:val="Heading4"/>
        <w:rPr>
          <w:rFonts w:cs="Calibri"/>
        </w:rPr>
      </w:pPr>
      <w:r w:rsidRPr="00EB64F8">
        <w:rPr>
          <w:rFonts w:cs="Calibri"/>
        </w:rPr>
        <w:t xml:space="preserve">It’s </w:t>
      </w:r>
      <w:r w:rsidRPr="00EB64F8">
        <w:rPr>
          <w:rFonts w:cs="Calibri"/>
          <w:u w:val="single"/>
        </w:rPr>
        <w:t>extremely unlikely</w:t>
      </w:r>
      <w:r w:rsidRPr="00EB64F8">
        <w:rPr>
          <w:rFonts w:cs="Calibri"/>
        </w:rPr>
        <w:t xml:space="preserve"> due to </w:t>
      </w:r>
      <w:r w:rsidRPr="00EB64F8">
        <w:rPr>
          <w:rFonts w:cs="Calibri"/>
          <w:u w:val="single"/>
        </w:rPr>
        <w:t>PLA vulnerability</w:t>
      </w:r>
      <w:r w:rsidRPr="00EB64F8">
        <w:rPr>
          <w:rFonts w:cs="Calibri"/>
        </w:rPr>
        <w:t xml:space="preserve">, </w:t>
      </w:r>
      <w:r w:rsidRPr="00EB64F8">
        <w:rPr>
          <w:rFonts w:cs="Calibri"/>
          <w:u w:val="single"/>
        </w:rPr>
        <w:t>U.S. deterrence</w:t>
      </w:r>
      <w:r w:rsidRPr="00EB64F8">
        <w:rPr>
          <w:rFonts w:cs="Calibri"/>
        </w:rPr>
        <w:t xml:space="preserve">, and </w:t>
      </w:r>
      <w:r w:rsidRPr="00EB64F8">
        <w:rPr>
          <w:rFonts w:cs="Calibri"/>
          <w:u w:val="single"/>
        </w:rPr>
        <w:t>financial</w:t>
      </w:r>
      <w:r w:rsidRPr="00EB64F8">
        <w:rPr>
          <w:rFonts w:cs="Calibri"/>
        </w:rPr>
        <w:t xml:space="preserve"> risks</w:t>
      </w:r>
    </w:p>
    <w:p w14:paraId="2CD381C6" w14:textId="77777777" w:rsidR="003B25F2" w:rsidRPr="00EB64F8" w:rsidRDefault="003B25F2" w:rsidP="003B25F2">
      <w:bookmarkStart w:id="1" w:name="_Hlk23425958"/>
      <w:r w:rsidRPr="00EB64F8">
        <w:t xml:space="preserve">Lawrence </w:t>
      </w:r>
      <w:r w:rsidRPr="00EB64F8">
        <w:rPr>
          <w:rStyle w:val="Style13ptBold"/>
        </w:rPr>
        <w:t>Chung 19</w:t>
      </w:r>
      <w:r w:rsidRPr="00EB64F8">
        <w:t xml:space="preserve">, Taiwan and Foreign Correspondent for the South China Morning Post, MA in Journalism, Former Correspondent for Reuters and the AFP, Former Deputy Editor in Chief of The China Post, “Surprise Attack on Taiwan by China’s PLA ‘Unlikely’, According </w:t>
      </w:r>
      <w:proofErr w:type="gramStart"/>
      <w:r w:rsidRPr="00EB64F8">
        <w:t>To</w:t>
      </w:r>
      <w:proofErr w:type="gramEnd"/>
      <w:r w:rsidRPr="00EB64F8">
        <w:t xml:space="preserve"> Taipei Think Tank”, South China Morning Post, 2/20/2019, https://www.scmp.com/news/china/diplomacy/article/2186828/surprise-attack-taiwan-chinas-pla-unlikely-according-taipei </w:t>
      </w:r>
    </w:p>
    <w:p w14:paraId="492662D8" w14:textId="77777777" w:rsidR="003B25F2" w:rsidRPr="006D1432" w:rsidRDefault="003B25F2" w:rsidP="003B25F2">
      <w:pPr>
        <w:rPr>
          <w:color w:val="FF0000"/>
          <w:sz w:val="16"/>
        </w:rPr>
      </w:pPr>
      <w:r w:rsidRPr="00A52DF7">
        <w:rPr>
          <w:rStyle w:val="StyleUnderline"/>
          <w:highlight w:val="green"/>
        </w:rPr>
        <w:t>A</w:t>
      </w:r>
      <w:r w:rsidRPr="00EB64F8">
        <w:rPr>
          <w:rStyle w:val="StyleUnderline"/>
        </w:rPr>
        <w:t xml:space="preserve"> surprise </w:t>
      </w:r>
      <w:r w:rsidRPr="00A52DF7">
        <w:rPr>
          <w:rStyle w:val="StyleUnderline"/>
          <w:highlight w:val="green"/>
        </w:rPr>
        <w:t>attack</w:t>
      </w:r>
      <w:r w:rsidRPr="00EB64F8">
        <w:rPr>
          <w:rStyle w:val="StyleUnderline"/>
        </w:rPr>
        <w:t xml:space="preserve"> on Taiwan by the mainland </w:t>
      </w:r>
      <w:r w:rsidRPr="00A52DF7">
        <w:rPr>
          <w:rStyle w:val="StyleUnderline"/>
          <w:highlight w:val="green"/>
        </w:rPr>
        <w:t xml:space="preserve">would be </w:t>
      </w:r>
      <w:r w:rsidRPr="00A52DF7">
        <w:rPr>
          <w:rStyle w:val="Emphasis"/>
          <w:highlight w:val="green"/>
        </w:rPr>
        <w:t>highly unlikely</w:t>
      </w:r>
      <w:r w:rsidRPr="00EB64F8">
        <w:rPr>
          <w:sz w:val="16"/>
        </w:rPr>
        <w:t xml:space="preserve">, </w:t>
      </w:r>
      <w:r w:rsidRPr="006D1432">
        <w:rPr>
          <w:color w:val="FF0000"/>
          <w:sz w:val="16"/>
        </w:rPr>
        <w:t xml:space="preserve">according to a Taipei-based think tank, </w:t>
      </w:r>
      <w:r w:rsidRPr="006D1432">
        <w:rPr>
          <w:rStyle w:val="StyleUnderline"/>
          <w:color w:val="FF0000"/>
        </w:rPr>
        <w:t xml:space="preserve">thanks to the </w:t>
      </w:r>
      <w:r w:rsidRPr="006D1432">
        <w:rPr>
          <w:rStyle w:val="Emphasis"/>
          <w:color w:val="FF0000"/>
        </w:rPr>
        <w:t>U</w:t>
      </w:r>
      <w:r w:rsidRPr="006D1432">
        <w:rPr>
          <w:color w:val="FF0000"/>
          <w:sz w:val="16"/>
        </w:rPr>
        <w:t xml:space="preserve">nited </w:t>
      </w:r>
      <w:r w:rsidRPr="006D1432">
        <w:rPr>
          <w:rStyle w:val="Emphasis"/>
          <w:color w:val="FF0000"/>
        </w:rPr>
        <w:t>S</w:t>
      </w:r>
      <w:r w:rsidRPr="006D1432">
        <w:rPr>
          <w:color w:val="FF0000"/>
          <w:sz w:val="16"/>
        </w:rPr>
        <w:t xml:space="preserve">tates’ </w:t>
      </w:r>
      <w:r w:rsidRPr="006D1432">
        <w:rPr>
          <w:rStyle w:val="StyleUnderline"/>
          <w:color w:val="FF0000"/>
        </w:rPr>
        <w:t>powerful electronic monitoring systems</w:t>
      </w:r>
      <w:r w:rsidRPr="006D1432">
        <w:rPr>
          <w:color w:val="FF0000"/>
          <w:sz w:val="16"/>
        </w:rPr>
        <w:t>.</w:t>
      </w:r>
    </w:p>
    <w:p w14:paraId="60AAD11B" w14:textId="77777777" w:rsidR="003B25F2" w:rsidRPr="006D1432" w:rsidRDefault="003B25F2" w:rsidP="003B25F2">
      <w:pPr>
        <w:rPr>
          <w:color w:val="FF0000"/>
          <w:sz w:val="16"/>
        </w:rPr>
      </w:pPr>
      <w:r w:rsidRPr="006D1432">
        <w:rPr>
          <w:color w:val="FF0000"/>
          <w:sz w:val="16"/>
        </w:rPr>
        <w:t xml:space="preserve">If the mainland really wanted to attack the self-ruled island, it would choose to partially </w:t>
      </w:r>
      <w:proofErr w:type="spellStart"/>
      <w:r w:rsidRPr="006D1432">
        <w:rPr>
          <w:color w:val="FF0000"/>
          <w:sz w:val="16"/>
        </w:rPr>
        <w:t>paralyse</w:t>
      </w:r>
      <w:proofErr w:type="spellEnd"/>
      <w:r w:rsidRPr="006D1432">
        <w:rPr>
          <w:color w:val="FF0000"/>
          <w:sz w:val="16"/>
        </w:rPr>
        <w:t xml:space="preserve"> Taiwan instead of launching an all-out war, the Kuomintang-backed National Policy Foundation said.</w:t>
      </w:r>
    </w:p>
    <w:p w14:paraId="1424F471" w14:textId="77777777" w:rsidR="003B25F2" w:rsidRPr="006D1432" w:rsidRDefault="003B25F2" w:rsidP="003B25F2">
      <w:pPr>
        <w:rPr>
          <w:color w:val="FF0000"/>
          <w:sz w:val="16"/>
        </w:rPr>
      </w:pPr>
      <w:r w:rsidRPr="006D1432">
        <w:rPr>
          <w:color w:val="FF0000"/>
          <w:sz w:val="16"/>
        </w:rPr>
        <w:t>“</w:t>
      </w:r>
      <w:r w:rsidRPr="006D1432">
        <w:rPr>
          <w:rStyle w:val="StyleUnderline"/>
          <w:color w:val="FF0000"/>
        </w:rPr>
        <w:t xml:space="preserve">First, the </w:t>
      </w:r>
      <w:r w:rsidRPr="006D1432">
        <w:rPr>
          <w:rStyle w:val="Emphasis"/>
          <w:color w:val="FF0000"/>
          <w:highlight w:val="green"/>
        </w:rPr>
        <w:t>P</w:t>
      </w:r>
      <w:r w:rsidRPr="006D1432">
        <w:rPr>
          <w:color w:val="FF0000"/>
          <w:sz w:val="16"/>
        </w:rPr>
        <w:t xml:space="preserve">eople’s </w:t>
      </w:r>
      <w:r w:rsidRPr="006D1432">
        <w:rPr>
          <w:rStyle w:val="Emphasis"/>
          <w:color w:val="FF0000"/>
          <w:highlight w:val="green"/>
        </w:rPr>
        <w:t>L</w:t>
      </w:r>
      <w:r w:rsidRPr="006D1432">
        <w:rPr>
          <w:color w:val="FF0000"/>
          <w:sz w:val="16"/>
        </w:rPr>
        <w:t xml:space="preserve">iberation </w:t>
      </w:r>
      <w:r w:rsidRPr="006D1432">
        <w:rPr>
          <w:rStyle w:val="Emphasis"/>
          <w:color w:val="FF0000"/>
          <w:highlight w:val="green"/>
        </w:rPr>
        <w:t>A</w:t>
      </w:r>
      <w:r w:rsidRPr="006D1432">
        <w:rPr>
          <w:color w:val="FF0000"/>
          <w:sz w:val="16"/>
        </w:rPr>
        <w:t xml:space="preserve">rmy </w:t>
      </w:r>
      <w:r w:rsidRPr="006D1432">
        <w:rPr>
          <w:rStyle w:val="StyleUnderline"/>
          <w:color w:val="FF0000"/>
          <w:highlight w:val="green"/>
        </w:rPr>
        <w:t xml:space="preserve">is </w:t>
      </w:r>
      <w:r w:rsidRPr="006D1432">
        <w:rPr>
          <w:rStyle w:val="Emphasis"/>
          <w:color w:val="FF0000"/>
          <w:highlight w:val="green"/>
        </w:rPr>
        <w:t>not confident</w:t>
      </w:r>
      <w:r w:rsidRPr="006D1432">
        <w:rPr>
          <w:rStyle w:val="StyleUnderline"/>
          <w:color w:val="FF0000"/>
          <w:highlight w:val="green"/>
        </w:rPr>
        <w:t xml:space="preserve"> in </w:t>
      </w:r>
      <w:r w:rsidRPr="006D1432">
        <w:rPr>
          <w:rStyle w:val="Emphasis"/>
          <w:color w:val="FF0000"/>
          <w:highlight w:val="green"/>
        </w:rPr>
        <w:t>amphibious war</w:t>
      </w:r>
      <w:r w:rsidRPr="006D1432">
        <w:rPr>
          <w:rStyle w:val="StyleUnderline"/>
          <w:color w:val="FF0000"/>
        </w:rPr>
        <w:t xml:space="preserve">fare, </w:t>
      </w:r>
      <w:r w:rsidRPr="006D1432">
        <w:rPr>
          <w:rStyle w:val="StyleUnderline"/>
          <w:color w:val="FF0000"/>
          <w:highlight w:val="green"/>
        </w:rPr>
        <w:t>given</w:t>
      </w:r>
      <w:r w:rsidRPr="006D1432">
        <w:rPr>
          <w:rStyle w:val="StyleUnderline"/>
          <w:color w:val="FF0000"/>
        </w:rPr>
        <w:t xml:space="preserve"> its </w:t>
      </w:r>
      <w:r w:rsidRPr="006D1432">
        <w:rPr>
          <w:rStyle w:val="Emphasis"/>
          <w:color w:val="FF0000"/>
          <w:highlight w:val="green"/>
        </w:rPr>
        <w:t>inadequate</w:t>
      </w:r>
      <w:r w:rsidRPr="006D1432">
        <w:rPr>
          <w:rStyle w:val="Emphasis"/>
          <w:color w:val="FF0000"/>
        </w:rPr>
        <w:t xml:space="preserve"> supply </w:t>
      </w:r>
      <w:r w:rsidRPr="006D1432">
        <w:rPr>
          <w:rStyle w:val="Emphasis"/>
          <w:color w:val="FF0000"/>
          <w:highlight w:val="green"/>
        </w:rPr>
        <w:t>logistics</w:t>
      </w:r>
      <w:r w:rsidRPr="006D1432">
        <w:rPr>
          <w:rStyle w:val="StyleUnderline"/>
          <w:color w:val="FF0000"/>
          <w:highlight w:val="green"/>
        </w:rPr>
        <w:t xml:space="preserve"> and</w:t>
      </w:r>
      <w:r w:rsidRPr="006D1432">
        <w:rPr>
          <w:rStyle w:val="StyleUnderline"/>
          <w:color w:val="FF0000"/>
        </w:rPr>
        <w:t xml:space="preserve"> the island’s </w:t>
      </w:r>
      <w:r w:rsidRPr="006D1432">
        <w:rPr>
          <w:rStyle w:val="Emphasis"/>
          <w:color w:val="FF0000"/>
          <w:highlight w:val="green"/>
        </w:rPr>
        <w:t>problematic geographic formations</w:t>
      </w:r>
      <w:r w:rsidRPr="006D1432">
        <w:rPr>
          <w:rStyle w:val="StyleUnderline"/>
          <w:color w:val="FF0000"/>
          <w:highlight w:val="green"/>
        </w:rPr>
        <w:t xml:space="preserve"> which</w:t>
      </w:r>
      <w:r w:rsidRPr="006D1432">
        <w:rPr>
          <w:rStyle w:val="StyleUnderline"/>
          <w:color w:val="FF0000"/>
        </w:rPr>
        <w:t xml:space="preserve"> would </w:t>
      </w:r>
      <w:r w:rsidRPr="006D1432">
        <w:rPr>
          <w:rStyle w:val="StyleUnderline"/>
          <w:color w:val="FF0000"/>
          <w:highlight w:val="green"/>
        </w:rPr>
        <w:t xml:space="preserve">make landing </w:t>
      </w:r>
      <w:r w:rsidRPr="006D1432">
        <w:rPr>
          <w:rStyle w:val="Emphasis"/>
          <w:color w:val="FF0000"/>
          <w:highlight w:val="green"/>
        </w:rPr>
        <w:t>difficult</w:t>
      </w:r>
      <w:r w:rsidRPr="006D1432">
        <w:rPr>
          <w:color w:val="FF0000"/>
          <w:sz w:val="16"/>
        </w:rPr>
        <w:t>,” said Lin Yu-fang, head of the think tank’s national security division.</w:t>
      </w:r>
    </w:p>
    <w:p w14:paraId="68C261A6" w14:textId="77777777" w:rsidR="003B25F2" w:rsidRPr="006D1432" w:rsidRDefault="003B25F2" w:rsidP="003B25F2">
      <w:pPr>
        <w:rPr>
          <w:color w:val="FF0000"/>
          <w:sz w:val="16"/>
        </w:rPr>
      </w:pPr>
      <w:r w:rsidRPr="006D1432">
        <w:rPr>
          <w:color w:val="FF0000"/>
          <w:sz w:val="16"/>
        </w:rPr>
        <w:t xml:space="preserve"> “Second, as there would be unusual signs involving military movements, </w:t>
      </w:r>
      <w:r w:rsidRPr="006D1432">
        <w:rPr>
          <w:rStyle w:val="StyleUnderline"/>
          <w:color w:val="FF0000"/>
          <w:highlight w:val="green"/>
        </w:rPr>
        <w:t>any</w:t>
      </w:r>
      <w:r w:rsidRPr="006D1432">
        <w:rPr>
          <w:rStyle w:val="StyleUnderline"/>
          <w:color w:val="FF0000"/>
        </w:rPr>
        <w:t xml:space="preserve"> surprise </w:t>
      </w:r>
      <w:r w:rsidRPr="006D1432">
        <w:rPr>
          <w:rStyle w:val="StyleUnderline"/>
          <w:color w:val="FF0000"/>
          <w:highlight w:val="green"/>
        </w:rPr>
        <w:t xml:space="preserve">attack would be </w:t>
      </w:r>
      <w:r w:rsidRPr="006D1432">
        <w:rPr>
          <w:rStyle w:val="Emphasis"/>
          <w:color w:val="FF0000"/>
          <w:highlight w:val="green"/>
        </w:rPr>
        <w:t>unable to escape</w:t>
      </w:r>
      <w:r w:rsidRPr="006D1432">
        <w:rPr>
          <w:rStyle w:val="StyleUnderline"/>
          <w:color w:val="FF0000"/>
          <w:highlight w:val="green"/>
        </w:rPr>
        <w:t xml:space="preserve"> the</w:t>
      </w:r>
      <w:r w:rsidRPr="006D1432">
        <w:rPr>
          <w:rStyle w:val="StyleUnderline"/>
          <w:color w:val="FF0000"/>
        </w:rPr>
        <w:t xml:space="preserve"> watchful </w:t>
      </w:r>
      <w:r w:rsidRPr="006D1432">
        <w:rPr>
          <w:rStyle w:val="StyleUnderline"/>
          <w:color w:val="FF0000"/>
          <w:highlight w:val="green"/>
        </w:rPr>
        <w:t xml:space="preserve">eye of the </w:t>
      </w:r>
      <w:r w:rsidRPr="006D1432">
        <w:rPr>
          <w:rStyle w:val="Emphasis"/>
          <w:color w:val="FF0000"/>
          <w:highlight w:val="green"/>
        </w:rPr>
        <w:t>U</w:t>
      </w:r>
      <w:r w:rsidRPr="006D1432">
        <w:rPr>
          <w:color w:val="FF0000"/>
          <w:sz w:val="16"/>
        </w:rPr>
        <w:t xml:space="preserve">nited </w:t>
      </w:r>
      <w:r w:rsidRPr="006D1432">
        <w:rPr>
          <w:rStyle w:val="Emphasis"/>
          <w:color w:val="FF0000"/>
          <w:highlight w:val="green"/>
        </w:rPr>
        <w:t>S</w:t>
      </w:r>
      <w:r w:rsidRPr="006D1432">
        <w:rPr>
          <w:color w:val="FF0000"/>
          <w:sz w:val="16"/>
        </w:rPr>
        <w:t>tates, which is equipped with powerful state-of-the-art monitoring systems, including its intelligence satellites.”</w:t>
      </w:r>
    </w:p>
    <w:p w14:paraId="04290BE7" w14:textId="77777777" w:rsidR="003B25F2" w:rsidRPr="006D1432" w:rsidRDefault="003B25F2" w:rsidP="003B25F2">
      <w:pPr>
        <w:rPr>
          <w:color w:val="FF0000"/>
          <w:sz w:val="16"/>
        </w:rPr>
      </w:pPr>
      <w:r w:rsidRPr="006D1432">
        <w:rPr>
          <w:color w:val="FF0000"/>
          <w:sz w:val="16"/>
        </w:rPr>
        <w:t>Taiwan’s darkest military secrets revealed by Google Maps</w:t>
      </w:r>
    </w:p>
    <w:p w14:paraId="35BA544A" w14:textId="77777777" w:rsidR="003B25F2" w:rsidRPr="006D1432" w:rsidRDefault="003B25F2" w:rsidP="003B25F2">
      <w:pPr>
        <w:rPr>
          <w:color w:val="FF0000"/>
          <w:sz w:val="16"/>
        </w:rPr>
      </w:pPr>
      <w:r w:rsidRPr="006D1432">
        <w:rPr>
          <w:color w:val="FF0000"/>
          <w:sz w:val="16"/>
        </w:rPr>
        <w:lastRenderedPageBreak/>
        <w:t xml:space="preserve">Lin, a former KMT lawmaker who headed the legislature’s foreign and </w:t>
      </w:r>
      <w:proofErr w:type="spellStart"/>
      <w:r w:rsidRPr="006D1432">
        <w:rPr>
          <w:color w:val="FF0000"/>
          <w:sz w:val="16"/>
        </w:rPr>
        <w:t>defence</w:t>
      </w:r>
      <w:proofErr w:type="spellEnd"/>
      <w:r w:rsidRPr="006D1432">
        <w:rPr>
          <w:color w:val="FF0000"/>
          <w:sz w:val="16"/>
        </w:rPr>
        <w:t xml:space="preserve"> affairs committee, said a surprise attack required sweeping military action and, if this could not be achieved, Beijing would drop the tactic in </w:t>
      </w:r>
      <w:proofErr w:type="spellStart"/>
      <w:r w:rsidRPr="006D1432">
        <w:rPr>
          <w:color w:val="FF0000"/>
          <w:sz w:val="16"/>
        </w:rPr>
        <w:t>favour</w:t>
      </w:r>
      <w:proofErr w:type="spellEnd"/>
      <w:r w:rsidRPr="006D1432">
        <w:rPr>
          <w:color w:val="FF0000"/>
          <w:sz w:val="16"/>
        </w:rPr>
        <w:t xml:space="preserve"> of one of its long-time strategies in the event of a cross-strait conflict.</w:t>
      </w:r>
    </w:p>
    <w:p w14:paraId="48407DA3" w14:textId="77777777" w:rsidR="003B25F2" w:rsidRPr="006D1432" w:rsidRDefault="003B25F2" w:rsidP="003B25F2">
      <w:pPr>
        <w:rPr>
          <w:color w:val="FF0000"/>
          <w:sz w:val="16"/>
        </w:rPr>
      </w:pPr>
      <w:r w:rsidRPr="006D1432">
        <w:rPr>
          <w:color w:val="FF0000"/>
          <w:sz w:val="16"/>
        </w:rPr>
        <w:t>Beijing considers Taiwan a breakaway province that must be brought back to the mainland fold, by force if necessary. It has suspended official exchanges with the island, staged war games around Taiwan and wooed away five of its allies since Tsai Ing-wen, of the independence-leaning Democratic Progressive Party, was elected president and refused to accept the one-China principle.</w:t>
      </w:r>
    </w:p>
    <w:p w14:paraId="6D20BF7D" w14:textId="77777777" w:rsidR="003B25F2" w:rsidRPr="006D1432" w:rsidRDefault="003B25F2" w:rsidP="003B25F2">
      <w:pPr>
        <w:rPr>
          <w:color w:val="FF0000"/>
          <w:sz w:val="16"/>
        </w:rPr>
      </w:pPr>
      <w:r w:rsidRPr="006D1432">
        <w:rPr>
          <w:color w:val="FF0000"/>
          <w:sz w:val="16"/>
        </w:rPr>
        <w:t>In January, Chinese President Xi Jinping asked the island to stop stalling unification with the mainland, saying the two sides should choose representatives to hold unification talks based on the “one country, two systems” applied in Hong Kong and Macau under the one-China principle.</w:t>
      </w:r>
    </w:p>
    <w:p w14:paraId="1C5F001F" w14:textId="77777777" w:rsidR="003B25F2" w:rsidRPr="006D1432" w:rsidRDefault="003B25F2" w:rsidP="003B25F2">
      <w:pPr>
        <w:rPr>
          <w:color w:val="FF0000"/>
          <w:sz w:val="16"/>
        </w:rPr>
      </w:pPr>
      <w:r w:rsidRPr="006D1432">
        <w:rPr>
          <w:rStyle w:val="StyleUnderline"/>
          <w:color w:val="FF0000"/>
        </w:rPr>
        <w:t>Escalating tensions</w:t>
      </w:r>
      <w:r w:rsidRPr="006D1432">
        <w:rPr>
          <w:color w:val="FF0000"/>
          <w:sz w:val="16"/>
        </w:rPr>
        <w:t xml:space="preserve"> between Beijing and Taipei </w:t>
      </w:r>
      <w:r w:rsidRPr="006D1432">
        <w:rPr>
          <w:rStyle w:val="StyleUnderline"/>
          <w:color w:val="FF0000"/>
        </w:rPr>
        <w:t>have prompted Tsai to call for military and diplomatic help from the US</w:t>
      </w:r>
      <w:r w:rsidRPr="006D1432">
        <w:rPr>
          <w:color w:val="FF0000"/>
          <w:sz w:val="16"/>
        </w:rPr>
        <w:t xml:space="preserve">. She has also promoted a policy of self-reliance in </w:t>
      </w:r>
      <w:proofErr w:type="spellStart"/>
      <w:r w:rsidRPr="006D1432">
        <w:rPr>
          <w:color w:val="FF0000"/>
          <w:sz w:val="16"/>
        </w:rPr>
        <w:t>defence</w:t>
      </w:r>
      <w:proofErr w:type="spellEnd"/>
      <w:r w:rsidRPr="006D1432">
        <w:rPr>
          <w:color w:val="FF0000"/>
          <w:sz w:val="16"/>
        </w:rPr>
        <w:t>, through building its own weapons, including submarines.</w:t>
      </w:r>
    </w:p>
    <w:p w14:paraId="03945359" w14:textId="77777777" w:rsidR="003B25F2" w:rsidRPr="006D1432" w:rsidRDefault="003B25F2" w:rsidP="003B25F2">
      <w:pPr>
        <w:rPr>
          <w:color w:val="FF0000"/>
          <w:sz w:val="16"/>
        </w:rPr>
      </w:pPr>
      <w:r w:rsidRPr="006D1432">
        <w:rPr>
          <w:color w:val="FF0000"/>
          <w:sz w:val="16"/>
        </w:rPr>
        <w:t xml:space="preserve">Lin said that, </w:t>
      </w:r>
      <w:r w:rsidRPr="006D1432">
        <w:rPr>
          <w:rStyle w:val="StyleUnderline"/>
          <w:color w:val="FF0000"/>
          <w:highlight w:val="green"/>
        </w:rPr>
        <w:t>although the mainland</w:t>
      </w:r>
      <w:r w:rsidRPr="006D1432">
        <w:rPr>
          <w:rStyle w:val="StyleUnderline"/>
          <w:color w:val="FF0000"/>
        </w:rPr>
        <w:t xml:space="preserve"> had sharply </w:t>
      </w:r>
      <w:r w:rsidRPr="006D1432">
        <w:rPr>
          <w:rStyle w:val="StyleUnderline"/>
          <w:color w:val="FF0000"/>
          <w:highlight w:val="green"/>
        </w:rPr>
        <w:t>increased</w:t>
      </w:r>
      <w:r w:rsidRPr="006D1432">
        <w:rPr>
          <w:rStyle w:val="StyleUnderline"/>
          <w:color w:val="FF0000"/>
        </w:rPr>
        <w:t xml:space="preserve"> its </w:t>
      </w:r>
      <w:r w:rsidRPr="006D1432">
        <w:rPr>
          <w:rStyle w:val="Emphasis"/>
          <w:color w:val="FF0000"/>
          <w:highlight w:val="green"/>
        </w:rPr>
        <w:t>military</w:t>
      </w:r>
      <w:r w:rsidRPr="006D1432">
        <w:rPr>
          <w:rStyle w:val="StyleUnderline"/>
          <w:color w:val="FF0000"/>
          <w:highlight w:val="green"/>
        </w:rPr>
        <w:t xml:space="preserve"> power</w:t>
      </w:r>
      <w:r w:rsidRPr="006D1432">
        <w:rPr>
          <w:rStyle w:val="StyleUnderline"/>
          <w:color w:val="FF0000"/>
        </w:rPr>
        <w:t xml:space="preserve"> in the past decades, </w:t>
      </w:r>
      <w:r w:rsidRPr="006D1432">
        <w:rPr>
          <w:rStyle w:val="StyleUnderline"/>
          <w:color w:val="FF0000"/>
          <w:highlight w:val="green"/>
        </w:rPr>
        <w:t xml:space="preserve">it would </w:t>
      </w:r>
      <w:r w:rsidRPr="006D1432">
        <w:rPr>
          <w:rStyle w:val="Emphasis"/>
          <w:color w:val="FF0000"/>
          <w:highlight w:val="green"/>
        </w:rPr>
        <w:t>remain hesitant</w:t>
      </w:r>
      <w:r w:rsidRPr="006D1432">
        <w:rPr>
          <w:rStyle w:val="StyleUnderline"/>
          <w:color w:val="FF0000"/>
        </w:rPr>
        <w:t xml:space="preserve"> to wage war against Taiwan </w:t>
      </w:r>
      <w:r w:rsidRPr="006D1432">
        <w:rPr>
          <w:rStyle w:val="StyleUnderline"/>
          <w:color w:val="FF0000"/>
          <w:highlight w:val="green"/>
        </w:rPr>
        <w:t>due to</w:t>
      </w:r>
      <w:r w:rsidRPr="006D1432">
        <w:rPr>
          <w:rStyle w:val="StyleUnderline"/>
          <w:color w:val="FF0000"/>
        </w:rPr>
        <w:t xml:space="preserve"> its </w:t>
      </w:r>
      <w:r w:rsidRPr="006D1432">
        <w:rPr>
          <w:rStyle w:val="Emphasis"/>
          <w:color w:val="FF0000"/>
          <w:highlight w:val="green"/>
        </w:rPr>
        <w:t>financial</w:t>
      </w:r>
      <w:r w:rsidRPr="006D1432">
        <w:rPr>
          <w:rStyle w:val="Emphasis"/>
          <w:color w:val="FF0000"/>
        </w:rPr>
        <w:t xml:space="preserve">, </w:t>
      </w:r>
      <w:proofErr w:type="gramStart"/>
      <w:r w:rsidRPr="006D1432">
        <w:rPr>
          <w:rStyle w:val="Emphasis"/>
          <w:color w:val="FF0000"/>
        </w:rPr>
        <w:t>diplomatic</w:t>
      </w:r>
      <w:proofErr w:type="gramEnd"/>
      <w:r w:rsidRPr="006D1432">
        <w:rPr>
          <w:rStyle w:val="Emphasis"/>
          <w:color w:val="FF0000"/>
        </w:rPr>
        <w:t xml:space="preserve"> and domestic </w:t>
      </w:r>
      <w:r w:rsidRPr="006D1432">
        <w:rPr>
          <w:rStyle w:val="Emphasis"/>
          <w:color w:val="FF0000"/>
          <w:highlight w:val="green"/>
        </w:rPr>
        <w:t>concerns</w:t>
      </w:r>
      <w:r w:rsidRPr="006D1432">
        <w:rPr>
          <w:color w:val="FF0000"/>
          <w:sz w:val="16"/>
        </w:rPr>
        <w:t>.</w:t>
      </w:r>
    </w:p>
    <w:p w14:paraId="6C4E25A4" w14:textId="77777777" w:rsidR="003B25F2" w:rsidRPr="006D1432" w:rsidRDefault="003B25F2" w:rsidP="003B25F2">
      <w:pPr>
        <w:rPr>
          <w:color w:val="FF0000"/>
          <w:sz w:val="16"/>
        </w:rPr>
      </w:pPr>
      <w:r w:rsidRPr="006D1432">
        <w:rPr>
          <w:color w:val="FF0000"/>
          <w:sz w:val="16"/>
        </w:rPr>
        <w:t xml:space="preserve">“Therefore, in addition to improving its </w:t>
      </w:r>
      <w:proofErr w:type="spellStart"/>
      <w:r w:rsidRPr="006D1432">
        <w:rPr>
          <w:color w:val="FF0000"/>
          <w:sz w:val="16"/>
        </w:rPr>
        <w:t>defence</w:t>
      </w:r>
      <w:proofErr w:type="spellEnd"/>
      <w:r w:rsidRPr="006D1432">
        <w:rPr>
          <w:color w:val="FF0000"/>
          <w:sz w:val="16"/>
        </w:rPr>
        <w:t xml:space="preserve"> capability, Taiwan must also build up its ties with other countries to seek their support and maintain a stable relationship with the mainland,” he said.</w:t>
      </w:r>
    </w:p>
    <w:p w14:paraId="0D06FA25" w14:textId="77777777" w:rsidR="003B25F2" w:rsidRPr="006D1432" w:rsidRDefault="003B25F2" w:rsidP="003B25F2">
      <w:pPr>
        <w:rPr>
          <w:color w:val="FF0000"/>
          <w:sz w:val="16"/>
        </w:rPr>
      </w:pPr>
      <w:r w:rsidRPr="006D1432">
        <w:rPr>
          <w:color w:val="FF0000"/>
          <w:sz w:val="16"/>
        </w:rPr>
        <w:t xml:space="preserve">Lin said he intended to draft a national </w:t>
      </w:r>
      <w:proofErr w:type="spellStart"/>
      <w:r w:rsidRPr="006D1432">
        <w:rPr>
          <w:color w:val="FF0000"/>
          <w:sz w:val="16"/>
        </w:rPr>
        <w:t>defence</w:t>
      </w:r>
      <w:proofErr w:type="spellEnd"/>
      <w:r w:rsidRPr="006D1432">
        <w:rPr>
          <w:color w:val="FF0000"/>
          <w:sz w:val="16"/>
        </w:rPr>
        <w:t xml:space="preserve"> white paper outlining these points as a reference for a future KMT government in drafting its </w:t>
      </w:r>
      <w:proofErr w:type="spellStart"/>
      <w:r w:rsidRPr="006D1432">
        <w:rPr>
          <w:color w:val="FF0000"/>
          <w:sz w:val="16"/>
        </w:rPr>
        <w:t>defence</w:t>
      </w:r>
      <w:proofErr w:type="spellEnd"/>
      <w:r w:rsidRPr="006D1432">
        <w:rPr>
          <w:color w:val="FF0000"/>
          <w:sz w:val="16"/>
        </w:rPr>
        <w:t xml:space="preserve"> policy towards the mainland.</w:t>
      </w:r>
    </w:p>
    <w:p w14:paraId="5FB710C4" w14:textId="77777777" w:rsidR="003B25F2" w:rsidRPr="006D1432" w:rsidRDefault="003B25F2" w:rsidP="003B25F2">
      <w:pPr>
        <w:rPr>
          <w:color w:val="FF0000"/>
          <w:sz w:val="16"/>
        </w:rPr>
      </w:pPr>
      <w:r w:rsidRPr="006D1432">
        <w:rPr>
          <w:color w:val="FF0000"/>
          <w:sz w:val="16"/>
        </w:rPr>
        <w:t xml:space="preserve">The KMT was defeated by Tsai in the 2016 presidential elections, which also saw the </w:t>
      </w:r>
      <w:proofErr w:type="gramStart"/>
      <w:r w:rsidRPr="006D1432">
        <w:rPr>
          <w:color w:val="FF0000"/>
          <w:sz w:val="16"/>
        </w:rPr>
        <w:t>mainland-friendly</w:t>
      </w:r>
      <w:proofErr w:type="gramEnd"/>
      <w:r w:rsidRPr="006D1432">
        <w:rPr>
          <w:color w:val="FF0000"/>
          <w:sz w:val="16"/>
        </w:rPr>
        <w:t xml:space="preserve"> KMT lose its majority in the parliament.</w:t>
      </w:r>
    </w:p>
    <w:p w14:paraId="0D0B194E" w14:textId="77777777" w:rsidR="003B25F2" w:rsidRPr="006D1432" w:rsidRDefault="003B25F2" w:rsidP="003B25F2">
      <w:pPr>
        <w:rPr>
          <w:color w:val="FF0000"/>
          <w:sz w:val="16"/>
        </w:rPr>
      </w:pPr>
      <w:r w:rsidRPr="006D1432">
        <w:rPr>
          <w:color w:val="FF0000"/>
          <w:sz w:val="16"/>
        </w:rPr>
        <w:t xml:space="preserve">Tsai </w:t>
      </w:r>
      <w:proofErr w:type="spellStart"/>
      <w:r w:rsidRPr="006D1432">
        <w:rPr>
          <w:color w:val="FF0000"/>
          <w:sz w:val="16"/>
        </w:rPr>
        <w:t>Teh</w:t>
      </w:r>
      <w:proofErr w:type="spellEnd"/>
      <w:r w:rsidRPr="006D1432">
        <w:rPr>
          <w:color w:val="FF0000"/>
          <w:sz w:val="16"/>
        </w:rPr>
        <w:t xml:space="preserve">-sheng, former director of Taiwan’s National Security Bureau, said </w:t>
      </w:r>
      <w:r w:rsidRPr="006D1432">
        <w:rPr>
          <w:rStyle w:val="StyleUnderline"/>
          <w:color w:val="FF0000"/>
        </w:rPr>
        <w:t xml:space="preserve">the </w:t>
      </w:r>
      <w:r w:rsidRPr="006D1432">
        <w:rPr>
          <w:rStyle w:val="Emphasis"/>
          <w:color w:val="FF0000"/>
        </w:rPr>
        <w:t>P</w:t>
      </w:r>
      <w:r w:rsidRPr="006D1432">
        <w:rPr>
          <w:color w:val="FF0000"/>
          <w:sz w:val="16"/>
        </w:rPr>
        <w:t xml:space="preserve">eople’s </w:t>
      </w:r>
      <w:r w:rsidRPr="006D1432">
        <w:rPr>
          <w:rStyle w:val="Emphasis"/>
          <w:color w:val="FF0000"/>
        </w:rPr>
        <w:t>L</w:t>
      </w:r>
      <w:r w:rsidRPr="006D1432">
        <w:rPr>
          <w:color w:val="FF0000"/>
          <w:sz w:val="16"/>
        </w:rPr>
        <w:t xml:space="preserve">iberation </w:t>
      </w:r>
      <w:r w:rsidRPr="006D1432">
        <w:rPr>
          <w:rStyle w:val="Emphasis"/>
          <w:color w:val="FF0000"/>
        </w:rPr>
        <w:t>A</w:t>
      </w:r>
      <w:r w:rsidRPr="006D1432">
        <w:rPr>
          <w:color w:val="FF0000"/>
          <w:sz w:val="16"/>
        </w:rPr>
        <w:t xml:space="preserve">rmy </w:t>
      </w:r>
      <w:r w:rsidRPr="006D1432">
        <w:rPr>
          <w:rStyle w:val="Emphasis"/>
          <w:color w:val="FF0000"/>
        </w:rPr>
        <w:t>would not</w:t>
      </w:r>
      <w:r w:rsidRPr="006D1432">
        <w:rPr>
          <w:rStyle w:val="StyleUnderline"/>
          <w:color w:val="FF0000"/>
        </w:rPr>
        <w:t xml:space="preserve"> want to wage a </w:t>
      </w:r>
      <w:r w:rsidRPr="006D1432">
        <w:rPr>
          <w:rStyle w:val="Emphasis"/>
          <w:color w:val="FF0000"/>
        </w:rPr>
        <w:t>time-consuming</w:t>
      </w:r>
      <w:r w:rsidRPr="006D1432">
        <w:rPr>
          <w:rStyle w:val="StyleUnderline"/>
          <w:color w:val="FF0000"/>
        </w:rPr>
        <w:t xml:space="preserve">, all-front war as </w:t>
      </w:r>
      <w:r w:rsidRPr="006D1432">
        <w:rPr>
          <w:rStyle w:val="StyleUnderline"/>
          <w:color w:val="FF0000"/>
          <w:highlight w:val="green"/>
        </w:rPr>
        <w:t xml:space="preserve">it would </w:t>
      </w:r>
      <w:r w:rsidRPr="006D1432">
        <w:rPr>
          <w:rStyle w:val="Emphasis"/>
          <w:color w:val="FF0000"/>
          <w:highlight w:val="green"/>
        </w:rPr>
        <w:t>require increasing</w:t>
      </w:r>
      <w:r w:rsidRPr="006D1432">
        <w:rPr>
          <w:rStyle w:val="Emphasis"/>
          <w:color w:val="FF0000"/>
        </w:rPr>
        <w:t xml:space="preserve"> military </w:t>
      </w:r>
      <w:r w:rsidRPr="006D1432">
        <w:rPr>
          <w:rStyle w:val="Emphasis"/>
          <w:color w:val="FF0000"/>
          <w:highlight w:val="green"/>
        </w:rPr>
        <w:t>spending</w:t>
      </w:r>
      <w:r w:rsidRPr="006D1432">
        <w:rPr>
          <w:rStyle w:val="StyleUnderline"/>
          <w:color w:val="FF0000"/>
          <w:highlight w:val="green"/>
        </w:rPr>
        <w:t xml:space="preserve"> that would </w:t>
      </w:r>
      <w:r w:rsidRPr="006D1432">
        <w:rPr>
          <w:rStyle w:val="Emphasis"/>
          <w:color w:val="FF0000"/>
          <w:highlight w:val="green"/>
        </w:rPr>
        <w:t>hurt China’s</w:t>
      </w:r>
      <w:r w:rsidRPr="006D1432">
        <w:rPr>
          <w:rStyle w:val="Emphasis"/>
          <w:color w:val="FF0000"/>
        </w:rPr>
        <w:t xml:space="preserve"> domestic </w:t>
      </w:r>
      <w:r w:rsidRPr="006D1432">
        <w:rPr>
          <w:rStyle w:val="Emphasis"/>
          <w:color w:val="FF0000"/>
          <w:highlight w:val="green"/>
        </w:rPr>
        <w:t>economy</w:t>
      </w:r>
      <w:r w:rsidRPr="006D1432">
        <w:rPr>
          <w:rStyle w:val="StyleUnderline"/>
          <w:color w:val="FF0000"/>
          <w:highlight w:val="green"/>
        </w:rPr>
        <w:t xml:space="preserve"> and the</w:t>
      </w:r>
      <w:r w:rsidRPr="006D1432">
        <w:rPr>
          <w:rStyle w:val="StyleUnderline"/>
          <w:color w:val="FF0000"/>
        </w:rPr>
        <w:t xml:space="preserve"> livelihoods of the </w:t>
      </w:r>
      <w:r w:rsidRPr="006D1432">
        <w:rPr>
          <w:rStyle w:val="StyleUnderline"/>
          <w:color w:val="FF0000"/>
          <w:highlight w:val="green"/>
        </w:rPr>
        <w:t>public</w:t>
      </w:r>
      <w:r w:rsidRPr="006D1432">
        <w:rPr>
          <w:color w:val="FF0000"/>
          <w:sz w:val="16"/>
        </w:rPr>
        <w:t>.</w:t>
      </w:r>
      <w:bookmarkEnd w:id="1"/>
    </w:p>
    <w:p w14:paraId="0C2EFAB1" w14:textId="77777777" w:rsidR="003B25F2" w:rsidRPr="006D1432" w:rsidRDefault="003B25F2" w:rsidP="003B25F2">
      <w:pPr>
        <w:rPr>
          <w:color w:val="FF0000"/>
        </w:rPr>
      </w:pPr>
    </w:p>
    <w:p w14:paraId="716E040D" w14:textId="28E4CE57" w:rsidR="003B25F2" w:rsidRPr="006D1432" w:rsidRDefault="003B25F2" w:rsidP="003B25F2">
      <w:pPr>
        <w:pStyle w:val="Heading3"/>
        <w:rPr>
          <w:color w:val="FF0000"/>
        </w:rPr>
      </w:pPr>
      <w:r w:rsidRPr="006D1432">
        <w:rPr>
          <w:color w:val="FF0000"/>
        </w:rPr>
        <w:lastRenderedPageBreak/>
        <w:t>1NC –</w:t>
      </w:r>
      <w:r w:rsidR="007065F9" w:rsidRPr="006D1432">
        <w:rPr>
          <w:color w:val="FF0000"/>
        </w:rPr>
        <w:t xml:space="preserve">5 </w:t>
      </w:r>
    </w:p>
    <w:p w14:paraId="0CB465EA" w14:textId="77777777" w:rsidR="003B25F2" w:rsidRPr="007F5131" w:rsidRDefault="003B25F2" w:rsidP="003B25F2">
      <w:pPr>
        <w:pStyle w:val="Heading4"/>
      </w:pPr>
      <w:r>
        <w:t xml:space="preserve">Offensive capabilities are </w:t>
      </w:r>
      <w:r>
        <w:rPr>
          <w:u w:val="single"/>
        </w:rPr>
        <w:t>weak</w:t>
      </w:r>
      <w:r>
        <w:t xml:space="preserve">, there are </w:t>
      </w:r>
      <w:r>
        <w:rPr>
          <w:u w:val="single"/>
        </w:rPr>
        <w:t>lots</w:t>
      </w:r>
      <w:r>
        <w:t xml:space="preserve"> of defenses---their </w:t>
      </w:r>
      <w:proofErr w:type="spellStart"/>
      <w:r>
        <w:t>ev</w:t>
      </w:r>
      <w:proofErr w:type="spellEnd"/>
      <w:r>
        <w:t xml:space="preserve"> is </w:t>
      </w:r>
      <w:r>
        <w:rPr>
          <w:u w:val="single"/>
        </w:rPr>
        <w:t>hype</w:t>
      </w:r>
    </w:p>
    <w:p w14:paraId="7FB67BDA" w14:textId="77777777" w:rsidR="003B25F2" w:rsidRDefault="003B25F2" w:rsidP="003B25F2">
      <w:bookmarkStart w:id="2"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16BA483B" w14:textId="77777777" w:rsidR="003B25F2" w:rsidRPr="006B1C73" w:rsidRDefault="003B25F2" w:rsidP="003B25F2">
      <w:pPr>
        <w:rPr>
          <w:sz w:val="16"/>
        </w:rPr>
      </w:pPr>
      <w:r w:rsidRPr="006B1C73">
        <w:rPr>
          <w:sz w:val="16"/>
        </w:rPr>
        <w:t xml:space="preserve">Star Wars it </w:t>
      </w:r>
      <w:proofErr w:type="spellStart"/>
      <w:r w:rsidRPr="006B1C73">
        <w:rPr>
          <w:sz w:val="16"/>
        </w:rPr>
        <w:t>ain’t</w:t>
      </w:r>
      <w:proofErr w:type="spellEnd"/>
      <w:r w:rsidRPr="006B1C73">
        <w:rPr>
          <w:sz w:val="16"/>
        </w:rPr>
        <w:t xml:space="preserve">, but the Pentagon is increasingly anxious over threats to its satellites, as we’ve reported frequently in recent years. But in this op-ed, scholars Joan Johnson-Freese and Theresa Hitchens argue that </w:t>
      </w:r>
      <w:r w:rsidRPr="00A52DF7">
        <w:rPr>
          <w:rStyle w:val="StyleUnderline"/>
          <w:highlight w:val="green"/>
        </w:rPr>
        <w:t xml:space="preserve">war in space is </w:t>
      </w:r>
      <w:r w:rsidRPr="00A52DF7">
        <w:rPr>
          <w:rStyle w:val="Emphasis"/>
          <w:highlight w:val="green"/>
        </w:rPr>
        <w:t>dangerously overhyped</w:t>
      </w:r>
      <w:r w:rsidRPr="006B1C73">
        <w:rPr>
          <w:sz w:val="16"/>
        </w:rPr>
        <w:t>. — the editors</w:t>
      </w:r>
    </w:p>
    <w:p w14:paraId="0371BC34" w14:textId="77777777" w:rsidR="003B25F2" w:rsidRPr="006B1C73" w:rsidRDefault="003B25F2" w:rsidP="003B25F2">
      <w:pPr>
        <w:rPr>
          <w:sz w:val="16"/>
        </w:rPr>
      </w:pPr>
      <w:r w:rsidRPr="006B1C73">
        <w:rPr>
          <w:sz w:val="16"/>
        </w:rPr>
        <w:t xml:space="preserve">In the last two years, we’ve seen rising hysteria over a future war in space. </w:t>
      </w:r>
      <w:r w:rsidRPr="00A52DF7">
        <w:rPr>
          <w:rStyle w:val="StyleUnderline"/>
          <w:highlight w:val="green"/>
        </w:rPr>
        <w:t>Fanning the flames are</w:t>
      </w:r>
      <w:r w:rsidRPr="006B1C73">
        <w:rPr>
          <w:rStyle w:val="StyleUnderline"/>
        </w:rPr>
        <w:t xml:space="preserve"> not only dire assessments from the US military, but also </w:t>
      </w:r>
      <w:r w:rsidRPr="00A52DF7">
        <w:rPr>
          <w:rStyle w:val="Emphasis"/>
          <w:highlight w:val="green"/>
        </w:rPr>
        <w:t>breathless coverage</w:t>
      </w:r>
      <w:r w:rsidRPr="00A52DF7">
        <w:rPr>
          <w:rStyle w:val="StyleUnderline"/>
          <w:highlight w:val="green"/>
        </w:rPr>
        <w:t xml:space="preserve"> from</w:t>
      </w:r>
      <w:r w:rsidRPr="006B1C73">
        <w:rPr>
          <w:rStyle w:val="StyleUnderline"/>
        </w:rPr>
        <w:t xml:space="preserve"> a cooperative</w:t>
      </w:r>
      <w:r w:rsidRPr="006B1C73">
        <w:rPr>
          <w:sz w:val="16"/>
        </w:rPr>
        <w:t xml:space="preserve"> and credulous </w:t>
      </w:r>
      <w:r w:rsidRPr="00A52DF7">
        <w:rPr>
          <w:rStyle w:val="StyleUnderline"/>
          <w:highlight w:val="green"/>
        </w:rPr>
        <w:t>press. This reporting</w:t>
      </w:r>
      <w:r w:rsidRPr="006B1C73">
        <w:rPr>
          <w:sz w:val="16"/>
        </w:rPr>
        <w:t xml:space="preserve"> doesn’t only </w:t>
      </w:r>
      <w:r w:rsidRPr="00A52DF7">
        <w:rPr>
          <w:rStyle w:val="Emphasis"/>
          <w:highlight w:val="green"/>
        </w:rPr>
        <w:t>muddy</w:t>
      </w:r>
      <w:r w:rsidRPr="006B1C73">
        <w:rPr>
          <w:sz w:val="16"/>
        </w:rPr>
        <w:t xml:space="preserve"> public </w:t>
      </w:r>
      <w:r w:rsidRPr="00A52DF7">
        <w:rPr>
          <w:rStyle w:val="Emphasis"/>
          <w:highlight w:val="green"/>
        </w:rPr>
        <w:t>debate</w:t>
      </w:r>
      <w:r w:rsidRPr="006B1C73">
        <w:rPr>
          <w:sz w:val="16"/>
        </w:rPr>
        <w:t xml:space="preserve"> over whether we really need expensive systems. It could also become a self-fulfilling prophecy. The irony is that </w:t>
      </w:r>
      <w:r w:rsidRPr="00A52DF7">
        <w:rPr>
          <w:rStyle w:val="StyleUnderline"/>
          <w:highlight w:val="green"/>
        </w:rPr>
        <w:t>nothing makes</w:t>
      </w:r>
      <w:r w:rsidRPr="006B1C73">
        <w:rPr>
          <w:rStyle w:val="StyleUnderline"/>
        </w:rPr>
        <w:t xml:space="preserve"> the </w:t>
      </w:r>
      <w:r w:rsidRPr="00A52DF7">
        <w:rPr>
          <w:rStyle w:val="Emphasis"/>
          <w:highlight w:val="green"/>
        </w:rPr>
        <w:t>currently slim</w:t>
      </w:r>
      <w:r w:rsidRPr="00A52DF7">
        <w:rPr>
          <w:rStyle w:val="StyleUnderline"/>
          <w:highlight w:val="green"/>
        </w:rPr>
        <w:t xml:space="preserve"> possibility</w:t>
      </w:r>
      <w:r w:rsidRPr="006B1C73">
        <w:rPr>
          <w:rStyle w:val="StyleUnderline"/>
        </w:rPr>
        <w:t xml:space="preserve"> of war in space </w:t>
      </w:r>
      <w:r w:rsidRPr="00A52DF7">
        <w:rPr>
          <w:rStyle w:val="StyleUnderline"/>
          <w:highlight w:val="green"/>
        </w:rPr>
        <w:t xml:space="preserve">more likely than </w:t>
      </w:r>
      <w:r w:rsidRPr="00A52DF7">
        <w:rPr>
          <w:rStyle w:val="Emphasis"/>
          <w:highlight w:val="green"/>
        </w:rPr>
        <w:t>fearmongering</w:t>
      </w:r>
      <w:r w:rsidRPr="006B1C73">
        <w:rPr>
          <w:sz w:val="16"/>
        </w:rPr>
        <w:t xml:space="preserve"> over the threat of war in space.</w:t>
      </w:r>
    </w:p>
    <w:p w14:paraId="3D4DD648" w14:textId="77777777" w:rsidR="003B25F2" w:rsidRPr="006B1C73" w:rsidRDefault="003B25F2" w:rsidP="003B25F2">
      <w:pPr>
        <w:rPr>
          <w:sz w:val="12"/>
          <w:szCs w:val="18"/>
        </w:rPr>
      </w:pPr>
      <w:r w:rsidRPr="006B1C73">
        <w:rPr>
          <w:sz w:val="12"/>
          <w:szCs w:val="18"/>
        </w:rPr>
        <w:t xml:space="preserve">Two television programs in the past two years show how egregious this fearmongering can get. In April 2015, the CBS show 60 Minutes ran a segment called “The Battle Above.”  In an interview with General John </w:t>
      </w:r>
      <w:proofErr w:type="spellStart"/>
      <w:r w:rsidRPr="006B1C73">
        <w:rPr>
          <w:sz w:val="12"/>
          <w:szCs w:val="18"/>
        </w:rPr>
        <w:t>Hyten</w:t>
      </w:r>
      <w:proofErr w:type="spellEnd"/>
      <w:r w:rsidRPr="006B1C73">
        <w:rPr>
          <w:sz w:val="12"/>
          <w:szCs w:val="18"/>
        </w:rPr>
        <w:t xml:space="preserve">, the then-chief of U.S. Air Force Space Command, it came across loud and clear that the United States was being forced to prepare for a battle in </w:t>
      </w:r>
      <w:proofErr w:type="gramStart"/>
      <w:r w:rsidRPr="006B1C73">
        <w:rPr>
          <w:sz w:val="12"/>
          <w:szCs w:val="18"/>
        </w:rPr>
        <w:t>space  —</w:t>
      </w:r>
      <w:proofErr w:type="gramEnd"/>
      <w:r w:rsidRPr="006B1C73">
        <w:rPr>
          <w:sz w:val="12"/>
          <w:szCs w:val="18"/>
        </w:rPr>
        <w:t xml:space="preserve"> specifically against China — that it really didn’t want.</w:t>
      </w:r>
    </w:p>
    <w:p w14:paraId="6E225541" w14:textId="77777777" w:rsidR="003B25F2" w:rsidRPr="006B1C73" w:rsidRDefault="003B25F2" w:rsidP="003B25F2">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It’s a competition that I wish wasn’t occurring, but it is. And if we’re threatened in space, we have the right of self-defense, and we’ll make sure we can execute that right.</w:t>
      </w:r>
    </w:p>
    <w:p w14:paraId="362D9B4B" w14:textId="77777777" w:rsidR="003B25F2" w:rsidRPr="006B1C73" w:rsidRDefault="003B25F2" w:rsidP="003B25F2">
      <w:pPr>
        <w:ind w:left="720"/>
        <w:rPr>
          <w:sz w:val="12"/>
          <w:szCs w:val="18"/>
        </w:rPr>
      </w:pPr>
      <w:r w:rsidRPr="006B1C73">
        <w:rPr>
          <w:sz w:val="12"/>
          <w:szCs w:val="18"/>
        </w:rPr>
        <w:t>David Martin: And use force if necessary.</w:t>
      </w:r>
    </w:p>
    <w:p w14:paraId="0EAB6FAE" w14:textId="77777777" w:rsidR="003B25F2" w:rsidRPr="006B1C73" w:rsidRDefault="003B25F2" w:rsidP="003B25F2">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That’s why we have a military. You know, I’m not NASA.</w:t>
      </w:r>
    </w:p>
    <w:p w14:paraId="61E81B1C" w14:textId="77777777" w:rsidR="003B25F2" w:rsidRPr="006B1C73" w:rsidRDefault="003B25F2" w:rsidP="003B25F2">
      <w:pPr>
        <w:rPr>
          <w:sz w:val="12"/>
          <w:szCs w:val="18"/>
        </w:rPr>
      </w:pPr>
      <w:r w:rsidRPr="006B1C73">
        <w:rPr>
          <w:sz w:val="12"/>
          <w:szCs w:val="18"/>
        </w:rPr>
        <w:t xml:space="preserve">It was explained by </w:t>
      </w:r>
      <w:proofErr w:type="spellStart"/>
      <w:r w:rsidRPr="006B1C73">
        <w:rPr>
          <w:sz w:val="12"/>
          <w:szCs w:val="18"/>
        </w:rPr>
        <w:t>Hyten</w:t>
      </w:r>
      <w:proofErr w:type="spellEnd"/>
      <w:r w:rsidRPr="006B1C73">
        <w:rPr>
          <w:sz w:val="12"/>
          <w:szCs w:val="18"/>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2064E428" w14:textId="77777777" w:rsidR="003B25F2" w:rsidRPr="006B1C73" w:rsidRDefault="003B25F2" w:rsidP="003B25F2">
      <w:pPr>
        <w:rPr>
          <w:sz w:val="12"/>
          <w:szCs w:val="18"/>
        </w:rPr>
      </w:pPr>
      <w:r w:rsidRPr="006B1C73">
        <w:rPr>
          <w:sz w:val="12"/>
          <w:szCs w:val="18"/>
        </w:rPr>
        <w:t xml:space="preserve">Using terms like “offensive counterspace” as a 1984 </w:t>
      </w:r>
      <w:proofErr w:type="spellStart"/>
      <w:r w:rsidRPr="006B1C73">
        <w:rPr>
          <w:sz w:val="12"/>
          <w:szCs w:val="18"/>
        </w:rPr>
        <w:t>NewSpeak</w:t>
      </w:r>
      <w:proofErr w:type="spellEnd"/>
      <w:r w:rsidRPr="006B1C73">
        <w:rPr>
          <w:sz w:val="12"/>
          <w:szCs w:val="18"/>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6B1C73">
        <w:rPr>
          <w:sz w:val="12"/>
          <w:szCs w:val="18"/>
        </w:rPr>
        <w:t>actually distort</w:t>
      </w:r>
      <w:proofErr w:type="gramEnd"/>
      <w:r w:rsidRPr="006B1C73">
        <w:rPr>
          <w:sz w:val="12"/>
          <w:szCs w:val="18"/>
        </w:rPr>
        <w:t xml:space="preserve"> facts — just omit facts about current U.S. space capabilities — the segment was basically a cost-free commercial for the military-industrial complex.</w:t>
      </w:r>
    </w:p>
    <w:p w14:paraId="599183FC" w14:textId="77777777" w:rsidR="003B25F2" w:rsidRPr="006B1C73" w:rsidRDefault="003B25F2" w:rsidP="003B25F2">
      <w:pPr>
        <w:rPr>
          <w:sz w:val="12"/>
          <w:szCs w:val="18"/>
        </w:rPr>
      </w:pPr>
      <w:r w:rsidRPr="006B1C73">
        <w:rPr>
          <w:sz w:val="12"/>
          <w:szCs w:val="18"/>
        </w:rPr>
        <w:t xml:space="preserve">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w:t>
      </w:r>
      <w:proofErr w:type="spellStart"/>
      <w:r w:rsidRPr="006B1C73">
        <w:rPr>
          <w:sz w:val="12"/>
          <w:szCs w:val="18"/>
        </w:rPr>
        <w:t>frickin</w:t>
      </w:r>
      <w:proofErr w:type="spellEnd"/>
      <w:r w:rsidRPr="006B1C73">
        <w:rPr>
          <w:sz w:val="12"/>
          <w:szCs w:val="18"/>
        </w:rPr>
        <w:t>’ laser beams attached to their heads!”</w:t>
      </w:r>
    </w:p>
    <w:bookmarkEnd w:id="2"/>
    <w:p w14:paraId="3E812FE4" w14:textId="77777777" w:rsidR="003B25F2" w:rsidRPr="006B1C73" w:rsidRDefault="003B25F2" w:rsidP="003B25F2">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A52DF7">
        <w:rPr>
          <w:rStyle w:val="Emphasis"/>
          <w:highlight w:val="green"/>
        </w:rPr>
        <w:t>no country</w:t>
      </w:r>
      <w:r w:rsidRPr="006B1C73">
        <w:rPr>
          <w:rStyle w:val="Emphasis"/>
        </w:rPr>
        <w:t xml:space="preserve"> in the world </w:t>
      </w:r>
      <w:r w:rsidRPr="00A52DF7">
        <w:rPr>
          <w:rStyle w:val="Emphasis"/>
          <w:highlight w:val="green"/>
        </w:rPr>
        <w:t>has</w:t>
      </w:r>
      <w:r w:rsidRPr="006B1C73">
        <w:rPr>
          <w:rStyle w:val="Emphasis"/>
        </w:rPr>
        <w:t xml:space="preserve"> yet </w:t>
      </w:r>
      <w:r w:rsidRPr="00A52DF7">
        <w:rPr>
          <w:rStyle w:val="Emphasis"/>
          <w:highlight w:val="gree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7D171365" w14:textId="77777777" w:rsidR="003B25F2" w:rsidRPr="006B1C73" w:rsidRDefault="003B25F2" w:rsidP="003B25F2">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794FF429" w14:textId="77777777" w:rsidR="003B25F2" w:rsidRPr="006B1C73" w:rsidRDefault="003B25F2" w:rsidP="003B25F2">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0B56CD72" w14:textId="77777777" w:rsidR="003B25F2" w:rsidRPr="006B1C73" w:rsidRDefault="003B25F2" w:rsidP="003B25F2">
      <w:pPr>
        <w:rPr>
          <w:sz w:val="12"/>
          <w:szCs w:val="18"/>
        </w:rPr>
      </w:pPr>
      <w:r w:rsidRPr="006B1C73">
        <w:rPr>
          <w:sz w:val="12"/>
          <w:szCs w:val="18"/>
        </w:rPr>
        <w:t>The Reality</w:t>
      </w:r>
    </w:p>
    <w:p w14:paraId="1C144E55" w14:textId="77777777" w:rsidR="003B25F2" w:rsidRPr="006B1C73" w:rsidRDefault="003B25F2" w:rsidP="003B25F2">
      <w:pPr>
        <w:rPr>
          <w:sz w:val="12"/>
          <w:szCs w:val="18"/>
        </w:rPr>
      </w:pPr>
      <w:r w:rsidRPr="006B1C73">
        <w:rPr>
          <w:sz w:val="12"/>
          <w:szCs w:val="18"/>
        </w:rPr>
        <w:t xml:space="preserve">The U.S. has all of the technologies described on the CNN segment and deemed potentially offensive: maneuverable satellites, </w:t>
      </w:r>
      <w:proofErr w:type="gramStart"/>
      <w:r w:rsidRPr="006B1C73">
        <w:rPr>
          <w:sz w:val="12"/>
          <w:szCs w:val="18"/>
        </w:rPr>
        <w:t>nano-satellites</w:t>
      </w:r>
      <w:proofErr w:type="gramEnd"/>
      <w:r w:rsidRPr="006B1C73">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520DC408" w14:textId="77777777" w:rsidR="003B25F2" w:rsidRPr="006B1C73" w:rsidRDefault="003B25F2" w:rsidP="003B25F2">
      <w:pPr>
        <w:rPr>
          <w:sz w:val="12"/>
          <w:szCs w:val="18"/>
        </w:rPr>
      </w:pPr>
      <w:r w:rsidRPr="006B1C73">
        <w:rPr>
          <w:sz w:val="12"/>
          <w:szCs w:val="18"/>
        </w:rPr>
        <w:t xml:space="preserve">That technological superiority scares other countries; just as the U.S. military space community </w:t>
      </w:r>
      <w:proofErr w:type="gramStart"/>
      <w:r w:rsidRPr="006B1C73">
        <w:rPr>
          <w:sz w:val="12"/>
          <w:szCs w:val="18"/>
        </w:rPr>
        <w:t>is scared of</w:t>
      </w:r>
      <w:proofErr w:type="gramEnd"/>
      <w:r w:rsidRPr="006B1C73">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752646BD" w14:textId="77777777" w:rsidR="003B25F2" w:rsidRPr="006B1C73" w:rsidRDefault="003B25F2" w:rsidP="003B25F2">
      <w:pPr>
        <w:rPr>
          <w:sz w:val="12"/>
          <w:szCs w:val="18"/>
        </w:rPr>
      </w:pPr>
      <w:r w:rsidRPr="006B1C73">
        <w:rPr>
          <w:sz w:val="12"/>
          <w:szCs w:val="18"/>
        </w:rPr>
        <w:t xml:space="preserve">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w:t>
      </w:r>
      <w:r w:rsidRPr="006B1C73">
        <w:rPr>
          <w:sz w:val="12"/>
          <w:szCs w:val="18"/>
        </w:rPr>
        <w:lastRenderedPageBreak/>
        <w:t>that the United States is in danger of losing the space arms race already begun by its potential adversaries. The underlying assumption — a convenient one for advocates of more military spending — is that now there is nothing that diplomacy can do.</w:t>
      </w:r>
    </w:p>
    <w:p w14:paraId="5874A6B6" w14:textId="77777777" w:rsidR="003B25F2" w:rsidRPr="006B1C73" w:rsidRDefault="003B25F2" w:rsidP="003B25F2">
      <w:pPr>
        <w:rPr>
          <w:sz w:val="12"/>
          <w:szCs w:val="18"/>
        </w:rPr>
      </w:pPr>
      <w:r w:rsidRPr="006B1C73">
        <w:rPr>
          <w:sz w:val="12"/>
          <w:szCs w:val="18"/>
        </w:rPr>
        <w:t xml:space="preserve">However, it must be remembered that most space-related technologies – </w:t>
      </w:r>
      <w:proofErr w:type="gramStart"/>
      <w:r w:rsidRPr="006B1C73">
        <w:rPr>
          <w:sz w:val="12"/>
          <w:szCs w:val="18"/>
        </w:rPr>
        <w:t>with the exception of</w:t>
      </w:r>
      <w:proofErr w:type="gramEnd"/>
      <w:r w:rsidRPr="006B1C73">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E2C7D3F" w14:textId="77777777" w:rsidR="003B25F2" w:rsidRPr="006B1C73" w:rsidRDefault="003B25F2" w:rsidP="003B25F2">
      <w:pPr>
        <w:rPr>
          <w:sz w:val="16"/>
        </w:rPr>
      </w:pPr>
      <w:r w:rsidRPr="006B1C73">
        <w:rPr>
          <w:sz w:val="16"/>
        </w:rPr>
        <w:t xml:space="preserve">Further, </w:t>
      </w:r>
      <w:r w:rsidRPr="006B1C73">
        <w:rPr>
          <w:rStyle w:val="StyleUnderline"/>
        </w:rPr>
        <w:t xml:space="preserve">the </w:t>
      </w:r>
      <w:r w:rsidRPr="00A52DF7">
        <w:rPr>
          <w:rStyle w:val="Emphasis"/>
          <w:highlight w:val="green"/>
        </w:rPr>
        <w:t>U</w:t>
      </w:r>
      <w:r w:rsidRPr="006B1C73">
        <w:rPr>
          <w:sz w:val="16"/>
        </w:rPr>
        <w:t xml:space="preserve">nited </w:t>
      </w:r>
      <w:r w:rsidRPr="00A52DF7">
        <w:rPr>
          <w:rStyle w:val="Emphasis"/>
          <w:highlight w:val="green"/>
        </w:rPr>
        <w:t>S</w:t>
      </w:r>
      <w:r w:rsidRPr="006B1C73">
        <w:rPr>
          <w:sz w:val="16"/>
        </w:rPr>
        <w:t xml:space="preserve">tates </w:t>
      </w:r>
      <w:r w:rsidRPr="00A52DF7">
        <w:rPr>
          <w:rStyle w:val="StyleUnderline"/>
          <w:highlight w:val="green"/>
        </w:rPr>
        <w:t xml:space="preserve">is </w:t>
      </w:r>
      <w:r w:rsidRPr="00A52DF7">
        <w:rPr>
          <w:rStyle w:val="Emphasis"/>
          <w:highlight w:val="green"/>
        </w:rPr>
        <w:t>not unable to protect</w:t>
      </w:r>
      <w:r w:rsidRPr="006B1C73">
        <w:rPr>
          <w:rStyle w:val="StyleUnderline"/>
        </w:rPr>
        <w:t xml:space="preserve"> its </w:t>
      </w:r>
      <w:r w:rsidRPr="00A52DF7">
        <w:rPr>
          <w:rStyle w:val="Emphasis"/>
          <w:highlight w:val="green"/>
        </w:rPr>
        <w:t>sat</w:t>
      </w:r>
      <w:r w:rsidRPr="006B1C73">
        <w:rPr>
          <w:rStyle w:val="StyleUnderline"/>
        </w:rPr>
        <w:t>ellite</w:t>
      </w:r>
      <w:r w:rsidRPr="00A52DF7">
        <w:rPr>
          <w:rStyle w:val="Emphasis"/>
          <w:highlight w:val="green"/>
        </w:rPr>
        <w:t>s</w:t>
      </w:r>
      <w:r w:rsidRPr="006B1C73">
        <w:rPr>
          <w:sz w:val="16"/>
        </w:rPr>
        <w:t xml:space="preserve">, as repeated during the CNN broadcast by various interviewees and the host. </w:t>
      </w:r>
      <w:r w:rsidRPr="00A52DF7">
        <w:rPr>
          <w:rStyle w:val="StyleUnderline"/>
          <w:highlight w:val="green"/>
        </w:rPr>
        <w:t>Many</w:t>
      </w:r>
      <w:r w:rsidRPr="006B1C73">
        <w:rPr>
          <w:rStyle w:val="StyleUnderline"/>
        </w:rPr>
        <w:t xml:space="preserve"> U.S. government-owned satellites, including precious spy satellites, have capabilities to </w:t>
      </w:r>
      <w:r w:rsidRPr="00A52DF7">
        <w:rPr>
          <w:rStyle w:val="Emphasis"/>
          <w:highlight w:val="green"/>
        </w:rPr>
        <w:t>maneuver</w:t>
      </w:r>
      <w:r w:rsidRPr="006B1C73">
        <w:rPr>
          <w:rStyle w:val="StyleUnderline"/>
        </w:rPr>
        <w:t xml:space="preserve">. Many </w:t>
      </w:r>
      <w:r w:rsidRPr="00A52DF7">
        <w:rPr>
          <w:rStyle w:val="StyleUnderline"/>
          <w:highlight w:val="green"/>
        </w:rPr>
        <w:t xml:space="preserve">are </w:t>
      </w:r>
      <w:r w:rsidRPr="00A52DF7">
        <w:rPr>
          <w:rStyle w:val="Emphasis"/>
          <w:highlight w:val="gree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A52DF7">
        <w:rPr>
          <w:rStyle w:val="StyleUnderline"/>
          <w:highlight w:val="green"/>
        </w:rPr>
        <w:t xml:space="preserve">sport </w:t>
      </w:r>
      <w:r w:rsidRPr="00A52DF7">
        <w:rPr>
          <w:rStyle w:val="Emphasis"/>
          <w:highlight w:val="green"/>
        </w:rPr>
        <w:t>“shutters”</w:t>
      </w:r>
      <w:r w:rsidRPr="006B1C73">
        <w:rPr>
          <w:rStyle w:val="StyleUnderline"/>
        </w:rPr>
        <w:t xml:space="preserve"> to protect optical “eyes” from solar flares and </w:t>
      </w:r>
      <w:proofErr w:type="gramStart"/>
      <w:r w:rsidRPr="006B1C73">
        <w:rPr>
          <w:rStyle w:val="StyleUnderline"/>
        </w:rPr>
        <w:t xml:space="preserve">lasers, </w:t>
      </w:r>
      <w:r w:rsidRPr="00A52DF7">
        <w:rPr>
          <w:rStyle w:val="StyleUnderline"/>
          <w:highlight w:val="green"/>
        </w:rPr>
        <w:t>and</w:t>
      </w:r>
      <w:proofErr w:type="gramEnd"/>
      <w:r w:rsidRPr="00A52DF7">
        <w:rPr>
          <w:rStyle w:val="StyleUnderline"/>
          <w:highlight w:val="green"/>
        </w:rPr>
        <w:t xml:space="preserve"> use </w:t>
      </w:r>
      <w:r w:rsidRPr="00A52DF7">
        <w:rPr>
          <w:rStyle w:val="Emphasis"/>
          <w:highlight w:val="green"/>
        </w:rPr>
        <w:t>r</w:t>
      </w:r>
      <w:r w:rsidRPr="006B1C73">
        <w:rPr>
          <w:rStyle w:val="Emphasis"/>
        </w:rPr>
        <w:t xml:space="preserve">adio </w:t>
      </w:r>
      <w:r w:rsidRPr="00A52DF7">
        <w:rPr>
          <w:rStyle w:val="Emphasis"/>
          <w:highlight w:val="green"/>
        </w:rPr>
        <w:t>f</w:t>
      </w:r>
      <w:r w:rsidRPr="006B1C73">
        <w:rPr>
          <w:rStyle w:val="Emphasis"/>
        </w:rPr>
        <w:t xml:space="preserve">requency </w:t>
      </w:r>
      <w:r w:rsidRPr="00A52DF7">
        <w:rPr>
          <w:rStyle w:val="Emphasis"/>
          <w:highlight w:val="green"/>
        </w:rPr>
        <w:t>hopping</w:t>
      </w:r>
      <w:r w:rsidRPr="00A52DF7">
        <w:rPr>
          <w:rStyle w:val="StyleUnderline"/>
          <w:highlight w:val="green"/>
        </w:rPr>
        <w:t xml:space="preserve"> to resist </w:t>
      </w:r>
      <w:r w:rsidRPr="00A52DF7">
        <w:rPr>
          <w:rStyle w:val="Emphasis"/>
          <w:highlight w:val="green"/>
        </w:rPr>
        <w:t>jamming</w:t>
      </w:r>
      <w:r w:rsidRPr="006B1C73">
        <w:rPr>
          <w:sz w:val="16"/>
        </w:rPr>
        <w:t>.</w:t>
      </w:r>
    </w:p>
    <w:p w14:paraId="5BCD874B" w14:textId="77777777" w:rsidR="003B25F2" w:rsidRPr="006B1C73" w:rsidRDefault="003B25F2" w:rsidP="003B25F2">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xml:space="preserve">. To the contrary, U.S. deployment of such weapons may </w:t>
      </w:r>
      <w:proofErr w:type="gramStart"/>
      <w:r w:rsidRPr="006B1C73">
        <w:rPr>
          <w:sz w:val="16"/>
        </w:rPr>
        <w:t>actually be</w:t>
      </w:r>
      <w:proofErr w:type="gramEnd"/>
      <w:r w:rsidRPr="006B1C73">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6CC24EE" w14:textId="77777777" w:rsidR="003B25F2" w:rsidRPr="006B1C73" w:rsidRDefault="003B25F2" w:rsidP="003B25F2">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10B1B2C1" w14:textId="77777777" w:rsidR="003B25F2" w:rsidRPr="00685758" w:rsidRDefault="003B25F2" w:rsidP="003B25F2">
      <w:pPr>
        <w:rPr>
          <w:sz w:val="16"/>
        </w:rPr>
      </w:pPr>
      <w:r w:rsidRPr="006B1C73">
        <w:rPr>
          <w:sz w:val="16"/>
        </w:rPr>
        <w:t xml:space="preserve">Given CNN’s “cast,” the spin was not surprising. Starting with Ghost Fleet author Peter Singer set the sensationalist tone, which never altered. </w:t>
      </w:r>
      <w:r w:rsidRPr="00A52DF7">
        <w:rPr>
          <w:rStyle w:val="StyleUnderline"/>
          <w:highlight w:val="green"/>
        </w:rPr>
        <w:t xml:space="preserve">The </w:t>
      </w:r>
      <w:r w:rsidRPr="00A52DF7">
        <w:rPr>
          <w:rStyle w:val="Emphasis"/>
          <w:highlight w:val="green"/>
        </w:rPr>
        <w:t>apocalyptic</w:t>
      </w:r>
      <w:r w:rsidRPr="006B1C73">
        <w:rPr>
          <w:rStyle w:val="StyleUnderline"/>
        </w:rPr>
        <w:t xml:space="preserve"> opening</w:t>
      </w:r>
      <w:r w:rsidRPr="006B1C73">
        <w:rPr>
          <w:sz w:val="16"/>
        </w:rPr>
        <w:t xml:space="preserve">, inspired by Ghost Fleet, posited a scenario </w:t>
      </w:r>
      <w:r w:rsidRPr="00A52DF7">
        <w:rPr>
          <w:rStyle w:val="StyleUnderline"/>
          <w:highlight w:val="green"/>
        </w:rPr>
        <w:t>where all</w:t>
      </w:r>
      <w:r w:rsidRPr="006B1C73">
        <w:rPr>
          <w:rStyle w:val="StyleUnderline"/>
        </w:rPr>
        <w:t xml:space="preserve"> U.S. </w:t>
      </w:r>
      <w:r w:rsidRPr="00A52DF7">
        <w:rPr>
          <w:rStyle w:val="Emphasis"/>
          <w:highlight w:val="green"/>
        </w:rPr>
        <w:t>sat</w:t>
      </w:r>
      <w:r w:rsidRPr="006B1C73">
        <w:rPr>
          <w:rStyle w:val="StyleUnderline"/>
        </w:rPr>
        <w:t>ellite</w:t>
      </w:r>
      <w:r w:rsidRPr="00A52DF7">
        <w:rPr>
          <w:rStyle w:val="Emphasis"/>
          <w:highlight w:val="green"/>
        </w:rPr>
        <w:t>s</w:t>
      </w:r>
      <w:r w:rsidRPr="00A52DF7">
        <w:rPr>
          <w:rStyle w:val="StyleUnderline"/>
          <w:highlight w:val="green"/>
        </w:rPr>
        <w:t xml:space="preserve"> are taken off-line in</w:t>
      </w:r>
      <w:r w:rsidRPr="006B1C73">
        <w:rPr>
          <w:rStyle w:val="StyleUnderline"/>
        </w:rPr>
        <w:t xml:space="preserve"> nearly </w:t>
      </w:r>
      <w:r w:rsidRPr="00A52DF7">
        <w:rPr>
          <w:rStyle w:val="StyleUnderline"/>
          <w:highlight w:val="green"/>
        </w:rPr>
        <w:t>one</w:t>
      </w:r>
      <w:r w:rsidRPr="006B1C73">
        <w:rPr>
          <w:rStyle w:val="StyleUnderline"/>
        </w:rPr>
        <w:t xml:space="preserve"> fell </w:t>
      </w:r>
      <w:r w:rsidRPr="00A52DF7">
        <w:rPr>
          <w:rStyle w:val="StyleUnderline"/>
          <w:highlight w:val="green"/>
        </w:rPr>
        <w:t>swoop</w:t>
      </w:r>
      <w:r w:rsidRPr="006B1C73">
        <w:rPr>
          <w:sz w:val="16"/>
        </w:rPr>
        <w:t xml:space="preserve">. Unless we are talking about an alien invasion, that scenario </w:t>
      </w:r>
      <w:r w:rsidRPr="00A52DF7">
        <w:rPr>
          <w:rStyle w:val="StyleUnderline"/>
          <w:highlight w:val="green"/>
        </w:rPr>
        <w:t>is</w:t>
      </w:r>
      <w:r w:rsidRPr="006B1C73">
        <w:rPr>
          <w:rStyle w:val="StyleUnderline"/>
        </w:rPr>
        <w:t xml:space="preserve"> nigh on </w:t>
      </w:r>
      <w:r w:rsidRPr="00A52DF7">
        <w:rPr>
          <w:rStyle w:val="Emphasis"/>
          <w:highlight w:val="green"/>
        </w:rPr>
        <w:t>impossible</w:t>
      </w:r>
      <w:r w:rsidRPr="00A52DF7">
        <w:rPr>
          <w:rStyle w:val="StyleUnderline"/>
          <w:highlight w:val="green"/>
        </w:rPr>
        <w:t xml:space="preserve">. </w:t>
      </w:r>
      <w:r w:rsidRPr="00A52DF7">
        <w:rPr>
          <w:rStyle w:val="Emphasis"/>
          <w:highlight w:val="green"/>
        </w:rPr>
        <w:t>No</w:t>
      </w:r>
      <w:r w:rsidRPr="006B1C73">
        <w:rPr>
          <w:rStyle w:val="Emphasis"/>
        </w:rPr>
        <w:t xml:space="preserve"> potential </w:t>
      </w:r>
      <w:r w:rsidRPr="00A52DF7">
        <w:rPr>
          <w:rStyle w:val="Emphasis"/>
          <w:highlight w:val="green"/>
        </w:rPr>
        <w:t>adversary has</w:t>
      </w:r>
      <w:r w:rsidRPr="006B1C73">
        <w:rPr>
          <w:rStyle w:val="Emphasis"/>
        </w:rPr>
        <w:t xml:space="preserve"> such </w:t>
      </w:r>
      <w:r w:rsidRPr="00A52DF7">
        <w:rPr>
          <w:rStyle w:val="Emphasis"/>
          <w:highlight w:val="green"/>
        </w:rPr>
        <w:t>capabilities</w:t>
      </w:r>
      <w:r w:rsidRPr="00A52DF7">
        <w:rPr>
          <w:rStyle w:val="StyleUnderline"/>
          <w:highlight w:val="green"/>
        </w:rPr>
        <w:t xml:space="preserve">, nor will they </w:t>
      </w:r>
      <w:r w:rsidRPr="00A52DF7">
        <w:rPr>
          <w:rStyle w:val="Emphasis"/>
          <w:highlight w:val="green"/>
        </w:rPr>
        <w:t>ever</w:t>
      </w:r>
      <w:r w:rsidRPr="006B1C73">
        <w:rPr>
          <w:rStyle w:val="StyleUnderline"/>
        </w:rPr>
        <w:t xml:space="preserve"> likely do so. </w:t>
      </w:r>
      <w:r w:rsidRPr="00A52DF7">
        <w:rPr>
          <w:rStyle w:val="StyleUnderline"/>
          <w:highlight w:val="green"/>
        </w:rPr>
        <w:t>There is</w:t>
      </w:r>
      <w:r w:rsidRPr="006B1C73">
        <w:rPr>
          <w:rStyle w:val="StyleUnderline"/>
        </w:rPr>
        <w:t xml:space="preserve"> just </w:t>
      </w:r>
      <w:r w:rsidRPr="00A52DF7">
        <w:rPr>
          <w:rStyle w:val="Emphasis"/>
          <w:highlight w:val="green"/>
        </w:rPr>
        <w:t>too much redundancy</w:t>
      </w:r>
      <w:r w:rsidRPr="006B1C73">
        <w:rPr>
          <w:rStyle w:val="StyleUnderline"/>
        </w:rPr>
        <w:t xml:space="preserve"> in the system</w:t>
      </w:r>
      <w:r w:rsidRPr="006B1C73">
        <w:rPr>
          <w:sz w:val="16"/>
        </w:rPr>
        <w:t>.</w:t>
      </w:r>
    </w:p>
    <w:p w14:paraId="0C2345FF" w14:textId="77777777" w:rsidR="003B25F2" w:rsidRDefault="003B25F2" w:rsidP="003B25F2">
      <w:pPr>
        <w:pStyle w:val="Heading4"/>
      </w:pPr>
      <w:r w:rsidRPr="00C20FDD">
        <w:rPr>
          <w:u w:val="single"/>
        </w:rPr>
        <w:t>Deterrence</w:t>
      </w:r>
      <w:r>
        <w:t xml:space="preserve"> and </w:t>
      </w:r>
      <w:r w:rsidRPr="00C20FDD">
        <w:rPr>
          <w:u w:val="single"/>
        </w:rPr>
        <w:t>interdependence</w:t>
      </w:r>
      <w:r>
        <w:t xml:space="preserve"> check</w:t>
      </w:r>
    </w:p>
    <w:p w14:paraId="4040FDBC" w14:textId="77777777" w:rsidR="003B25F2" w:rsidRDefault="003B25F2" w:rsidP="003B25F2">
      <w:r>
        <w:t xml:space="preserve">Kyle L. </w:t>
      </w:r>
      <w:proofErr w:type="spellStart"/>
      <w:r w:rsidRPr="00C20FDD">
        <w:rPr>
          <w:rStyle w:val="Style13ptBold"/>
        </w:rPr>
        <w:t>Evanoff</w:t>
      </w:r>
      <w:proofErr w:type="spellEnd"/>
      <w:r w:rsidRPr="00C20FDD">
        <w:rPr>
          <w:rStyle w:val="Style13ptBold"/>
        </w:rPr>
        <w:t xml:space="preserve">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1852F4AF" w14:textId="77777777" w:rsidR="003B25F2" w:rsidRPr="00C20FDD" w:rsidRDefault="003B25F2" w:rsidP="003B25F2">
      <w:pPr>
        <w:rPr>
          <w:sz w:val="16"/>
        </w:rPr>
      </w:pPr>
      <w:r w:rsidRPr="00C20FDD">
        <w:rPr>
          <w:sz w:val="16"/>
        </w:rPr>
        <w:t xml:space="preserve">Analysts pointed to Mission Shakti as a vivid example of growing contestation in the outer space domain. Traditional U.S. dominance in space has eroded as a litany of </w:t>
      </w:r>
      <w:r w:rsidRPr="00C20FDD">
        <w:rPr>
          <w:rStyle w:val="StyleUnderline"/>
        </w:rPr>
        <w:t>foreign actors</w:t>
      </w:r>
      <w:r w:rsidRPr="00C20FDD">
        <w:rPr>
          <w:sz w:val="16"/>
        </w:rPr>
        <w:t xml:space="preserve"> (collaborator and competitor alike) </w:t>
      </w:r>
      <w:r w:rsidRPr="00C20FDD">
        <w:rPr>
          <w:rStyle w:val="StyleUnderline"/>
        </w:rPr>
        <w:t>have increased their spacefaring prowess, including</w:t>
      </w:r>
      <w:r w:rsidRPr="00C20FDD">
        <w:rPr>
          <w:sz w:val="16"/>
        </w:rPr>
        <w:t xml:space="preserve"> through the development and use of </w:t>
      </w:r>
      <w:r w:rsidRPr="00C20FDD">
        <w:rPr>
          <w:rStyle w:val="StyleUnderline"/>
        </w:rPr>
        <w:t>ASAT weapons and</w:t>
      </w:r>
      <w:r w:rsidRPr="00C20FDD">
        <w:rPr>
          <w:sz w:val="16"/>
        </w:rPr>
        <w:t xml:space="preserve"> dual-use uncrewed orbiters capable of space </w:t>
      </w:r>
      <w:r w:rsidRPr="00C20FDD">
        <w:rPr>
          <w:rStyle w:val="Emphasis"/>
        </w:rPr>
        <w:t>r</w:t>
      </w:r>
      <w:r w:rsidRPr="00C20FDD">
        <w:rPr>
          <w:sz w:val="16"/>
        </w:rPr>
        <w:t xml:space="preserve">endezvous and </w:t>
      </w:r>
      <w:r w:rsidRPr="00C20FDD">
        <w:rPr>
          <w:rStyle w:val="Emphasis"/>
        </w:rPr>
        <w:t>p</w:t>
      </w:r>
      <w:r w:rsidRPr="00C20FDD">
        <w:rPr>
          <w:sz w:val="16"/>
        </w:rPr>
        <w:t xml:space="preserve">roximity </w:t>
      </w:r>
      <w:r w:rsidRPr="00C20FDD">
        <w:rPr>
          <w:rStyle w:val="Emphasis"/>
        </w:rPr>
        <w:t>o</w:t>
      </w:r>
      <w:r w:rsidRPr="00C20FDD">
        <w:rPr>
          <w:sz w:val="16"/>
        </w:rPr>
        <w:t>peration</w:t>
      </w:r>
      <w:r w:rsidRPr="00C20FDD">
        <w:rPr>
          <w:rStyle w:val="Emphasis"/>
        </w:rPr>
        <w:t>s</w:t>
      </w:r>
      <w:r w:rsidRPr="00C20FDD">
        <w:rPr>
          <w:sz w:val="16"/>
        </w:rPr>
        <w:t xml:space="preserve"> [PDF]. </w:t>
      </w:r>
      <w:r w:rsidRPr="00C20FDD">
        <w:rPr>
          <w:rStyle w:val="StyleUnderline"/>
        </w:rPr>
        <w:t xml:space="preserve">Pundits </w:t>
      </w:r>
      <w:r w:rsidRPr="00A52DF7">
        <w:rPr>
          <w:rStyle w:val="StyleUnderline"/>
          <w:highlight w:val="green"/>
        </w:rPr>
        <w:t>fear</w:t>
      </w:r>
      <w:r w:rsidRPr="00C20FDD">
        <w:rPr>
          <w:rStyle w:val="StyleUnderline"/>
        </w:rPr>
        <w:t xml:space="preserve"> that</w:t>
      </w:r>
      <w:r w:rsidRPr="00C20FDD">
        <w:rPr>
          <w:sz w:val="16"/>
        </w:rPr>
        <w:t xml:space="preserve"> such </w:t>
      </w:r>
      <w:r w:rsidRPr="00C20FDD">
        <w:rPr>
          <w:rStyle w:val="StyleUnderline"/>
        </w:rPr>
        <w:t xml:space="preserve">space technologies could alter the calculus of deterrence to inauspicious effect or, worse, become instruments in an adversary’s enactment </w:t>
      </w:r>
      <w:r w:rsidRPr="00A52DF7">
        <w:rPr>
          <w:rStyle w:val="StyleUnderline"/>
          <w:highlight w:val="green"/>
        </w:rPr>
        <w:t>of</w:t>
      </w:r>
      <w:r w:rsidRPr="00C20FDD">
        <w:rPr>
          <w:rStyle w:val="StyleUnderline"/>
        </w:rPr>
        <w:t xml:space="preserve"> </w:t>
      </w:r>
      <w:r w:rsidRPr="000709EE">
        <w:rPr>
          <w:rStyle w:val="StyleUnderline"/>
        </w:rPr>
        <w:t xml:space="preserve">a </w:t>
      </w:r>
      <w:r w:rsidRPr="00A52DF7">
        <w:rPr>
          <w:rStyle w:val="StyleUnderline"/>
          <w:highlight w:val="green"/>
        </w:rPr>
        <w:t>“space Pearl Harbor.”</w:t>
      </w:r>
      <w:r w:rsidRPr="00C20FDD">
        <w:rPr>
          <w:rStyle w:val="StyleUnderline"/>
        </w:rPr>
        <w:t xml:space="preserve"> These fears </w:t>
      </w:r>
      <w:r w:rsidRPr="00A52DF7">
        <w:rPr>
          <w:rStyle w:val="StyleUnderline"/>
          <w:highlight w:val="green"/>
        </w:rPr>
        <w:t>are</w:t>
      </w:r>
      <w:r w:rsidRPr="00C20FDD">
        <w:rPr>
          <w:sz w:val="16"/>
        </w:rPr>
        <w:t xml:space="preserve"> valid in some senses, </w:t>
      </w:r>
      <w:r w:rsidRPr="00A52DF7">
        <w:rPr>
          <w:rStyle w:val="Emphasis"/>
          <w:highlight w:val="green"/>
        </w:rPr>
        <w:t>overblown</w:t>
      </w:r>
      <w:r w:rsidRPr="00A52DF7">
        <w:rPr>
          <w:rStyle w:val="StyleUnderline"/>
          <w:highlight w:val="green"/>
        </w:rPr>
        <w:t xml:space="preserve"> and </w:t>
      </w:r>
      <w:r w:rsidRPr="00A52DF7">
        <w:rPr>
          <w:rStyle w:val="Emphasis"/>
          <w:highlight w:val="green"/>
        </w:rPr>
        <w:t>misleading</w:t>
      </w:r>
      <w:r w:rsidRPr="00C20FDD">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418199D1" w14:textId="77777777" w:rsidR="003B25F2" w:rsidRPr="00C20FDD" w:rsidRDefault="003B25F2" w:rsidP="003B25F2">
      <w:pPr>
        <w:rPr>
          <w:sz w:val="8"/>
          <w:szCs w:val="14"/>
        </w:rPr>
      </w:pPr>
      <w:r w:rsidRPr="00C20FDD">
        <w:rPr>
          <w:sz w:val="8"/>
          <w:szCs w:val="14"/>
        </w:rPr>
        <w:t>Missiles and Lasers and Viruses, Oh My</w:t>
      </w:r>
    </w:p>
    <w:p w14:paraId="23F6C244" w14:textId="77777777" w:rsidR="003B25F2" w:rsidRPr="00C20FDD" w:rsidRDefault="003B25F2" w:rsidP="003B25F2">
      <w:pPr>
        <w:rPr>
          <w:sz w:val="8"/>
          <w:szCs w:val="14"/>
        </w:rPr>
      </w:pPr>
      <w:r w:rsidRPr="00C20FDD">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4C876E4A" w14:textId="77777777" w:rsidR="003B25F2" w:rsidRPr="00C20FDD" w:rsidRDefault="003B25F2" w:rsidP="003B25F2">
      <w:pPr>
        <w:rPr>
          <w:sz w:val="8"/>
          <w:szCs w:val="14"/>
        </w:rPr>
      </w:pPr>
      <w:r w:rsidRPr="00C20FDD">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029EE095" w14:textId="77777777" w:rsidR="003B25F2" w:rsidRPr="00C20FDD" w:rsidRDefault="003B25F2" w:rsidP="003B25F2">
      <w:pPr>
        <w:rPr>
          <w:sz w:val="8"/>
          <w:szCs w:val="14"/>
        </w:rPr>
      </w:pPr>
      <w:r w:rsidRPr="00C20FDD">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sidRPr="00C20FDD">
        <w:rPr>
          <w:sz w:val="8"/>
          <w:szCs w:val="14"/>
        </w:rPr>
        <w:t>in light of</w:t>
      </w:r>
      <w:proofErr w:type="gramEnd"/>
      <w:r w:rsidRPr="00C20FDD">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241A637C" w14:textId="77777777" w:rsidR="003B25F2" w:rsidRPr="00C20FDD" w:rsidRDefault="003B25F2" w:rsidP="003B25F2">
      <w:pPr>
        <w:rPr>
          <w:sz w:val="8"/>
          <w:szCs w:val="14"/>
        </w:rPr>
      </w:pPr>
      <w:r w:rsidRPr="00C20FDD">
        <w:rPr>
          <w:sz w:val="8"/>
          <w:szCs w:val="14"/>
        </w:rPr>
        <w:t>Swords of Many Edges</w:t>
      </w:r>
    </w:p>
    <w:p w14:paraId="23675E19" w14:textId="77777777" w:rsidR="003B25F2" w:rsidRPr="00C20FDD" w:rsidRDefault="003B25F2" w:rsidP="003B25F2">
      <w:pPr>
        <w:rPr>
          <w:sz w:val="8"/>
          <w:szCs w:val="14"/>
        </w:rPr>
      </w:pPr>
      <w:r w:rsidRPr="00C20FDD">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4F91AB97" w14:textId="77777777" w:rsidR="003B25F2" w:rsidRPr="00C20FDD" w:rsidRDefault="003B25F2" w:rsidP="003B25F2">
      <w:pPr>
        <w:rPr>
          <w:sz w:val="8"/>
          <w:szCs w:val="14"/>
        </w:rPr>
      </w:pPr>
      <w:r w:rsidRPr="00C20FDD">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sidRPr="00C20FDD">
        <w:rPr>
          <w:sz w:val="8"/>
          <w:szCs w:val="14"/>
        </w:rPr>
        <w:t>in order to</w:t>
      </w:r>
      <w:proofErr w:type="gramEnd"/>
      <w:r w:rsidRPr="00C20FDD">
        <w:rPr>
          <w:sz w:val="8"/>
          <w:szCs w:val="14"/>
        </w:rPr>
        <w:t xml:space="preserve"> minimize the lifespan of the bulk of the fragments.</w:t>
      </w:r>
    </w:p>
    <w:p w14:paraId="227096C6" w14:textId="77777777" w:rsidR="003B25F2" w:rsidRPr="00C20FDD" w:rsidRDefault="003B25F2" w:rsidP="003B25F2">
      <w:pPr>
        <w:rPr>
          <w:sz w:val="8"/>
          <w:szCs w:val="14"/>
        </w:rPr>
      </w:pPr>
      <w:r w:rsidRPr="00C20FDD">
        <w:rPr>
          <w:sz w:val="8"/>
          <w:szCs w:val="14"/>
        </w:rPr>
        <w:lastRenderedPageBreak/>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sidRPr="00C20FDD">
        <w:rPr>
          <w:sz w:val="8"/>
          <w:szCs w:val="14"/>
        </w:rPr>
        <w:t>state of affairs</w:t>
      </w:r>
      <w:proofErr w:type="gramEnd"/>
      <w:r w:rsidRPr="00C20FDD">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5454F861" w14:textId="77777777" w:rsidR="003B25F2" w:rsidRPr="00C20FDD" w:rsidRDefault="003B25F2" w:rsidP="003B25F2">
      <w:pPr>
        <w:rPr>
          <w:sz w:val="8"/>
          <w:szCs w:val="14"/>
        </w:rPr>
      </w:pPr>
      <w:r w:rsidRPr="00C20FDD">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5AC981E5" w14:textId="77777777" w:rsidR="003B25F2" w:rsidRPr="00C20FDD" w:rsidRDefault="003B25F2" w:rsidP="003B25F2">
      <w:pPr>
        <w:rPr>
          <w:sz w:val="8"/>
          <w:szCs w:val="14"/>
        </w:rPr>
      </w:pPr>
      <w:r w:rsidRPr="00C20FDD">
        <w:rPr>
          <w:sz w:val="8"/>
          <w:szCs w:val="14"/>
        </w:rPr>
        <w:t>Security in the Heavens and on Earth</w:t>
      </w:r>
    </w:p>
    <w:p w14:paraId="7F89142A" w14:textId="77777777" w:rsidR="003B25F2" w:rsidRPr="00C20FDD" w:rsidRDefault="003B25F2" w:rsidP="003B25F2">
      <w:pPr>
        <w:rPr>
          <w:sz w:val="8"/>
          <w:szCs w:val="14"/>
        </w:rPr>
      </w:pPr>
      <w:r w:rsidRPr="00C20FDD">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sidRPr="00C20FDD">
        <w:rPr>
          <w:sz w:val="8"/>
          <w:szCs w:val="14"/>
        </w:rPr>
        <w:t>administration’s</w:t>
      </w:r>
      <w:proofErr w:type="gramEnd"/>
      <w:r w:rsidRPr="00C20FDD">
        <w:rPr>
          <w:sz w:val="8"/>
          <w:szCs w:val="14"/>
        </w:rPr>
        <w:t xml:space="preserve"> and U.S. Senate Republicans’ disdain of multilateral treaties, makes a formal agreement a farfetched proposition for now.  </w:t>
      </w:r>
    </w:p>
    <w:p w14:paraId="48D797A1" w14:textId="77777777" w:rsidR="003B25F2" w:rsidRPr="00C90822" w:rsidRDefault="003B25F2" w:rsidP="003B25F2">
      <w:pPr>
        <w:rPr>
          <w:sz w:val="16"/>
        </w:rPr>
      </w:pPr>
      <w:r w:rsidRPr="00C20FDD">
        <w:rPr>
          <w:sz w:val="16"/>
        </w:rPr>
        <w:t xml:space="preserve">More important, </w:t>
      </w:r>
      <w:r w:rsidRPr="00C20FDD">
        <w:rPr>
          <w:rStyle w:val="StyleUnderline"/>
        </w:rPr>
        <w:t>U.S.</w:t>
      </w:r>
      <w:r w:rsidRPr="00C20FDD">
        <w:rPr>
          <w:sz w:val="16"/>
        </w:rPr>
        <w:t xml:space="preserve"> policymakers </w:t>
      </w:r>
      <w:r w:rsidRPr="00C20FDD">
        <w:rPr>
          <w:rStyle w:val="StyleUnderline"/>
        </w:rPr>
        <w:t xml:space="preserve">should avoid making decisions </w:t>
      </w:r>
      <w:proofErr w:type="gramStart"/>
      <w:r w:rsidRPr="00C20FDD">
        <w:rPr>
          <w:rStyle w:val="StyleUnderline"/>
        </w:rPr>
        <w:t>on the basis of</w:t>
      </w:r>
      <w:proofErr w:type="gramEnd"/>
      <w:r w:rsidRPr="00C20FDD">
        <w:rPr>
          <w:rStyle w:val="StyleUnderline"/>
        </w:rPr>
        <w:t xml:space="preserve"> a possible, though </w:t>
      </w:r>
      <w:r w:rsidRPr="00A52DF7">
        <w:rPr>
          <w:rStyle w:val="Emphasis"/>
          <w:highlight w:val="green"/>
        </w:rPr>
        <w:t>highly improbable</w:t>
      </w:r>
      <w:r w:rsidRPr="00C20FDD">
        <w:rPr>
          <w:rStyle w:val="StyleUnderline"/>
        </w:rPr>
        <w:t>, space Pearl Harbor</w:t>
      </w:r>
      <w:r w:rsidRPr="00C20FDD">
        <w:rPr>
          <w:sz w:val="16"/>
        </w:rPr>
        <w:t xml:space="preserve">. They should recognize that </w:t>
      </w:r>
      <w:r w:rsidRPr="00C20FDD">
        <w:rPr>
          <w:rStyle w:val="StyleUnderline"/>
        </w:rPr>
        <w:t xml:space="preserve">latent </w:t>
      </w:r>
      <w:r w:rsidRPr="00A52DF7">
        <w:rPr>
          <w:rStyle w:val="StyleUnderline"/>
          <w:highlight w:val="green"/>
        </w:rPr>
        <w:t>counterspace capabilities</w:t>
      </w:r>
      <w:r w:rsidRPr="00C20FDD">
        <w:rPr>
          <w:rStyle w:val="StyleUnderline"/>
        </w:rPr>
        <w:t>—as exemplified in</w:t>
      </w:r>
      <w:r w:rsidRPr="00C20FDD">
        <w:rPr>
          <w:sz w:val="16"/>
        </w:rPr>
        <w:t xml:space="preserve"> 2008’s </w:t>
      </w:r>
      <w:r w:rsidRPr="00C20FDD">
        <w:rPr>
          <w:rStyle w:val="StyleUnderline"/>
        </w:rPr>
        <w:t xml:space="preserve">Operation Burnt Frost, which saw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repurpose a ballistic missile interceptor to destroy a satellite—</w:t>
      </w:r>
      <w:r w:rsidRPr="00A52DF7">
        <w:rPr>
          <w:rStyle w:val="StyleUnderline"/>
          <w:highlight w:val="green"/>
        </w:rPr>
        <w:t xml:space="preserve">are </w:t>
      </w:r>
      <w:r w:rsidRPr="00A52DF7">
        <w:rPr>
          <w:rStyle w:val="Emphasis"/>
          <w:highlight w:val="green"/>
        </w:rPr>
        <w:t>more than sufficient</w:t>
      </w:r>
      <w:r w:rsidRPr="00A52DF7">
        <w:rPr>
          <w:rStyle w:val="StyleUnderline"/>
          <w:highlight w:val="green"/>
        </w:rPr>
        <w:t xml:space="preserve"> to </w:t>
      </w:r>
      <w:r w:rsidRPr="00A52DF7">
        <w:rPr>
          <w:rStyle w:val="Emphasis"/>
          <w:highlight w:val="green"/>
        </w:rPr>
        <w:t>deter</w:t>
      </w:r>
      <w:r w:rsidRPr="00C20FDD">
        <w:rPr>
          <w:rStyle w:val="StyleUnderline"/>
        </w:rPr>
        <w:t xml:space="preserve"> adversaries from launching a major surprise </w:t>
      </w:r>
      <w:r w:rsidRPr="00A52DF7">
        <w:rPr>
          <w:rStyle w:val="StyleUnderline"/>
          <w:highlight w:val="green"/>
        </w:rPr>
        <w:t>attack in</w:t>
      </w:r>
      <w:r w:rsidRPr="00C20FDD">
        <w:rPr>
          <w:rStyle w:val="StyleUnderline"/>
        </w:rPr>
        <w:t xml:space="preserve"> </w:t>
      </w:r>
      <w:r w:rsidRPr="00C20FDD">
        <w:rPr>
          <w:rStyle w:val="Emphasis"/>
        </w:rPr>
        <w:t xml:space="preserve">almost </w:t>
      </w:r>
      <w:r w:rsidRPr="00A52DF7">
        <w:rPr>
          <w:rStyle w:val="Emphasis"/>
          <w:highlight w:val="green"/>
        </w:rPr>
        <w:t>all scenarios</w:t>
      </w:r>
      <w:r w:rsidRPr="00A52DF7">
        <w:rPr>
          <w:rStyle w:val="StyleUnderline"/>
          <w:highlight w:val="green"/>
        </w:rPr>
        <w:t>, especially in</w:t>
      </w:r>
      <w:r w:rsidRPr="00C20FDD">
        <w:rPr>
          <w:rStyle w:val="StyleUnderline"/>
        </w:rPr>
        <w:t xml:space="preserve"> light of the aforementioned </w:t>
      </w:r>
      <w:r w:rsidRPr="00A52DF7">
        <w:rPr>
          <w:rStyle w:val="Emphasis"/>
          <w:highlight w:val="green"/>
        </w:rPr>
        <w:t>deep interdependence</w:t>
      </w:r>
      <w:r w:rsidRPr="00C20FDD">
        <w:rPr>
          <w:rStyle w:val="StyleUnderline"/>
        </w:rPr>
        <w:t xml:space="preserve"> in the space domain. </w:t>
      </w:r>
      <w:r w:rsidRPr="00A52DF7">
        <w:rPr>
          <w:rStyle w:val="StyleUnderline"/>
          <w:highlight w:val="green"/>
        </w:rPr>
        <w:t>Adding to</w:t>
      </w:r>
      <w:r w:rsidRPr="00C20FDD">
        <w:rPr>
          <w:rStyle w:val="StyleUnderline"/>
        </w:rPr>
        <w:t xml:space="preserve"> the </w:t>
      </w:r>
      <w:r w:rsidRPr="00A52DF7">
        <w:rPr>
          <w:rStyle w:val="StyleUnderline"/>
          <w:highlight w:val="green"/>
        </w:rPr>
        <w:t>deterrence</w:t>
      </w:r>
      <w:r w:rsidRPr="00C20FDD">
        <w:rPr>
          <w:rStyle w:val="StyleUnderline"/>
        </w:rPr>
        <w:t xml:space="preserve"> effect </w:t>
      </w:r>
      <w:r w:rsidRPr="00A52DF7">
        <w:rPr>
          <w:rStyle w:val="StyleUnderline"/>
          <w:highlight w:val="green"/>
        </w:rPr>
        <w:t>are</w:t>
      </w:r>
      <w:r w:rsidRPr="00C20FDD">
        <w:rPr>
          <w:rStyle w:val="StyleUnderline"/>
        </w:rPr>
        <w:t xml:space="preserve"> uncertain </w:t>
      </w:r>
      <w:r w:rsidRPr="00C20FDD">
        <w:rPr>
          <w:rStyle w:val="Emphasis"/>
        </w:rPr>
        <w:t xml:space="preserve">offensive </w:t>
      </w:r>
      <w:r w:rsidRPr="00A52DF7">
        <w:rPr>
          <w:rStyle w:val="Emphasis"/>
          <w:highlight w:val="green"/>
        </w:rPr>
        <w:t>cyber capabilities</w:t>
      </w:r>
      <w:r w:rsidRPr="00C20FDD">
        <w:rPr>
          <w:rStyle w:val="StyleUnderline"/>
        </w:rPr>
        <w:t xml:space="preserve">.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sidRPr="00C20FDD">
        <w:rPr>
          <w:sz w:val="16"/>
        </w:rPr>
        <w:t xml:space="preserve"> last week. </w:t>
      </w:r>
      <w:r w:rsidRPr="00C20FDD">
        <w:rPr>
          <w:rStyle w:val="StyleUnderline"/>
        </w:rPr>
        <w:t xml:space="preserve">Unlike in the nuclear arena, where anything short of the prospect of nuclear retaliation holds limited dissuasive power, space deterrence can stem from military capabilities in </w:t>
      </w:r>
      <w:r w:rsidRPr="00C20FDD">
        <w:rPr>
          <w:rStyle w:val="Emphasis"/>
        </w:rPr>
        <w:t>various domains</w:t>
      </w:r>
      <w:r w:rsidRPr="00C20FDD">
        <w:rPr>
          <w:rStyle w:val="StyleUnderline"/>
        </w:rPr>
        <w:t xml:space="preserve">. For this reason, an attack on a U.S. satellite could elicit any </w:t>
      </w:r>
      <w:r w:rsidRPr="00C20FDD">
        <w:rPr>
          <w:rStyle w:val="Emphasis"/>
        </w:rPr>
        <w:t>number of responses</w:t>
      </w:r>
      <w:r w:rsidRPr="00C20FDD">
        <w:rPr>
          <w:rStyle w:val="StyleUnderline"/>
        </w:rPr>
        <w:t xml:space="preserve">. The potential for </w:t>
      </w:r>
      <w:r w:rsidRPr="00A52DF7">
        <w:rPr>
          <w:rStyle w:val="Emphasis"/>
          <w:highlight w:val="green"/>
        </w:rPr>
        <w:t>cross-domain retal</w:t>
      </w:r>
      <w:r w:rsidRPr="00C20FDD">
        <w:rPr>
          <w:rStyle w:val="Emphasis"/>
        </w:rPr>
        <w:t>iation</w:t>
      </w:r>
      <w:r w:rsidRPr="00C20FDD">
        <w:rPr>
          <w:rStyle w:val="StyleUnderline"/>
        </w:rPr>
        <w:t xml:space="preserve">, </w:t>
      </w:r>
      <w:r w:rsidRPr="00A52DF7">
        <w:rPr>
          <w:rStyle w:val="StyleUnderline"/>
          <w:highlight w:val="green"/>
        </w:rPr>
        <w:t>combined with</w:t>
      </w:r>
      <w:r w:rsidRPr="00C20FDD">
        <w:rPr>
          <w:rStyle w:val="StyleUnderline"/>
        </w:rPr>
        <w:t xml:space="preserve"> the </w:t>
      </w:r>
      <w:r w:rsidRPr="00A52DF7">
        <w:rPr>
          <w:rStyle w:val="Emphasis"/>
          <w:highlight w:val="green"/>
        </w:rPr>
        <w:t>high</w:t>
      </w:r>
      <w:r w:rsidRPr="00C20FDD">
        <w:rPr>
          <w:rStyle w:val="Emphasis"/>
        </w:rPr>
        <w:t xml:space="preserve"> strategic </w:t>
      </w:r>
      <w:r w:rsidRPr="00A52DF7">
        <w:rPr>
          <w:rStyle w:val="Emphasis"/>
          <w:highlight w:val="green"/>
        </w:rPr>
        <w:t>value</w:t>
      </w:r>
      <w:r w:rsidRPr="000709EE">
        <w:rPr>
          <w:rStyle w:val="StyleUnderline"/>
        </w:rPr>
        <w:t xml:space="preserve"> of</w:t>
      </w:r>
      <w:r w:rsidRPr="00C20FDD">
        <w:rPr>
          <w:rStyle w:val="StyleUnderline"/>
        </w:rPr>
        <w:t xml:space="preserve"> space </w:t>
      </w:r>
      <w:r w:rsidRPr="00A52DF7">
        <w:rPr>
          <w:rStyle w:val="StyleUnderline"/>
          <w:highlight w:val="green"/>
        </w:rPr>
        <w:t>assets, means</w:t>
      </w:r>
      <w:r w:rsidRPr="00C20FDD">
        <w:rPr>
          <w:rStyle w:val="StyleUnderline"/>
        </w:rPr>
        <w:t xml:space="preserve"> that any </w:t>
      </w:r>
      <w:r w:rsidRPr="00A52DF7">
        <w:rPr>
          <w:rStyle w:val="StyleUnderline"/>
          <w:highlight w:val="green"/>
        </w:rPr>
        <w:t xml:space="preserve">adversary risks </w:t>
      </w:r>
      <w:r w:rsidRPr="00A52DF7">
        <w:rPr>
          <w:rStyle w:val="Emphasis"/>
          <w:highlight w:val="green"/>
        </w:rPr>
        <w:t>extreme escalation</w:t>
      </w:r>
      <w:r w:rsidRPr="00C20FDD">
        <w:rPr>
          <w:rStyle w:val="StyleUnderline"/>
        </w:rPr>
        <w:t xml:space="preserve"> in launching a major assault on American space architectures</w:t>
      </w:r>
      <w:r w:rsidRPr="00C20FDD">
        <w:rPr>
          <w:sz w:val="16"/>
        </w:rPr>
        <w:t xml:space="preserve">. Again, well-conceived diplomatic efforts are useful in averting such scenarios altogether.  </w:t>
      </w:r>
    </w:p>
    <w:p w14:paraId="3C1445A3" w14:textId="77777777" w:rsidR="003B25F2" w:rsidRPr="003B25F2" w:rsidRDefault="003B25F2" w:rsidP="003B25F2">
      <w:pPr>
        <w:rPr>
          <w:b/>
          <w:bCs/>
        </w:rPr>
      </w:pPr>
    </w:p>
    <w:sectPr w:rsidR="003B25F2" w:rsidRPr="003B2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4BB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3152"/>
    <w:rsid w:val="003460F2"/>
    <w:rsid w:val="0038158C"/>
    <w:rsid w:val="003902BA"/>
    <w:rsid w:val="003A09E2"/>
    <w:rsid w:val="003B25F2"/>
    <w:rsid w:val="00407037"/>
    <w:rsid w:val="004605D6"/>
    <w:rsid w:val="004C60E8"/>
    <w:rsid w:val="004E3579"/>
    <w:rsid w:val="004E728B"/>
    <w:rsid w:val="004F39E0"/>
    <w:rsid w:val="00537BD5"/>
    <w:rsid w:val="0057268A"/>
    <w:rsid w:val="0058330C"/>
    <w:rsid w:val="005D2912"/>
    <w:rsid w:val="005E0392"/>
    <w:rsid w:val="006065BD"/>
    <w:rsid w:val="00645FA9"/>
    <w:rsid w:val="00647866"/>
    <w:rsid w:val="00665003"/>
    <w:rsid w:val="006A2AD0"/>
    <w:rsid w:val="006C2375"/>
    <w:rsid w:val="006D1432"/>
    <w:rsid w:val="006D4ECC"/>
    <w:rsid w:val="007065F9"/>
    <w:rsid w:val="00722258"/>
    <w:rsid w:val="007243E5"/>
    <w:rsid w:val="00766EA0"/>
    <w:rsid w:val="007A2226"/>
    <w:rsid w:val="007C19B4"/>
    <w:rsid w:val="007F5B66"/>
    <w:rsid w:val="00823A1C"/>
    <w:rsid w:val="00845B9D"/>
    <w:rsid w:val="00860984"/>
    <w:rsid w:val="008B3ECB"/>
    <w:rsid w:val="008B4E85"/>
    <w:rsid w:val="008C1B2E"/>
    <w:rsid w:val="0091627E"/>
    <w:rsid w:val="0097032B"/>
    <w:rsid w:val="009C7A08"/>
    <w:rsid w:val="009D2EAD"/>
    <w:rsid w:val="009D54B2"/>
    <w:rsid w:val="009E1922"/>
    <w:rsid w:val="009F7ED2"/>
    <w:rsid w:val="00A84BBD"/>
    <w:rsid w:val="00A93661"/>
    <w:rsid w:val="00A95652"/>
    <w:rsid w:val="00AC0AB8"/>
    <w:rsid w:val="00B33C6D"/>
    <w:rsid w:val="00B41868"/>
    <w:rsid w:val="00B4508F"/>
    <w:rsid w:val="00B4523D"/>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89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95266"/>
  <w15:chartTrackingRefBased/>
  <w15:docId w15:val="{E412F792-8FE2-4131-853E-B968175C5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1432"/>
    <w:rPr>
      <w:rFonts w:ascii="Calibri" w:hAnsi="Calibri"/>
    </w:rPr>
  </w:style>
  <w:style w:type="paragraph" w:styleId="Heading1">
    <w:name w:val="heading 1"/>
    <w:aliases w:val="Pocket"/>
    <w:basedOn w:val="Normal"/>
    <w:next w:val="Normal"/>
    <w:link w:val="Heading1Char"/>
    <w:qFormat/>
    <w:rsid w:val="006D14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14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Index Headers,Citation Char Char,n"/>
    <w:basedOn w:val="Normal"/>
    <w:next w:val="Normal"/>
    <w:link w:val="Heading3Char"/>
    <w:uiPriority w:val="2"/>
    <w:unhideWhenUsed/>
    <w:qFormat/>
    <w:rsid w:val="006D14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CD - Cite,ta,small space,t"/>
    <w:basedOn w:val="Normal"/>
    <w:next w:val="Normal"/>
    <w:link w:val="Heading4Char"/>
    <w:uiPriority w:val="3"/>
    <w:unhideWhenUsed/>
    <w:qFormat/>
    <w:rsid w:val="006D14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14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432"/>
  </w:style>
  <w:style w:type="character" w:customStyle="1" w:styleId="Heading1Char">
    <w:name w:val="Heading 1 Char"/>
    <w:aliases w:val="Pocket Char"/>
    <w:basedOn w:val="DefaultParagraphFont"/>
    <w:link w:val="Heading1"/>
    <w:rsid w:val="006D14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1432"/>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6D14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6D143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6D143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6D143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D1432"/>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uiPriority w:val="99"/>
    <w:unhideWhenUsed/>
    <w:rsid w:val="006D1432"/>
    <w:rPr>
      <w:color w:val="auto"/>
      <w:u w:val="none"/>
    </w:rPr>
  </w:style>
  <w:style w:type="character" w:styleId="FollowedHyperlink">
    <w:name w:val="FollowedHyperlink"/>
    <w:basedOn w:val="DefaultParagraphFont"/>
    <w:uiPriority w:val="99"/>
    <w:semiHidden/>
    <w:unhideWhenUsed/>
    <w:rsid w:val="006D1432"/>
    <w:rPr>
      <w:color w:val="auto"/>
      <w:u w:val="none"/>
    </w:rPr>
  </w:style>
  <w:style w:type="paragraph" w:customStyle="1" w:styleId="textbold">
    <w:name w:val="text bold"/>
    <w:basedOn w:val="Normal"/>
    <w:link w:val="Emphasis"/>
    <w:autoRedefine/>
    <w:uiPriority w:val="7"/>
    <w:qFormat/>
    <w:rsid w:val="00A84BBD"/>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IntenseEmphasis">
    <w:name w:val="Intense Emphasis"/>
    <w:aliases w:val="Underline Char"/>
    <w:basedOn w:val="DefaultParagraphFont"/>
    <w:uiPriority w:val="6"/>
    <w:qFormat/>
    <w:rsid w:val="00A84BBD"/>
    <w:rPr>
      <w:b w:val="0"/>
      <w:bCs w:val="0"/>
      <w:sz w:val="22"/>
      <w:u w:val="single"/>
    </w:rPr>
  </w:style>
  <w:style w:type="paragraph" w:customStyle="1" w:styleId="Emphasis1">
    <w:name w:val="Emphasis1"/>
    <w:basedOn w:val="Normal"/>
    <w:uiPriority w:val="7"/>
    <w:qFormat/>
    <w:rsid w:val="003B25F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nytimes.com/2016/10/26/us/pentagon-artificial-intelligence-terminator.html" TargetMode="External"/><Relationship Id="rId26" Type="http://schemas.openxmlformats.org/officeDocument/2006/relationships/hyperlink" Target="https://www.youtube.com/watch?v=qSgYu3w3DMM" TargetMode="External"/><Relationship Id="rId3" Type="http://schemas.openxmlformats.org/officeDocument/2006/relationships/styles" Target="styles.xml"/><Relationship Id="rId21" Type="http://schemas.openxmlformats.org/officeDocument/2006/relationships/hyperlink" Target="https://qz.com/1000011/scientists-attached-an-electronic-backpack-to-a-genetically-modified-dragonfly-and-turned-it-into-a-drone/" TargetMode="Externa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box1=802&amp;box2=P.2D&amp;box3=813" TargetMode="External"/><Relationship Id="rId17" Type="http://schemas.openxmlformats.org/officeDocument/2006/relationships/hyperlink" Target="https://www.theverge.com/2017/9/4/16251226/russia-ai-putin-rule-the-world" TargetMode="External"/><Relationship Id="rId25" Type="http://schemas.openxmlformats.org/officeDocument/2006/relationships/hyperlink" Target="https://www.blackhat.com/docs/us-16/materials/us-16-Seymour-Tully-Weaponizing-Data-Science-For-Social-Engineering-Automated-E2E-Spear-Phishing-On-Twitter.pdf" TargetMode="External"/><Relationship Id="rId2" Type="http://schemas.openxmlformats.org/officeDocument/2006/relationships/numbering" Target="numbering.xml"/><Relationship Id="rId16" Type="http://schemas.openxmlformats.org/officeDocument/2006/relationships/hyperlink" Target="http://www.thespacereview.com/article/2915/1" TargetMode="External"/><Relationship Id="rId20" Type="http://schemas.openxmlformats.org/officeDocument/2006/relationships/hyperlink" Target="https://www.amazon.com/Life-3-0-Being-Artificial-Intelligence/dp/1101946598" TargetMode="External"/><Relationship Id="rId29" Type="http://schemas.openxmlformats.org/officeDocument/2006/relationships/hyperlink" Target="https://www.belfercenter.org/sites/default/files/files/publication/AI%20NatSec%20-%20final.pdf" TargetMode="External"/><Relationship Id="rId1" Type="http://schemas.openxmlformats.org/officeDocument/2006/relationships/customXml" Target="../customXml/item1.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s://www.forbes.com/sites/tonybradley/2017/07/31/facebook-ai-creates-its-own-language-in-creepy-preview-of-our-potential-future/" TargetMode="External"/><Relationship Id="rId5" Type="http://schemas.openxmlformats.org/officeDocument/2006/relationships/webSettings" Target="webSettings.xml"/><Relationship Id="rId15" Type="http://schemas.openxmlformats.org/officeDocument/2006/relationships/hyperlink" Target="https://spacenews.com/op-ed-smallsat-alliance-is-on-a-path-toward-a-new-space-horizon/" TargetMode="External"/><Relationship Id="rId23" Type="http://schemas.openxmlformats.org/officeDocument/2006/relationships/hyperlink" Target="http://www.kotaku.co.uk/2016/06/03/elites-ai-created-super-weapons-and-started-hunting-players-skynet-is-here" TargetMode="External"/><Relationship Id="rId28" Type="http://schemas.openxmlformats.org/officeDocument/2006/relationships/hyperlink" Target="https://twitter.com/elonmusk/status/904638455761612800"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theverge.com/2017/9/12/16286580/uk-government-killer-robots-drones-weap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106&amp;box2=U.S.&amp;box3=360" TargetMode="External"/><Relationship Id="rId22" Type="http://schemas.openxmlformats.org/officeDocument/2006/relationships/hyperlink" Target="http://gizmodo.com/rogue-algorithm-blamed-for-historic-crash-of-the-britis-1787523587" TargetMode="External"/><Relationship Id="rId27" Type="http://schemas.openxmlformats.org/officeDocument/2006/relationships/hyperlink" Target="https://www.theverge.com/2017/8/21/16177828/killer-robots-ban-elon-musk-un-petit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23</Pages>
  <Words>14085</Words>
  <Characters>80289</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6</cp:revision>
  <dcterms:created xsi:type="dcterms:W3CDTF">2022-02-04T20:57:00Z</dcterms:created>
  <dcterms:modified xsi:type="dcterms:W3CDTF">2022-02-04T21:51:00Z</dcterms:modified>
</cp:coreProperties>
</file>