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A61C7" w14:textId="68FDDF37" w:rsidR="005B6E2D" w:rsidRPr="005B6E2D" w:rsidRDefault="005B6E2D" w:rsidP="005B6E2D">
      <w:pPr>
        <w:pStyle w:val="Heading2"/>
        <w:rPr>
          <w:rFonts w:ascii="Segoe UI" w:eastAsia="Times New Roman" w:hAnsi="Segoe UI" w:cs="Segoe UI"/>
          <w:sz w:val="18"/>
          <w:szCs w:val="18"/>
        </w:rPr>
      </w:pPr>
      <w:r w:rsidRPr="005B6E2D">
        <w:rPr>
          <w:rFonts w:eastAsia="Times New Roman"/>
        </w:rPr>
        <w:t xml:space="preserve">K </w:t>
      </w:r>
    </w:p>
    <w:p w14:paraId="0CB5FE6A" w14:textId="03DA4E63" w:rsidR="005B6E2D" w:rsidRPr="005B6E2D" w:rsidRDefault="005B6E2D" w:rsidP="005B6E2D">
      <w:pPr>
        <w:pStyle w:val="Heading4"/>
        <w:rPr>
          <w:rFonts w:ascii="Segoe UI" w:eastAsia="Times New Roman" w:hAnsi="Segoe UI" w:cs="Segoe UI"/>
          <w:sz w:val="18"/>
          <w:szCs w:val="18"/>
        </w:rPr>
      </w:pPr>
      <w:r w:rsidRPr="005B6E2D">
        <w:rPr>
          <w:rFonts w:eastAsia="Times New Roman"/>
        </w:rPr>
        <w:t>Their theory of power is wrong – we aren</w:t>
      </w:r>
      <w:r w:rsidR="00A03BD6">
        <w:rPr>
          <w:rFonts w:eastAsia="Times New Roman"/>
        </w:rPr>
        <w:t>’</w:t>
      </w:r>
      <w:r w:rsidRPr="005B6E2D">
        <w:rPr>
          <w:rFonts w:eastAsia="Times New Roman"/>
        </w:rPr>
        <w:t>t signified by the world computer or by algorithms but signified through a process of auto-poesis engaging in anti-black violence and capitalism to reproduce the human or homo-oeconomicus. That </w:t>
      </w:r>
      <w:r w:rsidRPr="005B6E2D">
        <w:rPr>
          <w:rFonts w:eastAsia="Times New Roman"/>
          <w:u w:val="single"/>
        </w:rPr>
        <w:t>filters</w:t>
      </w:r>
      <w:r w:rsidRPr="005B6E2D">
        <w:rPr>
          <w:rFonts w:eastAsia="Times New Roman"/>
        </w:rPr>
        <w:t> aff solvency – they fail to explain </w:t>
      </w:r>
      <w:r w:rsidRPr="005B6E2D">
        <w:rPr>
          <w:rFonts w:eastAsia="Times New Roman"/>
          <w:u w:val="single"/>
        </w:rPr>
        <w:t>why</w:t>
      </w:r>
      <w:r w:rsidRPr="005B6E2D">
        <w:rPr>
          <w:rFonts w:eastAsia="Times New Roman"/>
        </w:rPr>
        <w:t> the proletariat algorithm doesn’t</w:t>
      </w:r>
      <w:r w:rsidRPr="005B6E2D">
        <w:rPr>
          <w:rFonts w:eastAsia="Times New Roman"/>
          <w:u w:val="single"/>
        </w:rPr>
        <w:t> revolt</w:t>
      </w:r>
      <w:r w:rsidRPr="005B6E2D">
        <w:rPr>
          <w:rFonts w:eastAsia="Times New Roman"/>
        </w:rPr>
        <w:t> in the </w:t>
      </w:r>
      <w:r w:rsidRPr="005B6E2D">
        <w:rPr>
          <w:rFonts w:eastAsia="Times New Roman"/>
          <w:u w:val="single"/>
        </w:rPr>
        <w:t>status quo</w:t>
      </w:r>
      <w:r w:rsidRPr="005B6E2D">
        <w:rPr>
          <w:rFonts w:eastAsia="Times New Roman"/>
        </w:rPr>
        <w:t>  </w:t>
      </w:r>
    </w:p>
    <w:p w14:paraId="3CEDEA5F"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Demetrius L. </w:t>
      </w:r>
      <w:r w:rsidRPr="005B6E2D">
        <w:rPr>
          <w:rFonts w:eastAsia="Times New Roman"/>
          <w:b/>
          <w:bCs/>
          <w:sz w:val="28"/>
          <w:szCs w:val="28"/>
        </w:rPr>
        <w:t>Eudell 16</w:t>
      </w:r>
      <w:r w:rsidRPr="005B6E2D">
        <w:rPr>
          <w:rFonts w:eastAsia="Times New Roman"/>
        </w:rPr>
        <w:t> – scholar, writes rlly good cards </w:t>
      </w:r>
    </w:p>
    <w:p w14:paraId="0E450B64"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Demetrius L. Eudell, 3-1-2016, "From Mode of Production to Mode of Auto-Institution: Sylvia Wynter's Black Metamorphosis of the Labor Question," No Publication, https://read.dukeupress.edu/small-axe/article-abstract/20/1%20(49)/47/33398/From-Mode-of-Production-to-Mode-of-Auto </w:t>
      </w:r>
    </w:p>
    <w:p w14:paraId="09D2BCBF"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Yet despite acknowledging the inescapable, indeed interdependent, relation of the issues of slavery and race to those of labor and class formation, Wynter is nonetheless compelled to rethink the earlier assertion made in the monograph, in which she “accepted the theory that the economic tended to determine the ‘superstructure’ ” (430). In the latter part of the text, Wynter calls this analytic framework into question, as, for instance, with the instituting of the stereotyped image of the figure of Sambo. Whereas earlier Wynter describes the Sambo figuration as serving “in the last instance an economic function” (162), it would subsequently be interpreted as a mechanism “far more central to capitalism’s functioning as a mode of domination” and, thereby, “extracting surplus value” became “secondary to its functioning of permitting a mode of domination to be generalized at all levels of the system” (429). Wynter asserts that, </w:t>
      </w:r>
      <w:r w:rsidRPr="005B6E2D">
        <w:rPr>
          <w:rFonts w:eastAsia="Times New Roman"/>
          <w:b/>
          <w:bCs/>
          <w:u w:val="single"/>
        </w:rPr>
        <w:t>like capital, </w:t>
      </w:r>
      <w:r w:rsidRPr="005B6E2D">
        <w:rPr>
          <w:rFonts w:eastAsia="Times New Roman"/>
          <w:b/>
          <w:bCs/>
          <w:u w:val="single"/>
          <w:shd w:val="clear" w:color="auto" w:fill="00FFFF"/>
        </w:rPr>
        <w:t>power can</w:t>
      </w:r>
      <w:r w:rsidRPr="005B6E2D">
        <w:rPr>
          <w:rFonts w:eastAsia="Times New Roman"/>
          <w:b/>
          <w:bCs/>
          <w:u w:val="single"/>
        </w:rPr>
        <w:t> be “</w:t>
      </w:r>
      <w:r w:rsidRPr="005B6E2D">
        <w:rPr>
          <w:rFonts w:eastAsia="Times New Roman"/>
          <w:b/>
          <w:bCs/>
          <w:u w:val="single"/>
          <w:shd w:val="clear" w:color="auto" w:fill="00FFFF"/>
        </w:rPr>
        <w:t>accumulated and redistributed, at different</w:t>
      </w:r>
      <w:r w:rsidRPr="005B6E2D">
        <w:rPr>
          <w:rFonts w:eastAsia="Times New Roman"/>
          <w:b/>
          <w:bCs/>
          <w:u w:val="single"/>
        </w:rPr>
        <w:t> relative </w:t>
      </w:r>
      <w:r w:rsidRPr="005B6E2D">
        <w:rPr>
          <w:rFonts w:eastAsia="Times New Roman"/>
          <w:b/>
          <w:bCs/>
          <w:u w:val="single"/>
          <w:shd w:val="clear" w:color="auto" w:fill="00FFFF"/>
        </w:rPr>
        <w:t>levels</w:t>
      </w:r>
      <w:r w:rsidRPr="005B6E2D">
        <w:rPr>
          <w:rFonts w:eastAsia="Times New Roman"/>
          <w:b/>
          <w:bCs/>
          <w:u w:val="single"/>
        </w:rPr>
        <w:t> of gratification” (429–30), which implies that even the so-called disempowered exert power as it is asserted against them:</w:t>
      </w:r>
      <w:r w:rsidRPr="005B6E2D">
        <w:rPr>
          <w:rFonts w:eastAsia="Times New Roman"/>
          <w:u w:val="single"/>
        </w:rPr>
        <w:t> “By being allowed to terrorize the freed slave, the poor whites are induced to accept the relatively milder forms and modalities of social repression exercised by the bourgeois[ie] against them.</w:t>
      </w:r>
      <w:r w:rsidRPr="005B6E2D">
        <w:rPr>
          <w:rFonts w:eastAsia="Times New Roman"/>
          <w:sz w:val="12"/>
          <w:szCs w:val="12"/>
        </w:rPr>
        <w:t> The slave too used his vicarious identification with the rich masters to look down on the poor whites [511]. As Fanon says, the Negro too wants to be master. </w:t>
      </w:r>
      <w:r w:rsidRPr="005B6E2D">
        <w:rPr>
          <w:rFonts w:eastAsia="Times New Roman"/>
          <w:b/>
          <w:bCs/>
          <w:u w:val="single"/>
        </w:rPr>
        <w:t>The proletariat wants to be the bourgeoisie, as the middle class black wants to be the white master”</w:t>
      </w:r>
      <w:r w:rsidRPr="005B6E2D">
        <w:rPr>
          <w:rFonts w:eastAsia="Times New Roman"/>
          <w:sz w:val="12"/>
          <w:szCs w:val="12"/>
        </w:rPr>
        <w:t> (430; page citation in original but not footnoted). This mode of argumentation, in which </w:t>
      </w:r>
      <w:r w:rsidRPr="005B6E2D">
        <w:rPr>
          <w:rFonts w:eastAsia="Times New Roman"/>
          <w:u w:val="single"/>
          <w:shd w:val="clear" w:color="auto" w:fill="00FFFF"/>
        </w:rPr>
        <w:t>it becomes</w:t>
      </w:r>
      <w:r w:rsidRPr="005B6E2D">
        <w:rPr>
          <w:rFonts w:eastAsia="Times New Roman"/>
          <w:u w:val="single"/>
        </w:rPr>
        <w:t> increasingly </w:t>
      </w:r>
      <w:r w:rsidRPr="005B6E2D">
        <w:rPr>
          <w:rFonts w:eastAsia="Times New Roman"/>
          <w:b/>
          <w:bCs/>
          <w:u w:val="single"/>
          <w:shd w:val="clear" w:color="auto" w:fill="00FFFF"/>
        </w:rPr>
        <w:t>challenging to invoke victims and oppressors</w:t>
      </w:r>
      <w:r w:rsidRPr="005B6E2D">
        <w:rPr>
          <w:rFonts w:eastAsia="Times New Roman"/>
          <w:u w:val="single"/>
        </w:rPr>
        <w:t>, reflects a shift toward a theorization of the psychic dimensions not only of being black but more fundamentally of being human.</w:t>
      </w:r>
      <w:r w:rsidRPr="005B6E2D">
        <w:rPr>
          <w:rFonts w:eastAsia="Times New Roman"/>
          <w:sz w:val="12"/>
          <w:szCs w:val="12"/>
        </w:rPr>
        <w:t> And the invocation of Frantz Fanon in this context is indeed pointed, since he illustrates in Black Skin, White Masks how </w:t>
      </w:r>
      <w:r w:rsidRPr="005B6E2D">
        <w:rPr>
          <w:rFonts w:eastAsia="Times New Roman"/>
          <w:u w:val="single"/>
        </w:rPr>
        <w:t>the colonized often internalize the negative self-images disseminated by the dominant system of knowledge, a mechanism of mimetic aversion that, Wynter insists, necessarily accompanies the mimetic desire that René Girard has argued defines all human behavior.</w:t>
      </w:r>
      <w:r w:rsidRPr="005B6E2D">
        <w:rPr>
          <w:rFonts w:eastAsia="Times New Roman"/>
          <w:sz w:val="12"/>
          <w:szCs w:val="12"/>
        </w:rPr>
        <w:t>22 </w:t>
      </w:r>
      <w:r w:rsidRPr="005B6E2D">
        <w:rPr>
          <w:rFonts w:eastAsia="Times New Roman"/>
          <w:sz w:val="12"/>
          <w:szCs w:val="12"/>
        </w:rPr>
        <w:br/>
        <w:t>Wynter ascribes Marxism’s inability to “account for the radically different quality of the black experience even in those areas where the parallels between the condition of the proletariat and the conditions of the Negro were clear” to its reliance on the “factory model of exploitation” as the explanatory key (562). Although Marx himself seemed to have contradicted his earlier formulation that consciousness was produced by the social conditions, this “materialist theory of the mind” would remain central to the theoretical framework on which labor politics and organizing were based (562). By minimizing, when not completely overlooking, the historical precedent of the slave plantation, “the first large scale site of the mass-production of man as interchangeable production units—i.e. pieza, labelled ‘negroes’ ” (564), </w:t>
      </w:r>
      <w:r w:rsidRPr="005B6E2D">
        <w:rPr>
          <w:rFonts w:eastAsia="Times New Roman"/>
          <w:u w:val="single"/>
          <w:shd w:val="clear" w:color="auto" w:fill="00FFFF"/>
        </w:rPr>
        <w:t>the factory model</w:t>
      </w:r>
      <w:r w:rsidRPr="005B6E2D">
        <w:rPr>
          <w:rFonts w:eastAsia="Times New Roman"/>
          <w:u w:val="single"/>
        </w:rPr>
        <w:t> of exploitation became “an analysis only of the core form of exploitation” (574; original emphasis in all caps). Thus, </w:t>
      </w:r>
      <w:r w:rsidRPr="005B6E2D">
        <w:rPr>
          <w:rFonts w:eastAsia="Times New Roman"/>
          <w:b/>
          <w:bCs/>
          <w:u w:val="single"/>
        </w:rPr>
        <w:t>this model of analysis </w:t>
      </w:r>
      <w:r w:rsidRPr="005B6E2D">
        <w:rPr>
          <w:rFonts w:eastAsia="Times New Roman"/>
          <w:b/>
          <w:bCs/>
          <w:u w:val="single"/>
          <w:shd w:val="clear" w:color="auto" w:fill="00FFFF"/>
        </w:rPr>
        <w:t>disregards</w:t>
      </w:r>
      <w:r w:rsidRPr="005B6E2D">
        <w:rPr>
          <w:rFonts w:eastAsia="Times New Roman"/>
          <w:b/>
          <w:bCs/>
          <w:u w:val="single"/>
        </w:rPr>
        <w:t> not only the colonial origins of </w:t>
      </w:r>
      <w:r w:rsidRPr="005B6E2D">
        <w:rPr>
          <w:rFonts w:eastAsia="Times New Roman"/>
          <w:b/>
          <w:bCs/>
          <w:u w:val="single"/>
          <w:shd w:val="clear" w:color="auto" w:fill="00FFFF"/>
        </w:rPr>
        <w:t>capitalism</w:t>
      </w:r>
      <w:r w:rsidRPr="005B6E2D">
        <w:rPr>
          <w:rFonts w:eastAsia="Times New Roman"/>
          <w:b/>
          <w:bCs/>
          <w:u w:val="single"/>
        </w:rPr>
        <w:t> but also it</w:t>
      </w:r>
      <w:r w:rsidRPr="005B6E2D">
        <w:rPr>
          <w:rFonts w:eastAsia="Times New Roman"/>
          <w:b/>
          <w:bCs/>
          <w:u w:val="single"/>
          <w:shd w:val="clear" w:color="auto" w:fill="00FFFF"/>
        </w:rPr>
        <w:t>s</w:t>
      </w:r>
      <w:r w:rsidRPr="005B6E2D">
        <w:rPr>
          <w:rFonts w:eastAsia="Times New Roman"/>
          <w:b/>
          <w:bCs/>
          <w:u w:val="single"/>
        </w:rPr>
        <w:t> </w:t>
      </w:r>
      <w:r w:rsidRPr="005B6E2D">
        <w:rPr>
          <w:rFonts w:eastAsia="Times New Roman"/>
          <w:b/>
          <w:bCs/>
          <w:u w:val="single"/>
          <w:shd w:val="clear" w:color="auto" w:fill="00FFFF"/>
        </w:rPr>
        <w:t>continued dependency on colonialism</w:t>
      </w:r>
      <w:r w:rsidRPr="005B6E2D">
        <w:rPr>
          <w:rFonts w:eastAsia="Times New Roman"/>
          <w:b/>
          <w:bCs/>
          <w:u w:val="single"/>
        </w:rPr>
        <w:t>.</w:t>
      </w:r>
      <w:r w:rsidRPr="005B6E2D">
        <w:rPr>
          <w:rFonts w:eastAsia="Times New Roman"/>
          <w:u w:val="single"/>
        </w:rPr>
        <w:t> Indeed, Wynter asserts,</w:t>
      </w:r>
      <w:r w:rsidRPr="005B6E2D">
        <w:rPr>
          <w:rFonts w:eastAsia="Times New Roman"/>
          <w:sz w:val="12"/>
          <w:szCs w:val="12"/>
        </w:rPr>
        <w:t> </w:t>
      </w:r>
      <w:r w:rsidRPr="005B6E2D">
        <w:rPr>
          <w:rFonts w:eastAsia="Times New Roman"/>
          <w:b/>
          <w:bCs/>
          <w:u w:val="single"/>
        </w:rPr>
        <w:t>capitalism, when understood as a world system</w:t>
      </w:r>
      <w:r w:rsidRPr="005B6E2D">
        <w:rPr>
          <w:rFonts w:eastAsia="Times New Roman"/>
          <w:u w:val="single"/>
        </w:rPr>
        <w:t> rather than as “capitalist enclaves and tendencies within European society,” is only “made possible by the sudden acquisition by European countries of a </w:t>
      </w:r>
      <w:r w:rsidRPr="005B6E2D">
        <w:rPr>
          <w:rFonts w:eastAsia="Times New Roman"/>
          <w:b/>
          <w:bCs/>
          <w:u w:val="single"/>
        </w:rPr>
        <w:t>new frontier which psychologically transformed all Europeans into actual or potential settlers”</w:t>
      </w:r>
      <w:r w:rsidRPr="005B6E2D">
        <w:rPr>
          <w:rFonts w:eastAsia="Times New Roman"/>
          <w:sz w:val="12"/>
          <w:szCs w:val="12"/>
        </w:rPr>
        <w:t> (563). </w:t>
      </w:r>
    </w:p>
    <w:p w14:paraId="749F8E73"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On the basis of the foundational conditions of settler colonialism and slavery in the Americas, Wynter proposes an alternative paradigm to counter the factory mode of explanation, which she terms “the nigger-breaking model.” Characterized as being “the more universal model,” this analytic framework “gives insights into what we can call the </w:t>
      </w:r>
      <w:r w:rsidRPr="005B6E2D">
        <w:rPr>
          <w:rFonts w:eastAsia="Times New Roman"/>
          <w:u w:val="single"/>
          <w:shd w:val="clear" w:color="auto" w:fill="00FFFF"/>
        </w:rPr>
        <w:t>ideological</w:t>
      </w:r>
      <w:r w:rsidRPr="005B6E2D">
        <w:rPr>
          <w:rFonts w:eastAsia="Times New Roman"/>
          <w:sz w:val="12"/>
          <w:szCs w:val="12"/>
        </w:rPr>
        <w:t> niggerbreaking </w:t>
      </w:r>
      <w:r w:rsidRPr="005B6E2D">
        <w:rPr>
          <w:rFonts w:eastAsia="Times New Roman"/>
          <w:b/>
          <w:bCs/>
          <w:u w:val="single"/>
          <w:shd w:val="clear" w:color="auto" w:fill="00FFFF"/>
        </w:rPr>
        <w:t>mechanisms</w:t>
      </w:r>
      <w:r w:rsidRPr="005B6E2D">
        <w:rPr>
          <w:rFonts w:eastAsia="Times New Roman"/>
          <w:b/>
          <w:bCs/>
          <w:u w:val="single"/>
        </w:rPr>
        <w:t> that </w:t>
      </w:r>
      <w:r w:rsidRPr="005B6E2D">
        <w:rPr>
          <w:rFonts w:eastAsia="Times New Roman"/>
          <w:b/>
          <w:bCs/>
          <w:u w:val="single"/>
          <w:shd w:val="clear" w:color="auto" w:fill="00FFFF"/>
        </w:rPr>
        <w:t>produce the worker as</w:t>
      </w:r>
      <w:r w:rsidRPr="005B6E2D">
        <w:rPr>
          <w:rFonts w:eastAsia="Times New Roman"/>
          <w:b/>
          <w:bCs/>
          <w:u w:val="single"/>
        </w:rPr>
        <w:t> always </w:t>
      </w:r>
      <w:r w:rsidRPr="005B6E2D">
        <w:rPr>
          <w:rFonts w:eastAsia="Times New Roman"/>
          <w:b/>
          <w:bCs/>
          <w:u w:val="single"/>
          <w:shd w:val="clear" w:color="auto" w:fill="00FFFF"/>
        </w:rPr>
        <w:t>eternally proletariat</w:t>
      </w:r>
      <w:r w:rsidRPr="005B6E2D">
        <w:rPr>
          <w:rFonts w:eastAsia="Times New Roman"/>
          <w:b/>
          <w:bCs/>
          <w:u w:val="single"/>
        </w:rPr>
        <w:t>, the woman as eternally female, the black as negro, the </w:t>
      </w:r>
      <w:r w:rsidRPr="005B6E2D">
        <w:rPr>
          <w:rFonts w:eastAsia="Times New Roman"/>
          <w:b/>
          <w:bCs/>
          <w:u w:val="single"/>
          <w:shd w:val="clear" w:color="auto" w:fill="00FFFF"/>
        </w:rPr>
        <w:t>white as norm</w:t>
      </w:r>
      <w:r w:rsidRPr="005B6E2D">
        <w:rPr>
          <w:rFonts w:eastAsia="Times New Roman"/>
          <w:sz w:val="12"/>
          <w:szCs w:val="12"/>
        </w:rPr>
        <w:t>” (566). Using the archetypal scene of Frederick Douglass’s slave narrative in which the slave driver and overseer Edward Covey has to devastate Douglass’s psyche in order to force him into accepting his subordinate status, Wynter offers a theory of the role of the plantation as site of convergence for the creation of the structure of identities that would institute and reproduce the societies of the Americas: “The secret of capitalism is to be found not in the factory but in the plantation” (582). </w:t>
      </w:r>
    </w:p>
    <w:p w14:paraId="2828D248"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8"/>
          <w:szCs w:val="8"/>
        </w:rPr>
        <w:t>In this context, one could revise U. B. Phillips’s assertion that slavery “was less a business than a life” because it made “fewer fortunes than men.” By emphasizing that the plantation was “at once factory, family, and social site on which multilayered levels of identities confronted each other,” Wynter’s analysis suggests that the plantation was indeed a form of life that produced many fortunes (à la Capitalism and Slavery) as well as “men” (591). And, not only men but also women, in both the plantation mistress modality of a Lady Nugent throughout the Americas and that of working-class women of the US North.23 Indeed, in adopting the bourgeois “mode of symbolization” in which the prescribed gender roles entailed “cosy domesticity” for the woman in the private sphere and the male proletariat laboring in the public sphere of the factory, Marxism separated the family from the factory, an ironic move when we consider the role of the young women of the textile factories in Lowell, Massachusetts, the site of the first factory town and a central location of the birth of industrialization in the United States.24 Indeed, several decades before academic discourses of intersectionality became more common, Wynter had already insisted (though still somewhat within terms of political economy) that the “capitalist system can only be seized by and through its interrelationships” where “fixed coefficients of exchange need to be established” (591). </w:t>
      </w:r>
    </w:p>
    <w:p w14:paraId="4117DB6A"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8"/>
          <w:szCs w:val="8"/>
        </w:rPr>
        <w:t>In such a frame, no issue should be singled out of a wider interacting context, since “the autonomization of the unit of analysis be it factory or the plantation, leads to ideology” (591). With the example of the phenomenon of race, Wynter notes that the Black Muslims “found the mechanism to de-nigger break the lumpen-outcasts of the society,” doing so “by constituting them as the new Norm.” Yet, like Garveyism, these “counter systems of symbolization” that delegitimated the hegemony of the dominant order could at the same time produce “the fascist temptation which resides in any system of exclusivity based on a Single Norm, its totalitarian nature which calls for subjection to the hegemonic Cause.” The contradiction, or logical consequence, of this mode of explanation led Malcolm X, in his challenge to the “narrow imprisoning recoding that institutionalized the Black Muslim movement,” to break with the group, just as in Ralph Ellison’s Invisible Man (1952) the “fictional Narrator would break with the fictional representation of the Communist Party, the Brotherhood, for whom history had replaced manifest destiny; and for whom the destiny of the Symbolic Proletariat had replaced the Great/White and Single Race” (722–23). </w:t>
      </w:r>
    </w:p>
    <w:p w14:paraId="4B494162"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6"/>
          <w:szCs w:val="16"/>
        </w:rPr>
        <w:t>Dissecting the intellectual strategy of the “Single Norm” explanatory principle goes to the heart of Wynter’s reconceptualization, her “black metamorphosis” of the labor question. Although the paradigms of Marxism and Cultural Nationalism began to delegitimize the economic and social power of the hegemonic bourgeoisie, by inverting “one, the Economic Norm, the other, the Racial Norm,” </w:t>
      </w:r>
      <w:r w:rsidRPr="005B6E2D">
        <w:rPr>
          <w:rFonts w:eastAsia="Times New Roman"/>
          <w:u w:val="single"/>
        </w:rPr>
        <w:t>instead of “</w:t>
      </w:r>
      <w:r w:rsidRPr="005B6E2D">
        <w:rPr>
          <w:rFonts w:eastAsia="Times New Roman"/>
          <w:u w:val="single"/>
          <w:shd w:val="clear" w:color="auto" w:fill="00FFFF"/>
        </w:rPr>
        <w:t>deconstructing the category of the Norm</w:t>
      </w:r>
      <w:r w:rsidRPr="005B6E2D">
        <w:rPr>
          <w:rFonts w:eastAsia="Times New Roman"/>
          <w:u w:val="single"/>
        </w:rPr>
        <w:t>,” these models of analysis “translated the bourgeois law of value” that, in the end, </w:t>
      </w:r>
      <w:r w:rsidRPr="005B6E2D">
        <w:rPr>
          <w:rFonts w:eastAsia="Times New Roman"/>
          <w:u w:val="single"/>
          <w:shd w:val="clear" w:color="auto" w:fill="00FFFF"/>
        </w:rPr>
        <w:t>would change only “who</w:t>
      </w:r>
      <w:r w:rsidRPr="005B6E2D">
        <w:rPr>
          <w:rFonts w:eastAsia="Times New Roman"/>
          <w:u w:val="single"/>
        </w:rPr>
        <w:t> was to </w:t>
      </w:r>
      <w:r w:rsidRPr="005B6E2D">
        <w:rPr>
          <w:rFonts w:eastAsia="Times New Roman"/>
          <w:u w:val="single"/>
          <w:shd w:val="clear" w:color="auto" w:fill="00FFFF"/>
        </w:rPr>
        <w:t>occupy</w:t>
      </w:r>
      <w:r w:rsidRPr="005B6E2D">
        <w:rPr>
          <w:rFonts w:eastAsia="Times New Roman"/>
          <w:u w:val="single"/>
        </w:rPr>
        <w:t> the place of </w:t>
      </w:r>
      <w:r w:rsidRPr="005B6E2D">
        <w:rPr>
          <w:rFonts w:eastAsia="Times New Roman"/>
          <w:u w:val="single"/>
          <w:shd w:val="clear" w:color="auto" w:fill="00FFFF"/>
        </w:rPr>
        <w:t>the norm</w:t>
      </w:r>
      <w:r w:rsidRPr="005B6E2D">
        <w:rPr>
          <w:rFonts w:eastAsia="Times New Roman"/>
          <w:u w:val="single"/>
        </w:rPr>
        <w:t>” </w:t>
      </w:r>
      <w:r w:rsidRPr="005B6E2D">
        <w:rPr>
          <w:rFonts w:eastAsia="Times New Roman"/>
          <w:sz w:val="16"/>
          <w:szCs w:val="16"/>
        </w:rPr>
        <w:t>(723). Moreover, </w:t>
      </w:r>
      <w:r w:rsidRPr="005B6E2D">
        <w:rPr>
          <w:rFonts w:eastAsia="Times New Roman"/>
          <w:u w:val="single"/>
        </w:rPr>
        <w:t>both these theoretical and political approaches reflected a deterministic understanding of culture, which Wynter asserts “is not a substance which has a fixed nature”</w:t>
      </w:r>
      <w:r w:rsidRPr="005B6E2D">
        <w:rPr>
          <w:rFonts w:eastAsia="Times New Roman"/>
          <w:sz w:val="16"/>
          <w:szCs w:val="16"/>
        </w:rPr>
        <w:t> (843). </w:t>
      </w:r>
      <w:r w:rsidRPr="005B6E2D">
        <w:rPr>
          <w:rFonts w:eastAsia="Times New Roman"/>
          <w:u w:val="single"/>
        </w:rPr>
        <w:t>Consciousness, she then proposes, “emerges from interrelationships that constitute social life” with culture dialectically existing “as the expression both of these interrelationships and its negation”</w:t>
      </w:r>
      <w:r w:rsidRPr="005B6E2D">
        <w:rPr>
          <w:rFonts w:eastAsia="Times New Roman"/>
          <w:sz w:val="16"/>
          <w:szCs w:val="16"/>
        </w:rPr>
        <w:t> (562). Such an understanding implies that “the social constructs of Black and White groups” are categories “constituted not so much by their places of origin—Europe/Africa—as by the social interrelation between them” (821). </w:t>
      </w:r>
      <w:r w:rsidRPr="005B6E2D">
        <w:rPr>
          <w:rFonts w:eastAsia="Times New Roman"/>
          <w:u w:val="single"/>
        </w:rPr>
        <w:t>It can therefore be argued that with respect to the question of </w:t>
      </w:r>
      <w:r w:rsidRPr="005B6E2D">
        <w:rPr>
          <w:rFonts w:eastAsia="Times New Roman"/>
          <w:b/>
          <w:bCs/>
          <w:u w:val="single"/>
          <w:shd w:val="clear" w:color="auto" w:fill="00FFFF"/>
        </w:rPr>
        <w:t>labor, class and racial consciousness are</w:t>
      </w:r>
      <w:r w:rsidRPr="005B6E2D">
        <w:rPr>
          <w:rFonts w:eastAsia="Times New Roman"/>
          <w:b/>
          <w:bCs/>
          <w:u w:val="single"/>
        </w:rPr>
        <w:t> “not </w:t>
      </w:r>
      <w:r w:rsidRPr="005B6E2D">
        <w:rPr>
          <w:rFonts w:eastAsia="Times New Roman"/>
          <w:b/>
          <w:bCs/>
          <w:u w:val="single"/>
          <w:shd w:val="clear" w:color="auto" w:fill="00FFFF"/>
        </w:rPr>
        <w:t>determined by</w:t>
      </w:r>
      <w:r w:rsidRPr="005B6E2D">
        <w:rPr>
          <w:rFonts w:eastAsia="Times New Roman"/>
          <w:b/>
          <w:bCs/>
          <w:u w:val="single"/>
        </w:rPr>
        <w:t> one’s relationship to the means of production, </w:t>
      </w:r>
      <w:r w:rsidRPr="005B6E2D">
        <w:rPr>
          <w:rFonts w:eastAsia="Times New Roman"/>
          <w:u w:val="single"/>
        </w:rPr>
        <w:t>but rather [determined] by one’s relative placing in the global structures of production.” Just as Wynter demonstrates, with respect to the pieza classification, </w:t>
      </w:r>
      <w:r w:rsidRPr="005B6E2D">
        <w:rPr>
          <w:rFonts w:eastAsia="Times New Roman"/>
          <w:b/>
          <w:bCs/>
          <w:u w:val="single"/>
        </w:rPr>
        <w:t>that </w:t>
      </w:r>
      <w:r w:rsidRPr="005B6E2D">
        <w:rPr>
          <w:rFonts w:eastAsia="Times New Roman"/>
          <w:b/>
          <w:bCs/>
          <w:u w:val="single"/>
          <w:shd w:val="clear" w:color="auto" w:fill="00FFFF"/>
        </w:rPr>
        <w:t>an underlying ontological structure</w:t>
      </w:r>
      <w:r w:rsidRPr="005B6E2D">
        <w:rPr>
          <w:rFonts w:eastAsia="Times New Roman"/>
          <w:b/>
          <w:bCs/>
          <w:u w:val="single"/>
        </w:rPr>
        <w:t> assigns one’s place in the system, such a structure could be generalized to all subordinated peoples</w:t>
      </w:r>
      <w:r w:rsidRPr="005B6E2D">
        <w:rPr>
          <w:rFonts w:eastAsia="Times New Roman"/>
          <w:u w:val="single"/>
        </w:rPr>
        <w:t>: “It is the institution of a mode of social relations that marks, inscribes, the groups that are to be exploited by different attributes, attributes which then become the condition of possibility of the varying forms of exploitation” (564).</w:t>
      </w:r>
      <w:r w:rsidRPr="005B6E2D">
        <w:rPr>
          <w:rFonts w:eastAsia="Times New Roman"/>
          <w:sz w:val="16"/>
          <w:szCs w:val="16"/>
        </w:rPr>
        <w:t> </w:t>
      </w:r>
      <w:r w:rsidRPr="005B6E2D">
        <w:rPr>
          <w:rFonts w:eastAsia="Times New Roman"/>
          <w:sz w:val="12"/>
          <w:szCs w:val="12"/>
        </w:rPr>
        <w:t>In her seminal study of West Indian slave laws, Elsa Goveia notes that</w:t>
      </w:r>
      <w:r w:rsidRPr="005B6E2D">
        <w:rPr>
          <w:rFonts w:eastAsia="Times New Roman"/>
          <w:sz w:val="16"/>
          <w:szCs w:val="16"/>
        </w:rPr>
        <w:t> “</w:t>
      </w:r>
      <w:r w:rsidRPr="005B6E2D">
        <w:rPr>
          <w:rFonts w:eastAsia="Times New Roman"/>
          <w:sz w:val="12"/>
          <w:szCs w:val="12"/>
        </w:rPr>
        <w:t>before slave laws could be made, it was necessary for the opinion to be accepted that persons could be made slaves and held as slaves,” and thereby necessarily calling into question an understanding of the enslavement of peoples from the continent of Africa as having resulted from, in Winthrop Jordan’s somewhat naturalizing terms, “an unthinking decision.”25 </w:t>
      </w:r>
    </w:p>
    <w:p w14:paraId="545E1834"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Employing what she later defines as a “deciphering practice,” which examines literature in order to reveal “the dynamics of desire at the deep structural level of the order’s symbolic template,” Wynter forges an original analysis of the racial and class dynamics using the idea of inscription as a conceptual framework.26 Once again rethinking some earlier assertions in the manuscript, Wynter redefines the plantation system by noting that in Douglass’s example “nigger-breaking is not an exercise undertaken only for an economic purpose” (589) but as well “to get him to accept his prescribed ego-identity, and therefore getting him, freely, to stay in his place.” This equally compelling motivation leads Wynter to conclude, “Nigger-breaking reveals itself as an initiation rite in which the task of social inscription was at least as important as the task of economic extraction” (590). </w:t>
      </w:r>
    </w:p>
    <w:p w14:paraId="38D3674C"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u w:val="single"/>
        </w:rPr>
        <w:t>Thus,</w:t>
      </w:r>
      <w:r w:rsidRPr="005B6E2D">
        <w:rPr>
          <w:rFonts w:eastAsia="Times New Roman"/>
          <w:sz w:val="12"/>
          <w:szCs w:val="12"/>
        </w:rPr>
        <w:t> </w:t>
      </w:r>
      <w:r w:rsidRPr="005B6E2D">
        <w:rPr>
          <w:rFonts w:eastAsia="Times New Roman"/>
          <w:u w:val="single"/>
        </w:rPr>
        <w:t>the </w:t>
      </w:r>
      <w:r w:rsidRPr="005B6E2D">
        <w:rPr>
          <w:rFonts w:eastAsia="Times New Roman"/>
          <w:u w:val="single"/>
          <w:shd w:val="clear" w:color="auto" w:fill="00FFFF"/>
        </w:rPr>
        <w:t>forced labor</w:t>
      </w:r>
      <w:r w:rsidRPr="005B6E2D">
        <w:rPr>
          <w:rFonts w:eastAsia="Times New Roman"/>
          <w:u w:val="single"/>
        </w:rPr>
        <w:t> of the enslaved served in brutal terms not only to subordinate the population group physically and metaphysically but, in so doing, to </w:t>
      </w:r>
      <w:r w:rsidRPr="005B6E2D">
        <w:rPr>
          <w:rFonts w:eastAsia="Times New Roman"/>
          <w:u w:val="single"/>
          <w:shd w:val="clear" w:color="auto" w:fill="00FFFF"/>
        </w:rPr>
        <w:t>produce, verify, and legitimate an understanding of being human that enables</w:t>
      </w:r>
      <w:r w:rsidRPr="005B6E2D">
        <w:rPr>
          <w:rFonts w:eastAsia="Times New Roman"/>
          <w:u w:val="single"/>
        </w:rPr>
        <w:t> the realization of the society in culture-specific (in Wynter’s contemporary vernacular), </w:t>
      </w:r>
      <w:r w:rsidRPr="005B6E2D">
        <w:rPr>
          <w:rFonts w:eastAsia="Times New Roman"/>
          <w:u w:val="single"/>
          <w:shd w:val="clear" w:color="auto" w:fill="00FFFF"/>
        </w:rPr>
        <w:t>auto-poetic</w:t>
      </w:r>
      <w:r w:rsidRPr="005B6E2D">
        <w:rPr>
          <w:rFonts w:eastAsia="Times New Roman"/>
          <w:u w:val="single"/>
        </w:rPr>
        <w:t>, auto-instituting </w:t>
      </w:r>
      <w:r w:rsidRPr="005B6E2D">
        <w:rPr>
          <w:rFonts w:eastAsia="Times New Roman"/>
          <w:u w:val="single"/>
          <w:shd w:val="clear" w:color="auto" w:fill="00FFFF"/>
        </w:rPr>
        <w:t>terms</w:t>
      </w:r>
      <w:r w:rsidRPr="005B6E2D">
        <w:rPr>
          <w:rFonts w:eastAsia="Times New Roman"/>
          <w:u w:val="single"/>
        </w:rPr>
        <w:t>:</w:t>
      </w:r>
      <w:r w:rsidRPr="005B6E2D">
        <w:rPr>
          <w:rFonts w:eastAsia="Times New Roman"/>
          <w:sz w:val="12"/>
          <w:szCs w:val="12"/>
        </w:rPr>
        <w:t> “With theologization of material life, its production of the economic as its sole reality principle, its reduction of man to his productive capacity” (439), in which labor “is inscribed as a commodity” (620), remain the central strategies by means of which the bourgeoisie “controls and regiments the multiple layers of its world system” (439). </w:t>
      </w:r>
      <w:r w:rsidRPr="005B6E2D">
        <w:rPr>
          <w:rFonts w:eastAsia="Times New Roman"/>
          <w:u w:val="single"/>
        </w:rPr>
        <w:t>Such control could not be effected without </w:t>
      </w:r>
      <w:r w:rsidRPr="005B6E2D">
        <w:rPr>
          <w:rFonts w:eastAsia="Times New Roman"/>
          <w:u w:val="single"/>
          <w:shd w:val="clear" w:color="auto" w:fill="00FFFF"/>
        </w:rPr>
        <w:t>controlling</w:t>
      </w:r>
      <w:r w:rsidRPr="005B6E2D">
        <w:rPr>
          <w:rFonts w:eastAsia="Times New Roman"/>
          <w:u w:val="single"/>
        </w:rPr>
        <w:t> </w:t>
      </w:r>
      <w:r w:rsidRPr="005B6E2D">
        <w:rPr>
          <w:rFonts w:eastAsia="Times New Roman"/>
          <w:u w:val="single"/>
          <w:shd w:val="clear" w:color="auto" w:fill="00FFFF"/>
        </w:rPr>
        <w:t>the terms through which</w:t>
      </w:r>
      <w:r w:rsidRPr="005B6E2D">
        <w:rPr>
          <w:rFonts w:eastAsia="Times New Roman"/>
          <w:u w:val="single"/>
        </w:rPr>
        <w:t> the </w:t>
      </w:r>
      <w:r w:rsidRPr="005B6E2D">
        <w:rPr>
          <w:rFonts w:eastAsia="Times New Roman"/>
          <w:u w:val="single"/>
          <w:shd w:val="clear" w:color="auto" w:fill="00FFFF"/>
        </w:rPr>
        <w:t>social reality should be interpreted</w:t>
      </w:r>
      <w:r w:rsidRPr="005B6E2D">
        <w:rPr>
          <w:rFonts w:eastAsia="Times New Roman"/>
          <w:u w:val="single"/>
        </w:rPr>
        <w:t>: “Political economy of our times has been produced as the reality principle of our society and as [Jean] Baudrillard points out, words like profit, surplus value, class struggle have been strung together to form a discourse of reference” (624).</w:t>
      </w:r>
      <w:r w:rsidRPr="005B6E2D">
        <w:rPr>
          <w:rFonts w:eastAsia="Times New Roman"/>
        </w:rPr>
        <w:t> </w:t>
      </w:r>
    </w:p>
    <w:p w14:paraId="212E915F"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8"/>
          <w:szCs w:val="8"/>
        </w:rPr>
        <w:t>In effect, “Black Metamorphosis” offers a productivist analysis of our present social order based on the metaphysics of production and within whose logic the division of labor must be inscribed as the factor that gives rise not only to the economic system but also to the wider social system as a whole. Without denying the centrality of labor to human orders, the particular form that it began to take during the industrial revolution cannot be separated from a completely new understanding of the self and world that occurred in the wake of the intellectual transformations of the late eighteenth century, most centrally the idea of the human as a purely natural organism that could be defined by labor. Such an understanding, while a progression of the specifically Western epistemology stemming from Renaissance/lay humanism (with its shift to politics and reasons of state against those of the church and its interpretations of nature), nonetheless began to break with all previous ideas that still sought explanation in supernatural/divine principles. </w:t>
      </w:r>
    </w:p>
    <w:p w14:paraId="128BBD49"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8"/>
          <w:szCs w:val="8"/>
        </w:rPr>
        <w:t>This new vision also called for a reconceptualization of the human past—one now represented as being defined according to modes of subsistence. Despite the changes it would undergo, this interpretation was paradigmatically expressed within the Scottish (and French) Enlightenment’s stadial theory of human societies progressing/evolving from nomadic huntergatherer modes of existence to pasturage, subsequently to agriculture, and finally to a commercial/industrial organization of society.27 Marx’s theory of the evolution of societies from primitive communism and slavery to feudalism, capitalism, and finally to socialism also presumes a similar progressive schema based on a history of modes of production, and notably so with a beginning not that distinct from Adam Smith’s “lowest and rudest state of society,” which also seemed to have existed prior to “any social organization of production.”28 The central consequence remains that in the contemporary context references to developed, developing, and underdeveloped societies are indeed generated from the matrix of thought surrounding the narrative of human origins initially asserted during the Scottish Enlightenment. </w:t>
      </w:r>
    </w:p>
    <w:p w14:paraId="15E94FD8"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Such a thesis prompts Wynter to pose the question, “Is development a purely empirical concept or also teleological?” A clear instance of this problem occurs with </w:t>
      </w:r>
      <w:r w:rsidRPr="005B6E2D">
        <w:rPr>
          <w:rFonts w:eastAsia="Times New Roman"/>
          <w:b/>
          <w:bCs/>
          <w:u w:val="single"/>
        </w:rPr>
        <w:t>the utopian concept of </w:t>
      </w:r>
      <w:r w:rsidRPr="005B6E2D">
        <w:rPr>
          <w:rFonts w:eastAsia="Times New Roman"/>
          <w:b/>
          <w:bCs/>
          <w:u w:val="single"/>
          <w:shd w:val="clear" w:color="auto" w:fill="00FFFF"/>
        </w:rPr>
        <w:t>ever-increasing</w:t>
      </w:r>
      <w:r w:rsidRPr="005B6E2D">
        <w:rPr>
          <w:rFonts w:eastAsia="Times New Roman"/>
          <w:b/>
          <w:bCs/>
          <w:u w:val="single"/>
        </w:rPr>
        <w:t> economic </w:t>
      </w:r>
      <w:r w:rsidRPr="005B6E2D">
        <w:rPr>
          <w:rFonts w:eastAsia="Times New Roman"/>
          <w:b/>
          <w:bCs/>
          <w:u w:val="single"/>
          <w:shd w:val="clear" w:color="auto" w:fill="00FFFF"/>
        </w:rPr>
        <w:t>growth</w:t>
      </w:r>
      <w:r w:rsidRPr="005B6E2D">
        <w:rPr>
          <w:rFonts w:eastAsia="Times New Roman"/>
          <w:b/>
          <w:bCs/>
          <w:u w:val="single"/>
        </w:rPr>
        <w:t>, an idea that </w:t>
      </w:r>
      <w:r w:rsidRPr="005B6E2D">
        <w:rPr>
          <w:rFonts w:eastAsia="Times New Roman"/>
          <w:b/>
          <w:bCs/>
          <w:u w:val="single"/>
          <w:shd w:val="clear" w:color="auto" w:fill="00FFFF"/>
        </w:rPr>
        <w:t>must be discursively produced</w:t>
      </w:r>
      <w:r w:rsidRPr="005B6E2D">
        <w:rPr>
          <w:rFonts w:eastAsia="Times New Roman"/>
          <w:b/>
          <w:bCs/>
          <w:u w:val="single"/>
        </w:rPr>
        <w:t> in the most rigorous manner in order </w:t>
      </w:r>
      <w:r w:rsidRPr="005B6E2D">
        <w:rPr>
          <w:rFonts w:eastAsia="Times New Roman"/>
          <w:b/>
          <w:bCs/>
          <w:u w:val="single"/>
          <w:shd w:val="clear" w:color="auto" w:fill="00FFFF"/>
        </w:rPr>
        <w:t>to give it empirical life</w:t>
      </w:r>
      <w:r w:rsidRPr="005B6E2D">
        <w:rPr>
          <w:rFonts w:eastAsia="Times New Roman"/>
          <w:u w:val="single"/>
        </w:rPr>
        <w:t>, which then enables it to “lay down the prescriptive behavioral pathways instituting of our present world system.”</w:t>
      </w:r>
      <w:r w:rsidRPr="005B6E2D">
        <w:rPr>
          <w:rFonts w:eastAsia="Times New Roman"/>
          <w:sz w:val="12"/>
          <w:szCs w:val="12"/>
        </w:rPr>
        <w:t>29 In other words, despite forging a profound rupture at the level of the human species, Wynter insists, at the same time, that </w:t>
      </w:r>
      <w:r w:rsidRPr="005B6E2D">
        <w:rPr>
          <w:rFonts w:eastAsia="Times New Roman"/>
          <w:u w:val="single"/>
        </w:rPr>
        <w:t>the secular West has not broken from the process by means of which humans come to know and experience our narratively instituted worlds as reality. In such a frame, then, </w:t>
      </w:r>
      <w:r w:rsidRPr="005B6E2D">
        <w:rPr>
          <w:rFonts w:eastAsia="Times New Roman"/>
          <w:b/>
          <w:bCs/>
          <w:u w:val="single"/>
          <w:shd w:val="clear" w:color="auto" w:fill="00FFFF"/>
        </w:rPr>
        <w:t>capitalism forms</w:t>
      </w:r>
      <w:r w:rsidRPr="005B6E2D">
        <w:rPr>
          <w:rFonts w:eastAsia="Times New Roman"/>
          <w:b/>
          <w:bCs/>
          <w:u w:val="single"/>
        </w:rPr>
        <w:t> a </w:t>
      </w:r>
      <w:r w:rsidRPr="005B6E2D">
        <w:rPr>
          <w:rFonts w:eastAsia="Times New Roman"/>
          <w:b/>
          <w:bCs/>
          <w:u w:val="single"/>
          <w:shd w:val="clear" w:color="auto" w:fill="00FFFF"/>
        </w:rPr>
        <w:t>part of the governing symbolic code in which</w:t>
      </w:r>
      <w:r w:rsidRPr="005B6E2D">
        <w:rPr>
          <w:rFonts w:eastAsia="Times New Roman"/>
          <w:b/>
          <w:bCs/>
          <w:u w:val="single"/>
        </w:rPr>
        <w:t> all human </w:t>
      </w:r>
      <w:r w:rsidRPr="005B6E2D">
        <w:rPr>
          <w:rFonts w:eastAsia="Times New Roman"/>
          <w:b/>
          <w:bCs/>
          <w:u w:val="single"/>
          <w:shd w:val="clear" w:color="auto" w:fill="00FFFF"/>
        </w:rPr>
        <w:t>groups</w:t>
      </w:r>
      <w:r w:rsidRPr="005B6E2D">
        <w:rPr>
          <w:rFonts w:eastAsia="Times New Roman"/>
          <w:b/>
          <w:bCs/>
          <w:u w:val="single"/>
        </w:rPr>
        <w:t>/societies must </w:t>
      </w:r>
      <w:r w:rsidRPr="005B6E2D">
        <w:rPr>
          <w:rFonts w:eastAsia="Times New Roman"/>
          <w:b/>
          <w:bCs/>
          <w:u w:val="single"/>
          <w:shd w:val="clear" w:color="auto" w:fill="00FFFF"/>
        </w:rPr>
        <w:t>necessarily come to know their social reality</w:t>
      </w:r>
      <w:r w:rsidRPr="005B6E2D">
        <w:rPr>
          <w:rFonts w:eastAsia="Times New Roman"/>
          <w:b/>
          <w:bCs/>
          <w:u w:val="single"/>
        </w:rPr>
        <w:t> in adaptively advantageous terms, which then enable the realization of specific modes or genres (to which gender role allocations remain central) </w:t>
      </w:r>
      <w:r w:rsidRPr="005B6E2D">
        <w:rPr>
          <w:rFonts w:eastAsia="Times New Roman"/>
          <w:b/>
          <w:bCs/>
          <w:u w:val="single"/>
          <w:shd w:val="clear" w:color="auto" w:fill="00FFFF"/>
        </w:rPr>
        <w:t>of being human</w:t>
      </w:r>
      <w:r w:rsidRPr="005B6E2D">
        <w:rPr>
          <w:rFonts w:eastAsia="Times New Roman"/>
          <w:u w:val="single"/>
        </w:rPr>
        <w:t> and thereby the realization of our specific sociohuman orders as living systems—in our case, that </w:t>
      </w:r>
      <w:r w:rsidRPr="005B6E2D">
        <w:rPr>
          <w:rFonts w:eastAsia="Times New Roman"/>
          <w:b/>
          <w:bCs/>
          <w:u w:val="single"/>
        </w:rPr>
        <w:t>of </w:t>
      </w:r>
      <w:r w:rsidRPr="005B6E2D">
        <w:rPr>
          <w:rFonts w:eastAsia="Times New Roman"/>
          <w:b/>
          <w:bCs/>
          <w:u w:val="single"/>
          <w:shd w:val="clear" w:color="auto" w:fill="00FFFF"/>
        </w:rPr>
        <w:t>Homo oeconomicus</w:t>
      </w:r>
      <w:r w:rsidRPr="005B6E2D">
        <w:rPr>
          <w:rFonts w:eastAsia="Times New Roman"/>
          <w:b/>
          <w:bCs/>
          <w:u w:val="single"/>
        </w:rPr>
        <w:t>, Economic Man.</w:t>
      </w:r>
      <w:r w:rsidRPr="005B6E2D">
        <w:rPr>
          <w:rFonts w:eastAsia="Times New Roman"/>
        </w:rPr>
        <w:t> </w:t>
      </w:r>
    </w:p>
    <w:p w14:paraId="32A8DF65"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As humans, </w:t>
      </w:r>
      <w:r w:rsidRPr="005B6E2D">
        <w:rPr>
          <w:rFonts w:eastAsia="Times New Roman"/>
          <w:b/>
          <w:bCs/>
          <w:u w:val="single"/>
          <w:shd w:val="clear" w:color="auto" w:fill="00FFFF"/>
        </w:rPr>
        <w:t>we cannot preexist our narratives of origins</w:t>
      </w:r>
      <w:r w:rsidRPr="005B6E2D">
        <w:rPr>
          <w:rFonts w:eastAsia="Times New Roman"/>
          <w:u w:val="single"/>
        </w:rPr>
        <w:t>, be they myths, legends, or, in the post-Enlightenment context, the disciplinary discourse of history (a secular reoccupation of the former two), </w:t>
      </w:r>
      <w:r w:rsidRPr="005B6E2D">
        <w:rPr>
          <w:rFonts w:eastAsia="Times New Roman"/>
          <w:b/>
          <w:bCs/>
          <w:u w:val="single"/>
        </w:rPr>
        <w:t>since </w:t>
      </w:r>
      <w:r w:rsidRPr="005B6E2D">
        <w:rPr>
          <w:rFonts w:eastAsia="Times New Roman"/>
          <w:b/>
          <w:bCs/>
          <w:u w:val="single"/>
          <w:shd w:val="clear" w:color="auto" w:fill="00FFFF"/>
        </w:rPr>
        <w:t>the indispensable condition</w:t>
      </w:r>
      <w:r w:rsidRPr="005B6E2D">
        <w:rPr>
          <w:rFonts w:eastAsia="Times New Roman"/>
          <w:b/>
          <w:bCs/>
          <w:u w:val="single"/>
        </w:rPr>
        <w:t> of our existence </w:t>
      </w:r>
      <w:r w:rsidRPr="005B6E2D">
        <w:rPr>
          <w:rFonts w:eastAsia="Times New Roman"/>
          <w:b/>
          <w:bCs/>
          <w:u w:val="single"/>
          <w:shd w:val="clear" w:color="auto" w:fill="00FFFF"/>
        </w:rPr>
        <w:t>remains</w:t>
      </w:r>
      <w:r w:rsidRPr="005B6E2D">
        <w:rPr>
          <w:rFonts w:eastAsia="Times New Roman"/>
          <w:b/>
          <w:bCs/>
          <w:u w:val="single"/>
        </w:rPr>
        <w:t> in what Wynter identifies as the laws of </w:t>
      </w:r>
      <w:r w:rsidRPr="005B6E2D">
        <w:rPr>
          <w:rFonts w:eastAsia="Times New Roman"/>
          <w:b/>
          <w:bCs/>
          <w:u w:val="single"/>
          <w:shd w:val="clear" w:color="auto" w:fill="00FFFF"/>
        </w:rPr>
        <w:t>human auto-institution</w:t>
      </w:r>
      <w:r w:rsidRPr="005B6E2D">
        <w:rPr>
          <w:rFonts w:eastAsia="Times New Roman"/>
          <w:u w:val="single"/>
        </w:rPr>
        <w:t>.</w:t>
      </w:r>
      <w:r w:rsidRPr="005B6E2D">
        <w:rPr>
          <w:rFonts w:eastAsia="Times New Roman"/>
          <w:sz w:val="12"/>
          <w:szCs w:val="12"/>
        </w:rPr>
        <w:t> On the basis of Fanon’s redefinition of the human as a hybrid being, phylogenic and ontogenic, on the one hand, and sociogenic, on the other, Wynter argues that the sociogenic principle, as the analogue of the genomic principle that determines how organic forms of life adaptively perceive and classify their respective social worlds, remains </w:t>
      </w:r>
      <w:r w:rsidRPr="005B6E2D">
        <w:rPr>
          <w:rFonts w:eastAsia="Times New Roman"/>
          <w:b/>
          <w:bCs/>
          <w:u w:val="single"/>
          <w:shd w:val="clear" w:color="auto" w:fill="00FFFF"/>
        </w:rPr>
        <w:t>the explanatory key</w:t>
      </w:r>
      <w:r w:rsidRPr="005B6E2D">
        <w:rPr>
          <w:rFonts w:eastAsia="Times New Roman"/>
          <w:sz w:val="12"/>
          <w:szCs w:val="12"/>
        </w:rPr>
        <w:t>, both to what David Chalmers has identified as “the puzzle of consciousness” as well as </w:t>
      </w:r>
      <w:r w:rsidRPr="005B6E2D">
        <w:rPr>
          <w:rFonts w:eastAsia="Times New Roman"/>
          <w:b/>
          <w:bCs/>
          <w:u w:val="single"/>
        </w:rPr>
        <w:t>to the laws </w:t>
      </w:r>
      <w:r w:rsidRPr="005B6E2D">
        <w:rPr>
          <w:rFonts w:eastAsia="Times New Roman"/>
          <w:b/>
          <w:bCs/>
          <w:u w:val="single"/>
          <w:shd w:val="clear" w:color="auto" w:fill="00FFFF"/>
        </w:rPr>
        <w:t>that govern human behaviors.</w:t>
      </w:r>
      <w:r w:rsidRPr="005B6E2D">
        <w:rPr>
          <w:rFonts w:eastAsia="Times New Roman"/>
        </w:rPr>
        <w:t> </w:t>
      </w:r>
    </w:p>
    <w:p w14:paraId="138EFBF0"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The implications here are indeed significant. Rather than the Marxian concept of modes of production, it is the modes of auto-institution, according to Wynter, that determine human behaviors. </w:t>
      </w:r>
      <w:r w:rsidRPr="005B6E2D">
        <w:rPr>
          <w:rFonts w:eastAsia="Times New Roman"/>
          <w:u w:val="single"/>
        </w:rPr>
        <w:t>The specific mode of material provisioning, or in our present auto-instituting terms, economic production, is an indispensable but only proximate mechanism, since capitalism serves the central function of instituting our present specific (though globally hegemonic) genre of being human, of Homo oeconomicus. </w:t>
      </w:r>
      <w:r w:rsidRPr="005B6E2D">
        <w:rPr>
          <w:rFonts w:eastAsia="Times New Roman"/>
          <w:sz w:val="12"/>
          <w:szCs w:val="12"/>
        </w:rPr>
        <w:t>Although she does not fully articulate it in these terms, Wynter already broaches this line of thinking in “Black Metamorphosis” when she notes that </w:t>
      </w:r>
      <w:r w:rsidRPr="005B6E2D">
        <w:rPr>
          <w:rFonts w:eastAsia="Times New Roman"/>
          <w:u w:val="single"/>
        </w:rPr>
        <w:t>what </w:t>
      </w:r>
      <w:r w:rsidRPr="005B6E2D">
        <w:rPr>
          <w:rFonts w:eastAsia="Times New Roman"/>
          <w:u w:val="single"/>
          <w:shd w:val="clear" w:color="auto" w:fill="00FFFF"/>
        </w:rPr>
        <w:t>capitalism</w:t>
      </w:r>
      <w:r w:rsidRPr="005B6E2D">
        <w:rPr>
          <w:rFonts w:eastAsia="Times New Roman"/>
          <w:u w:val="single"/>
        </w:rPr>
        <w:t> expropriates “is not merely labour power” but “far more comprehensively . . . social power,” which is effected through the </w:t>
      </w:r>
      <w:r w:rsidRPr="005B6E2D">
        <w:rPr>
          <w:rFonts w:eastAsia="Times New Roman"/>
          <w:u w:val="single"/>
          <w:shd w:val="clear" w:color="auto" w:fill="00FFFF"/>
        </w:rPr>
        <w:t>control of “the means of</w:t>
      </w:r>
      <w:r w:rsidRPr="005B6E2D">
        <w:rPr>
          <w:rFonts w:eastAsia="Times New Roman"/>
          <w:u w:val="single"/>
        </w:rPr>
        <w:t> socialization and </w:t>
      </w:r>
      <w:r w:rsidRPr="005B6E2D">
        <w:rPr>
          <w:rFonts w:eastAsia="Times New Roman"/>
          <w:u w:val="single"/>
          <w:shd w:val="clear" w:color="auto" w:fill="00FFFF"/>
        </w:rPr>
        <w:t>signification”</w:t>
      </w:r>
      <w:r w:rsidRPr="005B6E2D">
        <w:rPr>
          <w:rFonts w:eastAsia="Times New Roman"/>
          <w:u w:val="single"/>
        </w:rPr>
        <w:t> </w:t>
      </w:r>
      <w:r w:rsidRPr="005B6E2D">
        <w:rPr>
          <w:rFonts w:eastAsia="Times New Roman"/>
          <w:sz w:val="12"/>
          <w:szCs w:val="12"/>
        </w:rPr>
        <w:t>(394). In this regard, “the ritual of work” also “functions as a central means of socialization” (925). Hence, </w:t>
      </w:r>
      <w:r w:rsidRPr="005B6E2D">
        <w:rPr>
          <w:rFonts w:eastAsia="Times New Roman"/>
          <w:u w:val="single"/>
        </w:rPr>
        <w:t>given that such “control can take the form of ownership,” </w:t>
      </w:r>
      <w:r w:rsidRPr="005B6E2D">
        <w:rPr>
          <w:rFonts w:eastAsia="Times New Roman"/>
          <w:u w:val="single"/>
          <w:shd w:val="clear" w:color="auto" w:fill="00FFFF"/>
        </w:rPr>
        <w:t>it “allows the ruling class</w:t>
      </w:r>
      <w:r w:rsidRPr="005B6E2D">
        <w:rPr>
          <w:rFonts w:eastAsia="Times New Roman"/>
          <w:u w:val="single"/>
        </w:rPr>
        <w:t> not only </w:t>
      </w:r>
      <w:r w:rsidRPr="005B6E2D">
        <w:rPr>
          <w:rFonts w:eastAsia="Times New Roman"/>
          <w:u w:val="single"/>
          <w:shd w:val="clear" w:color="auto" w:fill="00FFFF"/>
        </w:rPr>
        <w:t>to legitimate its hegemony</w:t>
      </w:r>
      <w:r w:rsidRPr="005B6E2D">
        <w:rPr>
          <w:rFonts w:eastAsia="Times New Roman"/>
          <w:u w:val="single"/>
        </w:rPr>
        <w:t>, but to appropriate the right to self-definition, and to self-expression by all other groups in the society, </w:t>
      </w:r>
      <w:r w:rsidRPr="005B6E2D">
        <w:rPr>
          <w:rFonts w:eastAsia="Times New Roman"/>
          <w:u w:val="single"/>
          <w:shd w:val="clear" w:color="auto" w:fill="00FFFF"/>
        </w:rPr>
        <w:t>as well as to subordinate</w:t>
      </w:r>
      <w:r w:rsidRPr="005B6E2D">
        <w:rPr>
          <w:rFonts w:eastAsia="Times New Roman"/>
          <w:u w:val="single"/>
        </w:rPr>
        <w:t> these </w:t>
      </w:r>
      <w:r w:rsidRPr="005B6E2D">
        <w:rPr>
          <w:rFonts w:eastAsia="Times New Roman"/>
          <w:u w:val="single"/>
          <w:shd w:val="clear" w:color="auto" w:fill="00FFFF"/>
        </w:rPr>
        <w:t>groups to the purpose of its own self-expression</w:t>
      </w:r>
      <w:r w:rsidRPr="005B6E2D">
        <w:rPr>
          <w:rFonts w:eastAsia="Times New Roman"/>
          <w:u w:val="single"/>
        </w:rPr>
        <w:t> and definition”</w:t>
      </w:r>
      <w:r w:rsidRPr="005B6E2D">
        <w:rPr>
          <w:rFonts w:eastAsia="Times New Roman"/>
          <w:sz w:val="12"/>
          <w:szCs w:val="12"/>
        </w:rPr>
        <w:t> (565). </w:t>
      </w:r>
    </w:p>
    <w:p w14:paraId="6F63DC48"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u w:val="single"/>
        </w:rPr>
        <w:t>For this reason, </w:t>
      </w:r>
      <w:r w:rsidRPr="005B6E2D">
        <w:rPr>
          <w:rFonts w:eastAsia="Times New Roman"/>
          <w:u w:val="single"/>
          <w:shd w:val="clear" w:color="auto" w:fill="00FFFF"/>
        </w:rPr>
        <w:t>arguments that focus</w:t>
      </w:r>
      <w:r w:rsidRPr="005B6E2D">
        <w:rPr>
          <w:rFonts w:eastAsia="Times New Roman"/>
          <w:u w:val="single"/>
        </w:rPr>
        <w:t> (especially to the exclusion of other aspects) </w:t>
      </w:r>
      <w:r w:rsidRPr="005B6E2D">
        <w:rPr>
          <w:rFonts w:eastAsia="Times New Roman"/>
          <w:u w:val="single"/>
          <w:shd w:val="clear" w:color="auto" w:fill="00FFFF"/>
        </w:rPr>
        <w:t>on the transformation of the relations of production</w:t>
      </w:r>
      <w:r w:rsidRPr="005B6E2D">
        <w:rPr>
          <w:rFonts w:eastAsia="Times New Roman"/>
          <w:u w:val="single"/>
        </w:rPr>
        <w:t> as the pathway toward emancipation </w:t>
      </w:r>
      <w:r w:rsidRPr="005B6E2D">
        <w:rPr>
          <w:rFonts w:eastAsia="Times New Roman"/>
          <w:u w:val="single"/>
          <w:shd w:val="clear" w:color="auto" w:fill="00FFFF"/>
        </w:rPr>
        <w:t>remain incomplete</w:t>
      </w:r>
      <w:r w:rsidRPr="005B6E2D">
        <w:rPr>
          <w:rFonts w:eastAsia="Times New Roman"/>
          <w:u w:val="single"/>
        </w:rPr>
        <w:t>: “The control over the means of production is a central factor, but only one factor, in [the ruling class’s] strategy of socialization.” This conclusion can also illustrate the limitations of “the factory model of exploitation” that “reveals the mechanism of one of the forms of exploitation” but “cannot extend into a revelation of the mode of socialization by which the ruling class—in this case, the bourgeoisie—carries out its strategies of domination” (565), and therefore </w:t>
      </w:r>
      <w:r w:rsidRPr="005B6E2D">
        <w:rPr>
          <w:rFonts w:eastAsia="Times New Roman"/>
          <w:u w:val="single"/>
          <w:shd w:val="clear" w:color="auto" w:fill="00FFFF"/>
        </w:rPr>
        <w:t>cannot “extend into</w:t>
      </w:r>
      <w:r w:rsidRPr="005B6E2D">
        <w:rPr>
          <w:rFonts w:eastAsia="Times New Roman"/>
          <w:u w:val="single"/>
        </w:rPr>
        <w:t> these </w:t>
      </w:r>
      <w:r w:rsidRPr="005B6E2D">
        <w:rPr>
          <w:rFonts w:eastAsia="Times New Roman"/>
          <w:u w:val="single"/>
          <w:shd w:val="clear" w:color="auto" w:fill="00FFFF"/>
        </w:rPr>
        <w:t>other areas, to reveal the extent of</w:t>
      </w:r>
      <w:r w:rsidRPr="005B6E2D">
        <w:rPr>
          <w:rFonts w:eastAsia="Times New Roman"/>
          <w:u w:val="single"/>
        </w:rPr>
        <w:t> the qualitative </w:t>
      </w:r>
      <w:r w:rsidRPr="005B6E2D">
        <w:rPr>
          <w:rFonts w:eastAsia="Times New Roman"/>
          <w:u w:val="single"/>
          <w:shd w:val="clear" w:color="auto" w:fill="00FFFF"/>
        </w:rPr>
        <w:t>social and symbolic exploitation”</w:t>
      </w:r>
      <w:r w:rsidRPr="005B6E2D">
        <w:rPr>
          <w:rFonts w:eastAsia="Times New Roman"/>
          <w:u w:val="single"/>
        </w:rPr>
        <w:t> </w:t>
      </w:r>
      <w:r w:rsidRPr="005B6E2D">
        <w:rPr>
          <w:rFonts w:eastAsia="Times New Roman"/>
          <w:sz w:val="10"/>
          <w:szCs w:val="10"/>
        </w:rPr>
        <w:t>(567). As was made clear by the incident with Pease and Reynolds in Richard Wright’s Black Boy, and in his Native Son (1940), in which criminal activities “are the only creative acts permitted Bigger by the social order, the only opportunity to actualize his human power,” the materialism of “official Marxism” remains “unable to comprehend the social claim for recognition.” For this reason,</w:t>
      </w:r>
      <w:r w:rsidRPr="005B6E2D">
        <w:rPr>
          <w:rFonts w:eastAsia="Times New Roman"/>
          <w:u w:val="single"/>
        </w:rPr>
        <w:t> during the 1960s, the black social movements became “the first form of revolt directed explicitly not at the bourgeois mode of production, which is only a partial aspect—but at its cultural signification system” (914; italics in original).</w:t>
      </w:r>
      <w:r w:rsidRPr="005B6E2D">
        <w:rPr>
          <w:rFonts w:eastAsia="Times New Roman"/>
        </w:rPr>
        <w:t> </w:t>
      </w:r>
    </w:p>
    <w:p w14:paraId="6506BBE7"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 </w:t>
      </w:r>
    </w:p>
    <w:p w14:paraId="4E636F99" w14:textId="77777777" w:rsidR="005B6E2D" w:rsidRPr="005B6E2D" w:rsidRDefault="005B6E2D" w:rsidP="005B6E2D">
      <w:pPr>
        <w:pStyle w:val="Heading4"/>
        <w:rPr>
          <w:rFonts w:ascii="Segoe UI" w:eastAsia="Times New Roman" w:hAnsi="Segoe UI" w:cs="Segoe UI"/>
          <w:sz w:val="18"/>
          <w:szCs w:val="18"/>
        </w:rPr>
      </w:pPr>
      <w:r w:rsidRPr="005B6E2D">
        <w:rPr>
          <w:rFonts w:eastAsia="Times New Roman"/>
        </w:rPr>
        <w:t>Understandings of who a ‘worker’ is rely on dehumanization and reify humanism </w:t>
      </w:r>
    </w:p>
    <w:p w14:paraId="57BD22E3"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Demetrius L. </w:t>
      </w:r>
      <w:r w:rsidRPr="005B6E2D">
        <w:rPr>
          <w:rFonts w:eastAsia="Times New Roman"/>
          <w:b/>
          <w:bCs/>
          <w:sz w:val="28"/>
          <w:szCs w:val="28"/>
        </w:rPr>
        <w:t>Eudell 16</w:t>
      </w:r>
      <w:r w:rsidRPr="005B6E2D">
        <w:rPr>
          <w:rFonts w:eastAsia="Times New Roman"/>
        </w:rPr>
        <w:t> – scholar, writes rlly good cards </w:t>
      </w:r>
    </w:p>
    <w:p w14:paraId="0DF0444C"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Demetrius L. Eudell, 3-1-2016, "From Mode of Production to Mode of Auto-Institution: Sylvia Wynter's Black Metamorphosis of the Labor Question," No Publication, https://read.dukeupress.edu/small-axe/article-abstract/20/1%20(49)/47/33398/From-Mode-of-Production-to-Mode-of-Auto </w:t>
      </w:r>
    </w:p>
    <w:p w14:paraId="5578C551"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Amplifying this point, and doing so before studies more systematically addressed the “wages of whiteness,” Wynter argues that </w:t>
      </w:r>
      <w:r w:rsidRPr="005B6E2D">
        <w:rPr>
          <w:rFonts w:eastAsia="Times New Roman"/>
          <w:u w:val="single"/>
        </w:rPr>
        <w:t>not only were blacks during and after slavery the more “degraded form of labor” but </w:t>
      </w:r>
      <w:r w:rsidRPr="005B6E2D">
        <w:rPr>
          <w:rFonts w:eastAsia="Times New Roman"/>
          <w:u w:val="single"/>
          <w:shd w:val="clear" w:color="auto" w:fill="00FFFF"/>
        </w:rPr>
        <w:t>the</w:t>
      </w:r>
      <w:r w:rsidRPr="005B6E2D">
        <w:rPr>
          <w:rFonts w:eastAsia="Times New Roman"/>
          <w:u w:val="single"/>
        </w:rPr>
        <w:t> very realization of white </w:t>
      </w:r>
      <w:r w:rsidRPr="005B6E2D">
        <w:rPr>
          <w:rFonts w:eastAsia="Times New Roman"/>
          <w:u w:val="single"/>
          <w:shd w:val="clear" w:color="auto" w:fill="00FFFF"/>
        </w:rPr>
        <w:t>working-class identity was made possible by the</w:t>
      </w:r>
      <w:r w:rsidRPr="005B6E2D">
        <w:rPr>
          <w:rFonts w:eastAsia="Times New Roman"/>
          <w:u w:val="single"/>
        </w:rPr>
        <w:t> </w:t>
      </w:r>
      <w:r w:rsidRPr="005B6E2D">
        <w:rPr>
          <w:rFonts w:eastAsia="Times New Roman"/>
          <w:u w:val="single"/>
          <w:shd w:val="clear" w:color="auto" w:fill="00FFFF"/>
        </w:rPr>
        <w:t>devaluation of</w:t>
      </w:r>
      <w:r w:rsidRPr="005B6E2D">
        <w:rPr>
          <w:rFonts w:eastAsia="Times New Roman"/>
          <w:u w:val="single"/>
        </w:rPr>
        <w:t> the existence of </w:t>
      </w:r>
      <w:r w:rsidRPr="005B6E2D">
        <w:rPr>
          <w:rFonts w:eastAsia="Times New Roman"/>
          <w:u w:val="single"/>
          <w:shd w:val="clear" w:color="auto" w:fill="00FFFF"/>
        </w:rPr>
        <w:t>blacks</w:t>
      </w:r>
      <w:r w:rsidRPr="005B6E2D">
        <w:rPr>
          <w:rFonts w:eastAsia="Times New Roman"/>
          <w:u w:val="single"/>
        </w:rPr>
        <w:t>.</w:t>
      </w:r>
      <w:r w:rsidRPr="005B6E2D">
        <w:rPr>
          <w:rFonts w:eastAsia="Times New Roman"/>
          <w:sz w:val="12"/>
          <w:szCs w:val="12"/>
        </w:rPr>
        <w:t>14 </w:t>
      </w:r>
      <w:r w:rsidRPr="005B6E2D">
        <w:rPr>
          <w:rFonts w:eastAsia="Times New Roman"/>
          <w:u w:val="single"/>
        </w:rPr>
        <w:t>Hence, the “race </w:t>
      </w:r>
      <w:r w:rsidRPr="005B6E2D">
        <w:rPr>
          <w:rFonts w:eastAsia="Times New Roman"/>
          <w:u w:val="single"/>
          <w:shd w:val="clear" w:color="auto" w:fill="00FFFF"/>
        </w:rPr>
        <w:t>prejudice</w:t>
      </w:r>
      <w:r w:rsidRPr="005B6E2D">
        <w:rPr>
          <w:rFonts w:eastAsia="Times New Roman"/>
          <w:u w:val="single"/>
        </w:rPr>
        <w:t>” expressed by the white worker toward the black “was not due to some inherent sickness” but rather </w:t>
      </w:r>
      <w:r w:rsidRPr="005B6E2D">
        <w:rPr>
          <w:rFonts w:eastAsia="Times New Roman"/>
          <w:u w:val="single"/>
          <w:shd w:val="clear" w:color="auto" w:fill="00FFFF"/>
        </w:rPr>
        <w:t>constituted an “economic</w:t>
      </w:r>
      <w:r w:rsidRPr="005B6E2D">
        <w:rPr>
          <w:rFonts w:eastAsia="Times New Roman"/>
          <w:u w:val="single"/>
        </w:rPr>
        <w:t>ally logical” </w:t>
      </w:r>
      <w:r w:rsidRPr="005B6E2D">
        <w:rPr>
          <w:rFonts w:eastAsia="Times New Roman"/>
          <w:u w:val="single"/>
          <w:shd w:val="clear" w:color="auto" w:fill="00FFFF"/>
        </w:rPr>
        <w:t>response as “the existence of more devalued labor made the white worker more of a man</w:t>
      </w:r>
      <w:r w:rsidRPr="005B6E2D">
        <w:rPr>
          <w:rFonts w:eastAsia="Times New Roman"/>
          <w:u w:val="single"/>
        </w:rPr>
        <w:t>. His being came to depend on the lesser being of black”</w:t>
      </w:r>
      <w:r w:rsidRPr="005B6E2D">
        <w:rPr>
          <w:rFonts w:eastAsia="Times New Roman"/>
          <w:sz w:val="12"/>
          <w:szCs w:val="12"/>
        </w:rPr>
        <w:t> (157–58; original emphasis in all caps). In such a structure of social relations, </w:t>
      </w:r>
      <w:r w:rsidRPr="005B6E2D">
        <w:rPr>
          <w:rFonts w:eastAsia="Times New Roman"/>
          <w:u w:val="single"/>
        </w:rPr>
        <w:t>any measures of keeping the blacks in their socially and conceptually defined space assured the “relative superiority” of the white working classes, </w:t>
      </w:r>
      <w:r w:rsidRPr="005B6E2D">
        <w:rPr>
          <w:rFonts w:eastAsia="Times New Roman"/>
          <w:u w:val="single"/>
          <w:shd w:val="clear" w:color="auto" w:fill="00FFFF"/>
        </w:rPr>
        <w:t>even “at the expense of accepting [their] own</w:t>
      </w:r>
      <w:r w:rsidRPr="005B6E2D">
        <w:rPr>
          <w:rFonts w:eastAsia="Times New Roman"/>
          <w:u w:val="single"/>
        </w:rPr>
        <w:t> relative </w:t>
      </w:r>
      <w:r w:rsidRPr="005B6E2D">
        <w:rPr>
          <w:rFonts w:eastAsia="Times New Roman"/>
          <w:u w:val="single"/>
          <w:shd w:val="clear" w:color="auto" w:fill="00FFFF"/>
        </w:rPr>
        <w:t>exploitation by the bourgeoisie</w:t>
      </w:r>
      <w:r w:rsidRPr="005B6E2D">
        <w:rPr>
          <w:rFonts w:eastAsia="Times New Roman"/>
          <w:u w:val="single"/>
        </w:rPr>
        <w:t>” (158).</w:t>
      </w:r>
      <w:r w:rsidRPr="005B6E2D">
        <w:rPr>
          <w:rFonts w:eastAsia="Times New Roman"/>
        </w:rPr>
        <w:t> </w:t>
      </w:r>
    </w:p>
    <w:p w14:paraId="153686A0"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To illustrate this point, Wynter utilizes an evocative scene from Richard Wright’s Black Boy in which this dynamic is depicted in a most heartrending manner. Trying to find work so that he can move out of the suffocating social strictures of the South, Wright landed an opportunity, through his friend Griggs, to be an apprentice in an optical shop run by a Northerner, Mr. Crane. The employer instructed his two white workers, Pease and Reynolds, to train Wright in the necessary skills. But Pease and Reynolds had no intention of following the orders of their employer, and Wright was relegated to custodial work as well as subjected to verbal taunts, including commentary regarding the size and use of the sexual organs of blacks. Having the temerity to ask about the training that he was not receiving provoked the response that he was trying to “get smart” and that he was thinking and acting as though he were white. The situation rose to a climax “at noon one summer day,” when Reynolds accused Wright of calling Pease by only his last name, without using the epistemologically mandated, racially honorific title of “Mr.” As a consequence Wright was trapped in a classic Sartrean huis clos: “If I had said: No, sir, Mr. Pease, I never called you Pease, I would by inference have been calling Reynolds a liar; and if had said: Yes, sir, Mr. Pease, I called you Pease, I would have been pleading guilty to the worst insult that a Negro can offer to a southern white man.” In the end, Wright begged them not to hit him, since he knew exactly why they were intimidating and threatening him: “They wanted me to leave the job.”15 </w:t>
      </w:r>
    </w:p>
    <w:p w14:paraId="67D76590"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Explicating this scene, Wynter maintains that Pease and Reynolds wanted “above all, recognition of their absolute unquestioned mastery,” but that their “emotional terrorism” was equally “matched by their subservience to the Yankee employer” (406). </w:t>
      </w:r>
      <w:r w:rsidRPr="005B6E2D">
        <w:rPr>
          <w:rFonts w:eastAsia="Times New Roman"/>
          <w:u w:val="single"/>
          <w:shd w:val="clear" w:color="auto" w:fill="00FFFF"/>
        </w:rPr>
        <w:t>By seeing themselves as master</w:t>
      </w:r>
      <w:r w:rsidRPr="005B6E2D">
        <w:rPr>
          <w:rFonts w:eastAsia="Times New Roman"/>
          <w:u w:val="single"/>
        </w:rPr>
        <w:t>, they remained “unable to apprehend the reality of their own form of servitude”</w:t>
      </w:r>
      <w:r w:rsidRPr="005B6E2D">
        <w:rPr>
          <w:rFonts w:eastAsia="Times New Roman"/>
          <w:sz w:val="12"/>
          <w:szCs w:val="12"/>
        </w:rPr>
        <w:t> and would “feel no compulsion . . . to decode the cypher of social reality as Richard Wright was impelled to do” (422). </w:t>
      </w:r>
      <w:r w:rsidRPr="005B6E2D">
        <w:rPr>
          <w:rFonts w:eastAsia="Times New Roman"/>
          <w:u w:val="single"/>
        </w:rPr>
        <w:t>It is precisely this dynamic, whereby the </w:t>
      </w:r>
      <w:r w:rsidRPr="005B6E2D">
        <w:rPr>
          <w:rFonts w:eastAsia="Times New Roman"/>
          <w:u w:val="single"/>
          <w:shd w:val="clear" w:color="auto" w:fill="00FFFF"/>
        </w:rPr>
        <w:t>white workers</w:t>
      </w:r>
      <w:r w:rsidRPr="005B6E2D">
        <w:rPr>
          <w:rFonts w:eastAsia="Times New Roman"/>
          <w:u w:val="single"/>
        </w:rPr>
        <w:t> could </w:t>
      </w:r>
      <w:r w:rsidRPr="005B6E2D">
        <w:rPr>
          <w:rFonts w:eastAsia="Times New Roman"/>
          <w:u w:val="single"/>
          <w:shd w:val="clear" w:color="auto" w:fill="00FFFF"/>
        </w:rPr>
        <w:t>experience themselves as the norm as opposed to the conceptual other</w:t>
      </w:r>
      <w:r w:rsidRPr="005B6E2D">
        <w:rPr>
          <w:rFonts w:eastAsia="Times New Roman"/>
          <w:u w:val="single"/>
        </w:rPr>
        <w:t> at the level of labor, that sets the black labor question apart from the white.</w:t>
      </w:r>
      <w:r w:rsidRPr="005B6E2D">
        <w:rPr>
          <w:rFonts w:eastAsia="Times New Roman"/>
        </w:rPr>
        <w:t> </w:t>
      </w:r>
    </w:p>
    <w:p w14:paraId="4D60436B"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Indeed, such experiences certainly informed Wright’s disavowal of communism, which he openly declared in 1944 in his two-part essay in the Atlantic, “I Tried to Be a Communist.” Despite attempts like those of Wright and others, such as the valiant efforts of communists in Alabama so compellingly rendered by Robin D. G. Kelley, </w:t>
      </w:r>
      <w:r w:rsidRPr="005B6E2D">
        <w:rPr>
          <w:rFonts w:eastAsia="Times New Roman"/>
          <w:u w:val="single"/>
          <w:shd w:val="clear" w:color="auto" w:fill="00FFFF"/>
        </w:rPr>
        <w:t>it</w:t>
      </w:r>
      <w:r w:rsidRPr="005B6E2D">
        <w:rPr>
          <w:rFonts w:eastAsia="Times New Roman"/>
          <w:u w:val="single"/>
        </w:rPr>
        <w:t> often </w:t>
      </w:r>
      <w:r w:rsidRPr="005B6E2D">
        <w:rPr>
          <w:rFonts w:eastAsia="Times New Roman"/>
          <w:u w:val="single"/>
          <w:shd w:val="clear" w:color="auto" w:fill="00FFFF"/>
        </w:rPr>
        <w:t>remained difficult</w:t>
      </w:r>
      <w:r w:rsidRPr="005B6E2D">
        <w:rPr>
          <w:rFonts w:eastAsia="Times New Roman"/>
          <w:u w:val="single"/>
        </w:rPr>
        <w:t>, conceptually and, by extension, politically, </w:t>
      </w:r>
      <w:r w:rsidRPr="005B6E2D">
        <w:rPr>
          <w:rFonts w:eastAsia="Times New Roman"/>
          <w:u w:val="single"/>
          <w:shd w:val="clear" w:color="auto" w:fill="00FFFF"/>
        </w:rPr>
        <w:t>to incorporate</w:t>
      </w:r>
      <w:r w:rsidRPr="005B6E2D">
        <w:rPr>
          <w:rFonts w:eastAsia="Times New Roman"/>
          <w:u w:val="single"/>
        </w:rPr>
        <w:t> the experiences of </w:t>
      </w:r>
      <w:r w:rsidRPr="005B6E2D">
        <w:rPr>
          <w:rFonts w:eastAsia="Times New Roman"/>
          <w:u w:val="single"/>
          <w:shd w:val="clear" w:color="auto" w:fill="00FFFF"/>
        </w:rPr>
        <w:t>blacks into</w:t>
      </w:r>
      <w:r w:rsidRPr="005B6E2D">
        <w:rPr>
          <w:rFonts w:eastAsia="Times New Roman"/>
          <w:u w:val="single"/>
        </w:rPr>
        <w:t> the theoretical models and </w:t>
      </w:r>
      <w:r w:rsidRPr="005B6E2D">
        <w:rPr>
          <w:rFonts w:eastAsia="Times New Roman"/>
          <w:u w:val="single"/>
          <w:shd w:val="clear" w:color="auto" w:fill="00FFFF"/>
        </w:rPr>
        <w:t>organizing efforts of the white-dominated labor movement</w:t>
      </w:r>
      <w:r w:rsidRPr="005B6E2D">
        <w:rPr>
          <w:rFonts w:eastAsia="Times New Roman"/>
          <w:sz w:val="12"/>
          <w:szCs w:val="12"/>
          <w:shd w:val="clear" w:color="auto" w:fill="00FFFF"/>
        </w:rPr>
        <w:t>.</w:t>
      </w:r>
      <w:r w:rsidRPr="005B6E2D">
        <w:rPr>
          <w:rFonts w:eastAsia="Times New Roman"/>
          <w:sz w:val="12"/>
          <w:szCs w:val="12"/>
        </w:rPr>
        <w:t>16 C. L. R. James, who remained committed throughout his life to the tenets of Marxism and socialism, acknowledged “this difficult relationship between the independent Negro movement and the revolutionary proletariat,” lamenting that in the past “and by some very good socialists too,” the black struggle was interpreted as having only “episodic value” and, moreover, could “constitute a great danger not only to the Negroes themselves, but to the organized labor movement.”17 Along these lines, Wright posed the following questions, after being warned by a black communist “comrade” against holding the incorrect ideological position: “Why was I a suspected man because I wanted to reveal the vast physical and spiritual ravages of Negro life, the profundity latent in these rejected people, the dramas as old as man and the sun and the mountains and the seas that were taking place in the poverty of black America? What was the danger in showing the kinship between the sufferings of the Negro and the sufferings of other people?”18 </w:t>
      </w:r>
    </w:p>
    <w:p w14:paraId="01072E40"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 </w:t>
      </w:r>
    </w:p>
    <w:p w14:paraId="0B860094" w14:textId="77777777" w:rsidR="005B6E2D" w:rsidRPr="005B6E2D" w:rsidRDefault="005B6E2D" w:rsidP="005B6E2D">
      <w:pPr>
        <w:pStyle w:val="Heading4"/>
        <w:rPr>
          <w:rFonts w:ascii="Segoe UI" w:eastAsia="Times New Roman" w:hAnsi="Segoe UI" w:cs="Segoe UI"/>
          <w:sz w:val="18"/>
          <w:szCs w:val="18"/>
        </w:rPr>
      </w:pPr>
      <w:r w:rsidRPr="005B6E2D">
        <w:rPr>
          <w:rFonts w:eastAsia="Times New Roman"/>
        </w:rPr>
        <w:t>Ideals of just and inclusive governance through open rights are incorporated into whitewashed multicultural narratives and leveraged to decry anti-colonial movements </w:t>
      </w:r>
    </w:p>
    <w:p w14:paraId="2ED0F181"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Karishma </w:t>
      </w:r>
      <w:r w:rsidRPr="005B6E2D">
        <w:rPr>
          <w:rFonts w:eastAsia="Times New Roman"/>
          <w:b/>
          <w:bCs/>
          <w:sz w:val="28"/>
          <w:szCs w:val="28"/>
        </w:rPr>
        <w:t>Desai et.al 15</w:t>
      </w:r>
      <w:r w:rsidRPr="005B6E2D">
        <w:rPr>
          <w:rFonts w:eastAsia="Times New Roman"/>
        </w:rPr>
        <w:t> – person writing  </w:t>
      </w:r>
    </w:p>
    <w:p w14:paraId="20CDA8A3"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8-1-2015, "Towards decolonial praxis: reconfiguring the human and the curriculum," Taylor &amp;amp; Francis, https://www.tandfonline.com/doi/abs/10.1080/09540253.2016.1221893?journalCode=cgee20 </w:t>
      </w:r>
    </w:p>
    <w:p w14:paraId="0CCB2AFB"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b/>
          <w:bCs/>
          <w:u w:val="single"/>
          <w:shd w:val="clear" w:color="auto" w:fill="00FFFF"/>
        </w:rPr>
        <w:t>A multicultural curricula</w:t>
      </w:r>
      <w:r w:rsidRPr="005B6E2D">
        <w:rPr>
          <w:rFonts w:eastAsia="Times New Roman"/>
          <w:b/>
          <w:bCs/>
          <w:u w:val="single"/>
        </w:rPr>
        <w:t>r approach framed by Eurocentrism </w:t>
      </w:r>
      <w:r w:rsidRPr="005B6E2D">
        <w:rPr>
          <w:rFonts w:eastAsia="Times New Roman"/>
          <w:b/>
          <w:bCs/>
          <w:u w:val="single"/>
          <w:shd w:val="clear" w:color="auto" w:fill="00FFFF"/>
        </w:rPr>
        <w:t>fails to acknowledge</w:t>
      </w:r>
      <w:r w:rsidRPr="005B6E2D">
        <w:rPr>
          <w:rFonts w:eastAsia="Times New Roman"/>
          <w:b/>
          <w:bCs/>
          <w:u w:val="single"/>
        </w:rPr>
        <w:t> the insidious presence of global capitalism</w:t>
      </w:r>
      <w:r w:rsidRPr="005B6E2D">
        <w:rPr>
          <w:rFonts w:eastAsia="Times New Roman"/>
          <w:u w:val="single"/>
        </w:rPr>
        <w:t>. Eurocentrism is ingrained in the European colonial project in Africa, Asia, the Caribbean, and the Americas, and is part of larger interrelated global processes,</w:t>
      </w:r>
      <w:r w:rsidRPr="005B6E2D">
        <w:rPr>
          <w:rFonts w:eastAsia="Times New Roman"/>
          <w:sz w:val="12"/>
          <w:szCs w:val="12"/>
        </w:rPr>
        <w:t> </w:t>
      </w:r>
      <w:r w:rsidRPr="005B6E2D">
        <w:rPr>
          <w:rFonts w:eastAsia="Times New Roman"/>
          <w:u w:val="single"/>
        </w:rPr>
        <w:t>two of which are important for our argument: first the establishment of </w:t>
      </w:r>
      <w:r w:rsidRPr="005B6E2D">
        <w:rPr>
          <w:rFonts w:eastAsia="Times New Roman"/>
          <w:b/>
          <w:bCs/>
          <w:u w:val="single"/>
        </w:rPr>
        <w:t>capitalist accumulation through enslaved, free or cheap labour, leading to the control of economic markets</w:t>
      </w:r>
      <w:r w:rsidRPr="005B6E2D">
        <w:rPr>
          <w:rFonts w:eastAsia="Times New Roman"/>
          <w:u w:val="single"/>
        </w:rPr>
        <w:t>; and second, the </w:t>
      </w:r>
      <w:r w:rsidRPr="005B6E2D">
        <w:rPr>
          <w:rFonts w:eastAsia="Times New Roman"/>
          <w:b/>
          <w:bCs/>
          <w:u w:val="single"/>
          <w:shd w:val="clear" w:color="auto" w:fill="00FFFF"/>
        </w:rPr>
        <w:t>control of knowledge centres based on the ‘Western</w:t>
      </w:r>
      <w:r w:rsidRPr="005B6E2D">
        <w:rPr>
          <w:rFonts w:eastAsia="Times New Roman"/>
          <w:b/>
          <w:bCs/>
          <w:u w:val="single"/>
        </w:rPr>
        <w:t> Idea of </w:t>
      </w:r>
      <w:r w:rsidRPr="005B6E2D">
        <w:rPr>
          <w:rFonts w:eastAsia="Times New Roman"/>
          <w:b/>
          <w:bCs/>
          <w:u w:val="single"/>
          <w:shd w:val="clear" w:color="auto" w:fill="00FFFF"/>
        </w:rPr>
        <w:t>Man’</w:t>
      </w:r>
      <w:r w:rsidRPr="005B6E2D">
        <w:rPr>
          <w:rFonts w:eastAsia="Times New Roman"/>
          <w:b/>
          <w:bCs/>
          <w:u w:val="single"/>
        </w:rPr>
        <w:t> (Wynter 2003), by ascribing rationality/humanity to Westerners and irrationality/savagery to non-Westerners</w:t>
      </w:r>
      <w:r w:rsidRPr="005B6E2D">
        <w:rPr>
          <w:rFonts w:eastAsia="Times New Roman"/>
          <w:sz w:val="12"/>
          <w:szCs w:val="12"/>
        </w:rPr>
        <w:t>. Consequently, </w:t>
      </w:r>
      <w:r w:rsidRPr="005B6E2D">
        <w:rPr>
          <w:rFonts w:eastAsia="Times New Roman"/>
          <w:u w:val="single"/>
        </w:rPr>
        <w:t>Eurocentrism (implicitly read as superiority) is not simply historical, but rather </w:t>
      </w:r>
      <w:r w:rsidRPr="005B6E2D">
        <w:rPr>
          <w:rFonts w:eastAsia="Times New Roman"/>
          <w:b/>
          <w:bCs/>
          <w:u w:val="single"/>
        </w:rPr>
        <w:t>a sustained racial-economic ideology reinforced in modern and contemporary configurations of race and racism.</w:t>
      </w:r>
      <w:r w:rsidRPr="005B6E2D">
        <w:rPr>
          <w:rFonts w:eastAsia="Times New Roman"/>
          <w:u w:val="single"/>
        </w:rPr>
        <w:t> </w:t>
      </w:r>
      <w:r w:rsidRPr="005B6E2D">
        <w:rPr>
          <w:rFonts w:eastAsia="Times New Roman"/>
          <w:sz w:val="12"/>
          <w:szCs w:val="12"/>
        </w:rPr>
        <w:t>Wynter pushes for a humanism that is critically aware of these difficult histories, and centres Black ontologies. Wynter reminds us, that </w:t>
      </w:r>
      <w:r w:rsidRPr="005B6E2D">
        <w:rPr>
          <w:rFonts w:eastAsia="Times New Roman"/>
          <w:u w:val="single"/>
        </w:rPr>
        <w:t>it is not that curriculum completely ignores colonialism and racial enslavement; rather the </w:t>
      </w:r>
      <w:r w:rsidRPr="005B6E2D">
        <w:rPr>
          <w:rFonts w:eastAsia="Times New Roman"/>
          <w:b/>
          <w:bCs/>
          <w:u w:val="single"/>
          <w:shd w:val="clear" w:color="auto" w:fill="00FFFF"/>
        </w:rPr>
        <w:t>inclusion interprets colonialism and slavery as processes</w:t>
      </w:r>
      <w:r w:rsidRPr="005B6E2D">
        <w:rPr>
          <w:rFonts w:eastAsia="Times New Roman"/>
          <w:b/>
          <w:bCs/>
          <w:u w:val="single"/>
        </w:rPr>
        <w:t> that were </w:t>
      </w:r>
      <w:r w:rsidRPr="005B6E2D">
        <w:rPr>
          <w:rFonts w:eastAsia="Times New Roman"/>
          <w:b/>
          <w:bCs/>
          <w:u w:val="single"/>
          <w:shd w:val="clear" w:color="auto" w:fill="00FFFF"/>
        </w:rPr>
        <w:t>left in a dark chapter</w:t>
      </w:r>
      <w:r w:rsidRPr="005B6E2D">
        <w:rPr>
          <w:rFonts w:eastAsia="Times New Roman"/>
          <w:sz w:val="12"/>
          <w:szCs w:val="12"/>
        </w:rPr>
        <w:t>. The persistent violences and reverberations of these processes that were not shaken off with emancipation, or political independence are occluded. When </w:t>
      </w:r>
      <w:r w:rsidRPr="005B6E2D">
        <w:rPr>
          <w:rFonts w:eastAsia="Times New Roman"/>
          <w:b/>
          <w:bCs/>
          <w:u w:val="single"/>
          <w:shd w:val="clear" w:color="auto" w:fill="00FFFF"/>
        </w:rPr>
        <w:t>Native American dispossession or enslavement of Africans</w:t>
      </w:r>
      <w:r w:rsidRPr="005B6E2D">
        <w:rPr>
          <w:rFonts w:eastAsia="Times New Roman"/>
          <w:u w:val="single"/>
        </w:rPr>
        <w:t> is treated as a dark moment that </w:t>
      </w:r>
      <w:r w:rsidRPr="005B6E2D">
        <w:rPr>
          <w:rFonts w:eastAsia="Times New Roman"/>
          <w:b/>
          <w:bCs/>
          <w:u w:val="single"/>
          <w:shd w:val="clear" w:color="auto" w:fill="00FFFF"/>
        </w:rPr>
        <w:t>ends with</w:t>
      </w:r>
      <w:r w:rsidRPr="005B6E2D">
        <w:rPr>
          <w:rFonts w:eastAsia="Times New Roman"/>
          <w:b/>
          <w:bCs/>
          <w:u w:val="single"/>
        </w:rPr>
        <w:t> the obtainment of </w:t>
      </w:r>
      <w:r w:rsidRPr="005B6E2D">
        <w:rPr>
          <w:rFonts w:eastAsia="Times New Roman"/>
          <w:b/>
          <w:bCs/>
          <w:u w:val="single"/>
          <w:shd w:val="clear" w:color="auto" w:fill="00FFFF"/>
        </w:rPr>
        <w:t>legal citizenship</w:t>
      </w:r>
      <w:r w:rsidRPr="005B6E2D">
        <w:rPr>
          <w:rFonts w:eastAsia="Times New Roman"/>
          <w:u w:val="single"/>
        </w:rPr>
        <w:t>, continued structural violences are often obscured. Furthermore, textbooks confine these histories into small sections that fulfil the ‘multicultural lesson.’ Multicultural curriculum, in this form, conceals the knowledges, ideologies, and privileges that abide. These forms of </w:t>
      </w:r>
      <w:r w:rsidRPr="005B6E2D">
        <w:rPr>
          <w:rFonts w:eastAsia="Times New Roman"/>
          <w:b/>
          <w:bCs/>
          <w:u w:val="single"/>
        </w:rPr>
        <w:t>‘</w:t>
      </w:r>
      <w:r w:rsidRPr="005B6E2D">
        <w:rPr>
          <w:rFonts w:eastAsia="Times New Roman"/>
          <w:b/>
          <w:bCs/>
          <w:u w:val="single"/>
          <w:shd w:val="clear" w:color="auto" w:fill="00FFFF"/>
        </w:rPr>
        <w:t>multicultural inclusion’ are treated as</w:t>
      </w:r>
      <w:r w:rsidRPr="005B6E2D">
        <w:rPr>
          <w:rFonts w:eastAsia="Times New Roman"/>
          <w:b/>
          <w:bCs/>
          <w:u w:val="single"/>
        </w:rPr>
        <w:t> </w:t>
      </w:r>
      <w:r w:rsidRPr="005B6E2D">
        <w:rPr>
          <w:rFonts w:eastAsia="Times New Roman"/>
          <w:b/>
          <w:bCs/>
          <w:u w:val="single"/>
          <w:shd w:val="clear" w:color="auto" w:fill="00FFFF"/>
        </w:rPr>
        <w:t>a solution</w:t>
      </w:r>
      <w:r w:rsidRPr="005B6E2D">
        <w:rPr>
          <w:rFonts w:eastAsia="Times New Roman"/>
          <w:b/>
          <w:bCs/>
          <w:u w:val="single"/>
        </w:rPr>
        <w:t> to critiques of Eurocentric curriculum</w:t>
      </w:r>
      <w:r w:rsidRPr="005B6E2D">
        <w:rPr>
          <w:rFonts w:eastAsia="Times New Roman"/>
        </w:rPr>
        <w:t> </w:t>
      </w:r>
    </w:p>
    <w:p w14:paraId="693C8C07"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b/>
          <w:bCs/>
          <w:u w:val="single"/>
        </w:rPr>
        <w:t>This kind of multicultural approach </w:t>
      </w:r>
      <w:r w:rsidRPr="005B6E2D">
        <w:rPr>
          <w:rFonts w:eastAsia="Times New Roman"/>
          <w:b/>
          <w:bCs/>
          <w:u w:val="single"/>
          <w:shd w:val="clear" w:color="auto" w:fill="00FFFF"/>
        </w:rPr>
        <w:t>distracts from</w:t>
      </w:r>
      <w:r w:rsidRPr="005B6E2D">
        <w:rPr>
          <w:rFonts w:eastAsia="Times New Roman"/>
          <w:b/>
          <w:bCs/>
          <w:u w:val="single"/>
        </w:rPr>
        <w:t> the </w:t>
      </w:r>
      <w:r w:rsidRPr="005B6E2D">
        <w:rPr>
          <w:rFonts w:eastAsia="Times New Roman"/>
          <w:b/>
          <w:bCs/>
          <w:u w:val="single"/>
          <w:shd w:val="clear" w:color="auto" w:fill="00FFFF"/>
        </w:rPr>
        <w:t>more important conversation</w:t>
      </w:r>
      <w:r w:rsidRPr="005B6E2D">
        <w:rPr>
          <w:rFonts w:eastAsia="Times New Roman"/>
          <w:u w:val="single"/>
        </w:rPr>
        <w:t>, one that moves from history depicted as marginalised groups demanding representation </w:t>
      </w:r>
      <w:r w:rsidRPr="005B6E2D">
        <w:rPr>
          <w:rFonts w:eastAsia="Times New Roman"/>
          <w:sz w:val="12"/>
          <w:szCs w:val="12"/>
        </w:rPr>
        <w:t>(Wynter 1992), towards clearer rubrics to understand globalisation when manifested in the imprisonment, suffering, and death of migrants at the hands of nation-states, and the internal strife witnessed in state force used against marginalised populations. For instance, Wynter describes how </w:t>
      </w:r>
      <w:r w:rsidRPr="005B6E2D">
        <w:rPr>
          <w:rFonts w:eastAsia="Times New Roman"/>
          <w:b/>
          <w:bCs/>
          <w:u w:val="single"/>
          <w:shd w:val="clear" w:color="auto" w:fill="00FFFF"/>
        </w:rPr>
        <w:t>the Civil Rights Movement</w:t>
      </w:r>
      <w:r w:rsidRPr="005B6E2D">
        <w:rPr>
          <w:rFonts w:eastAsia="Times New Roman"/>
          <w:b/>
          <w:bCs/>
          <w:u w:val="single"/>
        </w:rPr>
        <w:t> was an example of a sustained </w:t>
      </w:r>
      <w:r w:rsidRPr="005B6E2D">
        <w:rPr>
          <w:rFonts w:eastAsia="Times New Roman"/>
          <w:b/>
          <w:bCs/>
          <w:u w:val="single"/>
          <w:shd w:val="clear" w:color="auto" w:fill="00FFFF"/>
        </w:rPr>
        <w:t>push for reorganisation</w:t>
      </w:r>
      <w:r w:rsidRPr="005B6E2D">
        <w:rPr>
          <w:rFonts w:eastAsia="Times New Roman"/>
          <w:b/>
          <w:bCs/>
          <w:u w:val="single"/>
        </w:rPr>
        <w:t> of systems of knowledge</w:t>
      </w:r>
      <w:r w:rsidRPr="005B6E2D">
        <w:rPr>
          <w:rFonts w:eastAsia="Times New Roman"/>
          <w:b/>
          <w:bCs/>
          <w:sz w:val="12"/>
          <w:szCs w:val="12"/>
        </w:rPr>
        <w:t> </w:t>
      </w:r>
      <w:r w:rsidRPr="005B6E2D">
        <w:rPr>
          <w:rFonts w:eastAsia="Times New Roman"/>
          <w:u w:val="single"/>
        </w:rPr>
        <w:t>(Wynter 1992, 11). However, this restructuring can be re-interrogated through the lens of the much-publicised state violence. While the Civil Rights Movement successfully demanded political rights (e.g. voting rights), and brought some reprieve from state violence, it also led to the rise of ideas about cultural difference. Also </w:t>
      </w:r>
      <w:r w:rsidRPr="005B6E2D">
        <w:rPr>
          <w:rFonts w:eastAsia="Times New Roman"/>
          <w:b/>
          <w:bCs/>
          <w:u w:val="single"/>
        </w:rPr>
        <w:t>elided in most curricula on ‘civil rights’ is that </w:t>
      </w:r>
      <w:r w:rsidRPr="005B6E2D">
        <w:rPr>
          <w:rFonts w:eastAsia="Times New Roman"/>
          <w:b/>
          <w:bCs/>
          <w:u w:val="single"/>
          <w:shd w:val="clear" w:color="auto" w:fill="00FFFF"/>
        </w:rPr>
        <w:t>the limited conception of ‘rights’ fails to address:</w:t>
      </w:r>
      <w:r w:rsidRPr="005B6E2D">
        <w:rPr>
          <w:rFonts w:eastAsia="Times New Roman"/>
          <w:u w:val="single"/>
        </w:rPr>
        <w:t> </w:t>
      </w:r>
      <w:r w:rsidRPr="005B6E2D">
        <w:rPr>
          <w:rFonts w:eastAsia="Times New Roman"/>
          <w:b/>
          <w:bCs/>
          <w:u w:val="single"/>
        </w:rPr>
        <w:t>what are these rights? What </w:t>
      </w:r>
      <w:r w:rsidRPr="005B6E2D">
        <w:rPr>
          <w:rFonts w:eastAsia="Times New Roman"/>
          <w:b/>
          <w:bCs/>
          <w:u w:val="single"/>
          <w:shd w:val="clear" w:color="auto" w:fill="00FFFF"/>
        </w:rPr>
        <w:t>epistemic foundation</w:t>
      </w:r>
      <w:r w:rsidRPr="005B6E2D">
        <w:rPr>
          <w:rFonts w:eastAsia="Times New Roman"/>
          <w:b/>
          <w:bCs/>
          <w:u w:val="single"/>
        </w:rPr>
        <w:t> are these rights based on?</w:t>
      </w:r>
      <w:r w:rsidRPr="005B6E2D">
        <w:rPr>
          <w:rFonts w:eastAsia="Times New Roman"/>
          <w:u w:val="single"/>
        </w:rPr>
        <w:t> </w:t>
      </w:r>
      <w:r w:rsidRPr="005B6E2D">
        <w:rPr>
          <w:rFonts w:eastAsia="Times New Roman"/>
          <w:b/>
          <w:bCs/>
          <w:u w:val="single"/>
          <w:shd w:val="clear" w:color="auto" w:fill="00FFFF"/>
        </w:rPr>
        <w:t>who has these rights</w:t>
      </w:r>
      <w:r w:rsidRPr="005B6E2D">
        <w:rPr>
          <w:rFonts w:eastAsia="Times New Roman"/>
          <w:b/>
          <w:bCs/>
          <w:u w:val="single"/>
        </w:rPr>
        <w:t> and who should be afforded them? What tension exists between the </w:t>
      </w:r>
      <w:r w:rsidRPr="005B6E2D">
        <w:rPr>
          <w:rFonts w:eastAsia="Times New Roman"/>
          <w:b/>
          <w:bCs/>
          <w:u w:val="single"/>
          <w:shd w:val="clear" w:color="auto" w:fill="00FFFF"/>
        </w:rPr>
        <w:t>de facto and de jure allocation</w:t>
      </w:r>
      <w:r w:rsidRPr="005B6E2D">
        <w:rPr>
          <w:rFonts w:eastAsia="Times New Roman"/>
          <w:b/>
          <w:bCs/>
          <w:u w:val="single"/>
        </w:rPr>
        <w:t> of these rights? These questions provide gaps that limit the significance of the movement and its representation in curriculum.</w:t>
      </w:r>
      <w:r w:rsidRPr="005B6E2D">
        <w:rPr>
          <w:rFonts w:eastAsia="Times New Roman"/>
        </w:rPr>
        <w:t> </w:t>
      </w:r>
    </w:p>
    <w:p w14:paraId="52D4CA83"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During the 1930s and 1940s, African-American leaders collaborated with anticolonial allies in Africa, Asia, the Caribbean, and Latin America to pursue an expansive set of human rights.4 This turn to human rights provided a collaborative groundwork for the resistance to complex ‘global intimacies’ (Lowe 2006, 192) seen in the ‘sometimes overlapping, struggles for freedom, full citizenship, and self-determination’ that were galvanised at the 1955 Asian-African Conference of Nonaligned Nations held in Bandung, Indonesia. The 1950s saw a rise in transnational collaborations located at the interstices of political struggle articulated at Bandung, where ‘the so-called darker races of the world sought to attain juridical independence’ (Kelley 2002; Wilkins 2006, 192–193; Iton 2008). These actions had reverberating implications on the African and Asian continents. And as Lorraine Hansberry argued, </w:t>
      </w:r>
      <w:r w:rsidRPr="005B6E2D">
        <w:rPr>
          <w:rFonts w:eastAsia="Times New Roman"/>
          <w:u w:val="single"/>
        </w:rPr>
        <w:t>‘the sweep of national independence movements globally was inextricably linked to the political initiatives of Black Americans engaged in similar, and sometimes overlapping, struggles for freedom, full citizenship, and self-determination’</w:t>
      </w:r>
      <w:r w:rsidRPr="005B6E2D">
        <w:rPr>
          <w:rFonts w:eastAsia="Times New Roman"/>
          <w:sz w:val="12"/>
          <w:szCs w:val="12"/>
        </w:rPr>
        <w:t> (Wilkins 2006, 192). </w:t>
      </w:r>
      <w:r w:rsidRPr="005B6E2D">
        <w:rPr>
          <w:rFonts w:eastAsia="Times New Roman"/>
          <w:u w:val="single"/>
        </w:rPr>
        <w:t>The documented </w:t>
      </w:r>
      <w:r w:rsidRPr="005B6E2D">
        <w:rPr>
          <w:rFonts w:eastAsia="Times New Roman"/>
          <w:u w:val="single"/>
          <w:shd w:val="clear" w:color="auto" w:fill="00FFFF"/>
        </w:rPr>
        <w:t>histories</w:t>
      </w:r>
      <w:r w:rsidRPr="005B6E2D">
        <w:rPr>
          <w:rFonts w:eastAsia="Times New Roman"/>
          <w:u w:val="single"/>
        </w:rPr>
        <w:t> in </w:t>
      </w:r>
      <w:r w:rsidRPr="005B6E2D">
        <w:rPr>
          <w:rFonts w:eastAsia="Times New Roman"/>
          <w:u w:val="single"/>
          <w:shd w:val="clear" w:color="auto" w:fill="00FFFF"/>
        </w:rPr>
        <w:t>textbooks</w:t>
      </w:r>
      <w:r w:rsidRPr="005B6E2D">
        <w:rPr>
          <w:rFonts w:eastAsia="Times New Roman"/>
          <w:u w:val="single"/>
        </w:rPr>
        <w:t> and the </w:t>
      </w:r>
      <w:r w:rsidRPr="005B6E2D">
        <w:rPr>
          <w:rFonts w:eastAsia="Times New Roman"/>
          <w:u w:val="single"/>
          <w:shd w:val="clear" w:color="auto" w:fill="00FFFF"/>
        </w:rPr>
        <w:t>mediated historical memories</w:t>
      </w:r>
      <w:r w:rsidRPr="005B6E2D">
        <w:rPr>
          <w:rFonts w:eastAsia="Times New Roman"/>
          <w:u w:val="single"/>
        </w:rPr>
        <w:t> of the Civil Rights Movement represent a fraction of the broad organising principles that took decades to build, and were global in their reach. As such, </w:t>
      </w:r>
      <w:r w:rsidRPr="005B6E2D">
        <w:rPr>
          <w:rFonts w:eastAsia="Times New Roman"/>
          <w:b/>
          <w:bCs/>
          <w:u w:val="single"/>
        </w:rPr>
        <w:t>the broader conception of global </w:t>
      </w:r>
      <w:r w:rsidRPr="005B6E2D">
        <w:rPr>
          <w:rFonts w:eastAsia="Times New Roman"/>
          <w:b/>
          <w:bCs/>
          <w:u w:val="single"/>
          <w:shd w:val="clear" w:color="auto" w:fill="00FFFF"/>
        </w:rPr>
        <w:t>‘human rights’ was replaced by</w:t>
      </w:r>
      <w:r w:rsidRPr="005B6E2D">
        <w:rPr>
          <w:rFonts w:eastAsia="Times New Roman"/>
          <w:b/>
          <w:bCs/>
          <w:u w:val="single"/>
        </w:rPr>
        <w:t> a limited conception of </w:t>
      </w:r>
      <w:r w:rsidRPr="005B6E2D">
        <w:rPr>
          <w:rFonts w:eastAsia="Times New Roman"/>
          <w:b/>
          <w:bCs/>
          <w:u w:val="single"/>
          <w:shd w:val="clear" w:color="auto" w:fill="00FFFF"/>
        </w:rPr>
        <w:t>‘civil rights,’</w:t>
      </w:r>
      <w:r w:rsidRPr="005B6E2D">
        <w:rPr>
          <w:rFonts w:eastAsia="Times New Roman"/>
          <w:u w:val="single"/>
        </w:rPr>
        <w:t> which </w:t>
      </w:r>
      <w:r w:rsidRPr="005B6E2D">
        <w:rPr>
          <w:rFonts w:eastAsia="Times New Roman"/>
          <w:b/>
          <w:bCs/>
          <w:u w:val="single"/>
        </w:rPr>
        <w:t>we read as a </w:t>
      </w:r>
      <w:r w:rsidRPr="005B6E2D">
        <w:rPr>
          <w:rFonts w:eastAsia="Times New Roman"/>
          <w:b/>
          <w:bCs/>
          <w:u w:val="single"/>
          <w:shd w:val="clear" w:color="auto" w:fill="00FFFF"/>
        </w:rPr>
        <w:t>turning away from ‘the human’ in favour of</w:t>
      </w:r>
      <w:r w:rsidRPr="005B6E2D">
        <w:rPr>
          <w:rFonts w:eastAsia="Times New Roman"/>
          <w:b/>
          <w:bCs/>
          <w:u w:val="single"/>
        </w:rPr>
        <w:t> an even more limited category: </w:t>
      </w:r>
      <w:r w:rsidRPr="005B6E2D">
        <w:rPr>
          <w:rFonts w:eastAsia="Times New Roman"/>
          <w:b/>
          <w:bCs/>
          <w:u w:val="single"/>
          <w:shd w:val="clear" w:color="auto" w:fill="00FFFF"/>
        </w:rPr>
        <w:t>‘American’</w:t>
      </w:r>
      <w:r w:rsidRPr="005B6E2D">
        <w:rPr>
          <w:rFonts w:eastAsia="Times New Roman"/>
          <w:b/>
          <w:bCs/>
          <w:u w:val="single"/>
        </w:rPr>
        <w:t> or the national citizen</w:t>
      </w:r>
      <w:r w:rsidRPr="005B6E2D">
        <w:rPr>
          <w:rFonts w:eastAsia="Times New Roman"/>
          <w:u w:val="single"/>
        </w:rPr>
        <w:t>. Furthermore, </w:t>
      </w:r>
      <w:r w:rsidRPr="005B6E2D">
        <w:rPr>
          <w:rFonts w:eastAsia="Times New Roman"/>
          <w:b/>
          <w:bCs/>
          <w:u w:val="single"/>
        </w:rPr>
        <w:t>the </w:t>
      </w:r>
      <w:r w:rsidRPr="005B6E2D">
        <w:rPr>
          <w:rFonts w:eastAsia="Times New Roman"/>
          <w:b/>
          <w:bCs/>
          <w:u w:val="single"/>
          <w:shd w:val="clear" w:color="auto" w:fill="00FFFF"/>
        </w:rPr>
        <w:t>political solidarities</w:t>
      </w:r>
      <w:r w:rsidRPr="005B6E2D">
        <w:rPr>
          <w:rFonts w:eastAsia="Times New Roman"/>
          <w:b/>
          <w:bCs/>
          <w:u w:val="single"/>
        </w:rPr>
        <w:t> cultivated between African-Americans and anticolonial struggles in the global South </w:t>
      </w:r>
      <w:r w:rsidRPr="005B6E2D">
        <w:rPr>
          <w:rFonts w:eastAsia="Times New Roman"/>
          <w:b/>
          <w:bCs/>
          <w:u w:val="single"/>
          <w:shd w:val="clear" w:color="auto" w:fill="00FFFF"/>
        </w:rPr>
        <w:t>are hardly explored</w:t>
      </w:r>
      <w:r w:rsidRPr="005B6E2D">
        <w:rPr>
          <w:rFonts w:eastAsia="Times New Roman"/>
          <w:b/>
          <w:bCs/>
          <w:u w:val="single"/>
        </w:rPr>
        <w:t> in curriculum about the Civil Rights Movement.</w:t>
      </w:r>
      <w:r w:rsidRPr="005B6E2D">
        <w:rPr>
          <w:rFonts w:eastAsia="Times New Roman"/>
        </w:rPr>
        <w:t> </w:t>
      </w:r>
    </w:p>
    <w:p w14:paraId="4869DD34"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This perspective represents an example of how ‘</w:t>
      </w:r>
      <w:r w:rsidRPr="005B6E2D">
        <w:rPr>
          <w:rFonts w:eastAsia="Times New Roman"/>
          <w:u w:val="single"/>
        </w:rPr>
        <w:t>major conflicts and compromises among groups with </w:t>
      </w:r>
      <w:r w:rsidRPr="005B6E2D">
        <w:rPr>
          <w:rFonts w:eastAsia="Times New Roman"/>
          <w:b/>
          <w:bCs/>
          <w:u w:val="single"/>
          <w:shd w:val="clear" w:color="auto" w:fill="00FFFF"/>
        </w:rPr>
        <w:t>competing visions of</w:t>
      </w:r>
      <w:r w:rsidRPr="005B6E2D">
        <w:rPr>
          <w:rFonts w:eastAsia="Times New Roman"/>
          <w:b/>
          <w:bCs/>
          <w:u w:val="single"/>
        </w:rPr>
        <w:t> “legitimate” knowledge and what is a </w:t>
      </w:r>
      <w:r w:rsidRPr="005B6E2D">
        <w:rPr>
          <w:rFonts w:eastAsia="Times New Roman"/>
          <w:b/>
          <w:bCs/>
          <w:u w:val="single"/>
          <w:shd w:val="clear" w:color="auto" w:fill="00FFFF"/>
        </w:rPr>
        <w:t>“just” society inform curriculum’</w:t>
      </w:r>
      <w:r w:rsidRPr="005B6E2D">
        <w:rPr>
          <w:rFonts w:eastAsia="Times New Roman"/>
          <w:b/>
          <w:bCs/>
          <w:u w:val="single"/>
        </w:rPr>
        <w:t>.</w:t>
      </w:r>
      <w:r w:rsidRPr="005B6E2D">
        <w:rPr>
          <w:rFonts w:eastAsia="Times New Roman"/>
          <w:sz w:val="12"/>
          <w:szCs w:val="12"/>
        </w:rPr>
        <w:t> Curriculum theorist Apple continues, noting ‘ … such conflicts have deep roots in conflicting views of racial, class, and gender justice in education and the larger society … ’ (2000, 230). </w:t>
      </w:r>
      <w:r w:rsidRPr="005B6E2D">
        <w:rPr>
          <w:rFonts w:eastAsia="Times New Roman"/>
          <w:b/>
          <w:bCs/>
          <w:u w:val="single"/>
        </w:rPr>
        <w:t>These </w:t>
      </w:r>
      <w:r w:rsidRPr="005B6E2D">
        <w:rPr>
          <w:rFonts w:eastAsia="Times New Roman"/>
          <w:b/>
          <w:bCs/>
          <w:u w:val="single"/>
          <w:shd w:val="clear" w:color="auto" w:fill="00FFFF"/>
        </w:rPr>
        <w:t>debates</w:t>
      </w:r>
      <w:r w:rsidRPr="005B6E2D">
        <w:rPr>
          <w:rFonts w:eastAsia="Times New Roman"/>
          <w:b/>
          <w:bCs/>
          <w:u w:val="single"/>
        </w:rPr>
        <w:t> persist and </w:t>
      </w:r>
      <w:r w:rsidRPr="005B6E2D">
        <w:rPr>
          <w:rFonts w:eastAsia="Times New Roman"/>
          <w:b/>
          <w:bCs/>
          <w:u w:val="single"/>
          <w:shd w:val="clear" w:color="auto" w:fill="00FFFF"/>
        </w:rPr>
        <w:t>are part of the whitewashed,</w:t>
      </w:r>
      <w:r w:rsidRPr="005B6E2D">
        <w:rPr>
          <w:rFonts w:eastAsia="Times New Roman"/>
          <w:b/>
          <w:bCs/>
          <w:u w:val="single"/>
        </w:rPr>
        <w:t> inclusive, </w:t>
      </w:r>
      <w:r w:rsidRPr="005B6E2D">
        <w:rPr>
          <w:rFonts w:eastAsia="Times New Roman"/>
          <w:b/>
          <w:bCs/>
          <w:u w:val="single"/>
          <w:shd w:val="clear" w:color="auto" w:fill="00FFFF"/>
        </w:rPr>
        <w:t>multicultural histories that pick and choose</w:t>
      </w:r>
      <w:r w:rsidRPr="005B6E2D">
        <w:rPr>
          <w:rFonts w:eastAsia="Times New Roman"/>
          <w:b/>
          <w:bCs/>
          <w:u w:val="single"/>
        </w:rPr>
        <w:t> aspects of the Civil </w:t>
      </w:r>
      <w:r w:rsidRPr="005B6E2D">
        <w:rPr>
          <w:rFonts w:eastAsia="Times New Roman"/>
          <w:b/>
          <w:bCs/>
          <w:u w:val="single"/>
          <w:shd w:val="clear" w:color="auto" w:fill="00FFFF"/>
        </w:rPr>
        <w:t>Rights Movements as tools to dismantle present movements</w:t>
      </w:r>
      <w:r w:rsidRPr="005B6E2D">
        <w:rPr>
          <w:rFonts w:eastAsia="Times New Roman"/>
          <w:b/>
          <w:bCs/>
          <w:u w:val="single"/>
        </w:rPr>
        <w:t> for liberation that are of the same historical trajectory.</w:t>
      </w:r>
      <w:r w:rsidRPr="005B6E2D">
        <w:rPr>
          <w:rFonts w:eastAsia="Times New Roman"/>
          <w:sz w:val="12"/>
          <w:szCs w:val="12"/>
        </w:rPr>
        <w:t> </w:t>
      </w:r>
      <w:r w:rsidRPr="005B6E2D">
        <w:rPr>
          <w:rFonts w:eastAsia="Times New Roman"/>
          <w:u w:val="single"/>
        </w:rPr>
        <w:t>Aspects of historical liberation movements (such as what means and processes led to certain outcomes) get elided in these selective ‘civil rights’ curricula, and these histories are then </w:t>
      </w:r>
      <w:r w:rsidRPr="005B6E2D">
        <w:rPr>
          <w:rFonts w:eastAsia="Times New Roman"/>
          <w:b/>
          <w:bCs/>
          <w:u w:val="single"/>
        </w:rPr>
        <w:t>deployed in the service of either </w:t>
      </w:r>
      <w:r w:rsidRPr="005B6E2D">
        <w:rPr>
          <w:rFonts w:eastAsia="Times New Roman"/>
          <w:b/>
          <w:bCs/>
          <w:u w:val="single"/>
          <w:shd w:val="clear" w:color="auto" w:fill="00FFFF"/>
        </w:rPr>
        <w:t>erasing or actually demonising contemporary movements.</w:t>
      </w:r>
      <w:r w:rsidRPr="005B6E2D">
        <w:rPr>
          <w:rFonts w:eastAsia="Times New Roman"/>
          <w:b/>
          <w:bCs/>
          <w:u w:val="single"/>
        </w:rPr>
        <w:t> </w:t>
      </w:r>
      <w:r w:rsidRPr="005B6E2D">
        <w:rPr>
          <w:rFonts w:eastAsia="Times New Roman"/>
          <w:sz w:val="12"/>
          <w:szCs w:val="12"/>
        </w:rPr>
        <w:t>One can only imagine how different civil rights curricula would if they started out with questions about what it means to be human and not as a moment in history, with a movement whose work is complete. However, multi-culturalism became the response and as Wynter explains, </w:t>
      </w:r>
    </w:p>
    <w:p w14:paraId="2057F706"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Multiculturalism can seem to be an attractive answer to the particularism of the Euro-Immigrant perspective from which the present textbooks are written … Rather than seeking to reinvent our present cultural native model, </w:t>
      </w:r>
      <w:r w:rsidRPr="005B6E2D">
        <w:rPr>
          <w:rFonts w:eastAsia="Times New Roman"/>
          <w:b/>
          <w:bCs/>
          <w:u w:val="single"/>
        </w:rPr>
        <w:t>the </w:t>
      </w:r>
      <w:r w:rsidRPr="005B6E2D">
        <w:rPr>
          <w:rFonts w:eastAsia="Times New Roman"/>
          <w:b/>
          <w:bCs/>
          <w:u w:val="single"/>
          <w:shd w:val="clear" w:color="auto" w:fill="00FFFF"/>
        </w:rPr>
        <w:t>multi-culturalism</w:t>
      </w:r>
      <w:r w:rsidRPr="005B6E2D">
        <w:rPr>
          <w:rFonts w:eastAsia="Times New Roman"/>
          <w:b/>
          <w:bCs/>
          <w:u w:val="single"/>
        </w:rPr>
        <w:t> alternative </w:t>
      </w:r>
      <w:r w:rsidRPr="005B6E2D">
        <w:rPr>
          <w:rFonts w:eastAsia="Times New Roman"/>
          <w:b/>
          <w:bCs/>
          <w:u w:val="single"/>
          <w:shd w:val="clear" w:color="auto" w:fill="00FFFF"/>
        </w:rPr>
        <w:t>seeks to ‘save’ the nation model</w:t>
      </w:r>
      <w:r w:rsidRPr="005B6E2D">
        <w:rPr>
          <w:rFonts w:eastAsia="Times New Roman"/>
          <w:b/>
          <w:bCs/>
          <w:u w:val="single"/>
        </w:rPr>
        <w:t> by multiculturalizing it. It does </w:t>
      </w:r>
      <w:r w:rsidRPr="005B6E2D">
        <w:rPr>
          <w:rFonts w:eastAsia="Times New Roman"/>
          <w:b/>
          <w:bCs/>
          <w:u w:val="single"/>
          <w:shd w:val="clear" w:color="auto" w:fill="00FFFF"/>
        </w:rPr>
        <w:t>not move outside</w:t>
      </w:r>
      <w:r w:rsidRPr="005B6E2D">
        <w:rPr>
          <w:rFonts w:eastAsia="Times New Roman"/>
          <w:b/>
          <w:bCs/>
          <w:u w:val="single"/>
        </w:rPr>
        <w:t> the conceptual field of our present EuroAmerican cultural model.</w:t>
      </w:r>
      <w:r w:rsidRPr="005B6E2D">
        <w:rPr>
          <w:rFonts w:eastAsia="Times New Roman"/>
          <w:sz w:val="12"/>
          <w:szCs w:val="12"/>
        </w:rPr>
        <w:t> (Wynter 1992, 16) </w:t>
      </w:r>
    </w:p>
    <w:p w14:paraId="69AC6091"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2"/>
          <w:szCs w:val="12"/>
        </w:rPr>
        <w:t>Scholars like Weheliye, following Wynter, see </w:t>
      </w:r>
      <w:r w:rsidRPr="005B6E2D">
        <w:rPr>
          <w:rFonts w:eastAsia="Times New Roman"/>
          <w:u w:val="single"/>
        </w:rPr>
        <w:t>the reimagining of the terms of the human as a struggle against the way in which ‘structures, discourses, and institutions … detain black life and thought within the strictures of particularity’ (2008, 332). </w:t>
      </w:r>
      <w:r w:rsidRPr="005B6E2D">
        <w:rPr>
          <w:rFonts w:eastAsia="Times New Roman"/>
          <w:b/>
          <w:bCs/>
          <w:u w:val="single"/>
        </w:rPr>
        <w:t>This revisioning is neither a call not to include the excluded other from traditional universalising concepts of humanism</w:t>
      </w:r>
      <w:r w:rsidRPr="005B6E2D">
        <w:rPr>
          <w:rFonts w:eastAsia="Times New Roman"/>
          <w:u w:val="single"/>
        </w:rPr>
        <w:t> nor is it a call to dismantle humanism.</w:t>
      </w:r>
      <w:r w:rsidRPr="005B6E2D">
        <w:rPr>
          <w:rFonts w:eastAsia="Times New Roman"/>
        </w:rPr>
        <w:t> </w:t>
      </w:r>
    </w:p>
    <w:p w14:paraId="15018E25"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 </w:t>
      </w:r>
    </w:p>
    <w:p w14:paraId="69C82287"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 </w:t>
      </w:r>
    </w:p>
    <w:p w14:paraId="3DE18F1B" w14:textId="77777777" w:rsidR="005B6E2D" w:rsidRPr="005B6E2D" w:rsidRDefault="005B6E2D" w:rsidP="005B6E2D">
      <w:pPr>
        <w:pStyle w:val="Heading4"/>
        <w:rPr>
          <w:rFonts w:ascii="Segoe UI" w:eastAsia="Times New Roman" w:hAnsi="Segoe UI" w:cs="Segoe UI"/>
          <w:sz w:val="18"/>
          <w:szCs w:val="18"/>
        </w:rPr>
      </w:pPr>
      <w:r w:rsidRPr="005B6E2D">
        <w:rPr>
          <w:rFonts w:eastAsia="Times New Roman"/>
        </w:rPr>
        <w:t>This current worldview dooms us to endless colonial exploitation and ecological catastrophe only a complete poetic reimagination can save us now  </w:t>
      </w:r>
    </w:p>
    <w:p w14:paraId="113BC52B"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Ashish </w:t>
      </w:r>
      <w:r w:rsidRPr="005B6E2D">
        <w:rPr>
          <w:rFonts w:eastAsia="Times New Roman"/>
          <w:b/>
          <w:bCs/>
          <w:sz w:val="28"/>
          <w:szCs w:val="28"/>
        </w:rPr>
        <w:t>Ghadiali 9-17</w:t>
      </w:r>
      <w:r w:rsidRPr="005B6E2D">
        <w:rPr>
          <w:rFonts w:eastAsia="Times New Roman"/>
        </w:rPr>
        <w:t> – Member of the coordinating committee of the COP26 civil society coalition, organizer of the Wretched of the Earth climate collective </w:t>
      </w:r>
    </w:p>
    <w:p w14:paraId="3D07CB9A"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Ashish Ghadiali, 9-17-2021, "Planetary Imagination" Soundings: A Journal of Politics and Culture, https://muse.jhu.edu/article/805863 [Bracketed for ableist language] </w:t>
      </w:r>
    </w:p>
    <w:p w14:paraId="6F1AA9A3"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4"/>
          <w:szCs w:val="14"/>
        </w:rPr>
        <w:t>Reparation, of course, is not on the agenda at COP26. </w:t>
      </w:r>
      <w:r w:rsidRPr="005B6E2D">
        <w:rPr>
          <w:rFonts w:eastAsia="Times New Roman"/>
          <w:u w:val="single"/>
        </w:rPr>
        <w:t>The COP system, over which the UK presides this year, </w:t>
      </w:r>
      <w:r w:rsidRPr="005B6E2D">
        <w:rPr>
          <w:rFonts w:eastAsia="Times New Roman"/>
          <w:b/>
          <w:bCs/>
          <w:u w:val="single"/>
        </w:rPr>
        <w:t>is broken. It has failed, year on year, to deliver the necessary action within the time-frame that’s required</w:t>
      </w:r>
      <w:r w:rsidRPr="005B6E2D">
        <w:rPr>
          <w:rFonts w:eastAsia="Times New Roman"/>
          <w:u w:val="single"/>
        </w:rPr>
        <w:t>, pointing towards a wider system of </w:t>
      </w:r>
      <w:r w:rsidRPr="005B6E2D">
        <w:rPr>
          <w:rFonts w:eastAsia="Times New Roman"/>
          <w:b/>
          <w:bCs/>
          <w:u w:val="single"/>
          <w:shd w:val="clear" w:color="auto" w:fill="00FFFF"/>
        </w:rPr>
        <w:t>international governance</w:t>
      </w:r>
      <w:r w:rsidRPr="005B6E2D">
        <w:rPr>
          <w:rFonts w:eastAsia="Times New Roman"/>
          <w:b/>
          <w:bCs/>
          <w:u w:val="single"/>
        </w:rPr>
        <w:t> that is </w:t>
      </w:r>
      <w:r w:rsidRPr="005B6E2D">
        <w:rPr>
          <w:rFonts w:eastAsia="Times New Roman"/>
          <w:b/>
          <w:bCs/>
          <w:u w:val="single"/>
          <w:shd w:val="clear" w:color="auto" w:fill="00FFFF"/>
        </w:rPr>
        <w:t>unfit for</w:t>
      </w:r>
      <w:r w:rsidRPr="005B6E2D">
        <w:rPr>
          <w:rFonts w:eastAsia="Times New Roman"/>
          <w:b/>
          <w:bCs/>
          <w:u w:val="single"/>
        </w:rPr>
        <w:t> purpose in this time of </w:t>
      </w:r>
      <w:r w:rsidRPr="005B6E2D">
        <w:rPr>
          <w:rFonts w:eastAsia="Times New Roman"/>
          <w:b/>
          <w:bCs/>
          <w:u w:val="single"/>
          <w:shd w:val="clear" w:color="auto" w:fill="00FFFF"/>
        </w:rPr>
        <w:t>interconnected crises</w:t>
      </w:r>
      <w:r w:rsidRPr="005B6E2D">
        <w:rPr>
          <w:rFonts w:eastAsia="Times New Roman"/>
          <w:u w:val="single"/>
        </w:rPr>
        <w:t>.</w:t>
      </w:r>
      <w:r w:rsidRPr="005B6E2D">
        <w:rPr>
          <w:rFonts w:eastAsia="Times New Roman"/>
          <w:sz w:val="14"/>
          <w:szCs w:val="14"/>
        </w:rPr>
        <w:t> </w:t>
      </w:r>
      <w:r w:rsidRPr="005B6E2D">
        <w:rPr>
          <w:rFonts w:eastAsia="Times New Roman"/>
          <w:u w:val="single"/>
        </w:rPr>
        <w:t>Successive climate summits have disregarded the needs of the world’s most vulnerable communities, and have </w:t>
      </w:r>
      <w:r w:rsidRPr="005B6E2D">
        <w:rPr>
          <w:rFonts w:eastAsia="Times New Roman"/>
          <w:b/>
          <w:bCs/>
          <w:u w:val="single"/>
          <w:shd w:val="clear" w:color="auto" w:fill="00FFFF"/>
        </w:rPr>
        <w:t>delivered control of</w:t>
      </w:r>
      <w:r w:rsidRPr="005B6E2D">
        <w:rPr>
          <w:rFonts w:eastAsia="Times New Roman"/>
          <w:b/>
          <w:bCs/>
          <w:u w:val="single"/>
        </w:rPr>
        <w:t> the international </w:t>
      </w:r>
      <w:r w:rsidRPr="005B6E2D">
        <w:rPr>
          <w:rFonts w:eastAsia="Times New Roman"/>
          <w:b/>
          <w:bCs/>
          <w:u w:val="single"/>
          <w:shd w:val="clear" w:color="auto" w:fill="00FFFF"/>
        </w:rPr>
        <w:t>climate conversation</w:t>
      </w:r>
      <w:r w:rsidRPr="005B6E2D">
        <w:rPr>
          <w:rFonts w:eastAsia="Times New Roman"/>
          <w:b/>
          <w:bCs/>
          <w:u w:val="single"/>
        </w:rPr>
        <w:t> in</w:t>
      </w:r>
      <w:r w:rsidRPr="005B6E2D">
        <w:rPr>
          <w:rFonts w:eastAsia="Times New Roman"/>
          <w:b/>
          <w:bCs/>
          <w:u w:val="single"/>
          <w:shd w:val="clear" w:color="auto" w:fill="00FFFF"/>
        </w:rPr>
        <w:t>to</w:t>
      </w:r>
      <w:r w:rsidRPr="005B6E2D">
        <w:rPr>
          <w:rFonts w:eastAsia="Times New Roman"/>
          <w:b/>
          <w:bCs/>
          <w:u w:val="single"/>
        </w:rPr>
        <w:t> the hands of </w:t>
      </w:r>
      <w:r w:rsidRPr="005B6E2D">
        <w:rPr>
          <w:rFonts w:eastAsia="Times New Roman"/>
          <w:b/>
          <w:bCs/>
          <w:u w:val="single"/>
          <w:shd w:val="clear" w:color="auto" w:fill="00FFFF"/>
        </w:rPr>
        <w:t>global corporations</w:t>
      </w:r>
      <w:r w:rsidRPr="005B6E2D">
        <w:rPr>
          <w:rFonts w:eastAsia="Times New Roman"/>
          <w:b/>
          <w:bCs/>
          <w:u w:val="single"/>
        </w:rPr>
        <w:t> including Blackrock and Shell</w:t>
      </w:r>
      <w:r w:rsidRPr="005B6E2D">
        <w:rPr>
          <w:rFonts w:eastAsia="Times New Roman"/>
          <w:u w:val="single"/>
        </w:rPr>
        <w:t> - corporate actors who, having proactively held back processes of decarbonisation for years, now position themselves as champions of a green capitalist transition, banking on new strategies for economic growth by making pledges based on commitments to deliver Net Zero carbon emissions by 2050.</w:t>
      </w:r>
      <w:r w:rsidRPr="005B6E2D">
        <w:rPr>
          <w:rFonts w:eastAsia="Times New Roman"/>
        </w:rPr>
        <w:t> </w:t>
      </w:r>
    </w:p>
    <w:p w14:paraId="6CEAB21F"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u w:val="single"/>
        </w:rPr>
        <w:t>The Net Zero mechanism, on which much of the perceived progress of COP26 will be based, needs to be recognised, first and foremost, as a kind of dodgy accounting mechanism that allows </w:t>
      </w:r>
      <w:r w:rsidRPr="005B6E2D">
        <w:rPr>
          <w:rFonts w:eastAsia="Times New Roman"/>
          <w:b/>
          <w:bCs/>
          <w:u w:val="single"/>
        </w:rPr>
        <w:t>multinational corporations </w:t>
      </w:r>
      <w:r w:rsidRPr="005B6E2D">
        <w:rPr>
          <w:rFonts w:eastAsia="Times New Roman"/>
          <w:b/>
          <w:bCs/>
          <w:u w:val="single"/>
          <w:shd w:val="clear" w:color="auto" w:fill="00FFFF"/>
        </w:rPr>
        <w:t>to justify continued</w:t>
      </w:r>
      <w:r w:rsidRPr="005B6E2D">
        <w:rPr>
          <w:rFonts w:eastAsia="Times New Roman"/>
          <w:b/>
          <w:bCs/>
          <w:u w:val="single"/>
        </w:rPr>
        <w:t> investment in the </w:t>
      </w:r>
      <w:r w:rsidRPr="005B6E2D">
        <w:rPr>
          <w:rFonts w:eastAsia="Times New Roman"/>
          <w:b/>
          <w:bCs/>
          <w:u w:val="single"/>
          <w:shd w:val="clear" w:color="auto" w:fill="00FFFF"/>
        </w:rPr>
        <w:t>exploitation</w:t>
      </w:r>
      <w:r w:rsidRPr="005B6E2D">
        <w:rPr>
          <w:rFonts w:eastAsia="Times New Roman"/>
          <w:b/>
          <w:bCs/>
          <w:u w:val="single"/>
        </w:rPr>
        <w:t> of oil, gas and coal</w:t>
      </w:r>
      <w:r w:rsidRPr="005B6E2D">
        <w:rPr>
          <w:rFonts w:eastAsia="Times New Roman"/>
          <w:u w:val="single"/>
        </w:rPr>
        <w:t>, while </w:t>
      </w:r>
      <w:r w:rsidRPr="005B6E2D">
        <w:rPr>
          <w:rFonts w:eastAsia="Times New Roman"/>
          <w:b/>
          <w:bCs/>
          <w:u w:val="single"/>
        </w:rPr>
        <w:t>off-setting carbon emissions by buying up land deemed unproductive - predominantly, again, </w:t>
      </w:r>
      <w:r w:rsidRPr="005B6E2D">
        <w:rPr>
          <w:rFonts w:eastAsia="Times New Roman"/>
          <w:b/>
          <w:bCs/>
          <w:u w:val="single"/>
          <w:shd w:val="clear" w:color="auto" w:fill="00FFFF"/>
        </w:rPr>
        <w:t>across the global south</w:t>
      </w:r>
      <w:r w:rsidRPr="005B6E2D">
        <w:rPr>
          <w:rFonts w:eastAsia="Times New Roman"/>
          <w:b/>
          <w:bCs/>
          <w:u w:val="single"/>
        </w:rPr>
        <w:t>,</w:t>
      </w:r>
      <w:r w:rsidRPr="005B6E2D">
        <w:rPr>
          <w:rFonts w:eastAsia="Times New Roman"/>
          <w:u w:val="single"/>
        </w:rPr>
        <w:t> thereby reinforcing existing patterns of global productivity and power.</w:t>
      </w:r>
      <w:r w:rsidRPr="005B6E2D">
        <w:rPr>
          <w:rFonts w:eastAsia="Times New Roman"/>
          <w:sz w:val="14"/>
          <w:szCs w:val="14"/>
        </w:rPr>
        <w:t> It’s also an accounting system that remains linked to </w:t>
      </w:r>
      <w:r w:rsidRPr="005B6E2D">
        <w:rPr>
          <w:rFonts w:eastAsia="Times New Roman"/>
          <w:b/>
          <w:bCs/>
          <w:u w:val="single"/>
        </w:rPr>
        <w:t>speculation on </w:t>
      </w:r>
      <w:r w:rsidRPr="005B6E2D">
        <w:rPr>
          <w:rFonts w:eastAsia="Times New Roman"/>
          <w:b/>
          <w:bCs/>
          <w:u w:val="single"/>
          <w:shd w:val="clear" w:color="auto" w:fill="00FFFF"/>
        </w:rPr>
        <w:t>tech</w:t>
      </w:r>
      <w:r w:rsidRPr="005B6E2D">
        <w:rPr>
          <w:rFonts w:eastAsia="Times New Roman"/>
          <w:b/>
          <w:bCs/>
          <w:u w:val="single"/>
        </w:rPr>
        <w:t>nological </w:t>
      </w:r>
      <w:r w:rsidRPr="005B6E2D">
        <w:rPr>
          <w:rFonts w:eastAsia="Times New Roman"/>
          <w:b/>
          <w:bCs/>
          <w:u w:val="single"/>
          <w:shd w:val="clear" w:color="auto" w:fill="00FFFF"/>
        </w:rPr>
        <w:t>fixes</w:t>
      </w:r>
      <w:r w:rsidRPr="005B6E2D">
        <w:rPr>
          <w:rFonts w:eastAsia="Times New Roman"/>
          <w:b/>
          <w:bCs/>
          <w:u w:val="single"/>
        </w:rPr>
        <w:t> that </w:t>
      </w:r>
      <w:r w:rsidRPr="005B6E2D">
        <w:rPr>
          <w:rFonts w:eastAsia="Times New Roman"/>
          <w:b/>
          <w:bCs/>
          <w:u w:val="single"/>
          <w:shd w:val="clear" w:color="auto" w:fill="00FFFF"/>
        </w:rPr>
        <w:t>are</w:t>
      </w:r>
      <w:r w:rsidRPr="005B6E2D">
        <w:rPr>
          <w:rFonts w:eastAsia="Times New Roman"/>
          <w:b/>
          <w:bCs/>
          <w:u w:val="single"/>
        </w:rPr>
        <w:t> largely unproven and therefore </w:t>
      </w:r>
      <w:r w:rsidRPr="005B6E2D">
        <w:rPr>
          <w:rFonts w:eastAsia="Times New Roman"/>
          <w:b/>
          <w:bCs/>
          <w:u w:val="single"/>
          <w:shd w:val="clear" w:color="auto" w:fill="00FFFF"/>
        </w:rPr>
        <w:t>unable to guarantee</w:t>
      </w:r>
      <w:r w:rsidRPr="005B6E2D">
        <w:rPr>
          <w:rFonts w:eastAsia="Times New Roman"/>
          <w:b/>
          <w:bCs/>
          <w:u w:val="single"/>
        </w:rPr>
        <w:t> the </w:t>
      </w:r>
      <w:r w:rsidRPr="005B6E2D">
        <w:rPr>
          <w:rFonts w:eastAsia="Times New Roman"/>
          <w:b/>
          <w:bCs/>
          <w:u w:val="single"/>
          <w:shd w:val="clear" w:color="auto" w:fill="00FFFF"/>
        </w:rPr>
        <w:t>results</w:t>
      </w:r>
      <w:r w:rsidRPr="005B6E2D">
        <w:rPr>
          <w:rFonts w:eastAsia="Times New Roman"/>
          <w:b/>
          <w:bCs/>
          <w:u w:val="single"/>
        </w:rPr>
        <w:t> they imply</w:t>
      </w:r>
      <w:r w:rsidRPr="005B6E2D">
        <w:rPr>
          <w:rFonts w:eastAsia="Times New Roman"/>
          <w:u w:val="single"/>
        </w:rPr>
        <w:t> - while, in any case, the proposed time-frame of 2050 would see vast swathes of inhabited coastline submerged before the objective of carbon neutrality is achieved.</w:t>
      </w:r>
      <w:r w:rsidRPr="005B6E2D">
        <w:rPr>
          <w:rFonts w:eastAsia="Times New Roman"/>
        </w:rPr>
        <w:t> </w:t>
      </w:r>
    </w:p>
    <w:p w14:paraId="02C03C49"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u w:val="single"/>
        </w:rPr>
        <w:t>August 2021’s Sixth Assessment Report (AR6) of the Intergovernmental Panel on Climate Change (IPCC) has underlined the urgent need for radical action: </w:t>
      </w:r>
      <w:r w:rsidRPr="005B6E2D">
        <w:rPr>
          <w:rFonts w:eastAsia="Times New Roman"/>
          <w:b/>
          <w:bCs/>
          <w:u w:val="single"/>
        </w:rPr>
        <w:t>atmospheric temperatures have already reached 1.1˚C higher than pre-industrial</w:t>
      </w:r>
      <w:r w:rsidRPr="005B6E2D">
        <w:rPr>
          <w:rFonts w:eastAsia="Times New Roman"/>
          <w:u w:val="single"/>
        </w:rPr>
        <w:t> </w:t>
      </w:r>
      <w:r w:rsidRPr="005B6E2D">
        <w:rPr>
          <w:rFonts w:eastAsia="Times New Roman"/>
          <w:b/>
          <w:bCs/>
          <w:u w:val="single"/>
        </w:rPr>
        <w:t>[1850-1900] levels</w:t>
      </w:r>
      <w:r w:rsidRPr="005B6E2D">
        <w:rPr>
          <w:rFonts w:eastAsia="Times New Roman"/>
          <w:u w:val="single"/>
        </w:rPr>
        <w:t>. </w:t>
      </w:r>
      <w:r w:rsidRPr="005B6E2D">
        <w:rPr>
          <w:rFonts w:eastAsia="Times New Roman"/>
          <w:b/>
          <w:bCs/>
          <w:u w:val="single"/>
          <w:shd w:val="clear" w:color="auto" w:fill="00FFFF"/>
        </w:rPr>
        <w:t>We are fast approaching the</w:t>
      </w:r>
      <w:r w:rsidRPr="005B6E2D">
        <w:rPr>
          <w:rFonts w:eastAsia="Times New Roman"/>
          <w:b/>
          <w:bCs/>
          <w:u w:val="single"/>
        </w:rPr>
        <w:t> much discussed </w:t>
      </w:r>
      <w:r w:rsidRPr="005B6E2D">
        <w:rPr>
          <w:rFonts w:eastAsia="Times New Roman"/>
          <w:b/>
          <w:bCs/>
          <w:u w:val="single"/>
          <w:shd w:val="clear" w:color="auto" w:fill="00FFFF"/>
        </w:rPr>
        <w:t>threshold</w:t>
      </w:r>
      <w:r w:rsidRPr="005B6E2D">
        <w:rPr>
          <w:rFonts w:eastAsia="Times New Roman"/>
          <w:b/>
          <w:bCs/>
          <w:u w:val="single"/>
        </w:rPr>
        <w:t> of 1.5˚C</w:t>
      </w:r>
      <w:r w:rsidRPr="005B6E2D">
        <w:rPr>
          <w:rFonts w:eastAsia="Times New Roman"/>
          <w:u w:val="single"/>
        </w:rPr>
        <w:t>, which, at current rates of emissions and decarbonisation, we are set to reach or exceed within the next twenty years.</w:t>
      </w:r>
      <w:r w:rsidRPr="005B6E2D">
        <w:rPr>
          <w:rFonts w:eastAsia="Times New Roman"/>
          <w:sz w:val="14"/>
          <w:szCs w:val="14"/>
        </w:rPr>
        <w:t> </w:t>
      </w:r>
      <w:r w:rsidRPr="005B6E2D">
        <w:rPr>
          <w:rFonts w:eastAsia="Times New Roman"/>
          <w:u w:val="single"/>
          <w:shd w:val="clear" w:color="auto" w:fill="00FFFF"/>
        </w:rPr>
        <w:t>Scientists</w:t>
      </w:r>
      <w:r w:rsidRPr="005B6E2D">
        <w:rPr>
          <w:rFonts w:eastAsia="Times New Roman"/>
          <w:u w:val="single"/>
        </w:rPr>
        <w:t> are now </w:t>
      </w:r>
      <w:r w:rsidRPr="005B6E2D">
        <w:rPr>
          <w:rFonts w:eastAsia="Times New Roman"/>
          <w:u w:val="single"/>
          <w:shd w:val="clear" w:color="auto" w:fill="00FFFF"/>
        </w:rPr>
        <w:t>observing</w:t>
      </w:r>
      <w:r w:rsidRPr="005B6E2D">
        <w:rPr>
          <w:rFonts w:eastAsia="Times New Roman"/>
          <w:u w:val="single"/>
        </w:rPr>
        <w:t> changes in the Earth’s climate in every region and across the whole system, including intensification of </w:t>
      </w:r>
      <w:r w:rsidRPr="005B6E2D">
        <w:rPr>
          <w:rFonts w:eastAsia="Times New Roman"/>
          <w:b/>
          <w:bCs/>
          <w:u w:val="single"/>
        </w:rPr>
        <w:t>the water cycle, impact on rainfall patterns, melting ice sheets and warming oceans</w:t>
      </w:r>
      <w:r w:rsidRPr="005B6E2D">
        <w:rPr>
          <w:rFonts w:eastAsia="Times New Roman"/>
          <w:sz w:val="14"/>
          <w:szCs w:val="14"/>
        </w:rPr>
        <w:t>. </w:t>
      </w:r>
      <w:r w:rsidRPr="005B6E2D">
        <w:rPr>
          <w:rFonts w:eastAsia="Times New Roman"/>
          <w:u w:val="single"/>
        </w:rPr>
        <w:t>Ours, in other words, is already a climate-changed planetary environment.</w:t>
      </w:r>
      <w:r w:rsidRPr="005B6E2D">
        <w:rPr>
          <w:rFonts w:eastAsia="Times New Roman"/>
          <w:sz w:val="14"/>
          <w:szCs w:val="14"/>
        </w:rPr>
        <w:t> </w:t>
      </w:r>
      <w:r w:rsidRPr="005B6E2D">
        <w:rPr>
          <w:rFonts w:eastAsia="Times New Roman"/>
          <w:u w:val="single"/>
        </w:rPr>
        <w:t>We are witnessing ever </w:t>
      </w:r>
      <w:r w:rsidRPr="005B6E2D">
        <w:rPr>
          <w:rFonts w:eastAsia="Times New Roman"/>
          <w:b/>
          <w:bCs/>
          <w:u w:val="single"/>
          <w:shd w:val="clear" w:color="auto" w:fill="00FFFF"/>
        </w:rPr>
        <w:t>more</w:t>
      </w:r>
      <w:r w:rsidRPr="005B6E2D">
        <w:rPr>
          <w:rFonts w:eastAsia="Times New Roman"/>
          <w:b/>
          <w:bCs/>
          <w:u w:val="single"/>
        </w:rPr>
        <w:t> frequent and </w:t>
      </w:r>
      <w:r w:rsidRPr="005B6E2D">
        <w:rPr>
          <w:rFonts w:eastAsia="Times New Roman"/>
          <w:b/>
          <w:bCs/>
          <w:u w:val="single"/>
          <w:shd w:val="clear" w:color="auto" w:fill="00FFFF"/>
        </w:rPr>
        <w:t>intense extreme weather events</w:t>
      </w:r>
      <w:r w:rsidRPr="005B6E2D">
        <w:rPr>
          <w:rFonts w:eastAsia="Times New Roman"/>
          <w:u w:val="single"/>
        </w:rPr>
        <w:t> - wildfires in California, the Amazon, Australia and Siberia, extraordinary hurricane seasons across the mid-Atlantic, super-cyclones over South and South-East Asia, </w:t>
      </w:r>
      <w:r w:rsidRPr="005B6E2D">
        <w:rPr>
          <w:rFonts w:eastAsia="Times New Roman"/>
          <w:b/>
          <w:bCs/>
          <w:u w:val="single"/>
          <w:shd w:val="clear" w:color="auto" w:fill="00FFFF"/>
        </w:rPr>
        <w:t>droughts</w:t>
      </w:r>
      <w:r w:rsidRPr="005B6E2D">
        <w:rPr>
          <w:rFonts w:eastAsia="Times New Roman"/>
          <w:b/>
          <w:bCs/>
          <w:u w:val="single"/>
        </w:rPr>
        <w:t> and </w:t>
      </w:r>
      <w:r w:rsidRPr="005B6E2D">
        <w:rPr>
          <w:rFonts w:eastAsia="Times New Roman"/>
          <w:b/>
          <w:bCs/>
          <w:u w:val="single"/>
          <w:shd w:val="clear" w:color="auto" w:fill="00FFFF"/>
        </w:rPr>
        <w:t>locust storms</w:t>
      </w:r>
      <w:r w:rsidRPr="005B6E2D">
        <w:rPr>
          <w:rFonts w:eastAsia="Times New Roman"/>
          <w:b/>
          <w:bCs/>
          <w:u w:val="single"/>
        </w:rPr>
        <w:t> on every side of the Arabian Sea, glacial melting in the Arctic and the Andes, </w:t>
      </w:r>
      <w:r w:rsidRPr="005B6E2D">
        <w:rPr>
          <w:rFonts w:eastAsia="Times New Roman"/>
          <w:b/>
          <w:bCs/>
          <w:u w:val="single"/>
          <w:shd w:val="clear" w:color="auto" w:fill="00FFFF"/>
        </w:rPr>
        <w:t>killer floods</w:t>
      </w:r>
      <w:r w:rsidRPr="005B6E2D">
        <w:rPr>
          <w:rFonts w:eastAsia="Times New Roman"/>
          <w:b/>
          <w:bCs/>
          <w:u w:val="single"/>
        </w:rPr>
        <w:t> from Munich to Mumbai.</w:t>
      </w:r>
      <w:r w:rsidRPr="005B6E2D">
        <w:rPr>
          <w:rFonts w:eastAsia="Times New Roman"/>
        </w:rPr>
        <w:t> </w:t>
      </w:r>
    </w:p>
    <w:p w14:paraId="23D57B16"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u w:val="single"/>
        </w:rPr>
        <w:t>These </w:t>
      </w:r>
      <w:r w:rsidRPr="005B6E2D">
        <w:rPr>
          <w:rFonts w:eastAsia="Times New Roman"/>
          <w:b/>
          <w:bCs/>
          <w:u w:val="single"/>
        </w:rPr>
        <w:t>changes in the climate are </w:t>
      </w:r>
      <w:r w:rsidRPr="005B6E2D">
        <w:rPr>
          <w:rFonts w:eastAsia="Times New Roman"/>
          <w:b/>
          <w:bCs/>
          <w:u w:val="single"/>
          <w:shd w:val="clear" w:color="auto" w:fill="00FFFF"/>
        </w:rPr>
        <w:t>driving global inequality</w:t>
      </w:r>
      <w:r w:rsidRPr="005B6E2D">
        <w:rPr>
          <w:rFonts w:eastAsia="Times New Roman"/>
          <w:u w:val="single"/>
        </w:rPr>
        <w:t>. They are </w:t>
      </w:r>
      <w:r w:rsidRPr="005B6E2D">
        <w:rPr>
          <w:rFonts w:eastAsia="Times New Roman"/>
          <w:u w:val="single"/>
          <w:shd w:val="clear" w:color="auto" w:fill="00FFFF"/>
        </w:rPr>
        <w:t>fuelling </w:t>
      </w:r>
      <w:r w:rsidRPr="005B6E2D">
        <w:rPr>
          <w:rFonts w:eastAsia="Times New Roman"/>
          <w:b/>
          <w:bCs/>
          <w:u w:val="single"/>
          <w:shd w:val="clear" w:color="auto" w:fill="00FFFF"/>
        </w:rPr>
        <w:t>water</w:t>
      </w:r>
      <w:r w:rsidRPr="005B6E2D">
        <w:rPr>
          <w:rFonts w:eastAsia="Times New Roman"/>
          <w:b/>
          <w:bCs/>
          <w:u w:val="single"/>
        </w:rPr>
        <w:t> and food </w:t>
      </w:r>
      <w:r w:rsidRPr="005B6E2D">
        <w:rPr>
          <w:rFonts w:eastAsia="Times New Roman"/>
          <w:b/>
          <w:bCs/>
          <w:u w:val="single"/>
          <w:shd w:val="clear" w:color="auto" w:fill="00FFFF"/>
        </w:rPr>
        <w:t>scarcity, forced migration</w:t>
      </w:r>
      <w:r w:rsidRPr="005B6E2D">
        <w:rPr>
          <w:rFonts w:eastAsia="Times New Roman"/>
          <w:b/>
          <w:bCs/>
          <w:u w:val="single"/>
        </w:rPr>
        <w:t>, social and </w:t>
      </w:r>
      <w:r w:rsidRPr="005B6E2D">
        <w:rPr>
          <w:rFonts w:eastAsia="Times New Roman"/>
          <w:b/>
          <w:bCs/>
          <w:u w:val="single"/>
          <w:shd w:val="clear" w:color="auto" w:fill="00FFFF"/>
        </w:rPr>
        <w:t>political instability,</w:t>
      </w:r>
      <w:r w:rsidRPr="005B6E2D">
        <w:rPr>
          <w:rFonts w:eastAsia="Times New Roman"/>
          <w:b/>
          <w:bCs/>
          <w:u w:val="single"/>
        </w:rPr>
        <w:t> zoonotic </w:t>
      </w:r>
      <w:r w:rsidRPr="005B6E2D">
        <w:rPr>
          <w:rFonts w:eastAsia="Times New Roman"/>
          <w:b/>
          <w:bCs/>
          <w:u w:val="single"/>
          <w:shd w:val="clear" w:color="auto" w:fill="00FFFF"/>
        </w:rPr>
        <w:t>disease</w:t>
      </w:r>
      <w:r w:rsidRPr="005B6E2D">
        <w:rPr>
          <w:rFonts w:eastAsia="Times New Roman"/>
          <w:u w:val="single"/>
        </w:rPr>
        <w:t>. They place a burden of cost on those with the least resources and the least developed infrastructures to withstand it.</w:t>
      </w:r>
      <w:r w:rsidRPr="005B6E2D">
        <w:rPr>
          <w:rFonts w:eastAsia="Times New Roman"/>
          <w:sz w:val="14"/>
          <w:szCs w:val="14"/>
        </w:rPr>
        <w:t> </w:t>
      </w:r>
      <w:r w:rsidRPr="005B6E2D">
        <w:rPr>
          <w:rFonts w:eastAsia="Times New Roman"/>
          <w:u w:val="single"/>
        </w:rPr>
        <w:t>The great disruption of Covid-19 - characterised by outcomes such as vaccine apartheid and patterns of spiralling joblessness and debt at one end of the spectrum, and of massive, further accumulation of wealth by big tech corporations at the other - needs to be read, within this frame, as our initiation into a new era of ecological breakdown: </w:t>
      </w:r>
      <w:r w:rsidRPr="005B6E2D">
        <w:rPr>
          <w:rFonts w:eastAsia="Times New Roman"/>
          <w:b/>
          <w:bCs/>
          <w:u w:val="single"/>
        </w:rPr>
        <w:t>a </w:t>
      </w:r>
      <w:r w:rsidRPr="005B6E2D">
        <w:rPr>
          <w:rFonts w:eastAsia="Times New Roman"/>
          <w:b/>
          <w:bCs/>
          <w:u w:val="single"/>
          <w:shd w:val="clear" w:color="auto" w:fill="00FFFF"/>
        </w:rPr>
        <w:t>warn</w:t>
      </w:r>
      <w:r w:rsidRPr="005B6E2D">
        <w:rPr>
          <w:rFonts w:eastAsia="Times New Roman"/>
          <w:b/>
          <w:bCs/>
          <w:u w:val="single"/>
        </w:rPr>
        <w:t>ing </w:t>
      </w:r>
      <w:r w:rsidRPr="005B6E2D">
        <w:rPr>
          <w:rFonts w:eastAsia="Times New Roman"/>
          <w:b/>
          <w:bCs/>
          <w:u w:val="single"/>
          <w:shd w:val="clear" w:color="auto" w:fill="00FFFF"/>
        </w:rPr>
        <w:t>against our collective unpreparedness and</w:t>
      </w:r>
      <w:r w:rsidRPr="005B6E2D">
        <w:rPr>
          <w:rFonts w:eastAsia="Times New Roman"/>
          <w:b/>
          <w:bCs/>
          <w:u w:val="single"/>
        </w:rPr>
        <w:t> of our </w:t>
      </w:r>
      <w:r w:rsidRPr="005B6E2D">
        <w:rPr>
          <w:rFonts w:eastAsia="Times New Roman"/>
          <w:b/>
          <w:bCs/>
          <w:u w:val="single"/>
          <w:shd w:val="clear" w:color="auto" w:fill="00FFFF"/>
        </w:rPr>
        <w:t>urgent need to reimagine the social and political structures that will</w:t>
      </w:r>
      <w:r w:rsidRPr="005B6E2D">
        <w:rPr>
          <w:rFonts w:eastAsia="Times New Roman"/>
          <w:b/>
          <w:bCs/>
          <w:u w:val="single"/>
        </w:rPr>
        <w:t> nurture resilience, and </w:t>
      </w:r>
      <w:r w:rsidRPr="005B6E2D">
        <w:rPr>
          <w:rFonts w:eastAsia="Times New Roman"/>
          <w:b/>
          <w:bCs/>
          <w:u w:val="single"/>
          <w:shd w:val="clear" w:color="auto" w:fill="00FFFF"/>
        </w:rPr>
        <w:t>support us in navigating</w:t>
      </w:r>
      <w:r w:rsidRPr="005B6E2D">
        <w:rPr>
          <w:rFonts w:eastAsia="Times New Roman"/>
          <w:b/>
          <w:bCs/>
          <w:u w:val="single"/>
        </w:rPr>
        <w:t> the journey towards </w:t>
      </w:r>
      <w:r w:rsidRPr="005B6E2D">
        <w:rPr>
          <w:rFonts w:eastAsia="Times New Roman"/>
          <w:b/>
          <w:bCs/>
          <w:u w:val="single"/>
          <w:shd w:val="clear" w:color="auto" w:fill="00FFFF"/>
        </w:rPr>
        <w:t>a sustainable ecology</w:t>
      </w:r>
      <w:r w:rsidRPr="005B6E2D">
        <w:rPr>
          <w:rFonts w:eastAsia="Times New Roman"/>
          <w:b/>
          <w:bCs/>
          <w:u w:val="single"/>
        </w:rPr>
        <w:t> in the decades ahead.</w:t>
      </w:r>
      <w:r w:rsidRPr="005B6E2D">
        <w:rPr>
          <w:rFonts w:eastAsia="Times New Roman"/>
        </w:rPr>
        <w:t> </w:t>
      </w:r>
    </w:p>
    <w:p w14:paraId="4FDFC82C"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4"/>
          <w:szCs w:val="14"/>
        </w:rPr>
        <w:t>On the kind of pragmatic immediate and short-term targets that could put us on track to avoid the breach of 1.5˚C, expect nothing from COP26. On climate finance, we will hear great fanfare about proposals to come good on a 12-year-old (broken) commitment by the world’s wealthiest countries to deliver $100 billion a year in finance for mitigation against and adaptation to the effects of climate change. There will, however, be little recognition of the extent to which this </w:t>
      </w:r>
      <w:r w:rsidRPr="005B6E2D">
        <w:rPr>
          <w:rFonts w:eastAsia="Times New Roman"/>
          <w:b/>
          <w:bCs/>
          <w:u w:val="single"/>
        </w:rPr>
        <w:t>commitment is woefully short of what is needed</w:t>
      </w:r>
      <w:r w:rsidRPr="005B6E2D">
        <w:rPr>
          <w:rFonts w:eastAsia="Times New Roman"/>
          <w:u w:val="single"/>
        </w:rPr>
        <w:t>: in just the last two years, the </w:t>
      </w:r>
      <w:r w:rsidRPr="005B6E2D">
        <w:rPr>
          <w:rFonts w:eastAsia="Times New Roman"/>
          <w:b/>
          <w:bCs/>
          <w:u w:val="single"/>
        </w:rPr>
        <w:t>global costs of climate-related loss and damage alone have risen to in excess of $150 billion a year, creating a deficit that continues to impose the burden of cost on those with the least resources to mitigate against these impacts</w:t>
      </w:r>
      <w:r w:rsidRPr="005B6E2D">
        <w:rPr>
          <w:rFonts w:eastAsia="Times New Roman"/>
          <w:u w:val="single"/>
        </w:rPr>
        <w:t>, those who also bear the least historic responsibility for causing climate change.</w:t>
      </w:r>
      <w:r w:rsidRPr="005B6E2D">
        <w:rPr>
          <w:rFonts w:eastAsia="Times New Roman"/>
        </w:rPr>
        <w:t> </w:t>
      </w:r>
    </w:p>
    <w:p w14:paraId="570F0DE9"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4"/>
          <w:szCs w:val="14"/>
        </w:rPr>
        <w:t>The question of </w:t>
      </w:r>
      <w:r w:rsidRPr="005B6E2D">
        <w:rPr>
          <w:rFonts w:eastAsia="Times New Roman"/>
          <w:u w:val="single"/>
        </w:rPr>
        <w:t>how we adequately and fairly resource these soaring costs of climate-induced loss and damage is now one of the crucial geopolitical questions of our time</w:t>
      </w:r>
      <w:r w:rsidRPr="005B6E2D">
        <w:rPr>
          <w:rFonts w:eastAsia="Times New Roman"/>
          <w:sz w:val="14"/>
          <w:szCs w:val="14"/>
        </w:rPr>
        <w:t>, as Saleem Huq, Mizan Khan and Md Fahad Hossain indicate (see ‘The intractability of loss and damage in climate negotiations’), writing from the International Centre for Climate Change and Development in Dhaka, Bangladesh. </w:t>
      </w:r>
      <w:r w:rsidRPr="005B6E2D">
        <w:rPr>
          <w:rFonts w:eastAsia="Times New Roman"/>
          <w:u w:val="single"/>
        </w:rPr>
        <w:t>However, </w:t>
      </w:r>
      <w:r w:rsidRPr="005B6E2D">
        <w:rPr>
          <w:rFonts w:eastAsia="Times New Roman"/>
          <w:b/>
          <w:bCs/>
          <w:u w:val="single"/>
        </w:rPr>
        <w:t>the issue remains off the agenda altogether at COP26, as does any initiative to reckon with the social and ecological cost of the resource extraction</w:t>
      </w:r>
      <w:r w:rsidRPr="005B6E2D">
        <w:rPr>
          <w:rFonts w:eastAsia="Times New Roman"/>
          <w:u w:val="single"/>
        </w:rPr>
        <w:t> - the booming consumer demand for lithium, coltan, cobalt, copper, bauxite and rare earth minerals - on which this new era of transition now depends</w:t>
      </w:r>
      <w:r w:rsidRPr="005B6E2D">
        <w:rPr>
          <w:rFonts w:eastAsia="Times New Roman"/>
          <w:sz w:val="14"/>
          <w:szCs w:val="14"/>
        </w:rPr>
        <w:t> (see Sakshi’s ‘The many entanglements of capitalism, colonialism and Indigenous environmental justice’ for further discussion of the discontents of contemporary extractivism). </w:t>
      </w:r>
      <w:r w:rsidRPr="005B6E2D">
        <w:rPr>
          <w:rFonts w:eastAsia="Times New Roman"/>
          <w:u w:val="single"/>
        </w:rPr>
        <w:t>Consideration of </w:t>
      </w:r>
      <w:r w:rsidRPr="005B6E2D">
        <w:rPr>
          <w:rFonts w:eastAsia="Times New Roman"/>
          <w:b/>
          <w:bCs/>
          <w:u w:val="single"/>
        </w:rPr>
        <w:t>the environmental disaster that the new space race is already perpetrating in our nearearth environments</w:t>
      </w:r>
      <w:r w:rsidRPr="005B6E2D">
        <w:rPr>
          <w:rFonts w:eastAsia="Times New Roman"/>
          <w:u w:val="single"/>
        </w:rPr>
        <w:t> </w:t>
      </w:r>
      <w:r w:rsidRPr="005B6E2D">
        <w:rPr>
          <w:rFonts w:eastAsia="Times New Roman"/>
          <w:sz w:val="14"/>
          <w:szCs w:val="14"/>
        </w:rPr>
        <w:t>(led by big tech giants including Elon Musk and Jeff Bezos) </w:t>
      </w:r>
      <w:r w:rsidRPr="005B6E2D">
        <w:rPr>
          <w:rFonts w:eastAsia="Times New Roman"/>
          <w:b/>
          <w:bCs/>
          <w:u w:val="single"/>
        </w:rPr>
        <w:t>remains the domain of science-fiction</w:t>
      </w:r>
      <w:r w:rsidRPr="005B6E2D">
        <w:rPr>
          <w:rFonts w:eastAsia="Times New Roman"/>
          <w:sz w:val="14"/>
          <w:szCs w:val="14"/>
        </w:rPr>
        <w:t> (see Susmita Mohanty’s ‘Could future COP talks help to de-junk space?’). </w:t>
      </w:r>
    </w:p>
    <w:p w14:paraId="779579E2"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u w:val="single"/>
        </w:rPr>
        <w:t>Where </w:t>
      </w:r>
      <w:r w:rsidRPr="005B6E2D">
        <w:rPr>
          <w:rFonts w:eastAsia="Times New Roman"/>
          <w:b/>
          <w:bCs/>
          <w:u w:val="single"/>
          <w:shd w:val="clear" w:color="auto" w:fill="00FFFF"/>
        </w:rPr>
        <w:t>we see an international</w:t>
      </w:r>
      <w:r w:rsidRPr="005B6E2D">
        <w:rPr>
          <w:rFonts w:eastAsia="Times New Roman"/>
          <w:b/>
          <w:bCs/>
          <w:u w:val="single"/>
        </w:rPr>
        <w:t> political </w:t>
      </w:r>
      <w:r w:rsidRPr="005B6E2D">
        <w:rPr>
          <w:rFonts w:eastAsia="Times New Roman"/>
          <w:b/>
          <w:bCs/>
          <w:u w:val="single"/>
          <w:shd w:val="clear" w:color="auto" w:fill="00FFFF"/>
        </w:rPr>
        <w:t>system</w:t>
      </w:r>
      <w:r w:rsidRPr="005B6E2D">
        <w:rPr>
          <w:rFonts w:eastAsia="Times New Roman"/>
          <w:b/>
          <w:bCs/>
          <w:u w:val="single"/>
        </w:rPr>
        <w:t> </w:t>
      </w:r>
      <w:r w:rsidRPr="005B6E2D">
        <w:rPr>
          <w:rFonts w:eastAsia="Times New Roman"/>
          <w:b/>
          <w:bCs/>
          <w:strike/>
          <w:u w:val="single"/>
        </w:rPr>
        <w:t>paralysed</w:t>
      </w:r>
      <w:r w:rsidRPr="005B6E2D">
        <w:rPr>
          <w:rFonts w:eastAsia="Times New Roman"/>
          <w:b/>
          <w:bCs/>
          <w:u w:val="single"/>
        </w:rPr>
        <w:t> </w:t>
      </w:r>
      <w:r w:rsidRPr="005B6E2D">
        <w:rPr>
          <w:rFonts w:eastAsia="Times New Roman"/>
          <w:b/>
          <w:bCs/>
          <w:u w:val="single"/>
          <w:shd w:val="clear" w:color="auto" w:fill="00FFFF"/>
        </w:rPr>
        <w:t>[frozen] by its inability to function beyond the logic of extractive</w:t>
      </w:r>
      <w:r w:rsidRPr="005B6E2D">
        <w:rPr>
          <w:rFonts w:eastAsia="Times New Roman"/>
          <w:b/>
          <w:bCs/>
          <w:u w:val="single"/>
        </w:rPr>
        <w:t> economic </w:t>
      </w:r>
      <w:r w:rsidRPr="005B6E2D">
        <w:rPr>
          <w:rFonts w:eastAsia="Times New Roman"/>
          <w:b/>
          <w:bCs/>
          <w:u w:val="single"/>
          <w:shd w:val="clear" w:color="auto" w:fill="00FFFF"/>
        </w:rPr>
        <w:t>growth and</w:t>
      </w:r>
      <w:r w:rsidRPr="005B6E2D">
        <w:rPr>
          <w:rFonts w:eastAsia="Times New Roman"/>
          <w:b/>
          <w:bCs/>
          <w:u w:val="single"/>
        </w:rPr>
        <w:t> short-sighted </w:t>
      </w:r>
      <w:r w:rsidRPr="005B6E2D">
        <w:rPr>
          <w:rFonts w:eastAsia="Times New Roman"/>
          <w:b/>
          <w:bCs/>
          <w:u w:val="single"/>
          <w:shd w:val="clear" w:color="auto" w:fill="00FFFF"/>
        </w:rPr>
        <w:t>nationalisms,</w:t>
      </w:r>
      <w:r w:rsidRPr="005B6E2D">
        <w:rPr>
          <w:rFonts w:eastAsia="Times New Roman"/>
          <w:b/>
          <w:bCs/>
          <w:sz w:val="14"/>
          <w:szCs w:val="14"/>
        </w:rPr>
        <w:t> </w:t>
      </w:r>
      <w:r w:rsidRPr="005B6E2D">
        <w:rPr>
          <w:rFonts w:eastAsia="Times New Roman"/>
          <w:u w:val="single"/>
        </w:rPr>
        <w:t>we have sought, in this issue, to evoke a vision of </w:t>
      </w:r>
      <w:r w:rsidRPr="005B6E2D">
        <w:rPr>
          <w:rFonts w:eastAsia="Times New Roman"/>
          <w:u w:val="single"/>
          <w:shd w:val="clear" w:color="auto" w:fill="00FFFF"/>
        </w:rPr>
        <w:t>hope</w:t>
      </w:r>
      <w:r w:rsidRPr="005B6E2D">
        <w:rPr>
          <w:rFonts w:eastAsia="Times New Roman"/>
          <w:u w:val="single"/>
        </w:rPr>
        <w:t> and environmental justice that </w:t>
      </w:r>
      <w:r w:rsidRPr="005B6E2D">
        <w:rPr>
          <w:rFonts w:eastAsia="Times New Roman"/>
          <w:u w:val="single"/>
          <w:shd w:val="clear" w:color="auto" w:fill="00FFFF"/>
        </w:rPr>
        <w:t>is rooted</w:t>
      </w:r>
      <w:r w:rsidRPr="005B6E2D">
        <w:rPr>
          <w:rFonts w:eastAsia="Times New Roman"/>
          <w:u w:val="single"/>
        </w:rPr>
        <w:t> (and routed) in the centuries’ old struggle for abolition from enslavement (see Matt Sandler’s ‘The necessity of abolition’), and </w:t>
      </w:r>
      <w:r w:rsidRPr="005B6E2D">
        <w:rPr>
          <w:rFonts w:eastAsia="Times New Roman"/>
          <w:u w:val="single"/>
          <w:shd w:val="clear" w:color="auto" w:fill="00FFFF"/>
        </w:rPr>
        <w:t>in the imagination of</w:t>
      </w:r>
      <w:r w:rsidRPr="005B6E2D">
        <w:rPr>
          <w:rFonts w:eastAsia="Times New Roman"/>
          <w:u w:val="single"/>
        </w:rPr>
        <w:t> </w:t>
      </w:r>
      <w:r w:rsidRPr="005B6E2D">
        <w:rPr>
          <w:rFonts w:eastAsia="Times New Roman"/>
          <w:u w:val="single"/>
          <w:shd w:val="clear" w:color="auto" w:fill="00FFFF"/>
        </w:rPr>
        <w:t>our species</w:t>
      </w:r>
      <w:r w:rsidRPr="005B6E2D">
        <w:rPr>
          <w:rFonts w:eastAsia="Times New Roman"/>
          <w:u w:val="single"/>
        </w:rPr>
        <w:t> position </w:t>
      </w:r>
      <w:r w:rsidRPr="005B6E2D">
        <w:rPr>
          <w:rFonts w:eastAsia="Times New Roman"/>
          <w:u w:val="single"/>
          <w:shd w:val="clear" w:color="auto" w:fill="00FFFF"/>
        </w:rPr>
        <w:t>within a planetary frame</w:t>
      </w:r>
      <w:r w:rsidRPr="005B6E2D">
        <w:rPr>
          <w:rFonts w:eastAsia="Times New Roman"/>
          <w:u w:val="single"/>
        </w:rPr>
        <w:t> </w:t>
      </w:r>
      <w:r w:rsidRPr="005B6E2D">
        <w:rPr>
          <w:rFonts w:eastAsia="Times New Roman"/>
          <w:sz w:val="14"/>
          <w:szCs w:val="14"/>
        </w:rPr>
        <w:t>(see my interview with Dipesh Chakrabarty, ‘On the idea of the planetary’). </w:t>
      </w:r>
    </w:p>
    <w:p w14:paraId="3C71D5ED"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4"/>
          <w:szCs w:val="14"/>
        </w:rPr>
        <w:t>‘Planetarity’, a concept that has been used variously by writers besides Chakrabarty - including Paul Gilroy [in Against Race (2002)] and Gayatri Spivak [in Death of a Discipline (2003)] - has, since the early twenty-first century, been </w:t>
      </w:r>
      <w:r w:rsidRPr="005B6E2D">
        <w:rPr>
          <w:rFonts w:eastAsia="Times New Roman"/>
          <w:u w:val="single"/>
        </w:rPr>
        <w:t>used to speak to the possibility of an earth-bound biophysical and geophysical sense of our human existence; one </w:t>
      </w:r>
      <w:r w:rsidRPr="005B6E2D">
        <w:rPr>
          <w:rFonts w:eastAsia="Times New Roman"/>
          <w:u w:val="single"/>
          <w:shd w:val="clear" w:color="auto" w:fill="00FFFF"/>
        </w:rPr>
        <w:t>that </w:t>
      </w:r>
      <w:r w:rsidRPr="005B6E2D">
        <w:rPr>
          <w:rFonts w:eastAsia="Times New Roman"/>
          <w:b/>
          <w:bCs/>
          <w:u w:val="single"/>
          <w:shd w:val="clear" w:color="auto" w:fill="00FFFF"/>
        </w:rPr>
        <w:t>transcends</w:t>
      </w:r>
      <w:r w:rsidRPr="005B6E2D">
        <w:rPr>
          <w:rFonts w:eastAsia="Times New Roman"/>
          <w:b/>
          <w:bCs/>
          <w:u w:val="single"/>
        </w:rPr>
        <w:t> the troubled, anthropocentric frame of our globalised </w:t>
      </w:r>
      <w:r w:rsidRPr="005B6E2D">
        <w:rPr>
          <w:rFonts w:eastAsia="Times New Roman"/>
          <w:b/>
          <w:bCs/>
          <w:u w:val="single"/>
          <w:shd w:val="clear" w:color="auto" w:fill="00FFFF"/>
        </w:rPr>
        <w:t>capitalist modernity.</w:t>
      </w:r>
      <w:r w:rsidRPr="005B6E2D">
        <w:rPr>
          <w:rFonts w:eastAsia="Times New Roman"/>
        </w:rPr>
        <w:t> </w:t>
      </w:r>
    </w:p>
    <w:p w14:paraId="7628C4A1"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4"/>
          <w:szCs w:val="14"/>
        </w:rPr>
        <w:t>Alexis Pauline </w:t>
      </w:r>
      <w:r w:rsidRPr="005B6E2D">
        <w:rPr>
          <w:rFonts w:eastAsia="Times New Roman"/>
          <w:u w:val="single"/>
          <w:shd w:val="clear" w:color="auto" w:fill="00FFFF"/>
        </w:rPr>
        <w:t>Gumbs</w:t>
      </w:r>
      <w:r w:rsidRPr="005B6E2D">
        <w:rPr>
          <w:rFonts w:eastAsia="Times New Roman"/>
          <w:u w:val="single"/>
        </w:rPr>
        <w:t>, for example, who writes of ‘the planet, wrapped in ocean breathing, breathing into sky’, </w:t>
      </w:r>
      <w:r w:rsidRPr="005B6E2D">
        <w:rPr>
          <w:rFonts w:eastAsia="Times New Roman"/>
          <w:u w:val="single"/>
          <w:shd w:val="clear" w:color="auto" w:fill="00FFFF"/>
        </w:rPr>
        <w:t>reflects on</w:t>
      </w:r>
      <w:r w:rsidRPr="005B6E2D">
        <w:rPr>
          <w:rFonts w:eastAsia="Times New Roman"/>
          <w:u w:val="single"/>
        </w:rPr>
        <w:t> </w:t>
      </w:r>
      <w:r w:rsidRPr="005B6E2D">
        <w:rPr>
          <w:rFonts w:eastAsia="Times New Roman"/>
          <w:b/>
          <w:bCs/>
          <w:u w:val="single"/>
        </w:rPr>
        <w:t>the </w:t>
      </w:r>
      <w:r w:rsidRPr="005B6E2D">
        <w:rPr>
          <w:rFonts w:eastAsia="Times New Roman"/>
          <w:b/>
          <w:bCs/>
          <w:u w:val="single"/>
          <w:shd w:val="clear" w:color="auto" w:fill="00FFFF"/>
        </w:rPr>
        <w:t>interrelated experiences</w:t>
      </w:r>
      <w:r w:rsidRPr="005B6E2D">
        <w:rPr>
          <w:rFonts w:eastAsia="Times New Roman"/>
          <w:b/>
          <w:bCs/>
          <w:u w:val="single"/>
        </w:rPr>
        <w:t> </w:t>
      </w:r>
      <w:r w:rsidRPr="005B6E2D">
        <w:rPr>
          <w:rFonts w:eastAsia="Times New Roman"/>
          <w:u w:val="single"/>
        </w:rPr>
        <w:t>of whale, seal, dolphin and Black human lives</w:t>
      </w:r>
      <w:r w:rsidRPr="005B6E2D">
        <w:rPr>
          <w:rFonts w:eastAsia="Times New Roman"/>
          <w:sz w:val="14"/>
          <w:szCs w:val="14"/>
        </w:rPr>
        <w:t> (see ‘Undrowned: Black feminist lessons from marine mammals’) </w:t>
      </w:r>
      <w:r w:rsidRPr="005B6E2D">
        <w:rPr>
          <w:rFonts w:eastAsia="Times New Roman"/>
          <w:b/>
          <w:bCs/>
          <w:u w:val="single"/>
        </w:rPr>
        <w:t>in a way </w:t>
      </w:r>
      <w:r w:rsidRPr="005B6E2D">
        <w:rPr>
          <w:rFonts w:eastAsia="Times New Roman"/>
          <w:b/>
          <w:bCs/>
          <w:u w:val="single"/>
          <w:shd w:val="clear" w:color="auto" w:fill="00FFFF"/>
        </w:rPr>
        <w:t>that indicates the</w:t>
      </w:r>
      <w:r w:rsidRPr="005B6E2D">
        <w:rPr>
          <w:rFonts w:eastAsia="Times New Roman"/>
          <w:b/>
          <w:bCs/>
          <w:u w:val="single"/>
        </w:rPr>
        <w:t> transcendent </w:t>
      </w:r>
      <w:r w:rsidRPr="005B6E2D">
        <w:rPr>
          <w:rFonts w:eastAsia="Times New Roman"/>
          <w:b/>
          <w:bCs/>
          <w:u w:val="single"/>
          <w:shd w:val="clear" w:color="auto" w:fill="00FFFF"/>
        </w:rPr>
        <w:t>possibility of a planetary worldview</w:t>
      </w:r>
      <w:r w:rsidRPr="005B6E2D">
        <w:rPr>
          <w:rFonts w:eastAsia="Times New Roman"/>
          <w:sz w:val="14"/>
          <w:szCs w:val="14"/>
        </w:rPr>
        <w:t>; while, in conversation with Femi Oriogun Williams (see ‘The possibility of a creolised planet’), Paul Gilroy reflects on stories of hybridity within the English folk music tradition that in turn suggest </w:t>
      </w:r>
      <w:r w:rsidRPr="005B6E2D">
        <w:rPr>
          <w:rFonts w:eastAsia="Times New Roman"/>
          <w:u w:val="single"/>
        </w:rPr>
        <w:t>the role of </w:t>
      </w:r>
      <w:r w:rsidRPr="005B6E2D">
        <w:rPr>
          <w:rFonts w:eastAsia="Times New Roman"/>
          <w:b/>
          <w:bCs/>
          <w:u w:val="single"/>
        </w:rPr>
        <w:t>art and </w:t>
      </w:r>
      <w:r w:rsidRPr="005B6E2D">
        <w:rPr>
          <w:rFonts w:eastAsia="Times New Roman"/>
          <w:b/>
          <w:bCs/>
          <w:u w:val="single"/>
          <w:shd w:val="clear" w:color="auto" w:fill="00FFFF"/>
        </w:rPr>
        <w:t>artists</w:t>
      </w:r>
      <w:r w:rsidRPr="005B6E2D">
        <w:rPr>
          <w:rFonts w:eastAsia="Times New Roman"/>
          <w:b/>
          <w:bCs/>
          <w:u w:val="single"/>
        </w:rPr>
        <w:t> as </w:t>
      </w:r>
      <w:r w:rsidRPr="005B6E2D">
        <w:rPr>
          <w:rFonts w:eastAsia="Times New Roman"/>
          <w:b/>
          <w:bCs/>
          <w:u w:val="single"/>
          <w:shd w:val="clear" w:color="auto" w:fill="00FFFF"/>
        </w:rPr>
        <w:t>essential agents of decoloniality</w:t>
      </w:r>
      <w:r w:rsidRPr="005B6E2D">
        <w:rPr>
          <w:rFonts w:eastAsia="Times New Roman"/>
          <w:b/>
          <w:bCs/>
          <w:u w:val="single"/>
        </w:rPr>
        <w:t>, quietly </w:t>
      </w:r>
      <w:r w:rsidRPr="005B6E2D">
        <w:rPr>
          <w:rFonts w:eastAsia="Times New Roman"/>
          <w:b/>
          <w:bCs/>
          <w:u w:val="single"/>
          <w:shd w:val="clear" w:color="auto" w:fill="00FFFF"/>
        </w:rPr>
        <w:t>dismantling the perceived certainties of empire and race</w:t>
      </w:r>
      <w:r w:rsidRPr="005B6E2D">
        <w:rPr>
          <w:rFonts w:eastAsia="Times New Roman"/>
          <w:u w:val="single"/>
        </w:rPr>
        <w:t> as they are embedded in the structures that surround us, and pointing us, instead, towards an experience of the planetary abundance that lies beyond.</w:t>
      </w:r>
      <w:r w:rsidRPr="005B6E2D">
        <w:rPr>
          <w:rFonts w:eastAsia="Times New Roman"/>
        </w:rPr>
        <w:t> </w:t>
      </w:r>
    </w:p>
    <w:p w14:paraId="150C4509"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sz w:val="14"/>
          <w:szCs w:val="14"/>
        </w:rPr>
        <w:t>Inspired, in part, by the reflections of political scientist Adom Getachew (interviewed in ‘World makers of the Black Atlantic’, Soundings 75) - who argues that it was through the artistic and literary inventions and interventions of the Harlem Renaissance and Pan-Africanism, in the early twentieth century, that </w:t>
      </w:r>
      <w:r w:rsidRPr="005B6E2D">
        <w:rPr>
          <w:rFonts w:eastAsia="Times New Roman"/>
          <w:u w:val="single"/>
        </w:rPr>
        <w:t>a new world of </w:t>
      </w:r>
      <w:r w:rsidRPr="005B6E2D">
        <w:rPr>
          <w:rFonts w:eastAsia="Times New Roman"/>
          <w:b/>
          <w:bCs/>
          <w:u w:val="single"/>
          <w:shd w:val="clear" w:color="auto" w:fill="00FFFF"/>
        </w:rPr>
        <w:t>decolonial internationalism</w:t>
      </w:r>
      <w:r w:rsidRPr="005B6E2D">
        <w:rPr>
          <w:rFonts w:eastAsia="Times New Roman"/>
          <w:b/>
          <w:bCs/>
          <w:u w:val="single"/>
        </w:rPr>
        <w:t> emerged on the political stage </w:t>
      </w:r>
      <w:r w:rsidRPr="005B6E2D">
        <w:rPr>
          <w:rFonts w:eastAsia="Times New Roman"/>
          <w:u w:val="single"/>
        </w:rPr>
        <w:t>of the mid to late twentieth century - we have sought to </w:t>
      </w:r>
      <w:r w:rsidRPr="005B6E2D">
        <w:rPr>
          <w:rFonts w:eastAsia="Times New Roman"/>
          <w:b/>
          <w:bCs/>
          <w:u w:val="single"/>
          <w:shd w:val="clear" w:color="auto" w:fill="00FFFF"/>
        </w:rPr>
        <w:t>respond to the imaginative void of COP26</w:t>
      </w:r>
      <w:r w:rsidRPr="005B6E2D">
        <w:rPr>
          <w:rFonts w:eastAsia="Times New Roman"/>
          <w:u w:val="single"/>
          <w:shd w:val="clear" w:color="auto" w:fill="00FFFF"/>
        </w:rPr>
        <w:t> by</w:t>
      </w:r>
      <w:r w:rsidRPr="005B6E2D">
        <w:rPr>
          <w:rFonts w:eastAsia="Times New Roman"/>
          <w:u w:val="single"/>
        </w:rPr>
        <w:t> highlighting the diverse agency of frontline activists, artists and thinkers who are </w:t>
      </w:r>
      <w:r w:rsidRPr="005B6E2D">
        <w:rPr>
          <w:rFonts w:eastAsia="Times New Roman"/>
          <w:u w:val="single"/>
          <w:shd w:val="clear" w:color="auto" w:fill="00FFFF"/>
        </w:rPr>
        <w:t>cultivating</w:t>
      </w:r>
      <w:r w:rsidRPr="005B6E2D">
        <w:rPr>
          <w:rFonts w:eastAsia="Times New Roman"/>
          <w:u w:val="single"/>
        </w:rPr>
        <w:t> new forms, and re-cultivating time-honoured forms, of </w:t>
      </w:r>
      <w:r w:rsidRPr="005B6E2D">
        <w:rPr>
          <w:rFonts w:eastAsia="Times New Roman"/>
          <w:b/>
          <w:bCs/>
          <w:u w:val="single"/>
          <w:shd w:val="clear" w:color="auto" w:fill="00FFFF"/>
        </w:rPr>
        <w:t>‘planetary imagination’</w:t>
      </w:r>
      <w:r w:rsidRPr="005B6E2D">
        <w:rPr>
          <w:rFonts w:eastAsia="Times New Roman"/>
          <w:b/>
          <w:bCs/>
          <w:u w:val="single"/>
        </w:rPr>
        <w:t> the world over.</w:t>
      </w:r>
      <w:r w:rsidRPr="005B6E2D">
        <w:rPr>
          <w:rFonts w:eastAsia="Times New Roman"/>
        </w:rPr>
        <w:t> </w:t>
      </w:r>
    </w:p>
    <w:p w14:paraId="12C11728" w14:textId="77777777" w:rsidR="005B6E2D" w:rsidRPr="005B6E2D" w:rsidRDefault="005B6E2D" w:rsidP="005B6E2D">
      <w:pPr>
        <w:pStyle w:val="Heading4"/>
        <w:rPr>
          <w:rFonts w:ascii="Segoe UI" w:eastAsia="Times New Roman" w:hAnsi="Segoe UI" w:cs="Segoe UI"/>
          <w:sz w:val="18"/>
          <w:szCs w:val="18"/>
        </w:rPr>
      </w:pPr>
      <w:r w:rsidRPr="005B6E2D">
        <w:rPr>
          <w:rFonts w:eastAsia="Times New Roman"/>
        </w:rPr>
        <w:t>Vote neg for kinship beyond taxonomy a symbolic revolt refusing the taxonomic categories imposed on us – movements that try to change who controls the government/symbolic can only ever reproduce the human </w:t>
      </w:r>
    </w:p>
    <w:p w14:paraId="14A20571"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b/>
          <w:bCs/>
          <w:sz w:val="26"/>
          <w:szCs w:val="26"/>
        </w:rPr>
        <w:t>Gumbs 19</w:t>
      </w:r>
      <w:r w:rsidRPr="005B6E2D">
        <w:rPr>
          <w:rFonts w:eastAsia="Times New Roman"/>
        </w:rPr>
        <w:t> (Alexis Pauline Gumbs is a self-described Queer Black Troublemaker and Black Feminist Love Evangelist and an aspirational cousin to all sentient beings and is currently in residence as a National Humanities Center Fellow.; Being Ocean as Praxis: Depth Humanisms and Dark Sciences. Qui Parle 1 December 2019; 28 (2): 335–352.) </w:t>
      </w:r>
    </w:p>
    <w:p w14:paraId="26B78476"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u w:val="single"/>
        </w:rPr>
        <w:t>What if </w:t>
      </w:r>
      <w:r w:rsidRPr="005B6E2D">
        <w:rPr>
          <w:rFonts w:eastAsia="Times New Roman"/>
          <w:u w:val="single"/>
          <w:shd w:val="clear" w:color="auto" w:fill="00FFFF"/>
        </w:rPr>
        <w:t>we are on the edge of another leap</w:t>
      </w:r>
      <w:r w:rsidRPr="005B6E2D">
        <w:rPr>
          <w:rFonts w:eastAsia="Times New Roman"/>
          <w:u w:val="single"/>
        </w:rPr>
        <w:t>,</w:t>
      </w:r>
      <w:r w:rsidRPr="005B6E2D">
        <w:rPr>
          <w:rFonts w:eastAsia="Times New Roman"/>
          <w:sz w:val="10"/>
          <w:szCs w:val="10"/>
        </w:rPr>
        <w:t> both like and different from the Copernican leap that Wynter examines in her work? As McKittrick explains in her essay “Axis, Bold as Love,” </w:t>
      </w:r>
      <w:r w:rsidRPr="005B6E2D">
        <w:rPr>
          <w:rFonts w:eastAsia="Times New Roman"/>
          <w:u w:val="single"/>
        </w:rPr>
        <w:t>the transformation that took place in European thought during the colonial era also transformed the intellectual trajectory of the colonizers as they colonized.9 The encounter with indigenous cultures on the plane </w:t>
      </w:r>
      <w:r w:rsidRPr="005B6E2D">
        <w:rPr>
          <w:rFonts w:eastAsia="Times New Roman"/>
          <w:sz w:val="10"/>
          <w:szCs w:val="10"/>
        </w:rPr>
        <w:t>and </w:t>
      </w:r>
      <w:r w:rsidRPr="005B6E2D">
        <w:rPr>
          <w:rFonts w:eastAsia="Times New Roman"/>
          <w:u w:val="single"/>
        </w:rPr>
        <w:t>the understanding that the earth itself was not the center around which other planets and the sun revolved were coterminous.</w:t>
      </w:r>
      <w:r w:rsidRPr="005B6E2D">
        <w:rPr>
          <w:rFonts w:eastAsia="Times New Roman"/>
          <w:sz w:val="10"/>
          <w:szCs w:val="10"/>
        </w:rPr>
        <w:t> And it is not only that </w:t>
      </w:r>
      <w:r w:rsidRPr="005B6E2D">
        <w:rPr>
          <w:rFonts w:eastAsia="Times New Roman"/>
          <w:u w:val="single"/>
          <w:shd w:val="clear" w:color="auto" w:fill="00FFFF"/>
        </w:rPr>
        <w:t>European thought evolved to create a category of the human</w:t>
      </w:r>
      <w:r w:rsidRPr="005B6E2D">
        <w:rPr>
          <w:rFonts w:eastAsia="Times New Roman"/>
          <w:u w:val="single"/>
        </w:rPr>
        <w:t> through which it could understand itself in opposition to the category of the less-than-human people they encountered all over the world through sciences; it is that the existence of indigenous and Black people all over the world and their knowledge practices and cosmologies pushed Europeans to think of themselves in a completely different way, and to create an evolutionary scientific narrative of humanness that would have been unnecessary in the absence of the challenges that indigenous knowledges offered and continue to offer.</w:t>
      </w:r>
      <w:r w:rsidRPr="005B6E2D">
        <w:rPr>
          <w:rFonts w:eastAsia="Times New Roman"/>
          <w:sz w:val="10"/>
          <w:szCs w:val="10"/>
        </w:rPr>
        <w:t> And we are still dealing with this destructive defensive universalized European definition of the human right now. But what if it is time for another leap? Right now, </w:t>
      </w:r>
      <w:r w:rsidRPr="005B6E2D">
        <w:rPr>
          <w:rFonts w:eastAsia="Times New Roman"/>
          <w:u w:val="single"/>
        </w:rPr>
        <w:t>as ocean levels rise around the planet, those of us who are clinging to, resisting, or opposing the dominant definition of the human are under pressure. </w:t>
      </w:r>
      <w:r w:rsidRPr="005B6E2D">
        <w:rPr>
          <w:rFonts w:eastAsia="Times New Roman"/>
          <w:u w:val="single"/>
          <w:shd w:val="clear" w:color="auto" w:fill="00FFFF"/>
        </w:rPr>
        <w:t>How does</w:t>
      </w:r>
      <w:r w:rsidRPr="005B6E2D">
        <w:rPr>
          <w:rFonts w:eastAsia="Times New Roman"/>
          <w:u w:val="single"/>
        </w:rPr>
        <w:t> oceanic knowledge, combined with </w:t>
      </w:r>
      <w:r w:rsidRPr="005B6E2D">
        <w:rPr>
          <w:rFonts w:eastAsia="Times New Roman"/>
          <w:u w:val="single"/>
          <w:shd w:val="clear" w:color="auto" w:fill="00FFFF"/>
        </w:rPr>
        <w:t>our</w:t>
      </w:r>
      <w:r w:rsidRPr="005B6E2D">
        <w:rPr>
          <w:rFonts w:eastAsia="Times New Roman"/>
          <w:u w:val="single"/>
        </w:rPr>
        <w:t> increasingly impossible-to-ignore knowledge of our </w:t>
      </w:r>
      <w:r w:rsidRPr="005B6E2D">
        <w:rPr>
          <w:rFonts w:eastAsia="Times New Roman"/>
          <w:u w:val="single"/>
          <w:shd w:val="clear" w:color="auto" w:fill="00FFFF"/>
        </w:rPr>
        <w:t>dependence on the ocean</w:t>
      </w:r>
      <w:r w:rsidRPr="005B6E2D">
        <w:rPr>
          <w:rFonts w:eastAsia="Times New Roman"/>
          <w:u w:val="single"/>
        </w:rPr>
        <w:t> and its literally rising role in our lived experiences, </w:t>
      </w:r>
      <w:r w:rsidRPr="005B6E2D">
        <w:rPr>
          <w:rFonts w:eastAsia="Times New Roman"/>
          <w:u w:val="single"/>
          <w:shd w:val="clear" w:color="auto" w:fill="00FFFF"/>
        </w:rPr>
        <w:t>shift our definitions of the world</w:t>
      </w:r>
      <w:r w:rsidRPr="005B6E2D">
        <w:rPr>
          <w:rFonts w:eastAsia="Times New Roman"/>
          <w:u w:val="single"/>
        </w:rPr>
        <w:t> we are constructing and our place within it? </w:t>
      </w:r>
      <w:r w:rsidRPr="005B6E2D">
        <w:rPr>
          <w:rFonts w:eastAsia="Times New Roman"/>
          <w:sz w:val="10"/>
          <w:szCs w:val="10"/>
        </w:rPr>
        <w:t>While playing a key role in the development of </w:t>
      </w:r>
      <w:r w:rsidRPr="005B6E2D">
        <w:rPr>
          <w:rFonts w:eastAsia="Times New Roman"/>
          <w:u w:val="single"/>
          <w:shd w:val="clear" w:color="auto" w:fill="00FFFF"/>
        </w:rPr>
        <w:t>Black</w:t>
      </w:r>
      <w:r w:rsidRPr="005B6E2D">
        <w:rPr>
          <w:rFonts w:eastAsia="Times New Roman"/>
          <w:u w:val="single"/>
        </w:rPr>
        <w:t> studies </w:t>
      </w:r>
      <w:r w:rsidRPr="005B6E2D">
        <w:rPr>
          <w:rFonts w:eastAsia="Times New Roman"/>
          <w:u w:val="single"/>
          <w:shd w:val="clear" w:color="auto" w:fill="00FFFF"/>
        </w:rPr>
        <w:t>and ethnic studies</w:t>
      </w:r>
      <w:r w:rsidRPr="005B6E2D">
        <w:rPr>
          <w:rFonts w:eastAsia="Times New Roman"/>
          <w:sz w:val="10"/>
          <w:szCs w:val="10"/>
        </w:rPr>
        <w:t> in the United States more broadly and at Stanford University in particular, Wynter laments how those </w:t>
      </w:r>
      <w:r w:rsidRPr="005B6E2D">
        <w:rPr>
          <w:rFonts w:eastAsia="Times New Roman"/>
          <w:u w:val="single"/>
        </w:rPr>
        <w:t>fields of study </w:t>
      </w:r>
      <w:r w:rsidRPr="005B6E2D">
        <w:rPr>
          <w:rFonts w:eastAsia="Times New Roman"/>
          <w:u w:val="single"/>
          <w:shd w:val="clear" w:color="auto" w:fill="00FFFF"/>
        </w:rPr>
        <w:t>that</w:t>
      </w:r>
      <w:r w:rsidRPr="005B6E2D">
        <w:rPr>
          <w:rFonts w:eastAsia="Times New Roman"/>
          <w:u w:val="single"/>
        </w:rPr>
        <w:t> could be heretical because they ostensibly </w:t>
      </w:r>
      <w:r w:rsidRPr="005B6E2D">
        <w:rPr>
          <w:rFonts w:eastAsia="Times New Roman"/>
          <w:u w:val="single"/>
          <w:shd w:val="clear" w:color="auto" w:fill="00FFFF"/>
        </w:rPr>
        <w:t>come from the position of the excluded</w:t>
      </w:r>
      <w:r w:rsidRPr="005B6E2D">
        <w:rPr>
          <w:rFonts w:eastAsia="Times New Roman"/>
          <w:u w:val="single"/>
        </w:rPr>
        <w:t>, beyond humankind, ultimately </w:t>
      </w:r>
      <w:r w:rsidRPr="005B6E2D">
        <w:rPr>
          <w:rFonts w:eastAsia="Times New Roman"/>
          <w:u w:val="single"/>
          <w:shd w:val="clear" w:color="auto" w:fill="00FFFF"/>
        </w:rPr>
        <w:t>reify</w:t>
      </w:r>
      <w:r w:rsidRPr="005B6E2D">
        <w:rPr>
          <w:rFonts w:eastAsia="Times New Roman"/>
          <w:u w:val="single"/>
        </w:rPr>
        <w:t> the </w:t>
      </w:r>
      <w:r w:rsidRPr="005B6E2D">
        <w:rPr>
          <w:rFonts w:eastAsia="Times New Roman"/>
          <w:u w:val="single"/>
          <w:shd w:val="clear" w:color="auto" w:fill="00FFFF"/>
        </w:rPr>
        <w:t>insidious definitions of humankind</w:t>
      </w:r>
      <w:r w:rsidRPr="005B6E2D">
        <w:rPr>
          <w:rFonts w:eastAsia="Times New Roman"/>
          <w:u w:val="single"/>
        </w:rPr>
        <w:t> in their practices. Inclusion comes </w:t>
      </w:r>
      <w:r w:rsidRPr="005B6E2D">
        <w:rPr>
          <w:rFonts w:eastAsia="Times New Roman"/>
          <w:u w:val="single"/>
          <w:shd w:val="clear" w:color="auto" w:fill="00FFFF"/>
        </w:rPr>
        <w:t>at the cost of</w:t>
      </w:r>
      <w:r w:rsidRPr="005B6E2D">
        <w:rPr>
          <w:rFonts w:eastAsia="Times New Roman"/>
          <w:u w:val="single"/>
        </w:rPr>
        <w:t> the necessary </w:t>
      </w:r>
      <w:r w:rsidRPr="005B6E2D">
        <w:rPr>
          <w:rFonts w:eastAsia="Times New Roman"/>
          <w:u w:val="single"/>
          <w:shd w:val="clear" w:color="auto" w:fill="00FFFF"/>
        </w:rPr>
        <w:t>alternative possibilities</w:t>
      </w:r>
      <w:r w:rsidRPr="005B6E2D">
        <w:rPr>
          <w:rFonts w:eastAsia="Times New Roman"/>
          <w:u w:val="single"/>
        </w:rPr>
        <w:t> that we need to create so urgently.</w:t>
      </w:r>
      <w:r w:rsidRPr="005B6E2D">
        <w:rPr>
          <w:rFonts w:eastAsia="Times New Roman"/>
          <w:sz w:val="10"/>
          <w:szCs w:val="10"/>
        </w:rPr>
        <w:t> This is how McKittrick describes it: </w:t>
      </w:r>
      <w:r w:rsidRPr="005B6E2D">
        <w:rPr>
          <w:rFonts w:eastAsia="Times New Roman"/>
          <w:u w:val="single"/>
        </w:rPr>
        <w:t>The left and other </w:t>
      </w:r>
      <w:r w:rsidRPr="005B6E2D">
        <w:rPr>
          <w:rFonts w:eastAsia="Times New Roman"/>
          <w:u w:val="single"/>
          <w:shd w:val="clear" w:color="auto" w:fill="00FFFF"/>
        </w:rPr>
        <w:t>political positionalities</w:t>
      </w:r>
      <w:r w:rsidRPr="005B6E2D">
        <w:rPr>
          <w:rFonts w:eastAsia="Times New Roman"/>
          <w:u w:val="single"/>
        </w:rPr>
        <w:t>, whether battling or embracing Man, often stage this within our present liberal humanist model as classed members of this social system, and thus actually </w:t>
      </w:r>
      <w:r w:rsidRPr="005B6E2D">
        <w:rPr>
          <w:rFonts w:eastAsia="Times New Roman"/>
          <w:u w:val="single"/>
          <w:shd w:val="clear" w:color="auto" w:fill="00FFFF"/>
        </w:rPr>
        <w:t>profit from replicating this system</w:t>
      </w:r>
      <w:r w:rsidRPr="005B6E2D">
        <w:rPr>
          <w:rFonts w:eastAsia="Times New Roman"/>
          <w:u w:val="single"/>
        </w:rPr>
        <w:t>, rather than being co-human and existentially with those who are logically excluded from this knowledge system </w:t>
      </w:r>
      <w:r w:rsidRPr="005B6E2D">
        <w:rPr>
          <w:rFonts w:eastAsia="Times New Roman"/>
          <w:sz w:val="10"/>
          <w:szCs w:val="10"/>
        </w:rPr>
        <w:t>(excluded because they inhabit spaces conceptually imperceptible from the point of origin, reside at the bottom of the barrel, are too alien to comprehend).10But I wonder, </w:t>
      </w:r>
      <w:r w:rsidRPr="005B6E2D">
        <w:rPr>
          <w:rFonts w:eastAsia="Times New Roman"/>
          <w:u w:val="single"/>
        </w:rPr>
        <w:t>if Man is reified in what Wynter calls the insurgent studies in the humanities</w:t>
      </w:r>
      <w:r w:rsidRPr="005B6E2D">
        <w:rPr>
          <w:rFonts w:eastAsia="Times New Roman"/>
          <w:sz w:val="10"/>
          <w:szCs w:val="10"/>
        </w:rPr>
        <w:t>, is not human also reified even in the call to approach “being human as praxis”?11 </w:t>
      </w:r>
      <w:r w:rsidRPr="005B6E2D">
        <w:rPr>
          <w:rFonts w:eastAsia="Times New Roman"/>
          <w:u w:val="single"/>
        </w:rPr>
        <w:t>Wynter finds the uniqueness in humans to be related to our poetic possibilities, but what if whales are equally if not more poetic? Isn’t coral cultural? What if the bottom of the barrel is the bottom of the ocean?</w:t>
      </w:r>
      <w:r w:rsidRPr="005B6E2D">
        <w:rPr>
          <w:rFonts w:eastAsia="Times New Roman"/>
          <w:sz w:val="10"/>
          <w:szCs w:val="10"/>
        </w:rPr>
        <w:t> How might we theorize and practice this idea of “being . . . existentially with” each oceanic other? If McKittrick </w:t>
      </w:r>
      <w:r w:rsidRPr="005B6E2D">
        <w:rPr>
          <w:rFonts w:eastAsia="Times New Roman"/>
          <w:u w:val="single"/>
        </w:rPr>
        <w:t>asks for “what Sylvia Wynter describes as a ‘hybridly organic’ and ‘languaging existence,’” would </w:t>
      </w:r>
      <w:r w:rsidRPr="005B6E2D">
        <w:rPr>
          <w:rFonts w:eastAsia="Times New Roman"/>
          <w:u w:val="single"/>
          <w:shd w:val="clear" w:color="auto" w:fill="00FFFF"/>
        </w:rPr>
        <w:t>we</w:t>
      </w:r>
      <w:r w:rsidRPr="005B6E2D">
        <w:rPr>
          <w:rFonts w:eastAsia="Times New Roman"/>
          <w:u w:val="single"/>
        </w:rPr>
        <w:t> not </w:t>
      </w:r>
      <w:r w:rsidRPr="005B6E2D">
        <w:rPr>
          <w:rFonts w:eastAsia="Times New Roman"/>
          <w:u w:val="single"/>
          <w:shd w:val="clear" w:color="auto" w:fill="00FFFF"/>
        </w:rPr>
        <w:t>need to be in collaboration with the stories</w:t>
      </w:r>
      <w:r w:rsidRPr="005B6E2D">
        <w:rPr>
          <w:rFonts w:eastAsia="Times New Roman"/>
          <w:u w:val="single"/>
        </w:rPr>
        <w:t> being </w:t>
      </w:r>
      <w:r w:rsidRPr="005B6E2D">
        <w:rPr>
          <w:rFonts w:eastAsia="Times New Roman"/>
          <w:u w:val="single"/>
          <w:shd w:val="clear" w:color="auto" w:fill="00FFFF"/>
        </w:rPr>
        <w:t>written and told by all life on the planet</w:t>
      </w:r>
      <w:r w:rsidRPr="005B6E2D">
        <w:rPr>
          <w:rFonts w:eastAsia="Times New Roman"/>
          <w:u w:val="single"/>
        </w:rPr>
        <w:t>?</w:t>
      </w:r>
      <w:r w:rsidRPr="005B6E2D">
        <w:rPr>
          <w:rFonts w:eastAsia="Times New Roman"/>
          <w:sz w:val="10"/>
          <w:szCs w:val="10"/>
        </w:rPr>
        <w:t>12 I see coral as another narrating life-form, similar in some ways to the life-forms that tell themselves a story about being human, but with crucial revisions to that story. Coral, like us, build on a massive scale. Coral reefs become the size of cities in the ocean; they are the only other organisms that build on such a large scale. And their dead stay with them; they live atop the skeletons of their ancestors. Or their skeletons are their ancestors? And this is part of the poetic importance of coral, and their connection to the possibility of a new science of the word. Scientists can’t seem to describe coral. The collectivity of coral (corals) exceeds the language. Is there such a thing as one coral? Aren’t coral inherently collective? Would we think of them as multiple animals with one stomach? Or one animal with many many many many mouths? And </w:t>
      </w:r>
      <w:r w:rsidRPr="005B6E2D">
        <w:rPr>
          <w:rFonts w:eastAsia="Times New Roman"/>
          <w:u w:val="single"/>
        </w:rPr>
        <w:t>what about us, </w:t>
      </w:r>
      <w:r w:rsidRPr="005B6E2D">
        <w:rPr>
          <w:rFonts w:eastAsia="Times New Roman"/>
          <w:u w:val="single"/>
          <w:shd w:val="clear" w:color="auto" w:fill="00FFFF"/>
        </w:rPr>
        <w:t>living on the same matter, with</w:t>
      </w:r>
      <w:r w:rsidRPr="005B6E2D">
        <w:rPr>
          <w:rFonts w:eastAsia="Times New Roman"/>
          <w:u w:val="single"/>
        </w:rPr>
        <w:t> multiple hungers and </w:t>
      </w:r>
      <w:r w:rsidRPr="005B6E2D">
        <w:rPr>
          <w:rFonts w:eastAsia="Times New Roman"/>
          <w:u w:val="single"/>
          <w:shd w:val="clear" w:color="auto" w:fill="00FFFF"/>
        </w:rPr>
        <w:t>resources that we pretend are not shared</w:t>
      </w:r>
      <w:r w:rsidRPr="005B6E2D">
        <w:rPr>
          <w:rFonts w:eastAsia="Times New Roman"/>
          <w:u w:val="single"/>
        </w:rPr>
        <w:t>, so many of us making cities that we pretend are not always built on the dead—</w:t>
      </w:r>
      <w:r w:rsidRPr="005B6E2D">
        <w:rPr>
          <w:rFonts w:eastAsia="Times New Roman"/>
          <w:u w:val="single"/>
          <w:shd w:val="clear" w:color="auto" w:fill="00FFFF"/>
        </w:rPr>
        <w:t>is there such a thing as one person</w:t>
      </w:r>
      <w:r w:rsidRPr="005B6E2D">
        <w:rPr>
          <w:rFonts w:eastAsia="Times New Roman"/>
          <w:u w:val="single"/>
        </w:rPr>
        <w:t>?</w:t>
      </w:r>
      <w:r w:rsidRPr="005B6E2D">
        <w:rPr>
          <w:rFonts w:eastAsia="Times New Roman"/>
          <w:sz w:val="10"/>
          <w:szCs w:val="10"/>
        </w:rPr>
        <w:t> To attempt to describe coral, scientists in English have used two telling strategies: they describe coral as either colonies or polyps. I’m not Sylvia Wynter, and I won’t offer here the first uses of the term colony in the Romance languages or in the intellectual history of marine biology. I think that would be interesting, and I hope someone does it. (Thank goodness Wynter is alive and writing right now.) I am just pointing out that the description of coral as colonial in its formation and multiplicity does a lot to repress the possible meanings of its intergenerational example. If coral, growing on top of its former generations, could be understood in the same terms as the work of an empire to extract resources from a place where it must displace, dominate, and subjugate the preexisting life in or on that place, then either coral begins to seem rather self-hating and divided from itself, or colonialism begins to seem more natural than it ever could be. Of course, coral, for the most part, has been described in the science literature by people who have been taught to say that colonialism is natural and who have an inescapably complex theory of ancestry, being self-understood humans, whose ideas about kinship, Wynter teaches us, are already shaped in the historical moment of colonialism and by the contours of its results. I simply want to assert that the word colony ultimately fails to describe the collectivity, oneness, interconnected being of coral. Or, if it succeeds, it succeeds in a way that is complicit with the human-compelled environmental relation that is causing the mass death of coral at this time. The use of the term polyp to describe coral—or, more directly, the conscription of the term polyp, used initially to describe coral, into the dominant narrative of human cancer—might tell on us as well. There is more to say, but here I just want us to think about how the impossible best chance for coral individuality, the polyp, is now mostly associated with the physical reaction we have most in common with the coral that are dying due to industrially caused climate changes: the ubiquity of cancer, the way our own bodies are writing protest exponentially, the ways the idea of our own individuality lies and kills, the way we are all realizing too late (like as soon as someone we love dies of cancer) that neither we nor they were as individual as we had been taught to think. Biologist, philosopher, and my dear friend Kriti Sharma offers some key challenges to biology and subjectivity in her book Interdependence. “What does life depend on?” Sharma asks.14 Can we imagine that we—and by we she means all life—are not individual units with the potential to collaborate? Can we imagine that we are not merely interconnected while our inherent difference stays intact? </w:t>
      </w:r>
      <w:r w:rsidRPr="005B6E2D">
        <w:rPr>
          <w:rFonts w:eastAsia="Times New Roman"/>
          <w:u w:val="single"/>
        </w:rPr>
        <w:t>What if instead we co-constitute everything? That is her argument, that </w:t>
      </w:r>
      <w:r w:rsidRPr="005B6E2D">
        <w:rPr>
          <w:rFonts w:eastAsia="Times New Roman"/>
          <w:u w:val="single"/>
          <w:shd w:val="clear" w:color="auto" w:fill="00FFFF"/>
        </w:rPr>
        <w:t>we do not exist separately</w:t>
      </w:r>
      <w:r w:rsidRPr="005B6E2D">
        <w:rPr>
          <w:rFonts w:eastAsia="Times New Roman"/>
          <w:u w:val="single"/>
        </w:rPr>
        <w:t> but are so deeply cocreated by the complexity of perception that the idea that you, or I, or a flower, or a coral is actually you, or I, or still a flower or a coral from moment to moment is </w:t>
      </w:r>
      <w:r w:rsidRPr="005B6E2D">
        <w:rPr>
          <w:rFonts w:eastAsia="Times New Roman"/>
          <w:u w:val="single"/>
          <w:shd w:val="clear" w:color="auto" w:fill="00FFFF"/>
        </w:rPr>
        <w:t>a fiction</w:t>
      </w:r>
      <w:r w:rsidRPr="005B6E2D">
        <w:rPr>
          <w:rFonts w:eastAsia="Times New Roman"/>
          <w:u w:val="single"/>
        </w:rPr>
        <w:t> useful for some things but in other ways useless and even </w:t>
      </w:r>
      <w:r w:rsidRPr="005B6E2D">
        <w:rPr>
          <w:rFonts w:eastAsia="Times New Roman"/>
          <w:u w:val="single"/>
          <w:shd w:val="clear" w:color="auto" w:fill="00FFFF"/>
        </w:rPr>
        <w:t>inhibitive to life</w:t>
      </w:r>
      <w:r w:rsidRPr="005B6E2D">
        <w:rPr>
          <w:rFonts w:eastAsia="Times New Roman"/>
          <w:u w:val="single"/>
        </w:rPr>
        <w:t>.</w:t>
      </w:r>
      <w:r w:rsidRPr="005B6E2D">
        <w:rPr>
          <w:rFonts w:eastAsia="Times New Roman"/>
          <w:sz w:val="10"/>
          <w:szCs w:val="10"/>
        </w:rPr>
        <w:t> The argument is intricate, but that’s not why I can barely describe it here. The reason I struggle to find words for this is that </w:t>
      </w:r>
      <w:r w:rsidRPr="005B6E2D">
        <w:rPr>
          <w:rFonts w:eastAsia="Times New Roman"/>
          <w:u w:val="single"/>
          <w:shd w:val="clear" w:color="auto" w:fill="00FFFF"/>
        </w:rPr>
        <w:t>it</w:t>
      </w:r>
      <w:r w:rsidRPr="005B6E2D">
        <w:rPr>
          <w:rFonts w:eastAsia="Times New Roman"/>
          <w:u w:val="single"/>
        </w:rPr>
        <w:t> so </w:t>
      </w:r>
      <w:r w:rsidRPr="005B6E2D">
        <w:rPr>
          <w:rFonts w:eastAsia="Times New Roman"/>
          <w:u w:val="single"/>
          <w:shd w:val="clear" w:color="auto" w:fill="00FFFF"/>
        </w:rPr>
        <w:t>deeply challenges what we’ve used language to do.</w:t>
      </w:r>
      <w:r w:rsidRPr="005B6E2D">
        <w:rPr>
          <w:rFonts w:eastAsia="Times New Roman"/>
          <w:sz w:val="10"/>
          <w:szCs w:val="10"/>
        </w:rPr>
        <w:t> Homo narrans. Who and how we say we are related. Why we cannot decide whether coral is one or many. So we say cancer, we say colony, we say what we know how to say. But Sylvia Wynter would love Kriti Sharma. Please let me be there when they meet each other. Wynter gets us to go right to </w:t>
      </w:r>
      <w:r w:rsidRPr="005B6E2D">
        <w:rPr>
          <w:rFonts w:eastAsia="Times New Roman"/>
          <w:u w:val="single"/>
        </w:rPr>
        <w:t>why we know how to say only what we know how to say and asks for </w:t>
      </w:r>
      <w:r w:rsidRPr="005B6E2D">
        <w:rPr>
          <w:rFonts w:eastAsia="Times New Roman"/>
          <w:u w:val="single"/>
          <w:shd w:val="clear" w:color="auto" w:fill="00FFFF"/>
        </w:rPr>
        <w:t>an unlearning and</w:t>
      </w:r>
      <w:r w:rsidRPr="005B6E2D">
        <w:rPr>
          <w:rFonts w:eastAsia="Times New Roman"/>
          <w:u w:val="single"/>
        </w:rPr>
        <w:t> a </w:t>
      </w:r>
      <w:r w:rsidRPr="005B6E2D">
        <w:rPr>
          <w:rFonts w:eastAsia="Times New Roman"/>
          <w:u w:val="single"/>
          <w:shd w:val="clear" w:color="auto" w:fill="00FFFF"/>
        </w:rPr>
        <w:t>new poetics conducive not to individuality,</w:t>
      </w:r>
      <w:r w:rsidRPr="005B6E2D">
        <w:rPr>
          <w:rFonts w:eastAsia="Times New Roman"/>
          <w:u w:val="single"/>
        </w:rPr>
        <w:t> colonial kinship, reification of an idea of the human across time, </w:t>
      </w:r>
      <w:r w:rsidRPr="005B6E2D">
        <w:rPr>
          <w:rFonts w:eastAsia="Times New Roman"/>
          <w:u w:val="single"/>
          <w:shd w:val="clear" w:color="auto" w:fill="00FFFF"/>
        </w:rPr>
        <w:t>but to life</w:t>
      </w:r>
      <w:r w:rsidRPr="005B6E2D">
        <w:rPr>
          <w:rFonts w:eastAsia="Times New Roman"/>
          <w:u w:val="single"/>
        </w:rPr>
        <w:t>.</w:t>
      </w:r>
      <w:r w:rsidRPr="005B6E2D">
        <w:rPr>
          <w:rFonts w:eastAsia="Times New Roman"/>
          <w:sz w:val="10"/>
          <w:szCs w:val="10"/>
        </w:rPr>
        <w:t> What do we, coral, what do we, perceptive in chorus, know how to say right now? While watching the 2017 film Chasing Coral (dir. Jeff Orlowski), I was astounded as coral divers observed and documented the death of coral.15 And to their surprise, before bleaching white, losing all their color, and dying (in our species we call that gentrification), a huge swath of coral in the Great Barrier Reef somehow turned neon purple before it died. The many scientists in the film couldn’t explain it. Maybe coral has something to say, visible from the sky. </w:t>
      </w:r>
      <w:r w:rsidRPr="005B6E2D">
        <w:rPr>
          <w:rFonts w:eastAsia="Times New Roman"/>
          <w:u w:val="single"/>
        </w:rPr>
        <w:t>Maybe it can describe itself better than we can. But what I know for sure is that </w:t>
      </w:r>
      <w:r w:rsidRPr="005B6E2D">
        <w:rPr>
          <w:rFonts w:eastAsia="Times New Roman"/>
          <w:u w:val="single"/>
          <w:shd w:val="clear" w:color="auto" w:fill="00FFFF"/>
        </w:rPr>
        <w:t>if we can’t let go of</w:t>
      </w:r>
      <w:r w:rsidRPr="005B6E2D">
        <w:rPr>
          <w:rFonts w:eastAsia="Times New Roman"/>
          <w:u w:val="single"/>
        </w:rPr>
        <w:t> the systems tied to the colonial reproduction of </w:t>
      </w:r>
      <w:r w:rsidRPr="005B6E2D">
        <w:rPr>
          <w:rFonts w:eastAsia="Times New Roman"/>
          <w:u w:val="single"/>
          <w:shd w:val="clear" w:color="auto" w:fill="00FFFF"/>
        </w:rPr>
        <w:t>individuality, all the coral will die and so will we.</w:t>
      </w:r>
      <w:r w:rsidRPr="005B6E2D">
        <w:rPr>
          <w:rFonts w:eastAsia="Times New Roman"/>
          <w:u w:val="single"/>
        </w:rPr>
        <w:t> There must be something else to say. What if coral are not only using their bodies to write on the planet but also using us? What if I am copoetic with coral, the material it uses to write beyond its breathing? What if I am listening? What if my actions in solidarity with the ocean are a writing of the future, a visible myth unfolding? What if we are not the only authors of this story? Might we become humble tools for the ocean that unleashed us? What if there is another meaning of writing on the wall?</w:t>
      </w:r>
      <w:r w:rsidRPr="005B6E2D">
        <w:rPr>
          <w:rFonts w:eastAsia="Times New Roman"/>
          <w:sz w:val="10"/>
          <w:szCs w:val="10"/>
        </w:rPr>
        <w:t> For example, the coral that the filmmakers in Chasing Coral saw turn neon purple before they, and/as great segments of the Great Barrier Reef, died makes me think about the planetary scale of a message visible from space. We are not the only beings sending messages from this planet. Are we the only ones receiving and believing them? I thought about what scientific historians of earth call “the rusting of the planet.”16 Two hundred fifty million years ago cyanobacteria (once called blue-green algae because we so often name other beings without grasping the complexity of their/our relations) made the world unbreathable for most of the organisms on the planet other than themselves. Do we feel a kinship with cyanobacteria, which used the ocean to create more oxygen than the beings that had evolved on the planet up to that point could bear? The cyanobacteria changed the lives of those old oxygen-allergic beings that now are found in deep sulfuric caves hiding from what we call fresh air. Are they like us, cyanobacteria, growing themselves at the scale of the ocean, breathing at a rate that changed the sky? Or are we a backlash, putting carbon back on top through corporate and vehicle emissions, never mind the lungs of our children? Make the planet hot again. Like the good old days when we were impossible. Are we angry about how oxygen decays our cells and everything we need? Are we outraged by the need itself? Do cyanobacteria register regret for all the species that they used to share the earth with? Are we their silly heirs, emulating everything but their self-preservation? What is the story we tell ourselves that lets us fill the air with something we ourselves do not know how to breathe? Or are we just that hungry for another life story? Are we angry that oxygen has made itself seem as necessary and inevitable as individuality, subjectivity, colonialism, capitalism? Do we intuit that we would tell a more useful story as fossils than we are telling right now? What if our bones are the necessary alphabet? How hungry are we for an original writing? Depth Relation. </w:t>
      </w:r>
      <w:r w:rsidRPr="005B6E2D">
        <w:rPr>
          <w:rFonts w:eastAsia="Times New Roman"/>
          <w:u w:val="single"/>
          <w:shd w:val="clear" w:color="auto" w:fill="00FFFF"/>
        </w:rPr>
        <w:t>Who are our relatives?</w:t>
      </w:r>
      <w:r w:rsidRPr="005B6E2D">
        <w:rPr>
          <w:rFonts w:eastAsia="Times New Roman"/>
          <w:u w:val="single"/>
        </w:rPr>
        <w:t> As I train myself to be with and breathe with depth, I have become obsessed with whales.</w:t>
      </w:r>
      <w:r w:rsidRPr="005B6E2D">
        <w:rPr>
          <w:rFonts w:eastAsia="Times New Roman"/>
          <w:sz w:val="10"/>
          <w:szCs w:val="10"/>
        </w:rPr>
        <w:t> With how fat they can be and how old they can get (bowhead). With how they’ve offered themselves to Shinnecock listeners (right whale). With how they trailed slave ships, were whaled to death by the same boats (right whales again and also the now-extinct North Atlantic gray whale). </w:t>
      </w:r>
      <w:r w:rsidRPr="005B6E2D">
        <w:rPr>
          <w:rFonts w:eastAsia="Times New Roman"/>
          <w:u w:val="single"/>
        </w:rPr>
        <w:t>With how no one has seen them have sex (humpback). With how scientists have barely ever seen them at all (most beaked whales). With how they are caged and criminalized and called killers when they are black unless they can put on a show (orca). And how they live in an unbreathable world that they breach to find breath.</w:t>
      </w:r>
      <w:r w:rsidRPr="005B6E2D">
        <w:rPr>
          <w:rFonts w:eastAsia="Times New Roman"/>
          <w:sz w:val="10"/>
          <w:szCs w:val="10"/>
        </w:rPr>
        <w:t> I have been experimenting with a practice I call “Black feminist breathing,” inspired by Ntozake Shange’s interpretation of the combat breathing Frantz Fanon witnessed during the Algerian War.18 It is also inspired by Laurie Carlos, who created a language of breath and gesture to heal herself from a serious nerve disease caused by a car accident.19 </w:t>
      </w:r>
      <w:r w:rsidRPr="005B6E2D">
        <w:rPr>
          <w:rFonts w:eastAsia="Times New Roman"/>
          <w:u w:val="single"/>
        </w:rPr>
        <w:t>What makes the world unbreathable for us? State violence; corporate air pollution; the vehicle emissions that are right now being loosed at federal and state levels by politicians who don’t believe we have changed the climate; a culture of sexual violence. Many factors make this world unbreathable for me. And yet. There are </w:t>
      </w:r>
      <w:r w:rsidRPr="005B6E2D">
        <w:rPr>
          <w:rFonts w:eastAsia="Times New Roman"/>
          <w:u w:val="single"/>
          <w:shd w:val="clear" w:color="auto" w:fill="00FFFF"/>
        </w:rPr>
        <w:t>stories</w:t>
      </w:r>
      <w:r w:rsidRPr="005B6E2D">
        <w:rPr>
          <w:rFonts w:eastAsia="Times New Roman"/>
          <w:u w:val="single"/>
        </w:rPr>
        <w:t> that </w:t>
      </w:r>
      <w:r w:rsidRPr="005B6E2D">
        <w:rPr>
          <w:rFonts w:eastAsia="Times New Roman"/>
          <w:u w:val="single"/>
          <w:shd w:val="clear" w:color="auto" w:fill="00FFFF"/>
        </w:rPr>
        <w:t>say</w:t>
      </w:r>
      <w:r w:rsidRPr="005B6E2D">
        <w:rPr>
          <w:rFonts w:eastAsia="Times New Roman"/>
          <w:u w:val="single"/>
        </w:rPr>
        <w:t> that </w:t>
      </w:r>
      <w:r w:rsidRPr="005B6E2D">
        <w:rPr>
          <w:rFonts w:eastAsia="Times New Roman"/>
          <w:u w:val="single"/>
          <w:shd w:val="clear" w:color="auto" w:fill="00FFFF"/>
        </w:rPr>
        <w:t>whale</w:t>
      </w:r>
      <w:r w:rsidRPr="005B6E2D">
        <w:rPr>
          <w:rFonts w:eastAsia="Times New Roman"/>
          <w:u w:val="single"/>
        </w:rPr>
        <w:t>s once </w:t>
      </w:r>
      <w:r w:rsidRPr="005B6E2D">
        <w:rPr>
          <w:rFonts w:eastAsia="Times New Roman"/>
          <w:u w:val="single"/>
          <w:shd w:val="clear" w:color="auto" w:fill="00FFFF"/>
        </w:rPr>
        <w:t>walked the land</w:t>
      </w:r>
      <w:r w:rsidRPr="005B6E2D">
        <w:rPr>
          <w:rFonts w:eastAsia="Times New Roman"/>
          <w:u w:val="single"/>
        </w:rPr>
        <w:t> and then evolved to live in the ocean. There are other stories that say </w:t>
      </w:r>
      <w:r w:rsidRPr="005B6E2D">
        <w:rPr>
          <w:rFonts w:eastAsia="Times New Roman"/>
          <w:u w:val="single"/>
          <w:shd w:val="clear" w:color="auto" w:fill="00FFFF"/>
        </w:rPr>
        <w:t>that we were once whales who grew feet</w:t>
      </w:r>
      <w:r w:rsidRPr="005B6E2D">
        <w:rPr>
          <w:rFonts w:eastAsia="Times New Roman"/>
          <w:u w:val="single"/>
        </w:rPr>
        <w:t> and walked onto the shore.</w:t>
      </w:r>
      <w:r w:rsidRPr="005B6E2D">
        <w:rPr>
          <w:rFonts w:eastAsia="Times New Roman"/>
          <w:sz w:val="10"/>
          <w:szCs w:val="10"/>
        </w:rPr>
        <w:t> I tend to imagine whales (especially Atlantic right and gray whales) training captured Africans in the bottoms of ships how to breathe out the top of their heads.20 I am not finished learning about whales. In the past few years two competing origin stories for whales have captured my imagination. The first is the first. I began researching Akan spiritual cosmology because my father’s cousin Hutson Gumbs told me that our Anguillian ancestor who survived the Middle Passage was Ashanti and her name was Boda. Akan spiritual cosmology describes the practices and beliefs of the Ashanti people. And I wonder what the Middle Passage meant to her as someone impacted by the role of the whale, the huge living oceanic presence in the Akan origin story. Among other deities, Totorobonsu has a role in how the Ashanti and Akan practitioners in the New World imagine the origin of the planet. In the Akan language the word Totorobonsu, one of the multiple names of God, is its own small poem about power and blessings. Bonsu, meaning whale, is also used to refer to someone who has victory and power in the water. Totoro is meant to mimic the sound of the falling rain, the source of the water itself. Totorobonsu is a story about how God blesses or waters the lives of the living and flows through everything with majesty and power and size. In the horror of the Middle Passage, what might Boda or anyone else have thought about the blessing power of water? While moving through water on ships also used to hunt whales, accompanied on parts of the journey by whales and by sharks, kidnapped by people who used ships as a major tool of domination and control, what did she learn about power and water and torture and blessing and prayer and origin and her own life and possibility? How would this be connected to and different from the prayers in many languages of the people drowning today as they flee from persecution and find more and deeper dangers all around? Totorobonsu in a sea shaped by European markets sounds like torture. It sounds like everything. It is still a prayer. It is also an abyss. Akan practitioners today in the New World sometimes claim ties, as my family does, to ancestors who may have practiced an older version of the same religion. However, most Akan practitioners I have met more often note that those who were moved across the ocean from West Africa to the Americas most likely came through the area controlled by the Ashanti: the coast of present-day Ghana. Akan practice in the United States preceded the current possibility of genetic speculation, but it was used to reach for an alternate understanding of power, divinity, and being.22 However, </w:t>
      </w:r>
      <w:r w:rsidRPr="005B6E2D">
        <w:rPr>
          <w:rFonts w:eastAsia="Times New Roman"/>
          <w:u w:val="single"/>
        </w:rPr>
        <w:t>that desire, like </w:t>
      </w:r>
      <w:r w:rsidRPr="005B6E2D">
        <w:rPr>
          <w:rFonts w:eastAsia="Times New Roman"/>
          <w:u w:val="single"/>
          <w:shd w:val="clear" w:color="auto" w:fill="00FFFF"/>
        </w:rPr>
        <w:t>the desire for a genetic origin story, is shaped by</w:t>
      </w:r>
      <w:r w:rsidRPr="005B6E2D">
        <w:rPr>
          <w:rFonts w:eastAsia="Times New Roman"/>
          <w:u w:val="single"/>
        </w:rPr>
        <w:t> the dominant system of </w:t>
      </w:r>
      <w:r w:rsidRPr="005B6E2D">
        <w:rPr>
          <w:rFonts w:eastAsia="Times New Roman"/>
          <w:u w:val="single"/>
          <w:shd w:val="clear" w:color="auto" w:fill="00FFFF"/>
        </w:rPr>
        <w:t>commerce and trade</w:t>
      </w:r>
      <w:r w:rsidRPr="005B6E2D">
        <w:rPr>
          <w:rFonts w:eastAsia="Times New Roman"/>
          <w:u w:val="single"/>
        </w:rPr>
        <w:t>. It is an unnaming that means most new names will do.</w:t>
      </w:r>
      <w:r w:rsidRPr="005B6E2D">
        <w:rPr>
          <w:rFonts w:eastAsia="Times New Roman"/>
          <w:sz w:val="10"/>
          <w:szCs w:val="10"/>
        </w:rPr>
        <w:t> Akan practice and its rigorous training has now been used for generations in the United States as alternate science, a reaching back, a reclaimed narration of who and also of how. </w:t>
      </w:r>
      <w:r w:rsidRPr="005B6E2D">
        <w:rPr>
          <w:rFonts w:eastAsia="Times New Roman"/>
          <w:u w:val="single"/>
        </w:rPr>
        <w:t>In the meantime, another cosmology, proffered by leading evolutionary researchers at the Smithsonian and the Museum of Natural History, is that though most life started in the ocean, whales started out on land, as something like a cow that then evolved to eat fish out of the river and then evolved to have no limbs but fins and to live mostly in the ocean, though some cetaceans can still be found in rivers. Of course, this story of origin, like the stories of population genetics, betrays itself. </w:t>
      </w:r>
      <w:r w:rsidRPr="005B6E2D">
        <w:rPr>
          <w:rFonts w:eastAsia="Times New Roman"/>
          <w:sz w:val="10"/>
          <w:szCs w:val="10"/>
        </w:rPr>
        <w:t>Did whales start out on land? Did any living being? Wasn’t the evolution into the ocean a return? Any evolutionary story, like any narrative at all, requires a decision about when the beginning was. And it is always a lie. And it is always too late. Does the imagining of an origin for whales on earth reveal the land-animal bias of even the marine biologists? Is it impacted by the internalization of land relation as a property, leaking into their work on the descriptive properties of sea creature ancestors? Can we imagine beyond the binary between land and sea? Maybe we should, and soon. The ocean is rising. </w:t>
      </w:r>
      <w:r w:rsidRPr="005B6E2D">
        <w:rPr>
          <w:rFonts w:eastAsia="Times New Roman"/>
          <w:u w:val="single"/>
        </w:rPr>
        <w:t>The complicated poetics of </w:t>
      </w:r>
      <w:r w:rsidRPr="005B6E2D">
        <w:rPr>
          <w:rFonts w:eastAsia="Times New Roman"/>
          <w:u w:val="single"/>
          <w:shd w:val="clear" w:color="auto" w:fill="00FFFF"/>
        </w:rPr>
        <w:t>taxonomy offers</w:t>
      </w:r>
      <w:r w:rsidRPr="005B6E2D">
        <w:rPr>
          <w:rFonts w:eastAsia="Times New Roman"/>
          <w:u w:val="single"/>
        </w:rPr>
        <w:t> not a new science of the word but some </w:t>
      </w:r>
      <w:r w:rsidRPr="005B6E2D">
        <w:rPr>
          <w:rFonts w:eastAsia="Times New Roman"/>
          <w:u w:val="single"/>
          <w:shd w:val="clear" w:color="auto" w:fill="00FFFF"/>
        </w:rPr>
        <w:t>repeatable clues about</w:t>
      </w:r>
      <w:r w:rsidRPr="005B6E2D">
        <w:rPr>
          <w:rFonts w:eastAsia="Times New Roman"/>
          <w:u w:val="single"/>
        </w:rPr>
        <w:t> old </w:t>
      </w:r>
      <w:r w:rsidRPr="005B6E2D">
        <w:rPr>
          <w:rFonts w:eastAsia="Times New Roman"/>
          <w:u w:val="single"/>
          <w:shd w:val="clear" w:color="auto" w:fill="00FFFF"/>
        </w:rPr>
        <w:t>violence</w:t>
      </w:r>
      <w:r w:rsidRPr="005B6E2D">
        <w:rPr>
          <w:rFonts w:eastAsia="Times New Roman"/>
          <w:u w:val="single"/>
        </w:rPr>
        <w:t>s in the speakability of biology. </w:t>
      </w:r>
      <w:r w:rsidRPr="005B6E2D">
        <w:rPr>
          <w:rFonts w:eastAsia="Times New Roman"/>
          <w:b/>
          <w:bCs/>
          <w:u w:val="single"/>
          <w:shd w:val="clear" w:color="auto" w:fill="00FFFF"/>
        </w:rPr>
        <w:t>How could</w:t>
      </w:r>
      <w:r w:rsidRPr="005B6E2D">
        <w:rPr>
          <w:rFonts w:eastAsia="Times New Roman"/>
          <w:b/>
          <w:bCs/>
          <w:u w:val="single"/>
        </w:rPr>
        <w:t> so-called </w:t>
      </w:r>
      <w:r w:rsidRPr="005B6E2D">
        <w:rPr>
          <w:rFonts w:eastAsia="Times New Roman"/>
          <w:b/>
          <w:bCs/>
          <w:u w:val="single"/>
          <w:shd w:val="clear" w:color="auto" w:fill="00FFFF"/>
        </w:rPr>
        <w:t>humans, </w:t>
      </w:r>
      <w:r w:rsidRPr="005B6E2D">
        <w:rPr>
          <w:rFonts w:eastAsia="Times New Roman"/>
          <w:b/>
          <w:bCs/>
          <w:u w:val="single"/>
        </w:rPr>
        <w:t>so caught in a relation of domination to the living world, </w:t>
      </w:r>
      <w:r w:rsidRPr="005B6E2D">
        <w:rPr>
          <w:rFonts w:eastAsia="Times New Roman"/>
          <w:b/>
          <w:bCs/>
          <w:u w:val="single"/>
          <w:shd w:val="clear" w:color="auto" w:fill="00FFFF"/>
        </w:rPr>
        <w:t>be trusted to name </w:t>
      </w:r>
      <w:r w:rsidRPr="005B6E2D">
        <w:rPr>
          <w:rFonts w:eastAsia="Times New Roman"/>
          <w:b/>
          <w:bCs/>
          <w:u w:val="single"/>
        </w:rPr>
        <w:t>not only </w:t>
      </w:r>
      <w:r w:rsidRPr="005B6E2D">
        <w:rPr>
          <w:rFonts w:eastAsia="Times New Roman"/>
          <w:b/>
          <w:bCs/>
          <w:u w:val="single"/>
          <w:shd w:val="clear" w:color="auto" w:fill="00FFFF"/>
        </w:rPr>
        <w:t>the life around us and</w:t>
      </w:r>
      <w:r w:rsidRPr="005B6E2D">
        <w:rPr>
          <w:rFonts w:eastAsia="Times New Roman"/>
          <w:b/>
          <w:bCs/>
          <w:u w:val="single"/>
        </w:rPr>
        <w:t> within us but also </w:t>
      </w:r>
      <w:r w:rsidRPr="005B6E2D">
        <w:rPr>
          <w:rFonts w:eastAsia="Times New Roman"/>
          <w:b/>
          <w:bCs/>
          <w:u w:val="single"/>
          <w:shd w:val="clear" w:color="auto" w:fill="00FFFF"/>
        </w:rPr>
        <w:t>our relationships to each other</w:t>
      </w:r>
      <w:r w:rsidRPr="005B6E2D">
        <w:rPr>
          <w:rFonts w:eastAsia="Times New Roman"/>
          <w:b/>
          <w:bCs/>
          <w:u w:val="single"/>
        </w:rPr>
        <w:t>, our family lineages?</w:t>
      </w:r>
      <w:r w:rsidRPr="005B6E2D">
        <w:rPr>
          <w:rFonts w:eastAsia="Times New Roman"/>
          <w:u w:val="single"/>
        </w:rPr>
        <w:t> </w:t>
      </w:r>
      <w:r w:rsidRPr="005B6E2D">
        <w:rPr>
          <w:rFonts w:eastAsia="Times New Roman"/>
          <w:sz w:val="10"/>
          <w:szCs w:val="10"/>
        </w:rPr>
        <w:t>Soap opera genealogists, sentimental and biased with kinship trauma and desperate agendas—how could any of us be trusted to name the life we pretend to be separate enough from to observe? As I pointed out earlier, for a significant amount of observational time cyanobacteria were blue-green algae. But now they are not algae; they are bacteria. We noticed that. But the noticing that takes place among marine biologists, who have fleeting opportunities to observe anything in the ocean at its depth in its effective hiding place, is contingent and often debated within the field. </w:t>
      </w:r>
      <w:r w:rsidRPr="005B6E2D">
        <w:rPr>
          <w:rFonts w:eastAsia="Times New Roman"/>
          <w:u w:val="single"/>
          <w:shd w:val="clear" w:color="auto" w:fill="00FFFF"/>
        </w:rPr>
        <w:t>Speculative taxonomies come and go</w:t>
      </w:r>
      <w:r w:rsidRPr="005B6E2D">
        <w:rPr>
          <w:rFonts w:eastAsia="Times New Roman"/>
          <w:u w:val="single"/>
        </w:rPr>
        <w:t>, especially when one of the largest segments of the planet is also the least observable by so-called humans.</w:t>
      </w:r>
      <w:r w:rsidRPr="005B6E2D">
        <w:rPr>
          <w:rFonts w:eastAsia="Times New Roman"/>
          <w:sz w:val="10"/>
          <w:szCs w:val="10"/>
        </w:rPr>
        <w:t> As I was researching the names of species of coral and bacteria and whales, I started to think that maybe </w:t>
      </w:r>
      <w:r w:rsidRPr="005B6E2D">
        <w:rPr>
          <w:rFonts w:eastAsia="Times New Roman"/>
          <w:b/>
          <w:bCs/>
          <w:u w:val="single"/>
          <w:shd w:val="clear" w:color="auto" w:fill="00FFFF"/>
        </w:rPr>
        <w:t>these taxonomies were exactly</w:t>
      </w:r>
      <w:r w:rsidRPr="005B6E2D">
        <w:rPr>
          <w:rFonts w:eastAsia="Times New Roman"/>
          <w:b/>
          <w:bCs/>
          <w:u w:val="single"/>
        </w:rPr>
        <w:t> as exact, fully as accurate, </w:t>
      </w:r>
      <w:r w:rsidRPr="005B6E2D">
        <w:rPr>
          <w:rFonts w:eastAsia="Times New Roman"/>
          <w:b/>
          <w:bCs/>
          <w:u w:val="single"/>
          <w:shd w:val="clear" w:color="auto" w:fill="00FFFF"/>
        </w:rPr>
        <w:t>as the racial classifications and technologies governing our imagination of the human</w:t>
      </w:r>
      <w:r w:rsidRPr="005B6E2D">
        <w:rPr>
          <w:rFonts w:eastAsia="Times New Roman"/>
          <w:b/>
          <w:bCs/>
          <w:u w:val="single"/>
        </w:rPr>
        <w:t>, the truly human, </w:t>
      </w:r>
      <w:r w:rsidRPr="005B6E2D">
        <w:rPr>
          <w:rFonts w:eastAsia="Times New Roman"/>
          <w:b/>
          <w:bCs/>
          <w:u w:val="single"/>
          <w:shd w:val="clear" w:color="auto" w:fill="00FFFF"/>
        </w:rPr>
        <w:t>the subhuman, the other</w:t>
      </w:r>
      <w:r w:rsidRPr="005B6E2D">
        <w:rPr>
          <w:rFonts w:eastAsia="Times New Roman"/>
          <w:b/>
          <w:bCs/>
          <w:u w:val="single"/>
        </w:rPr>
        <w:t>-than-human</w:t>
      </w:r>
      <w:r w:rsidRPr="005B6E2D">
        <w:rPr>
          <w:rFonts w:eastAsia="Times New Roman"/>
          <w:u w:val="single"/>
        </w:rPr>
        <w:t> that Wynter accounts for in her intellectual histories of colonial thought. </w:t>
      </w:r>
      <w:r w:rsidRPr="005B6E2D">
        <w:rPr>
          <w:rFonts w:eastAsia="Times New Roman"/>
          <w:sz w:val="10"/>
          <w:szCs w:val="10"/>
        </w:rPr>
        <w:t>Which is to say, </w:t>
      </w:r>
      <w:r w:rsidRPr="005B6E2D">
        <w:rPr>
          <w:rFonts w:eastAsia="Times New Roman"/>
          <w:u w:val="single"/>
        </w:rPr>
        <w:t>I began to think that these </w:t>
      </w:r>
      <w:r w:rsidRPr="005B6E2D">
        <w:rPr>
          <w:rFonts w:eastAsia="Times New Roman"/>
          <w:u w:val="single"/>
          <w:shd w:val="clear" w:color="auto" w:fill="00FFFF"/>
        </w:rPr>
        <w:t>taxonomies were</w:t>
      </w:r>
      <w:r w:rsidRPr="005B6E2D">
        <w:rPr>
          <w:rFonts w:eastAsia="Times New Roman"/>
          <w:u w:val="single"/>
        </w:rPr>
        <w:t> not demonstrative of </w:t>
      </w:r>
      <w:r w:rsidRPr="005B6E2D">
        <w:rPr>
          <w:rFonts w:eastAsia="Times New Roman"/>
          <w:b/>
          <w:bCs/>
          <w:u w:val="single"/>
        </w:rPr>
        <w:t>anything but the </w:t>
      </w:r>
      <w:r w:rsidRPr="005B6E2D">
        <w:rPr>
          <w:rFonts w:eastAsia="Times New Roman"/>
          <w:b/>
          <w:bCs/>
          <w:u w:val="single"/>
          <w:shd w:val="clear" w:color="auto" w:fill="00FFFF"/>
        </w:rPr>
        <w:t>human imagination</w:t>
      </w:r>
      <w:r w:rsidRPr="005B6E2D">
        <w:rPr>
          <w:rFonts w:eastAsia="Times New Roman"/>
          <w:u w:val="single"/>
        </w:rPr>
        <w:t> of difference and relation, a deep dark place indeed.</w:t>
      </w:r>
      <w:r w:rsidRPr="005B6E2D">
        <w:rPr>
          <w:rFonts w:eastAsia="Times New Roman"/>
          <w:sz w:val="10"/>
          <w:szCs w:val="10"/>
        </w:rPr>
        <w:t> Here I will look specifically at what marine biologists call black coral because I am still interested (along with Wright and Kincaid and so many others) in what blackness is, and how it is imagined. I used the passive voice there. Let me say instead that I am interested in the excesses of what blackness can be and how a field of mostly white male scientists refer to it underwater. Black coral, the name of a group of multiple species of coral, has the scientific name Antipatharia. What these corals all have in common is their inner blackness, their black or dark brown skeletons. They are covered with tiny spines. They are among the oldest animals on the planet. They are traded. They are endangered. They are mentioned in the convention on the international trade of endangered species. Their order’s name literally means “remedy for suffering.” Or the antidote for suffering. Or against suffering. They have been used for healing by multiple coastal communities. Antipatharia. These corals are accompanying me right now in the ocean ceremonies I am creating for my own grief. I too want to use them for healing, if not physically then poetically. A blackness that protects itself with spines, that is black under everything. So old that it doesn’t need us, might not recognize us at all. Black coral that branches out like a tree and can heal what ails. That can end the suffering. Could there be as many species of black coral as there are genres of suffering in my life? Or, as McKittrick asks (citing Nas</w:t>
      </w:r>
      <w:r w:rsidRPr="005B6E2D">
        <w:rPr>
          <w:rFonts w:eastAsia="Times New Roman"/>
          <w:b/>
          <w:bCs/>
          <w:sz w:val="10"/>
          <w:szCs w:val="10"/>
        </w:rPr>
        <w:t>),</w:t>
      </w:r>
      <w:r w:rsidRPr="005B6E2D">
        <w:rPr>
          <w:rFonts w:eastAsia="Times New Roman"/>
          <w:b/>
          <w:bCs/>
          <w:u w:val="single"/>
        </w:rPr>
        <w:t> could </w:t>
      </w:r>
      <w:r w:rsidRPr="005B6E2D">
        <w:rPr>
          <w:rFonts w:eastAsia="Times New Roman"/>
          <w:b/>
          <w:bCs/>
          <w:u w:val="single"/>
          <w:shd w:val="clear" w:color="auto" w:fill="00FFFF"/>
        </w:rPr>
        <w:t>creative texts </w:t>
      </w:r>
      <w:r w:rsidRPr="005B6E2D">
        <w:rPr>
          <w:rFonts w:eastAsia="Times New Roman"/>
          <w:b/>
          <w:bCs/>
          <w:u w:val="single"/>
        </w:rPr>
        <w:t>be “another system that poetically attends to the pain in the brain, the fact of blackness, the poems of illness and incarceration”</w:t>
      </w:r>
      <w:r w:rsidRPr="005B6E2D">
        <w:rPr>
          <w:rFonts w:eastAsia="Times New Roman"/>
          <w:u w:val="single"/>
        </w:rPr>
        <w:t>?</w:t>
      </w:r>
      <w:r w:rsidRPr="005B6E2D">
        <w:rPr>
          <w:rFonts w:eastAsia="Times New Roman"/>
          <w:sz w:val="10"/>
          <w:szCs w:val="10"/>
        </w:rPr>
        <w:t>24 This is what I want to attend to</w:t>
      </w:r>
      <w:r w:rsidRPr="005B6E2D">
        <w:rPr>
          <w:rFonts w:eastAsia="Times New Roman"/>
          <w:u w:val="single"/>
        </w:rPr>
        <w:t>. McKittrick again: “The science of the word feels and questions the unsurvival of the condemned, thus </w:t>
      </w:r>
      <w:r w:rsidRPr="005B6E2D">
        <w:rPr>
          <w:rFonts w:eastAsia="Times New Roman"/>
          <w:u w:val="single"/>
          <w:shd w:val="clear" w:color="auto" w:fill="00FFFF"/>
        </w:rPr>
        <w:t>dislodg</w:t>
      </w:r>
      <w:r w:rsidRPr="005B6E2D">
        <w:rPr>
          <w:rFonts w:eastAsia="Times New Roman"/>
          <w:u w:val="single"/>
        </w:rPr>
        <w:t>ing </w:t>
      </w:r>
      <w:r w:rsidRPr="005B6E2D">
        <w:rPr>
          <w:rFonts w:eastAsia="Times New Roman"/>
          <w:u w:val="single"/>
          <w:shd w:val="clear" w:color="auto" w:fill="00FFFF"/>
        </w:rPr>
        <w:t>black</w:t>
      </w:r>
      <w:r w:rsidRPr="005B6E2D">
        <w:rPr>
          <w:rFonts w:eastAsia="Times New Roman"/>
          <w:u w:val="single"/>
        </w:rPr>
        <w:t> diasporic </w:t>
      </w:r>
      <w:r w:rsidRPr="005B6E2D">
        <w:rPr>
          <w:rFonts w:eastAsia="Times New Roman"/>
          <w:u w:val="single"/>
          <w:shd w:val="clear" w:color="auto" w:fill="00FFFF"/>
        </w:rPr>
        <w:t>denigration from its ‘natural’ place</w:t>
      </w:r>
      <w:r w:rsidRPr="005B6E2D">
        <w:rPr>
          <w:rFonts w:eastAsia="Times New Roman"/>
          <w:u w:val="single"/>
        </w:rPr>
        <w:t>.</w:t>
      </w:r>
      <w:r w:rsidRPr="005B6E2D">
        <w:rPr>
          <w:rFonts w:eastAsia="Times New Roman"/>
          <w:sz w:val="10"/>
          <w:szCs w:val="10"/>
        </w:rPr>
        <w:t>”25 Yes. This is what I am trying to do. To participate with Sharma in what McKittrick is calling the “creative labor [of] recoding science.”26 For example, there is a species of black coral called Antipathes atlantica. The remedy for Atlantic suffering? Another multivocal Black Atlantic? Of course, the naming here becomes geographic. This is a black coral that they have noticed only in the Atlantic so far. It is also the favorite home of the black coral barnacle, black by association, or maybe by commitment. And Cirrhipathes contorta is a species of black coral also known as whip coral or wire coral because commonly it looks like a whip or like barbed wire, but to scientists it looks like wispy but twisted hair, so they name it a wispy suffering twisted, the curl of suffering contorted, the punishing problem of hair. Or the species they think is one of the very oldest black corals, Leiopathes glaberima, a smooth suffering bald rhyme. Etymologically related to Leiotrichy, a name for smooth hair in racist ethnology. Also etymologically related to Orzya glaberrima, a sacred rice used in ceremonies by the Diola priestesses in Senegal, and therefore not for sale. Or what about Abyssopathes, the depth of suffering, a species of coral in the family Schizopathidae (split suffering?). Abyssopathes, suffering at so great a depth it was identified only in 2002, because it lives so deep in the ocean that humans have barely developed the technology to notice it, let alone research its properties and behaviors. In 1985, in the fifteenth-anniversary issue of Essence, crafted by my aforementioned mentor, Cheryll Y. Greene, Toni Morrison writes about “a knowing so deep it’s like a secret.”27 That’s how I think of the black coral that hides in the deep. And what to make of the fact that as the taxonomy continues of black coral across scientific time, sometimes the root of suffering remains but the antidote disappears. The healing potential is no longer referenced, just the forms of the suffering. The paths. Should I admit now that not all suffering can be healed? That some of it is just too old, too deep, too well hidden to even name? The abyss? </w:t>
      </w:r>
      <w:r w:rsidRPr="005B6E2D">
        <w:rPr>
          <w:rFonts w:eastAsia="Times New Roman"/>
          <w:u w:val="single"/>
        </w:rPr>
        <w:t>Wynter writes about the abyss with longing. In her talk at a conference on the future of “development” in the African context, she pointed out that development is teleological, a new religion, a taken-for-granted good of Homo economicus, the definition of </w:t>
      </w:r>
      <w:r w:rsidRPr="005B6E2D">
        <w:rPr>
          <w:rFonts w:eastAsia="Times New Roman"/>
          <w:b/>
          <w:bCs/>
          <w:u w:val="single"/>
        </w:rPr>
        <w:t>the human that naturalizes a particular capitalist economic relation that, as she notes, is destroying the planet</w:t>
      </w:r>
      <w:r w:rsidRPr="005B6E2D">
        <w:rPr>
          <w:rFonts w:eastAsia="Times New Roman"/>
          <w:u w:val="single"/>
        </w:rPr>
        <w:t>.</w:t>
      </w:r>
      <w:r w:rsidRPr="005B6E2D">
        <w:rPr>
          <w:rFonts w:eastAsia="Times New Roman"/>
          <w:sz w:val="10"/>
          <w:szCs w:val="10"/>
        </w:rPr>
        <w:t>28 </w:t>
      </w:r>
      <w:r w:rsidRPr="005B6E2D">
        <w:rPr>
          <w:rFonts w:eastAsia="Times New Roman"/>
          <w:u w:val="single"/>
        </w:rPr>
        <w:t>The abyss, which she brings in from Hamidou Kane’s novel Ambiguous Adventure, is a name for all the else there is, </w:t>
      </w:r>
      <w:r w:rsidRPr="005B6E2D">
        <w:rPr>
          <w:rFonts w:eastAsia="Times New Roman"/>
          <w:b/>
          <w:bCs/>
          <w:u w:val="single"/>
          <w:shd w:val="clear" w:color="auto" w:fill="00FFFF"/>
        </w:rPr>
        <w:t>beyond</w:t>
      </w:r>
      <w:r w:rsidRPr="005B6E2D">
        <w:rPr>
          <w:rFonts w:eastAsia="Times New Roman"/>
          <w:b/>
          <w:bCs/>
          <w:u w:val="single"/>
        </w:rPr>
        <w:t> the enlightened march of </w:t>
      </w:r>
      <w:r w:rsidRPr="005B6E2D">
        <w:rPr>
          <w:rFonts w:eastAsia="Times New Roman"/>
          <w:b/>
          <w:bCs/>
          <w:u w:val="single"/>
          <w:shd w:val="clear" w:color="auto" w:fill="00FFFF"/>
        </w:rPr>
        <w:t>capitalism,</w:t>
      </w:r>
      <w:r w:rsidRPr="005B6E2D">
        <w:rPr>
          <w:rFonts w:eastAsia="Times New Roman"/>
          <w:b/>
          <w:bCs/>
          <w:u w:val="single"/>
        </w:rPr>
        <w:t> an opening where all the myriad forms of resource </w:t>
      </w:r>
      <w:r w:rsidRPr="005B6E2D">
        <w:rPr>
          <w:rFonts w:eastAsia="Times New Roman"/>
          <w:b/>
          <w:bCs/>
          <w:u w:val="single"/>
          <w:shd w:val="clear" w:color="auto" w:fill="00FFFF"/>
        </w:rPr>
        <w:t>relationship and organization</w:t>
      </w:r>
      <w:r w:rsidRPr="005B6E2D">
        <w:rPr>
          <w:rFonts w:eastAsia="Times New Roman"/>
          <w:b/>
          <w:bCs/>
          <w:u w:val="single"/>
        </w:rPr>
        <w:t> constructed by groups of people in different physical environments </w:t>
      </w:r>
      <w:r w:rsidRPr="005B6E2D">
        <w:rPr>
          <w:rFonts w:eastAsia="Times New Roman"/>
          <w:b/>
          <w:bCs/>
          <w:u w:val="single"/>
          <w:shd w:val="clear" w:color="auto" w:fill="00FFFF"/>
        </w:rPr>
        <w:t>still exist as possibilities</w:t>
      </w:r>
      <w:r w:rsidRPr="005B6E2D">
        <w:rPr>
          <w:rFonts w:eastAsia="Times New Roman"/>
          <w:b/>
          <w:bCs/>
          <w:u w:val="single"/>
        </w:rPr>
        <w:t>.</w:t>
      </w:r>
      <w:r w:rsidRPr="005B6E2D">
        <w:rPr>
          <w:rFonts w:eastAsia="Times New Roman"/>
          <w:sz w:val="10"/>
          <w:szCs w:val="10"/>
        </w:rPr>
        <w:t> Dangerous heresies threatening the evangelism of the new priests, the economists. Dangerously black. What aspects of that abyss can claim me if I acknowledge how poetic and strange so-called scientific language already is, how related to every form of bias and longing and mystery? </w:t>
      </w:r>
      <w:r w:rsidRPr="005B6E2D">
        <w:rPr>
          <w:rFonts w:eastAsia="Times New Roman"/>
          <w:u w:val="single"/>
        </w:rPr>
        <w:t>And </w:t>
      </w:r>
      <w:r w:rsidRPr="005B6E2D">
        <w:rPr>
          <w:rFonts w:eastAsia="Times New Roman"/>
          <w:b/>
          <w:bCs/>
          <w:u w:val="single"/>
        </w:rPr>
        <w:t>what if, instead of the posture of the objective observer, we practiced a deep black science of the word</w:t>
      </w:r>
      <w:r w:rsidRPr="005B6E2D">
        <w:rPr>
          <w:rFonts w:eastAsia="Times New Roman"/>
          <w:u w:val="single"/>
        </w:rPr>
        <w:t>, shaped by grief and longing, attending to the histories of blackness and suffering, keyed into what we’ve noticed from here, and also what we don’t want to see? </w:t>
      </w:r>
      <w:r w:rsidRPr="005B6E2D">
        <w:rPr>
          <w:rFonts w:eastAsia="Times New Roman"/>
          <w:sz w:val="10"/>
          <w:szCs w:val="10"/>
        </w:rPr>
        <w:t>Under all of it. This is why I am still underwater. This is why I know that where I want to see an origin there is actually an abyss. A dangerous space. Black. Where something else is possible </w:t>
      </w:r>
    </w:p>
    <w:p w14:paraId="6961767C" w14:textId="58804F49" w:rsidR="005B6E2D" w:rsidRDefault="005B6E2D" w:rsidP="005B6E2D">
      <w:pPr>
        <w:spacing w:after="0" w:line="240" w:lineRule="auto"/>
        <w:textAlignment w:val="baseline"/>
        <w:rPr>
          <w:rFonts w:eastAsia="Times New Roman"/>
          <w:b/>
          <w:bCs/>
          <w:sz w:val="26"/>
          <w:szCs w:val="26"/>
        </w:rPr>
      </w:pPr>
      <w:r w:rsidRPr="005B6E2D">
        <w:rPr>
          <w:rFonts w:eastAsia="Times New Roman"/>
          <w:b/>
          <w:bCs/>
          <w:sz w:val="26"/>
          <w:szCs w:val="26"/>
        </w:rPr>
        <w:t>That solves the aff it radically reconstructs the signs that connect us to the human and define us under racial capitalism  </w:t>
      </w:r>
    </w:p>
    <w:p w14:paraId="4D6E77F7" w14:textId="21FD0D68" w:rsidR="007D23A2" w:rsidRDefault="007D23A2" w:rsidP="005B6E2D">
      <w:pPr>
        <w:spacing w:after="0" w:line="240" w:lineRule="auto"/>
        <w:textAlignment w:val="baseline"/>
        <w:rPr>
          <w:rFonts w:eastAsia="Times New Roman"/>
          <w:b/>
          <w:bCs/>
          <w:sz w:val="26"/>
          <w:szCs w:val="26"/>
        </w:rPr>
      </w:pPr>
    </w:p>
    <w:p w14:paraId="2F9226CE" w14:textId="6D938D74" w:rsidR="007D23A2" w:rsidRPr="005B6E2D" w:rsidRDefault="007D23A2" w:rsidP="005B6E2D">
      <w:pPr>
        <w:spacing w:after="0" w:line="240" w:lineRule="auto"/>
        <w:textAlignment w:val="baseline"/>
        <w:rPr>
          <w:rFonts w:eastAsia="Times New Roman"/>
          <w:b/>
          <w:bCs/>
          <w:sz w:val="26"/>
          <w:szCs w:val="26"/>
        </w:rPr>
      </w:pPr>
      <w:r>
        <w:rPr>
          <w:rFonts w:eastAsia="Times New Roman"/>
          <w:b/>
          <w:bCs/>
          <w:sz w:val="26"/>
          <w:szCs w:val="26"/>
        </w:rPr>
        <w:t xml:space="preserve">Also presumption and permissibility negate </w:t>
      </w:r>
    </w:p>
    <w:p w14:paraId="5B0B6829" w14:textId="29955712" w:rsidR="005B6E2D" w:rsidRDefault="005B6E2D" w:rsidP="005B6E2D">
      <w:pPr>
        <w:spacing w:after="0" w:line="240" w:lineRule="auto"/>
        <w:textAlignment w:val="baseline"/>
        <w:rPr>
          <w:rFonts w:eastAsia="Times New Roman"/>
        </w:rPr>
      </w:pPr>
      <w:r w:rsidRPr="005B6E2D">
        <w:rPr>
          <w:rFonts w:eastAsia="Times New Roman"/>
        </w:rPr>
        <w:t> </w:t>
      </w:r>
    </w:p>
    <w:p w14:paraId="1FE7C4E4" w14:textId="77777777" w:rsidR="009F2F2F" w:rsidRDefault="009F2F2F" w:rsidP="009F2F2F">
      <w:pPr>
        <w:pStyle w:val="ListParagraph"/>
        <w:numPr>
          <w:ilvl w:val="0"/>
          <w:numId w:val="11"/>
        </w:numPr>
      </w:pPr>
      <w:r>
        <w:t>T</w:t>
      </w:r>
      <w:r w:rsidRPr="009F2F2F">
        <w:t xml:space="preserve">he resolution indicates the aff has to prove an obligation, and permissibility would deny the existence of an obligation </w:t>
      </w:r>
    </w:p>
    <w:p w14:paraId="613A2966" w14:textId="0C69735B" w:rsidR="009F2F2F" w:rsidRPr="009F2F2F" w:rsidRDefault="009F2F2F" w:rsidP="009F2F2F">
      <w:pPr>
        <w:pStyle w:val="ListParagraph"/>
        <w:numPr>
          <w:ilvl w:val="0"/>
          <w:numId w:val="11"/>
        </w:numPr>
      </w:pPr>
      <w:r w:rsidRPr="009F2F2F">
        <w:t>Statements are more often false than true because any part can be false. This means you negate if there is no offense because the resolution is probably false.</w:t>
      </w:r>
    </w:p>
    <w:p w14:paraId="0145A5CE" w14:textId="77777777" w:rsidR="005B6E2D" w:rsidRPr="005B6E2D" w:rsidRDefault="005B6E2D" w:rsidP="005B6E2D">
      <w:pPr>
        <w:spacing w:after="0" w:line="240" w:lineRule="auto"/>
        <w:textAlignment w:val="baseline"/>
        <w:rPr>
          <w:rFonts w:ascii="Segoe UI" w:eastAsia="Times New Roman" w:hAnsi="Segoe UI" w:cs="Segoe UI"/>
          <w:sz w:val="18"/>
          <w:szCs w:val="18"/>
        </w:rPr>
      </w:pPr>
      <w:r w:rsidRPr="005B6E2D">
        <w:rPr>
          <w:rFonts w:eastAsia="Times New Roman"/>
        </w:rPr>
        <w:t> </w:t>
      </w:r>
    </w:p>
    <w:p w14:paraId="18970038" w14:textId="77777777" w:rsidR="004F0817" w:rsidRPr="005B6E2D" w:rsidRDefault="004F0817" w:rsidP="005B6E2D"/>
    <w:sectPr w:rsidR="004F0817" w:rsidRPr="005B6E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2E1E04"/>
    <w:multiLevelType w:val="hybridMultilevel"/>
    <w:tmpl w:val="AE381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3C"/>
    <w:rsid w:val="000F14D4"/>
    <w:rsid w:val="003D2F72"/>
    <w:rsid w:val="0041207C"/>
    <w:rsid w:val="004B461E"/>
    <w:rsid w:val="004F0817"/>
    <w:rsid w:val="0053006B"/>
    <w:rsid w:val="005522BE"/>
    <w:rsid w:val="005B6E2D"/>
    <w:rsid w:val="007D23A2"/>
    <w:rsid w:val="009B7BDD"/>
    <w:rsid w:val="009F2F2F"/>
    <w:rsid w:val="00A03BD6"/>
    <w:rsid w:val="00AE6D3B"/>
    <w:rsid w:val="00C4523C"/>
    <w:rsid w:val="00CC3DA3"/>
    <w:rsid w:val="00EF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4B592"/>
  <w15:chartTrackingRefBased/>
  <w15:docId w15:val="{4C99D1D1-D50F-4DCC-8476-5E450758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207C"/>
    <w:rPr>
      <w:rFonts w:ascii="Calibri" w:hAnsi="Calibri" w:cs="Calibri"/>
    </w:rPr>
  </w:style>
  <w:style w:type="paragraph" w:styleId="Heading1">
    <w:name w:val="heading 1"/>
    <w:aliases w:val="Pocket"/>
    <w:basedOn w:val="Normal"/>
    <w:next w:val="Normal"/>
    <w:link w:val="Heading1Char"/>
    <w:qFormat/>
    <w:rsid w:val="004120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20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120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120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20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207C"/>
  </w:style>
  <w:style w:type="paragraph" w:customStyle="1" w:styleId="msonormal0">
    <w:name w:val="msonormal"/>
    <w:basedOn w:val="Normal"/>
    <w:rsid w:val="005B6E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5B6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5B6E2D"/>
  </w:style>
  <w:style w:type="character" w:customStyle="1" w:styleId="normaltextrun">
    <w:name w:val="normaltextrun"/>
    <w:basedOn w:val="DefaultParagraphFont"/>
    <w:rsid w:val="005B6E2D"/>
  </w:style>
  <w:style w:type="character" w:customStyle="1" w:styleId="eop">
    <w:name w:val="eop"/>
    <w:basedOn w:val="DefaultParagraphFont"/>
    <w:rsid w:val="005B6E2D"/>
  </w:style>
  <w:style w:type="character" w:customStyle="1" w:styleId="linebreakblob">
    <w:name w:val="linebreakblob"/>
    <w:basedOn w:val="DefaultParagraphFont"/>
    <w:rsid w:val="005B6E2D"/>
  </w:style>
  <w:style w:type="character" w:customStyle="1" w:styleId="bcx0">
    <w:name w:val="bcx0"/>
    <w:basedOn w:val="DefaultParagraphFont"/>
    <w:rsid w:val="005B6E2D"/>
  </w:style>
  <w:style w:type="character" w:styleId="Hyperlink">
    <w:name w:val="Hyperlink"/>
    <w:basedOn w:val="DefaultParagraphFont"/>
    <w:uiPriority w:val="99"/>
    <w:semiHidden/>
    <w:unhideWhenUsed/>
    <w:rsid w:val="0041207C"/>
    <w:rPr>
      <w:color w:val="auto"/>
      <w:u w:val="none"/>
    </w:rPr>
  </w:style>
  <w:style w:type="character" w:styleId="FollowedHyperlink">
    <w:name w:val="FollowedHyperlink"/>
    <w:basedOn w:val="DefaultParagraphFont"/>
    <w:uiPriority w:val="99"/>
    <w:semiHidden/>
    <w:unhideWhenUsed/>
    <w:rsid w:val="0041207C"/>
    <w:rPr>
      <w:color w:val="auto"/>
      <w:u w:val="none"/>
    </w:rPr>
  </w:style>
  <w:style w:type="character" w:customStyle="1" w:styleId="Heading1Char">
    <w:name w:val="Heading 1 Char"/>
    <w:aliases w:val="Pocket Char"/>
    <w:basedOn w:val="DefaultParagraphFont"/>
    <w:link w:val="Heading1"/>
    <w:rsid w:val="004120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207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207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1207C"/>
    <w:rPr>
      <w:rFonts w:ascii="Calibri" w:eastAsiaTheme="majorEastAsia" w:hAnsi="Calibri" w:cstheme="majorBidi"/>
      <w:b/>
      <w:iCs/>
      <w:sz w:val="26"/>
    </w:rPr>
  </w:style>
  <w:style w:type="character" w:styleId="Emphasis">
    <w:name w:val="Emphasis"/>
    <w:basedOn w:val="DefaultParagraphFont"/>
    <w:uiPriority w:val="7"/>
    <w:qFormat/>
    <w:rsid w:val="0041207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1207C"/>
    <w:rPr>
      <w:b/>
      <w:bCs/>
      <w:sz w:val="26"/>
      <w:u w:val="none"/>
    </w:rPr>
  </w:style>
  <w:style w:type="character" w:customStyle="1" w:styleId="StyleUnderline">
    <w:name w:val="Style Underline"/>
    <w:aliases w:val="Underline"/>
    <w:basedOn w:val="DefaultParagraphFont"/>
    <w:uiPriority w:val="6"/>
    <w:qFormat/>
    <w:rsid w:val="0041207C"/>
    <w:rPr>
      <w:b w:val="0"/>
      <w:sz w:val="22"/>
      <w:u w:val="single"/>
    </w:rPr>
  </w:style>
  <w:style w:type="character" w:customStyle="1" w:styleId="t">
    <w:name w:val="t"/>
    <w:basedOn w:val="DefaultParagraphFont"/>
    <w:rsid w:val="009F2F2F"/>
  </w:style>
  <w:style w:type="paragraph" w:styleId="ListParagraph">
    <w:name w:val="List Paragraph"/>
    <w:basedOn w:val="Normal"/>
    <w:uiPriority w:val="34"/>
    <w:qFormat/>
    <w:rsid w:val="009F2F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988362">
      <w:bodyDiv w:val="1"/>
      <w:marLeft w:val="0"/>
      <w:marRight w:val="0"/>
      <w:marTop w:val="0"/>
      <w:marBottom w:val="0"/>
      <w:divBdr>
        <w:top w:val="none" w:sz="0" w:space="0" w:color="auto"/>
        <w:left w:val="none" w:sz="0" w:space="0" w:color="auto"/>
        <w:bottom w:val="none" w:sz="0" w:space="0" w:color="auto"/>
        <w:right w:val="none" w:sz="0" w:space="0" w:color="auto"/>
      </w:divBdr>
      <w:divsChild>
        <w:div w:id="2099596409">
          <w:marLeft w:val="0"/>
          <w:marRight w:val="0"/>
          <w:marTop w:val="0"/>
          <w:marBottom w:val="0"/>
          <w:divBdr>
            <w:top w:val="none" w:sz="0" w:space="0" w:color="auto"/>
            <w:left w:val="none" w:sz="0" w:space="0" w:color="auto"/>
            <w:bottom w:val="none" w:sz="0" w:space="0" w:color="auto"/>
            <w:right w:val="none" w:sz="0" w:space="0" w:color="auto"/>
          </w:divBdr>
        </w:div>
        <w:div w:id="1455709373">
          <w:marLeft w:val="0"/>
          <w:marRight w:val="0"/>
          <w:marTop w:val="0"/>
          <w:marBottom w:val="0"/>
          <w:divBdr>
            <w:top w:val="none" w:sz="0" w:space="0" w:color="auto"/>
            <w:left w:val="none" w:sz="0" w:space="0" w:color="auto"/>
            <w:bottom w:val="none" w:sz="0" w:space="0" w:color="auto"/>
            <w:right w:val="none" w:sz="0" w:space="0" w:color="auto"/>
          </w:divBdr>
        </w:div>
        <w:div w:id="1468233207">
          <w:marLeft w:val="0"/>
          <w:marRight w:val="0"/>
          <w:marTop w:val="0"/>
          <w:marBottom w:val="0"/>
          <w:divBdr>
            <w:top w:val="none" w:sz="0" w:space="0" w:color="auto"/>
            <w:left w:val="none" w:sz="0" w:space="0" w:color="auto"/>
            <w:bottom w:val="none" w:sz="0" w:space="0" w:color="auto"/>
            <w:right w:val="none" w:sz="0" w:space="0" w:color="auto"/>
          </w:divBdr>
        </w:div>
        <w:div w:id="522860358">
          <w:marLeft w:val="0"/>
          <w:marRight w:val="0"/>
          <w:marTop w:val="0"/>
          <w:marBottom w:val="0"/>
          <w:divBdr>
            <w:top w:val="none" w:sz="0" w:space="0" w:color="auto"/>
            <w:left w:val="none" w:sz="0" w:space="0" w:color="auto"/>
            <w:bottom w:val="none" w:sz="0" w:space="0" w:color="auto"/>
            <w:right w:val="none" w:sz="0" w:space="0" w:color="auto"/>
          </w:divBdr>
        </w:div>
        <w:div w:id="2115245499">
          <w:marLeft w:val="0"/>
          <w:marRight w:val="0"/>
          <w:marTop w:val="0"/>
          <w:marBottom w:val="0"/>
          <w:divBdr>
            <w:top w:val="none" w:sz="0" w:space="0" w:color="auto"/>
            <w:left w:val="none" w:sz="0" w:space="0" w:color="auto"/>
            <w:bottom w:val="none" w:sz="0" w:space="0" w:color="auto"/>
            <w:right w:val="none" w:sz="0" w:space="0" w:color="auto"/>
          </w:divBdr>
        </w:div>
        <w:div w:id="986739337">
          <w:marLeft w:val="0"/>
          <w:marRight w:val="0"/>
          <w:marTop w:val="0"/>
          <w:marBottom w:val="0"/>
          <w:divBdr>
            <w:top w:val="none" w:sz="0" w:space="0" w:color="auto"/>
            <w:left w:val="none" w:sz="0" w:space="0" w:color="auto"/>
            <w:bottom w:val="none" w:sz="0" w:space="0" w:color="auto"/>
            <w:right w:val="none" w:sz="0" w:space="0" w:color="auto"/>
          </w:divBdr>
        </w:div>
        <w:div w:id="777524518">
          <w:marLeft w:val="0"/>
          <w:marRight w:val="0"/>
          <w:marTop w:val="0"/>
          <w:marBottom w:val="0"/>
          <w:divBdr>
            <w:top w:val="none" w:sz="0" w:space="0" w:color="auto"/>
            <w:left w:val="none" w:sz="0" w:space="0" w:color="auto"/>
            <w:bottom w:val="none" w:sz="0" w:space="0" w:color="auto"/>
            <w:right w:val="none" w:sz="0" w:space="0" w:color="auto"/>
          </w:divBdr>
        </w:div>
        <w:div w:id="1499228338">
          <w:marLeft w:val="0"/>
          <w:marRight w:val="0"/>
          <w:marTop w:val="0"/>
          <w:marBottom w:val="0"/>
          <w:divBdr>
            <w:top w:val="none" w:sz="0" w:space="0" w:color="auto"/>
            <w:left w:val="none" w:sz="0" w:space="0" w:color="auto"/>
            <w:bottom w:val="none" w:sz="0" w:space="0" w:color="auto"/>
            <w:right w:val="none" w:sz="0" w:space="0" w:color="auto"/>
          </w:divBdr>
        </w:div>
        <w:div w:id="367099509">
          <w:marLeft w:val="0"/>
          <w:marRight w:val="0"/>
          <w:marTop w:val="0"/>
          <w:marBottom w:val="0"/>
          <w:divBdr>
            <w:top w:val="none" w:sz="0" w:space="0" w:color="auto"/>
            <w:left w:val="none" w:sz="0" w:space="0" w:color="auto"/>
            <w:bottom w:val="none" w:sz="0" w:space="0" w:color="auto"/>
            <w:right w:val="none" w:sz="0" w:space="0" w:color="auto"/>
          </w:divBdr>
        </w:div>
        <w:div w:id="33576891">
          <w:marLeft w:val="0"/>
          <w:marRight w:val="0"/>
          <w:marTop w:val="0"/>
          <w:marBottom w:val="0"/>
          <w:divBdr>
            <w:top w:val="none" w:sz="0" w:space="0" w:color="auto"/>
            <w:left w:val="none" w:sz="0" w:space="0" w:color="auto"/>
            <w:bottom w:val="none" w:sz="0" w:space="0" w:color="auto"/>
            <w:right w:val="none" w:sz="0" w:space="0" w:color="auto"/>
          </w:divBdr>
        </w:div>
        <w:div w:id="1063337482">
          <w:marLeft w:val="0"/>
          <w:marRight w:val="0"/>
          <w:marTop w:val="0"/>
          <w:marBottom w:val="0"/>
          <w:divBdr>
            <w:top w:val="none" w:sz="0" w:space="0" w:color="auto"/>
            <w:left w:val="none" w:sz="0" w:space="0" w:color="auto"/>
            <w:bottom w:val="none" w:sz="0" w:space="0" w:color="auto"/>
            <w:right w:val="none" w:sz="0" w:space="0" w:color="auto"/>
          </w:divBdr>
        </w:div>
        <w:div w:id="531959878">
          <w:marLeft w:val="0"/>
          <w:marRight w:val="0"/>
          <w:marTop w:val="0"/>
          <w:marBottom w:val="0"/>
          <w:divBdr>
            <w:top w:val="none" w:sz="0" w:space="0" w:color="auto"/>
            <w:left w:val="none" w:sz="0" w:space="0" w:color="auto"/>
            <w:bottom w:val="none" w:sz="0" w:space="0" w:color="auto"/>
            <w:right w:val="none" w:sz="0" w:space="0" w:color="auto"/>
          </w:divBdr>
        </w:div>
        <w:div w:id="1611744513">
          <w:marLeft w:val="0"/>
          <w:marRight w:val="0"/>
          <w:marTop w:val="0"/>
          <w:marBottom w:val="0"/>
          <w:divBdr>
            <w:top w:val="none" w:sz="0" w:space="0" w:color="auto"/>
            <w:left w:val="none" w:sz="0" w:space="0" w:color="auto"/>
            <w:bottom w:val="none" w:sz="0" w:space="0" w:color="auto"/>
            <w:right w:val="none" w:sz="0" w:space="0" w:color="auto"/>
          </w:divBdr>
        </w:div>
        <w:div w:id="1303731551">
          <w:marLeft w:val="0"/>
          <w:marRight w:val="0"/>
          <w:marTop w:val="0"/>
          <w:marBottom w:val="0"/>
          <w:divBdr>
            <w:top w:val="none" w:sz="0" w:space="0" w:color="auto"/>
            <w:left w:val="none" w:sz="0" w:space="0" w:color="auto"/>
            <w:bottom w:val="none" w:sz="0" w:space="0" w:color="auto"/>
            <w:right w:val="none" w:sz="0" w:space="0" w:color="auto"/>
          </w:divBdr>
        </w:div>
        <w:div w:id="911235658">
          <w:marLeft w:val="0"/>
          <w:marRight w:val="0"/>
          <w:marTop w:val="0"/>
          <w:marBottom w:val="0"/>
          <w:divBdr>
            <w:top w:val="none" w:sz="0" w:space="0" w:color="auto"/>
            <w:left w:val="none" w:sz="0" w:space="0" w:color="auto"/>
            <w:bottom w:val="none" w:sz="0" w:space="0" w:color="auto"/>
            <w:right w:val="none" w:sz="0" w:space="0" w:color="auto"/>
          </w:divBdr>
        </w:div>
        <w:div w:id="1929659163">
          <w:marLeft w:val="0"/>
          <w:marRight w:val="0"/>
          <w:marTop w:val="0"/>
          <w:marBottom w:val="0"/>
          <w:divBdr>
            <w:top w:val="none" w:sz="0" w:space="0" w:color="auto"/>
            <w:left w:val="none" w:sz="0" w:space="0" w:color="auto"/>
            <w:bottom w:val="none" w:sz="0" w:space="0" w:color="auto"/>
            <w:right w:val="none" w:sz="0" w:space="0" w:color="auto"/>
          </w:divBdr>
        </w:div>
        <w:div w:id="1997954422">
          <w:marLeft w:val="0"/>
          <w:marRight w:val="0"/>
          <w:marTop w:val="0"/>
          <w:marBottom w:val="0"/>
          <w:divBdr>
            <w:top w:val="none" w:sz="0" w:space="0" w:color="auto"/>
            <w:left w:val="none" w:sz="0" w:space="0" w:color="auto"/>
            <w:bottom w:val="none" w:sz="0" w:space="0" w:color="auto"/>
            <w:right w:val="none" w:sz="0" w:space="0" w:color="auto"/>
          </w:divBdr>
        </w:div>
        <w:div w:id="198664990">
          <w:marLeft w:val="0"/>
          <w:marRight w:val="0"/>
          <w:marTop w:val="0"/>
          <w:marBottom w:val="0"/>
          <w:divBdr>
            <w:top w:val="none" w:sz="0" w:space="0" w:color="auto"/>
            <w:left w:val="none" w:sz="0" w:space="0" w:color="auto"/>
            <w:bottom w:val="none" w:sz="0" w:space="0" w:color="auto"/>
            <w:right w:val="none" w:sz="0" w:space="0" w:color="auto"/>
          </w:divBdr>
        </w:div>
        <w:div w:id="189955951">
          <w:marLeft w:val="0"/>
          <w:marRight w:val="0"/>
          <w:marTop w:val="0"/>
          <w:marBottom w:val="0"/>
          <w:divBdr>
            <w:top w:val="none" w:sz="0" w:space="0" w:color="auto"/>
            <w:left w:val="none" w:sz="0" w:space="0" w:color="auto"/>
            <w:bottom w:val="none" w:sz="0" w:space="0" w:color="auto"/>
            <w:right w:val="none" w:sz="0" w:space="0" w:color="auto"/>
          </w:divBdr>
        </w:div>
        <w:div w:id="2119180213">
          <w:marLeft w:val="0"/>
          <w:marRight w:val="0"/>
          <w:marTop w:val="0"/>
          <w:marBottom w:val="0"/>
          <w:divBdr>
            <w:top w:val="none" w:sz="0" w:space="0" w:color="auto"/>
            <w:left w:val="none" w:sz="0" w:space="0" w:color="auto"/>
            <w:bottom w:val="none" w:sz="0" w:space="0" w:color="auto"/>
            <w:right w:val="none" w:sz="0" w:space="0" w:color="auto"/>
          </w:divBdr>
        </w:div>
        <w:div w:id="1875003082">
          <w:marLeft w:val="0"/>
          <w:marRight w:val="0"/>
          <w:marTop w:val="0"/>
          <w:marBottom w:val="0"/>
          <w:divBdr>
            <w:top w:val="none" w:sz="0" w:space="0" w:color="auto"/>
            <w:left w:val="none" w:sz="0" w:space="0" w:color="auto"/>
            <w:bottom w:val="none" w:sz="0" w:space="0" w:color="auto"/>
            <w:right w:val="none" w:sz="0" w:space="0" w:color="auto"/>
          </w:divBdr>
        </w:div>
        <w:div w:id="1400060085">
          <w:marLeft w:val="0"/>
          <w:marRight w:val="0"/>
          <w:marTop w:val="0"/>
          <w:marBottom w:val="0"/>
          <w:divBdr>
            <w:top w:val="none" w:sz="0" w:space="0" w:color="auto"/>
            <w:left w:val="none" w:sz="0" w:space="0" w:color="auto"/>
            <w:bottom w:val="none" w:sz="0" w:space="0" w:color="auto"/>
            <w:right w:val="none" w:sz="0" w:space="0" w:color="auto"/>
          </w:divBdr>
        </w:div>
        <w:div w:id="499463625">
          <w:marLeft w:val="0"/>
          <w:marRight w:val="0"/>
          <w:marTop w:val="0"/>
          <w:marBottom w:val="0"/>
          <w:divBdr>
            <w:top w:val="none" w:sz="0" w:space="0" w:color="auto"/>
            <w:left w:val="none" w:sz="0" w:space="0" w:color="auto"/>
            <w:bottom w:val="none" w:sz="0" w:space="0" w:color="auto"/>
            <w:right w:val="none" w:sz="0" w:space="0" w:color="auto"/>
          </w:divBdr>
        </w:div>
        <w:div w:id="1708599622">
          <w:marLeft w:val="0"/>
          <w:marRight w:val="0"/>
          <w:marTop w:val="0"/>
          <w:marBottom w:val="0"/>
          <w:divBdr>
            <w:top w:val="none" w:sz="0" w:space="0" w:color="auto"/>
            <w:left w:val="none" w:sz="0" w:space="0" w:color="auto"/>
            <w:bottom w:val="none" w:sz="0" w:space="0" w:color="auto"/>
            <w:right w:val="none" w:sz="0" w:space="0" w:color="auto"/>
          </w:divBdr>
        </w:div>
        <w:div w:id="1929804320">
          <w:marLeft w:val="0"/>
          <w:marRight w:val="0"/>
          <w:marTop w:val="0"/>
          <w:marBottom w:val="0"/>
          <w:divBdr>
            <w:top w:val="none" w:sz="0" w:space="0" w:color="auto"/>
            <w:left w:val="none" w:sz="0" w:space="0" w:color="auto"/>
            <w:bottom w:val="none" w:sz="0" w:space="0" w:color="auto"/>
            <w:right w:val="none" w:sz="0" w:space="0" w:color="auto"/>
          </w:divBdr>
        </w:div>
        <w:div w:id="1341809564">
          <w:marLeft w:val="0"/>
          <w:marRight w:val="0"/>
          <w:marTop w:val="0"/>
          <w:marBottom w:val="0"/>
          <w:divBdr>
            <w:top w:val="none" w:sz="0" w:space="0" w:color="auto"/>
            <w:left w:val="none" w:sz="0" w:space="0" w:color="auto"/>
            <w:bottom w:val="none" w:sz="0" w:space="0" w:color="auto"/>
            <w:right w:val="none" w:sz="0" w:space="0" w:color="auto"/>
          </w:divBdr>
        </w:div>
        <w:div w:id="2032876005">
          <w:marLeft w:val="0"/>
          <w:marRight w:val="0"/>
          <w:marTop w:val="0"/>
          <w:marBottom w:val="0"/>
          <w:divBdr>
            <w:top w:val="none" w:sz="0" w:space="0" w:color="auto"/>
            <w:left w:val="none" w:sz="0" w:space="0" w:color="auto"/>
            <w:bottom w:val="none" w:sz="0" w:space="0" w:color="auto"/>
            <w:right w:val="none" w:sz="0" w:space="0" w:color="auto"/>
          </w:divBdr>
        </w:div>
        <w:div w:id="439373563">
          <w:marLeft w:val="0"/>
          <w:marRight w:val="0"/>
          <w:marTop w:val="0"/>
          <w:marBottom w:val="0"/>
          <w:divBdr>
            <w:top w:val="none" w:sz="0" w:space="0" w:color="auto"/>
            <w:left w:val="none" w:sz="0" w:space="0" w:color="auto"/>
            <w:bottom w:val="none" w:sz="0" w:space="0" w:color="auto"/>
            <w:right w:val="none" w:sz="0" w:space="0" w:color="auto"/>
          </w:divBdr>
        </w:div>
        <w:div w:id="411512720">
          <w:marLeft w:val="0"/>
          <w:marRight w:val="0"/>
          <w:marTop w:val="0"/>
          <w:marBottom w:val="0"/>
          <w:divBdr>
            <w:top w:val="none" w:sz="0" w:space="0" w:color="auto"/>
            <w:left w:val="none" w:sz="0" w:space="0" w:color="auto"/>
            <w:bottom w:val="none" w:sz="0" w:space="0" w:color="auto"/>
            <w:right w:val="none" w:sz="0" w:space="0" w:color="auto"/>
          </w:divBdr>
        </w:div>
        <w:div w:id="1183781547">
          <w:marLeft w:val="0"/>
          <w:marRight w:val="0"/>
          <w:marTop w:val="0"/>
          <w:marBottom w:val="0"/>
          <w:divBdr>
            <w:top w:val="none" w:sz="0" w:space="0" w:color="auto"/>
            <w:left w:val="none" w:sz="0" w:space="0" w:color="auto"/>
            <w:bottom w:val="none" w:sz="0" w:space="0" w:color="auto"/>
            <w:right w:val="none" w:sz="0" w:space="0" w:color="auto"/>
          </w:divBdr>
        </w:div>
        <w:div w:id="773788929">
          <w:marLeft w:val="0"/>
          <w:marRight w:val="0"/>
          <w:marTop w:val="0"/>
          <w:marBottom w:val="0"/>
          <w:divBdr>
            <w:top w:val="none" w:sz="0" w:space="0" w:color="auto"/>
            <w:left w:val="none" w:sz="0" w:space="0" w:color="auto"/>
            <w:bottom w:val="none" w:sz="0" w:space="0" w:color="auto"/>
            <w:right w:val="none" w:sz="0" w:space="0" w:color="auto"/>
          </w:divBdr>
        </w:div>
        <w:div w:id="1541935180">
          <w:marLeft w:val="0"/>
          <w:marRight w:val="0"/>
          <w:marTop w:val="0"/>
          <w:marBottom w:val="0"/>
          <w:divBdr>
            <w:top w:val="none" w:sz="0" w:space="0" w:color="auto"/>
            <w:left w:val="none" w:sz="0" w:space="0" w:color="auto"/>
            <w:bottom w:val="none" w:sz="0" w:space="0" w:color="auto"/>
            <w:right w:val="none" w:sz="0" w:space="0" w:color="auto"/>
          </w:divBdr>
        </w:div>
        <w:div w:id="1218590995">
          <w:marLeft w:val="0"/>
          <w:marRight w:val="0"/>
          <w:marTop w:val="0"/>
          <w:marBottom w:val="0"/>
          <w:divBdr>
            <w:top w:val="none" w:sz="0" w:space="0" w:color="auto"/>
            <w:left w:val="none" w:sz="0" w:space="0" w:color="auto"/>
            <w:bottom w:val="none" w:sz="0" w:space="0" w:color="auto"/>
            <w:right w:val="none" w:sz="0" w:space="0" w:color="auto"/>
          </w:divBdr>
        </w:div>
        <w:div w:id="494879873">
          <w:marLeft w:val="0"/>
          <w:marRight w:val="0"/>
          <w:marTop w:val="0"/>
          <w:marBottom w:val="0"/>
          <w:divBdr>
            <w:top w:val="none" w:sz="0" w:space="0" w:color="auto"/>
            <w:left w:val="none" w:sz="0" w:space="0" w:color="auto"/>
            <w:bottom w:val="none" w:sz="0" w:space="0" w:color="auto"/>
            <w:right w:val="none" w:sz="0" w:space="0" w:color="auto"/>
          </w:divBdr>
        </w:div>
        <w:div w:id="353575371">
          <w:marLeft w:val="0"/>
          <w:marRight w:val="0"/>
          <w:marTop w:val="0"/>
          <w:marBottom w:val="0"/>
          <w:divBdr>
            <w:top w:val="none" w:sz="0" w:space="0" w:color="auto"/>
            <w:left w:val="none" w:sz="0" w:space="0" w:color="auto"/>
            <w:bottom w:val="none" w:sz="0" w:space="0" w:color="auto"/>
            <w:right w:val="none" w:sz="0" w:space="0" w:color="auto"/>
          </w:divBdr>
        </w:div>
        <w:div w:id="1948192352">
          <w:marLeft w:val="0"/>
          <w:marRight w:val="0"/>
          <w:marTop w:val="0"/>
          <w:marBottom w:val="0"/>
          <w:divBdr>
            <w:top w:val="none" w:sz="0" w:space="0" w:color="auto"/>
            <w:left w:val="none" w:sz="0" w:space="0" w:color="auto"/>
            <w:bottom w:val="none" w:sz="0" w:space="0" w:color="auto"/>
            <w:right w:val="none" w:sz="0" w:space="0" w:color="auto"/>
          </w:divBdr>
        </w:div>
        <w:div w:id="2088988648">
          <w:marLeft w:val="0"/>
          <w:marRight w:val="0"/>
          <w:marTop w:val="0"/>
          <w:marBottom w:val="0"/>
          <w:divBdr>
            <w:top w:val="none" w:sz="0" w:space="0" w:color="auto"/>
            <w:left w:val="none" w:sz="0" w:space="0" w:color="auto"/>
            <w:bottom w:val="none" w:sz="0" w:space="0" w:color="auto"/>
            <w:right w:val="none" w:sz="0" w:space="0" w:color="auto"/>
          </w:divBdr>
        </w:div>
        <w:div w:id="1141844667">
          <w:marLeft w:val="0"/>
          <w:marRight w:val="0"/>
          <w:marTop w:val="0"/>
          <w:marBottom w:val="0"/>
          <w:divBdr>
            <w:top w:val="none" w:sz="0" w:space="0" w:color="auto"/>
            <w:left w:val="none" w:sz="0" w:space="0" w:color="auto"/>
            <w:bottom w:val="none" w:sz="0" w:space="0" w:color="auto"/>
            <w:right w:val="none" w:sz="0" w:space="0" w:color="auto"/>
          </w:divBdr>
        </w:div>
        <w:div w:id="1838421579">
          <w:marLeft w:val="0"/>
          <w:marRight w:val="0"/>
          <w:marTop w:val="0"/>
          <w:marBottom w:val="0"/>
          <w:divBdr>
            <w:top w:val="none" w:sz="0" w:space="0" w:color="auto"/>
            <w:left w:val="none" w:sz="0" w:space="0" w:color="auto"/>
            <w:bottom w:val="none" w:sz="0" w:space="0" w:color="auto"/>
            <w:right w:val="none" w:sz="0" w:space="0" w:color="auto"/>
          </w:divBdr>
        </w:div>
        <w:div w:id="1433359192">
          <w:marLeft w:val="0"/>
          <w:marRight w:val="0"/>
          <w:marTop w:val="0"/>
          <w:marBottom w:val="0"/>
          <w:divBdr>
            <w:top w:val="none" w:sz="0" w:space="0" w:color="auto"/>
            <w:left w:val="none" w:sz="0" w:space="0" w:color="auto"/>
            <w:bottom w:val="none" w:sz="0" w:space="0" w:color="auto"/>
            <w:right w:val="none" w:sz="0" w:space="0" w:color="auto"/>
          </w:divBdr>
        </w:div>
        <w:div w:id="1864436494">
          <w:marLeft w:val="0"/>
          <w:marRight w:val="0"/>
          <w:marTop w:val="0"/>
          <w:marBottom w:val="0"/>
          <w:divBdr>
            <w:top w:val="none" w:sz="0" w:space="0" w:color="auto"/>
            <w:left w:val="none" w:sz="0" w:space="0" w:color="auto"/>
            <w:bottom w:val="none" w:sz="0" w:space="0" w:color="auto"/>
            <w:right w:val="none" w:sz="0" w:space="0" w:color="auto"/>
          </w:divBdr>
        </w:div>
        <w:div w:id="802619909">
          <w:marLeft w:val="0"/>
          <w:marRight w:val="0"/>
          <w:marTop w:val="0"/>
          <w:marBottom w:val="0"/>
          <w:divBdr>
            <w:top w:val="none" w:sz="0" w:space="0" w:color="auto"/>
            <w:left w:val="none" w:sz="0" w:space="0" w:color="auto"/>
            <w:bottom w:val="none" w:sz="0" w:space="0" w:color="auto"/>
            <w:right w:val="none" w:sz="0" w:space="0" w:color="auto"/>
          </w:divBdr>
        </w:div>
        <w:div w:id="92215013">
          <w:marLeft w:val="0"/>
          <w:marRight w:val="0"/>
          <w:marTop w:val="0"/>
          <w:marBottom w:val="0"/>
          <w:divBdr>
            <w:top w:val="none" w:sz="0" w:space="0" w:color="auto"/>
            <w:left w:val="none" w:sz="0" w:space="0" w:color="auto"/>
            <w:bottom w:val="none" w:sz="0" w:space="0" w:color="auto"/>
            <w:right w:val="none" w:sz="0" w:space="0" w:color="auto"/>
          </w:divBdr>
        </w:div>
        <w:div w:id="1842231114">
          <w:marLeft w:val="0"/>
          <w:marRight w:val="0"/>
          <w:marTop w:val="0"/>
          <w:marBottom w:val="0"/>
          <w:divBdr>
            <w:top w:val="none" w:sz="0" w:space="0" w:color="auto"/>
            <w:left w:val="none" w:sz="0" w:space="0" w:color="auto"/>
            <w:bottom w:val="none" w:sz="0" w:space="0" w:color="auto"/>
            <w:right w:val="none" w:sz="0" w:space="0" w:color="auto"/>
          </w:divBdr>
        </w:div>
        <w:div w:id="839463499">
          <w:marLeft w:val="0"/>
          <w:marRight w:val="0"/>
          <w:marTop w:val="0"/>
          <w:marBottom w:val="0"/>
          <w:divBdr>
            <w:top w:val="none" w:sz="0" w:space="0" w:color="auto"/>
            <w:left w:val="none" w:sz="0" w:space="0" w:color="auto"/>
            <w:bottom w:val="none" w:sz="0" w:space="0" w:color="auto"/>
            <w:right w:val="none" w:sz="0" w:space="0" w:color="auto"/>
          </w:divBdr>
        </w:div>
        <w:div w:id="1905674231">
          <w:marLeft w:val="0"/>
          <w:marRight w:val="0"/>
          <w:marTop w:val="0"/>
          <w:marBottom w:val="0"/>
          <w:divBdr>
            <w:top w:val="none" w:sz="0" w:space="0" w:color="auto"/>
            <w:left w:val="none" w:sz="0" w:space="0" w:color="auto"/>
            <w:bottom w:val="none" w:sz="0" w:space="0" w:color="auto"/>
            <w:right w:val="none" w:sz="0" w:space="0" w:color="auto"/>
          </w:divBdr>
        </w:div>
        <w:div w:id="2088183537">
          <w:marLeft w:val="0"/>
          <w:marRight w:val="0"/>
          <w:marTop w:val="0"/>
          <w:marBottom w:val="0"/>
          <w:divBdr>
            <w:top w:val="none" w:sz="0" w:space="0" w:color="auto"/>
            <w:left w:val="none" w:sz="0" w:space="0" w:color="auto"/>
            <w:bottom w:val="none" w:sz="0" w:space="0" w:color="auto"/>
            <w:right w:val="none" w:sz="0" w:space="0" w:color="auto"/>
          </w:divBdr>
        </w:div>
        <w:div w:id="2102410498">
          <w:marLeft w:val="0"/>
          <w:marRight w:val="0"/>
          <w:marTop w:val="0"/>
          <w:marBottom w:val="0"/>
          <w:divBdr>
            <w:top w:val="none" w:sz="0" w:space="0" w:color="auto"/>
            <w:left w:val="none" w:sz="0" w:space="0" w:color="auto"/>
            <w:bottom w:val="none" w:sz="0" w:space="0" w:color="auto"/>
            <w:right w:val="none" w:sz="0" w:space="0" w:color="auto"/>
          </w:divBdr>
        </w:div>
        <w:div w:id="497042316">
          <w:marLeft w:val="0"/>
          <w:marRight w:val="0"/>
          <w:marTop w:val="0"/>
          <w:marBottom w:val="0"/>
          <w:divBdr>
            <w:top w:val="none" w:sz="0" w:space="0" w:color="auto"/>
            <w:left w:val="none" w:sz="0" w:space="0" w:color="auto"/>
            <w:bottom w:val="none" w:sz="0" w:space="0" w:color="auto"/>
            <w:right w:val="none" w:sz="0" w:space="0" w:color="auto"/>
          </w:divBdr>
        </w:div>
        <w:div w:id="1590961092">
          <w:marLeft w:val="0"/>
          <w:marRight w:val="0"/>
          <w:marTop w:val="0"/>
          <w:marBottom w:val="0"/>
          <w:divBdr>
            <w:top w:val="none" w:sz="0" w:space="0" w:color="auto"/>
            <w:left w:val="none" w:sz="0" w:space="0" w:color="auto"/>
            <w:bottom w:val="none" w:sz="0" w:space="0" w:color="auto"/>
            <w:right w:val="none" w:sz="0" w:space="0" w:color="auto"/>
          </w:divBdr>
        </w:div>
        <w:div w:id="658852593">
          <w:marLeft w:val="0"/>
          <w:marRight w:val="0"/>
          <w:marTop w:val="0"/>
          <w:marBottom w:val="0"/>
          <w:divBdr>
            <w:top w:val="none" w:sz="0" w:space="0" w:color="auto"/>
            <w:left w:val="none" w:sz="0" w:space="0" w:color="auto"/>
            <w:bottom w:val="none" w:sz="0" w:space="0" w:color="auto"/>
            <w:right w:val="none" w:sz="0" w:space="0" w:color="auto"/>
          </w:divBdr>
        </w:div>
        <w:div w:id="571896062">
          <w:marLeft w:val="0"/>
          <w:marRight w:val="0"/>
          <w:marTop w:val="0"/>
          <w:marBottom w:val="0"/>
          <w:divBdr>
            <w:top w:val="none" w:sz="0" w:space="0" w:color="auto"/>
            <w:left w:val="none" w:sz="0" w:space="0" w:color="auto"/>
            <w:bottom w:val="none" w:sz="0" w:space="0" w:color="auto"/>
            <w:right w:val="none" w:sz="0" w:space="0" w:color="auto"/>
          </w:divBdr>
        </w:div>
        <w:div w:id="1659917471">
          <w:marLeft w:val="0"/>
          <w:marRight w:val="0"/>
          <w:marTop w:val="0"/>
          <w:marBottom w:val="0"/>
          <w:divBdr>
            <w:top w:val="none" w:sz="0" w:space="0" w:color="auto"/>
            <w:left w:val="none" w:sz="0" w:space="0" w:color="auto"/>
            <w:bottom w:val="none" w:sz="0" w:space="0" w:color="auto"/>
            <w:right w:val="none" w:sz="0" w:space="0" w:color="auto"/>
          </w:divBdr>
        </w:div>
        <w:div w:id="2139450786">
          <w:marLeft w:val="0"/>
          <w:marRight w:val="0"/>
          <w:marTop w:val="0"/>
          <w:marBottom w:val="0"/>
          <w:divBdr>
            <w:top w:val="none" w:sz="0" w:space="0" w:color="auto"/>
            <w:left w:val="none" w:sz="0" w:space="0" w:color="auto"/>
            <w:bottom w:val="none" w:sz="0" w:space="0" w:color="auto"/>
            <w:right w:val="none" w:sz="0" w:space="0" w:color="auto"/>
          </w:divBdr>
        </w:div>
        <w:div w:id="325549611">
          <w:marLeft w:val="0"/>
          <w:marRight w:val="0"/>
          <w:marTop w:val="0"/>
          <w:marBottom w:val="0"/>
          <w:divBdr>
            <w:top w:val="none" w:sz="0" w:space="0" w:color="auto"/>
            <w:left w:val="none" w:sz="0" w:space="0" w:color="auto"/>
            <w:bottom w:val="none" w:sz="0" w:space="0" w:color="auto"/>
            <w:right w:val="none" w:sz="0" w:space="0" w:color="auto"/>
          </w:divBdr>
        </w:div>
        <w:div w:id="1933395690">
          <w:marLeft w:val="0"/>
          <w:marRight w:val="0"/>
          <w:marTop w:val="0"/>
          <w:marBottom w:val="0"/>
          <w:divBdr>
            <w:top w:val="none" w:sz="0" w:space="0" w:color="auto"/>
            <w:left w:val="none" w:sz="0" w:space="0" w:color="auto"/>
            <w:bottom w:val="none" w:sz="0" w:space="0" w:color="auto"/>
            <w:right w:val="none" w:sz="0" w:space="0" w:color="auto"/>
          </w:divBdr>
        </w:div>
        <w:div w:id="729232250">
          <w:marLeft w:val="0"/>
          <w:marRight w:val="0"/>
          <w:marTop w:val="0"/>
          <w:marBottom w:val="0"/>
          <w:divBdr>
            <w:top w:val="none" w:sz="0" w:space="0" w:color="auto"/>
            <w:left w:val="none" w:sz="0" w:space="0" w:color="auto"/>
            <w:bottom w:val="none" w:sz="0" w:space="0" w:color="auto"/>
            <w:right w:val="none" w:sz="0" w:space="0" w:color="auto"/>
          </w:divBdr>
        </w:div>
        <w:div w:id="1751925336">
          <w:marLeft w:val="0"/>
          <w:marRight w:val="0"/>
          <w:marTop w:val="0"/>
          <w:marBottom w:val="0"/>
          <w:divBdr>
            <w:top w:val="none" w:sz="0" w:space="0" w:color="auto"/>
            <w:left w:val="none" w:sz="0" w:space="0" w:color="auto"/>
            <w:bottom w:val="none" w:sz="0" w:space="0" w:color="auto"/>
            <w:right w:val="none" w:sz="0" w:space="0" w:color="auto"/>
          </w:divBdr>
        </w:div>
        <w:div w:id="1461878386">
          <w:marLeft w:val="0"/>
          <w:marRight w:val="0"/>
          <w:marTop w:val="0"/>
          <w:marBottom w:val="0"/>
          <w:divBdr>
            <w:top w:val="none" w:sz="0" w:space="0" w:color="auto"/>
            <w:left w:val="none" w:sz="0" w:space="0" w:color="auto"/>
            <w:bottom w:val="none" w:sz="0" w:space="0" w:color="auto"/>
            <w:right w:val="none" w:sz="0" w:space="0" w:color="auto"/>
          </w:divBdr>
        </w:div>
        <w:div w:id="168913262">
          <w:marLeft w:val="0"/>
          <w:marRight w:val="0"/>
          <w:marTop w:val="0"/>
          <w:marBottom w:val="0"/>
          <w:divBdr>
            <w:top w:val="none" w:sz="0" w:space="0" w:color="auto"/>
            <w:left w:val="none" w:sz="0" w:space="0" w:color="auto"/>
            <w:bottom w:val="none" w:sz="0" w:space="0" w:color="auto"/>
            <w:right w:val="none" w:sz="0" w:space="0" w:color="auto"/>
          </w:divBdr>
        </w:div>
        <w:div w:id="1244795641">
          <w:marLeft w:val="0"/>
          <w:marRight w:val="0"/>
          <w:marTop w:val="0"/>
          <w:marBottom w:val="0"/>
          <w:divBdr>
            <w:top w:val="none" w:sz="0" w:space="0" w:color="auto"/>
            <w:left w:val="none" w:sz="0" w:space="0" w:color="auto"/>
            <w:bottom w:val="none" w:sz="0" w:space="0" w:color="auto"/>
            <w:right w:val="none" w:sz="0" w:space="0" w:color="auto"/>
          </w:divBdr>
        </w:div>
        <w:div w:id="1862039354">
          <w:marLeft w:val="0"/>
          <w:marRight w:val="0"/>
          <w:marTop w:val="0"/>
          <w:marBottom w:val="0"/>
          <w:divBdr>
            <w:top w:val="none" w:sz="0" w:space="0" w:color="auto"/>
            <w:left w:val="none" w:sz="0" w:space="0" w:color="auto"/>
            <w:bottom w:val="none" w:sz="0" w:space="0" w:color="auto"/>
            <w:right w:val="none" w:sz="0" w:space="0" w:color="auto"/>
          </w:divBdr>
        </w:div>
        <w:div w:id="500435795">
          <w:marLeft w:val="0"/>
          <w:marRight w:val="0"/>
          <w:marTop w:val="0"/>
          <w:marBottom w:val="0"/>
          <w:divBdr>
            <w:top w:val="none" w:sz="0" w:space="0" w:color="auto"/>
            <w:left w:val="none" w:sz="0" w:space="0" w:color="auto"/>
            <w:bottom w:val="none" w:sz="0" w:space="0" w:color="auto"/>
            <w:right w:val="none" w:sz="0" w:space="0" w:color="auto"/>
          </w:divBdr>
        </w:div>
        <w:div w:id="2068336605">
          <w:marLeft w:val="0"/>
          <w:marRight w:val="0"/>
          <w:marTop w:val="0"/>
          <w:marBottom w:val="0"/>
          <w:divBdr>
            <w:top w:val="none" w:sz="0" w:space="0" w:color="auto"/>
            <w:left w:val="none" w:sz="0" w:space="0" w:color="auto"/>
            <w:bottom w:val="none" w:sz="0" w:space="0" w:color="auto"/>
            <w:right w:val="none" w:sz="0" w:space="0" w:color="auto"/>
          </w:divBdr>
        </w:div>
        <w:div w:id="1885748124">
          <w:marLeft w:val="0"/>
          <w:marRight w:val="0"/>
          <w:marTop w:val="0"/>
          <w:marBottom w:val="0"/>
          <w:divBdr>
            <w:top w:val="none" w:sz="0" w:space="0" w:color="auto"/>
            <w:left w:val="none" w:sz="0" w:space="0" w:color="auto"/>
            <w:bottom w:val="none" w:sz="0" w:space="0" w:color="auto"/>
            <w:right w:val="none" w:sz="0" w:space="0" w:color="auto"/>
          </w:divBdr>
        </w:div>
        <w:div w:id="1983804092">
          <w:marLeft w:val="0"/>
          <w:marRight w:val="0"/>
          <w:marTop w:val="0"/>
          <w:marBottom w:val="0"/>
          <w:divBdr>
            <w:top w:val="none" w:sz="0" w:space="0" w:color="auto"/>
            <w:left w:val="none" w:sz="0" w:space="0" w:color="auto"/>
            <w:bottom w:val="none" w:sz="0" w:space="0" w:color="auto"/>
            <w:right w:val="none" w:sz="0" w:space="0" w:color="auto"/>
          </w:divBdr>
        </w:div>
        <w:div w:id="1169490119">
          <w:marLeft w:val="0"/>
          <w:marRight w:val="0"/>
          <w:marTop w:val="0"/>
          <w:marBottom w:val="0"/>
          <w:divBdr>
            <w:top w:val="none" w:sz="0" w:space="0" w:color="auto"/>
            <w:left w:val="none" w:sz="0" w:space="0" w:color="auto"/>
            <w:bottom w:val="none" w:sz="0" w:space="0" w:color="auto"/>
            <w:right w:val="none" w:sz="0" w:space="0" w:color="auto"/>
          </w:divBdr>
        </w:div>
        <w:div w:id="1732926646">
          <w:marLeft w:val="0"/>
          <w:marRight w:val="0"/>
          <w:marTop w:val="0"/>
          <w:marBottom w:val="0"/>
          <w:divBdr>
            <w:top w:val="none" w:sz="0" w:space="0" w:color="auto"/>
            <w:left w:val="none" w:sz="0" w:space="0" w:color="auto"/>
            <w:bottom w:val="none" w:sz="0" w:space="0" w:color="auto"/>
            <w:right w:val="none" w:sz="0" w:space="0" w:color="auto"/>
          </w:divBdr>
        </w:div>
        <w:div w:id="1720125491">
          <w:marLeft w:val="0"/>
          <w:marRight w:val="0"/>
          <w:marTop w:val="0"/>
          <w:marBottom w:val="0"/>
          <w:divBdr>
            <w:top w:val="none" w:sz="0" w:space="0" w:color="auto"/>
            <w:left w:val="none" w:sz="0" w:space="0" w:color="auto"/>
            <w:bottom w:val="none" w:sz="0" w:space="0" w:color="auto"/>
            <w:right w:val="none" w:sz="0" w:space="0" w:color="auto"/>
          </w:divBdr>
        </w:div>
        <w:div w:id="69934020">
          <w:marLeft w:val="0"/>
          <w:marRight w:val="0"/>
          <w:marTop w:val="0"/>
          <w:marBottom w:val="0"/>
          <w:divBdr>
            <w:top w:val="none" w:sz="0" w:space="0" w:color="auto"/>
            <w:left w:val="none" w:sz="0" w:space="0" w:color="auto"/>
            <w:bottom w:val="none" w:sz="0" w:space="0" w:color="auto"/>
            <w:right w:val="none" w:sz="0" w:space="0" w:color="auto"/>
          </w:divBdr>
        </w:div>
        <w:div w:id="933897210">
          <w:marLeft w:val="0"/>
          <w:marRight w:val="0"/>
          <w:marTop w:val="0"/>
          <w:marBottom w:val="0"/>
          <w:divBdr>
            <w:top w:val="none" w:sz="0" w:space="0" w:color="auto"/>
            <w:left w:val="none" w:sz="0" w:space="0" w:color="auto"/>
            <w:bottom w:val="none" w:sz="0" w:space="0" w:color="auto"/>
            <w:right w:val="none" w:sz="0" w:space="0" w:color="auto"/>
          </w:divBdr>
        </w:div>
        <w:div w:id="973103249">
          <w:marLeft w:val="0"/>
          <w:marRight w:val="0"/>
          <w:marTop w:val="0"/>
          <w:marBottom w:val="0"/>
          <w:divBdr>
            <w:top w:val="none" w:sz="0" w:space="0" w:color="auto"/>
            <w:left w:val="none" w:sz="0" w:space="0" w:color="auto"/>
            <w:bottom w:val="none" w:sz="0" w:space="0" w:color="auto"/>
            <w:right w:val="none" w:sz="0" w:space="0" w:color="auto"/>
          </w:divBdr>
        </w:div>
        <w:div w:id="1325624876">
          <w:marLeft w:val="0"/>
          <w:marRight w:val="0"/>
          <w:marTop w:val="0"/>
          <w:marBottom w:val="0"/>
          <w:divBdr>
            <w:top w:val="none" w:sz="0" w:space="0" w:color="auto"/>
            <w:left w:val="none" w:sz="0" w:space="0" w:color="auto"/>
            <w:bottom w:val="none" w:sz="0" w:space="0" w:color="auto"/>
            <w:right w:val="none" w:sz="0" w:space="0" w:color="auto"/>
          </w:divBdr>
        </w:div>
        <w:div w:id="990334070">
          <w:marLeft w:val="0"/>
          <w:marRight w:val="0"/>
          <w:marTop w:val="0"/>
          <w:marBottom w:val="0"/>
          <w:divBdr>
            <w:top w:val="none" w:sz="0" w:space="0" w:color="auto"/>
            <w:left w:val="none" w:sz="0" w:space="0" w:color="auto"/>
            <w:bottom w:val="none" w:sz="0" w:space="0" w:color="auto"/>
            <w:right w:val="none" w:sz="0" w:space="0" w:color="auto"/>
          </w:divBdr>
        </w:div>
        <w:div w:id="1874072925">
          <w:marLeft w:val="0"/>
          <w:marRight w:val="0"/>
          <w:marTop w:val="0"/>
          <w:marBottom w:val="0"/>
          <w:divBdr>
            <w:top w:val="none" w:sz="0" w:space="0" w:color="auto"/>
            <w:left w:val="none" w:sz="0" w:space="0" w:color="auto"/>
            <w:bottom w:val="none" w:sz="0" w:space="0" w:color="auto"/>
            <w:right w:val="none" w:sz="0" w:space="0" w:color="auto"/>
          </w:divBdr>
        </w:div>
        <w:div w:id="769859001">
          <w:marLeft w:val="0"/>
          <w:marRight w:val="0"/>
          <w:marTop w:val="0"/>
          <w:marBottom w:val="0"/>
          <w:divBdr>
            <w:top w:val="none" w:sz="0" w:space="0" w:color="auto"/>
            <w:left w:val="none" w:sz="0" w:space="0" w:color="auto"/>
            <w:bottom w:val="none" w:sz="0" w:space="0" w:color="auto"/>
            <w:right w:val="none" w:sz="0" w:space="0" w:color="auto"/>
          </w:divBdr>
        </w:div>
        <w:div w:id="1269460393">
          <w:marLeft w:val="0"/>
          <w:marRight w:val="0"/>
          <w:marTop w:val="0"/>
          <w:marBottom w:val="0"/>
          <w:divBdr>
            <w:top w:val="none" w:sz="0" w:space="0" w:color="auto"/>
            <w:left w:val="none" w:sz="0" w:space="0" w:color="auto"/>
            <w:bottom w:val="none" w:sz="0" w:space="0" w:color="auto"/>
            <w:right w:val="none" w:sz="0" w:space="0" w:color="auto"/>
          </w:divBdr>
        </w:div>
        <w:div w:id="660737823">
          <w:marLeft w:val="0"/>
          <w:marRight w:val="0"/>
          <w:marTop w:val="0"/>
          <w:marBottom w:val="0"/>
          <w:divBdr>
            <w:top w:val="none" w:sz="0" w:space="0" w:color="auto"/>
            <w:left w:val="none" w:sz="0" w:space="0" w:color="auto"/>
            <w:bottom w:val="none" w:sz="0" w:space="0" w:color="auto"/>
            <w:right w:val="none" w:sz="0" w:space="0" w:color="auto"/>
          </w:divBdr>
        </w:div>
        <w:div w:id="847717108">
          <w:marLeft w:val="0"/>
          <w:marRight w:val="0"/>
          <w:marTop w:val="0"/>
          <w:marBottom w:val="0"/>
          <w:divBdr>
            <w:top w:val="none" w:sz="0" w:space="0" w:color="auto"/>
            <w:left w:val="none" w:sz="0" w:space="0" w:color="auto"/>
            <w:bottom w:val="none" w:sz="0" w:space="0" w:color="auto"/>
            <w:right w:val="none" w:sz="0" w:space="0" w:color="auto"/>
          </w:divBdr>
        </w:div>
        <w:div w:id="1821116925">
          <w:marLeft w:val="0"/>
          <w:marRight w:val="0"/>
          <w:marTop w:val="0"/>
          <w:marBottom w:val="0"/>
          <w:divBdr>
            <w:top w:val="none" w:sz="0" w:space="0" w:color="auto"/>
            <w:left w:val="none" w:sz="0" w:space="0" w:color="auto"/>
            <w:bottom w:val="none" w:sz="0" w:space="0" w:color="auto"/>
            <w:right w:val="none" w:sz="0" w:space="0" w:color="auto"/>
          </w:divBdr>
        </w:div>
        <w:div w:id="884826669">
          <w:marLeft w:val="0"/>
          <w:marRight w:val="0"/>
          <w:marTop w:val="0"/>
          <w:marBottom w:val="0"/>
          <w:divBdr>
            <w:top w:val="none" w:sz="0" w:space="0" w:color="auto"/>
            <w:left w:val="none" w:sz="0" w:space="0" w:color="auto"/>
            <w:bottom w:val="none" w:sz="0" w:space="0" w:color="auto"/>
            <w:right w:val="none" w:sz="0" w:space="0" w:color="auto"/>
          </w:divBdr>
        </w:div>
        <w:div w:id="1906867017">
          <w:marLeft w:val="0"/>
          <w:marRight w:val="0"/>
          <w:marTop w:val="0"/>
          <w:marBottom w:val="0"/>
          <w:divBdr>
            <w:top w:val="none" w:sz="0" w:space="0" w:color="auto"/>
            <w:left w:val="none" w:sz="0" w:space="0" w:color="auto"/>
            <w:bottom w:val="none" w:sz="0" w:space="0" w:color="auto"/>
            <w:right w:val="none" w:sz="0" w:space="0" w:color="auto"/>
          </w:divBdr>
        </w:div>
        <w:div w:id="1103574939">
          <w:marLeft w:val="0"/>
          <w:marRight w:val="0"/>
          <w:marTop w:val="0"/>
          <w:marBottom w:val="0"/>
          <w:divBdr>
            <w:top w:val="none" w:sz="0" w:space="0" w:color="auto"/>
            <w:left w:val="none" w:sz="0" w:space="0" w:color="auto"/>
            <w:bottom w:val="none" w:sz="0" w:space="0" w:color="auto"/>
            <w:right w:val="none" w:sz="0" w:space="0" w:color="auto"/>
          </w:divBdr>
        </w:div>
        <w:div w:id="1422482685">
          <w:marLeft w:val="0"/>
          <w:marRight w:val="0"/>
          <w:marTop w:val="0"/>
          <w:marBottom w:val="0"/>
          <w:divBdr>
            <w:top w:val="none" w:sz="0" w:space="0" w:color="auto"/>
            <w:left w:val="none" w:sz="0" w:space="0" w:color="auto"/>
            <w:bottom w:val="none" w:sz="0" w:space="0" w:color="auto"/>
            <w:right w:val="none" w:sz="0" w:space="0" w:color="auto"/>
          </w:divBdr>
        </w:div>
        <w:div w:id="1762675428">
          <w:marLeft w:val="0"/>
          <w:marRight w:val="0"/>
          <w:marTop w:val="0"/>
          <w:marBottom w:val="0"/>
          <w:divBdr>
            <w:top w:val="none" w:sz="0" w:space="0" w:color="auto"/>
            <w:left w:val="none" w:sz="0" w:space="0" w:color="auto"/>
            <w:bottom w:val="none" w:sz="0" w:space="0" w:color="auto"/>
            <w:right w:val="none" w:sz="0" w:space="0" w:color="auto"/>
          </w:divBdr>
        </w:div>
        <w:div w:id="530411428">
          <w:marLeft w:val="0"/>
          <w:marRight w:val="0"/>
          <w:marTop w:val="0"/>
          <w:marBottom w:val="0"/>
          <w:divBdr>
            <w:top w:val="none" w:sz="0" w:space="0" w:color="auto"/>
            <w:left w:val="none" w:sz="0" w:space="0" w:color="auto"/>
            <w:bottom w:val="none" w:sz="0" w:space="0" w:color="auto"/>
            <w:right w:val="none" w:sz="0" w:space="0" w:color="auto"/>
          </w:divBdr>
        </w:div>
        <w:div w:id="7415784">
          <w:marLeft w:val="0"/>
          <w:marRight w:val="0"/>
          <w:marTop w:val="0"/>
          <w:marBottom w:val="0"/>
          <w:divBdr>
            <w:top w:val="none" w:sz="0" w:space="0" w:color="auto"/>
            <w:left w:val="none" w:sz="0" w:space="0" w:color="auto"/>
            <w:bottom w:val="none" w:sz="0" w:space="0" w:color="auto"/>
            <w:right w:val="none" w:sz="0" w:space="0" w:color="auto"/>
          </w:divBdr>
        </w:div>
        <w:div w:id="1902203770">
          <w:marLeft w:val="0"/>
          <w:marRight w:val="0"/>
          <w:marTop w:val="0"/>
          <w:marBottom w:val="0"/>
          <w:divBdr>
            <w:top w:val="none" w:sz="0" w:space="0" w:color="auto"/>
            <w:left w:val="none" w:sz="0" w:space="0" w:color="auto"/>
            <w:bottom w:val="none" w:sz="0" w:space="0" w:color="auto"/>
            <w:right w:val="none" w:sz="0" w:space="0" w:color="auto"/>
          </w:divBdr>
        </w:div>
        <w:div w:id="111439161">
          <w:marLeft w:val="0"/>
          <w:marRight w:val="0"/>
          <w:marTop w:val="0"/>
          <w:marBottom w:val="0"/>
          <w:divBdr>
            <w:top w:val="none" w:sz="0" w:space="0" w:color="auto"/>
            <w:left w:val="none" w:sz="0" w:space="0" w:color="auto"/>
            <w:bottom w:val="none" w:sz="0" w:space="0" w:color="auto"/>
            <w:right w:val="none" w:sz="0" w:space="0" w:color="auto"/>
          </w:divBdr>
        </w:div>
        <w:div w:id="1337221681">
          <w:marLeft w:val="0"/>
          <w:marRight w:val="0"/>
          <w:marTop w:val="0"/>
          <w:marBottom w:val="0"/>
          <w:divBdr>
            <w:top w:val="none" w:sz="0" w:space="0" w:color="auto"/>
            <w:left w:val="none" w:sz="0" w:space="0" w:color="auto"/>
            <w:bottom w:val="none" w:sz="0" w:space="0" w:color="auto"/>
            <w:right w:val="none" w:sz="0" w:space="0" w:color="auto"/>
          </w:divBdr>
        </w:div>
        <w:div w:id="242642996">
          <w:marLeft w:val="0"/>
          <w:marRight w:val="0"/>
          <w:marTop w:val="0"/>
          <w:marBottom w:val="0"/>
          <w:divBdr>
            <w:top w:val="none" w:sz="0" w:space="0" w:color="auto"/>
            <w:left w:val="none" w:sz="0" w:space="0" w:color="auto"/>
            <w:bottom w:val="none" w:sz="0" w:space="0" w:color="auto"/>
            <w:right w:val="none" w:sz="0" w:space="0" w:color="auto"/>
          </w:divBdr>
        </w:div>
        <w:div w:id="300617112">
          <w:marLeft w:val="0"/>
          <w:marRight w:val="0"/>
          <w:marTop w:val="0"/>
          <w:marBottom w:val="0"/>
          <w:divBdr>
            <w:top w:val="none" w:sz="0" w:space="0" w:color="auto"/>
            <w:left w:val="none" w:sz="0" w:space="0" w:color="auto"/>
            <w:bottom w:val="none" w:sz="0" w:space="0" w:color="auto"/>
            <w:right w:val="none" w:sz="0" w:space="0" w:color="auto"/>
          </w:divBdr>
        </w:div>
        <w:div w:id="216474196">
          <w:marLeft w:val="0"/>
          <w:marRight w:val="0"/>
          <w:marTop w:val="0"/>
          <w:marBottom w:val="0"/>
          <w:divBdr>
            <w:top w:val="none" w:sz="0" w:space="0" w:color="auto"/>
            <w:left w:val="none" w:sz="0" w:space="0" w:color="auto"/>
            <w:bottom w:val="none" w:sz="0" w:space="0" w:color="auto"/>
            <w:right w:val="none" w:sz="0" w:space="0" w:color="auto"/>
          </w:divBdr>
        </w:div>
        <w:div w:id="95951511">
          <w:marLeft w:val="0"/>
          <w:marRight w:val="0"/>
          <w:marTop w:val="0"/>
          <w:marBottom w:val="0"/>
          <w:divBdr>
            <w:top w:val="none" w:sz="0" w:space="0" w:color="auto"/>
            <w:left w:val="none" w:sz="0" w:space="0" w:color="auto"/>
            <w:bottom w:val="none" w:sz="0" w:space="0" w:color="auto"/>
            <w:right w:val="none" w:sz="0" w:space="0" w:color="auto"/>
          </w:divBdr>
        </w:div>
        <w:div w:id="484974908">
          <w:marLeft w:val="0"/>
          <w:marRight w:val="0"/>
          <w:marTop w:val="0"/>
          <w:marBottom w:val="0"/>
          <w:divBdr>
            <w:top w:val="none" w:sz="0" w:space="0" w:color="auto"/>
            <w:left w:val="none" w:sz="0" w:space="0" w:color="auto"/>
            <w:bottom w:val="none" w:sz="0" w:space="0" w:color="auto"/>
            <w:right w:val="none" w:sz="0" w:space="0" w:color="auto"/>
          </w:divBdr>
        </w:div>
        <w:div w:id="2053264382">
          <w:marLeft w:val="0"/>
          <w:marRight w:val="0"/>
          <w:marTop w:val="0"/>
          <w:marBottom w:val="0"/>
          <w:divBdr>
            <w:top w:val="none" w:sz="0" w:space="0" w:color="auto"/>
            <w:left w:val="none" w:sz="0" w:space="0" w:color="auto"/>
            <w:bottom w:val="none" w:sz="0" w:space="0" w:color="auto"/>
            <w:right w:val="none" w:sz="0" w:space="0" w:color="auto"/>
          </w:divBdr>
        </w:div>
        <w:div w:id="1684285875">
          <w:marLeft w:val="0"/>
          <w:marRight w:val="0"/>
          <w:marTop w:val="0"/>
          <w:marBottom w:val="0"/>
          <w:divBdr>
            <w:top w:val="none" w:sz="0" w:space="0" w:color="auto"/>
            <w:left w:val="none" w:sz="0" w:space="0" w:color="auto"/>
            <w:bottom w:val="none" w:sz="0" w:space="0" w:color="auto"/>
            <w:right w:val="none" w:sz="0" w:space="0" w:color="auto"/>
          </w:divBdr>
        </w:div>
        <w:div w:id="1123961110">
          <w:marLeft w:val="0"/>
          <w:marRight w:val="0"/>
          <w:marTop w:val="0"/>
          <w:marBottom w:val="0"/>
          <w:divBdr>
            <w:top w:val="none" w:sz="0" w:space="0" w:color="auto"/>
            <w:left w:val="none" w:sz="0" w:space="0" w:color="auto"/>
            <w:bottom w:val="none" w:sz="0" w:space="0" w:color="auto"/>
            <w:right w:val="none" w:sz="0" w:space="0" w:color="auto"/>
          </w:divBdr>
        </w:div>
        <w:div w:id="1749958713">
          <w:marLeft w:val="0"/>
          <w:marRight w:val="0"/>
          <w:marTop w:val="0"/>
          <w:marBottom w:val="0"/>
          <w:divBdr>
            <w:top w:val="none" w:sz="0" w:space="0" w:color="auto"/>
            <w:left w:val="none" w:sz="0" w:space="0" w:color="auto"/>
            <w:bottom w:val="none" w:sz="0" w:space="0" w:color="auto"/>
            <w:right w:val="none" w:sz="0" w:space="0" w:color="auto"/>
          </w:divBdr>
        </w:div>
        <w:div w:id="1947273565">
          <w:marLeft w:val="0"/>
          <w:marRight w:val="0"/>
          <w:marTop w:val="0"/>
          <w:marBottom w:val="0"/>
          <w:divBdr>
            <w:top w:val="none" w:sz="0" w:space="0" w:color="auto"/>
            <w:left w:val="none" w:sz="0" w:space="0" w:color="auto"/>
            <w:bottom w:val="none" w:sz="0" w:space="0" w:color="auto"/>
            <w:right w:val="none" w:sz="0" w:space="0" w:color="auto"/>
          </w:divBdr>
        </w:div>
        <w:div w:id="854462797">
          <w:marLeft w:val="0"/>
          <w:marRight w:val="0"/>
          <w:marTop w:val="0"/>
          <w:marBottom w:val="0"/>
          <w:divBdr>
            <w:top w:val="none" w:sz="0" w:space="0" w:color="auto"/>
            <w:left w:val="none" w:sz="0" w:space="0" w:color="auto"/>
            <w:bottom w:val="none" w:sz="0" w:space="0" w:color="auto"/>
            <w:right w:val="none" w:sz="0" w:space="0" w:color="auto"/>
          </w:divBdr>
        </w:div>
        <w:div w:id="1349061548">
          <w:marLeft w:val="0"/>
          <w:marRight w:val="0"/>
          <w:marTop w:val="0"/>
          <w:marBottom w:val="0"/>
          <w:divBdr>
            <w:top w:val="none" w:sz="0" w:space="0" w:color="auto"/>
            <w:left w:val="none" w:sz="0" w:space="0" w:color="auto"/>
            <w:bottom w:val="none" w:sz="0" w:space="0" w:color="auto"/>
            <w:right w:val="none" w:sz="0" w:space="0" w:color="auto"/>
          </w:divBdr>
        </w:div>
        <w:div w:id="1656759000">
          <w:marLeft w:val="0"/>
          <w:marRight w:val="0"/>
          <w:marTop w:val="0"/>
          <w:marBottom w:val="0"/>
          <w:divBdr>
            <w:top w:val="none" w:sz="0" w:space="0" w:color="auto"/>
            <w:left w:val="none" w:sz="0" w:space="0" w:color="auto"/>
            <w:bottom w:val="none" w:sz="0" w:space="0" w:color="auto"/>
            <w:right w:val="none" w:sz="0" w:space="0" w:color="auto"/>
          </w:divBdr>
        </w:div>
        <w:div w:id="1511867101">
          <w:marLeft w:val="0"/>
          <w:marRight w:val="0"/>
          <w:marTop w:val="0"/>
          <w:marBottom w:val="0"/>
          <w:divBdr>
            <w:top w:val="none" w:sz="0" w:space="0" w:color="auto"/>
            <w:left w:val="none" w:sz="0" w:space="0" w:color="auto"/>
            <w:bottom w:val="none" w:sz="0" w:space="0" w:color="auto"/>
            <w:right w:val="none" w:sz="0" w:space="0" w:color="auto"/>
          </w:divBdr>
        </w:div>
        <w:div w:id="581716731">
          <w:marLeft w:val="0"/>
          <w:marRight w:val="0"/>
          <w:marTop w:val="0"/>
          <w:marBottom w:val="0"/>
          <w:divBdr>
            <w:top w:val="none" w:sz="0" w:space="0" w:color="auto"/>
            <w:left w:val="none" w:sz="0" w:space="0" w:color="auto"/>
            <w:bottom w:val="none" w:sz="0" w:space="0" w:color="auto"/>
            <w:right w:val="none" w:sz="0" w:space="0" w:color="auto"/>
          </w:divBdr>
        </w:div>
        <w:div w:id="770861186">
          <w:marLeft w:val="0"/>
          <w:marRight w:val="0"/>
          <w:marTop w:val="0"/>
          <w:marBottom w:val="0"/>
          <w:divBdr>
            <w:top w:val="none" w:sz="0" w:space="0" w:color="auto"/>
            <w:left w:val="none" w:sz="0" w:space="0" w:color="auto"/>
            <w:bottom w:val="none" w:sz="0" w:space="0" w:color="auto"/>
            <w:right w:val="none" w:sz="0" w:space="0" w:color="auto"/>
          </w:divBdr>
        </w:div>
        <w:div w:id="1778939622">
          <w:marLeft w:val="0"/>
          <w:marRight w:val="0"/>
          <w:marTop w:val="0"/>
          <w:marBottom w:val="0"/>
          <w:divBdr>
            <w:top w:val="none" w:sz="0" w:space="0" w:color="auto"/>
            <w:left w:val="none" w:sz="0" w:space="0" w:color="auto"/>
            <w:bottom w:val="none" w:sz="0" w:space="0" w:color="auto"/>
            <w:right w:val="none" w:sz="0" w:space="0" w:color="auto"/>
          </w:divBdr>
        </w:div>
        <w:div w:id="2108573025">
          <w:marLeft w:val="0"/>
          <w:marRight w:val="0"/>
          <w:marTop w:val="0"/>
          <w:marBottom w:val="0"/>
          <w:divBdr>
            <w:top w:val="none" w:sz="0" w:space="0" w:color="auto"/>
            <w:left w:val="none" w:sz="0" w:space="0" w:color="auto"/>
            <w:bottom w:val="none" w:sz="0" w:space="0" w:color="auto"/>
            <w:right w:val="none" w:sz="0" w:space="0" w:color="auto"/>
          </w:divBdr>
        </w:div>
        <w:div w:id="1139807120">
          <w:marLeft w:val="0"/>
          <w:marRight w:val="0"/>
          <w:marTop w:val="0"/>
          <w:marBottom w:val="0"/>
          <w:divBdr>
            <w:top w:val="none" w:sz="0" w:space="0" w:color="auto"/>
            <w:left w:val="none" w:sz="0" w:space="0" w:color="auto"/>
            <w:bottom w:val="none" w:sz="0" w:space="0" w:color="auto"/>
            <w:right w:val="none" w:sz="0" w:space="0" w:color="auto"/>
          </w:divBdr>
        </w:div>
        <w:div w:id="359864625">
          <w:marLeft w:val="0"/>
          <w:marRight w:val="0"/>
          <w:marTop w:val="0"/>
          <w:marBottom w:val="0"/>
          <w:divBdr>
            <w:top w:val="none" w:sz="0" w:space="0" w:color="auto"/>
            <w:left w:val="none" w:sz="0" w:space="0" w:color="auto"/>
            <w:bottom w:val="none" w:sz="0" w:space="0" w:color="auto"/>
            <w:right w:val="none" w:sz="0" w:space="0" w:color="auto"/>
          </w:divBdr>
        </w:div>
        <w:div w:id="1953979533">
          <w:marLeft w:val="0"/>
          <w:marRight w:val="0"/>
          <w:marTop w:val="0"/>
          <w:marBottom w:val="0"/>
          <w:divBdr>
            <w:top w:val="none" w:sz="0" w:space="0" w:color="auto"/>
            <w:left w:val="none" w:sz="0" w:space="0" w:color="auto"/>
            <w:bottom w:val="none" w:sz="0" w:space="0" w:color="auto"/>
            <w:right w:val="none" w:sz="0" w:space="0" w:color="auto"/>
          </w:divBdr>
        </w:div>
        <w:div w:id="499463663">
          <w:marLeft w:val="0"/>
          <w:marRight w:val="0"/>
          <w:marTop w:val="0"/>
          <w:marBottom w:val="0"/>
          <w:divBdr>
            <w:top w:val="none" w:sz="0" w:space="0" w:color="auto"/>
            <w:left w:val="none" w:sz="0" w:space="0" w:color="auto"/>
            <w:bottom w:val="none" w:sz="0" w:space="0" w:color="auto"/>
            <w:right w:val="none" w:sz="0" w:space="0" w:color="auto"/>
          </w:divBdr>
        </w:div>
        <w:div w:id="920256534">
          <w:marLeft w:val="0"/>
          <w:marRight w:val="0"/>
          <w:marTop w:val="0"/>
          <w:marBottom w:val="0"/>
          <w:divBdr>
            <w:top w:val="none" w:sz="0" w:space="0" w:color="auto"/>
            <w:left w:val="none" w:sz="0" w:space="0" w:color="auto"/>
            <w:bottom w:val="none" w:sz="0" w:space="0" w:color="auto"/>
            <w:right w:val="none" w:sz="0" w:space="0" w:color="auto"/>
          </w:divBdr>
        </w:div>
        <w:div w:id="1676180267">
          <w:marLeft w:val="0"/>
          <w:marRight w:val="0"/>
          <w:marTop w:val="0"/>
          <w:marBottom w:val="0"/>
          <w:divBdr>
            <w:top w:val="none" w:sz="0" w:space="0" w:color="auto"/>
            <w:left w:val="none" w:sz="0" w:space="0" w:color="auto"/>
            <w:bottom w:val="none" w:sz="0" w:space="0" w:color="auto"/>
            <w:right w:val="none" w:sz="0" w:space="0" w:color="auto"/>
          </w:divBdr>
        </w:div>
        <w:div w:id="1277712545">
          <w:marLeft w:val="0"/>
          <w:marRight w:val="0"/>
          <w:marTop w:val="0"/>
          <w:marBottom w:val="0"/>
          <w:divBdr>
            <w:top w:val="none" w:sz="0" w:space="0" w:color="auto"/>
            <w:left w:val="none" w:sz="0" w:space="0" w:color="auto"/>
            <w:bottom w:val="none" w:sz="0" w:space="0" w:color="auto"/>
            <w:right w:val="none" w:sz="0" w:space="0" w:color="auto"/>
          </w:divBdr>
        </w:div>
        <w:div w:id="759184347">
          <w:marLeft w:val="0"/>
          <w:marRight w:val="0"/>
          <w:marTop w:val="0"/>
          <w:marBottom w:val="0"/>
          <w:divBdr>
            <w:top w:val="none" w:sz="0" w:space="0" w:color="auto"/>
            <w:left w:val="none" w:sz="0" w:space="0" w:color="auto"/>
            <w:bottom w:val="none" w:sz="0" w:space="0" w:color="auto"/>
            <w:right w:val="none" w:sz="0" w:space="0" w:color="auto"/>
          </w:divBdr>
        </w:div>
        <w:div w:id="1476295723">
          <w:marLeft w:val="0"/>
          <w:marRight w:val="0"/>
          <w:marTop w:val="0"/>
          <w:marBottom w:val="0"/>
          <w:divBdr>
            <w:top w:val="none" w:sz="0" w:space="0" w:color="auto"/>
            <w:left w:val="none" w:sz="0" w:space="0" w:color="auto"/>
            <w:bottom w:val="none" w:sz="0" w:space="0" w:color="auto"/>
            <w:right w:val="none" w:sz="0" w:space="0" w:color="auto"/>
          </w:divBdr>
        </w:div>
        <w:div w:id="952588903">
          <w:marLeft w:val="0"/>
          <w:marRight w:val="0"/>
          <w:marTop w:val="0"/>
          <w:marBottom w:val="0"/>
          <w:divBdr>
            <w:top w:val="none" w:sz="0" w:space="0" w:color="auto"/>
            <w:left w:val="none" w:sz="0" w:space="0" w:color="auto"/>
            <w:bottom w:val="none" w:sz="0" w:space="0" w:color="auto"/>
            <w:right w:val="none" w:sz="0" w:space="0" w:color="auto"/>
          </w:divBdr>
        </w:div>
        <w:div w:id="908615703">
          <w:marLeft w:val="0"/>
          <w:marRight w:val="0"/>
          <w:marTop w:val="0"/>
          <w:marBottom w:val="0"/>
          <w:divBdr>
            <w:top w:val="none" w:sz="0" w:space="0" w:color="auto"/>
            <w:left w:val="none" w:sz="0" w:space="0" w:color="auto"/>
            <w:bottom w:val="none" w:sz="0" w:space="0" w:color="auto"/>
            <w:right w:val="none" w:sz="0" w:space="0" w:color="auto"/>
          </w:divBdr>
        </w:div>
        <w:div w:id="89474139">
          <w:marLeft w:val="0"/>
          <w:marRight w:val="0"/>
          <w:marTop w:val="0"/>
          <w:marBottom w:val="0"/>
          <w:divBdr>
            <w:top w:val="none" w:sz="0" w:space="0" w:color="auto"/>
            <w:left w:val="none" w:sz="0" w:space="0" w:color="auto"/>
            <w:bottom w:val="none" w:sz="0" w:space="0" w:color="auto"/>
            <w:right w:val="none" w:sz="0" w:space="0" w:color="auto"/>
          </w:divBdr>
        </w:div>
        <w:div w:id="1935363028">
          <w:marLeft w:val="0"/>
          <w:marRight w:val="0"/>
          <w:marTop w:val="0"/>
          <w:marBottom w:val="0"/>
          <w:divBdr>
            <w:top w:val="none" w:sz="0" w:space="0" w:color="auto"/>
            <w:left w:val="none" w:sz="0" w:space="0" w:color="auto"/>
            <w:bottom w:val="none" w:sz="0" w:space="0" w:color="auto"/>
            <w:right w:val="none" w:sz="0" w:space="0" w:color="auto"/>
          </w:divBdr>
        </w:div>
        <w:div w:id="497843704">
          <w:marLeft w:val="0"/>
          <w:marRight w:val="0"/>
          <w:marTop w:val="0"/>
          <w:marBottom w:val="0"/>
          <w:divBdr>
            <w:top w:val="none" w:sz="0" w:space="0" w:color="auto"/>
            <w:left w:val="none" w:sz="0" w:space="0" w:color="auto"/>
            <w:bottom w:val="none" w:sz="0" w:space="0" w:color="auto"/>
            <w:right w:val="none" w:sz="0" w:space="0" w:color="auto"/>
          </w:divBdr>
        </w:div>
        <w:div w:id="1204559562">
          <w:marLeft w:val="0"/>
          <w:marRight w:val="0"/>
          <w:marTop w:val="0"/>
          <w:marBottom w:val="0"/>
          <w:divBdr>
            <w:top w:val="none" w:sz="0" w:space="0" w:color="auto"/>
            <w:left w:val="none" w:sz="0" w:space="0" w:color="auto"/>
            <w:bottom w:val="none" w:sz="0" w:space="0" w:color="auto"/>
            <w:right w:val="none" w:sz="0" w:space="0" w:color="auto"/>
          </w:divBdr>
        </w:div>
        <w:div w:id="1029793362">
          <w:marLeft w:val="0"/>
          <w:marRight w:val="0"/>
          <w:marTop w:val="0"/>
          <w:marBottom w:val="0"/>
          <w:divBdr>
            <w:top w:val="none" w:sz="0" w:space="0" w:color="auto"/>
            <w:left w:val="none" w:sz="0" w:space="0" w:color="auto"/>
            <w:bottom w:val="none" w:sz="0" w:space="0" w:color="auto"/>
            <w:right w:val="none" w:sz="0" w:space="0" w:color="auto"/>
          </w:divBdr>
        </w:div>
        <w:div w:id="1906600741">
          <w:marLeft w:val="0"/>
          <w:marRight w:val="0"/>
          <w:marTop w:val="0"/>
          <w:marBottom w:val="0"/>
          <w:divBdr>
            <w:top w:val="none" w:sz="0" w:space="0" w:color="auto"/>
            <w:left w:val="none" w:sz="0" w:space="0" w:color="auto"/>
            <w:bottom w:val="none" w:sz="0" w:space="0" w:color="auto"/>
            <w:right w:val="none" w:sz="0" w:space="0" w:color="auto"/>
          </w:divBdr>
        </w:div>
        <w:div w:id="562298990">
          <w:marLeft w:val="0"/>
          <w:marRight w:val="0"/>
          <w:marTop w:val="0"/>
          <w:marBottom w:val="0"/>
          <w:divBdr>
            <w:top w:val="none" w:sz="0" w:space="0" w:color="auto"/>
            <w:left w:val="none" w:sz="0" w:space="0" w:color="auto"/>
            <w:bottom w:val="none" w:sz="0" w:space="0" w:color="auto"/>
            <w:right w:val="none" w:sz="0" w:space="0" w:color="auto"/>
          </w:divBdr>
        </w:div>
        <w:div w:id="298462835">
          <w:marLeft w:val="0"/>
          <w:marRight w:val="0"/>
          <w:marTop w:val="0"/>
          <w:marBottom w:val="0"/>
          <w:divBdr>
            <w:top w:val="none" w:sz="0" w:space="0" w:color="auto"/>
            <w:left w:val="none" w:sz="0" w:space="0" w:color="auto"/>
            <w:bottom w:val="none" w:sz="0" w:space="0" w:color="auto"/>
            <w:right w:val="none" w:sz="0" w:space="0" w:color="auto"/>
          </w:divBdr>
        </w:div>
        <w:div w:id="156120314">
          <w:marLeft w:val="0"/>
          <w:marRight w:val="0"/>
          <w:marTop w:val="0"/>
          <w:marBottom w:val="0"/>
          <w:divBdr>
            <w:top w:val="none" w:sz="0" w:space="0" w:color="auto"/>
            <w:left w:val="none" w:sz="0" w:space="0" w:color="auto"/>
            <w:bottom w:val="none" w:sz="0" w:space="0" w:color="auto"/>
            <w:right w:val="none" w:sz="0" w:space="0" w:color="auto"/>
          </w:divBdr>
        </w:div>
        <w:div w:id="1978755704">
          <w:marLeft w:val="0"/>
          <w:marRight w:val="0"/>
          <w:marTop w:val="0"/>
          <w:marBottom w:val="0"/>
          <w:divBdr>
            <w:top w:val="none" w:sz="0" w:space="0" w:color="auto"/>
            <w:left w:val="none" w:sz="0" w:space="0" w:color="auto"/>
            <w:bottom w:val="none" w:sz="0" w:space="0" w:color="auto"/>
            <w:right w:val="none" w:sz="0" w:space="0" w:color="auto"/>
          </w:divBdr>
        </w:div>
        <w:div w:id="917835117">
          <w:marLeft w:val="0"/>
          <w:marRight w:val="0"/>
          <w:marTop w:val="0"/>
          <w:marBottom w:val="0"/>
          <w:divBdr>
            <w:top w:val="none" w:sz="0" w:space="0" w:color="auto"/>
            <w:left w:val="none" w:sz="0" w:space="0" w:color="auto"/>
            <w:bottom w:val="none" w:sz="0" w:space="0" w:color="auto"/>
            <w:right w:val="none" w:sz="0" w:space="0" w:color="auto"/>
          </w:divBdr>
        </w:div>
        <w:div w:id="689373437">
          <w:marLeft w:val="0"/>
          <w:marRight w:val="0"/>
          <w:marTop w:val="0"/>
          <w:marBottom w:val="0"/>
          <w:divBdr>
            <w:top w:val="none" w:sz="0" w:space="0" w:color="auto"/>
            <w:left w:val="none" w:sz="0" w:space="0" w:color="auto"/>
            <w:bottom w:val="none" w:sz="0" w:space="0" w:color="auto"/>
            <w:right w:val="none" w:sz="0" w:space="0" w:color="auto"/>
          </w:divBdr>
        </w:div>
        <w:div w:id="1924415092">
          <w:marLeft w:val="0"/>
          <w:marRight w:val="0"/>
          <w:marTop w:val="0"/>
          <w:marBottom w:val="0"/>
          <w:divBdr>
            <w:top w:val="none" w:sz="0" w:space="0" w:color="auto"/>
            <w:left w:val="none" w:sz="0" w:space="0" w:color="auto"/>
            <w:bottom w:val="none" w:sz="0" w:space="0" w:color="auto"/>
            <w:right w:val="none" w:sz="0" w:space="0" w:color="auto"/>
          </w:divBdr>
        </w:div>
        <w:div w:id="1901749751">
          <w:marLeft w:val="0"/>
          <w:marRight w:val="0"/>
          <w:marTop w:val="0"/>
          <w:marBottom w:val="0"/>
          <w:divBdr>
            <w:top w:val="none" w:sz="0" w:space="0" w:color="auto"/>
            <w:left w:val="none" w:sz="0" w:space="0" w:color="auto"/>
            <w:bottom w:val="none" w:sz="0" w:space="0" w:color="auto"/>
            <w:right w:val="none" w:sz="0" w:space="0" w:color="auto"/>
          </w:divBdr>
        </w:div>
        <w:div w:id="1530995040">
          <w:marLeft w:val="0"/>
          <w:marRight w:val="0"/>
          <w:marTop w:val="0"/>
          <w:marBottom w:val="0"/>
          <w:divBdr>
            <w:top w:val="none" w:sz="0" w:space="0" w:color="auto"/>
            <w:left w:val="none" w:sz="0" w:space="0" w:color="auto"/>
            <w:bottom w:val="none" w:sz="0" w:space="0" w:color="auto"/>
            <w:right w:val="none" w:sz="0" w:space="0" w:color="auto"/>
          </w:divBdr>
        </w:div>
        <w:div w:id="1591351350">
          <w:marLeft w:val="0"/>
          <w:marRight w:val="0"/>
          <w:marTop w:val="0"/>
          <w:marBottom w:val="0"/>
          <w:divBdr>
            <w:top w:val="none" w:sz="0" w:space="0" w:color="auto"/>
            <w:left w:val="none" w:sz="0" w:space="0" w:color="auto"/>
            <w:bottom w:val="none" w:sz="0" w:space="0" w:color="auto"/>
            <w:right w:val="none" w:sz="0" w:space="0" w:color="auto"/>
          </w:divBdr>
        </w:div>
        <w:div w:id="1540626541">
          <w:marLeft w:val="0"/>
          <w:marRight w:val="0"/>
          <w:marTop w:val="0"/>
          <w:marBottom w:val="0"/>
          <w:divBdr>
            <w:top w:val="none" w:sz="0" w:space="0" w:color="auto"/>
            <w:left w:val="none" w:sz="0" w:space="0" w:color="auto"/>
            <w:bottom w:val="none" w:sz="0" w:space="0" w:color="auto"/>
            <w:right w:val="none" w:sz="0" w:space="0" w:color="auto"/>
          </w:divBdr>
        </w:div>
        <w:div w:id="558592336">
          <w:marLeft w:val="0"/>
          <w:marRight w:val="0"/>
          <w:marTop w:val="0"/>
          <w:marBottom w:val="0"/>
          <w:divBdr>
            <w:top w:val="none" w:sz="0" w:space="0" w:color="auto"/>
            <w:left w:val="none" w:sz="0" w:space="0" w:color="auto"/>
            <w:bottom w:val="none" w:sz="0" w:space="0" w:color="auto"/>
            <w:right w:val="none" w:sz="0" w:space="0" w:color="auto"/>
          </w:divBdr>
        </w:div>
        <w:div w:id="720175926">
          <w:marLeft w:val="0"/>
          <w:marRight w:val="0"/>
          <w:marTop w:val="0"/>
          <w:marBottom w:val="0"/>
          <w:divBdr>
            <w:top w:val="none" w:sz="0" w:space="0" w:color="auto"/>
            <w:left w:val="none" w:sz="0" w:space="0" w:color="auto"/>
            <w:bottom w:val="none" w:sz="0" w:space="0" w:color="auto"/>
            <w:right w:val="none" w:sz="0" w:space="0" w:color="auto"/>
          </w:divBdr>
        </w:div>
        <w:div w:id="785200473">
          <w:marLeft w:val="0"/>
          <w:marRight w:val="0"/>
          <w:marTop w:val="0"/>
          <w:marBottom w:val="0"/>
          <w:divBdr>
            <w:top w:val="none" w:sz="0" w:space="0" w:color="auto"/>
            <w:left w:val="none" w:sz="0" w:space="0" w:color="auto"/>
            <w:bottom w:val="none" w:sz="0" w:space="0" w:color="auto"/>
            <w:right w:val="none" w:sz="0" w:space="0" w:color="auto"/>
          </w:divBdr>
        </w:div>
        <w:div w:id="627710093">
          <w:marLeft w:val="0"/>
          <w:marRight w:val="0"/>
          <w:marTop w:val="0"/>
          <w:marBottom w:val="0"/>
          <w:divBdr>
            <w:top w:val="none" w:sz="0" w:space="0" w:color="auto"/>
            <w:left w:val="none" w:sz="0" w:space="0" w:color="auto"/>
            <w:bottom w:val="none" w:sz="0" w:space="0" w:color="auto"/>
            <w:right w:val="none" w:sz="0" w:space="0" w:color="auto"/>
          </w:divBdr>
        </w:div>
        <w:div w:id="1968705220">
          <w:marLeft w:val="0"/>
          <w:marRight w:val="0"/>
          <w:marTop w:val="0"/>
          <w:marBottom w:val="0"/>
          <w:divBdr>
            <w:top w:val="none" w:sz="0" w:space="0" w:color="auto"/>
            <w:left w:val="none" w:sz="0" w:space="0" w:color="auto"/>
            <w:bottom w:val="none" w:sz="0" w:space="0" w:color="auto"/>
            <w:right w:val="none" w:sz="0" w:space="0" w:color="auto"/>
          </w:divBdr>
        </w:div>
        <w:div w:id="2057898102">
          <w:marLeft w:val="0"/>
          <w:marRight w:val="0"/>
          <w:marTop w:val="0"/>
          <w:marBottom w:val="0"/>
          <w:divBdr>
            <w:top w:val="none" w:sz="0" w:space="0" w:color="auto"/>
            <w:left w:val="none" w:sz="0" w:space="0" w:color="auto"/>
            <w:bottom w:val="none" w:sz="0" w:space="0" w:color="auto"/>
            <w:right w:val="none" w:sz="0" w:space="0" w:color="auto"/>
          </w:divBdr>
        </w:div>
        <w:div w:id="306517877">
          <w:marLeft w:val="0"/>
          <w:marRight w:val="0"/>
          <w:marTop w:val="0"/>
          <w:marBottom w:val="0"/>
          <w:divBdr>
            <w:top w:val="none" w:sz="0" w:space="0" w:color="auto"/>
            <w:left w:val="none" w:sz="0" w:space="0" w:color="auto"/>
            <w:bottom w:val="none" w:sz="0" w:space="0" w:color="auto"/>
            <w:right w:val="none" w:sz="0" w:space="0" w:color="auto"/>
          </w:divBdr>
        </w:div>
        <w:div w:id="1735079609">
          <w:marLeft w:val="0"/>
          <w:marRight w:val="0"/>
          <w:marTop w:val="0"/>
          <w:marBottom w:val="0"/>
          <w:divBdr>
            <w:top w:val="none" w:sz="0" w:space="0" w:color="auto"/>
            <w:left w:val="none" w:sz="0" w:space="0" w:color="auto"/>
            <w:bottom w:val="none" w:sz="0" w:space="0" w:color="auto"/>
            <w:right w:val="none" w:sz="0" w:space="0" w:color="auto"/>
          </w:divBdr>
        </w:div>
        <w:div w:id="1686787167">
          <w:marLeft w:val="0"/>
          <w:marRight w:val="0"/>
          <w:marTop w:val="0"/>
          <w:marBottom w:val="0"/>
          <w:divBdr>
            <w:top w:val="none" w:sz="0" w:space="0" w:color="auto"/>
            <w:left w:val="none" w:sz="0" w:space="0" w:color="auto"/>
            <w:bottom w:val="none" w:sz="0" w:space="0" w:color="auto"/>
            <w:right w:val="none" w:sz="0" w:space="0" w:color="auto"/>
          </w:divBdr>
        </w:div>
        <w:div w:id="1745566584">
          <w:marLeft w:val="0"/>
          <w:marRight w:val="0"/>
          <w:marTop w:val="0"/>
          <w:marBottom w:val="0"/>
          <w:divBdr>
            <w:top w:val="none" w:sz="0" w:space="0" w:color="auto"/>
            <w:left w:val="none" w:sz="0" w:space="0" w:color="auto"/>
            <w:bottom w:val="none" w:sz="0" w:space="0" w:color="auto"/>
            <w:right w:val="none" w:sz="0" w:space="0" w:color="auto"/>
          </w:divBdr>
        </w:div>
        <w:div w:id="119998636">
          <w:marLeft w:val="0"/>
          <w:marRight w:val="0"/>
          <w:marTop w:val="0"/>
          <w:marBottom w:val="0"/>
          <w:divBdr>
            <w:top w:val="none" w:sz="0" w:space="0" w:color="auto"/>
            <w:left w:val="none" w:sz="0" w:space="0" w:color="auto"/>
            <w:bottom w:val="none" w:sz="0" w:space="0" w:color="auto"/>
            <w:right w:val="none" w:sz="0" w:space="0" w:color="auto"/>
          </w:divBdr>
        </w:div>
        <w:div w:id="1174757665">
          <w:marLeft w:val="0"/>
          <w:marRight w:val="0"/>
          <w:marTop w:val="0"/>
          <w:marBottom w:val="0"/>
          <w:divBdr>
            <w:top w:val="none" w:sz="0" w:space="0" w:color="auto"/>
            <w:left w:val="none" w:sz="0" w:space="0" w:color="auto"/>
            <w:bottom w:val="none" w:sz="0" w:space="0" w:color="auto"/>
            <w:right w:val="none" w:sz="0" w:space="0" w:color="auto"/>
          </w:divBdr>
        </w:div>
        <w:div w:id="1671374401">
          <w:marLeft w:val="0"/>
          <w:marRight w:val="0"/>
          <w:marTop w:val="0"/>
          <w:marBottom w:val="0"/>
          <w:divBdr>
            <w:top w:val="none" w:sz="0" w:space="0" w:color="auto"/>
            <w:left w:val="none" w:sz="0" w:space="0" w:color="auto"/>
            <w:bottom w:val="none" w:sz="0" w:space="0" w:color="auto"/>
            <w:right w:val="none" w:sz="0" w:space="0" w:color="auto"/>
          </w:divBdr>
        </w:div>
        <w:div w:id="436485138">
          <w:marLeft w:val="0"/>
          <w:marRight w:val="0"/>
          <w:marTop w:val="0"/>
          <w:marBottom w:val="0"/>
          <w:divBdr>
            <w:top w:val="none" w:sz="0" w:space="0" w:color="auto"/>
            <w:left w:val="none" w:sz="0" w:space="0" w:color="auto"/>
            <w:bottom w:val="none" w:sz="0" w:space="0" w:color="auto"/>
            <w:right w:val="none" w:sz="0" w:space="0" w:color="auto"/>
          </w:divBdr>
        </w:div>
        <w:div w:id="213975958">
          <w:marLeft w:val="0"/>
          <w:marRight w:val="0"/>
          <w:marTop w:val="0"/>
          <w:marBottom w:val="0"/>
          <w:divBdr>
            <w:top w:val="none" w:sz="0" w:space="0" w:color="auto"/>
            <w:left w:val="none" w:sz="0" w:space="0" w:color="auto"/>
            <w:bottom w:val="none" w:sz="0" w:space="0" w:color="auto"/>
            <w:right w:val="none" w:sz="0" w:space="0" w:color="auto"/>
          </w:divBdr>
        </w:div>
        <w:div w:id="602345771">
          <w:marLeft w:val="0"/>
          <w:marRight w:val="0"/>
          <w:marTop w:val="0"/>
          <w:marBottom w:val="0"/>
          <w:divBdr>
            <w:top w:val="none" w:sz="0" w:space="0" w:color="auto"/>
            <w:left w:val="none" w:sz="0" w:space="0" w:color="auto"/>
            <w:bottom w:val="none" w:sz="0" w:space="0" w:color="auto"/>
            <w:right w:val="none" w:sz="0" w:space="0" w:color="auto"/>
          </w:divBdr>
        </w:div>
        <w:div w:id="820080351">
          <w:marLeft w:val="0"/>
          <w:marRight w:val="0"/>
          <w:marTop w:val="0"/>
          <w:marBottom w:val="0"/>
          <w:divBdr>
            <w:top w:val="none" w:sz="0" w:space="0" w:color="auto"/>
            <w:left w:val="none" w:sz="0" w:space="0" w:color="auto"/>
            <w:bottom w:val="none" w:sz="0" w:space="0" w:color="auto"/>
            <w:right w:val="none" w:sz="0" w:space="0" w:color="auto"/>
          </w:divBdr>
        </w:div>
        <w:div w:id="155995803">
          <w:marLeft w:val="0"/>
          <w:marRight w:val="0"/>
          <w:marTop w:val="0"/>
          <w:marBottom w:val="0"/>
          <w:divBdr>
            <w:top w:val="none" w:sz="0" w:space="0" w:color="auto"/>
            <w:left w:val="none" w:sz="0" w:space="0" w:color="auto"/>
            <w:bottom w:val="none" w:sz="0" w:space="0" w:color="auto"/>
            <w:right w:val="none" w:sz="0" w:space="0" w:color="auto"/>
          </w:divBdr>
        </w:div>
        <w:div w:id="533465311">
          <w:marLeft w:val="0"/>
          <w:marRight w:val="0"/>
          <w:marTop w:val="0"/>
          <w:marBottom w:val="0"/>
          <w:divBdr>
            <w:top w:val="none" w:sz="0" w:space="0" w:color="auto"/>
            <w:left w:val="none" w:sz="0" w:space="0" w:color="auto"/>
            <w:bottom w:val="none" w:sz="0" w:space="0" w:color="auto"/>
            <w:right w:val="none" w:sz="0" w:space="0" w:color="auto"/>
          </w:divBdr>
        </w:div>
        <w:div w:id="1732079165">
          <w:marLeft w:val="0"/>
          <w:marRight w:val="0"/>
          <w:marTop w:val="0"/>
          <w:marBottom w:val="0"/>
          <w:divBdr>
            <w:top w:val="none" w:sz="0" w:space="0" w:color="auto"/>
            <w:left w:val="none" w:sz="0" w:space="0" w:color="auto"/>
            <w:bottom w:val="none" w:sz="0" w:space="0" w:color="auto"/>
            <w:right w:val="none" w:sz="0" w:space="0" w:color="auto"/>
          </w:divBdr>
        </w:div>
        <w:div w:id="886988133">
          <w:marLeft w:val="0"/>
          <w:marRight w:val="0"/>
          <w:marTop w:val="0"/>
          <w:marBottom w:val="0"/>
          <w:divBdr>
            <w:top w:val="none" w:sz="0" w:space="0" w:color="auto"/>
            <w:left w:val="none" w:sz="0" w:space="0" w:color="auto"/>
            <w:bottom w:val="none" w:sz="0" w:space="0" w:color="auto"/>
            <w:right w:val="none" w:sz="0" w:space="0" w:color="auto"/>
          </w:divBdr>
        </w:div>
        <w:div w:id="254289158">
          <w:marLeft w:val="0"/>
          <w:marRight w:val="0"/>
          <w:marTop w:val="0"/>
          <w:marBottom w:val="0"/>
          <w:divBdr>
            <w:top w:val="none" w:sz="0" w:space="0" w:color="auto"/>
            <w:left w:val="none" w:sz="0" w:space="0" w:color="auto"/>
            <w:bottom w:val="none" w:sz="0" w:space="0" w:color="auto"/>
            <w:right w:val="none" w:sz="0" w:space="0" w:color="auto"/>
          </w:divBdr>
        </w:div>
        <w:div w:id="1494487921">
          <w:marLeft w:val="0"/>
          <w:marRight w:val="0"/>
          <w:marTop w:val="0"/>
          <w:marBottom w:val="0"/>
          <w:divBdr>
            <w:top w:val="none" w:sz="0" w:space="0" w:color="auto"/>
            <w:left w:val="none" w:sz="0" w:space="0" w:color="auto"/>
            <w:bottom w:val="none" w:sz="0" w:space="0" w:color="auto"/>
            <w:right w:val="none" w:sz="0" w:space="0" w:color="auto"/>
          </w:divBdr>
        </w:div>
        <w:div w:id="1927373882">
          <w:marLeft w:val="0"/>
          <w:marRight w:val="0"/>
          <w:marTop w:val="0"/>
          <w:marBottom w:val="0"/>
          <w:divBdr>
            <w:top w:val="none" w:sz="0" w:space="0" w:color="auto"/>
            <w:left w:val="none" w:sz="0" w:space="0" w:color="auto"/>
            <w:bottom w:val="none" w:sz="0" w:space="0" w:color="auto"/>
            <w:right w:val="none" w:sz="0" w:space="0" w:color="auto"/>
          </w:divBdr>
        </w:div>
        <w:div w:id="947932267">
          <w:marLeft w:val="0"/>
          <w:marRight w:val="0"/>
          <w:marTop w:val="0"/>
          <w:marBottom w:val="0"/>
          <w:divBdr>
            <w:top w:val="none" w:sz="0" w:space="0" w:color="auto"/>
            <w:left w:val="none" w:sz="0" w:space="0" w:color="auto"/>
            <w:bottom w:val="none" w:sz="0" w:space="0" w:color="auto"/>
            <w:right w:val="none" w:sz="0" w:space="0" w:color="auto"/>
          </w:divBdr>
        </w:div>
        <w:div w:id="1392536215">
          <w:marLeft w:val="0"/>
          <w:marRight w:val="0"/>
          <w:marTop w:val="0"/>
          <w:marBottom w:val="0"/>
          <w:divBdr>
            <w:top w:val="none" w:sz="0" w:space="0" w:color="auto"/>
            <w:left w:val="none" w:sz="0" w:space="0" w:color="auto"/>
            <w:bottom w:val="none" w:sz="0" w:space="0" w:color="auto"/>
            <w:right w:val="none" w:sz="0" w:space="0" w:color="auto"/>
          </w:divBdr>
        </w:div>
        <w:div w:id="1378242147">
          <w:marLeft w:val="0"/>
          <w:marRight w:val="0"/>
          <w:marTop w:val="0"/>
          <w:marBottom w:val="0"/>
          <w:divBdr>
            <w:top w:val="none" w:sz="0" w:space="0" w:color="auto"/>
            <w:left w:val="none" w:sz="0" w:space="0" w:color="auto"/>
            <w:bottom w:val="none" w:sz="0" w:space="0" w:color="auto"/>
            <w:right w:val="none" w:sz="0" w:space="0" w:color="auto"/>
          </w:divBdr>
        </w:div>
        <w:div w:id="1356616875">
          <w:marLeft w:val="0"/>
          <w:marRight w:val="0"/>
          <w:marTop w:val="0"/>
          <w:marBottom w:val="0"/>
          <w:divBdr>
            <w:top w:val="none" w:sz="0" w:space="0" w:color="auto"/>
            <w:left w:val="none" w:sz="0" w:space="0" w:color="auto"/>
            <w:bottom w:val="none" w:sz="0" w:space="0" w:color="auto"/>
            <w:right w:val="none" w:sz="0" w:space="0" w:color="auto"/>
          </w:divBdr>
        </w:div>
        <w:div w:id="975380384">
          <w:marLeft w:val="0"/>
          <w:marRight w:val="0"/>
          <w:marTop w:val="0"/>
          <w:marBottom w:val="0"/>
          <w:divBdr>
            <w:top w:val="none" w:sz="0" w:space="0" w:color="auto"/>
            <w:left w:val="none" w:sz="0" w:space="0" w:color="auto"/>
            <w:bottom w:val="none" w:sz="0" w:space="0" w:color="auto"/>
            <w:right w:val="none" w:sz="0" w:space="0" w:color="auto"/>
          </w:divBdr>
        </w:div>
        <w:div w:id="1374843026">
          <w:marLeft w:val="0"/>
          <w:marRight w:val="0"/>
          <w:marTop w:val="0"/>
          <w:marBottom w:val="0"/>
          <w:divBdr>
            <w:top w:val="none" w:sz="0" w:space="0" w:color="auto"/>
            <w:left w:val="none" w:sz="0" w:space="0" w:color="auto"/>
            <w:bottom w:val="none" w:sz="0" w:space="0" w:color="auto"/>
            <w:right w:val="none" w:sz="0" w:space="0" w:color="auto"/>
          </w:divBdr>
        </w:div>
        <w:div w:id="1015420530">
          <w:marLeft w:val="0"/>
          <w:marRight w:val="0"/>
          <w:marTop w:val="0"/>
          <w:marBottom w:val="0"/>
          <w:divBdr>
            <w:top w:val="none" w:sz="0" w:space="0" w:color="auto"/>
            <w:left w:val="none" w:sz="0" w:space="0" w:color="auto"/>
            <w:bottom w:val="none" w:sz="0" w:space="0" w:color="auto"/>
            <w:right w:val="none" w:sz="0" w:space="0" w:color="auto"/>
          </w:divBdr>
        </w:div>
        <w:div w:id="392773222">
          <w:marLeft w:val="0"/>
          <w:marRight w:val="0"/>
          <w:marTop w:val="0"/>
          <w:marBottom w:val="0"/>
          <w:divBdr>
            <w:top w:val="none" w:sz="0" w:space="0" w:color="auto"/>
            <w:left w:val="none" w:sz="0" w:space="0" w:color="auto"/>
            <w:bottom w:val="none" w:sz="0" w:space="0" w:color="auto"/>
            <w:right w:val="none" w:sz="0" w:space="0" w:color="auto"/>
          </w:divBdr>
        </w:div>
        <w:div w:id="1949465724">
          <w:marLeft w:val="0"/>
          <w:marRight w:val="0"/>
          <w:marTop w:val="0"/>
          <w:marBottom w:val="0"/>
          <w:divBdr>
            <w:top w:val="none" w:sz="0" w:space="0" w:color="auto"/>
            <w:left w:val="none" w:sz="0" w:space="0" w:color="auto"/>
            <w:bottom w:val="none" w:sz="0" w:space="0" w:color="auto"/>
            <w:right w:val="none" w:sz="0" w:space="0" w:color="auto"/>
          </w:divBdr>
        </w:div>
        <w:div w:id="1423599887">
          <w:marLeft w:val="0"/>
          <w:marRight w:val="0"/>
          <w:marTop w:val="0"/>
          <w:marBottom w:val="0"/>
          <w:divBdr>
            <w:top w:val="none" w:sz="0" w:space="0" w:color="auto"/>
            <w:left w:val="none" w:sz="0" w:space="0" w:color="auto"/>
            <w:bottom w:val="none" w:sz="0" w:space="0" w:color="auto"/>
            <w:right w:val="none" w:sz="0" w:space="0" w:color="auto"/>
          </w:divBdr>
        </w:div>
        <w:div w:id="213351221">
          <w:marLeft w:val="0"/>
          <w:marRight w:val="0"/>
          <w:marTop w:val="0"/>
          <w:marBottom w:val="0"/>
          <w:divBdr>
            <w:top w:val="none" w:sz="0" w:space="0" w:color="auto"/>
            <w:left w:val="none" w:sz="0" w:space="0" w:color="auto"/>
            <w:bottom w:val="none" w:sz="0" w:space="0" w:color="auto"/>
            <w:right w:val="none" w:sz="0" w:space="0" w:color="auto"/>
          </w:divBdr>
        </w:div>
        <w:div w:id="1239822952">
          <w:marLeft w:val="0"/>
          <w:marRight w:val="0"/>
          <w:marTop w:val="0"/>
          <w:marBottom w:val="0"/>
          <w:divBdr>
            <w:top w:val="none" w:sz="0" w:space="0" w:color="auto"/>
            <w:left w:val="none" w:sz="0" w:space="0" w:color="auto"/>
            <w:bottom w:val="none" w:sz="0" w:space="0" w:color="auto"/>
            <w:right w:val="none" w:sz="0" w:space="0" w:color="auto"/>
          </w:divBdr>
        </w:div>
        <w:div w:id="1339893731">
          <w:marLeft w:val="0"/>
          <w:marRight w:val="0"/>
          <w:marTop w:val="0"/>
          <w:marBottom w:val="0"/>
          <w:divBdr>
            <w:top w:val="none" w:sz="0" w:space="0" w:color="auto"/>
            <w:left w:val="none" w:sz="0" w:space="0" w:color="auto"/>
            <w:bottom w:val="none" w:sz="0" w:space="0" w:color="auto"/>
            <w:right w:val="none" w:sz="0" w:space="0" w:color="auto"/>
          </w:divBdr>
        </w:div>
        <w:div w:id="1027172394">
          <w:marLeft w:val="0"/>
          <w:marRight w:val="0"/>
          <w:marTop w:val="0"/>
          <w:marBottom w:val="0"/>
          <w:divBdr>
            <w:top w:val="none" w:sz="0" w:space="0" w:color="auto"/>
            <w:left w:val="none" w:sz="0" w:space="0" w:color="auto"/>
            <w:bottom w:val="none" w:sz="0" w:space="0" w:color="auto"/>
            <w:right w:val="none" w:sz="0" w:space="0" w:color="auto"/>
          </w:divBdr>
        </w:div>
        <w:div w:id="716975072">
          <w:marLeft w:val="0"/>
          <w:marRight w:val="0"/>
          <w:marTop w:val="0"/>
          <w:marBottom w:val="0"/>
          <w:divBdr>
            <w:top w:val="none" w:sz="0" w:space="0" w:color="auto"/>
            <w:left w:val="none" w:sz="0" w:space="0" w:color="auto"/>
            <w:bottom w:val="none" w:sz="0" w:space="0" w:color="auto"/>
            <w:right w:val="none" w:sz="0" w:space="0" w:color="auto"/>
          </w:divBdr>
        </w:div>
        <w:div w:id="1246188625">
          <w:marLeft w:val="0"/>
          <w:marRight w:val="0"/>
          <w:marTop w:val="0"/>
          <w:marBottom w:val="0"/>
          <w:divBdr>
            <w:top w:val="none" w:sz="0" w:space="0" w:color="auto"/>
            <w:left w:val="none" w:sz="0" w:space="0" w:color="auto"/>
            <w:bottom w:val="none" w:sz="0" w:space="0" w:color="auto"/>
            <w:right w:val="none" w:sz="0" w:space="0" w:color="auto"/>
          </w:divBdr>
        </w:div>
        <w:div w:id="1189031075">
          <w:marLeft w:val="0"/>
          <w:marRight w:val="0"/>
          <w:marTop w:val="0"/>
          <w:marBottom w:val="0"/>
          <w:divBdr>
            <w:top w:val="none" w:sz="0" w:space="0" w:color="auto"/>
            <w:left w:val="none" w:sz="0" w:space="0" w:color="auto"/>
            <w:bottom w:val="none" w:sz="0" w:space="0" w:color="auto"/>
            <w:right w:val="none" w:sz="0" w:space="0" w:color="auto"/>
          </w:divBdr>
        </w:div>
        <w:div w:id="1863664306">
          <w:marLeft w:val="0"/>
          <w:marRight w:val="0"/>
          <w:marTop w:val="0"/>
          <w:marBottom w:val="0"/>
          <w:divBdr>
            <w:top w:val="none" w:sz="0" w:space="0" w:color="auto"/>
            <w:left w:val="none" w:sz="0" w:space="0" w:color="auto"/>
            <w:bottom w:val="none" w:sz="0" w:space="0" w:color="auto"/>
            <w:right w:val="none" w:sz="0" w:space="0" w:color="auto"/>
          </w:divBdr>
        </w:div>
      </w:divsChild>
    </w:div>
    <w:div w:id="1399092986">
      <w:bodyDiv w:val="1"/>
      <w:marLeft w:val="0"/>
      <w:marRight w:val="0"/>
      <w:marTop w:val="0"/>
      <w:marBottom w:val="0"/>
      <w:divBdr>
        <w:top w:val="none" w:sz="0" w:space="0" w:color="auto"/>
        <w:left w:val="none" w:sz="0" w:space="0" w:color="auto"/>
        <w:bottom w:val="none" w:sz="0" w:space="0" w:color="auto"/>
        <w:right w:val="none" w:sz="0" w:space="0" w:color="auto"/>
      </w:divBdr>
      <w:divsChild>
        <w:div w:id="1910844705">
          <w:marLeft w:val="0"/>
          <w:marRight w:val="0"/>
          <w:marTop w:val="0"/>
          <w:marBottom w:val="0"/>
          <w:divBdr>
            <w:top w:val="none" w:sz="0" w:space="0" w:color="auto"/>
            <w:left w:val="none" w:sz="0" w:space="0" w:color="auto"/>
            <w:bottom w:val="none" w:sz="0" w:space="0" w:color="auto"/>
            <w:right w:val="none" w:sz="0" w:space="0" w:color="auto"/>
          </w:divBdr>
        </w:div>
        <w:div w:id="1454978311">
          <w:marLeft w:val="0"/>
          <w:marRight w:val="0"/>
          <w:marTop w:val="0"/>
          <w:marBottom w:val="0"/>
          <w:divBdr>
            <w:top w:val="none" w:sz="0" w:space="0" w:color="auto"/>
            <w:left w:val="none" w:sz="0" w:space="0" w:color="auto"/>
            <w:bottom w:val="none" w:sz="0" w:space="0" w:color="auto"/>
            <w:right w:val="none" w:sz="0" w:space="0" w:color="auto"/>
          </w:divBdr>
        </w:div>
        <w:div w:id="1868134439">
          <w:marLeft w:val="0"/>
          <w:marRight w:val="0"/>
          <w:marTop w:val="0"/>
          <w:marBottom w:val="0"/>
          <w:divBdr>
            <w:top w:val="none" w:sz="0" w:space="0" w:color="auto"/>
            <w:left w:val="none" w:sz="0" w:space="0" w:color="auto"/>
            <w:bottom w:val="none" w:sz="0" w:space="0" w:color="auto"/>
            <w:right w:val="none" w:sz="0" w:space="0" w:color="auto"/>
          </w:divBdr>
        </w:div>
        <w:div w:id="373427053">
          <w:marLeft w:val="0"/>
          <w:marRight w:val="0"/>
          <w:marTop w:val="0"/>
          <w:marBottom w:val="0"/>
          <w:divBdr>
            <w:top w:val="none" w:sz="0" w:space="0" w:color="auto"/>
            <w:left w:val="none" w:sz="0" w:space="0" w:color="auto"/>
            <w:bottom w:val="none" w:sz="0" w:space="0" w:color="auto"/>
            <w:right w:val="none" w:sz="0" w:space="0" w:color="auto"/>
          </w:divBdr>
        </w:div>
        <w:div w:id="1424302598">
          <w:marLeft w:val="0"/>
          <w:marRight w:val="0"/>
          <w:marTop w:val="0"/>
          <w:marBottom w:val="0"/>
          <w:divBdr>
            <w:top w:val="none" w:sz="0" w:space="0" w:color="auto"/>
            <w:left w:val="none" w:sz="0" w:space="0" w:color="auto"/>
            <w:bottom w:val="none" w:sz="0" w:space="0" w:color="auto"/>
            <w:right w:val="none" w:sz="0" w:space="0" w:color="auto"/>
          </w:divBdr>
        </w:div>
        <w:div w:id="1427651897">
          <w:marLeft w:val="0"/>
          <w:marRight w:val="0"/>
          <w:marTop w:val="0"/>
          <w:marBottom w:val="0"/>
          <w:divBdr>
            <w:top w:val="none" w:sz="0" w:space="0" w:color="auto"/>
            <w:left w:val="none" w:sz="0" w:space="0" w:color="auto"/>
            <w:bottom w:val="none" w:sz="0" w:space="0" w:color="auto"/>
            <w:right w:val="none" w:sz="0" w:space="0" w:color="auto"/>
          </w:divBdr>
        </w:div>
        <w:div w:id="1454204536">
          <w:marLeft w:val="0"/>
          <w:marRight w:val="0"/>
          <w:marTop w:val="0"/>
          <w:marBottom w:val="0"/>
          <w:divBdr>
            <w:top w:val="none" w:sz="0" w:space="0" w:color="auto"/>
            <w:left w:val="none" w:sz="0" w:space="0" w:color="auto"/>
            <w:bottom w:val="none" w:sz="0" w:space="0" w:color="auto"/>
            <w:right w:val="none" w:sz="0" w:space="0" w:color="auto"/>
          </w:divBdr>
        </w:div>
        <w:div w:id="730615780">
          <w:marLeft w:val="0"/>
          <w:marRight w:val="0"/>
          <w:marTop w:val="0"/>
          <w:marBottom w:val="0"/>
          <w:divBdr>
            <w:top w:val="none" w:sz="0" w:space="0" w:color="auto"/>
            <w:left w:val="none" w:sz="0" w:space="0" w:color="auto"/>
            <w:bottom w:val="none" w:sz="0" w:space="0" w:color="auto"/>
            <w:right w:val="none" w:sz="0" w:space="0" w:color="auto"/>
          </w:divBdr>
        </w:div>
        <w:div w:id="1989480689">
          <w:marLeft w:val="0"/>
          <w:marRight w:val="0"/>
          <w:marTop w:val="0"/>
          <w:marBottom w:val="0"/>
          <w:divBdr>
            <w:top w:val="none" w:sz="0" w:space="0" w:color="auto"/>
            <w:left w:val="none" w:sz="0" w:space="0" w:color="auto"/>
            <w:bottom w:val="none" w:sz="0" w:space="0" w:color="auto"/>
            <w:right w:val="none" w:sz="0" w:space="0" w:color="auto"/>
          </w:divBdr>
        </w:div>
        <w:div w:id="2017883104">
          <w:marLeft w:val="0"/>
          <w:marRight w:val="0"/>
          <w:marTop w:val="0"/>
          <w:marBottom w:val="0"/>
          <w:divBdr>
            <w:top w:val="none" w:sz="0" w:space="0" w:color="auto"/>
            <w:left w:val="none" w:sz="0" w:space="0" w:color="auto"/>
            <w:bottom w:val="none" w:sz="0" w:space="0" w:color="auto"/>
            <w:right w:val="none" w:sz="0" w:space="0" w:color="auto"/>
          </w:divBdr>
        </w:div>
        <w:div w:id="1930771870">
          <w:marLeft w:val="0"/>
          <w:marRight w:val="0"/>
          <w:marTop w:val="0"/>
          <w:marBottom w:val="0"/>
          <w:divBdr>
            <w:top w:val="none" w:sz="0" w:space="0" w:color="auto"/>
            <w:left w:val="none" w:sz="0" w:space="0" w:color="auto"/>
            <w:bottom w:val="none" w:sz="0" w:space="0" w:color="auto"/>
            <w:right w:val="none" w:sz="0" w:space="0" w:color="auto"/>
          </w:divBdr>
        </w:div>
        <w:div w:id="1629235482">
          <w:marLeft w:val="0"/>
          <w:marRight w:val="0"/>
          <w:marTop w:val="0"/>
          <w:marBottom w:val="0"/>
          <w:divBdr>
            <w:top w:val="none" w:sz="0" w:space="0" w:color="auto"/>
            <w:left w:val="none" w:sz="0" w:space="0" w:color="auto"/>
            <w:bottom w:val="none" w:sz="0" w:space="0" w:color="auto"/>
            <w:right w:val="none" w:sz="0" w:space="0" w:color="auto"/>
          </w:divBdr>
        </w:div>
        <w:div w:id="1420910316">
          <w:marLeft w:val="0"/>
          <w:marRight w:val="0"/>
          <w:marTop w:val="0"/>
          <w:marBottom w:val="0"/>
          <w:divBdr>
            <w:top w:val="none" w:sz="0" w:space="0" w:color="auto"/>
            <w:left w:val="none" w:sz="0" w:space="0" w:color="auto"/>
            <w:bottom w:val="none" w:sz="0" w:space="0" w:color="auto"/>
            <w:right w:val="none" w:sz="0" w:space="0" w:color="auto"/>
          </w:divBdr>
        </w:div>
        <w:div w:id="841164345">
          <w:marLeft w:val="0"/>
          <w:marRight w:val="0"/>
          <w:marTop w:val="0"/>
          <w:marBottom w:val="0"/>
          <w:divBdr>
            <w:top w:val="none" w:sz="0" w:space="0" w:color="auto"/>
            <w:left w:val="none" w:sz="0" w:space="0" w:color="auto"/>
            <w:bottom w:val="none" w:sz="0" w:space="0" w:color="auto"/>
            <w:right w:val="none" w:sz="0" w:space="0" w:color="auto"/>
          </w:divBdr>
        </w:div>
        <w:div w:id="1608581386">
          <w:marLeft w:val="0"/>
          <w:marRight w:val="0"/>
          <w:marTop w:val="0"/>
          <w:marBottom w:val="0"/>
          <w:divBdr>
            <w:top w:val="none" w:sz="0" w:space="0" w:color="auto"/>
            <w:left w:val="none" w:sz="0" w:space="0" w:color="auto"/>
            <w:bottom w:val="none" w:sz="0" w:space="0" w:color="auto"/>
            <w:right w:val="none" w:sz="0" w:space="0" w:color="auto"/>
          </w:divBdr>
        </w:div>
        <w:div w:id="2012490248">
          <w:marLeft w:val="0"/>
          <w:marRight w:val="0"/>
          <w:marTop w:val="0"/>
          <w:marBottom w:val="0"/>
          <w:divBdr>
            <w:top w:val="none" w:sz="0" w:space="0" w:color="auto"/>
            <w:left w:val="none" w:sz="0" w:space="0" w:color="auto"/>
            <w:bottom w:val="none" w:sz="0" w:space="0" w:color="auto"/>
            <w:right w:val="none" w:sz="0" w:space="0" w:color="auto"/>
          </w:divBdr>
        </w:div>
        <w:div w:id="260989886">
          <w:marLeft w:val="0"/>
          <w:marRight w:val="0"/>
          <w:marTop w:val="0"/>
          <w:marBottom w:val="0"/>
          <w:divBdr>
            <w:top w:val="none" w:sz="0" w:space="0" w:color="auto"/>
            <w:left w:val="none" w:sz="0" w:space="0" w:color="auto"/>
            <w:bottom w:val="none" w:sz="0" w:space="0" w:color="auto"/>
            <w:right w:val="none" w:sz="0" w:space="0" w:color="auto"/>
          </w:divBdr>
        </w:div>
        <w:div w:id="672143065">
          <w:marLeft w:val="0"/>
          <w:marRight w:val="0"/>
          <w:marTop w:val="0"/>
          <w:marBottom w:val="0"/>
          <w:divBdr>
            <w:top w:val="none" w:sz="0" w:space="0" w:color="auto"/>
            <w:left w:val="none" w:sz="0" w:space="0" w:color="auto"/>
            <w:bottom w:val="none" w:sz="0" w:space="0" w:color="auto"/>
            <w:right w:val="none" w:sz="0" w:space="0" w:color="auto"/>
          </w:divBdr>
        </w:div>
        <w:div w:id="580140590">
          <w:marLeft w:val="0"/>
          <w:marRight w:val="0"/>
          <w:marTop w:val="0"/>
          <w:marBottom w:val="0"/>
          <w:divBdr>
            <w:top w:val="none" w:sz="0" w:space="0" w:color="auto"/>
            <w:left w:val="none" w:sz="0" w:space="0" w:color="auto"/>
            <w:bottom w:val="none" w:sz="0" w:space="0" w:color="auto"/>
            <w:right w:val="none" w:sz="0" w:space="0" w:color="auto"/>
          </w:divBdr>
        </w:div>
        <w:div w:id="248124060">
          <w:marLeft w:val="0"/>
          <w:marRight w:val="0"/>
          <w:marTop w:val="0"/>
          <w:marBottom w:val="0"/>
          <w:divBdr>
            <w:top w:val="none" w:sz="0" w:space="0" w:color="auto"/>
            <w:left w:val="none" w:sz="0" w:space="0" w:color="auto"/>
            <w:bottom w:val="none" w:sz="0" w:space="0" w:color="auto"/>
            <w:right w:val="none" w:sz="0" w:space="0" w:color="auto"/>
          </w:divBdr>
        </w:div>
        <w:div w:id="2127651018">
          <w:marLeft w:val="0"/>
          <w:marRight w:val="0"/>
          <w:marTop w:val="0"/>
          <w:marBottom w:val="0"/>
          <w:divBdr>
            <w:top w:val="none" w:sz="0" w:space="0" w:color="auto"/>
            <w:left w:val="none" w:sz="0" w:space="0" w:color="auto"/>
            <w:bottom w:val="none" w:sz="0" w:space="0" w:color="auto"/>
            <w:right w:val="none" w:sz="0" w:space="0" w:color="auto"/>
          </w:divBdr>
        </w:div>
        <w:div w:id="1152713930">
          <w:marLeft w:val="0"/>
          <w:marRight w:val="0"/>
          <w:marTop w:val="0"/>
          <w:marBottom w:val="0"/>
          <w:divBdr>
            <w:top w:val="none" w:sz="0" w:space="0" w:color="auto"/>
            <w:left w:val="none" w:sz="0" w:space="0" w:color="auto"/>
            <w:bottom w:val="none" w:sz="0" w:space="0" w:color="auto"/>
            <w:right w:val="none" w:sz="0" w:space="0" w:color="auto"/>
          </w:divBdr>
        </w:div>
        <w:div w:id="1342467124">
          <w:marLeft w:val="0"/>
          <w:marRight w:val="0"/>
          <w:marTop w:val="0"/>
          <w:marBottom w:val="0"/>
          <w:divBdr>
            <w:top w:val="none" w:sz="0" w:space="0" w:color="auto"/>
            <w:left w:val="none" w:sz="0" w:space="0" w:color="auto"/>
            <w:bottom w:val="none" w:sz="0" w:space="0" w:color="auto"/>
            <w:right w:val="none" w:sz="0" w:space="0" w:color="auto"/>
          </w:divBdr>
        </w:div>
        <w:div w:id="683631776">
          <w:marLeft w:val="0"/>
          <w:marRight w:val="0"/>
          <w:marTop w:val="0"/>
          <w:marBottom w:val="0"/>
          <w:divBdr>
            <w:top w:val="none" w:sz="0" w:space="0" w:color="auto"/>
            <w:left w:val="none" w:sz="0" w:space="0" w:color="auto"/>
            <w:bottom w:val="none" w:sz="0" w:space="0" w:color="auto"/>
            <w:right w:val="none" w:sz="0" w:space="0" w:color="auto"/>
          </w:divBdr>
        </w:div>
        <w:div w:id="2016226296">
          <w:marLeft w:val="0"/>
          <w:marRight w:val="0"/>
          <w:marTop w:val="0"/>
          <w:marBottom w:val="0"/>
          <w:divBdr>
            <w:top w:val="none" w:sz="0" w:space="0" w:color="auto"/>
            <w:left w:val="none" w:sz="0" w:space="0" w:color="auto"/>
            <w:bottom w:val="none" w:sz="0" w:space="0" w:color="auto"/>
            <w:right w:val="none" w:sz="0" w:space="0" w:color="auto"/>
          </w:divBdr>
        </w:div>
        <w:div w:id="1860704915">
          <w:marLeft w:val="0"/>
          <w:marRight w:val="0"/>
          <w:marTop w:val="0"/>
          <w:marBottom w:val="0"/>
          <w:divBdr>
            <w:top w:val="none" w:sz="0" w:space="0" w:color="auto"/>
            <w:left w:val="none" w:sz="0" w:space="0" w:color="auto"/>
            <w:bottom w:val="none" w:sz="0" w:space="0" w:color="auto"/>
            <w:right w:val="none" w:sz="0" w:space="0" w:color="auto"/>
          </w:divBdr>
        </w:div>
        <w:div w:id="427120149">
          <w:marLeft w:val="0"/>
          <w:marRight w:val="0"/>
          <w:marTop w:val="0"/>
          <w:marBottom w:val="0"/>
          <w:divBdr>
            <w:top w:val="none" w:sz="0" w:space="0" w:color="auto"/>
            <w:left w:val="none" w:sz="0" w:space="0" w:color="auto"/>
            <w:bottom w:val="none" w:sz="0" w:space="0" w:color="auto"/>
            <w:right w:val="none" w:sz="0" w:space="0" w:color="auto"/>
          </w:divBdr>
        </w:div>
        <w:div w:id="1986543907">
          <w:marLeft w:val="0"/>
          <w:marRight w:val="0"/>
          <w:marTop w:val="0"/>
          <w:marBottom w:val="0"/>
          <w:divBdr>
            <w:top w:val="none" w:sz="0" w:space="0" w:color="auto"/>
            <w:left w:val="none" w:sz="0" w:space="0" w:color="auto"/>
            <w:bottom w:val="none" w:sz="0" w:space="0" w:color="auto"/>
            <w:right w:val="none" w:sz="0" w:space="0" w:color="auto"/>
          </w:divBdr>
        </w:div>
        <w:div w:id="10884421">
          <w:marLeft w:val="0"/>
          <w:marRight w:val="0"/>
          <w:marTop w:val="0"/>
          <w:marBottom w:val="0"/>
          <w:divBdr>
            <w:top w:val="none" w:sz="0" w:space="0" w:color="auto"/>
            <w:left w:val="none" w:sz="0" w:space="0" w:color="auto"/>
            <w:bottom w:val="none" w:sz="0" w:space="0" w:color="auto"/>
            <w:right w:val="none" w:sz="0" w:space="0" w:color="auto"/>
          </w:divBdr>
        </w:div>
        <w:div w:id="114061272">
          <w:marLeft w:val="0"/>
          <w:marRight w:val="0"/>
          <w:marTop w:val="0"/>
          <w:marBottom w:val="0"/>
          <w:divBdr>
            <w:top w:val="none" w:sz="0" w:space="0" w:color="auto"/>
            <w:left w:val="none" w:sz="0" w:space="0" w:color="auto"/>
            <w:bottom w:val="none" w:sz="0" w:space="0" w:color="auto"/>
            <w:right w:val="none" w:sz="0" w:space="0" w:color="auto"/>
          </w:divBdr>
        </w:div>
        <w:div w:id="1455244899">
          <w:marLeft w:val="0"/>
          <w:marRight w:val="0"/>
          <w:marTop w:val="0"/>
          <w:marBottom w:val="0"/>
          <w:divBdr>
            <w:top w:val="none" w:sz="0" w:space="0" w:color="auto"/>
            <w:left w:val="none" w:sz="0" w:space="0" w:color="auto"/>
            <w:bottom w:val="none" w:sz="0" w:space="0" w:color="auto"/>
            <w:right w:val="none" w:sz="0" w:space="0" w:color="auto"/>
          </w:divBdr>
        </w:div>
        <w:div w:id="1447238252">
          <w:marLeft w:val="0"/>
          <w:marRight w:val="0"/>
          <w:marTop w:val="0"/>
          <w:marBottom w:val="0"/>
          <w:divBdr>
            <w:top w:val="none" w:sz="0" w:space="0" w:color="auto"/>
            <w:left w:val="none" w:sz="0" w:space="0" w:color="auto"/>
            <w:bottom w:val="none" w:sz="0" w:space="0" w:color="auto"/>
            <w:right w:val="none" w:sz="0" w:space="0" w:color="auto"/>
          </w:divBdr>
        </w:div>
        <w:div w:id="990446545">
          <w:marLeft w:val="0"/>
          <w:marRight w:val="0"/>
          <w:marTop w:val="0"/>
          <w:marBottom w:val="0"/>
          <w:divBdr>
            <w:top w:val="none" w:sz="0" w:space="0" w:color="auto"/>
            <w:left w:val="none" w:sz="0" w:space="0" w:color="auto"/>
            <w:bottom w:val="none" w:sz="0" w:space="0" w:color="auto"/>
            <w:right w:val="none" w:sz="0" w:space="0" w:color="auto"/>
          </w:divBdr>
        </w:div>
        <w:div w:id="1631324783">
          <w:marLeft w:val="0"/>
          <w:marRight w:val="0"/>
          <w:marTop w:val="0"/>
          <w:marBottom w:val="0"/>
          <w:divBdr>
            <w:top w:val="none" w:sz="0" w:space="0" w:color="auto"/>
            <w:left w:val="none" w:sz="0" w:space="0" w:color="auto"/>
            <w:bottom w:val="none" w:sz="0" w:space="0" w:color="auto"/>
            <w:right w:val="none" w:sz="0" w:space="0" w:color="auto"/>
          </w:divBdr>
        </w:div>
        <w:div w:id="1358315160">
          <w:marLeft w:val="0"/>
          <w:marRight w:val="0"/>
          <w:marTop w:val="0"/>
          <w:marBottom w:val="0"/>
          <w:divBdr>
            <w:top w:val="none" w:sz="0" w:space="0" w:color="auto"/>
            <w:left w:val="none" w:sz="0" w:space="0" w:color="auto"/>
            <w:bottom w:val="none" w:sz="0" w:space="0" w:color="auto"/>
            <w:right w:val="none" w:sz="0" w:space="0" w:color="auto"/>
          </w:divBdr>
        </w:div>
        <w:div w:id="1892886772">
          <w:marLeft w:val="0"/>
          <w:marRight w:val="0"/>
          <w:marTop w:val="0"/>
          <w:marBottom w:val="0"/>
          <w:divBdr>
            <w:top w:val="none" w:sz="0" w:space="0" w:color="auto"/>
            <w:left w:val="none" w:sz="0" w:space="0" w:color="auto"/>
            <w:bottom w:val="none" w:sz="0" w:space="0" w:color="auto"/>
            <w:right w:val="none" w:sz="0" w:space="0" w:color="auto"/>
          </w:divBdr>
        </w:div>
        <w:div w:id="682169568">
          <w:marLeft w:val="0"/>
          <w:marRight w:val="0"/>
          <w:marTop w:val="0"/>
          <w:marBottom w:val="0"/>
          <w:divBdr>
            <w:top w:val="none" w:sz="0" w:space="0" w:color="auto"/>
            <w:left w:val="none" w:sz="0" w:space="0" w:color="auto"/>
            <w:bottom w:val="none" w:sz="0" w:space="0" w:color="auto"/>
            <w:right w:val="none" w:sz="0" w:space="0" w:color="auto"/>
          </w:divBdr>
        </w:div>
        <w:div w:id="1856919199">
          <w:marLeft w:val="0"/>
          <w:marRight w:val="0"/>
          <w:marTop w:val="0"/>
          <w:marBottom w:val="0"/>
          <w:divBdr>
            <w:top w:val="none" w:sz="0" w:space="0" w:color="auto"/>
            <w:left w:val="none" w:sz="0" w:space="0" w:color="auto"/>
            <w:bottom w:val="none" w:sz="0" w:space="0" w:color="auto"/>
            <w:right w:val="none" w:sz="0" w:space="0" w:color="auto"/>
          </w:divBdr>
        </w:div>
        <w:div w:id="827133686">
          <w:marLeft w:val="0"/>
          <w:marRight w:val="0"/>
          <w:marTop w:val="0"/>
          <w:marBottom w:val="0"/>
          <w:divBdr>
            <w:top w:val="none" w:sz="0" w:space="0" w:color="auto"/>
            <w:left w:val="none" w:sz="0" w:space="0" w:color="auto"/>
            <w:bottom w:val="none" w:sz="0" w:space="0" w:color="auto"/>
            <w:right w:val="none" w:sz="0" w:space="0" w:color="auto"/>
          </w:divBdr>
        </w:div>
        <w:div w:id="1837381443">
          <w:marLeft w:val="0"/>
          <w:marRight w:val="0"/>
          <w:marTop w:val="0"/>
          <w:marBottom w:val="0"/>
          <w:divBdr>
            <w:top w:val="none" w:sz="0" w:space="0" w:color="auto"/>
            <w:left w:val="none" w:sz="0" w:space="0" w:color="auto"/>
            <w:bottom w:val="none" w:sz="0" w:space="0" w:color="auto"/>
            <w:right w:val="none" w:sz="0" w:space="0" w:color="auto"/>
          </w:divBdr>
        </w:div>
        <w:div w:id="385959199">
          <w:marLeft w:val="0"/>
          <w:marRight w:val="0"/>
          <w:marTop w:val="0"/>
          <w:marBottom w:val="0"/>
          <w:divBdr>
            <w:top w:val="none" w:sz="0" w:space="0" w:color="auto"/>
            <w:left w:val="none" w:sz="0" w:space="0" w:color="auto"/>
            <w:bottom w:val="none" w:sz="0" w:space="0" w:color="auto"/>
            <w:right w:val="none" w:sz="0" w:space="0" w:color="auto"/>
          </w:divBdr>
        </w:div>
        <w:div w:id="1266427113">
          <w:marLeft w:val="0"/>
          <w:marRight w:val="0"/>
          <w:marTop w:val="0"/>
          <w:marBottom w:val="0"/>
          <w:divBdr>
            <w:top w:val="none" w:sz="0" w:space="0" w:color="auto"/>
            <w:left w:val="none" w:sz="0" w:space="0" w:color="auto"/>
            <w:bottom w:val="none" w:sz="0" w:space="0" w:color="auto"/>
            <w:right w:val="none" w:sz="0" w:space="0" w:color="auto"/>
          </w:divBdr>
        </w:div>
        <w:div w:id="190923459">
          <w:marLeft w:val="0"/>
          <w:marRight w:val="0"/>
          <w:marTop w:val="0"/>
          <w:marBottom w:val="0"/>
          <w:divBdr>
            <w:top w:val="none" w:sz="0" w:space="0" w:color="auto"/>
            <w:left w:val="none" w:sz="0" w:space="0" w:color="auto"/>
            <w:bottom w:val="none" w:sz="0" w:space="0" w:color="auto"/>
            <w:right w:val="none" w:sz="0" w:space="0" w:color="auto"/>
          </w:divBdr>
        </w:div>
        <w:div w:id="1287273192">
          <w:marLeft w:val="0"/>
          <w:marRight w:val="0"/>
          <w:marTop w:val="0"/>
          <w:marBottom w:val="0"/>
          <w:divBdr>
            <w:top w:val="none" w:sz="0" w:space="0" w:color="auto"/>
            <w:left w:val="none" w:sz="0" w:space="0" w:color="auto"/>
            <w:bottom w:val="none" w:sz="0" w:space="0" w:color="auto"/>
            <w:right w:val="none" w:sz="0" w:space="0" w:color="auto"/>
          </w:divBdr>
        </w:div>
        <w:div w:id="1950888656">
          <w:marLeft w:val="0"/>
          <w:marRight w:val="0"/>
          <w:marTop w:val="0"/>
          <w:marBottom w:val="0"/>
          <w:divBdr>
            <w:top w:val="none" w:sz="0" w:space="0" w:color="auto"/>
            <w:left w:val="none" w:sz="0" w:space="0" w:color="auto"/>
            <w:bottom w:val="none" w:sz="0" w:space="0" w:color="auto"/>
            <w:right w:val="none" w:sz="0" w:space="0" w:color="auto"/>
          </w:divBdr>
        </w:div>
        <w:div w:id="1963026284">
          <w:marLeft w:val="0"/>
          <w:marRight w:val="0"/>
          <w:marTop w:val="0"/>
          <w:marBottom w:val="0"/>
          <w:divBdr>
            <w:top w:val="none" w:sz="0" w:space="0" w:color="auto"/>
            <w:left w:val="none" w:sz="0" w:space="0" w:color="auto"/>
            <w:bottom w:val="none" w:sz="0" w:space="0" w:color="auto"/>
            <w:right w:val="none" w:sz="0" w:space="0" w:color="auto"/>
          </w:divBdr>
        </w:div>
        <w:div w:id="848300675">
          <w:marLeft w:val="0"/>
          <w:marRight w:val="0"/>
          <w:marTop w:val="0"/>
          <w:marBottom w:val="0"/>
          <w:divBdr>
            <w:top w:val="none" w:sz="0" w:space="0" w:color="auto"/>
            <w:left w:val="none" w:sz="0" w:space="0" w:color="auto"/>
            <w:bottom w:val="none" w:sz="0" w:space="0" w:color="auto"/>
            <w:right w:val="none" w:sz="0" w:space="0" w:color="auto"/>
          </w:divBdr>
        </w:div>
        <w:div w:id="1536504825">
          <w:marLeft w:val="0"/>
          <w:marRight w:val="0"/>
          <w:marTop w:val="0"/>
          <w:marBottom w:val="0"/>
          <w:divBdr>
            <w:top w:val="none" w:sz="0" w:space="0" w:color="auto"/>
            <w:left w:val="none" w:sz="0" w:space="0" w:color="auto"/>
            <w:bottom w:val="none" w:sz="0" w:space="0" w:color="auto"/>
            <w:right w:val="none" w:sz="0" w:space="0" w:color="auto"/>
          </w:divBdr>
        </w:div>
        <w:div w:id="1854832227">
          <w:marLeft w:val="0"/>
          <w:marRight w:val="0"/>
          <w:marTop w:val="0"/>
          <w:marBottom w:val="0"/>
          <w:divBdr>
            <w:top w:val="none" w:sz="0" w:space="0" w:color="auto"/>
            <w:left w:val="none" w:sz="0" w:space="0" w:color="auto"/>
            <w:bottom w:val="none" w:sz="0" w:space="0" w:color="auto"/>
            <w:right w:val="none" w:sz="0" w:space="0" w:color="auto"/>
          </w:divBdr>
        </w:div>
        <w:div w:id="1323046136">
          <w:marLeft w:val="0"/>
          <w:marRight w:val="0"/>
          <w:marTop w:val="0"/>
          <w:marBottom w:val="0"/>
          <w:divBdr>
            <w:top w:val="none" w:sz="0" w:space="0" w:color="auto"/>
            <w:left w:val="none" w:sz="0" w:space="0" w:color="auto"/>
            <w:bottom w:val="none" w:sz="0" w:space="0" w:color="auto"/>
            <w:right w:val="none" w:sz="0" w:space="0" w:color="auto"/>
          </w:divBdr>
        </w:div>
        <w:div w:id="2080977627">
          <w:marLeft w:val="0"/>
          <w:marRight w:val="0"/>
          <w:marTop w:val="0"/>
          <w:marBottom w:val="0"/>
          <w:divBdr>
            <w:top w:val="none" w:sz="0" w:space="0" w:color="auto"/>
            <w:left w:val="none" w:sz="0" w:space="0" w:color="auto"/>
            <w:bottom w:val="none" w:sz="0" w:space="0" w:color="auto"/>
            <w:right w:val="none" w:sz="0" w:space="0" w:color="auto"/>
          </w:divBdr>
        </w:div>
        <w:div w:id="2143570657">
          <w:marLeft w:val="0"/>
          <w:marRight w:val="0"/>
          <w:marTop w:val="0"/>
          <w:marBottom w:val="0"/>
          <w:divBdr>
            <w:top w:val="none" w:sz="0" w:space="0" w:color="auto"/>
            <w:left w:val="none" w:sz="0" w:space="0" w:color="auto"/>
            <w:bottom w:val="none" w:sz="0" w:space="0" w:color="auto"/>
            <w:right w:val="none" w:sz="0" w:space="0" w:color="auto"/>
          </w:divBdr>
        </w:div>
        <w:div w:id="1162816944">
          <w:marLeft w:val="0"/>
          <w:marRight w:val="0"/>
          <w:marTop w:val="0"/>
          <w:marBottom w:val="0"/>
          <w:divBdr>
            <w:top w:val="none" w:sz="0" w:space="0" w:color="auto"/>
            <w:left w:val="none" w:sz="0" w:space="0" w:color="auto"/>
            <w:bottom w:val="none" w:sz="0" w:space="0" w:color="auto"/>
            <w:right w:val="none" w:sz="0" w:space="0" w:color="auto"/>
          </w:divBdr>
        </w:div>
        <w:div w:id="1053118200">
          <w:marLeft w:val="0"/>
          <w:marRight w:val="0"/>
          <w:marTop w:val="0"/>
          <w:marBottom w:val="0"/>
          <w:divBdr>
            <w:top w:val="none" w:sz="0" w:space="0" w:color="auto"/>
            <w:left w:val="none" w:sz="0" w:space="0" w:color="auto"/>
            <w:bottom w:val="none" w:sz="0" w:space="0" w:color="auto"/>
            <w:right w:val="none" w:sz="0" w:space="0" w:color="auto"/>
          </w:divBdr>
        </w:div>
        <w:div w:id="554439189">
          <w:marLeft w:val="0"/>
          <w:marRight w:val="0"/>
          <w:marTop w:val="0"/>
          <w:marBottom w:val="0"/>
          <w:divBdr>
            <w:top w:val="none" w:sz="0" w:space="0" w:color="auto"/>
            <w:left w:val="none" w:sz="0" w:space="0" w:color="auto"/>
            <w:bottom w:val="none" w:sz="0" w:space="0" w:color="auto"/>
            <w:right w:val="none" w:sz="0" w:space="0" w:color="auto"/>
          </w:divBdr>
        </w:div>
        <w:div w:id="1303775914">
          <w:marLeft w:val="0"/>
          <w:marRight w:val="0"/>
          <w:marTop w:val="0"/>
          <w:marBottom w:val="0"/>
          <w:divBdr>
            <w:top w:val="none" w:sz="0" w:space="0" w:color="auto"/>
            <w:left w:val="none" w:sz="0" w:space="0" w:color="auto"/>
            <w:bottom w:val="none" w:sz="0" w:space="0" w:color="auto"/>
            <w:right w:val="none" w:sz="0" w:space="0" w:color="auto"/>
          </w:divBdr>
        </w:div>
        <w:div w:id="474640169">
          <w:marLeft w:val="0"/>
          <w:marRight w:val="0"/>
          <w:marTop w:val="0"/>
          <w:marBottom w:val="0"/>
          <w:divBdr>
            <w:top w:val="none" w:sz="0" w:space="0" w:color="auto"/>
            <w:left w:val="none" w:sz="0" w:space="0" w:color="auto"/>
            <w:bottom w:val="none" w:sz="0" w:space="0" w:color="auto"/>
            <w:right w:val="none" w:sz="0" w:space="0" w:color="auto"/>
          </w:divBdr>
        </w:div>
        <w:div w:id="716853477">
          <w:marLeft w:val="0"/>
          <w:marRight w:val="0"/>
          <w:marTop w:val="0"/>
          <w:marBottom w:val="0"/>
          <w:divBdr>
            <w:top w:val="none" w:sz="0" w:space="0" w:color="auto"/>
            <w:left w:val="none" w:sz="0" w:space="0" w:color="auto"/>
            <w:bottom w:val="none" w:sz="0" w:space="0" w:color="auto"/>
            <w:right w:val="none" w:sz="0" w:space="0" w:color="auto"/>
          </w:divBdr>
        </w:div>
        <w:div w:id="317616908">
          <w:marLeft w:val="0"/>
          <w:marRight w:val="0"/>
          <w:marTop w:val="0"/>
          <w:marBottom w:val="0"/>
          <w:divBdr>
            <w:top w:val="none" w:sz="0" w:space="0" w:color="auto"/>
            <w:left w:val="none" w:sz="0" w:space="0" w:color="auto"/>
            <w:bottom w:val="none" w:sz="0" w:space="0" w:color="auto"/>
            <w:right w:val="none" w:sz="0" w:space="0" w:color="auto"/>
          </w:divBdr>
        </w:div>
        <w:div w:id="977028545">
          <w:marLeft w:val="0"/>
          <w:marRight w:val="0"/>
          <w:marTop w:val="0"/>
          <w:marBottom w:val="0"/>
          <w:divBdr>
            <w:top w:val="none" w:sz="0" w:space="0" w:color="auto"/>
            <w:left w:val="none" w:sz="0" w:space="0" w:color="auto"/>
            <w:bottom w:val="none" w:sz="0" w:space="0" w:color="auto"/>
            <w:right w:val="none" w:sz="0" w:space="0" w:color="auto"/>
          </w:divBdr>
        </w:div>
        <w:div w:id="688603344">
          <w:marLeft w:val="0"/>
          <w:marRight w:val="0"/>
          <w:marTop w:val="0"/>
          <w:marBottom w:val="0"/>
          <w:divBdr>
            <w:top w:val="none" w:sz="0" w:space="0" w:color="auto"/>
            <w:left w:val="none" w:sz="0" w:space="0" w:color="auto"/>
            <w:bottom w:val="none" w:sz="0" w:space="0" w:color="auto"/>
            <w:right w:val="none" w:sz="0" w:space="0" w:color="auto"/>
          </w:divBdr>
        </w:div>
        <w:div w:id="1941715989">
          <w:marLeft w:val="0"/>
          <w:marRight w:val="0"/>
          <w:marTop w:val="0"/>
          <w:marBottom w:val="0"/>
          <w:divBdr>
            <w:top w:val="none" w:sz="0" w:space="0" w:color="auto"/>
            <w:left w:val="none" w:sz="0" w:space="0" w:color="auto"/>
            <w:bottom w:val="none" w:sz="0" w:space="0" w:color="auto"/>
            <w:right w:val="none" w:sz="0" w:space="0" w:color="auto"/>
          </w:divBdr>
        </w:div>
        <w:div w:id="319308624">
          <w:marLeft w:val="0"/>
          <w:marRight w:val="0"/>
          <w:marTop w:val="0"/>
          <w:marBottom w:val="0"/>
          <w:divBdr>
            <w:top w:val="none" w:sz="0" w:space="0" w:color="auto"/>
            <w:left w:val="none" w:sz="0" w:space="0" w:color="auto"/>
            <w:bottom w:val="none" w:sz="0" w:space="0" w:color="auto"/>
            <w:right w:val="none" w:sz="0" w:space="0" w:color="auto"/>
          </w:divBdr>
        </w:div>
        <w:div w:id="1863207076">
          <w:marLeft w:val="0"/>
          <w:marRight w:val="0"/>
          <w:marTop w:val="0"/>
          <w:marBottom w:val="0"/>
          <w:divBdr>
            <w:top w:val="none" w:sz="0" w:space="0" w:color="auto"/>
            <w:left w:val="none" w:sz="0" w:space="0" w:color="auto"/>
            <w:bottom w:val="none" w:sz="0" w:space="0" w:color="auto"/>
            <w:right w:val="none" w:sz="0" w:space="0" w:color="auto"/>
          </w:divBdr>
        </w:div>
        <w:div w:id="1328292790">
          <w:marLeft w:val="0"/>
          <w:marRight w:val="0"/>
          <w:marTop w:val="0"/>
          <w:marBottom w:val="0"/>
          <w:divBdr>
            <w:top w:val="none" w:sz="0" w:space="0" w:color="auto"/>
            <w:left w:val="none" w:sz="0" w:space="0" w:color="auto"/>
            <w:bottom w:val="none" w:sz="0" w:space="0" w:color="auto"/>
            <w:right w:val="none" w:sz="0" w:space="0" w:color="auto"/>
          </w:divBdr>
        </w:div>
        <w:div w:id="252981273">
          <w:marLeft w:val="0"/>
          <w:marRight w:val="0"/>
          <w:marTop w:val="0"/>
          <w:marBottom w:val="0"/>
          <w:divBdr>
            <w:top w:val="none" w:sz="0" w:space="0" w:color="auto"/>
            <w:left w:val="none" w:sz="0" w:space="0" w:color="auto"/>
            <w:bottom w:val="none" w:sz="0" w:space="0" w:color="auto"/>
            <w:right w:val="none" w:sz="0" w:space="0" w:color="auto"/>
          </w:divBdr>
        </w:div>
        <w:div w:id="1365405012">
          <w:marLeft w:val="0"/>
          <w:marRight w:val="0"/>
          <w:marTop w:val="0"/>
          <w:marBottom w:val="0"/>
          <w:divBdr>
            <w:top w:val="none" w:sz="0" w:space="0" w:color="auto"/>
            <w:left w:val="none" w:sz="0" w:space="0" w:color="auto"/>
            <w:bottom w:val="none" w:sz="0" w:space="0" w:color="auto"/>
            <w:right w:val="none" w:sz="0" w:space="0" w:color="auto"/>
          </w:divBdr>
        </w:div>
        <w:div w:id="1412240192">
          <w:marLeft w:val="0"/>
          <w:marRight w:val="0"/>
          <w:marTop w:val="0"/>
          <w:marBottom w:val="0"/>
          <w:divBdr>
            <w:top w:val="none" w:sz="0" w:space="0" w:color="auto"/>
            <w:left w:val="none" w:sz="0" w:space="0" w:color="auto"/>
            <w:bottom w:val="none" w:sz="0" w:space="0" w:color="auto"/>
            <w:right w:val="none" w:sz="0" w:space="0" w:color="auto"/>
          </w:divBdr>
        </w:div>
        <w:div w:id="97454820">
          <w:marLeft w:val="0"/>
          <w:marRight w:val="0"/>
          <w:marTop w:val="0"/>
          <w:marBottom w:val="0"/>
          <w:divBdr>
            <w:top w:val="none" w:sz="0" w:space="0" w:color="auto"/>
            <w:left w:val="none" w:sz="0" w:space="0" w:color="auto"/>
            <w:bottom w:val="none" w:sz="0" w:space="0" w:color="auto"/>
            <w:right w:val="none" w:sz="0" w:space="0" w:color="auto"/>
          </w:divBdr>
        </w:div>
        <w:div w:id="1453748520">
          <w:marLeft w:val="0"/>
          <w:marRight w:val="0"/>
          <w:marTop w:val="0"/>
          <w:marBottom w:val="0"/>
          <w:divBdr>
            <w:top w:val="none" w:sz="0" w:space="0" w:color="auto"/>
            <w:left w:val="none" w:sz="0" w:space="0" w:color="auto"/>
            <w:bottom w:val="none" w:sz="0" w:space="0" w:color="auto"/>
            <w:right w:val="none" w:sz="0" w:space="0" w:color="auto"/>
          </w:divBdr>
        </w:div>
        <w:div w:id="1028679516">
          <w:marLeft w:val="0"/>
          <w:marRight w:val="0"/>
          <w:marTop w:val="0"/>
          <w:marBottom w:val="0"/>
          <w:divBdr>
            <w:top w:val="none" w:sz="0" w:space="0" w:color="auto"/>
            <w:left w:val="none" w:sz="0" w:space="0" w:color="auto"/>
            <w:bottom w:val="none" w:sz="0" w:space="0" w:color="auto"/>
            <w:right w:val="none" w:sz="0" w:space="0" w:color="auto"/>
          </w:divBdr>
        </w:div>
        <w:div w:id="1462262974">
          <w:marLeft w:val="0"/>
          <w:marRight w:val="0"/>
          <w:marTop w:val="0"/>
          <w:marBottom w:val="0"/>
          <w:divBdr>
            <w:top w:val="none" w:sz="0" w:space="0" w:color="auto"/>
            <w:left w:val="none" w:sz="0" w:space="0" w:color="auto"/>
            <w:bottom w:val="none" w:sz="0" w:space="0" w:color="auto"/>
            <w:right w:val="none" w:sz="0" w:space="0" w:color="auto"/>
          </w:divBdr>
        </w:div>
        <w:div w:id="257523691">
          <w:marLeft w:val="0"/>
          <w:marRight w:val="0"/>
          <w:marTop w:val="0"/>
          <w:marBottom w:val="0"/>
          <w:divBdr>
            <w:top w:val="none" w:sz="0" w:space="0" w:color="auto"/>
            <w:left w:val="none" w:sz="0" w:space="0" w:color="auto"/>
            <w:bottom w:val="none" w:sz="0" w:space="0" w:color="auto"/>
            <w:right w:val="none" w:sz="0" w:space="0" w:color="auto"/>
          </w:divBdr>
        </w:div>
        <w:div w:id="2039041284">
          <w:marLeft w:val="0"/>
          <w:marRight w:val="0"/>
          <w:marTop w:val="0"/>
          <w:marBottom w:val="0"/>
          <w:divBdr>
            <w:top w:val="none" w:sz="0" w:space="0" w:color="auto"/>
            <w:left w:val="none" w:sz="0" w:space="0" w:color="auto"/>
            <w:bottom w:val="none" w:sz="0" w:space="0" w:color="auto"/>
            <w:right w:val="none" w:sz="0" w:space="0" w:color="auto"/>
          </w:divBdr>
        </w:div>
        <w:div w:id="681056626">
          <w:marLeft w:val="0"/>
          <w:marRight w:val="0"/>
          <w:marTop w:val="0"/>
          <w:marBottom w:val="0"/>
          <w:divBdr>
            <w:top w:val="none" w:sz="0" w:space="0" w:color="auto"/>
            <w:left w:val="none" w:sz="0" w:space="0" w:color="auto"/>
            <w:bottom w:val="none" w:sz="0" w:space="0" w:color="auto"/>
            <w:right w:val="none" w:sz="0" w:space="0" w:color="auto"/>
          </w:divBdr>
        </w:div>
        <w:div w:id="886450525">
          <w:marLeft w:val="0"/>
          <w:marRight w:val="0"/>
          <w:marTop w:val="0"/>
          <w:marBottom w:val="0"/>
          <w:divBdr>
            <w:top w:val="none" w:sz="0" w:space="0" w:color="auto"/>
            <w:left w:val="none" w:sz="0" w:space="0" w:color="auto"/>
            <w:bottom w:val="none" w:sz="0" w:space="0" w:color="auto"/>
            <w:right w:val="none" w:sz="0" w:space="0" w:color="auto"/>
          </w:divBdr>
        </w:div>
        <w:div w:id="2081827264">
          <w:marLeft w:val="0"/>
          <w:marRight w:val="0"/>
          <w:marTop w:val="0"/>
          <w:marBottom w:val="0"/>
          <w:divBdr>
            <w:top w:val="none" w:sz="0" w:space="0" w:color="auto"/>
            <w:left w:val="none" w:sz="0" w:space="0" w:color="auto"/>
            <w:bottom w:val="none" w:sz="0" w:space="0" w:color="auto"/>
            <w:right w:val="none" w:sz="0" w:space="0" w:color="auto"/>
          </w:divBdr>
        </w:div>
        <w:div w:id="804391726">
          <w:marLeft w:val="0"/>
          <w:marRight w:val="0"/>
          <w:marTop w:val="0"/>
          <w:marBottom w:val="0"/>
          <w:divBdr>
            <w:top w:val="none" w:sz="0" w:space="0" w:color="auto"/>
            <w:left w:val="none" w:sz="0" w:space="0" w:color="auto"/>
            <w:bottom w:val="none" w:sz="0" w:space="0" w:color="auto"/>
            <w:right w:val="none" w:sz="0" w:space="0" w:color="auto"/>
          </w:divBdr>
        </w:div>
        <w:div w:id="2076586573">
          <w:marLeft w:val="0"/>
          <w:marRight w:val="0"/>
          <w:marTop w:val="0"/>
          <w:marBottom w:val="0"/>
          <w:divBdr>
            <w:top w:val="none" w:sz="0" w:space="0" w:color="auto"/>
            <w:left w:val="none" w:sz="0" w:space="0" w:color="auto"/>
            <w:bottom w:val="none" w:sz="0" w:space="0" w:color="auto"/>
            <w:right w:val="none" w:sz="0" w:space="0" w:color="auto"/>
          </w:divBdr>
        </w:div>
        <w:div w:id="1026760952">
          <w:marLeft w:val="0"/>
          <w:marRight w:val="0"/>
          <w:marTop w:val="0"/>
          <w:marBottom w:val="0"/>
          <w:divBdr>
            <w:top w:val="none" w:sz="0" w:space="0" w:color="auto"/>
            <w:left w:val="none" w:sz="0" w:space="0" w:color="auto"/>
            <w:bottom w:val="none" w:sz="0" w:space="0" w:color="auto"/>
            <w:right w:val="none" w:sz="0" w:space="0" w:color="auto"/>
          </w:divBdr>
        </w:div>
        <w:div w:id="1563325445">
          <w:marLeft w:val="0"/>
          <w:marRight w:val="0"/>
          <w:marTop w:val="0"/>
          <w:marBottom w:val="0"/>
          <w:divBdr>
            <w:top w:val="none" w:sz="0" w:space="0" w:color="auto"/>
            <w:left w:val="none" w:sz="0" w:space="0" w:color="auto"/>
            <w:bottom w:val="none" w:sz="0" w:space="0" w:color="auto"/>
            <w:right w:val="none" w:sz="0" w:space="0" w:color="auto"/>
          </w:divBdr>
        </w:div>
        <w:div w:id="445008596">
          <w:marLeft w:val="0"/>
          <w:marRight w:val="0"/>
          <w:marTop w:val="0"/>
          <w:marBottom w:val="0"/>
          <w:divBdr>
            <w:top w:val="none" w:sz="0" w:space="0" w:color="auto"/>
            <w:left w:val="none" w:sz="0" w:space="0" w:color="auto"/>
            <w:bottom w:val="none" w:sz="0" w:space="0" w:color="auto"/>
            <w:right w:val="none" w:sz="0" w:space="0" w:color="auto"/>
          </w:divBdr>
        </w:div>
        <w:div w:id="1248226828">
          <w:marLeft w:val="0"/>
          <w:marRight w:val="0"/>
          <w:marTop w:val="0"/>
          <w:marBottom w:val="0"/>
          <w:divBdr>
            <w:top w:val="none" w:sz="0" w:space="0" w:color="auto"/>
            <w:left w:val="none" w:sz="0" w:space="0" w:color="auto"/>
            <w:bottom w:val="none" w:sz="0" w:space="0" w:color="auto"/>
            <w:right w:val="none" w:sz="0" w:space="0" w:color="auto"/>
          </w:divBdr>
        </w:div>
        <w:div w:id="1498153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rt\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30</TotalTime>
  <Pages>1</Pages>
  <Words>9902</Words>
  <Characters>56445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Kompella, Keerthana (Student)</dc:creator>
  <cp:keywords/>
  <dc:description/>
  <cp:lastModifiedBy>Kompella, Keerthana (Student)</cp:lastModifiedBy>
  <cp:revision>11</cp:revision>
  <dcterms:created xsi:type="dcterms:W3CDTF">2021-12-02T22:11:00Z</dcterms:created>
  <dcterms:modified xsi:type="dcterms:W3CDTF">2021-12-03T17:06:00Z</dcterms:modified>
</cp:coreProperties>
</file>