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F37687" w:rsidRDefault="00F37687" w:rsidP="00F37687">
      <w:pPr>
        <w:pStyle w:val="Heading1"/>
      </w:pPr>
      <w:r>
        <w:t xml:space="preserve">1NC vs </w:t>
      </w:r>
      <w:r w:rsidR="008311C0">
        <w:t>GJ</w:t>
      </w:r>
    </w:p>
    <w:p w:rsidR="004E5B45" w:rsidRDefault="004E5B45" w:rsidP="004E5B45">
      <w:pPr>
        <w:pStyle w:val="Heading2"/>
      </w:pPr>
      <w:r>
        <w:lastRenderedPageBreak/>
        <w:t>1NC-Off</w:t>
      </w:r>
    </w:p>
    <w:p w:rsidR="004E5B45" w:rsidRPr="00136D72" w:rsidRDefault="004E5B45" w:rsidP="004E5B45">
      <w:pPr>
        <w:rPr>
          <w:rFonts w:asciiTheme="majorHAnsi" w:hAnsiTheme="majorHAnsi"/>
        </w:rPr>
      </w:pPr>
    </w:p>
    <w:p w:rsidR="004E5B45" w:rsidRPr="00136D72" w:rsidRDefault="004E5B45" w:rsidP="004E5B45">
      <w:pPr>
        <w:pStyle w:val="Heading4"/>
        <w:rPr>
          <w:rFonts w:asciiTheme="majorHAnsi" w:hAnsiTheme="majorHAnsi"/>
        </w:rPr>
      </w:pPr>
    </w:p>
    <w:p w:rsidR="004E5B45" w:rsidRPr="00F72F59" w:rsidRDefault="004E5B45" w:rsidP="004E5B45">
      <w:pPr>
        <w:pStyle w:val="Heading4"/>
      </w:pPr>
      <w:r w:rsidRPr="00F72F59">
        <w:t xml:space="preserve">Interpretation: Debaters must disclose </w:t>
      </w:r>
      <w:r>
        <w:t>new affirmatives on the wiki</w:t>
      </w:r>
      <w:r w:rsidRPr="00F72F59">
        <w:t xml:space="preserve"> </w:t>
      </w:r>
      <w:r>
        <w:t xml:space="preserve">30 minutes </w:t>
      </w:r>
      <w:r w:rsidRPr="00F72F59">
        <w:t>before the</w:t>
      </w:r>
      <w:r>
        <w:t xml:space="preserve">y are read in round. </w:t>
      </w:r>
    </w:p>
    <w:p w:rsidR="004E5B45" w:rsidRPr="00F72F59" w:rsidRDefault="004E5B45" w:rsidP="004E5B45">
      <w:pPr>
        <w:pStyle w:val="Heading4"/>
      </w:pPr>
      <w:r w:rsidRPr="00F72F59">
        <w:t xml:space="preserve">Violation: You didn’t </w:t>
      </w:r>
      <w:r>
        <w:rPr>
          <w:rFonts w:asciiTheme="majorHAnsi" w:hAnsiTheme="majorHAnsi"/>
          <w:noProof/>
        </w:rPr>
        <w:drawing>
          <wp:inline distT="0" distB="0" distL="0" distR="0" wp14:anchorId="48153726" wp14:editId="70F18598">
            <wp:extent cx="8623300" cy="5029200"/>
            <wp:effectExtent l="0" t="0" r="0" b="0"/>
            <wp:docPr id="2" name="Picture 2"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 email&#10;&#10;Description automatically generated"/>
                    <pic:cNvPicPr/>
                  </pic:nvPicPr>
                  <pic:blipFill>
                    <a:blip r:embed="rId9"/>
                    <a:stretch>
                      <a:fillRect/>
                    </a:stretch>
                  </pic:blipFill>
                  <pic:spPr>
                    <a:xfrm>
                      <a:off x="0" y="0"/>
                      <a:ext cx="8623300" cy="5029200"/>
                    </a:xfrm>
                    <a:prstGeom prst="rect">
                      <a:avLst/>
                    </a:prstGeom>
                  </pic:spPr>
                </pic:pic>
              </a:graphicData>
            </a:graphic>
          </wp:inline>
        </w:drawing>
      </w:r>
    </w:p>
    <w:p w:rsidR="004E5B45" w:rsidRPr="00F72F59" w:rsidRDefault="004E5B45" w:rsidP="004E5B45">
      <w:pPr>
        <w:pStyle w:val="Heading4"/>
      </w:pPr>
      <w:r w:rsidRPr="00F72F59">
        <w:t>Net benefits - </w:t>
      </w:r>
    </w:p>
    <w:p w:rsidR="004E5B45" w:rsidRPr="00F72F59" w:rsidRDefault="004E5B45" w:rsidP="004E5B45">
      <w:pPr>
        <w:pStyle w:val="Heading4"/>
      </w:pPr>
      <w:r w:rsidRPr="00F72F59">
        <w:t xml:space="preserve">1 - Testing: There are </w:t>
      </w:r>
      <w:r>
        <w:t>hundreds</w:t>
      </w:r>
      <w:r w:rsidRPr="00F72F59">
        <w:t xml:space="preserve"> of </w:t>
      </w:r>
      <w:r>
        <w:t xml:space="preserve">potential </w:t>
      </w:r>
      <w:r w:rsidRPr="00F72F59">
        <w:t xml:space="preserve">aff positions, </w:t>
      </w:r>
      <w:r>
        <w:t>disclosure of the aff</w:t>
      </w:r>
      <w:r w:rsidRPr="00F72F59">
        <w:t xml:space="preserve"> directs </w:t>
      </w:r>
      <w:r>
        <w:t xml:space="preserve">pre-round </w:t>
      </w:r>
      <w:r w:rsidRPr="00F72F59">
        <w:t xml:space="preserve">prep </w:t>
      </w:r>
      <w:r>
        <w:t>which ensures the</w:t>
      </w:r>
      <w:r w:rsidRPr="00F72F59">
        <w:t xml:space="preserve"> debate is about the substance of the position as opposed to generic</w:t>
      </w:r>
      <w:r>
        <w:t xml:space="preserve">s, which is key to nuanced </w:t>
      </w:r>
      <w:r w:rsidRPr="00F72F59">
        <w:t>clash</w:t>
      </w:r>
      <w:r>
        <w:t xml:space="preserve"> and in depth debate</w:t>
      </w:r>
      <w:r w:rsidRPr="00F72F59">
        <w:t>.</w:t>
      </w:r>
      <w:r>
        <w:t xml:space="preserve"> Their interpretation forces the negative to read frivolous theory or </w:t>
      </w:r>
      <w:proofErr w:type="spellStart"/>
      <w:r>
        <w:t>kritiks</w:t>
      </w:r>
      <w:proofErr w:type="spellEnd"/>
      <w:r>
        <w:t xml:space="preserve"> with overly broad points of disagreement with the aff.  </w:t>
      </w:r>
    </w:p>
    <w:p w:rsidR="004E5B45" w:rsidRPr="00F72F59" w:rsidRDefault="004E5B45" w:rsidP="004E5B45"/>
    <w:p w:rsidR="004E5B45" w:rsidRPr="00F72F59" w:rsidRDefault="004E5B45" w:rsidP="004E5B45">
      <w:pPr>
        <w:pStyle w:val="Heading4"/>
      </w:pPr>
      <w:r w:rsidRPr="00F72F59">
        <w:lastRenderedPageBreak/>
        <w:t xml:space="preserve">2 - New does not mean better: Your </w:t>
      </w:r>
      <w:proofErr w:type="spellStart"/>
      <w:r w:rsidRPr="00F72F59">
        <w:t>interp</w:t>
      </w:r>
      <w:proofErr w:type="spellEnd"/>
      <w:r w:rsidRPr="00F72F59">
        <w:t xml:space="preserve"> encourages debaters to try to win rounds with surprise strategies as opposed to well researched positions, which kills </w:t>
      </w:r>
      <w:r>
        <w:t xml:space="preserve">predictability </w:t>
      </w:r>
      <w:r w:rsidRPr="00F72F59">
        <w:t>and iterative content mastery.</w:t>
      </w:r>
    </w:p>
    <w:p w:rsidR="004E5B45" w:rsidRPr="00F72F59" w:rsidRDefault="004E5B45" w:rsidP="004E5B45"/>
    <w:p w:rsidR="004E5B45" w:rsidRPr="00F72F59" w:rsidRDefault="004E5B45" w:rsidP="004E5B45">
      <w:pPr>
        <w:pStyle w:val="Heading4"/>
      </w:pPr>
      <w:r w:rsidRPr="00F72F59">
        <w:t>Vote on fairness because it is axiomatically necessary to determine the better debater over the better cheater</w:t>
      </w:r>
    </w:p>
    <w:p w:rsidR="004E5B45" w:rsidRPr="00F72F59" w:rsidRDefault="004E5B45" w:rsidP="004E5B45"/>
    <w:p w:rsidR="004E5B45" w:rsidRPr="00F72F59" w:rsidRDefault="004E5B45" w:rsidP="004E5B45">
      <w:pPr>
        <w:pStyle w:val="Heading4"/>
      </w:pPr>
      <w:r w:rsidRPr="00F72F59">
        <w:t xml:space="preserve">Vote on education because it is the reason why schools fund debate </w:t>
      </w:r>
    </w:p>
    <w:p w:rsidR="004E5B45" w:rsidRPr="00F72F59" w:rsidRDefault="004E5B45" w:rsidP="004E5B45"/>
    <w:p w:rsidR="004E5B45" w:rsidRPr="00F72F59" w:rsidRDefault="004E5B45" w:rsidP="004E5B45">
      <w:pPr>
        <w:pStyle w:val="Heading4"/>
      </w:pPr>
      <w:r w:rsidRPr="00F72F59">
        <w:t xml:space="preserve">Use competing </w:t>
      </w:r>
      <w:proofErr w:type="spellStart"/>
      <w:r w:rsidRPr="00F72F59">
        <w:t>interps</w:t>
      </w:r>
      <w:proofErr w:type="spellEnd"/>
      <w:r w:rsidRPr="00F72F59">
        <w:t>:</w:t>
      </w:r>
    </w:p>
    <w:p w:rsidR="004E5B45" w:rsidRPr="00F72F59" w:rsidRDefault="004E5B45" w:rsidP="004E5B45">
      <w:pPr>
        <w:pStyle w:val="Heading4"/>
        <w:rPr>
          <w:rFonts w:cs="Times New Roman"/>
        </w:rPr>
      </w:pPr>
      <w:r w:rsidRPr="00F72F59">
        <w:rPr>
          <w:rFonts w:cs="Times New Roman"/>
        </w:rPr>
        <w:t xml:space="preserve">Reasonability is arbitrary which invites judge intervention or random unjustified thresholds. </w:t>
      </w:r>
    </w:p>
    <w:p w:rsidR="004E5B45" w:rsidRPr="00F72F59" w:rsidRDefault="004E5B45" w:rsidP="004E5B45">
      <w:pPr>
        <w:pStyle w:val="Heading4"/>
        <w:rPr>
          <w:rFonts w:cs="Times New Roman"/>
        </w:rPr>
      </w:pPr>
      <w:r w:rsidRPr="00F72F59">
        <w:rPr>
          <w:rFonts w:cs="Times New Roman"/>
        </w:rPr>
        <w:t xml:space="preserve">Competing interpretations deters future abuse by creating consistent norms that debaters can be held to in the future. </w:t>
      </w:r>
    </w:p>
    <w:p w:rsidR="004E5B45" w:rsidRPr="00F72F59" w:rsidRDefault="004E5B45" w:rsidP="004E5B45"/>
    <w:p w:rsidR="004E5B45" w:rsidRPr="00F72F59" w:rsidRDefault="004E5B45" w:rsidP="004E5B45">
      <w:pPr>
        <w:pStyle w:val="Heading4"/>
      </w:pPr>
      <w:r w:rsidRPr="00F72F59">
        <w:t>Drop the debater:</w:t>
      </w:r>
    </w:p>
    <w:p w:rsidR="004E5B45" w:rsidRPr="00F72F59" w:rsidRDefault="004E5B45" w:rsidP="004E5B45">
      <w:pPr>
        <w:pStyle w:val="Heading4"/>
      </w:pPr>
      <w:r w:rsidRPr="00F72F59">
        <w:rPr>
          <w:rFonts w:cs="Times New Roman"/>
        </w:rPr>
        <w:t xml:space="preserve">Dropping the </w:t>
      </w:r>
      <w:proofErr w:type="spellStart"/>
      <w:r w:rsidRPr="00F72F59">
        <w:rPr>
          <w:rFonts w:cs="Times New Roman"/>
        </w:rPr>
        <w:t>arg</w:t>
      </w:r>
      <w:proofErr w:type="spellEnd"/>
      <w:r w:rsidRPr="00F72F59">
        <w:rPr>
          <w:rFonts w:cs="Times New Roman"/>
        </w:rPr>
        <w:t xml:space="preserve"> is the equivalent of severance because it allows them to shift to a different position in the 1ar, which moots 7 minutes of 1nc offense. </w:t>
      </w:r>
    </w:p>
    <w:p w:rsidR="004E5B45" w:rsidRPr="00F72F59" w:rsidRDefault="004E5B45" w:rsidP="004E5B45">
      <w:pPr>
        <w:pStyle w:val="Heading4"/>
      </w:pPr>
      <w:r w:rsidRPr="00F72F59">
        <w:rPr>
          <w:rFonts w:cs="Times New Roman"/>
        </w:rPr>
        <w:t>Deters future abuse the greatest incentive in debate is competitive success so debaters won’t read positions if they can’t win on them.</w:t>
      </w:r>
    </w:p>
    <w:p w:rsidR="004E5B45" w:rsidRDefault="004E5B45" w:rsidP="008311C0">
      <w:pPr>
        <w:pStyle w:val="Heading2"/>
      </w:pPr>
    </w:p>
    <w:p w:rsidR="00F37687" w:rsidRDefault="00F37687" w:rsidP="008311C0">
      <w:pPr>
        <w:pStyle w:val="Heading2"/>
      </w:pPr>
      <w:r>
        <w:lastRenderedPageBreak/>
        <w:t>1NC – Off</w:t>
      </w:r>
    </w:p>
    <w:p w:rsidR="009B76EB" w:rsidRDefault="009B76EB" w:rsidP="009B76EB">
      <w:pPr>
        <w:pStyle w:val="Heading4"/>
        <w:rPr>
          <w:rFonts w:asciiTheme="majorHAnsi" w:hAnsiTheme="majorHAnsi" w:cstheme="majorHAnsi"/>
        </w:rPr>
      </w:pPr>
      <w:r w:rsidRPr="00221625">
        <w:rPr>
          <w:rFonts w:asciiTheme="majorHAnsi" w:hAnsiTheme="majorHAnsi" w:cstheme="majorHAnsi"/>
        </w:rPr>
        <w:t xml:space="preserve">Our interpretation is that the </w:t>
      </w:r>
      <w:r w:rsidRPr="00221625">
        <w:rPr>
          <w:rFonts w:asciiTheme="majorHAnsi" w:hAnsiTheme="majorHAnsi" w:cstheme="majorHAnsi"/>
          <w:u w:val="single"/>
        </w:rPr>
        <w:t>resolution</w:t>
      </w:r>
      <w:r w:rsidRPr="00221625">
        <w:rPr>
          <w:rFonts w:asciiTheme="majorHAnsi" w:hAnsiTheme="majorHAnsi" w:cstheme="majorHAnsi"/>
        </w:rPr>
        <w:t xml:space="preserve"> should define the division of affirmative and negative ground and offense. It was </w:t>
      </w:r>
      <w:r w:rsidRPr="00221625">
        <w:rPr>
          <w:rFonts w:asciiTheme="majorHAnsi" w:hAnsiTheme="majorHAnsi" w:cstheme="majorHAnsi"/>
          <w:i/>
          <w:u w:val="single"/>
        </w:rPr>
        <w:t>negotiated</w:t>
      </w:r>
      <w:r w:rsidRPr="00221625">
        <w:rPr>
          <w:rFonts w:asciiTheme="majorHAnsi" w:hAnsiTheme="majorHAnsi" w:cstheme="majorHAnsi"/>
        </w:rPr>
        <w:t xml:space="preserve"> and </w:t>
      </w:r>
      <w:r w:rsidRPr="00221625">
        <w:rPr>
          <w:rFonts w:asciiTheme="majorHAnsi" w:hAnsiTheme="majorHAnsi" w:cstheme="majorHAnsi"/>
          <w:i/>
          <w:u w:val="single"/>
        </w:rPr>
        <w:t>announced in advance</w:t>
      </w:r>
      <w:r w:rsidRPr="00221625">
        <w:rPr>
          <w:rFonts w:asciiTheme="majorHAnsi" w:hAnsiTheme="majorHAnsi" w:cstheme="majorHAnsi"/>
        </w:rPr>
        <w:t xml:space="preserve">, providing both sides with a reasonable opportunity to prepare to engage one another’s arguments. </w:t>
      </w:r>
    </w:p>
    <w:p w:rsidR="00F37687" w:rsidRPr="00221625" w:rsidRDefault="00F37687" w:rsidP="00F37687">
      <w:pPr>
        <w:keepNext/>
        <w:keepLines/>
        <w:spacing w:before="200"/>
        <w:outlineLvl w:val="3"/>
        <w:rPr>
          <w:rFonts w:asciiTheme="majorHAnsi" w:eastAsiaTheme="majorEastAsia" w:hAnsiTheme="majorHAnsi" w:cstheme="majorHAnsi"/>
          <w:bCs/>
          <w:iCs/>
          <w:sz w:val="26"/>
        </w:rPr>
      </w:pPr>
      <w:r w:rsidRPr="00221625">
        <w:rPr>
          <w:rFonts w:asciiTheme="majorHAnsi" w:eastAsiaTheme="majorEastAsia" w:hAnsiTheme="majorHAnsi" w:cstheme="majorHAnsi"/>
          <w:b/>
          <w:bCs/>
          <w:iCs/>
          <w:sz w:val="26"/>
        </w:rPr>
        <w:t xml:space="preserve">Resolved denotes a proposal to be enacted by law </w:t>
      </w:r>
      <w:r w:rsidRPr="00221625">
        <w:rPr>
          <w:rFonts w:asciiTheme="majorHAnsi" w:eastAsiaTheme="majorEastAsia" w:hAnsiTheme="majorHAnsi" w:cstheme="majorHAnsi"/>
          <w:bCs/>
          <w:iCs/>
          <w:sz w:val="26"/>
        </w:rPr>
        <w:br/>
      </w:r>
      <w:r w:rsidRPr="00221625">
        <w:rPr>
          <w:rFonts w:asciiTheme="majorHAnsi" w:hAnsiTheme="majorHAnsi" w:cstheme="majorHAnsi"/>
          <w:b/>
          <w:sz w:val="26"/>
          <w:szCs w:val="26"/>
        </w:rPr>
        <w:t>Words and Phrases 1964</w:t>
      </w:r>
      <w:r w:rsidRPr="00221625">
        <w:rPr>
          <w:rFonts w:asciiTheme="majorHAnsi" w:hAnsiTheme="majorHAnsi" w:cstheme="majorHAnsi"/>
          <w:b/>
        </w:rPr>
        <w:t xml:space="preserve"> </w:t>
      </w:r>
      <w:r w:rsidRPr="00221625">
        <w:rPr>
          <w:rFonts w:asciiTheme="majorHAnsi" w:hAnsiTheme="majorHAnsi" w:cstheme="majorHAnsi"/>
        </w:rPr>
        <w:t xml:space="preserve">Permanent Edition </w:t>
      </w:r>
      <w:r w:rsidRPr="00221625">
        <w:rPr>
          <w:rFonts w:asciiTheme="majorHAnsi" w:eastAsiaTheme="majorEastAsia" w:hAnsiTheme="majorHAnsi" w:cstheme="majorHAnsi"/>
          <w:bCs/>
          <w:iCs/>
          <w:sz w:val="26"/>
        </w:rPr>
        <w:br/>
      </w:r>
      <w:r w:rsidRPr="00221625">
        <w:rPr>
          <w:rFonts w:asciiTheme="majorHAnsi" w:eastAsia="Times New Roman" w:hAnsiTheme="majorHAnsi" w:cstheme="majorHAnsi"/>
          <w:szCs w:val="16"/>
        </w:rPr>
        <w:t>Definition of the word “resolve,” given by Webster is “</w:t>
      </w:r>
      <w:r w:rsidRPr="001F3E76">
        <w:rPr>
          <w:rFonts w:asciiTheme="majorHAnsi" w:eastAsia="Times New Roman" w:hAnsiTheme="majorHAnsi" w:cstheme="majorHAnsi"/>
          <w:b/>
          <w:szCs w:val="22"/>
          <w:highlight w:val="green"/>
          <w:u w:val="single"/>
        </w:rPr>
        <w:t>to express</w:t>
      </w:r>
      <w:r w:rsidRPr="00221625">
        <w:rPr>
          <w:rFonts w:asciiTheme="majorHAnsi" w:eastAsia="Times New Roman" w:hAnsiTheme="majorHAnsi" w:cstheme="majorHAnsi"/>
          <w:b/>
          <w:szCs w:val="22"/>
          <w:u w:val="single"/>
        </w:rPr>
        <w:t xml:space="preserve"> an opinion or </w:t>
      </w:r>
      <w:r w:rsidRPr="001F3E76">
        <w:rPr>
          <w:rFonts w:asciiTheme="majorHAnsi" w:eastAsia="Times New Roman" w:hAnsiTheme="majorHAnsi" w:cstheme="majorHAnsi"/>
          <w:b/>
          <w:szCs w:val="22"/>
          <w:highlight w:val="green"/>
          <w:u w:val="single"/>
        </w:rPr>
        <w:t xml:space="preserve">determination by resolution or </w:t>
      </w:r>
      <w:r w:rsidRPr="00221625">
        <w:rPr>
          <w:rFonts w:asciiTheme="majorHAnsi" w:eastAsia="Times New Roman" w:hAnsiTheme="majorHAnsi" w:cstheme="majorHAnsi"/>
          <w:b/>
          <w:szCs w:val="22"/>
          <w:u w:val="single"/>
        </w:rPr>
        <w:t xml:space="preserve">vote; as ‘it was resolved by the </w:t>
      </w:r>
      <w:r w:rsidRPr="001F3E76">
        <w:rPr>
          <w:rFonts w:asciiTheme="majorHAnsi" w:eastAsia="Times New Roman" w:hAnsiTheme="majorHAnsi" w:cstheme="majorHAnsi"/>
          <w:b/>
          <w:szCs w:val="22"/>
          <w:highlight w:val="green"/>
          <w:u w:val="single"/>
        </w:rPr>
        <w:t>legislature</w:t>
      </w:r>
      <w:r w:rsidRPr="00221625">
        <w:rPr>
          <w:rFonts w:asciiTheme="majorHAnsi" w:eastAsia="Times New Roman" w:hAnsiTheme="majorHAnsi" w:cstheme="majorHAnsi"/>
          <w:b/>
          <w:szCs w:val="16"/>
          <w:u w:val="single"/>
        </w:rPr>
        <w:t>;</w:t>
      </w:r>
      <w:r w:rsidRPr="00221625">
        <w:rPr>
          <w:rFonts w:asciiTheme="majorHAnsi" w:eastAsia="Times New Roman" w:hAnsiTheme="majorHAnsi" w:cstheme="majorHAnsi"/>
          <w:szCs w:val="16"/>
        </w:rPr>
        <w:t xml:space="preserve">” It is of </w:t>
      </w:r>
      <w:r w:rsidRPr="00221625">
        <w:rPr>
          <w:rFonts w:asciiTheme="majorHAnsi" w:eastAsia="Times New Roman" w:hAnsiTheme="majorHAnsi" w:cstheme="majorHAnsi"/>
          <w:b/>
          <w:szCs w:val="22"/>
          <w:u w:val="single"/>
        </w:rPr>
        <w:t>similar</w:t>
      </w:r>
      <w:r w:rsidRPr="00221625">
        <w:rPr>
          <w:rFonts w:asciiTheme="majorHAnsi" w:eastAsia="Times New Roman" w:hAnsiTheme="majorHAnsi" w:cstheme="majorHAnsi"/>
          <w:sz w:val="20"/>
          <w:szCs w:val="20"/>
        </w:rPr>
        <w:t xml:space="preserve"> </w:t>
      </w:r>
      <w:r w:rsidRPr="00221625">
        <w:rPr>
          <w:rFonts w:asciiTheme="majorHAnsi" w:eastAsia="Times New Roman" w:hAnsiTheme="majorHAnsi" w:cstheme="majorHAnsi"/>
          <w:szCs w:val="16"/>
        </w:rPr>
        <w:t xml:space="preserve">force </w:t>
      </w:r>
      <w:r w:rsidRPr="00221625">
        <w:rPr>
          <w:rFonts w:asciiTheme="majorHAnsi" w:eastAsia="Times New Roman" w:hAnsiTheme="majorHAnsi" w:cstheme="majorHAnsi"/>
          <w:b/>
          <w:szCs w:val="22"/>
          <w:u w:val="single"/>
        </w:rPr>
        <w:t>to the word “enact,”</w:t>
      </w:r>
      <w:r w:rsidRPr="00221625">
        <w:rPr>
          <w:rFonts w:asciiTheme="majorHAnsi" w:eastAsia="Times New Roman" w:hAnsiTheme="majorHAnsi" w:cstheme="majorHAnsi"/>
          <w:sz w:val="20"/>
          <w:szCs w:val="20"/>
        </w:rPr>
        <w:t xml:space="preserve"> </w:t>
      </w:r>
      <w:r w:rsidRPr="00221625">
        <w:rPr>
          <w:rFonts w:asciiTheme="majorHAnsi" w:eastAsia="Times New Roman" w:hAnsiTheme="majorHAnsi" w:cstheme="majorHAnsi"/>
          <w:szCs w:val="16"/>
        </w:rPr>
        <w:t xml:space="preserve">which is </w:t>
      </w:r>
      <w:r w:rsidRPr="00221625">
        <w:rPr>
          <w:rFonts w:asciiTheme="majorHAnsi" w:eastAsia="Times New Roman" w:hAnsiTheme="majorHAnsi" w:cstheme="majorHAnsi"/>
          <w:b/>
          <w:szCs w:val="22"/>
          <w:u w:val="single"/>
        </w:rPr>
        <w:t>defined</w:t>
      </w:r>
      <w:r w:rsidRPr="00221625">
        <w:rPr>
          <w:rFonts w:asciiTheme="majorHAnsi" w:eastAsia="Times New Roman" w:hAnsiTheme="majorHAnsi" w:cstheme="majorHAnsi"/>
          <w:sz w:val="20"/>
          <w:szCs w:val="20"/>
        </w:rPr>
        <w:t xml:space="preserve"> </w:t>
      </w:r>
      <w:r w:rsidRPr="00221625">
        <w:rPr>
          <w:rFonts w:asciiTheme="majorHAnsi" w:eastAsia="Times New Roman" w:hAnsiTheme="majorHAnsi" w:cstheme="majorHAnsi"/>
          <w:szCs w:val="16"/>
        </w:rPr>
        <w:t>by Bouvier</w:t>
      </w:r>
      <w:r w:rsidRPr="00221625">
        <w:rPr>
          <w:rFonts w:asciiTheme="majorHAnsi" w:eastAsia="Times New Roman" w:hAnsiTheme="majorHAnsi" w:cstheme="majorHAnsi"/>
          <w:sz w:val="20"/>
          <w:szCs w:val="20"/>
        </w:rPr>
        <w:t xml:space="preserve"> </w:t>
      </w:r>
      <w:r w:rsidRPr="00221625">
        <w:rPr>
          <w:rFonts w:asciiTheme="majorHAnsi" w:eastAsia="Times New Roman" w:hAnsiTheme="majorHAnsi" w:cstheme="majorHAnsi"/>
          <w:b/>
          <w:szCs w:val="22"/>
          <w:u w:val="single"/>
        </w:rPr>
        <w:t>as</w:t>
      </w:r>
      <w:r w:rsidRPr="00221625">
        <w:rPr>
          <w:rFonts w:asciiTheme="majorHAnsi" w:eastAsia="Times New Roman" w:hAnsiTheme="majorHAnsi" w:cstheme="majorHAnsi"/>
          <w:sz w:val="20"/>
          <w:szCs w:val="20"/>
        </w:rPr>
        <w:t xml:space="preserve"> </w:t>
      </w:r>
      <w:r w:rsidRPr="00221625">
        <w:rPr>
          <w:rFonts w:asciiTheme="majorHAnsi" w:eastAsia="Times New Roman" w:hAnsiTheme="majorHAnsi" w:cstheme="majorHAnsi"/>
          <w:szCs w:val="16"/>
        </w:rPr>
        <w:t xml:space="preserve">meaning </w:t>
      </w:r>
      <w:r w:rsidRPr="00221625">
        <w:rPr>
          <w:rFonts w:asciiTheme="majorHAnsi" w:eastAsia="Times New Roman" w:hAnsiTheme="majorHAnsi" w:cstheme="majorHAnsi"/>
          <w:sz w:val="20"/>
          <w:szCs w:val="20"/>
        </w:rPr>
        <w:t>“</w:t>
      </w:r>
      <w:r w:rsidRPr="001F3E76">
        <w:rPr>
          <w:rFonts w:asciiTheme="majorHAnsi" w:eastAsia="Times New Roman" w:hAnsiTheme="majorHAnsi" w:cstheme="majorHAnsi"/>
          <w:b/>
          <w:szCs w:val="22"/>
          <w:highlight w:val="green"/>
          <w:u w:val="single"/>
        </w:rPr>
        <w:t>to establish by law</w:t>
      </w:r>
      <w:r w:rsidRPr="00221625">
        <w:rPr>
          <w:rFonts w:asciiTheme="majorHAnsi" w:eastAsia="Times New Roman" w:hAnsiTheme="majorHAnsi" w:cstheme="majorHAnsi"/>
          <w:sz w:val="20"/>
          <w:szCs w:val="20"/>
        </w:rPr>
        <w:t xml:space="preserve">”.  </w:t>
      </w:r>
    </w:p>
    <w:p w:rsidR="00F37687" w:rsidRPr="00221625" w:rsidRDefault="00F37687" w:rsidP="00F37687">
      <w:pPr>
        <w:pStyle w:val="Heading4"/>
        <w:rPr>
          <w:rFonts w:asciiTheme="majorHAnsi" w:hAnsiTheme="majorHAnsi" w:cstheme="majorHAnsi"/>
        </w:rPr>
      </w:pPr>
      <w:r w:rsidRPr="00221625">
        <w:rPr>
          <w:rFonts w:asciiTheme="majorHAnsi" w:hAnsiTheme="majorHAnsi" w:cstheme="majorHAnsi"/>
        </w:rPr>
        <w:t xml:space="preserve">Ought means should </w:t>
      </w:r>
    </w:p>
    <w:p w:rsidR="00F37687" w:rsidRPr="00221625" w:rsidRDefault="00F37687" w:rsidP="00F37687">
      <w:pPr>
        <w:rPr>
          <w:rFonts w:asciiTheme="majorHAnsi" w:hAnsiTheme="majorHAnsi" w:cstheme="majorHAnsi"/>
        </w:rPr>
      </w:pPr>
      <w:r w:rsidRPr="00221625">
        <w:rPr>
          <w:rStyle w:val="Style13ptBold"/>
          <w:rFonts w:asciiTheme="majorHAnsi" w:hAnsiTheme="majorHAnsi" w:cstheme="majorHAnsi"/>
        </w:rPr>
        <w:t>Merriam Webster, No Date</w:t>
      </w:r>
      <w:r w:rsidRPr="00221625">
        <w:rPr>
          <w:rFonts w:asciiTheme="majorHAnsi" w:hAnsiTheme="majorHAnsi" w:cstheme="majorHAnsi"/>
        </w:rPr>
        <w:t xml:space="preserve"> – Merriam Webster’s Learner’s Dictionary, “ought”, </w:t>
      </w:r>
      <w:hyperlink r:id="rId10" w:history="1">
        <w:r w:rsidRPr="00221625">
          <w:rPr>
            <w:rStyle w:val="Hyperlink"/>
            <w:rFonts w:asciiTheme="majorHAnsi" w:hAnsiTheme="majorHAnsi" w:cstheme="majorHAnsi"/>
          </w:rPr>
          <w:t>http://www.learnersdictionary.com/definition/ought</w:t>
        </w:r>
      </w:hyperlink>
      <w:r w:rsidRPr="00221625">
        <w:rPr>
          <w:rFonts w:asciiTheme="majorHAnsi" w:hAnsiTheme="majorHAnsi" w:cstheme="majorHAnsi"/>
        </w:rPr>
        <w:br/>
        <w:t>ought /ˈ</w:t>
      </w:r>
      <w:proofErr w:type="spellStart"/>
      <w:r w:rsidRPr="00221625">
        <w:rPr>
          <w:rFonts w:asciiTheme="majorHAnsi" w:hAnsiTheme="majorHAnsi" w:cstheme="majorHAnsi"/>
        </w:rPr>
        <w:t>ɑːt</w:t>
      </w:r>
      <w:proofErr w:type="spellEnd"/>
      <w:r w:rsidRPr="00221625">
        <w:rPr>
          <w:rFonts w:asciiTheme="majorHAnsi" w:hAnsiTheme="majorHAnsi" w:cstheme="majorHAnsi"/>
        </w:rPr>
        <w:t>/ verb</w:t>
      </w:r>
      <w:r w:rsidRPr="00221625">
        <w:rPr>
          <w:rFonts w:asciiTheme="majorHAnsi" w:hAnsiTheme="majorHAnsi" w:cstheme="majorHAnsi"/>
        </w:rPr>
        <w:br/>
        <w:t xml:space="preserve">Learner's definition of OUGHT [modal verb] 1 ◊ Ought is almost always followed by to and the infinitive form of a verb. </w:t>
      </w:r>
      <w:r w:rsidRPr="00221625">
        <w:rPr>
          <w:rStyle w:val="StyleUnderline"/>
          <w:rFonts w:asciiTheme="majorHAnsi" w:hAnsiTheme="majorHAnsi" w:cstheme="majorHAnsi"/>
        </w:rPr>
        <w:t xml:space="preserve">The phrase </w:t>
      </w:r>
      <w:r w:rsidRPr="001F3E76">
        <w:rPr>
          <w:rStyle w:val="StyleUnderline"/>
          <w:rFonts w:asciiTheme="majorHAnsi" w:hAnsiTheme="majorHAnsi" w:cstheme="majorHAnsi"/>
          <w:highlight w:val="green"/>
        </w:rPr>
        <w:t>ought</w:t>
      </w:r>
      <w:r w:rsidRPr="00221625">
        <w:rPr>
          <w:rStyle w:val="StyleUnderline"/>
          <w:rFonts w:asciiTheme="majorHAnsi" w:hAnsiTheme="majorHAnsi" w:cstheme="majorHAnsi"/>
        </w:rPr>
        <w:t xml:space="preserve"> to </w:t>
      </w:r>
      <w:r w:rsidRPr="001F3E76">
        <w:rPr>
          <w:rStyle w:val="StyleUnderline"/>
          <w:rFonts w:asciiTheme="majorHAnsi" w:hAnsiTheme="majorHAnsi" w:cstheme="majorHAnsi"/>
          <w:highlight w:val="green"/>
        </w:rPr>
        <w:t>has the same meaning as should</w:t>
      </w:r>
      <w:r w:rsidRPr="00221625">
        <w:rPr>
          <w:rStyle w:val="StyleUnderline"/>
          <w:rFonts w:asciiTheme="majorHAnsi" w:hAnsiTheme="majorHAnsi" w:cstheme="majorHAnsi"/>
        </w:rPr>
        <w:t xml:space="preserve"> and is used in the same ways</w:t>
      </w:r>
      <w:r w:rsidRPr="00221625">
        <w:rPr>
          <w:rFonts w:asciiTheme="majorHAnsi" w:hAnsiTheme="majorHAnsi" w:cstheme="majorHAnsi"/>
        </w:rPr>
        <w:t xml:space="preserve">, </w:t>
      </w:r>
      <w:r w:rsidRPr="00221625">
        <w:rPr>
          <w:rStyle w:val="StyleUnderline"/>
          <w:rFonts w:asciiTheme="majorHAnsi" w:hAnsiTheme="majorHAnsi" w:cstheme="majorHAnsi"/>
        </w:rPr>
        <w:t>but it is less common and somewhat more formal.</w:t>
      </w:r>
      <w:r w:rsidRPr="00221625">
        <w:rPr>
          <w:rFonts w:asciiTheme="majorHAnsi" w:hAnsiTheme="majorHAnsi" w:cstheme="majorHAnsi"/>
        </w:rPr>
        <w:t xml:space="preserve"> The negative forms ought not and oughtn't are often used without a following to. — used to indicate what is expected They ought to be here by now. You ought to be able to read this book. There ought to be a gas station on the way. 2 — </w:t>
      </w:r>
      <w:r w:rsidRPr="001F3E76">
        <w:rPr>
          <w:rStyle w:val="StyleUnderline"/>
          <w:rFonts w:asciiTheme="majorHAnsi" w:hAnsiTheme="majorHAnsi" w:cstheme="majorHAnsi"/>
          <w:highlight w:val="green"/>
        </w:rPr>
        <w:t>used to say or suggest what should be done</w:t>
      </w:r>
      <w:r w:rsidRPr="00221625">
        <w:rPr>
          <w:rFonts w:asciiTheme="majorHAnsi" w:hAnsiTheme="majorHAnsi" w:cstheme="majorHAnsi"/>
        </w:rPr>
        <w:t xml:space="preserve"> You ought to get some rest. That leak ought to be fixed. You ought to do your homework.</w:t>
      </w:r>
    </w:p>
    <w:p w:rsidR="00F37687" w:rsidRPr="00221625" w:rsidRDefault="00F37687" w:rsidP="00F37687">
      <w:pPr>
        <w:pStyle w:val="Heading4"/>
        <w:spacing w:before="100" w:beforeAutospacing="1"/>
        <w:rPr>
          <w:rFonts w:asciiTheme="majorHAnsi" w:hAnsiTheme="majorHAnsi" w:cstheme="majorHAnsi"/>
        </w:rPr>
      </w:pPr>
      <w:r w:rsidRPr="00221625">
        <w:rPr>
          <w:rFonts w:asciiTheme="majorHAnsi" w:hAnsiTheme="majorHAnsi" w:cstheme="majorHAnsi"/>
        </w:rPr>
        <w:t>Should requires legal effect</w:t>
      </w:r>
    </w:p>
    <w:p w:rsidR="00F37687" w:rsidRPr="00221625" w:rsidRDefault="00F37687" w:rsidP="00F37687">
      <w:pPr>
        <w:rPr>
          <w:rFonts w:asciiTheme="majorHAnsi" w:hAnsiTheme="majorHAnsi" w:cstheme="majorHAnsi"/>
        </w:rPr>
      </w:pPr>
      <w:r w:rsidRPr="00221625">
        <w:rPr>
          <w:rStyle w:val="Style13ptBold"/>
          <w:rFonts w:asciiTheme="majorHAnsi" w:eastAsiaTheme="majorEastAsia" w:hAnsiTheme="majorHAnsi" w:cstheme="majorHAnsi"/>
        </w:rPr>
        <w:t>Summers 94</w:t>
      </w:r>
      <w:r w:rsidRPr="00221625">
        <w:rPr>
          <w:rFonts w:asciiTheme="majorHAnsi" w:hAnsiTheme="majorHAnsi" w:cstheme="majorHAnsi"/>
        </w:rPr>
        <w:t xml:space="preserve"> (Justice – Oklahoma Supreme Court, “Kelsey v. </w:t>
      </w:r>
      <w:proofErr w:type="spellStart"/>
      <w:r w:rsidRPr="00221625">
        <w:rPr>
          <w:rFonts w:asciiTheme="majorHAnsi" w:hAnsiTheme="majorHAnsi" w:cstheme="majorHAnsi"/>
        </w:rPr>
        <w:t>Dollarsaver</w:t>
      </w:r>
      <w:proofErr w:type="spellEnd"/>
      <w:r w:rsidRPr="00221625">
        <w:rPr>
          <w:rFonts w:asciiTheme="majorHAnsi" w:hAnsiTheme="majorHAnsi" w:cstheme="majorHAnsi"/>
        </w:rPr>
        <w:t xml:space="preserve"> Food Warehouse of Durant”, 1994 OK 123, 11-8, http://www.oscn.net/applications/oscn/DeliverDocument.asp?CiteID=20287#marker3fn13)</w:t>
      </w:r>
    </w:p>
    <w:p w:rsidR="00F37687" w:rsidRPr="00221625" w:rsidRDefault="00F37687" w:rsidP="00F37687">
      <w:pPr>
        <w:ind w:right="288"/>
        <w:rPr>
          <w:rFonts w:asciiTheme="majorHAnsi" w:eastAsia="Times New Roman" w:hAnsiTheme="majorHAnsi" w:cstheme="majorHAnsi"/>
          <w:sz w:val="20"/>
          <w:szCs w:val="20"/>
        </w:rPr>
      </w:pPr>
      <w:r w:rsidRPr="00221625">
        <w:rPr>
          <w:rFonts w:asciiTheme="majorHAnsi" w:hAnsiTheme="majorHAnsi" w:cstheme="majorHAnsi"/>
        </w:rPr>
        <w:t xml:space="preserve">¶4 </w:t>
      </w:r>
      <w:r w:rsidRPr="00221625">
        <w:rPr>
          <w:rStyle w:val="IntenseEmphasis"/>
          <w:rFonts w:asciiTheme="majorHAnsi" w:hAnsiTheme="majorHAnsi" w:cstheme="majorHAnsi"/>
        </w:rPr>
        <w:t>The legal question to be resolved by the court is whether the word "should"</w:t>
      </w:r>
      <w:hyperlink r:id="rId11" w:anchor="marker3fn13" w:history="1">
        <w:r w:rsidRPr="00221625">
          <w:rPr>
            <w:rFonts w:asciiTheme="majorHAnsi" w:hAnsiTheme="majorHAnsi" w:cstheme="majorHAnsi"/>
          </w:rPr>
          <w:t>13</w:t>
        </w:r>
      </w:hyperlink>
      <w:r w:rsidRPr="00221625">
        <w:rPr>
          <w:rFonts w:asciiTheme="majorHAnsi" w:hAnsiTheme="majorHAnsi" w:cstheme="majorHAnsi"/>
        </w:rPr>
        <w:t xml:space="preserve"> in the May 18 order connotes futurity or </w:t>
      </w:r>
      <w:r w:rsidRPr="00221625">
        <w:rPr>
          <w:rStyle w:val="IntenseEmphasis"/>
          <w:rFonts w:asciiTheme="majorHAnsi" w:hAnsiTheme="majorHAnsi" w:cstheme="majorHAnsi"/>
        </w:rPr>
        <w:t xml:space="preserve">may be deemed a ruling </w:t>
      </w:r>
      <w:r w:rsidRPr="00221625">
        <w:rPr>
          <w:rStyle w:val="IntenseEmphasis"/>
          <w:rFonts w:asciiTheme="majorHAnsi" w:hAnsiTheme="majorHAnsi" w:cstheme="majorHAnsi"/>
          <w:i/>
        </w:rPr>
        <w:t>in praesenti</w:t>
      </w:r>
      <w:r w:rsidRPr="00221625">
        <w:rPr>
          <w:rFonts w:asciiTheme="majorHAnsi" w:hAnsiTheme="majorHAnsi" w:cstheme="majorHAnsi"/>
        </w:rPr>
        <w:t>.</w:t>
      </w:r>
      <w:hyperlink r:id="rId12" w:anchor="marker3fn14" w:history="1">
        <w:r w:rsidRPr="00221625">
          <w:rPr>
            <w:rFonts w:asciiTheme="majorHAnsi" w:hAnsiTheme="majorHAnsi" w:cstheme="majorHAnsi"/>
          </w:rPr>
          <w:t>14</w:t>
        </w:r>
      </w:hyperlink>
      <w:r w:rsidRPr="00221625">
        <w:rPr>
          <w:rFonts w:asciiTheme="majorHAnsi" w:hAnsiTheme="majorHAnsi" w:cstheme="majorHAnsi"/>
        </w:rPr>
        <w:t xml:space="preserve"> The answer to this query is not to be divined from rules of grammar;</w:t>
      </w:r>
      <w:hyperlink r:id="rId13" w:anchor="marker3fn15" w:history="1">
        <w:r w:rsidRPr="00221625">
          <w:rPr>
            <w:rFonts w:asciiTheme="majorHAnsi" w:hAnsiTheme="majorHAnsi" w:cstheme="majorHAnsi"/>
          </w:rPr>
          <w:t>15</w:t>
        </w:r>
      </w:hyperlink>
      <w:r w:rsidRPr="00221625">
        <w:rPr>
          <w:rFonts w:asciiTheme="majorHAnsi" w:hAnsiTheme="majorHAnsi" w:cstheme="majorHAnsi"/>
        </w:rPr>
        <w:t xml:space="preserve"> it must be governed by the age-old practice culture of legal professionals and its immemorial language usage. To determine if the omission (from the critical May 18 entry) of the turgid phrase, "and the same hereby is", (1) makes it an in </w:t>
      </w:r>
      <w:proofErr w:type="spellStart"/>
      <w:r w:rsidRPr="00221625">
        <w:rPr>
          <w:rFonts w:asciiTheme="majorHAnsi" w:hAnsiTheme="majorHAnsi" w:cstheme="majorHAnsi"/>
        </w:rPr>
        <w:t>futuro</w:t>
      </w:r>
      <w:proofErr w:type="spellEnd"/>
      <w:r w:rsidRPr="00221625">
        <w:rPr>
          <w:rFonts w:asciiTheme="majorHAnsi" w:hAnsiTheme="majorHAnsi" w:cstheme="majorHAnsi"/>
        </w:rPr>
        <w:t xml:space="preserve"> ruling - i.e., an expression of what the judge will or would do at a later stage - or (2) constitutes an in in praesenti resolution of a disputed law issue, the trial judge's intent must be garnered from the four corners of the entire record. [CONTINUES – TO FOOTNOTE] </w:t>
      </w:r>
      <w:hyperlink r:id="rId14" w:anchor="marker2fn13" w:history="1">
        <w:r w:rsidRPr="00221625">
          <w:rPr>
            <w:rFonts w:asciiTheme="majorHAnsi" w:hAnsiTheme="majorHAnsi" w:cstheme="majorHAnsi"/>
          </w:rPr>
          <w:t>13</w:t>
        </w:r>
      </w:hyperlink>
      <w:r w:rsidRPr="00221625">
        <w:rPr>
          <w:rFonts w:asciiTheme="majorHAnsi" w:hAnsiTheme="majorHAnsi" w:cstheme="majorHAnsi"/>
        </w:rPr>
        <w:t xml:space="preserve"> "</w:t>
      </w:r>
      <w:r w:rsidRPr="00221625">
        <w:rPr>
          <w:rFonts w:asciiTheme="majorHAnsi" w:hAnsiTheme="majorHAnsi" w:cstheme="majorHAnsi"/>
          <w:i/>
          <w:iCs/>
        </w:rPr>
        <w:t>Should</w:t>
      </w:r>
      <w:r w:rsidRPr="00221625">
        <w:rPr>
          <w:rFonts w:asciiTheme="majorHAnsi" w:hAnsiTheme="majorHAnsi" w:cstheme="majorHAnsi"/>
        </w:rPr>
        <w:t xml:space="preserve">" not only is used as a "present indicative" synonymous with </w:t>
      </w:r>
      <w:r w:rsidRPr="00221625">
        <w:rPr>
          <w:rFonts w:asciiTheme="majorHAnsi" w:hAnsiTheme="majorHAnsi" w:cstheme="majorHAnsi"/>
          <w:i/>
          <w:iCs/>
        </w:rPr>
        <w:t>ought</w:t>
      </w:r>
      <w:r w:rsidRPr="00221625">
        <w:rPr>
          <w:rFonts w:asciiTheme="majorHAnsi" w:hAnsiTheme="majorHAnsi" w:cstheme="majorHAnsi"/>
        </w:rPr>
        <w:t xml:space="preserve"> but also is the past tense of "shall" with various shades of meaning not always easy to analyze. See 57 C.J. Shall § 9, Judgments § 121 (1932). O. JESPERSEN, GROWTH AND STRUCTURE OF THE ENGLISH LANGUAGE (1984); St. Louis &amp; S.F.R. Co. v. Brown, 45 </w:t>
      </w:r>
      <w:proofErr w:type="spellStart"/>
      <w:r w:rsidRPr="00221625">
        <w:rPr>
          <w:rFonts w:asciiTheme="majorHAnsi" w:hAnsiTheme="majorHAnsi" w:cstheme="majorHAnsi"/>
        </w:rPr>
        <w:t>Okl</w:t>
      </w:r>
      <w:proofErr w:type="spellEnd"/>
      <w:r w:rsidRPr="00221625">
        <w:rPr>
          <w:rFonts w:asciiTheme="majorHAnsi" w:hAnsiTheme="majorHAnsi" w:cstheme="majorHAnsi"/>
        </w:rPr>
        <w:t xml:space="preserve">. 143, 144 P. 1075, 1080-81 (1914). For a more detailed explanation, see the Partridge quotation </w:t>
      </w:r>
      <w:r w:rsidRPr="00221625">
        <w:rPr>
          <w:rFonts w:asciiTheme="majorHAnsi" w:hAnsiTheme="majorHAnsi" w:cstheme="majorHAnsi"/>
        </w:rPr>
        <w:lastRenderedPageBreak/>
        <w:t xml:space="preserve">infra note 15. </w:t>
      </w:r>
      <w:r w:rsidRPr="00221625">
        <w:rPr>
          <w:rStyle w:val="IntenseEmphasis"/>
          <w:rFonts w:asciiTheme="majorHAnsi" w:hAnsiTheme="majorHAnsi" w:cstheme="majorHAnsi"/>
        </w:rPr>
        <w:t xml:space="preserve">Certain </w:t>
      </w:r>
      <w:r w:rsidRPr="001F3E76">
        <w:rPr>
          <w:rStyle w:val="IntenseEmphasis"/>
          <w:rFonts w:asciiTheme="majorHAnsi" w:hAnsiTheme="majorHAnsi" w:cstheme="majorHAnsi"/>
          <w:highlight w:val="green"/>
        </w:rPr>
        <w:t>contexts mandate</w:t>
      </w:r>
      <w:r w:rsidRPr="00221625">
        <w:rPr>
          <w:rStyle w:val="IntenseEmphasis"/>
          <w:rFonts w:asciiTheme="majorHAnsi" w:hAnsiTheme="majorHAnsi" w:cstheme="majorHAnsi"/>
        </w:rPr>
        <w:t xml:space="preserve"> a </w:t>
      </w:r>
      <w:r w:rsidRPr="001F3E76">
        <w:rPr>
          <w:rStyle w:val="IntenseEmphasis"/>
          <w:rFonts w:asciiTheme="majorHAnsi" w:hAnsiTheme="majorHAnsi" w:cstheme="majorHAnsi"/>
          <w:highlight w:val="green"/>
        </w:rPr>
        <w:t>construction of</w:t>
      </w:r>
      <w:r w:rsidRPr="00221625">
        <w:rPr>
          <w:rStyle w:val="IntenseEmphasis"/>
          <w:rFonts w:asciiTheme="majorHAnsi" w:hAnsiTheme="majorHAnsi" w:cstheme="majorHAnsi"/>
        </w:rPr>
        <w:t xml:space="preserve"> the term </w:t>
      </w:r>
      <w:r w:rsidRPr="001F3E76">
        <w:rPr>
          <w:rStyle w:val="IntenseEmphasis"/>
          <w:rFonts w:asciiTheme="majorHAnsi" w:hAnsiTheme="majorHAnsi" w:cstheme="majorHAnsi"/>
          <w:highlight w:val="green"/>
        </w:rPr>
        <w:t xml:space="preserve">"should" as </w:t>
      </w:r>
      <w:r w:rsidRPr="001F3E76">
        <w:rPr>
          <w:rStyle w:val="Emphasis"/>
          <w:rFonts w:asciiTheme="majorHAnsi" w:hAnsiTheme="majorHAnsi" w:cstheme="majorHAnsi"/>
          <w:highlight w:val="green"/>
        </w:rPr>
        <w:t>more</w:t>
      </w:r>
      <w:r w:rsidRPr="001F3E76">
        <w:rPr>
          <w:rStyle w:val="IntenseEmphasis"/>
          <w:rFonts w:asciiTheme="majorHAnsi" w:hAnsiTheme="majorHAnsi" w:cstheme="majorHAnsi"/>
          <w:highlight w:val="green"/>
        </w:rPr>
        <w:t xml:space="preserve"> than</w:t>
      </w:r>
      <w:r w:rsidRPr="00221625">
        <w:rPr>
          <w:rStyle w:val="IntenseEmphasis"/>
          <w:rFonts w:asciiTheme="majorHAnsi" w:hAnsiTheme="majorHAnsi" w:cstheme="majorHAnsi"/>
        </w:rPr>
        <w:t xml:space="preserve"> merely indicating</w:t>
      </w:r>
      <w:r w:rsidRPr="00221625">
        <w:rPr>
          <w:rFonts w:asciiTheme="majorHAnsi" w:hAnsiTheme="majorHAnsi" w:cstheme="majorHAnsi"/>
        </w:rPr>
        <w:t xml:space="preserve"> preference or </w:t>
      </w:r>
      <w:r w:rsidRPr="001F3E76">
        <w:rPr>
          <w:rStyle w:val="IntenseEmphasis"/>
          <w:rFonts w:asciiTheme="majorHAnsi" w:hAnsiTheme="majorHAnsi" w:cstheme="majorHAnsi"/>
          <w:highlight w:val="green"/>
        </w:rPr>
        <w:t>desirability</w:t>
      </w:r>
      <w:r w:rsidRPr="00221625">
        <w:rPr>
          <w:rFonts w:asciiTheme="majorHAnsi" w:hAnsiTheme="majorHAnsi" w:cstheme="majorHAnsi"/>
        </w:rPr>
        <w:t xml:space="preserve">. Brown, supra at 1080-81 (jury instructions stating that jurors "should" reduce the amount of damages in proportion to the amount of contributory negligence of the plaintiff was held to imply an </w:t>
      </w:r>
      <w:r w:rsidRPr="00221625">
        <w:rPr>
          <w:rFonts w:asciiTheme="majorHAnsi" w:hAnsiTheme="majorHAnsi" w:cstheme="majorHAnsi"/>
          <w:i/>
          <w:iCs/>
        </w:rPr>
        <w:t>obligation</w:t>
      </w:r>
      <w:r w:rsidRPr="00221625">
        <w:rPr>
          <w:rFonts w:asciiTheme="majorHAnsi" w:hAnsiTheme="majorHAnsi" w:cstheme="majorHAnsi"/>
        </w:rPr>
        <w:t xml:space="preserve"> </w:t>
      </w:r>
      <w:r w:rsidRPr="00221625">
        <w:rPr>
          <w:rFonts w:asciiTheme="majorHAnsi" w:hAnsiTheme="majorHAnsi" w:cstheme="majorHAnsi"/>
          <w:i/>
          <w:iCs/>
        </w:rPr>
        <w:t>and to be more than advisory</w:t>
      </w:r>
      <w:r w:rsidRPr="00221625">
        <w:rPr>
          <w:rFonts w:asciiTheme="majorHAnsi" w:hAnsiTheme="majorHAnsi" w:cstheme="majorHAnsi"/>
        </w:rPr>
        <w:t xml:space="preserve">); Carrigan v. California Horse Racing Board, 60 Wash. App. 79, </w:t>
      </w:r>
      <w:hyperlink r:id="rId15" w:history="1">
        <w:r w:rsidRPr="00221625">
          <w:rPr>
            <w:rFonts w:asciiTheme="majorHAnsi" w:hAnsiTheme="majorHAnsi" w:cstheme="majorHAnsi"/>
          </w:rPr>
          <w:t>802 P.2d 813</w:t>
        </w:r>
      </w:hyperlink>
      <w:r w:rsidRPr="00221625">
        <w:rPr>
          <w:rFonts w:asciiTheme="majorHAnsi" w:hAnsiTheme="majorHAnsi" w:cstheme="majorHAnsi"/>
        </w:rPr>
        <w:t xml:space="preserve"> (1990) (one of the Rules of Appellate Procedure requiring that a party "should devote a section of the brief to the request for the fee or expenses" was interpreted to mean that a party is under an </w:t>
      </w:r>
      <w:r w:rsidRPr="00221625">
        <w:rPr>
          <w:rFonts w:asciiTheme="majorHAnsi" w:hAnsiTheme="majorHAnsi" w:cstheme="majorHAnsi"/>
          <w:i/>
          <w:iCs/>
        </w:rPr>
        <w:t>obligation</w:t>
      </w:r>
      <w:r w:rsidRPr="00221625">
        <w:rPr>
          <w:rFonts w:asciiTheme="majorHAnsi" w:hAnsiTheme="majorHAnsi" w:cstheme="majorHAnsi"/>
        </w:rPr>
        <w:t xml:space="preserve"> to include the requested segment); State v. Rack, 318 S.W.2d 211, 215 (Mo. 1958) </w:t>
      </w:r>
      <w:r w:rsidRPr="00221625">
        <w:rPr>
          <w:rStyle w:val="IntenseEmphasis"/>
          <w:rFonts w:asciiTheme="majorHAnsi" w:hAnsiTheme="majorHAnsi" w:cstheme="majorHAnsi"/>
        </w:rPr>
        <w:t>(</w:t>
      </w:r>
      <w:r w:rsidRPr="001F3E76">
        <w:rPr>
          <w:rStyle w:val="IntenseEmphasis"/>
          <w:rFonts w:asciiTheme="majorHAnsi" w:hAnsiTheme="majorHAnsi" w:cstheme="majorHAnsi"/>
          <w:highlight w:val="green"/>
        </w:rPr>
        <w:t>"should" would mean</w:t>
      </w:r>
      <w:r w:rsidRPr="00221625">
        <w:rPr>
          <w:rStyle w:val="IntenseEmphasis"/>
          <w:rFonts w:asciiTheme="majorHAnsi" w:hAnsiTheme="majorHAnsi" w:cstheme="majorHAnsi"/>
        </w:rPr>
        <w:t xml:space="preserve"> the same as</w:t>
      </w:r>
      <w:r w:rsidRPr="00221625">
        <w:rPr>
          <w:rFonts w:asciiTheme="majorHAnsi" w:hAnsiTheme="majorHAnsi" w:cstheme="majorHAnsi"/>
        </w:rPr>
        <w:t xml:space="preserve"> "shall" or </w:t>
      </w:r>
      <w:r w:rsidRPr="001F3E76">
        <w:rPr>
          <w:rStyle w:val="IntenseEmphasis"/>
          <w:rFonts w:asciiTheme="majorHAnsi" w:hAnsiTheme="majorHAnsi" w:cstheme="majorHAnsi"/>
          <w:highlight w:val="green"/>
        </w:rPr>
        <w:t>"must"</w:t>
      </w:r>
      <w:r w:rsidRPr="00221625">
        <w:rPr>
          <w:rStyle w:val="IntenseEmphasis"/>
          <w:rFonts w:asciiTheme="majorHAnsi" w:hAnsiTheme="majorHAnsi" w:cstheme="majorHAnsi"/>
        </w:rPr>
        <w:t xml:space="preserve"> </w:t>
      </w:r>
      <w:r w:rsidRPr="00221625">
        <w:rPr>
          <w:rFonts w:asciiTheme="majorHAnsi" w:hAnsiTheme="majorHAnsi" w:cstheme="majorHAnsi"/>
        </w:rPr>
        <w:t xml:space="preserve">when used in an instruction to the jury which tells the triers they "should disregard false testimony"). </w:t>
      </w:r>
      <w:hyperlink r:id="rId16" w:anchor="marker2fn14" w:history="1">
        <w:r w:rsidRPr="00221625">
          <w:rPr>
            <w:rFonts w:asciiTheme="majorHAnsi" w:hAnsiTheme="majorHAnsi" w:cstheme="majorHAnsi"/>
          </w:rPr>
          <w:t>14</w:t>
        </w:r>
      </w:hyperlink>
      <w:r w:rsidRPr="00221625">
        <w:rPr>
          <w:rFonts w:asciiTheme="majorHAnsi" w:hAnsiTheme="majorHAnsi" w:cstheme="majorHAnsi"/>
        </w:rPr>
        <w:t xml:space="preserve"> </w:t>
      </w:r>
      <w:r w:rsidRPr="00221625">
        <w:rPr>
          <w:rStyle w:val="IntenseEmphasis"/>
          <w:rFonts w:asciiTheme="majorHAnsi" w:hAnsiTheme="majorHAnsi" w:cstheme="majorHAnsi"/>
          <w:i/>
        </w:rPr>
        <w:t>In praesenti</w:t>
      </w:r>
      <w:r w:rsidRPr="00221625">
        <w:rPr>
          <w:rStyle w:val="Heading3Char"/>
          <w:rFonts w:asciiTheme="majorHAnsi" w:hAnsiTheme="majorHAnsi" w:cstheme="majorHAnsi"/>
          <w:sz w:val="16"/>
        </w:rPr>
        <w:t xml:space="preserve"> </w:t>
      </w:r>
      <w:r w:rsidRPr="00221625">
        <w:rPr>
          <w:rStyle w:val="IntenseEmphasis"/>
          <w:rFonts w:asciiTheme="majorHAnsi" w:hAnsiTheme="majorHAnsi" w:cstheme="majorHAnsi"/>
        </w:rPr>
        <w:t>means literally "at the present time."</w:t>
      </w:r>
      <w:r w:rsidRPr="00221625">
        <w:rPr>
          <w:rFonts w:asciiTheme="majorHAnsi" w:hAnsiTheme="majorHAnsi" w:cstheme="majorHAnsi"/>
        </w:rPr>
        <w:t xml:space="preserve"> BLACK'S LAW DICTIONARY 792 (6th Ed. 1990). In legal parlance </w:t>
      </w:r>
      <w:r w:rsidRPr="001F3E76">
        <w:rPr>
          <w:rStyle w:val="IntenseEmphasis"/>
          <w:rFonts w:asciiTheme="majorHAnsi" w:hAnsiTheme="majorHAnsi" w:cstheme="majorHAnsi"/>
          <w:highlight w:val="green"/>
        </w:rPr>
        <w:t>the phrase denotes</w:t>
      </w:r>
      <w:r w:rsidRPr="00221625">
        <w:rPr>
          <w:rFonts w:asciiTheme="majorHAnsi" w:hAnsiTheme="majorHAnsi" w:cstheme="majorHAnsi"/>
        </w:rPr>
        <w:t xml:space="preserve"> that which in </w:t>
      </w:r>
      <w:r w:rsidRPr="001F3E76">
        <w:rPr>
          <w:rStyle w:val="IntenseEmphasis"/>
          <w:rFonts w:asciiTheme="majorHAnsi" w:hAnsiTheme="majorHAnsi" w:cstheme="majorHAnsi"/>
          <w:highlight w:val="green"/>
        </w:rPr>
        <w:t>law is</w:t>
      </w:r>
      <w:r w:rsidRPr="00221625">
        <w:rPr>
          <w:rFonts w:asciiTheme="majorHAnsi" w:hAnsiTheme="majorHAnsi" w:cstheme="majorHAnsi"/>
        </w:rPr>
        <w:t xml:space="preserve"> </w:t>
      </w:r>
      <w:r w:rsidRPr="00221625">
        <w:rPr>
          <w:rFonts w:asciiTheme="majorHAnsi" w:hAnsiTheme="majorHAnsi" w:cstheme="majorHAnsi"/>
          <w:i/>
          <w:iCs/>
        </w:rPr>
        <w:t>presently</w:t>
      </w:r>
      <w:r w:rsidRPr="00221625">
        <w:rPr>
          <w:rFonts w:asciiTheme="majorHAnsi" w:hAnsiTheme="majorHAnsi" w:cstheme="majorHAnsi"/>
        </w:rPr>
        <w:t xml:space="preserve"> or </w:t>
      </w:r>
      <w:r w:rsidRPr="001F3E76">
        <w:rPr>
          <w:rStyle w:val="Emphasis"/>
          <w:rFonts w:asciiTheme="majorHAnsi" w:hAnsiTheme="majorHAnsi" w:cstheme="majorHAnsi"/>
          <w:i/>
          <w:highlight w:val="green"/>
        </w:rPr>
        <w:t>immediately effective</w:t>
      </w:r>
      <w:r w:rsidRPr="00221625">
        <w:rPr>
          <w:rStyle w:val="IntenseEmphasis"/>
          <w:rFonts w:asciiTheme="majorHAnsi" w:hAnsiTheme="majorHAnsi" w:cstheme="majorHAnsi"/>
        </w:rPr>
        <w:t xml:space="preserve">, as </w:t>
      </w:r>
      <w:r w:rsidRPr="001F3E76">
        <w:rPr>
          <w:rStyle w:val="IntenseEmphasis"/>
          <w:rFonts w:asciiTheme="majorHAnsi" w:hAnsiTheme="majorHAnsi" w:cstheme="majorHAnsi"/>
          <w:highlight w:val="green"/>
        </w:rPr>
        <w:t>opposed to</w:t>
      </w:r>
      <w:r w:rsidRPr="00221625">
        <w:rPr>
          <w:rStyle w:val="IntenseEmphasis"/>
          <w:rFonts w:asciiTheme="majorHAnsi" w:hAnsiTheme="majorHAnsi" w:cstheme="majorHAnsi"/>
        </w:rPr>
        <w:t xml:space="preserve"> something that </w:t>
      </w:r>
      <w:r w:rsidRPr="00221625">
        <w:rPr>
          <w:rStyle w:val="IntenseEmphasis"/>
          <w:rFonts w:asciiTheme="majorHAnsi" w:hAnsiTheme="majorHAnsi" w:cstheme="majorHAnsi"/>
          <w:i/>
        </w:rPr>
        <w:t>will</w:t>
      </w:r>
      <w:r w:rsidRPr="00221625">
        <w:rPr>
          <w:rFonts w:asciiTheme="majorHAnsi" w:hAnsiTheme="majorHAnsi" w:cstheme="majorHAnsi"/>
        </w:rPr>
        <w:t xml:space="preserve"> or </w:t>
      </w:r>
      <w:r w:rsidRPr="00221625">
        <w:rPr>
          <w:rFonts w:asciiTheme="majorHAnsi" w:hAnsiTheme="majorHAnsi" w:cstheme="majorHAnsi"/>
          <w:i/>
          <w:iCs/>
        </w:rPr>
        <w:t>would</w:t>
      </w:r>
      <w:r w:rsidRPr="00221625">
        <w:rPr>
          <w:rFonts w:asciiTheme="majorHAnsi" w:hAnsiTheme="majorHAnsi" w:cstheme="majorHAnsi"/>
        </w:rPr>
        <w:t xml:space="preserve"> </w:t>
      </w:r>
      <w:r w:rsidRPr="00221625">
        <w:rPr>
          <w:rStyle w:val="IntenseEmphasis"/>
          <w:rFonts w:asciiTheme="majorHAnsi" w:hAnsiTheme="majorHAnsi" w:cstheme="majorHAnsi"/>
        </w:rPr>
        <w:t xml:space="preserve">become effective </w:t>
      </w:r>
      <w:r w:rsidRPr="001F3E76">
        <w:rPr>
          <w:rStyle w:val="Emphasis"/>
          <w:rFonts w:asciiTheme="majorHAnsi" w:hAnsiTheme="majorHAnsi" w:cstheme="majorHAnsi"/>
          <w:i/>
          <w:highlight w:val="green"/>
        </w:rPr>
        <w:t>in the future</w:t>
      </w:r>
      <w:r w:rsidRPr="00221625">
        <w:rPr>
          <w:rFonts w:asciiTheme="majorHAnsi" w:hAnsiTheme="majorHAnsi" w:cstheme="majorHAnsi"/>
          <w:i/>
          <w:iCs/>
        </w:rPr>
        <w:t xml:space="preserve"> [in </w:t>
      </w:r>
      <w:proofErr w:type="spellStart"/>
      <w:r w:rsidRPr="00221625">
        <w:rPr>
          <w:rFonts w:asciiTheme="majorHAnsi" w:hAnsiTheme="majorHAnsi" w:cstheme="majorHAnsi"/>
          <w:i/>
          <w:iCs/>
        </w:rPr>
        <w:t>futurol</w:t>
      </w:r>
      <w:proofErr w:type="spellEnd"/>
      <w:r w:rsidRPr="00221625">
        <w:rPr>
          <w:rFonts w:asciiTheme="majorHAnsi" w:hAnsiTheme="majorHAnsi" w:cstheme="majorHAnsi"/>
        </w:rPr>
        <w:t xml:space="preserve">]. See Van </w:t>
      </w:r>
      <w:proofErr w:type="spellStart"/>
      <w:r w:rsidRPr="00221625">
        <w:rPr>
          <w:rFonts w:asciiTheme="majorHAnsi" w:hAnsiTheme="majorHAnsi" w:cstheme="majorHAnsi"/>
        </w:rPr>
        <w:t>Wyck</w:t>
      </w:r>
      <w:proofErr w:type="spellEnd"/>
      <w:r w:rsidRPr="00221625">
        <w:rPr>
          <w:rFonts w:asciiTheme="majorHAnsi" w:hAnsiTheme="majorHAnsi" w:cstheme="majorHAnsi"/>
        </w:rPr>
        <w:t xml:space="preserve"> v. </w:t>
      </w:r>
      <w:proofErr w:type="spellStart"/>
      <w:r w:rsidRPr="00221625">
        <w:rPr>
          <w:rFonts w:asciiTheme="majorHAnsi" w:hAnsiTheme="majorHAnsi" w:cstheme="majorHAnsi"/>
        </w:rPr>
        <w:t>Knevals</w:t>
      </w:r>
      <w:proofErr w:type="spellEnd"/>
      <w:r w:rsidRPr="00221625">
        <w:rPr>
          <w:rFonts w:asciiTheme="majorHAnsi" w:hAnsiTheme="majorHAnsi" w:cstheme="majorHAnsi"/>
        </w:rPr>
        <w:t xml:space="preserve">, </w:t>
      </w:r>
      <w:hyperlink r:id="rId17" w:history="1">
        <w:r w:rsidRPr="00221625">
          <w:rPr>
            <w:rFonts w:asciiTheme="majorHAnsi" w:hAnsiTheme="majorHAnsi" w:cstheme="majorHAnsi"/>
          </w:rPr>
          <w:t>106 U.S. 360</w:t>
        </w:r>
      </w:hyperlink>
      <w:r w:rsidRPr="00221625">
        <w:rPr>
          <w:rFonts w:asciiTheme="majorHAnsi" w:hAnsiTheme="majorHAnsi" w:cstheme="majorHAnsi"/>
        </w:rPr>
        <w:t xml:space="preserve">, 365, 1 </w:t>
      </w:r>
      <w:proofErr w:type="spellStart"/>
      <w:r w:rsidRPr="00221625">
        <w:rPr>
          <w:rFonts w:asciiTheme="majorHAnsi" w:hAnsiTheme="majorHAnsi" w:cstheme="majorHAnsi"/>
        </w:rPr>
        <w:t>S.Ct</w:t>
      </w:r>
      <w:proofErr w:type="spellEnd"/>
      <w:r w:rsidRPr="00221625">
        <w:rPr>
          <w:rFonts w:asciiTheme="majorHAnsi" w:hAnsiTheme="majorHAnsi" w:cstheme="majorHAnsi"/>
        </w:rPr>
        <w:t xml:space="preserve">. 336, 337, 27 </w:t>
      </w:r>
      <w:proofErr w:type="spellStart"/>
      <w:r w:rsidRPr="00221625">
        <w:rPr>
          <w:rFonts w:asciiTheme="majorHAnsi" w:hAnsiTheme="majorHAnsi" w:cstheme="majorHAnsi"/>
        </w:rPr>
        <w:t>L.Ed</w:t>
      </w:r>
      <w:proofErr w:type="spellEnd"/>
      <w:r w:rsidRPr="00221625">
        <w:rPr>
          <w:rFonts w:asciiTheme="majorHAnsi" w:hAnsiTheme="majorHAnsi" w:cstheme="majorHAnsi"/>
        </w:rPr>
        <w:t xml:space="preserve">. 201 (1882). </w:t>
      </w:r>
    </w:p>
    <w:p w:rsidR="00F37687" w:rsidRDefault="00F37687" w:rsidP="00F37687">
      <w:pPr>
        <w:pStyle w:val="Heading4"/>
      </w:pPr>
    </w:p>
    <w:p w:rsidR="00F37687" w:rsidRPr="00477561" w:rsidRDefault="00F37687" w:rsidP="00F37687">
      <w:pPr>
        <w:pStyle w:val="Heading4"/>
      </w:pPr>
      <w:r>
        <w:t>Governments are bodies of power who enforce law in a country, land area, people or organization</w:t>
      </w:r>
    </w:p>
    <w:p w:rsidR="00F37687" w:rsidRPr="00477561" w:rsidRDefault="00F37687" w:rsidP="00F37687">
      <w:r>
        <w:rPr>
          <w:rStyle w:val="Style13ptBold"/>
        </w:rPr>
        <w:t>Your Dictionary ND</w:t>
      </w:r>
      <w:r>
        <w:t xml:space="preserve">[(Your Dictionary, </w:t>
      </w:r>
      <w:r w:rsidRPr="00477561">
        <w:t>Definitions, grammar tips, word game help and more from 16 authoritative sources</w:t>
      </w:r>
      <w:r>
        <w:t xml:space="preserve">) “ </w:t>
      </w:r>
      <w:r w:rsidRPr="00477561">
        <w:rPr>
          <w:rStyle w:val="StyleUnderline"/>
        </w:rPr>
        <w:t>Government</w:t>
      </w:r>
      <w:r>
        <w:t xml:space="preserve">” </w:t>
      </w:r>
      <w:r w:rsidRPr="00477561">
        <w:t>https://www.yourdictionary.com/government</w:t>
      </w:r>
      <w:r>
        <w:t>] SS</w:t>
      </w:r>
    </w:p>
    <w:p w:rsidR="00F37687" w:rsidRPr="00477561" w:rsidRDefault="00F37687" w:rsidP="00F37687">
      <w:pPr>
        <w:rPr>
          <w:rStyle w:val="StyleUnderline"/>
        </w:rPr>
      </w:pPr>
      <w:r w:rsidRPr="00477561">
        <w:t xml:space="preserve">The </w:t>
      </w:r>
      <w:r w:rsidRPr="00477561">
        <w:rPr>
          <w:rStyle w:val="StyleUnderline"/>
          <w:highlight w:val="green"/>
        </w:rPr>
        <w:t>body</w:t>
      </w:r>
      <w:r w:rsidRPr="00477561">
        <w:rPr>
          <w:rStyle w:val="StyleUnderline"/>
        </w:rPr>
        <w:t xml:space="preserve"> </w:t>
      </w:r>
      <w:r w:rsidRPr="00477561">
        <w:rPr>
          <w:rStyle w:val="StyleUnderline"/>
          <w:highlight w:val="green"/>
        </w:rPr>
        <w:t>with</w:t>
      </w:r>
      <w:r w:rsidRPr="00477561">
        <w:rPr>
          <w:rStyle w:val="StyleUnderline"/>
        </w:rPr>
        <w:t xml:space="preserve"> the </w:t>
      </w:r>
      <w:r w:rsidRPr="00477561">
        <w:rPr>
          <w:rStyle w:val="StyleUnderline"/>
          <w:highlight w:val="green"/>
        </w:rPr>
        <w:t>power</w:t>
      </w:r>
      <w:r w:rsidRPr="00477561">
        <w:rPr>
          <w:rStyle w:val="StyleUnderline"/>
        </w:rPr>
        <w:t xml:space="preserve"> </w:t>
      </w:r>
      <w:r w:rsidRPr="00477561">
        <w:rPr>
          <w:rStyle w:val="StyleUnderline"/>
          <w:highlight w:val="green"/>
        </w:rPr>
        <w:t>to</w:t>
      </w:r>
      <w:r w:rsidRPr="00477561">
        <w:rPr>
          <w:rStyle w:val="StyleUnderline"/>
        </w:rPr>
        <w:t xml:space="preserve"> </w:t>
      </w:r>
      <w:r w:rsidRPr="00477561">
        <w:rPr>
          <w:rStyle w:val="StyleUnderline"/>
          <w:highlight w:val="green"/>
        </w:rPr>
        <w:t>make</w:t>
      </w:r>
      <w:r w:rsidRPr="00477561">
        <w:rPr>
          <w:rStyle w:val="StyleUnderline"/>
        </w:rPr>
        <w:t xml:space="preserve"> </w:t>
      </w:r>
      <w:r w:rsidRPr="00477561">
        <w:rPr>
          <w:rStyle w:val="StyleUnderline"/>
          <w:highlight w:val="green"/>
        </w:rPr>
        <w:t>and</w:t>
      </w:r>
      <w:r w:rsidRPr="00477561">
        <w:rPr>
          <w:rStyle w:val="StyleUnderline"/>
        </w:rPr>
        <w:t>/</w:t>
      </w:r>
      <w:r w:rsidRPr="00477561">
        <w:rPr>
          <w:rStyle w:val="StyleUnderline"/>
          <w:highlight w:val="green"/>
        </w:rPr>
        <w:t>or</w:t>
      </w:r>
      <w:r w:rsidRPr="00477561">
        <w:rPr>
          <w:rStyle w:val="StyleUnderline"/>
        </w:rPr>
        <w:t xml:space="preserve"> </w:t>
      </w:r>
      <w:r w:rsidRPr="00477561">
        <w:rPr>
          <w:rStyle w:val="StyleUnderline"/>
          <w:highlight w:val="green"/>
        </w:rPr>
        <w:t>enforce</w:t>
      </w:r>
      <w:r w:rsidRPr="00477561">
        <w:rPr>
          <w:rStyle w:val="StyleUnderline"/>
        </w:rPr>
        <w:t xml:space="preserve"> </w:t>
      </w:r>
      <w:r w:rsidRPr="00477561">
        <w:rPr>
          <w:rStyle w:val="StyleUnderline"/>
          <w:highlight w:val="green"/>
        </w:rPr>
        <w:t>laws</w:t>
      </w:r>
      <w:r w:rsidRPr="00477561">
        <w:rPr>
          <w:rStyle w:val="StyleUnderline"/>
        </w:rPr>
        <w:t xml:space="preserve"> to control a country, land area, people or organization.</w:t>
      </w:r>
    </w:p>
    <w:p w:rsidR="00F37687" w:rsidRDefault="00F37687" w:rsidP="00F37687"/>
    <w:p w:rsidR="00F37687" w:rsidRDefault="00F37687" w:rsidP="00F37687">
      <w:pPr>
        <w:pStyle w:val="Heading4"/>
      </w:pPr>
      <w:r>
        <w:t xml:space="preserve">Recognize means to </w:t>
      </w:r>
      <w:r w:rsidRPr="00E6033D">
        <w:t>acknowledge</w:t>
      </w:r>
      <w:r>
        <w:t xml:space="preserve"> legally</w:t>
      </w:r>
    </w:p>
    <w:p w:rsidR="00F37687" w:rsidRDefault="00F37687" w:rsidP="00F37687">
      <w:r w:rsidRPr="00E50EA6">
        <w:rPr>
          <w:rStyle w:val="Style13ptBold"/>
        </w:rPr>
        <w:t>Dictionary.com ND</w:t>
      </w:r>
      <w:r>
        <w:rPr>
          <w:rFonts w:cs="Calibri"/>
        </w:rPr>
        <w:t xml:space="preserve"> [(Dictionary.com,</w:t>
      </w:r>
      <w:r w:rsidRPr="00CF65BF">
        <w:t xml:space="preserve"> </w:t>
      </w:r>
      <w:r w:rsidRPr="00CF65BF">
        <w:rPr>
          <w:rFonts w:cs="Calibri"/>
        </w:rPr>
        <w:t>Dictionary.com is an online dictionary whose domain was first registered on May 14, 1995. The content for Dictionary.com is based on the latest version of Random House Unabridged Dictionary, with editors for the site providing new and updated definitions.</w:t>
      </w:r>
      <w:r>
        <w:rPr>
          <w:rFonts w:cs="Calibri"/>
        </w:rPr>
        <w:t>)</w:t>
      </w:r>
      <w:r>
        <w:t>,”</w:t>
      </w:r>
      <w:r w:rsidRPr="00E6033D">
        <w:rPr>
          <w:rStyle w:val="StyleUnderline"/>
        </w:rPr>
        <w:t>Recognize</w:t>
      </w:r>
      <w:r>
        <w:t xml:space="preserve">”, </w:t>
      </w:r>
      <w:hyperlink r:id="rId18" w:history="1">
        <w:r w:rsidRPr="00F73699">
          <w:rPr>
            <w:rStyle w:val="Hyperlink"/>
          </w:rPr>
          <w:t>https://www.dictionary.com/browse/recognize</w:t>
        </w:r>
      </w:hyperlink>
      <w:r>
        <w:t>] SS</w:t>
      </w:r>
    </w:p>
    <w:p w:rsidR="00F37687" w:rsidRPr="00E6033D" w:rsidRDefault="00F37687" w:rsidP="00F37687">
      <w:pPr>
        <w:rPr>
          <w:rStyle w:val="StyleUnderline"/>
        </w:rPr>
      </w:pPr>
      <w:r w:rsidRPr="00E6033D">
        <w:rPr>
          <w:rStyle w:val="StyleUnderline"/>
        </w:rPr>
        <w:t xml:space="preserve">to </w:t>
      </w:r>
      <w:r w:rsidRPr="00E6033D">
        <w:rPr>
          <w:rStyle w:val="StyleUnderline"/>
          <w:highlight w:val="green"/>
        </w:rPr>
        <w:t>acknowledge formally as entitled to treatment as a political unit</w:t>
      </w:r>
      <w:r w:rsidRPr="00E6033D">
        <w:rPr>
          <w:rStyle w:val="StyleUnderline"/>
        </w:rPr>
        <w:t>:</w:t>
      </w:r>
    </w:p>
    <w:p w:rsidR="00F37687" w:rsidRDefault="00F37687" w:rsidP="00F37687">
      <w:r>
        <w:t>The United States promptly recognized Israel.</w:t>
      </w:r>
    </w:p>
    <w:p w:rsidR="00F37687" w:rsidRPr="00E6033D" w:rsidRDefault="00F37687" w:rsidP="00F37687">
      <w:pPr>
        <w:rPr>
          <w:rStyle w:val="StyleUnderline"/>
        </w:rPr>
      </w:pPr>
      <w:r w:rsidRPr="00E6033D">
        <w:rPr>
          <w:rStyle w:val="StyleUnderline"/>
        </w:rPr>
        <w:t xml:space="preserve">to acknowledge or accept formally a </w:t>
      </w:r>
      <w:r w:rsidRPr="00E6033D">
        <w:rPr>
          <w:rStyle w:val="StyleUnderline"/>
          <w:highlight w:val="green"/>
        </w:rPr>
        <w:t>specified factual or legal situation</w:t>
      </w:r>
      <w:r w:rsidRPr="00E6033D">
        <w:rPr>
          <w:rStyle w:val="StyleUnderline"/>
        </w:rPr>
        <w:t>:</w:t>
      </w:r>
    </w:p>
    <w:p w:rsidR="00F37687" w:rsidRDefault="00F37687" w:rsidP="00F37687">
      <w:r>
        <w:t>to recognize a successful revolutionary regime as the de facto government of the country.</w:t>
      </w:r>
    </w:p>
    <w:p w:rsidR="00F37687" w:rsidRDefault="00F37687" w:rsidP="00F37687"/>
    <w:p w:rsidR="00F37687" w:rsidRDefault="00F37687" w:rsidP="00F37687">
      <w:pPr>
        <w:pStyle w:val="Heading4"/>
      </w:pPr>
      <w:r>
        <w:lastRenderedPageBreak/>
        <w:t>Unconditional rights means to surrender limitations on what people are allowed</w:t>
      </w:r>
    </w:p>
    <w:p w:rsidR="00F37687" w:rsidRPr="00CF65BF" w:rsidRDefault="00F37687" w:rsidP="00F37687">
      <w:r w:rsidRPr="00CF65BF">
        <w:rPr>
          <w:rStyle w:val="Style13ptBold"/>
        </w:rPr>
        <w:t>Reverso Dictionary ND</w:t>
      </w:r>
      <w:r>
        <w:t xml:space="preserve"> [(</w:t>
      </w:r>
      <w:r w:rsidRPr="00CF65BF">
        <w:t>Reverso Dictionary</w:t>
      </w:r>
      <w:r>
        <w:t xml:space="preserve">, </w:t>
      </w:r>
      <w:r w:rsidRPr="00CF65BF">
        <w:t>Reverso dictionaries feature millions of words and expressions, including specialized vocabulary, slang terms, neologisms, idiomatic phrases, with their translations and definitions. Translate in English, French, German, Spanish, Italian, Portuguese, Russian, Chinese, Japanese, Arabic, and many other languages or look for a word's definition and synonyms to better understand its meaning. Our dictionaries are enriched with words and idiomatic expressions added by Reverso users and examples of translations in context.</w:t>
      </w:r>
      <w:r>
        <w:t>)</w:t>
      </w:r>
      <w:r w:rsidRPr="00CF65BF">
        <w:t>https://mobile-dictionary.reverso.net/en/english-definition/Unconditional+rights</w:t>
      </w:r>
      <w:r>
        <w:t>] SS</w:t>
      </w:r>
    </w:p>
    <w:p w:rsidR="00F37687" w:rsidRPr="00CF65BF" w:rsidRDefault="00F37687" w:rsidP="00F37687">
      <w:r w:rsidRPr="00CF65BF">
        <w:rPr>
          <w:rStyle w:val="StyleUnderline"/>
          <w:highlight w:val="green"/>
        </w:rPr>
        <w:t>Unconditional rights</w:t>
      </w:r>
      <w:r w:rsidRPr="00CF65BF">
        <w:t xml:space="preserve"> definition, Unconditional rights </w:t>
      </w:r>
      <w:r w:rsidRPr="00CF65BF">
        <w:rPr>
          <w:rStyle w:val="StyleUnderline"/>
          <w:highlight w:val="green"/>
        </w:rPr>
        <w:t>mean</w:t>
      </w:r>
      <w:r w:rsidRPr="00CF65BF">
        <w:t>ing | </w:t>
      </w:r>
      <w:hyperlink r:id="rId19" w:history="1">
        <w:r w:rsidRPr="00CF65BF">
          <w:rPr>
            <w:rStyle w:val="Hyperlink"/>
          </w:rPr>
          <w:t>English dictionary</w:t>
        </w:r>
      </w:hyperlink>
    </w:p>
    <w:p w:rsidR="00F37687" w:rsidRPr="00CF65BF" w:rsidRDefault="00F37687" w:rsidP="00F37687">
      <w:r w:rsidRPr="00CF65BF">
        <w:t>unconditional</w:t>
      </w:r>
      <w:r>
        <w:rPr>
          <w:rStyle w:val="nbsp1"/>
          <w:rFonts w:ascii="Arial" w:hAnsi="Arial" w:cs="Arial"/>
          <w:color w:val="0970AC"/>
          <w:sz w:val="27"/>
          <w:szCs w:val="27"/>
        </w:rPr>
        <w:t>  </w:t>
      </w:r>
      <w:r>
        <w:rPr>
          <w:color w:val="000000"/>
          <w:sz w:val="18"/>
          <w:szCs w:val="18"/>
        </w:rPr>
        <w:br/>
      </w:r>
      <w:r w:rsidRPr="00CF65BF">
        <w:t>    adj  </w:t>
      </w:r>
    </w:p>
    <w:p w:rsidR="00F37687" w:rsidRPr="00CF65BF" w:rsidRDefault="00F37687" w:rsidP="00F37687">
      <w:r w:rsidRPr="00CF65BF">
        <w:t>1  </w:t>
      </w:r>
      <w:r w:rsidRPr="00CF65BF">
        <w:rPr>
          <w:rStyle w:val="StyleUnderline"/>
          <w:highlight w:val="green"/>
        </w:rPr>
        <w:t>without</w:t>
      </w:r>
      <w:r w:rsidRPr="00CF65BF">
        <w:rPr>
          <w:rStyle w:val="StyleUnderline"/>
        </w:rPr>
        <w:t xml:space="preserve"> </w:t>
      </w:r>
      <w:r w:rsidRPr="00CF65BF">
        <w:rPr>
          <w:rStyle w:val="StyleUnderline"/>
          <w:highlight w:val="green"/>
        </w:rPr>
        <w:t>conditions</w:t>
      </w:r>
      <w:r w:rsidRPr="00CF65BF">
        <w:rPr>
          <w:rStyle w:val="StyleUnderline"/>
        </w:rPr>
        <w:t xml:space="preserve"> </w:t>
      </w:r>
      <w:r w:rsidRPr="00CF65BF">
        <w:rPr>
          <w:rStyle w:val="StyleUnderline"/>
          <w:highlight w:val="green"/>
        </w:rPr>
        <w:t>or</w:t>
      </w:r>
      <w:r w:rsidRPr="00CF65BF">
        <w:rPr>
          <w:rStyle w:val="StyleUnderline"/>
        </w:rPr>
        <w:t xml:space="preserve"> </w:t>
      </w:r>
      <w:r w:rsidRPr="00CF65BF">
        <w:rPr>
          <w:rStyle w:val="StyleUnderline"/>
          <w:highlight w:val="green"/>
        </w:rPr>
        <w:t>limitations</w:t>
      </w:r>
      <w:r w:rsidRPr="00CF65BF">
        <w:rPr>
          <w:rStyle w:val="StyleUnderline"/>
        </w:rPr>
        <w:t>;</w:t>
      </w:r>
      <w:r w:rsidRPr="00CF65BF">
        <w:t xml:space="preserve"> total  </w:t>
      </w:r>
      <w:r w:rsidRPr="00CF65BF">
        <w:br/>
        <w:t>unconditional surrender    </w:t>
      </w:r>
    </w:p>
    <w:p w:rsidR="00F37687" w:rsidRDefault="00F37687" w:rsidP="00F37687">
      <w:pPr>
        <w:rPr>
          <w:rFonts w:ascii="Apple Color Emoji" w:hAnsi="Apple Color Emoji" w:cs="Apple Color Emoji"/>
        </w:rPr>
      </w:pPr>
      <w:r w:rsidRPr="00CF65BF">
        <w:t>2    (</w:t>
      </w:r>
      <w:proofErr w:type="spellStart"/>
      <w:r w:rsidRPr="00CF65BF">
        <w:t>Maths</w:t>
      </w:r>
      <w:proofErr w:type="spellEnd"/>
      <w:r w:rsidRPr="00CF65BF">
        <w:t>)  (of an equality) true for all values of the variable  </w:t>
      </w:r>
      <w:r w:rsidRPr="00CF65BF">
        <w:br/>
        <w:t>(x+1)&lt;</w:t>
      </w:r>
      <w:proofErr w:type="spellStart"/>
      <w:r w:rsidRPr="00CF65BF">
        <w:t>rab</w:t>
      </w:r>
      <w:proofErr w:type="spellEnd"/>
      <w:r w:rsidRPr="00CF65BF">
        <w:t>&gt;x is an unconditional equality    </w:t>
      </w:r>
    </w:p>
    <w:p w:rsidR="00F37687" w:rsidRPr="00CF65BF" w:rsidRDefault="00F37687" w:rsidP="00F37687">
      <w:r>
        <w:t>-</w:t>
      </w:r>
      <w:r w:rsidRPr="00CF65BF">
        <w:t>   unconditionally    adv  </w:t>
      </w:r>
      <w:r w:rsidRPr="00CF65BF">
        <w:br/>
      </w:r>
      <w:r>
        <w:rPr>
          <w:rFonts w:ascii="Cambria" w:hAnsi="Cambria" w:cs="Apple Color Emoji"/>
        </w:rPr>
        <w:t>-</w:t>
      </w:r>
      <w:r w:rsidRPr="00CF65BF">
        <w:t>  </w:t>
      </w:r>
      <w:proofErr w:type="spellStart"/>
      <w:r w:rsidRPr="00CF65BF">
        <w:t>unconditionalness</w:t>
      </w:r>
      <w:proofErr w:type="spellEnd"/>
      <w:r w:rsidRPr="00CF65BF">
        <w:t xml:space="preserve">, </w:t>
      </w:r>
      <w:r w:rsidRPr="00CF65BF">
        <w:rPr>
          <w:rStyle w:val="StyleUnderline"/>
        </w:rPr>
        <w:t>unconditionality</w:t>
      </w:r>
      <w:r w:rsidRPr="00CF65BF">
        <w:t>    n  </w:t>
      </w:r>
    </w:p>
    <w:p w:rsidR="00F37687" w:rsidRPr="00CF65BF" w:rsidRDefault="00F37687" w:rsidP="00F37687">
      <w:hyperlink r:id="rId20" w:history="1">
        <w:r w:rsidRPr="00CF65BF">
          <w:rPr>
            <w:rStyle w:val="Hyperlink"/>
          </w:rPr>
          <w:t>rights activist</w:t>
        </w:r>
      </w:hyperlink>
      <w:r w:rsidRPr="00CF65BF">
        <w:t>  n. an activist fighting for civil rights</w:t>
      </w:r>
    </w:p>
    <w:p w:rsidR="00F37687" w:rsidRDefault="00F37687" w:rsidP="00F37687">
      <w:pPr>
        <w:rPr>
          <w:rStyle w:val="StyleUnderline"/>
        </w:rPr>
      </w:pPr>
      <w:hyperlink r:id="rId21" w:history="1">
        <w:r w:rsidRPr="00CF65BF">
          <w:rPr>
            <w:rStyle w:val="StyleUnderline"/>
          </w:rPr>
          <w:t>rights</w:t>
        </w:r>
      </w:hyperlink>
      <w:r w:rsidRPr="00CF65BF">
        <w:rPr>
          <w:rStyle w:val="StyleUnderline"/>
        </w:rPr>
        <w:t xml:space="preserve">  n. rules </w:t>
      </w:r>
      <w:r w:rsidRPr="00CF65BF">
        <w:rPr>
          <w:rStyle w:val="StyleUnderline"/>
          <w:highlight w:val="green"/>
        </w:rPr>
        <w:t>concerning</w:t>
      </w:r>
      <w:r w:rsidRPr="00CF65BF">
        <w:rPr>
          <w:rStyle w:val="StyleUnderline"/>
        </w:rPr>
        <w:t xml:space="preserve"> </w:t>
      </w:r>
      <w:r w:rsidRPr="00CF65BF">
        <w:rPr>
          <w:rStyle w:val="StyleUnderline"/>
          <w:highlight w:val="green"/>
        </w:rPr>
        <w:t>what</w:t>
      </w:r>
      <w:r w:rsidRPr="00CF65BF">
        <w:rPr>
          <w:rStyle w:val="StyleUnderline"/>
        </w:rPr>
        <w:t xml:space="preserve"> </w:t>
      </w:r>
      <w:r w:rsidRPr="00CF65BF">
        <w:rPr>
          <w:rStyle w:val="StyleUnderline"/>
          <w:highlight w:val="green"/>
        </w:rPr>
        <w:t>people</w:t>
      </w:r>
      <w:r w:rsidRPr="00CF65BF">
        <w:rPr>
          <w:rStyle w:val="StyleUnderline"/>
        </w:rPr>
        <w:t xml:space="preserve"> </w:t>
      </w:r>
      <w:r w:rsidRPr="00CF65BF">
        <w:rPr>
          <w:rStyle w:val="StyleUnderline"/>
          <w:highlight w:val="green"/>
        </w:rPr>
        <w:t>are</w:t>
      </w:r>
      <w:r w:rsidRPr="00CF65BF">
        <w:rPr>
          <w:rStyle w:val="StyleUnderline"/>
        </w:rPr>
        <w:t xml:space="preserve"> owed to or </w:t>
      </w:r>
      <w:r w:rsidRPr="00CF65BF">
        <w:rPr>
          <w:rStyle w:val="StyleUnderline"/>
          <w:highlight w:val="green"/>
        </w:rPr>
        <w:t>allowed</w:t>
      </w:r>
      <w:r w:rsidRPr="00CF65BF">
        <w:rPr>
          <w:rStyle w:val="StyleUnderline"/>
        </w:rPr>
        <w:t xml:space="preserve"> of, </w:t>
      </w:r>
      <w:r w:rsidRPr="004D3721">
        <w:rPr>
          <w:rStyle w:val="StyleUnderline"/>
          <w:highlight w:val="green"/>
        </w:rPr>
        <w:t>according to ethical principles of freedom</w:t>
      </w:r>
      <w:r w:rsidRPr="00CF65BF">
        <w:rPr>
          <w:rStyle w:val="StyleUnderline"/>
        </w:rPr>
        <w:t xml:space="preserve"> and applied in society</w:t>
      </w:r>
    </w:p>
    <w:p w:rsidR="00F37687" w:rsidRPr="00CF65BF" w:rsidRDefault="00F37687" w:rsidP="00F37687">
      <w:pPr>
        <w:rPr>
          <w:rStyle w:val="StyleUnderline"/>
        </w:rPr>
      </w:pPr>
    </w:p>
    <w:p w:rsidR="00F37687" w:rsidRDefault="00F37687" w:rsidP="00F37687">
      <w:pPr>
        <w:pStyle w:val="Heading4"/>
      </w:pPr>
      <w:r>
        <w:t>Workers are persons who are employed for wages</w:t>
      </w:r>
    </w:p>
    <w:p w:rsidR="00F37687" w:rsidRPr="00856960" w:rsidRDefault="00F37687" w:rsidP="00F37687">
      <w:r>
        <w:rPr>
          <w:rStyle w:val="Style13ptBold"/>
        </w:rPr>
        <w:t>Your Dictionary ND</w:t>
      </w:r>
      <w:r>
        <w:t xml:space="preserve">[(Your Dictionary, </w:t>
      </w:r>
      <w:r w:rsidRPr="00477561">
        <w:t>Definitions, grammar tips, word game help and more from 16 authoritative sources</w:t>
      </w:r>
      <w:r>
        <w:t xml:space="preserve">) “Worker meaning” </w:t>
      </w:r>
      <w:r w:rsidRPr="00856960">
        <w:t>https://www.yourdictionary.com/worker</w:t>
      </w:r>
      <w:r>
        <w:t>] SS</w:t>
      </w:r>
    </w:p>
    <w:p w:rsidR="00F37687" w:rsidRPr="00856960" w:rsidRDefault="00F37687" w:rsidP="00F37687">
      <w:pPr>
        <w:rPr>
          <w:rStyle w:val="StyleUnderline"/>
        </w:rPr>
      </w:pPr>
      <w:r w:rsidRPr="00856960">
        <w:rPr>
          <w:rStyle w:val="StyleUnderline"/>
          <w:highlight w:val="green"/>
        </w:rPr>
        <w:t>A person</w:t>
      </w:r>
      <w:r w:rsidRPr="00856960">
        <w:rPr>
          <w:rStyle w:val="StyleUnderline"/>
        </w:rPr>
        <w:t xml:space="preserve">, animal, or thing that works; specif., a person who </w:t>
      </w:r>
      <w:r w:rsidRPr="00856960">
        <w:rPr>
          <w:rStyle w:val="StyleUnderline"/>
          <w:highlight w:val="green"/>
        </w:rPr>
        <w:t>is employed to do physical or mental</w:t>
      </w:r>
      <w:r w:rsidRPr="00856960">
        <w:rPr>
          <w:rStyle w:val="StyleUnderline"/>
        </w:rPr>
        <w:t xml:space="preserve"> </w:t>
      </w:r>
      <w:r w:rsidRPr="00856960">
        <w:rPr>
          <w:rStyle w:val="StyleUnderline"/>
          <w:highlight w:val="green"/>
        </w:rPr>
        <w:t>work for wages,</w:t>
      </w:r>
      <w:r w:rsidRPr="00856960">
        <w:rPr>
          <w:rStyle w:val="StyleUnderline"/>
        </w:rPr>
        <w:t xml:space="preserve"> esp. in order to </w:t>
      </w:r>
      <w:r w:rsidRPr="00856960">
        <w:rPr>
          <w:rStyle w:val="StyleUnderline"/>
          <w:highlight w:val="green"/>
        </w:rPr>
        <w:t>earn a living</w:t>
      </w:r>
      <w:r w:rsidRPr="00856960">
        <w:rPr>
          <w:rStyle w:val="StyleUnderline"/>
        </w:rPr>
        <w:t>, as in a trade, industry, business, office, etc. or on a farm, ranch, etc.</w:t>
      </w:r>
    </w:p>
    <w:p w:rsidR="00F37687" w:rsidRPr="00E6033D" w:rsidRDefault="00F37687" w:rsidP="00F37687"/>
    <w:p w:rsidR="00F37687" w:rsidRPr="00995FF1" w:rsidRDefault="00F37687" w:rsidP="00F37687">
      <w:pPr>
        <w:pStyle w:val="Heading4"/>
        <w:rPr>
          <w:rStyle w:val="Style13ptBold"/>
          <w:b/>
          <w:bCs w:val="0"/>
        </w:rPr>
      </w:pPr>
      <w:r w:rsidRPr="00995FF1">
        <w:rPr>
          <w:rStyle w:val="Style13ptBold"/>
          <w:b/>
          <w:bCs w:val="0"/>
        </w:rPr>
        <w:t xml:space="preserve">Strike means </w:t>
      </w:r>
      <w:r>
        <w:rPr>
          <w:rStyle w:val="Style13ptBold"/>
          <w:b/>
          <w:bCs w:val="0"/>
        </w:rPr>
        <w:t>refusal employees under unperformable conditions</w:t>
      </w:r>
    </w:p>
    <w:p w:rsidR="00F37687" w:rsidRDefault="00F37687" w:rsidP="00F37687">
      <w:r w:rsidRPr="00233B05">
        <w:rPr>
          <w:rStyle w:val="Style13ptBold"/>
        </w:rPr>
        <w:t xml:space="preserve">Britannica ND </w:t>
      </w:r>
      <w:r>
        <w:t>[ (</w:t>
      </w:r>
      <w:r w:rsidRPr="00233B05">
        <w:t xml:space="preserve">The Editors of </w:t>
      </w:r>
      <w:proofErr w:type="spellStart"/>
      <w:r w:rsidRPr="00233B05">
        <w:t>Encyclopaedia</w:t>
      </w:r>
      <w:proofErr w:type="spellEnd"/>
      <w:r w:rsidRPr="00233B05">
        <w:t xml:space="preserve"> Britannica</w:t>
      </w:r>
      <w:r>
        <w:t xml:space="preserve">, </w:t>
      </w:r>
      <w:r w:rsidRPr="00233B05">
        <w:t>In the absence of those authorities' names, Britannica's editors, who have played a key role in the development and maintenance of such articles, have been designated as the contributor</w:t>
      </w:r>
      <w:r>
        <w:t xml:space="preserve">),, </w:t>
      </w:r>
      <w:hyperlink r:id="rId22" w:history="1">
        <w:r w:rsidRPr="00F73699">
          <w:rPr>
            <w:rStyle w:val="Hyperlink"/>
          </w:rPr>
          <w:t>https://www.britannica.com/topic/strike-industrial-relations</w:t>
        </w:r>
      </w:hyperlink>
      <w:r>
        <w:rPr>
          <w:rStyle w:val="Hyperlink"/>
        </w:rPr>
        <w:t>] SS</w:t>
      </w:r>
    </w:p>
    <w:p w:rsidR="00F37687" w:rsidRPr="00EF020C" w:rsidRDefault="00F37687" w:rsidP="00F37687">
      <w:r w:rsidRPr="00233B05">
        <w:rPr>
          <w:rStyle w:val="StyleUnderline"/>
          <w:highlight w:val="green"/>
        </w:rPr>
        <w:t>Strike</w:t>
      </w:r>
      <w:r w:rsidRPr="00233B05">
        <w:rPr>
          <w:rStyle w:val="StyleUnderline"/>
        </w:rPr>
        <w:t xml:space="preserve">, collective </w:t>
      </w:r>
      <w:r w:rsidRPr="00233B05">
        <w:rPr>
          <w:rStyle w:val="StyleUnderline"/>
          <w:highlight w:val="green"/>
        </w:rPr>
        <w:t>refusal</w:t>
      </w:r>
      <w:r w:rsidRPr="00233B05">
        <w:rPr>
          <w:rStyle w:val="StyleUnderline"/>
        </w:rPr>
        <w:t xml:space="preserve"> </w:t>
      </w:r>
      <w:r w:rsidRPr="00233B05">
        <w:rPr>
          <w:rStyle w:val="StyleUnderline"/>
          <w:highlight w:val="green"/>
        </w:rPr>
        <w:t>by employees to work under</w:t>
      </w:r>
      <w:r w:rsidRPr="00233B05">
        <w:rPr>
          <w:rStyle w:val="StyleUnderline"/>
        </w:rPr>
        <w:t xml:space="preserve"> the </w:t>
      </w:r>
      <w:r w:rsidRPr="00233B05">
        <w:rPr>
          <w:rStyle w:val="StyleUnderline"/>
          <w:highlight w:val="green"/>
        </w:rPr>
        <w:t>conditions</w:t>
      </w:r>
      <w:r w:rsidRPr="00233B05">
        <w:rPr>
          <w:rStyle w:val="StyleUnderline"/>
        </w:rPr>
        <w:t xml:space="preserve"> </w:t>
      </w:r>
      <w:r w:rsidRPr="00233B05">
        <w:rPr>
          <w:rStyle w:val="StyleUnderline"/>
          <w:highlight w:val="green"/>
        </w:rPr>
        <w:t>required</w:t>
      </w:r>
      <w:r w:rsidRPr="00233B05">
        <w:rPr>
          <w:rStyle w:val="StyleUnderline"/>
        </w:rPr>
        <w:t xml:space="preserve"> </w:t>
      </w:r>
      <w:r w:rsidRPr="00233B05">
        <w:rPr>
          <w:rStyle w:val="StyleUnderline"/>
          <w:highlight w:val="green"/>
        </w:rPr>
        <w:t>by</w:t>
      </w:r>
      <w:r w:rsidRPr="00233B05">
        <w:rPr>
          <w:rStyle w:val="StyleUnderline"/>
        </w:rPr>
        <w:t xml:space="preserve"> </w:t>
      </w:r>
      <w:r w:rsidRPr="00233B05">
        <w:rPr>
          <w:rStyle w:val="StyleUnderline"/>
          <w:highlight w:val="green"/>
        </w:rPr>
        <w:t>employers</w:t>
      </w:r>
      <w:r w:rsidRPr="00233B05">
        <w:rPr>
          <w:rStyle w:val="StyleUnderline"/>
        </w:rPr>
        <w:t>.</w:t>
      </w:r>
      <w:r>
        <w:t xml:space="preserve"> Strikes arise for a number of reasons, though principally in </w:t>
      </w:r>
      <w:r w:rsidRPr="00233B05">
        <w:rPr>
          <w:rStyle w:val="StyleUnderline"/>
          <w:highlight w:val="green"/>
        </w:rPr>
        <w:t>response to economic conditions</w:t>
      </w:r>
      <w:r>
        <w:t xml:space="preserve"> </w:t>
      </w:r>
      <w:r>
        <w:lastRenderedPageBreak/>
        <w:t xml:space="preserve">(defined as an economic strike and meant to improve wages and benefits) </w:t>
      </w:r>
      <w:r w:rsidRPr="00233B05">
        <w:rPr>
          <w:rStyle w:val="StyleUnderline"/>
          <w:highlight w:val="green"/>
        </w:rPr>
        <w:t xml:space="preserve">or </w:t>
      </w:r>
      <w:proofErr w:type="spellStart"/>
      <w:r w:rsidRPr="00233B05">
        <w:rPr>
          <w:rStyle w:val="StyleUnderline"/>
          <w:highlight w:val="green"/>
        </w:rPr>
        <w:t>labour</w:t>
      </w:r>
      <w:proofErr w:type="spellEnd"/>
      <w:r w:rsidRPr="00233B05">
        <w:rPr>
          <w:rStyle w:val="StyleUnderline"/>
          <w:highlight w:val="green"/>
        </w:rPr>
        <w:t xml:space="preserve"> practic</w:t>
      </w:r>
      <w:r w:rsidRPr="00233B05">
        <w:rPr>
          <w:rStyle w:val="StyleUnderline"/>
        </w:rPr>
        <w:t>es</w:t>
      </w:r>
      <w:r>
        <w:t xml:space="preserve"> (intended to improve work conditions). Other </w:t>
      </w:r>
      <w:r w:rsidRPr="004762C1">
        <w:t xml:space="preserve">strikes can </w:t>
      </w:r>
      <w:r w:rsidRPr="004762C1">
        <w:rPr>
          <w:rStyle w:val="StyleUnderline"/>
        </w:rPr>
        <w:t>stem from sympathy with other striking unions or from jurisdictional disputes between two union</w:t>
      </w:r>
      <w:r w:rsidRPr="004762C1">
        <w:t xml:space="preserve">s. </w:t>
      </w:r>
      <w:r w:rsidRPr="004762C1">
        <w:rPr>
          <w:rStyle w:val="StyleUnderline"/>
        </w:rPr>
        <w:t>Illegal strikes include sit-down strikes, wildcat strikes, and partial strikes</w:t>
      </w:r>
      <w:r w:rsidRPr="004762C1">
        <w:t xml:space="preserve"> (such as slowdowns</w:t>
      </w:r>
      <w:r w:rsidRPr="00233B05">
        <w:t xml:space="preserve"> or sick-ins). Strikes </w:t>
      </w:r>
      <w:r w:rsidRPr="00233B05">
        <w:rPr>
          <w:rStyle w:val="StyleUnderline"/>
        </w:rPr>
        <w:t>may also be called for purely political reasons</w:t>
      </w:r>
      <w:r w:rsidRPr="00233B05">
        <w:t xml:space="preserve"> (as in the general strike).</w:t>
      </w:r>
    </w:p>
    <w:p w:rsidR="00F37687" w:rsidRDefault="00F37687" w:rsidP="00F37687"/>
    <w:p w:rsidR="00F37687" w:rsidRDefault="00F37687" w:rsidP="00F37687">
      <w:pPr>
        <w:pStyle w:val="Heading4"/>
      </w:pPr>
      <w:r>
        <w:t xml:space="preserve">Vote negative to preserve </w:t>
      </w:r>
      <w:r>
        <w:rPr>
          <w:u w:val="single"/>
        </w:rPr>
        <w:t>l</w:t>
      </w:r>
      <w:r w:rsidRPr="00753C7C">
        <w:rPr>
          <w:u w:val="single"/>
        </w:rPr>
        <w:t>imits</w:t>
      </w:r>
      <w:r>
        <w:rPr>
          <w:u w:val="single"/>
        </w:rPr>
        <w:t xml:space="preserve"> </w:t>
      </w:r>
      <w:r w:rsidRPr="00B073BF">
        <w:t xml:space="preserve">and </w:t>
      </w:r>
      <w:r>
        <w:rPr>
          <w:u w:val="single"/>
        </w:rPr>
        <w:t>equitable division</w:t>
      </w:r>
      <w:r w:rsidRPr="00B073BF">
        <w:t xml:space="preserve"> of ground</w:t>
      </w:r>
      <w:r>
        <w:t xml:space="preserve"> – the resolution is the </w:t>
      </w:r>
      <w:r w:rsidRPr="00753C7C">
        <w:rPr>
          <w:u w:val="single"/>
        </w:rPr>
        <w:t>most predictable</w:t>
      </w:r>
      <w:r>
        <w:t xml:space="preserve"> stasis point for debates, anything outside of that ruins prep and clash by allowing the affirmative to pick any grounds for debate. That greenlights a </w:t>
      </w:r>
      <w:r w:rsidRPr="00753C7C">
        <w:t>race away</w:t>
      </w:r>
      <w:r>
        <w:t xml:space="preserve"> from the </w:t>
      </w:r>
      <w:r w:rsidRPr="00753C7C">
        <w:rPr>
          <w:u w:val="single"/>
        </w:rPr>
        <w:t>core topic controversies</w:t>
      </w:r>
      <w:r>
        <w:t xml:space="preserve"> that allow for robust contestation, which </w:t>
      </w:r>
      <w:r w:rsidRPr="00753C7C">
        <w:rPr>
          <w:u w:val="single"/>
        </w:rPr>
        <w:t>favors the aff</w:t>
      </w:r>
      <w:r>
        <w:t xml:space="preserve"> by making neg ground inapplicable, susceptible to the perm, and concessionary. Two additional impacts: </w:t>
      </w:r>
    </w:p>
    <w:p w:rsidR="00DE27C1" w:rsidRPr="00DE27C1" w:rsidRDefault="00DE27C1" w:rsidP="00DE27C1"/>
    <w:p w:rsidR="00F37687" w:rsidRDefault="00F37687" w:rsidP="00F37687">
      <w:pPr>
        <w:pStyle w:val="Heading4"/>
        <w:numPr>
          <w:ilvl w:val="0"/>
          <w:numId w:val="14"/>
        </w:numPr>
      </w:pPr>
      <w:r>
        <w:t xml:space="preserve">Accessibility – </w:t>
      </w:r>
      <w:r w:rsidRPr="00BB42BB">
        <w:t xml:space="preserve">Cutting negs to </w:t>
      </w:r>
      <w:r w:rsidRPr="00B073BF">
        <w:rPr>
          <w:u w:val="single"/>
        </w:rPr>
        <w:t>every possible</w:t>
      </w:r>
      <w:r w:rsidRPr="00BB42BB">
        <w:t xml:space="preserve"> aff </w:t>
      </w:r>
      <w:r>
        <w:t xml:space="preserve">wrecks </w:t>
      </w:r>
      <w:r w:rsidRPr="00B073BF">
        <w:rPr>
          <w:u w:val="single"/>
        </w:rPr>
        <w:t>small schools</w:t>
      </w:r>
      <w:r>
        <w:t xml:space="preserve">, which has a disparate impact on </w:t>
      </w:r>
      <w:r w:rsidRPr="00B073BF">
        <w:rPr>
          <w:u w:val="single"/>
        </w:rPr>
        <w:t>under-resourced</w:t>
      </w:r>
      <w:r>
        <w:t xml:space="preserve"> and </w:t>
      </w:r>
      <w:r w:rsidRPr="00B073BF">
        <w:rPr>
          <w:u w:val="single"/>
        </w:rPr>
        <w:t>minority</w:t>
      </w:r>
      <w:r>
        <w:t xml:space="preserve"> debaters.</w:t>
      </w:r>
      <w:r w:rsidRPr="00BB42BB">
        <w:t xml:space="preserve"> </w:t>
      </w:r>
      <w:r>
        <w:t>C</w:t>
      </w:r>
      <w:r w:rsidRPr="002C20FF">
        <w:t>ounter-interpretations are arbitrary, unpredictable, and do</w:t>
      </w:r>
      <w:r>
        <w:t>n’t</w:t>
      </w:r>
      <w:r w:rsidRPr="002C20FF">
        <w:t xml:space="preserve"> solve the world of neg </w:t>
      </w:r>
      <w:r>
        <w:t>prep</w:t>
      </w:r>
      <w:r w:rsidRPr="002C20FF">
        <w:t xml:space="preserve"> because there’s no grounding in the resolution</w:t>
      </w:r>
    </w:p>
    <w:p w:rsidR="00F37687" w:rsidRDefault="00F37687" w:rsidP="00F37687">
      <w:pPr>
        <w:pStyle w:val="Heading4"/>
        <w:numPr>
          <w:ilvl w:val="0"/>
          <w:numId w:val="14"/>
        </w:numPr>
      </w:pPr>
      <w:r>
        <w:t xml:space="preserve">Link turns their education offense – getting to the </w:t>
      </w:r>
      <w:r w:rsidRPr="00B073BF">
        <w:rPr>
          <w:u w:val="single"/>
        </w:rPr>
        <w:t>third and fourth level</w:t>
      </w:r>
      <w:r>
        <w:t xml:space="preserve"> of tactical engagement is only possible with refined and well-researched positions connected to the </w:t>
      </w:r>
      <w:proofErr w:type="spellStart"/>
      <w:r>
        <w:t>resolutional</w:t>
      </w:r>
      <w:proofErr w:type="spellEnd"/>
      <w:r>
        <w:t xml:space="preserve"> mechanism. Repeated debates over core issues incentivize </w:t>
      </w:r>
      <w:r w:rsidRPr="00B073BF">
        <w:rPr>
          <w:u w:val="single"/>
        </w:rPr>
        <w:t>innovative argument production</w:t>
      </w:r>
      <w:r>
        <w:t xml:space="preserve"> and </w:t>
      </w:r>
      <w:r w:rsidRPr="00B073BF">
        <w:rPr>
          <w:u w:val="single"/>
        </w:rPr>
        <w:t>improved advocacy</w:t>
      </w:r>
      <w:r>
        <w:t xml:space="preserve"> based on feedback and nuanced responses from opponents. </w:t>
      </w:r>
    </w:p>
    <w:p w:rsidR="002C0DB2" w:rsidRDefault="002C0DB2" w:rsidP="002C0DB2"/>
    <w:p w:rsidR="002C0DB2" w:rsidRPr="00221625" w:rsidRDefault="002C0DB2" w:rsidP="002C0DB2">
      <w:pPr>
        <w:pStyle w:val="Heading4"/>
        <w:rPr>
          <w:rFonts w:asciiTheme="majorHAnsi" w:hAnsiTheme="majorHAnsi" w:cstheme="majorHAnsi"/>
        </w:rPr>
      </w:pPr>
      <w:r w:rsidRPr="00221625">
        <w:rPr>
          <w:rFonts w:asciiTheme="majorHAnsi" w:hAnsiTheme="majorHAnsi" w:cstheme="majorHAnsi"/>
        </w:rPr>
        <w:t xml:space="preserve">A clear, well-defined resolution is critical to allow the neg to refute the aff in an in-depth fashion – this process of negation produces </w:t>
      </w:r>
      <w:r w:rsidRPr="00221625">
        <w:rPr>
          <w:rFonts w:asciiTheme="majorHAnsi" w:hAnsiTheme="majorHAnsi" w:cstheme="majorHAnsi"/>
          <w:u w:val="single"/>
        </w:rPr>
        <w:t>iterative testing and improvement</w:t>
      </w:r>
      <w:r w:rsidRPr="00221625">
        <w:rPr>
          <w:rFonts w:asciiTheme="majorHAnsi" w:hAnsiTheme="majorHAnsi" w:cstheme="majorHAnsi"/>
        </w:rPr>
        <w:t xml:space="preserve">, where we learn to improve our arguments based on our opponents’ arguments. This process does </w:t>
      </w:r>
      <w:r w:rsidRPr="00221625">
        <w:rPr>
          <w:rFonts w:asciiTheme="majorHAnsi" w:hAnsiTheme="majorHAnsi" w:cstheme="majorHAnsi"/>
          <w:u w:val="single"/>
        </w:rPr>
        <w:t>not</w:t>
      </w:r>
      <w:r w:rsidRPr="00221625">
        <w:rPr>
          <w:rFonts w:asciiTheme="majorHAnsi" w:hAnsiTheme="majorHAnsi" w:cstheme="majorHAnsi"/>
        </w:rPr>
        <w:t xml:space="preserve"> proscribe particular styles or forms of argument but </w:t>
      </w:r>
      <w:r w:rsidRPr="00221625">
        <w:rPr>
          <w:rFonts w:asciiTheme="majorHAnsi" w:hAnsiTheme="majorHAnsi" w:cstheme="majorHAnsi"/>
          <w:u w:val="single"/>
        </w:rPr>
        <w:t>does</w:t>
      </w:r>
      <w:r w:rsidRPr="00221625">
        <w:rPr>
          <w:rFonts w:asciiTheme="majorHAnsi" w:hAnsiTheme="majorHAnsi" w:cstheme="majorHAnsi"/>
        </w:rPr>
        <w:t xml:space="preserve"> require a common point of disagreement around which arguments can be organized</w:t>
      </w:r>
    </w:p>
    <w:p w:rsidR="002C0DB2" w:rsidRPr="00221625" w:rsidRDefault="002C0DB2" w:rsidP="002C0DB2">
      <w:pPr>
        <w:rPr>
          <w:rFonts w:asciiTheme="majorHAnsi" w:hAnsiTheme="majorHAnsi" w:cstheme="majorHAnsi"/>
        </w:rPr>
      </w:pPr>
      <w:r w:rsidRPr="00221625">
        <w:rPr>
          <w:rFonts w:asciiTheme="majorHAnsi" w:hAnsiTheme="majorHAnsi" w:cstheme="majorHAnsi"/>
        </w:rPr>
        <w:t xml:space="preserve">Ralf </w:t>
      </w:r>
      <w:proofErr w:type="spellStart"/>
      <w:r w:rsidRPr="00221625">
        <w:rPr>
          <w:rStyle w:val="Style13ptBold"/>
          <w:rFonts w:asciiTheme="majorHAnsi" w:hAnsiTheme="majorHAnsi" w:cstheme="majorHAnsi"/>
        </w:rPr>
        <w:t>Poscher</w:t>
      </w:r>
      <w:proofErr w:type="spellEnd"/>
      <w:r w:rsidRPr="00221625">
        <w:rPr>
          <w:rStyle w:val="Style13ptBold"/>
          <w:rFonts w:asciiTheme="majorHAnsi" w:hAnsiTheme="majorHAnsi" w:cstheme="majorHAnsi"/>
        </w:rPr>
        <w:t xml:space="preserve"> 16</w:t>
      </w:r>
      <w:r w:rsidRPr="00221625">
        <w:rPr>
          <w:rFonts w:asciiTheme="majorHAnsi" w:hAnsiTheme="majorHAnsi" w:cstheme="majorHAnsi"/>
        </w:rPr>
        <w:t xml:space="preserve">, director of the Institute for </w:t>
      </w:r>
      <w:proofErr w:type="spellStart"/>
      <w:r w:rsidRPr="00221625">
        <w:rPr>
          <w:rFonts w:asciiTheme="majorHAnsi" w:hAnsiTheme="majorHAnsi" w:cstheme="majorHAnsi"/>
        </w:rPr>
        <w:t>Staatswissenschaft</w:t>
      </w:r>
      <w:proofErr w:type="spellEnd"/>
      <w:r w:rsidRPr="00221625">
        <w:rPr>
          <w:rFonts w:asciiTheme="majorHAnsi" w:hAnsiTheme="majorHAnsi" w:cstheme="majorHAnsi"/>
        </w:rPr>
        <w:t xml:space="preserve"> &amp; Philosophy of Law, Professor of Public Law and Legal Philosophy, “Why We Argue About the Law: An Agonistic Account of Legal Disagreement,” in </w:t>
      </w:r>
      <w:proofErr w:type="spellStart"/>
      <w:r w:rsidRPr="00221625">
        <w:rPr>
          <w:rFonts w:asciiTheme="majorHAnsi" w:hAnsiTheme="majorHAnsi" w:cstheme="majorHAnsi"/>
          <w:i/>
        </w:rPr>
        <w:t>Metaphilosophy</w:t>
      </w:r>
      <w:proofErr w:type="spellEnd"/>
      <w:r w:rsidRPr="00221625">
        <w:rPr>
          <w:rFonts w:asciiTheme="majorHAnsi" w:hAnsiTheme="majorHAnsi" w:cstheme="majorHAnsi"/>
          <w:i/>
        </w:rPr>
        <w:t xml:space="preserve"> of Law</w:t>
      </w:r>
      <w:r w:rsidRPr="00221625">
        <w:rPr>
          <w:rFonts w:asciiTheme="majorHAnsi" w:hAnsiTheme="majorHAnsi" w:cstheme="majorHAnsi"/>
        </w:rPr>
        <w:t xml:space="preserve">, ed. </w:t>
      </w:r>
      <w:proofErr w:type="spellStart"/>
      <w:r w:rsidRPr="00221625">
        <w:rPr>
          <w:rFonts w:asciiTheme="majorHAnsi" w:hAnsiTheme="majorHAnsi" w:cstheme="majorHAnsi"/>
        </w:rPr>
        <w:t>Gizbert-Studnicki</w:t>
      </w:r>
      <w:proofErr w:type="spellEnd"/>
      <w:r w:rsidRPr="00221625">
        <w:rPr>
          <w:rFonts w:asciiTheme="majorHAnsi" w:hAnsiTheme="majorHAnsi" w:cstheme="majorHAnsi"/>
        </w:rPr>
        <w:t xml:space="preserve">, </w:t>
      </w:r>
      <w:proofErr w:type="spellStart"/>
      <w:r w:rsidRPr="00221625">
        <w:rPr>
          <w:rFonts w:asciiTheme="majorHAnsi" w:hAnsiTheme="majorHAnsi" w:cstheme="majorHAnsi"/>
        </w:rPr>
        <w:t>Dyrda</w:t>
      </w:r>
      <w:proofErr w:type="spellEnd"/>
      <w:r w:rsidRPr="00221625">
        <w:rPr>
          <w:rFonts w:asciiTheme="majorHAnsi" w:hAnsiTheme="majorHAnsi" w:cstheme="majorHAnsi"/>
        </w:rPr>
        <w:t>, Banas, 2/19/16, SSRN</w:t>
      </w:r>
    </w:p>
    <w:p w:rsidR="002C0DB2" w:rsidRPr="00221625" w:rsidRDefault="002C0DB2" w:rsidP="002C0DB2">
      <w:pPr>
        <w:rPr>
          <w:rFonts w:asciiTheme="majorHAnsi" w:hAnsiTheme="majorHAnsi" w:cstheme="majorHAnsi"/>
        </w:rPr>
      </w:pPr>
      <w:r w:rsidRPr="00221625">
        <w:rPr>
          <w:rFonts w:asciiTheme="majorHAnsi" w:hAnsiTheme="majorHAnsi" w:cstheme="majorHAnsi"/>
        </w:rPr>
        <w:t>Hegel’s</w:t>
      </w:r>
      <w:r w:rsidRPr="00221625">
        <w:rPr>
          <w:rFonts w:asciiTheme="majorHAnsi" w:hAnsiTheme="majorHAnsi" w:cstheme="majorHAnsi"/>
        </w:rPr>
        <w:tab/>
        <w:t xml:space="preserve"> dialectical thinking powerfully exploits the idea of </w:t>
      </w:r>
      <w:r w:rsidRPr="001F3E76">
        <w:rPr>
          <w:rStyle w:val="Emphasis"/>
          <w:rFonts w:asciiTheme="majorHAnsi" w:hAnsiTheme="majorHAnsi" w:cstheme="majorHAnsi"/>
          <w:highlight w:val="green"/>
        </w:rPr>
        <w:t>negation</w:t>
      </w:r>
      <w:r w:rsidRPr="00221625">
        <w:rPr>
          <w:rFonts w:asciiTheme="majorHAnsi" w:hAnsiTheme="majorHAnsi" w:cstheme="majorHAnsi"/>
        </w:rPr>
        <w:t xml:space="preserve">. It </w:t>
      </w:r>
      <w:r w:rsidRPr="001F3E76">
        <w:rPr>
          <w:rStyle w:val="StyleUnderline"/>
          <w:rFonts w:asciiTheme="majorHAnsi" w:hAnsiTheme="majorHAnsi" w:cstheme="majorHAnsi"/>
          <w:highlight w:val="green"/>
        </w:rPr>
        <w:t>is a central feature</w:t>
      </w:r>
      <w:r w:rsidRPr="00221625">
        <w:rPr>
          <w:rStyle w:val="StyleUnderline"/>
          <w:rFonts w:asciiTheme="majorHAnsi" w:hAnsiTheme="majorHAnsi" w:cstheme="majorHAnsi"/>
        </w:rPr>
        <w:t xml:space="preserve"> of spirit and consciousness</w:t>
      </w:r>
      <w:r w:rsidRPr="00221625">
        <w:rPr>
          <w:rFonts w:asciiTheme="majorHAnsi" w:hAnsiTheme="majorHAnsi" w:cstheme="majorHAnsi"/>
        </w:rPr>
        <w:t xml:space="preserve"> that they have the power to negate. The spirit “is this power only by </w:t>
      </w:r>
      <w:r w:rsidRPr="00221625">
        <w:rPr>
          <w:rFonts w:asciiTheme="majorHAnsi" w:hAnsiTheme="majorHAnsi" w:cstheme="majorHAnsi"/>
        </w:rPr>
        <w:lastRenderedPageBreak/>
        <w:t xml:space="preserve">looking the negative in the face and tarrying with it. This […] is the magical power that converts it into being.”102 </w:t>
      </w:r>
      <w:r w:rsidRPr="00221625">
        <w:rPr>
          <w:rStyle w:val="StyleUnderline"/>
          <w:rFonts w:asciiTheme="majorHAnsi" w:hAnsiTheme="majorHAnsi" w:cstheme="majorHAnsi"/>
        </w:rPr>
        <w:t xml:space="preserve">The </w:t>
      </w:r>
      <w:r w:rsidRPr="001F3E76">
        <w:rPr>
          <w:rStyle w:val="StyleUnderline"/>
          <w:rFonts w:asciiTheme="majorHAnsi" w:hAnsiTheme="majorHAnsi" w:cstheme="majorHAnsi"/>
          <w:highlight w:val="green"/>
        </w:rPr>
        <w:t>tarrying with the negative is</w:t>
      </w:r>
      <w:r w:rsidRPr="00221625">
        <w:rPr>
          <w:rFonts w:asciiTheme="majorHAnsi" w:hAnsiTheme="majorHAnsi" w:cstheme="majorHAnsi"/>
        </w:rPr>
        <w:t xml:space="preserve"> part of what Hegel calls </w:t>
      </w:r>
      <w:r w:rsidRPr="004762C1">
        <w:rPr>
          <w:rStyle w:val="StyleUnderline"/>
          <w:rFonts w:asciiTheme="majorHAnsi" w:hAnsiTheme="majorHAnsi" w:cstheme="majorHAnsi"/>
        </w:rPr>
        <w:t xml:space="preserve">the </w:t>
      </w:r>
      <w:r w:rsidRPr="001F3E76">
        <w:rPr>
          <w:rStyle w:val="StyleUnderline"/>
          <w:rFonts w:asciiTheme="majorHAnsi" w:hAnsiTheme="majorHAnsi" w:cstheme="majorHAnsi"/>
          <w:highlight w:val="green"/>
        </w:rPr>
        <w:t>“</w:t>
      </w:r>
      <w:proofErr w:type="spellStart"/>
      <w:r w:rsidRPr="001F3E76">
        <w:rPr>
          <w:rStyle w:val="Emphasis"/>
          <w:rFonts w:asciiTheme="majorHAnsi" w:hAnsiTheme="majorHAnsi" w:cstheme="majorHAnsi"/>
          <w:highlight w:val="green"/>
        </w:rPr>
        <w:t>labour</w:t>
      </w:r>
      <w:proofErr w:type="spellEnd"/>
      <w:r w:rsidRPr="001F3E76">
        <w:rPr>
          <w:rStyle w:val="Emphasis"/>
          <w:rFonts w:asciiTheme="majorHAnsi" w:hAnsiTheme="majorHAnsi" w:cstheme="majorHAnsi"/>
          <w:highlight w:val="green"/>
        </w:rPr>
        <w:t xml:space="preserve"> of the negative</w:t>
      </w:r>
      <w:r w:rsidRPr="00221625">
        <w:rPr>
          <w:rStyle w:val="Emphasis"/>
          <w:rFonts w:asciiTheme="majorHAnsi" w:hAnsiTheme="majorHAnsi" w:cstheme="majorHAnsi"/>
        </w:rPr>
        <w:t>”</w:t>
      </w:r>
      <w:r w:rsidRPr="00221625">
        <w:rPr>
          <w:rFonts w:asciiTheme="majorHAnsi" w:hAnsiTheme="majorHAnsi" w:cstheme="majorHAnsi"/>
        </w:rPr>
        <w:t xml:space="preserve">103. In a loose reference to this Hegelian notion Gerald </w:t>
      </w:r>
      <w:proofErr w:type="spellStart"/>
      <w:r w:rsidRPr="00221625">
        <w:rPr>
          <w:rStyle w:val="StyleUnderline"/>
          <w:rFonts w:asciiTheme="majorHAnsi" w:hAnsiTheme="majorHAnsi" w:cstheme="majorHAnsi"/>
        </w:rPr>
        <w:t>Postema</w:t>
      </w:r>
      <w:proofErr w:type="spellEnd"/>
      <w:r w:rsidRPr="00221625">
        <w:rPr>
          <w:rStyle w:val="StyleUnderline"/>
          <w:rFonts w:asciiTheme="majorHAnsi" w:hAnsiTheme="majorHAnsi" w:cstheme="majorHAnsi"/>
        </w:rPr>
        <w:t xml:space="preserve"> points to yet another feature of disagreements as a necessary ingredient of the process of practical reasoning.</w:t>
      </w:r>
      <w:r w:rsidRPr="00221625">
        <w:rPr>
          <w:rFonts w:asciiTheme="majorHAnsi" w:hAnsiTheme="majorHAnsi" w:cstheme="majorHAnsi"/>
        </w:rPr>
        <w:t xml:space="preserve"> </w:t>
      </w:r>
      <w:r w:rsidRPr="001F3E76">
        <w:rPr>
          <w:rStyle w:val="StyleUnderline"/>
          <w:rFonts w:asciiTheme="majorHAnsi" w:hAnsiTheme="majorHAnsi" w:cstheme="majorHAnsi"/>
          <w:highlight w:val="green"/>
        </w:rPr>
        <w:t>Only if our reasoning is exposed to</w:t>
      </w:r>
      <w:r w:rsidRPr="00221625">
        <w:rPr>
          <w:rStyle w:val="StyleUnderline"/>
          <w:rFonts w:asciiTheme="majorHAnsi" w:hAnsiTheme="majorHAnsi" w:cstheme="majorHAnsi"/>
        </w:rPr>
        <w:t xml:space="preserve"> contrary </w:t>
      </w:r>
      <w:r w:rsidRPr="001F3E76">
        <w:rPr>
          <w:rStyle w:val="StyleUnderline"/>
          <w:rFonts w:asciiTheme="majorHAnsi" w:hAnsiTheme="majorHAnsi" w:cstheme="majorHAnsi"/>
          <w:highlight w:val="green"/>
        </w:rPr>
        <w:t>arguments can we test its merits</w:t>
      </w:r>
      <w:r w:rsidRPr="00221625">
        <w:rPr>
          <w:rFonts w:asciiTheme="majorHAnsi" w:hAnsiTheme="majorHAnsi" w:cstheme="majorHAnsi"/>
        </w:rPr>
        <w:t xml:space="preserve">. </w:t>
      </w:r>
      <w:r w:rsidRPr="00221625">
        <w:rPr>
          <w:rStyle w:val="StyleUnderline"/>
          <w:rFonts w:asciiTheme="majorHAnsi" w:hAnsiTheme="majorHAnsi" w:cstheme="majorHAnsi"/>
        </w:rPr>
        <w:t>We must go through the “labor of the negative” to have trust in</w:t>
      </w:r>
      <w:r w:rsidRPr="00221625">
        <w:rPr>
          <w:rFonts w:asciiTheme="majorHAnsi" w:hAnsiTheme="majorHAnsi" w:cstheme="majorHAnsi"/>
        </w:rPr>
        <w:t xml:space="preserve"> our deliberative </w:t>
      </w:r>
      <w:r w:rsidRPr="00221625">
        <w:rPr>
          <w:rStyle w:val="StyleUnderline"/>
          <w:rFonts w:asciiTheme="majorHAnsi" w:hAnsiTheme="majorHAnsi" w:cstheme="majorHAnsi"/>
        </w:rPr>
        <w:t>processes</w:t>
      </w:r>
      <w:r w:rsidRPr="00221625">
        <w:rPr>
          <w:rFonts w:asciiTheme="majorHAnsi" w:hAnsiTheme="majorHAnsi" w:cstheme="majorHAnsi"/>
        </w:rPr>
        <w:t>.104</w:t>
      </w:r>
    </w:p>
    <w:p w:rsidR="002C0DB2" w:rsidRPr="00221625" w:rsidRDefault="002C0DB2" w:rsidP="002C0DB2">
      <w:pPr>
        <w:rPr>
          <w:rFonts w:asciiTheme="majorHAnsi" w:hAnsiTheme="majorHAnsi" w:cstheme="majorHAnsi"/>
        </w:rPr>
      </w:pPr>
      <w:r w:rsidRPr="00221625">
        <w:rPr>
          <w:rFonts w:asciiTheme="majorHAnsi" w:hAnsiTheme="majorHAnsi" w:cstheme="majorHAnsi"/>
        </w:rPr>
        <w:t xml:space="preserve">This also holds where we seem to be in agreement. </w:t>
      </w:r>
      <w:r w:rsidRPr="001F3E76">
        <w:rPr>
          <w:rStyle w:val="StyleUnderline"/>
          <w:rFonts w:asciiTheme="majorHAnsi" w:hAnsiTheme="majorHAnsi" w:cstheme="majorHAnsi"/>
          <w:highlight w:val="green"/>
        </w:rPr>
        <w:t>Agreement without</w:t>
      </w:r>
      <w:r w:rsidRPr="00221625">
        <w:rPr>
          <w:rStyle w:val="StyleUnderline"/>
          <w:rFonts w:asciiTheme="majorHAnsi" w:hAnsiTheme="majorHAnsi" w:cstheme="majorHAnsi"/>
        </w:rPr>
        <w:t xml:space="preserve"> exposure to </w:t>
      </w:r>
      <w:r w:rsidRPr="001F3E76">
        <w:rPr>
          <w:rStyle w:val="StyleUnderline"/>
          <w:rFonts w:asciiTheme="majorHAnsi" w:hAnsiTheme="majorHAnsi" w:cstheme="majorHAnsi"/>
          <w:highlight w:val="green"/>
        </w:rPr>
        <w:t>disagreement can be deceptive</w:t>
      </w:r>
      <w:r w:rsidRPr="00221625">
        <w:rPr>
          <w:rStyle w:val="StyleUnderline"/>
          <w:rFonts w:asciiTheme="majorHAnsi" w:hAnsiTheme="majorHAnsi" w:cstheme="majorHAnsi"/>
        </w:rPr>
        <w:t xml:space="preserve"> in various ways</w:t>
      </w:r>
      <w:r w:rsidRPr="00221625">
        <w:rPr>
          <w:rFonts w:asciiTheme="majorHAnsi" w:hAnsiTheme="majorHAnsi" w:cstheme="majorHAnsi"/>
        </w:rPr>
        <w:t xml:space="preserve">. The first phenomenon </w:t>
      </w:r>
      <w:proofErr w:type="spellStart"/>
      <w:r w:rsidRPr="00221625">
        <w:rPr>
          <w:rFonts w:asciiTheme="majorHAnsi" w:hAnsiTheme="majorHAnsi" w:cstheme="majorHAnsi"/>
        </w:rPr>
        <w:t>Postema</w:t>
      </w:r>
      <w:proofErr w:type="spellEnd"/>
      <w:r w:rsidRPr="00221625">
        <w:rPr>
          <w:rFonts w:asciiTheme="majorHAnsi" w:hAnsiTheme="majorHAnsi" w:cstheme="majorHAnsi"/>
        </w:rPr>
        <w:t xml:space="preserve"> draws attention to is the group polarization effect. </w:t>
      </w:r>
      <w:r w:rsidRPr="00221625">
        <w:rPr>
          <w:rStyle w:val="StyleUnderline"/>
          <w:rFonts w:asciiTheme="majorHAnsi" w:hAnsiTheme="majorHAnsi" w:cstheme="majorHAnsi"/>
        </w:rPr>
        <w:t>When a group of like‐minded people deliberates an issue, informational and reputational cascades produce more extreme views</w:t>
      </w:r>
      <w:r w:rsidRPr="00221625">
        <w:rPr>
          <w:rFonts w:asciiTheme="majorHAnsi" w:hAnsiTheme="majorHAnsi" w:cstheme="majorHAnsi"/>
        </w:rPr>
        <w:t xml:space="preserve"> </w:t>
      </w:r>
      <w:r w:rsidRPr="00221625">
        <w:rPr>
          <w:rStyle w:val="StyleUnderline"/>
          <w:rFonts w:asciiTheme="majorHAnsi" w:hAnsiTheme="majorHAnsi" w:cstheme="majorHAnsi"/>
        </w:rPr>
        <w:t>in</w:t>
      </w:r>
      <w:r w:rsidRPr="00221625">
        <w:rPr>
          <w:rFonts w:asciiTheme="majorHAnsi" w:hAnsiTheme="majorHAnsi" w:cstheme="majorHAnsi"/>
        </w:rPr>
        <w:t xml:space="preserve"> the process of </w:t>
      </w:r>
      <w:r w:rsidRPr="00221625">
        <w:rPr>
          <w:rStyle w:val="StyleUnderline"/>
          <w:rFonts w:asciiTheme="majorHAnsi" w:hAnsiTheme="majorHAnsi" w:cstheme="majorHAnsi"/>
        </w:rPr>
        <w:t>their deliberations</w:t>
      </w:r>
      <w:r w:rsidRPr="00221625">
        <w:rPr>
          <w:rFonts w:asciiTheme="majorHAnsi" w:hAnsiTheme="majorHAnsi" w:cstheme="majorHAnsi"/>
        </w:rPr>
        <w:t xml:space="preserve">.105 The </w:t>
      </w:r>
      <w:r w:rsidRPr="001F3E76">
        <w:rPr>
          <w:rStyle w:val="StyleUnderline"/>
          <w:rFonts w:asciiTheme="majorHAnsi" w:hAnsiTheme="majorHAnsi" w:cstheme="majorHAnsi"/>
          <w:highlight w:val="green"/>
        </w:rPr>
        <w:t>polarization and biases</w:t>
      </w:r>
      <w:r w:rsidRPr="00221625">
        <w:rPr>
          <w:rFonts w:asciiTheme="majorHAnsi" w:hAnsiTheme="majorHAnsi" w:cstheme="majorHAnsi"/>
        </w:rPr>
        <w:t xml:space="preserve"> that are well documented for such groups 106 </w:t>
      </w:r>
      <w:r w:rsidRPr="001F3E76">
        <w:rPr>
          <w:rStyle w:val="StyleUnderline"/>
          <w:rFonts w:asciiTheme="majorHAnsi" w:hAnsiTheme="majorHAnsi" w:cstheme="majorHAnsi"/>
          <w:highlight w:val="green"/>
        </w:rPr>
        <w:t>can be countered</w:t>
      </w:r>
      <w:r w:rsidRPr="00221625">
        <w:rPr>
          <w:rFonts w:asciiTheme="majorHAnsi" w:hAnsiTheme="majorHAnsi" w:cstheme="majorHAnsi"/>
        </w:rPr>
        <w:t xml:space="preserve"> at least in some settings </w:t>
      </w:r>
      <w:r w:rsidRPr="00221625">
        <w:rPr>
          <w:rStyle w:val="StyleUnderline"/>
          <w:rFonts w:asciiTheme="majorHAnsi" w:hAnsiTheme="majorHAnsi" w:cstheme="majorHAnsi"/>
        </w:rPr>
        <w:t xml:space="preserve">by </w:t>
      </w:r>
      <w:r w:rsidRPr="001F3E76">
        <w:rPr>
          <w:rStyle w:val="StyleUnderline"/>
          <w:rFonts w:asciiTheme="majorHAnsi" w:hAnsiTheme="majorHAnsi" w:cstheme="majorHAnsi"/>
          <w:highlight w:val="green"/>
        </w:rPr>
        <w:t>the</w:t>
      </w:r>
      <w:r w:rsidRPr="00221625">
        <w:rPr>
          <w:rStyle w:val="StyleUnderline"/>
          <w:rFonts w:asciiTheme="majorHAnsi" w:hAnsiTheme="majorHAnsi" w:cstheme="majorHAnsi"/>
        </w:rPr>
        <w:t xml:space="preserve"> inclusion of </w:t>
      </w:r>
      <w:r w:rsidRPr="001F3E76">
        <w:rPr>
          <w:rStyle w:val="Emphasis"/>
          <w:rFonts w:asciiTheme="majorHAnsi" w:hAnsiTheme="majorHAnsi" w:cstheme="majorHAnsi"/>
          <w:highlight w:val="green"/>
        </w:rPr>
        <w:t>dissenting voices</w:t>
      </w:r>
      <w:r w:rsidRPr="00221625">
        <w:rPr>
          <w:rFonts w:asciiTheme="majorHAnsi" w:hAnsiTheme="majorHAnsi" w:cstheme="majorHAnsi"/>
        </w:rPr>
        <w:t xml:space="preserve">. In these scenarios, disagreement can be a cure for dysfunctional deliberative polarization and biases.107 A second deliberative dysfunction mitigated by disagreement is superficial agreement, which can even be manipulatively used in the sense of a “presumptuous ‘We’”108. Disagreement can help to police such distortions of deliberative processes by challenging superficial agreements. Disagreements may thus signal that a deliberative process is not contaminated with dysfunctional agreements stemming from polarization or superficiality. Protecting our discourse against such contaminations is valuable even if we do not come to terms. Each of the </w:t>
      </w:r>
      <w:r w:rsidRPr="001F3E76">
        <w:rPr>
          <w:rStyle w:val="Emphasis"/>
          <w:rFonts w:asciiTheme="majorHAnsi" w:hAnsiTheme="majorHAnsi" w:cstheme="majorHAnsi"/>
          <w:highlight w:val="green"/>
        </w:rPr>
        <w:t>opposing positions will profit</w:t>
      </w:r>
      <w:r w:rsidRPr="001F3E76">
        <w:rPr>
          <w:rStyle w:val="StyleUnderline"/>
          <w:rFonts w:asciiTheme="majorHAnsi" w:hAnsiTheme="majorHAnsi" w:cstheme="majorHAnsi"/>
          <w:highlight w:val="green"/>
        </w:rPr>
        <w:t xml:space="preserve"> from</w:t>
      </w:r>
      <w:r w:rsidRPr="00221625">
        <w:rPr>
          <w:rStyle w:val="StyleUnderline"/>
          <w:rFonts w:asciiTheme="majorHAnsi" w:hAnsiTheme="majorHAnsi" w:cstheme="majorHAnsi"/>
        </w:rPr>
        <w:t xml:space="preserve"> the catharsis it received “by </w:t>
      </w:r>
      <w:r w:rsidRPr="001F3E76">
        <w:rPr>
          <w:rStyle w:val="StyleUnderline"/>
          <w:rFonts w:asciiTheme="majorHAnsi" w:hAnsiTheme="majorHAnsi" w:cstheme="majorHAnsi"/>
          <w:highlight w:val="green"/>
        </w:rPr>
        <w:t>looking the negative in the face</w:t>
      </w:r>
      <w:r w:rsidRPr="00221625">
        <w:rPr>
          <w:rStyle w:val="StyleUnderline"/>
          <w:rFonts w:asciiTheme="majorHAnsi" w:hAnsiTheme="majorHAnsi" w:cstheme="majorHAnsi"/>
        </w:rPr>
        <w:t xml:space="preserve"> and tarrying with it</w:t>
      </w:r>
      <w:r w:rsidRPr="00221625">
        <w:rPr>
          <w:rFonts w:asciiTheme="majorHAnsi" w:hAnsiTheme="majorHAnsi" w:cstheme="majorHAnsi"/>
        </w:rPr>
        <w:t>”.</w:t>
      </w:r>
    </w:p>
    <w:p w:rsidR="002C0DB2" w:rsidRPr="00221625" w:rsidRDefault="002C0DB2" w:rsidP="002C0DB2">
      <w:pPr>
        <w:rPr>
          <w:rFonts w:asciiTheme="majorHAnsi" w:hAnsiTheme="majorHAnsi" w:cstheme="majorHAnsi"/>
        </w:rPr>
      </w:pPr>
      <w:r w:rsidRPr="00221625">
        <w:rPr>
          <w:rFonts w:asciiTheme="majorHAnsi" w:hAnsiTheme="majorHAnsi" w:cstheme="majorHAnsi"/>
        </w:rPr>
        <w:t xml:space="preserve">These advantages of disagreement in collective deliberations are mirrored on the individual level. </w:t>
      </w:r>
      <w:r w:rsidRPr="001F3E76">
        <w:rPr>
          <w:rStyle w:val="StyleUnderline"/>
          <w:rFonts w:asciiTheme="majorHAnsi" w:hAnsiTheme="majorHAnsi" w:cstheme="majorHAnsi"/>
          <w:highlight w:val="green"/>
        </w:rPr>
        <w:t>Even if the probability of</w:t>
      </w:r>
      <w:r w:rsidRPr="00221625">
        <w:rPr>
          <w:rStyle w:val="StyleUnderline"/>
          <w:rFonts w:asciiTheme="majorHAnsi" w:hAnsiTheme="majorHAnsi" w:cstheme="majorHAnsi"/>
        </w:rPr>
        <w:t xml:space="preserve"> reaching a </w:t>
      </w:r>
      <w:r w:rsidRPr="001F3E76">
        <w:rPr>
          <w:rStyle w:val="StyleUnderline"/>
          <w:rFonts w:asciiTheme="majorHAnsi" w:hAnsiTheme="majorHAnsi" w:cstheme="majorHAnsi"/>
          <w:highlight w:val="green"/>
        </w:rPr>
        <w:t>consensus</w:t>
      </w:r>
      <w:r w:rsidRPr="00221625">
        <w:rPr>
          <w:rStyle w:val="StyleUnderline"/>
          <w:rFonts w:asciiTheme="majorHAnsi" w:hAnsiTheme="majorHAnsi" w:cstheme="majorHAnsi"/>
        </w:rPr>
        <w:t xml:space="preserve"> with our opponents </w:t>
      </w:r>
      <w:r w:rsidRPr="001F3E76">
        <w:rPr>
          <w:rStyle w:val="StyleUnderline"/>
          <w:rFonts w:asciiTheme="majorHAnsi" w:hAnsiTheme="majorHAnsi" w:cstheme="majorHAnsi"/>
          <w:highlight w:val="green"/>
        </w:rPr>
        <w:t>is</w:t>
      </w:r>
      <w:r w:rsidRPr="00221625">
        <w:rPr>
          <w:rStyle w:val="StyleUnderline"/>
          <w:rFonts w:asciiTheme="majorHAnsi" w:hAnsiTheme="majorHAnsi" w:cstheme="majorHAnsi"/>
        </w:rPr>
        <w:t xml:space="preserve"> very </w:t>
      </w:r>
      <w:r w:rsidRPr="001F3E76">
        <w:rPr>
          <w:rStyle w:val="StyleUnderline"/>
          <w:rFonts w:asciiTheme="majorHAnsi" w:hAnsiTheme="majorHAnsi" w:cstheme="majorHAnsi"/>
          <w:highlight w:val="green"/>
        </w:rPr>
        <w:t>low</w:t>
      </w:r>
      <w:r w:rsidRPr="00221625">
        <w:rPr>
          <w:rFonts w:asciiTheme="majorHAnsi" w:hAnsiTheme="majorHAnsi" w:cstheme="majorHAnsi"/>
        </w:rPr>
        <w:t xml:space="preserve"> from the beginning, as might be the case in deeply entrenched conflicts, </w:t>
      </w:r>
      <w:r w:rsidRPr="00221625">
        <w:rPr>
          <w:rStyle w:val="StyleUnderline"/>
          <w:rFonts w:asciiTheme="majorHAnsi" w:hAnsiTheme="majorHAnsi" w:cstheme="majorHAnsi"/>
        </w:rPr>
        <w:t xml:space="preserve">entering into </w:t>
      </w:r>
      <w:r w:rsidRPr="001F3E76">
        <w:rPr>
          <w:rStyle w:val="StyleUnderline"/>
          <w:rFonts w:asciiTheme="majorHAnsi" w:hAnsiTheme="majorHAnsi" w:cstheme="majorHAnsi"/>
          <w:highlight w:val="green"/>
        </w:rPr>
        <w:t>an exchange of arguments can</w:t>
      </w:r>
      <w:r w:rsidRPr="00221625">
        <w:rPr>
          <w:rStyle w:val="StyleUnderline"/>
          <w:rFonts w:asciiTheme="majorHAnsi" w:hAnsiTheme="majorHAnsi" w:cstheme="majorHAnsi"/>
        </w:rPr>
        <w:t xml:space="preserve"> still serve to </w:t>
      </w:r>
      <w:r w:rsidRPr="001F3E76">
        <w:rPr>
          <w:rStyle w:val="Emphasis"/>
          <w:rFonts w:asciiTheme="majorHAnsi" w:hAnsiTheme="majorHAnsi" w:cstheme="majorHAnsi"/>
          <w:highlight w:val="green"/>
        </w:rPr>
        <w:t>test and improve our position</w:t>
      </w:r>
      <w:r w:rsidRPr="00221625">
        <w:rPr>
          <w:rFonts w:asciiTheme="majorHAnsi" w:hAnsiTheme="majorHAnsi" w:cstheme="majorHAnsi"/>
        </w:rPr>
        <w:t xml:space="preserve">. We have to do the “labor of the negative” for ourselves. Even if we cannot come up with a line of argument that coheres well with everybody else’s beliefs, attitudes and dispositions, we can still come up with a line of argument that achieves this goal for our own personal beliefs, attitudes and dispositions. To provide ourselves with the most coherent system of our own beliefs, attitudes and dispositions is – at least in important issues – an aspect of personal integrity – to borrow one of Dworkin’s favorite expressions for a less aspirational idea. </w:t>
      </w:r>
    </w:p>
    <w:p w:rsidR="002C0DB2" w:rsidRPr="00221625" w:rsidRDefault="002C0DB2" w:rsidP="002C0DB2">
      <w:pPr>
        <w:rPr>
          <w:rFonts w:asciiTheme="majorHAnsi" w:hAnsiTheme="majorHAnsi" w:cstheme="majorHAnsi"/>
        </w:rPr>
      </w:pPr>
      <w:r w:rsidRPr="00221625">
        <w:rPr>
          <w:rStyle w:val="StyleUnderline"/>
          <w:rFonts w:asciiTheme="majorHAnsi" w:hAnsiTheme="majorHAnsi" w:cstheme="majorHAnsi"/>
        </w:rPr>
        <w:t>In hard cases we must</w:t>
      </w:r>
      <w:r w:rsidRPr="00221625">
        <w:rPr>
          <w:rFonts w:asciiTheme="majorHAnsi" w:hAnsiTheme="majorHAnsi" w:cstheme="majorHAnsi"/>
        </w:rPr>
        <w:t xml:space="preserve"> – in some way – </w:t>
      </w:r>
      <w:r w:rsidRPr="00221625">
        <w:rPr>
          <w:rStyle w:val="StyleUnderline"/>
          <w:rFonts w:asciiTheme="majorHAnsi" w:hAnsiTheme="majorHAnsi" w:cstheme="majorHAnsi"/>
        </w:rPr>
        <w:t>lay out the argument</w:t>
      </w:r>
      <w:r w:rsidRPr="00221625">
        <w:rPr>
          <w:rFonts w:asciiTheme="majorHAnsi" w:hAnsiTheme="majorHAnsi" w:cstheme="majorHAnsi"/>
        </w:rPr>
        <w:t xml:space="preserve"> for ourselves </w:t>
      </w:r>
      <w:r w:rsidRPr="00221625">
        <w:rPr>
          <w:rStyle w:val="StyleUnderline"/>
          <w:rFonts w:asciiTheme="majorHAnsi" w:hAnsiTheme="majorHAnsi" w:cstheme="majorHAnsi"/>
        </w:rPr>
        <w:t>to figure out what we believe to be the right answer</w:t>
      </w:r>
      <w:r w:rsidRPr="00221625">
        <w:rPr>
          <w:rFonts w:asciiTheme="majorHAnsi" w:hAnsiTheme="majorHAnsi" w:cstheme="majorHAnsi"/>
        </w:rPr>
        <w:t xml:space="preserve">. </w:t>
      </w:r>
      <w:r w:rsidRPr="00221625">
        <w:rPr>
          <w:rStyle w:val="StyleUnderline"/>
          <w:rFonts w:asciiTheme="majorHAnsi" w:hAnsiTheme="majorHAnsi" w:cstheme="majorHAnsi"/>
        </w:rPr>
        <w:t>We might not know what we believe ourselves</w:t>
      </w:r>
      <w:r w:rsidRPr="00221625">
        <w:rPr>
          <w:rFonts w:asciiTheme="majorHAnsi" w:hAnsiTheme="majorHAnsi" w:cstheme="majorHAnsi"/>
        </w:rPr>
        <w:t xml:space="preserve"> in questions of abortion, the death penalty, torture, and stem cell research, </w:t>
      </w:r>
      <w:r w:rsidRPr="00221625">
        <w:rPr>
          <w:rStyle w:val="StyleUnderline"/>
          <w:rFonts w:asciiTheme="majorHAnsi" w:hAnsiTheme="majorHAnsi" w:cstheme="majorHAnsi"/>
        </w:rPr>
        <w:t>until we have developed a line of argument against the background of our subjective beliefs, attitudes and dispositions</w:t>
      </w:r>
      <w:r w:rsidRPr="00221625">
        <w:rPr>
          <w:rFonts w:asciiTheme="majorHAnsi" w:hAnsiTheme="majorHAnsi" w:cstheme="majorHAnsi"/>
        </w:rPr>
        <w:t xml:space="preserve">. In these cases it might be rational to discuss the issue with someone unlikely to share some of our more fundamental convictions or who opposes the view towards which we lean. This might even be the most helpful way of corroborating a view, because we know that </w:t>
      </w:r>
      <w:r w:rsidRPr="001F3E76">
        <w:rPr>
          <w:rStyle w:val="StyleUnderline"/>
          <w:rFonts w:asciiTheme="majorHAnsi" w:hAnsiTheme="majorHAnsi" w:cstheme="majorHAnsi"/>
          <w:highlight w:val="green"/>
        </w:rPr>
        <w:t>our adversary is much more</w:t>
      </w:r>
      <w:r w:rsidRPr="00221625">
        <w:rPr>
          <w:rStyle w:val="StyleUnderline"/>
          <w:rFonts w:asciiTheme="majorHAnsi" w:hAnsiTheme="majorHAnsi" w:cstheme="majorHAnsi"/>
        </w:rPr>
        <w:t xml:space="preserve"> </w:t>
      </w:r>
      <w:r w:rsidRPr="001F3E76">
        <w:rPr>
          <w:rStyle w:val="Emphasis"/>
          <w:rFonts w:asciiTheme="majorHAnsi" w:hAnsiTheme="majorHAnsi" w:cstheme="majorHAnsi"/>
          <w:highlight w:val="green"/>
        </w:rPr>
        <w:t>motivated to find a potential flaw</w:t>
      </w:r>
      <w:r w:rsidRPr="00221625">
        <w:rPr>
          <w:rStyle w:val="StyleUnderline"/>
          <w:rFonts w:asciiTheme="majorHAnsi" w:hAnsiTheme="majorHAnsi" w:cstheme="majorHAnsi"/>
        </w:rPr>
        <w:t xml:space="preserve"> </w:t>
      </w:r>
      <w:r w:rsidRPr="001F3E76">
        <w:rPr>
          <w:rStyle w:val="StyleUnderline"/>
          <w:rFonts w:asciiTheme="majorHAnsi" w:hAnsiTheme="majorHAnsi" w:cstheme="majorHAnsi"/>
          <w:highlight w:val="green"/>
        </w:rPr>
        <w:t>in our argument</w:t>
      </w:r>
      <w:r w:rsidRPr="00221625">
        <w:rPr>
          <w:rStyle w:val="StyleUnderline"/>
          <w:rFonts w:asciiTheme="majorHAnsi" w:hAnsiTheme="majorHAnsi" w:cstheme="majorHAnsi"/>
        </w:rPr>
        <w:t xml:space="preserve"> than someone with whom we know we are in agreement</w:t>
      </w:r>
      <w:r w:rsidRPr="00221625">
        <w:rPr>
          <w:rFonts w:asciiTheme="majorHAnsi" w:hAnsiTheme="majorHAnsi" w:cstheme="majorHAnsi"/>
        </w:rPr>
        <w:t xml:space="preserve">. It might be more helpful to discuss a liberal position with Scalia </w:t>
      </w:r>
      <w:r w:rsidRPr="00221625">
        <w:rPr>
          <w:rFonts w:asciiTheme="majorHAnsi" w:hAnsiTheme="majorHAnsi" w:cstheme="majorHAnsi"/>
        </w:rPr>
        <w:lastRenderedPageBreak/>
        <w:t>than with Breyer if we want to make sure that we have not overlooked some counter‐argument to our case.</w:t>
      </w:r>
    </w:p>
    <w:p w:rsidR="002C0DB2" w:rsidRPr="00221625" w:rsidRDefault="002C0DB2" w:rsidP="002C0DB2">
      <w:pPr>
        <w:rPr>
          <w:rFonts w:asciiTheme="majorHAnsi" w:hAnsiTheme="majorHAnsi" w:cstheme="majorHAnsi"/>
        </w:rPr>
      </w:pPr>
      <w:r w:rsidRPr="00221625">
        <w:rPr>
          <w:rFonts w:asciiTheme="majorHAnsi" w:hAnsiTheme="majorHAnsi" w:cstheme="majorHAnsi"/>
        </w:rPr>
        <w:t xml:space="preserve">It would be too narrow an understanding of our practice of legal disagreement and argumentation if we restricted its purpose to persuading an adversary in the case at hand and inferred from this narrow understanding the irrationality of argumentation in hard cases, in which we know beforehand that we will not be able to persuade. Rational argumentation is a much more complex practice in a more complex social framework. </w:t>
      </w:r>
      <w:r w:rsidRPr="00221625">
        <w:rPr>
          <w:rStyle w:val="StyleUnderline"/>
          <w:rFonts w:asciiTheme="majorHAnsi" w:hAnsiTheme="majorHAnsi" w:cstheme="majorHAnsi"/>
        </w:rPr>
        <w:t xml:space="preserve">Argumentation with an adversary can have purposes </w:t>
      </w:r>
      <w:r w:rsidRPr="00221625">
        <w:rPr>
          <w:rStyle w:val="Emphasis"/>
          <w:rFonts w:asciiTheme="majorHAnsi" w:hAnsiTheme="majorHAnsi" w:cstheme="majorHAnsi"/>
        </w:rPr>
        <w:t>beyond persuading</w:t>
      </w:r>
      <w:r w:rsidRPr="00221625">
        <w:rPr>
          <w:rFonts w:asciiTheme="majorHAnsi" w:hAnsiTheme="majorHAnsi" w:cstheme="majorHAnsi"/>
        </w:rPr>
        <w:t xml:space="preserve"> him: </w:t>
      </w:r>
      <w:r w:rsidRPr="00221625">
        <w:rPr>
          <w:rStyle w:val="StyleUnderline"/>
          <w:rFonts w:asciiTheme="majorHAnsi" w:hAnsiTheme="majorHAnsi" w:cstheme="majorHAnsi"/>
        </w:rPr>
        <w:t>to test one’s own convictions, to engage our opponent in inferential commitments</w:t>
      </w:r>
      <w:r w:rsidRPr="00221625">
        <w:rPr>
          <w:rFonts w:asciiTheme="majorHAnsi" w:hAnsiTheme="majorHAnsi" w:cstheme="majorHAnsi"/>
        </w:rPr>
        <w:t xml:space="preserve"> and to persuade third parties are only some of these; to rally our troops or express our convictions might be others. To make our peace with Kant we could say that “there must be a hope of coming to terms” with someone though not necessarily with our opponent, but maybe only a third party or even just ourselves and not necessarily only on the issue at hand, but maybe through inferential commitments in a different arena.</w:t>
      </w:r>
    </w:p>
    <w:p w:rsidR="002C0DB2" w:rsidRPr="00221625" w:rsidRDefault="002C0DB2" w:rsidP="002C0DB2">
      <w:pPr>
        <w:rPr>
          <w:rFonts w:asciiTheme="majorHAnsi" w:hAnsiTheme="majorHAnsi" w:cstheme="majorHAnsi"/>
        </w:rPr>
      </w:pPr>
      <w:r w:rsidRPr="00221625">
        <w:rPr>
          <w:rFonts w:asciiTheme="majorHAnsi" w:hAnsiTheme="majorHAnsi" w:cstheme="majorHAnsi"/>
        </w:rPr>
        <w:t>f) The Advantage Over Non‐Argumentative Alternatives</w:t>
      </w:r>
    </w:p>
    <w:p w:rsidR="002C0DB2" w:rsidRPr="00221625" w:rsidRDefault="002C0DB2" w:rsidP="002C0DB2">
      <w:pPr>
        <w:rPr>
          <w:rFonts w:asciiTheme="majorHAnsi" w:hAnsiTheme="majorHAnsi" w:cstheme="majorHAnsi"/>
        </w:rPr>
      </w:pPr>
      <w:r w:rsidRPr="00221625">
        <w:rPr>
          <w:rFonts w:asciiTheme="majorHAnsi" w:hAnsiTheme="majorHAnsi" w:cstheme="majorHAnsi"/>
        </w:rPr>
        <w:t xml:space="preserve">It goes without saying that in real world legal disagreements, all of the reasons listed above usually play in concert and will typically hold true to different degrees relative to different participants in the debate: There will be some participants for whom our hope of coming to terms might still be justified and others for whom only some of the other reasons hold and some for whom it is a mixture of all of the reasons in shifting degrees as our disagreements evolve. It is also apparent that, with the exception of the first reason, the rationality of our disagreements is of a </w:t>
      </w:r>
      <w:r w:rsidRPr="00C73045">
        <w:rPr>
          <w:rFonts w:asciiTheme="majorHAnsi" w:hAnsiTheme="majorHAnsi" w:cstheme="majorHAnsi"/>
        </w:rPr>
        <w:t xml:space="preserve">secondary nature. </w:t>
      </w:r>
      <w:r w:rsidRPr="00C73045">
        <w:rPr>
          <w:rStyle w:val="StyleUnderline"/>
          <w:rFonts w:asciiTheme="majorHAnsi" w:hAnsiTheme="majorHAnsi" w:cstheme="majorHAnsi"/>
        </w:rPr>
        <w:t xml:space="preserve">The rational </w:t>
      </w:r>
      <w:r w:rsidRPr="00C73045">
        <w:rPr>
          <w:rStyle w:val="Emphasis"/>
          <w:rFonts w:asciiTheme="majorHAnsi" w:hAnsiTheme="majorHAnsi" w:cstheme="majorHAnsi"/>
        </w:rPr>
        <w:t>does not lie in the discovery of a single right answer</w:t>
      </w:r>
      <w:r w:rsidRPr="00C73045">
        <w:rPr>
          <w:rStyle w:val="StyleUnderline"/>
          <w:rFonts w:asciiTheme="majorHAnsi" w:hAnsiTheme="majorHAnsi" w:cstheme="majorHAnsi"/>
        </w:rPr>
        <w:t xml:space="preserve"> to the topic of debate, since in hard cases there are no single right answers</w:t>
      </w:r>
      <w:r w:rsidRPr="00C73045">
        <w:rPr>
          <w:rFonts w:asciiTheme="majorHAnsi" w:hAnsiTheme="majorHAnsi" w:cstheme="majorHAnsi"/>
        </w:rPr>
        <w:t xml:space="preserve">. Instead, </w:t>
      </w:r>
      <w:r w:rsidRPr="00C73045">
        <w:rPr>
          <w:rStyle w:val="StyleUnderline"/>
          <w:rFonts w:asciiTheme="majorHAnsi" w:hAnsiTheme="majorHAnsi" w:cstheme="majorHAnsi"/>
        </w:rPr>
        <w:t>our disagreements are instrumental to rationales which lie beyond the topic at hand</w:t>
      </w:r>
      <w:r w:rsidRPr="00C73045">
        <w:rPr>
          <w:rFonts w:asciiTheme="majorHAnsi" w:hAnsiTheme="majorHAnsi" w:cstheme="majorHAnsi"/>
        </w:rPr>
        <w:t xml:space="preserve">, </w:t>
      </w:r>
      <w:r w:rsidRPr="00C73045">
        <w:rPr>
          <w:rStyle w:val="StyleUnderline"/>
          <w:rFonts w:asciiTheme="majorHAnsi" w:hAnsiTheme="majorHAnsi" w:cstheme="majorHAnsi"/>
        </w:rPr>
        <w:t xml:space="preserve">like the </w:t>
      </w:r>
      <w:r w:rsidRPr="00C73045">
        <w:rPr>
          <w:rStyle w:val="Emphasis"/>
          <w:rFonts w:asciiTheme="majorHAnsi" w:hAnsiTheme="majorHAnsi" w:cstheme="majorHAnsi"/>
        </w:rPr>
        <w:t>exploration of our communalities</w:t>
      </w:r>
      <w:r w:rsidRPr="00C73045">
        <w:rPr>
          <w:rFonts w:asciiTheme="majorHAnsi" w:hAnsiTheme="majorHAnsi" w:cstheme="majorHAnsi"/>
        </w:rPr>
        <w:t xml:space="preserve"> or of our inferential commitments. Since these reasons are of this secondary nature, they must stand up to alternative ways of settling irreconcilable disagreements that have other secondary reasons in their favor – like swiftness of decision making or using fewer resources. Why does our legal practice require lengthy arguments and discursive efforts even in appellate or supreme court cases of irreconcilable legal disagreements? The closure has to come by some non‐argumentative mean and courts have always relied on them. For the medieval courts of the Germanic tradition it is bequeathed that judges had to fight it out literally if they disagreed on a question of law – though the king allowed them to pick surrogate fighters.109 It is understandable that the process of civilization has led us to non‐violent non‐ argumentative means to determine the law. But what was wrong with District Judge </w:t>
      </w:r>
      <w:proofErr w:type="spellStart"/>
      <w:r w:rsidRPr="00C73045">
        <w:rPr>
          <w:rFonts w:asciiTheme="majorHAnsi" w:hAnsiTheme="majorHAnsi" w:cstheme="majorHAnsi"/>
        </w:rPr>
        <w:t>Currin</w:t>
      </w:r>
      <w:proofErr w:type="spellEnd"/>
      <w:r w:rsidRPr="00C73045">
        <w:rPr>
          <w:rFonts w:asciiTheme="majorHAnsi" w:hAnsiTheme="majorHAnsi" w:cstheme="majorHAnsi"/>
        </w:rPr>
        <w:t xml:space="preserve"> of Umatilla County in Oregon, who – in his late days – decided inconclusive traffic violations by publicly flipping a coin?110 If we are counting heads at the end of our lengthy argumentative proceedings anyway, why not decide hard cases by gut voting at the outset and spare everybody the cost of develop</w:t>
      </w:r>
      <w:r w:rsidRPr="00221625">
        <w:rPr>
          <w:rFonts w:asciiTheme="majorHAnsi" w:hAnsiTheme="majorHAnsi" w:cstheme="majorHAnsi"/>
        </w:rPr>
        <w:t>ing elaborate arguments on questions, where there is not fact of the matter to be discovered?</w:t>
      </w:r>
    </w:p>
    <w:p w:rsidR="002C0DB2" w:rsidRPr="00221625" w:rsidRDefault="002C0DB2" w:rsidP="002C0DB2">
      <w:pPr>
        <w:rPr>
          <w:rFonts w:asciiTheme="majorHAnsi" w:hAnsiTheme="majorHAnsi" w:cstheme="majorHAnsi"/>
        </w:rPr>
      </w:pPr>
      <w:r w:rsidRPr="00221625">
        <w:rPr>
          <w:rFonts w:asciiTheme="majorHAnsi" w:hAnsiTheme="majorHAnsi" w:cstheme="majorHAnsi"/>
        </w:rPr>
        <w:t xml:space="preserve">One reason lies in the mixed nature of our reasons in actual legal disagreements. The different second order reasons can be held apart analytically, but not in real life cases. The hope of </w:t>
      </w:r>
      <w:r w:rsidRPr="00221625">
        <w:rPr>
          <w:rFonts w:asciiTheme="majorHAnsi" w:hAnsiTheme="majorHAnsi" w:cstheme="majorHAnsi"/>
        </w:rPr>
        <w:lastRenderedPageBreak/>
        <w:t xml:space="preserve">coming to terms will often play a role at least for some time relative to some participants in the debate. A second reason is that </w:t>
      </w:r>
      <w:r w:rsidRPr="00221625">
        <w:rPr>
          <w:rStyle w:val="StyleUnderline"/>
          <w:rFonts w:asciiTheme="majorHAnsi" w:hAnsiTheme="majorHAnsi" w:cstheme="majorHAnsi"/>
        </w:rPr>
        <w:t xml:space="preserve">the </w:t>
      </w:r>
      <w:r w:rsidRPr="001F3E76">
        <w:rPr>
          <w:rStyle w:val="StyleUnderline"/>
          <w:rFonts w:asciiTheme="majorHAnsi" w:hAnsiTheme="majorHAnsi" w:cstheme="majorHAnsi"/>
          <w:highlight w:val="green"/>
        </w:rPr>
        <w:t>objectives</w:t>
      </w:r>
      <w:r w:rsidRPr="00221625">
        <w:rPr>
          <w:rStyle w:val="StyleUnderline"/>
          <w:rFonts w:asciiTheme="majorHAnsi" w:hAnsiTheme="majorHAnsi" w:cstheme="majorHAnsi"/>
        </w:rPr>
        <w:t xml:space="preserve"> listed </w:t>
      </w:r>
      <w:r w:rsidRPr="001F3E76">
        <w:rPr>
          <w:rStyle w:val="StyleUnderline"/>
          <w:rFonts w:asciiTheme="majorHAnsi" w:hAnsiTheme="majorHAnsi" w:cstheme="majorHAnsi"/>
          <w:highlight w:val="green"/>
        </w:rPr>
        <w:t xml:space="preserve">above </w:t>
      </w:r>
      <w:r w:rsidRPr="001F3E76">
        <w:rPr>
          <w:rStyle w:val="Emphasis"/>
          <w:rFonts w:asciiTheme="majorHAnsi" w:hAnsiTheme="majorHAnsi" w:cstheme="majorHAnsi"/>
          <w:highlight w:val="green"/>
        </w:rPr>
        <w:t>could not be achieved</w:t>
      </w:r>
      <w:r w:rsidRPr="001F3E76">
        <w:rPr>
          <w:rStyle w:val="StyleUnderline"/>
          <w:rFonts w:asciiTheme="majorHAnsi" w:hAnsiTheme="majorHAnsi" w:cstheme="majorHAnsi"/>
          <w:highlight w:val="green"/>
        </w:rPr>
        <w:t xml:space="preserve"> by a non‐argumentative procedure</w:t>
      </w:r>
      <w:r w:rsidRPr="00221625">
        <w:rPr>
          <w:rFonts w:asciiTheme="majorHAnsi" w:hAnsiTheme="majorHAnsi" w:cstheme="majorHAnsi"/>
        </w:rPr>
        <w:t xml:space="preserve">. Flipping a coin, throwing dice or </w:t>
      </w:r>
      <w:r w:rsidRPr="00221625">
        <w:rPr>
          <w:rStyle w:val="StyleUnderline"/>
          <w:rFonts w:asciiTheme="majorHAnsi" w:hAnsiTheme="majorHAnsi" w:cstheme="majorHAnsi"/>
        </w:rPr>
        <w:t>taking a gut vote would not help us to explore our communalities or our inferential commitments nor help to scrutinize the positions in</w:t>
      </w:r>
      <w:r w:rsidRPr="00221625">
        <w:rPr>
          <w:rFonts w:asciiTheme="majorHAnsi" w:hAnsiTheme="majorHAnsi" w:cstheme="majorHAnsi"/>
        </w:rPr>
        <w:t xml:space="preserve"> play. A third reason is the overall rational aspiration of the law that Dworkin relates to in his integrity account111. In a justificatory sense112 the law aspires to give a coherent account of itself – even if it is not the only right one – required by equal respect under conditions of normative disagreement.113 Combining legal argumentation with the non‐argumentative decision‐ making procedure of counting reasoned opinions serves the coherence aspiration of the law in at least two ways: First, </w:t>
      </w:r>
      <w:r w:rsidRPr="00221625">
        <w:rPr>
          <w:rStyle w:val="StyleUnderline"/>
          <w:rFonts w:asciiTheme="majorHAnsi" w:hAnsiTheme="majorHAnsi" w:cstheme="majorHAnsi"/>
        </w:rPr>
        <w:t>the labor of the negative reduces the chances that constructions</w:t>
      </w:r>
      <w:r w:rsidRPr="00221625">
        <w:rPr>
          <w:rFonts w:asciiTheme="majorHAnsi" w:hAnsiTheme="majorHAnsi" w:cstheme="majorHAnsi"/>
        </w:rPr>
        <w:t xml:space="preserve"> of the law </w:t>
      </w:r>
      <w:r w:rsidRPr="00221625">
        <w:rPr>
          <w:rStyle w:val="StyleUnderline"/>
          <w:rFonts w:asciiTheme="majorHAnsi" w:hAnsiTheme="majorHAnsi" w:cstheme="majorHAnsi"/>
        </w:rPr>
        <w:t>that have major flaws or inconsistencies built into the arguments supporting them will prevail</w:t>
      </w:r>
      <w:r w:rsidRPr="00221625">
        <w:rPr>
          <w:rFonts w:asciiTheme="majorHAnsi" w:hAnsiTheme="majorHAnsi" w:cstheme="majorHAnsi"/>
        </w:rPr>
        <w:t xml:space="preserve">. Second, since every position must be a reasoned one within the given framework of the law, it must be one that somehow fits into the overall structure of the law along coherent lines. It thus protects against incoherent “checkerboard” treatments114 of hard cases. It is the combination of reasoned disagreement and the non‐rational decision‐making mechanism of counting reasoned opinions that provides for both in hard cases: a decision and one – of multiple possible – coherent constructions of the law. Pure non‐rational procedures – like flipping a coin – would only provide for the decision part. </w:t>
      </w:r>
      <w:r w:rsidRPr="001F3E76">
        <w:rPr>
          <w:rStyle w:val="StyleUnderline"/>
          <w:rFonts w:asciiTheme="majorHAnsi" w:hAnsiTheme="majorHAnsi" w:cstheme="majorHAnsi"/>
          <w:highlight w:val="green"/>
        </w:rPr>
        <w:t>Pure argumentative procedures</w:t>
      </w:r>
      <w:r w:rsidRPr="00221625">
        <w:rPr>
          <w:rFonts w:asciiTheme="majorHAnsi" w:hAnsiTheme="majorHAnsi" w:cstheme="majorHAnsi"/>
        </w:rPr>
        <w:t xml:space="preserve"> – which are </w:t>
      </w:r>
      <w:r w:rsidRPr="001F3E76">
        <w:rPr>
          <w:rStyle w:val="Emphasis"/>
          <w:rFonts w:asciiTheme="majorHAnsi" w:hAnsiTheme="majorHAnsi" w:cstheme="majorHAnsi"/>
          <w:highlight w:val="green"/>
        </w:rPr>
        <w:t>not geared</w:t>
      </w:r>
      <w:r w:rsidRPr="00221625">
        <w:rPr>
          <w:rStyle w:val="Emphasis"/>
          <w:rFonts w:asciiTheme="majorHAnsi" w:hAnsiTheme="majorHAnsi" w:cstheme="majorHAnsi"/>
        </w:rPr>
        <w:t xml:space="preserve"> </w:t>
      </w:r>
      <w:r w:rsidRPr="001F3E76">
        <w:rPr>
          <w:rStyle w:val="Emphasis"/>
          <w:rFonts w:asciiTheme="majorHAnsi" w:hAnsiTheme="majorHAnsi" w:cstheme="majorHAnsi"/>
          <w:highlight w:val="green"/>
        </w:rPr>
        <w:t>towards a decision</w:t>
      </w:r>
      <w:r w:rsidRPr="00221625">
        <w:rPr>
          <w:rStyle w:val="Emphasis"/>
          <w:rFonts w:asciiTheme="majorHAnsi" w:hAnsiTheme="majorHAnsi" w:cstheme="majorHAnsi"/>
        </w:rPr>
        <w:t xml:space="preserve"> procedure</w:t>
      </w:r>
      <w:r w:rsidRPr="00221625">
        <w:rPr>
          <w:rFonts w:asciiTheme="majorHAnsi" w:hAnsiTheme="majorHAnsi" w:cstheme="majorHAnsi"/>
        </w:rPr>
        <w:t xml:space="preserve"> – </w:t>
      </w:r>
      <w:r w:rsidRPr="001F3E76">
        <w:rPr>
          <w:rStyle w:val="StyleUnderline"/>
          <w:rFonts w:asciiTheme="majorHAnsi" w:hAnsiTheme="majorHAnsi" w:cstheme="majorHAnsi"/>
          <w:highlight w:val="green"/>
        </w:rPr>
        <w:t>would undercut the incentive structure of</w:t>
      </w:r>
      <w:r w:rsidRPr="00221625">
        <w:rPr>
          <w:rStyle w:val="StyleUnderline"/>
          <w:rFonts w:asciiTheme="majorHAnsi" w:hAnsiTheme="majorHAnsi" w:cstheme="majorHAnsi"/>
        </w:rPr>
        <w:t xml:space="preserve"> our agonistic </w:t>
      </w:r>
      <w:r w:rsidRPr="001F3E76">
        <w:rPr>
          <w:rStyle w:val="StyleUnderline"/>
          <w:rFonts w:asciiTheme="majorHAnsi" w:hAnsiTheme="majorHAnsi" w:cstheme="majorHAnsi"/>
          <w:highlight w:val="green"/>
        </w:rPr>
        <w:t>disagreements</w:t>
      </w:r>
      <w:r w:rsidRPr="00221625">
        <w:rPr>
          <w:rFonts w:asciiTheme="majorHAnsi" w:hAnsiTheme="majorHAnsi" w:cstheme="majorHAnsi"/>
        </w:rPr>
        <w:t xml:space="preserve">.115 In the face of unresolvable disagreements endless debates would seem an idle enterprise. </w:t>
      </w:r>
      <w:r w:rsidRPr="001F3E76">
        <w:rPr>
          <w:rStyle w:val="StyleUnderline"/>
          <w:rFonts w:asciiTheme="majorHAnsi" w:hAnsiTheme="majorHAnsi" w:cstheme="majorHAnsi"/>
          <w:highlight w:val="green"/>
        </w:rPr>
        <w:t>That the</w:t>
      </w:r>
      <w:r w:rsidRPr="00221625">
        <w:rPr>
          <w:rStyle w:val="StyleUnderline"/>
          <w:rFonts w:asciiTheme="majorHAnsi" w:hAnsiTheme="majorHAnsi" w:cstheme="majorHAnsi"/>
        </w:rPr>
        <w:t xml:space="preserve"> </w:t>
      </w:r>
      <w:r w:rsidRPr="001F3E76">
        <w:rPr>
          <w:rStyle w:val="StyleUnderline"/>
          <w:rFonts w:asciiTheme="majorHAnsi" w:hAnsiTheme="majorHAnsi" w:cstheme="majorHAnsi"/>
          <w:highlight w:val="green"/>
        </w:rPr>
        <w:t xml:space="preserve">debates are about </w:t>
      </w:r>
      <w:r w:rsidRPr="001F3E76">
        <w:rPr>
          <w:rStyle w:val="Emphasis"/>
          <w:rFonts w:asciiTheme="majorHAnsi" w:hAnsiTheme="majorHAnsi" w:cstheme="majorHAnsi"/>
          <w:highlight w:val="green"/>
        </w:rPr>
        <w:t>winning</w:t>
      </w:r>
      <w:r w:rsidRPr="00221625">
        <w:rPr>
          <w:rStyle w:val="Emphasis"/>
          <w:rFonts w:asciiTheme="majorHAnsi" w:hAnsiTheme="majorHAnsi" w:cstheme="majorHAnsi"/>
        </w:rPr>
        <w:t xml:space="preserve"> or losing</w:t>
      </w:r>
      <w:r w:rsidRPr="00221625">
        <w:rPr>
          <w:rStyle w:val="StyleUnderline"/>
          <w:rFonts w:asciiTheme="majorHAnsi" w:hAnsiTheme="majorHAnsi" w:cstheme="majorHAnsi"/>
        </w:rPr>
        <w:t xml:space="preserve"> </w:t>
      </w:r>
      <w:r w:rsidRPr="001F3E76">
        <w:rPr>
          <w:rStyle w:val="StyleUnderline"/>
          <w:rFonts w:asciiTheme="majorHAnsi" w:hAnsiTheme="majorHAnsi" w:cstheme="majorHAnsi"/>
          <w:highlight w:val="green"/>
        </w:rPr>
        <w:t>helps</w:t>
      </w:r>
      <w:r w:rsidRPr="00221625">
        <w:rPr>
          <w:rStyle w:val="StyleUnderline"/>
          <w:rFonts w:asciiTheme="majorHAnsi" w:hAnsiTheme="majorHAnsi" w:cstheme="majorHAnsi"/>
        </w:rPr>
        <w:t xml:space="preserve"> to </w:t>
      </w:r>
      <w:r w:rsidRPr="001F3E76">
        <w:rPr>
          <w:rStyle w:val="StyleUnderline"/>
          <w:rFonts w:asciiTheme="majorHAnsi" w:hAnsiTheme="majorHAnsi" w:cstheme="majorHAnsi"/>
          <w:highlight w:val="green"/>
        </w:rPr>
        <w:t>keep</w:t>
      </w:r>
      <w:r w:rsidRPr="00221625">
        <w:rPr>
          <w:rStyle w:val="StyleUnderline"/>
          <w:rFonts w:asciiTheme="majorHAnsi" w:hAnsiTheme="majorHAnsi" w:cstheme="majorHAnsi"/>
        </w:rPr>
        <w:t xml:space="preserve"> the </w:t>
      </w:r>
      <w:r w:rsidRPr="001F3E76">
        <w:rPr>
          <w:rStyle w:val="StyleUnderline"/>
          <w:rFonts w:asciiTheme="majorHAnsi" w:hAnsiTheme="majorHAnsi" w:cstheme="majorHAnsi"/>
          <w:highlight w:val="green"/>
        </w:rPr>
        <w:t>participants engaged</w:t>
      </w:r>
      <w:r w:rsidRPr="00221625">
        <w:rPr>
          <w:rFonts w:asciiTheme="majorHAnsi" w:hAnsiTheme="majorHAnsi" w:cstheme="majorHAnsi"/>
        </w:rPr>
        <w:t>. That the decision depends on counting reasoned opinions guarantees that the engagement focuses on rational argumentation. No plain non‐argumentative procedure would achieve this result. If the judges were to flip a coin at the end of the trial in hard cases, there would be little incentive to engage in an exchange of arguments. It is specifically the count of reasoned opinions which provides for rational scrutiny in our legal disagreements and thus contributes to the rationales discussed above.</w:t>
      </w:r>
    </w:p>
    <w:p w:rsidR="002C0DB2" w:rsidRPr="00C73045" w:rsidRDefault="002C0DB2" w:rsidP="002C0DB2">
      <w:pPr>
        <w:rPr>
          <w:rFonts w:asciiTheme="majorHAnsi" w:hAnsiTheme="majorHAnsi" w:cstheme="majorHAnsi"/>
        </w:rPr>
      </w:pPr>
      <w:r w:rsidRPr="00221625">
        <w:rPr>
          <w:rFonts w:asciiTheme="majorHAnsi" w:hAnsiTheme="majorHAnsi" w:cstheme="majorHAnsi"/>
        </w:rPr>
        <w:t xml:space="preserve">2. The Semantics of Agonistic </w:t>
      </w:r>
      <w:r w:rsidRPr="00C73045">
        <w:rPr>
          <w:rFonts w:asciiTheme="majorHAnsi" w:hAnsiTheme="majorHAnsi" w:cstheme="majorHAnsi"/>
        </w:rPr>
        <w:t>Disagreements</w:t>
      </w:r>
    </w:p>
    <w:p w:rsidR="002C0DB2" w:rsidRPr="00C73045" w:rsidRDefault="002C0DB2" w:rsidP="002C0DB2">
      <w:pPr>
        <w:rPr>
          <w:rFonts w:asciiTheme="majorHAnsi" w:hAnsiTheme="majorHAnsi" w:cstheme="majorHAnsi"/>
        </w:rPr>
      </w:pPr>
      <w:r w:rsidRPr="00C73045">
        <w:rPr>
          <w:rStyle w:val="StyleUnderline"/>
          <w:rFonts w:asciiTheme="majorHAnsi" w:hAnsiTheme="majorHAnsi" w:cstheme="majorHAnsi"/>
        </w:rPr>
        <w:t xml:space="preserve">The agonistic account </w:t>
      </w:r>
      <w:r w:rsidRPr="00C73045">
        <w:rPr>
          <w:rStyle w:val="Emphasis"/>
          <w:rFonts w:asciiTheme="majorHAnsi" w:hAnsiTheme="majorHAnsi" w:cstheme="majorHAnsi"/>
        </w:rPr>
        <w:t>does not presuppose a fact</w:t>
      </w:r>
      <w:r w:rsidRPr="00C73045">
        <w:rPr>
          <w:rStyle w:val="StyleUnderline"/>
          <w:rFonts w:asciiTheme="majorHAnsi" w:hAnsiTheme="majorHAnsi" w:cstheme="majorHAnsi"/>
        </w:rPr>
        <w:t xml:space="preserve"> of the matter, it is </w:t>
      </w:r>
      <w:r w:rsidRPr="00C73045">
        <w:rPr>
          <w:rStyle w:val="Emphasis"/>
          <w:rFonts w:asciiTheme="majorHAnsi" w:hAnsiTheme="majorHAnsi" w:cstheme="majorHAnsi"/>
        </w:rPr>
        <w:t>not accompanied by an ontological commitment</w:t>
      </w:r>
      <w:r w:rsidRPr="00C73045">
        <w:rPr>
          <w:rStyle w:val="StyleUnderline"/>
          <w:rFonts w:asciiTheme="majorHAnsi" w:hAnsiTheme="majorHAnsi" w:cstheme="majorHAnsi"/>
        </w:rPr>
        <w:t xml:space="preserve">, and the question of how the fact of the matter could be known to us is </w:t>
      </w:r>
      <w:r w:rsidRPr="00C73045">
        <w:rPr>
          <w:rStyle w:val="Emphasis"/>
          <w:rFonts w:asciiTheme="majorHAnsi" w:hAnsiTheme="majorHAnsi" w:cstheme="majorHAnsi"/>
        </w:rPr>
        <w:t>not even raised</w:t>
      </w:r>
      <w:r w:rsidRPr="00C73045">
        <w:rPr>
          <w:rFonts w:asciiTheme="majorHAnsi" w:hAnsiTheme="majorHAnsi" w:cstheme="majorHAnsi"/>
        </w:rPr>
        <w:t xml:space="preserve">. Thus </w:t>
      </w:r>
      <w:r w:rsidRPr="00C73045">
        <w:rPr>
          <w:rStyle w:val="StyleUnderline"/>
          <w:rFonts w:asciiTheme="majorHAnsi" w:hAnsiTheme="majorHAnsi" w:cstheme="majorHAnsi"/>
        </w:rPr>
        <w:t>the agonistic account of</w:t>
      </w:r>
      <w:r w:rsidRPr="00C73045">
        <w:rPr>
          <w:rFonts w:asciiTheme="majorHAnsi" w:hAnsiTheme="majorHAnsi" w:cstheme="majorHAnsi"/>
        </w:rPr>
        <w:t xml:space="preserve"> legal </w:t>
      </w:r>
      <w:r w:rsidRPr="00C73045">
        <w:rPr>
          <w:rStyle w:val="StyleUnderline"/>
          <w:rFonts w:asciiTheme="majorHAnsi" w:hAnsiTheme="majorHAnsi" w:cstheme="majorHAnsi"/>
        </w:rPr>
        <w:t>disagreement is not confronted with the metaphysical or epistemological questions</w:t>
      </w:r>
      <w:r w:rsidRPr="00C73045">
        <w:rPr>
          <w:rFonts w:asciiTheme="majorHAnsi" w:hAnsiTheme="majorHAnsi" w:cstheme="majorHAnsi"/>
        </w:rPr>
        <w:t xml:space="preserve"> that plague one‐right‐answer theories in particular. However, it must still come up with a semantics that explains in what sense we disagree about the same issue and are not just talking at cross purposes.</w:t>
      </w:r>
    </w:p>
    <w:p w:rsidR="002C0DB2" w:rsidRPr="00C73045" w:rsidRDefault="002C0DB2" w:rsidP="002C0DB2">
      <w:pPr>
        <w:rPr>
          <w:rFonts w:asciiTheme="majorHAnsi" w:hAnsiTheme="majorHAnsi" w:cstheme="majorHAnsi"/>
        </w:rPr>
      </w:pPr>
      <w:r w:rsidRPr="00C73045">
        <w:rPr>
          <w:rFonts w:asciiTheme="majorHAnsi" w:hAnsiTheme="majorHAnsi" w:cstheme="majorHAnsi"/>
        </w:rPr>
        <w:t xml:space="preserve">In a series of articles David Plunkett and Tim </w:t>
      </w:r>
      <w:proofErr w:type="spellStart"/>
      <w:r w:rsidRPr="00C73045">
        <w:rPr>
          <w:rFonts w:asciiTheme="majorHAnsi" w:hAnsiTheme="majorHAnsi" w:cstheme="majorHAnsi"/>
        </w:rPr>
        <w:t>Sundell</w:t>
      </w:r>
      <w:proofErr w:type="spellEnd"/>
      <w:r w:rsidRPr="00C73045">
        <w:rPr>
          <w:rFonts w:asciiTheme="majorHAnsi" w:hAnsiTheme="majorHAnsi" w:cstheme="majorHAnsi"/>
        </w:rPr>
        <w:t xml:space="preserve"> have reconstructed legal disagreements in semantic terms as metalinguistic negotiations on the usage of a term that at the center of a hard case like “cruel and unusual punishment” in a death‐penalty case.116 Even though the different sides in the debate define the term differently, they are not talking past each other, since they are engaged in a metalinguistic negotiation on the use of the same term. The metalinguistic negotiation on the use of the term serves as a semantic anchor for a disagreement on the </w:t>
      </w:r>
      <w:r w:rsidRPr="00C73045">
        <w:rPr>
          <w:rFonts w:asciiTheme="majorHAnsi" w:hAnsiTheme="majorHAnsi" w:cstheme="majorHAnsi"/>
        </w:rPr>
        <w:lastRenderedPageBreak/>
        <w:t xml:space="preserve">substantive issues connected with the term because of its functional role in the law. The “cruel and unusual punishment”‐clause thus serves to argue about the permissibility of the death penalty. This account, however only provides a very superficial semantic </w:t>
      </w:r>
      <w:r w:rsidRPr="00C73045">
        <w:rPr>
          <w:rFonts w:asciiTheme="majorHAnsi" w:hAnsiTheme="majorHAnsi" w:cstheme="majorHAnsi"/>
          <w:szCs w:val="16"/>
        </w:rPr>
        <w:t xml:space="preserve">commonality. But the commonality between the participants of a legal disagreement go deeper than a discussion whether the term “bank” should in future only to be used for financial institutions, which fulfills every criteria for semantic negotiations that Plunkett and </w:t>
      </w:r>
      <w:proofErr w:type="spellStart"/>
      <w:r w:rsidRPr="00C73045">
        <w:rPr>
          <w:rFonts w:asciiTheme="majorHAnsi" w:hAnsiTheme="majorHAnsi" w:cstheme="majorHAnsi"/>
          <w:szCs w:val="16"/>
        </w:rPr>
        <w:t>Sundell</w:t>
      </w:r>
      <w:proofErr w:type="spellEnd"/>
      <w:r w:rsidRPr="00C73045">
        <w:rPr>
          <w:rFonts w:asciiTheme="majorHAnsi" w:hAnsiTheme="majorHAnsi" w:cstheme="majorHAnsi"/>
          <w:szCs w:val="16"/>
        </w:rPr>
        <w:t xml:space="preserve"> propose. Unlike in mere semantic negotiations, like the on the disambiguation</w:t>
      </w:r>
      <w:r w:rsidRPr="00C73045">
        <w:rPr>
          <w:rFonts w:asciiTheme="majorHAnsi" w:hAnsiTheme="majorHAnsi" w:cstheme="majorHAnsi"/>
        </w:rPr>
        <w:t xml:space="preserve"> of the term “bank”, </w:t>
      </w:r>
      <w:r w:rsidRPr="00C73045">
        <w:rPr>
          <w:rStyle w:val="StyleUnderline"/>
          <w:rFonts w:asciiTheme="majorHAnsi" w:hAnsiTheme="majorHAnsi" w:cstheme="majorHAnsi"/>
        </w:rPr>
        <w:t xml:space="preserve">there is also some kind of identity of the </w:t>
      </w:r>
      <w:r w:rsidRPr="00C73045">
        <w:rPr>
          <w:rStyle w:val="Emphasis"/>
          <w:rFonts w:asciiTheme="majorHAnsi" w:hAnsiTheme="majorHAnsi" w:cstheme="majorHAnsi"/>
        </w:rPr>
        <w:t>substantive issues at stake</w:t>
      </w:r>
      <w:r w:rsidRPr="00C73045">
        <w:rPr>
          <w:rStyle w:val="StyleUnderline"/>
          <w:rFonts w:asciiTheme="majorHAnsi" w:hAnsiTheme="majorHAnsi" w:cstheme="majorHAnsi"/>
        </w:rPr>
        <w:t xml:space="preserve"> in legal disagreements</w:t>
      </w:r>
      <w:r w:rsidRPr="00C73045">
        <w:rPr>
          <w:rFonts w:asciiTheme="majorHAnsi" w:hAnsiTheme="majorHAnsi" w:cstheme="majorHAnsi"/>
        </w:rPr>
        <w:t xml:space="preserve">. </w:t>
      </w:r>
    </w:p>
    <w:p w:rsidR="002C0DB2" w:rsidRPr="00C73045" w:rsidRDefault="002C0DB2" w:rsidP="002C0DB2">
      <w:pPr>
        <w:rPr>
          <w:rFonts w:asciiTheme="majorHAnsi" w:hAnsiTheme="majorHAnsi" w:cstheme="majorHAnsi"/>
        </w:rPr>
      </w:pPr>
      <w:r w:rsidRPr="00C73045">
        <w:rPr>
          <w:rFonts w:asciiTheme="majorHAnsi" w:hAnsiTheme="majorHAnsi" w:cstheme="majorHAnsi"/>
        </w:rPr>
        <w:t>A promising route to capture this aspect of legal disagreements might be offered by recent semantic approaches that try to accommodate the externalist challenges of realist semantics,117 which inspire one‐right‐answer theorists like Moore or David Brink. Neo‐ descriptivist and two‐valued semantics provide for the theoretical or interpretive element of realist semantics without having to commit to the ontological positions of traditional externalism. In a sense they offer externalist semantics with no ontological strings attached.</w:t>
      </w:r>
    </w:p>
    <w:p w:rsidR="002C0DB2" w:rsidRPr="00C73045" w:rsidRDefault="002C0DB2" w:rsidP="002C0DB2">
      <w:pPr>
        <w:rPr>
          <w:rFonts w:asciiTheme="majorHAnsi" w:hAnsiTheme="majorHAnsi" w:cstheme="majorHAnsi"/>
        </w:rPr>
      </w:pPr>
      <w:r w:rsidRPr="00C73045">
        <w:rPr>
          <w:rFonts w:asciiTheme="majorHAnsi" w:hAnsiTheme="majorHAnsi" w:cstheme="majorHAnsi"/>
        </w:rPr>
        <w:t>The less controversial aspect of the externalist picture of meaning developed in neo‐ descriptivist and two‐valued semantics can be found in the deferential structure that our meaning‐providing intentions often encompass.118 In the case of natural kinds, speakers defer to the expertise of chemists when they employ natural kind terms like gold or water. If a speaker orders someone to buy $ 10,000 worth of gold as a safe investment, he might not know the exact atomic structure of the chemical element 79. In cases of doubt, though, he would insist that he meant to buy only stuff that chemical experts – or the markets for that matter – qualify as gold. The deferential element in the speaker’s intentions provides for the specific externalist element of the semantics.</w:t>
      </w:r>
    </w:p>
    <w:p w:rsidR="002C0DB2" w:rsidRDefault="002C0DB2" w:rsidP="002C0DB2">
      <w:pPr>
        <w:rPr>
          <w:rFonts w:asciiTheme="majorHAnsi" w:hAnsiTheme="majorHAnsi" w:cstheme="majorHAnsi"/>
        </w:rPr>
      </w:pPr>
      <w:r w:rsidRPr="00C73045">
        <w:rPr>
          <w:rFonts w:asciiTheme="majorHAnsi" w:hAnsiTheme="majorHAnsi" w:cstheme="majorHAnsi"/>
        </w:rPr>
        <w:t xml:space="preserve">In the case of the law, the meaning‐providing intentions connected to the provisions of the law can be understood to defer in a similar manner to the best overall theory or interpretation of the legal materials. Against the background of such a semantic framework </w:t>
      </w:r>
      <w:r w:rsidRPr="00C73045">
        <w:rPr>
          <w:rStyle w:val="StyleUnderline"/>
          <w:rFonts w:asciiTheme="majorHAnsi" w:hAnsiTheme="majorHAnsi" w:cstheme="majorHAnsi"/>
        </w:rPr>
        <w:t>the conceptual unity of a linguistic practice is not ratified by the existence of a single best answer, but by the unity of the interpretive effort that extends to</w:t>
      </w:r>
      <w:r w:rsidRPr="00C73045">
        <w:rPr>
          <w:rFonts w:asciiTheme="majorHAnsi" w:hAnsiTheme="majorHAnsi" w:cstheme="majorHAnsi"/>
        </w:rPr>
        <w:t xml:space="preserve"> legal </w:t>
      </w:r>
      <w:r w:rsidRPr="00C73045">
        <w:rPr>
          <w:rStyle w:val="StyleUnderline"/>
          <w:rFonts w:asciiTheme="majorHAnsi" w:hAnsiTheme="majorHAnsi" w:cstheme="majorHAnsi"/>
        </w:rPr>
        <w:t>materials and</w:t>
      </w:r>
      <w:r w:rsidRPr="00C73045">
        <w:rPr>
          <w:rFonts w:asciiTheme="majorHAnsi" w:hAnsiTheme="majorHAnsi" w:cstheme="majorHAnsi"/>
        </w:rPr>
        <w:t xml:space="preserve"> legal </w:t>
      </w:r>
      <w:r w:rsidRPr="00C73045">
        <w:rPr>
          <w:rStyle w:val="StyleUnderline"/>
          <w:rFonts w:asciiTheme="majorHAnsi" w:hAnsiTheme="majorHAnsi" w:cstheme="majorHAnsi"/>
        </w:rPr>
        <w:t>practices that have sufficient overlap</w:t>
      </w:r>
      <w:r w:rsidRPr="00C73045">
        <w:rPr>
          <w:rFonts w:asciiTheme="majorHAnsi" w:hAnsiTheme="majorHAnsi" w:cstheme="majorHAnsi"/>
        </w:rPr>
        <w:t xml:space="preserve">119 – be it only in a historical perspective120. </w:t>
      </w:r>
      <w:r w:rsidRPr="00C73045">
        <w:rPr>
          <w:rStyle w:val="StyleUnderline"/>
          <w:rFonts w:asciiTheme="majorHAnsi" w:hAnsiTheme="majorHAnsi" w:cstheme="majorHAnsi"/>
        </w:rPr>
        <w:t>The fulcrum of disagreement</w:t>
      </w:r>
      <w:r w:rsidRPr="00C73045">
        <w:rPr>
          <w:rFonts w:asciiTheme="majorHAnsi" w:hAnsiTheme="majorHAnsi" w:cstheme="majorHAnsi"/>
        </w:rPr>
        <w:t xml:space="preserve"> that Dworkin sees </w:t>
      </w:r>
      <w:r w:rsidRPr="00C73045">
        <w:rPr>
          <w:rStyle w:val="StyleUnderline"/>
          <w:rFonts w:asciiTheme="majorHAnsi" w:hAnsiTheme="majorHAnsi" w:cstheme="majorHAnsi"/>
        </w:rPr>
        <w:t>in the existence of a single right answer</w:t>
      </w:r>
      <w:r w:rsidRPr="00C73045">
        <w:rPr>
          <w:rFonts w:asciiTheme="majorHAnsi" w:hAnsiTheme="majorHAnsi" w:cstheme="majorHAnsi"/>
        </w:rPr>
        <w:t xml:space="preserve">121 </w:t>
      </w:r>
      <w:r w:rsidRPr="00C73045">
        <w:rPr>
          <w:rStyle w:val="StyleUnderline"/>
          <w:rFonts w:asciiTheme="majorHAnsi" w:hAnsiTheme="majorHAnsi" w:cstheme="majorHAnsi"/>
        </w:rPr>
        <w:t xml:space="preserve">does not lie in its existence, but in the </w:t>
      </w:r>
      <w:r w:rsidRPr="00C73045">
        <w:rPr>
          <w:rStyle w:val="Emphasis"/>
          <w:rFonts w:asciiTheme="majorHAnsi" w:hAnsiTheme="majorHAnsi" w:cstheme="majorHAnsi"/>
        </w:rPr>
        <w:t>communality of the effort</w:t>
      </w:r>
      <w:r w:rsidRPr="00C73045">
        <w:rPr>
          <w:rFonts w:asciiTheme="majorHAnsi" w:hAnsiTheme="majorHAnsi" w:cstheme="majorHAnsi"/>
        </w:rPr>
        <w:t xml:space="preserve"> – </w:t>
      </w:r>
      <w:r w:rsidRPr="00C73045">
        <w:rPr>
          <w:rStyle w:val="StyleUnderline"/>
          <w:rFonts w:asciiTheme="majorHAnsi" w:hAnsiTheme="majorHAnsi" w:cstheme="majorHAnsi"/>
        </w:rPr>
        <w:t xml:space="preserve">if only on the basis of an </w:t>
      </w:r>
      <w:r w:rsidRPr="00C73045">
        <w:rPr>
          <w:rStyle w:val="Emphasis"/>
          <w:rFonts w:asciiTheme="majorHAnsi" w:hAnsiTheme="majorHAnsi" w:cstheme="majorHAnsi"/>
        </w:rPr>
        <w:t>overlapping common ground</w:t>
      </w:r>
      <w:r w:rsidRPr="00C73045">
        <w:rPr>
          <w:rFonts w:asciiTheme="majorHAnsi" w:hAnsiTheme="majorHAnsi" w:cstheme="majorHAnsi"/>
        </w:rPr>
        <w:t xml:space="preserve"> </w:t>
      </w:r>
      <w:r w:rsidRPr="00C73045">
        <w:rPr>
          <w:rStyle w:val="StyleUnderline"/>
          <w:rFonts w:asciiTheme="majorHAnsi" w:hAnsiTheme="majorHAnsi" w:cstheme="majorHAnsi"/>
        </w:rPr>
        <w:t>of</w:t>
      </w:r>
      <w:r w:rsidRPr="00C73045">
        <w:rPr>
          <w:rFonts w:asciiTheme="majorHAnsi" w:hAnsiTheme="majorHAnsi" w:cstheme="majorHAnsi"/>
        </w:rPr>
        <w:t xml:space="preserve"> legal </w:t>
      </w:r>
      <w:r w:rsidRPr="00C73045">
        <w:rPr>
          <w:rStyle w:val="StyleUnderline"/>
          <w:rFonts w:asciiTheme="majorHAnsi" w:hAnsiTheme="majorHAnsi" w:cstheme="majorHAnsi"/>
        </w:rPr>
        <w:t>materials, accepted practices, experiences and dispositions</w:t>
      </w:r>
      <w:r w:rsidRPr="00C73045">
        <w:rPr>
          <w:rFonts w:asciiTheme="majorHAnsi" w:hAnsiTheme="majorHAnsi" w:cstheme="majorHAnsi"/>
        </w:rPr>
        <w:t xml:space="preserve">. As </w:t>
      </w:r>
      <w:r w:rsidRPr="00C73045">
        <w:rPr>
          <w:rStyle w:val="StyleUnderline"/>
          <w:rFonts w:asciiTheme="majorHAnsi" w:hAnsiTheme="majorHAnsi" w:cstheme="majorHAnsi"/>
        </w:rPr>
        <w:t>two athletes are engaged in the same contest when they follow the same rules</w:t>
      </w:r>
      <w:r w:rsidRPr="00C73045">
        <w:rPr>
          <w:rFonts w:asciiTheme="majorHAnsi" w:hAnsiTheme="majorHAnsi" w:cstheme="majorHAnsi"/>
        </w:rPr>
        <w:t xml:space="preserve">, share the same concept of winning and losing and act in the same context, but follow very different styles of e.g. wrestling, boxing, swimming etc. They are in the same contest, </w:t>
      </w:r>
      <w:r w:rsidRPr="00C73045">
        <w:rPr>
          <w:rStyle w:val="Emphasis"/>
          <w:rFonts w:asciiTheme="majorHAnsi" w:hAnsiTheme="majorHAnsi" w:cstheme="majorHAnsi"/>
        </w:rPr>
        <w:t>even if there is no single best style</w:t>
      </w:r>
      <w:r w:rsidRPr="00C73045">
        <w:rPr>
          <w:rFonts w:asciiTheme="majorHAnsi" w:hAnsiTheme="majorHAnsi" w:cstheme="majorHAnsi"/>
        </w:rPr>
        <w:t xml:space="preserve"> in which to wrestle, box or swim. </w:t>
      </w:r>
      <w:r w:rsidRPr="00C73045">
        <w:rPr>
          <w:rStyle w:val="StyleUnderline"/>
          <w:rFonts w:asciiTheme="majorHAnsi" w:hAnsiTheme="majorHAnsi" w:cstheme="majorHAnsi"/>
        </w:rPr>
        <w:t>Each</w:t>
      </w:r>
      <w:r w:rsidRPr="00C73045">
        <w:rPr>
          <w:rFonts w:asciiTheme="majorHAnsi" w:hAnsiTheme="majorHAnsi" w:cstheme="majorHAnsi"/>
        </w:rPr>
        <w:t xml:space="preserve">, however, </w:t>
      </w:r>
      <w:r w:rsidRPr="00C73045">
        <w:rPr>
          <w:rStyle w:val="StyleUnderline"/>
          <w:rFonts w:asciiTheme="majorHAnsi" w:hAnsiTheme="majorHAnsi" w:cstheme="majorHAnsi"/>
        </w:rPr>
        <w:t>is engaged in developing the best style to win against their opponent</w:t>
      </w:r>
      <w:r w:rsidRPr="00C73045">
        <w:rPr>
          <w:rFonts w:asciiTheme="majorHAnsi" w:hAnsiTheme="majorHAnsi" w:cstheme="majorHAnsi"/>
        </w:rPr>
        <w:t xml:space="preserve">, just as two lawyers try to develop the best argument to convince a bench of judges.122 Within such a semantic framework </w:t>
      </w:r>
      <w:r w:rsidRPr="00C73045">
        <w:rPr>
          <w:rStyle w:val="StyleUnderline"/>
          <w:rFonts w:asciiTheme="majorHAnsi" w:hAnsiTheme="majorHAnsi" w:cstheme="majorHAnsi"/>
        </w:rPr>
        <w:t xml:space="preserve">even people with radically opposing views about the application of an expression can still </w:t>
      </w:r>
      <w:r w:rsidRPr="00C73045">
        <w:rPr>
          <w:rStyle w:val="Emphasis"/>
          <w:rFonts w:asciiTheme="majorHAnsi" w:hAnsiTheme="majorHAnsi" w:cstheme="majorHAnsi"/>
        </w:rPr>
        <w:t>share a concept</w:t>
      </w:r>
      <w:r w:rsidRPr="00C73045">
        <w:rPr>
          <w:rFonts w:asciiTheme="majorHAnsi" w:hAnsiTheme="majorHAnsi" w:cstheme="majorHAnsi"/>
        </w:rPr>
        <w:t xml:space="preserve">, </w:t>
      </w:r>
      <w:r w:rsidRPr="00C73045">
        <w:rPr>
          <w:rStyle w:val="StyleUnderline"/>
          <w:rFonts w:asciiTheme="majorHAnsi" w:hAnsiTheme="majorHAnsi" w:cstheme="majorHAnsi"/>
        </w:rPr>
        <w:t>in that they are engaged in the same process of theorizing over roughly the same</w:t>
      </w:r>
      <w:r w:rsidRPr="00C73045">
        <w:rPr>
          <w:rFonts w:asciiTheme="majorHAnsi" w:hAnsiTheme="majorHAnsi" w:cstheme="majorHAnsi"/>
        </w:rPr>
        <w:t xml:space="preserve"> legal </w:t>
      </w:r>
      <w:r w:rsidRPr="00C73045">
        <w:rPr>
          <w:rStyle w:val="StyleUnderline"/>
          <w:rFonts w:asciiTheme="majorHAnsi" w:hAnsiTheme="majorHAnsi" w:cstheme="majorHAnsi"/>
        </w:rPr>
        <w:t>materials and practices.</w:t>
      </w:r>
      <w:r w:rsidRPr="00C73045">
        <w:rPr>
          <w:rFonts w:asciiTheme="majorHAnsi" w:hAnsiTheme="majorHAnsi" w:cstheme="majorHAnsi"/>
        </w:rPr>
        <w:t xml:space="preserve"> Semantic frameworks along </w:t>
      </w:r>
      <w:r w:rsidRPr="00C73045">
        <w:rPr>
          <w:rStyle w:val="StyleUnderline"/>
          <w:rFonts w:asciiTheme="majorHAnsi" w:hAnsiTheme="majorHAnsi" w:cstheme="majorHAnsi"/>
        </w:rPr>
        <w:t xml:space="preserve">these lines allow for adamant disagreements without abandoning the idea </w:t>
      </w:r>
      <w:r w:rsidRPr="00C73045">
        <w:rPr>
          <w:rStyle w:val="StyleUnderline"/>
          <w:rFonts w:asciiTheme="majorHAnsi" w:hAnsiTheme="majorHAnsi" w:cstheme="majorHAnsi"/>
        </w:rPr>
        <w:lastRenderedPageBreak/>
        <w:t>that people are talking about the same concept</w:t>
      </w:r>
      <w:r w:rsidRPr="00C73045">
        <w:rPr>
          <w:rFonts w:asciiTheme="majorHAnsi" w:hAnsiTheme="majorHAnsi" w:cstheme="majorHAnsi"/>
        </w:rPr>
        <w:t xml:space="preserve">. An agonistic account of legal disagreement can build on such a semantic framework, which can explain in what sense lawyers, judges and scholars engaged in agonistic disagreements are not talking past each other. They are engaged in developing the best interpretation of roughly the same legal materials, albeit against the background of diverging beliefs, attitudes and dispositions that lead them to divergent conclusions in hard cases. Despite the divergent conclusions, </w:t>
      </w:r>
      <w:r w:rsidRPr="00C73045">
        <w:rPr>
          <w:rStyle w:val="StyleUnderline"/>
          <w:rFonts w:asciiTheme="majorHAnsi" w:hAnsiTheme="majorHAnsi" w:cstheme="majorHAnsi"/>
        </w:rPr>
        <w:t xml:space="preserve">semantic unity is provided by the </w:t>
      </w:r>
      <w:r w:rsidRPr="00C73045">
        <w:rPr>
          <w:rStyle w:val="Emphasis"/>
          <w:rFonts w:asciiTheme="majorHAnsi" w:hAnsiTheme="majorHAnsi" w:cstheme="majorHAnsi"/>
        </w:rPr>
        <w:t>largely overlapping</w:t>
      </w:r>
      <w:r w:rsidRPr="00C73045">
        <w:rPr>
          <w:rFonts w:asciiTheme="majorHAnsi" w:hAnsiTheme="majorHAnsi" w:cstheme="majorHAnsi"/>
        </w:rPr>
        <w:t xml:space="preserve"> legal </w:t>
      </w:r>
      <w:r w:rsidRPr="00C73045">
        <w:rPr>
          <w:rStyle w:val="StyleUnderline"/>
          <w:rFonts w:asciiTheme="majorHAnsi" w:hAnsiTheme="majorHAnsi" w:cstheme="majorHAnsi"/>
        </w:rPr>
        <w:t>materials that form the basis for their disagreement</w:t>
      </w:r>
      <w:r w:rsidRPr="00C73045">
        <w:rPr>
          <w:rFonts w:asciiTheme="majorHAnsi" w:hAnsiTheme="majorHAnsi" w:cstheme="majorHAnsi"/>
        </w:rPr>
        <w:t xml:space="preserve">. </w:t>
      </w:r>
      <w:r w:rsidRPr="00C73045">
        <w:rPr>
          <w:rStyle w:val="StyleUnderline"/>
          <w:rFonts w:asciiTheme="majorHAnsi" w:hAnsiTheme="majorHAnsi" w:cstheme="majorHAnsi"/>
        </w:rPr>
        <w:t xml:space="preserve">Such a semantic collapses only when we </w:t>
      </w:r>
      <w:r w:rsidRPr="00C73045">
        <w:rPr>
          <w:rStyle w:val="Emphasis"/>
          <w:rFonts w:asciiTheme="majorHAnsi" w:hAnsiTheme="majorHAnsi" w:cstheme="majorHAnsi"/>
        </w:rPr>
        <w:t>lack a sufficient overlap</w:t>
      </w:r>
      <w:r w:rsidRPr="00221625">
        <w:rPr>
          <w:rStyle w:val="StyleUnderline"/>
          <w:rFonts w:asciiTheme="majorHAnsi" w:hAnsiTheme="majorHAnsi" w:cstheme="majorHAnsi"/>
        </w:rPr>
        <w:t xml:space="preserve"> in the materials</w:t>
      </w:r>
      <w:r w:rsidRPr="00221625">
        <w:rPr>
          <w:rFonts w:asciiTheme="majorHAnsi" w:hAnsiTheme="majorHAnsi" w:cstheme="majorHAnsi"/>
        </w:rPr>
        <w:t xml:space="preserve">. To use an example of Michael Moore’s: If we wanted to debate whether a certain work of art was “just”, we share neither paradigms nor a tradition of applying the concept of justice to art such as to engage in an intelligible controversy. </w:t>
      </w:r>
    </w:p>
    <w:p w:rsidR="002C0DB2" w:rsidRPr="00221625" w:rsidRDefault="002C0DB2" w:rsidP="002C0DB2">
      <w:pPr>
        <w:rPr>
          <w:rFonts w:asciiTheme="majorHAnsi" w:hAnsiTheme="majorHAnsi" w:cstheme="majorHAnsi"/>
        </w:rPr>
      </w:pPr>
    </w:p>
    <w:p w:rsidR="002C0DB2" w:rsidRPr="00221625" w:rsidRDefault="002C0DB2" w:rsidP="002C0DB2">
      <w:pPr>
        <w:pStyle w:val="Heading4"/>
        <w:rPr>
          <w:rFonts w:asciiTheme="majorHAnsi" w:hAnsiTheme="majorHAnsi" w:cstheme="majorHAnsi"/>
        </w:rPr>
      </w:pPr>
      <w:r w:rsidRPr="00221625">
        <w:rPr>
          <w:rFonts w:asciiTheme="majorHAnsi" w:hAnsiTheme="majorHAnsi" w:cstheme="majorHAnsi"/>
        </w:rPr>
        <w:t xml:space="preserve">These skills are </w:t>
      </w:r>
      <w:r w:rsidRPr="00221625">
        <w:rPr>
          <w:rFonts w:asciiTheme="majorHAnsi" w:hAnsiTheme="majorHAnsi" w:cstheme="majorHAnsi"/>
          <w:u w:val="single"/>
        </w:rPr>
        <w:t>tremendously valuable</w:t>
      </w:r>
      <w:r w:rsidRPr="00221625">
        <w:rPr>
          <w:rFonts w:asciiTheme="majorHAnsi" w:hAnsiTheme="majorHAnsi" w:cstheme="majorHAnsi"/>
        </w:rPr>
        <w:t xml:space="preserve"> for </w:t>
      </w:r>
      <w:r w:rsidRPr="00221625">
        <w:rPr>
          <w:rFonts w:asciiTheme="majorHAnsi" w:hAnsiTheme="majorHAnsi" w:cstheme="majorHAnsi"/>
          <w:u w:val="single"/>
        </w:rPr>
        <w:t>movement building</w:t>
      </w:r>
      <w:r w:rsidRPr="00221625">
        <w:rPr>
          <w:rFonts w:asciiTheme="majorHAnsi" w:hAnsiTheme="majorHAnsi" w:cstheme="majorHAnsi"/>
        </w:rPr>
        <w:t xml:space="preserve"> and </w:t>
      </w:r>
      <w:r w:rsidRPr="00221625">
        <w:rPr>
          <w:rFonts w:asciiTheme="majorHAnsi" w:hAnsiTheme="majorHAnsi" w:cstheme="majorHAnsi"/>
          <w:u w:val="single"/>
        </w:rPr>
        <w:t>challenging injustice</w:t>
      </w:r>
      <w:r w:rsidRPr="00221625">
        <w:rPr>
          <w:rFonts w:asciiTheme="majorHAnsi" w:hAnsiTheme="majorHAnsi" w:cstheme="majorHAnsi"/>
        </w:rPr>
        <w:t xml:space="preserve"> but </w:t>
      </w:r>
      <w:r w:rsidRPr="00221625">
        <w:rPr>
          <w:rFonts w:asciiTheme="majorHAnsi" w:hAnsiTheme="majorHAnsi" w:cstheme="majorHAnsi"/>
          <w:u w:val="single"/>
        </w:rPr>
        <w:t>require</w:t>
      </w:r>
      <w:r w:rsidRPr="00221625">
        <w:rPr>
          <w:rFonts w:asciiTheme="majorHAnsi" w:hAnsiTheme="majorHAnsi" w:cstheme="majorHAnsi"/>
        </w:rPr>
        <w:t xml:space="preserve"> engagement with a well-prepared opponent</w:t>
      </w:r>
    </w:p>
    <w:p w:rsidR="002C0DB2" w:rsidRPr="00221625" w:rsidRDefault="002C0DB2" w:rsidP="002C0DB2">
      <w:pPr>
        <w:rPr>
          <w:rFonts w:asciiTheme="majorHAnsi" w:hAnsiTheme="majorHAnsi" w:cstheme="majorHAnsi"/>
        </w:rPr>
      </w:pPr>
      <w:proofErr w:type="spellStart"/>
      <w:r w:rsidRPr="00221625">
        <w:rPr>
          <w:rStyle w:val="Style13ptBold"/>
          <w:rFonts w:asciiTheme="majorHAnsi" w:hAnsiTheme="majorHAnsi" w:cstheme="majorHAnsi"/>
        </w:rPr>
        <w:t>Talisse</w:t>
      </w:r>
      <w:proofErr w:type="spellEnd"/>
      <w:r w:rsidRPr="00221625">
        <w:rPr>
          <w:rStyle w:val="Style13ptBold"/>
          <w:rFonts w:asciiTheme="majorHAnsi" w:hAnsiTheme="majorHAnsi" w:cstheme="majorHAnsi"/>
        </w:rPr>
        <w:t xml:space="preserve"> 5</w:t>
      </w:r>
      <w:r w:rsidRPr="00221625">
        <w:rPr>
          <w:rFonts w:asciiTheme="majorHAnsi" w:hAnsiTheme="majorHAnsi" w:cstheme="majorHAnsi"/>
        </w:rPr>
        <w:t xml:space="preserve"> – Professor of Philosophy @ </w:t>
      </w:r>
      <w:proofErr w:type="spellStart"/>
      <w:r w:rsidRPr="00221625">
        <w:rPr>
          <w:rFonts w:asciiTheme="majorHAnsi" w:hAnsiTheme="majorHAnsi" w:cstheme="majorHAnsi"/>
        </w:rPr>
        <w:t>Vandy</w:t>
      </w:r>
      <w:proofErr w:type="spellEnd"/>
      <w:r w:rsidRPr="00221625">
        <w:rPr>
          <w:rFonts w:asciiTheme="majorHAnsi" w:hAnsiTheme="majorHAnsi" w:cstheme="majorHAnsi"/>
        </w:rPr>
        <w:t xml:space="preserve"> (Robert, Philosophy &amp; Social Criticism, “</w:t>
      </w:r>
      <w:proofErr w:type="spellStart"/>
      <w:r w:rsidRPr="00221625">
        <w:rPr>
          <w:rFonts w:asciiTheme="majorHAnsi" w:hAnsiTheme="majorHAnsi" w:cstheme="majorHAnsi"/>
        </w:rPr>
        <w:t>Deliberativist</w:t>
      </w:r>
      <w:proofErr w:type="spellEnd"/>
      <w:r w:rsidRPr="00221625">
        <w:rPr>
          <w:rFonts w:asciiTheme="majorHAnsi" w:hAnsiTheme="majorHAnsi" w:cstheme="majorHAnsi"/>
        </w:rPr>
        <w:t xml:space="preserve"> responses to activist challenges,” 31(4) p. 429-431)</w:t>
      </w:r>
    </w:p>
    <w:p w:rsidR="002C0DB2" w:rsidRPr="00221625" w:rsidRDefault="002C0DB2" w:rsidP="002C0DB2">
      <w:pPr>
        <w:rPr>
          <w:rFonts w:asciiTheme="majorHAnsi" w:hAnsiTheme="majorHAnsi" w:cstheme="majorHAnsi"/>
        </w:rPr>
      </w:pPr>
      <w:r w:rsidRPr="00221625">
        <w:rPr>
          <w:rFonts w:asciiTheme="majorHAnsi" w:hAnsiTheme="majorHAnsi" w:cstheme="majorHAnsi"/>
        </w:rPr>
        <w:t xml:space="preserve">The argument thus far might appear to turn exclusively upon different conceptions of what reasonableness entails. The </w:t>
      </w:r>
      <w:proofErr w:type="spellStart"/>
      <w:r w:rsidRPr="00221625">
        <w:rPr>
          <w:rFonts w:asciiTheme="majorHAnsi" w:hAnsiTheme="majorHAnsi" w:cstheme="majorHAnsi"/>
        </w:rPr>
        <w:t>deliberativist</w:t>
      </w:r>
      <w:proofErr w:type="spellEnd"/>
      <w:r w:rsidRPr="00221625">
        <w:rPr>
          <w:rFonts w:asciiTheme="majorHAnsi" w:hAnsiTheme="majorHAnsi" w:cstheme="majorHAnsi"/>
        </w:rPr>
        <w:t xml:space="preserve"> view I have sketched holds that </w:t>
      </w:r>
      <w:r w:rsidRPr="00221625">
        <w:rPr>
          <w:rStyle w:val="StyleUnderline"/>
          <w:rFonts w:asciiTheme="majorHAnsi" w:hAnsiTheme="majorHAnsi" w:cstheme="majorHAnsi"/>
        </w:rPr>
        <w:t>reasonableness involves some degree of</w:t>
      </w:r>
      <w:r w:rsidRPr="00221625">
        <w:rPr>
          <w:rFonts w:asciiTheme="majorHAnsi" w:hAnsiTheme="majorHAnsi" w:cstheme="majorHAnsi"/>
        </w:rPr>
        <w:t xml:space="preserve"> what we may call </w:t>
      </w:r>
      <w:r w:rsidRPr="00221625">
        <w:rPr>
          <w:rStyle w:val="StyleUnderline"/>
          <w:rFonts w:asciiTheme="majorHAnsi" w:hAnsiTheme="majorHAnsi" w:cstheme="majorHAnsi"/>
        </w:rPr>
        <w:t xml:space="preserve">epistemic modesty. On this view, </w:t>
      </w:r>
      <w:r w:rsidRPr="001F3E76">
        <w:rPr>
          <w:rStyle w:val="StyleUnderline"/>
          <w:rFonts w:asciiTheme="majorHAnsi" w:hAnsiTheme="majorHAnsi" w:cstheme="majorHAnsi"/>
          <w:highlight w:val="green"/>
        </w:rPr>
        <w:t>the</w:t>
      </w:r>
      <w:r w:rsidRPr="00221625">
        <w:rPr>
          <w:rStyle w:val="StyleUnderline"/>
          <w:rFonts w:asciiTheme="majorHAnsi" w:hAnsiTheme="majorHAnsi" w:cstheme="majorHAnsi"/>
        </w:rPr>
        <w:t xml:space="preserve"> reasonable </w:t>
      </w:r>
      <w:r w:rsidRPr="001F3E76">
        <w:rPr>
          <w:rStyle w:val="StyleUnderline"/>
          <w:rFonts w:asciiTheme="majorHAnsi" w:hAnsiTheme="majorHAnsi" w:cstheme="majorHAnsi"/>
          <w:highlight w:val="green"/>
        </w:rPr>
        <w:t>citizen seeks to have her beliefs reﬂect the best available reasons, and</w:t>
      </w:r>
      <w:r w:rsidRPr="00221625">
        <w:rPr>
          <w:rStyle w:val="StyleUnderline"/>
          <w:rFonts w:asciiTheme="majorHAnsi" w:hAnsiTheme="majorHAnsi" w:cstheme="majorHAnsi"/>
        </w:rPr>
        <w:t xml:space="preserve"> so she </w:t>
      </w:r>
      <w:r w:rsidRPr="001F3E76">
        <w:rPr>
          <w:rStyle w:val="StyleUnderline"/>
          <w:rFonts w:asciiTheme="majorHAnsi" w:hAnsiTheme="majorHAnsi" w:cstheme="majorHAnsi"/>
          <w:highlight w:val="green"/>
        </w:rPr>
        <w:t>enters</w:t>
      </w:r>
      <w:r w:rsidRPr="00221625">
        <w:rPr>
          <w:rStyle w:val="StyleUnderline"/>
          <w:rFonts w:asciiTheme="majorHAnsi" w:hAnsiTheme="majorHAnsi" w:cstheme="majorHAnsi"/>
        </w:rPr>
        <w:t xml:space="preserve"> into </w:t>
      </w:r>
      <w:r w:rsidRPr="001F3E76">
        <w:rPr>
          <w:rStyle w:val="StyleUnderline"/>
          <w:rFonts w:asciiTheme="majorHAnsi" w:hAnsiTheme="majorHAnsi" w:cstheme="majorHAnsi"/>
          <w:highlight w:val="green"/>
        </w:rPr>
        <w:t>public discourse as a way of testing</w:t>
      </w:r>
      <w:r w:rsidRPr="00221625">
        <w:rPr>
          <w:rStyle w:val="StyleUnderline"/>
          <w:rFonts w:asciiTheme="majorHAnsi" w:hAnsiTheme="majorHAnsi" w:cstheme="majorHAnsi"/>
        </w:rPr>
        <w:t xml:space="preserve"> her </w:t>
      </w:r>
      <w:r w:rsidRPr="001F3E76">
        <w:rPr>
          <w:rStyle w:val="StyleUnderline"/>
          <w:rFonts w:asciiTheme="majorHAnsi" w:hAnsiTheme="majorHAnsi" w:cstheme="majorHAnsi"/>
          <w:highlight w:val="green"/>
        </w:rPr>
        <w:t>views against</w:t>
      </w:r>
      <w:r w:rsidRPr="00221625">
        <w:rPr>
          <w:rStyle w:val="StyleUnderline"/>
          <w:rFonts w:asciiTheme="majorHAnsi" w:hAnsiTheme="majorHAnsi" w:cstheme="majorHAnsi"/>
        </w:rPr>
        <w:t xml:space="preserve"> the </w:t>
      </w:r>
      <w:r w:rsidRPr="001F3E76">
        <w:rPr>
          <w:rStyle w:val="StyleUnderline"/>
          <w:rFonts w:asciiTheme="majorHAnsi" w:hAnsiTheme="majorHAnsi" w:cstheme="majorHAnsi"/>
          <w:highlight w:val="green"/>
        </w:rPr>
        <w:t>objections</w:t>
      </w:r>
      <w:r w:rsidRPr="00221625">
        <w:rPr>
          <w:rStyle w:val="StyleUnderline"/>
          <w:rFonts w:asciiTheme="majorHAnsi" w:hAnsiTheme="majorHAnsi" w:cstheme="majorHAnsi"/>
        </w:rPr>
        <w:t xml:space="preserve"> and questions </w:t>
      </w:r>
      <w:r w:rsidRPr="001F3E76">
        <w:rPr>
          <w:rStyle w:val="StyleUnderline"/>
          <w:rFonts w:asciiTheme="majorHAnsi" w:hAnsiTheme="majorHAnsi" w:cstheme="majorHAnsi"/>
          <w:highlight w:val="green"/>
        </w:rPr>
        <w:t>of those who disagree</w:t>
      </w:r>
      <w:r w:rsidRPr="00221625">
        <w:rPr>
          <w:rFonts w:asciiTheme="majorHAnsi" w:hAnsiTheme="majorHAnsi" w:cstheme="majorHAnsi"/>
        </w:rPr>
        <w:t xml:space="preserve">; hence </w:t>
      </w:r>
      <w:r w:rsidRPr="001F3E76">
        <w:rPr>
          <w:rStyle w:val="StyleUnderline"/>
          <w:rFonts w:asciiTheme="majorHAnsi" w:hAnsiTheme="majorHAnsi" w:cstheme="majorHAnsi"/>
          <w:highlight w:val="green"/>
        </w:rPr>
        <w:t>she implicitly holds</w:t>
      </w:r>
      <w:r w:rsidRPr="00221625">
        <w:rPr>
          <w:rStyle w:val="StyleUnderline"/>
          <w:rFonts w:asciiTheme="majorHAnsi" w:hAnsiTheme="majorHAnsi" w:cstheme="majorHAnsi"/>
        </w:rPr>
        <w:t xml:space="preserve"> that </w:t>
      </w:r>
      <w:r w:rsidRPr="001F3E76">
        <w:rPr>
          <w:rStyle w:val="StyleUnderline"/>
          <w:rFonts w:asciiTheme="majorHAnsi" w:hAnsiTheme="majorHAnsi" w:cstheme="majorHAnsi"/>
          <w:highlight w:val="green"/>
        </w:rPr>
        <w:t>her</w:t>
      </w:r>
      <w:r w:rsidRPr="00221625">
        <w:rPr>
          <w:rStyle w:val="StyleUnderline"/>
          <w:rFonts w:asciiTheme="majorHAnsi" w:hAnsiTheme="majorHAnsi" w:cstheme="majorHAnsi"/>
        </w:rPr>
        <w:t xml:space="preserve"> present </w:t>
      </w:r>
      <w:r w:rsidRPr="001F3E76">
        <w:rPr>
          <w:rStyle w:val="StyleUnderline"/>
          <w:rFonts w:asciiTheme="majorHAnsi" w:hAnsiTheme="majorHAnsi" w:cstheme="majorHAnsi"/>
          <w:highlight w:val="green"/>
        </w:rPr>
        <w:t xml:space="preserve">view is open to </w:t>
      </w:r>
      <w:r w:rsidRPr="00221625">
        <w:rPr>
          <w:rStyle w:val="StyleUnderline"/>
          <w:rFonts w:asciiTheme="majorHAnsi" w:hAnsiTheme="majorHAnsi" w:cstheme="majorHAnsi"/>
        </w:rPr>
        <w:t xml:space="preserve">reasonable </w:t>
      </w:r>
      <w:r w:rsidRPr="001F3E76">
        <w:rPr>
          <w:rStyle w:val="StyleUnderline"/>
          <w:rFonts w:asciiTheme="majorHAnsi" w:hAnsiTheme="majorHAnsi" w:cstheme="majorHAnsi"/>
          <w:highlight w:val="green"/>
        </w:rPr>
        <w:t>critique</w:t>
      </w:r>
      <w:r w:rsidRPr="00221625">
        <w:rPr>
          <w:rFonts w:asciiTheme="majorHAnsi" w:hAnsiTheme="majorHAnsi" w:cstheme="majorHAnsi"/>
        </w:rPr>
        <w:t xml:space="preserve"> and that others who hold opposing views may be able to offer justiﬁcations for their views that are at least as strong as her reasons for her own. Thus </w:t>
      </w:r>
      <w:r w:rsidRPr="001F3E76">
        <w:rPr>
          <w:rStyle w:val="StyleUnderline"/>
          <w:rFonts w:asciiTheme="majorHAnsi" w:hAnsiTheme="majorHAnsi" w:cstheme="majorHAnsi"/>
          <w:highlight w:val="green"/>
        </w:rPr>
        <w:t>any</w:t>
      </w:r>
      <w:r w:rsidRPr="00221625">
        <w:rPr>
          <w:rStyle w:val="StyleUnderline"/>
          <w:rFonts w:asciiTheme="majorHAnsi" w:hAnsiTheme="majorHAnsi" w:cstheme="majorHAnsi"/>
        </w:rPr>
        <w:t xml:space="preserve"> mode of </w:t>
      </w:r>
      <w:r w:rsidRPr="001F3E76">
        <w:rPr>
          <w:rStyle w:val="StyleUnderline"/>
          <w:rFonts w:asciiTheme="majorHAnsi" w:hAnsiTheme="majorHAnsi" w:cstheme="majorHAnsi"/>
          <w:highlight w:val="green"/>
        </w:rPr>
        <w:t>politics</w:t>
      </w:r>
      <w:r w:rsidRPr="00221625">
        <w:rPr>
          <w:rStyle w:val="StyleUnderline"/>
          <w:rFonts w:asciiTheme="majorHAnsi" w:hAnsiTheme="majorHAnsi" w:cstheme="majorHAnsi"/>
        </w:rPr>
        <w:t xml:space="preserve"> </w:t>
      </w:r>
      <w:r w:rsidRPr="001F3E76">
        <w:rPr>
          <w:rStyle w:val="StyleUnderline"/>
          <w:rFonts w:asciiTheme="majorHAnsi" w:hAnsiTheme="majorHAnsi" w:cstheme="majorHAnsi"/>
          <w:highlight w:val="green"/>
        </w:rPr>
        <w:t>that presumes</w:t>
      </w:r>
      <w:r w:rsidRPr="00221625">
        <w:rPr>
          <w:rStyle w:val="StyleUnderline"/>
          <w:rFonts w:asciiTheme="majorHAnsi" w:hAnsiTheme="majorHAnsi" w:cstheme="majorHAnsi"/>
        </w:rPr>
        <w:t xml:space="preserve"> that </w:t>
      </w:r>
      <w:r w:rsidRPr="001F3E76">
        <w:rPr>
          <w:rStyle w:val="StyleUnderline"/>
          <w:rFonts w:asciiTheme="majorHAnsi" w:hAnsiTheme="majorHAnsi" w:cstheme="majorHAnsi"/>
          <w:highlight w:val="green"/>
        </w:rPr>
        <w:t>discourse is extraneous to</w:t>
      </w:r>
      <w:r w:rsidRPr="00221625">
        <w:rPr>
          <w:rStyle w:val="StyleUnderline"/>
          <w:rFonts w:asciiTheme="majorHAnsi" w:hAnsiTheme="majorHAnsi" w:cstheme="majorHAnsi"/>
        </w:rPr>
        <w:t xml:space="preserve"> questions of </w:t>
      </w:r>
      <w:r w:rsidRPr="001F3E76">
        <w:rPr>
          <w:rStyle w:val="StyleUnderline"/>
          <w:rFonts w:asciiTheme="majorHAnsi" w:hAnsiTheme="majorHAnsi" w:cstheme="majorHAnsi"/>
          <w:highlight w:val="green"/>
        </w:rPr>
        <w:t>justice</w:t>
      </w:r>
      <w:r w:rsidRPr="00221625">
        <w:rPr>
          <w:rStyle w:val="StyleUnderline"/>
          <w:rFonts w:asciiTheme="majorHAnsi" w:hAnsiTheme="majorHAnsi" w:cstheme="majorHAnsi"/>
        </w:rPr>
        <w:t xml:space="preserve"> and justiﬁcation </w:t>
      </w:r>
      <w:r w:rsidRPr="001F3E76">
        <w:rPr>
          <w:rStyle w:val="StyleUnderline"/>
          <w:rFonts w:asciiTheme="majorHAnsi" w:hAnsiTheme="majorHAnsi" w:cstheme="majorHAnsi"/>
          <w:highlight w:val="green"/>
        </w:rPr>
        <w:t>is unreasonable</w:t>
      </w:r>
      <w:r w:rsidRPr="00221625">
        <w:rPr>
          <w:rFonts w:asciiTheme="majorHAnsi" w:hAnsiTheme="majorHAnsi" w:cstheme="majorHAnsi"/>
        </w:rPr>
        <w:t xml:space="preserve">. The activist sees no reason to accept this. Reasonableness for the activist consists in the ability to act on reasons that upon due reﬂection seem adequate to underwrite action; discussion with those who disagree need not be involved. According to the activist, there are certain cases in which he does in fact know the truth about what justice requires and in which there is no room for reasoned objection. Under such conditions, the </w:t>
      </w:r>
      <w:proofErr w:type="spellStart"/>
      <w:r w:rsidRPr="00221625">
        <w:rPr>
          <w:rFonts w:asciiTheme="majorHAnsi" w:hAnsiTheme="majorHAnsi" w:cstheme="majorHAnsi"/>
        </w:rPr>
        <w:t>deliberativist’s</w:t>
      </w:r>
      <w:proofErr w:type="spellEnd"/>
      <w:r w:rsidRPr="00221625">
        <w:rPr>
          <w:rFonts w:asciiTheme="majorHAnsi" w:hAnsiTheme="majorHAnsi" w:cstheme="majorHAnsi"/>
        </w:rPr>
        <w:t xml:space="preserve"> demand for discussion can only obstruct justice; it is therefore irrational. It may seem that we have reached an impasse. However, there is a further line of criticism that the activist must face. To the activist’s view that at least in certain situations he may reasonably decline to engage with persons he disagrees with (107), the deliberative democrat can raise the phenomenon that Cass Sunstein has called ‘group polarization’ (Sunstein, 2003; 2001a: </w:t>
      </w:r>
      <w:proofErr w:type="spellStart"/>
      <w:r w:rsidRPr="00221625">
        <w:rPr>
          <w:rFonts w:asciiTheme="majorHAnsi" w:hAnsiTheme="majorHAnsi" w:cstheme="majorHAnsi"/>
        </w:rPr>
        <w:t>ch.</w:t>
      </w:r>
      <w:proofErr w:type="spellEnd"/>
      <w:r w:rsidRPr="00221625">
        <w:rPr>
          <w:rFonts w:asciiTheme="majorHAnsi" w:hAnsiTheme="majorHAnsi" w:cstheme="majorHAnsi"/>
        </w:rPr>
        <w:t xml:space="preserve"> 3; 2001b: </w:t>
      </w:r>
      <w:proofErr w:type="spellStart"/>
      <w:r w:rsidRPr="00221625">
        <w:rPr>
          <w:rFonts w:asciiTheme="majorHAnsi" w:hAnsiTheme="majorHAnsi" w:cstheme="majorHAnsi"/>
        </w:rPr>
        <w:t>ch.</w:t>
      </w:r>
      <w:proofErr w:type="spellEnd"/>
      <w:r w:rsidRPr="00221625">
        <w:rPr>
          <w:rFonts w:asciiTheme="majorHAnsi" w:hAnsiTheme="majorHAnsi" w:cstheme="majorHAnsi"/>
        </w:rPr>
        <w:t xml:space="preserve"> 1). To explain: consider that political </w:t>
      </w:r>
      <w:r w:rsidRPr="001F3E76">
        <w:rPr>
          <w:rStyle w:val="StyleUnderline"/>
          <w:rFonts w:asciiTheme="majorHAnsi" w:hAnsiTheme="majorHAnsi" w:cstheme="majorHAnsi"/>
          <w:highlight w:val="green"/>
        </w:rPr>
        <w:t xml:space="preserve">activists </w:t>
      </w:r>
      <w:r w:rsidRPr="001F3E76">
        <w:rPr>
          <w:rStyle w:val="Emphasis"/>
          <w:rFonts w:asciiTheme="majorHAnsi" w:hAnsiTheme="majorHAnsi" w:cstheme="majorHAnsi"/>
          <w:highlight w:val="green"/>
        </w:rPr>
        <w:t>cannot eschew deliberation</w:t>
      </w:r>
      <w:r w:rsidRPr="00221625">
        <w:rPr>
          <w:rFonts w:asciiTheme="majorHAnsi" w:hAnsiTheme="majorHAnsi" w:cstheme="majorHAnsi"/>
          <w:u w:val="single"/>
        </w:rPr>
        <w:t xml:space="preserve"> </w:t>
      </w:r>
      <w:r w:rsidRPr="00221625">
        <w:rPr>
          <w:rFonts w:asciiTheme="majorHAnsi" w:hAnsiTheme="majorHAnsi" w:cstheme="majorHAnsi"/>
        </w:rPr>
        <w:t xml:space="preserve">altogether; </w:t>
      </w:r>
      <w:r w:rsidRPr="001F3E76">
        <w:rPr>
          <w:rStyle w:val="StyleUnderline"/>
          <w:rFonts w:asciiTheme="majorHAnsi" w:hAnsiTheme="majorHAnsi" w:cstheme="majorHAnsi"/>
          <w:highlight w:val="green"/>
        </w:rPr>
        <w:t>they</w:t>
      </w:r>
      <w:r w:rsidRPr="00221625">
        <w:rPr>
          <w:rFonts w:asciiTheme="majorHAnsi" w:hAnsiTheme="majorHAnsi" w:cstheme="majorHAnsi"/>
        </w:rPr>
        <w:t xml:space="preserve"> often </w:t>
      </w:r>
      <w:r w:rsidRPr="001F3E76">
        <w:rPr>
          <w:rStyle w:val="StyleUnderline"/>
          <w:rFonts w:asciiTheme="majorHAnsi" w:hAnsiTheme="majorHAnsi" w:cstheme="majorHAnsi"/>
          <w:highlight w:val="green"/>
        </w:rPr>
        <w:t>engage in rallies, demonstrations</w:t>
      </w:r>
      <w:r w:rsidRPr="001F3E76">
        <w:rPr>
          <w:rFonts w:asciiTheme="majorHAnsi" w:hAnsiTheme="majorHAnsi" w:cstheme="majorHAnsi"/>
          <w:highlight w:val="green"/>
        </w:rPr>
        <w:t xml:space="preserve">, </w:t>
      </w:r>
      <w:r w:rsidRPr="001F3E76">
        <w:rPr>
          <w:rStyle w:val="StyleUnderline"/>
          <w:rFonts w:asciiTheme="majorHAnsi" w:hAnsiTheme="majorHAnsi" w:cstheme="majorHAnsi"/>
          <w:highlight w:val="green"/>
        </w:rPr>
        <w:t>teach-ins</w:t>
      </w:r>
      <w:r w:rsidRPr="001F3E76">
        <w:rPr>
          <w:rFonts w:asciiTheme="majorHAnsi" w:hAnsiTheme="majorHAnsi" w:cstheme="majorHAnsi"/>
          <w:highlight w:val="green"/>
        </w:rPr>
        <w:t>,</w:t>
      </w:r>
      <w:r w:rsidRPr="00221625">
        <w:rPr>
          <w:rFonts w:asciiTheme="majorHAnsi" w:hAnsiTheme="majorHAnsi" w:cstheme="majorHAnsi"/>
        </w:rPr>
        <w:t xml:space="preserve"> workshops, </w:t>
      </w:r>
      <w:r w:rsidRPr="001F3E76">
        <w:rPr>
          <w:rStyle w:val="StyleUnderline"/>
          <w:rFonts w:asciiTheme="majorHAnsi" w:hAnsiTheme="majorHAnsi" w:cstheme="majorHAnsi"/>
          <w:highlight w:val="green"/>
        </w:rPr>
        <w:t>and</w:t>
      </w:r>
      <w:r w:rsidRPr="00221625">
        <w:rPr>
          <w:rFonts w:asciiTheme="majorHAnsi" w:hAnsiTheme="majorHAnsi" w:cstheme="majorHAnsi"/>
        </w:rPr>
        <w:t xml:space="preserve"> other </w:t>
      </w:r>
      <w:r w:rsidRPr="001F3E76">
        <w:rPr>
          <w:rStyle w:val="StyleUnderline"/>
          <w:rFonts w:asciiTheme="majorHAnsi" w:hAnsiTheme="majorHAnsi" w:cstheme="majorHAnsi"/>
          <w:highlight w:val="green"/>
        </w:rPr>
        <w:t>activities</w:t>
      </w:r>
      <w:r w:rsidRPr="001F3E76">
        <w:rPr>
          <w:rFonts w:asciiTheme="majorHAnsi" w:hAnsiTheme="majorHAnsi" w:cstheme="majorHAnsi"/>
          <w:highlight w:val="green"/>
        </w:rPr>
        <w:t xml:space="preserve"> </w:t>
      </w:r>
      <w:r w:rsidRPr="001F3E76">
        <w:rPr>
          <w:rStyle w:val="StyleUnderline"/>
          <w:rFonts w:asciiTheme="majorHAnsi" w:hAnsiTheme="majorHAnsi" w:cstheme="majorHAnsi"/>
          <w:highlight w:val="green"/>
        </w:rPr>
        <w:t>in which they</w:t>
      </w:r>
      <w:r w:rsidRPr="00221625">
        <w:rPr>
          <w:rStyle w:val="StyleUnderline"/>
          <w:rFonts w:asciiTheme="majorHAnsi" w:hAnsiTheme="majorHAnsi" w:cstheme="majorHAnsi"/>
        </w:rPr>
        <w:t xml:space="preserve"> are called to </w:t>
      </w:r>
      <w:r w:rsidRPr="001F3E76">
        <w:rPr>
          <w:rStyle w:val="StyleUnderline"/>
          <w:rFonts w:asciiTheme="majorHAnsi" w:hAnsiTheme="majorHAnsi" w:cstheme="majorHAnsi"/>
          <w:highlight w:val="green"/>
        </w:rPr>
        <w:t>make public the case for their views</w:t>
      </w:r>
      <w:r w:rsidRPr="001F3E76">
        <w:rPr>
          <w:rFonts w:asciiTheme="majorHAnsi" w:hAnsiTheme="majorHAnsi" w:cstheme="majorHAnsi"/>
          <w:highlight w:val="green"/>
        </w:rPr>
        <w:t xml:space="preserve">. </w:t>
      </w:r>
      <w:r w:rsidRPr="001F3E76">
        <w:rPr>
          <w:rStyle w:val="StyleUnderline"/>
          <w:rFonts w:asciiTheme="majorHAnsi" w:hAnsiTheme="majorHAnsi" w:cstheme="majorHAnsi"/>
          <w:highlight w:val="green"/>
        </w:rPr>
        <w:t>Activists</w:t>
      </w:r>
      <w:r w:rsidRPr="00221625">
        <w:rPr>
          <w:rStyle w:val="StyleUnderline"/>
          <w:rFonts w:asciiTheme="majorHAnsi" w:hAnsiTheme="majorHAnsi" w:cstheme="majorHAnsi"/>
        </w:rPr>
        <w:t xml:space="preserve"> also </w:t>
      </w:r>
      <w:r w:rsidRPr="001F3E76">
        <w:rPr>
          <w:rStyle w:val="StyleUnderline"/>
          <w:rFonts w:asciiTheme="majorHAnsi" w:hAnsiTheme="majorHAnsi" w:cstheme="majorHAnsi"/>
          <w:highlight w:val="green"/>
        </w:rPr>
        <w:t>must engage in deliberation</w:t>
      </w:r>
      <w:r w:rsidRPr="00221625">
        <w:rPr>
          <w:rStyle w:val="StyleUnderline"/>
          <w:rFonts w:asciiTheme="majorHAnsi" w:hAnsiTheme="majorHAnsi" w:cstheme="majorHAnsi"/>
        </w:rPr>
        <w:t xml:space="preserve"> among themselves </w:t>
      </w:r>
      <w:r w:rsidRPr="001F3E76">
        <w:rPr>
          <w:rStyle w:val="StyleUnderline"/>
          <w:rFonts w:asciiTheme="majorHAnsi" w:hAnsiTheme="majorHAnsi" w:cstheme="majorHAnsi"/>
          <w:highlight w:val="green"/>
        </w:rPr>
        <w:t xml:space="preserve">when </w:t>
      </w:r>
      <w:r w:rsidRPr="001F3E76">
        <w:rPr>
          <w:rStyle w:val="Emphasis"/>
          <w:rFonts w:asciiTheme="majorHAnsi" w:hAnsiTheme="majorHAnsi" w:cstheme="majorHAnsi"/>
          <w:highlight w:val="green"/>
        </w:rPr>
        <w:t>deciding strategy</w:t>
      </w:r>
      <w:r w:rsidRPr="00221625">
        <w:rPr>
          <w:rStyle w:val="StyleUnderline"/>
          <w:rFonts w:asciiTheme="majorHAnsi" w:hAnsiTheme="majorHAnsi" w:cstheme="majorHAnsi"/>
        </w:rPr>
        <w:t>.</w:t>
      </w:r>
      <w:r w:rsidRPr="00221625">
        <w:rPr>
          <w:rFonts w:asciiTheme="majorHAnsi" w:hAnsiTheme="majorHAnsi" w:cstheme="majorHAnsi"/>
        </w:rPr>
        <w:t xml:space="preserve"> </w:t>
      </w:r>
      <w:r w:rsidRPr="00221625">
        <w:rPr>
          <w:rStyle w:val="StyleUnderline"/>
          <w:rFonts w:asciiTheme="majorHAnsi" w:hAnsiTheme="majorHAnsi" w:cstheme="majorHAnsi"/>
        </w:rPr>
        <w:t xml:space="preserve">Political </w:t>
      </w:r>
      <w:r w:rsidRPr="001F3E76">
        <w:rPr>
          <w:rStyle w:val="StyleUnderline"/>
          <w:rFonts w:asciiTheme="majorHAnsi" w:hAnsiTheme="majorHAnsi" w:cstheme="majorHAnsi"/>
          <w:highlight w:val="green"/>
        </w:rPr>
        <w:t>movements must be organized</w:t>
      </w:r>
      <w:r w:rsidRPr="00221625">
        <w:rPr>
          <w:rFonts w:asciiTheme="majorHAnsi" w:hAnsiTheme="majorHAnsi" w:cstheme="majorHAnsi"/>
        </w:rPr>
        <w:t xml:space="preserve">, hence those involved must decide upon targets, methods, and tactics; they must also decide upon the content of their pamphlets and the precise messages they most wish to convey to the press. Often </w:t>
      </w:r>
      <w:r w:rsidRPr="00221625">
        <w:rPr>
          <w:rStyle w:val="StyleUnderline"/>
          <w:rFonts w:asciiTheme="majorHAnsi" w:hAnsiTheme="majorHAnsi" w:cstheme="majorHAnsi"/>
        </w:rPr>
        <w:t>the</w:t>
      </w:r>
      <w:r w:rsidRPr="00221625">
        <w:rPr>
          <w:rFonts w:asciiTheme="majorHAnsi" w:hAnsiTheme="majorHAnsi" w:cstheme="majorHAnsi"/>
          <w:u w:val="single"/>
        </w:rPr>
        <w:t xml:space="preserve"> </w:t>
      </w:r>
      <w:r w:rsidRPr="00221625">
        <w:rPr>
          <w:rStyle w:val="StyleUnderline"/>
          <w:rFonts w:asciiTheme="majorHAnsi" w:hAnsiTheme="majorHAnsi" w:cstheme="majorHAnsi"/>
        </w:rPr>
        <w:t xml:space="preserve">audience </w:t>
      </w:r>
      <w:r w:rsidRPr="00221625">
        <w:rPr>
          <w:rStyle w:val="StyleUnderline"/>
          <w:rFonts w:asciiTheme="majorHAnsi" w:hAnsiTheme="majorHAnsi" w:cstheme="majorHAnsi"/>
        </w:rPr>
        <w:lastRenderedPageBreak/>
        <w:t>in</w:t>
      </w:r>
      <w:r w:rsidRPr="00221625">
        <w:rPr>
          <w:rFonts w:asciiTheme="majorHAnsi" w:hAnsiTheme="majorHAnsi" w:cstheme="majorHAnsi"/>
        </w:rPr>
        <w:t xml:space="preserve"> both of </w:t>
      </w:r>
      <w:r w:rsidRPr="00221625">
        <w:rPr>
          <w:rStyle w:val="StyleUnderline"/>
          <w:rFonts w:asciiTheme="majorHAnsi" w:hAnsiTheme="majorHAnsi" w:cstheme="majorHAnsi"/>
        </w:rPr>
        <w:t>these</w:t>
      </w:r>
      <w:r w:rsidRPr="00221625">
        <w:rPr>
          <w:rFonts w:asciiTheme="majorHAnsi" w:hAnsiTheme="majorHAnsi" w:cstheme="majorHAnsi"/>
        </w:rPr>
        <w:t xml:space="preserve"> deliberative </w:t>
      </w:r>
      <w:r w:rsidRPr="00221625">
        <w:rPr>
          <w:rStyle w:val="StyleUnderline"/>
          <w:rFonts w:asciiTheme="majorHAnsi" w:hAnsiTheme="majorHAnsi" w:cstheme="majorHAnsi"/>
        </w:rPr>
        <w:t>contexts will be a self-selected and sympathetic group of like-minded activists. Group polarization is a well-documented phenomenon that has ‘been found all over the world</w:t>
      </w:r>
      <w:r w:rsidRPr="00221625">
        <w:rPr>
          <w:rFonts w:asciiTheme="majorHAnsi" w:hAnsiTheme="majorHAnsi" w:cstheme="majorHAnsi"/>
        </w:rPr>
        <w:t xml:space="preserve"> and in many diverse tasks’;</w:t>
      </w:r>
      <w:r w:rsidRPr="00221625">
        <w:rPr>
          <w:rFonts w:asciiTheme="majorHAnsi" w:hAnsiTheme="majorHAnsi" w:cstheme="majorHAnsi"/>
          <w:u w:val="single"/>
        </w:rPr>
        <w:t xml:space="preserve"> </w:t>
      </w:r>
      <w:r w:rsidRPr="00221625">
        <w:rPr>
          <w:rStyle w:val="StyleUnderline"/>
          <w:rFonts w:asciiTheme="majorHAnsi" w:hAnsiTheme="majorHAnsi" w:cstheme="majorHAnsi"/>
        </w:rPr>
        <w:t xml:space="preserve">it means that ‘members of a deliberating group </w:t>
      </w:r>
      <w:r w:rsidRPr="00C73045">
        <w:rPr>
          <w:rStyle w:val="StyleUnderline"/>
          <w:rFonts w:asciiTheme="majorHAnsi" w:hAnsiTheme="majorHAnsi" w:cstheme="majorHAnsi"/>
        </w:rPr>
        <w:t>predictably move towards a more extreme point in the direction indicated by the members’</w:t>
      </w:r>
      <w:r w:rsidRPr="00C73045">
        <w:rPr>
          <w:rFonts w:asciiTheme="majorHAnsi" w:hAnsiTheme="majorHAnsi" w:cstheme="majorHAnsi"/>
          <w:u w:val="single"/>
        </w:rPr>
        <w:t xml:space="preserve"> </w:t>
      </w:r>
      <w:proofErr w:type="spellStart"/>
      <w:r w:rsidRPr="00C73045">
        <w:rPr>
          <w:rStyle w:val="Emphasis"/>
          <w:rFonts w:asciiTheme="majorHAnsi" w:hAnsiTheme="majorHAnsi" w:cstheme="majorHAnsi"/>
        </w:rPr>
        <w:t>predeliberation</w:t>
      </w:r>
      <w:proofErr w:type="spellEnd"/>
      <w:r w:rsidRPr="00C73045">
        <w:rPr>
          <w:rStyle w:val="Emphasis"/>
          <w:rFonts w:asciiTheme="majorHAnsi" w:hAnsiTheme="majorHAnsi" w:cstheme="majorHAnsi"/>
        </w:rPr>
        <w:t xml:space="preserve"> tendencies’</w:t>
      </w:r>
      <w:r w:rsidRPr="00C73045">
        <w:rPr>
          <w:rFonts w:asciiTheme="majorHAnsi" w:hAnsiTheme="majorHAnsi" w:cstheme="majorHAnsi"/>
        </w:rPr>
        <w:t xml:space="preserve"> (Sunstein, 2003: 81–2). Importantly, in groups that ‘engage in repeated discussions’ over time, the polarization is even more pronounced (2003: 86 Hence discussion in a small but devoted activist enclave that meets regularly to strategize and protest ‘should produce a situation in which individuals hold positions more extreme than those of any individual member before the series of deliberations began’ (ibid.) 17 The fact of group polarization is relevant to our discussion because the activist has proposed that he may reasonably decline to engage in discussion with those with whom he disagrees in cases in which the requirements of justice are so clear that he can be conﬁdent that he has the truth. </w:t>
      </w:r>
      <w:r w:rsidRPr="00C73045">
        <w:rPr>
          <w:rStyle w:val="StyleUnderline"/>
          <w:rFonts w:asciiTheme="majorHAnsi" w:hAnsiTheme="majorHAnsi" w:cstheme="majorHAnsi"/>
        </w:rPr>
        <w:t>Group polarization suggests that deliberatively confronting those with whom we disagree is essential even when we have the truth</w:t>
      </w:r>
      <w:r w:rsidRPr="00C73045">
        <w:rPr>
          <w:rFonts w:asciiTheme="majorHAnsi" w:hAnsiTheme="majorHAnsi" w:cstheme="majorHAnsi"/>
        </w:rPr>
        <w:t>. For</w:t>
      </w:r>
      <w:r w:rsidRPr="00221625">
        <w:rPr>
          <w:rFonts w:asciiTheme="majorHAnsi" w:hAnsiTheme="majorHAnsi" w:cstheme="majorHAnsi"/>
        </w:rPr>
        <w:t xml:space="preserve"> even if we have the truth,</w:t>
      </w:r>
      <w:r w:rsidRPr="00221625">
        <w:rPr>
          <w:rFonts w:asciiTheme="majorHAnsi" w:hAnsiTheme="majorHAnsi" w:cstheme="majorHAnsi"/>
          <w:u w:val="single"/>
        </w:rPr>
        <w:t xml:space="preserve"> </w:t>
      </w:r>
      <w:r w:rsidRPr="001F3E76">
        <w:rPr>
          <w:rStyle w:val="StyleUnderline"/>
          <w:rFonts w:asciiTheme="majorHAnsi" w:hAnsiTheme="majorHAnsi" w:cstheme="majorHAnsi"/>
          <w:highlight w:val="green"/>
        </w:rPr>
        <w:t xml:space="preserve">if we do not engage opposing views, </w:t>
      </w:r>
      <w:r w:rsidRPr="00C73045">
        <w:rPr>
          <w:rStyle w:val="StyleUnderline"/>
          <w:rFonts w:asciiTheme="majorHAnsi" w:hAnsiTheme="majorHAnsi" w:cstheme="majorHAnsi"/>
        </w:rPr>
        <w:t>but instead deliberate only with those with whom we agree, our view will shift progressively to a more</w:t>
      </w:r>
      <w:r w:rsidRPr="00C73045">
        <w:rPr>
          <w:rFonts w:asciiTheme="majorHAnsi" w:hAnsiTheme="majorHAnsi" w:cstheme="majorHAnsi"/>
          <w:u w:val="single"/>
        </w:rPr>
        <w:t xml:space="preserve"> </w:t>
      </w:r>
      <w:r w:rsidRPr="00C73045">
        <w:rPr>
          <w:rStyle w:val="Emphasis"/>
          <w:rFonts w:asciiTheme="majorHAnsi" w:hAnsiTheme="majorHAnsi" w:cstheme="majorHAnsi"/>
        </w:rPr>
        <w:t>extreme point</w:t>
      </w:r>
      <w:r w:rsidRPr="00C73045">
        <w:rPr>
          <w:rStyle w:val="StyleUnderline"/>
          <w:rFonts w:asciiTheme="majorHAnsi" w:hAnsiTheme="majorHAnsi" w:cstheme="majorHAnsi"/>
        </w:rPr>
        <w:t>, and t</w:t>
      </w:r>
      <w:r w:rsidRPr="00221625">
        <w:rPr>
          <w:rStyle w:val="StyleUnderline"/>
          <w:rFonts w:asciiTheme="majorHAnsi" w:hAnsiTheme="majorHAnsi" w:cstheme="majorHAnsi"/>
        </w:rPr>
        <w:t>hus</w:t>
      </w:r>
      <w:r w:rsidRPr="00221625">
        <w:rPr>
          <w:rFonts w:asciiTheme="majorHAnsi" w:hAnsiTheme="majorHAnsi" w:cstheme="majorHAnsi"/>
          <w:u w:val="single"/>
        </w:rPr>
        <w:t xml:space="preserve"> </w:t>
      </w:r>
      <w:r w:rsidRPr="001F3E76">
        <w:rPr>
          <w:rStyle w:val="Emphasis"/>
          <w:rFonts w:asciiTheme="majorHAnsi" w:hAnsiTheme="majorHAnsi" w:cstheme="majorHAnsi"/>
          <w:highlight w:val="green"/>
        </w:rPr>
        <w:t xml:space="preserve">we lose </w:t>
      </w:r>
      <w:r w:rsidRPr="00221625">
        <w:rPr>
          <w:rStyle w:val="Emphasis"/>
          <w:rFonts w:asciiTheme="majorHAnsi" w:hAnsiTheme="majorHAnsi" w:cstheme="majorHAnsi"/>
        </w:rPr>
        <w:t xml:space="preserve">the </w:t>
      </w:r>
      <w:r w:rsidRPr="001F3E76">
        <w:rPr>
          <w:rStyle w:val="Emphasis"/>
          <w:rFonts w:asciiTheme="majorHAnsi" w:hAnsiTheme="majorHAnsi" w:cstheme="majorHAnsi"/>
          <w:highlight w:val="green"/>
        </w:rPr>
        <w:t>truth</w:t>
      </w:r>
      <w:r w:rsidRPr="00221625">
        <w:rPr>
          <w:rStyle w:val="Emphasis"/>
          <w:rFonts w:asciiTheme="majorHAnsi" w:hAnsiTheme="majorHAnsi" w:cstheme="majorHAnsi"/>
        </w:rPr>
        <w:t>.</w:t>
      </w:r>
      <w:r w:rsidRPr="00221625">
        <w:rPr>
          <w:rFonts w:asciiTheme="majorHAnsi" w:hAnsiTheme="majorHAnsi" w:cstheme="majorHAnsi"/>
        </w:rPr>
        <w:t xml:space="preserve"> In order to avoid polarization, deliberation must take place within heterogeneous ‘argument pools’ (Sunstein, 2003: 93). </w:t>
      </w:r>
      <w:r w:rsidRPr="001F3E76">
        <w:rPr>
          <w:rStyle w:val="StyleUnderline"/>
          <w:rFonts w:asciiTheme="majorHAnsi" w:hAnsiTheme="majorHAnsi" w:cstheme="majorHAnsi"/>
          <w:highlight w:val="green"/>
        </w:rPr>
        <w:t>This</w:t>
      </w:r>
      <w:r w:rsidRPr="00221625">
        <w:rPr>
          <w:rStyle w:val="StyleUnderline"/>
          <w:rFonts w:asciiTheme="majorHAnsi" w:hAnsiTheme="majorHAnsi" w:cstheme="majorHAnsi"/>
        </w:rPr>
        <w:t xml:space="preserve"> of course </w:t>
      </w:r>
      <w:r w:rsidRPr="001F3E76">
        <w:rPr>
          <w:rStyle w:val="StyleUnderline"/>
          <w:rFonts w:asciiTheme="majorHAnsi" w:hAnsiTheme="majorHAnsi" w:cstheme="majorHAnsi"/>
          <w:highlight w:val="green"/>
        </w:rPr>
        <w:t>does not mean</w:t>
      </w:r>
      <w:r w:rsidRPr="00221625">
        <w:rPr>
          <w:rStyle w:val="StyleUnderline"/>
          <w:rFonts w:asciiTheme="majorHAnsi" w:hAnsiTheme="majorHAnsi" w:cstheme="majorHAnsi"/>
        </w:rPr>
        <w:t xml:space="preserve"> that </w:t>
      </w:r>
      <w:r w:rsidRPr="001F3E76">
        <w:rPr>
          <w:rStyle w:val="StyleUnderline"/>
          <w:rFonts w:asciiTheme="majorHAnsi" w:hAnsiTheme="majorHAnsi" w:cstheme="majorHAnsi"/>
          <w:highlight w:val="green"/>
        </w:rPr>
        <w:t>there should be no groups devoted to</w:t>
      </w:r>
      <w:r w:rsidRPr="00221625">
        <w:rPr>
          <w:rStyle w:val="StyleUnderline"/>
          <w:rFonts w:asciiTheme="majorHAnsi" w:hAnsiTheme="majorHAnsi" w:cstheme="majorHAnsi"/>
        </w:rPr>
        <w:t xml:space="preserve"> the </w:t>
      </w:r>
      <w:r w:rsidRPr="001F3E76">
        <w:rPr>
          <w:rStyle w:val="StyleUnderline"/>
          <w:rFonts w:asciiTheme="majorHAnsi" w:hAnsiTheme="majorHAnsi" w:cstheme="majorHAnsi"/>
          <w:highlight w:val="green"/>
        </w:rPr>
        <w:t>achievement of some common political goal; it</w:t>
      </w:r>
      <w:r w:rsidRPr="00221625">
        <w:rPr>
          <w:rStyle w:val="StyleUnderline"/>
          <w:rFonts w:asciiTheme="majorHAnsi" w:hAnsiTheme="majorHAnsi" w:cstheme="majorHAnsi"/>
        </w:rPr>
        <w:t xml:space="preserve"> rather </w:t>
      </w:r>
      <w:r w:rsidRPr="001F3E76">
        <w:rPr>
          <w:rStyle w:val="StyleUnderline"/>
          <w:rFonts w:asciiTheme="majorHAnsi" w:hAnsiTheme="majorHAnsi" w:cstheme="majorHAnsi"/>
          <w:highlight w:val="green"/>
        </w:rPr>
        <w:t>suggests</w:t>
      </w:r>
      <w:r w:rsidRPr="00221625">
        <w:rPr>
          <w:rStyle w:val="StyleUnderline"/>
          <w:rFonts w:asciiTheme="majorHAnsi" w:hAnsiTheme="majorHAnsi" w:cstheme="majorHAnsi"/>
        </w:rPr>
        <w:t xml:space="preserve"> that </w:t>
      </w:r>
      <w:r w:rsidRPr="001F3E76">
        <w:rPr>
          <w:rStyle w:val="StyleUnderline"/>
          <w:rFonts w:asciiTheme="majorHAnsi" w:hAnsiTheme="majorHAnsi" w:cstheme="majorHAnsi"/>
          <w:highlight w:val="green"/>
        </w:rPr>
        <w:t>engagement with those with whom one disagrees is</w:t>
      </w:r>
      <w:r w:rsidRPr="001F3E76">
        <w:rPr>
          <w:rFonts w:asciiTheme="majorHAnsi" w:hAnsiTheme="majorHAnsi" w:cstheme="majorHAnsi"/>
          <w:highlight w:val="green"/>
          <w:u w:val="single"/>
        </w:rPr>
        <w:t xml:space="preserve"> </w:t>
      </w:r>
      <w:r w:rsidRPr="001F3E76">
        <w:rPr>
          <w:rStyle w:val="Emphasis"/>
          <w:rFonts w:asciiTheme="majorHAnsi" w:hAnsiTheme="majorHAnsi" w:cstheme="majorHAnsi"/>
          <w:highlight w:val="green"/>
        </w:rPr>
        <w:t>essential</w:t>
      </w:r>
      <w:r w:rsidRPr="001F3E76">
        <w:rPr>
          <w:rStyle w:val="StyleUnderline"/>
          <w:rFonts w:asciiTheme="majorHAnsi" w:hAnsiTheme="majorHAnsi" w:cstheme="majorHAnsi"/>
          <w:sz w:val="32"/>
          <w:highlight w:val="green"/>
        </w:rPr>
        <w:t xml:space="preserve"> </w:t>
      </w:r>
      <w:r w:rsidRPr="001F3E76">
        <w:rPr>
          <w:rStyle w:val="StyleUnderline"/>
          <w:rFonts w:asciiTheme="majorHAnsi" w:hAnsiTheme="majorHAnsi" w:cstheme="majorHAnsi"/>
          <w:highlight w:val="green"/>
        </w:rPr>
        <w:t>to the</w:t>
      </w:r>
      <w:r w:rsidRPr="00221625">
        <w:rPr>
          <w:rStyle w:val="StyleUnderline"/>
          <w:rFonts w:asciiTheme="majorHAnsi" w:hAnsiTheme="majorHAnsi" w:cstheme="majorHAnsi"/>
        </w:rPr>
        <w:t xml:space="preserve"> proper </w:t>
      </w:r>
      <w:r w:rsidRPr="001F3E76">
        <w:rPr>
          <w:rStyle w:val="StyleUnderline"/>
          <w:rFonts w:asciiTheme="majorHAnsi" w:hAnsiTheme="majorHAnsi" w:cstheme="majorHAnsi"/>
          <w:highlight w:val="green"/>
        </w:rPr>
        <w:t>pursuit of justice.</w:t>
      </w:r>
      <w:r w:rsidRPr="00221625">
        <w:rPr>
          <w:rFonts w:asciiTheme="majorHAnsi" w:hAnsiTheme="majorHAnsi" w:cstheme="majorHAnsi"/>
        </w:rPr>
        <w:t xml:space="preserve"> Insofar as the activist denies this, he is unreasonable.</w:t>
      </w:r>
    </w:p>
    <w:p w:rsidR="002C0DB2" w:rsidRPr="007F53A7" w:rsidRDefault="002C0DB2" w:rsidP="002C0DB2"/>
    <w:p w:rsidR="002C0DB2" w:rsidRPr="002C0DB2" w:rsidRDefault="002C0DB2" w:rsidP="002C0DB2"/>
    <w:p w:rsidR="00F37687" w:rsidRPr="00B073BF" w:rsidRDefault="00F37687" w:rsidP="00F37687">
      <w:pPr>
        <w:pStyle w:val="Heading4"/>
        <w:spacing w:before="200" w:line="240" w:lineRule="auto"/>
        <w:rPr>
          <w:rFonts w:asciiTheme="majorHAnsi" w:hAnsiTheme="majorHAnsi" w:cstheme="majorHAnsi"/>
        </w:rPr>
      </w:pPr>
      <w:r w:rsidRPr="00221625">
        <w:rPr>
          <w:rFonts w:asciiTheme="majorHAnsi" w:hAnsiTheme="majorHAnsi" w:cstheme="majorHAnsi"/>
          <w:u w:val="single"/>
        </w:rPr>
        <w:t>Prefer our impact</w:t>
      </w:r>
      <w:r w:rsidRPr="00221625">
        <w:rPr>
          <w:rFonts w:asciiTheme="majorHAnsi" w:hAnsiTheme="majorHAnsi" w:cstheme="majorHAnsi"/>
        </w:rPr>
        <w:t>:</w:t>
      </w:r>
      <w:r w:rsidRPr="00B073BF">
        <w:t xml:space="preserve"> </w:t>
      </w:r>
      <w:r>
        <w:t>they’ve skewed the game which necessarily comes first because it makes evaluating the aff impossible.</w:t>
      </w:r>
      <w:r>
        <w:rPr>
          <w:rFonts w:asciiTheme="majorHAnsi" w:hAnsiTheme="majorHAnsi" w:cstheme="majorHAnsi"/>
        </w:rPr>
        <w:t xml:space="preserve"> T</w:t>
      </w:r>
      <w:r w:rsidRPr="00221625">
        <w:rPr>
          <w:rFonts w:asciiTheme="majorHAnsi" w:hAnsiTheme="majorHAnsi" w:cstheme="majorHAnsi"/>
        </w:rPr>
        <w:t xml:space="preserve">he role of </w:t>
      </w:r>
      <w:r w:rsidRPr="00221625">
        <w:rPr>
          <w:rFonts w:asciiTheme="majorHAnsi" w:hAnsiTheme="majorHAnsi" w:cstheme="majorHAnsi"/>
          <w:u w:val="single"/>
        </w:rPr>
        <w:t>individual</w:t>
      </w:r>
      <w:r w:rsidRPr="00221625">
        <w:rPr>
          <w:rFonts w:asciiTheme="majorHAnsi" w:hAnsiTheme="majorHAnsi" w:cstheme="majorHAnsi"/>
        </w:rPr>
        <w:t xml:space="preserve"> debate rounds on broader subject formation is </w:t>
      </w:r>
      <w:r w:rsidRPr="00221625">
        <w:rPr>
          <w:rFonts w:asciiTheme="majorHAnsi" w:hAnsiTheme="majorHAnsi" w:cstheme="majorHAnsi"/>
          <w:u w:val="single"/>
        </w:rPr>
        <w:t>white noise</w:t>
      </w:r>
      <w:r w:rsidRPr="00221625">
        <w:rPr>
          <w:rFonts w:asciiTheme="majorHAnsi" w:hAnsiTheme="majorHAnsi" w:cstheme="majorHAnsi"/>
        </w:rPr>
        <w:t xml:space="preserve"> – </w:t>
      </w:r>
      <w:r w:rsidRPr="00221625">
        <w:rPr>
          <w:rFonts w:asciiTheme="majorHAnsi" w:hAnsiTheme="majorHAnsi" w:cstheme="majorHAnsi"/>
          <w:i/>
        </w:rPr>
        <w:t xml:space="preserve">can you remember what happened </w:t>
      </w:r>
      <w:r>
        <w:rPr>
          <w:rFonts w:asciiTheme="majorHAnsi" w:hAnsiTheme="majorHAnsi" w:cstheme="majorHAnsi"/>
          <w:i/>
        </w:rPr>
        <w:t>in doubles</w:t>
      </w:r>
      <w:r w:rsidRPr="00221625">
        <w:rPr>
          <w:rFonts w:asciiTheme="majorHAnsi" w:hAnsiTheme="majorHAnsi" w:cstheme="majorHAnsi"/>
          <w:i/>
        </w:rPr>
        <w:t xml:space="preserve"> of</w:t>
      </w:r>
      <w:r>
        <w:rPr>
          <w:rFonts w:asciiTheme="majorHAnsi" w:hAnsiTheme="majorHAnsi" w:cstheme="majorHAnsi"/>
          <w:i/>
        </w:rPr>
        <w:t xml:space="preserve"> the Loyola tournament</w:t>
      </w:r>
      <w:r w:rsidRPr="00221625">
        <w:rPr>
          <w:rFonts w:asciiTheme="majorHAnsi" w:hAnsiTheme="majorHAnsi" w:cstheme="majorHAnsi"/>
          <w:i/>
        </w:rPr>
        <w:t xml:space="preserve"> your junior year?</w:t>
      </w:r>
      <w:r w:rsidRPr="00221625">
        <w:rPr>
          <w:rFonts w:asciiTheme="majorHAnsi" w:hAnsiTheme="majorHAnsi" w:cstheme="majorHAnsi"/>
        </w:rPr>
        <w:t xml:space="preserve"> – individual rounds don’t affect our subjectivity, </w:t>
      </w:r>
      <w:r>
        <w:rPr>
          <w:rFonts w:asciiTheme="majorHAnsi" w:hAnsiTheme="majorHAnsi" w:cstheme="majorHAnsi"/>
        </w:rPr>
        <w:t xml:space="preserve">so fairness is the </w:t>
      </w:r>
      <w:r w:rsidRPr="00B073BF">
        <w:rPr>
          <w:rFonts w:asciiTheme="majorHAnsi" w:hAnsiTheme="majorHAnsi" w:cstheme="majorHAnsi"/>
          <w:u w:val="single"/>
        </w:rPr>
        <w:t>only impact</w:t>
      </w:r>
      <w:r>
        <w:rPr>
          <w:rFonts w:asciiTheme="majorHAnsi" w:hAnsiTheme="majorHAnsi" w:cstheme="majorHAnsi"/>
        </w:rPr>
        <w:t xml:space="preserve"> your ballot can resolve. You should </w:t>
      </w:r>
      <w:r w:rsidRPr="00221625">
        <w:rPr>
          <w:rFonts w:asciiTheme="majorHAnsi" w:hAnsiTheme="majorHAnsi" w:cstheme="majorHAnsi"/>
        </w:rPr>
        <w:t>presume all their truth claims false because they have not been properly tested</w:t>
      </w:r>
      <w:r>
        <w:rPr>
          <w:rFonts w:asciiTheme="majorHAnsi" w:hAnsiTheme="majorHAnsi" w:cstheme="majorHAnsi"/>
        </w:rPr>
        <w:br/>
      </w:r>
    </w:p>
    <w:p w:rsidR="00F37687" w:rsidRPr="00D03FA3" w:rsidRDefault="00F37687" w:rsidP="00F37687">
      <w:pPr>
        <w:pStyle w:val="Heading4"/>
      </w:pPr>
      <w:r>
        <w:t>T</w:t>
      </w:r>
      <w:r w:rsidRPr="002C20FF">
        <w:t>hey can’t get offense: we don’t exclude them, only persuade you that our methodology is best. Every debate requires a winner and loser, so voting negative doesn’t reject them from debate, it just says they should make a better argument next time.</w:t>
      </w:r>
    </w:p>
    <w:p w:rsidR="00F37687" w:rsidRDefault="00F37687" w:rsidP="00F37687">
      <w:pPr>
        <w:pStyle w:val="Heading2"/>
        <w:rPr>
          <w:rFonts w:cs="Calibri"/>
        </w:rPr>
      </w:pPr>
    </w:p>
    <w:p w:rsidR="008311C0" w:rsidRPr="00221625" w:rsidRDefault="008311C0" w:rsidP="008311C0">
      <w:pPr>
        <w:pStyle w:val="Heading4"/>
        <w:rPr>
          <w:rFonts w:asciiTheme="majorHAnsi" w:hAnsiTheme="majorHAnsi" w:cstheme="majorHAnsi"/>
        </w:rPr>
      </w:pPr>
      <w:r w:rsidRPr="00221625">
        <w:rPr>
          <w:rFonts w:asciiTheme="majorHAnsi" w:hAnsiTheme="majorHAnsi" w:cstheme="majorHAnsi"/>
        </w:rPr>
        <w:t xml:space="preserve">It is </w:t>
      </w:r>
      <w:r w:rsidRPr="00221625">
        <w:rPr>
          <w:rFonts w:asciiTheme="majorHAnsi" w:hAnsiTheme="majorHAnsi" w:cstheme="majorHAnsi"/>
          <w:u w:val="single"/>
        </w:rPr>
        <w:t>irrelevant</w:t>
      </w:r>
      <w:r w:rsidRPr="00221625">
        <w:rPr>
          <w:rFonts w:asciiTheme="majorHAnsi" w:hAnsiTheme="majorHAnsi" w:cstheme="majorHAnsi"/>
        </w:rPr>
        <w:t xml:space="preserve"> if they are correct about </w:t>
      </w:r>
      <w:r w:rsidRPr="00221625">
        <w:rPr>
          <w:rFonts w:asciiTheme="majorHAnsi" w:hAnsiTheme="majorHAnsi" w:cstheme="majorHAnsi"/>
          <w:u w:val="single"/>
        </w:rPr>
        <w:t>everything that they said</w:t>
      </w:r>
      <w:r w:rsidRPr="00221625">
        <w:rPr>
          <w:rFonts w:asciiTheme="majorHAnsi" w:hAnsiTheme="majorHAnsi" w:cstheme="majorHAnsi"/>
        </w:rPr>
        <w:t xml:space="preserve"> – allowing the aff to </w:t>
      </w:r>
      <w:r w:rsidRPr="00221625">
        <w:rPr>
          <w:rFonts w:asciiTheme="majorHAnsi" w:hAnsiTheme="majorHAnsi" w:cstheme="majorHAnsi"/>
          <w:u w:val="single"/>
        </w:rPr>
        <w:t>deviate</w:t>
      </w:r>
      <w:r w:rsidRPr="00221625">
        <w:rPr>
          <w:rFonts w:asciiTheme="majorHAnsi" w:hAnsiTheme="majorHAnsi" w:cstheme="majorHAnsi"/>
        </w:rPr>
        <w:t xml:space="preserve"> from the resolution is a </w:t>
      </w:r>
      <w:r w:rsidRPr="00221625">
        <w:rPr>
          <w:rFonts w:asciiTheme="majorHAnsi" w:hAnsiTheme="majorHAnsi" w:cstheme="majorHAnsi"/>
          <w:u w:val="single"/>
        </w:rPr>
        <w:t>moral hazard</w:t>
      </w:r>
      <w:r w:rsidRPr="00221625">
        <w:rPr>
          <w:rFonts w:asciiTheme="majorHAnsi" w:hAnsiTheme="majorHAnsi" w:cstheme="majorHAnsi"/>
        </w:rPr>
        <w:t xml:space="preserve">, it justifies an </w:t>
      </w:r>
      <w:r w:rsidRPr="00221625">
        <w:rPr>
          <w:rFonts w:asciiTheme="majorHAnsi" w:hAnsiTheme="majorHAnsi" w:cstheme="majorHAnsi"/>
          <w:u w:val="single"/>
        </w:rPr>
        <w:t>infinite number</w:t>
      </w:r>
      <w:r w:rsidRPr="00221625">
        <w:rPr>
          <w:rFonts w:asciiTheme="majorHAnsi" w:hAnsiTheme="majorHAnsi" w:cstheme="majorHAnsi"/>
        </w:rPr>
        <w:t xml:space="preserve"> of unpredictable arguments with </w:t>
      </w:r>
      <w:r w:rsidRPr="00221625">
        <w:rPr>
          <w:rFonts w:asciiTheme="majorHAnsi" w:hAnsiTheme="majorHAnsi" w:cstheme="majorHAnsi"/>
          <w:u w:val="single"/>
        </w:rPr>
        <w:t>thin ties</w:t>
      </w:r>
      <w:r w:rsidRPr="00221625">
        <w:rPr>
          <w:rFonts w:asciiTheme="majorHAnsi" w:hAnsiTheme="majorHAnsi" w:cstheme="majorHAnsi"/>
        </w:rPr>
        <w:t xml:space="preserve"> to the resolution</w:t>
      </w:r>
      <w:r w:rsidRPr="00221625">
        <w:rPr>
          <w:rFonts w:asciiTheme="majorHAnsi" w:hAnsiTheme="majorHAnsi" w:cstheme="majorHAnsi"/>
        </w:rPr>
        <w:br/>
      </w:r>
      <w:r w:rsidRPr="00221625">
        <w:rPr>
          <w:rFonts w:asciiTheme="majorHAnsi" w:hAnsiTheme="majorHAnsi" w:cstheme="majorHAnsi"/>
          <w:u w:val="single"/>
        </w:rPr>
        <w:br/>
      </w:r>
    </w:p>
    <w:p w:rsidR="008311C0" w:rsidRPr="008311C0" w:rsidRDefault="008311C0" w:rsidP="008311C0"/>
    <w:p w:rsidR="00F37687" w:rsidRDefault="00F37687" w:rsidP="00F37687">
      <w:pPr>
        <w:pStyle w:val="Heading2"/>
      </w:pPr>
      <w:r>
        <w:lastRenderedPageBreak/>
        <w:t>Case</w:t>
      </w:r>
    </w:p>
    <w:p w:rsidR="00D779F3" w:rsidRDefault="00D779F3" w:rsidP="00D779F3">
      <w:pPr>
        <w:pStyle w:val="Heading4"/>
        <w:numPr>
          <w:ilvl w:val="0"/>
          <w:numId w:val="16"/>
        </w:numPr>
        <w:rPr>
          <w:rFonts w:cs="Calibri"/>
        </w:rPr>
      </w:pPr>
      <w:r>
        <w:rPr>
          <w:rFonts w:cs="Calibri"/>
        </w:rPr>
        <w:t>Framework: the role of the judge is to vote for whoever did the better debating. Defending implementation ensures clash – anything else arbitrarily allows the aff to determine what they will grant links to which kills clash and is an incoherent model of debate</w:t>
      </w:r>
    </w:p>
    <w:p w:rsidR="00D779F3" w:rsidRPr="007F53A7" w:rsidRDefault="00D779F3" w:rsidP="00D779F3"/>
    <w:p w:rsidR="00D779F3" w:rsidRPr="00D779F3" w:rsidRDefault="00D779F3" w:rsidP="00D779F3"/>
    <w:p w:rsidR="009E7A1F" w:rsidRDefault="00F37687" w:rsidP="009E7A1F">
      <w:pPr>
        <w:pStyle w:val="Heading4"/>
        <w:numPr>
          <w:ilvl w:val="0"/>
          <w:numId w:val="16"/>
        </w:numPr>
      </w:pPr>
      <w:r>
        <w:t xml:space="preserve">Vote on </w:t>
      </w:r>
      <w:r w:rsidR="00AB1D54">
        <w:t>Presumption</w:t>
      </w:r>
      <w:r>
        <w:t xml:space="preserve">: </w:t>
      </w:r>
      <w:r w:rsidR="009E7A1F">
        <w:t xml:space="preserve"> they </w:t>
      </w:r>
      <w:proofErr w:type="spellStart"/>
      <w:r w:rsidR="009E7A1F">
        <w:t>cant</w:t>
      </w:r>
      <w:proofErr w:type="spellEnd"/>
      <w:r w:rsidR="009E7A1F">
        <w:t xml:space="preserve"> solve they have to defend how they have other come into a mindset change  or a world where they stop </w:t>
      </w:r>
      <w:proofErr w:type="spellStart"/>
      <w:r w:rsidR="009E7A1F">
        <w:t>debat</w:t>
      </w:r>
      <w:proofErr w:type="spellEnd"/>
      <w:r w:rsidR="009E7A1F">
        <w:t xml:space="preserve"> which </w:t>
      </w:r>
      <w:proofErr w:type="spellStart"/>
      <w:r w:rsidR="009E7A1F">
        <w:t>isnt</w:t>
      </w:r>
      <w:proofErr w:type="spellEnd"/>
      <w:r w:rsidR="009E7A1F">
        <w:t xml:space="preserve"> </w:t>
      </w:r>
      <w:proofErr w:type="spellStart"/>
      <w:r w:rsidR="009E7A1F">
        <w:t>likley</w:t>
      </w:r>
      <w:proofErr w:type="spellEnd"/>
      <w:r w:rsidR="009E7A1F">
        <w:t xml:space="preserve"> to happen.</w:t>
      </w:r>
    </w:p>
    <w:p w:rsidR="00F37687" w:rsidRDefault="009E7A1F" w:rsidP="009E7A1F">
      <w:pPr>
        <w:pStyle w:val="Heading4"/>
        <w:numPr>
          <w:ilvl w:val="1"/>
          <w:numId w:val="16"/>
        </w:numPr>
      </w:pPr>
      <w:r>
        <w:t xml:space="preserve"> People have been using these type of </w:t>
      </w:r>
      <w:proofErr w:type="spellStart"/>
      <w:r>
        <w:t>rhetoris</w:t>
      </w:r>
      <w:proofErr w:type="spellEnd"/>
      <w:r>
        <w:t xml:space="preserve"> for year and the same k’s of the </w:t>
      </w:r>
      <w:proofErr w:type="spellStart"/>
      <w:r>
        <w:t>deabte</w:t>
      </w:r>
      <w:proofErr w:type="spellEnd"/>
      <w:r>
        <w:t xml:space="preserve"> but we still engage in the </w:t>
      </w:r>
      <w:proofErr w:type="spellStart"/>
      <w:r>
        <w:t>practie</w:t>
      </w:r>
      <w:proofErr w:type="spellEnd"/>
      <w:r>
        <w:t xml:space="preserve"> because it is educational </w:t>
      </w:r>
    </w:p>
    <w:p w:rsidR="00755185" w:rsidRPr="00755185" w:rsidRDefault="00755185" w:rsidP="00755185">
      <w:pPr>
        <w:pStyle w:val="ListParagraph"/>
      </w:pPr>
    </w:p>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Apple Color Emoji">
    <w:altName w:val="﷽﷽﷽﷽﷽﷽﷽﷽lor Emoji"/>
    <w:panose1 w:val="00000000000000000000"/>
    <w:charset w:val="00"/>
    <w:family w:val="auto"/>
    <w:pitch w:val="variable"/>
    <w:sig w:usb0="00000003" w:usb1="18000000" w:usb2="14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79D0F1D"/>
    <w:multiLevelType w:val="hybridMultilevel"/>
    <w:tmpl w:val="555ABA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C10CCE"/>
    <w:multiLevelType w:val="hybridMultilevel"/>
    <w:tmpl w:val="DD1AE34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6810DB7"/>
    <w:multiLevelType w:val="hybridMultilevel"/>
    <w:tmpl w:val="DF80CE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1173EFD"/>
    <w:multiLevelType w:val="hybridMultilevel"/>
    <w:tmpl w:val="77D2382C"/>
    <w:lvl w:ilvl="0" w:tplc="F022DBE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4"/>
  </w:num>
  <w:num w:numId="14">
    <w:abstractNumId w:val="11"/>
  </w:num>
  <w:num w:numId="15">
    <w:abstractNumId w:val="15"/>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11"/>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3768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12A1"/>
    <w:rsid w:val="00267EBB"/>
    <w:rsid w:val="0027023B"/>
    <w:rsid w:val="00272F3F"/>
    <w:rsid w:val="00274EDB"/>
    <w:rsid w:val="0027729E"/>
    <w:rsid w:val="002843B2"/>
    <w:rsid w:val="00284ED6"/>
    <w:rsid w:val="00290C5A"/>
    <w:rsid w:val="00290C92"/>
    <w:rsid w:val="0029647A"/>
    <w:rsid w:val="00296504"/>
    <w:rsid w:val="002B5511"/>
    <w:rsid w:val="002B7ACF"/>
    <w:rsid w:val="002C0DB2"/>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C7D1F"/>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762C1"/>
    <w:rsid w:val="0048047E"/>
    <w:rsid w:val="00482AF9"/>
    <w:rsid w:val="00496BB2"/>
    <w:rsid w:val="004B37B4"/>
    <w:rsid w:val="004B72B4"/>
    <w:rsid w:val="004C0314"/>
    <w:rsid w:val="004C0D3D"/>
    <w:rsid w:val="004C213E"/>
    <w:rsid w:val="004C376C"/>
    <w:rsid w:val="004C657F"/>
    <w:rsid w:val="004D17D8"/>
    <w:rsid w:val="004D52D8"/>
    <w:rsid w:val="004E355B"/>
    <w:rsid w:val="004E5B45"/>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55185"/>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11C0"/>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B76EB"/>
    <w:rsid w:val="009C5FF7"/>
    <w:rsid w:val="009C6292"/>
    <w:rsid w:val="009D15DB"/>
    <w:rsid w:val="009D3133"/>
    <w:rsid w:val="009E160D"/>
    <w:rsid w:val="009E7A1F"/>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1D54"/>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2801"/>
    <w:rsid w:val="00C244F5"/>
    <w:rsid w:val="00C3164F"/>
    <w:rsid w:val="00C31B5E"/>
    <w:rsid w:val="00C34D3E"/>
    <w:rsid w:val="00C35B37"/>
    <w:rsid w:val="00C3747A"/>
    <w:rsid w:val="00C37F29"/>
    <w:rsid w:val="00C56DCC"/>
    <w:rsid w:val="00C57075"/>
    <w:rsid w:val="00C72AFE"/>
    <w:rsid w:val="00C73045"/>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779F3"/>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27C1"/>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7687"/>
    <w:rsid w:val="00F43EA3"/>
    <w:rsid w:val="00F50C55"/>
    <w:rsid w:val="00F57FFB"/>
    <w:rsid w:val="00F601E6"/>
    <w:rsid w:val="00F73954"/>
    <w:rsid w:val="00F7749E"/>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47007AFF-F085-3F47-86B7-9C8B0AF86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3768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3768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3768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F3768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F3768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3768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37687"/>
  </w:style>
  <w:style w:type="character" w:customStyle="1" w:styleId="Heading1Char">
    <w:name w:val="Heading 1 Char"/>
    <w:aliases w:val="Pocket Char"/>
    <w:basedOn w:val="DefaultParagraphFont"/>
    <w:link w:val="Heading1"/>
    <w:uiPriority w:val="9"/>
    <w:rsid w:val="00F3768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37687"/>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F37687"/>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ta Char"/>
    <w:basedOn w:val="DefaultParagraphFont"/>
    <w:link w:val="Heading4"/>
    <w:uiPriority w:val="9"/>
    <w:rsid w:val="00F3768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F37687"/>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F37687"/>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F37687"/>
    <w:rPr>
      <w:rFonts w:ascii="Calibri" w:hAnsi="Calibri"/>
      <w:b/>
      <w:i w:val="0"/>
      <w:iCs/>
      <w:sz w:val="22"/>
      <w:u w:val="single"/>
      <w:bdr w:val="single" w:sz="18" w:space="0" w:color="auto"/>
    </w:rPr>
  </w:style>
  <w:style w:type="character" w:styleId="FollowedHyperlink">
    <w:name w:val="FollowedHyperlink"/>
    <w:basedOn w:val="DefaultParagraphFont"/>
    <w:uiPriority w:val="99"/>
    <w:semiHidden/>
    <w:unhideWhenUsed/>
    <w:rsid w:val="00F37687"/>
    <w:rPr>
      <w:color w:val="auto"/>
      <w:u w:val="none"/>
    </w:rPr>
  </w:style>
  <w:style w:type="character" w:styleId="Hyperlink">
    <w:name w:val="Hyperlink"/>
    <w:aliases w:val="heading 1 (block title),Card Text,Important,Read,Internet Link,Analytic Text,Internet link,Char Char1,Heading 1 Char1,Pocket Char1,F2 - Heading 1 Char1,AHeading 1 Char1,Brief - Heading 1 Char1,Block Name Char1,Block Header Char1,ALEX Char1"/>
    <w:basedOn w:val="DefaultParagraphFont"/>
    <w:uiPriority w:val="99"/>
    <w:unhideWhenUsed/>
    <w:rsid w:val="00F37687"/>
    <w:rPr>
      <w:color w:val="auto"/>
      <w:u w:val="none"/>
    </w:rPr>
  </w:style>
  <w:style w:type="paragraph" w:styleId="DocumentMap">
    <w:name w:val="Document Map"/>
    <w:basedOn w:val="Normal"/>
    <w:link w:val="DocumentMapChar"/>
    <w:uiPriority w:val="99"/>
    <w:semiHidden/>
    <w:unhideWhenUsed/>
    <w:rsid w:val="00F3768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37687"/>
    <w:rPr>
      <w:rFonts w:ascii="Lucida Grande" w:hAnsi="Lucida Grande" w:cs="Lucida Grande"/>
    </w:rPr>
  </w:style>
  <w:style w:type="paragraph" w:customStyle="1" w:styleId="textbold">
    <w:name w:val="text bold"/>
    <w:basedOn w:val="Normal"/>
    <w:link w:val="Emphasis"/>
    <w:uiPriority w:val="20"/>
    <w:qFormat/>
    <w:rsid w:val="00F37687"/>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18" w:space="0" w:color="auto"/>
    </w:rPr>
  </w:style>
  <w:style w:type="paragraph" w:styleId="ListParagraph">
    <w:name w:val="List Paragraph"/>
    <w:basedOn w:val="Normal"/>
    <w:uiPriority w:val="34"/>
    <w:unhideWhenUsed/>
    <w:qFormat/>
    <w:rsid w:val="00F37687"/>
    <w:pPr>
      <w:ind w:left="720"/>
      <w:contextualSpacing/>
    </w:pPr>
  </w:style>
  <w:style w:type="character" w:styleId="IntenseEmphasis">
    <w:name w:val="Intense Emphasis"/>
    <w:aliases w:val="cites Char Ch,Intense Emphasis4,9.5 pt,Intense Emphasi,Box Out,Intense Emphasis5,Heading 3 Char1 Char,Char Char Char1,Style Underli"/>
    <w:uiPriority w:val="1"/>
    <w:qFormat/>
    <w:rsid w:val="00F37687"/>
    <w:rPr>
      <w:rFonts w:ascii="Arial" w:hAnsi="Arial" w:cs="Arial" w:hint="default"/>
      <w:b w:val="0"/>
      <w:bCs w:val="0"/>
      <w:sz w:val="20"/>
      <w:u w:val="single"/>
    </w:rPr>
  </w:style>
  <w:style w:type="character" w:customStyle="1" w:styleId="nbsp1">
    <w:name w:val="nbsp1"/>
    <w:basedOn w:val="DefaultParagraphFont"/>
    <w:rsid w:val="00F376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oscn.net/applications/oscn/DeliverDocument.asp?CiteID=20287" TargetMode="External"/><Relationship Id="rId18" Type="http://schemas.openxmlformats.org/officeDocument/2006/relationships/hyperlink" Target="https://www.dictionary.com/browse/recognize" TargetMode="External"/><Relationship Id="rId3" Type="http://schemas.openxmlformats.org/officeDocument/2006/relationships/customXml" Target="../customXml/item3.xml"/><Relationship Id="rId21" Type="http://schemas.openxmlformats.org/officeDocument/2006/relationships/hyperlink" Target="https://mobile-dictionary.reverso.net/en/english-definition/rights" TargetMode="External"/><Relationship Id="rId7" Type="http://schemas.openxmlformats.org/officeDocument/2006/relationships/settings" Target="settings.xml"/><Relationship Id="rId12" Type="http://schemas.openxmlformats.org/officeDocument/2006/relationships/hyperlink" Target="http://www.oscn.net/applications/oscn/DeliverDocument.asp?CiteID=20287" TargetMode="External"/><Relationship Id="rId17" Type="http://schemas.openxmlformats.org/officeDocument/2006/relationships/hyperlink" Target="http://www.oscn.net/applications/oscn/deliverdocument.asp?box1=106&amp;box2=U.S.&amp;box3=360" TargetMode="External"/><Relationship Id="rId2" Type="http://schemas.openxmlformats.org/officeDocument/2006/relationships/customXml" Target="../customXml/item2.xml"/><Relationship Id="rId16" Type="http://schemas.openxmlformats.org/officeDocument/2006/relationships/hyperlink" Target="http://www.oscn.net/applications/oscn/DeliverDocument.asp?CiteID=20287" TargetMode="External"/><Relationship Id="rId20" Type="http://schemas.openxmlformats.org/officeDocument/2006/relationships/hyperlink" Target="https://mobile-dictionary.reverso.net/en/english-definition/rights+activis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oscn.net/applications/oscn/DeliverDocument.asp?CiteID=20287"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oscn.net/applications/oscn/deliverdocument.asp?box1=802&amp;box2=P.2D&amp;box3=813" TargetMode="External"/><Relationship Id="rId23" Type="http://schemas.openxmlformats.org/officeDocument/2006/relationships/fontTable" Target="fontTable.xml"/><Relationship Id="rId10" Type="http://schemas.openxmlformats.org/officeDocument/2006/relationships/hyperlink" Target="http://www.learnersdictionary.com/definition/ought" TargetMode="External"/><Relationship Id="rId19" Type="http://schemas.openxmlformats.org/officeDocument/2006/relationships/hyperlink" Target="https://mobile-dictionary.reverso.net/en/english-definition/"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www.oscn.net/applications/oscn/DeliverDocument.asp?CiteID=20287" TargetMode="External"/><Relationship Id="rId22" Type="http://schemas.openxmlformats.org/officeDocument/2006/relationships/hyperlink" Target="https://www.britannica.com/topic/strike-industrial-relation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sanchez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16</Pages>
  <Words>5073</Words>
  <Characters>28919</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33925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Shaina Sanchez</cp:lastModifiedBy>
  <cp:revision>12</cp:revision>
  <dcterms:created xsi:type="dcterms:W3CDTF">2021-11-20T17:08:00Z</dcterms:created>
  <dcterms:modified xsi:type="dcterms:W3CDTF">2021-11-20T18:52:00Z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