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F2713" w:rsidRDefault="00BF2713" w:rsidP="00BF2713">
      <w:pPr>
        <w:pStyle w:val="Heading1"/>
        <w:pBdr>
          <w:top w:val="single" w:sz="24" w:space="0" w:color="auto"/>
        </w:pBdr>
      </w:pPr>
      <w:r>
        <w:t>Brazil AC</w:t>
      </w:r>
    </w:p>
    <w:p w:rsidR="00BF2713" w:rsidRDefault="00BF2713" w:rsidP="00BF2713">
      <w:pPr>
        <w:pStyle w:val="Heading2"/>
      </w:pPr>
      <w:r>
        <w:t>1AC</w:t>
      </w:r>
    </w:p>
    <w:p w:rsidR="00BF2713" w:rsidRDefault="00BF2713" w:rsidP="00BF2713">
      <w:pPr>
        <w:pStyle w:val="Heading3"/>
      </w:pPr>
      <w:r>
        <w:t>Advantage 1 — C</w:t>
      </w:r>
      <w:r w:rsidRPr="00A01221">
        <w:t>limate</w:t>
      </w:r>
    </w:p>
    <w:p w:rsidR="00BF2713" w:rsidRDefault="00BF2713" w:rsidP="00BF2713">
      <w:pPr>
        <w:pStyle w:val="Heading4"/>
      </w:pPr>
      <w:r>
        <w:t>Advantage 1 is Climate</w:t>
      </w:r>
    </w:p>
    <w:p w:rsidR="00BF2713" w:rsidRPr="000A3798" w:rsidRDefault="00BF2713" w:rsidP="00BF2713">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BF2713" w:rsidRPr="00654558" w:rsidRDefault="00BF2713" w:rsidP="00BF2713">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9" w:history="1">
        <w:r w:rsidRPr="00FF06A0">
          <w:rPr>
            <w:rStyle w:val="Hyperlink"/>
          </w:rPr>
          <w:t>https://inthesetimes.com/article/jair-bolsonaro-war-on-brazils-unions</w:t>
        </w:r>
      </w:hyperlink>
      <w:r>
        <w:t>] RR</w:t>
      </w:r>
    </w:p>
    <w:p w:rsidR="00BF2713" w:rsidRPr="00654558" w:rsidRDefault="00BF2713" w:rsidP="00BF2713">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BF2713" w:rsidRPr="00654558" w:rsidRDefault="00BF2713" w:rsidP="00BF2713">
      <w:pPr>
        <w:rPr>
          <w:rStyle w:val="Emphasis"/>
        </w:rPr>
      </w:pPr>
      <w:r w:rsidRPr="00DD6D4F">
        <w:rPr>
          <w:rStyle w:val="Emphasis"/>
        </w:rPr>
        <w:t>“We have to unite, or we will be carried away by a dictatorial government."</w:t>
      </w:r>
    </w:p>
    <w:p w:rsidR="00BF2713" w:rsidRDefault="00BF2713" w:rsidP="00BF2713">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BF2713" w:rsidRPr="00C10EA3" w:rsidRDefault="00BF2713" w:rsidP="00BF2713">
      <w:pPr>
        <w:rPr>
          <w:rStyle w:val="StyleUnderline"/>
        </w:rPr>
      </w:pPr>
      <w:r w:rsidRPr="00DB3634">
        <w:rPr>
          <w:rStyle w:val="StyleUnderline"/>
        </w:rPr>
        <w:t>“There is an excess of rights,” Bolsonaro has said of labor.</w:t>
      </w:r>
    </w:p>
    <w:p w:rsidR="00BF2713" w:rsidRDefault="00BF2713" w:rsidP="00BF2713">
      <w:r>
        <w:t xml:space="preserve">At the Florianópolis meeting, behind a long table hung with red, yellow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rsidR="00BF2713" w:rsidRPr="00C10EA3" w:rsidRDefault="00BF2713" w:rsidP="00BF2713">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forget that the </w:t>
      </w:r>
      <w:r w:rsidRPr="000C0FA9">
        <w:rPr>
          <w:rStyle w:val="StyleUnderline"/>
          <w:highlight w:val="green"/>
        </w:rPr>
        <w:t>country’s indigenous peoples</w:t>
      </w:r>
      <w:r w:rsidRPr="00085E5D">
        <w:rPr>
          <w:rStyle w:val="StyleUnderline"/>
        </w:rPr>
        <w:t xml:space="preserve"> — whose sovereignty over </w:t>
      </w:r>
      <w:r w:rsidRPr="000C0FA9">
        <w:rPr>
          <w:rStyle w:val="StyleUnderline"/>
          <w:highlight w:val="green"/>
        </w:rPr>
        <w:t>their land is under attack by Bolsonaro</w:t>
      </w:r>
      <w:r w:rsidRPr="00C10EA3">
        <w:rPr>
          <w:rStyle w:val="StyleUnderline"/>
        </w:rPr>
        <w:t> — are workers, too.</w:t>
      </w:r>
    </w:p>
    <w:p w:rsidR="00BF2713" w:rsidRDefault="00BF2713" w:rsidP="00BF2713">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BF2713" w:rsidRDefault="00BF2713" w:rsidP="00BF2713">
      <w:r>
        <w:t>Both speakers are greeted with applause. But will unity be enough?</w:t>
      </w:r>
    </w:p>
    <w:p w:rsidR="00BF2713" w:rsidRDefault="00BF2713" w:rsidP="00BF2713">
      <w:r>
        <w:t>Michael Fox reports on Brazilian unions for the Real News Network</w:t>
      </w:r>
    </w:p>
    <w:p w:rsidR="00BF2713" w:rsidRPr="00C10EA3" w:rsidRDefault="00BF2713" w:rsidP="00BF2713">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rsidR="00BF2713" w:rsidRDefault="00BF2713" w:rsidP="00BF2713">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BF2713" w:rsidRPr="00C10EA3" w:rsidRDefault="00BF2713" w:rsidP="00BF2713">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 xml:space="preserve">allowed bosses </w:t>
      </w:r>
      <w:r w:rsidRPr="00DD6D4F">
        <w:rPr>
          <w:rStyle w:val="StyleUnderline"/>
        </w:rPr>
        <w:t>to negotiate directly with individuals</w:t>
      </w:r>
      <w:r w:rsidRPr="00DD6D4F">
        <w:t xml:space="preserve">, </w:t>
      </w:r>
      <w:r w:rsidRPr="00DB3634">
        <w:rPr>
          <w:rStyle w:val="StyleUnderline"/>
          <w:highlight w:val="green"/>
        </w:rPr>
        <w:t>side-stepping unions.</w:t>
      </w:r>
    </w:p>
    <w:p w:rsidR="00BF2713" w:rsidRPr="006252C7" w:rsidRDefault="00BF2713" w:rsidP="00BF2713">
      <w:pPr>
        <w:rPr>
          <w:rStyle w:val="StyleUnderline"/>
        </w:rPr>
      </w:pPr>
      <w:r w:rsidRPr="006252C7">
        <w:rPr>
          <w:rStyle w:val="StyleUnderline"/>
        </w:rPr>
        <w:t>With Bolsonaro’s election, it got worse.</w:t>
      </w:r>
    </w:p>
    <w:p w:rsidR="00BF2713" w:rsidRPr="00DD6D4F" w:rsidRDefault="00BF2713" w:rsidP="00BF2713">
      <w:r w:rsidRPr="006252C7">
        <w:t xml:space="preserve">Bolsonaro </w:t>
      </w:r>
      <w:r>
        <w:t xml:space="preserve">is a former military captain who promised to fight corruption, violence and Brazil’s Left. He vowed to put guns into people’s hands, end activism and eliminate his </w:t>
      </w:r>
      <w:r w:rsidRPr="00DD6D4F">
        <w:t>political opponents.</w:t>
      </w:r>
    </w:p>
    <w:p w:rsidR="00BF2713" w:rsidRPr="00DD6D4F" w:rsidRDefault="00BF2713" w:rsidP="00BF2713">
      <w:r w:rsidRPr="00DD6D4F">
        <w:t>“</w:t>
      </w:r>
      <w:r w:rsidRPr="00DD6D4F">
        <w:rPr>
          <w:rStyle w:val="StyleUnderline"/>
        </w:rPr>
        <w:t>You have to do away with unions in Brazil ‚” he told reporters</w:t>
      </w:r>
      <w:r w:rsidRPr="00DD6D4F">
        <w:t>.</w:t>
      </w:r>
    </w:p>
    <w:p w:rsidR="00BF2713" w:rsidRPr="006252C7" w:rsidRDefault="00BF2713" w:rsidP="00BF2713">
      <w:pPr>
        <w:rPr>
          <w:rStyle w:val="StyleUnderline"/>
        </w:rPr>
      </w:pPr>
      <w:r w:rsidRPr="00DD6D4F">
        <w:rPr>
          <w:rStyle w:val="StyleUnderline"/>
        </w:rPr>
        <w:t>Labor analysts</w:t>
      </w:r>
      <w:r w:rsidRPr="006252C7">
        <w:rPr>
          <w:rStyle w:val="StyleUnderline"/>
        </w:rPr>
        <w:t xml:space="preserve"> believe the closure of the Ministry of Labor is a move in that direction.</w:t>
      </w:r>
      <w:r>
        <w:t xml:space="preserve"> Former Labor Minister Manoel Dias </w:t>
      </w:r>
      <w:r w:rsidRPr="006252C7">
        <w:rPr>
          <w:rStyle w:val="StyleUnderline"/>
        </w:rPr>
        <w:t>called it a ​“crime.”</w:t>
      </w:r>
    </w:p>
    <w:p w:rsidR="00BF2713" w:rsidRPr="00C10EA3" w:rsidRDefault="00BF2713" w:rsidP="00BF2713">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BF2713" w:rsidRPr="00DB3634" w:rsidRDefault="00BF2713" w:rsidP="00BF2713">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rsidR="00BF2713" w:rsidRPr="00C10EA3" w:rsidRDefault="00BF2713" w:rsidP="00BF2713">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rsidR="00BF2713" w:rsidRDefault="00BF2713" w:rsidP="00BF2713">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and in the words of Bolsonaro’s philosopher-guru Olavo de Carvalho, ​“break the legs” of the enemies of the government.</w:t>
      </w:r>
    </w:p>
    <w:p w:rsidR="00BF2713" w:rsidRDefault="00BF2713" w:rsidP="00BF2713">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BF2713" w:rsidRDefault="00BF2713" w:rsidP="00BF2713">
      <w:r>
        <w:t>Privatization</w:t>
      </w:r>
    </w:p>
    <w:p w:rsidR="00BF2713" w:rsidRPr="00C10EA3" w:rsidRDefault="00BF2713" w:rsidP="00BF2713">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BF2713" w:rsidRDefault="00BF2713" w:rsidP="00BF2713">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BF2713" w:rsidRPr="00BF5B67" w:rsidRDefault="00BF2713" w:rsidP="00BF2713">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BF2713" w:rsidRPr="00DB3634" w:rsidRDefault="00BF2713" w:rsidP="00BF2713">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BF2713" w:rsidRDefault="00BF2713" w:rsidP="00BF2713">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BF2713" w:rsidRPr="00C10EA3" w:rsidRDefault="00BF2713" w:rsidP="00BF2713">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rsidR="00BF2713" w:rsidRPr="00C10EA3" w:rsidRDefault="00BF2713" w:rsidP="00BF2713">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rsidR="00BF2713" w:rsidRDefault="00BF2713" w:rsidP="00BF2713">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rsidR="00BF2713" w:rsidRPr="00C10EA3" w:rsidRDefault="00BF2713" w:rsidP="00BF2713">
      <w:pPr>
        <w:rPr>
          <w:rStyle w:val="StyleUnderline"/>
        </w:rPr>
      </w:pPr>
      <w:r w:rsidRPr="00DB3634">
        <w:rPr>
          <w:rStyle w:val="StyleUnderline"/>
          <w:highlight w:val="green"/>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w:t>
      </w:r>
      <w:r w:rsidRPr="00F22C75">
        <w:rPr>
          <w:rStyle w:val="StyleUnderline"/>
        </w:rPr>
        <w:t>try and stop the pension reform.”</w:t>
      </w:r>
    </w:p>
    <w:p w:rsidR="00BF2713" w:rsidRDefault="00BF2713" w:rsidP="00BF2713">
      <w:r>
        <w:t>Pensions</w:t>
      </w:r>
    </w:p>
    <w:p w:rsidR="00BF2713" w:rsidRPr="00F22C75" w:rsidRDefault="00BF2713" w:rsidP="00BF2713">
      <w:r w:rsidRPr="00F22C75">
        <w:rPr>
          <w:rStyle w:val="StyleUnderline"/>
        </w:rPr>
        <w:t>Bolsonaro</w:t>
      </w:r>
      <w:r w:rsidRPr="00F22C75">
        <w:t xml:space="preserve"> and his allies in Congress </w:t>
      </w:r>
      <w:r w:rsidRPr="00F22C75">
        <w:rPr>
          <w:rStyle w:val="StyleUnderline"/>
        </w:rPr>
        <w:t>are looking to slash pension benefits and drastically increase the years of work required to earn them</w:t>
      </w:r>
      <w:r w:rsidRPr="00F22C75">
        <w:t>, in the name of staving off financial disaster.</w:t>
      </w:r>
    </w:p>
    <w:p w:rsidR="00BF2713" w:rsidRPr="00F22C75" w:rsidRDefault="00BF2713" w:rsidP="00BF2713">
      <w:r w:rsidRPr="00DD6D4F">
        <w:rPr>
          <w:rStyle w:val="Emphasis"/>
          <w:highlight w:val="green"/>
        </w:rPr>
        <w:t>Unions across the country have promised to</w:t>
      </w:r>
      <w:r w:rsidRPr="00F22C75">
        <w:rPr>
          <w:rStyle w:val="Emphasis"/>
        </w:rPr>
        <w:t xml:space="preserve"> do everything to stop them, including a </w:t>
      </w:r>
      <w:r w:rsidRPr="00DD6D4F">
        <w:rPr>
          <w:rStyle w:val="Emphasis"/>
          <w:highlight w:val="green"/>
        </w:rPr>
        <w:t>general strike, if necessary</w:t>
      </w:r>
      <w:r w:rsidRPr="00DD6D4F">
        <w:rPr>
          <w:highlight w:val="green"/>
        </w:rPr>
        <w:t>.</w:t>
      </w:r>
      <w:r w:rsidRPr="00F22C75">
        <w:t xml:space="preserve"> Brazil’s unions carried out two general strikes in 2017 against the pension and labor reforms.</w:t>
      </w:r>
    </w:p>
    <w:p w:rsidR="00BF2713" w:rsidRPr="00F22C75" w:rsidRDefault="00BF2713" w:rsidP="00BF2713">
      <w:r w:rsidRPr="00F22C75">
        <w:t>Bolsonaro’s allies don’t yet have the votes they need, but they have powerful forces on their side, such as the evangelical caucus.</w:t>
      </w:r>
    </w:p>
    <w:p w:rsidR="00BF2713" w:rsidRPr="00F22C75" w:rsidRDefault="00BF2713" w:rsidP="00BF2713">
      <w:r w:rsidRPr="00F22C75">
        <w:t>Unions, however, believe this is a fight workers can win.</w:t>
      </w:r>
    </w:p>
    <w:p w:rsidR="00BF2713" w:rsidRPr="00F22C75" w:rsidRDefault="00BF2713" w:rsidP="00BF2713">
      <w:pPr>
        <w:rPr>
          <w:rStyle w:val="StyleUnderline"/>
        </w:rPr>
      </w:pPr>
      <w:r w:rsidRPr="00F22C75">
        <w:t xml:space="preserve">On February 20, </w:t>
      </w:r>
      <w:r w:rsidRPr="00F22C75">
        <w:rPr>
          <w:rStyle w:val="StyleUnderline"/>
        </w:rPr>
        <w:t>thousands rallied against the reform in São Paulo and 11 other cities</w:t>
      </w:r>
      <w:r w:rsidRPr="00F22C75">
        <w:t xml:space="preserve">. </w:t>
      </w:r>
      <w:r w:rsidRPr="00F22C75">
        <w:rPr>
          <w:rStyle w:val="StyleUnderline"/>
        </w:rPr>
        <w:t xml:space="preserve">Thousands more protested again on March 8, </w:t>
      </w:r>
      <w:r w:rsidRPr="00F22C75">
        <w:t xml:space="preserve">International Women’s Day, and </w:t>
      </w:r>
      <w:r w:rsidRPr="00F22C75">
        <w:rPr>
          <w:rStyle w:val="StyleUnderline"/>
        </w:rPr>
        <w:t xml:space="preserve">another day of rallies is planned for March </w:t>
      </w:r>
      <w:r w:rsidRPr="00F22C75">
        <w:t xml:space="preserve">22. </w:t>
      </w:r>
      <w:r w:rsidRPr="00F22C75">
        <w:rPr>
          <w:rStyle w:val="StyleUnderline"/>
        </w:rPr>
        <w:t>Unions are laying plans for more protests in the coming months: printing materials, handing out flyers and locking in dates.</w:t>
      </w:r>
    </w:p>
    <w:p w:rsidR="00BF2713" w:rsidRPr="00F22C75" w:rsidRDefault="00BF2713" w:rsidP="00BF2713">
      <w:pPr>
        <w:rPr>
          <w:rStyle w:val="StyleUnderline"/>
        </w:rPr>
      </w:pPr>
      <w:r w:rsidRPr="00F22C75">
        <w:rPr>
          <w:rStyle w:val="StyleUnderline"/>
        </w:rPr>
        <w:t>On top of Bolsonaro’s move to undercut unions and workers’ rights, unemployment in Brazil remains high</w:t>
      </w:r>
      <w:r w:rsidRPr="00F22C75">
        <w:t xml:space="preserve">, at just under 12 percent, double the rate just five years ago under the Workers’ Party. </w:t>
      </w:r>
      <w:r w:rsidRPr="00F22C75">
        <w:rPr>
          <w:rStyle w:val="StyleUnderline"/>
        </w:rPr>
        <w:t>Outsourcing has made the job market more precarious. Informal employment and unemployment are both expected to rise.</w:t>
      </w:r>
    </w:p>
    <w:p w:rsidR="00BF2713" w:rsidRDefault="00BF2713" w:rsidP="00BF2713">
      <w:pPr>
        <w:rPr>
          <w:rStyle w:val="Emphasis"/>
        </w:rPr>
      </w:pPr>
      <w:r w:rsidRPr="00F22C75">
        <w:t xml:space="preserve">“This moment is really intense,” Assis tells In These Times. ​“We can’t trust Congress and its corrupt representatives. </w:t>
      </w:r>
      <w:r w:rsidRPr="00F22C75">
        <w:rPr>
          <w:rStyle w:val="Emphasis"/>
        </w:rPr>
        <w:t>We have to construct alternatives and these alternatives have to come by the hands of the workers.”</w:t>
      </w:r>
    </w:p>
    <w:p w:rsidR="00BF2713" w:rsidRPr="00654558" w:rsidRDefault="00BF2713" w:rsidP="00BF2713">
      <w:pPr>
        <w:pStyle w:val="Heading4"/>
      </w:pPr>
      <w:r>
        <w:t xml:space="preserve">Stopping Bolsonaro’s climate agenda is key to stopping climate change  </w:t>
      </w:r>
    </w:p>
    <w:p w:rsidR="00BF2713" w:rsidRPr="00E76392" w:rsidRDefault="00BF2713" w:rsidP="00BF2713">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0" w:history="1">
        <w:r w:rsidRPr="00FF06A0">
          <w:rPr>
            <w:rStyle w:val="Hyperlink"/>
          </w:rPr>
          <w:t>https://www.rollingstone.com/politics/politics-features/jair-bolsonaro-rainforest-destruction-1180129/</w:t>
        </w:r>
      </w:hyperlink>
      <w:r>
        <w:t>] RR</w:t>
      </w:r>
    </w:p>
    <w:p w:rsidR="00BF2713" w:rsidRDefault="00BF2713" w:rsidP="00BF2713">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DD6D4F">
        <w:rPr>
          <w:rStyle w:val="StyleUnderline"/>
        </w:rPr>
        <w:t>Bolsonaro</w:t>
      </w:r>
      <w:r w:rsidRPr="000E3CD7">
        <w:rPr>
          <w:rStyle w:val="StyleUnderline"/>
        </w:rPr>
        <w:t xml:space="preserve"> has </w:t>
      </w:r>
      <w:r w:rsidRPr="00085E5D">
        <w:rPr>
          <w:rStyle w:val="StyleUnderline"/>
          <w:highlight w:val="green"/>
        </w:rPr>
        <w:t xml:space="preserve">presided over </w:t>
      </w:r>
      <w:r w:rsidRPr="00DD6D4F">
        <w:rPr>
          <w:rStyle w:val="StyleUnderline"/>
        </w:rPr>
        <w:t xml:space="preserve">the </w:t>
      </w:r>
      <w:r w:rsidRPr="00085E5D">
        <w:rPr>
          <w:rStyle w:val="StyleUnderline"/>
          <w:highlight w:val="green"/>
        </w:rPr>
        <w:t>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BF2713" w:rsidRDefault="00BF2713" w:rsidP="00BF2713">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BF2713" w:rsidRDefault="00BF2713" w:rsidP="00BF2713">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BF2713" w:rsidRDefault="00BF2713" w:rsidP="00BF2713">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BF2713" w:rsidRDefault="00BF2713" w:rsidP="00BF2713">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BF2713" w:rsidRDefault="00BF2713" w:rsidP="00BF2713">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BF2713" w:rsidRDefault="00BF2713" w:rsidP="00BF2713">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BF2713" w:rsidRPr="000E3CD7" w:rsidRDefault="00BF2713" w:rsidP="00BF2713">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BF2713" w:rsidRPr="00F22C75" w:rsidRDefault="00BF2713" w:rsidP="00BF2713">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w:t>
      </w:r>
      <w:r w:rsidRPr="00F22C75">
        <w:rPr>
          <w:rStyle w:val="StyleUnderline"/>
        </w:rPr>
        <w:t>most doom-y climate activists would prefer not to imagine.</w:t>
      </w:r>
    </w:p>
    <w:p w:rsidR="00BF2713" w:rsidRPr="00F22C75" w:rsidRDefault="00BF2713" w:rsidP="00BF2713">
      <w:pPr>
        <w:rPr>
          <w:rStyle w:val="Emphasis"/>
        </w:rPr>
      </w:pPr>
      <w:r w:rsidRPr="00F22C75">
        <w:rPr>
          <w:rStyle w:val="StyleUnderline"/>
        </w:rPr>
        <w:t>The tipping point for such a collapse in the Amazon is between 20 and 25 percent deforestation,</w:t>
      </w:r>
      <w:r w:rsidRPr="00F22C75">
        <w:t xml:space="preserve"> according to one study. </w:t>
      </w:r>
      <w:r w:rsidRPr="00F22C75">
        <w:rPr>
          <w:rStyle w:val="StyleUnderline"/>
        </w:rPr>
        <w:t xml:space="preserve">Right now, 15 to 17 percent of the forest has already been cut down. </w:t>
      </w:r>
      <w:r w:rsidRPr="00F22C75">
        <w:t>“</w:t>
      </w:r>
      <w:r w:rsidRPr="00F22C75">
        <w:rPr>
          <w:rStyle w:val="StyleUnderline"/>
        </w:rPr>
        <w:t>If you exceed the threshold</w:t>
      </w:r>
      <w:r w:rsidRPr="00F22C75">
        <w:t xml:space="preserve">,” Carlos Nobre, </w:t>
      </w:r>
      <w:r w:rsidRPr="00F22C75">
        <w:rPr>
          <w:rStyle w:val="StyleUnderline"/>
        </w:rPr>
        <w:t xml:space="preserve">a Brazilian climate and tropical-forest expert has said, “50 to 60 percent of </w:t>
      </w:r>
      <w:r w:rsidRPr="00F22C75">
        <w:rPr>
          <w:rStyle w:val="Emphasis"/>
        </w:rPr>
        <w:t>the forest could be gone over three to five decades.”</w:t>
      </w:r>
    </w:p>
    <w:p w:rsidR="00BF2713" w:rsidRPr="00DD6D4F" w:rsidRDefault="00BF2713" w:rsidP="00BF2713">
      <w:pPr>
        <w:rPr>
          <w:sz w:val="14"/>
          <w:szCs w:val="14"/>
        </w:rPr>
      </w:pPr>
      <w:r w:rsidRPr="00DD6D4F">
        <w:rPr>
          <w:sz w:val="14"/>
          <w:szCs w:val="14"/>
        </w:rP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BF2713" w:rsidRPr="00DD6D4F" w:rsidRDefault="00BF2713" w:rsidP="00BF2713">
      <w:pPr>
        <w:rPr>
          <w:sz w:val="14"/>
          <w:szCs w:val="14"/>
        </w:rPr>
      </w:pPr>
      <w:r w:rsidRPr="00DD6D4F">
        <w:rPr>
          <w:sz w:val="14"/>
          <w:szCs w:val="14"/>
        </w:rP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DD6D4F">
        <w:rPr>
          <w:rStyle w:val="StyleUnderline"/>
          <w:sz w:val="14"/>
          <w:szCs w:val="14"/>
        </w:rPr>
        <w:t>Brazil likely reduced emissions by more than 1.3 gigatons of CO2 per year</w:t>
      </w:r>
      <w:r w:rsidRPr="00DD6D4F">
        <w:rPr>
          <w:sz w:val="14"/>
          <w:szCs w:val="14"/>
        </w:rPr>
        <w:t>. By comparison, in their best year, the U.S., Japan, and the EU together reduced emissions by less than a quarter of that.</w:t>
      </w:r>
    </w:p>
    <w:p w:rsidR="00BF2713" w:rsidRPr="00DD6D4F" w:rsidRDefault="00BF2713" w:rsidP="00BF2713">
      <w:pPr>
        <w:rPr>
          <w:sz w:val="14"/>
          <w:szCs w:val="14"/>
        </w:rPr>
      </w:pPr>
      <w:r w:rsidRPr="00DD6D4F">
        <w:rPr>
          <w:sz w:val="14"/>
          <w:szCs w:val="14"/>
        </w:rPr>
        <w:t xml:space="preserve">But </w:t>
      </w:r>
      <w:r w:rsidRPr="00DD6D4F">
        <w:rPr>
          <w:rStyle w:val="StyleUnderline"/>
          <w:sz w:val="14"/>
          <w:szCs w:val="14"/>
        </w:rPr>
        <w:t xml:space="preserve">when Bolsonaro took office in 2019, </w:t>
      </w:r>
      <w:r w:rsidRPr="00DD6D4F">
        <w:rPr>
          <w:rStyle w:val="Emphasis"/>
          <w:sz w:val="14"/>
          <w:szCs w:val="14"/>
        </w:rPr>
        <w:t>that progress ended</w:t>
      </w:r>
      <w:r w:rsidRPr="00DD6D4F">
        <w:rPr>
          <w:sz w:val="14"/>
          <w:szCs w:val="14"/>
        </w:rPr>
        <w:t xml:space="preserve">. His </w:t>
      </w:r>
      <w:r w:rsidRPr="00DD6D4F">
        <w:rPr>
          <w:rStyle w:val="StyleUnderline"/>
          <w:sz w:val="14"/>
          <w:szCs w:val="14"/>
        </w:rPr>
        <w:t>winning coalition of right-wing nationalists and pro-development centrists didn’t give a shit about climate change.</w:t>
      </w:r>
      <w:r w:rsidRPr="00DD6D4F">
        <w:rPr>
          <w:sz w:val="14"/>
          <w:szCs w:val="14"/>
        </w:rPr>
        <w:t xml:space="preserve"> </w:t>
      </w:r>
      <w:r w:rsidRPr="00DD6D4F">
        <w:rPr>
          <w:rStyle w:val="StyleUnderline"/>
          <w:sz w:val="14"/>
          <w:szCs w:val="14"/>
        </w:rPr>
        <w:t>He</w:t>
      </w:r>
      <w:r w:rsidRPr="00DD6D4F">
        <w:rPr>
          <w:sz w:val="14"/>
          <w:szCs w:val="14"/>
        </w:rPr>
        <w:t xml:space="preserve"> immediately </w:t>
      </w:r>
      <w:r w:rsidRPr="00DD6D4F">
        <w:rPr>
          <w:rStyle w:val="StyleUnderline"/>
          <w:sz w:val="14"/>
          <w:szCs w:val="14"/>
        </w:rPr>
        <w:t>slashed budgets for monitoring and enforcement in the Amazon</w:t>
      </w:r>
      <w:r w:rsidRPr="00DD6D4F">
        <w:rPr>
          <w:sz w:val="14"/>
          <w:szCs w:val="14"/>
        </w:rPr>
        <w:t>. “Bolsonaro has basically said, ‘</w:t>
      </w:r>
      <w:r w:rsidRPr="00DD6D4F">
        <w:rPr>
          <w:rStyle w:val="StyleUnderline"/>
          <w:sz w:val="14"/>
          <w:szCs w:val="14"/>
        </w:rPr>
        <w:t>We’re open for business,</w:t>
      </w:r>
      <w:r w:rsidRPr="00DD6D4F">
        <w:rPr>
          <w:sz w:val="14"/>
          <w:szCs w:val="14"/>
        </w:rPr>
        <w:t>’ ” says NRDC’s Schmidt. “ ‘If you guys wanna deforest, we’re not going to do any enforcement on it.’ ”</w:t>
      </w:r>
    </w:p>
    <w:p w:rsidR="00BF2713" w:rsidRPr="00DD6D4F" w:rsidRDefault="00BF2713" w:rsidP="00BF2713">
      <w:pPr>
        <w:rPr>
          <w:sz w:val="14"/>
          <w:szCs w:val="14"/>
        </w:rPr>
      </w:pPr>
      <w:r w:rsidRPr="00DD6D4F">
        <w:rPr>
          <w:sz w:val="14"/>
          <w:szCs w:val="14"/>
        </w:rPr>
        <w:t xml:space="preserve">Less </w:t>
      </w:r>
      <w:r w:rsidRPr="00DD6D4F">
        <w:rPr>
          <w:rStyle w:val="Emphasis"/>
          <w:sz w:val="14"/>
          <w:szCs w:val="14"/>
        </w:rPr>
        <w:t>than a year after Bolsonaro took office</w:t>
      </w:r>
      <w:r w:rsidRPr="00DD6D4F">
        <w:rPr>
          <w:sz w:val="14"/>
          <w:szCs w:val="14"/>
        </w:rPr>
        <w:t xml:space="preserve">, </w:t>
      </w:r>
      <w:r w:rsidRPr="00DD6D4F">
        <w:rPr>
          <w:rStyle w:val="Emphasis"/>
          <w:sz w:val="14"/>
          <w:szCs w:val="14"/>
        </w:rPr>
        <w:t>the Amazon exploded in flames</w:t>
      </w:r>
      <w:r w:rsidRPr="00DD6D4F">
        <w:rPr>
          <w:sz w:val="14"/>
          <w:szCs w:val="14"/>
        </w:rPr>
        <w:t xml:space="preserve">. More than </w:t>
      </w:r>
      <w:r w:rsidRPr="00DD6D4F">
        <w:rPr>
          <w:rStyle w:val="StyleUnderline"/>
          <w:sz w:val="14"/>
          <w:szCs w:val="14"/>
        </w:rPr>
        <w:t xml:space="preserve">3,500 square miles of the rainforest burned, </w:t>
      </w:r>
      <w:r w:rsidRPr="00DD6D4F">
        <w:rPr>
          <w:sz w:val="14"/>
          <w:szCs w:val="14"/>
        </w:rPr>
        <w:t xml:space="preserve">blackening the skies in São Paulo and bringing international attention to the destruction of the rainforest under Bolsonaro’s watch. </w:t>
      </w:r>
      <w:r w:rsidRPr="00DD6D4F">
        <w:rPr>
          <w:rStyle w:val="StyleUnderline"/>
          <w:sz w:val="14"/>
          <w:szCs w:val="14"/>
        </w:rPr>
        <w:t>Bolsonaro blamed NGOs</w:t>
      </w:r>
      <w:r w:rsidRPr="00DD6D4F">
        <w:rPr>
          <w:sz w:val="14"/>
          <w:szCs w:val="14"/>
        </w:rP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rsidR="00BF2713" w:rsidRPr="00DD6D4F" w:rsidRDefault="00BF2713" w:rsidP="00BF2713">
      <w:pPr>
        <w:rPr>
          <w:sz w:val="14"/>
          <w:szCs w:val="14"/>
        </w:rPr>
      </w:pPr>
      <w:r w:rsidRPr="00DD6D4F">
        <w:rPr>
          <w:sz w:val="14"/>
          <w:szCs w:val="14"/>
        </w:rPr>
        <w:t>Bolsonaro was unrepentant, telling Macron and everyone else to butt out: “The Amazon is ours, not yours.”</w:t>
      </w:r>
    </w:p>
    <w:p w:rsidR="00BF2713" w:rsidRPr="00DD6D4F" w:rsidRDefault="00BF2713" w:rsidP="00BF2713">
      <w:pPr>
        <w:rPr>
          <w:rStyle w:val="StyleUnderline"/>
          <w:sz w:val="14"/>
          <w:szCs w:val="14"/>
        </w:rPr>
      </w:pPr>
      <w:r w:rsidRPr="00DD6D4F">
        <w:rPr>
          <w:sz w:val="14"/>
          <w:szCs w:val="14"/>
        </w:rPr>
        <w:t xml:space="preserve">After taking office, </w:t>
      </w:r>
      <w:r w:rsidRPr="00DD6D4F">
        <w:rPr>
          <w:rStyle w:val="StyleUnderline"/>
          <w:sz w:val="14"/>
          <w:szCs w:val="14"/>
        </w:rPr>
        <w:t>Bolsonaro slashed budgets for monitoring preservation enforcement in the Amazon.</w:t>
      </w:r>
    </w:p>
    <w:p w:rsidR="00BF2713" w:rsidRPr="00DD6D4F" w:rsidRDefault="00BF2713" w:rsidP="00BF2713">
      <w:pPr>
        <w:rPr>
          <w:sz w:val="14"/>
          <w:szCs w:val="14"/>
        </w:rPr>
      </w:pPr>
      <w:r w:rsidRPr="00DD6D4F">
        <w:rPr>
          <w:sz w:val="14"/>
          <w:szCs w:val="14"/>
        </w:rPr>
        <w:t xml:space="preserve">Now, with so much at stake in the upcoming COP26 meeting, i.e., </w:t>
      </w:r>
      <w:r w:rsidRPr="00DD6D4F">
        <w:rPr>
          <w:rStyle w:val="StyleUnderline"/>
          <w:sz w:val="14"/>
          <w:szCs w:val="14"/>
        </w:rPr>
        <w:t>the U.N. climate-change negotiations</w:t>
      </w:r>
      <w:r w:rsidRPr="00DD6D4F">
        <w:rPr>
          <w:sz w:val="14"/>
          <w:szCs w:val="14"/>
        </w:rPr>
        <w:t xml:space="preserve"> scheduled for this November, </w:t>
      </w:r>
      <w:r w:rsidRPr="00DD6D4F">
        <w:rPr>
          <w:rStyle w:val="StyleUnderline"/>
          <w:sz w:val="14"/>
          <w:szCs w:val="14"/>
        </w:rPr>
        <w:t>the question is what to do about Bolsonaro’s rainforest extortion demands.</w:t>
      </w:r>
      <w:r w:rsidRPr="00DD6D4F">
        <w:rPr>
          <w:sz w:val="14"/>
          <w:szCs w:val="14"/>
        </w:rPr>
        <w:t xml:space="preserve"> Any hope of hitting the 1.5 C target depends on dramatically reining in deforestation in Brazil. But </w:t>
      </w:r>
      <w:r w:rsidRPr="00DD6D4F">
        <w:rPr>
          <w:rStyle w:val="StyleUnderline"/>
          <w:sz w:val="14"/>
          <w:szCs w:val="14"/>
        </w:rPr>
        <w:t>any hope of dramatically reining in deforestation depends on Bolsonaro taking action</w:t>
      </w:r>
      <w:r w:rsidRPr="00DD6D4F">
        <w:rPr>
          <w:sz w:val="14"/>
          <w:szCs w:val="14"/>
        </w:rPr>
        <w:t>. And because he is a thug, the only way to do that is to pay him (or, if you prefer, to pay the nation of Brazil, which amounts to the same thing).</w:t>
      </w:r>
    </w:p>
    <w:p w:rsidR="00BF2713" w:rsidRPr="00DD6D4F" w:rsidRDefault="00BF2713" w:rsidP="00BF2713">
      <w:pPr>
        <w:rPr>
          <w:sz w:val="14"/>
          <w:szCs w:val="14"/>
        </w:rPr>
      </w:pPr>
      <w:r w:rsidRPr="00DD6D4F">
        <w:rPr>
          <w:sz w:val="14"/>
          <w:szCs w:val="14"/>
        </w:rP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BF2713" w:rsidRPr="00DD6D4F" w:rsidRDefault="00BF2713" w:rsidP="00BF2713">
      <w:pPr>
        <w:rPr>
          <w:sz w:val="14"/>
          <w:szCs w:val="14"/>
        </w:rPr>
      </w:pPr>
      <w:r w:rsidRPr="00DD6D4F">
        <w:rPr>
          <w:sz w:val="14"/>
          <w:szCs w:val="14"/>
        </w:rPr>
        <w:t>From Bolsonaro’s point of view, the trouble is, all this money comes with restrictions. It requires oversight, citizen involvement, transparency in accounting. Bolsonaro wants to use it for whatever he wants, Astrini says, “including paying off his friends and supporters.”</w:t>
      </w:r>
    </w:p>
    <w:p w:rsidR="00BF2713" w:rsidRPr="00DD6D4F" w:rsidRDefault="00BF2713" w:rsidP="00BF2713">
      <w:pPr>
        <w:rPr>
          <w:sz w:val="14"/>
          <w:szCs w:val="14"/>
        </w:rPr>
      </w:pPr>
      <w:r w:rsidRPr="00DD6D4F">
        <w:rPr>
          <w:sz w:val="14"/>
          <w:szCs w:val="14"/>
        </w:rPr>
        <w:t>So this is the dilemma right now. Biden and EU leaders are making a big push toward COP26, hoping to demonstrate that the ghost of Trump is gone and the world is finally taking the climate crisis seriously. It will be impossible to make that case if Brazil is not on board — and Bolsonaro, of course, knows this, which gives him a lot of leverage in the negotiations.</w:t>
      </w:r>
    </w:p>
    <w:p w:rsidR="00BF2713" w:rsidRPr="00DD6D4F" w:rsidRDefault="00BF2713" w:rsidP="00BF2713">
      <w:pPr>
        <w:rPr>
          <w:rStyle w:val="StyleUnderline"/>
          <w:sz w:val="14"/>
          <w:szCs w:val="14"/>
        </w:rPr>
      </w:pPr>
      <w:r w:rsidRPr="00DD6D4F">
        <w:rPr>
          <w:sz w:val="14"/>
          <w:szCs w:val="14"/>
        </w:rPr>
        <w:t>Brazilian NGOs and others have been writing letters to the White House, telling Biden not to trust a word that Bolsonaro says. “We’re being told that t</w:t>
      </w:r>
      <w:r w:rsidRPr="00DD6D4F">
        <w:rPr>
          <w:rStyle w:val="Emphasis"/>
          <w:sz w:val="14"/>
          <w:szCs w:val="14"/>
        </w:rPr>
        <w:t>he U.S. is basically running into a trap with Brazil,”</w:t>
      </w:r>
      <w:r w:rsidRPr="00DD6D4F">
        <w:rPr>
          <w:sz w:val="14"/>
          <w:szCs w:val="14"/>
        </w:rPr>
        <w:t xml:space="preserve"> says Alden Meyer, a longtime U.S. climate-policy analyst who is now with E3G, a climate-change think tank. “</w:t>
      </w:r>
      <w:r w:rsidRPr="00DD6D4F">
        <w:rPr>
          <w:rStyle w:val="StyleUnderline"/>
          <w:sz w:val="14"/>
          <w:szCs w:val="14"/>
        </w:rPr>
        <w:t>We are being told he is making commitments that he has no intention of keeping,</w:t>
      </w:r>
      <w:r w:rsidRPr="00DD6D4F">
        <w:rPr>
          <w:sz w:val="14"/>
          <w:szCs w:val="14"/>
        </w:rPr>
        <w:t xml:space="preserve"> and that they wouldn’t have the kinds of structures in place to assure good use of the funds, even if they were committed.”</w:t>
      </w:r>
    </w:p>
    <w:p w:rsidR="00BF2713" w:rsidRDefault="00BF2713" w:rsidP="00BF2713">
      <w:pPr>
        <w:pStyle w:val="Heading4"/>
      </w:pPr>
      <w:r w:rsidRPr="00535505">
        <w:t xml:space="preserve">The Amazon rainforest is key to </w:t>
      </w:r>
      <w:r>
        <w:t xml:space="preserve">global </w:t>
      </w:r>
      <w:r w:rsidRPr="00535505">
        <w:t>biodiversity</w:t>
      </w:r>
      <w:r>
        <w:t xml:space="preserve"> and is a climate hotspot</w:t>
      </w:r>
    </w:p>
    <w:p w:rsidR="00BF2713" w:rsidRPr="00535505" w:rsidRDefault="00BF2713" w:rsidP="00BF2713">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1" w:history="1">
        <w:r w:rsidRPr="00FF06A0">
          <w:rPr>
            <w:rStyle w:val="Hyperlink"/>
          </w:rPr>
          <w:t>https://www.worldbank.org/en/news/feature/2019/05/22/why-the-amazons-biodiversity-is-critical-for-the-globe</w:t>
        </w:r>
      </w:hyperlink>
      <w:r>
        <w:t>] RR</w:t>
      </w:r>
    </w:p>
    <w:p w:rsidR="00BF2713" w:rsidRPr="00535505" w:rsidRDefault="00BF2713" w:rsidP="00BF2713">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BF2713" w:rsidRDefault="00BF2713" w:rsidP="00BF2713">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BF2713" w:rsidRDefault="00BF2713" w:rsidP="00BF2713">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BF2713" w:rsidRPr="00535505" w:rsidRDefault="00BF2713" w:rsidP="00BF2713">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BF2713" w:rsidRPr="00535505" w:rsidRDefault="00BF2713" w:rsidP="00BF2713">
      <w:pPr>
        <w:rPr>
          <w:rStyle w:val="StyleUnderline"/>
        </w:rPr>
      </w:pPr>
      <w:r w:rsidRPr="00535505">
        <w:rPr>
          <w:rStyle w:val="StyleUnderline"/>
        </w:rPr>
        <w:t>The Amazon’s forest and rivers host an extraordinary variety of species, some endemic, others endangered, and many of which are still unknown.</w:t>
      </w:r>
    </w:p>
    <w:p w:rsidR="00BF2713" w:rsidRPr="00535505" w:rsidRDefault="00BF2713" w:rsidP="00BF2713">
      <w:pPr>
        <w:rPr>
          <w:rStyle w:val="StyleUnderline"/>
        </w:rPr>
      </w:pPr>
      <w:r>
        <w:t xml:space="preserve">This </w:t>
      </w:r>
      <w:r w:rsidRPr="00DD6D4F">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ants collect leaves as mulch for their fungus farms, deliberately avoiding those with natural fungicides. Studying the species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BF2713" w:rsidRDefault="00BF2713" w:rsidP="00BF2713">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BF2713" w:rsidRPr="00C95792" w:rsidRDefault="00BF2713" w:rsidP="00BF2713">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BF2713" w:rsidRDefault="00BF2713" w:rsidP="00BF2713">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BF2713" w:rsidRDefault="00BF2713" w:rsidP="00BF2713">
      <w:r>
        <w:t>What do you see as the main threats to the Amazon and solutions to address them?</w:t>
      </w:r>
    </w:p>
    <w:p w:rsidR="00BF2713" w:rsidRDefault="00BF2713" w:rsidP="00BF2713">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rsidR="00BF2713" w:rsidRPr="00535505" w:rsidRDefault="00BF2713" w:rsidP="00BF2713">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BF2713" w:rsidRDefault="00BF2713" w:rsidP="00BF2713">
      <w:pPr>
        <w:pStyle w:val="Heading4"/>
      </w:pPr>
      <w:r>
        <w:t xml:space="preserve">Continued biodiversity loss causes extinction </w:t>
      </w:r>
    </w:p>
    <w:p w:rsidR="00BF2713" w:rsidRPr="0008675E" w:rsidRDefault="00BF2713" w:rsidP="00BF2713">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rsidR="00BF2713" w:rsidRPr="0008675E" w:rsidRDefault="00BF2713" w:rsidP="00BF2713">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BF2713" w:rsidRPr="009F5BAF" w:rsidRDefault="00BF2713" w:rsidP="00BF2713">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 xml:space="preserve">ecosystem degradation, </w:t>
      </w:r>
      <w:r w:rsidRPr="00DD6D4F">
        <w:rPr>
          <w:rStyle w:val="StyleUnderline"/>
        </w:rPr>
        <w:t>and the excessive 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w:t>
      </w:r>
      <w:r w:rsidRPr="00DD6D4F">
        <w:rPr>
          <w:rStyle w:val="Emphasis"/>
        </w:rPr>
        <w:t xml:space="preserve">ng </w:t>
      </w:r>
      <w:r w:rsidRPr="00573EB4">
        <w:rPr>
          <w:rStyle w:val="Emphasis"/>
          <w:highlight w:val="green"/>
        </w:rPr>
        <w:t>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BF2713" w:rsidRPr="009F5BAF" w:rsidRDefault="00BF2713" w:rsidP="00BF2713">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DD6D4F">
        <w:rPr>
          <w:rStyle w:val="Emphasis"/>
        </w:rPr>
        <w:t>The world must act boldly, and it must act now</w:t>
      </w:r>
      <w:r w:rsidRPr="00DD6D4F">
        <w:rPr>
          <w:sz w:val="12"/>
        </w:rPr>
        <w:t>."</w:t>
      </w:r>
    </w:p>
    <w:p w:rsidR="00BF2713" w:rsidRPr="009F5BAF" w:rsidRDefault="00BF2713" w:rsidP="00BF2713">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BF2713" w:rsidRPr="0008675E" w:rsidRDefault="00BF2713" w:rsidP="00BF2713">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BF2713" w:rsidRDefault="00BF2713" w:rsidP="00BF2713">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BF2713" w:rsidRPr="00E464F1" w:rsidRDefault="00BF2713" w:rsidP="00BF2713">
      <w:pPr>
        <w:rPr>
          <w:rStyle w:val="Style13ptBold"/>
          <w:b w:val="0"/>
          <w:sz w:val="12"/>
        </w:rPr>
      </w:pPr>
    </w:p>
    <w:p w:rsidR="00BF2713" w:rsidRDefault="00BF2713" w:rsidP="00BF2713">
      <w:pPr>
        <w:pStyle w:val="Heading3"/>
      </w:pPr>
      <w:r>
        <w:t>Advantage 2— Inequality</w:t>
      </w:r>
    </w:p>
    <w:p w:rsidR="00BF2713" w:rsidRPr="002E1673" w:rsidRDefault="00BF2713" w:rsidP="00BF2713">
      <w:pPr>
        <w:pStyle w:val="Heading4"/>
      </w:pPr>
      <w:r>
        <w:t>Advantage 2 is Inequality—</w:t>
      </w:r>
    </w:p>
    <w:p w:rsidR="00BF2713" w:rsidRDefault="00BF2713" w:rsidP="00BF2713">
      <w:pPr>
        <w:pStyle w:val="Heading4"/>
      </w:pPr>
      <w:r>
        <w:t xml:space="preserve">Strikes in Brazil are increasing— but they get shut down before they become effective. </w:t>
      </w:r>
    </w:p>
    <w:p w:rsidR="00BF2713" w:rsidRPr="00543374" w:rsidRDefault="00BF2713" w:rsidP="00BF2713">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12" w:history="1">
        <w:r w:rsidRPr="00FF06A0">
          <w:rPr>
            <w:rStyle w:val="Hyperlink"/>
          </w:rPr>
          <w:t>https://www.wsws.org/en/articles/2021/11/13/braz-n13.html</w:t>
        </w:r>
      </w:hyperlink>
      <w:r>
        <w:t>] RR</w:t>
      </w:r>
    </w:p>
    <w:p w:rsidR="00BF2713" w:rsidRPr="006046ED" w:rsidRDefault="00BF2713" w:rsidP="00BF2713">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BF2713" w:rsidRDefault="00BF2713" w:rsidP="00BF2713">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7760D4">
        <w:rPr>
          <w:rStyle w:val="StyleUnderline"/>
        </w:rPr>
        <w:t>at the thousands of workers gathered there. Several were wounded by the gunfire, and one worker fractured her foot, remaining on the ground for hours without</w:t>
      </w:r>
      <w:r w:rsidRPr="006046ED">
        <w:rPr>
          <w:rStyle w:val="StyleUnderline"/>
        </w:rPr>
        <w:t xml:space="preserve"> medical care as tear gas bombs landed by her side.</w:t>
      </w:r>
      <w:r>
        <w:t xml:space="preserve"> The councillors proceeded with their session, which extended into the early morning hours, when they passed the criminal bill.</w:t>
      </w:r>
    </w:p>
    <w:p w:rsidR="00BF2713" w:rsidRDefault="00BF2713" w:rsidP="00BF2713">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BF2713" w:rsidRPr="00AE6B53" w:rsidRDefault="00BF2713" w:rsidP="00BF2713">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w:t>
      </w:r>
      <w:r w:rsidRPr="007760D4">
        <w:rPr>
          <w:rStyle w:val="Emphasis"/>
        </w:rPr>
        <w:t xml:space="preserve"> </w:t>
      </w:r>
      <w:r w:rsidRPr="00EA124C">
        <w:rPr>
          <w:rStyle w:val="Emphasis"/>
          <w:highlight w:val="green"/>
        </w:rPr>
        <w:t xml:space="preserve">for </w:t>
      </w:r>
      <w:r w:rsidRPr="007760D4">
        <w:rPr>
          <w:rStyle w:val="Emphasis"/>
        </w:rPr>
        <w:t>the</w:t>
      </w:r>
      <w:r w:rsidRPr="00AE6B53">
        <w:rPr>
          <w:rStyle w:val="Emphasis"/>
        </w:rPr>
        <w:t xml:space="preserve"> new </w:t>
      </w:r>
      <w:r w:rsidRPr="007760D4">
        <w:rPr>
          <w:rStyle w:val="Emphasis"/>
        </w:rPr>
        <w:t>strike movement</w:t>
      </w:r>
      <w:r w:rsidRPr="00EA124C">
        <w:rPr>
          <w:rStyle w:val="Emphasis"/>
        </w:rPr>
        <w:t>,</w:t>
      </w:r>
      <w:r w:rsidRPr="00EA124C">
        <w:rPr>
          <w:rStyle w:val="StyleUnderline"/>
        </w:rPr>
        <w:t xml:space="preserve"> </w:t>
      </w:r>
      <w:r w:rsidRPr="00EA124C">
        <w:t>which</w:t>
      </w:r>
      <w:r>
        <w:t xml:space="preserve"> gathered tens of thousands in several demonstrations over the last month, </w:t>
      </w:r>
      <w:r w:rsidRPr="007760D4">
        <w:rPr>
          <w:rStyle w:val="Emphasis"/>
        </w:rPr>
        <w:t xml:space="preserve">is an </w:t>
      </w:r>
      <w:r w:rsidRPr="00EA124C">
        <w:rPr>
          <w:rStyle w:val="Emphasis"/>
          <w:highlight w:val="green"/>
        </w:rPr>
        <w:t>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BF2713" w:rsidRPr="006046ED" w:rsidRDefault="00BF2713" w:rsidP="00BF2713">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BF2713" w:rsidRPr="006046ED" w:rsidRDefault="00BF2713" w:rsidP="00BF2713">
      <w:pPr>
        <w:rPr>
          <w:rStyle w:val="StyleUnderline"/>
        </w:rPr>
      </w:pPr>
      <w:r w:rsidRPr="00EA124C">
        <w:rPr>
          <w:rStyle w:val="Emphasis"/>
        </w:rPr>
        <w:t xml:space="preserve">The </w:t>
      </w:r>
      <w:r w:rsidRPr="007760D4">
        <w:rPr>
          <w:rStyle w:val="Emphasis"/>
        </w:rPr>
        <w:t>living standards of Brazilian workers have been seriously affected in th</w:t>
      </w:r>
      <w:r w:rsidRPr="00AE6B53">
        <w:rPr>
          <w:rStyle w:val="Emphasis"/>
        </w:rPr>
        <w:t>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BF2713" w:rsidRPr="00AE6B53" w:rsidRDefault="00BF2713" w:rsidP="00BF2713">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BF2713" w:rsidRPr="00E0082C" w:rsidRDefault="00BF2713" w:rsidP="00BF2713">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BF2713" w:rsidRPr="00604908" w:rsidRDefault="00BF2713" w:rsidP="00BF2713">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 Sampaprev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BF2713" w:rsidRPr="00DD6D4F" w:rsidRDefault="00BF2713" w:rsidP="00BF2713">
      <w:pPr>
        <w:rPr>
          <w:rStyle w:val="StyleUnderline"/>
          <w:sz w:val="15"/>
          <w:szCs w:val="15"/>
        </w:rPr>
      </w:pPr>
      <w:r w:rsidRPr="00DD6D4F">
        <w:rPr>
          <w:rStyle w:val="StyleUnderline"/>
          <w:sz w:val="15"/>
          <w:szCs w:val="15"/>
        </w:rPr>
        <w:t>The lifelong president of the SINPEEM union</w:t>
      </w:r>
      <w:r w:rsidRPr="00DD6D4F">
        <w:rPr>
          <w:sz w:val="15"/>
          <w:szCs w:val="15"/>
        </w:rPr>
        <w:t xml:space="preserve">, Claudio Fonseca of the Citizenship party, a successor to the Stalinist Communist Party, was then a city councillor. </w:t>
      </w:r>
      <w:r w:rsidRPr="00DD6D4F">
        <w:rPr>
          <w:rStyle w:val="StyleUnderline"/>
          <w:sz w:val="15"/>
          <w:szCs w:val="15"/>
        </w:rPr>
        <w:t>The unions waited for Fonseca’s colleagues in the Council to convene</w:t>
      </w:r>
      <w:r w:rsidRPr="00DD6D4F">
        <w:rPr>
          <w:sz w:val="15"/>
          <w:szCs w:val="15"/>
        </w:rPr>
        <w:t xml:space="preserve">, amid the 2018 Christmas celebrations, </w:t>
      </w:r>
      <w:r w:rsidRPr="00DD6D4F">
        <w:rPr>
          <w:rStyle w:val="StyleUnderline"/>
          <w:sz w:val="15"/>
          <w:szCs w:val="15"/>
        </w:rPr>
        <w:t>a new session to approve Sampaprev to call for new demonstrations.</w:t>
      </w:r>
      <w:r w:rsidRPr="00DD6D4F">
        <w:rPr>
          <w:sz w:val="15"/>
          <w:szCs w:val="15"/>
        </w:rPr>
        <w:t xml:space="preserve"> Just like this week, the </w:t>
      </w:r>
      <w:r w:rsidRPr="00DD6D4F">
        <w:rPr>
          <w:rStyle w:val="Emphasis"/>
          <w:sz w:val="15"/>
          <w:szCs w:val="15"/>
        </w:rPr>
        <w:t>public employees were barbarically repressed while the project was being approved by the councillors.</w:t>
      </w:r>
      <w:r w:rsidRPr="00DD6D4F">
        <w:rPr>
          <w:sz w:val="15"/>
          <w:szCs w:val="15"/>
        </w:rPr>
        <w:t xml:space="preserve"> </w:t>
      </w:r>
      <w:r w:rsidRPr="00DD6D4F">
        <w:rPr>
          <w:rStyle w:val="StyleUnderline"/>
          <w:sz w:val="15"/>
          <w:szCs w:val="15"/>
        </w:rPr>
        <w:t>Amid a rebellious mood among the workers, the unions held an assembly that voted to call a strike at the beginning of the 2019 school year.</w:t>
      </w:r>
    </w:p>
    <w:p w:rsidR="00BF2713" w:rsidRPr="00DD6D4F" w:rsidRDefault="00BF2713" w:rsidP="00BF2713">
      <w:pPr>
        <w:rPr>
          <w:sz w:val="15"/>
          <w:szCs w:val="15"/>
        </w:rPr>
      </w:pPr>
      <w:r w:rsidRPr="00DD6D4F">
        <w:rPr>
          <w:sz w:val="15"/>
          <w:szCs w:val="15"/>
        </w:rPr>
        <w:t xml:space="preserve">The </w:t>
      </w:r>
      <w:r w:rsidRPr="00DD6D4F">
        <w:rPr>
          <w:rStyle w:val="StyleUnderline"/>
          <w:sz w:val="15"/>
          <w:szCs w:val="15"/>
        </w:rPr>
        <w:t>2019 strike</w:t>
      </w:r>
      <w:r w:rsidRPr="00DD6D4F">
        <w:rPr>
          <w:sz w:val="15"/>
          <w:szCs w:val="15"/>
        </w:rPr>
        <w:t xml:space="preserve">, which fought for the repeal of the recently approved pension reform, once again </w:t>
      </w:r>
      <w:r w:rsidRPr="00DD6D4F">
        <w:rPr>
          <w:rStyle w:val="StyleUnderline"/>
          <w:sz w:val="15"/>
          <w:szCs w:val="15"/>
        </w:rPr>
        <w:t>assumed massive proportions and was ended in a rigged vote by SINPEEM and its allies, who trampled on the decision of the majority of workers who voted to continue the movement</w:t>
      </w:r>
      <w:r w:rsidRPr="00DD6D4F">
        <w:rPr>
          <w:sz w:val="15"/>
          <w:szCs w:val="15"/>
        </w:rPr>
        <w:t>. The same scam was applied by the unions in the strike against the unsafe reopening of schools, this time in an online meeting.</w:t>
      </w:r>
    </w:p>
    <w:p w:rsidR="00BF2713" w:rsidRPr="00DD6D4F" w:rsidRDefault="00BF2713" w:rsidP="00BF2713">
      <w:pPr>
        <w:rPr>
          <w:sz w:val="15"/>
          <w:szCs w:val="15"/>
        </w:rPr>
      </w:pPr>
      <w:r w:rsidRPr="00DD6D4F">
        <w:rPr>
          <w:sz w:val="15"/>
          <w:szCs w:val="15"/>
        </w:rP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rsidR="00BF2713" w:rsidRPr="00DD6D4F" w:rsidRDefault="00BF2713" w:rsidP="00BF2713">
      <w:pPr>
        <w:rPr>
          <w:sz w:val="15"/>
          <w:szCs w:val="15"/>
        </w:rPr>
      </w:pPr>
      <w:r w:rsidRPr="00DD6D4F">
        <w:rPr>
          <w:sz w:val="15"/>
          <w:szCs w:val="15"/>
        </w:rPr>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rsidR="00BF2713" w:rsidRPr="00DD6D4F" w:rsidRDefault="00BF2713" w:rsidP="00BF2713">
      <w:pPr>
        <w:rPr>
          <w:sz w:val="15"/>
          <w:szCs w:val="15"/>
        </w:rPr>
      </w:pPr>
      <w:r w:rsidRPr="00DD6D4F">
        <w:rPr>
          <w:sz w:val="15"/>
          <w:szCs w:val="15"/>
        </w:rPr>
        <w:t xml:space="preserve">Tired of these theatrics and recognizing the impotence of these methods to respond to the attacks of the capitalist state, many </w:t>
      </w:r>
      <w:r w:rsidRPr="00DD6D4F">
        <w:rPr>
          <w:rStyle w:val="StyleUnderline"/>
          <w:sz w:val="15"/>
          <w:szCs w:val="15"/>
        </w:rPr>
        <w:t>workers talked about radicalizing their struggle, with actions ranging from blocking the city streets to occupying the City Council building to prevent the vote.</w:t>
      </w:r>
      <w:r w:rsidRPr="00DD6D4F">
        <w:rPr>
          <w:sz w:val="15"/>
          <w:szCs w:val="15"/>
        </w:rPr>
        <w:t xml:space="preserve"> This mood was definitely present in Wednesday’s demonstration.</w:t>
      </w:r>
    </w:p>
    <w:p w:rsidR="00BF2713" w:rsidRPr="00DD6D4F" w:rsidRDefault="00BF2713" w:rsidP="00BF2713">
      <w:pPr>
        <w:rPr>
          <w:rStyle w:val="StyleUnderline"/>
          <w:sz w:val="15"/>
          <w:szCs w:val="15"/>
        </w:rPr>
      </w:pPr>
      <w:r w:rsidRPr="00DD6D4F">
        <w:rPr>
          <w:sz w:val="15"/>
          <w:szCs w:val="15"/>
        </w:rPr>
        <w:t>As the beginning of the session approached</w:t>
      </w:r>
      <w:r w:rsidRPr="00DD6D4F">
        <w:rPr>
          <w:rStyle w:val="StyleUnderline"/>
          <w:sz w:val="15"/>
          <w:szCs w:val="15"/>
        </w:rPr>
        <w:t>, tensions grew between the workers and the shock troops</w:t>
      </w:r>
      <w:r w:rsidRPr="00DD6D4F">
        <w:rPr>
          <w:sz w:val="15"/>
          <w:szCs w:val="15"/>
        </w:rPr>
        <w:t xml:space="preserve">. </w:t>
      </w:r>
      <w:r w:rsidRPr="00DD6D4F">
        <w:rPr>
          <w:rStyle w:val="StyleUnderline"/>
          <w:sz w:val="15"/>
          <w:szCs w:val="15"/>
        </w:rPr>
        <w:t>Demonstrators threw eggs and other harmless objects at the police, who promptly started firing tear gas grenades. The response of the union officials, perched on the top of sound trucks, was to immediately denounce workers opposed to the union’s capitulation as “divisive” and “infiltrators” and spread lies that people with “backpacks full of bombs” had been seen among the crowd.</w:t>
      </w:r>
    </w:p>
    <w:p w:rsidR="00BF2713" w:rsidRPr="00DD6D4F" w:rsidRDefault="00BF2713" w:rsidP="00BF2713">
      <w:pPr>
        <w:rPr>
          <w:sz w:val="15"/>
          <w:szCs w:val="15"/>
        </w:rPr>
      </w:pPr>
      <w:r w:rsidRPr="00DD6D4F">
        <w:rPr>
          <w:sz w:val="15"/>
          <w:szCs w:val="15"/>
        </w:rPr>
        <w:t xml:space="preserve">SINPEEM’s directors claimed that the police, ready to savagely repress the workers, </w:t>
      </w:r>
      <w:r w:rsidRPr="00DD6D4F">
        <w:rPr>
          <w:rStyle w:val="StyleUnderline"/>
          <w:sz w:val="15"/>
          <w:szCs w:val="15"/>
        </w:rPr>
        <w:t>were there “working” and that they were their allies</w:t>
      </w:r>
      <w:r w:rsidRPr="00DD6D4F">
        <w:rPr>
          <w:sz w:val="15"/>
          <w:szCs w:val="15"/>
        </w:rPr>
        <w:t xml:space="preserve">, since the police would also be harmed by the austerity measures. The president of SEDIN (Union of Childhood Educators), Claudete Alves of the PT, on the other hand, declared that </w:t>
      </w:r>
      <w:r w:rsidRPr="00DD6D4F">
        <w:rPr>
          <w:rStyle w:val="StyleUnderline"/>
          <w:sz w:val="15"/>
          <w:szCs w:val="15"/>
        </w:rPr>
        <w:t xml:space="preserve">confronting the police would mean using “fascist methods” that would equate the workers with far-right supporters of President Bolsonaro. </w:t>
      </w:r>
      <w:r w:rsidRPr="00DD6D4F">
        <w:rPr>
          <w:sz w:val="15"/>
          <w:szCs w:val="15"/>
        </w:rPr>
        <w:t>Fonseca then stated that “the last thing we need today is to invade the City Council building,” since “our goal is to convince the councillors” to change their vote.</w:t>
      </w:r>
    </w:p>
    <w:p w:rsidR="00BF2713" w:rsidRPr="00DD6D4F" w:rsidRDefault="00BF2713" w:rsidP="00BF2713">
      <w:pPr>
        <w:rPr>
          <w:rStyle w:val="StyleUnderline"/>
          <w:sz w:val="15"/>
          <w:szCs w:val="15"/>
        </w:rPr>
      </w:pPr>
      <w:r w:rsidRPr="00DD6D4F">
        <w:rPr>
          <w:rStyle w:val="StyleUnderline"/>
          <w:sz w:val="15"/>
          <w:szCs w:val="15"/>
        </w:rPr>
        <w:t xml:space="preserve">These fraudulent and deeply reactionary arguments reveal the class character of the unions. Having degenerated decades ago, </w:t>
      </w:r>
      <w:r w:rsidRPr="00DD6D4F">
        <w:rPr>
          <w:rStyle w:val="Emphasis"/>
          <w:sz w:val="15"/>
          <w:szCs w:val="15"/>
        </w:rPr>
        <w:t>they have turned into empty bureaucratic husks that support a privileged bureaucracy opposed to workers’ interests.</w:t>
      </w:r>
      <w:r w:rsidRPr="00DD6D4F">
        <w:rPr>
          <w:rStyle w:val="StyleUnderline"/>
          <w:sz w:val="15"/>
          <w:szCs w:val="15"/>
        </w:rPr>
        <w:t xml:space="preserve"> They are not only rabid opponents of socialism but of any form of class struggle</w:t>
      </w:r>
      <w:r w:rsidRPr="00DD6D4F">
        <w:rPr>
          <w:sz w:val="15"/>
          <w:szCs w:val="15"/>
        </w:rPr>
        <w:t xml:space="preserve">. </w:t>
      </w:r>
      <w:r w:rsidRPr="00DD6D4F">
        <w:rPr>
          <w:rStyle w:val="StyleUnderline"/>
          <w:sz w:val="15"/>
          <w:szCs w:val="15"/>
        </w:rPr>
        <w:t>Their real role is that of policemen of the working-class movement, and therefore they identify with and respect the “work” of the shock troops.</w:t>
      </w:r>
    </w:p>
    <w:p w:rsidR="00BF2713" w:rsidRPr="00D06A82" w:rsidRDefault="00BF2713" w:rsidP="00BF2713">
      <w:pPr>
        <w:rPr>
          <w:rStyle w:val="StyleUnderline"/>
        </w:rPr>
      </w:pPr>
      <w:r w:rsidRPr="00DD6D4F">
        <w:rPr>
          <w:sz w:val="15"/>
          <w:szCs w:val="15"/>
        </w:rPr>
        <w:t>The mood of the workers who sought to radicalize their struggle and break the straitjacket imposed by the unions is entirely legitimate. H</w:t>
      </w:r>
      <w:r w:rsidRPr="00EA124C">
        <w:t xml:space="preserve">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BF2713" w:rsidRPr="00543374" w:rsidRDefault="00BF2713" w:rsidP="00BF2713">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BF2713" w:rsidRDefault="00BF2713" w:rsidP="00BF2713">
      <w:pPr>
        <w:pStyle w:val="Heading4"/>
      </w:pPr>
      <w:r>
        <w:t xml:space="preserve">Income inequality in Brazil destroys potential for economic growth. </w:t>
      </w:r>
    </w:p>
    <w:p w:rsidR="00BF2713" w:rsidRPr="003A055C" w:rsidRDefault="00BF2713" w:rsidP="00BF2713">
      <w:r w:rsidRPr="00F22C75">
        <w:rPr>
          <w:rStyle w:val="Style13ptBold"/>
        </w:rPr>
        <w:t>Tornaghi</w:t>
      </w:r>
      <w:r>
        <w:rPr>
          <w:rStyle w:val="Style13ptBold"/>
        </w:rPr>
        <w:t xml:space="preserve"> 7/19 </w:t>
      </w:r>
      <w:r w:rsidRPr="003A055C">
        <w:t xml:space="preserve">[(Cecilia, managing editor at AQ) “Inequality Is Brazil’s Achilles Heel,” Americas Quarterly, 7/19/21. </w:t>
      </w:r>
      <w:hyperlink r:id="rId13" w:history="1">
        <w:r w:rsidRPr="003A055C">
          <w:rPr>
            <w:rStyle w:val="Hyperlink"/>
          </w:rPr>
          <w:t>https://www.americasquarterly.org/article/inequality-is-brazils-achilles-heel/</w:t>
        </w:r>
      </w:hyperlink>
      <w:r w:rsidRPr="003A055C">
        <w:t>] RR</w:t>
      </w:r>
    </w:p>
    <w:p w:rsidR="00BF2713" w:rsidRPr="00952BB3" w:rsidRDefault="00BF2713" w:rsidP="00BF2713">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BF2713" w:rsidRPr="00952BB3" w:rsidRDefault="00BF2713" w:rsidP="00BF2713">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BF2713" w:rsidRPr="00952BB3" w:rsidRDefault="00BF2713" w:rsidP="00BF2713">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BF2713" w:rsidRPr="00952BB3" w:rsidRDefault="00BF2713" w:rsidP="00BF2713">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rsidR="00BF2713" w:rsidRPr="00952BB3" w:rsidRDefault="00BF2713" w:rsidP="00BF2713">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rsidR="00BF2713" w:rsidRDefault="00BF2713" w:rsidP="00BF2713">
      <w:r>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BF2713" w:rsidRPr="00952BB3" w:rsidRDefault="00BF2713" w:rsidP="00BF2713">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rsidR="00BF2713" w:rsidRDefault="00BF2713" w:rsidP="00BF2713">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BF2713" w:rsidRDefault="00BF2713" w:rsidP="00BF2713">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BF2713" w:rsidRDefault="00BF2713" w:rsidP="00BF2713">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BF2713" w:rsidRDefault="00BF2713" w:rsidP="00BF2713">
      <w:r>
        <w:t>“</w:t>
      </w:r>
      <w:r w:rsidRPr="00952BB3">
        <w:rPr>
          <w:rStyle w:val="StyleUnderline"/>
        </w:rPr>
        <w:t>We saw poverty levels fall by half last year, to 4.5%,”</w:t>
      </w:r>
      <w:r>
        <w:t xml:space="preserve"> said Nery, “only to triple after the transfers stopped.”</w:t>
      </w:r>
    </w:p>
    <w:p w:rsidR="00BF2713" w:rsidRDefault="00BF2713" w:rsidP="00BF2713">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BF2713" w:rsidRPr="00952BB3" w:rsidRDefault="00BF2713" w:rsidP="00BF2713">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BF2713" w:rsidRDefault="00BF2713" w:rsidP="00BF2713">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rsidR="00BF2713" w:rsidRDefault="00BF2713" w:rsidP="00BF2713">
      <w:r>
        <w:t>Inequality has even made an appearance on Brazil’s happiness index, which suffered the largest drop between 2019 and 2020 in a comparative study of 40 countries around the world — pushed by a sharp decrease of wellbeing among the poor.</w:t>
      </w:r>
    </w:p>
    <w:p w:rsidR="00BF2713" w:rsidRDefault="00BF2713" w:rsidP="00BF2713">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p>
    <w:p w:rsidR="00BF2713" w:rsidRDefault="00BF2713" w:rsidP="00BF2713">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rsidR="00BF2713" w:rsidRPr="00952BB3" w:rsidRDefault="00BF2713" w:rsidP="00BF2713">
      <w:pPr>
        <w:rPr>
          <w:rStyle w:val="Emphasis"/>
        </w:rPr>
      </w:pPr>
      <w:r w:rsidRPr="00286201">
        <w:rPr>
          <w:rStyle w:val="Emphasis"/>
        </w:rPr>
        <w:t>Inequality’s social cost</w:t>
      </w:r>
    </w:p>
    <w:p w:rsidR="00BF2713" w:rsidRPr="003A055C" w:rsidRDefault="00BF2713" w:rsidP="00BF2713">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BF2713" w:rsidRDefault="00BF2713" w:rsidP="00BF2713">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said Karpuska.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BF2713" w:rsidRPr="00DB3634" w:rsidRDefault="00BF2713" w:rsidP="00BF2713">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BF2713" w:rsidRPr="00231F30" w:rsidRDefault="00BF2713" w:rsidP="00BF2713">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4" w:history="1">
        <w:r w:rsidRPr="00FF06A0">
          <w:rPr>
            <w:rStyle w:val="Hyperlink"/>
          </w:rPr>
          <w:t>https://www.jstor.org/stable/pdf/23060121.pdf?refreqid=excelsior%3Ac90e15c12fee1b9a485edf8dfd02f696</w:t>
        </w:r>
      </w:hyperlink>
      <w:r>
        <w:t>. Graphs omitted</w:t>
      </w:r>
      <w:r w:rsidRPr="001E478C">
        <w:t>] RR</w:t>
      </w:r>
    </w:p>
    <w:p w:rsidR="00BF2713" w:rsidRPr="00231F30" w:rsidRDefault="00BF2713" w:rsidP="00BF2713">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BF2713" w:rsidRPr="00DD6D4F" w:rsidRDefault="00BF2713" w:rsidP="00BF2713">
      <w:pPr>
        <w:rPr>
          <w:sz w:val="15"/>
          <w:szCs w:val="15"/>
        </w:rPr>
      </w:pPr>
      <w:r w:rsidRPr="00DD6D4F">
        <w:rPr>
          <w:sz w:val="15"/>
          <w:szCs w:val="15"/>
        </w:rPr>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rsidR="00BF2713" w:rsidRPr="00DD6D4F" w:rsidRDefault="00BF2713" w:rsidP="00BF2713">
      <w:pPr>
        <w:rPr>
          <w:sz w:val="15"/>
          <w:szCs w:val="15"/>
        </w:rPr>
      </w:pPr>
      <w:r w:rsidRPr="00DD6D4F">
        <w:rPr>
          <w:rStyle w:val="StyleUnderline"/>
          <w:sz w:val="15"/>
          <w:szCs w:val="15"/>
        </w:rPr>
        <w:t>The cycle of strikes</w:t>
      </w:r>
      <w:r w:rsidRPr="00DD6D4F">
        <w:rPr>
          <w:sz w:val="15"/>
          <w:szCs w:val="15"/>
        </w:rPr>
        <w:t xml:space="preserve"> </w:t>
      </w:r>
      <w:r w:rsidRPr="00DD6D4F">
        <w:rPr>
          <w:rStyle w:val="StyleUnderline"/>
          <w:sz w:val="15"/>
          <w:szCs w:val="15"/>
        </w:rPr>
        <w:t>that occurred in Brazil</w:t>
      </w:r>
      <w:r w:rsidRPr="00DD6D4F">
        <w:rPr>
          <w:sz w:val="15"/>
          <w:szCs w:val="15"/>
        </w:rPr>
        <w:t xml:space="preserve"> between 1978 and 1992, for example</w:t>
      </w:r>
      <w:r w:rsidRPr="00DD6D4F">
        <w:rPr>
          <w:rStyle w:val="StyleUnderline"/>
          <w:sz w:val="15"/>
          <w:szCs w:val="15"/>
        </w:rPr>
        <w:t>, reached unusually high rates of activity</w:t>
      </w:r>
      <w:r w:rsidRPr="00DD6D4F">
        <w:rPr>
          <w:sz w:val="15"/>
          <w:szCs w:val="15"/>
        </w:rPr>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BF2713" w:rsidRPr="00DD6D4F" w:rsidRDefault="00BF2713" w:rsidP="00BF2713">
      <w:pPr>
        <w:rPr>
          <w:sz w:val="15"/>
          <w:szCs w:val="15"/>
        </w:rPr>
      </w:pPr>
      <w:r w:rsidRPr="00DD6D4F">
        <w:rPr>
          <w:rStyle w:val="StyleUnderline"/>
          <w:sz w:val="15"/>
          <w:szCs w:val="15"/>
        </w:rPr>
        <w:t>With these reservations</w:t>
      </w:r>
      <w:r w:rsidRPr="00DD6D4F">
        <w:rPr>
          <w:sz w:val="15"/>
          <w:szCs w:val="15"/>
        </w:rPr>
        <w:t xml:space="preserve">, we still believe that, </w:t>
      </w:r>
      <w:r w:rsidRPr="00DD6D4F">
        <w:rPr>
          <w:rStyle w:val="StyleUnderline"/>
          <w:sz w:val="15"/>
          <w:szCs w:val="15"/>
        </w:rPr>
        <w:t>taking the frequency and severity of strikes as an indicator</w:t>
      </w:r>
      <w:r w:rsidRPr="00DD6D4F">
        <w:rPr>
          <w:sz w:val="15"/>
          <w:szCs w:val="15"/>
        </w:rPr>
        <w:t>, we can assert that Brazilian unionism in these early years of the twenty-first century is in a phase of full recovery.7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BF2713" w:rsidRPr="00DD6D4F" w:rsidRDefault="00BF2713" w:rsidP="00BF2713">
      <w:pPr>
        <w:tabs>
          <w:tab w:val="left" w:pos="990"/>
        </w:tabs>
        <w:rPr>
          <w:rStyle w:val="Emphasis"/>
          <w:sz w:val="15"/>
          <w:szCs w:val="15"/>
        </w:rPr>
      </w:pPr>
      <w:r w:rsidRPr="00DD6D4F">
        <w:rPr>
          <w:sz w:val="15"/>
          <w:szCs w:val="15"/>
        </w:rPr>
        <w:t>In other words, our hypothesis is that changes in the economic, political, and ideological background have favored the recovery of union activity. If this is so</w:t>
      </w:r>
      <w:r w:rsidRPr="00DD6D4F">
        <w:rPr>
          <w:rStyle w:val="StyleUnderline"/>
          <w:sz w:val="15"/>
          <w:szCs w:val="15"/>
        </w:rPr>
        <w:t xml:space="preserve">, then clearly there can </w:t>
      </w:r>
      <w:r w:rsidRPr="00DD6D4F">
        <w:rPr>
          <w:rStyle w:val="Emphasis"/>
          <w:sz w:val="15"/>
          <w:szCs w:val="15"/>
        </w:rPr>
        <w:t>remain little justification for the idea of an inevitable historic decline of unionism</w:t>
      </w:r>
      <w:r w:rsidRPr="00DD6D4F">
        <w:rPr>
          <w:sz w:val="15"/>
          <w:szCs w:val="15"/>
        </w:rPr>
        <w:t xml:space="preserve">. </w:t>
      </w:r>
      <w:r w:rsidRPr="00DD6D4F">
        <w:rPr>
          <w:rStyle w:val="StyleUnderline"/>
          <w:sz w:val="15"/>
          <w:szCs w:val="15"/>
        </w:rPr>
        <w:t xml:space="preserve">With a change in the environment, </w:t>
      </w:r>
      <w:r w:rsidRPr="00DD6D4F">
        <w:rPr>
          <w:rStyle w:val="Emphasis"/>
          <w:sz w:val="15"/>
          <w:szCs w:val="15"/>
        </w:rPr>
        <w:t xml:space="preserve">the situation of the union movement has changed too. </w:t>
      </w:r>
    </w:p>
    <w:p w:rsidR="00BF2713" w:rsidRPr="00F475F5" w:rsidRDefault="00BF2713" w:rsidP="00BF2713">
      <w:r w:rsidRPr="007760D4">
        <w:t xml:space="preserve">A number of </w:t>
      </w:r>
      <w:r w:rsidRPr="007760D4">
        <w:rPr>
          <w:rStyle w:val="StyleUnderline"/>
        </w:rPr>
        <w:t>features of the profile of</w:t>
      </w:r>
      <w:r w:rsidRPr="00231F30">
        <w:rPr>
          <w:rStyle w:val="StyleUnderline"/>
        </w:rPr>
        <w:t xml:space="preserve"> the contemporary strike cycle are </w:t>
      </w:r>
      <w:r w:rsidRPr="00932262">
        <w:rPr>
          <w:rStyle w:val="StyleUnderline"/>
        </w:rPr>
        <w:t>worth emphasizing:</w:t>
      </w:r>
    </w:p>
    <w:p w:rsidR="00BF2713" w:rsidRPr="00F475F5" w:rsidRDefault="00BF2713" w:rsidP="00BF2713">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BF2713" w:rsidRPr="004D02E7" w:rsidRDefault="00BF2713" w:rsidP="00BF2713">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w:t>
      </w:r>
      <w:r w:rsidRPr="007760D4">
        <w:t xml:space="preserve">37). </w:t>
      </w:r>
      <w:r w:rsidRPr="007760D4">
        <w:rPr>
          <w:rStyle w:val="StyleUnderline"/>
        </w:rPr>
        <w:t xml:space="preserve">In 2004 and 2005, almost </w:t>
      </w:r>
      <w:r w:rsidRPr="007760D4">
        <w:rPr>
          <w:rStyle w:val="Emphasis"/>
        </w:rPr>
        <w:t>half the strikes were over wage rates</w:t>
      </w:r>
      <w:r w:rsidRPr="007760D4">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7760D4">
        <w:rPr>
          <w:rStyle w:val="StyleUnderline"/>
        </w:rPr>
        <w:t>In the period 2004 to 2008</w:t>
      </w:r>
      <w:r w:rsidRPr="007760D4">
        <w:t xml:space="preserve"> as a whole, </w:t>
      </w:r>
      <w:r w:rsidRPr="007760D4">
        <w:rPr>
          <w:rStyle w:val="StyleUnderline"/>
        </w:rPr>
        <w:t>the majority of strikes</w:t>
      </w:r>
      <w:r w:rsidRPr="007760D4">
        <w:t>—65 percent or more—</w:t>
      </w:r>
      <w:r w:rsidRPr="007760D4">
        <w:rPr>
          <w:rStyle w:val="StyleUnderline"/>
        </w:rPr>
        <w:t>were offensive</w:t>
      </w:r>
      <w:r w:rsidRPr="007760D4">
        <w:t>. This contrasts with what hap pened in the 1990s, when, according to the DIEESE (2009: 4), although there were</w:t>
      </w:r>
      <w:r w:rsidRPr="004D02E7">
        <w:t xml:space="preserve"> more strikes, most of them were defensive. It seems that in the 1990s work ers had to run hard just to stay in the same place, whereas in the following decade they were managing, with less effort, to advance and make new conquests despite</w:t>
      </w:r>
    </w:p>
    <w:p w:rsidR="00BF2713" w:rsidRPr="004D02E7" w:rsidRDefault="00BF2713" w:rsidP="00BF2713">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BF2713" w:rsidRPr="004D02E7" w:rsidRDefault="00BF2713" w:rsidP="00BF2713">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rsidR="00BF2713" w:rsidRPr="004D02E7" w:rsidRDefault="00BF2713" w:rsidP="00BF2713">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BF2713" w:rsidRPr="004D02E7" w:rsidRDefault="00BF2713" w:rsidP="00BF2713"/>
    <w:p w:rsidR="00BF2713" w:rsidRDefault="00BF2713" w:rsidP="00BF2713">
      <w:pPr>
        <w:pStyle w:val="Heading4"/>
      </w:pPr>
      <w:r>
        <w:t xml:space="preserve">Raising the minimum wage </w:t>
      </w:r>
      <w:r w:rsidRPr="00221C94">
        <w:rPr>
          <w:u w:val="single"/>
        </w:rPr>
        <w:t>solves</w:t>
      </w:r>
      <w:r>
        <w:t xml:space="preserve"> income inequality</w:t>
      </w:r>
    </w:p>
    <w:p w:rsidR="00BF2713" w:rsidRPr="00D06A82" w:rsidRDefault="00BF2713" w:rsidP="00BF2713">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n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5" w:history="1">
        <w:r w:rsidRPr="00FF06A0">
          <w:rPr>
            <w:rStyle w:val="Hyperlink"/>
          </w:rPr>
          <w:t>https://voxdev.org/topic/labour-markets-migration/how-rising-minimum-wage-reduced-earnings-inequality-brazil</w:t>
        </w:r>
      </w:hyperlink>
      <w:r>
        <w:t>. Graphs omitted.] RR</w:t>
      </w:r>
    </w:p>
    <w:p w:rsidR="00BF2713" w:rsidRPr="00F907C4" w:rsidRDefault="00BF2713" w:rsidP="00BF2713">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BF2713" w:rsidRDefault="00BF2713" w:rsidP="00BF2713">
      <w:r>
        <w:t>What happened in Brazil?</w:t>
      </w:r>
    </w:p>
    <w:p w:rsidR="00BF2713" w:rsidRDefault="00BF2713" w:rsidP="00BF2713">
      <w:r>
        <w:t>In addition to its large economy and inequality levels, we chose Brazil because administrative government records and household surveys provide a trove of useful microdata on employer- and employee-related drivers of earnings differences. We took a first look at these microdata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BF2713" w:rsidRDefault="00BF2713" w:rsidP="00BF2713">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w:t>
      </w:r>
      <w:r w:rsidRPr="00CE52FF">
        <w:rPr>
          <w:rStyle w:val="StyleUnderline"/>
        </w:rPr>
        <w:t xml:space="preserve">levels in Brazil decreased by </w:t>
      </w:r>
      <w:r w:rsidRPr="00375FEA">
        <w:rPr>
          <w:rStyle w:val="StyleUnderline"/>
          <w:highlight w:val="green"/>
        </w:rPr>
        <w:t>11</w:t>
      </w:r>
      <w:r w:rsidRPr="00CE52FF">
        <w:rPr>
          <w:rStyle w:val="StyleUnderline"/>
        </w:rPr>
        <w:t>%. This</w:t>
      </w:r>
      <w:r w:rsidRPr="00F907C4">
        <w:rPr>
          <w:rStyle w:val="StyleUnderline"/>
        </w:rPr>
        <w:t xml:space="preserve">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BF2713" w:rsidRDefault="00BF2713" w:rsidP="00BF2713">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BF2713" w:rsidRDefault="00BF2713" w:rsidP="00BF2713">
      <w:r>
        <w:t>Figure 1</w:t>
      </w:r>
    </w:p>
    <w:p w:rsidR="00BF2713" w:rsidRDefault="00BF2713" w:rsidP="00BF2713">
      <w:r>
        <w:t>We concluded that:</w:t>
      </w:r>
    </w:p>
    <w:p w:rsidR="00BF2713" w:rsidRPr="00016361" w:rsidRDefault="00BF2713" w:rsidP="00BF2713">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BF2713" w:rsidRDefault="00BF2713" w:rsidP="00BF2713">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BF2713" w:rsidRPr="00016361" w:rsidRDefault="00BF2713" w:rsidP="00BF2713">
      <w:pPr>
        <w:rPr>
          <w:rStyle w:val="StyleUnderline"/>
        </w:rPr>
      </w:pPr>
      <w:r w:rsidRPr="00016361">
        <w:rPr>
          <w:rStyle w:val="StyleUnderline"/>
        </w:rPr>
        <w:t xml:space="preserve">The large </w:t>
      </w:r>
      <w:r w:rsidRPr="00CE52FF">
        <w:rPr>
          <w:rStyle w:val="StyleUnderline"/>
        </w:rPr>
        <w:t>increase in the</w:t>
      </w:r>
      <w:r w:rsidRPr="00016361">
        <w:rPr>
          <w:rStyle w:val="StyleUnderline"/>
        </w:rPr>
        <w:t xml:space="preserv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BF2713" w:rsidRDefault="00BF2713" w:rsidP="00BF2713">
      <w:r>
        <w:t>Brazilian firms’ response to the rising minimum wage</w:t>
      </w:r>
    </w:p>
    <w:p w:rsidR="00BF2713" w:rsidRPr="00016361" w:rsidRDefault="00BF2713" w:rsidP="00BF2713">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BF2713" w:rsidRDefault="00BF2713" w:rsidP="00BF2713">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BF2713" w:rsidRDefault="00BF2713" w:rsidP="00BF2713">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BF2713" w:rsidRDefault="00BF2713" w:rsidP="00BF2713">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rsidR="00BF2713" w:rsidRPr="00CE52FF" w:rsidRDefault="00BF2713" w:rsidP="00BF2713">
      <w:r>
        <w:t xml:space="preserve">At the same time, however, </w:t>
      </w:r>
      <w:r w:rsidRPr="00CE52FF">
        <w:rPr>
          <w:rStyle w:val="StyleUnderline"/>
        </w:rPr>
        <w:t>workers gravitated to better paying</w:t>
      </w:r>
      <w:r w:rsidRPr="00CE52FF">
        <w:t xml:space="preserve"> (and more productive) </w:t>
      </w:r>
      <w:r w:rsidRPr="00CE52FF">
        <w:rPr>
          <w:rStyle w:val="StyleUnderline"/>
        </w:rPr>
        <w:t>companies, where workers always receive a lower share of their productive value</w:t>
      </w:r>
      <w:r w:rsidRPr="00CE52FF">
        <w:t xml:space="preserve">. As a result, </w:t>
      </w:r>
      <w:r w:rsidRPr="00CE52FF">
        <w:rPr>
          <w:rStyle w:val="StyleUnderline"/>
        </w:rPr>
        <w:t>the overall increase in labour’s</w:t>
      </w:r>
      <w:r w:rsidRPr="00CE52FF">
        <w:t xml:space="preserve"> </w:t>
      </w:r>
      <w:r w:rsidRPr="00CE52FF">
        <w:rPr>
          <w:rStyle w:val="StyleUnderline"/>
        </w:rPr>
        <w:t>share of profits, as well as the negative employment response, was dampened</w:t>
      </w:r>
      <w:r w:rsidRPr="00CE52FF">
        <w:t>.</w:t>
      </w:r>
    </w:p>
    <w:p w:rsidR="00BF2713" w:rsidRPr="00CE52FF" w:rsidRDefault="00BF2713" w:rsidP="00BF2713">
      <w:r w:rsidRPr="00CE52FF">
        <w:t>How the Brazilian workforce changed</w:t>
      </w:r>
    </w:p>
    <w:p w:rsidR="00BF2713" w:rsidRPr="00016361" w:rsidRDefault="00BF2713" w:rsidP="00BF2713">
      <w:pPr>
        <w:rPr>
          <w:rStyle w:val="StyleUnderline"/>
        </w:rPr>
      </w:pPr>
      <w:r w:rsidRPr="00CE52FF">
        <w:rPr>
          <w:rStyle w:val="StyleUnderline"/>
        </w:rPr>
        <w:t>The profile of Brazilian workers evolved as well in the 16 years between 1996 and 2012</w:t>
      </w:r>
      <w:r w:rsidRPr="00CE52FF">
        <w:t xml:space="preserve">, </w:t>
      </w:r>
      <w:r w:rsidRPr="00CE52FF">
        <w:rPr>
          <w:rStyle w:val="StyleUnderline"/>
        </w:rPr>
        <w:t>which may have also contributed to the decline in earnings inequality</w:t>
      </w:r>
      <w:r w:rsidRPr="00CE52FF">
        <w:t xml:space="preserve">. One example being that </w:t>
      </w:r>
      <w:r w:rsidRPr="00CE52FF">
        <w:rPr>
          <w:rStyle w:val="StyleUnderline"/>
        </w:rPr>
        <w:t>employees became more likely to change jobs.</w:t>
      </w:r>
      <w:r w:rsidRPr="00CE52FF">
        <w:t xml:space="preserve"> While still less frequent than in the US, </w:t>
      </w:r>
      <w:r w:rsidRPr="00CE52FF">
        <w:rPr>
          <w:rStyle w:val="StyleUnderline"/>
        </w:rPr>
        <w:t>migration between jobs became</w:t>
      </w:r>
      <w:r w:rsidRPr="00016361">
        <w:rPr>
          <w:rStyle w:val="StyleUnderline"/>
        </w:rPr>
        <w:t xml:space="preserve"> a powerful engine for individual earnings growth.</w:t>
      </w:r>
    </w:p>
    <w:p w:rsidR="00BF2713" w:rsidRDefault="00BF2713" w:rsidP="00BF2713">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BF2713" w:rsidRPr="00375FEA" w:rsidRDefault="00BF2713" w:rsidP="00BF2713">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BF2713" w:rsidRDefault="00BF2713" w:rsidP="00BF2713">
      <w:r>
        <w:t xml:space="preserve">We estimate that </w:t>
      </w:r>
      <w:r w:rsidRPr="00375FEA">
        <w:rPr>
          <w:rStyle w:val="StyleUnderline"/>
        </w:rPr>
        <w:t xml:space="preserve">demographics and </w:t>
      </w:r>
      <w:r w:rsidRPr="00CE52FF">
        <w:rPr>
          <w:rStyle w:val="StyleUnderline"/>
        </w:rPr>
        <w:t>changes in worker input contributed about 29% to the narrowing of Brazil’s income gap.</w:t>
      </w:r>
      <w:r w:rsidRPr="00CE52FF">
        <w:t xml:space="preserve"> Our findings attribute </w:t>
      </w:r>
      <w:r w:rsidRPr="00CE52FF">
        <w:rPr>
          <w:rStyle w:val="StyleUnderline"/>
        </w:rPr>
        <w:t>a bigger share (40%) of the reduction to the minimum wage hikes and employer responses to raising that wage floor.</w:t>
      </w:r>
      <w:r w:rsidRPr="00CE52FF">
        <w:t xml:space="preserve"> </w:t>
      </w:r>
      <w:r w:rsidRPr="00CE52FF">
        <w:rPr>
          <w:rStyle w:val="StyleUnderline"/>
        </w:rPr>
        <w:t>We attribute two thirds of</w:t>
      </w:r>
      <w:r w:rsidRPr="00375FEA">
        <w:rPr>
          <w:rStyle w:val="StyleUnderline"/>
        </w:rPr>
        <w:t xml:space="preserve"> the change in between-firm inequality to firms’ equilibrium</w:t>
      </w:r>
      <w:r>
        <w:t xml:space="preserve"> response of raising pay even if the minimum wage was not binding for them, resulting in ‘trickle-up’ wage hikes to higher-paid individuals.</w:t>
      </w:r>
    </w:p>
    <w:p w:rsidR="00BF2713" w:rsidRDefault="00BF2713" w:rsidP="00BF2713">
      <w:r>
        <w:t>Concluding remarks: The effect of a rising minimum wage on inequality depends on the economic context</w:t>
      </w:r>
    </w:p>
    <w:p w:rsidR="00BF2713" w:rsidRDefault="00BF2713" w:rsidP="00BF2713">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BF2713" w:rsidRDefault="00BF2713" w:rsidP="00BF2713">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BF2713" w:rsidRPr="00D825C8" w:rsidRDefault="00BF2713" w:rsidP="00BF2713">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6" w:history="1">
        <w:r w:rsidRPr="00D825C8">
          <w:rPr>
            <w:rStyle w:val="Hyperlink"/>
          </w:rPr>
          <w:t>https://thehill.com/opinion/international/499817-brazils-dark-cloud-over-the-global-economy</w:t>
        </w:r>
      </w:hyperlink>
      <w:r w:rsidRPr="00D825C8">
        <w:t>] RR</w:t>
      </w:r>
    </w:p>
    <w:p w:rsidR="00BF2713" w:rsidRDefault="00BF2713" w:rsidP="00BF2713">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BF2713" w:rsidRPr="00D825C8" w:rsidRDefault="00BF2713" w:rsidP="00BF2713">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BF2713" w:rsidRPr="00D825C8" w:rsidRDefault="00BF2713" w:rsidP="00BF2713">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BF2713" w:rsidRDefault="00BF2713" w:rsidP="00BF2713">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BF2713" w:rsidRDefault="00BF2713" w:rsidP="00BF2713">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BF2713" w:rsidRPr="00B6374C" w:rsidRDefault="00BF2713" w:rsidP="00BF2713">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BF2713" w:rsidRPr="00B6374C" w:rsidRDefault="00BF2713" w:rsidP="00BF2713">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BF2713" w:rsidRDefault="00BF2713" w:rsidP="00BF2713">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2623A0" w:rsidRDefault="00BF2713" w:rsidP="00BF2713">
      <w:pPr>
        <w:rPr>
          <w:rStyle w:val="Emphasis"/>
          <w:highlight w:val="green"/>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p>
    <w:p w:rsidR="002623A0" w:rsidRDefault="002623A0" w:rsidP="00BF2713">
      <w:pPr>
        <w:rPr>
          <w:rStyle w:val="Emphasis"/>
          <w:highlight w:val="green"/>
        </w:rPr>
      </w:pPr>
    </w:p>
    <w:p w:rsidR="002623A0" w:rsidRDefault="002623A0" w:rsidP="00BF2713">
      <w:pPr>
        <w:rPr>
          <w:rStyle w:val="Emphasis"/>
          <w:highlight w:val="green"/>
        </w:rPr>
      </w:pPr>
    </w:p>
    <w:p w:rsidR="00BF2713" w:rsidRDefault="00BF2713" w:rsidP="00BF2713">
      <w:pPr>
        <w:rPr>
          <w:rStyle w:val="StyleUnderline"/>
        </w:rPr>
      </w:pP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BF2713" w:rsidRPr="00CE52FF" w:rsidRDefault="00BF2713" w:rsidP="00BF2713">
      <w:pPr>
        <w:rPr>
          <w:b/>
          <w:u w:val="single"/>
        </w:rPr>
      </w:pPr>
    </w:p>
    <w:p w:rsidR="00BF2713" w:rsidRPr="008A30B5" w:rsidRDefault="00BF2713" w:rsidP="00BF2713">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BF2713" w:rsidRPr="008A30B5" w:rsidRDefault="00BF2713" w:rsidP="00BF2713">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2623A0" w:rsidRDefault="00BF2713" w:rsidP="00BF2713">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w:t>
      </w:r>
    </w:p>
    <w:p w:rsidR="002623A0" w:rsidRDefault="002623A0" w:rsidP="00BF2713">
      <w:pPr>
        <w:rPr>
          <w:sz w:val="12"/>
        </w:rPr>
      </w:pPr>
    </w:p>
    <w:p w:rsidR="002623A0" w:rsidRDefault="002623A0" w:rsidP="00BF2713">
      <w:pPr>
        <w:rPr>
          <w:sz w:val="12"/>
        </w:rPr>
      </w:pPr>
    </w:p>
    <w:p w:rsidR="00BF2713" w:rsidRPr="002079A9" w:rsidRDefault="00BF2713" w:rsidP="00BF2713">
      <w:pPr>
        <w:rPr>
          <w:sz w:val="12"/>
        </w:rPr>
      </w:pPr>
      <w:r w:rsidRPr="002079A9">
        <w:rPr>
          <w:sz w:val="12"/>
        </w:rPr>
        <w:t xml:space="preserve"> i.e. under the instigation of actions by a third party – or against a third party.</w:t>
      </w:r>
    </w:p>
    <w:p w:rsidR="00BF2713" w:rsidRDefault="00BF2713" w:rsidP="00BF2713">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or third party countries might engage in conflict with each other, with a view to obliging Washington or Beijing to intervene.</w:t>
      </w:r>
    </w:p>
    <w:p w:rsidR="00BF2713" w:rsidRPr="00CE52FF" w:rsidRDefault="00BF2713" w:rsidP="00BF2713"/>
    <w:p w:rsidR="00BF2713" w:rsidRPr="00E268B7" w:rsidRDefault="00BF2713" w:rsidP="00BF271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BF2713" w:rsidRDefault="00BF2713" w:rsidP="00BF2713">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BF2713" w:rsidRPr="002079A9" w:rsidRDefault="00BF2713" w:rsidP="00BF2713">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BF2713" w:rsidRPr="002079A9" w:rsidRDefault="00BF2713" w:rsidP="00BF2713">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BF2713" w:rsidRPr="006232C5" w:rsidRDefault="00BF2713" w:rsidP="00BF2713">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BF2713" w:rsidRPr="002079A9" w:rsidRDefault="00BF2713" w:rsidP="00BF271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2001BD">
        <w:rPr>
          <w:rStyle w:val="StyleUnderline"/>
          <w:szCs w:val="22"/>
        </w:rPr>
        <w:t xml:space="preserve">Such an enormous loss of warming 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w:t>
      </w:r>
      <w:r w:rsidRPr="002001BD">
        <w:rPr>
          <w:rStyle w:val="StyleUnderline"/>
          <w:szCs w:val="22"/>
        </w:rPr>
        <w:t xml:space="preserve">, temperatures would fall </w:t>
      </w:r>
      <w:r w:rsidRPr="002001BD">
        <w:rPr>
          <w:rStyle w:val="Emphasis"/>
        </w:rPr>
        <w:t>below freezing</w:t>
      </w:r>
      <w:r w:rsidRPr="002001BD">
        <w:rPr>
          <w:rStyle w:val="StyleUnderline"/>
          <w:szCs w:val="22"/>
        </w:rPr>
        <w:t xml:space="preserve"> every day in the </w:t>
      </w:r>
      <w:r w:rsidRPr="002001BD">
        <w:rPr>
          <w:rStyle w:val="Emphasis"/>
        </w:rPr>
        <w:t>central agricultural zones</w:t>
      </w:r>
      <w:r w:rsidRPr="002001BD">
        <w:rPr>
          <w:rStyle w:val="StyleUnderline"/>
          <w:szCs w:val="22"/>
        </w:rPr>
        <w:t xml:space="preserve"> of North America and Eurasia.</w:t>
      </w:r>
      <w:r w:rsidRPr="002001BD">
        <w:rPr>
          <w:rFonts w:eastAsia="Times New Roman"/>
          <w:sz w:val="12"/>
          <w:szCs w:val="22"/>
        </w:rPr>
        <w:t xml:space="preserve"> [For an explanation of nuclear winter, see </w:t>
      </w:r>
      <w:r w:rsidRPr="002001BD">
        <w:rPr>
          <w:sz w:val="12"/>
          <w:szCs w:val="22"/>
        </w:rPr>
        <w:t>Nuclear winter revisited with a modern climate model and current nuclear arsenals: Still catastrophic consequences.]</w:t>
      </w:r>
    </w:p>
    <w:p w:rsidR="00BF2713" w:rsidRPr="006232C5" w:rsidRDefault="00BF2713" w:rsidP="00BF2713">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BF2713" w:rsidRPr="002079A9" w:rsidRDefault="00BF2713" w:rsidP="00BF2713">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2623A0" w:rsidRDefault="00BF2713" w:rsidP="00BF2713">
      <w:pPr>
        <w:shd w:val="clear" w:color="auto" w:fill="FFFFFF"/>
        <w:spacing w:after="150" w:line="240" w:lineRule="auto"/>
        <w:rPr>
          <w:rStyle w:val="Emphasis"/>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in a</w:t>
      </w:r>
      <w:r>
        <w:rPr>
          <w:rStyle w:val="StyleUnderline"/>
          <w:szCs w:val="22"/>
        </w:rPr>
        <w:t xml:space="preserve"> </w:t>
      </w:r>
      <w:r w:rsidRPr="00B029A4">
        <w:rPr>
          <w:rStyle w:val="StyleUnderline"/>
          <w:szCs w:val="22"/>
        </w:rPr>
        <w:t xml:space="preserve">setting </w:t>
      </w:r>
      <w:r w:rsidRPr="0028768A">
        <w:rPr>
          <w:rStyle w:val="StyleUnderline"/>
          <w:szCs w:val="22"/>
        </w:rPr>
        <w:t xml:space="preserve">in which the </w:t>
      </w:r>
      <w:r w:rsidRPr="0028768A">
        <w:rPr>
          <w:rStyle w:val="Emphasis"/>
        </w:rPr>
        <w:t>infra</w:t>
      </w:r>
    </w:p>
    <w:p w:rsidR="002623A0" w:rsidRDefault="002623A0" w:rsidP="00BF2713">
      <w:pPr>
        <w:shd w:val="clear" w:color="auto" w:fill="FFFFFF"/>
        <w:spacing w:after="150" w:line="240" w:lineRule="auto"/>
        <w:rPr>
          <w:rStyle w:val="Emphasis"/>
        </w:rPr>
      </w:pPr>
    </w:p>
    <w:p w:rsidR="002623A0" w:rsidRDefault="002623A0" w:rsidP="00BF2713">
      <w:pPr>
        <w:shd w:val="clear" w:color="auto" w:fill="FFFFFF"/>
        <w:spacing w:after="150" w:line="240" w:lineRule="auto"/>
        <w:rPr>
          <w:rStyle w:val="Emphasis"/>
        </w:rPr>
      </w:pPr>
    </w:p>
    <w:p w:rsidR="002623A0" w:rsidRDefault="002623A0" w:rsidP="00BF2713">
      <w:pPr>
        <w:shd w:val="clear" w:color="auto" w:fill="FFFFFF"/>
        <w:spacing w:after="150" w:line="240" w:lineRule="auto"/>
        <w:rPr>
          <w:rStyle w:val="Emphasis"/>
        </w:rPr>
      </w:pPr>
    </w:p>
    <w:p w:rsidR="00BF2713" w:rsidRDefault="00BF2713" w:rsidP="00BF2713">
      <w:pPr>
        <w:shd w:val="clear" w:color="auto" w:fill="FFFFFF"/>
        <w:spacing w:after="150" w:line="240" w:lineRule="auto"/>
        <w:rPr>
          <w:rFonts w:eastAsia="Times New Roman"/>
          <w:sz w:val="12"/>
          <w:szCs w:val="22"/>
        </w:rPr>
      </w:pPr>
      <w:r w:rsidRPr="0028768A">
        <w:rPr>
          <w:rStyle w:val="Emphasis"/>
        </w:rPr>
        <w:t>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BF2713" w:rsidRDefault="00BF2713" w:rsidP="00BF2713">
      <w:pPr>
        <w:pStyle w:val="Heading3"/>
      </w:pPr>
    </w:p>
    <w:p w:rsidR="00BF2713" w:rsidRPr="00D825C8" w:rsidRDefault="00BF2713" w:rsidP="00BF2713">
      <w:pPr>
        <w:pStyle w:val="Heading3"/>
      </w:pPr>
      <w:r w:rsidRPr="00D825C8">
        <w:t>Solvency</w:t>
      </w:r>
    </w:p>
    <w:p w:rsidR="00BF2713" w:rsidRDefault="00BF2713" w:rsidP="00BF2713">
      <w:pPr>
        <w:pStyle w:val="Heading4"/>
      </w:pPr>
      <w:r>
        <w:t xml:space="preserve">Plan: The Federative Republic of Brazil should recognize an unconditional right of workers to strike. </w:t>
      </w:r>
    </w:p>
    <w:p w:rsidR="00BF2713" w:rsidRDefault="00BF2713" w:rsidP="00BF2713">
      <w:pPr>
        <w:pStyle w:val="Heading4"/>
      </w:pPr>
      <w:r>
        <w:t xml:space="preserve">The plan revitalizes labor in Brazil and makes a </w:t>
      </w:r>
      <w:r w:rsidRPr="00761EA7">
        <w:rPr>
          <w:u w:val="single"/>
        </w:rPr>
        <w:t>general strike</w:t>
      </w:r>
      <w:r>
        <w:t xml:space="preserve"> possible </w:t>
      </w:r>
    </w:p>
    <w:p w:rsidR="00BF2713" w:rsidRPr="00BF5B67" w:rsidRDefault="00BF2713" w:rsidP="00BF2713">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BF2713" w:rsidRPr="00DD6D4F" w:rsidRDefault="00BF2713" w:rsidP="00BF2713">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DD6D4F">
        <w:rPr>
          <w:rStyle w:val="Emphasis"/>
        </w:rPr>
        <w:t>Nor could they:</w:t>
      </w:r>
      <w:r w:rsidRPr="00DD6D4F">
        <w:t xml:space="preserve"> </w:t>
      </w:r>
      <w:r w:rsidRPr="00DD6D4F">
        <w:rPr>
          <w:rStyle w:val="StyleUnderline"/>
        </w:rPr>
        <w:t xml:space="preserve">without the right to organise and no right to strike, they could not join trade unions, and </w:t>
      </w:r>
      <w:r w:rsidRPr="00DD6D4F">
        <w:rPr>
          <w:rStyle w:val="Emphasis"/>
        </w:rPr>
        <w:t>thus act jointly or articulate as social partners.</w:t>
      </w:r>
      <w:r w:rsidRPr="00DD6D4F">
        <w:t xml:space="preserve"> </w:t>
      </w:r>
      <w:r w:rsidRPr="00DD6D4F">
        <w:rPr>
          <w:rStyle w:val="StyleUnderline"/>
        </w:rPr>
        <w:t>They were denied any form of expression of their common interests and desires, as well as the practical means to struggle for them.</w:t>
      </w:r>
    </w:p>
    <w:p w:rsidR="00BF2713" w:rsidRDefault="00BF2713" w:rsidP="00BF2713">
      <w:r w:rsidRPr="00DD6D4F">
        <w:rPr>
          <w:rStyle w:val="StyleUnderline"/>
        </w:rPr>
        <w:t>The 1988 Constitution no longer regards public sector workers as mere subjects</w:t>
      </w:r>
      <w:r w:rsidRPr="00DD6D4F">
        <w:t xml:space="preserve">, </w:t>
      </w:r>
      <w:r w:rsidRPr="00DD6D4F">
        <w:rPr>
          <w:rStyle w:val="StyleUnderline"/>
        </w:rPr>
        <w:t>but as collective actors</w:t>
      </w:r>
      <w:r w:rsidRPr="00DD6D4F">
        <w:t xml:space="preserve">, </w:t>
      </w:r>
      <w:r w:rsidRPr="00DD6D4F">
        <w:rPr>
          <w:rStyle w:val="StyleUnderline"/>
        </w:rPr>
        <w:t xml:space="preserve">able to relate effectively with each other and with third parties, notably with the public administration. </w:t>
      </w:r>
      <w:r w:rsidRPr="00DD6D4F">
        <w:t xml:space="preserve">However, </w:t>
      </w:r>
      <w:r w:rsidRPr="00DD6D4F">
        <w:rPr>
          <w:rStyle w:val="StyleUnderline"/>
        </w:rPr>
        <w:t>after the recognition o</w:t>
      </w:r>
      <w:r w:rsidRPr="0061451B">
        <w:rPr>
          <w:rStyle w:val="StyleUnderline"/>
        </w:rPr>
        <w:t>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rsidR="00BF2713" w:rsidRPr="0061451B" w:rsidRDefault="00BF2713" w:rsidP="00BF2713">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w:t>
      </w:r>
      <w:r w:rsidRPr="00DD6D4F">
        <w:t xml:space="preserve">1988, </w:t>
      </w:r>
      <w:r w:rsidRPr="00DD6D4F">
        <w:rPr>
          <w:rStyle w:val="StyleUnderline"/>
        </w:rPr>
        <w:t>but no specific regulation has been adopted, despite the extension of trade union rights and guarantees that earlier were applicable only to the priv</w:t>
      </w:r>
      <w:r w:rsidRPr="000A47D9">
        <w:rPr>
          <w:rStyle w:val="StyleUnderline"/>
        </w:rPr>
        <w:t xml:space="preserve">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BF2713" w:rsidRPr="000A47D9" w:rsidRDefault="00BF2713" w:rsidP="00BF2713">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BF2713" w:rsidRDefault="00BF2713" w:rsidP="00BF2713">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2623A0" w:rsidRDefault="00BF2713" w:rsidP="00BF2713">
      <w:pPr>
        <w:rPr>
          <w:rStyle w:val="StyleUnderline"/>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p>
    <w:p w:rsidR="002623A0" w:rsidRDefault="002623A0" w:rsidP="00BF2713">
      <w:pPr>
        <w:rPr>
          <w:rStyle w:val="StyleUnderline"/>
        </w:rPr>
      </w:pPr>
    </w:p>
    <w:p w:rsidR="002623A0" w:rsidRDefault="002623A0" w:rsidP="00BF2713">
      <w:pPr>
        <w:rPr>
          <w:rStyle w:val="StyleUnderline"/>
        </w:rPr>
      </w:pPr>
    </w:p>
    <w:p w:rsidR="00BF2713" w:rsidRDefault="00BF2713" w:rsidP="00BF2713">
      <w:pPr>
        <w:rPr>
          <w:rStyle w:val="Emphasis"/>
        </w:rPr>
      </w:pPr>
      <w:r>
        <w:t xml:space="preserve">. </w:t>
      </w:r>
      <w:r w:rsidRPr="00DD6D4F">
        <w:rPr>
          <w:rStyle w:val="Emphasis"/>
        </w:rPr>
        <w:t xml:space="preserve">This </w:t>
      </w:r>
      <w:r w:rsidRPr="00131DE7">
        <w:rPr>
          <w:rStyle w:val="Emphasis"/>
          <w:highlight w:val="green"/>
        </w:rPr>
        <w:t>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BF2713" w:rsidRPr="000A47D9" w:rsidRDefault="00BF2713" w:rsidP="00BF2713">
      <w:r>
        <w:t xml:space="preserve">Despite the institutional recognition of the right to strike, </w:t>
      </w:r>
      <w:r w:rsidRPr="000A47D9">
        <w:t>workers increasingly organise protests in the form of work stoppages whereas public administrations refuse to negotiate.</w:t>
      </w:r>
    </w:p>
    <w:p w:rsidR="00BF2713" w:rsidRDefault="00BF2713" w:rsidP="00BF2713">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rsidR="00BF2713" w:rsidRDefault="00BF2713" w:rsidP="00BF2713">
      <w:r>
        <w:t>Regulation of the Constitution. We would like to highlight the following aspects on the aforementioned draft bill:</w:t>
      </w:r>
    </w:p>
    <w:p w:rsidR="00BF2713" w:rsidRPr="000A47D9" w:rsidRDefault="00BF2713" w:rsidP="00BF2713">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BF2713" w:rsidRPr="000A47D9" w:rsidRDefault="00BF2713" w:rsidP="00BF2713">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rsidR="00BF2713" w:rsidRDefault="00BF2713" w:rsidP="00BF2713">
      <w:r>
        <w:t>The draft foresees that workers must inform the government at least 10 days before the beginning of the strike. Unions consider that 72 hours is a reasonable time;</w:t>
      </w:r>
    </w:p>
    <w:p w:rsidR="00BF2713" w:rsidRDefault="00BF2713" w:rsidP="00BF2713">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BF2713" w:rsidRPr="000A47D9" w:rsidRDefault="00BF2713" w:rsidP="00BF2713">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means </w:t>
      </w:r>
      <w:r w:rsidRPr="000A47D9">
        <w:rPr>
          <w:rStyle w:val="StyleUnderline"/>
        </w:rPr>
        <w:t>the consolidation of the total restriction policy to exercise the right to strike of public employees in Brazil, which for now is recognised in the constitution.</w:t>
      </w:r>
    </w:p>
    <w:p w:rsidR="00BF2713" w:rsidRPr="00DD6D4F" w:rsidRDefault="00BF2713" w:rsidP="00BF2713">
      <w:r w:rsidRPr="0061451B">
        <w:rPr>
          <w:rStyle w:val="StyleUnderline"/>
        </w:rPr>
        <w:t>The draft</w:t>
      </w:r>
      <w:r w:rsidRPr="000A47D9">
        <w:rPr>
          <w:rStyle w:val="StyleUnderline"/>
        </w:rPr>
        <w:t xml:space="preserve"> includes the </w:t>
      </w:r>
      <w:r w:rsidRPr="00DD6D4F">
        <w:rPr>
          <w:rStyle w:val="StyleUnderline"/>
        </w:rPr>
        <w:t>replacement of workers on strike by contract workers</w:t>
      </w:r>
      <w:r w:rsidRPr="00DD6D4F">
        <w:t xml:space="preserve">. </w:t>
      </w:r>
      <w:r w:rsidRPr="00DD6D4F">
        <w:rPr>
          <w:rStyle w:val="Emphasis"/>
        </w:rPr>
        <w:t xml:space="preserve">This is an antidemocratic proposal. </w:t>
      </w:r>
      <w:r w:rsidRPr="00DD6D4F">
        <w:rPr>
          <w:rStyle w:val="StyleUnderline"/>
        </w:rPr>
        <w:t>Depending on the activity, this may be unconstitutional when applied to exclusive state activities which may not be exercised by contract workers, for example fiscal services.</w:t>
      </w:r>
      <w:r w:rsidRPr="00DD6D4F">
        <w:t xml:space="preserve"> Such an attempt already occurred in 2012 in Brazil, when Decree 7777 / 12 was issued and subsequently denounced as an anti-union practice by the ILO.</w:t>
      </w:r>
    </w:p>
    <w:p w:rsidR="00BF2713" w:rsidRDefault="00BF2713" w:rsidP="00BF2713">
      <w:pPr>
        <w:rPr>
          <w:rStyle w:val="Emphasis"/>
        </w:rPr>
      </w:pPr>
      <w:r w:rsidRPr="00DD6D4F">
        <w:t xml:space="preserve">The draft includes the provision to ‘prohibit conducting strikes sixty days before the elections of the president, governors, senators, state and federal Deputies, Mayors and Councillors’. In a country where we have two elections every two years, </w:t>
      </w:r>
      <w:r w:rsidRPr="00DD6D4F">
        <w:rPr>
          <w:rStyle w:val="Emphasis"/>
        </w:rPr>
        <w:t>this is another intervention in the freedom and autonomy o</w:t>
      </w:r>
      <w:r w:rsidRPr="00DD6D4F">
        <w:rPr>
          <w:rStyle w:val="StyleUnderline"/>
        </w:rPr>
        <w:t xml:space="preserve">f organisation and struggle of </w:t>
      </w:r>
      <w:r w:rsidRPr="00DD6D4F">
        <w:rPr>
          <w:rStyle w:val="Emphasis"/>
        </w:rPr>
        <w:t>civil servants in Brazil</w:t>
      </w:r>
      <w:r w:rsidRPr="00DD6D4F">
        <w:t xml:space="preserve">. </w:t>
      </w:r>
      <w:r w:rsidRPr="00DD6D4F">
        <w:rPr>
          <w:rStyle w:val="Emphasis"/>
        </w:rPr>
        <w:t>It is clear that there is no intention on behalf of these law-makers to improve the current system and to favour the resolution of conflicts.</w:t>
      </w:r>
      <w:r w:rsidRPr="00DD6D4F">
        <w:t xml:space="preserve"> </w:t>
      </w:r>
      <w:r w:rsidRPr="00DD6D4F">
        <w:rPr>
          <w:rStyle w:val="StyleUnderline"/>
        </w:rPr>
        <w:t xml:space="preserve">At the moment strikes occur in Brazil </w:t>
      </w:r>
      <w:r w:rsidRPr="00DD6D4F">
        <w:t>fo</w:t>
      </w:r>
      <w:r>
        <w:t xml:space="preserve">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BF2713" w:rsidRPr="00A355C6" w:rsidRDefault="00BF2713" w:rsidP="00BF2713">
      <w:pPr>
        <w:pStyle w:val="Heading3"/>
        <w:rPr>
          <w:rFonts w:cs="Calibri"/>
          <w:color w:val="000000" w:themeColor="text1"/>
        </w:rPr>
      </w:pPr>
      <w:r w:rsidRPr="00A355C6">
        <w:rPr>
          <w:rFonts w:cs="Calibri"/>
          <w:color w:val="000000" w:themeColor="text1"/>
        </w:rPr>
        <w:t>Framing</w:t>
      </w:r>
    </w:p>
    <w:p w:rsidR="00BF2713" w:rsidRDefault="00BF2713" w:rsidP="00BF271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BF2713" w:rsidRPr="00060DCA" w:rsidRDefault="00BF2713" w:rsidP="00BF2713">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BF2713" w:rsidRPr="00A355C6" w:rsidRDefault="00BF2713" w:rsidP="00BF2713">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27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23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713"/>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FCDF7F"/>
  <w14:defaultImageDpi w14:val="300"/>
  <w15:docId w15:val="{196B9B41-0DDB-6C40-996A-2E13DCD1C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23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23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623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623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623A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F271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623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3A0"/>
  </w:style>
  <w:style w:type="character" w:customStyle="1" w:styleId="Heading1Char">
    <w:name w:val="Heading 1 Char"/>
    <w:aliases w:val="Pocket Char"/>
    <w:basedOn w:val="DefaultParagraphFont"/>
    <w:link w:val="Heading1"/>
    <w:uiPriority w:val="9"/>
    <w:rsid w:val="002623A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623A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623A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623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623A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2623A0"/>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2623A0"/>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2623A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623A0"/>
    <w:rPr>
      <w:color w:val="auto"/>
      <w:u w:val="none"/>
    </w:rPr>
  </w:style>
  <w:style w:type="paragraph" w:styleId="DocumentMap">
    <w:name w:val="Document Map"/>
    <w:basedOn w:val="Normal"/>
    <w:link w:val="DocumentMapChar"/>
    <w:uiPriority w:val="99"/>
    <w:semiHidden/>
    <w:unhideWhenUsed/>
    <w:rsid w:val="002623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23A0"/>
    <w:rPr>
      <w:rFonts w:ascii="Lucida Grande" w:hAnsi="Lucida Grande" w:cs="Lucida Grande"/>
    </w:rPr>
  </w:style>
  <w:style w:type="character" w:customStyle="1" w:styleId="Heading5Char">
    <w:name w:val="Heading 5 Char"/>
    <w:basedOn w:val="DefaultParagraphFont"/>
    <w:link w:val="Heading5"/>
    <w:uiPriority w:val="9"/>
    <w:semiHidden/>
    <w:rsid w:val="00BF2713"/>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BF2713"/>
    <w:rPr>
      <w:color w:val="605E5C"/>
      <w:shd w:val="clear" w:color="auto" w:fill="E1DFDD"/>
    </w:rPr>
  </w:style>
  <w:style w:type="paragraph" w:customStyle="1" w:styleId="textbold">
    <w:name w:val="text bold"/>
    <w:basedOn w:val="Normal"/>
    <w:link w:val="Emphasis"/>
    <w:uiPriority w:val="20"/>
    <w:qFormat/>
    <w:rsid w:val="00BF271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Strong">
    <w:name w:val="Strong"/>
    <w:basedOn w:val="DefaultParagraphFont"/>
    <w:uiPriority w:val="22"/>
    <w:qFormat/>
    <w:rsid w:val="00BF2713"/>
    <w:rPr>
      <w:b/>
      <w:bCs/>
    </w:rPr>
  </w:style>
  <w:style w:type="paragraph" w:customStyle="1" w:styleId="Analytic">
    <w:name w:val="Analytic"/>
    <w:basedOn w:val="Normal"/>
    <w:autoRedefine/>
    <w:qFormat/>
    <w:rsid w:val="00BF2713"/>
    <w:rPr>
      <w:b/>
      <w:bCs/>
      <w:color w:val="404040" w:themeColor="text1" w:themeTint="BF"/>
      <w:sz w:val="26"/>
      <w:szCs w:val="26"/>
    </w:rPr>
  </w:style>
  <w:style w:type="paragraph" w:customStyle="1" w:styleId="Emphasis1">
    <w:name w:val="Emphasis1"/>
    <w:basedOn w:val="Normal"/>
    <w:autoRedefine/>
    <w:uiPriority w:val="20"/>
    <w:qFormat/>
    <w:rsid w:val="00BF271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BF2713"/>
  </w:style>
  <w:style w:type="paragraph" w:styleId="ListParagraph">
    <w:name w:val="List Paragraph"/>
    <w:aliases w:val="6 font"/>
    <w:basedOn w:val="Normal"/>
    <w:uiPriority w:val="34"/>
    <w:qFormat/>
    <w:rsid w:val="00BF271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BF271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F271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BF2713"/>
    <w:rPr>
      <w:b/>
      <w:bCs/>
      <w:strike w:val="0"/>
      <w:dstrike w:val="0"/>
      <w:sz w:val="24"/>
      <w:u w:val="none"/>
      <w:effect w:val="none"/>
    </w:rPr>
  </w:style>
  <w:style w:type="character" w:customStyle="1" w:styleId="m489902567989944824gmail-style13ptbold">
    <w:name w:val="m_489902567989944824gmail-style13ptbold"/>
    <w:basedOn w:val="DefaultParagraphFont"/>
    <w:rsid w:val="00BF2713"/>
  </w:style>
  <w:style w:type="character" w:customStyle="1" w:styleId="m489902567989944824gmail-styleunderline">
    <w:name w:val="m_489902567989944824gmail-styleunderline"/>
    <w:basedOn w:val="DefaultParagraphFont"/>
    <w:rsid w:val="00BF2713"/>
  </w:style>
  <w:style w:type="character" w:customStyle="1" w:styleId="TitleChar">
    <w:name w:val="Title Char"/>
    <w:aliases w:val="Cites and Cards Char,UNDERLINE Char,Bold Underlined Char,Block Heading Char,title Char,Read This Char"/>
    <w:link w:val="Title"/>
    <w:uiPriority w:val="1"/>
    <w:qFormat/>
    <w:rsid w:val="00BF2713"/>
    <w:rPr>
      <w:bCs/>
      <w:sz w:val="20"/>
      <w:u w:val="single"/>
    </w:rPr>
  </w:style>
  <w:style w:type="paragraph" w:styleId="Title">
    <w:name w:val="Title"/>
    <w:aliases w:val="Cites and Cards,UNDERLINE,Bold Underlined,Block Heading,title,Read This"/>
    <w:basedOn w:val="Normal"/>
    <w:next w:val="Normal"/>
    <w:link w:val="TitleChar"/>
    <w:uiPriority w:val="1"/>
    <w:qFormat/>
    <w:rsid w:val="00BF271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BF271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BF271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BF2713"/>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squarterly.org/article/inequality-is-brazils-achilles-he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ws.org/en/articles/2021/11/13/braz-n13.htm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thehill.com/opinion/international/499817-brazils-dark-cloud-over-the-glob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19/05/22/why-the-amazons-biodiversity-is-critical-for-the-globe" TargetMode="External"/><Relationship Id="rId5" Type="http://schemas.openxmlformats.org/officeDocument/2006/relationships/numbering" Target="numbering.xml"/><Relationship Id="rId15" Type="http://schemas.openxmlformats.org/officeDocument/2006/relationships/hyperlink" Target="https://voxdev.org/topic/labour-markets-migration/how-rising-minimum-wage-reduced-earnings-inequality-brazil" TargetMode="External"/><Relationship Id="rId10" Type="http://schemas.openxmlformats.org/officeDocument/2006/relationships/hyperlink" Target="https://www.rollingstone.com/politics/politics-features/jair-bolsonaro-rainforest-destruction-118012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nthesetimes.com/article/jair-bolsonaro-war-on-brazils-unions" TargetMode="External"/><Relationship Id="rId14" Type="http://schemas.openxmlformats.org/officeDocument/2006/relationships/hyperlink" Target="https://www.jstor.org/stable/pdf/23060121.pdf?refreqid=excelsior%3Ac90e15c12fee1b9a485edf8dfd02f6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13074</Words>
  <Characters>70992</Characters>
  <Application>Microsoft Office Word</Application>
  <DocSecurity>0</DocSecurity>
  <Lines>1028</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2021-12-04T00:15:00Z</dcterms:created>
  <dcterms:modified xsi:type="dcterms:W3CDTF">2021-12-04T01:13:00Z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