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230E6" w:rsidRDefault="004230E6" w:rsidP="004230E6">
      <w:pPr>
        <w:pStyle w:val="Heading1"/>
        <w:pBdr>
          <w:top w:val="single" w:sz="24" w:space="0" w:color="auto"/>
        </w:pBdr>
      </w:pPr>
      <w:r>
        <w:t>Brazil AC</w:t>
      </w:r>
    </w:p>
    <w:p w:rsidR="004230E6" w:rsidRDefault="004230E6" w:rsidP="004230E6">
      <w:pPr>
        <w:pStyle w:val="Heading2"/>
      </w:pPr>
      <w:r>
        <w:t>1AC</w:t>
      </w:r>
    </w:p>
    <w:p w:rsidR="004230E6" w:rsidRDefault="004230E6" w:rsidP="004230E6">
      <w:pPr>
        <w:pStyle w:val="Heading3"/>
      </w:pPr>
      <w:r>
        <w:t>Advantage 1 — C</w:t>
      </w:r>
      <w:r w:rsidRPr="00A01221">
        <w:t>limate</w:t>
      </w:r>
    </w:p>
    <w:p w:rsidR="004230E6" w:rsidRDefault="004230E6" w:rsidP="004230E6">
      <w:pPr>
        <w:pStyle w:val="Heading4"/>
      </w:pPr>
      <w:r>
        <w:t>Advantage 1 is Climate</w:t>
      </w:r>
    </w:p>
    <w:p w:rsidR="004230E6" w:rsidRPr="000A3798" w:rsidRDefault="004230E6" w:rsidP="004230E6">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rsidR="004230E6" w:rsidRPr="00654558" w:rsidRDefault="004230E6" w:rsidP="004230E6">
      <w:r w:rsidRPr="00654558">
        <w:rPr>
          <w:rStyle w:val="Style13ptBold"/>
        </w:rPr>
        <w:t>Fox 19</w:t>
      </w:r>
      <w:r>
        <w:t xml:space="preserve"> [(Micheal, </w:t>
      </w:r>
      <w:r w:rsidRPr="00654558">
        <w:t>a freelance reporter and video journalist based in Brazil. He is the former editor of the NACLA Report on the Americas and the author of two books on Latin America.</w:t>
      </w:r>
      <w:r>
        <w:t>) “</w:t>
      </w:r>
      <w:r w:rsidRPr="00654558">
        <w:t>Brazil’s Labor Unions Prepare for War with Far-Right President Jair Bolsanaro</w:t>
      </w:r>
      <w:r>
        <w:t xml:space="preserve">,” In These Times, 3/19/19. </w:t>
      </w:r>
      <w:hyperlink r:id="rId9" w:history="1">
        <w:r w:rsidRPr="00FF06A0">
          <w:rPr>
            <w:rStyle w:val="Hyperlink"/>
          </w:rPr>
          <w:t>https://inthesetimes.com/article/jair-bolsonaro-war-on-brazils-unions</w:t>
        </w:r>
      </w:hyperlink>
      <w:r>
        <w:t>] RR</w:t>
      </w:r>
    </w:p>
    <w:p w:rsidR="004230E6" w:rsidRPr="00654558" w:rsidRDefault="004230E6" w:rsidP="004230E6">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r w:rsidRPr="00286201">
        <w:rPr>
          <w:rStyle w:val="StyleUnderline"/>
          <w:highlight w:val="green"/>
        </w:rPr>
        <w:t>Bolsonaro</w:t>
      </w:r>
      <w:r>
        <w:t xml:space="preserve">. </w:t>
      </w:r>
      <w:r w:rsidRPr="00654558">
        <w:rPr>
          <w:rStyle w:val="StyleUnderline"/>
        </w:rPr>
        <w:t>They represent metalworkers, teachers and just about everything in between. Similar meetings have been held around the country.</w:t>
      </w:r>
    </w:p>
    <w:p w:rsidR="004230E6" w:rsidRPr="00654558" w:rsidRDefault="004230E6" w:rsidP="004230E6">
      <w:pPr>
        <w:rPr>
          <w:rStyle w:val="Emphasis"/>
        </w:rPr>
      </w:pPr>
      <w:r w:rsidRPr="00DB3634">
        <w:rPr>
          <w:rStyle w:val="Emphasis"/>
          <w:highlight w:val="green"/>
        </w:rPr>
        <w:t xml:space="preserve">“We </w:t>
      </w:r>
      <w:r w:rsidRPr="00286201">
        <w:rPr>
          <w:rStyle w:val="Emphasis"/>
          <w:highlight w:val="green"/>
        </w:rPr>
        <w:t xml:space="preserve">have to </w:t>
      </w:r>
      <w:r w:rsidRPr="00DB3634">
        <w:rPr>
          <w:rStyle w:val="Emphasis"/>
          <w:highlight w:val="green"/>
        </w:rPr>
        <w:t xml:space="preserve">unite, or we will be carried away </w:t>
      </w:r>
      <w:r w:rsidRPr="00286201">
        <w:rPr>
          <w:rStyle w:val="Emphasis"/>
          <w:highlight w:val="green"/>
        </w:rPr>
        <w:t xml:space="preserve">by a </w:t>
      </w:r>
      <w:r w:rsidRPr="0037608B">
        <w:rPr>
          <w:rStyle w:val="Emphasis"/>
          <w:highlight w:val="green"/>
        </w:rPr>
        <w:t>dictator</w:t>
      </w:r>
      <w:r w:rsidRPr="0037608B">
        <w:rPr>
          <w:rStyle w:val="Emphasis"/>
        </w:rPr>
        <w:t>ial government</w:t>
      </w:r>
      <w:r w:rsidRPr="00DB3634">
        <w:rPr>
          <w:rStyle w:val="Emphasis"/>
          <w:highlight w:val="green"/>
        </w:rPr>
        <w:t>."</w:t>
      </w:r>
    </w:p>
    <w:p w:rsidR="004230E6" w:rsidRDefault="004230E6" w:rsidP="004230E6">
      <w:r>
        <w:t xml:space="preserve">Since </w:t>
      </w:r>
      <w:r w:rsidRPr="00286201">
        <w:rPr>
          <w:rStyle w:val="StyleUnderline"/>
          <w:highlight w:val="green"/>
        </w:rPr>
        <w:t>Bolsonaro</w:t>
      </w:r>
      <w:r w:rsidRPr="00654558">
        <w:rPr>
          <w:rStyle w:val="StyleUnderline"/>
        </w:rPr>
        <w:t>’</w:t>
      </w:r>
      <w:r>
        <w:t xml:space="preserve">s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rsidR="004230E6" w:rsidRPr="00C10EA3" w:rsidRDefault="004230E6" w:rsidP="004230E6">
      <w:pPr>
        <w:rPr>
          <w:rStyle w:val="StyleUnderline"/>
        </w:rPr>
      </w:pPr>
      <w:r w:rsidRPr="00DB3634">
        <w:rPr>
          <w:rStyle w:val="StyleUnderline"/>
        </w:rPr>
        <w:t>“There is an excess of rights,” Bolsonaro has said of labor.</w:t>
      </w:r>
    </w:p>
    <w:p w:rsidR="004230E6" w:rsidRDefault="004230E6" w:rsidP="004230E6">
      <w:r>
        <w:t xml:space="preserve">At the Florianópolis meeting, behind a long table hung with red, yellow and white union banners, Anna Julia Rodrigues, state </w:t>
      </w:r>
      <w:r w:rsidRPr="006252C7">
        <w:rPr>
          <w:rStyle w:val="StyleUnderline"/>
        </w:rPr>
        <w:t xml:space="preserve">president of the country’s largest </w:t>
      </w:r>
      <w:r w:rsidRPr="00085E5D">
        <w:rPr>
          <w:rStyle w:val="StyleUnderline"/>
          <w:highlight w:val="green"/>
        </w:rPr>
        <w:t>labor federation</w:t>
      </w:r>
      <w:r w:rsidRPr="006252C7">
        <w:rPr>
          <w:rStyle w:val="StyleUnderline"/>
        </w:rPr>
        <w:t xml:space="preserve">, CUT, </w:t>
      </w:r>
      <w:r w:rsidRPr="00085E5D">
        <w:rPr>
          <w:rStyle w:val="StyleUnderline"/>
          <w:highlight w:val="green"/>
        </w:rPr>
        <w:t>calls for unity</w:t>
      </w:r>
      <w:r w:rsidRPr="006252C7">
        <w:rPr>
          <w:rStyle w:val="StyleUnderline"/>
        </w:rPr>
        <w:t>.</w:t>
      </w:r>
      <w:r>
        <w:t xml:space="preserve"> </w:t>
      </w:r>
      <w:r w:rsidRPr="00C10EA3">
        <w:rPr>
          <w:rStyle w:val="StyleUnderline"/>
        </w:rPr>
        <w:t>​“We have to unite, or we will be carried away by a dictatorial government,”</w:t>
      </w:r>
      <w:r>
        <w:t xml:space="preserve"> she says.</w:t>
      </w:r>
    </w:p>
    <w:p w:rsidR="004230E6" w:rsidRPr="00C10EA3" w:rsidRDefault="004230E6" w:rsidP="004230E6">
      <w:pPr>
        <w:rPr>
          <w:rStyle w:val="StyleUnderline"/>
        </w:rPr>
      </w:pPr>
      <w:r>
        <w:t xml:space="preserve">Ingrid Assis, an indigenous labor leader with CSP-Conlutas, a labor federation that includes unions and grassroots movements, </w:t>
      </w:r>
      <w:r w:rsidRPr="00C10EA3">
        <w:rPr>
          <w:rStyle w:val="StyleUnderline"/>
        </w:rPr>
        <w:t>takes the call for unity to another level</w:t>
      </w:r>
      <w:r>
        <w:t xml:space="preserve">. She challenges those in the room not to forget that the </w:t>
      </w:r>
      <w:r w:rsidRPr="00C10EA3">
        <w:rPr>
          <w:rStyle w:val="StyleUnderline"/>
        </w:rPr>
        <w:t xml:space="preserve">country’s indigenous </w:t>
      </w:r>
      <w:r w:rsidRPr="00085E5D">
        <w:rPr>
          <w:rStyle w:val="StyleUnderline"/>
        </w:rPr>
        <w:t>peoples — whose sovereignty over their land is under</w:t>
      </w:r>
      <w:r w:rsidRPr="00C10EA3">
        <w:rPr>
          <w:rStyle w:val="StyleUnderline"/>
        </w:rPr>
        <w:t xml:space="preserve"> attack by Bolsonaro — are workers, too.</w:t>
      </w:r>
    </w:p>
    <w:p w:rsidR="004230E6" w:rsidRDefault="004230E6" w:rsidP="004230E6">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rsidR="004230E6" w:rsidRDefault="004230E6" w:rsidP="004230E6">
      <w:r>
        <w:t>Both speakers are greeted with applause. But will unity be enough?</w:t>
      </w:r>
    </w:p>
    <w:p w:rsidR="004230E6" w:rsidRDefault="004230E6" w:rsidP="004230E6">
      <w:r>
        <w:t>Michael Fox reports on Brazilian unions for the Real News Network</w:t>
      </w:r>
    </w:p>
    <w:p w:rsidR="004230E6" w:rsidRPr="00C10EA3" w:rsidRDefault="004230E6" w:rsidP="004230E6">
      <w:pPr>
        <w:rPr>
          <w:rStyle w:val="StyleUnderline"/>
        </w:rPr>
      </w:pPr>
      <w:r>
        <w:t xml:space="preserve">“Today </w:t>
      </w:r>
      <w:r w:rsidRPr="00DB3634">
        <w:rPr>
          <w:rStyle w:val="Emphasis"/>
          <w:highlight w:val="green"/>
        </w:rPr>
        <w:t xml:space="preserve">we are living in the worst </w:t>
      </w:r>
      <w:r w:rsidRPr="00085E5D">
        <w:rPr>
          <w:rStyle w:val="Emphasis"/>
          <w:highlight w:val="green"/>
        </w:rPr>
        <w:t xml:space="preserve">moment for the working class in </w:t>
      </w:r>
      <w:r w:rsidRPr="00085E5D">
        <w:rPr>
          <w:rStyle w:val="Emphasis"/>
        </w:rPr>
        <w:t>recent</w:t>
      </w:r>
      <w:r w:rsidRPr="006252C7">
        <w:rPr>
          <w:rStyle w:val="Emphasis"/>
        </w:rPr>
        <w:t xml:space="preserve"> </w:t>
      </w:r>
      <w:r w:rsidRPr="00DB3634">
        <w:rPr>
          <w:rStyle w:val="Emphasis"/>
          <w:highlight w:val="green"/>
        </w:rPr>
        <w:t>history</w:t>
      </w:r>
      <w:r w:rsidRPr="006252C7">
        <w:rPr>
          <w:rStyle w:val="Emphasis"/>
        </w:rPr>
        <w:t xml:space="preserve"> in </w:t>
      </w:r>
      <w:r w:rsidRPr="00DB3634">
        <w:rPr>
          <w:rStyle w:val="Emphasis"/>
        </w:rPr>
        <w:t>Brazil,</w:t>
      </w:r>
      <w:r>
        <w:t>” Rodrigo Britto, the president of the Brasilia branch of CUT, tells In These Times. ​“</w:t>
      </w:r>
      <w:r w:rsidRPr="00C10EA3">
        <w:rPr>
          <w:rStyle w:val="StyleUnderline"/>
        </w:rPr>
        <w:t>We are returning to the 19th century.”</w:t>
      </w:r>
    </w:p>
    <w:p w:rsidR="004230E6" w:rsidRDefault="004230E6" w:rsidP="004230E6">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rsidR="004230E6" w:rsidRPr="00C10EA3" w:rsidRDefault="004230E6" w:rsidP="004230E6">
      <w:pPr>
        <w:rPr>
          <w:rStyle w:val="StyleUnderline"/>
        </w:rPr>
      </w:pPr>
      <w:r>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 labor reform 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DB3634">
        <w:rPr>
          <w:rStyle w:val="StyleUnderline"/>
          <w:highlight w:val="green"/>
        </w:rPr>
        <w:t>allowed bosses to negotiate directly with individuals</w:t>
      </w:r>
      <w:r w:rsidRPr="00DB3634">
        <w:rPr>
          <w:highlight w:val="green"/>
        </w:rPr>
        <w:t xml:space="preserve">, </w:t>
      </w:r>
      <w:r w:rsidRPr="00DB3634">
        <w:rPr>
          <w:rStyle w:val="StyleUnderline"/>
          <w:highlight w:val="green"/>
        </w:rPr>
        <w:t>side-stepping unions.</w:t>
      </w:r>
    </w:p>
    <w:p w:rsidR="004230E6" w:rsidRPr="006252C7" w:rsidRDefault="004230E6" w:rsidP="004230E6">
      <w:pPr>
        <w:rPr>
          <w:rStyle w:val="StyleUnderline"/>
        </w:rPr>
      </w:pPr>
      <w:r w:rsidRPr="006252C7">
        <w:rPr>
          <w:rStyle w:val="StyleUnderline"/>
        </w:rPr>
        <w:t>With Bolsonaro’s election, it got worse.</w:t>
      </w:r>
    </w:p>
    <w:p w:rsidR="004230E6" w:rsidRDefault="004230E6" w:rsidP="004230E6">
      <w:r w:rsidRPr="006252C7">
        <w:t xml:space="preserve">Bolsonaro </w:t>
      </w:r>
      <w:r>
        <w:t>is a former military captain who promised to fight corruption, violence and Brazil’s Left. He vowed to put guns into people’s hands, end activism and eliminate his political opponents.</w:t>
      </w:r>
    </w:p>
    <w:p w:rsidR="004230E6" w:rsidRDefault="004230E6" w:rsidP="004230E6">
      <w:r w:rsidRPr="00DB3634">
        <w:rPr>
          <w:highlight w:val="green"/>
        </w:rPr>
        <w:t>“</w:t>
      </w:r>
      <w:r w:rsidRPr="00DB3634">
        <w:rPr>
          <w:rStyle w:val="StyleUnderline"/>
          <w:highlight w:val="green"/>
        </w:rPr>
        <w:t>You have to do away with unions in Brazil ‚” he told reporters</w:t>
      </w:r>
      <w:r w:rsidRPr="00DB3634">
        <w:rPr>
          <w:highlight w:val="green"/>
        </w:rPr>
        <w:t>.</w:t>
      </w:r>
    </w:p>
    <w:p w:rsidR="004230E6" w:rsidRPr="006252C7" w:rsidRDefault="004230E6" w:rsidP="004230E6">
      <w:pPr>
        <w:rPr>
          <w:rStyle w:val="StyleUnderline"/>
        </w:rPr>
      </w:pPr>
      <w:r w:rsidRPr="006252C7">
        <w:rPr>
          <w:rStyle w:val="StyleUnderline"/>
        </w:rPr>
        <w:t>Labor analysts believe the closure of the Ministry of Labor is a move in that direction.</w:t>
      </w:r>
      <w:r>
        <w:t xml:space="preserve"> Former Labor Minister Manoel Dias </w:t>
      </w:r>
      <w:r w:rsidRPr="006252C7">
        <w:rPr>
          <w:rStyle w:val="StyleUnderline"/>
        </w:rPr>
        <w:t>called it a ​“crime.”</w:t>
      </w:r>
    </w:p>
    <w:p w:rsidR="004230E6" w:rsidRPr="00C10EA3" w:rsidRDefault="004230E6" w:rsidP="004230E6">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 one of the ​“Chicago Boys,” neoliberal Latin American economists who studied under Milton Friedman at the University of Chicago — </w:t>
      </w:r>
      <w:r w:rsidRPr="00C10EA3">
        <w:rPr>
          <w:rStyle w:val="StyleUnderline"/>
        </w:rPr>
        <w:t>it’s hard to imagine the ministry carrying out workplace inspections.</w:t>
      </w:r>
    </w:p>
    <w:p w:rsidR="004230E6" w:rsidRPr="00DB3634" w:rsidRDefault="004230E6" w:rsidP="004230E6">
      <w:r w:rsidRPr="00C10EA3">
        <w:rPr>
          <w:rStyle w:val="StyleUnderline"/>
        </w:rPr>
        <w:t>The registration of unions now falls under the jurisdiction of the Ministry of Justice</w:t>
      </w:r>
      <w:r>
        <w:t xml:space="preserve">, overseen by Minister Sérgio Moro, the former judge who jailed ex-president Luiz Inacío Lula da Silva on controversial evidence, blocking him from running against </w:t>
      </w:r>
      <w:r w:rsidRPr="00DB3634">
        <w:t>Bolsonaro. In January, Moro announced he would choose a Federal Police officer to oversee union registration.</w:t>
      </w:r>
    </w:p>
    <w:p w:rsidR="004230E6" w:rsidRPr="00C10EA3" w:rsidRDefault="004230E6" w:rsidP="004230E6">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Gleisi Hoffmann responded.</w:t>
      </w:r>
    </w:p>
    <w:p w:rsidR="004230E6" w:rsidRDefault="004230E6" w:rsidP="004230E6">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as a way to weaken labor organizing in the country</w:t>
      </w:r>
      <w:r>
        <w:t>, and in the words of Bolsonaro’s philosopher-guru Olavo de Carvalho, ​“break the legs” of the enemies of the government.</w:t>
      </w:r>
    </w:p>
    <w:p w:rsidR="004230E6" w:rsidRDefault="004230E6" w:rsidP="004230E6">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rsidR="004230E6" w:rsidRDefault="004230E6" w:rsidP="004230E6">
      <w:r>
        <w:t>Privatization</w:t>
      </w:r>
    </w:p>
    <w:p w:rsidR="004230E6" w:rsidRPr="00C10EA3" w:rsidRDefault="004230E6" w:rsidP="004230E6">
      <w:pPr>
        <w:rPr>
          <w:rStyle w:val="StyleUnderline"/>
        </w:rPr>
      </w:pPr>
      <w:r>
        <w:t xml:space="preserve">Shortly after his inauguration, </w:t>
      </w:r>
      <w:r w:rsidRPr="00085E5D">
        <w:rPr>
          <w:rStyle w:val="StyleUnderline"/>
          <w:highlight w:val="green"/>
        </w:rPr>
        <w:t xml:space="preserve">Bolsonaro </w:t>
      </w:r>
      <w:r w:rsidRPr="00DB3634">
        <w:rPr>
          <w:rStyle w:val="StyleUnderline"/>
          <w:highlight w:val="green"/>
        </w:rPr>
        <w:t xml:space="preserve">announced plans </w:t>
      </w:r>
      <w:r w:rsidRPr="00085E5D">
        <w:rPr>
          <w:rStyle w:val="StyleUnderline"/>
          <w:highlight w:val="green"/>
        </w:rPr>
        <w:t>for</w:t>
      </w:r>
      <w:r w:rsidRPr="00C10EA3">
        <w:rPr>
          <w:rStyle w:val="StyleUnderline"/>
        </w:rPr>
        <w:t xml:space="preserve"> a first round of </w:t>
      </w:r>
      <w:r w:rsidRPr="00085E5D">
        <w:rPr>
          <w:rStyle w:val="StyleUnderline"/>
          <w:highlight w:val="green"/>
        </w:rPr>
        <w:t>privatization</w:t>
      </w:r>
      <w:r w:rsidRPr="00C10EA3">
        <w:rPr>
          <w:rStyle w:val="StyleUnderline"/>
        </w:rPr>
        <w:t>s.</w:t>
      </w:r>
    </w:p>
    <w:p w:rsidR="004230E6" w:rsidRDefault="004230E6" w:rsidP="004230E6">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rsidR="004230E6" w:rsidRPr="00BF5B67" w:rsidRDefault="004230E6" w:rsidP="004230E6">
      <w:pPr>
        <w:rPr>
          <w:rStyle w:val="StyleUnderline"/>
        </w:rPr>
      </w:pPr>
      <w:r>
        <w:t xml:space="preserve">His conservative predecessor Michel </w:t>
      </w:r>
      <w:r w:rsidRPr="00BF5B67">
        <w:rPr>
          <w:rStyle w:val="StyleUnderline"/>
        </w:rPr>
        <w:t>Temer</w:t>
      </w:r>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rsidR="004230E6" w:rsidRPr="00DB3634" w:rsidRDefault="004230E6" w:rsidP="004230E6">
      <w:pPr>
        <w:rPr>
          <w:rStyle w:val="StyleUnderline"/>
        </w:rPr>
      </w:pPr>
      <w:r w:rsidRPr="00DB3634">
        <w:t xml:space="preserve">But </w:t>
      </w:r>
      <w:r w:rsidRPr="00DB3634">
        <w:rPr>
          <w:rStyle w:val="StyleUnderline"/>
        </w:rPr>
        <w:t>privatizations are expected to take a much more prominent role under Bolsonaro and finance minister Guedes.</w:t>
      </w:r>
    </w:p>
    <w:p w:rsidR="004230E6" w:rsidRDefault="004230E6" w:rsidP="004230E6">
      <w:r w:rsidRPr="00DB3634">
        <w:t xml:space="preserve">In late January, the new privatization secretary, businessman Salim Mattar,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rsidR="004230E6" w:rsidRPr="00C10EA3" w:rsidRDefault="004230E6" w:rsidP="004230E6">
      <w:pPr>
        <w:rPr>
          <w:rStyle w:val="StyleUnderline"/>
        </w:rPr>
      </w:pPr>
      <w:r w:rsidRPr="00C10EA3">
        <w:rPr>
          <w:rStyle w:val="StyleUnderline"/>
        </w:rPr>
        <w:t>Petrobras</w:t>
      </w:r>
      <w:r>
        <w:t xml:space="preserve"> was at the center of the country’s massive Lava Jato corruption scandal. This </w:t>
      </w:r>
      <w:r w:rsidRPr="00C10EA3">
        <w:rPr>
          <w:rStyle w:val="StyleUnderline"/>
        </w:rPr>
        <w:t>has been used as an excuse to push for the sell-off of the company’s assets.</w:t>
      </w:r>
    </w:p>
    <w:p w:rsidR="004230E6" w:rsidRPr="00C10EA3" w:rsidRDefault="004230E6" w:rsidP="004230E6">
      <w:pPr>
        <w:rPr>
          <w:rStyle w:val="StyleUnderline"/>
        </w:rPr>
      </w:pPr>
      <w:r>
        <w:t xml:space="preserve">During a talk in late January, Mattar said that </w:t>
      </w:r>
      <w:r w:rsidRPr="00C10EA3">
        <w:rPr>
          <w:rStyle w:val="StyleUnderline"/>
        </w:rPr>
        <w:t>the Brazilian government is looking to auction the majority of Petrobras’s 36 subsidiaries in less than four years.</w:t>
      </w:r>
    </w:p>
    <w:p w:rsidR="004230E6" w:rsidRDefault="004230E6" w:rsidP="004230E6">
      <w:r w:rsidRPr="00C10EA3">
        <w:rPr>
          <w:rStyle w:val="StyleUnderline"/>
        </w:rPr>
        <w:t>The move would mean big money for Brazil</w:t>
      </w:r>
      <w:r>
        <w:t xml:space="preserve"> now, but a loss of major government assets, investments, and profit, in the longterm. For oil workers it would be disastrous, with potential layoffs, outsourcing and loss of benefits.</w:t>
      </w:r>
    </w:p>
    <w:p w:rsidR="004230E6" w:rsidRPr="00C10EA3" w:rsidRDefault="004230E6" w:rsidP="004230E6">
      <w:pPr>
        <w:rPr>
          <w:rStyle w:val="StyleUnderline"/>
        </w:rPr>
      </w:pPr>
      <w:r w:rsidRPr="00DB3634">
        <w:rPr>
          <w:rStyle w:val="StyleUnderline"/>
          <w:highlight w:val="green"/>
        </w:rPr>
        <w:t>“We have to raise awareness in society about the importance of state companies,”</w:t>
      </w:r>
      <w:r>
        <w:t xml:space="preserve"> says the FUP’s Rangel. </w:t>
      </w:r>
      <w:r w:rsidRPr="00DB3634">
        <w:rPr>
          <w:rStyle w:val="Emphasis"/>
          <w:highlight w:val="green"/>
        </w:rPr>
        <w:t>​“We have to defend our rights.</w:t>
      </w:r>
      <w:r w:rsidRPr="00DB3634">
        <w:rPr>
          <w:rStyle w:val="StyleUnderline"/>
          <w:highlight w:val="green"/>
        </w:rPr>
        <w:t xml:space="preserve"> We have to try to stop the privatization of businesses.</w:t>
      </w:r>
      <w:r w:rsidRPr="00C10EA3">
        <w:rPr>
          <w:rStyle w:val="StyleUnderline"/>
        </w:rPr>
        <w:t xml:space="preserve"> We have to </w:t>
      </w:r>
      <w:r w:rsidRPr="00F22C75">
        <w:rPr>
          <w:rStyle w:val="StyleUnderline"/>
        </w:rPr>
        <w:t>try and stop the pension reform.”</w:t>
      </w:r>
    </w:p>
    <w:p w:rsidR="004230E6" w:rsidRDefault="004230E6" w:rsidP="004230E6">
      <w:r>
        <w:t>Pensions</w:t>
      </w:r>
    </w:p>
    <w:p w:rsidR="004230E6" w:rsidRPr="00F22C75" w:rsidRDefault="004230E6" w:rsidP="004230E6">
      <w:r w:rsidRPr="00F22C75">
        <w:rPr>
          <w:rStyle w:val="StyleUnderline"/>
        </w:rPr>
        <w:t>Bolsonaro</w:t>
      </w:r>
      <w:r w:rsidRPr="00F22C75">
        <w:t xml:space="preserve"> and his allies in Congress </w:t>
      </w:r>
      <w:r w:rsidRPr="00F22C75">
        <w:rPr>
          <w:rStyle w:val="StyleUnderline"/>
        </w:rPr>
        <w:t>are looking to slash pension benefits and drastically increase the years of work required to earn them</w:t>
      </w:r>
      <w:r w:rsidRPr="00F22C75">
        <w:t>, in the name of staving off financial disaster.</w:t>
      </w:r>
    </w:p>
    <w:p w:rsidR="004230E6" w:rsidRPr="00F22C75" w:rsidRDefault="004230E6" w:rsidP="004230E6">
      <w:r w:rsidRPr="00F22C75">
        <w:rPr>
          <w:rStyle w:val="Emphasis"/>
        </w:rPr>
        <w:t>Unions across the country have promised to do everything to stop them, including a general strike, if necessary</w:t>
      </w:r>
      <w:r w:rsidRPr="00F22C75">
        <w:t>. Brazil’s unions carried out two general strikes in 2017 against the pension and labor reforms.</w:t>
      </w:r>
    </w:p>
    <w:p w:rsidR="004230E6" w:rsidRPr="00F22C75" w:rsidRDefault="004230E6" w:rsidP="004230E6">
      <w:r w:rsidRPr="00F22C75">
        <w:t>Bolsonaro’s allies don’t yet have the votes they need, but they have powerful forces on their side, such as the evangelical caucus.</w:t>
      </w:r>
    </w:p>
    <w:p w:rsidR="004230E6" w:rsidRPr="00F22C75" w:rsidRDefault="004230E6" w:rsidP="004230E6">
      <w:r w:rsidRPr="00F22C75">
        <w:t>Unions, however, believe this is a fight workers can win.</w:t>
      </w:r>
    </w:p>
    <w:p w:rsidR="004230E6" w:rsidRPr="00F22C75" w:rsidRDefault="004230E6" w:rsidP="004230E6">
      <w:pPr>
        <w:rPr>
          <w:rStyle w:val="StyleUnderline"/>
        </w:rPr>
      </w:pPr>
      <w:r w:rsidRPr="00F22C75">
        <w:t xml:space="preserve">On February 20, </w:t>
      </w:r>
      <w:r w:rsidRPr="00F22C75">
        <w:rPr>
          <w:rStyle w:val="StyleUnderline"/>
        </w:rPr>
        <w:t>thousands rallied against the reform in São Paulo and 11 other cities</w:t>
      </w:r>
      <w:r w:rsidRPr="00F22C75">
        <w:t xml:space="preserve">. </w:t>
      </w:r>
      <w:r w:rsidRPr="00F22C75">
        <w:rPr>
          <w:rStyle w:val="StyleUnderline"/>
        </w:rPr>
        <w:t xml:space="preserve">Thousands more protested again on March 8, </w:t>
      </w:r>
      <w:r w:rsidRPr="00F22C75">
        <w:t xml:space="preserve">International Women’s Day, and </w:t>
      </w:r>
      <w:r w:rsidRPr="00F22C75">
        <w:rPr>
          <w:rStyle w:val="StyleUnderline"/>
        </w:rPr>
        <w:t xml:space="preserve">another day of rallies is planned for March </w:t>
      </w:r>
      <w:r w:rsidRPr="00F22C75">
        <w:t xml:space="preserve">22. </w:t>
      </w:r>
      <w:r w:rsidRPr="00F22C75">
        <w:rPr>
          <w:rStyle w:val="StyleUnderline"/>
        </w:rPr>
        <w:t>Unions are laying plans for more protests in the coming months: printing materials, handing out flyers and locking in dates.</w:t>
      </w:r>
    </w:p>
    <w:p w:rsidR="004230E6" w:rsidRPr="00F22C75" w:rsidRDefault="004230E6" w:rsidP="004230E6">
      <w:pPr>
        <w:rPr>
          <w:rStyle w:val="StyleUnderline"/>
        </w:rPr>
      </w:pPr>
      <w:r w:rsidRPr="00F22C75">
        <w:rPr>
          <w:rStyle w:val="StyleUnderline"/>
        </w:rPr>
        <w:t>On top of Bolsonaro’s move to undercut unions and workers’ rights, unemployment in Brazil remains high</w:t>
      </w:r>
      <w:r w:rsidRPr="00F22C75">
        <w:t xml:space="preserve">, at just under 12 percent, double the rate just five years ago under the Workers’ Party. </w:t>
      </w:r>
      <w:r w:rsidRPr="00F22C75">
        <w:rPr>
          <w:rStyle w:val="StyleUnderline"/>
        </w:rPr>
        <w:t>Outsourcing has made the job market more precarious. Informal employment and unemployment are both expected to rise.</w:t>
      </w:r>
    </w:p>
    <w:p w:rsidR="004230E6" w:rsidRDefault="004230E6" w:rsidP="004230E6">
      <w:pPr>
        <w:rPr>
          <w:rStyle w:val="Emphasis"/>
        </w:rPr>
      </w:pPr>
      <w:r w:rsidRPr="00F22C75">
        <w:t xml:space="preserve">“This moment is really intense,” Assis tells In These Times. ​“We can’t trust Congress and its corrupt representatives. </w:t>
      </w:r>
      <w:r w:rsidRPr="00F22C75">
        <w:rPr>
          <w:rStyle w:val="Emphasis"/>
        </w:rPr>
        <w:t>We have to construct alternatives and these alternatives have to come by the hands of the workers.”</w:t>
      </w:r>
    </w:p>
    <w:p w:rsidR="004230E6" w:rsidRPr="00654558" w:rsidRDefault="004230E6" w:rsidP="004230E6">
      <w:pPr>
        <w:pStyle w:val="Heading4"/>
      </w:pPr>
      <w:r>
        <w:t xml:space="preserve">Stopping Bolsonaro’s climate agenda is key to stopping climate change  </w:t>
      </w:r>
    </w:p>
    <w:p w:rsidR="004230E6" w:rsidRPr="00E76392" w:rsidRDefault="004230E6" w:rsidP="004230E6">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hyperlink r:id="rId10" w:history="1">
        <w:r w:rsidRPr="00FF06A0">
          <w:rPr>
            <w:rStyle w:val="Hyperlink"/>
          </w:rPr>
          <w:t>https://www.rollingstone.com/politics/politics-features/jair-bolsonaro-rainforest-destruction-1180129/</w:t>
        </w:r>
      </w:hyperlink>
      <w:r>
        <w:t>] RR</w:t>
      </w:r>
    </w:p>
    <w:p w:rsidR="004230E6" w:rsidRDefault="004230E6" w:rsidP="004230E6">
      <w:r w:rsidRPr="000E3CD7">
        <w:rPr>
          <w:rStyle w:val="StyleUnderline"/>
        </w:rPr>
        <w:t>There’s no prison (yet) for climate criminals, but if there was, Brazilian President Jair Bolsonaro would have a spider-infested cell all to himself</w:t>
      </w:r>
      <w:r>
        <w:t xml:space="preserve">. Now that Trump is gone, </w:t>
      </w:r>
      <w:r w:rsidRPr="00085E5D">
        <w:rPr>
          <w:rStyle w:val="StyleUnderline"/>
          <w:highlight w:val="green"/>
        </w:rPr>
        <w:t>Bolsonaro</w:t>
      </w:r>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r w:rsidRPr="00085E5D">
        <w:rPr>
          <w:rStyle w:val="StyleUnderline"/>
          <w:highlight w:val="green"/>
        </w:rPr>
        <w:t>Bolsonaro</w:t>
      </w:r>
      <w:r w:rsidRPr="000E3CD7">
        <w:rPr>
          <w:rStyle w:val="StyleUnderline"/>
        </w:rPr>
        <w:t xml:space="preserve"> has </w:t>
      </w:r>
      <w:r w:rsidRPr="00085E5D">
        <w:rPr>
          <w:rStyle w:val="StyleUnderline"/>
          <w:highlight w:val="green"/>
        </w:rPr>
        <w:t>presided over the 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085E5D">
        <w:rPr>
          <w:rStyle w:val="Emphasis"/>
          <w:highlight w:val="green"/>
        </w:rPr>
        <w:t>one of the most precious ecosystems</w:t>
      </w:r>
      <w:r w:rsidRPr="000E3CD7">
        <w:rPr>
          <w:rStyle w:val="Emphasis"/>
        </w:rPr>
        <w:t xml:space="preserve"> on the planet</w:t>
      </w:r>
      <w:r>
        <w:t>. And like Trump, Bolsonaro is proud of his efforts to fuck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rsidR="004230E6" w:rsidRDefault="004230E6" w:rsidP="004230E6">
      <w:r w:rsidRPr="000E3CD7">
        <w:rPr>
          <w:rStyle w:val="StyleUnderline"/>
        </w:rPr>
        <w:t>If the climate crisis weren’t so urgent, Bolsonaro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With every square mile of rainforest that is cut down, the Paris Agreement’s target of keeping global temperature rise below 1.5 C becomes more and more 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rsidR="004230E6" w:rsidRDefault="004230E6" w:rsidP="004230E6">
      <w:r>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He also moved up the date for becoming carbon neutral from 2060 to 2050</w:t>
      </w:r>
      <w:r>
        <w:t>, and promised to double the budget for enforcing the forest’s protections. But according to a number of sources and published accounts, Brazil’s minister of the environment, Ricardo Salles, made the deal more explicit in backstage negotiations with the U.S. and other countries: Pay us $1 billion and we’ll cut deforestation by 40 percent for one year.</w:t>
      </w:r>
    </w:p>
    <w:p w:rsidR="004230E6" w:rsidRDefault="004230E6" w:rsidP="004230E6">
      <w:r w:rsidRPr="000E3CD7">
        <w:rPr>
          <w:rStyle w:val="StyleUnderline"/>
        </w:rPr>
        <w:t>“It’s extortion,</w:t>
      </w:r>
      <w:r>
        <w:t>” argues Marcio Astrini,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085E5D">
        <w:rPr>
          <w:rStyle w:val="Emphasis"/>
          <w:highlight w:val="green"/>
        </w:rPr>
        <w:t xml:space="preserve">Bolsonaro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rsidR="004230E6" w:rsidRDefault="004230E6" w:rsidP="004230E6">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rsidR="004230E6" w:rsidRDefault="004230E6" w:rsidP="004230E6">
      <w:r>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Manhattans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rsidR="004230E6" w:rsidRDefault="004230E6" w:rsidP="004230E6">
      <w:r>
        <w:t>But to call it “commercial agriculture” is a bit of a stretch. In Brazil, almost all of this deforestation happens illegally, by settlers with chain saws and bulldozers who just clear the land, sell the wood, and start raising cattle or soy. As Beto Verissimo, co-founder of Imazon,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rsidR="004230E6" w:rsidRPr="000E3CD7" w:rsidRDefault="004230E6" w:rsidP="004230E6">
      <w:pPr>
        <w:rPr>
          <w:rStyle w:val="StyleUnderline"/>
        </w:rPr>
      </w:pPr>
      <w:r>
        <w:t xml:space="preserve">And </w:t>
      </w:r>
      <w:r w:rsidRPr="00837D5C">
        <w:rPr>
          <w:rStyle w:val="StyleUnderline"/>
        </w:rPr>
        <w:t xml:space="preserve">it’s </w:t>
      </w:r>
      <w:r w:rsidRPr="00837D5C">
        <w:rPr>
          <w:rStyle w:val="StyleUnderline"/>
          <w:highlight w:val="green"/>
        </w:rPr>
        <w:t>a crime with</w:t>
      </w:r>
      <w:r w:rsidRPr="000E3CD7">
        <w:rPr>
          <w:rStyle w:val="StyleUnderline"/>
        </w:rPr>
        <w:t xml:space="preserve"> increasingly </w:t>
      </w:r>
      <w:r w:rsidRPr="00837D5C">
        <w:rPr>
          <w:rStyle w:val="StyleUnderline"/>
          <w:highlight w:val="green"/>
        </w:rPr>
        <w:t>dire implications</w:t>
      </w:r>
      <w:r w:rsidRPr="000E3CD7">
        <w:rPr>
          <w:rStyle w:val="StyleUnderline"/>
        </w:rPr>
        <w:t xml:space="preserve"> not just </w:t>
      </w:r>
      <w:r w:rsidRPr="00837D5C">
        <w:rPr>
          <w:rStyle w:val="StyleUnderline"/>
        </w:rPr>
        <w:t>for</w:t>
      </w:r>
      <w:r w:rsidRPr="000E3CD7">
        <w:rPr>
          <w:rStyle w:val="StyleUnderline"/>
        </w:rPr>
        <w:t xml:space="preserve"> Brazilians, but </w:t>
      </w:r>
      <w:r w:rsidRPr="00837D5C">
        <w:rPr>
          <w:rStyle w:val="StyleUnderline"/>
          <w:highlight w:val="green"/>
        </w:rPr>
        <w:t>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rsidR="004230E6" w:rsidRPr="00F22C75" w:rsidRDefault="004230E6" w:rsidP="004230E6">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w:t>
      </w:r>
      <w:r w:rsidRPr="00F22C75">
        <w:rPr>
          <w:rStyle w:val="StyleUnderline"/>
        </w:rPr>
        <w:t>most doom-y climate activists would prefer not to imagine.</w:t>
      </w:r>
    </w:p>
    <w:p w:rsidR="004230E6" w:rsidRPr="00F22C75" w:rsidRDefault="004230E6" w:rsidP="004230E6">
      <w:pPr>
        <w:rPr>
          <w:rStyle w:val="Emphasis"/>
        </w:rPr>
      </w:pPr>
      <w:r w:rsidRPr="00F22C75">
        <w:rPr>
          <w:rStyle w:val="StyleUnderline"/>
        </w:rPr>
        <w:t>The tipping point for such a collapse in the Amazon is between 20 and 25 percent deforestation,</w:t>
      </w:r>
      <w:r w:rsidRPr="00F22C75">
        <w:t xml:space="preserve"> according to one study. </w:t>
      </w:r>
      <w:r w:rsidRPr="00F22C75">
        <w:rPr>
          <w:rStyle w:val="StyleUnderline"/>
        </w:rPr>
        <w:t xml:space="preserve">Right now, 15 to 17 percent of the forest has already been cut down. </w:t>
      </w:r>
      <w:r w:rsidRPr="00F22C75">
        <w:t>“</w:t>
      </w:r>
      <w:r w:rsidRPr="00F22C75">
        <w:rPr>
          <w:rStyle w:val="StyleUnderline"/>
        </w:rPr>
        <w:t>If you exceed the threshold</w:t>
      </w:r>
      <w:r w:rsidRPr="00F22C75">
        <w:t xml:space="preserve">,” Carlos Nobre, </w:t>
      </w:r>
      <w:r w:rsidRPr="00F22C75">
        <w:rPr>
          <w:rStyle w:val="StyleUnderline"/>
        </w:rPr>
        <w:t xml:space="preserve">a Brazilian climate and tropical-forest expert has said, “50 to 60 percent of </w:t>
      </w:r>
      <w:r w:rsidRPr="00F22C75">
        <w:rPr>
          <w:rStyle w:val="Emphasis"/>
        </w:rPr>
        <w:t>the forest could be gone over three to five decades.”</w:t>
      </w:r>
    </w:p>
    <w:p w:rsidR="004230E6" w:rsidRPr="00F22C75" w:rsidRDefault="004230E6" w:rsidP="004230E6">
      <w:r w:rsidRPr="00F22C75">
        <w:t>Large-scale deforestation began in Brazil in the 1970s with government policies that encouraged settlement, and continued unimpeded for the next 20 years. Between 1978 and 2001, the amount of deforested land increased fourfold. Overall, the population of the Amazon increased from 2.9 million in 1960 to 25.5 million by 2010. Logging also thrived, as the demand for mahogany and other hardwoods in Asia and Europe soared in the 1990s.</w:t>
      </w:r>
    </w:p>
    <w:p w:rsidR="004230E6" w:rsidRPr="00F22C75" w:rsidRDefault="004230E6" w:rsidP="004230E6">
      <w:r w:rsidRPr="00F22C75">
        <w:t xml:space="preserve">By 2000, the damage from deforestation was causing an outcry among activists, and Brazilian authorities took action. National parks and indigenous reserves were created, and those protections were stringently enforced with a robust forest service and budget. Between 2002 and 2016, the rate of deforestation fell dramatically. “We were getting it under control,” says Astrini. At its peak, </w:t>
      </w:r>
      <w:r w:rsidRPr="00F22C75">
        <w:rPr>
          <w:rStyle w:val="StyleUnderline"/>
        </w:rPr>
        <w:t>Brazil likely reduced emissions by more than 1.3 gigatons of CO2 per year</w:t>
      </w:r>
      <w:r w:rsidRPr="00F22C75">
        <w:t>. By comparison, in their best year, the U.S., Japan, and the EU together reduced emissions by less than a quarter of that.</w:t>
      </w:r>
    </w:p>
    <w:p w:rsidR="004230E6" w:rsidRPr="00F22C75" w:rsidRDefault="004230E6" w:rsidP="004230E6">
      <w:r w:rsidRPr="00F22C75">
        <w:t xml:space="preserve">But </w:t>
      </w:r>
      <w:r w:rsidRPr="00F22C75">
        <w:rPr>
          <w:rStyle w:val="StyleUnderline"/>
        </w:rPr>
        <w:t xml:space="preserve">when Bolsonaro took office in 2019, </w:t>
      </w:r>
      <w:r w:rsidRPr="00F22C75">
        <w:rPr>
          <w:rStyle w:val="Emphasis"/>
        </w:rPr>
        <w:t>that progress ended</w:t>
      </w:r>
      <w:r w:rsidRPr="00F22C75">
        <w:t xml:space="preserve">. His </w:t>
      </w:r>
      <w:r w:rsidRPr="00F22C75">
        <w:rPr>
          <w:rStyle w:val="StyleUnderline"/>
        </w:rPr>
        <w:t>winning coalition of right-wing nationalists and pro-development centrists didn’t give a shit about climate change.</w:t>
      </w:r>
      <w:r w:rsidRPr="00F22C75">
        <w:t xml:space="preserve"> </w:t>
      </w:r>
      <w:r w:rsidRPr="00F22C75">
        <w:rPr>
          <w:rStyle w:val="StyleUnderline"/>
        </w:rPr>
        <w:t>He</w:t>
      </w:r>
      <w:r w:rsidRPr="00F22C75">
        <w:t xml:space="preserve"> immediately </w:t>
      </w:r>
      <w:r w:rsidRPr="00F22C75">
        <w:rPr>
          <w:rStyle w:val="StyleUnderline"/>
        </w:rPr>
        <w:t>slashed budgets for monitoring and enforcement in the Amazon</w:t>
      </w:r>
      <w:r w:rsidRPr="00F22C75">
        <w:t>. “Bolsonaro has basically said, ‘</w:t>
      </w:r>
      <w:r w:rsidRPr="00F22C75">
        <w:rPr>
          <w:rStyle w:val="StyleUnderline"/>
        </w:rPr>
        <w:t>We’re open for business,</w:t>
      </w:r>
      <w:r w:rsidRPr="00F22C75">
        <w:t>’ ” says NRDC’s Schmidt. “ ‘If you guys wanna deforest, we’re not going to do any enforcement on it.’ ”</w:t>
      </w:r>
    </w:p>
    <w:p w:rsidR="004230E6" w:rsidRDefault="004230E6" w:rsidP="004230E6">
      <w:r w:rsidRPr="00F22C75">
        <w:t xml:space="preserve">Less </w:t>
      </w:r>
      <w:r w:rsidRPr="00F22C75">
        <w:rPr>
          <w:rStyle w:val="Emphasis"/>
        </w:rPr>
        <w:t>than a year after Bolsonaro took office</w:t>
      </w:r>
      <w:r w:rsidRPr="00F22C75">
        <w:t xml:space="preserve">, </w:t>
      </w:r>
      <w:r w:rsidRPr="00F22C75">
        <w:rPr>
          <w:rStyle w:val="Emphasis"/>
        </w:rPr>
        <w:t>the Amazon exploded in flames</w:t>
      </w:r>
      <w:r w:rsidRPr="00F22C75">
        <w:t xml:space="preserve">. More than </w:t>
      </w:r>
      <w:r w:rsidRPr="00F22C75">
        <w:rPr>
          <w:rStyle w:val="StyleUnderline"/>
        </w:rPr>
        <w:t xml:space="preserve">3,500 square miles of the rainforest burned, </w:t>
      </w:r>
      <w:r w:rsidRPr="00F22C75">
        <w:t xml:space="preserve">blackening the skies in São Paulo and bringing international attention to the destruction of the rainforest under Bolsonaro’s watch. </w:t>
      </w:r>
      <w:r w:rsidRPr="00F22C75">
        <w:rPr>
          <w:rStyle w:val="StyleUnderline"/>
        </w:rPr>
        <w:t>Bolsonaro blamed NGOs</w:t>
      </w:r>
      <w:r w:rsidRPr="00F22C75">
        <w:t>, which were trying to “bring problems to Brazil.” French President Emmanuel Macron called Bolsonaro’s</w:t>
      </w:r>
      <w:r>
        <w:t xml:space="preserve"> deforestation policies “ecocide” and tweeted: “Our house is burning. Literally. The Amazon rainforest — the lungs which produce 20 percent of our planet’s oxygen — is on fire. It is an international crisis.”</w:t>
      </w:r>
    </w:p>
    <w:p w:rsidR="004230E6" w:rsidRDefault="004230E6" w:rsidP="004230E6">
      <w:r>
        <w:t>Bolsonaro was unrepentant, telling Macron and everyone else to butt out: “The Amazon is ours, not yours.”</w:t>
      </w:r>
    </w:p>
    <w:p w:rsidR="004230E6" w:rsidRPr="00E76392" w:rsidRDefault="004230E6" w:rsidP="004230E6">
      <w:pPr>
        <w:rPr>
          <w:rStyle w:val="StyleUnderline"/>
        </w:rPr>
      </w:pPr>
      <w:r>
        <w:t xml:space="preserve">After taking office, </w:t>
      </w:r>
      <w:r w:rsidRPr="00837D5C">
        <w:rPr>
          <w:rStyle w:val="StyleUnderline"/>
        </w:rPr>
        <w:t>Bolsonaro slashed budgets for monitoring preservation</w:t>
      </w:r>
      <w:r w:rsidRPr="00E76392">
        <w:rPr>
          <w:rStyle w:val="StyleUnderline"/>
        </w:rPr>
        <w:t xml:space="preserve"> enforcement in the Amazon.</w:t>
      </w:r>
    </w:p>
    <w:p w:rsidR="004230E6" w:rsidRPr="00F22C75" w:rsidRDefault="004230E6" w:rsidP="004230E6">
      <w:r>
        <w:t xml:space="preserve">Now, with so much at stake in the </w:t>
      </w:r>
      <w:r w:rsidRPr="00F22C75">
        <w:t xml:space="preserve">upcoming COP26 meeting, i.e., </w:t>
      </w:r>
      <w:r w:rsidRPr="00F22C75">
        <w:rPr>
          <w:rStyle w:val="StyleUnderline"/>
        </w:rPr>
        <w:t>the U.N. climate-change negotiations</w:t>
      </w:r>
      <w:r w:rsidRPr="00F22C75">
        <w:t xml:space="preserve"> scheduled for this November, </w:t>
      </w:r>
      <w:r w:rsidRPr="00F22C75">
        <w:rPr>
          <w:rStyle w:val="StyleUnderline"/>
        </w:rPr>
        <w:t>the question is what to do about Bolsonaro’s rainforest extortion demands.</w:t>
      </w:r>
      <w:r w:rsidRPr="00F22C75">
        <w:t xml:space="preserve"> Any hope of hitting the 1.5 C target depends on dramatically reining in deforestation in Brazil. But </w:t>
      </w:r>
      <w:r w:rsidRPr="00F22C75">
        <w:rPr>
          <w:rStyle w:val="StyleUnderline"/>
        </w:rPr>
        <w:t>any hope of dramatically reining in deforestation depends on Bolsonaro taking action</w:t>
      </w:r>
      <w:r w:rsidRPr="00F22C75">
        <w:t>. And because he is a thug, the only way to do that is to pay him (or, if you prefer, to pay the nation of Brazil, which amounts to the same thing).</w:t>
      </w:r>
    </w:p>
    <w:p w:rsidR="004230E6" w:rsidRPr="00F22C75" w:rsidRDefault="004230E6" w:rsidP="004230E6">
      <w:r w:rsidRPr="00F22C75">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rsidR="004230E6" w:rsidRPr="00F22C75" w:rsidRDefault="004230E6" w:rsidP="004230E6">
      <w:r w:rsidRPr="00F22C75">
        <w:t>From Bolsonaro’s point of view, the trouble is, all this money comes with restrictions. It requires oversight, citizen involvement, transparency in accounting. Bolsonaro wants to use it for whatever he wants, Astrini says, “including paying off his friends and supporters.”</w:t>
      </w:r>
    </w:p>
    <w:p w:rsidR="004230E6" w:rsidRPr="00F22C75" w:rsidRDefault="004230E6" w:rsidP="004230E6">
      <w:r w:rsidRPr="00F22C75">
        <w:t>So this is the dilemma right now. Biden and EU leaders are making a big push toward COP26, hoping to demonstrate that the ghost of Trump is gone and the world is finally taking the climate crisis seriously. It will be impossible to make that case if Brazil is not on board — and Bolsonaro, of course, knows this, which gives him a lot of leverage in the negotiations.</w:t>
      </w:r>
    </w:p>
    <w:p w:rsidR="004230E6" w:rsidRDefault="004230E6" w:rsidP="004230E6">
      <w:pPr>
        <w:rPr>
          <w:rStyle w:val="StyleUnderline"/>
        </w:rPr>
      </w:pPr>
      <w:r w:rsidRPr="00F22C75">
        <w:t>Brazilian NGOs and others have been writing letters to the White House, telling Biden not to trust a word that Bolsonaro says. “We’re being told that t</w:t>
      </w:r>
      <w:r w:rsidRPr="00F22C75">
        <w:rPr>
          <w:rStyle w:val="Emphasis"/>
        </w:rPr>
        <w:t>he U.S. is basically running into a trap with Brazil,”</w:t>
      </w:r>
      <w:r w:rsidRPr="00F22C75">
        <w:t xml:space="preserve"> says Alden Meyer, a longtime U.S. climate-policy analyst who is now with E3G, a climate-change think tank. “</w:t>
      </w:r>
      <w:r w:rsidRPr="00F22C75">
        <w:rPr>
          <w:rStyle w:val="StyleUnderline"/>
        </w:rPr>
        <w:t>We are being told he is making commitments that he has no intention of keeping,</w:t>
      </w:r>
      <w:r w:rsidRPr="00F22C75">
        <w:t xml:space="preserve"> and that they wo</w:t>
      </w:r>
      <w:r>
        <w:t>uldn’t have the kinds of structures in place to assure good use of the funds, even if they were committed.”</w:t>
      </w:r>
    </w:p>
    <w:p w:rsidR="004230E6" w:rsidRDefault="004230E6" w:rsidP="004230E6">
      <w:pPr>
        <w:pStyle w:val="Heading4"/>
      </w:pPr>
      <w:r w:rsidRPr="00535505">
        <w:t xml:space="preserve">The Amazon rainforest is key to </w:t>
      </w:r>
      <w:r>
        <w:t xml:space="preserve">global </w:t>
      </w:r>
      <w:r w:rsidRPr="00535505">
        <w:t>biodiversity</w:t>
      </w:r>
      <w:r>
        <w:t xml:space="preserve"> and is a climate hotspot</w:t>
      </w:r>
    </w:p>
    <w:p w:rsidR="004230E6" w:rsidRPr="00535505" w:rsidRDefault="004230E6" w:rsidP="004230E6">
      <w:r w:rsidRPr="00C95792">
        <w:rPr>
          <w:rStyle w:val="Style13ptBold"/>
        </w:rPr>
        <w:t>World Bank 19</w:t>
      </w:r>
      <w:r>
        <w:t xml:space="preserve"> [(World Bank,</w:t>
      </w:r>
      <w:r w:rsidRPr="00C95792">
        <w:t xml:space="preserve"> is one of the world’s largest sources of funding and knowledge for developing countries. Its five institutions share a commitment to reducing poverty, increasing shared prosperity, and promoting sustainable development.</w:t>
      </w:r>
      <w:r>
        <w:t>) “</w:t>
      </w:r>
      <w:r w:rsidRPr="00C95792">
        <w:t>Why the Amazon’s Biodiversity is Critical for the Globe: An Interview with Thomas Lovejoy</w:t>
      </w:r>
      <w:r>
        <w:t xml:space="preserve">” The World Bank, 5/22/19. </w:t>
      </w:r>
      <w:hyperlink r:id="rId11" w:history="1">
        <w:r w:rsidRPr="00FF06A0">
          <w:rPr>
            <w:rStyle w:val="Hyperlink"/>
          </w:rPr>
          <w:t>https://www.worldbank.org/en/news/feature/2019/05/22/why-the-amazons-biodiversity-is-critical-for-the-globe</w:t>
        </w:r>
      </w:hyperlink>
      <w:r>
        <w:t>] RR</w:t>
      </w:r>
    </w:p>
    <w:p w:rsidR="004230E6" w:rsidRPr="00535505" w:rsidRDefault="004230E6" w:rsidP="004230E6">
      <w:pPr>
        <w:rPr>
          <w:rStyle w:val="Emphasis"/>
        </w:rPr>
      </w:pPr>
      <w:r w:rsidRPr="00535505">
        <w:rPr>
          <w:rStyle w:val="StyleUnderline"/>
        </w:rPr>
        <w:t>Nature is declining at a rate unprecedented in human history</w:t>
      </w:r>
      <w:r>
        <w:t>, confirmed by the landmark new report from the Intergovernmental Science-Policy Platform on Biodiversity and Ecosystem Services (IPBES)—</w:t>
      </w:r>
      <w:r w:rsidRPr="00535505">
        <w:rPr>
          <w:rStyle w:val="StyleUnderline"/>
        </w:rPr>
        <w:t>the most comprehensive report of its kind</w:t>
      </w:r>
      <w:r>
        <w:t xml:space="preserve">. </w:t>
      </w:r>
      <w:r w:rsidRPr="00535505">
        <w:rPr>
          <w:rStyle w:val="Emphasis"/>
        </w:rPr>
        <w:t xml:space="preserve">The </w:t>
      </w:r>
      <w:r w:rsidRPr="00282507">
        <w:rPr>
          <w:rStyle w:val="Emphasis"/>
          <w:highlight w:val="green"/>
        </w:rPr>
        <w:t>massive rate of extinction</w:t>
      </w:r>
      <w:r w:rsidRPr="00535505">
        <w:rPr>
          <w:rStyle w:val="Emphasis"/>
        </w:rPr>
        <w:t xml:space="preserve"> </w:t>
      </w:r>
      <w:r w:rsidRPr="00282507">
        <w:rPr>
          <w:rStyle w:val="Emphasis"/>
          <w:highlight w:val="green"/>
        </w:rPr>
        <w:t>of</w:t>
      </w:r>
      <w:r w:rsidRPr="00535505">
        <w:rPr>
          <w:rStyle w:val="Emphasis"/>
        </w:rPr>
        <w:t xml:space="preserve"> plant and animal </w:t>
      </w:r>
      <w:r w:rsidRPr="00282507">
        <w:rPr>
          <w:rStyle w:val="Emphasis"/>
          <w:highlight w:val="green"/>
        </w:rPr>
        <w:t>species will</w:t>
      </w:r>
      <w:r w:rsidRPr="00535505">
        <w:rPr>
          <w:rStyle w:val="Emphasis"/>
        </w:rPr>
        <w:t xml:space="preserve"> likely </w:t>
      </w:r>
      <w:r w:rsidRPr="00282507">
        <w:rPr>
          <w:rStyle w:val="Emphasis"/>
          <w:highlight w:val="green"/>
        </w:rPr>
        <w:t>have grave impacts on people</w:t>
      </w:r>
      <w:r w:rsidRPr="00535505">
        <w:rPr>
          <w:rStyle w:val="Emphasis"/>
        </w:rPr>
        <w:t xml:space="preserve"> around the world.</w:t>
      </w:r>
    </w:p>
    <w:p w:rsidR="004230E6" w:rsidRDefault="004230E6" w:rsidP="004230E6">
      <w:r>
        <w:t xml:space="preserve">IPBES Chair, Sir Robert Watson, said at the report launch: “It is not too late to make a difference, but </w:t>
      </w:r>
      <w:r w:rsidRPr="00535505">
        <w:rPr>
          <w:rStyle w:val="StyleUnderline"/>
        </w:rPr>
        <w:t>only if we start now at every level from local to global.”</w:t>
      </w:r>
      <w:r>
        <w:t xml:space="preserve"> That is what the World Bank-led, Global Environment Facility-funded Amazon Sustainable Landscapes (ASL) Program is working to do in </w:t>
      </w:r>
      <w:r w:rsidRPr="00282507">
        <w:rPr>
          <w:rStyle w:val="StyleUnderline"/>
          <w:highlight w:val="green"/>
        </w:rPr>
        <w:t>the Amazon</w:t>
      </w:r>
      <w:r>
        <w:t xml:space="preserve">, a region that </w:t>
      </w:r>
      <w:r w:rsidRPr="00282507">
        <w:rPr>
          <w:rStyle w:val="StyleUnderline"/>
          <w:highlight w:val="green"/>
        </w:rPr>
        <w:t>hosts 40% of the world’s</w:t>
      </w:r>
      <w:r w:rsidRPr="00535505">
        <w:rPr>
          <w:rStyle w:val="StyleUnderline"/>
        </w:rPr>
        <w:t xml:space="preserve"> remaining </w:t>
      </w:r>
      <w:r w:rsidRPr="00282507">
        <w:rPr>
          <w:rStyle w:val="StyleUnderline"/>
          <w:highlight w:val="green"/>
        </w:rPr>
        <w:t>rainforest, 25% of its</w:t>
      </w:r>
      <w:r w:rsidRPr="00535505">
        <w:rPr>
          <w:rStyle w:val="StyleUnderline"/>
        </w:rPr>
        <w:t xml:space="preserve"> terrestrial </w:t>
      </w:r>
      <w:r w:rsidRPr="00282507">
        <w:rPr>
          <w:rStyle w:val="StyleUnderline"/>
          <w:highlight w:val="green"/>
        </w:rPr>
        <w:t>biod</w:t>
      </w:r>
      <w:r w:rsidRPr="00535505">
        <w:rPr>
          <w:rStyle w:val="StyleUnderline"/>
        </w:rPr>
        <w:t xml:space="preserve">iversity, </w:t>
      </w:r>
      <w:r w:rsidRPr="00D44A0B">
        <w:rPr>
          <w:rStyle w:val="StyleUnderline"/>
        </w:rPr>
        <w:t>and more fish species than in any other river system.</w:t>
      </w:r>
      <w:r>
        <w:t xml:space="preserve"> </w:t>
      </w:r>
      <w:r w:rsidRPr="00535505">
        <w:rPr>
          <w:rStyle w:val="StyleUnderline"/>
        </w:rPr>
        <w:t>Through its integrated regional approach</w:t>
      </w:r>
      <w:r>
        <w:t>, the ASL will improve management of 82 million hectares of forest across Brazil, Colombia and Peru.</w:t>
      </w:r>
    </w:p>
    <w:p w:rsidR="004230E6" w:rsidRDefault="004230E6" w:rsidP="004230E6">
      <w:r>
        <w:t>Often called the ‘Godfather of Biodiversity’, prominent ecologist Thomas Lovejoy has been working in the Amazon for more than 50 years. He shares with us pressures currently facing the Amazon, why we must protect the Amazon, and some solutions —including why it needs to be managed as an integrated system with incremental decisions.</w:t>
      </w:r>
    </w:p>
    <w:p w:rsidR="004230E6" w:rsidRPr="00535505" w:rsidRDefault="004230E6" w:rsidP="004230E6">
      <w:pPr>
        <w:rPr>
          <w:rStyle w:val="StyleUnderline"/>
        </w:rPr>
      </w:pPr>
      <w:r w:rsidRPr="00282507">
        <w:rPr>
          <w:rStyle w:val="StyleUnderline"/>
        </w:rPr>
        <w:t>The Amazon is</w:t>
      </w:r>
      <w:r w:rsidRPr="00535505">
        <w:rPr>
          <w:rStyle w:val="StyleUnderline"/>
        </w:rPr>
        <w:t xml:space="preserve"> one of the few remaining wilderness areas and is home to possibly one-fourth of the world's terrestrial species. Why is this biodiversity so important?</w:t>
      </w:r>
    </w:p>
    <w:p w:rsidR="004230E6" w:rsidRPr="00535505" w:rsidRDefault="004230E6" w:rsidP="004230E6">
      <w:pPr>
        <w:rPr>
          <w:rStyle w:val="StyleUnderline"/>
        </w:rPr>
      </w:pPr>
      <w:r w:rsidRPr="00535505">
        <w:rPr>
          <w:rStyle w:val="StyleUnderline"/>
        </w:rPr>
        <w:t>The Amazon’s forest and rivers host an extraordinary variety of species, some endemic, others endangered, and many of which are still unknown.</w:t>
      </w:r>
    </w:p>
    <w:p w:rsidR="004230E6" w:rsidRPr="00535505" w:rsidRDefault="004230E6" w:rsidP="004230E6">
      <w:pPr>
        <w:rPr>
          <w:rStyle w:val="StyleUnderline"/>
        </w:rPr>
      </w:pPr>
      <w:r>
        <w:t xml:space="preserve">This </w:t>
      </w:r>
      <w:r w:rsidRPr="00282507">
        <w:rPr>
          <w:rStyle w:val="StyleUnderline"/>
          <w:highlight w:val="green"/>
        </w:rPr>
        <w:t>biodiversity is important globally</w:t>
      </w:r>
      <w:r w:rsidRPr="00535505">
        <w:rPr>
          <w:rStyle w:val="StyleUnderline"/>
        </w:rPr>
        <w:t>.</w:t>
      </w:r>
      <w:r>
        <w:t xml:space="preserve"> </w:t>
      </w:r>
      <w:r w:rsidRPr="00282507">
        <w:rPr>
          <w:rStyle w:val="StyleUnderline"/>
          <w:highlight w:val="green"/>
        </w:rPr>
        <w:t>Every species</w:t>
      </w:r>
      <w:r w:rsidRPr="00535505">
        <w:rPr>
          <w:rStyle w:val="StyleUnderline"/>
        </w:rPr>
        <w:t xml:space="preserve"> in this incredibly biodiverse system </w:t>
      </w:r>
      <w:r w:rsidRPr="00282507">
        <w:rPr>
          <w:rStyle w:val="StyleUnderline"/>
          <w:highlight w:val="green"/>
        </w:rPr>
        <w:t>represents solutions to a set of</w:t>
      </w:r>
      <w:r w:rsidRPr="00535505">
        <w:rPr>
          <w:rStyle w:val="StyleUnderline"/>
        </w:rPr>
        <w:t xml:space="preserve"> biological </w:t>
      </w:r>
      <w:r w:rsidRPr="00282507">
        <w:rPr>
          <w:rStyle w:val="StyleUnderline"/>
          <w:highlight w:val="green"/>
        </w:rPr>
        <w:t>challenges</w:t>
      </w:r>
      <w:r w:rsidRPr="00535505">
        <w:rPr>
          <w:rStyle w:val="StyleUnderline"/>
        </w:rPr>
        <w:t xml:space="preserve"> </w:t>
      </w:r>
      <w:r>
        <w:t xml:space="preserve">-- </w:t>
      </w:r>
      <w:r w:rsidRPr="00282507">
        <w:rPr>
          <w:rStyle w:val="StyleUnderline"/>
          <w:highlight w:val="green"/>
        </w:rPr>
        <w:t>any one</w:t>
      </w:r>
      <w:r w:rsidRPr="00535505">
        <w:rPr>
          <w:rStyle w:val="StyleUnderline"/>
        </w:rPr>
        <w:t xml:space="preserve"> of which has transformative potential and could </w:t>
      </w:r>
      <w:r w:rsidRPr="00282507">
        <w:rPr>
          <w:rStyle w:val="StyleUnderline"/>
          <w:highlight w:val="green"/>
        </w:rPr>
        <w:t>generate global human benefits</w:t>
      </w:r>
      <w:r>
        <w:t xml:space="preserve">. For example, the discovery of ACE (Angiotensin Converting Enzyme) inhibitors, inspired by studies of </w:t>
      </w:r>
      <w:r w:rsidRPr="00535505">
        <w:rPr>
          <w:rStyle w:val="StyleUnderline"/>
        </w:rPr>
        <w:t xml:space="preserve">Fer de Lance venom (a </w:t>
      </w:r>
      <w:r>
        <w:t xml:space="preserve">tropical </w:t>
      </w:r>
      <w:r w:rsidRPr="00535505">
        <w:rPr>
          <w:rStyle w:val="StyleUnderline"/>
        </w:rPr>
        <w:t>viper found in the Amazon</w:t>
      </w:r>
      <w:r>
        <w:t xml:space="preserve">), </w:t>
      </w:r>
      <w:r w:rsidRPr="00535505">
        <w:rPr>
          <w:rStyle w:val="StyleUnderline"/>
        </w:rPr>
        <w:t xml:space="preserve">help hundreds of millions of people control hypertension around the world. </w:t>
      </w:r>
      <w:r>
        <w:t xml:space="preserve">This </w:t>
      </w:r>
      <w:r w:rsidRPr="00D44A0B">
        <w:rPr>
          <w:rStyle w:val="StyleUnderline"/>
        </w:rPr>
        <w:t>rich wealth of species brims with promise</w:t>
      </w:r>
      <w:r w:rsidRPr="00535505">
        <w:rPr>
          <w:rStyle w:val="StyleUnderline"/>
        </w:rPr>
        <w:t xml:space="preserve">, awaiting discovery. Leaf cutting ants, are an example. </w:t>
      </w:r>
      <w:r>
        <w:t xml:space="preserve">These </w:t>
      </w:r>
      <w:r w:rsidRPr="00535505">
        <w:rPr>
          <w:rStyle w:val="StyleUnderline"/>
        </w:rPr>
        <w:t>ants collect leaves as mulch for their fungus farms, deliberately avoiding those with natural fungicides. Studying the species they avoid might be a shortcut to identifying new natural fungicides.</w:t>
      </w:r>
      <w:r>
        <w:t xml:space="preserve"> Knowledge of </w:t>
      </w:r>
      <w:r w:rsidRPr="00535505">
        <w:rPr>
          <w:rStyle w:val="StyleUnderline"/>
        </w:rPr>
        <w:t>indigenous populations have a large role to play in uncovering this potential.</w:t>
      </w:r>
      <w:r>
        <w:t xml:space="preserve"> </w:t>
      </w:r>
      <w:r w:rsidRPr="00282507">
        <w:rPr>
          <w:rStyle w:val="StyleUnderline"/>
          <w:highlight w:val="green"/>
        </w:rPr>
        <w:t>Biodiversity is also important locally</w:t>
      </w:r>
      <w:r w:rsidRPr="00535505">
        <w:rPr>
          <w:rStyle w:val="StyleUnderline"/>
        </w:rPr>
        <w:t xml:space="preserve">, constituting a natural capital underpinning many human activities, </w:t>
      </w:r>
      <w:r w:rsidRPr="00282507">
        <w:rPr>
          <w:rStyle w:val="Emphasis"/>
          <w:highlight w:val="green"/>
        </w:rPr>
        <w:t xml:space="preserve">in </w:t>
      </w:r>
      <w:r w:rsidRPr="00D44A0B">
        <w:rPr>
          <w:rStyle w:val="Emphasis"/>
        </w:rPr>
        <w:t>particular</w:t>
      </w:r>
      <w:r w:rsidRPr="00535505">
        <w:rPr>
          <w:rStyle w:val="Emphasis"/>
        </w:rPr>
        <w:t xml:space="preserve"> </w:t>
      </w:r>
      <w:r w:rsidRPr="00282507">
        <w:rPr>
          <w:rStyle w:val="Emphasis"/>
          <w:highlight w:val="green"/>
        </w:rPr>
        <w:t>livelihoods of the world’s poor</w:t>
      </w:r>
      <w:r w:rsidRPr="00535505">
        <w:rPr>
          <w:rStyle w:val="StyleUnderline"/>
        </w:rPr>
        <w:t>. For example, the giant catfish is an important local staple.</w:t>
      </w:r>
    </w:p>
    <w:p w:rsidR="004230E6" w:rsidRDefault="004230E6" w:rsidP="004230E6">
      <w:r w:rsidRPr="00282507">
        <w:rPr>
          <w:rStyle w:val="Emphasis"/>
          <w:highlight w:val="green"/>
        </w:rPr>
        <w:t xml:space="preserve">Amazon biodiversity </w:t>
      </w:r>
      <w:r w:rsidRPr="00282507">
        <w:rPr>
          <w:rStyle w:val="Emphasis"/>
        </w:rPr>
        <w:t xml:space="preserve">also </w:t>
      </w:r>
      <w:r w:rsidRPr="00282507">
        <w:rPr>
          <w:rStyle w:val="Emphasis"/>
          <w:highlight w:val="green"/>
        </w:rPr>
        <w:t>plays a critical role</w:t>
      </w:r>
      <w:r w:rsidRPr="00535505">
        <w:rPr>
          <w:rStyle w:val="Emphasis"/>
        </w:rPr>
        <w:t xml:space="preserve"> as part of global systems</w:t>
      </w:r>
      <w:r w:rsidRPr="00282507">
        <w:rPr>
          <w:highlight w:val="green"/>
        </w:rPr>
        <w:t xml:space="preserve">, </w:t>
      </w:r>
      <w:r w:rsidRPr="00282507">
        <w:rPr>
          <w:rStyle w:val="StyleUnderline"/>
          <w:highlight w:val="green"/>
        </w:rPr>
        <w:t>influencing</w:t>
      </w:r>
      <w:r w:rsidRPr="00535505">
        <w:rPr>
          <w:rStyle w:val="StyleUnderline"/>
        </w:rPr>
        <w:t xml:space="preserve"> the global carbon cycle and thus </w:t>
      </w:r>
      <w:r w:rsidRPr="00282507">
        <w:rPr>
          <w:rStyle w:val="Emphasis"/>
          <w:highlight w:val="green"/>
        </w:rPr>
        <w:t>climate change</w:t>
      </w:r>
      <w:r>
        <w:t>, as well as hemispheric hydrological systems, serving as an important anchor for South American climate and rainfall.</w:t>
      </w:r>
    </w:p>
    <w:p w:rsidR="004230E6" w:rsidRPr="00C95792" w:rsidRDefault="004230E6" w:rsidP="004230E6">
      <w:pPr>
        <w:rPr>
          <w:rStyle w:val="StyleUnderline"/>
        </w:rPr>
      </w:pPr>
      <w:r>
        <w:t xml:space="preserve">While most people are familiar with the fact that </w:t>
      </w:r>
      <w:r w:rsidRPr="00C95792">
        <w:rPr>
          <w:rStyle w:val="StyleUnderline"/>
        </w:rPr>
        <w:t xml:space="preserve">the </w:t>
      </w:r>
      <w:r w:rsidRPr="00282507">
        <w:rPr>
          <w:rStyle w:val="StyleUnderline"/>
          <w:highlight w:val="green"/>
        </w:rPr>
        <w:t>Amazon stores large amounts of carbon</w:t>
      </w:r>
      <w:r w:rsidRPr="00C95792">
        <w:rPr>
          <w:rStyle w:val="StyleUnderline"/>
        </w:rPr>
        <w:t xml:space="preserve"> and hence its importance for climate change, can you tell us more about hydrological cycles?</w:t>
      </w:r>
    </w:p>
    <w:p w:rsidR="004230E6" w:rsidRDefault="004230E6" w:rsidP="004230E6">
      <w:r>
        <w:t xml:space="preserve">Few people are aware that </w:t>
      </w:r>
      <w:r w:rsidRPr="00282507">
        <w:rPr>
          <w:rStyle w:val="StyleUnderline"/>
          <w:highlight w:val="green"/>
        </w:rPr>
        <w:t>the Amazon makes</w:t>
      </w:r>
      <w:r w:rsidRPr="00C95792">
        <w:rPr>
          <w:rStyle w:val="StyleUnderline"/>
        </w:rPr>
        <w:t xml:space="preserve"> about </w:t>
      </w:r>
      <w:r w:rsidRPr="00282507">
        <w:rPr>
          <w:rStyle w:val="StyleUnderline"/>
          <w:highlight w:val="green"/>
        </w:rPr>
        <w:t>half of</w:t>
      </w:r>
      <w:r w:rsidRPr="00C95792">
        <w:rPr>
          <w:rStyle w:val="StyleUnderline"/>
        </w:rPr>
        <w:t xml:space="preserve"> </w:t>
      </w:r>
      <w:r w:rsidRPr="00282507">
        <w:rPr>
          <w:rStyle w:val="StyleUnderline"/>
          <w:highlight w:val="green"/>
        </w:rPr>
        <w:t>its own rainfall</w:t>
      </w:r>
      <w:r>
        <w:t xml:space="preserve">, </w:t>
      </w:r>
      <w:r w:rsidRPr="00C95792">
        <w:rPr>
          <w:rStyle w:val="StyleUnderline"/>
        </w:rPr>
        <w:t>as well as delivering rainfall as far south as Argentina, supporting agricultural production</w:t>
      </w:r>
      <w:r>
        <w:t xml:space="preserve">. </w:t>
      </w:r>
      <w:r w:rsidRPr="00282507">
        <w:rPr>
          <w:rStyle w:val="StyleUnderline"/>
          <w:highlight w:val="green"/>
        </w:rPr>
        <w:t>Failing to maintain this</w:t>
      </w:r>
      <w:r w:rsidRPr="00C95792">
        <w:rPr>
          <w:rStyle w:val="StyleUnderline"/>
        </w:rPr>
        <w:t xml:space="preserve"> hydrological </w:t>
      </w:r>
      <w:r w:rsidRPr="00282507">
        <w:rPr>
          <w:rStyle w:val="StyleUnderline"/>
          <w:highlight w:val="green"/>
        </w:rPr>
        <w:t>cycle</w:t>
      </w:r>
      <w:r w:rsidRPr="00C95792">
        <w:rPr>
          <w:rStyle w:val="StyleUnderline"/>
        </w:rPr>
        <w:t xml:space="preserve"> could </w:t>
      </w:r>
      <w:r w:rsidRPr="00282507">
        <w:rPr>
          <w:rStyle w:val="StyleUnderline"/>
        </w:rPr>
        <w:t>lead to</w:t>
      </w:r>
      <w:r w:rsidRPr="00C95792">
        <w:rPr>
          <w:rStyle w:val="StyleUnderline"/>
        </w:rPr>
        <w:t xml:space="preserve"> a tipping point </w:t>
      </w:r>
      <w:r w:rsidRPr="00282507">
        <w:rPr>
          <w:rStyle w:val="StyleUnderline"/>
        </w:rPr>
        <w:t>converting parts of the</w:t>
      </w:r>
      <w:r w:rsidRPr="00C95792">
        <w:rPr>
          <w:rStyle w:val="StyleUnderline"/>
        </w:rPr>
        <w:t xml:space="preserve"> tropical forest to dry savannah and maybe caatinga, a semi-arid scrubland formation, as well as </w:t>
      </w:r>
      <w:r w:rsidRPr="00282507">
        <w:rPr>
          <w:rStyle w:val="StyleUnderline"/>
          <w:highlight w:val="green"/>
        </w:rPr>
        <w:t>negatively affect</w:t>
      </w:r>
      <w:r w:rsidRPr="00C95792">
        <w:rPr>
          <w:rStyle w:val="StyleUnderline"/>
        </w:rPr>
        <w:t xml:space="preserve">ing rainfall and </w:t>
      </w:r>
      <w:r w:rsidRPr="00282507">
        <w:rPr>
          <w:rStyle w:val="StyleUnderline"/>
          <w:highlight w:val="green"/>
        </w:rPr>
        <w:t>agriculture</w:t>
      </w:r>
      <w:r w:rsidRPr="00C95792">
        <w:rPr>
          <w:rStyle w:val="StyleUnderline"/>
        </w:rPr>
        <w:t xml:space="preserve"> throughout South America.</w:t>
      </w:r>
      <w:r>
        <w:t xml:space="preserve"> Climate scientist Carlos Nobre and I believe </w:t>
      </w:r>
      <w:r w:rsidRPr="00282507">
        <w:rPr>
          <w:rStyle w:val="Emphasis"/>
          <w:highlight w:val="green"/>
        </w:rPr>
        <w:t xml:space="preserve">we are </w:t>
      </w:r>
      <w:r w:rsidRPr="00282507">
        <w:rPr>
          <w:rStyle w:val="Emphasis"/>
        </w:rPr>
        <w:t>actually</w:t>
      </w:r>
      <w:r w:rsidRPr="00C95792">
        <w:rPr>
          <w:rStyle w:val="Emphasis"/>
        </w:rPr>
        <w:t xml:space="preserve"> </w:t>
      </w:r>
      <w:r w:rsidRPr="00282507">
        <w:rPr>
          <w:rStyle w:val="Emphasis"/>
          <w:highlight w:val="green"/>
        </w:rPr>
        <w:t>close to this tipping point</w:t>
      </w:r>
      <w:r>
        <w:t>, with the 2005, 2010, and 2016 droughts being its first signs. There is good news, however, as recognizing this possibility and engaging in reforestation can build back a margin of safety.</w:t>
      </w:r>
    </w:p>
    <w:p w:rsidR="004230E6" w:rsidRDefault="004230E6" w:rsidP="004230E6">
      <w:r>
        <w:t>What do you see as the main threats to the Amazon and solutions to address them?</w:t>
      </w:r>
    </w:p>
    <w:p w:rsidR="004230E6" w:rsidRDefault="004230E6" w:rsidP="004230E6">
      <w:r>
        <w:t xml:space="preserve">Unfortunately, </w:t>
      </w:r>
      <w:r w:rsidRPr="00282507">
        <w:rPr>
          <w:rStyle w:val="Emphasis"/>
          <w:highlight w:val="green"/>
        </w:rPr>
        <w:t>the Amazon is increasingly under pressure</w:t>
      </w:r>
      <w:r>
        <w:t>. While the places most at risk are in the south and south-east (parts of Pará, Mato Grosso and Rondonia), pressures are beginning to emerge elsewhere.</w:t>
      </w:r>
    </w:p>
    <w:p w:rsidR="004230E6" w:rsidRPr="00535505" w:rsidRDefault="004230E6" w:rsidP="004230E6">
      <w:r w:rsidRPr="00D44A0B">
        <w:rPr>
          <w:rStyle w:val="StyleUnderline"/>
        </w:rPr>
        <w:t xml:space="preserve">One of </w:t>
      </w:r>
      <w:r w:rsidRPr="00282507">
        <w:rPr>
          <w:rStyle w:val="StyleUnderline"/>
          <w:highlight w:val="green"/>
        </w:rPr>
        <w:t xml:space="preserve">the biggest problems is </w:t>
      </w:r>
      <w:r w:rsidRPr="00282507">
        <w:rPr>
          <w:rStyle w:val="Emphasis"/>
          <w:highlight w:val="green"/>
        </w:rPr>
        <w:t>deforestation</w:t>
      </w:r>
      <w:r>
        <w:t xml:space="preserve"> </w:t>
      </w:r>
      <w:r w:rsidRPr="00C95792">
        <w:rPr>
          <w:rStyle w:val="StyleUnderline"/>
        </w:rPr>
        <w:t>for cattle ranching or other agriculture</w:t>
      </w:r>
      <w:r>
        <w:t>. Infrastructure development also poses a large threat, especially if some developments proceed as currently conceived. We need to think about alternatives and engage with state governments to create sustainable development models that conserve the forest.</w:t>
      </w:r>
    </w:p>
    <w:p w:rsidR="004230E6" w:rsidRDefault="004230E6" w:rsidP="004230E6">
      <w:pPr>
        <w:pStyle w:val="Heading4"/>
      </w:pPr>
      <w:r>
        <w:t xml:space="preserve">Continued biodiversity loss causes extinction </w:t>
      </w:r>
    </w:p>
    <w:p w:rsidR="004230E6" w:rsidRPr="0008675E" w:rsidRDefault="004230E6" w:rsidP="004230E6">
      <w:pPr>
        <w:rPr>
          <w:rStyle w:val="Style13ptBold"/>
        </w:rPr>
      </w:pPr>
      <w:r>
        <w:rPr>
          <w:rStyle w:val="Style13ptBold"/>
        </w:rPr>
        <w:t xml:space="preserve">Corbett 20 </w:t>
      </w:r>
      <w:r w:rsidRPr="0008675E">
        <w:t>[(Jessica,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EcoWatch, 2/19/2020] BC</w:t>
      </w:r>
      <w:r>
        <w:rPr>
          <w:rStyle w:val="Style13ptBold"/>
        </w:rPr>
        <w:t xml:space="preserve"> </w:t>
      </w:r>
    </w:p>
    <w:p w:rsidR="004230E6" w:rsidRPr="0008675E" w:rsidRDefault="004230E6" w:rsidP="004230E6">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rsidR="004230E6" w:rsidRPr="009F5BAF" w:rsidRDefault="004230E6" w:rsidP="004230E6">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ecosystem degradation, and</w:t>
      </w:r>
      <w:r w:rsidRPr="0008675E">
        <w:rPr>
          <w:rStyle w:val="StyleUnderline"/>
        </w:rPr>
        <w:t xml:space="preserve"> the excessive </w:t>
      </w:r>
      <w:r w:rsidRPr="00573EB4">
        <w:rPr>
          <w:rStyle w:val="StyleUnderline"/>
          <w:highlight w:val="green"/>
        </w:rPr>
        <w:t>exploitation of natural resources are</w:t>
      </w:r>
      <w:r w:rsidRPr="0008675E">
        <w:rPr>
          <w:rStyle w:val="StyleUnderline"/>
        </w:rPr>
        <w:t xml:space="preserve"> </w:t>
      </w:r>
      <w:r w:rsidRPr="0008675E">
        <w:rPr>
          <w:rStyle w:val="Emphasis"/>
        </w:rPr>
        <w:t xml:space="preserve">now </w:t>
      </w:r>
      <w:r w:rsidRPr="00573EB4">
        <w:rPr>
          <w:rStyle w:val="Emphasis"/>
          <w:highlight w:val="green"/>
        </w:rPr>
        <w:t>threatening 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jeopardizing the</w:t>
      </w:r>
      <w:r w:rsidRPr="0008675E">
        <w:rPr>
          <w:rStyle w:val="Emphasis"/>
        </w:rPr>
        <w:t xml:space="preserve"> health of our </w:t>
      </w:r>
      <w:r w:rsidRPr="00573EB4">
        <w:rPr>
          <w:rStyle w:val="Emphasis"/>
          <w:highlight w:val="green"/>
        </w:rPr>
        <w:t>planet</w:t>
      </w:r>
      <w:r w:rsidRPr="009F5BAF">
        <w:rPr>
          <w:sz w:val="12"/>
        </w:rPr>
        <w:t>," says the statement. "</w:t>
      </w:r>
      <w:r w:rsidRPr="00D44A0B">
        <w:rPr>
          <w:rStyle w:val="StyleUnderline"/>
        </w:rPr>
        <w:t xml:space="preserve">The loss and </w:t>
      </w:r>
      <w:r w:rsidRPr="00573EB4">
        <w:rPr>
          <w:rStyle w:val="StyleUnderline"/>
          <w:highlight w:val="green"/>
        </w:rPr>
        <w:t>degradation of nature 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rsidR="004230E6" w:rsidRPr="009F5BAF" w:rsidRDefault="004230E6" w:rsidP="004230E6">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 xml:space="preserve">biodiversity crisis. </w:t>
      </w:r>
      <w:r w:rsidRPr="00D44A0B">
        <w:rPr>
          <w:rStyle w:val="StyleUnderline"/>
        </w:rPr>
        <w:t>Ambitious targets for conservation</w:t>
      </w:r>
      <w:r w:rsidRPr="00D44A0B">
        <w:rPr>
          <w:sz w:val="12"/>
        </w:rPr>
        <w:t xml:space="preserve"> of land and ocean ecosystems </w:t>
      </w:r>
      <w:r w:rsidRPr="00D44A0B">
        <w:rPr>
          <w:rStyle w:val="StyleUnderline"/>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573EB4">
        <w:rPr>
          <w:rStyle w:val="Emphasis"/>
          <w:highlight w:val="green"/>
        </w:rPr>
        <w:t>The world must act boldly, and</w:t>
      </w:r>
      <w:r w:rsidRPr="0008675E">
        <w:rPr>
          <w:rStyle w:val="Emphasis"/>
        </w:rPr>
        <w:t xml:space="preserve"> it must act </w:t>
      </w:r>
      <w:r w:rsidRPr="00573EB4">
        <w:rPr>
          <w:rStyle w:val="Emphasis"/>
          <w:highlight w:val="green"/>
        </w:rPr>
        <w:t>now</w:t>
      </w:r>
      <w:r w:rsidRPr="009F5BAF">
        <w:rPr>
          <w:sz w:val="12"/>
        </w:rPr>
        <w:t>."</w:t>
      </w:r>
    </w:p>
    <w:p w:rsidR="004230E6" w:rsidRPr="009F5BAF" w:rsidRDefault="004230E6" w:rsidP="004230E6">
      <w:pPr>
        <w:rPr>
          <w:sz w:val="12"/>
        </w:rPr>
      </w:pPr>
      <w:r w:rsidRPr="009F5BAF">
        <w:rPr>
          <w:sz w:val="12"/>
        </w:rPr>
        <w:t>A U.N. report released in May 2019 by the Intergovernmental Science-Policy Platform on Biodiversity and Ecosystem Services (IPBES) warned that, as Common Dreams reported at the time, "</w:t>
      </w:r>
      <w:r w:rsidRPr="00573EB4">
        <w:rPr>
          <w:rStyle w:val="StyleUnderline"/>
          <w:highlight w:val="green"/>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573EB4">
        <w:rPr>
          <w:rStyle w:val="StyleUnderline"/>
          <w:highlight w:val="green"/>
        </w:rPr>
        <w:t xml:space="preserve">has pushed a million </w:t>
      </w:r>
      <w:r w:rsidRPr="0008675E">
        <w:rPr>
          <w:rStyle w:val="StyleUnderline"/>
        </w:rPr>
        <w:t xml:space="preserve">plant and animal </w:t>
      </w:r>
      <w:r w:rsidRPr="00573EB4">
        <w:rPr>
          <w:rStyle w:val="StyleUnderline"/>
          <w:highlight w:val="green"/>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rsidR="004230E6" w:rsidRPr="0008675E" w:rsidRDefault="004230E6" w:rsidP="004230E6">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573EB4">
        <w:rPr>
          <w:rStyle w:val="StyleUnderline"/>
          <w:highlight w:val="green"/>
        </w:rPr>
        <w:t>policymakers</w:t>
      </w:r>
      <w:r w:rsidRPr="0008675E">
        <w:rPr>
          <w:rStyle w:val="StyleUnderline"/>
        </w:rPr>
        <w:t xml:space="preserve"> alike to </w:t>
      </w:r>
      <w:r w:rsidRPr="00573EB4">
        <w:rPr>
          <w:rStyle w:val="StyleUnderline"/>
          <w:highlight w:val="green"/>
        </w:rPr>
        <w:t>raise the alarm about</w:t>
      </w:r>
      <w:r w:rsidRPr="0008675E">
        <w:rPr>
          <w:rStyle w:val="StyleUnderline"/>
        </w:rPr>
        <w:t xml:space="preserve"> the consequences of </w:t>
      </w:r>
      <w:r w:rsidRPr="00D44A0B">
        <w:rPr>
          <w:rStyle w:val="StyleUnderline"/>
        </w:rPr>
        <w:t>not acting ambitiously enough to address what experts have called the "</w:t>
      </w:r>
      <w:r w:rsidRPr="00D44A0B">
        <w:rPr>
          <w:rStyle w:val="Emphasis"/>
        </w:rPr>
        <w:t>sixth mass extinction</w:t>
      </w:r>
      <w:r w:rsidRPr="0008675E">
        <w:rPr>
          <w:rStyle w:val="StyleUnderline"/>
        </w:rPr>
        <w:t>."</w:t>
      </w:r>
      <w:r w:rsidRPr="009F5BAF">
        <w:rPr>
          <w:sz w:val="12"/>
        </w:rPr>
        <w:t xml:space="preserve"> U.N. biodiversity chief Elizabeth Maruma Mrema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rsidR="004230E6" w:rsidRPr="00E464F1" w:rsidRDefault="004230E6" w:rsidP="004230E6">
      <w:pPr>
        <w:rPr>
          <w:rStyle w:val="Style13ptBold"/>
          <w:b w:val="0"/>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rsidR="004230E6" w:rsidRDefault="004230E6" w:rsidP="004230E6">
      <w:pPr>
        <w:pStyle w:val="Heading3"/>
      </w:pPr>
      <w:r>
        <w:t>Advantage 2— Inequality</w:t>
      </w:r>
    </w:p>
    <w:p w:rsidR="004230E6" w:rsidRPr="002E1673" w:rsidRDefault="004230E6" w:rsidP="004230E6">
      <w:pPr>
        <w:pStyle w:val="Heading4"/>
      </w:pPr>
      <w:r>
        <w:t>Advantage 2 is Inequality—</w:t>
      </w:r>
    </w:p>
    <w:p w:rsidR="004230E6" w:rsidRDefault="004230E6" w:rsidP="004230E6">
      <w:pPr>
        <w:pStyle w:val="Heading4"/>
      </w:pPr>
      <w:r>
        <w:t xml:space="preserve">Strikes in Brazil are increasing— but they get shut down before they become effective. </w:t>
      </w:r>
    </w:p>
    <w:p w:rsidR="004230E6" w:rsidRPr="00543374" w:rsidRDefault="004230E6" w:rsidP="004230E6">
      <w:r w:rsidRPr="006046ED">
        <w:rPr>
          <w:rStyle w:val="Style13ptBold"/>
        </w:rPr>
        <w:t>Castanhei</w:t>
      </w:r>
      <w:r>
        <w:rPr>
          <w:rStyle w:val="Style13ptBold"/>
        </w:rPr>
        <w:t>r</w:t>
      </w:r>
      <w:r w:rsidRPr="006046ED">
        <w:rPr>
          <w:rStyle w:val="Style13ptBold"/>
        </w:rPr>
        <w:t>a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hyperlink r:id="rId12" w:history="1">
        <w:r w:rsidRPr="00FF06A0">
          <w:rPr>
            <w:rStyle w:val="Hyperlink"/>
          </w:rPr>
          <w:t>https://www.wsws.org/en/articles/2021/11/13/braz-n13.html</w:t>
        </w:r>
      </w:hyperlink>
      <w:r>
        <w:t>] RR</w:t>
      </w:r>
    </w:p>
    <w:p w:rsidR="004230E6" w:rsidRPr="006046ED" w:rsidRDefault="004230E6" w:rsidP="004230E6">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protested against a City Council vote on a “pension reform”</w:t>
      </w:r>
      <w:r>
        <w:t xml:space="preserve"> </w:t>
      </w:r>
      <w:r w:rsidRPr="006046ED">
        <w:rPr>
          <w:rStyle w:val="StyleUnderline"/>
        </w:rPr>
        <w:t>that dramatically slashes their pensions.</w:t>
      </w:r>
    </w:p>
    <w:p w:rsidR="004230E6" w:rsidRDefault="004230E6" w:rsidP="004230E6">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7760D4">
        <w:rPr>
          <w:rStyle w:val="StyleUnderline"/>
        </w:rPr>
        <w:t>at the thousands of workers gathered there. Several were wounded by the gunfire, and one worker fractured her foot, remaining on the ground for hours without</w:t>
      </w:r>
      <w:r w:rsidRPr="006046ED">
        <w:rPr>
          <w:rStyle w:val="StyleUnderline"/>
        </w:rPr>
        <w:t xml:space="preserve"> medical care as tear gas bombs landed by her side.</w:t>
      </w:r>
      <w:r>
        <w:t xml:space="preserve"> The councillors proceeded with their session, which extended into the early morning hours, when they passed the criminal bill.</w:t>
      </w:r>
    </w:p>
    <w:p w:rsidR="004230E6" w:rsidRDefault="004230E6" w:rsidP="004230E6">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rsidR="004230E6" w:rsidRPr="00AE6B53" w:rsidRDefault="004230E6" w:rsidP="004230E6">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w:t>
      </w:r>
      <w:r w:rsidRPr="007760D4">
        <w:rPr>
          <w:rStyle w:val="Emphasis"/>
        </w:rPr>
        <w:t xml:space="preserve"> </w:t>
      </w:r>
      <w:r w:rsidRPr="00EA124C">
        <w:rPr>
          <w:rStyle w:val="Emphasis"/>
          <w:highlight w:val="green"/>
        </w:rPr>
        <w:t xml:space="preserve">for </w:t>
      </w:r>
      <w:r w:rsidRPr="007760D4">
        <w:rPr>
          <w:rStyle w:val="Emphasis"/>
        </w:rPr>
        <w:t>the</w:t>
      </w:r>
      <w:r w:rsidRPr="00AE6B53">
        <w:rPr>
          <w:rStyle w:val="Emphasis"/>
        </w:rPr>
        <w:t xml:space="preserve"> new </w:t>
      </w:r>
      <w:r w:rsidRPr="007760D4">
        <w:rPr>
          <w:rStyle w:val="Emphasis"/>
        </w:rPr>
        <w:t>strike movement</w:t>
      </w:r>
      <w:r w:rsidRPr="00EA124C">
        <w:rPr>
          <w:rStyle w:val="Emphasis"/>
        </w:rPr>
        <w:t>,</w:t>
      </w:r>
      <w:r w:rsidRPr="00EA124C">
        <w:rPr>
          <w:rStyle w:val="StyleUnderline"/>
        </w:rPr>
        <w:t xml:space="preserve"> </w:t>
      </w:r>
      <w:r w:rsidRPr="00EA124C">
        <w:t>which</w:t>
      </w:r>
      <w:r>
        <w:t xml:space="preserve"> gathered tens of thousands in several demonstrations over the last month, </w:t>
      </w:r>
      <w:r w:rsidRPr="007760D4">
        <w:rPr>
          <w:rStyle w:val="Emphasis"/>
        </w:rPr>
        <w:t xml:space="preserve">is an </w:t>
      </w:r>
      <w:r w:rsidRPr="00EA124C">
        <w:rPr>
          <w:rStyle w:val="Emphasis"/>
          <w:highlight w:val="green"/>
        </w:rPr>
        <w:t>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rsidR="004230E6" w:rsidRPr="006046ED" w:rsidRDefault="004230E6" w:rsidP="004230E6">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truck drivers held a strike in protest over the increase in fuel prices that affected the operations of Brazil’s largest port in the city of Santos, on São Paulo’s coast. In the south of the country they were joined by demonstrations of app delivery and oil workers.</w:t>
      </w:r>
    </w:p>
    <w:p w:rsidR="004230E6" w:rsidRPr="006046ED" w:rsidRDefault="004230E6" w:rsidP="004230E6">
      <w:pPr>
        <w:rPr>
          <w:rStyle w:val="StyleUnderline"/>
        </w:rPr>
      </w:pPr>
      <w:r w:rsidRPr="00EA124C">
        <w:rPr>
          <w:rStyle w:val="Emphasis"/>
        </w:rPr>
        <w:t xml:space="preserve">The </w:t>
      </w:r>
      <w:r w:rsidRPr="007760D4">
        <w:rPr>
          <w:rStyle w:val="Emphasis"/>
        </w:rPr>
        <w:t>living standards of Brazilian workers have been seriously affected in th</w:t>
      </w:r>
      <w:r w:rsidRPr="00AE6B53">
        <w:rPr>
          <w:rStyle w:val="Emphasis"/>
        </w:rPr>
        <w:t>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in the midst of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more than 20 million have been thrown below </w:t>
      </w:r>
      <w:r w:rsidRPr="00AE6B53">
        <w:rPr>
          <w:rStyle w:val="StyleUnderline"/>
          <w:highlight w:val="green"/>
        </w:rPr>
        <w:t>the poverty line</w:t>
      </w:r>
      <w:r w:rsidRPr="006046ED">
        <w:rPr>
          <w:rStyle w:val="StyleUnderline"/>
        </w:rPr>
        <w:t xml:space="preserve">, </w:t>
      </w:r>
      <w:r w:rsidRPr="00837D5C">
        <w:rPr>
          <w:rStyle w:val="StyleUnderline"/>
        </w:rPr>
        <w:t xml:space="preserve">and </w:t>
      </w:r>
      <w:r w:rsidRPr="00EA124C">
        <w:rPr>
          <w:rStyle w:val="StyleUnderline"/>
          <w:highlight w:val="green"/>
        </w:rPr>
        <w:t>hunger has returned as a widespread</w:t>
      </w:r>
      <w:r w:rsidRPr="006046ED">
        <w:rPr>
          <w:rStyle w:val="StyleUnderline"/>
        </w:rPr>
        <w:t xml:space="preserve"> social </w:t>
      </w:r>
      <w:r w:rsidRPr="00EA124C">
        <w:rPr>
          <w:rStyle w:val="StyleUnderline"/>
          <w:highlight w:val="green"/>
        </w:rPr>
        <w:t>issue.</w:t>
      </w:r>
      <w:r w:rsidRPr="006046ED">
        <w:rPr>
          <w:rStyle w:val="StyleUnderline"/>
        </w:rPr>
        <w:t xml:space="preserve"> Brazil’s working families struggle to make ends meet in the face of rampant inflation that has already reached 10.67 percent over the past 12 months.</w:t>
      </w:r>
    </w:p>
    <w:p w:rsidR="004230E6" w:rsidRPr="00AE6B53" w:rsidRDefault="004230E6" w:rsidP="004230E6">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and the capitalist ruling class as a whole.</w:t>
      </w:r>
      <w:r>
        <w:t xml:space="preserve"> The country already has </w:t>
      </w:r>
      <w:r w:rsidRPr="00AE6B53">
        <w:rPr>
          <w:rStyle w:val="StyleUnderline"/>
        </w:rPr>
        <w:t xml:space="preserve">more than 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rsidR="004230E6" w:rsidRPr="00E0082C" w:rsidRDefault="004230E6" w:rsidP="004230E6">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rsidR="004230E6" w:rsidRPr="00604908" w:rsidRDefault="004230E6" w:rsidP="004230E6">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Doria of the Brazilian Social Democracy Party (PSDB), now governor of São Paulo, who brought the pension reform known as “ Sampaprev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rsidR="004230E6" w:rsidRPr="00EA124C" w:rsidRDefault="004230E6" w:rsidP="004230E6">
      <w:pPr>
        <w:rPr>
          <w:rStyle w:val="StyleUnderline"/>
        </w:rPr>
      </w:pPr>
      <w:r w:rsidRPr="002457C5">
        <w:rPr>
          <w:rStyle w:val="StyleUnderline"/>
        </w:rPr>
        <w:t>The lifelong president of the SINPEEM union</w:t>
      </w:r>
      <w:r>
        <w:t xml:space="preserve">, Claudio Fonseca of the Citizenship party, a successor to the Stalinist Communist Party, was then a city councillor. </w:t>
      </w:r>
      <w:r w:rsidRPr="002457C5">
        <w:rPr>
          <w:rStyle w:val="StyleUnderline"/>
        </w:rPr>
        <w:t>The unions waited for Fonseca’s colleagues in the Council to convene</w:t>
      </w:r>
      <w:r>
        <w:t xml:space="preserve">, amid the 2018 Christmas celebrations, </w:t>
      </w:r>
      <w:r w:rsidRPr="002457C5">
        <w:rPr>
          <w:rStyle w:val="StyleUnderline"/>
        </w:rPr>
        <w:t>a new session to approve Sampaprev to call for new demonstrations.</w:t>
      </w:r>
      <w:r>
        <w:t xml:space="preserve"> Just like this </w:t>
      </w:r>
      <w:r w:rsidRPr="00EA124C">
        <w:t xml:space="preserve">week, the </w:t>
      </w:r>
      <w:r w:rsidRPr="00EA124C">
        <w:rPr>
          <w:rStyle w:val="Emphasis"/>
        </w:rPr>
        <w:t>public employees were barbarically repressed while the project was being approved by the councillors.</w:t>
      </w:r>
      <w:r w:rsidRPr="00EA124C">
        <w:t xml:space="preserve"> </w:t>
      </w:r>
      <w:r w:rsidRPr="00EA124C">
        <w:rPr>
          <w:rStyle w:val="StyleUnderline"/>
        </w:rPr>
        <w:t>Amid a rebellious mood among the workers, the unions held an assembly that voted to call a strike at the beginning of the 2019 school year.</w:t>
      </w:r>
    </w:p>
    <w:p w:rsidR="004230E6" w:rsidRDefault="004230E6" w:rsidP="004230E6">
      <w:r w:rsidRPr="00EA124C">
        <w:t xml:space="preserve">The </w:t>
      </w:r>
      <w:r w:rsidRPr="00EA124C">
        <w:rPr>
          <w:rStyle w:val="StyleUnderline"/>
        </w:rPr>
        <w:t>2019 strike</w:t>
      </w:r>
      <w:r w:rsidRPr="00EA124C">
        <w:t xml:space="preserve">, which fought for the repeal of the recently approved pension reform, once again </w:t>
      </w:r>
      <w:r w:rsidRPr="00EA124C">
        <w:rPr>
          <w:rStyle w:val="StyleUnderline"/>
        </w:rPr>
        <w:t>assumed massive proportions and was ended in a rigged vote by SINPEEM and its allies, who trampled on the decision of the majority of workers who voted to continue the movement</w:t>
      </w:r>
      <w:r w:rsidRPr="00EA124C">
        <w:t>. The same scam was applied by the unions in the strike against the unsafe reopening of schools</w:t>
      </w:r>
      <w:r>
        <w:t>, this time in an online meeting.</w:t>
      </w:r>
    </w:p>
    <w:p w:rsidR="004230E6" w:rsidRDefault="004230E6" w:rsidP="004230E6">
      <w:r>
        <w:t>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councillors to reverse the vote.</w:t>
      </w:r>
    </w:p>
    <w:p w:rsidR="004230E6" w:rsidRDefault="004230E6" w:rsidP="004230E6">
      <w:r>
        <w:t>The failure of this strategy was demonstrated immediately, when the entire PT caucus voted in favor of one of the bills that made up Mayor Ricardo Nunes’s austerity package. The justification of the PT councillors was that the bill would be approved anyway, and they advanced its approval to discuss mitigating amendments. In reality, the Workers Party had already carried out attacks of the same character against the pensions of public employees in the states they rule, such as Ceará and Bahia.</w:t>
      </w:r>
    </w:p>
    <w:p w:rsidR="004230E6" w:rsidRDefault="004230E6" w:rsidP="004230E6">
      <w:r>
        <w:t xml:space="preserve">Tired of these theatrics and recognizing the impotence of these methods to respond to the attacks of the </w:t>
      </w:r>
      <w:r w:rsidRPr="002E1673">
        <w:t>capitalist</w:t>
      </w:r>
      <w:r>
        <w:t xml:space="preserve"> state, many </w:t>
      </w:r>
      <w:r w:rsidRPr="002457C5">
        <w:rPr>
          <w:rStyle w:val="StyleUnderline"/>
        </w:rPr>
        <w:t>workers talked about radicalizing their struggle, with actions ranging from blocking the city streets to occupying the City Council building to prevent the vote.</w:t>
      </w:r>
      <w:r>
        <w:t xml:space="preserve"> This mood was definitely present in Wednesday’s demonstration.</w:t>
      </w:r>
    </w:p>
    <w:p w:rsidR="004230E6" w:rsidRPr="002457C5" w:rsidRDefault="004230E6" w:rsidP="004230E6">
      <w:pPr>
        <w:rPr>
          <w:rStyle w:val="StyleUnderline"/>
        </w:rPr>
      </w:pPr>
      <w:r>
        <w:t>As the beginning of the session approached</w:t>
      </w:r>
      <w:r w:rsidRPr="002457C5">
        <w:rPr>
          <w:rStyle w:val="StyleUnderline"/>
        </w:rPr>
        <w:t xml:space="preserve">, </w:t>
      </w:r>
      <w:r w:rsidRPr="00837D5C">
        <w:rPr>
          <w:rStyle w:val="StyleUnderline"/>
        </w:rPr>
        <w:t>tensions gr</w:t>
      </w:r>
      <w:r w:rsidRPr="007760D4">
        <w:rPr>
          <w:rStyle w:val="StyleUnderline"/>
        </w:rPr>
        <w:t>ew between the workers and the shock troops</w:t>
      </w:r>
      <w:r w:rsidRPr="007760D4">
        <w:t xml:space="preserve">. </w:t>
      </w:r>
      <w:r w:rsidRPr="007760D4">
        <w:rPr>
          <w:rStyle w:val="StyleUnderline"/>
        </w:rPr>
        <w:t>Demonstrators threw eggs and other harmless objects at the police, who promptly started firing tear gas grenades. The response of the union officials, perched on the top of sound trucks, was to immediately denounce workers opposed to the union’s capitulation as “divisive” and “infiltrators” and spread lies that people with “backpacks full of bombs” had been seen among the crowd.</w:t>
      </w:r>
    </w:p>
    <w:p w:rsidR="004230E6" w:rsidRPr="007760D4" w:rsidRDefault="004230E6" w:rsidP="004230E6">
      <w:r>
        <w:t>SINPEEM’s directors claime</w:t>
      </w:r>
      <w:r w:rsidRPr="00837D5C">
        <w:t xml:space="preserve">d that the police, ready to savagely repress the workers, </w:t>
      </w:r>
      <w:r w:rsidRPr="002457C5">
        <w:rPr>
          <w:rStyle w:val="StyleUnderline"/>
        </w:rPr>
        <w:t>were there “working” and that they were their allies</w:t>
      </w:r>
      <w:r>
        <w:t xml:space="preserve">, since the police would also be harmed by the austerity measures. The president of SEDIN (Union of Childhood Educators), Claudete Alves of the PT, on the other hand, declared that </w:t>
      </w:r>
      <w:r w:rsidRPr="002457C5">
        <w:rPr>
          <w:rStyle w:val="StyleUnderline"/>
        </w:rPr>
        <w:t xml:space="preserve">confronting the police would mean using “fascist methods” that would equate the workers with far-right supporters of President Bolsonaro. </w:t>
      </w:r>
      <w:r>
        <w:t xml:space="preserve">Fonseca then stated that “the last </w:t>
      </w:r>
      <w:r w:rsidRPr="007760D4">
        <w:t>thing we need today is to invade the City Council building,” since “our goal is to convince the councillors” to change their vote.</w:t>
      </w:r>
    </w:p>
    <w:p w:rsidR="004230E6" w:rsidRPr="00EA124C" w:rsidRDefault="004230E6" w:rsidP="004230E6">
      <w:pPr>
        <w:rPr>
          <w:rStyle w:val="StyleUnderline"/>
        </w:rPr>
      </w:pPr>
      <w:r w:rsidRPr="007760D4">
        <w:rPr>
          <w:rStyle w:val="StyleUnderline"/>
        </w:rPr>
        <w:t xml:space="preserve">These fraudulent and deeply reactionary arguments reveal the class character of the unions. Having degenerated decades ago, </w:t>
      </w:r>
      <w:r w:rsidRPr="007760D4">
        <w:rPr>
          <w:rStyle w:val="Emphasis"/>
        </w:rPr>
        <w:t>they have turned into empty bureaucratic husks that support a privileged bureaucracy opposed to workers’ interests.</w:t>
      </w:r>
      <w:r w:rsidRPr="007760D4">
        <w:rPr>
          <w:rStyle w:val="StyleUnderline"/>
        </w:rPr>
        <w:t xml:space="preserve"> They are not only rabid opponents of socialism but of any form of class struggle</w:t>
      </w:r>
      <w:r w:rsidRPr="007760D4">
        <w:t xml:space="preserve">. </w:t>
      </w:r>
      <w:r w:rsidRPr="007760D4">
        <w:rPr>
          <w:rStyle w:val="StyleUnderline"/>
        </w:rPr>
        <w:t>Their real role is that of policemen of the working-class</w:t>
      </w:r>
      <w:r w:rsidRPr="002457C5">
        <w:rPr>
          <w:rStyle w:val="StyleUnderline"/>
        </w:rPr>
        <w:t xml:space="preserve"> movement, and </w:t>
      </w:r>
      <w:r w:rsidRPr="00EA124C">
        <w:rPr>
          <w:rStyle w:val="StyleUnderline"/>
        </w:rPr>
        <w:t>therefore they identify with and respect the “work” of the shock troops.</w:t>
      </w:r>
    </w:p>
    <w:p w:rsidR="004230E6" w:rsidRPr="00D06A82" w:rsidRDefault="004230E6" w:rsidP="004230E6">
      <w:pPr>
        <w:rPr>
          <w:rStyle w:val="StyleUnderline"/>
        </w:rPr>
      </w:pPr>
      <w:r w:rsidRPr="00EA124C">
        <w:t xml:space="preserve">The mood of the workers who sought to radicalize their struggle and break the straitjacket imposed by the unions is entirely legitimate. However,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rsidR="004230E6" w:rsidRPr="00543374" w:rsidRDefault="004230E6" w:rsidP="004230E6">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rsidR="004230E6" w:rsidRDefault="004230E6" w:rsidP="004230E6">
      <w:pPr>
        <w:pStyle w:val="Heading4"/>
      </w:pPr>
      <w:r>
        <w:t xml:space="preserve">Income inequality in Brazil destroys potential for economic growth. </w:t>
      </w:r>
    </w:p>
    <w:p w:rsidR="004230E6" w:rsidRPr="003A055C" w:rsidRDefault="004230E6" w:rsidP="004230E6">
      <w:r w:rsidRPr="00F22C75">
        <w:rPr>
          <w:rStyle w:val="Style13ptBold"/>
        </w:rPr>
        <w:t>Tornaghi</w:t>
      </w:r>
      <w:r>
        <w:rPr>
          <w:rStyle w:val="Style13ptBold"/>
        </w:rPr>
        <w:t xml:space="preserve"> 7/19 </w:t>
      </w:r>
      <w:r w:rsidRPr="003A055C">
        <w:t xml:space="preserve">[(Cecilia, managing editor at AQ) “Inequality Is Brazil’s Achilles Heel,” Americas Quarterly, 7/19/21. </w:t>
      </w:r>
      <w:hyperlink r:id="rId13" w:history="1">
        <w:r w:rsidRPr="003A055C">
          <w:rPr>
            <w:rStyle w:val="Hyperlink"/>
          </w:rPr>
          <w:t>https://www.americasquarterly.org/article/inequality-is-brazils-achilles-heel/</w:t>
        </w:r>
      </w:hyperlink>
      <w:r w:rsidRPr="003A055C">
        <w:t>] RR</w:t>
      </w:r>
    </w:p>
    <w:p w:rsidR="004230E6" w:rsidRPr="00952BB3" w:rsidRDefault="004230E6" w:rsidP="004230E6">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that threatens the</w:t>
      </w:r>
      <w:r w:rsidRPr="00952BB3">
        <w:rPr>
          <w:rStyle w:val="Emphasis"/>
        </w:rPr>
        <w:t xml:space="preserve"> </w:t>
      </w:r>
      <w:r w:rsidRPr="00D06A82">
        <w:rPr>
          <w:rStyle w:val="Emphasis"/>
          <w:highlight w:val="green"/>
        </w:rPr>
        <w:t>country’s potential for growth</w:t>
      </w:r>
      <w:r w:rsidRPr="00952BB3">
        <w:rPr>
          <w:rStyle w:val="StyleUnderline"/>
        </w:rPr>
        <w:t xml:space="preserve"> unless long-term structural and educational reforms are undertaken.</w:t>
      </w:r>
    </w:p>
    <w:p w:rsidR="004230E6" w:rsidRPr="00952BB3" w:rsidRDefault="004230E6" w:rsidP="004230E6">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rsidR="004230E6" w:rsidRPr="00952BB3" w:rsidRDefault="004230E6" w:rsidP="004230E6">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rsidR="004230E6" w:rsidRPr="00952BB3" w:rsidRDefault="004230E6" w:rsidP="004230E6">
      <w:pPr>
        <w:rPr>
          <w:rStyle w:val="StyleUnderline"/>
        </w:rPr>
      </w:pPr>
      <w:r>
        <w:t>“It is a paradox,” said Marcelo Nery, director of the Center for Social Policies at the Fundação Getúlio Vargas, a Brazilian think tank and higher education institution. “</w:t>
      </w:r>
      <w:r w:rsidRPr="00952BB3">
        <w:rPr>
          <w:rStyle w:val="StyleUnderline"/>
        </w:rPr>
        <w:t>GDP was better than expected, the currency appreciated, the stock market is up. Even formal job creation has improved.”</w:t>
      </w:r>
    </w:p>
    <w:p w:rsidR="004230E6" w:rsidRPr="00952BB3" w:rsidRDefault="004230E6" w:rsidP="004230E6">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Karpuska, an economics professor at FGV-São Paulo. “But </w:t>
      </w:r>
      <w:r w:rsidRPr="00952BB3">
        <w:rPr>
          <w:rStyle w:val="StyleUnderline"/>
        </w:rPr>
        <w:t>the economic fundamentals have been worsening, and markedly so.”</w:t>
      </w:r>
    </w:p>
    <w:p w:rsidR="004230E6" w:rsidRDefault="004230E6" w:rsidP="004230E6">
      <w:r>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at the bottom of 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nearly </w:t>
      </w:r>
      <w:r w:rsidRPr="00D06A82">
        <w:rPr>
          <w:rStyle w:val="StyleUnderline"/>
          <w:highlight w:val="green"/>
        </w:rPr>
        <w:t xml:space="preserve">20 million </w:t>
      </w:r>
      <w:r w:rsidRPr="00C51C9B">
        <w:rPr>
          <w:rStyle w:val="StyleUnderline"/>
        </w:rPr>
        <w:t>Brazilians</w:t>
      </w:r>
      <w:r w:rsidRPr="00D06A82">
        <w:rPr>
          <w:rStyle w:val="StyleUnderline"/>
        </w:rPr>
        <w:t xml:space="preserve"> </w:t>
      </w:r>
      <w:r w:rsidRPr="00D06A82">
        <w:rPr>
          <w:rStyle w:val="StyleUnderline"/>
          <w:highlight w:val="green"/>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rsidR="004230E6" w:rsidRPr="00952BB3" w:rsidRDefault="004230E6" w:rsidP="004230E6">
      <w:pPr>
        <w:rPr>
          <w:rStyle w:val="StyleUnderline"/>
        </w:rPr>
      </w:pPr>
      <w:r>
        <w:t>“</w:t>
      </w:r>
      <w:r w:rsidRPr="00952BB3">
        <w:rPr>
          <w:rStyle w:val="StyleUnderline"/>
        </w:rPr>
        <w:t>The bulk of low-income jobs are in high-contact services, where we have yet to see a recovery,”</w:t>
      </w:r>
      <w:r>
        <w:t xml:space="preserve"> said Otaviano Canuto, a former executive director at the World Bank and the IMF. “</w:t>
      </w:r>
      <w:r w:rsidRPr="00952BB3">
        <w:rPr>
          <w:rStyle w:val="StyleUnderline"/>
        </w:rPr>
        <w:t>And there is a risk that changes in behavior, such as entertaining at home, could last much longer than the pandemic.”</w:t>
      </w:r>
    </w:p>
    <w:p w:rsidR="004230E6" w:rsidRDefault="004230E6" w:rsidP="004230E6">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rsidR="004230E6" w:rsidRDefault="004230E6" w:rsidP="004230E6">
      <w:r>
        <w:t xml:space="preserve">But experts warn that </w:t>
      </w:r>
      <w:r w:rsidRPr="00952BB3">
        <w:rPr>
          <w:rStyle w:val="StyleUnderline"/>
        </w:rPr>
        <w:t>the agroindustry does not have a multiplying effect on the economy as a whole</w:t>
      </w:r>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rsidR="004230E6" w:rsidRDefault="004230E6" w:rsidP="004230E6">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rsidR="004230E6" w:rsidRDefault="004230E6" w:rsidP="004230E6">
      <w:r>
        <w:t>“</w:t>
      </w:r>
      <w:r w:rsidRPr="00952BB3">
        <w:rPr>
          <w:rStyle w:val="StyleUnderline"/>
        </w:rPr>
        <w:t>We saw poverty levels fall by half last year, to 4.5%,”</w:t>
      </w:r>
      <w:r>
        <w:t xml:space="preserve"> said Nery, “only to triple after the transfers stopped.”</w:t>
      </w:r>
    </w:p>
    <w:p w:rsidR="004230E6" w:rsidRDefault="004230E6" w:rsidP="004230E6">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rsidR="004230E6" w:rsidRPr="00952BB3" w:rsidRDefault="004230E6" w:rsidP="004230E6">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rsidR="004230E6" w:rsidRDefault="004230E6" w:rsidP="004230E6">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286201">
        <w:rPr>
          <w:rStyle w:val="StyleUnderline"/>
          <w:highlight w:val="green"/>
        </w:rPr>
        <w:t xml:space="preserve">low-income </w:t>
      </w:r>
      <w:r w:rsidRPr="00286201">
        <w:rPr>
          <w:rStyle w:val="StyleUnderline"/>
        </w:rPr>
        <w:t xml:space="preserve">classifications, </w:t>
      </w:r>
      <w:r w:rsidRPr="00286201">
        <w:rPr>
          <w:rStyle w:val="StyleUnderline"/>
          <w:highlight w:val="green"/>
        </w:rPr>
        <w:t>including extreme poverty</w:t>
      </w:r>
      <w:r w:rsidRPr="00286201">
        <w:t>—are compromising future growth potential. “The multidimensional reality of this gap in</w:t>
      </w:r>
      <w:r>
        <w:t xml:space="preserve"> income, wealth, access and representation is a major cause of our existing vulnerabilities,” said Karpuska.</w:t>
      </w:r>
    </w:p>
    <w:p w:rsidR="004230E6" w:rsidRDefault="004230E6" w:rsidP="004230E6">
      <w:r>
        <w:t>Inequality has even made an appearance on Brazil’s happiness index, which suffered the largest drop between 2019 and 2020 in a comparative study of 40 countries around the world — pushed by a sharp decrease of wellbeing among the poor.</w:t>
      </w:r>
    </w:p>
    <w:p w:rsidR="004230E6" w:rsidRDefault="004230E6" w:rsidP="004230E6">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p>
    <w:p w:rsidR="004230E6" w:rsidRDefault="004230E6" w:rsidP="004230E6">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Canuto.</w:t>
      </w:r>
    </w:p>
    <w:p w:rsidR="004230E6" w:rsidRPr="00952BB3" w:rsidRDefault="004230E6" w:rsidP="004230E6">
      <w:pPr>
        <w:rPr>
          <w:rStyle w:val="Emphasis"/>
        </w:rPr>
      </w:pPr>
      <w:r w:rsidRPr="00286201">
        <w:rPr>
          <w:rStyle w:val="Emphasis"/>
        </w:rPr>
        <w:t>Inequality’s social cost</w:t>
      </w:r>
    </w:p>
    <w:p w:rsidR="004230E6" w:rsidRPr="003A055C" w:rsidRDefault="004230E6" w:rsidP="004230E6">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rsidR="004230E6" w:rsidRDefault="004230E6" w:rsidP="004230E6">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said Karpuska. Future discrepancies are also likely to get a boost from pandemic-related school closings and education 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economy as a whole.</w:t>
      </w:r>
    </w:p>
    <w:p w:rsidR="004230E6" w:rsidRPr="00DB3634" w:rsidRDefault="004230E6" w:rsidP="004230E6">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rsidR="004230E6" w:rsidRPr="00231F30" w:rsidRDefault="004230E6" w:rsidP="004230E6">
      <w:r w:rsidRPr="001E478C">
        <w:rPr>
          <w:rStyle w:val="Style13ptBold"/>
        </w:rPr>
        <w:t xml:space="preserve">Boito et al 11 </w:t>
      </w:r>
      <w:r w:rsidRPr="001E478C">
        <w:t xml:space="preserve">[(Armando, </w:t>
      </w:r>
      <w:r w:rsidRPr="00C51C9B">
        <w:t>is Professor at the State University of Campinas, Brazil. He is author of several books on Marxist political theory and Brazilian politics. He is editor of the Brazilian journal Critica Marxista.</w:t>
      </w:r>
      <w:r w:rsidRPr="001E478C">
        <w:t xml:space="preserve">) (Paula Marcelino, </w:t>
      </w:r>
      <w:r>
        <w:t>Department of Sociology in São Paulo.</w:t>
      </w:r>
      <w:r w:rsidRPr="001E478C">
        <w:t xml:space="preserve">) (Laurence Hallewell, </w:t>
      </w:r>
      <w:r>
        <w:t>Portuguese Literature educator.</w:t>
      </w:r>
      <w:r w:rsidRPr="001E478C">
        <w:t xml:space="preserve">) “Decline in Unionism? An Analysis of the New Wave of Strikes in Brazil,” JSTOR, September 2011. </w:t>
      </w:r>
      <w:hyperlink r:id="rId14" w:history="1">
        <w:r w:rsidRPr="00FF06A0">
          <w:rPr>
            <w:rStyle w:val="Hyperlink"/>
          </w:rPr>
          <w:t>https://www.jstor.org/stable/pdf/23060121.pdf?refreqid=excelsior%3Ac90e15c12fee1b9a485edf8dfd02f696</w:t>
        </w:r>
      </w:hyperlink>
      <w:r>
        <w:t>. Graphs omitted</w:t>
      </w:r>
      <w:r w:rsidRPr="001E478C">
        <w:t>] RR</w:t>
      </w:r>
    </w:p>
    <w:p w:rsidR="004230E6" w:rsidRPr="00231F30" w:rsidRDefault="004230E6" w:rsidP="004230E6">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r w:rsidRPr="00932262">
        <w:rPr>
          <w:rStyle w:val="StyleUnderline"/>
          <w:highlight w:val="green"/>
        </w:rPr>
        <w:t>the vast majority</w:t>
      </w:r>
      <w:r w:rsidRPr="00231F30">
        <w:rPr>
          <w:rStyle w:val="StyleUnderline"/>
        </w:rPr>
        <w:t xml:space="preserve"> of strikes have been </w:t>
      </w:r>
      <w:r w:rsidRPr="00932262">
        <w:rPr>
          <w:rStyle w:val="Emphasis"/>
          <w:highlight w:val="green"/>
        </w:rPr>
        <w:t>achieving real wage increases</w:t>
      </w:r>
      <w:r w:rsidRPr="00F475F5">
        <w:t xml:space="preserve">. At the top, political contro versy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rsidR="004230E6" w:rsidRPr="00F475F5" w:rsidRDefault="004230E6" w:rsidP="004230E6">
      <w:r w:rsidRPr="00F475F5">
        <w:t>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ero sion of the purchasing value of wages through a high rate of monetary inflation in the economy.</w:t>
      </w:r>
    </w:p>
    <w:p w:rsidR="004230E6" w:rsidRPr="00F475F5" w:rsidRDefault="004230E6" w:rsidP="004230E6">
      <w:r w:rsidRPr="00231F30">
        <w:rPr>
          <w:rStyle w:val="StyleUnderline"/>
        </w:rPr>
        <w:t>The cycle of strikes</w:t>
      </w:r>
      <w:r w:rsidRPr="00F475F5">
        <w:t xml:space="preserve"> </w:t>
      </w:r>
      <w:r w:rsidRPr="00231F30">
        <w:rPr>
          <w:rStyle w:val="StyleUnderline"/>
        </w:rPr>
        <w:t>that occurred in Brazil</w:t>
      </w:r>
      <w:r w:rsidRPr="00F475F5">
        <w:t xml:space="preserve"> between 1978 and 1992, for example</w:t>
      </w:r>
      <w:r w:rsidRPr="00231F30">
        <w:rPr>
          <w:rStyle w:val="StyleUnderline"/>
        </w:rPr>
        <w:t>, reached unusually high rates of activity</w:t>
      </w:r>
      <w:r w:rsidRPr="00F475F5">
        <w:t xml:space="preserve"> (number of strikes, number of hours lost, total and average number of strikers, etc.) and may be considered quite exceptional (Noronha, Gebrin, and Elias Jr., 1998).5 It was similar to the one in Spain during the same period. Brazil and Spain were countries sharing unusual conditions, and they had 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rsidR="004230E6" w:rsidRPr="00F475F5" w:rsidRDefault="004230E6" w:rsidP="004230E6">
      <w:r w:rsidRPr="00231F30">
        <w:rPr>
          <w:rStyle w:val="StyleUnderline"/>
        </w:rPr>
        <w:t>With these reservations</w:t>
      </w:r>
      <w:r w:rsidRPr="00F475F5">
        <w:t xml:space="preserve">, we still believe that, </w:t>
      </w:r>
      <w:r w:rsidRPr="00231F30">
        <w:rPr>
          <w:rStyle w:val="StyleUnderline"/>
        </w:rPr>
        <w:t>taking the frequency and severity of strikes as an indicator</w:t>
      </w:r>
      <w:r w:rsidRPr="00F475F5">
        <w:t xml:space="preserve">, </w:t>
      </w:r>
      <w:r w:rsidRPr="00231F30">
        <w:t>we can assert that Brazilian unionism in these early years of the twenty-first century is in a phase of full recovery.</w:t>
      </w:r>
      <w:r w:rsidRPr="00F475F5">
        <w:t>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appara tus,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ernments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rsidR="004230E6" w:rsidRPr="007760D4" w:rsidRDefault="004230E6" w:rsidP="004230E6">
      <w:pPr>
        <w:tabs>
          <w:tab w:val="left" w:pos="990"/>
        </w:tabs>
        <w:rPr>
          <w:rStyle w:val="Emphasis"/>
        </w:rPr>
      </w:pPr>
      <w:r w:rsidRPr="00F475F5">
        <w:t>In other words, our hypothesis is that changes in the economic, political, and ideological background have favored the recovery of union activity. If this is so</w:t>
      </w:r>
      <w:r w:rsidRPr="00231F30">
        <w:rPr>
          <w:rStyle w:val="StyleUnderline"/>
        </w:rPr>
        <w:t xml:space="preserve">, </w:t>
      </w:r>
      <w:r w:rsidRPr="007760D4">
        <w:rPr>
          <w:rStyle w:val="StyleUnderline"/>
        </w:rPr>
        <w:t xml:space="preserve">then clearly there can </w:t>
      </w:r>
      <w:r w:rsidRPr="007760D4">
        <w:rPr>
          <w:rStyle w:val="Emphasis"/>
        </w:rPr>
        <w:t>remain little justification for the idea of an inevitable historic decline of unionism</w:t>
      </w:r>
      <w:r w:rsidRPr="007760D4">
        <w:t xml:space="preserve">. </w:t>
      </w:r>
      <w:r w:rsidRPr="007760D4">
        <w:rPr>
          <w:rStyle w:val="StyleUnderline"/>
        </w:rPr>
        <w:t xml:space="preserve">With a change in the environment, </w:t>
      </w:r>
      <w:r w:rsidRPr="007760D4">
        <w:rPr>
          <w:rStyle w:val="Emphasis"/>
        </w:rPr>
        <w:t xml:space="preserve">the situation of the union movement has changed too. </w:t>
      </w:r>
    </w:p>
    <w:p w:rsidR="004230E6" w:rsidRPr="00F475F5" w:rsidRDefault="004230E6" w:rsidP="004230E6">
      <w:r w:rsidRPr="007760D4">
        <w:t xml:space="preserve">A number of </w:t>
      </w:r>
      <w:r w:rsidRPr="007760D4">
        <w:rPr>
          <w:rStyle w:val="StyleUnderline"/>
        </w:rPr>
        <w:t>features of the profile of</w:t>
      </w:r>
      <w:r w:rsidRPr="00231F30">
        <w:rPr>
          <w:rStyle w:val="StyleUnderline"/>
        </w:rPr>
        <w:t xml:space="preserve"> the contemporary strike cycle are </w:t>
      </w:r>
      <w:r w:rsidRPr="00932262">
        <w:rPr>
          <w:rStyle w:val="StyleUnderline"/>
        </w:rPr>
        <w:t>worth emphasizing:</w:t>
      </w:r>
    </w:p>
    <w:p w:rsidR="004230E6" w:rsidRPr="00F475F5" w:rsidRDefault="004230E6" w:rsidP="004230E6">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rsidR="004230E6" w:rsidRPr="004D02E7" w:rsidRDefault="004230E6" w:rsidP="004230E6">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w:t>
      </w:r>
      <w:r w:rsidRPr="007760D4">
        <w:t xml:space="preserve">37). </w:t>
      </w:r>
      <w:r w:rsidRPr="007760D4">
        <w:rPr>
          <w:rStyle w:val="StyleUnderline"/>
        </w:rPr>
        <w:t xml:space="preserve">In 2004 and 2005, almost </w:t>
      </w:r>
      <w:r w:rsidRPr="007760D4">
        <w:rPr>
          <w:rStyle w:val="Emphasis"/>
        </w:rPr>
        <w:t>half the strikes were over wage rates</w:t>
      </w:r>
      <w:r w:rsidRPr="007760D4">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7760D4">
        <w:rPr>
          <w:rStyle w:val="StyleUnderline"/>
        </w:rPr>
        <w:t>In the period 2004 to 2008</w:t>
      </w:r>
      <w:r w:rsidRPr="007760D4">
        <w:t xml:space="preserve"> as a whole, </w:t>
      </w:r>
      <w:r w:rsidRPr="007760D4">
        <w:rPr>
          <w:rStyle w:val="StyleUnderline"/>
        </w:rPr>
        <w:t>the majority of strikes</w:t>
      </w:r>
      <w:r w:rsidRPr="007760D4">
        <w:t>—65 percent or more—</w:t>
      </w:r>
      <w:r w:rsidRPr="007760D4">
        <w:rPr>
          <w:rStyle w:val="StyleUnderline"/>
        </w:rPr>
        <w:t>were offensive</w:t>
      </w:r>
      <w:r w:rsidRPr="007760D4">
        <w:t>. This contrasts with what hap pened in the 1990s, when, according to the DIEESE (2009: 4), although there were</w:t>
      </w:r>
      <w:r w:rsidRPr="004D02E7">
        <w:t xml:space="preserve"> more strikes, most of them were defensive. It seems that in the 1990s work ers had to run hard just to stay in the same place, whereas in the following decade they were managing, with less effort, to advance and make new conquests despite</w:t>
      </w:r>
    </w:p>
    <w:p w:rsidR="004230E6" w:rsidRPr="004D02E7" w:rsidRDefault="004230E6" w:rsidP="004230E6">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rsidR="004230E6" w:rsidRPr="004D02E7" w:rsidRDefault="004230E6" w:rsidP="004230E6">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workers involving 130,000, a strike of 80,000 postal workers, one of 100,000 oil workers, and mass strikes of bank employees and others. These mass strikes were almost all offensive actions. </w:t>
      </w:r>
    </w:p>
    <w:p w:rsidR="004230E6" w:rsidRPr="004D02E7" w:rsidRDefault="004230E6" w:rsidP="004230E6">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such as public demonstrations, marches, picketing, and the occupation of workplaces.</w:t>
      </w:r>
      <w:r w:rsidRPr="004D02E7">
        <w:t xml:space="preserve"> In 2005 such activities accompanied 66 strikes (22 percent of all strikes in that year). Thirty-nine of these were accompanied by public demon strations,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rsidR="004230E6" w:rsidRPr="004D02E7" w:rsidRDefault="004230E6" w:rsidP="004230E6"/>
    <w:p w:rsidR="004230E6" w:rsidRDefault="004230E6" w:rsidP="004230E6">
      <w:pPr>
        <w:pStyle w:val="Heading4"/>
      </w:pPr>
      <w:r>
        <w:t xml:space="preserve">Raising the minimum wage </w:t>
      </w:r>
      <w:r w:rsidRPr="00221C94">
        <w:rPr>
          <w:u w:val="single"/>
        </w:rPr>
        <w:t>solves</w:t>
      </w:r>
      <w:r>
        <w:t xml:space="preserve"> income inequality</w:t>
      </w:r>
    </w:p>
    <w:p w:rsidR="004230E6" w:rsidRPr="00D06A82" w:rsidRDefault="004230E6" w:rsidP="004230E6">
      <w:r w:rsidRPr="00D06A82">
        <w:rPr>
          <w:rStyle w:val="Style13ptBold"/>
        </w:rPr>
        <w:t>Moser &amp; Engbom 20</w:t>
      </w:r>
      <w:r>
        <w:t xml:space="preserve"> [(Christian, </w:t>
      </w:r>
      <w:r w:rsidRPr="00D06A82">
        <w:t>an Assistant Professor within the Economics Division and Chazen Senior Scholar at Columbia Business School and an affiliated faculty member within the Department of Economics at Columbia University.</w:t>
      </w:r>
      <w:r>
        <w:t>) (Niklas,a</w:t>
      </w:r>
      <w:r w:rsidRPr="00D06A82">
        <w:t>n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VoxDev, 3/2/20. </w:t>
      </w:r>
      <w:hyperlink r:id="rId15" w:history="1">
        <w:r w:rsidRPr="00FF06A0">
          <w:rPr>
            <w:rStyle w:val="Hyperlink"/>
          </w:rPr>
          <w:t>https://voxdev.org/topic/labour-markets-migration/how-rising-minimum-wage-reduced-earnings-inequality-brazil</w:t>
        </w:r>
      </w:hyperlink>
      <w:r>
        <w:t>. Graphs omitted.] RR</w:t>
      </w:r>
    </w:p>
    <w:p w:rsidR="004230E6" w:rsidRPr="00F907C4" w:rsidRDefault="004230E6" w:rsidP="004230E6">
      <w:pPr>
        <w:rPr>
          <w:rStyle w:val="StyleUnderline"/>
        </w:rPr>
      </w:pPr>
      <w:r>
        <w:t xml:space="preserve">In two recent studies, we chose </w:t>
      </w:r>
      <w:r w:rsidRPr="00375FEA">
        <w:rPr>
          <w:rStyle w:val="StyleUnderline"/>
          <w:highlight w:val="green"/>
        </w:rPr>
        <w:t>Brazil</w:t>
      </w:r>
      <w:r>
        <w:t xml:space="preserve"> as a real-life laboratory for examining the effects of a rising minimum wage (Alvarez et al. 2018, Engbom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rsidR="004230E6" w:rsidRDefault="004230E6" w:rsidP="004230E6">
      <w:r>
        <w:t>What happened in Brazil?</w:t>
      </w:r>
    </w:p>
    <w:p w:rsidR="004230E6" w:rsidRDefault="004230E6" w:rsidP="004230E6">
      <w:r>
        <w:t>In addition to its large economy and inequality levels, we chose Brazil because administrative government records and household surveys provide a trove of useful microdata on employer- and employee-related drivers of earnings differences. We took a first look at these microdata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rsidR="004230E6" w:rsidRDefault="004230E6" w:rsidP="004230E6">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w:t>
      </w:r>
      <w:r w:rsidRPr="00CE52FF">
        <w:rPr>
          <w:rStyle w:val="StyleUnderline"/>
        </w:rPr>
        <w:t xml:space="preserve">levels in Brazil decreased by </w:t>
      </w:r>
      <w:r w:rsidRPr="00375FEA">
        <w:rPr>
          <w:rStyle w:val="StyleUnderline"/>
          <w:highlight w:val="green"/>
        </w:rPr>
        <w:t>11</w:t>
      </w:r>
      <w:r w:rsidRPr="00CE52FF">
        <w:rPr>
          <w:rStyle w:val="StyleUnderline"/>
        </w:rPr>
        <w:t>%. This</w:t>
      </w:r>
      <w:r w:rsidRPr="00F907C4">
        <w:rPr>
          <w:rStyle w:val="StyleUnderline"/>
        </w:rPr>
        <w:t xml:space="preserve"> sizeable decline in earnings inequality resembles the experience of other Latin American economies during this period,</w:t>
      </w:r>
      <w:r>
        <w:t xml:space="preserve"> but stands in stark contrast to that of the US and many developed countries, which saw steady increases in inequality over the past two decades.</w:t>
      </w:r>
    </w:p>
    <w:p w:rsidR="004230E6" w:rsidRDefault="004230E6" w:rsidP="004230E6">
      <w:r>
        <w:t xml:space="preserve">To be sure, </w:t>
      </w:r>
      <w:r w:rsidRPr="00F907C4">
        <w:rPr>
          <w:rStyle w:val="StyleUnderline"/>
        </w:rPr>
        <w:t>Brazil has experienced many societal, regulatory and economic changes since the early 1990s</w:t>
      </w:r>
      <w:r>
        <w:t xml:space="preserve">, </w:t>
      </w:r>
      <w:r w:rsidRPr="00F907C4">
        <w:rPr>
          <w:rStyle w:val="StyleUnderline"/>
        </w:rPr>
        <w:t>ranging from high rates of inflation and a financial crisis to the expansion of various social programmes.</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rsidR="004230E6" w:rsidRDefault="004230E6" w:rsidP="004230E6">
      <w:r>
        <w:t>Figure 1</w:t>
      </w:r>
    </w:p>
    <w:p w:rsidR="004230E6" w:rsidRDefault="004230E6" w:rsidP="004230E6">
      <w:r>
        <w:t>We concluded that:</w:t>
      </w:r>
    </w:p>
    <w:p w:rsidR="004230E6" w:rsidRPr="00016361" w:rsidRDefault="004230E6" w:rsidP="004230E6">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rsidR="004230E6" w:rsidRDefault="004230E6" w:rsidP="004230E6">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rsidR="004230E6" w:rsidRPr="00016361" w:rsidRDefault="004230E6" w:rsidP="004230E6">
      <w:pPr>
        <w:rPr>
          <w:rStyle w:val="StyleUnderline"/>
        </w:rPr>
      </w:pPr>
      <w:r w:rsidRPr="00016361">
        <w:rPr>
          <w:rStyle w:val="StyleUnderline"/>
        </w:rPr>
        <w:t xml:space="preserve">The large </w:t>
      </w:r>
      <w:r w:rsidRPr="00CE52FF">
        <w:rPr>
          <w:rStyle w:val="StyleUnderline"/>
        </w:rPr>
        <w:t>increase in the</w:t>
      </w:r>
      <w:r w:rsidRPr="00016361">
        <w:rPr>
          <w:rStyle w:val="StyleUnderline"/>
        </w:rPr>
        <w:t xml:space="preserv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rsidR="004230E6" w:rsidRDefault="004230E6" w:rsidP="004230E6">
      <w:r>
        <w:t>Brazilian firms’ response to the rising minimum wage</w:t>
      </w:r>
    </w:p>
    <w:p w:rsidR="004230E6" w:rsidRPr="00016361" w:rsidRDefault="004230E6" w:rsidP="004230E6">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rsidR="004230E6" w:rsidRDefault="004230E6" w:rsidP="004230E6">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rsidR="004230E6" w:rsidRDefault="004230E6" w:rsidP="004230E6">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(e.g. the 50-10 earnings percentile ratio).</w:t>
      </w:r>
    </w:p>
    <w:p w:rsidR="004230E6" w:rsidRDefault="004230E6" w:rsidP="004230E6">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This cut into firm profits, particularly for small and less productive enterprises. Consequently, as the share of their budgets earmarked for labour increased, some companies responded by reducing their hiring.</w:t>
      </w:r>
    </w:p>
    <w:p w:rsidR="004230E6" w:rsidRPr="00CE52FF" w:rsidRDefault="004230E6" w:rsidP="004230E6">
      <w:r>
        <w:t xml:space="preserve">At the same time, however, </w:t>
      </w:r>
      <w:r w:rsidRPr="00CE52FF">
        <w:rPr>
          <w:rStyle w:val="StyleUnderline"/>
        </w:rPr>
        <w:t>workers gravitated to better paying</w:t>
      </w:r>
      <w:r w:rsidRPr="00CE52FF">
        <w:t xml:space="preserve"> (and more productive) </w:t>
      </w:r>
      <w:r w:rsidRPr="00CE52FF">
        <w:rPr>
          <w:rStyle w:val="StyleUnderline"/>
        </w:rPr>
        <w:t>companies, where workers always receive a lower share of their productive value</w:t>
      </w:r>
      <w:r w:rsidRPr="00CE52FF">
        <w:t xml:space="preserve">. As a result, </w:t>
      </w:r>
      <w:r w:rsidRPr="00CE52FF">
        <w:rPr>
          <w:rStyle w:val="StyleUnderline"/>
        </w:rPr>
        <w:t>the overall increase in labour’s</w:t>
      </w:r>
      <w:r w:rsidRPr="00CE52FF">
        <w:t xml:space="preserve"> </w:t>
      </w:r>
      <w:r w:rsidRPr="00CE52FF">
        <w:rPr>
          <w:rStyle w:val="StyleUnderline"/>
        </w:rPr>
        <w:t>share of profits, as well as the negative employment response, was dampened</w:t>
      </w:r>
      <w:r w:rsidRPr="00CE52FF">
        <w:t>.</w:t>
      </w:r>
    </w:p>
    <w:p w:rsidR="004230E6" w:rsidRPr="00CE52FF" w:rsidRDefault="004230E6" w:rsidP="004230E6">
      <w:r w:rsidRPr="00CE52FF">
        <w:t>How the Brazilian workforce changed</w:t>
      </w:r>
    </w:p>
    <w:p w:rsidR="004230E6" w:rsidRPr="00016361" w:rsidRDefault="004230E6" w:rsidP="004230E6">
      <w:pPr>
        <w:rPr>
          <w:rStyle w:val="StyleUnderline"/>
        </w:rPr>
      </w:pPr>
      <w:r w:rsidRPr="00CE52FF">
        <w:rPr>
          <w:rStyle w:val="StyleUnderline"/>
        </w:rPr>
        <w:t>The profile of Brazilian workers evolved as well in the 16 years between 1996 and 2012</w:t>
      </w:r>
      <w:r w:rsidRPr="00CE52FF">
        <w:t xml:space="preserve">, </w:t>
      </w:r>
      <w:r w:rsidRPr="00CE52FF">
        <w:rPr>
          <w:rStyle w:val="StyleUnderline"/>
        </w:rPr>
        <w:t>which may have also contributed to the decline in earnings inequality</w:t>
      </w:r>
      <w:r w:rsidRPr="00CE52FF">
        <w:t xml:space="preserve">. One example being that </w:t>
      </w:r>
      <w:r w:rsidRPr="00CE52FF">
        <w:rPr>
          <w:rStyle w:val="StyleUnderline"/>
        </w:rPr>
        <w:t>employees became more likely to change jobs.</w:t>
      </w:r>
      <w:r w:rsidRPr="00CE52FF">
        <w:t xml:space="preserve"> While still less frequent than in the US, </w:t>
      </w:r>
      <w:r w:rsidRPr="00CE52FF">
        <w:rPr>
          <w:rStyle w:val="StyleUnderline"/>
        </w:rPr>
        <w:t>migration between jobs became</w:t>
      </w:r>
      <w:r w:rsidRPr="00016361">
        <w:rPr>
          <w:rStyle w:val="StyleUnderline"/>
        </w:rPr>
        <w:t xml:space="preserve"> a powerful engine for individual earnings growth.</w:t>
      </w:r>
    </w:p>
    <w:p w:rsidR="004230E6" w:rsidRDefault="004230E6" w:rsidP="004230E6">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rsidR="004230E6" w:rsidRPr="00375FEA" w:rsidRDefault="004230E6" w:rsidP="004230E6">
      <w:pPr>
        <w:rPr>
          <w:rStyle w:val="StyleUnderline"/>
        </w:rPr>
      </w:pPr>
      <w:r>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rsidR="004230E6" w:rsidRDefault="004230E6" w:rsidP="004230E6">
      <w:r>
        <w:t xml:space="preserve">We estimate that </w:t>
      </w:r>
      <w:r w:rsidRPr="00375FEA">
        <w:rPr>
          <w:rStyle w:val="StyleUnderline"/>
        </w:rPr>
        <w:t xml:space="preserve">demographics and </w:t>
      </w:r>
      <w:r w:rsidRPr="00CE52FF">
        <w:rPr>
          <w:rStyle w:val="StyleUnderline"/>
        </w:rPr>
        <w:t>changes in worker input contributed about 29% to the narrowing of Brazil’s income gap.</w:t>
      </w:r>
      <w:r w:rsidRPr="00CE52FF">
        <w:t xml:space="preserve"> Our findings attribute </w:t>
      </w:r>
      <w:r w:rsidRPr="00CE52FF">
        <w:rPr>
          <w:rStyle w:val="StyleUnderline"/>
        </w:rPr>
        <w:t>a bigger share (40%) of the reduction to the minimum wage hikes and employer responses to raising that wage floor.</w:t>
      </w:r>
      <w:r w:rsidRPr="00CE52FF">
        <w:t xml:space="preserve"> </w:t>
      </w:r>
      <w:r w:rsidRPr="00CE52FF">
        <w:rPr>
          <w:rStyle w:val="StyleUnderline"/>
        </w:rPr>
        <w:t>We attribute two thirds of</w:t>
      </w:r>
      <w:r w:rsidRPr="00375FEA">
        <w:rPr>
          <w:rStyle w:val="StyleUnderline"/>
        </w:rPr>
        <w:t xml:space="preserve"> the change in between-firm inequality to firms’ equilibrium</w:t>
      </w:r>
      <w:r>
        <w:t xml:space="preserve"> response of raising pay even if the minimum wage was not binding for them, resulting in ‘trickle-up’ wage hikes to higher-paid individuals.</w:t>
      </w:r>
    </w:p>
    <w:p w:rsidR="004230E6" w:rsidRDefault="004230E6" w:rsidP="004230E6">
      <w:r>
        <w:t>Concluding remarks: The effect of a rising minimum wage on inequality depends on the economic context</w:t>
      </w:r>
    </w:p>
    <w:p w:rsidR="004230E6" w:rsidRDefault="004230E6" w:rsidP="004230E6">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labour market conditions, such as those in more developed countries. For example, previous work on the 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rsidR="004230E6" w:rsidRDefault="004230E6" w:rsidP="004230E6">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rsidR="004230E6" w:rsidRPr="00D825C8" w:rsidRDefault="004230E6" w:rsidP="004230E6">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hyperlink r:id="rId16" w:history="1">
        <w:r w:rsidRPr="00D825C8">
          <w:rPr>
            <w:rStyle w:val="Hyperlink"/>
          </w:rPr>
          <w:t>https://thehill.com/opinion/international/499817-brazils-dark-cloud-over-the-global-economy</w:t>
        </w:r>
      </w:hyperlink>
      <w:r w:rsidRPr="00D825C8">
        <w:t>] RR</w:t>
      </w:r>
    </w:p>
    <w:p w:rsidR="004230E6" w:rsidRDefault="004230E6" w:rsidP="004230E6">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rsidR="004230E6" w:rsidRPr="00D825C8" w:rsidRDefault="004230E6" w:rsidP="004230E6">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It also is a highly indebted country with a government debt that now totals around $2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rsidR="004230E6" w:rsidRPr="00D825C8" w:rsidRDefault="004230E6" w:rsidP="004230E6">
      <w:pPr>
        <w:rPr>
          <w:rStyle w:val="StyleUnderline"/>
        </w:rPr>
      </w:pPr>
      <w:r>
        <w:t xml:space="preserve">Even before the coronavirus crisis, </w:t>
      </w:r>
      <w:r w:rsidRPr="00D825C8">
        <w:rPr>
          <w:rStyle w:val="StyleUnderline"/>
        </w:rPr>
        <w:t>the Brazilian economy was in the midst of a lost economic decade as its economy struggled to recover from its very deep 2014-2016 economic recession.</w:t>
      </w:r>
      <w:r>
        <w:t xml:space="preserve"> Despite initial hopes that Jair Bolsonaro’s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rsidR="004230E6" w:rsidRDefault="004230E6" w:rsidP="004230E6">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rsidR="004230E6" w:rsidRDefault="004230E6" w:rsidP="004230E6">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Bolsonaro finds himself as to the seriousness of the pandemic and because of his gross incompetence in meeting this major health challenge. </w:t>
      </w:r>
    </w:p>
    <w:p w:rsidR="004230E6" w:rsidRPr="00B6374C" w:rsidRDefault="004230E6" w:rsidP="004230E6">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the pandemic seems set to further delay any meaningful economic reform in Brazil as the country’s domestic political crisis deepens and as calls for Bolsonaro’s impeachment grow ever louder.</w:t>
      </w:r>
    </w:p>
    <w:p w:rsidR="004230E6" w:rsidRPr="00B6374C" w:rsidRDefault="004230E6" w:rsidP="004230E6">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cause the Brazilian budget deficit to balloon to almost 10 percent of GDP and will contribute to a rise in the public debt to GDP ratio to almost 100 percent by the end of 2020. </w:t>
      </w:r>
    </w:p>
    <w:p w:rsidR="004230E6" w:rsidRDefault="004230E6" w:rsidP="004230E6">
      <w:r w:rsidRPr="00286201">
        <w:rPr>
          <w:rStyle w:val="Emphasis"/>
          <w:highlight w:val="green"/>
        </w:rPr>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Lebanon and Venezuela have either defaulted or are well on their way to defaulting on their debt. It would also seem to be the case at a time when serious questions are being raised about debt sustainability in Italy, South Africa and Turkey. </w:t>
      </w:r>
    </w:p>
    <w:p w:rsidR="004230E6" w:rsidRDefault="004230E6" w:rsidP="004230E6">
      <w:pPr>
        <w:rPr>
          <w:rStyle w:val="StyleUnderline"/>
        </w:rPr>
      </w:pPr>
      <w:r w:rsidRPr="00B6374C">
        <w:t xml:space="preserve">With Brazil’s coronavirus pandemic showing every sign of spinning out of control and with Bolsonaro’s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rsidR="004230E6" w:rsidRPr="00CE52FF" w:rsidRDefault="004230E6" w:rsidP="004230E6">
      <w:pPr>
        <w:rPr>
          <w:b/>
          <w:u w:val="single"/>
        </w:rPr>
      </w:pPr>
    </w:p>
    <w:p w:rsidR="004230E6" w:rsidRPr="008A30B5" w:rsidRDefault="004230E6" w:rsidP="004230E6">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4230E6" w:rsidRPr="008A30B5" w:rsidRDefault="004230E6" w:rsidP="004230E6">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4230E6" w:rsidRPr="002079A9" w:rsidRDefault="004230E6" w:rsidP="004230E6">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sides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i.e. under the instigation of actions by a third party – or against a third party.</w:t>
      </w:r>
    </w:p>
    <w:p w:rsidR="004230E6" w:rsidRDefault="004230E6" w:rsidP="004230E6">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or third party countries might engage in conflict with each other, with a view to obliging Washington or Beijing to intervene.</w:t>
      </w:r>
    </w:p>
    <w:p w:rsidR="004230E6" w:rsidRPr="00CE52FF" w:rsidRDefault="004230E6" w:rsidP="004230E6"/>
    <w:p w:rsidR="004230E6" w:rsidRPr="00E268B7" w:rsidRDefault="004230E6" w:rsidP="004230E6">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4230E6" w:rsidRDefault="004230E6" w:rsidP="004230E6">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4230E6" w:rsidRPr="002079A9" w:rsidRDefault="004230E6" w:rsidP="004230E6">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4230E6" w:rsidRPr="002079A9" w:rsidRDefault="004230E6" w:rsidP="004230E6">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4230E6" w:rsidRPr="006232C5" w:rsidRDefault="004230E6" w:rsidP="004230E6">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4230E6" w:rsidRPr="002079A9" w:rsidRDefault="004230E6" w:rsidP="004230E6">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2001BD">
        <w:rPr>
          <w:rStyle w:val="StyleUnderline"/>
          <w:szCs w:val="22"/>
        </w:rPr>
        <w:t xml:space="preserve">Such an enormous loss of warming 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w:t>
      </w:r>
      <w:r w:rsidRPr="002001BD">
        <w:rPr>
          <w:rStyle w:val="StyleUnderline"/>
          <w:szCs w:val="22"/>
        </w:rPr>
        <w:t xml:space="preserve">, temperatures would fall </w:t>
      </w:r>
      <w:r w:rsidRPr="002001BD">
        <w:rPr>
          <w:rStyle w:val="Emphasis"/>
        </w:rPr>
        <w:t>below freezing</w:t>
      </w:r>
      <w:r w:rsidRPr="002001BD">
        <w:rPr>
          <w:rStyle w:val="StyleUnderline"/>
          <w:szCs w:val="22"/>
        </w:rPr>
        <w:t xml:space="preserve"> every day in the </w:t>
      </w:r>
      <w:r w:rsidRPr="002001BD">
        <w:rPr>
          <w:rStyle w:val="Emphasis"/>
        </w:rPr>
        <w:t>central agricultural zones</w:t>
      </w:r>
      <w:r w:rsidRPr="002001BD">
        <w:rPr>
          <w:rStyle w:val="StyleUnderline"/>
          <w:szCs w:val="22"/>
        </w:rPr>
        <w:t xml:space="preserve"> of North America and Eurasia.</w:t>
      </w:r>
      <w:r w:rsidRPr="002001BD">
        <w:rPr>
          <w:rFonts w:eastAsia="Times New Roman"/>
          <w:sz w:val="12"/>
          <w:szCs w:val="22"/>
        </w:rPr>
        <w:t xml:space="preserve"> [For an explanation of nuclear winter, see </w:t>
      </w:r>
      <w:r w:rsidRPr="002001BD">
        <w:rPr>
          <w:sz w:val="12"/>
          <w:szCs w:val="22"/>
        </w:rPr>
        <w:t>Nuclear winter revisited with a modern climate model and current nuclear arsenals: Still catastrophic consequences.]</w:t>
      </w:r>
    </w:p>
    <w:p w:rsidR="004230E6" w:rsidRPr="006232C5" w:rsidRDefault="004230E6" w:rsidP="004230E6">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4230E6" w:rsidRPr="002079A9" w:rsidRDefault="004230E6" w:rsidP="004230E6">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4230E6" w:rsidRPr="004230E6" w:rsidRDefault="004230E6" w:rsidP="004230E6">
      <w:pPr>
        <w:shd w:val="clear" w:color="auto" w:fill="FFFFFF"/>
        <w:spacing w:after="150" w:line="240" w:lineRule="auto"/>
        <w:rPr>
          <w:b/>
          <w:szCs w:val="22"/>
          <w:u w:val="single"/>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in a</w:t>
      </w:r>
      <w:r>
        <w:rPr>
          <w:rStyle w:val="StyleUnderline"/>
          <w:szCs w:val="22"/>
        </w:rPr>
        <w:t xml:space="preserve"> </w:t>
      </w:r>
      <w:r w:rsidRPr="00B029A4">
        <w:rPr>
          <w:rStyle w:val="StyleUnderline"/>
          <w:szCs w:val="22"/>
        </w:rPr>
        <w:t xml:space="preserve">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4230E6" w:rsidRPr="00D825C8" w:rsidRDefault="004230E6" w:rsidP="004230E6">
      <w:pPr>
        <w:pStyle w:val="Heading3"/>
      </w:pPr>
      <w:r w:rsidRPr="00D825C8">
        <w:t>Solvency</w:t>
      </w:r>
    </w:p>
    <w:p w:rsidR="004230E6" w:rsidRDefault="004230E6" w:rsidP="004230E6">
      <w:pPr>
        <w:pStyle w:val="Heading4"/>
      </w:pPr>
      <w:r>
        <w:t xml:space="preserve">Plan: The Federative Republic of Brazil should recognize an unconditional right of workers to strike. </w:t>
      </w:r>
    </w:p>
    <w:p w:rsidR="004230E6" w:rsidRDefault="004230E6" w:rsidP="004230E6">
      <w:pPr>
        <w:pStyle w:val="Heading4"/>
      </w:pPr>
      <w:r>
        <w:t xml:space="preserve">The plan revitalizes labor in Brazil and makes a </w:t>
      </w:r>
      <w:r w:rsidRPr="00761EA7">
        <w:rPr>
          <w:u w:val="single"/>
        </w:rPr>
        <w:t>general strike</w:t>
      </w:r>
      <w:r>
        <w:t xml:space="preserve"> possible </w:t>
      </w:r>
    </w:p>
    <w:p w:rsidR="004230E6" w:rsidRPr="00BF5B67" w:rsidRDefault="004230E6" w:rsidP="004230E6">
      <w:r w:rsidRPr="000A47D9">
        <w:rPr>
          <w:rStyle w:val="Style13ptBold"/>
        </w:rPr>
        <w:t>Armengol 15</w:t>
      </w:r>
      <w:r>
        <w:t xml:space="preserve"> [(Pedro, </w:t>
      </w:r>
      <w:r w:rsidRPr="000A47D9">
        <w:t>Deputy Secretary of Labour Relations with the CUT in Sao Paulo, Brazil.</w:t>
      </w:r>
      <w:r>
        <w:t>) “</w:t>
      </w:r>
      <w:r w:rsidRPr="000A47D9">
        <w:t>The right to strike in the public sector in Brazil</w:t>
      </w:r>
      <w:r>
        <w:t xml:space="preserve">,” World PSI, 2/14/15. </w:t>
      </w:r>
      <w:hyperlink r:id="rId17" w:history="1">
        <w:r w:rsidRPr="00FF06A0">
          <w:rPr>
            <w:rStyle w:val="Hyperlink"/>
          </w:rPr>
          <w:t>https://www.world-psi.org/en/right-strike-public-sector-brazil</w:t>
        </w:r>
      </w:hyperlink>
      <w:r>
        <w:t>] RR</w:t>
      </w:r>
    </w:p>
    <w:p w:rsidR="004230E6" w:rsidRPr="000A47D9" w:rsidRDefault="004230E6" w:rsidP="004230E6">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282507">
        <w:rPr>
          <w:rStyle w:val="Emphasis"/>
          <w:highlight w:val="green"/>
        </w:rPr>
        <w:t>Nor could they</w:t>
      </w:r>
      <w:r w:rsidRPr="000A47D9">
        <w:rPr>
          <w:rStyle w:val="Emphasis"/>
        </w:rPr>
        <w:t>:</w:t>
      </w:r>
      <w:r>
        <w:t xml:space="preserve"> </w:t>
      </w:r>
      <w:r w:rsidRPr="000A47D9">
        <w:rPr>
          <w:rStyle w:val="StyleUnderline"/>
        </w:rPr>
        <w:t xml:space="preserve">without the right to organise and no right to strike, they could </w:t>
      </w:r>
      <w:r w:rsidRPr="00282507">
        <w:rPr>
          <w:rStyle w:val="StyleUnderline"/>
        </w:rPr>
        <w:t>not join trade unions,</w:t>
      </w:r>
      <w:r w:rsidRPr="000A47D9">
        <w:rPr>
          <w:rStyle w:val="StyleUnderline"/>
        </w:rPr>
        <w:t xml:space="preserve"> and </w:t>
      </w:r>
      <w:r w:rsidRPr="000A47D9">
        <w:rPr>
          <w:rStyle w:val="Emphasis"/>
        </w:rPr>
        <w:t xml:space="preserve">thus </w:t>
      </w:r>
      <w:r w:rsidRPr="00282507">
        <w:rPr>
          <w:rStyle w:val="Emphasis"/>
          <w:highlight w:val="green"/>
        </w:rPr>
        <w:t>act joint</w:t>
      </w:r>
      <w:r w:rsidRPr="00282507">
        <w:rPr>
          <w:rStyle w:val="Emphasis"/>
        </w:rPr>
        <w:t>ly</w:t>
      </w:r>
      <w:r w:rsidRPr="000A47D9">
        <w:rPr>
          <w:rStyle w:val="Emphasis"/>
        </w:rPr>
        <w:t xml:space="preserve"> or articulate </w:t>
      </w:r>
      <w:r w:rsidRPr="00282507">
        <w:rPr>
          <w:rStyle w:val="Emphasis"/>
          <w:highlight w:val="green"/>
        </w:rPr>
        <w:t>as social partners</w:t>
      </w:r>
      <w:r w:rsidRPr="000A47D9">
        <w:rPr>
          <w:rStyle w:val="Emphasis"/>
        </w:rPr>
        <w:t>.</w:t>
      </w:r>
      <w:r>
        <w:t xml:space="preserve"> </w:t>
      </w:r>
      <w:r w:rsidRPr="000A47D9">
        <w:rPr>
          <w:rStyle w:val="StyleUnderline"/>
        </w:rPr>
        <w:t>They were denied any form of expression of their common interests and desires, as well as the practical means to struggle for them.</w:t>
      </w:r>
    </w:p>
    <w:p w:rsidR="004230E6" w:rsidRDefault="004230E6" w:rsidP="004230E6">
      <w:r w:rsidRPr="000A47D9">
        <w:rPr>
          <w:rStyle w:val="StyleUnderline"/>
        </w:rPr>
        <w:t xml:space="preserve">The 1988 Constitution no longer regards public sector </w:t>
      </w:r>
      <w:r w:rsidRPr="0061451B">
        <w:rPr>
          <w:rStyle w:val="StyleUnderline"/>
        </w:rPr>
        <w:t>workers as</w:t>
      </w:r>
      <w:r w:rsidRPr="000A47D9">
        <w:rPr>
          <w:rStyle w:val="StyleUnderline"/>
        </w:rPr>
        <w:t xml:space="preserve"> mere subjects</w:t>
      </w:r>
      <w:r>
        <w:t xml:space="preserve">, </w:t>
      </w:r>
      <w:r w:rsidRPr="000A47D9">
        <w:rPr>
          <w:rStyle w:val="StyleUnderline"/>
        </w:rPr>
        <w:t xml:space="preserve">but as </w:t>
      </w:r>
      <w:r w:rsidRPr="0061451B">
        <w:rPr>
          <w:rStyle w:val="StyleUnderline"/>
          <w:highlight w:val="green"/>
        </w:rPr>
        <w:t>collective actors</w:t>
      </w:r>
      <w:r w:rsidRPr="0061451B">
        <w:rPr>
          <w:highlight w:val="green"/>
        </w:rPr>
        <w:t>,</w:t>
      </w:r>
      <w:r>
        <w:t xml:space="preserve"> </w:t>
      </w:r>
      <w:r w:rsidRPr="000A47D9">
        <w:rPr>
          <w:rStyle w:val="StyleUnderline"/>
        </w:rPr>
        <w:t xml:space="preserve">able to relate effectively with each other and with third parties, notably with the public administration. </w:t>
      </w:r>
      <w:r>
        <w:t xml:space="preserve">However, </w:t>
      </w:r>
      <w:r w:rsidRPr="00282507">
        <w:rPr>
          <w:rStyle w:val="StyleUnderline"/>
          <w:highlight w:val="green"/>
        </w:rPr>
        <w:t xml:space="preserve">after </w:t>
      </w:r>
      <w:r w:rsidRPr="00282507">
        <w:rPr>
          <w:rStyle w:val="StyleUnderline"/>
        </w:rPr>
        <w:t>t</w:t>
      </w:r>
      <w:r w:rsidRPr="000A47D9">
        <w:rPr>
          <w:rStyle w:val="StyleUnderline"/>
        </w:rPr>
        <w:t xml:space="preserve">he </w:t>
      </w:r>
      <w:r w:rsidRPr="00282507">
        <w:rPr>
          <w:rStyle w:val="StyleUnderline"/>
          <w:highlight w:val="green"/>
        </w:rPr>
        <w:t xml:space="preserve">recognition </w:t>
      </w:r>
      <w:r w:rsidRPr="0061451B">
        <w:rPr>
          <w:rStyle w:val="StyleUnderline"/>
        </w:rPr>
        <w:t>of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even though it is recognised as a collateral instrument and legitimate tool to regulate working conditions.</w:t>
      </w:r>
    </w:p>
    <w:p w:rsidR="004230E6" w:rsidRPr="0061451B" w:rsidRDefault="004230E6" w:rsidP="004230E6">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Labour Organisation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1988, </w:t>
      </w:r>
      <w:r w:rsidRPr="000A47D9">
        <w:rPr>
          <w:rStyle w:val="StyleUnderline"/>
        </w:rPr>
        <w:t xml:space="preserve">but </w:t>
      </w:r>
      <w:r w:rsidRPr="000F32FF">
        <w:rPr>
          <w:rStyle w:val="StyleUnderline"/>
          <w:highlight w:val="green"/>
        </w:rPr>
        <w:t>no specific regulation has been adopted,</w:t>
      </w:r>
      <w:r w:rsidRPr="000A47D9">
        <w:rPr>
          <w:rStyle w:val="StyleUnderline"/>
        </w:rPr>
        <w:t xml:space="preserve"> despite the extension of trade union rights and guarantees that earlier were applicable only to the private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rsidR="004230E6" w:rsidRPr="000A47D9" w:rsidRDefault="004230E6" w:rsidP="004230E6">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favour of public servants in Brazil have been recognised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131DE7">
        <w:rPr>
          <w:rStyle w:val="StyleUnderline"/>
          <w:highlight w:val="green"/>
        </w:rPr>
        <w:t>the right to strike in 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rsidR="004230E6" w:rsidRDefault="004230E6" w:rsidP="004230E6">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compelled to return to work on the basis of</w:t>
      </w:r>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rsidR="004230E6" w:rsidRDefault="004230E6" w:rsidP="004230E6">
      <w:pPr>
        <w:rPr>
          <w:rStyle w:val="Emphasis"/>
        </w:rPr>
      </w:pPr>
      <w:r>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judgements that not only expand the list of essential services, but also raise the minimum percentage of service maintenance</w:t>
      </w:r>
      <w:r>
        <w:t xml:space="preserve">. </w:t>
      </w:r>
      <w:r w:rsidRPr="00131DE7">
        <w:rPr>
          <w:rStyle w:val="Emphasis"/>
          <w:highlight w:val="green"/>
        </w:rPr>
        <w:t>This 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rsidR="004230E6" w:rsidRPr="000A47D9" w:rsidRDefault="004230E6" w:rsidP="004230E6">
      <w:r>
        <w:t xml:space="preserve">Despite the institutional recognition of the right to strike, </w:t>
      </w:r>
      <w:r w:rsidRPr="000A47D9">
        <w:t>workers increasingly organise protests in the form of work stoppages whereas public administrations refuse to negotiate.</w:t>
      </w:r>
    </w:p>
    <w:p w:rsidR="004230E6" w:rsidRDefault="004230E6" w:rsidP="004230E6">
      <w:r>
        <w:t xml:space="preserve">On 11 November 2014, </w:t>
      </w:r>
      <w:r w:rsidRPr="000A47D9">
        <w:rPr>
          <w:rStyle w:val="StyleUnderline"/>
        </w:rPr>
        <w:t>the Conservative party of the Brazilian parliament</w:t>
      </w:r>
      <w:r>
        <w:t xml:space="preserve">, without any prior dialogue or negotiation with public employees’ organisations, </w:t>
      </w:r>
      <w:r w:rsidRPr="000A47D9">
        <w:rPr>
          <w:rStyle w:val="StyleUnderline"/>
        </w:rPr>
        <w:t>adopted a draft bill that deals with the ‘regulation of the right to strike of public servants’</w:t>
      </w:r>
      <w:r>
        <w:t xml:space="preserve"> in the Joint Committee for Federal Law Consolidation and</w:t>
      </w:r>
    </w:p>
    <w:p w:rsidR="004230E6" w:rsidRDefault="004230E6" w:rsidP="004230E6">
      <w:r>
        <w:t>Regulation of the Constitution. We would like to highlight the following aspects on the aforementioned draft bill:</w:t>
      </w:r>
    </w:p>
    <w:p w:rsidR="004230E6" w:rsidRPr="000A47D9" w:rsidRDefault="004230E6" w:rsidP="004230E6">
      <w:pPr>
        <w:rPr>
          <w:rStyle w:val="StyleUnderline"/>
        </w:rPr>
      </w:pPr>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r>
        <w:t xml:space="preserve"> Obviously,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rsidR="004230E6" w:rsidRPr="000A47D9" w:rsidRDefault="004230E6" w:rsidP="004230E6">
      <w:pPr>
        <w:rPr>
          <w:rStyle w:val="StyleUnderline"/>
        </w:rPr>
      </w:pPr>
      <w:r w:rsidRPr="000A47D9">
        <w:rPr>
          <w:rStyle w:val="StyleUnderline"/>
        </w:rPr>
        <w:t>The draft wants to define ‘ways to break strikes’ which entail a clear intervention in the form of organisation and mobilisation dynamics impacting on the principle of freedom and organisational autonomy, constitutionally guaranteed.</w:t>
      </w:r>
      <w:r>
        <w:t xml:space="preserve"> The strike is not an ‘end’ for the union, but </w:t>
      </w:r>
      <w:r w:rsidRPr="000A47D9">
        <w:rPr>
          <w:rStyle w:val="StyleUnderline"/>
        </w:rPr>
        <w:t>a means and instrument of struggle.</w:t>
      </w:r>
    </w:p>
    <w:p w:rsidR="004230E6" w:rsidRDefault="004230E6" w:rsidP="004230E6">
      <w:r>
        <w:t>The draft foresees that workers must inform the government at least 10 days before the beginning of the strike. Unions consider that 72 hours is a reasonable time;</w:t>
      </w:r>
    </w:p>
    <w:p w:rsidR="004230E6" w:rsidRDefault="004230E6" w:rsidP="004230E6">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r w:rsidRPr="00131DE7">
        <w:rPr>
          <w:rStyle w:val="StyleUnderline"/>
          <w:highlight w:val="green"/>
        </w:rPr>
        <w:t>penalise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so as to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break the strength of joint positions</w:t>
      </w:r>
      <w:r w:rsidRPr="000A47D9">
        <w:rPr>
          <w:rStyle w:val="Emphasis"/>
        </w:rPr>
        <w:t>,</w:t>
      </w:r>
      <w:r w:rsidRPr="000A47D9">
        <w:rPr>
          <w:rStyle w:val="StyleUnderline"/>
        </w:rPr>
        <w:t xml:space="preserve"> and opens space for summary dismissals</w:t>
      </w:r>
      <w:r>
        <w:t>.</w:t>
      </w:r>
    </w:p>
    <w:p w:rsidR="004230E6" w:rsidRPr="000A47D9" w:rsidRDefault="004230E6" w:rsidP="004230E6">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coverage . This would means </w:t>
      </w:r>
      <w:r w:rsidRPr="000A47D9">
        <w:rPr>
          <w:rStyle w:val="StyleUnderline"/>
        </w:rPr>
        <w:t>the consolidation of the total restriction policy to exercise the right to strike of public employees in Brazil, which for now is recognised in the constitution.</w:t>
      </w:r>
    </w:p>
    <w:p w:rsidR="004230E6" w:rsidRDefault="004230E6" w:rsidP="004230E6">
      <w:r w:rsidRPr="0061451B">
        <w:rPr>
          <w:rStyle w:val="StyleUnderline"/>
        </w:rPr>
        <w:t>The draft</w:t>
      </w:r>
      <w:r w:rsidRPr="000A47D9">
        <w:rPr>
          <w:rStyle w:val="StyleUnderline"/>
        </w:rPr>
        <w:t xml:space="preserve"> includes the replacement of workers on strike by contract workers</w:t>
      </w:r>
      <w:r>
        <w:t xml:space="preserve">. </w:t>
      </w:r>
      <w:r w:rsidRPr="0061451B">
        <w:rPr>
          <w:rStyle w:val="Emphasis"/>
        </w:rPr>
        <w:t>This is an antidemocratic proposal</w:t>
      </w:r>
      <w:r w:rsidRPr="0061451B">
        <w:rPr>
          <w:rStyle w:val="Emphasis"/>
          <w:highlight w:val="green"/>
        </w:rPr>
        <w:t>.</w:t>
      </w:r>
      <w:r w:rsidRPr="000A47D9">
        <w:rPr>
          <w:rStyle w:val="Emphasis"/>
        </w:rPr>
        <w:t xml:space="preserve"> </w:t>
      </w:r>
      <w:r w:rsidRPr="000A47D9">
        <w:rPr>
          <w:rStyle w:val="StyleUnderline"/>
        </w:rPr>
        <w:t>Depending on the activity, this may be unconstitutional when applied to exclusive state activities which may not be exercised by contract workers, for example fiscal services.</w:t>
      </w:r>
      <w:r>
        <w:t xml:space="preserve"> Such an attempt already occurred in 2012 in Brazil, when Decree 7777 / 12 was issued and subsequently denounced as an anti-union practice by the ILO.</w:t>
      </w:r>
    </w:p>
    <w:p w:rsidR="004230E6" w:rsidRDefault="004230E6" w:rsidP="004230E6">
      <w:pPr>
        <w:rPr>
          <w:rStyle w:val="Emphasis"/>
        </w:rPr>
      </w:pPr>
      <w:r>
        <w:t xml:space="preserve">The draft includes the provision to ‘prohibit conducting strikes sixty days before the elections of the president, governors, senators, state and federal Deputies, Mayors and Councillors’. In a country where we have two elections every two years, </w:t>
      </w:r>
      <w:r w:rsidRPr="000F32FF">
        <w:rPr>
          <w:rStyle w:val="Emphasis"/>
        </w:rPr>
        <w:t>this is another intervention in the freedom and autonomy o</w:t>
      </w:r>
      <w:r w:rsidRPr="000F32FF">
        <w:rPr>
          <w:rStyle w:val="StyleUnderline"/>
        </w:rPr>
        <w:t xml:space="preserve">f organisation and struggle of </w:t>
      </w:r>
      <w:r w:rsidRPr="000F32FF">
        <w:rPr>
          <w:rStyle w:val="Emphasis"/>
        </w:rPr>
        <w:t>civil servants in Brazil</w:t>
      </w:r>
      <w:r w:rsidRPr="000F32FF">
        <w:rPr>
          <w:highlight w:val="green"/>
        </w:rPr>
        <w:t>.</w:t>
      </w:r>
      <w:r>
        <w:t xml:space="preserve"> </w:t>
      </w:r>
      <w:r w:rsidRPr="000A47D9">
        <w:rPr>
          <w:rStyle w:val="Emphasis"/>
        </w:rPr>
        <w:t xml:space="preserve">It is clear that </w:t>
      </w:r>
      <w:r w:rsidRPr="00131DE7">
        <w:rPr>
          <w:rStyle w:val="Emphasis"/>
          <w:highlight w:val="green"/>
        </w:rPr>
        <w:t>there is no intention on behalf of</w:t>
      </w:r>
      <w:r w:rsidRPr="000A47D9">
        <w:rPr>
          <w:rStyle w:val="Emphasis"/>
        </w:rPr>
        <w:t xml:space="preserve"> these </w:t>
      </w:r>
      <w:r w:rsidRPr="00131DE7">
        <w:rPr>
          <w:rStyle w:val="Emphasis"/>
          <w:highlight w:val="green"/>
        </w:rPr>
        <w:t>law-makers to</w:t>
      </w:r>
      <w:r w:rsidRPr="000A47D9">
        <w:rPr>
          <w:rStyle w:val="Emphasis"/>
        </w:rPr>
        <w:t xml:space="preserve"> </w:t>
      </w:r>
      <w:r w:rsidRPr="00131DE7">
        <w:rPr>
          <w:rStyle w:val="Emphasis"/>
          <w:highlight w:val="green"/>
        </w:rPr>
        <w:t>improve the current system</w:t>
      </w:r>
      <w:r w:rsidRPr="000A47D9">
        <w:rPr>
          <w:rStyle w:val="Emphasis"/>
        </w:rPr>
        <w:t xml:space="preserve"> and to favour the resolution of conflicts.</w:t>
      </w:r>
      <w:r>
        <w:t xml:space="preserve"> </w:t>
      </w:r>
      <w:r w:rsidRPr="000A47D9">
        <w:rPr>
          <w:rStyle w:val="StyleUnderline"/>
        </w:rPr>
        <w:t xml:space="preserve">At the moment strikes occur in Brazil </w:t>
      </w:r>
      <w:r>
        <w:t xml:space="preserve">for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clashing with the constitutional 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making a contribution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has to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rsidR="004230E6" w:rsidRDefault="004230E6" w:rsidP="004230E6">
      <w:pPr>
        <w:pStyle w:val="Heading4"/>
      </w:pPr>
      <w:r>
        <w:t xml:space="preserve">Most employees work in the public sector and is key to the economy. </w:t>
      </w:r>
    </w:p>
    <w:p w:rsidR="004230E6" w:rsidRDefault="004230E6" w:rsidP="004230E6">
      <w:r w:rsidRPr="006676C9">
        <w:rPr>
          <w:rStyle w:val="Style13ptBold"/>
        </w:rPr>
        <w:t>Romero 8/26</w:t>
      </w:r>
      <w:r>
        <w:t xml:space="preserve"> [(Teresa, author for Statistia) “</w:t>
      </w:r>
      <w:r w:rsidRPr="006676C9">
        <w:t>Brazil: number of employees in the public administration sector 2010-2019</w:t>
      </w:r>
      <w:r>
        <w:t xml:space="preserve">” Statistia, 8/26/21. </w:t>
      </w:r>
      <w:hyperlink r:id="rId18" w:history="1">
        <w:r w:rsidRPr="00FF06A0">
          <w:rPr>
            <w:rStyle w:val="Hyperlink"/>
          </w:rPr>
          <w:t>https://www.statista.com/statistics/763742/number-employees-public-administration-sector-brazil/</w:t>
        </w:r>
      </w:hyperlink>
      <w:r>
        <w:t>] RR</w:t>
      </w:r>
    </w:p>
    <w:p w:rsidR="004230E6" w:rsidRPr="004230E6" w:rsidRDefault="004230E6" w:rsidP="004230E6">
      <w:pPr>
        <w:rPr>
          <w:rStyle w:val="StyleUnderline"/>
          <w:b w:val="0"/>
          <w:u w:val="none"/>
        </w:rPr>
      </w:pPr>
      <w:r w:rsidRPr="006676C9">
        <w:t xml:space="preserve">In 2019, </w:t>
      </w:r>
      <w:r w:rsidRPr="006676C9">
        <w:rPr>
          <w:rStyle w:val="StyleUnderline"/>
        </w:rPr>
        <w:t xml:space="preserve">the </w:t>
      </w:r>
      <w:r w:rsidRPr="006676C9">
        <w:rPr>
          <w:rStyle w:val="StyleUnderline"/>
          <w:highlight w:val="green"/>
        </w:rPr>
        <w:t>public</w:t>
      </w:r>
      <w:r w:rsidRPr="006676C9">
        <w:rPr>
          <w:rStyle w:val="StyleUnderline"/>
        </w:rPr>
        <w:t xml:space="preserve"> administration </w:t>
      </w:r>
      <w:r w:rsidRPr="006676C9">
        <w:rPr>
          <w:rStyle w:val="StyleUnderline"/>
          <w:highlight w:val="green"/>
        </w:rPr>
        <w:t>sector in Brazil employed</w:t>
      </w:r>
      <w:r w:rsidRPr="006676C9">
        <w:rPr>
          <w:rStyle w:val="StyleUnderline"/>
        </w:rPr>
        <w:t xml:space="preserve"> around </w:t>
      </w:r>
      <w:r w:rsidRPr="006676C9">
        <w:rPr>
          <w:rStyle w:val="StyleUnderline"/>
          <w:highlight w:val="green"/>
        </w:rPr>
        <w:t>7.75 million people</w:t>
      </w:r>
      <w:r w:rsidRPr="006676C9">
        <w:t>.</w:t>
      </w:r>
      <w:r>
        <w:t>3</w:t>
      </w:r>
      <w:r w:rsidRPr="006676C9">
        <w:t xml:space="preserve"> </w:t>
      </w:r>
      <w:r w:rsidRPr="006676C9">
        <w:rPr>
          <w:rStyle w:val="StyleUnderline"/>
        </w:rPr>
        <w:t>This represents an increase when compared to the sector's workforce reported in the previous year.</w:t>
      </w:r>
      <w:r w:rsidRPr="006676C9">
        <w:t xml:space="preserve"> During that period, </w:t>
      </w:r>
      <w:r w:rsidRPr="006676C9">
        <w:rPr>
          <w:rStyle w:val="Emphasis"/>
          <w:highlight w:val="green"/>
        </w:rPr>
        <w:t>the public administratio</w:t>
      </w:r>
      <w:r w:rsidRPr="006676C9">
        <w:rPr>
          <w:rStyle w:val="Emphasis"/>
        </w:rPr>
        <w:t xml:space="preserve">n area </w:t>
      </w:r>
      <w:r w:rsidRPr="006676C9">
        <w:rPr>
          <w:rStyle w:val="Emphasis"/>
          <w:highlight w:val="green"/>
        </w:rPr>
        <w:t>ranked</w:t>
      </w:r>
      <w:r w:rsidRPr="006676C9">
        <w:rPr>
          <w:rStyle w:val="Emphasis"/>
        </w:rPr>
        <w:t xml:space="preserve"> </w:t>
      </w:r>
      <w:r w:rsidRPr="006676C9">
        <w:rPr>
          <w:rStyle w:val="Emphasis"/>
          <w:highlight w:val="green"/>
        </w:rPr>
        <w:t>second as</w:t>
      </w:r>
      <w:r w:rsidRPr="006676C9">
        <w:rPr>
          <w:rStyle w:val="Emphasis"/>
        </w:rPr>
        <w:t xml:space="preserve"> one of </w:t>
      </w:r>
      <w:r w:rsidRPr="006676C9">
        <w:rPr>
          <w:rStyle w:val="Emphasis"/>
          <w:highlight w:val="green"/>
        </w:rPr>
        <w:t xml:space="preserve">the leading </w:t>
      </w:r>
      <w:r w:rsidRPr="006676C9">
        <w:rPr>
          <w:rStyle w:val="StyleUnderline"/>
          <w:highlight w:val="green"/>
        </w:rPr>
        <w:t>economic sectors in the</w:t>
      </w:r>
      <w:r w:rsidRPr="006676C9">
        <w:rPr>
          <w:rStyle w:val="StyleUnderline"/>
        </w:rPr>
        <w:t xml:space="preserve"> Portuguese speaking </w:t>
      </w:r>
      <w:r w:rsidRPr="006676C9">
        <w:rPr>
          <w:rStyle w:val="StyleUnderline"/>
          <w:highlight w:val="green"/>
        </w:rPr>
        <w:t>country.</w:t>
      </w:r>
    </w:p>
    <w:p w:rsidR="004230E6" w:rsidRPr="00A355C6" w:rsidRDefault="004230E6" w:rsidP="004230E6">
      <w:pPr>
        <w:pStyle w:val="Heading3"/>
        <w:rPr>
          <w:rFonts w:cs="Calibri"/>
          <w:color w:val="000000" w:themeColor="text1"/>
        </w:rPr>
      </w:pPr>
      <w:r w:rsidRPr="00A355C6">
        <w:rPr>
          <w:rFonts w:cs="Calibri"/>
          <w:color w:val="000000" w:themeColor="text1"/>
        </w:rPr>
        <w:t>Framing</w:t>
      </w:r>
    </w:p>
    <w:p w:rsidR="004230E6" w:rsidRDefault="004230E6" w:rsidP="004230E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4230E6" w:rsidRPr="00060DCA" w:rsidRDefault="004230E6" w:rsidP="004230E6">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4230E6" w:rsidRPr="00A355C6" w:rsidRDefault="004230E6" w:rsidP="004230E6">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rsidR="004230E6" w:rsidRPr="00A355C6" w:rsidRDefault="004230E6" w:rsidP="004230E6">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A355C6">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rsidR="004230E6" w:rsidRPr="00A355C6" w:rsidRDefault="004230E6" w:rsidP="004230E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4230E6" w:rsidRPr="00A355C6" w:rsidRDefault="004230E6" w:rsidP="004230E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4230E6" w:rsidRPr="00F601E6" w:rsidRDefault="004230E6" w:rsidP="004230E6"/>
    <w:p w:rsidR="004230E6" w:rsidRPr="00A355C6" w:rsidRDefault="004230E6" w:rsidP="004230E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4230E6" w:rsidRPr="00A355C6" w:rsidRDefault="004230E6" w:rsidP="004230E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4230E6" w:rsidRPr="00A355C6" w:rsidRDefault="004230E6" w:rsidP="004230E6">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4230E6" w:rsidRPr="00F601E6" w:rsidRDefault="004230E6" w:rsidP="004230E6"/>
    <w:p w:rsidR="004230E6" w:rsidRPr="00F601E6" w:rsidRDefault="004230E6" w:rsidP="004230E6">
      <w:pPr>
        <w:pStyle w:val="Heading3"/>
      </w:pPr>
    </w:p>
    <w:p w:rsidR="004230E6" w:rsidRPr="00F601E6" w:rsidRDefault="004230E6" w:rsidP="004230E6"/>
    <w:p w:rsidR="004230E6" w:rsidRPr="00F601E6" w:rsidRDefault="004230E6" w:rsidP="004230E6"/>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23"/>
  </w:num>
  <w:num w:numId="15">
    <w:abstractNumId w:val="19"/>
  </w:num>
  <w:num w:numId="16">
    <w:abstractNumId w:val="12"/>
  </w:num>
  <w:num w:numId="17">
    <w:abstractNumId w:val="16"/>
  </w:num>
  <w:num w:numId="18">
    <w:abstractNumId w:val="17"/>
  </w:num>
  <w:num w:numId="19">
    <w:abstractNumId w:val="21"/>
  </w:num>
  <w:num w:numId="20">
    <w:abstractNumId w:val="18"/>
  </w:num>
  <w:num w:numId="21">
    <w:abstractNumId w:val="15"/>
  </w:num>
  <w:num w:numId="22">
    <w:abstractNumId w:val="25"/>
  </w:num>
  <w:num w:numId="23">
    <w:abstractNumId w:val="26"/>
  </w:num>
  <w:num w:numId="24">
    <w:abstractNumId w:val="24"/>
  </w:num>
  <w:num w:numId="25">
    <w:abstractNumId w:val="22"/>
  </w:num>
  <w:num w:numId="26">
    <w:abstractNumId w:val="2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30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0E6"/>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ABF9EB46-F393-7F4E-8157-FEAA4B6A9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30E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230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230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230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230E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230E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230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30E6"/>
  </w:style>
  <w:style w:type="character" w:customStyle="1" w:styleId="Heading1Char">
    <w:name w:val="Heading 1 Char"/>
    <w:aliases w:val="Pocket Char"/>
    <w:basedOn w:val="DefaultParagraphFont"/>
    <w:link w:val="Heading1"/>
    <w:uiPriority w:val="9"/>
    <w:rsid w:val="004230E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230E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230E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230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230E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4230E6"/>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4230E6"/>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4230E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230E6"/>
    <w:rPr>
      <w:color w:val="auto"/>
      <w:u w:val="none"/>
    </w:rPr>
  </w:style>
  <w:style w:type="paragraph" w:styleId="DocumentMap">
    <w:name w:val="Document Map"/>
    <w:basedOn w:val="Normal"/>
    <w:link w:val="DocumentMapChar"/>
    <w:uiPriority w:val="99"/>
    <w:semiHidden/>
    <w:unhideWhenUsed/>
    <w:rsid w:val="004230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30E6"/>
    <w:rPr>
      <w:rFonts w:ascii="Lucida Grande" w:hAnsi="Lucida Grande" w:cs="Lucida Grande"/>
    </w:rPr>
  </w:style>
  <w:style w:type="character" w:customStyle="1" w:styleId="Heading5Char">
    <w:name w:val="Heading 5 Char"/>
    <w:basedOn w:val="DefaultParagraphFont"/>
    <w:link w:val="Heading5"/>
    <w:uiPriority w:val="9"/>
    <w:semiHidden/>
    <w:rsid w:val="004230E6"/>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4230E6"/>
    <w:rPr>
      <w:color w:val="605E5C"/>
      <w:shd w:val="clear" w:color="auto" w:fill="E1DFDD"/>
    </w:rPr>
  </w:style>
  <w:style w:type="paragraph" w:customStyle="1" w:styleId="textbold">
    <w:name w:val="text bold"/>
    <w:basedOn w:val="Normal"/>
    <w:link w:val="Emphasis"/>
    <w:uiPriority w:val="20"/>
    <w:qFormat/>
    <w:rsid w:val="004230E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character" w:styleId="Strong">
    <w:name w:val="Strong"/>
    <w:basedOn w:val="DefaultParagraphFont"/>
    <w:uiPriority w:val="22"/>
    <w:qFormat/>
    <w:rsid w:val="004230E6"/>
    <w:rPr>
      <w:b/>
      <w:bCs/>
    </w:rPr>
  </w:style>
  <w:style w:type="paragraph" w:customStyle="1" w:styleId="Analytic">
    <w:name w:val="Analytic"/>
    <w:basedOn w:val="Normal"/>
    <w:autoRedefine/>
    <w:qFormat/>
    <w:rsid w:val="004230E6"/>
    <w:rPr>
      <w:b/>
      <w:bCs/>
      <w:color w:val="404040" w:themeColor="text1" w:themeTint="BF"/>
      <w:sz w:val="26"/>
      <w:szCs w:val="26"/>
    </w:rPr>
  </w:style>
  <w:style w:type="paragraph" w:customStyle="1" w:styleId="Emphasis1">
    <w:name w:val="Emphasis1"/>
    <w:basedOn w:val="Normal"/>
    <w:autoRedefine/>
    <w:uiPriority w:val="20"/>
    <w:qFormat/>
    <w:rsid w:val="004230E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4230E6"/>
  </w:style>
  <w:style w:type="paragraph" w:styleId="ListParagraph">
    <w:name w:val="List Paragraph"/>
    <w:aliases w:val="6 font"/>
    <w:basedOn w:val="Normal"/>
    <w:uiPriority w:val="34"/>
    <w:qFormat/>
    <w:rsid w:val="004230E6"/>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4230E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230E6"/>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4230E6"/>
    <w:rPr>
      <w:b/>
      <w:bCs/>
      <w:strike w:val="0"/>
      <w:dstrike w:val="0"/>
      <w:sz w:val="24"/>
      <w:u w:val="none"/>
      <w:effect w:val="none"/>
    </w:rPr>
  </w:style>
  <w:style w:type="character" w:customStyle="1" w:styleId="m489902567989944824gmail-style13ptbold">
    <w:name w:val="m_489902567989944824gmail-style13ptbold"/>
    <w:basedOn w:val="DefaultParagraphFont"/>
    <w:rsid w:val="004230E6"/>
  </w:style>
  <w:style w:type="character" w:customStyle="1" w:styleId="m489902567989944824gmail-styleunderline">
    <w:name w:val="m_489902567989944824gmail-styleunderline"/>
    <w:basedOn w:val="DefaultParagraphFont"/>
    <w:rsid w:val="004230E6"/>
  </w:style>
  <w:style w:type="character" w:customStyle="1" w:styleId="TitleChar">
    <w:name w:val="Title Char"/>
    <w:aliases w:val="Cites and Cards Char,UNDERLINE Char,Bold Underlined Char,Block Heading Char,title Char,Read This Char"/>
    <w:link w:val="Title"/>
    <w:uiPriority w:val="1"/>
    <w:qFormat/>
    <w:rsid w:val="004230E6"/>
    <w:rPr>
      <w:bCs/>
      <w:sz w:val="20"/>
      <w:u w:val="single"/>
    </w:rPr>
  </w:style>
  <w:style w:type="paragraph" w:styleId="Title">
    <w:name w:val="Title"/>
    <w:aliases w:val="Cites and Cards,UNDERLINE,Bold Underlined,Block Heading,title,Read This"/>
    <w:basedOn w:val="Normal"/>
    <w:next w:val="Normal"/>
    <w:link w:val="TitleChar"/>
    <w:uiPriority w:val="1"/>
    <w:qFormat/>
    <w:rsid w:val="004230E6"/>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4230E6"/>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4230E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4230E6"/>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ericasquarterly.org/article/inequality-is-brazils-achilles-heel/" TargetMode="External"/><Relationship Id="rId18" Type="http://schemas.openxmlformats.org/officeDocument/2006/relationships/hyperlink" Target="https://www.statista.com/statistics/763742/number-employees-public-administration-sector-braz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ws.org/en/articles/2021/11/13/braz-n13.html" TargetMode="External"/><Relationship Id="rId17" Type="http://schemas.openxmlformats.org/officeDocument/2006/relationships/hyperlink" Target="https://www.world-psi.org/en/right-strike-public-sector-brazil" TargetMode="External"/><Relationship Id="rId2" Type="http://schemas.openxmlformats.org/officeDocument/2006/relationships/customXml" Target="../customXml/item2.xml"/><Relationship Id="rId16" Type="http://schemas.openxmlformats.org/officeDocument/2006/relationships/hyperlink" Target="https://thehill.com/opinion/international/499817-brazils-dark-cloud-over-the-global-econom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bank.org/en/news/feature/2019/05/22/why-the-amazons-biodiversity-is-critical-for-the-globe" TargetMode="External"/><Relationship Id="rId5" Type="http://schemas.openxmlformats.org/officeDocument/2006/relationships/numbering" Target="numbering.xml"/><Relationship Id="rId15" Type="http://schemas.openxmlformats.org/officeDocument/2006/relationships/hyperlink" Target="https://voxdev.org/topic/labour-markets-migration/how-rising-minimum-wage-reduced-earnings-inequality-brazil" TargetMode="External"/><Relationship Id="rId10" Type="http://schemas.openxmlformats.org/officeDocument/2006/relationships/hyperlink" Target="https://www.rollingstone.com/politics/politics-features/jair-bolsonaro-rainforest-destruction-1180129/"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nthesetimes.com/article/jair-bolsonaro-war-on-brazils-unions" TargetMode="External"/><Relationship Id="rId14" Type="http://schemas.openxmlformats.org/officeDocument/2006/relationships/hyperlink" Target="https://www.jstor.org/stable/pdf/23060121.pdf?refreqid=excelsior%3Ac90e15c12fee1b9a485edf8dfd02f6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14180</Words>
  <Characters>77990</Characters>
  <Application>Microsoft Office Word</Application>
  <DocSecurity>0</DocSecurity>
  <Lines>999</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92015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cp:revision>
  <dcterms:created xsi:type="dcterms:W3CDTF">2021-11-21T20:39:00Z</dcterms:created>
  <dcterms:modified xsi:type="dcterms:W3CDTF">2021-11-21T20:42:00Z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