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F8E41" w14:textId="77777777" w:rsidR="00F37B71" w:rsidRPr="00863A26" w:rsidRDefault="00F37B71" w:rsidP="00F37B71">
      <w:pPr>
        <w:pStyle w:val="Heading1"/>
        <w:rPr>
          <w:rFonts w:cs="Calibri"/>
        </w:rPr>
      </w:pPr>
      <w:r w:rsidRPr="00863A26">
        <w:rPr>
          <w:rFonts w:cs="Calibri"/>
        </w:rPr>
        <w:t>China AC</w:t>
      </w:r>
    </w:p>
    <w:p w14:paraId="4CD11480" w14:textId="77777777" w:rsidR="00F37B71" w:rsidRDefault="00F37B71" w:rsidP="00F37B71">
      <w:pPr>
        <w:pStyle w:val="Heading2"/>
        <w:rPr>
          <w:rFonts w:cs="Calibri"/>
        </w:rPr>
      </w:pPr>
      <w:r w:rsidRPr="00863A26">
        <w:rPr>
          <w:rFonts w:cs="Calibri"/>
        </w:rPr>
        <w:t>AC</w:t>
      </w:r>
    </w:p>
    <w:p w14:paraId="0C0C57E2" w14:textId="77777777" w:rsidR="00F37B71" w:rsidRDefault="00F37B71" w:rsidP="00F37B71">
      <w:pPr>
        <w:pStyle w:val="Heading3"/>
      </w:pPr>
      <w:r>
        <w:t>1AC – Plan</w:t>
      </w:r>
    </w:p>
    <w:p w14:paraId="50942ED3" w14:textId="77777777" w:rsidR="00F37B71" w:rsidRDefault="00F37B71" w:rsidP="00F37B71">
      <w:pPr>
        <w:pStyle w:val="Heading4"/>
      </w:pPr>
      <w:r>
        <w:t xml:space="preserve">Plan: </w:t>
      </w:r>
      <w:r w:rsidRPr="00D43F7D">
        <w:t xml:space="preserve">The People’s Republic of China should ban the appropriation of outer space by private entities.  </w:t>
      </w:r>
    </w:p>
    <w:p w14:paraId="5FD5378E" w14:textId="77777777" w:rsidR="00F37B71" w:rsidRPr="00C97E46" w:rsidRDefault="00F37B71" w:rsidP="00F37B71">
      <w:pPr>
        <w:pStyle w:val="Heading3"/>
      </w:pPr>
      <w:r>
        <w:t>1AC – Advantage</w:t>
      </w:r>
    </w:p>
    <w:p w14:paraId="11C139CD" w14:textId="77777777" w:rsidR="00F37B71" w:rsidRDefault="00F37B71" w:rsidP="00F37B71">
      <w:pPr>
        <w:pStyle w:val="Heading4"/>
      </w:pPr>
      <w:r>
        <w:t xml:space="preserve">China’s private space sector is set to outpace the US – only commercial enterprises can develop and deploy </w:t>
      </w:r>
      <w:r w:rsidRPr="008764B1">
        <w:rPr>
          <w:u w:val="single"/>
        </w:rPr>
        <w:t>rockets</w:t>
      </w:r>
      <w:r>
        <w:t xml:space="preserve"> and </w:t>
      </w:r>
      <w:r w:rsidRPr="008764B1">
        <w:rPr>
          <w:u w:val="single"/>
        </w:rPr>
        <w:t>LEO satellites</w:t>
      </w:r>
      <w:r>
        <w:t>.</w:t>
      </w:r>
    </w:p>
    <w:p w14:paraId="3CD32093" w14:textId="77777777" w:rsidR="00F37B71" w:rsidRPr="004C10DE" w:rsidRDefault="00F37B71" w:rsidP="00F37B71">
      <w:pPr>
        <w:rPr>
          <w:rStyle w:val="Style13ptBold"/>
        </w:rPr>
      </w:pPr>
      <w:r>
        <w:rPr>
          <w:rStyle w:val="Style13ptBold"/>
        </w:rPr>
        <w:t xml:space="preserve">Kabir 19 </w:t>
      </w:r>
      <w:r w:rsidRPr="00D44267">
        <w:t>[(Usman, covers science, space, and technology for Globely News.) “China’s Private Space Companies Are Catching up to Their American Peers” Globely News, 5/1/2019. https://globelynews.com/space/chinas-private-space-companies-are-catching-up-to-their-american-peers/] BC</w:t>
      </w:r>
    </w:p>
    <w:p w14:paraId="0A957C99" w14:textId="77777777" w:rsidR="00F37B71" w:rsidRPr="004C10DE" w:rsidRDefault="00F37B71" w:rsidP="00F37B71">
      <w:pPr>
        <w:rPr>
          <w:rStyle w:val="Emphasis"/>
        </w:rPr>
      </w:pPr>
      <w:r w:rsidRPr="004C10DE">
        <w:rPr>
          <w:rStyle w:val="StyleUnderline"/>
        </w:rPr>
        <w:t xml:space="preserve">The </w:t>
      </w:r>
      <w:r w:rsidRPr="00ED1794">
        <w:rPr>
          <w:rStyle w:val="StyleUnderline"/>
          <w:highlight w:val="green"/>
        </w:rPr>
        <w:t>deregulation</w:t>
      </w:r>
      <w:r w:rsidRPr="004C10DE">
        <w:rPr>
          <w:rStyle w:val="StyleUnderline"/>
        </w:rPr>
        <w:t xml:space="preserve"> of China’s space industry has </w:t>
      </w:r>
      <w:r w:rsidRPr="00ED1794">
        <w:rPr>
          <w:rStyle w:val="StyleUnderline"/>
          <w:highlight w:val="green"/>
        </w:rPr>
        <w:t xml:space="preserve">catalyzed the emergence of </w:t>
      </w:r>
      <w:r w:rsidRPr="00ED1794">
        <w:rPr>
          <w:rStyle w:val="Emphasis"/>
          <w:highlight w:val="green"/>
        </w:rPr>
        <w:t>private startups</w:t>
      </w:r>
      <w:r w:rsidRPr="00ED1794">
        <w:rPr>
          <w:rStyle w:val="StyleUnderline"/>
          <w:highlight w:val="green"/>
        </w:rPr>
        <w:t xml:space="preserve"> that</w:t>
      </w:r>
      <w:r w:rsidRPr="004C10DE">
        <w:rPr>
          <w:rStyle w:val="StyleUnderline"/>
        </w:rPr>
        <w:t xml:space="preserve"> may one day </w:t>
      </w:r>
      <w:r w:rsidRPr="00ED1794">
        <w:rPr>
          <w:rStyle w:val="Emphasis"/>
          <w:highlight w:val="green"/>
        </w:rPr>
        <w:t>give American companies a run for their money.</w:t>
      </w:r>
    </w:p>
    <w:p w14:paraId="23D9C137" w14:textId="77777777" w:rsidR="00F37B71" w:rsidRPr="004C10DE" w:rsidRDefault="00F37B71" w:rsidP="00F37B71">
      <w:pPr>
        <w:rPr>
          <w:rStyle w:val="Emphasis"/>
        </w:rPr>
      </w:pPr>
      <w:r>
        <w:t xml:space="preserve">In 2014, </w:t>
      </w:r>
      <w:r w:rsidRPr="00ED1794">
        <w:rPr>
          <w:rStyle w:val="StyleUnderline"/>
          <w:highlight w:val="green"/>
        </w:rPr>
        <w:t xml:space="preserve">Beijing began allowing private entities </w:t>
      </w:r>
      <w:r w:rsidRPr="00DC5FF6">
        <w:rPr>
          <w:rStyle w:val="StyleUnderline"/>
          <w:highlight w:val="green"/>
        </w:rPr>
        <w:t>to launch</w:t>
      </w:r>
      <w:r w:rsidRPr="004C10DE">
        <w:rPr>
          <w:rStyle w:val="StyleUnderline"/>
        </w:rPr>
        <w:t xml:space="preserve"> small </w:t>
      </w:r>
      <w:r w:rsidRPr="00ED1794">
        <w:rPr>
          <w:rStyle w:val="StyleUnderline"/>
          <w:highlight w:val="green"/>
        </w:rPr>
        <w:t>satellites</w:t>
      </w:r>
      <w:r w:rsidRPr="004C10DE">
        <w:rPr>
          <w:rStyle w:val="StyleUnderline"/>
        </w:rPr>
        <w:t xml:space="preserve"> into orbit </w:t>
      </w:r>
      <w:r w:rsidRPr="00ED1794">
        <w:rPr>
          <w:rStyle w:val="StyleUnderline"/>
          <w:highlight w:val="green"/>
        </w:rPr>
        <w:t>from Chinese territory</w:t>
      </w:r>
      <w:r>
        <w:t xml:space="preserve">. Since then, </w:t>
      </w:r>
      <w:r w:rsidRPr="00DA190A">
        <w:rPr>
          <w:rStyle w:val="Emphasis"/>
        </w:rPr>
        <w:t>dozens o</w:t>
      </w:r>
      <w:r w:rsidRPr="00ED1794">
        <w:rPr>
          <w:rStyle w:val="Emphasis"/>
          <w:highlight w:val="green"/>
        </w:rPr>
        <w:t>f</w:t>
      </w:r>
      <w:r w:rsidRPr="004C10DE">
        <w:rPr>
          <w:rStyle w:val="Emphasis"/>
        </w:rPr>
        <w:t xml:space="preserve"> homegrown </w:t>
      </w:r>
      <w:r w:rsidRPr="00ED1794">
        <w:rPr>
          <w:rStyle w:val="Emphasis"/>
          <w:highlight w:val="green"/>
        </w:rPr>
        <w:t>start-ups have begun working</w:t>
      </w:r>
      <w:r w:rsidRPr="004C10DE">
        <w:rPr>
          <w:rStyle w:val="Emphasis"/>
        </w:rPr>
        <w:t xml:space="preserve"> </w:t>
      </w:r>
      <w:r w:rsidRPr="00DA1CB8">
        <w:rPr>
          <w:rStyle w:val="Emphasis"/>
          <w:highlight w:val="green"/>
        </w:rPr>
        <w:t xml:space="preserve">towards </w:t>
      </w:r>
      <w:r w:rsidRPr="00DA190A">
        <w:rPr>
          <w:rStyle w:val="Emphasis"/>
        </w:rPr>
        <w:t>developing</w:t>
      </w:r>
      <w:r w:rsidRPr="004C10DE">
        <w:rPr>
          <w:rStyle w:val="Emphasis"/>
        </w:rPr>
        <w:t xml:space="preserve"> robust </w:t>
      </w:r>
      <w:r w:rsidRPr="00DA190A">
        <w:rPr>
          <w:rStyle w:val="Emphasis"/>
        </w:rPr>
        <w:t xml:space="preserve">launch systems for </w:t>
      </w:r>
      <w:r w:rsidRPr="00DA1CB8">
        <w:rPr>
          <w:rStyle w:val="Emphasis"/>
          <w:highlight w:val="green"/>
        </w:rPr>
        <w:t>commercial flights</w:t>
      </w:r>
      <w:r w:rsidRPr="004C10DE">
        <w:rPr>
          <w:rStyle w:val="Emphasis"/>
        </w:rPr>
        <w:t xml:space="preserve"> to the final frontier.</w:t>
      </w:r>
    </w:p>
    <w:p w14:paraId="73D62754" w14:textId="77777777" w:rsidR="00F37B71" w:rsidRPr="004C10DE" w:rsidRDefault="00F37B71" w:rsidP="00F37B71">
      <w:pPr>
        <w:rPr>
          <w:rStyle w:val="StyleUnderline"/>
        </w:rPr>
      </w:pPr>
      <w:r w:rsidRPr="004C10DE">
        <w:rPr>
          <w:rStyle w:val="Emphasis"/>
        </w:rPr>
        <w:t xml:space="preserve">The Chinese have been gradually increasing investment in the private space industry over the past decade. </w:t>
      </w:r>
      <w:r>
        <w:t xml:space="preserve">According to a report by Space Angels, a New York-based financial services company focusing on space ventures, </w:t>
      </w:r>
      <w:r w:rsidRPr="004C10DE">
        <w:rPr>
          <w:rStyle w:val="StyleUnderline"/>
        </w:rPr>
        <w:t>a little over $16 billion have been invested in private space entities since 2009, with the Chinese market now accounting for almost three percent of the total share.</w:t>
      </w:r>
    </w:p>
    <w:p w14:paraId="79AFC53D" w14:textId="77777777" w:rsidR="00F37B71" w:rsidRPr="004C10DE" w:rsidRDefault="00F37B71" w:rsidP="00F37B71">
      <w:pPr>
        <w:rPr>
          <w:rStyle w:val="StyleUnderline"/>
        </w:rPr>
      </w:pPr>
      <w:r w:rsidRPr="00ED1794">
        <w:rPr>
          <w:rStyle w:val="Emphasis"/>
          <w:highlight w:val="green"/>
        </w:rPr>
        <w:t>Attracting greater attention</w:t>
      </w:r>
      <w:r w:rsidRPr="004C10DE">
        <w:rPr>
          <w:rStyle w:val="Emphasis"/>
        </w:rPr>
        <w:t xml:space="preserve"> within this highly specialized sector </w:t>
      </w:r>
      <w:r w:rsidRPr="00ED1794">
        <w:rPr>
          <w:rStyle w:val="Emphasis"/>
          <w:highlight w:val="green"/>
        </w:rPr>
        <w:t xml:space="preserve">are companies developing launch vehicles </w:t>
      </w:r>
      <w:r w:rsidRPr="00ED1794">
        <w:rPr>
          <w:rStyle w:val="Emphasis"/>
        </w:rPr>
        <w:t>equipped</w:t>
      </w:r>
      <w:r w:rsidRPr="004C10DE">
        <w:rPr>
          <w:rStyle w:val="Emphasis"/>
        </w:rPr>
        <w:t xml:space="preserve"> to take small payloads</w:t>
      </w:r>
      <w:r>
        <w:t xml:space="preserve"> (satellites weighing several hundred pounds) </w:t>
      </w:r>
      <w:r w:rsidRPr="00ED1794">
        <w:rPr>
          <w:rStyle w:val="Emphasis"/>
          <w:highlight w:val="green"/>
        </w:rPr>
        <w:t>into</w:t>
      </w:r>
      <w:r w:rsidRPr="004C10DE">
        <w:rPr>
          <w:rStyle w:val="Emphasis"/>
        </w:rPr>
        <w:t xml:space="preserve"> low-earth or sun-synchronous </w:t>
      </w:r>
      <w:r w:rsidRPr="00ED1794">
        <w:rPr>
          <w:rStyle w:val="Emphasis"/>
          <w:highlight w:val="green"/>
        </w:rPr>
        <w:t>orbits</w:t>
      </w:r>
      <w:r>
        <w:t xml:space="preserve"> — usually </w:t>
      </w:r>
      <w:r w:rsidRPr="00ED1794">
        <w:rPr>
          <w:rStyle w:val="Emphasis"/>
          <w:highlight w:val="green"/>
        </w:rPr>
        <w:t>for commercial purposes</w:t>
      </w:r>
      <w:r>
        <w:t xml:space="preserve">. </w:t>
      </w:r>
      <w:r w:rsidRPr="004C10DE">
        <w:rPr>
          <w:rStyle w:val="StyleUnderline"/>
        </w:rPr>
        <w:t xml:space="preserve">These </w:t>
      </w:r>
      <w:r w:rsidRPr="00DA1CB8">
        <w:rPr>
          <w:rStyle w:val="StyleUnderline"/>
          <w:highlight w:val="green"/>
        </w:rPr>
        <w:t>satellites</w:t>
      </w:r>
      <w:r w:rsidRPr="004C10DE">
        <w:rPr>
          <w:rStyle w:val="StyleUnderline"/>
        </w:rPr>
        <w:t xml:space="preserve"> can be </w:t>
      </w:r>
      <w:r w:rsidRPr="00DA1CB8">
        <w:rPr>
          <w:rStyle w:val="StyleUnderline"/>
          <w:highlight w:val="green"/>
        </w:rPr>
        <w:t>sent to</w:t>
      </w:r>
      <w:r w:rsidRPr="004C10DE">
        <w:rPr>
          <w:rStyle w:val="StyleUnderline"/>
        </w:rPr>
        <w:t xml:space="preserve"> low-earth or on sun-synchronous </w:t>
      </w:r>
      <w:r w:rsidRPr="00DA1CB8">
        <w:rPr>
          <w:rStyle w:val="StyleUnderline"/>
          <w:highlight w:val="green"/>
        </w:rPr>
        <w:t>orbits aboard launch</w:t>
      </w:r>
      <w:r w:rsidRPr="004C10DE">
        <w:rPr>
          <w:rStyle w:val="StyleUnderline"/>
        </w:rPr>
        <w:t xml:space="preserve"> </w:t>
      </w:r>
      <w:r w:rsidRPr="00DA1CB8">
        <w:rPr>
          <w:rStyle w:val="StyleUnderline"/>
          <w:highlight w:val="green"/>
        </w:rPr>
        <w:t>vehicles</w:t>
      </w:r>
      <w:r w:rsidRPr="004C10DE">
        <w:rPr>
          <w:rStyle w:val="StyleUnderline"/>
        </w:rPr>
        <w:t xml:space="preserve"> — such as a rocket — </w:t>
      </w:r>
      <w:r w:rsidRPr="00DA1CB8">
        <w:rPr>
          <w:rStyle w:val="StyleUnderline"/>
          <w:highlight w:val="green"/>
        </w:rPr>
        <w:t>to take images, collect</w:t>
      </w:r>
      <w:r w:rsidRPr="004C10DE">
        <w:rPr>
          <w:rStyle w:val="StyleUnderline"/>
        </w:rPr>
        <w:t xml:space="preserve"> scientific </w:t>
      </w:r>
      <w:r w:rsidRPr="00DA1CB8">
        <w:rPr>
          <w:rStyle w:val="StyleUnderline"/>
          <w:highlight w:val="green"/>
        </w:rPr>
        <w:t>data, or serve communications purposes.</w:t>
      </w:r>
    </w:p>
    <w:p w14:paraId="672E9B96" w14:textId="77777777" w:rsidR="00F37B71" w:rsidRDefault="00F37B71" w:rsidP="00F37B71">
      <w:r>
        <w:t>China’s iSpace and OneSpace Trail American Rivals</w:t>
      </w:r>
    </w:p>
    <w:p w14:paraId="0213AF06" w14:textId="77777777" w:rsidR="00F37B71" w:rsidRPr="00DA190A" w:rsidRDefault="00F37B71" w:rsidP="00F37B71">
      <w:r>
        <w:t xml:space="preserve">Chinese investment in the private spaceflight industry is fast-growing, though presently small. </w:t>
      </w:r>
      <w:r w:rsidRPr="004C10DE">
        <w:rPr>
          <w:rStyle w:val="StyleUnderline"/>
        </w:rPr>
        <w:t>Nearly all of the Chinese investment, which currently stands at $500 million, has come in the past three years, according to Space Angels</w:t>
      </w:r>
      <w:r>
        <w:t xml:space="preserve">. </w:t>
      </w:r>
      <w:r w:rsidRPr="00DA190A">
        <w:rPr>
          <w:rStyle w:val="StyleUnderline"/>
        </w:rPr>
        <w:t>The leading players in the Chinese market</w:t>
      </w:r>
      <w:r w:rsidRPr="00DA190A">
        <w:t xml:space="preserve"> — companies like </w:t>
      </w:r>
      <w:r w:rsidRPr="00DA190A">
        <w:rPr>
          <w:rStyle w:val="Emphasis"/>
        </w:rPr>
        <w:t>ExPace</w:t>
      </w:r>
      <w:r w:rsidRPr="00DA190A">
        <w:t xml:space="preserve">, </w:t>
      </w:r>
      <w:r w:rsidRPr="00DA190A">
        <w:rPr>
          <w:rStyle w:val="Emphasis"/>
        </w:rPr>
        <w:t>iSpace</w:t>
      </w:r>
      <w:r w:rsidRPr="00DA190A">
        <w:t xml:space="preserve">, </w:t>
      </w:r>
      <w:r w:rsidRPr="00DA190A">
        <w:rPr>
          <w:rStyle w:val="Emphasis"/>
        </w:rPr>
        <w:t>LandSpace</w:t>
      </w:r>
      <w:r w:rsidRPr="00DA190A">
        <w:t xml:space="preserve">, </w:t>
      </w:r>
      <w:r w:rsidRPr="00DA190A">
        <w:rPr>
          <w:rStyle w:val="Emphasis"/>
        </w:rPr>
        <w:t>LinkSpace</w:t>
      </w:r>
      <w:r w:rsidRPr="00DA190A">
        <w:t xml:space="preserve">, and </w:t>
      </w:r>
      <w:r w:rsidRPr="00DA190A">
        <w:rPr>
          <w:rStyle w:val="Emphasis"/>
        </w:rPr>
        <w:t>OneSpace</w:t>
      </w:r>
      <w:r w:rsidRPr="00DA190A">
        <w:t xml:space="preserve"> — still have a long way to go to match the capabilities of their American peers, which include Blue Origin, Rocket Lab, and SpaceX.</w:t>
      </w:r>
    </w:p>
    <w:p w14:paraId="482E3160" w14:textId="77777777" w:rsidR="00F37B71" w:rsidRPr="004C10DE" w:rsidRDefault="00F37B71" w:rsidP="00F37B71">
      <w:pPr>
        <w:rPr>
          <w:rStyle w:val="Emphasis"/>
        </w:rPr>
      </w:pPr>
      <w:r w:rsidRPr="00DA190A">
        <w:rPr>
          <w:rStyle w:val="StyleUnderline"/>
        </w:rPr>
        <w:t>The private space industry in the United States has a two-decade head start over their Asian rivals</w:t>
      </w:r>
      <w:r w:rsidRPr="00DA190A">
        <w:t xml:space="preserve">. For example, Blue Origin — owned by Amazon’s Jeff Bezos — was founded in 2000. </w:t>
      </w:r>
      <w:r w:rsidRPr="00DA190A">
        <w:rPr>
          <w:rStyle w:val="Emphasis"/>
        </w:rPr>
        <w:t>But recent developments indicate that the Chinese are catching up fast.</w:t>
      </w:r>
    </w:p>
    <w:p w14:paraId="2F29128F" w14:textId="77777777" w:rsidR="00F37B71" w:rsidRDefault="00F37B71" w:rsidP="00F37B71">
      <w:r>
        <w:t>Right now, the most fundamental metric of determining the success of a private space enterprise is whether the firm in question has sent a payload into orbit. Several American operations already boast of putting small satellites into orbit, with Rocket Lab laying claim to as many as twenty-five. However, the Chinese have so far had mixed results in this regard.</w:t>
      </w:r>
    </w:p>
    <w:p w14:paraId="55B9CAE5" w14:textId="77777777" w:rsidR="00F37B71" w:rsidRPr="004C10DE" w:rsidRDefault="00F37B71" w:rsidP="00F37B71">
      <w:pPr>
        <w:rPr>
          <w:rStyle w:val="StyleUnderline"/>
        </w:rPr>
      </w:pPr>
      <w:r>
        <w:t xml:space="preserve">Back in 2006, it took American giant SpaceX four attempts to reach orbit with Falcon I. </w:t>
      </w:r>
      <w:r w:rsidRPr="004C10DE">
        <w:rPr>
          <w:rStyle w:val="StyleUnderline"/>
        </w:rPr>
        <w:t>The Chinese have already had two attempts to match that feat over the past year, with LandSpace and OneSpace coming up short of the expected target. But more launches are planned over the next few years.</w:t>
      </w:r>
    </w:p>
    <w:p w14:paraId="53A98FF4" w14:textId="77777777" w:rsidR="00F37B71" w:rsidRDefault="00F37B71" w:rsidP="00F37B71">
      <w:r>
        <w:t>The Race for Cheap Space Launch Vehicles</w:t>
      </w:r>
    </w:p>
    <w:p w14:paraId="2B045889" w14:textId="77777777" w:rsidR="00F37B71" w:rsidRDefault="00F37B71" w:rsidP="00F37B71">
      <w:r>
        <w:t>Cost competition will be also a driving force in determining the winners and losers in the industry.</w:t>
      </w:r>
    </w:p>
    <w:p w14:paraId="60C551E4" w14:textId="77777777" w:rsidR="00F37B71" w:rsidRPr="004C10DE" w:rsidRDefault="00F37B71" w:rsidP="00F37B71">
      <w:pPr>
        <w:rPr>
          <w:rStyle w:val="StyleUnderline"/>
        </w:rPr>
      </w:pPr>
      <w:r w:rsidRPr="00ED1794">
        <w:rPr>
          <w:rStyle w:val="StyleUnderline"/>
          <w:highlight w:val="green"/>
        </w:rPr>
        <w:t>Chinese companies</w:t>
      </w:r>
      <w:r w:rsidRPr="004C10DE">
        <w:rPr>
          <w:rStyle w:val="StyleUnderline"/>
        </w:rPr>
        <w:t xml:space="preserve"> like LinkSpace and OneSpace </w:t>
      </w:r>
      <w:r w:rsidRPr="00DA190A">
        <w:rPr>
          <w:rStyle w:val="StyleUnderline"/>
        </w:rPr>
        <w:t>are</w:t>
      </w:r>
      <w:r w:rsidRPr="004C10DE">
        <w:rPr>
          <w:rStyle w:val="StyleUnderline"/>
        </w:rPr>
        <w:t xml:space="preserve"> thought to be </w:t>
      </w:r>
      <w:r w:rsidRPr="00DA190A">
        <w:rPr>
          <w:rStyle w:val="StyleUnderline"/>
        </w:rPr>
        <w:t>pursuing</w:t>
      </w:r>
      <w:r w:rsidRPr="004C10DE">
        <w:rPr>
          <w:rStyle w:val="StyleUnderline"/>
        </w:rPr>
        <w:t xml:space="preserve"> other means of </w:t>
      </w:r>
      <w:r w:rsidRPr="00ED1794">
        <w:rPr>
          <w:rStyle w:val="StyleUnderline"/>
          <w:highlight w:val="green"/>
        </w:rPr>
        <w:t>bring</w:t>
      </w:r>
      <w:r w:rsidRPr="00DA190A">
        <w:rPr>
          <w:rStyle w:val="StyleUnderline"/>
        </w:rPr>
        <w:t xml:space="preserve">ing </w:t>
      </w:r>
      <w:r w:rsidRPr="00ED1794">
        <w:rPr>
          <w:rStyle w:val="StyleUnderline"/>
          <w:highlight w:val="green"/>
        </w:rPr>
        <w:t>down the cost of launch vehicles</w:t>
      </w:r>
      <w:r w:rsidRPr="004C10DE">
        <w:rPr>
          <w:rStyle w:val="StyleUnderline"/>
        </w:rPr>
        <w:t xml:space="preserve">, with the former investing in disposable boosters </w:t>
      </w:r>
      <w:r w:rsidRPr="00ED1794">
        <w:rPr>
          <w:rStyle w:val="StyleUnderline"/>
          <w:highlight w:val="green"/>
        </w:rPr>
        <w:t>and</w:t>
      </w:r>
      <w:r w:rsidRPr="004C10DE">
        <w:rPr>
          <w:rStyle w:val="StyleUnderline"/>
        </w:rPr>
        <w:t xml:space="preserve"> the latter developing reusable </w:t>
      </w:r>
      <w:r w:rsidRPr="00ED1794">
        <w:rPr>
          <w:rStyle w:val="StyleUnderline"/>
          <w:highlight w:val="green"/>
        </w:rPr>
        <w:t>rockets</w:t>
      </w:r>
      <w:r w:rsidRPr="004C10DE">
        <w:rPr>
          <w:rStyle w:val="StyleUnderline"/>
        </w:rPr>
        <w:t>. OneSpace and iSpace have begun successful sub-orbital testing as well, which is believed to be a major breakthrough in sending payloads into orbit.</w:t>
      </w:r>
    </w:p>
    <w:p w14:paraId="0CE374AB" w14:textId="77777777" w:rsidR="00F37B71" w:rsidRDefault="00F37B71" w:rsidP="00F37B71">
      <w:r w:rsidRPr="004C10DE">
        <w:rPr>
          <w:rStyle w:val="Emphasis"/>
        </w:rPr>
        <w:t>Liquid propellants are critical to making launch vehicles better and cheaper, but Chinese companies have yet to make headway in incorporating them.</w:t>
      </w:r>
      <w:r>
        <w:t xml:space="preserve"> While the American company SpaceX increasingly uses liquid fuel to power its products, media reports indicate that Chinese rocket systems still rely primarily on solid propellants.</w:t>
      </w:r>
    </w:p>
    <w:p w14:paraId="0CFF79A0" w14:textId="77777777" w:rsidR="00F37B71" w:rsidRDefault="00F37B71" w:rsidP="00F37B71">
      <w:r>
        <w:t>Also of interest to observers is the development of reusable rockets by SpaceX. Since small rockets only carry small payloads, the margins in the industry are thin. Reusable rockets lower costs and have the potential to increase profit margin increases dramatically.</w:t>
      </w:r>
    </w:p>
    <w:p w14:paraId="3FE996C3" w14:textId="77777777" w:rsidR="00F37B71" w:rsidRDefault="00F37B71" w:rsidP="00F37B71">
      <w:r w:rsidRPr="004C10DE">
        <w:rPr>
          <w:rStyle w:val="StyleUnderline"/>
        </w:rPr>
        <w:t xml:space="preserve">Another way to achieve value is cheap, skilled labor. And this is where </w:t>
      </w:r>
      <w:r w:rsidRPr="00ED1794">
        <w:rPr>
          <w:rStyle w:val="StyleUnderline"/>
          <w:highlight w:val="green"/>
        </w:rPr>
        <w:t>China has a clear advantage</w:t>
      </w:r>
      <w:r w:rsidRPr="004C10DE">
        <w:rPr>
          <w:rStyle w:val="StyleUnderline"/>
        </w:rPr>
        <w:t xml:space="preserve"> over the United States</w:t>
      </w:r>
      <w:r w:rsidRPr="004C10DE">
        <w:rPr>
          <w:rStyle w:val="Emphasis"/>
        </w:rPr>
        <w:t xml:space="preserve">. The Chinese now far outstrip the United States </w:t>
      </w:r>
      <w:r w:rsidRPr="00ED1794">
        <w:rPr>
          <w:rStyle w:val="Emphasis"/>
          <w:highlight w:val="green"/>
        </w:rPr>
        <w:t>in the number of science majors</w:t>
      </w:r>
      <w:r w:rsidRPr="004C10DE">
        <w:rPr>
          <w:rStyle w:val="Emphasis"/>
        </w:rPr>
        <w:t xml:space="preserve"> graduating from higher education institutions each year</w:t>
      </w:r>
      <w:r>
        <w:t>. According to the World Economic Forum, China has produced nearly 4.7 million graduates in STEM (science, technology, engineering, and mathematics) in recent years, compared to 568,000 in the United States.</w:t>
      </w:r>
    </w:p>
    <w:p w14:paraId="7F49940C" w14:textId="77777777" w:rsidR="00F37B71" w:rsidRDefault="00F37B71" w:rsidP="00F37B71">
      <w:r>
        <w:t>Chinese ambitions for the final frontier can be gauged by their investment in space technology in recent years — a lunar landing being just one of the many firsts.</w:t>
      </w:r>
    </w:p>
    <w:p w14:paraId="44C18F10" w14:textId="77777777" w:rsidR="00F37B71" w:rsidRDefault="00F37B71" w:rsidP="00F37B71">
      <w:r>
        <w:t>Chinese firm LinkSpace plans to conduct sub-orbital tests for bigger launch vehicles in the coming year, with an orbital launch planned for 2021, according to a report by Reuters.</w:t>
      </w:r>
    </w:p>
    <w:p w14:paraId="509A38A5" w14:textId="77777777" w:rsidR="00F37B71" w:rsidRPr="004C10DE" w:rsidRDefault="00F37B71" w:rsidP="00F37B71">
      <w:pPr>
        <w:rPr>
          <w:rStyle w:val="Emphasis"/>
        </w:rPr>
      </w:pPr>
      <w:r w:rsidRPr="00B35744">
        <w:rPr>
          <w:rStyle w:val="StyleUnderline"/>
        </w:rPr>
        <w:t>The race for commercial spaceflight also hinges on</w:t>
      </w:r>
      <w:r w:rsidRPr="00583B11">
        <w:rPr>
          <w:rStyle w:val="StyleUnderline"/>
        </w:rPr>
        <w:t xml:space="preserve"> the assumption that the market for </w:t>
      </w:r>
      <w:r w:rsidRPr="00DC5FF6">
        <w:rPr>
          <w:rStyle w:val="StyleUnderline"/>
          <w:highlight w:val="green"/>
        </w:rPr>
        <w:t xml:space="preserve">sending small satellites into orbit is big </w:t>
      </w:r>
      <w:r w:rsidRPr="00B35744">
        <w:rPr>
          <w:rStyle w:val="StyleUnderline"/>
          <w:highlight w:val="green"/>
        </w:rPr>
        <w:t>enough to accommodate</w:t>
      </w:r>
      <w:r w:rsidRPr="00B35744">
        <w:rPr>
          <w:rStyle w:val="StyleUnderline"/>
        </w:rPr>
        <w:t xml:space="preserve"> t</w:t>
      </w:r>
      <w:r w:rsidRPr="00DC5FF6">
        <w:rPr>
          <w:rStyle w:val="StyleUnderline"/>
        </w:rPr>
        <w:t xml:space="preserve">ens </w:t>
      </w:r>
      <w:r w:rsidRPr="00583B11">
        <w:rPr>
          <w:rStyle w:val="StyleUnderline"/>
        </w:rPr>
        <w:t>of big</w:t>
      </w:r>
      <w:r w:rsidRPr="004C10DE">
        <w:rPr>
          <w:rStyle w:val="StyleUnderline"/>
        </w:rPr>
        <w:t xml:space="preserve"> </w:t>
      </w:r>
      <w:r w:rsidRPr="003F33CE">
        <w:rPr>
          <w:rStyle w:val="StyleUnderline"/>
          <w:highlight w:val="green"/>
        </w:rPr>
        <w:t>companies to pursue</w:t>
      </w:r>
      <w:r w:rsidRPr="00B35744">
        <w:rPr>
          <w:rStyle w:val="StyleUnderline"/>
        </w:rPr>
        <w:t xml:space="preserve"> the development of </w:t>
      </w:r>
      <w:r w:rsidRPr="003F33CE">
        <w:rPr>
          <w:rStyle w:val="StyleUnderline"/>
          <w:highlight w:val="green"/>
        </w:rPr>
        <w:t>cheap rockets</w:t>
      </w:r>
      <w:r w:rsidRPr="004C10DE">
        <w:rPr>
          <w:rStyle w:val="StyleUnderline"/>
        </w:rPr>
        <w:t xml:space="preserve">. In connection with this, reports indicate that </w:t>
      </w:r>
      <w:r w:rsidRPr="004C10DE">
        <w:rPr>
          <w:rStyle w:val="Emphasis"/>
        </w:rPr>
        <w:t xml:space="preserve">the </w:t>
      </w:r>
      <w:r w:rsidRPr="00583B11">
        <w:rPr>
          <w:rStyle w:val="Emphasis"/>
        </w:rPr>
        <w:t xml:space="preserve">Chinese </w:t>
      </w:r>
      <w:r w:rsidRPr="003F33CE">
        <w:rPr>
          <w:rStyle w:val="Emphasis"/>
          <w:highlight w:val="green"/>
        </w:rPr>
        <w:t>firms</w:t>
      </w:r>
      <w:r w:rsidRPr="00B35744">
        <w:rPr>
          <w:rStyle w:val="Emphasis"/>
        </w:rPr>
        <w:t xml:space="preserve"> plan on </w:t>
      </w:r>
      <w:r w:rsidRPr="003F33CE">
        <w:rPr>
          <w:rStyle w:val="Emphasis"/>
          <w:highlight w:val="green"/>
        </w:rPr>
        <w:t>conduct</w:t>
      </w:r>
      <w:r w:rsidRPr="00B35744">
        <w:rPr>
          <w:rStyle w:val="Emphasis"/>
        </w:rPr>
        <w:t xml:space="preserve">ing </w:t>
      </w:r>
      <w:r w:rsidRPr="003F33CE">
        <w:rPr>
          <w:rStyle w:val="Emphasis"/>
          <w:highlight w:val="green"/>
        </w:rPr>
        <w:t>more than a hundred launches</w:t>
      </w:r>
      <w:r w:rsidRPr="00583B11">
        <w:rPr>
          <w:rStyle w:val="Emphasis"/>
        </w:rPr>
        <w:t xml:space="preserve"> </w:t>
      </w:r>
      <w:r w:rsidRPr="003F33CE">
        <w:rPr>
          <w:rStyle w:val="Emphasis"/>
        </w:rPr>
        <w:t>as early as next year.</w:t>
      </w:r>
    </w:p>
    <w:p w14:paraId="477BF7FE" w14:textId="77777777" w:rsidR="00F37B71" w:rsidRPr="004C10DE" w:rsidRDefault="00F37B71" w:rsidP="00F37B71">
      <w:pPr>
        <w:rPr>
          <w:rStyle w:val="StyleUnderline"/>
        </w:rPr>
      </w:pPr>
      <w:r w:rsidRPr="004C10DE">
        <w:rPr>
          <w:rStyle w:val="Emphasis"/>
        </w:rPr>
        <w:t>They also plan to bring down the cost of one launch to under $4.5 million, a fraction of the amount currently charged by U.S. firm Northrop Grumman to put a payload into orbit.</w:t>
      </w:r>
      <w:r>
        <w:t xml:space="preserve"> </w:t>
      </w:r>
      <w:r w:rsidRPr="004C10DE">
        <w:rPr>
          <w:rStyle w:val="StyleUnderline"/>
        </w:rPr>
        <w:t xml:space="preserve">The </w:t>
      </w:r>
      <w:r w:rsidRPr="00B35744">
        <w:rPr>
          <w:rStyle w:val="StyleUnderline"/>
        </w:rPr>
        <w:t>Chinese</w:t>
      </w:r>
      <w:r w:rsidRPr="004C10DE">
        <w:rPr>
          <w:rStyle w:val="StyleUnderline"/>
        </w:rPr>
        <w:t xml:space="preserve"> further </w:t>
      </w:r>
      <w:r w:rsidRPr="00B35744">
        <w:rPr>
          <w:rStyle w:val="StyleUnderline"/>
        </w:rPr>
        <w:t>claim</w:t>
      </w:r>
      <w:r w:rsidRPr="004C10DE">
        <w:rPr>
          <w:rStyle w:val="StyleUnderline"/>
        </w:rPr>
        <w:t xml:space="preserve"> that </w:t>
      </w:r>
      <w:r w:rsidRPr="00B35744">
        <w:rPr>
          <w:rStyle w:val="StyleUnderline"/>
        </w:rPr>
        <w:t xml:space="preserve">their </w:t>
      </w:r>
      <w:r w:rsidRPr="00ED1794">
        <w:rPr>
          <w:rStyle w:val="StyleUnderline"/>
          <w:highlight w:val="green"/>
        </w:rPr>
        <w:t xml:space="preserve">ventures are </w:t>
      </w:r>
      <w:r w:rsidRPr="00ED1794">
        <w:rPr>
          <w:rStyle w:val="Emphasis"/>
          <w:highlight w:val="green"/>
        </w:rPr>
        <w:t>more cost-effective</w:t>
      </w:r>
      <w:r w:rsidRPr="00ED1794">
        <w:rPr>
          <w:rStyle w:val="StyleUnderline"/>
          <w:highlight w:val="green"/>
        </w:rPr>
        <w:t xml:space="preserve"> than American companies</w:t>
      </w:r>
      <w:r w:rsidRPr="004C10DE">
        <w:rPr>
          <w:rStyle w:val="StyleUnderline"/>
        </w:rPr>
        <w:t xml:space="preserve"> like Rocket Lab or Virgin Orbit.</w:t>
      </w:r>
    </w:p>
    <w:p w14:paraId="79E5B43F" w14:textId="77777777" w:rsidR="00F37B71" w:rsidRDefault="00F37B71" w:rsidP="00F37B71">
      <w:r>
        <w:t xml:space="preserve">The Diplomat website reports that an internal study of the U.S. National Aeronautics and Space Administration or NASA concluded </w:t>
      </w:r>
      <w:r w:rsidRPr="00ED1794">
        <w:rPr>
          <w:rStyle w:val="Emphasis"/>
          <w:highlight w:val="green"/>
        </w:rPr>
        <w:t>governmental agencies require</w:t>
      </w:r>
      <w:r w:rsidRPr="004C10DE">
        <w:rPr>
          <w:rStyle w:val="Emphasis"/>
        </w:rPr>
        <w:t xml:space="preserve"> significantly </w:t>
      </w:r>
      <w:r w:rsidRPr="00ED1794">
        <w:rPr>
          <w:rStyle w:val="Emphasis"/>
          <w:highlight w:val="green"/>
        </w:rPr>
        <w:t>higher budgets to develop</w:t>
      </w:r>
      <w:r w:rsidRPr="00583B11">
        <w:rPr>
          <w:rStyle w:val="Emphasis"/>
        </w:rPr>
        <w:t xml:space="preserve"> the</w:t>
      </w:r>
      <w:r w:rsidRPr="004C10DE">
        <w:rPr>
          <w:rStyle w:val="Emphasis"/>
        </w:rPr>
        <w:t xml:space="preserve"> </w:t>
      </w:r>
      <w:r w:rsidRPr="00ED1794">
        <w:rPr>
          <w:rStyle w:val="Emphasis"/>
          <w:highlight w:val="green"/>
        </w:rPr>
        <w:t>tech</w:t>
      </w:r>
      <w:r w:rsidRPr="00583B11">
        <w:rPr>
          <w:rStyle w:val="Emphasis"/>
        </w:rPr>
        <w:t>nology</w:t>
      </w:r>
      <w:r w:rsidRPr="00ED1794">
        <w:rPr>
          <w:rStyle w:val="Emphasis"/>
          <w:highlight w:val="green"/>
        </w:rPr>
        <w:t xml:space="preserve"> that private companies</w:t>
      </w:r>
      <w:r w:rsidRPr="004C10DE">
        <w:rPr>
          <w:rStyle w:val="Emphasis"/>
        </w:rPr>
        <w:t xml:space="preserve"> had </w:t>
      </w:r>
      <w:r w:rsidRPr="00DC5FF6">
        <w:rPr>
          <w:rStyle w:val="Emphasis"/>
          <w:highlight w:val="green"/>
        </w:rPr>
        <w:t>produced</w:t>
      </w:r>
      <w:r w:rsidRPr="004C10DE">
        <w:rPr>
          <w:rStyle w:val="Emphasis"/>
        </w:rPr>
        <w:t>.</w:t>
      </w:r>
      <w:r>
        <w:t xml:space="preserve"> Such assessments could prove important as talk on space turns to bases on the moon, mining of asteroids or establishment of propellant depots.</w:t>
      </w:r>
    </w:p>
    <w:p w14:paraId="7C40C114" w14:textId="77777777" w:rsidR="00F37B71" w:rsidRDefault="00F37B71" w:rsidP="00F37B71">
      <w:r>
        <w:t>Private Space Firms Still Rely on State Support</w:t>
      </w:r>
    </w:p>
    <w:p w14:paraId="5B3C278E" w14:textId="77777777" w:rsidR="00F37B71" w:rsidRPr="004C10DE" w:rsidRDefault="00F37B71" w:rsidP="00F37B71">
      <w:pPr>
        <w:rPr>
          <w:rStyle w:val="StyleUnderline"/>
        </w:rPr>
      </w:pPr>
      <w:r w:rsidRPr="00DA190A">
        <w:rPr>
          <w:rStyle w:val="StyleUnderline"/>
        </w:rPr>
        <w:t>State support is playing an important role to keep the startup</w:t>
      </w:r>
      <w:r w:rsidRPr="004C10DE">
        <w:rPr>
          <w:rStyle w:val="StyleUnderline"/>
        </w:rPr>
        <w:t xml:space="preserve"> space commercial space industry </w:t>
      </w:r>
      <w:r w:rsidRPr="00DA190A">
        <w:rPr>
          <w:rStyle w:val="StyleUnderline"/>
        </w:rPr>
        <w:t>from going under</w:t>
      </w:r>
      <w:r w:rsidRPr="00583B11">
        <w:rPr>
          <w:rStyle w:val="StyleUnderline"/>
        </w:rPr>
        <w:t>. In the United States</w:t>
      </w:r>
      <w:r w:rsidRPr="004C10DE">
        <w:rPr>
          <w:rStyle w:val="StyleUnderline"/>
        </w:rPr>
        <w:t>, programs such as the Commercial Orbital Transportation System offer a variety of help to private industries.</w:t>
      </w:r>
    </w:p>
    <w:p w14:paraId="2DC66634" w14:textId="77777777" w:rsidR="00F37B71" w:rsidRPr="004C10DE" w:rsidRDefault="00F37B71" w:rsidP="00F37B71">
      <w:pPr>
        <w:rPr>
          <w:rStyle w:val="StyleUnderline"/>
        </w:rPr>
      </w:pPr>
      <w:r>
        <w:t xml:space="preserve">In China, </w:t>
      </w:r>
      <w:r w:rsidRPr="004C10DE">
        <w:rPr>
          <w:rStyle w:val="StyleUnderline"/>
        </w:rPr>
        <w:t>the secretive military has opened up its launch facilities to private investors on the directives of President Xi Jinping, who has identified space as a critical frontier in his goal to make China great again. Additionally, the Chinese state has helped set up manufacturing plants and provided product design assistance to firms investing in commercial space activities.</w:t>
      </w:r>
    </w:p>
    <w:p w14:paraId="2F4B96C8" w14:textId="77777777" w:rsidR="00F37B71" w:rsidRPr="00DC5FF6" w:rsidRDefault="00F37B71" w:rsidP="00F37B71">
      <w:pPr>
        <w:rPr>
          <w:rStyle w:val="StyleUnderline"/>
        </w:rPr>
      </w:pPr>
      <w:r w:rsidRPr="00DC5FF6">
        <w:rPr>
          <w:rStyle w:val="StyleUnderline"/>
          <w:highlight w:val="green"/>
        </w:rPr>
        <w:t>With</w:t>
      </w:r>
      <w:r w:rsidRPr="00DC5FF6">
        <w:rPr>
          <w:rStyle w:val="StyleUnderline"/>
        </w:rPr>
        <w:t xml:space="preserve"> regards to </w:t>
      </w:r>
      <w:r w:rsidRPr="00DC5FF6">
        <w:rPr>
          <w:rStyle w:val="StyleUnderline"/>
          <w:highlight w:val="green"/>
        </w:rPr>
        <w:t>the American model</w:t>
      </w:r>
      <w:r w:rsidRPr="00DC5FF6">
        <w:rPr>
          <w:rStyle w:val="StyleUnderline"/>
        </w:rPr>
        <w:t xml:space="preserve">, some technological </w:t>
      </w:r>
      <w:r w:rsidRPr="00DC5FF6">
        <w:rPr>
          <w:rStyle w:val="StyleUnderline"/>
          <w:highlight w:val="green"/>
        </w:rPr>
        <w:t>experts</w:t>
      </w:r>
      <w:r w:rsidRPr="00DC5FF6">
        <w:rPr>
          <w:rStyle w:val="StyleUnderline"/>
        </w:rPr>
        <w:t xml:space="preserve"> have </w:t>
      </w:r>
      <w:r w:rsidRPr="00DC5FF6">
        <w:rPr>
          <w:rStyle w:val="StyleUnderline"/>
          <w:highlight w:val="green"/>
        </w:rPr>
        <w:t>raised questions about</w:t>
      </w:r>
      <w:r w:rsidRPr="00DC5FF6">
        <w:rPr>
          <w:rStyle w:val="StyleUnderline"/>
        </w:rPr>
        <w:t xml:space="preserve"> the concentration of </w:t>
      </w:r>
      <w:r w:rsidRPr="00DC5FF6">
        <w:rPr>
          <w:rStyle w:val="StyleUnderline"/>
          <w:highlight w:val="green"/>
        </w:rPr>
        <w:t>wealth in the hands of a few</w:t>
      </w:r>
      <w:r w:rsidRPr="00DC5FF6">
        <w:rPr>
          <w:rStyle w:val="StyleUnderline"/>
        </w:rPr>
        <w:t xml:space="preserve">, as a small number of billionaires control the private space industry between themselves, </w:t>
      </w:r>
      <w:r w:rsidRPr="00DC5FF6">
        <w:rPr>
          <w:rStyle w:val="StyleUnderline"/>
          <w:highlight w:val="green"/>
        </w:rPr>
        <w:t>giving startups little hope</w:t>
      </w:r>
      <w:r w:rsidRPr="00DC5FF6">
        <w:rPr>
          <w:rStyle w:val="StyleUnderline"/>
        </w:rPr>
        <w:t>. Individual problems with these executives, like financial or personal troubles, could compromise U.S. interests in the industry, critics warn.</w:t>
      </w:r>
    </w:p>
    <w:p w14:paraId="01E451D9" w14:textId="77777777" w:rsidR="00F37B71" w:rsidRPr="004C10DE" w:rsidRDefault="00F37B71" w:rsidP="00F37B71">
      <w:pPr>
        <w:rPr>
          <w:rStyle w:val="StyleUnderline"/>
        </w:rPr>
      </w:pPr>
      <w:r w:rsidRPr="00ED1794">
        <w:rPr>
          <w:rStyle w:val="StyleUnderline"/>
          <w:highlight w:val="green"/>
        </w:rPr>
        <w:t>The Chinese have been</w:t>
      </w:r>
      <w:r w:rsidRPr="004C10DE">
        <w:rPr>
          <w:rStyle w:val="StyleUnderline"/>
        </w:rPr>
        <w:t xml:space="preserve"> arguably more </w:t>
      </w:r>
      <w:r w:rsidRPr="00ED1794">
        <w:rPr>
          <w:rStyle w:val="StyleUnderline"/>
          <w:highlight w:val="green"/>
        </w:rPr>
        <w:t>forthcoming</w:t>
      </w:r>
      <w:r w:rsidRPr="004C10DE">
        <w:rPr>
          <w:rStyle w:val="StyleUnderline"/>
        </w:rPr>
        <w:t xml:space="preserve"> in this regard, </w:t>
      </w:r>
      <w:r w:rsidRPr="00ED1794">
        <w:rPr>
          <w:rStyle w:val="StyleUnderline"/>
          <w:highlight w:val="green"/>
        </w:rPr>
        <w:t>with</w:t>
      </w:r>
      <w:r w:rsidRPr="004C10DE">
        <w:rPr>
          <w:rStyle w:val="StyleUnderline"/>
        </w:rPr>
        <w:t xml:space="preserve"> more than sixty private space </w:t>
      </w:r>
      <w:r w:rsidRPr="00ED1794">
        <w:rPr>
          <w:rStyle w:val="StyleUnderline"/>
          <w:highlight w:val="green"/>
        </w:rPr>
        <w:t>firms</w:t>
      </w:r>
      <w:r w:rsidRPr="004C10DE">
        <w:rPr>
          <w:rStyle w:val="StyleUnderline"/>
        </w:rPr>
        <w:t xml:space="preserve"> registered in the country, most of them </w:t>
      </w:r>
      <w:r w:rsidRPr="00ED1794">
        <w:rPr>
          <w:rStyle w:val="Emphasis"/>
          <w:highlight w:val="green"/>
        </w:rPr>
        <w:t>controlled by young</w:t>
      </w:r>
      <w:r w:rsidRPr="004C10DE">
        <w:rPr>
          <w:rStyle w:val="Emphasis"/>
        </w:rPr>
        <w:t xml:space="preserve"> </w:t>
      </w:r>
      <w:r w:rsidRPr="00ED1794">
        <w:rPr>
          <w:rStyle w:val="Emphasis"/>
          <w:highlight w:val="green"/>
        </w:rPr>
        <w:t>entrepreneurs</w:t>
      </w:r>
      <w:r w:rsidRPr="004C10DE">
        <w:rPr>
          <w:rStyle w:val="Emphasis"/>
        </w:rPr>
        <w:t>.</w:t>
      </w:r>
      <w:r w:rsidRPr="004C10DE">
        <w:rPr>
          <w:rStyle w:val="StyleUnderline"/>
        </w:rPr>
        <w:t xml:space="preserve"> Some Chinese companies have also been putting money in U.S. space companies on the brink of collapse to further strengthen its position in the industry.</w:t>
      </w:r>
    </w:p>
    <w:p w14:paraId="2F24A77B" w14:textId="77777777" w:rsidR="00F37B71" w:rsidRDefault="00F37B71" w:rsidP="00F37B71">
      <w:pPr>
        <w:rPr>
          <w:rStyle w:val="StyleUnderline"/>
        </w:rPr>
      </w:pPr>
      <w:r w:rsidRPr="00DC5FF6">
        <w:t xml:space="preserve">Today, the primary objective of both American and Chinese companies in this nascent industry is to develop safe and reliable launch vehicles. With the stakes so high, </w:t>
      </w:r>
      <w:r w:rsidRPr="00DC5FF6">
        <w:rPr>
          <w:rStyle w:val="StyleUnderline"/>
        </w:rPr>
        <w:t>many of the companies are essentially betting on success to gain a foothold in the industry. As Ryan Woo notes in a recent report for Reuters, one unsuccessful launch, and the finances, morale, and manufacturing of the firm can take a deadly hit.</w:t>
      </w:r>
    </w:p>
    <w:p w14:paraId="2C39F5A0" w14:textId="77777777" w:rsidR="00F37B71" w:rsidRDefault="00F37B71" w:rsidP="00F37B71">
      <w:pPr>
        <w:pStyle w:val="Heading4"/>
      </w:pPr>
      <w:r>
        <w:t>Scenario 1 is Asia war:</w:t>
      </w:r>
    </w:p>
    <w:p w14:paraId="4690C0BC" w14:textId="77777777" w:rsidR="00F37B71" w:rsidRDefault="00F37B71" w:rsidP="00F37B71">
      <w:pPr>
        <w:pStyle w:val="Heading4"/>
      </w:pPr>
      <w:r>
        <w:t>Space dominance ensures Chinese hotspot escalation – manufacturing advantage and dual-use tech cause ECS, Sino-Indian, and Taiwan conflict.</w:t>
      </w:r>
    </w:p>
    <w:p w14:paraId="3A3EBC52" w14:textId="77777777" w:rsidR="00F37B71" w:rsidRPr="00343AA4" w:rsidRDefault="00F37B71" w:rsidP="00F37B71">
      <w:r>
        <w:rPr>
          <w:rStyle w:val="Style13ptBold"/>
        </w:rPr>
        <w:t xml:space="preserve">Matossian and Wang 6/30 </w:t>
      </w:r>
      <w:r w:rsidRPr="00343AA4">
        <w:t>[(</w:t>
      </w:r>
      <w:r>
        <w:t>Mark Ph.D., led Program Management at Google for a series of aerospace projects, including the precursor to OneWeb, the Titan Aerospace UAV effort, and Terra Bella (formerly Skybox Imaging). At Terra Bella, Mark led the program management, Earth imaging spacecraft production, and launch operations, a critical effort that shifted the organization from a prototype-focused startup to a process-driven, scalable venture. Prior to moving to Silicon Valley, Mark’s aerospace background extends to the first wave of constellation efforts, including Iridium, ICO Global, Teledesic, and the Strategic Defense Initiative. Mark is also an advisor and Board Member of Solstar. Has a Ph.D. in Aerospace Engineering from the University of Colorado. In addition, he completed studies and research fellowships at Leningrad State University, the International Space University, and the Japanese Space Agency.</w:t>
      </w:r>
      <w:r w:rsidRPr="00343AA4">
        <w:t>)</w:t>
      </w:r>
      <w:r>
        <w:t xml:space="preserve"> (Jason, </w:t>
      </w:r>
      <w:r w:rsidRPr="004E2337">
        <w:t>founder of Efficient Frontie</w:t>
      </w:r>
      <w:r>
        <w:t>r)</w:t>
      </w:r>
      <w:r w:rsidRPr="00343AA4">
        <w:t xml:space="preserve"> “China’s New Space Economy and Taiwan’s Opportunity” Ketagalan Media, 6/30/2021. https://ketagalanmedia.com/2021/06/30/chinas-new-space-economy-and-taiwans-opportunity/] BC</w:t>
      </w:r>
    </w:p>
    <w:p w14:paraId="13CB6F55" w14:textId="77777777" w:rsidR="00F37B71" w:rsidRPr="00450AA4" w:rsidRDefault="00F37B71" w:rsidP="00F37B71">
      <w:pPr>
        <w:rPr>
          <w:rStyle w:val="StyleUnderline"/>
        </w:rPr>
      </w:pPr>
      <w:r w:rsidRPr="00343AA4">
        <w:rPr>
          <w:rStyle w:val="Emphasis"/>
          <w:highlight w:val="green"/>
        </w:rPr>
        <w:t>China cannot control the S</w:t>
      </w:r>
      <w:r w:rsidRPr="00450AA4">
        <w:rPr>
          <w:rStyle w:val="Emphasis"/>
        </w:rPr>
        <w:t xml:space="preserve">outh </w:t>
      </w:r>
      <w:r w:rsidRPr="00343AA4">
        <w:rPr>
          <w:rStyle w:val="Emphasis"/>
          <w:highlight w:val="green"/>
        </w:rPr>
        <w:t>C</w:t>
      </w:r>
      <w:r w:rsidRPr="00450AA4">
        <w:rPr>
          <w:rStyle w:val="Emphasis"/>
        </w:rPr>
        <w:t xml:space="preserve">hina </w:t>
      </w:r>
      <w:r w:rsidRPr="00343AA4">
        <w:rPr>
          <w:rStyle w:val="Emphasis"/>
          <w:highlight w:val="green"/>
        </w:rPr>
        <w:t>S</w:t>
      </w:r>
      <w:r w:rsidRPr="00450AA4">
        <w:rPr>
          <w:rStyle w:val="Emphasis"/>
        </w:rPr>
        <w:t xml:space="preserve">eas </w:t>
      </w:r>
      <w:r w:rsidRPr="00DA190A">
        <w:rPr>
          <w:rStyle w:val="Emphasis"/>
          <w:highlight w:val="green"/>
        </w:rPr>
        <w:t>and</w:t>
      </w:r>
      <w:r w:rsidRPr="00450AA4">
        <w:rPr>
          <w:rStyle w:val="Emphasis"/>
        </w:rPr>
        <w:t xml:space="preserve"> </w:t>
      </w:r>
      <w:r w:rsidRPr="007E63C2">
        <w:rPr>
          <w:rStyle w:val="Emphasis"/>
          <w:highlight w:val="green"/>
        </w:rPr>
        <w:t xml:space="preserve">East Asia without dominating </w:t>
      </w:r>
      <w:r w:rsidRPr="00343AA4">
        <w:rPr>
          <w:rStyle w:val="Emphasis"/>
          <w:highlight w:val="green"/>
        </w:rPr>
        <w:t>space</w:t>
      </w:r>
      <w:r w:rsidRPr="00583B11">
        <w:rPr>
          <w:rStyle w:val="Emphasis"/>
        </w:rPr>
        <w:t xml:space="preserve"> first</w:t>
      </w:r>
      <w:r w:rsidRPr="00583B11">
        <w:rPr>
          <w:rStyle w:val="StyleUnderline"/>
        </w:rPr>
        <w:t xml:space="preserve">. </w:t>
      </w:r>
      <w:r w:rsidRPr="00343AA4">
        <w:rPr>
          <w:rStyle w:val="StyleUnderline"/>
          <w:highlight w:val="green"/>
        </w:rPr>
        <w:t xml:space="preserve">Space-based platforms enable </w:t>
      </w:r>
      <w:r w:rsidRPr="00343AA4">
        <w:rPr>
          <w:rStyle w:val="Emphasis"/>
          <w:highlight w:val="green"/>
        </w:rPr>
        <w:t>intelligence</w:t>
      </w:r>
      <w:r w:rsidRPr="00343AA4">
        <w:rPr>
          <w:rStyle w:val="StyleUnderline"/>
          <w:highlight w:val="green"/>
        </w:rPr>
        <w:t xml:space="preserve">, </w:t>
      </w:r>
      <w:r w:rsidRPr="00343AA4">
        <w:rPr>
          <w:rStyle w:val="Emphasis"/>
          <w:highlight w:val="green"/>
        </w:rPr>
        <w:t>surveillance</w:t>
      </w:r>
      <w:r w:rsidRPr="00583B11">
        <w:rPr>
          <w:rStyle w:val="StyleUnderline"/>
        </w:rPr>
        <w:t xml:space="preserve">, and </w:t>
      </w:r>
      <w:r w:rsidRPr="00343AA4">
        <w:rPr>
          <w:rStyle w:val="Emphasis"/>
          <w:highlight w:val="green"/>
        </w:rPr>
        <w:t>reconnaissance</w:t>
      </w:r>
      <w:r w:rsidRPr="00450AA4">
        <w:rPr>
          <w:rStyle w:val="StyleUnderline"/>
        </w:rPr>
        <w:t xml:space="preserve"> capabilities of at-</w:t>
      </w:r>
      <w:r w:rsidRPr="00583B11">
        <w:rPr>
          <w:rStyle w:val="StyleUnderline"/>
        </w:rPr>
        <w:t xml:space="preserve">scale. Space-based </w:t>
      </w:r>
      <w:r w:rsidRPr="00583B11">
        <w:t xml:space="preserve">and ground-based </w:t>
      </w:r>
      <w:r w:rsidRPr="00583B11">
        <w:rPr>
          <w:rStyle w:val="StyleUnderline"/>
        </w:rPr>
        <w:t xml:space="preserve">platforms also provide </w:t>
      </w:r>
      <w:r w:rsidRPr="00343AA4">
        <w:rPr>
          <w:rStyle w:val="StyleUnderline"/>
          <w:highlight w:val="green"/>
        </w:rPr>
        <w:t xml:space="preserve">offensive capabilities to </w:t>
      </w:r>
      <w:r w:rsidRPr="00343AA4">
        <w:rPr>
          <w:rStyle w:val="Emphasis"/>
          <w:highlight w:val="green"/>
        </w:rPr>
        <w:t>deny</w:t>
      </w:r>
      <w:r w:rsidRPr="00583B11">
        <w:rPr>
          <w:rStyle w:val="Emphasis"/>
        </w:rPr>
        <w:t xml:space="preserve"> the use of </w:t>
      </w:r>
      <w:r w:rsidRPr="00343AA4">
        <w:rPr>
          <w:rStyle w:val="Emphasis"/>
          <w:highlight w:val="green"/>
        </w:rPr>
        <w:t>space-based assets for adversaries</w:t>
      </w:r>
      <w:r>
        <w:t xml:space="preserve">. </w:t>
      </w:r>
      <w:r w:rsidRPr="00450AA4">
        <w:rPr>
          <w:rStyle w:val="StyleUnderline"/>
        </w:rPr>
        <w:t xml:space="preserve">Chinese military </w:t>
      </w:r>
      <w:r w:rsidRPr="00343AA4">
        <w:rPr>
          <w:rStyle w:val="StyleUnderline"/>
          <w:highlight w:val="green"/>
        </w:rPr>
        <w:t>analysts need</w:t>
      </w:r>
      <w:r w:rsidRPr="00450AA4">
        <w:rPr>
          <w:rStyle w:val="StyleUnderline"/>
        </w:rPr>
        <w:t xml:space="preserve"> to </w:t>
      </w:r>
      <w:r w:rsidRPr="00450AA4">
        <w:rPr>
          <w:rStyle w:val="Emphasis"/>
        </w:rPr>
        <w:t xml:space="preserve">generate and process massive </w:t>
      </w:r>
      <w:r w:rsidRPr="00DA190A">
        <w:rPr>
          <w:rStyle w:val="Emphasis"/>
        </w:rPr>
        <w:t xml:space="preserve">geo-intelligence </w:t>
      </w:r>
      <w:r w:rsidRPr="00343AA4">
        <w:rPr>
          <w:rStyle w:val="Emphasis"/>
          <w:highlight w:val="green"/>
        </w:rPr>
        <w:t>data</w:t>
      </w:r>
      <w:r w:rsidRPr="00583B11">
        <w:rPr>
          <w:rStyle w:val="Emphasis"/>
        </w:rPr>
        <w:t xml:space="preserve"> sets.</w:t>
      </w:r>
      <w:r w:rsidRPr="00583B11">
        <w:rPr>
          <w:rStyle w:val="StyleUnderline"/>
        </w:rPr>
        <w:t xml:space="preserve"> They require </w:t>
      </w:r>
      <w:r w:rsidRPr="00343AA4">
        <w:rPr>
          <w:rStyle w:val="Emphasis"/>
          <w:highlight w:val="green"/>
        </w:rPr>
        <w:t>l</w:t>
      </w:r>
      <w:r w:rsidRPr="00583B11">
        <w:rPr>
          <w:rStyle w:val="Emphasis"/>
        </w:rPr>
        <w:t xml:space="preserve">ow </w:t>
      </w:r>
      <w:r w:rsidRPr="00343AA4">
        <w:rPr>
          <w:rStyle w:val="Emphasis"/>
          <w:highlight w:val="green"/>
        </w:rPr>
        <w:t>e</w:t>
      </w:r>
      <w:r w:rsidRPr="00583B11">
        <w:rPr>
          <w:rStyle w:val="Emphasis"/>
        </w:rPr>
        <w:t>arth-</w:t>
      </w:r>
      <w:r w:rsidRPr="00343AA4">
        <w:rPr>
          <w:rStyle w:val="Emphasis"/>
          <w:highlight w:val="green"/>
        </w:rPr>
        <w:t>o</w:t>
      </w:r>
      <w:r w:rsidRPr="00583B11">
        <w:rPr>
          <w:rStyle w:val="Emphasis"/>
        </w:rPr>
        <w:t xml:space="preserve">rbiting </w:t>
      </w:r>
      <w:r w:rsidRPr="00343AA4">
        <w:rPr>
          <w:rStyle w:val="Emphasis"/>
          <w:highlight w:val="green"/>
        </w:rPr>
        <w:t>satellites</w:t>
      </w:r>
      <w:r w:rsidRPr="00343AA4">
        <w:rPr>
          <w:rStyle w:val="StyleUnderline"/>
          <w:highlight w:val="green"/>
        </w:rPr>
        <w:t xml:space="preserve"> and </w:t>
      </w:r>
      <w:r w:rsidRPr="00343AA4">
        <w:rPr>
          <w:rStyle w:val="Emphasis"/>
          <w:highlight w:val="green"/>
        </w:rPr>
        <w:t>cloud computing data centers</w:t>
      </w:r>
      <w:r w:rsidRPr="00450AA4">
        <w:rPr>
          <w:rStyle w:val="Emphasis"/>
        </w:rPr>
        <w:t xml:space="preserve"> </w:t>
      </w:r>
      <w:r w:rsidRPr="00450AA4">
        <w:rPr>
          <w:rStyle w:val="StyleUnderline"/>
        </w:rPr>
        <w:t>with powerful GPU chips to drive machine learning algorithms.</w:t>
      </w:r>
    </w:p>
    <w:p w14:paraId="7E7AC5AD" w14:textId="77777777" w:rsidR="00F37B71" w:rsidRPr="00450AA4" w:rsidRDefault="00F37B71" w:rsidP="00F37B71">
      <w:pPr>
        <w:rPr>
          <w:rStyle w:val="Emphasis"/>
        </w:rPr>
      </w:pPr>
      <w:r w:rsidRPr="00583B11">
        <w:rPr>
          <w:rStyle w:val="Emphasis"/>
        </w:rPr>
        <w:t xml:space="preserve">China’s </w:t>
      </w:r>
      <w:r w:rsidRPr="00583B11">
        <w:rPr>
          <w:rStyle w:val="Emphasis"/>
          <w:highlight w:val="green"/>
        </w:rPr>
        <w:t xml:space="preserve">state-owned </w:t>
      </w:r>
      <w:r w:rsidRPr="00343AA4">
        <w:rPr>
          <w:rStyle w:val="Emphasis"/>
          <w:highlight w:val="green"/>
        </w:rPr>
        <w:t>enterprises are not suited to technical agility and rapid development of hardware and software</w:t>
      </w:r>
      <w:r>
        <w:t xml:space="preserve">. Therefore, </w:t>
      </w:r>
      <w:r w:rsidRPr="00DA190A">
        <w:rPr>
          <w:rStyle w:val="Emphasis"/>
        </w:rPr>
        <w:t>the military-</w:t>
      </w:r>
      <w:r w:rsidRPr="00343AA4">
        <w:rPr>
          <w:rStyle w:val="Emphasis"/>
          <w:highlight w:val="green"/>
        </w:rPr>
        <w:t xml:space="preserve">New Space </w:t>
      </w:r>
      <w:r w:rsidRPr="00DA190A">
        <w:rPr>
          <w:rStyle w:val="Emphasis"/>
        </w:rPr>
        <w:t>fusion</w:t>
      </w:r>
      <w:r>
        <w:t xml:space="preserve"> – specifically </w:t>
      </w:r>
      <w:r w:rsidRPr="00343AA4">
        <w:rPr>
          <w:rStyle w:val="Emphasis"/>
          <w:highlight w:val="green"/>
        </w:rPr>
        <w:t xml:space="preserve">with the </w:t>
      </w:r>
      <w:r w:rsidRPr="00DA190A">
        <w:rPr>
          <w:rStyle w:val="Emphasis"/>
        </w:rPr>
        <w:t xml:space="preserve">nimble </w:t>
      </w:r>
      <w:r w:rsidRPr="00343AA4">
        <w:rPr>
          <w:rStyle w:val="Emphasis"/>
          <w:highlight w:val="green"/>
        </w:rPr>
        <w:t>New Space sector</w:t>
      </w:r>
      <w:r>
        <w:t xml:space="preserve"> – </w:t>
      </w:r>
      <w:r w:rsidRPr="00343AA4">
        <w:rPr>
          <w:rStyle w:val="Emphasis"/>
          <w:highlight w:val="green"/>
        </w:rPr>
        <w:t>provides critical leverage</w:t>
      </w:r>
      <w:r w:rsidRPr="00450AA4">
        <w:rPr>
          <w:rStyle w:val="Emphasis"/>
        </w:rPr>
        <w:t xml:space="preserve"> from the innovative private sector </w:t>
      </w:r>
      <w:r w:rsidRPr="00343AA4">
        <w:rPr>
          <w:rStyle w:val="Emphasis"/>
          <w:highlight w:val="green"/>
        </w:rPr>
        <w:t>to accelerate Chinese</w:t>
      </w:r>
      <w:r w:rsidRPr="00583B11">
        <w:rPr>
          <w:rStyle w:val="Emphasis"/>
        </w:rPr>
        <w:t xml:space="preserve"> military </w:t>
      </w:r>
      <w:r w:rsidRPr="00343AA4">
        <w:rPr>
          <w:rStyle w:val="Emphasis"/>
          <w:highlight w:val="green"/>
        </w:rPr>
        <w:t>capabilities.</w:t>
      </w:r>
    </w:p>
    <w:p w14:paraId="46FE67B9" w14:textId="77777777" w:rsidR="00F37B71" w:rsidRPr="00450AA4" w:rsidRDefault="00F37B71" w:rsidP="00F37B71">
      <w:r>
        <w:t>Over the last decade</w:t>
      </w:r>
      <w:r w:rsidRPr="00DA02E0">
        <w:t xml:space="preserve">, </w:t>
      </w:r>
      <w:r w:rsidRPr="00343AA4">
        <w:rPr>
          <w:rStyle w:val="StyleUnderline"/>
          <w:highlight w:val="green"/>
        </w:rPr>
        <w:t>China has restructured its ministries to support this</w:t>
      </w:r>
      <w:r w:rsidRPr="00583B11">
        <w:rPr>
          <w:rStyle w:val="StyleUnderline"/>
        </w:rPr>
        <w:t xml:space="preserve"> strategy.</w:t>
      </w:r>
      <w:r w:rsidRPr="00583B11">
        <w:t xml:space="preserve"> China</w:t>
      </w:r>
      <w:r>
        <w:t xml:space="preserve"> even has a special branch of the military: the Strategic Support Force, created in 2016. This theater-level command houses China’s information-related units from strategic space assets to cyberspace, electronic warfare, and information operations.</w:t>
      </w:r>
    </w:p>
    <w:p w14:paraId="28DDF103" w14:textId="77777777" w:rsidR="00F37B71" w:rsidRDefault="00F37B71" w:rsidP="00F37B71">
      <w:r>
        <w:t>Lingering questions</w:t>
      </w:r>
    </w:p>
    <w:p w14:paraId="6573BA88" w14:textId="77777777" w:rsidR="00F37B71" w:rsidRPr="00450AA4" w:rsidRDefault="00F37B71" w:rsidP="00F37B71">
      <w:pPr>
        <w:rPr>
          <w:rStyle w:val="StyleUnderline"/>
        </w:rPr>
      </w:pPr>
      <w:r w:rsidRPr="00450AA4">
        <w:rPr>
          <w:rStyle w:val="StyleUnderline"/>
        </w:rPr>
        <w:t xml:space="preserve">The </w:t>
      </w:r>
      <w:r w:rsidRPr="00DA190A">
        <w:rPr>
          <w:rStyle w:val="StyleUnderline"/>
        </w:rPr>
        <w:t>State Council’s focus on developing a domestic New Space ecosystem has resulted in a domestic ecosystem of “privately” owned enterprises aligned with its military-New Space fusion national strategy.</w:t>
      </w:r>
    </w:p>
    <w:p w14:paraId="23C7E753" w14:textId="77777777" w:rsidR="00F37B71" w:rsidRDefault="00F37B71" w:rsidP="00F37B71">
      <w:r w:rsidRPr="00583B11">
        <w:rPr>
          <w:rStyle w:val="StyleUnderline"/>
        </w:rPr>
        <w:t>While the emergence of a</w:t>
      </w:r>
      <w:r w:rsidRPr="00343AA4">
        <w:rPr>
          <w:rStyle w:val="StyleUnderline"/>
        </w:rPr>
        <w:t xml:space="preserve"> global New Space economy</w:t>
      </w:r>
      <w:r w:rsidRPr="00450AA4">
        <w:rPr>
          <w:rStyle w:val="StyleUnderline"/>
        </w:rPr>
        <w:t xml:space="preserve"> is exciting, </w:t>
      </w:r>
      <w:r w:rsidRPr="00343AA4">
        <w:rPr>
          <w:rStyle w:val="StyleUnderline"/>
          <w:highlight w:val="green"/>
        </w:rPr>
        <w:t xml:space="preserve">China’s aggressive actions in </w:t>
      </w:r>
      <w:r w:rsidRPr="00343AA4">
        <w:rPr>
          <w:rStyle w:val="Emphasis"/>
          <w:highlight w:val="green"/>
        </w:rPr>
        <w:t>India</w:t>
      </w:r>
      <w:r w:rsidRPr="00450AA4">
        <w:rPr>
          <w:rStyle w:val="StyleUnderline"/>
        </w:rPr>
        <w:t xml:space="preserve">, the </w:t>
      </w:r>
      <w:r w:rsidRPr="00343AA4">
        <w:rPr>
          <w:rStyle w:val="Emphasis"/>
          <w:highlight w:val="green"/>
        </w:rPr>
        <w:t>S</w:t>
      </w:r>
      <w:r w:rsidRPr="00343AA4">
        <w:rPr>
          <w:rStyle w:val="StyleUnderline"/>
        </w:rPr>
        <w:t>outh</w:t>
      </w:r>
      <w:r w:rsidRPr="00450AA4">
        <w:rPr>
          <w:rStyle w:val="StyleUnderline"/>
        </w:rPr>
        <w:t xml:space="preserve"> </w:t>
      </w:r>
      <w:r w:rsidRPr="00343AA4">
        <w:rPr>
          <w:rStyle w:val="Emphasis"/>
          <w:highlight w:val="green"/>
        </w:rPr>
        <w:t>C</w:t>
      </w:r>
      <w:r w:rsidRPr="00450AA4">
        <w:rPr>
          <w:rStyle w:val="StyleUnderline"/>
        </w:rPr>
        <w:t xml:space="preserve">hina </w:t>
      </w:r>
      <w:r w:rsidRPr="00343AA4">
        <w:rPr>
          <w:rStyle w:val="Emphasis"/>
          <w:highlight w:val="green"/>
        </w:rPr>
        <w:t>S</w:t>
      </w:r>
      <w:r w:rsidRPr="00450AA4">
        <w:rPr>
          <w:rStyle w:val="StyleUnderline"/>
        </w:rPr>
        <w:t xml:space="preserve">ea, </w:t>
      </w:r>
      <w:r w:rsidRPr="00343AA4">
        <w:rPr>
          <w:rStyle w:val="StyleUnderline"/>
          <w:highlight w:val="green"/>
        </w:rPr>
        <w:t xml:space="preserve">and </w:t>
      </w:r>
      <w:r w:rsidRPr="00DC5FF6">
        <w:rPr>
          <w:rStyle w:val="Emphasis"/>
          <w:highlight w:val="green"/>
        </w:rPr>
        <w:t>Taiwan</w:t>
      </w:r>
      <w:r w:rsidRPr="00DC5FF6">
        <w:rPr>
          <w:rStyle w:val="StyleUnderline"/>
          <w:highlight w:val="green"/>
        </w:rPr>
        <w:t xml:space="preserve"> are concerning.</w:t>
      </w:r>
    </w:p>
    <w:p w14:paraId="47020E8E" w14:textId="77777777" w:rsidR="00F37B71" w:rsidRDefault="00F37B71" w:rsidP="00F37B71">
      <w:r>
        <w:t>The blurred lines make it difficult for international investors and partners to participate in China’s New Space economy, whereas New Space opportunities with Taiwanese entities would not carry that burden.</w:t>
      </w:r>
    </w:p>
    <w:p w14:paraId="34F5284A" w14:textId="77777777" w:rsidR="00F37B71" w:rsidRPr="00450AA4" w:rsidRDefault="00F37B71" w:rsidP="00F37B71">
      <w:pPr>
        <w:rPr>
          <w:rStyle w:val="StyleUnderline"/>
        </w:rPr>
      </w:pPr>
      <w:r w:rsidRPr="00583B11">
        <w:rPr>
          <w:rStyle w:val="StyleUnderline"/>
        </w:rPr>
        <w:t>China has opened and then dominated many markets through</w:t>
      </w:r>
      <w:r w:rsidRPr="00450AA4">
        <w:rPr>
          <w:rStyle w:val="StyleUnderline"/>
        </w:rPr>
        <w:t xml:space="preserve"> mass production and low pricing</w:t>
      </w:r>
      <w:r>
        <w:t xml:space="preserve">.  However, </w:t>
      </w:r>
      <w:r w:rsidRPr="00450AA4">
        <w:rPr>
          <w:rStyle w:val="StyleUnderline"/>
        </w:rPr>
        <w:t xml:space="preserve">the selections of </w:t>
      </w:r>
      <w:r w:rsidRPr="00343AA4">
        <w:rPr>
          <w:rStyle w:val="StyleUnderline"/>
          <w:highlight w:val="green"/>
        </w:rPr>
        <w:t xml:space="preserve">spacecraft components require </w:t>
      </w:r>
      <w:r w:rsidRPr="00583B11">
        <w:rPr>
          <w:rStyle w:val="StyleUnderline"/>
          <w:highlight w:val="green"/>
        </w:rPr>
        <w:t>deeper customer</w:t>
      </w:r>
      <w:r w:rsidRPr="00343AA4">
        <w:rPr>
          <w:rStyle w:val="StyleUnderline"/>
          <w:highlight w:val="green"/>
        </w:rPr>
        <w:t>-supplier relationships</w:t>
      </w:r>
      <w:r w:rsidRPr="00450AA4">
        <w:rPr>
          <w:rStyle w:val="StyleUnderline"/>
        </w:rPr>
        <w:t xml:space="preserve"> based on trust before cost due to the high impact of an in-orbit failure</w:t>
      </w:r>
      <w:r>
        <w:t xml:space="preserve">. Further, </w:t>
      </w:r>
      <w:r w:rsidRPr="00450AA4">
        <w:rPr>
          <w:rStyle w:val="StyleUnderline"/>
        </w:rPr>
        <w:t>the sheer magnitude of Western constellation deployments</w:t>
      </w:r>
      <w:r>
        <w:t xml:space="preserve">, such as SpaceX’s Starlink, Amazon’s Kuiper, or Telesat’s Lightspeed, </w:t>
      </w:r>
      <w:r w:rsidRPr="00450AA4">
        <w:rPr>
          <w:rStyle w:val="StyleUnderline"/>
        </w:rPr>
        <w:t>is sized beyond anything deployed by China</w:t>
      </w:r>
      <w:r>
        <w:t xml:space="preserve">.  </w:t>
      </w:r>
      <w:r w:rsidRPr="00450AA4">
        <w:rPr>
          <w:rStyle w:val="StyleUnderline"/>
        </w:rPr>
        <w:t xml:space="preserve">These volumes result in unprecedented economies of scale and flight-proven components that will become a de-facto standard. </w:t>
      </w:r>
      <w:r w:rsidRPr="00343AA4">
        <w:rPr>
          <w:rStyle w:val="StyleUnderline"/>
          <w:highlight w:val="green"/>
        </w:rPr>
        <w:t>Trust</w:t>
      </w:r>
      <w:r w:rsidRPr="00450AA4">
        <w:rPr>
          <w:rStyle w:val="StyleUnderline"/>
        </w:rPr>
        <w:t xml:space="preserve">, scale, and flight heritage </w:t>
      </w:r>
      <w:r w:rsidRPr="00343AA4">
        <w:rPr>
          <w:rStyle w:val="StyleUnderline"/>
          <w:highlight w:val="green"/>
        </w:rPr>
        <w:t>will be significant obstacles for Chinese competitors</w:t>
      </w:r>
      <w:r w:rsidRPr="00450AA4">
        <w:rPr>
          <w:rStyle w:val="StyleUnderline"/>
        </w:rPr>
        <w:t xml:space="preserve"> in Western markets.</w:t>
      </w:r>
    </w:p>
    <w:p w14:paraId="3C177C65" w14:textId="77777777" w:rsidR="00F37B71" w:rsidRPr="00450AA4" w:rsidRDefault="00F37B71" w:rsidP="00F37B71">
      <w:pPr>
        <w:rPr>
          <w:rStyle w:val="Emphasis"/>
        </w:rPr>
      </w:pPr>
      <w:r>
        <w:t>O</w:t>
      </w:r>
      <w:r w:rsidRPr="00450AA4">
        <w:rPr>
          <w:rStyle w:val="StyleUnderline"/>
        </w:rPr>
        <w:t>ne method New Space ventures keep costs low is to reject the traditional use of expensive, radiation-hardened electrical components in favor of rugged automotive-grade parts</w:t>
      </w:r>
      <w:r w:rsidRPr="00CA28F9">
        <w:t xml:space="preserve">. </w:t>
      </w:r>
      <w:r w:rsidRPr="00343AA4">
        <w:rPr>
          <w:rStyle w:val="Emphasis"/>
          <w:highlight w:val="green"/>
        </w:rPr>
        <w:t>Specific software</w:t>
      </w:r>
      <w:r w:rsidRPr="00450AA4">
        <w:rPr>
          <w:rStyle w:val="Emphasis"/>
        </w:rPr>
        <w:t xml:space="preserve"> for circuit design, engineering analysis, or machine learning algorithms is also </w:t>
      </w:r>
      <w:r w:rsidRPr="00777112">
        <w:rPr>
          <w:rStyle w:val="Emphasis"/>
        </w:rPr>
        <w:t>used for space missions</w:t>
      </w:r>
      <w:r w:rsidRPr="00450AA4">
        <w:rPr>
          <w:rStyle w:val="Emphasis"/>
        </w:rPr>
        <w:t xml:space="preserve"> and thus </w:t>
      </w:r>
      <w:r w:rsidRPr="00343AA4">
        <w:rPr>
          <w:rStyle w:val="Emphasis"/>
          <w:highlight w:val="green"/>
        </w:rPr>
        <w:t>considered “dual-use.”</w:t>
      </w:r>
      <w:r w:rsidRPr="00450AA4">
        <w:rPr>
          <w:rStyle w:val="Emphasis"/>
        </w:rPr>
        <w:t xml:space="preserve"> Dual-use hardware and software </w:t>
      </w:r>
      <w:r w:rsidRPr="00343AA4">
        <w:rPr>
          <w:rStyle w:val="Emphasis"/>
          <w:highlight w:val="green"/>
        </w:rPr>
        <w:t>pose a formidable challenge to policymakers trying to restrict</w:t>
      </w:r>
      <w:r w:rsidRPr="00583B11">
        <w:rPr>
          <w:rStyle w:val="Emphasis"/>
        </w:rPr>
        <w:t xml:space="preserve"> the flow of sensitive </w:t>
      </w:r>
      <w:r w:rsidRPr="00343AA4">
        <w:rPr>
          <w:rStyle w:val="Emphasis"/>
          <w:highlight w:val="green"/>
        </w:rPr>
        <w:t>technologies</w:t>
      </w:r>
      <w:r w:rsidRPr="00583B11">
        <w:rPr>
          <w:rStyle w:val="Emphasis"/>
        </w:rPr>
        <w:t xml:space="preserve"> to China</w:t>
      </w:r>
      <w:r w:rsidRPr="00450AA4">
        <w:rPr>
          <w:rStyle w:val="Emphasis"/>
        </w:rPr>
        <w:t xml:space="preserve"> and elsewhere.</w:t>
      </w:r>
    </w:p>
    <w:p w14:paraId="6C0BFC8A" w14:textId="77777777" w:rsidR="00F37B71" w:rsidRDefault="00F37B71" w:rsidP="00F37B71">
      <w:r w:rsidRPr="00450AA4">
        <w:rPr>
          <w:rStyle w:val="StyleUnderline"/>
        </w:rPr>
        <w:t xml:space="preserve">The </w:t>
      </w:r>
      <w:r w:rsidRPr="00343AA4">
        <w:rPr>
          <w:rStyle w:val="StyleUnderline"/>
          <w:highlight w:val="green"/>
        </w:rPr>
        <w:t>New Space</w:t>
      </w:r>
      <w:r w:rsidRPr="00450AA4">
        <w:rPr>
          <w:rStyle w:val="StyleUnderline"/>
        </w:rPr>
        <w:t xml:space="preserve"> approach to building, launching, and operating satellites is not only here to stay, but it </w:t>
      </w:r>
      <w:r w:rsidRPr="00450AA4">
        <w:rPr>
          <w:rStyle w:val="Emphasis"/>
        </w:rPr>
        <w:t xml:space="preserve">has </w:t>
      </w:r>
      <w:r w:rsidRPr="00343AA4">
        <w:rPr>
          <w:rStyle w:val="Emphasis"/>
          <w:highlight w:val="green"/>
        </w:rPr>
        <w:t>revitalized the</w:t>
      </w:r>
      <w:r w:rsidRPr="00583B11">
        <w:rPr>
          <w:rStyle w:val="Emphasis"/>
        </w:rPr>
        <w:t xml:space="preserve"> space </w:t>
      </w:r>
      <w:r w:rsidRPr="00343AA4">
        <w:rPr>
          <w:rStyle w:val="Emphasis"/>
          <w:highlight w:val="green"/>
        </w:rPr>
        <w:t>industry</w:t>
      </w:r>
      <w:r w:rsidRPr="00450AA4">
        <w:rPr>
          <w:rStyle w:val="StyleUnderline"/>
        </w:rPr>
        <w:t>. China now appears to be embracing New Space, but will New Space with Chinese characteristics be self-limiting for international investment and partnerships?</w:t>
      </w:r>
      <w:r>
        <w:t xml:space="preserve"> Breaking into Western markets for export will not be easy for Chinese New Space efforts when typical Chinese competitive strategies encounter the wall of trust, scale, and shared flight heritage data. How will they adapt? Finally, </w:t>
      </w:r>
      <w:r w:rsidRPr="00777112">
        <w:rPr>
          <w:rStyle w:val="StyleUnderline"/>
        </w:rPr>
        <w:t>technology</w:t>
      </w:r>
      <w:r w:rsidRPr="00583B11">
        <w:rPr>
          <w:rStyle w:val="StyleUnderline"/>
        </w:rPr>
        <w:t xml:space="preserve"> </w:t>
      </w:r>
      <w:r w:rsidRPr="00DC5FF6">
        <w:rPr>
          <w:rStyle w:val="StyleUnderline"/>
          <w:highlight w:val="green"/>
        </w:rPr>
        <w:t>restriction</w:t>
      </w:r>
      <w:r w:rsidRPr="00DC5FF6">
        <w:rPr>
          <w:rStyle w:val="StyleUnderline"/>
        </w:rPr>
        <w:t xml:space="preserve"> strategies such as ITAR </w:t>
      </w:r>
      <w:r w:rsidRPr="00DC5FF6">
        <w:rPr>
          <w:rStyle w:val="StyleUnderline"/>
          <w:highlight w:val="green"/>
        </w:rPr>
        <w:t>were already difficult to define</w:t>
      </w:r>
      <w:r w:rsidRPr="00DC5FF6">
        <w:rPr>
          <w:rStyle w:val="StyleUnderline"/>
        </w:rPr>
        <w:t xml:space="preserve"> and enforce </w:t>
      </w:r>
      <w:r w:rsidRPr="00DC5FF6">
        <w:rPr>
          <w:rStyle w:val="StyleUnderline"/>
          <w:highlight w:val="green"/>
        </w:rPr>
        <w:t>for dual-use technologies.</w:t>
      </w:r>
      <w:r w:rsidRPr="00DC5FF6">
        <w:rPr>
          <w:highlight w:val="green"/>
        </w:rPr>
        <w:t xml:space="preserve"> </w:t>
      </w:r>
      <w:r w:rsidRPr="00583B11">
        <w:rPr>
          <w:rStyle w:val="StyleUnderline"/>
        </w:rPr>
        <w:t>How will Western policymakers adjust to growing applications of dual-use technologies that New Space accelerates?</w:t>
      </w:r>
    </w:p>
    <w:p w14:paraId="22E42FC6" w14:textId="77777777" w:rsidR="00F37B71" w:rsidRDefault="00F37B71" w:rsidP="00F37B71">
      <w:pPr>
        <w:pStyle w:val="Heading4"/>
      </w:pPr>
      <w:r>
        <w:t xml:space="preserve">Chinese aggression in the ECS either </w:t>
      </w:r>
      <w:r w:rsidRPr="00B507B2">
        <w:rPr>
          <w:u w:val="single"/>
        </w:rPr>
        <w:t>destroys alliances</w:t>
      </w:r>
      <w:r>
        <w:t xml:space="preserve"> or goes </w:t>
      </w:r>
      <w:r w:rsidRPr="003B52AE">
        <w:rPr>
          <w:u w:val="single"/>
        </w:rPr>
        <w:t>nuclear</w:t>
      </w:r>
      <w:r>
        <w:t xml:space="preserve"> through </w:t>
      </w:r>
      <w:r w:rsidRPr="007E30B9">
        <w:rPr>
          <w:u w:val="single"/>
        </w:rPr>
        <w:t>inconclusive</w:t>
      </w:r>
      <w:r>
        <w:t xml:space="preserve"> conventional conflict.</w:t>
      </w:r>
    </w:p>
    <w:p w14:paraId="2709794D" w14:textId="77777777" w:rsidR="00F37B71" w:rsidRPr="007E30B9" w:rsidRDefault="00F37B71" w:rsidP="00F37B71">
      <w:pPr>
        <w:rPr>
          <w:rStyle w:val="Style13ptBold"/>
        </w:rPr>
      </w:pPr>
      <w:r>
        <w:rPr>
          <w:rStyle w:val="Style13ptBold"/>
        </w:rPr>
        <w:t xml:space="preserve">Holmes 14 </w:t>
      </w:r>
      <w:r w:rsidRPr="007E30B9">
        <w:rPr>
          <w:rStyle w:val="Style13ptBold"/>
          <w:b w:val="0"/>
          <w:bCs/>
          <w:sz w:val="16"/>
          <w:szCs w:val="16"/>
        </w:rPr>
        <w:t xml:space="preserve">[(James, </w:t>
      </w:r>
      <w:r w:rsidRPr="007E30B9">
        <w:rPr>
          <w:szCs w:val="16"/>
        </w:rPr>
        <w:t>J. C. Wylie Chair of Maritime Strategy at the Naval War College, served on the faculty of the University of Georgia School of Public and International Affairs, former Research Associate at the Institute for Foreign Policy, Ph.D. in International Relations from Tufts University’s Fletcher School of Law and Diplomacy</w:t>
      </w:r>
      <w:r w:rsidRPr="007E30B9">
        <w:rPr>
          <w:rStyle w:val="Style13ptBold"/>
          <w:b w:val="0"/>
          <w:bCs/>
          <w:sz w:val="16"/>
          <w:szCs w:val="16"/>
        </w:rPr>
        <w:t>) “</w:t>
      </w:r>
      <w:r w:rsidRPr="007E30B9">
        <w:rPr>
          <w:szCs w:val="16"/>
        </w:rPr>
        <w:t>Asia's Worst Nightmare: A China-Japan War,” The National Interest, 10/26/2014] JL</w:t>
      </w:r>
    </w:p>
    <w:p w14:paraId="317F458E" w14:textId="77777777" w:rsidR="00F37B71" w:rsidRPr="007A22AA" w:rsidRDefault="00F37B71" w:rsidP="00F37B71">
      <w:pPr>
        <w:rPr>
          <w:sz w:val="12"/>
        </w:rPr>
      </w:pPr>
      <w:r w:rsidRPr="007E30B9">
        <w:rPr>
          <w:sz w:val="12"/>
        </w:rPr>
        <w:t>I</w:t>
      </w:r>
      <w:r w:rsidRPr="007A22AA">
        <w:rPr>
          <w:sz w:val="12"/>
        </w:rPr>
        <w:t xml:space="preserve">t is clear that an </w:t>
      </w:r>
      <w:r w:rsidRPr="007A22AA">
        <w:rPr>
          <w:rStyle w:val="StyleUnderline"/>
          <w:highlight w:val="green"/>
        </w:rPr>
        <w:t>armed clash between Japan and China over the Senkaku</w:t>
      </w:r>
      <w:r w:rsidRPr="007A22AA">
        <w:rPr>
          <w:rStyle w:val="StyleUnderline"/>
        </w:rPr>
        <w:t xml:space="preserve">/Diaoyu </w:t>
      </w:r>
      <w:r w:rsidRPr="007A22AA">
        <w:rPr>
          <w:rStyle w:val="StyleUnderline"/>
          <w:highlight w:val="green"/>
        </w:rPr>
        <w:t>islands is a</w:t>
      </w:r>
      <w:r w:rsidRPr="007A22AA">
        <w:rPr>
          <w:rStyle w:val="StyleUnderline"/>
        </w:rPr>
        <w:t xml:space="preserve"> real </w:t>
      </w:r>
      <w:r w:rsidRPr="007A22AA">
        <w:rPr>
          <w:rStyle w:val="StyleUnderline"/>
          <w:highlight w:val="green"/>
        </w:rPr>
        <w:t>possibility</w:t>
      </w:r>
      <w:r w:rsidRPr="007A22AA">
        <w:rPr>
          <w:sz w:val="12"/>
        </w:rPr>
        <w:t>. If that happens </w:t>
      </w:r>
      <w:r w:rsidRPr="007A22AA">
        <w:rPr>
          <w:rStyle w:val="StyleUnderline"/>
        </w:rPr>
        <w:t>Washington would face a very serious choice. </w:t>
      </w:r>
      <w:r w:rsidRPr="007A22AA">
        <w:rPr>
          <w:rStyle w:val="Emphasis"/>
          <w:highlight w:val="green"/>
        </w:rPr>
        <w:t>Failing to support Japan</w:t>
      </w:r>
      <w:r w:rsidRPr="007A22AA">
        <w:rPr>
          <w:rStyle w:val="Emphasis"/>
        </w:rPr>
        <w:t xml:space="preserve"> militarily </w:t>
      </w:r>
      <w:r w:rsidRPr="007A22AA">
        <w:rPr>
          <w:rStyle w:val="Emphasis"/>
          <w:highlight w:val="green"/>
        </w:rPr>
        <w:t>would</w:t>
      </w:r>
      <w:r w:rsidRPr="007A22AA">
        <w:rPr>
          <w:sz w:val="12"/>
        </w:rPr>
        <w:t xml:space="preserve"> fatally weaken the US-Japan alliance, torpedo President Obama’s ‘Pivot’, and </w:t>
      </w:r>
      <w:r w:rsidRPr="007A22AA">
        <w:rPr>
          <w:rStyle w:val="Emphasis"/>
          <w:highlight w:val="green"/>
        </w:rPr>
        <w:t>undermine America’s whole position in Asia</w:t>
      </w:r>
      <w:r w:rsidRPr="007A22AA">
        <w:rPr>
          <w:sz w:val="12"/>
        </w:rPr>
        <w:t>.</w:t>
      </w:r>
      <w:r w:rsidRPr="007E30B9">
        <w:rPr>
          <w:sz w:val="12"/>
        </w:rPr>
        <w:t xml:space="preserve"> </w:t>
      </w:r>
      <w:r w:rsidRPr="007A22AA">
        <w:rPr>
          <w:sz w:val="12"/>
        </w:rPr>
        <w:t xml:space="preserve">But </w:t>
      </w:r>
      <w:r w:rsidRPr="007A22AA">
        <w:rPr>
          <w:rStyle w:val="StyleUnderline"/>
          <w:highlight w:val="green"/>
        </w:rPr>
        <w:t>supporting Japan would mean</w:t>
      </w:r>
      <w:r w:rsidRPr="007A22AA">
        <w:rPr>
          <w:rStyle w:val="StyleUnderline"/>
        </w:rPr>
        <w:t xml:space="preserve"> going to </w:t>
      </w:r>
      <w:r w:rsidRPr="007A22AA">
        <w:rPr>
          <w:rStyle w:val="StyleUnderline"/>
          <w:highlight w:val="green"/>
        </w:rPr>
        <w:t>war</w:t>
      </w:r>
      <w:r w:rsidRPr="007A22AA">
        <w:rPr>
          <w:rStyle w:val="StyleUnderline"/>
        </w:rPr>
        <w:t xml:space="preserve"> with China</w:t>
      </w:r>
      <w:r w:rsidRPr="007A22AA">
        <w:rPr>
          <w:sz w:val="12"/>
        </w:rPr>
        <w:t>.  Whether that would be wise depends, as much as anything, on how a US-China war over the Senkakus would play out. </w:t>
      </w:r>
    </w:p>
    <w:p w14:paraId="7A9C3678" w14:textId="77777777" w:rsidR="00F37B71" w:rsidRPr="007A22AA" w:rsidRDefault="00F37B71" w:rsidP="00F37B71">
      <w:pPr>
        <w:rPr>
          <w:sz w:val="12"/>
        </w:rPr>
      </w:pPr>
      <w:r w:rsidRPr="007A22AA">
        <w:rPr>
          <w:sz w:val="12"/>
        </w:rPr>
        <w:t xml:space="preserve">Of course no one knows for sure. There has not been a serious maritime conflict for decades, nor war between two nuclear-armed states so we cannot be sure how the fighting would go. Nor do we have any real experience of war between nuclear-armed states, so that factor too adds to uncertainty.  But there are some broad judgments that can be offered.  If these judgments seem even moderately likely to be right, </w:t>
      </w:r>
      <w:r w:rsidRPr="007A22AA">
        <w:rPr>
          <w:rStyle w:val="StyleUnderline"/>
        </w:rPr>
        <w:t>the implications for America’s choice about war over the Senkakus are rather sobering</w:t>
      </w:r>
      <w:r w:rsidRPr="007A22AA">
        <w:rPr>
          <w:sz w:val="12"/>
        </w:rPr>
        <w:t xml:space="preserve">.  They suggest that </w:t>
      </w:r>
      <w:r w:rsidRPr="007A22AA">
        <w:rPr>
          <w:rStyle w:val="StyleUnderline"/>
        </w:rPr>
        <w:t>this would be a war that America would not win, could not control, and should not undertake.  And that of course has huge implications for America’s position in Asia</w:t>
      </w:r>
      <w:r w:rsidRPr="007A22AA">
        <w:rPr>
          <w:sz w:val="12"/>
        </w:rPr>
        <w:t>.</w:t>
      </w:r>
    </w:p>
    <w:p w14:paraId="55E28A49" w14:textId="77777777" w:rsidR="00F37B71" w:rsidRPr="007A22AA" w:rsidRDefault="00F37B71" w:rsidP="00F37B71">
      <w:pPr>
        <w:rPr>
          <w:sz w:val="12"/>
        </w:rPr>
      </w:pPr>
      <w:r w:rsidRPr="007A22AA">
        <w:rPr>
          <w:rStyle w:val="StyleUnderline"/>
        </w:rPr>
        <w:t xml:space="preserve">Suppose that </w:t>
      </w:r>
      <w:r w:rsidRPr="007A22AA">
        <w:rPr>
          <w:rStyle w:val="Emphasis"/>
          <w:highlight w:val="green"/>
        </w:rPr>
        <w:t>fighting starts</w:t>
      </w:r>
      <w:r w:rsidRPr="007A22AA">
        <w:rPr>
          <w:rStyle w:val="Emphasis"/>
        </w:rPr>
        <w:t xml:space="preserve"> between China and Japan </w:t>
      </w:r>
      <w:r w:rsidRPr="007A22AA">
        <w:rPr>
          <w:rStyle w:val="Emphasis"/>
          <w:highlight w:val="green"/>
        </w:rPr>
        <w:t>with a small armed clash</w:t>
      </w:r>
      <w:r w:rsidRPr="007A22AA">
        <w:rPr>
          <w:rStyle w:val="StyleUnderline"/>
        </w:rPr>
        <w:t xml:space="preserve"> near the islands, in which losses are sustained by both sides</w:t>
      </w:r>
      <w:r w:rsidRPr="007A22AA">
        <w:rPr>
          <w:sz w:val="12"/>
        </w:rPr>
        <w:t xml:space="preserve">.  It is possible this kind of incident could be quickly contained without further fighting, but only if both Tokyo and Beijing acted with tact, forbearance and political courage.  No one would bet on that, so it is at least equally likely that </w:t>
      </w:r>
      <w:r w:rsidRPr="007A22AA">
        <w:rPr>
          <w:rStyle w:val="StyleUnderline"/>
        </w:rPr>
        <w:t xml:space="preserve">the clash would escalate, and if so </w:t>
      </w:r>
      <w:r w:rsidRPr="007A22AA">
        <w:rPr>
          <w:rStyle w:val="Emphasis"/>
          <w:highlight w:val="green"/>
        </w:rPr>
        <w:t>Japan would quickly ask America to help</w:t>
      </w:r>
      <w:r w:rsidRPr="007A22AA">
        <w:rPr>
          <w:sz w:val="12"/>
        </w:rPr>
        <w:t>.</w:t>
      </w:r>
    </w:p>
    <w:p w14:paraId="6EDFF38D" w14:textId="77777777" w:rsidR="00F37B71" w:rsidRPr="007A22AA" w:rsidRDefault="00F37B71" w:rsidP="00F37B71">
      <w:pPr>
        <w:rPr>
          <w:sz w:val="12"/>
        </w:rPr>
      </w:pPr>
      <w:r w:rsidRPr="007A22AA">
        <w:rPr>
          <w:sz w:val="12"/>
        </w:rPr>
        <w:t xml:space="preserve">What happens next if America joins the fight depends first on the strategic aims of each side?  </w:t>
      </w:r>
      <w:r w:rsidRPr="007A22AA">
        <w:rPr>
          <w:rStyle w:val="StyleUnderline"/>
        </w:rPr>
        <w:t>China’s primary aim might be to land forces to take control of the islands, and at the minimum it would want to exclude Japanese and US forces from the air- and sea-space around them</w:t>
      </w:r>
      <w:r w:rsidRPr="007A22AA">
        <w:rPr>
          <w:sz w:val="12"/>
        </w:rPr>
        <w:t>.  America’s and Japan’s aims might well look the same.  Tokyo might decide that the time had come to put its control of the islands beyond dispute by stationing forces on them, and at a minimum it would want to prevent further challenges of the kind we have seen recently by excluding Chinese forces from around the islands.</w:t>
      </w:r>
    </w:p>
    <w:p w14:paraId="208F4AAE" w14:textId="77777777" w:rsidR="00F37B71" w:rsidRPr="007A22AA" w:rsidRDefault="00F37B71" w:rsidP="00F37B71">
      <w:pPr>
        <w:rPr>
          <w:sz w:val="12"/>
        </w:rPr>
      </w:pPr>
      <w:r w:rsidRPr="007A22AA">
        <w:rPr>
          <w:sz w:val="12"/>
        </w:rPr>
        <w:t xml:space="preserve">What operational objectives would flow for each side from these strategic aims?  Let us first </w:t>
      </w:r>
      <w:r w:rsidRPr="007A22AA">
        <w:rPr>
          <w:rStyle w:val="StyleUnderline"/>
        </w:rPr>
        <w:t>suppose that each side decides to limit the geographic scope of the conflict to the areas around the disputed islands</w:t>
      </w:r>
      <w:r w:rsidRPr="007A22AA">
        <w:rPr>
          <w:sz w:val="12"/>
        </w:rPr>
        <w:t xml:space="preserve">.  To achieve their primary aims by deploying and sustaining occupation forces on the islands, </w:t>
      </w:r>
      <w:r w:rsidRPr="007A22AA">
        <w:rPr>
          <w:rStyle w:val="StyleUnderline"/>
          <w:highlight w:val="green"/>
        </w:rPr>
        <w:t>either side would need</w:t>
      </w:r>
      <w:r w:rsidRPr="007A22AA">
        <w:rPr>
          <w:rStyle w:val="StyleUnderline"/>
        </w:rPr>
        <w:t xml:space="preserve"> to establish </w:t>
      </w:r>
      <w:r w:rsidRPr="007A22AA">
        <w:rPr>
          <w:rStyle w:val="StyleUnderline"/>
          <w:highlight w:val="green"/>
        </w:rPr>
        <w:t>a high degree of sea and air control</w:t>
      </w:r>
      <w:r w:rsidRPr="007A22AA">
        <w:rPr>
          <w:rStyle w:val="StyleUnderline"/>
        </w:rPr>
        <w:t xml:space="preserve"> around them</w:t>
      </w:r>
      <w:r w:rsidRPr="007A22AA">
        <w:rPr>
          <w:sz w:val="12"/>
        </w:rPr>
        <w:t xml:space="preserve">. That is likely to prove impossible for either of them: </w:t>
      </w:r>
      <w:r w:rsidRPr="007A22AA">
        <w:rPr>
          <w:rStyle w:val="StyleUnderline"/>
        </w:rPr>
        <w:t>neither China nor the Allies have any serious chance of achieving the sea and air control required to securely deploy and sustain occupation forces on the disputed islands against the other side’s formidable sea and air denial capabilities</w:t>
      </w:r>
      <w:r w:rsidRPr="007A22AA">
        <w:rPr>
          <w:sz w:val="12"/>
        </w:rPr>
        <w:t xml:space="preserve">.  So </w:t>
      </w:r>
      <w:r w:rsidRPr="007A22AA">
        <w:rPr>
          <w:rStyle w:val="StyleUnderline"/>
        </w:rPr>
        <w:t xml:space="preserve">as long as both sides limit their operations to the area around the islands, </w:t>
      </w:r>
      <w:r w:rsidRPr="007A22AA">
        <w:rPr>
          <w:rStyle w:val="StyleUnderline"/>
          <w:highlight w:val="green"/>
        </w:rPr>
        <w:t>neither would be able to take control</w:t>
      </w:r>
      <w:r w:rsidRPr="007A22AA">
        <w:rPr>
          <w:rStyle w:val="StyleUnderline"/>
        </w:rPr>
        <w:t xml:space="preserve"> of the islands by establishing forces on them</w:t>
      </w:r>
      <w:r w:rsidRPr="007A22AA">
        <w:rPr>
          <w:sz w:val="12"/>
        </w:rPr>
        <w:t>.</w:t>
      </w:r>
    </w:p>
    <w:p w14:paraId="3430C2C3" w14:textId="77777777" w:rsidR="00F37B71" w:rsidRPr="007A22AA" w:rsidRDefault="00F37B71" w:rsidP="00F37B71">
      <w:pPr>
        <w:rPr>
          <w:sz w:val="12"/>
        </w:rPr>
      </w:pPr>
      <w:r w:rsidRPr="007A22AA">
        <w:rPr>
          <w:sz w:val="12"/>
        </w:rPr>
        <w:t xml:space="preserve">The situation is much less clear when we look at the two side’s minimum aims.  To prevent each other operating near the disputed islands they would only need to impose sea and air denial around them.  </w:t>
      </w:r>
      <w:r w:rsidRPr="007A22AA">
        <w:rPr>
          <w:rStyle w:val="StyleUnderline"/>
        </w:rPr>
        <w:t>Each side could probably deny the waters surrounding the islands to the other’s surface forces. Neither side could prevent the other sustaining a substantial submarine presence there</w:t>
      </w:r>
      <w:r w:rsidRPr="007A22AA">
        <w:rPr>
          <w:sz w:val="12"/>
        </w:rPr>
        <w:t xml:space="preserve">.  But </w:t>
      </w:r>
      <w:r w:rsidRPr="007A22AA">
        <w:rPr>
          <w:rStyle w:val="StyleUnderline"/>
        </w:rPr>
        <w:t xml:space="preserve">a battle for air superiority over and around the islands might be more evenly balanced.  </w:t>
      </w:r>
      <w:r w:rsidRPr="007A22AA">
        <w:rPr>
          <w:rStyle w:val="StyleUnderline"/>
          <w:highlight w:val="green"/>
        </w:rPr>
        <w:t xml:space="preserve">Allied advantages </w:t>
      </w:r>
      <w:r w:rsidRPr="00777112">
        <w:rPr>
          <w:rStyle w:val="StyleUnderline"/>
        </w:rPr>
        <w:t>in quality and</w:t>
      </w:r>
      <w:r w:rsidRPr="007A22AA">
        <w:rPr>
          <w:rStyle w:val="StyleUnderline"/>
        </w:rPr>
        <w:t xml:space="preserve"> perhaps in </w:t>
      </w:r>
      <w:r w:rsidRPr="00777112">
        <w:rPr>
          <w:rStyle w:val="StyleUnderline"/>
        </w:rPr>
        <w:t xml:space="preserve">tactics </w:t>
      </w:r>
      <w:r w:rsidRPr="007A22AA">
        <w:rPr>
          <w:rStyle w:val="StyleUnderline"/>
          <w:highlight w:val="green"/>
        </w:rPr>
        <w:t xml:space="preserve">could be offset by Chinese advantages in numbers and proximity, leading to a </w:t>
      </w:r>
      <w:r w:rsidRPr="007A22AA">
        <w:rPr>
          <w:rStyle w:val="Emphasis"/>
          <w:highlight w:val="green"/>
        </w:rPr>
        <w:t>protracted and inconclusive</w:t>
      </w:r>
      <w:r w:rsidRPr="007A22AA">
        <w:rPr>
          <w:rStyle w:val="Emphasis"/>
        </w:rPr>
        <w:t xml:space="preserve"> air </w:t>
      </w:r>
      <w:r w:rsidRPr="007A22AA">
        <w:rPr>
          <w:rStyle w:val="Emphasis"/>
          <w:highlight w:val="green"/>
        </w:rPr>
        <w:t>campaign</w:t>
      </w:r>
      <w:r w:rsidRPr="007A22AA">
        <w:rPr>
          <w:rStyle w:val="StyleUnderline"/>
        </w:rPr>
        <w:t xml:space="preserve"> in which </w:t>
      </w:r>
      <w:r w:rsidRPr="007A22AA">
        <w:rPr>
          <w:rStyle w:val="Emphasis"/>
        </w:rPr>
        <w:t>losses on both sides would be quite high</w:t>
      </w:r>
      <w:r w:rsidRPr="007A22AA">
        <w:rPr>
          <w:sz w:val="12"/>
        </w:rPr>
        <w:t>.</w:t>
      </w:r>
    </w:p>
    <w:p w14:paraId="4DAC8C9A" w14:textId="77777777" w:rsidR="00F37B71" w:rsidRPr="007A22AA" w:rsidRDefault="00F37B71" w:rsidP="00F37B71">
      <w:pPr>
        <w:rPr>
          <w:sz w:val="12"/>
        </w:rPr>
      </w:pPr>
      <w:r w:rsidRPr="007A22AA">
        <w:rPr>
          <w:sz w:val="12"/>
        </w:rPr>
        <w:t xml:space="preserve">This suggests that as long as operations were limited to the immediate area under contention, </w:t>
      </w:r>
      <w:r w:rsidRPr="007A22AA">
        <w:rPr>
          <w:rStyle w:val="StyleUnderline"/>
        </w:rPr>
        <w:t xml:space="preserve">the most likely outcome would be an inconclusive stalemate: both sides could deny the waters around the islands to the other’s surface ships, but neither can exclude the other’s submarine and air forces from the disputed area.  It is hard to see how either side would consider this a satisfactory basis to conclude hostilities. Neither would have to improve their position in relation to the islands enough to justify the costs of the fighting. </w:t>
      </w:r>
      <w:r w:rsidRPr="007A22AA">
        <w:rPr>
          <w:rStyle w:val="Emphasis"/>
          <w:highlight w:val="green"/>
        </w:rPr>
        <w:t>Both would be trapped in an indefinite and costly campaign,</w:t>
      </w:r>
      <w:r w:rsidRPr="007A22AA">
        <w:rPr>
          <w:rStyle w:val="Emphasis"/>
        </w:rPr>
        <w:t xml:space="preserve"> especially in the air, with no way to end the conflict</w:t>
      </w:r>
      <w:r w:rsidRPr="007A22AA">
        <w:rPr>
          <w:sz w:val="12"/>
        </w:rPr>
        <w:t xml:space="preserve">.  Quite apart from any other considerations, </w:t>
      </w:r>
      <w:r w:rsidRPr="007A22AA">
        <w:rPr>
          <w:rStyle w:val="StyleUnderline"/>
        </w:rPr>
        <w:t>this would</w:t>
      </w:r>
      <w:r w:rsidRPr="007A22AA">
        <w:rPr>
          <w:sz w:val="12"/>
        </w:rPr>
        <w:t xml:space="preserve"> prolong the extraordinary disruption of the conflict to each side’s economy, and </w:t>
      </w:r>
      <w:r w:rsidRPr="007A22AA">
        <w:rPr>
          <w:rStyle w:val="StyleUnderline"/>
        </w:rPr>
        <w:t>convey a message of weakness to each side’s public</w:t>
      </w:r>
      <w:r w:rsidRPr="007A22AA">
        <w:rPr>
          <w:sz w:val="12"/>
        </w:rPr>
        <w:t>.  </w:t>
      </w:r>
    </w:p>
    <w:p w14:paraId="6F9AE102" w14:textId="77777777" w:rsidR="00F37B71" w:rsidRPr="007A22AA" w:rsidRDefault="00F37B71" w:rsidP="00F37B71">
      <w:pPr>
        <w:rPr>
          <w:sz w:val="12"/>
        </w:rPr>
      </w:pPr>
      <w:r w:rsidRPr="007A22AA">
        <w:rPr>
          <w:sz w:val="12"/>
        </w:rPr>
        <w:t xml:space="preserve">This means </w:t>
      </w:r>
      <w:r w:rsidRPr="007A22AA">
        <w:rPr>
          <w:rStyle w:val="Emphasis"/>
          <w:highlight w:val="green"/>
        </w:rPr>
        <w:t>both</w:t>
      </w:r>
      <w:r w:rsidRPr="007A22AA">
        <w:rPr>
          <w:rStyle w:val="Emphasis"/>
        </w:rPr>
        <w:t xml:space="preserve"> sides </w:t>
      </w:r>
      <w:r w:rsidRPr="00777112">
        <w:rPr>
          <w:rStyle w:val="Emphasis"/>
        </w:rPr>
        <w:t>would</w:t>
      </w:r>
      <w:r w:rsidRPr="007A22AA">
        <w:rPr>
          <w:rStyle w:val="Emphasis"/>
        </w:rPr>
        <w:t xml:space="preserve"> have strong incentives to </w:t>
      </w:r>
      <w:r w:rsidRPr="00777112">
        <w:rPr>
          <w:rStyle w:val="Emphasis"/>
        </w:rPr>
        <w:t xml:space="preserve">seek a quicker and more decisive result by </w:t>
      </w:r>
      <w:r w:rsidRPr="007A22AA">
        <w:rPr>
          <w:rStyle w:val="Emphasis"/>
          <w:highlight w:val="green"/>
        </w:rPr>
        <w:t>broaden</w:t>
      </w:r>
      <w:r w:rsidRPr="00777112">
        <w:rPr>
          <w:rStyle w:val="Emphasis"/>
        </w:rPr>
        <w:t xml:space="preserve">ing </w:t>
      </w:r>
      <w:r w:rsidRPr="007A22AA">
        <w:rPr>
          <w:rStyle w:val="Emphasis"/>
          <w:highlight w:val="green"/>
        </w:rPr>
        <w:t>the conflict</w:t>
      </w:r>
      <w:r w:rsidRPr="007A22AA">
        <w:rPr>
          <w:rStyle w:val="Emphasis"/>
        </w:rPr>
        <w:t xml:space="preserve"> beyond the disputed area itself</w:t>
      </w:r>
      <w:r w:rsidRPr="007A22AA">
        <w:rPr>
          <w:sz w:val="12"/>
        </w:rPr>
        <w:t xml:space="preserve">.  That could happen in several ways.  Some people have suggested that </w:t>
      </w:r>
      <w:r w:rsidRPr="007A22AA">
        <w:rPr>
          <w:rStyle w:val="StyleUnderline"/>
        </w:rPr>
        <w:t>America could prevail in this kind of situation by imposing a distant blockade of China which would bring its highly trade-dependent economy to its knees</w:t>
      </w:r>
      <w:r w:rsidRPr="007A22AA">
        <w:rPr>
          <w:sz w:val="12"/>
        </w:rPr>
        <w:t xml:space="preserve">. Others have suggested that </w:t>
      </w:r>
      <w:r w:rsidRPr="007A22AA">
        <w:rPr>
          <w:rStyle w:val="StyleUnderline"/>
        </w:rPr>
        <w:t>cyber-attacks or attacks on China’s satellites could compel China to back off</w:t>
      </w:r>
      <w:r w:rsidRPr="007A22AA">
        <w:rPr>
          <w:sz w:val="12"/>
        </w:rPr>
        <w:t xml:space="preserve">. Certainly Washington has these options, but so does Beijing. </w:t>
      </w:r>
      <w:r w:rsidRPr="007A22AA">
        <w:rPr>
          <w:rStyle w:val="StyleUnderline"/>
        </w:rPr>
        <w:t>America is just as vulnerable as China to attacks on its sea-borne trade, cyber systems and satellites, and China’s capacity to mount such attacks is quite formidable</w:t>
      </w:r>
      <w:r w:rsidRPr="007A22AA">
        <w:rPr>
          <w:sz w:val="12"/>
        </w:rPr>
        <w:t>.  Moreover China may have options to damage America’s economy through its immense holdings of US debt.  This suggests that on balance neither side would see much to gain in opening these kinds of new fronts.           </w:t>
      </w:r>
    </w:p>
    <w:p w14:paraId="23B70D9A" w14:textId="77777777" w:rsidR="00F37B71" w:rsidRPr="007A22AA" w:rsidRDefault="00F37B71" w:rsidP="00F37B71">
      <w:pPr>
        <w:rPr>
          <w:sz w:val="12"/>
        </w:rPr>
      </w:pPr>
      <w:r w:rsidRPr="007A22AA">
        <w:rPr>
          <w:rStyle w:val="StyleUnderline"/>
        </w:rPr>
        <w:t>They would therefore be more likely to look for advantage by extending conventional military operations beyond the disputed area itself.</w:t>
      </w:r>
      <w:r>
        <w:rPr>
          <w:rStyle w:val="StyleUnderline"/>
        </w:rPr>
        <w:t xml:space="preserve"> </w:t>
      </w:r>
      <w:r w:rsidRPr="007A22AA">
        <w:rPr>
          <w:rStyle w:val="StyleUnderline"/>
        </w:rPr>
        <w:t>They could try to degrade one another’s air and naval strength</w:t>
      </w:r>
      <w:r w:rsidRPr="007A22AA">
        <w:rPr>
          <w:sz w:val="12"/>
        </w:rPr>
        <w:t xml:space="preserve"> around the islands by attacking forces and bases beyond that primary Area of Operations.  This is what America’s Air-Sea Battle concept is all about, of course, but two can play at that game. </w:t>
      </w:r>
      <w:r w:rsidRPr="007A22AA">
        <w:rPr>
          <w:rStyle w:val="StyleUnderline"/>
        </w:rPr>
        <w:t>China has plenty of options to attack US and Japanese forces and bases too</w:t>
      </w:r>
      <w:r w:rsidRPr="007A22AA">
        <w:rPr>
          <w:sz w:val="12"/>
        </w:rPr>
        <w:t>.  US and Japanese submarine and precision land-strike forces could certainly sink a lot of Chinese ships and destroy a lot of air bases, but Chinese short- and medium- range ballistic missiles could likewise do a lot of damage to US and Japanese bases, and China too could sink a lot of allied ships.</w:t>
      </w:r>
    </w:p>
    <w:p w14:paraId="40919ACC" w14:textId="77777777" w:rsidR="00F37B71" w:rsidRPr="007A22AA" w:rsidRDefault="00F37B71" w:rsidP="00F37B71">
      <w:pPr>
        <w:rPr>
          <w:sz w:val="12"/>
        </w:rPr>
      </w:pPr>
      <w:r w:rsidRPr="007A22AA">
        <w:rPr>
          <w:sz w:val="12"/>
        </w:rPr>
        <w:t xml:space="preserve">So again </w:t>
      </w:r>
      <w:r w:rsidRPr="007A22AA">
        <w:rPr>
          <w:rStyle w:val="StyleUnderline"/>
        </w:rPr>
        <w:t>it is hard to see how one side or the other could win a decisive advantage this way</w:t>
      </w:r>
      <w:r w:rsidRPr="007A22AA">
        <w:rPr>
          <w:sz w:val="12"/>
        </w:rPr>
        <w:t xml:space="preserve">.  That means </w:t>
      </w:r>
      <w:r w:rsidRPr="007A22AA">
        <w:rPr>
          <w:rStyle w:val="Emphasis"/>
        </w:rPr>
        <w:t>further escalation might then seem the only way to achieve acceptable strategic outcomes for both sides</w:t>
      </w:r>
      <w:r w:rsidRPr="007A22AA">
        <w:rPr>
          <w:sz w:val="12"/>
        </w:rPr>
        <w:t xml:space="preserve">.  But neither side has escalation dominance: </w:t>
      </w:r>
      <w:r w:rsidRPr="007A22AA">
        <w:rPr>
          <w:rStyle w:val="StyleUnderline"/>
        </w:rPr>
        <w:t xml:space="preserve">any step by one side can be matched by the other.  Both sides might nonetheless be impelled to escalate further because </w:t>
      </w:r>
      <w:r w:rsidRPr="007A22AA">
        <w:rPr>
          <w:rStyle w:val="StyleUnderline"/>
          <w:highlight w:val="green"/>
        </w:rPr>
        <w:t>the cost of relinquishing</w:t>
      </w:r>
      <w:r w:rsidRPr="007A22AA">
        <w:rPr>
          <w:rStyle w:val="StyleUnderline"/>
        </w:rPr>
        <w:t xml:space="preserve"> their </w:t>
      </w:r>
      <w:r w:rsidRPr="007A22AA">
        <w:rPr>
          <w:rStyle w:val="StyleUnderline"/>
          <w:highlight w:val="green"/>
        </w:rPr>
        <w:t>strategic objectives will have increased</w:t>
      </w:r>
      <w:r w:rsidRPr="007A22AA">
        <w:rPr>
          <w:rStyle w:val="StyleUnderline"/>
        </w:rPr>
        <w:t xml:space="preserve"> as the scale and cost of the conflict has grown.  </w:t>
      </w:r>
      <w:r w:rsidRPr="007A22AA">
        <w:rPr>
          <w:rStyle w:val="Emphasis"/>
          <w:highlight w:val="green"/>
        </w:rPr>
        <w:t>The longer and more bitter the fight becomes, the harder it becomes to step bac</w:t>
      </w:r>
      <w:r w:rsidRPr="007A22AA">
        <w:rPr>
          <w:rStyle w:val="Emphasis"/>
        </w:rPr>
        <w:t>k, and the more dangerous each step forward becomes</w:t>
      </w:r>
      <w:r w:rsidRPr="007A22AA">
        <w:rPr>
          <w:sz w:val="12"/>
        </w:rPr>
        <w:t>.</w:t>
      </w:r>
    </w:p>
    <w:p w14:paraId="2CEC5363" w14:textId="77777777" w:rsidR="00F37B71" w:rsidRPr="007A22AA" w:rsidRDefault="00F37B71" w:rsidP="00F37B71">
      <w:pPr>
        <w:rPr>
          <w:sz w:val="12"/>
        </w:rPr>
      </w:pPr>
      <w:r w:rsidRPr="007A22AA">
        <w:rPr>
          <w:rStyle w:val="StyleUnderline"/>
          <w:highlight w:val="green"/>
        </w:rPr>
        <w:t>At the top of this ladder</w:t>
      </w:r>
      <w:r w:rsidRPr="007A22AA">
        <w:rPr>
          <w:rStyle w:val="StyleUnderline"/>
        </w:rPr>
        <w:t xml:space="preserve"> of escalation </w:t>
      </w:r>
      <w:r w:rsidRPr="007A22AA">
        <w:rPr>
          <w:rStyle w:val="StyleUnderline"/>
          <w:highlight w:val="green"/>
        </w:rPr>
        <w:t>looms</w:t>
      </w:r>
      <w:r w:rsidRPr="007A22AA">
        <w:rPr>
          <w:rStyle w:val="StyleUnderline"/>
        </w:rPr>
        <w:t xml:space="preserve"> the possibility of </w:t>
      </w:r>
      <w:r w:rsidRPr="007A22AA">
        <w:rPr>
          <w:rStyle w:val="StyleUnderline"/>
          <w:highlight w:val="green"/>
        </w:rPr>
        <w:t xml:space="preserve">an </w:t>
      </w:r>
      <w:r w:rsidRPr="007A22AA">
        <w:rPr>
          <w:rStyle w:val="Emphasis"/>
          <w:highlight w:val="green"/>
        </w:rPr>
        <w:t>intercontinental nuclear exchange</w:t>
      </w:r>
      <w:r w:rsidRPr="007A22AA">
        <w:rPr>
          <w:sz w:val="12"/>
        </w:rPr>
        <w:t>, which would, or at least should, weigh heavily on both side’s calculations right from the start. During the Cold War, the possibility of a large-scale nuclear exchange affected the calculations of the superpowers whenever there was a risk of even the smallest-scale skirmishes between their forces.  That was because each superpower recognized how hard it would be to contain an escalating conflict before it reached the nuclear level, because they both saw the danger that neither of them would back down and accept defeat even to avoid a nuclear exchange.  War was avoided because both sides understood that their opponents were as grimly resolved as they were.     </w:t>
      </w:r>
    </w:p>
    <w:p w14:paraId="0147B730" w14:textId="77777777" w:rsidR="00F37B71" w:rsidRPr="007A22AA" w:rsidRDefault="00F37B71" w:rsidP="00F37B71">
      <w:pPr>
        <w:rPr>
          <w:sz w:val="12"/>
        </w:rPr>
      </w:pPr>
      <w:r w:rsidRPr="007A22AA">
        <w:rPr>
          <w:sz w:val="12"/>
        </w:rPr>
        <w:t xml:space="preserve">Can we say the same of America and China today?  </w:t>
      </w:r>
      <w:r w:rsidRPr="007A22AA">
        <w:rPr>
          <w:rStyle w:val="StyleUnderline"/>
        </w:rPr>
        <w:t xml:space="preserve">There has perhaps been a tendency among </w:t>
      </w:r>
      <w:r w:rsidRPr="007A22AA">
        <w:rPr>
          <w:rStyle w:val="Emphasis"/>
          <w:highlight w:val="green"/>
        </w:rPr>
        <w:t>American strategists</w:t>
      </w:r>
      <w:r w:rsidRPr="007A22AA">
        <w:rPr>
          <w:rStyle w:val="Emphasis"/>
        </w:rPr>
        <w:t xml:space="preserve"> to </w:t>
      </w:r>
      <w:r w:rsidRPr="007A22AA">
        <w:rPr>
          <w:rStyle w:val="Emphasis"/>
          <w:highlight w:val="green"/>
        </w:rPr>
        <w:t>overlook the</w:t>
      </w:r>
      <w:r w:rsidRPr="007A22AA">
        <w:rPr>
          <w:rStyle w:val="Emphasis"/>
        </w:rPr>
        <w:t xml:space="preserve"> importance of the </w:t>
      </w:r>
      <w:r w:rsidRPr="007A22AA">
        <w:rPr>
          <w:rStyle w:val="Emphasis"/>
          <w:highlight w:val="green"/>
        </w:rPr>
        <w:t>nuclear dimension</w:t>
      </w:r>
      <w:r w:rsidRPr="007A22AA">
        <w:rPr>
          <w:rStyle w:val="Emphasis"/>
        </w:rPr>
        <w:t xml:space="preserve"> of any US-China conflict</w:t>
      </w:r>
      <w:r w:rsidRPr="007A22AA">
        <w:rPr>
          <w:rStyle w:val="StyleUnderline"/>
        </w:rPr>
        <w:t>.  They underestimate the significance of China’s nuclear forces because they are so much smaller than the Soviet’s were during the Cold War, or than America’s are today.  But that does not make negligible.</w:t>
      </w:r>
      <w:r w:rsidRPr="007A22AA">
        <w:rPr>
          <w:sz w:val="12"/>
        </w:rPr>
        <w:t xml:space="preserve">  They can still destroy American cities, and kill millions of Americans, and </w:t>
      </w:r>
      <w:r w:rsidRPr="007A22AA">
        <w:rPr>
          <w:rStyle w:val="Emphasis"/>
        </w:rPr>
        <w:t>it would be a desperate gamble to try to destroy them with a disarming first strike</w:t>
      </w:r>
      <w:r w:rsidRPr="007A22AA">
        <w:rPr>
          <w:sz w:val="12"/>
        </w:rPr>
        <w:t>.  That means we have to pay a lot of attention to the question of China’s resolve.  </w:t>
      </w:r>
    </w:p>
    <w:p w14:paraId="374B6516" w14:textId="77777777" w:rsidR="00F37B71" w:rsidRPr="007A22AA" w:rsidRDefault="00F37B71" w:rsidP="00F37B71">
      <w:pPr>
        <w:rPr>
          <w:sz w:val="12"/>
        </w:rPr>
      </w:pPr>
      <w:r w:rsidRPr="007A22AA">
        <w:rPr>
          <w:rStyle w:val="StyleUnderline"/>
          <w:highlight w:val="green"/>
        </w:rPr>
        <w:t>China</w:t>
      </w:r>
      <w:r w:rsidRPr="007A22AA">
        <w:rPr>
          <w:rStyle w:val="StyleUnderline"/>
        </w:rPr>
        <w:t xml:space="preserve"> of course faces huge risks from America’s much greater forces, but its </w:t>
      </w:r>
      <w:r w:rsidRPr="007A22AA">
        <w:rPr>
          <w:rStyle w:val="Emphasis"/>
        </w:rPr>
        <w:t xml:space="preserve">strategists </w:t>
      </w:r>
      <w:r w:rsidRPr="007A22AA">
        <w:rPr>
          <w:rStyle w:val="Emphasis"/>
          <w:highlight w:val="green"/>
        </w:rPr>
        <w:t>may</w:t>
      </w:r>
      <w:r w:rsidRPr="007A22AA">
        <w:rPr>
          <w:rStyle w:val="Emphasis"/>
        </w:rPr>
        <w:t xml:space="preserve"> well </w:t>
      </w:r>
      <w:r w:rsidRPr="007A22AA">
        <w:rPr>
          <w:rStyle w:val="Emphasis"/>
          <w:highlight w:val="green"/>
        </w:rPr>
        <w:t>calculate that</w:t>
      </w:r>
      <w:r w:rsidRPr="007A22AA">
        <w:rPr>
          <w:rStyle w:val="Emphasis"/>
        </w:rPr>
        <w:t xml:space="preserve"> on balance </w:t>
      </w:r>
      <w:r w:rsidRPr="007A22AA">
        <w:rPr>
          <w:rStyle w:val="Emphasis"/>
          <w:highlight w:val="green"/>
        </w:rPr>
        <w:t>the nuclear factor favors China</w:t>
      </w:r>
      <w:r w:rsidRPr="007A22AA">
        <w:rPr>
          <w:rStyle w:val="StyleUnderline"/>
        </w:rPr>
        <w:t xml:space="preserve">, because </w:t>
      </w:r>
      <w:r w:rsidRPr="00777112">
        <w:rPr>
          <w:rStyle w:val="StyleUnderline"/>
        </w:rPr>
        <w:t>it plays to</w:t>
      </w:r>
      <w:r w:rsidRPr="007A22AA">
        <w:rPr>
          <w:rStyle w:val="StyleUnderline"/>
        </w:rPr>
        <w:t xml:space="preserve"> what they may see as China’s decisive advantage over the US in an East China Sea scenario: </w:t>
      </w:r>
      <w:r w:rsidRPr="00777112">
        <w:rPr>
          <w:rStyle w:val="StyleUnderline"/>
        </w:rPr>
        <w:t>the balance of resolve</w:t>
      </w:r>
      <w:r w:rsidRPr="007A22AA">
        <w:rPr>
          <w:sz w:val="12"/>
        </w:rPr>
        <w:t xml:space="preserve">.  Let me explain. </w:t>
      </w:r>
      <w:r w:rsidRPr="007A22AA">
        <w:rPr>
          <w:rStyle w:val="StyleUnderline"/>
        </w:rPr>
        <w:t>When two adversaries are relatively evenly balanced in their ability to hurt one another, the advantages lies with the one with greater resolve</w:t>
      </w:r>
      <w:r w:rsidRPr="007A22AA">
        <w:rPr>
          <w:sz w:val="12"/>
        </w:rPr>
        <w:t>.  More precisely, in the contest of wills that drives any escalating conflict, the advantage lies with the side that can persuade its opponent that it has the greater resolve, and will thus not step back and accept defeat before the escalating conflict has cost the other side more than it is willing to pay. </w:t>
      </w:r>
      <w:r w:rsidRPr="007A22AA">
        <w:rPr>
          <w:rStyle w:val="StyleUnderline"/>
          <w:highlight w:val="green"/>
        </w:rPr>
        <w:t>If one side is confident that the other believes it has more resolve, that side will</w:t>
      </w:r>
      <w:r w:rsidRPr="007A22AA">
        <w:rPr>
          <w:rStyle w:val="StyleUnderline"/>
        </w:rPr>
        <w:t xml:space="preserve"> be confident that the other will back off first, and will thus be more willing to enter a conflict, and more willing to </w:t>
      </w:r>
      <w:r w:rsidRPr="007A22AA">
        <w:rPr>
          <w:rStyle w:val="StyleUnderline"/>
          <w:highlight w:val="green"/>
        </w:rPr>
        <w:t>escalate</w:t>
      </w:r>
      <w:r w:rsidRPr="007A22AA">
        <w:rPr>
          <w:rStyle w:val="StyleUnderline"/>
        </w:rPr>
        <w:t xml:space="preserve"> it</w:t>
      </w:r>
      <w:r w:rsidRPr="007A22AA">
        <w:rPr>
          <w:sz w:val="12"/>
        </w:rPr>
        <w:t>.</w:t>
      </w:r>
    </w:p>
    <w:p w14:paraId="6271BCC1" w14:textId="77777777" w:rsidR="00F37B71" w:rsidRPr="00623846" w:rsidRDefault="00F37B71" w:rsidP="00F37B71">
      <w:pPr>
        <w:pStyle w:val="Heading4"/>
        <w:rPr>
          <w:rFonts w:cs="Calibri"/>
        </w:rPr>
      </w:pPr>
      <w:r w:rsidRPr="00623846">
        <w:rPr>
          <w:rFonts w:cs="Calibri"/>
        </w:rPr>
        <w:t>Sino-India war goes nuclear</w:t>
      </w:r>
      <w:r>
        <w:rPr>
          <w:rFonts w:cs="Calibri"/>
        </w:rPr>
        <w:t>.</w:t>
      </w:r>
    </w:p>
    <w:p w14:paraId="40633385" w14:textId="77777777" w:rsidR="00F37B71" w:rsidRPr="00623846" w:rsidRDefault="00F37B71" w:rsidP="00F37B71">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r w:rsidRPr="00E309DD">
        <w:t>https://www.ft.com/content/311694ac-d1a4-4d92-a850-97e161ad887c</w:t>
      </w:r>
      <w:r w:rsidRPr="00623846">
        <w:t xml:space="preserve"> SM</w:t>
      </w:r>
    </w:p>
    <w:p w14:paraId="38BC5560" w14:textId="77777777" w:rsidR="00F37B71" w:rsidRPr="00623846" w:rsidRDefault="00F37B71" w:rsidP="00F37B71">
      <w:pPr>
        <w:rPr>
          <w:rStyle w:val="StyleUnderline"/>
        </w:rPr>
      </w:pPr>
      <w:r w:rsidRPr="00623846">
        <w:rPr>
          <w:rStyle w:val="StyleUnderline"/>
        </w:rPr>
        <w:t xml:space="preserve">Erosion of nuclear deterrence makes </w:t>
      </w:r>
      <w:r w:rsidRPr="00623846">
        <w:rPr>
          <w:rStyle w:val="StyleUnderline"/>
          <w:highlight w:val="green"/>
        </w:rPr>
        <w:t>India-China relations</w:t>
      </w:r>
      <w:r w:rsidRPr="00623846">
        <w:rPr>
          <w:rStyle w:val="StyleUnderline"/>
        </w:rPr>
        <w:t xml:space="preserve"> critical</w:t>
      </w:r>
    </w:p>
    <w:p w14:paraId="2C241878" w14:textId="77777777" w:rsidR="00F37B71" w:rsidRPr="00623846" w:rsidRDefault="00F37B71" w:rsidP="00F37B71">
      <w:pPr>
        <w:rPr>
          <w:rStyle w:val="StyleUnderline"/>
        </w:rPr>
      </w:pPr>
      <w:r w:rsidRPr="00623846">
        <w:rPr>
          <w:rStyle w:val="StyleUnderline"/>
        </w:rPr>
        <w:t xml:space="preserve">Countries with nuclear weapons are </w:t>
      </w:r>
      <w:r w:rsidRPr="00623846">
        <w:rPr>
          <w:rStyle w:val="StyleUnderline"/>
          <w:highlight w:val="green"/>
        </w:rPr>
        <w:t>m</w:t>
      </w:r>
      <w:r w:rsidRPr="00583B11">
        <w:rPr>
          <w:rStyle w:val="StyleUnderline"/>
          <w:highlight w:val="green"/>
        </w:rPr>
        <w:t>ov</w:t>
      </w:r>
      <w:r w:rsidRPr="00583B11">
        <w:rPr>
          <w:rStyle w:val="StyleUnderline"/>
        </w:rPr>
        <w:t xml:space="preserve">ing </w:t>
      </w:r>
      <w:r w:rsidRPr="00623846">
        <w:rPr>
          <w:rStyle w:val="StyleUnderline"/>
        </w:rPr>
        <w:t xml:space="preserve">closer </w:t>
      </w:r>
      <w:r w:rsidRPr="00623846">
        <w:rPr>
          <w:rStyle w:val="StyleUnderline"/>
          <w:highlight w:val="green"/>
        </w:rPr>
        <w:t>to military confrontation</w:t>
      </w:r>
    </w:p>
    <w:p w14:paraId="7FCB9034" w14:textId="77777777" w:rsidR="00F37B71" w:rsidRPr="00623846" w:rsidRDefault="00F37B71" w:rsidP="00F37B71">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3F680836" w14:textId="77777777" w:rsidR="00F37B71" w:rsidRPr="00623846" w:rsidRDefault="00F37B71" w:rsidP="00F37B71">
      <w:pPr>
        <w:rPr>
          <w:rStyle w:val="StyleUnderline"/>
        </w:rPr>
      </w:pPr>
      <w:r w:rsidRPr="00623846">
        <w:t xml:space="preserve">My children’s generation are much more likely to demonstrate against climate change than nuclear weapons. Leading politicians also no longer worry so much about nukes. </w:t>
      </w:r>
      <w:r w:rsidRPr="00583B11">
        <w:rPr>
          <w:rStyle w:val="StyleUnderline"/>
          <w:highlight w:val="green"/>
        </w:rPr>
        <w:t>Nuclear arms</w:t>
      </w:r>
      <w:r w:rsidRPr="00623846">
        <w:rPr>
          <w:rStyle w:val="StyleUnderline"/>
          <w:highlight w:val="green"/>
        </w:rPr>
        <w:t>-control</w:t>
      </w:r>
      <w:r w:rsidRPr="00623846">
        <w:rPr>
          <w:rStyle w:val="StyleUnderline"/>
        </w:rPr>
        <w:t xml:space="preserve"> negotiations, a staple of the cold war, </w:t>
      </w:r>
      <w:r w:rsidRPr="00623846">
        <w:rPr>
          <w:rStyle w:val="StyleUnderline"/>
          <w:highlight w:val="green"/>
        </w:rPr>
        <w:t>have fallen into abeyance</w:t>
      </w:r>
      <w:r w:rsidRPr="00623846">
        <w:rPr>
          <w:rStyle w:val="StyleUnderline"/>
        </w:rPr>
        <w:t xml:space="preserve">. But </w:t>
      </w:r>
      <w:r w:rsidRPr="00623846">
        <w:rPr>
          <w:rStyle w:val="StyleUnderline"/>
          <w:highlight w:val="green"/>
        </w:rPr>
        <w:t>this</w:t>
      </w:r>
      <w:r w:rsidRPr="00623846">
        <w:rPr>
          <w:rStyle w:val="StyleUnderline"/>
        </w:rPr>
        <w:t xml:space="preserve"> relatively </w:t>
      </w:r>
      <w:r w:rsidRPr="00623846">
        <w:rPr>
          <w:rStyle w:val="StyleUnderline"/>
          <w:highlight w:val="green"/>
        </w:rPr>
        <w:t>relaxed attitude is</w:t>
      </w:r>
      <w:r w:rsidRPr="00623846">
        <w:rPr>
          <w:rStyle w:val="StyleUnderline"/>
        </w:rPr>
        <w:t xml:space="preserve"> having a </w:t>
      </w:r>
      <w:r w:rsidRPr="00623846">
        <w:rPr>
          <w:rStyle w:val="StyleUnderline"/>
          <w:highlight w:val="green"/>
        </w:rPr>
        <w:t>paradoxical</w:t>
      </w:r>
      <w:r w:rsidRPr="00623846">
        <w:rPr>
          <w:rStyle w:val="StyleUnderline"/>
        </w:rPr>
        <w:t xml:space="preserve"> effect. It seems to be making </w:t>
      </w:r>
      <w:r w:rsidRPr="00623846">
        <w:rPr>
          <w:rStyle w:val="StyleUnderline"/>
          <w:highlight w:val="green"/>
        </w:rPr>
        <w:t>countries</w:t>
      </w:r>
      <w:r w:rsidRPr="00623846">
        <w:rPr>
          <w:rStyle w:val="StyleUnderline"/>
        </w:rPr>
        <w:t xml:space="preserve"> armed </w:t>
      </w:r>
      <w:r w:rsidRPr="00623846">
        <w:rPr>
          <w:rStyle w:val="StyleUnderline"/>
          <w:highlight w:val="green"/>
        </w:rPr>
        <w:t>with nuclear weapons more willing to risk</w:t>
      </w:r>
      <w:r w:rsidRPr="00623846">
        <w:rPr>
          <w:rStyle w:val="StyleUnderline"/>
        </w:rPr>
        <w:t xml:space="preserve"> military </w:t>
      </w:r>
      <w:r w:rsidRPr="00623846">
        <w:rPr>
          <w:rStyle w:val="StyleUnderline"/>
          <w:highlight w:val="green"/>
        </w:rPr>
        <w:t>confrontation</w:t>
      </w:r>
      <w:r w:rsidRPr="00623846">
        <w:rPr>
          <w:rStyle w:val="StyleUnderline"/>
        </w:rPr>
        <w:t xml:space="preserve"> with each other.</w:t>
      </w:r>
    </w:p>
    <w:p w14:paraId="150FDA0F" w14:textId="77777777" w:rsidR="00F37B71" w:rsidRPr="00623846" w:rsidRDefault="00F37B71" w:rsidP="00F37B71">
      <w:r w:rsidRPr="00623846">
        <w:rPr>
          <w:rStyle w:val="StyleUnderline"/>
        </w:rPr>
        <w:t xml:space="preserve">There are three international rivalries where tensions between nuclear-weapons states are reaching dangerous levels. </w:t>
      </w:r>
      <w:r w:rsidRPr="00623846">
        <w:rPr>
          <w:rStyle w:val="StyleUnderline"/>
          <w:highlight w:val="green"/>
        </w:rPr>
        <w:t>The biggest</w:t>
      </w:r>
      <w:r w:rsidRPr="00623846">
        <w:rPr>
          <w:rStyle w:val="StyleUnderline"/>
        </w:rPr>
        <w:t xml:space="preserve"> current </w:t>
      </w:r>
      <w:r w:rsidRPr="00623846">
        <w:rPr>
          <w:rStyle w:val="StyleUnderline"/>
          <w:highlight w:val="green"/>
        </w:rPr>
        <w:t>risk is</w:t>
      </w:r>
      <w:r w:rsidRPr="00623846">
        <w:rPr>
          <w:rStyle w:val="StyleUnderline"/>
        </w:rPr>
        <w:t xml:space="preserve"> on </w:t>
      </w:r>
      <w:r w:rsidRPr="00DE5416">
        <w:rPr>
          <w:rStyle w:val="StyleUnderline"/>
          <w:highlight w:val="green"/>
        </w:rPr>
        <w:t>the</w:t>
      </w:r>
      <w:r w:rsidRPr="00623846">
        <w:rPr>
          <w:rStyle w:val="StyleUnderline"/>
        </w:rPr>
        <w:t xml:space="preserve"> </w:t>
      </w:r>
      <w:r w:rsidRPr="00DE5416">
        <w:rPr>
          <w:rStyle w:val="StyleUnderline"/>
        </w:rPr>
        <w:t>China-India</w:t>
      </w:r>
      <w:r w:rsidRPr="00623846">
        <w:rPr>
          <w:rStyle w:val="StyleUnderline"/>
        </w:rPr>
        <w:t xml:space="preserve"> </w:t>
      </w:r>
      <w:r w:rsidRPr="00DE5416">
        <w:rPr>
          <w:rStyle w:val="StyleUnderline"/>
          <w:highlight w:val="green"/>
        </w:rPr>
        <w:t>border</w:t>
      </w:r>
      <w:r w:rsidRPr="00623846">
        <w:rPr>
          <w:rStyle w:val="StyleUnderline"/>
        </w:rPr>
        <w:t xml:space="preserve"> — </w:t>
      </w:r>
      <w:r w:rsidRPr="00583B11">
        <w:rPr>
          <w:rStyle w:val="StyleUnderline"/>
        </w:rPr>
        <w:t>where</w:t>
      </w:r>
      <w:r w:rsidRPr="00623846">
        <w:rPr>
          <w:rStyle w:val="StyleUnderline"/>
        </w:rPr>
        <w:t xml:space="preserve"> recent </w:t>
      </w:r>
      <w:r w:rsidRPr="00623846">
        <w:rPr>
          <w:rStyle w:val="StyleUnderline"/>
          <w:highlight w:val="green"/>
        </w:rPr>
        <w:t xml:space="preserve">clashes have led to </w:t>
      </w:r>
      <w:r w:rsidRPr="00DE5416">
        <w:rPr>
          <w:rStyle w:val="StyleUnderline"/>
          <w:highlight w:val="green"/>
        </w:rPr>
        <w:t>21 Indian</w:t>
      </w:r>
      <w:r w:rsidRPr="00623846">
        <w:rPr>
          <w:rStyle w:val="StyleUnderline"/>
        </w:rPr>
        <w:t xml:space="preserve"> fatalities </w:t>
      </w:r>
      <w:r w:rsidRPr="00DE5416">
        <w:rPr>
          <w:rStyle w:val="StyleUnderline"/>
          <w:highlight w:val="green"/>
        </w:rPr>
        <w:t>and</w:t>
      </w:r>
      <w:r w:rsidRPr="00623846">
        <w:rPr>
          <w:rStyle w:val="StyleUnderline"/>
        </w:rPr>
        <w:t xml:space="preserve"> an </w:t>
      </w:r>
      <w:r w:rsidRPr="00DE5416">
        <w:rPr>
          <w:rStyle w:val="StyleUnderline"/>
          <w:highlight w:val="green"/>
        </w:rPr>
        <w:t>unknown</w:t>
      </w:r>
      <w:r w:rsidRPr="00623846">
        <w:rPr>
          <w:rStyle w:val="StyleUnderline"/>
        </w:rPr>
        <w:t xml:space="preserve"> number of </w:t>
      </w:r>
      <w:r w:rsidRPr="00DE5416">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1C2D2E25" w14:textId="77777777" w:rsidR="00F37B71" w:rsidRPr="00623846" w:rsidRDefault="00F37B71" w:rsidP="00F37B71">
      <w:pPr>
        <w:rPr>
          <w:rStyle w:val="StyleUnderline"/>
        </w:rPr>
      </w:pPr>
      <w:r w:rsidRPr="00623846">
        <w:rPr>
          <w:rStyle w:val="StyleUnderline"/>
        </w:rPr>
        <w:t xml:space="preserve">The </w:t>
      </w:r>
      <w:r w:rsidRPr="00623846">
        <w:rPr>
          <w:rStyle w:val="StyleUnderline"/>
          <w:highlight w:val="green"/>
        </w:rPr>
        <w:t>erosion of nuclear deterrence gives rise to</w:t>
      </w:r>
      <w:r w:rsidRPr="00583B11">
        <w:rPr>
          <w:rStyle w:val="StyleUnderline"/>
        </w:rPr>
        <w:t xml:space="preserve">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623846">
        <w:rPr>
          <w:rStyle w:val="StyleUnderline"/>
          <w:highlight w:val="green"/>
        </w:rPr>
        <w:t>nuclear war</w:t>
      </w:r>
      <w:r w:rsidRPr="00623846">
        <w:rPr>
          <w:rStyle w:val="StyleUnderline"/>
        </w:rPr>
        <w:t>, which could happen if a conventional war escalated unexpectedly.</w:t>
      </w:r>
    </w:p>
    <w:p w14:paraId="0C4FF9DE" w14:textId="77777777" w:rsidR="00F37B71" w:rsidRPr="00623846" w:rsidRDefault="00F37B71" w:rsidP="00F37B71">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DE5416">
        <w:rPr>
          <w:rStyle w:val="StyleUnderline"/>
        </w:rPr>
        <w:t>Chinese leadership</w:t>
      </w:r>
      <w:r w:rsidRPr="00623846">
        <w:rPr>
          <w:rStyle w:val="StyleUnderline"/>
        </w:rPr>
        <w:t xml:space="preserve"> has taken the risk of </w:t>
      </w:r>
      <w:r w:rsidRPr="00DE5416">
        <w:rPr>
          <w:rStyle w:val="StyleUnderline"/>
        </w:rPr>
        <w:t>killing Indian troops</w:t>
      </w:r>
      <w:r w:rsidRPr="00623846">
        <w:rPr>
          <w:rStyle w:val="StyleUnderline"/>
        </w:rPr>
        <w:t xml:space="preserve">, despite India's possession of nuclear weapons — </w:t>
      </w:r>
      <w:r w:rsidRPr="00DE5416">
        <w:rPr>
          <w:rStyle w:val="StyleUnderline"/>
        </w:rPr>
        <w:t>and New Delhi is pushing back</w:t>
      </w:r>
      <w:r w:rsidRPr="00623846">
        <w:rPr>
          <w:rStyle w:val="StyleUnderline"/>
        </w:rPr>
        <w:t>.</w:t>
      </w:r>
    </w:p>
    <w:p w14:paraId="73316481" w14:textId="77777777" w:rsidR="00F37B71" w:rsidRPr="00623846" w:rsidRDefault="00F37B71" w:rsidP="00F37B71">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48E9A52B" w14:textId="77777777" w:rsidR="00F37B71" w:rsidRPr="00623846" w:rsidRDefault="00F37B71" w:rsidP="00F37B71">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623846">
        <w:rPr>
          <w:rStyle w:val="StyleUnderline"/>
          <w:highlight w:val="green"/>
        </w:rPr>
        <w:t>if Beijing and</w:t>
      </w:r>
      <w:r w:rsidRPr="00623846">
        <w:rPr>
          <w:rStyle w:val="StyleUnderline"/>
        </w:rPr>
        <w:t xml:space="preserve"> New </w:t>
      </w:r>
      <w:r w:rsidRPr="00623846">
        <w:rPr>
          <w:rStyle w:val="StyleUnderline"/>
          <w:highlight w:val="green"/>
        </w:rPr>
        <w:t>Delhi’s confidence</w:t>
      </w:r>
      <w:r w:rsidRPr="00623846">
        <w:rPr>
          <w:rStyle w:val="StyleUnderline"/>
        </w:rPr>
        <w:t xml:space="preserve"> that </w:t>
      </w:r>
      <w:r w:rsidRPr="00623846">
        <w:rPr>
          <w:rStyle w:val="StyleUnderline"/>
          <w:highlight w:val="green"/>
        </w:rPr>
        <w:t>the other</w:t>
      </w:r>
      <w:r w:rsidRPr="00623846">
        <w:rPr>
          <w:rStyle w:val="StyleUnderline"/>
        </w:rPr>
        <w:t xml:space="preserve"> side </w:t>
      </w:r>
      <w:r w:rsidRPr="00623846">
        <w:rPr>
          <w:rStyle w:val="StyleUnderline"/>
          <w:highlight w:val="green"/>
        </w:rPr>
        <w:t>will not use nuc</w:t>
      </w:r>
      <w:r w:rsidRPr="00D626E4">
        <w:rPr>
          <w:rStyle w:val="StyleUnderline"/>
        </w:rPr>
        <w:t>lear weapons</w:t>
      </w:r>
      <w:r w:rsidRPr="00623846">
        <w:rPr>
          <w:rStyle w:val="StyleUnderline"/>
        </w:rPr>
        <w:t xml:space="preserve"> </w:t>
      </w:r>
      <w:r w:rsidRPr="00623846">
        <w:rPr>
          <w:rStyle w:val="StyleUnderline"/>
          <w:highlight w:val="green"/>
        </w:rPr>
        <w:t>persuades China to press</w:t>
      </w:r>
      <w:r w:rsidRPr="00623846">
        <w:rPr>
          <w:rStyle w:val="StyleUnderline"/>
        </w:rPr>
        <w:t xml:space="preserve"> home </w:t>
      </w:r>
      <w:r w:rsidRPr="00623846">
        <w:rPr>
          <w:rStyle w:val="StyleUnderline"/>
          <w:highlight w:val="green"/>
        </w:rPr>
        <w:t>its military advantage</w:t>
      </w:r>
      <w:r w:rsidRPr="00623846">
        <w:rPr>
          <w:rStyle w:val="StyleUnderline"/>
        </w:rPr>
        <w:t xml:space="preserve">, then </w:t>
      </w:r>
      <w:r w:rsidRPr="00623846">
        <w:rPr>
          <w:rStyle w:val="StyleUnderline"/>
          <w:highlight w:val="green"/>
        </w:rPr>
        <w:t>India may be tempted to alter</w:t>
      </w:r>
      <w:r w:rsidRPr="00623846">
        <w:rPr>
          <w:rStyle w:val="StyleUnderline"/>
        </w:rPr>
        <w:t xml:space="preserve"> its </w:t>
      </w:r>
      <w:r w:rsidRPr="00623846">
        <w:rPr>
          <w:rStyle w:val="StyleUnderline"/>
          <w:highlight w:val="green"/>
        </w:rPr>
        <w:t>policy</w:t>
      </w:r>
      <w:r w:rsidRPr="00623846">
        <w:rPr>
          <w:rStyle w:val="StyleUnderline"/>
        </w:rPr>
        <w:t xml:space="preserve"> in an attempt to restore deterrence. Some </w:t>
      </w:r>
      <w:r w:rsidRPr="00623846">
        <w:rPr>
          <w:rStyle w:val="StyleUnderline"/>
          <w:highlight w:val="green"/>
        </w:rPr>
        <w:t>experts point to</w:t>
      </w:r>
      <w:r w:rsidRPr="00623846">
        <w:rPr>
          <w:rStyle w:val="StyleUnderline"/>
        </w:rPr>
        <w:t xml:space="preserve"> the possibility of </w:t>
      </w:r>
      <w:r w:rsidRPr="00623846">
        <w:rPr>
          <w:rStyle w:val="StyleUnderline"/>
          <w:highlight w:val="green"/>
        </w:rPr>
        <w:t>India deploying</w:t>
      </w:r>
      <w:r w:rsidRPr="00623846">
        <w:rPr>
          <w:rStyle w:val="StyleUnderline"/>
        </w:rPr>
        <w:t xml:space="preserve"> tactical </w:t>
      </w:r>
      <w:r w:rsidRPr="00623846">
        <w:rPr>
          <w:rStyle w:val="StyleUnderline"/>
          <w:highlight w:val="green"/>
        </w:rPr>
        <w:t>nuclear weapons in the Himalayas, or</w:t>
      </w:r>
      <w:r w:rsidRPr="00623846">
        <w:rPr>
          <w:rStyle w:val="StyleUnderline"/>
        </w:rPr>
        <w:t xml:space="preserve"> formally </w:t>
      </w:r>
      <w:r w:rsidRPr="00623846">
        <w:rPr>
          <w:rStyle w:val="StyleUnderline"/>
          <w:highlight w:val="green"/>
        </w:rPr>
        <w:t>renouncing</w:t>
      </w:r>
      <w:r w:rsidRPr="00623846">
        <w:rPr>
          <w:rStyle w:val="StyleUnderline"/>
        </w:rPr>
        <w:t xml:space="preserve"> its </w:t>
      </w:r>
      <w:r w:rsidRPr="00623846">
        <w:rPr>
          <w:rStyle w:val="StyleUnderline"/>
          <w:highlight w:val="green"/>
        </w:rPr>
        <w:t>n</w:t>
      </w:r>
      <w:r w:rsidRPr="00D626E4">
        <w:rPr>
          <w:rStyle w:val="StyleUnderline"/>
        </w:rPr>
        <w:t>o-</w:t>
      </w:r>
      <w:r w:rsidRPr="00623846">
        <w:rPr>
          <w:rStyle w:val="StyleUnderline"/>
          <w:highlight w:val="green"/>
        </w:rPr>
        <w:t>f</w:t>
      </w:r>
      <w:r w:rsidRPr="00D626E4">
        <w:rPr>
          <w:rStyle w:val="StyleUnderline"/>
        </w:rPr>
        <w:t>irst-</w:t>
      </w:r>
      <w:r w:rsidRPr="00623846">
        <w:rPr>
          <w:rStyle w:val="StyleUnderline"/>
          <w:highlight w:val="green"/>
        </w:rPr>
        <w:t>u</w:t>
      </w:r>
      <w:r w:rsidRPr="00D626E4">
        <w:rPr>
          <w:rStyle w:val="StyleUnderline"/>
        </w:rPr>
        <w:t>se</w:t>
      </w:r>
      <w:r w:rsidRPr="00623846">
        <w:rPr>
          <w:rStyle w:val="StyleUnderline"/>
        </w:rPr>
        <w:t xml:space="preserve"> policy.</w:t>
      </w:r>
    </w:p>
    <w:p w14:paraId="467249A6" w14:textId="77777777" w:rsidR="00F37B71" w:rsidRDefault="00F37B71" w:rsidP="00F37B71">
      <w:r w:rsidRPr="00623846">
        <w:rPr>
          <w:rStyle w:val="StyleUnderline"/>
        </w:rPr>
        <w:t xml:space="preserve">Threatening to use </w:t>
      </w:r>
      <w:r w:rsidRPr="00623846">
        <w:rPr>
          <w:rStyle w:val="StyleUnderline"/>
          <w:highlight w:val="green"/>
        </w:rPr>
        <w:t>nuc</w:t>
      </w:r>
      <w:r w:rsidRPr="00D626E4">
        <w:rPr>
          <w:rStyle w:val="StyleUnderline"/>
        </w:rPr>
        <w:t>lear weapon</w:t>
      </w:r>
      <w:r w:rsidRPr="00D626E4">
        <w:rPr>
          <w:rStyle w:val="StyleUnderline"/>
          <w:highlight w:val="green"/>
        </w:rPr>
        <w:t>s</w:t>
      </w:r>
      <w:r w:rsidRPr="00623846">
        <w:rPr>
          <w:rStyle w:val="StyleUnderline"/>
        </w:rPr>
        <w:t xml:space="preserve"> is </w:t>
      </w:r>
      <w:r w:rsidRPr="00D626E4">
        <w:rPr>
          <w:rStyle w:val="StyleUnderline"/>
        </w:rPr>
        <w:t xml:space="preserve">always </w:t>
      </w:r>
      <w:r w:rsidRPr="00623846">
        <w:rPr>
          <w:rStyle w:val="StyleUnderline"/>
          <w:highlight w:val="green"/>
        </w:rPr>
        <w:t>tem</w:t>
      </w:r>
      <w:r w:rsidRPr="00D626E4">
        <w:rPr>
          <w:rStyle w:val="StyleUnderline"/>
          <w:highlight w:val="green"/>
        </w:rPr>
        <w:t>pt</w:t>
      </w:r>
      <w:r w:rsidRPr="00D626E4">
        <w:rPr>
          <w:rStyle w:val="StyleUnderline"/>
        </w:rPr>
        <w:t>ing for</w:t>
      </w:r>
      <w:r w:rsidRPr="00623846">
        <w:rPr>
          <w:rStyle w:val="StyleUnderline"/>
          <w:highlight w:val="green"/>
        </w:rPr>
        <w:t xml:space="preserve">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298035C8" w14:textId="77777777" w:rsidR="00F37B71" w:rsidRDefault="00F37B71" w:rsidP="00F37B71">
      <w:pPr>
        <w:pStyle w:val="Heading4"/>
      </w:pPr>
      <w:r>
        <w:t>Taiwan goes nuclear.</w:t>
      </w:r>
    </w:p>
    <w:p w14:paraId="369BF048" w14:textId="77777777" w:rsidR="00F37B71" w:rsidRPr="00A1622C" w:rsidRDefault="00F37B71" w:rsidP="00F37B71">
      <w:pPr>
        <w:rPr>
          <w:rStyle w:val="Style13ptBold"/>
        </w:rPr>
      </w:pPr>
      <w:r>
        <w:rPr>
          <w:rStyle w:val="Style13ptBold"/>
        </w:rPr>
        <w:t xml:space="preserve">Sweeney 21 </w:t>
      </w:r>
      <w:r w:rsidRPr="00A1622C">
        <w:t>[(Mike, a fellow at Defense Priorities. He spent thirteen years as think tank analyst in Washington, DC, where he focused on U.S. foreign policy and defense planning, undertaking research and studies, including for the Department of Defense.) “</w:t>
      </w:r>
      <w:r w:rsidRPr="00FF3C6E">
        <w:rPr>
          <w:rStyle w:val="Emphasis"/>
        </w:rPr>
        <w:t xml:space="preserve">WHY A </w:t>
      </w:r>
      <w:r w:rsidRPr="007A216A">
        <w:rPr>
          <w:rStyle w:val="Emphasis"/>
          <w:highlight w:val="green"/>
        </w:rPr>
        <w:t>TAIWAN</w:t>
      </w:r>
      <w:r w:rsidRPr="00FF3C6E">
        <w:rPr>
          <w:rStyle w:val="Emphasis"/>
        </w:rPr>
        <w:t xml:space="preserve"> CONFLICT </w:t>
      </w:r>
      <w:r w:rsidRPr="007A216A">
        <w:rPr>
          <w:rStyle w:val="Emphasis"/>
          <w:highlight w:val="green"/>
        </w:rPr>
        <w:t>COULD GO NUCLEAR</w:t>
      </w:r>
      <w:r w:rsidRPr="00A1622C">
        <w:t>” Defense Priorities, 3/4/2021. https://www.defensepriorities.org/explainers/why-a-taiwan-conflict-could-go-nuclear] BC</w:t>
      </w:r>
    </w:p>
    <w:p w14:paraId="175DBD98" w14:textId="77777777" w:rsidR="00F37B71" w:rsidRDefault="00F37B71" w:rsidP="00F37B71">
      <w:r w:rsidRPr="00A1622C">
        <w:rPr>
          <w:rStyle w:val="Emphasis"/>
        </w:rPr>
        <w:t xml:space="preserve">These </w:t>
      </w:r>
      <w:r w:rsidRPr="004E3D09">
        <w:rPr>
          <w:rStyle w:val="Emphasis"/>
        </w:rPr>
        <w:t>factors raise an essential point in the calculation regarding Chinese nuclear use</w:t>
      </w:r>
      <w:r w:rsidRPr="00A1622C">
        <w:rPr>
          <w:rStyle w:val="Emphasis"/>
        </w:rPr>
        <w:t>: how does any leader survive a defeat over a core tenet of modern Chinese identity like dominion over Taiwan?</w:t>
      </w:r>
      <w:r>
        <w:t xml:space="preserve"> Or as Ambassador Chas Freeman has put it, </w:t>
      </w:r>
      <w:r w:rsidRPr="00A1622C">
        <w:rPr>
          <w:rStyle w:val="Emphasis"/>
        </w:rPr>
        <w:t xml:space="preserve">for Beijing, </w:t>
      </w:r>
      <w:r w:rsidRPr="00D626E4">
        <w:rPr>
          <w:rStyle w:val="Emphasis"/>
        </w:rPr>
        <w:t xml:space="preserve">a war over </w:t>
      </w:r>
      <w:r w:rsidRPr="002B7119">
        <w:rPr>
          <w:rStyle w:val="Emphasis"/>
          <w:highlight w:val="green"/>
        </w:rPr>
        <w:t xml:space="preserve">Taiwan could “escalate </w:t>
      </w:r>
      <w:r w:rsidRPr="005A23E9">
        <w:rPr>
          <w:rStyle w:val="Emphasis"/>
          <w:highlight w:val="green"/>
        </w:rPr>
        <w:t xml:space="preserve">to the nuclear </w:t>
      </w:r>
      <w:r w:rsidRPr="002B7119">
        <w:rPr>
          <w:rStyle w:val="Emphasis"/>
          <w:highlight w:val="green"/>
        </w:rPr>
        <w:t>level against</w:t>
      </w:r>
      <w:r w:rsidRPr="00A1622C">
        <w:rPr>
          <w:rStyle w:val="Emphasis"/>
        </w:rPr>
        <w:t xml:space="preserve"> the domestic </w:t>
      </w:r>
      <w:r w:rsidRPr="002B7119">
        <w:rPr>
          <w:rStyle w:val="Emphasis"/>
          <w:highlight w:val="green"/>
        </w:rPr>
        <w:t>political consequences of accepting humiliation</w:t>
      </w:r>
      <w:r w:rsidRPr="00A1622C">
        <w:rPr>
          <w:rStyle w:val="Emphasis"/>
        </w:rPr>
        <w:t xml:space="preserve"> on the core issue of Chinese nationalism.”</w:t>
      </w:r>
      <w:r>
        <w:t>40</w:t>
      </w:r>
    </w:p>
    <w:p w14:paraId="023F35FB" w14:textId="77777777" w:rsidR="00F37B71" w:rsidRPr="00A1622C" w:rsidRDefault="00F37B71" w:rsidP="00F37B71">
      <w:pPr>
        <w:rPr>
          <w:rStyle w:val="Emphasis"/>
        </w:rPr>
      </w:pPr>
      <w:r>
        <w:t xml:space="preserve">Freeman’s point is worth dwelling on. Any battle over </w:t>
      </w:r>
      <w:r w:rsidRPr="002B7119">
        <w:rPr>
          <w:rStyle w:val="Emphasis"/>
          <w:highlight w:val="green"/>
        </w:rPr>
        <w:t>Taiwan will</w:t>
      </w:r>
      <w:r w:rsidRPr="00A1622C">
        <w:rPr>
          <w:rStyle w:val="Emphasis"/>
        </w:rPr>
        <w:t xml:space="preserve"> not just </w:t>
      </w:r>
      <w:r w:rsidRPr="002B7119">
        <w:rPr>
          <w:rStyle w:val="Emphasis"/>
          <w:highlight w:val="green"/>
        </w:rPr>
        <w:t>be a question of</w:t>
      </w:r>
      <w:r w:rsidRPr="00D626E4">
        <w:rPr>
          <w:rStyle w:val="Emphasis"/>
        </w:rPr>
        <w:t xml:space="preserve"> territorial</w:t>
      </w:r>
      <w:r w:rsidRPr="00A1622C">
        <w:rPr>
          <w:rStyle w:val="Emphasis"/>
        </w:rPr>
        <w:t xml:space="preserve"> aggression but a fight over </w:t>
      </w:r>
      <w:r w:rsidRPr="00D626E4">
        <w:rPr>
          <w:rStyle w:val="Emphasis"/>
        </w:rPr>
        <w:t xml:space="preserve">the core conception of modern </w:t>
      </w:r>
      <w:r w:rsidRPr="00D626E4">
        <w:rPr>
          <w:rStyle w:val="Emphasis"/>
          <w:highlight w:val="green"/>
        </w:rPr>
        <w:t xml:space="preserve">China’s </w:t>
      </w:r>
      <w:r w:rsidRPr="002B7119">
        <w:rPr>
          <w:rStyle w:val="Emphasis"/>
          <w:highlight w:val="green"/>
        </w:rPr>
        <w:t>soul</w:t>
      </w:r>
      <w:r>
        <w:t xml:space="preserve">. And for the leaders who launch such an endeavor, </w:t>
      </w:r>
      <w:r w:rsidRPr="00A1622C">
        <w:rPr>
          <w:rStyle w:val="Emphasis"/>
        </w:rPr>
        <w:t xml:space="preserve">their </w:t>
      </w:r>
      <w:r w:rsidRPr="002B7119">
        <w:rPr>
          <w:rStyle w:val="Emphasis"/>
          <w:highlight w:val="green"/>
        </w:rPr>
        <w:t>political futures</w:t>
      </w:r>
      <w:r w:rsidRPr="00A1622C">
        <w:rPr>
          <w:rStyle w:val="Emphasis"/>
        </w:rPr>
        <w:t xml:space="preserve"> will </w:t>
      </w:r>
      <w:r w:rsidRPr="002B7119">
        <w:rPr>
          <w:rStyle w:val="Emphasis"/>
          <w:highlight w:val="green"/>
        </w:rPr>
        <w:t>hinge on the outcome</w:t>
      </w:r>
      <w:r>
        <w:t xml:space="preserve">, </w:t>
      </w:r>
      <w:r w:rsidRPr="00A1622C">
        <w:rPr>
          <w:rStyle w:val="StyleUnderline"/>
        </w:rPr>
        <w:t>as will, possibly, their physical safety and that of their families in the event of failure</w:t>
      </w:r>
      <w:r>
        <w:t xml:space="preserve">. Under such circumstances, </w:t>
      </w:r>
      <w:r w:rsidRPr="002B7119">
        <w:rPr>
          <w:rStyle w:val="Emphasis"/>
          <w:highlight w:val="green"/>
        </w:rPr>
        <w:t>nuclear use</w:t>
      </w:r>
      <w:r w:rsidRPr="00D626E4">
        <w:rPr>
          <w:rStyle w:val="Emphasis"/>
        </w:rPr>
        <w:t xml:space="preserve"> might not be palatable, but it </w:t>
      </w:r>
      <w:r w:rsidRPr="002B7119">
        <w:rPr>
          <w:rStyle w:val="Emphasis"/>
          <w:highlight w:val="green"/>
        </w:rPr>
        <w:t>could seem far more plausible if</w:t>
      </w:r>
      <w:r w:rsidRPr="00A1622C">
        <w:rPr>
          <w:rStyle w:val="Emphasis"/>
        </w:rPr>
        <w:t xml:space="preserve"> military </w:t>
      </w:r>
      <w:r w:rsidRPr="002B7119">
        <w:rPr>
          <w:rStyle w:val="Emphasis"/>
          <w:highlight w:val="green"/>
        </w:rPr>
        <w:t>defeat were to equate to</w:t>
      </w:r>
      <w:r w:rsidRPr="00A1622C">
        <w:rPr>
          <w:rStyle w:val="Emphasis"/>
        </w:rPr>
        <w:t xml:space="preserve"> loss of domestic power and possible </w:t>
      </w:r>
      <w:r w:rsidRPr="002B7119">
        <w:rPr>
          <w:rStyle w:val="Emphasis"/>
          <w:highlight w:val="green"/>
        </w:rPr>
        <w:t xml:space="preserve">death </w:t>
      </w:r>
      <w:r w:rsidRPr="004E3D09">
        <w:rPr>
          <w:rStyle w:val="Emphasis"/>
        </w:rPr>
        <w:t>anyway</w:t>
      </w:r>
      <w:r w:rsidRPr="002B7119">
        <w:rPr>
          <w:rStyle w:val="Emphasis"/>
          <w:highlight w:val="green"/>
        </w:rPr>
        <w:t>.</w:t>
      </w:r>
    </w:p>
    <w:p w14:paraId="4E0695C8" w14:textId="77777777" w:rsidR="00F37B71" w:rsidRDefault="00F37B71" w:rsidP="00F37B71">
      <w:r>
        <w:t>Paul Heer, a former National Intelligence Officer for East Asia, has argued that China is not seeking excuses to invade Taiwan. To the contrary, in his view, Beijing fears action by either Washington or Taipei to alter the status quo thereby forcing China’s hand militarily.41</w:t>
      </w:r>
    </w:p>
    <w:p w14:paraId="6DACEAF4" w14:textId="77777777" w:rsidR="00F37B71" w:rsidRDefault="00F37B71" w:rsidP="00F37B71">
      <w:r>
        <w:t xml:space="preserve">Given the stakes for any leader who ordered an invasion, such trepidation is understandable. </w:t>
      </w:r>
      <w:r w:rsidRPr="00A1622C">
        <w:rPr>
          <w:rStyle w:val="StyleUnderline"/>
        </w:rPr>
        <w:t>Even with highly favorable conditions, amphibious landings remain among the most complex and risky of all military operations. And current conditions—including the immaturity of China’s anti-submarine warfare (ASW) capabilities,</w:t>
      </w:r>
      <w:r>
        <w:t xml:space="preserve">42 </w:t>
      </w:r>
      <w:r w:rsidRPr="00A1622C">
        <w:rPr>
          <w:rStyle w:val="StyleUnderline"/>
        </w:rPr>
        <w:t>its lack of amphibious lift, the capabilities of the U.S. Navy, and the 100-mile width of the Taiwan Strait—cannot be construed as entirely favorable despite other advantages, such as Taiwan’s overall proximity and the general growth in Chinese military power.</w:t>
      </w:r>
    </w:p>
    <w:p w14:paraId="1DBE868F" w14:textId="77777777" w:rsidR="00F37B71" w:rsidRPr="00A1622C" w:rsidRDefault="00F37B71" w:rsidP="00F37B71">
      <w:pPr>
        <w:rPr>
          <w:rStyle w:val="Emphasis"/>
        </w:rPr>
      </w:pPr>
      <w:r>
        <w:t xml:space="preserve">On the one hand, </w:t>
      </w:r>
      <w:r w:rsidRPr="00A1622C">
        <w:rPr>
          <w:rStyle w:val="StyleUnderline"/>
        </w:rPr>
        <w:t>this is good news as it discourages the likelihood of an overt attempt by China to capture Taiwan.</w:t>
      </w:r>
      <w:r>
        <w:t xml:space="preserve"> On the other</w:t>
      </w:r>
      <w:r w:rsidRPr="00A1622C">
        <w:rPr>
          <w:rStyle w:val="Emphasis"/>
        </w:rPr>
        <w:t xml:space="preserve">, it means that </w:t>
      </w:r>
      <w:r w:rsidRPr="00D626E4">
        <w:rPr>
          <w:rStyle w:val="Emphasis"/>
        </w:rPr>
        <w:t xml:space="preserve">should such an operation be dared, </w:t>
      </w:r>
      <w:r w:rsidRPr="002B7119">
        <w:rPr>
          <w:rStyle w:val="Emphasis"/>
          <w:highlight w:val="green"/>
        </w:rPr>
        <w:t xml:space="preserve">all elements of Chinese national power would </w:t>
      </w:r>
      <w:r w:rsidRPr="004E3D09">
        <w:rPr>
          <w:rStyle w:val="Emphasis"/>
        </w:rPr>
        <w:t xml:space="preserve">eventually </w:t>
      </w:r>
      <w:r w:rsidRPr="002B7119">
        <w:rPr>
          <w:rStyle w:val="Emphasis"/>
          <w:highlight w:val="green"/>
        </w:rPr>
        <w:t>be on the table</w:t>
      </w:r>
      <w:r w:rsidRPr="00A1622C">
        <w:rPr>
          <w:rStyle w:val="Emphasis"/>
        </w:rPr>
        <w:t>, especially if U.S. intervention is forthcoming and proves decisive in the early going</w:t>
      </w:r>
      <w:r>
        <w:t xml:space="preserve">. </w:t>
      </w:r>
      <w:r w:rsidRPr="002B7119">
        <w:rPr>
          <w:rStyle w:val="StyleUnderline"/>
          <w:highlight w:val="green"/>
        </w:rPr>
        <w:t>This might</w:t>
      </w:r>
      <w:r w:rsidRPr="00A1622C">
        <w:rPr>
          <w:rStyle w:val="StyleUnderline"/>
        </w:rPr>
        <w:t xml:space="preserve"> be the case even if nuclear use was not seen as a viable option by Chinese leaders at the outset of the campaign. </w:t>
      </w:r>
      <w:r w:rsidRPr="00A1622C">
        <w:rPr>
          <w:rStyle w:val="Emphasis"/>
        </w:rPr>
        <w:t xml:space="preserve">The prospect of catastrophic defeat could </w:t>
      </w:r>
      <w:r w:rsidRPr="002B7119">
        <w:rPr>
          <w:rStyle w:val="Emphasis"/>
          <w:highlight w:val="green"/>
        </w:rPr>
        <w:t>change their thinking.</w:t>
      </w:r>
    </w:p>
    <w:p w14:paraId="313CCF6D" w14:textId="77777777" w:rsidR="00F37B71" w:rsidRDefault="00F37B71" w:rsidP="00F37B71">
      <w:r>
        <w:t>COULD THE UNITED STATES RESORT TO NUCLEAR USE?</w:t>
      </w:r>
    </w:p>
    <w:p w14:paraId="04EE5A46" w14:textId="77777777" w:rsidR="00F37B71" w:rsidRDefault="00F37B71" w:rsidP="00F37B71">
      <w:r w:rsidRPr="00D626E4">
        <w:rPr>
          <w:rStyle w:val="Emphasis"/>
        </w:rPr>
        <w:t xml:space="preserve">It is also not entirely outside the realm of possibility that </w:t>
      </w:r>
      <w:r w:rsidRPr="002B7119">
        <w:rPr>
          <w:rStyle w:val="Emphasis"/>
          <w:highlight w:val="green"/>
        </w:rPr>
        <w:t>the U</w:t>
      </w:r>
      <w:r w:rsidRPr="00A1622C">
        <w:rPr>
          <w:rStyle w:val="Emphasis"/>
        </w:rPr>
        <w:t xml:space="preserve">nited </w:t>
      </w:r>
      <w:r w:rsidRPr="002B7119">
        <w:rPr>
          <w:rStyle w:val="Emphasis"/>
          <w:highlight w:val="green"/>
        </w:rPr>
        <w:t>S</w:t>
      </w:r>
      <w:r w:rsidRPr="00A1622C">
        <w:rPr>
          <w:rStyle w:val="Emphasis"/>
        </w:rPr>
        <w:t xml:space="preserve">tates </w:t>
      </w:r>
      <w:r w:rsidRPr="004E3D09">
        <w:rPr>
          <w:rStyle w:val="Emphasis"/>
        </w:rPr>
        <w:t xml:space="preserve">could </w:t>
      </w:r>
      <w:r w:rsidRPr="002B7119">
        <w:rPr>
          <w:rStyle w:val="Emphasis"/>
          <w:highlight w:val="green"/>
        </w:rPr>
        <w:t xml:space="preserve">contemplate </w:t>
      </w:r>
      <w:r w:rsidRPr="00D626E4">
        <w:rPr>
          <w:rStyle w:val="Emphasis"/>
          <w:highlight w:val="green"/>
        </w:rPr>
        <w:t>nuclear use</w:t>
      </w:r>
      <w:r>
        <w:t xml:space="preserve">. (Indeed, some of </w:t>
      </w:r>
      <w:r w:rsidRPr="00D626E4">
        <w:rPr>
          <w:rStyle w:val="StyleUnderline"/>
        </w:rPr>
        <w:t xml:space="preserve">the main </w:t>
      </w:r>
      <w:r w:rsidRPr="00D626E4">
        <w:rPr>
          <w:rStyle w:val="StyleUnderline"/>
          <w:highlight w:val="green"/>
        </w:rPr>
        <w:t>advocates</w:t>
      </w:r>
      <w:r w:rsidRPr="00D626E4">
        <w:rPr>
          <w:rStyle w:val="StyleUnderline"/>
        </w:rPr>
        <w:t xml:space="preserve"> for more openly planning to defend Taiwan have also </w:t>
      </w:r>
      <w:r w:rsidRPr="00D626E4">
        <w:rPr>
          <w:rStyle w:val="StyleUnderline"/>
          <w:highlight w:val="green"/>
        </w:rPr>
        <w:t xml:space="preserve">expressed </w:t>
      </w:r>
      <w:r w:rsidRPr="004E3D09">
        <w:rPr>
          <w:rStyle w:val="StyleUnderline"/>
        </w:rPr>
        <w:t xml:space="preserve">interest in </w:t>
      </w:r>
      <w:r w:rsidRPr="004E3D09">
        <w:rPr>
          <w:rStyle w:val="StyleUnderline"/>
          <w:highlight w:val="green"/>
        </w:rPr>
        <w:t>enhancing</w:t>
      </w:r>
      <w:r w:rsidRPr="00D626E4">
        <w:rPr>
          <w:rStyle w:val="StyleUnderline"/>
        </w:rPr>
        <w:t xml:space="preserve"> U.S. </w:t>
      </w:r>
      <w:r w:rsidRPr="004E3D09">
        <w:rPr>
          <w:rStyle w:val="StyleUnderline"/>
        </w:rPr>
        <w:t xml:space="preserve">tactical </w:t>
      </w:r>
      <w:r w:rsidRPr="00D626E4">
        <w:rPr>
          <w:rStyle w:val="StyleUnderline"/>
          <w:highlight w:val="green"/>
        </w:rPr>
        <w:t>nuclear options for Chinese</w:t>
      </w:r>
      <w:r w:rsidRPr="00D626E4">
        <w:rPr>
          <w:rStyle w:val="StyleUnderline"/>
        </w:rPr>
        <w:t xml:space="preserve"> and Russian </w:t>
      </w:r>
      <w:r w:rsidRPr="00D626E4">
        <w:rPr>
          <w:rStyle w:val="StyleUnderline"/>
          <w:highlight w:val="green"/>
        </w:rPr>
        <w:t>conflict</w:t>
      </w:r>
      <w:r w:rsidRPr="00D626E4">
        <w:rPr>
          <w:rStyle w:val="StyleUnderline"/>
        </w:rPr>
        <w:t xml:space="preserve"> scenarios</w:t>
      </w:r>
      <w:r>
        <w:t xml:space="preserve">.)43 Up to this point, this paper has mainly addressed the notion that the China’s leadership could be panicked into nuclear escalation. </w:t>
      </w:r>
      <w:r w:rsidRPr="00A1622C">
        <w:rPr>
          <w:rStyle w:val="Emphasis"/>
        </w:rPr>
        <w:t xml:space="preserve">But </w:t>
      </w:r>
      <w:r w:rsidRPr="002B7119">
        <w:rPr>
          <w:rStyle w:val="Emphasis"/>
          <w:highlight w:val="green"/>
        </w:rPr>
        <w:t>defending Taiwan should not be seen as either an easy</w:t>
      </w:r>
      <w:r w:rsidRPr="00A1622C">
        <w:rPr>
          <w:rStyle w:val="Emphasis"/>
        </w:rPr>
        <w:t xml:space="preserve"> or certain </w:t>
      </w:r>
      <w:r w:rsidRPr="002B7119">
        <w:rPr>
          <w:rStyle w:val="Emphasis"/>
          <w:highlight w:val="green"/>
        </w:rPr>
        <w:t>victory</w:t>
      </w:r>
      <w:r w:rsidRPr="00A1622C">
        <w:rPr>
          <w:rStyle w:val="Emphasis"/>
        </w:rPr>
        <w:t xml:space="preserve"> for the United States</w:t>
      </w:r>
      <w:r>
        <w:t xml:space="preserve">. </w:t>
      </w:r>
      <w:r w:rsidRPr="00A1622C">
        <w:rPr>
          <w:rStyle w:val="StyleUnderline"/>
        </w:rPr>
        <w:t xml:space="preserve">Although China would face important challenges in accomplishing an amphibious landing on the island, </w:t>
      </w:r>
      <w:r w:rsidRPr="00D626E4">
        <w:rPr>
          <w:rStyle w:val="StyleUnderline"/>
        </w:rPr>
        <w:t>U.S. forces would also have to surmount their own difficulties</w:t>
      </w:r>
      <w:r w:rsidRPr="00A1622C">
        <w:rPr>
          <w:rStyle w:val="StyleUnderline"/>
        </w:rPr>
        <w:t>, which include operating in close proximity to the air and missile forces based on the Chinese mainland. In addition</w:t>
      </w:r>
      <w:r w:rsidRPr="00D626E4">
        <w:rPr>
          <w:rStyle w:val="StyleUnderline"/>
        </w:rPr>
        <w:t xml:space="preserve">, U.S. </w:t>
      </w:r>
      <w:r w:rsidRPr="005A23E9">
        <w:rPr>
          <w:rStyle w:val="StyleUnderline"/>
          <w:highlight w:val="green"/>
        </w:rPr>
        <w:t xml:space="preserve">warfighting </w:t>
      </w:r>
      <w:r w:rsidRPr="002B7119">
        <w:rPr>
          <w:rStyle w:val="StyleUnderline"/>
          <w:highlight w:val="green"/>
        </w:rPr>
        <w:t>efforts could be impeded by unreliable access to</w:t>
      </w:r>
      <w:r w:rsidRPr="00D626E4">
        <w:rPr>
          <w:rStyle w:val="StyleUnderline"/>
        </w:rPr>
        <w:t xml:space="preserve"> some </w:t>
      </w:r>
      <w:r w:rsidRPr="002B7119">
        <w:rPr>
          <w:rStyle w:val="StyleUnderline"/>
          <w:highlight w:val="green"/>
        </w:rPr>
        <w:t>regional bases</w:t>
      </w:r>
      <w:r>
        <w:t xml:space="preserve"> (such as in the Philippines) </w:t>
      </w:r>
      <w:r w:rsidRPr="00D626E4">
        <w:rPr>
          <w:rStyle w:val="StyleUnderline"/>
        </w:rPr>
        <w:t>and the vulnerability of other</w:t>
      </w:r>
      <w:r w:rsidRPr="00A1622C">
        <w:rPr>
          <w:rStyle w:val="StyleUnderline"/>
        </w:rPr>
        <w:t xml:space="preserve"> bases</w:t>
      </w:r>
      <w:r>
        <w:t xml:space="preserve"> (such as in Japan) </w:t>
      </w:r>
      <w:r w:rsidRPr="00D626E4">
        <w:rPr>
          <w:rStyle w:val="StyleUnderline"/>
        </w:rPr>
        <w:t xml:space="preserve">to </w:t>
      </w:r>
      <w:r w:rsidRPr="002B7119">
        <w:rPr>
          <w:rStyle w:val="StyleUnderline"/>
          <w:highlight w:val="green"/>
        </w:rPr>
        <w:t>Chinese</w:t>
      </w:r>
      <w:r w:rsidRPr="00D626E4">
        <w:rPr>
          <w:rStyle w:val="StyleUnderline"/>
        </w:rPr>
        <w:t xml:space="preserve"> conventional </w:t>
      </w:r>
      <w:r w:rsidRPr="002B7119">
        <w:rPr>
          <w:rStyle w:val="StyleUnderline"/>
          <w:highlight w:val="green"/>
        </w:rPr>
        <w:t>missile attacks</w:t>
      </w:r>
      <w:r>
        <w:t>.44</w:t>
      </w:r>
    </w:p>
    <w:p w14:paraId="4709E275" w14:textId="77777777" w:rsidR="00F37B71" w:rsidRPr="00E268B7" w:rsidRDefault="00F37B71" w:rsidP="00F37B7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14170BA" w14:textId="77777777" w:rsidR="00F37B71" w:rsidRDefault="00F37B71" w:rsidP="00F37B71">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268E81B0" w14:textId="77777777" w:rsidR="00F37B71" w:rsidRPr="002079A9" w:rsidRDefault="00F37B71" w:rsidP="00F37B7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441208EA" w14:textId="77777777" w:rsidR="00F37B71" w:rsidRPr="002079A9" w:rsidRDefault="00F37B71" w:rsidP="00F37B7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02ECD9E5" w14:textId="77777777" w:rsidR="00F37B71" w:rsidRPr="006232C5" w:rsidRDefault="00F37B71" w:rsidP="00F37B7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36FD459" w14:textId="77777777" w:rsidR="00F37B71" w:rsidRPr="002079A9" w:rsidRDefault="00F37B71" w:rsidP="00F37B7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04322FFB" w14:textId="77777777" w:rsidR="00F37B71" w:rsidRPr="006232C5" w:rsidRDefault="00F37B71" w:rsidP="00F37B7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4676BE8" w14:textId="77777777" w:rsidR="00F37B71" w:rsidRPr="002079A9" w:rsidRDefault="00F37B71" w:rsidP="00F37B7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5EA34DD7" w14:textId="77777777" w:rsidR="00F37B71" w:rsidRPr="002079A9" w:rsidRDefault="00F37B71" w:rsidP="00F37B7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39EE118A" w14:textId="77777777" w:rsidR="00F37B71" w:rsidRPr="00D97856" w:rsidRDefault="00F37B71" w:rsidP="00F37B71">
      <w:pPr>
        <w:rPr>
          <w:b/>
          <w:u w:val="single"/>
        </w:rPr>
      </w:pPr>
    </w:p>
    <w:p w14:paraId="7D23AC34" w14:textId="77777777" w:rsidR="00F37B71" w:rsidRPr="005C3CA7" w:rsidRDefault="00F37B71" w:rsidP="00F37B71">
      <w:pPr>
        <w:rPr>
          <w:rStyle w:val="StyleUnderline"/>
          <w:b w:val="0"/>
          <w:sz w:val="16"/>
          <w:u w:val="none"/>
        </w:rPr>
      </w:pPr>
    </w:p>
    <w:p w14:paraId="5C923542" w14:textId="77777777" w:rsidR="00F37B71" w:rsidRDefault="00F37B71" w:rsidP="00F37B71">
      <w:pPr>
        <w:pStyle w:val="Heading4"/>
        <w:rPr>
          <w:rFonts w:cs="Calibri"/>
        </w:rPr>
      </w:pPr>
      <w:r>
        <w:rPr>
          <w:rFonts w:cs="Calibri"/>
        </w:rPr>
        <w:t>Scenario 2 is hegemony:</w:t>
      </w:r>
    </w:p>
    <w:p w14:paraId="7012143E" w14:textId="77777777" w:rsidR="00F37B71" w:rsidRPr="00863A26" w:rsidRDefault="00F37B71" w:rsidP="00F37B71">
      <w:pPr>
        <w:pStyle w:val="Heading4"/>
        <w:rPr>
          <w:rFonts w:cs="Calibri"/>
        </w:rPr>
      </w:pPr>
      <w:r w:rsidRPr="00863A26">
        <w:rPr>
          <w:rFonts w:cs="Calibri"/>
        </w:rPr>
        <w:t xml:space="preserve">Cementing America’s lead in </w:t>
      </w:r>
      <w:r w:rsidRPr="00863A26">
        <w:rPr>
          <w:rFonts w:cs="Calibri"/>
          <w:u w:val="single"/>
        </w:rPr>
        <w:t>the commercial space industry</w:t>
      </w:r>
      <w:r w:rsidRPr="00863A26">
        <w:rPr>
          <w:rFonts w:cs="Calibri"/>
        </w:rPr>
        <w:t xml:space="preserve"> is key to preserve hegemony </w:t>
      </w:r>
    </w:p>
    <w:p w14:paraId="009F849D" w14:textId="77777777" w:rsidR="00F37B71" w:rsidRPr="00863A26" w:rsidRDefault="00F37B71" w:rsidP="00F37B71">
      <w:pPr>
        <w:rPr>
          <w:rStyle w:val="Style13ptBold"/>
        </w:rPr>
      </w:pPr>
      <w:r w:rsidRPr="00863A26">
        <w:rPr>
          <w:rStyle w:val="Style13ptBold"/>
        </w:rPr>
        <w:t>Autry and Kwast 19</w:t>
      </w:r>
      <w:r w:rsidRPr="00863A2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w:t>
      </w:r>
      <w:r>
        <w:t>3</w:t>
      </w:r>
      <w:r w:rsidRPr="00863A26">
        <w:t>e. He is an astronautical engineer and Harvard Fellow in Public Policy.) “</w:t>
      </w:r>
      <w:r w:rsidRPr="00863A26">
        <w:rPr>
          <w:rStyle w:val="Emphasis"/>
          <w:highlight w:val="green"/>
        </w:rPr>
        <w:t>America Is Losing the Second Space Race to China</w:t>
      </w:r>
      <w:r w:rsidRPr="00863A26">
        <w:t>” Foreign Policy, 8/22/2019. https://foreignpolicy.com/2019/08/22/america-is-losing-the-second-space-race-to-china/] BC</w:t>
      </w:r>
    </w:p>
    <w:p w14:paraId="02AF38B5" w14:textId="77777777" w:rsidR="00F37B71" w:rsidRPr="00863A26" w:rsidRDefault="00F37B71" w:rsidP="00F37B71">
      <w:pPr>
        <w:rPr>
          <w:rStyle w:val="Emphasis"/>
        </w:rPr>
      </w:pPr>
      <w:r w:rsidRPr="00863A26">
        <w:rPr>
          <w:rStyle w:val="Emphasis"/>
          <w:highlight w:val="green"/>
        </w:rPr>
        <w:t>The private sector can give 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a</w:t>
      </w:r>
      <w:r w:rsidRPr="00863A26">
        <w:rPr>
          <w:rStyle w:val="Emphasis"/>
        </w:rPr>
        <w:t xml:space="preserve"> much-needed rocket </w:t>
      </w:r>
      <w:r w:rsidRPr="00863A26">
        <w:rPr>
          <w:rStyle w:val="Emphasis"/>
          <w:highlight w:val="green"/>
        </w:rPr>
        <w:t>boost</w:t>
      </w:r>
      <w:r w:rsidRPr="00863A26">
        <w:rPr>
          <w:rStyle w:val="Emphasis"/>
        </w:rPr>
        <w:t>.</w:t>
      </w:r>
    </w:p>
    <w:p w14:paraId="171F17AD" w14:textId="77777777" w:rsidR="00F37B71" w:rsidRPr="00863A26" w:rsidRDefault="00F37B71" w:rsidP="00F37B71">
      <w:r w:rsidRPr="00863A26">
        <w:rPr>
          <w:rStyle w:val="StyleUnderline"/>
        </w:rPr>
        <w:t xml:space="preserve">The </w:t>
      </w:r>
      <w:r w:rsidRPr="00863A26">
        <w:rPr>
          <w:rStyle w:val="StyleUnderline"/>
          <w:highlight w:val="green"/>
        </w:rPr>
        <w:t>current</w:t>
      </w:r>
      <w:r w:rsidRPr="00863A26">
        <w:rPr>
          <w:rStyle w:val="StyleUnderline"/>
        </w:rPr>
        <w:t xml:space="preserve"> U.S. space defense </w:t>
      </w:r>
      <w:r w:rsidRPr="00863A26">
        <w:rPr>
          <w:rStyle w:val="StyleUnderline"/>
          <w:highlight w:val="green"/>
        </w:rPr>
        <w:t>strategy is inadequate</w:t>
      </w:r>
      <w:r w:rsidRPr="00863A26">
        <w:rPr>
          <w:rStyle w:val="StyleUnderline"/>
        </w:rPr>
        <w:t xml:space="preserve"> and on a path to failure</w:t>
      </w:r>
      <w:r w:rsidRPr="00863A26">
        <w:t>. President Donald Trump’s vision for a Space Force is big enough. As he said on June 18, “</w:t>
      </w:r>
      <w:r w:rsidRPr="00863A26">
        <w:rPr>
          <w:rStyle w:val="StyleUnderline"/>
          <w:highlight w:val="green"/>
        </w:rPr>
        <w:t>It is not enough to</w:t>
      </w:r>
      <w:r w:rsidRPr="00863A26">
        <w:rPr>
          <w:rStyle w:val="StyleUnderline"/>
        </w:rPr>
        <w:t xml:space="preserve"> merely </w:t>
      </w:r>
      <w:r w:rsidRPr="00863A26">
        <w:rPr>
          <w:rStyle w:val="StyleUnderline"/>
          <w:highlight w:val="green"/>
        </w:rPr>
        <w:t>have a</w:t>
      </w:r>
      <w:r w:rsidRPr="00863A26">
        <w:rPr>
          <w:rStyle w:val="StyleUnderline"/>
        </w:rPr>
        <w:t xml:space="preserve">n American </w:t>
      </w:r>
      <w:r w:rsidRPr="00863A26">
        <w:rPr>
          <w:rStyle w:val="StyleUnderline"/>
          <w:highlight w:val="green"/>
        </w:rPr>
        <w:t xml:space="preserve">presence in space. </w:t>
      </w:r>
      <w:r w:rsidRPr="004E3D09">
        <w:rPr>
          <w:rStyle w:val="StyleUnderline"/>
        </w:rPr>
        <w:t>We</w:t>
      </w:r>
      <w:r w:rsidRPr="00863A26">
        <w:rPr>
          <w:rStyle w:val="StyleUnderline"/>
        </w:rPr>
        <w:t xml:space="preserve"> </w:t>
      </w:r>
      <w:r w:rsidRPr="004E3D09">
        <w:rPr>
          <w:rStyle w:val="StyleUnderline"/>
        </w:rPr>
        <w:t>must have</w:t>
      </w:r>
      <w:r w:rsidRPr="00863A26">
        <w:rPr>
          <w:rStyle w:val="StyleUnderline"/>
        </w:rPr>
        <w:t xml:space="preserve"> American </w:t>
      </w:r>
      <w:r w:rsidRPr="004E3D09">
        <w:rPr>
          <w:rStyle w:val="StyleUnderline"/>
        </w:rPr>
        <w:t>dominance</w:t>
      </w:r>
      <w:r w:rsidRPr="00863A26">
        <w:rPr>
          <w:rStyle w:val="StyleUnderline"/>
        </w:rPr>
        <w:t xml:space="preserve"> in space</w:t>
      </w:r>
      <w:r w:rsidRPr="00863A26">
        <w:t>.” But the Air Force is not matching this vision. Instead,</w:t>
      </w:r>
      <w:r w:rsidRPr="00863A26">
        <w:rPr>
          <w:rStyle w:val="StyleUnderline"/>
        </w:rPr>
        <w:t xml:space="preserve"> the leadership is currently focused on incremental improvements to existing equipment and organizational structures.</w:t>
      </w:r>
      <w:r w:rsidRPr="00863A26">
        <w:t xml:space="preserve"> </w:t>
      </w:r>
      <w:r w:rsidRPr="00863A26">
        <w:rPr>
          <w:rStyle w:val="Emphasis"/>
          <w:highlight w:val="green"/>
        </w:rPr>
        <w:t>Dominating</w:t>
      </w:r>
      <w:r w:rsidRPr="00863A26">
        <w:rPr>
          <w:rStyle w:val="Emphasis"/>
        </w:rPr>
        <w:t xml:space="preserve"> the vast and dynamic environment of space </w:t>
      </w:r>
      <w:r w:rsidRPr="00863A26">
        <w:rPr>
          <w:rStyle w:val="Emphasis"/>
          <w:highlight w:val="green"/>
        </w:rPr>
        <w:t>will require revolutionary capabilities</w:t>
      </w:r>
      <w:r w:rsidRPr="00863A26">
        <w:rPr>
          <w:rStyle w:val="Emphasis"/>
        </w:rPr>
        <w:t xml:space="preserve"> and resources far </w:t>
      </w:r>
      <w:r w:rsidRPr="00863A26">
        <w:rPr>
          <w:rStyle w:val="Emphasis"/>
          <w:highlight w:val="green"/>
        </w:rPr>
        <w:t>deeper than</w:t>
      </w:r>
      <w:r w:rsidRPr="00863A26">
        <w:rPr>
          <w:rStyle w:val="Emphasis"/>
        </w:rPr>
        <w:t xml:space="preserve"> traditional </w:t>
      </w:r>
      <w:r w:rsidRPr="00863A26">
        <w:rPr>
          <w:rStyle w:val="Emphasis"/>
          <w:highlight w:val="green"/>
        </w:rPr>
        <w:t>D</w:t>
      </w:r>
      <w:r w:rsidRPr="00863A26">
        <w:rPr>
          <w:rStyle w:val="Emphasis"/>
        </w:rPr>
        <w:t xml:space="preserve">epartment </w:t>
      </w:r>
      <w:r w:rsidRPr="00863A26">
        <w:rPr>
          <w:rStyle w:val="Emphasis"/>
          <w:highlight w:val="green"/>
        </w:rPr>
        <w:t>o</w:t>
      </w:r>
      <w:r w:rsidRPr="00863A26">
        <w:rPr>
          <w:rStyle w:val="Emphasis"/>
        </w:rPr>
        <w:t xml:space="preserve">f </w:t>
      </w:r>
      <w:r w:rsidRPr="00863A26">
        <w:rPr>
          <w:rStyle w:val="Emphasis"/>
          <w:highlight w:val="green"/>
        </w:rPr>
        <w:t>D</w:t>
      </w:r>
      <w:r w:rsidRPr="00863A26">
        <w:rPr>
          <w:rStyle w:val="Emphasis"/>
        </w:rPr>
        <w:t xml:space="preserve">efense thinking </w:t>
      </w:r>
      <w:r w:rsidRPr="00863A26">
        <w:rPr>
          <w:rStyle w:val="Emphasis"/>
          <w:highlight w:val="green"/>
        </w:rPr>
        <w:t xml:space="preserve">can fund, </w:t>
      </w:r>
      <w:r w:rsidRPr="004E3D09">
        <w:rPr>
          <w:rStyle w:val="Emphasis"/>
        </w:rPr>
        <w:t>manage, or</w:t>
      </w:r>
      <w:r w:rsidRPr="00863A26">
        <w:rPr>
          <w:rStyle w:val="Emphasis"/>
        </w:rPr>
        <w:t xml:space="preserve"> even </w:t>
      </w:r>
      <w:r w:rsidRPr="004E3D09">
        <w:rPr>
          <w:rStyle w:val="Emphasis"/>
        </w:rPr>
        <w:t>conceive of</w:t>
      </w:r>
      <w:r w:rsidRPr="00863A26">
        <w:rPr>
          <w:highlight w:val="green"/>
        </w:rPr>
        <w:t xml:space="preserve">. </w:t>
      </w:r>
      <w:r w:rsidRPr="00863A26">
        <w:rPr>
          <w:rStyle w:val="StyleUnderline"/>
          <w:highlight w:val="green"/>
        </w:rPr>
        <w:t>Success depends</w:t>
      </w:r>
      <w:r w:rsidRPr="00863A26">
        <w:t xml:space="preserve"> </w:t>
      </w:r>
      <w:r w:rsidRPr="004E3D09">
        <w:rPr>
          <w:rStyle w:val="StyleUnderline"/>
          <w:highlight w:val="green"/>
        </w:rPr>
        <w:t>on</w:t>
      </w:r>
      <w:r w:rsidRPr="00863A26">
        <w:t xml:space="preserve"> </w:t>
      </w:r>
      <w:r w:rsidRPr="00863A26">
        <w:rPr>
          <w:rStyle w:val="Emphasis"/>
        </w:rPr>
        <w:t xml:space="preserve">a much more active partnership with </w:t>
      </w:r>
      <w:r w:rsidRPr="00863A26">
        <w:rPr>
          <w:rStyle w:val="Emphasis"/>
          <w:highlight w:val="green"/>
        </w:rPr>
        <w:t>the commercial space industry</w:t>
      </w:r>
      <w:r w:rsidRPr="00863A26">
        <w:t>— and its disruptive capabilities.</w:t>
      </w:r>
    </w:p>
    <w:p w14:paraId="1EDC155C" w14:textId="77777777" w:rsidR="00F37B71" w:rsidRPr="00863A26" w:rsidRDefault="00F37B71" w:rsidP="00F37B71">
      <w:pPr>
        <w:rPr>
          <w:rStyle w:val="Emphasis"/>
        </w:rPr>
      </w:pPr>
      <w:r w:rsidRPr="00863A26">
        <w:t xml:space="preserve">U.S. military space planners are preparing to repeat a conflict they imagined back in the 1980s, which never actually occurred, against a vanished Soviet empire. Meanwhile, </w:t>
      </w:r>
      <w:r w:rsidRPr="00863A26">
        <w:rPr>
          <w:rStyle w:val="Emphasis"/>
          <w:highlight w:val="green"/>
        </w:rPr>
        <w:t xml:space="preserve">China is </w:t>
      </w:r>
      <w:r w:rsidRPr="004E3D09">
        <w:rPr>
          <w:rStyle w:val="Emphasis"/>
          <w:highlight w:val="green"/>
        </w:rPr>
        <w:t>executing a</w:t>
      </w:r>
      <w:r w:rsidRPr="004E3D09">
        <w:rPr>
          <w:rStyle w:val="Emphasis"/>
        </w:rPr>
        <w:t xml:space="preserve"> </w:t>
      </w:r>
      <w:r w:rsidRPr="004E3D09">
        <w:rPr>
          <w:rStyle w:val="Emphasis"/>
          <w:highlight w:val="green"/>
        </w:rPr>
        <w:t>winning strategy</w:t>
      </w:r>
      <w:r w:rsidRPr="00863A26">
        <w:rPr>
          <w:rStyle w:val="Emphasis"/>
        </w:rPr>
        <w:t xml:space="preserve"> in the world of today</w:t>
      </w:r>
      <w:r w:rsidRPr="004E3D09">
        <w:rPr>
          <w:highlight w:val="green"/>
        </w:rPr>
        <w:t xml:space="preserve">. </w:t>
      </w:r>
      <w:r w:rsidRPr="004E3D09">
        <w:rPr>
          <w:rStyle w:val="StyleUnderline"/>
          <w:highlight w:val="green"/>
        </w:rPr>
        <w:t xml:space="preserve">It is </w:t>
      </w:r>
      <w:r w:rsidRPr="00863A26">
        <w:rPr>
          <w:rStyle w:val="StyleUnderline"/>
          <w:highlight w:val="green"/>
        </w:rPr>
        <w:t>burning hard toward</w:t>
      </w:r>
      <w:r w:rsidRPr="00863A26">
        <w:rPr>
          <w:rStyle w:val="StyleUnderline"/>
        </w:rPr>
        <w:t xml:space="preserve"> </w:t>
      </w:r>
      <w:r w:rsidRPr="00863A26">
        <w:rPr>
          <w:rStyle w:val="StyleUnderline"/>
          <w:highlight w:val="green"/>
        </w:rPr>
        <w:t>domination of</w:t>
      </w:r>
      <w:r w:rsidRPr="00863A26">
        <w:rPr>
          <w:rStyle w:val="StyleUnderline"/>
        </w:rPr>
        <w:t xml:space="preserve"> the future space </w:t>
      </w:r>
      <w:r w:rsidRPr="00863A26">
        <w:rPr>
          <w:rStyle w:val="Emphasis"/>
          <w:highlight w:val="green"/>
        </w:rPr>
        <w:t>markets</w:t>
      </w:r>
      <w:r w:rsidRPr="00863A26">
        <w:rPr>
          <w:rStyle w:val="StyleUnderline"/>
        </w:rPr>
        <w:t xml:space="preserve"> that will define the next century</w:t>
      </w:r>
      <w:r w:rsidRPr="00863A26">
        <w:t xml:space="preserve">. </w:t>
      </w:r>
      <w:r w:rsidRPr="00863A26">
        <w:rPr>
          <w:rStyle w:val="StyleUnderline"/>
        </w:rPr>
        <w:t xml:space="preserve">They are planning infrastructure in space that will control 21st-century </w:t>
      </w:r>
      <w:r w:rsidRPr="00863A26">
        <w:rPr>
          <w:rStyle w:val="Emphasis"/>
          <w:highlight w:val="green"/>
        </w:rPr>
        <w:t>telecommunications</w:t>
      </w:r>
      <w:r w:rsidRPr="00863A26">
        <w:rPr>
          <w:rStyle w:val="StyleUnderline"/>
        </w:rPr>
        <w:t xml:space="preserve">, </w:t>
      </w:r>
      <w:r w:rsidRPr="00863A26">
        <w:rPr>
          <w:rStyle w:val="Emphasis"/>
          <w:highlight w:val="green"/>
        </w:rPr>
        <w:t>energy</w:t>
      </w:r>
      <w:r w:rsidRPr="00863A26">
        <w:rPr>
          <w:rStyle w:val="StyleUnderline"/>
        </w:rPr>
        <w:t xml:space="preserve">, </w:t>
      </w:r>
      <w:r w:rsidRPr="00863A26">
        <w:rPr>
          <w:rStyle w:val="Emphasis"/>
          <w:highlight w:val="green"/>
        </w:rPr>
        <w:t>transportation</w:t>
      </w:r>
      <w:r w:rsidRPr="00863A26">
        <w:rPr>
          <w:rStyle w:val="StyleUnderline"/>
        </w:rPr>
        <w:t xml:space="preserve">, and </w:t>
      </w:r>
      <w:r w:rsidRPr="00863A26">
        <w:rPr>
          <w:rStyle w:val="Emphasis"/>
          <w:highlight w:val="green"/>
        </w:rPr>
        <w:t>manufacturing</w:t>
      </w:r>
      <w:r w:rsidRPr="00863A26">
        <w:t xml:space="preserve">. In doing so, </w:t>
      </w:r>
      <w:r w:rsidRPr="004E3D09">
        <w:rPr>
          <w:rStyle w:val="StyleUnderline"/>
        </w:rPr>
        <w:t>they</w:t>
      </w:r>
      <w:r w:rsidRPr="00863A26">
        <w:rPr>
          <w:rStyle w:val="StyleUnderline"/>
        </w:rPr>
        <w:t xml:space="preserve"> </w:t>
      </w:r>
      <w:r w:rsidRPr="004E3D09">
        <w:rPr>
          <w:rStyle w:val="StyleUnderline"/>
        </w:rPr>
        <w:t xml:space="preserve">will acquire </w:t>
      </w:r>
      <w:r w:rsidRPr="004E3D09">
        <w:rPr>
          <w:rStyle w:val="Emphasis"/>
        </w:rPr>
        <w:t>trillion-dollar revenues</w:t>
      </w:r>
      <w:r w:rsidRPr="004E3D09">
        <w:rPr>
          <w:rStyle w:val="StyleUnderline"/>
        </w:rPr>
        <w:t xml:space="preserve"> as well as</w:t>
      </w:r>
      <w:r w:rsidRPr="00863A26">
        <w:rPr>
          <w:rStyle w:val="StyleUnderline"/>
        </w:rPr>
        <w:t xml:space="preserve"> the </w:t>
      </w:r>
      <w:r w:rsidRPr="004E3D09">
        <w:rPr>
          <w:rStyle w:val="StyleUnderline"/>
        </w:rPr>
        <w:t xml:space="preserve">deep </w:t>
      </w:r>
      <w:r w:rsidRPr="004E3D09">
        <w:rPr>
          <w:rStyle w:val="Emphasis"/>
        </w:rPr>
        <w:t>capabilities</w:t>
      </w:r>
      <w:r w:rsidRPr="00863A26">
        <w:rPr>
          <w:rStyle w:val="StyleUnderline"/>
        </w:rPr>
        <w:t xml:space="preserve"> that come from continuous operational experience in space</w:t>
      </w:r>
      <w:r w:rsidRPr="00863A26">
        <w:t xml:space="preserve">. </w:t>
      </w:r>
      <w:r w:rsidRPr="00863A26">
        <w:rPr>
          <w:rStyle w:val="Emphasis"/>
          <w:highlight w:val="green"/>
        </w:rPr>
        <w:t>This will deliver space dominance and global</w:t>
      </w:r>
      <w:r w:rsidRPr="00863A26">
        <w:rPr>
          <w:rStyle w:val="Emphasis"/>
        </w:rPr>
        <w:t xml:space="preserve"> </w:t>
      </w:r>
      <w:r w:rsidRPr="00863A26">
        <w:rPr>
          <w:rStyle w:val="Emphasis"/>
          <w:highlight w:val="green"/>
        </w:rPr>
        <w:t>hegemony to China</w:t>
      </w:r>
      <w:r w:rsidRPr="00863A26">
        <w:rPr>
          <w:rStyle w:val="Emphasis"/>
        </w:rPr>
        <w:t>’s authoritarian rulers.</w:t>
      </w:r>
    </w:p>
    <w:p w14:paraId="7C2C3CE1" w14:textId="77777777" w:rsidR="00F37B71" w:rsidRPr="00863A26" w:rsidRDefault="00F37B71" w:rsidP="00F37B71">
      <w:pPr>
        <w:rPr>
          <w:sz w:val="12"/>
          <w:szCs w:val="12"/>
        </w:rPr>
      </w:pPr>
      <w:r w:rsidRPr="00863A26">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48286CC0" w14:textId="77777777" w:rsidR="00F37B71" w:rsidRPr="00863A26" w:rsidRDefault="00F37B71" w:rsidP="00F37B71">
      <w:pPr>
        <w:rPr>
          <w:rStyle w:val="StyleUnderline"/>
        </w:rPr>
      </w:pPr>
      <w:r w:rsidRPr="00863A26">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863A26">
        <w:rPr>
          <w:rStyle w:val="StyleUnderline"/>
          <w:highlight w:val="green"/>
        </w:rPr>
        <w:t>this</w:t>
      </w:r>
      <w:r w:rsidRPr="00863A26">
        <w:rPr>
          <w:rStyle w:val="StyleUnderline"/>
        </w:rPr>
        <w:t xml:space="preserve"> new, if not quite final, </w:t>
      </w:r>
      <w:r w:rsidRPr="00863A26">
        <w:rPr>
          <w:rStyle w:val="StyleUnderline"/>
          <w:highlight w:val="green"/>
        </w:rPr>
        <w:t>frontier</w:t>
      </w:r>
      <w:r w:rsidRPr="00863A26">
        <w:rPr>
          <w:rStyle w:val="StyleUnderline"/>
        </w:rPr>
        <w:t>, however, means that competition for resources and strategic locations in cislunar space</w:t>
      </w:r>
      <w:r w:rsidRPr="00863A26">
        <w:t xml:space="preserve"> (between the Earth and moon) </w:t>
      </w:r>
      <w:r w:rsidRPr="00863A26">
        <w:rPr>
          <w:rStyle w:val="StyleUnderline"/>
          <w:highlight w:val="green"/>
        </w:rPr>
        <w:t>will</w:t>
      </w:r>
      <w:r w:rsidRPr="00863A26">
        <w:rPr>
          <w:rStyle w:val="StyleUnderline"/>
        </w:rPr>
        <w:t xml:space="preserve"> be intense over the next two decades. The outcome of this competition will </w:t>
      </w:r>
      <w:r w:rsidRPr="00863A26">
        <w:rPr>
          <w:rStyle w:val="StyleUnderline"/>
          <w:highlight w:val="green"/>
        </w:rPr>
        <w:t>determine</w:t>
      </w:r>
      <w:r w:rsidRPr="00863A26">
        <w:rPr>
          <w:rStyle w:val="StyleUnderline"/>
        </w:rPr>
        <w:t xml:space="preserve"> </w:t>
      </w:r>
      <w:r w:rsidRPr="00863A26">
        <w:rPr>
          <w:rStyle w:val="StyleUnderline"/>
          <w:highlight w:val="green"/>
        </w:rPr>
        <w:t xml:space="preserve">the </w:t>
      </w:r>
      <w:r w:rsidRPr="00863A26">
        <w:rPr>
          <w:rStyle w:val="Emphasis"/>
          <w:highlight w:val="green"/>
        </w:rPr>
        <w:t>fate of humanity in the next century</w:t>
      </w:r>
      <w:r w:rsidRPr="00863A26">
        <w:rPr>
          <w:rStyle w:val="StyleUnderline"/>
        </w:rPr>
        <w:t>.</w:t>
      </w:r>
    </w:p>
    <w:p w14:paraId="51E0DE49" w14:textId="77777777" w:rsidR="00F37B71" w:rsidRPr="00863A26" w:rsidRDefault="00F37B71" w:rsidP="00F37B71">
      <w:r w:rsidRPr="00863A26">
        <w:rPr>
          <w:rStyle w:val="Emphasis"/>
          <w:highlight w:val="green"/>
        </w:rPr>
        <w:t>China’s</w:t>
      </w:r>
      <w:r w:rsidRPr="00863A26">
        <w:rPr>
          <w:rStyle w:val="Emphasis"/>
        </w:rPr>
        <w:t xml:space="preserve"> impending </w:t>
      </w:r>
      <w:r w:rsidRPr="00863A26">
        <w:rPr>
          <w:rStyle w:val="Emphasis"/>
          <w:highlight w:val="green"/>
        </w:rPr>
        <w:t>dominance will neutralize U.S. geopolitical power by allowing Beijing to control</w:t>
      </w:r>
      <w:r w:rsidRPr="00863A26">
        <w:rPr>
          <w:rStyle w:val="Emphasis"/>
        </w:rPr>
        <w:t xml:space="preserve"> global </w:t>
      </w:r>
      <w:r w:rsidRPr="00863A26">
        <w:rPr>
          <w:rStyle w:val="Emphasis"/>
          <w:highlight w:val="green"/>
        </w:rPr>
        <w:t>information</w:t>
      </w:r>
      <w:r w:rsidRPr="00863A26">
        <w:rPr>
          <w:rStyle w:val="Emphasis"/>
        </w:rPr>
        <w:t xml:space="preserve"> flows from the high ground of space.</w:t>
      </w:r>
      <w:r w:rsidRPr="00863A26">
        <w:t xml:space="preserve"> </w:t>
      </w:r>
      <w:r w:rsidRPr="00863A26">
        <w:rPr>
          <w:rStyle w:val="StyleUnderline"/>
        </w:rPr>
        <w:t xml:space="preserve">Imagine a school in Bolivia or a farmer in Kenya choosing between </w:t>
      </w:r>
      <w:r w:rsidRPr="00863A26">
        <w:rPr>
          <w:rStyle w:val="Emphasis"/>
        </w:rPr>
        <w:t>paying</w:t>
      </w:r>
      <w:r w:rsidRPr="00863A26">
        <w:rPr>
          <w:rStyle w:val="StyleUnderline"/>
        </w:rPr>
        <w:t xml:space="preserve"> for a U.S. satellite internet or image provider or receiving those services for </w:t>
      </w:r>
      <w:r w:rsidRPr="00863A26">
        <w:rPr>
          <w:rStyle w:val="Emphasis"/>
        </w:rPr>
        <w:t>free</w:t>
      </w:r>
      <w:r w:rsidRPr="00863A26">
        <w:rPr>
          <w:rStyle w:val="StyleUnderline"/>
        </w:rPr>
        <w:t xml:space="preserve"> as a “</w:t>
      </w:r>
      <w:r w:rsidRPr="00863A26">
        <w:rPr>
          <w:rStyle w:val="Emphasis"/>
        </w:rPr>
        <w:t>gift of the Chinese people</w:t>
      </w:r>
      <w:r w:rsidRPr="00863A26">
        <w:t xml:space="preserve">.” </w:t>
      </w:r>
      <w:r w:rsidRPr="00863A26">
        <w:rPr>
          <w:rStyle w:val="StyleUnderline"/>
        </w:rPr>
        <w:t xml:space="preserve">It will be of little concern to global consumers that the </w:t>
      </w:r>
      <w:r w:rsidRPr="00863A26">
        <w:rPr>
          <w:rStyle w:val="Emphasis"/>
        </w:rPr>
        <w:t xml:space="preserve">news they receive is slanted </w:t>
      </w:r>
      <w:r w:rsidRPr="00863A26">
        <w:rPr>
          <w:rStyle w:val="StyleUnderline"/>
        </w:rPr>
        <w:t xml:space="preserve">or that </w:t>
      </w:r>
      <w:r w:rsidRPr="00863A26">
        <w:rPr>
          <w:rStyle w:val="Emphasis"/>
        </w:rPr>
        <w:t>searches for “free speech” link to articles about corruption</w:t>
      </w:r>
      <w:r w:rsidRPr="00863A26">
        <w:rPr>
          <w:rStyle w:val="StyleUnderline"/>
        </w:rPr>
        <w:t xml:space="preserve"> in Western democracies</w:t>
      </w:r>
      <w:r w:rsidRPr="00863A26">
        <w:t xml:space="preserve">. </w:t>
      </w:r>
      <w:r w:rsidRPr="00863A26">
        <w:rPr>
          <w:rStyle w:val="Emphasis"/>
        </w:rPr>
        <w:t>Nor will they care if concentration camps in Tibet and the Uighur areas of western China are obscured</w:t>
      </w:r>
      <w:r w:rsidRPr="00863A26">
        <w:t xml:space="preserve">, or </w:t>
      </w:r>
      <w:r w:rsidRPr="00863A26">
        <w:rPr>
          <w:rStyle w:val="Emphasis"/>
        </w:rPr>
        <w:t xml:space="preserve">if </w:t>
      </w:r>
      <w:r w:rsidRPr="004E3D09">
        <w:rPr>
          <w:rStyle w:val="Emphasis"/>
        </w:rPr>
        <w:t>U</w:t>
      </w:r>
      <w:r w:rsidRPr="004E3D09">
        <w:rPr>
          <w:rStyle w:val="Emphasis"/>
          <w:highlight w:val="green"/>
        </w:rPr>
        <w:t>.S. military action is</w:t>
      </w:r>
      <w:r w:rsidRPr="00863A26">
        <w:rPr>
          <w:rStyle w:val="Emphasis"/>
        </w:rPr>
        <w:t xml:space="preserve"> presented as </w:t>
      </w:r>
      <w:r w:rsidRPr="00863A26">
        <w:rPr>
          <w:rStyle w:val="Emphasis"/>
          <w:highlight w:val="green"/>
        </w:rPr>
        <w:t>tyranny</w:t>
      </w:r>
      <w:r w:rsidRPr="00863A26">
        <w:rPr>
          <w:highlight w:val="green"/>
        </w:rPr>
        <w:t xml:space="preserve"> </w:t>
      </w:r>
      <w:r w:rsidRPr="00863A26">
        <w:rPr>
          <w:rStyle w:val="StyleUnderline"/>
          <w:highlight w:val="green"/>
        </w:rPr>
        <w:t>and</w:t>
      </w:r>
      <w:r w:rsidRPr="00863A26">
        <w:rPr>
          <w:highlight w:val="green"/>
        </w:rPr>
        <w:t xml:space="preserve"> </w:t>
      </w:r>
      <w:r w:rsidRPr="00863A26">
        <w:rPr>
          <w:rStyle w:val="Emphasis"/>
          <w:highlight w:val="green"/>
        </w:rPr>
        <w:t>Chinese expansion is</w:t>
      </w:r>
      <w:r w:rsidRPr="00863A26">
        <w:rPr>
          <w:rStyle w:val="Emphasis"/>
        </w:rPr>
        <w:t xml:space="preserve"> described as </w:t>
      </w:r>
      <w:r w:rsidRPr="00863A26">
        <w:rPr>
          <w:rStyle w:val="Emphasis"/>
          <w:highlight w:val="green"/>
        </w:rPr>
        <w:t>peacekeeping</w:t>
      </w:r>
      <w:r w:rsidRPr="00863A26">
        <w:t xml:space="preserve"> or liberation.</w:t>
      </w:r>
    </w:p>
    <w:p w14:paraId="3ABC7CDF" w14:textId="77777777" w:rsidR="00F37B71" w:rsidRPr="00863A26" w:rsidRDefault="00F37B71" w:rsidP="00F37B71">
      <w:r w:rsidRPr="00863A26">
        <w:rPr>
          <w:rStyle w:val="StyleUnderline"/>
          <w:highlight w:val="green"/>
        </w:rPr>
        <w:t>China’s</w:t>
      </w:r>
      <w:r w:rsidRPr="00863A26">
        <w:rPr>
          <w:rStyle w:val="StyleUnderline"/>
        </w:rPr>
        <w:t xml:space="preserve"> aggressive </w:t>
      </w:r>
      <w:r w:rsidRPr="00863A26">
        <w:rPr>
          <w:rStyle w:val="StyleUnderline"/>
          <w:highlight w:val="green"/>
        </w:rPr>
        <w:t>investment</w:t>
      </w:r>
      <w:r w:rsidRPr="00863A26">
        <w:rPr>
          <w:rStyle w:val="StyleUnderline"/>
        </w:rPr>
        <w:t xml:space="preserve"> in space solar power </w:t>
      </w:r>
      <w:r w:rsidRPr="00863A26">
        <w:rPr>
          <w:rStyle w:val="StyleUnderline"/>
          <w:highlight w:val="green"/>
        </w:rPr>
        <w:t>will</w:t>
      </w:r>
      <w:r w:rsidRPr="00863A26">
        <w:rPr>
          <w:rStyle w:val="StyleUnderline"/>
        </w:rPr>
        <w:t xml:space="preserve"> allow it to </w:t>
      </w:r>
      <w:r w:rsidRPr="004E3D09">
        <w:rPr>
          <w:rStyle w:val="StyleUnderline"/>
          <w:highlight w:val="green"/>
        </w:rPr>
        <w:t>provide cheap</w:t>
      </w:r>
      <w:r w:rsidRPr="00863A26">
        <w:rPr>
          <w:rStyle w:val="StyleUnderline"/>
        </w:rPr>
        <w:t xml:space="preserve">, clean </w:t>
      </w:r>
      <w:r w:rsidRPr="00863A26">
        <w:rPr>
          <w:rStyle w:val="StyleUnderline"/>
          <w:highlight w:val="green"/>
        </w:rPr>
        <w:t>power to the world, displacing U.S.</w:t>
      </w:r>
      <w:r w:rsidRPr="00863A26">
        <w:rPr>
          <w:rStyle w:val="StyleUnderline"/>
        </w:rPr>
        <w:t xml:space="preserve"> energy </w:t>
      </w:r>
      <w:r w:rsidRPr="00863A26">
        <w:rPr>
          <w:rStyle w:val="StyleUnderline"/>
          <w:highlight w:val="green"/>
        </w:rPr>
        <w:t>firms</w:t>
      </w:r>
      <w:r w:rsidRPr="00863A26">
        <w:rPr>
          <w:rStyle w:val="StyleUnderline"/>
        </w:rPr>
        <w:t xml:space="preserve"> while placing a second yoke around the developing world</w:t>
      </w:r>
      <w:r w:rsidRPr="00863A26">
        <w:t xml:space="preserve">. </w:t>
      </w:r>
      <w:r w:rsidRPr="00863A26">
        <w:rPr>
          <w:rStyle w:val="Emphasis"/>
        </w:rPr>
        <w:t xml:space="preserve">Significantly, </w:t>
      </w:r>
      <w:r w:rsidRPr="00863A26">
        <w:rPr>
          <w:rStyle w:val="Emphasis"/>
          <w:highlight w:val="green"/>
        </w:rPr>
        <w:t>such</w:t>
      </w:r>
      <w:r w:rsidRPr="00863A26">
        <w:rPr>
          <w:rStyle w:val="Emphasis"/>
        </w:rPr>
        <w:t xml:space="preserve"> orbital power </w:t>
      </w:r>
      <w:r w:rsidRPr="00863A26">
        <w:rPr>
          <w:rStyle w:val="Emphasis"/>
          <w:highlight w:val="green"/>
        </w:rPr>
        <w:t xml:space="preserve">stations </w:t>
      </w:r>
      <w:r w:rsidRPr="004E3D09">
        <w:rPr>
          <w:rStyle w:val="Emphasis"/>
        </w:rPr>
        <w:t>have dual use</w:t>
      </w:r>
      <w:r w:rsidRPr="00863A26">
        <w:rPr>
          <w:rStyle w:val="Emphasis"/>
        </w:rPr>
        <w:t xml:space="preserve"> potential </w:t>
      </w:r>
      <w:r w:rsidRPr="004E3D09">
        <w:rPr>
          <w:rStyle w:val="Emphasis"/>
        </w:rPr>
        <w:t>and</w:t>
      </w:r>
      <w:r w:rsidRPr="004E3D09">
        <w:rPr>
          <w:rStyle w:val="Emphasis"/>
          <w:highlight w:val="green"/>
        </w:rPr>
        <w:t>,</w:t>
      </w:r>
      <w:r w:rsidRPr="00863A26">
        <w:rPr>
          <w:rStyle w:val="Emphasis"/>
        </w:rPr>
        <w:t xml:space="preserve"> if properly designed, </w:t>
      </w:r>
      <w:r w:rsidRPr="004E3D09">
        <w:rPr>
          <w:rStyle w:val="Emphasis"/>
        </w:rPr>
        <w:t xml:space="preserve">could </w:t>
      </w:r>
      <w:r w:rsidRPr="00863A26">
        <w:rPr>
          <w:rStyle w:val="Emphasis"/>
          <w:highlight w:val="green"/>
        </w:rPr>
        <w:t>serve</w:t>
      </w:r>
      <w:r w:rsidRPr="00863A26">
        <w:rPr>
          <w:rStyle w:val="Emphasis"/>
        </w:rPr>
        <w:t xml:space="preserve"> </w:t>
      </w:r>
      <w:r w:rsidRPr="00863A26">
        <w:rPr>
          <w:rStyle w:val="Emphasis"/>
          <w:highlight w:val="green"/>
        </w:rPr>
        <w:t>as</w:t>
      </w:r>
      <w:r w:rsidRPr="00863A26">
        <w:rPr>
          <w:rStyle w:val="Emphasis"/>
        </w:rPr>
        <w:t xml:space="preserve"> powerful offensive </w:t>
      </w:r>
      <w:r w:rsidRPr="00863A26">
        <w:rPr>
          <w:rStyle w:val="Emphasis"/>
          <w:highlight w:val="green"/>
        </w:rPr>
        <w:t>weapons platforms.</w:t>
      </w:r>
    </w:p>
    <w:p w14:paraId="6C0F557E" w14:textId="77777777" w:rsidR="00F37B71" w:rsidRPr="00863A26" w:rsidRDefault="00F37B71" w:rsidP="00F37B71">
      <w:pPr>
        <w:rPr>
          <w:rStyle w:val="StyleUnderline"/>
        </w:rPr>
      </w:pPr>
      <w:r w:rsidRPr="004E3D09">
        <w:rPr>
          <w:rStyle w:val="StyleUnderline"/>
        </w:rPr>
        <w:t>China’s first step</w:t>
      </w:r>
      <w:r w:rsidRPr="00863A26">
        <w:rPr>
          <w:rStyle w:val="StyleUnderline"/>
        </w:rPr>
        <w:t xml:space="preserve"> in this process </w:t>
      </w:r>
      <w:r w:rsidRPr="004E3D09">
        <w:rPr>
          <w:rStyle w:val="StyleUnderline"/>
        </w:rPr>
        <w:t xml:space="preserve">is to conquer the </w:t>
      </w:r>
      <w:r w:rsidRPr="004E3D09">
        <w:rPr>
          <w:rStyle w:val="Emphasis"/>
        </w:rPr>
        <w:t>growing</w:t>
      </w:r>
      <w:r w:rsidRPr="00863A26">
        <w:rPr>
          <w:rStyle w:val="Emphasis"/>
        </w:rPr>
        <w:t xml:space="preserve"> small space launch </w:t>
      </w:r>
      <w:r w:rsidRPr="004E3D09">
        <w:rPr>
          <w:rStyle w:val="Emphasis"/>
        </w:rPr>
        <w:t>market</w:t>
      </w:r>
      <w:r w:rsidRPr="00863A26">
        <w:t xml:space="preserve">. </w:t>
      </w:r>
      <w:r w:rsidRPr="004E3D09">
        <w:rPr>
          <w:rStyle w:val="StyleUnderline"/>
          <w:highlight w:val="green"/>
        </w:rPr>
        <w:t>Beijing</w:t>
      </w:r>
      <w:r w:rsidRPr="00863A26">
        <w:rPr>
          <w:rStyle w:val="StyleUnderline"/>
        </w:rPr>
        <w:t xml:space="preserve"> is </w:t>
      </w:r>
      <w:r w:rsidRPr="00863A26">
        <w:rPr>
          <w:rStyle w:val="StyleUnderline"/>
          <w:highlight w:val="green"/>
        </w:rPr>
        <w:t>providing</w:t>
      </w:r>
      <w:r w:rsidRPr="00863A26">
        <w:rPr>
          <w:rStyle w:val="StyleUnderline"/>
        </w:rPr>
        <w:t xml:space="preserve"> nominally </w:t>
      </w:r>
      <w:r w:rsidRPr="00863A26">
        <w:rPr>
          <w:rStyle w:val="Emphasis"/>
          <w:highlight w:val="green"/>
        </w:rPr>
        <w:t>commercial firms</w:t>
      </w:r>
      <w:r w:rsidRPr="00863A26">
        <w:rPr>
          <w:rStyle w:val="StyleUnderline"/>
          <w:highlight w:val="green"/>
        </w:rPr>
        <w:t xml:space="preserve"> with </w:t>
      </w:r>
      <w:r w:rsidRPr="004E3D09">
        <w:rPr>
          <w:rStyle w:val="Emphasis"/>
        </w:rPr>
        <w:t>government-manufactured</w:t>
      </w:r>
      <w:r w:rsidRPr="00863A26">
        <w:rPr>
          <w:rStyle w:val="StyleUnderline"/>
        </w:rPr>
        <w:t xml:space="preserve">, mobile </w:t>
      </w:r>
      <w:r w:rsidRPr="00863A26">
        <w:rPr>
          <w:rStyle w:val="Emphasis"/>
          <w:highlight w:val="green"/>
        </w:rPr>
        <w:t>i</w:t>
      </w:r>
      <w:r w:rsidRPr="00863A26">
        <w:rPr>
          <w:rStyle w:val="StyleUnderline"/>
        </w:rPr>
        <w:t>nter</w:t>
      </w:r>
      <w:r w:rsidRPr="00863A26">
        <w:rPr>
          <w:rStyle w:val="Emphasis"/>
          <w:highlight w:val="green"/>
        </w:rPr>
        <w:t>c</w:t>
      </w:r>
      <w:r w:rsidRPr="00863A26">
        <w:rPr>
          <w:rStyle w:val="StyleUnderline"/>
        </w:rPr>
        <w:t xml:space="preserve">ontinental </w:t>
      </w:r>
      <w:r w:rsidRPr="00863A26">
        <w:rPr>
          <w:rStyle w:val="Emphasis"/>
          <w:highlight w:val="green"/>
        </w:rPr>
        <w:t>b</w:t>
      </w:r>
      <w:r w:rsidRPr="00863A26">
        <w:rPr>
          <w:rStyle w:val="StyleUnderline"/>
        </w:rPr>
        <w:t xml:space="preserve">allistic </w:t>
      </w:r>
      <w:r w:rsidRPr="00863A26">
        <w:rPr>
          <w:rStyle w:val="Emphasis"/>
          <w:highlight w:val="green"/>
        </w:rPr>
        <w:t>m</w:t>
      </w:r>
      <w:r w:rsidRPr="00863A26">
        <w:rPr>
          <w:rStyle w:val="StyleUnderline"/>
        </w:rPr>
        <w:t>issile</w:t>
      </w:r>
      <w:r w:rsidRPr="00863A26">
        <w:rPr>
          <w:rStyle w:val="Emphasis"/>
          <w:highlight w:val="green"/>
        </w:rPr>
        <w:t>s</w:t>
      </w:r>
      <w:r w:rsidRPr="00863A26">
        <w:rPr>
          <w:rStyle w:val="StyleUnderline"/>
        </w:rPr>
        <w:t xml:space="preserve"> they can use to dump launch services on the market below cost.</w:t>
      </w:r>
      <w:r w:rsidRPr="00863A26">
        <w:t xml:space="preserve"> </w:t>
      </w:r>
      <w:r w:rsidRPr="00863A26">
        <w:rPr>
          <w:rStyle w:val="StyleUnderline"/>
        </w:rPr>
        <w:t xml:space="preserve">These start-ups are already </w:t>
      </w:r>
      <w:r w:rsidRPr="00863A26">
        <w:rPr>
          <w:rStyle w:val="StyleUnderline"/>
          <w:highlight w:val="green"/>
        </w:rPr>
        <w:t>undercutting</w:t>
      </w:r>
      <w:r w:rsidRPr="00863A26">
        <w:rPr>
          <w:rStyle w:val="StyleUnderline"/>
        </w:rPr>
        <w:t xml:space="preserve"> U</w:t>
      </w:r>
      <w:r w:rsidRPr="00863A26">
        <w:rPr>
          <w:rStyle w:val="StyleUnderline"/>
          <w:highlight w:val="green"/>
        </w:rPr>
        <w:t xml:space="preserve">.S. pricing by </w:t>
      </w:r>
      <w:r w:rsidRPr="00863A26">
        <w:rPr>
          <w:rStyle w:val="Emphasis"/>
          <w:highlight w:val="green"/>
        </w:rPr>
        <w:t>80 percent</w:t>
      </w:r>
      <w:r w:rsidRPr="00863A26">
        <w:t xml:space="preserve">. Based on its previous success in using dumping to take out U.S. developed industries such as solar power modules and drones, </w:t>
      </w:r>
      <w:r w:rsidRPr="00863A26">
        <w:rPr>
          <w:rStyle w:val="StyleUnderline"/>
          <w:highlight w:val="green"/>
        </w:rPr>
        <w:t>China will</w:t>
      </w:r>
      <w:r w:rsidRPr="00863A26">
        <w:rPr>
          <w:rStyle w:val="StyleUnderline"/>
        </w:rPr>
        <w:t xml:space="preserve"> quickly move upstream to attack the leading U.S. launch providers and </w:t>
      </w:r>
      <w:r w:rsidRPr="00863A26">
        <w:rPr>
          <w:rStyle w:val="Emphasis"/>
          <w:highlight w:val="green"/>
        </w:rPr>
        <w:t>secure a global commercial monopoly</w:t>
      </w:r>
      <w:r w:rsidRPr="00863A26">
        <w:rPr>
          <w:rStyle w:val="Emphasis"/>
        </w:rPr>
        <w:t>.</w:t>
      </w:r>
      <w:r w:rsidRPr="00863A26">
        <w:t xml:space="preserve"> </w:t>
      </w:r>
      <w:r w:rsidRPr="00863A26">
        <w:rPr>
          <w:rStyle w:val="StyleUnderline"/>
        </w:rPr>
        <w:t xml:space="preserve">Owning the launch market will </w:t>
      </w:r>
      <w:r w:rsidRPr="00863A26">
        <w:rPr>
          <w:rStyle w:val="StyleUnderline"/>
          <w:highlight w:val="green"/>
        </w:rPr>
        <w:t xml:space="preserve">give them an </w:t>
      </w:r>
      <w:r w:rsidRPr="00863A26">
        <w:rPr>
          <w:rStyle w:val="Emphasis"/>
          <w:highlight w:val="green"/>
        </w:rPr>
        <w:t>unsurmountable advantage</w:t>
      </w:r>
      <w:r w:rsidRPr="00863A26">
        <w:rPr>
          <w:rStyle w:val="StyleUnderline"/>
        </w:rPr>
        <w:t xml:space="preserve"> against U.S. competitors in satellite internet, imaging, and power.</w:t>
      </w:r>
    </w:p>
    <w:p w14:paraId="234FC4DA" w14:textId="77777777" w:rsidR="00F37B71" w:rsidRPr="00863A26" w:rsidRDefault="00F37B71" w:rsidP="00F37B71">
      <w:r w:rsidRPr="00863A26">
        <w:rPr>
          <w:rStyle w:val="Emphasis"/>
          <w:highlight w:val="green"/>
        </w:rPr>
        <w:t>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can</w:t>
      </w:r>
      <w:r w:rsidRPr="00863A26">
        <w:rPr>
          <w:rStyle w:val="Emphasis"/>
        </w:rPr>
        <w:t xml:space="preserve"> still build a strategy to </w:t>
      </w:r>
      <w:r w:rsidRPr="00863A26">
        <w:rPr>
          <w:rStyle w:val="Emphasis"/>
          <w:highlight w:val="green"/>
        </w:rPr>
        <w:t>win</w:t>
      </w:r>
      <w:r w:rsidRPr="00863A26">
        <w:rPr>
          <w:rStyle w:val="Emphasis"/>
        </w:rPr>
        <w:t>.</w:t>
      </w:r>
      <w:r w:rsidRPr="00863A26">
        <w:t xml:space="preserve"> At this moment, </w:t>
      </w:r>
      <w:r w:rsidRPr="00863A26">
        <w:rPr>
          <w:rStyle w:val="StyleUnderline"/>
        </w:rPr>
        <w:t>it holds the competitive advantage</w:t>
      </w:r>
      <w:r w:rsidRPr="00863A26">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863A26">
        <w:rPr>
          <w:rStyle w:val="Emphasis"/>
        </w:rPr>
        <w:t xml:space="preserve">If the United States simply </w:t>
      </w:r>
      <w:r w:rsidRPr="00863A26">
        <w:rPr>
          <w:rStyle w:val="Emphasis"/>
          <w:highlight w:val="green"/>
        </w:rPr>
        <w:t>protects</w:t>
      </w:r>
      <w:r w:rsidRPr="00863A26">
        <w:rPr>
          <w:rStyle w:val="Emphasis"/>
        </w:rPr>
        <w:t xml:space="preserve"> the intellectual property its creative minds unleash and defend </w:t>
      </w:r>
      <w:r w:rsidRPr="00863A26">
        <w:rPr>
          <w:rStyle w:val="Emphasis"/>
          <w:highlight w:val="green"/>
        </w:rPr>
        <w:t>its truly free markets</w:t>
      </w:r>
      <w:r w:rsidRPr="00863A26">
        <w:rPr>
          <w:rStyle w:val="Emphasis"/>
        </w:rPr>
        <w:t xml:space="preserve"> from strategic mercantilist attack, it will not lose this new space race</w:t>
      </w:r>
      <w:r w:rsidRPr="00863A26">
        <w:t>. The United States has done this before. It beat Germany to the nuclear bomb, it beat the Soviet Union to the nuclear triad, and it won the first space race.</w:t>
      </w:r>
    </w:p>
    <w:p w14:paraId="463F9F42" w14:textId="77777777" w:rsidR="00F37B71" w:rsidRPr="00863A26" w:rsidRDefault="00F37B71" w:rsidP="00F37B71">
      <w:pPr>
        <w:rPr>
          <w:rStyle w:val="StyleUnderline"/>
        </w:rPr>
      </w:pPr>
      <w:r w:rsidRPr="00863A26">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863A26">
        <w:rPr>
          <w:rStyle w:val="StyleUnderline"/>
          <w:highlight w:val="green"/>
        </w:rPr>
        <w:t>Today that means</w:t>
      </w:r>
      <w:r w:rsidRPr="00863A26">
        <w:rPr>
          <w:rStyle w:val="StyleUnderline"/>
        </w:rPr>
        <w:t xml:space="preserve"> giving a dedicated Space Force the freedom to easily partner with commercial firms and </w:t>
      </w:r>
      <w:r w:rsidRPr="00863A26">
        <w:rPr>
          <w:rStyle w:val="StyleUnderline"/>
          <w:highlight w:val="green"/>
        </w:rPr>
        <w:t>leverage the private capital</w:t>
      </w:r>
      <w:r w:rsidRPr="00863A26">
        <w:rPr>
          <w:rStyle w:val="StyleUnderline"/>
        </w:rPr>
        <w:t xml:space="preserve"> in building sustainable infrastructure that actually reduces the likelihood of conflict while securing a better economic future for the nation and the world.</w:t>
      </w:r>
    </w:p>
    <w:p w14:paraId="11CD8C6F" w14:textId="77777777" w:rsidR="00F37B71" w:rsidRPr="001A42E6" w:rsidRDefault="00F37B71" w:rsidP="00F37B71">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w:t>
      </w:r>
      <w:r w:rsidRPr="00912781">
        <w:rPr>
          <w:rStyle w:val="StyleUnderline"/>
          <w:rFonts w:cs="Calibri"/>
          <w:b/>
        </w:rPr>
        <w:t>from a system that</w:t>
      </w:r>
      <w:r w:rsidRPr="001A42E6">
        <w:rPr>
          <w:rStyle w:val="StyleUnderline"/>
          <w:rFonts w:cs="Calibri"/>
          <w:b/>
        </w:rPr>
        <w:t xml:space="preserve"> increasingly </w:t>
      </w:r>
      <w:r w:rsidRPr="00912781">
        <w:rPr>
          <w:rStyle w:val="StyleUnderline"/>
          <w:rFonts w:cs="Calibri"/>
          <w:b/>
        </w:rPr>
        <w:t>realizes it</w:t>
      </w:r>
      <w:r w:rsidRPr="001A42E6">
        <w:rPr>
          <w:rStyle w:val="StyleUnderline"/>
          <w:rFonts w:cs="Calibri"/>
          <w:b/>
        </w:rPr>
        <w:t xml:space="preserve"> only </w:t>
      </w:r>
      <w:r w:rsidRPr="00912781">
        <w:rPr>
          <w:rStyle w:val="StyleUnderline"/>
          <w:rFonts w:cs="Calibri"/>
          <w:b/>
        </w:rPr>
        <w:t xml:space="preserve">has a </w:t>
      </w:r>
      <w:r w:rsidRPr="00912781">
        <w:rPr>
          <w:rStyle w:val="Emphasis"/>
          <w:b/>
        </w:rPr>
        <w:t>short time</w:t>
      </w:r>
      <w:r w:rsidRPr="00912781">
        <w:rPr>
          <w:rStyle w:val="StyleUnderline"/>
          <w:rFonts w:cs="Calibri"/>
          <w:b/>
        </w:rPr>
        <w:t xml:space="preserve"> to fulfill</w:t>
      </w:r>
      <w:r w:rsidRPr="001A42E6">
        <w:rPr>
          <w:rStyle w:val="StyleUnderline"/>
          <w:rFonts w:cs="Calibri"/>
          <w:b/>
        </w:rPr>
        <w:t xml:space="preserve"> some of </w:t>
      </w:r>
      <w:r w:rsidRPr="00912781">
        <w:rPr>
          <w:rStyle w:val="StyleUnderline"/>
          <w:rFonts w:cs="Calibri"/>
          <w:b/>
        </w:rPr>
        <w:t xml:space="preserve">its </w:t>
      </w:r>
      <w:r w:rsidRPr="00912781">
        <w:rPr>
          <w:rStyle w:val="Emphasis"/>
          <w:b/>
        </w:rPr>
        <w:t>most critical</w:t>
      </w:r>
      <w:r w:rsidRPr="001A42E6">
        <w:rPr>
          <w:rStyle w:val="StyleUnderline"/>
          <w:rFonts w:cs="Calibri"/>
          <w:b/>
        </w:rPr>
        <w:t xml:space="preserve">, long-held </w:t>
      </w:r>
      <w:r w:rsidRPr="00912781">
        <w:rPr>
          <w:rStyle w:val="Emphasis"/>
          <w:b/>
        </w:rPr>
        <w:t>goals</w:t>
      </w:r>
      <w:r w:rsidRPr="001A42E6">
        <w:rPr>
          <w:rStyle w:val="Emphasis"/>
          <w:b/>
          <w:highlight w:val="green"/>
        </w:rPr>
        <w:t>.</w:t>
      </w:r>
    </w:p>
    <w:p w14:paraId="15912F8E" w14:textId="77777777" w:rsidR="00F37B71" w:rsidRPr="001A42E6" w:rsidRDefault="00F37B71" w:rsidP="00F37B71">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912781">
        <w:rPr>
          <w:rStyle w:val="StyleUnderline"/>
        </w:rPr>
        <w:t xml:space="preserve">As </w:t>
      </w:r>
      <w:r w:rsidRPr="001A42E6">
        <w:rPr>
          <w:rStyle w:val="StyleUnderline"/>
          <w:highlight w:val="green"/>
        </w:rPr>
        <w:t xml:space="preserve">Xi </w:t>
      </w:r>
      <w:r w:rsidRPr="00912781">
        <w:rPr>
          <w:rStyle w:val="StyleUnderline"/>
        </w:rPr>
        <w:t>internalizes these challenges, hi</w:t>
      </w:r>
      <w:r w:rsidRPr="001A42E6">
        <w:rPr>
          <w:rStyle w:val="StyleUnderline"/>
          <w:highlight w:val="green"/>
        </w:rPr>
        <w:t>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 xml:space="preserve">accepting </w:t>
      </w:r>
      <w:r w:rsidRPr="005271D3">
        <w:rPr>
          <w:rStyle w:val="Emphasis"/>
        </w:rPr>
        <w:t>of risk</w:t>
      </w:r>
      <w:r w:rsidRPr="005271D3">
        <w:rPr>
          <w:rStyle w:val="StyleUnderline"/>
        </w:rPr>
        <w:t xml:space="preserve">, </w:t>
      </w:r>
      <w:r w:rsidRPr="001A42E6">
        <w:rPr>
          <w:rStyle w:val="StyleUnderline"/>
          <w:highlight w:val="green"/>
        </w:rPr>
        <w:t xml:space="preserve">feeding on </w:t>
      </w:r>
      <w:r w:rsidRPr="005271D3">
        <w:rPr>
          <w:rStyle w:val="StyleUnderline"/>
        </w:rPr>
        <w:t>his</w:t>
      </w:r>
      <w:r w:rsidRPr="001A42E6">
        <w:rPr>
          <w:rStyle w:val="StyleUnderline"/>
        </w:rPr>
        <w:t xml:space="preserve"> nearly decadelong </w:t>
      </w:r>
      <w:r w:rsidRPr="005271D3">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9"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DDA1B05" w14:textId="77777777" w:rsidR="00F37B71" w:rsidRPr="001A42E6" w:rsidRDefault="00F37B71" w:rsidP="00F37B71">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334B971D" w14:textId="77777777" w:rsidR="00F37B71" w:rsidRPr="001A42E6" w:rsidRDefault="00F37B71" w:rsidP="00F37B71">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75F0F698" w14:textId="77777777" w:rsidR="00F37B71" w:rsidRPr="001A42E6" w:rsidRDefault="00F37B71" w:rsidP="00F37B71">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383114DD" w14:textId="77777777" w:rsidR="00F37B71" w:rsidRPr="001A42E6" w:rsidRDefault="00F37B71" w:rsidP="00F37B71">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DFA2EA3" w14:textId="77777777" w:rsidR="00F37B71" w:rsidRPr="001A42E6" w:rsidRDefault="00F37B71" w:rsidP="00F37B71">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1DC0094" w14:textId="77777777" w:rsidR="00F37B71" w:rsidRPr="001A42E6" w:rsidRDefault="00F37B71" w:rsidP="00F37B71">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912781">
        <w:rPr>
          <w:rStyle w:val="Emphasis"/>
        </w:rPr>
        <w:t>household</w:t>
      </w:r>
      <w:r w:rsidRPr="001A42E6">
        <w:rPr>
          <w:rStyle w:val="Emphasis"/>
          <w:highlight w:val="green"/>
        </w:rPr>
        <w:t xml:space="preserve"> </w:t>
      </w:r>
      <w:r w:rsidRPr="005271D3">
        <w:rPr>
          <w:rStyle w:val="Emphasis"/>
        </w:rPr>
        <w:t>debt</w:t>
      </w:r>
      <w:r w:rsidRPr="001A42E6">
        <w:rPr>
          <w:rStyle w:val="StyleUnderline"/>
        </w:rPr>
        <w:t xml:space="preserve"> levels </w:t>
      </w:r>
      <w:r w:rsidRPr="005271D3">
        <w:rPr>
          <w:rStyle w:val="StyleUnderline"/>
        </w:rPr>
        <w:t xml:space="preserve">exemplify </w:t>
      </w:r>
      <w:r w:rsidRPr="001A42E6">
        <w:rPr>
          <w:rStyle w:val="StyleUnderline"/>
          <w:highlight w:val="green"/>
        </w:rPr>
        <w:t>structural economic constraints</w:t>
      </w:r>
      <w:r w:rsidRPr="001A42E6">
        <w:rPr>
          <w:rStyle w:val="StyleUnderline"/>
        </w:rPr>
        <w:t xml:space="preserve"> that are </w:t>
      </w:r>
      <w:r w:rsidRPr="00912781">
        <w:rPr>
          <w:rStyle w:val="StyleUnderline"/>
        </w:rPr>
        <w:t>emerging much earlier than they did for the U</w:t>
      </w:r>
      <w:r w:rsidRPr="001A42E6">
        <w:rPr>
          <w:rStyle w:val="StyleUnderline"/>
        </w:rPr>
        <w:t xml:space="preserve">nited </w:t>
      </w:r>
      <w:r w:rsidRPr="00912781">
        <w:rPr>
          <w:rStyle w:val="StyleUnderline"/>
        </w:rPr>
        <w:t>Sta</w:t>
      </w:r>
      <w:r w:rsidRPr="001A42E6">
        <w:rPr>
          <w:rStyle w:val="StyleUnderline"/>
        </w:rPr>
        <w:t>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00EEDAE" w14:textId="77777777" w:rsidR="00F37B71" w:rsidRPr="001A42E6" w:rsidRDefault="00F37B71" w:rsidP="00F37B71">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17C103BB" w14:textId="77777777" w:rsidR="00F37B71" w:rsidRPr="001A42E6" w:rsidRDefault="00F37B71" w:rsidP="00F37B71">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5271D3">
        <w:rPr>
          <w:rStyle w:val="StyleUnderline"/>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5271D3">
        <w:rPr>
          <w:rStyle w:val="StyleUnderline"/>
        </w:rPr>
        <w:t>oil and gas imports will peak</w:t>
      </w:r>
      <w:r w:rsidRPr="001A42E6">
        <w:rPr>
          <w:rStyle w:val="StyleUnderline"/>
        </w:rPr>
        <w:t xml:space="preserve"> between </w:t>
      </w:r>
      <w:r w:rsidRPr="005271D3">
        <w:rPr>
          <w:rStyle w:val="StyleUnderline"/>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62B8D667" w14:textId="77777777" w:rsidR="00F37B71" w:rsidRPr="001A42E6" w:rsidRDefault="00F37B71" w:rsidP="00F37B71">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8061378" w14:textId="77777777" w:rsidR="00F37B71" w:rsidRPr="001A42E6" w:rsidRDefault="00F37B71" w:rsidP="00F37B71">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4C25CB91" w14:textId="77777777" w:rsidR="00F37B71" w:rsidRPr="001A42E6" w:rsidRDefault="00F37B71" w:rsidP="00F37B71">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0"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60FF65DF" w14:textId="77777777" w:rsidR="00F37B71" w:rsidRPr="001A42E6" w:rsidRDefault="00F37B71" w:rsidP="00F37B71">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40F400F1" w14:textId="77777777" w:rsidR="00F37B71" w:rsidRPr="001A42E6" w:rsidRDefault="00F37B71" w:rsidP="00F37B71">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912781">
        <w:rPr>
          <w:rStyle w:val="StyleUnderline"/>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w:t>
      </w:r>
      <w:r w:rsidRPr="00912781">
        <w:rPr>
          <w:rStyle w:val="StyleUnderline"/>
        </w:rPr>
        <w:t>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5271D3">
        <w:rPr>
          <w:rStyle w:val="Emphasis"/>
        </w:rPr>
        <w:t>to a degree that could offset</w:t>
      </w:r>
      <w:r w:rsidRPr="001A42E6">
        <w:rPr>
          <w:rStyle w:val="Emphasis"/>
        </w:rPr>
        <w:t xml:space="preserve"> the </w:t>
      </w:r>
      <w:r w:rsidRPr="005271D3">
        <w:rPr>
          <w:rStyle w:val="Emphasis"/>
        </w:rPr>
        <w:t>strategic headwinds</w:t>
      </w:r>
      <w:r w:rsidRPr="001A42E6">
        <w:rPr>
          <w:rStyle w:val="StyleUnderline"/>
        </w:rPr>
        <w:t xml:space="preserve"> China now increasingly grapples with.</w:t>
      </w:r>
    </w:p>
    <w:p w14:paraId="6BD4EAB9" w14:textId="77777777" w:rsidR="00F37B71" w:rsidRPr="001A42E6" w:rsidRDefault="00F37B71" w:rsidP="00F37B71">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623DBEDB" w14:textId="77777777" w:rsidR="00F37B71" w:rsidRPr="001A42E6" w:rsidRDefault="00F37B71" w:rsidP="00F37B71">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75CFB6F0" w14:textId="77777777" w:rsidR="00F37B71" w:rsidRPr="001A42E6" w:rsidRDefault="00F37B71" w:rsidP="00F37B71">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CAA1E28" w14:textId="77777777" w:rsidR="00F37B71" w:rsidRPr="001A42E6" w:rsidRDefault="00F37B71" w:rsidP="00F37B71">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553BFDE" w14:textId="77777777" w:rsidR="00F37B71" w:rsidRPr="001A42E6" w:rsidRDefault="00F37B71" w:rsidP="00F37B71">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1"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8F49199" w14:textId="77777777" w:rsidR="00F37B71" w:rsidRPr="001A42E6" w:rsidRDefault="00F37B71" w:rsidP="00F37B71">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39826E47" w14:textId="77777777" w:rsidR="00F37B71" w:rsidRPr="001A42E6" w:rsidRDefault="00F37B71" w:rsidP="00F37B71">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BCD6F82" w14:textId="77777777" w:rsidR="00F37B71" w:rsidRPr="001A42E6" w:rsidRDefault="00F37B71" w:rsidP="00F37B71">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2"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33BC6A2" w14:textId="77777777" w:rsidR="00F37B71" w:rsidRPr="001A42E6" w:rsidRDefault="00F37B71" w:rsidP="00F37B71">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7403115" w14:textId="77777777" w:rsidR="00F37B71" w:rsidRPr="001A42E6" w:rsidRDefault="00F37B71" w:rsidP="00F37B71">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3"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4A7D2C3" w14:textId="77777777" w:rsidR="00F37B71" w:rsidRPr="001A42E6" w:rsidRDefault="00F37B71" w:rsidP="00F37B71">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54D5E67" w14:textId="77777777" w:rsidR="00F37B71" w:rsidRPr="001A42E6" w:rsidRDefault="00F37B71" w:rsidP="00F37B71">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42B6DE9" w14:textId="77777777" w:rsidR="00F37B71" w:rsidRPr="001A42E6" w:rsidRDefault="00F37B71" w:rsidP="00F37B71">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51244AFA" w14:textId="77777777" w:rsidR="00F37B71" w:rsidRPr="001A42E6" w:rsidRDefault="00F37B71" w:rsidP="00F37B71">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85D2FA9" w14:textId="77777777" w:rsidR="00F37B71" w:rsidRDefault="00F37B71" w:rsidP="00F37B71">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29FA543E" w14:textId="77777777" w:rsidR="00F37B71" w:rsidRDefault="00F37B71" w:rsidP="00F37B71"/>
    <w:p w14:paraId="037E8D18" w14:textId="77777777" w:rsidR="00F37B71" w:rsidRPr="00863A26" w:rsidRDefault="00F37B71" w:rsidP="00F37B71">
      <w:pPr>
        <w:pStyle w:val="Heading3"/>
        <w:rPr>
          <w:rFonts w:cs="Calibri"/>
        </w:rPr>
      </w:pPr>
      <w:r w:rsidRPr="00863A26">
        <w:rPr>
          <w:rFonts w:cs="Calibri"/>
        </w:rPr>
        <w:t>1AC – Framing</w:t>
      </w:r>
    </w:p>
    <w:p w14:paraId="28F77889" w14:textId="77777777" w:rsidR="00F37B71" w:rsidRPr="00863A26" w:rsidRDefault="00F37B71" w:rsidP="00F37B71">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38D7D6B1" w14:textId="77777777" w:rsidR="00F37B71" w:rsidRPr="00863A26" w:rsidRDefault="00F37B71" w:rsidP="00F37B71">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B54239C" w14:textId="77777777" w:rsidR="00F37B71" w:rsidRPr="00863A26" w:rsidRDefault="00F37B71" w:rsidP="00F37B71">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75E6F34E" w14:textId="77777777" w:rsidR="00F37B71" w:rsidRPr="00863A26" w:rsidRDefault="00F37B71" w:rsidP="00F37B71">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pleasure is intrinsically valuable and pain is intrinsically disvaluable</w:t>
      </w:r>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I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810FD29" w14:textId="77777777" w:rsidR="00F37B71" w:rsidRPr="00863A26" w:rsidRDefault="00F37B71" w:rsidP="00F37B71">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ECCD140" w14:textId="77777777" w:rsidR="00F37B71" w:rsidRPr="00863A26" w:rsidRDefault="00F37B71" w:rsidP="00F37B71">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12848FC5" w14:textId="77777777" w:rsidR="00F37B71" w:rsidRPr="00863A26" w:rsidRDefault="00F37B71" w:rsidP="00F37B71">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disvaluable),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If the non-hedonic values suggested by pluralists are truly intrinsic values in their own right, then why do they tend to point toward pleasure and away from pain?</w:t>
      </w:r>
      <w:r w:rsidRPr="00863A26">
        <w:rPr>
          <w:color w:val="000000" w:themeColor="text1"/>
        </w:rPr>
        <w:t>27</w:t>
      </w:r>
    </w:p>
    <w:p w14:paraId="028C3470" w14:textId="77777777" w:rsidR="00F37B71" w:rsidRPr="00863A26" w:rsidRDefault="00F37B71" w:rsidP="00F37B71">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an alternative, complementary way of looking at existential risk; they also suggest a new way of thinking about the ideal of sustainability. Let me elaborate.¶</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57C4652F" w14:textId="77777777" w:rsidR="00F37B71" w:rsidRPr="00863A26" w:rsidRDefault="00F37B71" w:rsidP="00F37B71">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863A26">
        <w:rPr>
          <w:color w:val="000000" w:themeColor="text1"/>
          <w:sz w:val="26"/>
          <w:szCs w:val="26"/>
          <w:u w:color="1E1E1E"/>
        </w:rPr>
        <w:t xml:space="preserve">  </w:t>
      </w:r>
    </w:p>
    <w:p w14:paraId="246A9445" w14:textId="77777777" w:rsidR="00F37B71" w:rsidRPr="00863A26" w:rsidRDefault="00F37B71" w:rsidP="00F37B71"/>
    <w:p w14:paraId="27C6DD88" w14:textId="77777777" w:rsidR="00F37B71" w:rsidRPr="00F601E6" w:rsidRDefault="00F37B71" w:rsidP="00F37B71"/>
    <w:p w14:paraId="132D624E" w14:textId="77777777" w:rsidR="00F37B71" w:rsidRPr="00F601E6" w:rsidRDefault="00F37B71" w:rsidP="00F37B71"/>
    <w:p w14:paraId="63733200"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6FE775B"/>
    <w:multiLevelType w:val="hybridMultilevel"/>
    <w:tmpl w:val="A3BC0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74035C"/>
    <w:multiLevelType w:val="hybridMultilevel"/>
    <w:tmpl w:val="69A8CBB8"/>
    <w:lvl w:ilvl="0" w:tplc="EB9E9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A6384"/>
    <w:multiLevelType w:val="hybridMultilevel"/>
    <w:tmpl w:val="C22C8260"/>
    <w:lvl w:ilvl="0" w:tplc="83DAB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7E25E2"/>
    <w:multiLevelType w:val="hybridMultilevel"/>
    <w:tmpl w:val="3A9E2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68C6343D"/>
    <w:multiLevelType w:val="hybridMultilevel"/>
    <w:tmpl w:val="BE82279E"/>
    <w:lvl w:ilvl="0" w:tplc="40ECF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3D36A2"/>
    <w:multiLevelType w:val="hybridMultilevel"/>
    <w:tmpl w:val="C22C82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9"/>
  </w:num>
  <w:num w:numId="14">
    <w:abstractNumId w:val="24"/>
  </w:num>
  <w:num w:numId="15">
    <w:abstractNumId w:val="26"/>
  </w:num>
  <w:num w:numId="16">
    <w:abstractNumId w:val="25"/>
  </w:num>
  <w:num w:numId="17">
    <w:abstractNumId w:val="20"/>
  </w:num>
  <w:num w:numId="18">
    <w:abstractNumId w:val="11"/>
  </w:num>
  <w:num w:numId="19">
    <w:abstractNumId w:val="27"/>
  </w:num>
  <w:num w:numId="20">
    <w:abstractNumId w:val="13"/>
  </w:num>
  <w:num w:numId="21">
    <w:abstractNumId w:val="22"/>
  </w:num>
  <w:num w:numId="22">
    <w:abstractNumId w:val="14"/>
  </w:num>
  <w:num w:numId="23">
    <w:abstractNumId w:val="19"/>
  </w:num>
  <w:num w:numId="24">
    <w:abstractNumId w:val="16"/>
  </w:num>
  <w:num w:numId="25">
    <w:abstractNumId w:val="12"/>
  </w:num>
  <w:num w:numId="26">
    <w:abstractNumId w:val="17"/>
  </w:num>
  <w:num w:numId="27">
    <w:abstractNumId w:val="23"/>
  </w:num>
  <w:num w:numId="28">
    <w:abstractNumId w:val="18"/>
  </w:num>
  <w:num w:numId="29">
    <w:abstractNumId w:val="30"/>
  </w:num>
  <w:num w:numId="30">
    <w:abstractNumId w:val="2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7B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B71"/>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0A6B7F"/>
  <w14:defaultImageDpi w14:val="300"/>
  <w15:docId w15:val="{ED4819EA-203E-9941-8E58-693FAD480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F37B7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F37B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37B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37B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37B7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37B7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37B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B71"/>
  </w:style>
  <w:style w:type="character" w:customStyle="1" w:styleId="Heading1Char">
    <w:name w:val="Heading 1 Char"/>
    <w:aliases w:val="Pocket Char"/>
    <w:basedOn w:val="DefaultParagraphFont"/>
    <w:link w:val="Heading1"/>
    <w:uiPriority w:val="9"/>
    <w:rsid w:val="00F37B7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37B71"/>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37B7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37B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37B7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37B7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F37B7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F37B7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37B71"/>
    <w:rPr>
      <w:color w:val="auto"/>
      <w:u w:val="none"/>
    </w:rPr>
  </w:style>
  <w:style w:type="paragraph" w:styleId="DocumentMap">
    <w:name w:val="Document Map"/>
    <w:basedOn w:val="Normal"/>
    <w:link w:val="DocumentMapChar"/>
    <w:uiPriority w:val="99"/>
    <w:semiHidden/>
    <w:unhideWhenUsed/>
    <w:rsid w:val="00F37B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7B71"/>
    <w:rPr>
      <w:rFonts w:ascii="Lucida Grande" w:hAnsi="Lucida Grande" w:cs="Lucida Grande"/>
    </w:rPr>
  </w:style>
  <w:style w:type="character" w:customStyle="1" w:styleId="Heading5Char">
    <w:name w:val="Heading 5 Char"/>
    <w:basedOn w:val="DefaultParagraphFont"/>
    <w:link w:val="Heading5"/>
    <w:uiPriority w:val="9"/>
    <w:semiHidden/>
    <w:rsid w:val="00F37B7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F37B71"/>
    <w:rPr>
      <w:b/>
      <w:bCs/>
      <w:color w:val="404040" w:themeColor="text1" w:themeTint="BF"/>
      <w:sz w:val="26"/>
      <w:szCs w:val="26"/>
    </w:rPr>
  </w:style>
  <w:style w:type="character" w:styleId="UnresolvedMention">
    <w:name w:val="Unresolved Mention"/>
    <w:basedOn w:val="DefaultParagraphFont"/>
    <w:uiPriority w:val="99"/>
    <w:semiHidden/>
    <w:unhideWhenUsed/>
    <w:rsid w:val="00F37B71"/>
    <w:rPr>
      <w:color w:val="605E5C"/>
      <w:shd w:val="clear" w:color="auto" w:fill="E1DFDD"/>
    </w:rPr>
  </w:style>
  <w:style w:type="paragraph" w:customStyle="1" w:styleId="Emphasis1">
    <w:name w:val="Emphasis1"/>
    <w:basedOn w:val="Normal"/>
    <w:link w:val="Emphasis"/>
    <w:autoRedefine/>
    <w:uiPriority w:val="20"/>
    <w:qFormat/>
    <w:rsid w:val="00F37B7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F37B7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F37B71"/>
    <w:rPr>
      <w:b/>
      <w:bCs/>
    </w:rPr>
  </w:style>
  <w:style w:type="character" w:customStyle="1" w:styleId="hbold">
    <w:name w:val="hbold"/>
    <w:basedOn w:val="DefaultParagraphFont"/>
    <w:rsid w:val="00F37B71"/>
  </w:style>
  <w:style w:type="paragraph" w:styleId="ListParagraph">
    <w:name w:val="List Paragraph"/>
    <w:aliases w:val="6 font"/>
    <w:basedOn w:val="Normal"/>
    <w:uiPriority w:val="99"/>
    <w:qFormat/>
    <w:rsid w:val="00F37B7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F37B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37B7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F37B71"/>
    <w:rPr>
      <w:b/>
      <w:bCs/>
      <w:strike w:val="0"/>
      <w:dstrike w:val="0"/>
      <w:sz w:val="24"/>
      <w:u w:val="none"/>
      <w:effect w:val="none"/>
    </w:rPr>
  </w:style>
  <w:style w:type="character" w:customStyle="1" w:styleId="m489902567989944824gmail-style13ptbold">
    <w:name w:val="m_489902567989944824gmail-style13ptbold"/>
    <w:basedOn w:val="DefaultParagraphFont"/>
    <w:rsid w:val="00F37B71"/>
  </w:style>
  <w:style w:type="character" w:customStyle="1" w:styleId="m489902567989944824gmail-styleunderline">
    <w:name w:val="m_489902567989944824gmail-styleunderline"/>
    <w:basedOn w:val="DefaultParagraphFont"/>
    <w:rsid w:val="00F37B71"/>
  </w:style>
  <w:style w:type="character" w:customStyle="1" w:styleId="TitleChar">
    <w:name w:val="Title Char"/>
    <w:aliases w:val="Cites and Cards Char,UNDERLINE Char,Bold Underlined Char,Block Heading Char,title Char,Read This Char"/>
    <w:link w:val="Title"/>
    <w:uiPriority w:val="1"/>
    <w:qFormat/>
    <w:rsid w:val="00F37B71"/>
    <w:rPr>
      <w:bCs/>
      <w:sz w:val="20"/>
      <w:u w:val="single"/>
    </w:rPr>
  </w:style>
  <w:style w:type="paragraph" w:styleId="Title">
    <w:name w:val="Title"/>
    <w:aliases w:val="Cites and Cards,UNDERLINE,Bold Underlined,Block Heading,title,Read This"/>
    <w:basedOn w:val="Normal"/>
    <w:next w:val="Normal"/>
    <w:link w:val="TitleChar"/>
    <w:uiPriority w:val="1"/>
    <w:qFormat/>
    <w:rsid w:val="00F37B7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F37B7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F37B7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times.cn/page/202109/1234460.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ome.treasury.gov/policy-issues/financial-sanctions/recent-actions/20210716_33" TargetMode="External"/><Relationship Id="rId4" Type="http://schemas.openxmlformats.org/officeDocument/2006/relationships/customXml" Target="../customXml/item4.xml"/><Relationship Id="rId9" Type="http://schemas.openxmlformats.org/officeDocument/2006/relationships/hyperlink" Target="https://www.nytimes.com/interactive/2019/11/16/world/asia/china-xinjiang-document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AF887B-C9EE-AD43-8C13-4D3B3733F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10624</Words>
  <Characters>60560</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2022-04-24T17:14:00Z</dcterms:created>
  <dcterms:modified xsi:type="dcterms:W3CDTF">2022-04-24T17:14:00Z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