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1C027" w14:textId="77777777" w:rsidR="00C06367" w:rsidRDefault="00C06367" w:rsidP="00C06367">
      <w:pPr>
        <w:pStyle w:val="Heading1"/>
      </w:pPr>
      <w:r>
        <w:t>China AC</w:t>
      </w:r>
    </w:p>
    <w:p w14:paraId="14958232" w14:textId="77777777" w:rsidR="00C06367" w:rsidRPr="00B4163D" w:rsidRDefault="00C06367" w:rsidP="00C06367">
      <w:pPr>
        <w:pStyle w:val="Heading2"/>
      </w:pPr>
      <w:r>
        <w:t>AC</w:t>
      </w:r>
    </w:p>
    <w:p w14:paraId="46B06C77" w14:textId="77777777" w:rsidR="00C06367" w:rsidRDefault="00C06367" w:rsidP="00C06367">
      <w:pPr>
        <w:pStyle w:val="Heading3"/>
      </w:pPr>
      <w:r>
        <w:t>1AC – Plan</w:t>
      </w:r>
    </w:p>
    <w:p w14:paraId="793DE2D3" w14:textId="6098E778" w:rsidR="00C06367" w:rsidRPr="00B4163D" w:rsidRDefault="00C06367" w:rsidP="00C06367">
      <w:pPr>
        <w:pStyle w:val="Heading4"/>
      </w:pPr>
      <w:r>
        <w:t xml:space="preserve">Plan: </w:t>
      </w:r>
      <w:bookmarkStart w:id="0" w:name="_GoBack"/>
      <w:bookmarkEnd w:id="0"/>
      <w:r w:rsidR="00B9006A" w:rsidRPr="00B9006A">
        <w:t>The People’s Republic of China should ban the appropriation of outer space by private entities.</w:t>
      </w:r>
      <w:r>
        <w:t xml:space="preserve"> </w:t>
      </w:r>
    </w:p>
    <w:p w14:paraId="5633B170" w14:textId="77777777" w:rsidR="00C06367" w:rsidRPr="004F708A" w:rsidRDefault="00C06367" w:rsidP="00C06367">
      <w:pPr>
        <w:pStyle w:val="Heading4"/>
      </w:pPr>
      <w:r>
        <w:t xml:space="preserve">Chinese space industrial base is set to </w:t>
      </w:r>
      <w:r>
        <w:rPr>
          <w:u w:val="single"/>
        </w:rPr>
        <w:t>surpass</w:t>
      </w:r>
      <w:r>
        <w:t xml:space="preserve"> the US </w:t>
      </w:r>
    </w:p>
    <w:p w14:paraId="182AE809" w14:textId="77777777" w:rsidR="00C06367" w:rsidRPr="00E60D8F" w:rsidRDefault="00C06367" w:rsidP="00C0636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1146CA6" w14:textId="77777777" w:rsidR="00C06367" w:rsidRPr="00EE6EBB" w:rsidRDefault="00C06367" w:rsidP="00C06367">
      <w:pPr>
        <w:rPr>
          <w:rStyle w:val="StyleUnderline"/>
        </w:rPr>
      </w:pPr>
      <w:r w:rsidRPr="00EE6EBB">
        <w:rPr>
          <w:rStyle w:val="StyleUnderline"/>
        </w:rPr>
        <w:t>How did China get here—and why?</w:t>
      </w:r>
    </w:p>
    <w:p w14:paraId="4798EBCE" w14:textId="77777777" w:rsidR="00C06367" w:rsidRDefault="00C06367" w:rsidP="00C06367">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xml:space="preserve">: </w:t>
      </w:r>
      <w:proofErr w:type="gramStart"/>
      <w:r>
        <w:t>the</w:t>
      </w:r>
      <w:proofErr w:type="gramEnd"/>
      <w:r>
        <w:t xml:space="preserv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509B0CF6" w14:textId="77777777" w:rsidR="00C06367" w:rsidRPr="00B427D5" w:rsidRDefault="00C06367" w:rsidP="00C06367">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674D0C03" w14:textId="77777777" w:rsidR="00C06367" w:rsidRDefault="00C06367" w:rsidP="00C06367">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11D2B658" w14:textId="77777777" w:rsidR="00C06367" w:rsidRPr="00A77938" w:rsidRDefault="00C06367" w:rsidP="00C06367">
      <w:pPr>
        <w:rPr>
          <w:rStyle w:val="StyleUnderline"/>
        </w:rPr>
      </w:pPr>
      <w: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AA0CFB" w14:textId="77777777" w:rsidR="00C06367" w:rsidRPr="00A77938" w:rsidRDefault="00C06367" w:rsidP="00C06367">
      <w:pPr>
        <w:rPr>
          <w:rStyle w:val="Emphasis"/>
        </w:rPr>
      </w:pPr>
      <w: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So does </w:t>
      </w:r>
      <w:proofErr w:type="spellStart"/>
      <w:r>
        <w:t>LinkSpace</w:t>
      </w:r>
      <w:proofErr w:type="spellEnd"/>
      <w:r>
        <w:t xml:space="preserve"> (founded in 2014), </w:t>
      </w:r>
      <w:r w:rsidRPr="00A77938">
        <w:rPr>
          <w:rStyle w:val="Emphasis"/>
        </w:rPr>
        <w:t>although it also hopes to use rockets to deliver packages from one terrestrial location to another.</w:t>
      </w:r>
    </w:p>
    <w:p w14:paraId="25C0F02C" w14:textId="77777777" w:rsidR="00C06367" w:rsidRPr="00A77938" w:rsidRDefault="00C06367" w:rsidP="00C06367">
      <w:pPr>
        <w:rPr>
          <w:rStyle w:val="StyleUnderline"/>
        </w:rPr>
      </w:pPr>
      <w:proofErr w:type="spellStart"/>
      <w:r w:rsidRPr="00A77938">
        <w:rPr>
          <w:rStyle w:val="StyleUnderline"/>
        </w:rPr>
        <w:t>Spacety</w:t>
      </w:r>
      <w:proofErr w:type="spellEnd"/>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5CA8C8A" w14:textId="77777777" w:rsidR="00C06367" w:rsidRPr="00A77938" w:rsidRDefault="00C06367" w:rsidP="00C06367">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67E920D" w14:textId="77777777" w:rsidR="00C06367" w:rsidRPr="00A77938" w:rsidRDefault="00C06367" w:rsidP="00C06367">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0B5E9BE" w14:textId="77777777" w:rsidR="00C06367" w:rsidRPr="00A77938" w:rsidRDefault="00C06367" w:rsidP="00C06367">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DD502F5" w14:textId="77777777" w:rsidR="00C06367" w:rsidRPr="00680538" w:rsidRDefault="00C06367" w:rsidP="00C06367">
      <w:pPr>
        <w:rPr>
          <w:b/>
          <w:u w:val="single"/>
        </w:rPr>
      </w:pPr>
      <w:r w:rsidRPr="00C06367">
        <w:rPr>
          <w:rStyle w:val="StyleUnderline"/>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3FDF17E4" w14:textId="77777777" w:rsidR="00C06367" w:rsidRPr="006436FC" w:rsidRDefault="00C06367" w:rsidP="00C0636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CA46A14" w14:textId="77777777" w:rsidR="00C06367" w:rsidRPr="00230A00" w:rsidRDefault="00C06367" w:rsidP="00C0636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A8682D0" w14:textId="77777777" w:rsidR="00C06367" w:rsidRPr="00EE6EBB" w:rsidRDefault="00C06367" w:rsidP="00C06367">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 xml:space="preserve">launch of Ceres-1, a new type of rocket that, at just 62 feet in height, is capable of taking 770 pounds of payload into low Earth orbit. The launch sent the </w:t>
      </w:r>
      <w:proofErr w:type="spellStart"/>
      <w:r w:rsidRPr="00EE6EBB">
        <w:rPr>
          <w:rStyle w:val="StyleUnderline"/>
        </w:rPr>
        <w:t>Tianqi</w:t>
      </w:r>
      <w:proofErr w:type="spellEnd"/>
      <w:r w:rsidRPr="00EE6EBB">
        <w:rPr>
          <w:rStyle w:val="StyleUnderline"/>
        </w:rPr>
        <w:t xml:space="preserve"> 11 communications satellite into space.</w:t>
      </w:r>
    </w:p>
    <w:p w14:paraId="15556804" w14:textId="77777777" w:rsidR="00C06367" w:rsidRPr="00EE6EBB" w:rsidRDefault="00C06367" w:rsidP="00C06367">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08841E13" w14:textId="77777777" w:rsidR="00C06367" w:rsidRPr="00EE6EBB" w:rsidRDefault="00C06367" w:rsidP="00C0636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The nation's growing private space business is less focused on bringing prestige and glory to the nation and more concerned with reducing the cost of spaceflight, increasing its international influence—and making money.</w:t>
      </w:r>
    </w:p>
    <w:p w14:paraId="4F82705B" w14:textId="77777777" w:rsidR="00C06367" w:rsidRDefault="00C06367" w:rsidP="00C06367">
      <w:r>
        <w:t>“</w:t>
      </w:r>
      <w:r w:rsidRPr="00C40E9F">
        <w:rPr>
          <w:rStyle w:val="StyleUnderline"/>
          <w:highlight w:val="green"/>
        </w:rPr>
        <w:t xml:space="preserve">The state is </w:t>
      </w:r>
      <w:r w:rsidRPr="00C06367">
        <w:rPr>
          <w:rStyle w:val="StyleUnderline"/>
        </w:rPr>
        <w:t>really great at large</w:t>
      </w:r>
      <w:r w:rsidRPr="00EE6EBB">
        <w:rPr>
          <w:rStyle w:val="StyleUnderline"/>
        </w:rPr>
        <w:t xml:space="preserve">, ambitious </w:t>
      </w:r>
      <w:r w:rsidRPr="00C06367">
        <w:rPr>
          <w:rStyle w:val="StyleUnderline"/>
        </w:rPr>
        <w:t>projects</w:t>
      </w:r>
      <w:r w:rsidRPr="00EE6EBB">
        <w:rPr>
          <w:rStyle w:val="StyleUnderline"/>
        </w:rPr>
        <w:t xml:space="preserve"> like going to the moon or developing a large reconnaissance satellite</w:t>
      </w:r>
      <w:r>
        <w:t>,” says Lincoln Hines, a Cornell University researcher who focuses on Chinese foreign policy. “</w:t>
      </w:r>
      <w:r w:rsidRPr="00C06367">
        <w:rPr>
          <w:rStyle w:val="StyleUnderline"/>
        </w:rPr>
        <w:t xml:space="preserve">But it’s </w:t>
      </w:r>
      <w:r w:rsidRPr="00C40E9F">
        <w:rPr>
          <w:rStyle w:val="StyleUnderline"/>
          <w:highlight w:val="green"/>
        </w:rPr>
        <w:t>not</w:t>
      </w:r>
      <w:r w:rsidRPr="00EE6EBB">
        <w:rPr>
          <w:rStyle w:val="StyleUnderline"/>
        </w:rPr>
        <w:t xml:space="preserve"> </w:t>
      </w:r>
      <w:r w:rsidRPr="00C40E9F">
        <w:rPr>
          <w:rStyle w:val="Emphasis"/>
          <w:highlight w:val="green"/>
        </w:rPr>
        <w:t>responsive to meeting market needs</w:t>
      </w:r>
      <w: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t>,” he says.</w:t>
      </w:r>
    </w:p>
    <w:p w14:paraId="5A1D2867" w14:textId="77777777" w:rsidR="00C06367" w:rsidRPr="00EE6EBB" w:rsidRDefault="00C06367" w:rsidP="00C06367">
      <w:pPr>
        <w:rPr>
          <w:rStyle w:val="StyleUnderline"/>
        </w:rPr>
      </w:pPr>
      <w:r>
        <w:t xml:space="preserve">What </w:t>
      </w:r>
      <w:proofErr w:type="gramStart"/>
      <w:r>
        <w:t>are</w:t>
      </w:r>
      <w:proofErr w:type="gramEnd"/>
      <w:r>
        <w:t xml:space="preserve"> the market needs that Hines is referring to? Satellites, and rockets that can launch them into orbit. </w:t>
      </w:r>
      <w:r w:rsidRPr="00C40E9F">
        <w:rPr>
          <w:rStyle w:val="StyleUnderline"/>
          <w:highlight w:val="green"/>
        </w:rPr>
        <w:t>The space industry is</w:t>
      </w:r>
      <w:r w:rsidRPr="00EE6EBB">
        <w:rPr>
          <w:rStyle w:val="StyleUnderline"/>
        </w:rPr>
        <w:t xml:space="preserve"> </w:t>
      </w:r>
      <w:r w:rsidRPr="00C40E9F">
        <w:rPr>
          <w:rStyle w:val="StyleUnderline"/>
          <w:highlight w:val="green"/>
        </w:rPr>
        <w:t>undergoing a renaissance thanks to</w:t>
      </w:r>
      <w:r w:rsidRPr="00EE6EBB">
        <w:rPr>
          <w:rStyle w:val="StyleUnderline"/>
        </w:rPr>
        <w:t xml:space="preserve"> two big trends spurred by </w:t>
      </w:r>
      <w:r w:rsidRPr="00C40E9F">
        <w:rPr>
          <w:rStyle w:val="StyleUnderline"/>
          <w:highlight w:val="green"/>
        </w:rPr>
        <w:t>the commercial industry</w:t>
      </w:r>
      <w:r w:rsidRPr="00EE6EBB">
        <w:rPr>
          <w:rStyle w:val="StyleUnderline"/>
        </w:rPr>
        <w:t>: we can make satellites for less money by making them smaller and using off-the-shelf hardware; and we can also make rockets for less money, by using less costly materials or reusing boosters after they’ve already flown</w:t>
      </w:r>
      <w: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BA3CCFD" w14:textId="77777777" w:rsidR="00C06367" w:rsidRPr="00EE6EBB" w:rsidRDefault="00C06367" w:rsidP="00C06367">
      <w:pPr>
        <w:rPr>
          <w:rStyle w:val="Emphasis"/>
        </w:rPr>
      </w:pPr>
      <w:r w:rsidRPr="00C40E9F">
        <w:rPr>
          <w:rStyle w:val="Emphasis"/>
          <w:highlight w:val="green"/>
        </w:rPr>
        <w:t>China has seen an opportunity</w:t>
      </w:r>
      <w:r>
        <w:t xml:space="preserve">. A 2017 report by Bank of America Merrill Lynch estimates that </w:t>
      </w:r>
      <w:r w:rsidRPr="00EE6EBB">
        <w:rPr>
          <w:rStyle w:val="StyleUnderline"/>
        </w:rPr>
        <w:t>the space industry could be worth up to $2.7 trillion by 2030</w:t>
      </w:r>
      <w: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45FBCA05" w14:textId="77777777" w:rsidR="00C06367" w:rsidRDefault="00C06367" w:rsidP="00C06367">
      <w:r>
        <w:t xml:space="preserve">“In the future, </w:t>
      </w:r>
      <w:r w:rsidRPr="00EE6EBB">
        <w:rPr>
          <w:rStyle w:val="Emphasis"/>
        </w:rPr>
        <w:t>there will be tens of thousands of satellites waiting to launch, which is a major opportunity for Galactic Energy</w:t>
      </w:r>
      <w:r>
        <w:t>” says Wu Yue, a company spokesperson.</w:t>
      </w:r>
    </w:p>
    <w:p w14:paraId="6781FFED" w14:textId="77777777" w:rsidR="00C06367" w:rsidRDefault="00C06367" w:rsidP="00C06367">
      <w:pPr>
        <w:rPr>
          <w:rStyle w:val="StyleUnderline"/>
        </w:rPr>
      </w:pPr>
      <w:r>
        <w:t xml:space="preserve">The problem is, </w:t>
      </w:r>
      <w:r w:rsidRPr="00EE6EBB">
        <w:rPr>
          <w:rStyle w:val="StyleUnderline"/>
        </w:rPr>
        <w:t>China has to make up decades’ worth of ground lost to the West.</w:t>
      </w:r>
    </w:p>
    <w:p w14:paraId="365EC0B9" w14:textId="77777777" w:rsidR="00C06367" w:rsidRPr="00E9083B" w:rsidRDefault="00C06367" w:rsidP="00C06367">
      <w:pPr>
        <w:pStyle w:val="Heading4"/>
        <w:rPr>
          <w:u w:val="single"/>
        </w:rPr>
      </w:pPr>
      <w:r>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C144CD3" w14:textId="77777777" w:rsidR="00C06367" w:rsidRPr="008000DC" w:rsidRDefault="00C06367" w:rsidP="00C0636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1D42FC3" w14:textId="77777777" w:rsidR="00C06367" w:rsidRPr="00680538" w:rsidRDefault="00C06367" w:rsidP="00C06367">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24394873" w14:textId="77777777" w:rsidR="00C06367" w:rsidRPr="00680538" w:rsidRDefault="00C06367" w:rsidP="00C06367">
      <w:pPr>
        <w:rPr>
          <w:rStyle w:val="Emphasis"/>
        </w:rPr>
      </w:pPr>
      <w:r w:rsidRPr="00C06367">
        <w:rPr>
          <w:rStyle w:val="Emphasis"/>
        </w:rPr>
        <w:t>The Russian and U.S. space industries are the two oldest</w:t>
      </w:r>
      <w:r w:rsidRPr="00C06367">
        <w:rPr>
          <w:highlight w:val="green"/>
        </w:rPr>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449D19E0" w14:textId="77777777" w:rsidR="00C06367" w:rsidRDefault="00C06367" w:rsidP="00C06367">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9F685C2" w14:textId="77777777" w:rsidR="00C06367" w:rsidRPr="00680538" w:rsidRDefault="00C06367" w:rsidP="00C06367">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C06367">
        <w:rPr>
          <w:rStyle w:val="StyleUnderline"/>
        </w:rPr>
        <w:t>this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1764615" w14:textId="77777777" w:rsidR="00C06367" w:rsidRPr="00680538" w:rsidRDefault="00C06367" w:rsidP="00C06367">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116B6EF8" w14:textId="77777777" w:rsidR="00C06367" w:rsidRDefault="00C06367" w:rsidP="00C06367">
      <w:r>
        <w:t>What is the relationship between China’s space industry development and its Military-Civil Fusion strategy, and how is this affecting the commercial space sector?</w:t>
      </w:r>
    </w:p>
    <w:p w14:paraId="618CE3AD" w14:textId="77777777" w:rsidR="00C06367" w:rsidRPr="00680538" w:rsidRDefault="00C06367" w:rsidP="00C06367">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C06367">
        <w:rPr>
          <w:rStyle w:val="StyleUnderline"/>
        </w:rPr>
        <w:t xml:space="preserve">and </w:t>
      </w:r>
      <w:r w:rsidRPr="0034418B">
        <w:rPr>
          <w:rStyle w:val="StyleUnderline"/>
          <w:highlight w:val="green"/>
        </w:rPr>
        <w:t xml:space="preserve">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5075DE7" w14:textId="77777777" w:rsidR="00C06367" w:rsidRPr="00680538" w:rsidRDefault="00C06367" w:rsidP="00C06367">
      <w:pPr>
        <w:rPr>
          <w:rStyle w:val="Emphasis"/>
        </w:rPr>
      </w:pPr>
      <w:r>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6AA6300" w14:textId="77777777" w:rsidR="00C06367" w:rsidRDefault="00C06367" w:rsidP="00C06367">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41A4C90C" w14:textId="77777777" w:rsidR="00C06367" w:rsidRPr="0034418B" w:rsidRDefault="00C06367" w:rsidP="00C06367">
      <w:pPr>
        <w:pStyle w:val="Heading4"/>
      </w:pPr>
      <w:r>
        <w:t>Scenario one is space militarization:</w:t>
      </w:r>
    </w:p>
    <w:p w14:paraId="69C1A73A" w14:textId="77777777" w:rsidR="00C06367" w:rsidRDefault="00C06367" w:rsidP="00C0636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5393C0E" w14:textId="77777777" w:rsidR="00C06367" w:rsidRPr="00C64542" w:rsidRDefault="00C06367" w:rsidP="00C0636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FC1B2B6" w14:textId="77777777" w:rsidR="00C06367" w:rsidRPr="00C64542" w:rsidRDefault="00C06367" w:rsidP="00C06367">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4F1D0DB" w14:textId="77777777" w:rsidR="00C06367" w:rsidRPr="00C64542" w:rsidRDefault="00C06367" w:rsidP="00C06367">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BE601C7" w14:textId="77777777" w:rsidR="00C06367" w:rsidRDefault="00C06367" w:rsidP="00C06367">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1DF0D2D" w14:textId="77777777" w:rsidR="00C06367" w:rsidRPr="00C64542" w:rsidRDefault="00C06367" w:rsidP="00C06367">
      <w:pPr>
        <w:rPr>
          <w:rStyle w:val="Emphasis"/>
        </w:rPr>
      </w:pPr>
      <w:r w:rsidRPr="00C64542">
        <w:rPr>
          <w:rStyle w:val="Emphasis"/>
        </w:rPr>
        <w:t>On the surface, that sounds innocuous. Who, after all, wants an arms race in space?</w:t>
      </w:r>
    </w:p>
    <w:p w14:paraId="75096809" w14:textId="77777777" w:rsidR="00C06367" w:rsidRPr="00C64542" w:rsidRDefault="00C06367" w:rsidP="00C06367">
      <w:pPr>
        <w:rPr>
          <w:rStyle w:val="StyleUnderline"/>
        </w:rPr>
      </w:pPr>
      <w: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04E928AB" w14:textId="77777777" w:rsidR="00C06367" w:rsidRDefault="00C06367" w:rsidP="00C06367">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7FC9E449" w14:textId="77777777" w:rsidR="00C06367" w:rsidRPr="00C64542" w:rsidRDefault="00C06367" w:rsidP="00C06367">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7F47BF40" w14:textId="77777777" w:rsidR="00C06367" w:rsidRPr="00C64542" w:rsidRDefault="00C06367" w:rsidP="00C06367">
      <w:r>
        <w:t>To make matters worse, both countries are also working to deploy space-based—or so-called “on-orbit”—capabilities to attack satellites.</w:t>
      </w:r>
    </w:p>
    <w:p w14:paraId="7E80E877" w14:textId="77777777" w:rsidR="00C06367" w:rsidRPr="006F58F5" w:rsidRDefault="00C06367" w:rsidP="00C06367">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26324ED" w14:textId="77777777" w:rsidR="00C06367" w:rsidRDefault="00C06367" w:rsidP="00C06367">
      <w:r>
        <w:t>Yet more than two years ago, the U.S. Defense Intelligence Agency noted that both China and Russia were already putting in space capabilities that could be used as weapons. The PPWT would thus protect their weapons while tying Washington’s hands.</w:t>
      </w:r>
    </w:p>
    <w:p w14:paraId="208C7024" w14:textId="77777777" w:rsidR="00C06367" w:rsidRPr="006F58F5" w:rsidRDefault="00C06367" w:rsidP="00C06367">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6B6D8F7" w14:textId="77777777" w:rsidR="00C06367" w:rsidRDefault="00C06367" w:rsidP="00C06367">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6FAE44EF" w14:textId="77777777" w:rsidR="00C06367" w:rsidRPr="006F58F5" w:rsidRDefault="00C06367" w:rsidP="00C06367">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0B97706D" w14:textId="77777777" w:rsidR="00C06367" w:rsidRPr="006F58F5" w:rsidRDefault="00C06367" w:rsidP="00C06367">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BC0B2C7" w14:textId="77777777" w:rsidR="00C06367" w:rsidRPr="006F58F5" w:rsidRDefault="00C06367" w:rsidP="00C06367">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3A976A70" w14:textId="77777777" w:rsidR="00C06367" w:rsidRDefault="00C06367" w:rsidP="00C06367">
      <w:r>
        <w:t>A well-crafted treaty that clearly defines acceptable and unacceptable actions in space and includes tough and realistic inspection and verification mechanisms could promote security and stability. But the PPWT is decidedly not that kind of treaty.</w:t>
      </w:r>
    </w:p>
    <w:p w14:paraId="5DDB24F9" w14:textId="77777777" w:rsidR="00C06367" w:rsidRPr="006F58F5" w:rsidRDefault="00C06367" w:rsidP="00C06367">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3B265FF1" w14:textId="77777777" w:rsidR="00C06367" w:rsidRDefault="00C06367" w:rsidP="00C06367">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A3B6137" w14:textId="77777777" w:rsidR="00C06367" w:rsidRPr="006F58F5" w:rsidRDefault="00C06367" w:rsidP="00C06367">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630D4B74" w14:textId="77777777" w:rsidR="00C06367" w:rsidRDefault="00C06367" w:rsidP="00C06367">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10147E21" w14:textId="77777777" w:rsidR="00C06367" w:rsidRPr="006F58F5" w:rsidRDefault="00C06367" w:rsidP="00C06367">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D377B6C" w14:textId="77777777" w:rsidR="00C06367" w:rsidRDefault="00C06367" w:rsidP="00C06367">
      <w: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t>,” Gen. John Raymond, the chief of space operations at U.S. Space Force, said this month. “</w:t>
      </w:r>
      <w:r w:rsidRPr="006F58F5">
        <w:rPr>
          <w:rStyle w:val="Emphasis"/>
        </w:rPr>
        <w:t>It’s the wild, wild West.”</w:t>
      </w:r>
    </w:p>
    <w:p w14:paraId="5486CA5B" w14:textId="77777777" w:rsidR="00C06367" w:rsidRPr="006F58F5" w:rsidRDefault="00C06367" w:rsidP="00C06367">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520DE318" w14:textId="77777777" w:rsidR="00C06367" w:rsidRDefault="00C06367" w:rsidP="00C06367">
      <w:r>
        <w:t>The vote was 164 in favor, including the United States—and a mere 12 opposed.</w:t>
      </w:r>
    </w:p>
    <w:p w14:paraId="79CDE7FB" w14:textId="77777777" w:rsidR="00C06367" w:rsidRDefault="00C06367" w:rsidP="00C06367">
      <w:r w:rsidRPr="006F58F5">
        <w:rPr>
          <w:rStyle w:val="Emphasis"/>
        </w:rPr>
        <w:t>Any guesses regarding who voted no? You guessed it: China and Russia</w:t>
      </w:r>
      <w:r>
        <w:t>. They were joined by their friends Iran, North Korea, Syria, Venezuela, and Cuba.</w:t>
      </w:r>
    </w:p>
    <w:p w14:paraId="6B498756" w14:textId="77777777" w:rsidR="00C06367" w:rsidRDefault="00C06367" w:rsidP="00C06367">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7ED9D185" w14:textId="77777777" w:rsidR="00C06367" w:rsidRDefault="00C06367" w:rsidP="00C06367">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0547CF16" w14:textId="77777777" w:rsidR="00C06367" w:rsidRPr="00B80A34" w:rsidRDefault="00C06367" w:rsidP="00C06367">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2EE02488" w14:textId="77777777" w:rsidR="00C06367" w:rsidRPr="00B80A34" w:rsidRDefault="00C06367" w:rsidP="00C06367">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67E64F51" w14:textId="77777777" w:rsidR="00C06367" w:rsidRPr="00B80A34" w:rsidRDefault="00C06367" w:rsidP="00C06367">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097DD56F" w14:textId="77777777" w:rsidR="00C06367" w:rsidRPr="00B80A34" w:rsidRDefault="00C06367" w:rsidP="00C06367">
      <w:pPr>
        <w:rPr>
          <w:rStyle w:val="Emphasis"/>
        </w:rPr>
      </w:pPr>
      <w:r w:rsidRPr="00C06367">
        <w:rPr>
          <w:rStyle w:val="Emphasis"/>
        </w:rPr>
        <w:t xml:space="preserve">The destruction of </w:t>
      </w:r>
      <w:r w:rsidRPr="00E14504">
        <w:rPr>
          <w:rStyle w:val="Emphasis"/>
          <w:highlight w:val="green"/>
        </w:rPr>
        <w:t>satellites</w:t>
      </w:r>
    </w:p>
    <w:p w14:paraId="3B71B23B" w14:textId="77777777" w:rsidR="00C06367" w:rsidRPr="00B80A34" w:rsidRDefault="00C06367" w:rsidP="00C06367">
      <w:pPr>
        <w:rPr>
          <w:rStyle w:val="StyleUnderline"/>
        </w:rPr>
      </w:pPr>
      <w: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C06367">
        <w:rPr>
          <w:rStyle w:val="StyleUnderline"/>
        </w:rPr>
        <w:t>perform more</w:t>
      </w:r>
      <w:r w:rsidRPr="00B80A34">
        <w:rPr>
          <w:rStyle w:val="StyleUnderline"/>
        </w:rPr>
        <w:t xml:space="preserve"> mundane </w:t>
      </w:r>
      <w:r w:rsidRPr="00C06367">
        <w:rPr>
          <w:rStyle w:val="StyleUnderline"/>
        </w:rPr>
        <w:t>tasks, like</w:t>
      </w:r>
      <w:r w:rsidRPr="00B80A34">
        <w:rPr>
          <w:rStyle w:val="StyleUnderline"/>
        </w:rPr>
        <w:t xml:space="preserve"> obtaining </w:t>
      </w:r>
      <w:r w:rsidRPr="00C06367">
        <w:rPr>
          <w:rStyle w:val="StyleUnderline"/>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13CF5009" w14:textId="77777777" w:rsidR="00C06367" w:rsidRPr="00B80A34" w:rsidRDefault="00C06367" w:rsidP="00C06367">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C06367">
        <w:rPr>
          <w:rStyle w:val="Emphasis"/>
        </w:rPr>
        <w:t>satellites</w:t>
      </w:r>
      <w:r w:rsidRPr="00E14504">
        <w:rPr>
          <w:rStyle w:val="Emphasis"/>
          <w:highlight w:val="green"/>
        </w:rPr>
        <w:t xml:space="preserve"> impossible</w:t>
      </w:r>
      <w:r w:rsidRPr="00B80A34">
        <w:rPr>
          <w:rStyle w:val="Emphasis"/>
        </w:rPr>
        <w:t xml:space="preserve">, disrupting our current way of life. </w:t>
      </w:r>
      <w: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133E3181" w14:textId="77777777" w:rsidR="00C06367" w:rsidRPr="00B80A34" w:rsidRDefault="00C06367" w:rsidP="00C06367">
      <w:pPr>
        <w:rPr>
          <w:rStyle w:val="Emphasis"/>
        </w:rPr>
      </w:pPr>
      <w:r w:rsidRPr="00C06367">
        <w:rPr>
          <w:rStyle w:val="Emphasis"/>
        </w:rPr>
        <w:t>Diminished future use of near space</w:t>
      </w:r>
    </w:p>
    <w:p w14:paraId="53FDD93C" w14:textId="77777777" w:rsidR="00C06367" w:rsidRPr="00B80A34" w:rsidRDefault="00C06367" w:rsidP="00C06367">
      <w:pPr>
        <w:rPr>
          <w:rStyle w:val="StyleUnderline"/>
        </w:rPr>
      </w:pPr>
      <w:r w:rsidRPr="00B80A34">
        <w:t xml:space="preserve">Whether caused by weapons testing or actual aggression, </w:t>
      </w:r>
      <w:r w:rsidRPr="00B80A34">
        <w:rPr>
          <w:rStyle w:val="Emphasis"/>
        </w:rPr>
        <w:t>the subsequent proliferation of debris around the planet would damage our future ability to access space</w:t>
      </w:r>
      <w:r w:rsidRPr="00B80A34">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C06367">
        <w:rPr>
          <w:rStyle w:val="StyleUnderline"/>
        </w:rPr>
        <w:t xml:space="preserve">would also </w:t>
      </w:r>
      <w:r w:rsidRPr="00C06367">
        <w:rPr>
          <w:rStyle w:val="StyleUnderline"/>
          <w:highlight w:val="green"/>
        </w:rPr>
        <w:t>become</w:t>
      </w:r>
      <w:r w:rsidRPr="00C06367">
        <w:rPr>
          <w:rStyle w:val="StyleUnderline"/>
        </w:rPr>
        <w:t xml:space="preserve"> much </w:t>
      </w:r>
      <w:r w:rsidRPr="00E14504">
        <w:rPr>
          <w:rStyle w:val="StyleUnderline"/>
          <w:highlight w:val="green"/>
        </w:rPr>
        <w:t xml:space="preserve">more difficult to launch satellites </w:t>
      </w:r>
      <w:r w:rsidRPr="00C06367">
        <w:rPr>
          <w:rStyle w:val="StyleUnderline"/>
        </w:rPr>
        <w:t xml:space="preserve">or rockets, </w:t>
      </w:r>
      <w:r w:rsidRPr="00E14504">
        <w:rPr>
          <w:rStyle w:val="StyleUnderline"/>
          <w:highlight w:val="green"/>
        </w:rPr>
        <w:t xml:space="preserve">hindering </w:t>
      </w:r>
      <w:r w:rsidRPr="00C06367">
        <w:rPr>
          <w:rStyle w:val="StyleUnderline"/>
        </w:rPr>
        <w:t>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C06367">
        <w:rPr>
          <w:rStyle w:val="StyleUnderline"/>
        </w:rPr>
        <w:t>exploration, and commercial operations.</w:t>
      </w:r>
    </w:p>
    <w:p w14:paraId="4C83B58D" w14:textId="77777777" w:rsidR="00C06367" w:rsidRPr="00B80A34" w:rsidRDefault="00C06367" w:rsidP="00C06367">
      <w:pPr>
        <w:rPr>
          <w:rStyle w:val="StyleUnderline"/>
        </w:rPr>
      </w:pPr>
      <w:r w:rsidRPr="00B80A34">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73D8CB7E" w14:textId="77777777" w:rsidR="00C06367" w:rsidRPr="00B80A34" w:rsidRDefault="00C06367" w:rsidP="00C06367">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5F03A8D7" w14:textId="77777777" w:rsidR="00C06367" w:rsidRPr="00B80A34" w:rsidRDefault="00C06367" w:rsidP="00C06367">
      <w:pPr>
        <w:rPr>
          <w:rStyle w:val="StyleUnderline"/>
        </w:rPr>
      </w:pPr>
      <w:r w:rsidRPr="00B80A34">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C06367">
        <w:rPr>
          <w:rStyle w:val="StyleUnderline"/>
        </w:rPr>
        <w:t>would</w:t>
      </w:r>
      <w:r w:rsidRPr="00E14504">
        <w:rPr>
          <w:rStyle w:val="StyleUnderline"/>
          <w:highlight w:val="green"/>
        </w:rPr>
        <w:t xml:space="preserve"> establish a clear power imbalance that </w:t>
      </w:r>
      <w:r w:rsidRPr="00C06367">
        <w:rPr>
          <w:rStyle w:val="StyleUnderline"/>
        </w:rPr>
        <w:t xml:space="preserve">could </w:t>
      </w:r>
      <w:r w:rsidRPr="00E14504">
        <w:rPr>
          <w:rStyle w:val="StyleUnderline"/>
          <w:highlight w:val="green"/>
        </w:rPr>
        <w:t>breed distrust</w:t>
      </w:r>
      <w:r w:rsidRPr="00B80A34">
        <w:rPr>
          <w:rStyle w:val="StyleUnderline"/>
        </w:rPr>
        <w:t xml:space="preserve"> among nations, </w:t>
      </w:r>
      <w:r w:rsidRPr="00E14504">
        <w:rPr>
          <w:rStyle w:val="StyleUnderline"/>
          <w:highlight w:val="green"/>
        </w:rPr>
        <w:t xml:space="preserve">resulting in a </w:t>
      </w:r>
      <w:r w:rsidRPr="00C06367">
        <w:rPr>
          <w:rStyle w:val="StyleUnderline"/>
        </w:rPr>
        <w:t xml:space="preserve">more </w:t>
      </w:r>
      <w:r w:rsidRPr="00C06367">
        <w:rPr>
          <w:rStyle w:val="Emphasis"/>
        </w:rPr>
        <w:t>insecure world</w:t>
      </w:r>
      <w:r w:rsidRPr="00B80A34">
        <w:rPr>
          <w:rStyle w:val="Emphasis"/>
        </w:rPr>
        <w:t xml:space="preserve"> and </w:t>
      </w:r>
      <w:r w:rsidRPr="00C06367">
        <w:rPr>
          <w:rStyle w:val="Emphasis"/>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B80A34">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2A713AEA" w14:textId="77777777" w:rsidR="00C06367" w:rsidRPr="00B80A34" w:rsidRDefault="00C06367" w:rsidP="00C06367">
      <w:pPr>
        <w:rPr>
          <w:rStyle w:val="Emphasis"/>
        </w:rPr>
      </w:pPr>
      <w:r w:rsidRPr="00B80A34">
        <w:t>In any arms race</w:t>
      </w:r>
      <w:r w:rsidRPr="00C06367">
        <w:rPr>
          <w:highlight w:val="green"/>
        </w:rPr>
        <w:t xml:space="preserve">, </w:t>
      </w:r>
      <w:r w:rsidRPr="00C06367">
        <w:rPr>
          <w:rStyle w:val="Emphasis"/>
          <w:highlight w:val="green"/>
        </w:rPr>
        <w:t xml:space="preserve">it is </w:t>
      </w:r>
      <w:r w:rsidRPr="00E14504">
        <w:rPr>
          <w:rStyle w:val="Emphasis"/>
          <w:highlight w:val="green"/>
        </w:rPr>
        <w:t xml:space="preserve">inevitable that </w:t>
      </w:r>
      <w:r w:rsidRPr="00C06367">
        <w:rPr>
          <w:rStyle w:val="Emphasis"/>
        </w:rPr>
        <w:t xml:space="preserve">more </w:t>
      </w:r>
      <w:r w:rsidRPr="00E14504">
        <w:rPr>
          <w:rStyle w:val="Emphasis"/>
          <w:highlight w:val="green"/>
        </w:rPr>
        <w:t>advanced weaponry is created</w:t>
      </w:r>
      <w:r w:rsidRPr="00B80A34">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 xml:space="preserve">space-faring states </w:t>
      </w:r>
      <w:r w:rsidRPr="00C06367">
        <w:rPr>
          <w:rStyle w:val="Emphasis"/>
        </w:rPr>
        <w:t xml:space="preserve">would be able to </w:t>
      </w:r>
      <w:r w:rsidRPr="00E14504">
        <w:rPr>
          <w:rStyle w:val="Emphasis"/>
          <w:highlight w:val="green"/>
        </w:rPr>
        <w:t>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6C096F48" w14:textId="77777777" w:rsidR="00C06367" w:rsidRPr="00E268B7" w:rsidRDefault="00C06367" w:rsidP="00C0636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0FF0DB3" w14:textId="77777777" w:rsidR="00C06367" w:rsidRDefault="00C06367" w:rsidP="00C06367">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3BD5F47" w14:textId="77777777" w:rsidR="00C06367" w:rsidRPr="002079A9" w:rsidRDefault="00C06367" w:rsidP="00C0636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2FCD2B3"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82C07CE" w14:textId="77777777" w:rsidR="00C06367" w:rsidRPr="006232C5" w:rsidRDefault="00C06367" w:rsidP="00C0636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C341717"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2566C278" w14:textId="77777777" w:rsidR="00C06367" w:rsidRPr="006232C5" w:rsidRDefault="00C06367" w:rsidP="00C0636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23F4BD5" w14:textId="77777777" w:rsidR="00C06367" w:rsidRPr="002079A9" w:rsidRDefault="00C06367" w:rsidP="00C0636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14D2D35"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8CC036E" w14:textId="77777777" w:rsidR="00C06367" w:rsidRPr="00D97856" w:rsidRDefault="00C06367" w:rsidP="00C06367">
      <w:pPr>
        <w:rPr>
          <w:b/>
          <w:u w:val="single"/>
        </w:rPr>
      </w:pPr>
    </w:p>
    <w:p w14:paraId="2C0DF864" w14:textId="77777777" w:rsidR="00C06367" w:rsidRDefault="00C06367" w:rsidP="00C06367">
      <w:pPr>
        <w:pStyle w:val="Heading4"/>
      </w:pPr>
      <w:r>
        <w:t xml:space="preserve">Scenario two is hegemony </w:t>
      </w:r>
    </w:p>
    <w:p w14:paraId="2EFEE2B4" w14:textId="77777777" w:rsidR="00C06367" w:rsidRDefault="00C06367" w:rsidP="00C06367">
      <w:pPr>
        <w:pStyle w:val="Heading4"/>
      </w:pPr>
      <w:r>
        <w:t xml:space="preserve">Chinese space leadership encourages </w:t>
      </w:r>
      <w:r w:rsidRPr="00E9083B">
        <w:rPr>
          <w:u w:val="single"/>
        </w:rPr>
        <w:t xml:space="preserve">ASAT proliferation </w:t>
      </w:r>
      <w:r>
        <w:t xml:space="preserve">– only the plan solves China will not honor international commitments </w:t>
      </w:r>
    </w:p>
    <w:p w14:paraId="034BED15" w14:textId="77777777" w:rsidR="00C06367" w:rsidRPr="00E9083B" w:rsidRDefault="00C06367" w:rsidP="00C06367">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12D3025E" w14:textId="77777777" w:rsidR="00C06367" w:rsidRPr="00E9083B" w:rsidRDefault="00C06367" w:rsidP="00C06367">
      <w:pPr>
        <w:rPr>
          <w:rStyle w:val="Emphasis"/>
        </w:rPr>
      </w:pPr>
      <w:r w:rsidRPr="009C4766">
        <w:rPr>
          <w:rStyle w:val="StyleUnderline"/>
        </w:rPr>
        <w:t xml:space="preserve">With </w:t>
      </w:r>
      <w:r w:rsidRPr="00E14504">
        <w:rPr>
          <w:rStyle w:val="StyleUnderline"/>
          <w:highlight w:val="green"/>
        </w:rPr>
        <w:t xml:space="preserve">China </w:t>
      </w:r>
      <w:r w:rsidRPr="00F21691">
        <w:rPr>
          <w:rStyle w:val="StyleUnderline"/>
        </w:rPr>
        <w:t xml:space="preserve">planning an </w:t>
      </w:r>
      <w:r w:rsidRPr="00E14504">
        <w:rPr>
          <w:rStyle w:val="StyleUnderline"/>
          <w:highlight w:val="green"/>
        </w:rPr>
        <w:t xml:space="preserve">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440E8B6B" w14:textId="77777777" w:rsidR="00C06367" w:rsidRDefault="00C06367" w:rsidP="00C06367">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D076C59" w14:textId="77777777" w:rsidR="00C06367" w:rsidRDefault="00C06367" w:rsidP="00C06367">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20D4826D" w14:textId="77777777" w:rsidR="00C06367" w:rsidRPr="00E9083B" w:rsidRDefault="00C06367" w:rsidP="00C0636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39C5F40" w14:textId="77777777" w:rsidR="00C06367" w:rsidRDefault="00C06367" w:rsidP="00C06367">
      <w: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70FED0F2" w14:textId="77777777" w:rsidR="00C06367" w:rsidRPr="00E9083B" w:rsidRDefault="00C06367" w:rsidP="00C06367">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AA2C4AE" w14:textId="77777777" w:rsidR="00C06367" w:rsidRPr="00E9083B" w:rsidRDefault="00C06367" w:rsidP="00C06367">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1602F49" w14:textId="77777777" w:rsidR="00C06367" w:rsidRDefault="00C06367" w:rsidP="00C06367">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7202E8E5" w14:textId="77777777" w:rsidR="00C06367" w:rsidRDefault="00C06367" w:rsidP="00C06367">
      <w:pPr>
        <w:pStyle w:val="Heading4"/>
      </w:pPr>
      <w:r>
        <w:t>Chinese ASAT development emboldens Taiwan invasion – either US doesn’t follow through on its defense commitments, which kills alliances, or it defends Taiwan, which goes nuclear</w:t>
      </w:r>
    </w:p>
    <w:p w14:paraId="74AD902D" w14:textId="1AA28615" w:rsidR="00C06367" w:rsidRPr="002F7CCC" w:rsidRDefault="00C06367" w:rsidP="00C0636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sidR="004E27AA">
        <w:rPr>
          <w:szCs w:val="16"/>
        </w:rPr>
        <w:t>Interest</w:t>
      </w:r>
      <w:r w:rsidRPr="00A029C9">
        <w:rPr>
          <w:szCs w:val="16"/>
        </w:rPr>
        <w:t>, 8/21/2021] JL</w:t>
      </w:r>
    </w:p>
    <w:p w14:paraId="4180F945" w14:textId="77777777" w:rsidR="00C06367" w:rsidRPr="00CD6535" w:rsidRDefault="00C06367" w:rsidP="00C06367">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BE7ADB4" w14:textId="77777777" w:rsidR="00C06367" w:rsidRPr="00CD6535" w:rsidRDefault="00C06367" w:rsidP="00C0636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51FF7981" w14:textId="77777777" w:rsidR="00C06367" w:rsidRPr="00CD6535" w:rsidRDefault="00C06367" w:rsidP="00C06367">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E51CA9" w14:textId="77777777" w:rsidR="00C06367" w:rsidRPr="00CD6535" w:rsidRDefault="00C06367" w:rsidP="00C06367">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0894E39" w14:textId="77777777" w:rsidR="00C06367" w:rsidRPr="00CD6535" w:rsidRDefault="00C06367" w:rsidP="00C06367">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E8A977B" w14:textId="77777777" w:rsidR="00C06367" w:rsidRPr="00CD6535" w:rsidRDefault="00C06367" w:rsidP="00C06367">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15E21B0F" w14:textId="77777777" w:rsidR="00C06367" w:rsidRPr="00CD6535" w:rsidRDefault="00C06367" w:rsidP="00C06367">
      <w:pPr>
        <w:rPr>
          <w:sz w:val="12"/>
        </w:rPr>
      </w:pPr>
      <w:r w:rsidRPr="009C4766">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E34D778" w14:textId="77777777" w:rsidR="00C06367" w:rsidRPr="00CD6535" w:rsidRDefault="00C06367" w:rsidP="00C06367">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C3ADD96" w14:textId="77777777" w:rsidR="00C06367" w:rsidRPr="00CD6535" w:rsidRDefault="00C06367" w:rsidP="00C0636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953B486" w14:textId="77777777" w:rsidR="00C06367" w:rsidRPr="0034418B" w:rsidRDefault="00C06367" w:rsidP="00C06367">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0B413FA4" w14:textId="77777777" w:rsidR="00C06367" w:rsidRDefault="00C06367" w:rsidP="00C06367">
      <w:pPr>
        <w:pStyle w:val="Heading4"/>
      </w:pPr>
      <w:r>
        <w:t xml:space="preserve">Space dominance is key to US hegemony </w:t>
      </w:r>
    </w:p>
    <w:p w14:paraId="61332A94" w14:textId="77777777" w:rsidR="00C06367" w:rsidRPr="00336433" w:rsidRDefault="00C06367" w:rsidP="00C06367">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02F54BDB" w14:textId="77777777" w:rsidR="00C06367" w:rsidRPr="00A50AAF" w:rsidRDefault="00C06367" w:rsidP="00C06367">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176BCD1A" w14:textId="77777777" w:rsidR="00C06367" w:rsidRPr="00A50AAF" w:rsidRDefault="00C06367" w:rsidP="00C06367">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1DA82F4C" w14:textId="77777777" w:rsidR="00C06367" w:rsidRPr="00336433" w:rsidRDefault="00C06367" w:rsidP="00C06367">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82B40B6" w14:textId="77777777" w:rsidR="00C06367" w:rsidRDefault="00C06367" w:rsidP="00C06367">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0E5E789C" w14:textId="77777777" w:rsidR="00C06367" w:rsidRPr="001A42E6" w:rsidRDefault="00C06367" w:rsidP="00C06367">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945C120" w14:textId="77777777" w:rsidR="00C06367" w:rsidRPr="001A42E6" w:rsidRDefault="00C06367" w:rsidP="00C0636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40EDB4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28FE9619"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49D1011E" w14:textId="77777777" w:rsidR="00C06367" w:rsidRPr="001A42E6" w:rsidRDefault="00C06367" w:rsidP="00C06367">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7224B30A" w14:textId="77777777" w:rsidR="00C06367" w:rsidRPr="001A42E6" w:rsidRDefault="00C06367" w:rsidP="00C06367">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4F569FE" w14:textId="77777777" w:rsidR="00C06367" w:rsidRPr="001A42E6" w:rsidRDefault="00C06367" w:rsidP="00C0636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5EFE3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EF1E8B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517A437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5A7C38D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A9CE0C0" w14:textId="77777777" w:rsidR="00C06367" w:rsidRPr="001A42E6" w:rsidRDefault="00C06367" w:rsidP="00C06367">
      <w:pPr>
        <w:spacing w:before="100" w:beforeAutospacing="1" w:after="100" w:afterAutospacing="1"/>
        <w:rPr>
          <w:rStyle w:val="StyleUnderline"/>
        </w:rPr>
      </w:pPr>
      <w:r w:rsidRPr="006F530D">
        <w:rPr>
          <w:rStyle w:val="StyleUnderline"/>
        </w:rPr>
        <w:t xml:space="preserve">Each of these </w:t>
      </w:r>
      <w:r w:rsidRPr="001A42E6">
        <w:rPr>
          <w:rStyle w:val="StyleUnderline"/>
          <w:highlight w:val="green"/>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1F670762" w14:textId="77777777" w:rsidR="00C06367" w:rsidRPr="001A42E6" w:rsidRDefault="00C06367" w:rsidP="00C06367">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4E930814"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79A9BA0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F53C6A2" w14:textId="77777777" w:rsidR="00C06367" w:rsidRPr="001A42E6" w:rsidRDefault="00C06367" w:rsidP="00C06367">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BF838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0C96A625"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0A709DEE"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D6767B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3019591"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Crude oil, grain, strategic metals stockpiles—the commercial community (Planet Labs, </w:t>
      </w:r>
      <w:proofErr w:type="spellStart"/>
      <w:r w:rsidRPr="001A42E6">
        <w:rPr>
          <w:rFonts w:eastAsia="Times New Roman"/>
          <w:color w:val="000000"/>
          <w:sz w:val="14"/>
          <w:szCs w:val="13"/>
        </w:rPr>
        <w:t>Ursa</w:t>
      </w:r>
      <w:proofErr w:type="spellEnd"/>
      <w:r w:rsidRPr="001A42E6">
        <w:rPr>
          <w:rFonts w:eastAsia="Times New Roman"/>
          <w:color w:val="000000"/>
          <w:sz w:val="14"/>
          <w:szCs w:val="13"/>
        </w:rPr>
        <w:t xml:space="preserve">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0ED3B239"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A68E05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4725253"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0CD1E42"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80E973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2CC7054" w14:textId="77777777" w:rsidR="00C06367" w:rsidRPr="001A42E6" w:rsidRDefault="00C06367" w:rsidP="00C06367">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7FDFB56"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65A0149E" w14:textId="77777777" w:rsidR="00C06367" w:rsidRPr="001A42E6" w:rsidRDefault="00C06367" w:rsidP="00C0636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943E46A" w14:textId="77777777" w:rsidR="00C06367" w:rsidRDefault="00C06367" w:rsidP="00C06367">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4C9E8961" w14:textId="77777777" w:rsidR="00C06367" w:rsidRDefault="00C06367" w:rsidP="00C06367">
      <w:pPr>
        <w:pStyle w:val="Heading4"/>
      </w:pPr>
      <w:r>
        <w:t xml:space="preserve">Be </w:t>
      </w:r>
      <w:r w:rsidRPr="00F809D7">
        <w:rPr>
          <w:u w:val="single"/>
        </w:rPr>
        <w:t>highly skeptical</w:t>
      </w:r>
      <w:r>
        <w:t xml:space="preserve"> of </w:t>
      </w:r>
      <w:proofErr w:type="spellStart"/>
      <w:r>
        <w:t>heg</w:t>
      </w:r>
      <w:proofErr w:type="spellEnd"/>
      <w:r>
        <w:t xml:space="preserve"> bad arguments – their evidence is </w:t>
      </w:r>
      <w:r w:rsidRPr="00F809D7">
        <w:rPr>
          <w:u w:val="single"/>
        </w:rPr>
        <w:t>epistemologically suspect</w:t>
      </w:r>
      <w:r>
        <w:t xml:space="preserve"> </w:t>
      </w:r>
    </w:p>
    <w:p w14:paraId="79092407" w14:textId="77777777" w:rsidR="00C06367" w:rsidRPr="006C4C38" w:rsidRDefault="00C06367" w:rsidP="00C06367">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EB81FEB" w14:textId="77777777" w:rsidR="00C06367" w:rsidRPr="00E60D8F" w:rsidRDefault="00C06367" w:rsidP="00C06367">
      <w:pPr>
        <w:rPr>
          <w:rStyle w:val="Emphasis"/>
        </w:rPr>
      </w:pPr>
      <w:r w:rsidRPr="00E60D8F">
        <w:t xml:space="preserve">This was a bizarre salvo in </w:t>
      </w:r>
      <w:r w:rsidRPr="00A808A7">
        <w:rPr>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A808A7">
        <w:rPr>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E60D8F">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28AD727C" w14:textId="77777777" w:rsidR="00C06367" w:rsidRDefault="00C06367" w:rsidP="00C06367">
      <w:r w:rsidRPr="00A808A7">
        <w:rPr>
          <w:rStyle w:val="StyleUnderline"/>
          <w:highlight w:val="green"/>
        </w:rPr>
        <w:t>The party has</w:t>
      </w:r>
      <w:r w:rsidRPr="00E60D8F">
        <w:rPr>
          <w:rStyle w:val="StyleUnderline"/>
        </w:rPr>
        <w:t xml:space="preserve"> never waged a global struggle quite like this one</w:t>
      </w:r>
      <w:r w:rsidRPr="00E60D8F">
        <w:t>—</w:t>
      </w:r>
      <w:r w:rsidRPr="00E60D8F">
        <w:rPr>
          <w:rStyle w:val="Emphasis"/>
        </w:rPr>
        <w:t xml:space="preserve">and its </w:t>
      </w:r>
      <w:r w:rsidRPr="00A808A7">
        <w:rPr>
          <w:rStyle w:val="Emphasis"/>
          <w:highlight w:val="green"/>
        </w:rPr>
        <w:t>battle with the U.</w:t>
      </w:r>
      <w:r w:rsidRPr="00E60D8F">
        <w:rPr>
          <w:rStyle w:val="Emphasis"/>
        </w:rPr>
        <w:t>S.</w:t>
      </w:r>
      <w:r w:rsidRPr="00E60D8F">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210DB91E" w14:textId="77777777" w:rsidR="00C06367" w:rsidRDefault="00C06367" w:rsidP="00C06367">
      <w:r w:rsidRPr="00E60D8F">
        <w:rPr>
          <w:rStyle w:val="StyleUnderline"/>
        </w:rPr>
        <w:t>Seven decades ago, Mao Zedong publicly embraced a benevolent view of propaganda, as if he were a latter-day prophet spreading the communist gospel:</w:t>
      </w:r>
      <w:r>
        <w:t xml:space="preserve"> “</w:t>
      </w:r>
      <w:r w:rsidRPr="00E60D8F">
        <w:rPr>
          <w:rStyle w:val="Emphasis"/>
        </w:rPr>
        <w:t>We should carry on constant propaganda among the people on the facts of world progress and the bright future ahead so that they will build their confidence in victory</w:t>
      </w:r>
      <w: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t>America’s, and</w:t>
      </w:r>
      <w:proofErr w:type="gramEnd"/>
      <w:r>
        <w:t xml:space="preserve"> lacked the resources to remake the world in its image.</w:t>
      </w:r>
    </w:p>
    <w:p w14:paraId="268384F9" w14:textId="77777777" w:rsidR="00C06367" w:rsidRPr="00E60D8F" w:rsidRDefault="00C06367" w:rsidP="00C06367">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1E910C77" w14:textId="77777777" w:rsidR="00C06367" w:rsidRDefault="00C06367" w:rsidP="00C06367">
      <w:r>
        <w:t xml:space="preserve">“While </w:t>
      </w:r>
      <w:r w:rsidRPr="00E60D8F">
        <w:rPr>
          <w:rStyle w:val="StyleUnderline"/>
        </w:rPr>
        <w:t>the [Chinese Communist Party] has long sought to be a global influencer, their efforts today are aggressive and sophisticated</w:t>
      </w:r>
      <w:r>
        <w:t xml:space="preserve">,” Bill </w:t>
      </w:r>
      <w:proofErr w:type="spellStart"/>
      <w:r>
        <w:t>Evanina</w:t>
      </w:r>
      <w:proofErr w:type="spellEnd"/>
      <w: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t>.”</w:t>
      </w:r>
    </w:p>
    <w:p w14:paraId="3D97FA10" w14:textId="77777777" w:rsidR="00C06367" w:rsidRDefault="00C06367" w:rsidP="00C06367">
      <w:r w:rsidRPr="00E60D8F">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0A610092" w14:textId="77777777" w:rsidR="00C06367" w:rsidRPr="006C4C38" w:rsidRDefault="00C06367" w:rsidP="00C06367">
      <w:pPr>
        <w:rPr>
          <w:rStyle w:val="StyleUnderline"/>
        </w:rPr>
      </w:pPr>
      <w: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465FA2D3" w14:textId="77777777" w:rsidR="00C06367" w:rsidRDefault="00C06367" w:rsidP="00C06367">
      <w: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DF664EC" w14:textId="77777777" w:rsidR="00C06367" w:rsidRDefault="00C06367" w:rsidP="00C06367">
      <w: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508A9DA1" w14:textId="77777777" w:rsidR="00C06367" w:rsidRPr="006C4C38" w:rsidRDefault="00C06367" w:rsidP="00C06367">
      <w:pPr>
        <w:rPr>
          <w:rStyle w:val="Emphasis"/>
        </w:rPr>
      </w:pPr>
      <w:r w:rsidRPr="006C4C38">
        <w:rPr>
          <w:rStyle w:val="StyleUnderline"/>
        </w:rPr>
        <w:t>Other countries’ faltering responses to the virus have only bolstered this narrative, and the CCP has gleefully trumpeted America’s failures in particular.</w:t>
      </w:r>
      <w:r>
        <w:t xml:space="preserve"> “Loose political system in the US allows more than 4000 people to die of pandemic every day,” Hu </w:t>
      </w:r>
      <w:proofErr w:type="spellStart"/>
      <w:r>
        <w:t>Xijin</w:t>
      </w:r>
      <w:proofErr w:type="spellEnd"/>
      <w:r>
        <w:t xml:space="preserve">,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70CE18E7" w14:textId="77777777" w:rsidR="00C06367" w:rsidRPr="0034418B" w:rsidRDefault="00C06367" w:rsidP="00C06367">
      <w:pPr>
        <w:rPr>
          <w:b/>
          <w:iCs/>
          <w:u w:val="single"/>
          <w:bdr w:val="single" w:sz="18" w:space="0" w:color="auto"/>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6EFCB067" w14:textId="77777777" w:rsidR="006209AA" w:rsidRPr="00A355C6" w:rsidRDefault="006209AA" w:rsidP="006209AA">
      <w:pPr>
        <w:pStyle w:val="Heading3"/>
        <w:rPr>
          <w:rFonts w:cs="Calibri"/>
          <w:color w:val="000000" w:themeColor="text1"/>
        </w:rPr>
      </w:pPr>
      <w:r w:rsidRPr="00A355C6">
        <w:rPr>
          <w:rFonts w:cs="Calibri"/>
          <w:color w:val="000000" w:themeColor="text1"/>
        </w:rPr>
        <w:t>Framing</w:t>
      </w:r>
    </w:p>
    <w:p w14:paraId="6F08610B"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F7FC621"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3E09F74"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B51F935" w14:textId="77777777" w:rsidR="006209AA" w:rsidRPr="00A355C6" w:rsidRDefault="006209AA" w:rsidP="006209A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2D25ED0"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8C3572"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CEB0EC2" w14:textId="77777777" w:rsidR="006209AA" w:rsidRPr="00A355C6" w:rsidRDefault="006209AA" w:rsidP="006209A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0A21919" w14:textId="77777777" w:rsidR="006209AA" w:rsidRDefault="006209AA" w:rsidP="006209AA">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t>Moral uncertainty means preventing extinction should be our highest priority.</w:t>
      </w:r>
      <w:r>
        <w:rPr>
          <w:rFonts w:eastAsia="Yu Gothic Light"/>
          <w:b/>
          <w:bCs/>
          <w:color w:val="000000" w:themeColor="text1"/>
          <w:szCs w:val="26"/>
        </w:rPr>
        <w:t xml:space="preserve"> </w:t>
      </w:r>
    </w:p>
    <w:p w14:paraId="35A987DC" w14:textId="77777777" w:rsidR="006209AA" w:rsidRPr="00A355C6" w:rsidRDefault="006209AA" w:rsidP="006209AA">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3CDCA1B" w14:textId="77777777" w:rsidR="006209AA" w:rsidRDefault="006209AA" w:rsidP="006209A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48CF36B7" w14:textId="77777777" w:rsidR="006209AA" w:rsidRPr="00A355C6" w:rsidRDefault="006209AA" w:rsidP="006209AA">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w:t>
      </w:r>
      <w:r>
        <w:rPr>
          <w:color w:val="000000" w:themeColor="text1"/>
        </w:rPr>
        <w:t xml:space="preserve"> </w:t>
      </w:r>
      <w:r w:rsidRPr="00A355C6">
        <w:rPr>
          <w:color w:val="000000" w:themeColor="text1"/>
        </w:rPr>
        <w:t xml:space="preserve">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w:t>
      </w:r>
      <w:r>
        <w:rPr>
          <w:color w:val="000000" w:themeColor="text1"/>
        </w:rPr>
        <w:t xml:space="preserve"> </w:t>
      </w:r>
      <w:r w:rsidRPr="00A355C6">
        <w:rPr>
          <w:color w:val="000000" w:themeColor="text1"/>
        </w:rPr>
        <w:t xml:space="preserve">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w:t>
      </w:r>
      <w:r>
        <w:rPr>
          <w:color w:val="000000" w:themeColor="text1"/>
        </w:rPr>
        <w:t xml:space="preserve">  </w:t>
      </w:r>
      <w:r w:rsidRPr="00A355C6">
        <w:rPr>
          <w:color w:val="000000" w:themeColor="text1"/>
        </w:rPr>
        <w:t xml:space="preserve"> certainly larger than the positive value of the direct benefit of such an action.</w:t>
      </w:r>
      <w:r>
        <w:rPr>
          <w:color w:val="000000" w:themeColor="text1"/>
          <w:sz w:val="26"/>
          <w:szCs w:val="26"/>
          <w:u w:color="1E1E1E"/>
        </w:rPr>
        <w:t xml:space="preserve"> </w:t>
      </w:r>
      <w:r w:rsidRPr="00A355C6">
        <w:rPr>
          <w:color w:val="000000" w:themeColor="text1"/>
          <w:sz w:val="26"/>
          <w:szCs w:val="26"/>
          <w:u w:color="1E1E1E"/>
        </w:rPr>
        <w:t xml:space="preserve"> </w:t>
      </w:r>
    </w:p>
    <w:p w14:paraId="5072DA34" w14:textId="77777777" w:rsidR="006209AA" w:rsidRPr="00F601E6" w:rsidRDefault="006209AA" w:rsidP="006209AA"/>
    <w:p w14:paraId="2010A5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3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7AA"/>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9A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30D"/>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5C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766"/>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31CE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06A"/>
    <w:rsid w:val="00B92A93"/>
    <w:rsid w:val="00BA17A8"/>
    <w:rsid w:val="00BA3C33"/>
    <w:rsid w:val="00BB0878"/>
    <w:rsid w:val="00BB1879"/>
    <w:rsid w:val="00BC0ABE"/>
    <w:rsid w:val="00BC30DB"/>
    <w:rsid w:val="00BC64FF"/>
    <w:rsid w:val="00BC7C37"/>
    <w:rsid w:val="00BD2244"/>
    <w:rsid w:val="00BE6472"/>
    <w:rsid w:val="00BF29B8"/>
    <w:rsid w:val="00BF46EA"/>
    <w:rsid w:val="00C063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94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691"/>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6BC6F"/>
  <w14:defaultImageDpi w14:val="300"/>
  <w15:docId w15:val="{F9062A33-D315-E34B-85D5-2ECA8A05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8915C4"/>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8915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15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915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915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15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5C4"/>
  </w:style>
  <w:style w:type="character" w:customStyle="1" w:styleId="Heading1Char">
    <w:name w:val="Heading 1 Char"/>
    <w:aliases w:val="Pocket Char"/>
    <w:basedOn w:val="DefaultParagraphFont"/>
    <w:link w:val="Heading1"/>
    <w:uiPriority w:val="9"/>
    <w:rsid w:val="008915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15C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915C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915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915C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915C4"/>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8915C4"/>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8915C4"/>
    <w:rPr>
      <w:color w:val="auto"/>
      <w:u w:val="none"/>
    </w:rPr>
  </w:style>
  <w:style w:type="character" w:styleId="Hyperlink">
    <w:name w:val="Hyperlink"/>
    <w:basedOn w:val="DefaultParagraphFont"/>
    <w:uiPriority w:val="99"/>
    <w:unhideWhenUsed/>
    <w:rsid w:val="008915C4"/>
    <w:rPr>
      <w:color w:val="auto"/>
      <w:u w:val="none"/>
    </w:rPr>
  </w:style>
  <w:style w:type="paragraph" w:styleId="DocumentMap">
    <w:name w:val="Document Map"/>
    <w:basedOn w:val="Normal"/>
    <w:link w:val="DocumentMapChar"/>
    <w:uiPriority w:val="99"/>
    <w:semiHidden/>
    <w:unhideWhenUsed/>
    <w:rsid w:val="008915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15C4"/>
    <w:rPr>
      <w:rFonts w:ascii="Lucida Grande" w:hAnsi="Lucida Grande" w:cs="Lucida Grande"/>
    </w:rPr>
  </w:style>
  <w:style w:type="paragraph" w:customStyle="1" w:styleId="Analytic">
    <w:name w:val="Analytic"/>
    <w:basedOn w:val="Normal"/>
    <w:autoRedefine/>
    <w:qFormat/>
    <w:rsid w:val="00C06367"/>
    <w:rPr>
      <w:b/>
      <w:bCs/>
      <w:color w:val="404040" w:themeColor="text1" w:themeTint="BF"/>
      <w:sz w:val="26"/>
      <w:szCs w:val="26"/>
    </w:rPr>
  </w:style>
  <w:style w:type="character" w:styleId="UnresolvedMention">
    <w:name w:val="Unresolved Mention"/>
    <w:basedOn w:val="DefaultParagraphFont"/>
    <w:uiPriority w:val="99"/>
    <w:semiHidden/>
    <w:unhideWhenUsed/>
    <w:rsid w:val="00C06367"/>
    <w:rPr>
      <w:color w:val="605E5C"/>
      <w:shd w:val="clear" w:color="auto" w:fill="E1DFDD"/>
    </w:rPr>
  </w:style>
  <w:style w:type="paragraph" w:customStyle="1" w:styleId="Emphasis1">
    <w:name w:val="Emphasis1"/>
    <w:basedOn w:val="Normal"/>
    <w:link w:val="Emphasis"/>
    <w:autoRedefine/>
    <w:uiPriority w:val="20"/>
    <w:qFormat/>
    <w:rsid w:val="00C0636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C0636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46AC20-5785-D946-B073-B5818F2FC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12874</Words>
  <Characters>73387</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8</cp:revision>
  <dcterms:created xsi:type="dcterms:W3CDTF">2021-12-17T23:03:00Z</dcterms:created>
  <dcterms:modified xsi:type="dcterms:W3CDTF">2022-01-15T18:29:00Z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