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EB5BE" w14:textId="77777777" w:rsidR="008763CB" w:rsidRPr="00C32179" w:rsidRDefault="008763CB" w:rsidP="008763CB">
      <w:pPr>
        <w:pStyle w:val="Heading2"/>
        <w:numPr>
          <w:ilvl w:val="0"/>
          <w:numId w:val="13"/>
        </w:numPr>
        <w:rPr>
          <w:rFonts w:cs="Calibri"/>
        </w:rPr>
      </w:pPr>
      <w:r>
        <w:rPr>
          <w:rFonts w:cs="Calibri"/>
        </w:rPr>
        <w:t>Off</w:t>
      </w:r>
    </w:p>
    <w:p w14:paraId="0EEEF2F9" w14:textId="77777777" w:rsidR="008763CB" w:rsidRPr="00C32179" w:rsidRDefault="008763CB" w:rsidP="008763CB">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7FEBEFBA" w14:textId="77777777" w:rsidR="008763CB" w:rsidRPr="00C32179" w:rsidRDefault="008763CB" w:rsidP="008763CB">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14:paraId="1958B865" w14:textId="77777777" w:rsidR="008763CB" w:rsidRPr="004C2C1E" w:rsidRDefault="008763CB" w:rsidP="008763CB">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7BA6BE0C" w14:textId="77777777" w:rsidR="008763CB" w:rsidRPr="004C2C1E" w:rsidRDefault="008763CB" w:rsidP="008763CB">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both Mr. Lavrov and Hossein Amir-</w:t>
      </w:r>
      <w:proofErr w:type="spellStart"/>
      <w:r w:rsidRPr="004C2C1E">
        <w:rPr>
          <w:sz w:val="12"/>
        </w:rPr>
        <w:t>Abdollahian</w:t>
      </w:r>
      <w:proofErr w:type="spellEnd"/>
      <w:r w:rsidRPr="004C2C1E">
        <w:rPr>
          <w:sz w:val="12"/>
        </w:rPr>
        <w:t xml:space="preserve"> said </w:t>
      </w:r>
      <w:r w:rsidRPr="004C2C1E">
        <w:rPr>
          <w:rStyle w:val="StyleUnderline"/>
        </w:rPr>
        <w:t>Russia wasn’t standing in the way of the accord</w:t>
      </w:r>
      <w:r w:rsidRPr="004C2C1E">
        <w:rPr>
          <w:sz w:val="12"/>
        </w:rPr>
        <w:t>.</w:t>
      </w:r>
    </w:p>
    <w:p w14:paraId="46D5DDE0" w14:textId="77777777" w:rsidR="008763CB" w:rsidRPr="004C2C1E" w:rsidRDefault="008763CB" w:rsidP="008763CB">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15ADBC9C" w14:textId="77777777" w:rsidR="008763CB" w:rsidRPr="004C2C1E" w:rsidRDefault="008763CB" w:rsidP="008763CB">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4529652B" w14:textId="77777777" w:rsidR="008763CB" w:rsidRPr="004C2C1E" w:rsidRDefault="008763CB" w:rsidP="008763CB">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601AFACF" w14:textId="77777777" w:rsidR="008763CB" w:rsidRPr="004C2C1E" w:rsidRDefault="008763CB" w:rsidP="008763CB">
      <w:pPr>
        <w:rPr>
          <w:sz w:val="12"/>
        </w:rPr>
      </w:pPr>
      <w:r w:rsidRPr="004C2C1E">
        <w:rPr>
          <w:sz w:val="12"/>
        </w:rPr>
        <w:t>“</w:t>
      </w:r>
      <w:r w:rsidRPr="004C2C1E">
        <w:rPr>
          <w:rStyle w:val="StyleUnderline"/>
        </w:rPr>
        <w:t>Russia says happy with guarantees on nuclear projects and not asking for anything else</w:t>
      </w:r>
      <w:r w:rsidRPr="004C2C1E">
        <w:rPr>
          <w:sz w:val="12"/>
        </w:rPr>
        <w:t>,” said the diplomat, who asked to remain unidentified because of the sensitive nature of the talks. “</w:t>
      </w:r>
      <w:proofErr w:type="gramStart"/>
      <w:r w:rsidRPr="004C2C1E">
        <w:rPr>
          <w:sz w:val="12"/>
        </w:rPr>
        <w:t>So</w:t>
      </w:r>
      <w:proofErr w:type="gramEnd"/>
      <w:r w:rsidRPr="004C2C1E">
        <w:rPr>
          <w:sz w:val="12"/>
        </w:rPr>
        <w:t xml:space="preserve">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0614CF63" w14:textId="77777777" w:rsidR="008763CB" w:rsidRPr="004C2C1E" w:rsidRDefault="008763CB" w:rsidP="008763CB">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6764C9ED" w14:textId="77777777" w:rsidR="008763CB" w:rsidRPr="004C2C1E" w:rsidRDefault="008763CB" w:rsidP="008763CB">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20A37572" w14:textId="77777777" w:rsidR="008763CB" w:rsidRPr="004C2C1E" w:rsidRDefault="008763CB" w:rsidP="008763CB">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39DD62EB" w14:textId="77777777" w:rsidR="008763CB" w:rsidRPr="004C2C1E" w:rsidRDefault="008763CB" w:rsidP="008763CB">
      <w:pPr>
        <w:rPr>
          <w:sz w:val="12"/>
          <w:szCs w:val="12"/>
        </w:rPr>
      </w:pPr>
      <w:r w:rsidRPr="004C2C1E">
        <w:rPr>
          <w:sz w:val="12"/>
          <w:szCs w:val="12"/>
        </w:rPr>
        <w:t>Iran says its nuclear program is purely peaceful and U.S. officials have said there is no evidence Iran has decided to build a nuclear weapon.</w:t>
      </w:r>
    </w:p>
    <w:p w14:paraId="7D28964D" w14:textId="77777777" w:rsidR="008763CB" w:rsidRPr="004C2C1E" w:rsidRDefault="008763CB" w:rsidP="008763CB">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14:paraId="191B0C60" w14:textId="77777777" w:rsidR="008763CB" w:rsidRPr="004C2C1E" w:rsidRDefault="008763CB" w:rsidP="008763CB">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3DB670DA" w14:textId="77777777" w:rsidR="008763CB" w:rsidRPr="004C2C1E" w:rsidRDefault="008763CB" w:rsidP="008763CB">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1B143AF5" w14:textId="77777777" w:rsidR="008763CB" w:rsidRPr="004C2C1E" w:rsidRDefault="008763CB" w:rsidP="008763CB">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w:t>
      </w:r>
      <w:r w:rsidRPr="004C2C1E">
        <w:rPr>
          <w:sz w:val="12"/>
        </w:rPr>
        <w:lastRenderedPageBreak/>
        <w:t xml:space="preserve">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14:paraId="722681B9" w14:textId="77777777" w:rsidR="008763CB" w:rsidRPr="004C2C1E" w:rsidRDefault="008763CB" w:rsidP="008763CB">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4A4B834D" w14:textId="77777777" w:rsidR="008763CB" w:rsidRPr="004C2C1E" w:rsidRDefault="008763CB" w:rsidP="008763CB">
      <w:pPr>
        <w:rPr>
          <w:sz w:val="12"/>
        </w:rPr>
      </w:pPr>
      <w:r w:rsidRPr="004C2C1E">
        <w:rPr>
          <w:sz w:val="12"/>
        </w:rPr>
        <w:t xml:space="preserve">European diplomats in particular have warned that </w:t>
      </w:r>
      <w:r w:rsidRPr="004C2C1E">
        <w:rPr>
          <w:rStyle w:val="StyleUnderline"/>
        </w:rPr>
        <w:t xml:space="preserve">with the war in Ukraine becoming </w:t>
      </w:r>
      <w:proofErr w:type="gramStart"/>
      <w:r w:rsidRPr="004C2C1E">
        <w:rPr>
          <w:rStyle w:val="StyleUnderline"/>
        </w:rPr>
        <w:t>ever-deadlier</w:t>
      </w:r>
      <w:proofErr w:type="gramEnd"/>
      <w:r w:rsidRPr="004C2C1E">
        <w:rPr>
          <w:rStyle w:val="StyleUnderline"/>
        </w:rPr>
        <w:t xml:space="preserve">,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4DF90CCB" w14:textId="77777777" w:rsidR="008763CB" w:rsidRPr="00C32179" w:rsidRDefault="008763CB" w:rsidP="008763CB"/>
    <w:p w14:paraId="666CB032" w14:textId="77777777" w:rsidR="008763CB" w:rsidRPr="00C32179" w:rsidRDefault="008763CB" w:rsidP="008763CB">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72B04FF1" w14:textId="77777777" w:rsidR="008763CB" w:rsidRPr="00C32179" w:rsidRDefault="008763CB" w:rsidP="008763CB">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70F7D253" w14:textId="77777777" w:rsidR="008763CB" w:rsidRPr="00C32179" w:rsidRDefault="008763CB" w:rsidP="008763CB">
      <w:pPr>
        <w:rPr>
          <w:rStyle w:val="Style13ptBold"/>
          <w:b w:val="0"/>
          <w:sz w:val="16"/>
        </w:rPr>
      </w:pPr>
      <w:r w:rsidRPr="00C32179">
        <w:t> *The plan is legislated in the AVC (same bureau of the State Department that’s concerned with the JCPOA)</w:t>
      </w:r>
    </w:p>
    <w:p w14:paraId="6E4CAB11" w14:textId="77777777" w:rsidR="008763CB" w:rsidRPr="00C32179" w:rsidRDefault="008763CB" w:rsidP="008763CB">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w:t>
      </w:r>
      <w:proofErr w:type="spellStart"/>
      <w:r w:rsidRPr="00C32179">
        <w:rPr>
          <w:sz w:val="12"/>
        </w:rPr>
        <w:t>hardwareproducing</w:t>
      </w:r>
      <w:proofErr w:type="spellEnd"/>
      <w:r w:rsidRPr="00C32179">
        <w:rPr>
          <w:sz w:val="12"/>
        </w:rPr>
        <w:t xml:space="preserve">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 xml:space="preserve">35 to be active participants and leaders in </w:t>
      </w:r>
      <w:proofErr w:type="gramStart"/>
      <w:r w:rsidRPr="00C32179">
        <w:rPr>
          <w:sz w:val="12"/>
        </w:rPr>
        <w:t>all of</w:t>
      </w:r>
      <w:proofErr w:type="gramEnd"/>
      <w:r w:rsidRPr="00C32179">
        <w:rPr>
          <w:sz w:val="12"/>
        </w:rPr>
        <w:t xml:space="preserve"> these issues.</w:t>
      </w:r>
    </w:p>
    <w:p w14:paraId="0E4BA131" w14:textId="77777777" w:rsidR="008763CB" w:rsidRPr="00C32179" w:rsidRDefault="008763CB" w:rsidP="008763CB">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06738B94" w14:textId="77777777" w:rsidR="008763CB" w:rsidRPr="00C32179" w:rsidRDefault="008763CB" w:rsidP="008763CB">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19BE57C7" w14:textId="77777777" w:rsidR="008763CB" w:rsidRPr="00C32179" w:rsidRDefault="008763CB" w:rsidP="008763CB">
      <w:r w:rsidRPr="00C32179">
        <w:t xml:space="preserve">• </w:t>
      </w:r>
      <w:r w:rsidRPr="00C32179">
        <w:rPr>
          <w:rStyle w:val="StyleUnderline"/>
        </w:rPr>
        <w:t>Develop policy and strategy for a domain that is increasingly congested, competitive, and contested</w:t>
      </w:r>
    </w:p>
    <w:p w14:paraId="363A2ACF" w14:textId="77777777" w:rsidR="008763CB" w:rsidRPr="00C32179" w:rsidRDefault="008763CB" w:rsidP="008763CB">
      <w:pPr>
        <w:rPr>
          <w:sz w:val="12"/>
          <w:szCs w:val="12"/>
        </w:rPr>
      </w:pPr>
      <w:r w:rsidRPr="00C32179">
        <w:rPr>
          <w:sz w:val="12"/>
          <w:szCs w:val="12"/>
        </w:rPr>
        <w:t>• Implement across DoD — plans, programs, doctrine, operations — and with the IC and other agencies</w:t>
      </w:r>
    </w:p>
    <w:p w14:paraId="708925E8" w14:textId="77777777" w:rsidR="008763CB" w:rsidRPr="00C32179" w:rsidRDefault="008763CB" w:rsidP="008763CB">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588025E6" w14:textId="77777777" w:rsidR="008763CB" w:rsidRPr="00C32179" w:rsidRDefault="008763CB" w:rsidP="008763CB">
      <w:pPr>
        <w:rPr>
          <w:sz w:val="12"/>
        </w:rPr>
      </w:pPr>
      <w:r w:rsidRPr="00C32179">
        <w:rPr>
          <w:sz w:val="12"/>
        </w:rPr>
        <w:t xml:space="preserve">The breadth of those responsibilities, which includes reviewing space acquisitions, means that </w:t>
      </w:r>
      <w:r w:rsidRPr="00C32179">
        <w:rPr>
          <w:rStyle w:val="Emphasis"/>
          <w:highlight w:val="green"/>
        </w:rPr>
        <w:t xml:space="preserve">there may be only a handful of individuals </w:t>
      </w:r>
      <w:proofErr w:type="gramStart"/>
      <w:r w:rsidRPr="00C32179">
        <w:rPr>
          <w:rStyle w:val="Emphasis"/>
          <w:highlight w:val="green"/>
        </w:rPr>
        <w:t>actually engaged</w:t>
      </w:r>
      <w:proofErr w:type="gramEnd"/>
      <w:r w:rsidRPr="00C32179">
        <w:rPr>
          <w:rStyle w:val="Emphasis"/>
          <w:highlight w:val="green"/>
        </w:rPr>
        <w:t xml:space="preserve"> in</w:t>
      </w:r>
      <w:r w:rsidRPr="00C32179">
        <w:rPr>
          <w:rStyle w:val="Emphasis"/>
        </w:rPr>
        <w:t xml:space="preserve"> multilateral </w:t>
      </w:r>
      <w:r w:rsidRPr="00C32179">
        <w:rPr>
          <w:rStyle w:val="Emphasis"/>
          <w:highlight w:val="green"/>
        </w:rPr>
        <w:t>diplomatic efforts</w:t>
      </w:r>
      <w:r w:rsidRPr="00C32179">
        <w:rPr>
          <w:rStyle w:val="StyleUnderline"/>
        </w:rPr>
        <w:t xml:space="preserve">, acting, for example, as advisors to </w:t>
      </w:r>
      <w:r w:rsidRPr="00C32179">
        <w:rPr>
          <w:rStyle w:val="StyleUnderline"/>
        </w:rPr>
        <w:lastRenderedPageBreak/>
        <w:t>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w:t>
      </w:r>
      <w:proofErr w:type="gramStart"/>
      <w:r w:rsidRPr="00C32179">
        <w:rPr>
          <w:sz w:val="12"/>
        </w:rPr>
        <w:t>Principle</w:t>
      </w:r>
      <w:proofErr w:type="gramEnd"/>
      <w:r w:rsidRPr="00C32179">
        <w:rPr>
          <w:sz w:val="12"/>
        </w:rPr>
        <w:t xml:space="preserv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473AC2B1" w14:textId="77777777" w:rsidR="008763CB" w:rsidRPr="00C32179" w:rsidRDefault="008763CB" w:rsidP="008763CB">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 xml:space="preserve">multilateral diplomacy, can be </w:t>
      </w:r>
      <w:proofErr w:type="spellStart"/>
      <w:r w:rsidRPr="00C32179">
        <w:rPr>
          <w:rStyle w:val="Emphasis"/>
          <w:highlight w:val="green"/>
        </w:rPr>
        <w:t>timeconsuming</w:t>
      </w:r>
      <w:proofErr w:type="spellEnd"/>
      <w:r w:rsidRPr="00C32179">
        <w:rPr>
          <w:rStyle w:val="Emphasis"/>
          <w:highlight w:val="green"/>
        </w:rPr>
        <w:t>,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344BEDD9" w14:textId="77777777" w:rsidR="008763CB" w:rsidRPr="00C32179" w:rsidRDefault="008763CB" w:rsidP="008763CB">
      <w:pPr>
        <w:pStyle w:val="Heading4"/>
        <w:rPr>
          <w:rFonts w:cs="Calibri"/>
        </w:rPr>
      </w:pPr>
      <w:r w:rsidRPr="00C32179">
        <w:rPr>
          <w:rFonts w:cs="Calibri"/>
        </w:rPr>
        <w:t xml:space="preserve">The plan kills Iranian support for JCPOA – private space capabilities are a key focus for </w:t>
      </w:r>
      <w:proofErr w:type="spellStart"/>
      <w:r w:rsidRPr="00C32179">
        <w:rPr>
          <w:rFonts w:cs="Calibri"/>
        </w:rPr>
        <w:t>Raisi</w:t>
      </w:r>
      <w:proofErr w:type="spellEnd"/>
      <w:r w:rsidRPr="00C32179">
        <w:rPr>
          <w:rFonts w:cs="Calibri"/>
        </w:rPr>
        <w:t xml:space="preserve"> </w:t>
      </w:r>
    </w:p>
    <w:p w14:paraId="5FF066BC" w14:textId="77777777" w:rsidR="008763CB" w:rsidRPr="00C32179" w:rsidRDefault="008763CB" w:rsidP="008763CB">
      <w:pPr>
        <w:rPr>
          <w:rStyle w:val="StyleUnderline"/>
          <w:b/>
          <w:u w:val="none"/>
        </w:rPr>
      </w:pPr>
      <w:r w:rsidRPr="00C32179">
        <w:rPr>
          <w:rStyle w:val="Style13ptBold"/>
        </w:rPr>
        <w:t xml:space="preserve">Larson and Lewis 21 </w:t>
      </w:r>
      <w:r w:rsidRPr="00C32179">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C32179">
        <w:br/>
        <w:t xml:space="preserve">Western press reporting on the first 100 days of Iran’s new hardline president, Ebrahim </w:t>
      </w:r>
      <w:proofErr w:type="spellStart"/>
      <w:r w:rsidRPr="00C32179">
        <w:t>Raisi</w:t>
      </w:r>
      <w:proofErr w:type="spellEnd"/>
      <w:r w:rsidRPr="00C32179">
        <w:t xml:space="preserve">, has naturally focused on his impact on Iran’s nuclear and missile programs. But </w:t>
      </w:r>
      <w:r w:rsidRPr="00C32179">
        <w:rPr>
          <w:rStyle w:val="StyleUnderline"/>
          <w:highlight w:val="green"/>
        </w:rPr>
        <w:t xml:space="preserve">in Iran, officials refer to </w:t>
      </w:r>
      <w:r w:rsidRPr="00C32179">
        <w:rPr>
          <w:rStyle w:val="StyleUnderline"/>
        </w:rPr>
        <w:t>three</w:t>
      </w:r>
      <w:r w:rsidRPr="00C32179">
        <w:t xml:space="preserve">, not </w:t>
      </w:r>
      <w:r w:rsidRPr="00C32179">
        <w:rPr>
          <w:rStyle w:val="StyleUnderline"/>
          <w:highlight w:val="green"/>
        </w:rPr>
        <w:t>two, “power-creating”</w:t>
      </w:r>
      <w:r w:rsidRPr="00C32179">
        <w:t xml:space="preserve"> (</w:t>
      </w:r>
      <w:proofErr w:type="spellStart"/>
      <w:r w:rsidRPr="00C32179">
        <w:t>eghtedar-saz</w:t>
      </w:r>
      <w:proofErr w:type="spellEnd"/>
      <w:r w:rsidRPr="00C32179">
        <w:t xml:space="preserve">) </w:t>
      </w:r>
      <w:r w:rsidRPr="00C32179">
        <w:rPr>
          <w:rStyle w:val="StyleUnderline"/>
          <w:highlight w:val="green"/>
        </w:rPr>
        <w:t>industries: nuclear</w:t>
      </w:r>
      <w:r w:rsidRPr="00C32179">
        <w:rPr>
          <w:rStyle w:val="StyleUnderline"/>
        </w:rPr>
        <w:t xml:space="preserve">, missiles, </w:t>
      </w:r>
      <w:r w:rsidRPr="00C32179">
        <w:rPr>
          <w:rStyle w:val="StyleUnderline"/>
          <w:highlight w:val="green"/>
        </w:rPr>
        <w:t xml:space="preserve">and </w:t>
      </w:r>
      <w:r w:rsidRPr="00C32179">
        <w:rPr>
          <w:rStyle w:val="Emphasis"/>
          <w:highlight w:val="green"/>
        </w:rPr>
        <w:t>space.</w:t>
      </w:r>
      <w:r w:rsidRPr="00C32179">
        <w:rPr>
          <w:rStyle w:val="StyleUnderline"/>
          <w:highlight w:val="green"/>
        </w:rPr>
        <w:t xml:space="preserve"> And it is space, </w:t>
      </w:r>
      <w:r w:rsidRPr="00C32179">
        <w:rPr>
          <w:rStyle w:val="Emphasis"/>
          <w:highlight w:val="green"/>
        </w:rPr>
        <w:t>more so than</w:t>
      </w:r>
      <w:r w:rsidRPr="00C32179">
        <w:rPr>
          <w:rStyle w:val="Emphasis"/>
        </w:rPr>
        <w:t xml:space="preserve"> either </w:t>
      </w:r>
      <w:r w:rsidRPr="00C32179">
        <w:rPr>
          <w:rStyle w:val="Emphasis"/>
          <w:highlight w:val="green"/>
        </w:rPr>
        <w:t>nuclear</w:t>
      </w:r>
      <w:r w:rsidRPr="00C32179">
        <w:rPr>
          <w:rStyle w:val="Emphasis"/>
        </w:rPr>
        <w:t xml:space="preserve"> or missiles</w:t>
      </w:r>
      <w:r w:rsidRPr="00C32179">
        <w:rPr>
          <w:rStyle w:val="StyleUnderline"/>
        </w:rPr>
        <w:t xml:space="preserve">, </w:t>
      </w:r>
      <w:r w:rsidRPr="00C32179">
        <w:rPr>
          <w:rStyle w:val="StyleUnderline"/>
          <w:highlight w:val="green"/>
        </w:rPr>
        <w:t xml:space="preserve">where </w:t>
      </w:r>
      <w:proofErr w:type="spellStart"/>
      <w:r w:rsidRPr="00C32179">
        <w:rPr>
          <w:rStyle w:val="StyleUnderline"/>
          <w:highlight w:val="green"/>
        </w:rPr>
        <w:t>Raisi</w:t>
      </w:r>
      <w:proofErr w:type="spellEnd"/>
      <w:r w:rsidRPr="00C32179">
        <w:rPr>
          <w:rStyle w:val="StyleUnderline"/>
          <w:highlight w:val="green"/>
        </w:rPr>
        <w:t xml:space="preserve"> has focused his</w:t>
      </w:r>
      <w:r w:rsidRPr="00C32179">
        <w:rPr>
          <w:rStyle w:val="StyleUnderline"/>
        </w:rPr>
        <w:t xml:space="preserve"> early public </w:t>
      </w:r>
      <w:r w:rsidRPr="00C32179">
        <w:rPr>
          <w:rStyle w:val="StyleUnderline"/>
          <w:highlight w:val="green"/>
        </w:rPr>
        <w:t>efforts</w:t>
      </w:r>
      <w:r w:rsidRPr="00C32179">
        <w:rPr>
          <w:rStyle w:val="StyleUnderline"/>
        </w:rPr>
        <w:t>.</w:t>
      </w:r>
      <w:r w:rsidRPr="00C32179">
        <w:t xml:space="preserve"> And it is </w:t>
      </w:r>
      <w:r w:rsidRPr="00C32179">
        <w:rPr>
          <w:rStyle w:val="StyleUnderline"/>
          <w:highlight w:val="green"/>
        </w:rPr>
        <w:t>Iran’s moves in space</w:t>
      </w:r>
      <w:r w:rsidRPr="00C32179">
        <w:t xml:space="preserve"> that </w:t>
      </w:r>
      <w:r w:rsidRPr="00C32179">
        <w:rPr>
          <w:rStyle w:val="StyleUnderline"/>
          <w:highlight w:val="green"/>
        </w:rPr>
        <w:t>will</w:t>
      </w:r>
      <w:r w:rsidRPr="00C32179">
        <w:t xml:space="preserve"> probably </w:t>
      </w:r>
      <w:r w:rsidRPr="00C32179">
        <w:rPr>
          <w:rStyle w:val="StyleUnderline"/>
          <w:highlight w:val="green"/>
        </w:rPr>
        <w:t>present</w:t>
      </w:r>
      <w:r w:rsidRPr="00C32179">
        <w:rPr>
          <w:rStyle w:val="StyleUnderline"/>
        </w:rPr>
        <w:t xml:space="preserve"> President Joe </w:t>
      </w:r>
      <w:r w:rsidRPr="00C32179">
        <w:rPr>
          <w:rStyle w:val="StyleUnderline"/>
          <w:highlight w:val="green"/>
        </w:rPr>
        <w:t xml:space="preserve">Biden with the </w:t>
      </w:r>
      <w:r w:rsidRPr="00C32179">
        <w:rPr>
          <w:rStyle w:val="Emphasis"/>
          <w:highlight w:val="green"/>
        </w:rPr>
        <w:t>first challenge</w:t>
      </w:r>
      <w:r w:rsidRPr="00C32179">
        <w:rPr>
          <w:rStyle w:val="StyleUnderline"/>
          <w:highlight w:val="green"/>
        </w:rPr>
        <w:t xml:space="preserve"> of the post-nuclear deal era.</w:t>
      </w:r>
    </w:p>
    <w:p w14:paraId="24A23063" w14:textId="77777777" w:rsidR="008763CB" w:rsidRPr="00C32179" w:rsidRDefault="008763CB" w:rsidP="008763CB">
      <w:pPr>
        <w:rPr>
          <w:rStyle w:val="StyleUnderline"/>
        </w:rPr>
      </w:pPr>
      <w:r w:rsidRPr="00C32179">
        <w:t xml:space="preserve">In his first 100 days, </w:t>
      </w:r>
      <w:proofErr w:type="spellStart"/>
      <w:r w:rsidRPr="00C32179">
        <w:rPr>
          <w:rStyle w:val="StyleUnderline"/>
        </w:rPr>
        <w:t>Raisi</w:t>
      </w:r>
      <w:proofErr w:type="spellEnd"/>
      <w:r w:rsidRPr="00C32179">
        <w:rPr>
          <w:rStyle w:val="StyleUnderline"/>
        </w:rPr>
        <w:t xml:space="preserve"> has moved to place his imprint by reinvigorating Iran’s space program</w:t>
      </w:r>
      <w:r w:rsidRPr="00C32179">
        <w:t xml:space="preserve">, the results of which will be visible in the coming months and years. </w:t>
      </w:r>
      <w:proofErr w:type="spellStart"/>
      <w:r w:rsidRPr="00C32179">
        <w:t>Raisi</w:t>
      </w:r>
      <w:proofErr w:type="spellEnd"/>
      <w:r w:rsidRPr="00C32179">
        <w:t xml:space="preserve">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C32179">
        <w:rPr>
          <w:rStyle w:val="StyleUnderline"/>
          <w:highlight w:val="green"/>
        </w:rPr>
        <w:t>Iran is</w:t>
      </w:r>
      <w:r w:rsidRPr="00C32179">
        <w:rPr>
          <w:rStyle w:val="StyleUnderline"/>
        </w:rPr>
        <w:t xml:space="preserve"> also </w:t>
      </w:r>
      <w:r w:rsidRPr="00C32179">
        <w:rPr>
          <w:rStyle w:val="StyleUnderline"/>
          <w:highlight w:val="green"/>
        </w:rPr>
        <w:t>deeply committed to the economic</w:t>
      </w:r>
      <w:r w:rsidRPr="00C32179">
        <w:rPr>
          <w:rStyle w:val="StyleUnderline"/>
        </w:rPr>
        <w:t xml:space="preserve">, military, and security </w:t>
      </w:r>
      <w:r w:rsidRPr="00C32179">
        <w:rPr>
          <w:rStyle w:val="StyleUnderline"/>
          <w:highlight w:val="green"/>
        </w:rPr>
        <w:t>uses of outer space.</w:t>
      </w:r>
    </w:p>
    <w:p w14:paraId="7D2703A1" w14:textId="77777777" w:rsidR="008763CB" w:rsidRPr="00C32179" w:rsidRDefault="008763CB" w:rsidP="008763CB">
      <w:r w:rsidRPr="00C32179">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14:paraId="5CC32422" w14:textId="77777777" w:rsidR="008763CB" w:rsidRPr="00C32179" w:rsidRDefault="008763CB" w:rsidP="008763CB">
      <w:proofErr w:type="spellStart"/>
      <w:r w:rsidRPr="00C32179">
        <w:t>Raisi</w:t>
      </w:r>
      <w:proofErr w:type="spellEnd"/>
      <w:r w:rsidRPr="00C32179">
        <w:t xml:space="preserve"> Moves to Revive Iran’s Space Programs</w:t>
      </w:r>
    </w:p>
    <w:p w14:paraId="454E14E0" w14:textId="77777777" w:rsidR="008763CB" w:rsidRPr="00C32179" w:rsidRDefault="008763CB" w:rsidP="008763CB">
      <w:proofErr w:type="spellStart"/>
      <w:r w:rsidRPr="00C32179">
        <w:rPr>
          <w:rStyle w:val="StyleUnderline"/>
        </w:rPr>
        <w:t>Raisi</w:t>
      </w:r>
      <w:proofErr w:type="spellEnd"/>
      <w:r w:rsidRPr="00C32179">
        <w:rPr>
          <w:rStyle w:val="StyleUnderline"/>
        </w:rPr>
        <w:t xml:space="preserve"> is very publicly attempting to reinvigorate an Iranian space program that has been struggling in recent years. His new communications minister has criticized the state of the space program left by his predecessor </w:t>
      </w:r>
      <w:r w:rsidRPr="00C32179">
        <w:t xml:space="preserve">— he called it “sorrowful” and “backwards” and sacked the head of the Iranian Space Agency. </w:t>
      </w:r>
      <w:proofErr w:type="spellStart"/>
      <w:r w:rsidRPr="00C32179">
        <w:t>Raisi</w:t>
      </w:r>
      <w:proofErr w:type="spellEnd"/>
      <w:r w:rsidRPr="00C32179">
        <w:t xml:space="preserve"> chaired a meeting of the Supreme Space Council — the country’s highest-level space policymaking organization — which had not met for more than a decade. At that meeting, </w:t>
      </w:r>
      <w:proofErr w:type="spellStart"/>
      <w:r w:rsidRPr="00C32179">
        <w:t>Raisi</w:t>
      </w:r>
      <w:proofErr w:type="spellEnd"/>
      <w:r w:rsidRPr="00C32179">
        <w:t xml:space="preserve"> committed Iran to launching more satellites into low earth orbit and reaching geostationary orbit by 2026. </w:t>
      </w:r>
    </w:p>
    <w:p w14:paraId="5F83BE20" w14:textId="77777777" w:rsidR="008763CB" w:rsidRPr="00C32179" w:rsidRDefault="008763CB" w:rsidP="008763CB">
      <w:r w:rsidRPr="00C32179">
        <w:rPr>
          <w:rStyle w:val="StyleUnderline"/>
          <w:highlight w:val="green"/>
        </w:rPr>
        <w:lastRenderedPageBreak/>
        <w:t>Iran has two space programs: a state space program</w:t>
      </w:r>
      <w:r w:rsidRPr="00C32179">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C32179">
        <w:rPr>
          <w:rStyle w:val="StyleUnderline"/>
          <w:highlight w:val="green"/>
        </w:rPr>
        <w:t xml:space="preserve">and increasingly, </w:t>
      </w:r>
      <w:r w:rsidRPr="00C32179">
        <w:rPr>
          <w:rStyle w:val="Emphasis"/>
          <w:highlight w:val="green"/>
        </w:rPr>
        <w:t>Iran’s private sector.</w:t>
      </w:r>
      <w:r w:rsidRPr="00C32179">
        <w:t xml:space="preserve"> We use the phrase “state” space program rather than “civilian” because Iran’s military is fully integrated into this program.</w:t>
      </w:r>
    </w:p>
    <w:p w14:paraId="5C21A8EA" w14:textId="77777777" w:rsidR="008763CB" w:rsidRPr="00C32179" w:rsidRDefault="008763CB" w:rsidP="008763CB"/>
    <w:p w14:paraId="125A0A4D" w14:textId="77777777" w:rsidR="008763CB" w:rsidRPr="00C32179" w:rsidRDefault="008763CB" w:rsidP="008763CB">
      <w:pPr>
        <w:pStyle w:val="Heading4"/>
        <w:rPr>
          <w:rFonts w:cs="Calibri"/>
        </w:rPr>
      </w:pPr>
      <w:r w:rsidRPr="00C32179">
        <w:rPr>
          <w:rFonts w:cs="Calibri"/>
        </w:rPr>
        <w:t>Iranian proliferation goes nuclear – causes regional war and spurs proliferation cascades across the Middle East</w:t>
      </w:r>
    </w:p>
    <w:p w14:paraId="2349F807" w14:textId="77777777" w:rsidR="008763CB" w:rsidRPr="00C32179" w:rsidRDefault="008763CB" w:rsidP="008763CB">
      <w:r w:rsidRPr="00C32179">
        <w:rPr>
          <w:rStyle w:val="Style13ptBold"/>
        </w:rPr>
        <w:t xml:space="preserve">Chilton and </w:t>
      </w:r>
      <w:proofErr w:type="spellStart"/>
      <w:r w:rsidRPr="00C32179">
        <w:rPr>
          <w:rStyle w:val="Style13ptBold"/>
        </w:rPr>
        <w:t>Hoshovsky</w:t>
      </w:r>
      <w:proofErr w:type="spellEnd"/>
      <w:r w:rsidRPr="00C32179">
        <w:rPr>
          <w:rStyle w:val="Style13ptBold"/>
        </w:rPr>
        <w:t xml:space="preserve"> 20</w:t>
      </w:r>
      <w:r w:rsidRPr="00C32179">
        <w:t xml:space="preserve"> – [(Kevin, led U.S. Strategic Command and has participated in the Jewish Institute for National Security of America’s Generals and Admirals Program; Harry, policy analyst at JINSA’s </w:t>
      </w:r>
      <w:proofErr w:type="spellStart"/>
      <w:r w:rsidRPr="00C32179">
        <w:t>Gemunder</w:t>
      </w:r>
      <w:proofErr w:type="spellEnd"/>
      <w:r w:rsidRPr="00C32179">
        <w:t xml:space="preserve"> Center for Defense and Strategy) "Avoiding a nuclear arms race in the Middle East," Defense News, 2-13-2020, https://www.defensenews.com/opinion/commentary/2020/02/13/avoiding-a-nuclear-arms-race-in-the-middle-east/] TDI</w:t>
      </w:r>
    </w:p>
    <w:p w14:paraId="67BCE607" w14:textId="77777777" w:rsidR="008763CB" w:rsidRPr="00C32179" w:rsidRDefault="008763CB" w:rsidP="008763CB">
      <w:r w:rsidRPr="00C32179">
        <w:t xml:space="preserve">This raises two immediate concerns. First, </w:t>
      </w:r>
      <w:r w:rsidRPr="00C32179">
        <w:rPr>
          <w:b/>
          <w:bCs/>
          <w:szCs w:val="22"/>
          <w:u w:val="single"/>
        </w:rPr>
        <w:t>should Iran race for the bomb</w:t>
      </w:r>
      <w:r w:rsidRPr="00C32179">
        <w:rPr>
          <w:b/>
          <w:bCs/>
          <w:szCs w:val="22"/>
        </w:rPr>
        <w:t xml:space="preserve">, </w:t>
      </w:r>
      <w:r w:rsidRPr="00C32179">
        <w:rPr>
          <w:b/>
          <w:bCs/>
          <w:szCs w:val="22"/>
          <w:u w:val="single"/>
        </w:rPr>
        <w:t>it is</w:t>
      </w:r>
      <w:r w:rsidRPr="00C32179">
        <w:rPr>
          <w:u w:val="single"/>
        </w:rPr>
        <w:t xml:space="preserve"> </w:t>
      </w:r>
      <w:r w:rsidRPr="00C32179">
        <w:rPr>
          <w:rStyle w:val="Emphasis"/>
        </w:rPr>
        <w:t xml:space="preserve">almost inevitable that the </w:t>
      </w:r>
      <w:r w:rsidRPr="00C32179">
        <w:rPr>
          <w:rStyle w:val="Emphasis"/>
          <w:highlight w:val="green"/>
        </w:rPr>
        <w:t>United States and</w:t>
      </w:r>
      <w:r w:rsidRPr="00C32179">
        <w:rPr>
          <w:rStyle w:val="Emphasis"/>
        </w:rPr>
        <w:t xml:space="preserve">/or </w:t>
      </w:r>
      <w:r w:rsidRPr="00C32179">
        <w:rPr>
          <w:rStyle w:val="Emphasis"/>
          <w:highlight w:val="green"/>
        </w:rPr>
        <w:t>Israel</w:t>
      </w:r>
      <w:r w:rsidRPr="00C32179">
        <w:rPr>
          <w:rStyle w:val="Emphasis"/>
        </w:rPr>
        <w:t xml:space="preserve"> will take </w:t>
      </w:r>
      <w:r w:rsidRPr="00C32179">
        <w:rPr>
          <w:rStyle w:val="Emphasis"/>
          <w:highlight w:val="green"/>
        </w:rPr>
        <w:t>preventative military action</w:t>
      </w:r>
      <w:r w:rsidRPr="00C32179">
        <w:rPr>
          <w:u w:val="single"/>
        </w:rPr>
        <w:t xml:space="preserve"> </w:t>
      </w:r>
      <w:r w:rsidRPr="00C32179">
        <w:rPr>
          <w:b/>
          <w:bCs/>
          <w:szCs w:val="22"/>
          <w:u w:val="single"/>
        </w:rPr>
        <w:t>to stop it from crossing that fateful threshold</w:t>
      </w:r>
      <w:r w:rsidRPr="00C32179">
        <w:t xml:space="preserve">. </w:t>
      </w:r>
      <w:r w:rsidRPr="00C32179">
        <w:rPr>
          <w:rStyle w:val="StyleUnderline"/>
        </w:rPr>
        <w:t xml:space="preserve">This </w:t>
      </w:r>
      <w:r w:rsidRPr="00C32179">
        <w:rPr>
          <w:rStyle w:val="StyleUnderline"/>
          <w:highlight w:val="green"/>
        </w:rPr>
        <w:t xml:space="preserve">could easily </w:t>
      </w:r>
      <w:r w:rsidRPr="00C32179">
        <w:rPr>
          <w:rStyle w:val="Emphasis"/>
          <w:highlight w:val="green"/>
        </w:rPr>
        <w:t>spiral into a regional war</w:t>
      </w:r>
      <w:r w:rsidRPr="00C32179">
        <w:rPr>
          <w:rStyle w:val="StyleUnderline"/>
          <w:highlight w:val="green"/>
        </w:rPr>
        <w:t xml:space="preserve"> as Iran activates</w:t>
      </w:r>
      <w:r w:rsidRPr="00C32179">
        <w:rPr>
          <w:rStyle w:val="StyleUnderline"/>
        </w:rPr>
        <w:t xml:space="preserve"> its various </w:t>
      </w:r>
      <w:r w:rsidRPr="00C32179">
        <w:rPr>
          <w:rStyle w:val="StyleUnderline"/>
          <w:highlight w:val="green"/>
        </w:rPr>
        <w:t xml:space="preserve">proxy forces </w:t>
      </w:r>
      <w:r w:rsidRPr="00C32179">
        <w:rPr>
          <w:rStyle w:val="StyleUnderline"/>
        </w:rPr>
        <w:t>against the United States and its allies</w:t>
      </w:r>
      <w:r w:rsidRPr="00C32179">
        <w:t>.</w:t>
      </w:r>
    </w:p>
    <w:p w14:paraId="54D1914E" w14:textId="77777777" w:rsidR="008763CB" w:rsidRPr="00C32179" w:rsidRDefault="008763CB" w:rsidP="008763CB">
      <w:pPr>
        <w:rPr>
          <w:b/>
          <w:bCs/>
          <w:szCs w:val="22"/>
        </w:rPr>
      </w:pPr>
      <w:r w:rsidRPr="00C32179">
        <w:t xml:space="preserve">Second, </w:t>
      </w:r>
      <w:r w:rsidRPr="00C32179">
        <w:rPr>
          <w:b/>
          <w:bCs/>
          <w:szCs w:val="22"/>
          <w:u w:val="single"/>
        </w:rPr>
        <w:t xml:space="preserve">an Iranian </w:t>
      </w:r>
      <w:r w:rsidRPr="00C32179">
        <w:rPr>
          <w:b/>
          <w:bCs/>
          <w:szCs w:val="22"/>
          <w:highlight w:val="green"/>
          <w:u w:val="single"/>
        </w:rPr>
        <w:t>nuclear breakout</w:t>
      </w:r>
      <w:r w:rsidRPr="00C32179">
        <w:rPr>
          <w:b/>
          <w:bCs/>
          <w:szCs w:val="22"/>
          <w:u w:val="single"/>
        </w:rPr>
        <w:t xml:space="preserve"> attempt </w:t>
      </w:r>
      <w:r w:rsidRPr="00C32179">
        <w:rPr>
          <w:b/>
          <w:bCs/>
          <w:szCs w:val="22"/>
          <w:highlight w:val="green"/>
          <w:u w:val="single"/>
        </w:rPr>
        <w:t>could</w:t>
      </w:r>
      <w:r w:rsidRPr="00C32179">
        <w:rPr>
          <w:highlight w:val="green"/>
          <w:u w:val="single"/>
        </w:rPr>
        <w:t xml:space="preserve"> </w:t>
      </w:r>
      <w:r w:rsidRPr="00C32179">
        <w:rPr>
          <w:rStyle w:val="Emphasis"/>
          <w:highlight w:val="green"/>
        </w:rPr>
        <w:t>spur</w:t>
      </w:r>
      <w:r w:rsidRPr="00C32179">
        <w:rPr>
          <w:rStyle w:val="Emphasis"/>
        </w:rPr>
        <w:t xml:space="preserve"> </w:t>
      </w:r>
      <w:r w:rsidRPr="00C32179">
        <w:rPr>
          <w:rStyle w:val="Emphasis"/>
          <w:highlight w:val="green"/>
        </w:rPr>
        <w:t>a proliferation cascade throughout the Middle East</w:t>
      </w:r>
      <w:r w:rsidRPr="00C32179">
        <w:t xml:space="preserve">, </w:t>
      </w:r>
      <w:r w:rsidRPr="00C32179">
        <w:rPr>
          <w:b/>
          <w:bCs/>
          <w:szCs w:val="22"/>
          <w:u w:val="single"/>
        </w:rPr>
        <w:t>beginning with Saudi Arabia</w:t>
      </w:r>
      <w:r w:rsidRPr="00C32179">
        <w:rPr>
          <w:b/>
          <w:bCs/>
          <w:szCs w:val="22"/>
        </w:rPr>
        <w:t>.</w:t>
      </w:r>
    </w:p>
    <w:p w14:paraId="06C0335C" w14:textId="77777777" w:rsidR="008763CB" w:rsidRPr="00C32179" w:rsidRDefault="008763CB" w:rsidP="008763CB">
      <w:r w:rsidRPr="00C32179">
        <w:t xml:space="preserve">Mohammed bin Salman, </w:t>
      </w:r>
      <w:r w:rsidRPr="00C32179">
        <w:rPr>
          <w:b/>
          <w:bCs/>
          <w:szCs w:val="22"/>
          <w:u w:val="single"/>
        </w:rPr>
        <w:t>the Saudi crown prince</w:t>
      </w:r>
      <w:r w:rsidRPr="00C32179">
        <w:rPr>
          <w:b/>
          <w:bCs/>
          <w:szCs w:val="22"/>
        </w:rPr>
        <w:t xml:space="preserve">, </w:t>
      </w:r>
      <w:r w:rsidRPr="00C32179">
        <w:rPr>
          <w:b/>
          <w:bCs/>
          <w:szCs w:val="22"/>
          <w:u w:val="single"/>
        </w:rPr>
        <w:t xml:space="preserve">openly stated in 2018 that </w:t>
      </w:r>
      <w:r w:rsidRPr="00C32179">
        <w:rPr>
          <w:b/>
          <w:bCs/>
          <w:szCs w:val="22"/>
          <w:highlight w:val="green"/>
          <w:u w:val="single"/>
        </w:rPr>
        <w:t>if Iran developed nuclear weapons</w:t>
      </w:r>
      <w:r w:rsidRPr="00C32179">
        <w:rPr>
          <w:highlight w:val="green"/>
        </w:rPr>
        <w:t xml:space="preserve">, </w:t>
      </w:r>
      <w:r w:rsidRPr="00C32179">
        <w:rPr>
          <w:rStyle w:val="Emphasis"/>
          <w:highlight w:val="green"/>
        </w:rPr>
        <w:t>Riyadh would quickly “follow suit.”</w:t>
      </w:r>
      <w:r w:rsidRPr="00C32179">
        <w:t xml:space="preserve"> </w:t>
      </w:r>
      <w:r w:rsidRPr="00C32179">
        <w:rPr>
          <w:b/>
          <w:bCs/>
          <w:szCs w:val="22"/>
          <w:u w:val="single"/>
        </w:rPr>
        <w:t xml:space="preserve">One suggested approach would see </w:t>
      </w:r>
      <w:r w:rsidRPr="00C32179">
        <w:rPr>
          <w:b/>
          <w:bCs/>
          <w:szCs w:val="22"/>
          <w:highlight w:val="green"/>
          <w:u w:val="single"/>
        </w:rPr>
        <w:t xml:space="preserve">Saudi Arabia purchase a nuclear </w:t>
      </w:r>
      <w:r w:rsidRPr="00C32179">
        <w:rPr>
          <w:b/>
          <w:bCs/>
          <w:szCs w:val="22"/>
          <w:u w:val="single"/>
        </w:rPr>
        <w:t xml:space="preserve">power </w:t>
      </w:r>
      <w:r w:rsidRPr="00C32179">
        <w:rPr>
          <w:b/>
          <w:bCs/>
          <w:szCs w:val="22"/>
          <w:highlight w:val="green"/>
          <w:u w:val="single"/>
        </w:rPr>
        <w:t xml:space="preserve">reactor from a major supplier </w:t>
      </w:r>
      <w:r w:rsidRPr="00C32179">
        <w:rPr>
          <w:b/>
          <w:bCs/>
          <w:szCs w:val="22"/>
          <w:u w:val="single"/>
        </w:rPr>
        <w:t xml:space="preserve">like South Korea </w:t>
      </w:r>
      <w:r w:rsidRPr="00C32179">
        <w:rPr>
          <w:b/>
          <w:bCs/>
          <w:szCs w:val="22"/>
          <w:highlight w:val="green"/>
          <w:u w:val="single"/>
        </w:rPr>
        <w:t>and then build a reprocessing plant that would yield</w:t>
      </w:r>
      <w:r w:rsidRPr="00C32179">
        <w:rPr>
          <w:b/>
          <w:bCs/>
          <w:szCs w:val="22"/>
          <w:u w:val="single"/>
        </w:rPr>
        <w:t xml:space="preserve"> enough </w:t>
      </w:r>
      <w:r w:rsidRPr="00C32179">
        <w:rPr>
          <w:b/>
          <w:bCs/>
          <w:szCs w:val="22"/>
          <w:highlight w:val="green"/>
          <w:u w:val="single"/>
        </w:rPr>
        <w:t>weapons-grade plutonium</w:t>
      </w:r>
      <w:r w:rsidRPr="00C32179">
        <w:rPr>
          <w:b/>
          <w:bCs/>
          <w:szCs w:val="22"/>
          <w:u w:val="single"/>
        </w:rPr>
        <w:t xml:space="preserve"> in five years</w:t>
      </w:r>
      <w:r w:rsidRPr="00C32179">
        <w:t>.</w:t>
      </w:r>
    </w:p>
    <w:p w14:paraId="167EF19E" w14:textId="77777777" w:rsidR="008763CB" w:rsidRPr="00C32179" w:rsidRDefault="008763CB" w:rsidP="008763CB">
      <w:pPr>
        <w:rPr>
          <w:szCs w:val="16"/>
        </w:rPr>
      </w:pPr>
      <w:r w:rsidRPr="00C32179">
        <w:rPr>
          <w:szCs w:val="16"/>
        </w:rPr>
        <w:t>A half-decade delay isn’t optimal, however, when the goal is achieving nuclear deterrence quickly. Thus, there is the so-called Islamabad option.</w:t>
      </w:r>
    </w:p>
    <w:p w14:paraId="1F07FFC9" w14:textId="77777777" w:rsidR="008763CB" w:rsidRPr="00C32179" w:rsidRDefault="008763CB" w:rsidP="008763CB">
      <w:pPr>
        <w:rPr>
          <w:b/>
          <w:bCs/>
          <w:szCs w:val="22"/>
        </w:rPr>
      </w:pPr>
      <w:r w:rsidRPr="00C32179">
        <w:t xml:space="preserve">This refers to Riyadh’s role in financing Pakistan’s nuclear weapons program and an alleged commitment from Islamabad that it would repay the favor. While </w:t>
      </w:r>
      <w:r w:rsidRPr="00C32179">
        <w:rPr>
          <w:rStyle w:val="StyleUnderline"/>
        </w:rPr>
        <w:t>Pakistan</w:t>
      </w:r>
      <w:r w:rsidRPr="00C32179">
        <w:t xml:space="preserve">i </w:t>
      </w:r>
      <w:r w:rsidRPr="00C32179">
        <w:rPr>
          <w:rStyle w:val="StyleUnderline"/>
        </w:rPr>
        <w:t>and Saudi</w:t>
      </w:r>
      <w:r w:rsidRPr="00C32179">
        <w:t xml:space="preserve"> officials have denied any such understanding, </w:t>
      </w:r>
      <w:r w:rsidRPr="00C32179">
        <w:rPr>
          <w:b/>
          <w:bCs/>
          <w:szCs w:val="22"/>
          <w:u w:val="single"/>
        </w:rPr>
        <w:t xml:space="preserve">there is the possibility that the two could work out an arrangement where </w:t>
      </w:r>
      <w:r w:rsidRPr="00C32179">
        <w:rPr>
          <w:b/>
          <w:bCs/>
          <w:szCs w:val="22"/>
          <w:highlight w:val="green"/>
          <w:u w:val="single"/>
        </w:rPr>
        <w:t xml:space="preserve">Islamabad could deploy some of its nuclear arsenal on Saudi soil </w:t>
      </w:r>
      <w:r w:rsidRPr="00C32179">
        <w:rPr>
          <w:b/>
          <w:bCs/>
          <w:szCs w:val="22"/>
          <w:u w:val="single"/>
        </w:rPr>
        <w:t>following a successful Iranian breakout</w:t>
      </w:r>
      <w:r w:rsidRPr="00C32179">
        <w:rPr>
          <w:b/>
          <w:bCs/>
          <w:szCs w:val="22"/>
        </w:rPr>
        <w:t>.</w:t>
      </w:r>
    </w:p>
    <w:p w14:paraId="10EC7D24" w14:textId="77777777" w:rsidR="008763CB" w:rsidRPr="00C32179" w:rsidRDefault="008763CB" w:rsidP="008763CB">
      <w:pPr>
        <w:rPr>
          <w:szCs w:val="16"/>
        </w:rPr>
      </w:pPr>
      <w:r w:rsidRPr="00C3217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5B898D9E" w14:textId="77777777" w:rsidR="008763CB" w:rsidRPr="00C32179" w:rsidRDefault="008763CB" w:rsidP="008763CB">
      <w:r w:rsidRPr="00C32179">
        <w:rPr>
          <w:b/>
          <w:bCs/>
          <w:szCs w:val="22"/>
          <w:u w:val="single"/>
        </w:rPr>
        <w:t>If Saudi Arabia acquires nuclear weapons</w:t>
      </w:r>
      <w:r w:rsidRPr="00C32179">
        <w:t xml:space="preserve">, </w:t>
      </w:r>
      <w:r w:rsidRPr="00C32179">
        <w:rPr>
          <w:rStyle w:val="Emphasis"/>
        </w:rPr>
        <w:t xml:space="preserve">many believe </w:t>
      </w:r>
      <w:r w:rsidRPr="00C32179">
        <w:rPr>
          <w:rStyle w:val="Emphasis"/>
          <w:highlight w:val="green"/>
        </w:rPr>
        <w:t>Turkey would follow suit</w:t>
      </w:r>
      <w:r w:rsidRPr="00C32179">
        <w:t xml:space="preserve">. Last September, Turkish President Recep Tayyip </w:t>
      </w:r>
      <w:r w:rsidRPr="00C32179">
        <w:rPr>
          <w:b/>
          <w:bCs/>
          <w:szCs w:val="22"/>
          <w:highlight w:val="green"/>
          <w:u w:val="single"/>
        </w:rPr>
        <w:t xml:space="preserve">Erdogan declared that he “cannot accept” the </w:t>
      </w:r>
      <w:r w:rsidRPr="00C32179">
        <w:rPr>
          <w:b/>
          <w:bCs/>
          <w:szCs w:val="22"/>
          <w:highlight w:val="green"/>
          <w:u w:val="single"/>
        </w:rPr>
        <w:lastRenderedPageBreak/>
        <w:t>argument from Western nations that Turkey should not be allowed to attain nuclear weapons</w:t>
      </w:r>
      <w:r w:rsidRPr="00C32179">
        <w:rPr>
          <w:b/>
          <w:bCs/>
          <w:szCs w:val="22"/>
        </w:rPr>
        <w:t>.</w:t>
      </w:r>
      <w:r w:rsidRPr="00C3217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470AC170" w14:textId="77777777" w:rsidR="008763CB" w:rsidRPr="00C32179" w:rsidRDefault="008763CB" w:rsidP="008763CB"/>
    <w:p w14:paraId="02ABB3C4" w14:textId="77777777" w:rsidR="008763CB" w:rsidRPr="00C32179" w:rsidRDefault="008763CB" w:rsidP="008763CB">
      <w:pPr>
        <w:pStyle w:val="Heading4"/>
        <w:rPr>
          <w:rFonts w:cs="Calibri"/>
        </w:rPr>
      </w:pPr>
      <w:proofErr w:type="spellStart"/>
      <w:r w:rsidRPr="00C32179">
        <w:rPr>
          <w:rFonts w:cs="Calibri"/>
        </w:rPr>
        <w:t>Prolif</w:t>
      </w:r>
      <w:proofErr w:type="spellEnd"/>
      <w:r w:rsidRPr="00C32179">
        <w:rPr>
          <w:rFonts w:cs="Calibri"/>
        </w:rPr>
        <w:t xml:space="preserve"> cascades undermine deterrence and cause nuclear war – this is predictive of what a multi-nuclear Middle East would look like</w:t>
      </w:r>
    </w:p>
    <w:p w14:paraId="101C2406" w14:textId="77777777" w:rsidR="008763CB" w:rsidRPr="00C32179" w:rsidRDefault="008763CB" w:rsidP="008763CB">
      <w:r w:rsidRPr="00C32179">
        <w:rPr>
          <w:rStyle w:val="Style13ptBold"/>
        </w:rPr>
        <w:t>Krepinevich 13</w:t>
      </w:r>
      <w:r w:rsidRPr="00C32179">
        <w:t xml:space="preserve"> – [(Dr. Andrew F, the President of the Center for Strategic and Budgetary Assessments) “Critical Mass: Nuclear Proliferation in the Middle East,” 2013, https://csbaonline.org/uploads/documents/Nuclear-Proliferation-in-the-Middle-East.pdf] TDI</w:t>
      </w:r>
    </w:p>
    <w:p w14:paraId="229EA80A" w14:textId="77777777" w:rsidR="008763CB" w:rsidRPr="00C32179" w:rsidRDefault="008763CB" w:rsidP="008763CB">
      <w:r w:rsidRPr="00C32179">
        <w:t xml:space="preserve">As more countries over time develop nuclear capabilities and build up their nuclear arsenals, </w:t>
      </w:r>
      <w:r w:rsidRPr="00C32179">
        <w:rPr>
          <w:rStyle w:val="StyleUnderline"/>
        </w:rPr>
        <w:t xml:space="preserve">the </w:t>
      </w:r>
      <w:r w:rsidRPr="00C32179">
        <w:rPr>
          <w:rStyle w:val="StyleUnderline"/>
          <w:highlight w:val="green"/>
        </w:rPr>
        <w:t>competition will evolve</w:t>
      </w:r>
      <w:r w:rsidRPr="00C32179">
        <w:rPr>
          <w:rStyle w:val="StyleUnderline"/>
        </w:rPr>
        <w:t xml:space="preserve"> from an </w:t>
      </w:r>
      <w:proofErr w:type="gramStart"/>
      <w:r w:rsidRPr="00C32179">
        <w:rPr>
          <w:rStyle w:val="StyleUnderline"/>
        </w:rPr>
        <w:t>Israeli-Iranian</w:t>
      </w:r>
      <w:proofErr w:type="gramEnd"/>
      <w:r w:rsidRPr="00C32179">
        <w:rPr>
          <w:rStyle w:val="StyleUnderline"/>
        </w:rPr>
        <w:t xml:space="preserve"> affair </w:t>
      </w:r>
      <w:r w:rsidRPr="00C32179">
        <w:rPr>
          <w:rStyle w:val="StyleUnderline"/>
          <w:highlight w:val="green"/>
        </w:rPr>
        <w:t xml:space="preserve">to a </w:t>
      </w:r>
      <w:r w:rsidRPr="00C32179">
        <w:rPr>
          <w:rStyle w:val="Emphasis"/>
          <w:highlight w:val="green"/>
        </w:rPr>
        <w:t>multi-state rivalry</w:t>
      </w:r>
      <w:r w:rsidRPr="00C32179">
        <w:t xml:space="preserve">. For illustrative purposes </w:t>
      </w:r>
      <w:r w:rsidRPr="00C32179">
        <w:rPr>
          <w:b/>
          <w:bCs/>
          <w:szCs w:val="22"/>
          <w:u w:val="single"/>
        </w:rPr>
        <w:t xml:space="preserve">we will </w:t>
      </w:r>
      <w:r w:rsidRPr="00C32179">
        <w:rPr>
          <w:b/>
          <w:bCs/>
          <w:szCs w:val="22"/>
          <w:highlight w:val="green"/>
          <w:u w:val="single"/>
        </w:rPr>
        <w:t>assume that</w:t>
      </w:r>
      <w:r w:rsidRPr="00C32179">
        <w:rPr>
          <w:b/>
          <w:bCs/>
          <w:szCs w:val="22"/>
          <w:highlight w:val="green"/>
        </w:rPr>
        <w:t xml:space="preserve"> </w:t>
      </w:r>
      <w:r w:rsidRPr="00C32179">
        <w:t xml:space="preserve">in the 2025-2030 timeframe, </w:t>
      </w:r>
      <w:r w:rsidRPr="00C32179">
        <w:rPr>
          <w:b/>
          <w:bCs/>
          <w:szCs w:val="22"/>
          <w:highlight w:val="green"/>
          <w:u w:val="single"/>
        </w:rPr>
        <w:t>Iran</w:t>
      </w:r>
      <w:r w:rsidRPr="00C32179">
        <w:rPr>
          <w:highlight w:val="green"/>
        </w:rPr>
        <w:t xml:space="preserve">, </w:t>
      </w:r>
      <w:r w:rsidRPr="00C32179">
        <w:rPr>
          <w:b/>
          <w:bCs/>
          <w:szCs w:val="22"/>
          <w:highlight w:val="green"/>
          <w:u w:val="single"/>
        </w:rPr>
        <w:t>Saudi Arabia</w:t>
      </w:r>
      <w:r w:rsidRPr="00C32179">
        <w:rPr>
          <w:b/>
          <w:bCs/>
          <w:szCs w:val="22"/>
          <w:highlight w:val="green"/>
        </w:rPr>
        <w:t xml:space="preserve">, </w:t>
      </w:r>
      <w:r w:rsidRPr="00C32179">
        <w:rPr>
          <w:b/>
          <w:bCs/>
          <w:szCs w:val="22"/>
          <w:highlight w:val="green"/>
          <w:u w:val="single"/>
        </w:rPr>
        <w:t>Turkey</w:t>
      </w:r>
      <w:r w:rsidRPr="00C32179">
        <w:rPr>
          <w:b/>
          <w:bCs/>
          <w:szCs w:val="22"/>
          <w:highlight w:val="green"/>
        </w:rPr>
        <w:t xml:space="preserve">, </w:t>
      </w:r>
      <w:r w:rsidRPr="00C32179">
        <w:rPr>
          <w:b/>
          <w:bCs/>
          <w:szCs w:val="22"/>
          <w:highlight w:val="green"/>
          <w:u w:val="single"/>
        </w:rPr>
        <w:t>and perhaps Egypt</w:t>
      </w:r>
      <w:r w:rsidRPr="00C32179">
        <w:rPr>
          <w:highlight w:val="green"/>
        </w:rPr>
        <w:t xml:space="preserve"> </w:t>
      </w:r>
      <w:r w:rsidRPr="00C32179">
        <w:t xml:space="preserve">and/or Iraq </w:t>
      </w:r>
      <w:r w:rsidRPr="00C32179">
        <w:rPr>
          <w:b/>
          <w:bCs/>
          <w:szCs w:val="22"/>
          <w:highlight w:val="green"/>
          <w:u w:val="single"/>
        </w:rPr>
        <w:t>have nuclear arsenals</w:t>
      </w:r>
      <w:r w:rsidRPr="00C32179">
        <w:rPr>
          <w:highlight w:val="green"/>
        </w:rPr>
        <w:t xml:space="preserve"> </w:t>
      </w:r>
      <w:r w:rsidRPr="00C3217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3BA15868" w14:textId="77777777" w:rsidR="008763CB" w:rsidRPr="00C32179" w:rsidRDefault="008763CB" w:rsidP="008763CB">
      <w:r w:rsidRPr="00C3217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C32179">
        <w:rPr>
          <w:b/>
          <w:bCs/>
          <w:szCs w:val="22"/>
          <w:u w:val="single"/>
        </w:rPr>
        <w:t xml:space="preserve">many </w:t>
      </w:r>
      <w:r w:rsidRPr="00C32179">
        <w:rPr>
          <w:rStyle w:val="Emphasis"/>
          <w:highlight w:val="green"/>
        </w:rPr>
        <w:t>Cold War-era metrics</w:t>
      </w:r>
      <w:r w:rsidRPr="00C32179">
        <w:rPr>
          <w:u w:val="single"/>
        </w:rPr>
        <w:t xml:space="preserve"> </w:t>
      </w:r>
      <w:r w:rsidRPr="00C32179">
        <w:rPr>
          <w:b/>
          <w:bCs/>
          <w:szCs w:val="22"/>
          <w:u w:val="single"/>
        </w:rPr>
        <w:t xml:space="preserve">for assessing the competition and gauging where it might be headed </w:t>
      </w:r>
      <w:r w:rsidRPr="00C32179">
        <w:rPr>
          <w:rStyle w:val="Emphasis"/>
        </w:rPr>
        <w:t>appear to be of little utility</w:t>
      </w:r>
      <w:r w:rsidRPr="00C32179">
        <w:t xml:space="preserve">; in fact, </w:t>
      </w:r>
      <w:r w:rsidRPr="00C32179">
        <w:rPr>
          <w:b/>
          <w:bCs/>
          <w:szCs w:val="22"/>
          <w:u w:val="single"/>
        </w:rPr>
        <w:t xml:space="preserve">they may </w:t>
      </w:r>
      <w:proofErr w:type="gramStart"/>
      <w:r w:rsidRPr="00C32179">
        <w:rPr>
          <w:b/>
          <w:bCs/>
          <w:szCs w:val="22"/>
          <w:u w:val="single"/>
        </w:rPr>
        <w:t xml:space="preserve">actually </w:t>
      </w:r>
      <w:r w:rsidRPr="00C32179">
        <w:rPr>
          <w:b/>
          <w:bCs/>
          <w:szCs w:val="22"/>
          <w:highlight w:val="green"/>
          <w:u w:val="single"/>
        </w:rPr>
        <w:t>prove</w:t>
      </w:r>
      <w:proofErr w:type="gramEnd"/>
      <w:r w:rsidRPr="00C32179">
        <w:rPr>
          <w:b/>
          <w:bCs/>
          <w:szCs w:val="22"/>
          <w:highlight w:val="green"/>
          <w:u w:val="single"/>
        </w:rPr>
        <w:t xml:space="preserve"> misleading and dangerous</w:t>
      </w:r>
      <w:r w:rsidRPr="00C32179">
        <w:t xml:space="preserve">. The same can be said of those looking to apply Cold War-era arms control metrics as a way of keeping the peace in general and avoiding nuclear </w:t>
      </w:r>
      <w:proofErr w:type="gramStart"/>
      <w:r w:rsidRPr="00C32179">
        <w:t>use in particular</w:t>
      </w:r>
      <w:proofErr w:type="gramEnd"/>
      <w:r w:rsidRPr="00C32179">
        <w:t xml:space="preserve">. </w:t>
      </w:r>
    </w:p>
    <w:p w14:paraId="37C96047" w14:textId="77777777" w:rsidR="008763CB" w:rsidRPr="00C32179" w:rsidRDefault="008763CB" w:rsidP="008763CB">
      <w:r w:rsidRPr="00C32179">
        <w:rPr>
          <w:b/>
          <w:bCs/>
          <w:szCs w:val="22"/>
          <w:u w:val="single"/>
        </w:rPr>
        <w:t>During the Cold War</w:t>
      </w:r>
      <w:r w:rsidRPr="00C32179">
        <w:rPr>
          <w:b/>
          <w:bCs/>
          <w:szCs w:val="22"/>
        </w:rPr>
        <w:t xml:space="preserve">, </w:t>
      </w:r>
      <w:r w:rsidRPr="00C32179">
        <w:rPr>
          <w:b/>
          <w:bCs/>
          <w:szCs w:val="22"/>
          <w:u w:val="single"/>
        </w:rPr>
        <w:t>many nuclear strategists came to view nuclear parity</w:t>
      </w:r>
      <w:r w:rsidRPr="00C32179">
        <w:rPr>
          <w:b/>
          <w:bCs/>
          <w:szCs w:val="22"/>
        </w:rPr>
        <w:t xml:space="preserve"> </w:t>
      </w:r>
      <w:r w:rsidRPr="00C32179">
        <w:t xml:space="preserve">(the possession of roughly equivalent arsenals capable of inflicting roughly equivalent levels of destruction) </w:t>
      </w:r>
      <w:r w:rsidRPr="00C32179">
        <w:rPr>
          <w:b/>
          <w:bCs/>
          <w:szCs w:val="22"/>
          <w:u w:val="single"/>
        </w:rPr>
        <w:t>between the United States and the Soviet Union as stabilizing</w:t>
      </w:r>
      <w:r w:rsidRPr="00C32179">
        <w:t xml:space="preserve">. The perception of these strategists is that the rough equivalence contributed to the tradition of non-use of nuclear </w:t>
      </w:r>
      <w:proofErr w:type="gramStart"/>
      <w:r w:rsidRPr="00C32179">
        <w:t>weapons, and</w:t>
      </w:r>
      <w:proofErr w:type="gramEnd"/>
      <w:r w:rsidRPr="00C3217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w:t>
      </w:r>
      <w:proofErr w:type="gramStart"/>
      <w:r w:rsidRPr="00C32179">
        <w:t>so as to</w:t>
      </w:r>
      <w:proofErr w:type="gramEnd"/>
      <w:r w:rsidRPr="00C32179">
        <w:t xml:space="preserve">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437F5D1C" w14:textId="77777777" w:rsidR="008763CB" w:rsidRPr="00C32179" w:rsidRDefault="008763CB" w:rsidP="008763CB">
      <w:pPr>
        <w:rPr>
          <w:b/>
          <w:bCs/>
          <w:szCs w:val="22"/>
        </w:rPr>
      </w:pPr>
      <w:r w:rsidRPr="00C32179">
        <w:rPr>
          <w:b/>
          <w:bCs/>
          <w:szCs w:val="22"/>
          <w:u w:val="single"/>
        </w:rPr>
        <w:lastRenderedPageBreak/>
        <w:t>In a Middle Eastern “n-player” competition</w:t>
      </w:r>
      <w:r w:rsidRPr="00C32179">
        <w:rPr>
          <w:b/>
          <w:bCs/>
          <w:szCs w:val="22"/>
        </w:rPr>
        <w:t xml:space="preserve">, </w:t>
      </w:r>
      <w:r w:rsidRPr="00C32179">
        <w:rPr>
          <w:b/>
          <w:bCs/>
          <w:szCs w:val="22"/>
          <w:u w:val="single"/>
        </w:rPr>
        <w:t xml:space="preserve">all nuclear powers would be </w:t>
      </w:r>
      <w:r w:rsidRPr="00C32179">
        <w:rPr>
          <w:rStyle w:val="Emphasis"/>
        </w:rPr>
        <w:t>challenged to establish an “assured destruction” capability</w:t>
      </w:r>
      <w:r w:rsidRPr="00C32179">
        <w:rPr>
          <w:u w:val="single"/>
        </w:rPr>
        <w:t xml:space="preserve"> </w:t>
      </w:r>
      <w:r w:rsidRPr="00C32179">
        <w:rPr>
          <w:b/>
          <w:bCs/>
          <w:szCs w:val="22"/>
          <w:u w:val="single"/>
        </w:rPr>
        <w:t>against all the other regional nuclear powers</w:t>
      </w:r>
      <w:r w:rsidRPr="00C32179">
        <w:t xml:space="preserve">, another Cold War desideratum, </w:t>
      </w:r>
      <w:r w:rsidRPr="00C32179">
        <w:rPr>
          <w:b/>
          <w:bCs/>
          <w:szCs w:val="22"/>
          <w:u w:val="single"/>
        </w:rPr>
        <w:t>given their relatively modest economies</w:t>
      </w:r>
      <w:r w:rsidRPr="00C32179">
        <w:rPr>
          <w:b/>
          <w:bCs/>
          <w:szCs w:val="22"/>
        </w:rPr>
        <w:t xml:space="preserve">. </w:t>
      </w:r>
      <w:r w:rsidRPr="00C32179">
        <w:rPr>
          <w:b/>
          <w:bCs/>
          <w:szCs w:val="22"/>
          <w:u w:val="single"/>
        </w:rPr>
        <w:t xml:space="preserve">An “assured destruction” capability in </w:t>
      </w:r>
      <w:r w:rsidRPr="00C32179">
        <w:rPr>
          <w:b/>
          <w:bCs/>
          <w:szCs w:val="22"/>
          <w:highlight w:val="green"/>
          <w:u w:val="single"/>
        </w:rPr>
        <w:t xml:space="preserve">an n-state competition would require that each state have weapons sufficient to survive an initial attack by all potential rivals and still be able to devastate </w:t>
      </w:r>
      <w:r w:rsidRPr="00C32179">
        <w:rPr>
          <w:b/>
          <w:bCs/>
          <w:szCs w:val="22"/>
          <w:u w:val="single"/>
        </w:rPr>
        <w:t xml:space="preserve">the countries of all </w:t>
      </w:r>
      <w:r w:rsidRPr="00C32179">
        <w:rPr>
          <w:b/>
          <w:bCs/>
          <w:szCs w:val="22"/>
          <w:highlight w:val="green"/>
          <w:u w:val="single"/>
        </w:rPr>
        <w:t>attackers</w:t>
      </w:r>
      <w:r w:rsidRPr="00C3217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w:t>
      </w:r>
      <w:proofErr w:type="gramStart"/>
      <w:r w:rsidRPr="00C32179">
        <w:t>command and control</w:t>
      </w:r>
      <w:proofErr w:type="gramEnd"/>
      <w:r w:rsidRPr="00C32179">
        <w:t xml:space="preserve"> systems survive the attack sufficiently intact to execute a retaliatory strike? </w:t>
      </w:r>
      <w:r w:rsidRPr="00C32179">
        <w:rPr>
          <w:b/>
          <w:bCs/>
          <w:szCs w:val="22"/>
          <w:u w:val="single"/>
        </w:rPr>
        <w:t>A decapitation strike could preclude an “assured destruction” retaliatory strike even if sufficient weapons survive to execute one</w:t>
      </w:r>
      <w:r w:rsidRPr="00C32179">
        <w:rPr>
          <w:b/>
          <w:bCs/>
          <w:szCs w:val="22"/>
        </w:rPr>
        <w:t xml:space="preserve">. </w:t>
      </w:r>
    </w:p>
    <w:p w14:paraId="0823C26F" w14:textId="77777777" w:rsidR="008763CB" w:rsidRPr="00C32179" w:rsidRDefault="008763CB" w:rsidP="008763CB">
      <w:pPr>
        <w:rPr>
          <w:b/>
          <w:bCs/>
          <w:szCs w:val="22"/>
        </w:rPr>
      </w:pPr>
      <w:r w:rsidRPr="00C32179">
        <w:rPr>
          <w:b/>
          <w:bCs/>
          <w:szCs w:val="22"/>
          <w:highlight w:val="green"/>
          <w:u w:val="single"/>
        </w:rPr>
        <w:t>This</w:t>
      </w:r>
      <w:r w:rsidRPr="00C32179">
        <w:rPr>
          <w:b/>
          <w:bCs/>
          <w:szCs w:val="22"/>
          <w:highlight w:val="green"/>
        </w:rPr>
        <w:t>,</w:t>
      </w:r>
      <w:r w:rsidRPr="00C32179">
        <w:rPr>
          <w:b/>
          <w:bCs/>
          <w:szCs w:val="22"/>
        </w:rPr>
        <w:t xml:space="preserve"> </w:t>
      </w:r>
      <w:r w:rsidRPr="00C32179">
        <w:rPr>
          <w:b/>
          <w:bCs/>
          <w:szCs w:val="22"/>
          <w:u w:val="single"/>
        </w:rPr>
        <w:t>in turn</w:t>
      </w:r>
      <w:r w:rsidRPr="00C32179">
        <w:rPr>
          <w:b/>
          <w:bCs/>
          <w:szCs w:val="22"/>
        </w:rPr>
        <w:t xml:space="preserve">, </w:t>
      </w:r>
      <w:r w:rsidRPr="00C32179">
        <w:rPr>
          <w:rStyle w:val="Emphasis"/>
          <w:highlight w:val="green"/>
        </w:rPr>
        <w:t>raises the possibility of a “catalytic” war</w:t>
      </w:r>
      <w:r w:rsidRPr="00C32179">
        <w:rPr>
          <w:b/>
          <w:bCs/>
          <w:szCs w:val="22"/>
        </w:rPr>
        <w:t>—</w:t>
      </w:r>
      <w:r w:rsidRPr="00C32179">
        <w:rPr>
          <w:b/>
          <w:bCs/>
          <w:szCs w:val="22"/>
          <w:u w:val="single"/>
        </w:rPr>
        <w:t xml:space="preserve">one that is </w:t>
      </w:r>
      <w:r w:rsidRPr="00C32179">
        <w:rPr>
          <w:b/>
          <w:bCs/>
          <w:szCs w:val="22"/>
          <w:highlight w:val="green"/>
          <w:u w:val="single"/>
        </w:rPr>
        <w:t>initiated</w:t>
      </w:r>
      <w:r w:rsidRPr="00C32179">
        <w:rPr>
          <w:b/>
          <w:bCs/>
          <w:szCs w:val="22"/>
          <w:u w:val="single"/>
        </w:rPr>
        <w:t xml:space="preserve"> between two states </w:t>
      </w:r>
      <w:r w:rsidRPr="00C32179">
        <w:rPr>
          <w:b/>
          <w:bCs/>
          <w:szCs w:val="22"/>
          <w:highlight w:val="green"/>
          <w:u w:val="single"/>
        </w:rPr>
        <w:t>by a third party</w:t>
      </w:r>
      <w:r w:rsidRPr="00C32179">
        <w:rPr>
          <w:b/>
          <w:bCs/>
          <w:szCs w:val="22"/>
          <w:highlight w:val="green"/>
        </w:rPr>
        <w:t>.</w:t>
      </w:r>
      <w:r w:rsidRPr="00C32179">
        <w:rPr>
          <w:b/>
          <w:bCs/>
          <w:szCs w:val="22"/>
        </w:rPr>
        <w:t xml:space="preserve"> </w:t>
      </w:r>
      <w:r w:rsidRPr="00C32179">
        <w:rPr>
          <w:b/>
          <w:bCs/>
          <w:szCs w:val="22"/>
          <w:u w:val="single"/>
        </w:rPr>
        <w:t>Given a proliferated Middle East as described above</w:t>
      </w:r>
      <w:r w:rsidRPr="00C32179">
        <w:rPr>
          <w:b/>
          <w:bCs/>
          <w:szCs w:val="22"/>
        </w:rPr>
        <w:t xml:space="preserve">, </w:t>
      </w:r>
      <w:r w:rsidRPr="00C32179">
        <w:rPr>
          <w:b/>
          <w:bCs/>
          <w:szCs w:val="22"/>
          <w:u w:val="single"/>
        </w:rPr>
        <w:t xml:space="preserve">the chances that </w:t>
      </w:r>
      <w:r w:rsidRPr="00C32179">
        <w:rPr>
          <w:b/>
          <w:bCs/>
          <w:szCs w:val="22"/>
          <w:highlight w:val="green"/>
          <w:u w:val="single"/>
        </w:rPr>
        <w:t>a regime would incorrectly attribute the source of an attack</w:t>
      </w:r>
      <w:r w:rsidRPr="00C32179">
        <w:rPr>
          <w:b/>
          <w:bCs/>
          <w:szCs w:val="22"/>
          <w:u w:val="single"/>
        </w:rPr>
        <w:t xml:space="preserve"> cannot be easily dismissed</w:t>
      </w:r>
      <w:r w:rsidRPr="00C32179">
        <w:rPr>
          <w:b/>
          <w:bCs/>
          <w:szCs w:val="22"/>
        </w:rPr>
        <w:t xml:space="preserve">. </w:t>
      </w:r>
      <w:r w:rsidRPr="00C32179">
        <w:rPr>
          <w:b/>
          <w:bCs/>
          <w:szCs w:val="22"/>
          <w:u w:val="single"/>
        </w:rPr>
        <w:t xml:space="preserve">To the extent </w:t>
      </w:r>
      <w:r w:rsidRPr="00C32179">
        <w:rPr>
          <w:rStyle w:val="Emphasis"/>
          <w:highlight w:val="green"/>
        </w:rPr>
        <w:t>cyber weapons</w:t>
      </w:r>
      <w:r w:rsidRPr="00C32179">
        <w:rPr>
          <w:rStyle w:val="Emphasis"/>
        </w:rPr>
        <w:t xml:space="preserve"> can </w:t>
      </w:r>
      <w:r w:rsidRPr="00C32179">
        <w:rPr>
          <w:rStyle w:val="Emphasis"/>
          <w:highlight w:val="green"/>
        </w:rPr>
        <w:t>introduce false information</w:t>
      </w:r>
      <w:r w:rsidRPr="00C32179">
        <w:rPr>
          <w:highlight w:val="green"/>
          <w:u w:val="single"/>
        </w:rPr>
        <w:t xml:space="preserve"> </w:t>
      </w:r>
      <w:r w:rsidRPr="00C32179">
        <w:rPr>
          <w:b/>
          <w:bCs/>
          <w:szCs w:val="22"/>
          <w:u w:val="single"/>
        </w:rPr>
        <w:t>into a state’s decision-making process</w:t>
      </w:r>
      <w:r w:rsidRPr="00C32179">
        <w:rPr>
          <w:b/>
          <w:bCs/>
          <w:szCs w:val="22"/>
        </w:rPr>
        <w:t xml:space="preserve">, </w:t>
      </w:r>
      <w:r w:rsidRPr="00C32179">
        <w:rPr>
          <w:b/>
          <w:bCs/>
          <w:szCs w:val="22"/>
          <w:u w:val="single"/>
        </w:rPr>
        <w:t>the risks of catalytic war only increase</w:t>
      </w:r>
      <w:r w:rsidRPr="00C32179">
        <w:rPr>
          <w:b/>
          <w:bCs/>
          <w:szCs w:val="22"/>
        </w:rPr>
        <w:t xml:space="preserve">. </w:t>
      </w:r>
    </w:p>
    <w:p w14:paraId="5EE6C5D5" w14:textId="77777777" w:rsidR="008763CB" w:rsidRPr="00C32179" w:rsidRDefault="008763CB" w:rsidP="008763CB">
      <w:r w:rsidRPr="00C32179">
        <w:t xml:space="preserve">Further complicating matters, </w:t>
      </w:r>
      <w:r w:rsidRPr="00C32179">
        <w:rPr>
          <w:b/>
          <w:bCs/>
          <w:szCs w:val="22"/>
          <w:highlight w:val="green"/>
          <w:u w:val="single"/>
        </w:rPr>
        <w:t>the early warning requiremen</w:t>
      </w:r>
      <w:r w:rsidRPr="00C32179">
        <w:rPr>
          <w:b/>
          <w:bCs/>
          <w:szCs w:val="22"/>
          <w:u w:val="single"/>
        </w:rPr>
        <w:t>t following a proliferation cascade could be multidirectional</w:t>
      </w:r>
      <w:r w:rsidRPr="00C32179">
        <w:rPr>
          <w:b/>
          <w:bCs/>
          <w:szCs w:val="22"/>
        </w:rPr>
        <w:t xml:space="preserve">, </w:t>
      </w:r>
      <w:r w:rsidRPr="00C32179">
        <w:rPr>
          <w:b/>
          <w:bCs/>
          <w:szCs w:val="22"/>
          <w:u w:val="single"/>
        </w:rPr>
        <w:t xml:space="preserve">and at some </w:t>
      </w:r>
      <w:proofErr w:type="gramStart"/>
      <w:r w:rsidRPr="00C32179">
        <w:rPr>
          <w:b/>
          <w:bCs/>
          <w:szCs w:val="22"/>
          <w:u w:val="single"/>
        </w:rPr>
        <w:t>point</w:t>
      </w:r>
      <w:proofErr w:type="gramEnd"/>
      <w:r w:rsidRPr="00C32179">
        <w:rPr>
          <w:b/>
          <w:bCs/>
          <w:szCs w:val="22"/>
          <w:u w:val="single"/>
        </w:rPr>
        <w:t xml:space="preserve"> perhaps 360 degrees</w:t>
      </w:r>
      <w:r w:rsidRPr="00C32179">
        <w:t xml:space="preserve">, especially if nuclear rivals begin deploying a portion of their nuclear forces at sea. </w:t>
      </w:r>
      <w:r w:rsidRPr="00C32179">
        <w:rPr>
          <w:b/>
          <w:bCs/>
          <w:szCs w:val="22"/>
          <w:u w:val="single"/>
        </w:rPr>
        <w:t xml:space="preserve">Early warning requirements </w:t>
      </w:r>
      <w:r w:rsidRPr="00C32179">
        <w:rPr>
          <w:b/>
          <w:bCs/>
          <w:szCs w:val="22"/>
          <w:highlight w:val="green"/>
          <w:u w:val="single"/>
        </w:rPr>
        <w:t>would be stressed</w:t>
      </w:r>
      <w:r w:rsidRPr="00C32179">
        <w:rPr>
          <w:b/>
          <w:bCs/>
          <w:szCs w:val="22"/>
          <w:u w:val="single"/>
        </w:rPr>
        <w:t xml:space="preserve"> even further</w:t>
      </w:r>
      <w:r w:rsidRPr="00C32179">
        <w:rPr>
          <w:b/>
          <w:bCs/>
          <w:szCs w:val="22"/>
        </w:rPr>
        <w:t xml:space="preserve"> </w:t>
      </w:r>
      <w:r w:rsidRPr="00C32179">
        <w:t xml:space="preserve">(and the costs of such a system increase correspondingly) </w:t>
      </w:r>
      <w:r w:rsidRPr="00C32179">
        <w:rPr>
          <w:b/>
          <w:bCs/>
          <w:szCs w:val="22"/>
          <w:u w:val="single"/>
        </w:rPr>
        <w:t>if a neighboring state</w:t>
      </w:r>
      <w:r w:rsidRPr="00C32179">
        <w:rPr>
          <w:b/>
          <w:bCs/>
          <w:szCs w:val="22"/>
        </w:rPr>
        <w:t xml:space="preserve"> </w:t>
      </w:r>
      <w:r w:rsidRPr="00C32179">
        <w:t xml:space="preserve">(e.g., Iran in the case of Turkey or Iraq; Turkey in the case of Israel; etc.) </w:t>
      </w:r>
      <w:r w:rsidRPr="00C32179">
        <w:rPr>
          <w:b/>
          <w:bCs/>
          <w:szCs w:val="22"/>
          <w:u w:val="single"/>
        </w:rPr>
        <w:t>were to acquire nuclear weapons</w:t>
      </w:r>
      <w:r w:rsidRPr="00C32179">
        <w:t xml:space="preserve">. In this case warning times would be even more compressed than in an </w:t>
      </w:r>
      <w:proofErr w:type="gramStart"/>
      <w:r w:rsidRPr="00C32179">
        <w:t>Israeli-Iranian</w:t>
      </w:r>
      <w:proofErr w:type="gramEnd"/>
      <w:r w:rsidRPr="00C32179">
        <w:t xml:space="preserve"> competition. Owing to its proximity to Iran, </w:t>
      </w:r>
      <w:r w:rsidRPr="00C32179">
        <w:rPr>
          <w:b/>
          <w:bCs/>
          <w:szCs w:val="22"/>
          <w:highlight w:val="green"/>
          <w:u w:val="single"/>
        </w:rPr>
        <w:t>Saudi Arabia</w:t>
      </w:r>
      <w:r w:rsidRPr="00C32179">
        <w:t xml:space="preserve">, for example, </w:t>
      </w:r>
      <w:r w:rsidRPr="00C32179">
        <w:rPr>
          <w:b/>
          <w:bCs/>
          <w:szCs w:val="22"/>
          <w:highlight w:val="green"/>
          <w:u w:val="single"/>
        </w:rPr>
        <w:t xml:space="preserve">could have less than five minutes to react to an Iranian ballistic missile attack </w:t>
      </w:r>
      <w:r w:rsidRPr="00C32179">
        <w:rPr>
          <w:b/>
          <w:bCs/>
          <w:szCs w:val="22"/>
          <w:u w:val="single"/>
        </w:rPr>
        <w:t>no matter how advanced its early warning and command and control systems are</w:t>
      </w:r>
      <w:r w:rsidRPr="00C32179">
        <w:rPr>
          <w:b/>
          <w:bCs/>
          <w:szCs w:val="22"/>
        </w:rPr>
        <w:t xml:space="preserve">. </w:t>
      </w:r>
    </w:p>
    <w:p w14:paraId="56406E58" w14:textId="527A275D" w:rsidR="008763CB" w:rsidRDefault="008763CB" w:rsidP="008763CB">
      <w:r w:rsidRPr="00C3217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C32179">
        <w:rPr>
          <w:b/>
          <w:bCs/>
          <w:szCs w:val="22"/>
          <w:highlight w:val="green"/>
          <w:u w:val="single"/>
        </w:rPr>
        <w:t>States</w:t>
      </w:r>
      <w:r w:rsidRPr="00C32179">
        <w:rPr>
          <w:b/>
          <w:bCs/>
          <w:szCs w:val="22"/>
          <w:u w:val="single"/>
        </w:rPr>
        <w:t xml:space="preserve"> might be tempted to </w:t>
      </w:r>
      <w:r w:rsidRPr="00C32179">
        <w:rPr>
          <w:b/>
          <w:bCs/>
          <w:szCs w:val="22"/>
          <w:highlight w:val="green"/>
          <w:u w:val="single"/>
        </w:rPr>
        <w:t>adopt a launch-on-warning posture</w:t>
      </w:r>
      <w:r w:rsidRPr="00C32179">
        <w:t xml:space="preserve">, but this requires both early warning and a highly responsive command and control system. Should a state determine that it will not be able to launch-on-warning and instead attempt to “ride-out” a nuclear first strike and retaliate, it would still need its </w:t>
      </w:r>
      <w:proofErr w:type="gramStart"/>
      <w:r w:rsidRPr="00C32179">
        <w:t>command and control</w:t>
      </w:r>
      <w:proofErr w:type="gramEnd"/>
      <w:r w:rsidRPr="00C32179">
        <w:t xml:space="preserve"> system to function effectively in the wake of the nuclear attack. </w:t>
      </w:r>
      <w:r w:rsidRPr="00C32179">
        <w:rPr>
          <w:b/>
          <w:bCs/>
          <w:szCs w:val="22"/>
          <w:u w:val="single"/>
        </w:rPr>
        <w:t>Absent a highly resilient command and control system</w:t>
      </w:r>
      <w:r w:rsidRPr="00C32179">
        <w:rPr>
          <w:b/>
          <w:bCs/>
          <w:szCs w:val="22"/>
        </w:rPr>
        <w:t xml:space="preserve">, </w:t>
      </w:r>
      <w:r w:rsidRPr="00C32179">
        <w:rPr>
          <w:rStyle w:val="StyleUnderline"/>
          <w:highlight w:val="green"/>
        </w:rPr>
        <w:t>a state’s ability to launch a retaliatory</w:t>
      </w:r>
      <w:r w:rsidRPr="00C32179">
        <w:rPr>
          <w:b/>
          <w:bCs/>
          <w:szCs w:val="22"/>
          <w:u w:val="single"/>
        </w:rPr>
        <w:t xml:space="preserve"> nuclear </w:t>
      </w:r>
      <w:r w:rsidRPr="00C32179">
        <w:rPr>
          <w:b/>
          <w:bCs/>
          <w:szCs w:val="22"/>
          <w:highlight w:val="green"/>
          <w:u w:val="single"/>
        </w:rPr>
        <w:t xml:space="preserve">strike </w:t>
      </w:r>
      <w:r w:rsidRPr="00C32179">
        <w:rPr>
          <w:rStyle w:val="Emphasis"/>
          <w:highlight w:val="green"/>
        </w:rPr>
        <w:t>may require nuclear release authority to be diffused to lower-level commanders</w:t>
      </w:r>
      <w:r w:rsidRPr="00C32179">
        <w:t xml:space="preserve">. But again, absent an effective early warning system it may not be possible to determine the attack source with confidence in a region with multiple nuclear powers. </w:t>
      </w:r>
    </w:p>
    <w:p w14:paraId="75D42207" w14:textId="28F8E1F5" w:rsidR="00B52AF8" w:rsidRDefault="00B52AF8" w:rsidP="00B52AF8">
      <w:pPr>
        <w:pStyle w:val="Heading2"/>
        <w:numPr>
          <w:ilvl w:val="0"/>
          <w:numId w:val="13"/>
        </w:numPr>
      </w:pPr>
      <w:r>
        <w:lastRenderedPageBreak/>
        <w:t>off</w:t>
      </w:r>
    </w:p>
    <w:p w14:paraId="662A6BEA" w14:textId="77777777" w:rsidR="00B52AF8" w:rsidRDefault="00B52AF8" w:rsidP="00B52AF8">
      <w:pPr>
        <w:pStyle w:val="Heading4"/>
      </w:pPr>
      <w:r>
        <w:t>Xi is consolidating unprecedented political power – that’s only possible with strong PLA support</w:t>
      </w:r>
    </w:p>
    <w:p w14:paraId="047AD624" w14:textId="77777777" w:rsidR="00B52AF8" w:rsidRPr="00845F67" w:rsidRDefault="00B52AF8" w:rsidP="00B52AF8">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7775C64B" w14:textId="77777777" w:rsidR="00B52AF8" w:rsidRPr="00225479" w:rsidRDefault="00B52AF8" w:rsidP="00B52AF8">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7C451351" w14:textId="77777777" w:rsidR="00B52AF8" w:rsidRPr="00225479" w:rsidRDefault="00B52AF8" w:rsidP="00B52AF8">
      <w:r w:rsidRPr="00225479">
        <w:rPr>
          <w:rStyle w:val="StyleUnderline"/>
        </w:rPr>
        <w:t>Why is the People's Liberation Army making a comeback? The answer lies in succession politics</w:t>
      </w:r>
      <w:r w:rsidRPr="00225479">
        <w:t>.</w:t>
      </w:r>
    </w:p>
    <w:p w14:paraId="0103162C" w14:textId="77777777" w:rsidR="00B52AF8" w:rsidRPr="00225479" w:rsidRDefault="00B52AF8" w:rsidP="00B52AF8">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6E764051" w14:textId="77777777" w:rsidR="00B52AF8" w:rsidRPr="00225479" w:rsidRDefault="00B52AF8" w:rsidP="00B52AF8">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498E5551" w14:textId="77777777" w:rsidR="00B52AF8" w:rsidRPr="00225479" w:rsidRDefault="00B52AF8" w:rsidP="00B52AF8">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746BED66" w14:textId="77777777" w:rsidR="00B52AF8" w:rsidRPr="00225479" w:rsidRDefault="00B52AF8" w:rsidP="00B52AF8">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6B7F4E40" w14:textId="77777777" w:rsidR="00B52AF8" w:rsidRPr="00225479" w:rsidRDefault="00B52AF8" w:rsidP="00B52AF8">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0DE9D22F" w14:textId="77777777" w:rsidR="00B52AF8" w:rsidRPr="00225479" w:rsidRDefault="00B52AF8" w:rsidP="00B52AF8">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5E30FBF6" w14:textId="77777777" w:rsidR="00B52AF8" w:rsidRPr="00225479" w:rsidRDefault="00B52AF8" w:rsidP="00B52AF8">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183EF0A0" w14:textId="77777777" w:rsidR="00B52AF8" w:rsidRPr="00225479" w:rsidRDefault="00B52AF8" w:rsidP="00B52AF8">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41A1DEF3" w14:textId="77777777" w:rsidR="00B52AF8" w:rsidRPr="00225479" w:rsidRDefault="00B52AF8" w:rsidP="00B52AF8">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79F2EC49" w14:textId="77777777" w:rsidR="00B52AF8" w:rsidRDefault="00B52AF8" w:rsidP="00B52AF8">
      <w:pPr>
        <w:pStyle w:val="Heading4"/>
      </w:pPr>
      <w:r>
        <w:lastRenderedPageBreak/>
        <w:t>The plan alienates the PLA – they view space dominance as the linchpin of China’s legitimacy – specifically, public-private tech development is key</w:t>
      </w:r>
    </w:p>
    <w:p w14:paraId="775FAED1" w14:textId="77777777" w:rsidR="00B52AF8" w:rsidRPr="00D25E3F" w:rsidRDefault="00B52AF8" w:rsidP="00B52AF8">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CC28356" w14:textId="77777777" w:rsidR="00B52AF8" w:rsidRPr="00A022B6" w:rsidRDefault="00B52AF8" w:rsidP="00B52AF8">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1617C2">
        <w:rPr>
          <w:rStyle w:val="Emphasis"/>
          <w:highlight w:val="green"/>
        </w:rPr>
        <w:t xml:space="preserve">Beijing's space </w:t>
      </w:r>
      <w:proofErr w:type="spellStart"/>
      <w:r w:rsidRPr="001617C2">
        <w:rPr>
          <w:rStyle w:val="Emphasis"/>
          <w:highlight w:val="green"/>
        </w:rPr>
        <w:t>programme</w:t>
      </w:r>
      <w:proofErr w:type="spellEnd"/>
      <w:r w:rsidRPr="001617C2">
        <w:rPr>
          <w:rStyle w:val="Emphasis"/>
          <w:highlight w:val="green"/>
        </w:rPr>
        <w:t xml:space="preserve"> is linked to China's</w:t>
      </w:r>
      <w:r w:rsidRPr="00A022B6">
        <w:rPr>
          <w:rStyle w:val="Emphasis"/>
        </w:rPr>
        <w:t xml:space="preserve"> central concept of comprehensive </w:t>
      </w:r>
      <w:r w:rsidRPr="001617C2">
        <w:rPr>
          <w:rStyle w:val="Emphasis"/>
          <w:highlight w:val="green"/>
        </w:rPr>
        <w:t>national power</w:t>
      </w:r>
      <w:r w:rsidRPr="001617C2">
        <w:rPr>
          <w:rStyle w:val="StyleUnderline"/>
          <w:highlight w:val="green"/>
        </w:rPr>
        <w:t>. "This is</w:t>
      </w:r>
      <w:r w:rsidRPr="00A022B6">
        <w:rPr>
          <w:rStyle w:val="StyleUnderline"/>
        </w:rPr>
        <w:t xml:space="preserve"> basically </w:t>
      </w:r>
      <w:r w:rsidRPr="001617C2">
        <w:rPr>
          <w:rStyle w:val="StyleUnderline"/>
          <w:highlight w:val="green"/>
        </w:rPr>
        <w:t>how the Chinese think</w:t>
      </w:r>
      <w:r w:rsidRPr="00A022B6">
        <w:rPr>
          <w:rStyle w:val="StyleUnderline"/>
        </w:rPr>
        <w:t xml:space="preserve"> about how they rack and stack, how </w:t>
      </w:r>
      <w:r w:rsidRPr="001617C2">
        <w:rPr>
          <w:rStyle w:val="StyleUnderline"/>
          <w:highlight w:val="green"/>
        </w:rPr>
        <w:t>they compare</w:t>
      </w:r>
      <w:r w:rsidRPr="00A022B6">
        <w:rPr>
          <w:rStyle w:val="StyleUnderline"/>
        </w:rPr>
        <w:t xml:space="preserve"> with other countries</w:t>
      </w:r>
      <w:r w:rsidRPr="00A022B6">
        <w:rPr>
          <w:sz w:val="12"/>
        </w:rPr>
        <w:t>."</w:t>
      </w:r>
    </w:p>
    <w:p w14:paraId="3D353403" w14:textId="77777777" w:rsidR="00B52AF8" w:rsidRPr="00A022B6" w:rsidRDefault="00B52AF8" w:rsidP="00B52AF8">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1617C2">
        <w:rPr>
          <w:rStyle w:val="StyleUnderline"/>
          <w:highlight w:val="green"/>
        </w:rPr>
        <w:t>Space touches every</w:t>
      </w:r>
      <w:r w:rsidRPr="00A022B6">
        <w:rPr>
          <w:rStyle w:val="StyleUnderline"/>
        </w:rPr>
        <w:t xml:space="preserve"> one of these </w:t>
      </w:r>
      <w:r w:rsidRPr="001617C2">
        <w:rPr>
          <w:rStyle w:val="StyleUnderline"/>
          <w:highlight w:val="green"/>
        </w:rPr>
        <w:t>aspect</w:t>
      </w:r>
      <w:r w:rsidRPr="00A022B6">
        <w:rPr>
          <w:rStyle w:val="StyleUnderline"/>
        </w:rPr>
        <w:t xml:space="preserve">s </w:t>
      </w:r>
      <w:r w:rsidRPr="001617C2">
        <w:rPr>
          <w:rStyle w:val="StyleUnderline"/>
          <w:highlight w:val="green"/>
        </w:rPr>
        <w:t>in comprehensive</w:t>
      </w:r>
      <w:r w:rsidRPr="00A022B6">
        <w:rPr>
          <w:rStyle w:val="StyleUnderline"/>
        </w:rPr>
        <w:t xml:space="preserve"> national </w:t>
      </w:r>
      <w:r w:rsidRPr="001617C2">
        <w:rPr>
          <w:rStyle w:val="StyleUnderline"/>
          <w:highlight w:val="green"/>
        </w:rPr>
        <w:t>power</w:t>
      </w:r>
      <w:r w:rsidRPr="00A022B6">
        <w:rPr>
          <w:rStyle w:val="StyleUnderline"/>
        </w:rPr>
        <w:t>, and that is a part of why Chinese see space as so important</w:t>
      </w:r>
      <w:r w:rsidRPr="00A022B6">
        <w:rPr>
          <w:sz w:val="12"/>
        </w:rPr>
        <w:t>."</w:t>
      </w:r>
    </w:p>
    <w:p w14:paraId="3D1932A7" w14:textId="77777777" w:rsidR="00B52AF8" w:rsidRPr="00A022B6" w:rsidRDefault="00B52AF8" w:rsidP="00B52AF8">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1617C2">
        <w:rPr>
          <w:rStyle w:val="Emphasis"/>
          <w:highlight w:val="green"/>
        </w:rPr>
        <w:t>space achievements "promote pride</w:t>
      </w:r>
      <w:r w:rsidRPr="00A022B6">
        <w:rPr>
          <w:rStyle w:val="Emphasis"/>
        </w:rPr>
        <w:t xml:space="preserve"> within China, especially </w:t>
      </w:r>
      <w:r w:rsidRPr="001617C2">
        <w:rPr>
          <w:rStyle w:val="Emphasis"/>
          <w:highlight w:val="green"/>
        </w:rPr>
        <w:t>for the</w:t>
      </w:r>
      <w:r w:rsidRPr="00A022B6">
        <w:rPr>
          <w:rStyle w:val="Emphasis"/>
        </w:rPr>
        <w:t xml:space="preserve"> Chinese Communist Party </w:t>
      </w:r>
      <w:r w:rsidRPr="001617C2">
        <w:rPr>
          <w:rStyle w:val="Emphasis"/>
          <w:highlight w:val="green"/>
        </w:rPr>
        <w:t>(CCP)</w:t>
      </w:r>
      <w:r w:rsidRPr="00A022B6">
        <w:rPr>
          <w:rStyle w:val="StyleUnderline"/>
        </w:rPr>
        <w:t xml:space="preserve"> ... It's symbolic of how far China has come," he said, </w:t>
      </w:r>
      <w:r w:rsidRPr="001617C2">
        <w:rPr>
          <w:rStyle w:val="StyleUnderline"/>
          <w:highlight w:val="green"/>
        </w:rPr>
        <w:t>and</w:t>
      </w:r>
      <w:r w:rsidRPr="00A022B6">
        <w:rPr>
          <w:rStyle w:val="StyleUnderline"/>
        </w:rPr>
        <w:t xml:space="preserve"> "</w:t>
      </w:r>
      <w:r w:rsidRPr="00A022B6">
        <w:rPr>
          <w:rStyle w:val="Emphasis"/>
        </w:rPr>
        <w:t xml:space="preserve">it </w:t>
      </w:r>
      <w:r w:rsidRPr="001617C2">
        <w:rPr>
          <w:rStyle w:val="Emphasis"/>
          <w:highlight w:val="green"/>
        </w:rPr>
        <w:t>give</w:t>
      </w:r>
      <w:r w:rsidRPr="00A022B6">
        <w:rPr>
          <w:rStyle w:val="Emphasis"/>
        </w:rPr>
        <w:t xml:space="preserve">s </w:t>
      </w:r>
      <w:r w:rsidRPr="001617C2">
        <w:rPr>
          <w:rStyle w:val="Emphasis"/>
          <w:highlight w:val="green"/>
        </w:rPr>
        <w:t>the CCP legitimacy</w:t>
      </w:r>
      <w:r w:rsidRPr="00A022B6">
        <w:rPr>
          <w:sz w:val="12"/>
        </w:rPr>
        <w:t>".</w:t>
      </w:r>
    </w:p>
    <w:p w14:paraId="0AB90929" w14:textId="77777777" w:rsidR="00B52AF8" w:rsidRPr="00A022B6" w:rsidRDefault="00B52AF8" w:rsidP="00B52AF8">
      <w:pPr>
        <w:rPr>
          <w:sz w:val="12"/>
        </w:rPr>
      </w:pPr>
      <w:r w:rsidRPr="00A022B6">
        <w:rPr>
          <w:rStyle w:val="StyleUnderline"/>
        </w:rPr>
        <w:t xml:space="preserve">China is pushing into space services, including </w:t>
      </w:r>
      <w:r w:rsidRPr="001617C2">
        <w:rPr>
          <w:rStyle w:val="Emphasis"/>
          <w:highlight w:val="green"/>
        </w:rPr>
        <w:t>satellite launches</w:t>
      </w:r>
      <w:r w:rsidRPr="00A022B6">
        <w:rPr>
          <w:rStyle w:val="StyleUnderline"/>
        </w:rPr>
        <w:t xml:space="preserve">, </w:t>
      </w:r>
      <w:r w:rsidRPr="00A022B6">
        <w:rPr>
          <w:rStyle w:val="Emphasis"/>
        </w:rPr>
        <w:t xml:space="preserve">satellite </w:t>
      </w:r>
      <w:r w:rsidRPr="001617C2">
        <w:rPr>
          <w:rStyle w:val="Emphasis"/>
          <w:highlight w:val="green"/>
        </w:rPr>
        <w:t>applications</w:t>
      </w:r>
      <w:r w:rsidRPr="001617C2">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1617C2">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77A13139" w14:textId="77777777" w:rsidR="00B52AF8" w:rsidRPr="00A022B6" w:rsidRDefault="00B52AF8" w:rsidP="00B52AF8">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7DEA54E9" w14:textId="77777777" w:rsidR="00B52AF8" w:rsidRPr="00A022B6" w:rsidRDefault="00B52AF8" w:rsidP="00B52AF8">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21C85C91" w14:textId="77777777" w:rsidR="00B52AF8" w:rsidRPr="00A022B6" w:rsidRDefault="00B52AF8" w:rsidP="00B52AF8">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1617C2">
        <w:rPr>
          <w:rStyle w:val="Emphasis"/>
          <w:highlight w:val="green"/>
        </w:rPr>
        <w:t>95 per cent of</w:t>
      </w:r>
      <w:r w:rsidRPr="00A022B6">
        <w:rPr>
          <w:rStyle w:val="Emphasis"/>
        </w:rPr>
        <w:t xml:space="preserve"> space </w:t>
      </w:r>
      <w:r w:rsidRPr="001617C2">
        <w:rPr>
          <w:rStyle w:val="Emphasis"/>
          <w:highlight w:val="green"/>
        </w:rPr>
        <w:t>tech</w:t>
      </w:r>
      <w:r w:rsidRPr="00A022B6">
        <w:rPr>
          <w:rStyle w:val="Emphasis"/>
        </w:rPr>
        <w:t xml:space="preserve">nology </w:t>
      </w:r>
      <w:r w:rsidRPr="001617C2">
        <w:rPr>
          <w:rStyle w:val="Emphasis"/>
          <w:highlight w:val="green"/>
        </w:rPr>
        <w:t>has dual</w:t>
      </w:r>
      <w:r w:rsidRPr="00A022B6">
        <w:rPr>
          <w:rStyle w:val="Emphasis"/>
        </w:rPr>
        <w:t xml:space="preserve"> applications for both military and civilian </w:t>
      </w:r>
      <w:r w:rsidRPr="001617C2">
        <w:rPr>
          <w:rStyle w:val="Emphasis"/>
          <w:highlight w:val="green"/>
        </w:rPr>
        <w:t>use</w:t>
      </w:r>
      <w:r w:rsidRPr="00A022B6">
        <w:rPr>
          <w:rStyle w:val="StyleUnderline"/>
        </w:rPr>
        <w:t>. Certainly, outer space can no longer be viewed as a sanctuary</w:t>
      </w:r>
      <w:r w:rsidRPr="00A022B6">
        <w:rPr>
          <w:sz w:val="12"/>
        </w:rPr>
        <w:t>.</w:t>
      </w:r>
    </w:p>
    <w:p w14:paraId="1E93EC23" w14:textId="77777777" w:rsidR="00B52AF8" w:rsidRPr="00A022B6" w:rsidRDefault="00B52AF8" w:rsidP="00B52AF8">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BD6BCCE" w14:textId="77777777" w:rsidR="00B52AF8" w:rsidRPr="00A022B6" w:rsidRDefault="00B52AF8" w:rsidP="00B52AF8">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6815E641" w14:textId="77777777" w:rsidR="00B52AF8" w:rsidRPr="00A022B6" w:rsidRDefault="00B52AF8" w:rsidP="00B52AF8">
      <w:pPr>
        <w:rPr>
          <w:sz w:val="12"/>
        </w:rPr>
      </w:pPr>
      <w:r w:rsidRPr="00A022B6">
        <w:rPr>
          <w:sz w:val="12"/>
        </w:rPr>
        <w:t xml:space="preserve">Cheng said, </w:t>
      </w:r>
      <w:r w:rsidRPr="00A022B6">
        <w:rPr>
          <w:rStyle w:val="StyleUnderline"/>
        </w:rPr>
        <w:t>"</w:t>
      </w:r>
      <w:r w:rsidRPr="001617C2">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2B2F2707" w14:textId="77777777" w:rsidR="00B52AF8" w:rsidRPr="00A022B6" w:rsidRDefault="00B52AF8" w:rsidP="00B52AF8">
      <w:pPr>
        <w:rPr>
          <w:sz w:val="12"/>
          <w:szCs w:val="12"/>
        </w:rPr>
      </w:pPr>
      <w:r w:rsidRPr="00A022B6">
        <w:rPr>
          <w:sz w:val="12"/>
          <w:szCs w:val="12"/>
        </w:rPr>
        <w:lastRenderedPageBreak/>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4AF90219" w14:textId="77777777" w:rsidR="00B52AF8" w:rsidRPr="00A022B6" w:rsidRDefault="00B52AF8" w:rsidP="00B52AF8">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4DD248A8" w14:textId="77777777" w:rsidR="00B52AF8" w:rsidRPr="00A022B6" w:rsidRDefault="00B52AF8" w:rsidP="00B52AF8">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173A2B20" w14:textId="77777777" w:rsidR="00B52AF8" w:rsidRPr="00A022B6" w:rsidRDefault="00B52AF8" w:rsidP="00B52AF8">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2D953927" w14:textId="77777777" w:rsidR="00B52AF8" w:rsidRPr="00A022B6" w:rsidRDefault="00B52AF8" w:rsidP="00B52AF8">
      <w:pPr>
        <w:rPr>
          <w:sz w:val="12"/>
        </w:rPr>
      </w:pPr>
      <w:r w:rsidRPr="001617C2">
        <w:rPr>
          <w:rStyle w:val="StyleUnderline"/>
          <w:highlight w:val="green"/>
        </w:rPr>
        <w:t xml:space="preserve">The </w:t>
      </w:r>
      <w:r w:rsidRPr="001617C2">
        <w:rPr>
          <w:rStyle w:val="Emphasis"/>
          <w:highlight w:val="green"/>
        </w:rPr>
        <w:t xml:space="preserve">PLA and </w:t>
      </w:r>
      <w:proofErr w:type="spellStart"/>
      <w:r w:rsidRPr="001617C2">
        <w:rPr>
          <w:rStyle w:val="Emphasis"/>
          <w:highlight w:val="green"/>
        </w:rPr>
        <w:t>defence</w:t>
      </w:r>
      <w:proofErr w:type="spellEnd"/>
      <w:r w:rsidRPr="001617C2">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50BE4E6E" w14:textId="77777777" w:rsidR="00B52AF8" w:rsidRPr="00A022B6" w:rsidRDefault="00B52AF8" w:rsidP="00B52AF8">
      <w:pPr>
        <w:rPr>
          <w:sz w:val="12"/>
          <w:szCs w:val="12"/>
        </w:rPr>
      </w:pPr>
      <w:r w:rsidRPr="00A022B6">
        <w:rPr>
          <w:sz w:val="12"/>
          <w:szCs w:val="12"/>
        </w:rPr>
        <w:t>Nonetheless, the report asserted that the US still assumed a technological lead in space.</w:t>
      </w:r>
    </w:p>
    <w:p w14:paraId="2FD3B3D2" w14:textId="77777777" w:rsidR="00B52AF8" w:rsidRPr="00ED4AF3" w:rsidRDefault="00B52AF8" w:rsidP="00B52AF8">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1617C2">
        <w:rPr>
          <w:rStyle w:val="StyleUnderline"/>
          <w:highlight w:val="green"/>
        </w:rPr>
        <w:t>carried out advanced</w:t>
      </w:r>
      <w:r w:rsidRPr="00A022B6">
        <w:rPr>
          <w:rStyle w:val="StyleUnderline"/>
        </w:rPr>
        <w:t xml:space="preserve"> satellite </w:t>
      </w:r>
      <w:r w:rsidRPr="001617C2">
        <w:rPr>
          <w:rStyle w:val="StyleUnderline"/>
          <w:highlight w:val="green"/>
        </w:rPr>
        <w:t>maneuvers and are</w:t>
      </w:r>
      <w:r w:rsidRPr="00A022B6">
        <w:rPr>
          <w:rStyle w:val="StyleUnderline"/>
        </w:rPr>
        <w:t xml:space="preserve"> likely </w:t>
      </w:r>
      <w:r w:rsidRPr="001617C2">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67A63B4E" w14:textId="77777777" w:rsidR="00B52AF8" w:rsidRPr="003057A9" w:rsidRDefault="00B52AF8" w:rsidP="00B52AF8">
      <w:pPr>
        <w:pStyle w:val="Heading4"/>
        <w:rPr>
          <w:u w:val="single"/>
        </w:rPr>
      </w:pPr>
      <w:r>
        <w:t xml:space="preserve">That factionalizes the CCP and emboldens challenges to Xi – the PLA is increasingly powerful and </w:t>
      </w:r>
      <w:r w:rsidRPr="003057A9">
        <w:rPr>
          <w:u w:val="single"/>
        </w:rPr>
        <w:t>not unconditionally subservient</w:t>
      </w:r>
    </w:p>
    <w:p w14:paraId="6F3E0C21" w14:textId="77777777" w:rsidR="00B52AF8" w:rsidRDefault="00B52AF8" w:rsidP="00B52AF8">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3A64444D" w14:textId="77777777" w:rsidR="00B52AF8" w:rsidRPr="00DF7688" w:rsidRDefault="00B52AF8" w:rsidP="00B52AF8">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339D109F" w14:textId="77777777" w:rsidR="00B52AF8" w:rsidRPr="00DF7688" w:rsidRDefault="00B52AF8" w:rsidP="00B52AF8">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w:t>
      </w:r>
      <w:r w:rsidRPr="00DF7688">
        <w:lastRenderedPageBreak/>
        <w:t>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2B9364A7" w14:textId="77777777" w:rsidR="00B52AF8" w:rsidRPr="00DF7688" w:rsidRDefault="00B52AF8" w:rsidP="00B52AF8">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508919AF" w14:textId="77777777" w:rsidR="00B52AF8" w:rsidRPr="00DF7688" w:rsidRDefault="00B52AF8" w:rsidP="00B52AF8">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6AB1F33" w14:textId="77777777" w:rsidR="00B52AF8" w:rsidRPr="00DF7688" w:rsidRDefault="00B52AF8" w:rsidP="00B52AF8">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w:t>
      </w:r>
      <w:proofErr w:type="gramStart"/>
      <w:r w:rsidRPr="00DF7688">
        <w:rPr>
          <w:rStyle w:val="Emphasis"/>
        </w:rPr>
        <w:t xml:space="preserve">actually </w:t>
      </w:r>
      <w:r w:rsidRPr="001617C2">
        <w:rPr>
          <w:rStyle w:val="Emphasis"/>
          <w:highlight w:val="green"/>
        </w:rPr>
        <w:t>holds</w:t>
      </w:r>
      <w:proofErr w:type="gramEnd"/>
      <w:r w:rsidRPr="001617C2">
        <w:rPr>
          <w:rStyle w:val="Emphasis"/>
          <w:highlight w:val="green"/>
        </w:rPr>
        <w:t xml:space="preserve">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5DD8AC16" w14:textId="77777777" w:rsidR="00B52AF8" w:rsidRPr="00DF7688" w:rsidRDefault="00B52AF8" w:rsidP="00B52AF8">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5C4EA98C" w14:textId="77777777" w:rsidR="00B52AF8" w:rsidRPr="00DF7688" w:rsidRDefault="00B52AF8" w:rsidP="00B52AF8">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50CB4CBB" w14:textId="77777777" w:rsidR="00B52AF8" w:rsidRPr="00DF7688" w:rsidRDefault="00B52AF8" w:rsidP="00B52AF8">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224B78DA" w14:textId="77777777" w:rsidR="00B52AF8" w:rsidRPr="00DF7688" w:rsidRDefault="00B52AF8" w:rsidP="00B52AF8">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446811A5" w14:textId="77777777" w:rsidR="00B52AF8" w:rsidRPr="00DF7688" w:rsidRDefault="00B52AF8" w:rsidP="00B52AF8">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6779C799" w14:textId="77777777" w:rsidR="00B52AF8" w:rsidRPr="00DF7688" w:rsidRDefault="00B52AF8" w:rsidP="00B52AF8">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w:t>
      </w:r>
      <w:r w:rsidRPr="00DF7688">
        <w:rPr>
          <w:rStyle w:val="StyleUnderline"/>
        </w:rPr>
        <w:lastRenderedPageBreak/>
        <w:t>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45EB1E8F" w14:textId="77777777" w:rsidR="00B52AF8" w:rsidRPr="00DF7688" w:rsidRDefault="00B52AF8" w:rsidP="00B52AF8">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80035F4" w14:textId="77777777" w:rsidR="00B52AF8" w:rsidRPr="00DF7688" w:rsidRDefault="00B52AF8" w:rsidP="00B52AF8">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B22C1F5" w14:textId="77777777" w:rsidR="00B52AF8" w:rsidRPr="00ED4AF3" w:rsidRDefault="00B52AF8" w:rsidP="00B52AF8">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2F77B88F" w14:textId="77777777" w:rsidR="00B52AF8" w:rsidRDefault="00B52AF8" w:rsidP="00B52AF8">
      <w:pPr>
        <w:pStyle w:val="Heading4"/>
      </w:pPr>
      <w:r>
        <w:t>CCP instability collapses the international order – extinction</w:t>
      </w:r>
    </w:p>
    <w:p w14:paraId="1EF016CD" w14:textId="77777777" w:rsidR="00B52AF8" w:rsidRPr="00770553" w:rsidRDefault="00B52AF8" w:rsidP="00B52AF8">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7BA76992" w14:textId="77777777" w:rsidR="00B52AF8" w:rsidRPr="00770553" w:rsidRDefault="00B52AF8" w:rsidP="00B52AF8">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 xml:space="preserve">largest trading partner of </w:t>
      </w:r>
      <w:proofErr w:type="gramStart"/>
      <w:r w:rsidRPr="001617C2">
        <w:rPr>
          <w:rStyle w:val="Emphasis"/>
          <w:highlight w:val="green"/>
        </w:rPr>
        <w:t>a number of</w:t>
      </w:r>
      <w:proofErr w:type="gramEnd"/>
      <w:r w:rsidRPr="001617C2">
        <w:rPr>
          <w:rStyle w:val="Emphasis"/>
          <w:highlight w:val="green"/>
        </w:rPr>
        <w:t xml:space="preserve">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608A0198" w14:textId="77777777" w:rsidR="00B52AF8" w:rsidRPr="00770553" w:rsidRDefault="00B52AF8" w:rsidP="00B52AF8">
      <w:pPr>
        <w:rPr>
          <w:sz w:val="12"/>
        </w:rPr>
      </w:pPr>
      <w:r w:rsidRPr="00770553">
        <w:rPr>
          <w:sz w:val="12"/>
        </w:rPr>
        <w:lastRenderedPageBreak/>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296C124A" w14:textId="77777777" w:rsidR="00B52AF8" w:rsidRDefault="00B52AF8" w:rsidP="00B52AF8">
      <w:pPr>
        <w:pStyle w:val="Heading4"/>
      </w:pPr>
      <w:r>
        <w:t xml:space="preserve">Independently, </w:t>
      </w:r>
      <w:proofErr w:type="gramStart"/>
      <w:r>
        <w:t>Xi</w:t>
      </w:r>
      <w:proofErr w:type="gramEnd"/>
      <w:r>
        <w:t xml:space="preserve"> will lash out to preserve cred in the SCS – US draw-in ensures extinction </w:t>
      </w:r>
    </w:p>
    <w:p w14:paraId="32067434" w14:textId="77777777" w:rsidR="00B52AF8" w:rsidRPr="00B0737B" w:rsidRDefault="00B52AF8" w:rsidP="00B52AF8">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3CA4C821" w14:textId="77777777" w:rsidR="00B52AF8" w:rsidRPr="00F56426" w:rsidRDefault="00B52AF8" w:rsidP="00B52AF8">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189E80A5" w14:textId="77777777" w:rsidR="00B52AF8" w:rsidRPr="00F56426" w:rsidRDefault="00B52AF8" w:rsidP="00B52AF8">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1617C2">
        <w:rPr>
          <w:rStyle w:val="StyleUnderline"/>
          <w:highlight w:val="green"/>
        </w:rPr>
        <w:t>as a result of</w:t>
      </w:r>
      <w:proofErr w:type="gramEnd"/>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13B9E793" w14:textId="77777777" w:rsidR="00B52AF8" w:rsidRPr="00F56426" w:rsidRDefault="00B52AF8" w:rsidP="00B52AF8">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5DF5BDA1" w14:textId="77777777" w:rsidR="00B52AF8" w:rsidRPr="00F56426" w:rsidRDefault="00B52AF8" w:rsidP="00B52AF8">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3344EA0F" w14:textId="77777777" w:rsidR="00B52AF8" w:rsidRPr="00C32179" w:rsidRDefault="00B52AF8" w:rsidP="008763CB"/>
    <w:p w14:paraId="00D60A60" w14:textId="0DFCC056" w:rsidR="008763CB" w:rsidRDefault="00A84236" w:rsidP="008763CB">
      <w:pPr>
        <w:pStyle w:val="Heading2"/>
      </w:pPr>
      <w:r>
        <w:lastRenderedPageBreak/>
        <w:t>C</w:t>
      </w:r>
      <w:r w:rsidR="008763CB">
        <w:t>ase</w:t>
      </w:r>
    </w:p>
    <w:p w14:paraId="7F1C5104" w14:textId="7B5B68B7" w:rsidR="00A84236" w:rsidRDefault="00A84236" w:rsidP="00A84236">
      <w:pPr>
        <w:pStyle w:val="Heading3"/>
      </w:pPr>
      <w:r>
        <w:lastRenderedPageBreak/>
        <w:t>Cyberwar</w:t>
      </w:r>
    </w:p>
    <w:p w14:paraId="346B6268" w14:textId="57053DAF" w:rsidR="00A84236" w:rsidRPr="00A424C7" w:rsidRDefault="00A84236" w:rsidP="00A84236">
      <w:pPr>
        <w:pStyle w:val="Heading4"/>
        <w:rPr>
          <w:rFonts w:cs="Arial"/>
        </w:rPr>
      </w:pPr>
      <w:r w:rsidRPr="00A424C7">
        <w:rPr>
          <w:rFonts w:cs="Arial"/>
        </w:rPr>
        <w:t xml:space="preserve">Cyberwar stops </w:t>
      </w:r>
      <w:r w:rsidRPr="00A424C7">
        <w:rPr>
          <w:rFonts w:cs="Arial"/>
          <w:u w:val="single"/>
        </w:rPr>
        <w:t>conventional escalation</w:t>
      </w:r>
      <w:r w:rsidRPr="00A424C7">
        <w:rPr>
          <w:rFonts w:cs="Arial"/>
        </w:rPr>
        <w:t xml:space="preserve">---that </w:t>
      </w:r>
      <w:r w:rsidRPr="00A424C7">
        <w:rPr>
          <w:rFonts w:cs="Arial"/>
          <w:u w:val="single"/>
        </w:rPr>
        <w:t>outweighs</w:t>
      </w:r>
      <w:r w:rsidRPr="00A424C7">
        <w:rPr>
          <w:rFonts w:cs="Arial"/>
        </w:rPr>
        <w:t>.</w:t>
      </w:r>
    </w:p>
    <w:p w14:paraId="16AB0E58" w14:textId="77777777" w:rsidR="00A84236" w:rsidRPr="00A424C7" w:rsidRDefault="00A84236" w:rsidP="00A84236">
      <w:proofErr w:type="spellStart"/>
      <w:r w:rsidRPr="00A424C7">
        <w:rPr>
          <w:rStyle w:val="Style13ptBold"/>
        </w:rPr>
        <w:t>Arquilla</w:t>
      </w:r>
      <w:proofErr w:type="spellEnd"/>
      <w:r w:rsidRPr="00A424C7">
        <w:rPr>
          <w:rStyle w:val="Style13ptBold"/>
        </w:rPr>
        <w:t xml:space="preserve"> 12 </w:t>
      </w:r>
      <w:r w:rsidRPr="00A424C7">
        <w:t xml:space="preserve">John </w:t>
      </w:r>
      <w:proofErr w:type="spellStart"/>
      <w:r w:rsidRPr="00A424C7">
        <w:t>Arquilla</w:t>
      </w:r>
      <w:proofErr w:type="spellEnd"/>
      <w:r w:rsidRPr="00A424C7">
        <w:t xml:space="preserve"> earned his degrees in international relations from Rosary College (BA 1975) and Stanford University (MA 1989, PhD 1991). He has been teaching in the special operations program at the United States Naval Postgraduate School since 1993. He also serves as chairman of the Defense Analysis department.  Author of: Dubious Battles: Aggression, Defeat and the International System (1992); From Troy to Entebbe: Special Operations in Ancient &amp; Modern Times (1996); In Athena’s Camp (1997); Networks and Netwars: The Future of Terror, Crime and Militancy (2001); The Reagan Imprint: Ideas in American Foreign Policy from the Collapse of Communism to the War on Terror (2006); Worst Enemy: The Reluctant Transformation of the American Military (2008); Insurgents, Raiders, and Bandits: How Masters of Irregular Warfare Have Shaped Our World (2011); and Afghan Endgames: Strategy and Policy Choices for America’s Longest War (2012); 6-15-12; Cool War Could the age of cyberwarfare lead us to a brighter future?; Foreign Policy; https://foreignpolicy.com/2012/06/15/cool-war/ - BS</w:t>
      </w:r>
    </w:p>
    <w:p w14:paraId="3B520249" w14:textId="77777777" w:rsidR="00A84236" w:rsidRPr="00A424C7" w:rsidRDefault="00A84236" w:rsidP="00A84236">
      <w:r w:rsidRPr="00A424C7">
        <w:t xml:space="preserve">But now, somehow, it seems that </w:t>
      </w:r>
      <w:r w:rsidRPr="00A424C7">
        <w:rPr>
          <w:rStyle w:val="Emphasis"/>
          <w:highlight w:val="cyan"/>
        </w:rPr>
        <w:t>war</w:t>
      </w:r>
      <w:r w:rsidRPr="00A424C7">
        <w:rPr>
          <w:highlight w:val="cyan"/>
        </w:rPr>
        <w:t xml:space="preserve"> </w:t>
      </w:r>
      <w:r w:rsidRPr="00A424C7">
        <w:rPr>
          <w:rStyle w:val="StyleUnderline"/>
          <w:highlight w:val="cyan"/>
        </w:rPr>
        <w:t xml:space="preserve">may no </w:t>
      </w:r>
      <w:r w:rsidRPr="00A424C7">
        <w:rPr>
          <w:rStyle w:val="Emphasis"/>
          <w:highlight w:val="cyan"/>
        </w:rPr>
        <w:t>longer seem</w:t>
      </w:r>
      <w:r w:rsidRPr="00A424C7">
        <w:t xml:space="preserve"> so </w:t>
      </w:r>
      <w:r w:rsidRPr="00A424C7">
        <w:rPr>
          <w:rStyle w:val="Emphasis"/>
          <w:highlight w:val="cyan"/>
        </w:rPr>
        <w:t>terrible</w:t>
      </w:r>
      <w:r w:rsidRPr="00A424C7">
        <w:t>.</w:t>
      </w:r>
    </w:p>
    <w:p w14:paraId="542E8CD3" w14:textId="77777777" w:rsidR="00A84236" w:rsidRPr="00A424C7" w:rsidRDefault="00A84236" w:rsidP="00A84236">
      <w:r w:rsidRPr="00A424C7">
        <w:t xml:space="preserve">How has this come to pass? </w:t>
      </w:r>
      <w:r w:rsidRPr="00A424C7">
        <w:rPr>
          <w:rStyle w:val="StyleUnderline"/>
        </w:rPr>
        <w:t>The culprit is</w:t>
      </w:r>
      <w:r w:rsidRPr="00A424C7">
        <w:t xml:space="preserve"> the bits and </w:t>
      </w:r>
      <w:r w:rsidRPr="00A424C7">
        <w:rPr>
          <w:rStyle w:val="StyleUnderline"/>
        </w:rPr>
        <w:t>bytes that are the</w:t>
      </w:r>
      <w:r w:rsidRPr="00A424C7">
        <w:t xml:space="preserve"> principal </w:t>
      </w:r>
      <w:r w:rsidRPr="00A424C7">
        <w:rPr>
          <w:rStyle w:val="StyleUnderline"/>
        </w:rPr>
        <w:t>weapons of</w:t>
      </w:r>
      <w:r w:rsidRPr="00A424C7">
        <w:t xml:space="preserve"> </w:t>
      </w:r>
      <w:r w:rsidRPr="00A424C7">
        <w:rPr>
          <w:rStyle w:val="Emphasis"/>
        </w:rPr>
        <w:t>cyberwar</w:t>
      </w:r>
      <w:r w:rsidRPr="00A424C7">
        <w:t xml:space="preserve">. </w:t>
      </w:r>
      <w:r w:rsidRPr="00A424C7">
        <w:rPr>
          <w:rStyle w:val="StyleUnderline"/>
        </w:rPr>
        <w:t>It is</w:t>
      </w:r>
      <w:r w:rsidRPr="00A424C7">
        <w:t xml:space="preserve"> now </w:t>
      </w:r>
      <w:r w:rsidRPr="00A424C7">
        <w:rPr>
          <w:rStyle w:val="StyleUnderline"/>
        </w:rPr>
        <w:t>possible to intervene</w:t>
      </w:r>
      <w:r w:rsidRPr="00A424C7">
        <w:t xml:space="preserve"> swiftly and </w:t>
      </w:r>
      <w:r w:rsidRPr="00A424C7">
        <w:rPr>
          <w:rStyle w:val="Emphasis"/>
        </w:rPr>
        <w:t>secretly</w:t>
      </w:r>
      <w:r w:rsidRPr="00A424C7">
        <w:t xml:space="preserve"> anywhere in the world, </w:t>
      </w:r>
      <w:r w:rsidRPr="00A424C7">
        <w:rPr>
          <w:rStyle w:val="StyleUnderline"/>
        </w:rPr>
        <w:t>riding the rails of the global information</w:t>
      </w:r>
      <w:r w:rsidRPr="00A424C7">
        <w:t xml:space="preserve"> </w:t>
      </w:r>
      <w:r w:rsidRPr="00A424C7">
        <w:rPr>
          <w:rStyle w:val="Emphasis"/>
        </w:rPr>
        <w:t>infrastructure</w:t>
      </w:r>
      <w:r w:rsidRPr="00A424C7">
        <w:t xml:space="preserve"> to strike at one’s enemies. </w:t>
      </w:r>
      <w:r w:rsidRPr="00A424C7">
        <w:rPr>
          <w:rStyle w:val="StyleUnderline"/>
        </w:rPr>
        <w:t xml:space="preserve">Such </w:t>
      </w:r>
      <w:r w:rsidRPr="00A424C7">
        <w:rPr>
          <w:rStyle w:val="StyleUnderline"/>
          <w:highlight w:val="cyan"/>
        </w:rPr>
        <w:t xml:space="preserve">attacks can be mounted with </w:t>
      </w:r>
      <w:r w:rsidRPr="00A424C7">
        <w:rPr>
          <w:rStyle w:val="Emphasis"/>
          <w:highlight w:val="cyan"/>
        </w:rPr>
        <w:t>little</w:t>
      </w:r>
      <w:r w:rsidRPr="00A424C7">
        <w:rPr>
          <w:rStyle w:val="StyleUnderline"/>
          <w:highlight w:val="cyan"/>
        </w:rPr>
        <w:t xml:space="preserve"> risk of </w:t>
      </w:r>
      <w:r w:rsidRPr="00A424C7">
        <w:rPr>
          <w:rStyle w:val="Emphasis"/>
          <w:highlight w:val="cyan"/>
        </w:rPr>
        <w:t>discovery</w:t>
      </w:r>
      <w:r w:rsidRPr="00A424C7">
        <w:t>, as the veil of anonymity that cloaks the virtual domain is hard to pierce. And even when "outed," a lack of convincing forensic evidence to finger the perpetrator makes heated denials hard to disprove.</w:t>
      </w:r>
    </w:p>
    <w:p w14:paraId="18DD607C" w14:textId="77777777" w:rsidR="00A84236" w:rsidRPr="00A424C7" w:rsidRDefault="00A84236" w:rsidP="00A84236">
      <w:r w:rsidRPr="00A424C7">
        <w:t xml:space="preserve">Beyond secrecy, there is also great economy. The most sophisticated cyber weaponry can be crafted and deployed at a tiny fraction of the cost of other forms of intervention. </w:t>
      </w:r>
      <w:r w:rsidRPr="00A424C7">
        <w:rPr>
          <w:rStyle w:val="Emphasis"/>
          <w:highlight w:val="cyan"/>
        </w:rPr>
        <w:t>No</w:t>
      </w:r>
      <w:r w:rsidRPr="00A424C7">
        <w:rPr>
          <w:rStyle w:val="Emphasis"/>
        </w:rPr>
        <w:t xml:space="preserve"> aircraft </w:t>
      </w:r>
      <w:r w:rsidRPr="00A424C7">
        <w:rPr>
          <w:rStyle w:val="Emphasis"/>
          <w:highlight w:val="cyan"/>
        </w:rPr>
        <w:t>carriers</w:t>
      </w:r>
      <w:r w:rsidRPr="00A424C7">
        <w:t xml:space="preserve"> needed, </w:t>
      </w:r>
      <w:r w:rsidRPr="00A424C7">
        <w:rPr>
          <w:rStyle w:val="StyleUnderline"/>
          <w:highlight w:val="cyan"/>
        </w:rPr>
        <w:t>no</w:t>
      </w:r>
      <w:r w:rsidRPr="00A424C7">
        <w:rPr>
          <w:highlight w:val="cyan"/>
        </w:rPr>
        <w:t xml:space="preserve"> "</w:t>
      </w:r>
      <w:r w:rsidRPr="00A424C7">
        <w:rPr>
          <w:rStyle w:val="Emphasis"/>
          <w:highlight w:val="cyan"/>
        </w:rPr>
        <w:t>boots on the ground</w:t>
      </w:r>
      <w:r w:rsidRPr="00A424C7">
        <w:t>" to be shot at or blown up by IEDs. Instead, there is just a dimly lit war room where hacker-soldiers click for their country, and the hum of air conditioners keeping powerful computers from overheating. Cool room, cool war.</w:t>
      </w:r>
    </w:p>
    <w:p w14:paraId="7FCB22C0" w14:textId="77777777" w:rsidR="00A84236" w:rsidRPr="00A424C7" w:rsidRDefault="00A84236" w:rsidP="00A84236">
      <w:r w:rsidRPr="00A424C7">
        <w:t xml:space="preserve">The early returns seem to suggest the great efficacy of this new mode of conflict. For example, the </w:t>
      </w:r>
      <w:r w:rsidRPr="00A424C7">
        <w:rPr>
          <w:rStyle w:val="Emphasis"/>
          <w:highlight w:val="cyan"/>
        </w:rPr>
        <w:t>Stuxnet</w:t>
      </w:r>
      <w:r w:rsidRPr="00A424C7">
        <w:t xml:space="preserve"> worm, a complex program of ones and zeros, </w:t>
      </w:r>
      <w:r w:rsidRPr="00A424C7">
        <w:rPr>
          <w:rStyle w:val="StyleUnderline"/>
        </w:rPr>
        <w:t>infected</w:t>
      </w:r>
      <w:r w:rsidRPr="00A424C7">
        <w:t xml:space="preserve"> a sizeable proportion of </w:t>
      </w:r>
      <w:r w:rsidRPr="00A424C7">
        <w:rPr>
          <w:rStyle w:val="StyleUnderline"/>
        </w:rPr>
        <w:t>Iran’s</w:t>
      </w:r>
      <w:r w:rsidRPr="00A424C7">
        <w:t xml:space="preserve"> several thousand </w:t>
      </w:r>
      <w:r w:rsidRPr="00A424C7">
        <w:rPr>
          <w:rStyle w:val="StyleUnderline"/>
        </w:rPr>
        <w:t>centrifuges</w:t>
      </w:r>
      <w:r w:rsidRPr="00A424C7">
        <w:t xml:space="preserve">, </w:t>
      </w:r>
      <w:r w:rsidRPr="00A424C7">
        <w:rPr>
          <w:rStyle w:val="Emphasis"/>
        </w:rPr>
        <w:t>commanding</w:t>
      </w:r>
      <w:r w:rsidRPr="00A424C7">
        <w:t xml:space="preserve"> </w:t>
      </w:r>
      <w:r w:rsidRPr="00A424C7">
        <w:rPr>
          <w:rStyle w:val="StyleUnderline"/>
        </w:rPr>
        <w:t xml:space="preserve">them to run at higher and </w:t>
      </w:r>
      <w:r w:rsidRPr="00A424C7">
        <w:rPr>
          <w:rStyle w:val="Emphasis"/>
        </w:rPr>
        <w:t>higher speeds</w:t>
      </w:r>
      <w:r w:rsidRPr="00A424C7">
        <w:t xml:space="preserve"> until they broke. All this went on while Iranian technicians tried fruitlessly to stop the attack. </w:t>
      </w:r>
      <w:r w:rsidRPr="00A424C7">
        <w:rPr>
          <w:rStyle w:val="Emphasis"/>
        </w:rPr>
        <w:t>The result</w:t>
      </w:r>
      <w:r w:rsidRPr="00A424C7">
        <w:t xml:space="preserve">: </w:t>
      </w:r>
      <w:r w:rsidRPr="00A424C7">
        <w:rPr>
          <w:rStyle w:val="StyleUnderline"/>
        </w:rPr>
        <w:t xml:space="preserve">a serious </w:t>
      </w:r>
      <w:r w:rsidRPr="00A424C7">
        <w:rPr>
          <w:rStyle w:val="Emphasis"/>
        </w:rPr>
        <w:t>disruption</w:t>
      </w:r>
      <w:r w:rsidRPr="00A424C7">
        <w:t xml:space="preserve"> of </w:t>
      </w:r>
      <w:r w:rsidRPr="00A424C7">
        <w:rPr>
          <w:rStyle w:val="Emphasis"/>
        </w:rPr>
        <w:t>Tehran’s</w:t>
      </w:r>
      <w:r w:rsidRPr="00A424C7">
        <w:t xml:space="preserve"> nuclear enrichment </w:t>
      </w:r>
      <w:r w:rsidRPr="00A424C7">
        <w:rPr>
          <w:rStyle w:val="Emphasis"/>
        </w:rPr>
        <w:t>capabilities</w:t>
      </w:r>
      <w:r w:rsidRPr="00A424C7">
        <w:t xml:space="preserve"> — and possibly of a secret proliferation program.</w:t>
      </w:r>
    </w:p>
    <w:p w14:paraId="2F011850" w14:textId="77777777" w:rsidR="00A84236" w:rsidRPr="00A424C7" w:rsidRDefault="00A84236" w:rsidP="00A84236">
      <w:r w:rsidRPr="00A424C7">
        <w:rPr>
          <w:rStyle w:val="Emphasis"/>
        </w:rPr>
        <w:t>The sabotage</w:t>
      </w:r>
      <w:r w:rsidRPr="00A424C7">
        <w:t xml:space="preserve"> </w:t>
      </w:r>
      <w:r w:rsidRPr="00A424C7">
        <w:rPr>
          <w:rStyle w:val="StyleUnderline"/>
          <w:highlight w:val="cyan"/>
        </w:rPr>
        <w:t xml:space="preserve">occurred without </w:t>
      </w:r>
      <w:r w:rsidRPr="00A424C7">
        <w:rPr>
          <w:rStyle w:val="Emphasis"/>
          <w:highlight w:val="cyan"/>
        </w:rPr>
        <w:t>any</w:t>
      </w:r>
      <w:r w:rsidRPr="00A424C7">
        <w:rPr>
          <w:rStyle w:val="StyleUnderline"/>
        </w:rPr>
        <w:t xml:space="preserve"> missile </w:t>
      </w:r>
      <w:r w:rsidRPr="00A424C7">
        <w:rPr>
          <w:rStyle w:val="Emphasis"/>
          <w:highlight w:val="cyan"/>
        </w:rPr>
        <w:t>strikes</w:t>
      </w:r>
      <w:r w:rsidRPr="00A424C7">
        <w:rPr>
          <w:rStyle w:val="StyleUnderline"/>
        </w:rPr>
        <w:t xml:space="preserve"> or</w:t>
      </w:r>
      <w:r w:rsidRPr="00A424C7">
        <w:t xml:space="preserve"> commando </w:t>
      </w:r>
      <w:r w:rsidRPr="00A424C7">
        <w:rPr>
          <w:rStyle w:val="Emphasis"/>
        </w:rPr>
        <w:t>raids</w:t>
      </w:r>
      <w:r w:rsidRPr="00A424C7">
        <w:t xml:space="preserve">. </w:t>
      </w:r>
      <w:r w:rsidRPr="00A424C7">
        <w:rPr>
          <w:rStyle w:val="StyleUnderline"/>
        </w:rPr>
        <w:t xml:space="preserve">And, for now, without any open </w:t>
      </w:r>
      <w:r w:rsidRPr="00A424C7">
        <w:rPr>
          <w:rStyle w:val="Emphasis"/>
        </w:rPr>
        <w:t>acknowledgment</w:t>
      </w:r>
      <w:r w:rsidRPr="00A424C7">
        <w:rPr>
          <w:rStyle w:val="StyleUnderline"/>
        </w:rPr>
        <w:t xml:space="preserve"> of responsibility</w:t>
      </w:r>
      <w:r w:rsidRPr="00A424C7">
        <w:t>, although reporters and others have pointed their fingers at the United States and Israel. It is loose lips in high places, not sophisticated "back hacking," that seem to have divulged the secret of Stuxnet.</w:t>
      </w:r>
    </w:p>
    <w:p w14:paraId="580E7294" w14:textId="77777777" w:rsidR="00A84236" w:rsidRPr="00A424C7" w:rsidRDefault="00A84236" w:rsidP="00A84236">
      <w:r w:rsidRPr="00A424C7">
        <w:t xml:space="preserve">Another example of the looming cool war is the malicious software known as Flame, which sought information via cyber snooping from target countries in the Middle East. The code that comprises it seems to make the point that we no longer need physical agents in place if we can </w:t>
      </w:r>
      <w:r w:rsidRPr="00A424C7">
        <w:lastRenderedPageBreak/>
        <w:t xml:space="preserve">now rely on artificially intelligent agents to dredge up the deepest secrets. There will be no new John le </w:t>
      </w:r>
      <w:proofErr w:type="spellStart"/>
      <w:r w:rsidRPr="00A424C7">
        <w:t>Carré</w:t>
      </w:r>
      <w:proofErr w:type="spellEnd"/>
      <w:r w:rsidRPr="00A424C7">
        <w:t xml:space="preserve"> to chronicle this era’s spies. Not when the closest thing to George Smiley is a few lines of source code.</w:t>
      </w:r>
    </w:p>
    <w:p w14:paraId="3D4E767A" w14:textId="77777777" w:rsidR="00A84236" w:rsidRPr="00A424C7" w:rsidRDefault="00A84236" w:rsidP="00A84236">
      <w:r w:rsidRPr="00A424C7">
        <w:t xml:space="preserve">Beyond Stuxnet-like "cybotage" and software-driven spying, </w:t>
      </w:r>
      <w:r w:rsidRPr="00A424C7">
        <w:rPr>
          <w:rStyle w:val="StyleUnderline"/>
          <w:highlight w:val="cyan"/>
        </w:rPr>
        <w:t>the</w:t>
      </w:r>
      <w:r w:rsidRPr="00A424C7">
        <w:rPr>
          <w:rStyle w:val="StyleUnderline"/>
        </w:rPr>
        <w:t xml:space="preserve"> coming </w:t>
      </w:r>
      <w:r w:rsidRPr="00A424C7">
        <w:rPr>
          <w:rStyle w:val="Emphasis"/>
          <w:highlight w:val="cyan"/>
        </w:rPr>
        <w:t>cool war</w:t>
      </w:r>
      <w:r w:rsidRPr="00A424C7">
        <w:rPr>
          <w:rStyle w:val="StyleUnderline"/>
          <w:highlight w:val="cyan"/>
        </w:rPr>
        <w:t xml:space="preserve"> might</w:t>
      </w:r>
      <w:r w:rsidRPr="00A424C7">
        <w:rPr>
          <w:rStyle w:val="StyleUnderline"/>
        </w:rPr>
        <w:t xml:space="preserve"> also </w:t>
      </w:r>
      <w:r w:rsidRPr="00A424C7">
        <w:rPr>
          <w:rStyle w:val="StyleUnderline"/>
          <w:highlight w:val="cyan"/>
        </w:rPr>
        <w:t>influence whether</w:t>
      </w:r>
      <w:r w:rsidRPr="00A424C7">
        <w:rPr>
          <w:rStyle w:val="StyleUnderline"/>
        </w:rPr>
        <w:t xml:space="preserve"> some </w:t>
      </w:r>
      <w:r w:rsidRPr="00A424C7">
        <w:rPr>
          <w:rStyle w:val="Emphasis"/>
          <w:highlight w:val="cyan"/>
        </w:rPr>
        <w:t>traditional wars</w:t>
      </w:r>
      <w:r w:rsidRPr="00A424C7">
        <w:rPr>
          <w:rStyle w:val="StyleUnderline"/>
          <w:highlight w:val="cyan"/>
        </w:rPr>
        <w:t xml:space="preserve"> are </w:t>
      </w:r>
      <w:r w:rsidRPr="00A424C7">
        <w:rPr>
          <w:rStyle w:val="Emphasis"/>
          <w:highlight w:val="cyan"/>
        </w:rPr>
        <w:t>even going to break out</w:t>
      </w:r>
      <w:r w:rsidRPr="00A424C7">
        <w:t xml:space="preserve">. </w:t>
      </w:r>
      <w:r w:rsidRPr="00A424C7">
        <w:rPr>
          <w:rStyle w:val="StyleUnderline"/>
        </w:rPr>
        <w:t xml:space="preserve">The good news is that a </w:t>
      </w:r>
      <w:r w:rsidRPr="00A424C7">
        <w:rPr>
          <w:rStyle w:val="Emphasis"/>
          <w:highlight w:val="cyan"/>
        </w:rPr>
        <w:t>preemptive</w:t>
      </w:r>
      <w:r w:rsidRPr="00A424C7">
        <w:rPr>
          <w:rStyle w:val="StyleUnderline"/>
        </w:rPr>
        <w:t xml:space="preserve"> </w:t>
      </w:r>
      <w:proofErr w:type="spellStart"/>
      <w:r w:rsidRPr="00A424C7">
        <w:rPr>
          <w:rStyle w:val="StyleUnderline"/>
          <w:highlight w:val="cyan"/>
        </w:rPr>
        <w:t xml:space="preserve">cyber </w:t>
      </w:r>
      <w:r w:rsidRPr="00A424C7">
        <w:rPr>
          <w:rStyle w:val="Emphasis"/>
          <w:highlight w:val="cyan"/>
        </w:rPr>
        <w:t>attack</w:t>
      </w:r>
      <w:proofErr w:type="spellEnd"/>
      <w:r w:rsidRPr="00A424C7">
        <w:rPr>
          <w:rStyle w:val="StyleUnderline"/>
        </w:rPr>
        <w:t xml:space="preserve"> on the military command</w:t>
      </w:r>
      <w:r w:rsidRPr="00A424C7">
        <w:t xml:space="preserve">-and-control systems of two countries getting ready to fight a "real war" </w:t>
      </w:r>
      <w:r w:rsidRPr="00A424C7">
        <w:rPr>
          <w:rStyle w:val="StyleUnderline"/>
          <w:highlight w:val="cyan"/>
        </w:rPr>
        <w:t xml:space="preserve">might give each side </w:t>
      </w:r>
      <w:r w:rsidRPr="00A424C7">
        <w:rPr>
          <w:rStyle w:val="Emphasis"/>
          <w:highlight w:val="cyan"/>
        </w:rPr>
        <w:t>pause</w:t>
      </w:r>
      <w:r w:rsidRPr="00A424C7">
        <w:rPr>
          <w:rStyle w:val="StyleUnderline"/>
        </w:rPr>
        <w:t xml:space="preserve"> </w:t>
      </w:r>
      <w:r w:rsidRPr="00A424C7">
        <w:rPr>
          <w:rStyle w:val="StyleUnderline"/>
          <w:highlight w:val="cyan"/>
        </w:rPr>
        <w:t>before</w:t>
      </w:r>
      <w:r w:rsidRPr="00A424C7">
        <w:rPr>
          <w:rStyle w:val="StyleUnderline"/>
        </w:rPr>
        <w:t xml:space="preserve"> going </w:t>
      </w:r>
      <w:r w:rsidRPr="00A424C7">
        <w:rPr>
          <w:rStyle w:val="Emphasis"/>
        </w:rPr>
        <w:t xml:space="preserve">into </w:t>
      </w:r>
      <w:r w:rsidRPr="00A424C7">
        <w:rPr>
          <w:rStyle w:val="Emphasis"/>
          <w:highlight w:val="cyan"/>
        </w:rPr>
        <w:t>the fight</w:t>
      </w:r>
      <w:r w:rsidRPr="00A424C7">
        <w:rPr>
          <w:rStyle w:val="Emphasis"/>
        </w:rPr>
        <w:t>.</w:t>
      </w:r>
      <w:r w:rsidRPr="00A424C7">
        <w:rPr>
          <w:rStyle w:val="StyleUnderline"/>
        </w:rPr>
        <w:t xml:space="preserve"> In</w:t>
      </w:r>
      <w:r w:rsidRPr="00A424C7">
        <w:t xml:space="preserve"> this instance, the hackers mounting such attacks should probably publicize their actions — perhaps even under U.N. auspices </w:t>
      </w:r>
      <w:proofErr w:type="gramStart"/>
      <w:r w:rsidRPr="00A424C7">
        <w:t>—  lest</w:t>
      </w:r>
      <w:proofErr w:type="gramEnd"/>
      <w:r w:rsidRPr="00A424C7">
        <w:t xml:space="preserve"> the disputants think it was the enemy who had crippled their forces, deepening their mutual antagonism. There </w:t>
      </w:r>
      <w:proofErr w:type="gramStart"/>
      <w:r w:rsidRPr="00A424C7">
        <w:t>are</w:t>
      </w:r>
      <w:proofErr w:type="gramEnd"/>
      <w:r w:rsidRPr="00A424C7">
        <w:t xml:space="preserve"> no doubt some risks in having a third party mount a preemptive cyberattack of this sort — but the risks are acceptable when weighed against the chance of averting a bloody war.</w:t>
      </w:r>
    </w:p>
    <w:p w14:paraId="0623F094" w14:textId="77777777" w:rsidR="00A84236" w:rsidRPr="00A424C7" w:rsidRDefault="00A84236" w:rsidP="00A84236">
      <w:r w:rsidRPr="00A424C7">
        <w:rPr>
          <w:rStyle w:val="Emphasis"/>
        </w:rPr>
        <w:t>The</w:t>
      </w:r>
      <w:r w:rsidRPr="00A424C7">
        <w:t xml:space="preserve"> other potential </w:t>
      </w:r>
      <w:r w:rsidRPr="00A424C7">
        <w:rPr>
          <w:rStyle w:val="Emphasis"/>
        </w:rPr>
        <w:t>upside</w:t>
      </w:r>
      <w:r w:rsidRPr="00A424C7">
        <w:t xml:space="preserve"> </w:t>
      </w:r>
      <w:r w:rsidRPr="00A424C7">
        <w:rPr>
          <w:rStyle w:val="StyleUnderline"/>
        </w:rPr>
        <w:t xml:space="preserve">of </w:t>
      </w:r>
      <w:r w:rsidRPr="00A424C7">
        <w:rPr>
          <w:rStyle w:val="Emphasis"/>
        </w:rPr>
        <w:t>cool war</w:t>
      </w:r>
      <w:r w:rsidRPr="00A424C7">
        <w:t xml:space="preserve"> capabilities, </w:t>
      </w:r>
      <w:r w:rsidRPr="00A424C7">
        <w:rPr>
          <w:rStyle w:val="StyleUnderline"/>
        </w:rPr>
        <w:t xml:space="preserve">in addition to </w:t>
      </w:r>
      <w:r w:rsidRPr="00A424C7">
        <w:rPr>
          <w:rStyle w:val="Emphasis"/>
        </w:rPr>
        <w:t>tamping down</w:t>
      </w:r>
      <w:r w:rsidRPr="00A424C7">
        <w:t xml:space="preserve"> military </w:t>
      </w:r>
      <w:r w:rsidRPr="00A424C7">
        <w:rPr>
          <w:rStyle w:val="Emphasis"/>
        </w:rPr>
        <w:t>crises</w:t>
      </w:r>
      <w:r w:rsidRPr="00A424C7">
        <w:t xml:space="preserve"> </w:t>
      </w:r>
      <w:r w:rsidRPr="00A424C7">
        <w:rPr>
          <w:rStyle w:val="Emphasis"/>
        </w:rPr>
        <w:t>between nations</w:t>
      </w:r>
      <w:r w:rsidRPr="00A424C7">
        <w:t xml:space="preserve">, </w:t>
      </w:r>
      <w:r w:rsidRPr="00A424C7">
        <w:rPr>
          <w:rStyle w:val="StyleUnderline"/>
        </w:rPr>
        <w:t xml:space="preserve">would lie in multilateral </w:t>
      </w:r>
      <w:r w:rsidRPr="00A424C7">
        <w:rPr>
          <w:rStyle w:val="Emphasis"/>
        </w:rPr>
        <w:t>tracking</w:t>
      </w:r>
      <w:r w:rsidRPr="00A424C7">
        <w:rPr>
          <w:rStyle w:val="StyleUnderline"/>
        </w:rPr>
        <w:t xml:space="preserve"> of transnational criminal</w:t>
      </w:r>
      <w:r w:rsidRPr="00A424C7">
        <w:t xml:space="preserve"> and terrorist </w:t>
      </w:r>
      <w:r w:rsidRPr="00A424C7">
        <w:rPr>
          <w:rStyle w:val="Emphasis"/>
        </w:rPr>
        <w:t>networks</w:t>
      </w:r>
      <w:r w:rsidRPr="00A424C7">
        <w:t>. These villains thrive in the virtual wilderness of cyberspace, and it is about time that they were detected, tracked, and disrupted. Think of Interpol, or an international intelligence alliance, using something like Flame to get inside a drug cartel’s communications network. Or al Qaeda’s. The potential for illuminating these dark networks — and bringing them to justice — is great and should not be forgone.</w:t>
      </w:r>
    </w:p>
    <w:p w14:paraId="2BD11178" w14:textId="77777777" w:rsidR="00A84236" w:rsidRPr="00A424C7" w:rsidRDefault="00A84236" w:rsidP="00A84236">
      <w:r w:rsidRPr="00A424C7">
        <w:t xml:space="preserve">On balance, it seems that </w:t>
      </w:r>
      <w:r w:rsidRPr="00A424C7">
        <w:rPr>
          <w:rStyle w:val="Emphasis"/>
          <w:highlight w:val="cyan"/>
        </w:rPr>
        <w:t>cyberwar</w:t>
      </w:r>
      <w:r w:rsidRPr="00A424C7">
        <w:t xml:space="preserve"> capabilities </w:t>
      </w:r>
      <w:r w:rsidRPr="00A424C7">
        <w:rPr>
          <w:rStyle w:val="StyleUnderline"/>
          <w:highlight w:val="cyan"/>
        </w:rPr>
        <w:t>have</w:t>
      </w:r>
      <w:r w:rsidRPr="00A424C7">
        <w:rPr>
          <w:rStyle w:val="StyleUnderline"/>
        </w:rPr>
        <w:t xml:space="preserve"> real </w:t>
      </w:r>
      <w:r w:rsidRPr="00A424C7">
        <w:rPr>
          <w:rStyle w:val="StyleUnderline"/>
          <w:highlight w:val="cyan"/>
        </w:rPr>
        <w:t xml:space="preserve">potential to </w:t>
      </w:r>
      <w:r w:rsidRPr="00A424C7">
        <w:rPr>
          <w:rStyle w:val="Emphasis"/>
          <w:highlight w:val="cyan"/>
        </w:rPr>
        <w:t>deal with</w:t>
      </w:r>
      <w:r w:rsidRPr="00A424C7">
        <w:rPr>
          <w:rStyle w:val="StyleUnderline"/>
        </w:rPr>
        <w:t xml:space="preserve"> some of </w:t>
      </w:r>
      <w:r w:rsidRPr="00A424C7">
        <w:rPr>
          <w:rStyle w:val="StyleUnderline"/>
          <w:highlight w:val="cyan"/>
        </w:rPr>
        <w:t xml:space="preserve">the </w:t>
      </w:r>
      <w:r w:rsidRPr="00A424C7">
        <w:rPr>
          <w:rStyle w:val="Emphasis"/>
          <w:highlight w:val="cyan"/>
        </w:rPr>
        <w:t>world’s</w:t>
      </w:r>
      <w:r w:rsidRPr="00A424C7">
        <w:rPr>
          <w:highlight w:val="cyan"/>
        </w:rPr>
        <w:t xml:space="preserve"> </w:t>
      </w:r>
      <w:r w:rsidRPr="00A424C7">
        <w:rPr>
          <w:rStyle w:val="Emphasis"/>
          <w:highlight w:val="cyan"/>
        </w:rPr>
        <w:t>more pernicious problems</w:t>
      </w:r>
      <w:r w:rsidRPr="00A424C7">
        <w:rPr>
          <w:highlight w:val="cyan"/>
        </w:rPr>
        <w:t xml:space="preserve">, </w:t>
      </w:r>
      <w:r w:rsidRPr="00A424C7">
        <w:rPr>
          <w:rStyle w:val="StyleUnderline"/>
          <w:highlight w:val="cyan"/>
        </w:rPr>
        <w:t>from crime</w:t>
      </w:r>
      <w:r w:rsidRPr="00A424C7">
        <w:t xml:space="preserve"> and terrorism </w:t>
      </w:r>
      <w:r w:rsidRPr="00A424C7">
        <w:rPr>
          <w:rStyle w:val="StyleUnderline"/>
          <w:highlight w:val="cyan"/>
        </w:rPr>
        <w:t>to</w:t>
      </w:r>
      <w:r w:rsidRPr="00A424C7">
        <w:rPr>
          <w:highlight w:val="cyan"/>
        </w:rPr>
        <w:t xml:space="preserve"> </w:t>
      </w:r>
      <w:r w:rsidRPr="00A424C7">
        <w:rPr>
          <w:rStyle w:val="Emphasis"/>
          <w:highlight w:val="cyan"/>
        </w:rPr>
        <w:t>nuclear proliferation</w:t>
      </w:r>
      <w:r w:rsidRPr="00A424C7">
        <w:rPr>
          <w:highlight w:val="cyan"/>
        </w:rPr>
        <w:t xml:space="preserve">. </w:t>
      </w:r>
      <w:r w:rsidRPr="00A424C7">
        <w:rPr>
          <w:rStyle w:val="StyleUnderline"/>
          <w:highlight w:val="cyan"/>
        </w:rPr>
        <w:t>In</w:t>
      </w:r>
      <w:r w:rsidRPr="00A424C7">
        <w:rPr>
          <w:rStyle w:val="StyleUnderline"/>
        </w:rPr>
        <w:t xml:space="preserve"> </w:t>
      </w:r>
      <w:r w:rsidRPr="00A424C7">
        <w:rPr>
          <w:rStyle w:val="StyleUnderline"/>
          <w:highlight w:val="cyan"/>
        </w:rPr>
        <w:t>stark contrast to</w:t>
      </w:r>
      <w:r w:rsidRPr="00A424C7">
        <w:rPr>
          <w:highlight w:val="cyan"/>
        </w:rPr>
        <w:t xml:space="preserve"> </w:t>
      </w:r>
      <w:r w:rsidRPr="00A424C7">
        <w:rPr>
          <w:rStyle w:val="Emphasis"/>
          <w:highlight w:val="cyan"/>
        </w:rPr>
        <w:t>pitched</w:t>
      </w:r>
      <w:r w:rsidRPr="00A424C7">
        <w:rPr>
          <w:rStyle w:val="Emphasis"/>
        </w:rPr>
        <w:t xml:space="preserve"> </w:t>
      </w:r>
      <w:r w:rsidRPr="00A424C7">
        <w:rPr>
          <w:rStyle w:val="Emphasis"/>
          <w:highlight w:val="cyan"/>
        </w:rPr>
        <w:t>battles</w:t>
      </w:r>
      <w:r w:rsidRPr="00A424C7">
        <w:rPr>
          <w:highlight w:val="cyan"/>
        </w:rPr>
        <w:t xml:space="preserve"> </w:t>
      </w:r>
      <w:r w:rsidRPr="00A424C7">
        <w:rPr>
          <w:rStyle w:val="StyleUnderline"/>
          <w:highlight w:val="cyan"/>
        </w:rPr>
        <w:t>that would</w:t>
      </w:r>
      <w:r w:rsidRPr="00A424C7">
        <w:t xml:space="preserve"> regularly </w:t>
      </w:r>
      <w:r w:rsidRPr="00A424C7">
        <w:rPr>
          <w:rStyle w:val="Emphasis"/>
          <w:highlight w:val="cyan"/>
        </w:rPr>
        <w:t>claim thousands of</w:t>
      </w:r>
      <w:r w:rsidRPr="00A424C7">
        <w:t xml:space="preserve"> young soldiers’ </w:t>
      </w:r>
      <w:r w:rsidRPr="00A424C7">
        <w:rPr>
          <w:rStyle w:val="Emphasis"/>
          <w:highlight w:val="cyan"/>
        </w:rPr>
        <w:t>lives</w:t>
      </w:r>
      <w:r w:rsidRPr="00A424C7">
        <w:t xml:space="preserve"> during Robert E. Lee’s time, </w:t>
      </w:r>
      <w:r w:rsidRPr="00A424C7">
        <w:rPr>
          <w:rStyle w:val="StyleUnderline"/>
        </w:rPr>
        <w:t>the</w:t>
      </w:r>
      <w:r w:rsidRPr="00A424C7">
        <w:t xml:space="preserve"> very </w:t>
      </w:r>
      <w:r w:rsidRPr="00A424C7">
        <w:rPr>
          <w:rStyle w:val="StyleUnderline"/>
        </w:rPr>
        <w:t xml:space="preserve">nature of </w:t>
      </w:r>
      <w:r w:rsidRPr="00A424C7">
        <w:rPr>
          <w:rStyle w:val="Emphasis"/>
          <w:highlight w:val="cyan"/>
        </w:rPr>
        <w:t>conflict</w:t>
      </w:r>
      <w:r w:rsidRPr="00A424C7">
        <w:rPr>
          <w:highlight w:val="cyan"/>
        </w:rPr>
        <w:t xml:space="preserve"> </w:t>
      </w:r>
      <w:r w:rsidRPr="00A424C7">
        <w:rPr>
          <w:rStyle w:val="StyleUnderline"/>
          <w:highlight w:val="cyan"/>
        </w:rPr>
        <w:t>may come to be reshaped along</w:t>
      </w:r>
      <w:r w:rsidRPr="00A424C7">
        <w:rPr>
          <w:rStyle w:val="StyleUnderline"/>
        </w:rPr>
        <w:t xml:space="preserve"> more </w:t>
      </w:r>
      <w:r w:rsidRPr="00A424C7">
        <w:rPr>
          <w:rStyle w:val="Emphasis"/>
          <w:highlight w:val="cyan"/>
        </w:rPr>
        <w:t>humane lines</w:t>
      </w:r>
      <w:r w:rsidRPr="00A424C7">
        <w:rPr>
          <w:rStyle w:val="Emphasis"/>
        </w:rPr>
        <w:t xml:space="preserve"> of operations</w:t>
      </w:r>
      <w:r w:rsidRPr="00A424C7">
        <w:t xml:space="preserve">. </w:t>
      </w:r>
      <w:r w:rsidRPr="00A424C7">
        <w:rPr>
          <w:rStyle w:val="Emphasis"/>
          <w:highlight w:val="cyan"/>
        </w:rPr>
        <w:t>War</w:t>
      </w:r>
      <w:r w:rsidRPr="00A424C7">
        <w:t xml:space="preserve">, in this sense, </w:t>
      </w:r>
      <w:r w:rsidRPr="00A424C7">
        <w:rPr>
          <w:rStyle w:val="Emphasis"/>
          <w:highlight w:val="cyan"/>
        </w:rPr>
        <w:t>might be</w:t>
      </w:r>
      <w:r w:rsidRPr="00A424C7">
        <w:rPr>
          <w:rStyle w:val="Emphasis"/>
        </w:rPr>
        <w:t xml:space="preserve"> "</w:t>
      </w:r>
      <w:r w:rsidRPr="00A424C7">
        <w:rPr>
          <w:rStyle w:val="Emphasis"/>
          <w:highlight w:val="cyan"/>
        </w:rPr>
        <w:t>made better</w:t>
      </w:r>
      <w:r w:rsidRPr="00A424C7">
        <w:t xml:space="preserve">" — </w:t>
      </w:r>
      <w:r w:rsidRPr="00A424C7">
        <w:rPr>
          <w:rStyle w:val="StyleUnderline"/>
        </w:rPr>
        <w:t xml:space="preserve">think </w:t>
      </w:r>
      <w:r w:rsidRPr="00A424C7">
        <w:rPr>
          <w:rStyle w:val="Emphasis"/>
        </w:rPr>
        <w:t>disruption</w:t>
      </w:r>
      <w:r w:rsidRPr="00A424C7">
        <w:t xml:space="preserve"> </w:t>
      </w:r>
      <w:r w:rsidRPr="00A424C7">
        <w:rPr>
          <w:rStyle w:val="StyleUnderline"/>
        </w:rPr>
        <w:t xml:space="preserve">rather than </w:t>
      </w:r>
      <w:r w:rsidRPr="00A424C7">
        <w:rPr>
          <w:rStyle w:val="Emphasis"/>
        </w:rPr>
        <w:t>destruction</w:t>
      </w:r>
      <w:r w:rsidRPr="00A424C7">
        <w:t>. More decisive, but at the same time less lethal.</w:t>
      </w:r>
    </w:p>
    <w:p w14:paraId="0E97E8D0" w14:textId="77777777" w:rsidR="00A84236" w:rsidRPr="00A424C7" w:rsidRDefault="00A84236" w:rsidP="00A84236">
      <w:r w:rsidRPr="00A424C7">
        <w:t xml:space="preserve">Against these potential benefits, one must also weigh the key downside of an era of cyber conflict: the outbreak of a Hobbesian "war of all against all." This possibility was first considered back in 1979 by the great science fiction writer Frederik Pohl, </w:t>
      </w:r>
      <w:proofErr w:type="gramStart"/>
      <w:r w:rsidRPr="00A424C7">
        <w:t>whose</w:t>
      </w:r>
      <w:proofErr w:type="gramEnd"/>
      <w:r w:rsidRPr="00A424C7">
        <w:t xml:space="preserve"> dystopian The Cool War — a descriptor that might end up fitting our world all too well — envisioned a time when virtually every nation fielded small teams of hit men and women. Their repertoires included launching computer viruses to crash stock markets and other nefarious, disruptive capabilities.</w:t>
      </w:r>
    </w:p>
    <w:p w14:paraId="74CB1A39" w14:textId="77777777" w:rsidR="00A84236" w:rsidRPr="00A424C7" w:rsidRDefault="00A84236" w:rsidP="00A84236">
      <w:r w:rsidRPr="00A424C7">
        <w:t xml:space="preserve">In Pohl’s novel, the world system is battered by waves of social distrust, economic </w:t>
      </w:r>
      <w:proofErr w:type="gramStart"/>
      <w:r w:rsidRPr="00A424C7">
        <w:t>malaise</w:t>
      </w:r>
      <w:proofErr w:type="gramEnd"/>
      <w:r w:rsidRPr="00A424C7">
        <w:t xml:space="preserve"> and environmental degradation. Only the rebellion of a few cool warriors – some, but not all, were hacker types — at the end, offers a glimmer of hope for a way out and a way ahead.</w:t>
      </w:r>
    </w:p>
    <w:p w14:paraId="2EB9F26C" w14:textId="77777777" w:rsidR="00A84236" w:rsidRPr="00A424C7" w:rsidRDefault="00A84236" w:rsidP="00A84236">
      <w:r w:rsidRPr="00A424C7">
        <w:t xml:space="preserve">The question that confronts us today is whether to yield to the attractions of cyberwar. We have come out of one of mankind’s bloodiest </w:t>
      </w:r>
      <w:proofErr w:type="gramStart"/>
      <w:r w:rsidRPr="00A424C7">
        <w:t>centuries, and</w:t>
      </w:r>
      <w:proofErr w:type="gramEnd"/>
      <w:r w:rsidRPr="00A424C7">
        <w:t xml:space="preserve"> are already in an era in which wars are smaller — if still quite nasty. Now we have the chance to make even these conflicts less lethal. </w:t>
      </w:r>
      <w:proofErr w:type="gramStart"/>
      <w:r w:rsidRPr="00A424C7">
        <w:t>And in reality, there</w:t>
      </w:r>
      <w:proofErr w:type="gramEnd"/>
      <w:r w:rsidRPr="00A424C7">
        <w:t xml:space="preserve"> may be no option. Once the first network or nation takes this path — as some observers believe the United States is doing — others will surely follow, starting a new arms race, this time not in weaponry, but in clandestine and devastating programs like Stuxnet and the Flame virus.</w:t>
      </w:r>
    </w:p>
    <w:p w14:paraId="2E95DA80" w14:textId="77777777" w:rsidR="00A84236" w:rsidRPr="00A424C7" w:rsidRDefault="00A84236" w:rsidP="00A84236">
      <w:r w:rsidRPr="00A424C7">
        <w:lastRenderedPageBreak/>
        <w:t>It is a curious irony that the United States, a power traditionally reluctant to go to war but furious in its waging, is now seemingly shifting gears. It is becoming a nation with the capability to go to war easily, while at the same time far less ferociously. Is this an improvement? Perhaps. Delaying Iranian proliferation with bits and bytes seems far superior to the costs and risks that would be incurred, and the human suffering inflicted, by trying to achieve such effects with bombs and bullets.</w:t>
      </w:r>
    </w:p>
    <w:p w14:paraId="45EC1BFE" w14:textId="77777777" w:rsidR="00A84236" w:rsidRPr="00A424C7" w:rsidRDefault="00A84236" w:rsidP="00A84236">
      <w:r w:rsidRPr="00A424C7">
        <w:t xml:space="preserve">But looking ahead, how will Americans respond when others begin to employ cyber means to achieve their ends, perhaps even by attacking us? After all, Stuxnet escaped from that Iranian facility into the wild, and is certainly being studied, reverse engineered and tweaked by many around the world. No country may be foolish enough to engage the incomparable U.S. military in open battle, but we seem like </w:t>
      </w:r>
      <w:proofErr w:type="gramStart"/>
      <w:r w:rsidRPr="00A424C7">
        <w:t>fairly easy</w:t>
      </w:r>
      <w:proofErr w:type="gramEnd"/>
      <w:r w:rsidRPr="00A424C7">
        <w:t xml:space="preserve"> pickings to the computer mice that may soon roar.</w:t>
      </w:r>
    </w:p>
    <w:p w14:paraId="0DFAC1A8" w14:textId="77777777" w:rsidR="00A84236" w:rsidRPr="00A424C7" w:rsidRDefault="00A84236" w:rsidP="00A84236">
      <w:r w:rsidRPr="00A424C7">
        <w:rPr>
          <w:rStyle w:val="Emphasis"/>
        </w:rPr>
        <w:t>Despite all these concerns</w:t>
      </w:r>
      <w:r w:rsidRPr="00A424C7">
        <w:t xml:space="preserve">, </w:t>
      </w:r>
      <w:r w:rsidRPr="00A424C7">
        <w:rPr>
          <w:rStyle w:val="StyleUnderline"/>
        </w:rPr>
        <w:t xml:space="preserve">though, </w:t>
      </w:r>
      <w:r w:rsidRPr="00A424C7">
        <w:rPr>
          <w:rStyle w:val="StyleUnderline"/>
          <w:highlight w:val="cyan"/>
        </w:rPr>
        <w:t>a cool war</w:t>
      </w:r>
      <w:r w:rsidRPr="00A424C7">
        <w:rPr>
          <w:rStyle w:val="StyleUnderline"/>
        </w:rPr>
        <w:t xml:space="preserve"> world </w:t>
      </w:r>
      <w:r w:rsidRPr="00A424C7">
        <w:rPr>
          <w:rStyle w:val="StyleUnderline"/>
          <w:highlight w:val="cyan"/>
        </w:rPr>
        <w:t xml:space="preserve">will be a </w:t>
      </w:r>
      <w:r w:rsidRPr="00A424C7">
        <w:rPr>
          <w:rStyle w:val="Emphasis"/>
          <w:highlight w:val="cyan"/>
        </w:rPr>
        <w:t>better place</w:t>
      </w:r>
      <w:r w:rsidRPr="00A424C7">
        <w:rPr>
          <w:rStyle w:val="StyleUnderline"/>
        </w:rPr>
        <w:t xml:space="preserve"> to live</w:t>
      </w:r>
      <w:r w:rsidRPr="00A424C7">
        <w:t xml:space="preserve"> </w:t>
      </w:r>
      <w:r w:rsidRPr="00A424C7">
        <w:rPr>
          <w:rStyle w:val="StyleUnderline"/>
        </w:rPr>
        <w:t>in than its Cold War predecessor</w:t>
      </w:r>
      <w:r w:rsidRPr="00A424C7">
        <w:t xml:space="preserve">. </w:t>
      </w:r>
      <w:r w:rsidRPr="00A424C7">
        <w:rPr>
          <w:rStyle w:val="StyleUnderline"/>
        </w:rPr>
        <w:t xml:space="preserve">Yes, conflict will </w:t>
      </w:r>
      <w:r w:rsidRPr="00A424C7">
        <w:rPr>
          <w:rStyle w:val="Emphasis"/>
        </w:rPr>
        <w:t>continue</w:t>
      </w:r>
      <w:r w:rsidRPr="00A424C7">
        <w:rPr>
          <w:rStyle w:val="StyleUnderline"/>
        </w:rPr>
        <w:t xml:space="preserve"> in the </w:t>
      </w:r>
      <w:r w:rsidRPr="00A424C7">
        <w:rPr>
          <w:rStyle w:val="Emphasis"/>
        </w:rPr>
        <w:t>years to come,</w:t>
      </w:r>
      <w:r w:rsidRPr="00A424C7">
        <w:t xml:space="preserve"> </w:t>
      </w:r>
      <w:r w:rsidRPr="00A424C7">
        <w:rPr>
          <w:rStyle w:val="StyleUnderline"/>
        </w:rPr>
        <w:t xml:space="preserve">but </w:t>
      </w:r>
      <w:r w:rsidRPr="00A424C7">
        <w:rPr>
          <w:rStyle w:val="StyleUnderline"/>
          <w:highlight w:val="cyan"/>
        </w:rPr>
        <w:t>it will</w:t>
      </w:r>
      <w:r w:rsidRPr="00A424C7">
        <w:rPr>
          <w:rStyle w:val="StyleUnderline"/>
        </w:rPr>
        <w:t xml:space="preserve"> morph in ways that </w:t>
      </w:r>
      <w:r w:rsidRPr="00A424C7">
        <w:rPr>
          <w:rStyle w:val="StyleUnderline"/>
          <w:highlight w:val="cyan"/>
        </w:rPr>
        <w:t>make our</w:t>
      </w:r>
      <w:r w:rsidRPr="00A424C7">
        <w:rPr>
          <w:rStyle w:val="StyleUnderline"/>
        </w:rPr>
        <w:t xml:space="preserve"> </w:t>
      </w:r>
      <w:r w:rsidRPr="00A424C7">
        <w:rPr>
          <w:rStyle w:val="StyleUnderline"/>
          <w:highlight w:val="cyan"/>
        </w:rPr>
        <w:t>self-</w:t>
      </w:r>
      <w:r w:rsidRPr="00A424C7">
        <w:rPr>
          <w:rStyle w:val="Emphasis"/>
          <w:highlight w:val="cyan"/>
        </w:rPr>
        <w:t>destruction</w:t>
      </w:r>
      <w:r w:rsidRPr="00A424C7">
        <w:rPr>
          <w:rStyle w:val="StyleUnderline"/>
          <w:highlight w:val="cyan"/>
        </w:rPr>
        <w:t xml:space="preserve"> as a </w:t>
      </w:r>
      <w:r w:rsidRPr="00A424C7">
        <w:rPr>
          <w:rStyle w:val="Emphasis"/>
          <w:highlight w:val="cyan"/>
        </w:rPr>
        <w:t>civilization</w:t>
      </w:r>
      <w:r w:rsidRPr="00A424C7">
        <w:rPr>
          <w:rStyle w:val="Emphasis"/>
        </w:rPr>
        <w:t xml:space="preserve"> </w:t>
      </w:r>
      <w:r w:rsidRPr="00A424C7">
        <w:rPr>
          <w:rStyle w:val="Emphasis"/>
          <w:highlight w:val="cyan"/>
        </w:rPr>
        <w:t>less likely</w:t>
      </w:r>
      <w:r w:rsidRPr="00A424C7">
        <w:t xml:space="preserve"> — </w:t>
      </w:r>
      <w:r w:rsidRPr="00A424C7">
        <w:rPr>
          <w:rStyle w:val="StyleUnderline"/>
        </w:rPr>
        <w:t>even if it means living with occasional disruptions to vulnerable high-</w:t>
      </w:r>
      <w:r w:rsidRPr="00A424C7">
        <w:rPr>
          <w:rStyle w:val="Emphasis"/>
        </w:rPr>
        <w:t>tech systems</w:t>
      </w:r>
      <w:r w:rsidRPr="00A424C7">
        <w:t>.</w:t>
      </w:r>
    </w:p>
    <w:p w14:paraId="67E41076" w14:textId="77777777" w:rsidR="00A84236" w:rsidRPr="00A424C7" w:rsidRDefault="00A84236" w:rsidP="00A84236">
      <w:r w:rsidRPr="00A424C7">
        <w:t xml:space="preserve">The bargain made when "cyber" and "war" came together need not turn out to be Faustian. This story can still have a happy ending: </w:t>
      </w:r>
      <w:r w:rsidRPr="00A424C7">
        <w:rPr>
          <w:rStyle w:val="StyleUnderline"/>
        </w:rPr>
        <w:t>As war becomes "</w:t>
      </w:r>
      <w:r w:rsidRPr="00A424C7">
        <w:rPr>
          <w:rStyle w:val="Emphasis"/>
        </w:rPr>
        <w:t>cooler</w:t>
      </w:r>
      <w:r w:rsidRPr="00A424C7">
        <w:t xml:space="preserve">," mankind’s </w:t>
      </w:r>
      <w:r w:rsidRPr="00A424C7">
        <w:rPr>
          <w:rStyle w:val="StyleUnderline"/>
        </w:rPr>
        <w:t xml:space="preserve">future may edge a bit closer to the </w:t>
      </w:r>
      <w:r w:rsidRPr="00A424C7">
        <w:rPr>
          <w:rStyle w:val="Emphasis"/>
        </w:rPr>
        <w:t>utopian end</w:t>
      </w:r>
      <w:r w:rsidRPr="00A424C7">
        <w:rPr>
          <w:rStyle w:val="StyleUnderline"/>
        </w:rPr>
        <w:t xml:space="preserve"> that </w:t>
      </w:r>
      <w:r w:rsidRPr="00A424C7">
        <w:rPr>
          <w:rStyle w:val="Emphasis"/>
        </w:rPr>
        <w:t>all of us</w:t>
      </w:r>
      <w:r w:rsidRPr="00A424C7">
        <w:rPr>
          <w:rStyle w:val="StyleUnderline"/>
        </w:rPr>
        <w:t>, secretly or not so secretly, truly</w:t>
      </w:r>
      <w:r w:rsidRPr="00A424C7">
        <w:t xml:space="preserve"> </w:t>
      </w:r>
      <w:r w:rsidRPr="00A424C7">
        <w:rPr>
          <w:rStyle w:val="Emphasis"/>
        </w:rPr>
        <w:t>desire</w:t>
      </w:r>
      <w:r w:rsidRPr="00A424C7">
        <w:t>.</w:t>
      </w:r>
    </w:p>
    <w:p w14:paraId="3358752E" w14:textId="77777777" w:rsidR="00A84236" w:rsidRPr="00A424C7" w:rsidRDefault="00A84236" w:rsidP="00A84236"/>
    <w:p w14:paraId="63943848" w14:textId="77777777" w:rsidR="00A84236" w:rsidRPr="00A424C7" w:rsidRDefault="00A84236" w:rsidP="00A84236">
      <w:pPr>
        <w:pStyle w:val="Heading4"/>
        <w:rPr>
          <w:rFonts w:cs="Arial"/>
        </w:rPr>
      </w:pPr>
      <w:r w:rsidRPr="00A424C7">
        <w:rPr>
          <w:rFonts w:cs="Arial"/>
        </w:rPr>
        <w:t xml:space="preserve">Only </w:t>
      </w:r>
      <w:r w:rsidRPr="00A424C7">
        <w:rPr>
          <w:rFonts w:cs="Arial"/>
          <w:u w:val="single"/>
        </w:rPr>
        <w:t>conventional war</w:t>
      </w:r>
      <w:r w:rsidRPr="00A424C7">
        <w:rPr>
          <w:rFonts w:cs="Arial"/>
        </w:rPr>
        <w:t xml:space="preserve"> causes </w:t>
      </w:r>
      <w:r w:rsidRPr="00A424C7">
        <w:rPr>
          <w:rFonts w:cs="Arial"/>
          <w:u w:val="single"/>
        </w:rPr>
        <w:t>nuclear miscalculation</w:t>
      </w:r>
      <w:r w:rsidRPr="00A424C7">
        <w:rPr>
          <w:rFonts w:cs="Arial"/>
        </w:rPr>
        <w:t>.</w:t>
      </w:r>
    </w:p>
    <w:p w14:paraId="48400270" w14:textId="77777777" w:rsidR="00A84236" w:rsidRPr="00A424C7" w:rsidRDefault="00A84236" w:rsidP="00A84236">
      <w:bookmarkStart w:id="0" w:name="_Hlk527636843"/>
      <w:r w:rsidRPr="00A424C7">
        <w:t xml:space="preserve">Jennifer </w:t>
      </w:r>
      <w:r w:rsidRPr="00A424C7">
        <w:rPr>
          <w:rStyle w:val="Style13ptBold"/>
        </w:rPr>
        <w:t>Bradley</w:t>
      </w:r>
      <w:r w:rsidRPr="00A424C7">
        <w:t xml:space="preserve"> </w:t>
      </w:r>
      <w:r w:rsidRPr="00A424C7">
        <w:rPr>
          <w:rStyle w:val="Style13ptBold"/>
        </w:rPr>
        <w:t>15</w:t>
      </w:r>
      <w:r w:rsidRPr="00A424C7">
        <w:t>. Analyst, Deterrence Analysis Plans Support group, United States Strategic Command in the Plans and Policy Directorate; Analyst, National Institute for Public Policy. “Increasing Uncertainty: The Dangers of Relying on Conventional Forces for Nuclear Deterrence.” Air &amp; Space Power Journal, July-August. https://www.airuniversity.af.mil/Portals/10/ASPJ/journals/Volume-29_Issue-4/V-Bradley.pdf</w:t>
      </w:r>
    </w:p>
    <w:p w14:paraId="5AAA6C2F" w14:textId="77777777" w:rsidR="00A84236" w:rsidRPr="00A424C7" w:rsidRDefault="00A84236" w:rsidP="00A84236">
      <w:r w:rsidRPr="00A424C7">
        <w:rPr>
          <w:rStyle w:val="StyleUnderline"/>
        </w:rPr>
        <w:t>How</w:t>
      </w:r>
      <w:r w:rsidRPr="00A424C7">
        <w:t xml:space="preserve"> then </w:t>
      </w:r>
      <w:r w:rsidRPr="00A424C7">
        <w:rPr>
          <w:rStyle w:val="StyleUnderline"/>
        </w:rPr>
        <w:t>did China react to the NPR’s call to reduce US reliance on</w:t>
      </w:r>
      <w:r w:rsidRPr="00A424C7">
        <w:t xml:space="preserve"> </w:t>
      </w:r>
      <w:r w:rsidRPr="00A424C7">
        <w:rPr>
          <w:rStyle w:val="Emphasis"/>
        </w:rPr>
        <w:t>nuc</w:t>
      </w:r>
      <w:r w:rsidRPr="00A424C7">
        <w:t>lear weapon</w:t>
      </w:r>
      <w:r w:rsidRPr="00A424C7">
        <w:rPr>
          <w:rStyle w:val="Emphasis"/>
        </w:rPr>
        <w:t>s</w:t>
      </w:r>
      <w:r w:rsidRPr="00A424C7">
        <w:t xml:space="preserve"> </w:t>
      </w:r>
      <w:r w:rsidRPr="00A424C7">
        <w:rPr>
          <w:rStyle w:val="StyleUnderline"/>
        </w:rPr>
        <w:t>and invest in conventional capabilities to bridge that gap in America’s security needs?</w:t>
      </w:r>
      <w:r w:rsidRPr="00A424C7">
        <w:t xml:space="preserve"> </w:t>
      </w:r>
      <w:r w:rsidRPr="00A424C7">
        <w:rPr>
          <w:rStyle w:val="StyleUnderline"/>
        </w:rPr>
        <w:t xml:space="preserve">Chinese civilian and military </w:t>
      </w:r>
      <w:r w:rsidRPr="00A424C7">
        <w:rPr>
          <w:rStyle w:val="StyleUnderline"/>
          <w:highlight w:val="cyan"/>
        </w:rPr>
        <w:t>strategists</w:t>
      </w:r>
      <w:r w:rsidRPr="00A424C7">
        <w:rPr>
          <w:rStyle w:val="StyleUnderline"/>
        </w:rPr>
        <w:t xml:space="preserve"> have regularly and consistently </w:t>
      </w:r>
      <w:r w:rsidRPr="00A424C7">
        <w:rPr>
          <w:rStyle w:val="StyleUnderline"/>
          <w:highlight w:val="cyan"/>
        </w:rPr>
        <w:t>communicated</w:t>
      </w:r>
      <w:r w:rsidRPr="00A424C7">
        <w:rPr>
          <w:rStyle w:val="StyleUnderline"/>
        </w:rPr>
        <w:t xml:space="preserve"> their </w:t>
      </w:r>
      <w:r w:rsidRPr="00A424C7">
        <w:rPr>
          <w:rStyle w:val="StyleUnderline"/>
          <w:highlight w:val="cyan"/>
        </w:rPr>
        <w:t xml:space="preserve">concern about a </w:t>
      </w:r>
      <w:r w:rsidRPr="00A424C7">
        <w:rPr>
          <w:rStyle w:val="StyleUnderline"/>
        </w:rPr>
        <w:t xml:space="preserve">US </w:t>
      </w:r>
      <w:r w:rsidRPr="00A424C7">
        <w:rPr>
          <w:rStyle w:val="Emphasis"/>
          <w:highlight w:val="cyan"/>
        </w:rPr>
        <w:t>conventional</w:t>
      </w:r>
      <w:r w:rsidRPr="00A424C7">
        <w:rPr>
          <w:rStyle w:val="Emphasis"/>
        </w:rPr>
        <w:t xml:space="preserve"> </w:t>
      </w:r>
      <w:r w:rsidRPr="00A424C7">
        <w:rPr>
          <w:rStyle w:val="Emphasis"/>
          <w:highlight w:val="cyan"/>
        </w:rPr>
        <w:t>attack</w:t>
      </w:r>
      <w:r w:rsidRPr="00A424C7">
        <w:rPr>
          <w:rStyle w:val="StyleUnderline"/>
        </w:rPr>
        <w:t xml:space="preserve"> </w:t>
      </w:r>
      <w:r w:rsidRPr="00A424C7">
        <w:rPr>
          <w:rStyle w:val="StyleUnderline"/>
          <w:highlight w:val="cyan"/>
        </w:rPr>
        <w:t>negating</w:t>
      </w:r>
      <w:r w:rsidRPr="00A424C7">
        <w:rPr>
          <w:rStyle w:val="StyleUnderline"/>
        </w:rPr>
        <w:t xml:space="preserve"> China’s </w:t>
      </w:r>
      <w:r w:rsidRPr="00A424C7">
        <w:rPr>
          <w:rStyle w:val="StyleUnderline"/>
          <w:highlight w:val="cyan"/>
        </w:rPr>
        <w:t>strategic deterrent</w:t>
      </w:r>
      <w:r w:rsidRPr="00A424C7">
        <w:rPr>
          <w:rStyle w:val="StyleUnderline"/>
        </w:rPr>
        <w:t xml:space="preserve"> prior to the</w:t>
      </w:r>
      <w:r w:rsidRPr="00A424C7">
        <w:t xml:space="preserve"> US release of the </w:t>
      </w:r>
      <w:r w:rsidRPr="00A424C7">
        <w:rPr>
          <w:rStyle w:val="StyleUnderline"/>
        </w:rPr>
        <w:t>NPR</w:t>
      </w:r>
      <w:r w:rsidRPr="00A424C7">
        <w:t xml:space="preserve"> in 2010.37 After publication of that document, </w:t>
      </w:r>
      <w:r w:rsidRPr="00A424C7">
        <w:rPr>
          <w:rStyle w:val="StyleUnderline"/>
        </w:rPr>
        <w:t>Chinese analysts suggested that the US decision to invest in conventional capabilities such as CPGS was part of the</w:t>
      </w:r>
      <w:r w:rsidRPr="00A424C7">
        <w:t xml:space="preserve"> </w:t>
      </w:r>
      <w:r w:rsidRPr="00A424C7">
        <w:rPr>
          <w:rStyle w:val="Emphasis"/>
        </w:rPr>
        <w:t>U</w:t>
      </w:r>
      <w:r w:rsidRPr="00A424C7">
        <w:t xml:space="preserve">nited </w:t>
      </w:r>
      <w:r w:rsidRPr="00A424C7">
        <w:rPr>
          <w:rStyle w:val="Emphasis"/>
        </w:rPr>
        <w:t>S</w:t>
      </w:r>
      <w:r w:rsidRPr="00A424C7">
        <w:t xml:space="preserve">tates’ </w:t>
      </w:r>
      <w:r w:rsidRPr="00A424C7">
        <w:rPr>
          <w:rStyle w:val="StyleUnderline"/>
        </w:rPr>
        <w:t>desire to seek “absolute security” and maintain its military supremacy</w:t>
      </w:r>
      <w:r w:rsidRPr="00A424C7">
        <w:t xml:space="preserve">. </w:t>
      </w:r>
      <w:r w:rsidRPr="00A424C7">
        <w:rPr>
          <w:rStyle w:val="StyleUnderline"/>
        </w:rPr>
        <w:t>Chinese analysts fear that</w:t>
      </w:r>
      <w:r w:rsidRPr="00A424C7">
        <w:t xml:space="preserve"> these </w:t>
      </w:r>
      <w:r w:rsidRPr="00A424C7">
        <w:rPr>
          <w:rStyle w:val="Emphasis"/>
          <w:highlight w:val="cyan"/>
        </w:rPr>
        <w:t>advanced conventional capabilities</w:t>
      </w:r>
      <w:r w:rsidRPr="00A424C7">
        <w:rPr>
          <w:rStyle w:val="StyleUnderline"/>
        </w:rPr>
        <w:t xml:space="preserve"> designed by the </w:t>
      </w:r>
      <w:r w:rsidRPr="00A424C7">
        <w:rPr>
          <w:rStyle w:val="Emphasis"/>
        </w:rPr>
        <w:t>U</w:t>
      </w:r>
      <w:r w:rsidRPr="00A424C7">
        <w:t xml:space="preserve">nited </w:t>
      </w:r>
      <w:r w:rsidRPr="00A424C7">
        <w:rPr>
          <w:rStyle w:val="Emphasis"/>
        </w:rPr>
        <w:t>S</w:t>
      </w:r>
      <w:r w:rsidRPr="00A424C7">
        <w:t xml:space="preserve">tates </w:t>
      </w:r>
      <w:r w:rsidRPr="00A424C7">
        <w:rPr>
          <w:rStyle w:val="StyleUnderline"/>
        </w:rPr>
        <w:t>to meet its</w:t>
      </w:r>
      <w:r w:rsidRPr="00A424C7">
        <w:t xml:space="preserve"> </w:t>
      </w:r>
      <w:r w:rsidRPr="00A424C7">
        <w:rPr>
          <w:rStyle w:val="Emphasis"/>
        </w:rPr>
        <w:t>nuc</w:t>
      </w:r>
      <w:r w:rsidRPr="00A424C7">
        <w:t xml:space="preserve">lear </w:t>
      </w:r>
      <w:r w:rsidRPr="00A424C7">
        <w:rPr>
          <w:rStyle w:val="StyleUnderline"/>
        </w:rPr>
        <w:t xml:space="preserve">deterrence needs </w:t>
      </w:r>
      <w:r w:rsidRPr="00A424C7">
        <w:rPr>
          <w:rStyle w:val="StyleUnderline"/>
          <w:highlight w:val="cyan"/>
        </w:rPr>
        <w:t xml:space="preserve">are </w:t>
      </w:r>
      <w:r w:rsidRPr="00A424C7">
        <w:rPr>
          <w:rStyle w:val="Emphasis"/>
          <w:highlight w:val="cyan"/>
        </w:rPr>
        <w:t>not constrained by</w:t>
      </w:r>
      <w:r w:rsidRPr="00A424C7">
        <w:rPr>
          <w:rStyle w:val="Emphasis"/>
        </w:rPr>
        <w:t xml:space="preserve"> the “</w:t>
      </w:r>
      <w:r w:rsidRPr="00A424C7">
        <w:rPr>
          <w:rStyle w:val="Emphasis"/>
          <w:highlight w:val="cyan"/>
        </w:rPr>
        <w:t>nuclear taboo</w:t>
      </w:r>
      <w:r w:rsidRPr="00A424C7">
        <w:rPr>
          <w:rStyle w:val="Emphasis"/>
        </w:rPr>
        <w:t>”</w:t>
      </w:r>
      <w:r w:rsidRPr="00A424C7">
        <w:rPr>
          <w:rStyle w:val="StyleUnderline"/>
        </w:rPr>
        <w:t xml:space="preserve"> and</w:t>
      </w:r>
      <w:r w:rsidRPr="00A424C7">
        <w:t xml:space="preserve">, in fact, </w:t>
      </w:r>
      <w:r w:rsidRPr="00A424C7">
        <w:rPr>
          <w:rStyle w:val="StyleUnderline"/>
        </w:rPr>
        <w:t xml:space="preserve">are </w:t>
      </w:r>
      <w:r w:rsidRPr="00A424C7">
        <w:rPr>
          <w:rStyle w:val="Emphasis"/>
        </w:rPr>
        <w:t>more usable</w:t>
      </w:r>
      <w:r w:rsidRPr="00A424C7">
        <w:t xml:space="preserve">.38 </w:t>
      </w:r>
      <w:r w:rsidRPr="00A424C7">
        <w:rPr>
          <w:rStyle w:val="StyleUnderline"/>
        </w:rPr>
        <w:t xml:space="preserve">The Chinese believe that </w:t>
      </w:r>
      <w:r w:rsidRPr="00A424C7">
        <w:rPr>
          <w:rStyle w:val="StyleUnderline"/>
          <w:highlight w:val="cyan"/>
        </w:rPr>
        <w:t>the</w:t>
      </w:r>
      <w:r w:rsidRPr="00A424C7">
        <w:rPr>
          <w:rStyle w:val="StyleUnderline"/>
        </w:rPr>
        <w:t xml:space="preserve"> very </w:t>
      </w:r>
      <w:r w:rsidRPr="00A424C7">
        <w:rPr>
          <w:rStyle w:val="Emphasis"/>
          <w:highlight w:val="cyan"/>
        </w:rPr>
        <w:t>usability of</w:t>
      </w:r>
      <w:r w:rsidRPr="00A424C7">
        <w:rPr>
          <w:rStyle w:val="Emphasis"/>
        </w:rPr>
        <w:t xml:space="preserve"> advanced </w:t>
      </w:r>
      <w:r w:rsidRPr="00A424C7">
        <w:rPr>
          <w:rStyle w:val="Emphasis"/>
          <w:highlight w:val="cyan"/>
        </w:rPr>
        <w:t>conventional weapons</w:t>
      </w:r>
      <w:r w:rsidRPr="00A424C7">
        <w:rPr>
          <w:rStyle w:val="StyleUnderline"/>
        </w:rPr>
        <w:t xml:space="preserve"> designed to perform a deterrence role actually </w:t>
      </w:r>
      <w:r w:rsidRPr="00A424C7">
        <w:rPr>
          <w:rStyle w:val="Emphasis"/>
          <w:highlight w:val="cyan"/>
        </w:rPr>
        <w:t>undermines</w:t>
      </w:r>
      <w:r w:rsidRPr="00A424C7">
        <w:rPr>
          <w:rStyle w:val="Emphasis"/>
        </w:rPr>
        <w:t xml:space="preserve"> nuclear </w:t>
      </w:r>
      <w:r w:rsidRPr="00A424C7">
        <w:rPr>
          <w:rStyle w:val="Emphasis"/>
          <w:highlight w:val="cyan"/>
        </w:rPr>
        <w:t>deterrence</w:t>
      </w:r>
      <w:r w:rsidRPr="00A424C7">
        <w:rPr>
          <w:rStyle w:val="StyleUnderline"/>
        </w:rPr>
        <w:t xml:space="preserve"> </w:t>
      </w:r>
      <w:r w:rsidRPr="00A424C7">
        <w:rPr>
          <w:rStyle w:val="StyleUnderline"/>
          <w:highlight w:val="cyan"/>
        </w:rPr>
        <w:t>and causes other</w:t>
      </w:r>
      <w:r w:rsidRPr="00A424C7">
        <w:rPr>
          <w:rStyle w:val="StyleUnderline"/>
        </w:rPr>
        <w:t xml:space="preserve"> </w:t>
      </w:r>
      <w:r w:rsidRPr="00A424C7">
        <w:rPr>
          <w:rStyle w:val="StyleUnderline"/>
          <w:highlight w:val="cyan"/>
        </w:rPr>
        <w:t xml:space="preserve">nations to rely </w:t>
      </w:r>
      <w:r w:rsidRPr="00A424C7">
        <w:rPr>
          <w:rStyle w:val="Emphasis"/>
          <w:highlight w:val="cyan"/>
        </w:rPr>
        <w:t>more</w:t>
      </w:r>
      <w:r w:rsidRPr="00A424C7">
        <w:rPr>
          <w:rStyle w:val="StyleUnderline"/>
          <w:highlight w:val="cyan"/>
        </w:rPr>
        <w:t xml:space="preserve"> on </w:t>
      </w:r>
      <w:r w:rsidRPr="00A424C7">
        <w:rPr>
          <w:rStyle w:val="StyleUnderline"/>
        </w:rPr>
        <w:t xml:space="preserve">their </w:t>
      </w:r>
      <w:r w:rsidRPr="00A424C7">
        <w:rPr>
          <w:rStyle w:val="Emphasis"/>
          <w:highlight w:val="cyan"/>
        </w:rPr>
        <w:t>nuc</w:t>
      </w:r>
      <w:r w:rsidRPr="00A424C7">
        <w:t>lear weapon</w:t>
      </w:r>
      <w:r w:rsidRPr="00A424C7">
        <w:rPr>
          <w:rStyle w:val="Emphasis"/>
          <w:highlight w:val="cyan"/>
        </w:rPr>
        <w:t>s</w:t>
      </w:r>
      <w:r w:rsidRPr="00A424C7">
        <w:rPr>
          <w:rStyle w:val="StyleUnderline"/>
        </w:rPr>
        <w:t xml:space="preserve"> arsenals because </w:t>
      </w:r>
      <w:r w:rsidRPr="00A424C7">
        <w:rPr>
          <w:rStyle w:val="StyleUnderline"/>
          <w:highlight w:val="cyan"/>
        </w:rPr>
        <w:t>they cannot compete with the</w:t>
      </w:r>
      <w:r w:rsidRPr="00A424C7">
        <w:rPr>
          <w:highlight w:val="cyan"/>
        </w:rPr>
        <w:t xml:space="preserve"> </w:t>
      </w:r>
      <w:r w:rsidRPr="00A424C7">
        <w:rPr>
          <w:rStyle w:val="Emphasis"/>
          <w:highlight w:val="cyan"/>
        </w:rPr>
        <w:t>U</w:t>
      </w:r>
      <w:r w:rsidRPr="00A424C7">
        <w:t xml:space="preserve">nited </w:t>
      </w:r>
      <w:r w:rsidRPr="00A424C7">
        <w:rPr>
          <w:rStyle w:val="Emphasis"/>
          <w:highlight w:val="cyan"/>
        </w:rPr>
        <w:t>S</w:t>
      </w:r>
      <w:r w:rsidRPr="00A424C7">
        <w:t xml:space="preserve">tates </w:t>
      </w:r>
      <w:r w:rsidRPr="00A424C7">
        <w:rPr>
          <w:rStyle w:val="StyleUnderline"/>
          <w:highlight w:val="cyan"/>
        </w:rPr>
        <w:t>conventionally</w:t>
      </w:r>
      <w:r w:rsidRPr="00A424C7">
        <w:t xml:space="preserve">. </w:t>
      </w:r>
      <w:r w:rsidRPr="00A424C7">
        <w:rPr>
          <w:rStyle w:val="StyleUnderline"/>
        </w:rPr>
        <w:t>Chinese analysts</w:t>
      </w:r>
      <w:r w:rsidRPr="00A424C7">
        <w:t xml:space="preserve"> also </w:t>
      </w:r>
      <w:r w:rsidRPr="00A424C7">
        <w:rPr>
          <w:rStyle w:val="StyleUnderline"/>
        </w:rPr>
        <w:t xml:space="preserve">fear a </w:t>
      </w:r>
      <w:r w:rsidRPr="00A424C7">
        <w:rPr>
          <w:rStyle w:val="Emphasis"/>
        </w:rPr>
        <w:t>global conventional-weapons arms race</w:t>
      </w:r>
      <w:r w:rsidRPr="00A424C7">
        <w:rPr>
          <w:rStyle w:val="StyleUnderline"/>
        </w:rPr>
        <w:t>, and some analysts warn that “a world free of</w:t>
      </w:r>
      <w:r w:rsidRPr="00A424C7">
        <w:t xml:space="preserve"> </w:t>
      </w:r>
      <w:r w:rsidRPr="00A424C7">
        <w:rPr>
          <w:rStyle w:val="Emphasis"/>
        </w:rPr>
        <w:t>nuc</w:t>
      </w:r>
      <w:r w:rsidRPr="00A424C7">
        <w:t>lear weapon</w:t>
      </w:r>
      <w:r w:rsidRPr="00A424C7">
        <w:rPr>
          <w:rStyle w:val="Emphasis"/>
        </w:rPr>
        <w:t>s</w:t>
      </w:r>
      <w:r w:rsidRPr="00A424C7">
        <w:t xml:space="preserve"> </w:t>
      </w:r>
      <w:r w:rsidRPr="00A424C7">
        <w:rPr>
          <w:rStyle w:val="StyleUnderline"/>
        </w:rPr>
        <w:t xml:space="preserve">may </w:t>
      </w:r>
      <w:r w:rsidRPr="00A424C7">
        <w:rPr>
          <w:rStyle w:val="Emphasis"/>
        </w:rPr>
        <w:t>open the door</w:t>
      </w:r>
      <w:r w:rsidRPr="00A424C7">
        <w:rPr>
          <w:rStyle w:val="StyleUnderline"/>
        </w:rPr>
        <w:t xml:space="preserve"> to the resumption of a </w:t>
      </w:r>
      <w:r w:rsidRPr="00A424C7">
        <w:rPr>
          <w:rStyle w:val="Emphasis"/>
        </w:rPr>
        <w:t>large-scale conventional war</w:t>
      </w:r>
      <w:r w:rsidRPr="00A424C7">
        <w:t xml:space="preserve">.”39 The most worrisome development from China comes from The Science of Military Strategy (December 2013), published to inform Chinese </w:t>
      </w:r>
      <w:r w:rsidRPr="00A424C7">
        <w:lastRenderedPageBreak/>
        <w:t xml:space="preserve">military professionals of how the “People’s Liberation Army (PLA) perceives military development in China and around the world” and to offer a framework for the PLA to address them.40 In that publication, the authors outline China’s concern that its limited nuclear force is vulnerable to a first strike that would negate any ability to execute a retaliatory strike. To address this issue, the authors suggest that China may decide to launch on warning of an impending nuclear attack.41 Such a decision increases the possibility of an accidental nuclear launch, given the difficulties in characterizing the type of incoming attack or the dangers of a malfunction in the early warning system. Finally, the NPR repeatedly calls for the need to promote strategic stability with China. However, although that concept has been used in the context of nuclear relations for decades, it has no common, universally accepted definition.42 Further, it also means that </w:t>
      </w:r>
      <w:r w:rsidRPr="00A424C7">
        <w:rPr>
          <w:rStyle w:val="StyleUnderline"/>
        </w:rPr>
        <w:t>China’s concept of what constitutes strategic stability may be different than that of the</w:t>
      </w:r>
      <w:r w:rsidRPr="00A424C7">
        <w:t xml:space="preserve"> </w:t>
      </w:r>
      <w:r w:rsidRPr="00A424C7">
        <w:rPr>
          <w:rStyle w:val="Emphasis"/>
        </w:rPr>
        <w:t>U</w:t>
      </w:r>
      <w:r w:rsidRPr="00A424C7">
        <w:t xml:space="preserve">nited </w:t>
      </w:r>
      <w:r w:rsidRPr="00A424C7">
        <w:rPr>
          <w:rStyle w:val="Emphasis"/>
        </w:rPr>
        <w:t>S</w:t>
      </w:r>
      <w:r w:rsidRPr="00A424C7">
        <w:t xml:space="preserve">tates, possibly </w:t>
      </w:r>
      <w:r w:rsidRPr="00A424C7">
        <w:rPr>
          <w:rStyle w:val="StyleUnderline"/>
        </w:rPr>
        <w:t xml:space="preserve">leading to a </w:t>
      </w:r>
      <w:r w:rsidRPr="00A424C7">
        <w:rPr>
          <w:rStyle w:val="Emphasis"/>
        </w:rPr>
        <w:t>misunderstanding</w:t>
      </w:r>
      <w:r w:rsidRPr="00A424C7">
        <w:t>. Chi</w:t>
      </w:r>
      <w:r w:rsidRPr="00A424C7">
        <w:rPr>
          <w:rStyle w:val="StyleUnderline"/>
        </w:rPr>
        <w:t>nese scholars have recognized this disconnect, noting that US “experts have not given serious consideration to what the true meaning of strategic stability is, and have not adequately prepared to achieve strategic stability with China.”</w:t>
      </w:r>
      <w:r w:rsidRPr="00A424C7">
        <w:t xml:space="preserve">43 Although it is not the only component of strategic stability, </w:t>
      </w:r>
      <w:r w:rsidRPr="00A424C7">
        <w:rPr>
          <w:rStyle w:val="StyleUnderline"/>
        </w:rPr>
        <w:t xml:space="preserve">the Chinese perceive changes in the US </w:t>
      </w:r>
      <w:r w:rsidRPr="00A424C7">
        <w:rPr>
          <w:rStyle w:val="Emphasis"/>
        </w:rPr>
        <w:t>nuc</w:t>
      </w:r>
      <w:r w:rsidRPr="00A424C7">
        <w:t xml:space="preserve">lear </w:t>
      </w:r>
      <w:r w:rsidRPr="00A424C7">
        <w:rPr>
          <w:rStyle w:val="StyleUnderline"/>
        </w:rPr>
        <w:t>posture as a threat to that stability</w:t>
      </w:r>
      <w:r w:rsidRPr="00A424C7">
        <w:t xml:space="preserve">.44 Specifically, </w:t>
      </w:r>
      <w:r w:rsidRPr="00A424C7">
        <w:rPr>
          <w:rStyle w:val="StyleUnderline"/>
        </w:rPr>
        <w:t xml:space="preserve">Chinese analysts have repeatedly insisted that US advanced </w:t>
      </w:r>
      <w:r w:rsidRPr="00A424C7">
        <w:rPr>
          <w:rStyle w:val="Emphasis"/>
        </w:rPr>
        <w:t>conventional capabilities</w:t>
      </w:r>
      <w:r w:rsidRPr="00A424C7">
        <w:rPr>
          <w:rStyle w:val="StyleUnderline"/>
        </w:rPr>
        <w:t xml:space="preserve">, including CPGS coupled with ballistic missile defense, represent a </w:t>
      </w:r>
      <w:r w:rsidRPr="00A424C7">
        <w:rPr>
          <w:rStyle w:val="Emphasis"/>
        </w:rPr>
        <w:t>direct threat</w:t>
      </w:r>
      <w:r w:rsidRPr="00A424C7">
        <w:rPr>
          <w:rStyle w:val="StyleUnderline"/>
        </w:rPr>
        <w:t xml:space="preserve"> to China’s </w:t>
      </w:r>
      <w:r w:rsidRPr="00A424C7">
        <w:rPr>
          <w:rStyle w:val="Emphasis"/>
        </w:rPr>
        <w:t>secure second-strike capabilities</w:t>
      </w:r>
      <w:r w:rsidRPr="00A424C7">
        <w:t>. Therefore, Chinese analysts perceive a major contradiction in the NPR. “</w:t>
      </w:r>
      <w:r w:rsidRPr="00A424C7">
        <w:rPr>
          <w:rStyle w:val="StyleUnderline"/>
        </w:rPr>
        <w:t xml:space="preserve">Advocacy for military capabilities that are seen to be detrimental to strategic stability in the same document that promotes strategic stability ultimately represents a </w:t>
      </w:r>
      <w:r w:rsidRPr="00A424C7">
        <w:rPr>
          <w:rStyle w:val="Emphasis"/>
        </w:rPr>
        <w:t>circular logic</w:t>
      </w:r>
      <w:r w:rsidRPr="00A424C7">
        <w:t xml:space="preserve">” that if not addressed will make it difficult for China to participate in talks meant to promote strategic stability.45 Implications for Nuclear Deterrence </w:t>
      </w:r>
      <w:r w:rsidRPr="00A424C7">
        <w:rPr>
          <w:rStyle w:val="StyleUnderline"/>
        </w:rPr>
        <w:t xml:space="preserve">A gulf exists between how the </w:t>
      </w:r>
      <w:r w:rsidRPr="00A424C7">
        <w:rPr>
          <w:rStyle w:val="Emphasis"/>
        </w:rPr>
        <w:t>U</w:t>
      </w:r>
      <w:r w:rsidRPr="00A424C7">
        <w:t xml:space="preserve">nited </w:t>
      </w:r>
      <w:r w:rsidRPr="00A424C7">
        <w:rPr>
          <w:rStyle w:val="Emphasis"/>
        </w:rPr>
        <w:t>S</w:t>
      </w:r>
      <w:r w:rsidRPr="00A424C7">
        <w:t xml:space="preserve">tates </w:t>
      </w:r>
      <w:r w:rsidRPr="00A424C7">
        <w:rPr>
          <w:rStyle w:val="StyleUnderline"/>
        </w:rPr>
        <w:t>and Russia/China view the value of</w:t>
      </w:r>
      <w:r w:rsidRPr="00A424C7">
        <w:t xml:space="preserve"> </w:t>
      </w:r>
      <w:r w:rsidRPr="00A424C7">
        <w:rPr>
          <w:rStyle w:val="Emphasis"/>
        </w:rPr>
        <w:t>nuc</w:t>
      </w:r>
      <w:r w:rsidRPr="00A424C7">
        <w:t>lear weapon</w:t>
      </w:r>
      <w:r w:rsidRPr="00A424C7">
        <w:rPr>
          <w:rStyle w:val="Emphasis"/>
        </w:rPr>
        <w:t>s</w:t>
      </w:r>
      <w:r w:rsidRPr="00A424C7">
        <w:t xml:space="preserve">. </w:t>
      </w:r>
      <w:r w:rsidRPr="00A424C7">
        <w:rPr>
          <w:rStyle w:val="StyleUnderline"/>
        </w:rPr>
        <w:t xml:space="preserve">These </w:t>
      </w:r>
      <w:r w:rsidRPr="00A424C7">
        <w:rPr>
          <w:rStyle w:val="Emphasis"/>
        </w:rPr>
        <w:t>adversarial perceptions</w:t>
      </w:r>
      <w:r w:rsidRPr="00A424C7">
        <w:rPr>
          <w:rStyle w:val="StyleUnderline"/>
        </w:rPr>
        <w:t xml:space="preserve"> are </w:t>
      </w:r>
      <w:r w:rsidRPr="00A424C7">
        <w:rPr>
          <w:rStyle w:val="Emphasis"/>
        </w:rPr>
        <w:t>well documented</w:t>
      </w:r>
      <w:r w:rsidRPr="00A424C7">
        <w:t xml:space="preserve">, predating the development and release of the NPR, but were not </w:t>
      </w:r>
      <w:proofErr w:type="gramStart"/>
      <w:r w:rsidRPr="00A424C7">
        <w:t>taken into account</w:t>
      </w:r>
      <w:proofErr w:type="gramEnd"/>
      <w:r w:rsidRPr="00A424C7">
        <w:t xml:space="preserve"> during drafting of the new policy. The US </w:t>
      </w:r>
      <w:r w:rsidRPr="00A424C7">
        <w:rPr>
          <w:rStyle w:val="StyleUnderline"/>
        </w:rPr>
        <w:t>decision to rely less on</w:t>
      </w:r>
      <w:r w:rsidRPr="00A424C7">
        <w:t xml:space="preserve"> </w:t>
      </w:r>
      <w:r w:rsidRPr="00A424C7">
        <w:rPr>
          <w:rStyle w:val="Emphasis"/>
        </w:rPr>
        <w:t>nuc</w:t>
      </w:r>
      <w:r w:rsidRPr="00A424C7">
        <w:t>lear weapon</w:t>
      </w:r>
      <w:r w:rsidRPr="00A424C7">
        <w:rPr>
          <w:rStyle w:val="Emphasis"/>
        </w:rPr>
        <w:t>s</w:t>
      </w:r>
      <w:r w:rsidRPr="00A424C7">
        <w:t xml:space="preserve"> </w:t>
      </w:r>
      <w:r w:rsidRPr="00A424C7">
        <w:rPr>
          <w:rStyle w:val="StyleUnderline"/>
        </w:rPr>
        <w:t>to meet its national security needs</w:t>
      </w:r>
      <w:r w:rsidRPr="00A424C7">
        <w:t xml:space="preserve">, instead </w:t>
      </w:r>
      <w:r w:rsidRPr="00A424C7">
        <w:rPr>
          <w:rStyle w:val="Emphasis"/>
        </w:rPr>
        <w:t>bridging the gap</w:t>
      </w:r>
      <w:r w:rsidRPr="00A424C7">
        <w:rPr>
          <w:rStyle w:val="StyleUnderline"/>
        </w:rPr>
        <w:t xml:space="preserve"> with advanced conventional capabilities, did not have the desired effect on our adversaries</w:t>
      </w:r>
      <w:r w:rsidRPr="00A424C7">
        <w:t xml:space="preserve">. </w:t>
      </w:r>
      <w:r w:rsidRPr="00A424C7">
        <w:rPr>
          <w:rStyle w:val="StyleUnderline"/>
        </w:rPr>
        <w:t>Instead of inspiring confidence</w:t>
      </w:r>
      <w:r w:rsidRPr="00A424C7">
        <w:t xml:space="preserve">, it </w:t>
      </w:r>
      <w:r w:rsidRPr="00A424C7">
        <w:rPr>
          <w:rStyle w:val="Emphasis"/>
        </w:rPr>
        <w:t>reinforced</w:t>
      </w:r>
      <w:r w:rsidRPr="00A424C7">
        <w:rPr>
          <w:rStyle w:val="StyleUnderline"/>
        </w:rPr>
        <w:t xml:space="preserve"> some of their </w:t>
      </w:r>
      <w:r w:rsidRPr="00A424C7">
        <w:rPr>
          <w:rStyle w:val="Emphasis"/>
        </w:rPr>
        <w:t>worst fears</w:t>
      </w:r>
      <w:r w:rsidRPr="00A424C7">
        <w:t xml:space="preserve">. The NPR overstated the improvement in US-Russia relations, and the US declaration that Russia was not an enemy did not consider how Russia viewed the relationship. </w:t>
      </w:r>
      <w:r w:rsidRPr="00A424C7">
        <w:rPr>
          <w:rStyle w:val="StyleUnderline"/>
        </w:rPr>
        <w:t xml:space="preserve">Failure to </w:t>
      </w:r>
      <w:proofErr w:type="gramStart"/>
      <w:r w:rsidRPr="00A424C7">
        <w:rPr>
          <w:rStyle w:val="StyleUnderline"/>
        </w:rPr>
        <w:t>take into account</w:t>
      </w:r>
      <w:proofErr w:type="gramEnd"/>
      <w:r w:rsidRPr="00A424C7">
        <w:rPr>
          <w:rStyle w:val="StyleUnderline"/>
        </w:rPr>
        <w:t xml:space="preserve"> that country’s deep-seated suspicion of the</w:t>
      </w:r>
      <w:r w:rsidRPr="00A424C7">
        <w:t xml:space="preserve"> </w:t>
      </w:r>
      <w:r w:rsidRPr="00A424C7">
        <w:rPr>
          <w:rStyle w:val="Emphasis"/>
        </w:rPr>
        <w:t>U</w:t>
      </w:r>
      <w:r w:rsidRPr="00A424C7">
        <w:t xml:space="preserve">nited </w:t>
      </w:r>
      <w:r w:rsidRPr="00A424C7">
        <w:rPr>
          <w:rStyle w:val="Emphasis"/>
        </w:rPr>
        <w:t>S</w:t>
      </w:r>
      <w:r w:rsidRPr="00A424C7">
        <w:t xml:space="preserve">tates </w:t>
      </w:r>
      <w:r w:rsidRPr="00A424C7">
        <w:rPr>
          <w:rStyle w:val="StyleUnderline"/>
        </w:rPr>
        <w:t>invalidated the</w:t>
      </w:r>
      <w:r w:rsidRPr="00A424C7">
        <w:t xml:space="preserve"> NPR’s </w:t>
      </w:r>
      <w:r w:rsidRPr="00A424C7">
        <w:rPr>
          <w:rStyle w:val="StyleUnderline"/>
        </w:rPr>
        <w:t>assumption that improved ties would allow the</w:t>
      </w:r>
      <w:r w:rsidRPr="00A424C7">
        <w:t xml:space="preserve"> </w:t>
      </w:r>
      <w:r w:rsidRPr="00A424C7">
        <w:rPr>
          <w:rStyle w:val="Emphasis"/>
        </w:rPr>
        <w:t>U</w:t>
      </w:r>
      <w:r w:rsidRPr="00A424C7">
        <w:t xml:space="preserve">nited </w:t>
      </w:r>
      <w:r w:rsidRPr="00A424C7">
        <w:rPr>
          <w:rStyle w:val="Emphasis"/>
        </w:rPr>
        <w:t>S</w:t>
      </w:r>
      <w:r w:rsidRPr="00A424C7">
        <w:t xml:space="preserve">tates </w:t>
      </w:r>
      <w:r w:rsidRPr="00A424C7">
        <w:rPr>
          <w:rStyle w:val="StyleUnderline"/>
        </w:rPr>
        <w:t>to rely less on</w:t>
      </w:r>
      <w:r w:rsidRPr="00A424C7">
        <w:t xml:space="preserve"> </w:t>
      </w:r>
      <w:r w:rsidRPr="00A424C7">
        <w:rPr>
          <w:rStyle w:val="Emphasis"/>
        </w:rPr>
        <w:t>nuc</w:t>
      </w:r>
      <w:r w:rsidRPr="00A424C7">
        <w:t>lear weapon</w:t>
      </w:r>
      <w:r w:rsidRPr="00A424C7">
        <w:rPr>
          <w:rStyle w:val="Emphasis"/>
        </w:rPr>
        <w:t>s</w:t>
      </w:r>
      <w:r w:rsidRPr="00A424C7">
        <w:t xml:space="preserve">. Further, </w:t>
      </w:r>
      <w:r w:rsidRPr="00A424C7">
        <w:rPr>
          <w:rStyle w:val="StyleUnderline"/>
        </w:rPr>
        <w:t>US policy and Russian policy do not agree on the usability of nuclear weapons</w:t>
      </w:r>
      <w:r w:rsidRPr="00A424C7">
        <w:t xml:space="preserve">. The US desire to decrease the role of nuclear weapons and compensate with conventional weapons suggests that US policy makers do not feel that nuclear weapons are usable. However, this perception contrasts with </w:t>
      </w:r>
      <w:r w:rsidRPr="00A424C7">
        <w:rPr>
          <w:rStyle w:val="StyleUnderline"/>
        </w:rPr>
        <w:t>Russia’s nuclear doctrine and statements, which have been consistent for well over a decade, that these weapons are quite usable</w:t>
      </w:r>
      <w:r w:rsidRPr="00A424C7">
        <w:t xml:space="preserve">. These differences are further emphasized as the United States debates unilateral reduction in nuclear capabilities while Russia violates a landmark arms-control treaty to increase the types and capabilities of its nuclear arsenal to gain a strategic advantage.46 </w:t>
      </w:r>
      <w:r w:rsidRPr="00A424C7">
        <w:rPr>
          <w:rStyle w:val="StyleUnderline"/>
        </w:rPr>
        <w:t>This situation creates a dangerous divide that has the potential for miscalculation and deterrence failure</w:t>
      </w:r>
      <w:r w:rsidRPr="00A424C7">
        <w:t xml:space="preserve">. Both </w:t>
      </w:r>
      <w:r w:rsidRPr="00A424C7">
        <w:rPr>
          <w:rStyle w:val="StyleUnderline"/>
        </w:rPr>
        <w:t xml:space="preserve">Russia and China are concerned with US use of advanced conventional capabilities in a strategic manner to negate their </w:t>
      </w:r>
      <w:r w:rsidRPr="00A424C7">
        <w:rPr>
          <w:rStyle w:val="Emphasis"/>
        </w:rPr>
        <w:t>nuc</w:t>
      </w:r>
      <w:r w:rsidRPr="00A424C7">
        <w:t xml:space="preserve">lear </w:t>
      </w:r>
      <w:r w:rsidRPr="00A424C7">
        <w:rPr>
          <w:rStyle w:val="StyleUnderline"/>
        </w:rPr>
        <w:t>deterrent</w:t>
      </w:r>
      <w:r w:rsidRPr="00A424C7">
        <w:t xml:space="preserve">. According to the NPR, the United States has the strongest conventional capabilities in the world and an </w:t>
      </w:r>
      <w:r w:rsidRPr="00A424C7">
        <w:lastRenderedPageBreak/>
        <w:t xml:space="preserve">alliance system that further augments those capabilities. </w:t>
      </w:r>
      <w:r w:rsidRPr="00A424C7">
        <w:rPr>
          <w:rStyle w:val="StyleUnderline"/>
          <w:highlight w:val="cyan"/>
        </w:rPr>
        <w:t>America</w:t>
      </w:r>
      <w:r w:rsidRPr="00A424C7">
        <w:rPr>
          <w:rStyle w:val="StyleUnderline"/>
        </w:rPr>
        <w:t xml:space="preserve"> has</w:t>
      </w:r>
      <w:r w:rsidRPr="00A424C7">
        <w:t xml:space="preserve"> also </w:t>
      </w:r>
      <w:r w:rsidRPr="00A424C7">
        <w:rPr>
          <w:rStyle w:val="Emphasis"/>
          <w:highlight w:val="cyan"/>
        </w:rPr>
        <w:t>demonstrated</w:t>
      </w:r>
      <w:r w:rsidRPr="00A424C7">
        <w:rPr>
          <w:rStyle w:val="Emphasis"/>
        </w:rPr>
        <w:t xml:space="preserve"> its </w:t>
      </w:r>
      <w:r w:rsidRPr="00A424C7">
        <w:rPr>
          <w:rStyle w:val="Emphasis"/>
          <w:highlight w:val="cyan"/>
        </w:rPr>
        <w:t>willingness</w:t>
      </w:r>
      <w:r w:rsidRPr="00A424C7">
        <w:rPr>
          <w:rStyle w:val="StyleUnderline"/>
          <w:highlight w:val="cyan"/>
        </w:rPr>
        <w:t xml:space="preserve"> to use conventional</w:t>
      </w:r>
      <w:r w:rsidRPr="00A424C7">
        <w:rPr>
          <w:rStyle w:val="StyleUnderline"/>
        </w:rPr>
        <w:t xml:space="preserve"> </w:t>
      </w:r>
      <w:r w:rsidRPr="00A424C7">
        <w:rPr>
          <w:rStyle w:val="StyleUnderline"/>
          <w:highlight w:val="cyan"/>
        </w:rPr>
        <w:t>power</w:t>
      </w:r>
      <w:r w:rsidRPr="00A424C7">
        <w:rPr>
          <w:rStyle w:val="StyleUnderline"/>
        </w:rPr>
        <w:t xml:space="preserve"> </w:t>
      </w:r>
      <w:r w:rsidRPr="00A424C7">
        <w:rPr>
          <w:rStyle w:val="Emphasis"/>
        </w:rPr>
        <w:t xml:space="preserve">repeatedly </w:t>
      </w:r>
      <w:r w:rsidRPr="00A424C7">
        <w:rPr>
          <w:rStyle w:val="Emphasis"/>
          <w:highlight w:val="cyan"/>
        </w:rPr>
        <w:t>over</w:t>
      </w:r>
      <w:r w:rsidRPr="00A424C7">
        <w:rPr>
          <w:rStyle w:val="Emphasis"/>
        </w:rPr>
        <w:t xml:space="preserve"> the </w:t>
      </w:r>
      <w:r w:rsidRPr="00A424C7">
        <w:rPr>
          <w:rStyle w:val="Emphasis"/>
          <w:highlight w:val="cyan"/>
        </w:rPr>
        <w:t>last 25 years</w:t>
      </w:r>
      <w:r w:rsidRPr="00A424C7">
        <w:rPr>
          <w:highlight w:val="cyan"/>
        </w:rPr>
        <w:t xml:space="preserve">. </w:t>
      </w:r>
      <w:r w:rsidRPr="00A424C7">
        <w:rPr>
          <w:rStyle w:val="StyleUnderline"/>
          <w:highlight w:val="cyan"/>
        </w:rPr>
        <w:t>The</w:t>
      </w:r>
      <w:r w:rsidRPr="00A424C7">
        <w:rPr>
          <w:rStyle w:val="StyleUnderline"/>
        </w:rPr>
        <w:t xml:space="preserve"> </w:t>
      </w:r>
      <w:r w:rsidRPr="00A424C7">
        <w:rPr>
          <w:rStyle w:val="Emphasis"/>
        </w:rPr>
        <w:t>very usability</w:t>
      </w:r>
      <w:r w:rsidRPr="00A424C7">
        <w:rPr>
          <w:rStyle w:val="StyleUnderline"/>
        </w:rPr>
        <w:t xml:space="preserve"> of conventional precision-strike weapons capable of creating effects once reserved only for nuclear forces undermines deterrence by creating or </w:t>
      </w:r>
      <w:r w:rsidRPr="00A424C7">
        <w:rPr>
          <w:rStyle w:val="Emphasis"/>
        </w:rPr>
        <w:t>reinforc</w:t>
      </w:r>
      <w:r w:rsidRPr="00A424C7">
        <w:rPr>
          <w:rStyle w:val="StyleUnderline"/>
        </w:rPr>
        <w:t xml:space="preserve">ing perceptions in our adversaries that their nuclear forces are vulnerable and that the </w:t>
      </w:r>
      <w:r w:rsidRPr="00A424C7">
        <w:rPr>
          <w:rStyle w:val="Emphasis"/>
        </w:rPr>
        <w:t>U</w:t>
      </w:r>
      <w:r w:rsidRPr="00A424C7">
        <w:t xml:space="preserve">nited </w:t>
      </w:r>
      <w:r w:rsidRPr="00A424C7">
        <w:rPr>
          <w:rStyle w:val="Emphasis"/>
        </w:rPr>
        <w:t>S</w:t>
      </w:r>
      <w:r w:rsidRPr="00A424C7">
        <w:t xml:space="preserve">tates </w:t>
      </w:r>
      <w:r w:rsidRPr="00A424C7">
        <w:rPr>
          <w:rStyle w:val="StyleUnderline"/>
        </w:rPr>
        <w:t>may have an incentive to strike them</w:t>
      </w:r>
      <w:r w:rsidRPr="00A424C7">
        <w:t xml:space="preserve">. Both </w:t>
      </w:r>
      <w:r w:rsidRPr="00A424C7">
        <w:rPr>
          <w:rStyle w:val="StyleUnderline"/>
        </w:rPr>
        <w:t xml:space="preserve">China and Russia are reevaluating their nuclear doctrines and </w:t>
      </w:r>
      <w:r w:rsidRPr="00A424C7">
        <w:rPr>
          <w:rStyle w:val="Emphasis"/>
        </w:rPr>
        <w:t>relying more on</w:t>
      </w:r>
      <w:r w:rsidRPr="00A424C7">
        <w:rPr>
          <w:rStyle w:val="StyleUnderline"/>
        </w:rPr>
        <w:t xml:space="preserve"> </w:t>
      </w:r>
      <w:r w:rsidRPr="00A424C7">
        <w:rPr>
          <w:rStyle w:val="Emphasis"/>
        </w:rPr>
        <w:t>nuc</w:t>
      </w:r>
      <w:r w:rsidRPr="00A424C7">
        <w:t>lear weapon</w:t>
      </w:r>
      <w:r w:rsidRPr="00A424C7">
        <w:rPr>
          <w:rStyle w:val="Emphasis"/>
        </w:rPr>
        <w:t>s</w:t>
      </w:r>
      <w:r w:rsidRPr="00A424C7">
        <w:rPr>
          <w:rStyle w:val="StyleUnderline"/>
        </w:rPr>
        <w:t xml:space="preserve"> to counter this perceived threat</w:t>
      </w:r>
      <w:r w:rsidRPr="00A424C7">
        <w:t xml:space="preserve">. Conclusion From nuclear weapons’ pinnacle of importance at the end of the Cold War to today, the United States has steadily decreased the attention paid to its nuclear arsenal and strategy, but nuclear deterrence has not decreased in its overall importance. </w:t>
      </w:r>
      <w:proofErr w:type="gramStart"/>
      <w:r w:rsidRPr="00A424C7">
        <w:t>It is clear that our</w:t>
      </w:r>
      <w:proofErr w:type="gramEnd"/>
      <w:r w:rsidRPr="00A424C7">
        <w:t xml:space="preserve"> </w:t>
      </w:r>
      <w:r w:rsidRPr="00A424C7">
        <w:rPr>
          <w:rStyle w:val="StyleUnderline"/>
        </w:rPr>
        <w:t>adversaries place much more value in their nuclear arsenals than does the</w:t>
      </w:r>
      <w:r w:rsidRPr="00A424C7">
        <w:t xml:space="preserve"> </w:t>
      </w:r>
      <w:r w:rsidRPr="00A424C7">
        <w:rPr>
          <w:rStyle w:val="Emphasis"/>
        </w:rPr>
        <w:t>U</w:t>
      </w:r>
      <w:r w:rsidRPr="00A424C7">
        <w:t xml:space="preserve">nited </w:t>
      </w:r>
      <w:r w:rsidRPr="00A424C7">
        <w:rPr>
          <w:rStyle w:val="Emphasis"/>
        </w:rPr>
        <w:t>S</w:t>
      </w:r>
      <w:r w:rsidRPr="00A424C7">
        <w:t xml:space="preserve">tates, precisely </w:t>
      </w:r>
      <w:r w:rsidRPr="00A424C7">
        <w:rPr>
          <w:rStyle w:val="StyleUnderline"/>
        </w:rPr>
        <w:t>to deter America’s unmatched conventional power</w:t>
      </w:r>
      <w:r w:rsidRPr="00A424C7">
        <w:t xml:space="preserve">. </w:t>
      </w:r>
      <w:r w:rsidRPr="00A424C7">
        <w:rPr>
          <w:rStyle w:val="StyleUnderline"/>
          <w:highlight w:val="cyan"/>
        </w:rPr>
        <w:t xml:space="preserve">The </w:t>
      </w:r>
      <w:r w:rsidRPr="00A424C7">
        <w:rPr>
          <w:rStyle w:val="StyleUnderline"/>
        </w:rPr>
        <w:t xml:space="preserve">US </w:t>
      </w:r>
      <w:r w:rsidRPr="00A424C7">
        <w:rPr>
          <w:rStyle w:val="StyleUnderline"/>
          <w:highlight w:val="cyan"/>
        </w:rPr>
        <w:t>decision to</w:t>
      </w:r>
      <w:r w:rsidRPr="00A424C7">
        <w:rPr>
          <w:rStyle w:val="StyleUnderline"/>
        </w:rPr>
        <w:t xml:space="preserve"> </w:t>
      </w:r>
      <w:r w:rsidRPr="00A424C7">
        <w:rPr>
          <w:rStyle w:val="Emphasis"/>
          <w:highlight w:val="cyan"/>
        </w:rPr>
        <w:t>rely more on conventional weapons</w:t>
      </w:r>
      <w:r w:rsidRPr="00A424C7">
        <w:rPr>
          <w:rStyle w:val="StyleUnderline"/>
        </w:rPr>
        <w:t xml:space="preserve"> to achieve nuclear deterrence has </w:t>
      </w:r>
      <w:r w:rsidRPr="00A424C7">
        <w:rPr>
          <w:rStyle w:val="StyleUnderline"/>
          <w:highlight w:val="cyan"/>
        </w:rPr>
        <w:t xml:space="preserve">created </w:t>
      </w:r>
      <w:r w:rsidRPr="00A424C7">
        <w:rPr>
          <w:rStyle w:val="Emphasis"/>
          <w:highlight w:val="cyan"/>
        </w:rPr>
        <w:t>dangerous potential</w:t>
      </w:r>
      <w:r w:rsidRPr="00A424C7">
        <w:rPr>
          <w:rStyle w:val="StyleUnderline"/>
          <w:highlight w:val="cyan"/>
        </w:rPr>
        <w:t xml:space="preserve"> for</w:t>
      </w:r>
      <w:r w:rsidRPr="00A424C7">
        <w:rPr>
          <w:rStyle w:val="StyleUnderline"/>
        </w:rPr>
        <w:t xml:space="preserve"> </w:t>
      </w:r>
      <w:r w:rsidRPr="00A424C7">
        <w:rPr>
          <w:rStyle w:val="Emphasis"/>
          <w:highlight w:val="cyan"/>
        </w:rPr>
        <w:t>miscalc</w:t>
      </w:r>
      <w:r w:rsidRPr="00A424C7">
        <w:t xml:space="preserve">ulation </w:t>
      </w:r>
      <w:r w:rsidRPr="00A424C7">
        <w:rPr>
          <w:rStyle w:val="StyleUnderline"/>
        </w:rPr>
        <w:t>in its deterrent relationships with Russia and China</w:t>
      </w:r>
      <w:r w:rsidRPr="00A424C7">
        <w:t xml:space="preserve">. </w:t>
      </w:r>
      <w:r w:rsidRPr="00A424C7">
        <w:rPr>
          <w:rStyle w:val="StyleUnderline"/>
        </w:rPr>
        <w:t>The</w:t>
      </w:r>
      <w:r w:rsidRPr="00A424C7">
        <w:t xml:space="preserve"> </w:t>
      </w:r>
      <w:r w:rsidRPr="00A424C7">
        <w:rPr>
          <w:rStyle w:val="Emphasis"/>
        </w:rPr>
        <w:t>U</w:t>
      </w:r>
      <w:r w:rsidRPr="00A424C7">
        <w:t xml:space="preserve">nited </w:t>
      </w:r>
      <w:r w:rsidRPr="00A424C7">
        <w:rPr>
          <w:rStyle w:val="Emphasis"/>
        </w:rPr>
        <w:t>S</w:t>
      </w:r>
      <w:r w:rsidRPr="00A424C7">
        <w:t xml:space="preserve">tates </w:t>
      </w:r>
      <w:r w:rsidRPr="00A424C7">
        <w:rPr>
          <w:rStyle w:val="StyleUnderline"/>
        </w:rPr>
        <w:t xml:space="preserve">has fallen into a </w:t>
      </w:r>
      <w:r w:rsidRPr="00A424C7">
        <w:rPr>
          <w:rStyle w:val="Emphasis"/>
        </w:rPr>
        <w:t>“mirror imaging” trap</w:t>
      </w:r>
      <w:r w:rsidRPr="00A424C7">
        <w:t xml:space="preserve"> </w:t>
      </w:r>
      <w:r w:rsidRPr="00A424C7">
        <w:rPr>
          <w:rStyle w:val="StyleUnderline"/>
        </w:rPr>
        <w:t xml:space="preserve">by assuming that other nations place the same low value on </w:t>
      </w:r>
      <w:r w:rsidRPr="00A424C7">
        <w:rPr>
          <w:rStyle w:val="Emphasis"/>
        </w:rPr>
        <w:t>nuc</w:t>
      </w:r>
      <w:r w:rsidRPr="00A424C7">
        <w:t>lear weapon</w:t>
      </w:r>
      <w:r w:rsidRPr="00A424C7">
        <w:rPr>
          <w:rStyle w:val="Emphasis"/>
        </w:rPr>
        <w:t>s</w:t>
      </w:r>
      <w:r w:rsidRPr="00A424C7">
        <w:rPr>
          <w:rStyle w:val="StyleUnderline"/>
        </w:rPr>
        <w:t xml:space="preserve"> that it does</w:t>
      </w:r>
      <w:r w:rsidRPr="00A424C7">
        <w:t xml:space="preserve"> and that they have the same priority of reaching “Global Zero.” The Obama administration has even gone so far as to recommend unilateral nuclear reductions, which were made outside arms-control negotiations with Russia.47 Part of this policy is that other nuclear-armed nations will follow the US example and choose to reduce the size of their nuclear arsenal. This assumption does not </w:t>
      </w:r>
      <w:proofErr w:type="gramStart"/>
      <w:r w:rsidRPr="00A424C7">
        <w:t>take into account</w:t>
      </w:r>
      <w:proofErr w:type="gramEnd"/>
      <w:r w:rsidRPr="00A424C7">
        <w:t xml:space="preserve"> how our opponents interpret their security environment and the role that nuclear weapons play in safeguarding their interests. Relations with other nuclear powers have been </w:t>
      </w:r>
      <w:proofErr w:type="gramStart"/>
      <w:r w:rsidRPr="00A424C7">
        <w:t>fairly cooperative</w:t>
      </w:r>
      <w:proofErr w:type="gramEnd"/>
      <w:r w:rsidRPr="00A424C7">
        <w:t xml:space="preserve"> and benign since the end of the Cold War. Crises that arose were managed, and peaceful solutions have been negotiated, contributing to the mistaken belief that </w:t>
      </w:r>
      <w:r w:rsidRPr="00A424C7">
        <w:rPr>
          <w:rStyle w:val="Emphasis"/>
        </w:rPr>
        <w:t>nuc</w:t>
      </w:r>
      <w:r w:rsidRPr="00A424C7">
        <w:t>lear weapon</w:t>
      </w:r>
      <w:r w:rsidRPr="00A424C7">
        <w:rPr>
          <w:rStyle w:val="Emphasis"/>
        </w:rPr>
        <w:t>s</w:t>
      </w:r>
      <w:r w:rsidRPr="00A424C7">
        <w:t xml:space="preserve"> are no longer relevant. However, could it be that those weapons </w:t>
      </w:r>
      <w:r w:rsidRPr="00A424C7">
        <w:rPr>
          <w:rStyle w:val="StyleUnderline"/>
        </w:rPr>
        <w:t xml:space="preserve">encourage leaders to be </w:t>
      </w:r>
      <w:r w:rsidRPr="00A424C7">
        <w:rPr>
          <w:rStyle w:val="Emphasis"/>
        </w:rPr>
        <w:t>benign</w:t>
      </w:r>
      <w:r w:rsidRPr="00A424C7">
        <w:rPr>
          <w:rStyle w:val="StyleUnderline"/>
        </w:rPr>
        <w:t xml:space="preserve"> and </w:t>
      </w:r>
      <w:r w:rsidRPr="00A424C7">
        <w:rPr>
          <w:rStyle w:val="Emphasis"/>
        </w:rPr>
        <w:t>cooperative</w:t>
      </w:r>
      <w:r w:rsidRPr="00A424C7">
        <w:t xml:space="preserve">?48 In 1946 J. Robert </w:t>
      </w:r>
      <w:r w:rsidRPr="00A424C7">
        <w:rPr>
          <w:rStyle w:val="StyleUnderline"/>
        </w:rPr>
        <w:t>Oppenheimer reflected that “it did not take atomic weapons to make man want peace</w:t>
      </w:r>
      <w:r w:rsidRPr="00A424C7">
        <w:t xml:space="preserve">. But </w:t>
      </w:r>
      <w:r w:rsidRPr="00A424C7">
        <w:rPr>
          <w:rStyle w:val="StyleUnderline"/>
        </w:rPr>
        <w:t xml:space="preserve">the atomic bomb was the </w:t>
      </w:r>
      <w:r w:rsidRPr="00A424C7">
        <w:rPr>
          <w:rStyle w:val="Emphasis"/>
        </w:rPr>
        <w:t>turn of the screw</w:t>
      </w:r>
      <w:r w:rsidRPr="00A424C7">
        <w:t xml:space="preserve">. </w:t>
      </w:r>
      <w:r w:rsidRPr="00A424C7">
        <w:rPr>
          <w:rStyle w:val="StyleUnderline"/>
        </w:rPr>
        <w:t xml:space="preserve">It has made the prospect of </w:t>
      </w:r>
      <w:r w:rsidRPr="00A424C7">
        <w:rPr>
          <w:rStyle w:val="Emphasis"/>
        </w:rPr>
        <w:t>war unendurable</w:t>
      </w:r>
      <w:r w:rsidRPr="00A424C7">
        <w:t xml:space="preserve">.”49 That is, </w:t>
      </w:r>
      <w:r w:rsidRPr="00A424C7">
        <w:rPr>
          <w:rStyle w:val="StyleUnderline"/>
        </w:rPr>
        <w:t>far from being unusable</w:t>
      </w:r>
      <w:r w:rsidRPr="00A424C7">
        <w:t xml:space="preserve">, </w:t>
      </w:r>
      <w:r w:rsidRPr="00A424C7">
        <w:rPr>
          <w:rStyle w:val="Emphasis"/>
        </w:rPr>
        <w:t>nuc</w:t>
      </w:r>
      <w:r w:rsidRPr="00A424C7">
        <w:t>lear weapon</w:t>
      </w:r>
      <w:r w:rsidRPr="00A424C7">
        <w:rPr>
          <w:rStyle w:val="Emphasis"/>
        </w:rPr>
        <w:t>s</w:t>
      </w:r>
      <w:r w:rsidRPr="00A424C7">
        <w:t xml:space="preserve"> </w:t>
      </w:r>
      <w:r w:rsidRPr="00A424C7">
        <w:rPr>
          <w:rStyle w:val="StyleUnderline"/>
        </w:rPr>
        <w:t xml:space="preserve">are used every day to </w:t>
      </w:r>
      <w:r w:rsidRPr="00A424C7">
        <w:rPr>
          <w:rStyle w:val="Emphasis"/>
        </w:rPr>
        <w:t>encourage compromise</w:t>
      </w:r>
      <w:r w:rsidRPr="00A424C7">
        <w:rPr>
          <w:rStyle w:val="StyleUnderline"/>
        </w:rPr>
        <w:t xml:space="preserve"> in international relations because failure to compromise may lead to </w:t>
      </w:r>
      <w:r w:rsidRPr="00A424C7">
        <w:rPr>
          <w:rStyle w:val="Emphasis"/>
        </w:rPr>
        <w:t>the unthinkable</w:t>
      </w:r>
      <w:r w:rsidRPr="00A424C7">
        <w:t xml:space="preserve">. In drafting the NPR, the US government failed to consider the perceptions of our adversaries or to tailor strategy to the unique threat that each </w:t>
      </w:r>
      <w:proofErr w:type="gramStart"/>
      <w:r w:rsidRPr="00A424C7">
        <w:t>poses</w:t>
      </w:r>
      <w:proofErr w:type="gramEnd"/>
      <w:r w:rsidRPr="00A424C7">
        <w:t xml:space="preserve">. As we have pointed out, </w:t>
      </w:r>
      <w:r w:rsidRPr="00A424C7">
        <w:rPr>
          <w:rStyle w:val="StyleUnderline"/>
          <w:highlight w:val="cyan"/>
        </w:rPr>
        <w:t xml:space="preserve">deterrence is a </w:t>
      </w:r>
      <w:r w:rsidRPr="00A424C7">
        <w:rPr>
          <w:rStyle w:val="Emphasis"/>
          <w:highlight w:val="cyan"/>
        </w:rPr>
        <w:t>psychological function</w:t>
      </w:r>
      <w:r w:rsidRPr="00A424C7">
        <w:rPr>
          <w:rStyle w:val="StyleUnderline"/>
        </w:rPr>
        <w:t xml:space="preserve"> in the mind of the adversary</w:t>
      </w:r>
      <w:r w:rsidRPr="00A424C7">
        <w:t xml:space="preserve">. </w:t>
      </w:r>
      <w:r w:rsidRPr="00A424C7">
        <w:rPr>
          <w:rStyle w:val="StyleUnderline"/>
        </w:rPr>
        <w:t>Failure to acknowledge and account for how our enemies view their security environment, their relationship with the</w:t>
      </w:r>
      <w:r w:rsidRPr="00A424C7">
        <w:t xml:space="preserve"> </w:t>
      </w:r>
      <w:r w:rsidRPr="00A424C7">
        <w:rPr>
          <w:rStyle w:val="Emphasis"/>
        </w:rPr>
        <w:t>U</w:t>
      </w:r>
      <w:r w:rsidRPr="00A424C7">
        <w:t xml:space="preserve">nited </w:t>
      </w:r>
      <w:r w:rsidRPr="00A424C7">
        <w:rPr>
          <w:rStyle w:val="Emphasis"/>
        </w:rPr>
        <w:t>S</w:t>
      </w:r>
      <w:r w:rsidRPr="00A424C7">
        <w:t xml:space="preserve">tates, </w:t>
      </w:r>
      <w:r w:rsidRPr="00A424C7">
        <w:rPr>
          <w:rStyle w:val="StyleUnderline"/>
        </w:rPr>
        <w:t>their unique history and culture, or the value they place on</w:t>
      </w:r>
      <w:r w:rsidRPr="00A424C7">
        <w:t xml:space="preserve"> </w:t>
      </w:r>
      <w:r w:rsidRPr="00A424C7">
        <w:rPr>
          <w:rStyle w:val="Emphasis"/>
        </w:rPr>
        <w:t>nuc</w:t>
      </w:r>
      <w:r w:rsidRPr="00A424C7">
        <w:t>lear weapon</w:t>
      </w:r>
      <w:r w:rsidRPr="00A424C7">
        <w:rPr>
          <w:rStyle w:val="Emphasis"/>
        </w:rPr>
        <w:t>s</w:t>
      </w:r>
      <w:r w:rsidRPr="00A424C7">
        <w:t xml:space="preserve"> </w:t>
      </w:r>
      <w:r w:rsidRPr="00A424C7">
        <w:rPr>
          <w:rStyle w:val="StyleUnderline"/>
        </w:rPr>
        <w:t xml:space="preserve">to meet their security needs has made our deterrence relationships potentially </w:t>
      </w:r>
      <w:r w:rsidRPr="00A424C7">
        <w:rPr>
          <w:rStyle w:val="Emphasis"/>
        </w:rPr>
        <w:t>less stable</w:t>
      </w:r>
      <w:r w:rsidRPr="00A424C7">
        <w:t xml:space="preserve">. </w:t>
      </w:r>
      <w:r w:rsidRPr="00A424C7">
        <w:rPr>
          <w:rStyle w:val="StyleUnderline"/>
        </w:rPr>
        <w:t>Increasing</w:t>
      </w:r>
      <w:r w:rsidRPr="00A424C7">
        <w:t xml:space="preserve"> our </w:t>
      </w:r>
      <w:r w:rsidRPr="00A424C7">
        <w:rPr>
          <w:rStyle w:val="StyleUnderline"/>
        </w:rPr>
        <w:t xml:space="preserve">emphasis on </w:t>
      </w:r>
      <w:r w:rsidRPr="00A424C7">
        <w:rPr>
          <w:rStyle w:val="Emphasis"/>
        </w:rPr>
        <w:t>conventional weapons</w:t>
      </w:r>
      <w:r w:rsidRPr="00A424C7">
        <w:rPr>
          <w:rStyle w:val="StyleUnderline"/>
        </w:rPr>
        <w:t xml:space="preserve"> that adversaries view as </w:t>
      </w:r>
      <w:r w:rsidRPr="00A424C7">
        <w:rPr>
          <w:rStyle w:val="Emphasis"/>
        </w:rPr>
        <w:t>more usable</w:t>
      </w:r>
      <w:r w:rsidRPr="00A424C7">
        <w:rPr>
          <w:rStyle w:val="StyleUnderline"/>
        </w:rPr>
        <w:t xml:space="preserve"> and a </w:t>
      </w:r>
      <w:r w:rsidRPr="00A424C7">
        <w:rPr>
          <w:rStyle w:val="Emphasis"/>
        </w:rPr>
        <w:t>threat</w:t>
      </w:r>
      <w:r w:rsidRPr="00A424C7">
        <w:rPr>
          <w:rStyle w:val="StyleUnderline"/>
        </w:rPr>
        <w:t xml:space="preserve"> to their nuclear arsenals has caused them to feel </w:t>
      </w:r>
      <w:r w:rsidRPr="00A424C7">
        <w:rPr>
          <w:rStyle w:val="Emphasis"/>
        </w:rPr>
        <w:t>insecure</w:t>
      </w:r>
      <w:r w:rsidRPr="00A424C7">
        <w:t xml:space="preserve">. </w:t>
      </w:r>
      <w:r w:rsidRPr="00A424C7">
        <w:rPr>
          <w:rStyle w:val="StyleUnderline"/>
        </w:rPr>
        <w:t xml:space="preserve">To counter this trend, they have </w:t>
      </w:r>
      <w:r w:rsidRPr="00A424C7">
        <w:rPr>
          <w:rStyle w:val="Emphasis"/>
        </w:rPr>
        <w:t>modernized</w:t>
      </w:r>
      <w:r w:rsidRPr="00A424C7">
        <w:rPr>
          <w:rStyle w:val="StyleUnderline"/>
        </w:rPr>
        <w:t xml:space="preserve"> and </w:t>
      </w:r>
      <w:r w:rsidRPr="00A424C7">
        <w:rPr>
          <w:rStyle w:val="Emphasis"/>
        </w:rPr>
        <w:t>increased the size of their arsenals</w:t>
      </w:r>
      <w:r w:rsidRPr="00A424C7">
        <w:rPr>
          <w:rStyle w:val="StyleUnderline"/>
        </w:rPr>
        <w:t xml:space="preserve"> and rely more on </w:t>
      </w:r>
      <w:r w:rsidRPr="00A424C7">
        <w:rPr>
          <w:rStyle w:val="Emphasis"/>
        </w:rPr>
        <w:t>nuc</w:t>
      </w:r>
      <w:r w:rsidRPr="00A424C7">
        <w:t>lear weapon</w:t>
      </w:r>
      <w:r w:rsidRPr="00A424C7">
        <w:rPr>
          <w:rStyle w:val="Emphasis"/>
        </w:rPr>
        <w:t>s</w:t>
      </w:r>
      <w:r w:rsidRPr="00A424C7">
        <w:t xml:space="preserve"> </w:t>
      </w:r>
      <w:r w:rsidRPr="00A424C7">
        <w:rPr>
          <w:rStyle w:val="StyleUnderline"/>
        </w:rPr>
        <w:t>to meet their security needs</w:t>
      </w:r>
      <w:r w:rsidRPr="00A424C7">
        <w:t xml:space="preserve">. </w:t>
      </w:r>
      <w:r w:rsidRPr="00A424C7">
        <w:rPr>
          <w:rStyle w:val="Emphasis"/>
        </w:rPr>
        <w:t>Nuc</w:t>
      </w:r>
      <w:r w:rsidRPr="00A424C7">
        <w:t xml:space="preserve">lear </w:t>
      </w:r>
      <w:r w:rsidRPr="00A424C7">
        <w:rPr>
          <w:rStyle w:val="StyleUnderline"/>
        </w:rPr>
        <w:t>deterrence</w:t>
      </w:r>
      <w:r w:rsidRPr="00A424C7">
        <w:t xml:space="preserve"> has always been a risky proposition, and the fact that it </w:t>
      </w:r>
      <w:r w:rsidRPr="00A424C7">
        <w:rPr>
          <w:rStyle w:val="Emphasis"/>
        </w:rPr>
        <w:t>has not failed in the past 70 years</w:t>
      </w:r>
      <w:r w:rsidRPr="00A424C7">
        <w:t xml:space="preserve"> may have as much to do with our deterrence strategy as plain luck. But as risky as relying on </w:t>
      </w:r>
      <w:r w:rsidRPr="00A424C7">
        <w:rPr>
          <w:rStyle w:val="Emphasis"/>
        </w:rPr>
        <w:t>nuc</w:t>
      </w:r>
      <w:r w:rsidRPr="00A424C7">
        <w:t xml:space="preserve">lear </w:t>
      </w:r>
      <w:r w:rsidRPr="00A424C7">
        <w:rPr>
          <w:rStyle w:val="StyleUnderline"/>
        </w:rPr>
        <w:t>deterrence is, it is still the “least bad” option and has not lost its relevance</w:t>
      </w:r>
      <w:r w:rsidRPr="00A424C7">
        <w:t xml:space="preserve">. Therefore, it is important that we strive to understand our adversaries as we develop and implement our nuclear-deterrent strategies so that we do not undermine its effectiveness. Nuclear deterrence may be much more fragile than any of us realize. It is imperative that we do not take the </w:t>
      </w:r>
      <w:r w:rsidRPr="00A424C7">
        <w:lastRenderedPageBreak/>
        <w:t xml:space="preserve">“nuclear taboo” for granted by assuming that our adversaries place the same value on the relevance of nuclear weapons that we do. </w:t>
      </w:r>
      <w:bookmarkEnd w:id="0"/>
    </w:p>
    <w:p w14:paraId="684308F0" w14:textId="77777777" w:rsidR="00A84236" w:rsidRPr="00A84236" w:rsidRDefault="00A84236" w:rsidP="00A84236"/>
    <w:p w14:paraId="231BD2D1" w14:textId="41B5BB76" w:rsidR="00A84236" w:rsidRDefault="00A84236" w:rsidP="00A84236">
      <w:pPr>
        <w:pStyle w:val="Heading3"/>
      </w:pPr>
      <w:r>
        <w:lastRenderedPageBreak/>
        <w:t>Ice</w:t>
      </w:r>
    </w:p>
    <w:p w14:paraId="48D6EADB" w14:textId="1A82B30E" w:rsidR="00B52AF8" w:rsidRPr="009C70B6" w:rsidRDefault="00B52AF8" w:rsidP="00B52AF8">
      <w:pPr>
        <w:pStyle w:val="Heading4"/>
        <w:rPr>
          <w:rFonts w:asciiTheme="majorHAnsi" w:hAnsiTheme="majorHAnsi" w:cstheme="majorHAnsi"/>
        </w:rPr>
      </w:pPr>
      <w:r w:rsidRPr="009C70B6">
        <w:rPr>
          <w:rFonts w:asciiTheme="majorHAnsi" w:hAnsiTheme="majorHAnsi" w:cstheme="majorHAnsi"/>
        </w:rPr>
        <w:t xml:space="preserve">Ice age coming but warming stops it – most recent </w:t>
      </w:r>
      <w:proofErr w:type="spellStart"/>
      <w:r w:rsidRPr="009C70B6">
        <w:rPr>
          <w:rFonts w:asciiTheme="majorHAnsi" w:hAnsiTheme="majorHAnsi" w:cstheme="majorHAnsi"/>
        </w:rPr>
        <w:t>ev</w:t>
      </w:r>
      <w:proofErr w:type="spellEnd"/>
    </w:p>
    <w:p w14:paraId="77FCBE67" w14:textId="77777777" w:rsidR="00B52AF8" w:rsidRPr="009C70B6" w:rsidRDefault="00B52AF8" w:rsidP="00B52AF8">
      <w:pPr>
        <w:rPr>
          <w:rFonts w:asciiTheme="majorHAnsi" w:hAnsiTheme="majorHAnsi" w:cstheme="majorHAnsi"/>
        </w:rPr>
      </w:pPr>
      <w:r w:rsidRPr="009C70B6">
        <w:rPr>
          <w:rStyle w:val="Style13ptBold"/>
          <w:rFonts w:asciiTheme="majorHAnsi" w:hAnsiTheme="majorHAnsi" w:cstheme="majorHAnsi"/>
        </w:rPr>
        <w:t>Martin 2/7</w:t>
      </w:r>
      <w:r w:rsidRPr="009C70B6">
        <w:rPr>
          <w:rFonts w:asciiTheme="majorHAnsi" w:hAnsiTheme="majorHAnsi" w:cstheme="majorHAnsi"/>
        </w:rPr>
        <w:t xml:space="preserve"> [Sean Martin, 2-7-2020, "Ice age shock: ‘Timing is right for the next ice age to come around soon’," Express.co.uk, https://www.express.co.uk/news/science/1239246/ice-age-long-range-weather-forecast-climate-change-weather-warning, accessed 9-5-</w:t>
      </w:r>
      <w:proofErr w:type="gramStart"/>
      <w:r w:rsidRPr="009C70B6">
        <w:rPr>
          <w:rFonts w:asciiTheme="majorHAnsi" w:hAnsiTheme="majorHAnsi" w:cstheme="majorHAnsi"/>
        </w:rPr>
        <w:t>2020]LHSBC</w:t>
      </w:r>
      <w:proofErr w:type="gramEnd"/>
    </w:p>
    <w:p w14:paraId="3621765F" w14:textId="77777777" w:rsidR="00B52AF8" w:rsidRPr="009C70B6" w:rsidRDefault="00B52AF8" w:rsidP="00B52AF8">
      <w:pPr>
        <w:pStyle w:val="ListParagraph"/>
        <w:numPr>
          <w:ilvl w:val="0"/>
          <w:numId w:val="15"/>
        </w:numPr>
        <w:rPr>
          <w:rFonts w:asciiTheme="majorHAnsi" w:hAnsiTheme="majorHAnsi" w:cstheme="majorHAnsi"/>
        </w:rPr>
      </w:pPr>
      <w:r w:rsidRPr="009C70B6">
        <w:rPr>
          <w:rFonts w:asciiTheme="majorHAnsi" w:hAnsiTheme="majorHAnsi" w:cstheme="majorHAnsi"/>
        </w:rPr>
        <w:t>Citing James Renwick from the School of Geography, Environment, and Earth Sciences at the University of Wellington</w:t>
      </w:r>
    </w:p>
    <w:p w14:paraId="3CC6E537" w14:textId="77777777" w:rsidR="00B52AF8" w:rsidRPr="00E75D14" w:rsidRDefault="00B52AF8" w:rsidP="00B52AF8">
      <w:pPr>
        <w:rPr>
          <w:rStyle w:val="Emphasis"/>
        </w:rPr>
      </w:pPr>
      <w:r w:rsidRPr="009C70B6">
        <w:rPr>
          <w:rStyle w:val="StyleUnderline"/>
          <w:rFonts w:asciiTheme="majorHAnsi" w:hAnsiTheme="majorHAnsi" w:cstheme="majorHAnsi"/>
        </w:rPr>
        <w:t>Over millions of years, Earth goes through ice ages and then warm periods depending on the</w:t>
      </w:r>
      <w:r w:rsidRPr="00E75D14">
        <w:rPr>
          <w:rStyle w:val="StyleUnderline"/>
        </w:rPr>
        <w:t xml:space="preserve"> planet’s rotation around the Sun</w:t>
      </w:r>
      <w:r w:rsidRPr="00E75D14">
        <w:t xml:space="preserve">. Currently, it is in a warmer period – although it is important to note that it is exacerbated by global warming and not an explanation for the unnaturally </w:t>
      </w:r>
      <w:hyperlink r:id="rId9" w:tgtFrame="_blank" w:history="1">
        <w:r w:rsidRPr="00E75D14">
          <w:rPr>
            <w:rStyle w:val="Hyperlink"/>
          </w:rPr>
          <w:t>warming planet</w:t>
        </w:r>
      </w:hyperlink>
      <w:r w:rsidRPr="00E75D14">
        <w:t>.</w:t>
      </w:r>
      <w:r w:rsidRPr="00E75D14">
        <w:rPr>
          <w:sz w:val="12"/>
        </w:rPr>
        <w:t>∂</w:t>
      </w:r>
      <w:r w:rsidRPr="00E75D14">
        <w:t xml:space="preserve"> However, a climate scientist has said </w:t>
      </w:r>
      <w:r w:rsidRPr="00E75D14">
        <w:rPr>
          <w:rStyle w:val="Emphasis"/>
        </w:rPr>
        <w:t>Earth should be gearing up to go through another ice age soon.</w:t>
      </w:r>
      <w:r w:rsidRPr="00E75D14">
        <w:rPr>
          <w:rStyle w:val="Emphasis"/>
          <w:b w:val="0"/>
          <w:sz w:val="12"/>
          <w:u w:val="none"/>
        </w:rPr>
        <w:t>∂</w:t>
      </w:r>
      <w:r w:rsidRPr="00E75D14">
        <w:rPr>
          <w:rStyle w:val="Emphasis"/>
          <w:sz w:val="12"/>
        </w:rPr>
        <w:t xml:space="preserve"> </w:t>
      </w:r>
      <w:r w:rsidRPr="00E75D14">
        <w:t>There have been at least five major ice ages on Earth throughout its history, with the last one ending roughly 12,800 years ago.</w:t>
      </w:r>
      <w:r w:rsidRPr="00E75D14">
        <w:rPr>
          <w:sz w:val="12"/>
        </w:rPr>
        <w:t>∂</w:t>
      </w:r>
      <w:r w:rsidRPr="00E75D14">
        <w:t xml:space="preserve"> These </w:t>
      </w:r>
      <w:r w:rsidRPr="00E75D14">
        <w:rPr>
          <w:rStyle w:val="StyleUnderline"/>
        </w:rPr>
        <w:t>ice ages lasted for hundreds of thousands of years and saw temperatures drop sharply across the globe</w:t>
      </w:r>
      <w:r w:rsidRPr="00E75D14">
        <w:t xml:space="preserve"> – cold enough to stop snow from melting and causing glaciers to form.</w:t>
      </w:r>
      <w:r w:rsidRPr="00E75D14">
        <w:rPr>
          <w:sz w:val="12"/>
        </w:rPr>
        <w:t>∂</w:t>
      </w:r>
      <w:r w:rsidRPr="00E75D14">
        <w:t xml:space="preserve"> </w:t>
      </w:r>
      <w:r w:rsidRPr="00E75D14">
        <w:rPr>
          <w:rStyle w:val="StyleUnderline"/>
        </w:rPr>
        <w:t xml:space="preserve">Professor James </w:t>
      </w:r>
      <w:r w:rsidRPr="00AC324C">
        <w:rPr>
          <w:rStyle w:val="StyleUnderline"/>
          <w:highlight w:val="cyan"/>
        </w:rPr>
        <w:t>Renwick</w:t>
      </w:r>
      <w:r w:rsidRPr="00E75D14">
        <w:rPr>
          <w:rStyle w:val="StyleUnderline"/>
        </w:rPr>
        <w:t xml:space="preserve"> from the School of Geography, Environment, and Earth Sciences at the University of Wellington has </w:t>
      </w:r>
      <w:r w:rsidRPr="00AC324C">
        <w:rPr>
          <w:rStyle w:val="StyleUnderline"/>
          <w:highlight w:val="cyan"/>
        </w:rPr>
        <w:t>said</w:t>
      </w:r>
      <w:r w:rsidRPr="00E75D14">
        <w:rPr>
          <w:rStyle w:val="StyleUnderline"/>
        </w:rPr>
        <w:t xml:space="preserve"> the </w:t>
      </w:r>
      <w:r w:rsidRPr="00AC324C">
        <w:rPr>
          <w:rStyle w:val="Emphasis"/>
          <w:highlight w:val="cyan"/>
        </w:rPr>
        <w:t>planet should be going through</w:t>
      </w:r>
      <w:r w:rsidRPr="00E75D14">
        <w:rPr>
          <w:rStyle w:val="Emphasis"/>
        </w:rPr>
        <w:t xml:space="preserve"> a </w:t>
      </w:r>
      <w:r w:rsidRPr="00AC324C">
        <w:rPr>
          <w:rStyle w:val="Emphasis"/>
          <w:highlight w:val="cyan"/>
        </w:rPr>
        <w:t>cooler period in due time</w:t>
      </w:r>
      <w:r w:rsidRPr="00E75D14">
        <w:rPr>
          <w:rStyle w:val="Emphasis"/>
        </w:rPr>
        <w:t>.</w:t>
      </w:r>
      <w:r w:rsidRPr="00E75D14">
        <w:rPr>
          <w:rStyle w:val="Emphasis"/>
          <w:b w:val="0"/>
          <w:sz w:val="12"/>
          <w:u w:val="none"/>
        </w:rPr>
        <w:t>∂</w:t>
      </w:r>
      <w:r w:rsidRPr="00E75D14">
        <w:t xml:space="preserve"> He wrote in an article for the Conversation: “</w:t>
      </w:r>
      <w:r w:rsidRPr="00E75D14">
        <w:rPr>
          <w:rStyle w:val="StyleUnderline"/>
        </w:rPr>
        <w:t xml:space="preserve">The </w:t>
      </w:r>
      <w:r w:rsidRPr="00AC324C">
        <w:rPr>
          <w:rStyle w:val="Emphasis"/>
          <w:highlight w:val="cyan"/>
        </w:rPr>
        <w:t>timing is right</w:t>
      </w:r>
      <w:r w:rsidRPr="00E75D14">
        <w:rPr>
          <w:rStyle w:val="StyleUnderline"/>
        </w:rPr>
        <w:t xml:space="preserve"> for the next ice age to come around soon.</w:t>
      </w:r>
      <w:r w:rsidRPr="00E75D14">
        <w:rPr>
          <w:rStyle w:val="StyleUnderline"/>
          <w:sz w:val="12"/>
          <w:u w:val="none"/>
        </w:rPr>
        <w:t>∂</w:t>
      </w:r>
      <w:r w:rsidRPr="00E75D14">
        <w:rPr>
          <w:rStyle w:val="StyleUnderline"/>
          <w:sz w:val="12"/>
        </w:rPr>
        <w:t xml:space="preserve"> </w:t>
      </w:r>
      <w:r w:rsidRPr="00E75D14">
        <w:rPr>
          <w:rStyle w:val="StyleUnderline"/>
        </w:rPr>
        <w:t xml:space="preserve">“For the past two and a half million years, the </w:t>
      </w:r>
      <w:r w:rsidRPr="00AC324C">
        <w:rPr>
          <w:rStyle w:val="StyleUnderline"/>
          <w:highlight w:val="cyan"/>
        </w:rPr>
        <w:t>Earth</w:t>
      </w:r>
      <w:r w:rsidRPr="00E75D14">
        <w:rPr>
          <w:rStyle w:val="StyleUnderline"/>
        </w:rPr>
        <w:t xml:space="preserve"> has </w:t>
      </w:r>
      <w:r w:rsidRPr="00AC324C">
        <w:rPr>
          <w:rStyle w:val="StyleUnderline"/>
          <w:highlight w:val="cyan"/>
        </w:rPr>
        <w:t>experienced regular ice ages, related to</w:t>
      </w:r>
      <w:r w:rsidRPr="00E75D14">
        <w:rPr>
          <w:rStyle w:val="StyleUnderline"/>
        </w:rPr>
        <w:t xml:space="preserve"> slow changes to earth’s orbit around the sun and changes in the earth’s axis of rotation (</w:t>
      </w:r>
      <w:r w:rsidRPr="00AC324C">
        <w:rPr>
          <w:rStyle w:val="StyleUnderline"/>
          <w:highlight w:val="cyan"/>
        </w:rPr>
        <w:t>Milankovitch cycles</w:t>
      </w:r>
      <w:r w:rsidRPr="00E75D14">
        <w:rPr>
          <w:rStyle w:val="StyleUnderline"/>
        </w:rPr>
        <w:t>).</w:t>
      </w:r>
      <w:r w:rsidRPr="00E75D14">
        <w:rPr>
          <w:rStyle w:val="StyleUnderline"/>
          <w:sz w:val="12"/>
          <w:u w:val="none"/>
        </w:rPr>
        <w:t>∂</w:t>
      </w:r>
      <w:r w:rsidRPr="00E75D14">
        <w:rPr>
          <w:rStyle w:val="StyleUnderline"/>
          <w:sz w:val="12"/>
        </w:rPr>
        <w:t xml:space="preserve"> </w:t>
      </w:r>
      <w:r w:rsidRPr="00E75D14">
        <w:t>“We are currently in one of the warm periods (</w:t>
      </w:r>
      <w:proofErr w:type="spellStart"/>
      <w:r w:rsidRPr="00E75D14">
        <w:t>interglacials</w:t>
      </w:r>
      <w:proofErr w:type="spellEnd"/>
      <w:r w:rsidRPr="00E75D14">
        <w:t>) between ice ages and the present interglacial should be ending about now.”</w:t>
      </w:r>
      <w:r w:rsidRPr="00E75D14">
        <w:rPr>
          <w:sz w:val="12"/>
        </w:rPr>
        <w:t>∂</w:t>
      </w:r>
      <w:r w:rsidRPr="00E75D14">
        <w:t xml:space="preserve"> However, Prof Renwick added: “There is a catch”.</w:t>
      </w:r>
      <w:r w:rsidRPr="00E75D14">
        <w:rPr>
          <w:sz w:val="12"/>
        </w:rPr>
        <w:t>∂</w:t>
      </w:r>
      <w:r w:rsidRPr="00E75D14">
        <w:t xml:space="preserve"> </w:t>
      </w:r>
      <w:r w:rsidRPr="00AC324C">
        <w:rPr>
          <w:rStyle w:val="StyleUnderline"/>
          <w:highlight w:val="cyan"/>
        </w:rPr>
        <w:t xml:space="preserve">Due to </w:t>
      </w:r>
      <w:r w:rsidRPr="00AC324C">
        <w:rPr>
          <w:rStyle w:val="Emphasis"/>
          <w:highlight w:val="cyan"/>
        </w:rPr>
        <w:t>human activity and</w:t>
      </w:r>
      <w:r w:rsidRPr="00E75D14">
        <w:rPr>
          <w:rStyle w:val="Emphasis"/>
        </w:rPr>
        <w:t xml:space="preserve"> the pumping of </w:t>
      </w:r>
      <w:r w:rsidRPr="00AC324C">
        <w:rPr>
          <w:rStyle w:val="Emphasis"/>
          <w:highlight w:val="cyan"/>
        </w:rPr>
        <w:t>greenhouse gasses</w:t>
      </w:r>
      <w:r w:rsidRPr="00E75D14">
        <w:rPr>
          <w:rStyle w:val="Emphasis"/>
        </w:rPr>
        <w:t xml:space="preserve"> into the atmosphere, the </w:t>
      </w:r>
      <w:r w:rsidRPr="00AC324C">
        <w:rPr>
          <w:rStyle w:val="Emphasis"/>
          <w:highlight w:val="cyan"/>
        </w:rPr>
        <w:t>next ice age has</w:t>
      </w:r>
      <w:r w:rsidRPr="00E75D14">
        <w:rPr>
          <w:rStyle w:val="Emphasis"/>
        </w:rPr>
        <w:t xml:space="preserve"> </w:t>
      </w:r>
      <w:r w:rsidRPr="00AC324C">
        <w:rPr>
          <w:rStyle w:val="Emphasis"/>
          <w:highlight w:val="cyan"/>
        </w:rPr>
        <w:t>been</w:t>
      </w:r>
      <w:r w:rsidRPr="00E75D14">
        <w:rPr>
          <w:rStyle w:val="Emphasis"/>
        </w:rPr>
        <w:t xml:space="preserve"> seriously </w:t>
      </w:r>
      <w:r w:rsidRPr="00AC324C">
        <w:rPr>
          <w:rStyle w:val="Emphasis"/>
          <w:highlight w:val="cyan"/>
        </w:rPr>
        <w:t>delayed</w:t>
      </w:r>
      <w:r w:rsidRPr="00E75D14">
        <w:rPr>
          <w:rStyle w:val="Emphasis"/>
        </w:rPr>
        <w:t>.</w:t>
      </w:r>
      <w:r w:rsidRPr="00E75D14">
        <w:rPr>
          <w:rStyle w:val="Emphasis"/>
          <w:b w:val="0"/>
          <w:sz w:val="12"/>
          <w:u w:val="none"/>
        </w:rPr>
        <w:t>∂</w:t>
      </w:r>
      <w:r w:rsidRPr="00E75D14">
        <w:rPr>
          <w:rStyle w:val="Emphasis"/>
          <w:sz w:val="12"/>
        </w:rPr>
        <w:t xml:space="preserve"> </w:t>
      </w:r>
      <w:r w:rsidRPr="00E75D14">
        <w:rPr>
          <w:rStyle w:val="StyleUnderline"/>
        </w:rPr>
        <w:t xml:space="preserve">Carbon dioxide traps heat within the atmosphere, which is </w:t>
      </w:r>
      <w:r w:rsidRPr="00E75D14">
        <w:rPr>
          <w:rStyle w:val="Emphasis"/>
        </w:rPr>
        <w:t>preventing the planet from going into another cooling cycle.</w:t>
      </w:r>
      <w:r w:rsidRPr="00E75D14">
        <w:rPr>
          <w:rStyle w:val="Emphasis"/>
          <w:b w:val="0"/>
          <w:sz w:val="12"/>
          <w:u w:val="none"/>
        </w:rPr>
        <w:t>∂</w:t>
      </w:r>
      <w:r w:rsidRPr="00E75D14">
        <w:rPr>
          <w:rStyle w:val="Emphasis"/>
          <w:sz w:val="12"/>
        </w:rPr>
        <w:t xml:space="preserve"> </w:t>
      </w:r>
      <w:r w:rsidRPr="00E75D14">
        <w:t>This is yet further evidence that human activity is destroying the fragile ecosystem of the planet.</w:t>
      </w:r>
      <w:r w:rsidRPr="00E75D14">
        <w:rPr>
          <w:sz w:val="12"/>
        </w:rPr>
        <w:t>∂</w:t>
      </w:r>
      <w:r w:rsidRPr="00E75D14">
        <w:t xml:space="preserve"> Prof Renwick said: “</w:t>
      </w:r>
      <w:r w:rsidRPr="00E75D14">
        <w:rPr>
          <w:rStyle w:val="Emphasis"/>
        </w:rPr>
        <w:t>Ice ages didn’t happen for millions of years because there was too much carbon dioxide in the air.</w:t>
      </w:r>
      <w:r w:rsidRPr="00E75D14">
        <w:rPr>
          <w:rStyle w:val="Emphasis"/>
          <w:b w:val="0"/>
          <w:sz w:val="12"/>
          <w:u w:val="none"/>
        </w:rPr>
        <w:t>∂</w:t>
      </w:r>
      <w:r w:rsidRPr="00E75D14">
        <w:rPr>
          <w:rStyle w:val="Emphasis"/>
          <w:sz w:val="12"/>
        </w:rPr>
        <w:t xml:space="preserve"> </w:t>
      </w:r>
      <w:r w:rsidRPr="00E75D14">
        <w:t>“The change in sunlight associated with the ice age cycles is quite subtle and takes thousands of years to make a difference to temperatures and to ice gain or loss.</w:t>
      </w:r>
      <w:r w:rsidRPr="00E75D14">
        <w:rPr>
          <w:sz w:val="12"/>
        </w:rPr>
        <w:t>∂</w:t>
      </w:r>
      <w:r w:rsidRPr="00E75D14">
        <w:t xml:space="preserve"> </w:t>
      </w:r>
      <w:r w:rsidRPr="00E75D14">
        <w:rPr>
          <w:rStyle w:val="StyleUnderline"/>
        </w:rPr>
        <w:t xml:space="preserve">“When atmospheric </w:t>
      </w:r>
      <w:r w:rsidRPr="00AC324C">
        <w:rPr>
          <w:rStyle w:val="StyleUnderline"/>
          <w:highlight w:val="cyan"/>
        </w:rPr>
        <w:t xml:space="preserve">carbon dioxide is </w:t>
      </w:r>
      <w:r w:rsidRPr="00AC324C">
        <w:rPr>
          <w:rStyle w:val="Emphasis"/>
          <w:highlight w:val="cyan"/>
        </w:rPr>
        <w:t>above</w:t>
      </w:r>
      <w:r w:rsidRPr="00E75D14">
        <w:rPr>
          <w:rStyle w:val="Emphasis"/>
        </w:rPr>
        <w:t xml:space="preserve"> about </w:t>
      </w:r>
      <w:r w:rsidRPr="00AC324C">
        <w:rPr>
          <w:rStyle w:val="Emphasis"/>
          <w:highlight w:val="cyan"/>
        </w:rPr>
        <w:t>300 parts per million</w:t>
      </w:r>
      <w:r w:rsidRPr="00E75D14">
        <w:rPr>
          <w:rStyle w:val="StyleUnderline"/>
        </w:rPr>
        <w:t xml:space="preserve">, the </w:t>
      </w:r>
      <w:r w:rsidRPr="00E75D14">
        <w:rPr>
          <w:rStyle w:val="Emphasis"/>
        </w:rPr>
        <w:t xml:space="preserve">infrared </w:t>
      </w:r>
      <w:r w:rsidRPr="00AC324C">
        <w:rPr>
          <w:rStyle w:val="Emphasis"/>
          <w:highlight w:val="cyan"/>
        </w:rPr>
        <w:t>warming</w:t>
      </w:r>
      <w:r w:rsidRPr="00E75D14">
        <w:rPr>
          <w:rStyle w:val="Emphasis"/>
        </w:rPr>
        <w:t xml:space="preserve"> effect is so strong it </w:t>
      </w:r>
      <w:r w:rsidRPr="00AC324C">
        <w:rPr>
          <w:rStyle w:val="Emphasis"/>
          <w:highlight w:val="cyan"/>
        </w:rPr>
        <w:t>drowns out</w:t>
      </w:r>
      <w:r w:rsidRPr="00E75D14">
        <w:rPr>
          <w:rStyle w:val="Emphasis"/>
        </w:rPr>
        <w:t xml:space="preserve"> the more subtle </w:t>
      </w:r>
      <w:r w:rsidRPr="00AC324C">
        <w:rPr>
          <w:rStyle w:val="Emphasis"/>
          <w:highlight w:val="cyan"/>
        </w:rPr>
        <w:t>Milankovitch cycles</w:t>
      </w:r>
      <w:r w:rsidRPr="00E75D14">
        <w:rPr>
          <w:rStyle w:val="Emphasis"/>
        </w:rPr>
        <w:t xml:space="preserve"> and there are no ice ages.</w:t>
      </w:r>
      <w:r w:rsidRPr="00E75D14">
        <w:rPr>
          <w:rStyle w:val="Emphasis"/>
          <w:b w:val="0"/>
          <w:sz w:val="12"/>
          <w:u w:val="none"/>
        </w:rPr>
        <w:t>∂</w:t>
      </w:r>
      <w:r w:rsidRPr="00E75D14">
        <w:rPr>
          <w:rStyle w:val="Emphasis"/>
          <w:sz w:val="12"/>
        </w:rPr>
        <w:t xml:space="preserve"> </w:t>
      </w:r>
      <w:r w:rsidRPr="00E75D14">
        <w:t>“Coming out of the Pliocene period just under three million years ago, carbon dioxide levels dropped low enough for the ice age cycles to commence.</w:t>
      </w:r>
      <w:r w:rsidRPr="00E75D14">
        <w:rPr>
          <w:sz w:val="12"/>
        </w:rPr>
        <w:t>∂</w:t>
      </w:r>
      <w:r w:rsidRPr="00E75D14">
        <w:t xml:space="preserve"> “Now, </w:t>
      </w:r>
      <w:r w:rsidRPr="00AC324C">
        <w:rPr>
          <w:rStyle w:val="StyleUnderline"/>
          <w:highlight w:val="cyan"/>
        </w:rPr>
        <w:t>carbon dioxide levels</w:t>
      </w:r>
      <w:r w:rsidRPr="00E75D14">
        <w:rPr>
          <w:rStyle w:val="StyleUnderline"/>
        </w:rPr>
        <w:t xml:space="preserve"> are </w:t>
      </w:r>
      <w:r w:rsidRPr="00AC324C">
        <w:rPr>
          <w:rStyle w:val="StyleUnderline"/>
          <w:highlight w:val="cyan"/>
        </w:rPr>
        <w:t>over 400 parts per million</w:t>
      </w:r>
      <w:r w:rsidRPr="00E75D14">
        <w:rPr>
          <w:rStyle w:val="StyleUnderline"/>
        </w:rPr>
        <w:t xml:space="preserve"> and are likely to stay there for </w:t>
      </w:r>
      <w:r w:rsidRPr="00E75D14">
        <w:rPr>
          <w:rStyle w:val="Emphasis"/>
        </w:rPr>
        <w:t>thousands of years,</w:t>
      </w:r>
      <w:r w:rsidRPr="00E75D14">
        <w:rPr>
          <w:rStyle w:val="StyleUnderline"/>
        </w:rPr>
        <w:t xml:space="preserve"> so the </w:t>
      </w:r>
      <w:r w:rsidRPr="00AC324C">
        <w:rPr>
          <w:rStyle w:val="Emphasis"/>
          <w:highlight w:val="cyan"/>
        </w:rPr>
        <w:t>next ice age is postponed</w:t>
      </w:r>
      <w:r w:rsidRPr="00E75D14">
        <w:rPr>
          <w:rStyle w:val="Emphasis"/>
        </w:rPr>
        <w:t xml:space="preserve"> for a very long time.</w:t>
      </w:r>
    </w:p>
    <w:p w14:paraId="35544C7E" w14:textId="77777777" w:rsidR="00B52AF8" w:rsidRDefault="00B52AF8" w:rsidP="00B52AF8"/>
    <w:p w14:paraId="7E074B9F" w14:textId="77777777" w:rsidR="00B52AF8" w:rsidRDefault="00B52AF8" w:rsidP="00B52AF8">
      <w:pPr>
        <w:pStyle w:val="Heading4"/>
      </w:pPr>
      <w:r>
        <w:t>That causes extinction</w:t>
      </w:r>
    </w:p>
    <w:p w14:paraId="78ED0865" w14:textId="77777777" w:rsidR="00B52AF8" w:rsidRDefault="00B52AF8" w:rsidP="00B52AF8">
      <w:r w:rsidRPr="00E75D14">
        <w:rPr>
          <w:rStyle w:val="Style13ptBold"/>
        </w:rPr>
        <w:t>Chapman 8</w:t>
      </w:r>
      <w: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w:t>
      </w:r>
      <w:r>
        <w:lastRenderedPageBreak/>
        <w:t xml:space="preserve">age cometh,” 4/23/08, The Australian, </w:t>
      </w:r>
      <w:hyperlink r:id="rId10">
        <w:r>
          <w:t>http://www.theaustralian.com.au/news/sorry-to-ruin-the-fun-but-an-ice-age-cometh/story-e6frg73o-1111116134873</w:t>
        </w:r>
      </w:hyperlink>
      <w:r>
        <w:t>)</w:t>
      </w:r>
    </w:p>
    <w:p w14:paraId="386811CA" w14:textId="3D178672" w:rsidR="00B52AF8" w:rsidRDefault="00B52AF8" w:rsidP="00B52AF8">
      <w:pPr>
        <w:pStyle w:val="BodyText"/>
        <w:rPr>
          <w:sz w:val="12"/>
        </w:rPr>
      </w:pPr>
      <w:r w:rsidRPr="00AC324C">
        <w:rPr>
          <w:sz w:val="12"/>
        </w:rPr>
        <w:t xml:space="preserve">What is scary about the picture is that there is only one tiny sunspot. Disconcerting as it may be to true believers in global warming, the average temperature on Earth has remained steady or slowly declined during the past decade, despite the continued increase in the atmospheric concentration of carbon dioxide, and now the global temperature is falling precipitously. All four agencies that track Earth's temperature (the Hadley Climate Research Unit in Britain, the NASA Goddard Institute for Space Studies in New York, the Christy group at the University of Alabama, and Remote Sensing Systems Inc in California) report that it cooled by about 0.7C in 2007. This is the fastest temperature change in the instrumental </w:t>
      </w:r>
      <w:proofErr w:type="gramStart"/>
      <w:r w:rsidRPr="00AC324C">
        <w:rPr>
          <w:sz w:val="12"/>
        </w:rPr>
        <w:t>record</w:t>
      </w:r>
      <w:proofErr w:type="gramEnd"/>
      <w:r w:rsidRPr="00AC324C">
        <w:rPr>
          <w:sz w:val="12"/>
        </w:rPr>
        <w:t xml:space="preserve"> and it puts us back where we were in 1930. If the temperature does not soon recover, we will have to conclude that global warming is over. There is also plenty of anecdotal evidence that 2007 was exceptionally cold. It snowed in Baghdad for the first time in centuries, the winter in China was simply terrible and the extent of </w:t>
      </w:r>
      <w:proofErr w:type="gramStart"/>
      <w:r w:rsidRPr="00AC324C">
        <w:rPr>
          <w:sz w:val="12"/>
        </w:rPr>
        <w:t>Antarctic sea</w:t>
      </w:r>
      <w:proofErr w:type="gramEnd"/>
      <w:r w:rsidRPr="00AC324C">
        <w:rPr>
          <w:sz w:val="12"/>
        </w:rPr>
        <w:t xml:space="preserve"> ice in the austral winter was the greatest on record since James Cook discovered the place in 1770. It is generally not possible to draw conclusions about climatic trends from events in a single year, so I would normally dismiss this cold snap as transient, pending what happens in the next few years. This is where SOHO comes in. The sunspot number follows a cycle of somewhat variable length, averaging 11 years. The most recent minimum was in March last year. The new cycle, No.24, was supposed to start soon after that, with a gradual build-up in sunspot numbers. It didn't happen. The first sunspot appeared in January this year and lasted only two days. A tiny spot appeared last Monday but vanished within 24 hours. Another little spot appeared this Monday. Pray that there will be many more, and soon. The reason </w:t>
      </w:r>
      <w:proofErr w:type="gramStart"/>
      <w:r w:rsidRPr="00AC324C">
        <w:rPr>
          <w:sz w:val="12"/>
        </w:rPr>
        <w:t>this matters</w:t>
      </w:r>
      <w:proofErr w:type="gramEnd"/>
      <w:r w:rsidRPr="00AC324C">
        <w:rPr>
          <w:sz w:val="12"/>
        </w:rPr>
        <w:t xml:space="preserve"> is that there is a close correlation between variations in the sunspot cycle and Earth's climate. The previous time a cycle was delayed like this was in the Dalton Minimum, an especially cold period that lasted several decades from 1790. Northern winters became ferocious: in particular, the rout of Napoleon's Grand Army during the retreat from Moscow in 1812 was at least partly due to the lack of sunspots. That the rapid temperature decline in 2007 coincided with the failure of cycle No.24 to begin on schedule is not proof of a causal connection but it is cause for concern. It is time to put aside the global warming dogma, at least to begin contingency planning about what to do if we are moving into another little ice age, </w:t>
      </w:r>
      <w:proofErr w:type="gramStart"/>
      <w:r w:rsidRPr="00AC324C">
        <w:rPr>
          <w:sz w:val="12"/>
        </w:rPr>
        <w:t>similar to</w:t>
      </w:r>
      <w:proofErr w:type="gramEnd"/>
      <w:r w:rsidRPr="00AC324C">
        <w:rPr>
          <w:sz w:val="12"/>
        </w:rPr>
        <w:t xml:space="preserve"> the one that lasted from 1100 to 1850. </w:t>
      </w:r>
      <w:r w:rsidRPr="00AC324C">
        <w:rPr>
          <w:sz w:val="24"/>
          <w:u w:val="single"/>
        </w:rPr>
        <w:t xml:space="preserve">There is no doubt that </w:t>
      </w:r>
      <w:r w:rsidRPr="00AC324C">
        <w:rPr>
          <w:b/>
          <w:sz w:val="24"/>
          <w:u w:val="single"/>
        </w:rPr>
        <w:t xml:space="preserve">the </w:t>
      </w:r>
      <w:r w:rsidRPr="00AC324C">
        <w:rPr>
          <w:b/>
          <w:sz w:val="24"/>
          <w:highlight w:val="cyan"/>
          <w:u w:val="single"/>
        </w:rPr>
        <w:t>next</w:t>
      </w:r>
      <w:r w:rsidRPr="00AC324C">
        <w:rPr>
          <w:b/>
          <w:sz w:val="24"/>
          <w:u w:val="single"/>
        </w:rPr>
        <w:t xml:space="preserve"> little </w:t>
      </w:r>
      <w:r w:rsidRPr="00AC324C">
        <w:rPr>
          <w:b/>
          <w:sz w:val="24"/>
          <w:highlight w:val="cyan"/>
          <w:u w:val="single"/>
        </w:rPr>
        <w:t>ice age would be much worse</w:t>
      </w:r>
      <w:r w:rsidRPr="00AC324C">
        <w:rPr>
          <w:b/>
          <w:sz w:val="24"/>
          <w:u w:val="single"/>
        </w:rPr>
        <w:t xml:space="preserve"> than the previous one and much more harmful than anything warming may do.</w:t>
      </w:r>
      <w:r w:rsidRPr="00AC324C">
        <w:rPr>
          <w:sz w:val="24"/>
          <w:u w:val="single"/>
        </w:rPr>
        <w:t xml:space="preserve"> </w:t>
      </w:r>
      <w:r w:rsidRPr="00AC324C">
        <w:rPr>
          <w:sz w:val="12"/>
        </w:rPr>
        <w:t>There are many more people now and we have become dependent on a few temperate agricultural areas, especially in the US and Canada. Global warming would increase agricultural output, but global cooling will decrease it</w:t>
      </w:r>
      <w:r w:rsidRPr="00AC324C">
        <w:rPr>
          <w:sz w:val="24"/>
          <w:u w:val="single"/>
        </w:rPr>
        <w:t>. Millions will starve</w:t>
      </w:r>
      <w:r w:rsidRPr="00AC324C">
        <w:rPr>
          <w:sz w:val="12"/>
        </w:rPr>
        <w:t xml:space="preserve"> if we do nothing to prepare for it (such as planning changes in agriculture to compensate), </w:t>
      </w:r>
      <w:r w:rsidRPr="00AC324C">
        <w:rPr>
          <w:sz w:val="24"/>
          <w:u w:val="single"/>
        </w:rPr>
        <w:t>and millions more will die from cold-related diseases.</w:t>
      </w:r>
      <w:r w:rsidRPr="00AC324C">
        <w:rPr>
          <w:sz w:val="12"/>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North America and Europe are buried under about 1.5km of ice. This bitterly frigid climate is interrupted occasionally by brief warm </w:t>
      </w:r>
      <w:proofErr w:type="spellStart"/>
      <w:r w:rsidRPr="00AC324C">
        <w:rPr>
          <w:sz w:val="12"/>
        </w:rPr>
        <w:t>interglacials</w:t>
      </w:r>
      <w:proofErr w:type="spellEnd"/>
      <w:r w:rsidRPr="00AC324C">
        <w:rPr>
          <w:sz w:val="12"/>
        </w:rPr>
        <w:t xml:space="preserve">, typically lasting less than 10,000 years. The interglacial we have enjoyed throughout recorded human history, called the Holocene, began 11,000 years ago, so the ice is overdue. We also know that </w:t>
      </w:r>
      <w:r w:rsidRPr="00AC324C">
        <w:rPr>
          <w:sz w:val="24"/>
          <w:highlight w:val="cyan"/>
          <w:u w:val="single"/>
        </w:rPr>
        <w:t>glaciation can occur</w:t>
      </w:r>
      <w:r w:rsidRPr="00AC324C">
        <w:rPr>
          <w:sz w:val="24"/>
          <w:u w:val="single"/>
        </w:rPr>
        <w:t xml:space="preserve"> quickly: the required decline in global temperature is about 12C and it can happen </w:t>
      </w:r>
      <w:r w:rsidRPr="00AC324C">
        <w:rPr>
          <w:sz w:val="24"/>
          <w:highlight w:val="cyan"/>
          <w:u w:val="single"/>
        </w:rPr>
        <w:t>in 20 years</w:t>
      </w:r>
      <w:r w:rsidRPr="00AC324C">
        <w:rPr>
          <w:sz w:val="12"/>
        </w:rPr>
        <w:t xml:space="preserve">.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w:t>
      </w:r>
      <w:r w:rsidRPr="00AC324C">
        <w:rPr>
          <w:sz w:val="24"/>
          <w:u w:val="single"/>
        </w:rPr>
        <w:t xml:space="preserve">most of the </w:t>
      </w:r>
      <w:r w:rsidRPr="00AC324C">
        <w:rPr>
          <w:sz w:val="24"/>
          <w:highlight w:val="cyan"/>
          <w:u w:val="single"/>
        </w:rPr>
        <w:t>advanced nations would</w:t>
      </w:r>
      <w:r w:rsidRPr="00AC324C">
        <w:rPr>
          <w:sz w:val="24"/>
          <w:u w:val="single"/>
        </w:rPr>
        <w:t xml:space="preserve"> have </w:t>
      </w:r>
      <w:r w:rsidRPr="00AC324C">
        <w:rPr>
          <w:sz w:val="24"/>
          <w:highlight w:val="cyan"/>
          <w:u w:val="single"/>
        </w:rPr>
        <w:t>ceased to exist, vanishing under</w:t>
      </w:r>
      <w:r w:rsidRPr="00AC324C">
        <w:rPr>
          <w:sz w:val="24"/>
          <w:u w:val="single"/>
        </w:rPr>
        <w:t xml:space="preserve"> the </w:t>
      </w:r>
      <w:r w:rsidRPr="00AC324C">
        <w:rPr>
          <w:sz w:val="24"/>
          <w:highlight w:val="cyan"/>
          <w:u w:val="single"/>
        </w:rPr>
        <w:t>ice</w:t>
      </w:r>
      <w:r w:rsidRPr="00AC324C">
        <w:rPr>
          <w:sz w:val="24"/>
          <w:u w:val="single"/>
        </w:rPr>
        <w:t xml:space="preserve">, and the rest of the </w:t>
      </w:r>
      <w:r w:rsidRPr="00AC324C">
        <w:rPr>
          <w:sz w:val="24"/>
          <w:highlight w:val="cyan"/>
          <w:u w:val="single"/>
        </w:rPr>
        <w:t>world would be faced with a catastrophe beyond imagining</w:t>
      </w:r>
      <w:r w:rsidRPr="00AC324C">
        <w:rPr>
          <w:sz w:val="24"/>
          <w:u w:val="single"/>
        </w:rPr>
        <w:t>.</w:t>
      </w:r>
      <w:r w:rsidRPr="00AC324C">
        <w:rPr>
          <w:sz w:val="12"/>
        </w:rPr>
        <w:t xml:space="preserve"> Australia may escape total annihilation but would surely be overrun by millions of refugees. </w:t>
      </w:r>
      <w:r w:rsidRPr="00AC324C">
        <w:rPr>
          <w:sz w:val="24"/>
          <w:u w:val="single"/>
        </w:rPr>
        <w:t xml:space="preserve">Once the glaciation starts, it </w:t>
      </w:r>
      <w:r w:rsidRPr="00AC324C">
        <w:rPr>
          <w:sz w:val="24"/>
          <w:highlight w:val="cyan"/>
          <w:u w:val="single"/>
        </w:rPr>
        <w:t>will last 1000</w:t>
      </w:r>
      <w:r w:rsidRPr="00AC324C">
        <w:rPr>
          <w:sz w:val="24"/>
          <w:u w:val="single"/>
        </w:rPr>
        <w:t xml:space="preserve"> </w:t>
      </w:r>
      <w:r w:rsidRPr="00AC324C">
        <w:rPr>
          <w:sz w:val="24"/>
          <w:highlight w:val="cyan"/>
          <w:u w:val="single"/>
        </w:rPr>
        <w:t>centuries</w:t>
      </w:r>
      <w:r w:rsidRPr="00AC324C">
        <w:rPr>
          <w:sz w:val="24"/>
          <w:u w:val="single"/>
        </w:rPr>
        <w:t xml:space="preserve">, an </w:t>
      </w:r>
      <w:r w:rsidRPr="00AC324C">
        <w:rPr>
          <w:sz w:val="24"/>
          <w:highlight w:val="cyan"/>
          <w:u w:val="single"/>
        </w:rPr>
        <w:t>incomprehensible stretch of time</w:t>
      </w:r>
      <w:r w:rsidRPr="00AC324C">
        <w:rPr>
          <w:sz w:val="24"/>
          <w:u w:val="single"/>
        </w:rPr>
        <w:t>.</w:t>
      </w:r>
      <w:r w:rsidRPr="00AC324C">
        <w:rPr>
          <w:sz w:val="12"/>
        </w:rPr>
        <w:t xml:space="preserve"> If the ice age is coming, there is a small chance that we could prevent or at least delay the transition, if we are prepared to </w:t>
      </w:r>
      <w:proofErr w:type="gramStart"/>
      <w:r w:rsidRPr="00AC324C">
        <w:rPr>
          <w:sz w:val="12"/>
        </w:rPr>
        <w:t>take action</w:t>
      </w:r>
      <w:proofErr w:type="gramEnd"/>
      <w:r w:rsidRPr="00AC324C">
        <w:rPr>
          <w:sz w:val="12"/>
        </w:rPr>
        <w:t xml:space="preserve"> soon enough and on a large enough scale. For example: We could gather all the bulldozers in the world and use them to dirty the snow in Canada and Siberia in the hope of reducing the reflectance </w:t>
      </w:r>
      <w:proofErr w:type="gramStart"/>
      <w:r w:rsidRPr="00AC324C">
        <w:rPr>
          <w:sz w:val="12"/>
        </w:rPr>
        <w:t>so as to</w:t>
      </w:r>
      <w:proofErr w:type="gramEnd"/>
      <w:r w:rsidRPr="00AC324C">
        <w:rPr>
          <w:sz w:val="12"/>
        </w:rPr>
        <w:t xml:space="preserve"> absorb more warmth from the sun. We also may be able to release enormous floods of methane (a potent greenhouse gas) from the hydrates under the Arctic permafrost and on the continental shelves, perhaps using nuclear weapons to </w:t>
      </w:r>
      <w:proofErr w:type="spellStart"/>
      <w:r w:rsidRPr="00AC324C">
        <w:rPr>
          <w:sz w:val="12"/>
        </w:rPr>
        <w:t>destabilise</w:t>
      </w:r>
      <w:proofErr w:type="spellEnd"/>
      <w:r w:rsidRPr="00AC324C">
        <w:rPr>
          <w:sz w:val="12"/>
        </w:rPr>
        <w:t xml:space="preserv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give some thought to what we should do if we are facing global cooling instead. It will be difficult for people to face the truth when their reputations, careers, government grants or hopes for social change depend on global warming, but the fate of </w:t>
      </w:r>
      <w:proofErr w:type="spellStart"/>
      <w:r w:rsidRPr="00AC324C">
        <w:rPr>
          <w:sz w:val="12"/>
        </w:rPr>
        <w:t>civilisation</w:t>
      </w:r>
      <w:proofErr w:type="spellEnd"/>
      <w:r w:rsidRPr="00AC324C">
        <w:rPr>
          <w:sz w:val="12"/>
        </w:rPr>
        <w:t xml:space="preserve"> may be at stake. In the famous words of Oliver Cromwell, "I beseech you, in the bowels of Christ, think it possible you may be mistaken."</w:t>
      </w:r>
    </w:p>
    <w:p w14:paraId="460FC9D3" w14:textId="72459AC5" w:rsidR="000D3A92" w:rsidRDefault="000D3A92" w:rsidP="000D3A92">
      <w:pPr>
        <w:pStyle w:val="Heading4"/>
        <w:rPr>
          <w:rStyle w:val="Emphasis"/>
          <w:b/>
          <w:bCs w:val="0"/>
          <w:sz w:val="26"/>
          <w:u w:val="none"/>
        </w:rPr>
      </w:pPr>
      <w:r w:rsidRPr="000D3A92">
        <w:rPr>
          <w:rStyle w:val="Emphasis"/>
          <w:b/>
          <w:bCs w:val="0"/>
          <w:sz w:val="26"/>
          <w:u w:val="none"/>
        </w:rPr>
        <w:t xml:space="preserve">UV floods melt ice caps and increase Co2 levels. </w:t>
      </w:r>
    </w:p>
    <w:p w14:paraId="74E33757" w14:textId="7207D5B6" w:rsidR="000D3A92" w:rsidRPr="001E23EA" w:rsidRDefault="001E23EA" w:rsidP="000D3A92">
      <w:pPr>
        <w:rPr>
          <w:rStyle w:val="Emphasis"/>
          <w:b w:val="0"/>
          <w:bCs/>
          <w:iCs w:val="0"/>
          <w:sz w:val="18"/>
          <w:szCs w:val="18"/>
          <w:u w:val="none"/>
        </w:rPr>
      </w:pPr>
      <w:r w:rsidRPr="001E23EA">
        <w:rPr>
          <w:b/>
          <w:bCs/>
          <w:sz w:val="18"/>
          <w:szCs w:val="18"/>
        </w:rPr>
        <w:t>University of Michigan 13</w:t>
      </w:r>
      <w:r w:rsidRPr="001E23EA">
        <w:rPr>
          <w:sz w:val="18"/>
          <w:szCs w:val="18"/>
        </w:rPr>
        <w:t xml:space="preserve"> </w:t>
      </w:r>
      <w:r w:rsidR="000D3A92" w:rsidRPr="001E23EA">
        <w:rPr>
          <w:sz w:val="18"/>
          <w:szCs w:val="18"/>
        </w:rPr>
        <w:t xml:space="preserve">Nano </w:t>
      </w:r>
      <w:proofErr w:type="spellStart"/>
      <w:r w:rsidR="000D3A92" w:rsidRPr="001E23EA">
        <w:rPr>
          <w:sz w:val="18"/>
          <w:szCs w:val="18"/>
        </w:rPr>
        <w:t>Werk</w:t>
      </w:r>
      <w:proofErr w:type="spellEnd"/>
      <w:r w:rsidR="000D3A92" w:rsidRPr="001E23EA">
        <w:rPr>
          <w:sz w:val="18"/>
          <w:szCs w:val="18"/>
        </w:rPr>
        <w:t xml:space="preserve">, </w:t>
      </w:r>
      <w:r w:rsidR="000D3A92" w:rsidRPr="001E23EA">
        <w:rPr>
          <w:b/>
          <w:bCs/>
          <w:sz w:val="18"/>
          <w:szCs w:val="18"/>
        </w:rPr>
        <w:t>“</w:t>
      </w:r>
      <w:r w:rsidR="000D3A92" w:rsidRPr="001E23EA">
        <w:rPr>
          <w:rStyle w:val="Emphasis"/>
          <w:b w:val="0"/>
          <w:bCs/>
          <w:sz w:val="18"/>
          <w:szCs w:val="18"/>
          <w:u w:val="none"/>
        </w:rPr>
        <w:t>Climate double whammy: UV light melts Arctic ice and turns frozen organics to CO2</w:t>
      </w:r>
      <w:r w:rsidRPr="001E23EA">
        <w:rPr>
          <w:rStyle w:val="Emphasis"/>
          <w:b w:val="0"/>
          <w:bCs/>
          <w:sz w:val="18"/>
          <w:szCs w:val="18"/>
          <w:u w:val="none"/>
        </w:rPr>
        <w:t xml:space="preserve">,” </w:t>
      </w:r>
      <w:r w:rsidRPr="001E23EA">
        <w:rPr>
          <w:rStyle w:val="Emphasis"/>
          <w:b w:val="0"/>
          <w:bCs/>
          <w:sz w:val="18"/>
          <w:szCs w:val="18"/>
          <w:u w:val="none"/>
        </w:rPr>
        <w:t>https://www.nanowerk.com/news2/green/newsid=28968.php</w:t>
      </w:r>
    </w:p>
    <w:p w14:paraId="4A8DA7E5" w14:textId="4BCEF1ED" w:rsidR="000D3A92" w:rsidRPr="000D3A92" w:rsidRDefault="000D3A92" w:rsidP="000D3A92">
      <w:pPr>
        <w:pStyle w:val="BodyText"/>
        <w:rPr>
          <w:szCs w:val="22"/>
        </w:rPr>
      </w:pPr>
      <w:r w:rsidRPr="000D3A92">
        <w:rPr>
          <w:szCs w:val="22"/>
        </w:rPr>
        <w:t>(</w:t>
      </w:r>
      <w:proofErr w:type="spellStart"/>
      <w:r w:rsidRPr="000D3A92">
        <w:rPr>
          <w:szCs w:val="22"/>
        </w:rPr>
        <w:t>Nanowerk</w:t>
      </w:r>
      <w:proofErr w:type="spellEnd"/>
      <w:r w:rsidRPr="000D3A92">
        <w:rPr>
          <w:szCs w:val="22"/>
        </w:rPr>
        <w:t xml:space="preserve"> News) </w:t>
      </w:r>
      <w:r w:rsidRPr="001E23EA">
        <w:rPr>
          <w:rStyle w:val="StyleUnderline"/>
          <w:szCs w:val="22"/>
          <w:highlight w:val="green"/>
        </w:rPr>
        <w:t>Ancient carbon trapped in Arctic permafrost</w:t>
      </w:r>
      <w:r w:rsidRPr="000D3A92">
        <w:rPr>
          <w:rStyle w:val="StyleUnderline"/>
          <w:szCs w:val="22"/>
        </w:rPr>
        <w:t xml:space="preserve"> is extremely sensitive to sunlight</w:t>
      </w:r>
      <w:r w:rsidRPr="000D3A92">
        <w:rPr>
          <w:szCs w:val="22"/>
        </w:rPr>
        <w:t xml:space="preserve"> and, </w:t>
      </w:r>
      <w:r w:rsidRPr="001E23EA">
        <w:rPr>
          <w:rStyle w:val="StyleUnderline"/>
          <w:szCs w:val="22"/>
          <w:highlight w:val="green"/>
        </w:rPr>
        <w:t>if exposed to the surface</w:t>
      </w:r>
      <w:r w:rsidRPr="000D3A92">
        <w:rPr>
          <w:rStyle w:val="StyleUnderline"/>
          <w:szCs w:val="22"/>
        </w:rPr>
        <w:t xml:space="preserve"> when long-frozen soils melt and collapse, </w:t>
      </w:r>
      <w:r w:rsidRPr="001E23EA">
        <w:rPr>
          <w:rStyle w:val="StyleUnderline"/>
          <w:szCs w:val="22"/>
          <w:highlight w:val="green"/>
        </w:rPr>
        <w:t>can release climate-warming carbon dioxide gas into the atmosphere</w:t>
      </w:r>
      <w:r w:rsidRPr="000D3A92">
        <w:rPr>
          <w:szCs w:val="22"/>
        </w:rPr>
        <w:t xml:space="preserve"> much faster than previously thought.</w:t>
      </w:r>
    </w:p>
    <w:p w14:paraId="18834672" w14:textId="77777777" w:rsidR="008763CB" w:rsidRDefault="008763CB" w:rsidP="008763CB">
      <w:pPr>
        <w:pStyle w:val="Heading3"/>
      </w:pPr>
      <w:r w:rsidRPr="001E23EA">
        <w:lastRenderedPageBreak/>
        <w:t>Defense</w:t>
      </w:r>
    </w:p>
    <w:p w14:paraId="7EE8B5E7" w14:textId="77777777" w:rsidR="008763CB" w:rsidRDefault="008763CB" w:rsidP="008763CB">
      <w:pPr>
        <w:pStyle w:val="Heading4"/>
      </w:pPr>
      <w:r w:rsidRPr="00D35B3F">
        <w:rPr>
          <w:u w:val="single"/>
        </w:rPr>
        <w:t xml:space="preserve">Burnout </w:t>
      </w:r>
      <w:r>
        <w:t>– diseases strong enough to cause quick deaths kill their hosts too fast to spread rapidly</w:t>
      </w:r>
    </w:p>
    <w:p w14:paraId="40975561" w14:textId="77777777" w:rsidR="008763CB" w:rsidRDefault="008763CB" w:rsidP="008763CB">
      <w:proofErr w:type="spellStart"/>
      <w:r w:rsidRPr="00971974">
        <w:rPr>
          <w:rStyle w:val="Style13ptBold"/>
        </w:rPr>
        <w:t>Lafee</w:t>
      </w:r>
      <w:proofErr w:type="spellEnd"/>
      <w:r w:rsidRPr="00971974">
        <w:rPr>
          <w:rStyle w:val="Style13ptBold"/>
        </w:rPr>
        <w:t xml:space="preserve"> 9</w:t>
      </w:r>
      <w:r>
        <w:t xml:space="preserve"> (“Viruses versus hosts: a battle as old as time”, SCOTT MAY 3, http://www.signonsandiego.com/news/2009/may/03/1n3virus01745-viruses-versus-hosts-battle-old-time/?uniontrib)</w:t>
      </w:r>
    </w:p>
    <w:p w14:paraId="08B34AD3" w14:textId="77777777" w:rsidR="008763CB" w:rsidRPr="00476D40" w:rsidRDefault="008763CB" w:rsidP="008763CB">
      <w:proofErr w:type="gramStart"/>
      <w:r>
        <w:t xml:space="preserve">Generally speaking, </w:t>
      </w:r>
      <w:r w:rsidRPr="00F574FD">
        <w:rPr>
          <w:rStyle w:val="StyleUnderline"/>
          <w:highlight w:val="green"/>
        </w:rPr>
        <w:t>it's</w:t>
      </w:r>
      <w:proofErr w:type="gramEnd"/>
      <w:r w:rsidRPr="00F574FD">
        <w:rPr>
          <w:rStyle w:val="StyleUnderline"/>
          <w:highlight w:val="green"/>
        </w:rPr>
        <w:t xml:space="preserve"> not in a virus's best interest to kill its host</w:t>
      </w:r>
      <w:r>
        <w:t xml:space="preserve">. </w:t>
      </w:r>
      <w:r w:rsidRPr="00F574FD">
        <w:rPr>
          <w:rStyle w:val="StyleUnderline"/>
          <w:highlight w:val="green"/>
        </w:rPr>
        <w:t>Deadly viruses such as Ebola and SARS are self-limiting because they kill too</w:t>
      </w:r>
      <w:r w:rsidRPr="00971974">
        <w:rPr>
          <w:rStyle w:val="StyleUnderline"/>
        </w:rPr>
        <w:t xml:space="preserve"> effectively and </w:t>
      </w:r>
      <w:r w:rsidRPr="00F574FD">
        <w:rPr>
          <w:rStyle w:val="StyleUnderline"/>
          <w:highlight w:val="green"/>
        </w:rPr>
        <w:t>quickly to spread widely</w:t>
      </w:r>
      <w:r>
        <w:t xml:space="preserve">.  </w:t>
      </w:r>
      <w:r w:rsidRPr="00F574FD">
        <w:rPr>
          <w:rStyle w:val="StyleUnderline"/>
          <w:highlight w:val="green"/>
        </w:rPr>
        <w:t>Flu viruses</w:t>
      </w:r>
      <w:r w:rsidRPr="00971974">
        <w:rPr>
          <w:rStyle w:val="StyleUnderline"/>
        </w:rPr>
        <w:t xml:space="preserve"> do kill, but they </w:t>
      </w:r>
      <w:r w:rsidRPr="00F574FD">
        <w:rPr>
          <w:rStyle w:val="StyleUnderline"/>
          <w:highlight w:val="green"/>
        </w:rPr>
        <w:t>aren't</w:t>
      </w:r>
      <w:r w:rsidRPr="00971974">
        <w:rPr>
          <w:rStyle w:val="StyleUnderline"/>
        </w:rPr>
        <w:t xml:space="preserve"> considered especially </w:t>
      </w:r>
      <w:r w:rsidRPr="00F574FD">
        <w:rPr>
          <w:rStyle w:val="StyleUnderline"/>
          <w:highlight w:val="green"/>
        </w:rPr>
        <w:t>deadly</w:t>
      </w:r>
      <w:r>
        <w:t xml:space="preserve">. The fatality rate of the 1918 “Spanish flu” pandemic was less than 2.5 percent, and most of those deaths are now attributed to secondary bacterial infections. </w:t>
      </w:r>
      <w:r w:rsidRPr="00971974">
        <w:rPr>
          <w:rStyle w:val="StyleUnderline"/>
        </w:rPr>
        <w:t xml:space="preserve">The historic fatality rate for influenza pandemics is less than 0.1 percent.  Humans make “imperfect hosts” </w:t>
      </w:r>
      <w:r w:rsidRPr="00971974">
        <w:t>for the nastiest flu viruses</w:t>
      </w:r>
      <w:r>
        <w:t xml:space="preserve">, </w:t>
      </w:r>
      <w:proofErr w:type="spellStart"/>
      <w:r>
        <w:t>Sette</w:t>
      </w:r>
      <w:proofErr w:type="spellEnd"/>
      <w:r>
        <w:t xml:space="preserve"> said. “</w:t>
      </w:r>
      <w:r w:rsidRPr="00971974">
        <w:rPr>
          <w:rStyle w:val="StyleUnderline"/>
        </w:rPr>
        <w:t xml:space="preserve">From the point of view of the virus, </w:t>
      </w:r>
      <w:r w:rsidRPr="00F574FD">
        <w:rPr>
          <w:rStyle w:val="StyleUnderline"/>
          <w:highlight w:val="green"/>
        </w:rPr>
        <w:t>infecting humans can be a dead end</w:t>
      </w:r>
      <w:r w:rsidRPr="00971974">
        <w:rPr>
          <w:rStyle w:val="StyleUnderline"/>
        </w:rPr>
        <w:t xml:space="preserve">. </w:t>
      </w:r>
      <w:r w:rsidRPr="00F574FD">
        <w:rPr>
          <w:rStyle w:val="StyleUnderline"/>
          <w:highlight w:val="green"/>
        </w:rPr>
        <w:t>We</w:t>
      </w:r>
      <w:r w:rsidRPr="00971974">
        <w:rPr>
          <w:rStyle w:val="StyleUnderline"/>
        </w:rPr>
        <w:t xml:space="preserve"> sicken and </w:t>
      </w:r>
      <w:r w:rsidRPr="00F574FD">
        <w:rPr>
          <w:rStyle w:val="StyleUnderline"/>
          <w:highlight w:val="green"/>
        </w:rPr>
        <w:t>die too soon</w:t>
      </w:r>
      <w:r>
        <w:t xml:space="preserve">.” </w:t>
      </w:r>
    </w:p>
    <w:p w14:paraId="36B2A7A5" w14:textId="77777777" w:rsidR="00B52AF8" w:rsidRPr="00E37EA4" w:rsidRDefault="00B52AF8" w:rsidP="00B52AF8">
      <w:pPr>
        <w:pStyle w:val="Heading4"/>
      </w:pPr>
      <w:r>
        <w:t>No extinction from disease – global dispersion, countermeasures, and evolution</w:t>
      </w:r>
    </w:p>
    <w:p w14:paraId="7ED6315D" w14:textId="77777777" w:rsidR="00B52AF8" w:rsidRPr="005B4C72" w:rsidRDefault="00B52AF8" w:rsidP="00B52AF8">
      <w:pPr>
        <w:rPr>
          <w:rStyle w:val="Style13ptBold"/>
        </w:rPr>
      </w:pPr>
      <w:r w:rsidRPr="005B4C72">
        <w:rPr>
          <w:rStyle w:val="Style13ptBold"/>
        </w:rPr>
        <w:t>Farquhar 17</w:t>
      </w:r>
    </w:p>
    <w:p w14:paraId="7A30C779" w14:textId="77777777" w:rsidR="00B52AF8" w:rsidRDefault="00B52AF8" w:rsidP="00B52AF8">
      <w:r>
        <w:t xml:space="preserve">Sebastian Farquhar is the director of the Global Priorities Project, </w:t>
      </w:r>
      <w:proofErr w:type="spellStart"/>
      <w:proofErr w:type="gramStart"/>
      <w:r>
        <w:t>Masters</w:t>
      </w:r>
      <w:proofErr w:type="spellEnd"/>
      <w:r>
        <w:t xml:space="preserve"> degree in Physics</w:t>
      </w:r>
      <w:proofErr w:type="gramEnd"/>
      <w:r>
        <w:t xml:space="preserve"> and Philosophy from the University of Oxford, Project Manager at FHI, John Halstead, DPhil in political Philosophy from St Anne’s College, Oxford, Global Priorities Project, 2017, “Existential Risk Diplomacy and Governance”, https://www.fhi.ox.ac.uk/wp-content/uploads/Existential-Risks-2017-01-23.pdf</w:t>
      </w:r>
    </w:p>
    <w:p w14:paraId="3C61758D" w14:textId="77777777" w:rsidR="00B52AF8" w:rsidRPr="00311CA6" w:rsidRDefault="00B52AF8" w:rsidP="00B52AF8">
      <w:pPr>
        <w:rPr>
          <w:rStyle w:val="Emphasis"/>
        </w:rPr>
      </w:pPr>
      <w:r>
        <w:t xml:space="preserve">For most of human history, natural pandemics have posed the greatest risk of mass global fatalities.37 However, there are some reasons to believe that </w:t>
      </w:r>
      <w:r w:rsidRPr="00F574FD">
        <w:rPr>
          <w:rStyle w:val="Emphasis"/>
          <w:highlight w:val="green"/>
        </w:rPr>
        <w:t>natural pandemics are very unlikely to cause</w:t>
      </w:r>
      <w:r w:rsidRPr="00311CA6">
        <w:rPr>
          <w:rStyle w:val="Emphasis"/>
        </w:rPr>
        <w:t xml:space="preserve"> human </w:t>
      </w:r>
      <w:r w:rsidRPr="00F574FD">
        <w:rPr>
          <w:rStyle w:val="Emphasis"/>
          <w:highlight w:val="green"/>
        </w:rPr>
        <w:t>extinction</w:t>
      </w:r>
      <w:r w:rsidRPr="00311CA6">
        <w:rPr>
          <w:rStyle w:val="Emphasis"/>
        </w:rPr>
        <w:t>.</w:t>
      </w:r>
      <w:r>
        <w:t xml:space="preserve"> Analysis of the International Union for Conservation of Nature (IUCN) red list database has shown that </w:t>
      </w:r>
      <w:r w:rsidRPr="00F574FD">
        <w:rPr>
          <w:rStyle w:val="StyleUnderline"/>
          <w:highlight w:val="green"/>
        </w:rPr>
        <w:t>of the 833 recorded</w:t>
      </w:r>
      <w:r w:rsidRPr="00311CA6">
        <w:rPr>
          <w:rStyle w:val="StyleUnderline"/>
        </w:rPr>
        <w:t xml:space="preserve"> plant and animal species </w:t>
      </w:r>
      <w:r w:rsidRPr="00F574FD">
        <w:rPr>
          <w:rStyle w:val="StyleUnderline"/>
          <w:highlight w:val="green"/>
        </w:rPr>
        <w:t>extinctions</w:t>
      </w:r>
      <w:r w:rsidRPr="00311CA6">
        <w:rPr>
          <w:rStyle w:val="StyleUnderline"/>
        </w:rPr>
        <w:t xml:space="preserve"> known to have occurred since 1500</w:t>
      </w:r>
      <w:r>
        <w:t xml:space="preserve">, </w:t>
      </w:r>
      <w:r w:rsidRPr="00F574FD">
        <w:rPr>
          <w:rStyle w:val="Emphasis"/>
          <w:highlight w:val="green"/>
        </w:rPr>
        <w:t>less than 4%</w:t>
      </w:r>
      <w:r>
        <w:t xml:space="preserve"> (31 species) </w:t>
      </w:r>
      <w:r w:rsidRPr="00F574FD">
        <w:rPr>
          <w:rStyle w:val="Emphasis"/>
          <w:highlight w:val="green"/>
        </w:rPr>
        <w:t>were ascribed to</w:t>
      </w:r>
      <w:r w:rsidRPr="00311CA6">
        <w:rPr>
          <w:rStyle w:val="Emphasis"/>
        </w:rPr>
        <w:t xml:space="preserve"> infectious </w:t>
      </w:r>
      <w:r w:rsidRPr="00F574FD">
        <w:rPr>
          <w:rStyle w:val="Emphasis"/>
          <w:highlight w:val="green"/>
        </w:rPr>
        <w:t>disease</w:t>
      </w:r>
      <w:r>
        <w:t xml:space="preserve">.38 </w:t>
      </w:r>
      <w:r w:rsidRPr="00311CA6">
        <w:rPr>
          <w:rStyle w:val="StyleUnderline"/>
        </w:rPr>
        <w:t>None of the mammals and amphibians on this list were globally dispersed, and other factors aside from infectious disease also contributed to their extinction</w:t>
      </w:r>
      <w:r w:rsidRPr="002017DF">
        <w:t xml:space="preserve">. </w:t>
      </w:r>
      <w:r w:rsidRPr="002017DF">
        <w:rPr>
          <w:rStyle w:val="Emphasis"/>
        </w:rPr>
        <w:t xml:space="preserve">It therefore seems that </w:t>
      </w:r>
      <w:r w:rsidRPr="00F574FD">
        <w:rPr>
          <w:rStyle w:val="Emphasis"/>
          <w:highlight w:val="green"/>
        </w:rPr>
        <w:t>our own species, which is very numerous, globally dispersed, and</w:t>
      </w:r>
      <w:r w:rsidRPr="00311CA6">
        <w:rPr>
          <w:rStyle w:val="Emphasis"/>
        </w:rPr>
        <w:t xml:space="preserve"> </w:t>
      </w:r>
      <w:r w:rsidRPr="00F574FD">
        <w:rPr>
          <w:rStyle w:val="Emphasis"/>
          <w:highlight w:val="green"/>
        </w:rPr>
        <w:t>capable of a rational response</w:t>
      </w:r>
      <w:r w:rsidRPr="00311CA6">
        <w:rPr>
          <w:rStyle w:val="Emphasis"/>
        </w:rPr>
        <w:t xml:space="preserve"> to problems, </w:t>
      </w:r>
      <w:r w:rsidRPr="00F574FD">
        <w:rPr>
          <w:rStyle w:val="Emphasis"/>
          <w:highlight w:val="green"/>
        </w:rPr>
        <w:t>is</w:t>
      </w:r>
      <w:r w:rsidRPr="00311CA6">
        <w:rPr>
          <w:rStyle w:val="Emphasis"/>
        </w:rPr>
        <w:t xml:space="preserve"> very </w:t>
      </w:r>
      <w:r w:rsidRPr="00F574FD">
        <w:rPr>
          <w:rStyle w:val="Emphasis"/>
          <w:highlight w:val="green"/>
        </w:rPr>
        <w:t>unlikely</w:t>
      </w:r>
      <w:r w:rsidRPr="00311CA6">
        <w:rPr>
          <w:rStyle w:val="Emphasis"/>
        </w:rPr>
        <w:t xml:space="preserve"> to be </w:t>
      </w:r>
      <w:r w:rsidRPr="00F574FD">
        <w:rPr>
          <w:rStyle w:val="Emphasis"/>
          <w:highlight w:val="green"/>
        </w:rPr>
        <w:t>killed off by</w:t>
      </w:r>
      <w:r w:rsidRPr="00311CA6">
        <w:rPr>
          <w:rStyle w:val="Emphasis"/>
        </w:rPr>
        <w:t xml:space="preserve"> a natural </w:t>
      </w:r>
      <w:r w:rsidRPr="00F574FD">
        <w:rPr>
          <w:rStyle w:val="Emphasis"/>
          <w:highlight w:val="green"/>
        </w:rPr>
        <w:t>pandemic</w:t>
      </w:r>
      <w:r w:rsidRPr="00311CA6">
        <w:rPr>
          <w:rStyle w:val="Emphasis"/>
        </w:rPr>
        <w:t>.</w:t>
      </w:r>
    </w:p>
    <w:p w14:paraId="01E78129" w14:textId="73E56D70" w:rsidR="00B52AF8" w:rsidRDefault="00B52AF8" w:rsidP="00B52AF8">
      <w:r>
        <w:t xml:space="preserve">One underlying explanation for this is that </w:t>
      </w:r>
      <w:r w:rsidRPr="00F574FD">
        <w:rPr>
          <w:rStyle w:val="Emphasis"/>
          <w:highlight w:val="green"/>
        </w:rPr>
        <w:t>highly lethal pathogens</w:t>
      </w:r>
      <w:r w:rsidRPr="00311CA6">
        <w:rPr>
          <w:rStyle w:val="Emphasis"/>
        </w:rPr>
        <w:t xml:space="preserve"> can </w:t>
      </w:r>
      <w:r w:rsidRPr="00F574FD">
        <w:rPr>
          <w:rStyle w:val="Emphasis"/>
          <w:highlight w:val="green"/>
        </w:rPr>
        <w:t>kill their hosts before they</w:t>
      </w:r>
      <w:r w:rsidRPr="00311CA6">
        <w:rPr>
          <w:rStyle w:val="Emphasis"/>
        </w:rPr>
        <w:t xml:space="preserve"> have a chance to </w:t>
      </w:r>
      <w:r w:rsidRPr="00F574FD">
        <w:rPr>
          <w:rStyle w:val="Emphasis"/>
          <w:highlight w:val="green"/>
        </w:rPr>
        <w:t>spread</w:t>
      </w:r>
      <w:r>
        <w:t xml:space="preserve">, </w:t>
      </w:r>
      <w:r w:rsidRPr="0061088A">
        <w:rPr>
          <w:rStyle w:val="Emphasis"/>
        </w:rPr>
        <w:t xml:space="preserve">so </w:t>
      </w:r>
      <w:r w:rsidRPr="00F574FD">
        <w:rPr>
          <w:rStyle w:val="Emphasis"/>
          <w:highlight w:val="green"/>
        </w:rPr>
        <w:t>there is</w:t>
      </w:r>
      <w:r w:rsidRPr="0061088A">
        <w:rPr>
          <w:rStyle w:val="Emphasis"/>
        </w:rPr>
        <w:t xml:space="preserve"> a </w:t>
      </w:r>
      <w:r w:rsidRPr="00F574FD">
        <w:rPr>
          <w:rStyle w:val="Emphasis"/>
          <w:highlight w:val="green"/>
        </w:rPr>
        <w:t>selective pressure for pathogens not to be</w:t>
      </w:r>
      <w:r w:rsidRPr="0061088A">
        <w:rPr>
          <w:rStyle w:val="Emphasis"/>
        </w:rPr>
        <w:t xml:space="preserve"> highly </w:t>
      </w:r>
      <w:r w:rsidRPr="00F574FD">
        <w:rPr>
          <w:rStyle w:val="Emphasis"/>
          <w:highlight w:val="green"/>
        </w:rPr>
        <w:t>lethal</w:t>
      </w:r>
      <w:r w:rsidRPr="0061088A">
        <w:rPr>
          <w:rStyle w:val="Emphasis"/>
        </w:rPr>
        <w:t>.</w:t>
      </w:r>
      <w:r>
        <w:t xml:space="preserve"> Therefore, </w:t>
      </w:r>
      <w:r w:rsidRPr="0061088A">
        <w:rPr>
          <w:rStyle w:val="StyleUnderline"/>
        </w:rPr>
        <w:t xml:space="preserve">pathogens are likely to co-evolve with their </w:t>
      </w:r>
      <w:r w:rsidRPr="002017DF">
        <w:rPr>
          <w:rStyle w:val="StyleUnderline"/>
        </w:rPr>
        <w:t>hosts</w:t>
      </w:r>
      <w:r w:rsidRPr="002017DF">
        <w:t xml:space="preserve"> </w:t>
      </w:r>
      <w:r w:rsidRPr="00F574FD">
        <w:rPr>
          <w:rStyle w:val="Emphasis"/>
          <w:highlight w:val="green"/>
        </w:rPr>
        <w:t>rather than</w:t>
      </w:r>
      <w:r w:rsidRPr="0061088A">
        <w:rPr>
          <w:rStyle w:val="Emphasis"/>
        </w:rPr>
        <w:t xml:space="preserve"> </w:t>
      </w:r>
      <w:r w:rsidRPr="00F574FD">
        <w:rPr>
          <w:rStyle w:val="Emphasis"/>
          <w:highlight w:val="green"/>
        </w:rPr>
        <w:t>kill</w:t>
      </w:r>
      <w:r w:rsidRPr="0061088A">
        <w:rPr>
          <w:rStyle w:val="Emphasis"/>
        </w:rPr>
        <w:t xml:space="preserve"> all possible </w:t>
      </w:r>
      <w:r w:rsidRPr="00F574FD">
        <w:rPr>
          <w:rStyle w:val="Emphasis"/>
          <w:highlight w:val="green"/>
        </w:rPr>
        <w:t>hosts</w:t>
      </w:r>
      <w:r>
        <w:t>.39</w:t>
      </w:r>
    </w:p>
    <w:p w14:paraId="230CEBA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704164"/>
    <w:multiLevelType w:val="hybridMultilevel"/>
    <w:tmpl w:val="CC82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D14BA5"/>
    <w:multiLevelType w:val="hybridMultilevel"/>
    <w:tmpl w:val="AB880810"/>
    <w:lvl w:ilvl="0" w:tplc="8E363E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63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A92"/>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3EA"/>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6DF"/>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F55"/>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3CB"/>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4A4"/>
    <w:rsid w:val="00A81FD2"/>
    <w:rsid w:val="00A8423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AF8"/>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DC0"/>
    <w:rsid w:val="00D53072"/>
    <w:rsid w:val="00D61A4E"/>
    <w:rsid w:val="00D634EA"/>
    <w:rsid w:val="00D713A1"/>
    <w:rsid w:val="00D77956"/>
    <w:rsid w:val="00D80F0C"/>
    <w:rsid w:val="00D92077"/>
    <w:rsid w:val="00D951E2"/>
    <w:rsid w:val="00D9565A"/>
    <w:rsid w:val="00DB2337"/>
    <w:rsid w:val="00DB5F87"/>
    <w:rsid w:val="00DB699B"/>
    <w:rsid w:val="00DB6F07"/>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83B"/>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C20D9"/>
  <w14:defaultImageDpi w14:val="300"/>
  <w15:docId w15:val="{F355C4AE-901B-6548-A56E-6A12E1F79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63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63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63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763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8763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63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63CB"/>
  </w:style>
  <w:style w:type="character" w:customStyle="1" w:styleId="Heading1Char">
    <w:name w:val="Heading 1 Char"/>
    <w:aliases w:val="Pocket Char"/>
    <w:basedOn w:val="DefaultParagraphFont"/>
    <w:link w:val="Heading1"/>
    <w:uiPriority w:val="9"/>
    <w:rsid w:val="008763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63C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763C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763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63C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2,Citation Char Char Char,ci,c,Bo,B,Intense Emphasis11"/>
    <w:basedOn w:val="DefaultParagraphFont"/>
    <w:uiPriority w:val="1"/>
    <w:qFormat/>
    <w:rsid w:val="008763C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8763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63C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Read,C,TAG "/>
    <w:basedOn w:val="DefaultParagraphFont"/>
    <w:link w:val="NoSpacing"/>
    <w:uiPriority w:val="99"/>
    <w:unhideWhenUsed/>
    <w:rsid w:val="008763CB"/>
    <w:rPr>
      <w:color w:val="auto"/>
      <w:u w:val="none"/>
    </w:rPr>
  </w:style>
  <w:style w:type="paragraph" w:styleId="DocumentMap">
    <w:name w:val="Document Map"/>
    <w:basedOn w:val="Normal"/>
    <w:link w:val="DocumentMapChar"/>
    <w:uiPriority w:val="99"/>
    <w:semiHidden/>
    <w:unhideWhenUsed/>
    <w:rsid w:val="008763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63CB"/>
    <w:rPr>
      <w:rFonts w:ascii="Lucida Grande" w:hAnsi="Lucida Grande" w:cs="Lucida Grande"/>
    </w:rPr>
  </w:style>
  <w:style w:type="paragraph" w:customStyle="1" w:styleId="textbold">
    <w:name w:val="text bold"/>
    <w:basedOn w:val="Normal"/>
    <w:link w:val="Emphasis"/>
    <w:uiPriority w:val="20"/>
    <w:qFormat/>
    <w:rsid w:val="008763CB"/>
    <w:pPr>
      <w:ind w:left="720"/>
      <w:jc w:val="both"/>
    </w:pPr>
    <w:rPr>
      <w:b/>
      <w:iCs/>
      <w:u w:val="single"/>
    </w:rPr>
  </w:style>
  <w:style w:type="paragraph" w:styleId="ListParagraph">
    <w:name w:val="List Paragraph"/>
    <w:aliases w:val="6 font"/>
    <w:basedOn w:val="Normal"/>
    <w:uiPriority w:val="99"/>
    <w:qFormat/>
    <w:rsid w:val="008763CB"/>
    <w:pPr>
      <w:ind w:left="720"/>
      <w:contextualSpacing/>
    </w:pPr>
  </w:style>
  <w:style w:type="paragraph" w:customStyle="1" w:styleId="Emphasis1">
    <w:name w:val="Emphasis1"/>
    <w:basedOn w:val="Normal"/>
    <w:autoRedefine/>
    <w:uiPriority w:val="20"/>
    <w:qFormat/>
    <w:rsid w:val="008763C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Read This,Block Heading"/>
    <w:basedOn w:val="Normal"/>
    <w:next w:val="Normal"/>
    <w:link w:val="TitleChar1"/>
    <w:uiPriority w:val="1"/>
    <w:qFormat/>
    <w:rsid w:val="008763CB"/>
    <w:pPr>
      <w:pBdr>
        <w:bottom w:val="single" w:sz="8" w:space="4" w:color="4F81BD"/>
      </w:pBdr>
      <w:spacing w:after="300"/>
      <w:contextualSpacing/>
    </w:pPr>
    <w:rPr>
      <w:rFonts w:asciiTheme="minorHAnsi" w:hAnsiTheme="minorHAnsi"/>
      <w:sz w:val="24"/>
      <w:u w:val="single"/>
    </w:rPr>
  </w:style>
  <w:style w:type="character" w:customStyle="1" w:styleId="TitleChar1">
    <w:name w:val="Title Char1"/>
    <w:aliases w:val="title Char,UNDERLINE Char,Cites and Cards Char,Bold Underlined Char,Read This Char,Block Heading Char"/>
    <w:basedOn w:val="DefaultParagraphFont"/>
    <w:link w:val="Title"/>
    <w:uiPriority w:val="6"/>
    <w:rsid w:val="008763CB"/>
    <w:rPr>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Note Level 2"/>
    <w:basedOn w:val="Heading1"/>
    <w:link w:val="Hyperlink"/>
    <w:autoRedefine/>
    <w:uiPriority w:val="99"/>
    <w:qFormat/>
    <w:rsid w:val="008763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B52AF8"/>
    <w:pPr>
      <w:spacing w:after="140" w:line="276" w:lineRule="auto"/>
    </w:pPr>
    <w:rPr>
      <w:rFonts w:eastAsia="Calibri" w:cs="Times New Roman"/>
    </w:rPr>
  </w:style>
  <w:style w:type="character" w:customStyle="1" w:styleId="BodyTextChar">
    <w:name w:val="Body Text Char"/>
    <w:basedOn w:val="DefaultParagraphFont"/>
    <w:link w:val="BodyText"/>
    <w:rsid w:val="00B52AF8"/>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heaustralian.com.au/news/sorry-to-ruin-the-fun-but-an-ice-age-cometh/story-e6frg73o-1111116134873" TargetMode="External"/><Relationship Id="rId4" Type="http://schemas.openxmlformats.org/officeDocument/2006/relationships/customXml" Target="../customXml/item4.xml"/><Relationship Id="rId9" Type="http://schemas.openxmlformats.org/officeDocument/2006/relationships/hyperlink" Target="https://www.express.co.uk/latest/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23</Pages>
  <Words>12377</Words>
  <Characters>70554</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2022-04-09T19:22:00Z</dcterms:created>
  <dcterms:modified xsi:type="dcterms:W3CDTF">2022-04-09T21:43:00Z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