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9DE8D" w14:textId="7AD3047E" w:rsidR="008B6F7D" w:rsidRDefault="008B6F7D" w:rsidP="008B6F7D">
      <w:pPr>
        <w:pStyle w:val="Heading2"/>
      </w:pPr>
      <w:r>
        <w:t>1NC – CP</w:t>
      </w:r>
    </w:p>
    <w:p w14:paraId="12EB7E26" w14:textId="77777777" w:rsidR="008B6F7D" w:rsidRDefault="008B6F7D" w:rsidP="008B6F7D">
      <w:pPr>
        <w:pStyle w:val="Heading4"/>
      </w:pPr>
      <w:r>
        <w:t>CP: States should:</w:t>
      </w:r>
    </w:p>
    <w:p w14:paraId="6F5330BF" w14:textId="77777777" w:rsidR="008B6F7D" w:rsidRDefault="008B6F7D" w:rsidP="008B6F7D">
      <w:pPr>
        <w:pStyle w:val="Heading4"/>
        <w:numPr>
          <w:ilvl w:val="0"/>
          <w:numId w:val="12"/>
        </w:numPr>
        <w:tabs>
          <w:tab w:val="num" w:pos="360"/>
        </w:tabs>
        <w:ind w:left="0" w:firstLine="0"/>
      </w:pPr>
      <w:r>
        <w:t>Fund an increase the mining of water resources from asteroids by private entities</w:t>
      </w:r>
    </w:p>
    <w:p w14:paraId="65821163" w14:textId="77777777" w:rsidR="008B6F7D" w:rsidRPr="005A3CFB" w:rsidRDefault="008B6F7D" w:rsidP="008B6F7D">
      <w:pPr>
        <w:pStyle w:val="Heading4"/>
        <w:numPr>
          <w:ilvl w:val="0"/>
          <w:numId w:val="12"/>
        </w:numPr>
        <w:tabs>
          <w:tab w:val="num" w:pos="360"/>
        </w:tabs>
        <w:ind w:left="0" w:firstLine="0"/>
      </w:pPr>
      <w:r>
        <w:t>Declare that the appropriation of outer space through the production of space debris by private entities is just</w:t>
      </w:r>
    </w:p>
    <w:p w14:paraId="49E1E280" w14:textId="77777777" w:rsidR="008B6F7D" w:rsidRPr="0074704C" w:rsidRDefault="008B6F7D" w:rsidP="008B6F7D">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79BB12AD" w14:textId="77777777" w:rsidR="008B6F7D" w:rsidRPr="00114552" w:rsidRDefault="008B6F7D" w:rsidP="008B6F7D">
      <w:pPr>
        <w:rPr>
          <w:rStyle w:val="Style13ptBold"/>
        </w:rPr>
      </w:pPr>
      <w:r>
        <w:rPr>
          <w:rStyle w:val="Style13ptBold"/>
        </w:rPr>
        <w:t xml:space="preserve">Harvey 8/17 </w:t>
      </w:r>
      <w:r w:rsidRPr="00114552">
        <w:rPr>
          <w:rStyle w:val="Style13ptBold"/>
          <w:b w:val="0"/>
          <w:bCs/>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sz w:val="16"/>
          <w:szCs w:val="16"/>
        </w:rPr>
        <w:t>) “</w:t>
      </w:r>
      <w:r w:rsidRPr="00114552">
        <w:rPr>
          <w:szCs w:val="16"/>
        </w:rPr>
        <w:t>Global water crisis will intensify with climate breakdown, says report,” The Guardian, 8/17/2021] JL</w:t>
      </w:r>
    </w:p>
    <w:p w14:paraId="18C8704F" w14:textId="77777777" w:rsidR="008B6F7D" w:rsidRPr="00114552" w:rsidRDefault="008B6F7D" w:rsidP="008B6F7D">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5C894B1B" w14:textId="77777777" w:rsidR="008B6F7D" w:rsidRPr="00114552" w:rsidRDefault="008B6F7D" w:rsidP="008B6F7D">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1A1344CB" w14:textId="77777777" w:rsidR="008B6F7D" w:rsidRPr="00114552" w:rsidRDefault="008B6F7D" w:rsidP="008B6F7D">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7042EE7E" w14:textId="77777777" w:rsidR="008B6F7D" w:rsidRPr="00114552" w:rsidRDefault="008B6F7D" w:rsidP="008B6F7D">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52C4544E" w14:textId="77777777" w:rsidR="008B6F7D" w:rsidRPr="00114552" w:rsidRDefault="008B6F7D" w:rsidP="008B6F7D">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50E309FA" w14:textId="77777777" w:rsidR="008B6F7D" w:rsidRPr="00114552" w:rsidRDefault="008B6F7D" w:rsidP="008B6F7D">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3102AD43" w14:textId="77777777" w:rsidR="008B6F7D" w:rsidRPr="00114552" w:rsidRDefault="008B6F7D" w:rsidP="008B6F7D">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4EBDBD54" w14:textId="77777777" w:rsidR="008B6F7D" w:rsidRPr="00114552" w:rsidRDefault="008B6F7D" w:rsidP="008B6F7D">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60151F1F" w14:textId="77777777" w:rsidR="008B6F7D" w:rsidRPr="00114552" w:rsidRDefault="008B6F7D" w:rsidP="008B6F7D">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2557DFC6" w14:textId="77777777" w:rsidR="008B6F7D" w:rsidRPr="00114552" w:rsidRDefault="008B6F7D" w:rsidP="008B6F7D">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37307DE8" w14:textId="77777777" w:rsidR="008B6F7D" w:rsidRPr="00114552" w:rsidRDefault="008B6F7D" w:rsidP="008B6F7D">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5A5AF1FD" w14:textId="77777777" w:rsidR="008B6F7D" w:rsidRPr="00114552" w:rsidRDefault="008B6F7D" w:rsidP="008B6F7D">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6E026667" w14:textId="77777777" w:rsidR="008B6F7D" w:rsidRPr="00114552" w:rsidRDefault="008B6F7D" w:rsidP="008B6F7D">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D1F620B" w14:textId="77777777" w:rsidR="008B6F7D" w:rsidRPr="00114552" w:rsidRDefault="008B6F7D" w:rsidP="008B6F7D">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68013E19" w14:textId="77777777" w:rsidR="008B6F7D" w:rsidRPr="00114552" w:rsidRDefault="008B6F7D" w:rsidP="008B6F7D">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12B839E6" w14:textId="77777777" w:rsidR="008B6F7D" w:rsidRPr="00114552" w:rsidRDefault="008B6F7D" w:rsidP="008B6F7D"/>
    <w:p w14:paraId="4091E6D9" w14:textId="7CB206C3" w:rsidR="008B6F7D" w:rsidRDefault="008B6F7D" w:rsidP="008B6F7D">
      <w:pPr>
        <w:pStyle w:val="Heading4"/>
      </w:pPr>
      <w:r>
        <w:t xml:space="preserve">Asteroid mining solves water access – only NEOs are sufficiently </w:t>
      </w:r>
      <w:r w:rsidRPr="00666A23">
        <w:rPr>
          <w:u w:val="single"/>
        </w:rPr>
        <w:t>proximate</w:t>
      </w:r>
      <w:r>
        <w:t xml:space="preserve"> and </w:t>
      </w:r>
      <w:r w:rsidRPr="00666A23">
        <w:rPr>
          <w:u w:val="single"/>
        </w:rPr>
        <w:t>hydrated</w:t>
      </w:r>
    </w:p>
    <w:p w14:paraId="3851F8CF" w14:textId="77777777" w:rsidR="008B6F7D" w:rsidRPr="00C460B7" w:rsidRDefault="008B6F7D" w:rsidP="008B6F7D">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3BC2FF35" w14:textId="77777777" w:rsidR="008B6F7D" w:rsidRPr="00C460B7" w:rsidRDefault="008B6F7D" w:rsidP="008B6F7D">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42C55E35" w14:textId="77777777" w:rsidR="008B6F7D" w:rsidRPr="00C460B7" w:rsidRDefault="008B6F7D" w:rsidP="008B6F7D">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28BBFBCF" w14:textId="77777777" w:rsidR="008B6F7D" w:rsidRPr="00C460B7" w:rsidRDefault="008B6F7D" w:rsidP="008B6F7D">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EB804E5" w14:textId="77777777" w:rsidR="008B6F7D" w:rsidRPr="00C460B7" w:rsidRDefault="008B6F7D" w:rsidP="008B6F7D">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04A0B716" w14:textId="77777777" w:rsidR="008B6F7D" w:rsidRPr="00C460B7" w:rsidRDefault="008B6F7D" w:rsidP="008B6F7D">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249C7E11" w14:textId="77777777" w:rsidR="008B6F7D" w:rsidRPr="00C460B7" w:rsidRDefault="008B6F7D" w:rsidP="008B6F7D">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229D190F" w14:textId="77777777" w:rsidR="008B6F7D" w:rsidRPr="00C460B7" w:rsidRDefault="008B6F7D" w:rsidP="008B6F7D">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FD727D7" w14:textId="77777777" w:rsidR="008B6F7D" w:rsidRPr="00C460B7" w:rsidRDefault="008B6F7D" w:rsidP="008B6F7D">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7C2069AC" w14:textId="77777777" w:rsidR="008B6F7D" w:rsidRPr="00C460B7" w:rsidRDefault="008B6F7D" w:rsidP="008B6F7D">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0282F462" w14:textId="77777777" w:rsidR="008B6F7D" w:rsidRPr="00C460B7" w:rsidRDefault="008B6F7D" w:rsidP="008B6F7D">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74E601AE" w14:textId="77777777" w:rsidR="008B6F7D" w:rsidRPr="00C460B7" w:rsidRDefault="008B6F7D" w:rsidP="008B6F7D">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36DB6541" w14:textId="77777777" w:rsidR="008B6F7D" w:rsidRPr="00C460B7" w:rsidRDefault="008B6F7D" w:rsidP="008B6F7D">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19C82E88" w14:textId="77777777" w:rsidR="008B6F7D" w:rsidRPr="00C460B7" w:rsidRDefault="008B6F7D" w:rsidP="008B6F7D">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2FADC88F" w14:textId="77777777" w:rsidR="008B6F7D" w:rsidRDefault="008B6F7D" w:rsidP="008B6F7D">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131D6DAF" w14:textId="26A0437C" w:rsidR="00B32AEF" w:rsidRDefault="00B32AEF" w:rsidP="00B32AEF">
      <w:pPr>
        <w:rPr>
          <w:sz w:val="12"/>
        </w:rPr>
      </w:pPr>
    </w:p>
    <w:p w14:paraId="404AFD62" w14:textId="38B2840D" w:rsidR="009D69BE" w:rsidRPr="00D062AE" w:rsidRDefault="009D69BE" w:rsidP="009D69BE">
      <w:pPr>
        <w:pStyle w:val="Heading4"/>
        <w:rPr>
          <w:rFonts w:cs="Calibri"/>
        </w:rPr>
      </w:pPr>
      <w:r>
        <w:rPr>
          <w:rFonts w:cs="Calibri"/>
        </w:rPr>
        <w:t>It competes</w:t>
      </w:r>
    </w:p>
    <w:p w14:paraId="17E75E10" w14:textId="77777777" w:rsidR="009D69BE" w:rsidRPr="00D062AE" w:rsidRDefault="009D69BE" w:rsidP="009D69BE">
      <w:r w:rsidRPr="00D062AE">
        <w:rPr>
          <w:rStyle w:val="StyleUnderline"/>
          <w:sz w:val="26"/>
          <w:szCs w:val="26"/>
          <w:u w:val="none"/>
        </w:rPr>
        <w:t>Scoles 15</w:t>
      </w:r>
      <w:r w:rsidRPr="00D062AE">
        <w:t xml:space="preserve"> [(Sarah Scoles, freelance science writer, contributor at Wired and Popular Science, author of the books Making Contact and They Are Already Here) “Dust from asteroid mining spells danger for satellites,” New Scientist, May 27, 2015, https://www.newscientist.com/article/mg22630235-100-dust-from-asteroid-mining-spells-danger-for-satellites/] TDI</w:t>
      </w:r>
    </w:p>
    <w:p w14:paraId="22104DE7" w14:textId="77777777" w:rsidR="009D69BE" w:rsidRPr="00D062AE" w:rsidRDefault="009D69BE" w:rsidP="009D69BE">
      <w:pPr>
        <w:pStyle w:val="ListParagraph"/>
        <w:numPr>
          <w:ilvl w:val="0"/>
          <w:numId w:val="13"/>
        </w:numPr>
      </w:pPr>
      <w:r w:rsidRPr="00D062AE">
        <w:t>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https://arxiv.org/pdf/1505.03800.pdf</w:t>
      </w:r>
    </w:p>
    <w:p w14:paraId="66895256" w14:textId="77777777" w:rsidR="009D69BE" w:rsidRPr="00D062AE" w:rsidRDefault="009D69BE" w:rsidP="009D69BE">
      <w:r w:rsidRPr="00D062AE">
        <w:t xml:space="preserve">NASA chose the second option for its Asteroid Redirect Mission, which aims to pluck a boulder from an asteroid’s surface and relocate it to a stable orbit around the moon. But </w:t>
      </w:r>
      <w:r w:rsidRPr="0046331E">
        <w:rPr>
          <w:rStyle w:val="StyleUnderline"/>
          <w:highlight w:val="green"/>
        </w:rPr>
        <w:t>an asteroid’s gravity is</w:t>
      </w:r>
      <w:r w:rsidRPr="00D062AE">
        <w:rPr>
          <w:rStyle w:val="StyleUnderline"/>
        </w:rPr>
        <w:t xml:space="preserve"> so </w:t>
      </w:r>
      <w:r w:rsidRPr="0046331E">
        <w:rPr>
          <w:rStyle w:val="StyleUnderline"/>
          <w:highlight w:val="green"/>
        </w:rPr>
        <w:t>weak</w:t>
      </w:r>
      <w:r w:rsidRPr="00D062AE">
        <w:rPr>
          <w:rStyle w:val="StyleUnderline"/>
        </w:rPr>
        <w:t xml:space="preserve"> that it’s not hard for </w:t>
      </w:r>
      <w:r w:rsidRPr="0046331E">
        <w:rPr>
          <w:rStyle w:val="StyleUnderline"/>
          <w:highlight w:val="green"/>
        </w:rPr>
        <w:t>surface particles</w:t>
      </w:r>
      <w:r w:rsidRPr="00D062AE">
        <w:rPr>
          <w:rStyle w:val="StyleUnderline"/>
        </w:rPr>
        <w:t xml:space="preserve"> to </w:t>
      </w:r>
      <w:r w:rsidRPr="0046331E">
        <w:rPr>
          <w:rStyle w:val="StyleUnderline"/>
          <w:highlight w:val="green"/>
        </w:rPr>
        <w:t>escape into space</w:t>
      </w:r>
      <w:r w:rsidRPr="00D062AE">
        <w:t xml:space="preserve">. Now a </w:t>
      </w:r>
      <w:r w:rsidRPr="00D062AE">
        <w:rPr>
          <w:rStyle w:val="StyleUnderline"/>
        </w:rPr>
        <w:t xml:space="preserve">new model warns that </w:t>
      </w:r>
      <w:r w:rsidRPr="0046331E">
        <w:rPr>
          <w:rStyle w:val="StyleUnderline"/>
          <w:highlight w:val="green"/>
        </w:rPr>
        <w:t>debris</w:t>
      </w:r>
      <w:r w:rsidRPr="00D062AE">
        <w:rPr>
          <w:rStyle w:val="StyleUnderline"/>
        </w:rPr>
        <w:t xml:space="preserve"> shed by such transplanted rocks </w:t>
      </w:r>
      <w:r w:rsidRPr="0046331E">
        <w:rPr>
          <w:rStyle w:val="StyleUnderline"/>
          <w:highlight w:val="green"/>
        </w:rPr>
        <w:t>could intrude</w:t>
      </w:r>
      <w:r w:rsidRPr="009D69BE">
        <w:rPr>
          <w:rStyle w:val="StyleUnderline"/>
        </w:rPr>
        <w:t xml:space="preserve"> where many defence and communication satellites live</w:t>
      </w:r>
      <w:r w:rsidRPr="00D062AE">
        <w:t xml:space="preserve"> – in geosynchronous orbit.</w:t>
      </w:r>
    </w:p>
    <w:p w14:paraId="6D49B8FF" w14:textId="77777777" w:rsidR="009D69BE" w:rsidRDefault="009D69BE" w:rsidP="00B32AEF">
      <w:pPr>
        <w:rPr>
          <w:sz w:val="12"/>
        </w:rPr>
      </w:pPr>
    </w:p>
    <w:p w14:paraId="2CCAE693" w14:textId="77777777" w:rsidR="008B6F7D" w:rsidRDefault="008B6F7D" w:rsidP="008B6F7D">
      <w:pPr>
        <w:pStyle w:val="Heading2"/>
      </w:pPr>
      <w:r>
        <w:t>1NC – DA</w:t>
      </w:r>
    </w:p>
    <w:p w14:paraId="7EFC59E2" w14:textId="77777777" w:rsidR="008B6F7D" w:rsidRDefault="008B6F7D" w:rsidP="008B6F7D">
      <w:pPr>
        <w:pStyle w:val="Heading4"/>
      </w:pPr>
      <w:r>
        <w:t>Xi is consolidating unprecedented political power – that’s only possible with strong PLA support</w:t>
      </w:r>
    </w:p>
    <w:p w14:paraId="3211340E" w14:textId="77777777" w:rsidR="008B6F7D" w:rsidRPr="00845F67" w:rsidRDefault="008B6F7D" w:rsidP="008B6F7D">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5906C7CA" w14:textId="77777777" w:rsidR="008B6F7D" w:rsidRPr="00225479" w:rsidRDefault="008B6F7D" w:rsidP="008B6F7D">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742B6DE4" w14:textId="77777777" w:rsidR="008B6F7D" w:rsidRPr="00225479" w:rsidRDefault="008B6F7D" w:rsidP="008B6F7D">
      <w:r w:rsidRPr="00225479">
        <w:rPr>
          <w:rStyle w:val="StyleUnderline"/>
        </w:rPr>
        <w:t>Why is the People's Liberation Army making a comeback? The answer lies in succession politics</w:t>
      </w:r>
      <w:r w:rsidRPr="00225479">
        <w:t>.</w:t>
      </w:r>
    </w:p>
    <w:p w14:paraId="4123B80B" w14:textId="77777777" w:rsidR="008B6F7D" w:rsidRPr="00225479" w:rsidRDefault="008B6F7D" w:rsidP="008B6F7D">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12584D59" w14:textId="77777777" w:rsidR="008B6F7D" w:rsidRPr="00225479" w:rsidRDefault="008B6F7D" w:rsidP="008B6F7D">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609C1085" w14:textId="77777777" w:rsidR="008B6F7D" w:rsidRPr="00225479" w:rsidRDefault="008B6F7D" w:rsidP="008B6F7D">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5E329934" w14:textId="77777777" w:rsidR="008B6F7D" w:rsidRPr="00225479" w:rsidRDefault="008B6F7D" w:rsidP="008B6F7D">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562C4664" w14:textId="77777777" w:rsidR="008B6F7D" w:rsidRPr="00225479" w:rsidRDefault="008B6F7D" w:rsidP="008B6F7D">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7B9556BF" w14:textId="77777777" w:rsidR="008B6F7D" w:rsidRPr="00225479" w:rsidRDefault="008B6F7D" w:rsidP="008B6F7D">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2B2DD739" w14:textId="77777777" w:rsidR="008B6F7D" w:rsidRPr="00225479" w:rsidRDefault="008B6F7D" w:rsidP="008B6F7D">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18A666AC" w14:textId="77777777" w:rsidR="008B6F7D" w:rsidRPr="00225479" w:rsidRDefault="008B6F7D" w:rsidP="008B6F7D">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42BD9A78" w14:textId="77777777" w:rsidR="008B6F7D" w:rsidRPr="00225479" w:rsidRDefault="008B6F7D" w:rsidP="008B6F7D">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7EDBBA18" w14:textId="77777777" w:rsidR="008B6F7D" w:rsidRDefault="008B6F7D" w:rsidP="008B6F7D">
      <w:pPr>
        <w:pStyle w:val="Heading4"/>
      </w:pPr>
      <w:r>
        <w:t>The plan alienates the PLA – they view space dominance as the linchpin of China’s legitimacy – specifically, public-private tech development is key</w:t>
      </w:r>
    </w:p>
    <w:p w14:paraId="4E7F1604" w14:textId="77777777" w:rsidR="008B6F7D" w:rsidRPr="00D25E3F" w:rsidRDefault="008B6F7D" w:rsidP="008B6F7D">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7C7C757C" w14:textId="77777777" w:rsidR="008B6F7D" w:rsidRPr="00A022B6" w:rsidRDefault="008B6F7D" w:rsidP="008B6F7D">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4DB414AD" w14:textId="77777777" w:rsidR="008B6F7D" w:rsidRPr="00A022B6" w:rsidRDefault="008B6F7D" w:rsidP="008B6F7D">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108A09CA" w14:textId="77777777" w:rsidR="008B6F7D" w:rsidRPr="00A022B6" w:rsidRDefault="008B6F7D" w:rsidP="008B6F7D">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1AA6552A" w14:textId="77777777" w:rsidR="008B6F7D" w:rsidRPr="00A022B6" w:rsidRDefault="008B6F7D" w:rsidP="008B6F7D">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7A1DEA5F" w14:textId="77777777" w:rsidR="008B6F7D" w:rsidRPr="00A022B6" w:rsidRDefault="008B6F7D" w:rsidP="008B6F7D">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8B52E9A" w14:textId="77777777" w:rsidR="008B6F7D" w:rsidRPr="00A022B6" w:rsidRDefault="008B6F7D" w:rsidP="008B6F7D">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09C9BFF6" w14:textId="77777777" w:rsidR="008B6F7D" w:rsidRPr="00A022B6" w:rsidRDefault="008B6F7D" w:rsidP="008B6F7D">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1BD5F711" w14:textId="77777777" w:rsidR="008B6F7D" w:rsidRPr="00A022B6" w:rsidRDefault="008B6F7D" w:rsidP="008B6F7D">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A741194" w14:textId="77777777" w:rsidR="008B6F7D" w:rsidRPr="00A022B6" w:rsidRDefault="008B6F7D" w:rsidP="008B6F7D">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51D342C4" w14:textId="77777777" w:rsidR="008B6F7D" w:rsidRPr="00A022B6" w:rsidRDefault="008B6F7D" w:rsidP="008B6F7D">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0B5378A" w14:textId="77777777" w:rsidR="008B6F7D" w:rsidRPr="00A022B6" w:rsidRDefault="008B6F7D" w:rsidP="008B6F7D">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32076E9" w14:textId="77777777" w:rsidR="008B6F7D" w:rsidRPr="00A022B6" w:rsidRDefault="008B6F7D" w:rsidP="008B6F7D">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7F7E90F2" w14:textId="77777777" w:rsidR="008B6F7D" w:rsidRPr="00A022B6" w:rsidRDefault="008B6F7D" w:rsidP="008B6F7D">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358B9EFB" w14:textId="77777777" w:rsidR="008B6F7D" w:rsidRPr="00A022B6" w:rsidRDefault="008B6F7D" w:rsidP="008B6F7D">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485EE1D1" w14:textId="77777777" w:rsidR="008B6F7D" w:rsidRPr="00A022B6" w:rsidRDefault="008B6F7D" w:rsidP="008B6F7D">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7B09F892" w14:textId="77777777" w:rsidR="008B6F7D" w:rsidRPr="00A022B6" w:rsidRDefault="008B6F7D" w:rsidP="008B6F7D">
      <w:pPr>
        <w:rPr>
          <w:sz w:val="12"/>
          <w:szCs w:val="12"/>
        </w:rPr>
      </w:pPr>
      <w:r w:rsidRPr="00A022B6">
        <w:rPr>
          <w:sz w:val="12"/>
          <w:szCs w:val="12"/>
        </w:rPr>
        <w:t>Nonetheless, the report asserted that the US still assumed a technological lead in space.</w:t>
      </w:r>
    </w:p>
    <w:p w14:paraId="4891FD96" w14:textId="77777777" w:rsidR="008B6F7D" w:rsidRDefault="008B6F7D" w:rsidP="008B6F7D">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23BA49C5" w14:textId="77777777" w:rsidR="008B6F7D" w:rsidRPr="00ED4AF3" w:rsidRDefault="008B6F7D" w:rsidP="008B6F7D">
      <w:pPr>
        <w:rPr>
          <w:sz w:val="12"/>
        </w:rPr>
      </w:pPr>
    </w:p>
    <w:p w14:paraId="3CACE215" w14:textId="77777777" w:rsidR="008B6F7D" w:rsidRDefault="008B6F7D" w:rsidP="008B6F7D">
      <w:pPr>
        <w:pStyle w:val="Heading4"/>
      </w:pPr>
      <w:r>
        <w:t>Private sector is key</w:t>
      </w:r>
    </w:p>
    <w:p w14:paraId="4F6A1F76" w14:textId="77777777" w:rsidR="008B6F7D" w:rsidRPr="00C7260D" w:rsidRDefault="008B6F7D" w:rsidP="008B6F7D">
      <w:pPr>
        <w:rPr>
          <w:b/>
          <w:sz w:val="26"/>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545D7EC" w14:textId="77777777" w:rsidR="008B6F7D" w:rsidRPr="00EE6EBB" w:rsidRDefault="008B6F7D" w:rsidP="008B6F7D">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C7260D">
        <w:rPr>
          <w:rStyle w:val="Emphasis"/>
        </w:rPr>
        <w:t xml:space="preserve"> a commercial rocket</w:t>
      </w:r>
      <w:r w:rsidRPr="00C7260D">
        <w:rPr>
          <w:sz w:val="12"/>
        </w:rPr>
        <w:t xml:space="preserve">—only </w:t>
      </w:r>
      <w:r w:rsidRPr="00C7260D">
        <w:rPr>
          <w:rStyle w:val="StyleUnderline"/>
        </w:rPr>
        <w:t>the</w:t>
      </w:r>
      <w:r w:rsidRPr="00EE6EBB">
        <w:rPr>
          <w:rStyle w:val="StyleUnderline"/>
        </w:rPr>
        <w:t xml:space="preserv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n incre</w:t>
      </w:r>
      <w:r w:rsidRPr="00C7260D">
        <w:rPr>
          <w:rStyle w:val="Emphasis"/>
        </w:rPr>
        <w:t>asing</w:t>
      </w:r>
      <w:r w:rsidRPr="00EE6EBB">
        <w:rPr>
          <w:rStyle w:val="Emphasis"/>
        </w:rPr>
        <w:t xml:space="preserve">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53793B58" w14:textId="77777777" w:rsidR="008B6F7D" w:rsidRPr="00EE6EBB" w:rsidRDefault="008B6F7D" w:rsidP="008B6F7D">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xml:space="preserve">. China is set to build a new space station later this year and will likely attempt to send its taikonauts to the moon </w:t>
      </w:r>
      <w:r w:rsidRPr="00C7260D">
        <w:rPr>
          <w:rStyle w:val="StyleUnderline"/>
        </w:rPr>
        <w:t>before the decade ends</w:t>
      </w:r>
      <w:r w:rsidRPr="00C7260D">
        <w:t xml:space="preserve">. </w:t>
      </w:r>
      <w:r w:rsidRPr="00C7260D">
        <w:rPr>
          <w:rStyle w:val="Emphasis"/>
        </w:rPr>
        <w:t>But these big-picture projects represent just one aspect of the country’s space ambitions</w:t>
      </w:r>
      <w:r w:rsidRPr="00C7260D">
        <w:t xml:space="preserve">. </w:t>
      </w:r>
      <w:r w:rsidRPr="00C7260D">
        <w:rPr>
          <w:rStyle w:val="StyleUnderline"/>
        </w:rPr>
        <w:t xml:space="preserve">Increasingly, the focus is now on </w:t>
      </w:r>
      <w:r w:rsidRPr="00C7260D">
        <w:rPr>
          <w:rStyle w:val="Emphasis"/>
        </w:rPr>
        <w:t>the commercial space industry as</w:t>
      </w:r>
      <w:r w:rsidRPr="00EE6EBB">
        <w:rPr>
          <w:rStyle w:val="Emphasis"/>
        </w:rPr>
        <w:t xml:space="preserve">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6CE68B2A" w14:textId="77777777" w:rsidR="008B6F7D" w:rsidRPr="00C0159B" w:rsidRDefault="008B6F7D" w:rsidP="008B6F7D">
      <w:pPr>
        <w:rPr>
          <w:sz w:val="12"/>
        </w:rPr>
      </w:pPr>
      <w:r w:rsidRPr="00C0159B">
        <w:rPr>
          <w:sz w:val="12"/>
        </w:rPr>
        <w:t>“</w:t>
      </w:r>
      <w:r w:rsidRPr="00DE06BC">
        <w:rPr>
          <w:rStyle w:val="StyleUnderline"/>
          <w:highlight w:val="green"/>
        </w:rPr>
        <w:t>The state is</w:t>
      </w:r>
      <w:r w:rsidRPr="00C7260D">
        <w:rPr>
          <w:rStyle w:val="StyleUnderline"/>
        </w:rPr>
        <w:t xml:space="preserve"> really great at large, ambitious projects like going to the moon or developing a large reconnaissance satellite</w:t>
      </w:r>
      <w:r w:rsidRPr="00C7260D">
        <w:rPr>
          <w:sz w:val="12"/>
        </w:rPr>
        <w:t>,” says Lincoln Hines, a Cornell University researcher who focuses on Chinese foreign policy. “</w:t>
      </w:r>
      <w:r w:rsidRPr="00C7260D">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C7260D">
        <w:rPr>
          <w:rStyle w:val="StyleUnderline"/>
        </w:rPr>
        <w:t xml:space="preserve">thinks its commercial space sector can be </w:t>
      </w:r>
      <w:r w:rsidRPr="00C7260D">
        <w:rPr>
          <w:rStyle w:val="Emphasis"/>
        </w:rPr>
        <w:t>complementary to the state</w:t>
      </w:r>
      <w:r w:rsidRPr="00C7260D">
        <w:rPr>
          <w:sz w:val="12"/>
        </w:rPr>
        <w:t>,” he</w:t>
      </w:r>
      <w:r w:rsidRPr="00C0159B">
        <w:rPr>
          <w:sz w:val="12"/>
        </w:rPr>
        <w:t xml:space="preserve"> says.</w:t>
      </w:r>
    </w:p>
    <w:p w14:paraId="6375AF2F" w14:textId="77777777" w:rsidR="008B6F7D" w:rsidRPr="00EE6EBB" w:rsidRDefault="008B6F7D" w:rsidP="008B6F7D">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4CE91B1" w14:textId="77777777" w:rsidR="008B6F7D" w:rsidRPr="00C7260D" w:rsidRDefault="008B6F7D" w:rsidP="008B6F7D"/>
    <w:p w14:paraId="73B7F130" w14:textId="77777777" w:rsidR="008B6F7D" w:rsidRPr="003057A9" w:rsidRDefault="008B6F7D" w:rsidP="008B6F7D">
      <w:pPr>
        <w:pStyle w:val="Heading4"/>
        <w:rPr>
          <w:u w:val="single"/>
        </w:rPr>
      </w:pPr>
      <w:r>
        <w:t xml:space="preserve">That factionalizes the CCP and emboldens challenges to Xi – the PLA is increasingly powerful and </w:t>
      </w:r>
      <w:r w:rsidRPr="003057A9">
        <w:rPr>
          <w:u w:val="single"/>
        </w:rPr>
        <w:t>not unconditionally subservient</w:t>
      </w:r>
    </w:p>
    <w:p w14:paraId="72ACBFFC" w14:textId="77777777" w:rsidR="008B6F7D" w:rsidRDefault="008B6F7D" w:rsidP="008B6F7D">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684E28FF" w14:textId="77777777" w:rsidR="008B6F7D" w:rsidRPr="00DF7688" w:rsidRDefault="008B6F7D" w:rsidP="008B6F7D">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1987A19F" w14:textId="77777777" w:rsidR="008B6F7D" w:rsidRPr="00DF7688" w:rsidRDefault="008B6F7D" w:rsidP="008B6F7D">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03500238" w14:textId="77777777" w:rsidR="008B6F7D" w:rsidRPr="00DF7688" w:rsidRDefault="008B6F7D" w:rsidP="008B6F7D">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F71CD53" w14:textId="77777777" w:rsidR="008B6F7D" w:rsidRPr="00DF7688" w:rsidRDefault="008B6F7D" w:rsidP="008B6F7D">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BDEBEB9" w14:textId="77777777" w:rsidR="008B6F7D" w:rsidRPr="00DF7688" w:rsidRDefault="008B6F7D" w:rsidP="008B6F7D">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6B479A51" w14:textId="77777777" w:rsidR="008B6F7D" w:rsidRPr="00DF7688" w:rsidRDefault="008B6F7D" w:rsidP="008B6F7D">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34F810D5" w14:textId="77777777" w:rsidR="008B6F7D" w:rsidRPr="00DF7688" w:rsidRDefault="008B6F7D" w:rsidP="008B6F7D">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2BAA9B83" w14:textId="77777777" w:rsidR="008B6F7D" w:rsidRPr="00DF7688" w:rsidRDefault="008B6F7D" w:rsidP="008B6F7D">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B1CCC27" w14:textId="77777777" w:rsidR="008B6F7D" w:rsidRPr="00DF7688" w:rsidRDefault="008B6F7D" w:rsidP="008B6F7D">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2AD0CCA9" w14:textId="77777777" w:rsidR="008B6F7D" w:rsidRPr="00DF7688" w:rsidRDefault="008B6F7D" w:rsidP="008B6F7D">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74836BA" w14:textId="77777777" w:rsidR="008B6F7D" w:rsidRPr="00DF7688" w:rsidRDefault="008B6F7D" w:rsidP="008B6F7D">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1868546A" w14:textId="77777777" w:rsidR="008B6F7D" w:rsidRPr="00DF7688" w:rsidRDefault="008B6F7D" w:rsidP="008B6F7D">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757B2DFD" w14:textId="77777777" w:rsidR="008B6F7D" w:rsidRPr="00DF7688" w:rsidRDefault="008B6F7D" w:rsidP="008B6F7D">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11A027B1" w14:textId="77777777" w:rsidR="008B6F7D" w:rsidRPr="00ED4AF3" w:rsidRDefault="008B6F7D" w:rsidP="008B6F7D">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481F709D" w14:textId="77777777" w:rsidR="008B6F7D" w:rsidRDefault="008B6F7D" w:rsidP="008B6F7D">
      <w:pPr>
        <w:pStyle w:val="Heading4"/>
      </w:pPr>
      <w:r>
        <w:t>CCP instability collapses the international order – extinction</w:t>
      </w:r>
    </w:p>
    <w:p w14:paraId="79302387" w14:textId="77777777" w:rsidR="008B6F7D" w:rsidRPr="00770553" w:rsidRDefault="008B6F7D" w:rsidP="008B6F7D">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6CFF2D8" w14:textId="77777777" w:rsidR="008B6F7D" w:rsidRPr="00770553" w:rsidRDefault="008B6F7D" w:rsidP="008B6F7D">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32A42B9A" w14:textId="77777777" w:rsidR="008B6F7D" w:rsidRPr="00770553" w:rsidRDefault="008B6F7D" w:rsidP="008B6F7D">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5F297255" w14:textId="77777777" w:rsidR="008B6F7D" w:rsidRDefault="008B6F7D" w:rsidP="008B6F7D">
      <w:pPr>
        <w:pStyle w:val="Heading4"/>
      </w:pPr>
      <w:r>
        <w:t xml:space="preserve">Independently, Xi will lash out to preserve cred in the SCS – US draw-in ensures extinction </w:t>
      </w:r>
    </w:p>
    <w:p w14:paraId="54141A58" w14:textId="77777777" w:rsidR="008B6F7D" w:rsidRPr="00B0737B" w:rsidRDefault="008B6F7D" w:rsidP="008B6F7D">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243784A" w14:textId="77777777" w:rsidR="008B6F7D" w:rsidRPr="00F56426" w:rsidRDefault="008B6F7D" w:rsidP="008B6F7D">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16A6BF4" w14:textId="77777777" w:rsidR="008B6F7D" w:rsidRPr="00F56426" w:rsidRDefault="008B6F7D" w:rsidP="008B6F7D">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3ABC248A" w14:textId="77777777" w:rsidR="008B6F7D" w:rsidRPr="00F56426" w:rsidRDefault="008B6F7D" w:rsidP="008B6F7D">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5ED2A51D" w14:textId="77777777" w:rsidR="008B6F7D" w:rsidRPr="00F56426" w:rsidRDefault="008B6F7D" w:rsidP="008B6F7D">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446D7A1" w14:textId="51F65DC6" w:rsidR="008B6F7D" w:rsidRDefault="008B6F7D" w:rsidP="00B32AEF">
      <w:pPr>
        <w:rPr>
          <w:sz w:val="12"/>
        </w:rPr>
      </w:pPr>
    </w:p>
    <w:p w14:paraId="6CD10670" w14:textId="77777777" w:rsidR="008B6F7D" w:rsidRDefault="008B6F7D" w:rsidP="008B6F7D">
      <w:pPr>
        <w:pStyle w:val="Heading2"/>
      </w:pPr>
      <w:r>
        <w:t>1NC – CP</w:t>
      </w:r>
    </w:p>
    <w:p w14:paraId="29F0EDE6" w14:textId="77777777" w:rsidR="008B6F7D" w:rsidRPr="00067F35" w:rsidRDefault="008B6F7D" w:rsidP="008B6F7D">
      <w:pPr>
        <w:pStyle w:val="Heading4"/>
        <w:shd w:val="clear" w:color="auto" w:fill="FFFFFF"/>
        <w:spacing w:before="0" w:line="264" w:lineRule="atLeast"/>
      </w:pPr>
      <w:r>
        <w:t xml:space="preserve">CP: </w:t>
      </w:r>
      <w:r w:rsidRPr="00067F35">
        <w:t xml:space="preserve">The appropriation of outer space through the production of space debris by private entities </w:t>
      </w:r>
      <w:r>
        <w:t xml:space="preserve">outside of the United States </w:t>
      </w:r>
      <w:r w:rsidRPr="00067F35">
        <w:t>is unjust.</w:t>
      </w:r>
    </w:p>
    <w:p w14:paraId="1AE36A19" w14:textId="77777777" w:rsidR="008B6F7D" w:rsidRPr="004709C6" w:rsidRDefault="008B6F7D" w:rsidP="008B6F7D">
      <w:pPr>
        <w:pStyle w:val="Heading4"/>
        <w:rPr>
          <w:color w:val="FF0000"/>
        </w:rPr>
      </w:pPr>
      <w:r w:rsidRPr="00B4379B">
        <w:t xml:space="preserve">The </w:t>
      </w:r>
      <w:r>
        <w:t>United States</w:t>
      </w:r>
      <w:r w:rsidRPr="00644F3B">
        <w:t xml:space="preserve"> should</w:t>
      </w:r>
      <w:r w:rsidRPr="00B4379B">
        <w:t xml:space="preserve"> submit an environmental impact assessment of </w:t>
      </w:r>
      <w:r>
        <w:t>t</w:t>
      </w:r>
      <w:r w:rsidRPr="00067F35">
        <w:t xml:space="preserve">he appropriation of outer space through the production of space debris </w:t>
      </w:r>
      <w:r w:rsidRPr="00B4379B">
        <w:t xml:space="preserve">to the UN Office of Outer Space Affairs for public comment, modification, and approval. The United States federal government should implement the approved version of the submitted proposal. </w:t>
      </w:r>
    </w:p>
    <w:p w14:paraId="2169F6E2" w14:textId="77777777" w:rsidR="008B6F7D" w:rsidRPr="00B4379B" w:rsidRDefault="008B6F7D" w:rsidP="008B6F7D">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7930FF9C" w14:textId="77777777" w:rsidR="008B6F7D" w:rsidRPr="00B4379B" w:rsidRDefault="008B6F7D" w:rsidP="008B6F7D">
      <w:r w:rsidRPr="00B4379B">
        <w:t xml:space="preserve">William R. </w:t>
      </w:r>
      <w:r w:rsidRPr="00B4379B">
        <w:rPr>
          <w:b/>
          <w:bCs/>
          <w:sz w:val="26"/>
          <w:u w:val="single"/>
        </w:rPr>
        <w:t>Kramer</w:t>
      </w:r>
      <w:r w:rsidRPr="00B4379B">
        <w:t xml:space="preserve">, PhD Polisci/Futures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67CAF6C2" w14:textId="77777777" w:rsidR="008B6F7D" w:rsidRPr="00B4379B" w:rsidRDefault="008B6F7D" w:rsidP="008B6F7D">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706970AD" w14:textId="77777777" w:rsidR="008B6F7D" w:rsidRPr="00B4379B" w:rsidRDefault="008B6F7D" w:rsidP="008B6F7D">
      <w:r w:rsidRPr="00B4379B">
        <w:t xml:space="preserve">Such </w:t>
      </w:r>
      <w:r w:rsidRPr="00B4379B">
        <w:rPr>
          <w:highlight w:val="yellow"/>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181494E3" w14:textId="77777777" w:rsidR="008B6F7D" w:rsidRPr="00B4379B" w:rsidRDefault="008B6F7D" w:rsidP="008B6F7D">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68A07BA4" w14:textId="77777777" w:rsidR="008B6F7D" w:rsidRPr="00B4379B" w:rsidRDefault="008B6F7D" w:rsidP="008B6F7D">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6FB41EBD" w14:textId="77777777" w:rsidR="008B6F7D" w:rsidRPr="00B4379B" w:rsidRDefault="008B6F7D" w:rsidP="008B6F7D">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6C0C2288" w14:textId="77777777" w:rsidR="008B6F7D" w:rsidRPr="00B4379B" w:rsidRDefault="008B6F7D" w:rsidP="008B6F7D">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2895AE93" w14:textId="77777777" w:rsidR="008B6F7D" w:rsidRPr="00B4379B" w:rsidRDefault="008B6F7D" w:rsidP="008B6F7D">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1156F7ED" w14:textId="77777777" w:rsidR="008B6F7D" w:rsidRPr="00B4379B" w:rsidRDefault="008B6F7D" w:rsidP="008B6F7D">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5071ED41" w14:textId="77777777" w:rsidR="008B6F7D" w:rsidRPr="00581FB9" w:rsidRDefault="008B6F7D" w:rsidP="008B6F7D">
      <w:pPr>
        <w:rPr>
          <w:sz w:val="12"/>
        </w:rPr>
      </w:pPr>
    </w:p>
    <w:p w14:paraId="7378653F" w14:textId="55287276" w:rsidR="008B6F7D" w:rsidRPr="00E73338" w:rsidRDefault="00E73338" w:rsidP="00E73338">
      <w:pPr>
        <w:rPr>
          <w:sz w:val="24"/>
        </w:rPr>
      </w:pPr>
      <w:r w:rsidRPr="00E73338">
        <w:rPr>
          <w:sz w:val="24"/>
        </w:rPr>
        <w:t>Condo’s good</w:t>
      </w:r>
    </w:p>
    <w:p w14:paraId="449A1895" w14:textId="75E7469A" w:rsidR="00E73338" w:rsidRPr="00E73338" w:rsidRDefault="00E73338" w:rsidP="00E73338">
      <w:pPr>
        <w:pStyle w:val="ListParagraph"/>
        <w:numPr>
          <w:ilvl w:val="0"/>
          <w:numId w:val="18"/>
        </w:numPr>
        <w:rPr>
          <w:sz w:val="24"/>
        </w:rPr>
      </w:pPr>
      <w:r w:rsidRPr="00E73338">
        <w:rPr>
          <w:sz w:val="24"/>
        </w:rPr>
        <w:t xml:space="preserve">Neg flex – condo is key to allowing the neg to test the aff from multiple perspectives – that outweighs aff strategy – the aff gets </w:t>
      </w:r>
      <w:r w:rsidRPr="00E73338">
        <w:rPr>
          <w:sz w:val="24"/>
          <w:u w:val="single"/>
        </w:rPr>
        <w:t xml:space="preserve">infinite prep, </w:t>
      </w:r>
      <w:r w:rsidRPr="00E73338">
        <w:rPr>
          <w:sz w:val="24"/>
        </w:rPr>
        <w:t xml:space="preserve">but the neg is </w:t>
      </w:r>
      <w:r w:rsidRPr="00E73338">
        <w:rPr>
          <w:sz w:val="24"/>
          <w:u w:val="single"/>
        </w:rPr>
        <w:t>purely</w:t>
      </w:r>
      <w:r w:rsidRPr="00E73338">
        <w:rPr>
          <w:sz w:val="24"/>
        </w:rPr>
        <w:t xml:space="preserve"> reactionary </w:t>
      </w:r>
      <w:r w:rsidRPr="00E73338">
        <w:rPr>
          <w:sz w:val="24"/>
        </w:rPr>
        <w:br/>
      </w:r>
    </w:p>
    <w:p w14:paraId="0BBBF45C" w14:textId="2632C421" w:rsidR="00E73338" w:rsidRPr="00E73338" w:rsidRDefault="00E73338" w:rsidP="00E73338">
      <w:pPr>
        <w:pStyle w:val="ListParagraph"/>
        <w:numPr>
          <w:ilvl w:val="0"/>
          <w:numId w:val="18"/>
        </w:numPr>
        <w:rPr>
          <w:sz w:val="24"/>
        </w:rPr>
      </w:pPr>
      <w:r w:rsidRPr="00E73338">
        <w:rPr>
          <w:sz w:val="24"/>
        </w:rPr>
        <w:t xml:space="preserve">Info processing – condo teaches us to </w:t>
      </w:r>
      <w:r w:rsidRPr="00E73338">
        <w:rPr>
          <w:sz w:val="24"/>
          <w:u w:val="single"/>
        </w:rPr>
        <w:t>think quickly</w:t>
      </w:r>
      <w:r w:rsidRPr="00E73338">
        <w:rPr>
          <w:sz w:val="24"/>
        </w:rPr>
        <w:t xml:space="preserve"> and deal with </w:t>
      </w:r>
      <w:r w:rsidRPr="00E73338">
        <w:rPr>
          <w:sz w:val="24"/>
          <w:u w:val="single"/>
        </w:rPr>
        <w:t>overwhelming</w:t>
      </w:r>
      <w:r w:rsidRPr="00E73338">
        <w:rPr>
          <w:sz w:val="24"/>
        </w:rPr>
        <w:t xml:space="preserve"> amounts of info – most </w:t>
      </w:r>
      <w:r w:rsidRPr="00E73338">
        <w:rPr>
          <w:sz w:val="24"/>
          <w:u w:val="single"/>
        </w:rPr>
        <w:t>real world</w:t>
      </w:r>
      <w:r w:rsidRPr="00E73338">
        <w:rPr>
          <w:sz w:val="24"/>
        </w:rPr>
        <w:t xml:space="preserve">. </w:t>
      </w:r>
      <w:r w:rsidRPr="00E73338">
        <w:rPr>
          <w:sz w:val="24"/>
          <w:u w:val="single"/>
        </w:rPr>
        <w:t>Simulating information overload</w:t>
      </w:r>
      <w:r w:rsidRPr="00E73338">
        <w:rPr>
          <w:sz w:val="24"/>
        </w:rPr>
        <w:t xml:space="preserve"> best prepares students to </w:t>
      </w:r>
      <w:r w:rsidRPr="00E73338">
        <w:rPr>
          <w:sz w:val="24"/>
          <w:u w:val="single"/>
        </w:rPr>
        <w:t>cope</w:t>
      </w:r>
      <w:r w:rsidRPr="00E73338">
        <w:rPr>
          <w:sz w:val="24"/>
        </w:rPr>
        <w:t>—</w:t>
      </w:r>
      <w:r w:rsidRPr="00E73338">
        <w:rPr>
          <w:sz w:val="24"/>
          <w:u w:val="single"/>
        </w:rPr>
        <w:t>most valuable skill</w:t>
      </w:r>
      <w:r w:rsidRPr="00E73338">
        <w:rPr>
          <w:sz w:val="24"/>
        </w:rPr>
        <w:t>.</w:t>
      </w:r>
    </w:p>
    <w:p w14:paraId="365ED713" w14:textId="1ABBE2E6" w:rsidR="009B0AAA" w:rsidRDefault="00B32AEF" w:rsidP="00B32AEF">
      <w:pPr>
        <w:pStyle w:val="Heading2"/>
      </w:pPr>
      <w:r>
        <w:t>1</w:t>
      </w:r>
      <w:r w:rsidR="009B0AAA">
        <w:t>NC – DA</w:t>
      </w:r>
    </w:p>
    <w:p w14:paraId="400A0E89" w14:textId="77777777" w:rsidR="000A7634" w:rsidRPr="00EA384A" w:rsidRDefault="000A7634" w:rsidP="000A7634">
      <w:pPr>
        <w:pStyle w:val="Heading4"/>
      </w:pPr>
      <w:r>
        <w:t xml:space="preserve">Democracy’s on the </w:t>
      </w:r>
      <w:r w:rsidRPr="004E1BCF">
        <w:rPr>
          <w:u w:val="single"/>
        </w:rPr>
        <w:t>brink</w:t>
      </w:r>
      <w:r>
        <w:t xml:space="preserve"> – </w:t>
      </w:r>
      <w:r w:rsidRPr="00EA384A">
        <w:t xml:space="preserve">control of </w:t>
      </w:r>
      <w:r>
        <w:rPr>
          <w:u w:val="single"/>
        </w:rPr>
        <w:t>information</w:t>
      </w:r>
      <w:r>
        <w:t xml:space="preserve"> will determine its fate</w:t>
      </w:r>
    </w:p>
    <w:p w14:paraId="5CDC6699" w14:textId="77777777" w:rsidR="000A7634" w:rsidRPr="004E1BCF" w:rsidRDefault="000A7634" w:rsidP="000A7634">
      <w:pPr>
        <w:rPr>
          <w:rStyle w:val="Style13ptBold"/>
          <w:sz w:val="16"/>
          <w:szCs w:val="16"/>
        </w:rPr>
      </w:pPr>
      <w:r>
        <w:rPr>
          <w:rStyle w:val="Style13ptBold"/>
        </w:rPr>
        <w:t xml:space="preserve">Nye 18 </w:t>
      </w:r>
      <w:r w:rsidRPr="004E1BCF">
        <w:rPr>
          <w:rStyle w:val="Style13ptBold"/>
          <w:b w:val="0"/>
          <w:bCs/>
          <w:sz w:val="16"/>
          <w:szCs w:val="16"/>
        </w:rPr>
        <w:t xml:space="preserve">[(Joseph, </w:t>
      </w:r>
      <w:r w:rsidRPr="004E1BCF">
        <w:rPr>
          <w:szCs w:val="16"/>
        </w:rPr>
        <w:t>Distinguished Visiting Fellow at the Hoover Institution, University Distinguished Service Professor Emeritus and former dean of Harvard’s Kennedy School of Government, PhD in political science from Harvard</w:t>
      </w:r>
      <w:r w:rsidRPr="004E1BCF">
        <w:rPr>
          <w:rStyle w:val="Style13ptBold"/>
          <w:b w:val="0"/>
          <w:bCs/>
          <w:sz w:val="16"/>
          <w:szCs w:val="16"/>
        </w:rPr>
        <w:t>) “</w:t>
      </w:r>
      <w:r w:rsidRPr="004E1BCF">
        <w:rPr>
          <w:szCs w:val="16"/>
        </w:rPr>
        <w:t>Protecting Democracy in an Era of Cyber Information War,” Hoover Institution, 11/13/2018] JL</w:t>
      </w:r>
    </w:p>
    <w:p w14:paraId="0E58EAB4" w14:textId="77777777" w:rsidR="000A7634" w:rsidRPr="004E1BCF" w:rsidRDefault="000A7634" w:rsidP="000A7634">
      <w:pPr>
        <w:rPr>
          <w:sz w:val="12"/>
        </w:rPr>
      </w:pPr>
      <w:r w:rsidRPr="004E1BCF">
        <w:rPr>
          <w:sz w:val="12"/>
        </w:rPr>
        <w:t xml:space="preserve">Today, </w:t>
      </w:r>
      <w:r w:rsidRPr="004E1BCF">
        <w:rPr>
          <w:rStyle w:val="StyleUnderline"/>
          <w:highlight w:val="green"/>
        </w:rPr>
        <w:t>in the face of</w:t>
      </w:r>
      <w:r w:rsidRPr="004E1BCF">
        <w:rPr>
          <w:rStyle w:val="StyleUnderline"/>
        </w:rPr>
        <w:t xml:space="preserve"> successful </w:t>
      </w:r>
      <w:r w:rsidRPr="004E1BCF">
        <w:rPr>
          <w:rStyle w:val="StyleUnderline"/>
          <w:highlight w:val="green"/>
        </w:rPr>
        <w:t>Chinese control of</w:t>
      </w:r>
      <w:r w:rsidRPr="004E1BCF">
        <w:rPr>
          <w:rStyle w:val="StyleUnderline"/>
        </w:rPr>
        <w:t xml:space="preserve"> what citizens can see and say on </w:t>
      </w:r>
      <w:r w:rsidRPr="004E1BCF">
        <w:rPr>
          <w:rStyle w:val="StyleUnderline"/>
          <w:highlight w:val="green"/>
        </w:rPr>
        <w:t>the Internet</w:t>
      </w:r>
      <w:r w:rsidRPr="004E1BCF">
        <w:rPr>
          <w:rStyle w:val="StyleUnderline"/>
        </w:rPr>
        <w:t xml:space="preserve"> </w:t>
      </w:r>
      <w:r w:rsidRPr="004E1BCF">
        <w:rPr>
          <w:rStyle w:val="StyleUnderline"/>
          <w:highlight w:val="green"/>
        </w:rPr>
        <w:t>and Russian use of the Internet</w:t>
      </w:r>
      <w:r w:rsidRPr="004E1BCF">
        <w:rPr>
          <w:rStyle w:val="StyleUnderline"/>
        </w:rPr>
        <w:t xml:space="preserve"> to interfere </w:t>
      </w:r>
      <w:r w:rsidRPr="004E1BCF">
        <w:rPr>
          <w:rStyle w:val="StyleUnderline"/>
          <w:highlight w:val="green"/>
        </w:rPr>
        <w:t>in</w:t>
      </w:r>
      <w:r w:rsidRPr="004E1BCF">
        <w:rPr>
          <w:rStyle w:val="StyleUnderline"/>
        </w:rPr>
        <w:t xml:space="preserve"> the </w:t>
      </w:r>
      <w:r w:rsidRPr="004E1BCF">
        <w:rPr>
          <w:rStyle w:val="StyleUnderline"/>
          <w:highlight w:val="green"/>
        </w:rPr>
        <w:t>2016</w:t>
      </w:r>
      <w:r w:rsidRPr="004E1BCF">
        <w:rPr>
          <w:rStyle w:val="StyleUnderline"/>
        </w:rPr>
        <w:t xml:space="preserve"> American election, the United States (and allied </w:t>
      </w:r>
      <w:r w:rsidRPr="004E1BCF">
        <w:rPr>
          <w:rStyle w:val="Emphasis"/>
          <w:highlight w:val="green"/>
        </w:rPr>
        <w:t>democracies) find themselves on the defensive</w:t>
      </w:r>
      <w:r w:rsidRPr="004E1BCF">
        <w:rPr>
          <w:sz w:val="12"/>
        </w:rPr>
        <w:t>. The expected asymmetries seem to have been reversed</w:t>
      </w:r>
      <w:r w:rsidRPr="004E1BCF">
        <w:rPr>
          <w:rStyle w:val="StyleUnderline"/>
        </w:rPr>
        <w:t xml:space="preserve">. </w:t>
      </w:r>
      <w:r w:rsidRPr="004E1BCF">
        <w:rPr>
          <w:rStyle w:val="StyleUnderline"/>
          <w:highlight w:val="green"/>
        </w:rPr>
        <w:t>Autocracies</w:t>
      </w:r>
      <w:r w:rsidRPr="004E1BCF">
        <w:rPr>
          <w:rStyle w:val="StyleUnderline"/>
        </w:rPr>
        <w:t xml:space="preserve"> are able to </w:t>
      </w:r>
      <w:r w:rsidRPr="004E1BCF">
        <w:rPr>
          <w:rStyle w:val="StyleUnderline"/>
          <w:highlight w:val="green"/>
        </w:rPr>
        <w:t>protect themselves by controlling information</w:t>
      </w:r>
      <w:r w:rsidRPr="004E1BCF">
        <w:rPr>
          <w:rStyle w:val="StyleUnderline"/>
        </w:rPr>
        <w:t xml:space="preserve"> flows, while the openness of democracies creates vulnerabilities that autocracies can exploit via information warfare</w:t>
      </w:r>
      <w:r w:rsidRPr="004E1BCF">
        <w:rPr>
          <w:sz w:val="12"/>
        </w:rPr>
        <w:t xml:space="preserve">. Ironically, one cause of the vulnerabilities has been the rise of social media and mobile devices in which American companies have been the global leaders. Citizens voluntarily carry Big Brother and his relatives in their pockets. Along with big data and artificial intelligence, </w:t>
      </w:r>
      <w:r w:rsidRPr="004E1BCF">
        <w:rPr>
          <w:rStyle w:val="StyleUnderline"/>
        </w:rPr>
        <w:t>technology has made the problem of defending democracy from information warfare far more complicated than foreseen two decades ago</w:t>
      </w:r>
      <w:r w:rsidRPr="004E1BCF">
        <w:rPr>
          <w:sz w:val="12"/>
        </w:rPr>
        <w:t xml:space="preserve">. And </w:t>
      </w:r>
      <w:r w:rsidRPr="004E1BCF">
        <w:rPr>
          <w:rStyle w:val="StyleUnderline"/>
        </w:rPr>
        <w:t>while rule of law, trust, truth, and openness make democracies asymmetrically vulnerable, they are also critical values to defend</w:t>
      </w:r>
      <w:r w:rsidRPr="004E1BCF">
        <w:rPr>
          <w:sz w:val="12"/>
        </w:rPr>
        <w:t>. Any policy to defend against cyber information war must start with the Hippocratic oath: first, do no harm.</w:t>
      </w:r>
    </w:p>
    <w:p w14:paraId="0430BD2F" w14:textId="77777777" w:rsidR="000A7634" w:rsidRPr="004E1BCF" w:rsidRDefault="000A7634" w:rsidP="000A7634">
      <w:pPr>
        <w:rPr>
          <w:sz w:val="12"/>
        </w:rPr>
      </w:pPr>
      <w:r w:rsidRPr="004E1BCF">
        <w:rPr>
          <w:rStyle w:val="StyleUnderline"/>
        </w:rPr>
        <w:t>The use of information as an instrument of conflict and manipulation in international politics has a long history</w:t>
      </w:r>
      <w:r w:rsidRPr="004E1BCF">
        <w:rPr>
          <w:sz w:val="12"/>
        </w:rPr>
        <w:t>. Britain manipulated information to move American opinion in the direction of war with Germany both in 1917 and 1941. The United States and the Soviet Union both used broadcasts, covert organizations, and funds to interfere in foreign elections during the Cold War.</w:t>
      </w:r>
      <w:r w:rsidRPr="004E1BCF">
        <w:rPr>
          <w:sz w:val="12"/>
          <w:vertAlign w:val="superscript"/>
        </w:rPr>
        <w:t>3</w:t>
      </w:r>
      <w:r w:rsidRPr="004E1BCF">
        <w:rPr>
          <w:sz w:val="12"/>
        </w:rPr>
        <w:t xml:space="preserve"> And more narrowly, in battlefield situations in Iraq or in the campaign against ISIS, information was an important tool. In recent years, </w:t>
      </w:r>
      <w:r w:rsidRPr="004E1BCF">
        <w:rPr>
          <w:rStyle w:val="StyleUnderline"/>
          <w:highlight w:val="green"/>
        </w:rPr>
        <w:t>Russia’s hybrid war against Ukraine</w:t>
      </w:r>
      <w:r w:rsidRPr="004E1BCF">
        <w:rPr>
          <w:rStyle w:val="StyleUnderline"/>
        </w:rPr>
        <w:t xml:space="preserve"> has </w:t>
      </w:r>
      <w:r w:rsidRPr="004E1BCF">
        <w:rPr>
          <w:rStyle w:val="StyleUnderline"/>
          <w:highlight w:val="green"/>
        </w:rPr>
        <w:t>encompassed</w:t>
      </w:r>
      <w:r w:rsidRPr="004E1BCF">
        <w:rPr>
          <w:sz w:val="12"/>
          <w:szCs w:val="12"/>
        </w:rPr>
        <w:t xml:space="preserve"> both cyber attacks and </w:t>
      </w:r>
      <w:r w:rsidRPr="004E1BCF">
        <w:rPr>
          <w:rStyle w:val="StyleUnderline"/>
          <w:highlight w:val="green"/>
        </w:rPr>
        <w:t>manipulation of information</w:t>
      </w:r>
      <w:r w:rsidRPr="004E1BCF">
        <w:rPr>
          <w:rStyle w:val="StyleUnderline"/>
        </w:rPr>
        <w:t xml:space="preserve">. </w:t>
      </w:r>
      <w:r w:rsidRPr="004E1BCF">
        <w:rPr>
          <w:rStyle w:val="Emphasis"/>
        </w:rPr>
        <w:t>Information operations are a critical component of modern warfare</w:t>
      </w:r>
      <w:r w:rsidRPr="004E1BCF">
        <w:rPr>
          <w:sz w:val="12"/>
        </w:rPr>
        <w:t>.</w:t>
      </w:r>
      <w:r w:rsidRPr="004E1BCF">
        <w:rPr>
          <w:sz w:val="12"/>
          <w:vertAlign w:val="superscript"/>
        </w:rPr>
        <w:t>4</w:t>
      </w:r>
    </w:p>
    <w:p w14:paraId="5CD6539E" w14:textId="77777777" w:rsidR="000A7634" w:rsidRPr="004E1BCF" w:rsidRDefault="000A7634" w:rsidP="000A7634">
      <w:pPr>
        <w:rPr>
          <w:sz w:val="12"/>
        </w:rPr>
      </w:pPr>
      <w:r w:rsidRPr="004E1BCF">
        <w:rPr>
          <w:rStyle w:val="StyleUnderline"/>
        </w:rPr>
        <w:t xml:space="preserve">Russia has used </w:t>
      </w:r>
      <w:r w:rsidRPr="004E1BCF">
        <w:rPr>
          <w:rStyle w:val="StyleUnderline"/>
          <w:highlight w:val="green"/>
        </w:rPr>
        <w:t>propaganda</w:t>
      </w:r>
      <w:r w:rsidRPr="004E1BCF">
        <w:rPr>
          <w:rStyle w:val="StyleUnderline"/>
        </w:rPr>
        <w:t xml:space="preserve"> to express preferences for candidates in American elections since at least 1964, but </w:t>
      </w:r>
      <w:r w:rsidRPr="004E1BCF">
        <w:rPr>
          <w:rStyle w:val="Emphasis"/>
          <w:highlight w:val="green"/>
        </w:rPr>
        <w:t>new technologies</w:t>
      </w:r>
      <w:r w:rsidRPr="004E1BCF">
        <w:rPr>
          <w:rStyle w:val="Emphasis"/>
        </w:rPr>
        <w:t xml:space="preserve"> have </w:t>
      </w:r>
      <w:r w:rsidRPr="004E1BCF">
        <w:rPr>
          <w:rStyle w:val="Emphasis"/>
          <w:highlight w:val="green"/>
        </w:rPr>
        <w:t>amplified their impact enormously</w:t>
      </w:r>
      <w:r w:rsidRPr="004E1BCF">
        <w:rPr>
          <w:sz w:val="12"/>
        </w:rPr>
        <w:t>.</w:t>
      </w:r>
      <w:r w:rsidRPr="004E1BCF">
        <w:rPr>
          <w:sz w:val="12"/>
          <w:vertAlign w:val="superscript"/>
        </w:rPr>
        <w:t>5</w:t>
      </w:r>
      <w:r w:rsidRPr="004E1BCF">
        <w:rPr>
          <w:sz w:val="12"/>
        </w:rPr>
        <w:t> According to former CIA Director Michael Hayden, Russian interference in the 2016 election was “the most successful covert influence campaign in recorded history.”</w:t>
      </w:r>
      <w:r w:rsidRPr="004E1BCF">
        <w:rPr>
          <w:sz w:val="12"/>
          <w:vertAlign w:val="superscript"/>
        </w:rPr>
        <w:t>6</w:t>
      </w:r>
      <w:r w:rsidRPr="004E1BCF">
        <w:rPr>
          <w:sz w:val="12"/>
        </w:rPr>
        <w:t> For example</w:t>
      </w:r>
      <w:r w:rsidRPr="004E1BCF">
        <w:rPr>
          <w:rStyle w:val="StyleUnderline"/>
        </w:rPr>
        <w:t>, Russian operatives used Facebook to publicize 129 staged events, drawing attention of 340,000 users; 10 million people saw ads paid for by Russian accounts; and 126 million Americans saw posts by 470 accounts affiliated with the Russian Internet Research Agency</w:t>
      </w:r>
      <w:r w:rsidRPr="004E1BCF">
        <w:rPr>
          <w:sz w:val="12"/>
        </w:rPr>
        <w:t>.</w:t>
      </w:r>
      <w:r w:rsidRPr="004E1BCF">
        <w:rPr>
          <w:sz w:val="12"/>
          <w:vertAlign w:val="superscript"/>
        </w:rPr>
        <w:t>7</w:t>
      </w:r>
      <w:r w:rsidRPr="004E1BCF">
        <w:rPr>
          <w:sz w:val="12"/>
        </w:rPr>
        <w:t> A study by Twitter reported that 50,000 Russia-linked accounts were automated and tweeted election related content.</w:t>
      </w:r>
      <w:r w:rsidRPr="004E1BCF">
        <w:rPr>
          <w:sz w:val="12"/>
          <w:vertAlign w:val="superscript"/>
        </w:rPr>
        <w:t>8</w:t>
      </w:r>
      <w:r w:rsidRPr="004E1BCF">
        <w:rPr>
          <w:sz w:val="12"/>
        </w:rPr>
        <w:t> Reports released by the Senate Intelligence Committee estimate that the Russian campaign reached not only the 126 million people on Facebook but another 20 million more on Instagram.</w:t>
      </w:r>
      <w:r w:rsidRPr="004E1BCF">
        <w:rPr>
          <w:sz w:val="12"/>
          <w:vertAlign w:val="superscript"/>
        </w:rPr>
        <w:t>9</w:t>
      </w:r>
      <w:r w:rsidRPr="004E1BCF">
        <w:rPr>
          <w:sz w:val="12"/>
        </w:rPr>
        <w:t xml:space="preserve"> Some </w:t>
      </w:r>
      <w:r w:rsidRPr="004E1BCF">
        <w:rPr>
          <w:rStyle w:val="StyleUnderline"/>
        </w:rPr>
        <w:t>Russian messages were crafted to support particular candidates while others were designed to create a general sense of chaos</w:t>
      </w:r>
      <w:r w:rsidRPr="004E1BCF">
        <w:rPr>
          <w:sz w:val="12"/>
        </w:rPr>
        <w:t>. Still others were micro-targeted to suppress voting by particular demographic groups such as African-Americans or younger voters. While skeptics argue that Russian efforts were a small percentage of the total content on the Internet, “</w:t>
      </w:r>
      <w:r w:rsidRPr="004E1BCF">
        <w:rPr>
          <w:rStyle w:val="StyleUnderline"/>
        </w:rPr>
        <w:t>for sub-groups of targeted Americans, the messaging was perhaps ubiquitous</w:t>
      </w:r>
      <w:r w:rsidRPr="004E1BCF">
        <w:rPr>
          <w:sz w:val="12"/>
        </w:rPr>
        <w:t>.”</w:t>
      </w:r>
      <w:r w:rsidRPr="004E1BCF">
        <w:rPr>
          <w:sz w:val="12"/>
          <w:vertAlign w:val="superscript"/>
        </w:rPr>
        <w:t>10</w:t>
      </w:r>
    </w:p>
    <w:p w14:paraId="2552C04C" w14:textId="77777777" w:rsidR="000A7634" w:rsidRPr="004E1BCF" w:rsidRDefault="000A7634" w:rsidP="000A7634">
      <w:pPr>
        <w:rPr>
          <w:sz w:val="12"/>
        </w:rPr>
      </w:pPr>
      <w:r w:rsidRPr="004E1BCF">
        <w:rPr>
          <w:rStyle w:val="StyleUnderline"/>
        </w:rPr>
        <w:t>Before the Internet, such operations involved costly training and movement of spies across borders, establishment of foreign bank accounts, and transfers of cash. Now similar effects can be accomplished remotely at much lower cost</w:t>
      </w:r>
      <w:r w:rsidRPr="004E1BCF">
        <w:rPr>
          <w:sz w:val="12"/>
        </w:rPr>
        <w:t xml:space="preserve">. It is much easier to send electrons across borders than human agents. Ransoming a failed spy can be costly, but if no one clicks on a phishing e mail, it is simple, deniable, and virtually free to send another. </w:t>
      </w:r>
      <w:r w:rsidRPr="004E1BCF">
        <w:rPr>
          <w:rStyle w:val="StyleUnderline"/>
        </w:rPr>
        <w:t xml:space="preserve">In 1983, when the KGB seeded the rumor that AIDS was the product of U.S. government experiments with biological weapons, the rumor </w:t>
      </w:r>
      <w:r w:rsidRPr="004E1BCF">
        <w:rPr>
          <w:sz w:val="12"/>
        </w:rPr>
        <w:t xml:space="preserve">started with an anonymous letter to a small New Delhi newspaper and then </w:t>
      </w:r>
      <w:r w:rsidRPr="004E1BCF">
        <w:rPr>
          <w:rStyle w:val="StyleUnderline"/>
        </w:rPr>
        <w:t>was propagated globally but slowly over several years</w:t>
      </w:r>
      <w:r w:rsidRPr="004E1BCF">
        <w:rPr>
          <w:sz w:val="12"/>
        </w:rPr>
        <w:t xml:space="preserve"> by widespread reproduction and constant repetition in conventional media. It took four years to reach full fruition. </w:t>
      </w:r>
      <w:r w:rsidRPr="004E1BCF">
        <w:rPr>
          <w:sz w:val="12"/>
          <w:vertAlign w:val="superscript"/>
        </w:rPr>
        <w:t>11</w:t>
      </w:r>
      <w:r w:rsidRPr="004E1BCF">
        <w:rPr>
          <w:sz w:val="12"/>
        </w:rPr>
        <w:t> </w:t>
      </w:r>
      <w:r w:rsidRPr="004E1BCF">
        <w:rPr>
          <w:rStyle w:val="StyleUnderline"/>
        </w:rPr>
        <w:t>In 2016</w:t>
      </w:r>
      <w:r w:rsidRPr="004E1BCF">
        <w:rPr>
          <w:sz w:val="12"/>
        </w:rPr>
        <w:t>, an updated version of the same technique was used to create “</w:t>
      </w:r>
      <w:r w:rsidRPr="004E1BCF">
        <w:rPr>
          <w:rStyle w:val="StyleUnderline"/>
        </w:rPr>
        <w:t>Pizzagate</w:t>
      </w:r>
      <w:r w:rsidRPr="004E1BCF">
        <w:rPr>
          <w:sz w:val="12"/>
        </w:rPr>
        <w:t xml:space="preserve">,” the bizarre rumor that Hillary Clinton’s campaign manager ran a child sex ring in a Washington restaurant. It </w:t>
      </w:r>
      <w:r w:rsidRPr="004E1BCF">
        <w:rPr>
          <w:rStyle w:val="StyleUnderline"/>
        </w:rPr>
        <w:t>spread instantly on the Internet. What’s new is not the basic model; it’s the speed with which such disinformation can spread and the low cost of spreading it</w:t>
      </w:r>
      <w:r w:rsidRPr="004E1BCF">
        <w:rPr>
          <w:sz w:val="12"/>
        </w:rPr>
        <w:t>.</w:t>
      </w:r>
    </w:p>
    <w:p w14:paraId="72A7ECA9" w14:textId="77777777" w:rsidR="000A7634" w:rsidRPr="004E1BCF" w:rsidRDefault="000A7634" w:rsidP="000A7634">
      <w:pPr>
        <w:rPr>
          <w:sz w:val="12"/>
        </w:rPr>
      </w:pPr>
      <w:r w:rsidRPr="004E1BCF">
        <w:rPr>
          <w:sz w:val="12"/>
        </w:rPr>
        <w:t xml:space="preserve">With its armies of paid trolls and botnets, along with outlets such as Russia Today (RT) and Sputnik, </w:t>
      </w:r>
      <w:r w:rsidRPr="004E1BCF">
        <w:rPr>
          <w:rStyle w:val="StyleUnderline"/>
        </w:rPr>
        <w:t>Russian intelligence, after hacking into the e-mails of the Democratic National Committee and senior Clinton campaign officials, could distract and disrupt news cycles week after week without setting foot in the United States</w:t>
      </w:r>
      <w:r w:rsidRPr="004E1BCF">
        <w:rPr>
          <w:sz w:val="12"/>
        </w:rPr>
        <w:t>. And it could also count on the witting and unwitting help of organizations like Wikileaks. Russian messages aimed at priming, framing, agenda setting, and contagion were accelerated by U.S. media that were too quick and unreflective in using the Russian phrasing and frames.</w:t>
      </w:r>
      <w:r w:rsidRPr="004E1BCF">
        <w:rPr>
          <w:sz w:val="12"/>
          <w:vertAlign w:val="superscript"/>
        </w:rPr>
        <w:t>12</w:t>
      </w:r>
      <w:r w:rsidRPr="004E1BCF">
        <w:rPr>
          <w:sz w:val="12"/>
        </w:rPr>
        <w:t xml:space="preserve"> American voters are subject to many influences, and there were many potential causes of the narrow outcome of the 2016 election. It is far too simple just to blame manipulation of social media. As social scientists say, the outcome was “overdetermined.” </w:t>
      </w:r>
      <w:r w:rsidRPr="004E1BCF">
        <w:rPr>
          <w:rStyle w:val="StyleUnderline"/>
        </w:rPr>
        <w:t xml:space="preserve">But whatever its effects on the particular election outcome, </w:t>
      </w:r>
      <w:r w:rsidRPr="004E1BCF">
        <w:rPr>
          <w:rStyle w:val="StyleUnderline"/>
          <w:highlight w:val="green"/>
        </w:rPr>
        <w:t>Russia</w:t>
      </w:r>
      <w:r w:rsidRPr="004E1BCF">
        <w:rPr>
          <w:rStyle w:val="StyleUnderline"/>
        </w:rPr>
        <w:t xml:space="preserve"> was able to accomplish its deeper goal of </w:t>
      </w:r>
      <w:r w:rsidRPr="004E1BCF">
        <w:rPr>
          <w:rStyle w:val="StyleUnderline"/>
          <w:highlight w:val="green"/>
        </w:rPr>
        <w:t>sow</w:t>
      </w:r>
      <w:r w:rsidRPr="004E1BCF">
        <w:rPr>
          <w:rStyle w:val="StyleUnderline"/>
        </w:rPr>
        <w:t xml:space="preserve">ing </w:t>
      </w:r>
      <w:r w:rsidRPr="004E1BCF">
        <w:rPr>
          <w:rStyle w:val="StyleUnderline"/>
          <w:highlight w:val="green"/>
        </w:rPr>
        <w:t xml:space="preserve">disruption and </w:t>
      </w:r>
      <w:r w:rsidRPr="004E1BCF">
        <w:rPr>
          <w:rStyle w:val="Emphasis"/>
          <w:highlight w:val="green"/>
        </w:rPr>
        <w:t>discredit</w:t>
      </w:r>
      <w:r w:rsidRPr="004E1BCF">
        <w:rPr>
          <w:rStyle w:val="Emphasis"/>
        </w:rPr>
        <w:t xml:space="preserve">ing </w:t>
      </w:r>
      <w:r w:rsidRPr="004E1BCF">
        <w:rPr>
          <w:rStyle w:val="Emphasis"/>
          <w:highlight w:val="green"/>
        </w:rPr>
        <w:t>the democratic model</w:t>
      </w:r>
      <w:r w:rsidRPr="004E1BCF">
        <w:rPr>
          <w:sz w:val="12"/>
        </w:rPr>
        <w:t>. It successfully undercut American soft power.</w:t>
      </w:r>
    </w:p>
    <w:p w14:paraId="2F2F136B" w14:textId="77777777" w:rsidR="000A7634" w:rsidRPr="004E1BCF" w:rsidRDefault="000A7634" w:rsidP="000A7634"/>
    <w:p w14:paraId="3C08CBCF" w14:textId="77777777" w:rsidR="000A7634" w:rsidRPr="00DC6C4A" w:rsidRDefault="000A7634" w:rsidP="000A7634">
      <w:pPr>
        <w:pStyle w:val="Heading4"/>
      </w:pPr>
      <w:r>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14:paraId="387F992B" w14:textId="77777777" w:rsidR="000A7634" w:rsidRPr="00B1640A" w:rsidRDefault="000A7634" w:rsidP="000A7634">
      <w:pPr>
        <w:rPr>
          <w:rStyle w:val="Style13ptBold"/>
          <w:sz w:val="16"/>
          <w:szCs w:val="16"/>
        </w:rPr>
      </w:pPr>
      <w:r>
        <w:rPr>
          <w:rStyle w:val="Style13ptBold"/>
        </w:rPr>
        <w:t xml:space="preserve">Schwille 4/12 </w:t>
      </w:r>
      <w:r w:rsidRPr="00B1640A">
        <w:rPr>
          <w:rStyle w:val="Style13ptBold"/>
          <w:b w:val="0"/>
          <w:bCs/>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sz w:val="16"/>
          <w:szCs w:val="16"/>
        </w:rPr>
        <w:t>) “</w:t>
      </w:r>
      <w:r w:rsidRPr="00B1640A">
        <w:rPr>
          <w:szCs w:val="16"/>
        </w:rPr>
        <w:t>Satellite Internet Services—Fostering the Dictator's Dilemma?” RAND Corporation, 4/12/2021] JL</w:t>
      </w:r>
    </w:p>
    <w:p w14:paraId="1223DFB7" w14:textId="77777777" w:rsidR="000A7634" w:rsidRPr="000D7D87" w:rsidRDefault="000A7634" w:rsidP="000A7634">
      <w:pPr>
        <w:rPr>
          <w:sz w:val="12"/>
        </w:rPr>
      </w:pPr>
      <w:r w:rsidRPr="00B72F08">
        <w:rPr>
          <w:rStyle w:val="StyleUnderline"/>
          <w:highlight w:val="green"/>
        </w:rPr>
        <w:t>C</w:t>
      </w:r>
      <w:r w:rsidRPr="000D7D87">
        <w:rPr>
          <w:rStyle w:val="StyleUnderline"/>
          <w:highlight w:val="green"/>
        </w:rPr>
        <w:t>onstellations</w:t>
      </w:r>
      <w:r w:rsidRPr="000D7D87">
        <w:rPr>
          <w:rStyle w:val="StyleUnderline"/>
        </w:rPr>
        <w:t xml:space="preserve"> of low-altitude, low-latency satellites </w:t>
      </w:r>
      <w:r w:rsidRPr="000D7D87">
        <w:rPr>
          <w:rStyle w:val="StyleUnderline"/>
          <w:highlight w:val="green"/>
        </w:rPr>
        <w:t>providing broadband</w:t>
      </w:r>
      <w:r w:rsidRPr="000D7D87">
        <w:rPr>
          <w:rStyle w:val="StyleUnderline"/>
        </w:rPr>
        <w:t xml:space="preserve"> internet access to wide swathes of the earth </w:t>
      </w:r>
      <w:r w:rsidRPr="000D7D87">
        <w:rPr>
          <w:rStyle w:val="StyleUnderline"/>
          <w:highlight w:val="green"/>
        </w:rPr>
        <w:t>are an impending challenge to</w:t>
      </w:r>
      <w:r w:rsidRPr="000D7D87">
        <w:rPr>
          <w:rStyle w:val="StyleUnderline"/>
        </w:rPr>
        <w:t xml:space="preserve"> the information dominance enjoyed by the world's </w:t>
      </w:r>
      <w:r w:rsidRPr="000D7D87">
        <w:rPr>
          <w:rStyle w:val="StyleUnderline"/>
          <w:highlight w:val="green"/>
        </w:rPr>
        <w:t>authoritarian states</w:t>
      </w:r>
      <w:r w:rsidRPr="000D7D87">
        <w:rPr>
          <w:sz w:val="12"/>
        </w:rPr>
        <w:t xml:space="preserve">. </w:t>
      </w:r>
      <w:r w:rsidRPr="000D7D87">
        <w:rPr>
          <w:rStyle w:val="StyleUnderline"/>
        </w:rPr>
        <w:t xml:space="preserve">Whether Amazon's proposed Project </w:t>
      </w:r>
      <w:r w:rsidRPr="000D7D87">
        <w:rPr>
          <w:rStyle w:val="StyleUnderline"/>
          <w:highlight w:val="green"/>
        </w:rPr>
        <w:t>Kuiper</w:t>
      </w:r>
      <w:r w:rsidRPr="000D7D87">
        <w:rPr>
          <w:rStyle w:val="StyleUnderline"/>
        </w:rPr>
        <w:t>, Elon Musk's </w:t>
      </w:r>
      <w:r w:rsidRPr="000D7D87">
        <w:rPr>
          <w:rStyle w:val="Emphasis"/>
          <w:highlight w:val="green"/>
        </w:rPr>
        <w:t>Starlink</w:t>
      </w:r>
      <w:r w:rsidRPr="000D7D87">
        <w:rPr>
          <w:rStyle w:val="StyleUnderline"/>
        </w:rPr>
        <w:t> (already functional in some areas of North America), or the United Kingdom funded </w:t>
      </w:r>
      <w:r w:rsidRPr="000D7D87">
        <w:rPr>
          <w:rStyle w:val="StyleUnderline"/>
          <w:highlight w:val="green"/>
        </w:rPr>
        <w:t>OneWeb</w:t>
      </w:r>
      <w:r w:rsidRPr="000D7D87">
        <w:rPr>
          <w:rStyle w:val="StyleUnderline"/>
        </w:rPr>
        <w:t xml:space="preserve">, the ability to </w:t>
      </w:r>
      <w:r w:rsidRPr="000D7D87">
        <w:rPr>
          <w:rStyle w:val="StyleUnderline"/>
          <w:highlight w:val="green"/>
        </w:rPr>
        <w:t>provide</w:t>
      </w:r>
      <w:r w:rsidRPr="000D7D87">
        <w:rPr>
          <w:rStyle w:val="StyleUnderline"/>
        </w:rPr>
        <w:t xml:space="preserve"> relatively </w:t>
      </w:r>
      <w:r w:rsidRPr="000D7D87">
        <w:rPr>
          <w:rStyle w:val="Emphasis"/>
        </w:rPr>
        <w:t>low cost internet access</w:t>
      </w:r>
      <w:r w:rsidRPr="000D7D87">
        <w:rPr>
          <w:rStyle w:val="StyleUnderline"/>
        </w:rPr>
        <w:t xml:space="preserve"> outside of government control is both </w:t>
      </w:r>
      <w:r w:rsidRPr="000D7D87">
        <w:rPr>
          <w:rStyle w:val="StyleUnderline"/>
          <w:highlight w:val="green"/>
        </w:rPr>
        <w:t xml:space="preserve">a </w:t>
      </w:r>
      <w:r w:rsidRPr="000D7D87">
        <w:rPr>
          <w:rStyle w:val="Emphasis"/>
          <w:highlight w:val="green"/>
        </w:rPr>
        <w:t>challenge</w:t>
      </w:r>
      <w:r w:rsidRPr="000D7D87">
        <w:rPr>
          <w:rStyle w:val="Emphasis"/>
        </w:rPr>
        <w:t xml:space="preserve"> for </w:t>
      </w:r>
      <w:r w:rsidRPr="000D7D87">
        <w:rPr>
          <w:rStyle w:val="Emphasis"/>
          <w:highlight w:val="green"/>
        </w:rPr>
        <w:t>authoritarian states</w:t>
      </w:r>
      <w:r w:rsidRPr="000D7D87">
        <w:rPr>
          <w:rStyle w:val="StyleUnderline"/>
          <w:highlight w:val="green"/>
        </w:rPr>
        <w:t xml:space="preserve"> and an </w:t>
      </w:r>
      <w:r w:rsidRPr="000D7D87">
        <w:rPr>
          <w:rStyle w:val="Emphasis"/>
          <w:highlight w:val="green"/>
        </w:rPr>
        <w:t>opportunity for democracies</w:t>
      </w:r>
      <w:r w:rsidRPr="000D7D87">
        <w:rPr>
          <w:sz w:val="12"/>
        </w:rPr>
        <w:t>.</w:t>
      </w:r>
    </w:p>
    <w:p w14:paraId="054A21D6" w14:textId="77777777" w:rsidR="000A7634" w:rsidRPr="000D7D87" w:rsidRDefault="000A7634" w:rsidP="000A7634">
      <w:pPr>
        <w:rPr>
          <w:sz w:val="12"/>
        </w:rPr>
      </w:pPr>
      <w:r w:rsidRPr="000D7D87">
        <w:rPr>
          <w:sz w:val="12"/>
        </w:rPr>
        <w:t xml:space="preserve">In Russia, </w:t>
      </w:r>
      <w:r w:rsidRPr="000D7D87">
        <w:rPr>
          <w:rStyle w:val="StyleUnderline"/>
        </w:rPr>
        <w:t>the Duma is already considering a law to criminalize access to such satellite services</w:t>
      </w:r>
      <w:r w:rsidRPr="000D7D87">
        <w:rPr>
          <w:sz w:val="12"/>
        </w:rPr>
        <w:t xml:space="preserve">. </w:t>
      </w:r>
      <w:r w:rsidRPr="000D7D87">
        <w:rPr>
          <w:rStyle w:val="StyleUnderline"/>
        </w:rPr>
        <w:t>China is not only planning to launch a competing service</w:t>
      </w:r>
      <w:r w:rsidRPr="000D7D87">
        <w:rPr>
          <w:sz w:val="12"/>
        </w:rPr>
        <w:t xml:space="preserve">, it has Starlink's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D7D87">
        <w:rPr>
          <w:rStyle w:val="StyleUnderline"/>
        </w:rPr>
        <w:t>Pyongyang's reaction is unlikely to be very positive</w:t>
      </w:r>
      <w:r w:rsidRPr="000D7D87">
        <w:rPr>
          <w:sz w:val="12"/>
        </w:rPr>
        <w:t>.</w:t>
      </w:r>
    </w:p>
    <w:p w14:paraId="0800C49F" w14:textId="77777777" w:rsidR="000A7634" w:rsidRPr="000D7D87" w:rsidRDefault="000A7634" w:rsidP="000A7634">
      <w:pPr>
        <w:rPr>
          <w:sz w:val="12"/>
        </w:rPr>
      </w:pPr>
      <w:r w:rsidRPr="000D7D87">
        <w:rPr>
          <w:sz w:val="12"/>
        </w:rPr>
        <w:t xml:space="preserve">What are low-altitude, low-latency satellites and why are authoritarian states so concerned? </w:t>
      </w:r>
      <w:r w:rsidRPr="000D7D87">
        <w:rPr>
          <w:rStyle w:val="StyleUnderline"/>
        </w:rPr>
        <w:t xml:space="preserve">The problem (for authoritarians) and promise (for democracies) are the </w:t>
      </w:r>
      <w:r w:rsidRPr="000D7D87">
        <w:rPr>
          <w:rStyle w:val="StyleUnderline"/>
          <w:highlight w:val="green"/>
        </w:rPr>
        <w:t>services</w:t>
      </w:r>
      <w:r w:rsidRPr="000D7D87">
        <w:rPr>
          <w:rStyle w:val="StyleUnderline"/>
        </w:rPr>
        <w:t xml:space="preserve">' ability to </w:t>
      </w:r>
      <w:r w:rsidRPr="000D7D87">
        <w:rPr>
          <w:rStyle w:val="StyleUnderline"/>
          <w:highlight w:val="green"/>
        </w:rPr>
        <w:t>provide broadband</w:t>
      </w:r>
      <w:r w:rsidRPr="000D7D87">
        <w:rPr>
          <w:rStyle w:val="StyleUnderline"/>
        </w:rPr>
        <w:t xml:space="preserve"> internet access almost </w:t>
      </w:r>
      <w:r w:rsidRPr="000D7D87">
        <w:rPr>
          <w:rStyle w:val="StyleUnderline"/>
          <w:highlight w:val="green"/>
        </w:rPr>
        <w:t>anywhere</w:t>
      </w:r>
      <w:r w:rsidRPr="000D7D87">
        <w:rPr>
          <w:rStyle w:val="StyleUnderline"/>
        </w:rPr>
        <w:t xml:space="preserve"> on earth, </w:t>
      </w:r>
      <w:r w:rsidRPr="000D7D87">
        <w:rPr>
          <w:rStyle w:val="StyleUnderline"/>
          <w:highlight w:val="green"/>
        </w:rPr>
        <w:t>with nothing</w:t>
      </w:r>
      <w:r w:rsidRPr="000D7D87">
        <w:rPr>
          <w:rStyle w:val="StyleUnderline"/>
        </w:rPr>
        <w:t xml:space="preserve"> new required </w:t>
      </w:r>
      <w:r w:rsidRPr="000D7D87">
        <w:rPr>
          <w:rStyle w:val="StyleUnderline"/>
          <w:highlight w:val="green"/>
        </w:rPr>
        <w:t>on the ground</w:t>
      </w:r>
      <w:r w:rsidRPr="000D7D87">
        <w:rPr>
          <w:sz w:val="12"/>
        </w:rPr>
        <w:t xml:space="preserve"> aside from a small terminal. </w:t>
      </w:r>
      <w:r w:rsidRPr="000D7D87">
        <w:rPr>
          <w:rStyle w:val="StyleUnderline"/>
        </w:rPr>
        <w:t xml:space="preserve">Because these satellites orbit at several hundred kilometers (low Earth orbit), versus 35,000km for telecommunication satellites in geostationary orbit, their </w:t>
      </w:r>
      <w:r w:rsidRPr="000D7D87">
        <w:rPr>
          <w:rStyle w:val="StyleUnderline"/>
          <w:highlight w:val="green"/>
        </w:rPr>
        <w:t>terminals can be smaller, portable,</w:t>
      </w:r>
      <w:r w:rsidRPr="000D7D87">
        <w:rPr>
          <w:rStyle w:val="StyleUnderline"/>
        </w:rPr>
        <w:t xml:space="preserve"> </w:t>
      </w:r>
      <w:r w:rsidRPr="000D7D87">
        <w:rPr>
          <w:rStyle w:val="StyleUnderline"/>
          <w:highlight w:val="green"/>
        </w:rPr>
        <w:t>and easier to conceal</w:t>
      </w:r>
      <w:r w:rsidRPr="000D7D87">
        <w:rPr>
          <w:rStyle w:val="StyleUnderline"/>
        </w:rPr>
        <w:t>, smuggle, and infiltrate</w:t>
      </w:r>
      <w:r w:rsidRPr="000D7D87">
        <w:rPr>
          <w:sz w:val="12"/>
        </w:rPr>
        <w:t xml:space="preserve">. With one of these terminals, </w:t>
      </w:r>
      <w:r w:rsidRPr="000D7D87">
        <w:rPr>
          <w:rStyle w:val="StyleUnderline"/>
        </w:rPr>
        <w:t>users can cheaply and quickly bypass national controls on the internet and information access, plus place phone</w:t>
      </w:r>
      <w:r w:rsidRPr="000D7D87">
        <w:rPr>
          <w:sz w:val="12"/>
        </w:rPr>
        <w:t xml:space="preserve"> (e.g. Voice over Internet Protocol, Skype, or Zoom) calls outside of government-controlled systems. </w:t>
      </w:r>
      <w:r w:rsidRPr="000D7D87">
        <w:rPr>
          <w:rStyle w:val="StyleUnderline"/>
        </w:rPr>
        <w:t xml:space="preserve">It is this freedom of information access and communication that has Russia and China so concerned, and that provides </w:t>
      </w:r>
      <w:r w:rsidRPr="000D7D87">
        <w:rPr>
          <w:rStyle w:val="StyleUnderline"/>
          <w:highlight w:val="green"/>
        </w:rPr>
        <w:t>an opportunity for democratic states to rebalance their current information disadvantage</w:t>
      </w:r>
      <w:r w:rsidRPr="000D7D87">
        <w:rPr>
          <w:sz w:val="12"/>
        </w:rPr>
        <w:t>.</w:t>
      </w:r>
    </w:p>
    <w:p w14:paraId="2083ABE1" w14:textId="77777777" w:rsidR="000A7634" w:rsidRPr="000D7D87" w:rsidRDefault="000A7634" w:rsidP="000A7634">
      <w:pPr>
        <w:rPr>
          <w:sz w:val="12"/>
        </w:rPr>
      </w:pPr>
      <w:r w:rsidRPr="000D7D87">
        <w:rPr>
          <w:sz w:val="12"/>
        </w:rPr>
        <w:t xml:space="preserve">In what some scholars have termed democracy's dilemma, </w:t>
      </w:r>
      <w:r w:rsidRPr="000D7D87">
        <w:rPr>
          <w:rStyle w:val="StyleUnderline"/>
        </w:rPr>
        <w:t>nations that rely on relatively free and open information flows are vulnerable to having that openness turned against them by adversaries</w:t>
      </w:r>
      <w:r w:rsidRPr="000D7D87">
        <w:rPr>
          <w:sz w:val="12"/>
        </w:rPr>
        <w:t xml:space="preserve">. Think Russian influence on Brexit, the 2016 U.S. elections and the COVID-19 infodemic. What these </w:t>
      </w:r>
      <w:r w:rsidRPr="000D7D87">
        <w:rPr>
          <w:rStyle w:val="StyleUnderline"/>
        </w:rPr>
        <w:t xml:space="preserve">new </w:t>
      </w:r>
      <w:r w:rsidRPr="000D7D87">
        <w:rPr>
          <w:rStyle w:val="StyleUnderline"/>
          <w:highlight w:val="green"/>
        </w:rPr>
        <w:t>satellite systems</w:t>
      </w:r>
      <w:r w:rsidRPr="000D7D87">
        <w:rPr>
          <w:rStyle w:val="StyleUnderline"/>
        </w:rPr>
        <w:t xml:space="preserve"> offer</w:t>
      </w:r>
      <w:r w:rsidRPr="000D7D87">
        <w:rPr>
          <w:sz w:val="12"/>
        </w:rPr>
        <w:t xml:space="preserve"> is </w:t>
      </w:r>
      <w:r w:rsidRPr="000D7D87">
        <w:rPr>
          <w:rStyle w:val="StyleUnderline"/>
        </w:rPr>
        <w:t xml:space="preserve">an opportunity to </w:t>
      </w:r>
      <w:r w:rsidRPr="000D7D87">
        <w:rPr>
          <w:rStyle w:val="StyleUnderline"/>
          <w:highlight w:val="green"/>
        </w:rPr>
        <w:t>reinvigorate</w:t>
      </w:r>
      <w:r w:rsidRPr="000D7D87">
        <w:rPr>
          <w:rStyle w:val="StyleUnderline"/>
        </w:rPr>
        <w:t xml:space="preserve"> the dictator's dilemma (PDF)—</w:t>
      </w:r>
      <w:r w:rsidRPr="000D7D87">
        <w:rPr>
          <w:rStyle w:val="StyleUnderline"/>
          <w:highlight w:val="green"/>
        </w:rPr>
        <w:t>the fear authoritarian leaders have of nonregime narratives</w:t>
      </w:r>
      <w:r w:rsidRPr="000D7D87">
        <w:rPr>
          <w:rStyle w:val="StyleUnderline"/>
        </w:rPr>
        <w:t xml:space="preserve"> reaching their people, or their people communicating outside</w:t>
      </w:r>
      <w:r w:rsidRPr="000D7D87">
        <w:rPr>
          <w:sz w:val="12"/>
        </w:rPr>
        <w:t xml:space="preserve"> of government-approved channels.</w:t>
      </w:r>
    </w:p>
    <w:p w14:paraId="76659F57" w14:textId="77777777" w:rsidR="000A7634" w:rsidRPr="000D7D87" w:rsidRDefault="000A7634" w:rsidP="000A7634">
      <w:pPr>
        <w:rPr>
          <w:sz w:val="12"/>
        </w:rPr>
      </w:pPr>
      <w:r w:rsidRPr="000D7D87">
        <w:rPr>
          <w:sz w:val="12"/>
        </w:rPr>
        <w:t xml:space="preserve">Just </w:t>
      </w:r>
      <w:r w:rsidRPr="000D7D87">
        <w:rPr>
          <w:rStyle w:val="StyleUnderline"/>
        </w:rPr>
        <w:t>how powerful is this fear? </w:t>
      </w:r>
      <w:r w:rsidRPr="000D7D87">
        <w:rPr>
          <w:rStyle w:val="StyleUnderline"/>
          <w:highlight w:val="green"/>
        </w:rPr>
        <w:t>Moscow reacts more negatively to criticisms</w:t>
      </w:r>
      <w:r w:rsidRPr="000D7D87">
        <w:rPr>
          <w:rStyle w:val="StyleUnderline"/>
        </w:rPr>
        <w:t xml:space="preserve"> and threats to its information control </w:t>
      </w:r>
      <w:r w:rsidRPr="000D7D87">
        <w:rPr>
          <w:rStyle w:val="StyleUnderline"/>
          <w:highlight w:val="green"/>
        </w:rPr>
        <w:t>than</w:t>
      </w:r>
      <w:r w:rsidRPr="000D7D87">
        <w:rPr>
          <w:rStyle w:val="StyleUnderline"/>
        </w:rPr>
        <w:t xml:space="preserve"> it does to (far more expensive) </w:t>
      </w:r>
      <w:r w:rsidRPr="000D7D87">
        <w:rPr>
          <w:rStyle w:val="StyleUnderline"/>
          <w:highlight w:val="green"/>
        </w:rPr>
        <w:t>NATO exercises</w:t>
      </w:r>
      <w:r w:rsidRPr="000D7D87">
        <w:rPr>
          <w:sz w:val="12"/>
        </w:rPr>
        <w:t>. For years, Russian state media have even coordinated to deflect these criticisms of Russia's censorship onto countries with which Moscow is in conflict, successively targeting Georgia, the United States, and Ukraine.</w:t>
      </w:r>
    </w:p>
    <w:p w14:paraId="339ECD2F" w14:textId="77777777" w:rsidR="000A7634" w:rsidRPr="000D7D87" w:rsidRDefault="000A7634" w:rsidP="000A7634">
      <w:pPr>
        <w:rPr>
          <w:sz w:val="12"/>
        </w:rPr>
      </w:pPr>
      <w:r w:rsidRPr="000D7D87">
        <w:rPr>
          <w:rStyle w:val="StyleUnderline"/>
          <w:highlight w:val="green"/>
        </w:rPr>
        <w:t>China's</w:t>
      </w:r>
      <w:r w:rsidRPr="000D7D87">
        <w:rPr>
          <w:rStyle w:val="StyleUnderline"/>
        </w:rPr>
        <w:t xml:space="preserve"> rulers have a similar view, </w:t>
      </w:r>
      <w:r w:rsidRPr="000D7D87">
        <w:rPr>
          <w:rStyle w:val="StyleUnderline"/>
          <w:highlight w:val="green"/>
        </w:rPr>
        <w:t>more fearful of “American ideals</w:t>
      </w:r>
      <w:r w:rsidRPr="000D7D87">
        <w:rPr>
          <w:rStyle w:val="StyleUnderline"/>
        </w:rPr>
        <w:t xml:space="preserve"> of freedom, democracy, and human rights infecting the people of China and Hong Kong,” </w:t>
      </w:r>
      <w:r w:rsidRPr="000D7D87">
        <w:rPr>
          <w:rStyle w:val="StyleUnderline"/>
          <w:highlight w:val="green"/>
        </w:rPr>
        <w:t>than</w:t>
      </w:r>
      <w:r w:rsidRPr="000D7D87">
        <w:rPr>
          <w:rStyle w:val="StyleUnderline"/>
        </w:rPr>
        <w:t xml:space="preserve"> they are of U.S. </w:t>
      </w:r>
      <w:r w:rsidRPr="000D7D87">
        <w:rPr>
          <w:rStyle w:val="StyleUnderline"/>
          <w:highlight w:val="green"/>
        </w:rPr>
        <w:t>military</w:t>
      </w:r>
      <w:r w:rsidRPr="000D7D87">
        <w:rPr>
          <w:rStyle w:val="StyleUnderline"/>
        </w:rPr>
        <w:t xml:space="preserve"> or economic </w:t>
      </w:r>
      <w:r w:rsidRPr="000D7D87">
        <w:rPr>
          <w:rStyle w:val="StyleUnderline"/>
          <w:highlight w:val="green"/>
        </w:rPr>
        <w:t>challenges</w:t>
      </w:r>
      <w:r w:rsidRPr="000D7D87">
        <w:rPr>
          <w:sz w:val="12"/>
        </w:rPr>
        <w:t>. This is not a new concern for Beijing; the term </w:t>
      </w:r>
      <w:r w:rsidRPr="000D7D87">
        <w:rPr>
          <w:i/>
          <w:iCs/>
          <w:sz w:val="12"/>
        </w:rPr>
        <w:t>Great Firewall of China</w:t>
      </w:r>
      <w:r w:rsidRPr="000D7D87">
        <w:rPr>
          <w:sz w:val="12"/>
        </w:rPr>
        <w:t xml:space="preserve"> was discussed in a Wired article back in 1997. </w:t>
      </w:r>
      <w:r w:rsidRPr="000D7D87">
        <w:rPr>
          <w:rStyle w:val="StyleUnderline"/>
        </w:rPr>
        <w:t>Beijing's controls have expanded since, with hundreds of thousands of censors and billions of dollars spent on informational and societal control</w:t>
      </w:r>
      <w:r w:rsidRPr="000D7D87">
        <w:rPr>
          <w:sz w:val="12"/>
        </w:rPr>
        <w:t>, including the uniquely intrusive social credit systems (PDF).</w:t>
      </w:r>
    </w:p>
    <w:p w14:paraId="6E325239" w14:textId="77777777" w:rsidR="000A7634" w:rsidRPr="000D7D87" w:rsidRDefault="000A7634" w:rsidP="000A7634">
      <w:pPr>
        <w:rPr>
          <w:sz w:val="12"/>
        </w:rPr>
      </w:pPr>
      <w:r w:rsidRPr="000D7D87">
        <w:rPr>
          <w:rStyle w:val="StyleUnderline"/>
        </w:rPr>
        <w:t>North Korea is an even clearer example</w:t>
      </w:r>
      <w:r w:rsidRPr="000D7D87">
        <w:rPr>
          <w:sz w:val="12"/>
        </w:rPr>
        <w:t xml:space="preserve">, with years of North Korea specialists (see Lankov, Baek, Cha, Myers, and others) </w:t>
      </w:r>
      <w:r w:rsidRPr="000D7D87">
        <w:rPr>
          <w:rStyle w:val="StyleUnderline"/>
        </w:rPr>
        <w:t>highlighting Pyongyang's reliance on domestic information control to keep the Kim family in power</w:t>
      </w:r>
      <w:r w:rsidRPr="000D7D87">
        <w:rPr>
          <w:sz w:val="12"/>
        </w:rPr>
        <w:t>. Impressive control, but a weakness masquerading as a strength.</w:t>
      </w:r>
    </w:p>
    <w:p w14:paraId="1B893FDB" w14:textId="77777777" w:rsidR="000A7634" w:rsidRPr="000D7D87" w:rsidRDefault="000A7634" w:rsidP="000A7634">
      <w:pPr>
        <w:rPr>
          <w:sz w:val="12"/>
        </w:rPr>
      </w:pPr>
      <w:r w:rsidRPr="000D7D87">
        <w:rPr>
          <w:sz w:val="12"/>
        </w:rPr>
        <w:t xml:space="preserve">This desire for information control represents both the dictator's dilemma and democracy's opportunity. </w:t>
      </w:r>
      <w:r w:rsidRPr="000D7D87">
        <w:rPr>
          <w:rStyle w:val="StyleUnderline"/>
          <w:highlight w:val="green"/>
        </w:rPr>
        <w:t>Beijing, Moscow, and Pyongyang</w:t>
      </w:r>
      <w:r w:rsidRPr="000D7D87">
        <w:rPr>
          <w:rStyle w:val="StyleUnderline"/>
        </w:rPr>
        <w:t xml:space="preserve"> (as well as Tehran and others) </w:t>
      </w:r>
      <w:r w:rsidRPr="000D7D87">
        <w:rPr>
          <w:rStyle w:val="StyleUnderline"/>
          <w:highlight w:val="green"/>
        </w:rPr>
        <w:t>are</w:t>
      </w:r>
      <w:r w:rsidRPr="000D7D87">
        <w:rPr>
          <w:rStyle w:val="StyleUnderline"/>
        </w:rPr>
        <w:t xml:space="preserve"> clearly </w:t>
      </w:r>
      <w:r w:rsidRPr="000D7D87">
        <w:rPr>
          <w:rStyle w:val="StyleUnderline"/>
          <w:highlight w:val="green"/>
        </w:rPr>
        <w:t>concerned</w:t>
      </w:r>
      <w:r w:rsidRPr="000D7D87">
        <w:rPr>
          <w:rStyle w:val="StyleUnderline"/>
        </w:rPr>
        <w:t xml:space="preserve"> about the threat posed by unsupervised information access. </w:t>
      </w:r>
      <w:r w:rsidRPr="000D7D87">
        <w:rPr>
          <w:rStyle w:val="StyleUnderline"/>
          <w:highlight w:val="green"/>
        </w:rPr>
        <w:t>Washington</w:t>
      </w:r>
      <w:r w:rsidRPr="000D7D87">
        <w:rPr>
          <w:sz w:val="12"/>
        </w:rPr>
        <w:t xml:space="preserve"> (or Brussels, London, Tokyo…whomever) publicly </w:t>
      </w:r>
      <w:r w:rsidRPr="000D7D87">
        <w:rPr>
          <w:rStyle w:val="StyleUnderline"/>
          <w:highlight w:val="green"/>
        </w:rPr>
        <w:t>advocating for</w:t>
      </w:r>
      <w:r w:rsidRPr="000D7D87">
        <w:rPr>
          <w:sz w:val="12"/>
          <w:szCs w:val="12"/>
        </w:rPr>
        <w:t xml:space="preserve"> more open internet access, coupled with a clear mention of the </w:t>
      </w:r>
      <w:r w:rsidRPr="000D7D87">
        <w:rPr>
          <w:rStyle w:val="StyleUnderline"/>
        </w:rPr>
        <w:t xml:space="preserve">new </w:t>
      </w:r>
      <w:r w:rsidRPr="000D7D87">
        <w:rPr>
          <w:rStyle w:val="StyleUnderline"/>
          <w:highlight w:val="green"/>
        </w:rPr>
        <w:t>satellite services, would</w:t>
      </w:r>
      <w:r w:rsidRPr="000D7D87">
        <w:rPr>
          <w:rStyle w:val="StyleUnderline"/>
        </w:rPr>
        <w:t xml:space="preserve"> quickly command attention and establish a compelling narrative</w:t>
      </w:r>
      <w:r w:rsidRPr="000D7D87">
        <w:rPr>
          <w:sz w:val="12"/>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D7D87">
        <w:rPr>
          <w:rStyle w:val="StyleUnderline"/>
        </w:rPr>
        <w:t xml:space="preserve">if authoritarian states thought typewriters were a problem, infiltrating an “internet in a box” (or thousands of them) looms as an even more compelling danger. </w:t>
      </w:r>
      <w:r w:rsidRPr="000D7D87">
        <w:rPr>
          <w:rStyle w:val="StyleUnderline"/>
          <w:highlight w:val="green"/>
        </w:rPr>
        <w:t>The physical threat</w:t>
      </w:r>
      <w:r w:rsidRPr="000D7D87">
        <w:rPr>
          <w:rStyle w:val="StyleUnderline"/>
        </w:rPr>
        <w:t xml:space="preserve"> of infiltrated devices </w:t>
      </w:r>
      <w:r w:rsidRPr="000D7D87">
        <w:rPr>
          <w:rStyle w:val="StyleUnderline"/>
          <w:highlight w:val="green"/>
        </w:rPr>
        <w:t>combined with a narrative</w:t>
      </w:r>
      <w:r w:rsidRPr="000D7D87">
        <w:rPr>
          <w:rStyle w:val="StyleUnderline"/>
        </w:rPr>
        <w:t xml:space="preserve"> advocating freedom of information access </w:t>
      </w:r>
      <w:r w:rsidRPr="000D7D87">
        <w:rPr>
          <w:rStyle w:val="StyleUnderline"/>
          <w:highlight w:val="green"/>
        </w:rPr>
        <w:t>provide the West with</w:t>
      </w:r>
      <w:r w:rsidRPr="000D7D87">
        <w:rPr>
          <w:rStyle w:val="StyleUnderline"/>
        </w:rPr>
        <w:t xml:space="preserve"> a </w:t>
      </w:r>
      <w:r w:rsidRPr="000D7D87">
        <w:rPr>
          <w:rStyle w:val="Emphasis"/>
        </w:rPr>
        <w:t xml:space="preserve">new, information-based tool for </w:t>
      </w:r>
      <w:r w:rsidRPr="000D7D87">
        <w:rPr>
          <w:rStyle w:val="Emphasis"/>
          <w:highlight w:val="green"/>
        </w:rPr>
        <w:t>foreign policy leverage</w:t>
      </w:r>
      <w:r w:rsidRPr="000D7D87">
        <w:rPr>
          <w:sz w:val="12"/>
        </w:rPr>
        <w:t>. A tool, or active measure, based not on fear, deception, or disinformation, but simply on information access.</w:t>
      </w:r>
    </w:p>
    <w:p w14:paraId="7B6384CE" w14:textId="77777777" w:rsidR="000A7634" w:rsidRPr="000D7D87" w:rsidRDefault="000A7634" w:rsidP="000A7634">
      <w:pPr>
        <w:rPr>
          <w:sz w:val="12"/>
        </w:rPr>
      </w:pPr>
      <w:r w:rsidRPr="000D7D87">
        <w:rPr>
          <w:sz w:val="12"/>
        </w:rPr>
        <w:t xml:space="preserve">By offering an information-based response to an information-based attack, </w:t>
      </w:r>
      <w:r w:rsidRPr="000D7D87">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0D7D87">
        <w:rPr>
          <w:sz w:val="12"/>
        </w:rPr>
        <w:t xml:space="preserve"> </w:t>
      </w:r>
      <w:r w:rsidRPr="000D7D87">
        <w:rPr>
          <w:rStyle w:val="Emphasis"/>
          <w:highlight w:val="green"/>
        </w:rPr>
        <w:t>democracy's response and deterrence toolkits</w:t>
      </w:r>
      <w:r w:rsidRPr="000D7D87">
        <w:rPr>
          <w:rStyle w:val="StyleUnderline"/>
        </w:rPr>
        <w:t xml:space="preserve">, for both cyber and influence activities, </w:t>
      </w:r>
      <w:r w:rsidRPr="000D7D87">
        <w:rPr>
          <w:rStyle w:val="Emphasis"/>
          <w:highlight w:val="green"/>
        </w:rPr>
        <w:t>commensurately expands</w:t>
      </w:r>
      <w:r w:rsidRPr="000D7D87">
        <w:rPr>
          <w:sz w:val="12"/>
        </w:rPr>
        <w:t>.</w:t>
      </w:r>
    </w:p>
    <w:p w14:paraId="33EAC148" w14:textId="77777777" w:rsidR="000A7634" w:rsidRPr="000D7D87" w:rsidRDefault="000A7634" w:rsidP="000A7634">
      <w:pPr>
        <w:rPr>
          <w:sz w:val="12"/>
        </w:rPr>
      </w:pPr>
      <w:r w:rsidRPr="000D7D87">
        <w:rPr>
          <w:sz w:val="12"/>
        </w:rPr>
        <w:t xml:space="preserve">Importantly, </w:t>
      </w:r>
      <w:r w:rsidRPr="000D7D87">
        <w:rPr>
          <w:rStyle w:val="StyleUnderline"/>
        </w:rPr>
        <w:t xml:space="preserve">the utility of </w:t>
      </w:r>
      <w:r w:rsidRPr="000D7D87">
        <w:rPr>
          <w:rStyle w:val="StyleUnderline"/>
          <w:highlight w:val="green"/>
        </w:rPr>
        <w:t>this</w:t>
      </w:r>
      <w:r w:rsidRPr="000D7D87">
        <w:rPr>
          <w:rStyle w:val="StyleUnderline"/>
        </w:rPr>
        <w:t xml:space="preserve"> information </w:t>
      </w:r>
      <w:r w:rsidRPr="000D7D87">
        <w:rPr>
          <w:rStyle w:val="StyleUnderline"/>
          <w:highlight w:val="green"/>
        </w:rPr>
        <w:t>tool</w:t>
      </w:r>
      <w:r w:rsidRPr="000D7D87">
        <w:rPr>
          <w:rStyle w:val="StyleUnderline"/>
        </w:rPr>
        <w:t xml:space="preserve"> is not confined simply to allowing outside information in; it also </w:t>
      </w:r>
      <w:r w:rsidRPr="000D7D87">
        <w:rPr>
          <w:rStyle w:val="StyleUnderline"/>
          <w:highlight w:val="green"/>
        </w:rPr>
        <w:t>allows information</w:t>
      </w:r>
      <w:r w:rsidRPr="000D7D87">
        <w:rPr>
          <w:rStyle w:val="StyleUnderline"/>
        </w:rPr>
        <w:t xml:space="preserve"> to flow </w:t>
      </w:r>
      <w:r w:rsidRPr="000D7D87">
        <w:rPr>
          <w:rStyle w:val="StyleUnderline"/>
          <w:highlight w:val="green"/>
        </w:rPr>
        <w:t>out</w:t>
      </w:r>
      <w:r w:rsidRPr="000D7D87">
        <w:rPr>
          <w:rStyle w:val="StyleUnderline"/>
        </w:rPr>
        <w:t xml:space="preserve"> (especially important with North Korea</w:t>
      </w:r>
      <w:r w:rsidRPr="000D7D87">
        <w:rPr>
          <w:sz w:val="12"/>
        </w:rPr>
        <w:t xml:space="preserve">). Perhaps most importantly, </w:t>
      </w:r>
      <w:r w:rsidRPr="000D7D87">
        <w:rPr>
          <w:rStyle w:val="StyleUnderline"/>
        </w:rPr>
        <w:t xml:space="preserve">it provides another tool </w:t>
      </w:r>
      <w:r w:rsidRPr="000D7D87">
        <w:rPr>
          <w:rStyle w:val="StyleUnderline"/>
          <w:highlight w:val="green"/>
        </w:rPr>
        <w:t>to avoid government monitoring</w:t>
      </w:r>
      <w:r w:rsidRPr="000D7D87">
        <w:rPr>
          <w:rStyle w:val="StyleUnderline"/>
        </w:rPr>
        <w:t xml:space="preserve"> inside an authoritarian state</w:t>
      </w:r>
      <w:r w:rsidRPr="000D7D87">
        <w:rPr>
          <w:sz w:val="12"/>
        </w:rPr>
        <w:t xml:space="preserve">. When paired with mesh networks of the type used, for example, during demonstrations in Hong Kong, </w:t>
      </w:r>
      <w:r w:rsidRPr="000D7D87">
        <w:rPr>
          <w:rStyle w:val="StyleUnderline"/>
        </w:rPr>
        <w:t>it further increases the opportunity for the free flow of information dictators perceive as so threatening</w:t>
      </w:r>
      <w:r w:rsidRPr="000D7D87">
        <w:rPr>
          <w:sz w:val="12"/>
        </w:rPr>
        <w:t>.</w:t>
      </w:r>
    </w:p>
    <w:p w14:paraId="5005B71B" w14:textId="77777777" w:rsidR="000A7634" w:rsidRPr="000D7D87" w:rsidRDefault="000A7634" w:rsidP="000A7634">
      <w:pPr>
        <w:rPr>
          <w:sz w:val="12"/>
        </w:rPr>
      </w:pPr>
      <w:r w:rsidRPr="000D7D87">
        <w:rPr>
          <w:sz w:val="12"/>
        </w:rPr>
        <w:t xml:space="preserve">This tool (or its threatened use) does not replace other foreign policy tools—diplomatic, economic, and military tools remain options; this proposal simply adds </w:t>
      </w:r>
      <w:r w:rsidRPr="000D7D87">
        <w:rPr>
          <w:rStyle w:val="StyleUnderline"/>
        </w:rPr>
        <w:t>a new information-based capability</w:t>
      </w:r>
      <w:r w:rsidRPr="000D7D87">
        <w:rPr>
          <w:sz w:val="12"/>
        </w:rPr>
        <w:t xml:space="preserve">. The tool fits within a historical context of Western information activities and offers a compelling public narrative—fighting censorship. </w:t>
      </w:r>
      <w:r w:rsidRPr="000D7D87">
        <w:rPr>
          <w:rStyle w:val="Emphasis"/>
        </w:rPr>
        <w:t xml:space="preserve">The </w:t>
      </w:r>
      <w:r w:rsidRPr="000D7D87">
        <w:rPr>
          <w:rStyle w:val="Emphasis"/>
          <w:highlight w:val="green"/>
        </w:rPr>
        <w:t>hardware costs are</w:t>
      </w:r>
      <w:r w:rsidRPr="000D7D87">
        <w:rPr>
          <w:rStyle w:val="Emphasis"/>
        </w:rPr>
        <w:t xml:space="preserve"> relatively </w:t>
      </w:r>
      <w:r w:rsidRPr="000D7D87">
        <w:rPr>
          <w:rStyle w:val="Emphasis"/>
          <w:highlight w:val="green"/>
        </w:rPr>
        <w:t>low</w:t>
      </w:r>
      <w:r w:rsidRPr="000D7D87">
        <w:rPr>
          <w:rStyle w:val="Emphasis"/>
        </w:rPr>
        <w:t xml:space="preserve">, largely </w:t>
      </w:r>
      <w:r w:rsidRPr="000D7D87">
        <w:rPr>
          <w:rStyle w:val="Emphasis"/>
          <w:highlight w:val="green"/>
        </w:rPr>
        <w:t>borne by</w:t>
      </w:r>
      <w:r w:rsidRPr="000D7D87">
        <w:rPr>
          <w:rStyle w:val="Emphasis"/>
        </w:rPr>
        <w:t xml:space="preserve"> the </w:t>
      </w:r>
      <w:r w:rsidRPr="000D7D87">
        <w:rPr>
          <w:rStyle w:val="Emphasis"/>
          <w:highlight w:val="green"/>
        </w:rPr>
        <w:t>companies launching</w:t>
      </w:r>
      <w:r w:rsidRPr="000D7D87">
        <w:rPr>
          <w:rStyle w:val="Emphasis"/>
        </w:rPr>
        <w:t xml:space="preserve"> the satellites</w:t>
      </w:r>
      <w:r w:rsidRPr="000D7D87">
        <w:rPr>
          <w:sz w:val="12"/>
        </w:rPr>
        <w:t xml:space="preserve">, and coming into existence whether governments wish them to or not. Finally, </w:t>
      </w:r>
      <w:r w:rsidRPr="000D7D87">
        <w:rPr>
          <w:rStyle w:val="StyleUnderline"/>
        </w:rPr>
        <w:t xml:space="preserve">by </w:t>
      </w:r>
      <w:r w:rsidRPr="000D7D87">
        <w:rPr>
          <w:rStyle w:val="StyleUnderline"/>
          <w:highlight w:val="green"/>
        </w:rPr>
        <w:t>rebalancing</w:t>
      </w:r>
      <w:r w:rsidRPr="000D7D87">
        <w:rPr>
          <w:rStyle w:val="StyleUnderline"/>
        </w:rPr>
        <w:t xml:space="preserve"> democracy's dilemma through a reinforcement of the dictator's dilemma, this tool offers an information response to </w:t>
      </w:r>
      <w:r w:rsidRPr="000D7D87">
        <w:rPr>
          <w:rStyle w:val="StyleUnderline"/>
          <w:highlight w:val="green"/>
        </w:rPr>
        <w:t>information/cyber/influence</w:t>
      </w:r>
      <w:r w:rsidRPr="000D7D87">
        <w:rPr>
          <w:rStyle w:val="StyleUnderline"/>
        </w:rPr>
        <w:t xml:space="preserve"> attacks, using a method that clearly targets the vulnerabilities and sensitivities of authoritarian adversaries</w:t>
      </w:r>
      <w:r w:rsidRPr="000D7D87">
        <w:rPr>
          <w:sz w:val="12"/>
        </w:rPr>
        <w:t>.</w:t>
      </w:r>
    </w:p>
    <w:p w14:paraId="064E5962" w14:textId="77777777" w:rsidR="000A7634" w:rsidRDefault="000A7634" w:rsidP="000A7634"/>
    <w:p w14:paraId="06C7BE86" w14:textId="77777777" w:rsidR="000A7634" w:rsidRPr="00BF4985" w:rsidRDefault="000A7634" w:rsidP="000A7634">
      <w:pPr>
        <w:pStyle w:val="Heading4"/>
        <w:rPr>
          <w:rFonts w:asciiTheme="majorHAnsi" w:hAnsiTheme="majorHAnsi" w:cstheme="majorHAnsi"/>
        </w:rPr>
      </w:pPr>
      <w:r w:rsidRPr="00BF4985">
        <w:rPr>
          <w:rFonts w:asciiTheme="majorHAnsi" w:hAnsiTheme="majorHAnsi" w:cstheme="majorHAnsi"/>
        </w:rPr>
        <w:t xml:space="preserve">Democracy solves war </w:t>
      </w:r>
    </w:p>
    <w:p w14:paraId="37E4DDD1" w14:textId="77777777" w:rsidR="000A7634" w:rsidRPr="00BF4985" w:rsidRDefault="000A7634" w:rsidP="000A7634">
      <w:pPr>
        <w:rPr>
          <w:rFonts w:asciiTheme="majorHAnsi" w:hAnsiTheme="majorHAnsi" w:cstheme="majorHAnsi"/>
        </w:rPr>
      </w:pPr>
      <w:r w:rsidRPr="00BF4985">
        <w:rPr>
          <w:rFonts w:asciiTheme="majorHAnsi" w:hAnsiTheme="majorHAnsi" w:cstheme="majorHAnsi"/>
        </w:rPr>
        <w:t xml:space="preserve">Christopher </w:t>
      </w:r>
      <w:r w:rsidRPr="00BF4985">
        <w:rPr>
          <w:rStyle w:val="Style13ptBold"/>
          <w:rFonts w:asciiTheme="majorHAnsi" w:hAnsiTheme="majorHAnsi" w:cstheme="majorHAnsi"/>
        </w:rPr>
        <w:t>Kutz 16</w:t>
      </w:r>
      <w:r w:rsidRPr="00BF4985">
        <w:rPr>
          <w:rFonts w:asciiTheme="majorHAnsi" w:hAnsiTheme="majorHAnsi" w:cstheme="majorHAnsi"/>
        </w:rPr>
        <w:t xml:space="preserve">. PhD UC Berkeley, JD Yale, Professor, Boalt Hall School of Law @ UC Berkeley, Visiting Professor at Columbia and Stanford law schools, as well as at Sciences Po University. “Introduction: War, Politics, Democracy,” in On War and Democracy, 1. </w:t>
      </w:r>
    </w:p>
    <w:p w14:paraId="621E6B2C" w14:textId="77777777" w:rsidR="000A7634" w:rsidRDefault="000A7634" w:rsidP="000A7634">
      <w:pPr>
        <w:rPr>
          <w:rStyle w:val="StyleUnderline"/>
          <w:rFonts w:asciiTheme="majorHAnsi" w:hAnsiTheme="majorHAnsi" w:cstheme="majorHAnsi"/>
        </w:rPr>
      </w:pPr>
      <w:r w:rsidRPr="00BF4985">
        <w:rPr>
          <w:rFonts w:asciiTheme="majorHAnsi" w:hAnsiTheme="majorHAnsi" w:cstheme="majorHAnsi"/>
          <w:szCs w:val="18"/>
        </w:rPr>
        <w:t>Despite Churchill’s famous quip—“Democracy is the worst form of government, except for all those other forms that have been tried from time to time”</w:t>
      </w:r>
      <w:r w:rsidRPr="00BF4985">
        <w:rPr>
          <w:rFonts w:asciiTheme="majorHAnsi" w:hAnsiTheme="majorHAnsi" w:cstheme="majorHAnsi"/>
          <w:szCs w:val="18"/>
          <w:vertAlign w:val="superscript"/>
        </w:rPr>
        <w:t>2</w:t>
      </w:r>
      <w:r w:rsidRPr="00BF4985">
        <w:rPr>
          <w:rFonts w:asciiTheme="majorHAnsi" w:hAnsiTheme="majorHAnsi" w:cstheme="majorHAnsi"/>
          <w:szCs w:val="18"/>
        </w:rPr>
        <w:t xml:space="preserve">—democracy is seen as a source of both domestic and international flourishing. </w:t>
      </w:r>
      <w:r w:rsidRPr="00B72F08">
        <w:rPr>
          <w:rStyle w:val="StyleUnderline"/>
          <w:rFonts w:asciiTheme="majorHAnsi" w:hAnsiTheme="majorHAnsi" w:cstheme="majorHAnsi"/>
          <w:highlight w:val="green"/>
        </w:rPr>
        <w:t>Democracy</w:t>
      </w:r>
      <w:r w:rsidRPr="00BF4985">
        <w:rPr>
          <w:rFonts w:asciiTheme="majorHAnsi" w:hAnsiTheme="majorHAnsi" w:cstheme="majorHAnsi"/>
          <w:szCs w:val="18"/>
        </w:rPr>
        <w:t xml:space="preserve">, understood roughly for now as a political system with wide suffrage in which power is allocated to officials by popular election, </w:t>
      </w:r>
      <w:r w:rsidRPr="00B72F08">
        <w:rPr>
          <w:rStyle w:val="StyleUnderline"/>
          <w:rFonts w:asciiTheme="majorHAnsi" w:hAnsiTheme="majorHAnsi" w:cstheme="majorHAnsi"/>
          <w:highlight w:val="green"/>
        </w:rPr>
        <w:t>can solve</w:t>
      </w:r>
      <w:r w:rsidRPr="00BF4985">
        <w:rPr>
          <w:rFonts w:asciiTheme="majorHAnsi" w:hAnsiTheme="majorHAnsi" w:cstheme="majorHAnsi"/>
          <w:szCs w:val="18"/>
        </w:rPr>
        <w:t xml:space="preserve"> or help solve </w:t>
      </w:r>
      <w:r w:rsidRPr="00B72F08">
        <w:rPr>
          <w:rStyle w:val="StyleUnderline"/>
          <w:rFonts w:asciiTheme="majorHAnsi" w:hAnsiTheme="majorHAnsi" w:cstheme="majorHAnsi"/>
          <w:highlight w:val="green"/>
        </w:rPr>
        <w:t xml:space="preserve">a </w:t>
      </w:r>
      <w:r w:rsidRPr="00B72F08">
        <w:rPr>
          <w:rStyle w:val="Emphasis"/>
          <w:rFonts w:asciiTheme="majorHAnsi" w:hAnsiTheme="majorHAnsi" w:cstheme="majorHAnsi"/>
          <w:highlight w:val="green"/>
        </w:rPr>
        <w:t>host of problems</w:t>
      </w:r>
      <w:r w:rsidRPr="00B72F08">
        <w:rPr>
          <w:rStyle w:val="StyleUnderline"/>
          <w:rFonts w:asciiTheme="majorHAnsi" w:hAnsiTheme="majorHAnsi" w:cstheme="majorHAnsi"/>
          <w:highlight w:val="green"/>
        </w:rPr>
        <w:t xml:space="preserve"> with stunning success</w:t>
      </w:r>
      <w:r w:rsidRPr="00BF4985">
        <w:rPr>
          <w:rFonts w:asciiTheme="majorHAnsi" w:hAnsiTheme="majorHAnsi" w:cstheme="majorHAnsi"/>
          <w:szCs w:val="18"/>
        </w:rPr>
        <w:t xml:space="preserve">. </w:t>
      </w:r>
      <w:r w:rsidRPr="00BF4985">
        <w:rPr>
          <w:rStyle w:val="StyleUnderline"/>
          <w:rFonts w:asciiTheme="majorHAnsi" w:hAnsiTheme="majorHAnsi" w:cstheme="majorHAnsi"/>
        </w:rPr>
        <w:t xml:space="preserve">It can solve the problem of </w:t>
      </w:r>
      <w:r w:rsidRPr="00B72F08">
        <w:rPr>
          <w:rStyle w:val="Emphasis"/>
          <w:rFonts w:asciiTheme="majorHAnsi" w:hAnsiTheme="majorHAnsi" w:cstheme="majorHAnsi"/>
          <w:highlight w:val="green"/>
        </w:rPr>
        <w:t>revolutionary violence</w:t>
      </w:r>
      <w:r w:rsidRPr="00BF4985">
        <w:rPr>
          <w:rStyle w:val="StyleUnderline"/>
          <w:rFonts w:asciiTheme="majorHAnsi" w:hAnsiTheme="majorHAnsi" w:cstheme="majorHAnsi"/>
        </w:rPr>
        <w:t xml:space="preserve"> that condemns autocratic regimes, because mass </w:t>
      </w:r>
      <w:r w:rsidRPr="00B72F08">
        <w:rPr>
          <w:rStyle w:val="StyleUnderline"/>
          <w:rFonts w:asciiTheme="majorHAnsi" w:hAnsiTheme="majorHAnsi" w:cstheme="majorHAnsi"/>
          <w:highlight w:val="green"/>
        </w:rPr>
        <w:t>politics</w:t>
      </w:r>
      <w:r w:rsidRPr="00BF4985">
        <w:rPr>
          <w:rStyle w:val="StyleUnderline"/>
          <w:rFonts w:asciiTheme="majorHAnsi" w:hAnsiTheme="majorHAnsi" w:cstheme="majorHAnsi"/>
        </w:rPr>
        <w:t xml:space="preserve"> can work </w:t>
      </w:r>
      <w:r w:rsidRPr="00B72F08">
        <w:rPr>
          <w:rStyle w:val="StyleUnderline"/>
          <w:rFonts w:asciiTheme="majorHAnsi" w:hAnsiTheme="majorHAnsi" w:cstheme="majorHAnsi"/>
          <w:highlight w:val="green"/>
        </w:rPr>
        <w:t>at the ballot box</w:t>
      </w:r>
      <w:r w:rsidRPr="00BF4985">
        <w:rPr>
          <w:rStyle w:val="StyleUnderline"/>
          <w:rFonts w:asciiTheme="majorHAnsi" w:hAnsiTheme="majorHAnsi" w:cstheme="majorHAnsi"/>
        </w:rPr>
        <w:t xml:space="preserve"> rather than the streets</w:t>
      </w:r>
      <w:r w:rsidRPr="00BF4985">
        <w:rPr>
          <w:rFonts w:asciiTheme="majorHAnsi" w:hAnsiTheme="majorHAnsi" w:cstheme="majorHAnsi"/>
          <w:szCs w:val="18"/>
        </w:rPr>
        <w:t xml:space="preserve">. </w:t>
      </w:r>
      <w:r w:rsidRPr="00BF4985">
        <w:rPr>
          <w:rStyle w:val="StyleUnderline"/>
          <w:rFonts w:asciiTheme="majorHAnsi" w:hAnsiTheme="majorHAnsi" w:cstheme="majorHAnsi"/>
        </w:rPr>
        <w:t>It can</w:t>
      </w:r>
      <w:r w:rsidRPr="00BF4985">
        <w:rPr>
          <w:rFonts w:asciiTheme="majorHAnsi" w:hAnsiTheme="majorHAnsi" w:cstheme="majorHAnsi"/>
          <w:szCs w:val="18"/>
        </w:rPr>
        <w:t xml:space="preserve"> </w:t>
      </w:r>
      <w:r w:rsidRPr="00BF4985">
        <w:rPr>
          <w:rStyle w:val="StyleUnderline"/>
          <w:rFonts w:asciiTheme="majorHAnsi" w:hAnsiTheme="majorHAnsi" w:cstheme="majorHAnsi"/>
        </w:rPr>
        <w:t xml:space="preserve">help solve the problem of </w:t>
      </w:r>
      <w:r w:rsidRPr="00B72F08">
        <w:rPr>
          <w:rStyle w:val="Emphasis"/>
          <w:rFonts w:asciiTheme="majorHAnsi" w:hAnsiTheme="majorHAnsi" w:cstheme="majorHAnsi"/>
          <w:highlight w:val="green"/>
        </w:rPr>
        <w:t>famine</w:t>
      </w:r>
      <w:r w:rsidRPr="00BF4985">
        <w:rPr>
          <w:rFonts w:asciiTheme="majorHAnsi" w:hAnsiTheme="majorHAnsi" w:cstheme="majorHAnsi"/>
          <w:szCs w:val="18"/>
        </w:rPr>
        <w:t xml:space="preserve">, </w:t>
      </w:r>
      <w:r w:rsidRPr="00BF4985">
        <w:rPr>
          <w:rStyle w:val="StyleUnderline"/>
          <w:rFonts w:asciiTheme="majorHAnsi" w:hAnsiTheme="majorHAnsi" w:cstheme="majorHAnsi"/>
        </w:rPr>
        <w:t>because the systems of free public communication and discussion</w:t>
      </w:r>
      <w:r w:rsidRPr="00BF4985">
        <w:rPr>
          <w:rFonts w:asciiTheme="majorHAnsi" w:hAnsiTheme="majorHAnsi" w:cstheme="majorHAnsi"/>
          <w:szCs w:val="18"/>
        </w:rPr>
        <w:t xml:space="preserve"> that are essential to democratic politics </w:t>
      </w:r>
      <w:r w:rsidRPr="00BF4985">
        <w:rPr>
          <w:rStyle w:val="StyleUnderline"/>
          <w:rFonts w:asciiTheme="majorHAnsi" w:hAnsiTheme="majorHAnsi" w:cstheme="majorHAnsi"/>
        </w:rPr>
        <w:t xml:space="preserve">are the backbone of the </w:t>
      </w:r>
      <w:r w:rsidRPr="00B72F08">
        <w:rPr>
          <w:rStyle w:val="StyleUnderline"/>
          <w:rFonts w:asciiTheme="majorHAnsi" w:hAnsiTheme="majorHAnsi" w:cstheme="majorHAnsi"/>
          <w:highlight w:val="green"/>
        </w:rPr>
        <w:t>markets</w:t>
      </w:r>
      <w:r w:rsidRPr="00BF4985">
        <w:rPr>
          <w:rStyle w:val="StyleUnderline"/>
          <w:rFonts w:asciiTheme="majorHAnsi" w:hAnsiTheme="majorHAnsi" w:cstheme="majorHAnsi"/>
        </w:rPr>
        <w:t xml:space="preserve"> that have </w:t>
      </w:r>
      <w:r w:rsidRPr="00B72F08">
        <w:rPr>
          <w:rStyle w:val="StyleUnderline"/>
          <w:rFonts w:asciiTheme="majorHAnsi" w:hAnsiTheme="majorHAnsi" w:cstheme="majorHAnsi"/>
          <w:highlight w:val="green"/>
        </w:rPr>
        <w:t>made</w:t>
      </w:r>
      <w:r w:rsidRPr="00BF4985">
        <w:rPr>
          <w:rStyle w:val="StyleUnderline"/>
          <w:rFonts w:asciiTheme="majorHAnsi" w:hAnsiTheme="majorHAnsi" w:cstheme="majorHAnsi"/>
        </w:rPr>
        <w:t xml:space="preserve"> democratic </w:t>
      </w:r>
      <w:r w:rsidRPr="00B72F08">
        <w:rPr>
          <w:rStyle w:val="StyleUnderline"/>
          <w:rFonts w:asciiTheme="majorHAnsi" w:hAnsiTheme="majorHAnsi" w:cstheme="majorHAnsi"/>
          <w:highlight w:val="green"/>
        </w:rPr>
        <w:t>societies</w:t>
      </w:r>
      <w:r w:rsidRPr="00BF4985">
        <w:rPr>
          <w:rStyle w:val="StyleUnderline"/>
          <w:rFonts w:asciiTheme="majorHAnsi" w:hAnsiTheme="majorHAnsi" w:cstheme="majorHAnsi"/>
        </w:rPr>
        <w:t xml:space="preserve"> far </w:t>
      </w:r>
      <w:r w:rsidRPr="00B72F08">
        <w:rPr>
          <w:rStyle w:val="StyleUnderline"/>
          <w:rFonts w:asciiTheme="majorHAnsi" w:hAnsiTheme="majorHAnsi" w:cstheme="majorHAnsi"/>
          <w:highlight w:val="green"/>
        </w:rPr>
        <w:t>richer</w:t>
      </w:r>
      <w:r w:rsidRPr="00BF4985">
        <w:rPr>
          <w:rFonts w:asciiTheme="majorHAnsi" w:hAnsiTheme="majorHAnsi" w:cstheme="majorHAnsi"/>
          <w:szCs w:val="18"/>
        </w:rPr>
        <w:t xml:space="preserve"> than their competitors. </w:t>
      </w:r>
      <w:r w:rsidRPr="00BF4985">
        <w:rPr>
          <w:rStyle w:val="StyleUnderline"/>
          <w:rFonts w:asciiTheme="majorHAnsi" w:hAnsiTheme="majorHAnsi" w:cstheme="majorHAnsi"/>
        </w:rPr>
        <w:t xml:space="preserve">It can help solve the problem of </w:t>
      </w:r>
      <w:r w:rsidRPr="00B72F08">
        <w:rPr>
          <w:rStyle w:val="Emphasis"/>
          <w:rFonts w:asciiTheme="majorHAnsi" w:hAnsiTheme="majorHAnsi" w:cstheme="majorHAnsi"/>
          <w:highlight w:val="green"/>
        </w:rPr>
        <w:t>environmental despoliation</w:t>
      </w:r>
      <w:r w:rsidRPr="00BF4985">
        <w:rPr>
          <w:rStyle w:val="StyleUnderline"/>
          <w:rFonts w:asciiTheme="majorHAnsi" w:hAnsiTheme="majorHAnsi" w:cstheme="majorHAnsi"/>
        </w:rPr>
        <w:t xml:space="preserve">, which occurs </w:t>
      </w:r>
      <w:r w:rsidRPr="00B72F08">
        <w:rPr>
          <w:rStyle w:val="StyleUnderline"/>
          <w:rFonts w:asciiTheme="majorHAnsi" w:hAnsiTheme="majorHAnsi" w:cstheme="majorHAnsi"/>
          <w:highlight w:val="green"/>
        </w:rPr>
        <w:t>when</w:t>
      </w:r>
      <w:r w:rsidRPr="00BF4985">
        <w:rPr>
          <w:rStyle w:val="StyleUnderline"/>
          <w:rFonts w:asciiTheme="majorHAnsi" w:hAnsiTheme="majorHAnsi" w:cstheme="majorHAnsi"/>
        </w:rPr>
        <w:t xml:space="preserve"> those operating </w:t>
      </w:r>
      <w:r w:rsidRPr="00B72F08">
        <w:rPr>
          <w:rStyle w:val="StyleUnderline"/>
          <w:rFonts w:asciiTheme="majorHAnsi" w:hAnsiTheme="majorHAnsi" w:cstheme="majorHAnsi"/>
          <w:highlight w:val="green"/>
        </w:rPr>
        <w:t>polluting factories</w:t>
      </w:r>
      <w:r w:rsidRPr="00BF4985">
        <w:rPr>
          <w:rFonts w:asciiTheme="majorHAnsi" w:hAnsiTheme="majorHAnsi" w:cstheme="majorHAnsi"/>
          <w:szCs w:val="18"/>
        </w:rPr>
        <w:t xml:space="preserve"> (whether private citizens or the state) </w:t>
      </w:r>
      <w:r w:rsidRPr="00B72F08">
        <w:rPr>
          <w:rStyle w:val="StyleUnderline"/>
          <w:rFonts w:asciiTheme="majorHAnsi" w:hAnsiTheme="majorHAnsi" w:cstheme="majorHAnsi"/>
          <w:highlight w:val="green"/>
        </w:rPr>
        <w:t>do not</w:t>
      </w:r>
      <w:r w:rsidRPr="00BF4985">
        <w:rPr>
          <w:rStyle w:val="StyleUnderline"/>
          <w:rFonts w:asciiTheme="majorHAnsi" w:hAnsiTheme="majorHAnsi" w:cstheme="majorHAnsi"/>
        </w:rPr>
        <w:t xml:space="preserve"> need to </w:t>
      </w:r>
      <w:r w:rsidRPr="00B72F08">
        <w:rPr>
          <w:rStyle w:val="StyleUnderline"/>
          <w:rFonts w:asciiTheme="majorHAnsi" w:hAnsiTheme="majorHAnsi" w:cstheme="majorHAnsi"/>
          <w:highlight w:val="green"/>
        </w:rPr>
        <w:t>answer for harms</w:t>
      </w:r>
      <w:r w:rsidRPr="00BF4985">
        <w:rPr>
          <w:rStyle w:val="StyleUnderline"/>
          <w:rFonts w:asciiTheme="majorHAnsi" w:hAnsiTheme="majorHAnsi" w:cstheme="majorHAnsi"/>
        </w:rPr>
        <w:t xml:space="preserve"> visited upon a broad public</w:t>
      </w:r>
      <w:r w:rsidRPr="00BF4985">
        <w:rPr>
          <w:rFonts w:asciiTheme="majorHAnsi" w:hAnsiTheme="majorHAnsi" w:cstheme="majorHAnsi"/>
          <w:szCs w:val="18"/>
        </w:rPr>
        <w:t xml:space="preserve">. </w:t>
      </w:r>
      <w:r w:rsidRPr="00B72F08">
        <w:rPr>
          <w:rStyle w:val="StyleUnderline"/>
          <w:rFonts w:asciiTheme="majorHAnsi" w:hAnsiTheme="majorHAnsi" w:cstheme="majorHAnsi"/>
          <w:highlight w:val="green"/>
        </w:rPr>
        <w:t>And</w:t>
      </w:r>
      <w:r w:rsidRPr="00BF4985">
        <w:rPr>
          <w:rStyle w:val="StyleUnderline"/>
          <w:rFonts w:asciiTheme="majorHAnsi" w:hAnsiTheme="majorHAnsi" w:cstheme="majorHAnsi"/>
        </w:rPr>
        <w:t xml:space="preserve"> democracy has been famously thought to help solve the problem of </w:t>
      </w:r>
      <w:r w:rsidRPr="00B72F08">
        <w:rPr>
          <w:rStyle w:val="Emphasis"/>
          <w:rFonts w:asciiTheme="majorHAnsi" w:hAnsiTheme="majorHAnsi" w:cstheme="majorHAnsi"/>
          <w:highlight w:val="green"/>
        </w:rPr>
        <w:t>war</w:t>
      </w:r>
      <w:r w:rsidRPr="00BF4985">
        <w:rPr>
          <w:rFonts w:asciiTheme="majorHAnsi" w:hAnsiTheme="majorHAnsi" w:cstheme="majorHAnsi"/>
          <w:szCs w:val="18"/>
        </w:rPr>
        <w:t xml:space="preserve">, </w:t>
      </w:r>
      <w:r w:rsidRPr="00BF4985">
        <w:rPr>
          <w:rStyle w:val="StyleUnderline"/>
          <w:rFonts w:asciiTheme="majorHAnsi" w:hAnsiTheme="majorHAnsi" w:cstheme="majorHAnsi"/>
        </w:rPr>
        <w:t>in the</w:t>
      </w:r>
      <w:r w:rsidRPr="00BF4985">
        <w:rPr>
          <w:rFonts w:asciiTheme="majorHAnsi" w:hAnsiTheme="majorHAnsi" w:cstheme="majorHAnsi"/>
          <w:szCs w:val="18"/>
        </w:rPr>
        <w:t xml:space="preserve"> guise of the </w:t>
      </w:r>
      <w:r w:rsidRPr="00BF4985">
        <w:rPr>
          <w:rStyle w:val="StyleUnderline"/>
          <w:rFonts w:asciiTheme="majorHAnsi" w:hAnsiTheme="majorHAnsi" w:cstheme="majorHAnsi"/>
        </w:rPr>
        <w:t xml:space="preserve">idea of the </w:t>
      </w:r>
      <w:r w:rsidRPr="00B72F08">
        <w:rPr>
          <w:rStyle w:val="StyleUnderline"/>
          <w:rFonts w:asciiTheme="majorHAnsi" w:hAnsiTheme="majorHAnsi" w:cstheme="majorHAnsi"/>
          <w:highlight w:val="green"/>
        </w:rPr>
        <w:t>“peace amongst democratic nations”</w:t>
      </w:r>
      <w:r w:rsidRPr="00BF4985">
        <w:rPr>
          <w:rStyle w:val="StyleUnderline"/>
          <w:rFonts w:asciiTheme="majorHAnsi" w:hAnsiTheme="majorHAnsi" w:cstheme="majorHAnsi"/>
        </w:rPr>
        <w:t>—an idea</w:t>
      </w:r>
      <w:r w:rsidRPr="00BF4985">
        <w:rPr>
          <w:rFonts w:asciiTheme="majorHAnsi" w:hAnsiTheme="majorHAnsi" w:cstheme="majorHAnsi"/>
          <w:szCs w:val="18"/>
        </w:rPr>
        <w:t xml:space="preserve"> emerging with Immanuel Kant in the Age of Enlightenment and </w:t>
      </w:r>
      <w:r w:rsidRPr="00B72F08">
        <w:rPr>
          <w:rStyle w:val="StyleUnderline"/>
          <w:rFonts w:asciiTheme="majorHAnsi" w:hAnsiTheme="majorHAnsi" w:cstheme="majorHAnsi"/>
          <w:highlight w:val="green"/>
        </w:rPr>
        <w:t>given</w:t>
      </w:r>
      <w:r w:rsidRPr="00BF4985">
        <w:rPr>
          <w:rStyle w:val="StyleUnderline"/>
          <w:rFonts w:asciiTheme="majorHAnsi" w:hAnsiTheme="majorHAnsi" w:cstheme="majorHAnsi"/>
        </w:rPr>
        <w:t xml:space="preserve"> new energy with </w:t>
      </w:r>
      <w:r w:rsidRPr="00B72F08">
        <w:rPr>
          <w:rStyle w:val="StyleUnderline"/>
          <w:rFonts w:asciiTheme="majorHAnsi" w:hAnsiTheme="majorHAnsi" w:cstheme="majorHAnsi"/>
          <w:highlight w:val="green"/>
        </w:rPr>
        <w:t>the wave of democratization</w:t>
      </w:r>
      <w:r w:rsidRPr="00BF4985">
        <w:rPr>
          <w:rStyle w:val="StyleUnderline"/>
          <w:rFonts w:asciiTheme="majorHAnsi" w:hAnsiTheme="majorHAnsi" w:cstheme="majorHAnsi"/>
        </w:rPr>
        <w:t xml:space="preserve"> at the end of the twentieth century.</w:t>
      </w:r>
    </w:p>
    <w:p w14:paraId="34FC4BA0" w14:textId="77777777" w:rsidR="000A7634" w:rsidRPr="000A7634" w:rsidRDefault="000A7634" w:rsidP="000A7634"/>
    <w:p w14:paraId="7B0CEF5E" w14:textId="77777777" w:rsidR="00223B44" w:rsidRPr="00F56426" w:rsidRDefault="00223B44" w:rsidP="00B32AEF">
      <w:pPr>
        <w:rPr>
          <w:sz w:val="12"/>
        </w:rPr>
      </w:pPr>
    </w:p>
    <w:p w14:paraId="3008FFAD" w14:textId="77777777" w:rsidR="00B32AEF" w:rsidRPr="00CB3F0F" w:rsidRDefault="00B32AEF" w:rsidP="00B32AEF"/>
    <w:p w14:paraId="64454FFC" w14:textId="210F471D" w:rsidR="00B32AEF" w:rsidRDefault="00B32AEF" w:rsidP="00B32AEF">
      <w:pPr>
        <w:pStyle w:val="Heading2"/>
      </w:pPr>
      <w:r>
        <w:t>1NC – Case</w:t>
      </w:r>
    </w:p>
    <w:p w14:paraId="6227DAC1" w14:textId="3231FFAC" w:rsidR="002E7D7D" w:rsidRPr="002E7D7D" w:rsidRDefault="002E7D7D" w:rsidP="002E7D7D">
      <w:pPr>
        <w:pStyle w:val="Heading3"/>
      </w:pPr>
      <w:r>
        <w:t>1NC – Debris</w:t>
      </w:r>
    </w:p>
    <w:p w14:paraId="521A62F8" w14:textId="77777777" w:rsidR="00B32AEF" w:rsidRDefault="00B32AEF" w:rsidP="00B32AEF">
      <w:pPr>
        <w:pStyle w:val="Heading4"/>
        <w:numPr>
          <w:ilvl w:val="0"/>
          <w:numId w:val="15"/>
        </w:numPr>
      </w:pPr>
      <w:r>
        <w:t>Debris creates deterrence by raising the bar for conflict – international norms fail</w:t>
      </w:r>
    </w:p>
    <w:p w14:paraId="59539790" w14:textId="77777777" w:rsidR="00B32AEF" w:rsidRPr="005A5216" w:rsidRDefault="00B32AEF" w:rsidP="00B32AEF">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76EA567C" w14:textId="77777777" w:rsidR="00B32AEF" w:rsidRPr="005A5216" w:rsidRDefault="00B32AEF" w:rsidP="00B32AEF">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1704D7D3" w14:textId="77777777" w:rsidR="00B32AEF" w:rsidRPr="005A5216" w:rsidRDefault="00B32AEF" w:rsidP="00B32AEF">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2FD86809" w14:textId="77777777" w:rsidR="00B32AEF" w:rsidRDefault="00B32AEF" w:rsidP="00B32AEF"/>
    <w:p w14:paraId="1C1BE575" w14:textId="77777777" w:rsidR="00B32AEF" w:rsidRPr="00100A2B" w:rsidRDefault="00B32AEF" w:rsidP="00B32AEF">
      <w:pPr>
        <w:pStyle w:val="Heading4"/>
        <w:numPr>
          <w:ilvl w:val="0"/>
          <w:numId w:val="15"/>
        </w:numPr>
      </w:pPr>
      <w:r w:rsidRPr="00100A2B">
        <w:t xml:space="preserve">Space debris creates existential deterrence and a taboo </w:t>
      </w:r>
    </w:p>
    <w:p w14:paraId="753E7837" w14:textId="77777777" w:rsidR="00B32AEF" w:rsidRPr="00100A2B" w:rsidRDefault="00B32AEF" w:rsidP="00B32AEF">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7896D774" w14:textId="77777777" w:rsidR="00B32AEF" w:rsidRPr="00100A2B" w:rsidRDefault="00B32AEF" w:rsidP="00B32AEF">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DD4788C" w14:textId="77777777" w:rsidR="00B32AEF" w:rsidRPr="00900855" w:rsidRDefault="00B32AEF" w:rsidP="00B32AEF"/>
    <w:p w14:paraId="3C8E6EA3" w14:textId="77777777" w:rsidR="00B32AEF" w:rsidRPr="00FB3D96" w:rsidRDefault="00B32AEF" w:rsidP="006B6B48"/>
    <w:p w14:paraId="3F3744FF" w14:textId="77777777" w:rsidR="00B32AEF" w:rsidRPr="00F22B32" w:rsidRDefault="00B32AEF" w:rsidP="00B32AEF">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465EC60D" w14:textId="77777777" w:rsidR="00B32AEF" w:rsidRPr="00100A2B" w:rsidRDefault="00B32AEF" w:rsidP="00B32AE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CE0AB47" w14:textId="77777777" w:rsidR="00B32AEF" w:rsidRPr="00100A2B" w:rsidRDefault="00B32AEF" w:rsidP="00B32AEF">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217925F" w14:textId="77777777" w:rsidR="00B32AEF" w:rsidRPr="00F22B32" w:rsidRDefault="00B32AEF" w:rsidP="00B32AEF">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2D56F63E" w14:textId="77777777" w:rsidR="00B32AEF" w:rsidRPr="00100A2B" w:rsidRDefault="00B32AEF" w:rsidP="00B32AEF">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7C31770C" w14:textId="77777777" w:rsidR="00B32AEF" w:rsidRPr="00100A2B" w:rsidRDefault="00B32AEF" w:rsidP="00B32AEF">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10B0EEFD" w14:textId="77777777" w:rsidR="00B32AEF" w:rsidRPr="00100A2B" w:rsidRDefault="00B32AEF" w:rsidP="00B32AEF">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6ECD1B7A" w14:textId="77777777" w:rsidR="00B32AEF" w:rsidRPr="00FD35CC" w:rsidRDefault="00B32AEF" w:rsidP="00B32AEF"/>
    <w:p w14:paraId="4DA400AB" w14:textId="77777777" w:rsidR="00B32AEF" w:rsidRDefault="00B32AEF" w:rsidP="00B32AEF"/>
    <w:p w14:paraId="27BA88F3" w14:textId="77777777" w:rsidR="00B32AEF" w:rsidRDefault="00B32AEF" w:rsidP="00B32AEF">
      <w:pPr>
        <w:pStyle w:val="Heading4"/>
        <w:numPr>
          <w:ilvl w:val="0"/>
          <w:numId w:val="15"/>
        </w:numPr>
        <w:rPr>
          <w:rFonts w:cs="Arial"/>
        </w:rPr>
      </w:pPr>
      <w:r>
        <w:rPr>
          <w:rFonts w:cs="Arial"/>
        </w:rPr>
        <w:t>State-sponsored programs make space militarization</w:t>
      </w:r>
      <w:r w:rsidRPr="004121CA">
        <w:rPr>
          <w:rFonts w:cs="Arial"/>
        </w:rPr>
        <w:t xml:space="preserve"> </w:t>
      </w:r>
      <w:r w:rsidRPr="004121CA">
        <w:rPr>
          <w:rFonts w:cs="Arial"/>
          <w:u w:val="single"/>
        </w:rPr>
        <w:t>inevitable</w:t>
      </w:r>
    </w:p>
    <w:p w14:paraId="3A248A2D" w14:textId="77777777" w:rsidR="00B32AEF" w:rsidRPr="004121CA" w:rsidRDefault="00B32AEF" w:rsidP="00B32AEF">
      <w:pPr>
        <w:rPr>
          <w:rStyle w:val="Style13ptBold"/>
        </w:rPr>
      </w:pPr>
      <w:r>
        <w:rPr>
          <w:rStyle w:val="Style13ptBold"/>
        </w:rPr>
        <w:t>Nagashiwa 20</w:t>
      </w:r>
      <w:r w:rsidRPr="004121CA">
        <w:rPr>
          <w:rStyle w:val="Style13ptBold"/>
          <w:sz w:val="16"/>
          <w:szCs w:val="16"/>
        </w:rPr>
        <w:t xml:space="preserve"> </w:t>
      </w:r>
      <w:r w:rsidRPr="004121CA">
        <w:rPr>
          <w:rStyle w:val="Style13ptBold"/>
          <w:b w:val="0"/>
          <w:bCs/>
          <w:sz w:val="16"/>
          <w:szCs w:val="16"/>
        </w:rPr>
        <w:t xml:space="preserve">[(Jun,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b w:val="0"/>
          <w:bCs/>
          <w:sz w:val="16"/>
          <w:szCs w:val="16"/>
        </w:rPr>
        <w:t>)</w:t>
      </w:r>
      <w:r w:rsidRPr="004121CA">
        <w:rPr>
          <w:rStyle w:val="Style13ptBold"/>
          <w:sz w:val="16"/>
          <w:szCs w:val="16"/>
        </w:rPr>
        <w:t xml:space="preserve"> “</w:t>
      </w:r>
      <w:r w:rsidRPr="004121CA">
        <w:rPr>
          <w:szCs w:val="16"/>
        </w:rPr>
        <w:t>The Militarization of Space and its Transformation into a Warfighting Domain,” Sasakawa Peace Foundation, 7/17/2020] JL</w:t>
      </w:r>
    </w:p>
    <w:p w14:paraId="26D5A728" w14:textId="77777777" w:rsidR="00B32AEF" w:rsidRPr="00AD607D" w:rsidRDefault="00B32AEF" w:rsidP="00B32AEF">
      <w:pPr>
        <w:rPr>
          <w:sz w:val="12"/>
        </w:rPr>
      </w:pPr>
      <w:r w:rsidRPr="00AD607D">
        <w:rPr>
          <w:rStyle w:val="StyleUnderline"/>
        </w:rPr>
        <w:t>In 2018, the United States issued its first National Space Strategy, which recognized that its adversaries had turned space into a warfighting domain</w:t>
      </w:r>
      <w:r w:rsidRPr="00AD607D">
        <w:rPr>
          <w:sz w:val="12"/>
        </w:rPr>
        <w:t xml:space="preserve">[1].Military use of space began with the Sputnik crisis in October 1957[2], which initiated the space race between the U.S. and the Soviet Union. More recently, </w:t>
      </w:r>
      <w:r w:rsidRPr="00AD607D">
        <w:rPr>
          <w:rStyle w:val="Emphasis"/>
          <w:highlight w:val="green"/>
        </w:rPr>
        <w:t>a growing number of countries are pursuing military uses of space</w:t>
      </w:r>
      <w:r w:rsidRPr="00AD607D">
        <w:rPr>
          <w:rStyle w:val="StyleUnderline"/>
          <w:highlight w:val="green"/>
        </w:rPr>
        <w:t>. India</w:t>
      </w:r>
      <w:r w:rsidRPr="00AD607D">
        <w:rPr>
          <w:rStyle w:val="StyleUnderline"/>
        </w:rPr>
        <w:t xml:space="preserve"> conducted an anti-satellite weapons test in March 2019 and </w:t>
      </w:r>
      <w:r w:rsidRPr="00AD607D">
        <w:rPr>
          <w:rStyle w:val="StyleUnderline"/>
          <w:highlight w:val="green"/>
        </w:rPr>
        <w:t>Iran</w:t>
      </w:r>
      <w:r w:rsidRPr="00AD607D">
        <w:rPr>
          <w:rStyle w:val="StyleUnderline"/>
        </w:rPr>
        <w:t xml:space="preserve"> launched its first military satellite launch in April</w:t>
      </w:r>
      <w:r w:rsidRPr="00AD607D">
        <w:rPr>
          <w:sz w:val="12"/>
        </w:rPr>
        <w:t xml:space="preserve">. In its reorganization in 2015, </w:t>
      </w:r>
      <w:r w:rsidRPr="00AD607D">
        <w:rPr>
          <w:rStyle w:val="Emphasis"/>
          <w:highlight w:val="green"/>
        </w:rPr>
        <w:t>the</w:t>
      </w:r>
      <w:r w:rsidRPr="00AD607D">
        <w:rPr>
          <w:rStyle w:val="Emphasis"/>
        </w:rPr>
        <w:t xml:space="preserve"> Chinese </w:t>
      </w:r>
      <w:r w:rsidRPr="00AD607D">
        <w:rPr>
          <w:rStyle w:val="Emphasis"/>
          <w:highlight w:val="gree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AD607D">
        <w:rPr>
          <w:rStyle w:val="StyleUnderline"/>
          <w:highlight w:val="green"/>
        </w:rPr>
        <w:t>Russia</w:t>
      </w:r>
      <w:r w:rsidRPr="00AD607D">
        <w:rPr>
          <w:rStyle w:val="StyleUnderline"/>
        </w:rPr>
        <w:t xml:space="preserve"> also set up an </w:t>
      </w:r>
      <w:r w:rsidRPr="00AD607D">
        <w:rPr>
          <w:rStyle w:val="StyleUnderline"/>
          <w:highlight w:val="green"/>
        </w:rPr>
        <w:t>independent Space</w:t>
      </w:r>
      <w:r w:rsidRPr="00AD607D">
        <w:rPr>
          <w:rStyle w:val="StyleUnderline"/>
        </w:rPr>
        <w:t xml:space="preserve"> Force in the same year</w:t>
      </w:r>
      <w:r w:rsidRPr="00AD607D">
        <w:rPr>
          <w:sz w:val="12"/>
        </w:rPr>
        <w:t xml:space="preserve">. In response to these developments, </w:t>
      </w:r>
      <w:r w:rsidRPr="00AD607D">
        <w:rPr>
          <w:rStyle w:val="StyleUnderline"/>
          <w:highlight w:val="green"/>
        </w:rPr>
        <w:t>France</w:t>
      </w:r>
      <w:r w:rsidRPr="00AD607D">
        <w:rPr>
          <w:rStyle w:val="StyleUnderline"/>
        </w:rPr>
        <w:t xml:space="preserve"> established the </w:t>
      </w:r>
      <w:r w:rsidRPr="00AD607D">
        <w:rPr>
          <w:rStyle w:val="StyleUnderline"/>
          <w:highlight w:val="green"/>
        </w:rPr>
        <w:t>Space Command</w:t>
      </w:r>
      <w:r w:rsidRPr="00AD607D">
        <w:rPr>
          <w:rStyle w:val="StyleUnderline"/>
        </w:rPr>
        <w:t xml:space="preserve"> in September 2019, and </w:t>
      </w:r>
      <w:r w:rsidRPr="00AD607D">
        <w:rPr>
          <w:rStyle w:val="StyleUnderline"/>
          <w:highlight w:val="green"/>
        </w:rPr>
        <w:t>the U.S.</w:t>
      </w:r>
      <w:r w:rsidRPr="00AD607D">
        <w:rPr>
          <w:rStyle w:val="StyleUnderline"/>
        </w:rPr>
        <w:t xml:space="preserve"> organized the </w:t>
      </w:r>
      <w:r w:rsidRPr="00AD607D">
        <w:rPr>
          <w:rStyle w:val="StyleUnderline"/>
          <w:highlight w:val="green"/>
        </w:rPr>
        <w:t>Space Force</w:t>
      </w:r>
      <w:r w:rsidRPr="00AD607D">
        <w:rPr>
          <w:sz w:val="12"/>
        </w:rPr>
        <w:t xml:space="preserve"> last December.</w:t>
      </w:r>
    </w:p>
    <w:p w14:paraId="6D7A75F5" w14:textId="77777777" w:rsidR="00B32AEF" w:rsidRPr="00AD607D" w:rsidRDefault="00B32AEF" w:rsidP="00B32AEF">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cyberspace[3]as a response to an expected contingency in the Taiwan Strait. This test created a large amount of space debris and was met with intense international criticism[4]. Although space was used militarily for decades during the Cold War, both the U.S. and the Soviet Union refrained from these kinds of tests because careless physical attacks could have a significant impact on all operations in space[5]. However, China, which is pursuing a strategy of asymmetric warfare, has set foot into this “sanctuary,” and forced the United States to recognize the vulnerability of its space system[6].</w:t>
      </w:r>
    </w:p>
    <w:p w14:paraId="0E0C1C56" w14:textId="77777777" w:rsidR="00B32AEF" w:rsidRPr="00AD607D" w:rsidRDefault="00B32AEF" w:rsidP="00B32AEF">
      <w:pPr>
        <w:rPr>
          <w:sz w:val="12"/>
          <w:szCs w:val="12"/>
        </w:rPr>
      </w:pPr>
      <w:r w:rsidRPr="00AD607D">
        <w:rPr>
          <w:sz w:val="12"/>
          <w:szCs w:val="12"/>
        </w:rPr>
        <w:t>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space[7],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01A7CB1D" w14:textId="77777777" w:rsidR="00B32AEF" w:rsidRPr="00AD607D" w:rsidRDefault="00B32AEF" w:rsidP="00B32AEF">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1D27D009" w14:textId="77777777" w:rsidR="00B32AEF" w:rsidRPr="00AD607D" w:rsidRDefault="00B32AEF" w:rsidP="00B32AEF">
      <w:pPr>
        <w:rPr>
          <w:sz w:val="12"/>
        </w:rPr>
      </w:pPr>
      <w:r w:rsidRPr="00AD607D">
        <w:rPr>
          <w:sz w:val="12"/>
        </w:rPr>
        <w:t xml:space="preserve">In the June 2020 U.S. Defense Space Strategy, China and Russia are labelled as the biggest operational threats to the U.S. in outer space, and are designated as parties who have weaponized space and turned it into an area of great power competition. </w:t>
      </w:r>
      <w:r w:rsidRPr="00AD607D">
        <w:rPr>
          <w:rStyle w:val="StyleUnderline"/>
        </w:rPr>
        <w:t>Both China and Russia, which prioritize their own usage of space, are criticized for trying to prevent other countries from freely utilizing space</w:t>
      </w:r>
      <w:r w:rsidRPr="00AD607D">
        <w:rPr>
          <w:sz w:val="12"/>
        </w:rPr>
        <w:t>[10].</w:t>
      </w:r>
    </w:p>
    <w:p w14:paraId="1B649B1A" w14:textId="77777777" w:rsidR="00B32AEF" w:rsidRPr="00AD607D" w:rsidRDefault="00B32AEF" w:rsidP="00B32AEF">
      <w:pPr>
        <w:rPr>
          <w:sz w:val="12"/>
        </w:rPr>
      </w:pPr>
      <w:r w:rsidRPr="00AD607D">
        <w:rPr>
          <w:rStyle w:val="StyleUnderline"/>
          <w:highlight w:val="green"/>
        </w:rPr>
        <w:t>Space is becoming</w:t>
      </w:r>
      <w:r w:rsidRPr="00AD607D">
        <w:rPr>
          <w:rStyle w:val="StyleUnderline"/>
        </w:rPr>
        <w:t xml:space="preserve"> a </w:t>
      </w:r>
      <w:r w:rsidRPr="00AD607D">
        <w:rPr>
          <w:rStyle w:val="StyleUnderline"/>
          <w:highlight w:val="green"/>
        </w:rPr>
        <w:t>less stable</w:t>
      </w:r>
      <w:r w:rsidRPr="00AD607D">
        <w:rPr>
          <w:rStyle w:val="StyleUnderline"/>
        </w:rPr>
        <w:t xml:space="preserve"> environment</w:t>
      </w:r>
      <w:r w:rsidRPr="00AD607D">
        <w:rPr>
          <w:sz w:val="12"/>
        </w:rPr>
        <w:t>, even as it holds the promise of becoming a new source of human prosperity.</w:t>
      </w:r>
    </w:p>
    <w:p w14:paraId="7D9EEB67" w14:textId="77777777" w:rsidR="00B32AEF" w:rsidRPr="00AD607D" w:rsidRDefault="00B32AEF" w:rsidP="00B32AEF">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technology</w:t>
      </w:r>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AD607D">
        <w:rPr>
          <w:rStyle w:val="StyleUnderline"/>
          <w:highlight w:val="green"/>
        </w:rPr>
        <w:t>China and Russia are developing</w:t>
      </w:r>
      <w:r w:rsidRPr="00AD607D">
        <w:rPr>
          <w:rStyle w:val="StyleUnderline"/>
        </w:rPr>
        <w:t xml:space="preserve"> flying object threats that overwhelm defensive reaction capability in Western countries. </w:t>
      </w:r>
      <w:r w:rsidRPr="00AD607D">
        <w:rPr>
          <w:rStyle w:val="StyleUnderline"/>
          <w:highlight w:val="green"/>
        </w:rPr>
        <w:t>Hypersonic glide vehicles</w:t>
      </w:r>
      <w:r w:rsidRPr="00AD607D">
        <w:rPr>
          <w:rStyle w:val="StyleUnderline"/>
        </w:rPr>
        <w:t xml:space="preserve"> (HGV), for example, travel at Mach 5 or higher, and missile threats with orbital change capabilities are </w:t>
      </w:r>
      <w:r w:rsidRPr="00AD607D">
        <w:rPr>
          <w:rStyle w:val="StyleUnderline"/>
          <w:highlight w:val="green"/>
        </w:rPr>
        <w:t>difficult to intercept</w:t>
      </w:r>
      <w:r w:rsidRPr="00AD607D">
        <w:rPr>
          <w:sz w:val="12"/>
        </w:rPr>
        <w:t>.</w:t>
      </w:r>
    </w:p>
    <w:p w14:paraId="54B9C464" w14:textId="77777777" w:rsidR="00B32AEF" w:rsidRPr="00AD607D" w:rsidRDefault="00B32AEF" w:rsidP="00B32AEF"/>
    <w:p w14:paraId="75B01D32" w14:textId="77777777" w:rsidR="00B32AEF" w:rsidRPr="002D7C42" w:rsidRDefault="00B32AEF" w:rsidP="00B32AEF">
      <w:pPr>
        <w:pStyle w:val="Heading4"/>
        <w:numPr>
          <w:ilvl w:val="0"/>
          <w:numId w:val="15"/>
        </w:numPr>
        <w:rPr>
          <w:rFonts w:cs="Arial"/>
        </w:rPr>
      </w:pPr>
      <w:r>
        <w:rPr>
          <w:rFonts w:cs="Arial"/>
        </w:rPr>
        <w:t>N</w:t>
      </w:r>
      <w:r w:rsidRPr="002D7C42">
        <w:rPr>
          <w:rFonts w:cs="Arial"/>
        </w:rPr>
        <w:t xml:space="preserve">o </w:t>
      </w:r>
      <w:r>
        <w:rPr>
          <w:rFonts w:cs="Arial"/>
        </w:rPr>
        <w:t>miscalc – debris hits</w:t>
      </w:r>
      <w:r w:rsidRPr="002D7C42">
        <w:rPr>
          <w:rFonts w:cs="Arial"/>
        </w:rPr>
        <w:t xml:space="preserve"> stations </w:t>
      </w:r>
      <w:r w:rsidRPr="002D7C42">
        <w:rPr>
          <w:rFonts w:cs="Arial"/>
          <w:u w:val="single"/>
        </w:rPr>
        <w:t>all the time</w:t>
      </w:r>
      <w:r w:rsidRPr="002D7C42">
        <w:rPr>
          <w:rFonts w:cs="Arial"/>
        </w:rPr>
        <w:t>.</w:t>
      </w:r>
    </w:p>
    <w:p w14:paraId="005D0473" w14:textId="77777777" w:rsidR="00B32AEF" w:rsidRPr="002D7C42" w:rsidRDefault="00B32AEF" w:rsidP="00B32AEF">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0B8057DE" w14:textId="77777777" w:rsidR="00B32AEF" w:rsidRPr="002D7C42" w:rsidRDefault="00B32AEF" w:rsidP="00B32AEF">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55B799F1" w14:textId="77777777" w:rsidR="00B32AEF" w:rsidRPr="00B234D9" w:rsidRDefault="00B32AEF" w:rsidP="00B32AEF"/>
    <w:p w14:paraId="7F99A6E7" w14:textId="77777777" w:rsidR="00B32AEF" w:rsidRPr="00132664" w:rsidRDefault="00B32AEF" w:rsidP="00B32AEF">
      <w:pPr>
        <w:pStyle w:val="Heading4"/>
        <w:numPr>
          <w:ilvl w:val="0"/>
          <w:numId w:val="15"/>
        </w:numPr>
      </w:pPr>
      <w:r>
        <w:t xml:space="preserve">Use or lose is wrong – It’d be irrational AND never be contemplated by any state. </w:t>
      </w:r>
    </w:p>
    <w:p w14:paraId="44A4E035" w14:textId="77777777" w:rsidR="00B32AEF" w:rsidRPr="0086396F" w:rsidRDefault="00B32AEF" w:rsidP="00B32AEF">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043A2780" w14:textId="77777777" w:rsidR="00B32AEF" w:rsidRDefault="00B32AEF" w:rsidP="00B32AEF">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460A0F99" w14:textId="77777777" w:rsidR="00B32AEF" w:rsidRDefault="00B32AEF" w:rsidP="00B32AEF">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0B053FF8" w14:textId="77777777" w:rsidR="00B32AEF" w:rsidRDefault="00B32AEF" w:rsidP="00B32AEF">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6373C956" w14:textId="77777777" w:rsidR="00B32AEF" w:rsidRDefault="00B32AEF" w:rsidP="00B32AEF"/>
    <w:p w14:paraId="3BFD2630" w14:textId="73F899C4" w:rsidR="00E42E4C" w:rsidRDefault="00014BD2" w:rsidP="0023461F">
      <w:pPr>
        <w:pStyle w:val="Heading3"/>
      </w:pPr>
      <w:r>
        <w:t>1</w:t>
      </w:r>
      <w:r w:rsidR="0023461F">
        <w:t>NC – Space Col</w:t>
      </w:r>
    </w:p>
    <w:p w14:paraId="1EB6F317" w14:textId="77777777" w:rsidR="00C86D97" w:rsidRPr="00086718" w:rsidRDefault="00C86D97" w:rsidP="00C86D97">
      <w:pPr>
        <w:pStyle w:val="Heading4"/>
        <w:rPr>
          <w:u w:val="single"/>
        </w:rPr>
      </w:pPr>
      <w:r w:rsidRPr="00086718">
        <w:t>Space colonization causes intergroup bias – that leads to armed conflict between space-faring nations</w:t>
      </w:r>
    </w:p>
    <w:p w14:paraId="6B98740F" w14:textId="77777777" w:rsidR="00C86D97" w:rsidRPr="00086718" w:rsidRDefault="00C86D97" w:rsidP="00C86D97">
      <w:pPr>
        <w:rPr>
          <w:b/>
          <w:bCs/>
          <w:sz w:val="26"/>
          <w:szCs w:val="26"/>
        </w:rPr>
      </w:pPr>
      <w:r w:rsidRPr="00086718">
        <w:rPr>
          <w:rStyle w:val="Style13ptBold"/>
        </w:rPr>
        <w:t>Kovic 18</w:t>
      </w:r>
      <w:r w:rsidRPr="00086718">
        <w:rPr>
          <w:b/>
          <w:bCs/>
          <w:sz w:val="26"/>
          <w:szCs w:val="26"/>
        </w:rPr>
        <w:t xml:space="preserve"> </w:t>
      </w:r>
      <w:r w:rsidRPr="00086718">
        <w:rPr>
          <w:color w:val="000000" w:themeColor="text1"/>
          <w:szCs w:val="22"/>
        </w:rPr>
        <w:t xml:space="preserve">[(Marko Kovic, </w:t>
      </w:r>
      <w:r w:rsidRPr="00086718">
        <w:rPr>
          <w:color w:val="000000" w:themeColor="text1"/>
          <w:szCs w:val="22"/>
          <w:shd w:val="clear" w:color="auto" w:fill="FFFFFF"/>
        </w:rPr>
        <w:t>Marko Kovic is the co-founder president of the nonprofit think tank ZIPAR (Zurich Institute of Public Affairs Research) and the co-founder and CEO of the consulting firm ars cognitionis, and a researcher in Rationality, Decision-Making, Democracy, Technology-Related Risks, Future of Humankind) “Political, Moral, and Security Challenges of Space Colonization” SocArXiv Papers, June 11, 2018] TDI</w:t>
      </w:r>
    </w:p>
    <w:p w14:paraId="52A95C92" w14:textId="77777777" w:rsidR="00C86D97" w:rsidRPr="00086718" w:rsidRDefault="00C86D97" w:rsidP="00C86D97">
      <w:pPr>
        <w:shd w:val="clear" w:color="auto" w:fill="FFFFFF"/>
        <w:rPr>
          <w:rFonts w:cs="Arial"/>
          <w:szCs w:val="22"/>
        </w:rPr>
      </w:pPr>
      <w:r w:rsidRPr="00086718">
        <w:rPr>
          <w:rFonts w:cs="Arial"/>
          <w:szCs w:val="22"/>
        </w:rPr>
        <w:t>In the above discussions of political and moral challenges, it is presumed that the problems and challenges that arise do so in a generally peaceful system of colonization</w:t>
      </w:r>
      <w:r w:rsidRPr="00086718">
        <w:rPr>
          <w:rFonts w:cs="Arial"/>
          <w:szCs w:val="22"/>
          <w:u w:val="single"/>
        </w:rPr>
        <w:t>.  However, peace in the sense of a lack of armed con</w:t>
      </w:r>
      <w:r w:rsidRPr="00086718">
        <w:rPr>
          <w:rFonts w:cs="Arial"/>
          <w:szCs w:val="22"/>
          <w:u w:val="single"/>
        </w:rPr>
        <w:noBreakHyphen/>
        <w:t xml:space="preserve">ict is not guaranteed with space colonization. On the contrary: </w:t>
      </w:r>
      <w:r w:rsidRPr="00C326D9">
        <w:rPr>
          <w:rFonts w:cs="Arial"/>
          <w:szCs w:val="22"/>
          <w:highlight w:val="green"/>
          <w:u w:val="single"/>
        </w:rPr>
        <w:t>Space colonization might</w:t>
      </w:r>
      <w:r w:rsidRPr="00C326D9">
        <w:rPr>
          <w:rFonts w:cs="Arial"/>
          <w:szCs w:val="22"/>
          <w:highlight w:val="green"/>
          <w:u w:val="single"/>
          <w:shd w:val="clear" w:color="auto" w:fill="FFFFFF"/>
        </w:rPr>
        <w:t xml:space="preserve"> produce new</w:t>
      </w:r>
      <w:r w:rsidRPr="00086718">
        <w:rPr>
          <w:rFonts w:cs="Arial"/>
          <w:szCs w:val="22"/>
          <w:u w:val="single"/>
          <w:shd w:val="clear" w:color="auto" w:fill="FFFFFF"/>
        </w:rPr>
        <w:t xml:space="preserve"> kinds of </w:t>
      </w:r>
      <w:r w:rsidRPr="00C326D9">
        <w:rPr>
          <w:rFonts w:cs="Arial"/>
          <w:szCs w:val="22"/>
          <w:highlight w:val="green"/>
          <w:u w:val="single"/>
          <w:shd w:val="clear" w:color="auto" w:fill="FFFFFF"/>
        </w:rPr>
        <w:t>security challenges</w:t>
      </w:r>
      <w:r w:rsidRPr="00086718">
        <w:rPr>
          <w:rFonts w:cs="Arial"/>
          <w:szCs w:val="22"/>
          <w:u w:val="single"/>
        </w:rPr>
        <w:t xml:space="preserve"> Violence and war have been decreasing over the course of our civilization’s history [45, 46, 47]. The decrease in violent armed con</w:t>
      </w:r>
      <w:r w:rsidRPr="00086718">
        <w:rPr>
          <w:rFonts w:cs="Arial"/>
          <w:szCs w:val="22"/>
          <w:u w:val="single"/>
        </w:rPr>
        <w:noBreakHyphen/>
        <w:t>ict has coincided with an increase in cultural, political, and economic interconnectedness. Even though major armed con</w:t>
      </w:r>
      <w:r>
        <w:rPr>
          <w:rFonts w:cs="Arial"/>
          <w:szCs w:val="22"/>
          <w:u w:val="single"/>
        </w:rPr>
        <w:t>fl</w:t>
      </w:r>
      <w:r w:rsidRPr="00086718">
        <w:rPr>
          <w:rFonts w:cs="Arial"/>
          <w:szCs w:val="22"/>
          <w:u w:val="single"/>
        </w:rPr>
        <w:t>icts are not yet a thing of the past [48], humankind will probably continue on its current trajectory of peace. With space colonization, however</w:t>
      </w:r>
      <w:r w:rsidRPr="00C326D9">
        <w:rPr>
          <w:rFonts w:cs="Arial"/>
          <w:szCs w:val="22"/>
          <w:highlight w:val="green"/>
          <w:u w:val="single"/>
        </w:rPr>
        <w:t xml:space="preserve">, the trend of growing closer together might reverse because of </w:t>
      </w:r>
      <w:r w:rsidRPr="005C21CF">
        <w:rPr>
          <w:rFonts w:cs="Arial"/>
          <w:szCs w:val="22"/>
          <w:u w:val="single"/>
        </w:rPr>
        <w:t xml:space="preserve">increasing </w:t>
      </w:r>
      <w:r w:rsidRPr="00C326D9">
        <w:rPr>
          <w:rFonts w:cs="Arial"/>
          <w:szCs w:val="22"/>
          <w:highlight w:val="green"/>
          <w:u w:val="single"/>
        </w:rPr>
        <w:t>fragmentation, and</w:t>
      </w:r>
      <w:r w:rsidRPr="00086718">
        <w:rPr>
          <w:rFonts w:cs="Arial"/>
          <w:szCs w:val="22"/>
          <w:u w:val="single"/>
        </w:rPr>
        <w:t xml:space="preserve"> with that reversal, peaceful </w:t>
      </w:r>
      <w:r w:rsidRPr="00C326D9">
        <w:rPr>
          <w:rFonts w:cs="Arial"/>
          <w:szCs w:val="22"/>
          <w:highlight w:val="green"/>
          <w:u w:val="single"/>
        </w:rPr>
        <w:t>cooperation</w:t>
      </w:r>
      <w:r w:rsidRPr="00086718">
        <w:rPr>
          <w:rFonts w:cs="Arial"/>
          <w:szCs w:val="22"/>
          <w:u w:val="single"/>
        </w:rPr>
        <w:t xml:space="preserve"> might </w:t>
      </w:r>
      <w:r w:rsidRPr="00C326D9">
        <w:rPr>
          <w:rFonts w:cs="Arial"/>
          <w:szCs w:val="22"/>
          <w:highlight w:val="green"/>
          <w:u w:val="single"/>
        </w:rPr>
        <w:t>again give way to armed conflict.</w:t>
      </w:r>
      <w:r w:rsidRPr="00086718">
        <w:rPr>
          <w:rFonts w:cs="Arial"/>
          <w:szCs w:val="22"/>
          <w:u w:val="single"/>
        </w:rPr>
        <w:t xml:space="preserve"> </w:t>
      </w:r>
      <w:r w:rsidRPr="00086718">
        <w:rPr>
          <w:rFonts w:cs="Arial"/>
          <w:szCs w:val="22"/>
        </w:rPr>
        <w:t xml:space="preserve">Some amount of human fragmentation due to space colonization is almost inevitable. </w:t>
      </w:r>
      <w:r w:rsidRPr="00086718">
        <w:rPr>
          <w:rFonts w:cs="Arial"/>
          <w:szCs w:val="22"/>
          <w:u w:val="single"/>
        </w:rPr>
        <w:t xml:space="preserve">One of the strongest biases we humans have is the </w:t>
      </w:r>
      <w:r w:rsidRPr="00C326D9">
        <w:rPr>
          <w:rFonts w:cs="Arial"/>
          <w:szCs w:val="22"/>
          <w:highlight w:val="green"/>
          <w:u w:val="single"/>
        </w:rPr>
        <w:t>intergroup bias [49]: We</w:t>
      </w:r>
      <w:r w:rsidRPr="00086718">
        <w:rPr>
          <w:rFonts w:cs="Arial"/>
          <w:szCs w:val="22"/>
          <w:u w:val="single"/>
        </w:rPr>
        <w:t xml:space="preserve"> tend to </w:t>
      </w:r>
      <w:r w:rsidRPr="00C326D9">
        <w:rPr>
          <w:rFonts w:cs="Arial"/>
          <w:szCs w:val="22"/>
          <w:highlight w:val="green"/>
          <w:u w:val="single"/>
        </w:rPr>
        <w:t>separate people into ingroups and outgroups, and</w:t>
      </w:r>
      <w:r w:rsidRPr="00086718">
        <w:rPr>
          <w:rFonts w:cs="Arial"/>
          <w:szCs w:val="22"/>
          <w:u w:val="single"/>
        </w:rPr>
        <w:t xml:space="preserve"> we generally </w:t>
      </w:r>
      <w:r w:rsidRPr="00C326D9">
        <w:rPr>
          <w:rFonts w:cs="Arial"/>
          <w:szCs w:val="22"/>
          <w:highlight w:val="green"/>
          <w:u w:val="single"/>
        </w:rPr>
        <w:t>favor our own ingroup</w:t>
      </w:r>
      <w:r w:rsidRPr="00086718">
        <w:rPr>
          <w:rFonts w:cs="Arial"/>
          <w:szCs w:val="22"/>
          <w:u w:val="single"/>
        </w:rPr>
        <w:t xml:space="preserve"> over any outgroup. Our ingroup favoritism is often the source of collective identity: </w:t>
      </w:r>
      <w:r w:rsidRPr="005C21CF">
        <w:rPr>
          <w:rFonts w:cs="Arial"/>
          <w:szCs w:val="16"/>
        </w:rPr>
        <w:t>We identify with our home city and think it is better than other cities; we identify with our favorite football team and think it is better than other teams; we identify with our country of origin and think it is better than other countries. In a future in which humans have successfully mastered type I colonization (colonization within our Solar System) and perhaps even type II colonization (Intersolar colonization), belonging to one habitat rather than another will almost certainly also be a source of collective identity.  Humans born and raised on Venus would probably have more positive general attitudes towards Venus than towards Earth</w:t>
      </w:r>
      <w:r w:rsidRPr="005C21CF">
        <w:rPr>
          <w:rFonts w:cs="Arial"/>
          <w:szCs w:val="22"/>
        </w:rPr>
        <w:t xml:space="preserve">. </w:t>
      </w:r>
      <w:r w:rsidRPr="005C21CF">
        <w:rPr>
          <w:rFonts w:cs="Arial"/>
          <w:szCs w:val="22"/>
          <w:u w:val="single"/>
        </w:rPr>
        <w:t xml:space="preserve">That is not a problem in and of itself, but </w:t>
      </w:r>
      <w:r w:rsidRPr="00C326D9">
        <w:rPr>
          <w:rFonts w:cs="Arial"/>
          <w:szCs w:val="22"/>
          <w:highlight w:val="green"/>
          <w:u w:val="single"/>
        </w:rPr>
        <w:t>it can become a problem: If humankind is</w:t>
      </w:r>
      <w:r w:rsidRPr="005C21CF">
        <w:rPr>
          <w:rFonts w:cs="Arial"/>
          <w:szCs w:val="22"/>
          <w:u w:val="single"/>
        </w:rPr>
        <w:t xml:space="preserve"> very </w:t>
      </w:r>
      <w:r w:rsidRPr="00C326D9">
        <w:rPr>
          <w:rFonts w:cs="Arial"/>
          <w:szCs w:val="22"/>
          <w:highlight w:val="green"/>
          <w:u w:val="single"/>
        </w:rPr>
        <w:t>successful at space colonization and manages to establish colonies across the galaxy, the ingroup dynamics</w:t>
      </w:r>
      <w:r w:rsidRPr="005C21CF">
        <w:rPr>
          <w:rFonts w:cs="Arial"/>
          <w:szCs w:val="22"/>
          <w:u w:val="single"/>
        </w:rPr>
        <w:t xml:space="preserve"> within colonies and regions of colonies </w:t>
      </w:r>
      <w:r w:rsidRPr="00C326D9">
        <w:rPr>
          <w:rFonts w:cs="Arial"/>
          <w:szCs w:val="22"/>
          <w:highlight w:val="green"/>
          <w:u w:val="single"/>
        </w:rPr>
        <w:t>might grow so</w:t>
      </w:r>
      <w:r w:rsidRPr="005C21CF">
        <w:rPr>
          <w:rFonts w:cs="Arial"/>
          <w:szCs w:val="22"/>
          <w:u w:val="single"/>
        </w:rPr>
        <w:t xml:space="preserve"> much </w:t>
      </w:r>
      <w:r w:rsidRPr="00C326D9">
        <w:rPr>
          <w:rFonts w:cs="Arial"/>
          <w:szCs w:val="22"/>
          <w:highlight w:val="green"/>
          <w:u w:val="single"/>
        </w:rPr>
        <w:t>that the perceived benefits of armed conflict increase</w:t>
      </w:r>
      <w:r w:rsidRPr="005C21CF">
        <w:rPr>
          <w:rFonts w:cs="Arial"/>
          <w:szCs w:val="22"/>
          <w:u w:val="single"/>
        </w:rPr>
        <w:t xml:space="preserve">, and the perceived costs decrease. In part, this might be </w:t>
      </w:r>
      <w:r w:rsidRPr="00C326D9">
        <w:rPr>
          <w:rFonts w:cs="Arial"/>
          <w:szCs w:val="22"/>
          <w:highlight w:val="green"/>
          <w:u w:val="single"/>
        </w:rPr>
        <w:t>due to</w:t>
      </w:r>
      <w:r w:rsidRPr="005C21CF">
        <w:rPr>
          <w:rFonts w:cs="Arial"/>
          <w:szCs w:val="22"/>
          <w:u w:val="single"/>
        </w:rPr>
        <w:t xml:space="preserve"> the infrahumanization (or </w:t>
      </w:r>
      <w:r w:rsidRPr="00C326D9">
        <w:rPr>
          <w:rFonts w:cs="Arial"/>
          <w:szCs w:val="22"/>
          <w:highlight w:val="green"/>
          <w:u w:val="single"/>
        </w:rPr>
        <w:t>dehumanization</w:t>
      </w:r>
      <w:r w:rsidRPr="005C21CF">
        <w:rPr>
          <w:rFonts w:cs="Arial"/>
          <w:szCs w:val="22"/>
          <w:u w:val="single"/>
        </w:rPr>
        <w:t xml:space="preserve">) bias [50]: </w:t>
      </w:r>
      <w:r w:rsidRPr="00C326D9">
        <w:rPr>
          <w:rFonts w:cs="Arial"/>
          <w:szCs w:val="22"/>
          <w:highlight w:val="green"/>
          <w:u w:val="single"/>
        </w:rPr>
        <w:t>Our</w:t>
      </w:r>
      <w:r w:rsidRPr="005C21CF">
        <w:rPr>
          <w:rFonts w:cs="Arial"/>
          <w:szCs w:val="22"/>
          <w:u w:val="single"/>
        </w:rPr>
        <w:t xml:space="preserve"> intergroup </w:t>
      </w:r>
      <w:r w:rsidRPr="00C326D9">
        <w:rPr>
          <w:rFonts w:cs="Arial"/>
          <w:szCs w:val="22"/>
          <w:highlight w:val="green"/>
          <w:u w:val="single"/>
        </w:rPr>
        <w:t>bias can</w:t>
      </w:r>
      <w:r w:rsidRPr="005C21CF">
        <w:rPr>
          <w:rFonts w:cs="Arial"/>
          <w:szCs w:val="22"/>
          <w:u w:val="single"/>
        </w:rPr>
        <w:t xml:space="preserve"> have the </w:t>
      </w:r>
      <w:r w:rsidRPr="00C326D9">
        <w:rPr>
          <w:rFonts w:cs="Arial"/>
          <w:szCs w:val="22"/>
          <w:highlight w:val="green"/>
          <w:u w:val="single"/>
        </w:rPr>
        <w:t>effect</w:t>
      </w:r>
      <w:r w:rsidRPr="005C21CF">
        <w:rPr>
          <w:rFonts w:cs="Arial"/>
          <w:szCs w:val="22"/>
          <w:u w:val="single"/>
        </w:rPr>
        <w:t xml:space="preserve"> of </w:t>
      </w:r>
      <w:r w:rsidRPr="00C326D9">
        <w:rPr>
          <w:rFonts w:cs="Arial"/>
          <w:szCs w:val="22"/>
          <w:highlight w:val="green"/>
          <w:u w:val="single"/>
        </w:rPr>
        <w:t>perceiving</w:t>
      </w:r>
      <w:r w:rsidRPr="005C21CF">
        <w:rPr>
          <w:rFonts w:cs="Arial"/>
          <w:szCs w:val="22"/>
          <w:u w:val="single"/>
        </w:rPr>
        <w:t xml:space="preserve"> members of the </w:t>
      </w:r>
      <w:r w:rsidRPr="00C326D9">
        <w:rPr>
          <w:rFonts w:cs="Arial"/>
          <w:szCs w:val="22"/>
          <w:highlight w:val="green"/>
          <w:u w:val="single"/>
        </w:rPr>
        <w:t>outgroup as less human</w:t>
      </w:r>
      <w:r w:rsidRPr="005C21CF">
        <w:rPr>
          <w:rFonts w:cs="Arial"/>
          <w:szCs w:val="22"/>
          <w:u w:val="single"/>
        </w:rPr>
        <w:t xml:space="preserve"> than members of our own ingroup. The problem of intergroup bias and armed con</w:t>
      </w:r>
      <w:r>
        <w:rPr>
          <w:rFonts w:cs="Arial"/>
          <w:szCs w:val="22"/>
          <w:u w:val="single"/>
        </w:rPr>
        <w:t>fl</w:t>
      </w:r>
      <w:r w:rsidRPr="005C21CF">
        <w:rPr>
          <w:rFonts w:cs="Arial"/>
          <w:szCs w:val="22"/>
          <w:u w:val="single"/>
        </w:rPr>
        <w:t>ict could be compounded by real biological differences in the long-term future.</w:t>
      </w:r>
      <w:r w:rsidRPr="00086718">
        <w:rPr>
          <w:rFonts w:cs="Arial"/>
          <w:szCs w:val="22"/>
        </w:rPr>
        <w:t xml:space="preserve">  In the long term, different colonies of humans might adopt di</w:t>
      </w:r>
      <w:r>
        <w:rPr>
          <w:rFonts w:cs="Arial"/>
          <w:szCs w:val="22"/>
        </w:rPr>
        <w:t>ff</w:t>
      </w:r>
      <w:r w:rsidRPr="00086718">
        <w:rPr>
          <w:rFonts w:cs="Arial"/>
          <w:szCs w:val="22"/>
        </w:rPr>
        <w:t>erent stances on human enhancement technology and embrace d</w:t>
      </w:r>
      <w:r>
        <w:rPr>
          <w:rFonts w:cs="Arial"/>
          <w:szCs w:val="22"/>
        </w:rPr>
        <w:t>if</w:t>
      </w:r>
      <w:r w:rsidRPr="00086718">
        <w:rPr>
          <w:rFonts w:cs="Arial"/>
          <w:szCs w:val="22"/>
        </w:rPr>
        <w:t>ferent kinds of enhancement technologies.  These differential paths of human enhancement might result in technology-induced quasi-speciation, whereby dif</w:t>
      </w:r>
      <w:r>
        <w:rPr>
          <w:rFonts w:cs="Arial"/>
          <w:szCs w:val="22"/>
        </w:rPr>
        <w:t>f</w:t>
      </w:r>
      <w:r w:rsidRPr="00086718">
        <w:rPr>
          <w:rFonts w:cs="Arial"/>
          <w:szCs w:val="22"/>
        </w:rPr>
        <w:t>erent strands of humans have increasingly distinct biological traits. The ultimate result of such a development might be a strong frag-mentation of humankind and an increasing arms race in order to defend against the outgroup of all the (former) humans that are di</w:t>
      </w:r>
      <w:r>
        <w:rPr>
          <w:rFonts w:cs="Arial"/>
          <w:szCs w:val="22"/>
        </w:rPr>
        <w:t>ff</w:t>
      </w:r>
      <w:r w:rsidRPr="00086718">
        <w:rPr>
          <w:rFonts w:cs="Arial"/>
          <w:szCs w:val="22"/>
        </w:rPr>
        <w:t>erent from the ingroup (former) humans [51]</w:t>
      </w:r>
    </w:p>
    <w:p w14:paraId="29C2C8AD" w14:textId="16FE977A" w:rsidR="0023461F" w:rsidRDefault="0023461F" w:rsidP="0023461F"/>
    <w:p w14:paraId="3C2D94D9" w14:textId="77777777" w:rsidR="0023461F" w:rsidRPr="00086718" w:rsidRDefault="0023461F" w:rsidP="0023461F">
      <w:pPr>
        <w:pStyle w:val="Heading4"/>
      </w:pPr>
      <w:r w:rsidRPr="00086718">
        <w:t>Existential threats don’t leave after colonization of space.</w:t>
      </w:r>
    </w:p>
    <w:p w14:paraId="3BB42C1D" w14:textId="77777777" w:rsidR="0023461F" w:rsidRPr="00086718" w:rsidRDefault="0023461F" w:rsidP="0023461F">
      <w:pPr>
        <w:rPr>
          <w:rStyle w:val="Style13ptBold"/>
          <w:b w:val="0"/>
          <w:sz w:val="22"/>
        </w:rPr>
      </w:pPr>
      <w:r w:rsidRPr="00086718">
        <w:rPr>
          <w:rStyle w:val="Style13ptBold"/>
        </w:rPr>
        <w:t>Stoner 17</w:t>
      </w:r>
      <w:r w:rsidRPr="00086718">
        <w:t xml:space="preserve"> [(Ian, teaches philosophy at Saint Paul College in Minnesota. My teaching focuses on the acquisition of philosophical skills, especially critical reading skills. I'm most interested in virtue theory, methods in practical ethics, and questions at the intersection of philosophy of disability and theories of well-being.) “Humans Should Not Colonize Mars” 2017] TDI</w:t>
      </w:r>
    </w:p>
    <w:p w14:paraId="0A0D21DD" w14:textId="77777777" w:rsidR="0023461F" w:rsidRPr="00086718" w:rsidRDefault="0023461F" w:rsidP="0023461F">
      <w:pPr>
        <w:rPr>
          <w:rFonts w:asciiTheme="majorHAnsi" w:hAnsiTheme="majorHAnsi" w:cstheme="majorHAnsi"/>
          <w:u w:val="single"/>
        </w:rPr>
      </w:pPr>
      <w:r w:rsidRPr="00086718">
        <w:rPr>
          <w:rFonts w:asciiTheme="majorHAnsi" w:hAnsiTheme="majorHAnsi" w:cstheme="majorHAnsi"/>
        </w:rPr>
        <w:t xml:space="preserve">We have an obligation to ensure the long-term survival of our species. We ought, then, to expand beyond Earth, because once humans are established elsewhere in the heavens, our species will no longer be vulnerable to catastrophes on Earth. Since Mars is by far the best prospect for an autonomous human colony in the foreseeable future, we should settle it. As Larry Niven once said, according to Arthur Clarke, “the dinosaurs became extinct because they didn't have a space program. And if we become extinct because we don't have a space program, it'll serve us right.”5 </w:t>
      </w:r>
      <w:r w:rsidRPr="00086718">
        <w:rPr>
          <w:rFonts w:asciiTheme="majorHAnsi" w:hAnsiTheme="majorHAnsi" w:cstheme="majorHAnsi"/>
          <w:u w:val="single"/>
        </w:rPr>
        <w:t xml:space="preserve">Many people celebrated for their smarts endorse this argument for colonizing Mars. This is Elon Musk’s reason for pushing for Mars </w:t>
      </w:r>
      <w:r w:rsidRPr="00086718">
        <w:rPr>
          <w:rFonts w:asciiTheme="majorHAnsi" w:hAnsiTheme="majorHAnsi" w:cstheme="majorHAnsi"/>
        </w:rPr>
        <w:t xml:space="preserve">(Urban 2015). Carl Sagan (1994, 377), Ray Bradbury (Bradbury et al 1973, 133), Stephen Hawking (Highfield 2006), and Paul Davies (2004) have all endorsed some version of the species-survival argument for space colonies. Everyone on this list agrees that establishing an autonomous colony on Mars is a rational response to the moral imperative to hedge against the risk of an extinction-level catastrophe on Earth. Reply: </w:t>
      </w:r>
      <w:r w:rsidRPr="00086718">
        <w:rPr>
          <w:rFonts w:asciiTheme="majorHAnsi" w:hAnsiTheme="majorHAnsi" w:cstheme="majorHAnsi"/>
          <w:sz w:val="28"/>
          <w:szCs w:val="28"/>
          <w:u w:val="single"/>
        </w:rPr>
        <w:t>The range of species-level threats addressed by a Mars colony is relatively narrow</w:t>
      </w:r>
      <w:r w:rsidRPr="00086718">
        <w:rPr>
          <w:rFonts w:asciiTheme="majorHAnsi" w:hAnsiTheme="majorHAnsi" w:cstheme="majorHAnsi"/>
        </w:rPr>
        <w:t xml:space="preserve"> (York 2002). </w:t>
      </w:r>
      <w:r w:rsidRPr="00086718">
        <w:rPr>
          <w:rFonts w:asciiTheme="majorHAnsi" w:hAnsiTheme="majorHAnsi" w:cstheme="majorHAnsi"/>
          <w:sz w:val="28"/>
          <w:szCs w:val="28"/>
          <w:u w:val="single"/>
        </w:rPr>
        <w:t xml:space="preserve">A </w:t>
      </w:r>
      <w:r w:rsidRPr="00C326D9">
        <w:rPr>
          <w:rFonts w:asciiTheme="majorHAnsi" w:hAnsiTheme="majorHAnsi" w:cstheme="majorHAnsi"/>
          <w:sz w:val="28"/>
          <w:szCs w:val="28"/>
          <w:highlight w:val="green"/>
          <w:u w:val="single"/>
        </w:rPr>
        <w:t xml:space="preserve">Mars colony would not insure against large-scale threats </w:t>
      </w:r>
      <w:r w:rsidRPr="00CC6673">
        <w:rPr>
          <w:rFonts w:asciiTheme="majorHAnsi" w:hAnsiTheme="majorHAnsi" w:cstheme="majorHAnsi"/>
          <w:sz w:val="28"/>
          <w:szCs w:val="28"/>
          <w:u w:val="single"/>
        </w:rPr>
        <w:t xml:space="preserve">to the solar system, such as nearby supernovae, invading extraterrestrials, or an early expansion of the sun. </w:t>
      </w:r>
      <w:r w:rsidRPr="00C326D9">
        <w:rPr>
          <w:rFonts w:asciiTheme="majorHAnsi" w:hAnsiTheme="majorHAnsi" w:cstheme="majorHAnsi"/>
          <w:sz w:val="28"/>
          <w:szCs w:val="28"/>
          <w:highlight w:val="green"/>
          <w:u w:val="single"/>
        </w:rPr>
        <w:t>Nor would it insure against threats we pose to ourselves,</w:t>
      </w:r>
      <w:r w:rsidRPr="00CC6673">
        <w:rPr>
          <w:rFonts w:asciiTheme="majorHAnsi" w:hAnsiTheme="majorHAnsi" w:cstheme="majorHAnsi"/>
          <w:sz w:val="28"/>
          <w:szCs w:val="28"/>
          <w:u w:val="single"/>
        </w:rPr>
        <w:t xml:space="preserve"> such as war and environmental destruction</w:t>
      </w:r>
      <w:r w:rsidRPr="00C326D9">
        <w:rPr>
          <w:rFonts w:asciiTheme="majorHAnsi" w:hAnsiTheme="majorHAnsi" w:cstheme="majorHAnsi"/>
          <w:sz w:val="28"/>
          <w:szCs w:val="28"/>
          <w:highlight w:val="green"/>
          <w:u w:val="single"/>
        </w:rPr>
        <w:t>.</w:t>
      </w:r>
      <w:r w:rsidRPr="00C326D9">
        <w:rPr>
          <w:rFonts w:asciiTheme="majorHAnsi" w:hAnsiTheme="majorHAnsi" w:cstheme="majorHAnsi"/>
          <w:sz w:val="28"/>
          <w:szCs w:val="28"/>
          <w:highlight w:val="green"/>
        </w:rPr>
        <w:t xml:space="preserve"> </w:t>
      </w:r>
      <w:r w:rsidRPr="00C326D9">
        <w:rPr>
          <w:rFonts w:asciiTheme="majorHAnsi" w:hAnsiTheme="majorHAnsi" w:cstheme="majorHAnsi"/>
          <w:b/>
          <w:bCs/>
          <w:sz w:val="28"/>
          <w:szCs w:val="28"/>
          <w:highlight w:val="green"/>
          <w:u w:val="single"/>
        </w:rPr>
        <w:t>We carry these threats</w:t>
      </w:r>
      <w:r w:rsidRPr="00CC6673">
        <w:rPr>
          <w:rFonts w:asciiTheme="majorHAnsi" w:hAnsiTheme="majorHAnsi" w:cstheme="majorHAnsi"/>
          <w:b/>
          <w:bCs/>
          <w:sz w:val="28"/>
          <w:szCs w:val="28"/>
          <w:u w:val="single"/>
        </w:rPr>
        <w:t xml:space="preserve"> to ourselves </w:t>
      </w:r>
      <w:r w:rsidRPr="00C326D9">
        <w:rPr>
          <w:rFonts w:asciiTheme="majorHAnsi" w:hAnsiTheme="majorHAnsi" w:cstheme="majorHAnsi"/>
          <w:b/>
          <w:bCs/>
          <w:sz w:val="28"/>
          <w:szCs w:val="28"/>
          <w:highlight w:val="green"/>
          <w:u w:val="single"/>
        </w:rPr>
        <w:t>everywhere</w:t>
      </w:r>
      <w:r w:rsidRPr="00CC6673">
        <w:rPr>
          <w:rFonts w:asciiTheme="majorHAnsi" w:hAnsiTheme="majorHAnsi" w:cstheme="majorHAnsi"/>
          <w:b/>
          <w:bCs/>
          <w:sz w:val="28"/>
          <w:szCs w:val="28"/>
          <w:u w:val="single"/>
        </w:rPr>
        <w:t xml:space="preserve"> we go, </w:t>
      </w:r>
      <w:r w:rsidRPr="00C326D9">
        <w:rPr>
          <w:rFonts w:asciiTheme="majorHAnsi" w:hAnsiTheme="majorHAnsi" w:cstheme="majorHAnsi"/>
          <w:b/>
          <w:bCs/>
          <w:sz w:val="28"/>
          <w:szCs w:val="28"/>
          <w:highlight w:val="green"/>
          <w:u w:val="single"/>
        </w:rPr>
        <w:t>and we would carry them with us to Mars</w:t>
      </w:r>
      <w:r w:rsidRPr="00C326D9">
        <w:rPr>
          <w:rFonts w:asciiTheme="majorHAnsi" w:hAnsiTheme="majorHAnsi" w:cstheme="majorHAnsi"/>
          <w:sz w:val="28"/>
          <w:szCs w:val="28"/>
          <w:highlight w:val="green"/>
          <w:u w:val="single"/>
        </w:rPr>
        <w:t>.</w:t>
      </w:r>
      <w:r w:rsidRPr="00086718">
        <w:rPr>
          <w:rFonts w:asciiTheme="majorHAnsi" w:hAnsiTheme="majorHAnsi" w:cstheme="majorHAnsi"/>
          <w:sz w:val="28"/>
          <w:szCs w:val="28"/>
        </w:rPr>
        <w:t xml:space="preserve"> </w:t>
      </w:r>
      <w:r w:rsidRPr="00086718">
        <w:rPr>
          <w:rFonts w:asciiTheme="majorHAnsi" w:hAnsiTheme="majorHAnsi" w:cstheme="majorHAnsi"/>
          <w:sz w:val="28"/>
          <w:szCs w:val="28"/>
          <w:u w:val="single"/>
        </w:rPr>
        <w:t>A Mars colony would only insure against externally imposed large-scale environmental threats specific to Earth. A colony on Mars would be unmolested by, for example, a Chicxulub-scale asteroid or comet strike on Earth. But is a Mars colony the best way to hedge against this risk?</w:t>
      </w:r>
      <w:r w:rsidRPr="00086718">
        <w:rPr>
          <w:rFonts w:asciiTheme="majorHAnsi" w:hAnsiTheme="majorHAnsi" w:cstheme="majorHAnsi"/>
        </w:rPr>
        <w:t xml:space="preserve"> First, note that while it’s relatively easy to imagine an asteroid or comet impact knocking civilization back a few hundred years, it’s genuinely difficult to imagine a sapiens-extincting impact. Contra-Niven, </w:t>
      </w:r>
      <w:r w:rsidRPr="00086718">
        <w:rPr>
          <w:rFonts w:asciiTheme="majorHAnsi" w:hAnsiTheme="majorHAnsi" w:cstheme="majorHAnsi"/>
          <w:u w:val="single"/>
        </w:rPr>
        <w:t>Chicxulub didn’t kill the dinosaurs because they lacked a space program; it killed them because they lacked blankets.</w:t>
      </w:r>
      <w:r w:rsidRPr="00086718">
        <w:rPr>
          <w:rFonts w:asciiTheme="majorHAnsi" w:hAnsiTheme="majorHAnsi" w:cstheme="majorHAnsi"/>
        </w:rPr>
        <w:t xml:space="preserve"> Now, imagine that you have no vested interest in colonizing Mars, and your concern is to do a flinty eyed cost/benefit analysis of various proposals to hedge against asteroid-based threats to civilization and species survival. You’re presented with the following options. The first is the Musk option: invest the resources required to establish a million-person settlement on Mars that might possibly be self-sustaining in the event of a civilization-ending asteroid strike on Earth. 5 https://www.clarkefoundation.org/about-sir-arthur/sir-arthurs-quotations/ 7 Option two: invest in detection and re-direct capabilities for near-Earth objects. Invest in seed arks and hardened knowledge repositories and energy sources</w:t>
      </w:r>
      <w:r w:rsidRPr="00086718">
        <w:rPr>
          <w:rFonts w:asciiTheme="majorHAnsi" w:hAnsiTheme="majorHAnsi" w:cstheme="majorHAnsi"/>
          <w:u w:val="single"/>
        </w:rPr>
        <w:t>. With proper investment we could come close to eliminating the chance of a civilization-ending, let alone a species-ending impact. This course would be cheaper and more effective than establishing a Mars colony</w:t>
      </w:r>
      <w:r w:rsidRPr="00086718">
        <w:rPr>
          <w:rFonts w:asciiTheme="majorHAnsi" w:hAnsiTheme="majorHAnsi" w:cstheme="majorHAnsi"/>
        </w:rPr>
        <w:t>. Even if planetary defenses fail and a strike happens</w:t>
      </w:r>
      <w:r w:rsidRPr="00086718">
        <w:rPr>
          <w:rFonts w:asciiTheme="majorHAnsi" w:hAnsiTheme="majorHAnsi" w:cstheme="majorHAnsi"/>
          <w:sz w:val="28"/>
          <w:szCs w:val="28"/>
          <w:u w:val="single"/>
        </w:rPr>
        <w:t>, there is virtually nothing an asteroid could do to Earth that would make it as hostile to human life as Mars already is</w:t>
      </w:r>
      <w:r w:rsidRPr="00086718">
        <w:rPr>
          <w:rFonts w:asciiTheme="majorHAnsi" w:hAnsiTheme="majorHAnsi" w:cstheme="majorHAnsi"/>
        </w:rPr>
        <w:t xml:space="preserve">; even Chicxulub II would leave Earth with non-lethal atmospheric pressure, a radiation-blocking magnetic field, and oxygen, all of which Mars lacks. Musk and others promote Mars colonies as required by a cost/benefit analysis of the best way to discharge our obligation to ensure the survival of our species. </w:t>
      </w:r>
      <w:r w:rsidRPr="00086718">
        <w:rPr>
          <w:rFonts w:asciiTheme="majorHAnsi" w:hAnsiTheme="majorHAnsi" w:cstheme="majorHAnsi"/>
          <w:b/>
          <w:bCs/>
          <w:u w:val="single"/>
        </w:rPr>
        <w:t>But their cost/benefit analysis only appears rational because they have carefully loaded the comparison scenarios in a way that guarantees a pro-colonization conclusion.</w:t>
      </w:r>
      <w:r w:rsidRPr="00086718">
        <w:rPr>
          <w:rFonts w:asciiTheme="majorHAnsi" w:hAnsiTheme="majorHAnsi" w:cstheme="majorHAnsi"/>
        </w:rPr>
        <w:t xml:space="preserve"> Musk is surely right that colonizing Mars is more prudent, from a species-preservation perspective, than sitting on our hands. But once we supply a third option it is clear that if there is a moral obligation to take instrumentally effective steps to safeguard the species, then investment in planetary defense and civilization protection, 6 not Mars colonization, is what is morally required (Baum 2016). This conclusion is not a consequence of pinchpenny aerospace budgets forcing a hard choice between promising options</w:t>
      </w:r>
      <w:r w:rsidRPr="00086718">
        <w:rPr>
          <w:rFonts w:asciiTheme="majorHAnsi" w:hAnsiTheme="majorHAnsi" w:cstheme="majorHAnsi"/>
          <w:u w:val="single"/>
        </w:rPr>
        <w:t>. If the goal is species survival, and given that the Martian environment is much less survivable than even a post-strike Earth would be, then there is no remotely realistic budget point at which the marginal dollar would be more effectively spent on Mars colonization than on protecting Earth and the creatures and civilizations that evolved to live within its shelters.</w:t>
      </w:r>
    </w:p>
    <w:p w14:paraId="7A5482FC" w14:textId="3D0063E8" w:rsidR="00B806A9" w:rsidRDefault="00014BD2" w:rsidP="00014BD2">
      <w:pPr>
        <w:pStyle w:val="Heading3"/>
      </w:pPr>
      <w:r>
        <w:t>1</w:t>
      </w:r>
      <w:r w:rsidR="00B806A9">
        <w:t>NC – Warming</w:t>
      </w:r>
    </w:p>
    <w:p w14:paraId="15AA154B" w14:textId="77777777" w:rsidR="00B806A9" w:rsidRPr="00061AEB" w:rsidRDefault="00B806A9" w:rsidP="00B806A9">
      <w:pPr>
        <w:pStyle w:val="Heading4"/>
        <w:rPr>
          <w:rFonts w:cs="Arial"/>
          <w:u w:val="single"/>
        </w:rPr>
      </w:pPr>
      <w:r w:rsidRPr="00061AEB">
        <w:rPr>
          <w:rFonts w:cs="Arial"/>
        </w:rPr>
        <w:t xml:space="preserve">No extinction – it takes 12 degrees </w:t>
      </w:r>
      <w:r w:rsidRPr="00061AEB">
        <w:rPr>
          <w:rFonts w:cs="Arial"/>
          <w:u w:val="single"/>
        </w:rPr>
        <w:t>without adaptation</w:t>
      </w:r>
    </w:p>
    <w:p w14:paraId="38FFA009" w14:textId="77777777" w:rsidR="00B806A9" w:rsidRPr="00061AEB" w:rsidRDefault="00B806A9" w:rsidP="00B806A9">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41AB3F2E" w14:textId="77777777" w:rsidR="00B806A9" w:rsidRPr="00994F99" w:rsidRDefault="00B806A9" w:rsidP="00B806A9">
      <w:r w:rsidRPr="00DE06BC">
        <w:rPr>
          <w:rStyle w:val="StyleUnderline"/>
          <w:highlight w:val="green"/>
        </w:rPr>
        <w:t xml:space="preserve">The most likely levels of global warming are </w:t>
      </w:r>
      <w:r w:rsidRPr="00DE06BC">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DE06BC">
        <w:rPr>
          <w:rStyle w:val="StyleUnderline"/>
          <w:highlight w:val="green"/>
        </w:rPr>
        <w:t>warming of</w:t>
      </w:r>
      <w:r w:rsidRPr="00061AEB">
        <w:t xml:space="preserve"> 11-</w:t>
      </w:r>
      <w:r w:rsidRPr="00DE06BC">
        <w:rPr>
          <w:rStyle w:val="StyleUnderline"/>
          <w:highlight w:val="green"/>
        </w:rPr>
        <w:t>12°</w:t>
      </w:r>
      <w:r w:rsidRPr="00DE06BC">
        <w:rPr>
          <w:highlight w:val="green"/>
        </w:rPr>
        <w:t xml:space="preserve">C </w:t>
      </w:r>
      <w:r w:rsidRPr="00DE06BC">
        <w:rPr>
          <w:rStyle w:val="StyleUnderline"/>
          <w:highlight w:val="green"/>
        </w:rPr>
        <w:t>would render most of the planet uninhabitable</w:t>
      </w:r>
      <w:r w:rsidRPr="00061AEB">
        <w:t xml:space="preserve">,16 and would completely devastate agriculture.17 This would pose an extreme threat to human civilisation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DE06BC">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5305841C" w14:textId="77777777" w:rsidR="00B806A9" w:rsidRPr="00B806A9" w:rsidRDefault="00B806A9" w:rsidP="00B806A9"/>
    <w:p w14:paraId="4005DE4A" w14:textId="173206F8" w:rsidR="0023461F" w:rsidRDefault="00B806A9" w:rsidP="00014BD2">
      <w:pPr>
        <w:pStyle w:val="Heading3"/>
      </w:pPr>
      <w:r>
        <w:t>1</w:t>
      </w:r>
      <w:r w:rsidR="00014BD2">
        <w:t>NC – Cyber</w:t>
      </w:r>
    </w:p>
    <w:p w14:paraId="13AB12B9" w14:textId="77777777" w:rsidR="00014BD2" w:rsidRPr="00596AB4" w:rsidRDefault="00014BD2" w:rsidP="00014BD2">
      <w:pPr>
        <w:pStyle w:val="Heading4"/>
        <w:rPr>
          <w:rFonts w:asciiTheme="majorHAnsi" w:hAnsiTheme="majorHAnsi" w:cstheme="majorHAnsi"/>
        </w:rPr>
      </w:pPr>
      <w:r w:rsidRPr="00596AB4">
        <w:rPr>
          <w:rFonts w:asciiTheme="majorHAnsi" w:hAnsiTheme="majorHAnsi" w:cstheme="majorHAnsi"/>
        </w:rPr>
        <w:t>No cyber impact – their authors are hacks</w:t>
      </w:r>
    </w:p>
    <w:p w14:paraId="24FA0D63" w14:textId="77777777" w:rsidR="00014BD2" w:rsidRPr="00596AB4" w:rsidRDefault="00014BD2" w:rsidP="00014BD2">
      <w:pPr>
        <w:rPr>
          <w:rFonts w:asciiTheme="majorHAnsi" w:hAnsiTheme="majorHAnsi" w:cstheme="majorHAnsi"/>
        </w:rPr>
      </w:pPr>
      <w:r w:rsidRPr="00596AB4">
        <w:rPr>
          <w:rStyle w:val="Style13ptBold"/>
          <w:rFonts w:asciiTheme="majorHAnsi" w:hAnsiTheme="majorHAnsi" w:cstheme="majorHAnsi"/>
        </w:rPr>
        <w:t xml:space="preserve">Valeriano 15 </w:t>
      </w:r>
      <w:r w:rsidRPr="00596AB4">
        <w:rPr>
          <w:rFonts w:asciiTheme="majorHAnsi" w:hAnsiTheme="majorHAnsi" w:cstheme="majorHAnsi"/>
        </w:rPr>
        <w:t xml:space="preserve">[(BRANDON VALERIANO is a Senior Lecturer in Social and Political Sciences at the University of Glasgow.) Internally cites (RYAN C. MANESS is a Visiting Fellow of Security and Resilience Studies at Northeastern University in Boston, Foreign Affairs) May 13, 2015, “The Coming Cyberpeace” 5/13/2015]  </w:t>
      </w:r>
    </w:p>
    <w:p w14:paraId="27E06210" w14:textId="58C6F0D0" w:rsidR="00014BD2" w:rsidRDefault="00014BD2" w:rsidP="00014BD2">
      <w:pPr>
        <w:rPr>
          <w:rStyle w:val="Emphasis"/>
          <w:rFonts w:asciiTheme="majorHAnsi" w:hAnsiTheme="majorHAnsi" w:cstheme="majorHAnsi"/>
        </w:rPr>
      </w:pPr>
      <w:r w:rsidRPr="00596AB4">
        <w:rPr>
          <w:rFonts w:asciiTheme="majorHAnsi" w:hAnsiTheme="majorHAnsi" w:cstheme="majorHAnsi"/>
        </w:rPr>
        <w:t xml:space="preserve">The era of cyberconflict is upon us; at least, </w:t>
      </w:r>
      <w:r w:rsidRPr="00596AB4">
        <w:rPr>
          <w:rStyle w:val="StyleUnderline"/>
          <w:rFonts w:asciiTheme="majorHAnsi" w:hAnsiTheme="majorHAnsi" w:cstheme="majorHAnsi"/>
        </w:rPr>
        <w:t>experts seem to accept</w:t>
      </w:r>
      <w:r w:rsidRPr="00596AB4">
        <w:rPr>
          <w:rFonts w:asciiTheme="majorHAnsi" w:hAnsiTheme="majorHAnsi" w:cstheme="majorHAnsi"/>
        </w:rPr>
        <w:t xml:space="preserve"> that </w:t>
      </w:r>
      <w:r w:rsidRPr="00596AB4">
        <w:rPr>
          <w:rStyle w:val="StyleUnderline"/>
          <w:rFonts w:asciiTheme="majorHAnsi" w:hAnsiTheme="majorHAnsi" w:cstheme="majorHAnsi"/>
        </w:rPr>
        <w:t>cyberattacks are the new normal. In fact</w:t>
      </w:r>
      <w:r w:rsidRPr="00596AB4">
        <w:rPr>
          <w:rFonts w:asciiTheme="majorHAnsi" w:hAnsiTheme="majorHAnsi" w:cstheme="majorHAnsi"/>
        </w:rPr>
        <w:t xml:space="preserve">, however, </w:t>
      </w:r>
      <w:r w:rsidRPr="00596AB4">
        <w:rPr>
          <w:rStyle w:val="Emphasis"/>
          <w:rFonts w:asciiTheme="majorHAnsi" w:hAnsiTheme="majorHAnsi" w:cstheme="majorHAnsi"/>
        </w:rPr>
        <w:t>evidence suggests</w:t>
      </w:r>
      <w:r w:rsidRPr="00596AB4">
        <w:rPr>
          <w:rFonts w:asciiTheme="majorHAnsi" w:hAnsiTheme="majorHAnsi" w:cstheme="majorHAnsi"/>
        </w:rPr>
        <w:t xml:space="preserve"> that </w:t>
      </w:r>
      <w:r w:rsidRPr="00596AB4">
        <w:rPr>
          <w:rStyle w:val="Emphasis"/>
          <w:rFonts w:asciiTheme="majorHAnsi" w:hAnsiTheme="majorHAnsi" w:cstheme="majorHAnsi"/>
          <w:highlight w:val="green"/>
        </w:rPr>
        <w:t>cyberconflict is not as prevalent as many believe</w:t>
      </w:r>
      <w:r w:rsidRPr="00596AB4">
        <w:rPr>
          <w:rStyle w:val="Emphasis"/>
          <w:rFonts w:asciiTheme="majorHAnsi" w:hAnsiTheme="majorHAnsi" w:cstheme="majorHAnsi"/>
        </w:rPr>
        <w:t>.</w:t>
      </w:r>
      <w:r w:rsidRPr="00596AB4">
        <w:rPr>
          <w:rFonts w:asciiTheme="majorHAnsi" w:hAnsiTheme="majorHAnsi" w:cstheme="majorHAnsi"/>
        </w:rPr>
        <w:t xml:space="preserve"> Likewise,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severity of</w:t>
      </w:r>
      <w:r w:rsidRPr="00596AB4">
        <w:rPr>
          <w:rStyle w:val="Emphasis"/>
          <w:rFonts w:asciiTheme="majorHAnsi" w:hAnsiTheme="majorHAnsi" w:cstheme="majorHAnsi"/>
        </w:rPr>
        <w:t xml:space="preserve"> individual cyber </w:t>
      </w:r>
      <w:r w:rsidRPr="00596AB4">
        <w:rPr>
          <w:rStyle w:val="Emphasis"/>
          <w:rFonts w:asciiTheme="majorHAnsi" w:hAnsiTheme="majorHAnsi" w:cstheme="majorHAnsi"/>
          <w:highlight w:val="green"/>
        </w:rPr>
        <w:t>events is not increasing</w:t>
      </w:r>
      <w:r w:rsidRPr="00596AB4">
        <w:rPr>
          <w:rFonts w:asciiTheme="majorHAnsi" w:hAnsiTheme="majorHAnsi" w:cstheme="majorHAnsi"/>
        </w:rPr>
        <w:t xml:space="preserve">, </w:t>
      </w:r>
      <w:r w:rsidRPr="00596AB4">
        <w:rPr>
          <w:rStyle w:val="StyleUnderline"/>
          <w:rFonts w:asciiTheme="majorHAnsi" w:hAnsiTheme="majorHAnsi" w:cstheme="majorHAnsi"/>
        </w:rPr>
        <w:t>even if the frequency of overall attacks has risen.</w:t>
      </w:r>
      <w:r w:rsidRPr="00596AB4">
        <w:rPr>
          <w:rFonts w:asciiTheme="majorHAnsi" w:hAnsiTheme="majorHAnsi" w:cstheme="majorHAnsi"/>
        </w:rPr>
        <w:t xml:space="preserve"> And </w:t>
      </w:r>
      <w:r w:rsidRPr="00596AB4">
        <w:rPr>
          <w:rStyle w:val="Emphasis"/>
          <w:rFonts w:asciiTheme="majorHAnsi" w:hAnsiTheme="majorHAnsi" w:cstheme="majorHAnsi"/>
        </w:rPr>
        <w:t xml:space="preserve">an </w:t>
      </w:r>
      <w:r w:rsidRPr="00596AB4">
        <w:rPr>
          <w:rStyle w:val="Emphasis"/>
          <w:rFonts w:asciiTheme="majorHAnsi" w:hAnsiTheme="majorHAnsi" w:cstheme="majorHAnsi"/>
          <w:highlight w:val="green"/>
        </w:rPr>
        <w:t>emerging norm against</w:t>
      </w:r>
      <w:r w:rsidRPr="00596AB4">
        <w:rPr>
          <w:rStyle w:val="Emphasis"/>
          <w:rFonts w:asciiTheme="majorHAnsi" w:hAnsiTheme="majorHAnsi" w:cstheme="majorHAnsi"/>
        </w:rPr>
        <w:t xml:space="preserve"> the </w:t>
      </w:r>
      <w:r w:rsidRPr="00596AB4">
        <w:rPr>
          <w:rStyle w:val="Emphasis"/>
          <w:rFonts w:asciiTheme="majorHAnsi" w:hAnsiTheme="majorHAnsi" w:cstheme="majorHAnsi"/>
          <w:highlight w:val="green"/>
        </w:rPr>
        <w:t>use of severe state-based cybertactics contradicts fear-mongering</w:t>
      </w:r>
      <w:r w:rsidRPr="00596AB4">
        <w:rPr>
          <w:rStyle w:val="Emphasis"/>
          <w:rFonts w:asciiTheme="majorHAnsi" w:hAnsiTheme="majorHAnsi" w:cstheme="majorHAnsi"/>
        </w:rPr>
        <w:t xml:space="preserve"> news reports </w:t>
      </w:r>
      <w:r w:rsidRPr="00596AB4">
        <w:rPr>
          <w:rStyle w:val="Emphasis"/>
          <w:rFonts w:asciiTheme="majorHAnsi" w:hAnsiTheme="majorHAnsi" w:cstheme="majorHAnsi"/>
          <w:highlight w:val="green"/>
        </w:rPr>
        <w:t>about</w:t>
      </w:r>
      <w:r w:rsidRPr="00596AB4">
        <w:rPr>
          <w:rStyle w:val="Emphasis"/>
          <w:rFonts w:asciiTheme="majorHAnsi" w:hAnsiTheme="majorHAnsi" w:cstheme="majorHAnsi"/>
        </w:rPr>
        <w:t xml:space="preserve"> a coming </w:t>
      </w:r>
      <w:r w:rsidRPr="00596AB4">
        <w:rPr>
          <w:rStyle w:val="Emphasis"/>
          <w:rFonts w:asciiTheme="majorHAnsi" w:hAnsiTheme="majorHAnsi" w:cstheme="majorHAnsi"/>
          <w:highlight w:val="green"/>
        </w:rPr>
        <w:t>cyberapocalypse</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 xml:space="preserve">The few isolated incidents of successful state-based </w:t>
      </w:r>
      <w:r w:rsidRPr="00596AB4">
        <w:rPr>
          <w:rStyle w:val="StyleUnderline"/>
          <w:rFonts w:asciiTheme="majorHAnsi" w:hAnsiTheme="majorHAnsi" w:cstheme="majorHAnsi"/>
          <w:highlight w:val="green"/>
        </w:rPr>
        <w:t>cyberattacks</w:t>
      </w:r>
      <w:r w:rsidRPr="00596AB4">
        <w:rPr>
          <w:rFonts w:asciiTheme="majorHAnsi" w:hAnsiTheme="majorHAnsi" w:cstheme="majorHAnsi"/>
          <w:highlight w:val="green"/>
        </w:rPr>
        <w:t xml:space="preserve"> </w:t>
      </w:r>
      <w:r w:rsidRPr="00596AB4">
        <w:rPr>
          <w:rStyle w:val="Emphasis"/>
          <w:rFonts w:asciiTheme="majorHAnsi" w:hAnsiTheme="majorHAnsi" w:cstheme="majorHAnsi"/>
          <w:highlight w:val="green"/>
        </w:rPr>
        <w:t>do not a trend make</w:t>
      </w:r>
      <w:r w:rsidRPr="00596AB4">
        <w:rPr>
          <w:rStyle w:val="Emphasis"/>
          <w:rFonts w:asciiTheme="majorHAnsi" w:hAnsiTheme="majorHAnsi" w:cstheme="majorHAnsi"/>
        </w:rPr>
        <w:t xml:space="preserve">. </w:t>
      </w:r>
      <w:r w:rsidRPr="00596AB4">
        <w:rPr>
          <w:rFonts w:asciiTheme="majorHAnsi" w:hAnsiTheme="majorHAnsi" w:cstheme="majorHAnsi"/>
        </w:rPr>
        <w:t xml:space="preserve">Rather, what </w:t>
      </w:r>
      <w:r w:rsidRPr="00596AB4">
        <w:rPr>
          <w:rStyle w:val="Emphasis"/>
          <w:rFonts w:asciiTheme="majorHAnsi" w:hAnsiTheme="majorHAnsi" w:cstheme="majorHAnsi"/>
          <w:highlight w:val="green"/>
        </w:rPr>
        <w:t>we are seeing</w:t>
      </w:r>
      <w:r w:rsidRPr="00596AB4">
        <w:rPr>
          <w:rFonts w:asciiTheme="majorHAnsi" w:hAnsiTheme="majorHAnsi" w:cstheme="majorHAnsi"/>
        </w:rPr>
        <w:t xml:space="preserve"> is </w:t>
      </w:r>
      <w:r w:rsidRPr="00596AB4">
        <w:rPr>
          <w:rStyle w:val="Emphasis"/>
          <w:rFonts w:asciiTheme="majorHAnsi" w:hAnsiTheme="majorHAnsi" w:cstheme="majorHAnsi"/>
          <w:highlight w:val="green"/>
        </w:rPr>
        <w:t>cyberespionage</w:t>
      </w:r>
      <w:r w:rsidRPr="00596AB4">
        <w:rPr>
          <w:rStyle w:val="Emphasis"/>
          <w:rFonts w:asciiTheme="majorHAnsi" w:hAnsiTheme="majorHAnsi" w:cstheme="majorHAnsi"/>
        </w:rPr>
        <w:t xml:space="preserve"> and probes, </w:t>
      </w:r>
      <w:r w:rsidRPr="00596AB4">
        <w:rPr>
          <w:rStyle w:val="Emphasis"/>
          <w:rFonts w:asciiTheme="majorHAnsi" w:hAnsiTheme="majorHAnsi" w:cstheme="majorHAnsi"/>
          <w:highlight w:val="green"/>
        </w:rPr>
        <w:t>not</w:t>
      </w:r>
      <w:r w:rsidRPr="00596AB4">
        <w:rPr>
          <w:rStyle w:val="Emphasis"/>
          <w:rFonts w:asciiTheme="majorHAnsi" w:hAnsiTheme="majorHAnsi" w:cstheme="majorHAnsi"/>
        </w:rPr>
        <w:t xml:space="preserve"> </w:t>
      </w:r>
      <w:r w:rsidRPr="00596AB4">
        <w:rPr>
          <w:rStyle w:val="Emphasis"/>
          <w:rFonts w:asciiTheme="majorHAnsi" w:hAnsiTheme="majorHAnsi" w:cstheme="majorHAnsi"/>
          <w:highlight w:val="green"/>
        </w:rPr>
        <w:t>cyberwarfare</w:t>
      </w:r>
      <w:r w:rsidRPr="00596AB4">
        <w:rPr>
          <w:rStyle w:val="Emphasis"/>
          <w:rFonts w:asciiTheme="majorHAnsi" w:hAnsiTheme="majorHAnsi" w:cstheme="majorHAnsi"/>
        </w:rPr>
        <w:t>.</w:t>
      </w:r>
      <w:r w:rsidRPr="00596AB4">
        <w:rPr>
          <w:rFonts w:asciiTheme="majorHAnsi" w:hAnsiTheme="majorHAnsi" w:cstheme="majorHAnsi"/>
        </w:rPr>
        <w:t xml:space="preserve"> Meanwhile,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international consensus has stabilized around</w:t>
      </w:r>
      <w:r w:rsidRPr="00596AB4">
        <w:rPr>
          <w:rFonts w:asciiTheme="majorHAnsi" w:hAnsiTheme="majorHAnsi" w:cstheme="majorHAnsi"/>
        </w:rPr>
        <w:t xml:space="preserve"> a number of </w:t>
      </w:r>
      <w:r w:rsidRPr="00596AB4">
        <w:rPr>
          <w:rStyle w:val="Emphasis"/>
          <w:rFonts w:asciiTheme="majorHAnsi" w:hAnsiTheme="majorHAnsi" w:cstheme="majorHAnsi"/>
          <w:highlight w:val="green"/>
        </w:rPr>
        <w:t>limited</w:t>
      </w:r>
      <w:r w:rsidRPr="00596AB4">
        <w:rPr>
          <w:rStyle w:val="Emphasis"/>
          <w:rFonts w:asciiTheme="majorHAnsi" w:hAnsiTheme="majorHAnsi" w:cstheme="majorHAnsi"/>
        </w:rPr>
        <w:t xml:space="preserve"> acceptable </w:t>
      </w:r>
      <w:r w:rsidRPr="00596AB4">
        <w:rPr>
          <w:rStyle w:val="Emphasis"/>
          <w:rFonts w:asciiTheme="majorHAnsi" w:hAnsiTheme="majorHAnsi" w:cstheme="majorHAnsi"/>
          <w:highlight w:val="green"/>
        </w:rPr>
        <w:t>uses of</w:t>
      </w:r>
      <w:r w:rsidRPr="00596AB4">
        <w:rPr>
          <w:rStyle w:val="Emphasis"/>
          <w:rFonts w:asciiTheme="majorHAnsi" w:hAnsiTheme="majorHAnsi" w:cstheme="majorHAnsi"/>
        </w:rPr>
        <w:t xml:space="preserve"> </w:t>
      </w:r>
      <w:r w:rsidRPr="00596AB4">
        <w:rPr>
          <w:rStyle w:val="Emphasis"/>
          <w:rFonts w:asciiTheme="majorHAnsi" w:hAnsiTheme="majorHAnsi" w:cstheme="majorHAnsi"/>
          <w:highlight w:val="green"/>
        </w:rPr>
        <w:t>cybertechnology</w:t>
      </w:r>
      <w:r w:rsidRPr="00596AB4">
        <w:rPr>
          <w:rStyle w:val="Emphasis"/>
          <w:rFonts w:asciiTheme="majorHAnsi" w:hAnsiTheme="majorHAnsi" w:cstheme="majorHAnsi"/>
        </w:rPr>
        <w:t>—</w:t>
      </w:r>
    </w:p>
    <w:p w14:paraId="63113CE4" w14:textId="2759F529" w:rsidR="003B5A02" w:rsidRDefault="003B5A02" w:rsidP="00014BD2">
      <w:pPr>
        <w:rPr>
          <w:rStyle w:val="Emphasis"/>
          <w:rFonts w:asciiTheme="majorHAnsi" w:hAnsiTheme="majorHAnsi" w:cstheme="majorHAnsi"/>
        </w:rPr>
      </w:pPr>
    </w:p>
    <w:p w14:paraId="411EE2D0" w14:textId="77777777" w:rsidR="003B5A02" w:rsidRPr="00596AB4" w:rsidRDefault="003B5A02" w:rsidP="00014BD2">
      <w:pPr>
        <w:rPr>
          <w:rStyle w:val="Emphasis"/>
          <w:rFonts w:asciiTheme="majorHAnsi" w:hAnsiTheme="majorHAnsi" w:cstheme="majorHAnsi"/>
        </w:rPr>
      </w:pPr>
    </w:p>
    <w:p w14:paraId="661EC425" w14:textId="77777777" w:rsidR="00014BD2" w:rsidRPr="00596AB4" w:rsidRDefault="00014BD2" w:rsidP="00014BD2">
      <w:pPr>
        <w:rPr>
          <w:rStyle w:val="Emphasis"/>
          <w:rFonts w:asciiTheme="majorHAnsi" w:hAnsiTheme="majorHAnsi" w:cstheme="majorHAnsi"/>
        </w:rPr>
      </w:pPr>
      <w:r w:rsidRPr="00596AB4">
        <w:rPr>
          <w:rStyle w:val="Emphasis"/>
          <w:rFonts w:asciiTheme="majorHAnsi" w:hAnsiTheme="majorHAnsi" w:cstheme="majorHAnsi"/>
        </w:rPr>
        <w:t>one that prohibits any dangerous use of force.</w:t>
      </w:r>
    </w:p>
    <w:p w14:paraId="4557B275" w14:textId="77777777" w:rsidR="00014BD2" w:rsidRPr="00596AB4" w:rsidRDefault="00014BD2" w:rsidP="00014BD2">
      <w:pPr>
        <w:rPr>
          <w:rStyle w:val="StyleUnderline"/>
          <w:rFonts w:asciiTheme="majorHAnsi" w:hAnsiTheme="majorHAnsi" w:cstheme="majorHAnsi"/>
        </w:rPr>
      </w:pPr>
      <w:r w:rsidRPr="00596AB4">
        <w:rPr>
          <w:rStyle w:val="StyleUnderline"/>
          <w:rFonts w:asciiTheme="majorHAnsi" w:hAnsiTheme="majorHAnsi" w:cstheme="majorHAnsi"/>
        </w:rPr>
        <w:t>Despite fears of a boom in cyberwarfare</w:t>
      </w:r>
      <w:r w:rsidRPr="00596AB4">
        <w:rPr>
          <w:rFonts w:asciiTheme="majorHAnsi" w:hAnsiTheme="majorHAnsi" w:cstheme="majorHAnsi"/>
        </w:rPr>
        <w:t xml:space="preserve">, </w:t>
      </w:r>
      <w:r w:rsidRPr="00596AB4">
        <w:rPr>
          <w:rStyle w:val="Emphasis"/>
          <w:rFonts w:asciiTheme="majorHAnsi" w:hAnsiTheme="majorHAnsi" w:cstheme="majorHAnsi"/>
        </w:rPr>
        <w:t>there have been no major or dangerous hacks between countries.</w:t>
      </w:r>
      <w:r w:rsidRPr="00596AB4">
        <w:rPr>
          <w:rFonts w:asciiTheme="majorHAnsi" w:hAnsiTheme="majorHAnsi" w:cstheme="majorHAnsi"/>
        </w:rPr>
        <w:t xml:space="preserve"> The closest any states have come to such events occurred when Russia attacked Georgian news outlets and websites in 2008; when Russian forces shut down banking, government, and news websites in Estonia in 2007; when Iran attacked the Saudi Arabian oil firm Saudi Aramco with the Shamoon virus in 2012; and when the United States attempted to sabotage Iran’s nuclear power systems from 2007 to 2011 through the Stuxnet worm. </w:t>
      </w:r>
      <w:r w:rsidRPr="00596AB4">
        <w:rPr>
          <w:rStyle w:val="StyleUnderline"/>
          <w:rFonts w:asciiTheme="majorHAnsi" w:hAnsiTheme="majorHAnsi" w:cstheme="majorHAnsi"/>
        </w:rPr>
        <w:t>The attack on Sony from North Korea is just the</w:t>
      </w:r>
      <w:r w:rsidRPr="00596AB4">
        <w:rPr>
          <w:rFonts w:asciiTheme="majorHAnsi" w:hAnsiTheme="majorHAnsi" w:cstheme="majorHAnsi"/>
        </w:rPr>
        <w:t xml:space="preserve"> </w:t>
      </w:r>
      <w:r w:rsidRPr="00596AB4">
        <w:rPr>
          <w:rStyle w:val="Emphasis"/>
          <w:rFonts w:asciiTheme="majorHAnsi" w:hAnsiTheme="majorHAnsi" w:cstheme="majorHAnsi"/>
        </w:rPr>
        <w:t>latest overhyped cyberattack to date</w:t>
      </w:r>
      <w:r w:rsidRPr="00596AB4">
        <w:rPr>
          <w:rFonts w:asciiTheme="majorHAnsi" w:hAnsiTheme="majorHAnsi" w:cstheme="majorHAnsi"/>
        </w:rPr>
        <w:t xml:space="preserve">, as the corporate giant has recovered its lost revenues from the attack and its networks are arguably more resilient as a result. </w:t>
      </w:r>
      <w:r w:rsidRPr="00596AB4">
        <w:rPr>
          <w:rStyle w:val="StyleUnderline"/>
          <w:rFonts w:asciiTheme="majorHAnsi" w:hAnsiTheme="majorHAnsi" w:cstheme="majorHAnsi"/>
        </w:rPr>
        <w:t>Even these are more probes into vulnerabilities than full attacks.</w:t>
      </w:r>
      <w:r w:rsidRPr="00596AB4">
        <w:rPr>
          <w:rFonts w:asciiTheme="majorHAnsi" w:hAnsiTheme="majorHAnsi" w:cstheme="majorHAnsi"/>
        </w:rPr>
        <w:t xml:space="preserve"> Russia’s aggressions show that </w:t>
      </w:r>
      <w:r w:rsidRPr="00596AB4">
        <w:rPr>
          <w:rStyle w:val="StyleUnderline"/>
          <w:rFonts w:asciiTheme="majorHAnsi" w:hAnsiTheme="majorHAnsi" w:cstheme="majorHAnsi"/>
          <w:highlight w:val="green"/>
        </w:rPr>
        <w:t>Moscow</w:t>
      </w:r>
      <w:r w:rsidRPr="00596AB4">
        <w:rPr>
          <w:rStyle w:val="StyleUnderline"/>
          <w:rFonts w:asciiTheme="majorHAnsi" w:hAnsiTheme="majorHAnsi" w:cstheme="majorHAnsi"/>
        </w:rPr>
        <w:t xml:space="preserve"> is willing to </w:t>
      </w:r>
      <w:r w:rsidRPr="00596AB4">
        <w:rPr>
          <w:rStyle w:val="StyleUnderline"/>
          <w:rFonts w:asciiTheme="majorHAnsi" w:hAnsiTheme="majorHAnsi" w:cstheme="majorHAnsi"/>
          <w:highlight w:val="green"/>
        </w:rPr>
        <w:t>use cyberwarfare for</w:t>
      </w:r>
      <w:r w:rsidRPr="00596AB4">
        <w:rPr>
          <w:rStyle w:val="StyleUnderline"/>
          <w:rFonts w:asciiTheme="majorHAnsi" w:hAnsiTheme="majorHAnsi" w:cstheme="majorHAnsi"/>
        </w:rPr>
        <w:t xml:space="preserve"> disruption and </w:t>
      </w:r>
      <w:r w:rsidRPr="00596AB4">
        <w:rPr>
          <w:rStyle w:val="StyleUnderline"/>
          <w:rFonts w:asciiTheme="majorHAnsi" w:hAnsiTheme="majorHAnsi" w:cstheme="majorHAnsi"/>
          <w:highlight w:val="green"/>
        </w:rPr>
        <w:t>propaganda</w:t>
      </w:r>
      <w:r w:rsidRPr="00596AB4">
        <w:rPr>
          <w:rFonts w:asciiTheme="majorHAnsi" w:hAnsiTheme="majorHAnsi" w:cstheme="majorHAnsi"/>
        </w:rPr>
        <w:t xml:space="preserve">, </w:t>
      </w:r>
      <w:r w:rsidRPr="00596AB4">
        <w:rPr>
          <w:rStyle w:val="Emphasis"/>
          <w:rFonts w:asciiTheme="majorHAnsi" w:hAnsiTheme="majorHAnsi" w:cstheme="majorHAnsi"/>
        </w:rPr>
        <w:t xml:space="preserve">but </w:t>
      </w:r>
      <w:r w:rsidRPr="00596AB4">
        <w:rPr>
          <w:rStyle w:val="Emphasis"/>
          <w:rFonts w:asciiTheme="majorHAnsi" w:hAnsiTheme="majorHAnsi" w:cstheme="majorHAnsi"/>
          <w:highlight w:val="green"/>
        </w:rPr>
        <w:t>not to inflict injuries</w:t>
      </w:r>
      <w:r w:rsidRPr="00596AB4">
        <w:rPr>
          <w:rStyle w:val="Emphasis"/>
          <w:rFonts w:asciiTheme="majorHAnsi" w:hAnsiTheme="majorHAnsi" w:cstheme="majorHAnsi"/>
        </w:rPr>
        <w:t xml:space="preserve"> or lasting</w:t>
      </w:r>
      <w:r w:rsidRPr="00596AB4">
        <w:rPr>
          <w:rFonts w:asciiTheme="majorHAnsi" w:hAnsiTheme="majorHAnsi" w:cstheme="majorHAnsi"/>
        </w:rPr>
        <w:t xml:space="preserve"> infrastructural </w:t>
      </w:r>
      <w:r w:rsidRPr="00596AB4">
        <w:rPr>
          <w:rStyle w:val="Emphasis"/>
          <w:rFonts w:asciiTheme="majorHAnsi" w:hAnsiTheme="majorHAnsi" w:cstheme="majorHAnsi"/>
        </w:rPr>
        <w:t>damage.</w:t>
      </w:r>
      <w:r w:rsidRPr="00596AB4">
        <w:rPr>
          <w:rFonts w:asciiTheme="majorHAnsi" w:hAnsiTheme="majorHAnsi" w:cstheme="majorHAnsi"/>
        </w:rPr>
        <w:t xml:space="preserve"> The Shamoon incident allowed Iran to punish Saudi Arabia for its alliance with the United States as Tehran faced increased sanctions; the attack destroyed files on Saudi Aramco’s computer network but failed to do any lasting damage. The </w:t>
      </w:r>
      <w:r w:rsidRPr="00596AB4">
        <w:rPr>
          <w:rStyle w:val="Emphasis"/>
          <w:rFonts w:asciiTheme="majorHAnsi" w:hAnsiTheme="majorHAnsi" w:cstheme="majorHAnsi"/>
          <w:highlight w:val="green"/>
        </w:rPr>
        <w:t>Stuxnet</w:t>
      </w:r>
      <w:r w:rsidRPr="00596AB4">
        <w:rPr>
          <w:rFonts w:asciiTheme="majorHAnsi" w:hAnsiTheme="majorHAnsi" w:cstheme="majorHAnsi"/>
        </w:rPr>
        <w:t xml:space="preserve"> incident also </w:t>
      </w:r>
      <w:r w:rsidRPr="00596AB4">
        <w:rPr>
          <w:rStyle w:val="Emphasis"/>
          <w:rFonts w:asciiTheme="majorHAnsi" w:hAnsiTheme="majorHAnsi" w:cstheme="majorHAnsi"/>
          <w:highlight w:val="green"/>
        </w:rPr>
        <w:t>failed to create</w:t>
      </w:r>
      <w:r w:rsidRPr="00596AB4">
        <w:rPr>
          <w:rFonts w:asciiTheme="majorHAnsi" w:hAnsiTheme="majorHAnsi" w:cstheme="majorHAnsi"/>
        </w:rPr>
        <w:t xml:space="preserve"> any </w:t>
      </w:r>
      <w:r w:rsidRPr="00596AB4">
        <w:rPr>
          <w:rStyle w:val="Emphasis"/>
          <w:rFonts w:asciiTheme="majorHAnsi" w:hAnsiTheme="majorHAnsi" w:cstheme="majorHAnsi"/>
        </w:rPr>
        <w:t xml:space="preserve">lasting </w:t>
      </w:r>
      <w:r w:rsidRPr="00596AB4">
        <w:rPr>
          <w:rStyle w:val="Emphasis"/>
          <w:rFonts w:asciiTheme="majorHAnsi" w:hAnsiTheme="majorHAnsi" w:cstheme="majorHAnsi"/>
          <w:highlight w:val="green"/>
        </w:rPr>
        <w:t>damage</w:t>
      </w:r>
      <w:r w:rsidRPr="00596AB4">
        <w:rPr>
          <w:rFonts w:asciiTheme="majorHAnsi" w:hAnsiTheme="majorHAnsi" w:cstheme="majorHAnsi"/>
        </w:rPr>
        <w:t xml:space="preserve">, as Tehran put more centrifuges online to compensate for virus-based losses and strengthened holes in their system. Further, these </w:t>
      </w:r>
      <w:r w:rsidRPr="00596AB4">
        <w:rPr>
          <w:rStyle w:val="StyleUnderline"/>
          <w:rFonts w:asciiTheme="majorHAnsi" w:hAnsiTheme="majorHAnsi" w:cstheme="majorHAnsi"/>
        </w:rPr>
        <w:t>supposedly successful cases of cyberattacks</w:t>
      </w:r>
      <w:r w:rsidRPr="00596AB4">
        <w:rPr>
          <w:rFonts w:asciiTheme="majorHAnsi" w:hAnsiTheme="majorHAnsi" w:cstheme="majorHAnsi"/>
        </w:rPr>
        <w:t xml:space="preserve"> </w:t>
      </w:r>
      <w:r w:rsidRPr="00596AB4">
        <w:rPr>
          <w:rStyle w:val="Emphasis"/>
          <w:rFonts w:asciiTheme="majorHAnsi" w:hAnsiTheme="majorHAnsi" w:cstheme="majorHAnsi"/>
        </w:rPr>
        <w:t>are balanced by many more examples of unsuccessful ones.</w:t>
      </w:r>
      <w:r w:rsidRPr="00596AB4">
        <w:rPr>
          <w:rFonts w:asciiTheme="majorHAnsi" w:hAnsiTheme="majorHAnsi" w:cstheme="majorHAnsi"/>
        </w:rPr>
        <w:t xml:space="preserve"> If the future of cyberconflict looks like today, </w:t>
      </w:r>
      <w:r w:rsidRPr="00596AB4">
        <w:rPr>
          <w:rStyle w:val="StyleUnderline"/>
          <w:rFonts w:asciiTheme="majorHAnsi" w:hAnsiTheme="majorHAnsi" w:cstheme="majorHAnsi"/>
        </w:rPr>
        <w:t>the international community must reassess the severity of the threat.</w:t>
      </w:r>
    </w:p>
    <w:p w14:paraId="50660560" w14:textId="77777777" w:rsidR="00014BD2" w:rsidRPr="00596AB4" w:rsidRDefault="00014BD2" w:rsidP="00014BD2">
      <w:pPr>
        <w:rPr>
          <w:rStyle w:val="Emphasis"/>
          <w:rFonts w:asciiTheme="majorHAnsi" w:hAnsiTheme="majorHAnsi" w:cstheme="majorHAnsi"/>
        </w:rPr>
      </w:pPr>
      <w:r w:rsidRPr="00596AB4">
        <w:rPr>
          <w:rStyle w:val="Emphasis"/>
          <w:rFonts w:asciiTheme="majorHAnsi" w:hAnsiTheme="majorHAnsi" w:cstheme="majorHAnsi"/>
          <w:highlight w:val="green"/>
        </w:rPr>
        <w:t>Cyberattacks have demonstrated</w:t>
      </w:r>
      <w:r w:rsidRPr="00596AB4">
        <w:rPr>
          <w:rStyle w:val="Emphasis"/>
          <w:rFonts w:asciiTheme="majorHAnsi" w:hAnsiTheme="majorHAnsi" w:cstheme="majorHAnsi"/>
        </w:rPr>
        <w:t xml:space="preserve"> themselves to be </w:t>
      </w:r>
      <w:r w:rsidRPr="00596AB4">
        <w:rPr>
          <w:rStyle w:val="Emphasis"/>
          <w:rFonts w:asciiTheme="majorHAnsi" w:hAnsiTheme="majorHAnsi" w:cstheme="majorHAnsi"/>
          <w:highlight w:val="green"/>
        </w:rPr>
        <w:t>more smoke than fire</w:t>
      </w:r>
      <w:r w:rsidRPr="00596AB4">
        <w:rPr>
          <w:rStyle w:val="Emphasis"/>
          <w:rFonts w:asciiTheme="majorHAnsi" w:hAnsiTheme="majorHAnsi" w:cstheme="majorHAnsi"/>
        </w:rPr>
        <w:t>.</w:t>
      </w:r>
      <w:r w:rsidRPr="00596AB4">
        <w:rPr>
          <w:rFonts w:asciiTheme="majorHAnsi" w:hAnsiTheme="majorHAnsi" w:cstheme="majorHAnsi"/>
        </w:rPr>
        <w:t xml:space="preserve"> This is not to suggest that incidents are on the decline, however. Distributed denial-of-service attacks and infiltrations increase by the minute—every major organization is probed constantly, but only for weaknesses or new infiltration methods for potential use in the future. </w:t>
      </w:r>
      <w:r w:rsidRPr="00596AB4">
        <w:rPr>
          <w:rStyle w:val="Emphasis"/>
          <w:rFonts w:asciiTheme="majorHAnsi" w:hAnsiTheme="majorHAnsi" w:cstheme="majorHAnsi"/>
          <w:highlight w:val="green"/>
        </w:rPr>
        <w:t>Probes</w:t>
      </w:r>
      <w:r w:rsidRPr="00596AB4">
        <w:rPr>
          <w:rStyle w:val="Emphasis"/>
          <w:rFonts w:asciiTheme="majorHAnsi" w:hAnsiTheme="majorHAnsi" w:cstheme="majorHAnsi"/>
        </w:rPr>
        <w:t xml:space="preserve"> and pokes </w:t>
      </w:r>
      <w:r w:rsidRPr="00596AB4">
        <w:rPr>
          <w:rStyle w:val="Emphasis"/>
          <w:rFonts w:asciiTheme="majorHAnsi" w:hAnsiTheme="majorHAnsi" w:cstheme="majorHAnsi"/>
          <w:highlight w:val="green"/>
        </w:rPr>
        <w:t>do not destabilize states or change</w:t>
      </w:r>
      <w:r w:rsidRPr="00596AB4">
        <w:rPr>
          <w:rStyle w:val="Emphasis"/>
          <w:rFonts w:asciiTheme="majorHAnsi" w:hAnsiTheme="majorHAnsi" w:cstheme="majorHAnsi"/>
        </w:rPr>
        <w:t xml:space="preserve"> trends within </w:t>
      </w:r>
      <w:r w:rsidRPr="00596AB4">
        <w:rPr>
          <w:rStyle w:val="Emphasis"/>
          <w:rFonts w:asciiTheme="majorHAnsi" w:hAnsiTheme="majorHAnsi" w:cstheme="majorHAnsi"/>
          <w:highlight w:val="green"/>
        </w:rPr>
        <w:t>international politics.</w:t>
      </w:r>
      <w:r w:rsidRPr="00596AB4">
        <w:rPr>
          <w:rStyle w:val="Emphasis"/>
          <w:rFonts w:asciiTheme="majorHAnsi" w:hAnsiTheme="majorHAnsi" w:cstheme="majorHAnsi"/>
        </w:rPr>
        <w:t xml:space="preserve"> Even common cyber </w:t>
      </w:r>
      <w:r w:rsidRPr="00596AB4">
        <w:rPr>
          <w:rStyle w:val="Emphasis"/>
          <w:rFonts w:asciiTheme="majorHAnsi" w:hAnsiTheme="majorHAnsi" w:cstheme="majorHAnsi"/>
          <w:highlight w:val="green"/>
        </w:rPr>
        <w:t>actions have little effect on</w:t>
      </w:r>
      <w:r w:rsidRPr="00596AB4">
        <w:rPr>
          <w:rStyle w:val="Emphasis"/>
          <w:rFonts w:asciiTheme="majorHAnsi" w:hAnsiTheme="majorHAnsi" w:cstheme="majorHAnsi"/>
        </w:rPr>
        <w:t xml:space="preserve"> levels of cooperation and </w:t>
      </w:r>
      <w:r w:rsidRPr="00596AB4">
        <w:rPr>
          <w:rStyle w:val="Emphasis"/>
          <w:rFonts w:asciiTheme="majorHAnsi" w:hAnsiTheme="majorHAnsi" w:cstheme="majorHAnsi"/>
          <w:highlight w:val="green"/>
        </w:rPr>
        <w:t>conflict</w:t>
      </w:r>
      <w:r w:rsidRPr="00596AB4">
        <w:rPr>
          <w:rStyle w:val="Emphasis"/>
          <w:rFonts w:asciiTheme="majorHAnsi" w:hAnsiTheme="majorHAnsi" w:cstheme="majorHAnsi"/>
        </w:rPr>
        <w:t xml:space="preserve"> between states.</w:t>
      </w:r>
    </w:p>
    <w:p w14:paraId="74E909AA" w14:textId="77777777" w:rsidR="00014BD2" w:rsidRPr="00596AB4" w:rsidRDefault="00014BD2" w:rsidP="00014BD2">
      <w:pPr>
        <w:rPr>
          <w:rFonts w:asciiTheme="majorHAnsi" w:hAnsiTheme="majorHAnsi" w:cstheme="majorHAnsi"/>
        </w:rPr>
      </w:pPr>
      <w:r w:rsidRPr="00596AB4">
        <w:rPr>
          <w:rFonts w:asciiTheme="majorHAnsi" w:hAnsiTheme="majorHAnsi" w:cstheme="majorHAnsi"/>
        </w:rPr>
        <w:t>NORMCORE IS HERE TO STAY</w:t>
      </w:r>
    </w:p>
    <w:p w14:paraId="2B24BE23" w14:textId="77777777" w:rsidR="00014BD2" w:rsidRPr="00596AB4" w:rsidRDefault="00014BD2" w:rsidP="00014BD2">
      <w:pPr>
        <w:rPr>
          <w:rFonts w:asciiTheme="majorHAnsi" w:hAnsiTheme="majorHAnsi" w:cstheme="majorHAnsi"/>
        </w:rPr>
      </w:pPr>
      <w:r w:rsidRPr="00596AB4">
        <w:rPr>
          <w:rStyle w:val="Emphasis"/>
          <w:rFonts w:asciiTheme="majorHAnsi" w:hAnsiTheme="majorHAnsi" w:cstheme="majorHAnsi"/>
        </w:rPr>
        <w:t xml:space="preserve">A protocol of </w:t>
      </w:r>
      <w:r w:rsidRPr="00596AB4">
        <w:rPr>
          <w:rStyle w:val="Emphasis"/>
          <w:rFonts w:asciiTheme="majorHAnsi" w:hAnsiTheme="majorHAnsi" w:cstheme="majorHAnsi"/>
          <w:highlight w:val="green"/>
        </w:rPr>
        <w:t>restraint has emerged</w:t>
      </w:r>
      <w:r w:rsidRPr="00596AB4">
        <w:rPr>
          <w:rStyle w:val="Emphasis"/>
          <w:rFonts w:asciiTheme="majorHAnsi" w:hAnsiTheme="majorHAnsi" w:cstheme="majorHAnsi"/>
        </w:rPr>
        <w:t xml:space="preserve"> as the volume of cyberattacks has increased.</w:t>
      </w:r>
      <w:r w:rsidRPr="00596AB4">
        <w:rPr>
          <w:rFonts w:asciiTheme="majorHAnsi" w:hAnsiTheme="majorHAnsi" w:cstheme="majorHAnsi"/>
        </w:rPr>
        <w:t xml:space="preserve"> </w:t>
      </w:r>
      <w:r w:rsidRPr="00596AB4">
        <w:rPr>
          <w:rStyle w:val="StyleUnderline"/>
          <w:rFonts w:asciiTheme="majorHAnsi" w:hAnsiTheme="majorHAnsi" w:cstheme="majorHAnsi"/>
        </w:rPr>
        <w:t>State-based cyberattacks are expected, and in some cases tolerated, as long as they do not rise to the level of total offensive operations</w:t>
      </w:r>
      <w:r w:rsidRPr="00596AB4">
        <w:rPr>
          <w:rFonts w:asciiTheme="majorHAnsi" w:hAnsiTheme="majorHAnsi" w:cstheme="majorHAnsi"/>
        </w:rPr>
        <w:t>—</w:t>
      </w:r>
      <w:r w:rsidRPr="00596AB4">
        <w:rPr>
          <w:rStyle w:val="Emphasis"/>
          <w:rFonts w:asciiTheme="majorHAnsi" w:hAnsiTheme="majorHAnsi" w:cstheme="majorHAnsi"/>
        </w:rPr>
        <w:t xml:space="preserve">direct and </w:t>
      </w:r>
      <w:r w:rsidRPr="00596AB4">
        <w:rPr>
          <w:rStyle w:val="Emphasis"/>
          <w:rFonts w:asciiTheme="majorHAnsi" w:hAnsiTheme="majorHAnsi" w:cstheme="majorHAnsi"/>
          <w:highlight w:val="green"/>
        </w:rPr>
        <w:t>malicious incidents</w:t>
      </w:r>
      <w:r w:rsidRPr="00596AB4">
        <w:rPr>
          <w:rFonts w:asciiTheme="majorHAnsi" w:hAnsiTheme="majorHAnsi" w:cstheme="majorHAnsi"/>
        </w:rPr>
        <w:t xml:space="preserve"> that could destroy infrastructure or critical facilities. These options </w:t>
      </w:r>
      <w:r w:rsidRPr="00596AB4">
        <w:rPr>
          <w:rStyle w:val="Emphasis"/>
          <w:rFonts w:asciiTheme="majorHAnsi" w:hAnsiTheme="majorHAnsi" w:cstheme="majorHAnsi"/>
          <w:highlight w:val="green"/>
        </w:rPr>
        <w:t>are</w:t>
      </w:r>
      <w:r w:rsidRPr="00596AB4">
        <w:rPr>
          <w:rFonts w:asciiTheme="majorHAnsi" w:hAnsiTheme="majorHAnsi" w:cstheme="majorHAnsi"/>
        </w:rPr>
        <w:t xml:space="preserve"> apparently </w:t>
      </w:r>
      <w:r w:rsidRPr="00596AB4">
        <w:rPr>
          <w:rStyle w:val="Emphasis"/>
          <w:rFonts w:asciiTheme="majorHAnsi" w:hAnsiTheme="majorHAnsi" w:cstheme="majorHAnsi"/>
          <w:highlight w:val="green"/>
        </w:rPr>
        <w:t>off the table for states</w:t>
      </w:r>
      <w:r w:rsidRPr="00596AB4">
        <w:rPr>
          <w:rFonts w:asciiTheme="majorHAnsi" w:hAnsiTheme="majorHAnsi" w:cstheme="majorHAnsi"/>
        </w:rPr>
        <w:t xml:space="preserve">, </w:t>
      </w:r>
      <w:r w:rsidRPr="00596AB4">
        <w:rPr>
          <w:rStyle w:val="StyleUnderline"/>
          <w:rFonts w:asciiTheme="majorHAnsi" w:hAnsiTheme="majorHAnsi" w:cstheme="majorHAnsi"/>
        </w:rPr>
        <w:t>since they would lead to physical confrontation, collateral damage, and economic retaliation.</w:t>
      </w:r>
    </w:p>
    <w:p w14:paraId="3B9F1676" w14:textId="77777777" w:rsidR="00014BD2" w:rsidRPr="00596AB4" w:rsidRDefault="00014BD2" w:rsidP="00014BD2">
      <w:pPr>
        <w:rPr>
          <w:rFonts w:asciiTheme="majorHAnsi" w:hAnsiTheme="majorHAnsi" w:cstheme="majorHAnsi"/>
        </w:rPr>
      </w:pP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reproducibility of cyberattacks</w:t>
      </w:r>
      <w:r w:rsidRPr="00596AB4">
        <w:rPr>
          <w:rStyle w:val="StyleUnderline"/>
          <w:rFonts w:asciiTheme="majorHAnsi" w:hAnsiTheme="majorHAnsi" w:cstheme="majorHAnsi"/>
        </w:rPr>
        <w:t xml:space="preserve"> has</w:t>
      </w:r>
      <w:r w:rsidRPr="00596AB4">
        <w:rPr>
          <w:rFonts w:asciiTheme="majorHAnsi" w:hAnsiTheme="majorHAnsi" w:cstheme="majorHAnsi"/>
        </w:rPr>
        <w:t xml:space="preserve"> also </w:t>
      </w:r>
      <w:r w:rsidRPr="00596AB4">
        <w:rPr>
          <w:rStyle w:val="Emphasis"/>
          <w:rFonts w:asciiTheme="majorHAnsi" w:hAnsiTheme="majorHAnsi" w:cstheme="majorHAnsi"/>
          <w:highlight w:val="green"/>
        </w:rPr>
        <w:t>led states to exercise restraint</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Enemies can replicate successful cyberweapons easily if source code and programs find their way into the wild</w:t>
      </w:r>
      <w:r w:rsidRPr="00596AB4">
        <w:rPr>
          <w:rFonts w:asciiTheme="majorHAnsi" w:hAnsiTheme="majorHAnsi" w:cstheme="majorHAnsi"/>
        </w:rPr>
        <w:t xml:space="preserve"> or are reverse-engineered. </w:t>
      </w:r>
      <w:r w:rsidRPr="00596AB4">
        <w:rPr>
          <w:rStyle w:val="Emphasis"/>
          <w:rFonts w:asciiTheme="majorHAnsi" w:hAnsiTheme="majorHAnsi" w:cstheme="majorHAnsi"/>
          <w:highlight w:val="green"/>
        </w:rPr>
        <w:t>Cyberweapons are not simple to design</w:t>
      </w:r>
      <w:r w:rsidRPr="00596AB4">
        <w:rPr>
          <w:rFonts w:asciiTheme="majorHAnsi" w:hAnsiTheme="majorHAnsi" w:cstheme="majorHAnsi"/>
        </w:rPr>
        <w:t xml:space="preserve">, either, </w:t>
      </w:r>
      <w:r w:rsidRPr="00596AB4">
        <w:rPr>
          <w:rStyle w:val="Emphasis"/>
          <w:rFonts w:asciiTheme="majorHAnsi" w:hAnsiTheme="majorHAnsi" w:cstheme="majorHAnsi"/>
        </w:rPr>
        <w:t xml:space="preserve">which </w:t>
      </w:r>
      <w:r w:rsidRPr="00596AB4">
        <w:rPr>
          <w:rStyle w:val="Emphasis"/>
          <w:rFonts w:asciiTheme="majorHAnsi" w:hAnsiTheme="majorHAnsi" w:cstheme="majorHAnsi"/>
          <w:highlight w:val="green"/>
        </w:rPr>
        <w:t>makes their use limited</w:t>
      </w:r>
      <w:r w:rsidRPr="00596AB4">
        <w:rPr>
          <w:rFonts w:asciiTheme="majorHAnsi" w:hAnsiTheme="majorHAnsi" w:cstheme="majorHAnsi"/>
        </w:rPr>
        <w:t xml:space="preserve">: </w:t>
      </w:r>
      <w:r w:rsidRPr="00596AB4">
        <w:rPr>
          <w:rStyle w:val="StyleUnderline"/>
          <w:rFonts w:asciiTheme="majorHAnsi" w:hAnsiTheme="majorHAnsi" w:cstheme="majorHAnsi"/>
        </w:rPr>
        <w:t>Stuxnet took years of work by U.S. intel</w:t>
      </w:r>
      <w:r w:rsidRPr="00596AB4">
        <w:rPr>
          <w:rFonts w:asciiTheme="majorHAnsi" w:hAnsiTheme="majorHAnsi" w:cstheme="majorHAnsi"/>
        </w:rPr>
        <w:t xml:space="preserve">ligence (with help from Israel) </w:t>
      </w:r>
      <w:r w:rsidRPr="00596AB4">
        <w:rPr>
          <w:rStyle w:val="StyleUnderline"/>
          <w:rFonts w:asciiTheme="majorHAnsi" w:hAnsiTheme="majorHAnsi" w:cstheme="majorHAnsi"/>
        </w:rPr>
        <w:t>and cost hundreds of millions of dollars</w:t>
      </w:r>
      <w:r w:rsidRPr="00596AB4">
        <w:rPr>
          <w:rFonts w:asciiTheme="majorHAnsi" w:hAnsiTheme="majorHAnsi" w:cstheme="majorHAnsi"/>
        </w:rPr>
        <w:t>—</w:t>
      </w:r>
      <w:r w:rsidRPr="00596AB4">
        <w:rPr>
          <w:rStyle w:val="Emphasis"/>
          <w:rFonts w:asciiTheme="majorHAnsi" w:hAnsiTheme="majorHAnsi" w:cstheme="majorHAnsi"/>
        </w:rPr>
        <w:t>and it still failed.</w:t>
      </w:r>
      <w:r w:rsidRPr="00596AB4">
        <w:rPr>
          <w:rFonts w:asciiTheme="majorHAnsi" w:hAnsiTheme="majorHAnsi" w:cstheme="majorHAnsi"/>
        </w:rPr>
        <w:t xml:space="preserve"> The </w:t>
      </w:r>
      <w:r w:rsidRPr="00596AB4">
        <w:rPr>
          <w:rStyle w:val="StyleUnderline"/>
          <w:rFonts w:asciiTheme="majorHAnsi" w:hAnsiTheme="majorHAnsi" w:cstheme="majorHAnsi"/>
        </w:rPr>
        <w:t>risk of</w:t>
      </w:r>
      <w:r w:rsidRPr="00596AB4">
        <w:rPr>
          <w:rFonts w:asciiTheme="majorHAnsi" w:hAnsiTheme="majorHAnsi" w:cstheme="majorHAnsi"/>
        </w:rPr>
        <w:t xml:space="preserve"> creating </w:t>
      </w:r>
      <w:r w:rsidRPr="00596AB4">
        <w:rPr>
          <w:rStyle w:val="StyleUnderline"/>
          <w:rFonts w:asciiTheme="majorHAnsi" w:hAnsiTheme="majorHAnsi" w:cstheme="majorHAnsi"/>
        </w:rPr>
        <w:t>collateral damage is high</w:t>
      </w:r>
      <w:r w:rsidRPr="00596AB4">
        <w:rPr>
          <w:rFonts w:asciiTheme="majorHAnsi" w:hAnsiTheme="majorHAnsi" w:cstheme="majorHAnsi"/>
        </w:rPr>
        <w:t xml:space="preserve">, since cyberweaponry cannot provide surgical precision </w:t>
      </w:r>
      <w:r w:rsidRPr="00596AB4">
        <w:rPr>
          <w:rStyle w:val="StyleUnderline"/>
          <w:rFonts w:asciiTheme="majorHAnsi" w:hAnsiTheme="majorHAnsi" w:cstheme="majorHAnsi"/>
        </w:rPr>
        <w:t>and can spread into</w:t>
      </w:r>
      <w:r w:rsidRPr="00596AB4">
        <w:rPr>
          <w:rFonts w:asciiTheme="majorHAnsi" w:hAnsiTheme="majorHAnsi" w:cstheme="majorHAnsi"/>
        </w:rPr>
        <w:t xml:space="preserve"> other </w:t>
      </w:r>
      <w:r w:rsidRPr="00596AB4">
        <w:rPr>
          <w:rStyle w:val="StyleUnderline"/>
          <w:rFonts w:asciiTheme="majorHAnsi" w:hAnsiTheme="majorHAnsi" w:cstheme="majorHAnsi"/>
        </w:rPr>
        <w:t>networks of</w:t>
      </w:r>
      <w:r w:rsidRPr="00596AB4">
        <w:rPr>
          <w:rFonts w:asciiTheme="majorHAnsi" w:hAnsiTheme="majorHAnsi" w:cstheme="majorHAnsi"/>
        </w:rPr>
        <w:t xml:space="preserve"> possible </w:t>
      </w:r>
      <w:r w:rsidRPr="00596AB4">
        <w:rPr>
          <w:rStyle w:val="StyleUnderline"/>
          <w:rFonts w:asciiTheme="majorHAnsi" w:hAnsiTheme="majorHAnsi" w:cstheme="majorHAnsi"/>
        </w:rPr>
        <w:t>allies</w:t>
      </w:r>
      <w:r w:rsidRPr="00596AB4">
        <w:rPr>
          <w:rFonts w:asciiTheme="majorHAnsi" w:hAnsiTheme="majorHAnsi" w:cstheme="majorHAnsi"/>
        </w:rPr>
        <w:t xml:space="preserve"> of the attackers. For example, the Stuxnet worm, intended for Iran’s nuclear program’s network, showed up in Azerbaijan, India, Indonesia, and Pakistan, among other countries. As witnessed in the Russian attack on Georgia, the potential for conflict diffusion is high, as third-party allies can enter conflicts easily. Estonia sent its Computer Emergency Readiness Team experts to Georgia to keep the country’s crucial networks up and running. Poland freed up bandwidth for servers in its territory to keep Georgian government websites up and its people informed. Finally, </w:t>
      </w: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risk of retaliation is high</w:t>
      </w:r>
      <w:r w:rsidRPr="00596AB4">
        <w:rPr>
          <w:rStyle w:val="StyleUnderline"/>
          <w:rFonts w:asciiTheme="majorHAnsi" w:hAnsiTheme="majorHAnsi" w:cstheme="majorHAnsi"/>
        </w:rPr>
        <w:t>, as it is in any war</w:t>
      </w:r>
      <w:r w:rsidRPr="00596AB4">
        <w:rPr>
          <w:rFonts w:asciiTheme="majorHAnsi" w:hAnsiTheme="majorHAnsi" w:cstheme="majorHAnsi"/>
        </w:rPr>
        <w:t xml:space="preserve">, </w:t>
      </w:r>
      <w:r w:rsidRPr="00596AB4">
        <w:rPr>
          <w:rStyle w:val="Emphasis"/>
          <w:rFonts w:asciiTheme="majorHAnsi" w:hAnsiTheme="majorHAnsi" w:cstheme="majorHAnsi"/>
        </w:rPr>
        <w:t>especially as attribution of perpetrators is getting easier to trace with better forensic techniques.</w:t>
      </w:r>
      <w:r w:rsidRPr="00596AB4">
        <w:rPr>
          <w:rFonts w:asciiTheme="majorHAnsi" w:hAnsiTheme="majorHAnsi" w:cstheme="majorHAnsi"/>
        </w:rPr>
        <w:t xml:space="preserve"> The only drawback is that exposing attribution capabilities often exposes ongoing infiltration methods.</w:t>
      </w:r>
    </w:p>
    <w:p w14:paraId="612D8D39" w14:textId="77777777" w:rsidR="00014BD2" w:rsidRPr="00596AB4" w:rsidRDefault="00014BD2" w:rsidP="00014BD2">
      <w:pPr>
        <w:rPr>
          <w:rFonts w:asciiTheme="majorHAnsi" w:hAnsiTheme="majorHAnsi" w:cstheme="majorHAnsi"/>
        </w:rPr>
      </w:pPr>
      <w:r w:rsidRPr="00596AB4">
        <w:rPr>
          <w:rFonts w:asciiTheme="majorHAnsi" w:hAnsiTheme="majorHAnsi" w:cstheme="majorHAnsi"/>
        </w:rPr>
        <w:t xml:space="preserve">All of these considerations have meant that, so far, </w:t>
      </w:r>
      <w:r w:rsidRPr="00596AB4">
        <w:rPr>
          <w:rStyle w:val="Emphasis"/>
          <w:rFonts w:asciiTheme="majorHAnsi" w:hAnsiTheme="majorHAnsi" w:cstheme="majorHAnsi"/>
        </w:rPr>
        <w:t xml:space="preserve">cyberconflict has adhered to existing international </w:t>
      </w:r>
      <w:r w:rsidRPr="00596AB4">
        <w:rPr>
          <w:rStyle w:val="Emphasis"/>
          <w:rFonts w:asciiTheme="majorHAnsi" w:hAnsiTheme="majorHAnsi" w:cstheme="majorHAnsi"/>
          <w:highlight w:val="green"/>
        </w:rPr>
        <w:t>conflict norms</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That there have been no major operations resulting in death or</w:t>
      </w:r>
      <w:r w:rsidRPr="00596AB4">
        <w:rPr>
          <w:rFonts w:asciiTheme="majorHAnsi" w:hAnsiTheme="majorHAnsi" w:cstheme="majorHAnsi"/>
        </w:rPr>
        <w:t xml:space="preserve"> the </w:t>
      </w:r>
      <w:r w:rsidRPr="00596AB4">
        <w:rPr>
          <w:rStyle w:val="StyleUnderline"/>
          <w:rFonts w:asciiTheme="majorHAnsi" w:hAnsiTheme="majorHAnsi" w:cstheme="majorHAnsi"/>
        </w:rPr>
        <w:t>destruction</w:t>
      </w:r>
      <w:r w:rsidRPr="00596AB4">
        <w:rPr>
          <w:rFonts w:asciiTheme="majorHAnsi" w:hAnsiTheme="majorHAnsi" w:cstheme="majorHAnsi"/>
        </w:rPr>
        <w:t xml:space="preserve"> of physical equipment (outside of the Saudi Aramco incident and Stuxnet) </w:t>
      </w:r>
      <w:r w:rsidRPr="00596AB4">
        <w:rPr>
          <w:rStyle w:val="Emphasis"/>
          <w:rFonts w:asciiTheme="majorHAnsi" w:hAnsiTheme="majorHAnsi" w:cstheme="majorHAnsi"/>
          <w:highlight w:val="green"/>
        </w:rPr>
        <w:t>suggests trends toward stability</w:t>
      </w:r>
      <w:r w:rsidRPr="00596AB4">
        <w:rPr>
          <w:rStyle w:val="Emphasis"/>
          <w:rFonts w:asciiTheme="majorHAnsi" w:hAnsiTheme="majorHAnsi" w:cstheme="majorHAnsi"/>
        </w:rPr>
        <w:t xml:space="preserve"> and safety.</w:t>
      </w:r>
      <w:r w:rsidRPr="00596AB4">
        <w:rPr>
          <w:rFonts w:asciiTheme="majorHAnsi" w:hAnsiTheme="majorHAnsi" w:cstheme="majorHAnsi"/>
        </w:rPr>
        <w:t xml:space="preserve"> Cyberoperations are increasing, but only in terms of small-scale actions that have limited utility or damage potential. The </w:t>
      </w:r>
      <w:r w:rsidRPr="00596AB4">
        <w:rPr>
          <w:rStyle w:val="StyleUnderline"/>
          <w:rFonts w:asciiTheme="majorHAnsi" w:hAnsiTheme="majorHAnsi" w:cstheme="majorHAnsi"/>
        </w:rPr>
        <w:t>truly dangerous cyberactions that many warn against have not occurred, even in situations where observers would think them most likely</w:t>
      </w:r>
      <w:r w:rsidRPr="00596AB4">
        <w:rPr>
          <w:rFonts w:asciiTheme="majorHAnsi" w:hAnsiTheme="majorHAnsi" w:cstheme="majorHAnsi"/>
        </w:rPr>
        <w:t>: within the Ukrainian conflict or during NATO’s 2011 operations in Libya. The only demonstrable cyberactivity in the Ukraine crisis has been espionage-level attacks. There is no propaganda, denial of service, or worm or virus activity, as there was in past conflicts involving Russia and post-Soviet states.</w:t>
      </w:r>
    </w:p>
    <w:p w14:paraId="2B8FB42D" w14:textId="77777777" w:rsidR="00014BD2" w:rsidRPr="00596AB4" w:rsidRDefault="00014BD2" w:rsidP="00014BD2">
      <w:pPr>
        <w:rPr>
          <w:rFonts w:asciiTheme="majorHAnsi" w:hAnsiTheme="majorHAnsi" w:cstheme="majorHAnsi"/>
        </w:rPr>
      </w:pP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overall trend</w:t>
      </w:r>
      <w:r w:rsidRPr="00596AB4">
        <w:rPr>
          <w:rStyle w:val="Emphasis"/>
          <w:rFonts w:asciiTheme="majorHAnsi" w:hAnsiTheme="majorHAnsi" w:cstheme="majorHAnsi"/>
        </w:rPr>
        <w:t xml:space="preserve"> in cyberwarfare </w:t>
      </w:r>
      <w:r w:rsidRPr="00596AB4">
        <w:rPr>
          <w:rStyle w:val="Emphasis"/>
          <w:rFonts w:asciiTheme="majorHAnsi" w:hAnsiTheme="majorHAnsi" w:cstheme="majorHAnsi"/>
          <w:highlight w:val="green"/>
        </w:rPr>
        <w:t>indicates</w:t>
      </w:r>
      <w:r w:rsidRPr="00596AB4">
        <w:rPr>
          <w:rFonts w:asciiTheme="majorHAnsi" w:hAnsiTheme="majorHAnsi" w:cstheme="majorHAnsi"/>
        </w:rPr>
        <w:t xml:space="preserve"> that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international community is enjoying</w:t>
      </w:r>
      <w:r w:rsidRPr="00596AB4">
        <w:rPr>
          <w:rStyle w:val="Emphasis"/>
          <w:rFonts w:asciiTheme="majorHAnsi" w:hAnsiTheme="majorHAnsi" w:cstheme="majorHAnsi"/>
        </w:rPr>
        <w:t xml:space="preserve"> a period of </w:t>
      </w:r>
      <w:r w:rsidRPr="00596AB4">
        <w:rPr>
          <w:rStyle w:val="Emphasis"/>
          <w:rFonts w:asciiTheme="majorHAnsi" w:hAnsiTheme="majorHAnsi" w:cstheme="majorHAnsi"/>
          <w:highlight w:val="green"/>
        </w:rPr>
        <w:t>stability</w:t>
      </w:r>
      <w:r w:rsidRPr="00596AB4">
        <w:rPr>
          <w:rStyle w:val="Emphasis"/>
          <w:rFonts w:asciiTheme="majorHAnsi" w:hAnsiTheme="majorHAnsi" w:cstheme="majorHAnsi"/>
        </w:rPr>
        <w:t>.</w:t>
      </w:r>
      <w:r w:rsidRPr="00596AB4">
        <w:rPr>
          <w:rFonts w:asciiTheme="majorHAnsi" w:hAnsiTheme="majorHAnsi" w:cstheme="majorHAnsi"/>
        </w:rPr>
        <w:t xml:space="preserve"> The chart below demonstrates that </w:t>
      </w:r>
      <w:r w:rsidRPr="00596AB4">
        <w:rPr>
          <w:rStyle w:val="StyleUnderline"/>
          <w:rFonts w:asciiTheme="majorHAnsi" w:hAnsiTheme="majorHAnsi" w:cstheme="majorHAnsi"/>
        </w:rPr>
        <w:t>although cybertactics are increasingly popular</w:t>
      </w:r>
      <w:r w:rsidRPr="00596AB4">
        <w:rPr>
          <w:rFonts w:asciiTheme="majorHAnsi" w:hAnsiTheme="majorHAnsi" w:cstheme="majorHAnsi"/>
        </w:rPr>
        <w:t xml:space="preserv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severity</w:t>
      </w:r>
      <w:r w:rsidRPr="00596AB4">
        <w:rPr>
          <w:rStyle w:val="Emphasis"/>
          <w:rFonts w:asciiTheme="majorHAnsi" w:hAnsiTheme="majorHAnsi" w:cstheme="majorHAnsi"/>
        </w:rPr>
        <w:t xml:space="preserve"> of</w:t>
      </w:r>
      <w:r w:rsidRPr="00596AB4">
        <w:rPr>
          <w:rFonts w:asciiTheme="majorHAnsi" w:hAnsiTheme="majorHAnsi" w:cstheme="majorHAnsi"/>
        </w:rPr>
        <w:t xml:space="preserve"> these </w:t>
      </w:r>
      <w:r w:rsidRPr="00596AB4">
        <w:rPr>
          <w:rStyle w:val="Emphasis"/>
          <w:rFonts w:asciiTheme="majorHAnsi" w:hAnsiTheme="majorHAnsi" w:cstheme="majorHAnsi"/>
        </w:rPr>
        <w:t xml:space="preserve">attacks </w:t>
      </w:r>
      <w:r w:rsidRPr="00596AB4">
        <w:rPr>
          <w:rStyle w:val="Emphasis"/>
          <w:rFonts w:asciiTheme="majorHAnsi" w:hAnsiTheme="majorHAnsi" w:cstheme="majorHAnsi"/>
          <w:highlight w:val="green"/>
        </w:rPr>
        <w:t>remains low</w:t>
      </w:r>
      <w:r w:rsidRPr="00596AB4">
        <w:rPr>
          <w:rStyle w:val="Emphasis"/>
          <w:rFonts w:asciiTheme="majorHAnsi" w:hAnsiTheme="majorHAnsi" w:cstheme="majorHAnsi"/>
        </w:rPr>
        <w:t>.</w:t>
      </w:r>
      <w:r w:rsidRPr="00596AB4">
        <w:rPr>
          <w:rFonts w:asciiTheme="majorHAnsi" w:hAnsiTheme="majorHAnsi" w:cstheme="majorHAnsi"/>
        </w:rPr>
        <w:t xml:space="preserve"> On a scale of one to five, where one is a nuisance attack (a website being defaced, for example) and five is a cyber-related death, few attacks register above a two.</w:t>
      </w:r>
    </w:p>
    <w:p w14:paraId="42FFEE7A" w14:textId="77777777" w:rsidR="00014BD2" w:rsidRPr="00596AB4" w:rsidRDefault="00014BD2" w:rsidP="00014BD2">
      <w:pPr>
        <w:rPr>
          <w:rFonts w:asciiTheme="majorHAnsi" w:hAnsiTheme="majorHAnsi" w:cstheme="majorHAnsi"/>
        </w:rPr>
      </w:pPr>
      <w:r w:rsidRPr="00596AB4">
        <w:rPr>
          <w:rFonts w:asciiTheme="majorHAnsi" w:hAnsiTheme="majorHAnsi" w:cstheme="majorHAnsi"/>
        </w:rPr>
        <w:t>DRAWING COMPARISONS</w:t>
      </w:r>
    </w:p>
    <w:p w14:paraId="6F6C86C6" w14:textId="77777777" w:rsidR="00014BD2" w:rsidRPr="00596AB4" w:rsidRDefault="00014BD2" w:rsidP="00014BD2">
      <w:pPr>
        <w:rPr>
          <w:rFonts w:asciiTheme="majorHAnsi" w:hAnsiTheme="majorHAnsi" w:cstheme="majorHAnsi"/>
        </w:rPr>
      </w:pPr>
      <w:r w:rsidRPr="00596AB4">
        <w:rPr>
          <w:rFonts w:asciiTheme="majorHAnsi" w:hAnsiTheme="majorHAnsi" w:cstheme="majorHAnsi"/>
        </w:rPr>
        <w:t>Although the public may fear cyberthreats, it remains extremely trusting of the existing digital infrastructure. People trust the Internet with their connections, private contacts, banking information, personal lives, professional careers, and even romantic interests. Such confidence may be unwarranted, but resilience, not apprehension, is key to surviving in the coming era of low-level Internet-based attacks and probes.</w:t>
      </w:r>
    </w:p>
    <w:p w14:paraId="317B4C92" w14:textId="77777777" w:rsidR="00014BD2" w:rsidRPr="00596AB4" w:rsidRDefault="00014BD2" w:rsidP="00014BD2">
      <w:pPr>
        <w:rPr>
          <w:rFonts w:asciiTheme="majorHAnsi" w:hAnsiTheme="majorHAnsi" w:cstheme="majorHAnsi"/>
        </w:rPr>
      </w:pPr>
      <w:r w:rsidRPr="00596AB4">
        <w:rPr>
          <w:rFonts w:asciiTheme="majorHAnsi" w:hAnsiTheme="majorHAnsi" w:cstheme="majorHAnsi"/>
        </w:rPr>
        <w:t>States must be willing to make dramatic changes to their perceptions of Internet security and governance if they are to prevent cyberattacks. Most states lack functional cooperation between government and private industry for low-level cyber infiltrations, including the United States and EU countries. In addition to greater cooperation between public and private sectors, states and companies must pursue stronger cyberhygiene regimens (providing internal training to prevent potential threats) and reform the infrastructure that supports banking, electric, and health-care systems. Finally, education initiatives would help empower citizens to understand how the Web handles their transactions. Few understand how online banking, health-care databases, and utility grids work on the Internet. Education can help people—and citizens—understand the true nature of cyberthreats.</w:t>
      </w:r>
    </w:p>
    <w:p w14:paraId="62355394" w14:textId="77777777" w:rsidR="00014BD2" w:rsidRPr="00596AB4" w:rsidRDefault="00014BD2" w:rsidP="00014BD2">
      <w:pPr>
        <w:rPr>
          <w:rStyle w:val="Emphasis"/>
          <w:rFonts w:asciiTheme="majorHAnsi" w:hAnsiTheme="majorHAnsi" w:cstheme="majorHAnsi"/>
        </w:rPr>
      </w:pPr>
      <w:r w:rsidRPr="00596AB4">
        <w:rPr>
          <w:rFonts w:asciiTheme="majorHAnsi" w:hAnsiTheme="majorHAnsi" w:cstheme="majorHAnsi"/>
        </w:rPr>
        <w:t xml:space="preserve">Here, we can look to the U.S. experience with terrorism: in both instances, </w:t>
      </w:r>
      <w:r w:rsidRPr="00596AB4">
        <w:rPr>
          <w:rStyle w:val="Emphasis"/>
          <w:rFonts w:asciiTheme="majorHAnsi" w:hAnsiTheme="majorHAnsi" w:cstheme="majorHAnsi"/>
          <w:highlight w:val="green"/>
        </w:rPr>
        <w:t>fear is</w:t>
      </w:r>
      <w:r w:rsidRPr="00596AB4">
        <w:rPr>
          <w:rStyle w:val="Emphasis"/>
          <w:rFonts w:asciiTheme="majorHAnsi" w:hAnsiTheme="majorHAnsi" w:cstheme="majorHAnsi"/>
        </w:rPr>
        <w:t xml:space="preserve"> the </w:t>
      </w:r>
      <w:r w:rsidRPr="00596AB4">
        <w:rPr>
          <w:rStyle w:val="Emphasis"/>
          <w:rFonts w:asciiTheme="majorHAnsi" w:hAnsiTheme="majorHAnsi" w:cstheme="majorHAnsi"/>
          <w:highlight w:val="green"/>
        </w:rPr>
        <w:t>result of imagined consequences</w:t>
      </w:r>
      <w:r w:rsidRPr="00596AB4">
        <w:rPr>
          <w:rStyle w:val="Emphasis"/>
          <w:rFonts w:asciiTheme="majorHAnsi" w:hAnsiTheme="majorHAnsi" w:cstheme="majorHAnsi"/>
        </w:rPr>
        <w:t>.</w:t>
      </w:r>
      <w:r w:rsidRPr="00596AB4">
        <w:rPr>
          <w:rFonts w:asciiTheme="majorHAnsi" w:hAnsiTheme="majorHAnsi" w:cstheme="majorHAnsi"/>
        </w:rPr>
        <w:t xml:space="preserve"> Terrorism has given birth to an industry built to combat threats, and a similar process is now under way with regard to cyberattacks. </w:t>
      </w:r>
      <w:r w:rsidRPr="00596AB4">
        <w:rPr>
          <w:rStyle w:val="StyleUnderline"/>
          <w:rFonts w:asciiTheme="majorHAnsi" w:hAnsiTheme="majorHAnsi" w:cstheme="majorHAnsi"/>
        </w:rPr>
        <w:t>The general response</w:t>
      </w:r>
      <w:r w:rsidRPr="00596AB4">
        <w:rPr>
          <w:rFonts w:asciiTheme="majorHAnsi" w:hAnsiTheme="majorHAnsi" w:cstheme="majorHAnsi"/>
        </w:rPr>
        <w:t xml:space="preserve"> to terrorism </w:t>
      </w:r>
      <w:r w:rsidRPr="00596AB4">
        <w:rPr>
          <w:rStyle w:val="StyleUnderline"/>
          <w:rFonts w:asciiTheme="majorHAnsi" w:hAnsiTheme="majorHAnsi" w:cstheme="majorHAnsi"/>
        </w:rPr>
        <w:t>has been counterproductive and damaging</w:t>
      </w:r>
      <w:r w:rsidRPr="00596AB4">
        <w:rPr>
          <w:rFonts w:asciiTheme="majorHAnsi" w:hAnsiTheme="majorHAnsi" w:cstheme="majorHAnsi"/>
        </w:rPr>
        <w:t xml:space="preserve">, </w:t>
      </w:r>
      <w:r w:rsidRPr="00596AB4">
        <w:rPr>
          <w:rStyle w:val="Emphasis"/>
          <w:rFonts w:asciiTheme="majorHAnsi" w:hAnsiTheme="majorHAnsi" w:cstheme="majorHAnsi"/>
        </w:rPr>
        <w:t>lending itself to hyperbole and overreaction.</w:t>
      </w:r>
      <w:r w:rsidRPr="00596AB4">
        <w:rPr>
          <w:rFonts w:asciiTheme="majorHAnsi" w:hAnsiTheme="majorHAnsi" w:cstheme="majorHAnsi"/>
        </w:rPr>
        <w:t xml:space="preserve"> It is troubling to see the same path repeated </w:t>
      </w:r>
      <w:r w:rsidRPr="00596AB4">
        <w:rPr>
          <w:rStyle w:val="Emphasis"/>
          <w:rFonts w:asciiTheme="majorHAnsi" w:hAnsiTheme="majorHAnsi" w:cstheme="majorHAnsi"/>
        </w:rPr>
        <w:t>with cyberwarfare</w:t>
      </w:r>
      <w:r w:rsidRPr="00596AB4">
        <w:rPr>
          <w:rFonts w:asciiTheme="majorHAnsi" w:hAnsiTheme="majorHAnsi" w:cstheme="majorHAnsi"/>
        </w:rPr>
        <w:t xml:space="preserve">, as </w:t>
      </w:r>
      <w:r w:rsidRPr="00596AB4">
        <w:rPr>
          <w:rStyle w:val="Emphasis"/>
          <w:rFonts w:asciiTheme="majorHAnsi" w:hAnsiTheme="majorHAnsi" w:cstheme="majorHAnsi"/>
        </w:rPr>
        <w:t>an industry has sprung up</w:t>
      </w:r>
      <w:r w:rsidRPr="00596AB4">
        <w:rPr>
          <w:rFonts w:asciiTheme="majorHAnsi" w:hAnsiTheme="majorHAnsi" w:cstheme="majorHAnsi"/>
        </w:rPr>
        <w:t xml:space="preserve"> within the private sector and military </w:t>
      </w:r>
      <w:r w:rsidRPr="00596AB4">
        <w:rPr>
          <w:rStyle w:val="Emphasis"/>
          <w:rFonts w:asciiTheme="majorHAnsi" w:hAnsiTheme="majorHAnsi" w:cstheme="majorHAnsi"/>
        </w:rPr>
        <w:t>to meet the threat. The fact</w:t>
      </w:r>
      <w:r w:rsidRPr="00596AB4">
        <w:rPr>
          <w:rFonts w:asciiTheme="majorHAnsi" w:hAnsiTheme="majorHAnsi" w:cstheme="majorHAnsi"/>
        </w:rPr>
        <w:t xml:space="preserve"> that </w:t>
      </w:r>
      <w:r w:rsidRPr="00596AB4">
        <w:rPr>
          <w:rStyle w:val="Emphasis"/>
          <w:rFonts w:asciiTheme="majorHAnsi" w:hAnsiTheme="majorHAnsi" w:cstheme="majorHAnsi"/>
        </w:rPr>
        <w:t>there is little evidence of severe cyberattacks should give pause.</w:t>
      </w:r>
    </w:p>
    <w:p w14:paraId="0EC76CF1" w14:textId="60F4C477" w:rsidR="00014BD2" w:rsidRDefault="00014BD2" w:rsidP="00014BD2"/>
    <w:p w14:paraId="2921E6D1" w14:textId="7927EAFA" w:rsidR="00014BD2" w:rsidRDefault="00014BD2" w:rsidP="00014BD2">
      <w:pPr>
        <w:pStyle w:val="Heading3"/>
      </w:pPr>
      <w:r>
        <w:t>1NC – Disease</w:t>
      </w:r>
    </w:p>
    <w:p w14:paraId="24DE52B1" w14:textId="77777777" w:rsidR="00014BD2" w:rsidRPr="00E62B06" w:rsidRDefault="00014BD2" w:rsidP="00014BD2">
      <w:pPr>
        <w:pStyle w:val="Heading4"/>
        <w:rPr>
          <w:rFonts w:asciiTheme="majorHAnsi" w:hAnsiTheme="majorHAnsi" w:cstheme="majorHAnsi"/>
        </w:rPr>
      </w:pPr>
      <w:r w:rsidRPr="00E62B06">
        <w:rPr>
          <w:rFonts w:asciiTheme="majorHAnsi" w:hAnsiTheme="majorHAnsi" w:cstheme="majorHAnsi"/>
        </w:rPr>
        <w:t>Burnout and variation check disease</w:t>
      </w:r>
    </w:p>
    <w:p w14:paraId="00171863" w14:textId="77777777" w:rsidR="00014BD2" w:rsidRPr="00E62B06" w:rsidRDefault="00014BD2" w:rsidP="00014BD2">
      <w:pPr>
        <w:rPr>
          <w:rFonts w:asciiTheme="majorHAnsi" w:hAnsiTheme="majorHAnsi" w:cstheme="majorHAnsi"/>
        </w:rPr>
      </w:pPr>
      <w:r w:rsidRPr="00E62B06">
        <w:rPr>
          <w:rStyle w:val="Style13ptBold"/>
          <w:rFonts w:asciiTheme="majorHAnsi" w:hAnsiTheme="majorHAnsi" w:cstheme="majorHAnsi"/>
        </w:rPr>
        <w:t>York 14</w:t>
      </w:r>
      <w:r w:rsidRPr="00E62B06">
        <w:rPr>
          <w:rFonts w:asciiTheme="majorHAnsi" w:hAnsiTheme="majorHAnsi" w:cstheme="majorHAnsi"/>
        </w:rPr>
        <w:t xml:space="preserve"> (Ian,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110F3767" w14:textId="77777777" w:rsidR="00014BD2" w:rsidRPr="00E62B06" w:rsidRDefault="00014BD2" w:rsidP="00014BD2">
      <w:pPr>
        <w:rPr>
          <w:rFonts w:asciiTheme="majorHAnsi" w:hAnsiTheme="majorHAnsi" w:cstheme="majorHAnsi"/>
          <w:sz w:val="14"/>
        </w:rPr>
      </w:pPr>
      <w:r w:rsidRPr="00E62B06">
        <w:rPr>
          <w:rFonts w:asciiTheme="majorHAnsi" w:hAnsiTheme="majorHAnsi" w:cstheme="majorHAnsi"/>
          <w:sz w:val="14"/>
        </w:rPr>
        <w:t xml:space="preserve">But mostly </w:t>
      </w:r>
      <w:r w:rsidRPr="00F574FD">
        <w:rPr>
          <w:rStyle w:val="Emphasis"/>
          <w:rFonts w:asciiTheme="majorHAnsi" w:hAnsiTheme="majorHAnsi" w:cstheme="majorHAnsi"/>
          <w:highlight w:val="green"/>
        </w:rPr>
        <w:t>diseases don't drive species extinct</w:t>
      </w:r>
      <w:r w:rsidRPr="00E62B06">
        <w:rPr>
          <w:rStyle w:val="Emphasis"/>
          <w:rFonts w:asciiTheme="majorHAnsi" w:hAnsiTheme="majorHAnsi" w:cstheme="majorHAnsi"/>
        </w:rPr>
        <w:t>.</w:t>
      </w:r>
      <w:r w:rsidRPr="00DC0F1A">
        <w:rPr>
          <w:szCs w:val="16"/>
        </w:rPr>
        <w:t xml:space="preserve"> </w:t>
      </w:r>
      <w:r w:rsidRPr="00DC0F1A">
        <w:rPr>
          <w:rStyle w:val="StyleUnderline"/>
          <w:szCs w:val="16"/>
        </w:rPr>
        <w:t>There are</w:t>
      </w:r>
      <w:r w:rsidRPr="00DC0F1A">
        <w:rPr>
          <w:szCs w:val="16"/>
        </w:rPr>
        <w:t xml:space="preserve"> </w:t>
      </w:r>
      <w:r w:rsidRPr="00E62B06">
        <w:rPr>
          <w:rStyle w:val="Emphasis"/>
          <w:rFonts w:asciiTheme="majorHAnsi" w:hAnsiTheme="majorHAnsi" w:cstheme="majorHAnsi"/>
        </w:rPr>
        <w:t>several reasons</w:t>
      </w:r>
      <w:r w:rsidRPr="00E62B06">
        <w:rPr>
          <w:rFonts w:asciiTheme="majorHAnsi" w:hAnsiTheme="majorHAnsi" w:cstheme="majorHAnsi"/>
          <w:sz w:val="14"/>
        </w:rPr>
        <w:t xml:space="preserve"> for that. For one, </w:t>
      </w:r>
      <w:r w:rsidRPr="00E62B06">
        <w:rPr>
          <w:rStyle w:val="StyleUnderline"/>
          <w:rFonts w:asciiTheme="majorHAnsi" w:hAnsiTheme="majorHAnsi" w:cstheme="majorHAnsi"/>
        </w:rPr>
        <w:t>the most dangerous diseases are those that spread from one individual to another</w:t>
      </w:r>
      <w:r w:rsidRPr="00F574FD">
        <w:rPr>
          <w:rStyle w:val="StyleUnderline"/>
          <w:rFonts w:asciiTheme="majorHAnsi" w:hAnsiTheme="majorHAnsi" w:cstheme="majorHAnsi"/>
          <w:highlight w:val="green"/>
        </w:rPr>
        <w:t>. If</w:t>
      </w:r>
      <w:r w:rsidRPr="00E62B06">
        <w:rPr>
          <w:rStyle w:val="StyleUnderline"/>
          <w:rFonts w:asciiTheme="majorHAnsi" w:hAnsiTheme="majorHAnsi" w:cstheme="majorHAnsi"/>
        </w:rPr>
        <w:t xml:space="preserve"> the disease is </w:t>
      </w:r>
      <w:r w:rsidRPr="00F574FD">
        <w:rPr>
          <w:rStyle w:val="Emphasis"/>
          <w:rFonts w:asciiTheme="majorHAnsi" w:hAnsiTheme="majorHAnsi" w:cstheme="majorHAnsi"/>
          <w:highlight w:val="green"/>
        </w:rPr>
        <w:t>highly lethal</w:t>
      </w:r>
      <w:r w:rsidRPr="00E62B06">
        <w:rPr>
          <w:rFonts w:asciiTheme="majorHAnsi" w:hAnsiTheme="majorHAnsi" w:cstheme="majorHAnsi"/>
          <w:sz w:val="14"/>
        </w:rPr>
        <w:t xml:space="preserve">, then </w:t>
      </w:r>
      <w:r w:rsidRPr="00E62B06">
        <w:rPr>
          <w:rStyle w:val="StyleUnderline"/>
          <w:rFonts w:asciiTheme="majorHAnsi" w:hAnsiTheme="majorHAnsi" w:cstheme="majorHAnsi"/>
        </w:rPr>
        <w:t xml:space="preserve">the population drops, and </w:t>
      </w:r>
      <w:r w:rsidRPr="00F574FD">
        <w:rPr>
          <w:rStyle w:val="StyleUnderline"/>
          <w:rFonts w:asciiTheme="majorHAnsi" w:hAnsiTheme="majorHAnsi" w:cstheme="majorHAnsi"/>
          <w:highlight w:val="green"/>
        </w:rPr>
        <w:t>it becomes</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less likely that individuals will contact each other</w:t>
      </w:r>
      <w:r w:rsidRPr="00E62B06">
        <w:rPr>
          <w:rFonts w:asciiTheme="majorHAnsi" w:hAnsiTheme="majorHAnsi" w:cstheme="majorHAnsi"/>
          <w:sz w:val="14"/>
        </w:rPr>
        <w:t xml:space="preserve"> during the infectious phase. </w:t>
      </w:r>
      <w:r w:rsidRPr="00E62B06">
        <w:rPr>
          <w:rStyle w:val="StyleUnderline"/>
          <w:rFonts w:asciiTheme="majorHAnsi" w:hAnsiTheme="majorHAnsi" w:cstheme="majorHAnsi"/>
        </w:rPr>
        <w:t xml:space="preserve">Highly contagious </w:t>
      </w:r>
      <w:r w:rsidRPr="00F574FD">
        <w:rPr>
          <w:rStyle w:val="StyleUnderline"/>
          <w:rFonts w:asciiTheme="majorHAnsi" w:hAnsiTheme="majorHAnsi" w:cstheme="majorHAnsi"/>
          <w:highlight w:val="green"/>
        </w:rPr>
        <w:t xml:space="preserve">diseases tend to </w:t>
      </w:r>
      <w:r w:rsidRPr="00F574FD">
        <w:rPr>
          <w:rStyle w:val="Emphasis"/>
          <w:rFonts w:asciiTheme="majorHAnsi" w:hAnsiTheme="majorHAnsi" w:cstheme="majorHAnsi"/>
          <w:highlight w:val="green"/>
        </w:rPr>
        <w:t>burn</w:t>
      </w:r>
      <w:r w:rsidRPr="00E62B06">
        <w:rPr>
          <w:rFonts w:asciiTheme="majorHAnsi" w:hAnsiTheme="majorHAnsi" w:cstheme="majorHAnsi"/>
          <w:sz w:val="14"/>
        </w:rPr>
        <w:t xml:space="preserve"> themselves </w:t>
      </w:r>
      <w:r w:rsidRPr="00F574FD">
        <w:rPr>
          <w:rStyle w:val="Emphasis"/>
          <w:rFonts w:asciiTheme="majorHAnsi" w:hAnsiTheme="majorHAnsi" w:cstheme="majorHAnsi"/>
          <w:highlight w:val="green"/>
        </w:rPr>
        <w:t>out</w:t>
      </w:r>
      <w:r w:rsidRPr="00E62B06">
        <w:rPr>
          <w:rFonts w:asciiTheme="majorHAnsi" w:hAnsiTheme="majorHAnsi" w:cstheme="majorHAnsi"/>
          <w:sz w:val="14"/>
        </w:rPr>
        <w:t xml:space="preserve"> that way.</w:t>
      </w:r>
      <w:r w:rsidRPr="00E62B06">
        <w:rPr>
          <w:rFonts w:asciiTheme="majorHAnsi" w:hAnsiTheme="majorHAnsi" w:cstheme="majorHAnsi"/>
          <w:sz w:val="12"/>
        </w:rPr>
        <w:t>¶</w:t>
      </w:r>
      <w:r w:rsidRPr="00E62B06">
        <w:rPr>
          <w:rFonts w:asciiTheme="majorHAnsi" w:hAnsiTheme="majorHAnsi" w:cstheme="majorHAnsi"/>
          <w:sz w:val="14"/>
        </w:rPr>
        <w:t xml:space="preserve"> Probably </w:t>
      </w:r>
      <w:r w:rsidRPr="00E62B06">
        <w:rPr>
          <w:rStyle w:val="StyleUnderline"/>
          <w:rFonts w:asciiTheme="majorHAnsi" w:hAnsiTheme="majorHAnsi" w:cstheme="majorHAnsi"/>
        </w:rPr>
        <w:t>the main reason is variation.</w:t>
      </w:r>
      <w:r w:rsidRPr="00E62B06">
        <w:rPr>
          <w:rFonts w:asciiTheme="majorHAnsi" w:hAnsiTheme="majorHAnsi" w:cstheme="majorHAnsi"/>
          <w:sz w:val="14"/>
        </w:rPr>
        <w:t xml:space="preserve"> Within the host and the pathogen population there will be a wide range of variants. </w:t>
      </w:r>
      <w:r w:rsidRPr="00F574FD">
        <w:rPr>
          <w:rStyle w:val="StyleUnderline"/>
          <w:rFonts w:asciiTheme="majorHAnsi" w:hAnsiTheme="majorHAnsi" w:cstheme="majorHAnsi"/>
          <w:highlight w:val="green"/>
        </w:rPr>
        <w:t xml:space="preserve">Some hosts may be </w:t>
      </w:r>
      <w:r w:rsidRPr="00F574FD">
        <w:rPr>
          <w:rStyle w:val="Emphasis"/>
          <w:rFonts w:asciiTheme="majorHAnsi" w:hAnsiTheme="majorHAnsi" w:cstheme="majorHAnsi"/>
          <w:highlight w:val="green"/>
        </w:rPr>
        <w:t>naturally resistant.</w:t>
      </w:r>
      <w:r w:rsidRPr="00F574FD">
        <w:rPr>
          <w:rFonts w:asciiTheme="majorHAnsi" w:hAnsiTheme="majorHAnsi" w:cstheme="majorHAnsi"/>
          <w:sz w:val="14"/>
          <w:highlight w:val="green"/>
        </w:rPr>
        <w:t xml:space="preserve"> </w:t>
      </w:r>
      <w:r w:rsidRPr="00F574FD">
        <w:rPr>
          <w:rStyle w:val="StyleUnderline"/>
          <w:rFonts w:asciiTheme="majorHAnsi" w:hAnsiTheme="majorHAnsi" w:cstheme="majorHAnsi"/>
          <w:highlight w:val="green"/>
        </w:rPr>
        <w:t xml:space="preserve">Some pathogens will be </w:t>
      </w:r>
      <w:r w:rsidRPr="00F574FD">
        <w:rPr>
          <w:rStyle w:val="Emphasis"/>
          <w:rFonts w:asciiTheme="majorHAnsi" w:hAnsiTheme="majorHAnsi" w:cstheme="majorHAnsi"/>
          <w:highlight w:val="green"/>
        </w:rPr>
        <w:t>less virulent</w:t>
      </w:r>
      <w:r w:rsidRPr="00E62B06">
        <w:rPr>
          <w:rFonts w:asciiTheme="majorHAnsi" w:hAnsiTheme="majorHAnsi" w:cstheme="majorHAnsi"/>
          <w:sz w:val="14"/>
        </w:rPr>
        <w:t xml:space="preserve">. And either alone or </w:t>
      </w:r>
      <w:r w:rsidRPr="00F574FD">
        <w:rPr>
          <w:rStyle w:val="StyleUnderline"/>
          <w:rFonts w:asciiTheme="majorHAnsi" w:hAnsiTheme="majorHAnsi" w:cstheme="majorHAnsi"/>
          <w:highlight w:val="green"/>
        </w:rPr>
        <w:t>in combination</w:t>
      </w:r>
      <w:r w:rsidRPr="00E62B06">
        <w:rPr>
          <w:rFonts w:asciiTheme="majorHAnsi" w:hAnsiTheme="majorHAnsi" w:cstheme="majorHAnsi"/>
          <w:sz w:val="14"/>
        </w:rPr>
        <w:t xml:space="preserve">, you end up with </w:t>
      </w:r>
      <w:r w:rsidRPr="00E62B06">
        <w:rPr>
          <w:rStyle w:val="StyleUnderline"/>
          <w:rFonts w:asciiTheme="majorHAnsi" w:hAnsiTheme="majorHAnsi" w:cstheme="majorHAnsi"/>
        </w:rPr>
        <w:t>infected individuals</w:t>
      </w:r>
      <w:r w:rsidRPr="00E62B06">
        <w:rPr>
          <w:rFonts w:asciiTheme="majorHAnsi" w:hAnsiTheme="majorHAnsi" w:cstheme="majorHAnsi"/>
          <w:sz w:val="14"/>
        </w:rPr>
        <w:t xml:space="preserve"> who </w:t>
      </w:r>
      <w:r w:rsidRPr="00E62B06">
        <w:rPr>
          <w:rStyle w:val="Emphasis"/>
          <w:rFonts w:asciiTheme="majorHAnsi" w:hAnsiTheme="majorHAnsi" w:cstheme="majorHAnsi"/>
        </w:rPr>
        <w:t>survive</w:t>
      </w:r>
      <w:r w:rsidRPr="00E62B06">
        <w:rPr>
          <w:rFonts w:asciiTheme="majorHAnsi" w:hAnsiTheme="majorHAnsi" w:cstheme="majorHAnsi"/>
          <w:sz w:val="14"/>
        </w:rPr>
        <w:t>.</w:t>
      </w:r>
      <w:r w:rsidRPr="00E62B06">
        <w:rPr>
          <w:rFonts w:asciiTheme="majorHAnsi" w:hAnsiTheme="majorHAnsi" w:cstheme="majorHAnsi"/>
          <w:sz w:val="12"/>
        </w:rPr>
        <w:t>¶</w:t>
      </w:r>
      <w:r w:rsidRPr="00E62B06">
        <w:rPr>
          <w:rFonts w:asciiTheme="majorHAnsi" w:hAnsiTheme="majorHAnsi" w:cstheme="majorHAnsi"/>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62B06">
        <w:rPr>
          <w:rFonts w:asciiTheme="majorHAnsi" w:hAnsiTheme="majorHAnsi" w:cstheme="majorHAnsi"/>
          <w:sz w:val="12"/>
        </w:rPr>
        <w:t>¶</w:t>
      </w:r>
      <w:r w:rsidRPr="00E62B06">
        <w:rPr>
          <w:rFonts w:asciiTheme="majorHAnsi" w:hAnsiTheme="majorHAnsi" w:cstheme="majorHAnsi"/>
          <w:sz w:val="14"/>
        </w:rPr>
        <w:t xml:space="preserve"> We can see indications of this sort of thing happening in the past, because our genomes contain </w:t>
      </w:r>
      <w:r w:rsidRPr="00F574FD">
        <w:rPr>
          <w:rStyle w:val="StyleUnderline"/>
          <w:rFonts w:asciiTheme="majorHAnsi" w:hAnsiTheme="majorHAnsi" w:cstheme="majorHAnsi"/>
          <w:highlight w:val="green"/>
        </w:rPr>
        <w:t>many</w:t>
      </w:r>
      <w:r w:rsidRPr="00E62B06">
        <w:rPr>
          <w:rFonts w:asciiTheme="majorHAnsi" w:hAnsiTheme="majorHAnsi" w:cstheme="majorHAnsi"/>
          <w:sz w:val="14"/>
        </w:rPr>
        <w:t xml:space="preserve"> instances of </w:t>
      </w:r>
      <w:r w:rsidRPr="00F574FD">
        <w:rPr>
          <w:rStyle w:val="Emphasis"/>
          <w:rFonts w:asciiTheme="majorHAnsi" w:hAnsiTheme="majorHAnsi" w:cstheme="majorHAnsi"/>
          <w:highlight w:val="green"/>
        </w:rPr>
        <w:t>pathogen resistance genes</w:t>
      </w:r>
      <w:r w:rsidRPr="00F574FD">
        <w:rPr>
          <w:rFonts w:asciiTheme="majorHAnsi" w:hAnsiTheme="majorHAnsi" w:cstheme="majorHAnsi"/>
          <w:sz w:val="14"/>
          <w:highlight w:val="green"/>
        </w:rPr>
        <w:t xml:space="preserve"> </w:t>
      </w:r>
      <w:r w:rsidRPr="00055DB9">
        <w:rPr>
          <w:rFonts w:asciiTheme="majorHAnsi" w:hAnsiTheme="majorHAnsi" w:cstheme="majorHAnsi"/>
          <w:sz w:val="14"/>
        </w:rPr>
        <w:t xml:space="preserve">that </w:t>
      </w:r>
      <w:r w:rsidRPr="00F574FD">
        <w:rPr>
          <w:rStyle w:val="StyleUnderline"/>
          <w:rFonts w:asciiTheme="majorHAnsi" w:hAnsiTheme="majorHAnsi" w:cstheme="majorHAnsi"/>
          <w:highlight w:val="green"/>
        </w:rPr>
        <w:t>have</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spread through the whole population.</w:t>
      </w:r>
      <w:r w:rsidRPr="00F574FD">
        <w:rPr>
          <w:rFonts w:asciiTheme="majorHAnsi" w:hAnsiTheme="majorHAnsi" w:cstheme="majorHAnsi"/>
          <w:sz w:val="14"/>
          <w:highlight w:val="green"/>
        </w:rPr>
        <w:t xml:space="preserve"> </w:t>
      </w:r>
      <w:r w:rsidRPr="00055DB9">
        <w:rPr>
          <w:rStyle w:val="StyleUnderline"/>
          <w:rFonts w:asciiTheme="majorHAnsi" w:hAnsiTheme="majorHAnsi" w:cstheme="majorHAnsi"/>
        </w:rPr>
        <w:t>Those</w:t>
      </w:r>
      <w:r w:rsidRPr="00055DB9">
        <w:rPr>
          <w:rFonts w:asciiTheme="majorHAnsi" w:hAnsiTheme="majorHAnsi" w:cstheme="majorHAnsi"/>
          <w:sz w:val="14"/>
        </w:rPr>
        <w:t xml:space="preserve"> all started off as rare mutations that </w:t>
      </w:r>
      <w:r w:rsidRPr="00055DB9">
        <w:rPr>
          <w:rStyle w:val="StyleUnderline"/>
          <w:rFonts w:asciiTheme="majorHAnsi" w:hAnsiTheme="majorHAnsi" w:cstheme="majorHAnsi"/>
        </w:rPr>
        <w:t xml:space="preserve">conferred a </w:t>
      </w:r>
      <w:r w:rsidRPr="00055DB9">
        <w:rPr>
          <w:rStyle w:val="Emphasis"/>
          <w:rFonts w:asciiTheme="majorHAnsi" w:hAnsiTheme="majorHAnsi" w:cstheme="majorHAnsi"/>
        </w:rPr>
        <w:t>strong selection</w:t>
      </w:r>
      <w:r w:rsidRPr="00E62B06">
        <w:rPr>
          <w:rStyle w:val="Emphasis"/>
          <w:rFonts w:asciiTheme="majorHAnsi" w:hAnsiTheme="majorHAnsi" w:cstheme="majorHAnsi"/>
        </w:rPr>
        <w:t xml:space="preserve"> advantage to the carriers,</w:t>
      </w:r>
      <w:r w:rsidRPr="00E62B06">
        <w:rPr>
          <w:rFonts w:asciiTheme="majorHAnsi" w:hAnsiTheme="majorHAnsi" w:cstheme="majorHAnsi"/>
          <w:sz w:val="14"/>
        </w:rPr>
        <w:t xml:space="preserve"> meaning that the specific infectious diseases were serious threats to the species.</w:t>
      </w:r>
    </w:p>
    <w:p w14:paraId="0FCD2F0F" w14:textId="77777777" w:rsidR="00014BD2" w:rsidRPr="00E37EA4" w:rsidRDefault="00014BD2" w:rsidP="00014BD2">
      <w:pPr>
        <w:pStyle w:val="Heading4"/>
      </w:pPr>
      <w:r>
        <w:t>No extinction from disease – global dispersion, countermeasures, and evolution</w:t>
      </w:r>
    </w:p>
    <w:p w14:paraId="4D92FBE7" w14:textId="77777777" w:rsidR="00014BD2" w:rsidRPr="005B4C72" w:rsidRDefault="00014BD2" w:rsidP="00014BD2">
      <w:pPr>
        <w:rPr>
          <w:rStyle w:val="Style13ptBold"/>
        </w:rPr>
      </w:pPr>
      <w:r w:rsidRPr="005B4C72">
        <w:rPr>
          <w:rStyle w:val="Style13ptBold"/>
        </w:rPr>
        <w:t>Farquhar 17</w:t>
      </w:r>
    </w:p>
    <w:p w14:paraId="1AD6B012" w14:textId="77777777" w:rsidR="00014BD2" w:rsidRDefault="00014BD2" w:rsidP="00014BD2">
      <w:r>
        <w:t>Sebastian Farquhar is the director of the Global Priorities Project, Masters degree in Physics and Philosophy from the University of Oxford, Project Manager at FHI, John Halstead, DPhil in political Philosophy from St Anne’s College, Oxford, Global Priorities Project, 2017, “Existential Risk Diplomacy and Governance”, https://www.fhi.ox.ac.uk/wp-content/uploads/Existential-Risks-2017-01-23.pdf</w:t>
      </w:r>
    </w:p>
    <w:p w14:paraId="392D5A10" w14:textId="58F012E3" w:rsidR="00014BD2" w:rsidRDefault="00014BD2" w:rsidP="00014BD2">
      <w:pPr>
        <w:rPr>
          <w:rStyle w:val="Emphasis"/>
        </w:rPr>
      </w:pPr>
      <w:r>
        <w:t xml:space="preserve">For most of human history, natural pandemics have posed the greatest risk of mass global fatalities.37 However, there are some reasons to believe that </w:t>
      </w:r>
      <w:r w:rsidRPr="00F574FD">
        <w:rPr>
          <w:rStyle w:val="Emphasis"/>
          <w:highlight w:val="green"/>
        </w:rPr>
        <w:t>natural pandemics are very unlikely to cause</w:t>
      </w:r>
      <w:r w:rsidRPr="00311CA6">
        <w:rPr>
          <w:rStyle w:val="Emphasis"/>
        </w:rPr>
        <w:t xml:space="preserve"> human </w:t>
      </w:r>
      <w:r w:rsidRPr="00F574FD">
        <w:rPr>
          <w:rStyle w:val="Emphasis"/>
          <w:highlight w:val="green"/>
        </w:rPr>
        <w:t>extinction</w:t>
      </w:r>
      <w:r w:rsidRPr="00311CA6">
        <w:rPr>
          <w:rStyle w:val="Emphasis"/>
        </w:rPr>
        <w:t>.</w:t>
      </w:r>
      <w:r>
        <w:t xml:space="preserve"> Analysis of the International Union for Conservation of Nature (IUCN) red list database has shown that </w:t>
      </w:r>
      <w:r w:rsidRPr="00F574FD">
        <w:rPr>
          <w:rStyle w:val="StyleUnderline"/>
          <w:highlight w:val="green"/>
        </w:rPr>
        <w:t>of the 833 recorded</w:t>
      </w:r>
      <w:r w:rsidRPr="00311CA6">
        <w:rPr>
          <w:rStyle w:val="StyleUnderline"/>
        </w:rPr>
        <w:t xml:space="preserve"> plant and animal species </w:t>
      </w:r>
      <w:r w:rsidRPr="00F574FD">
        <w:rPr>
          <w:rStyle w:val="StyleUnderline"/>
          <w:highlight w:val="green"/>
        </w:rPr>
        <w:t>extinctions</w:t>
      </w:r>
      <w:r w:rsidRPr="00311CA6">
        <w:rPr>
          <w:rStyle w:val="StyleUnderline"/>
        </w:rPr>
        <w:t xml:space="preserve"> known to have occurred since 1500</w:t>
      </w:r>
      <w:r>
        <w:t xml:space="preserve">, </w:t>
      </w:r>
      <w:r w:rsidRPr="00F574FD">
        <w:rPr>
          <w:rStyle w:val="Emphasis"/>
          <w:highlight w:val="green"/>
        </w:rPr>
        <w:t>less than 4%</w:t>
      </w:r>
      <w:r>
        <w:t xml:space="preserve"> (31 species) </w:t>
      </w:r>
      <w:r w:rsidRPr="00F574FD">
        <w:rPr>
          <w:rStyle w:val="Emphasis"/>
          <w:highlight w:val="green"/>
        </w:rPr>
        <w:t>were ascribed to</w:t>
      </w:r>
      <w:r w:rsidRPr="00311CA6">
        <w:rPr>
          <w:rStyle w:val="Emphasis"/>
        </w:rPr>
        <w:t xml:space="preserve"> infectious </w:t>
      </w:r>
      <w:r w:rsidRPr="00F574FD">
        <w:rPr>
          <w:rStyle w:val="Emphasis"/>
          <w:highlight w:val="green"/>
        </w:rPr>
        <w:t>disease</w:t>
      </w:r>
      <w:r>
        <w:t xml:space="preserve">.38 </w:t>
      </w:r>
      <w:r w:rsidRPr="00311CA6">
        <w:rPr>
          <w:rStyle w:val="StyleUnderline"/>
        </w:rPr>
        <w:t>None of the mammals and amphibians on this list were globally dispersed, and other factors aside from infectious disease also contributed to their extinction</w:t>
      </w:r>
      <w:r w:rsidRPr="002017DF">
        <w:t xml:space="preserve">. </w:t>
      </w:r>
      <w:r w:rsidRPr="002017DF">
        <w:rPr>
          <w:rStyle w:val="Emphasis"/>
        </w:rPr>
        <w:t xml:space="preserve">It therefore seems that </w:t>
      </w:r>
      <w:r w:rsidRPr="00F574FD">
        <w:rPr>
          <w:rStyle w:val="Emphasis"/>
          <w:highlight w:val="green"/>
        </w:rPr>
        <w:t>our own species, which is very numerous, globally dispersed, and</w:t>
      </w:r>
      <w:r w:rsidRPr="00311CA6">
        <w:rPr>
          <w:rStyle w:val="Emphasis"/>
        </w:rPr>
        <w:t xml:space="preserve"> </w:t>
      </w:r>
      <w:r w:rsidRPr="00F574FD">
        <w:rPr>
          <w:rStyle w:val="Emphasis"/>
          <w:highlight w:val="green"/>
        </w:rPr>
        <w:t>capable of a rational response</w:t>
      </w:r>
      <w:r w:rsidRPr="00311CA6">
        <w:rPr>
          <w:rStyle w:val="Emphasis"/>
        </w:rPr>
        <w:t xml:space="preserve"> to problems, </w:t>
      </w:r>
      <w:r w:rsidRPr="00F574FD">
        <w:rPr>
          <w:rStyle w:val="Emphasis"/>
          <w:highlight w:val="green"/>
        </w:rPr>
        <w:t>is</w:t>
      </w:r>
      <w:r w:rsidRPr="00311CA6">
        <w:rPr>
          <w:rStyle w:val="Emphasis"/>
        </w:rPr>
        <w:t xml:space="preserve"> very </w:t>
      </w:r>
      <w:r w:rsidRPr="00F574FD">
        <w:rPr>
          <w:rStyle w:val="Emphasis"/>
          <w:highlight w:val="green"/>
        </w:rPr>
        <w:t>unlikely</w:t>
      </w:r>
      <w:r w:rsidRPr="00311CA6">
        <w:rPr>
          <w:rStyle w:val="Emphasis"/>
        </w:rPr>
        <w:t xml:space="preserve"> to be </w:t>
      </w:r>
      <w:r w:rsidRPr="00F574FD">
        <w:rPr>
          <w:rStyle w:val="Emphasis"/>
          <w:highlight w:val="green"/>
        </w:rPr>
        <w:t>killed off by</w:t>
      </w:r>
      <w:r w:rsidRPr="00311CA6">
        <w:rPr>
          <w:rStyle w:val="Emphasis"/>
        </w:rPr>
        <w:t xml:space="preserve"> a natural </w:t>
      </w:r>
      <w:r w:rsidRPr="00F574FD">
        <w:rPr>
          <w:rStyle w:val="Emphasis"/>
          <w:highlight w:val="green"/>
        </w:rPr>
        <w:t>pandemic</w:t>
      </w:r>
      <w:r w:rsidRPr="00311CA6">
        <w:rPr>
          <w:rStyle w:val="Emphasis"/>
        </w:rPr>
        <w:t>.</w:t>
      </w:r>
    </w:p>
    <w:p w14:paraId="0D1179B1" w14:textId="72762C00" w:rsidR="003B5A02" w:rsidRDefault="003B5A02" w:rsidP="00014BD2">
      <w:pPr>
        <w:rPr>
          <w:rStyle w:val="Emphasis"/>
        </w:rPr>
      </w:pPr>
    </w:p>
    <w:p w14:paraId="3A82FEC0" w14:textId="77777777" w:rsidR="003B5A02" w:rsidRPr="00311CA6" w:rsidRDefault="003B5A02" w:rsidP="00014BD2">
      <w:pPr>
        <w:rPr>
          <w:rStyle w:val="Emphasis"/>
        </w:rPr>
      </w:pPr>
    </w:p>
    <w:p w14:paraId="1BE4E225" w14:textId="77777777" w:rsidR="00014BD2" w:rsidRPr="00435E16" w:rsidRDefault="00014BD2" w:rsidP="00014BD2">
      <w:r>
        <w:t xml:space="preserve">One underlying explanation for this is that </w:t>
      </w:r>
      <w:r w:rsidRPr="00F574FD">
        <w:rPr>
          <w:rStyle w:val="Emphasis"/>
          <w:highlight w:val="green"/>
        </w:rPr>
        <w:t>highly lethal pathogens</w:t>
      </w:r>
      <w:r w:rsidRPr="00311CA6">
        <w:rPr>
          <w:rStyle w:val="Emphasis"/>
        </w:rPr>
        <w:t xml:space="preserve"> can </w:t>
      </w:r>
      <w:r w:rsidRPr="00F574FD">
        <w:rPr>
          <w:rStyle w:val="Emphasis"/>
          <w:highlight w:val="green"/>
        </w:rPr>
        <w:t>kill their hosts before they</w:t>
      </w:r>
      <w:r w:rsidRPr="00311CA6">
        <w:rPr>
          <w:rStyle w:val="Emphasis"/>
        </w:rPr>
        <w:t xml:space="preserve"> have a chance to </w:t>
      </w:r>
      <w:r w:rsidRPr="00F574FD">
        <w:rPr>
          <w:rStyle w:val="Emphasis"/>
          <w:highlight w:val="green"/>
        </w:rPr>
        <w:t>spread</w:t>
      </w:r>
      <w:r>
        <w:t xml:space="preserve">, </w:t>
      </w:r>
      <w:r w:rsidRPr="0061088A">
        <w:rPr>
          <w:rStyle w:val="Emphasis"/>
        </w:rPr>
        <w:t xml:space="preserve">so </w:t>
      </w:r>
      <w:r w:rsidRPr="00F574FD">
        <w:rPr>
          <w:rStyle w:val="Emphasis"/>
          <w:highlight w:val="green"/>
        </w:rPr>
        <w:t>there is</w:t>
      </w:r>
      <w:r w:rsidRPr="0061088A">
        <w:rPr>
          <w:rStyle w:val="Emphasis"/>
        </w:rPr>
        <w:t xml:space="preserve"> a </w:t>
      </w:r>
      <w:r w:rsidRPr="00F574FD">
        <w:rPr>
          <w:rStyle w:val="Emphasis"/>
          <w:highlight w:val="green"/>
        </w:rPr>
        <w:t>selective pressure for pathogens not to be</w:t>
      </w:r>
      <w:r w:rsidRPr="0061088A">
        <w:rPr>
          <w:rStyle w:val="Emphasis"/>
        </w:rPr>
        <w:t xml:space="preserve"> highly </w:t>
      </w:r>
      <w:r w:rsidRPr="00F574FD">
        <w:rPr>
          <w:rStyle w:val="Emphasis"/>
          <w:highlight w:val="green"/>
        </w:rPr>
        <w:t>lethal</w:t>
      </w:r>
      <w:r w:rsidRPr="0061088A">
        <w:rPr>
          <w:rStyle w:val="Emphasis"/>
        </w:rPr>
        <w:t>.</w:t>
      </w:r>
      <w:r>
        <w:t xml:space="preserve"> Therefore, </w:t>
      </w:r>
      <w:r w:rsidRPr="0061088A">
        <w:rPr>
          <w:rStyle w:val="StyleUnderline"/>
        </w:rPr>
        <w:t xml:space="preserve">pathogens are likely to co-evolve with their </w:t>
      </w:r>
      <w:r w:rsidRPr="002017DF">
        <w:rPr>
          <w:rStyle w:val="StyleUnderline"/>
        </w:rPr>
        <w:t>hosts</w:t>
      </w:r>
      <w:r w:rsidRPr="002017DF">
        <w:t xml:space="preserve"> </w:t>
      </w:r>
      <w:r w:rsidRPr="00F574FD">
        <w:rPr>
          <w:rStyle w:val="Emphasis"/>
          <w:highlight w:val="green"/>
        </w:rPr>
        <w:t>rather than</w:t>
      </w:r>
      <w:r w:rsidRPr="0061088A">
        <w:rPr>
          <w:rStyle w:val="Emphasis"/>
        </w:rPr>
        <w:t xml:space="preserve"> </w:t>
      </w:r>
      <w:r w:rsidRPr="00F574FD">
        <w:rPr>
          <w:rStyle w:val="Emphasis"/>
          <w:highlight w:val="green"/>
        </w:rPr>
        <w:t>kill</w:t>
      </w:r>
      <w:r w:rsidRPr="0061088A">
        <w:rPr>
          <w:rStyle w:val="Emphasis"/>
        </w:rPr>
        <w:t xml:space="preserve"> all possible </w:t>
      </w:r>
      <w:r w:rsidRPr="00F574FD">
        <w:rPr>
          <w:rStyle w:val="Emphasis"/>
          <w:highlight w:val="green"/>
        </w:rPr>
        <w:t>hosts</w:t>
      </w:r>
      <w:r>
        <w:t>.39</w:t>
      </w:r>
    </w:p>
    <w:p w14:paraId="36C4601C" w14:textId="77777777" w:rsidR="00014BD2" w:rsidRPr="00476D40" w:rsidRDefault="00014BD2" w:rsidP="00014BD2"/>
    <w:p w14:paraId="0B6E6326" w14:textId="77777777" w:rsidR="00014BD2" w:rsidRPr="00014BD2" w:rsidRDefault="00014BD2" w:rsidP="00014BD2"/>
    <w:p w14:paraId="5A0B29A2" w14:textId="77777777" w:rsidR="00014BD2" w:rsidRDefault="00014BD2" w:rsidP="00014BD2">
      <w:pPr>
        <w:pStyle w:val="Heading4"/>
      </w:pPr>
      <w:r>
        <w:t xml:space="preserve">Disease pandemics </w:t>
      </w:r>
      <w:r w:rsidRPr="005A1CDD">
        <w:rPr>
          <w:u w:val="single"/>
        </w:rPr>
        <w:t>decrease</w:t>
      </w:r>
      <w:r>
        <w:t xml:space="preserve"> the likelihood of war</w:t>
      </w:r>
    </w:p>
    <w:p w14:paraId="79491306" w14:textId="77777777" w:rsidR="00014BD2" w:rsidRPr="00011FBC" w:rsidRDefault="00014BD2" w:rsidP="00014BD2">
      <w:pPr>
        <w:rPr>
          <w:rStyle w:val="Style13ptBold"/>
          <w:b w:val="0"/>
          <w:sz w:val="20"/>
        </w:rPr>
      </w:pPr>
      <w:r w:rsidRPr="00011FBC">
        <w:rPr>
          <w:rStyle w:val="Style13ptBold"/>
        </w:rPr>
        <w:t>Walt 20</w:t>
      </w:r>
      <w:r w:rsidRPr="00011FBC">
        <w:rPr>
          <w:rStyle w:val="Style13ptBold"/>
          <w:b w:val="0"/>
          <w:sz w:val="20"/>
        </w:rPr>
        <w:t xml:space="preserve"> (Stephen M. Walt is the Robert and Renée Belfer professor of international relations at Harvard University; “Will a Global Depression Trigger Another World War?”; Foreign Policy; May 13, 2020; https://foreignpolicy.com/2020/05/13/coronavirus-pandemic-depression-economy-world-war/; ERB)</w:t>
      </w:r>
    </w:p>
    <w:p w14:paraId="4F07E5DB" w14:textId="77777777" w:rsidR="003B5A02" w:rsidRDefault="00014BD2" w:rsidP="00014BD2">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So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6566C">
        <w:rPr>
          <w:rStyle w:val="StyleUnderline"/>
        </w:rPr>
        <w:t xml:space="preserve">the current </w:t>
      </w:r>
      <w:r w:rsidRPr="00D64E8C">
        <w:rPr>
          <w:rStyle w:val="StyleUnderline"/>
          <w:highlight w:val="green"/>
        </w:rPr>
        <w:t>pandemic</w:t>
      </w:r>
      <w:r w:rsidRPr="0096566C">
        <w:rPr>
          <w:rStyle w:val="StyleUnderline"/>
        </w:rPr>
        <w:t xml:space="preserve"> is </w:t>
      </w:r>
      <w:r w:rsidRPr="00D64E8C">
        <w:rPr>
          <w:rStyle w:val="StyleUnderline"/>
          <w:highlight w:val="green"/>
        </w:rPr>
        <w:t>affecting all</w:t>
      </w:r>
      <w:r w:rsidRPr="0096566C">
        <w:rPr>
          <w:rStyle w:val="StyleUnderline"/>
        </w:rPr>
        <w:t xml:space="preserve"> the </w:t>
      </w:r>
      <w:r w:rsidRPr="00D64E8C">
        <w:rPr>
          <w:rStyle w:val="StyleUnderline"/>
          <w:highlight w:val="green"/>
        </w:rPr>
        <w:t>major powers</w:t>
      </w:r>
      <w:r w:rsidRPr="0096566C">
        <w:rPr>
          <w:rStyle w:val="StyleUnderline"/>
        </w:rPr>
        <w:t xml:space="preserve"> adversely, which means it isn’t creating tempting windows of opportunity for unaffected states while leaving others weaker and therefore vulnerable</w:t>
      </w:r>
      <w:r w:rsidRPr="00F54E25">
        <w:t xml:space="preserve">. Instead, </w:t>
      </w:r>
      <w:r w:rsidRPr="0096566C">
        <w:rPr>
          <w:rStyle w:val="StyleUnderline"/>
        </w:rPr>
        <w:t xml:space="preserve">it is </w:t>
      </w:r>
      <w:r w:rsidRPr="00D64E8C">
        <w:rPr>
          <w:rStyle w:val="StyleUnderline"/>
          <w:highlight w:val="green"/>
        </w:rPr>
        <w:t>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pessimistic about</w:t>
      </w:r>
      <w:r w:rsidRPr="0096566C">
        <w:rPr>
          <w:rStyle w:val="StyleUnderline"/>
        </w:rPr>
        <w:t xml:space="preserve"> their short- to medium-term </w:t>
      </w:r>
      <w:r w:rsidRPr="00D64E8C">
        <w:rPr>
          <w:rStyle w:val="StyleUnderline"/>
          <w:highlight w:val="green"/>
        </w:rPr>
        <w:t>prospects</w:t>
      </w:r>
      <w:r w:rsidRPr="00F54E25">
        <w:t xml:space="preserve">. Because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6566C">
        <w:rPr>
          <w:rStyle w:val="StyleUnderline"/>
        </w:rPr>
        <w:t xml:space="preserve">as </w:t>
      </w:r>
      <w:r w:rsidRPr="00D64E8C">
        <w:rPr>
          <w:rStyle w:val="StyleUnderline"/>
          <w:highlight w:val="green"/>
        </w:rPr>
        <w:t>unlikely</w:t>
      </w:r>
      <w:r w:rsidRPr="0096566C">
        <w:rPr>
          <w:rStyle w:val="StyleUnderline"/>
        </w:rPr>
        <w:t xml:space="preserve">, even if one ignores the logical and </w:t>
      </w:r>
      <w:r w:rsidRPr="00D64E8C">
        <w:rPr>
          <w:rStyle w:val="StyleUnderline"/>
          <w:highlight w:val="green"/>
        </w:rPr>
        <w:t>empirical flaws in</w:t>
      </w:r>
      <w:r w:rsidRPr="0096566C">
        <w:rPr>
          <w:rStyle w:val="StyleUnderline"/>
        </w:rPr>
        <w:t xml:space="preserve"> the </w:t>
      </w:r>
      <w:r w:rsidRPr="00D64E8C">
        <w:rPr>
          <w:rStyle w:val="StyleUnderline"/>
          <w:highlight w:val="green"/>
        </w:rPr>
        <w:t>theory</w:t>
      </w:r>
      <w:r w:rsidRPr="0096566C">
        <w:rPr>
          <w:rStyle w:val="StyleUnderline"/>
        </w:rPr>
        <w:t xml:space="preserve"> itself. </w:t>
      </w:r>
      <w:r w:rsidRPr="00D64E8C">
        <w:rPr>
          <w:rStyle w:val="StyleUnderline"/>
          <w:highlight w:val="green"/>
        </w:rPr>
        <w:t>War</w:t>
      </w:r>
      <w:r w:rsidRPr="00F54E25">
        <w:t xml:space="preserve"> is always a gamble, and </w:t>
      </w:r>
      <w:r w:rsidRPr="0096566C">
        <w:rPr>
          <w:rStyle w:val="StyleUnderline"/>
        </w:rPr>
        <w:t>should things go badly</w:t>
      </w:r>
      <w:r w:rsidRPr="00F54E25">
        <w:t>—even a little bit—</w:t>
      </w:r>
      <w:r w:rsidRPr="0096566C">
        <w:rPr>
          <w:rStyle w:val="StyleUnderline"/>
        </w:rPr>
        <w:t xml:space="preserve">it </w:t>
      </w:r>
      <w:r w:rsidRPr="00D64E8C">
        <w:rPr>
          <w:rStyle w:val="StyleUnderline"/>
          <w:highlight w:val="green"/>
        </w:rPr>
        <w:t>would hammer</w:t>
      </w:r>
      <w:r w:rsidRPr="0096566C">
        <w:rPr>
          <w:rStyle w:val="StyleUnderline"/>
        </w:rPr>
        <w:t xml:space="preserve"> the last </w:t>
      </w:r>
      <w:r w:rsidRPr="00D64E8C">
        <w:rPr>
          <w:rStyle w:val="StyleUnderline"/>
          <w:highlight w:val="green"/>
        </w:rPr>
        <w:t>nail in</w:t>
      </w:r>
      <w:r w:rsidRPr="0096566C">
        <w:rPr>
          <w:rStyle w:val="StyleUnderline"/>
        </w:rPr>
        <w:t xml:space="preserve"> the </w:t>
      </w:r>
      <w:r w:rsidRPr="00D64E8C">
        <w:rPr>
          <w:rStyle w:val="StyleUnderline"/>
          <w:highlight w:val="green"/>
        </w:rPr>
        <w:t>coffin of Trump</w:t>
      </w:r>
      <w:r w:rsidRPr="008763A8">
        <w:rPr>
          <w:rStyle w:val="StyleUnderline"/>
        </w:rPr>
        <w:t>’s</w:t>
      </w:r>
      <w:r w:rsidRPr="0096566C">
        <w:rPr>
          <w:rStyle w:val="StyleUnderline"/>
        </w:rPr>
        <w:t xml:space="preserve"> declining fortunes</w:t>
      </w:r>
      <w:r w:rsidRPr="00F54E25">
        <w:t xml:space="preserve">. Moreover, </w:t>
      </w:r>
      <w:r w:rsidRPr="0096566C">
        <w:rPr>
          <w:rStyle w:val="StyleUnderline"/>
        </w:rPr>
        <w:t>none of the countries Trump might consider going after pose an imminent threat to U.S. security</w:t>
      </w:r>
      <w:r w:rsidRPr="00F54E25">
        <w:t xml:space="preserve">, and </w:t>
      </w:r>
      <w:r w:rsidRPr="0096566C">
        <w:rPr>
          <w:rStyle w:val="StyleUnderline"/>
        </w:rPr>
        <w:t xml:space="preserve">even his staunchest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w:t>
      </w:r>
    </w:p>
    <w:p w14:paraId="7DE60BE5" w14:textId="77777777" w:rsidR="003B5A02" w:rsidRDefault="003B5A02" w:rsidP="00014BD2"/>
    <w:p w14:paraId="036BD1F5" w14:textId="7D09D966" w:rsidR="00014BD2" w:rsidRPr="00F54E25" w:rsidRDefault="00014BD2" w:rsidP="00014BD2">
      <w:r w:rsidRPr="00F54E25">
        <w:t xml:space="preserve">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32B4B832" w14:textId="77777777" w:rsidR="00014BD2" w:rsidRPr="00014BD2" w:rsidRDefault="00014BD2" w:rsidP="00014BD2"/>
    <w:sectPr w:rsidR="00014BD2" w:rsidRPr="00014B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DF3DCB"/>
    <w:multiLevelType w:val="hybridMultilevel"/>
    <w:tmpl w:val="0D8872D6"/>
    <w:lvl w:ilvl="0" w:tplc="1A6E5EF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AC49BA"/>
    <w:multiLevelType w:val="hybridMultilevel"/>
    <w:tmpl w:val="3FAC27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8B5DDB"/>
    <w:multiLevelType w:val="hybridMultilevel"/>
    <w:tmpl w:val="272AE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6F67F7"/>
    <w:multiLevelType w:val="hybridMultilevel"/>
    <w:tmpl w:val="C85C0A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7"/>
  </w:num>
  <w:num w:numId="14">
    <w:abstractNumId w:val="16"/>
  </w:num>
  <w:num w:numId="15">
    <w:abstractNumId w:val="13"/>
  </w:num>
  <w:num w:numId="16">
    <w:abstractNumId w:val="15"/>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051D"/>
    <w:rsid w:val="000029E3"/>
    <w:rsid w:val="000029E8"/>
    <w:rsid w:val="00004225"/>
    <w:rsid w:val="000066CA"/>
    <w:rsid w:val="00007264"/>
    <w:rsid w:val="000076A9"/>
    <w:rsid w:val="00014BD2"/>
    <w:rsid w:val="00014FAD"/>
    <w:rsid w:val="00015D2A"/>
    <w:rsid w:val="0002490B"/>
    <w:rsid w:val="00026465"/>
    <w:rsid w:val="00030204"/>
    <w:rsid w:val="000312A0"/>
    <w:rsid w:val="0003396C"/>
    <w:rsid w:val="00035337"/>
    <w:rsid w:val="000424CB"/>
    <w:rsid w:val="00052FB1"/>
    <w:rsid w:val="00054276"/>
    <w:rsid w:val="000547B1"/>
    <w:rsid w:val="0006091E"/>
    <w:rsid w:val="000638C1"/>
    <w:rsid w:val="00065FEE"/>
    <w:rsid w:val="00066E3C"/>
    <w:rsid w:val="00067F35"/>
    <w:rsid w:val="00072718"/>
    <w:rsid w:val="0007381E"/>
    <w:rsid w:val="00076094"/>
    <w:rsid w:val="0008785F"/>
    <w:rsid w:val="00090CBE"/>
    <w:rsid w:val="00094DEC"/>
    <w:rsid w:val="000A2D8A"/>
    <w:rsid w:val="000A7634"/>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B44"/>
    <w:rsid w:val="0022589F"/>
    <w:rsid w:val="002343FE"/>
    <w:rsid w:val="0023461F"/>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D7D"/>
    <w:rsid w:val="002F1BA9"/>
    <w:rsid w:val="002F6E74"/>
    <w:rsid w:val="003106B3"/>
    <w:rsid w:val="0031385D"/>
    <w:rsid w:val="003171AB"/>
    <w:rsid w:val="003223B2"/>
    <w:rsid w:val="00322A67"/>
    <w:rsid w:val="00330E13"/>
    <w:rsid w:val="00335A23"/>
    <w:rsid w:val="00340707"/>
    <w:rsid w:val="00341C61"/>
    <w:rsid w:val="00351841"/>
    <w:rsid w:val="0035688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592"/>
    <w:rsid w:val="003B5A0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51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0640"/>
    <w:rsid w:val="0061383D"/>
    <w:rsid w:val="00614D69"/>
    <w:rsid w:val="00617030"/>
    <w:rsid w:val="00621301"/>
    <w:rsid w:val="0062173F"/>
    <w:rsid w:val="006235FB"/>
    <w:rsid w:val="00626A15"/>
    <w:rsid w:val="006379E9"/>
    <w:rsid w:val="006438CB"/>
    <w:rsid w:val="006529B9"/>
    <w:rsid w:val="00654695"/>
    <w:rsid w:val="0065500A"/>
    <w:rsid w:val="00655217"/>
    <w:rsid w:val="00656AD8"/>
    <w:rsid w:val="0065727C"/>
    <w:rsid w:val="00674A78"/>
    <w:rsid w:val="00696A16"/>
    <w:rsid w:val="006A4840"/>
    <w:rsid w:val="006A52A0"/>
    <w:rsid w:val="006A7E1D"/>
    <w:rsid w:val="006B6B4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3B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F7D"/>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AAA"/>
    <w:rsid w:val="009B69F5"/>
    <w:rsid w:val="009C5FF7"/>
    <w:rsid w:val="009C6292"/>
    <w:rsid w:val="009D15DB"/>
    <w:rsid w:val="009D3133"/>
    <w:rsid w:val="009D69B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AEF"/>
    <w:rsid w:val="00B3569C"/>
    <w:rsid w:val="00B43676"/>
    <w:rsid w:val="00B5602D"/>
    <w:rsid w:val="00B60125"/>
    <w:rsid w:val="00B6656B"/>
    <w:rsid w:val="00B71625"/>
    <w:rsid w:val="00B75C54"/>
    <w:rsid w:val="00B806A9"/>
    <w:rsid w:val="00B8710E"/>
    <w:rsid w:val="00B87798"/>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60D"/>
    <w:rsid w:val="00C72AFE"/>
    <w:rsid w:val="00C81619"/>
    <w:rsid w:val="00C86D9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858"/>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338"/>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54C0D"/>
  <w14:defaultImageDpi w14:val="300"/>
  <w15:docId w15:val="{EB62F078-1199-6846-B303-1BC0F9F35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6AD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56A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6A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56A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No Spacing5,No Spacing21,tags,Ta,Card"/>
    <w:basedOn w:val="Normal"/>
    <w:next w:val="Normal"/>
    <w:link w:val="Heading4Char"/>
    <w:uiPriority w:val="9"/>
    <w:unhideWhenUsed/>
    <w:qFormat/>
    <w:rsid w:val="00656A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6A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6AD8"/>
  </w:style>
  <w:style w:type="character" w:customStyle="1" w:styleId="Heading1Char">
    <w:name w:val="Heading 1 Char"/>
    <w:aliases w:val="Pocket Char"/>
    <w:basedOn w:val="DefaultParagraphFont"/>
    <w:link w:val="Heading1"/>
    <w:uiPriority w:val="9"/>
    <w:rsid w:val="00656A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6AD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56AD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56A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56AD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56AD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656AD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56AD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656AD8"/>
    <w:rPr>
      <w:color w:val="auto"/>
      <w:u w:val="none"/>
    </w:rPr>
  </w:style>
  <w:style w:type="paragraph" w:styleId="DocumentMap">
    <w:name w:val="Document Map"/>
    <w:basedOn w:val="Normal"/>
    <w:link w:val="DocumentMapChar"/>
    <w:uiPriority w:val="99"/>
    <w:semiHidden/>
    <w:unhideWhenUsed/>
    <w:rsid w:val="00656A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6AD8"/>
    <w:rPr>
      <w:rFonts w:ascii="Lucida Grande" w:hAnsi="Lucida Grande" w:cs="Lucida Grande"/>
    </w:rPr>
  </w:style>
  <w:style w:type="paragraph" w:customStyle="1" w:styleId="textbold">
    <w:name w:val="text bold"/>
    <w:basedOn w:val="Normal"/>
    <w:link w:val="Emphasis"/>
    <w:autoRedefine/>
    <w:uiPriority w:val="20"/>
    <w:qFormat/>
    <w:rsid w:val="00B32AEF"/>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B32AEF"/>
    <w:rPr>
      <w:u w:val="single"/>
    </w:rPr>
  </w:style>
  <w:style w:type="paragraph" w:styleId="Title">
    <w:name w:val="Title"/>
    <w:aliases w:val="title,UNDERLINE,Cites and Cards,Bold Underlined,Read This,Block Heading"/>
    <w:basedOn w:val="Normal"/>
    <w:next w:val="Normal"/>
    <w:link w:val="TitleChar"/>
    <w:uiPriority w:val="6"/>
    <w:qFormat/>
    <w:rsid w:val="00B32AEF"/>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32AEF"/>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B32AE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B32AEF"/>
    <w:rPr>
      <w:color w:val="605E5C"/>
      <w:shd w:val="clear" w:color="auto" w:fill="E1DFDD"/>
    </w:rPr>
  </w:style>
  <w:style w:type="paragraph" w:styleId="ListParagraph">
    <w:name w:val="List Paragraph"/>
    <w:aliases w:val="6 font"/>
    <w:basedOn w:val="Normal"/>
    <w:uiPriority w:val="34"/>
    <w:unhideWhenUsed/>
    <w:qFormat/>
    <w:rsid w:val="00B32AEF"/>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
    <w:basedOn w:val="Heading1"/>
    <w:link w:val="Hyperlink"/>
    <w:autoRedefine/>
    <w:uiPriority w:val="99"/>
    <w:qFormat/>
    <w:rsid w:val="00B32A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649885">
      <w:bodyDiv w:val="1"/>
      <w:marLeft w:val="0"/>
      <w:marRight w:val="0"/>
      <w:marTop w:val="0"/>
      <w:marBottom w:val="0"/>
      <w:divBdr>
        <w:top w:val="none" w:sz="0" w:space="0" w:color="auto"/>
        <w:left w:val="none" w:sz="0" w:space="0" w:color="auto"/>
        <w:bottom w:val="none" w:sz="0" w:space="0" w:color="auto"/>
        <w:right w:val="none" w:sz="0" w:space="0" w:color="auto"/>
      </w:divBdr>
    </w:div>
    <w:div w:id="13400375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17995</Words>
  <Characters>102576</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24</cp:revision>
  <dcterms:created xsi:type="dcterms:W3CDTF">2022-01-28T23:17:00Z</dcterms:created>
  <dcterms:modified xsi:type="dcterms:W3CDTF">2022-01-29T00:36:00Z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