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CBD1A" w14:textId="77777777" w:rsidR="005916BB" w:rsidRDefault="005916BB" w:rsidP="005916BB"/>
    <w:p w14:paraId="76C3E463" w14:textId="77777777" w:rsidR="005916BB" w:rsidRDefault="005916BB" w:rsidP="005916BB"/>
    <w:p w14:paraId="541D90D7" w14:textId="77777777" w:rsidR="005916BB" w:rsidRDefault="005916BB" w:rsidP="005916BB">
      <w:pPr>
        <w:pStyle w:val="Heading2"/>
      </w:pPr>
      <w:r>
        <w:lastRenderedPageBreak/>
        <w:t>1NC – CP</w:t>
      </w:r>
    </w:p>
    <w:p w14:paraId="0D4A7115" w14:textId="77777777" w:rsidR="005916BB" w:rsidRDefault="005916BB" w:rsidP="005916BB">
      <w:pPr>
        <w:pStyle w:val="Heading4"/>
      </w:pPr>
      <w:r>
        <w:t xml:space="preserve">CP: </w:t>
      </w:r>
      <w:r>
        <w:rPr>
          <w:rFonts w:cs="Calibri"/>
        </w:rPr>
        <w:t>States besides the United States should ban</w:t>
      </w:r>
      <w:r w:rsidRPr="00623846">
        <w:rPr>
          <w:rFonts w:cs="Calibri"/>
        </w:rPr>
        <w:t xml:space="preserve"> </w:t>
      </w:r>
      <w:r>
        <w:rPr>
          <w:rFonts w:cs="Calibri"/>
        </w:rPr>
        <w:t>the appropriation of</w:t>
      </w:r>
      <w:r w:rsidRPr="00623846">
        <w:rPr>
          <w:rFonts w:cs="Calibri"/>
        </w:rPr>
        <w:t xml:space="preserve"> outer space </w:t>
      </w:r>
      <w:r>
        <w:rPr>
          <w:rFonts w:cs="Calibri"/>
        </w:rPr>
        <w:t xml:space="preserve">by </w:t>
      </w:r>
      <w:r>
        <w:t>mega constellations.</w:t>
      </w:r>
    </w:p>
    <w:p w14:paraId="7BE0F875" w14:textId="77777777" w:rsidR="005916BB" w:rsidRPr="00623846" w:rsidRDefault="005916BB" w:rsidP="005916BB">
      <w:pPr>
        <w:pStyle w:val="Heading4"/>
        <w:rPr>
          <w:rFonts w:cs="Calibri"/>
        </w:rPr>
      </w:pPr>
      <w:r w:rsidRPr="00623846">
        <w:rPr>
          <w:rFonts w:cs="Calibri"/>
        </w:rPr>
        <w:t xml:space="preserve"> in Lower Earth Orbit</w:t>
      </w:r>
      <w:r>
        <w:rPr>
          <w:rFonts w:cs="Calibri"/>
        </w:rPr>
        <w:t>.</w:t>
      </w:r>
    </w:p>
    <w:p w14:paraId="00A8ABCD" w14:textId="77777777" w:rsidR="005916BB" w:rsidRPr="004709C6" w:rsidRDefault="005916BB" w:rsidP="005916BB">
      <w:pPr>
        <w:pStyle w:val="Heading4"/>
        <w:rPr>
          <w:color w:val="FF0000"/>
        </w:rPr>
      </w:pPr>
      <w:r w:rsidRPr="00B4379B">
        <w:t xml:space="preserve">The </w:t>
      </w:r>
      <w:r>
        <w:t>United States</w:t>
      </w:r>
      <w:r w:rsidRPr="00644F3B">
        <w:t xml:space="preserve"> should</w:t>
      </w:r>
      <w:r w:rsidRPr="00B4379B">
        <w:t xml:space="preserve"> submit an environmental impact assessment of </w:t>
      </w:r>
      <w:r>
        <w:t xml:space="preserve">the </w:t>
      </w:r>
      <w:proofErr w:type="spellStart"/>
      <w:r>
        <w:rPr>
          <w:rFonts w:cs="Calibri"/>
        </w:rPr>
        <w:t>the</w:t>
      </w:r>
      <w:proofErr w:type="spellEnd"/>
      <w:r>
        <w:rPr>
          <w:rFonts w:cs="Calibri"/>
        </w:rPr>
        <w:t xml:space="preserve"> appropriation of</w:t>
      </w:r>
      <w:r w:rsidRPr="00623846">
        <w:rPr>
          <w:rFonts w:cs="Calibri"/>
        </w:rPr>
        <w:t xml:space="preserve"> outer space via Large Satellite Constellations in Lower Earth Orbit</w:t>
      </w:r>
      <w:r>
        <w:rPr>
          <w:rFonts w:cs="Calibri"/>
        </w:rPr>
        <w:t>.</w:t>
      </w:r>
      <w:r w:rsidRPr="00B4379B">
        <w:t xml:space="preserve">to the UN Office of Outer Space Affairs for public comment, modification, and approval. The United States federal government should implement the approved version of the submitted proposal. </w:t>
      </w:r>
    </w:p>
    <w:p w14:paraId="61D37E5C" w14:textId="77777777" w:rsidR="005916BB" w:rsidRPr="00B4379B" w:rsidRDefault="005916BB" w:rsidP="005916BB">
      <w:pPr>
        <w:keepNext/>
        <w:keepLines/>
        <w:spacing w:before="200"/>
        <w:outlineLvl w:val="3"/>
        <w:rPr>
          <w:rFonts w:eastAsiaTheme="majorEastAsia"/>
          <w:b/>
          <w:iCs/>
          <w:sz w:val="26"/>
        </w:rPr>
      </w:pPr>
      <w:r w:rsidRPr="00B4379B">
        <w:rPr>
          <w:rFonts w:eastAsiaTheme="majorEastAsia"/>
          <w:b/>
          <w:iCs/>
          <w:sz w:val="26"/>
        </w:rPr>
        <w:t xml:space="preserve">Counterplan competes and creates the least environmentally damaging version of the </w:t>
      </w:r>
      <w:proofErr w:type="spellStart"/>
      <w:r w:rsidRPr="00B4379B">
        <w:rPr>
          <w:rFonts w:eastAsiaTheme="majorEastAsia"/>
          <w:b/>
          <w:iCs/>
          <w:sz w:val="26"/>
        </w:rPr>
        <w:t>aff</w:t>
      </w:r>
      <w:proofErr w:type="spellEnd"/>
      <w:r w:rsidRPr="00B4379B">
        <w:rPr>
          <w:rFonts w:eastAsiaTheme="majorEastAsia"/>
          <w:b/>
          <w:iCs/>
          <w:sz w:val="26"/>
        </w:rPr>
        <w:t xml:space="preserve">. </w:t>
      </w:r>
    </w:p>
    <w:p w14:paraId="09A373AE" w14:textId="77777777" w:rsidR="005916BB" w:rsidRPr="00B4379B" w:rsidRDefault="005916BB" w:rsidP="005916BB">
      <w:r w:rsidRPr="00B4379B">
        <w:t xml:space="preserve">William R. </w:t>
      </w:r>
      <w:r w:rsidRPr="00B4379B">
        <w:rPr>
          <w:b/>
          <w:bCs/>
          <w:sz w:val="26"/>
          <w:u w:val="single"/>
        </w:rPr>
        <w:t>Kramer</w:t>
      </w:r>
      <w:r w:rsidRPr="00B4379B">
        <w:t xml:space="preserve">, PhD </w:t>
      </w:r>
      <w:proofErr w:type="spellStart"/>
      <w:r w:rsidRPr="00B4379B">
        <w:t>Polisci</w:t>
      </w:r>
      <w:proofErr w:type="spellEnd"/>
      <w:r w:rsidRPr="00B4379B">
        <w:t xml:space="preserve">/Futures Studies @ U of H Manoa, Currently HDR Inc. Extraterrestrial Environmental Analyst, </w:t>
      </w:r>
      <w:r w:rsidRPr="00B4379B">
        <w:rPr>
          <w:b/>
          <w:bCs/>
          <w:sz w:val="26"/>
          <w:u w:val="single"/>
        </w:rPr>
        <w:t>’14</w:t>
      </w:r>
      <w:r w:rsidRPr="00B4379B">
        <w:t xml:space="preserve">, “Extraterrestrial environmental impact assessments A foreseeable prerequisite for wise decisions regarding outer space exploration, </w:t>
      </w:r>
      <w:proofErr w:type="gramStart"/>
      <w:r w:rsidRPr="00B4379B">
        <w:t>research</w:t>
      </w:r>
      <w:proofErr w:type="gramEnd"/>
      <w:r w:rsidRPr="00B4379B">
        <w:t xml:space="preserve"> and development” Space Policy 30 (2014) 215-222</w:t>
      </w:r>
    </w:p>
    <w:p w14:paraId="5E999A7F" w14:textId="77777777" w:rsidR="005916BB" w:rsidRPr="00B4379B" w:rsidRDefault="005916BB" w:rsidP="005916BB">
      <w:pPr>
        <w:rPr>
          <w:u w:val="single"/>
        </w:rPr>
      </w:pPr>
      <w:r w:rsidRPr="00B4379B">
        <w:t xml:space="preserve">To be most effective, all spacefaring nations and enterprises would voluntarily participate in assessing their extraterrestrial environmental impacts prior to undertaking actions in space. </w:t>
      </w:r>
      <w:r w:rsidRPr="00B4379B">
        <w:rPr>
          <w:u w:val="single"/>
        </w:rPr>
        <w:t>A hypothetical</w:t>
      </w:r>
      <w:r w:rsidRPr="00B4379B">
        <w:t xml:space="preserve"> chronology of such a process might include: (1</w:t>
      </w:r>
      <w:r w:rsidRPr="00B4379B">
        <w:rPr>
          <w:u w:val="single"/>
        </w:rPr>
        <w:t xml:space="preserve">) Impact </w:t>
      </w:r>
      <w:r w:rsidRPr="00B4379B">
        <w:rPr>
          <w:highlight w:val="yellow"/>
          <w:u w:val="single"/>
        </w:rPr>
        <w:t xml:space="preserve">assessments are prepared </w:t>
      </w:r>
      <w:r w:rsidRPr="00B4379B">
        <w:rPr>
          <w:u w:val="single"/>
        </w:rPr>
        <w:t xml:space="preserve">by the action proponent </w:t>
      </w:r>
      <w:r w:rsidRPr="00B4379B">
        <w:rPr>
          <w:highlight w:val="yellow"/>
          <w:u w:val="single"/>
        </w:rPr>
        <w:t>and submitted to a</w:t>
      </w:r>
      <w:r w:rsidRPr="00B4379B">
        <w:rPr>
          <w:u w:val="single"/>
        </w:rPr>
        <w:t xml:space="preserve">n impartial international </w:t>
      </w:r>
      <w:r w:rsidRPr="00B4379B">
        <w:rPr>
          <w:highlight w:val="yellow"/>
          <w:u w:val="single"/>
        </w:rPr>
        <w:t>panel</w:t>
      </w:r>
      <w:r w:rsidRPr="00B4379B">
        <w:t xml:space="preserve"> or board; (2) </w:t>
      </w:r>
      <w:r w:rsidRPr="00B4379B">
        <w:rPr>
          <w:highlight w:val="yellow"/>
          <w:u w:val="single"/>
        </w:rPr>
        <w:t xml:space="preserve">The panel determines </w:t>
      </w:r>
      <w:r w:rsidRPr="00B4379B">
        <w:rPr>
          <w:u w:val="single"/>
        </w:rPr>
        <w:t xml:space="preserve">the assessment's </w:t>
      </w:r>
      <w:r w:rsidRPr="00B4379B">
        <w:rPr>
          <w:highlight w:val="yellow"/>
          <w:u w:val="single"/>
        </w:rPr>
        <w:t>sufficiency</w:t>
      </w:r>
      <w:r w:rsidRPr="00B4379B">
        <w:t xml:space="preserve">; (3) </w:t>
      </w:r>
      <w:r w:rsidRPr="00B4379B">
        <w:rPr>
          <w:highlight w:val="yellow"/>
          <w:u w:val="single"/>
        </w:rPr>
        <w:t>The assessment is published in</w:t>
      </w:r>
      <w:r w:rsidRPr="00B4379B">
        <w:rPr>
          <w:u w:val="single"/>
        </w:rPr>
        <w:t xml:space="preserve"> an electronic or other </w:t>
      </w:r>
      <w:r w:rsidRPr="00B4379B">
        <w:rPr>
          <w:highlight w:val="yellow"/>
          <w:u w:val="single"/>
        </w:rPr>
        <w:t xml:space="preserve">format accessible to the public followed by </w:t>
      </w:r>
      <w:r w:rsidRPr="00B4379B">
        <w:rPr>
          <w:u w:val="single"/>
        </w:rPr>
        <w:t xml:space="preserve">a </w:t>
      </w:r>
      <w:r w:rsidRPr="00B4379B">
        <w:rPr>
          <w:highlight w:val="yellow"/>
          <w:u w:val="single"/>
        </w:rPr>
        <w:t>comment period</w:t>
      </w:r>
      <w:r w:rsidRPr="00B4379B">
        <w:t xml:space="preserve">; (4) </w:t>
      </w:r>
      <w:r w:rsidRPr="00B4379B">
        <w:rPr>
          <w:u w:val="single"/>
        </w:rPr>
        <w:t xml:space="preserve">The </w:t>
      </w:r>
      <w:r w:rsidRPr="00B4379B">
        <w:rPr>
          <w:highlight w:val="yellow"/>
          <w:u w:val="single"/>
        </w:rPr>
        <w:t xml:space="preserve">action proponent addresses comments and submits responses </w:t>
      </w:r>
      <w:r w:rsidRPr="00B4379B">
        <w:rPr>
          <w:u w:val="single"/>
        </w:rPr>
        <w:t>to the panel;</w:t>
      </w:r>
      <w:r w:rsidRPr="00B4379B">
        <w:t xml:space="preserve"> (5) </w:t>
      </w:r>
      <w:r w:rsidRPr="00B4379B">
        <w:rPr>
          <w:highlight w:val="yellow"/>
          <w:u w:val="single"/>
        </w:rPr>
        <w:t xml:space="preserve">The panel publishes </w:t>
      </w:r>
      <w:r w:rsidRPr="00B4379B">
        <w:rPr>
          <w:u w:val="single"/>
        </w:rPr>
        <w:t xml:space="preserve">its </w:t>
      </w:r>
      <w:r w:rsidRPr="00B4379B">
        <w:rPr>
          <w:highlight w:val="yellow"/>
          <w:u w:val="single"/>
        </w:rPr>
        <w:t>approval or concerns</w:t>
      </w:r>
      <w:r w:rsidRPr="00B4379B">
        <w:t xml:space="preserve">; (6) </w:t>
      </w:r>
      <w:r w:rsidRPr="00B4379B">
        <w:rPr>
          <w:highlight w:val="yellow"/>
          <w:u w:val="single"/>
        </w:rPr>
        <w:t xml:space="preserve">The action </w:t>
      </w:r>
      <w:r w:rsidRPr="00B4379B">
        <w:rPr>
          <w:u w:val="single"/>
        </w:rPr>
        <w:t xml:space="preserve">proceeds, </w:t>
      </w:r>
      <w:r w:rsidRPr="00B4379B">
        <w:rPr>
          <w:highlight w:val="yellow"/>
          <w:u w:val="single"/>
        </w:rPr>
        <w:t xml:space="preserve">is </w:t>
      </w:r>
      <w:r w:rsidRPr="00B4379B">
        <w:rPr>
          <w:b/>
          <w:iCs/>
          <w:highlight w:val="yellow"/>
          <w:u w:val="single"/>
          <w:bdr w:val="single" w:sz="8" w:space="0" w:color="auto"/>
        </w:rPr>
        <w:t>modified or is abandoned</w:t>
      </w:r>
      <w:r w:rsidRPr="00B4379B">
        <w:rPr>
          <w:u w:val="single"/>
        </w:rPr>
        <w:t xml:space="preserve">; </w:t>
      </w:r>
      <w:r w:rsidRPr="00B4379B">
        <w:t>and (7) should the action proceed, periodic reports of the action's progress and impacts are filed for future reference in a digital format to allow broad access</w:t>
      </w:r>
      <w:r w:rsidRPr="00B4379B">
        <w:rPr>
          <w:u w:val="single"/>
        </w:rPr>
        <w:t xml:space="preserve">. The process would support the spirit of both </w:t>
      </w:r>
      <w:r w:rsidRPr="00B4379B">
        <w:rPr>
          <w:b/>
          <w:iCs/>
          <w:u w:val="single"/>
          <w:bdr w:val="single" w:sz="8" w:space="0" w:color="auto"/>
        </w:rPr>
        <w:t>NEPA</w:t>
      </w:r>
      <w:r w:rsidRPr="00B4379B">
        <w:rPr>
          <w:u w:val="single"/>
        </w:rPr>
        <w:t xml:space="preserve"> to “fulfill the responsibilities of each generation as trustee of the environment for succeeding generations”</w:t>
      </w:r>
      <w:r w:rsidRPr="00B4379B">
        <w:t xml:space="preserve"> (42 USC x4331(b)(1)) </w:t>
      </w:r>
      <w:r w:rsidRPr="00B4379B">
        <w:rPr>
          <w:u w:val="single"/>
        </w:rPr>
        <w:t xml:space="preserve">and Article 4(1) of the Moon Agreement's directive that “due regard shall be paid to the interests of present and future generations.” </w:t>
      </w:r>
      <w:r w:rsidRPr="00B4379B">
        <w:t xml:space="preserve">Given the likelihood that </w:t>
      </w:r>
      <w:r w:rsidRPr="00B4379B">
        <w:rPr>
          <w:u w:val="single"/>
        </w:rPr>
        <w:t xml:space="preserve">all states would appreciate the need for maintaining extraterrestrial environments and landscapes for both future research and exploitation, </w:t>
      </w:r>
      <w:r w:rsidRPr="00B4379B">
        <w:rPr>
          <w:highlight w:val="yellow"/>
          <w:u w:val="single"/>
        </w:rPr>
        <w:t xml:space="preserve">pressure from peer states and space industries may be sufficient to </w:t>
      </w:r>
      <w:r w:rsidRPr="00B4379B">
        <w:rPr>
          <w:b/>
          <w:iCs/>
          <w:highlight w:val="yellow"/>
          <w:u w:val="single"/>
          <w:bdr w:val="single" w:sz="8" w:space="0" w:color="auto"/>
        </w:rPr>
        <w:t>encourage a trend of compliance</w:t>
      </w:r>
      <w:r w:rsidRPr="00B4379B">
        <w:rPr>
          <w:highlight w:val="yellow"/>
          <w:u w:val="single"/>
        </w:rPr>
        <w:t>.</w:t>
      </w:r>
    </w:p>
    <w:p w14:paraId="45C8F47F" w14:textId="77777777" w:rsidR="005916BB" w:rsidRPr="00B4379B" w:rsidRDefault="005916BB" w:rsidP="005916BB">
      <w:r w:rsidRPr="00B4379B">
        <w:t xml:space="preserve">Such </w:t>
      </w:r>
      <w:r w:rsidRPr="00B4379B">
        <w:rPr>
          <w:highlight w:val="yellow"/>
          <w:u w:val="single"/>
        </w:rPr>
        <w:t>a review and approval</w:t>
      </w:r>
      <w:r w:rsidRPr="00B4379B">
        <w:rPr>
          <w:u w:val="single"/>
        </w:rPr>
        <w:t xml:space="preserve"> system</w:t>
      </w:r>
      <w:r w:rsidRPr="00B4379B">
        <w:t xml:space="preserve"> (perhaps </w:t>
      </w:r>
      <w:proofErr w:type="gramStart"/>
      <w:r w:rsidRPr="00B4379B">
        <w:t>similar to</w:t>
      </w:r>
      <w:proofErr w:type="gramEnd"/>
      <w:r w:rsidRPr="00B4379B">
        <w:t xml:space="preserve"> NEPA's relationship with the Council on Environmental Quality and its oversight function) </w:t>
      </w:r>
      <w:r w:rsidRPr="00B4379B">
        <w:rPr>
          <w:highlight w:val="yellow"/>
          <w:u w:val="single"/>
        </w:rPr>
        <w:t>could be attempted within</w:t>
      </w:r>
      <w:r w:rsidRPr="00B4379B">
        <w:rPr>
          <w:u w:val="single"/>
        </w:rPr>
        <w:t xml:space="preserve"> </w:t>
      </w:r>
      <w:r w:rsidRPr="00B4379B">
        <w:rPr>
          <w:highlight w:val="yellow"/>
          <w:u w:val="single"/>
        </w:rPr>
        <w:t>the</w:t>
      </w:r>
      <w:r w:rsidRPr="00B4379B">
        <w:t xml:space="preserve"> structure of the UN, such as within the </w:t>
      </w:r>
      <w:r w:rsidRPr="00B4379B">
        <w:rPr>
          <w:b/>
          <w:iCs/>
          <w:highlight w:val="yellow"/>
          <w:u w:val="single"/>
          <w:bdr w:val="single" w:sz="8" w:space="0" w:color="auto"/>
        </w:rPr>
        <w:t>UN Office of Outer Space Affairs</w:t>
      </w:r>
      <w:r w:rsidRPr="00B4379B">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Committee on the Peaceful Uses of Space, </w:t>
      </w:r>
      <w:r w:rsidRPr="00B4379B">
        <w:rPr>
          <w:b/>
          <w:u w:val="single"/>
        </w:rPr>
        <w:t xml:space="preserve">so </w:t>
      </w:r>
      <w:r w:rsidRPr="00B4379B">
        <w:rPr>
          <w:b/>
          <w:highlight w:val="yellow"/>
          <w:u w:val="single"/>
        </w:rPr>
        <w:t>a precedent for reporting exists.</w:t>
      </w:r>
      <w:r w:rsidRPr="00B4379B">
        <w:rPr>
          <w:highlight w:val="yellow"/>
        </w:rPr>
        <w:t xml:space="preserve"> </w:t>
      </w:r>
      <w:r w:rsidRPr="00B4379B">
        <w:rPr>
          <w:b/>
          <w:iCs/>
          <w:highlight w:val="yellow"/>
          <w:u w:val="single"/>
          <w:bdr w:val="single" w:sz="8" w:space="0" w:color="auto"/>
        </w:rPr>
        <w:t>Presently, however, reports</w:t>
      </w:r>
      <w:r w:rsidRPr="00B4379B">
        <w:rPr>
          <w:b/>
          <w:iCs/>
          <w:u w:val="single"/>
          <w:bdr w:val="single" w:sz="8" w:space="0" w:color="auto"/>
        </w:rPr>
        <w:t xml:space="preserve"> tend to </w:t>
      </w:r>
      <w:r w:rsidRPr="00B4379B">
        <w:rPr>
          <w:b/>
          <w:iCs/>
          <w:highlight w:val="yellow"/>
          <w:u w:val="single"/>
          <w:bdr w:val="single" w:sz="8" w:space="0" w:color="auto"/>
        </w:rPr>
        <w:t>document</w:t>
      </w:r>
      <w:r w:rsidRPr="00B4379B">
        <w:rPr>
          <w:b/>
          <w:iCs/>
          <w:u w:val="single"/>
          <w:bdr w:val="single" w:sz="8" w:space="0" w:color="auto"/>
        </w:rPr>
        <w:t xml:space="preserve"> positive actions and research, </w:t>
      </w:r>
      <w:r w:rsidRPr="00B4379B">
        <w:rPr>
          <w:b/>
          <w:iCs/>
          <w:highlight w:val="yellow"/>
          <w:u w:val="single"/>
          <w:bdr w:val="single" w:sz="8" w:space="0" w:color="auto"/>
        </w:rPr>
        <w:t xml:space="preserve">not details of </w:t>
      </w:r>
      <w:r w:rsidRPr="00B4379B">
        <w:rPr>
          <w:b/>
          <w:iCs/>
          <w:u w:val="single"/>
          <w:bdr w:val="single" w:sz="8" w:space="0" w:color="auto"/>
        </w:rPr>
        <w:t xml:space="preserve">extraterrestrial </w:t>
      </w:r>
      <w:r w:rsidRPr="00B4379B">
        <w:rPr>
          <w:b/>
          <w:iCs/>
          <w:highlight w:val="yellow"/>
          <w:u w:val="single"/>
          <w:bdr w:val="single" w:sz="8" w:space="0" w:color="auto"/>
        </w:rPr>
        <w:t>environmental impacts</w:t>
      </w:r>
      <w:r w:rsidRPr="00B4379B">
        <w:t>.</w:t>
      </w:r>
    </w:p>
    <w:p w14:paraId="4958775D" w14:textId="77777777" w:rsidR="005916BB" w:rsidRPr="00B4379B" w:rsidRDefault="005916BB" w:rsidP="005916BB">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14:paraId="61E812B5" w14:textId="77777777" w:rsidR="005916BB" w:rsidRPr="00B4379B" w:rsidRDefault="005916BB" w:rsidP="005916BB">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14:paraId="1F22A77C" w14:textId="77777777" w:rsidR="005916BB" w:rsidRPr="00B4379B" w:rsidRDefault="005916BB" w:rsidP="005916BB">
      <w:r w:rsidRPr="008741E7">
        <w:rPr>
          <w:b/>
          <w:iCs/>
          <w:u w:val="single"/>
          <w:bdr w:val="single" w:sz="8" w:space="0" w:color="auto"/>
        </w:rPr>
        <w:t xml:space="preserve">Benefits of </w:t>
      </w:r>
      <w:r w:rsidRPr="00B4379B">
        <w:rPr>
          <w:b/>
          <w:iCs/>
          <w:highlight w:val="yellow"/>
          <w:u w:val="single"/>
          <w:bdr w:val="single" w:sz="8" w:space="0" w:color="auto"/>
        </w:rPr>
        <w:t xml:space="preserve">extraterrestrial </w:t>
      </w:r>
      <w:r w:rsidRPr="008741E7">
        <w:rPr>
          <w:b/>
          <w:iCs/>
          <w:highlight w:val="cyan"/>
          <w:u w:val="single"/>
          <w:bdr w:val="single" w:sz="8" w:space="0" w:color="auto"/>
        </w:rPr>
        <w:t>e</w:t>
      </w:r>
      <w:r w:rsidRPr="008741E7">
        <w:rPr>
          <w:b/>
          <w:iCs/>
          <w:u w:val="single"/>
          <w:bdr w:val="single" w:sz="8" w:space="0" w:color="auto"/>
        </w:rPr>
        <w:t xml:space="preserve">nvironmental </w:t>
      </w:r>
      <w:r w:rsidRPr="008741E7">
        <w:rPr>
          <w:b/>
          <w:iCs/>
          <w:highlight w:val="cyan"/>
          <w:u w:val="single"/>
          <w:bdr w:val="single" w:sz="8" w:space="0" w:color="auto"/>
        </w:rPr>
        <w:t>i</w:t>
      </w:r>
      <w:r w:rsidRPr="008741E7">
        <w:rPr>
          <w:b/>
          <w:iCs/>
          <w:u w:val="single"/>
          <w:bdr w:val="single" w:sz="8" w:space="0" w:color="auto"/>
        </w:rPr>
        <w:t xml:space="preserve">mpact </w:t>
      </w:r>
      <w:r w:rsidRPr="008741E7">
        <w:rPr>
          <w:b/>
          <w:iCs/>
          <w:highlight w:val="cyan"/>
          <w:u w:val="single"/>
          <w:bdr w:val="single" w:sz="8" w:space="0" w:color="auto"/>
        </w:rPr>
        <w:t>a</w:t>
      </w:r>
      <w:r w:rsidRPr="008741E7">
        <w:rPr>
          <w:b/>
          <w:iCs/>
          <w:u w:val="single"/>
          <w:bdr w:val="single" w:sz="8" w:space="0" w:color="auto"/>
        </w:rPr>
        <w:t>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w:t>
      </w:r>
      <w:proofErr w:type="spellStart"/>
      <w:r w:rsidRPr="00B4379B">
        <w:t>Zubrin</w:t>
      </w:r>
      <w:proofErr w:type="spellEnd"/>
      <w:r w:rsidRPr="00B4379B">
        <w:t xml:space="preserve">, 1996; </w:t>
      </w:r>
      <w:proofErr w:type="spellStart"/>
      <w:r w:rsidRPr="00B4379B">
        <w:t>Renstrom</w:t>
      </w:r>
      <w:proofErr w:type="spellEnd"/>
      <w:r w:rsidRPr="00B4379B">
        <w:t xml:space="preserve">, 2016). Ever is a long time. While the statement may be figuratively true for some mineral ores that may last through an individual company’s project timeline, it is not necessarily true for long-term </w:t>
      </w:r>
      <w:r w:rsidRPr="00B4379B">
        <w:lastRenderedPageBreak/>
        <w:t xml:space="preserve">planning. </w:t>
      </w:r>
      <w:r w:rsidRPr="00B4379B">
        <w:rPr>
          <w:b/>
          <w:iCs/>
          <w:highlight w:val="yellow"/>
          <w:u w:val="single"/>
          <w:bdr w:val="single" w:sz="8" w:space="0" w:color="auto"/>
        </w:rPr>
        <w:t>There will</w:t>
      </w:r>
      <w:r w:rsidRPr="00B4379B">
        <w:rPr>
          <w:b/>
          <w:iCs/>
          <w:u w:val="single"/>
          <w:bdr w:val="single" w:sz="8" w:space="0" w:color="auto"/>
        </w:rPr>
        <w:t xml:space="preserve"> likely </w:t>
      </w:r>
      <w:r w:rsidRPr="00B4379B">
        <w:rPr>
          <w:b/>
          <w:iCs/>
          <w:highlight w:val="yellow"/>
          <w:u w:val="single"/>
          <w:bdr w:val="single" w:sz="8" w:space="0" w:color="auto"/>
        </w:rPr>
        <w:t>be competition for</w:t>
      </w:r>
      <w:r w:rsidRPr="00B4379B">
        <w:rPr>
          <w:b/>
          <w:iCs/>
          <w:u w:val="single"/>
          <w:bdr w:val="single" w:sz="8" w:space="0" w:color="auto"/>
        </w:rPr>
        <w:t xml:space="preserve"> the rarest (most </w:t>
      </w:r>
      <w:r w:rsidRPr="00B4379B">
        <w:rPr>
          <w:b/>
          <w:iCs/>
          <w:highlight w:val="yellow"/>
          <w:u w:val="single"/>
          <w:bdr w:val="single" w:sz="8" w:space="0" w:color="auto"/>
        </w:rPr>
        <w:t>valuable) minerals</w:t>
      </w:r>
      <w:r w:rsidRPr="00B4379B">
        <w:t xml:space="preserve">. </w:t>
      </w:r>
      <w:r w:rsidRPr="00B4379B">
        <w:rPr>
          <w:u w:val="single"/>
        </w:rPr>
        <w:t xml:space="preserve">Without some form of planning and regulation, </w:t>
      </w:r>
      <w:r w:rsidRPr="00B4379B">
        <w:rPr>
          <w:highlight w:val="yellow"/>
          <w:u w:val="single"/>
        </w:rPr>
        <w:t>they may be extracted</w:t>
      </w:r>
      <w:r w:rsidRPr="00B4379B">
        <w:rPr>
          <w:u w:val="single"/>
        </w:rPr>
        <w:t xml:space="preserve"> </w:t>
      </w:r>
      <w:r w:rsidRPr="00B4379B">
        <w:rPr>
          <w:highlight w:val="yellow"/>
          <w:u w:val="single"/>
        </w:rPr>
        <w:t>in an inefficient and</w:t>
      </w:r>
      <w:r w:rsidRPr="00B4379B">
        <w:rPr>
          <w:u w:val="single"/>
        </w:rPr>
        <w:t xml:space="preserve"> environmentally </w:t>
      </w:r>
      <w:r w:rsidRPr="00B4379B">
        <w:rPr>
          <w:highlight w:val="yellow"/>
          <w:u w:val="single"/>
        </w:rPr>
        <w:t xml:space="preserve">damaging manner and be </w:t>
      </w:r>
      <w:r w:rsidRPr="00B4379B">
        <w:rPr>
          <w:b/>
          <w:highlight w:val="yellow"/>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14:paraId="0F8011F2" w14:textId="77777777" w:rsidR="005916BB" w:rsidRPr="00B4379B" w:rsidRDefault="005916BB" w:rsidP="005916BB">
      <w:r w:rsidRPr="00B4379B">
        <w:rPr>
          <w:u w:val="single"/>
        </w:rPr>
        <w:t>How might resources be put to their highest and best use unless regulated?</w:t>
      </w:r>
      <w:r w:rsidRPr="00B4379B">
        <w:t xml:space="preserve"> </w:t>
      </w:r>
      <w:r w:rsidRPr="00B4379B">
        <w:rPr>
          <w:highlight w:val="yellow"/>
          <w:u w:val="single"/>
        </w:rPr>
        <w:t>Both</w:t>
      </w:r>
      <w:r w:rsidRPr="00B4379B">
        <w:rPr>
          <w:u w:val="single"/>
        </w:rPr>
        <w:t xml:space="preserve"> the </w:t>
      </w:r>
      <w:r w:rsidRPr="00B4379B">
        <w:rPr>
          <w:highlight w:val="yellow"/>
          <w:u w:val="single"/>
        </w:rPr>
        <w:t xml:space="preserve">Moon and Mars have water ice which will be </w:t>
      </w:r>
      <w:r w:rsidRPr="00B4379B">
        <w:rPr>
          <w:b/>
          <w:iCs/>
          <w:highlight w:val="yellow"/>
          <w:u w:val="single"/>
          <w:bdr w:val="single" w:sz="8" w:space="0" w:color="auto"/>
        </w:rPr>
        <w:t>crucial for human survival</w:t>
      </w:r>
      <w:r w:rsidRPr="00B4379B">
        <w:rPr>
          <w:highlight w:val="yellow"/>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B4379B">
        <w:rPr>
          <w:b/>
          <w:iCs/>
          <w:highlight w:val="yellow"/>
          <w:u w:val="single"/>
          <w:bdr w:val="single" w:sz="8" w:space="0" w:color="auto"/>
        </w:rPr>
        <w:t>Conflicts over resource allocation</w:t>
      </w:r>
      <w:r w:rsidRPr="00B4379B">
        <w:rPr>
          <w:u w:val="single"/>
        </w:rPr>
        <w:t xml:space="preserve"> </w:t>
      </w:r>
      <w:r w:rsidRPr="00B4379B">
        <w:rPr>
          <w:highlight w:val="yellow"/>
          <w:u w:val="single"/>
        </w:rPr>
        <w:t xml:space="preserve">may be better addressed during an </w:t>
      </w:r>
      <w:r w:rsidRPr="00B4379B">
        <w:rPr>
          <w:b/>
          <w:iCs/>
          <w:highlight w:val="yellow"/>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 xml:space="preserve">Who gains access to specific areas for mining becomes more problematic in that the Outer Space Treaty does not allow “ownership” of extraterrestrial territory; there is no guarantee that companies such as those listed previously will gain access to the most productive </w:t>
      </w:r>
      <w:proofErr w:type="gramStart"/>
      <w:r w:rsidRPr="00B4379B">
        <w:rPr>
          <w:u w:val="single"/>
        </w:rPr>
        <w:t>sites</w:t>
      </w:r>
      <w:r w:rsidRPr="00B4379B">
        <w:t>.</w:t>
      </w:r>
      <w:proofErr w:type="gramEnd"/>
      <w:r w:rsidRPr="00B4379B">
        <w:t xml:space="preserve"> The China National Space Administration is planning to place a crew on the Moon by 2024, so </w:t>
      </w:r>
      <w:r w:rsidRPr="00B4379B">
        <w:rPr>
          <w:b/>
          <w:highlight w:val="yellow"/>
          <w:u w:val="single"/>
        </w:rPr>
        <w:t>competition for</w:t>
      </w:r>
      <w:r w:rsidRPr="00B4379B">
        <w:rPr>
          <w:b/>
          <w:u w:val="single"/>
        </w:rPr>
        <w:t xml:space="preserve"> the best </w:t>
      </w:r>
      <w:r w:rsidRPr="00B4379B">
        <w:rPr>
          <w:b/>
          <w:highlight w:val="yellow"/>
          <w:u w:val="single"/>
        </w:rPr>
        <w:t>sites will be intense</w:t>
      </w:r>
      <w:r w:rsidRPr="00B4379B">
        <w:t xml:space="preserve"> (Kramer, 2015b; China Digital Times, 2012).</w:t>
      </w:r>
    </w:p>
    <w:p w14:paraId="3F3D38D8" w14:textId="77777777" w:rsidR="005916BB" w:rsidRPr="00B4379B" w:rsidRDefault="005916BB" w:rsidP="005916BB">
      <w:pPr>
        <w:rPr>
          <w:u w:val="single"/>
        </w:rPr>
      </w:pPr>
      <w:r w:rsidRPr="00B4379B">
        <w:rPr>
          <w:u w:val="single"/>
        </w:rPr>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B4379B">
        <w:rPr>
          <w:highlight w:val="yellow"/>
          <w:u w:val="single"/>
        </w:rPr>
        <w:t xml:space="preserve">conflicts between land use and </w:t>
      </w:r>
      <w:r w:rsidRPr="00B4379B">
        <w:rPr>
          <w:u w:val="single"/>
        </w:rPr>
        <w:t xml:space="preserve">human </w:t>
      </w:r>
      <w:r w:rsidRPr="00B4379B">
        <w:rPr>
          <w:highlight w:val="yellow"/>
          <w:u w:val="single"/>
        </w:rPr>
        <w:t>habitation</w:t>
      </w:r>
      <w:r w:rsidRPr="00B4379B">
        <w:rPr>
          <w:u w:val="single"/>
        </w:rPr>
        <w:t xml:space="preserve"> experienced on Earth </w:t>
      </w:r>
      <w:r w:rsidRPr="00B4379B">
        <w:rPr>
          <w:highlight w:val="yellow"/>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w:t>
      </w:r>
      <w:proofErr w:type="spellStart"/>
      <w:r w:rsidRPr="00B4379B">
        <w:t>Krolikowski</w:t>
      </w:r>
      <w:proofErr w:type="spellEnd"/>
      <w:r w:rsidRPr="00B4379B">
        <w:t xml:space="preserve">, 2016). </w:t>
      </w:r>
      <w:r w:rsidRPr="00B4379B">
        <w:rPr>
          <w:u w:val="single"/>
        </w:rPr>
        <w:t>If a mining operation were to determine such areas suitable for their operations, or if mining created a constant plume of dust that would diminish the effectiveness of solar panels, how might such a situation be resolved?</w:t>
      </w:r>
    </w:p>
    <w:p w14:paraId="2ABA9EB2" w14:textId="77777777" w:rsidR="005916BB" w:rsidRPr="00B4379B" w:rsidRDefault="005916BB" w:rsidP="005916BB">
      <w:r w:rsidRPr="00B4379B">
        <w:rPr>
          <w:u w:val="singl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B4379B">
        <w:rPr>
          <w:highlight w:val="yellow"/>
          <w:u w:val="single"/>
        </w:rPr>
        <w:t>biological pollution of Mars</w:t>
      </w:r>
      <w:r w:rsidRPr="00B4379B">
        <w:rPr>
          <w:u w:val="single"/>
        </w:rPr>
        <w:t xml:space="preserve">, for example, </w:t>
      </w:r>
      <w:r w:rsidRPr="00B4379B">
        <w:rPr>
          <w:highlight w:val="yellow"/>
          <w:u w:val="single"/>
        </w:rPr>
        <w:t>may greatly affect</w:t>
      </w:r>
      <w:r w:rsidRPr="00B4379B">
        <w:rPr>
          <w:u w:val="single"/>
        </w:rPr>
        <w:t xml:space="preserve"> the results of any </w:t>
      </w:r>
      <w:r w:rsidRPr="00B4379B">
        <w:rPr>
          <w:highlight w:val="yellow"/>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464D361D" w14:textId="6E06B9FD" w:rsidR="00E42E4C" w:rsidRDefault="00E42E4C" w:rsidP="00F601E6"/>
    <w:p w14:paraId="131A1E37" w14:textId="25E445C1" w:rsidR="005916BB" w:rsidRDefault="005916BB" w:rsidP="00F601E6"/>
    <w:p w14:paraId="4154C8A4" w14:textId="6CA21903" w:rsidR="008521FA" w:rsidRDefault="008521FA" w:rsidP="00F601E6"/>
    <w:p w14:paraId="09F037CA" w14:textId="77777777" w:rsidR="008521FA" w:rsidRDefault="008521FA" w:rsidP="008521FA"/>
    <w:p w14:paraId="5F99082A" w14:textId="77777777" w:rsidR="008521FA" w:rsidRDefault="008521FA" w:rsidP="008521FA"/>
    <w:p w14:paraId="0CDB0D8D" w14:textId="77777777" w:rsidR="008521FA" w:rsidRDefault="008521FA" w:rsidP="008521FA">
      <w:pPr>
        <w:pStyle w:val="Heading2"/>
      </w:pPr>
      <w:r>
        <w:lastRenderedPageBreak/>
        <w:t>1NC – CP</w:t>
      </w:r>
    </w:p>
    <w:p w14:paraId="4AA388FA" w14:textId="77777777" w:rsidR="008521FA" w:rsidRDefault="008521FA" w:rsidP="008521FA">
      <w:pPr>
        <w:pStyle w:val="Heading4"/>
      </w:pPr>
      <w:r>
        <w:t>CP: Space-faring nations should</w:t>
      </w:r>
    </w:p>
    <w:p w14:paraId="7ECAC5D8" w14:textId="77777777" w:rsidR="008521FA" w:rsidRDefault="008521FA" w:rsidP="008521FA">
      <w:pPr>
        <w:pStyle w:val="Heading4"/>
        <w:numPr>
          <w:ilvl w:val="0"/>
          <w:numId w:val="12"/>
        </w:numPr>
        <w:tabs>
          <w:tab w:val="num" w:pos="360"/>
        </w:tabs>
        <w:ind w:left="0" w:firstLine="0"/>
      </w:pPr>
      <w:r>
        <w:t>Establish a unified system of space traffic management modeled after the International Telecommunication Union</w:t>
      </w:r>
    </w:p>
    <w:p w14:paraId="4414E64E" w14:textId="77777777" w:rsidR="008521FA" w:rsidRDefault="008521FA" w:rsidP="008521FA">
      <w:pPr>
        <w:pStyle w:val="Heading4"/>
        <w:numPr>
          <w:ilvl w:val="0"/>
          <w:numId w:val="12"/>
        </w:numPr>
        <w:tabs>
          <w:tab w:val="num" w:pos="360"/>
        </w:tabs>
        <w:ind w:left="0" w:firstLine="0"/>
      </w:pPr>
      <w:r>
        <w:t>Collaborate on techniques to track and display the location of objects in real time and AI to automate debris-avoidance maneuvers</w:t>
      </w:r>
    </w:p>
    <w:p w14:paraId="70D41B78" w14:textId="77777777" w:rsidR="008521FA" w:rsidRDefault="008521FA" w:rsidP="008521FA">
      <w:pPr>
        <w:pStyle w:val="Heading4"/>
      </w:pPr>
      <w:r>
        <w:t>The United States Federal Government should:</w:t>
      </w:r>
    </w:p>
    <w:p w14:paraId="142EC255" w14:textId="77777777" w:rsidR="008521FA" w:rsidRPr="0002601D" w:rsidRDefault="008521FA" w:rsidP="008521FA">
      <w:pPr>
        <w:pStyle w:val="Heading4"/>
        <w:numPr>
          <w:ilvl w:val="0"/>
          <w:numId w:val="12"/>
        </w:numPr>
        <w:tabs>
          <w:tab w:val="num" w:pos="360"/>
        </w:tabs>
        <w:ind w:left="0" w:firstLine="0"/>
      </w:pPr>
      <w:r>
        <w:t>Shift responsibility for the Space-Track catalogue to the civilian Department of Commerce, allocating necessary funds</w:t>
      </w:r>
    </w:p>
    <w:p w14:paraId="60E1F48B" w14:textId="77777777" w:rsidR="008521FA" w:rsidRPr="00FD3507" w:rsidRDefault="008521FA" w:rsidP="008521FA">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576F6524" w14:textId="77777777" w:rsidR="008521FA" w:rsidRPr="00FD3507" w:rsidRDefault="008521FA" w:rsidP="008521FA">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 xml:space="preserve">it lacks some satellites that countries — including the United States, </w:t>
      </w:r>
      <w:proofErr w:type="gramStart"/>
      <w:r w:rsidRPr="00FD3507">
        <w:rPr>
          <w:rStyle w:val="StyleUnderline"/>
        </w:rPr>
        <w:t>China</w:t>
      </w:r>
      <w:proofErr w:type="gramEnd"/>
      <w:r w:rsidRPr="00FD3507">
        <w:rPr>
          <w:rStyle w:val="StyleUnderline"/>
        </w:rPr>
        <w:t xml:space="preserve"> and Russia — have not acknowledged publicly. In part because of this lack of transparency, other nations also track space objects, and some private companies maintain commercially available catalogues</w:t>
      </w:r>
      <w:r w:rsidRPr="00FD3507">
        <w:t>.</w:t>
      </w:r>
    </w:p>
    <w:p w14:paraId="6787FE73" w14:textId="77777777" w:rsidR="008521FA" w:rsidRPr="00FD3507" w:rsidRDefault="008521FA" w:rsidP="008521FA">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673982F4" w14:textId="77777777" w:rsidR="008521FA" w:rsidRPr="00FD3507" w:rsidRDefault="008521FA" w:rsidP="008521FA">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2461AA2D" w14:textId="77777777" w:rsidR="008521FA" w:rsidRPr="00FD3507" w:rsidRDefault="008521FA" w:rsidP="008521FA">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w:t>
      </w:r>
      <w:r w:rsidRPr="00FD3507">
        <w:rPr>
          <w:rStyle w:val="StyleUnderline"/>
        </w:rPr>
        <w:lastRenderedPageBreak/>
        <w:t xml:space="preserve">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51CA4A87" w14:textId="77777777" w:rsidR="008521FA" w:rsidRPr="00FD3507" w:rsidRDefault="008521FA" w:rsidP="008521FA">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 xml:space="preserve">establish norms for responsible space </w:t>
      </w:r>
      <w:proofErr w:type="spellStart"/>
      <w:r w:rsidRPr="0002601D">
        <w:rPr>
          <w:rStyle w:val="StyleUnderline"/>
          <w:highlight w:val="green"/>
        </w:rPr>
        <w:t>behaviour</w:t>
      </w:r>
      <w:proofErr w:type="spellEnd"/>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5899F023" w14:textId="77777777" w:rsidR="008521FA" w:rsidRPr="00FD3507" w:rsidRDefault="008521FA" w:rsidP="008521FA">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 xml:space="preserve">automate debris-avoidance </w:t>
      </w:r>
      <w:proofErr w:type="spellStart"/>
      <w:r w:rsidRPr="0002601D">
        <w:rPr>
          <w:rStyle w:val="Emphasis"/>
          <w:highlight w:val="green"/>
        </w:rPr>
        <w:t>manoeuvres</w:t>
      </w:r>
      <w:proofErr w:type="spellEnd"/>
      <w:r w:rsidRPr="00FD3507">
        <w:rPr>
          <w:rStyle w:val="StyleUnderline"/>
        </w:rPr>
        <w:t>, could bolster any global effort to monitor and regulate space</w:t>
      </w:r>
      <w:r w:rsidRPr="00FD3507">
        <w:t>.</w:t>
      </w:r>
    </w:p>
    <w:p w14:paraId="249E596A" w14:textId="77777777" w:rsidR="008521FA" w:rsidRPr="00FD3507" w:rsidRDefault="008521FA" w:rsidP="008521FA">
      <w:r w:rsidRPr="00FD3507">
        <w:t xml:space="preserve">If governments and companies around the world do not take urgent action to work together to make space safer, they will one day face a catastrophic collision that knocks out one or more satellites key to their safety, economic </w:t>
      </w:r>
      <w:proofErr w:type="gramStart"/>
      <w:r w:rsidRPr="00FD3507">
        <w:t>well-being</w:t>
      </w:r>
      <w:proofErr w:type="gramEnd"/>
      <w:r w:rsidRPr="00FD3507">
        <w:t xml:space="preserve"> or both. Space is a </w:t>
      </w:r>
      <w:proofErr w:type="gramStart"/>
      <w:r w:rsidRPr="00FD3507">
        <w:t>global commons</w:t>
      </w:r>
      <w:proofErr w:type="gramEnd"/>
      <w:r w:rsidRPr="00FD3507">
        <w:t xml:space="preserve">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21A67556" w14:textId="77777777" w:rsidR="008521FA" w:rsidRDefault="008521FA" w:rsidP="00F601E6"/>
    <w:p w14:paraId="659826C6" w14:textId="07484B06" w:rsidR="005916BB" w:rsidRDefault="005916BB" w:rsidP="005916BB">
      <w:pPr>
        <w:pStyle w:val="Heading2"/>
      </w:pPr>
      <w:r>
        <w:lastRenderedPageBreak/>
        <w:t>1NC – </w:t>
      </w:r>
      <w:r>
        <w:t>DA</w:t>
      </w:r>
    </w:p>
    <w:p w14:paraId="191457E4" w14:textId="77777777" w:rsidR="005916BB" w:rsidRDefault="005916BB" w:rsidP="005916BB">
      <w:pPr>
        <w:pStyle w:val="Heading4"/>
      </w:pPr>
      <w:r>
        <w:t>Xi is consolidating unprecedented political power – that’s only possible with strong PLA support</w:t>
      </w:r>
    </w:p>
    <w:p w14:paraId="3C7C9720" w14:textId="77777777" w:rsidR="005916BB" w:rsidRPr="00845F67" w:rsidRDefault="005916BB" w:rsidP="005916BB">
      <w:pPr>
        <w:rPr>
          <w:rStyle w:val="Style13ptBold"/>
        </w:rPr>
      </w:pPr>
      <w:r>
        <w:rPr>
          <w:rStyle w:val="Style13ptBold"/>
        </w:rPr>
        <w:t xml:space="preserve">Chang 21 </w:t>
      </w:r>
      <w:r w:rsidRPr="00845F67">
        <w:rPr>
          <w:rStyle w:val="Style13ptBold"/>
          <w:b w:val="0"/>
          <w:bCs/>
          <w:sz w:val="16"/>
          <w:szCs w:val="16"/>
        </w:rPr>
        <w:t xml:space="preserve">[(Gordon, columnist, </w:t>
      </w:r>
      <w:proofErr w:type="gramStart"/>
      <w:r w:rsidRPr="00845F67">
        <w:rPr>
          <w:rStyle w:val="Style13ptBold"/>
          <w:b w:val="0"/>
          <w:bCs/>
          <w:sz w:val="16"/>
          <w:szCs w:val="16"/>
        </w:rPr>
        <w:t>author</w:t>
      </w:r>
      <w:proofErr w:type="gramEnd"/>
      <w:r w:rsidRPr="00845F67">
        <w:rPr>
          <w:rStyle w:val="Style13ptBold"/>
          <w:b w:val="0"/>
          <w:bCs/>
          <w:sz w:val="16"/>
          <w:szCs w:val="16"/>
        </w:rPr>
        <w:t xml:space="preserve">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12BE838A" w14:textId="77777777" w:rsidR="005916BB" w:rsidRPr="00225479" w:rsidRDefault="005916BB" w:rsidP="005916BB">
      <w:pPr>
        <w:rPr>
          <w:sz w:val="12"/>
        </w:rPr>
      </w:pPr>
      <w:r w:rsidRPr="00225479">
        <w:rPr>
          <w:sz w:val="12"/>
        </w:rPr>
        <w:t xml:space="preserve">At this moment, </w:t>
      </w:r>
      <w:r w:rsidRPr="001617C2">
        <w:rPr>
          <w:rStyle w:val="StyleUnderline"/>
          <w:highlight w:val="green"/>
        </w:rPr>
        <w:t>the Communist Party is taking</w:t>
      </w:r>
      <w:r w:rsidRPr="00225479">
        <w:rPr>
          <w:rStyle w:val="StyleUnderline"/>
        </w:rPr>
        <w:t xml:space="preserve"> back </w:t>
      </w:r>
      <w:r w:rsidRPr="001617C2">
        <w:rPr>
          <w:rStyle w:val="StyleUnderline"/>
          <w:highlight w:val="green"/>
        </w:rPr>
        <w:t>power from all others in society</w:t>
      </w:r>
      <w:r w:rsidRPr="00225479">
        <w:rPr>
          <w:rStyle w:val="StyleUnderline"/>
        </w:rPr>
        <w:t xml:space="preserve">, including the State Council, and </w:t>
      </w:r>
      <w:r w:rsidRPr="001617C2">
        <w:rPr>
          <w:rStyle w:val="Emphasis"/>
          <w:highlight w:val="green"/>
        </w:rPr>
        <w:t>the military is gaining influence inside Party circles</w:t>
      </w:r>
      <w:r w:rsidRPr="00225479">
        <w:rPr>
          <w:sz w:val="12"/>
        </w:rPr>
        <w:t>.</w:t>
      </w:r>
    </w:p>
    <w:p w14:paraId="31C9019A" w14:textId="77777777" w:rsidR="005916BB" w:rsidRPr="00225479" w:rsidRDefault="005916BB" w:rsidP="005916BB">
      <w:r w:rsidRPr="00225479">
        <w:rPr>
          <w:rStyle w:val="StyleUnderline"/>
        </w:rPr>
        <w:t>Why is the People's Liberation Army making a comeback? The answer lies in succession politics</w:t>
      </w:r>
      <w:r w:rsidRPr="00225479">
        <w:t>.</w:t>
      </w:r>
    </w:p>
    <w:p w14:paraId="074F3AD4" w14:textId="77777777" w:rsidR="005916BB" w:rsidRPr="00225479" w:rsidRDefault="005916BB" w:rsidP="005916BB">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05908E3E" w14:textId="77777777" w:rsidR="005916BB" w:rsidRPr="00225479" w:rsidRDefault="005916BB" w:rsidP="005916BB">
      <w:pPr>
        <w:rPr>
          <w:sz w:val="12"/>
        </w:rPr>
      </w:pPr>
      <w:r w:rsidRPr="00225479">
        <w:rPr>
          <w:rStyle w:val="StyleUnderline"/>
        </w:rPr>
        <w:t>Xi</w:t>
      </w:r>
      <w:r w:rsidRPr="00225479">
        <w:rPr>
          <w:sz w:val="12"/>
        </w:rPr>
        <w:t xml:space="preserve">, once chosen, apparently decided that </w:t>
      </w:r>
      <w:proofErr w:type="gramStart"/>
      <w:r w:rsidRPr="00225479">
        <w:rPr>
          <w:sz w:val="12"/>
        </w:rPr>
        <w:t>in order to</w:t>
      </w:r>
      <w:proofErr w:type="gramEnd"/>
      <w:r w:rsidRPr="00225479">
        <w:rPr>
          <w:sz w:val="12"/>
        </w:rPr>
        <w:t xml:space="preserve">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1617C2">
        <w:rPr>
          <w:rStyle w:val="Emphasis"/>
          <w:highlight w:val="green"/>
        </w:rPr>
        <w:t>Xi</w:t>
      </w:r>
      <w:r w:rsidRPr="00225479">
        <w:rPr>
          <w:rStyle w:val="Emphasis"/>
        </w:rPr>
        <w:t xml:space="preserve"> Jinping's </w:t>
      </w:r>
      <w:r w:rsidRPr="001617C2">
        <w:rPr>
          <w:rStyle w:val="Emphasis"/>
          <w:highlight w:val="green"/>
        </w:rPr>
        <w:t>faction is the military</w:t>
      </w:r>
      <w:r w:rsidRPr="00225479">
        <w:rPr>
          <w:sz w:val="12"/>
        </w:rPr>
        <w:t>.</w:t>
      </w:r>
    </w:p>
    <w:p w14:paraId="15AD8EFB" w14:textId="77777777" w:rsidR="005916BB" w:rsidRPr="00225479" w:rsidRDefault="005916BB" w:rsidP="005916BB">
      <w:pPr>
        <w:rPr>
          <w:sz w:val="12"/>
        </w:rPr>
      </w:pPr>
      <w:r w:rsidRPr="00225479">
        <w:rPr>
          <w:sz w:val="12"/>
        </w:rPr>
        <w:t xml:space="preserve">And </w:t>
      </w:r>
      <w:r w:rsidRPr="001617C2">
        <w:rPr>
          <w:rStyle w:val="Emphasis"/>
          <w:highlight w:val="green"/>
        </w:rPr>
        <w:t xml:space="preserve">with the help of the military, </w:t>
      </w:r>
      <w:proofErr w:type="gramStart"/>
      <w:r w:rsidRPr="001617C2">
        <w:rPr>
          <w:rStyle w:val="Emphasis"/>
          <w:highlight w:val="green"/>
        </w:rPr>
        <w:t>Xi</w:t>
      </w:r>
      <w:proofErr w:type="gramEnd"/>
      <w:r w:rsidRPr="001617C2">
        <w:rPr>
          <w:rStyle w:val="Emphasis"/>
          <w:highlight w:val="green"/>
        </w:rPr>
        <w:t xml:space="preserve"> has accumulated</w:t>
      </w:r>
      <w:r w:rsidRPr="00225479">
        <w:rPr>
          <w:rStyle w:val="Emphasis"/>
        </w:rPr>
        <w:t xml:space="preserve"> almost </w:t>
      </w:r>
      <w:r w:rsidRPr="001617C2">
        <w:rPr>
          <w:rStyle w:val="Emphasis"/>
          <w:highlight w:val="green"/>
        </w:rPr>
        <w:t>unprecedented</w:t>
      </w:r>
      <w:r w:rsidRPr="00225479">
        <w:rPr>
          <w:rStyle w:val="Emphasis"/>
        </w:rPr>
        <w:t xml:space="preserve"> political </w:t>
      </w:r>
      <w:r w:rsidRPr="001617C2">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3E52FE56" w14:textId="77777777" w:rsidR="005916BB" w:rsidRPr="00225479" w:rsidRDefault="005916BB" w:rsidP="005916BB">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10F40A34" w14:textId="77777777" w:rsidR="005916BB" w:rsidRPr="00225479" w:rsidRDefault="005916BB" w:rsidP="005916BB">
      <w:pPr>
        <w:rPr>
          <w:sz w:val="12"/>
        </w:rPr>
      </w:pPr>
      <w:r w:rsidRPr="00225479">
        <w:rPr>
          <w:rStyle w:val="StyleUnderline"/>
        </w:rPr>
        <w:t xml:space="preserve">How is Xi using his newfound power? There is a hint in the </w:t>
      </w:r>
      <w:r w:rsidRPr="001617C2">
        <w:rPr>
          <w:rStyle w:val="StyleUnderline"/>
          <w:highlight w:val="green"/>
        </w:rPr>
        <w:t>National Defense Law amendments</w:t>
      </w:r>
      <w:r w:rsidRPr="00225479">
        <w:rPr>
          <w:sz w:val="12"/>
        </w:rPr>
        <w:t xml:space="preserve">. These changes, Fisher tells us, </w:t>
      </w:r>
      <w:proofErr w:type="gramStart"/>
      <w:r w:rsidRPr="00225479">
        <w:rPr>
          <w:sz w:val="12"/>
        </w:rPr>
        <w:t>"increase</w:t>
      </w:r>
      <w:proofErr w:type="gramEnd"/>
      <w:r w:rsidRPr="00225479">
        <w:rPr>
          <w:sz w:val="12"/>
        </w:rPr>
        <w:t xml:space="preserv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1617C2">
        <w:rPr>
          <w:rStyle w:val="StyleUnderline"/>
          <w:highlight w:val="green"/>
        </w:rPr>
        <w:t>point to China's ambition to achieve 'whole nation'</w:t>
      </w:r>
      <w:r w:rsidRPr="00225479">
        <w:rPr>
          <w:rStyle w:val="StyleUnderline"/>
        </w:rPr>
        <w:t xml:space="preserve"> levels of </w:t>
      </w:r>
      <w:r w:rsidRPr="001617C2">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7D382203" w14:textId="77777777" w:rsidR="005916BB" w:rsidRPr="00225479" w:rsidRDefault="005916BB" w:rsidP="005916BB">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6D7DC4F9" w14:textId="77777777" w:rsidR="005916BB" w:rsidRPr="00225479" w:rsidRDefault="005916BB" w:rsidP="005916BB">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0CFA7647" w14:textId="77777777" w:rsidR="005916BB" w:rsidRPr="00225479" w:rsidRDefault="005916BB" w:rsidP="005916BB">
      <w:pPr>
        <w:rPr>
          <w:sz w:val="12"/>
        </w:rPr>
      </w:pPr>
      <w:r w:rsidRPr="00225479">
        <w:rPr>
          <w:sz w:val="12"/>
        </w:rPr>
        <w:t>Why would Xi want to start a war? "</w:t>
      </w:r>
      <w:r w:rsidRPr="00225479">
        <w:rPr>
          <w:rStyle w:val="StyleUnderline"/>
        </w:rPr>
        <w:t xml:space="preserve">This is really </w:t>
      </w:r>
      <w:r w:rsidRPr="001617C2">
        <w:rPr>
          <w:rStyle w:val="StyleUnderline"/>
          <w:highlight w:val="green"/>
        </w:rPr>
        <w:t>indicative of</w:t>
      </w:r>
      <w:r w:rsidRPr="00225479">
        <w:rPr>
          <w:rStyle w:val="StyleUnderline"/>
        </w:rPr>
        <w:t xml:space="preserve"> there being instability in China, and Mr. </w:t>
      </w:r>
      <w:r w:rsidRPr="001617C2">
        <w:rPr>
          <w:rStyle w:val="StyleUnderline"/>
          <w:highlight w:val="green"/>
        </w:rPr>
        <w:t>Xi</w:t>
      </w:r>
      <w:r w:rsidRPr="00225479">
        <w:rPr>
          <w:rStyle w:val="StyleUnderline"/>
        </w:rPr>
        <w:t xml:space="preserve"> </w:t>
      </w:r>
      <w:r w:rsidRPr="001617C2">
        <w:rPr>
          <w:rStyle w:val="StyleUnderline"/>
          <w:highlight w:val="green"/>
        </w:rPr>
        <w:t>seeking to consolidate power</w:t>
      </w:r>
      <w:r w:rsidRPr="00225479">
        <w:rPr>
          <w:rStyle w:val="StyleUnderline"/>
        </w:rPr>
        <w:t xml:space="preserve"> around himself</w:t>
      </w:r>
      <w:r w:rsidRPr="00225479">
        <w:rPr>
          <w:sz w:val="12"/>
        </w:rPr>
        <w:t>. ...</w:t>
      </w:r>
      <w:r w:rsidRPr="001617C2">
        <w:rPr>
          <w:rStyle w:val="StyleUnderline"/>
          <w:highlight w:val="green"/>
        </w:rPr>
        <w:t>The</w:t>
      </w:r>
      <w:r w:rsidRPr="00225479">
        <w:rPr>
          <w:rStyle w:val="StyleUnderline"/>
        </w:rPr>
        <w:t xml:space="preserve"> new National Defense </w:t>
      </w:r>
      <w:r w:rsidRPr="001617C2">
        <w:rPr>
          <w:rStyle w:val="StyleUnderline"/>
          <w:highlight w:val="green"/>
        </w:rPr>
        <w:t>Law</w:t>
      </w:r>
      <w:r w:rsidRPr="00225479">
        <w:rPr>
          <w:rStyle w:val="StyleUnderline"/>
        </w:rPr>
        <w:t xml:space="preserve"> essentially </w:t>
      </w:r>
      <w:r w:rsidRPr="001617C2">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7F9831F8" w14:textId="77777777" w:rsidR="005916BB" w:rsidRDefault="005916BB" w:rsidP="005916BB">
      <w:pPr>
        <w:rPr>
          <w:sz w:val="12"/>
        </w:rPr>
      </w:pPr>
      <w:r w:rsidRPr="00225479">
        <w:rPr>
          <w:sz w:val="12"/>
        </w:rPr>
        <w:lastRenderedPageBreak/>
        <w:t xml:space="preserve">"I think </w:t>
      </w:r>
      <w:r w:rsidRPr="001617C2">
        <w:rPr>
          <w:rStyle w:val="StyleUnderline"/>
          <w:highlight w:val="green"/>
        </w:rPr>
        <w:t>this</w:t>
      </w:r>
      <w:r w:rsidRPr="00225479">
        <w:rPr>
          <w:rStyle w:val="StyleUnderline"/>
        </w:rPr>
        <w:t xml:space="preserve"> really </w:t>
      </w:r>
      <w:r w:rsidRPr="001617C2">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1617C2">
        <w:rPr>
          <w:rStyle w:val="Emphasis"/>
          <w:highlight w:val="green"/>
        </w:rPr>
        <w:t>China is becoming a military state</w:t>
      </w:r>
      <w:r w:rsidRPr="00225479">
        <w:rPr>
          <w:sz w:val="12"/>
        </w:rPr>
        <w:t>."</w:t>
      </w:r>
    </w:p>
    <w:p w14:paraId="0CC1EF6F" w14:textId="77777777" w:rsidR="005916BB" w:rsidRDefault="005916BB" w:rsidP="005916BB">
      <w:pPr>
        <w:rPr>
          <w:sz w:val="12"/>
        </w:rPr>
      </w:pPr>
    </w:p>
    <w:p w14:paraId="070B1E04" w14:textId="5FB5A733" w:rsidR="005916BB" w:rsidRPr="000D0A38" w:rsidRDefault="005916BB" w:rsidP="005916BB">
      <w:pPr>
        <w:pStyle w:val="Heading4"/>
      </w:pPr>
      <w:r>
        <w:t>The plan alienates the PLA – they perc</w:t>
      </w:r>
      <w:r w:rsidR="00AA16DE">
        <w:t>ei</w:t>
      </w:r>
      <w:r>
        <w:t>ve space dominance as key to military strength – independently, space cooperation forces fights</w:t>
      </w:r>
    </w:p>
    <w:p w14:paraId="508B24C4" w14:textId="77777777" w:rsidR="005916BB" w:rsidRPr="000D0A38" w:rsidRDefault="005916BB" w:rsidP="005916BB">
      <w:r w:rsidRPr="000D0A38">
        <w:t xml:space="preserve">Dean </w:t>
      </w:r>
      <w:r w:rsidRPr="000D0A38">
        <w:rPr>
          <w:rStyle w:val="Style13ptBold"/>
        </w:rPr>
        <w:t>Cheng 1</w:t>
      </w:r>
      <w:r>
        <w:rPr>
          <w:rStyle w:val="Style13ptBold"/>
        </w:rPr>
        <w:t>9</w:t>
      </w:r>
      <w:r w:rsidRPr="000D0A38">
        <w:t>, Senior Research Fellow graduated from Princeton with a BA in politics and MIT, Asian Studies Center, 4/9/19, “Prospects for U.S.-China Space Cooperation”, https://www.heritage.org/testimony/prospects-us-china-space-cooperation</w:t>
      </w:r>
    </w:p>
    <w:p w14:paraId="050E5E94" w14:textId="77777777" w:rsidR="005916BB" w:rsidRPr="000D0A38" w:rsidRDefault="005916BB" w:rsidP="005916BB">
      <w:r w:rsidRPr="000D0A38">
        <w:t xml:space="preserve">Moreover, </w:t>
      </w:r>
      <w:r w:rsidRPr="001617C2">
        <w:rPr>
          <w:rStyle w:val="StyleUnderline"/>
          <w:highlight w:val="green"/>
        </w:rPr>
        <w:t>in keeping with the</w:t>
      </w:r>
      <w:r w:rsidRPr="000D0A38">
        <w:rPr>
          <w:rStyle w:val="StyleUnderline"/>
        </w:rPr>
        <w:t xml:space="preserve"> Chinese </w:t>
      </w:r>
      <w:r w:rsidRPr="001617C2">
        <w:rPr>
          <w:rStyle w:val="StyleUnderline"/>
          <w:highlight w:val="green"/>
        </w:rPr>
        <w:t>memory of the</w:t>
      </w:r>
      <w:r w:rsidRPr="001617C2">
        <w:rPr>
          <w:highlight w:val="green"/>
        </w:rPr>
        <w:t xml:space="preserve"> </w:t>
      </w:r>
      <w:r w:rsidRPr="001617C2">
        <w:rPr>
          <w:rStyle w:val="Emphasis"/>
          <w:highlight w:val="green"/>
        </w:rPr>
        <w:t>“Century of Humiliation,”</w:t>
      </w:r>
      <w:r w:rsidRPr="001617C2">
        <w:rPr>
          <w:highlight w:val="green"/>
        </w:rPr>
        <w:t xml:space="preserve"> </w:t>
      </w:r>
      <w:r w:rsidRPr="001617C2">
        <w:rPr>
          <w:rStyle w:val="StyleUnderline"/>
          <w:highlight w:val="green"/>
        </w:rPr>
        <w:t xml:space="preserve">Beijing will want </w:t>
      </w:r>
      <w:r w:rsidRPr="000D0A38">
        <w:rPr>
          <w:rStyle w:val="StyleUnderline"/>
        </w:rPr>
        <w:t xml:space="preserve">any cooperative venture to be, at a minimum, on </w:t>
      </w:r>
      <w:r w:rsidRPr="001617C2">
        <w:rPr>
          <w:rStyle w:val="StyleUnderline"/>
          <w:highlight w:val="green"/>
        </w:rPr>
        <w:t>a</w:t>
      </w:r>
      <w:r w:rsidRPr="001617C2">
        <w:rPr>
          <w:highlight w:val="green"/>
        </w:rPr>
        <w:t xml:space="preserve"> </w:t>
      </w:r>
      <w:r w:rsidRPr="001617C2">
        <w:rPr>
          <w:rStyle w:val="Emphasis"/>
          <w:highlight w:val="green"/>
        </w:rPr>
        <w:t>co-equal basis</w:t>
      </w:r>
      <w:r w:rsidRPr="000D0A38">
        <w:t>.</w:t>
      </w:r>
      <w:r w:rsidRPr="000D0A38">
        <w:rPr>
          <w:rStyle w:val="StyleUnderline"/>
        </w:rPr>
        <w:t xml:space="preserve"> For the PRC to be treated as anything other than a full member in any program or effort would smack of the</w:t>
      </w:r>
      <w:r w:rsidRPr="000D0A38">
        <w:t xml:space="preserve"> </w:t>
      </w:r>
      <w:r w:rsidRPr="000D0A38">
        <w:rPr>
          <w:rStyle w:val="Emphasis"/>
        </w:rPr>
        <w:t>“unequal treaties”</w:t>
      </w:r>
      <w:r w:rsidRPr="000D0A38">
        <w:t xml:space="preserve"> </w:t>
      </w:r>
      <w:r w:rsidRPr="000D0A38">
        <w:rPr>
          <w:rStyle w:val="StyleUnderline"/>
        </w:rPr>
        <w:t>that marked China’s interactions with the rest of the world between 1839 and 1949.</w:t>
      </w:r>
      <w:r w:rsidRPr="000D0A38">
        <w:t xml:space="preserve"> For the same reason, </w:t>
      </w:r>
      <w:r w:rsidRPr="001617C2">
        <w:rPr>
          <w:rStyle w:val="StyleUnderline"/>
          <w:highlight w:val="green"/>
        </w:rPr>
        <w:t>China has</w:t>
      </w:r>
      <w:r w:rsidRPr="000D0A38">
        <w:rPr>
          <w:rStyle w:val="StyleUnderline"/>
        </w:rPr>
        <w:t xml:space="preserve"> generally </w:t>
      </w:r>
      <w:r w:rsidRPr="001617C2">
        <w:rPr>
          <w:rStyle w:val="StyleUnderline"/>
          <w:highlight w:val="green"/>
        </w:rPr>
        <w:t>been reluctant to join any</w:t>
      </w:r>
      <w:r w:rsidRPr="000D0A38">
        <w:rPr>
          <w:rStyle w:val="StyleUnderline"/>
        </w:rPr>
        <w:t xml:space="preserve"> organization or </w:t>
      </w:r>
      <w:r w:rsidRPr="001617C2">
        <w:rPr>
          <w:rStyle w:val="StyleUnderline"/>
          <w:highlight w:val="green"/>
        </w:rPr>
        <w:t>regime</w:t>
      </w:r>
      <w:r w:rsidRPr="000D0A38">
        <w:rPr>
          <w:rStyle w:val="StyleUnderline"/>
        </w:rPr>
        <w:t xml:space="preserve"> in which it was not party to negotiating. </w:t>
      </w:r>
      <w:r w:rsidRPr="001617C2">
        <w:rPr>
          <w:rStyle w:val="StyleUnderline"/>
          <w:highlight w:val="green"/>
        </w:rPr>
        <w:t>For the CCP, whose</w:t>
      </w:r>
      <w:r w:rsidRPr="000D0A38">
        <w:rPr>
          <w:rStyle w:val="StyleUnderline"/>
        </w:rPr>
        <w:t xml:space="preserve"> political </w:t>
      </w:r>
      <w:r w:rsidRPr="001617C2">
        <w:rPr>
          <w:rStyle w:val="StyleUnderline"/>
          <w:highlight w:val="green"/>
        </w:rPr>
        <w:t>legitimacy rests</w:t>
      </w:r>
      <w:r w:rsidRPr="000D0A38">
        <w:rPr>
          <w:rStyle w:val="StyleUnderline"/>
        </w:rPr>
        <w:t xml:space="preserve">, in part, </w:t>
      </w:r>
      <w:r w:rsidRPr="001617C2">
        <w:rPr>
          <w:rStyle w:val="StyleUnderline"/>
          <w:highlight w:val="green"/>
        </w:rPr>
        <w:t>on the idea</w:t>
      </w:r>
      <w:r w:rsidRPr="000D0A38">
        <w:rPr>
          <w:rStyle w:val="StyleUnderline"/>
        </w:rPr>
        <w:t xml:space="preserve"> that </w:t>
      </w:r>
      <w:r w:rsidRPr="001617C2">
        <w:rPr>
          <w:rStyle w:val="StyleUnderline"/>
          <w:highlight w:val="green"/>
        </w:rPr>
        <w:t>it</w:t>
      </w:r>
      <w:r w:rsidRPr="000D0A38">
        <w:rPr>
          <w:rStyle w:val="StyleUnderline"/>
        </w:rPr>
        <w:t xml:space="preserve"> has </w:t>
      </w:r>
      <w:r w:rsidRPr="001617C2">
        <w:rPr>
          <w:rStyle w:val="StyleUnderline"/>
          <w:highlight w:val="green"/>
        </w:rPr>
        <w:t>restored</w:t>
      </w:r>
      <w:r w:rsidRPr="000D0A38">
        <w:rPr>
          <w:rStyle w:val="StyleUnderline"/>
        </w:rPr>
        <w:t xml:space="preserve"> </w:t>
      </w:r>
      <w:r w:rsidRPr="001617C2">
        <w:rPr>
          <w:rStyle w:val="StyleUnderline"/>
          <w:highlight w:val="green"/>
        </w:rPr>
        <w:t>Chinese pride</w:t>
      </w:r>
      <w:r w:rsidRPr="000D0A38">
        <w:rPr>
          <w:rStyle w:val="StyleUnderline"/>
        </w:rPr>
        <w:t xml:space="preserve"> and greatness, this </w:t>
      </w:r>
      <w:r w:rsidRPr="001617C2">
        <w:rPr>
          <w:rStyle w:val="StyleUnderline"/>
          <w:highlight w:val="green"/>
        </w:rPr>
        <w:t xml:space="preserve">is likely to be a </w:t>
      </w:r>
      <w:r w:rsidRPr="001617C2">
        <w:rPr>
          <w:rStyle w:val="Emphasis"/>
          <w:highlight w:val="green"/>
        </w:rPr>
        <w:t>significant part of any calculation</w:t>
      </w:r>
      <w:r w:rsidRPr="000D0A38">
        <w:rPr>
          <w:rStyle w:val="Emphasis"/>
        </w:rPr>
        <w:t>.</w:t>
      </w:r>
    </w:p>
    <w:p w14:paraId="134F1269" w14:textId="77777777" w:rsidR="005916BB" w:rsidRPr="000D0A38" w:rsidRDefault="005916BB" w:rsidP="005916BB">
      <w:pPr>
        <w:rPr>
          <w:szCs w:val="16"/>
        </w:rPr>
      </w:pPr>
      <w:r w:rsidRPr="000D0A38">
        <w:rPr>
          <w:szCs w:val="16"/>
        </w:rPr>
        <w:t xml:space="preserve">At the same time, </w:t>
      </w:r>
      <w:r w:rsidRPr="004F02B2">
        <w:rPr>
          <w:rStyle w:val="Emphasis"/>
          <w:highlight w:val="green"/>
        </w:rPr>
        <w:t>space</w:t>
      </w:r>
      <w:r w:rsidRPr="004F02B2">
        <w:rPr>
          <w:rStyle w:val="Emphasis"/>
        </w:rPr>
        <w:t xml:space="preserve"> is now a sector that </w:t>
      </w:r>
      <w:r w:rsidRPr="004F02B2">
        <w:rPr>
          <w:rStyle w:val="Emphasis"/>
          <w:highlight w:val="green"/>
        </w:rPr>
        <w:t>enjoys significant political support</w:t>
      </w:r>
      <w:r w:rsidRPr="004F02B2">
        <w:rPr>
          <w:rStyle w:val="Emphasis"/>
        </w:rPr>
        <w:t xml:space="preserve"> within the Chinese political system</w:t>
      </w:r>
      <w:r w:rsidRPr="000D0A38">
        <w:rPr>
          <w:szCs w:val="16"/>
        </w:rPr>
        <w:t xml:space="preserve">. Based on their writings, </w:t>
      </w:r>
      <w:r w:rsidRPr="004F02B2">
        <w:rPr>
          <w:rStyle w:val="StyleUnderline"/>
          <w:highlight w:val="green"/>
        </w:rPr>
        <w:t>the PLA is</w:t>
      </w:r>
      <w:r w:rsidRPr="00D51D71">
        <w:rPr>
          <w:rStyle w:val="StyleUnderline"/>
        </w:rPr>
        <w:t xml:space="preserve"> clearly </w:t>
      </w:r>
      <w:r w:rsidRPr="004F02B2">
        <w:rPr>
          <w:rStyle w:val="StyleUnderline"/>
          <w:highlight w:val="green"/>
        </w:rPr>
        <w:t>intent upon</w:t>
      </w:r>
      <w:r w:rsidRPr="00D51D71">
        <w:rPr>
          <w:rStyle w:val="StyleUnderline"/>
        </w:rPr>
        <w:t xml:space="preserve"> developing the ability to establish “</w:t>
      </w:r>
      <w:r w:rsidRPr="004F02B2">
        <w:rPr>
          <w:rStyle w:val="StyleUnderline"/>
          <w:highlight w:val="green"/>
        </w:rPr>
        <w:t>space dominance</w:t>
      </w:r>
      <w:r w:rsidRPr="000D0A38">
        <w:rPr>
          <w:szCs w:val="16"/>
        </w:rPr>
        <w:t xml:space="preserve">,” in order to fight and win “local wars under </w:t>
      </w:r>
      <w:proofErr w:type="spellStart"/>
      <w:r w:rsidRPr="000D0A38">
        <w:rPr>
          <w:szCs w:val="16"/>
        </w:rPr>
        <w:t>informationized</w:t>
      </w:r>
      <w:proofErr w:type="spellEnd"/>
      <w:r w:rsidRPr="000D0A38">
        <w:rPr>
          <w:szCs w:val="16"/>
        </w:rPr>
        <w:t xml:space="preserve"> conditions</w:t>
      </w:r>
      <w:proofErr w:type="gramStart"/>
      <w:r w:rsidRPr="000D0A38">
        <w:rPr>
          <w:szCs w:val="16"/>
        </w:rPr>
        <w:t>.”[</w:t>
      </w:r>
      <w:proofErr w:type="gramEnd"/>
      <w:r w:rsidRPr="000D0A38">
        <w:rPr>
          <w:szCs w:val="16"/>
        </w:rPr>
        <w:t xml:space="preserve">8] The two SOEs are seen as key parts of the larger military-industrial complex, providing the opportunities to expose a large workforce to such areas as systems engineering and systems integration. It is </w:t>
      </w:r>
      <w:r w:rsidRPr="004F02B2">
        <w:rPr>
          <w:rStyle w:val="StyleUnderline"/>
        </w:rPr>
        <w:t xml:space="preserve">no accident that China’s commercial airliner development effort tapped the top leadership of China’s </w:t>
      </w:r>
      <w:r w:rsidRPr="004F02B2">
        <w:rPr>
          <w:rStyle w:val="StyleUnderline"/>
          <w:highlight w:val="green"/>
        </w:rPr>
        <w:t>aerospace</w:t>
      </w:r>
      <w:r w:rsidRPr="004F02B2">
        <w:rPr>
          <w:rStyle w:val="StyleUnderline"/>
        </w:rPr>
        <w:t xml:space="preserve"> corporations for managerial and design talent</w:t>
      </w:r>
      <w:r w:rsidRPr="000D0A38">
        <w:rPr>
          <w:szCs w:val="16"/>
        </w:rPr>
        <w:t xml:space="preserve">.[9] From a bureaucratic perspective, </w:t>
      </w:r>
      <w:r w:rsidRPr="004F02B2">
        <w:rPr>
          <w:rStyle w:val="StyleUnderline"/>
        </w:rPr>
        <w:t xml:space="preserve">this </w:t>
      </w:r>
      <w:r w:rsidRPr="004F02B2">
        <w:rPr>
          <w:rStyle w:val="StyleUnderline"/>
          <w:highlight w:val="green"/>
        </w:rPr>
        <w:t xml:space="preserve">is a </w:t>
      </w:r>
      <w:r w:rsidRPr="004F02B2">
        <w:rPr>
          <w:rStyle w:val="Emphasis"/>
          <w:highlight w:val="green"/>
        </w:rPr>
        <w:t>powerful lobby</w:t>
      </w:r>
      <w:r w:rsidRPr="004F02B2">
        <w:rPr>
          <w:rStyle w:val="StyleUnderline"/>
        </w:rPr>
        <w:t xml:space="preserve">, intent on preserving its </w:t>
      </w:r>
      <w:proofErr w:type="gramStart"/>
      <w:r w:rsidRPr="004F02B2">
        <w:rPr>
          <w:rStyle w:val="StyleUnderline"/>
        </w:rPr>
        <w:t>interests.¶</w:t>
      </w:r>
      <w:proofErr w:type="gramEnd"/>
      <w:r w:rsidRPr="004F02B2">
        <w:rPr>
          <w:rStyle w:val="StyleUnderline"/>
        </w:rPr>
        <w:t xml:space="preserve"> China’s space efforts should therefore be seen as political, as much as military or economic, statements</w:t>
      </w:r>
      <w:r w:rsidRPr="000D0A38">
        <w:rPr>
          <w:szCs w:val="16"/>
        </w:rPr>
        <w:t xml:space="preserve">, directed at both domestic and foreign audiences. Insofar as the PRC has scored major achievements in space, these reflect positively on both China’s growing power and respect (internationally) and the CCP’s legitimacy (internally). </w:t>
      </w:r>
      <w:r w:rsidRPr="004F02B2">
        <w:rPr>
          <w:rStyle w:val="StyleUnderline"/>
        </w:rPr>
        <w:t>Efforts at inducing Chinese cooperation in space, then, are likely to be viewed in terms of whether they promote one or both objectives. As China has progressed to the point of being the world’s second-largest economy (in gross domestic product terms</w:t>
      </w:r>
      <w:r w:rsidRPr="004F02B2">
        <w:rPr>
          <w:rStyle w:val="Emphasis"/>
        </w:rPr>
        <w:t xml:space="preserve">), </w:t>
      </w:r>
      <w:r w:rsidRPr="004F02B2">
        <w:rPr>
          <w:rStyle w:val="Emphasis"/>
          <w:highlight w:val="green"/>
        </w:rPr>
        <w:t>it becomes less clear</w:t>
      </w:r>
      <w:r w:rsidRPr="004F02B2">
        <w:rPr>
          <w:rStyle w:val="Emphasis"/>
        </w:rPr>
        <w:t xml:space="preserve"> as to </w:t>
      </w:r>
      <w:r w:rsidRPr="004F02B2">
        <w:rPr>
          <w:rStyle w:val="Emphasis"/>
          <w:highlight w:val="green"/>
        </w:rPr>
        <w:t>why China would</w:t>
      </w:r>
      <w:r w:rsidRPr="004F02B2">
        <w:rPr>
          <w:rStyle w:val="Emphasis"/>
        </w:rPr>
        <w:t xml:space="preserve"> necessarily want to </w:t>
      </w:r>
      <w:r w:rsidRPr="004F02B2">
        <w:rPr>
          <w:rStyle w:val="Emphasis"/>
          <w:highlight w:val="green"/>
        </w:rPr>
        <w:t>cooperate</w:t>
      </w:r>
      <w:r w:rsidRPr="004F02B2">
        <w:rPr>
          <w:rStyle w:val="Emphasis"/>
        </w:rPr>
        <w:t xml:space="preserve"> with other countries </w:t>
      </w:r>
      <w:r w:rsidRPr="004F02B2">
        <w:rPr>
          <w:rStyle w:val="Emphasis"/>
          <w:highlight w:val="green"/>
        </w:rPr>
        <w:t xml:space="preserve">on anything other than its own </w:t>
      </w:r>
      <w:proofErr w:type="gramStart"/>
      <w:r w:rsidRPr="004F02B2">
        <w:rPr>
          <w:rStyle w:val="Emphasis"/>
          <w:highlight w:val="green"/>
        </w:rPr>
        <w:t>terms</w:t>
      </w:r>
      <w:r w:rsidRPr="000D0A38">
        <w:rPr>
          <w:szCs w:val="16"/>
        </w:rPr>
        <w:t>.¶</w:t>
      </w:r>
      <w:proofErr w:type="gramEnd"/>
      <w:r w:rsidRPr="000D0A38">
        <w:rPr>
          <w:szCs w:val="16"/>
        </w:rPr>
        <w:t xml:space="preserve"> Prospects for Cooperation</w:t>
      </w:r>
    </w:p>
    <w:p w14:paraId="5B81F3ED" w14:textId="77777777" w:rsidR="005916BB" w:rsidRPr="000D0A38" w:rsidRDefault="005916BB" w:rsidP="005916BB">
      <w:pPr>
        <w:rPr>
          <w:rStyle w:val="StyleUnderline"/>
        </w:rPr>
      </w:pPr>
      <w:r w:rsidRPr="000D0A38">
        <w:t xml:space="preserve">Within this context, then, the prospects for meaningful cooperation with the PRC </w:t>
      </w:r>
      <w:proofErr w:type="gramStart"/>
      <w:r w:rsidRPr="000D0A38">
        <w:t>in the area of</w:t>
      </w:r>
      <w:proofErr w:type="gramEnd"/>
      <w:r w:rsidRPr="000D0A38">
        <w:t xml:space="preserve"> space would seem to be extremely limited</w:t>
      </w:r>
      <w:r w:rsidRPr="000D0A38">
        <w:rPr>
          <w:rStyle w:val="StyleUnderline"/>
        </w:rPr>
        <w:t xml:space="preserve">. </w:t>
      </w:r>
      <w:r w:rsidRPr="001617C2">
        <w:rPr>
          <w:rStyle w:val="StyleUnderline"/>
          <w:highlight w:val="green"/>
        </w:rPr>
        <w:t xml:space="preserve">China’s </w:t>
      </w:r>
      <w:proofErr w:type="gramStart"/>
      <w:r w:rsidRPr="001617C2">
        <w:rPr>
          <w:rStyle w:val="StyleUnderline"/>
          <w:highlight w:val="green"/>
        </w:rPr>
        <w:t xml:space="preserve">past </w:t>
      </w:r>
      <w:r w:rsidRPr="004F02B2">
        <w:rPr>
          <w:rStyle w:val="StyleUnderline"/>
          <w:highlight w:val="green"/>
        </w:rPr>
        <w:t>experience</w:t>
      </w:r>
      <w:proofErr w:type="gramEnd"/>
      <w:r w:rsidRPr="004F02B2">
        <w:rPr>
          <w:rStyle w:val="StyleUnderline"/>
          <w:highlight w:val="green"/>
        </w:rPr>
        <w:t xml:space="preserve"> of major</w:t>
      </w:r>
      <w:r w:rsidRPr="000D0A38">
        <w:rPr>
          <w:rStyle w:val="StyleUnderline"/>
        </w:rPr>
        <w:t xml:space="preserve"> </w:t>
      </w:r>
      <w:r w:rsidRPr="004F02B2">
        <w:rPr>
          <w:rStyle w:val="StyleUnderline"/>
        </w:rPr>
        <w:t xml:space="preserve">high-technology </w:t>
      </w:r>
      <w:r w:rsidRPr="001617C2">
        <w:rPr>
          <w:rStyle w:val="StyleUnderline"/>
          <w:highlight w:val="green"/>
        </w:rPr>
        <w:t>cooperative ventures</w:t>
      </w:r>
      <w:r w:rsidRPr="000D0A38">
        <w:t xml:space="preserve"> (</w:t>
      </w:r>
      <w:r w:rsidRPr="000D0A38">
        <w:rPr>
          <w:rStyle w:val="StyleUnderline"/>
        </w:rPr>
        <w:t>Sino–Soviet cooperation in the 1950s, U.S.–China cooperation in the 1980s until Tiananmen</w:t>
      </w:r>
      <w:r w:rsidRPr="000D0A38">
        <w:t xml:space="preserve">, </w:t>
      </w:r>
      <w:r w:rsidRPr="000D0A38">
        <w:rPr>
          <w:rStyle w:val="StyleUnderline"/>
        </w:rPr>
        <w:t>and</w:t>
      </w:r>
      <w:r w:rsidRPr="000D0A38">
        <w:t xml:space="preserve"> </w:t>
      </w:r>
      <w:r w:rsidRPr="000D0A38">
        <w:rPr>
          <w:rStyle w:val="StyleUnderline"/>
        </w:rPr>
        <w:t>Sino–European space cooperation on the Galileo satellite program</w:t>
      </w:r>
      <w:r w:rsidRPr="000D0A38">
        <w:t>)</w:t>
      </w:r>
      <w:r w:rsidRPr="000D0A38">
        <w:rPr>
          <w:rStyle w:val="StyleUnderline"/>
        </w:rPr>
        <w:t xml:space="preserve"> </w:t>
      </w:r>
      <w:r w:rsidRPr="001617C2">
        <w:rPr>
          <w:rStyle w:val="StyleUnderline"/>
          <w:highlight w:val="green"/>
        </w:rPr>
        <w:t>is</w:t>
      </w:r>
      <w:r w:rsidRPr="004F02B2">
        <w:rPr>
          <w:rStyle w:val="StyleUnderline"/>
        </w:rPr>
        <w:t xml:space="preserve"> </w:t>
      </w:r>
      <w:r w:rsidRPr="000D0A38">
        <w:rPr>
          <w:rStyle w:val="StyleUnderline"/>
        </w:rPr>
        <w:t>an</w:t>
      </w:r>
      <w:r w:rsidRPr="000D0A38">
        <w:t xml:space="preserve"> </w:t>
      </w:r>
      <w:r w:rsidRPr="001617C2">
        <w:rPr>
          <w:rStyle w:val="Emphasis"/>
          <w:highlight w:val="green"/>
        </w:rPr>
        <w:t>unhappy</w:t>
      </w:r>
      <w:r w:rsidRPr="004F02B2">
        <w:rPr>
          <w:rStyle w:val="Emphasis"/>
        </w:rPr>
        <w:t xml:space="preserve"> </w:t>
      </w:r>
      <w:r w:rsidRPr="000D0A38">
        <w:rPr>
          <w:rStyle w:val="Emphasis"/>
        </w:rPr>
        <w:t>one</w:t>
      </w:r>
      <w:r w:rsidRPr="000D0A38">
        <w:rPr>
          <w:rStyle w:val="StyleUnderline"/>
        </w:rPr>
        <w:t>, at best.</w:t>
      </w:r>
      <w:r w:rsidRPr="000D0A38">
        <w:t xml:space="preserve"> </w:t>
      </w:r>
      <w:r w:rsidRPr="004F02B2">
        <w:rPr>
          <w:rStyle w:val="StyleUnderline"/>
        </w:rPr>
        <w:t xml:space="preserve">The failure of the joint </w:t>
      </w:r>
      <w:proofErr w:type="gramStart"/>
      <w:r w:rsidRPr="004F02B2">
        <w:rPr>
          <w:rStyle w:val="StyleUnderline"/>
        </w:rPr>
        <w:t>Russian–Chinese</w:t>
      </w:r>
      <w:proofErr w:type="gramEnd"/>
      <w:r w:rsidRPr="004F02B2">
        <w:rPr>
          <w:rStyle w:val="StyleUnderline"/>
        </w:rPr>
        <w:t xml:space="preserve"> Phobos–Grunt mission is likely seen in Beijing as</w:t>
      </w:r>
      <w:r w:rsidRPr="004F02B2">
        <w:rPr>
          <w:rStyle w:val="Emphasis"/>
        </w:rPr>
        <w:t xml:space="preserve"> further evidence</w:t>
      </w:r>
      <w:r w:rsidRPr="004F02B2">
        <w:rPr>
          <w:rStyle w:val="StyleUnderline"/>
        </w:rPr>
        <w:t xml:space="preserve"> that </w:t>
      </w:r>
      <w:r w:rsidRPr="001617C2">
        <w:rPr>
          <w:rStyle w:val="StyleUnderline"/>
          <w:highlight w:val="green"/>
        </w:rPr>
        <w:t xml:space="preserve">a </w:t>
      </w:r>
      <w:r w:rsidRPr="001617C2">
        <w:rPr>
          <w:rStyle w:val="Emphasis"/>
          <w:highlight w:val="green"/>
        </w:rPr>
        <w:t>“go-it-alone”</w:t>
      </w:r>
      <w:r w:rsidRPr="001617C2">
        <w:rPr>
          <w:rStyle w:val="StyleUnderline"/>
          <w:highlight w:val="green"/>
        </w:rPr>
        <w:t xml:space="preserve"> approach is preferable.</w:t>
      </w:r>
    </w:p>
    <w:p w14:paraId="2377A444" w14:textId="77777777" w:rsidR="005916BB" w:rsidRPr="000D0A38" w:rsidRDefault="005916BB" w:rsidP="005916BB">
      <w:r w:rsidRPr="001617C2">
        <w:rPr>
          <w:rStyle w:val="StyleUnderline"/>
          <w:highlight w:val="green"/>
        </w:rPr>
        <w:t>Nor is it clear</w:t>
      </w:r>
      <w:r w:rsidRPr="000D0A38">
        <w:rPr>
          <w:rStyle w:val="StyleUnderline"/>
        </w:rPr>
        <w:t xml:space="preserve"> that</w:t>
      </w:r>
      <w:r w:rsidRPr="000D0A38">
        <w:t xml:space="preserve">, </w:t>
      </w:r>
      <w:r w:rsidRPr="000D0A38">
        <w:rPr>
          <w:rStyle w:val="StyleUnderline"/>
        </w:rPr>
        <w:t xml:space="preserve">bureaucratically, </w:t>
      </w:r>
      <w:r w:rsidRPr="001617C2">
        <w:rPr>
          <w:rStyle w:val="StyleUnderline"/>
          <w:highlight w:val="green"/>
        </w:rPr>
        <w:t>there is</w:t>
      </w:r>
      <w:r w:rsidRPr="000D0A38">
        <w:t xml:space="preserve"> significant </w:t>
      </w:r>
      <w:r w:rsidRPr="001617C2">
        <w:rPr>
          <w:rStyle w:val="StyleUnderline"/>
          <w:highlight w:val="green"/>
        </w:rPr>
        <w:t>interest from</w:t>
      </w:r>
      <w:r w:rsidRPr="001617C2">
        <w:rPr>
          <w:highlight w:val="green"/>
        </w:rPr>
        <w:t xml:space="preserve"> </w:t>
      </w:r>
      <w:r w:rsidRPr="001617C2">
        <w:rPr>
          <w:rStyle w:val="Emphasis"/>
          <w:highlight w:val="green"/>
        </w:rPr>
        <w:t>key players</w:t>
      </w:r>
      <w:r w:rsidRPr="001617C2">
        <w:rPr>
          <w:highlight w:val="green"/>
        </w:rPr>
        <w:t xml:space="preserve"> </w:t>
      </w:r>
      <w:r w:rsidRPr="000D0A38">
        <w:rPr>
          <w:rStyle w:val="StyleUnderline"/>
        </w:rPr>
        <w:t xml:space="preserve">such as the PLA or the military industrial complex </w:t>
      </w:r>
      <w:r w:rsidRPr="001617C2">
        <w:rPr>
          <w:rStyle w:val="StyleUnderline"/>
          <w:highlight w:val="green"/>
        </w:rPr>
        <w:t>in expanding cooperation</w:t>
      </w:r>
      <w:r w:rsidRPr="000D0A38">
        <w:t>.[10</w:t>
      </w:r>
      <w:proofErr w:type="gramStart"/>
      <w:r w:rsidRPr="000D0A38">
        <w:t xml:space="preserve">]  </w:t>
      </w:r>
      <w:r w:rsidRPr="000D0A38">
        <w:rPr>
          <w:rStyle w:val="StyleUnderline"/>
        </w:rPr>
        <w:t>Moreover</w:t>
      </w:r>
      <w:proofErr w:type="gramEnd"/>
      <w:r w:rsidRPr="000D0A38">
        <w:t xml:space="preserve">, </w:t>
      </w:r>
      <w:r w:rsidRPr="001617C2">
        <w:rPr>
          <w:rStyle w:val="StyleUnderline"/>
          <w:highlight w:val="green"/>
        </w:rPr>
        <w:t>as long as</w:t>
      </w:r>
      <w:r w:rsidRPr="000D0A38">
        <w:rPr>
          <w:rStyle w:val="StyleUnderline"/>
        </w:rPr>
        <w:t xml:space="preserve"> China’s economy continues to expand, and the</w:t>
      </w:r>
      <w:r w:rsidRPr="000D0A38">
        <w:t xml:space="preserve"> </w:t>
      </w:r>
      <w:r w:rsidRPr="000D0A38">
        <w:rPr>
          <w:rStyle w:val="Emphasis"/>
        </w:rPr>
        <w:t xml:space="preserve">top political </w:t>
      </w:r>
      <w:r w:rsidRPr="001617C2">
        <w:rPr>
          <w:rStyle w:val="Emphasis"/>
          <w:highlight w:val="green"/>
        </w:rPr>
        <w:t>leadership</w:t>
      </w:r>
      <w:r w:rsidRPr="001617C2">
        <w:rPr>
          <w:highlight w:val="green"/>
        </w:rPr>
        <w:t xml:space="preserve"> </w:t>
      </w:r>
      <w:r w:rsidRPr="001617C2">
        <w:rPr>
          <w:rStyle w:val="StyleUnderline"/>
          <w:highlight w:val="green"/>
        </w:rPr>
        <w:t>values space</w:t>
      </w:r>
      <w:r w:rsidRPr="004F02B2">
        <w:rPr>
          <w:rStyle w:val="StyleUnderline"/>
        </w:rPr>
        <w:t xml:space="preserve"> </w:t>
      </w:r>
      <w:r w:rsidRPr="000D0A38">
        <w:rPr>
          <w:rStyle w:val="StyleUnderline"/>
        </w:rPr>
        <w:t>efforts</w:t>
      </w:r>
      <w:r w:rsidRPr="001617C2">
        <w:rPr>
          <w:rStyle w:val="StyleUnderline"/>
          <w:highlight w:val="green"/>
        </w:rPr>
        <w:t xml:space="preserve">, there is </w:t>
      </w:r>
      <w:r w:rsidRPr="001617C2">
        <w:rPr>
          <w:rStyle w:val="StyleUnderline"/>
          <w:highlight w:val="green"/>
        </w:rPr>
        <w:lastRenderedPageBreak/>
        <w:t>little prospect of</w:t>
      </w:r>
      <w:r w:rsidRPr="000D0A38">
        <w:rPr>
          <w:rStyle w:val="StyleUnderline"/>
        </w:rPr>
        <w:t xml:space="preserve"> a reduction in space expenditures</w:t>
      </w:r>
      <w:r w:rsidRPr="000D0A38">
        <w:t>—</w:t>
      </w:r>
      <w:r w:rsidRPr="000D0A38">
        <w:rPr>
          <w:rStyle w:val="StyleUnderline"/>
        </w:rPr>
        <w:t xml:space="preserve">making </w:t>
      </w:r>
      <w:r w:rsidRPr="001617C2">
        <w:rPr>
          <w:rStyle w:val="StyleUnderline"/>
          <w:highlight w:val="green"/>
        </w:rPr>
        <w:t>international cooperation</w:t>
      </w:r>
      <w:r w:rsidRPr="000D0A38">
        <w:rPr>
          <w:rStyle w:val="StyleUnderline"/>
        </w:rPr>
        <w:t xml:space="preserve"> far less urgent for the PRC than most other spacefaring states.</w:t>
      </w:r>
    </w:p>
    <w:p w14:paraId="3FE57E06" w14:textId="67EC9365" w:rsidR="005916BB" w:rsidRDefault="005916BB" w:rsidP="005916BB">
      <w:r w:rsidRPr="00AA16DE">
        <w:t xml:space="preserve">If </w:t>
      </w:r>
      <w:r w:rsidRPr="00AA16DE">
        <w:rPr>
          <w:rStyle w:val="StyleUnderline"/>
        </w:rPr>
        <w:t>there is likely to be limited enthusiasm for cooperation</w:t>
      </w:r>
      <w:r w:rsidRPr="000D0A38">
        <w:rPr>
          <w:rStyle w:val="StyleUnderline"/>
        </w:rPr>
        <w:t xml:space="preserve"> in Chinese circles</w:t>
      </w:r>
      <w:r w:rsidRPr="000D0A38">
        <w:t xml:space="preserve">, there should also be skepticism in American ones. China’s space program is arguably one of the </w:t>
      </w:r>
      <w:proofErr w:type="gramStart"/>
      <w:r w:rsidRPr="000D0A38">
        <w:t>most opaque</w:t>
      </w:r>
      <w:proofErr w:type="gramEnd"/>
      <w:r w:rsidRPr="000D0A38">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79DF7356" w14:textId="2FBBFDB9" w:rsidR="00AA16DE" w:rsidRDefault="00AA16DE" w:rsidP="005916BB"/>
    <w:p w14:paraId="04D2D79D" w14:textId="77777777" w:rsidR="00AA16DE" w:rsidRDefault="00AA16DE" w:rsidP="00AA16DE">
      <w:pPr>
        <w:pStyle w:val="Heading4"/>
      </w:pPr>
      <w:r>
        <w:t xml:space="preserve">China views resources in space as key to foreign policy initiatives </w:t>
      </w:r>
    </w:p>
    <w:p w14:paraId="27A65FC7" w14:textId="77777777" w:rsidR="00AA16DE" w:rsidRPr="00DF2B14" w:rsidRDefault="00AA16DE" w:rsidP="00AA16DE">
      <w:r w:rsidRPr="00F67D02">
        <w:rPr>
          <w:rStyle w:val="Heading4Char"/>
        </w:rPr>
        <w:t xml:space="preserve">Blair, </w:t>
      </w:r>
      <w:proofErr w:type="spellStart"/>
      <w:r w:rsidRPr="00F67D02">
        <w:rPr>
          <w:rStyle w:val="Heading4Char"/>
        </w:rPr>
        <w:t>Yali</w:t>
      </w:r>
      <w:proofErr w:type="spellEnd"/>
      <w:r w:rsidRPr="00F67D02">
        <w:rPr>
          <w:rStyle w:val="Heading4Char"/>
        </w:rPr>
        <w:t>, 19,</w:t>
      </w:r>
      <w:r>
        <w:t xml:space="preserve"> </w:t>
      </w:r>
      <w:r w:rsidRPr="00F67D02">
        <w:rPr>
          <w:szCs w:val="16"/>
        </w:rPr>
        <w:t xml:space="preserve">03/2019, “The Space Security Dilemma”, Bruce G. Blair is the President of the World Security Institute. He was a project director at the Congressional Office of Technology Assessment and a senior fellow in the Foreign Policy Studies Program at the Brookings Institution from 1987-2000. Mr. Blair is the author of numerous articles and books on security issues including the Logic of Accidental Nuclear War and Global Zero Alert for Nuclear Forces. He is presently completing a new book on U.S. nuclear </w:t>
      </w:r>
      <w:proofErr w:type="spellStart"/>
      <w:proofErr w:type="gramStart"/>
      <w:r w:rsidRPr="00F67D02">
        <w:rPr>
          <w:szCs w:val="16"/>
        </w:rPr>
        <w:t>policy.sChen</w:t>
      </w:r>
      <w:proofErr w:type="spellEnd"/>
      <w:proofErr w:type="gramEnd"/>
      <w:r w:rsidRPr="00F67D02">
        <w:rPr>
          <w:szCs w:val="16"/>
        </w:rPr>
        <w:t xml:space="preserve"> </w:t>
      </w:r>
      <w:proofErr w:type="spellStart"/>
      <w:r w:rsidRPr="00F67D02">
        <w:rPr>
          <w:szCs w:val="16"/>
        </w:rPr>
        <w:t>Yali</w:t>
      </w:r>
      <w:proofErr w:type="spellEnd"/>
      <w:r w:rsidRPr="00F67D02">
        <w:rPr>
          <w:szCs w:val="16"/>
        </w:rPr>
        <w:t xml:space="preserve"> is the editor-in-chief of Washington Observer. She is also a Program Manager of Chen Shi China Research Group based in Beijing. Chen worked for China Daily as a reporter and opinion writer on politics and international affairs between 1994 and 2000, URL: </w:t>
      </w:r>
      <w:hyperlink r:id="rId9" w:history="1">
        <w:r w:rsidRPr="00F67D02">
          <w:rPr>
            <w:rStyle w:val="Hyperlink"/>
            <w:szCs w:val="16"/>
          </w:rPr>
          <w:t>https://www.globalzero.org/wp-content/uploads/2019/03/BB_Editors-Notes-Space-Security-Dilemma_2006.pdf</w:t>
        </w:r>
      </w:hyperlink>
      <w:r w:rsidRPr="00F67D02">
        <w:rPr>
          <w:szCs w:val="16"/>
        </w:rPr>
        <w:t>, KR</w:t>
      </w:r>
    </w:p>
    <w:p w14:paraId="34B5228C" w14:textId="77777777" w:rsidR="00AA16DE" w:rsidRPr="000E425B" w:rsidRDefault="00AA16DE" w:rsidP="00AA16DE">
      <w:pPr>
        <w:rPr>
          <w:szCs w:val="16"/>
        </w:rPr>
      </w:pPr>
      <w:r w:rsidRPr="00B34BBD">
        <w:rPr>
          <w:szCs w:val="16"/>
        </w:rPr>
        <w:t xml:space="preserve">A zero-sum mindset toward space is hardening in China </w:t>
      </w:r>
      <w:proofErr w:type="gramStart"/>
      <w:r w:rsidRPr="00B34BBD">
        <w:rPr>
          <w:szCs w:val="16"/>
        </w:rPr>
        <w:t>as a result of</w:t>
      </w:r>
      <w:proofErr w:type="gramEnd"/>
      <w:r w:rsidRPr="00B34BBD">
        <w:rPr>
          <w:szCs w:val="16"/>
        </w:rPr>
        <w:t xml:space="preserve"> this apprehension, as amply illustrated in the public media</w:t>
      </w:r>
      <w:r>
        <w:t xml:space="preserve">. </w:t>
      </w:r>
      <w:r w:rsidRPr="00841E38">
        <w:rPr>
          <w:rStyle w:val="Emphasis"/>
          <w:highlight w:val="green"/>
        </w:rPr>
        <w:t>Space is eyed in China as an area of resources and possibilities to be acquired</w:t>
      </w:r>
      <w:r>
        <w:t xml:space="preserve"> </w:t>
      </w:r>
      <w:r w:rsidRPr="000E425B">
        <w:rPr>
          <w:szCs w:val="16"/>
        </w:rPr>
        <w:t xml:space="preserve">before it’s too late. </w:t>
      </w:r>
      <w:proofErr w:type="spellStart"/>
      <w:r w:rsidRPr="000E425B">
        <w:rPr>
          <w:szCs w:val="16"/>
        </w:rPr>
        <w:t>ShuXing</w:t>
      </w:r>
      <w:proofErr w:type="spellEnd"/>
      <w:r w:rsidRPr="000E425B">
        <w:rPr>
          <w:szCs w:val="16"/>
        </w:rPr>
        <w:t xml:space="preserve">, whose book is reviewed later in this journal, likens the grabbing of satellite orbits to the “Enclosure Movement” in late 18th Century England in which the </w:t>
      </w:r>
      <w:r w:rsidRPr="00841E38">
        <w:rPr>
          <w:rStyle w:val="StyleUnderline"/>
          <w:highlight w:val="green"/>
        </w:rPr>
        <w:t>more capability one has, the more resources one can seize</w:t>
      </w:r>
      <w:r>
        <w:t xml:space="preserve">. </w:t>
      </w:r>
      <w:r w:rsidRPr="000E425B">
        <w:rPr>
          <w:szCs w:val="16"/>
        </w:rPr>
        <w:t>Another reviewed author argued that countries scramble into space to fight for the tremendous resources found there and “once this fight for resources causes irreconcilable conflicts, it may lead to radical space confrontations.”</w:t>
      </w:r>
      <w:r>
        <w:t xml:space="preserve"> </w:t>
      </w:r>
      <w:r w:rsidRPr="00841E38">
        <w:rPr>
          <w:rStyle w:val="StyleUnderline"/>
          <w:highlight w:val="green"/>
        </w:rPr>
        <w:t>A space war</w:t>
      </w:r>
      <w:r>
        <w:t xml:space="preserve"> seems </w:t>
      </w:r>
      <w:r w:rsidRPr="00841E38">
        <w:rPr>
          <w:rStyle w:val="StyleUnderline"/>
          <w:highlight w:val="green"/>
        </w:rPr>
        <w:t>to</w:t>
      </w:r>
      <w:r>
        <w:t xml:space="preserve"> many </w:t>
      </w:r>
      <w:r w:rsidRPr="00841E38">
        <w:rPr>
          <w:rStyle w:val="StyleUnderline"/>
          <w:highlight w:val="green"/>
        </w:rPr>
        <w:t>Chinese</w:t>
      </w:r>
      <w:r>
        <w:t xml:space="preserve"> </w:t>
      </w:r>
      <w:r w:rsidRPr="00841E38">
        <w:rPr>
          <w:rStyle w:val="StyleUnderline"/>
          <w:highlight w:val="green"/>
        </w:rPr>
        <w:t>to be another form of resource war</w:t>
      </w:r>
      <w:r>
        <w:t xml:space="preserve">. Such </w:t>
      </w:r>
      <w:r w:rsidRPr="00841E38">
        <w:rPr>
          <w:rStyle w:val="StyleUnderline"/>
          <w:highlight w:val="green"/>
        </w:rPr>
        <w:t>urgency</w:t>
      </w:r>
      <w:r>
        <w:t xml:space="preserve"> in seeking control over resources </w:t>
      </w:r>
      <w:r w:rsidRPr="00841E38">
        <w:rPr>
          <w:rStyle w:val="StyleUnderline"/>
          <w:highlight w:val="green"/>
        </w:rPr>
        <w:t>is not unique to space</w:t>
      </w:r>
      <w:r>
        <w:t xml:space="preserve">, but also applies to energy and other areas. Given China’s population and rapid economic growth, </w:t>
      </w:r>
      <w:r w:rsidRPr="00841E38">
        <w:rPr>
          <w:rStyle w:val="Emphasis"/>
          <w:highlight w:val="green"/>
        </w:rPr>
        <w:t xml:space="preserve">controlling resources is </w:t>
      </w:r>
      <w:r w:rsidRPr="00841E38">
        <w:rPr>
          <w:rStyle w:val="Emphasis"/>
        </w:rPr>
        <w:t>understandably</w:t>
      </w:r>
      <w:r w:rsidRPr="00841E38">
        <w:rPr>
          <w:rStyle w:val="Emphasis"/>
          <w:highlight w:val="green"/>
        </w:rPr>
        <w:t xml:space="preserve"> a paramount concern</w:t>
      </w:r>
      <w:r>
        <w:t xml:space="preserve">. </w:t>
      </w:r>
      <w:r w:rsidRPr="000E425B">
        <w:rPr>
          <w:szCs w:val="16"/>
        </w:rPr>
        <w:t>Regarding space, however, a zero-sum (‘win-lose’) attitude is narrow-minded and misguided. If feverish competition for resources in space causes Sino-American relations to deteriorate or leads to the outbreak of war between them, then both parties lose.</w:t>
      </w:r>
    </w:p>
    <w:p w14:paraId="23FB12C1" w14:textId="77777777" w:rsidR="00AA16DE" w:rsidRPr="00401D27" w:rsidRDefault="00AA16DE" w:rsidP="00AA16DE">
      <w:r w:rsidRPr="000E425B">
        <w:rPr>
          <w:szCs w:val="16"/>
        </w:rPr>
        <w:t xml:space="preserve">Maj. Gen. Chang </w:t>
      </w:r>
      <w:proofErr w:type="spellStart"/>
      <w:r w:rsidRPr="000E425B">
        <w:rPr>
          <w:szCs w:val="16"/>
        </w:rPr>
        <w:t>Xianqi</w:t>
      </w:r>
      <w:proofErr w:type="spellEnd"/>
      <w:r w:rsidRPr="000E425B">
        <w:rPr>
          <w:szCs w:val="16"/>
        </w:rPr>
        <w:t xml:space="preserve"> and Sui </w:t>
      </w:r>
      <w:proofErr w:type="spellStart"/>
      <w:r w:rsidRPr="000E425B">
        <w:rPr>
          <w:szCs w:val="16"/>
        </w:rPr>
        <w:t>Junqin</w:t>
      </w:r>
      <w:proofErr w:type="spellEnd"/>
      <w:r w:rsidRPr="000E425B">
        <w:rPr>
          <w:szCs w:val="16"/>
        </w:rPr>
        <w:t xml:space="preserve"> of the PLA Institute of Command and Technology (aka. Armament Command and Technology Academy) offer a straightforward description of the aims of China’s space activities over the next five to 20 </w:t>
      </w:r>
      <w:proofErr w:type="gramStart"/>
      <w:r w:rsidRPr="000E425B">
        <w:rPr>
          <w:szCs w:val="16"/>
        </w:rPr>
        <w:t>years, and</w:t>
      </w:r>
      <w:proofErr w:type="gramEnd"/>
      <w:r w:rsidRPr="000E425B">
        <w:rPr>
          <w:szCs w:val="16"/>
        </w:rPr>
        <w:t xml:space="preserve"> explain why perceptions or accusations of hidden military aims in China’s manned space flight program (which sent two astronauts into space in October 2005) do not withstand logical scrutiny. They characterize </w:t>
      </w:r>
      <w:r w:rsidRPr="000E425B">
        <w:rPr>
          <w:rStyle w:val="StyleUnderline"/>
          <w:highlight w:val="green"/>
        </w:rPr>
        <w:t xml:space="preserve">the country’s space mission as </w:t>
      </w:r>
      <w:r w:rsidRPr="000E425B">
        <w:t xml:space="preserve">dedicated </w:t>
      </w:r>
      <w:r w:rsidRPr="000E425B">
        <w:rPr>
          <w:highlight w:val="green"/>
        </w:rPr>
        <w:t>to</w:t>
      </w:r>
      <w:r w:rsidRPr="000E425B">
        <w:rPr>
          <w:rStyle w:val="StyleUnderline"/>
          <w:highlight w:val="green"/>
        </w:rPr>
        <w:t xml:space="preserve"> advancing science and </w:t>
      </w:r>
      <w:r w:rsidRPr="000E425B">
        <w:t>to</w:t>
      </w:r>
      <w:r w:rsidRPr="000E425B">
        <w:rPr>
          <w:rStyle w:val="StyleUnderline"/>
        </w:rPr>
        <w:t xml:space="preserve"> </w:t>
      </w:r>
      <w:r w:rsidRPr="000E425B">
        <w:rPr>
          <w:rStyle w:val="StyleUnderline"/>
          <w:highlight w:val="green"/>
        </w:rPr>
        <w:t xml:space="preserve">supporting </w:t>
      </w:r>
      <w:r w:rsidRPr="000E425B">
        <w:t xml:space="preserve">China’s </w:t>
      </w:r>
      <w:r w:rsidRPr="000E425B">
        <w:rPr>
          <w:rStyle w:val="StyleUnderline"/>
          <w:highlight w:val="green"/>
        </w:rPr>
        <w:t>economic modernization.</w:t>
      </w:r>
      <w:r>
        <w:t xml:space="preserve"> </w:t>
      </w:r>
      <w:r w:rsidRPr="000E425B">
        <w:rPr>
          <w:szCs w:val="16"/>
        </w:rPr>
        <w:t xml:space="preserve">They dismiss two key allegations concerning the manned space program that the Shenzhou spacecraft’s ability for mid-course orbital maneuvering indicates a Chinese military effort to apply the technology to Chinese strategic missiles </w:t>
      </w:r>
      <w:proofErr w:type="gramStart"/>
      <w:r w:rsidRPr="000E425B">
        <w:rPr>
          <w:szCs w:val="16"/>
        </w:rPr>
        <w:t>in order to</w:t>
      </w:r>
      <w:proofErr w:type="gramEnd"/>
      <w:r w:rsidRPr="000E425B">
        <w:rPr>
          <w:szCs w:val="16"/>
        </w:rPr>
        <w:t xml:space="preserve"> give these missiles the ability to avoid U.S. missile defenses, and that China envisions its manned spacecraft as platforms for conducting real-time reconnaissance and intelligence collection for military ends. China’s orbital maneuver technology, they note, is decades old and evolved independently of the U.S. missile defense program, while the inefficiencies of conducting surveillance from manned platforms compared to satellites are widely appreciated and have led other space-faring nations to choose satellites for this mission.</w:t>
      </w:r>
    </w:p>
    <w:p w14:paraId="5A01742D" w14:textId="77777777" w:rsidR="00AA16DE" w:rsidRDefault="00AA16DE" w:rsidP="005916BB"/>
    <w:p w14:paraId="413661A9" w14:textId="77777777" w:rsidR="00AA16DE" w:rsidRPr="000D0A38" w:rsidRDefault="00AA16DE" w:rsidP="005916BB"/>
    <w:p w14:paraId="6220844B" w14:textId="77777777" w:rsidR="005916BB" w:rsidRDefault="005916BB" w:rsidP="005916BB">
      <w:pPr>
        <w:pStyle w:val="Heading4"/>
      </w:pPr>
      <w:r>
        <w:t>The private sector is key</w:t>
      </w:r>
    </w:p>
    <w:p w14:paraId="14802277" w14:textId="77777777" w:rsidR="005916BB" w:rsidRPr="00093634" w:rsidRDefault="005916BB" w:rsidP="005916BB">
      <w:pPr>
        <w:rPr>
          <w:rStyle w:val="StyleUnderline"/>
          <w:color w:val="FF0000"/>
          <w:sz w:val="26"/>
          <w:u w:val="none"/>
        </w:rPr>
      </w:pP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w:t>
      </w:r>
      <w:r w:rsidRPr="00E60D8F">
        <w:lastRenderedPageBreak/>
        <w:t>Technology Review, 1/21/2021. https://www.technologyreview.com/2021/01/21/1016513/china-private-commercial-space-industry-dominance/] BC</w:t>
      </w:r>
    </w:p>
    <w:p w14:paraId="12B6F451" w14:textId="77777777" w:rsidR="005916BB" w:rsidRPr="00EE6EBB" w:rsidRDefault="005916BB" w:rsidP="005916BB">
      <w:pPr>
        <w:rPr>
          <w:rStyle w:val="Emphasis"/>
        </w:rPr>
      </w:pPr>
      <w:r w:rsidRPr="00C0159B">
        <w:rPr>
          <w:sz w:val="12"/>
        </w:rPr>
        <w:t xml:space="preserve">At first </w:t>
      </w:r>
      <w:r w:rsidRPr="00093634">
        <w:rPr>
          <w:sz w:val="12"/>
        </w:rPr>
        <w:t xml:space="preserve">glance, </w:t>
      </w:r>
      <w:r w:rsidRPr="00093634">
        <w:rPr>
          <w:rStyle w:val="StyleUnderline"/>
        </w:rPr>
        <w:t xml:space="preserve">the </w:t>
      </w:r>
      <w:r w:rsidRPr="00DE06BC">
        <w:rPr>
          <w:rStyle w:val="StyleUnderline"/>
          <w:highlight w:val="green"/>
        </w:rPr>
        <w:t>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w:t>
      </w:r>
      <w:r w:rsidRPr="00093634">
        <w:rPr>
          <w:rStyle w:val="Emphasis"/>
        </w:rPr>
        <w:t xml:space="preserve"> a commercial rocket</w:t>
      </w:r>
      <w:r w:rsidRPr="00093634">
        <w:rPr>
          <w:sz w:val="12"/>
        </w:rPr>
        <w: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0FC78D0A" w14:textId="77777777" w:rsidR="005916BB" w:rsidRPr="00EE6EBB" w:rsidRDefault="005916BB" w:rsidP="005916BB">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w:t>
      </w:r>
      <w:r w:rsidRPr="00093634">
        <w:rPr>
          <w:rStyle w:val="StyleUnderline"/>
        </w:rPr>
        <w:t xml:space="preserve">nation's growing private space business is less focused on bringing prestige and glory to the nation and more concerned with </w:t>
      </w:r>
      <w:r w:rsidRPr="00093634">
        <w:rPr>
          <w:rStyle w:val="Emphasis"/>
        </w:rPr>
        <w:t>reducing the cost of spaceflight</w:t>
      </w:r>
      <w:r w:rsidRPr="00093634">
        <w:rPr>
          <w:rStyle w:val="StyleUnderline"/>
        </w:rPr>
        <w:t xml:space="preserve">, </w:t>
      </w:r>
      <w:r w:rsidRPr="00093634">
        <w:rPr>
          <w:rStyle w:val="Emphasis"/>
        </w:rPr>
        <w:t>increasing its international influence</w:t>
      </w:r>
      <w:r w:rsidRPr="00093634">
        <w:rPr>
          <w:rStyle w:val="StyleUnderline"/>
        </w:rPr>
        <w:t>—</w:t>
      </w:r>
      <w:r w:rsidRPr="00EE6EBB">
        <w:rPr>
          <w:rStyle w:val="StyleUnderline"/>
        </w:rPr>
        <w:t>and making money.</w:t>
      </w:r>
    </w:p>
    <w:p w14:paraId="757A624A" w14:textId="77777777" w:rsidR="005916BB" w:rsidRPr="00C0159B" w:rsidRDefault="005916BB" w:rsidP="005916BB">
      <w:pPr>
        <w:rPr>
          <w:sz w:val="12"/>
        </w:rPr>
      </w:pPr>
      <w:r w:rsidRPr="00C0159B">
        <w:rPr>
          <w:sz w:val="12"/>
        </w:rPr>
        <w:t>“</w:t>
      </w:r>
      <w:r w:rsidRPr="00DE06BC">
        <w:rPr>
          <w:rStyle w:val="StyleUnderline"/>
          <w:highlight w:val="green"/>
        </w:rPr>
        <w:t xml:space="preserve">The </w:t>
      </w:r>
      <w:r w:rsidRPr="00093634">
        <w:rPr>
          <w:rStyle w:val="StyleUnderline"/>
          <w:highlight w:val="green"/>
        </w:rPr>
        <w:t>state is</w:t>
      </w:r>
      <w:r w:rsidRPr="00093634">
        <w:rPr>
          <w:rStyle w:val="StyleUnderline"/>
        </w:rPr>
        <w:t xml:space="preserve"> really great at large, ambitious projects like going to the moon or developing a large reconnaissance satellite</w:t>
      </w:r>
      <w:r w:rsidRPr="00093634">
        <w:rPr>
          <w:sz w:val="12"/>
        </w:rPr>
        <w:t>,” says Lincoln Hines, a Cornell University researcher who focuses on Chinese foreign policy. “</w:t>
      </w:r>
      <w:r w:rsidRPr="00093634">
        <w:rPr>
          <w:rStyle w:val="StyleUnderline"/>
        </w:rPr>
        <w:t xml:space="preserve">But it’s </w:t>
      </w:r>
      <w:r w:rsidRPr="00DE06BC">
        <w:rPr>
          <w:rStyle w:val="StyleUnderline"/>
          <w:highlight w:val="green"/>
        </w:rPr>
        <w:t>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w:t>
      </w:r>
      <w:r w:rsidRPr="00093634">
        <w:rPr>
          <w:rStyle w:val="StyleUnderline"/>
        </w:rPr>
        <w:t xml:space="preserve">thinks its commercial space sector can be </w:t>
      </w:r>
      <w:r w:rsidRPr="00093634">
        <w:rPr>
          <w:rStyle w:val="Emphasis"/>
        </w:rPr>
        <w:t>complementary to the state</w:t>
      </w:r>
      <w:r w:rsidRPr="00C0159B">
        <w:rPr>
          <w:sz w:val="12"/>
        </w:rPr>
        <w:t>,” he says.</w:t>
      </w:r>
    </w:p>
    <w:p w14:paraId="7319B0C8" w14:textId="77777777" w:rsidR="005916BB" w:rsidRPr="00EE6EBB" w:rsidRDefault="005916BB" w:rsidP="005916BB">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3B9FEB42" w14:textId="77777777" w:rsidR="005916BB" w:rsidRPr="00EE6EBB" w:rsidRDefault="005916BB" w:rsidP="005916BB">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01110D89" w14:textId="77777777" w:rsidR="005916BB" w:rsidRPr="00C0159B" w:rsidRDefault="005916BB" w:rsidP="005916BB">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0640E9FC" w14:textId="77777777" w:rsidR="005916BB" w:rsidRDefault="005916BB" w:rsidP="005916BB">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035D1848" w14:textId="77777777" w:rsidR="005916BB" w:rsidRPr="00ED4AF3" w:rsidRDefault="005916BB" w:rsidP="005916BB">
      <w:pPr>
        <w:rPr>
          <w:sz w:val="12"/>
        </w:rPr>
      </w:pPr>
    </w:p>
    <w:p w14:paraId="257935D1" w14:textId="77777777" w:rsidR="005916BB" w:rsidRPr="003057A9" w:rsidRDefault="005916BB" w:rsidP="005916BB">
      <w:pPr>
        <w:pStyle w:val="Heading4"/>
        <w:rPr>
          <w:u w:val="single"/>
        </w:rPr>
      </w:pPr>
      <w:r>
        <w:lastRenderedPageBreak/>
        <w:t xml:space="preserve">That factionalizes the CCP and emboldens challenges to Xi – the PLA is increasingly powerful and </w:t>
      </w:r>
      <w:r w:rsidRPr="003057A9">
        <w:rPr>
          <w:u w:val="single"/>
        </w:rPr>
        <w:t>not unconditionally subservient</w:t>
      </w:r>
    </w:p>
    <w:p w14:paraId="36125B36" w14:textId="77777777" w:rsidR="005916BB" w:rsidRDefault="005916BB" w:rsidP="005916BB">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7941E52E" w14:textId="77777777" w:rsidR="005916BB" w:rsidRPr="00DF7688" w:rsidRDefault="005916BB" w:rsidP="005916BB">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1617C2">
        <w:rPr>
          <w:rStyle w:val="StyleUnderline"/>
          <w:highlight w:val="green"/>
        </w:rPr>
        <w:t>between</w:t>
      </w:r>
      <w:r w:rsidRPr="00DF7688">
        <w:rPr>
          <w:rStyle w:val="StyleUnderline"/>
        </w:rPr>
        <w:t xml:space="preserve"> Chinese </w:t>
      </w:r>
      <w:r w:rsidRPr="001617C2">
        <w:rPr>
          <w:rStyle w:val="StyleUnderline"/>
          <w:highlight w:val="green"/>
        </w:rPr>
        <w:t>Party, military and government bodies</w:t>
      </w:r>
      <w:r w:rsidRPr="00DF7688">
        <w:rPr>
          <w:rStyle w:val="StyleUnderline"/>
        </w:rPr>
        <w:t xml:space="preserve">, one must also recognize that within each, </w:t>
      </w:r>
      <w:r w:rsidRPr="001617C2">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1617C2">
        <w:rPr>
          <w:rStyle w:val="StyleUnderline"/>
          <w:highlight w:val="green"/>
        </w:rPr>
        <w:t>the military’s influence</w:t>
      </w:r>
      <w:r w:rsidRPr="00DF7688">
        <w:rPr>
          <w:rStyle w:val="StyleUnderline"/>
        </w:rPr>
        <w:t xml:space="preserve">, </w:t>
      </w:r>
      <w:proofErr w:type="gramStart"/>
      <w:r w:rsidRPr="00DF7688">
        <w:rPr>
          <w:rStyle w:val="StyleUnderline"/>
        </w:rPr>
        <w:t>on the whole</w:t>
      </w:r>
      <w:proofErr w:type="gramEnd"/>
      <w:r w:rsidRPr="00DF7688">
        <w:rPr>
          <w:rStyle w:val="StyleUnderline"/>
        </w:rPr>
        <w:t xml:space="preserve">, </w:t>
      </w:r>
      <w:r w:rsidRPr="001617C2">
        <w:rPr>
          <w:rStyle w:val="StyleUnderline"/>
          <w:highlight w:val="green"/>
        </w:rPr>
        <w:t>is increasing, and the Party’s</w:t>
      </w:r>
      <w:r w:rsidRPr="00DF7688">
        <w:rPr>
          <w:rStyle w:val="StyleUnderline"/>
        </w:rPr>
        <w:t xml:space="preserve"> control </w:t>
      </w:r>
      <w:r w:rsidRPr="001617C2">
        <w:rPr>
          <w:rStyle w:val="StyleUnderline"/>
          <w:highlight w:val="green"/>
        </w:rPr>
        <w:t>decreasing</w:t>
      </w:r>
      <w:r w:rsidRPr="00DF7688">
        <w:rPr>
          <w:sz w:val="12"/>
        </w:rPr>
        <w:t>.</w:t>
      </w:r>
    </w:p>
    <w:p w14:paraId="7002093F" w14:textId="77777777" w:rsidR="005916BB" w:rsidRPr="00DF7688" w:rsidRDefault="005916BB" w:rsidP="005916BB">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1929B9B0" w14:textId="77777777" w:rsidR="005916BB" w:rsidRPr="00DF7688" w:rsidRDefault="005916BB" w:rsidP="005916BB">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70C55BE4" w14:textId="77777777" w:rsidR="005916BB" w:rsidRPr="00DF7688" w:rsidRDefault="005916BB" w:rsidP="005916BB">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1617C2">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5E633A8E" w14:textId="77777777" w:rsidR="005916BB" w:rsidRPr="00DF7688" w:rsidRDefault="005916BB" w:rsidP="005916BB">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1617C2">
        <w:rPr>
          <w:rStyle w:val="Emphasis"/>
          <w:highlight w:val="green"/>
        </w:rPr>
        <w:t>the military</w:t>
      </w:r>
      <w:r w:rsidRPr="00DF7688">
        <w:rPr>
          <w:rStyle w:val="Emphasis"/>
        </w:rPr>
        <w:t xml:space="preserve"> </w:t>
      </w:r>
      <w:proofErr w:type="gramStart"/>
      <w:r w:rsidRPr="00DF7688">
        <w:rPr>
          <w:rStyle w:val="Emphasis"/>
        </w:rPr>
        <w:t xml:space="preserve">actually </w:t>
      </w:r>
      <w:r w:rsidRPr="001617C2">
        <w:rPr>
          <w:rStyle w:val="Emphasis"/>
          <w:highlight w:val="green"/>
        </w:rPr>
        <w:t>holds</w:t>
      </w:r>
      <w:proofErr w:type="gramEnd"/>
      <w:r w:rsidRPr="001617C2">
        <w:rPr>
          <w:rStyle w:val="Emphasis"/>
          <w:highlight w:val="green"/>
        </w:rPr>
        <w:t xml:space="preserve"> a preponderance of</w:t>
      </w:r>
      <w:r w:rsidRPr="00DF7688">
        <w:rPr>
          <w:rStyle w:val="Emphasis"/>
        </w:rPr>
        <w:t xml:space="preserve"> the </w:t>
      </w:r>
      <w:r w:rsidRPr="001617C2">
        <w:rPr>
          <w:rStyle w:val="Emphasis"/>
          <w:highlight w:val="green"/>
        </w:rPr>
        <w:t>power</w:t>
      </w:r>
      <w:r w:rsidRPr="00DF7688">
        <w:rPr>
          <w:rStyle w:val="Emphasis"/>
        </w:rPr>
        <w:t xml:space="preserve"> capabilities</w:t>
      </w:r>
      <w:r w:rsidRPr="00DF7688">
        <w:rPr>
          <w:rStyle w:val="StyleUnderline"/>
        </w:rPr>
        <w:t xml:space="preserve"> </w:t>
      </w:r>
      <w:r w:rsidRPr="001617C2">
        <w:rPr>
          <w:rStyle w:val="StyleUnderline"/>
          <w:highlight w:val="green"/>
        </w:rPr>
        <w:t>and</w:t>
      </w:r>
      <w:r w:rsidRPr="00DF7688">
        <w:rPr>
          <w:rStyle w:val="StyleUnderline"/>
        </w:rPr>
        <w:t xml:space="preserve"> where </w:t>
      </w:r>
      <w:r w:rsidRPr="001617C2">
        <w:rPr>
          <w:rStyle w:val="StyleUnderline"/>
          <w:highlight w:val="green"/>
        </w:rPr>
        <w:t xml:space="preserve">its interests are satisfied through </w:t>
      </w:r>
      <w:r w:rsidRPr="001617C2">
        <w:rPr>
          <w:rStyle w:val="StyleUnderline"/>
          <w:highlight w:val="green"/>
        </w:rPr>
        <w:lastRenderedPageBreak/>
        <w:t>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1FCA35D3" w14:textId="77777777" w:rsidR="005916BB" w:rsidRPr="00DF7688" w:rsidRDefault="005916BB" w:rsidP="005916BB">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2B7FAA22" w14:textId="77777777" w:rsidR="005916BB" w:rsidRPr="00DF7688" w:rsidRDefault="005916BB" w:rsidP="005916BB">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5BAEA2F5" w14:textId="77777777" w:rsidR="005916BB" w:rsidRPr="00DF7688" w:rsidRDefault="005916BB" w:rsidP="005916BB">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55AE6B37" w14:textId="77777777" w:rsidR="005916BB" w:rsidRPr="00DF7688" w:rsidRDefault="005916BB" w:rsidP="005916BB">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1F54117F" w14:textId="77777777" w:rsidR="005916BB" w:rsidRPr="00DF7688" w:rsidRDefault="005916BB" w:rsidP="005916BB">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772FF9EB" w14:textId="77777777" w:rsidR="005916BB" w:rsidRPr="00DF7688" w:rsidRDefault="005916BB" w:rsidP="005916BB">
      <w:pPr>
        <w:rPr>
          <w:sz w:val="12"/>
        </w:rPr>
      </w:pPr>
      <w:r w:rsidRPr="00DF7688">
        <w:rPr>
          <w:sz w:val="12"/>
        </w:rPr>
        <w:t xml:space="preserve">Xi Jinping’s rise to power in 2012, while replicating the ‘horse-trading’ of Jiang and Hu, marks a fundamental departure in leadership style. Often described as a transformative leader, </w:t>
      </w:r>
      <w:proofErr w:type="gramStart"/>
      <w:r w:rsidRPr="00DF7688">
        <w:rPr>
          <w:rStyle w:val="StyleUnderline"/>
        </w:rPr>
        <w:t>Xi</w:t>
      </w:r>
      <w:proofErr w:type="gramEnd"/>
      <w:r w:rsidRPr="00DF7688">
        <w:rPr>
          <w:rStyle w:val="StyleUnderline"/>
        </w:rPr>
        <w:t xml:space="preserve">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0693A2D6" w14:textId="77777777" w:rsidR="005916BB" w:rsidRPr="00DF7688" w:rsidRDefault="005916BB" w:rsidP="005916BB">
      <w:pPr>
        <w:rPr>
          <w:sz w:val="12"/>
        </w:rPr>
      </w:pPr>
      <w:r w:rsidRPr="00DF7688">
        <w:rPr>
          <w:sz w:val="12"/>
        </w:rPr>
        <w:t xml:space="preserve">Nicknamed “the gun and the knife” as a slight for his attempts to simultaneously control the army, police, spies, and the ‘graft busters,’ </w:t>
      </w:r>
      <w:r w:rsidRPr="001617C2">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1617C2">
        <w:rPr>
          <w:rStyle w:val="Emphasis"/>
          <w:highlight w:val="green"/>
        </w:rPr>
        <w:t>pushing the envelope</w:t>
      </w:r>
      <w:r w:rsidRPr="00DF7688">
        <w:rPr>
          <w:rStyle w:val="Emphasis"/>
        </w:rPr>
        <w:t xml:space="preserve"> too far’ </w:t>
      </w:r>
      <w:r w:rsidRPr="001617C2">
        <w:rPr>
          <w:rStyle w:val="Emphasis"/>
          <w:highlight w:val="green"/>
        </w:rPr>
        <w:t>and endangering the equilibrium</w:t>
      </w:r>
      <w:r w:rsidRPr="00DF7688">
        <w:rPr>
          <w:rStyle w:val="Emphasis"/>
        </w:rPr>
        <w:t xml:space="preserve"> which has been established </w:t>
      </w:r>
      <w:r w:rsidRPr="001617C2">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68DAA5F6" w14:textId="77777777" w:rsidR="005916BB" w:rsidRPr="00DF7688" w:rsidRDefault="005916BB" w:rsidP="005916BB">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271DAD61" w14:textId="77777777" w:rsidR="005916BB" w:rsidRPr="00ED4AF3" w:rsidRDefault="005916BB" w:rsidP="005916BB">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1617C2">
        <w:rPr>
          <w:rStyle w:val="StyleUnderline"/>
          <w:highlight w:val="green"/>
        </w:rPr>
        <w:t xml:space="preserve">Should the </w:t>
      </w:r>
      <w:r w:rsidRPr="001617C2">
        <w:rPr>
          <w:rStyle w:val="StyleUnderline"/>
          <w:highlight w:val="green"/>
        </w:rPr>
        <w:lastRenderedPageBreak/>
        <w:t>PLA</w:t>
      </w:r>
      <w:r w:rsidRPr="00DF7688">
        <w:rPr>
          <w:rStyle w:val="StyleUnderline"/>
        </w:rPr>
        <w:t xml:space="preserve"> come to </w:t>
      </w:r>
      <w:r w:rsidRPr="001617C2">
        <w:rPr>
          <w:rStyle w:val="StyleUnderline"/>
          <w:highlight w:val="green"/>
        </w:rPr>
        <w:t xml:space="preserve">believe they are not first in line for government largess, </w:t>
      </w:r>
      <w:r w:rsidRPr="001617C2">
        <w:rPr>
          <w:rStyle w:val="Emphasis"/>
          <w:highlight w:val="green"/>
        </w:rPr>
        <w:t>support for Xi could erode very quickly</w:t>
      </w:r>
      <w:r w:rsidRPr="00DF7688">
        <w:rPr>
          <w:sz w:val="12"/>
        </w:rPr>
        <w:t>.29</w:t>
      </w:r>
    </w:p>
    <w:p w14:paraId="38912201" w14:textId="77777777" w:rsidR="005916BB" w:rsidRDefault="005916BB" w:rsidP="005916BB">
      <w:pPr>
        <w:pStyle w:val="Heading4"/>
      </w:pPr>
      <w:r>
        <w:t>CCP instability collapses the international order – extinction</w:t>
      </w:r>
    </w:p>
    <w:p w14:paraId="32D249F2" w14:textId="77777777" w:rsidR="005916BB" w:rsidRPr="00770553" w:rsidRDefault="005916BB" w:rsidP="005916BB">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486B8AA0" w14:textId="77777777" w:rsidR="005916BB" w:rsidRPr="00770553" w:rsidRDefault="005916BB" w:rsidP="005916BB">
      <w:pPr>
        <w:rPr>
          <w:sz w:val="12"/>
        </w:rPr>
      </w:pPr>
      <w:r w:rsidRPr="001617C2">
        <w:rPr>
          <w:rStyle w:val="StyleUnderline"/>
          <w:highlight w:val="green"/>
        </w:rPr>
        <w:t>Should the CCP undergo</w:t>
      </w:r>
      <w:r w:rsidRPr="00770553">
        <w:rPr>
          <w:rStyle w:val="StyleUnderline"/>
        </w:rPr>
        <w:t xml:space="preserve"> some sort of </w:t>
      </w:r>
      <w:r w:rsidRPr="001617C2">
        <w:rPr>
          <w:rStyle w:val="StyleUnderline"/>
          <w:highlight w:val="green"/>
        </w:rPr>
        <w:t>dramatic transformation</w:t>
      </w:r>
      <w:r w:rsidRPr="00770553">
        <w:rPr>
          <w:sz w:val="12"/>
        </w:rPr>
        <w:t xml:space="preserve"> – whether that be significant reform or complete collapse, as some radical China scholars predict2 – </w:t>
      </w:r>
      <w:r w:rsidRPr="001617C2">
        <w:rPr>
          <w:rStyle w:val="StyleUnderline"/>
          <w:highlight w:val="green"/>
        </w:rPr>
        <w:t xml:space="preserve">the </w:t>
      </w:r>
      <w:r w:rsidRPr="001617C2">
        <w:rPr>
          <w:rStyle w:val="Emphasis"/>
          <w:highlight w:val="green"/>
        </w:rPr>
        <w:t>implications for</w:t>
      </w:r>
      <w:r w:rsidRPr="00770553">
        <w:rPr>
          <w:rStyle w:val="Emphasis"/>
        </w:rPr>
        <w:t xml:space="preserve"> international and US national </w:t>
      </w:r>
      <w:r w:rsidRPr="001617C2">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1617C2">
        <w:rPr>
          <w:rStyle w:val="StyleUnderline"/>
          <w:highlight w:val="green"/>
        </w:rPr>
        <w:t xml:space="preserve">the CCP play a significant role in the maintenance of </w:t>
      </w:r>
      <w:r w:rsidRPr="001617C2">
        <w:rPr>
          <w:rStyle w:val="Emphasis"/>
          <w:highlight w:val="green"/>
        </w:rPr>
        <w:t>peace in</w:t>
      </w:r>
      <w:r w:rsidRPr="00770553">
        <w:rPr>
          <w:rStyle w:val="Emphasis"/>
        </w:rPr>
        <w:t xml:space="preserve"> the </w:t>
      </w:r>
      <w:r w:rsidRPr="001617C2">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w:t>
      </w:r>
      <w:proofErr w:type="gramStart"/>
      <w:r w:rsidRPr="00770553">
        <w:rPr>
          <w:rStyle w:val="StyleUnderline"/>
        </w:rPr>
        <w:t>stability</w:t>
      </w:r>
      <w:proofErr w:type="gramEnd"/>
      <w:r w:rsidRPr="00770553">
        <w:rPr>
          <w:rStyle w:val="StyleUnderline"/>
        </w:rPr>
        <w:t xml:space="preserve"> and trade. China plays a key role in maintaining stability </w:t>
      </w:r>
      <w:r w:rsidRPr="001617C2">
        <w:rPr>
          <w:rStyle w:val="StyleUnderline"/>
          <w:highlight w:val="green"/>
        </w:rPr>
        <w:t>on the K</w:t>
      </w:r>
      <w:r w:rsidRPr="00770553">
        <w:rPr>
          <w:rStyle w:val="StyleUnderline"/>
        </w:rPr>
        <w:t xml:space="preserve">orean </w:t>
      </w:r>
      <w:r w:rsidRPr="001617C2">
        <w:rPr>
          <w:rStyle w:val="StyleUnderline"/>
          <w:highlight w:val="green"/>
        </w:rPr>
        <w:t>P</w:t>
      </w:r>
      <w:r w:rsidRPr="00770553">
        <w:rPr>
          <w:rStyle w:val="StyleUnderline"/>
        </w:rPr>
        <w:t xml:space="preserve">eninsula as one of North Korea’s only allies, </w:t>
      </w:r>
      <w:r w:rsidRPr="001617C2">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1617C2">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1617C2">
        <w:rPr>
          <w:rStyle w:val="StyleUnderline"/>
          <w:highlight w:val="green"/>
        </w:rPr>
        <w:t>As the</w:t>
      </w:r>
      <w:r w:rsidRPr="00770553">
        <w:rPr>
          <w:rStyle w:val="StyleUnderline"/>
        </w:rPr>
        <w:t xml:space="preserve"> United States’ </w:t>
      </w:r>
      <w:r w:rsidRPr="001617C2">
        <w:rPr>
          <w:rStyle w:val="Emphasis"/>
          <w:highlight w:val="green"/>
        </w:rPr>
        <w:t>largest holder of</w:t>
      </w:r>
      <w:r w:rsidRPr="00770553">
        <w:rPr>
          <w:rStyle w:val="Emphasis"/>
        </w:rPr>
        <w:t xml:space="preserve"> US </w:t>
      </w:r>
      <w:r w:rsidRPr="001617C2">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1617C2">
        <w:rPr>
          <w:rStyle w:val="StyleUnderline"/>
          <w:highlight w:val="green"/>
        </w:rPr>
        <w:t xml:space="preserve">China is the </w:t>
      </w:r>
      <w:r w:rsidRPr="001617C2">
        <w:rPr>
          <w:rStyle w:val="Emphasis"/>
          <w:highlight w:val="green"/>
        </w:rPr>
        <w:t xml:space="preserve">largest trading partner of </w:t>
      </w:r>
      <w:proofErr w:type="gramStart"/>
      <w:r w:rsidRPr="001617C2">
        <w:rPr>
          <w:rStyle w:val="Emphasis"/>
          <w:highlight w:val="green"/>
        </w:rPr>
        <w:t>a number of</w:t>
      </w:r>
      <w:proofErr w:type="gramEnd"/>
      <w:r w:rsidRPr="001617C2">
        <w:rPr>
          <w:rStyle w:val="Emphasis"/>
          <w:highlight w:val="green"/>
        </w:rPr>
        <w:t xml:space="preserve"> countries</w:t>
      </w:r>
      <w:r w:rsidRPr="00770553">
        <w:rPr>
          <w:rStyle w:val="StyleUnderline"/>
        </w:rPr>
        <w:t xml:space="preserve">, including the US, and </w:t>
      </w:r>
      <w:r w:rsidRPr="001617C2">
        <w:rPr>
          <w:rStyle w:val="StyleUnderline"/>
          <w:highlight w:val="green"/>
        </w:rPr>
        <w:t>the US is reliant upon its</w:t>
      </w:r>
      <w:r w:rsidRPr="00770553">
        <w:rPr>
          <w:rStyle w:val="StyleUnderline"/>
        </w:rPr>
        <w:t xml:space="preserve"> market of inexpensive </w:t>
      </w:r>
      <w:r w:rsidRPr="001617C2">
        <w:rPr>
          <w:rStyle w:val="StyleUnderline"/>
          <w:highlight w:val="green"/>
        </w:rPr>
        <w:t>goods</w:t>
      </w:r>
      <w:r w:rsidRPr="00770553">
        <w:rPr>
          <w:rStyle w:val="StyleUnderline"/>
        </w:rPr>
        <w:t xml:space="preserve"> to feed demand within the US</w:t>
      </w:r>
      <w:r w:rsidRPr="00770553">
        <w:rPr>
          <w:sz w:val="12"/>
        </w:rPr>
        <w:t>.</w:t>
      </w:r>
    </w:p>
    <w:p w14:paraId="60B2016D" w14:textId="77777777" w:rsidR="005916BB" w:rsidRPr="00770553" w:rsidRDefault="005916BB" w:rsidP="005916BB">
      <w:pPr>
        <w:rPr>
          <w:sz w:val="12"/>
        </w:rPr>
      </w:pPr>
      <w:r w:rsidRPr="00770553">
        <w:rPr>
          <w:sz w:val="12"/>
        </w:rPr>
        <w:t xml:space="preserve">It is with this in mind that China scholars within the United States and around the world should be studying this </w:t>
      </w:r>
      <w:proofErr w:type="gramStart"/>
      <w:r w:rsidRPr="00770553">
        <w:rPr>
          <w:sz w:val="12"/>
        </w:rPr>
        <w:t>phenomenon, because</w:t>
      </w:r>
      <w:proofErr w:type="gramEnd"/>
      <w:r w:rsidRPr="00770553">
        <w:rPr>
          <w:sz w:val="12"/>
        </w:rPr>
        <w:t xml:space="preserv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27EDA29E" w14:textId="77777777" w:rsidR="005916BB" w:rsidRDefault="005916BB" w:rsidP="005916BB">
      <w:pPr>
        <w:pStyle w:val="Heading4"/>
      </w:pPr>
      <w:r>
        <w:t xml:space="preserve">Independently, </w:t>
      </w:r>
      <w:proofErr w:type="gramStart"/>
      <w:r>
        <w:t>Xi</w:t>
      </w:r>
      <w:proofErr w:type="gramEnd"/>
      <w:r>
        <w:t xml:space="preserve"> will lash out to preserve cred in the SCS – US draw-in ensures extinction </w:t>
      </w:r>
    </w:p>
    <w:p w14:paraId="62845014" w14:textId="77777777" w:rsidR="005916BB" w:rsidRPr="00B0737B" w:rsidRDefault="005916BB" w:rsidP="005916BB">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0900F074" w14:textId="77777777" w:rsidR="005916BB" w:rsidRPr="00F56426" w:rsidRDefault="005916BB" w:rsidP="005916BB">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w:t>
      </w:r>
      <w:proofErr w:type="gramStart"/>
      <w:r w:rsidRPr="00F56426">
        <w:rPr>
          <w:sz w:val="12"/>
        </w:rPr>
        <w:t>as a result of</w:t>
      </w:r>
      <w:proofErr w:type="gramEnd"/>
      <w:r w:rsidRPr="00F56426">
        <w:rPr>
          <w:sz w:val="12"/>
        </w:rPr>
        <w:t xml:space="preserve">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1617C2">
        <w:rPr>
          <w:rStyle w:val="Emphasis"/>
          <w:highlight w:val="green"/>
        </w:rPr>
        <w:t>changes to China’s domestic situation</w:t>
      </w:r>
      <w:r w:rsidRPr="00F56426">
        <w:rPr>
          <w:rStyle w:val="StyleUnderline"/>
        </w:rPr>
        <w:t xml:space="preserve"> or to the international environment could </w:t>
      </w:r>
      <w:r w:rsidRPr="001617C2">
        <w:rPr>
          <w:rStyle w:val="StyleUnderline"/>
          <w:highlight w:val="green"/>
        </w:rPr>
        <w:t>create incentives</w:t>
      </w:r>
      <w:r w:rsidRPr="00F56426">
        <w:rPr>
          <w:rStyle w:val="StyleUnderline"/>
        </w:rPr>
        <w:t xml:space="preserve"> for China’s leadership </w:t>
      </w:r>
      <w:r w:rsidRPr="001617C2">
        <w:rPr>
          <w:rStyle w:val="StyleUnderline"/>
          <w:highlight w:val="green"/>
        </w:rPr>
        <w:t xml:space="preserve">to adopt a </w:t>
      </w:r>
      <w:r w:rsidRPr="001617C2">
        <w:rPr>
          <w:rStyle w:val="Emphasis"/>
          <w:highlight w:val="green"/>
        </w:rPr>
        <w:t>more provocative strategy in the S</w:t>
      </w:r>
      <w:r w:rsidRPr="00F56426">
        <w:rPr>
          <w:rStyle w:val="Emphasis"/>
        </w:rPr>
        <w:t xml:space="preserve">outh </w:t>
      </w:r>
      <w:r w:rsidRPr="001617C2">
        <w:rPr>
          <w:rStyle w:val="Emphasis"/>
          <w:highlight w:val="green"/>
        </w:rPr>
        <w:t>C</w:t>
      </w:r>
      <w:r w:rsidRPr="00F56426">
        <w:rPr>
          <w:rStyle w:val="Emphasis"/>
        </w:rPr>
        <w:t xml:space="preserve">hina </w:t>
      </w:r>
      <w:r w:rsidRPr="001617C2">
        <w:rPr>
          <w:rStyle w:val="Emphasis"/>
          <w:highlight w:val="green"/>
        </w:rPr>
        <w:t>S</w:t>
      </w:r>
      <w:r w:rsidRPr="00F56426">
        <w:rPr>
          <w:rStyle w:val="Emphasis"/>
        </w:rPr>
        <w:t>ea</w:t>
      </w:r>
      <w:r w:rsidRPr="00F56426">
        <w:rPr>
          <w:rStyle w:val="StyleUnderline"/>
        </w:rPr>
        <w:t xml:space="preserve"> </w:t>
      </w:r>
      <w:r w:rsidRPr="001617C2">
        <w:rPr>
          <w:rStyle w:val="StyleUnderline"/>
          <w:highlight w:val="green"/>
        </w:rPr>
        <w:t>that would increase the risk of</w:t>
      </w:r>
      <w:r w:rsidRPr="00F56426">
        <w:rPr>
          <w:rStyle w:val="StyleUnderline"/>
        </w:rPr>
        <w:t xml:space="preserve"> a </w:t>
      </w:r>
      <w:r w:rsidRPr="001617C2">
        <w:rPr>
          <w:rStyle w:val="Emphasis"/>
          <w:highlight w:val="green"/>
        </w:rPr>
        <w:t>military confrontation</w:t>
      </w:r>
      <w:r w:rsidRPr="00F56426">
        <w:rPr>
          <w:sz w:val="12"/>
        </w:rPr>
        <w:t>.</w:t>
      </w:r>
    </w:p>
    <w:p w14:paraId="041535CF" w14:textId="77777777" w:rsidR="005916BB" w:rsidRPr="00F56426" w:rsidRDefault="005916BB" w:rsidP="005916BB">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1617C2">
        <w:rPr>
          <w:rStyle w:val="Emphasis"/>
          <w:highlight w:val="green"/>
        </w:rPr>
        <w:t>The U</w:t>
      </w:r>
      <w:r w:rsidRPr="00F56426">
        <w:rPr>
          <w:rStyle w:val="Emphasis"/>
        </w:rPr>
        <w:t xml:space="preserve">nited </w:t>
      </w:r>
      <w:r w:rsidRPr="001617C2">
        <w:rPr>
          <w:rStyle w:val="Emphasis"/>
          <w:highlight w:val="green"/>
        </w:rPr>
        <w:t>S</w:t>
      </w:r>
      <w:r w:rsidRPr="00F56426">
        <w:rPr>
          <w:rStyle w:val="Emphasis"/>
        </w:rPr>
        <w:t xml:space="preserve">tates </w:t>
      </w:r>
      <w:r w:rsidRPr="001617C2">
        <w:rPr>
          <w:rStyle w:val="Emphasis"/>
          <w:highlight w:val="green"/>
        </w:rPr>
        <w:t>is</w:t>
      </w:r>
      <w:r w:rsidRPr="00F56426">
        <w:rPr>
          <w:rStyle w:val="Emphasis"/>
        </w:rPr>
        <w:t xml:space="preserve"> also </w:t>
      </w:r>
      <w:r w:rsidRPr="001617C2">
        <w:rPr>
          <w:rStyle w:val="Emphasis"/>
          <w:highlight w:val="green"/>
        </w:rPr>
        <w:t xml:space="preserve">at risk of being </w:t>
      </w:r>
      <w:r w:rsidRPr="001617C2">
        <w:rPr>
          <w:rStyle w:val="Emphasis"/>
          <w:highlight w:val="green"/>
        </w:rPr>
        <w:lastRenderedPageBreak/>
        <w:t>drawn in</w:t>
      </w:r>
      <w:r w:rsidRPr="00F56426">
        <w:rPr>
          <w:rStyle w:val="Emphasis"/>
        </w:rPr>
        <w:t>to a military conflict</w:t>
      </w:r>
      <w:r w:rsidRPr="00F56426">
        <w:rPr>
          <w:rStyle w:val="StyleUnderline"/>
        </w:rPr>
        <w:t xml:space="preserve"> with China in this region </w:t>
      </w:r>
      <w:proofErr w:type="gramStart"/>
      <w:r w:rsidRPr="001617C2">
        <w:rPr>
          <w:rStyle w:val="StyleUnderline"/>
          <w:highlight w:val="green"/>
        </w:rPr>
        <w:t>as a result of</w:t>
      </w:r>
      <w:proofErr w:type="gramEnd"/>
      <w:r w:rsidRPr="00F56426">
        <w:rPr>
          <w:rStyle w:val="StyleUnderline"/>
        </w:rPr>
        <w:t xml:space="preserve"> U.S. defense treaty </w:t>
      </w:r>
      <w:r w:rsidRPr="001617C2">
        <w:rPr>
          <w:rStyle w:val="StyleUnderline"/>
          <w:highlight w:val="green"/>
        </w:rPr>
        <w:t>obligations to</w:t>
      </w:r>
      <w:r w:rsidRPr="00F56426">
        <w:rPr>
          <w:rStyle w:val="StyleUnderline"/>
        </w:rPr>
        <w:t xml:space="preserve"> at least one of the claimants to the contested territory, </w:t>
      </w:r>
      <w:r w:rsidRPr="001617C2">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1617C2">
        <w:rPr>
          <w:rStyle w:val="StyleUnderline"/>
          <w:highlight w:val="green"/>
        </w:rPr>
        <w:t>the</w:t>
      </w:r>
      <w:r w:rsidRPr="00F56426">
        <w:rPr>
          <w:rStyle w:val="StyleUnderline"/>
        </w:rPr>
        <w:t xml:space="preserve"> </w:t>
      </w:r>
      <w:r w:rsidRPr="001617C2">
        <w:rPr>
          <w:rStyle w:val="StyleUnderline"/>
          <w:highlight w:val="green"/>
        </w:rPr>
        <w:t>Indo-Pacific is</w:t>
      </w:r>
      <w:r w:rsidRPr="00F56426">
        <w:rPr>
          <w:rStyle w:val="StyleUnderline"/>
        </w:rPr>
        <w:t xml:space="preserve"> the U.S. </w:t>
      </w:r>
      <w:r w:rsidRPr="001617C2">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3CBE0B5C" w14:textId="77777777" w:rsidR="005916BB" w:rsidRPr="00F56426" w:rsidRDefault="005916BB" w:rsidP="005916BB">
      <w:pPr>
        <w:rPr>
          <w:sz w:val="12"/>
        </w:rPr>
      </w:pPr>
      <w:r w:rsidRPr="00F56426">
        <w:rPr>
          <w:rStyle w:val="StyleUnderline"/>
        </w:rPr>
        <w:t xml:space="preserve">China considers the majority of </w:t>
      </w:r>
      <w:r w:rsidRPr="001617C2">
        <w:rPr>
          <w:rStyle w:val="StyleUnderline"/>
          <w:highlight w:val="green"/>
        </w:rPr>
        <w:t>the S</w:t>
      </w:r>
      <w:r w:rsidRPr="00F56426">
        <w:rPr>
          <w:rStyle w:val="StyleUnderline"/>
        </w:rPr>
        <w:t xml:space="preserve">outh </w:t>
      </w:r>
      <w:r w:rsidRPr="001617C2">
        <w:rPr>
          <w:rStyle w:val="StyleUnderline"/>
          <w:highlight w:val="green"/>
        </w:rPr>
        <w:t>C</w:t>
      </w:r>
      <w:r w:rsidRPr="00F56426">
        <w:rPr>
          <w:rStyle w:val="StyleUnderline"/>
        </w:rPr>
        <w:t xml:space="preserve">hina </w:t>
      </w:r>
      <w:r w:rsidRPr="001617C2">
        <w:rPr>
          <w:rStyle w:val="StyleUnderline"/>
          <w:highlight w:val="green"/>
        </w:rPr>
        <w:t>S</w:t>
      </w:r>
      <w:r w:rsidRPr="00F56426">
        <w:rPr>
          <w:rStyle w:val="StyleUnderline"/>
        </w:rPr>
        <w:t xml:space="preserve">ea to be an inalienable part of its territory. Exercising full sovereignty over this area </w:t>
      </w:r>
      <w:r w:rsidRPr="001617C2">
        <w:rPr>
          <w:rStyle w:val="StyleUnderline"/>
          <w:highlight w:val="green"/>
        </w:rPr>
        <w:t>is a core component of</w:t>
      </w:r>
      <w:r w:rsidRPr="00F56426">
        <w:rPr>
          <w:rStyle w:val="StyleUnderline"/>
        </w:rPr>
        <w:t xml:space="preserve"> President </w:t>
      </w:r>
      <w:r w:rsidRPr="001617C2">
        <w:rPr>
          <w:rStyle w:val="StyleUnderline"/>
          <w:highlight w:val="green"/>
        </w:rPr>
        <w:t>Xi</w:t>
      </w:r>
      <w:r w:rsidRPr="00F56426">
        <w:rPr>
          <w:rStyle w:val="StyleUnderline"/>
        </w:rPr>
        <w:t xml:space="preserve"> Jinping’s “</w:t>
      </w:r>
      <w:r w:rsidRPr="001617C2">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61C694FF" w14:textId="77777777" w:rsidR="005916BB" w:rsidRPr="00F56426" w:rsidRDefault="005916BB" w:rsidP="005916BB">
      <w:pPr>
        <w:rPr>
          <w:sz w:val="12"/>
        </w:rPr>
      </w:pPr>
      <w:r w:rsidRPr="001617C2">
        <w:rPr>
          <w:rStyle w:val="StyleUnderline"/>
          <w:highlight w:val="green"/>
        </w:rPr>
        <w:t>Xi could</w:t>
      </w:r>
      <w:r w:rsidRPr="00F56426">
        <w:rPr>
          <w:rStyle w:val="StyleUnderline"/>
        </w:rPr>
        <w:t xml:space="preserve"> feel compelled to </w:t>
      </w:r>
      <w:r w:rsidRPr="001617C2">
        <w:rPr>
          <w:rStyle w:val="StyleUnderline"/>
          <w:highlight w:val="green"/>
        </w:rPr>
        <w:t>accelerate his timeline</w:t>
      </w:r>
      <w:r w:rsidRPr="00F56426">
        <w:rPr>
          <w:rStyle w:val="StyleUnderline"/>
        </w:rPr>
        <w:t xml:space="preserve"> in the South China Sea </w:t>
      </w:r>
      <w:r w:rsidRPr="001617C2">
        <w:rPr>
          <w:rStyle w:val="StyleUnderline"/>
          <w:highlight w:val="green"/>
        </w:rPr>
        <w:t>to maintain his</w:t>
      </w:r>
      <w:r w:rsidRPr="00F56426">
        <w:rPr>
          <w:rStyle w:val="StyleUnderline"/>
        </w:rPr>
        <w:t xml:space="preserve"> consolidated </w:t>
      </w:r>
      <w:r w:rsidRPr="001617C2">
        <w:rPr>
          <w:rStyle w:val="StyleUnderline"/>
          <w:highlight w:val="green"/>
        </w:rPr>
        <w:t>position within the C</w:t>
      </w:r>
      <w:r w:rsidRPr="00F56426">
        <w:rPr>
          <w:rStyle w:val="StyleUnderline"/>
        </w:rPr>
        <w:t xml:space="preserve">hinese </w:t>
      </w:r>
      <w:r w:rsidRPr="001617C2">
        <w:rPr>
          <w:rStyle w:val="StyleUnderline"/>
          <w:highlight w:val="green"/>
        </w:rPr>
        <w:t>C</w:t>
      </w:r>
      <w:r w:rsidRPr="00F56426">
        <w:rPr>
          <w:rStyle w:val="StyleUnderline"/>
        </w:rPr>
        <w:t xml:space="preserve">ommunist </w:t>
      </w:r>
      <w:r w:rsidRPr="001617C2">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1617C2">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3AA84CD4" w14:textId="7F592357" w:rsidR="005916BB" w:rsidRDefault="005916BB" w:rsidP="00F601E6"/>
    <w:p w14:paraId="19ADACA8" w14:textId="36C559CF" w:rsidR="00657E05" w:rsidRDefault="00657E05" w:rsidP="00F601E6"/>
    <w:p w14:paraId="192D44E2" w14:textId="63A5A1A9" w:rsidR="00657E05" w:rsidRDefault="00657E05" w:rsidP="00657E05">
      <w:pPr>
        <w:pStyle w:val="Heading2"/>
      </w:pPr>
      <w:r>
        <w:lastRenderedPageBreak/>
        <w:t>1NC – </w:t>
      </w:r>
      <w:r>
        <w:t>T</w:t>
      </w:r>
    </w:p>
    <w:p w14:paraId="78B852D6" w14:textId="3739A22F" w:rsidR="00657E05" w:rsidRDefault="00657E05" w:rsidP="00657E05">
      <w:pPr>
        <w:pStyle w:val="Heading4"/>
        <w:rPr>
          <w:rFonts w:cs="Calibri"/>
        </w:rPr>
      </w:pPr>
      <w:r w:rsidRPr="009811A7">
        <w:rPr>
          <w:rFonts w:cs="Calibri"/>
        </w:rPr>
        <w:t xml:space="preserve">Interpretation: </w:t>
      </w:r>
      <w:r w:rsidR="00663FCB">
        <w:rPr>
          <w:rFonts w:cs="Calibri"/>
        </w:rPr>
        <w:t>t</w:t>
      </w:r>
      <w:r w:rsidRPr="009811A7">
        <w:rPr>
          <w:rFonts w:cs="Calibri"/>
        </w:rPr>
        <w:t xml:space="preserve">he </w:t>
      </w:r>
      <w:proofErr w:type="spellStart"/>
      <w:r w:rsidRPr="009811A7">
        <w:rPr>
          <w:rFonts w:cs="Calibri"/>
        </w:rPr>
        <w:t>aff</w:t>
      </w:r>
      <w:proofErr w:type="spellEnd"/>
      <w:r w:rsidRPr="009811A7">
        <w:rPr>
          <w:rFonts w:cs="Calibri"/>
        </w:rPr>
        <w:t xml:space="preserve"> may not defend that </w:t>
      </w:r>
      <w:r>
        <w:rPr>
          <w:rFonts w:cs="Calibri"/>
        </w:rPr>
        <w:t xml:space="preserve">a subset of appropriation is unjust. </w:t>
      </w:r>
    </w:p>
    <w:p w14:paraId="390FA36A" w14:textId="243CADD8" w:rsidR="00663FCB" w:rsidRDefault="00663FCB" w:rsidP="00663FCB">
      <w:pPr>
        <w:pStyle w:val="Heading4"/>
      </w:pPr>
      <w:r>
        <w:t>Violation: they only defend mining</w:t>
      </w:r>
    </w:p>
    <w:p w14:paraId="46E607B8" w14:textId="2BA7BECE" w:rsidR="00E87D63" w:rsidRPr="00E87D63" w:rsidRDefault="00E87D63" w:rsidP="00E87D63">
      <w:pPr>
        <w:pStyle w:val="Heading4"/>
      </w:pPr>
      <w:r>
        <w:t>Net benefits:</w:t>
      </w:r>
    </w:p>
    <w:p w14:paraId="524ED98C" w14:textId="77777777" w:rsidR="00657E05" w:rsidRPr="00EC66C6" w:rsidRDefault="00657E05" w:rsidP="00657E05">
      <w:pPr>
        <w:pStyle w:val="Heading4"/>
        <w:numPr>
          <w:ilvl w:val="0"/>
          <w:numId w:val="14"/>
        </w:numPr>
        <w:tabs>
          <w:tab w:val="num" w:pos="720"/>
        </w:tabs>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w:t>
      </w:r>
      <w:r>
        <w:rPr>
          <w:rFonts w:cs="Calibri"/>
        </w:rPr>
        <w:t xml:space="preserve">every subset of space actors, like nations and companies </w:t>
      </w:r>
      <w:r w:rsidRPr="009811A7">
        <w:rPr>
          <w:rFonts w:cs="Calibri"/>
        </w:rPr>
        <w:t xml:space="preserve">–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35FCA8CD" w14:textId="77777777" w:rsidR="00657E05" w:rsidRPr="000F5856" w:rsidRDefault="00657E05" w:rsidP="00657E05">
      <w:pPr>
        <w:pStyle w:val="Heading4"/>
        <w:numPr>
          <w:ilvl w:val="0"/>
          <w:numId w:val="14"/>
        </w:numPr>
        <w:tabs>
          <w:tab w:val="num" w:pos="720"/>
        </w:tabs>
        <w:rPr>
          <w:rFonts w:cs="Calibri"/>
        </w:rPr>
      </w:pPr>
      <w:r w:rsidRPr="009811A7">
        <w:rPr>
          <w:rFonts w:cs="Calibri"/>
        </w:rPr>
        <w:t xml:space="preserve">Ground – spec guts core generics like </w:t>
      </w:r>
      <w:r>
        <w:rPr>
          <w:rFonts w:cs="Calibri"/>
        </w:rPr>
        <w:t xml:space="preserve">space col good, the </w:t>
      </w:r>
      <w:proofErr w:type="spellStart"/>
      <w:r>
        <w:rPr>
          <w:rFonts w:cs="Calibri"/>
        </w:rPr>
        <w:t>heg</w:t>
      </w:r>
      <w:proofErr w:type="spellEnd"/>
      <w:r>
        <w:rPr>
          <w:rFonts w:cs="Calibri"/>
        </w:rPr>
        <w:t xml:space="preserve"> DA, and the </w:t>
      </w:r>
      <w:proofErr w:type="spellStart"/>
      <w:r>
        <w:rPr>
          <w:rFonts w:cs="Calibri"/>
        </w:rPr>
        <w:t>NewSpace</w:t>
      </w:r>
      <w:proofErr w:type="spellEnd"/>
      <w:r>
        <w:rPr>
          <w:rFonts w:cs="Calibri"/>
        </w:rPr>
        <w:t xml:space="preserve"> econ DA, because the link is premised on reducing space privatization across the board </w:t>
      </w:r>
      <w:r w:rsidRPr="009811A7">
        <w:rPr>
          <w:rFonts w:cs="Calibri"/>
        </w:rPr>
        <w:t xml:space="preserve">– also means there is no universal DA to spec </w:t>
      </w:r>
      <w:proofErr w:type="spellStart"/>
      <w:r w:rsidRPr="009811A7">
        <w:rPr>
          <w:rFonts w:cs="Calibri"/>
        </w:rPr>
        <w:t>affs</w:t>
      </w:r>
      <w:proofErr w:type="spellEnd"/>
    </w:p>
    <w:p w14:paraId="38E48B40" w14:textId="389488D7" w:rsidR="00657E05" w:rsidRPr="009811A7" w:rsidRDefault="00657E05" w:rsidP="00657E05">
      <w:pPr>
        <w:pStyle w:val="Heading4"/>
        <w:numPr>
          <w:ilvl w:val="0"/>
          <w:numId w:val="14"/>
        </w:numPr>
        <w:tabs>
          <w:tab w:val="num" w:pos="720"/>
        </w:tabs>
        <w:rPr>
          <w:rFonts w:cs="Calibri"/>
        </w:rPr>
      </w:pPr>
      <w:r w:rsidRPr="009811A7">
        <w:rPr>
          <w:rFonts w:cs="Calibri"/>
        </w:rPr>
        <w:t>TVA – read as an advantage</w:t>
      </w:r>
    </w:p>
    <w:p w14:paraId="56184714" w14:textId="77777777" w:rsidR="00E87D63" w:rsidRPr="00621534" w:rsidRDefault="00E87D63" w:rsidP="00E87D63">
      <w:pPr>
        <w:pStyle w:val="Heading4"/>
        <w:rPr>
          <w:rFonts w:cs="Calibri"/>
        </w:rPr>
      </w:pPr>
      <w:r w:rsidRPr="00621534">
        <w:rPr>
          <w:rFonts w:cs="Calibri"/>
        </w:rPr>
        <w:t>Fairness and education are voters – debate’s a game, and fairness is necessary to determine the winner of the game, and education is the reason why schools fund debate.</w:t>
      </w:r>
    </w:p>
    <w:p w14:paraId="7C6BB915" w14:textId="77777777" w:rsidR="00E87D63" w:rsidRPr="00621534" w:rsidRDefault="00E87D63" w:rsidP="00E87D63">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w:t>
      </w:r>
      <w:proofErr w:type="spellStart"/>
      <w:r w:rsidRPr="00621534">
        <w:rPr>
          <w:rFonts w:cs="Calibri"/>
        </w:rPr>
        <w:t>aff</w:t>
      </w:r>
      <w:proofErr w:type="spellEnd"/>
      <w:r w:rsidRPr="00621534">
        <w:rPr>
          <w:rFonts w:cs="Calibri"/>
        </w:rPr>
        <w:t xml:space="preserve">. </w:t>
      </w:r>
    </w:p>
    <w:p w14:paraId="4BA84D45" w14:textId="77777777" w:rsidR="00E87D63" w:rsidRPr="00621534" w:rsidRDefault="00E87D63" w:rsidP="00E87D63">
      <w:pPr>
        <w:pStyle w:val="Heading4"/>
        <w:rPr>
          <w:rFonts w:cs="Calibri"/>
        </w:rPr>
      </w:pPr>
      <w:r w:rsidRPr="00621534">
        <w:rPr>
          <w:rFonts w:cs="Calibri"/>
        </w:rPr>
        <w:t xml:space="preserve">Use competing </w:t>
      </w:r>
      <w:proofErr w:type="spellStart"/>
      <w:r w:rsidRPr="00621534">
        <w:rPr>
          <w:rFonts w:cs="Calibri"/>
        </w:rPr>
        <w:t>interps</w:t>
      </w:r>
      <w:proofErr w:type="spellEnd"/>
      <w:r w:rsidRPr="00621534">
        <w:rPr>
          <w:rFonts w:cs="Calibri"/>
        </w:rPr>
        <w:t xml:space="preserve"> – reasonability invites arbitrar</w:t>
      </w:r>
      <w:r>
        <w:rPr>
          <w:rFonts w:cs="Calibri"/>
        </w:rPr>
        <w:t>y</w:t>
      </w:r>
      <w:r w:rsidRPr="00621534">
        <w:rPr>
          <w:rFonts w:cs="Calibri"/>
        </w:rPr>
        <w:t xml:space="preserve"> judge intervention since there’s no consensus as to what’s reasonable. </w:t>
      </w:r>
    </w:p>
    <w:p w14:paraId="4C133D8E" w14:textId="77777777" w:rsidR="00657E05" w:rsidRDefault="00657E05" w:rsidP="00F601E6"/>
    <w:p w14:paraId="332C7400" w14:textId="4B6AFF56" w:rsidR="008521FA" w:rsidRDefault="008521FA" w:rsidP="00F601E6"/>
    <w:p w14:paraId="3E26DB7F" w14:textId="40952A3D" w:rsidR="008521FA" w:rsidRDefault="008521FA" w:rsidP="008521FA">
      <w:pPr>
        <w:pStyle w:val="Heading2"/>
      </w:pPr>
      <w:r>
        <w:lastRenderedPageBreak/>
        <w:t>1NC – Case</w:t>
      </w:r>
    </w:p>
    <w:p w14:paraId="358233C9" w14:textId="01571D48" w:rsidR="007169A9" w:rsidRDefault="007169A9" w:rsidP="007169A9">
      <w:pPr>
        <w:pStyle w:val="Heading3"/>
      </w:pPr>
      <w:r>
        <w:lastRenderedPageBreak/>
        <w:t>Solvency</w:t>
      </w:r>
    </w:p>
    <w:p w14:paraId="060B0669" w14:textId="1CB65399" w:rsidR="007169A9" w:rsidRPr="007169A9" w:rsidRDefault="007169A9" w:rsidP="007169A9">
      <w:pPr>
        <w:pStyle w:val="Heading4"/>
        <w:numPr>
          <w:ilvl w:val="0"/>
          <w:numId w:val="15"/>
        </w:numPr>
      </w:pPr>
      <w:r>
        <w:t xml:space="preserve">Presumption – “restrict” is vague and unquantifiable – if their UQ </w:t>
      </w:r>
      <w:proofErr w:type="spellStart"/>
      <w:r>
        <w:t>args</w:t>
      </w:r>
      <w:proofErr w:type="spellEnd"/>
      <w:r>
        <w:t xml:space="preserve"> are correct, states will define it narrowly because mining is a great industry for them </w:t>
      </w:r>
    </w:p>
    <w:p w14:paraId="73BF6CDA" w14:textId="77777777" w:rsidR="008521FA" w:rsidRDefault="008521FA" w:rsidP="008521FA"/>
    <w:p w14:paraId="11BFDF9C" w14:textId="77777777" w:rsidR="008521FA" w:rsidRDefault="008521FA" w:rsidP="008521FA">
      <w:pPr>
        <w:pStyle w:val="Heading3"/>
      </w:pPr>
      <w:r>
        <w:lastRenderedPageBreak/>
        <w:t>1NC – Debris</w:t>
      </w:r>
    </w:p>
    <w:p w14:paraId="08F21341" w14:textId="77777777" w:rsidR="008521FA" w:rsidRDefault="008521FA" w:rsidP="008521FA">
      <w:pPr>
        <w:pStyle w:val="Heading4"/>
        <w:numPr>
          <w:ilvl w:val="0"/>
          <w:numId w:val="13"/>
        </w:numPr>
        <w:tabs>
          <w:tab w:val="num" w:pos="360"/>
        </w:tabs>
        <w:ind w:left="0" w:firstLine="0"/>
      </w:pPr>
      <w:r>
        <w:t>Debris creates deterrence by raising the bar for conflict – international norms fail</w:t>
      </w:r>
    </w:p>
    <w:p w14:paraId="49D96534" w14:textId="77777777" w:rsidR="008521FA" w:rsidRPr="005A5216" w:rsidRDefault="008521FA" w:rsidP="008521FA">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340C4565" w14:textId="77777777" w:rsidR="008521FA" w:rsidRPr="005A5216" w:rsidRDefault="008521FA" w:rsidP="008521FA">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55CF14CC" w14:textId="77777777" w:rsidR="008521FA" w:rsidRPr="005A5216" w:rsidRDefault="008521FA" w:rsidP="008521FA">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045DBF8A" w14:textId="77777777" w:rsidR="008521FA" w:rsidRPr="000B067A" w:rsidRDefault="008521FA" w:rsidP="008521FA"/>
    <w:p w14:paraId="1B89B40D" w14:textId="77777777" w:rsidR="008521FA" w:rsidRPr="00100A2B" w:rsidRDefault="008521FA" w:rsidP="008521FA">
      <w:pPr>
        <w:pStyle w:val="Heading4"/>
        <w:numPr>
          <w:ilvl w:val="0"/>
          <w:numId w:val="13"/>
        </w:numPr>
        <w:tabs>
          <w:tab w:val="num" w:pos="360"/>
        </w:tabs>
        <w:ind w:left="0" w:firstLine="0"/>
      </w:pPr>
      <w:r w:rsidRPr="00100A2B">
        <w:t xml:space="preserve">Alt cause – broad space privatization and existing debris. </w:t>
      </w:r>
    </w:p>
    <w:p w14:paraId="0CCD22EE" w14:textId="77777777" w:rsidR="008521FA" w:rsidRPr="00100A2B" w:rsidRDefault="008521FA" w:rsidP="008521FA">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34C1AD86" w14:textId="77777777" w:rsidR="008521FA" w:rsidRPr="00100A2B" w:rsidRDefault="008521FA" w:rsidP="008521FA">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052AB5D7" w14:textId="77777777" w:rsidR="008521FA" w:rsidRPr="00100A2B" w:rsidRDefault="008521FA" w:rsidP="008521FA">
      <w:r w:rsidRPr="00100A2B">
        <w:t xml:space="preserve">2. Characterizing </w:t>
      </w:r>
      <w:proofErr w:type="spellStart"/>
      <w:r w:rsidRPr="00100A2B">
        <w:t>NewSpace</w:t>
      </w:r>
      <w:proofErr w:type="spellEnd"/>
      <w:r w:rsidRPr="00100A2B">
        <w:t>: a step change in the space environment</w:t>
      </w:r>
    </w:p>
    <w:p w14:paraId="528EA982" w14:textId="77777777" w:rsidR="008521FA" w:rsidRPr="00100A2B" w:rsidRDefault="008521FA" w:rsidP="008521FA">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w:t>
      </w:r>
      <w:r w:rsidRPr="00100A2B">
        <w:lastRenderedPageBreak/>
        <w:t xml:space="preserve">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4609C71A" w14:textId="77777777" w:rsidR="008521FA" w:rsidRPr="00100A2B" w:rsidRDefault="008521FA" w:rsidP="008521FA">
      <w:r w:rsidRPr="00100A2B">
        <w:t>[Table 1 Omitted]</w:t>
      </w:r>
    </w:p>
    <w:p w14:paraId="00281959" w14:textId="77777777" w:rsidR="008521FA" w:rsidRPr="00100A2B" w:rsidRDefault="008521FA" w:rsidP="008521FA">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1D612A33" w14:textId="77777777" w:rsidR="008521FA" w:rsidRPr="00100A2B" w:rsidRDefault="008521FA" w:rsidP="008521FA">
      <w:r w:rsidRPr="00100A2B">
        <w:t>Current space safety, space surveillance, collision avoidance (COLA) and debris mitigation processes have been designed for and have evolved with the current population profile, launch rates and density of LEO space.</w:t>
      </w:r>
    </w:p>
    <w:p w14:paraId="339CA937" w14:textId="77777777" w:rsidR="008521FA" w:rsidRPr="00100A2B" w:rsidRDefault="008521FA" w:rsidP="008521FA">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1C147E2C" w14:textId="77777777" w:rsidR="008521FA" w:rsidRPr="00100A2B" w:rsidRDefault="008521FA" w:rsidP="008521FA">
      <w:r w:rsidRPr="00100A2B">
        <w:t>3. Compounding effects of better SSA, more satellites, and new operational concepts</w:t>
      </w:r>
    </w:p>
    <w:p w14:paraId="593913A2" w14:textId="77777777" w:rsidR="008521FA" w:rsidRPr="00100A2B" w:rsidRDefault="008521FA" w:rsidP="008521FA">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7DB309C9" w14:textId="77777777" w:rsidR="008521FA" w:rsidRPr="00100A2B" w:rsidRDefault="008521FA" w:rsidP="008521FA">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588B5F5A" w14:textId="77777777" w:rsidR="008521FA" w:rsidRPr="00100A2B" w:rsidRDefault="008521FA" w:rsidP="008521FA">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75D5D8EF" w14:textId="77777777" w:rsidR="008521FA" w:rsidRPr="00100A2B" w:rsidRDefault="008521FA" w:rsidP="008521FA">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27F02F7A" w14:textId="77777777" w:rsidR="008521FA" w:rsidRPr="00100A2B" w:rsidRDefault="008521FA" w:rsidP="008521FA">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w:t>
      </w:r>
      <w:r w:rsidRPr="00100A2B">
        <w:lastRenderedPageBreak/>
        <w:t xml:space="preserve">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445A2F77" w14:textId="77777777" w:rsidR="008521FA" w:rsidRPr="00624789" w:rsidRDefault="008521FA" w:rsidP="008521FA">
      <w:pPr>
        <w:rPr>
          <w:b/>
          <w:sz w:val="22"/>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52DBC165" w14:textId="77777777" w:rsidR="008521FA" w:rsidRDefault="008521FA" w:rsidP="008521FA"/>
    <w:p w14:paraId="2896DAB1" w14:textId="77777777" w:rsidR="008521FA" w:rsidRPr="002D7C42" w:rsidRDefault="008521FA" w:rsidP="008521FA">
      <w:pPr>
        <w:pStyle w:val="Heading4"/>
        <w:numPr>
          <w:ilvl w:val="0"/>
          <w:numId w:val="13"/>
        </w:numPr>
        <w:tabs>
          <w:tab w:val="num" w:pos="360"/>
        </w:tabs>
        <w:ind w:left="0" w:firstLine="0"/>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3E507272" w14:textId="77777777" w:rsidR="008521FA" w:rsidRPr="002D7C42" w:rsidRDefault="008521FA" w:rsidP="008521FA">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2F435775" w14:textId="77777777" w:rsidR="008521FA" w:rsidRDefault="008521FA" w:rsidP="008521FA">
      <w:r w:rsidRPr="002D7C42">
        <w:t xml:space="preserve">So, just </w:t>
      </w:r>
      <w:r w:rsidRPr="002D7C42">
        <w:rPr>
          <w:u w:val="single"/>
        </w:rPr>
        <w:t>how do we keep our</w:t>
      </w:r>
      <w:r w:rsidRPr="002D7C42">
        <w:t xml:space="preserve"> space </w:t>
      </w:r>
      <w:r w:rsidRPr="002D7C42">
        <w:rPr>
          <w:u w:val="single"/>
        </w:rPr>
        <w:t xml:space="preserve">stations, </w:t>
      </w:r>
      <w:proofErr w:type="gramStart"/>
      <w:r w:rsidRPr="002D7C42">
        <w:rPr>
          <w:u w:val="single"/>
        </w:rPr>
        <w:t>ships</w:t>
      </w:r>
      <w:proofErr w:type="gramEnd"/>
      <w:r w:rsidRPr="002D7C42">
        <w:rPr>
          <w:u w:val="single"/>
        </w:rPr>
        <w:t xml:space="preserve">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 xml:space="preserve">We’re talking about a vast collection of spent rockets, dead satellites, flotsam, jetsam, </w:t>
      </w:r>
      <w:proofErr w:type="gramStart"/>
      <w:r w:rsidRPr="002D7C42">
        <w:rPr>
          <w:u w:val="single"/>
        </w:rPr>
        <w:t>lagan</w:t>
      </w:r>
      <w:proofErr w:type="gramEnd"/>
      <w:r w:rsidRPr="002D7C42">
        <w:rPr>
          <w:u w:val="single"/>
        </w:rPr>
        <w:t xml:space="preserve">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 xml:space="preserve">orbital </w:t>
      </w:r>
      <w:proofErr w:type="gramStart"/>
      <w:r w:rsidRPr="002D7C42">
        <w:rPr>
          <w:u w:val="single"/>
        </w:rPr>
        <w:t>crap</w:t>
      </w:r>
      <w:proofErr w:type="gramEnd"/>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457EE764" w14:textId="5355C705" w:rsidR="008521FA" w:rsidRDefault="008521FA" w:rsidP="008521FA"/>
    <w:p w14:paraId="2EB1F6F9" w14:textId="1D1DBE50" w:rsidR="002071A7" w:rsidRPr="00821F8C" w:rsidRDefault="002071A7" w:rsidP="002071A7">
      <w:pPr>
        <w:pStyle w:val="Heading4"/>
        <w:numPr>
          <w:ilvl w:val="0"/>
          <w:numId w:val="13"/>
        </w:numPr>
      </w:pPr>
      <w:r>
        <w:t xml:space="preserve">Data not key to solve warming – and it’s not used </w:t>
      </w:r>
      <w:proofErr w:type="spellStart"/>
      <w:r>
        <w:t>anwyays</w:t>
      </w:r>
      <w:proofErr w:type="spellEnd"/>
      <w:r>
        <w:t>!</w:t>
      </w:r>
    </w:p>
    <w:p w14:paraId="7C5C7663" w14:textId="77777777" w:rsidR="002071A7" w:rsidRPr="00821F8C" w:rsidRDefault="002071A7" w:rsidP="002071A7">
      <w:pPr>
        <w:rPr>
          <w:rFonts w:eastAsia="Calibri"/>
        </w:rPr>
      </w:pPr>
      <w:r w:rsidRPr="00821F8C">
        <w:rPr>
          <w:rFonts w:eastAsia="Calibri"/>
          <w:b/>
          <w:bCs/>
          <w:sz w:val="24"/>
        </w:rPr>
        <w:t>Starr 14</w:t>
      </w:r>
      <w:r w:rsidRPr="00821F8C">
        <w:rPr>
          <w:rFonts w:eastAsia="Calibri"/>
        </w:rPr>
        <w:t xml:space="preserve"> - psychologist, journalist, and professor emeritus at the City University of New York, Brooklyn College (Bernard, “Our Oceans Are Dying: Mobilizing an Indifferent Public to Confront This Crisis,” Huffington Post, 6-27-14, http://www.huffingtonpost.com/bernard-starr/our-oceans-are-dying_b_5533322.html) //</w:t>
      </w:r>
    </w:p>
    <w:p w14:paraId="02369C32" w14:textId="77777777" w:rsidR="002071A7" w:rsidRPr="00821F8C" w:rsidRDefault="002071A7" w:rsidP="002071A7">
      <w:pPr>
        <w:rPr>
          <w:rFonts w:eastAsia="Calibri"/>
          <w:sz w:val="10"/>
        </w:rPr>
      </w:pPr>
      <w:r w:rsidRPr="00821F8C">
        <w:rPr>
          <w:rFonts w:eastAsia="Calibri"/>
          <w:u w:val="single"/>
        </w:rPr>
        <w:t xml:space="preserve">After an eighteen-month investigation, </w:t>
      </w:r>
      <w:r w:rsidRPr="00821F8C">
        <w:rPr>
          <w:rFonts w:eastAsia="Calibri"/>
          <w:highlight w:val="cyan"/>
          <w:u w:val="single"/>
        </w:rPr>
        <w:t>the Commission</w:t>
      </w:r>
      <w:r w:rsidRPr="00821F8C">
        <w:rPr>
          <w:rFonts w:eastAsia="Calibri"/>
          <w:u w:val="single"/>
        </w:rPr>
        <w:t xml:space="preserve">, made up of former heads of state, government officials, and prominent business leaders concluded that our </w:t>
      </w:r>
      <w:r w:rsidRPr="00821F8C">
        <w:rPr>
          <w:rFonts w:eastAsia="Calibri"/>
          <w:highlight w:val="cyan"/>
          <w:u w:val="single"/>
        </w:rPr>
        <w:t>oceans are dying from climate change, pollution, and over-fishing</w:t>
      </w:r>
      <w:r w:rsidRPr="00821F8C">
        <w:rPr>
          <w:rFonts w:eastAsia="Calibri"/>
          <w:u w:val="single"/>
        </w:rPr>
        <w:t xml:space="preserve">. </w:t>
      </w:r>
      <w:r w:rsidRPr="00821F8C">
        <w:rPr>
          <w:rFonts w:eastAsia="Calibri"/>
          <w:sz w:val="10"/>
        </w:rPr>
        <w:t xml:space="preserve">The Commission proposes an </w:t>
      </w:r>
      <w:proofErr w:type="gramStart"/>
      <w:r w:rsidRPr="00821F8C">
        <w:rPr>
          <w:rFonts w:eastAsia="Calibri"/>
          <w:sz w:val="10"/>
        </w:rPr>
        <w:t>eight point</w:t>
      </w:r>
      <w:proofErr w:type="gramEnd"/>
      <w:r w:rsidRPr="00821F8C">
        <w:rPr>
          <w:rFonts w:eastAsia="Calibri"/>
          <w:sz w:val="10"/>
        </w:rPr>
        <w:t xml:space="preserve"> program to rescue the oceans over the next five years. Why should we be concerned? José María Figueres, Co-chair of the Commission and former president of Costa Rica, has summed up the dire situation with these words: "The ocean provides 50 percent of our oxygen and fixes 25 percent of global carbon emissions. Our food chain begins in that 70 percent of the planet." He added that "a healthy ocean is key to our well-being, and we need to reverse its degradation." He warned: "Unless we turn the tide on ocean decline within five years, the international community should consider turning the high seas into an off-limits regeneration zone until its condition is restored." A Commission video states the crisis even more starkly: "No ocean, no us!" In his brief talk at the reception, David</w:t>
      </w:r>
      <w:r w:rsidRPr="00821F8C">
        <w:rPr>
          <w:rFonts w:eastAsia="Calibri"/>
          <w:u w:val="single"/>
        </w:rPr>
        <w:t xml:space="preserve"> Miliband, </w:t>
      </w:r>
      <w:r w:rsidRPr="00821F8C">
        <w:rPr>
          <w:rFonts w:eastAsia="Calibri"/>
          <w:sz w:val="10"/>
        </w:rPr>
        <w:t>also co-chair of the Ocean Commission and former UK Foreign Secretary,</w:t>
      </w:r>
      <w:r w:rsidRPr="00821F8C">
        <w:rPr>
          <w:rFonts w:eastAsia="Calibri"/>
          <w:u w:val="single"/>
        </w:rPr>
        <w:t xml:space="preserve"> </w:t>
      </w:r>
      <w:r w:rsidRPr="00821F8C">
        <w:rPr>
          <w:rFonts w:eastAsia="Calibri"/>
          <w:highlight w:val="cyan"/>
          <w:u w:val="single"/>
        </w:rPr>
        <w:t>urged politicians</w:t>
      </w:r>
      <w:r w:rsidRPr="00821F8C">
        <w:rPr>
          <w:rFonts w:eastAsia="Calibri"/>
          <w:u w:val="single"/>
        </w:rPr>
        <w:t xml:space="preserve">, scientists, journalists, and ordinary citizens to rally behind the salvation of our oceans and the planet -- and </w:t>
      </w:r>
      <w:r w:rsidRPr="00821F8C">
        <w:rPr>
          <w:rFonts w:eastAsia="Calibri"/>
          <w:highlight w:val="cyan"/>
          <w:u w:val="single"/>
        </w:rPr>
        <w:t xml:space="preserve">to get the message </w:t>
      </w:r>
      <w:r w:rsidRPr="00821F8C">
        <w:rPr>
          <w:rFonts w:eastAsia="Calibri"/>
          <w:u w:val="single"/>
        </w:rPr>
        <w:t xml:space="preserve">out to others. Will getting the message out turn the tide in the battle to save the planet? I doubt it. </w:t>
      </w:r>
      <w:r w:rsidRPr="00821F8C">
        <w:rPr>
          <w:rFonts w:eastAsia="Calibri"/>
          <w:b/>
          <w:iCs/>
          <w:sz w:val="24"/>
          <w:highlight w:val="cyan"/>
          <w:u w:val="single"/>
        </w:rPr>
        <w:t xml:space="preserve">We are swimming in information </w:t>
      </w:r>
      <w:r w:rsidRPr="00821F8C">
        <w:rPr>
          <w:rFonts w:eastAsia="Calibri"/>
          <w:b/>
          <w:iCs/>
          <w:sz w:val="24"/>
          <w:u w:val="single"/>
        </w:rPr>
        <w:t>and messages</w:t>
      </w:r>
      <w:r w:rsidRPr="00821F8C">
        <w:rPr>
          <w:rFonts w:eastAsia="Calibri"/>
          <w:sz w:val="10"/>
        </w:rPr>
        <w:t xml:space="preserve">. </w:t>
      </w:r>
      <w:r w:rsidRPr="00821F8C">
        <w:rPr>
          <w:rFonts w:eastAsia="Calibri"/>
          <w:u w:val="single"/>
        </w:rPr>
        <w:t xml:space="preserve">Earlier </w:t>
      </w:r>
      <w:proofErr w:type="gramStart"/>
      <w:r w:rsidRPr="00821F8C">
        <w:rPr>
          <w:rFonts w:eastAsia="Calibri"/>
          <w:u w:val="single"/>
        </w:rPr>
        <w:t>the this</w:t>
      </w:r>
      <w:proofErr w:type="gramEnd"/>
      <w:r w:rsidRPr="00821F8C">
        <w:rPr>
          <w:rFonts w:eastAsia="Calibri"/>
          <w:u w:val="single"/>
        </w:rPr>
        <w:t xml:space="preserve"> year leading </w:t>
      </w:r>
      <w:r w:rsidRPr="00821F8C">
        <w:rPr>
          <w:rFonts w:eastAsia="Calibri"/>
          <w:highlight w:val="cyan"/>
          <w:u w:val="single"/>
        </w:rPr>
        <w:t>scientists declared</w:t>
      </w:r>
      <w:r w:rsidRPr="00821F8C">
        <w:rPr>
          <w:rFonts w:eastAsia="Calibri"/>
          <w:u w:val="single"/>
        </w:rPr>
        <w:t xml:space="preserve"> that we are fast approaching the critical point of no return for climate change -- a point with </w:t>
      </w:r>
      <w:r w:rsidRPr="00821F8C">
        <w:rPr>
          <w:rFonts w:eastAsia="Calibri"/>
          <w:highlight w:val="cyan"/>
          <w:u w:val="single"/>
        </w:rPr>
        <w:t>predictable</w:t>
      </w:r>
      <w:r w:rsidRPr="00821F8C">
        <w:rPr>
          <w:rFonts w:eastAsia="Calibri"/>
          <w:u w:val="single"/>
        </w:rPr>
        <w:t xml:space="preserve"> devastating </w:t>
      </w:r>
      <w:r w:rsidRPr="00821F8C">
        <w:rPr>
          <w:rFonts w:eastAsia="Calibri"/>
          <w:highlight w:val="cyan"/>
          <w:u w:val="single"/>
        </w:rPr>
        <w:t>consequences</w:t>
      </w:r>
      <w:r w:rsidRPr="00821F8C">
        <w:rPr>
          <w:rFonts w:eastAsia="Calibri"/>
          <w:u w:val="single"/>
        </w:rPr>
        <w:t xml:space="preserve">. But </w:t>
      </w:r>
      <w:r w:rsidRPr="00821F8C">
        <w:rPr>
          <w:rFonts w:eastAsia="Calibri"/>
          <w:b/>
          <w:iCs/>
          <w:sz w:val="24"/>
          <w:highlight w:val="cyan"/>
          <w:u w:val="single"/>
        </w:rPr>
        <w:t>who is listening?</w:t>
      </w:r>
      <w:r w:rsidRPr="00821F8C">
        <w:rPr>
          <w:rFonts w:eastAsia="Calibri"/>
          <w:highlight w:val="cyan"/>
          <w:u w:val="single"/>
        </w:rPr>
        <w:t xml:space="preserve"> The public continues to be </w:t>
      </w:r>
      <w:r w:rsidRPr="00821F8C">
        <w:rPr>
          <w:rFonts w:eastAsia="Calibri"/>
          <w:b/>
          <w:iCs/>
          <w:sz w:val="24"/>
          <w:highlight w:val="cyan"/>
          <w:u w:val="single"/>
        </w:rPr>
        <w:t>frighteningly indifferent</w:t>
      </w:r>
      <w:r w:rsidRPr="00821F8C">
        <w:rPr>
          <w:rFonts w:eastAsia="Calibri"/>
          <w:highlight w:val="cyan"/>
          <w:u w:val="single"/>
        </w:rPr>
        <w:t>.</w:t>
      </w:r>
      <w:r w:rsidRPr="00821F8C">
        <w:rPr>
          <w:rFonts w:eastAsia="Calibri"/>
          <w:u w:val="single"/>
        </w:rPr>
        <w:t xml:space="preserve"> Who among the public is willing to place the salvation of the planet over immediate personal concerns?</w:t>
      </w:r>
      <w:r w:rsidRPr="00821F8C">
        <w:rPr>
          <w:rFonts w:eastAsia="Calibri"/>
          <w:sz w:val="10"/>
        </w:rPr>
        <w:t xml:space="preserve"> That question was dramatically called to my attention recently when I presented a list of critical issues to a group of seniors enrolled in a life-long learning program and asked them which one they would place first. The list included: terrorism and national defense, global warming, jobs, vanishing icebergs, protecting Social Security, income inequality, ocean pollution, sustaining Medicare, protecting the Amazon rain forests, reducing fossil fuel emissions, regulating Wall Street and the banks, stopping fracking (shale gas drilling), protecting wildlife (elephants, lions, whales, etc.), eliminating genetically modified foods (GMOs), campaign finance reform, free college education for all, national healthcare (Medicare for all). I was particularly interested in the seniors' answers since popular wisdom says that seniors are more concerned than other age groups with the welfare of children, grandchildren, and future generations. And no issue is more vital for the well-being of future generations than the viability of life on the planet. Psychologist Erik Erikson called this concern of older adults "generativity." But the seniors defied conventional wisdom. Jobs, Social Security, and income inequality topped their listings. Only one person, toward the end of the discussion, cited climate change -- and his response seemed almost gratuitous in recognition that we were </w:t>
      </w:r>
      <w:r w:rsidRPr="00821F8C">
        <w:rPr>
          <w:rFonts w:eastAsia="Calibri"/>
          <w:sz w:val="10"/>
        </w:rPr>
        <w:lastRenderedPageBreak/>
        <w:t xml:space="preserve">about to screen a documentary on the melting of icebergs. Perhaps I should not have been surprised. </w:t>
      </w:r>
      <w:r w:rsidRPr="00821F8C">
        <w:rPr>
          <w:rFonts w:eastAsia="Calibri"/>
          <w:u w:val="single"/>
        </w:rPr>
        <w:t>Politicians avoid talking about environmental issues for fear of losing favor with their constituents</w:t>
      </w:r>
      <w:r w:rsidRPr="00821F8C">
        <w:rPr>
          <w:rFonts w:eastAsia="Calibri"/>
          <w:sz w:val="10"/>
        </w:rPr>
        <w:t xml:space="preserve">, who are clamoring for jobs, mortgage relief, and financial security. During the 2012 presidential debates between Barack Obama and Mitt Romney environmental issues took a far </w:t>
      </w:r>
      <w:r w:rsidRPr="00821F8C">
        <w:rPr>
          <w:rFonts w:eastAsia="Calibri"/>
          <w:b/>
          <w:bCs/>
          <w:sz w:val="10"/>
        </w:rPr>
        <w:t>back</w:t>
      </w:r>
      <w:r w:rsidRPr="00821F8C">
        <w:rPr>
          <w:rFonts w:eastAsia="Calibri"/>
          <w:sz w:val="10"/>
        </w:rPr>
        <w:t xml:space="preserve"> seat; in fact, they were barely mentioned. Both candidates knew instinctively that </w:t>
      </w:r>
      <w:r w:rsidRPr="00821F8C">
        <w:rPr>
          <w:rFonts w:eastAsia="Calibri"/>
          <w:u w:val="single"/>
        </w:rPr>
        <w:t xml:space="preserve">in the throes of an economic crisis placing the salvation of the planet high on the national agenda would not generate votes. It might even take away votes from people who feared the candidate would be indifferent to their personal struggles. </w:t>
      </w:r>
      <w:r w:rsidRPr="00821F8C">
        <w:rPr>
          <w:rFonts w:eastAsia="Calibri"/>
          <w:sz w:val="10"/>
        </w:rPr>
        <w:t xml:space="preserve">So where does this leave us? </w:t>
      </w:r>
      <w:r w:rsidRPr="00821F8C">
        <w:rPr>
          <w:rFonts w:eastAsia="Calibri"/>
          <w:u w:val="single"/>
        </w:rPr>
        <w:t xml:space="preserve">If more </w:t>
      </w:r>
      <w:r w:rsidRPr="00821F8C">
        <w:rPr>
          <w:rFonts w:eastAsia="Calibri"/>
          <w:highlight w:val="cyan"/>
          <w:u w:val="single"/>
        </w:rPr>
        <w:t xml:space="preserve">environmental studies </w:t>
      </w:r>
      <w:r w:rsidRPr="00821F8C">
        <w:rPr>
          <w:rFonts w:eastAsia="Calibri"/>
          <w:u w:val="single"/>
        </w:rPr>
        <w:t xml:space="preserve">and more alarming news </w:t>
      </w:r>
      <w:r w:rsidRPr="00821F8C">
        <w:rPr>
          <w:rFonts w:eastAsia="Calibri"/>
          <w:highlight w:val="cyan"/>
          <w:u w:val="single"/>
        </w:rPr>
        <w:t xml:space="preserve">will not mobilize leaders and the public </w:t>
      </w:r>
      <w:r w:rsidRPr="00821F8C">
        <w:rPr>
          <w:rFonts w:eastAsia="Calibri"/>
          <w:u w:val="single"/>
        </w:rPr>
        <w:t>for an all-out commitment to the preservation of our small vulnerable corner of the universe, what will?</w:t>
      </w:r>
      <w:r w:rsidRPr="00821F8C">
        <w:rPr>
          <w:rFonts w:eastAsia="Calibri"/>
          <w:sz w:val="10"/>
        </w:rPr>
        <w:t xml:space="preserve"> Perhaps </w:t>
      </w:r>
      <w:r w:rsidRPr="00821F8C">
        <w:rPr>
          <w:rFonts w:eastAsia="Calibri"/>
          <w:u w:val="single"/>
        </w:rPr>
        <w:t>we need to shift our focus from information to changing human behavior</w:t>
      </w:r>
      <w:r w:rsidRPr="00821F8C">
        <w:rPr>
          <w:rFonts w:eastAsia="Calibri"/>
          <w:sz w:val="10"/>
        </w:rPr>
        <w:t>. Let's enlist leading behavioral scientists and psychological associations to address how to awaken the public to the urgency of protecting the planet. Let's launch a campaign to make this the number-one priority. And let's adopt these mantras: No planet, no jobs; no planet, no Social Security; no planet, no mortgages; no planet, no corporate bonus packages. No planet, no us.</w:t>
      </w:r>
      <w:r w:rsidRPr="00821F8C">
        <w:rPr>
          <w:rFonts w:eastAsia="Calibri"/>
          <w:u w:val="single"/>
        </w:rPr>
        <w:t xml:space="preserve"> </w:t>
      </w:r>
    </w:p>
    <w:p w14:paraId="1CC0E22F" w14:textId="77777777" w:rsidR="002071A7" w:rsidRDefault="002071A7" w:rsidP="008521FA"/>
    <w:p w14:paraId="307FB089" w14:textId="77777777" w:rsidR="008521FA" w:rsidRPr="003C651E" w:rsidRDefault="008521FA" w:rsidP="008521FA">
      <w:pPr>
        <w:pStyle w:val="Heading4"/>
        <w:numPr>
          <w:ilvl w:val="0"/>
          <w:numId w:val="13"/>
        </w:numPr>
        <w:tabs>
          <w:tab w:val="num" w:pos="360"/>
        </w:tabs>
        <w:ind w:left="0" w:firstLine="0"/>
        <w:rPr>
          <w:rFonts w:cs="Arial"/>
          <w:u w:val="single"/>
        </w:rPr>
      </w:pPr>
      <w:r>
        <w:rPr>
          <w:rFonts w:cs="Arial"/>
        </w:rPr>
        <w:t xml:space="preserve">No internal link to warming – they need to win every satellite would go down </w:t>
      </w:r>
      <w:proofErr w:type="gramStart"/>
      <w:r>
        <w:rPr>
          <w:rFonts w:cs="Arial"/>
        </w:rPr>
        <w:t>in order to</w:t>
      </w:r>
      <w:proofErr w:type="gramEnd"/>
      <w:r>
        <w:rPr>
          <w:rFonts w:cs="Arial"/>
        </w:rPr>
        <w:t xml:space="preserve"> zero climate monitoring</w:t>
      </w:r>
    </w:p>
    <w:p w14:paraId="2DA43D01" w14:textId="77777777" w:rsidR="008521FA" w:rsidRPr="00061AEB" w:rsidRDefault="008521FA" w:rsidP="008521FA">
      <w:pPr>
        <w:pStyle w:val="Heading4"/>
        <w:numPr>
          <w:ilvl w:val="0"/>
          <w:numId w:val="13"/>
        </w:numPr>
        <w:tabs>
          <w:tab w:val="num" w:pos="360"/>
        </w:tabs>
        <w:ind w:left="0" w:firstLine="0"/>
        <w:rPr>
          <w:rFonts w:cs="Arial"/>
          <w:u w:val="single"/>
        </w:rPr>
      </w:pPr>
      <w:r w:rsidRPr="00061AEB">
        <w:rPr>
          <w:rFonts w:cs="Arial"/>
        </w:rPr>
        <w:t xml:space="preserve">No extinction – it takes 12 degrees </w:t>
      </w:r>
      <w:r w:rsidRPr="00061AEB">
        <w:rPr>
          <w:rFonts w:cs="Arial"/>
          <w:u w:val="single"/>
        </w:rPr>
        <w:t>without adaptation</w:t>
      </w:r>
    </w:p>
    <w:p w14:paraId="10C522E9" w14:textId="77777777" w:rsidR="008521FA" w:rsidRPr="00061AEB" w:rsidRDefault="008521FA" w:rsidP="008521FA">
      <w:r w:rsidRPr="00061AEB">
        <w:rPr>
          <w:rStyle w:val="Style13ptBold"/>
        </w:rPr>
        <w:t>Farquhar et al 17</w:t>
      </w:r>
      <w:r w:rsidRPr="00061AE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75D90C6C" w14:textId="77777777" w:rsidR="008521FA" w:rsidRPr="00994F99" w:rsidRDefault="008521FA" w:rsidP="008521FA">
      <w:r w:rsidRPr="00DE06BC">
        <w:rPr>
          <w:rStyle w:val="StyleUnderline"/>
          <w:highlight w:val="green"/>
        </w:rPr>
        <w:t xml:space="preserve">The most likely levels of global warming are </w:t>
      </w:r>
      <w:r w:rsidRPr="00DE06BC">
        <w:rPr>
          <w:rStyle w:val="Emphasis"/>
          <w:highlight w:val="green"/>
        </w:rPr>
        <w:t>very unlikely to cause human extinction</w:t>
      </w:r>
      <w:r w:rsidRPr="00061AEB">
        <w:t xml:space="preserve">.15 The </w:t>
      </w:r>
      <w:r w:rsidRPr="00061AEB">
        <w:rPr>
          <w:rStyle w:val="StyleUnderline"/>
        </w:rPr>
        <w:t>existential risks of climate change instead stem from tail risk</w:t>
      </w:r>
      <w:r w:rsidRPr="00061AEB">
        <w:t xml:space="preserve"> climate change – </w:t>
      </w:r>
      <w:r w:rsidRPr="00061AEB">
        <w:rPr>
          <w:rStyle w:val="StyleUnderline"/>
        </w:rPr>
        <w:t>the low probability of extreme levels of warming</w:t>
      </w:r>
      <w:r w:rsidRPr="00061AEB">
        <w:t xml:space="preserve"> – and interaction with other sources of risk. It is impossible to say with confidence at what point global warming would become severe enough to pose an existential threat. </w:t>
      </w:r>
      <w:r w:rsidRPr="00061AEB">
        <w:rPr>
          <w:rStyle w:val="StyleUnderline"/>
        </w:rPr>
        <w:t xml:space="preserve">Research has suggested that </w:t>
      </w:r>
      <w:r w:rsidRPr="00DE06BC">
        <w:rPr>
          <w:rStyle w:val="StyleUnderline"/>
          <w:highlight w:val="green"/>
        </w:rPr>
        <w:t>warming of</w:t>
      </w:r>
      <w:r w:rsidRPr="00061AEB">
        <w:t xml:space="preserve"> 11-</w:t>
      </w:r>
      <w:r w:rsidRPr="00DE06BC">
        <w:rPr>
          <w:rStyle w:val="StyleUnderline"/>
          <w:highlight w:val="green"/>
        </w:rPr>
        <w:t>12°</w:t>
      </w:r>
      <w:r w:rsidRPr="00DE06BC">
        <w:rPr>
          <w:highlight w:val="green"/>
        </w:rPr>
        <w:t xml:space="preserve">C </w:t>
      </w:r>
      <w:r w:rsidRPr="00DE06BC">
        <w:rPr>
          <w:rStyle w:val="StyleUnderline"/>
          <w:highlight w:val="green"/>
        </w:rPr>
        <w:t>would render most of the planet uninhabitable</w:t>
      </w:r>
      <w:r w:rsidRPr="00061AEB">
        <w:t xml:space="preserve">,16 and would completely devastate agriculture.17 This would pose an extreme threat to human </w:t>
      </w:r>
      <w:proofErr w:type="spellStart"/>
      <w:r w:rsidRPr="00061AEB">
        <w:t>civilisation</w:t>
      </w:r>
      <w:proofErr w:type="spellEnd"/>
      <w:r w:rsidRPr="00061AEB">
        <w:t xml:space="preserve"> as we know it.18 </w:t>
      </w:r>
      <w:r w:rsidRPr="00061AEB">
        <w:rPr>
          <w:rStyle w:val="StyleUnderline"/>
        </w:rPr>
        <w:t>Warming of around 7°C or more could potentially produce conflict and instability</w:t>
      </w:r>
      <w:r w:rsidRPr="00061AEB">
        <w:t xml:space="preserve"> on such a scale that the indirect effects could be an existential risk, </w:t>
      </w:r>
      <w:r w:rsidRPr="00061AEB">
        <w:rPr>
          <w:rStyle w:val="StyleUnderline"/>
        </w:rPr>
        <w:t>although it is extremely uncertain how likely such scenarios are</w:t>
      </w:r>
      <w:r w:rsidRPr="00061AEB">
        <w:t xml:space="preserve">.19 Moreover, </w:t>
      </w:r>
      <w:r w:rsidRPr="00DE06BC">
        <w:rPr>
          <w:rStyle w:val="StyleUnderline"/>
          <w:highlight w:val="green"/>
        </w:rPr>
        <w:t>the timescales over which such changes might happen could mean that humanity is able to adapt enough to avoid extinction in even very extreme scenarios</w:t>
      </w:r>
      <w:r w:rsidRPr="00061AEB">
        <w:t xml:space="preserve">. The </w:t>
      </w:r>
      <w:r w:rsidRPr="00061AEB">
        <w:rPr>
          <w:rStyle w:val="StyleUnderline"/>
        </w:rPr>
        <w:t>probability of these levels of warming depends on eventual greenhouse gas concentrations</w:t>
      </w:r>
      <w:r w:rsidRPr="00061AE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61AEB">
        <w:rPr>
          <w:rStyle w:val="StyleUnderline"/>
        </w:rPr>
        <w:t>the probability of eventual warming of 6°C is around 10%,23 and of 10°C is around 3%.</w:t>
      </w:r>
      <w:r w:rsidRPr="00061AEB">
        <w:t xml:space="preserve">24 These estimates are of course highly uncertain. </w:t>
      </w:r>
      <w:r w:rsidRPr="00061AEB">
        <w:rPr>
          <w:rStyle w:val="StyleUnderline"/>
        </w:rPr>
        <w:t xml:space="preserve">It is likely that the world will </w:t>
      </w:r>
      <w:proofErr w:type="gramStart"/>
      <w:r w:rsidRPr="00061AEB">
        <w:rPr>
          <w:rStyle w:val="StyleUnderline"/>
        </w:rPr>
        <w:t>take action</w:t>
      </w:r>
      <w:proofErr w:type="gramEnd"/>
      <w:r w:rsidRPr="00061AEB">
        <w:rPr>
          <w:rStyle w:val="StyleUnderline"/>
        </w:rPr>
        <w:t xml:space="preserve"> against climate change once it begins to impose large costs on human society, long before there is warming of 10°C</w:t>
      </w:r>
      <w:r w:rsidRPr="00061AEB">
        <w:t xml:space="preserve">. Unfortunately, there is significant inertia in the climate system: there is a </w:t>
      </w:r>
      <w:proofErr w:type="gramStart"/>
      <w:r w:rsidRPr="00061AEB">
        <w:t>25 to 50 year</w:t>
      </w:r>
      <w:proofErr w:type="gramEnd"/>
      <w:r w:rsidRPr="00061AEB">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1035BFE7" w14:textId="77777777" w:rsidR="008521FA" w:rsidRDefault="008521FA" w:rsidP="008521FA"/>
    <w:p w14:paraId="790FA88D" w14:textId="77777777" w:rsidR="008521FA" w:rsidRPr="00B930B5" w:rsidRDefault="008521FA" w:rsidP="008521FA">
      <w:pPr>
        <w:pStyle w:val="ListParagraph"/>
        <w:keepNext/>
        <w:keepLines/>
        <w:numPr>
          <w:ilvl w:val="0"/>
          <w:numId w:val="13"/>
        </w:numPr>
        <w:spacing w:before="200"/>
        <w:outlineLvl w:val="3"/>
        <w:rPr>
          <w:rFonts w:eastAsiaTheme="majorEastAsia" w:cstheme="majorBidi"/>
          <w:b/>
          <w:iCs/>
          <w:sz w:val="26"/>
        </w:rPr>
      </w:pPr>
      <w:r w:rsidRPr="00B930B5">
        <w:rPr>
          <w:rFonts w:eastAsiaTheme="majorEastAsia" w:cstheme="majorBidi"/>
          <w:b/>
          <w:iCs/>
          <w:sz w:val="26"/>
        </w:rPr>
        <w:lastRenderedPageBreak/>
        <w:t>No ‘space war’ – Insurmountable barriers and everyone has an interest in keeping space peaceful</w:t>
      </w:r>
    </w:p>
    <w:p w14:paraId="68C22CCB" w14:textId="77777777" w:rsidR="008521FA" w:rsidRPr="00100A2B" w:rsidRDefault="008521FA" w:rsidP="008521FA">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7C3D6672" w14:textId="77777777" w:rsidR="008521FA" w:rsidRPr="00E62AD7" w:rsidRDefault="008521FA" w:rsidP="008521FA">
      <w:pPr>
        <w:rPr>
          <w:b/>
          <w:sz w:val="22"/>
          <w:highlight w:val="green"/>
          <w:u w:val="single"/>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 xml:space="preserve">space </w:t>
      </w:r>
      <w:r w:rsidRPr="008212F1">
        <w:rPr>
          <w:rStyle w:val="Emphasis"/>
          <w:highlight w:val="green"/>
        </w:rPr>
        <w:lastRenderedPageBreak/>
        <w:t>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5A902989" w14:textId="77777777" w:rsidR="008521FA" w:rsidRDefault="008521FA" w:rsidP="008521FA"/>
    <w:p w14:paraId="56A76ABD" w14:textId="256EBB03" w:rsidR="002071A7" w:rsidRDefault="002071A7" w:rsidP="002071A7">
      <w:pPr>
        <w:pStyle w:val="Heading4"/>
        <w:numPr>
          <w:ilvl w:val="0"/>
          <w:numId w:val="13"/>
        </w:numPr>
      </w:pPr>
      <w:r>
        <w:t xml:space="preserve">Ozone layer is </w:t>
      </w:r>
      <w:r>
        <w:rPr>
          <w:u w:val="single"/>
        </w:rPr>
        <w:t>increasing</w:t>
      </w:r>
      <w:r>
        <w:t xml:space="preserve"> – flips U/Q.</w:t>
      </w:r>
    </w:p>
    <w:p w14:paraId="6FB6C7D3" w14:textId="77777777" w:rsidR="002071A7" w:rsidRPr="00C830B9" w:rsidRDefault="002071A7" w:rsidP="002071A7">
      <w:r w:rsidRPr="00C830B9">
        <w:rPr>
          <w:rStyle w:val="Style13ptBold"/>
        </w:rPr>
        <w:t>Horton 21</w:t>
      </w:r>
      <w:r>
        <w:t xml:space="preserve"> </w:t>
      </w:r>
      <w:r w:rsidRPr="00C830B9">
        <w:t>Helena Horton 9-15-2021 "‘Larger than usual’: this year’s ozone layer hole bigger than Antarctica"</w:t>
      </w:r>
      <w:r>
        <w:t xml:space="preserve"> </w:t>
      </w:r>
      <w:hyperlink r:id="rId10" w:history="1">
        <w:r w:rsidRPr="005C484B">
          <w:rPr>
            <w:rStyle w:val="Hyperlink"/>
          </w:rPr>
          <w:t>https://www.theguardian.com/environment/2021/sep/16/larger-than-usual-ozone-layer-hole-bigger-than-antarctica</w:t>
        </w:r>
      </w:hyperlink>
      <w:r>
        <w:t xml:space="preserve"> (Environmental Journalist for the Guardian)//Elmer </w:t>
      </w:r>
    </w:p>
    <w:p w14:paraId="521CCA75" w14:textId="77777777" w:rsidR="002071A7" w:rsidRPr="0077033B" w:rsidRDefault="002071A7" w:rsidP="002071A7">
      <w:r w:rsidRPr="0077033B">
        <w:rPr>
          <w:u w:val="single"/>
        </w:rPr>
        <w:t xml:space="preserve">The </w:t>
      </w:r>
      <w:r w:rsidRPr="00970852">
        <w:rPr>
          <w:rStyle w:val="Emphasis"/>
          <w:highlight w:val="green"/>
        </w:rPr>
        <w:t>hole in the ozone layer</w:t>
      </w:r>
      <w:r w:rsidRPr="00970852">
        <w:rPr>
          <w:highlight w:val="green"/>
          <w:u w:val="single"/>
        </w:rPr>
        <w:t xml:space="preserve"> </w:t>
      </w:r>
      <w:r w:rsidRPr="0077033B">
        <w:rPr>
          <w:u w:val="single"/>
        </w:rPr>
        <w:t xml:space="preserve">that develops annually </w:t>
      </w:r>
      <w:r w:rsidRPr="00970852">
        <w:rPr>
          <w:rStyle w:val="Emphasis"/>
          <w:highlight w:val="green"/>
        </w:rPr>
        <w:t>is</w:t>
      </w:r>
      <w:r w:rsidRPr="00970852">
        <w:rPr>
          <w:highlight w:val="green"/>
          <w:u w:val="single"/>
        </w:rPr>
        <w:t xml:space="preserve"> </w:t>
      </w:r>
      <w:r w:rsidRPr="0077033B">
        <w:rPr>
          <w:u w:val="single"/>
        </w:rPr>
        <w:t xml:space="preserve">“rather </w:t>
      </w:r>
      <w:r w:rsidRPr="00970852">
        <w:rPr>
          <w:rStyle w:val="Emphasis"/>
          <w:highlight w:val="green"/>
          <w:bdr w:val="single" w:sz="18" w:space="0" w:color="auto"/>
        </w:rPr>
        <w:t>larger than usual</w:t>
      </w:r>
      <w:r w:rsidRPr="0077033B">
        <w:rPr>
          <w:u w:val="single"/>
        </w:rPr>
        <w:t xml:space="preserve">” and is </w:t>
      </w:r>
      <w:r w:rsidRPr="00970852">
        <w:rPr>
          <w:rStyle w:val="Emphasis"/>
          <w:highlight w:val="green"/>
        </w:rPr>
        <w:t xml:space="preserve">currently bigger than </w:t>
      </w:r>
      <w:proofErr w:type="spellStart"/>
      <w:r w:rsidRPr="00970852">
        <w:rPr>
          <w:rStyle w:val="Emphasis"/>
          <w:highlight w:val="green"/>
        </w:rPr>
        <w:t>Antartica</w:t>
      </w:r>
      <w:proofErr w:type="spellEnd"/>
      <w:r w:rsidRPr="0077033B">
        <w:rPr>
          <w:u w:val="single"/>
        </w:rPr>
        <w:t>, say the scientists responsible for monitoring it.</w:t>
      </w:r>
      <w:r w:rsidRPr="0077033B">
        <w:t xml:space="preserve"> Researchers from the Copernicus Atmosphere Monitoring Service</w:t>
      </w:r>
      <w:r w:rsidRPr="0077033B">
        <w:rPr>
          <w:u w:val="single"/>
        </w:rPr>
        <w:t xml:space="preserve"> say that </w:t>
      </w:r>
      <w:r w:rsidRPr="00970852">
        <w:rPr>
          <w:rStyle w:val="Emphasis"/>
          <w:highlight w:val="green"/>
        </w:rPr>
        <w:t>this year’s hole is growing quickly</w:t>
      </w:r>
      <w:r w:rsidRPr="00970852">
        <w:rPr>
          <w:highlight w:val="green"/>
          <w:u w:val="single"/>
        </w:rPr>
        <w:t xml:space="preserve"> </w:t>
      </w:r>
      <w:r w:rsidRPr="0077033B">
        <w:rPr>
          <w:u w:val="single"/>
        </w:rPr>
        <w:t xml:space="preserve">and is </w:t>
      </w:r>
      <w:r w:rsidRPr="00970852">
        <w:rPr>
          <w:rStyle w:val="Emphasis"/>
          <w:highlight w:val="green"/>
          <w:bdr w:val="single" w:sz="18" w:space="0" w:color="auto"/>
        </w:rPr>
        <w:t>larger than 75% of ozone holes</w:t>
      </w:r>
      <w:r w:rsidRPr="00970852">
        <w:rPr>
          <w:highlight w:val="green"/>
          <w:u w:val="single"/>
        </w:rPr>
        <w:t xml:space="preserve"> </w:t>
      </w:r>
      <w:r w:rsidRPr="0077033B">
        <w:rPr>
          <w:u w:val="single"/>
        </w:rPr>
        <w:t xml:space="preserve">at this stage in the season </w:t>
      </w:r>
      <w:r w:rsidRPr="00970852">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t xml:space="preserve">. Every year, a hole forms during the late winter of </w:t>
      </w:r>
      <w:proofErr w:type="spellStart"/>
      <w:r w:rsidRPr="0077033B">
        <w:t>thesouthern</w:t>
      </w:r>
      <w:proofErr w:type="spellEnd"/>
      <w:r w:rsidRPr="0077033B">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sidRPr="0077033B">
        <w:t>Peuch</w:t>
      </w:r>
      <w:proofErr w:type="spellEnd"/>
      <w:r w:rsidRPr="0077033B">
        <w:t xml:space="preserve">, the service’s director, told the Guardian: “We cannot really say at this stage how the ozone hole will evolve. </w:t>
      </w:r>
      <w:r w:rsidRPr="0077033B">
        <w:rPr>
          <w:u w:val="single"/>
        </w:rPr>
        <w:t xml:space="preserve">However, the hole of this year is remarkably </w:t>
      </w:r>
      <w:proofErr w:type="gramStart"/>
      <w:r w:rsidRPr="0077033B">
        <w:rPr>
          <w:u w:val="single"/>
        </w:rPr>
        <w:t>similar to</w:t>
      </w:r>
      <w:proofErr w:type="gramEnd"/>
      <w:r w:rsidRPr="0077033B">
        <w:rPr>
          <w:u w:val="single"/>
        </w:rPr>
        <w:t xml:space="preserve"> the one of 2020, which was </w:t>
      </w:r>
      <w:r w:rsidRPr="00970852">
        <w:rPr>
          <w:rStyle w:val="Emphasis"/>
          <w:highlight w:val="green"/>
        </w:rPr>
        <w:t>among the deepest and the longest-lasting</w:t>
      </w:r>
      <w:r w:rsidRPr="00970852">
        <w:rPr>
          <w:highlight w:val="green"/>
          <w:u w:val="single"/>
        </w:rPr>
        <w:t xml:space="preserve"> </w:t>
      </w:r>
      <w:r w:rsidRPr="0077033B">
        <w:rPr>
          <w:u w:val="single"/>
        </w:rPr>
        <w:t>– it closed around Christmas – in our records since 1979.</w:t>
      </w:r>
    </w:p>
    <w:p w14:paraId="250A9FEC" w14:textId="723EFAA8" w:rsidR="002071A7" w:rsidRPr="00C830B9" w:rsidRDefault="002071A7" w:rsidP="002071A7">
      <w:pPr>
        <w:pStyle w:val="Heading4"/>
        <w:numPr>
          <w:ilvl w:val="0"/>
          <w:numId w:val="13"/>
        </w:numPr>
      </w:pPr>
      <w:r>
        <w:t>Tourism thumps</w:t>
      </w:r>
    </w:p>
    <w:p w14:paraId="23A5D7F5" w14:textId="77777777" w:rsidR="002071A7" w:rsidRPr="00C93278" w:rsidRDefault="002071A7" w:rsidP="002071A7">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11"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2C5AA6D3" w14:textId="77777777" w:rsidR="002071A7" w:rsidRPr="00623EDB" w:rsidRDefault="002071A7" w:rsidP="002071A7">
      <w:r w:rsidRPr="00834DCF">
        <w:t xml:space="preserve">The </w:t>
      </w:r>
      <w:r w:rsidRPr="00834DCF">
        <w:rPr>
          <w:rStyle w:val="Emphasis"/>
        </w:rPr>
        <w:t>commercial race</w:t>
      </w:r>
      <w:r w:rsidRPr="00834DCF">
        <w:t xml:space="preserve"> to get tourists </w:t>
      </w:r>
      <w:r w:rsidRPr="00834DCF">
        <w:rPr>
          <w:rStyle w:val="Emphasis"/>
        </w:rPr>
        <w:t>to space</w:t>
      </w:r>
      <w:r w:rsidRPr="00834DCF">
        <w:t xml:space="preserve"> is </w:t>
      </w:r>
      <w:r w:rsidRPr="00834DCF">
        <w:rPr>
          <w:rStyle w:val="Emphasis"/>
        </w:rPr>
        <w:t>heating up</w:t>
      </w:r>
      <w:r w:rsidRPr="00834DCF">
        <w:rPr>
          <w:rStyle w:val="StyleUnderline"/>
        </w:rPr>
        <w:t xml:space="preserve"> </w:t>
      </w:r>
      <w:r w:rsidRPr="00834DCF">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w:t>
      </w:r>
      <w:r w:rsidRPr="00970852">
        <w:rPr>
          <w:rStyle w:val="Emphasis"/>
          <w:highlight w:val="green"/>
        </w:rPr>
        <w:t>SpaceX Falcon series of reusable rockets</w:t>
      </w:r>
      <w:r w:rsidRPr="00970852">
        <w:rPr>
          <w:highlight w:val="green"/>
        </w:rPr>
        <w:t xml:space="preserve"> </w:t>
      </w:r>
      <w:r w:rsidRPr="00834DCF">
        <w:t xml:space="preserve">will propel the Crew Dragon into orbit </w:t>
      </w:r>
      <w:r w:rsidRPr="00970852">
        <w:rPr>
          <w:rStyle w:val="Emphasis"/>
          <w:highlight w:val="green"/>
        </w:rPr>
        <w:t>using</w:t>
      </w:r>
      <w:r w:rsidRPr="00970852">
        <w:rPr>
          <w:highlight w:val="green"/>
        </w:rPr>
        <w:t xml:space="preserve"> </w:t>
      </w:r>
      <w:r w:rsidRPr="00970852">
        <w:rPr>
          <w:rStyle w:val="Emphasis"/>
          <w:highlight w:val="green"/>
        </w:rPr>
        <w:t>liquid kerosene and liquid oxygen</w:t>
      </w:r>
      <w:r w:rsidRPr="00623EDB">
        <w:t xml:space="preserve">. </w:t>
      </w:r>
      <w:r w:rsidRPr="00970852">
        <w:rPr>
          <w:rStyle w:val="Emphasis"/>
          <w:highlight w:val="green"/>
        </w:rPr>
        <w:t>Burning</w:t>
      </w:r>
      <w:r w:rsidRPr="001F4A28">
        <w:rPr>
          <w:rStyle w:val="StyleUnderline"/>
        </w:rPr>
        <w:t xml:space="preserve"> these </w:t>
      </w:r>
      <w:r w:rsidRPr="00970852">
        <w:rPr>
          <w:rStyle w:val="Emphasis"/>
          <w:highlight w:val="green"/>
        </w:rPr>
        <w:t>propellants</w:t>
      </w:r>
      <w:r w:rsidRPr="001F4A28">
        <w:rPr>
          <w:rStyle w:val="StyleUnderline"/>
        </w:rPr>
        <w:t xml:space="preserve"> provides the energy needed to launch rockets into space while also </w:t>
      </w:r>
      <w:r w:rsidRPr="00970852">
        <w:rPr>
          <w:rStyle w:val="Emphasis"/>
          <w:highlight w:val="green"/>
          <w:bdr w:val="single" w:sz="18" w:space="0" w:color="auto"/>
        </w:rPr>
        <w:t>generating greenhouse gases and air pollutants</w:t>
      </w:r>
      <w:r w:rsidRPr="001F4A28">
        <w:rPr>
          <w:rStyle w:val="StyleUnderline"/>
        </w:rPr>
        <w:t xml:space="preserve">. </w:t>
      </w:r>
      <w:r w:rsidRPr="00834DCF">
        <w:rPr>
          <w:rStyle w:val="Emphasis"/>
        </w:rPr>
        <w:t xml:space="preserve">Large quantities of water </w:t>
      </w:r>
      <w:proofErr w:type="spellStart"/>
      <w:r w:rsidRPr="00834DCF">
        <w:rPr>
          <w:rStyle w:val="Emphasis"/>
        </w:rPr>
        <w:t>vapour</w:t>
      </w:r>
      <w:proofErr w:type="spellEnd"/>
      <w:r w:rsidRPr="00834DCF">
        <w:rPr>
          <w:rStyle w:val="StyleUnderline"/>
        </w:rPr>
        <w:t xml:space="preserve"> are </w:t>
      </w:r>
      <w:r w:rsidRPr="00834DCF">
        <w:rPr>
          <w:rStyle w:val="Emphasis"/>
        </w:rPr>
        <w:t>produced</w:t>
      </w:r>
      <w:r w:rsidRPr="00834DCF">
        <w:rPr>
          <w:rStyle w:val="StyleUnderline"/>
        </w:rPr>
        <w:t xml:space="preserve"> by burning the BE-3 propellant, while combustion of both the VSS Unity and Falcon fuels </w:t>
      </w:r>
      <w:r w:rsidRPr="00834DCF">
        <w:rPr>
          <w:rStyle w:val="Emphasis"/>
        </w:rPr>
        <w:t>produces</w:t>
      </w:r>
      <w:r w:rsidRPr="00834DCF">
        <w:rPr>
          <w:rStyle w:val="StyleUnderline"/>
        </w:rPr>
        <w:t xml:space="preserve"> CO₂, </w:t>
      </w:r>
      <w:r w:rsidRPr="00834DCF">
        <w:rPr>
          <w:rStyle w:val="Emphasis"/>
        </w:rPr>
        <w:t>soot</w:t>
      </w:r>
      <w:r w:rsidRPr="00834DCF">
        <w:rPr>
          <w:rStyle w:val="StyleUnderline"/>
        </w:rPr>
        <w:t xml:space="preserve"> and some water </w:t>
      </w:r>
      <w:proofErr w:type="spellStart"/>
      <w:r w:rsidRPr="00834DCF">
        <w:rPr>
          <w:rStyle w:val="StyleUnderline"/>
        </w:rPr>
        <w:t>vapour</w:t>
      </w:r>
      <w:proofErr w:type="spellEnd"/>
      <w:r w:rsidRPr="00834DCF">
        <w:rPr>
          <w:rStyle w:val="StyleUnderline"/>
        </w:rPr>
        <w:t xml:space="preserve">. The nitrogen-based oxidant used by VSS Unity also </w:t>
      </w:r>
      <w:r w:rsidRPr="00834DCF">
        <w:rPr>
          <w:rStyle w:val="Emphasis"/>
        </w:rPr>
        <w:t>generates nitrogen oxides</w:t>
      </w:r>
      <w:r w:rsidRPr="00834DCF">
        <w:rPr>
          <w:rStyle w:val="StyleUnderline"/>
        </w:rPr>
        <w:t xml:space="preserve">, compounds </w:t>
      </w:r>
      <w:r w:rsidRPr="00834DCF">
        <w:rPr>
          <w:rStyle w:val="Emphasis"/>
        </w:rPr>
        <w:t>that contribute to air pollution</w:t>
      </w:r>
      <w:r w:rsidRPr="00834DCF">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t>
      </w:r>
      <w:r w:rsidRPr="00834DCF">
        <w:rPr>
          <w:rStyle w:val="StyleUnderline"/>
        </w:rPr>
        <w:lastRenderedPageBreak/>
        <w:t xml:space="preserve">(when the protective heat shields of the returning crafts burn up) also convert stable nitrogen in the air into reactive nitrogen oxides. </w:t>
      </w:r>
      <w:r w:rsidRPr="00834DCF">
        <w:rPr>
          <w:rStyle w:val="Emphasis"/>
        </w:rPr>
        <w:t xml:space="preserve">These gases and particles have many </w:t>
      </w:r>
      <w:r w:rsidRPr="00834DCF">
        <w:rPr>
          <w:rStyle w:val="Emphasis"/>
          <w:bdr w:val="single" w:sz="18" w:space="0" w:color="auto"/>
        </w:rPr>
        <w:t>negative effects on the atmosphere</w:t>
      </w:r>
      <w:r w:rsidRPr="00834DCF">
        <w:t xml:space="preserve">. </w:t>
      </w:r>
      <w:r w:rsidRPr="00834DCF">
        <w:rPr>
          <w:rStyle w:val="StyleUnderline"/>
        </w:rPr>
        <w:t>In the stratosphere</w:t>
      </w:r>
      <w:r w:rsidRPr="001F4A28">
        <w:rPr>
          <w:rStyle w:val="StyleUnderline"/>
        </w:rPr>
        <w:t xml:space="preserve">, nitrogen oxides and chemicals formed from the breakdown of water </w:t>
      </w:r>
      <w:proofErr w:type="spellStart"/>
      <w:r w:rsidRPr="001F4A28">
        <w:rPr>
          <w:rStyle w:val="StyleUnderline"/>
        </w:rPr>
        <w:t>vapour</w:t>
      </w:r>
      <w:proofErr w:type="spellEnd"/>
      <w:r w:rsidRPr="001F4A28">
        <w:rPr>
          <w:rStyle w:val="StyleUnderline"/>
        </w:rPr>
        <w:t xml:space="preserve"> convert ozone into oxygen, </w:t>
      </w:r>
      <w:r w:rsidRPr="00970852">
        <w:rPr>
          <w:rStyle w:val="Emphasis"/>
          <w:highlight w:val="green"/>
        </w:rPr>
        <w:t xml:space="preserve">depleting the ozone layer </w:t>
      </w:r>
      <w:r w:rsidRPr="00834DCF">
        <w:rPr>
          <w:rStyle w:val="Emphasis"/>
        </w:rPr>
        <w:t>which guards life on Earth against harmful UV radiation</w:t>
      </w:r>
      <w:r w:rsidRPr="00834DCF">
        <w:rPr>
          <w:rStyle w:val="StyleUnderline"/>
        </w:rPr>
        <w:t xml:space="preserve">. </w:t>
      </w:r>
      <w:r w:rsidRPr="00834DCF">
        <w:rPr>
          <w:rStyle w:val="Emphasis"/>
        </w:rPr>
        <w:t xml:space="preserve">Water </w:t>
      </w:r>
      <w:proofErr w:type="spellStart"/>
      <w:r w:rsidRPr="00834DCF">
        <w:rPr>
          <w:rStyle w:val="Emphasis"/>
        </w:rPr>
        <w:t>vapour</w:t>
      </w:r>
      <w:proofErr w:type="spellEnd"/>
      <w:r w:rsidRPr="00834DCF">
        <w:rPr>
          <w:rStyle w:val="StyleUnderline"/>
        </w:rPr>
        <w:t xml:space="preserve"> also </w:t>
      </w:r>
      <w:r w:rsidRPr="00834DCF">
        <w:rPr>
          <w:rStyle w:val="Emphasis"/>
        </w:rPr>
        <w:t>produces</w:t>
      </w:r>
      <w:r w:rsidRPr="00834DCF">
        <w:rPr>
          <w:rStyle w:val="StyleUnderline"/>
        </w:rPr>
        <w:t xml:space="preserve"> </w:t>
      </w:r>
      <w:r w:rsidRPr="00834DCF">
        <w:rPr>
          <w:rStyle w:val="Emphasis"/>
        </w:rPr>
        <w:t>stratospheric clouds</w:t>
      </w:r>
      <w:r w:rsidRPr="00834DCF">
        <w:rPr>
          <w:rStyle w:val="StyleUnderline"/>
        </w:rPr>
        <w:t xml:space="preserve"> </w:t>
      </w:r>
      <w:r w:rsidRPr="00834DCF">
        <w:rPr>
          <w:rStyle w:val="Emphasis"/>
        </w:rPr>
        <w:t>that</w:t>
      </w:r>
      <w:r w:rsidRPr="00834DCF">
        <w:rPr>
          <w:rStyle w:val="StyleUnderline"/>
        </w:rPr>
        <w:t xml:space="preserve"> </w:t>
      </w:r>
      <w:r w:rsidRPr="00834DCF">
        <w:rPr>
          <w:rStyle w:val="Emphasis"/>
        </w:rPr>
        <w:t>provide</w:t>
      </w:r>
      <w:r w:rsidRPr="00834DCF">
        <w:rPr>
          <w:rStyle w:val="StyleUnderline"/>
        </w:rPr>
        <w:t xml:space="preserve"> a surface for this </w:t>
      </w:r>
      <w:r w:rsidRPr="00834DCF">
        <w:rPr>
          <w:rStyle w:val="Emphasis"/>
        </w:rPr>
        <w:t>reaction</w:t>
      </w:r>
      <w:r w:rsidRPr="00834DCF">
        <w:rPr>
          <w:rStyle w:val="StyleUnderline"/>
        </w:rPr>
        <w:t xml:space="preserve"> </w:t>
      </w:r>
      <w:r w:rsidRPr="00834DCF">
        <w:rPr>
          <w:rStyle w:val="Emphasis"/>
          <w:bdr w:val="single" w:sz="18" w:space="0" w:color="auto"/>
        </w:rPr>
        <w:t>to occur at a faster pace</w:t>
      </w:r>
      <w:r w:rsidRPr="00834DCF">
        <w:rPr>
          <w:rStyle w:val="StyleUnderline"/>
        </w:rPr>
        <w:t xml:space="preserve"> than it otherwise would. Space tourism and climate change</w:t>
      </w:r>
      <w:r w:rsidRPr="001F4A28">
        <w:rPr>
          <w:rStyle w:val="StyleUnderline"/>
        </w:rPr>
        <w:t xml:space="preserve"> </w:t>
      </w:r>
      <w:r w:rsidRPr="00970852">
        <w:rPr>
          <w:rStyle w:val="Emphasis"/>
          <w:highlight w:val="green"/>
        </w:rPr>
        <w:t>Exhaust emissions</w:t>
      </w:r>
      <w:r w:rsidRPr="001F4A28">
        <w:rPr>
          <w:rStyle w:val="StyleUnderline"/>
        </w:rPr>
        <w:t xml:space="preserve"> of CO₂ and soot </w:t>
      </w:r>
      <w:r w:rsidRPr="00970852">
        <w:rPr>
          <w:rStyle w:val="Emphasis"/>
          <w:highlight w:val="green"/>
        </w:rPr>
        <w:t>trap heat</w:t>
      </w:r>
      <w:r w:rsidRPr="001F4A28">
        <w:rPr>
          <w:rStyle w:val="StyleUnderline"/>
        </w:rPr>
        <w:t xml:space="preserve"> in the atmosphere, </w:t>
      </w:r>
      <w:r w:rsidRPr="00970852">
        <w:rPr>
          <w:rStyle w:val="Emphasis"/>
          <w:highlight w:val="green"/>
          <w:bdr w:val="single" w:sz="18" w:space="0" w:color="auto"/>
        </w:rPr>
        <w:t>contributing to global warming.</w:t>
      </w:r>
      <w:r w:rsidRPr="001F4A28">
        <w:rPr>
          <w:rStyle w:val="StyleUnderline"/>
        </w:rPr>
        <w:t xml:space="preserve"> Cooling of the atmosphere can also occur, as clouds formed from the emitted water </w:t>
      </w:r>
      <w:proofErr w:type="spellStart"/>
      <w:r w:rsidRPr="001F4A28">
        <w:rPr>
          <w:rStyle w:val="StyleUnderline"/>
        </w:rPr>
        <w:t>vapour</w:t>
      </w:r>
      <w:proofErr w:type="spellEnd"/>
      <w:r w:rsidRPr="001F4A28">
        <w:rPr>
          <w:rStyle w:val="StyleUnderline"/>
        </w:rPr>
        <w:t xml:space="preserve"> reflect incoming sunlight back </w:t>
      </w:r>
      <w:r w:rsidRPr="00834DCF">
        <w:rPr>
          <w:rStyle w:val="StyleUnderline"/>
        </w:rPr>
        <w:t xml:space="preserve">to space. </w:t>
      </w:r>
      <w:r w:rsidRPr="00834DCF">
        <w:rPr>
          <w:rStyle w:val="Emphasis"/>
        </w:rPr>
        <w:t>A depleted ozone layer would also absorb less incoming sunlight</w:t>
      </w:r>
      <w:r w:rsidRPr="00834DCF">
        <w:rPr>
          <w:rStyle w:val="StyleUnderline"/>
        </w:rPr>
        <w:t>, and so heat the stratosphere less</w:t>
      </w:r>
      <w:r w:rsidRPr="00834DCF">
        <w:t xml:space="preserve">. Figuring out the overall effect of rocket launches on the atmosphere will require detailed modelling, </w:t>
      </w:r>
      <w:proofErr w:type="gramStart"/>
      <w:r w:rsidRPr="00834DCF">
        <w:t>in order to</w:t>
      </w:r>
      <w:proofErr w:type="gramEnd"/>
      <w:r w:rsidRPr="00834DCF">
        <w:t xml:space="preserve"> account for these complex processes and the persistence of these pollutants in the upper atmosphere. Equally important is a clear understanding of how the space tourism industry will develop. </w:t>
      </w:r>
      <w:r w:rsidRPr="00834DCF">
        <w:rPr>
          <w:rStyle w:val="StyleUnderline"/>
        </w:rPr>
        <w:t>Virgin Galactic anticipates it will offer 400 spaceflights each year to</w:t>
      </w:r>
      <w:r w:rsidRPr="001F4A28">
        <w:rPr>
          <w:rStyle w:val="StyleUnderline"/>
        </w:rPr>
        <w:t xml:space="preserve"> the privileged few who can afford them. Blue Origin and SpaceX have yet to announce their plans. But globally, </w:t>
      </w:r>
      <w:r w:rsidRPr="00970852">
        <w:rPr>
          <w:rStyle w:val="Emphasis"/>
          <w:highlight w:val="green"/>
        </w:rPr>
        <w:t>rocket launches wouldn’t need to increase by much from the current 100</w:t>
      </w:r>
      <w:r w:rsidRPr="001F4A28">
        <w:rPr>
          <w:rStyle w:val="StyleUnderline"/>
        </w:rPr>
        <w:t xml:space="preserve"> or so performed each year </w:t>
      </w:r>
      <w:r w:rsidRPr="00970852">
        <w:rPr>
          <w:rStyle w:val="Emphasis"/>
          <w:highlight w:val="green"/>
          <w:bdr w:val="single" w:sz="18" w:space="0" w:color="auto"/>
        </w:rPr>
        <w:t>to induce harmful effects that are competitive with other sources, l</w:t>
      </w:r>
      <w:r w:rsidRPr="001F4A28">
        <w:rPr>
          <w:rStyle w:val="StyleUnderline"/>
        </w:rPr>
        <w:t xml:space="preserve">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w:t>
      </w:r>
      <w:proofErr w:type="spellStart"/>
      <w:r w:rsidRPr="001F4A28">
        <w:rPr>
          <w:rStyle w:val="StyleUnderline"/>
        </w:rPr>
        <w:t>tonnes</w:t>
      </w:r>
      <w:proofErr w:type="spellEnd"/>
      <w:r w:rsidRPr="001F4A28">
        <w:rPr>
          <w:rStyle w:val="StyleUnderline"/>
        </w:rPr>
        <w:t xml:space="preserve"> per passenger on a long-haul flight</w:t>
      </w:r>
      <w:r w:rsidRPr="00623EDB">
        <w:t xml:space="preserve">. </w:t>
      </w:r>
      <w:proofErr w:type="gramStart"/>
      <w:r w:rsidRPr="00623EDB">
        <w:t>In order for</w:t>
      </w:r>
      <w:proofErr w:type="gramEnd"/>
      <w:r w:rsidRPr="00623EDB">
        <w:t xml:space="preserve"> international regulators to keep up with this nascent industry and control its pollution properly, scientists need a better understanding of the effect these billionaire astronauts will have on our planet’s atmosphere.</w:t>
      </w:r>
    </w:p>
    <w:p w14:paraId="2CBEB7CF" w14:textId="0698175B" w:rsidR="002071A7" w:rsidRPr="007D0CE1" w:rsidRDefault="002071A7" w:rsidP="002071A7">
      <w:pPr>
        <w:pStyle w:val="Heading4"/>
        <w:numPr>
          <w:ilvl w:val="0"/>
          <w:numId w:val="13"/>
        </w:numPr>
      </w:pPr>
      <w:r w:rsidRPr="007D0CE1">
        <w:t xml:space="preserve">No </w:t>
      </w:r>
      <w:r>
        <w:t>Ozone Impact</w:t>
      </w:r>
      <w:r w:rsidRPr="007D0CE1">
        <w:t>.</w:t>
      </w:r>
    </w:p>
    <w:p w14:paraId="2B9E3ACB" w14:textId="77777777" w:rsidR="002071A7" w:rsidRPr="007D0CE1" w:rsidRDefault="002071A7" w:rsidP="002071A7">
      <w:r w:rsidRPr="007D0CE1">
        <w:rPr>
          <w:rStyle w:val="Style13ptBold"/>
        </w:rPr>
        <w:t xml:space="preserve">Ridley 14 </w:t>
      </w:r>
      <w:r w:rsidRPr="007D0CE1">
        <w:t xml:space="preserve">(Matthew White Ridley, </w:t>
      </w:r>
      <w:proofErr w:type="gramStart"/>
      <w:r>
        <w:t>BA</w:t>
      </w:r>
      <w:proofErr w:type="gramEnd"/>
      <w:r>
        <w:t xml:space="preserve"> and PhD in Zoology from Oxford</w:t>
      </w:r>
      <w:r w:rsidRPr="007D0CE1">
        <w:t xml:space="preserve">. “THE OZONE HOLE WAS EXAGGERATED AS A PROBLEM,” </w:t>
      </w:r>
      <w:r w:rsidRPr="007D0CE1">
        <w:rPr>
          <w:i/>
          <w:iCs/>
        </w:rPr>
        <w:t>Rational Optimist</w:t>
      </w:r>
      <w:r w:rsidRPr="007D0CE1">
        <w:t xml:space="preserve">, 9/25/14, </w:t>
      </w:r>
      <w:hyperlink r:id="rId12" w:history="1">
        <w:r w:rsidRPr="007D0CE1">
          <w:rPr>
            <w:rStyle w:val="Hyperlink"/>
          </w:rPr>
          <w:t>http://www.rationaloptimist.com/blog/the-ozone-hole-was-exaggerated-as-a-problem.aspx</w:t>
        </w:r>
      </w:hyperlink>
      <w:r w:rsidRPr="007D0CE1">
        <w:t xml:space="preserve">) </w:t>
      </w:r>
      <w:proofErr w:type="spellStart"/>
      <w:r w:rsidRPr="007D0CE1">
        <w:t>dwc</w:t>
      </w:r>
      <w:proofErr w:type="spellEnd"/>
      <w:r w:rsidRPr="007D0CE1">
        <w:t xml:space="preserve"> 19</w:t>
      </w:r>
    </w:p>
    <w:p w14:paraId="7042593B" w14:textId="77777777" w:rsidR="002071A7" w:rsidRPr="00D87F7D" w:rsidRDefault="002071A7" w:rsidP="002071A7">
      <w:r w:rsidRPr="007D0CE1">
        <w:rPr>
          <w:rStyle w:val="StyleUnderline"/>
        </w:rPr>
        <w:t xml:space="preserve">Serial hyperbole does the environmental movement no </w:t>
      </w:r>
      <w:proofErr w:type="spellStart"/>
      <w:r w:rsidRPr="007D0CE1">
        <w:rPr>
          <w:rStyle w:val="StyleUnderline"/>
        </w:rPr>
        <w:t>favours</w:t>
      </w:r>
      <w:proofErr w:type="spellEnd"/>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7D0CE1">
        <w:t>actually announced</w:t>
      </w:r>
      <w:proofErr w:type="gramEnd"/>
      <w:r w:rsidRPr="007D0CE1">
        <w:t xml:space="preserve">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7D0CE1">
        <w:t>So</w:t>
      </w:r>
      <w:proofErr w:type="gramEnd"/>
      <w:r w:rsidRPr="007D0CE1">
        <w:t xml:space="preserve"> what’s happening to the Antarctic ozone hole? Thanks to a 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w:t>
      </w:r>
      <w:proofErr w:type="gramStart"/>
      <w:r w:rsidRPr="007D0CE1">
        <w:rPr>
          <w:rStyle w:val="StyleUnderline"/>
        </w:rPr>
        <w:t>“ Two</w:t>
      </w:r>
      <w:proofErr w:type="gramEnd"/>
      <w:r w:rsidRPr="007D0CE1">
        <w:rPr>
          <w:rStyle w:val="StyleUnderline"/>
        </w:rPr>
        <w:t xml:space="preserve">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lastRenderedPageBreak/>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t xml:space="preserve">. </w:t>
      </w:r>
      <w:r w:rsidRPr="00970852">
        <w:rPr>
          <w:rStyle w:val="Emphasis"/>
          <w:highlight w:val="green"/>
        </w:rPr>
        <w:t>Melanoma</w:t>
      </w:r>
      <w:r w:rsidRPr="007D0CE1">
        <w:t xml:space="preserve"> in people was also said to be on the rise as a result.  </w:t>
      </w:r>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w:t>
      </w:r>
      <w:proofErr w:type="gramStart"/>
      <w:r w:rsidRPr="007D0CE1">
        <w:rPr>
          <w:rStyle w:val="StyleUnderline"/>
        </w:rPr>
        <w:t xml:space="preserve">actually </w:t>
      </w:r>
      <w:r w:rsidRPr="00970852">
        <w:rPr>
          <w:rStyle w:val="Emphasis"/>
          <w:highlight w:val="green"/>
        </w:rPr>
        <w:t>levelled</w:t>
      </w:r>
      <w:proofErr w:type="gramEnd"/>
      <w:r w:rsidRPr="00970852">
        <w:rPr>
          <w:rStyle w:val="Emphasis"/>
          <w:highlight w:val="green"/>
        </w:rPr>
        <w:t xml:space="preserve">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t xml:space="preserve">. </w:t>
      </w:r>
    </w:p>
    <w:p w14:paraId="3C662452" w14:textId="77777777" w:rsidR="002071A7" w:rsidRPr="00F601E6" w:rsidRDefault="002071A7" w:rsidP="002071A7"/>
    <w:p w14:paraId="62D27030" w14:textId="5E031AAF" w:rsidR="008521FA" w:rsidRDefault="002071A7" w:rsidP="002071A7">
      <w:pPr>
        <w:pStyle w:val="Heading3"/>
      </w:pPr>
      <w:r>
        <w:lastRenderedPageBreak/>
        <w:t>1NC – Deflection</w:t>
      </w:r>
    </w:p>
    <w:p w14:paraId="3823911A" w14:textId="4C6847B1" w:rsidR="002474BE" w:rsidRDefault="002474BE" w:rsidP="002474BE"/>
    <w:p w14:paraId="5793351B" w14:textId="5FA3B53A" w:rsidR="002474BE" w:rsidRDefault="002474BE" w:rsidP="002474BE">
      <w:pPr>
        <w:pStyle w:val="Heading4"/>
        <w:numPr>
          <w:ilvl w:val="0"/>
          <w:numId w:val="16"/>
        </w:numPr>
      </w:pPr>
      <w:r w:rsidRPr="002474BE">
        <w:t>No chance they solve – 1AC Howe is from 2015, which predates private mining</w:t>
      </w:r>
      <w:r w:rsidR="008901BE">
        <w:t xml:space="preserve"> – command f private or commercial</w:t>
      </w:r>
    </w:p>
    <w:p w14:paraId="266C5E1E" w14:textId="72E54AE7" w:rsidR="00861606" w:rsidRDefault="00861606" w:rsidP="00861606"/>
    <w:p w14:paraId="61776A04" w14:textId="3343833D" w:rsidR="00861606" w:rsidRDefault="009307B2" w:rsidP="00861606">
      <w:pPr>
        <w:pStyle w:val="Heading4"/>
        <w:numPr>
          <w:ilvl w:val="0"/>
          <w:numId w:val="16"/>
        </w:numPr>
      </w:pPr>
      <w:r>
        <w:t>1AC Koplow says collisions inevitable</w:t>
      </w:r>
      <w:r>
        <w:t xml:space="preserve"> and </w:t>
      </w:r>
      <w:r w:rsidR="00861606">
        <w:t xml:space="preserve">1AC Lovett </w:t>
      </w:r>
      <w:r>
        <w:t xml:space="preserve">says states are developing </w:t>
      </w:r>
      <w:r w:rsidR="00861606">
        <w:t>deflection programs – </w:t>
      </w:r>
      <w:r>
        <w:t>means failed deflection efforts inevitable – </w:t>
      </w:r>
      <w:r w:rsidR="00861606">
        <w:t>they don’t solve – inserted in green</w:t>
      </w:r>
    </w:p>
    <w:p w14:paraId="5A378863" w14:textId="77777777" w:rsidR="00861606" w:rsidRDefault="00861606" w:rsidP="00861606">
      <w:pPr>
        <w:contextualSpacing/>
        <w:rPr>
          <w:szCs w:val="16"/>
        </w:rPr>
      </w:pPr>
      <w:r w:rsidRPr="00861606">
        <w:rPr>
          <w:rStyle w:val="Style13ptBold"/>
          <w:highlight w:val="green"/>
        </w:rPr>
        <w:t>Governments and space agencies seeking to protect the Earth by changing the courses of potentially hazardous asteroids might face major legal hurdles</w:t>
      </w:r>
      <w:r w:rsidRPr="00056654">
        <w:rPr>
          <w:szCs w:val="16"/>
        </w:rPr>
        <w:t xml:space="preserve">, even if our planet is in the crosshairs of a bolide big enough to kill millions, experts say. </w:t>
      </w:r>
      <w:r w:rsidRPr="00056654">
        <w:t xml:space="preserve">One problem is what would happen </w:t>
      </w:r>
      <w:r w:rsidRPr="00861606">
        <w:rPr>
          <w:rStyle w:val="Style13ptBold"/>
          <w:highlight w:val="green"/>
        </w:rPr>
        <w:t xml:space="preserve">if one country, worried about protecting its own citizens, attempted to deflect the asteroid, screwed up, and accidentally dumped it on a </w:t>
      </w:r>
      <w:proofErr w:type="spellStart"/>
      <w:r w:rsidRPr="00861606">
        <w:rPr>
          <w:rStyle w:val="Style13ptBold"/>
          <w:highlight w:val="green"/>
        </w:rPr>
        <w:t>neighbour</w:t>
      </w:r>
      <w:proofErr w:type="spellEnd"/>
      <w:r w:rsidRPr="00861606">
        <w:rPr>
          <w:rStyle w:val="Style13ptBold"/>
          <w:highlight w:val="green"/>
        </w:rPr>
        <w:t>.</w:t>
      </w:r>
      <w:r w:rsidRPr="00861606">
        <w:rPr>
          <w:rStyle w:val="Style13ptBold"/>
        </w:rPr>
        <w:t xml:space="preserve"> </w:t>
      </w:r>
      <w:r w:rsidRPr="00056654">
        <w:rPr>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w:t>
      </w:r>
      <w:proofErr w:type="spellStart"/>
      <w:r w:rsidRPr="00056654">
        <w:rPr>
          <w:szCs w:val="16"/>
        </w:rPr>
        <w:t>Cordula</w:t>
      </w:r>
      <w:proofErr w:type="spellEnd"/>
      <w:r w:rsidRPr="00056654">
        <w:rPr>
          <w:szCs w:val="16"/>
        </w:rPr>
        <w:t xml:space="preserve"> </w:t>
      </w:r>
      <w:proofErr w:type="spellStart"/>
      <w:r w:rsidRPr="00056654">
        <w:rPr>
          <w:szCs w:val="16"/>
        </w:rPr>
        <w:t>Steinkogler</w:t>
      </w:r>
      <w:proofErr w:type="spellEnd"/>
      <w:r w:rsidRPr="00056654">
        <w:rPr>
          <w:szCs w:val="16"/>
        </w:rPr>
        <w:t xml:space="preserve">,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DB2681">
        <w:rPr>
          <w:rStyle w:val="Emphasis"/>
          <w:highlight w:val="cyan"/>
        </w:rPr>
        <w:t>Failure to share info</w:t>
      </w:r>
      <w:r w:rsidRPr="00056654">
        <w:rPr>
          <w:szCs w:val="16"/>
        </w:rPr>
        <w:t xml:space="preserve">rmation </w:t>
      </w:r>
      <w:r w:rsidRPr="00DB2681">
        <w:rPr>
          <w:rStyle w:val="StyleUnderline"/>
          <w:highlight w:val="cyan"/>
        </w:rPr>
        <w:t>can be more than just an inconvenience</w:t>
      </w:r>
      <w:r w:rsidRPr="00056654">
        <w:rPr>
          <w:szCs w:val="16"/>
        </w:rPr>
        <w:t xml:space="preserve">. To start with, says Petr </w:t>
      </w:r>
      <w:proofErr w:type="spellStart"/>
      <w:r w:rsidRPr="00056654">
        <w:rPr>
          <w:szCs w:val="16"/>
        </w:rPr>
        <w:t>Boháček</w:t>
      </w:r>
      <w:proofErr w:type="spellEnd"/>
      <w:r w:rsidRPr="00056654">
        <w:rPr>
          <w:szCs w:val="16"/>
        </w:rPr>
        <w:t xml:space="preserve">, of Charles University in Prague in the Czech Republic, </w:t>
      </w:r>
      <w:r w:rsidRPr="00056654">
        <w:rPr>
          <w:rStyle w:val="StyleUnderline"/>
        </w:rPr>
        <w:t xml:space="preserve">it could make countries wonder if, instead of international cooperation, the rule is </w:t>
      </w:r>
      <w:proofErr w:type="gramStart"/>
      <w:r w:rsidRPr="00056654">
        <w:rPr>
          <w:rStyle w:val="StyleUnderline"/>
        </w:rPr>
        <w:t xml:space="preserve">actually </w:t>
      </w:r>
      <w:r w:rsidRPr="00056654">
        <w:rPr>
          <w:rStyle w:val="Emphasis"/>
        </w:rPr>
        <w:t>everyone</w:t>
      </w:r>
      <w:proofErr w:type="gramEnd"/>
      <w:r w:rsidRPr="00056654">
        <w:rPr>
          <w:rStyle w:val="Emphasis"/>
        </w:rPr>
        <w:t xml:space="preserve"> for themselves</w:t>
      </w:r>
      <w:r w:rsidRPr="00056654">
        <w:rPr>
          <w:rStyle w:val="StyleUnderline"/>
        </w:rPr>
        <w:t>.</w:t>
      </w:r>
      <w:r>
        <w:rPr>
          <w:rStyle w:val="StyleUnderline"/>
        </w:rPr>
        <w:t xml:space="preserve"> </w:t>
      </w:r>
      <w:r w:rsidRPr="00056654">
        <w:rPr>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056654">
        <w:rPr>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w:t>
      </w:r>
      <w:proofErr w:type="spellStart"/>
      <w:r w:rsidRPr="00056654">
        <w:rPr>
          <w:szCs w:val="16"/>
        </w:rPr>
        <w:t>defence</w:t>
      </w:r>
      <w:proofErr w:type="spellEnd"/>
      <w:r w:rsidRPr="00056654">
        <w:rPr>
          <w:szCs w:val="16"/>
        </w:rPr>
        <w:t xml:space="preserve"> based on this dinosaur method of decision-making may not be the best choice.” </w:t>
      </w:r>
      <w:r w:rsidRPr="00E262FA">
        <w:rPr>
          <w:rStyle w:val="Emphasis"/>
        </w:rPr>
        <w:t>Another problem</w:t>
      </w:r>
      <w:r w:rsidRPr="00056654">
        <w:t xml:space="preserve"> is that </w:t>
      </w:r>
      <w:r w:rsidRPr="00E262FA">
        <w:rPr>
          <w:rStyle w:val="StyleUnderline"/>
          <w:highlight w:val="cyan"/>
        </w:rPr>
        <w:t>the nation hit</w:t>
      </w:r>
      <w:r w:rsidRPr="00056654">
        <w:t xml:space="preserve"> by an asteroid </w:t>
      </w:r>
      <w:r w:rsidRPr="00E262FA">
        <w:rPr>
          <w:rStyle w:val="StyleUnderline"/>
        </w:rPr>
        <w:t xml:space="preserve">might </w:t>
      </w:r>
      <w:r w:rsidRPr="00E262FA">
        <w:rPr>
          <w:rStyle w:val="StyleUnderline"/>
          <w:highlight w:val="cyan"/>
        </w:rPr>
        <w:t>see it as an attack</w:t>
      </w:r>
      <w:r w:rsidRPr="00E262FA">
        <w:rPr>
          <w:rStyle w:val="StyleUnderline"/>
        </w:rPr>
        <w:t xml:space="preserve"> by a </w:t>
      </w:r>
      <w:proofErr w:type="gramStart"/>
      <w:r w:rsidRPr="00E262FA">
        <w:rPr>
          <w:rStyle w:val="StyleUnderline"/>
        </w:rPr>
        <w:t xml:space="preserve">foe, </w:t>
      </w:r>
      <w:r w:rsidRPr="00E262FA">
        <w:rPr>
          <w:rStyle w:val="StyleUnderline"/>
          <w:highlight w:val="cyan"/>
        </w:rPr>
        <w:t>and</w:t>
      </w:r>
      <w:proofErr w:type="gramEnd"/>
      <w:r w:rsidRPr="00E262FA">
        <w:rPr>
          <w:rStyle w:val="StyleUnderline"/>
          <w:highlight w:val="cyan"/>
        </w:rPr>
        <w:t xml:space="preserve"> </w:t>
      </w:r>
      <w:r w:rsidRPr="00E262FA">
        <w:rPr>
          <w:rStyle w:val="Emphasis"/>
          <w:highlight w:val="cyan"/>
        </w:rPr>
        <w:t>retaliate</w:t>
      </w:r>
      <w:r w:rsidRPr="00E262FA">
        <w:rPr>
          <w:rStyle w:val="StyleUnderline"/>
        </w:rPr>
        <w:t>.</w:t>
      </w:r>
      <w:r>
        <w:rPr>
          <w:rStyle w:val="StyleUnderline"/>
        </w:rPr>
        <w:t xml:space="preserve"> </w:t>
      </w:r>
      <w:r w:rsidRPr="00E262FA">
        <w:rPr>
          <w:rStyle w:val="StyleUnderline"/>
          <w:highlight w:val="cyan"/>
        </w:rPr>
        <w:t xml:space="preserve">“[It] </w:t>
      </w:r>
      <w:r w:rsidRPr="00E262FA">
        <w:rPr>
          <w:rStyle w:val="StyleUnderline"/>
        </w:rPr>
        <w:t xml:space="preserve">could </w:t>
      </w:r>
      <w:r w:rsidRPr="00E262FA">
        <w:rPr>
          <w:rStyle w:val="StyleUnderline"/>
          <w:highlight w:val="cyan"/>
        </w:rPr>
        <w:t>look like</w:t>
      </w:r>
      <w:r w:rsidRPr="00056654">
        <w:t xml:space="preserve"> the damage of </w:t>
      </w:r>
      <w:r w:rsidRPr="00E262FA">
        <w:rPr>
          <w:rStyle w:val="StyleUnderline"/>
        </w:rPr>
        <w:t xml:space="preserve">a </w:t>
      </w:r>
      <w:r w:rsidRPr="00E262FA">
        <w:rPr>
          <w:rStyle w:val="Emphasis"/>
          <w:highlight w:val="cyan"/>
        </w:rPr>
        <w:t>nuclear attack</w:t>
      </w:r>
      <w:r w:rsidRPr="00E262FA">
        <w:rPr>
          <w:rStyle w:val="StyleUnderline"/>
        </w:rPr>
        <w:t>,” says</w:t>
      </w:r>
      <w:r w:rsidRPr="00056654">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056654">
        <w:t xml:space="preserve">, a US-based think tank, “so the </w:t>
      </w:r>
      <w:r w:rsidRPr="00E262FA">
        <w:rPr>
          <w:rStyle w:val="StyleUnderline"/>
          <w:highlight w:val="cyan"/>
        </w:rPr>
        <w:t>prospect [of]</w:t>
      </w:r>
      <w:r w:rsidRPr="00E262FA">
        <w:rPr>
          <w:rStyle w:val="StyleUnderline"/>
        </w:rPr>
        <w:t xml:space="preserve"> a </w:t>
      </w:r>
      <w:r w:rsidRPr="00E262FA">
        <w:rPr>
          <w:rStyle w:val="StyleUnderline"/>
          <w:highlight w:val="cyan"/>
        </w:rPr>
        <w:t>counterattack seems</w:t>
      </w:r>
      <w:r w:rsidRPr="00E262FA">
        <w:rPr>
          <w:rStyle w:val="StyleUnderline"/>
        </w:rPr>
        <w:t xml:space="preserve"> like something </w:t>
      </w:r>
      <w:r w:rsidRPr="00E262FA">
        <w:rPr>
          <w:rStyle w:val="StyleUnderline"/>
          <w:highlight w:val="cyan"/>
        </w:rPr>
        <w:t xml:space="preserve">worth taking </w:t>
      </w:r>
      <w:r w:rsidRPr="00E262FA">
        <w:rPr>
          <w:rStyle w:val="Emphasis"/>
          <w:highlight w:val="cyan"/>
        </w:rPr>
        <w:t>very seriously</w:t>
      </w:r>
      <w:r w:rsidRPr="00E262FA">
        <w:rPr>
          <w:rStyle w:val="StyleUnderline"/>
          <w:highlight w:val="cyan"/>
        </w:rPr>
        <w:t>.”</w:t>
      </w:r>
      <w:r>
        <w:rPr>
          <w:rStyle w:val="StyleUnderline"/>
        </w:rPr>
        <w:t xml:space="preserve"> </w:t>
      </w:r>
      <w:r w:rsidRPr="00056654">
        <w:rPr>
          <w:rStyle w:val="Emphasis"/>
        </w:rPr>
        <w:t>Ironically</w:t>
      </w:r>
      <w:r w:rsidRPr="00056654">
        <w:rPr>
          <w:szCs w:val="16"/>
        </w:rPr>
        <w:t xml:space="preserve">, </w:t>
      </w:r>
      <w:r w:rsidRPr="00056654">
        <w:rPr>
          <w:rStyle w:val="StyleUnderline"/>
        </w:rPr>
        <w:t xml:space="preserve">the risk of this is probably </w:t>
      </w:r>
      <w:r w:rsidRPr="00056654">
        <w:rPr>
          <w:rStyle w:val="Emphasis"/>
        </w:rPr>
        <w:t>inversely proportional to the size of asteroid</w:t>
      </w:r>
      <w:r w:rsidRPr="00056654">
        <w:rPr>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056654">
        <w:rPr>
          <w:szCs w:val="16"/>
        </w:rPr>
        <w:t xml:space="preserve">, and have generated a media frenzy (assuming people didn’t brand it as “fake news”). </w:t>
      </w:r>
    </w:p>
    <w:p w14:paraId="353C0278" w14:textId="77777777" w:rsidR="00861606" w:rsidRPr="00861606" w:rsidRDefault="00861606" w:rsidP="00861606"/>
    <w:p w14:paraId="1ED343EE" w14:textId="1F6EF95A" w:rsidR="00546A94" w:rsidRDefault="00546A94" w:rsidP="00546A94">
      <w:pPr>
        <w:pStyle w:val="Heading4"/>
        <w:numPr>
          <w:ilvl w:val="0"/>
          <w:numId w:val="16"/>
        </w:numPr>
      </w:pPr>
      <w:proofErr w:type="gramStart"/>
      <w:r>
        <w:t>Comets</w:t>
      </w:r>
      <w:proofErr w:type="gramEnd"/>
      <w:r>
        <w:t xml:space="preserve"> alt cause – inserted in green</w:t>
      </w:r>
    </w:p>
    <w:p w14:paraId="4A85223C" w14:textId="77777777" w:rsidR="00546A94" w:rsidRPr="00DA5043" w:rsidRDefault="00546A94" w:rsidP="00546A94">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48786894" w14:textId="77777777" w:rsidR="00546A94" w:rsidRPr="008E3C60" w:rsidRDefault="00546A94" w:rsidP="00546A94">
      <w:r w:rsidRPr="008E3C60">
        <w:t xml:space="preserve">Similarly, </w:t>
      </w:r>
      <w:r w:rsidRPr="00546A94">
        <w:rPr>
          <w:rStyle w:val="Style13ptBold"/>
          <w:highlight w:val="green"/>
        </w:rPr>
        <w:t>asteroid or comet mining would rely entirely on the ability to conduct reliable, long-term, repetitive proximity operations</w:t>
      </w:r>
      <w:r w:rsidRPr="008E3C60">
        <w:t xml:space="preserve">. Several mining concepts have been analyzed. The most common concept would land and anchor robotic mining and support systems on the asteroid or comet; these systems </w:t>
      </w:r>
      <w:r w:rsidRPr="008E3C60">
        <w:lastRenderedPageBreak/>
        <w:t>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4E50C03E" w14:textId="77777777" w:rsidR="00546A94" w:rsidRPr="008E3C60" w:rsidRDefault="00546A94" w:rsidP="00546A94">
      <w:r w:rsidRPr="008E3C60">
        <w:t xml:space="preserve">Alternative mining methods include leaching minerals through the injection of </w:t>
      </w:r>
      <w:proofErr w:type="gramStart"/>
      <w:r w:rsidRPr="008E3C60">
        <w:t>high pressure</w:t>
      </w:r>
      <w:proofErr w:type="gramEnd"/>
      <w:r w:rsidRPr="008E3C60">
        <w:t xml:space="preserve"> steam, f</w:t>
      </w:r>
      <w:r w:rsidRPr="00546A94">
        <w:rPr>
          <w:rStyle w:val="Style13ptBold"/>
          <w:highlight w:val="green"/>
        </w:rPr>
        <w:t>ully encapsulating a small asteroid or comet and capturing the escaping water as the container is heated by the Sun</w:t>
      </w:r>
      <w:r w:rsidRPr="008E3C60">
        <w:t xml:space="preserve">, and collecting water vapor from a passing comet using a spacecraft stationed in a trailing position behind it. </w:t>
      </w:r>
      <w:r w:rsidRPr="00812B4C">
        <w:rPr>
          <w:highlight w:val="yellow"/>
          <w:u w:val="single"/>
        </w:rPr>
        <w:t>Each</w:t>
      </w:r>
      <w:r w:rsidRPr="008E3C60">
        <w:rPr>
          <w:u w:val="single"/>
        </w:rPr>
        <w:t xml:space="preserve"> of these activities </w:t>
      </w:r>
      <w:r w:rsidRPr="00812B4C">
        <w:rPr>
          <w:highlight w:val="yellow"/>
          <w:u w:val="single"/>
        </w:rPr>
        <w:t xml:space="preserve">would </w:t>
      </w:r>
      <w:r w:rsidRPr="00812B4C">
        <w:rPr>
          <w:rStyle w:val="Emphasis"/>
          <w:highlight w:val="yellow"/>
        </w:rPr>
        <w:t>require</w:t>
      </w:r>
      <w:r w:rsidRPr="008E3C60">
        <w:rPr>
          <w:u w:val="single"/>
        </w:rPr>
        <w:t xml:space="preserve"> the </w:t>
      </w:r>
      <w:r w:rsidRPr="00812B4C">
        <w:rPr>
          <w:highlight w:val="yellow"/>
          <w:u w:val="single"/>
        </w:rPr>
        <w:t xml:space="preserve">ability to </w:t>
      </w:r>
      <w:r w:rsidRPr="00812B4C">
        <w:rPr>
          <w:rStyle w:val="Emphasis"/>
          <w:highlight w:val="yellow"/>
        </w:rPr>
        <w:t>operate on</w:t>
      </w:r>
      <w:r w:rsidRPr="008E3C60">
        <w:rPr>
          <w:u w:val="single"/>
        </w:rPr>
        <w:t xml:space="preserve"> and near the surface of </w:t>
      </w:r>
      <w:r w:rsidRPr="00812B4C">
        <w:rPr>
          <w:highlight w:val="yellow"/>
          <w:u w:val="single"/>
        </w:rPr>
        <w:t xml:space="preserve">the body for </w:t>
      </w:r>
      <w:r w:rsidRPr="00812B4C">
        <w:rPr>
          <w:rStyle w:val="Emphasis"/>
          <w:highlight w:val="yellow"/>
        </w:rPr>
        <w:t>long periods</w:t>
      </w:r>
      <w:r w:rsidRPr="008E3C60">
        <w:t>.</w:t>
      </w:r>
    </w:p>
    <w:p w14:paraId="0AEBF97F" w14:textId="77777777" w:rsidR="00546A94" w:rsidRDefault="00546A94" w:rsidP="00546A94">
      <w:r w:rsidRPr="008E3C60">
        <w:t xml:space="preserve">The </w:t>
      </w:r>
      <w:r w:rsidRPr="00812B4C">
        <w:rPr>
          <w:rStyle w:val="Emphasis"/>
          <w:highlight w:val="yellow"/>
        </w:rPr>
        <w:t>commonalities</w:t>
      </w:r>
      <w:r w:rsidRPr="00812B4C">
        <w:rPr>
          <w:highlight w:val="yellow"/>
          <w:u w:val="single"/>
        </w:rPr>
        <w:t xml:space="preserve"> between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12B4C">
        <w:rPr>
          <w:highlight w:val="yellow"/>
          <w:u w:val="single"/>
        </w:rPr>
        <w:t>and</w:t>
      </w:r>
      <w:r w:rsidRPr="008E3C60">
        <w:rPr>
          <w:u w:val="single"/>
        </w:rPr>
        <w:t xml:space="preserve"> </w:t>
      </w:r>
      <w:r w:rsidRPr="008E3C60">
        <w:rPr>
          <w:rStyle w:val="Emphasis"/>
        </w:rPr>
        <w:t xml:space="preserve">asteroid </w:t>
      </w:r>
      <w:r w:rsidRPr="00812B4C">
        <w:rPr>
          <w:rStyle w:val="Emphasis"/>
          <w:highlight w:val="yellow"/>
        </w:rPr>
        <w:t>mining</w:t>
      </w:r>
      <w:r w:rsidRPr="00812B4C">
        <w:rPr>
          <w:highlight w:val="yellow"/>
          <w:u w:val="single"/>
        </w:rPr>
        <w:t xml:space="preserve"> are </w:t>
      </w:r>
      <w:r w:rsidRPr="00812B4C">
        <w:rPr>
          <w:rStyle w:val="Emphasis"/>
          <w:highlight w:val="yellow"/>
        </w:rPr>
        <w:t>extensive</w:t>
      </w:r>
      <w:r w:rsidRPr="008E3C60">
        <w:rPr>
          <w:u w:val="single"/>
        </w:rPr>
        <w:t xml:space="preserve"> for the wide range of </w:t>
      </w:r>
      <w:r w:rsidRPr="008E3C60">
        <w:rPr>
          <w:rStyle w:val="Emphasis"/>
        </w:rPr>
        <w:t>proximity operations</w:t>
      </w:r>
      <w:r w:rsidRPr="008E3C60">
        <w:t xml:space="preserve">. </w:t>
      </w:r>
      <w:r w:rsidRPr="00812B4C">
        <w:rPr>
          <w:highlight w:val="yellow"/>
          <w:u w:val="single"/>
        </w:rPr>
        <w:t xml:space="preserve">For </w:t>
      </w:r>
      <w:r w:rsidRPr="00812B4C">
        <w:rPr>
          <w:rStyle w:val="Emphasis"/>
          <w:highlight w:val="yellow"/>
        </w:rPr>
        <w:t>both</w:t>
      </w:r>
      <w:r w:rsidRPr="008E3C60">
        <w:rPr>
          <w:u w:val="single"/>
        </w:rPr>
        <w:t xml:space="preserve"> endeavors, </w:t>
      </w:r>
      <w:r w:rsidRPr="00812B4C">
        <w:rPr>
          <w:rStyle w:val="Emphasis"/>
          <w:highlight w:val="yellow"/>
        </w:rPr>
        <w:t>hovering</w:t>
      </w:r>
      <w:r w:rsidRPr="008E3C60">
        <w:rPr>
          <w:u w:val="single"/>
        </w:rPr>
        <w:t xml:space="preserve">, </w:t>
      </w:r>
      <w:r w:rsidRPr="00812B4C">
        <w:rPr>
          <w:rStyle w:val="Emphasis"/>
          <w:highlight w:val="yellow"/>
        </w:rPr>
        <w:t>orbiting</w:t>
      </w:r>
      <w:r w:rsidRPr="008E3C60">
        <w:rPr>
          <w:u w:val="single"/>
        </w:rPr>
        <w:t xml:space="preserve">, </w:t>
      </w:r>
      <w:r w:rsidRPr="00812B4C">
        <w:rPr>
          <w:rStyle w:val="Emphasis"/>
          <w:highlight w:val="yellow"/>
        </w:rPr>
        <w:t>landing</w:t>
      </w:r>
      <w:r w:rsidRPr="008E3C60">
        <w:rPr>
          <w:u w:val="single"/>
        </w:rPr>
        <w:t xml:space="preserve">, </w:t>
      </w:r>
      <w:r w:rsidRPr="00812B4C">
        <w:rPr>
          <w:highlight w:val="yellow"/>
          <w:u w:val="single"/>
        </w:rPr>
        <w:t xml:space="preserve">and </w:t>
      </w:r>
      <w:r w:rsidRPr="00812B4C">
        <w:rPr>
          <w:rStyle w:val="Emphasis"/>
          <w:highlight w:val="yellow"/>
        </w:rPr>
        <w:t>anchoring</w:t>
      </w:r>
      <w:r w:rsidRPr="008E3C60">
        <w:rPr>
          <w:u w:val="single"/>
        </w:rPr>
        <w:t xml:space="preserve"> on the space body </w:t>
      </w:r>
      <w:r w:rsidRPr="00812B4C">
        <w:rPr>
          <w:highlight w:val="yellow"/>
          <w:u w:val="single"/>
        </w:rPr>
        <w:t xml:space="preserve">are </w:t>
      </w:r>
      <w:r w:rsidRPr="00812B4C">
        <w:rPr>
          <w:rStyle w:val="Emphasis"/>
          <w:highlight w:val="yellow"/>
        </w:rPr>
        <w:t>essential competencies</w:t>
      </w:r>
      <w:r w:rsidRPr="008E3C60">
        <w:t xml:space="preserve">. </w:t>
      </w:r>
      <w:r w:rsidRPr="00812B4C">
        <w:rPr>
          <w:highlight w:val="yellow"/>
          <w:u w:val="single"/>
        </w:rPr>
        <w:t xml:space="preserve">The </w:t>
      </w:r>
      <w:r w:rsidRPr="00812B4C">
        <w:rPr>
          <w:rStyle w:val="Emphasis"/>
          <w:highlight w:val="yellow"/>
        </w:rPr>
        <w:t>same</w:t>
      </w:r>
      <w:r w:rsidRPr="008E3C60">
        <w:t xml:space="preserve"> base </w:t>
      </w:r>
      <w:r w:rsidRPr="00812B4C">
        <w:rPr>
          <w:rStyle w:val="Emphasis"/>
          <w:highlight w:val="yellow"/>
        </w:rPr>
        <w:t>tech</w:t>
      </w:r>
      <w:r w:rsidRPr="00C872EB">
        <w:t>nologies</w:t>
      </w:r>
      <w:r w:rsidRPr="008E3C60">
        <w:t xml:space="preserve"> </w:t>
      </w:r>
      <w:r w:rsidRPr="00812B4C">
        <w:rPr>
          <w:highlight w:val="yellow"/>
          <w:u w:val="single"/>
        </w:rPr>
        <w:t>that can</w:t>
      </w:r>
      <w:r w:rsidRPr="008E3C60">
        <w:rPr>
          <w:u w:val="single"/>
        </w:rPr>
        <w:t xml:space="preserve"> be used to </w:t>
      </w:r>
      <w:r w:rsidRPr="00812B4C">
        <w:rPr>
          <w:highlight w:val="yellow"/>
          <w:u w:val="single"/>
        </w:rPr>
        <w:t>mine metals could be employed in burying a nuclear device</w:t>
      </w:r>
      <w:r w:rsidRPr="008E3C60">
        <w:rPr>
          <w:u w:val="single"/>
        </w:rPr>
        <w:t xml:space="preserve"> to fragm</w:t>
      </w:r>
      <w:r w:rsidRPr="007E5F9F">
        <w:rPr>
          <w:u w:val="single"/>
        </w:rPr>
        <w:t>ent an asteroid</w:t>
      </w:r>
      <w:r w:rsidRPr="007E5F9F">
        <w:t xml:space="preserve">, </w:t>
      </w:r>
      <w:r w:rsidRPr="007E5F9F">
        <w:rPr>
          <w:rStyle w:val="StyleUnderline"/>
        </w:rPr>
        <w:t>or as a mass driver apparatus</w:t>
      </w:r>
      <w:r w:rsidRPr="007E5F9F">
        <w:t xml:space="preserve"> used in deflection. </w:t>
      </w:r>
      <w:r w:rsidRPr="007E5F9F">
        <w:rPr>
          <w:u w:val="single"/>
        </w:rPr>
        <w:t>The technologies that could be employed to secure thrusters</w:t>
      </w:r>
      <w:r w:rsidRPr="007E5F9F">
        <w:t xml:space="preserve"> or a solar sail to a tumbling asteroid </w:t>
      </w:r>
      <w:r w:rsidRPr="007E5F9F">
        <w:rPr>
          <w:u w:val="single"/>
        </w:rPr>
        <w:t>to change</w:t>
      </w:r>
      <w:r w:rsidRPr="007E5F9F">
        <w:t xml:space="preserve"> its </w:t>
      </w:r>
      <w:r w:rsidRPr="007E5F9F">
        <w:rPr>
          <w:u w:val="single"/>
        </w:rPr>
        <w:t xml:space="preserve">orbit could be </w:t>
      </w:r>
      <w:r w:rsidRPr="007E5F9F">
        <w:rPr>
          <w:rStyle w:val="Emphasis"/>
        </w:rPr>
        <w:t>adapted</w:t>
      </w:r>
      <w:r w:rsidRPr="007E5F9F">
        <w:rPr>
          <w:u w:val="single"/>
        </w:rPr>
        <w:t xml:space="preserve"> to </w:t>
      </w:r>
      <w:r w:rsidRPr="007E5F9F">
        <w:rPr>
          <w:rStyle w:val="Emphasis"/>
        </w:rPr>
        <w:t>anchor</w:t>
      </w:r>
      <w:r w:rsidRPr="007E5F9F">
        <w:t xml:space="preserve"> a full suite of </w:t>
      </w:r>
      <w:r w:rsidRPr="007E5F9F">
        <w:rPr>
          <w:rStyle w:val="Emphasis"/>
        </w:rPr>
        <w:t>mining equipment</w:t>
      </w:r>
      <w:r w:rsidRPr="007E5F9F">
        <w:t xml:space="preserve"> to the surface of a resource-rich body.</w:t>
      </w:r>
    </w:p>
    <w:p w14:paraId="53D5C220" w14:textId="77777777" w:rsidR="00546A94" w:rsidRPr="00546A94" w:rsidRDefault="00546A94" w:rsidP="00546A94"/>
    <w:p w14:paraId="30753036" w14:textId="08C80ADD" w:rsidR="004D1325" w:rsidRDefault="004D1325" w:rsidP="007169A9">
      <w:pPr>
        <w:pStyle w:val="Heading4"/>
        <w:numPr>
          <w:ilvl w:val="0"/>
          <w:numId w:val="16"/>
        </w:numPr>
      </w:pPr>
      <w:r>
        <w:t>Their</w:t>
      </w:r>
      <w:r>
        <w:t> </w:t>
      </w:r>
      <w:r>
        <w:t>i</w:t>
      </w:r>
      <w:r>
        <w:t>mpact is inevitable even with advanced tech and detection</w:t>
      </w:r>
    </w:p>
    <w:p w14:paraId="1AC76535" w14:textId="77777777" w:rsidR="004D1325" w:rsidRPr="000E6DEA" w:rsidRDefault="004D1325" w:rsidP="004D1325">
      <w:pPr>
        <w:rPr>
          <w:rStyle w:val="Style13ptBold"/>
          <w:b w:val="0"/>
          <w:sz w:val="16"/>
          <w:szCs w:val="16"/>
        </w:rPr>
      </w:pPr>
      <w:proofErr w:type="spellStart"/>
      <w:r>
        <w:rPr>
          <w:rStyle w:val="Style13ptBold"/>
        </w:rPr>
        <w:t>Patrascu</w:t>
      </w:r>
      <w:proofErr w:type="spellEnd"/>
      <w:r>
        <w:rPr>
          <w:rStyle w:val="Style13ptBold"/>
        </w:rPr>
        <w:t xml:space="preserve"> 5/15 </w:t>
      </w:r>
      <w:r w:rsidRPr="000E6DEA">
        <w:rPr>
          <w:rStyle w:val="Style13ptBold"/>
          <w:b w:val="0"/>
          <w:bCs/>
          <w:sz w:val="16"/>
          <w:szCs w:val="16"/>
        </w:rPr>
        <w:t>[(Daniel, journalist for Auto Evolution) “</w:t>
      </w:r>
      <w:r w:rsidRPr="000E6DEA">
        <w:rPr>
          <w:rFonts w:hint="cs"/>
          <w:szCs w:val="16"/>
        </w:rPr>
        <w:t>Asteroid Hits Europe as NASA and Others Unable to Stop It in Impact Game</w:t>
      </w:r>
      <w:r w:rsidRPr="000E6DEA">
        <w:rPr>
          <w:szCs w:val="16"/>
        </w:rPr>
        <w:t>,” Auto Evolution, 5/15/2021] JL</w:t>
      </w:r>
    </w:p>
    <w:p w14:paraId="6E8250B5" w14:textId="77777777" w:rsidR="004D1325" w:rsidRPr="00882F2E" w:rsidRDefault="004D1325" w:rsidP="004D1325">
      <w:r w:rsidRPr="00882F2E">
        <w:rPr>
          <w:rFonts w:hint="cs"/>
        </w:rPr>
        <w:t xml:space="preserve">Not long ago, </w:t>
      </w:r>
      <w:r w:rsidRPr="00882F2E">
        <w:rPr>
          <w:rStyle w:val="StyleUnderline"/>
          <w:rFonts w:hint="cs"/>
        </w:rPr>
        <w:t xml:space="preserve">a group of scientists, including from </w:t>
      </w:r>
      <w:r w:rsidRPr="00882F2E">
        <w:rPr>
          <w:rStyle w:val="StyleUnderline"/>
          <w:rFonts w:hint="cs"/>
          <w:highlight w:val="green"/>
        </w:rPr>
        <w:t>NASA,</w:t>
      </w:r>
      <w:r w:rsidRPr="00882F2E">
        <w:rPr>
          <w:rStyle w:val="StyleUnderline"/>
          <w:rFonts w:hint="cs"/>
        </w:rPr>
        <w:t xml:space="preserve"> got together In Vienna, Austria, for the 7th IAA Planetary Defense Conference. Among the many things being discussed there, the scientists </w:t>
      </w:r>
      <w:r w:rsidRPr="00882F2E">
        <w:rPr>
          <w:rStyle w:val="StyleUnderline"/>
          <w:rFonts w:hint="cs"/>
          <w:highlight w:val="green"/>
        </w:rPr>
        <w:t>played</w:t>
      </w:r>
      <w:r w:rsidRPr="00882F2E">
        <w:rPr>
          <w:rStyle w:val="StyleUnderline"/>
          <w:rFonts w:hint="cs"/>
        </w:rPr>
        <w:t xml:space="preserve"> something like </w:t>
      </w:r>
      <w:r w:rsidRPr="00882F2E">
        <w:rPr>
          <w:rStyle w:val="StyleUnderline"/>
          <w:rFonts w:hint="cs"/>
          <w:highlight w:val="green"/>
        </w:rPr>
        <w:t>an impact game</w:t>
      </w:r>
      <w:r w:rsidRPr="00882F2E">
        <w:rPr>
          <w:rStyle w:val="StyleUnderline"/>
          <w:rFonts w:hint="cs"/>
        </w:rPr>
        <w:t>, trying to see how fast the world can react and stop an asteroid bound for Earth</w:t>
      </w:r>
      <w:r w:rsidRPr="00882F2E">
        <w:rPr>
          <w:rFonts w:hint="cs"/>
        </w:rPr>
        <w:t xml:space="preserve">. And </w:t>
      </w:r>
      <w:r w:rsidRPr="00882F2E">
        <w:rPr>
          <w:rStyle w:val="Emphasis"/>
          <w:rFonts w:hint="cs"/>
          <w:highlight w:val="green"/>
        </w:rPr>
        <w:t>the grim reality is not only we can't do that fast enough, but there’s absolutely nothing we can do</w:t>
      </w:r>
      <w:r w:rsidRPr="00882F2E">
        <w:rPr>
          <w:rStyle w:val="Emphasis"/>
          <w:rFonts w:hint="cs"/>
        </w:rPr>
        <w:t xml:space="preserve"> to stop such an event</w:t>
      </w:r>
      <w:r w:rsidRPr="00882F2E">
        <w:rPr>
          <w:rFonts w:hint="cs"/>
        </w:rPr>
        <w:t>.</w:t>
      </w:r>
    </w:p>
    <w:p w14:paraId="185F2146" w14:textId="77777777" w:rsidR="004D1325" w:rsidRPr="00882F2E" w:rsidRDefault="004D1325" w:rsidP="004D1325">
      <w:r w:rsidRPr="00882F2E">
        <w:t xml:space="preserve">The idea behind the exercise was simple. On April 26, </w:t>
      </w:r>
      <w:r w:rsidRPr="00882F2E">
        <w:rPr>
          <w:rStyle w:val="StyleUnderline"/>
        </w:rPr>
        <w:t>those taking part pretended to have discovered a potentially dangerous near-Earth object (</w:t>
      </w:r>
      <w:hyperlink r:id="rId13" w:tgtFrame="_blank" w:history="1">
        <w:r w:rsidRPr="00882F2E">
          <w:rPr>
            <w:rStyle w:val="StyleUnderline"/>
          </w:rPr>
          <w:t>NEO</w:t>
        </w:r>
      </w:hyperlink>
      <w:r w:rsidRPr="00882F2E">
        <w:rPr>
          <w:rStyle w:val="StyleUnderline"/>
        </w:rPr>
        <w:t>) heading our way, and over the coming days they simulated the passage of time, the measures needed to be taken to stop it if need be, and of course the outcome</w:t>
      </w:r>
      <w:r w:rsidRPr="00882F2E">
        <w:t>.</w:t>
      </w:r>
      <w:r w:rsidRPr="00882F2E">
        <w:br/>
      </w:r>
      <w:r w:rsidRPr="00882F2E">
        <w:br/>
        <w:t xml:space="preserve">Now that the conference is over, </w:t>
      </w:r>
      <w:r w:rsidRPr="00882F2E">
        <w:rPr>
          <w:rStyle w:val="StyleUnderline"/>
        </w:rPr>
        <w:t>NASA published the results of this tabletop exercise, and they are not at all encouraging</w:t>
      </w:r>
      <w:r w:rsidRPr="00882F2E">
        <w:t>. Here’s how the whole simulation all went down.</w:t>
      </w:r>
      <w:r w:rsidRPr="00882F2E">
        <w:br/>
      </w:r>
      <w:r w:rsidRPr="00882F2E">
        <w:br/>
      </w:r>
      <w:r w:rsidRPr="00882F2E">
        <w:rPr>
          <w:rStyle w:val="StyleUnderline"/>
          <w:highlight w:val="green"/>
        </w:rPr>
        <w:t>On simulated</w:t>
      </w:r>
      <w:r w:rsidRPr="00882F2E">
        <w:rPr>
          <w:rStyle w:val="StyleUnderline"/>
        </w:rPr>
        <w:t xml:space="preserve"> time </w:t>
      </w:r>
      <w:r w:rsidRPr="00882F2E">
        <w:rPr>
          <w:rStyle w:val="StyleUnderline"/>
          <w:highlight w:val="green"/>
        </w:rPr>
        <w:t>April 26, the team discovered an asteroid 35 million miles</w:t>
      </w:r>
      <w:r w:rsidRPr="00882F2E">
        <w:rPr>
          <w:rStyle w:val="StyleUnderline"/>
        </w:rPr>
        <w:t xml:space="preserve"> (57 million km) </w:t>
      </w:r>
      <w:r w:rsidRPr="00882F2E">
        <w:rPr>
          <w:rStyle w:val="StyleUnderline"/>
          <w:highlight w:val="green"/>
        </w:rPr>
        <w:t>from Earth</w:t>
      </w:r>
      <w:r w:rsidRPr="00882F2E">
        <w:rPr>
          <w:rStyle w:val="StyleUnderline"/>
        </w:rPr>
        <w:t xml:space="preserve">, with a 5 percent chance of </w:t>
      </w:r>
      <w:r w:rsidRPr="00882F2E">
        <w:rPr>
          <w:rStyle w:val="StyleUnderline"/>
          <w:highlight w:val="green"/>
        </w:rPr>
        <w:t>impacting</w:t>
      </w:r>
      <w:r w:rsidRPr="00882F2E">
        <w:rPr>
          <w:rStyle w:val="StyleUnderline"/>
        </w:rPr>
        <w:t xml:space="preserve"> the planet </w:t>
      </w:r>
      <w:r w:rsidRPr="00882F2E">
        <w:rPr>
          <w:rStyle w:val="StyleUnderline"/>
          <w:highlight w:val="green"/>
        </w:rPr>
        <w:t>on</w:t>
      </w:r>
      <w:r w:rsidRPr="00882F2E">
        <w:rPr>
          <w:rStyle w:val="StyleUnderline"/>
        </w:rPr>
        <w:t xml:space="preserve"> or around </w:t>
      </w:r>
      <w:r w:rsidRPr="00882F2E">
        <w:rPr>
          <w:rStyle w:val="StyleUnderline"/>
          <w:highlight w:val="green"/>
        </w:rPr>
        <w:t>October 20</w:t>
      </w:r>
      <w:r w:rsidRPr="00882F2E">
        <w:rPr>
          <w:rStyle w:val="StyleUnderline"/>
        </w:rPr>
        <w:t>, 2021</w:t>
      </w:r>
      <w:r w:rsidRPr="00882F2E">
        <w:t xml:space="preserve">. On simulated time May 2, </w:t>
      </w:r>
      <w:r w:rsidRPr="00882F2E">
        <w:rPr>
          <w:rStyle w:val="StyleUnderline"/>
        </w:rPr>
        <w:t>further calculations showed the chances of an impact were now 100 percent, with the </w:t>
      </w:r>
      <w:hyperlink r:id="rId14" w:tgtFrame="_blank" w:history="1">
        <w:r w:rsidRPr="00882F2E">
          <w:rPr>
            <w:rStyle w:val="StyleUnderline"/>
          </w:rPr>
          <w:t>asteroid</w:t>
        </w:r>
      </w:hyperlink>
      <w:r w:rsidRPr="00882F2E">
        <w:rPr>
          <w:rStyle w:val="StyleUnderline"/>
        </w:rPr>
        <w:t> expected to impact somewhere in Europe or northern Africa</w:t>
      </w:r>
      <w:r w:rsidRPr="00882F2E">
        <w:t>.</w:t>
      </w:r>
      <w:r w:rsidRPr="00882F2E">
        <w:br/>
      </w:r>
      <w:r w:rsidRPr="00882F2E">
        <w:br/>
        <w:t xml:space="preserve">On simulated time June 30, </w:t>
      </w:r>
      <w:r w:rsidRPr="00882F2E">
        <w:rPr>
          <w:rStyle w:val="StyleUnderline"/>
        </w:rPr>
        <w:t>the impact area is narrowed down to Germany, the Czech Republic, Austria, Slovenia, and Croatia</w:t>
      </w:r>
      <w:r w:rsidRPr="00882F2E">
        <w:t>. Scientists now know the asteroid is in between 100 feet (35 meters) and 1,600 feet (500 m) in diameter.</w:t>
      </w:r>
      <w:r w:rsidRPr="00882F2E">
        <w:br/>
      </w:r>
      <w:r w:rsidRPr="00882F2E">
        <w:br/>
        <w:t xml:space="preserve">On simulated time October 14, </w:t>
      </w:r>
      <w:r w:rsidRPr="00882F2E">
        <w:rPr>
          <w:rStyle w:val="StyleUnderline"/>
        </w:rPr>
        <w:t xml:space="preserve">the impact regions shrank even further to include only Germany, the </w:t>
      </w:r>
      <w:r w:rsidRPr="00882F2E">
        <w:rPr>
          <w:rStyle w:val="StyleUnderline"/>
        </w:rPr>
        <w:lastRenderedPageBreak/>
        <w:t xml:space="preserve">Czech Republic, and Austria. </w:t>
      </w:r>
      <w:r w:rsidRPr="00882F2E">
        <w:rPr>
          <w:rStyle w:val="Emphasis"/>
        </w:rPr>
        <w:t>Scientists can do nothing to stop it</w:t>
      </w:r>
      <w:r w:rsidRPr="00882F2E">
        <w:rPr>
          <w:rStyle w:val="StyleUnderline"/>
        </w:rPr>
        <w:t>, and the team starts discussing options for evacuation</w:t>
      </w:r>
      <w:r w:rsidRPr="00882F2E">
        <w:t>.</w:t>
      </w:r>
      <w:r w:rsidRPr="00882F2E">
        <w:br/>
      </w:r>
      <w:r w:rsidRPr="00882F2E">
        <w:br/>
        <w:t>During all this time (the </w:t>
      </w:r>
      <w:hyperlink r:id="rId15" w:tgtFrame="_blank" w:history="1">
        <w:r w:rsidRPr="00882F2E">
          <w:rPr>
            <w:rStyle w:val="Hyperlink"/>
          </w:rPr>
          <w:t>teams</w:t>
        </w:r>
      </w:hyperlink>
      <w:r w:rsidRPr="00882F2E">
        <w:t xml:space="preserve"> spent a week in real life turning this scenario upside down), </w:t>
      </w:r>
      <w:r w:rsidRPr="00882F2E">
        <w:rPr>
          <w:rStyle w:val="StyleUnderline"/>
        </w:rPr>
        <w:t xml:space="preserve">hypothetical options for stopping the asteroid have been discussed. The bottom line is that with our current technology, </w:t>
      </w:r>
      <w:r w:rsidRPr="00882F2E">
        <w:rPr>
          <w:rStyle w:val="Emphasis"/>
          <w:highlight w:val="green"/>
        </w:rPr>
        <w:t>there’s nothing we can do in just six months</w:t>
      </w:r>
      <w:r w:rsidRPr="00882F2E">
        <w:rPr>
          <w:rStyle w:val="Emphasis"/>
        </w:rPr>
        <w:t xml:space="preserve"> to stop a piece of space rock hurtling toward Earth</w:t>
      </w:r>
      <w:r w:rsidRPr="00882F2E">
        <w:t>.</w:t>
      </w:r>
      <w:r w:rsidRPr="00882F2E">
        <w:br/>
      </w:r>
      <w:r w:rsidRPr="00882F2E">
        <w:br/>
        <w:t xml:space="preserve">First off, </w:t>
      </w:r>
      <w:r w:rsidRPr="00882F2E">
        <w:rPr>
          <w:rStyle w:val="StyleUnderline"/>
          <w:highlight w:val="green"/>
        </w:rPr>
        <w:t>deflection was ruled out</w:t>
      </w:r>
      <w:r w:rsidRPr="00882F2E">
        <w:rPr>
          <w:rStyle w:val="StyleUnderline"/>
        </w:rPr>
        <w:t xml:space="preserve"> because </w:t>
      </w:r>
      <w:r w:rsidRPr="00882F2E">
        <w:rPr>
          <w:rStyle w:val="StyleUnderline"/>
          <w:highlight w:val="green"/>
        </w:rPr>
        <w:t>too much force was needed</w:t>
      </w:r>
      <w:r w:rsidRPr="00882F2E">
        <w:rPr>
          <w:rStyle w:val="StyleUnderline"/>
        </w:rPr>
        <w:t xml:space="preserve"> to be applied too far in advance</w:t>
      </w:r>
      <w:r w:rsidRPr="00882F2E">
        <w:t>. Also, NASA determined that </w:t>
      </w:r>
      <w:r w:rsidRPr="00882F2E">
        <w:rPr>
          <w:rStyle w:val="StyleUnderline"/>
        </w:rPr>
        <w:t xml:space="preserve">“if confronted with the 2021 PDC hypothetical scenario in real life </w:t>
      </w:r>
      <w:r w:rsidRPr="00882F2E">
        <w:rPr>
          <w:rStyle w:val="Emphasis"/>
          <w:highlight w:val="green"/>
        </w:rPr>
        <w:t>we would not be able to launch any spacecraft</w:t>
      </w:r>
      <w:r w:rsidRPr="00882F2E">
        <w:rPr>
          <w:rStyle w:val="StyleUnderline"/>
        </w:rPr>
        <w:t xml:space="preserve"> on such short notice with current capabilities</w:t>
      </w:r>
      <w:r w:rsidRPr="00882F2E">
        <w:rPr>
          <w:i/>
          <w:iCs/>
        </w:rPr>
        <w:t>.”</w:t>
      </w:r>
      <w:r w:rsidRPr="00882F2E">
        <w:br/>
      </w:r>
      <w:r w:rsidRPr="00882F2E">
        <w:br/>
      </w:r>
      <w:r w:rsidRPr="00882F2E">
        <w:rPr>
          <w:rStyle w:val="StyleUnderline"/>
        </w:rPr>
        <w:t xml:space="preserve">Disruption by means of </w:t>
      </w:r>
      <w:r w:rsidRPr="00882F2E">
        <w:rPr>
          <w:rStyle w:val="StyleUnderline"/>
          <w:highlight w:val="green"/>
        </w:rPr>
        <w:t>nuclear explosion</w:t>
      </w:r>
      <w:r w:rsidRPr="00882F2E">
        <w:rPr>
          <w:rStyle w:val="StyleUnderline"/>
        </w:rPr>
        <w:t xml:space="preserve"> was considered next, but this </w:t>
      </w:r>
      <w:r w:rsidRPr="00882F2E">
        <w:rPr>
          <w:rStyle w:val="StyleUnderline"/>
          <w:highlight w:val="green"/>
        </w:rPr>
        <w:t>has its own issues</w:t>
      </w:r>
      <w:r w:rsidRPr="00882F2E">
        <w:rPr>
          <w:rStyle w:val="StyleUnderline"/>
        </w:rPr>
        <w:t xml:space="preserve">, as since </w:t>
      </w:r>
      <w:r w:rsidRPr="00882F2E">
        <w:rPr>
          <w:rStyle w:val="StyleUnderline"/>
          <w:highlight w:val="green"/>
        </w:rPr>
        <w:t xml:space="preserve">it was </w:t>
      </w:r>
      <w:r w:rsidRPr="00882F2E">
        <w:rPr>
          <w:rStyle w:val="Emphasis"/>
          <w:highlight w:val="green"/>
        </w:rPr>
        <w:t>impossible to determine the asteroid’s properties</w:t>
      </w:r>
      <w:r w:rsidRPr="00882F2E">
        <w:t xml:space="preserve">, the team was unable to determine to amount of force needed. As a result, </w:t>
      </w:r>
      <w:r w:rsidRPr="00882F2E">
        <w:rPr>
          <w:rStyle w:val="StyleUnderline"/>
          <w:highlight w:val="green"/>
        </w:rPr>
        <w:t>the largest</w:t>
      </w:r>
      <w:r w:rsidRPr="00882F2E">
        <w:rPr>
          <w:rStyle w:val="StyleUnderline"/>
        </w:rPr>
        <w:t xml:space="preserve"> nuclear </w:t>
      </w:r>
      <w:r w:rsidRPr="00882F2E">
        <w:rPr>
          <w:rStyle w:val="StyleUnderline"/>
          <w:highlight w:val="green"/>
        </w:rPr>
        <w:t>device available was considered</w:t>
      </w:r>
      <w:r w:rsidRPr="00882F2E">
        <w:rPr>
          <w:rStyle w:val="StyleUnderline"/>
        </w:rPr>
        <w:t xml:space="preserve"> for the mission</w:t>
      </w:r>
      <w:r w:rsidRPr="00882F2E">
        <w:t xml:space="preserve">. NASA calculated that </w:t>
      </w:r>
      <w:r w:rsidRPr="00882F2E">
        <w:rPr>
          <w:rStyle w:val="StyleUnderline"/>
        </w:rPr>
        <w:t>even with this device, the “largest size asteroid that can be disrupted by the NED ranges from ~100 m to ~210 m</w:t>
      </w:r>
      <w:r w:rsidRPr="00882F2E">
        <w:rPr>
          <w:i/>
          <w:iCs/>
        </w:rPr>
        <w:t>, for asteroid densities ranging from 5 g/cm3 down to 1 g/cm3.”</w:t>
      </w:r>
      <w:r w:rsidRPr="00882F2E">
        <w:rPr>
          <w:i/>
          <w:iCs/>
        </w:rPr>
        <w:br/>
      </w:r>
      <w:r w:rsidRPr="00882F2E">
        <w:br/>
        <w:t xml:space="preserve">Eventually, this plan fell through as well, on account of several factors, including the fact that </w:t>
      </w:r>
      <w:r w:rsidRPr="00882F2E">
        <w:rPr>
          <w:rStyle w:val="StyleUnderline"/>
        </w:rPr>
        <w:t>rendezvous missions have been deemed impractical.</w:t>
      </w:r>
      <w:r w:rsidRPr="00882F2E">
        <w:br/>
      </w:r>
      <w:r w:rsidRPr="00882F2E">
        <w:br/>
        <w:t xml:space="preserve">The bottom line of all this? As per NASA, </w:t>
      </w:r>
      <w:r w:rsidRPr="00882F2E">
        <w:rPr>
          <w:rStyle w:val="Emphasis"/>
          <w:highlight w:val="green"/>
        </w:rPr>
        <w:t>current infrastructure</w:t>
      </w:r>
      <w:r w:rsidRPr="00882F2E">
        <w:rPr>
          <w:rStyle w:val="Emphasis"/>
        </w:rPr>
        <w:t xml:space="preserve"> for spacecraft and launch </w:t>
      </w:r>
      <w:proofErr w:type="gramStart"/>
      <w:r w:rsidRPr="00882F2E">
        <w:rPr>
          <w:rStyle w:val="Emphasis"/>
          <w:highlight w:val="green"/>
        </w:rPr>
        <w:t>make</w:t>
      </w:r>
      <w:proofErr w:type="gramEnd"/>
      <w:r w:rsidRPr="00882F2E">
        <w:rPr>
          <w:rStyle w:val="Emphasis"/>
          <w:highlight w:val="green"/>
        </w:rPr>
        <w:t xml:space="preserve"> reconnaissance or mitigation</w:t>
      </w:r>
      <w:r w:rsidRPr="00882F2E">
        <w:rPr>
          <w:rStyle w:val="Emphasis"/>
        </w:rPr>
        <w:t xml:space="preserve"> missions </w:t>
      </w:r>
      <w:r w:rsidRPr="00882F2E">
        <w:rPr>
          <w:rStyle w:val="Emphasis"/>
          <w:highlight w:val="green"/>
        </w:rPr>
        <w:t>impossible</w:t>
      </w:r>
      <w:r w:rsidRPr="00882F2E">
        <w:t xml:space="preserve"> in </w:t>
      </w:r>
      <w:r w:rsidRPr="00882F2E">
        <w:rPr>
          <w:i/>
          <w:iCs/>
        </w:rPr>
        <w:t>“a short warning scenario if this were a real situation.” </w:t>
      </w:r>
      <w:r w:rsidRPr="00882F2E">
        <w:rPr>
          <w:rStyle w:val="StyleUnderline"/>
        </w:rPr>
        <w:t>Deflection would not be possible also due to the short warning time</w:t>
      </w:r>
      <w:r w:rsidRPr="00882F2E">
        <w:t>. Disruption by means of nuclear devices would probably be possible, but remember, we’ll not have the time or spacecraft to launch the thing at the asteroid.</w:t>
      </w:r>
    </w:p>
    <w:p w14:paraId="1CF65059" w14:textId="77777777" w:rsidR="004D1325" w:rsidRPr="004D1325" w:rsidRDefault="004D1325" w:rsidP="004D1325"/>
    <w:p w14:paraId="613620C5" w14:textId="7EE7B138" w:rsidR="002E5953" w:rsidRDefault="002E5953" w:rsidP="00651317">
      <w:pPr>
        <w:pStyle w:val="Heading4"/>
        <w:numPr>
          <w:ilvl w:val="0"/>
          <w:numId w:val="16"/>
        </w:numPr>
      </w:pPr>
      <w:bookmarkStart w:id="0" w:name="_Hlk17155976"/>
      <w:r>
        <w:t xml:space="preserve">No </w:t>
      </w:r>
      <w:proofErr w:type="spellStart"/>
      <w:r>
        <w:t>astro</w:t>
      </w:r>
      <w:proofErr w:type="spellEnd"/>
      <w:r>
        <w:t>-terror – haven’t isolated groups with means and motive</w:t>
      </w:r>
    </w:p>
    <w:p w14:paraId="56618561" w14:textId="2FD30F36" w:rsidR="00546A94" w:rsidRPr="00651317" w:rsidRDefault="00546A94" w:rsidP="00651317">
      <w:pPr>
        <w:pStyle w:val="Heading4"/>
        <w:numPr>
          <w:ilvl w:val="0"/>
          <w:numId w:val="16"/>
        </w:numPr>
      </w:pPr>
      <w:r>
        <w:t>Their</w:t>
      </w:r>
      <w:r>
        <w:t xml:space="preserve"> cognitive bias </w:t>
      </w:r>
      <w:proofErr w:type="spellStart"/>
      <w:r>
        <w:t>arg</w:t>
      </w:r>
      <w:proofErr w:type="spellEnd"/>
      <w:r>
        <w:t xml:space="preserve"> has no warrant </w:t>
      </w:r>
      <w:r>
        <w:t xml:space="preserve">– applies to all </w:t>
      </w:r>
      <w:proofErr w:type="spellStart"/>
      <w:r>
        <w:t>xrisks</w:t>
      </w:r>
      <w:proofErr w:type="spellEnd"/>
      <w:r>
        <w:t xml:space="preserve"> because they seem large and far away</w:t>
      </w:r>
    </w:p>
    <w:p w14:paraId="58A77DF8" w14:textId="67FE0600" w:rsidR="004D1325" w:rsidRPr="009C6849" w:rsidRDefault="00AE0E48" w:rsidP="004D1325">
      <w:pPr>
        <w:pStyle w:val="Heading4"/>
        <w:numPr>
          <w:ilvl w:val="0"/>
          <w:numId w:val="16"/>
        </w:numPr>
        <w:rPr>
          <w:rFonts w:cs="Arial"/>
        </w:rPr>
      </w:pPr>
      <w:r>
        <w:rPr>
          <w:rFonts w:cs="Arial"/>
        </w:rPr>
        <w:t>No internal link – 1AC Baum is only in the context of the biggest asteroids – no reason why those get mined</w:t>
      </w:r>
      <w:bookmarkEnd w:id="0"/>
    </w:p>
    <w:p w14:paraId="53407D65" w14:textId="6C1771BE" w:rsidR="004D1325" w:rsidRDefault="004D1325" w:rsidP="004D1325"/>
    <w:p w14:paraId="197618E9" w14:textId="1F21748C" w:rsidR="004D1325" w:rsidRPr="006E17D8" w:rsidRDefault="004D1325" w:rsidP="007169A9">
      <w:pPr>
        <w:pStyle w:val="Heading4"/>
        <w:numPr>
          <w:ilvl w:val="0"/>
          <w:numId w:val="16"/>
        </w:numPr>
      </w:pPr>
      <w:r w:rsidRPr="006E17D8">
        <w:rPr>
          <w:u w:val="single"/>
        </w:rPr>
        <w:t>No risk of extinction</w:t>
      </w:r>
      <w:r w:rsidRPr="006E17D8">
        <w:t xml:space="preserve"> from asteroids---the probability of one hitting earth is </w:t>
      </w:r>
      <w:r w:rsidRPr="006E17D8">
        <w:rPr>
          <w:u w:val="single"/>
        </w:rPr>
        <w:t>extremely</w:t>
      </w:r>
      <w:r w:rsidRPr="006E17D8">
        <w:t xml:space="preserve"> slim and countries developing </w:t>
      </w:r>
      <w:r w:rsidRPr="006E17D8">
        <w:rPr>
          <w:u w:val="single"/>
        </w:rPr>
        <w:t>prevention methods now</w:t>
      </w:r>
    </w:p>
    <w:p w14:paraId="62A6682D" w14:textId="77777777" w:rsidR="004D1325" w:rsidRPr="006E17D8" w:rsidRDefault="004D1325" w:rsidP="004D1325">
      <w:r w:rsidRPr="006E17D8">
        <w:t xml:space="preserve">Inigo </w:t>
      </w:r>
      <w:proofErr w:type="spellStart"/>
      <w:r w:rsidRPr="006E17D8">
        <w:rPr>
          <w:rStyle w:val="Style13ptBold"/>
        </w:rPr>
        <w:t>Monzon</w:t>
      </w:r>
      <w:proofErr w:type="spellEnd"/>
      <w:r w:rsidRPr="006E17D8">
        <w:t>, IBT Correspondent</w:t>
      </w:r>
      <w:r w:rsidRPr="006E17D8">
        <w:rPr>
          <w:rStyle w:val="Style13ptBold"/>
        </w:rPr>
        <w:t>, 9-2</w:t>
      </w:r>
      <w:r w:rsidRPr="006E17D8">
        <w:t xml:space="preserve">-2019, "Scientist Reveals Truth About Earth’s Chances </w:t>
      </w:r>
      <w:proofErr w:type="gramStart"/>
      <w:r w:rsidRPr="006E17D8">
        <w:t>Of</w:t>
      </w:r>
      <w:proofErr w:type="gramEnd"/>
      <w:r w:rsidRPr="006E17D8">
        <w:t xml:space="preserve"> Surviving An Asteroid Impact", International Business Times, 9-2-2019, https://www.ibtimes.com/scientist-reveals-truth-about-earths-chances-surviving-asteroid-impact-2820951, </w:t>
      </w:r>
      <w:proofErr w:type="spellStart"/>
      <w:r w:rsidRPr="006E17D8">
        <w:t>hec</w:t>
      </w:r>
      <w:proofErr w:type="spellEnd"/>
      <w:r w:rsidRPr="006E17D8">
        <w:t>)</w:t>
      </w:r>
    </w:p>
    <w:p w14:paraId="24F775C5" w14:textId="77777777" w:rsidR="004D1325" w:rsidRPr="006C2960" w:rsidRDefault="004D1325" w:rsidP="004D1325">
      <w:pPr>
        <w:rPr>
          <w:sz w:val="12"/>
        </w:rPr>
      </w:pPr>
      <w:r w:rsidRPr="006E17D8">
        <w:rPr>
          <w:sz w:val="12"/>
        </w:rPr>
        <w:t xml:space="preserve">Dr. </w:t>
      </w:r>
      <w:proofErr w:type="spellStart"/>
      <w:r w:rsidRPr="006E17D8">
        <w:rPr>
          <w:sz w:val="12"/>
        </w:rPr>
        <w:t>Lewiss</w:t>
      </w:r>
      <w:proofErr w:type="spellEnd"/>
      <w:r w:rsidRPr="006E17D8">
        <w:rPr>
          <w:sz w:val="12"/>
        </w:rPr>
        <w:t xml:space="preserve"> </w:t>
      </w:r>
      <w:proofErr w:type="spellStart"/>
      <w:r w:rsidRPr="006E17D8">
        <w:rPr>
          <w:sz w:val="12"/>
        </w:rPr>
        <w:t>Dartnell</w:t>
      </w:r>
      <w:proofErr w:type="spellEnd"/>
      <w:r w:rsidRPr="006E17D8">
        <w:rPr>
          <w:sz w:val="12"/>
        </w:rPr>
        <w:t xml:space="preserve">, a professor of science communication, believes that </w:t>
      </w:r>
      <w:r w:rsidRPr="00DE06BC">
        <w:rPr>
          <w:rStyle w:val="StyleUnderline"/>
          <w:highlight w:val="green"/>
        </w:rPr>
        <w:t xml:space="preserve">humans </w:t>
      </w:r>
      <w:r w:rsidRPr="00DE06BC">
        <w:rPr>
          <w:rStyle w:val="Emphasis"/>
          <w:highlight w:val="green"/>
        </w:rPr>
        <w:t>have a very good</w:t>
      </w:r>
      <w:r w:rsidRPr="00DE06BC">
        <w:rPr>
          <w:rStyle w:val="StyleUnderline"/>
          <w:highlight w:val="green"/>
        </w:rPr>
        <w:t xml:space="preserve"> </w:t>
      </w:r>
      <w:r w:rsidRPr="00DE06BC">
        <w:rPr>
          <w:rStyle w:val="Emphasis"/>
          <w:highlight w:val="green"/>
        </w:rPr>
        <w:t>chance</w:t>
      </w:r>
      <w:r w:rsidRPr="00DE06BC">
        <w:rPr>
          <w:rStyle w:val="StyleUnderline"/>
          <w:highlight w:val="green"/>
        </w:rPr>
        <w:t xml:space="preserve"> of enduring an asteroid impact</w:t>
      </w:r>
      <w:r w:rsidRPr="00DE06BC">
        <w:rPr>
          <w:sz w:val="12"/>
          <w:highlight w:val="green"/>
        </w:rPr>
        <w:t>.</w:t>
      </w:r>
      <w:r w:rsidRPr="006E17D8">
        <w:rPr>
          <w:sz w:val="12"/>
        </w:rPr>
        <w:t xml:space="preserve"> </w:t>
      </w:r>
      <w:r w:rsidRPr="006E17D8">
        <w:rPr>
          <w:rStyle w:val="Emphasis"/>
        </w:rPr>
        <w:t>Despite</w:t>
      </w:r>
      <w:r w:rsidRPr="006E17D8">
        <w:rPr>
          <w:rStyle w:val="StyleUnderline"/>
        </w:rPr>
        <w:t xml:space="preserve"> what happened to the dinosaurs</w:t>
      </w:r>
      <w:r w:rsidRPr="006E17D8">
        <w:rPr>
          <w:sz w:val="12"/>
        </w:rPr>
        <w:t xml:space="preserve"> 66 million years ago, </w:t>
      </w:r>
      <w:proofErr w:type="spellStart"/>
      <w:r w:rsidRPr="006E17D8">
        <w:rPr>
          <w:sz w:val="12"/>
        </w:rPr>
        <w:t>Dartnell</w:t>
      </w:r>
      <w:proofErr w:type="spellEnd"/>
      <w:r w:rsidRPr="006E17D8">
        <w:rPr>
          <w:sz w:val="12"/>
        </w:rPr>
        <w:t xml:space="preserve"> thinks that </w:t>
      </w:r>
      <w:r w:rsidRPr="00DE06BC">
        <w:rPr>
          <w:rStyle w:val="StyleUnderline"/>
          <w:highlight w:val="green"/>
        </w:rPr>
        <w:t>humans are not in danger of going extinct</w:t>
      </w:r>
      <w:r w:rsidRPr="006E17D8">
        <w:rPr>
          <w:sz w:val="12"/>
        </w:rPr>
        <w:t xml:space="preserve"> </w:t>
      </w:r>
      <w:r w:rsidRPr="00DE06BC">
        <w:rPr>
          <w:rStyle w:val="Emphasis"/>
          <w:highlight w:val="green"/>
        </w:rPr>
        <w:t>due to</w:t>
      </w:r>
      <w:r w:rsidRPr="006E17D8">
        <w:rPr>
          <w:rStyle w:val="Emphasis"/>
        </w:rPr>
        <w:t xml:space="preserve"> an </w:t>
      </w:r>
      <w:r w:rsidRPr="00DE06BC">
        <w:rPr>
          <w:rStyle w:val="Emphasis"/>
          <w:highlight w:val="green"/>
        </w:rPr>
        <w:t>asteroid strike</w:t>
      </w:r>
      <w:r w:rsidRPr="006E17D8">
        <w:rPr>
          <w:sz w:val="12"/>
        </w:rPr>
        <w:t xml:space="preserve">. The professor noted that </w:t>
      </w:r>
      <w:proofErr w:type="gramStart"/>
      <w:r w:rsidRPr="006E17D8">
        <w:rPr>
          <w:rStyle w:val="StyleUnderline"/>
        </w:rPr>
        <w:t>in order to</w:t>
      </w:r>
      <w:proofErr w:type="gramEnd"/>
      <w:r w:rsidRPr="006E17D8">
        <w:rPr>
          <w:rStyle w:val="StyleUnderline"/>
        </w:rPr>
        <w:t xml:space="preserve"> wipe out all life on Earth</w:t>
      </w:r>
      <w:r w:rsidRPr="006E17D8">
        <w:rPr>
          <w:sz w:val="12"/>
        </w:rPr>
        <w:t xml:space="preserve">, </w:t>
      </w:r>
      <w:r w:rsidRPr="00DE06BC">
        <w:rPr>
          <w:rStyle w:val="StyleUnderline"/>
          <w:highlight w:val="green"/>
        </w:rPr>
        <w:t>an asteroid has to be</w:t>
      </w:r>
      <w:r w:rsidRPr="006E17D8">
        <w:rPr>
          <w:rStyle w:val="StyleUnderline"/>
        </w:rPr>
        <w:t xml:space="preserve"> hundreds or even </w:t>
      </w:r>
      <w:r w:rsidRPr="00DE06BC">
        <w:rPr>
          <w:rStyle w:val="StyleUnderline"/>
          <w:highlight w:val="green"/>
        </w:rPr>
        <w:t>thousands of kilometers long</w:t>
      </w:r>
      <w:r w:rsidRPr="00DE06BC">
        <w:rPr>
          <w:sz w:val="12"/>
          <w:highlight w:val="green"/>
        </w:rPr>
        <w:t>.</w:t>
      </w:r>
      <w:r w:rsidRPr="006E17D8">
        <w:rPr>
          <w:sz w:val="12"/>
        </w:rPr>
        <w:t xml:space="preserve"> </w:t>
      </w:r>
      <w:r w:rsidRPr="006E17D8">
        <w:rPr>
          <w:rStyle w:val="StyleUnderline"/>
        </w:rPr>
        <w:t xml:space="preserve">Although </w:t>
      </w:r>
      <w:r w:rsidRPr="00DE06BC">
        <w:rPr>
          <w:rStyle w:val="StyleUnderline"/>
          <w:highlight w:val="green"/>
        </w:rPr>
        <w:lastRenderedPageBreak/>
        <w:t>NASA has</w:t>
      </w:r>
      <w:r w:rsidRPr="006E17D8">
        <w:rPr>
          <w:rStyle w:val="StyleUnderline"/>
        </w:rPr>
        <w:t xml:space="preserve"> already detected and </w:t>
      </w:r>
      <w:r w:rsidRPr="00DE06BC">
        <w:rPr>
          <w:rStyle w:val="StyleUnderline"/>
          <w:highlight w:val="green"/>
        </w:rPr>
        <w:t>identified asteroids that are</w:t>
      </w:r>
      <w:r w:rsidRPr="006E17D8">
        <w:rPr>
          <w:rStyle w:val="StyleUnderline"/>
        </w:rPr>
        <w:t xml:space="preserve"> certainly </w:t>
      </w:r>
      <w:r w:rsidRPr="00DE06BC">
        <w:rPr>
          <w:rStyle w:val="StyleUnderline"/>
          <w:highlight w:val="green"/>
        </w:rPr>
        <w:t>big enough</w:t>
      </w:r>
      <w:r w:rsidRPr="006E17D8">
        <w:rPr>
          <w:sz w:val="12"/>
        </w:rPr>
        <w:t xml:space="preserve"> to kill planets, the agency noted that </w:t>
      </w:r>
      <w:r w:rsidRPr="00DE06BC">
        <w:rPr>
          <w:rStyle w:val="Emphasis"/>
          <w:highlight w:val="green"/>
        </w:rPr>
        <w:t>none</w:t>
      </w:r>
      <w:r w:rsidRPr="006E17D8">
        <w:rPr>
          <w:rStyle w:val="Emphasis"/>
        </w:rPr>
        <w:t xml:space="preserve"> of these </w:t>
      </w:r>
      <w:r w:rsidRPr="00DE06BC">
        <w:rPr>
          <w:rStyle w:val="Emphasis"/>
          <w:highlight w:val="green"/>
        </w:rPr>
        <w:t>are</w:t>
      </w:r>
      <w:r w:rsidRPr="006E17D8">
        <w:rPr>
          <w:sz w:val="12"/>
        </w:rPr>
        <w:t xml:space="preserve"> currently </w:t>
      </w:r>
      <w:r w:rsidRPr="00DE06BC">
        <w:rPr>
          <w:rStyle w:val="Emphasis"/>
          <w:highlight w:val="green"/>
        </w:rPr>
        <w:t>on a collision</w:t>
      </w:r>
      <w:r w:rsidRPr="00DE06BC">
        <w:rPr>
          <w:sz w:val="12"/>
          <w:highlight w:val="green"/>
        </w:rPr>
        <w:t xml:space="preserve"> </w:t>
      </w:r>
      <w:r w:rsidRPr="00DE06BC">
        <w:rPr>
          <w:rStyle w:val="Emphasis"/>
          <w:highlight w:val="green"/>
        </w:rPr>
        <w:t>course</w:t>
      </w:r>
      <w:r w:rsidRPr="006E17D8">
        <w:rPr>
          <w:sz w:val="12"/>
        </w:rPr>
        <w:t xml:space="preserve"> with Earth. “</w:t>
      </w:r>
      <w:r w:rsidRPr="006E17D8">
        <w:rPr>
          <w:rStyle w:val="Emphasis"/>
        </w:rPr>
        <w:t>The Earth is not going to be destroyed by an asteroid</w:t>
      </w:r>
      <w:r w:rsidRPr="006E17D8">
        <w:rPr>
          <w:sz w:val="12"/>
        </w:rPr>
        <w:t xml:space="preserve">,” </w:t>
      </w:r>
      <w:proofErr w:type="spellStart"/>
      <w:r w:rsidRPr="006E17D8">
        <w:rPr>
          <w:sz w:val="12"/>
        </w:rPr>
        <w:t>Dartnell</w:t>
      </w:r>
      <w:proofErr w:type="spellEnd"/>
      <w:r w:rsidRPr="006E17D8">
        <w:rPr>
          <w:sz w:val="12"/>
        </w:rPr>
        <w:t xml:space="preserve"> told Mashable India. “Alright, so </w:t>
      </w:r>
      <w:r w:rsidRPr="006E17D8">
        <w:rPr>
          <w:rStyle w:val="StyleUnderline"/>
        </w:rPr>
        <w:t xml:space="preserve">a different question might be, could all life on Earth be </w:t>
      </w:r>
      <w:r w:rsidRPr="006E17D8">
        <w:rPr>
          <w:rStyle w:val="Emphasis"/>
        </w:rPr>
        <w:t>driven to extinction</w:t>
      </w:r>
      <w:r w:rsidRPr="006E17D8">
        <w:rPr>
          <w:rStyle w:val="StyleUnderline"/>
        </w:rPr>
        <w:t xml:space="preserve"> by asteroids</w:t>
      </w:r>
      <w:r w:rsidRPr="006E17D8">
        <w:rPr>
          <w:sz w:val="12"/>
        </w:rPr>
        <w:t xml:space="preserve">?” “Again, the answer would be that </w:t>
      </w:r>
      <w:r w:rsidRPr="006E17D8">
        <w:rPr>
          <w:rStyle w:val="Emphasis"/>
        </w:rPr>
        <w:t>no</w:t>
      </w:r>
      <w:r w:rsidRPr="006E17D8">
        <w:rPr>
          <w:sz w:val="12"/>
        </w:rPr>
        <w:t>,” he continued. “</w:t>
      </w:r>
      <w:r w:rsidRPr="006E17D8">
        <w:rPr>
          <w:rStyle w:val="StyleUnderline"/>
        </w:rPr>
        <w:t>There’s no asteroid big enough that on a collision with the Earth could do that</w:t>
      </w:r>
      <w:r w:rsidRPr="006E17D8">
        <w:rPr>
          <w:sz w:val="12"/>
        </w:rPr>
        <w:t xml:space="preserve">.” </w:t>
      </w:r>
      <w:proofErr w:type="spellStart"/>
      <w:r w:rsidRPr="006E17D8">
        <w:rPr>
          <w:sz w:val="12"/>
        </w:rPr>
        <w:t>Dartnell</w:t>
      </w:r>
      <w:proofErr w:type="spellEnd"/>
      <w:r w:rsidRPr="006E17D8">
        <w:rPr>
          <w:sz w:val="12"/>
        </w:rPr>
        <w:t xml:space="preserve">, however, believes that there asteroids out there that can easily take out cities. Despite this, he still believes that </w:t>
      </w:r>
      <w:r w:rsidRPr="00DE06BC">
        <w:rPr>
          <w:rStyle w:val="StyleUnderline"/>
          <w:highlight w:val="green"/>
        </w:rPr>
        <w:t>chances of</w:t>
      </w:r>
      <w:r w:rsidRPr="006E17D8">
        <w:rPr>
          <w:rStyle w:val="StyleUnderline"/>
        </w:rPr>
        <w:t xml:space="preserve"> city-killers </w:t>
      </w:r>
      <w:r w:rsidRPr="00DE06BC">
        <w:rPr>
          <w:rStyle w:val="StyleUnderline"/>
          <w:highlight w:val="green"/>
        </w:rPr>
        <w:t xml:space="preserve">hitting Earth are </w:t>
      </w:r>
      <w:r w:rsidRPr="00DE06BC">
        <w:rPr>
          <w:rStyle w:val="Emphasis"/>
          <w:highlight w:val="green"/>
        </w:rPr>
        <w:t>very slim</w:t>
      </w:r>
      <w:r w:rsidRPr="006E17D8">
        <w:rPr>
          <w:sz w:val="12"/>
        </w:rPr>
        <w:t xml:space="preserve">. One of the currently known asteroids that </w:t>
      </w:r>
      <w:proofErr w:type="gramStart"/>
      <w:r w:rsidRPr="006E17D8">
        <w:rPr>
          <w:sz w:val="12"/>
        </w:rPr>
        <w:t>are capable of destroying</w:t>
      </w:r>
      <w:proofErr w:type="gramEnd"/>
      <w:r w:rsidRPr="006E17D8">
        <w:rPr>
          <w:sz w:val="12"/>
        </w:rPr>
        <w:t xml:space="preserve"> entire cities is Apophis. Scientists once thought that his asteroid, which measures about 1,214 feet long, was in danger of colliding with Earth in the next decade. However, after follow-up observations, </w:t>
      </w:r>
      <w:r w:rsidRPr="006E17D8">
        <w:rPr>
          <w:rStyle w:val="StyleUnderline"/>
        </w:rPr>
        <w:t xml:space="preserve">space agencies ruled out a possible collision between Apophis and Earth </w:t>
      </w:r>
      <w:proofErr w:type="gramStart"/>
      <w:r w:rsidRPr="006E17D8">
        <w:rPr>
          <w:rStyle w:val="StyleUnderline"/>
        </w:rPr>
        <w:t>in the near future</w:t>
      </w:r>
      <w:proofErr w:type="gramEnd"/>
      <w:r w:rsidRPr="006E17D8">
        <w:rPr>
          <w:sz w:val="12"/>
        </w:rPr>
        <w:t xml:space="preserve">. “If we were very, very unlucky, and they strike over a major city, then they could destroy the city,” </w:t>
      </w:r>
      <w:proofErr w:type="spellStart"/>
      <w:r w:rsidRPr="006E17D8">
        <w:rPr>
          <w:sz w:val="12"/>
        </w:rPr>
        <w:t>Dartnell</w:t>
      </w:r>
      <w:proofErr w:type="spellEnd"/>
      <w:r w:rsidRPr="006E17D8">
        <w:rPr>
          <w:sz w:val="12"/>
        </w:rPr>
        <w:t xml:space="preserve"> said. “But the chances of that happening are very unlikely.” “Asteroid Apophis is one of the asteroids that we are </w:t>
      </w:r>
      <w:proofErr w:type="gramStart"/>
      <w:r w:rsidRPr="006E17D8">
        <w:rPr>
          <w:sz w:val="12"/>
        </w:rPr>
        <w:t>tracking</w:t>
      </w:r>
      <w:proofErr w:type="gramEnd"/>
      <w:r w:rsidRPr="006E17D8">
        <w:rPr>
          <w:sz w:val="12"/>
        </w:rPr>
        <w:t xml:space="preserve"> and we know that it is not going to impact for the next few decades and will continue on </w:t>
      </w:r>
      <w:proofErr w:type="spellStart"/>
      <w:r w:rsidRPr="006E17D8">
        <w:rPr>
          <w:sz w:val="12"/>
        </w:rPr>
        <w:t>trail</w:t>
      </w:r>
      <w:proofErr w:type="spellEnd"/>
      <w:r w:rsidRPr="006E17D8">
        <w:rPr>
          <w:sz w:val="12"/>
        </w:rPr>
        <w:t xml:space="preserve">,” the professor added. Aside from the asteroid’s slim chances, </w:t>
      </w:r>
      <w:r w:rsidRPr="00DE06BC">
        <w:rPr>
          <w:rStyle w:val="Emphasis"/>
          <w:highlight w:val="green"/>
        </w:rPr>
        <w:t>space agencies</w:t>
      </w:r>
      <w:r w:rsidRPr="006E17D8">
        <w:rPr>
          <w:rStyle w:val="StyleUnderline"/>
        </w:rPr>
        <w:t xml:space="preserve"> from various countries </w:t>
      </w:r>
      <w:r w:rsidRPr="00DE06BC">
        <w:rPr>
          <w:rStyle w:val="Emphasis"/>
          <w:highlight w:val="green"/>
        </w:rPr>
        <w:t>are hatching their own</w:t>
      </w:r>
      <w:r w:rsidRPr="00DE06BC">
        <w:rPr>
          <w:rStyle w:val="StyleUnderline"/>
          <w:highlight w:val="green"/>
        </w:rPr>
        <w:t xml:space="preserve"> </w:t>
      </w:r>
      <w:r w:rsidRPr="00DE06BC">
        <w:rPr>
          <w:rStyle w:val="Emphasis"/>
          <w:highlight w:val="green"/>
        </w:rPr>
        <w:t>plans</w:t>
      </w:r>
      <w:r w:rsidRPr="006E17D8">
        <w:rPr>
          <w:rStyle w:val="StyleUnderline"/>
        </w:rPr>
        <w:t xml:space="preserve"> to save Earth from getting hit by a massive space boulder</w:t>
      </w:r>
      <w:r w:rsidRPr="006E17D8">
        <w:rPr>
          <w:sz w:val="12"/>
        </w:rPr>
        <w:t>.</w:t>
      </w:r>
    </w:p>
    <w:p w14:paraId="5A736EFF" w14:textId="17392C55" w:rsidR="004D1325" w:rsidRDefault="004D1325" w:rsidP="004D1325"/>
    <w:p w14:paraId="7E84A9FF" w14:textId="77777777" w:rsidR="001D1169" w:rsidRDefault="001D1169" w:rsidP="001D1169">
      <w:pPr>
        <w:pStyle w:val="Heading4"/>
        <w:numPr>
          <w:ilvl w:val="0"/>
          <w:numId w:val="18"/>
        </w:numPr>
      </w:pPr>
      <w:r>
        <w:t>No terror threat – assumes their groups</w:t>
      </w:r>
    </w:p>
    <w:p w14:paraId="427A9937" w14:textId="77777777" w:rsidR="001D1169" w:rsidRDefault="001D1169" w:rsidP="001D1169">
      <w:r w:rsidRPr="003877A5">
        <w:rPr>
          <w:rStyle w:val="Style13ptBold"/>
        </w:rPr>
        <w:t xml:space="preserve">Mueller </w:t>
      </w:r>
      <w:r>
        <w:rPr>
          <w:rStyle w:val="Style13ptBold"/>
        </w:rPr>
        <w:t xml:space="preserve">16 </w:t>
      </w:r>
      <w:r w:rsidRPr="00C8340B">
        <w:t>[Jo</w:t>
      </w:r>
      <w:r>
        <w:t>hn Mueller is a senior fellow at the Cato Institute, a senior research scientist at the Mershon Center, and a member of the political science department at the Ohio State University, War on the Rocks, August 23, 2016, “GETTING REAL ON THE TERRORISM THREAT TO THE UNITED STATES”</w:t>
      </w:r>
      <w:r w:rsidRPr="00C8340B">
        <w:t xml:space="preserve"> 8/23/16</w:t>
      </w:r>
      <w:r>
        <w:t>, http://warontherocks.com/2016/08/getting-real-on-the-terrorism-threat-to-the-united-states/]</w:t>
      </w:r>
    </w:p>
    <w:p w14:paraId="7454BD4D" w14:textId="77777777" w:rsidR="001D1169" w:rsidRDefault="001D1169" w:rsidP="001D1169">
      <w:r>
        <w:t xml:space="preserve">Objectively speaking, </w:t>
      </w:r>
      <w:r w:rsidRPr="002925B5">
        <w:rPr>
          <w:rStyle w:val="StyleUnderline"/>
          <w:highlight w:val="green"/>
        </w:rPr>
        <w:t>the hazard posed by terrorism</w:t>
      </w:r>
      <w:r w:rsidRPr="003877A5">
        <w:rPr>
          <w:rStyle w:val="StyleUnderline"/>
        </w:rPr>
        <w:t xml:space="preserve"> to the </w:t>
      </w:r>
      <w:r w:rsidRPr="003877A5">
        <w:rPr>
          <w:rStyle w:val="Emphasis"/>
        </w:rPr>
        <w:t>U</w:t>
      </w:r>
      <w:r>
        <w:t xml:space="preserve">nited </w:t>
      </w:r>
      <w:r w:rsidRPr="003877A5">
        <w:rPr>
          <w:rStyle w:val="Emphasis"/>
        </w:rPr>
        <w:t>S</w:t>
      </w:r>
      <w:r>
        <w:t xml:space="preserve">tates </w:t>
      </w:r>
      <w:r w:rsidRPr="002925B5">
        <w:rPr>
          <w:rStyle w:val="StyleUnderline"/>
          <w:highlight w:val="green"/>
        </w:rPr>
        <w:t>is</w:t>
      </w:r>
      <w:r w:rsidRPr="003877A5">
        <w:rPr>
          <w:rStyle w:val="StyleUnderline"/>
        </w:rPr>
        <w:t xml:space="preserve"> popularly </w:t>
      </w:r>
      <w:r w:rsidRPr="002925B5">
        <w:rPr>
          <w:rStyle w:val="StyleUnderline"/>
          <w:highlight w:val="green"/>
        </w:rPr>
        <w:t xml:space="preserve">perceived to be far more dangerous than it </w:t>
      </w:r>
      <w:proofErr w:type="gramStart"/>
      <w:r w:rsidRPr="002925B5">
        <w:rPr>
          <w:rStyle w:val="StyleUnderline"/>
          <w:highlight w:val="green"/>
        </w:rPr>
        <w:t>actually is</w:t>
      </w:r>
      <w:proofErr w:type="gramEnd"/>
      <w:r>
        <w:t>. Regardless of the statistics and facts, public fears persist at high levels, impelling political posturing and irresponsible policymaking.</w:t>
      </w:r>
    </w:p>
    <w:p w14:paraId="71EF2982" w14:textId="77777777" w:rsidR="001D1169" w:rsidRDefault="001D1169" w:rsidP="001D1169">
      <w:r>
        <w:t>Even including the 9/11 attacks (which proved to be an aberration, not a harbinger), an American’s chance of being killed within the United States by a terrorist of any motivation over the last few decades is about one in four million per year. For industrial accidents, it’s one in 53,000, homicides, one in 22,000, auto accidents, one in 8,200. Since 9/11, an American’s chance of being killed by an Islamist terrorist is about one in 40 million per year.</w:t>
      </w:r>
    </w:p>
    <w:p w14:paraId="7F1847D9" w14:textId="77777777" w:rsidR="001D1169" w:rsidRDefault="001D1169" w:rsidP="001D1169">
      <w:r w:rsidRPr="003877A5">
        <w:rPr>
          <w:rStyle w:val="StyleUnderline"/>
        </w:rPr>
        <w:t>There was great alarm</w:t>
      </w:r>
      <w:r>
        <w:t xml:space="preserve">, of course, </w:t>
      </w:r>
      <w:r w:rsidRPr="003877A5">
        <w:rPr>
          <w:rStyle w:val="StyleUnderline"/>
        </w:rPr>
        <w:t>in the wake of 9/11</w:t>
      </w:r>
      <w:r>
        <w:t>, when the intelligence community was certain that an even more destructive “second-wave” attack was imminent and when it informed reporters that between 2,000 and 5,000 trained al-Qaeda operatives were on the loose in the United States.</w:t>
      </w:r>
    </w:p>
    <w:p w14:paraId="61895820" w14:textId="77777777" w:rsidR="001D1169" w:rsidRDefault="001D1169" w:rsidP="001D1169">
      <w:r w:rsidRPr="003877A5">
        <w:rPr>
          <w:rStyle w:val="StyleUnderline"/>
        </w:rPr>
        <w:t>In the ensuing 15 years, not only has no second wave taken place, and not only did those thousands of trained operatives never materialize</w:t>
      </w:r>
      <w:r>
        <w:t xml:space="preserve">, </w:t>
      </w:r>
      <w:r w:rsidRPr="003877A5">
        <w:rPr>
          <w:rStyle w:val="Emphasis"/>
        </w:rPr>
        <w:t xml:space="preserve">but </w:t>
      </w:r>
      <w:r w:rsidRPr="002925B5">
        <w:rPr>
          <w:rStyle w:val="Emphasis"/>
          <w:highlight w:val="green"/>
        </w:rPr>
        <w:t>al-Qaeda has</w:t>
      </w:r>
      <w:r w:rsidRPr="003877A5">
        <w:rPr>
          <w:rStyle w:val="Emphasis"/>
        </w:rPr>
        <w:t xml:space="preserve"> singularly </w:t>
      </w:r>
      <w:r w:rsidRPr="002925B5">
        <w:rPr>
          <w:rStyle w:val="Emphasis"/>
          <w:highlight w:val="green"/>
        </w:rPr>
        <w:t>failed to successfully execute an attack in the U</w:t>
      </w:r>
      <w:r>
        <w:t xml:space="preserve">nited </w:t>
      </w:r>
      <w:r w:rsidRPr="002925B5">
        <w:rPr>
          <w:rStyle w:val="Emphasis"/>
          <w:highlight w:val="green"/>
        </w:rPr>
        <w:t>S</w:t>
      </w:r>
      <w:r>
        <w:t>tates.</w:t>
      </w:r>
    </w:p>
    <w:p w14:paraId="6D06AD0C" w14:textId="3A4613B7" w:rsidR="001D1169" w:rsidRDefault="001D1169" w:rsidP="001D1169">
      <w:pPr>
        <w:rPr>
          <w:rStyle w:val="StyleUnderline"/>
        </w:rPr>
      </w:pPr>
      <w:r>
        <w:t xml:space="preserve">True, </w:t>
      </w:r>
      <w:r w:rsidRPr="002925B5">
        <w:rPr>
          <w:rStyle w:val="StyleUnderline"/>
          <w:highlight w:val="green"/>
        </w:rPr>
        <w:t>there have been several dozen disconnected plots by homegrown</w:t>
      </w:r>
      <w:r w:rsidRPr="003877A5">
        <w:rPr>
          <w:rStyle w:val="StyleUnderline"/>
        </w:rPr>
        <w:t xml:space="preserve"> would-be Islamist </w:t>
      </w:r>
      <w:r w:rsidRPr="002925B5">
        <w:rPr>
          <w:rStyle w:val="StyleUnderline"/>
          <w:highlight w:val="green"/>
        </w:rPr>
        <w:t>terrorists</w:t>
      </w:r>
      <w:r>
        <w:t xml:space="preserve"> in the United States since 9/11, some of them inspired by al-Qaeda. </w:t>
      </w:r>
      <w:r w:rsidRPr="003877A5">
        <w:rPr>
          <w:rStyle w:val="StyleUnderline"/>
        </w:rPr>
        <w:t xml:space="preserve">However, </w:t>
      </w:r>
      <w:r w:rsidRPr="002925B5">
        <w:rPr>
          <w:rStyle w:val="StyleUnderline"/>
          <w:highlight w:val="green"/>
        </w:rPr>
        <w:t>few of them have been successful</w:t>
      </w:r>
      <w:r w:rsidRPr="003877A5">
        <w:rPr>
          <w:rStyle w:val="StyleUnderline"/>
        </w:rPr>
        <w:t xml:space="preserve">. </w:t>
      </w:r>
      <w:r w:rsidRPr="002925B5">
        <w:rPr>
          <w:rStyle w:val="StyleUnderline"/>
          <w:highlight w:val="green"/>
        </w:rPr>
        <w:t>Even those tragic few that have resulted in violence have caused limited damage</w:t>
      </w:r>
      <w:r w:rsidRPr="003877A5">
        <w:rPr>
          <w:rStyle w:val="StyleUnderline"/>
        </w:rPr>
        <w:t xml:space="preserve"> in total</w:t>
      </w:r>
      <w:r>
        <w:t>—</w:t>
      </w:r>
      <w:r w:rsidRPr="003877A5">
        <w:rPr>
          <w:rStyle w:val="StyleUnderline"/>
        </w:rPr>
        <w:t>on average, some seven deaths per year.</w:t>
      </w:r>
      <w:r w:rsidRPr="003877A5">
        <w:t xml:space="preserve"> </w:t>
      </w:r>
      <w:r w:rsidRPr="003877A5">
        <w:rPr>
          <w:rStyle w:val="Emphasis"/>
        </w:rPr>
        <w:t>Most</w:t>
      </w:r>
      <w:r>
        <w:t xml:space="preserve"> of the </w:t>
      </w:r>
      <w:r w:rsidRPr="003877A5">
        <w:rPr>
          <w:rStyle w:val="Emphasis"/>
        </w:rPr>
        <w:t>plots have been disrupted</w:t>
      </w:r>
      <w:r>
        <w:t xml:space="preserve">, </w:t>
      </w:r>
      <w:r w:rsidRPr="003877A5">
        <w:rPr>
          <w:rStyle w:val="StyleUnderline"/>
        </w:rPr>
        <w:t>but even if they had been able to proceed further</w:t>
      </w:r>
      <w:r>
        <w:t xml:space="preserve">, it seems clear that </w:t>
      </w:r>
      <w:r w:rsidRPr="002925B5">
        <w:rPr>
          <w:rStyle w:val="Emphasis"/>
          <w:highlight w:val="green"/>
        </w:rPr>
        <w:t>most</w:t>
      </w:r>
      <w:r w:rsidRPr="003877A5">
        <w:rPr>
          <w:rStyle w:val="Emphasis"/>
        </w:rPr>
        <w:t xml:space="preserve"> of the plotters </w:t>
      </w:r>
      <w:r w:rsidRPr="002925B5">
        <w:rPr>
          <w:rStyle w:val="Emphasis"/>
          <w:highlight w:val="green"/>
        </w:rPr>
        <w:t>were pathetic</w:t>
      </w:r>
      <w:r>
        <w:t xml:space="preserve">. When these cases are examined, </w:t>
      </w:r>
      <w:proofErr w:type="gramStart"/>
      <w:r w:rsidRPr="003877A5">
        <w:rPr>
          <w:rStyle w:val="Emphasis"/>
        </w:rPr>
        <w:t xml:space="preserve">the </w:t>
      </w:r>
      <w:r w:rsidRPr="002925B5">
        <w:rPr>
          <w:rStyle w:val="Emphasis"/>
          <w:highlight w:val="green"/>
        </w:rPr>
        <w:t>vast majority</w:t>
      </w:r>
      <w:r w:rsidRPr="003877A5">
        <w:rPr>
          <w:rStyle w:val="Emphasis"/>
        </w:rPr>
        <w:t xml:space="preserve"> of</w:t>
      </w:r>
      <w:proofErr w:type="gramEnd"/>
      <w:r w:rsidRPr="003877A5">
        <w:rPr>
          <w:rStyle w:val="Emphasis"/>
        </w:rPr>
        <w:t xml:space="preserve"> the offenders </w:t>
      </w:r>
      <w:r w:rsidRPr="002925B5">
        <w:rPr>
          <w:rStyle w:val="Emphasis"/>
          <w:highlight w:val="green"/>
        </w:rPr>
        <w:t>turn out to have been</w:t>
      </w:r>
      <w:r w:rsidRPr="003877A5">
        <w:rPr>
          <w:rStyle w:val="Emphasis"/>
        </w:rPr>
        <w:t xml:space="preserve"> naive, </w:t>
      </w:r>
      <w:r w:rsidRPr="002925B5">
        <w:rPr>
          <w:rStyle w:val="Emphasis"/>
          <w:highlight w:val="green"/>
        </w:rPr>
        <w:t>amateurish</w:t>
      </w:r>
      <w:r w:rsidRPr="003877A5">
        <w:rPr>
          <w:rStyle w:val="Emphasis"/>
        </w:rPr>
        <w:t>, inept, and gullible.</w:t>
      </w:r>
      <w:r>
        <w:t xml:space="preserve"> </w:t>
      </w:r>
      <w:r w:rsidRPr="003877A5">
        <w:rPr>
          <w:rStyle w:val="Emphasis"/>
        </w:rPr>
        <w:t>Their schemes</w:t>
      </w:r>
      <w:r>
        <w:t xml:space="preserve">, when unaided by facilitating FBI infiltrators, </w:t>
      </w:r>
      <w:r w:rsidRPr="003877A5">
        <w:rPr>
          <w:rStyle w:val="Emphasis"/>
        </w:rPr>
        <w:t xml:space="preserve">have been </w:t>
      </w:r>
      <w:r w:rsidRPr="002925B5">
        <w:rPr>
          <w:rStyle w:val="Emphasis"/>
          <w:highlight w:val="green"/>
        </w:rPr>
        <w:t>incoherent and clumsy</w:t>
      </w:r>
      <w:r>
        <w:t xml:space="preserve">, </w:t>
      </w:r>
      <w:r w:rsidRPr="002925B5">
        <w:rPr>
          <w:rStyle w:val="StyleUnderline"/>
          <w:highlight w:val="green"/>
        </w:rPr>
        <w:t>their capacity to accumulate weaponry rudimentary</w:t>
      </w:r>
      <w:r>
        <w:rPr>
          <w:rStyle w:val="StyleUnderline"/>
        </w:rPr>
        <w:t>.</w:t>
      </w:r>
    </w:p>
    <w:p w14:paraId="28CBED8C" w14:textId="77777777" w:rsidR="009C6849" w:rsidRPr="004D1325" w:rsidRDefault="009C6849" w:rsidP="001D1169"/>
    <w:sectPr w:rsidR="009C6849" w:rsidRPr="004D132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C12C91"/>
    <w:multiLevelType w:val="hybridMultilevel"/>
    <w:tmpl w:val="AE86B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1214B2"/>
    <w:multiLevelType w:val="hybridMultilevel"/>
    <w:tmpl w:val="43429D0A"/>
    <w:lvl w:ilvl="0" w:tplc="2DEC3E3A">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DB2344"/>
    <w:multiLevelType w:val="hybridMultilevel"/>
    <w:tmpl w:val="C3FC21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161A2D"/>
    <w:multiLevelType w:val="hybridMultilevel"/>
    <w:tmpl w:val="213C5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8A1879"/>
    <w:multiLevelType w:val="hybridMultilevel"/>
    <w:tmpl w:val="213C59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1"/>
  </w:num>
  <w:num w:numId="14">
    <w:abstractNumId w:val="15"/>
  </w:num>
  <w:num w:numId="15">
    <w:abstractNumId w:val="13"/>
  </w:num>
  <w:num w:numId="16">
    <w:abstractNumId w:val="14"/>
  </w:num>
  <w:num w:numId="17">
    <w:abstractNumId w:val="1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2F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169"/>
    <w:rsid w:val="001D1A0D"/>
    <w:rsid w:val="001D36BF"/>
    <w:rsid w:val="001D4C28"/>
    <w:rsid w:val="001E0B1F"/>
    <w:rsid w:val="001E0C0F"/>
    <w:rsid w:val="001E1E0B"/>
    <w:rsid w:val="001F1173"/>
    <w:rsid w:val="002005A8"/>
    <w:rsid w:val="00203DD8"/>
    <w:rsid w:val="00204E1D"/>
    <w:rsid w:val="002059BD"/>
    <w:rsid w:val="002071A7"/>
    <w:rsid w:val="00207FD8"/>
    <w:rsid w:val="00210FAF"/>
    <w:rsid w:val="00213B1E"/>
    <w:rsid w:val="00215284"/>
    <w:rsid w:val="002168F2"/>
    <w:rsid w:val="0022589F"/>
    <w:rsid w:val="002343FE"/>
    <w:rsid w:val="00235F7B"/>
    <w:rsid w:val="002474BE"/>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5953"/>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325"/>
    <w:rsid w:val="004D17D8"/>
    <w:rsid w:val="004D52D8"/>
    <w:rsid w:val="004E355B"/>
    <w:rsid w:val="005028E5"/>
    <w:rsid w:val="00503735"/>
    <w:rsid w:val="00516A88"/>
    <w:rsid w:val="00522065"/>
    <w:rsid w:val="005224F2"/>
    <w:rsid w:val="00533F1C"/>
    <w:rsid w:val="00536D8B"/>
    <w:rsid w:val="005379C3"/>
    <w:rsid w:val="00546A94"/>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6B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1317"/>
    <w:rsid w:val="006529B9"/>
    <w:rsid w:val="00654695"/>
    <w:rsid w:val="0065500A"/>
    <w:rsid w:val="00655217"/>
    <w:rsid w:val="0065727C"/>
    <w:rsid w:val="00657E05"/>
    <w:rsid w:val="00663FCB"/>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69A9"/>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21FA"/>
    <w:rsid w:val="008536AF"/>
    <w:rsid w:val="00853D40"/>
    <w:rsid w:val="008564FC"/>
    <w:rsid w:val="00861606"/>
    <w:rsid w:val="00864E76"/>
    <w:rsid w:val="00872581"/>
    <w:rsid w:val="0087459D"/>
    <w:rsid w:val="0087680F"/>
    <w:rsid w:val="00876D81"/>
    <w:rsid w:val="00881D86"/>
    <w:rsid w:val="00883306"/>
    <w:rsid w:val="008901B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07B2"/>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6849"/>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6DE"/>
    <w:rsid w:val="00AA6F6E"/>
    <w:rsid w:val="00AB122B"/>
    <w:rsid w:val="00AB21B0"/>
    <w:rsid w:val="00AB34A7"/>
    <w:rsid w:val="00AB48D3"/>
    <w:rsid w:val="00AE0243"/>
    <w:rsid w:val="00AE0E48"/>
    <w:rsid w:val="00AE1BAD"/>
    <w:rsid w:val="00AE2124"/>
    <w:rsid w:val="00AE24BC"/>
    <w:rsid w:val="00AE3E3F"/>
    <w:rsid w:val="00AF2516"/>
    <w:rsid w:val="00AF4760"/>
    <w:rsid w:val="00AF55D4"/>
    <w:rsid w:val="00AF6259"/>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F78"/>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960"/>
    <w:rsid w:val="00E8322E"/>
    <w:rsid w:val="00E87D63"/>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A05AD5"/>
  <w14:defaultImageDpi w14:val="300"/>
  <w15:docId w15:val="{520AB2B7-0E76-734E-A664-4A79CE215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16BB"/>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D2F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2F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D2F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D2F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DD2F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2F78"/>
  </w:style>
  <w:style w:type="character" w:customStyle="1" w:styleId="Heading1Char">
    <w:name w:val="Heading 1 Char"/>
    <w:aliases w:val="Pocket Char"/>
    <w:basedOn w:val="DefaultParagraphFont"/>
    <w:link w:val="Heading1"/>
    <w:uiPriority w:val="9"/>
    <w:rsid w:val="00DD2F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2F7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D2F7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DD2F7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D2F78"/>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S"/>
    <w:basedOn w:val="DefaultParagraphFont"/>
    <w:uiPriority w:val="1"/>
    <w:qFormat/>
    <w:rsid w:val="00DD2F78"/>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DD2F7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D2F7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DD2F78"/>
    <w:rPr>
      <w:color w:val="auto"/>
      <w:u w:val="none"/>
    </w:rPr>
  </w:style>
  <w:style w:type="paragraph" w:styleId="DocumentMap">
    <w:name w:val="Document Map"/>
    <w:basedOn w:val="Normal"/>
    <w:link w:val="DocumentMapChar"/>
    <w:uiPriority w:val="99"/>
    <w:semiHidden/>
    <w:unhideWhenUsed/>
    <w:rsid w:val="00DD2F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2F78"/>
    <w:rPr>
      <w:rFonts w:ascii="Lucida Grande" w:hAnsi="Lucida Grande" w:cs="Lucida Grande"/>
    </w:rPr>
  </w:style>
  <w:style w:type="paragraph" w:customStyle="1" w:styleId="Emphasis1">
    <w:name w:val="Emphasis1"/>
    <w:basedOn w:val="Normal"/>
    <w:link w:val="Emphasis"/>
    <w:autoRedefine/>
    <w:uiPriority w:val="20"/>
    <w:qFormat/>
    <w:rsid w:val="005916BB"/>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autoRedefine/>
    <w:uiPriority w:val="20"/>
    <w:qFormat/>
    <w:rsid w:val="005916BB"/>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34"/>
    <w:qFormat/>
    <w:rsid w:val="008521FA"/>
    <w:pPr>
      <w:ind w:left="720"/>
      <w:contextualSpacing/>
    </w:p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tag,Dont u"/>
    <w:basedOn w:val="Heading1"/>
    <w:link w:val="Hyperlink"/>
    <w:autoRedefine/>
    <w:uiPriority w:val="99"/>
    <w:qFormat/>
    <w:rsid w:val="002071A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utoevolution.com/news/asteroid-apophis-to-leave-earth-alone-for-a-century-still-scary-close-in-2029-158596.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ationaloptimist.com/blog/the-ozone-hole-was-exaggerated-as-a-problem.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space-tourism-rockets-emit-100-times-more-co-per-passenger-than-flights-imagine-a-whole-industry-164601" TargetMode="External"/><Relationship Id="rId5" Type="http://schemas.openxmlformats.org/officeDocument/2006/relationships/numbering" Target="numbering.xml"/><Relationship Id="rId15" Type="http://schemas.openxmlformats.org/officeDocument/2006/relationships/hyperlink" Target="https://www.autoevolution.com/news/nasa-is-playing-asteroid-impact-games-to-see-how-the-world-would-react-160111.html" TargetMode="External"/><Relationship Id="rId10" Type="http://schemas.openxmlformats.org/officeDocument/2006/relationships/hyperlink" Target="https://www.theguardian.com/environment/2021/sep/16/larger-than-usual-ozone-layer-hole-bigger-than-antarctica" TargetMode="External"/><Relationship Id="rId4" Type="http://schemas.openxmlformats.org/officeDocument/2006/relationships/customXml" Target="../customXml/item4.xml"/><Relationship Id="rId9" Type="http://schemas.openxmlformats.org/officeDocument/2006/relationships/hyperlink" Target="https://www.globalzero.org/wp-content/uploads/2019/03/BB_Editors-Notes-Space-Security-Dilemma_2006.pdf" TargetMode="External"/><Relationship Id="rId14" Type="http://schemas.openxmlformats.org/officeDocument/2006/relationships/hyperlink" Target="https://www.autoevolution.com/news/piece-of-asteroid-heading-for-earth-in-a-spacecraft-because-they-do-that-now-16097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28</Pages>
  <Words>14738</Words>
  <Characters>84009</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98550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21</cp:revision>
  <dcterms:created xsi:type="dcterms:W3CDTF">2022-02-20T02:05:00Z</dcterms:created>
  <dcterms:modified xsi:type="dcterms:W3CDTF">2022-02-20T02:55:00Z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