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2DDE7" w14:textId="77777777" w:rsidR="00427A8A" w:rsidRPr="00B4163D" w:rsidRDefault="00427A8A" w:rsidP="00427A8A">
      <w:pPr>
        <w:pStyle w:val="Heading2"/>
      </w:pPr>
      <w:r>
        <w:t>AC</w:t>
      </w:r>
    </w:p>
    <w:p w14:paraId="2967BCA3" w14:textId="77777777" w:rsidR="00427A8A" w:rsidRDefault="00427A8A" w:rsidP="00427A8A">
      <w:pPr>
        <w:pStyle w:val="Heading3"/>
      </w:pPr>
      <w:r>
        <w:lastRenderedPageBreak/>
        <w:t>1AC – Plan</w:t>
      </w:r>
    </w:p>
    <w:p w14:paraId="0BBC8B44" w14:textId="77777777" w:rsidR="00427A8A" w:rsidRPr="00B4163D" w:rsidRDefault="00427A8A" w:rsidP="00427A8A">
      <w:pPr>
        <w:pStyle w:val="Heading4"/>
      </w:pPr>
      <w:r>
        <w:t xml:space="preserve">Plan: The People’s Republic of China should ban the appropriation of outer space by private entities.  </w:t>
      </w:r>
    </w:p>
    <w:p w14:paraId="5B375F35" w14:textId="77777777" w:rsidR="00427A8A" w:rsidRPr="004F708A" w:rsidRDefault="00427A8A" w:rsidP="00427A8A">
      <w:pPr>
        <w:pStyle w:val="Heading4"/>
      </w:pPr>
      <w:r>
        <w:t xml:space="preserve">Chinese space industrial base is set to </w:t>
      </w:r>
      <w:r>
        <w:rPr>
          <w:u w:val="single"/>
        </w:rPr>
        <w:t>surpass</w:t>
      </w:r>
      <w:r>
        <w:t xml:space="preserve"> the US </w:t>
      </w:r>
    </w:p>
    <w:p w14:paraId="764C543C" w14:textId="77777777" w:rsidR="00427A8A" w:rsidRPr="00E60D8F" w:rsidRDefault="00427A8A" w:rsidP="00427A8A">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694875C9" w14:textId="77777777" w:rsidR="00427A8A" w:rsidRPr="00EE6EBB" w:rsidRDefault="00427A8A" w:rsidP="00427A8A">
      <w:pPr>
        <w:rPr>
          <w:rStyle w:val="StyleUnderline"/>
        </w:rPr>
      </w:pPr>
      <w:r w:rsidRPr="00EE6EBB">
        <w:rPr>
          <w:rStyle w:val="StyleUnderline"/>
        </w:rPr>
        <w:t>How did China get here—and why?</w:t>
      </w:r>
    </w:p>
    <w:p w14:paraId="1BDB80C1" w14:textId="77777777" w:rsidR="00427A8A" w:rsidRPr="00C0159B" w:rsidRDefault="00427A8A" w:rsidP="00427A8A">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4EE732B2" w14:textId="77777777" w:rsidR="00427A8A" w:rsidRPr="00B427D5" w:rsidRDefault="00427A8A" w:rsidP="00427A8A">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1690B48D" w14:textId="77777777" w:rsidR="00427A8A" w:rsidRPr="00C0159B" w:rsidRDefault="00427A8A" w:rsidP="00427A8A">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486B4F8D" w14:textId="77777777" w:rsidR="00427A8A" w:rsidRPr="00A77938" w:rsidRDefault="00427A8A" w:rsidP="00427A8A">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57D7B541" w14:textId="77777777" w:rsidR="00427A8A" w:rsidRPr="00A77938" w:rsidRDefault="00427A8A" w:rsidP="00427A8A">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09516113" w14:textId="77777777" w:rsidR="00427A8A" w:rsidRPr="00A77938" w:rsidRDefault="00427A8A" w:rsidP="00427A8A">
      <w:pPr>
        <w:rPr>
          <w:rStyle w:val="StyleUnderline"/>
        </w:rPr>
      </w:pPr>
      <w:r w:rsidRPr="00A77938">
        <w:rPr>
          <w:rStyle w:val="StyleUnderline"/>
        </w:rPr>
        <w:lastRenderedPageBreak/>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1205BCF1" w14:textId="77777777" w:rsidR="00427A8A" w:rsidRPr="00A77938" w:rsidRDefault="00427A8A" w:rsidP="00427A8A">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012E3562" w14:textId="77777777" w:rsidR="00427A8A" w:rsidRPr="00A77938" w:rsidRDefault="00427A8A" w:rsidP="00427A8A">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64C29D2F" w14:textId="77777777" w:rsidR="00427A8A" w:rsidRPr="00A77938" w:rsidRDefault="00427A8A" w:rsidP="00427A8A">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1914F0D7" w14:textId="77777777" w:rsidR="00427A8A" w:rsidRPr="00680538" w:rsidRDefault="00427A8A" w:rsidP="00427A8A">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53682219" w14:textId="77777777" w:rsidR="00427A8A" w:rsidRPr="006436FC" w:rsidRDefault="00427A8A" w:rsidP="00427A8A">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5CF1098C" w14:textId="77777777" w:rsidR="00427A8A" w:rsidRPr="00230A00" w:rsidRDefault="00427A8A" w:rsidP="00427A8A">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2608325A" w14:textId="77777777" w:rsidR="00427A8A" w:rsidRPr="00EE6EBB" w:rsidRDefault="00427A8A" w:rsidP="00427A8A">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23806F27" w14:textId="77777777" w:rsidR="00427A8A" w:rsidRPr="00EE6EBB" w:rsidRDefault="00427A8A" w:rsidP="00427A8A">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1134F773" w14:textId="77777777" w:rsidR="00427A8A" w:rsidRPr="00EE6EBB" w:rsidRDefault="00427A8A" w:rsidP="00427A8A">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3805A6CF" w14:textId="77777777" w:rsidR="00427A8A" w:rsidRPr="00C0159B" w:rsidRDefault="00427A8A" w:rsidP="00427A8A">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4BDD173C" w14:textId="77777777" w:rsidR="00427A8A" w:rsidRPr="00EE6EBB" w:rsidRDefault="00427A8A" w:rsidP="00427A8A">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7BD12FEF" w14:textId="77777777" w:rsidR="00427A8A" w:rsidRPr="00EE6EBB" w:rsidRDefault="00427A8A" w:rsidP="00427A8A">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2328ED8B" w14:textId="77777777" w:rsidR="00427A8A" w:rsidRPr="00C0159B" w:rsidRDefault="00427A8A" w:rsidP="00427A8A">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742DC1F0" w14:textId="77777777" w:rsidR="00427A8A" w:rsidRDefault="00427A8A" w:rsidP="00427A8A">
      <w:pPr>
        <w:rPr>
          <w:rStyle w:val="StyleUnderline"/>
        </w:rPr>
      </w:pPr>
      <w:r w:rsidRPr="00C0159B">
        <w:rPr>
          <w:sz w:val="12"/>
        </w:rPr>
        <w:t xml:space="preserve">The problem is, </w:t>
      </w:r>
      <w:r w:rsidRPr="00EE6EBB">
        <w:rPr>
          <w:rStyle w:val="StyleUnderline"/>
        </w:rPr>
        <w:t>China has to make up decades’ worth of ground lost to the West.</w:t>
      </w:r>
    </w:p>
    <w:p w14:paraId="1A76093A" w14:textId="77777777" w:rsidR="00427A8A" w:rsidRPr="00E9083B" w:rsidRDefault="00427A8A" w:rsidP="00427A8A">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3D4CC56B" w14:textId="77777777" w:rsidR="00427A8A" w:rsidRPr="008000DC" w:rsidRDefault="00427A8A" w:rsidP="00427A8A">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453E816C" w14:textId="77777777" w:rsidR="00427A8A" w:rsidRPr="00680538" w:rsidRDefault="00427A8A" w:rsidP="00427A8A">
      <w:pPr>
        <w:rPr>
          <w:rStyle w:val="StyleUnderline"/>
        </w:rPr>
      </w:pPr>
      <w:r w:rsidRPr="00C40E9F">
        <w:rPr>
          <w:rStyle w:val="StyleUnderline"/>
          <w:highlight w:val="green"/>
        </w:rPr>
        <w:lastRenderedPageBreak/>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09F7E720" w14:textId="77777777" w:rsidR="00427A8A" w:rsidRPr="00680538" w:rsidRDefault="00427A8A" w:rsidP="00427A8A">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066A76C4" w14:textId="77777777" w:rsidR="00427A8A" w:rsidRPr="00C0159B" w:rsidRDefault="00427A8A" w:rsidP="00427A8A">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3D5B0343" w14:textId="77777777" w:rsidR="00427A8A" w:rsidRPr="00680538" w:rsidRDefault="00427A8A" w:rsidP="00427A8A">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6798F4CF" w14:textId="77777777" w:rsidR="00427A8A" w:rsidRPr="00680538" w:rsidRDefault="00427A8A" w:rsidP="00427A8A">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71F4905F" w14:textId="77777777" w:rsidR="00427A8A" w:rsidRDefault="00427A8A" w:rsidP="00427A8A">
      <w:r>
        <w:t>What is the relationship between China’s space industry development and its Military-Civil Fusion strategy, and how is this affecting the commercial space sector?</w:t>
      </w:r>
    </w:p>
    <w:p w14:paraId="4E539149" w14:textId="77777777" w:rsidR="00427A8A" w:rsidRPr="00680538" w:rsidRDefault="00427A8A" w:rsidP="00427A8A">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76F97243" w14:textId="77777777" w:rsidR="00427A8A" w:rsidRPr="00680538" w:rsidRDefault="00427A8A" w:rsidP="00427A8A">
      <w:pPr>
        <w:rPr>
          <w:rStyle w:val="Emphasis"/>
        </w:rPr>
      </w:pPr>
      <w:r w:rsidRPr="00C0159B">
        <w:rPr>
          <w:sz w:val="12"/>
        </w:rPr>
        <w:lastRenderedPageBreak/>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support they can get from different stakeholders in order to survive.</w:t>
      </w:r>
    </w:p>
    <w:p w14:paraId="5AA15EE3" w14:textId="77777777" w:rsidR="00427A8A" w:rsidRDefault="00427A8A" w:rsidP="00427A8A">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7BC20FB1" w14:textId="77777777" w:rsidR="00427A8A" w:rsidRPr="0034418B" w:rsidRDefault="00427A8A" w:rsidP="00427A8A">
      <w:pPr>
        <w:pStyle w:val="Heading4"/>
      </w:pPr>
      <w:r>
        <w:t>Scenario one is space militarization:</w:t>
      </w:r>
    </w:p>
    <w:p w14:paraId="5EE0E259" w14:textId="77777777" w:rsidR="00427A8A" w:rsidRDefault="00427A8A" w:rsidP="00427A8A">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745863A5" w14:textId="77777777" w:rsidR="00427A8A" w:rsidRPr="00C64542" w:rsidRDefault="00427A8A" w:rsidP="00427A8A">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7DF39FAF" w14:textId="77777777" w:rsidR="00427A8A" w:rsidRPr="00C64542" w:rsidRDefault="00427A8A" w:rsidP="00427A8A">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0641E866" w14:textId="77777777" w:rsidR="00427A8A" w:rsidRPr="00C64542" w:rsidRDefault="00427A8A" w:rsidP="00427A8A">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297D5338" w14:textId="77777777" w:rsidR="00427A8A" w:rsidRPr="00C0159B" w:rsidRDefault="00427A8A" w:rsidP="00427A8A">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47EE4DBB" w14:textId="77777777" w:rsidR="00427A8A" w:rsidRPr="00C64542" w:rsidRDefault="00427A8A" w:rsidP="00427A8A">
      <w:pPr>
        <w:rPr>
          <w:rStyle w:val="Emphasis"/>
        </w:rPr>
      </w:pPr>
      <w:r w:rsidRPr="00C64542">
        <w:rPr>
          <w:rStyle w:val="Emphasis"/>
        </w:rPr>
        <w:t>On the surface, that sounds innocuous. Who, after all, wants an arms race in space?</w:t>
      </w:r>
    </w:p>
    <w:p w14:paraId="1C28D63A" w14:textId="77777777" w:rsidR="00427A8A" w:rsidRPr="00C64542" w:rsidRDefault="00427A8A" w:rsidP="00427A8A">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65AF39FF" w14:textId="77777777" w:rsidR="00427A8A" w:rsidRPr="00C0159B" w:rsidRDefault="00427A8A" w:rsidP="00427A8A">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0E50DE0E" w14:textId="77777777" w:rsidR="00427A8A" w:rsidRPr="00C64542" w:rsidRDefault="00427A8A" w:rsidP="00427A8A">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w:t>
      </w:r>
      <w:r w:rsidRPr="00C64542">
        <w:rPr>
          <w:rStyle w:val="StyleUnderline"/>
        </w:rPr>
        <w:lastRenderedPageBreak/>
        <w:t>that Russian President Vladimir Putin heralded in 2018. In a moment of candor, Russia’s defense ministry admitted the system was designed to “fight satellites.”</w:t>
      </w:r>
    </w:p>
    <w:p w14:paraId="4F638093" w14:textId="77777777" w:rsidR="00427A8A" w:rsidRPr="00AE07B3" w:rsidRDefault="00427A8A" w:rsidP="00427A8A">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374857CD" w14:textId="77777777" w:rsidR="00427A8A" w:rsidRPr="00AE07B3" w:rsidRDefault="00427A8A" w:rsidP="00427A8A">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6D5D297D" w14:textId="77777777" w:rsidR="00427A8A" w:rsidRPr="00AE07B3" w:rsidRDefault="00427A8A" w:rsidP="00427A8A">
      <w:pPr>
        <w:rPr>
          <w:sz w:val="12"/>
          <w:szCs w:val="12"/>
        </w:rPr>
      </w:pPr>
      <w:r w:rsidRPr="00AE07B3">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2A0D8E55" w14:textId="77777777" w:rsidR="00427A8A" w:rsidRPr="006F58F5" w:rsidRDefault="00427A8A" w:rsidP="00427A8A">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651A1856" w14:textId="77777777" w:rsidR="00427A8A" w:rsidRPr="00C0159B" w:rsidRDefault="00427A8A" w:rsidP="00427A8A">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352483B1" w14:textId="77777777" w:rsidR="00427A8A" w:rsidRPr="006F58F5" w:rsidRDefault="00427A8A" w:rsidP="00427A8A">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54DCFF15" w14:textId="77777777" w:rsidR="00427A8A" w:rsidRPr="00AE07B3" w:rsidRDefault="00427A8A" w:rsidP="00427A8A">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3D32A40B" w14:textId="77777777" w:rsidR="00427A8A" w:rsidRPr="00AE07B3" w:rsidRDefault="00427A8A" w:rsidP="00427A8A">
      <w:pPr>
        <w:rPr>
          <w:rStyle w:val="Emphasis"/>
        </w:rPr>
      </w:pPr>
      <w:r w:rsidRPr="00AE07B3">
        <w:rPr>
          <w:rStyle w:val="Emphasis"/>
        </w:rPr>
        <w:t>Instead of falling prey to China and Russia’s treaty trap, Washington must urgently work with allies to improve spaced-based military and intelligence capabilities.</w:t>
      </w:r>
    </w:p>
    <w:p w14:paraId="5ACC048C" w14:textId="77777777" w:rsidR="00427A8A" w:rsidRPr="00AE07B3" w:rsidRDefault="00427A8A" w:rsidP="00427A8A">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5FD764CB" w14:textId="77777777" w:rsidR="00427A8A" w:rsidRPr="006F58F5" w:rsidRDefault="00427A8A" w:rsidP="00427A8A">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6542BC33" w14:textId="77777777" w:rsidR="00427A8A" w:rsidRPr="00711B24" w:rsidRDefault="00427A8A" w:rsidP="00427A8A">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4C3AE56A" w14:textId="77777777" w:rsidR="00427A8A" w:rsidRPr="00AE07B3" w:rsidRDefault="00427A8A" w:rsidP="00427A8A">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0A7FFB23" w14:textId="77777777" w:rsidR="00427A8A" w:rsidRPr="00711B24" w:rsidRDefault="00427A8A" w:rsidP="00427A8A">
      <w:pPr>
        <w:rPr>
          <w:sz w:val="12"/>
        </w:rPr>
      </w:pPr>
      <w:r w:rsidRPr="00AE07B3">
        <w:rPr>
          <w:sz w:val="12"/>
        </w:rPr>
        <w:lastRenderedPageBreak/>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6AD22935" w14:textId="77777777" w:rsidR="00427A8A" w:rsidRPr="006F58F5" w:rsidRDefault="00427A8A" w:rsidP="00427A8A">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1B83B8A3" w14:textId="77777777" w:rsidR="00427A8A" w:rsidRPr="00711B24" w:rsidRDefault="00427A8A" w:rsidP="00427A8A">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274F0BB9" w14:textId="77777777" w:rsidR="00427A8A" w:rsidRPr="006F58F5" w:rsidRDefault="00427A8A" w:rsidP="00427A8A">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1E818F20" w14:textId="77777777" w:rsidR="00427A8A" w:rsidRPr="00711B24" w:rsidRDefault="00427A8A" w:rsidP="00427A8A">
      <w:pPr>
        <w:rPr>
          <w:sz w:val="12"/>
          <w:szCs w:val="12"/>
        </w:rPr>
      </w:pPr>
      <w:r w:rsidRPr="00711B24">
        <w:rPr>
          <w:sz w:val="12"/>
          <w:szCs w:val="12"/>
        </w:rPr>
        <w:t>The vote was 164 in favor, including the United States—and a mere 12 opposed.</w:t>
      </w:r>
    </w:p>
    <w:p w14:paraId="6B5C8D13" w14:textId="77777777" w:rsidR="00427A8A" w:rsidRPr="00711B24" w:rsidRDefault="00427A8A" w:rsidP="00427A8A">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589CF28F" w14:textId="75736AB2" w:rsidR="00427A8A" w:rsidRDefault="00427A8A" w:rsidP="00427A8A">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5E6A531E" w14:textId="55609272" w:rsidR="00EC0790" w:rsidRDefault="00EC0790" w:rsidP="00EC0790">
      <w:pPr>
        <w:pStyle w:val="Heading4"/>
      </w:pPr>
      <w:r>
        <w:t>Sino-Russian space militarization causes nuclear wa</w:t>
      </w:r>
      <w:r>
        <w:t>r</w:t>
      </w:r>
      <w:r>
        <w:t xml:space="preserve"> </w:t>
      </w:r>
    </w:p>
    <w:p w14:paraId="30039CBC" w14:textId="77777777" w:rsidR="00EC0790" w:rsidRPr="00A53569" w:rsidRDefault="00EC0790" w:rsidP="00EC0790">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15A0B549" w14:textId="77777777" w:rsidR="00EC0790" w:rsidRPr="00A53569" w:rsidRDefault="00EC0790" w:rsidP="00EC0790">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515774F4" w14:textId="77777777" w:rsidR="00EC0790" w:rsidRPr="00A53569" w:rsidRDefault="00EC0790" w:rsidP="00EC0790">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232EA0C4" w14:textId="77777777" w:rsidR="00EC0790" w:rsidRDefault="00EC0790" w:rsidP="00EC0790">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4EDA36CD" w14:textId="77777777" w:rsidR="00EC0790" w:rsidRPr="00A53569" w:rsidRDefault="00EC0790" w:rsidP="00EC0790">
      <w:pPr>
        <w:rPr>
          <w:rStyle w:val="StyleUnderline"/>
        </w:rPr>
      </w:pPr>
      <w:r w:rsidRPr="00A53569">
        <w:lastRenderedPageBreak/>
        <w:t xml:space="preserve">Right now, </w:t>
      </w:r>
      <w:r w:rsidRPr="00A53569">
        <w:rPr>
          <w:rStyle w:val="StyleUnderline"/>
          <w:highlight w:val="green"/>
        </w:rPr>
        <w:t>Space Force is dealing with</w:t>
      </w:r>
      <w:r w:rsidRPr="00A53569">
        <w:rPr>
          <w:rStyle w:val="StyleUnderline"/>
        </w:rPr>
        <w:t xml:space="preserve"> what Thompson calls “</w:t>
      </w:r>
      <w:r w:rsidRPr="00A53569">
        <w:rPr>
          <w:rStyle w:val="StyleUnderline"/>
          <w:highlight w:val="green"/>
        </w:rPr>
        <w:t>reversible attacks</w:t>
      </w:r>
      <w:r w:rsidRPr="00A53569">
        <w:rPr>
          <w:rStyle w:val="StyleUnderline"/>
        </w:rPr>
        <w:t>” on U.S. government satellites</w:t>
      </w:r>
      <w:r w:rsidRPr="00A53569">
        <w:t xml:space="preserve"> (meaning attacks that don’t permanently damage the satellites) </w:t>
      </w:r>
      <w:r w:rsidRPr="00A53569">
        <w:rPr>
          <w:rStyle w:val="StyleUnderline"/>
        </w:rPr>
        <w:t>“</w:t>
      </w:r>
      <w:r w:rsidRPr="00A53569">
        <w:rPr>
          <w:rStyle w:val="StyleUnderline"/>
          <w:highlight w:val="green"/>
        </w:rPr>
        <w:t>every single day</w:t>
      </w:r>
      <w:r w:rsidRPr="00A53569">
        <w:rPr>
          <w:rStyle w:val="StyleUnderline"/>
        </w:rPr>
        <w:t xml:space="preserve">.” Both China and Russia are regularly attacking U.S. satellites with non-kinetic means, including </w:t>
      </w:r>
      <w:r w:rsidRPr="00A53569">
        <w:rPr>
          <w:rStyle w:val="Emphasis"/>
          <w:highlight w:val="green"/>
        </w:rPr>
        <w:t>lasers</w:t>
      </w:r>
      <w:r w:rsidRPr="00A53569">
        <w:rPr>
          <w:rStyle w:val="StyleUnderline"/>
        </w:rPr>
        <w:t xml:space="preserve">, </w:t>
      </w:r>
      <w:r w:rsidRPr="00A53569">
        <w:rPr>
          <w:rStyle w:val="Emphasis"/>
        </w:rPr>
        <w:t xml:space="preserve">radio frequency </w:t>
      </w:r>
      <w:r w:rsidRPr="00A53569">
        <w:rPr>
          <w:rStyle w:val="Emphasis"/>
          <w:highlight w:val="green"/>
        </w:rPr>
        <w:t>jammers</w:t>
      </w:r>
      <w:r w:rsidRPr="00A53569">
        <w:rPr>
          <w:rStyle w:val="StyleUnderline"/>
        </w:rPr>
        <w:t xml:space="preserve"> and </w:t>
      </w:r>
      <w:r w:rsidRPr="00A53569">
        <w:rPr>
          <w:rStyle w:val="Emphasis"/>
          <w:highlight w:val="green"/>
        </w:rPr>
        <w:t>cyber attacks</w:t>
      </w:r>
      <w:r w:rsidRPr="00A53569">
        <w:rPr>
          <w:rStyle w:val="StyleUnderline"/>
        </w:rPr>
        <w:t>, he said.</w:t>
      </w:r>
    </w:p>
    <w:p w14:paraId="247527C6" w14:textId="77777777" w:rsidR="00EC0790" w:rsidRPr="00A53569" w:rsidRDefault="00EC0790" w:rsidP="00EC0790">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3D838D7A" w14:textId="77777777" w:rsidR="00EC0790" w:rsidRPr="00A53569" w:rsidRDefault="00EC0790" w:rsidP="00EC0790">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7AD76426" w14:textId="77777777" w:rsidR="00EC0790" w:rsidRPr="00A53569" w:rsidRDefault="00EC0790" w:rsidP="00EC0790">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3429F60C" w14:textId="77777777" w:rsidR="00EC0790" w:rsidRPr="00A53569" w:rsidRDefault="00EC0790" w:rsidP="00EC0790">
      <w:pPr>
        <w:rPr>
          <w:rStyle w:val="Emphasis"/>
        </w:rPr>
      </w:pPr>
      <w:r w:rsidRPr="00A53569">
        <w:rPr>
          <w:rStyle w:val="StyleUnderline"/>
          <w:highlight w:val="green"/>
        </w:rPr>
        <w:t>In 2019, Russia deployed a small satellite</w:t>
      </w:r>
      <w:r w:rsidRPr="00A53569">
        <w:rPr>
          <w:rStyle w:val="StyleUnderline"/>
        </w:rPr>
        <w:t xml:space="preserve"> into an orbit so close to a U.S. “national security satellite” that the U.S. government didn’t know whether it was attacking or not, Thompson said. </w:t>
      </w:r>
      <w:r w:rsidRPr="00A53569">
        <w:rPr>
          <w:rStyle w:val="Emphasis"/>
        </w:rPr>
        <w:t xml:space="preserve">Then, the Russian satellite backed away </w:t>
      </w:r>
      <w:r w:rsidRPr="00A53569">
        <w:rPr>
          <w:rStyle w:val="Emphasis"/>
          <w:highlight w:val="green"/>
        </w:rPr>
        <w:t>and conducted a weapons test</w:t>
      </w:r>
      <w:r w:rsidRPr="00A53569">
        <w:rPr>
          <w:rStyle w:val="Emphasis"/>
        </w:rPr>
        <w:t>. It released a small target and then shot it with a projectile.</w:t>
      </w:r>
    </w:p>
    <w:p w14:paraId="48D10818" w14:textId="77777777" w:rsidR="00EC0790" w:rsidRPr="00A53569" w:rsidRDefault="00EC0790" w:rsidP="00EC0790">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1630637A" w14:textId="77777777" w:rsidR="00EC0790" w:rsidRPr="00A53569" w:rsidRDefault="00EC0790" w:rsidP="00EC0790">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surpass the United States in capability in space in a few years, he estimated.</w:t>
      </w:r>
    </w:p>
    <w:p w14:paraId="5965023B" w14:textId="77777777" w:rsidR="00EC0790" w:rsidRDefault="00EC0790" w:rsidP="00EC0790">
      <w:r>
        <w:t xml:space="preserve">“We are still the best in the world, clearly in terms of capability. </w:t>
      </w:r>
      <w:r w:rsidRPr="00A53569">
        <w:rPr>
          <w:rStyle w:val="StyleUnderline"/>
          <w:highlight w:val="green"/>
        </w:rPr>
        <w:t>They're catching up quickly</w:t>
      </w:r>
      <w:r w:rsidRPr="00A53569">
        <w:rPr>
          <w:rStyle w:val="StyleUnderline"/>
        </w:rPr>
        <w:t>,” he said. “</w:t>
      </w:r>
      <w:r w:rsidRPr="00A53569">
        <w:rPr>
          <w:rStyle w:val="StyleUnderline"/>
          <w:highlight w:val="green"/>
        </w:rPr>
        <w:t>We should be concerned</w:t>
      </w:r>
      <w:r w:rsidRPr="00A53569">
        <w:rPr>
          <w:rStyle w:val="StyleUnderline"/>
        </w:rPr>
        <w:t xml:space="preserve"> by the end of this decade if we don't adapt.”</w:t>
      </w:r>
    </w:p>
    <w:p w14:paraId="13137325" w14:textId="77777777" w:rsidR="00EC0790" w:rsidRPr="00A53569" w:rsidRDefault="00EC0790" w:rsidP="00EC0790">
      <w:pPr>
        <w:rPr>
          <w:rStyle w:val="StyleUnderline"/>
        </w:rPr>
      </w:pPr>
      <w:r>
        <w:t xml:space="preserve">While China is quickly weaponizing space, its government points fingers at United States, claiming that Washington is the diplomatic stumbling black. </w:t>
      </w:r>
      <w:r w:rsidRPr="00A53569">
        <w:rPr>
          <w:rStyle w:val="StyleUnderline"/>
        </w:rPr>
        <w:t>There are reports that the Biden administration is reaching out to Beijing to establish new negotiations for a nuclear arms control, as well as international norms for cyberspace and space, but U.S. officials say that China won’t meaningfully engage.</w:t>
      </w:r>
    </w:p>
    <w:p w14:paraId="6C350085" w14:textId="77777777" w:rsidR="00EC0790" w:rsidRPr="00A53569" w:rsidRDefault="00EC0790" w:rsidP="00EC0790">
      <w:pPr>
        <w:rPr>
          <w:rStyle w:val="StyleUnderline"/>
        </w:rPr>
      </w:pPr>
      <w:r w:rsidRPr="00A53569">
        <w:rPr>
          <w:rStyle w:val="StyleUnderline"/>
        </w:rPr>
        <w:t xml:space="preserve">The U.S. military is trying to speed up the procurement and deployment of space assets by creating structures like the Space Rapid Capabilities Office and the Space Development </w:t>
      </w:r>
      <w:r w:rsidRPr="00A53569">
        <w:rPr>
          <w:rStyle w:val="StyleUnderline"/>
        </w:rPr>
        <w:lastRenderedPageBreak/>
        <w:t>Agency, he said. Thompson’s idea is to deploy a large number of relatively low-cost satellites in constellations that increase the resiliency of U.S. space assets if they come under attack.</w:t>
      </w:r>
    </w:p>
    <w:p w14:paraId="4861E35B" w14:textId="77777777" w:rsidR="00EC0790" w:rsidRPr="00A53569" w:rsidRDefault="00EC0790" w:rsidP="00EC0790">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67D12AF8" w14:textId="77777777" w:rsidR="00EC0790" w:rsidRDefault="00EC0790" w:rsidP="00427A8A">
      <w:pPr>
        <w:rPr>
          <w:rStyle w:val="Emphasis"/>
        </w:rPr>
      </w:pPr>
    </w:p>
    <w:p w14:paraId="6A2F2C0C" w14:textId="77777777" w:rsidR="00427A8A" w:rsidRPr="00E268B7" w:rsidRDefault="00427A8A" w:rsidP="00427A8A">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2EB9BD79" w14:textId="77777777" w:rsidR="00427A8A" w:rsidRPr="00711B24" w:rsidRDefault="00427A8A" w:rsidP="00427A8A">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26A6A120" w14:textId="77777777" w:rsidR="00427A8A" w:rsidRPr="00711B24" w:rsidRDefault="00427A8A" w:rsidP="00427A8A">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61801E1E" w14:textId="77777777" w:rsidR="00427A8A" w:rsidRPr="006232C5" w:rsidRDefault="00427A8A" w:rsidP="00427A8A">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0B104868" w14:textId="77777777" w:rsidR="00427A8A" w:rsidRPr="00711B24" w:rsidRDefault="00427A8A" w:rsidP="00427A8A">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0AB679A7" w14:textId="77777777" w:rsidR="00427A8A" w:rsidRPr="00711B24" w:rsidRDefault="00427A8A" w:rsidP="00427A8A">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1565B42B" w14:textId="77777777" w:rsidR="00427A8A" w:rsidRPr="00711B24" w:rsidRDefault="00427A8A" w:rsidP="00427A8A">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79BD8772" w14:textId="77777777" w:rsidR="00427A8A" w:rsidRPr="00711B24" w:rsidRDefault="00427A8A" w:rsidP="00427A8A">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77021899" w14:textId="77777777" w:rsidR="00427A8A" w:rsidRDefault="00427A8A" w:rsidP="00427A8A">
      <w:pPr>
        <w:pStyle w:val="Heading4"/>
      </w:pPr>
      <w:r>
        <w:lastRenderedPageBreak/>
        <w:t xml:space="preserve">Scenario two is hegemony: </w:t>
      </w:r>
    </w:p>
    <w:p w14:paraId="26768CE9" w14:textId="77777777" w:rsidR="00427A8A" w:rsidRDefault="00427A8A" w:rsidP="00427A8A">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2D088CB4" w14:textId="77777777" w:rsidR="00427A8A" w:rsidRPr="00E9083B" w:rsidRDefault="00427A8A" w:rsidP="00427A8A">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3C0AA8DC" w14:textId="77777777" w:rsidR="00427A8A" w:rsidRPr="00E9083B" w:rsidRDefault="00427A8A" w:rsidP="00427A8A">
      <w:pPr>
        <w:rPr>
          <w:rStyle w:val="Emphasis"/>
        </w:rPr>
      </w:pPr>
      <w:r w:rsidRPr="00E14504">
        <w:rPr>
          <w:rStyle w:val="StyleUnderline"/>
          <w:highlight w:val="green"/>
        </w:rPr>
        <w:t>With 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7FFCE718" w14:textId="77777777" w:rsidR="00427A8A" w:rsidRPr="00711B24" w:rsidRDefault="00427A8A" w:rsidP="00427A8A">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243A887E" w14:textId="77777777" w:rsidR="00427A8A" w:rsidRPr="00711B24" w:rsidRDefault="00427A8A" w:rsidP="00427A8A">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w:t>
      </w:r>
      <w:r w:rsidRPr="00E9083B">
        <w:rPr>
          <w:rStyle w:val="StyleUnderline"/>
        </w:rPr>
        <w:lastRenderedPageBreak/>
        <w:t xml:space="preserve">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74931E84" w14:textId="77777777" w:rsidR="00427A8A" w:rsidRPr="00E9083B" w:rsidRDefault="00427A8A" w:rsidP="00427A8A">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4B069880" w14:textId="77777777" w:rsidR="00427A8A" w:rsidRPr="00711B24" w:rsidRDefault="00427A8A" w:rsidP="00427A8A">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57154BBA" w14:textId="77777777" w:rsidR="00427A8A" w:rsidRPr="00E9083B" w:rsidRDefault="00427A8A" w:rsidP="00427A8A">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6707079E" w14:textId="77777777" w:rsidR="00427A8A" w:rsidRPr="00E9083B" w:rsidRDefault="00427A8A" w:rsidP="00427A8A">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13BC2B91" w14:textId="77777777" w:rsidR="00427A8A" w:rsidRPr="00711B24" w:rsidRDefault="00427A8A" w:rsidP="00427A8A">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34E0141F" w14:textId="77777777" w:rsidR="00427A8A" w:rsidRDefault="00427A8A" w:rsidP="00427A8A">
      <w:pPr>
        <w:pStyle w:val="Heading4"/>
      </w:pPr>
      <w:r>
        <w:lastRenderedPageBreak/>
        <w:t>Chinese ASAT development emboldens Taiwan invasion – either US doesn’t follow through on its defense commitments, which kills alliances, or it defends Taiwan, which goes nuclear</w:t>
      </w:r>
    </w:p>
    <w:p w14:paraId="1370B6D1" w14:textId="77777777" w:rsidR="00427A8A" w:rsidRPr="002F7CCC" w:rsidRDefault="00427A8A" w:rsidP="00427A8A">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66222353" w14:textId="77777777" w:rsidR="00427A8A" w:rsidRPr="00CD6535" w:rsidRDefault="00427A8A" w:rsidP="00427A8A">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46B21838" w14:textId="77777777" w:rsidR="00427A8A" w:rsidRPr="00CD6535" w:rsidRDefault="00427A8A" w:rsidP="00427A8A">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3957F9DB" w14:textId="77777777" w:rsidR="00427A8A" w:rsidRPr="00CD6535" w:rsidRDefault="00427A8A" w:rsidP="00427A8A">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7F191468" w14:textId="77777777" w:rsidR="00427A8A" w:rsidRPr="00CD6535" w:rsidRDefault="00427A8A" w:rsidP="00427A8A">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0030CF6C" w14:textId="77777777" w:rsidR="00427A8A" w:rsidRPr="00CD6535" w:rsidRDefault="00427A8A" w:rsidP="00427A8A">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B921C9A" w14:textId="77777777" w:rsidR="00427A8A" w:rsidRPr="00CD6535" w:rsidRDefault="00427A8A" w:rsidP="00427A8A">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5F602CE4" w14:textId="77777777" w:rsidR="00427A8A" w:rsidRPr="00CD6535" w:rsidRDefault="00427A8A" w:rsidP="00427A8A">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07A7131A" w14:textId="77777777" w:rsidR="00427A8A" w:rsidRPr="00CD6535" w:rsidRDefault="00427A8A" w:rsidP="00427A8A">
      <w:pPr>
        <w:rPr>
          <w:sz w:val="12"/>
        </w:rPr>
      </w:pPr>
      <w:r w:rsidRPr="00CD6535">
        <w:rPr>
          <w:sz w:val="12"/>
        </w:rPr>
        <w:lastRenderedPageBreak/>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2F9491FB" w14:textId="77777777" w:rsidR="00427A8A" w:rsidRPr="00CD6535" w:rsidRDefault="00427A8A" w:rsidP="00427A8A">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71B1133C" w14:textId="77777777" w:rsidR="00427A8A" w:rsidRPr="0034418B" w:rsidRDefault="00427A8A" w:rsidP="00427A8A">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33AB32F0" w14:textId="77777777" w:rsidR="00427A8A" w:rsidRPr="001A42E6" w:rsidRDefault="00427A8A" w:rsidP="00427A8A">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49CDE9CB" w14:textId="77777777" w:rsidR="00427A8A" w:rsidRPr="001A42E6" w:rsidRDefault="00427A8A" w:rsidP="00427A8A">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w:t>
      </w:r>
      <w:r w:rsidRPr="001A42E6">
        <w:rPr>
          <w:rStyle w:val="StyleUnderline"/>
          <w:highlight w:val="green"/>
        </w:rPr>
        <w:lastRenderedPageBreak/>
        <w:t xml:space="preserve">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7B8EEAF5" w14:textId="77777777" w:rsidR="00427A8A" w:rsidRPr="001A42E6" w:rsidRDefault="00427A8A" w:rsidP="00427A8A">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34D8AD85" w14:textId="77777777" w:rsidR="00427A8A" w:rsidRPr="001A42E6" w:rsidRDefault="00427A8A" w:rsidP="00427A8A">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77858C2C" w14:textId="77777777" w:rsidR="00427A8A" w:rsidRPr="001A42E6" w:rsidRDefault="00427A8A" w:rsidP="00427A8A">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595F716A" w14:textId="77777777" w:rsidR="00427A8A" w:rsidRPr="001A42E6" w:rsidRDefault="00427A8A" w:rsidP="00427A8A">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3D8ECC0B" w14:textId="77777777" w:rsidR="00427A8A" w:rsidRPr="001A42E6" w:rsidRDefault="00427A8A" w:rsidP="00427A8A">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2A36A85A" w14:textId="77777777" w:rsidR="00427A8A" w:rsidRPr="00711B24" w:rsidRDefault="00427A8A" w:rsidP="00427A8A">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0DE53CD2" w14:textId="77777777" w:rsidR="00427A8A" w:rsidRPr="001A42E6" w:rsidRDefault="00427A8A" w:rsidP="00427A8A">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 xml:space="preserve">the United States can </w:t>
      </w:r>
      <w:r w:rsidRPr="001A42E6">
        <w:rPr>
          <w:rStyle w:val="StyleUnderline"/>
        </w:rPr>
        <w:lastRenderedPageBreak/>
        <w:t>choose to access a global demographic and talent dividend via immigration in a way China simply will not be able to do.</w:t>
      </w:r>
    </w:p>
    <w:p w14:paraId="2E5AF9A4" w14:textId="77777777" w:rsidR="00427A8A" w:rsidRPr="001A42E6" w:rsidRDefault="00427A8A" w:rsidP="00427A8A">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7327C8A4" w14:textId="77777777" w:rsidR="00427A8A" w:rsidRPr="001A42E6" w:rsidRDefault="00427A8A" w:rsidP="00427A8A">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58492108" w14:textId="77777777" w:rsidR="00427A8A" w:rsidRPr="001A42E6" w:rsidRDefault="00427A8A" w:rsidP="00427A8A">
      <w:pPr>
        <w:spacing w:before="100" w:beforeAutospacing="1" w:after="100" w:afterAutospacing="1"/>
        <w:rPr>
          <w:rStyle w:val="StyleUnderline"/>
        </w:rPr>
      </w:pPr>
      <w:r w:rsidRPr="00AE07B3">
        <w:rPr>
          <w:rStyle w:val="StyleUnderline"/>
        </w:rPr>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088507A7" w14:textId="77777777" w:rsidR="00427A8A" w:rsidRPr="00711B24" w:rsidRDefault="00427A8A" w:rsidP="00427A8A">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2"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728339AD" w14:textId="77777777" w:rsidR="00427A8A" w:rsidRPr="00711B24" w:rsidRDefault="00427A8A" w:rsidP="00427A8A">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2F48A1E7" w14:textId="77777777" w:rsidR="00427A8A" w:rsidRPr="001A42E6" w:rsidRDefault="00427A8A" w:rsidP="00427A8A">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1077DEBB" w14:textId="77777777" w:rsidR="00427A8A" w:rsidRPr="001A42E6" w:rsidRDefault="00427A8A" w:rsidP="00427A8A">
      <w:pPr>
        <w:spacing w:before="100" w:beforeAutospacing="1" w:after="100" w:afterAutospacing="1"/>
        <w:rPr>
          <w:rStyle w:val="StyleUnderline"/>
        </w:rPr>
      </w:pPr>
      <w:r w:rsidRPr="001A42E6">
        <w:rPr>
          <w:rStyle w:val="StyleUnderline"/>
          <w:highlight w:val="green"/>
        </w:rPr>
        <w:lastRenderedPageBreak/>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61A86E2B" w14:textId="77777777" w:rsidR="00427A8A" w:rsidRPr="00711B24" w:rsidRDefault="00427A8A" w:rsidP="00427A8A">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15975758" w14:textId="77777777" w:rsidR="00427A8A" w:rsidRPr="001A42E6" w:rsidRDefault="00427A8A" w:rsidP="00427A8A">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69FE77C6" w14:textId="77777777" w:rsidR="00427A8A" w:rsidRPr="00711B24" w:rsidRDefault="00427A8A" w:rsidP="00427A8A">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6245D898" w14:textId="77777777" w:rsidR="00427A8A" w:rsidRPr="00711B24" w:rsidRDefault="00427A8A" w:rsidP="00427A8A">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3"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2C932E1D" w14:textId="77777777" w:rsidR="00427A8A" w:rsidRPr="00711B24" w:rsidRDefault="00427A8A" w:rsidP="00427A8A">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255CE1C8" w14:textId="77777777" w:rsidR="00427A8A" w:rsidRPr="00711B24" w:rsidRDefault="00427A8A" w:rsidP="00427A8A">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774E87ED" w14:textId="77777777" w:rsidR="00427A8A" w:rsidRPr="00711B24" w:rsidRDefault="00427A8A" w:rsidP="00427A8A">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4"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1AC179E0" w14:textId="77777777" w:rsidR="00427A8A" w:rsidRPr="00711B24" w:rsidRDefault="00427A8A" w:rsidP="00427A8A">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0B6D33B6" w14:textId="77777777" w:rsidR="00427A8A" w:rsidRPr="00711B24" w:rsidRDefault="00427A8A" w:rsidP="00427A8A">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5"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w:t>
      </w:r>
      <w:r w:rsidRPr="00711B24">
        <w:rPr>
          <w:rFonts w:eastAsia="Times New Roman"/>
          <w:color w:val="000000"/>
          <w:sz w:val="10"/>
          <w:szCs w:val="22"/>
        </w:rPr>
        <w:lastRenderedPageBreak/>
        <w:t xml:space="preserve">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77657C78" w14:textId="77777777" w:rsidR="00427A8A" w:rsidRPr="001A42E6" w:rsidRDefault="00427A8A" w:rsidP="00427A8A">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0B650002" w14:textId="77777777" w:rsidR="00427A8A" w:rsidRPr="00AE07B3" w:rsidRDefault="00427A8A" w:rsidP="00427A8A">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in the course of—a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3CBDFC4E" w14:textId="77777777" w:rsidR="00427A8A" w:rsidRPr="00AE07B3" w:rsidRDefault="00427A8A" w:rsidP="00427A8A">
      <w:pPr>
        <w:spacing w:before="100" w:beforeAutospacing="1" w:after="100" w:afterAutospacing="1"/>
        <w:rPr>
          <w:rFonts w:eastAsia="Times New Roman"/>
          <w:color w:val="000000"/>
          <w:sz w:val="12"/>
          <w:szCs w:val="22"/>
        </w:rPr>
      </w:pPr>
      <w:r w:rsidRPr="00AE07B3">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Si vis pacem,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5F852349" w14:textId="77777777" w:rsidR="00427A8A" w:rsidRPr="00AE07B3" w:rsidRDefault="00427A8A" w:rsidP="00427A8A">
      <w:pPr>
        <w:spacing w:before="100" w:beforeAutospacing="1" w:after="100" w:afterAutospacing="1"/>
        <w:rPr>
          <w:rStyle w:val="StyleUnderline"/>
        </w:rPr>
      </w:pPr>
      <w:r w:rsidRPr="00AE07B3">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11A79764" w14:textId="77777777" w:rsidR="00427A8A" w:rsidRDefault="00427A8A" w:rsidP="00427A8A">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65679212" w14:textId="77777777" w:rsidR="00427A8A" w:rsidRDefault="00427A8A" w:rsidP="00427A8A">
      <w:pPr>
        <w:spacing w:before="100" w:beforeAutospacing="1" w:after="100" w:afterAutospacing="1"/>
        <w:rPr>
          <w:rFonts w:eastAsia="Times New Roman"/>
          <w:color w:val="000000"/>
          <w:sz w:val="12"/>
          <w:szCs w:val="22"/>
        </w:rPr>
      </w:pPr>
    </w:p>
    <w:p w14:paraId="515BA5F6" w14:textId="77777777" w:rsidR="00427A8A" w:rsidRPr="0048200A" w:rsidRDefault="00427A8A" w:rsidP="00427A8A">
      <w:pPr>
        <w:pStyle w:val="Heading4"/>
        <w:rPr>
          <w:u w:val="single"/>
        </w:rPr>
      </w:pPr>
      <w:r>
        <w:t xml:space="preserve">China and Russia are </w:t>
      </w:r>
      <w:r>
        <w:rPr>
          <w:u w:val="single"/>
        </w:rPr>
        <w:t>comparatively worse</w:t>
      </w:r>
      <w:r>
        <w:t xml:space="preserve"> </w:t>
      </w:r>
    </w:p>
    <w:p w14:paraId="43FABE03" w14:textId="77777777" w:rsidR="00427A8A" w:rsidRPr="00BF139C" w:rsidRDefault="00427A8A" w:rsidP="00427A8A">
      <w:pPr>
        <w:rPr>
          <w:rStyle w:val="Style13ptBold"/>
          <w:b w:val="0"/>
          <w:bCs/>
        </w:rPr>
      </w:pPr>
      <w:r>
        <w:rPr>
          <w:rStyle w:val="Style13ptBold"/>
        </w:rPr>
        <w:t xml:space="preserve">Rogan 18 </w:t>
      </w:r>
      <w:r w:rsidRPr="00BF139C">
        <w:rPr>
          <w:rStyle w:val="Style13ptBold"/>
          <w:b w:val="0"/>
          <w:bCs/>
          <w:sz w:val="16"/>
          <w:szCs w:val="16"/>
        </w:rPr>
        <w:t>[(Tom, f</w:t>
      </w:r>
      <w:r w:rsidRPr="00BF139C">
        <w:rPr>
          <w:bCs/>
          <w:szCs w:val="16"/>
        </w:rPr>
        <w:t xml:space="preserve">oreign policy and national security writer for the Washington Examiner, Bachelor of Arts in War Studies from King's College London, a Master of Science in Middle East politics from SOAS, and a Graduate Diploma in Law from the University of Law, London, has previously written for The Washington Post, The Independent, The Atlantic, National Review, the Telegraph, and the Guardian) </w:t>
      </w:r>
      <w:r w:rsidRPr="00BF139C">
        <w:rPr>
          <w:rStyle w:val="Style13ptBold"/>
          <w:b w:val="0"/>
          <w:bCs/>
          <w:sz w:val="16"/>
          <w:szCs w:val="16"/>
        </w:rPr>
        <w:t>“C</w:t>
      </w:r>
      <w:r w:rsidRPr="00BF139C">
        <w:rPr>
          <w:szCs w:val="16"/>
        </w:rPr>
        <w:t>hina, Russia, and the greater morality of American realism,” Washington Examiner, 12/10/2018] JL</w:t>
      </w:r>
    </w:p>
    <w:p w14:paraId="0558454C" w14:textId="77777777" w:rsidR="00427A8A" w:rsidRPr="0048200A" w:rsidRDefault="00427A8A" w:rsidP="00427A8A">
      <w:pPr>
        <w:rPr>
          <w:sz w:val="12"/>
        </w:rPr>
      </w:pPr>
      <w:r w:rsidRPr="0048200A">
        <w:rPr>
          <w:sz w:val="12"/>
        </w:rPr>
        <w:t xml:space="preserve">Crucially, however, </w:t>
      </w:r>
      <w:r w:rsidRPr="0048200A">
        <w:rPr>
          <w:rStyle w:val="StyleUnderline"/>
          <w:highlight w:val="green"/>
        </w:rPr>
        <w:t>unlike U.S. influence</w:t>
      </w:r>
      <w:r w:rsidRPr="0054590E">
        <w:rPr>
          <w:rStyle w:val="StyleUnderline"/>
        </w:rPr>
        <w:t xml:space="preserve"> towards Saudi Arabia </w:t>
      </w:r>
      <w:r w:rsidRPr="0048200A">
        <w:rPr>
          <w:rStyle w:val="StyleUnderline"/>
          <w:highlight w:val="green"/>
        </w:rPr>
        <w:t>on</w:t>
      </w:r>
      <w:r w:rsidRPr="0048200A">
        <w:rPr>
          <w:rStyle w:val="StyleUnderline"/>
        </w:rPr>
        <w:t xml:space="preserve"> issues like </w:t>
      </w:r>
      <w:r w:rsidRPr="0048200A">
        <w:rPr>
          <w:rStyle w:val="StyleUnderline"/>
          <w:highlight w:val="green"/>
        </w:rPr>
        <w:t>Yemen</w:t>
      </w:r>
      <w:r w:rsidRPr="0048200A">
        <w:rPr>
          <w:rStyle w:val="StyleUnderline"/>
        </w:rPr>
        <w:t>, neither China or Russia have any interest in influencing Maduro toward a greater morality</w:t>
      </w:r>
      <w:r w:rsidRPr="0048200A">
        <w:rPr>
          <w:sz w:val="12"/>
        </w:rPr>
        <w:t xml:space="preserve">. On the contrary, </w:t>
      </w:r>
      <w:r w:rsidRPr="0048200A">
        <w:rPr>
          <w:rStyle w:val="StyleUnderline"/>
          <w:highlight w:val="green"/>
        </w:rPr>
        <w:t>Xi and Putin are</w:t>
      </w:r>
      <w:r w:rsidRPr="0048200A">
        <w:rPr>
          <w:rStyle w:val="StyleUnderline"/>
        </w:rPr>
        <w:t xml:space="preserve"> absolutely </w:t>
      </w:r>
      <w:r w:rsidRPr="0048200A">
        <w:rPr>
          <w:rStyle w:val="StyleUnderline"/>
          <w:highlight w:val="green"/>
        </w:rPr>
        <w:t>happy to see Venezuela</w:t>
      </w:r>
      <w:r w:rsidRPr="0054590E">
        <w:rPr>
          <w:rStyle w:val="StyleUnderline"/>
        </w:rPr>
        <w:t>'s people </w:t>
      </w:r>
      <w:r w:rsidRPr="0048200A">
        <w:rPr>
          <w:rStyle w:val="StyleUnderline"/>
          <w:highlight w:val="green"/>
        </w:rPr>
        <w:t>starve</w:t>
      </w:r>
      <w:r w:rsidRPr="0048200A">
        <w:rPr>
          <w:rStyle w:val="StyleUnderline"/>
        </w:rPr>
        <w:t>, beg, and prostitute themselves just as long as Maduro does what they want him to do</w:t>
      </w:r>
      <w:r w:rsidRPr="0048200A">
        <w:rPr>
          <w:sz w:val="12"/>
        </w:rPr>
        <w:t>.</w:t>
      </w:r>
    </w:p>
    <w:p w14:paraId="26671DAC" w14:textId="77777777" w:rsidR="00427A8A" w:rsidRPr="0048200A" w:rsidRDefault="00427A8A" w:rsidP="00427A8A">
      <w:pPr>
        <w:rPr>
          <w:sz w:val="12"/>
        </w:rPr>
      </w:pPr>
      <w:r w:rsidRPr="0048200A">
        <w:rPr>
          <w:sz w:val="12"/>
        </w:rPr>
        <w:t xml:space="preserve">What's equally telling is that </w:t>
      </w:r>
      <w:r w:rsidRPr="0054590E">
        <w:rPr>
          <w:rStyle w:val="StyleUnderline"/>
        </w:rPr>
        <w:t>neither Xi nor Putin attempt to hide their selfish disregard for humanity</w:t>
      </w:r>
      <w:r w:rsidRPr="0048200A">
        <w:rPr>
          <w:sz w:val="12"/>
        </w:rPr>
        <w:t>.</w:t>
      </w:r>
    </w:p>
    <w:p w14:paraId="5CEA17A4" w14:textId="77777777" w:rsidR="00427A8A" w:rsidRPr="0048200A" w:rsidRDefault="00427A8A" w:rsidP="00427A8A">
      <w:pPr>
        <w:rPr>
          <w:sz w:val="12"/>
        </w:rPr>
      </w:pPr>
      <w:r w:rsidRPr="0048200A">
        <w:rPr>
          <w:sz w:val="12"/>
        </w:rPr>
        <w:t xml:space="preserve">Just last week </w:t>
      </w:r>
      <w:r w:rsidRPr="0048200A">
        <w:rPr>
          <w:rStyle w:val="StyleUnderline"/>
        </w:rPr>
        <w:t>Putin threw out the red carpet for Maduro as he visited Moscow to beg for investment. And Putin's whole offer of engagement with Saudi Arabia is built on the principle of absolute moral latitude</w:t>
      </w:r>
      <w:r w:rsidRPr="0048200A">
        <w:rPr>
          <w:sz w:val="12"/>
        </w:rPr>
        <w:t>.</w:t>
      </w:r>
    </w:p>
    <w:p w14:paraId="1B99C559" w14:textId="77777777" w:rsidR="00427A8A" w:rsidRPr="0048200A" w:rsidRDefault="00427A8A" w:rsidP="00427A8A">
      <w:pPr>
        <w:rPr>
          <w:sz w:val="12"/>
        </w:rPr>
      </w:pPr>
      <w:r w:rsidRPr="0048200A">
        <w:rPr>
          <w:sz w:val="12"/>
        </w:rPr>
        <w:t xml:space="preserve">In September, </w:t>
      </w:r>
      <w:r w:rsidRPr="0048200A">
        <w:rPr>
          <w:rStyle w:val="StyleUnderline"/>
        </w:rPr>
        <w:t xml:space="preserve">Maduro found similar friendliness as he visited China. In neither case did either leader privately or publicly pressure their ally to take greater action to reduce his peoples' grotesque </w:t>
      </w:r>
      <w:r w:rsidRPr="0048200A">
        <w:rPr>
          <w:rStyle w:val="StyleUnderline"/>
        </w:rPr>
        <w:lastRenderedPageBreak/>
        <w:t>human suffering</w:t>
      </w:r>
      <w:r w:rsidRPr="0048200A">
        <w:rPr>
          <w:sz w:val="12"/>
        </w:rPr>
        <w:t xml:space="preserve">. Predictably, Putin simply resorted to his worn KGB encyclopedia of trope-tastic un-realities. "We support," Putin told Maduro, "your efforts to achieve mutual understanding in society and all your actions aimed at normalizing relations with the opposition." Putin knows that Maduro's "efforts" have nothing to do with "normalizing relations" and everything to do with smashing the opposition. But </w:t>
      </w:r>
      <w:r w:rsidRPr="0048200A">
        <w:rPr>
          <w:rStyle w:val="StyleUnderline"/>
        </w:rPr>
        <w:t>Putin also knows his words lend fabric to his propaganda weavers</w:t>
      </w:r>
      <w:r w:rsidRPr="0048200A">
        <w:rPr>
          <w:sz w:val="12"/>
        </w:rPr>
        <w:t>.</w:t>
      </w:r>
    </w:p>
    <w:p w14:paraId="7534A7D8" w14:textId="77777777" w:rsidR="00427A8A" w:rsidRPr="00F70961" w:rsidRDefault="00427A8A" w:rsidP="00427A8A">
      <w:pPr>
        <w:rPr>
          <w:sz w:val="12"/>
        </w:rPr>
      </w:pPr>
      <w:r w:rsidRPr="0048200A">
        <w:rPr>
          <w:sz w:val="12"/>
        </w:rPr>
        <w:t xml:space="preserve">Regardless, </w:t>
      </w:r>
      <w:r w:rsidRPr="0048200A">
        <w:rPr>
          <w:rStyle w:val="StyleUnderline"/>
        </w:rPr>
        <w:t xml:space="preserve">all the world should pay heed to the divergence between </w:t>
      </w:r>
      <w:r w:rsidRPr="0048200A">
        <w:rPr>
          <w:rStyle w:val="StyleUnderline"/>
          <w:highlight w:val="green"/>
        </w:rPr>
        <w:t>American</w:t>
      </w:r>
      <w:r w:rsidRPr="0048200A">
        <w:rPr>
          <w:rStyle w:val="StyleUnderline"/>
        </w:rPr>
        <w:t xml:space="preserve"> realism </w:t>
      </w:r>
      <w:r w:rsidRPr="0048200A">
        <w:rPr>
          <w:rStyle w:val="StyleUnderline"/>
          <w:highlight w:val="green"/>
        </w:rPr>
        <w:t>and Sino-Russian</w:t>
      </w:r>
      <w:r w:rsidRPr="0048200A">
        <w:rPr>
          <w:rStyle w:val="StyleUnderline"/>
        </w:rPr>
        <w:t xml:space="preserve"> realism, because the two </w:t>
      </w:r>
      <w:r w:rsidRPr="0048200A">
        <w:rPr>
          <w:rStyle w:val="StyleUnderline"/>
          <w:highlight w:val="green"/>
        </w:rPr>
        <w:t>doctrines are far from similar</w:t>
      </w:r>
      <w:r w:rsidRPr="0048200A">
        <w:rPr>
          <w:sz w:val="12"/>
        </w:rPr>
        <w:t xml:space="preserve">. Indeed, </w:t>
      </w:r>
      <w:r w:rsidRPr="0048200A">
        <w:rPr>
          <w:rStyle w:val="StyleUnderline"/>
        </w:rPr>
        <w:t xml:space="preserve">their divergence speaks to a multitude of other international realities such as </w:t>
      </w:r>
      <w:r w:rsidRPr="0048200A">
        <w:rPr>
          <w:rStyle w:val="Emphasis"/>
          <w:highlight w:val="green"/>
        </w:rPr>
        <w:t>China's concentration camp industry and Pacific Ocean thievery</w:t>
      </w:r>
      <w:r w:rsidRPr="0048200A">
        <w:rPr>
          <w:rStyle w:val="StyleUnderline"/>
          <w:highlight w:val="green"/>
        </w:rPr>
        <w:t xml:space="preserve">, and </w:t>
      </w:r>
      <w:r w:rsidRPr="0048200A">
        <w:rPr>
          <w:rStyle w:val="Emphasis"/>
          <w:highlight w:val="green"/>
        </w:rPr>
        <w:t>Russia's treatment of Syrian lungs, and assassination adventurism</w:t>
      </w:r>
      <w:r w:rsidRPr="0048200A">
        <w:rPr>
          <w:sz w:val="12"/>
        </w:rPr>
        <w:t xml:space="preserve">. </w:t>
      </w:r>
      <w:r w:rsidRPr="0054590E">
        <w:rPr>
          <w:rStyle w:val="StyleUnderline"/>
        </w:rPr>
        <w:t xml:space="preserve">This speaks to </w:t>
      </w:r>
      <w:r w:rsidRPr="0054590E">
        <w:rPr>
          <w:rStyle w:val="StyleUnderline"/>
          <w:highlight w:val="green"/>
        </w:rPr>
        <w:t>a</w:t>
      </w:r>
      <w:r w:rsidRPr="0054590E">
        <w:rPr>
          <w:rStyle w:val="StyleUnderline"/>
        </w:rPr>
        <w:t xml:space="preserve"> simple truth: </w:t>
      </w:r>
      <w:r w:rsidRPr="0054590E">
        <w:rPr>
          <w:rStyle w:val="Emphasis"/>
        </w:rPr>
        <w:t>Were </w:t>
      </w:r>
      <w:r w:rsidRPr="0048200A">
        <w:rPr>
          <w:rStyle w:val="Emphasis"/>
          <w:highlight w:val="green"/>
        </w:rPr>
        <w:t>China or Russia</w:t>
      </w:r>
      <w:r w:rsidRPr="0048200A">
        <w:rPr>
          <w:rStyle w:val="Emphasis"/>
        </w:rPr>
        <w:t xml:space="preserve"> ever </w:t>
      </w:r>
      <w:r w:rsidRPr="0054590E">
        <w:rPr>
          <w:rStyle w:val="Emphasis"/>
        </w:rPr>
        <w:t>to displace the realism of the American-</w:t>
      </w:r>
      <w:r w:rsidRPr="0054590E">
        <w:rPr>
          <w:rStyle w:val="Emphasis"/>
          <w:highlight w:val="green"/>
        </w:rPr>
        <w:t>led</w:t>
      </w:r>
      <w:r w:rsidRPr="0054590E">
        <w:rPr>
          <w:rStyle w:val="Emphasis"/>
        </w:rPr>
        <w:t xml:space="preserve"> international</w:t>
      </w:r>
      <w:r w:rsidRPr="0048200A">
        <w:rPr>
          <w:rStyle w:val="Emphasis"/>
        </w:rPr>
        <w:t xml:space="preserve"> </w:t>
      </w:r>
      <w:r w:rsidRPr="0048200A">
        <w:rPr>
          <w:rStyle w:val="Emphasis"/>
          <w:highlight w:val="green"/>
        </w:rPr>
        <w:t>order</w:t>
      </w:r>
      <w:r w:rsidRPr="0054590E">
        <w:rPr>
          <w:rStyle w:val="Emphasis"/>
        </w:rPr>
        <w:t xml:space="preserve">, it </w:t>
      </w:r>
      <w:r w:rsidRPr="0048200A">
        <w:rPr>
          <w:rStyle w:val="Emphasis"/>
          <w:highlight w:val="green"/>
        </w:rPr>
        <w:t>would be disastrous</w:t>
      </w:r>
      <w:r w:rsidRPr="0048200A">
        <w:rPr>
          <w:rStyle w:val="Emphasis"/>
        </w:rPr>
        <w:t xml:space="preserve"> for humanity</w:t>
      </w:r>
      <w:r w:rsidRPr="0048200A">
        <w:rPr>
          <w:sz w:val="12"/>
        </w:rPr>
        <w:t>.</w:t>
      </w:r>
    </w:p>
    <w:p w14:paraId="0017F25F" w14:textId="77777777" w:rsidR="00427A8A" w:rsidRPr="00711B24" w:rsidRDefault="00427A8A" w:rsidP="00427A8A">
      <w:pPr>
        <w:spacing w:before="100" w:beforeAutospacing="1" w:after="100" w:afterAutospacing="1"/>
        <w:rPr>
          <w:rFonts w:eastAsia="Times New Roman"/>
          <w:color w:val="000000"/>
          <w:sz w:val="12"/>
          <w:szCs w:val="22"/>
        </w:rPr>
      </w:pPr>
    </w:p>
    <w:p w14:paraId="5513F67D" w14:textId="77777777" w:rsidR="00427A8A" w:rsidRDefault="00427A8A" w:rsidP="00427A8A"/>
    <w:p w14:paraId="79E3F8B7" w14:textId="77777777" w:rsidR="00427A8A" w:rsidRDefault="00427A8A" w:rsidP="00427A8A">
      <w:pPr>
        <w:pStyle w:val="Heading3"/>
      </w:pPr>
      <w:r>
        <w:lastRenderedPageBreak/>
        <w:t>1AC – Framing</w:t>
      </w:r>
    </w:p>
    <w:p w14:paraId="39C9867B" w14:textId="77777777" w:rsidR="00427A8A" w:rsidRPr="00A355C6" w:rsidRDefault="00427A8A" w:rsidP="00427A8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0338FC39" w14:textId="1FEA22BF" w:rsidR="00427A8A" w:rsidRPr="00331CE8" w:rsidRDefault="00331CE8" w:rsidP="00331CE8">
      <w:pPr>
        <w:pStyle w:val="ListParagraph"/>
        <w:keepNext/>
        <w:keepLines/>
        <w:numPr>
          <w:ilvl w:val="0"/>
          <w:numId w:val="47"/>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00427A8A" w:rsidRPr="00331CE8">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14:paraId="3C30BA86" w14:textId="77777777" w:rsidR="00427A8A" w:rsidRPr="00A355C6" w:rsidRDefault="00427A8A" w:rsidP="00427A8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347079C7" w14:textId="77777777" w:rsidR="00427A8A" w:rsidRPr="00A355C6" w:rsidRDefault="00427A8A" w:rsidP="00427A8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9FCA2A1" w14:textId="19422861" w:rsidR="00427A8A" w:rsidRPr="00331CE8" w:rsidRDefault="00427A8A" w:rsidP="00331CE8">
      <w:pPr>
        <w:pStyle w:val="ListParagraph"/>
        <w:keepNext/>
        <w:keepLines/>
        <w:numPr>
          <w:ilvl w:val="0"/>
          <w:numId w:val="47"/>
        </w:numPr>
        <w:spacing w:before="40" w:after="0"/>
        <w:outlineLvl w:val="3"/>
        <w:rPr>
          <w:rFonts w:eastAsiaTheme="majorEastAsia"/>
          <w:b/>
          <w:bCs/>
          <w:color w:val="000000" w:themeColor="text1"/>
          <w:sz w:val="26"/>
          <w:szCs w:val="26"/>
        </w:rPr>
      </w:pPr>
      <w:r w:rsidRPr="00331CE8">
        <w:rPr>
          <w:rFonts w:eastAsiaTheme="majorEastAsia"/>
          <w:b/>
          <w:bCs/>
          <w:color w:val="000000" w:themeColor="text1"/>
          <w:sz w:val="26"/>
          <w:szCs w:val="26"/>
        </w:rPr>
        <w:t xml:space="preserve">Moreover, </w:t>
      </w:r>
      <w:r w:rsidRPr="00331CE8">
        <w:rPr>
          <w:rFonts w:eastAsiaTheme="majorEastAsia"/>
          <w:b/>
          <w:bCs/>
          <w:i/>
          <w:color w:val="000000" w:themeColor="text1"/>
          <w:sz w:val="26"/>
          <w:szCs w:val="26"/>
        </w:rPr>
        <w:t>only</w:t>
      </w:r>
      <w:r w:rsidRPr="00331CE8">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BF7E470" w14:textId="77777777" w:rsidR="00427A8A" w:rsidRPr="00A355C6" w:rsidRDefault="00427A8A" w:rsidP="00427A8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0037063" w14:textId="77777777" w:rsidR="00427A8A" w:rsidRPr="00A355C6" w:rsidRDefault="00427A8A" w:rsidP="00427A8A">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1EFB3552" w14:textId="2B4B26F7" w:rsidR="00427A8A" w:rsidRPr="00331CE8" w:rsidRDefault="00427A8A" w:rsidP="00331CE8">
      <w:pPr>
        <w:pStyle w:val="ListParagraph"/>
        <w:keepNext/>
        <w:keepLines/>
        <w:numPr>
          <w:ilvl w:val="0"/>
          <w:numId w:val="47"/>
        </w:numPr>
        <w:spacing w:before="40"/>
        <w:outlineLvl w:val="3"/>
        <w:rPr>
          <w:rFonts w:eastAsia="Yu Gothic Light"/>
          <w:b/>
          <w:bCs/>
          <w:color w:val="000000" w:themeColor="text1"/>
          <w:sz w:val="24"/>
        </w:rPr>
      </w:pPr>
      <w:r w:rsidRPr="00331CE8">
        <w:rPr>
          <w:rFonts w:eastAsia="Yu Gothic Light"/>
          <w:b/>
          <w:bCs/>
          <w:color w:val="000000" w:themeColor="text1"/>
          <w:sz w:val="26"/>
          <w:szCs w:val="26"/>
        </w:rPr>
        <w:lastRenderedPageBreak/>
        <w:t>Moral uncertainty means preventing extinction should be our highest priority.</w:t>
      </w:r>
      <w:r w:rsidRPr="00331CE8">
        <w:rPr>
          <w:rFonts w:eastAsia="Yu Gothic Light"/>
          <w:b/>
          <w:bCs/>
          <w:color w:val="000000" w:themeColor="text1"/>
          <w:szCs w:val="26"/>
        </w:rPr>
        <w:br/>
      </w:r>
      <w:r w:rsidRPr="00331CE8">
        <w:rPr>
          <w:rFonts w:eastAsia="Yu Mincho"/>
          <w:b/>
          <w:color w:val="000000" w:themeColor="text1"/>
          <w:sz w:val="26"/>
        </w:rPr>
        <w:t>Bostrom 12</w:t>
      </w:r>
      <w:r w:rsidRPr="00331CE8">
        <w:rPr>
          <w:rFonts w:eastAsia="Yu Mincho"/>
          <w:color w:val="000000" w:themeColor="text1"/>
          <w:szCs w:val="22"/>
        </w:rPr>
        <w:t xml:space="preserve"> [Nick Bostrom. Faculty of Philosophy &amp; Oxford Martin School University of Oxford. “Existential Risk Prevention as Global Priority.” Global Policy (2012)]</w:t>
      </w:r>
      <w:r w:rsidRPr="00331CE8">
        <w:rPr>
          <w:rFonts w:eastAsia="Yu Mincho"/>
          <w:color w:val="000000" w:themeColor="text1"/>
          <w:szCs w:val="22"/>
        </w:rPr>
        <w:br/>
      </w:r>
      <w:r w:rsidRPr="00331CE8">
        <w:rPr>
          <w:rFonts w:eastAsia="Yu Mincho"/>
          <w:color w:val="000000" w:themeColor="text1"/>
        </w:rPr>
        <w:t>These reflections 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moral uncertainty suggest </w:t>
      </w:r>
      <w:r w:rsidRPr="00331CE8">
        <w:rPr>
          <w:rFonts w:eastAsia="Yu Mincho"/>
          <w:color w:val="000000" w:themeColor="text1"/>
        </w:rPr>
        <w:t>an alternative, complementary way of looking at existential risk; they also suggest a new way of thinking about the ideal of sustainability. Let me elaborate.¶</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present</w:t>
      </w:r>
      <w:r w:rsidRPr="00331CE8">
        <w:rPr>
          <w:rFonts w:eastAsia="Yu Mincho"/>
          <w:b/>
          <w:color w:val="000000" w:themeColor="text1"/>
          <w:sz w:val="24"/>
          <w:u w:val="single"/>
        </w:rPr>
        <w:t xml:space="preserve"> understanding of </w:t>
      </w:r>
      <w:r w:rsidRPr="00331CE8">
        <w:rPr>
          <w:rFonts w:eastAsia="Yu Mincho"/>
          <w:b/>
          <w:color w:val="000000" w:themeColor="text1"/>
          <w:sz w:val="24"/>
          <w:highlight w:val="green"/>
          <w:u w:val="single"/>
        </w:rPr>
        <w:t xml:space="preserve">axiology might </w:t>
      </w:r>
      <w:r w:rsidRPr="00331CE8">
        <w:rPr>
          <w:rFonts w:eastAsia="Yu Mincho"/>
          <w:color w:val="000000" w:themeColor="text1"/>
        </w:rPr>
        <w:t>well</w:t>
      </w:r>
      <w:r w:rsidRPr="00331CE8">
        <w:rPr>
          <w:rFonts w:eastAsia="Yu Mincho"/>
          <w:b/>
          <w:color w:val="000000" w:themeColor="text1"/>
          <w:sz w:val="24"/>
          <w:highlight w:val="green"/>
          <w:u w:val="single"/>
        </w:rPr>
        <w:t xml:space="preserve"> be confused. </w:t>
      </w:r>
      <w:r w:rsidRPr="00331CE8">
        <w:rPr>
          <w:rFonts w:eastAsia="Yu Mincho"/>
          <w:b/>
          <w:color w:val="000000" w:themeColor="text1"/>
          <w:sz w:val="24"/>
          <w:u w:val="single"/>
        </w:rPr>
        <w:t xml:space="preserve">We may not </w:t>
      </w:r>
      <w:r w:rsidRPr="00331CE8">
        <w:rPr>
          <w:rFonts w:eastAsia="Yu Mincho"/>
          <w:color w:val="000000" w:themeColor="text1"/>
        </w:rPr>
        <w:t>now</w:t>
      </w:r>
      <w:r w:rsidRPr="00331CE8">
        <w:rPr>
          <w:rFonts w:eastAsia="Yu Mincho"/>
          <w:b/>
          <w:color w:val="000000" w:themeColor="text1"/>
          <w:sz w:val="24"/>
          <w:u w:val="single"/>
        </w:rPr>
        <w:t xml:space="preserve"> </w:t>
      </w:r>
      <w:r w:rsidRPr="00331CE8">
        <w:rPr>
          <w:rFonts w:eastAsia="Yu Mincho"/>
          <w:color w:val="000000" w:themeColor="text1"/>
        </w:rPr>
        <w:t>know — at least not in concrete detail — what outcomes would count as a big win for humanity; we might not even yet</w:t>
      </w:r>
      <w:r w:rsidRPr="00331CE8">
        <w:rPr>
          <w:rFonts w:eastAsia="Yu Mincho"/>
          <w:b/>
          <w:color w:val="000000" w:themeColor="text1"/>
          <w:sz w:val="24"/>
          <w:u w:val="single"/>
        </w:rPr>
        <w:t xml:space="preserve"> be able to imagine the best ends </w:t>
      </w:r>
      <w:r w:rsidRPr="00331CE8">
        <w:rPr>
          <w:rFonts w:eastAsia="Yu Mincho"/>
          <w:color w:val="000000" w:themeColor="text1"/>
        </w:rPr>
        <w:t>of our journey.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If we are </w:t>
      </w:r>
      <w:r w:rsidRPr="00331CE8">
        <w:rPr>
          <w:rFonts w:eastAsia="Yu Mincho"/>
          <w:color w:val="000000" w:themeColor="text1"/>
        </w:rPr>
        <w:t>indeed</w:t>
      </w:r>
      <w:r w:rsidRPr="00331CE8">
        <w:rPr>
          <w:rFonts w:eastAsia="Yu Mincho"/>
          <w:b/>
          <w:color w:val="000000" w:themeColor="text1"/>
          <w:sz w:val="24"/>
          <w:u w:val="single"/>
        </w:rPr>
        <w:t xml:space="preserve"> </w:t>
      </w:r>
      <w:r w:rsidRPr="00331CE8">
        <w:rPr>
          <w:rFonts w:eastAsia="Yu Mincho"/>
          <w:color w:val="000000" w:themeColor="text1"/>
        </w:rPr>
        <w:t>profoundly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uncertain </w:t>
      </w:r>
      <w:r w:rsidRPr="00331CE8">
        <w:rPr>
          <w:rFonts w:eastAsia="Yu Mincho"/>
          <w:color w:val="000000" w:themeColor="text1"/>
        </w:rPr>
        <w:t>about our ultimate aims,</w:t>
      </w:r>
      <w:r w:rsidRPr="00331CE8">
        <w:rPr>
          <w:rFonts w:eastAsia="Yu Mincho"/>
          <w:b/>
          <w:color w:val="000000" w:themeColor="text1"/>
          <w:sz w:val="24"/>
          <w:u w:val="single"/>
        </w:rPr>
        <w:t xml:space="preserve"> </w:t>
      </w:r>
      <w:r w:rsidRPr="00331CE8">
        <w:rPr>
          <w:rFonts w:eastAsia="Yu Mincho"/>
          <w:color w:val="000000" w:themeColor="text1"/>
        </w:rPr>
        <w:t>then we should recognize 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there is a great</w:t>
      </w:r>
      <w:r w:rsidRPr="00331CE8">
        <w:rPr>
          <w:rFonts w:eastAsia="Yu Mincho"/>
          <w:b/>
          <w:color w:val="000000" w:themeColor="text1"/>
          <w:sz w:val="24"/>
          <w:u w:val="single"/>
        </w:rPr>
        <w:t xml:space="preserve"> </w:t>
      </w:r>
      <w:r w:rsidRPr="00331CE8">
        <w:rPr>
          <w:rFonts w:eastAsia="Yu Mincho"/>
          <w:color w:val="000000" w:themeColor="text1"/>
        </w:rPr>
        <w:t>option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in preserving </w:t>
      </w:r>
      <w:r w:rsidRPr="00331CE8">
        <w:rPr>
          <w:rFonts w:eastAsia="Yu Mincho"/>
          <w:color w:val="000000" w:themeColor="text1"/>
        </w:rPr>
        <w:t>— and ideally improving —</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ability to recognize value and</w:t>
      </w:r>
      <w:r w:rsidRPr="00331CE8">
        <w:rPr>
          <w:rFonts w:eastAsia="Yu Mincho"/>
          <w:color w:val="000000" w:themeColor="text1"/>
          <w:highlight w:val="green"/>
        </w:rPr>
        <w:t xml:space="preserve"> </w:t>
      </w:r>
      <w:r w:rsidRPr="00331CE8">
        <w:rPr>
          <w:rFonts w:eastAsia="Yu Mincho"/>
          <w:color w:val="000000" w:themeColor="text1"/>
        </w:rPr>
        <w:t xml:space="preserve">to </w:t>
      </w:r>
      <w:r w:rsidRPr="00331CE8">
        <w:rPr>
          <w:rFonts w:eastAsia="Yu Mincho"/>
          <w:b/>
          <w:color w:val="000000" w:themeColor="text1"/>
          <w:sz w:val="24"/>
          <w:highlight w:val="green"/>
          <w:u w:val="single"/>
        </w:rPr>
        <w:t xml:space="preserve">steer the future accordingly. Ensuring </w:t>
      </w:r>
      <w:r w:rsidRPr="00331CE8">
        <w:rPr>
          <w:rFonts w:eastAsia="Yu Mincho"/>
          <w:color w:val="000000" w:themeColor="text1"/>
        </w:rPr>
        <w:t>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there will be a future </w:t>
      </w:r>
      <w:r w:rsidRPr="00331CE8">
        <w:rPr>
          <w:rFonts w:eastAsia="Yu Mincho"/>
          <w:color w:val="000000" w:themeColor="text1"/>
        </w:rPr>
        <w:t>version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humanity </w:t>
      </w:r>
      <w:r w:rsidRPr="00331CE8">
        <w:rPr>
          <w:rFonts w:eastAsia="Yu Mincho"/>
          <w:color w:val="000000" w:themeColor="text1"/>
        </w:rPr>
        <w:t>with great powers and a propensity to use them wisely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is </w:t>
      </w:r>
      <w:r w:rsidRPr="00331CE8">
        <w:rPr>
          <w:rFonts w:eastAsia="Yu Mincho"/>
          <w:color w:val="000000" w:themeColor="text1"/>
        </w:rPr>
        <w:t>plausibly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 best way </w:t>
      </w:r>
      <w:r w:rsidRPr="00331CE8">
        <w:rPr>
          <w:rFonts w:eastAsia="Yu Mincho"/>
          <w:color w:val="000000" w:themeColor="text1"/>
        </w:rPr>
        <w:t>available to us</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to increase </w:t>
      </w:r>
      <w:r w:rsidRPr="00331CE8">
        <w:rPr>
          <w:rFonts w:eastAsia="Yu Mincho"/>
          <w:b/>
          <w:color w:val="000000" w:themeColor="text1"/>
          <w:sz w:val="24"/>
          <w:u w:val="single"/>
        </w:rPr>
        <w:t xml:space="preserve">the probability that the </w:t>
      </w:r>
      <w:r w:rsidRPr="00331CE8">
        <w:rPr>
          <w:rFonts w:eastAsia="Yu Mincho"/>
          <w:b/>
          <w:color w:val="000000" w:themeColor="text1"/>
          <w:sz w:val="24"/>
          <w:highlight w:val="green"/>
          <w:u w:val="single"/>
        </w:rPr>
        <w:t xml:space="preserve">future </w:t>
      </w:r>
      <w:r w:rsidRPr="00331CE8">
        <w:rPr>
          <w:rFonts w:eastAsia="Yu Mincho"/>
          <w:b/>
          <w:color w:val="000000" w:themeColor="text1"/>
          <w:sz w:val="24"/>
          <w:u w:val="single"/>
        </w:rPr>
        <w:t xml:space="preserve">will contain </w:t>
      </w:r>
      <w:r w:rsidRPr="00331CE8">
        <w:rPr>
          <w:rFonts w:eastAsia="Yu Mincho"/>
          <w:color w:val="000000" w:themeColor="text1"/>
        </w:rPr>
        <w:t>a lot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w:t>
      </w:r>
      <w:r w:rsidRPr="00331CE8">
        <w:rPr>
          <w:rFonts w:eastAsia="Yu Mincho"/>
          <w:color w:val="000000" w:themeColor="text1"/>
        </w:rPr>
        <w:t>To do this, we must prevent any existential catastrophe</w:t>
      </w:r>
      <w:r w:rsidRPr="00331CE8">
        <w:rPr>
          <w:rFonts w:eastAsia="Yu Mincho"/>
          <w:color w:val="000000" w:themeColor="text1"/>
          <w:sz w:val="24"/>
        </w:rPr>
        <w:t>.</w:t>
      </w:r>
    </w:p>
    <w:p w14:paraId="26395CD7" w14:textId="038A53D4" w:rsidR="00427A8A" w:rsidRPr="00331CE8" w:rsidRDefault="00427A8A" w:rsidP="00331CE8">
      <w:pPr>
        <w:pStyle w:val="ListParagraph"/>
        <w:keepNext/>
        <w:keepLines/>
        <w:numPr>
          <w:ilvl w:val="0"/>
          <w:numId w:val="47"/>
        </w:numPr>
        <w:spacing w:before="40"/>
        <w:outlineLvl w:val="3"/>
        <w:rPr>
          <w:b/>
          <w:bCs/>
          <w:color w:val="000000" w:themeColor="text1"/>
          <w:sz w:val="24"/>
          <w:highlight w:val="green"/>
          <w:u w:val="single"/>
        </w:rPr>
      </w:pPr>
      <w:r w:rsidRPr="00331CE8">
        <w:rPr>
          <w:rFonts w:eastAsiaTheme="majorEastAsia"/>
          <w:b/>
          <w:bCs/>
          <w:color w:val="000000" w:themeColor="text1"/>
          <w:sz w:val="26"/>
          <w:szCs w:val="26"/>
        </w:rPr>
        <w:t>Reducing the risk of extinction is always priority number one. </w:t>
      </w:r>
      <w:r w:rsidRPr="00331CE8">
        <w:rPr>
          <w:rFonts w:eastAsiaTheme="majorEastAsia"/>
          <w:b/>
          <w:bCs/>
          <w:color w:val="000000" w:themeColor="text1"/>
          <w:sz w:val="26"/>
          <w:szCs w:val="26"/>
        </w:rPr>
        <w:br/>
      </w:r>
      <w:r w:rsidRPr="00331CE8">
        <w:rPr>
          <w:b/>
          <w:color w:val="000000" w:themeColor="text1"/>
          <w:sz w:val="26"/>
          <w:szCs w:val="26"/>
        </w:rPr>
        <w:t>Bostrom 12</w:t>
      </w:r>
      <w:r w:rsidRPr="00331CE8">
        <w:rPr>
          <w:color w:val="000000" w:themeColor="text1"/>
        </w:rPr>
        <w:t xml:space="preserve"> [Faculty of Philosophy and Oxford Martin School, University of Oxford.], Existential Risk Prevention as Global Priority.  Forthcoming book (Global Policy). MP. http://www.existenti...org/concept.pdf</w:t>
      </w:r>
      <w:r w:rsidRPr="00331CE8">
        <w:rPr>
          <w:rFonts w:eastAsiaTheme="majorEastAsia"/>
          <w:b/>
          <w:bCs/>
          <w:color w:val="000000" w:themeColor="text1"/>
          <w:sz w:val="26"/>
          <w:szCs w:val="26"/>
        </w:rPr>
        <w:br/>
      </w:r>
      <w:r w:rsidRPr="00331CE8">
        <w:rPr>
          <w:color w:val="000000" w:themeColor="text1"/>
        </w:rPr>
        <w:t>Even if we use the most conservative of these estimates, which entirely ignores the   possibility of space colonization and software minds,</w:t>
      </w:r>
      <w:r w:rsidRPr="00331CE8">
        <w:rPr>
          <w:color w:val="000000" w:themeColor="text1"/>
          <w:sz w:val="26"/>
          <w:szCs w:val="26"/>
        </w:rPr>
        <w:t xml:space="preserve"> </w:t>
      </w:r>
      <w:r w:rsidRPr="00331CE8">
        <w:rPr>
          <w:b/>
          <w:bCs/>
          <w:color w:val="000000" w:themeColor="text1"/>
          <w:sz w:val="24"/>
          <w:u w:val="single"/>
        </w:rPr>
        <w:t xml:space="preserve">we find that the expected loss of an </w:t>
      </w:r>
      <w:r w:rsidRPr="00331CE8">
        <w:rPr>
          <w:b/>
          <w:bCs/>
          <w:color w:val="000000" w:themeColor="text1"/>
          <w:sz w:val="24"/>
          <w:highlight w:val="green"/>
          <w:u w:val="single"/>
        </w:rPr>
        <w:t>existential   catastrophe is greater than</w:t>
      </w:r>
      <w:r w:rsidRPr="00331CE8">
        <w:rPr>
          <w:b/>
          <w:bCs/>
          <w:color w:val="000000" w:themeColor="text1"/>
          <w:sz w:val="24"/>
          <w:u w:val="single"/>
        </w:rPr>
        <w:t xml:space="preserve"> the value of </w:t>
      </w:r>
      <w:r w:rsidRPr="00331CE8">
        <w:rPr>
          <w:b/>
          <w:bCs/>
          <w:color w:val="000000" w:themeColor="text1"/>
          <w:sz w:val="24"/>
          <w:highlight w:val="green"/>
          <w:u w:val="single"/>
        </w:rPr>
        <w:t>10^16 human lives</w:t>
      </w:r>
      <w:r w:rsidRPr="00331CE8">
        <w:rPr>
          <w:color w:val="000000" w:themeColor="text1"/>
          <w:sz w:val="24"/>
          <w:highlight w:val="green"/>
        </w:rPr>
        <w:t>.</w:t>
      </w:r>
      <w:r w:rsidRPr="00331CE8">
        <w:rPr>
          <w:color w:val="000000" w:themeColor="text1"/>
          <w:sz w:val="24"/>
        </w:rPr>
        <w:t xml:space="preserve">  </w:t>
      </w:r>
      <w:r w:rsidRPr="00331CE8">
        <w:rPr>
          <w:b/>
          <w:bCs/>
          <w:color w:val="000000" w:themeColor="text1"/>
          <w:sz w:val="24"/>
          <w:u w:val="single"/>
        </w:rPr>
        <w:t xml:space="preserve">This implies that </w:t>
      </w:r>
      <w:r w:rsidRPr="00331CE8">
        <w:rPr>
          <w:b/>
          <w:bCs/>
          <w:color w:val="000000" w:themeColor="text1"/>
          <w:sz w:val="24"/>
          <w:highlight w:val="green"/>
          <w:u w:val="single"/>
        </w:rPr>
        <w:t xml:space="preserve">the </w:t>
      </w:r>
      <w:r w:rsidRPr="00331CE8">
        <w:rPr>
          <w:b/>
          <w:bCs/>
          <w:color w:val="000000" w:themeColor="text1"/>
          <w:sz w:val="24"/>
          <w:u w:val="single"/>
        </w:rPr>
        <w:t xml:space="preserve">expected </w:t>
      </w:r>
      <w:r w:rsidRPr="00331CE8">
        <w:rPr>
          <w:b/>
          <w:bCs/>
          <w:color w:val="000000" w:themeColor="text1"/>
          <w:sz w:val="24"/>
          <w:highlight w:val="green"/>
          <w:u w:val="single"/>
        </w:rPr>
        <w:t xml:space="preserve">value of   reducing existential risk by </w:t>
      </w:r>
      <w:r w:rsidRPr="00331CE8">
        <w:rPr>
          <w:b/>
          <w:bCs/>
          <w:color w:val="000000" w:themeColor="text1"/>
          <w:sz w:val="24"/>
          <w:u w:val="single"/>
        </w:rPr>
        <w:t xml:space="preserve">a mere </w:t>
      </w:r>
      <w:r w:rsidRPr="00331CE8">
        <w:rPr>
          <w:b/>
          <w:bCs/>
          <w:color w:val="000000" w:themeColor="text1"/>
          <w:sz w:val="24"/>
          <w:highlight w:val="green"/>
          <w:u w:val="single"/>
        </w:rPr>
        <w:t>one millionth of one percentage point is</w:t>
      </w:r>
      <w:r w:rsidRPr="00331CE8">
        <w:rPr>
          <w:b/>
          <w:bCs/>
          <w:color w:val="000000" w:themeColor="text1"/>
          <w:sz w:val="24"/>
          <w:u w:val="single"/>
        </w:rPr>
        <w:t xml:space="preserve"> at least </w:t>
      </w:r>
      <w:r w:rsidRPr="00331CE8">
        <w:rPr>
          <w:b/>
          <w:bCs/>
          <w:color w:val="000000" w:themeColor="text1"/>
          <w:sz w:val="24"/>
          <w:highlight w:val="green"/>
          <w:u w:val="single"/>
        </w:rPr>
        <w:t>a hundred times the   value of a million human lives</w:t>
      </w:r>
      <w:r w:rsidRPr="00331CE8">
        <w:rPr>
          <w:b/>
          <w:bCs/>
          <w:color w:val="000000" w:themeColor="text1"/>
          <w:sz w:val="24"/>
          <w:u w:val="single"/>
        </w:rPr>
        <w:t>.</w:t>
      </w:r>
      <w:r w:rsidRPr="00331CE8">
        <w:rPr>
          <w:color w:val="000000" w:themeColor="text1"/>
          <w:sz w:val="24"/>
        </w:rPr>
        <w:t> </w:t>
      </w:r>
      <w:r w:rsidRPr="00331CE8">
        <w:rPr>
          <w:color w:val="000000" w:themeColor="text1"/>
          <w:sz w:val="26"/>
          <w:szCs w:val="26"/>
        </w:rPr>
        <w:t xml:space="preserve"> </w:t>
      </w:r>
      <w:r w:rsidRPr="00331CE8">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331CE8">
        <w:rPr>
          <w:b/>
          <w:bCs/>
          <w:color w:val="000000" w:themeColor="text1"/>
          <w:sz w:val="24"/>
          <w:u w:val="single" w:color="1E1E1E"/>
        </w:rPr>
        <w:t xml:space="preserve">One might consequently argue that </w:t>
      </w:r>
      <w:r w:rsidRPr="00331CE8">
        <w:rPr>
          <w:b/>
          <w:bCs/>
          <w:color w:val="000000" w:themeColor="text1"/>
          <w:sz w:val="24"/>
          <w:highlight w:val="green"/>
          <w:u w:val="single" w:color="1E1E1E"/>
        </w:rPr>
        <w:t>even the tiniest reduction of existential risk has a</w:t>
      </w:r>
      <w:r w:rsidRPr="00331CE8">
        <w:rPr>
          <w:b/>
          <w:bCs/>
          <w:color w:val="000000" w:themeColor="text1"/>
          <w:sz w:val="24"/>
          <w:u w:val="single" w:color="1E1E1E"/>
        </w:rPr>
        <w:t xml:space="preserve">n   expected </w:t>
      </w:r>
      <w:r w:rsidRPr="00331CE8">
        <w:rPr>
          <w:b/>
          <w:bCs/>
          <w:color w:val="000000" w:themeColor="text1"/>
          <w:sz w:val="24"/>
          <w:highlight w:val="green"/>
          <w:u w:val="single" w:color="1E1E1E"/>
        </w:rPr>
        <w:t>value greater than</w:t>
      </w:r>
      <w:r w:rsidRPr="00331CE8">
        <w:rPr>
          <w:b/>
          <w:bCs/>
          <w:color w:val="000000" w:themeColor="text1"/>
          <w:sz w:val="24"/>
          <w:u w:val="single" w:color="1E1E1E"/>
        </w:rPr>
        <w:t xml:space="preserve"> that of</w:t>
      </w:r>
      <w:r w:rsidRPr="00331CE8">
        <w:rPr>
          <w:b/>
          <w:bCs/>
          <w:color w:val="000000" w:themeColor="text1"/>
          <w:sz w:val="24"/>
          <w:highlight w:val="green"/>
          <w:u w:val="single" w:color="1E1E1E"/>
        </w:rPr>
        <w:t xml:space="preserve"> the definite provision of </w:t>
      </w:r>
      <w:r w:rsidRPr="00331CE8">
        <w:rPr>
          <w:b/>
          <w:bCs/>
          <w:color w:val="000000" w:themeColor="text1"/>
          <w:sz w:val="24"/>
          <w:u w:val="single" w:color="1E1E1E"/>
        </w:rPr>
        <w:t xml:space="preserve">any ordinary good, such as the direct   benefit of </w:t>
      </w:r>
      <w:r w:rsidRPr="00331CE8">
        <w:rPr>
          <w:b/>
          <w:bCs/>
          <w:color w:val="000000" w:themeColor="text1"/>
          <w:sz w:val="24"/>
          <w:highlight w:val="green"/>
          <w:u w:val="single" w:color="1E1E1E"/>
        </w:rPr>
        <w:t>saving 1 billion lives</w:t>
      </w:r>
      <w:r w:rsidRPr="00331CE8">
        <w:rPr>
          <w:b/>
          <w:bCs/>
          <w:color w:val="000000" w:themeColor="text1"/>
          <w:sz w:val="26"/>
          <w:szCs w:val="26"/>
          <w:highlight w:val="green"/>
          <w:u w:val="single" w:color="1E1E1E"/>
        </w:rPr>
        <w:t>.</w:t>
      </w:r>
      <w:r w:rsidRPr="00331CE8">
        <w:rPr>
          <w:color w:val="000000" w:themeColor="text1"/>
          <w:sz w:val="26"/>
          <w:szCs w:val="26"/>
          <w:u w:color="1E1E1E"/>
        </w:rPr>
        <w:t xml:space="preserve">  </w:t>
      </w:r>
      <w:r w:rsidRPr="00331CE8">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331CE8">
        <w:rPr>
          <w:color w:val="000000" w:themeColor="text1"/>
          <w:sz w:val="26"/>
          <w:szCs w:val="26"/>
          <w:u w:color="1E1E1E"/>
        </w:rPr>
        <w:t xml:space="preserve">  </w:t>
      </w:r>
    </w:p>
    <w:p w14:paraId="27A771DB" w14:textId="132744B3" w:rsidR="00331CE8" w:rsidRDefault="00331CE8" w:rsidP="00331CE8">
      <w:pPr>
        <w:pStyle w:val="Heading4"/>
        <w:numPr>
          <w:ilvl w:val="0"/>
          <w:numId w:val="47"/>
        </w:numPr>
        <w:rPr>
          <w:rFonts w:cs="Calibri"/>
        </w:rPr>
      </w:pPr>
      <w:r w:rsidRPr="009F62E9">
        <w:rPr>
          <w:rFonts w:cs="Calibri"/>
          <w:u w:val="single"/>
        </w:rPr>
        <w:t>No act-omission distinction</w:t>
      </w:r>
      <w:r w:rsidRPr="008A12FD">
        <w:rPr>
          <w:rFonts w:cs="Calibri"/>
        </w:rPr>
        <w:t xml:space="preserve"> – choosing to omit is an act itself – governments actively decide not to act so there is no omission</w:t>
      </w:r>
      <w:r>
        <w:rPr>
          <w:rFonts w:cs="Calibri"/>
        </w:rPr>
        <w:t xml:space="preserve">. Also, </w:t>
      </w:r>
      <w:r w:rsidRPr="008C2485">
        <w:rPr>
          <w:rFonts w:eastAsia="Calibri" w:cs="Calibri"/>
        </w:rPr>
        <w:t>If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5DC7A91C" w14:textId="69DAFD7F" w:rsidR="00331CE8" w:rsidRDefault="00331CE8" w:rsidP="00331CE8">
      <w:pPr>
        <w:pStyle w:val="Heading4"/>
        <w:numPr>
          <w:ilvl w:val="0"/>
          <w:numId w:val="47"/>
        </w:numPr>
        <w:tabs>
          <w:tab w:val="num" w:pos="720"/>
        </w:tabs>
      </w:pPr>
      <w:r w:rsidRPr="009F62E9">
        <w:rPr>
          <w:u w:val="single"/>
        </w:rPr>
        <w:t>Reject calc indicts</w:t>
      </w:r>
      <w:r>
        <w:t>: Empirically denied—both individuals and policymakers carry out effective cost-benefit analysis which means even if decisions aren’t always perfect it’s still better than not acting at all</w:t>
      </w:r>
    </w:p>
    <w:p w14:paraId="686DF0FF" w14:textId="4C75D59D" w:rsidR="000F4638" w:rsidRPr="00F5427D" w:rsidRDefault="000F4638" w:rsidP="000F4638">
      <w:pPr>
        <w:pStyle w:val="Heading4"/>
        <w:numPr>
          <w:ilvl w:val="0"/>
          <w:numId w:val="47"/>
        </w:numPr>
      </w:pPr>
      <w:r w:rsidRPr="00F5427D">
        <w:t>Independent of considerations of future happiness or life, death is the worst evil since it destroys the subject i</w:t>
      </w:r>
      <w:r>
        <w:t>t</w:t>
      </w:r>
      <w:r w:rsidRPr="00F5427D">
        <w:t>self</w:t>
      </w:r>
    </w:p>
    <w:p w14:paraId="5CC34293" w14:textId="77777777" w:rsidR="000F4638" w:rsidRPr="00F5427D" w:rsidRDefault="000F4638" w:rsidP="000F4638">
      <w:pPr>
        <w:rPr>
          <w:rStyle w:val="Style13ptBold"/>
          <w:b w:val="0"/>
        </w:rPr>
      </w:pPr>
      <w:r w:rsidRPr="00F5427D">
        <w:rPr>
          <w:rStyle w:val="Style13ptBold"/>
        </w:rPr>
        <w:lastRenderedPageBreak/>
        <w:t xml:space="preserve">Paterson, 03 </w:t>
      </w:r>
      <w:r w:rsidRPr="00F5427D">
        <w:rPr>
          <w:rStyle w:val="Style13ptBold"/>
          <w:b w:val="0"/>
        </w:rPr>
        <w:t>– Department of Philosophy, Providence College, Rhode Island (Craig, “A Life Not Worth Living?”, Studies in Christian Ethics, http://sce.sagepub.com)</w:t>
      </w:r>
    </w:p>
    <w:p w14:paraId="0282A12D" w14:textId="5F90B4C3" w:rsidR="000F4638" w:rsidRDefault="000F4638" w:rsidP="000F4638">
      <w:r w:rsidRPr="00F5427D">
        <w:t xml:space="preserve">Contrary to those accounts, I would argue that it is </w:t>
      </w:r>
      <w:r w:rsidRPr="00F5427D">
        <w:rPr>
          <w:rStyle w:val="StyleUnderline"/>
          <w:highlight w:val="green"/>
        </w:rPr>
        <w:t xml:space="preserve">death </w:t>
      </w:r>
      <w:r w:rsidRPr="00F5427D">
        <w:t xml:space="preserve">per se that </w:t>
      </w:r>
      <w:r w:rsidRPr="00F5427D">
        <w:rPr>
          <w:rStyle w:val="StyleUnderline"/>
          <w:highlight w:val="green"/>
        </w:rPr>
        <w:t xml:space="preserve">is </w:t>
      </w:r>
      <w:r w:rsidRPr="00F5427D">
        <w:t xml:space="preserve">really </w:t>
      </w:r>
      <w:r w:rsidRPr="00F5427D">
        <w:rPr>
          <w:rStyle w:val="StyleUnderline"/>
        </w:rPr>
        <w:t xml:space="preserve">the objective </w:t>
      </w:r>
      <w:r w:rsidRPr="00F5427D">
        <w:rPr>
          <w:rStyle w:val="StyleUnderline"/>
          <w:highlight w:val="green"/>
        </w:rPr>
        <w:t xml:space="preserve">evil </w:t>
      </w:r>
      <w:r w:rsidRPr="00F5427D">
        <w:t>for us,</w:t>
      </w:r>
      <w:r w:rsidRPr="00F5427D">
        <w:rPr>
          <w:rStyle w:val="StyleUnderline"/>
        </w:rPr>
        <w:t xml:space="preserve"> </w:t>
      </w:r>
      <w:r w:rsidRPr="00F5427D">
        <w:rPr>
          <w:rStyle w:val="StyleUnderline"/>
          <w:highlight w:val="green"/>
        </w:rPr>
        <w:t xml:space="preserve">not because it deprives us of a </w:t>
      </w:r>
      <w:r w:rsidRPr="00F5427D">
        <w:t xml:space="preserve">prospective </w:t>
      </w:r>
      <w:r w:rsidRPr="00F5427D">
        <w:rPr>
          <w:rStyle w:val="StyleUnderline"/>
          <w:highlight w:val="green"/>
        </w:rPr>
        <w:t xml:space="preserve">future </w:t>
      </w:r>
      <w:r w:rsidRPr="00F5427D">
        <w:t xml:space="preserve">of overall good judged better than the alter- native of non-being. </w:t>
      </w:r>
      <w:r w:rsidRPr="00F5427D">
        <w:rPr>
          <w:rStyle w:val="StyleUnderline"/>
        </w:rPr>
        <w:t xml:space="preserve">It cannot be about harm to a former person who has ceased to exist, for no person actually suffers from the sub-sequent non-participation. </w:t>
      </w:r>
      <w:r w:rsidRPr="00F5427D">
        <w:rPr>
          <w:rStyle w:val="StyleUnderline"/>
          <w:highlight w:val="green"/>
        </w:rPr>
        <w:t xml:space="preserve">Rather, death in itself is </w:t>
      </w:r>
      <w:r w:rsidRPr="00F5427D">
        <w:t xml:space="preserve">an </w:t>
      </w:r>
      <w:r w:rsidRPr="00F5427D">
        <w:rPr>
          <w:rStyle w:val="StyleUnderline"/>
          <w:highlight w:val="green"/>
        </w:rPr>
        <w:t xml:space="preserve">evil </w:t>
      </w:r>
      <w:r w:rsidRPr="00F5427D">
        <w:t xml:space="preserve">to us </w:t>
      </w:r>
      <w:r w:rsidRPr="00F5427D">
        <w:rPr>
          <w:rStyle w:val="StyleUnderline"/>
          <w:highlight w:val="green"/>
        </w:rPr>
        <w:t xml:space="preserve">because it ontologically destroys the </w:t>
      </w:r>
      <w:r w:rsidRPr="00F5427D">
        <w:rPr>
          <w:rStyle w:val="StyleUnderline"/>
        </w:rPr>
        <w:t xml:space="preserve">current existent </w:t>
      </w:r>
      <w:r w:rsidRPr="00F5427D">
        <w:rPr>
          <w:rStyle w:val="StyleUnderline"/>
          <w:highlight w:val="green"/>
        </w:rPr>
        <w:t xml:space="preserve">subject </w:t>
      </w:r>
      <w:r w:rsidRPr="00F5427D">
        <w:rPr>
          <w:rStyle w:val="StyleUnderline"/>
        </w:rPr>
        <w:t xml:space="preserve">— it is the ultimate </w:t>
      </w:r>
      <w:r w:rsidRPr="00F5427D">
        <w:t xml:space="preserve">in </w:t>
      </w:r>
      <w:r w:rsidRPr="00F5427D">
        <w:rPr>
          <w:rStyle w:val="StyleUnderline"/>
        </w:rPr>
        <w:t>metaphysical lightening strike</w:t>
      </w:r>
      <w:r w:rsidRPr="00F5427D">
        <w:t xml:space="preserve">s.80 The evil of death is truly an ontological evil borne by the person who already exists, </w:t>
      </w:r>
      <w:r w:rsidRPr="00F5427D">
        <w:rPr>
          <w:rStyle w:val="StyleUnderline"/>
          <w:highlight w:val="green"/>
        </w:rPr>
        <w:t xml:space="preserve">independently of calculations about better or worse possible lives. </w:t>
      </w:r>
      <w:r w:rsidRPr="00F5427D">
        <w:t xml:space="preserve">Such an evil need not be consciously experienced in order to be an evil for the kind of being a human person is. </w:t>
      </w:r>
      <w:r w:rsidRPr="00F5427D">
        <w:rPr>
          <w:rStyle w:val="StyleUnderline"/>
          <w:highlight w:val="green"/>
        </w:rPr>
        <w:t xml:space="preserve">Death is </w:t>
      </w:r>
      <w:r w:rsidRPr="00F5427D">
        <w:t xml:space="preserve">an evil because of the change in kind it brings about, a change that is </w:t>
      </w:r>
      <w:r w:rsidRPr="00F5427D">
        <w:rPr>
          <w:rStyle w:val="StyleUnderline"/>
          <w:highlight w:val="green"/>
        </w:rPr>
        <w:t>destructive of the type of entity that we</w:t>
      </w:r>
      <w:r w:rsidRPr="00F5427D">
        <w:rPr>
          <w:rStyle w:val="StyleUnderline"/>
        </w:rPr>
        <w:t xml:space="preserve"> </w:t>
      </w:r>
      <w:r w:rsidRPr="00F5427D">
        <w:t xml:space="preserve">essentially </w:t>
      </w:r>
      <w:r w:rsidRPr="00F5427D">
        <w:rPr>
          <w:rStyle w:val="StyleUnderline"/>
          <w:highlight w:val="green"/>
        </w:rPr>
        <w:t>are</w:t>
      </w:r>
      <w:r w:rsidRPr="00F5427D">
        <w:rPr>
          <w:rStyle w:val="StyleUnderline"/>
        </w:rPr>
        <w:t xml:space="preserve">. </w:t>
      </w:r>
      <w:r w:rsidRPr="00F5427D">
        <w:t xml:space="preserve">Anything, whether caused naturally or caused by human intervention (intentional or unintentional) that drastically interferes in the process of maintaining the person in existence is an objective evil for the person. </w:t>
      </w:r>
      <w:r w:rsidRPr="00F5427D">
        <w:rPr>
          <w:rStyle w:val="StyleUnderline"/>
        </w:rPr>
        <w:t xml:space="preserve">What is crucially at stake here, </w:t>
      </w:r>
      <w:r w:rsidRPr="00F5427D">
        <w:t xml:space="preserve">and is dialectically supportive of the self-evidency of the basic good of human life, </w:t>
      </w:r>
      <w:r w:rsidRPr="00F5427D">
        <w:rPr>
          <w:rStyle w:val="StyleUnderline"/>
        </w:rPr>
        <w:t xml:space="preserve">is that death is a radical interference with the current life process </w:t>
      </w:r>
      <w:r w:rsidRPr="00F5427D">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F5427D">
        <w:rPr>
          <w:rStyle w:val="StyleUnderline"/>
        </w:rPr>
        <w:t xml:space="preserve"> </w:t>
      </w:r>
      <w:r w:rsidRPr="00F5427D">
        <w:rPr>
          <w:rStyle w:val="StyleUnderline"/>
          <w:highlight w:val="green"/>
        </w:rPr>
        <w:t xml:space="preserve">any </w:t>
      </w:r>
      <w:r w:rsidRPr="00F5427D">
        <w:t>intentional</w:t>
      </w:r>
      <w:r w:rsidRPr="00F5427D">
        <w:rPr>
          <w:rStyle w:val="StyleUnderline"/>
        </w:rPr>
        <w:t xml:space="preserve"> </w:t>
      </w:r>
      <w:r w:rsidRPr="00F5427D">
        <w:rPr>
          <w:rStyle w:val="StyleUnderline"/>
          <w:highlight w:val="green"/>
        </w:rPr>
        <w:t xml:space="preserve">rejection of </w:t>
      </w:r>
      <w:r w:rsidRPr="00F5427D">
        <w:t>human</w:t>
      </w:r>
      <w:r w:rsidRPr="00F5427D">
        <w:rPr>
          <w:rStyle w:val="StyleUnderline"/>
        </w:rPr>
        <w:t xml:space="preserve"> </w:t>
      </w:r>
      <w:r w:rsidRPr="00F5427D">
        <w:rPr>
          <w:rStyle w:val="StyleUnderline"/>
          <w:highlight w:val="green"/>
        </w:rPr>
        <w:t xml:space="preserve">life </w:t>
      </w:r>
      <w:r w:rsidRPr="00F5427D">
        <w:t>itself</w:t>
      </w:r>
      <w:r w:rsidRPr="00F5427D">
        <w:rPr>
          <w:rStyle w:val="StyleUnderline"/>
        </w:rPr>
        <w:t xml:space="preserve"> </w:t>
      </w:r>
      <w:r w:rsidRPr="00F5427D">
        <w:rPr>
          <w:rStyle w:val="StyleUnderline"/>
          <w:highlight w:val="green"/>
        </w:rPr>
        <w:t xml:space="preserve">cannot </w:t>
      </w:r>
      <w:r w:rsidRPr="00F5427D">
        <w:t>therefore</w:t>
      </w:r>
      <w:r w:rsidRPr="00F5427D">
        <w:rPr>
          <w:rStyle w:val="StyleUnderline"/>
        </w:rPr>
        <w:t xml:space="preserve"> </w:t>
      </w:r>
      <w:r w:rsidRPr="00F5427D">
        <w:rPr>
          <w:rStyle w:val="StyleUnderline"/>
          <w:highlight w:val="green"/>
        </w:rPr>
        <w:t>be warranted since it is an expression of an ultimate disvalue for the subject</w:t>
      </w:r>
      <w:r w:rsidRPr="00F5427D">
        <w:t>, namely,</w:t>
      </w:r>
      <w:r w:rsidRPr="00F5427D">
        <w:rPr>
          <w:rStyle w:val="StyleUnderline"/>
        </w:rPr>
        <w:t xml:space="preserve"> the destruction of the present person</w:t>
      </w:r>
      <w:r w:rsidRPr="00F5427D">
        <w:t>;</w:t>
      </w:r>
      <w:r w:rsidRPr="00F5427D">
        <w:rPr>
          <w:rStyle w:val="StyleUnderline"/>
        </w:rPr>
        <w:t xml:space="preserve"> a radical ontological good that we cannot begin to weigh </w:t>
      </w:r>
      <w:r w:rsidRPr="00F5427D">
        <w:t>objectively</w:t>
      </w:r>
      <w:r w:rsidRPr="00F5427D">
        <w:rPr>
          <w:rStyle w:val="StyleUnderline"/>
        </w:rPr>
        <w:t xml:space="preserve"> against the travails of life </w:t>
      </w:r>
      <w:r w:rsidRPr="00F5427D">
        <w:t xml:space="preserve">in a rational manner. To deal with the sources of disvalue (pain, suffering, etc.) we should not seek to irrationally destroy the person, the very source and condition of all human possibility.82 </w:t>
      </w:r>
    </w:p>
    <w:p w14:paraId="79B3F7B1" w14:textId="661D062C" w:rsidR="00BB77A9" w:rsidRPr="0031694C" w:rsidRDefault="00BB77A9" w:rsidP="00BB77A9">
      <w:pPr>
        <w:pStyle w:val="Heading4"/>
        <w:numPr>
          <w:ilvl w:val="0"/>
          <w:numId w:val="47"/>
        </w:numPr>
        <w:rPr>
          <w:rFonts w:cs="Calibri"/>
        </w:rPr>
      </w:pPr>
      <w:r>
        <w:rPr>
          <w:rFonts w:cs="Calibri"/>
        </w:rPr>
        <w:t xml:space="preserve">Permissibility and presumption affirm </w:t>
      </w:r>
      <w:r w:rsidRPr="0031694C">
        <w:rPr>
          <w:rFonts w:cs="Calibri"/>
        </w:rPr>
        <w:t xml:space="preserve">– when I tell you my name is </w:t>
      </w:r>
      <w:r>
        <w:rPr>
          <w:rFonts w:cs="Calibri"/>
        </w:rPr>
        <w:t>Jane</w:t>
      </w:r>
      <w:r w:rsidRPr="0031694C">
        <w:rPr>
          <w:rFonts w:cs="Calibri"/>
        </w:rPr>
        <w:t xml:space="preserve"> you believe me absent reason to believe otherwise</w:t>
      </w:r>
      <w:r>
        <w:rPr>
          <w:rFonts w:cs="Calibri"/>
        </w:rPr>
        <w:t xml:space="preserve"> – </w:t>
      </w:r>
      <w:r w:rsidRPr="0031694C">
        <w:rPr>
          <w:rFonts w:cs="Calibri"/>
        </w:rPr>
        <w:t xml:space="preserve"> we assume things to be true or we’d never be able to take action – prior question since voting neg is also an action</w:t>
      </w:r>
      <w:r>
        <w:rPr>
          <w:rFonts w:cs="Calibri"/>
        </w:rPr>
        <w:t xml:space="preserve"> – w</w:t>
      </w:r>
      <w:r w:rsidRPr="0031694C">
        <w:rPr>
          <w:rFonts w:cs="Calibri"/>
        </w:rPr>
        <w:t>inning the aff advantage means you should default aff on this question – even if they deny the ability to make moral claims, I’ve won the aff is true</w:t>
      </w:r>
      <w:r>
        <w:rPr>
          <w:rFonts w:cs="Calibri"/>
        </w:rPr>
        <w:t xml:space="preserve"> – the </w:t>
      </w:r>
      <w:r w:rsidRPr="0031694C">
        <w:rPr>
          <w:rFonts w:cs="Calibri"/>
        </w:rPr>
        <w:t xml:space="preserve">4min 1AR has to answer 7min of offense and hedge against 2nr collapse, if </w:t>
      </w:r>
      <w:r>
        <w:rPr>
          <w:rFonts w:cs="Calibri"/>
        </w:rPr>
        <w:t xml:space="preserve">they </w:t>
      </w:r>
      <w:r w:rsidRPr="0031694C">
        <w:rPr>
          <w:rFonts w:cs="Calibri"/>
        </w:rPr>
        <w:t>can’t prove the aff false you should presume its true</w:t>
      </w:r>
    </w:p>
    <w:p w14:paraId="113BD193" w14:textId="044F8528" w:rsidR="00BB77A9" w:rsidRPr="00BB77A9" w:rsidRDefault="00BB77A9" w:rsidP="00BB77A9">
      <w:pPr>
        <w:pStyle w:val="Heading4"/>
        <w:ind w:left="720"/>
      </w:pPr>
    </w:p>
    <w:p w14:paraId="5874A32D" w14:textId="77777777" w:rsidR="00427A8A" w:rsidRPr="00F601E6" w:rsidRDefault="00427A8A" w:rsidP="00427A8A"/>
    <w:p w14:paraId="0DA4DBAA" w14:textId="77777777" w:rsidR="00427A8A" w:rsidRPr="00F601E6" w:rsidRDefault="00427A8A" w:rsidP="00427A8A"/>
    <w:p w14:paraId="088BD08B" w14:textId="77777777" w:rsidR="00427A8A" w:rsidRPr="00F601E6" w:rsidRDefault="00427A8A" w:rsidP="00427A8A"/>
    <w:p w14:paraId="5E5B376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8"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9C5689"/>
    <w:multiLevelType w:val="hybridMultilevel"/>
    <w:tmpl w:val="4DB6C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39"/>
  </w:num>
  <w:num w:numId="14">
    <w:abstractNumId w:val="26"/>
  </w:num>
  <w:num w:numId="15">
    <w:abstractNumId w:val="22"/>
  </w:num>
  <w:num w:numId="16">
    <w:abstractNumId w:val="19"/>
  </w:num>
  <w:num w:numId="17">
    <w:abstractNumId w:val="48"/>
  </w:num>
  <w:num w:numId="18">
    <w:abstractNumId w:val="46"/>
  </w:num>
  <w:num w:numId="19">
    <w:abstractNumId w:val="15"/>
  </w:num>
  <w:num w:numId="20">
    <w:abstractNumId w:val="34"/>
  </w:num>
  <w:num w:numId="21">
    <w:abstractNumId w:val="23"/>
  </w:num>
  <w:num w:numId="22">
    <w:abstractNumId w:val="29"/>
  </w:num>
  <w:num w:numId="23">
    <w:abstractNumId w:val="18"/>
  </w:num>
  <w:num w:numId="24">
    <w:abstractNumId w:val="45"/>
  </w:num>
  <w:num w:numId="25">
    <w:abstractNumId w:val="20"/>
  </w:num>
  <w:num w:numId="26">
    <w:abstractNumId w:val="37"/>
  </w:num>
  <w:num w:numId="27">
    <w:abstractNumId w:val="25"/>
  </w:num>
  <w:num w:numId="28">
    <w:abstractNumId w:val="17"/>
  </w:num>
  <w:num w:numId="29">
    <w:abstractNumId w:val="41"/>
  </w:num>
  <w:num w:numId="30">
    <w:abstractNumId w:val="31"/>
  </w:num>
  <w:num w:numId="31">
    <w:abstractNumId w:val="43"/>
  </w:num>
  <w:num w:numId="32">
    <w:abstractNumId w:val="21"/>
  </w:num>
  <w:num w:numId="33">
    <w:abstractNumId w:val="38"/>
  </w:num>
  <w:num w:numId="34">
    <w:abstractNumId w:val="27"/>
  </w:num>
  <w:num w:numId="35">
    <w:abstractNumId w:val="33"/>
  </w:num>
  <w:num w:numId="36">
    <w:abstractNumId w:val="12"/>
  </w:num>
  <w:num w:numId="37">
    <w:abstractNumId w:val="16"/>
  </w:num>
  <w:num w:numId="38">
    <w:abstractNumId w:val="42"/>
  </w:num>
  <w:num w:numId="39">
    <w:abstractNumId w:val="40"/>
  </w:num>
  <w:num w:numId="40">
    <w:abstractNumId w:val="32"/>
  </w:num>
  <w:num w:numId="41">
    <w:abstractNumId w:val="13"/>
  </w:num>
  <w:num w:numId="42">
    <w:abstractNumId w:val="47"/>
  </w:num>
  <w:num w:numId="43">
    <w:abstractNumId w:val="44"/>
  </w:num>
  <w:num w:numId="44">
    <w:abstractNumId w:val="30"/>
  </w:num>
  <w:num w:numId="45">
    <w:abstractNumId w:val="11"/>
  </w:num>
  <w:num w:numId="46">
    <w:abstractNumId w:val="28"/>
  </w:num>
  <w:num w:numId="47">
    <w:abstractNumId w:val="14"/>
  </w:num>
  <w:num w:numId="48">
    <w:abstractNumId w:val="36"/>
  </w:num>
  <w:num w:numId="4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1B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4638"/>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1CE8"/>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A8A"/>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1BD5"/>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77A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0790"/>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F09722"/>
  <w14:defaultImageDpi w14:val="300"/>
  <w15:docId w15:val="{37C82831-3509-DD4D-81AC-D251FCBAA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7A8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571B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571B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571B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571BD5"/>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427A8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571B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1BD5"/>
  </w:style>
  <w:style w:type="character" w:customStyle="1" w:styleId="Heading1Char">
    <w:name w:val="Heading 1 Char"/>
    <w:aliases w:val="Pocket Char"/>
    <w:basedOn w:val="DefaultParagraphFont"/>
    <w:link w:val="Heading1"/>
    <w:uiPriority w:val="9"/>
    <w:rsid w:val="00571BD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571BD5"/>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571BD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571BD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71BD5"/>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571BD5"/>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571BD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71BD5"/>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571BD5"/>
    <w:rPr>
      <w:color w:val="auto"/>
      <w:u w:val="none"/>
    </w:rPr>
  </w:style>
  <w:style w:type="paragraph" w:styleId="DocumentMap">
    <w:name w:val="Document Map"/>
    <w:basedOn w:val="Normal"/>
    <w:link w:val="DocumentMapChar"/>
    <w:uiPriority w:val="99"/>
    <w:semiHidden/>
    <w:unhideWhenUsed/>
    <w:rsid w:val="00571B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1BD5"/>
    <w:rPr>
      <w:rFonts w:ascii="Lucida Grande" w:hAnsi="Lucida Grande" w:cs="Lucida Grande"/>
    </w:rPr>
  </w:style>
  <w:style w:type="character" w:customStyle="1" w:styleId="Heading5Char">
    <w:name w:val="Heading 5 Char"/>
    <w:basedOn w:val="DefaultParagraphFont"/>
    <w:link w:val="Heading5"/>
    <w:uiPriority w:val="9"/>
    <w:semiHidden/>
    <w:rsid w:val="00427A8A"/>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427A8A"/>
    <w:rPr>
      <w:b/>
      <w:bCs/>
      <w:color w:val="404040" w:themeColor="text1" w:themeTint="BF"/>
      <w:sz w:val="26"/>
      <w:szCs w:val="26"/>
    </w:rPr>
  </w:style>
  <w:style w:type="character" w:styleId="UnresolvedMention">
    <w:name w:val="Unresolved Mention"/>
    <w:basedOn w:val="DefaultParagraphFont"/>
    <w:uiPriority w:val="99"/>
    <w:semiHidden/>
    <w:unhideWhenUsed/>
    <w:rsid w:val="00427A8A"/>
    <w:rPr>
      <w:color w:val="605E5C"/>
      <w:shd w:val="clear" w:color="auto" w:fill="E1DFDD"/>
    </w:rPr>
  </w:style>
  <w:style w:type="paragraph" w:customStyle="1" w:styleId="Emphasis1">
    <w:name w:val="Emphasis1"/>
    <w:basedOn w:val="Normal"/>
    <w:link w:val="Emphasis"/>
    <w:autoRedefine/>
    <w:uiPriority w:val="20"/>
    <w:qFormat/>
    <w:rsid w:val="00427A8A"/>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427A8A"/>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427A8A"/>
    <w:rPr>
      <w:b/>
      <w:bCs/>
    </w:rPr>
  </w:style>
  <w:style w:type="character" w:customStyle="1" w:styleId="hbold">
    <w:name w:val="hbold"/>
    <w:basedOn w:val="DefaultParagraphFont"/>
    <w:rsid w:val="00427A8A"/>
  </w:style>
  <w:style w:type="paragraph" w:styleId="ListParagraph">
    <w:name w:val="List Paragraph"/>
    <w:aliases w:val="6 font"/>
    <w:basedOn w:val="Normal"/>
    <w:uiPriority w:val="34"/>
    <w:qFormat/>
    <w:rsid w:val="00427A8A"/>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427A8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427A8A"/>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427A8A"/>
    <w:rPr>
      <w:b/>
      <w:bCs/>
      <w:strike w:val="0"/>
      <w:dstrike w:val="0"/>
      <w:sz w:val="24"/>
      <w:u w:val="none"/>
      <w:effect w:val="none"/>
    </w:rPr>
  </w:style>
  <w:style w:type="character" w:customStyle="1" w:styleId="m489902567989944824gmail-style13ptbold">
    <w:name w:val="m_489902567989944824gmail-style13ptbold"/>
    <w:basedOn w:val="DefaultParagraphFont"/>
    <w:rsid w:val="00427A8A"/>
  </w:style>
  <w:style w:type="character" w:customStyle="1" w:styleId="m489902567989944824gmail-styleunderline">
    <w:name w:val="m_489902567989944824gmail-styleunderline"/>
    <w:basedOn w:val="DefaultParagraphFont"/>
    <w:rsid w:val="00427A8A"/>
  </w:style>
  <w:style w:type="character" w:customStyle="1" w:styleId="TitleChar">
    <w:name w:val="Title Char"/>
    <w:aliases w:val="Cites and Cards Char,UNDERLINE Char,Bold Underlined Char,Block Heading Char,title Char,Read This Char"/>
    <w:link w:val="Title"/>
    <w:uiPriority w:val="1"/>
    <w:qFormat/>
    <w:rsid w:val="00427A8A"/>
    <w:rPr>
      <w:bCs/>
      <w:sz w:val="20"/>
      <w:u w:val="single"/>
    </w:rPr>
  </w:style>
  <w:style w:type="paragraph" w:styleId="Title">
    <w:name w:val="Title"/>
    <w:aliases w:val="Cites and Cards,UNDERLINE,Bold Underlined,Block Heading,title,Read This"/>
    <w:basedOn w:val="Normal"/>
    <w:next w:val="Normal"/>
    <w:link w:val="TitleChar"/>
    <w:uiPriority w:val="1"/>
    <w:qFormat/>
    <w:rsid w:val="00427A8A"/>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427A8A"/>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427A8A"/>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ytimes.com/interactive/2019/11/16/world/asia/china-xinjiang-documents.html"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english.customs.gov.cn/Statics/0aba4bfd-f8ed-477c-9d16-dc3def897b7b.html" TargetMode="Externa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home.treasury.gov/policy-issues/financial-sanctions/recent-actions/20210716_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23</Pages>
  <Words>12554</Words>
  <Characters>71558</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83945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6</cp:revision>
  <dcterms:created xsi:type="dcterms:W3CDTF">2022-01-14T22:09:00Z</dcterms:created>
  <dcterms:modified xsi:type="dcterms:W3CDTF">2022-01-14T22:27:00Z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