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1981" w:rsidRDefault="00944123">
      <w:pPr>
        <w:pStyle w:val="Heading4"/>
        <w:spacing w:before="0" w:after="0"/>
        <w:jc w:val="center"/>
        <w:rPr>
          <w:rFonts w:ascii="Times New Roman" w:eastAsia="Times New Roman" w:hAnsi="Times New Roman" w:cs="Times New Roman"/>
          <w:b/>
          <w:color w:val="000000"/>
          <w:sz w:val="40"/>
          <w:szCs w:val="40"/>
        </w:rPr>
      </w:pPr>
      <w:r>
        <w:rPr>
          <w:rFonts w:ascii="Times New Roman" w:eastAsia="Times New Roman" w:hAnsi="Times New Roman" w:cs="Times New Roman"/>
          <w:b/>
          <w:color w:val="000000"/>
          <w:sz w:val="40"/>
          <w:szCs w:val="40"/>
        </w:rPr>
        <w:t>Kantian Libertarianism AC</w:t>
      </w:r>
    </w:p>
    <w:p w14:paraId="00000002" w14:textId="77777777" w:rsidR="00B71981" w:rsidRDefault="00B71981">
      <w:pPr>
        <w:pStyle w:val="Heading4"/>
        <w:spacing w:before="0" w:after="0"/>
        <w:rPr>
          <w:rFonts w:ascii="Times New Roman" w:eastAsia="Times New Roman" w:hAnsi="Times New Roman" w:cs="Times New Roman"/>
          <w:b/>
          <w:color w:val="000000"/>
          <w:sz w:val="22"/>
          <w:szCs w:val="22"/>
        </w:rPr>
      </w:pPr>
    </w:p>
    <w:p w14:paraId="00000003" w14:textId="77777777" w:rsidR="00B71981" w:rsidRDefault="00944123">
      <w:pPr>
        <w:pStyle w:val="Heading4"/>
        <w:spacing w:before="240" w:after="40" w:line="303" w:lineRule="auto"/>
        <w:rPr>
          <w:rFonts w:ascii="Times New Roman" w:eastAsia="Times New Roman" w:hAnsi="Times New Roman" w:cs="Times New Roman"/>
          <w:b/>
          <w:color w:val="000000"/>
          <w:sz w:val="22"/>
          <w:szCs w:val="22"/>
        </w:rPr>
      </w:pPr>
      <w:bookmarkStart w:id="0" w:name="_kigcyi9efe41" w:colFirst="0" w:colLast="0"/>
      <w:bookmarkEnd w:id="0"/>
      <w:r>
        <w:rPr>
          <w:rFonts w:ascii="Times New Roman" w:eastAsia="Times New Roman" w:hAnsi="Times New Roman" w:cs="Times New Roman"/>
          <w:b/>
          <w:color w:val="000000"/>
          <w:sz w:val="22"/>
          <w:szCs w:val="22"/>
        </w:rPr>
        <w:t xml:space="preserve">The </w:t>
      </w:r>
      <w:proofErr w:type="spellStart"/>
      <w:r>
        <w:rPr>
          <w:rFonts w:ascii="Times New Roman" w:eastAsia="Times New Roman" w:hAnsi="Times New Roman" w:cs="Times New Roman"/>
          <w:b/>
          <w:color w:val="000000"/>
          <w:sz w:val="22"/>
          <w:szCs w:val="22"/>
        </w:rPr>
        <w:t>metaethic</w:t>
      </w:r>
      <w:proofErr w:type="spellEnd"/>
      <w:r>
        <w:rPr>
          <w:rFonts w:ascii="Times New Roman" w:eastAsia="Times New Roman" w:hAnsi="Times New Roman" w:cs="Times New Roman"/>
          <w:b/>
          <w:color w:val="000000"/>
          <w:sz w:val="22"/>
          <w:szCs w:val="22"/>
        </w:rPr>
        <w:t xml:space="preserve"> is practical reason. </w:t>
      </w:r>
    </w:p>
    <w:p w14:paraId="00000004" w14:textId="77777777" w:rsidR="00B71981" w:rsidRDefault="00944123">
      <w:pPr>
        <w:pStyle w:val="Heading4"/>
        <w:numPr>
          <w:ilvl w:val="0"/>
          <w:numId w:val="1"/>
        </w:numPr>
        <w:spacing w:before="240" w:after="200" w:line="303" w:lineRule="auto"/>
        <w:rPr>
          <w:rFonts w:ascii="Times New Roman" w:eastAsia="Times New Roman" w:hAnsi="Times New Roman" w:cs="Times New Roman"/>
        </w:rPr>
      </w:pPr>
      <w:bookmarkStart w:id="1" w:name="_njszuo977oqt" w:colFirst="0" w:colLast="0"/>
      <w:bookmarkEnd w:id="1"/>
      <w:r>
        <w:rPr>
          <w:rFonts w:ascii="Times New Roman" w:eastAsia="Times New Roman" w:hAnsi="Times New Roman" w:cs="Times New Roman"/>
          <w:b/>
          <w:color w:val="000000"/>
          <w:sz w:val="22"/>
          <w:szCs w:val="22"/>
        </w:rPr>
        <w:t>Regress</w:t>
      </w:r>
      <w:r>
        <w:rPr>
          <w:rFonts w:ascii="Times New Roman" w:eastAsia="Times New Roman" w:hAnsi="Times New Roman" w:cs="Times New Roman"/>
          <w:color w:val="000000"/>
          <w:sz w:val="22"/>
          <w:szCs w:val="22"/>
        </w:rPr>
        <w:t xml:space="preserve"> – Ethical theories must have a basis, as without one they aren’t binding: we can always question their starting point.  Reason solves – When we ask why we should follow reason, we demand a reason, which concedes to the authority of reason itself.</w:t>
      </w:r>
    </w:p>
    <w:p w14:paraId="00000005" w14:textId="77777777" w:rsidR="00B71981" w:rsidRDefault="00944123">
      <w:pPr>
        <w:numPr>
          <w:ilvl w:val="0"/>
          <w:numId w:val="1"/>
        </w:numPr>
        <w:rPr>
          <w:rFonts w:ascii="Times New Roman" w:eastAsia="Times New Roman" w:hAnsi="Times New Roman" w:cs="Times New Roman"/>
        </w:rPr>
      </w:pPr>
      <w:r>
        <w:rPr>
          <w:rFonts w:ascii="Times New Roman" w:eastAsia="Times New Roman" w:hAnsi="Times New Roman" w:cs="Times New Roman"/>
          <w:b/>
        </w:rPr>
        <w:t xml:space="preserve">Action Theory </w:t>
      </w:r>
      <w:r>
        <w:rPr>
          <w:rFonts w:ascii="Times New Roman" w:eastAsia="Times New Roman" w:hAnsi="Times New Roman" w:cs="Times New Roman"/>
        </w:rPr>
        <w:t>– Every action can be broken down into an infinite amount of movements.  Only reason can unify these movements, because reason explains the goals and intentions behind them.  That further proves all actions collapse to reason.</w:t>
      </w:r>
    </w:p>
    <w:p w14:paraId="00000006" w14:textId="77777777" w:rsidR="00B71981" w:rsidRDefault="00B71981">
      <w:pPr>
        <w:rPr>
          <w:rFonts w:ascii="Times New Roman" w:eastAsia="Times New Roman" w:hAnsi="Times New Roman" w:cs="Times New Roman"/>
          <w:b/>
        </w:rPr>
      </w:pPr>
    </w:p>
    <w:p w14:paraId="00000007" w14:textId="77777777" w:rsidR="00B71981" w:rsidRDefault="00B71981">
      <w:pPr>
        <w:pStyle w:val="Heading4"/>
        <w:spacing w:before="0" w:after="0"/>
        <w:rPr>
          <w:rFonts w:ascii="Times New Roman" w:eastAsia="Times New Roman" w:hAnsi="Times New Roman" w:cs="Times New Roman"/>
          <w:b/>
          <w:color w:val="000000"/>
          <w:sz w:val="26"/>
          <w:szCs w:val="26"/>
        </w:rPr>
      </w:pPr>
    </w:p>
    <w:p w14:paraId="00000008" w14:textId="77777777" w:rsidR="00B71981" w:rsidRDefault="00944123">
      <w:pPr>
        <w:pStyle w:val="Heading4"/>
        <w:spacing w:before="0" w:after="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The obligation to act for reasons concludes that moral law must be universal, since we all have access to reason.</w:t>
      </w:r>
    </w:p>
    <w:p w14:paraId="00000009" w14:textId="77777777" w:rsidR="00B71981" w:rsidRDefault="00B71981">
      <w:pPr>
        <w:rPr>
          <w:rFonts w:ascii="Times New Roman" w:eastAsia="Times New Roman" w:hAnsi="Times New Roman" w:cs="Times New Roman"/>
        </w:rPr>
      </w:pPr>
    </w:p>
    <w:p w14:paraId="0000000A" w14:textId="77777777" w:rsidR="00B71981" w:rsidRDefault="00944123">
      <w:pPr>
        <w:rPr>
          <w:rFonts w:ascii="Times New Roman" w:eastAsia="Times New Roman" w:hAnsi="Times New Roman" w:cs="Times New Roman"/>
          <w:b/>
        </w:rPr>
      </w:pPr>
      <w:r>
        <w:rPr>
          <w:rFonts w:ascii="Times New Roman" w:eastAsia="Times New Roman" w:hAnsi="Times New Roman" w:cs="Times New Roman"/>
          <w:b/>
        </w:rPr>
        <w:t xml:space="preserve">Velleman, 06 </w:t>
      </w:r>
      <w:r>
        <w:rPr>
          <w:rFonts w:ascii="Times New Roman" w:eastAsia="Times New Roman" w:hAnsi="Times New Roman" w:cs="Times New Roman"/>
          <w:sz w:val="14"/>
          <w:szCs w:val="14"/>
        </w:rPr>
        <w:t>J. David Velleman, A Brief Introduction to Kantian Ethics, J. David Velleman (2006)</w:t>
      </w:r>
    </w:p>
    <w:p w14:paraId="0000000B" w14:textId="77777777" w:rsidR="00B71981" w:rsidRDefault="00B71981">
      <w:pPr>
        <w:rPr>
          <w:rFonts w:ascii="Times New Roman" w:eastAsia="Times New Roman" w:hAnsi="Times New Roman" w:cs="Times New Roman"/>
          <w:sz w:val="14"/>
          <w:szCs w:val="14"/>
        </w:rPr>
      </w:pPr>
    </w:p>
    <w:p w14:paraId="0000000C" w14:textId="77777777" w:rsidR="00B71981" w:rsidRDefault="00944123">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Roughly, the answer is that </w:t>
      </w:r>
      <w:r>
        <w:rPr>
          <w:rFonts w:ascii="Times New Roman" w:eastAsia="Times New Roman" w:hAnsi="Times New Roman" w:cs="Times New Roman"/>
          <w:b/>
          <w:highlight w:val="green"/>
          <w:u w:val="single"/>
        </w:rPr>
        <w:t>to act for reasons is to act on</w:t>
      </w:r>
      <w:r>
        <w:rPr>
          <w:rFonts w:ascii="Times New Roman" w:eastAsia="Times New Roman" w:hAnsi="Times New Roman" w:cs="Times New Roman"/>
          <w:b/>
          <w:u w:val="single"/>
        </w:rPr>
        <w:t xml:space="preserve"> the basis of </w:t>
      </w:r>
      <w:r>
        <w:rPr>
          <w:rFonts w:ascii="Times New Roman" w:eastAsia="Times New Roman" w:hAnsi="Times New Roman" w:cs="Times New Roman"/>
          <w:b/>
          <w:highlight w:val="green"/>
          <w:u w:val="single"/>
        </w:rPr>
        <w:t>considerations that would be valid for anyone in similar circumstances</w:t>
      </w:r>
      <w:r>
        <w:rPr>
          <w:rFonts w:ascii="Times New Roman" w:eastAsia="Times New Roman" w:hAnsi="Times New Roman" w:cs="Times New Roman"/>
          <w:sz w:val="18"/>
          <w:szCs w:val="18"/>
        </w:rPr>
        <w:t xml:space="preserve">; </w:t>
      </w:r>
      <w:r>
        <w:rPr>
          <w:rFonts w:ascii="Times New Roman" w:eastAsia="Times New Roman" w:hAnsi="Times New Roman" w:cs="Times New Roman"/>
          <w:sz w:val="14"/>
          <w:szCs w:val="14"/>
        </w:rPr>
        <w:t xml:space="preserve">whereas immoral behavior always involves acting on considerations whose validity for others we aren't willing to acknowledge. </w:t>
      </w:r>
      <w:r>
        <w:rPr>
          <w:rFonts w:ascii="Times New Roman" w:eastAsia="Times New Roman" w:hAnsi="Times New Roman" w:cs="Times New Roman"/>
          <w:b/>
          <w:highlight w:val="green"/>
          <w:u w:val="single"/>
        </w:rPr>
        <w:t>If we steal</w:t>
      </w:r>
      <w:r>
        <w:rPr>
          <w:rFonts w:ascii="Times New Roman" w:eastAsia="Times New Roman" w:hAnsi="Times New Roman" w:cs="Times New Roman"/>
          <w:b/>
          <w:u w:val="single"/>
        </w:rPr>
        <w:t>, for example, we take our own desire for someone else's property as a reason for making it our property instead</w:t>
      </w:r>
      <w:r>
        <w:rPr>
          <w:rFonts w:ascii="Times New Roman" w:eastAsia="Times New Roman" w:hAnsi="Times New Roman" w:cs="Times New Roman"/>
          <w:sz w:val="18"/>
          <w:szCs w:val="18"/>
        </w:rPr>
        <w:t>—</w:t>
      </w:r>
      <w:r>
        <w:rPr>
          <w:rFonts w:ascii="Times New Roman" w:eastAsia="Times New Roman" w:hAnsi="Times New Roman" w:cs="Times New Roman"/>
          <w:b/>
          <w:u w:val="single"/>
        </w:rPr>
        <w:t xml:space="preserve">as if his desire for the thing wasn't a reason for its being his property instead </w:t>
      </w:r>
      <w:r>
        <w:rPr>
          <w:rFonts w:ascii="Times New Roman" w:eastAsia="Times New Roman" w:hAnsi="Times New Roman" w:cs="Times New Roman"/>
          <w:sz w:val="14"/>
          <w:szCs w:val="14"/>
        </w:rPr>
        <w:t xml:space="preserve">of ours. We thus take our desire as grounds for awarding ownership to ourselves, while denying that his desire is grounds for awarding ownership for him. Similarly, if we lie, we hope that others will believe what we say even though we don't believe it, as if what we say should count as a reason for them but not for us. Once again, </w:t>
      </w:r>
      <w:r>
        <w:rPr>
          <w:rFonts w:ascii="Times New Roman" w:eastAsia="Times New Roman" w:hAnsi="Times New Roman" w:cs="Times New Roman"/>
          <w:b/>
          <w:highlight w:val="green"/>
          <w:u w:val="single"/>
        </w:rPr>
        <w:t xml:space="preserve">we attempt to separate reasons for us from reasons for others. </w:t>
      </w:r>
      <w:r>
        <w:rPr>
          <w:rFonts w:ascii="Times New Roman" w:eastAsia="Times New Roman" w:hAnsi="Times New Roman" w:cs="Times New Roman"/>
          <w:b/>
          <w:u w:val="single"/>
        </w:rPr>
        <w:t xml:space="preserve">In doing so, we violate the very concept of a reason, which entails that </w:t>
      </w:r>
      <w:r>
        <w:rPr>
          <w:rFonts w:ascii="Times New Roman" w:eastAsia="Times New Roman" w:hAnsi="Times New Roman" w:cs="Times New Roman"/>
          <w:b/>
          <w:highlight w:val="green"/>
          <w:u w:val="single"/>
        </w:rPr>
        <w:t>a reason for one is a reason for all.</w:t>
      </w:r>
      <w:r>
        <w:rPr>
          <w:rFonts w:ascii="Times New Roman" w:eastAsia="Times New Roman" w:hAnsi="Times New Roman" w:cs="Times New Roman"/>
          <w:b/>
          <w:u w:val="single"/>
        </w:rPr>
        <w:t xml:space="preserve"> </w:t>
      </w:r>
      <w:proofErr w:type="gramStart"/>
      <w:r>
        <w:rPr>
          <w:rFonts w:ascii="Times New Roman" w:eastAsia="Times New Roman" w:hAnsi="Times New Roman" w:cs="Times New Roman"/>
          <w:b/>
          <w:u w:val="single"/>
        </w:rPr>
        <w:t>Hence</w:t>
      </w:r>
      <w:proofErr w:type="gramEnd"/>
      <w:r>
        <w:rPr>
          <w:rFonts w:ascii="Times New Roman" w:eastAsia="Times New Roman" w:hAnsi="Times New Roman" w:cs="Times New Roman"/>
          <w:b/>
          <w:u w:val="single"/>
        </w:rPr>
        <w:t xml:space="preserve"> we violate the requirement "Act for reasons."</w:t>
      </w:r>
      <w:r>
        <w:rPr>
          <w:rFonts w:ascii="Times New Roman" w:eastAsia="Times New Roman" w:hAnsi="Times New Roman" w:cs="Times New Roman"/>
          <w:b/>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b/>
          <w:highlight w:val="green"/>
          <w:u w:val="single"/>
        </w:rPr>
        <w:t>Rational creatures have access to a shared perspective</w:t>
      </w:r>
      <w:r>
        <w:rPr>
          <w:rFonts w:ascii="Times New Roman" w:eastAsia="Times New Roman" w:hAnsi="Times New Roman" w:cs="Times New Roman"/>
          <w:sz w:val="18"/>
          <w:szCs w:val="18"/>
        </w:rPr>
        <w:t>,</w:t>
      </w:r>
      <w:r>
        <w:rPr>
          <w:rFonts w:ascii="Times New Roman" w:eastAsia="Times New Roman" w:hAnsi="Times New Roman" w:cs="Times New Roman"/>
          <w:sz w:val="14"/>
          <w:szCs w:val="14"/>
        </w:rPr>
        <w:t xml:space="preserve"> from which they not only see the same things but can also see the visibility of those things to all rational </w:t>
      </w:r>
      <w:proofErr w:type="spellStart"/>
      <w:proofErr w:type="gramStart"/>
      <w:r>
        <w:rPr>
          <w:rFonts w:ascii="Times New Roman" w:eastAsia="Times New Roman" w:hAnsi="Times New Roman" w:cs="Times New Roman"/>
          <w:sz w:val="14"/>
          <w:szCs w:val="14"/>
        </w:rPr>
        <w:t>creatures.Consider</w:t>
      </w:r>
      <w:proofErr w:type="spellEnd"/>
      <w:proofErr w:type="gramEnd"/>
      <w:r>
        <w:rPr>
          <w:rFonts w:ascii="Times New Roman" w:eastAsia="Times New Roman" w:hAnsi="Times New Roman" w:cs="Times New Roman"/>
          <w:sz w:val="14"/>
          <w:szCs w:val="14"/>
        </w:rPr>
        <w:t xml:space="preserve">, for example, our capacity for arithmetic reasoning. </w:t>
      </w:r>
      <w:r>
        <w:rPr>
          <w:rFonts w:ascii="Times New Roman" w:eastAsia="Times New Roman" w:hAnsi="Times New Roman" w:cs="Times New Roman"/>
          <w:b/>
          <w:highlight w:val="green"/>
          <w:u w:val="single"/>
        </w:rPr>
        <w:t>Anyone who adds 2 and 2 sees, not just that the sum is 4, but also that anyone who added 2 and 2 would see that it's 4</w:t>
      </w:r>
      <w:r>
        <w:rPr>
          <w:rFonts w:ascii="Times New Roman" w:eastAsia="Times New Roman" w:hAnsi="Times New Roman" w:cs="Times New Roman"/>
          <w:sz w:val="14"/>
          <w:szCs w:val="14"/>
        </w:rPr>
        <w:t xml:space="preserve">, and that such a person would see this, too, and so on. The facts of elementary arithmetic are thus common knowledge among all possible reasoners, in the sense that every reasoner knows them, and knows that every reasoner knows them, and knows that every reasoner knows that the every reasoner knows them, and so </w:t>
      </w:r>
      <w:proofErr w:type="spellStart"/>
      <w:proofErr w:type="gramStart"/>
      <w:r>
        <w:rPr>
          <w:rFonts w:ascii="Times New Roman" w:eastAsia="Times New Roman" w:hAnsi="Times New Roman" w:cs="Times New Roman"/>
          <w:sz w:val="14"/>
          <w:szCs w:val="14"/>
        </w:rPr>
        <w:t>on.As</w:t>
      </w:r>
      <w:proofErr w:type="spellEnd"/>
      <w:proofErr w:type="gramEnd"/>
      <w:r>
        <w:rPr>
          <w:rFonts w:ascii="Times New Roman" w:eastAsia="Times New Roman" w:hAnsi="Times New Roman" w:cs="Times New Roman"/>
          <w:sz w:val="14"/>
          <w:szCs w:val="14"/>
        </w:rPr>
        <w:t xml:space="preserve"> arithmetic reasoners, then, we have access to a perspective that is constant not only across time but also between persons. We can compute the sum of 2 and 2 once and for </w:t>
      </w:r>
      <w:proofErr w:type="spellStart"/>
      <w:proofErr w:type="gramStart"/>
      <w:r>
        <w:rPr>
          <w:rFonts w:ascii="Times New Roman" w:eastAsia="Times New Roman" w:hAnsi="Times New Roman" w:cs="Times New Roman"/>
          <w:sz w:val="14"/>
          <w:szCs w:val="14"/>
        </w:rPr>
        <w:t>all,in</w:t>
      </w:r>
      <w:proofErr w:type="spellEnd"/>
      <w:proofErr w:type="gramEnd"/>
      <w:r>
        <w:rPr>
          <w:rFonts w:ascii="Times New Roman" w:eastAsia="Times New Roman" w:hAnsi="Times New Roman" w:cs="Times New Roman"/>
          <w:sz w:val="14"/>
          <w:szCs w:val="14"/>
        </w:rPr>
        <w:t xml:space="preserve"> the sense that we would only get the same answer on any other occasion; and each of us can compute the sum of 2 and 2one for </w:t>
      </w:r>
      <w:proofErr w:type="spellStart"/>
      <w:r>
        <w:rPr>
          <w:rFonts w:ascii="Times New Roman" w:eastAsia="Times New Roman" w:hAnsi="Times New Roman" w:cs="Times New Roman"/>
          <w:sz w:val="14"/>
          <w:szCs w:val="14"/>
        </w:rPr>
        <w:t>all,in</w:t>
      </w:r>
      <w:proofErr w:type="spellEnd"/>
      <w:r>
        <w:rPr>
          <w:rFonts w:ascii="Times New Roman" w:eastAsia="Times New Roman" w:hAnsi="Times New Roman" w:cs="Times New Roman"/>
          <w:sz w:val="14"/>
          <w:szCs w:val="14"/>
        </w:rPr>
        <w:t xml:space="preserve"> the sense that the others would only get the same answer. What's more, the universality of our perspective on the sum of 2and 2 is evident to each of us from within that very perspective. In computing the sum of2 and 2, we are aware of computing it for </w:t>
      </w:r>
      <w:proofErr w:type="spellStart"/>
      <w:proofErr w:type="gramStart"/>
      <w:r>
        <w:rPr>
          <w:rFonts w:ascii="Times New Roman" w:eastAsia="Times New Roman" w:hAnsi="Times New Roman" w:cs="Times New Roman"/>
          <w:sz w:val="14"/>
          <w:szCs w:val="14"/>
        </w:rPr>
        <w:t>all,from</w:t>
      </w:r>
      <w:proofErr w:type="spellEnd"/>
      <w:proofErr w:type="gramEnd"/>
      <w:r>
        <w:rPr>
          <w:rFonts w:ascii="Times New Roman" w:eastAsia="Times New Roman" w:hAnsi="Times New Roman" w:cs="Times New Roman"/>
          <w:sz w:val="14"/>
          <w:szCs w:val="14"/>
        </w:rPr>
        <w:t xml:space="preserve"> a perspective that's shared by all arithmetic reasoners. In this sense, </w:t>
      </w:r>
      <w:r>
        <w:rPr>
          <w:rFonts w:ascii="Times New Roman" w:eastAsia="Times New Roman" w:hAnsi="Times New Roman" w:cs="Times New Roman"/>
          <w:b/>
          <w:highlight w:val="green"/>
          <w:u w:val="single"/>
        </w:rPr>
        <w:t xml:space="preserve">our judgment of the sum is authoritative, because it speaks for the judgment of all. </w:t>
      </w:r>
      <w:r>
        <w:rPr>
          <w:rFonts w:ascii="Times New Roman" w:eastAsia="Times New Roman" w:hAnsi="Times New Roman" w:cs="Times New Roman"/>
          <w:sz w:val="14"/>
          <w:szCs w:val="14"/>
        </w:rPr>
        <w:t xml:space="preserve">This shared perspective is like a vantage point overlooking the individual perspectives of reasoners, a standpoint from which we not only see what everyone sees but also see everyone seeing it. And once we glimpse the availability of this vantage point, we cannot help but aspire to attain it. We are no longer satisfied with estimating or guessing the sum of two numbers, given the possibility of computing it once for all: we are ineluctable drawn to the perspective of arithmetic </w:t>
      </w:r>
      <w:proofErr w:type="spellStart"/>
      <w:proofErr w:type="gramStart"/>
      <w:r>
        <w:rPr>
          <w:rFonts w:ascii="Times New Roman" w:eastAsia="Times New Roman" w:hAnsi="Times New Roman" w:cs="Times New Roman"/>
          <w:sz w:val="14"/>
          <w:szCs w:val="14"/>
        </w:rPr>
        <w:t>reason.Note</w:t>
      </w:r>
      <w:proofErr w:type="spellEnd"/>
      <w:proofErr w:type="gramEnd"/>
      <w:r>
        <w:rPr>
          <w:rFonts w:ascii="Times New Roman" w:eastAsia="Times New Roman" w:hAnsi="Times New Roman" w:cs="Times New Roman"/>
          <w:sz w:val="14"/>
          <w:szCs w:val="14"/>
        </w:rPr>
        <w:t xml:space="preserve"> that the aspect of arithmetic judgments to which we are drawn in this case resembles the authority that we initially regarded as definitive of moral requirements: it's the authority of being inescapable. We can compute the sum of 2 and 2 once for all because the answer we reach is the answer that would be reached from any perspective and is therefore inescapable. We can approach the sum of 2 and 2 from wherever we like, and we will always arrive at the same answer. The case of arithmetic reasoning shows that inescapability can in fact appeal to us, because it is the feature in virtue of which judgments constitute a stable and all-encompassing point-of-view. Perhaps, </w:t>
      </w:r>
      <w:proofErr w:type="spellStart"/>
      <w:proofErr w:type="gramStart"/>
      <w:r>
        <w:rPr>
          <w:rFonts w:ascii="Times New Roman" w:eastAsia="Times New Roman" w:hAnsi="Times New Roman" w:cs="Times New Roman"/>
          <w:sz w:val="14"/>
          <w:szCs w:val="14"/>
        </w:rPr>
        <w:t>then,the</w:t>
      </w:r>
      <w:proofErr w:type="spellEnd"/>
      <w:proofErr w:type="gramEnd"/>
      <w:r>
        <w:rPr>
          <w:rFonts w:ascii="Times New Roman" w:eastAsia="Times New Roman" w:hAnsi="Times New Roman" w:cs="Times New Roman"/>
          <w:sz w:val="14"/>
          <w:szCs w:val="14"/>
        </w:rPr>
        <w:t xml:space="preserve"> authority of moral judgments, which consists in their inescapability, can appeal to using similar fashion, by offering an attractive vantage point of some </w:t>
      </w:r>
      <w:proofErr w:type="spellStart"/>
      <w:r>
        <w:rPr>
          <w:rFonts w:ascii="Times New Roman" w:eastAsia="Times New Roman" w:hAnsi="Times New Roman" w:cs="Times New Roman"/>
          <w:sz w:val="14"/>
          <w:szCs w:val="14"/>
        </w:rPr>
        <w:t>kind.</w:t>
      </w:r>
      <w:r>
        <w:rPr>
          <w:rFonts w:ascii="Times New Roman" w:eastAsia="Times New Roman" w:hAnsi="Times New Roman" w:cs="Times New Roman"/>
          <w:b/>
          <w:sz w:val="14"/>
          <w:szCs w:val="14"/>
        </w:rPr>
        <w:t>~</w:t>
      </w:r>
      <w:r>
        <w:rPr>
          <w:rFonts w:ascii="Times New Roman" w:eastAsia="Times New Roman" w:hAnsi="Times New Roman" w:cs="Times New Roman"/>
          <w:sz w:val="14"/>
          <w:szCs w:val="14"/>
        </w:rPr>
        <w:t>But</w:t>
      </w:r>
      <w:proofErr w:type="spellEnd"/>
      <w:r>
        <w:rPr>
          <w:rFonts w:ascii="Times New Roman" w:eastAsia="Times New Roman" w:hAnsi="Times New Roman" w:cs="Times New Roman"/>
          <w:sz w:val="14"/>
          <w:szCs w:val="14"/>
        </w:rPr>
        <w:t xml:space="preserve"> what does arithmetic reasoning have to do with acting for reasons? Well, </w:t>
      </w:r>
      <w:r>
        <w:rPr>
          <w:rFonts w:ascii="Times New Roman" w:eastAsia="Times New Roman" w:hAnsi="Times New Roman" w:cs="Times New Roman"/>
          <w:b/>
          <w:highlight w:val="green"/>
          <w:u w:val="single"/>
        </w:rPr>
        <w:t>suppose</w:t>
      </w:r>
      <w:r>
        <w:rPr>
          <w:rFonts w:ascii="Times New Roman" w:eastAsia="Times New Roman" w:hAnsi="Times New Roman" w:cs="Times New Roman"/>
          <w:sz w:val="14"/>
          <w:szCs w:val="14"/>
        </w:rPr>
        <w:t xml:space="preserve"> that the validity of reasons for acting were also visible from a perspective shared by </w:t>
      </w:r>
      <w:proofErr w:type="spellStart"/>
      <w:r>
        <w:rPr>
          <w:rFonts w:ascii="Times New Roman" w:eastAsia="Times New Roman" w:hAnsi="Times New Roman" w:cs="Times New Roman"/>
          <w:sz w:val="14"/>
          <w:szCs w:val="14"/>
        </w:rPr>
        <w:t>allreasoners</w:t>
      </w:r>
      <w:proofErr w:type="spellEnd"/>
      <w:r>
        <w:rPr>
          <w:rFonts w:ascii="Times New Roman" w:eastAsia="Times New Roman" w:hAnsi="Times New Roman" w:cs="Times New Roman"/>
          <w:sz w:val="14"/>
          <w:szCs w:val="14"/>
        </w:rPr>
        <w:t xml:space="preserve">—by all practical reasoners, that is. In that case, our aspirations toward personhood would draw us toward the perspective of practical reason as </w:t>
      </w:r>
      <w:proofErr w:type="spellStart"/>
      <w:proofErr w:type="gramStart"/>
      <w:r>
        <w:rPr>
          <w:rFonts w:ascii="Times New Roman" w:eastAsia="Times New Roman" w:hAnsi="Times New Roman" w:cs="Times New Roman"/>
          <w:sz w:val="14"/>
          <w:szCs w:val="14"/>
        </w:rPr>
        <w:t>well.Indeed</w:t>
      </w:r>
      <w:proofErr w:type="spellEnd"/>
      <w:proofErr w:type="gramEnd"/>
      <w:r>
        <w:rPr>
          <w:rFonts w:ascii="Times New Roman" w:eastAsia="Times New Roman" w:hAnsi="Times New Roman" w:cs="Times New Roman"/>
          <w:sz w:val="14"/>
          <w:szCs w:val="14"/>
        </w:rPr>
        <w:t xml:space="preserve">, that may be the perspective toward which you were being drawn when </w:t>
      </w:r>
      <w:r>
        <w:rPr>
          <w:rFonts w:ascii="Times New Roman" w:eastAsia="Times New Roman" w:hAnsi="Times New Roman" w:cs="Times New Roman"/>
          <w:b/>
          <w:highlight w:val="green"/>
          <w:u w:val="single"/>
        </w:rPr>
        <w:t>you felt compelled to find a reason for not exercising.</w:t>
      </w:r>
      <w:r>
        <w:rPr>
          <w:rFonts w:ascii="Times New Roman" w:eastAsia="Times New Roman" w:hAnsi="Times New Roman" w:cs="Times New Roman"/>
          <w:sz w:val="14"/>
          <w:szCs w:val="14"/>
        </w:rPr>
        <w:t xml:space="preserve"> Your immediate concern was to find a set of considerations </w:t>
      </w:r>
      <w:r>
        <w:rPr>
          <w:rFonts w:ascii="Times New Roman" w:eastAsia="Times New Roman" w:hAnsi="Times New Roman" w:cs="Times New Roman"/>
          <w:b/>
          <w:u w:val="single"/>
        </w:rPr>
        <w:t>whose validity</w:t>
      </w:r>
      <w:r>
        <w:rPr>
          <w:rFonts w:ascii="Times New Roman" w:eastAsia="Times New Roman" w:hAnsi="Times New Roman" w:cs="Times New Roman"/>
          <w:sz w:val="14"/>
          <w:szCs w:val="14"/>
        </w:rPr>
        <w:t xml:space="preserve"> as reasons </w:t>
      </w:r>
      <w:r>
        <w:rPr>
          <w:rFonts w:ascii="Times New Roman" w:eastAsia="Times New Roman" w:hAnsi="Times New Roman" w:cs="Times New Roman"/>
          <w:b/>
          <w:u w:val="single"/>
        </w:rPr>
        <w:t xml:space="preserve">would </w:t>
      </w:r>
      <w:r>
        <w:rPr>
          <w:rFonts w:ascii="Times New Roman" w:eastAsia="Times New Roman" w:hAnsi="Times New Roman" w:cs="Times New Roman"/>
          <w:b/>
          <w:u w:val="single"/>
        </w:rPr>
        <w:lastRenderedPageBreak/>
        <w:t>remain constant</w:t>
      </w:r>
      <w:r>
        <w:rPr>
          <w:rFonts w:ascii="Times New Roman" w:eastAsia="Times New Roman" w:hAnsi="Times New Roman" w:cs="Times New Roman"/>
          <w:sz w:val="14"/>
          <w:szCs w:val="14"/>
        </w:rPr>
        <w:t xml:space="preserve"> through fluctuations in your preferences; but you would also have regarded those considerations as constituting reasons </w:t>
      </w:r>
      <w:r>
        <w:rPr>
          <w:rFonts w:ascii="Times New Roman" w:eastAsia="Times New Roman" w:hAnsi="Times New Roman" w:cs="Times New Roman"/>
          <w:b/>
          <w:u w:val="single"/>
        </w:rPr>
        <w:t>for other people as well</w:t>
      </w:r>
      <w:r>
        <w:rPr>
          <w:rFonts w:ascii="Times New Roman" w:eastAsia="Times New Roman" w:hAnsi="Times New Roman" w:cs="Times New Roman"/>
          <w:sz w:val="14"/>
          <w:szCs w:val="14"/>
        </w:rPr>
        <w:t xml:space="preserve">, insofar as they were true of those people. </w:t>
      </w:r>
      <w:r>
        <w:rPr>
          <w:rFonts w:ascii="Times New Roman" w:eastAsia="Times New Roman" w:hAnsi="Times New Roman" w:cs="Times New Roman"/>
          <w:b/>
          <w:highlight w:val="green"/>
          <w:u w:val="single"/>
        </w:rPr>
        <w:t>In accepting a</w:t>
      </w:r>
      <w:r>
        <w:rPr>
          <w:rFonts w:ascii="Times New Roman" w:eastAsia="Times New Roman" w:hAnsi="Times New Roman" w:cs="Times New Roman"/>
          <w:sz w:val="14"/>
          <w:szCs w:val="14"/>
        </w:rPr>
        <w:t xml:space="preserve">n incipient </w:t>
      </w:r>
      <w:r>
        <w:rPr>
          <w:rFonts w:ascii="Times New Roman" w:eastAsia="Times New Roman" w:hAnsi="Times New Roman" w:cs="Times New Roman"/>
          <w:b/>
          <w:highlight w:val="green"/>
          <w:u w:val="single"/>
        </w:rPr>
        <w:t>cold as a reason</w:t>
      </w:r>
      <w:r>
        <w:rPr>
          <w:rFonts w:ascii="Times New Roman" w:eastAsia="Times New Roman" w:hAnsi="Times New Roman" w:cs="Times New Roman"/>
          <w:b/>
          <w:u w:val="single"/>
        </w:rPr>
        <w:t xml:space="preserve"> to skip swimming, </w:t>
      </w:r>
      <w:r>
        <w:rPr>
          <w:rFonts w:ascii="Times New Roman" w:eastAsia="Times New Roman" w:hAnsi="Times New Roman" w:cs="Times New Roman"/>
          <w:b/>
          <w:highlight w:val="green"/>
          <w:u w:val="single"/>
        </w:rPr>
        <w:t xml:space="preserve">you </w:t>
      </w:r>
      <w:r>
        <w:rPr>
          <w:rFonts w:ascii="Times New Roman" w:eastAsia="Times New Roman" w:hAnsi="Times New Roman" w:cs="Times New Roman"/>
          <w:b/>
          <w:u w:val="single"/>
        </w:rPr>
        <w:t xml:space="preserve">would have </w:t>
      </w:r>
      <w:r>
        <w:rPr>
          <w:rFonts w:ascii="Times New Roman" w:eastAsia="Times New Roman" w:hAnsi="Times New Roman" w:cs="Times New Roman"/>
          <w:b/>
          <w:highlight w:val="green"/>
          <w:u w:val="single"/>
        </w:rPr>
        <w:t>regarded it as something that would count as a reason for anyone</w:t>
      </w:r>
      <w:r>
        <w:rPr>
          <w:rFonts w:ascii="Times New Roman" w:eastAsia="Times New Roman" w:hAnsi="Times New Roman" w:cs="Times New Roman"/>
          <w:b/>
          <w:u w:val="single"/>
        </w:rPr>
        <w:t xml:space="preserve"> to skip swimming, in circumstances like yours.</w:t>
      </w:r>
      <w:r>
        <w:rPr>
          <w:rFonts w:ascii="Times New Roman" w:eastAsia="Times New Roman" w:hAnsi="Times New Roman" w:cs="Times New Roman"/>
          <w:sz w:val="14"/>
          <w:szCs w:val="14"/>
        </w:rPr>
        <w:t xml:space="preserve"> What you were seeking may thus have been considerations that could count as reasons not only for you, whenever they were true of you, but for other agents as well. [...] To lie is intentionally to tell someone a falsehood. When we tell something to someone, we act with a particular kind of communicative intention: we say or write it to him with the intention of giving him grounds for believing it. Indeed, we intend to give him grounds for belief precisely by manifesting this very communicative intention in our speech or writing. We intend that the person acquire grounds for believing what we say by recognizing that we are acting with the intention of conveying those grounds. Now, </w:t>
      </w:r>
      <w:r>
        <w:rPr>
          <w:rFonts w:ascii="Times New Roman" w:eastAsia="Times New Roman" w:hAnsi="Times New Roman" w:cs="Times New Roman"/>
          <w:b/>
          <w:u w:val="single"/>
        </w:rPr>
        <w:t xml:space="preserve">suppose that our wanting to give someone grounds for believing something constituted sufficient reason for telling it to him, whether or not we believed it </w:t>
      </w:r>
      <w:proofErr w:type="spellStart"/>
      <w:proofErr w:type="gramStart"/>
      <w:r>
        <w:rPr>
          <w:rFonts w:ascii="Times New Roman" w:eastAsia="Times New Roman" w:hAnsi="Times New Roman" w:cs="Times New Roman"/>
          <w:b/>
          <w:u w:val="single"/>
        </w:rPr>
        <w:t>ourselves.</w:t>
      </w:r>
      <w:r>
        <w:rPr>
          <w:rFonts w:ascii="Times New Roman" w:eastAsia="Times New Roman" w:hAnsi="Times New Roman" w:cs="Times New Roman"/>
          <w:sz w:val="14"/>
          <w:szCs w:val="14"/>
        </w:rPr>
        <w:t>In</w:t>
      </w:r>
      <w:proofErr w:type="spellEnd"/>
      <w:proofErr w:type="gramEnd"/>
      <w:r>
        <w:rPr>
          <w:rFonts w:ascii="Times New Roman" w:eastAsia="Times New Roman" w:hAnsi="Times New Roman" w:cs="Times New Roman"/>
          <w:sz w:val="14"/>
          <w:szCs w:val="14"/>
        </w:rPr>
        <w:t xml:space="preserve"> that case, </w:t>
      </w:r>
      <w:r>
        <w:rPr>
          <w:rFonts w:ascii="Times New Roman" w:eastAsia="Times New Roman" w:hAnsi="Times New Roman" w:cs="Times New Roman"/>
          <w:b/>
          <w:u w:val="single"/>
        </w:rPr>
        <w:t>the validity of this reason would be common knowledge</w:t>
      </w:r>
      <w:r>
        <w:rPr>
          <w:rFonts w:ascii="Times New Roman" w:eastAsia="Times New Roman" w:hAnsi="Times New Roman" w:cs="Times New Roman"/>
          <w:sz w:val="14"/>
          <w:szCs w:val="14"/>
        </w:rPr>
        <w:t xml:space="preserve"> among all reasoners, including him. He would </w:t>
      </w:r>
      <w:r>
        <w:rPr>
          <w:rFonts w:ascii="Times New Roman" w:eastAsia="Times New Roman" w:hAnsi="Times New Roman" w:cs="Times New Roman"/>
          <w:b/>
          <w:u w:val="single"/>
        </w:rPr>
        <w:t>therefore</w:t>
      </w:r>
      <w:r>
        <w:rPr>
          <w:rFonts w:ascii="Times New Roman" w:eastAsia="Times New Roman" w:hAnsi="Times New Roman" w:cs="Times New Roman"/>
          <w:sz w:val="14"/>
          <w:szCs w:val="14"/>
        </w:rPr>
        <w:t xml:space="preserve"> be able to see that, in wanting to give him grounds for believing the thing, as was manifest in our communicative action, we already had sufficient reason for telling it to him, whether or not we believed it. And if he could see that we had sufficient reason for telling it even if we ourselves didn't believe it, then </w:t>
      </w:r>
      <w:r>
        <w:rPr>
          <w:rFonts w:ascii="Times New Roman" w:eastAsia="Times New Roman" w:hAnsi="Times New Roman" w:cs="Times New Roman"/>
          <w:b/>
          <w:u w:val="single"/>
        </w:rPr>
        <w:t>our telling it would give him no grounds for believing it, either.</w:t>
      </w:r>
      <w:r>
        <w:rPr>
          <w:rFonts w:ascii="Times New Roman" w:eastAsia="Times New Roman" w:hAnsi="Times New Roman" w:cs="Times New Roman"/>
          <w:sz w:val="14"/>
          <w:szCs w:val="14"/>
        </w:rPr>
        <w:t xml:space="preserve"> Why should he believe what we tell him if we need no more reason for telling him than the desire, already manifest in the telling, to give him grounds for believing it? So if our wanting to give him grounds for believing something were sufficient reason for telling it to him, then </w:t>
      </w:r>
      <w:r>
        <w:rPr>
          <w:rFonts w:ascii="Times New Roman" w:eastAsia="Times New Roman" w:hAnsi="Times New Roman" w:cs="Times New Roman"/>
          <w:b/>
          <w:u w:val="single"/>
        </w:rPr>
        <w:t>telling him wouldn't accomplish the result that we wanted</w:t>
      </w:r>
      <w:r>
        <w:rPr>
          <w:rFonts w:ascii="Times New Roman" w:eastAsia="Times New Roman" w:hAnsi="Times New Roman" w:cs="Times New Roman"/>
          <w:sz w:val="14"/>
          <w:szCs w:val="14"/>
        </w:rPr>
        <w:t xml:space="preserve">, and wanting that result wouldn't be a reason for telling him, after all. Wanting to convey grounds for belief can't be a sufficient reason for telling, then, because if it were, it would not be a reason at </w:t>
      </w:r>
      <w:proofErr w:type="spellStart"/>
      <w:proofErr w:type="gramStart"/>
      <w:r>
        <w:rPr>
          <w:rFonts w:ascii="Times New Roman" w:eastAsia="Times New Roman" w:hAnsi="Times New Roman" w:cs="Times New Roman"/>
          <w:sz w:val="14"/>
          <w:szCs w:val="14"/>
        </w:rPr>
        <w:t>all.</w:t>
      </w:r>
      <w:r>
        <w:rPr>
          <w:rFonts w:ascii="Times New Roman" w:eastAsia="Times New Roman" w:hAnsi="Times New Roman" w:cs="Times New Roman"/>
          <w:b/>
          <w:sz w:val="14"/>
          <w:szCs w:val="14"/>
        </w:rPr>
        <w:t>~</w:t>
      </w:r>
      <w:proofErr w:type="gramEnd"/>
      <w:r>
        <w:rPr>
          <w:rFonts w:ascii="Times New Roman" w:eastAsia="Times New Roman" w:hAnsi="Times New Roman" w:cs="Times New Roman"/>
          <w:sz w:val="14"/>
          <w:szCs w:val="14"/>
        </w:rPr>
        <w:t>I</w:t>
      </w:r>
      <w:proofErr w:type="spellEnd"/>
      <w:r>
        <w:rPr>
          <w:rFonts w:ascii="Times New Roman" w:eastAsia="Times New Roman" w:hAnsi="Times New Roman" w:cs="Times New Roman"/>
          <w:sz w:val="14"/>
          <w:szCs w:val="14"/>
        </w:rPr>
        <w:t xml:space="preserve"> introduced these examples by asking you to imagine that you could construct a universally accessible perspective of practical reasoning, so that you could be required to act only on considerations whose validity you could enshrine in such a perspective. </w:t>
      </w:r>
      <w:proofErr w:type="spellStart"/>
      <w:r>
        <w:rPr>
          <w:rFonts w:ascii="Times New Roman" w:eastAsia="Times New Roman" w:hAnsi="Times New Roman" w:cs="Times New Roman"/>
          <w:sz w:val="14"/>
          <w:szCs w:val="14"/>
        </w:rPr>
        <w:t>Yetit</w:t>
      </w:r>
      <w:proofErr w:type="spellEnd"/>
      <w:r>
        <w:rPr>
          <w:rFonts w:ascii="Times New Roman" w:eastAsia="Times New Roman" w:hAnsi="Times New Roman" w:cs="Times New Roman"/>
          <w:sz w:val="14"/>
          <w:szCs w:val="14"/>
        </w:rPr>
        <w:t xml:space="preserve"> has now turned out that there already is such a perspective—or, at least, the beginnings of one—and it hasn't been constructed by anyone. For we have stumbled on one kind of practical result that anyone can see, and can see that anyone can see, and so </w:t>
      </w:r>
      <w:proofErr w:type="spellStart"/>
      <w:proofErr w:type="gramStart"/>
      <w:r>
        <w:rPr>
          <w:rFonts w:ascii="Times New Roman" w:eastAsia="Times New Roman" w:hAnsi="Times New Roman" w:cs="Times New Roman"/>
          <w:sz w:val="14"/>
          <w:szCs w:val="14"/>
        </w:rPr>
        <w:t>on.The</w:t>
      </w:r>
      <w:proofErr w:type="spellEnd"/>
      <w:proofErr w:type="gramEnd"/>
      <w:r>
        <w:rPr>
          <w:rFonts w:ascii="Times New Roman" w:eastAsia="Times New Roman" w:hAnsi="Times New Roman" w:cs="Times New Roman"/>
          <w:sz w:val="14"/>
          <w:szCs w:val="14"/>
        </w:rPr>
        <w:t xml:space="preserve"> kind of practical result that we have found to be universally accessible has the following form: that the validity of some putative reason for acting could not be universally accessible. The validity of "I want the money" as a reason for denying receipt of deposit, or the validity of "I want him to believe it" as a reason for telling something to someone, could not be universally accessible, any more than the validity of "That would taste good" as a reason for going over your limit of drinks. The fact that the validity of these reasons could not be universally accessible—this fact is already universally accessible to practical reasoners, any of whom can perform the reasoning by which it has come to </w:t>
      </w:r>
      <w:proofErr w:type="spellStart"/>
      <w:proofErr w:type="gramStart"/>
      <w:r>
        <w:rPr>
          <w:rFonts w:ascii="Times New Roman" w:eastAsia="Times New Roman" w:hAnsi="Times New Roman" w:cs="Times New Roman"/>
          <w:sz w:val="14"/>
          <w:szCs w:val="14"/>
        </w:rPr>
        <w:t>light.Thus</w:t>
      </w:r>
      <w:proofErr w:type="spellEnd"/>
      <w:proofErr w:type="gramEnd"/>
      <w:r>
        <w:rPr>
          <w:rFonts w:ascii="Times New Roman" w:eastAsia="Times New Roman" w:hAnsi="Times New Roman" w:cs="Times New Roman"/>
          <w:sz w:val="14"/>
          <w:szCs w:val="14"/>
        </w:rPr>
        <w:t xml:space="preserve">, the notion of sharing a perspective with all practical reasoners is not a pipe-dream, after all. You already share a perspective with all practical reasoners to this extent, that </w:t>
      </w:r>
      <w:r>
        <w:rPr>
          <w:rFonts w:ascii="Times New Roman" w:eastAsia="Times New Roman" w:hAnsi="Times New Roman" w:cs="Times New Roman"/>
          <w:b/>
          <w:highlight w:val="green"/>
          <w:u w:val="single"/>
        </w:rPr>
        <w:t>it is common knowledge among all reasoners that the validity of certain reasons for acting could not be common knowledge among all reasoners.</w:t>
      </w:r>
      <w:r>
        <w:rPr>
          <w:rFonts w:ascii="Times New Roman" w:eastAsia="Times New Roman" w:hAnsi="Times New Roman" w:cs="Times New Roman"/>
          <w:b/>
          <w:u w:val="single"/>
        </w:rPr>
        <w:t xml:space="preserve"> This item of common knowledge constitutes a universally accessible constraint on what can count as a reason</w:t>
      </w:r>
      <w:r>
        <w:rPr>
          <w:rFonts w:ascii="Times New Roman" w:eastAsia="Times New Roman" w:hAnsi="Times New Roman" w:cs="Times New Roman"/>
          <w:sz w:val="14"/>
          <w:szCs w:val="14"/>
        </w:rPr>
        <w:t xml:space="preserve"> for acting and hence what can satisfy a requirement to act for reasons. A requirement to act for reasons would forbid acting on the basis of considerations whose validity as reasons could not be common knowledge among all reasoners, and in the case of some considerations, this impossibility is itself common knowledge</w:t>
      </w:r>
    </w:p>
    <w:p w14:paraId="0000000D" w14:textId="77777777" w:rsidR="00B71981" w:rsidRDefault="00B71981">
      <w:pPr>
        <w:pStyle w:val="Heading4"/>
        <w:spacing w:before="0" w:after="0"/>
        <w:rPr>
          <w:rFonts w:ascii="Times New Roman" w:eastAsia="Times New Roman" w:hAnsi="Times New Roman" w:cs="Times New Roman"/>
          <w:b/>
          <w:color w:val="000000"/>
          <w:sz w:val="22"/>
          <w:szCs w:val="22"/>
        </w:rPr>
      </w:pPr>
    </w:p>
    <w:p w14:paraId="0000000E" w14:textId="77777777" w:rsidR="00B71981" w:rsidRDefault="00B71981"/>
    <w:p w14:paraId="0000000F" w14:textId="77777777" w:rsidR="00B71981" w:rsidRDefault="00944123">
      <w:pPr>
        <w:rPr>
          <w:rFonts w:ascii="Times New Roman" w:eastAsia="Times New Roman" w:hAnsi="Times New Roman" w:cs="Times New Roman"/>
          <w:b/>
        </w:rPr>
      </w:pPr>
      <w:r>
        <w:rPr>
          <w:rFonts w:ascii="Times New Roman" w:eastAsia="Times New Roman" w:hAnsi="Times New Roman" w:cs="Times New Roman"/>
          <w:b/>
        </w:rPr>
        <w:t>This additionally proves that we must treat people as ends, not mere means.  Infringing on someone’s freedom is not universalizable: it would deny our own ability to universalize.  Furthermore, all practical reasoners are inherently valuable.</w:t>
      </w:r>
    </w:p>
    <w:p w14:paraId="00000010" w14:textId="77777777" w:rsidR="00B71981" w:rsidRDefault="00B71981">
      <w:pPr>
        <w:rPr>
          <w:rFonts w:ascii="Times New Roman" w:eastAsia="Times New Roman" w:hAnsi="Times New Roman" w:cs="Times New Roman"/>
        </w:rPr>
      </w:pPr>
    </w:p>
    <w:p w14:paraId="00000011" w14:textId="77777777" w:rsidR="00B71981" w:rsidRDefault="00B71981">
      <w:pPr>
        <w:rPr>
          <w:rFonts w:ascii="Times New Roman" w:eastAsia="Times New Roman" w:hAnsi="Times New Roman" w:cs="Times New Roman"/>
        </w:rPr>
      </w:pPr>
    </w:p>
    <w:p w14:paraId="00000012" w14:textId="77777777" w:rsidR="00B71981" w:rsidRDefault="00944123">
      <w:pPr>
        <w:spacing w:after="120"/>
        <w:rPr>
          <w:rFonts w:ascii="Times New Roman" w:eastAsia="Times New Roman" w:hAnsi="Times New Roman" w:cs="Times New Roman"/>
          <w:b/>
        </w:rPr>
      </w:pPr>
      <w:r>
        <w:rPr>
          <w:rFonts w:ascii="Times New Roman" w:eastAsia="Times New Roman" w:hAnsi="Times New Roman" w:cs="Times New Roman"/>
          <w:b/>
        </w:rPr>
        <w:t>The universality of freedom justifies a libertarian state, which outweighs on actor specificity: frameworks must discuss the obligations of a state to be morally relevant to this resolution.</w:t>
      </w:r>
    </w:p>
    <w:p w14:paraId="00000013" w14:textId="77777777" w:rsidR="00B71981" w:rsidRDefault="00944123">
      <w:pPr>
        <w:spacing w:after="120"/>
        <w:rPr>
          <w:rFonts w:ascii="Times New Roman" w:eastAsia="Times New Roman" w:hAnsi="Times New Roman" w:cs="Times New Roman"/>
          <w:sz w:val="14"/>
          <w:szCs w:val="14"/>
        </w:rPr>
      </w:pPr>
      <w:proofErr w:type="spellStart"/>
      <w:r>
        <w:rPr>
          <w:rFonts w:ascii="Times New Roman" w:eastAsia="Times New Roman" w:hAnsi="Times New Roman" w:cs="Times New Roman"/>
          <w:b/>
        </w:rPr>
        <w:t>Otteson</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9</w:t>
      </w:r>
      <w:r>
        <w:rPr>
          <w:rFonts w:ascii="Times New Roman" w:eastAsia="Times New Roman" w:hAnsi="Times New Roman" w:cs="Times New Roman"/>
          <w:b/>
          <w:sz w:val="26"/>
          <w:szCs w:val="26"/>
        </w:rPr>
        <w:t xml:space="preserve"> </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James</w:t>
      </w:r>
      <w:proofErr w:type="gramEnd"/>
      <w:r>
        <w:rPr>
          <w:rFonts w:ascii="Times New Roman" w:eastAsia="Times New Roman" w:hAnsi="Times New Roman" w:cs="Times New Roman"/>
          <w:sz w:val="14"/>
          <w:szCs w:val="14"/>
        </w:rPr>
        <w:t xml:space="preserve"> R. </w:t>
      </w:r>
      <w:proofErr w:type="spellStart"/>
      <w:r>
        <w:rPr>
          <w:rFonts w:ascii="Times New Roman" w:eastAsia="Times New Roman" w:hAnsi="Times New Roman" w:cs="Times New Roman"/>
          <w:sz w:val="14"/>
          <w:szCs w:val="14"/>
        </w:rPr>
        <w:t>Otteson</w:t>
      </w:r>
      <w:proofErr w:type="spellEnd"/>
      <w:r>
        <w:rPr>
          <w:rFonts w:ascii="Times New Roman" w:eastAsia="Times New Roman" w:hAnsi="Times New Roman" w:cs="Times New Roman"/>
          <w:sz w:val="14"/>
          <w:szCs w:val="14"/>
        </w:rPr>
        <w:t xml:space="preserve"> (professor of philosophy and economics at Yeshiva University) “Kantian Individualism and Political Libertarianism” The Independent Review, v. 13, n. 3, Winter 2009</w:t>
      </w:r>
    </w:p>
    <w:p w14:paraId="00000014" w14:textId="77777777" w:rsidR="00B71981" w:rsidRDefault="00944123">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In a crucial passage in Metaphysics of Morals, Kant writes that </w:t>
      </w:r>
      <w:r>
        <w:rPr>
          <w:rFonts w:ascii="Times New Roman" w:eastAsia="Times New Roman" w:hAnsi="Times New Roman" w:cs="Times New Roman"/>
          <w:b/>
          <w:u w:val="single"/>
        </w:rPr>
        <w:t>the “Universal Principle of Right” is “‘</w:t>
      </w:r>
      <w:r>
        <w:rPr>
          <w:rFonts w:ascii="Times New Roman" w:eastAsia="Times New Roman" w:hAnsi="Times New Roman" w:cs="Times New Roman"/>
          <w:b/>
          <w:highlight w:val="green"/>
          <w:u w:val="single"/>
        </w:rPr>
        <w:t xml:space="preserve">every action which </w:t>
      </w:r>
      <w:r>
        <w:rPr>
          <w:rFonts w:ascii="Times New Roman" w:eastAsia="Times New Roman" w:hAnsi="Times New Roman" w:cs="Times New Roman"/>
          <w:b/>
          <w:u w:val="single"/>
        </w:rPr>
        <w:t xml:space="preserve">by itself or by its maxim </w:t>
      </w:r>
      <w:r>
        <w:rPr>
          <w:rFonts w:ascii="Times New Roman" w:eastAsia="Times New Roman" w:hAnsi="Times New Roman" w:cs="Times New Roman"/>
          <w:b/>
          <w:highlight w:val="green"/>
          <w:u w:val="single"/>
        </w:rPr>
        <w:t>enables the freedom of each individual’s will to co-exist</w:t>
      </w:r>
      <w:r>
        <w:rPr>
          <w:rFonts w:ascii="Times New Roman" w:eastAsia="Times New Roman" w:hAnsi="Times New Roman" w:cs="Times New Roman"/>
          <w:b/>
          <w:u w:val="single"/>
        </w:rPr>
        <w:t xml:space="preserve"> with the freedom of everyone else in accordance with a universal law </w:t>
      </w:r>
      <w:r>
        <w:rPr>
          <w:rFonts w:ascii="Times New Roman" w:eastAsia="Times New Roman" w:hAnsi="Times New Roman" w:cs="Times New Roman"/>
          <w:b/>
          <w:highlight w:val="green"/>
          <w:u w:val="single"/>
        </w:rPr>
        <w:t>is right</w:t>
      </w:r>
      <w:r>
        <w:rPr>
          <w:rFonts w:ascii="Times New Roman" w:eastAsia="Times New Roman" w:hAnsi="Times New Roman" w:cs="Times New Roman"/>
          <w:sz w:val="14"/>
          <w:szCs w:val="14"/>
        </w:rPr>
        <w:t xml:space="preserve">.’” He concludes, “Thus the universal law of right is as follows: let your external actions be such that the free application of your will can co-exist with the freedom of everyone in accordance with a universal law” (1991, 133, emphasis in original).5 </w:t>
      </w:r>
      <w:r>
        <w:rPr>
          <w:rFonts w:ascii="Times New Roman" w:eastAsia="Times New Roman" w:hAnsi="Times New Roman" w:cs="Times New Roman"/>
          <w:b/>
          <w:u w:val="single"/>
        </w:rPr>
        <w:t>This stipulation becomes for Kant the grounding justification for the existence of a state</w:t>
      </w:r>
      <w:r>
        <w:rPr>
          <w:rFonts w:ascii="Times New Roman" w:eastAsia="Times New Roman" w:hAnsi="Times New Roman" w:cs="Times New Roman"/>
          <w:sz w:val="14"/>
          <w:szCs w:val="14"/>
        </w:rPr>
        <w:t xml:space="preserve">, its raison d’être, and </w:t>
      </w:r>
      <w:r>
        <w:rPr>
          <w:rFonts w:ascii="Times New Roman" w:eastAsia="Times New Roman" w:hAnsi="Times New Roman" w:cs="Times New Roman"/>
          <w:b/>
          <w:highlight w:val="green"/>
          <w:u w:val="single"/>
        </w:rPr>
        <w:t>the reason we leave the state of nature is to secure</w:t>
      </w:r>
      <w:r>
        <w:rPr>
          <w:rFonts w:ascii="Times New Roman" w:eastAsia="Times New Roman" w:hAnsi="Times New Roman" w:cs="Times New Roman"/>
          <w:b/>
          <w:u w:val="single"/>
        </w:rPr>
        <w:t xml:space="preserve"> this sphere of </w:t>
      </w:r>
      <w:r>
        <w:rPr>
          <w:rFonts w:ascii="Times New Roman" w:eastAsia="Times New Roman" w:hAnsi="Times New Roman" w:cs="Times New Roman"/>
          <w:b/>
          <w:highlight w:val="green"/>
          <w:u w:val="single"/>
        </w:rPr>
        <w:t>maximum freedom</w:t>
      </w:r>
      <w:r>
        <w:rPr>
          <w:rFonts w:ascii="Times New Roman" w:eastAsia="Times New Roman" w:hAnsi="Times New Roman" w:cs="Times New Roman"/>
          <w:b/>
          <w:u w:val="single"/>
        </w:rPr>
        <w:t xml:space="preserve"> compatible with the same freedom of all others.</w:t>
      </w:r>
      <w:r>
        <w:rPr>
          <w:rFonts w:ascii="Times New Roman" w:eastAsia="Times New Roman" w:hAnsi="Times New Roman" w:cs="Times New Roman"/>
          <w:sz w:val="14"/>
          <w:szCs w:val="14"/>
        </w:rPr>
        <w:t xml:space="preserve"> Because this freedom must be complete, in the sense of being as full as possible given the existence of other persons who demand similar freedom, it entails that </w:t>
      </w:r>
      <w:r>
        <w:rPr>
          <w:rFonts w:ascii="Times New Roman" w:eastAsia="Times New Roman" w:hAnsi="Times New Roman" w:cs="Times New Roman"/>
          <w:b/>
          <w:highlight w:val="green"/>
          <w:u w:val="single"/>
        </w:rPr>
        <w:t>the state may</w:t>
      </w:r>
      <w:r>
        <w:rPr>
          <w:rFonts w:ascii="Times New Roman" w:eastAsia="Times New Roman" w:hAnsi="Times New Roman" w:cs="Times New Roman"/>
          <w:b/>
          <w:u w:val="single"/>
        </w:rPr>
        <w:t>—indeed, must—</w:t>
      </w:r>
      <w:r>
        <w:rPr>
          <w:rFonts w:ascii="Times New Roman" w:eastAsia="Times New Roman" w:hAnsi="Times New Roman" w:cs="Times New Roman"/>
          <w:b/>
          <w:highlight w:val="green"/>
          <w:u w:val="single"/>
        </w:rPr>
        <w:t>secure this condition of freedom, but</w:t>
      </w:r>
      <w:r>
        <w:rPr>
          <w:rFonts w:ascii="Times New Roman" w:eastAsia="Times New Roman" w:hAnsi="Times New Roman" w:cs="Times New Roman"/>
          <w:b/>
          <w:u w:val="single"/>
        </w:rPr>
        <w:t xml:space="preserve"> undertake to </w:t>
      </w:r>
      <w:r>
        <w:rPr>
          <w:rFonts w:ascii="Times New Roman" w:eastAsia="Times New Roman" w:hAnsi="Times New Roman" w:cs="Times New Roman"/>
          <w:b/>
          <w:highlight w:val="green"/>
          <w:u w:val="single"/>
        </w:rPr>
        <w:t>do nothing else because</w:t>
      </w:r>
      <w:r>
        <w:rPr>
          <w:rFonts w:ascii="Times New Roman" w:eastAsia="Times New Roman" w:hAnsi="Times New Roman" w:cs="Times New Roman"/>
          <w:b/>
          <w:u w:val="single"/>
        </w:rPr>
        <w:t xml:space="preserve"> any </w:t>
      </w:r>
      <w:r>
        <w:rPr>
          <w:rFonts w:ascii="Times New Roman" w:eastAsia="Times New Roman" w:hAnsi="Times New Roman" w:cs="Times New Roman"/>
          <w:b/>
          <w:highlight w:val="green"/>
          <w:u w:val="single"/>
        </w:rPr>
        <w:t>other</w:t>
      </w:r>
      <w:r>
        <w:rPr>
          <w:rFonts w:ascii="Times New Roman" w:eastAsia="Times New Roman" w:hAnsi="Times New Roman" w:cs="Times New Roman"/>
          <w:sz w:val="14"/>
          <w:szCs w:val="14"/>
        </w:rPr>
        <w:t xml:space="preserve"> state </w:t>
      </w:r>
      <w:r>
        <w:rPr>
          <w:rFonts w:ascii="Times New Roman" w:eastAsia="Times New Roman" w:hAnsi="Times New Roman" w:cs="Times New Roman"/>
          <w:b/>
          <w:highlight w:val="green"/>
          <w:u w:val="single"/>
        </w:rPr>
        <w:t>activities</w:t>
      </w:r>
      <w:r>
        <w:rPr>
          <w:rFonts w:ascii="Times New Roman" w:eastAsia="Times New Roman" w:hAnsi="Times New Roman" w:cs="Times New Roman"/>
          <w:sz w:val="14"/>
          <w:szCs w:val="14"/>
        </w:rPr>
        <w:t xml:space="preserve"> would </w:t>
      </w:r>
      <w:r>
        <w:rPr>
          <w:rFonts w:ascii="Times New Roman" w:eastAsia="Times New Roman" w:hAnsi="Times New Roman" w:cs="Times New Roman"/>
          <w:b/>
          <w:highlight w:val="green"/>
          <w:u w:val="single"/>
        </w:rPr>
        <w:t>compromise</w:t>
      </w:r>
      <w:r>
        <w:rPr>
          <w:rFonts w:ascii="Times New Roman" w:eastAsia="Times New Roman" w:hAnsi="Times New Roman" w:cs="Times New Roman"/>
          <w:b/>
          <w:u w:val="single"/>
        </w:rPr>
        <w:t xml:space="preserve"> the very </w:t>
      </w:r>
      <w:r>
        <w:rPr>
          <w:rFonts w:ascii="Times New Roman" w:eastAsia="Times New Roman" w:hAnsi="Times New Roman" w:cs="Times New Roman"/>
          <w:b/>
          <w:highlight w:val="green"/>
          <w:u w:val="single"/>
        </w:rPr>
        <w:lastRenderedPageBreak/>
        <w:t>autonomy</w:t>
      </w:r>
      <w:r>
        <w:rPr>
          <w:rFonts w:ascii="Times New Roman" w:eastAsia="Times New Roman" w:hAnsi="Times New Roman" w:cs="Times New Roman"/>
          <w:b/>
          <w:u w:val="single"/>
        </w:rPr>
        <w:t xml:space="preserve"> the state seeks to defend</w:t>
      </w:r>
      <w:r>
        <w:rPr>
          <w:rFonts w:ascii="Times New Roman" w:eastAsia="Times New Roman" w:hAnsi="Times New Roman" w:cs="Times New Roman"/>
          <w:sz w:val="14"/>
          <w:szCs w:val="14"/>
        </w:rPr>
        <w:t xml:space="preserve">. Kant’s position thus outlines and implies a political philosophy that is broadly libertarian; that is, it endorses a state constructed with the sole aim of protecting its citizens against invasions of their liberty. For Kant, </w:t>
      </w:r>
      <w:r>
        <w:rPr>
          <w:rFonts w:ascii="Times New Roman" w:eastAsia="Times New Roman" w:hAnsi="Times New Roman" w:cs="Times New Roman"/>
          <w:b/>
          <w:highlight w:val="green"/>
          <w:u w:val="single"/>
        </w:rPr>
        <w:t xml:space="preserve">individuals </w:t>
      </w:r>
      <w:r>
        <w:rPr>
          <w:rFonts w:ascii="Times New Roman" w:eastAsia="Times New Roman" w:hAnsi="Times New Roman" w:cs="Times New Roman"/>
          <w:b/>
          <w:u w:val="single"/>
        </w:rPr>
        <w:t xml:space="preserve">create a state to protect their moral agency, and in doing so they </w:t>
      </w:r>
      <w:r>
        <w:rPr>
          <w:rFonts w:ascii="Times New Roman" w:eastAsia="Times New Roman" w:hAnsi="Times New Roman" w:cs="Times New Roman"/>
          <w:b/>
          <w:highlight w:val="green"/>
          <w:u w:val="single"/>
        </w:rPr>
        <w:t>consent to coercion only insofar as it is required to prevent</w:t>
      </w:r>
      <w:r>
        <w:rPr>
          <w:rFonts w:ascii="Times New Roman" w:eastAsia="Times New Roman" w:hAnsi="Times New Roman" w:cs="Times New Roman"/>
          <w:b/>
          <w:u w:val="single"/>
        </w:rPr>
        <w:t xml:space="preserve"> themselves or others from </w:t>
      </w:r>
      <w:r>
        <w:rPr>
          <w:rFonts w:ascii="Times New Roman" w:eastAsia="Times New Roman" w:hAnsi="Times New Roman" w:cs="Times New Roman"/>
          <w:b/>
          <w:highlight w:val="green"/>
          <w:u w:val="single"/>
        </w:rPr>
        <w:t>impinging on</w:t>
      </w:r>
      <w:r>
        <w:rPr>
          <w:rFonts w:ascii="Times New Roman" w:eastAsia="Times New Roman" w:hAnsi="Times New Roman" w:cs="Times New Roman"/>
          <w:b/>
          <w:u w:val="single"/>
        </w:rPr>
        <w:t xml:space="preserve"> their own or others’ </w:t>
      </w:r>
      <w:r>
        <w:rPr>
          <w:rFonts w:ascii="Times New Roman" w:eastAsia="Times New Roman" w:hAnsi="Times New Roman" w:cs="Times New Roman"/>
          <w:b/>
          <w:highlight w:val="green"/>
          <w:u w:val="single"/>
        </w:rPr>
        <w:t>agency</w:t>
      </w:r>
      <w:r>
        <w:rPr>
          <w:rFonts w:ascii="Times New Roman" w:eastAsia="Times New Roman" w:hAnsi="Times New Roman" w:cs="Times New Roman"/>
          <w:sz w:val="14"/>
          <w:szCs w:val="14"/>
        </w:rPr>
        <w:t xml:space="preserve">. In his argument, </w:t>
      </w:r>
      <w:r>
        <w:rPr>
          <w:rFonts w:ascii="Times New Roman" w:eastAsia="Times New Roman" w:hAnsi="Times New Roman" w:cs="Times New Roman"/>
          <w:b/>
          <w:highlight w:val="green"/>
          <w:u w:val="single"/>
        </w:rPr>
        <w:t>individuals cannot rationally consent to a state that</w:t>
      </w:r>
      <w:r>
        <w:rPr>
          <w:rFonts w:ascii="Times New Roman" w:eastAsia="Times New Roman" w:hAnsi="Times New Roman" w:cs="Times New Roman"/>
          <w:b/>
          <w:u w:val="single"/>
        </w:rPr>
        <w:t xml:space="preserve"> instructs them in morals, coerces virtuous behavior, commands them to trade or not, directs their pursuit of happiness, or forcibly </w:t>
      </w:r>
      <w:r>
        <w:rPr>
          <w:rFonts w:ascii="Times New Roman" w:eastAsia="Times New Roman" w:hAnsi="Times New Roman" w:cs="Times New Roman"/>
          <w:b/>
          <w:highlight w:val="green"/>
          <w:u w:val="single"/>
        </w:rPr>
        <w:t>requires them to provide for their own or others’ pursuits of happiness</w:t>
      </w:r>
      <w:r>
        <w:rPr>
          <w:rFonts w:ascii="Times New Roman" w:eastAsia="Times New Roman" w:hAnsi="Times New Roman" w:cs="Times New Roman"/>
          <w:sz w:val="14"/>
          <w:szCs w:val="14"/>
        </w:rPr>
        <w:t xml:space="preserve">. And except in cases of punishment for wrongdoing,6 </w:t>
      </w:r>
      <w:r>
        <w:rPr>
          <w:rFonts w:ascii="Times New Roman" w:eastAsia="Times New Roman" w:hAnsi="Times New Roman" w:cs="Times New Roman"/>
          <w:b/>
          <w:u w:val="single"/>
        </w:rPr>
        <w:t>this severe limitation on the scope of the state’s authority must always be respected</w:t>
      </w:r>
      <w:r>
        <w:rPr>
          <w:rFonts w:ascii="Times New Roman" w:eastAsia="Times New Roman" w:hAnsi="Times New Roman" w:cs="Times New Roman"/>
          <w:sz w:val="14"/>
          <w:szCs w:val="14"/>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0000015" w14:textId="77777777" w:rsidR="00B71981" w:rsidRDefault="00B71981">
      <w:pPr>
        <w:pStyle w:val="Heading4"/>
        <w:keepNext w:val="0"/>
        <w:keepLines w:val="0"/>
        <w:spacing w:before="0" w:after="0"/>
        <w:rPr>
          <w:rFonts w:ascii="Times New Roman" w:eastAsia="Times New Roman" w:hAnsi="Times New Roman" w:cs="Times New Roman"/>
          <w:b/>
          <w:color w:val="000000"/>
          <w:sz w:val="22"/>
          <w:szCs w:val="22"/>
        </w:rPr>
      </w:pPr>
      <w:bookmarkStart w:id="2" w:name="_spoct91olv1z" w:colFirst="0" w:colLast="0"/>
      <w:bookmarkEnd w:id="2"/>
    </w:p>
    <w:p w14:paraId="00000016" w14:textId="77777777" w:rsidR="00B71981" w:rsidRDefault="00944123">
      <w:pPr>
        <w:pStyle w:val="Heading4"/>
        <w:keepNext w:val="0"/>
        <w:keepLines w:val="0"/>
        <w:spacing w:before="0" w:after="0"/>
        <w:rPr>
          <w:rFonts w:ascii="Times New Roman" w:eastAsia="Times New Roman" w:hAnsi="Times New Roman" w:cs="Times New Roman"/>
          <w:b/>
          <w:color w:val="000000"/>
        </w:rPr>
      </w:pPr>
      <w:bookmarkStart w:id="3" w:name="_n8aql0g06tbt" w:colFirst="0" w:colLast="0"/>
      <w:bookmarkEnd w:id="3"/>
      <w:r>
        <w:rPr>
          <w:rFonts w:ascii="Times New Roman" w:eastAsia="Times New Roman" w:hAnsi="Times New Roman" w:cs="Times New Roman"/>
          <w:b/>
          <w:color w:val="000000"/>
        </w:rPr>
        <w:t>Thus, the standard is consistency with a libertarian state of non-interference.</w:t>
      </w:r>
    </w:p>
    <w:p w14:paraId="00000017" w14:textId="77777777" w:rsidR="00B71981" w:rsidRDefault="00B71981">
      <w:pPr>
        <w:rPr>
          <w:rFonts w:ascii="Times New Roman" w:eastAsia="Times New Roman" w:hAnsi="Times New Roman" w:cs="Times New Roman"/>
          <w:b/>
        </w:rPr>
      </w:pPr>
    </w:p>
    <w:p w14:paraId="00000018" w14:textId="77777777" w:rsidR="00B71981" w:rsidRDefault="00B71981">
      <w:pPr>
        <w:rPr>
          <w:rFonts w:ascii="Times New Roman" w:eastAsia="Times New Roman" w:hAnsi="Times New Roman" w:cs="Times New Roman"/>
          <w:b/>
        </w:rPr>
      </w:pPr>
    </w:p>
    <w:p w14:paraId="00000019" w14:textId="77777777" w:rsidR="00B71981" w:rsidRDefault="00944123">
      <w:pPr>
        <w:rPr>
          <w:rFonts w:ascii="Times New Roman" w:eastAsia="Times New Roman" w:hAnsi="Times New Roman" w:cs="Times New Roman"/>
          <w:b/>
          <w:sz w:val="24"/>
          <w:szCs w:val="24"/>
        </w:rPr>
      </w:pPr>
      <w:r>
        <w:br w:type="page"/>
      </w:r>
    </w:p>
    <w:p w14:paraId="0000001A" w14:textId="77777777" w:rsidR="00B71981" w:rsidRDefault="0094412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Prefer It:</w:t>
      </w:r>
    </w:p>
    <w:p w14:paraId="0000001B" w14:textId="77777777" w:rsidR="00B71981" w:rsidRDefault="00B71981">
      <w:pPr>
        <w:pStyle w:val="Heading4"/>
        <w:spacing w:before="0" w:after="0"/>
        <w:rPr>
          <w:rFonts w:ascii="Times New Roman" w:eastAsia="Times New Roman" w:hAnsi="Times New Roman" w:cs="Times New Roman"/>
          <w:b/>
          <w:color w:val="000000"/>
          <w:sz w:val="22"/>
          <w:szCs w:val="22"/>
        </w:rPr>
      </w:pPr>
      <w:bookmarkStart w:id="4" w:name="_yklzels9pcxz" w:colFirst="0" w:colLast="0"/>
      <w:bookmarkEnd w:id="4"/>
    </w:p>
    <w:p w14:paraId="0000001C" w14:textId="77777777" w:rsidR="00B71981" w:rsidRDefault="00944123">
      <w:pPr>
        <w:pStyle w:val="Heading4"/>
        <w:spacing w:before="0" w:after="0"/>
        <w:rPr>
          <w:rFonts w:ascii="Times New Roman" w:eastAsia="Times New Roman" w:hAnsi="Times New Roman" w:cs="Times New Roman"/>
          <w:b/>
          <w:color w:val="000000"/>
          <w:sz w:val="22"/>
          <w:szCs w:val="22"/>
        </w:rPr>
      </w:pPr>
      <w:bookmarkStart w:id="5" w:name="_an1e0dyf1g17" w:colFirst="0" w:colLast="0"/>
      <w:bookmarkEnd w:id="5"/>
      <w:r>
        <w:rPr>
          <w:rFonts w:ascii="Times New Roman" w:eastAsia="Times New Roman" w:hAnsi="Times New Roman" w:cs="Times New Roman"/>
          <w:b/>
          <w:color w:val="000000"/>
          <w:sz w:val="22"/>
          <w:szCs w:val="22"/>
        </w:rPr>
        <w:t>1) Ideal theory is necessary for a radical agenda — broad principles can inspire broad sweeping change and allow previously-excluded groups to claim political agency.</w:t>
      </w:r>
    </w:p>
    <w:p w14:paraId="0000001D" w14:textId="77777777" w:rsidR="00B71981" w:rsidRDefault="00B71981">
      <w:pPr>
        <w:rPr>
          <w:rFonts w:ascii="Times New Roman" w:eastAsia="Times New Roman" w:hAnsi="Times New Roman" w:cs="Times New Roman"/>
          <w:b/>
        </w:rPr>
      </w:pPr>
    </w:p>
    <w:p w14:paraId="0000001E" w14:textId="77777777" w:rsidR="00B71981" w:rsidRDefault="00944123">
      <w:pPr>
        <w:rPr>
          <w:rFonts w:ascii="Times New Roman" w:eastAsia="Times New Roman" w:hAnsi="Times New Roman" w:cs="Times New Roman"/>
          <w:sz w:val="12"/>
          <w:szCs w:val="12"/>
        </w:rPr>
      </w:pPr>
      <w:r>
        <w:rPr>
          <w:rFonts w:ascii="Times New Roman" w:eastAsia="Times New Roman" w:hAnsi="Times New Roman" w:cs="Times New Roman"/>
          <w:b/>
        </w:rPr>
        <w:t>Shelby, 13</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Shelby, Tommie [</w:t>
      </w:r>
      <w:proofErr w:type="spellStart"/>
      <w:r>
        <w:rPr>
          <w:rFonts w:ascii="Times New Roman" w:eastAsia="Times New Roman" w:hAnsi="Times New Roman" w:cs="Times New Roman"/>
          <w:sz w:val="12"/>
          <w:szCs w:val="12"/>
        </w:rPr>
        <w:t>Tadwell</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Titcomb</w:t>
      </w:r>
      <w:proofErr w:type="spellEnd"/>
      <w:r>
        <w:rPr>
          <w:rFonts w:ascii="Times New Roman" w:eastAsia="Times New Roman" w:hAnsi="Times New Roman" w:cs="Times New Roman"/>
          <w:sz w:val="12"/>
          <w:szCs w:val="12"/>
        </w:rPr>
        <w:t xml:space="preserve"> Professor of African-American Studies and Philosophy, Harvard University]. “Racial Realities and Corrective Justice: A Reply to Charles Mills.” </w:t>
      </w:r>
      <w:r>
        <w:rPr>
          <w:rFonts w:ascii="Times New Roman" w:eastAsia="Times New Roman" w:hAnsi="Times New Roman" w:cs="Times New Roman"/>
          <w:i/>
          <w:sz w:val="12"/>
          <w:szCs w:val="12"/>
        </w:rPr>
        <w:t xml:space="preserve">Critical Philosophy of Race </w:t>
      </w:r>
      <w:r>
        <w:rPr>
          <w:rFonts w:ascii="Times New Roman" w:eastAsia="Times New Roman" w:hAnsi="Times New Roman" w:cs="Times New Roman"/>
          <w:sz w:val="12"/>
          <w:szCs w:val="12"/>
        </w:rPr>
        <w:t>1.2 (2013): 145-162.</w:t>
      </w:r>
    </w:p>
    <w:p w14:paraId="0000001F" w14:textId="77777777" w:rsidR="00B71981" w:rsidRDefault="00B71981">
      <w:pPr>
        <w:rPr>
          <w:rFonts w:ascii="Times New Roman" w:eastAsia="Times New Roman" w:hAnsi="Times New Roman" w:cs="Times New Roman"/>
          <w:sz w:val="24"/>
          <w:szCs w:val="24"/>
        </w:rPr>
      </w:pPr>
    </w:p>
    <w:p w14:paraId="00000020" w14:textId="77777777" w:rsidR="00B71981" w:rsidRDefault="00944123">
      <w:pPr>
        <w:rPr>
          <w:rFonts w:ascii="Times New Roman" w:eastAsia="Times New Roman" w:hAnsi="Times New Roman" w:cs="Times New Roman"/>
          <w:sz w:val="12"/>
          <w:szCs w:val="12"/>
        </w:rPr>
      </w:pPr>
      <w:r>
        <w:rPr>
          <w:rFonts w:ascii="Times New Roman" w:eastAsia="Times New Roman" w:hAnsi="Times New Roman" w:cs="Times New Roman"/>
          <w:b/>
          <w:highlight w:val="green"/>
          <w:u w:val="single"/>
        </w:rPr>
        <w:t>It is not clear how</w:t>
      </w:r>
      <w:r>
        <w:rPr>
          <w:rFonts w:ascii="Times New Roman" w:eastAsia="Times New Roman" w:hAnsi="Times New Roman" w:cs="Times New Roman"/>
          <w:b/>
          <w:u w:val="single"/>
        </w:rPr>
        <w:t xml:space="preserve"> we are to develop a</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philosophically adequate and</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 xml:space="preserve">complete theory of how </w:t>
      </w:r>
      <w:r>
        <w:rPr>
          <w:rFonts w:ascii="Times New Roman" w:eastAsia="Times New Roman" w:hAnsi="Times New Roman" w:cs="Times New Roman"/>
          <w:b/>
          <w:highlight w:val="green"/>
          <w:u w:val="single"/>
        </w:rPr>
        <w:t xml:space="preserve">to respond to </w:t>
      </w:r>
      <w:r>
        <w:rPr>
          <w:rFonts w:ascii="Times New Roman" w:eastAsia="Times New Roman" w:hAnsi="Times New Roman" w:cs="Times New Roman"/>
          <w:b/>
          <w:u w:val="single"/>
        </w:rPr>
        <w:t>social</w:t>
      </w:r>
      <w:r>
        <w:rPr>
          <w:rFonts w:ascii="Times New Roman" w:eastAsia="Times New Roman" w:hAnsi="Times New Roman" w:cs="Times New Roman"/>
          <w:b/>
          <w:highlight w:val="green"/>
          <w:u w:val="single"/>
        </w:rPr>
        <w:t xml:space="preserve"> injustice without first knowing what makes a social scheme unjust.</w:t>
      </w:r>
      <w:r>
        <w:rPr>
          <w:rFonts w:ascii="Times New Roman" w:eastAsia="Times New Roman" w:hAnsi="Times New Roman" w:cs="Times New Roman"/>
          <w:b/>
          <w:u w:val="single"/>
        </w:rPr>
        <w:t xml:space="preserve"> When dealing with gross injustices</w:t>
      </w:r>
      <w:r>
        <w:rPr>
          <w:rFonts w:ascii="Times New Roman" w:eastAsia="Times New Roman" w:hAnsi="Times New Roman" w:cs="Times New Roman"/>
          <w:sz w:val="12"/>
          <w:szCs w:val="12"/>
        </w:rPr>
        <w:t>, such as slavery,</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we may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of course be able to</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highlight w:val="green"/>
          <w:u w:val="single"/>
        </w:rPr>
        <w:t>judge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correctly</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 xml:space="preserve">that a social arrangement is unjust </w:t>
      </w:r>
      <w:r>
        <w:rPr>
          <w:rFonts w:ascii="Times New Roman" w:eastAsia="Times New Roman" w:hAnsi="Times New Roman" w:cs="Times New Roman"/>
          <w:b/>
          <w:highlight w:val="green"/>
          <w:u w:val="single"/>
        </w:rPr>
        <w:t>simply by observing</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it or having it described to us, relying exclusively on our pre-theoretic moral convictions. We don’t need a theory for that.</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But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with less manifest injustices, or when our political values seem to conflict, or when we’re uncertain about what justice requires, or when there is great but honest disagreement about whether a practice is unjust, we won’t know which aspects of a society should be altered</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in the absence of a more systematic conception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justice. Without a set of principles</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 xml:space="preserve">that enables us to identify the injustice-making features of a social system, </w:t>
      </w:r>
      <w:r>
        <w:rPr>
          <w:rFonts w:ascii="Times New Roman" w:eastAsia="Times New Roman" w:hAnsi="Times New Roman" w:cs="Times New Roman"/>
          <w:b/>
          <w:highlight w:val="green"/>
          <w:u w:val="single"/>
        </w:rPr>
        <w:t>we could not be confident in the direction</w:t>
      </w:r>
      <w:r>
        <w:rPr>
          <w:rFonts w:ascii="Times New Roman" w:eastAsia="Times New Roman" w:hAnsi="Times New Roman" w:cs="Times New Roman"/>
          <w:highlight w:val="green"/>
        </w:rPr>
        <w:t xml:space="preserve"> </w:t>
      </w:r>
      <w:r>
        <w:rPr>
          <w:rFonts w:ascii="Times New Roman" w:eastAsia="Times New Roman" w:hAnsi="Times New Roman" w:cs="Times New Roman"/>
        </w:rPr>
        <w:t xml:space="preserve">social </w:t>
      </w:r>
      <w:r>
        <w:rPr>
          <w:rFonts w:ascii="Times New Roman" w:eastAsia="Times New Roman" w:hAnsi="Times New Roman" w:cs="Times New Roman"/>
          <w:b/>
          <w:highlight w:val="green"/>
          <w:u w:val="single"/>
        </w:rPr>
        <w:t>change should take</w:t>
      </w:r>
      <w:r>
        <w:rPr>
          <w:rFonts w:ascii="Times New Roman" w:eastAsia="Times New Roman" w:hAnsi="Times New Roman" w:cs="Times New Roman"/>
        </w:rPr>
        <w:t>,</w:t>
      </w:r>
      <w:r>
        <w:rPr>
          <w:rFonts w:ascii="Times New Roman" w:eastAsia="Times New Roman" w:hAnsi="Times New Roman" w:cs="Times New Roman"/>
          <w:sz w:val="12"/>
          <w:szCs w:val="12"/>
        </w:rPr>
        <w:t xml:space="preserve"> at least not if our aim is to realize a fully just society. In light of these considerations, I have two questions about </w:t>
      </w:r>
      <w:proofErr w:type="spellStart"/>
      <w:r>
        <w:rPr>
          <w:rFonts w:ascii="Times New Roman" w:eastAsia="Times New Roman" w:hAnsi="Times New Roman" w:cs="Times New Roman"/>
          <w:sz w:val="12"/>
          <w:szCs w:val="12"/>
        </w:rPr>
        <w:t>Mills’s</w:t>
      </w:r>
      <w:proofErr w:type="spellEnd"/>
      <w:r>
        <w:rPr>
          <w:rFonts w:ascii="Times New Roman" w:eastAsia="Times New Roman" w:hAnsi="Times New Roman" w:cs="Times New Roman"/>
          <w:sz w:val="12"/>
          <w:szCs w:val="12"/>
        </w:rPr>
        <w:t xml:space="preserve"> project:</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If we abandon</w:t>
      </w:r>
      <w:r>
        <w:rPr>
          <w:rFonts w:ascii="Times New Roman" w:eastAsia="Times New Roman" w:hAnsi="Times New Roman" w:cs="Times New Roman"/>
          <w:b/>
          <w:u w:val="single"/>
        </w:rPr>
        <w:t xml:space="preserve"> the framework for </w:t>
      </w:r>
      <w:r>
        <w:rPr>
          <w:rFonts w:ascii="Times New Roman" w:eastAsia="Times New Roman" w:hAnsi="Times New Roman" w:cs="Times New Roman"/>
          <w:b/>
          <w:highlight w:val="green"/>
          <w:u w:val="single"/>
        </w:rPr>
        <w:t>ideal theorizing, how do we determine which principles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justice</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should guide</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our reform or</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revolution</w:t>
      </w:r>
      <w:r>
        <w:rPr>
          <w:rFonts w:ascii="Times New Roman" w:eastAsia="Times New Roman" w:hAnsi="Times New Roman" w:cs="Times New Roman"/>
          <w:sz w:val="12"/>
          <w:szCs w:val="12"/>
        </w:rPr>
        <w:t>ary efforts, and how do we justify these principles if we must rely exclusively on nonideal theory</w:t>
      </w:r>
      <w:r>
        <w:rPr>
          <w:rFonts w:ascii="Times New Roman" w:eastAsia="Times New Roman" w:hAnsi="Times New Roman" w:cs="Times New Roman"/>
          <w:b/>
          <w:sz w:val="24"/>
          <w:szCs w:val="24"/>
          <w:highlight w:val="green"/>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Unless </w:t>
      </w:r>
      <w:r>
        <w:rPr>
          <w:rFonts w:ascii="Times New Roman" w:eastAsia="Times New Roman" w:hAnsi="Times New Roman" w:cs="Times New Roman"/>
          <w:b/>
          <w:u w:val="single"/>
        </w:rPr>
        <w:t>Mills is prepared to relinquish the goal of realizing a fully just society</w:t>
      </w:r>
      <w:r>
        <w:rPr>
          <w:rFonts w:ascii="Times New Roman" w:eastAsia="Times New Roman" w:hAnsi="Times New Roman" w:cs="Times New Roman"/>
          <w:sz w:val="12"/>
          <w:szCs w:val="12"/>
        </w:rPr>
        <w:t>, he owes an answer to these questions.</w:t>
      </w:r>
    </w:p>
    <w:p w14:paraId="00000021" w14:textId="77777777" w:rsidR="00B71981" w:rsidRDefault="00944123">
      <w:pPr>
        <w:pStyle w:val="Heading4"/>
        <w:keepNext w:val="0"/>
        <w:keepLines w:val="0"/>
        <w:spacing w:before="240" w:after="40" w:line="256" w:lineRule="auto"/>
      </w:pPr>
      <w:bookmarkStart w:id="6" w:name="_n2kd6wwmna9g" w:colFirst="0" w:colLast="0"/>
      <w:bookmarkEnd w:id="6"/>
      <w:r>
        <w:rPr>
          <w:rFonts w:ascii="Times New Roman" w:eastAsia="Times New Roman" w:hAnsi="Times New Roman" w:cs="Times New Roman"/>
          <w:b/>
          <w:color w:val="000000"/>
          <w:sz w:val="22"/>
          <w:szCs w:val="22"/>
        </w:rPr>
        <w:t>My framework best explains why oppression’s bad—one should never treat other reasoners as mere means.</w:t>
      </w:r>
    </w:p>
    <w:p w14:paraId="00000022" w14:textId="77777777" w:rsidR="00B71981" w:rsidRDefault="00B71981">
      <w:pPr>
        <w:rPr>
          <w:rFonts w:ascii="Times New Roman" w:eastAsia="Times New Roman" w:hAnsi="Times New Roman" w:cs="Times New Roman"/>
          <w:b/>
        </w:rPr>
      </w:pPr>
    </w:p>
    <w:p w14:paraId="00000023" w14:textId="77777777" w:rsidR="00B71981" w:rsidRDefault="00944123">
      <w:pPr>
        <w:rPr>
          <w:rFonts w:ascii="Times New Roman" w:eastAsia="Times New Roman" w:hAnsi="Times New Roman" w:cs="Times New Roman"/>
          <w:b/>
        </w:rPr>
      </w:pPr>
      <w:r>
        <w:rPr>
          <w:rFonts w:ascii="Times New Roman" w:eastAsia="Times New Roman" w:hAnsi="Times New Roman" w:cs="Times New Roman"/>
          <w:b/>
        </w:rPr>
        <w:t>2) It’s Inescapable - You are using reason to argue right now in-round, which shows that reason is a constitutive part of human discourse.</w:t>
      </w:r>
    </w:p>
    <w:p w14:paraId="00000024" w14:textId="77777777" w:rsidR="00B71981" w:rsidRDefault="00B71981">
      <w:pPr>
        <w:rPr>
          <w:rFonts w:ascii="Times New Roman" w:eastAsia="Times New Roman" w:hAnsi="Times New Roman" w:cs="Times New Roman"/>
          <w:b/>
        </w:rPr>
      </w:pPr>
    </w:p>
    <w:p w14:paraId="00000025" w14:textId="77777777" w:rsidR="00B71981" w:rsidRDefault="00944123">
      <w:pPr>
        <w:rPr>
          <w:rFonts w:ascii="Times New Roman" w:eastAsia="Times New Roman" w:hAnsi="Times New Roman" w:cs="Times New Roman"/>
          <w:b/>
        </w:rPr>
      </w:pPr>
      <w:r>
        <w:rPr>
          <w:rFonts w:ascii="Times New Roman" w:eastAsia="Times New Roman" w:hAnsi="Times New Roman" w:cs="Times New Roman"/>
          <w:b/>
        </w:rPr>
        <w:t xml:space="preserve">3) If TJFs matter, they flow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w:t>
      </w:r>
    </w:p>
    <w:p w14:paraId="00000026" w14:textId="77777777" w:rsidR="00B71981" w:rsidRDefault="00944123">
      <w:pPr>
        <w:pStyle w:val="Heading4"/>
        <w:keepNext w:val="0"/>
        <w:keepLines w:val="0"/>
        <w:numPr>
          <w:ilvl w:val="0"/>
          <w:numId w:val="3"/>
        </w:numPr>
        <w:shd w:val="clear" w:color="auto" w:fill="FFFFFF"/>
        <w:spacing w:before="0" w:after="0" w:line="264" w:lineRule="auto"/>
      </w:pPr>
      <w:bookmarkStart w:id="7" w:name="_6p07az1cy5rt" w:colFirst="0" w:colLast="0"/>
      <w:bookmarkEnd w:id="7"/>
      <w:r>
        <w:rPr>
          <w:rFonts w:ascii="Times New Roman" w:eastAsia="Times New Roman" w:hAnsi="Times New Roman" w:cs="Times New Roman"/>
          <w:b/>
          <w:color w:val="000000"/>
          <w:sz w:val="22"/>
          <w:szCs w:val="22"/>
        </w:rPr>
        <w:t xml:space="preserve">Resolvability – </w:t>
      </w:r>
      <w:r>
        <w:rPr>
          <w:rFonts w:ascii="Times New Roman" w:eastAsia="Times New Roman" w:hAnsi="Times New Roman" w:cs="Times New Roman"/>
          <w:color w:val="000000"/>
          <w:sz w:val="22"/>
          <w:szCs w:val="22"/>
        </w:rPr>
        <w:t>Other frameworks create a mess of weighing and links, but Kant is easily resolvable because it becomes a question of consulting the categorical imperative.</w:t>
      </w:r>
    </w:p>
    <w:p w14:paraId="00000027" w14:textId="77777777" w:rsidR="00B71981" w:rsidRDefault="00944123">
      <w:pPr>
        <w:numPr>
          <w:ilvl w:val="0"/>
          <w:numId w:val="3"/>
        </w:numPr>
      </w:pPr>
      <w:r>
        <w:rPr>
          <w:rFonts w:ascii="Times New Roman" w:eastAsia="Times New Roman" w:hAnsi="Times New Roman" w:cs="Times New Roman"/>
          <w:b/>
        </w:rPr>
        <w:t xml:space="preserve">Education - </w:t>
      </w:r>
      <w:r>
        <w:rPr>
          <w:rFonts w:ascii="Times New Roman" w:eastAsia="Times New Roman" w:hAnsi="Times New Roman" w:cs="Times New Roman"/>
        </w:rPr>
        <w:t xml:space="preserve">It’s the only framework that provides both </w:t>
      </w:r>
      <w:proofErr w:type="spellStart"/>
      <w:r>
        <w:rPr>
          <w:rFonts w:ascii="Times New Roman" w:eastAsia="Times New Roman" w:hAnsi="Times New Roman" w:cs="Times New Roman"/>
        </w:rPr>
        <w:t>phil</w:t>
      </w:r>
      <w:proofErr w:type="spellEnd"/>
      <w:r>
        <w:rPr>
          <w:rFonts w:ascii="Times New Roman" w:eastAsia="Times New Roman" w:hAnsi="Times New Roman" w:cs="Times New Roman"/>
        </w:rPr>
        <w:t xml:space="preserve"> and real-world education.  Util debate is about policies, not philosophy, and Kant is the only other framework used by governments.</w:t>
      </w:r>
    </w:p>
    <w:p w14:paraId="00000028" w14:textId="77777777" w:rsidR="00B71981" w:rsidRDefault="00B71981">
      <w:pPr>
        <w:rPr>
          <w:rFonts w:ascii="Times New Roman" w:eastAsia="Times New Roman" w:hAnsi="Times New Roman" w:cs="Times New Roman"/>
          <w:b/>
        </w:rPr>
      </w:pPr>
    </w:p>
    <w:p w14:paraId="00000029" w14:textId="77777777" w:rsidR="00B71981" w:rsidRDefault="00944123">
      <w:pPr>
        <w:rPr>
          <w:rFonts w:ascii="Times New Roman" w:eastAsia="Times New Roman" w:hAnsi="Times New Roman" w:cs="Times New Roman"/>
          <w:b/>
          <w:sz w:val="24"/>
          <w:szCs w:val="24"/>
        </w:rPr>
      </w:pPr>
      <w:r>
        <w:br w:type="page"/>
      </w:r>
    </w:p>
    <w:p w14:paraId="0000002A" w14:textId="77777777" w:rsidR="00B71981" w:rsidRDefault="0094412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Impact Calc:</w:t>
      </w:r>
    </w:p>
    <w:p w14:paraId="0000002B" w14:textId="77777777" w:rsidR="00B71981" w:rsidRDefault="00B71981"/>
    <w:p w14:paraId="0000002C" w14:textId="77777777" w:rsidR="00B71981" w:rsidRDefault="00944123">
      <w:pPr>
        <w:rPr>
          <w:rFonts w:ascii="Times New Roman" w:eastAsia="Times New Roman" w:hAnsi="Times New Roman" w:cs="Times New Roman"/>
          <w:b/>
        </w:rPr>
      </w:pPr>
      <w:r>
        <w:rPr>
          <w:rFonts w:ascii="Times New Roman" w:eastAsia="Times New Roman" w:hAnsi="Times New Roman" w:cs="Times New Roman"/>
          <w:b/>
        </w:rPr>
        <w:t>1) Ks critiquing states don’t link: the resolution asks us to determine what governments should do given that they already exist, not whether they should exist in the first place.</w:t>
      </w:r>
    </w:p>
    <w:p w14:paraId="0000002D" w14:textId="77777777" w:rsidR="00B71981" w:rsidRDefault="00B71981"/>
    <w:p w14:paraId="00000032" w14:textId="3BEDEFDC" w:rsidR="00B71981" w:rsidRPr="00633724" w:rsidRDefault="00944123">
      <w:pPr>
        <w:rPr>
          <w:rFonts w:ascii="Times New Roman" w:eastAsia="Times New Roman" w:hAnsi="Times New Roman" w:cs="Times New Roman"/>
          <w:b/>
          <w:i/>
          <w:iCs/>
        </w:rPr>
      </w:pPr>
      <w:r>
        <w:rPr>
          <w:rFonts w:ascii="Times New Roman" w:eastAsia="Times New Roman" w:hAnsi="Times New Roman" w:cs="Times New Roman"/>
          <w:b/>
        </w:rPr>
        <w:t>2) Consequentialism Fails:</w:t>
      </w:r>
      <w:r w:rsidR="00633724">
        <w:rPr>
          <w:rFonts w:ascii="Times New Roman" w:eastAsia="Times New Roman" w:hAnsi="Times New Roman" w:cs="Times New Roman"/>
          <w:b/>
        </w:rPr>
        <w:t xml:space="preserve"> </w:t>
      </w:r>
      <w:r w:rsidR="00633724">
        <w:rPr>
          <w:rFonts w:ascii="Times New Roman" w:eastAsia="Times New Roman" w:hAnsi="Times New Roman" w:cs="Times New Roman"/>
          <w:b/>
          <w:i/>
          <w:iCs/>
        </w:rPr>
        <w:t>Analytic</w:t>
      </w:r>
    </w:p>
    <w:p w14:paraId="00000033" w14:textId="77777777" w:rsidR="00B71981" w:rsidRDefault="00B71981">
      <w:pPr>
        <w:rPr>
          <w:rFonts w:ascii="Times New Roman" w:eastAsia="Times New Roman" w:hAnsi="Times New Roman" w:cs="Times New Roman"/>
          <w:b/>
          <w:sz w:val="24"/>
          <w:szCs w:val="24"/>
        </w:rPr>
      </w:pPr>
    </w:p>
    <w:p w14:paraId="00000034" w14:textId="77777777" w:rsidR="00B71981" w:rsidRDefault="00B71981">
      <w:pPr>
        <w:rPr>
          <w:rFonts w:ascii="Times New Roman" w:eastAsia="Times New Roman" w:hAnsi="Times New Roman" w:cs="Times New Roman"/>
          <w:b/>
          <w:sz w:val="24"/>
          <w:szCs w:val="24"/>
        </w:rPr>
      </w:pPr>
    </w:p>
    <w:p w14:paraId="00000035" w14:textId="77777777" w:rsidR="00B71981" w:rsidRDefault="00B71981">
      <w:pPr>
        <w:rPr>
          <w:rFonts w:ascii="Times New Roman" w:eastAsia="Times New Roman" w:hAnsi="Times New Roman" w:cs="Times New Roman"/>
          <w:b/>
          <w:sz w:val="24"/>
          <w:szCs w:val="24"/>
        </w:rPr>
      </w:pPr>
    </w:p>
    <w:p w14:paraId="00000036" w14:textId="77777777" w:rsidR="00B71981" w:rsidRDefault="00B71981">
      <w:pPr>
        <w:rPr>
          <w:rFonts w:ascii="Times New Roman" w:eastAsia="Times New Roman" w:hAnsi="Times New Roman" w:cs="Times New Roman"/>
          <w:b/>
          <w:sz w:val="24"/>
          <w:szCs w:val="24"/>
        </w:rPr>
      </w:pPr>
    </w:p>
    <w:p w14:paraId="00000037" w14:textId="77777777" w:rsidR="00B71981" w:rsidRDefault="00B71981">
      <w:pPr>
        <w:rPr>
          <w:rFonts w:ascii="Times New Roman" w:eastAsia="Times New Roman" w:hAnsi="Times New Roman" w:cs="Times New Roman"/>
          <w:b/>
          <w:sz w:val="24"/>
          <w:szCs w:val="24"/>
        </w:rPr>
      </w:pPr>
    </w:p>
    <w:p w14:paraId="00000038" w14:textId="77777777" w:rsidR="00B71981" w:rsidRDefault="00B71981">
      <w:pPr>
        <w:rPr>
          <w:rFonts w:ascii="Times New Roman" w:eastAsia="Times New Roman" w:hAnsi="Times New Roman" w:cs="Times New Roman"/>
          <w:b/>
          <w:sz w:val="24"/>
          <w:szCs w:val="24"/>
        </w:rPr>
      </w:pPr>
    </w:p>
    <w:p w14:paraId="00000039" w14:textId="77777777" w:rsidR="00B71981" w:rsidRDefault="00B71981">
      <w:pPr>
        <w:rPr>
          <w:rFonts w:ascii="Times New Roman" w:eastAsia="Times New Roman" w:hAnsi="Times New Roman" w:cs="Times New Roman"/>
          <w:b/>
          <w:sz w:val="24"/>
          <w:szCs w:val="24"/>
        </w:rPr>
      </w:pPr>
    </w:p>
    <w:p w14:paraId="0000003A" w14:textId="77777777" w:rsidR="00B71981" w:rsidRDefault="00B71981">
      <w:pPr>
        <w:rPr>
          <w:rFonts w:ascii="Times New Roman" w:eastAsia="Times New Roman" w:hAnsi="Times New Roman" w:cs="Times New Roman"/>
          <w:b/>
          <w:sz w:val="24"/>
          <w:szCs w:val="24"/>
        </w:rPr>
      </w:pPr>
    </w:p>
    <w:p w14:paraId="0000003B" w14:textId="77777777" w:rsidR="00B71981" w:rsidRDefault="00944123">
      <w:pPr>
        <w:rPr>
          <w:rFonts w:ascii="Times New Roman" w:eastAsia="Times New Roman" w:hAnsi="Times New Roman" w:cs="Times New Roman"/>
          <w:b/>
          <w:sz w:val="24"/>
          <w:szCs w:val="24"/>
        </w:rPr>
      </w:pPr>
      <w:r>
        <w:br w:type="page"/>
      </w:r>
    </w:p>
    <w:p w14:paraId="0000003C" w14:textId="77777777" w:rsidR="00B71981" w:rsidRDefault="0094412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defend the whole resolution as a general principle.</w:t>
      </w:r>
    </w:p>
    <w:p w14:paraId="0000003D" w14:textId="77777777" w:rsidR="00B71981" w:rsidRDefault="00B71981">
      <w:pPr>
        <w:rPr>
          <w:rFonts w:ascii="Times New Roman" w:eastAsia="Times New Roman" w:hAnsi="Times New Roman" w:cs="Times New Roman"/>
          <w:b/>
        </w:rPr>
      </w:pPr>
    </w:p>
    <w:p w14:paraId="0000003E" w14:textId="77777777" w:rsidR="00B71981" w:rsidRDefault="00944123">
      <w:pPr>
        <w:rPr>
          <w:rFonts w:ascii="Times New Roman" w:eastAsia="Times New Roman" w:hAnsi="Times New Roman" w:cs="Times New Roman"/>
          <w:b/>
        </w:rPr>
      </w:pPr>
      <w:r>
        <w:rPr>
          <w:rFonts w:ascii="Times New Roman" w:eastAsia="Times New Roman" w:hAnsi="Times New Roman" w:cs="Times New Roman"/>
          <w:b/>
        </w:rPr>
        <w:t>Merriam Webster defines a “medicine” as:</w:t>
      </w:r>
    </w:p>
    <w:p w14:paraId="0000003F" w14:textId="77777777" w:rsidR="00B71981" w:rsidRDefault="00944123">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Merriam Webster, Medicine, </w:t>
      </w:r>
      <w:hyperlink r:id="rId5">
        <w:r>
          <w:rPr>
            <w:rFonts w:ascii="Times New Roman" w:eastAsia="Times New Roman" w:hAnsi="Times New Roman" w:cs="Times New Roman"/>
            <w:color w:val="1155CC"/>
            <w:sz w:val="14"/>
            <w:szCs w:val="14"/>
            <w:u w:val="single"/>
          </w:rPr>
          <w:t>https://www.merriam-webster.com/dictionary/medicine</w:t>
        </w:r>
      </w:hyperlink>
      <w:r>
        <w:rPr>
          <w:rFonts w:ascii="Times New Roman" w:eastAsia="Times New Roman" w:hAnsi="Times New Roman" w:cs="Times New Roman"/>
          <w:sz w:val="14"/>
          <w:szCs w:val="14"/>
        </w:rPr>
        <w:t xml:space="preserve"> </w:t>
      </w:r>
    </w:p>
    <w:p w14:paraId="00000040" w14:textId="77777777" w:rsidR="00B71981" w:rsidRDefault="00944123">
      <w:pPr>
        <w:spacing w:after="200"/>
        <w:rPr>
          <w:rFonts w:ascii="Times New Roman" w:eastAsia="Times New Roman" w:hAnsi="Times New Roman" w:cs="Times New Roman"/>
          <w:b/>
        </w:rPr>
      </w:pPr>
      <w:r>
        <w:rPr>
          <w:rFonts w:ascii="Times New Roman" w:eastAsia="Times New Roman" w:hAnsi="Times New Roman" w:cs="Times New Roman"/>
          <w:b/>
          <w:highlight w:val="green"/>
          <w:u w:val="single"/>
        </w:rPr>
        <w:t>“A substance or preparation used in treating disease.”</w:t>
      </w:r>
    </w:p>
    <w:p w14:paraId="00000041" w14:textId="77777777" w:rsidR="00B71981" w:rsidRDefault="00B71981">
      <w:pPr>
        <w:rPr>
          <w:rFonts w:ascii="Times New Roman" w:eastAsia="Times New Roman" w:hAnsi="Times New Roman" w:cs="Times New Roman"/>
          <w:b/>
        </w:rPr>
      </w:pPr>
    </w:p>
    <w:p w14:paraId="00000042" w14:textId="77777777" w:rsidR="00B71981" w:rsidRDefault="00944123">
      <w:pPr>
        <w:rPr>
          <w:rFonts w:ascii="Times New Roman" w:eastAsia="Times New Roman" w:hAnsi="Times New Roman" w:cs="Times New Roman"/>
          <w:b/>
          <w:sz w:val="24"/>
          <w:szCs w:val="24"/>
        </w:rPr>
      </w:pPr>
      <w:r>
        <w:rPr>
          <w:rFonts w:ascii="Times New Roman" w:eastAsia="Times New Roman" w:hAnsi="Times New Roman" w:cs="Times New Roman"/>
          <w:b/>
        </w:rPr>
        <w:t>CX checks solve because I can't spend all my time just specifying random things, which checks back frivolous theory that shifts debate away from the topic.  I’ll defend your choice of spec as long as it doesn’t exclude the AC framework or the offense under it.  Also, PICs don't disprove my general thesis because exceptions to a generic statement doesn't prove it false.</w:t>
      </w:r>
    </w:p>
    <w:p w14:paraId="00000048" w14:textId="77777777" w:rsidR="00B71981" w:rsidRDefault="00944123">
      <w:pPr>
        <w:rPr>
          <w:rFonts w:ascii="Times New Roman" w:eastAsia="Times New Roman" w:hAnsi="Times New Roman" w:cs="Times New Roman"/>
        </w:rPr>
      </w:pPr>
      <w:r>
        <w:br w:type="page"/>
      </w:r>
    </w:p>
    <w:p w14:paraId="00000049" w14:textId="77777777" w:rsidR="00B71981" w:rsidRDefault="0094412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Offense:</w:t>
      </w:r>
    </w:p>
    <w:p w14:paraId="0000004A" w14:textId="77777777" w:rsidR="00B71981" w:rsidRDefault="00B71981">
      <w:pPr>
        <w:rPr>
          <w:rFonts w:ascii="Times New Roman" w:eastAsia="Times New Roman" w:hAnsi="Times New Roman" w:cs="Times New Roman"/>
          <w:b/>
          <w:sz w:val="24"/>
          <w:szCs w:val="24"/>
        </w:rPr>
      </w:pPr>
    </w:p>
    <w:p w14:paraId="0000004B" w14:textId="77777777" w:rsidR="00B71981" w:rsidRDefault="00944123">
      <w:pPr>
        <w:spacing w:after="120"/>
        <w:rPr>
          <w:rFonts w:ascii="Times New Roman" w:eastAsia="Times New Roman" w:hAnsi="Times New Roman" w:cs="Times New Roman"/>
          <w:b/>
        </w:rPr>
      </w:pPr>
      <w:r>
        <w:rPr>
          <w:rFonts w:ascii="Times New Roman" w:eastAsia="Times New Roman" w:hAnsi="Times New Roman" w:cs="Times New Roman"/>
          <w:b/>
        </w:rPr>
        <w:t>1) Intellectual property restrictions impose arbitrary and coercive restrictions on human freedoms of speech and thought, violating the framework.</w:t>
      </w:r>
    </w:p>
    <w:p w14:paraId="0000004C" w14:textId="77777777" w:rsidR="00B71981" w:rsidRDefault="00944123">
      <w:pPr>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Long, </w:t>
      </w:r>
      <w:proofErr w:type="gramStart"/>
      <w:r>
        <w:rPr>
          <w:rFonts w:ascii="Times New Roman" w:eastAsia="Times New Roman" w:hAnsi="Times New Roman" w:cs="Times New Roman"/>
          <w:b/>
        </w:rPr>
        <w:t>95</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Roderick</w:t>
      </w:r>
      <w:proofErr w:type="gramEnd"/>
      <w:r>
        <w:rPr>
          <w:rFonts w:ascii="Times New Roman" w:eastAsia="Times New Roman" w:hAnsi="Times New Roman" w:cs="Times New Roman"/>
          <w:sz w:val="14"/>
          <w:szCs w:val="14"/>
        </w:rPr>
        <w:t xml:space="preserve"> T. Long, “The Libertarian Case Against Intellectual Property Rights,” </w:t>
      </w:r>
      <w:r>
        <w:rPr>
          <w:rFonts w:ascii="Times New Roman" w:eastAsia="Times New Roman" w:hAnsi="Times New Roman" w:cs="Times New Roman"/>
          <w:i/>
          <w:sz w:val="14"/>
          <w:szCs w:val="14"/>
        </w:rPr>
        <w:t>Formulations</w:t>
      </w:r>
      <w:r>
        <w:rPr>
          <w:rFonts w:ascii="Times New Roman" w:eastAsia="Times New Roman" w:hAnsi="Times New Roman" w:cs="Times New Roman"/>
          <w:sz w:val="14"/>
          <w:szCs w:val="14"/>
        </w:rPr>
        <w:t xml:space="preserve"> (1995), </w:t>
      </w:r>
      <w:hyperlink r:id="rId6">
        <w:r>
          <w:rPr>
            <w:rFonts w:ascii="Times New Roman" w:eastAsia="Times New Roman" w:hAnsi="Times New Roman" w:cs="Times New Roman"/>
            <w:color w:val="1155CC"/>
            <w:sz w:val="14"/>
            <w:szCs w:val="14"/>
            <w:u w:val="single"/>
          </w:rPr>
          <w:t>http://freenation.org/a/f31l1.html</w:t>
        </w:r>
      </w:hyperlink>
      <w:r>
        <w:rPr>
          <w:rFonts w:ascii="Times New Roman" w:eastAsia="Times New Roman" w:hAnsi="Times New Roman" w:cs="Times New Roman"/>
          <w:sz w:val="14"/>
          <w:szCs w:val="14"/>
        </w:rPr>
        <w:t xml:space="preserve">. </w:t>
      </w:r>
    </w:p>
    <w:p w14:paraId="0000004D" w14:textId="77777777" w:rsidR="00B71981" w:rsidRDefault="00944123">
      <w:pPr>
        <w:spacing w:after="120"/>
        <w:rPr>
          <w:rFonts w:ascii="Times New Roman" w:eastAsia="Times New Roman" w:hAnsi="Times New Roman" w:cs="Times New Roman"/>
        </w:rPr>
      </w:pPr>
      <w:r>
        <w:rPr>
          <w:rFonts w:ascii="Times New Roman" w:eastAsia="Times New Roman" w:hAnsi="Times New Roman" w:cs="Times New Roman"/>
          <w:sz w:val="14"/>
          <w:szCs w:val="14"/>
        </w:rPr>
        <w:t xml:space="preserve">Ethically, property rights of any kind have to be justified as extensions of the right of individuals to control their own lives. Thus any alleged property rights that conflict with this moral basis — like the "right" to own slaves — are invalidated. In my judgment, intellectual property rights also fail to pass this test. </w:t>
      </w:r>
      <w:r>
        <w:rPr>
          <w:rFonts w:ascii="Times New Roman" w:eastAsia="Times New Roman" w:hAnsi="Times New Roman" w:cs="Times New Roman"/>
          <w:b/>
          <w:highlight w:val="green"/>
          <w:u w:val="single"/>
        </w:rPr>
        <w:t>To enforce copyright laws</w:t>
      </w:r>
      <w:r>
        <w:rPr>
          <w:rFonts w:ascii="Times New Roman" w:eastAsia="Times New Roman" w:hAnsi="Times New Roman" w:cs="Times New Roman"/>
          <w:b/>
          <w:u w:val="single"/>
        </w:rPr>
        <w:t xml:space="preserve"> and the like </w:t>
      </w:r>
      <w:r>
        <w:rPr>
          <w:rFonts w:ascii="Times New Roman" w:eastAsia="Times New Roman" w:hAnsi="Times New Roman" w:cs="Times New Roman"/>
          <w:b/>
          <w:highlight w:val="green"/>
          <w:u w:val="single"/>
        </w:rPr>
        <w:t>is to prevent people from making peaceful use of the information they possess.</w:t>
      </w:r>
      <w:r>
        <w:rPr>
          <w:rFonts w:ascii="Times New Roman" w:eastAsia="Times New Roman" w:hAnsi="Times New Roman" w:cs="Times New Roman"/>
          <w:b/>
          <w:u w:val="single"/>
        </w:rPr>
        <w:t xml:space="preserve"> If you have acquired the information legitimately</w:t>
      </w:r>
      <w:r>
        <w:rPr>
          <w:rFonts w:ascii="Times New Roman" w:eastAsia="Times New Roman" w:hAnsi="Times New Roman" w:cs="Times New Roman"/>
          <w:sz w:val="14"/>
          <w:szCs w:val="14"/>
        </w:rPr>
        <w:t xml:space="preserve"> (say, by buying a book), </w:t>
      </w:r>
      <w:r>
        <w:rPr>
          <w:rFonts w:ascii="Times New Roman" w:eastAsia="Times New Roman" w:hAnsi="Times New Roman" w:cs="Times New Roman"/>
          <w:b/>
          <w:u w:val="single"/>
        </w:rPr>
        <w:t xml:space="preserve">then on what grounds can you be prevented from using it, reproducing it, trading </w:t>
      </w:r>
      <w:r>
        <w:rPr>
          <w:rFonts w:ascii="Times New Roman" w:eastAsia="Times New Roman" w:hAnsi="Times New Roman" w:cs="Times New Roman"/>
          <w:b/>
          <w:highlight w:val="green"/>
          <w:u w:val="single"/>
        </w:rPr>
        <w:t>it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Is</w:t>
      </w:r>
      <w:r>
        <w:rPr>
          <w:rFonts w:ascii="Times New Roman" w:eastAsia="Times New Roman" w:hAnsi="Times New Roman" w:cs="Times New Roman"/>
          <w:b/>
          <w:u w:val="single"/>
        </w:rPr>
        <w:t xml:space="preserve"> this not </w:t>
      </w:r>
      <w:r>
        <w:rPr>
          <w:rFonts w:ascii="Times New Roman" w:eastAsia="Times New Roman" w:hAnsi="Times New Roman" w:cs="Times New Roman"/>
          <w:b/>
          <w:highlight w:val="green"/>
          <w:u w:val="single"/>
        </w:rPr>
        <w:t>a violation of the freedom of speech and press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It may be objected that the person who originated the information deserves ownership rights over it. But </w:t>
      </w:r>
      <w:r>
        <w:rPr>
          <w:rFonts w:ascii="Times New Roman" w:eastAsia="Times New Roman" w:hAnsi="Times New Roman" w:cs="Times New Roman"/>
          <w:b/>
          <w:highlight w:val="green"/>
          <w:u w:val="single"/>
        </w:rPr>
        <w:t>information is not a concrete thing an individual can control; it is a universal, existing in other people's minds</w:t>
      </w:r>
      <w:r>
        <w:rPr>
          <w:rFonts w:ascii="Times New Roman" w:eastAsia="Times New Roman" w:hAnsi="Times New Roman" w:cs="Times New Roman"/>
          <w:b/>
          <w:u w:val="single"/>
        </w:rPr>
        <w:t xml:space="preserve"> and other people's property, and over these the originator has no legitimate sovereignty. </w:t>
      </w:r>
      <w:r>
        <w:rPr>
          <w:rFonts w:ascii="Times New Roman" w:eastAsia="Times New Roman" w:hAnsi="Times New Roman" w:cs="Times New Roman"/>
          <w:b/>
          <w:highlight w:val="green"/>
          <w:u w:val="single"/>
        </w:rPr>
        <w:t>You cannot own information without owning other people</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Suppose I write a poem, and you read it and memorize it. By memorizing it, you have in effect created a "software" duplicate of the poem to be stored in your brain. But </w:t>
      </w:r>
      <w:proofErr w:type="gramStart"/>
      <w:r>
        <w:rPr>
          <w:rFonts w:ascii="Times New Roman" w:eastAsia="Times New Roman" w:hAnsi="Times New Roman" w:cs="Times New Roman"/>
          <w:sz w:val="14"/>
          <w:szCs w:val="14"/>
        </w:rPr>
        <w:t>clearly</w:t>
      </w:r>
      <w:proofErr w:type="gramEnd"/>
      <w:r>
        <w:rPr>
          <w:rFonts w:ascii="Times New Roman" w:eastAsia="Times New Roman" w:hAnsi="Times New Roman" w:cs="Times New Roman"/>
          <w:sz w:val="14"/>
          <w:szCs w:val="14"/>
        </w:rPr>
        <w:t xml:space="preserve"> I can claim no rights over that copy so long as you remain a free and autonomous individual. That copy in your head is yours and no one else's. But now </w:t>
      </w:r>
      <w:r>
        <w:rPr>
          <w:rFonts w:ascii="Times New Roman" w:eastAsia="Times New Roman" w:hAnsi="Times New Roman" w:cs="Times New Roman"/>
          <w:b/>
          <w:u w:val="single"/>
        </w:rPr>
        <w:t>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w:t>
      </w:r>
      <w:r>
        <w:rPr>
          <w:rFonts w:ascii="Times New Roman" w:eastAsia="Times New Roman" w:hAnsi="Times New Roman" w:cs="Times New Roman"/>
          <w:sz w:val="14"/>
          <w:szCs w:val="14"/>
        </w:rPr>
        <w:t xml:space="preserve"> An item of intellectual property is a universal. Unless we are to believe in Platonic Forms, universals as such do not exist, except insofar as they are realized in their many particular instances.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Pr>
          <w:rFonts w:ascii="Times New Roman" w:eastAsia="Times New Roman" w:hAnsi="Times New Roman" w:cs="Times New Roman"/>
          <w:b/>
          <w:u w:val="single"/>
        </w:rPr>
        <w:t xml:space="preserve">A patent is, in effect, a claim of ownership over a law of nature. </w:t>
      </w:r>
      <w:r>
        <w:rPr>
          <w:rFonts w:ascii="Times New Roman" w:eastAsia="Times New Roman" w:hAnsi="Times New Roman" w:cs="Times New Roman"/>
          <w:b/>
          <w:highlight w:val="green"/>
          <w:u w:val="single"/>
        </w:rPr>
        <w:t>What if Newton had claimed to own calculus, or</w:t>
      </w:r>
      <w:r>
        <w:rPr>
          <w:rFonts w:ascii="Times New Roman" w:eastAsia="Times New Roman" w:hAnsi="Times New Roman" w:cs="Times New Roman"/>
          <w:b/>
          <w:u w:val="single"/>
        </w:rPr>
        <w:t xml:space="preserve"> the law of </w:t>
      </w:r>
      <w:r>
        <w:rPr>
          <w:rFonts w:ascii="Times New Roman" w:eastAsia="Times New Roman" w:hAnsi="Times New Roman" w:cs="Times New Roman"/>
          <w:b/>
          <w:highlight w:val="green"/>
          <w:u w:val="single"/>
        </w:rPr>
        <w:t>gravity? Would we have to pay</w:t>
      </w:r>
      <w:r>
        <w:rPr>
          <w:rFonts w:ascii="Times New Roman" w:eastAsia="Times New Roman" w:hAnsi="Times New Roman" w:cs="Times New Roman"/>
          <w:b/>
          <w:u w:val="single"/>
        </w:rPr>
        <w:t xml:space="preserve"> a fee to his estate </w:t>
      </w:r>
      <w:r>
        <w:rPr>
          <w:rFonts w:ascii="Times New Roman" w:eastAsia="Times New Roman" w:hAnsi="Times New Roman" w:cs="Times New Roman"/>
          <w:b/>
          <w:highlight w:val="green"/>
          <w:u w:val="single"/>
        </w:rPr>
        <w:t>every time we used one of the principles he discovered?</w:t>
      </w:r>
      <w:r>
        <w:rPr>
          <w:rFonts w:ascii="Times New Roman" w:eastAsia="Times New Roman" w:hAnsi="Times New Roman" w:cs="Times New Roman"/>
          <w:sz w:val="14"/>
          <w:szCs w:val="14"/>
        </w:rPr>
        <w:t xml:space="preserve"> "...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Laws of nature come in varying degrees of generality and specificity; </w:t>
      </w:r>
      <w:r>
        <w:rPr>
          <w:rFonts w:ascii="Times New Roman" w:eastAsia="Times New Roman" w:hAnsi="Times New Roman" w:cs="Times New Roman"/>
          <w:b/>
          <w:u w:val="single"/>
        </w:rPr>
        <w:t xml:space="preserve">if </w:t>
      </w:r>
      <w:r>
        <w:rPr>
          <w:rFonts w:ascii="Times New Roman" w:eastAsia="Times New Roman" w:hAnsi="Times New Roman" w:cs="Times New Roman"/>
          <w:b/>
          <w:highlight w:val="green"/>
          <w:u w:val="single"/>
        </w:rPr>
        <w:t>it is a law of nature that copper conducts electricity, it is no less a law of nature that this much copper, arranged in this configuration</w:t>
      </w:r>
      <w:r>
        <w:rPr>
          <w:rFonts w:ascii="Times New Roman" w:eastAsia="Times New Roman" w:hAnsi="Times New Roman" w:cs="Times New Roman"/>
          <w:b/>
          <w:u w:val="single"/>
        </w:rPr>
        <w:t xml:space="preserve">, with these other materials arranged so, </w:t>
      </w:r>
      <w:r>
        <w:rPr>
          <w:rFonts w:ascii="Times New Roman" w:eastAsia="Times New Roman" w:hAnsi="Times New Roman" w:cs="Times New Roman"/>
          <w:b/>
          <w:highlight w:val="green"/>
          <w:u w:val="single"/>
        </w:rPr>
        <w:t>makes a workable battery.</w:t>
      </w:r>
      <w:r>
        <w:rPr>
          <w:rFonts w:ascii="Times New Roman" w:eastAsia="Times New Roman" w:hAnsi="Times New Roman" w:cs="Times New Roman"/>
          <w:sz w:val="14"/>
          <w:szCs w:val="14"/>
        </w:rPr>
        <w:t xml:space="preserve"> And so on.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so the tigers dine well. This highlights the moral problem with the notion of intellectual property. </w:t>
      </w:r>
      <w:r>
        <w:rPr>
          <w:rFonts w:ascii="Times New Roman" w:eastAsia="Times New Roman" w:hAnsi="Times New Roman" w:cs="Times New Roman"/>
          <w:b/>
          <w:highlight w:val="green"/>
          <w:u w:val="single"/>
        </w:rPr>
        <w:t>By claiming a patent</w:t>
      </w:r>
      <w:r>
        <w:rPr>
          <w:rFonts w:ascii="Times New Roman" w:eastAsia="Times New Roman" w:hAnsi="Times New Roman" w:cs="Times New Roman"/>
          <w:b/>
          <w:u w:val="single"/>
        </w:rPr>
        <w:t xml:space="preserve"> on my levitation device, </w:t>
      </w:r>
      <w:r>
        <w:rPr>
          <w:rFonts w:ascii="Times New Roman" w:eastAsia="Times New Roman" w:hAnsi="Times New Roman" w:cs="Times New Roman"/>
          <w:b/>
          <w:highlight w:val="green"/>
          <w:u w:val="single"/>
        </w:rPr>
        <w:t>I'm saying that you are not permitted to use your own knowledge to further your ends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By what right?</w:t>
      </w:r>
    </w:p>
    <w:p w14:paraId="0000004E" w14:textId="77777777" w:rsidR="00B71981" w:rsidRDefault="00B71981">
      <w:pPr>
        <w:spacing w:after="120"/>
        <w:rPr>
          <w:rFonts w:ascii="Times New Roman" w:eastAsia="Times New Roman" w:hAnsi="Times New Roman" w:cs="Times New Roman"/>
        </w:rPr>
      </w:pPr>
    </w:p>
    <w:p w14:paraId="0000004F" w14:textId="77777777" w:rsidR="00B71981" w:rsidRDefault="00944123">
      <w:pPr>
        <w:spacing w:after="120"/>
        <w:rPr>
          <w:rFonts w:ascii="Times New Roman" w:eastAsia="Times New Roman" w:hAnsi="Times New Roman" w:cs="Times New Roman"/>
          <w:b/>
        </w:rPr>
      </w:pPr>
      <w:r>
        <w:rPr>
          <w:rFonts w:ascii="Times New Roman" w:eastAsia="Times New Roman" w:hAnsi="Times New Roman" w:cs="Times New Roman"/>
          <w:b/>
        </w:rPr>
        <w:t>2) Patents are a form of government-imposed monopoly, severely restricting the free market in ways antithetical to libertarian principles.</w:t>
      </w:r>
    </w:p>
    <w:p w14:paraId="00000050" w14:textId="77777777" w:rsidR="00B71981" w:rsidRDefault="00944123">
      <w:pPr>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Kinsella, </w:t>
      </w:r>
      <w:proofErr w:type="gramStart"/>
      <w:r>
        <w:rPr>
          <w:rFonts w:ascii="Times New Roman" w:eastAsia="Times New Roman" w:hAnsi="Times New Roman" w:cs="Times New Roman"/>
          <w:b/>
        </w:rPr>
        <w:t>11</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N.</w:t>
      </w:r>
      <w:proofErr w:type="gramEnd"/>
      <w:r>
        <w:rPr>
          <w:rFonts w:ascii="Times New Roman" w:eastAsia="Times New Roman" w:hAnsi="Times New Roman" w:cs="Times New Roman"/>
          <w:sz w:val="14"/>
          <w:szCs w:val="14"/>
        </w:rPr>
        <w:t xml:space="preserve"> Stephan Kinsella, “How Intellectual Property Hampers the Free Market,” Foundation for Economic Education (May 25, 2011), </w:t>
      </w:r>
      <w:hyperlink r:id="rId7">
        <w:r>
          <w:rPr>
            <w:rFonts w:ascii="Times New Roman" w:eastAsia="Times New Roman" w:hAnsi="Times New Roman" w:cs="Times New Roman"/>
            <w:color w:val="1155CC"/>
            <w:sz w:val="14"/>
            <w:szCs w:val="14"/>
            <w:u w:val="single"/>
          </w:rPr>
          <w:t>https://fee.org/articles/how-intellectual-property-hampers-the-free-market/</w:t>
        </w:r>
      </w:hyperlink>
      <w:r>
        <w:rPr>
          <w:rFonts w:ascii="Times New Roman" w:eastAsia="Times New Roman" w:hAnsi="Times New Roman" w:cs="Times New Roman"/>
          <w:sz w:val="14"/>
          <w:szCs w:val="14"/>
        </w:rPr>
        <w:t xml:space="preserve">. </w:t>
      </w:r>
    </w:p>
    <w:p w14:paraId="00000051" w14:textId="77777777" w:rsidR="00B71981" w:rsidRDefault="00944123">
      <w:pPr>
        <w:spacing w:after="120"/>
        <w:rPr>
          <w:rFonts w:ascii="Times New Roman" w:eastAsia="Times New Roman" w:hAnsi="Times New Roman" w:cs="Times New Roman"/>
          <w:b/>
          <w:highlight w:val="green"/>
          <w:u w:val="single"/>
        </w:rPr>
      </w:pPr>
      <w:r>
        <w:rPr>
          <w:rFonts w:ascii="Times New Roman" w:eastAsia="Times New Roman" w:hAnsi="Times New Roman" w:cs="Times New Roman"/>
          <w:b/>
          <w:u w:val="single"/>
        </w:rPr>
        <w:lastRenderedPageBreak/>
        <w:t xml:space="preserve">There are good reasons to think that </w:t>
      </w:r>
      <w:r>
        <w:rPr>
          <w:rFonts w:ascii="Times New Roman" w:eastAsia="Times New Roman" w:hAnsi="Times New Roman" w:cs="Times New Roman"/>
          <w:b/>
          <w:highlight w:val="green"/>
          <w:u w:val="single"/>
        </w:rPr>
        <w:t>IP</w:t>
      </w:r>
      <w:r>
        <w:rPr>
          <w:rFonts w:ascii="Times New Roman" w:eastAsia="Times New Roman" w:hAnsi="Times New Roman" w:cs="Times New Roman"/>
          <w:b/>
          <w:u w:val="single"/>
        </w:rPr>
        <w:t xml:space="preserve"> is not actually property—that it </w:t>
      </w:r>
      <w:r>
        <w:rPr>
          <w:rFonts w:ascii="Times New Roman" w:eastAsia="Times New Roman" w:hAnsi="Times New Roman" w:cs="Times New Roman"/>
          <w:b/>
          <w:highlight w:val="green"/>
          <w:u w:val="single"/>
        </w:rPr>
        <w:t>is</w:t>
      </w:r>
      <w:r>
        <w:rPr>
          <w:rFonts w:ascii="Times New Roman" w:eastAsia="Times New Roman" w:hAnsi="Times New Roman" w:cs="Times New Roman"/>
          <w:b/>
          <w:u w:val="single"/>
        </w:rPr>
        <w:t xml:space="preserve"> actually </w:t>
      </w:r>
      <w:r>
        <w:rPr>
          <w:rFonts w:ascii="Times New Roman" w:eastAsia="Times New Roman" w:hAnsi="Times New Roman" w:cs="Times New Roman"/>
          <w:b/>
          <w:highlight w:val="green"/>
          <w:u w:val="single"/>
        </w:rPr>
        <w:t xml:space="preserve">antithetical to a </w:t>
      </w:r>
      <w:r>
        <w:rPr>
          <w:rFonts w:ascii="Times New Roman" w:eastAsia="Times New Roman" w:hAnsi="Times New Roman" w:cs="Times New Roman"/>
          <w:b/>
          <w:u w:val="single"/>
        </w:rPr>
        <w:t xml:space="preserve">private-property, </w:t>
      </w:r>
      <w:r>
        <w:rPr>
          <w:rFonts w:ascii="Times New Roman" w:eastAsia="Times New Roman" w:hAnsi="Times New Roman" w:cs="Times New Roman"/>
          <w:b/>
          <w:highlight w:val="green"/>
          <w:u w:val="single"/>
        </w:rPr>
        <w:t>free-market order</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By intellectual property, I mean primarily patent and copyright. It’s important to understand the origins of these concepts. As law professor Eric E. Johnson notes, “</w:t>
      </w:r>
      <w:r>
        <w:rPr>
          <w:rFonts w:ascii="Times New Roman" w:eastAsia="Times New Roman" w:hAnsi="Times New Roman" w:cs="Times New Roman"/>
          <w:b/>
          <w:u w:val="single"/>
        </w:rPr>
        <w:t xml:space="preserve">The monopolies now understood as copyrights and </w:t>
      </w:r>
      <w:r>
        <w:rPr>
          <w:rFonts w:ascii="Times New Roman" w:eastAsia="Times New Roman" w:hAnsi="Times New Roman" w:cs="Times New Roman"/>
          <w:b/>
          <w:highlight w:val="green"/>
          <w:u w:val="single"/>
        </w:rPr>
        <w:t>patents were originally created by royal decree, bestowed as a form of favoritism and control.</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As the power of the monarchy dwindled, these chartered monopolies were reformed, and essentially by default, they wound up in the hands of authors and inventors.” </w:t>
      </w:r>
      <w:r>
        <w:rPr>
          <w:rFonts w:ascii="Times New Roman" w:eastAsia="Times New Roman" w:hAnsi="Times New Roman" w:cs="Times New Roman"/>
          <w:b/>
          <w:u w:val="single"/>
        </w:rPr>
        <w:t>Patents were exclusive monopolies to sell various goods and services for a limited time.</w:t>
      </w:r>
      <w:r>
        <w:rPr>
          <w:rFonts w:ascii="Times New Roman" w:eastAsia="Times New Roman" w:hAnsi="Times New Roman" w:cs="Times New Roman"/>
          <w:sz w:val="14"/>
          <w:szCs w:val="14"/>
        </w:rPr>
        <w:t xml:space="preserve"> The word patent, historian Patricia Seed explains, comes from the Latin </w:t>
      </w:r>
      <w:proofErr w:type="spellStart"/>
      <w:r>
        <w:rPr>
          <w:rFonts w:ascii="Times New Roman" w:eastAsia="Times New Roman" w:hAnsi="Times New Roman" w:cs="Times New Roman"/>
          <w:sz w:val="14"/>
          <w:szCs w:val="14"/>
        </w:rPr>
        <w:t>patente</w:t>
      </w:r>
      <w:proofErr w:type="spellEnd"/>
      <w:r>
        <w:rPr>
          <w:rFonts w:ascii="Times New Roman" w:eastAsia="Times New Roman" w:hAnsi="Times New Roman" w:cs="Times New Roman"/>
          <w:sz w:val="14"/>
          <w:szCs w:val="14"/>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patents are State grants of monopoly privilege.</w:t>
      </w:r>
      <w:r>
        <w:rPr>
          <w:rFonts w:ascii="Times New Roman" w:eastAsia="Times New Roman" w:hAnsi="Times New Roman" w:cs="Times New Roman"/>
          <w:b/>
          <w:u w:val="single"/>
        </w:rPr>
        <w:t xml:space="preserve"> One of the first patent statutes was England’s Statute of Monopolies of 1624, a good example of truth in labeling.</w:t>
      </w:r>
      <w:r>
        <w:rPr>
          <w:rFonts w:ascii="Times New Roman" w:eastAsia="Times New Roman" w:hAnsi="Times New Roman" w:cs="Times New Roman"/>
          <w:sz w:val="14"/>
          <w:szCs w:val="14"/>
        </w:rPr>
        <w:t xml:space="preserve"> Granting patents was a way for the State to raise money without having to impose a tax. Dispensing them also helped secure the loyalty of favorites. </w:t>
      </w:r>
      <w:r>
        <w:rPr>
          <w:rFonts w:ascii="Times New Roman" w:eastAsia="Times New Roman" w:hAnsi="Times New Roman" w:cs="Times New Roman"/>
          <w:b/>
          <w:highlight w:val="green"/>
          <w:u w:val="single"/>
        </w:rPr>
        <w:t>The patentee</w:t>
      </w:r>
      <w:r>
        <w:rPr>
          <w:rFonts w:ascii="Times New Roman" w:eastAsia="Times New Roman" w:hAnsi="Times New Roman" w:cs="Times New Roman"/>
          <w:b/>
          <w:u w:val="single"/>
        </w:rPr>
        <w:t xml:space="preserve"> in return </w:t>
      </w:r>
      <w:r>
        <w:rPr>
          <w:rFonts w:ascii="Times New Roman" w:eastAsia="Times New Roman" w:hAnsi="Times New Roman" w:cs="Times New Roman"/>
          <w:b/>
          <w:highlight w:val="green"/>
          <w:u w:val="single"/>
        </w:rPr>
        <w:t>received protection from competition. This was great for the State</w:t>
      </w:r>
      <w:r>
        <w:rPr>
          <w:rFonts w:ascii="Times New Roman" w:eastAsia="Times New Roman" w:hAnsi="Times New Roman" w:cs="Times New Roman"/>
          <w:b/>
          <w:u w:val="single"/>
        </w:rPr>
        <w:t xml:space="preserve"> and the patentee </w:t>
      </w:r>
      <w:r>
        <w:rPr>
          <w:rFonts w:ascii="Times New Roman" w:eastAsia="Times New Roman" w:hAnsi="Times New Roman" w:cs="Times New Roman"/>
          <w:b/>
          <w:highlight w:val="green"/>
          <w:u w:val="single"/>
        </w:rPr>
        <w:t>but not for competition</w:t>
      </w:r>
      <w:r>
        <w:rPr>
          <w:rFonts w:ascii="Times New Roman" w:eastAsia="Times New Roman" w:hAnsi="Times New Roman" w:cs="Times New Roman"/>
          <w:b/>
          <w:u w:val="single"/>
        </w:rPr>
        <w:t xml:space="preserve"> or the consumer.</w:t>
      </w:r>
      <w:r>
        <w:rPr>
          <w:rFonts w:ascii="Times New Roman" w:eastAsia="Times New Roman" w:hAnsi="Times New Roman" w:cs="Times New Roman"/>
          <w:sz w:val="14"/>
          <w:szCs w:val="14"/>
        </w:rPr>
        <w:t xml:space="preserve"> </w:t>
      </w:r>
      <w:r>
        <w:rPr>
          <w:rFonts w:ascii="Times New Roman" w:eastAsia="Times New Roman" w:hAnsi="Times New Roman" w:cs="Times New Roman"/>
          <w:b/>
          <w:highlight w:val="green"/>
          <w:u w:val="single"/>
        </w:rPr>
        <w:t>In today’s system</w:t>
      </w:r>
      <w:r>
        <w:rPr>
          <w:rFonts w:ascii="Times New Roman" w:eastAsia="Times New Roman" w:hAnsi="Times New Roman" w:cs="Times New Roman"/>
          <w:sz w:val="14"/>
          <w:szCs w:val="14"/>
        </w:rPr>
        <w:t xml:space="preserve">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 </w:t>
      </w:r>
      <w:r>
        <w:rPr>
          <w:rFonts w:ascii="Times New Roman" w:eastAsia="Times New Roman" w:hAnsi="Times New Roman" w:cs="Times New Roman"/>
          <w:b/>
          <w:u w:val="single"/>
        </w:rPr>
        <w:t xml:space="preserve">So </w:t>
      </w:r>
      <w:r>
        <w:rPr>
          <w:rFonts w:ascii="Times New Roman" w:eastAsia="Times New Roman" w:hAnsi="Times New Roman" w:cs="Times New Roman"/>
          <w:b/>
          <w:highlight w:val="green"/>
          <w:u w:val="single"/>
        </w:rPr>
        <w:t>companies spend millions</w:t>
      </w:r>
      <w:r>
        <w:rPr>
          <w:rFonts w:ascii="Times New Roman" w:eastAsia="Times New Roman" w:hAnsi="Times New Roman" w:cs="Times New Roman"/>
          <w:b/>
          <w:u w:val="single"/>
        </w:rPr>
        <w:t xml:space="preserve"> of dollars </w:t>
      </w:r>
      <w:r>
        <w:rPr>
          <w:rFonts w:ascii="Times New Roman" w:eastAsia="Times New Roman" w:hAnsi="Times New Roman" w:cs="Times New Roman"/>
          <w:b/>
          <w:highlight w:val="green"/>
          <w:u w:val="single"/>
        </w:rPr>
        <w:t>to obtain patents</w:t>
      </w:r>
      <w:r>
        <w:rPr>
          <w:rFonts w:ascii="Times New Roman" w:eastAsia="Times New Roman" w:hAnsi="Times New Roman" w:cs="Times New Roman"/>
          <w:b/>
          <w:u w:val="single"/>
        </w:rPr>
        <w:t xml:space="preserve"> for defensive purposes.</w:t>
      </w:r>
      <w:r>
        <w:rPr>
          <w:rFonts w:ascii="Times New Roman" w:eastAsia="Times New Roman" w:hAnsi="Times New Roman" w:cs="Times New Roman"/>
          <w:sz w:val="14"/>
          <w:szCs w:val="14"/>
        </w:rPr>
        <w:t xml:space="preserve"> Large companies rattle their sabers or sue each other, then make a deal, say, to cross-license their patents to each other. That’s fine for them because they have protection from each other’s competition. </w:t>
      </w:r>
      <w:r>
        <w:rPr>
          <w:rFonts w:ascii="Times New Roman" w:eastAsia="Times New Roman" w:hAnsi="Times New Roman" w:cs="Times New Roman"/>
          <w:b/>
          <w:u w:val="single"/>
        </w:rPr>
        <w:t xml:space="preserve">But what does it do to </w:t>
      </w:r>
      <w:r>
        <w:rPr>
          <w:rFonts w:ascii="Times New Roman" w:eastAsia="Times New Roman" w:hAnsi="Times New Roman" w:cs="Times New Roman"/>
          <w:b/>
          <w:highlight w:val="green"/>
          <w:u w:val="single"/>
        </w:rPr>
        <w:t>smaller companies</w:t>
      </w:r>
      <w:r>
        <w:rPr>
          <w:rFonts w:ascii="Times New Roman" w:eastAsia="Times New Roman" w:hAnsi="Times New Roman" w:cs="Times New Roman"/>
          <w:b/>
          <w:u w:val="single"/>
        </w:rPr>
        <w:t xml:space="preserve">? They </w:t>
      </w:r>
      <w:r>
        <w:rPr>
          <w:rFonts w:ascii="Times New Roman" w:eastAsia="Times New Roman" w:hAnsi="Times New Roman" w:cs="Times New Roman"/>
          <w:b/>
          <w:highlight w:val="green"/>
          <w:u w:val="single"/>
        </w:rPr>
        <w:t>don’t have big patent arsenals</w:t>
      </w:r>
      <w:r>
        <w:rPr>
          <w:rFonts w:ascii="Times New Roman" w:eastAsia="Times New Roman" w:hAnsi="Times New Roman" w:cs="Times New Roman"/>
          <w:b/>
          <w:u w:val="single"/>
        </w:rPr>
        <w:t xml:space="preserve"> or a credible countersuit threat. So </w:t>
      </w:r>
      <w:r>
        <w:rPr>
          <w:rFonts w:ascii="Times New Roman" w:eastAsia="Times New Roman" w:hAnsi="Times New Roman" w:cs="Times New Roman"/>
          <w:b/>
          <w:highlight w:val="green"/>
          <w:u w:val="single"/>
        </w:rPr>
        <w:t>patents amount to a barrier to entry, the modern version of mercantilist protectionism.</w:t>
      </w:r>
    </w:p>
    <w:p w14:paraId="00000052" w14:textId="77777777" w:rsidR="00B71981" w:rsidRDefault="00B71981">
      <w:pPr>
        <w:spacing w:after="120"/>
        <w:rPr>
          <w:rFonts w:ascii="Times New Roman" w:eastAsia="Times New Roman" w:hAnsi="Times New Roman" w:cs="Times New Roman"/>
        </w:rPr>
      </w:pPr>
    </w:p>
    <w:p w14:paraId="00000053" w14:textId="77777777" w:rsidR="00B71981" w:rsidRDefault="00944123">
      <w:pPr>
        <w:spacing w:after="120"/>
        <w:rPr>
          <w:rFonts w:ascii="Times New Roman" w:eastAsia="Times New Roman" w:hAnsi="Times New Roman" w:cs="Times New Roman"/>
          <w:b/>
          <w:highlight w:val="green"/>
          <w:u w:val="single"/>
        </w:rPr>
      </w:pPr>
      <w:r>
        <w:rPr>
          <w:rFonts w:ascii="Times New Roman" w:eastAsia="Times New Roman" w:hAnsi="Times New Roman" w:cs="Times New Roman"/>
          <w:b/>
        </w:rPr>
        <w:t>3) Granting patents is not universalizable and results in a contradiction in will: patents are definitionally exclusive, but if everyone were granted a patent, that exclusivity would no longer exist, thereby destroying their purpose.</w:t>
      </w:r>
    </w:p>
    <w:p w14:paraId="00000054" w14:textId="77777777" w:rsidR="00B71981" w:rsidRDefault="00944123">
      <w:pPr>
        <w:spacing w:after="120"/>
        <w:rPr>
          <w:rFonts w:ascii="Times New Roman" w:eastAsia="Times New Roman" w:hAnsi="Times New Roman" w:cs="Times New Roman"/>
        </w:rPr>
      </w:pPr>
      <w:r>
        <w:br w:type="page"/>
      </w:r>
    </w:p>
    <w:p w14:paraId="00000055" w14:textId="77777777" w:rsidR="00B71981" w:rsidRDefault="0094412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Advantage: Econ Collapse</w:t>
      </w:r>
    </w:p>
    <w:p w14:paraId="00000056" w14:textId="77777777" w:rsidR="00B71981" w:rsidRDefault="00B71981">
      <w:pPr>
        <w:rPr>
          <w:rFonts w:ascii="Times New Roman" w:eastAsia="Times New Roman" w:hAnsi="Times New Roman" w:cs="Times New Roman"/>
          <w:b/>
          <w:sz w:val="24"/>
          <w:szCs w:val="24"/>
        </w:rPr>
      </w:pPr>
    </w:p>
    <w:p w14:paraId="00000057" w14:textId="77777777" w:rsidR="00B71981" w:rsidRDefault="00944123">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b/>
        </w:rPr>
      </w:pPr>
      <w:r>
        <w:rPr>
          <w:rFonts w:ascii="Times New Roman" w:eastAsia="Times New Roman" w:hAnsi="Times New Roman" w:cs="Times New Roman"/>
          <w:b/>
        </w:rPr>
        <w:t>COVID-19 is still a pressing issue: not only will it cost countless lives, but declining tourism and unequal vaccine rollout will destroy underdeveloped economies if left unchecked.</w:t>
      </w:r>
    </w:p>
    <w:p w14:paraId="00000058" w14:textId="77777777" w:rsidR="00B71981" w:rsidRDefault="00944123">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UNCTAD, </w:t>
      </w:r>
      <w:proofErr w:type="gramStart"/>
      <w:r>
        <w:rPr>
          <w:rFonts w:ascii="Times New Roman" w:eastAsia="Times New Roman" w:hAnsi="Times New Roman" w:cs="Times New Roman"/>
          <w:b/>
        </w:rPr>
        <w:t>21</w:t>
      </w:r>
      <w:r>
        <w:rPr>
          <w:rFonts w:ascii="Times New Roman" w:eastAsia="Times New Roman" w:hAnsi="Times New Roman" w:cs="Times New Roman"/>
          <w:sz w:val="14"/>
          <w:szCs w:val="14"/>
        </w:rPr>
        <w:t xml:space="preserve">  United</w:t>
      </w:r>
      <w:proofErr w:type="gramEnd"/>
      <w:r>
        <w:rPr>
          <w:rFonts w:ascii="Times New Roman" w:eastAsia="Times New Roman" w:hAnsi="Times New Roman" w:cs="Times New Roman"/>
          <w:sz w:val="14"/>
          <w:szCs w:val="14"/>
        </w:rPr>
        <w:t xml:space="preserve"> Nations Conference on Trade and Development, “Global economy could lose over $4 trillion due to COVID-19 impact on tourism,” United Nations (30 June 2021), </w:t>
      </w:r>
      <w:hyperlink r:id="rId8">
        <w:r>
          <w:rPr>
            <w:rFonts w:ascii="Times New Roman" w:eastAsia="Times New Roman" w:hAnsi="Times New Roman" w:cs="Times New Roman"/>
            <w:color w:val="1155CC"/>
            <w:sz w:val="14"/>
            <w:szCs w:val="14"/>
            <w:u w:val="single"/>
          </w:rPr>
          <w:t>https://unctad.org/news/global-economy-could-lose-over-4-trillion-due-covid-19-impact-tourism</w:t>
        </w:r>
      </w:hyperlink>
      <w:r>
        <w:rPr>
          <w:rFonts w:ascii="Times New Roman" w:eastAsia="Times New Roman" w:hAnsi="Times New Roman" w:cs="Times New Roman"/>
          <w:sz w:val="14"/>
          <w:szCs w:val="14"/>
        </w:rPr>
        <w:t xml:space="preserve"> </w:t>
      </w:r>
    </w:p>
    <w:p w14:paraId="00000059" w14:textId="77777777" w:rsidR="00B71981" w:rsidRDefault="00944123">
      <w:pPr>
        <w:rPr>
          <w:rFonts w:ascii="Times New Roman" w:eastAsia="Times New Roman" w:hAnsi="Times New Roman" w:cs="Times New Roman"/>
          <w:sz w:val="14"/>
          <w:szCs w:val="14"/>
        </w:rPr>
      </w:pPr>
      <w:r>
        <w:rPr>
          <w:rFonts w:ascii="Times New Roman" w:eastAsia="Times New Roman" w:hAnsi="Times New Roman" w:cs="Times New Roman"/>
          <w:b/>
          <w:highlight w:val="green"/>
          <w:u w:val="single"/>
        </w:rPr>
        <w:t>The crash in</w:t>
      </w:r>
      <w:r>
        <w:rPr>
          <w:rFonts w:ascii="Times New Roman" w:eastAsia="Times New Roman" w:hAnsi="Times New Roman" w:cs="Times New Roman"/>
          <w:b/>
          <w:u w:val="single"/>
        </w:rPr>
        <w:t xml:space="preserve"> international </w:t>
      </w:r>
      <w:r>
        <w:rPr>
          <w:rFonts w:ascii="Times New Roman" w:eastAsia="Times New Roman" w:hAnsi="Times New Roman" w:cs="Times New Roman"/>
          <w:b/>
          <w:highlight w:val="green"/>
          <w:u w:val="single"/>
        </w:rPr>
        <w:t>tourism due to</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coronavirus</w:t>
      </w:r>
      <w:r>
        <w:rPr>
          <w:rFonts w:ascii="Times New Roman" w:eastAsia="Times New Roman" w:hAnsi="Times New Roman" w:cs="Times New Roman"/>
          <w:b/>
          <w:u w:val="single"/>
        </w:rPr>
        <w:t xml:space="preserve"> pandemic </w:t>
      </w:r>
      <w:r>
        <w:rPr>
          <w:rFonts w:ascii="Times New Roman" w:eastAsia="Times New Roman" w:hAnsi="Times New Roman" w:cs="Times New Roman"/>
          <w:b/>
          <w:highlight w:val="green"/>
          <w:u w:val="single"/>
        </w:rPr>
        <w:t>could cause a loss of more than $4 trillion to</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global GDP for</w:t>
      </w:r>
      <w:r>
        <w:rPr>
          <w:rFonts w:ascii="Times New Roman" w:eastAsia="Times New Roman" w:hAnsi="Times New Roman" w:cs="Times New Roman"/>
          <w:b/>
          <w:u w:val="single"/>
        </w:rPr>
        <w:t xml:space="preserve"> the years </w:t>
      </w:r>
      <w:r>
        <w:rPr>
          <w:rFonts w:ascii="Times New Roman" w:eastAsia="Times New Roman" w:hAnsi="Times New Roman" w:cs="Times New Roman"/>
          <w:b/>
          <w:highlight w:val="green"/>
          <w:u w:val="single"/>
        </w:rPr>
        <w:t>2020 and 2021</w:t>
      </w:r>
      <w:r>
        <w:rPr>
          <w:rFonts w:ascii="Times New Roman" w:eastAsia="Times New Roman" w:hAnsi="Times New Roman" w:cs="Times New Roman"/>
          <w:sz w:val="14"/>
          <w:szCs w:val="14"/>
        </w:rPr>
        <w:t xml:space="preserve">, according to an UNCTAD report published on 30 June. The estimated loss has been caused by the pandemic’s direct impact on tourism and its ripple effect on other sectors closely linked to it. The report, jointly presented with the UN World Tourism Organization (UNWTO), says </w:t>
      </w:r>
      <w:r>
        <w:rPr>
          <w:rFonts w:ascii="Times New Roman" w:eastAsia="Times New Roman" w:hAnsi="Times New Roman" w:cs="Times New Roman"/>
          <w:b/>
          <w:u w:val="single"/>
        </w:rPr>
        <w:t>international tourism and its closely linked sectors suffered an estimated loss of $2.4 trillion in 2020</w:t>
      </w:r>
      <w:r>
        <w:rPr>
          <w:rFonts w:ascii="Times New Roman" w:eastAsia="Times New Roman" w:hAnsi="Times New Roman" w:cs="Times New Roman"/>
          <w:sz w:val="14"/>
          <w:szCs w:val="14"/>
        </w:rPr>
        <w:t xml:space="preserve"> due to direct and indirect impacts of a steep drop in international tourist arrivals. </w:t>
      </w:r>
      <w:r>
        <w:rPr>
          <w:rFonts w:ascii="Times New Roman" w:eastAsia="Times New Roman" w:hAnsi="Times New Roman" w:cs="Times New Roman"/>
          <w:b/>
          <w:u w:val="single"/>
        </w:rPr>
        <w:t xml:space="preserve">A similar loss may occur this year, the report warns, noting that the tourism sector’s </w:t>
      </w:r>
      <w:r>
        <w:rPr>
          <w:rFonts w:ascii="Times New Roman" w:eastAsia="Times New Roman" w:hAnsi="Times New Roman" w:cs="Times New Roman"/>
          <w:b/>
          <w:highlight w:val="green"/>
          <w:u w:val="single"/>
        </w:rPr>
        <w:t>recovery will largely depend on the uptake of COVID-19 vaccines globally</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“The world needs a global vaccination effort that will protect workers, mitigate adverse social effects and make strategic decisions regarding tourism, taking potential structural changes into account,” UNCTAD Acting Secretary-General Isabelle Durant said. UNWTO Secretary-General </w:t>
      </w:r>
      <w:proofErr w:type="spellStart"/>
      <w:r>
        <w:rPr>
          <w:rFonts w:ascii="Times New Roman" w:eastAsia="Times New Roman" w:hAnsi="Times New Roman" w:cs="Times New Roman"/>
          <w:sz w:val="14"/>
          <w:szCs w:val="14"/>
        </w:rPr>
        <w:t>Zurab</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Pololikashvili</w:t>
      </w:r>
      <w:proofErr w:type="spellEnd"/>
      <w:r>
        <w:rPr>
          <w:rFonts w:ascii="Times New Roman" w:eastAsia="Times New Roman" w:hAnsi="Times New Roman" w:cs="Times New Roman"/>
          <w:sz w:val="14"/>
          <w:szCs w:val="14"/>
        </w:rPr>
        <w:t xml:space="preserve"> said: “Tourism is a lifeline for millions, and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advancing vaccination</w:t>
      </w:r>
      <w:r>
        <w:rPr>
          <w:rFonts w:ascii="Times New Roman" w:eastAsia="Times New Roman" w:hAnsi="Times New Roman" w:cs="Times New Roman"/>
          <w:b/>
          <w:u w:val="single"/>
        </w:rPr>
        <w:t xml:space="preserve"> to protect communities and support tourism’s safe restart </w:t>
      </w:r>
      <w:r>
        <w:rPr>
          <w:rFonts w:ascii="Times New Roman" w:eastAsia="Times New Roman" w:hAnsi="Times New Roman" w:cs="Times New Roman"/>
          <w:b/>
          <w:highlight w:val="green"/>
          <w:u w:val="single"/>
        </w:rPr>
        <w:t xml:space="preserve">is critical to the recovery of jobs and generation of </w:t>
      </w:r>
      <w:r>
        <w:rPr>
          <w:rFonts w:ascii="Times New Roman" w:eastAsia="Times New Roman" w:hAnsi="Times New Roman" w:cs="Times New Roman"/>
          <w:b/>
          <w:u w:val="single"/>
        </w:rPr>
        <w:t xml:space="preserve">much-needed </w:t>
      </w:r>
      <w:r>
        <w:rPr>
          <w:rFonts w:ascii="Times New Roman" w:eastAsia="Times New Roman" w:hAnsi="Times New Roman" w:cs="Times New Roman"/>
          <w:b/>
          <w:highlight w:val="green"/>
          <w:u w:val="single"/>
        </w:rPr>
        <w:t>resources, especially in developing countries</w:t>
      </w:r>
      <w:r>
        <w:rPr>
          <w:rFonts w:ascii="Times New Roman" w:eastAsia="Times New Roman" w:hAnsi="Times New Roman" w:cs="Times New Roman"/>
          <w:b/>
          <w:u w:val="single"/>
        </w:rPr>
        <w:t>, many of which are highly dependent on international tourism.</w:t>
      </w:r>
      <w:r>
        <w:rPr>
          <w:rFonts w:ascii="Times New Roman" w:eastAsia="Times New Roman" w:hAnsi="Times New Roman" w:cs="Times New Roman"/>
          <w:sz w:val="14"/>
          <w:szCs w:val="14"/>
        </w:rPr>
        <w:t xml:space="preserve">” Developing countries hurt by vaccine inequity. With COVID-19 vaccinations being more pronounced in some countries than others, the report says, tourism losses are reduced in most developed countries but worsened in developing countries. </w:t>
      </w:r>
      <w:r>
        <w:rPr>
          <w:rFonts w:ascii="Times New Roman" w:eastAsia="Times New Roman" w:hAnsi="Times New Roman" w:cs="Times New Roman"/>
          <w:b/>
          <w:u w:val="single"/>
        </w:rPr>
        <w:t xml:space="preserve">COVID-19 vaccination rates are uneven across countries, ranging from below 1% of the population in some countries to above 60% in others. According to the report, the </w:t>
      </w:r>
      <w:r>
        <w:rPr>
          <w:rFonts w:ascii="Times New Roman" w:eastAsia="Times New Roman" w:hAnsi="Times New Roman" w:cs="Times New Roman"/>
          <w:b/>
          <w:highlight w:val="green"/>
          <w:u w:val="single"/>
        </w:rPr>
        <w:t>asymmetric roll-out of vaccines magnifies the economic blow</w:t>
      </w:r>
      <w:r>
        <w:rPr>
          <w:rFonts w:ascii="Times New Roman" w:eastAsia="Times New Roman" w:hAnsi="Times New Roman" w:cs="Times New Roman"/>
          <w:b/>
          <w:u w:val="single"/>
        </w:rPr>
        <w:t xml:space="preserve"> tourism has suffered in developing countries, as they could account for up to 60% of the global GDP losses.</w:t>
      </w:r>
      <w:r>
        <w:rPr>
          <w:rFonts w:ascii="Times New Roman" w:eastAsia="Times New Roman" w:hAnsi="Times New Roman" w:cs="Times New Roman"/>
          <w:sz w:val="14"/>
          <w:szCs w:val="14"/>
        </w:rPr>
        <w:t xml:space="preserve"> The tourism sector is expected to recover faster in countries with high vaccination rates, such as France, Germany, Switzerland, the United Kingdom and the United States, the report says. But experts don’t expect a return to pre-COVID-19 international tourist arrival levels until 2023 or later, according to UNWTO. The main barriers are travel restrictions, slow containment of the virus, low </w:t>
      </w:r>
      <w:proofErr w:type="spellStart"/>
      <w:r>
        <w:rPr>
          <w:rFonts w:ascii="Times New Roman" w:eastAsia="Times New Roman" w:hAnsi="Times New Roman" w:cs="Times New Roman"/>
          <w:sz w:val="14"/>
          <w:szCs w:val="14"/>
        </w:rPr>
        <w:t>traveller</w:t>
      </w:r>
      <w:proofErr w:type="spellEnd"/>
      <w:r>
        <w:rPr>
          <w:rFonts w:ascii="Times New Roman" w:eastAsia="Times New Roman" w:hAnsi="Times New Roman" w:cs="Times New Roman"/>
          <w:sz w:val="14"/>
          <w:szCs w:val="14"/>
        </w:rPr>
        <w:t xml:space="preserve"> confidence and a poor economic environment. Up to $2.4 trillion loss expected in 2021. A rebound in international tourism is expected in the second half of this year, but the UNCTAD report still shows a loss of between $1.7 trillion and $2.4 trillion in 2021, compared with 2019 levels. The results are based on simulations that capture the effects of international tourism reduction only, not policies such as economic stimulus </w:t>
      </w:r>
      <w:proofErr w:type="spellStart"/>
      <w:r>
        <w:rPr>
          <w:rFonts w:ascii="Times New Roman" w:eastAsia="Times New Roman" w:hAnsi="Times New Roman" w:cs="Times New Roman"/>
          <w:sz w:val="14"/>
          <w:szCs w:val="14"/>
        </w:rPr>
        <w:t>programmes</w:t>
      </w:r>
      <w:proofErr w:type="spellEnd"/>
      <w:r>
        <w:rPr>
          <w:rFonts w:ascii="Times New Roman" w:eastAsia="Times New Roman" w:hAnsi="Times New Roman" w:cs="Times New Roman"/>
          <w:sz w:val="14"/>
          <w:szCs w:val="14"/>
        </w:rPr>
        <w:t xml:space="preserve"> that may soften the pandemic’s impact on the sector.</w:t>
      </w:r>
    </w:p>
    <w:p w14:paraId="0000005A" w14:textId="77777777" w:rsidR="00B71981" w:rsidRDefault="00B71981">
      <w:pPr>
        <w:spacing w:after="80"/>
        <w:rPr>
          <w:rFonts w:ascii="Times New Roman" w:eastAsia="Times New Roman" w:hAnsi="Times New Roman" w:cs="Times New Roman"/>
          <w:b/>
        </w:rPr>
      </w:pPr>
    </w:p>
    <w:p w14:paraId="0000005B" w14:textId="77777777" w:rsidR="00B71981" w:rsidRDefault="00944123">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80"/>
        <w:rPr>
          <w:rFonts w:ascii="Times New Roman" w:eastAsia="Times New Roman" w:hAnsi="Times New Roman" w:cs="Times New Roman"/>
          <w:b/>
        </w:rPr>
      </w:pPr>
      <w:r>
        <w:rPr>
          <w:rFonts w:ascii="Times New Roman" w:eastAsia="Times New Roman" w:hAnsi="Times New Roman" w:cs="Times New Roman"/>
          <w:b/>
        </w:rPr>
        <w:t>Waiving IPP would allow more widespread availability of the COVID-19 vaccine, remedying these issues.</w:t>
      </w:r>
    </w:p>
    <w:p w14:paraId="0000005C" w14:textId="77777777" w:rsidR="00B71981" w:rsidRDefault="00944123">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Gupta and Namboodiri, </w:t>
      </w:r>
      <w:proofErr w:type="gramStart"/>
      <w:r>
        <w:rPr>
          <w:rFonts w:ascii="Times New Roman" w:eastAsia="Times New Roman" w:hAnsi="Times New Roman" w:cs="Times New Roman"/>
          <w:b/>
        </w:rPr>
        <w:t>21</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Vineeta</w:t>
      </w:r>
      <w:proofErr w:type="spellEnd"/>
      <w:proofErr w:type="gramEnd"/>
      <w:r>
        <w:rPr>
          <w:rFonts w:ascii="Times New Roman" w:eastAsia="Times New Roman" w:hAnsi="Times New Roman" w:cs="Times New Roman"/>
          <w:sz w:val="14"/>
          <w:szCs w:val="14"/>
        </w:rPr>
        <w:t xml:space="preserve"> Gupta and </w:t>
      </w:r>
      <w:proofErr w:type="spellStart"/>
      <w:r>
        <w:rPr>
          <w:rFonts w:ascii="Times New Roman" w:eastAsia="Times New Roman" w:hAnsi="Times New Roman" w:cs="Times New Roman"/>
          <w:sz w:val="14"/>
          <w:szCs w:val="14"/>
        </w:rPr>
        <w:t>Sreenath</w:t>
      </w:r>
      <w:proofErr w:type="spellEnd"/>
      <w:r>
        <w:rPr>
          <w:rFonts w:ascii="Times New Roman" w:eastAsia="Times New Roman" w:hAnsi="Times New Roman" w:cs="Times New Roman"/>
          <w:sz w:val="14"/>
          <w:szCs w:val="14"/>
        </w:rPr>
        <w:t xml:space="preserve"> Namboodiri, “America And The TRIPS Waiver: You Can Talk The Talk, But Will You Walk The Walk?”, Health Affairs (July 13, 2021), </w:t>
      </w:r>
      <w:hyperlink r:id="rId9">
        <w:r>
          <w:rPr>
            <w:rFonts w:ascii="Times New Roman" w:eastAsia="Times New Roman" w:hAnsi="Times New Roman" w:cs="Times New Roman"/>
            <w:color w:val="1155CC"/>
            <w:sz w:val="14"/>
            <w:szCs w:val="14"/>
            <w:u w:val="single"/>
          </w:rPr>
          <w:t>https://www.healthaffairs.org/do/10.1377/hblog20210712.248782/full/</w:t>
        </w:r>
      </w:hyperlink>
      <w:r>
        <w:rPr>
          <w:rFonts w:ascii="Times New Roman" w:eastAsia="Times New Roman" w:hAnsi="Times New Roman" w:cs="Times New Roman"/>
          <w:sz w:val="14"/>
          <w:szCs w:val="14"/>
        </w:rPr>
        <w:t xml:space="preserve"> </w:t>
      </w:r>
    </w:p>
    <w:p w14:paraId="0000005D" w14:textId="77777777" w:rsidR="00B71981" w:rsidRDefault="00944123">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In October 2020, the governments of India and South Africa, with the support of </w:t>
      </w:r>
      <w:r>
        <w:rPr>
          <w:rFonts w:ascii="Times New Roman" w:eastAsia="Times New Roman" w:hAnsi="Times New Roman" w:cs="Times New Roman"/>
          <w:b/>
          <w:highlight w:val="green"/>
          <w:u w:val="single"/>
        </w:rPr>
        <w:t>62 WTO member states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proposed a TRIPS</w:t>
      </w:r>
      <w:r>
        <w:rPr>
          <w:rFonts w:ascii="Times New Roman" w:eastAsia="Times New Roman" w:hAnsi="Times New Roman" w:cs="Times New Roman"/>
          <w:b/>
          <w:u w:val="single"/>
        </w:rPr>
        <w:t xml:space="preserve"> Agreement </w:t>
      </w:r>
      <w:r>
        <w:rPr>
          <w:rFonts w:ascii="Times New Roman" w:eastAsia="Times New Roman" w:hAnsi="Times New Roman" w:cs="Times New Roman"/>
          <w:b/>
          <w:highlight w:val="green"/>
          <w:u w:val="single"/>
        </w:rPr>
        <w:t>waiver</w:t>
      </w:r>
      <w:r>
        <w:rPr>
          <w:rFonts w:ascii="Times New Roman" w:eastAsia="Times New Roman" w:hAnsi="Times New Roman" w:cs="Times New Roman"/>
          <w:b/>
          <w:u w:val="single"/>
        </w:rPr>
        <w:t xml:space="preserve"> proposal that would temporarily waive intellectual property rights protections </w:t>
      </w:r>
      <w:r>
        <w:rPr>
          <w:rFonts w:ascii="Times New Roman" w:eastAsia="Times New Roman" w:hAnsi="Times New Roman" w:cs="Times New Roman"/>
          <w:b/>
          <w:highlight w:val="green"/>
          <w:u w:val="single"/>
        </w:rPr>
        <w:t>for technologies needed to prevent</w:t>
      </w:r>
      <w:r>
        <w:rPr>
          <w:rFonts w:ascii="Times New Roman" w:eastAsia="Times New Roman" w:hAnsi="Times New Roman" w:cs="Times New Roman"/>
          <w:b/>
          <w:u w:val="single"/>
        </w:rPr>
        <w:t xml:space="preserve">, contain, </w:t>
      </w:r>
      <w:r>
        <w:rPr>
          <w:rFonts w:ascii="Times New Roman" w:eastAsia="Times New Roman" w:hAnsi="Times New Roman" w:cs="Times New Roman"/>
          <w:b/>
          <w:highlight w:val="green"/>
          <w:u w:val="single"/>
        </w:rPr>
        <w:t>or treat COVID</w:t>
      </w:r>
      <w:r>
        <w:rPr>
          <w:rFonts w:ascii="Times New Roman" w:eastAsia="Times New Roman" w:hAnsi="Times New Roman" w:cs="Times New Roman"/>
          <w:b/>
          <w:u w:val="single"/>
        </w:rPr>
        <w:t>-19, including vaccines and vaccine-related technologies.</w:t>
      </w:r>
      <w:r>
        <w:rPr>
          <w:rFonts w:ascii="Times New Roman" w:eastAsia="Times New Roman" w:hAnsi="Times New Roman" w:cs="Times New Roman"/>
          <w:sz w:val="14"/>
          <w:szCs w:val="14"/>
        </w:rPr>
        <w:t xml:space="preserve"> More than 100 low-income countries support this proposal, but it is receiving much opposition from many high-income countries, including some European Union (EU) member states, the UK, Japan, Canada, and Australia. On May 5, 2021, the Biden administration announced support for negotiating this waiver, intensifying debate in the US and the EU—but so </w:t>
      </w:r>
      <w:proofErr w:type="gramStart"/>
      <w:r>
        <w:rPr>
          <w:rFonts w:ascii="Times New Roman" w:eastAsia="Times New Roman" w:hAnsi="Times New Roman" w:cs="Times New Roman"/>
          <w:sz w:val="14"/>
          <w:szCs w:val="14"/>
        </w:rPr>
        <w:t>far</w:t>
      </w:r>
      <w:proofErr w:type="gramEnd"/>
      <w:r>
        <w:rPr>
          <w:rFonts w:ascii="Times New Roman" w:eastAsia="Times New Roman" w:hAnsi="Times New Roman" w:cs="Times New Roman"/>
          <w:sz w:val="14"/>
          <w:szCs w:val="14"/>
        </w:rPr>
        <w:t xml:space="preserve"> the US has not gone further than its announcement of support.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TRIPS </w:t>
      </w:r>
      <w:r>
        <w:rPr>
          <w:rFonts w:ascii="Times New Roman" w:eastAsia="Times New Roman" w:hAnsi="Times New Roman" w:cs="Times New Roman"/>
          <w:b/>
          <w:highlight w:val="green"/>
          <w:u w:val="single"/>
        </w:rPr>
        <w:t>waiver is critical to combating the</w:t>
      </w:r>
      <w:r>
        <w:rPr>
          <w:rFonts w:ascii="Times New Roman" w:eastAsia="Times New Roman" w:hAnsi="Times New Roman" w:cs="Times New Roman"/>
          <w:b/>
          <w:u w:val="single"/>
        </w:rPr>
        <w:t xml:space="preserve"> COVID-19 </w:t>
      </w:r>
      <w:r>
        <w:rPr>
          <w:rFonts w:ascii="Times New Roman" w:eastAsia="Times New Roman" w:hAnsi="Times New Roman" w:cs="Times New Roman"/>
          <w:b/>
          <w:highlight w:val="green"/>
          <w:u w:val="single"/>
        </w:rPr>
        <w:t>pandemic</w:t>
      </w:r>
      <w:r>
        <w:rPr>
          <w:rFonts w:ascii="Times New Roman" w:eastAsia="Times New Roman" w:hAnsi="Times New Roman" w:cs="Times New Roman"/>
          <w:b/>
          <w:u w:val="single"/>
        </w:rPr>
        <w:t xml:space="preserve"> around the world. </w:t>
      </w:r>
      <w:r>
        <w:rPr>
          <w:rFonts w:ascii="Times New Roman" w:eastAsia="Times New Roman" w:hAnsi="Times New Roman" w:cs="Times New Roman"/>
          <w:b/>
          <w:highlight w:val="green"/>
          <w:u w:val="single"/>
        </w:rPr>
        <w:t>Demand for the vaccine has</w:t>
      </w:r>
      <w:r>
        <w:rPr>
          <w:rFonts w:ascii="Times New Roman" w:eastAsia="Times New Roman" w:hAnsi="Times New Roman" w:cs="Times New Roman"/>
          <w:b/>
          <w:u w:val="single"/>
        </w:rPr>
        <w:t xml:space="preserve"> already </w:t>
      </w:r>
      <w:r>
        <w:rPr>
          <w:rFonts w:ascii="Times New Roman" w:eastAsia="Times New Roman" w:hAnsi="Times New Roman" w:cs="Times New Roman"/>
          <w:b/>
          <w:highlight w:val="green"/>
          <w:u w:val="single"/>
        </w:rPr>
        <w:t>surpassed supply</w:t>
      </w:r>
      <w:r>
        <w:rPr>
          <w:rFonts w:ascii="Times New Roman" w:eastAsia="Times New Roman" w:hAnsi="Times New Roman" w:cs="Times New Roman"/>
          <w:b/>
          <w:u w:val="single"/>
        </w:rPr>
        <w:t xml:space="preserve">, with high-income countries taking a large share of reserved doses. Given that </w:t>
      </w:r>
      <w:r>
        <w:rPr>
          <w:rFonts w:ascii="Times New Roman" w:eastAsia="Times New Roman" w:hAnsi="Times New Roman" w:cs="Times New Roman"/>
          <w:b/>
          <w:highlight w:val="green"/>
          <w:u w:val="single"/>
        </w:rPr>
        <w:t>no</w:t>
      </w:r>
      <w:r>
        <w:rPr>
          <w:rFonts w:ascii="Times New Roman" w:eastAsia="Times New Roman" w:hAnsi="Times New Roman" w:cs="Times New Roman"/>
          <w:b/>
          <w:u w:val="single"/>
        </w:rPr>
        <w:t xml:space="preserve"> single vaccine </w:t>
      </w:r>
      <w:r>
        <w:rPr>
          <w:rFonts w:ascii="Times New Roman" w:eastAsia="Times New Roman" w:hAnsi="Times New Roman" w:cs="Times New Roman"/>
          <w:b/>
          <w:highlight w:val="green"/>
          <w:u w:val="single"/>
        </w:rPr>
        <w:t xml:space="preserve">manufacturer could produce enough </w:t>
      </w:r>
      <w:r>
        <w:rPr>
          <w:rFonts w:ascii="Times New Roman" w:eastAsia="Times New Roman" w:hAnsi="Times New Roman" w:cs="Times New Roman"/>
          <w:b/>
          <w:u w:val="single"/>
        </w:rPr>
        <w:t xml:space="preserve">vaccines </w:t>
      </w:r>
      <w:r>
        <w:rPr>
          <w:rFonts w:ascii="Times New Roman" w:eastAsia="Times New Roman" w:hAnsi="Times New Roman" w:cs="Times New Roman"/>
          <w:b/>
          <w:highlight w:val="green"/>
          <w:u w:val="single"/>
        </w:rPr>
        <w:t>to meet</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demand</w:t>
      </w:r>
      <w:r>
        <w:rPr>
          <w:rFonts w:ascii="Times New Roman" w:eastAsia="Times New Roman" w:hAnsi="Times New Roman" w:cs="Times New Roman"/>
          <w:b/>
          <w:u w:val="single"/>
        </w:rPr>
        <w:t xml:space="preserve"> of the entire globe, supporters of the waiver ponder the ethics of multinational manufacturers holding exclusive rights to information</w:t>
      </w:r>
      <w:r>
        <w:rPr>
          <w:rFonts w:ascii="Times New Roman" w:eastAsia="Times New Roman" w:hAnsi="Times New Roman" w:cs="Times New Roman"/>
          <w:sz w:val="14"/>
          <w:szCs w:val="14"/>
        </w:rPr>
        <w:t xml:space="preserve"> and technology, preventing other companies from entering the markets that are not being served—primarily in low- and middle-income countries.</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Sharing vaccine</w:t>
      </w:r>
      <w:r>
        <w:rPr>
          <w:rFonts w:ascii="Times New Roman" w:eastAsia="Times New Roman" w:hAnsi="Times New Roman" w:cs="Times New Roman"/>
          <w:b/>
          <w:u w:val="single"/>
        </w:rPr>
        <w:t xml:space="preserve">-related </w:t>
      </w:r>
      <w:r>
        <w:rPr>
          <w:rFonts w:ascii="Times New Roman" w:eastAsia="Times New Roman" w:hAnsi="Times New Roman" w:cs="Times New Roman"/>
          <w:b/>
          <w:highlight w:val="green"/>
          <w:u w:val="single"/>
        </w:rPr>
        <w:t>information will</w:t>
      </w:r>
      <w:r>
        <w:rPr>
          <w:rFonts w:ascii="Times New Roman" w:eastAsia="Times New Roman" w:hAnsi="Times New Roman" w:cs="Times New Roman"/>
          <w:b/>
          <w:u w:val="single"/>
        </w:rPr>
        <w:t xml:space="preserve"> not only help get the pandemic in check now, but it could </w:t>
      </w:r>
      <w:r>
        <w:rPr>
          <w:rFonts w:ascii="Times New Roman" w:eastAsia="Times New Roman" w:hAnsi="Times New Roman" w:cs="Times New Roman"/>
          <w:b/>
          <w:highlight w:val="green"/>
          <w:u w:val="single"/>
        </w:rPr>
        <w:t xml:space="preserve">also encourage firms to develop the next </w:t>
      </w:r>
      <w:r>
        <w:rPr>
          <w:rFonts w:ascii="Times New Roman" w:eastAsia="Times New Roman" w:hAnsi="Times New Roman" w:cs="Times New Roman"/>
          <w:b/>
          <w:highlight w:val="green"/>
          <w:u w:val="single"/>
        </w:rPr>
        <w:lastRenderedPageBreak/>
        <w:t>round of vaccines</w:t>
      </w:r>
      <w:r>
        <w:rPr>
          <w:rFonts w:ascii="Times New Roman" w:eastAsia="Times New Roman" w:hAnsi="Times New Roman" w:cs="Times New Roman"/>
          <w:b/>
          <w:u w:val="single"/>
        </w:rPr>
        <w:t xml:space="preserve"> that will be necessary </w:t>
      </w:r>
      <w:r>
        <w:rPr>
          <w:rFonts w:ascii="Times New Roman" w:eastAsia="Times New Roman" w:hAnsi="Times New Roman" w:cs="Times New Roman"/>
          <w:b/>
          <w:highlight w:val="green"/>
          <w:u w:val="single"/>
        </w:rPr>
        <w:t>to address new variants</w:t>
      </w:r>
      <w:r>
        <w:rPr>
          <w:rFonts w:ascii="Times New Roman" w:eastAsia="Times New Roman" w:hAnsi="Times New Roman" w:cs="Times New Roman"/>
          <w:b/>
          <w:u w:val="single"/>
        </w:rPr>
        <w:t>. The TRIPS waiver is critical to ensuring an equitable distribution of vaccines around the globe.</w:t>
      </w:r>
      <w:r>
        <w:rPr>
          <w:rFonts w:ascii="Times New Roman" w:eastAsia="Times New Roman" w:hAnsi="Times New Roman" w:cs="Times New Roman"/>
          <w:sz w:val="14"/>
          <w:szCs w:val="14"/>
        </w:rPr>
        <w:t xml:space="preserve"> High-income countries already have widespread vaccination campaigns well underway, while many low-income countries have yet to administer a single dose. Without a TRIPS waiver, the gap between vaccination rates in high-income and low- and middle-income countries (LMIC) will only widen.</w:t>
      </w:r>
    </w:p>
    <w:p w14:paraId="0000005E" w14:textId="77777777" w:rsidR="00B71981" w:rsidRDefault="00B71981">
      <w:pPr>
        <w:spacing w:after="80"/>
        <w:rPr>
          <w:rFonts w:ascii="Times New Roman" w:eastAsia="Times New Roman" w:hAnsi="Times New Roman" w:cs="Times New Roman"/>
          <w:b/>
        </w:rPr>
      </w:pPr>
    </w:p>
    <w:p w14:paraId="0000005F" w14:textId="77777777" w:rsidR="00B71981" w:rsidRDefault="00944123">
      <w:pPr>
        <w:pStyle w:val="Heading4"/>
        <w:keepNext w:val="0"/>
        <w:keepLines w:val="0"/>
        <w:spacing w:before="0"/>
        <w:rPr>
          <w:rFonts w:ascii="Times New Roman" w:eastAsia="Times New Roman" w:hAnsi="Times New Roman" w:cs="Times New Roman"/>
          <w:b/>
          <w:color w:val="000000"/>
          <w:sz w:val="22"/>
          <w:szCs w:val="22"/>
        </w:rPr>
      </w:pPr>
      <w:bookmarkStart w:id="8" w:name="_au0dlbdfb4lm" w:colFirst="0" w:colLast="0"/>
      <w:bookmarkEnd w:id="8"/>
      <w:r>
        <w:rPr>
          <w:rFonts w:ascii="Times New Roman" w:eastAsia="Times New Roman" w:hAnsi="Times New Roman" w:cs="Times New Roman"/>
          <w:b/>
          <w:color w:val="000000"/>
          <w:sz w:val="22"/>
          <w:szCs w:val="22"/>
        </w:rPr>
        <w:t>An economic depression may lead to nuclear war.</w:t>
      </w:r>
    </w:p>
    <w:p w14:paraId="00000060" w14:textId="77777777" w:rsidR="00B71981" w:rsidRDefault="00944123">
      <w:pPr>
        <w:pStyle w:val="Heading4"/>
        <w:keepNext w:val="0"/>
        <w:keepLines w:val="0"/>
        <w:spacing w:before="0"/>
        <w:rPr>
          <w:rFonts w:ascii="Times New Roman" w:eastAsia="Times New Roman" w:hAnsi="Times New Roman" w:cs="Times New Roman"/>
          <w:color w:val="000000"/>
          <w:sz w:val="14"/>
          <w:szCs w:val="14"/>
        </w:rPr>
      </w:pPr>
      <w:bookmarkStart w:id="9" w:name="_3rj4nrouev1y" w:colFirst="0" w:colLast="0"/>
      <w:bookmarkEnd w:id="9"/>
      <w:proofErr w:type="spellStart"/>
      <w:r>
        <w:rPr>
          <w:rFonts w:ascii="Times New Roman" w:eastAsia="Times New Roman" w:hAnsi="Times New Roman" w:cs="Times New Roman"/>
          <w:b/>
          <w:color w:val="000000"/>
          <w:sz w:val="22"/>
          <w:szCs w:val="22"/>
        </w:rPr>
        <w:t>Tkacik</w:t>
      </w:r>
      <w:proofErr w:type="spellEnd"/>
      <w:r>
        <w:rPr>
          <w:rFonts w:ascii="Times New Roman" w:eastAsia="Times New Roman" w:hAnsi="Times New Roman" w:cs="Times New Roman"/>
          <w:b/>
          <w:color w:val="000000"/>
          <w:sz w:val="22"/>
          <w:szCs w:val="22"/>
        </w:rPr>
        <w:t xml:space="preserve">, </w:t>
      </w:r>
      <w:proofErr w:type="gramStart"/>
      <w:r>
        <w:rPr>
          <w:rFonts w:ascii="Times New Roman" w:eastAsia="Times New Roman" w:hAnsi="Times New Roman" w:cs="Times New Roman"/>
          <w:b/>
          <w:color w:val="000000"/>
          <w:sz w:val="22"/>
          <w:szCs w:val="22"/>
        </w:rPr>
        <w:t xml:space="preserve">20  </w:t>
      </w:r>
      <w:r>
        <w:rPr>
          <w:rFonts w:ascii="Times New Roman" w:eastAsia="Times New Roman" w:hAnsi="Times New Roman" w:cs="Times New Roman"/>
          <w:color w:val="000000"/>
          <w:sz w:val="14"/>
          <w:szCs w:val="14"/>
        </w:rPr>
        <w:t>Michael</w:t>
      </w:r>
      <w:proofErr w:type="gramEnd"/>
      <w:r>
        <w:rPr>
          <w:rFonts w:ascii="Times New Roman" w:eastAsia="Times New Roman" w:hAnsi="Times New Roman" w:cs="Times New Roman"/>
          <w:color w:val="000000"/>
          <w:sz w:val="14"/>
          <w:szCs w:val="14"/>
        </w:rPr>
        <w:t xml:space="preserve"> </w:t>
      </w:r>
      <w:proofErr w:type="spellStart"/>
      <w:r>
        <w:rPr>
          <w:rFonts w:ascii="Times New Roman" w:eastAsia="Times New Roman" w:hAnsi="Times New Roman" w:cs="Times New Roman"/>
          <w:color w:val="000000"/>
          <w:sz w:val="14"/>
          <w:szCs w:val="14"/>
        </w:rPr>
        <w:t>Tkacik</w:t>
      </w:r>
      <w:proofErr w:type="spellEnd"/>
      <w:r>
        <w:rPr>
          <w:rFonts w:ascii="Times New Roman" w:eastAsia="Times New Roman" w:hAnsi="Times New Roman" w:cs="Times New Roman"/>
          <w:color w:val="000000"/>
          <w:sz w:val="14"/>
          <w:szCs w:val="14"/>
        </w:rPr>
        <w:t xml:space="preserve">, “Ingredients in place for new great power war,” Asia Times (4-21-2020), </w:t>
      </w:r>
      <w:hyperlink r:id="rId10">
        <w:r>
          <w:rPr>
            <w:rFonts w:ascii="Times New Roman" w:eastAsia="Times New Roman" w:hAnsi="Times New Roman" w:cs="Times New Roman"/>
            <w:color w:val="1155CC"/>
            <w:sz w:val="14"/>
            <w:szCs w:val="14"/>
            <w:u w:val="single"/>
          </w:rPr>
          <w:t>https://asiatimes.com/2020/04/ingredients-in-place-for-new-great-power-war/</w:t>
        </w:r>
      </w:hyperlink>
      <w:r>
        <w:rPr>
          <w:rFonts w:ascii="Times New Roman" w:eastAsia="Times New Roman" w:hAnsi="Times New Roman" w:cs="Times New Roman"/>
          <w:color w:val="000000"/>
          <w:sz w:val="14"/>
          <w:szCs w:val="14"/>
        </w:rPr>
        <w:t xml:space="preserve">. </w:t>
      </w:r>
    </w:p>
    <w:p w14:paraId="366EBC4A" w14:textId="41996FB9" w:rsidR="00944123" w:rsidRPr="00944123" w:rsidRDefault="00944123" w:rsidP="00944123">
      <w:pPr>
        <w:pStyle w:val="Heading4"/>
        <w:keepNext w:val="0"/>
        <w:keepLines w:val="0"/>
        <w:spacing w:before="0" w:after="0"/>
        <w:rPr>
          <w:rFonts w:ascii="Times New Roman" w:eastAsia="Times New Roman" w:hAnsi="Times New Roman" w:cs="Times New Roman"/>
          <w:color w:val="000000"/>
          <w:sz w:val="14"/>
          <w:szCs w:val="14"/>
        </w:rPr>
      </w:pPr>
      <w:bookmarkStart w:id="10" w:name="_b8qlugxe6eqv" w:colFirst="0" w:colLast="0"/>
      <w:bookmarkEnd w:id="10"/>
      <w:r>
        <w:rPr>
          <w:rFonts w:ascii="Times New Roman" w:eastAsia="Times New Roman" w:hAnsi="Times New Roman" w:cs="Times New Roman"/>
          <w:b/>
          <w:color w:val="000000"/>
          <w:sz w:val="22"/>
          <w:szCs w:val="22"/>
          <w:u w:val="single"/>
        </w:rPr>
        <w:t xml:space="preserve">The </w:t>
      </w:r>
      <w:r>
        <w:rPr>
          <w:rFonts w:ascii="Times New Roman" w:eastAsia="Times New Roman" w:hAnsi="Times New Roman" w:cs="Times New Roman"/>
          <w:b/>
          <w:color w:val="000000"/>
          <w:sz w:val="22"/>
          <w:szCs w:val="22"/>
          <w:highlight w:val="green"/>
          <w:u w:val="single"/>
        </w:rPr>
        <w:t>events leading to war in</w:t>
      </w:r>
      <w:r>
        <w:rPr>
          <w:rFonts w:ascii="Times New Roman" w:eastAsia="Times New Roman" w:hAnsi="Times New Roman" w:cs="Times New Roman"/>
          <w:color w:val="000000"/>
          <w:sz w:val="16"/>
          <w:szCs w:val="16"/>
          <w:highlight w:val="green"/>
        </w:rPr>
        <w:t xml:space="preserve"> </w:t>
      </w:r>
      <w:r>
        <w:rPr>
          <w:rFonts w:ascii="Times New Roman" w:eastAsia="Times New Roman" w:hAnsi="Times New Roman" w:cs="Times New Roman"/>
          <w:b/>
          <w:color w:val="000000"/>
          <w:sz w:val="22"/>
          <w:szCs w:val="22"/>
          <w:highlight w:val="green"/>
          <w:u w:val="single"/>
        </w:rPr>
        <w:t>1939</w:t>
      </w:r>
      <w:r>
        <w:rPr>
          <w:rFonts w:ascii="Times New Roman" w:eastAsia="Times New Roman" w:hAnsi="Times New Roman" w:cs="Times New Roman"/>
          <w:color w:val="000000"/>
          <w:sz w:val="16"/>
          <w:szCs w:val="16"/>
          <w:highlight w:val="green"/>
        </w:rPr>
        <w:t xml:space="preserve"> </w:t>
      </w:r>
      <w:r>
        <w:rPr>
          <w:rFonts w:ascii="Times New Roman" w:eastAsia="Times New Roman" w:hAnsi="Times New Roman" w:cs="Times New Roman"/>
          <w:b/>
          <w:color w:val="000000"/>
          <w:sz w:val="22"/>
          <w:szCs w:val="22"/>
          <w:highlight w:val="green"/>
          <w:u w:val="single"/>
        </w:rPr>
        <w:t>included</w:t>
      </w:r>
      <w:r>
        <w:rPr>
          <w:rFonts w:ascii="Times New Roman" w:eastAsia="Times New Roman" w:hAnsi="Times New Roman" w:cs="Times New Roman"/>
          <w:color w:val="000000"/>
          <w:sz w:val="14"/>
          <w:szCs w:val="14"/>
        </w:rPr>
        <w:t xml:space="preserve"> a sharp division between the wealthy and everyone else,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22"/>
          <w:szCs w:val="22"/>
          <w:highlight w:val="green"/>
          <w:u w:val="single"/>
        </w:rPr>
        <w:t>economic catastrophe</w:t>
      </w:r>
      <w:r>
        <w:rPr>
          <w:rFonts w:ascii="Times New Roman" w:eastAsia="Times New Roman" w:hAnsi="Times New Roman" w:cs="Times New Roman"/>
          <w:b/>
          <w:color w:val="000000"/>
          <w:sz w:val="22"/>
          <w:szCs w:val="22"/>
          <w:u w:val="single"/>
        </w:rPr>
        <w:t xml:space="preserve"> in the Great Depression</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sharp reductions in global trade, a breakdown in international cooperation, and the end of liberal governance in much of the world. Once again, these variables are present. </w:t>
      </w:r>
      <w:r>
        <w:rPr>
          <w:rFonts w:ascii="Times New Roman" w:eastAsia="Times New Roman" w:hAnsi="Times New Roman" w:cs="Times New Roman"/>
          <w:b/>
          <w:color w:val="000000"/>
          <w:sz w:val="22"/>
          <w:szCs w:val="22"/>
          <w:highlight w:val="green"/>
          <w:u w:val="single"/>
        </w:rPr>
        <w:t>Even before</w:t>
      </w:r>
      <w:r>
        <w:rPr>
          <w:rFonts w:ascii="Times New Roman" w:eastAsia="Times New Roman" w:hAnsi="Times New Roman" w:cs="Times New Roman"/>
          <w:b/>
          <w:color w:val="000000"/>
          <w:sz w:val="22"/>
          <w:szCs w:val="22"/>
          <w:u w:val="single"/>
        </w:rPr>
        <w:t xml:space="preserve"> the </w:t>
      </w:r>
      <w:r>
        <w:rPr>
          <w:rFonts w:ascii="Times New Roman" w:eastAsia="Times New Roman" w:hAnsi="Times New Roman" w:cs="Times New Roman"/>
          <w:b/>
          <w:color w:val="000000"/>
          <w:sz w:val="22"/>
          <w:szCs w:val="22"/>
          <w:highlight w:val="green"/>
          <w:u w:val="single"/>
        </w:rPr>
        <w:t>Covid</w:t>
      </w:r>
      <w:r>
        <w:rPr>
          <w:rFonts w:ascii="Times New Roman" w:eastAsia="Times New Roman" w:hAnsi="Times New Roman" w:cs="Times New Roman"/>
          <w:b/>
          <w:color w:val="000000"/>
          <w:sz w:val="22"/>
          <w:szCs w:val="22"/>
          <w:u w:val="single"/>
        </w:rPr>
        <w:t xml:space="preserve">-19 pandemic, </w:t>
      </w:r>
      <w:r>
        <w:rPr>
          <w:rFonts w:ascii="Times New Roman" w:eastAsia="Times New Roman" w:hAnsi="Times New Roman" w:cs="Times New Roman"/>
          <w:b/>
          <w:color w:val="000000"/>
          <w:sz w:val="22"/>
          <w:szCs w:val="22"/>
          <w:highlight w:val="green"/>
          <w:u w:val="single"/>
        </w:rPr>
        <w:t>trade was decreasing</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and beggar-thy-neighbor economic policies had become the norm. It might be tempting to place this blame on Trump, but he was elected by people in his country who have suffered 40 years of criminal economic competition from China. It is no wonder they elected Trump and it is no wonder he undermined a global trade system that has failed America’s working class. Similarly, </w:t>
      </w:r>
      <w:r>
        <w:rPr>
          <w:rFonts w:ascii="Times New Roman" w:eastAsia="Times New Roman" w:hAnsi="Times New Roman" w:cs="Times New Roman"/>
          <w:b/>
          <w:color w:val="000000"/>
          <w:sz w:val="22"/>
          <w:szCs w:val="22"/>
          <w:highlight w:val="green"/>
          <w:u w:val="single"/>
        </w:rPr>
        <w:t>evidence of the breakdown of</w:t>
      </w:r>
      <w:r>
        <w:rPr>
          <w:rFonts w:ascii="Times New Roman" w:eastAsia="Times New Roman" w:hAnsi="Times New Roman" w:cs="Times New Roman"/>
          <w:b/>
          <w:color w:val="000000"/>
          <w:sz w:val="22"/>
          <w:szCs w:val="22"/>
          <w:u w:val="single"/>
        </w:rPr>
        <w:t xml:space="preserve"> international </w:t>
      </w:r>
      <w:r>
        <w:rPr>
          <w:rFonts w:ascii="Times New Roman" w:eastAsia="Times New Roman" w:hAnsi="Times New Roman" w:cs="Times New Roman"/>
          <w:b/>
          <w:color w:val="000000"/>
          <w:sz w:val="22"/>
          <w:szCs w:val="22"/>
          <w:highlight w:val="green"/>
          <w:u w:val="single"/>
        </w:rPr>
        <w:t>cooperation</w:t>
      </w:r>
      <w:r>
        <w:rPr>
          <w:rFonts w:ascii="Times New Roman" w:eastAsia="Times New Roman" w:hAnsi="Times New Roman" w:cs="Times New Roman"/>
          <w:color w:val="000000"/>
          <w:sz w:val="22"/>
          <w:szCs w:val="22"/>
          <w:highlight w:val="green"/>
          <w:u w:val="single"/>
        </w:rPr>
        <w:t xml:space="preserve"> </w:t>
      </w:r>
      <w:r>
        <w:rPr>
          <w:rFonts w:ascii="Times New Roman" w:eastAsia="Times New Roman" w:hAnsi="Times New Roman" w:cs="Times New Roman"/>
          <w:b/>
          <w:color w:val="000000"/>
          <w:sz w:val="22"/>
          <w:szCs w:val="22"/>
          <w:highlight w:val="green"/>
          <w:u w:val="single"/>
        </w:rPr>
        <w:t>and</w:t>
      </w:r>
      <w:r>
        <w:rPr>
          <w:rFonts w:ascii="Times New Roman" w:eastAsia="Times New Roman" w:hAnsi="Times New Roman" w:cs="Times New Roman"/>
          <w:color w:val="000000"/>
          <w:sz w:val="22"/>
          <w:szCs w:val="22"/>
          <w:highlight w:val="green"/>
          <w:u w:val="single"/>
        </w:rPr>
        <w:t xml:space="preserve"> </w:t>
      </w:r>
      <w:r>
        <w:rPr>
          <w:rFonts w:ascii="Times New Roman" w:eastAsia="Times New Roman" w:hAnsi="Times New Roman" w:cs="Times New Roman"/>
          <w:b/>
          <w:color w:val="000000"/>
          <w:sz w:val="22"/>
          <w:szCs w:val="22"/>
          <w:highlight w:val="green"/>
          <w:u w:val="single"/>
        </w:rPr>
        <w:t>liberalism</w:t>
      </w:r>
      <w:r>
        <w:rPr>
          <w:rFonts w:ascii="Times New Roman" w:eastAsia="Times New Roman" w:hAnsi="Times New Roman" w:cs="Times New Roman"/>
          <w:color w:val="000000"/>
          <w:sz w:val="16"/>
          <w:szCs w:val="16"/>
          <w:highlight w:val="green"/>
        </w:rPr>
        <w:t xml:space="preserve"> </w:t>
      </w:r>
      <w:r>
        <w:rPr>
          <w:rFonts w:ascii="Times New Roman" w:eastAsia="Times New Roman" w:hAnsi="Times New Roman" w:cs="Times New Roman"/>
          <w:b/>
          <w:color w:val="000000"/>
          <w:sz w:val="22"/>
          <w:szCs w:val="22"/>
          <w:highlight w:val="green"/>
          <w:u w:val="single"/>
        </w:rPr>
        <w:t>are everywhere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The world is unable to deal with the existential threat of climate change. Authoritarian regimes have seats on the UN Human Rights Council. There is a great and increasing gap between the wealthy and everyone else, a new Gilded Age. Liberalism, unable to cope, is in retreat everywhere, from the US and the UK to fledgling democracies in Eastern Europe and Latin America. Our world is gravely ill. Pandemic </w:t>
      </w:r>
      <w:r>
        <w:rPr>
          <w:rFonts w:ascii="Times New Roman" w:eastAsia="Times New Roman" w:hAnsi="Times New Roman" w:cs="Times New Roman"/>
          <w:b/>
          <w:color w:val="000000"/>
          <w:sz w:val="22"/>
          <w:szCs w:val="22"/>
          <w:u w:val="single"/>
        </w:rPr>
        <w:t>Into this morass we stir a global pandemic</w:t>
      </w:r>
      <w:r>
        <w:rPr>
          <w:rFonts w:ascii="Times New Roman" w:eastAsia="Times New Roman" w:hAnsi="Times New Roman" w:cs="Times New Roman"/>
          <w:color w:val="000000"/>
          <w:sz w:val="14"/>
          <w:szCs w:val="14"/>
        </w:rPr>
        <w:t xml:space="preserve">, with its origin in a corrupt, authoritarian state that is hostile to openness, human dignity and truth. That China denied and then exported the pandemic was as predictable as it is lamentable. The pandemic will bring a global economic depression, the only variable from World War II not present today. We should expect more governments to fall, we should expect liberalism to retreat further, and we should expect increased nationalism and violence upon our own species. In short, we are in for dark days. </w:t>
      </w:r>
      <w:r>
        <w:rPr>
          <w:rFonts w:ascii="Times New Roman" w:eastAsia="Times New Roman" w:hAnsi="Times New Roman" w:cs="Times New Roman"/>
          <w:b/>
          <w:color w:val="000000"/>
          <w:sz w:val="22"/>
          <w:szCs w:val="22"/>
          <w:highlight w:val="green"/>
          <w:u w:val="single"/>
        </w:rPr>
        <w:t>Dictators</w:t>
      </w:r>
      <w:r>
        <w:rPr>
          <w:rFonts w:ascii="Times New Roman" w:eastAsia="Times New Roman" w:hAnsi="Times New Roman" w:cs="Times New Roman"/>
          <w:b/>
          <w:color w:val="000000"/>
          <w:sz w:val="22"/>
          <w:szCs w:val="22"/>
          <w:u w:val="single"/>
        </w:rPr>
        <w:t xml:space="preserve"> attempt to </w:t>
      </w:r>
      <w:r>
        <w:rPr>
          <w:rFonts w:ascii="Times New Roman" w:eastAsia="Times New Roman" w:hAnsi="Times New Roman" w:cs="Times New Roman"/>
          <w:b/>
          <w:color w:val="000000"/>
          <w:sz w:val="22"/>
          <w:szCs w:val="22"/>
          <w:highlight w:val="green"/>
          <w:u w:val="single"/>
        </w:rPr>
        <w:t>divert</w:t>
      </w:r>
      <w:r>
        <w:rPr>
          <w:rFonts w:ascii="Times New Roman" w:eastAsia="Times New Roman" w:hAnsi="Times New Roman" w:cs="Times New Roman"/>
          <w:b/>
          <w:color w:val="000000"/>
          <w:sz w:val="22"/>
          <w:szCs w:val="22"/>
          <w:u w:val="single"/>
        </w:rPr>
        <w:t xml:space="preserve"> the </w:t>
      </w:r>
      <w:r>
        <w:rPr>
          <w:rFonts w:ascii="Times New Roman" w:eastAsia="Times New Roman" w:hAnsi="Times New Roman" w:cs="Times New Roman"/>
          <w:b/>
          <w:color w:val="000000"/>
          <w:sz w:val="22"/>
          <w:szCs w:val="22"/>
          <w:highlight w:val="green"/>
          <w:u w:val="single"/>
        </w:rPr>
        <w:t>attention</w:t>
      </w:r>
      <w:r>
        <w:rPr>
          <w:rFonts w:ascii="Times New Roman" w:eastAsia="Times New Roman" w:hAnsi="Times New Roman" w:cs="Times New Roman"/>
          <w:b/>
          <w:color w:val="000000"/>
          <w:sz w:val="22"/>
          <w:szCs w:val="22"/>
          <w:u w:val="single"/>
        </w:rPr>
        <w:t xml:space="preserve"> of their people </w:t>
      </w:r>
      <w:r>
        <w:rPr>
          <w:rFonts w:ascii="Times New Roman" w:eastAsia="Times New Roman" w:hAnsi="Times New Roman" w:cs="Times New Roman"/>
          <w:b/>
          <w:color w:val="000000"/>
          <w:sz w:val="22"/>
          <w:szCs w:val="22"/>
          <w:highlight w:val="green"/>
          <w:u w:val="single"/>
        </w:rPr>
        <w:t xml:space="preserve">from corruption </w:t>
      </w:r>
      <w:r>
        <w:rPr>
          <w:rFonts w:ascii="Times New Roman" w:eastAsia="Times New Roman" w:hAnsi="Times New Roman" w:cs="Times New Roman"/>
          <w:b/>
          <w:color w:val="000000"/>
          <w:sz w:val="22"/>
          <w:szCs w:val="22"/>
          <w:u w:val="single"/>
        </w:rPr>
        <w:t xml:space="preserve">and injustice </w:t>
      </w:r>
      <w:r>
        <w:rPr>
          <w:rFonts w:ascii="Times New Roman" w:eastAsia="Times New Roman" w:hAnsi="Times New Roman" w:cs="Times New Roman"/>
          <w:b/>
          <w:color w:val="000000"/>
          <w:sz w:val="22"/>
          <w:szCs w:val="22"/>
          <w:highlight w:val="green"/>
          <w:u w:val="single"/>
        </w:rPr>
        <w:t>by seeking external enemies.</w:t>
      </w:r>
      <w:r>
        <w:rPr>
          <w:rFonts w:ascii="Times New Roman" w:eastAsia="Times New Roman" w:hAnsi="Times New Roman" w:cs="Times New Roman"/>
          <w:b/>
          <w:color w:val="000000"/>
          <w:sz w:val="22"/>
          <w:szCs w:val="22"/>
          <w:u w:val="single"/>
        </w:rPr>
        <w:t xml:space="preserve"> Wars will therefore increase, and status quo powers such as the United States may attempt to defend a crumbling system. </w:t>
      </w:r>
      <w:r>
        <w:rPr>
          <w:rFonts w:ascii="Times New Roman" w:eastAsia="Times New Roman" w:hAnsi="Times New Roman" w:cs="Times New Roman"/>
          <w:b/>
          <w:color w:val="000000"/>
          <w:sz w:val="22"/>
          <w:szCs w:val="22"/>
          <w:highlight w:val="green"/>
          <w:u w:val="single"/>
        </w:rPr>
        <w:t>The chance of war between China and the United States has increased dramatically</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because almost all of the structural variables today point toward war. Both World War I and II were avoidable because different variables were present. Consequently, had skilled leadership been present, each war might have been avoided by correctly diagnosing the causes of the impending crises. That the wars were not avoided does not mean they could not have been; it simply means leadership was not up to the task. But today the causes of both of those wars have been combined in a single cauldron. So it is reasonable to ask, even with good leadership (of which there is no doubt we are lacking), can great-power war be avoided?</w:t>
      </w:r>
      <w:bookmarkStart w:id="11" w:name="_toej91yxnzl8" w:colFirst="0" w:colLast="0"/>
      <w:bookmarkEnd w:id="11"/>
    </w:p>
    <w:p w14:paraId="69A0318A" w14:textId="77777777" w:rsidR="00944123" w:rsidRDefault="00944123" w:rsidP="00944123"/>
    <w:p w14:paraId="4BB1B596" w14:textId="77777777" w:rsidR="00944123" w:rsidRPr="00944123" w:rsidRDefault="00944123" w:rsidP="00944123">
      <w:pPr>
        <w:spacing w:before="120" w:after="80" w:line="240" w:lineRule="auto"/>
        <w:rPr>
          <w:rFonts w:ascii="Times New Roman" w:eastAsia="Times New Roman" w:hAnsi="Times New Roman" w:cs="Times New Roman"/>
          <w:sz w:val="24"/>
          <w:szCs w:val="24"/>
          <w:lang w:val="en-US"/>
        </w:rPr>
      </w:pPr>
      <w:r w:rsidRPr="00944123">
        <w:rPr>
          <w:rFonts w:ascii="Times New Roman" w:eastAsia="Times New Roman" w:hAnsi="Times New Roman" w:cs="Times New Roman"/>
          <w:b/>
          <w:bCs/>
          <w:color w:val="000000"/>
          <w:lang w:val="en-US"/>
        </w:rPr>
        <w:t>Nuclear war causes mass death due to ozone losses, firestorms, and ecological disruption.</w:t>
      </w:r>
    </w:p>
    <w:p w14:paraId="7B90133B" w14:textId="77777777" w:rsidR="00944123" w:rsidRPr="00944123" w:rsidRDefault="00944123" w:rsidP="00944123">
      <w:pPr>
        <w:spacing w:after="160" w:line="240" w:lineRule="auto"/>
        <w:rPr>
          <w:rFonts w:ascii="Times New Roman" w:eastAsia="Times New Roman" w:hAnsi="Times New Roman" w:cs="Times New Roman"/>
          <w:sz w:val="24"/>
          <w:szCs w:val="24"/>
          <w:lang w:val="en-US"/>
        </w:rPr>
      </w:pPr>
      <w:r w:rsidRPr="00944123">
        <w:rPr>
          <w:rFonts w:ascii="Times New Roman" w:eastAsia="Times New Roman" w:hAnsi="Times New Roman" w:cs="Times New Roman"/>
          <w:b/>
          <w:bCs/>
          <w:color w:val="000000"/>
          <w:lang w:val="en-US"/>
        </w:rPr>
        <w:t>Starr, 17</w:t>
      </w:r>
      <w:r w:rsidRPr="00944123">
        <w:rPr>
          <w:rFonts w:ascii="Times New Roman" w:eastAsia="Times New Roman" w:hAnsi="Times New Roman" w:cs="Times New Roman"/>
          <w:b/>
          <w:bCs/>
          <w:color w:val="000000"/>
          <w:sz w:val="26"/>
          <w:szCs w:val="26"/>
          <w:lang w:val="en-US"/>
        </w:rPr>
        <w:t xml:space="preserve"> </w:t>
      </w:r>
      <w:r w:rsidRPr="00944123">
        <w:rPr>
          <w:rFonts w:ascii="Times New Roman" w:eastAsia="Times New Roman" w:hAnsi="Times New Roman" w:cs="Times New Roman"/>
          <w:color w:val="000000"/>
          <w:sz w:val="14"/>
          <w:szCs w:val="14"/>
          <w:lang w:val="en-US"/>
        </w:rPr>
        <w:t xml:space="preserve">(Steven;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w:t>
      </w:r>
      <w:proofErr w:type="spellStart"/>
      <w:r w:rsidRPr="00944123">
        <w:rPr>
          <w:rFonts w:ascii="Times New Roman" w:eastAsia="Times New Roman" w:hAnsi="Times New Roman" w:cs="Times New Roman"/>
          <w:color w:val="000000"/>
          <w:sz w:val="14"/>
          <w:szCs w:val="14"/>
          <w:lang w:val="en-US"/>
        </w:rPr>
        <w:t>JPark</w:t>
      </w:r>
      <w:proofErr w:type="spellEnd"/>
      <w:r w:rsidRPr="00944123">
        <w:rPr>
          <w:rFonts w:ascii="Times New Roman" w:eastAsia="Times New Roman" w:hAnsi="Times New Roman" w:cs="Times New Roman"/>
          <w:color w:val="000000"/>
          <w:sz w:val="14"/>
          <w:szCs w:val="14"/>
          <w:lang w:val="en-US"/>
        </w:rPr>
        <w:t>)</w:t>
      </w:r>
    </w:p>
    <w:p w14:paraId="613EB32C" w14:textId="77777777" w:rsidR="00944123" w:rsidRPr="00944123" w:rsidRDefault="00944123" w:rsidP="00944123">
      <w:pPr>
        <w:spacing w:after="160" w:line="240" w:lineRule="auto"/>
        <w:rPr>
          <w:rFonts w:ascii="Times New Roman" w:eastAsia="Times New Roman" w:hAnsi="Times New Roman" w:cs="Times New Roman"/>
          <w:sz w:val="24"/>
          <w:szCs w:val="24"/>
          <w:lang w:val="en-US"/>
        </w:rPr>
      </w:pPr>
      <w:r w:rsidRPr="00944123">
        <w:rPr>
          <w:rFonts w:ascii="Times New Roman" w:eastAsia="Times New Roman" w:hAnsi="Times New Roman" w:cs="Times New Roman"/>
          <w:b/>
          <w:bCs/>
          <w:color w:val="000000"/>
          <w:u w:val="single"/>
          <w:lang w:val="en-US"/>
        </w:rPr>
        <w:t xml:space="preserve">The detonation of </w:t>
      </w:r>
      <w:r w:rsidRPr="00944123">
        <w:rPr>
          <w:rFonts w:ascii="Times New Roman" w:eastAsia="Times New Roman" w:hAnsi="Times New Roman" w:cs="Times New Roman"/>
          <w:b/>
          <w:bCs/>
          <w:color w:val="000000"/>
          <w:u w:val="single"/>
          <w:shd w:val="clear" w:color="auto" w:fill="00FF00"/>
          <w:lang w:val="en-US"/>
        </w:rPr>
        <w:t>an atomic bomb</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 xml:space="preserve">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 nuclear war between the superpowers. However, the long-term environmental effects of the war </w:t>
      </w:r>
      <w:r w:rsidRPr="00944123">
        <w:rPr>
          <w:rFonts w:ascii="Times New Roman" w:eastAsia="Times New Roman" w:hAnsi="Times New Roman" w:cs="Times New Roman"/>
          <w:b/>
          <w:bCs/>
          <w:color w:val="000000"/>
          <w:u w:val="single"/>
          <w:shd w:val="clear" w:color="auto" w:fill="00FF00"/>
          <w:lang w:val="en-US"/>
        </w:rPr>
        <w:t>could</w:t>
      </w:r>
      <w:r w:rsidRPr="00944123">
        <w:rPr>
          <w:rFonts w:ascii="Times New Roman" w:eastAsia="Times New Roman" w:hAnsi="Times New Roman" w:cs="Times New Roman"/>
          <w:b/>
          <w:bCs/>
          <w:color w:val="000000"/>
          <w:u w:val="single"/>
          <w:lang w:val="en-US"/>
        </w:rPr>
        <w:t xml:space="preserve"> significantly </w:t>
      </w:r>
      <w:r w:rsidRPr="00944123">
        <w:rPr>
          <w:rFonts w:ascii="Times New Roman" w:eastAsia="Times New Roman" w:hAnsi="Times New Roman" w:cs="Times New Roman"/>
          <w:b/>
          <w:bCs/>
          <w:color w:val="000000"/>
          <w:u w:val="single"/>
          <w:shd w:val="clear" w:color="auto" w:fill="00FF00"/>
          <w:lang w:val="en-US"/>
        </w:rPr>
        <w:t>disrupt the global weather for at least a decade</w:t>
      </w:r>
      <w:r w:rsidRPr="00944123">
        <w:rPr>
          <w:rFonts w:ascii="Times New Roman" w:eastAsia="Times New Roman" w:hAnsi="Times New Roman" w:cs="Times New Roman"/>
          <w:b/>
          <w:bCs/>
          <w:color w:val="000000"/>
          <w:u w:val="single"/>
          <w:lang w:val="en-US"/>
        </w:rPr>
        <w:t>, which would likely result in a vast global famine.</w:t>
      </w:r>
      <w:r w:rsidRPr="00944123">
        <w:rPr>
          <w:rFonts w:ascii="Times New Roman" w:eastAsia="Times New Roman" w:hAnsi="Times New Roman" w:cs="Times New Roman"/>
          <w:color w:val="000000"/>
          <w:u w:val="single"/>
          <w:lang w:val="en-US"/>
        </w:rPr>
        <w:t xml:space="preserve"> </w:t>
      </w:r>
      <w:r w:rsidRPr="00944123">
        <w:rPr>
          <w:rFonts w:ascii="Times New Roman" w:eastAsia="Times New Roman" w:hAnsi="Times New Roman" w:cs="Times New Roman"/>
          <w:color w:val="000000"/>
          <w:sz w:val="14"/>
          <w:szCs w:val="14"/>
          <w:lang w:val="en-US"/>
        </w:rPr>
        <w:t>The scientists predicted that nuclear firestorms in the burning cities would cause at least</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b/>
          <w:bCs/>
          <w:color w:val="000000"/>
          <w:u w:val="single"/>
          <w:shd w:val="clear" w:color="auto" w:fill="00FF00"/>
          <w:lang w:val="en-US"/>
        </w:rPr>
        <w:t>five million tons of black carbon smoke</w:t>
      </w:r>
      <w:r w:rsidRPr="00944123">
        <w:rPr>
          <w:rFonts w:ascii="Times New Roman" w:eastAsia="Times New Roman" w:hAnsi="Times New Roman" w:cs="Times New Roman"/>
          <w:color w:val="000000"/>
          <w:u w:val="single"/>
          <w:shd w:val="clear" w:color="auto" w:fill="00FF00"/>
          <w:lang w:val="en-US"/>
        </w:rPr>
        <w:t xml:space="preserve"> </w:t>
      </w:r>
      <w:r w:rsidRPr="00944123">
        <w:rPr>
          <w:rFonts w:ascii="Times New Roman" w:eastAsia="Times New Roman" w:hAnsi="Times New Roman" w:cs="Times New Roman"/>
          <w:color w:val="000000"/>
          <w:sz w:val="14"/>
          <w:szCs w:val="14"/>
          <w:lang w:val="en-US"/>
        </w:rPr>
        <w:t>to quickly rise above cloud level into the stratosphere, where it could not be rained out. The smoke would circle the Earth in less than two weeks</w:t>
      </w:r>
      <w:r w:rsidRPr="00944123">
        <w:rPr>
          <w:rFonts w:ascii="Times New Roman" w:eastAsia="Times New Roman" w:hAnsi="Times New Roman" w:cs="Times New Roman"/>
          <w:b/>
          <w:bCs/>
          <w:color w:val="000000"/>
          <w:sz w:val="14"/>
          <w:szCs w:val="14"/>
          <w:lang w:val="en-US"/>
        </w:rPr>
        <w:t xml:space="preserve"> </w:t>
      </w:r>
      <w:r w:rsidRPr="00944123">
        <w:rPr>
          <w:rFonts w:ascii="Times New Roman" w:eastAsia="Times New Roman" w:hAnsi="Times New Roman" w:cs="Times New Roman"/>
          <w:b/>
          <w:bCs/>
          <w:color w:val="000000"/>
          <w:u w:val="single"/>
          <w:lang w:val="en-US"/>
        </w:rPr>
        <w:t xml:space="preserve">and </w:t>
      </w:r>
      <w:r w:rsidRPr="00944123">
        <w:rPr>
          <w:rFonts w:ascii="Times New Roman" w:eastAsia="Times New Roman" w:hAnsi="Times New Roman" w:cs="Times New Roman"/>
          <w:b/>
          <w:bCs/>
          <w:color w:val="000000"/>
          <w:u w:val="single"/>
          <w:shd w:val="clear" w:color="auto" w:fill="00FF00"/>
          <w:lang w:val="en-US"/>
        </w:rPr>
        <w:t>would form</w:t>
      </w:r>
      <w:r w:rsidRPr="00944123">
        <w:rPr>
          <w:rFonts w:ascii="Times New Roman" w:eastAsia="Times New Roman" w:hAnsi="Times New Roman" w:cs="Times New Roman"/>
          <w:b/>
          <w:bCs/>
          <w:color w:val="000000"/>
          <w:u w:val="single"/>
          <w:lang w:val="en-US"/>
        </w:rPr>
        <w:t xml:space="preserve"> a</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global stratospheric</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b/>
          <w:bCs/>
          <w:color w:val="000000"/>
          <w:u w:val="single"/>
          <w:lang w:val="en-US"/>
        </w:rPr>
        <w:t>smoke layer</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that would</w:t>
      </w:r>
      <w:r w:rsidRPr="00944123">
        <w:rPr>
          <w:rFonts w:ascii="Times New Roman" w:eastAsia="Times New Roman" w:hAnsi="Times New Roman" w:cs="Times New Roman"/>
          <w:b/>
          <w:bCs/>
          <w:color w:val="000000"/>
          <w:sz w:val="16"/>
          <w:szCs w:val="16"/>
          <w:lang w:val="en-US"/>
        </w:rPr>
        <w:t xml:space="preserve"> </w:t>
      </w:r>
      <w:r w:rsidRPr="00944123">
        <w:rPr>
          <w:rFonts w:ascii="Times New Roman" w:eastAsia="Times New Roman" w:hAnsi="Times New Roman" w:cs="Times New Roman"/>
          <w:b/>
          <w:bCs/>
          <w:color w:val="000000"/>
          <w:u w:val="single"/>
          <w:lang w:val="en-US"/>
        </w:rPr>
        <w:t>remain</w:t>
      </w:r>
      <w:r w:rsidRPr="00944123">
        <w:rPr>
          <w:rFonts w:ascii="Times New Roman" w:eastAsia="Times New Roman" w:hAnsi="Times New Roman" w:cs="Times New Roman"/>
          <w:b/>
          <w:bCs/>
          <w:color w:val="000000"/>
          <w:sz w:val="16"/>
          <w:szCs w:val="16"/>
          <w:lang w:val="en-US"/>
        </w:rPr>
        <w:t xml:space="preserve"> </w:t>
      </w:r>
      <w:r w:rsidRPr="00944123">
        <w:rPr>
          <w:rFonts w:ascii="Times New Roman" w:eastAsia="Times New Roman" w:hAnsi="Times New Roman" w:cs="Times New Roman"/>
          <w:b/>
          <w:bCs/>
          <w:color w:val="000000"/>
          <w:u w:val="single"/>
          <w:lang w:val="en-US"/>
        </w:rPr>
        <w:t>for more than a decade</w:t>
      </w:r>
      <w:r w:rsidRPr="00944123">
        <w:rPr>
          <w:rFonts w:ascii="Times New Roman" w:eastAsia="Times New Roman" w:hAnsi="Times New Roman" w:cs="Times New Roman"/>
          <w:color w:val="000000"/>
          <w:sz w:val="16"/>
          <w:szCs w:val="16"/>
          <w:lang w:val="en-US"/>
        </w:rPr>
        <w:t xml:space="preserve">. The </w:t>
      </w:r>
      <w:r w:rsidRPr="00944123">
        <w:rPr>
          <w:rFonts w:ascii="Times New Roman" w:eastAsia="Times New Roman" w:hAnsi="Times New Roman" w:cs="Times New Roman"/>
          <w:b/>
          <w:bCs/>
          <w:color w:val="000000"/>
          <w:u w:val="single"/>
          <w:lang w:val="en-US"/>
        </w:rPr>
        <w:t>smoke would absorb warming sunlight</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which would heat the smoke to temperatures near the boiling point of water,</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b/>
          <w:bCs/>
          <w:color w:val="000000"/>
          <w:u w:val="single"/>
          <w:shd w:val="clear" w:color="auto" w:fill="00FF00"/>
          <w:lang w:val="en-US"/>
        </w:rPr>
        <w:t>producing ozone losses of 20 to 50 percent</w:t>
      </w:r>
      <w:r w:rsidRPr="00944123">
        <w:rPr>
          <w:rFonts w:ascii="Times New Roman" w:eastAsia="Times New Roman" w:hAnsi="Times New Roman" w:cs="Times New Roman"/>
          <w:color w:val="000000"/>
          <w:u w:val="single"/>
          <w:lang w:val="en-US"/>
        </w:rPr>
        <w:t xml:space="preserve"> </w:t>
      </w:r>
      <w:r w:rsidRPr="00944123">
        <w:rPr>
          <w:rFonts w:ascii="Times New Roman" w:eastAsia="Times New Roman" w:hAnsi="Times New Roman" w:cs="Times New Roman"/>
          <w:color w:val="000000"/>
          <w:sz w:val="10"/>
          <w:szCs w:val="10"/>
          <w:lang w:val="en-US"/>
        </w:rPr>
        <w:t xml:space="preserve">over populated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944123">
        <w:rPr>
          <w:rFonts w:ascii="Times New Roman" w:eastAsia="Times New Roman" w:hAnsi="Times New Roman" w:cs="Times New Roman"/>
          <w:b/>
          <w:bCs/>
          <w:color w:val="000000"/>
          <w:u w:val="single"/>
          <w:shd w:val="clear" w:color="auto" w:fill="00FF00"/>
          <w:lang w:val="en-US"/>
        </w:rPr>
        <w:t>A war fought with</w:t>
      </w:r>
      <w:r w:rsidRPr="00944123">
        <w:rPr>
          <w:rFonts w:ascii="Times New Roman" w:eastAsia="Times New Roman" w:hAnsi="Times New Roman" w:cs="Times New Roman"/>
          <w:b/>
          <w:bCs/>
          <w:color w:val="000000"/>
          <w:u w:val="single"/>
          <w:lang w:val="en-US"/>
        </w:rPr>
        <w:t xml:space="preserve"> hundreds or thousands of U.S. and Russian strategic </w:t>
      </w:r>
      <w:r w:rsidRPr="00944123">
        <w:rPr>
          <w:rFonts w:ascii="Times New Roman" w:eastAsia="Times New Roman" w:hAnsi="Times New Roman" w:cs="Times New Roman"/>
          <w:b/>
          <w:bCs/>
          <w:color w:val="000000"/>
          <w:u w:val="single"/>
          <w:shd w:val="clear" w:color="auto" w:fill="00FF00"/>
          <w:lang w:val="en-US"/>
        </w:rPr>
        <w:t>nuclear weapons would</w:t>
      </w:r>
      <w:r w:rsidRPr="00944123">
        <w:rPr>
          <w:rFonts w:ascii="Times New Roman" w:eastAsia="Times New Roman" w:hAnsi="Times New Roman" w:cs="Times New Roman"/>
          <w:b/>
          <w:bCs/>
          <w:color w:val="000000"/>
          <w:u w:val="single"/>
          <w:lang w:val="en-US"/>
        </w:rPr>
        <w:t xml:space="preserve"> ignite immense nuclear firestorms</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 xml:space="preserve">covering land surface areas of many thousands or tens of thousands of square miles. The scientists calculated that these fires would </w:t>
      </w:r>
      <w:r w:rsidRPr="00944123">
        <w:rPr>
          <w:rFonts w:ascii="Times New Roman" w:eastAsia="Times New Roman" w:hAnsi="Times New Roman" w:cs="Times New Roman"/>
          <w:b/>
          <w:bCs/>
          <w:color w:val="000000"/>
          <w:u w:val="single"/>
          <w:lang w:val="en-US"/>
        </w:rPr>
        <w:t>produce up to 180 million tons of black carbon soot and smoke</w:t>
      </w:r>
      <w:r w:rsidRPr="00944123">
        <w:rPr>
          <w:rFonts w:ascii="Times New Roman" w:eastAsia="Times New Roman" w:hAnsi="Times New Roman" w:cs="Times New Roman"/>
          <w:color w:val="000000"/>
          <w:sz w:val="16"/>
          <w:szCs w:val="16"/>
          <w:lang w:val="en-US"/>
        </w:rPr>
        <w:t>,</w:t>
      </w:r>
      <w:r w:rsidRPr="00944123">
        <w:rPr>
          <w:rFonts w:ascii="Times New Roman" w:eastAsia="Times New Roman" w:hAnsi="Times New Roman" w:cs="Times New Roman"/>
          <w:color w:val="000000"/>
          <w:sz w:val="14"/>
          <w:szCs w:val="14"/>
          <w:lang w:val="en-US"/>
        </w:rPr>
        <w:t xml:space="preserve"> which would form a dense, global stratospheric smoke layer. The smoke would remain in the stratosphere for 10 to 20 years, </w:t>
      </w:r>
      <w:r w:rsidRPr="00944123">
        <w:rPr>
          <w:rFonts w:ascii="Times New Roman" w:eastAsia="Times New Roman" w:hAnsi="Times New Roman" w:cs="Times New Roman"/>
          <w:b/>
          <w:bCs/>
          <w:color w:val="000000"/>
          <w:u w:val="single"/>
          <w:lang w:val="en-US"/>
        </w:rPr>
        <w:t>and</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 xml:space="preserve">it would </w:t>
      </w:r>
      <w:r w:rsidRPr="00944123">
        <w:rPr>
          <w:rFonts w:ascii="Times New Roman" w:eastAsia="Times New Roman" w:hAnsi="Times New Roman" w:cs="Times New Roman"/>
          <w:b/>
          <w:bCs/>
          <w:color w:val="000000"/>
          <w:u w:val="single"/>
          <w:shd w:val="clear" w:color="auto" w:fill="00FF00"/>
          <w:lang w:val="en-US"/>
        </w:rPr>
        <w:t>block</w:t>
      </w:r>
      <w:r w:rsidRPr="00944123">
        <w:rPr>
          <w:rFonts w:ascii="Times New Roman" w:eastAsia="Times New Roman" w:hAnsi="Times New Roman" w:cs="Times New Roman"/>
          <w:color w:val="000000"/>
          <w:sz w:val="14"/>
          <w:szCs w:val="14"/>
          <w:lang w:val="en-US"/>
        </w:rPr>
        <w:t xml:space="preserve"> as much as</w:t>
      </w:r>
      <w:r w:rsidRPr="00944123">
        <w:rPr>
          <w:rFonts w:ascii="Times New Roman" w:eastAsia="Times New Roman" w:hAnsi="Times New Roman" w:cs="Times New Roman"/>
          <w:color w:val="000000"/>
          <w:u w:val="single"/>
          <w:lang w:val="en-US"/>
        </w:rPr>
        <w:t xml:space="preserve"> </w:t>
      </w:r>
      <w:r w:rsidRPr="00944123">
        <w:rPr>
          <w:rFonts w:ascii="Times New Roman" w:eastAsia="Times New Roman" w:hAnsi="Times New Roman" w:cs="Times New Roman"/>
          <w:b/>
          <w:bCs/>
          <w:color w:val="000000"/>
          <w:u w:val="single"/>
          <w:shd w:val="clear" w:color="auto" w:fill="00FF00"/>
          <w:lang w:val="en-US"/>
        </w:rPr>
        <w:t>70 percent of sunlight</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color w:val="000000"/>
          <w:sz w:val="14"/>
          <w:szCs w:val="14"/>
          <w:lang w:val="en-US"/>
        </w:rPr>
        <w:t xml:space="preserve">from reaching the surface of the Northern Hemisphere and 35 percent from the Southern </w:t>
      </w:r>
      <w:r w:rsidRPr="00944123">
        <w:rPr>
          <w:rFonts w:ascii="Times New Roman" w:eastAsia="Times New Roman" w:hAnsi="Times New Roman" w:cs="Times New Roman"/>
          <w:color w:val="000000"/>
          <w:sz w:val="14"/>
          <w:szCs w:val="14"/>
          <w:lang w:val="en-US"/>
        </w:rPr>
        <w:lastRenderedPageBreak/>
        <w:t>Hemisphere. So much sunlight would be blocked by the smoke that the noonday sun would resemble a full moon at midnight. Under such conditions, it would only require a matter of days or weeks for daily minimum</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b/>
          <w:bCs/>
          <w:color w:val="000000"/>
          <w:u w:val="single"/>
          <w:lang w:val="en-US"/>
        </w:rPr>
        <w:t>temperatures to fall below freezing</w:t>
      </w:r>
      <w:r w:rsidRPr="00944123">
        <w:rPr>
          <w:rFonts w:ascii="Times New Roman" w:eastAsia="Times New Roman" w:hAnsi="Times New Roman" w:cs="Times New Roman"/>
          <w:color w:val="000000"/>
          <w:sz w:val="14"/>
          <w:szCs w:val="14"/>
          <w:lang w:val="en-US"/>
        </w:rPr>
        <w:t xml:space="preserve"> in the largest agricultural areas of the Northern Hemisphere, where freezing temperatures would occur every day for a period of between one to more than two years. Average surface temperatures would become colder than those experienced 18,000 years ago at the height of the last Ice Age, and the prolonged cold would cause average rainfall to decrease by up to 90%.</w:t>
      </w:r>
      <w:r w:rsidRPr="00944123">
        <w:rPr>
          <w:rFonts w:ascii="Times New Roman" w:eastAsia="Times New Roman" w:hAnsi="Times New Roman" w:cs="Times New Roman"/>
          <w:color w:val="000000"/>
          <w:sz w:val="16"/>
          <w:szCs w:val="16"/>
          <w:lang w:val="en-US"/>
        </w:rPr>
        <w:t xml:space="preserve"> </w:t>
      </w:r>
      <w:r w:rsidRPr="00944123">
        <w:rPr>
          <w:rFonts w:ascii="Times New Roman" w:eastAsia="Times New Roman" w:hAnsi="Times New Roman" w:cs="Times New Roman"/>
          <w:b/>
          <w:bCs/>
          <w:color w:val="000000"/>
          <w:u w:val="single"/>
          <w:shd w:val="clear" w:color="auto" w:fill="00FF00"/>
          <w:lang w:val="en-US"/>
        </w:rPr>
        <w:t>Growing seasons would be</w:t>
      </w:r>
      <w:r w:rsidRPr="00944123">
        <w:rPr>
          <w:rFonts w:ascii="Times New Roman" w:eastAsia="Times New Roman" w:hAnsi="Times New Roman" w:cs="Times New Roman"/>
          <w:b/>
          <w:bCs/>
          <w:color w:val="000000"/>
          <w:u w:val="single"/>
          <w:lang w:val="en-US"/>
        </w:rPr>
        <w:t xml:space="preserve"> completely </w:t>
      </w:r>
      <w:r w:rsidRPr="00944123">
        <w:rPr>
          <w:rFonts w:ascii="Times New Roman" w:eastAsia="Times New Roman" w:hAnsi="Times New Roman" w:cs="Times New Roman"/>
          <w:b/>
          <w:bCs/>
          <w:color w:val="000000"/>
          <w:u w:val="single"/>
          <w:shd w:val="clear" w:color="auto" w:fill="00FF00"/>
          <w:lang w:val="en-US"/>
        </w:rPr>
        <w:t>eliminated</w:t>
      </w:r>
      <w:r w:rsidRPr="00944123">
        <w:rPr>
          <w:rFonts w:ascii="Times New Roman" w:eastAsia="Times New Roman" w:hAnsi="Times New Roman" w:cs="Times New Roman"/>
          <w:color w:val="000000"/>
          <w:sz w:val="14"/>
          <w:szCs w:val="14"/>
          <w:lang w:val="en-US"/>
        </w:rPr>
        <w:t xml:space="preserve"> for more than a decade; it would be too cold and dark to grow food crops, </w:t>
      </w:r>
      <w:r w:rsidRPr="00944123">
        <w:rPr>
          <w:rFonts w:ascii="Times New Roman" w:eastAsia="Times New Roman" w:hAnsi="Times New Roman" w:cs="Times New Roman"/>
          <w:b/>
          <w:bCs/>
          <w:color w:val="000000"/>
          <w:u w:val="single"/>
          <w:shd w:val="clear" w:color="auto" w:fill="00FF00"/>
          <w:lang w:val="en-US"/>
        </w:rPr>
        <w:t>which would doom the</w:t>
      </w:r>
      <w:r w:rsidRPr="00944123">
        <w:rPr>
          <w:rFonts w:ascii="Times New Roman" w:eastAsia="Times New Roman" w:hAnsi="Times New Roman" w:cs="Times New Roman"/>
          <w:color w:val="000000"/>
          <w:sz w:val="14"/>
          <w:szCs w:val="14"/>
          <w:lang w:val="en-US"/>
        </w:rPr>
        <w:t xml:space="preserve"> majority of the </w:t>
      </w:r>
      <w:r w:rsidRPr="00944123">
        <w:rPr>
          <w:rFonts w:ascii="Times New Roman" w:eastAsia="Times New Roman" w:hAnsi="Times New Roman" w:cs="Times New Roman"/>
          <w:b/>
          <w:bCs/>
          <w:color w:val="000000"/>
          <w:u w:val="single"/>
          <w:shd w:val="clear" w:color="auto" w:fill="00FF00"/>
          <w:lang w:val="en-US"/>
        </w:rPr>
        <w:t>human population.</w:t>
      </w:r>
    </w:p>
    <w:p w14:paraId="3D6C78D3" w14:textId="77777777" w:rsidR="00944123" w:rsidRPr="00944123" w:rsidRDefault="00944123" w:rsidP="00944123">
      <w:pPr>
        <w:spacing w:line="240" w:lineRule="auto"/>
        <w:rPr>
          <w:rFonts w:ascii="Times New Roman" w:eastAsia="Times New Roman" w:hAnsi="Times New Roman" w:cs="Times New Roman"/>
          <w:sz w:val="24"/>
          <w:szCs w:val="24"/>
          <w:lang w:val="en-US"/>
        </w:rPr>
      </w:pPr>
    </w:p>
    <w:p w14:paraId="35AF3015" w14:textId="77777777" w:rsidR="00944123" w:rsidRPr="00944123" w:rsidRDefault="00944123" w:rsidP="00944123"/>
    <w:sectPr w:rsidR="00944123" w:rsidRPr="0094412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E4269"/>
    <w:multiLevelType w:val="multilevel"/>
    <w:tmpl w:val="0372956E"/>
    <w:lvl w:ilvl="0">
      <w:start w:val="1"/>
      <w:numFmt w:val="upperLetter"/>
      <w:lvlText w:val="%1."/>
      <w:lvlJc w:val="left"/>
      <w:pPr>
        <w:ind w:left="720" w:hanging="360"/>
      </w:pPr>
      <w:rPr>
        <w:rFonts w:ascii="Times New Roman" w:eastAsia="Times New Roman" w:hAnsi="Times New Roman" w:cs="Times New Roman"/>
        <w:b/>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E93BB2"/>
    <w:multiLevelType w:val="multilevel"/>
    <w:tmpl w:val="BEAEACA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AED5D8D"/>
    <w:multiLevelType w:val="multilevel"/>
    <w:tmpl w:val="8822E8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40C5C44"/>
    <w:multiLevelType w:val="multilevel"/>
    <w:tmpl w:val="C60895E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981"/>
    <w:rsid w:val="00633724"/>
    <w:rsid w:val="00944123"/>
    <w:rsid w:val="00B71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AFDBD0"/>
  <w15:docId w15:val="{8D0142AE-6922-354B-AE8F-7BF29A28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94412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414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ctad.org/news/global-economy-could-lose-over-4-trillion-due-covid-19-impact-tourism" TargetMode="External"/><Relationship Id="rId3" Type="http://schemas.openxmlformats.org/officeDocument/2006/relationships/settings" Target="settings.xml"/><Relationship Id="rId7" Type="http://schemas.openxmlformats.org/officeDocument/2006/relationships/hyperlink" Target="https://fee.org/articles/how-intellectual-property-hampers-the-free-mark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eenation.org/a/f31l1.html" TargetMode="External"/><Relationship Id="rId11" Type="http://schemas.openxmlformats.org/officeDocument/2006/relationships/fontTable" Target="fontTable.xml"/><Relationship Id="rId5" Type="http://schemas.openxmlformats.org/officeDocument/2006/relationships/hyperlink" Target="https://www.merriam-webster.com/dictionary/medicine" TargetMode="External"/><Relationship Id="rId10" Type="http://schemas.openxmlformats.org/officeDocument/2006/relationships/hyperlink" Target="https://asiatimes.com/2020/04/ingredients-in-place-for-new-great-power-war/" TargetMode="External"/><Relationship Id="rId4" Type="http://schemas.openxmlformats.org/officeDocument/2006/relationships/webSettings" Target="webSettings.xml"/><Relationship Id="rId9" Type="http://schemas.openxmlformats.org/officeDocument/2006/relationships/hyperlink" Target="https://www.healthaffairs.org/do/10.1377/hblog20210712.248782/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5755</Words>
  <Characters>32810</Characters>
  <Application>Microsoft Office Word</Application>
  <DocSecurity>0</DocSecurity>
  <Lines>273</Lines>
  <Paragraphs>76</Paragraphs>
  <ScaleCrop>false</ScaleCrop>
  <Company/>
  <LinksUpToDate>false</LinksUpToDate>
  <CharactersWithSpaces>38489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3</cp:revision>
  <dcterms:created xsi:type="dcterms:W3CDTF">2021-09-18T00:23:00Z</dcterms:created>
  <dcterms:modified xsi:type="dcterms:W3CDTF">2021-09-18T00:35:00Z</dcterms:modified>
</cp:coreProperties>
</file>