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67476" w14:textId="3265C790" w:rsidR="00A95652" w:rsidRDefault="002439FE" w:rsidP="002439FE">
      <w:pPr>
        <w:pStyle w:val="Heading1"/>
      </w:pPr>
      <w:r w:rsidRPr="002439FE">
        <w:t>Speech 1NC TFA Rd 2 vs Carnegie Vanguard 3-10 10AM</w:t>
      </w:r>
    </w:p>
    <w:p w14:paraId="05A5B7BB" w14:textId="2775D371" w:rsidR="008164AB" w:rsidRDefault="008B4C8E" w:rsidP="008B4C8E">
      <w:pPr>
        <w:pStyle w:val="Heading2"/>
      </w:pPr>
      <w:r>
        <w:t>1</w:t>
      </w:r>
    </w:p>
    <w:p w14:paraId="7DEBB669" w14:textId="77777777" w:rsidR="00745163" w:rsidRPr="00BB4AA7" w:rsidRDefault="00745163" w:rsidP="00745163">
      <w:pPr>
        <w:pStyle w:val="Heading4"/>
      </w:pPr>
      <w:r w:rsidRPr="00BB4AA7">
        <w:t xml:space="preserve">Interpretation: At </w:t>
      </w:r>
      <w:r>
        <w:t>all TOC bid distributing tournaments</w:t>
      </w:r>
      <w:r w:rsidRPr="00BB4AA7">
        <w:t xml:space="preserve">, debaters must disclose all constructive speech docs open source with highlighting on the NDCA LD wiki within an hour after debating. </w:t>
      </w:r>
    </w:p>
    <w:p w14:paraId="56C1C990" w14:textId="295024DF" w:rsidR="00745163" w:rsidRDefault="00745163" w:rsidP="00745163">
      <w:pPr>
        <w:pStyle w:val="Heading4"/>
      </w:pPr>
      <w:r w:rsidRPr="00BB4AA7">
        <w:t>Violation – you didn’t – I have screenshots</w:t>
      </w:r>
    </w:p>
    <w:p w14:paraId="02A33EEE" w14:textId="4BB1E19D" w:rsidR="00745163" w:rsidRPr="00745163" w:rsidRDefault="00745163" w:rsidP="00745163">
      <w:r w:rsidRPr="00E50C1F">
        <w:drawing>
          <wp:inline distT="0" distB="0" distL="0" distR="0" wp14:anchorId="022923E0" wp14:editId="7F51F8B3">
            <wp:extent cx="13686706" cy="6416596"/>
            <wp:effectExtent l="0" t="0" r="0" b="381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8"/>
                    <a:stretch>
                      <a:fillRect/>
                    </a:stretch>
                  </pic:blipFill>
                  <pic:spPr>
                    <a:xfrm>
                      <a:off x="0" y="0"/>
                      <a:ext cx="13686706" cy="6416596"/>
                    </a:xfrm>
                    <a:prstGeom prst="rect">
                      <a:avLst/>
                    </a:prstGeom>
                  </pic:spPr>
                </pic:pic>
              </a:graphicData>
            </a:graphic>
          </wp:inline>
        </w:drawing>
      </w:r>
    </w:p>
    <w:p w14:paraId="5CEE7D17" w14:textId="4441BFD6" w:rsidR="00745163" w:rsidRPr="00745163" w:rsidRDefault="00745163" w:rsidP="00745163">
      <w:r w:rsidRPr="007767E3">
        <w:drawing>
          <wp:inline distT="0" distB="0" distL="0" distR="0" wp14:anchorId="29693E79" wp14:editId="458E779B">
            <wp:extent cx="11171888" cy="5464013"/>
            <wp:effectExtent l="0" t="0" r="0" b="381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with medium confidence"/>
                    <pic:cNvPicPr/>
                  </pic:nvPicPr>
                  <pic:blipFill>
                    <a:blip r:embed="rId9"/>
                    <a:stretch>
                      <a:fillRect/>
                    </a:stretch>
                  </pic:blipFill>
                  <pic:spPr>
                    <a:xfrm>
                      <a:off x="0" y="0"/>
                      <a:ext cx="11171888" cy="5464013"/>
                    </a:xfrm>
                    <a:prstGeom prst="rect">
                      <a:avLst/>
                    </a:prstGeom>
                  </pic:spPr>
                </pic:pic>
              </a:graphicData>
            </a:graphic>
          </wp:inline>
        </w:drawing>
      </w:r>
    </w:p>
    <w:p w14:paraId="635E770C" w14:textId="77777777" w:rsidR="00745163" w:rsidRPr="00BB4AA7" w:rsidRDefault="00745163" w:rsidP="00745163">
      <w:pPr>
        <w:pStyle w:val="Heading4"/>
      </w:pPr>
      <w:r>
        <w:t xml:space="preserve">A. </w:t>
      </w:r>
      <w:r w:rsidRPr="00BB4AA7">
        <w:rPr>
          <w:u w:val="single"/>
        </w:rPr>
        <w:t>Debate resource inequities</w:t>
      </w:r>
      <w:r w:rsidRPr="00BB4AA7">
        <w:t>—you’ll say people will steal cards, but that’s good—it’s the only way to truly level the playing field for students such as novices in under-privileged programs.</w:t>
      </w:r>
    </w:p>
    <w:p w14:paraId="3A09EA1E" w14:textId="77777777" w:rsidR="00745163" w:rsidRPr="00BB4AA7" w:rsidRDefault="00745163" w:rsidP="00745163">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14:paraId="296743D0" w14:textId="77777777" w:rsidR="00745163" w:rsidRPr="00BB4AA7" w:rsidRDefault="00745163" w:rsidP="00745163">
      <w:pPr>
        <w:rPr>
          <w:rFonts w:eastAsia="Times New Roman"/>
          <w:sz w:val="16"/>
          <w:szCs w:val="20"/>
        </w:rPr>
      </w:pPr>
      <w:r w:rsidRPr="00BB4AA7">
        <w:rPr>
          <w:rFonts w:eastAsia="Times New Roman"/>
          <w:sz w:val="16"/>
          <w:szCs w:val="20"/>
        </w:rPr>
        <w:t xml:space="preserve">a. </w:t>
      </w:r>
      <w:proofErr w:type="gramStart"/>
      <w:r w:rsidRPr="00BB4AA7">
        <w:rPr>
          <w:rStyle w:val="StyleUnderline"/>
          <w:highlight w:val="green"/>
        </w:rPr>
        <w:t>Open source</w:t>
      </w:r>
      <w:proofErr w:type="gramEnd"/>
      <w:r w:rsidRPr="00BB4AA7">
        <w:rPr>
          <w:rStyle w:val="StyleUnderline"/>
          <w:highlight w:val="green"/>
        </w:rPr>
        <w:t xml:space="preserve"> systems are preferable</w:t>
      </w:r>
      <w:r w:rsidRPr="00BB4AA7">
        <w:rPr>
          <w:rStyle w:val="StyleUnderline"/>
        </w:rPr>
        <w:t xml:space="preserve"> to the various punishment proposals in circulation</w:t>
      </w:r>
      <w:r w:rsidRPr="00BB4AA7">
        <w:rPr>
          <w:rFonts w:eastAsia="Times New Roman"/>
          <w:sz w:val="16"/>
          <w:szCs w:val="20"/>
        </w:rPr>
        <w:t xml:space="preserve">. </w:t>
      </w:r>
      <w:r w:rsidRPr="00BB4AA7">
        <w:rPr>
          <w:rStyle w:val="StyleUnderline"/>
          <w:highlight w:val="green"/>
        </w:rPr>
        <w:t>It's better to share the wealth than limit production or participation</w:t>
      </w:r>
      <w:r w:rsidRPr="00BB4AA7">
        <w:rPr>
          <w:rFonts w:eastAsia="Times New Roman"/>
          <w:sz w:val="16"/>
          <w:szCs w:val="20"/>
        </w:rPr>
        <w:t xml:space="preserve">. Various flavors of argument communism appeal to different </w:t>
      </w:r>
      <w:proofErr w:type="gramStart"/>
      <w:r w:rsidRPr="00BB4AA7">
        <w:rPr>
          <w:rFonts w:eastAsia="Times New Roman"/>
          <w:sz w:val="16"/>
          <w:szCs w:val="20"/>
        </w:rPr>
        <w:t>people, but</w:t>
      </w:r>
      <w:proofErr w:type="gramEnd"/>
      <w:r w:rsidRPr="00BB4AA7">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BB4AA7">
        <w:rPr>
          <w:rFonts w:eastAsia="Times New Roman"/>
          <w:sz w:val="16"/>
          <w:szCs w:val="20"/>
        </w:rPr>
        <w:t>. Indeed</w:t>
      </w:r>
      <w:r w:rsidRPr="00BB4AA7">
        <w:rPr>
          <w:rStyle w:val="StyleUnderline"/>
        </w:rPr>
        <w:t xml:space="preserve">, </w:t>
      </w:r>
      <w:r w:rsidRPr="00BB4AA7">
        <w:rPr>
          <w:rStyle w:val="StyleUnderline"/>
          <w:highlight w:val="green"/>
        </w:rPr>
        <w:t>open systems may be the only structural, rule-based answer to resource inequities</w:t>
      </w:r>
      <w:r w:rsidRPr="00BB4AA7">
        <w:rPr>
          <w:rFonts w:eastAsia="Times New Roman"/>
          <w:sz w:val="16"/>
          <w:szCs w:val="20"/>
          <w:highlight w:val="green"/>
        </w:rPr>
        <w:t xml:space="preserve">. </w:t>
      </w:r>
      <w:r w:rsidRPr="00BB4AA7">
        <w:rPr>
          <w:rStyle w:val="StyleUnderline"/>
          <w:highlight w:val="green"/>
        </w:rPr>
        <w:t>Every other proposal</w:t>
      </w:r>
      <w:r w:rsidRPr="00BB4AA7">
        <w:rPr>
          <w:rFonts w:eastAsia="Times New Roman"/>
          <w:sz w:val="16"/>
          <w:szCs w:val="20"/>
        </w:rPr>
        <w:t xml:space="preserve"> I've seen </w:t>
      </w:r>
      <w:r w:rsidRPr="00BB4AA7">
        <w:rPr>
          <w:rStyle w:val="StyleUnderline"/>
        </w:rPr>
        <w:t xml:space="preserve">obviously </w:t>
      </w:r>
      <w:r w:rsidRPr="00BB4AA7">
        <w:rPr>
          <w:rStyle w:val="StyleUnderline"/>
          <w:highlight w:val="green"/>
        </w:rPr>
        <w:t>fails at the level of enforcement</w:t>
      </w:r>
      <w:r w:rsidRPr="00BB4AA7">
        <w:rPr>
          <w:rStyle w:val="StyleUnderline"/>
        </w:rPr>
        <w:t>. Revenue sharing (illegal), salary caps (unenforceable and possibly illegal) and personnel restrictions</w:t>
      </w:r>
      <w:r w:rsidRPr="00BB4AA7">
        <w:rPr>
          <w:rFonts w:eastAsia="Times New Roman"/>
          <w:sz w:val="16"/>
          <w:szCs w:val="20"/>
        </w:rPr>
        <w:t xml:space="preserve"> (circumvented faster than you can say 'information is fungible') </w:t>
      </w:r>
      <w:r w:rsidRPr="00BB4AA7">
        <w:rPr>
          <w:rStyle w:val="StyleUnderline"/>
        </w:rPr>
        <w:t xml:space="preserve">don't work. This would - for better or worse. </w:t>
      </w:r>
      <w:r w:rsidRPr="00BB4AA7">
        <w:rPr>
          <w:rFonts w:eastAsia="Times New Roman"/>
          <w:sz w:val="16"/>
          <w:szCs w:val="20"/>
        </w:rPr>
        <w:t xml:space="preserve">b. With the help of a middling competent archivist,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reduce entry barriers. This is especially true on the novice or JV level</w:t>
      </w:r>
      <w:r w:rsidRPr="00BB4AA7">
        <w:rPr>
          <w:rStyle w:val="StyleUnderline"/>
        </w:rPr>
        <w:t>. Young teams could plausibly subsist entirely on a diet of scavenged arguments</w:t>
      </w:r>
      <w:r w:rsidRPr="00BB4AA7">
        <w:rPr>
          <w:rFonts w:eastAsia="Times New Roman"/>
          <w:sz w:val="16"/>
          <w:szCs w:val="20"/>
        </w:rPr>
        <w:t>. A novice team might not wish to do so, but the option can't hurt. c</w:t>
      </w:r>
      <w:r w:rsidRPr="00BB4AA7">
        <w:rPr>
          <w:rStyle w:val="StyleUnderline"/>
        </w:rPr>
        <w:t xml:space="preserve">. </w:t>
      </w:r>
      <w:r w:rsidRPr="00BB4AA7">
        <w:rPr>
          <w:rStyle w:val="StyleUnderline"/>
          <w:highlight w:val="green"/>
        </w:rPr>
        <w:t xml:space="preserve">An </w:t>
      </w:r>
      <w:proofErr w:type="gramStart"/>
      <w:r w:rsidRPr="00BB4AA7">
        <w:rPr>
          <w:rStyle w:val="StyleUnderline"/>
          <w:highlight w:val="green"/>
        </w:rPr>
        <w:t>open source</w:t>
      </w:r>
      <w:proofErr w:type="gramEnd"/>
      <w:r w:rsidRPr="00BB4AA7">
        <w:rPr>
          <w:rStyle w:val="StyleUnderline"/>
          <w:highlight w:val="green"/>
        </w:rPr>
        <w:t xml:space="preserve"> system would fundamentally change the evidence economy </w:t>
      </w:r>
      <w:r w:rsidRPr="00BB4AA7">
        <w:rPr>
          <w:rStyle w:val="Emphasis"/>
          <w:highlight w:val="green"/>
        </w:rPr>
        <w:t xml:space="preserve">without </w:t>
      </w:r>
      <w:proofErr w:type="spellStart"/>
      <w:r w:rsidRPr="00BB4AA7">
        <w:rPr>
          <w:rStyle w:val="Emphasis"/>
          <w:highlight w:val="green"/>
        </w:rPr>
        <w:t>targetting</w:t>
      </w:r>
      <w:proofErr w:type="spellEnd"/>
      <w:r w:rsidRPr="00BB4AA7">
        <w:rPr>
          <w:rStyle w:val="Emphasis"/>
          <w:highlight w:val="green"/>
        </w:rPr>
        <w:t xml:space="preserve"> anyone</w:t>
      </w:r>
      <w:r w:rsidRPr="00BB4AA7">
        <w:rPr>
          <w:rStyle w:val="StyleUnderline"/>
          <w:highlight w:val="green"/>
        </w:rPr>
        <w:t xml:space="preserve"> </w:t>
      </w:r>
      <w:r w:rsidRPr="00BB4AA7">
        <w:rPr>
          <w:rStyle w:val="StyleUnderline"/>
        </w:rPr>
        <w:t>or putting anyone out of a job</w:t>
      </w:r>
      <w:r w:rsidRPr="00BB4AA7">
        <w:rPr>
          <w:rFonts w:eastAsia="Times New Roman"/>
          <w:sz w:val="16"/>
          <w:szCs w:val="20"/>
        </w:rPr>
        <w:t xml:space="preserve">. It seems much smarter (and less bilious) to change the value of a professional card-cutter's work than send the KGB after specific counter-revolutionary teams. </w:t>
      </w:r>
    </w:p>
    <w:p w14:paraId="79A13DE7" w14:textId="77777777" w:rsidR="00745163" w:rsidRDefault="00745163" w:rsidP="00745163">
      <w:pPr>
        <w:pStyle w:val="Heading4"/>
      </w:pPr>
      <w:r w:rsidRPr="00BB4AA7">
        <w:t xml:space="preserve">B. Evidence ethics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39D0C1BA" w14:textId="77777777" w:rsidR="00745163" w:rsidRDefault="00745163" w:rsidP="00745163">
      <w:pPr>
        <w:pStyle w:val="Heading4"/>
      </w:pPr>
      <w:r>
        <w:t xml:space="preserve">C. Depth of clash – open source allows debaters to come up with more nuanced researched objections to their </w:t>
      </w:r>
      <w:proofErr w:type="gramStart"/>
      <w:r>
        <w:t>opponents</w:t>
      </w:r>
      <w:proofErr w:type="gramEnd"/>
      <w:r>
        <w:t xml:space="preserve"> evidence before the round at a much faster rate, which leads to the highest quality evidence comparison instead of guessing what was highlighted</w:t>
      </w:r>
    </w:p>
    <w:p w14:paraId="35019111" w14:textId="1E12E1CE" w:rsidR="008B4C8E" w:rsidRDefault="008B4C8E" w:rsidP="008B4C8E">
      <w:pPr>
        <w:pStyle w:val="Heading2"/>
      </w:pPr>
      <w:r>
        <w:t>2</w:t>
      </w:r>
    </w:p>
    <w:p w14:paraId="5925055E" w14:textId="77777777" w:rsidR="00C976EF" w:rsidRDefault="00C976EF" w:rsidP="00E97F6D">
      <w:pPr>
        <w:pStyle w:val="Heading4"/>
      </w:pPr>
      <w:proofErr w:type="spellStart"/>
      <w:r>
        <w:t>interp</w:t>
      </w:r>
      <w:proofErr w:type="spellEnd"/>
      <w:r>
        <w:t xml:space="preserve"> - the </w:t>
      </w:r>
      <w:proofErr w:type="spellStart"/>
      <w:r>
        <w:t>aff</w:t>
      </w:r>
      <w:proofErr w:type="spellEnd"/>
      <w:r>
        <w:t xml:space="preserve"> must use the free press as the actor. </w:t>
      </w:r>
    </w:p>
    <w:p w14:paraId="7C4BD969" w14:textId="77777777" w:rsidR="00C976EF" w:rsidRDefault="00C976EF" w:rsidP="00E97F6D">
      <w:pPr>
        <w:pStyle w:val="Heading4"/>
      </w:pPr>
      <w:r>
        <w:t>violation - they say democracy and fiat a governmental action, not the free press</w:t>
      </w:r>
    </w:p>
    <w:p w14:paraId="04E0916D" w14:textId="77777777" w:rsidR="00C976EF" w:rsidRDefault="00C976EF" w:rsidP="00E97F6D">
      <w:pPr>
        <w:pStyle w:val="Heading4"/>
      </w:pPr>
      <w:r>
        <w:t>limits -- it arbitrarily adds a verb to the resolution which is infinitely unpredictable because they can choose any action since it isn't bound by the resolution</w:t>
      </w:r>
    </w:p>
    <w:p w14:paraId="556D627E" w14:textId="02DEFC27" w:rsidR="00C976EF" w:rsidRDefault="00C976EF" w:rsidP="00E97F6D">
      <w:pPr>
        <w:pStyle w:val="Heading4"/>
      </w:pPr>
      <w:r>
        <w:t xml:space="preserve">Ground - skirts core topic generics of objective </w:t>
      </w:r>
      <w:proofErr w:type="spellStart"/>
      <w:r>
        <w:t>freepress</w:t>
      </w:r>
      <w:proofErr w:type="spellEnd"/>
      <w:r>
        <w:t xml:space="preserve"> good/bad by shifting it to policy actions that allow them to fiat cherrypicked policies that don't have predictable responses</w:t>
      </w:r>
    </w:p>
    <w:p w14:paraId="3F7C208F" w14:textId="5D636279" w:rsidR="002C5981" w:rsidRPr="002C5981" w:rsidRDefault="002C5981" w:rsidP="002C5981">
      <w:pPr>
        <w:pStyle w:val="Heading4"/>
      </w:pPr>
      <w:r>
        <w:t xml:space="preserve">Independently bad </w:t>
      </w:r>
      <w:proofErr w:type="spellStart"/>
      <w:r>
        <w:t>bc</w:t>
      </w:r>
      <w:proofErr w:type="spellEnd"/>
      <w:r>
        <w:t xml:space="preserve"> plan text vs cx</w:t>
      </w:r>
    </w:p>
    <w:p w14:paraId="6EFC3EA6" w14:textId="77777777" w:rsidR="00836920" w:rsidRDefault="00836920" w:rsidP="00836920">
      <w:pPr>
        <w:pStyle w:val="Heading4"/>
      </w:pPr>
      <w:r>
        <w:t xml:space="preserve">Fairness – it’s a </w:t>
      </w:r>
      <w:proofErr w:type="spellStart"/>
      <w:r>
        <w:t>prereq</w:t>
      </w:r>
      <w:proofErr w:type="spellEnd"/>
      <w:r>
        <w:t xml:space="preserve"> to judge evaluation and substantive engagement</w:t>
      </w:r>
    </w:p>
    <w:p w14:paraId="5DFC47A3" w14:textId="77777777" w:rsidR="00836920" w:rsidRPr="00050C65" w:rsidRDefault="00836920" w:rsidP="00836920">
      <w:pPr>
        <w:pStyle w:val="Heading4"/>
      </w:pPr>
      <w:r>
        <w:t>Education – it’s the only portable impact and why schools fund debate</w:t>
      </w:r>
    </w:p>
    <w:p w14:paraId="32551042" w14:textId="77777777" w:rsidR="00836920" w:rsidRDefault="00836920" w:rsidP="00836920">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045D77DE" w14:textId="77777777" w:rsidR="00836920" w:rsidRDefault="00836920" w:rsidP="00836920">
      <w:pPr>
        <w:pStyle w:val="Heading4"/>
      </w:pPr>
      <w:r>
        <w:t>DTD – its key to deter future abuse and the abuse has already occurred</w:t>
      </w:r>
    </w:p>
    <w:p w14:paraId="10CC227E" w14:textId="113B6B38" w:rsidR="00836920" w:rsidRDefault="00836920" w:rsidP="00836920">
      <w:pPr>
        <w:pStyle w:val="Heading4"/>
      </w:pPr>
      <w:r>
        <w:t xml:space="preserve">No RVI’s- a) chilling effect – people will be too scared to read theory because RVI’s encourage baiting theory b) clash – people go all in on theory which decks substance engagement </w:t>
      </w:r>
      <w:proofErr w:type="gramStart"/>
      <w:r w:rsidR="00711C1F">
        <w:t>c[</w:t>
      </w:r>
      <w:proofErr w:type="gramEnd"/>
      <w:r w:rsidR="00711C1F">
        <w:t xml:space="preserve"> logic</w:t>
      </w:r>
      <w:r w:rsidR="001E6FAB">
        <w:t xml:space="preserve">  </w:t>
      </w:r>
    </w:p>
    <w:p w14:paraId="6A4EE035" w14:textId="3FDDD673" w:rsidR="00836920" w:rsidRPr="00836920" w:rsidRDefault="00836920" w:rsidP="00836920">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w:t>
      </w:r>
      <w:proofErr w:type="spellStart"/>
      <w:r w:rsidRPr="000F76A7">
        <w:t>Constutivism</w:t>
      </w:r>
      <w:proofErr w:type="spellEnd"/>
      <w:r w:rsidRPr="000F76A7">
        <w:t xml:space="preserve">- It’s the constitutive purpose of theory debating B] Sequencing- it’s a pre-requisite to actualizing any other voter like fairness or education </w:t>
      </w:r>
    </w:p>
    <w:p w14:paraId="67271E03" w14:textId="38A42DF5" w:rsidR="008B4C8E" w:rsidRDefault="008B4C8E" w:rsidP="008B4C8E">
      <w:pPr>
        <w:pStyle w:val="Heading2"/>
      </w:pPr>
      <w:r>
        <w:t>3</w:t>
      </w:r>
    </w:p>
    <w:p w14:paraId="25B11907" w14:textId="715F5AD6" w:rsidR="00B00BF6" w:rsidRDefault="00B00BF6" w:rsidP="00B00BF6">
      <w:pPr>
        <w:pStyle w:val="Heading4"/>
      </w:pPr>
      <w:r>
        <w:t xml:space="preserve">The role of the ballot is to </w:t>
      </w:r>
      <w:r w:rsidRPr="005E5013">
        <w:rPr>
          <w:i/>
          <w:u w:val="single"/>
        </w:rPr>
        <w:t xml:space="preserve">evaluate the desirability of </w:t>
      </w:r>
      <w:proofErr w:type="spellStart"/>
      <w:r w:rsidRPr="005E5013">
        <w:rPr>
          <w:i/>
          <w:u w:val="single"/>
        </w:rPr>
        <w:t>resolutional</w:t>
      </w:r>
      <w:proofErr w:type="spellEnd"/>
      <w:r w:rsidRPr="005E5013">
        <w:rPr>
          <w:i/>
          <w:u w:val="single"/>
        </w:rPr>
        <w:t xml:space="preserve"> action under the best normative framework</w:t>
      </w:r>
      <w:r>
        <w:t xml:space="preserve">. it’s key to framework clash and </w:t>
      </w:r>
      <w:proofErr w:type="spellStart"/>
      <w:r>
        <w:t>phil</w:t>
      </w:r>
      <w:proofErr w:type="spellEnd"/>
      <w:r>
        <w:t xml:space="preserve"> ed is the only reason LD debate exists.</w:t>
      </w:r>
    </w:p>
    <w:p w14:paraId="1743F8EB" w14:textId="6795F614" w:rsidR="00B00BF6" w:rsidRPr="00B00BF6" w:rsidRDefault="00B00BF6" w:rsidP="00B00BF6">
      <w:pPr>
        <w:pStyle w:val="Heading4"/>
      </w:pPr>
      <w:r>
        <w:t>No New 1AR ROB – a] time skew b] shiftiness</w:t>
      </w:r>
    </w:p>
    <w:p w14:paraId="7905826B" w14:textId="1A8499D9" w:rsidR="008A3BA7" w:rsidRPr="008A3BA7" w:rsidRDefault="008A3BA7" w:rsidP="008A3BA7">
      <w:pPr>
        <w:pStyle w:val="Heading4"/>
        <w:rPr>
          <w:rFonts w:asciiTheme="minorHAnsi" w:hAnsiTheme="minorHAnsi" w:cstheme="minorHAnsi"/>
        </w:rPr>
      </w:pPr>
      <w:r w:rsidRPr="00C32EFD">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w:t>
      </w:r>
      <w:proofErr w:type="spellStart"/>
      <w:r w:rsidRPr="00C32EFD">
        <w:rPr>
          <w:rFonts w:asciiTheme="minorHAnsi" w:hAnsiTheme="minorHAnsi" w:cstheme="minorHAnsi"/>
        </w:rPr>
        <w:t>alwahys</w:t>
      </w:r>
      <w:proofErr w:type="spellEnd"/>
      <w:r w:rsidRPr="00C32EFD">
        <w:rPr>
          <w:rFonts w:asciiTheme="minorHAnsi" w:hAnsiTheme="minorHAnsi" w:cstheme="minorHAnsi"/>
        </w:rPr>
        <w:t xml:space="preserve"> an institutional DA to going through Congress c) ought</w:t>
      </w:r>
      <w:r w:rsidRPr="00C32EFD">
        <w:rPr>
          <w:rStyle w:val="FootnoteReference"/>
          <w:rFonts w:asciiTheme="minorHAnsi" w:hAnsiTheme="minorHAnsi" w:cstheme="minorHAnsi"/>
        </w:rPr>
        <w:footnoteReference w:id="1"/>
      </w:r>
      <w:r w:rsidRPr="00C32EFD">
        <w:rPr>
          <w:rFonts w:asciiTheme="minorHAnsi" w:hAnsiTheme="minorHAnsi" w:cstheme="minorHAnsi"/>
        </w:rPr>
        <w:t xml:space="preserve"> means “moral obligation” so the lack of that obligation means the </w:t>
      </w:r>
      <w:proofErr w:type="spellStart"/>
      <w:r w:rsidRPr="00C32EFD">
        <w:rPr>
          <w:rFonts w:asciiTheme="minorHAnsi" w:hAnsiTheme="minorHAnsi" w:cstheme="minorHAnsi"/>
        </w:rPr>
        <w:t>aff</w:t>
      </w:r>
      <w:proofErr w:type="spellEnd"/>
      <w:r w:rsidRPr="00C32EFD">
        <w:rPr>
          <w:rFonts w:asciiTheme="minorHAnsi" w:hAnsiTheme="minorHAnsi" w:cstheme="minorHAnsi"/>
        </w:rPr>
        <w:t xml:space="preserve"> hasn’t fulfilled their burden d) resolved</w:t>
      </w:r>
      <w:r w:rsidRPr="00C32EFD">
        <w:rPr>
          <w:rStyle w:val="FootnoteReference"/>
          <w:rFonts w:asciiTheme="minorHAnsi" w:hAnsiTheme="minorHAnsi" w:cstheme="minorHAnsi"/>
        </w:rPr>
        <w:footnoteReference w:id="2"/>
      </w:r>
      <w:r w:rsidRPr="00C32EFD">
        <w:rPr>
          <w:rFonts w:asciiTheme="minorHAnsi" w:hAnsiTheme="minorHAnsi" w:cstheme="minorHAnsi"/>
        </w:rPr>
        <w:t xml:space="preserve"> indicates “firmly determined” which means they proactively did something, to negate that means that they aren’t resolved e) permissibility can’t affirm since then anything would be ok which would justify racism – we should be safe and do nothing </w:t>
      </w:r>
    </w:p>
    <w:p w14:paraId="670BBA49" w14:textId="77777777" w:rsidR="00515597" w:rsidRDefault="00515597" w:rsidP="00515597">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w:t>
      </w:r>
      <w:r w:rsidRPr="00797B94">
        <w:rPr>
          <w:u w:val="single"/>
        </w:rPr>
        <w:t>useless</w:t>
      </w:r>
      <w:r>
        <w:t xml:space="preserve"> since it can’t serve as a guide to action. </w:t>
      </w:r>
    </w:p>
    <w:p w14:paraId="47F668B9" w14:textId="77777777" w:rsidR="00515597" w:rsidRDefault="00515597" w:rsidP="00515597">
      <w:pPr>
        <w:pStyle w:val="Heading4"/>
      </w:pPr>
      <w:r>
        <w:t xml:space="preserve">Thus, the meta-ethic is </w:t>
      </w:r>
      <w:r w:rsidRPr="001C06EB">
        <w:rPr>
          <w:u w:val="single"/>
        </w:rPr>
        <w:t>practical reason</w:t>
      </w:r>
      <w:r>
        <w:t xml:space="preserve">. </w:t>
      </w:r>
    </w:p>
    <w:p w14:paraId="531C51C1" w14:textId="77777777" w:rsidR="00515597" w:rsidRDefault="00515597" w:rsidP="00515597">
      <w:pPr>
        <w:pStyle w:val="Heading4"/>
      </w:pPr>
      <w:r>
        <w:t xml:space="preserve">1] </w:t>
      </w:r>
      <w:r w:rsidRPr="003236DF">
        <w:rPr>
          <w:u w:val="single"/>
        </w:rPr>
        <w:t>Empirical Uncertainty</w:t>
      </w:r>
      <w:r>
        <w:t xml:space="preserve"> – only </w:t>
      </w:r>
      <w:r w:rsidRPr="00765094">
        <w:rPr>
          <w:u w:val="single"/>
        </w:rPr>
        <w:t>intrinsic</w:t>
      </w:r>
      <w:r>
        <w:t xml:space="preserve"> and </w:t>
      </w:r>
      <w:r w:rsidRPr="00765094">
        <w:rPr>
          <w:u w:val="single"/>
        </w:rPr>
        <w:t>a priori</w:t>
      </w:r>
      <w:r>
        <w:t xml:space="preserve"> truths like 1+1=2 </w:t>
      </w:r>
      <w:proofErr w:type="gramStart"/>
      <w:r>
        <w:t>are</w:t>
      </w:r>
      <w:proofErr w:type="gramEnd"/>
      <w:r>
        <w:t xml:space="preserve"> certain for agents – relying on the empirics is </w:t>
      </w:r>
      <w:r w:rsidRPr="00964F75">
        <w:rPr>
          <w:u w:val="single"/>
        </w:rPr>
        <w:t>incoherent</w:t>
      </w:r>
      <w:r>
        <w:t xml:space="preserve"> because different agents have </w:t>
      </w:r>
      <w:r w:rsidRPr="005B2934">
        <w:rPr>
          <w:u w:val="single"/>
        </w:rPr>
        <w:t>different</w:t>
      </w:r>
      <w:r>
        <w:t xml:space="preserve"> interpretations of history, have access </w:t>
      </w:r>
      <w:r w:rsidRPr="006A4969">
        <w:rPr>
          <w:u w:val="single"/>
        </w:rPr>
        <w:t>contrasting</w:t>
      </w:r>
      <w:r>
        <w:t xml:space="preserve"> forms of information, or rely on </w:t>
      </w:r>
      <w:r w:rsidRPr="006A4969">
        <w:rPr>
          <w:u w:val="single"/>
        </w:rPr>
        <w:t>inconsistent</w:t>
      </w:r>
      <w:r>
        <w:t xml:space="preserve"> methods for calculation but practical reason is universal and applies to all agents</w:t>
      </w:r>
    </w:p>
    <w:p w14:paraId="00793D12" w14:textId="77777777" w:rsidR="00515597" w:rsidRDefault="00515597" w:rsidP="00515597">
      <w:pPr>
        <w:pStyle w:val="Heading4"/>
      </w:pPr>
      <w:r>
        <w:t xml:space="preserve">2] </w:t>
      </w:r>
      <w:r w:rsidRPr="002A46C5">
        <w:rPr>
          <w:u w:val="single"/>
        </w:rPr>
        <w:t>Causal Determinism</w:t>
      </w:r>
      <w:r>
        <w:t xml:space="preserve"> – the physical world removes </w:t>
      </w:r>
      <w:r w:rsidRPr="00C4645E">
        <w:rPr>
          <w:u w:val="single"/>
        </w:rPr>
        <w:t>culpability</w:t>
      </w:r>
      <w:r>
        <w:t xml:space="preserve"> from the agent – one only does an action because of an </w:t>
      </w:r>
      <w:r w:rsidRPr="00C4645E">
        <w:rPr>
          <w:u w:val="single"/>
        </w:rPr>
        <w:t>antecedent</w:t>
      </w:r>
      <w:r>
        <w:t xml:space="preserve"> cause or stimulus but isn’t a result of their </w:t>
      </w:r>
      <w:r w:rsidRPr="00C4645E">
        <w:rPr>
          <w:u w:val="single"/>
        </w:rPr>
        <w:t>will</w:t>
      </w:r>
      <w:r>
        <w:t xml:space="preserve"> – only the </w:t>
      </w:r>
      <w:r>
        <w:rPr>
          <w:u w:val="single"/>
        </w:rPr>
        <w:t>a priori</w:t>
      </w:r>
      <w:r>
        <w:t xml:space="preserve"> world assumes a rational and free agent </w:t>
      </w:r>
      <w:r w:rsidRPr="00F166E6">
        <w:rPr>
          <w:u w:val="single"/>
        </w:rPr>
        <w:t>not</w:t>
      </w:r>
      <w:r>
        <w:t xml:space="preserve"> subject to physical side constraints. </w:t>
      </w:r>
    </w:p>
    <w:p w14:paraId="46289ADA" w14:textId="77777777" w:rsidR="00515597" w:rsidRDefault="00515597" w:rsidP="00515597">
      <w:pPr>
        <w:pStyle w:val="Heading4"/>
      </w:pPr>
      <w:r>
        <w:t xml:space="preserve">3]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w:t>
      </w:r>
    </w:p>
    <w:p w14:paraId="34B43134" w14:textId="77777777" w:rsidR="00515597" w:rsidRDefault="00515597" w:rsidP="00515597">
      <w:pPr>
        <w:pStyle w:val="Heading4"/>
      </w:pPr>
      <w:r>
        <w:t xml:space="preserve">That justifies </w:t>
      </w:r>
      <w:r w:rsidRPr="0012411B">
        <w:rPr>
          <w:u w:val="single"/>
        </w:rPr>
        <w:t>universal laws of morality</w:t>
      </w:r>
      <w:r>
        <w:t xml:space="preserve">. </w:t>
      </w:r>
    </w:p>
    <w:p w14:paraId="7FD072ED" w14:textId="77777777" w:rsidR="00515597" w:rsidRDefault="00515597" w:rsidP="00515597">
      <w:pPr>
        <w:pStyle w:val="Heading4"/>
      </w:pPr>
      <w:r>
        <w:t xml:space="preserve">1] </w:t>
      </w:r>
      <w:r w:rsidRPr="00C74776">
        <w:rPr>
          <w:u w:val="single"/>
        </w:rPr>
        <w:t>Principle of Equality</w:t>
      </w:r>
      <w:r>
        <w:t xml:space="preserve"> – there’s no distinction between practical reasoners – its incoherent to claim that 1+1=2 just for me. </w:t>
      </w:r>
    </w:p>
    <w:p w14:paraId="7AD5E288" w14:textId="77777777" w:rsidR="00515597" w:rsidRDefault="00515597" w:rsidP="00515597">
      <w:pPr>
        <w:pStyle w:val="Heading4"/>
      </w:pPr>
      <w:r>
        <w:t xml:space="preserve">2] </w:t>
      </w:r>
      <w:r w:rsidRPr="00C7542A">
        <w:t>Particularism</w:t>
      </w:r>
      <w:r>
        <w:t xml:space="preserve"> justifies treating agents </w:t>
      </w:r>
      <w:r w:rsidRPr="00900ABF">
        <w:rPr>
          <w:u w:val="single"/>
        </w:rPr>
        <w:t>differently</w:t>
      </w:r>
      <w:r>
        <w:t xml:space="preserve"> and not valuing their moral worth – justifies </w:t>
      </w:r>
      <w:r w:rsidRPr="007315F2">
        <w:rPr>
          <w:u w:val="single"/>
        </w:rPr>
        <w:t>any</w:t>
      </w:r>
      <w:r>
        <w:t xml:space="preserve"> norm which fails as a guide to action. </w:t>
      </w:r>
    </w:p>
    <w:p w14:paraId="7A608618" w14:textId="77777777" w:rsidR="00515597" w:rsidRPr="00753FB6" w:rsidRDefault="00515597" w:rsidP="00515597">
      <w:pPr>
        <w:pStyle w:val="Heading4"/>
      </w:pPr>
      <w:r>
        <w:t xml:space="preserve">Thus, the standard is </w:t>
      </w:r>
      <w:r w:rsidRPr="00272EBA">
        <w:rPr>
          <w:i/>
          <w:iCs w:val="0"/>
          <w:u w:val="single"/>
        </w:rPr>
        <w:t>consistency with universalizable maxims</w:t>
      </w:r>
      <w:r>
        <w:t xml:space="preserve"> – actions are ethical insofar as willing it doesn’t infringe on the ability to will it. </w:t>
      </w:r>
    </w:p>
    <w:p w14:paraId="1D0225B0" w14:textId="77777777" w:rsidR="00D45016" w:rsidRDefault="00D45016" w:rsidP="00D45016">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55980E3E" w14:textId="4160FBFF" w:rsidR="00D45016" w:rsidRDefault="00D45016" w:rsidP="00D45016">
      <w:pPr>
        <w:pStyle w:val="Heading4"/>
      </w:pPr>
      <w:r>
        <w:t xml:space="preserve">2] Epistemic Confidence – a] modesty is </w:t>
      </w:r>
      <w:r w:rsidRPr="004841C9">
        <w:rPr>
          <w:u w:val="single"/>
        </w:rPr>
        <w:t>arbitrary</w:t>
      </w:r>
      <w:r>
        <w:t xml:space="preserve"> in calculating ethical value b] self-defeating – you wouldn’t take two different pills because a doctor recommended one and a stranger another </w:t>
      </w:r>
    </w:p>
    <w:p w14:paraId="1AF1E54F" w14:textId="41863F44" w:rsidR="003971F8" w:rsidRPr="000D474D" w:rsidRDefault="00816E2D" w:rsidP="003971F8">
      <w:pPr>
        <w:pStyle w:val="Heading4"/>
        <w:rPr>
          <w:color w:val="FF0000"/>
          <w:u w:val="single"/>
        </w:rPr>
      </w:pPr>
      <w:r>
        <w:t>3</w:t>
      </w:r>
      <w:r w:rsidR="003971F8">
        <w:t>]</w:t>
      </w:r>
      <w:r w:rsidR="003971F8">
        <w:t xml:space="preserve"> </w:t>
      </w:r>
      <w:r w:rsidR="003971F8">
        <w:rPr>
          <w:u w:val="single"/>
        </w:rPr>
        <w:t>TJF</w:t>
      </w:r>
      <w:r w:rsidR="003971F8">
        <w:t xml:space="preserve"> </w:t>
      </w:r>
      <w:r w:rsidR="003971F8" w:rsidRPr="000635C0">
        <w:t xml:space="preserve">– it doesn’t matter how true a philosophy is if it can’t be engaged or is impossible to learn from – </w:t>
      </w:r>
      <w:r w:rsidR="003971F8" w:rsidRPr="000D474D">
        <w:rPr>
          <w:color w:val="FF0000"/>
        </w:rPr>
        <w:t>even if a theory was correct, we shouldn’t use its philosophy in debate specifically.</w:t>
      </w:r>
    </w:p>
    <w:p w14:paraId="4CF6C42A" w14:textId="4265A788" w:rsidR="003971F8" w:rsidRDefault="008F3829" w:rsidP="003971F8">
      <w:pPr>
        <w:pStyle w:val="Heading4"/>
      </w:pPr>
      <w:r>
        <w:t>a</w:t>
      </w:r>
      <w:r w:rsidR="003971F8" w:rsidRPr="000635C0">
        <w:t xml:space="preserve">] Resource Disparities – </w:t>
      </w:r>
      <w:r w:rsidR="003971F8">
        <w:t>intent based</w:t>
      </w:r>
      <w:r w:rsidR="003971F8" w:rsidRPr="000635C0">
        <w:t xml:space="preserve"> frameworks ensure big squads don’t have a comparative advantage since debates become about quality of arguments rather than quantity and require a higher level of analytic thinking that small schools have.</w:t>
      </w:r>
    </w:p>
    <w:p w14:paraId="31D06F80" w14:textId="2B259AA6" w:rsidR="003971F8" w:rsidRPr="00C27EEB" w:rsidRDefault="008F3829" w:rsidP="003971F8">
      <w:pPr>
        <w:pStyle w:val="Heading4"/>
      </w:pPr>
      <w:r>
        <w:t>b</w:t>
      </w:r>
      <w:r w:rsidR="003971F8">
        <w:t xml:space="preserve">] Phil Ed – only intent based FW allows us to interrogate philosophical concepts like ideas of rights or a priori truths – other events allow for policymaking but only LD gives us a UQ inroad to phil. </w:t>
      </w:r>
    </w:p>
    <w:p w14:paraId="24525F16" w14:textId="16F78305" w:rsidR="003971F8" w:rsidRDefault="008F3829" w:rsidP="003971F8">
      <w:pPr>
        <w:pStyle w:val="Heading4"/>
      </w:pPr>
      <w:r>
        <w:t>c</w:t>
      </w:r>
      <w:r w:rsidR="003971F8">
        <w:t xml:space="preserve">] JOURNALISTS CAN’T USE UTIL, PREFER DUTY BASED ETHICS </w:t>
      </w:r>
    </w:p>
    <w:p w14:paraId="0716A3D1" w14:textId="77777777" w:rsidR="003971F8" w:rsidRDefault="003971F8" w:rsidP="003971F8">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1FBB5538" w14:textId="5ECA5015" w:rsidR="003971F8" w:rsidRDefault="003971F8" w:rsidP="003971F8">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5CD22C4A" w14:textId="77777777" w:rsidR="00452349" w:rsidRDefault="00452349" w:rsidP="00452349">
      <w:pPr>
        <w:pStyle w:val="Heading4"/>
      </w:pPr>
      <w:r>
        <w:t>Negate –</w:t>
      </w:r>
    </w:p>
    <w:p w14:paraId="650052F3" w14:textId="1EE1F073" w:rsidR="00452349" w:rsidRPr="00884541" w:rsidRDefault="00452349" w:rsidP="00452349">
      <w:pPr>
        <w:pStyle w:val="Heading4"/>
      </w:pPr>
      <w:r w:rsidRPr="00884541">
        <w:t>[1] Objectivity censors’ journalists’ personal views and biases- that’s non universalizable</w:t>
      </w:r>
    </w:p>
    <w:p w14:paraId="587B2831" w14:textId="77777777" w:rsidR="00452349" w:rsidRDefault="00452349" w:rsidP="00452349">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07C1B992" w14:textId="77777777" w:rsidR="00452349" w:rsidRDefault="00452349" w:rsidP="00452349">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2DF8BA61" w14:textId="77777777" w:rsidR="00452349" w:rsidRPr="00884541" w:rsidRDefault="00452349" w:rsidP="00452349">
      <w:pPr>
        <w:pStyle w:val="Heading4"/>
      </w:pPr>
      <w:r w:rsidRPr="00884541">
        <w:t>[2] Journalists are required to respect those they report on, thus, advocacy journalism is required to alleviate suffering</w:t>
      </w:r>
    </w:p>
    <w:p w14:paraId="3A12F8C0" w14:textId="77777777" w:rsidR="00452349" w:rsidRPr="007D3691" w:rsidRDefault="00452349" w:rsidP="00452349">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04DDAB9B" w14:textId="77777777" w:rsidR="00452349" w:rsidRDefault="00452349" w:rsidP="00452349">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31AD7175" w14:textId="2CDEF176" w:rsidR="00287431" w:rsidRDefault="00287431" w:rsidP="00287431">
      <w:pPr>
        <w:pStyle w:val="Heading4"/>
      </w:pPr>
      <w:proofErr w:type="spellStart"/>
      <w:r>
        <w:t>Inter</w:t>
      </w:r>
      <w:r w:rsidR="00B25FED">
        <w:t>p</w:t>
      </w:r>
      <w:proofErr w:type="spellEnd"/>
      <w:r>
        <w:t xml:space="preserve">: </w:t>
      </w:r>
      <w:proofErr w:type="spellStart"/>
      <w:r w:rsidR="00B25FED">
        <w:t>affs</w:t>
      </w:r>
      <w:proofErr w:type="spellEnd"/>
      <w:r>
        <w:t xml:space="preserve"> must not read new offense in the 1ar related to a new </w:t>
      </w:r>
      <w:proofErr w:type="spellStart"/>
      <w:r>
        <w:t>fw</w:t>
      </w:r>
      <w:proofErr w:type="spellEnd"/>
      <w:r>
        <w:t xml:space="preserve">, weigh </w:t>
      </w:r>
      <w:proofErr w:type="spellStart"/>
      <w:r>
        <w:t>aff</w:t>
      </w:r>
      <w:proofErr w:type="spellEnd"/>
      <w:r>
        <w:t xml:space="preserve"> arguments under our </w:t>
      </w:r>
      <w:proofErr w:type="spellStart"/>
      <w:r>
        <w:t>fw</w:t>
      </w:r>
      <w:proofErr w:type="spellEnd"/>
      <w:r>
        <w:t xml:space="preserve">, recontextualize </w:t>
      </w:r>
      <w:proofErr w:type="spellStart"/>
      <w:r>
        <w:t>aff</w:t>
      </w:r>
      <w:proofErr w:type="spellEnd"/>
      <w:r>
        <w:t xml:space="preserve"> arguments under a different </w:t>
      </w:r>
      <w:proofErr w:type="spellStart"/>
      <w:r>
        <w:t>fw</w:t>
      </w:r>
      <w:proofErr w:type="spellEnd"/>
      <w:r>
        <w:t xml:space="preserve">, or turn the 1nc </w:t>
      </w:r>
      <w:proofErr w:type="spellStart"/>
      <w:r>
        <w:t>fw</w:t>
      </w:r>
      <w:proofErr w:type="spellEnd"/>
      <w:r>
        <w:t>.</w:t>
      </w:r>
    </w:p>
    <w:p w14:paraId="65E66227" w14:textId="5F7DC698" w:rsidR="00287431" w:rsidRDefault="00840AED" w:rsidP="00287431">
      <w:pPr>
        <w:pStyle w:val="Heading4"/>
      </w:pPr>
      <w:r>
        <w:t>Vote for</w:t>
      </w:r>
      <w:r w:rsidR="00287431">
        <w:t xml:space="preserve"> </w:t>
      </w:r>
      <w:r w:rsidR="00287431" w:rsidRPr="00DE0C10">
        <w:rPr>
          <w:u w:val="single"/>
        </w:rPr>
        <w:t>Phil Clash</w:t>
      </w:r>
      <w:r w:rsidR="00287431">
        <w:rPr>
          <w:u w:val="single"/>
        </w:rPr>
        <w:t xml:space="preserve"> and Time Skew</w:t>
      </w:r>
      <w:r w:rsidR="00287431">
        <w:t xml:space="preserve">- anything else allows them to concede all our framework interactions and just go for 4 minutes of turns against our NC </w:t>
      </w:r>
    </w:p>
    <w:p w14:paraId="4574F6D8" w14:textId="384B00C6" w:rsidR="00DB1E5C" w:rsidRDefault="00DB1E5C" w:rsidP="00DB1E5C">
      <w:pPr>
        <w:pStyle w:val="Heading1"/>
      </w:pPr>
      <w:r>
        <w:t>AC</w:t>
      </w:r>
    </w:p>
    <w:p w14:paraId="532F58A8" w14:textId="7FE6A73D" w:rsidR="009E59AE" w:rsidRDefault="009E59AE" w:rsidP="00F61634">
      <w:pPr>
        <w:pStyle w:val="Heading2"/>
      </w:pPr>
      <w:r>
        <w:t>Warming</w:t>
      </w:r>
    </w:p>
    <w:p w14:paraId="4EAAC971" w14:textId="1DFB00B9" w:rsidR="00F61634" w:rsidRPr="00F61634" w:rsidRDefault="00F61634" w:rsidP="00F61634">
      <w:pPr>
        <w:pStyle w:val="Heading3"/>
      </w:pPr>
      <w:r>
        <w:t>defense</w:t>
      </w:r>
    </w:p>
    <w:p w14:paraId="6D060751" w14:textId="77777777" w:rsidR="009E59AE" w:rsidRDefault="009E59AE" w:rsidP="009E59AE">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1B539C59" w14:textId="77777777" w:rsidR="009E59AE" w:rsidRDefault="009E59AE" w:rsidP="009E59AE">
      <w:pPr>
        <w:pStyle w:val="ListParagraph"/>
        <w:numPr>
          <w:ilvl w:val="0"/>
          <w:numId w:val="11"/>
        </w:numPr>
      </w:pPr>
      <w:r>
        <w:t>Extinction Tipping Point is implausible – we’re on track for 3 degrees, not 4-5 degrees</w:t>
      </w:r>
    </w:p>
    <w:p w14:paraId="71A1C7CA" w14:textId="77777777" w:rsidR="009E59AE" w:rsidRPr="00A01EDC" w:rsidRDefault="009E59AE" w:rsidP="009E59AE">
      <w:pPr>
        <w:pStyle w:val="ListParagraph"/>
        <w:numPr>
          <w:ilvl w:val="0"/>
          <w:numId w:val="11"/>
        </w:numPr>
      </w:pPr>
      <w:r>
        <w:t>Tech and Energy Modernization Solve – Renewable Energy is replacing Fossil Fuels which reduces Climate Mortality by a rate of 5.</w:t>
      </w:r>
    </w:p>
    <w:p w14:paraId="667A78D5" w14:textId="77777777" w:rsidR="009E59AE" w:rsidRPr="00A01EDC" w:rsidRDefault="009E59AE" w:rsidP="009E59AE">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0"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037A6550" w14:textId="77777777" w:rsidR="009E59AE" w:rsidRPr="00A01EDC" w:rsidRDefault="009E59AE" w:rsidP="009E59AE">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 w:val="24"/>
          <w:szCs w:val="24"/>
        </w:rPr>
        <w:t xml:space="preserve">in </w:t>
      </w:r>
      <w:r w:rsidRPr="00A01EDC">
        <w:rPr>
          <w:rStyle w:val="Emphasis"/>
          <w:rFonts w:asciiTheme="minorHAnsi" w:hAnsiTheme="minorHAnsi" w:cstheme="minorHAnsi"/>
          <w:sz w:val="24"/>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 w:val="24"/>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 w:val="24"/>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szCs w:val="24"/>
        </w:rPr>
        <w:t>actually address</w:t>
      </w:r>
      <w:proofErr w:type="gramEnd"/>
      <w:r w:rsidRPr="00A01EDC">
        <w:rPr>
          <w:rFonts w:asciiTheme="minorHAnsi" w:hAnsiTheme="minorHAnsi" w:cstheme="minorHAnsi"/>
          <w:sz w:val="16"/>
          <w:szCs w:val="24"/>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szCs w:val="24"/>
        </w:rPr>
        <w:t>large-scale</w:t>
      </w:r>
      <w:proofErr w:type="gramEnd"/>
      <w:r w:rsidRPr="00A01EDC">
        <w:rPr>
          <w:rFonts w:asciiTheme="minorHAnsi" w:hAnsiTheme="minorHAnsi" w:cstheme="minorHAnsi"/>
          <w:sz w:val="16"/>
          <w:szCs w:val="24"/>
        </w:rPr>
        <w:t xml:space="preserve"> and poorly understood transformations of the climate system. But </w:t>
      </w:r>
      <w:r w:rsidRPr="00A01EDC">
        <w:rPr>
          <w:rStyle w:val="Emphasis"/>
          <w:rFonts w:asciiTheme="minorHAnsi" w:hAnsiTheme="minorHAnsi" w:cstheme="minorHAnsi"/>
          <w:sz w:val="24"/>
          <w:szCs w:val="24"/>
        </w:rPr>
        <w:t xml:space="preserve">most </w:t>
      </w:r>
      <w:r w:rsidRPr="00E664EA">
        <w:rPr>
          <w:rStyle w:val="Emphasis"/>
          <w:rFonts w:asciiTheme="minorHAnsi" w:hAnsiTheme="minorHAnsi" w:cstheme="minorHAnsi"/>
          <w:sz w:val="24"/>
          <w:szCs w:val="24"/>
          <w:highlight w:val="green"/>
        </w:rPr>
        <w:t>pessimists</w:t>
      </w:r>
      <w:r w:rsidRPr="00E664EA">
        <w:rPr>
          <w:rStyle w:val="StyleUnderline"/>
          <w:rFonts w:asciiTheme="minorHAnsi" w:hAnsiTheme="minorHAnsi" w:cstheme="minorHAnsi"/>
          <w:sz w:val="24"/>
          <w:szCs w:val="24"/>
          <w:highlight w:val="green"/>
        </w:rPr>
        <w:t xml:space="preserve"> do not believe</w:t>
      </w:r>
      <w:r w:rsidRPr="00A01EDC">
        <w:rPr>
          <w:rFonts w:asciiTheme="minorHAnsi" w:hAnsiTheme="minorHAnsi" w:cstheme="minorHAnsi"/>
          <w:sz w:val="16"/>
          <w:szCs w:val="24"/>
        </w:rPr>
        <w:t xml:space="preserve"> that </w:t>
      </w:r>
      <w:r w:rsidRPr="00E664EA">
        <w:rPr>
          <w:rStyle w:val="Emphasis"/>
          <w:rFonts w:asciiTheme="minorHAnsi" w:hAnsiTheme="minorHAnsi" w:cstheme="minorHAnsi"/>
          <w:sz w:val="24"/>
          <w:szCs w:val="24"/>
          <w:highlight w:val="green"/>
        </w:rPr>
        <w:t>runaway</w:t>
      </w:r>
      <w:r w:rsidRPr="00A01EDC">
        <w:rPr>
          <w:rStyle w:val="Emphasis"/>
          <w:rFonts w:asciiTheme="minorHAnsi" w:hAnsiTheme="minorHAnsi" w:cstheme="minorHAnsi"/>
          <w:sz w:val="24"/>
          <w:szCs w:val="24"/>
        </w:rPr>
        <w:t xml:space="preserve"> climate change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or</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hothouse</w:t>
      </w:r>
      <w:r w:rsidRPr="00A01EDC">
        <w:rPr>
          <w:rStyle w:val="Emphasis"/>
          <w:rFonts w:asciiTheme="minorHAnsi" w:hAnsiTheme="minorHAnsi" w:cstheme="minorHAnsi"/>
          <w:sz w:val="24"/>
          <w:szCs w:val="24"/>
        </w:rPr>
        <w:t xml:space="preserve"> earth</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bCs/>
          <w:sz w:val="24"/>
          <w:szCs w:val="24"/>
          <w:highlight w:val="green"/>
          <w:bdr w:val="single" w:sz="4" w:space="0" w:color="auto"/>
        </w:rPr>
        <w:t>are plausible</w:t>
      </w:r>
      <w:r w:rsidRPr="00A01EDC">
        <w:rPr>
          <w:rStyle w:val="StyleUnderline"/>
          <w:rFonts w:asciiTheme="minorHAnsi" w:hAnsiTheme="minorHAnsi" w:cstheme="minorHAnsi"/>
          <w:sz w:val="24"/>
          <w:szCs w:val="24"/>
        </w:rPr>
        <w:t xml:space="preserve"> scenarios, </w:t>
      </w:r>
      <w:r w:rsidRPr="00E664EA">
        <w:rPr>
          <w:rStyle w:val="Emphasis"/>
          <w:rFonts w:asciiTheme="minorHAnsi" w:hAnsiTheme="minorHAnsi" w:cstheme="minorHAnsi"/>
          <w:sz w:val="24"/>
          <w:szCs w:val="24"/>
          <w:highlight w:val="green"/>
        </w:rPr>
        <w:t>much less</w:t>
      </w:r>
      <w:r w:rsidRPr="00A01EDC">
        <w:rPr>
          <w:rStyle w:val="StyleUnderline"/>
          <w:rFonts w:asciiTheme="minorHAnsi" w:hAnsiTheme="minorHAnsi" w:cstheme="minorHAnsi"/>
          <w:sz w:val="24"/>
          <w:szCs w:val="24"/>
        </w:rPr>
        <w:t xml:space="preserve"> that </w:t>
      </w:r>
      <w:r w:rsidRPr="00A01EDC">
        <w:rPr>
          <w:rStyle w:val="Emphasis"/>
          <w:rFonts w:asciiTheme="minorHAnsi" w:hAnsiTheme="minorHAnsi" w:cstheme="minorHAnsi"/>
          <w:sz w:val="24"/>
          <w:szCs w:val="24"/>
        </w:rPr>
        <w:t xml:space="preserve">human </w:t>
      </w:r>
      <w:r w:rsidRPr="00E664EA">
        <w:rPr>
          <w:rStyle w:val="Emphasis"/>
          <w:rFonts w:asciiTheme="minorHAnsi" w:hAnsiTheme="minorHAnsi" w:cstheme="minorHAnsi"/>
          <w:sz w:val="24"/>
          <w:szCs w:val="24"/>
          <w:highlight w:val="green"/>
        </w:rPr>
        <w:t>extinction</w:t>
      </w:r>
      <w:r w:rsidRPr="00A01EDC">
        <w:rPr>
          <w:rStyle w:val="StyleUnderline"/>
          <w:rFonts w:asciiTheme="minorHAnsi" w:hAnsiTheme="minorHAnsi" w:cstheme="minorHAnsi"/>
          <w:sz w:val="24"/>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richer world</w:t>
      </w:r>
      <w:r w:rsidRPr="00E664EA">
        <w:rPr>
          <w:rStyle w:val="StyleUnderline"/>
          <w:rFonts w:asciiTheme="minorHAnsi" w:hAnsiTheme="minorHAnsi" w:cstheme="minorHAnsi"/>
          <w:sz w:val="24"/>
          <w:szCs w:val="24"/>
          <w:highlight w:val="green"/>
        </w:rPr>
        <w:t xml:space="preserve"> will</w:t>
      </w:r>
      <w:r w:rsidRPr="00A01EDC">
        <w:rPr>
          <w:rFonts w:asciiTheme="minorHAnsi" w:hAnsiTheme="minorHAnsi" w:cstheme="minorHAnsi"/>
          <w:sz w:val="16"/>
          <w:szCs w:val="24"/>
        </w:rPr>
        <w:t xml:space="preserve"> also likely </w:t>
      </w:r>
      <w:r w:rsidRPr="00E664EA">
        <w:rPr>
          <w:rStyle w:val="StyleUnderline"/>
          <w:rFonts w:asciiTheme="minorHAnsi" w:hAnsiTheme="minorHAnsi" w:cstheme="minorHAnsi"/>
          <w:sz w:val="24"/>
          <w:szCs w:val="24"/>
          <w:highlight w:val="green"/>
        </w:rPr>
        <w:t>be</w:t>
      </w:r>
      <w:r w:rsidRPr="00A01EDC">
        <w:rPr>
          <w:rStyle w:val="StyleUnderline"/>
          <w:rFonts w:asciiTheme="minorHAnsi" w:hAnsiTheme="minorHAnsi" w:cstheme="minorHAnsi"/>
          <w:sz w:val="24"/>
          <w:szCs w:val="24"/>
        </w:rPr>
        <w:t xml:space="preserve"> </w:t>
      </w:r>
      <w:r w:rsidRPr="00E664EA">
        <w:rPr>
          <w:rStyle w:val="Emphasis"/>
          <w:rFonts w:asciiTheme="minorHAnsi" w:hAnsiTheme="minorHAnsi" w:cstheme="minorHAnsi"/>
          <w:sz w:val="24"/>
          <w:szCs w:val="24"/>
          <w:highlight w:val="green"/>
        </w:rPr>
        <w:t>more technologically advanced</w:t>
      </w:r>
      <w:r w:rsidRPr="00A01EDC">
        <w:rPr>
          <w:rStyle w:val="StyleUnderline"/>
          <w:rFonts w:asciiTheme="minorHAnsi" w:hAnsiTheme="minorHAnsi" w:cstheme="minorHAnsi"/>
          <w:sz w:val="24"/>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 w:val="24"/>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 w:val="24"/>
          <w:szCs w:val="24"/>
        </w:rPr>
        <w:t xml:space="preserve">should </w:t>
      </w:r>
      <w:r w:rsidRPr="00E664EA">
        <w:rPr>
          <w:rStyle w:val="StyleUnderline"/>
          <w:rFonts w:asciiTheme="minorHAnsi" w:hAnsiTheme="minorHAnsi" w:cstheme="minorHAnsi"/>
          <w:sz w:val="24"/>
          <w:szCs w:val="24"/>
          <w:highlight w:val="green"/>
        </w:rPr>
        <w:t xml:space="preserve">be </w:t>
      </w:r>
      <w:r w:rsidRPr="00E664EA">
        <w:rPr>
          <w:rStyle w:val="Emphasis"/>
          <w:rFonts w:asciiTheme="minorHAnsi" w:hAnsiTheme="minorHAnsi" w:cstheme="minorHAnsi"/>
          <w:sz w:val="24"/>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w:t>
      </w:r>
      <w:proofErr w:type="gramStart"/>
      <w:r w:rsidRPr="00A01EDC">
        <w:rPr>
          <w:rFonts w:asciiTheme="minorHAnsi" w:hAnsiTheme="minorHAnsi" w:cstheme="minorHAnsi"/>
          <w:sz w:val="16"/>
          <w:szCs w:val="24"/>
        </w:rPr>
        <w:t>a number of</w:t>
      </w:r>
      <w:proofErr w:type="gramEnd"/>
      <w:r w:rsidRPr="00A01EDC">
        <w:rPr>
          <w:rFonts w:asciiTheme="minorHAnsi" w:hAnsiTheme="minorHAnsi" w:cstheme="minorHAnsi"/>
          <w:sz w:val="16"/>
          <w:szCs w:val="2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 w:val="24"/>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 w:val="24"/>
          <w:szCs w:val="24"/>
        </w:rPr>
        <w:t xml:space="preserve">global economic </w:t>
      </w:r>
      <w:r w:rsidRPr="00E664EA">
        <w:rPr>
          <w:rStyle w:val="Emphasis"/>
          <w:rFonts w:asciiTheme="minorHAnsi" w:hAnsiTheme="minorHAnsi" w:cstheme="minorHAnsi"/>
          <w:sz w:val="24"/>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 w:val="24"/>
          <w:szCs w:val="24"/>
        </w:rPr>
        <w:t xml:space="preserve">has </w:t>
      </w:r>
      <w:r w:rsidRPr="00E664EA">
        <w:rPr>
          <w:rStyle w:val="Emphasis"/>
          <w:rFonts w:asciiTheme="minorHAnsi" w:hAnsiTheme="minorHAnsi" w:cstheme="minorHAnsi"/>
          <w:sz w:val="24"/>
          <w:szCs w:val="24"/>
          <w:highlight w:val="green"/>
        </w:rPr>
        <w:t>reduced</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climate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mortality by</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factor of </w:t>
      </w:r>
      <w:r w:rsidRPr="00E664EA">
        <w:rPr>
          <w:rStyle w:val="Emphasis"/>
          <w:rFonts w:asciiTheme="minorHAnsi" w:hAnsiTheme="minorHAnsi" w:cstheme="minorHAnsi"/>
          <w:sz w:val="24"/>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szCs w:val="24"/>
        </w:rPr>
        <w:t>Fani</w:t>
      </w:r>
      <w:proofErr w:type="spellEnd"/>
      <w:r w:rsidRPr="00A01EDC">
        <w:rPr>
          <w:rFonts w:asciiTheme="minorHAnsi" w:hAnsiTheme="minorHAnsi" w:cstheme="minorHAnsi"/>
          <w:sz w:val="16"/>
          <w:szCs w:val="24"/>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szCs w:val="24"/>
        </w:rPr>
        <w:t>So</w:t>
      </w:r>
      <w:proofErr w:type="gramEnd"/>
      <w:r w:rsidRPr="00A01EDC">
        <w:rPr>
          <w:rFonts w:asciiTheme="minorHAnsi" w:hAnsiTheme="minorHAnsi" w:cstheme="minorHAnsi"/>
          <w:sz w:val="16"/>
          <w:szCs w:val="2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 w:val="24"/>
          <w:szCs w:val="24"/>
        </w:rPr>
        <w:t xml:space="preserve">recent </w:t>
      </w:r>
      <w:r w:rsidRPr="00E664EA">
        <w:rPr>
          <w:rStyle w:val="Emphasis"/>
          <w:rFonts w:asciiTheme="minorHAnsi" w:hAnsiTheme="minorHAnsi" w:cstheme="minorHAnsi"/>
          <w:sz w:val="24"/>
          <w:szCs w:val="24"/>
          <w:highlight w:val="green"/>
        </w:rPr>
        <w:t>forecasts</w:t>
      </w:r>
      <w:r w:rsidRPr="00A01EDC">
        <w:rPr>
          <w:rFonts w:asciiTheme="minorHAnsi" w:hAnsiTheme="minorHAnsi" w:cstheme="minorHAnsi"/>
          <w:szCs w:val="24"/>
          <w:u w:val="single"/>
        </w:rPr>
        <w:t xml:space="preserve"> also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 w:val="24"/>
          <w:szCs w:val="24"/>
        </w:rPr>
        <w:t xml:space="preserve">the </w:t>
      </w:r>
      <w:r w:rsidRPr="00E664EA">
        <w:rPr>
          <w:rStyle w:val="Emphasis"/>
          <w:rFonts w:asciiTheme="minorHAnsi" w:hAnsiTheme="minorHAnsi" w:cstheme="minorHAnsi"/>
          <w:sz w:val="24"/>
          <w:szCs w:val="24"/>
          <w:highlight w:val="green"/>
        </w:rPr>
        <w:t>worst-case</w:t>
      </w:r>
      <w:r w:rsidRPr="00A01EDC">
        <w:rPr>
          <w:rStyle w:val="Emphasis"/>
          <w:rFonts w:asciiTheme="minorHAnsi" w:hAnsiTheme="minorHAnsi" w:cstheme="minorHAnsi"/>
          <w:sz w:val="24"/>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E664EA">
        <w:rPr>
          <w:rStyle w:val="StyleUnderline"/>
          <w:rFonts w:asciiTheme="minorHAnsi" w:hAnsiTheme="minorHAnsi" w:cstheme="minorHAnsi"/>
          <w:sz w:val="24"/>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 w:val="24"/>
          <w:szCs w:val="24"/>
        </w:rPr>
        <w:t xml:space="preserve">very </w:t>
      </w:r>
      <w:r w:rsidRPr="00E664EA">
        <w:rPr>
          <w:rStyle w:val="Emphasis"/>
          <w:rFonts w:asciiTheme="minorHAnsi" w:hAnsiTheme="minorHAnsi" w:cstheme="minorHAnsi"/>
          <w:sz w:val="24"/>
          <w:szCs w:val="24"/>
          <w:highlight w:val="green"/>
        </w:rPr>
        <w:t>unlikely</w:t>
      </w:r>
      <w:r w:rsidRPr="00E664EA">
        <w:rPr>
          <w:rStyle w:val="StyleUnderline"/>
          <w:rFonts w:asciiTheme="minorHAnsi" w:hAnsiTheme="minorHAnsi" w:cstheme="minorHAnsi"/>
          <w:sz w:val="24"/>
          <w:szCs w:val="24"/>
          <w:highlight w:val="green"/>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still substantial uncertainty</w:t>
      </w:r>
      <w:r w:rsidRPr="00A01EDC">
        <w:rPr>
          <w:rStyle w:val="StyleUnderline"/>
          <w:rFonts w:asciiTheme="minorHAnsi" w:hAnsiTheme="minorHAnsi" w:cstheme="minorHAnsi"/>
          <w:sz w:val="24"/>
          <w:szCs w:val="24"/>
        </w:rPr>
        <w:t xml:space="preserve"> 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 w:val="24"/>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 w:val="24"/>
          <w:szCs w:val="24"/>
        </w:rPr>
        <w:t xml:space="preserve">the best </w:t>
      </w:r>
      <w:r w:rsidRPr="00E664EA">
        <w:rPr>
          <w:rStyle w:val="Emphasis"/>
          <w:rFonts w:asciiTheme="minorHAnsi" w:hAnsiTheme="minorHAnsi" w:cstheme="minorHAnsi"/>
          <w:sz w:val="24"/>
          <w:szCs w:val="24"/>
          <w:highlight w:val="green"/>
        </w:rPr>
        <w:t>estimates</w:t>
      </w:r>
      <w:r w:rsidRPr="00A01EDC">
        <w:rPr>
          <w:rFonts w:asciiTheme="minorHAnsi" w:hAnsiTheme="minorHAnsi" w:cstheme="minorHAnsi"/>
          <w:szCs w:val="24"/>
          <w:u w:val="single"/>
        </w:rPr>
        <w:t xml:space="preserve"> now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 w:val="24"/>
          <w:szCs w:val="24"/>
        </w:rPr>
        <w:t xml:space="preserve">the </w:t>
      </w:r>
      <w:r w:rsidRPr="00E664EA">
        <w:rPr>
          <w:rStyle w:val="StyleUnderline"/>
          <w:rFonts w:asciiTheme="minorHAnsi" w:hAnsiTheme="minorHAnsi" w:cstheme="minorHAnsi"/>
          <w:sz w:val="24"/>
          <w:szCs w:val="24"/>
          <w:highlight w:val="green"/>
        </w:rPr>
        <w:t>world is on</w:t>
      </w:r>
      <w:r w:rsidRPr="00A01EDC">
        <w:rPr>
          <w:rStyle w:val="StyleUnderline"/>
          <w:rFonts w:asciiTheme="minorHAnsi" w:hAnsiTheme="minorHAnsi" w:cstheme="minorHAnsi"/>
          <w:sz w:val="24"/>
          <w:szCs w:val="24"/>
        </w:rPr>
        <w:t xml:space="preserve"> track for </w:t>
      </w:r>
      <w:r w:rsidRPr="00E664EA">
        <w:rPr>
          <w:rStyle w:val="Emphasis"/>
          <w:rFonts w:asciiTheme="minorHAnsi" w:hAnsiTheme="minorHAnsi" w:cstheme="minorHAnsi"/>
          <w:sz w:val="24"/>
          <w:szCs w:val="24"/>
          <w:highlight w:val="green"/>
        </w:rPr>
        <w:t>3 degrees</w:t>
      </w:r>
      <w:r w:rsidRPr="00A01EDC">
        <w:rPr>
          <w:rStyle w:val="Emphasis"/>
          <w:rFonts w:asciiTheme="minorHAnsi" w:hAnsiTheme="minorHAnsi" w:cstheme="minorHAnsi"/>
          <w:sz w:val="24"/>
          <w:szCs w:val="24"/>
        </w:rPr>
        <w:t xml:space="preserve"> of warming</w:t>
      </w:r>
      <w:r w:rsidRPr="00A01EDC">
        <w:rPr>
          <w:rFonts w:asciiTheme="minorHAnsi" w:hAnsiTheme="minorHAnsi" w:cstheme="minorHAnsi"/>
          <w:szCs w:val="24"/>
          <w:u w:val="single"/>
        </w:rPr>
        <w:t xml:space="preserve"> by the end of this century, </w:t>
      </w:r>
      <w:r w:rsidRPr="00E664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E664EA">
        <w:rPr>
          <w:rFonts w:asciiTheme="minorHAnsi" w:hAnsiTheme="minorHAnsi" w:cstheme="minorHAnsi"/>
          <w:szCs w:val="24"/>
          <w:highlight w:val="green"/>
          <w:u w:val="single"/>
        </w:rPr>
        <w:t>due</w:t>
      </w:r>
      <w:r w:rsidRPr="00E664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E664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E664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E664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 w:val="24"/>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 w:val="24"/>
          <w:szCs w:val="24"/>
        </w:rPr>
        <w:t xml:space="preserve">continues to fall. </w:t>
      </w:r>
      <w:r w:rsidRPr="00A01EDC">
        <w:rPr>
          <w:rStyle w:val="StyleUnderline"/>
          <w:rFonts w:asciiTheme="minorHAnsi" w:hAnsiTheme="minorHAnsi" w:cstheme="minorHAnsi"/>
          <w:bCs/>
          <w:sz w:val="24"/>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Cs/>
          <w:sz w:val="24"/>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Cs/>
          <w:sz w:val="24"/>
          <w:szCs w:val="24"/>
        </w:rPr>
        <w:t>falling cost of wind and solar energy</w:t>
      </w:r>
      <w:r w:rsidRPr="00A01EDC">
        <w:rPr>
          <w:rFonts w:asciiTheme="minorHAnsi" w:hAnsiTheme="minorHAnsi" w:cstheme="minorHAnsi"/>
          <w:sz w:val="16"/>
          <w:szCs w:val="24"/>
        </w:rPr>
        <w:t xml:space="preserve"> has begun to </w:t>
      </w:r>
      <w:proofErr w:type="gramStart"/>
      <w:r w:rsidRPr="00A01EDC">
        <w:rPr>
          <w:rStyle w:val="StyleUnderline"/>
          <w:rFonts w:asciiTheme="minorHAnsi" w:hAnsiTheme="minorHAnsi" w:cstheme="minorHAnsi"/>
          <w:sz w:val="24"/>
          <w:szCs w:val="24"/>
        </w:rPr>
        <w:t>have an effect on</w:t>
      </w:r>
      <w:proofErr w:type="gramEnd"/>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 w:val="24"/>
          <w:szCs w:val="24"/>
        </w:rPr>
        <w:t xml:space="preserve">fossil fuels. Even </w:t>
      </w:r>
      <w:r w:rsidRPr="00A01EDC">
        <w:rPr>
          <w:rStyle w:val="StyleUnderline"/>
          <w:rFonts w:asciiTheme="minorHAnsi" w:hAnsiTheme="minorHAnsi" w:cstheme="minorHAnsi"/>
          <w:bCs/>
          <w:sz w:val="24"/>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 w:val="24"/>
          <w:szCs w:val="24"/>
        </w:rPr>
        <w:t>made a modest comeback</w:t>
      </w:r>
      <w:r w:rsidRPr="00A01EDC">
        <w:rPr>
          <w:rFonts w:asciiTheme="minorHAnsi" w:hAnsiTheme="minorHAnsi" w:cstheme="minorHAnsi"/>
          <w:sz w:val="16"/>
          <w:szCs w:val="24"/>
        </w:rPr>
        <w:t xml:space="preserve"> in Asia.</w:t>
      </w:r>
    </w:p>
    <w:p w14:paraId="098D710D" w14:textId="77777777" w:rsidR="009E59AE" w:rsidRPr="00CA4780" w:rsidRDefault="009E59AE" w:rsidP="009E59AE">
      <w:pPr>
        <w:pStyle w:val="Heading4"/>
        <w:rPr>
          <w:color w:val="FF0000"/>
        </w:rPr>
      </w:pPr>
      <w:r w:rsidRPr="00CA4780">
        <w:rPr>
          <w:color w:val="FF0000"/>
        </w:rPr>
        <w:t>[</w:t>
      </w:r>
      <w:proofErr w:type="spellStart"/>
      <w:r w:rsidRPr="00CA4780">
        <w:rPr>
          <w:color w:val="FF0000"/>
          <w:highlight w:val="green"/>
        </w:rPr>
        <w:t>Aff</w:t>
      </w:r>
      <w:proofErr w:type="spellEnd"/>
      <w:r w:rsidRPr="00CA4780">
        <w:rPr>
          <w:color w:val="FF0000"/>
        </w:rPr>
        <w:t xml:space="preserve">] studies about CO2 impact are </w:t>
      </w:r>
      <w:r w:rsidRPr="00CA4780">
        <w:rPr>
          <w:color w:val="FF0000"/>
          <w:u w:val="single"/>
        </w:rPr>
        <w:t>exaggerated</w:t>
      </w:r>
    </w:p>
    <w:p w14:paraId="1236C20A" w14:textId="77777777" w:rsidR="009E59AE" w:rsidRPr="00CA4780" w:rsidRDefault="009E59AE" w:rsidP="009E59AE">
      <w:pPr>
        <w:pStyle w:val="ListParagraph"/>
        <w:numPr>
          <w:ilvl w:val="0"/>
          <w:numId w:val="11"/>
        </w:numPr>
        <w:rPr>
          <w:color w:val="FF0000"/>
        </w:rPr>
      </w:pPr>
      <w:r w:rsidRPr="00CA4780">
        <w:rPr>
          <w:color w:val="FF0000"/>
        </w:rPr>
        <w:t xml:space="preserve">peer-reviewed journal shows IPCC exaggeration </w:t>
      </w:r>
    </w:p>
    <w:p w14:paraId="59BEA397" w14:textId="77777777" w:rsidR="009E59AE" w:rsidRPr="00CA4780" w:rsidRDefault="009E59AE" w:rsidP="009E59AE">
      <w:pPr>
        <w:pStyle w:val="ListParagraph"/>
        <w:numPr>
          <w:ilvl w:val="0"/>
          <w:numId w:val="11"/>
        </w:numPr>
        <w:rPr>
          <w:color w:val="FF0000"/>
        </w:rPr>
      </w:pPr>
      <w:r w:rsidRPr="00CA4780">
        <w:rPr>
          <w:color w:val="FF0000"/>
        </w:rPr>
        <w:t>history proves resilience</w:t>
      </w:r>
    </w:p>
    <w:p w14:paraId="0196CD46" w14:textId="77777777" w:rsidR="009E59AE" w:rsidRPr="00CA4780" w:rsidRDefault="009E59AE" w:rsidP="009E59AE">
      <w:pPr>
        <w:pStyle w:val="ListParagraph"/>
        <w:numPr>
          <w:ilvl w:val="0"/>
          <w:numId w:val="11"/>
        </w:numPr>
        <w:rPr>
          <w:color w:val="FF0000"/>
        </w:rPr>
      </w:pPr>
      <w:r w:rsidRPr="00CA4780">
        <w:rPr>
          <w:color w:val="FF0000"/>
        </w:rPr>
        <w:t>no extinction- warming under Paris goals</w:t>
      </w:r>
    </w:p>
    <w:p w14:paraId="114D9BBF" w14:textId="77777777" w:rsidR="009E59AE" w:rsidRPr="00CA4780" w:rsidRDefault="009E59AE" w:rsidP="009E59AE">
      <w:pPr>
        <w:pStyle w:val="ListParagraph"/>
        <w:numPr>
          <w:ilvl w:val="0"/>
          <w:numId w:val="11"/>
        </w:numPr>
        <w:rPr>
          <w:color w:val="FF0000"/>
        </w:rPr>
      </w:pPr>
      <w:r w:rsidRPr="00CA4780">
        <w:rPr>
          <w:color w:val="FF0000"/>
        </w:rPr>
        <w:t>rock breaking strategy could offset warming</w:t>
      </w:r>
    </w:p>
    <w:p w14:paraId="695CB365" w14:textId="77777777" w:rsidR="009E59AE" w:rsidRPr="00CA4780" w:rsidRDefault="009E59AE" w:rsidP="009E59AE">
      <w:pPr>
        <w:rPr>
          <w:color w:val="FF0000"/>
        </w:rPr>
      </w:pPr>
      <w:r w:rsidRPr="00CA4780">
        <w:rPr>
          <w:rStyle w:val="Style13ptBold"/>
          <w:color w:val="FF0000"/>
        </w:rPr>
        <w:t>IBD 18</w:t>
      </w:r>
      <w:r w:rsidRPr="00CA4780">
        <w:rPr>
          <w:color w:val="FF0000"/>
        </w:rPr>
        <w:t xml:space="preserve"> </w:t>
      </w:r>
      <w:proofErr w:type="spellStart"/>
      <w:r w:rsidRPr="00CA4780">
        <w:rPr>
          <w:color w:val="FF0000"/>
        </w:rPr>
        <w:t>Investors</w:t>
      </w:r>
      <w:proofErr w:type="spellEnd"/>
      <w:r w:rsidRPr="00CA4780">
        <w:rPr>
          <w:color w:val="FF0000"/>
        </w:rPr>
        <w:t xml:space="preserve"> Business Daily 4-25-2018 “Here's One Global Warming Study Nobody Wants You To See” </w:t>
      </w:r>
      <w:hyperlink r:id="rId11" w:history="1">
        <w:r w:rsidRPr="00CA4780">
          <w:rPr>
            <w:rStyle w:val="Hyperlink"/>
            <w:color w:val="FF0000"/>
          </w:rPr>
          <w:t>https://www.investors.com/politics/editorials/global-warming-computer-models-co2-emissions/</w:t>
        </w:r>
      </w:hyperlink>
      <w:r w:rsidRPr="00CA4780">
        <w:rPr>
          <w:color w:val="FF0000"/>
        </w:rPr>
        <w:t xml:space="preserve"> (Citing Study from Peer reviewed journal by Lewis and Curry)//Re-cut by Elmer</w:t>
      </w:r>
    </w:p>
    <w:p w14:paraId="245B1A33" w14:textId="77777777" w:rsidR="009E59AE" w:rsidRPr="00CA4780" w:rsidRDefault="009E59AE" w:rsidP="009E59AE">
      <w:pPr>
        <w:rPr>
          <w:color w:val="FF0000"/>
          <w:szCs w:val="24"/>
          <w:u w:val="single"/>
        </w:rPr>
      </w:pPr>
      <w:r w:rsidRPr="00CA4780">
        <w:rPr>
          <w:color w:val="FF0000"/>
          <w:sz w:val="16"/>
          <w:szCs w:val="24"/>
        </w:rPr>
        <w:t xml:space="preserve">Settled Science: A </w:t>
      </w:r>
      <w:r w:rsidRPr="00CA4780">
        <w:rPr>
          <w:rStyle w:val="Emphasis"/>
          <w:color w:val="FF0000"/>
          <w:sz w:val="24"/>
          <w:szCs w:val="24"/>
          <w:highlight w:val="green"/>
        </w:rPr>
        <w:t>new study</w:t>
      </w:r>
      <w:r w:rsidRPr="00CA4780">
        <w:rPr>
          <w:rStyle w:val="Emphasis"/>
          <w:color w:val="FF0000"/>
          <w:sz w:val="24"/>
          <w:szCs w:val="24"/>
        </w:rPr>
        <w:t xml:space="preserve"> published in a peer-reviewed journal </w:t>
      </w:r>
      <w:r w:rsidRPr="00CA4780">
        <w:rPr>
          <w:rStyle w:val="Emphasis"/>
          <w:color w:val="FF0000"/>
          <w:sz w:val="24"/>
          <w:szCs w:val="24"/>
          <w:highlight w:val="green"/>
        </w:rPr>
        <w:t>finds</w:t>
      </w:r>
      <w:r w:rsidRPr="00CA4780">
        <w:rPr>
          <w:color w:val="FF0000"/>
          <w:szCs w:val="24"/>
          <w:u w:val="single"/>
        </w:rPr>
        <w:t xml:space="preserve"> that </w:t>
      </w:r>
      <w:r w:rsidRPr="00CA4780">
        <w:rPr>
          <w:rStyle w:val="Emphasis"/>
          <w:color w:val="FF0000"/>
          <w:sz w:val="24"/>
          <w:szCs w:val="24"/>
          <w:highlight w:val="green"/>
        </w:rPr>
        <w:t>climate models exaggerate</w:t>
      </w:r>
      <w:r w:rsidRPr="00CA4780">
        <w:rPr>
          <w:color w:val="FF0000"/>
          <w:szCs w:val="24"/>
          <w:u w:val="single"/>
        </w:rPr>
        <w:t xml:space="preserve"> the global </w:t>
      </w:r>
      <w:r w:rsidRPr="00CA4780">
        <w:rPr>
          <w:b/>
          <w:bCs/>
          <w:color w:val="FF0000"/>
          <w:szCs w:val="24"/>
          <w:highlight w:val="green"/>
          <w:u w:val="single"/>
        </w:rPr>
        <w:t>warming from CO2</w:t>
      </w:r>
      <w:r w:rsidRPr="00CA4780">
        <w:rPr>
          <w:color w:val="FF0000"/>
          <w:szCs w:val="24"/>
          <w:u w:val="single"/>
        </w:rPr>
        <w:t xml:space="preserve"> emissions </w:t>
      </w:r>
      <w:r w:rsidRPr="00CA4780">
        <w:rPr>
          <w:color w:val="FF0000"/>
          <w:szCs w:val="24"/>
          <w:highlight w:val="green"/>
          <w:u w:val="single"/>
        </w:rPr>
        <w:t>by</w:t>
      </w:r>
      <w:r w:rsidRPr="00CA4780">
        <w:rPr>
          <w:color w:val="FF0000"/>
          <w:szCs w:val="24"/>
          <w:u w:val="single"/>
        </w:rPr>
        <w:t xml:space="preserve"> as much as </w:t>
      </w:r>
      <w:r w:rsidRPr="00CA4780">
        <w:rPr>
          <w:color w:val="FF0000"/>
          <w:szCs w:val="24"/>
          <w:highlight w:val="green"/>
          <w:u w:val="single"/>
        </w:rPr>
        <w:t>45%</w:t>
      </w:r>
      <w:r w:rsidRPr="00CA4780">
        <w:rPr>
          <w:color w:val="FF0000"/>
          <w:szCs w:val="24"/>
          <w:u w:val="single"/>
        </w:rPr>
        <w:t>.</w:t>
      </w:r>
      <w:r w:rsidRPr="00CA4780">
        <w:rPr>
          <w:color w:val="FF0000"/>
          <w:sz w:val="16"/>
          <w:szCs w:val="24"/>
        </w:rPr>
        <w:t xml:space="preserve"> If these findings hold true, it's huge news. No wonder the mainstream press is ignoring it. In the study, authors </w:t>
      </w:r>
      <w:r w:rsidRPr="00CA4780">
        <w:rPr>
          <w:color w:val="FF0000"/>
          <w:szCs w:val="24"/>
          <w:u w:val="single"/>
        </w:rPr>
        <w:t>Nic Lewis and Judith Curry looked at actual temperature records and compared them with climate change computer models</w:t>
      </w:r>
      <w:r w:rsidRPr="00CA4780">
        <w:rPr>
          <w:color w:val="FF0000"/>
          <w:sz w:val="16"/>
          <w:szCs w:val="24"/>
        </w:rPr>
        <w:t xml:space="preserve">. What they </w:t>
      </w:r>
      <w:r w:rsidRPr="00CA4780">
        <w:rPr>
          <w:color w:val="FF0000"/>
          <w:szCs w:val="24"/>
          <w:u w:val="single"/>
        </w:rPr>
        <w:t>found</w:t>
      </w:r>
      <w:r w:rsidRPr="00CA4780">
        <w:rPr>
          <w:color w:val="FF0000"/>
          <w:sz w:val="16"/>
          <w:szCs w:val="24"/>
        </w:rPr>
        <w:t xml:space="preserve"> is that </w:t>
      </w:r>
      <w:r w:rsidRPr="00CA4780">
        <w:rPr>
          <w:color w:val="FF0000"/>
          <w:szCs w:val="24"/>
          <w:u w:val="single"/>
        </w:rPr>
        <w:t xml:space="preserve">the </w:t>
      </w:r>
      <w:r w:rsidRPr="00CA4780">
        <w:rPr>
          <w:color w:val="FF0000"/>
          <w:szCs w:val="24"/>
          <w:highlight w:val="green"/>
          <w:u w:val="single"/>
        </w:rPr>
        <w:t xml:space="preserve">planet </w:t>
      </w:r>
      <w:r w:rsidRPr="00CA4780">
        <w:rPr>
          <w:color w:val="FF0000"/>
          <w:szCs w:val="24"/>
          <w:u w:val="single"/>
        </w:rPr>
        <w:t xml:space="preserve">has shown itself to be </w:t>
      </w:r>
      <w:r w:rsidRPr="00CA4780">
        <w:rPr>
          <w:rStyle w:val="Emphasis"/>
          <w:color w:val="FF0000"/>
          <w:sz w:val="24"/>
          <w:szCs w:val="24"/>
          <w:highlight w:val="green"/>
        </w:rPr>
        <w:t>far less sensitive</w:t>
      </w:r>
      <w:r w:rsidRPr="00CA4780">
        <w:rPr>
          <w:color w:val="FF0000"/>
          <w:szCs w:val="24"/>
          <w:highlight w:val="green"/>
          <w:u w:val="single"/>
        </w:rPr>
        <w:t xml:space="preserve"> to </w:t>
      </w:r>
      <w:r w:rsidRPr="00CA4780">
        <w:rPr>
          <w:color w:val="FF0000"/>
          <w:szCs w:val="24"/>
          <w:u w:val="single"/>
        </w:rPr>
        <w:t xml:space="preserve">increases in </w:t>
      </w:r>
      <w:r w:rsidRPr="00CA4780">
        <w:rPr>
          <w:color w:val="FF0000"/>
          <w:szCs w:val="24"/>
          <w:highlight w:val="green"/>
          <w:u w:val="single"/>
        </w:rPr>
        <w:t xml:space="preserve">CO2 </w:t>
      </w:r>
      <w:r w:rsidRPr="00CA4780">
        <w:rPr>
          <w:color w:val="FF0000"/>
          <w:szCs w:val="24"/>
          <w:u w:val="single"/>
        </w:rPr>
        <w:t>than the climate models say</w:t>
      </w:r>
      <w:r w:rsidRPr="00CA4780">
        <w:rPr>
          <w:color w:val="FF0000"/>
          <w:sz w:val="16"/>
          <w:szCs w:val="24"/>
        </w:rPr>
        <w:t xml:space="preserve">. As a result, they say, </w:t>
      </w:r>
      <w:r w:rsidRPr="00CA4780">
        <w:rPr>
          <w:color w:val="FF0000"/>
          <w:szCs w:val="24"/>
          <w:u w:val="single"/>
        </w:rPr>
        <w:t>the planet will warm less than the models predict</w:t>
      </w:r>
      <w:r w:rsidRPr="00CA4780">
        <w:rPr>
          <w:color w:val="FF0000"/>
          <w:sz w:val="16"/>
          <w:szCs w:val="24"/>
        </w:rPr>
        <w:t>, even if we continue pumping CO2 into the atmosphere. As Lewis explains: "</w:t>
      </w:r>
      <w:r w:rsidRPr="00CA4780">
        <w:rPr>
          <w:color w:val="FF0000"/>
          <w:szCs w:val="24"/>
          <w:u w:val="single"/>
        </w:rPr>
        <w:t xml:space="preserve">Our results imply that, for any future emissions scenario, future warming is likely to be </w:t>
      </w:r>
      <w:r w:rsidRPr="00CA4780">
        <w:rPr>
          <w:rStyle w:val="Emphasis"/>
          <w:color w:val="FF0000"/>
          <w:sz w:val="24"/>
          <w:szCs w:val="24"/>
          <w:highlight w:val="green"/>
        </w:rPr>
        <w:t>substantially lower</w:t>
      </w:r>
      <w:r w:rsidRPr="00CA4780">
        <w:rPr>
          <w:color w:val="FF0000"/>
          <w:szCs w:val="24"/>
          <w:highlight w:val="green"/>
          <w:u w:val="single"/>
        </w:rPr>
        <w:t xml:space="preserve"> than</w:t>
      </w:r>
      <w:r w:rsidRPr="00CA4780">
        <w:rPr>
          <w:color w:val="FF0000"/>
          <w:szCs w:val="24"/>
          <w:u w:val="single"/>
        </w:rPr>
        <w:t xml:space="preserve"> the central computer </w:t>
      </w:r>
      <w:r w:rsidRPr="00CA4780">
        <w:rPr>
          <w:rStyle w:val="Emphasis"/>
          <w:color w:val="FF0000"/>
          <w:sz w:val="24"/>
          <w:szCs w:val="24"/>
        </w:rPr>
        <w:t>model-simulated</w:t>
      </w:r>
      <w:r w:rsidRPr="00CA4780">
        <w:rPr>
          <w:color w:val="FF0000"/>
          <w:szCs w:val="24"/>
          <w:u w:val="single"/>
        </w:rPr>
        <w:t xml:space="preserve"> level projected by the (United Nations </w:t>
      </w:r>
      <w:r w:rsidRPr="00CA4780">
        <w:rPr>
          <w:rStyle w:val="Emphasis"/>
          <w:color w:val="FF0000"/>
          <w:sz w:val="24"/>
          <w:szCs w:val="24"/>
          <w:highlight w:val="green"/>
        </w:rPr>
        <w:t>I</w:t>
      </w:r>
      <w:r w:rsidRPr="00CA4780">
        <w:rPr>
          <w:color w:val="FF0000"/>
          <w:szCs w:val="24"/>
          <w:u w:val="single"/>
        </w:rPr>
        <w:t xml:space="preserve">ntergovernmental </w:t>
      </w:r>
      <w:r w:rsidRPr="00CA4780">
        <w:rPr>
          <w:rStyle w:val="Emphasis"/>
          <w:color w:val="FF0000"/>
          <w:sz w:val="24"/>
          <w:szCs w:val="24"/>
          <w:highlight w:val="green"/>
        </w:rPr>
        <w:t>P</w:t>
      </w:r>
      <w:r w:rsidRPr="00CA4780">
        <w:rPr>
          <w:color w:val="FF0000"/>
          <w:szCs w:val="24"/>
          <w:u w:val="single"/>
        </w:rPr>
        <w:t xml:space="preserve">anel on </w:t>
      </w:r>
      <w:r w:rsidRPr="00CA4780">
        <w:rPr>
          <w:rStyle w:val="Emphasis"/>
          <w:color w:val="FF0000"/>
          <w:sz w:val="24"/>
          <w:szCs w:val="24"/>
          <w:highlight w:val="green"/>
        </w:rPr>
        <w:t>C</w:t>
      </w:r>
      <w:r w:rsidRPr="00CA4780">
        <w:rPr>
          <w:color w:val="FF0000"/>
          <w:szCs w:val="24"/>
          <w:u w:val="single"/>
        </w:rPr>
        <w:t xml:space="preserve">limate </w:t>
      </w:r>
      <w:r w:rsidRPr="00CA4780">
        <w:rPr>
          <w:rStyle w:val="Emphasis"/>
          <w:color w:val="FF0000"/>
          <w:sz w:val="24"/>
          <w:szCs w:val="24"/>
          <w:highlight w:val="green"/>
        </w:rPr>
        <w:t>C</w:t>
      </w:r>
      <w:r w:rsidRPr="00CA4780">
        <w:rPr>
          <w:color w:val="FF0000"/>
          <w:szCs w:val="24"/>
          <w:u w:val="single"/>
        </w:rPr>
        <w:t>hange), and highly unlikely to exceed that level. How much lower</w:t>
      </w:r>
      <w:r w:rsidRPr="00CA4780">
        <w:rPr>
          <w:color w:val="FF0000"/>
          <w:sz w:val="16"/>
          <w:szCs w:val="24"/>
        </w:rPr>
        <w:t xml:space="preserve">? Lewis and Curry say that </w:t>
      </w:r>
      <w:r w:rsidRPr="00CA4780">
        <w:rPr>
          <w:color w:val="FF0000"/>
          <w:szCs w:val="24"/>
          <w:u w:val="single"/>
        </w:rPr>
        <w:t>their findings show temperature increases will be 30%-45% lower than the climate models say</w:t>
      </w:r>
      <w:r w:rsidRPr="00CA4780">
        <w:rPr>
          <w:color w:val="FF0000"/>
          <w:sz w:val="16"/>
          <w:szCs w:val="24"/>
        </w:rPr>
        <w:t xml:space="preserve">. If they are right, then </w:t>
      </w:r>
      <w:r w:rsidRPr="00CA4780">
        <w:rPr>
          <w:color w:val="FF0000"/>
          <w:szCs w:val="24"/>
          <w:u w:val="single"/>
        </w:rPr>
        <w:t xml:space="preserve">there's </w:t>
      </w:r>
      <w:r w:rsidRPr="00CA4780">
        <w:rPr>
          <w:rStyle w:val="Emphasis"/>
          <w:color w:val="FF0000"/>
          <w:sz w:val="24"/>
          <w:szCs w:val="24"/>
        </w:rPr>
        <w:t>little to worry about</w:t>
      </w:r>
      <w:r w:rsidRPr="00CA4780">
        <w:rPr>
          <w:color w:val="FF0000"/>
          <w:szCs w:val="24"/>
          <w:u w:val="single"/>
        </w:rPr>
        <w:t>, even if we don't drastically reduce CO2 emissions</w:t>
      </w:r>
      <w:r w:rsidRPr="00CA4780">
        <w:rPr>
          <w:color w:val="FF0000"/>
          <w:sz w:val="16"/>
          <w:szCs w:val="24"/>
        </w:rPr>
        <w:t xml:space="preserve">. The </w:t>
      </w:r>
      <w:r w:rsidRPr="00CA4780">
        <w:rPr>
          <w:color w:val="FF0000"/>
          <w:szCs w:val="24"/>
          <w:u w:val="single"/>
        </w:rPr>
        <w:t xml:space="preserve">planet will warm from human activity, but </w:t>
      </w:r>
      <w:r w:rsidRPr="00CA4780">
        <w:rPr>
          <w:rStyle w:val="Emphasis"/>
          <w:color w:val="FF0000"/>
          <w:sz w:val="24"/>
          <w:szCs w:val="24"/>
          <w:highlight w:val="green"/>
        </w:rPr>
        <w:t xml:space="preserve">not </w:t>
      </w:r>
      <w:r w:rsidRPr="00CA4780">
        <w:rPr>
          <w:rStyle w:val="Emphasis"/>
          <w:color w:val="FF0000"/>
          <w:sz w:val="24"/>
          <w:szCs w:val="24"/>
        </w:rPr>
        <w:t xml:space="preserve">nearly </w:t>
      </w:r>
      <w:r w:rsidRPr="00CA4780">
        <w:rPr>
          <w:rStyle w:val="Emphasis"/>
          <w:color w:val="FF0000"/>
          <w:sz w:val="24"/>
          <w:szCs w:val="24"/>
          <w:highlight w:val="green"/>
        </w:rPr>
        <w:t>enough to cause</w:t>
      </w:r>
      <w:r w:rsidRPr="00CA4780">
        <w:rPr>
          <w:rStyle w:val="Emphasis"/>
          <w:color w:val="FF0000"/>
          <w:sz w:val="24"/>
          <w:szCs w:val="24"/>
        </w:rPr>
        <w:t xml:space="preserve"> the sort of </w:t>
      </w:r>
      <w:r w:rsidRPr="00CA4780">
        <w:rPr>
          <w:rStyle w:val="Emphasis"/>
          <w:color w:val="FF0000"/>
          <w:sz w:val="24"/>
          <w:szCs w:val="24"/>
          <w:highlight w:val="green"/>
        </w:rPr>
        <w:t xml:space="preserve">end-of-the-world </w:t>
      </w:r>
      <w:r w:rsidRPr="00CA4780">
        <w:rPr>
          <w:rStyle w:val="Emphasis"/>
          <w:color w:val="FF0000"/>
          <w:sz w:val="24"/>
          <w:szCs w:val="24"/>
        </w:rPr>
        <w:t>calamities</w:t>
      </w:r>
      <w:r w:rsidRPr="00CA4780">
        <w:rPr>
          <w:color w:val="FF0000"/>
          <w:szCs w:val="24"/>
          <w:u w:val="single"/>
        </w:rPr>
        <w:t xml:space="preserve"> we keep hearing about.</w:t>
      </w:r>
      <w:r w:rsidRPr="00CA4780">
        <w:rPr>
          <w:color w:val="FF0000"/>
          <w:sz w:val="16"/>
          <w:szCs w:val="24"/>
        </w:rPr>
        <w:t xml:space="preserve"> In fact, the </w:t>
      </w:r>
      <w:r w:rsidRPr="00CA4780">
        <w:rPr>
          <w:color w:val="FF0000"/>
          <w:szCs w:val="24"/>
          <w:u w:val="single"/>
        </w:rPr>
        <w:t xml:space="preserve">resulting warming would be </w:t>
      </w:r>
      <w:r w:rsidRPr="00CA4780">
        <w:rPr>
          <w:rStyle w:val="Emphasis"/>
          <w:color w:val="FF0000"/>
          <w:sz w:val="24"/>
          <w:szCs w:val="24"/>
          <w:highlight w:val="green"/>
        </w:rPr>
        <w:t xml:space="preserve">below </w:t>
      </w:r>
      <w:r w:rsidRPr="00CA4780">
        <w:rPr>
          <w:rStyle w:val="Emphasis"/>
          <w:color w:val="FF0000"/>
          <w:sz w:val="24"/>
          <w:szCs w:val="24"/>
        </w:rPr>
        <w:t xml:space="preserve">the </w:t>
      </w:r>
      <w:r w:rsidRPr="00CA4780">
        <w:rPr>
          <w:rStyle w:val="Emphasis"/>
          <w:color w:val="FF0000"/>
          <w:sz w:val="24"/>
          <w:szCs w:val="24"/>
          <w:highlight w:val="green"/>
        </w:rPr>
        <w:t>target</w:t>
      </w:r>
      <w:r w:rsidRPr="00CA4780">
        <w:rPr>
          <w:color w:val="FF0000"/>
          <w:szCs w:val="24"/>
          <w:highlight w:val="green"/>
          <w:u w:val="single"/>
        </w:rPr>
        <w:t xml:space="preserve"> set at </w:t>
      </w:r>
      <w:r w:rsidRPr="00CA4780">
        <w:rPr>
          <w:color w:val="FF0000"/>
          <w:szCs w:val="24"/>
          <w:u w:val="single"/>
        </w:rPr>
        <w:t xml:space="preserve">the </w:t>
      </w:r>
      <w:r w:rsidRPr="00CA4780">
        <w:rPr>
          <w:color w:val="FF0000"/>
          <w:szCs w:val="24"/>
          <w:highlight w:val="green"/>
          <w:u w:val="single"/>
        </w:rPr>
        <w:t xml:space="preserve">Paris </w:t>
      </w:r>
      <w:r w:rsidRPr="00CA4780">
        <w:rPr>
          <w:color w:val="FF0000"/>
          <w:szCs w:val="24"/>
          <w:u w:val="single"/>
        </w:rPr>
        <w:t>agreement</w:t>
      </w:r>
      <w:r w:rsidRPr="00CA4780">
        <w:rPr>
          <w:color w:val="FF0000"/>
          <w:sz w:val="16"/>
          <w:szCs w:val="24"/>
        </w:rPr>
        <w:t xml:space="preserve">. This would be tremendously good news. The fact that the Lewis and Curry </w:t>
      </w:r>
      <w:r w:rsidRPr="00CA4780">
        <w:rPr>
          <w:color w:val="FF0000"/>
          <w:szCs w:val="24"/>
          <w:u w:val="single"/>
        </w:rPr>
        <w:t>study appears in the peer-reviewed American Meteorological Society's Journal of Climate lends credibility to their findings.</w:t>
      </w:r>
      <w:r w:rsidRPr="00CA4780">
        <w:rPr>
          <w:color w:val="FF0000"/>
          <w:sz w:val="16"/>
          <w:szCs w:val="24"/>
        </w:rPr>
        <w:t xml:space="preserve"> This is </w:t>
      </w:r>
      <w:r w:rsidRPr="00CA4780">
        <w:rPr>
          <w:color w:val="FF0000"/>
          <w:szCs w:val="24"/>
          <w:u w:val="single"/>
        </w:rPr>
        <w:t>the same journal</w:t>
      </w:r>
      <w:r w:rsidRPr="00CA4780">
        <w:rPr>
          <w:color w:val="FF0000"/>
          <w:sz w:val="16"/>
          <w:szCs w:val="24"/>
        </w:rPr>
        <w:t xml:space="preserve">, after all, </w:t>
      </w:r>
      <w:r w:rsidRPr="00CA4780">
        <w:rPr>
          <w:color w:val="FF0000"/>
          <w:szCs w:val="24"/>
          <w:u w:val="single"/>
        </w:rPr>
        <w:t xml:space="preserve">that recently published widely covered studies saying the Sahara has been growing and the </w:t>
      </w:r>
      <w:r w:rsidRPr="00CA4780">
        <w:rPr>
          <w:rStyle w:val="Emphasis"/>
          <w:color w:val="FF0000"/>
          <w:sz w:val="24"/>
          <w:szCs w:val="24"/>
        </w:rPr>
        <w:t>climate boundary</w:t>
      </w:r>
      <w:r w:rsidRPr="00CA4780">
        <w:rPr>
          <w:color w:val="FF0000"/>
          <w:szCs w:val="24"/>
          <w:u w:val="single"/>
        </w:rPr>
        <w:t xml:space="preserve"> in central U.S. </w:t>
      </w:r>
      <w:r w:rsidRPr="00CA4780">
        <w:rPr>
          <w:rStyle w:val="Emphasis"/>
          <w:color w:val="FF0000"/>
          <w:sz w:val="24"/>
          <w:szCs w:val="24"/>
        </w:rPr>
        <w:t>has shifted 140 miles to the east</w:t>
      </w:r>
      <w:r w:rsidRPr="00CA4780">
        <w:rPr>
          <w:color w:val="FF0000"/>
          <w:szCs w:val="24"/>
          <w:u w:val="single"/>
        </w:rPr>
        <w:t xml:space="preserve"> because of global warming. </w:t>
      </w:r>
      <w:r w:rsidRPr="00CA4780">
        <w:rPr>
          <w:color w:val="FF0000"/>
          <w:sz w:val="16"/>
          <w:szCs w:val="24"/>
        </w:rPr>
        <w:t xml:space="preserve">The Lewis and Curry findings </w:t>
      </w:r>
      <w:r w:rsidRPr="00CA4780">
        <w:rPr>
          <w:color w:val="FF0000"/>
          <w:szCs w:val="24"/>
          <w:u w:val="single"/>
        </w:rPr>
        <w:t xml:space="preserve">come after another study, published in the prestigious journal Nature, that found the </w:t>
      </w:r>
      <w:r w:rsidRPr="00CA4780">
        <w:rPr>
          <w:rStyle w:val="Emphasis"/>
          <w:color w:val="FF0000"/>
          <w:sz w:val="24"/>
          <w:szCs w:val="24"/>
          <w:bdr w:val="single" w:sz="4" w:space="0" w:color="auto"/>
        </w:rPr>
        <w:t>long-held view that a doubling of CO2 would boost global temperatures</w:t>
      </w:r>
      <w:r w:rsidRPr="00CA4780">
        <w:rPr>
          <w:color w:val="FF0000"/>
          <w:szCs w:val="24"/>
          <w:u w:val="single"/>
          <w:bdr w:val="single" w:sz="4" w:space="0" w:color="auto"/>
        </w:rPr>
        <w:t xml:space="preserve"> as much as 4.5 degrees Celsius </w:t>
      </w:r>
      <w:r w:rsidRPr="00CA4780">
        <w:rPr>
          <w:rStyle w:val="Emphasis"/>
          <w:color w:val="FF0000"/>
          <w:sz w:val="24"/>
          <w:szCs w:val="24"/>
          <w:bdr w:val="single" w:sz="4" w:space="0" w:color="auto"/>
        </w:rPr>
        <w:t>was wrong</w:t>
      </w:r>
      <w:r w:rsidRPr="00CA4780">
        <w:rPr>
          <w:b/>
          <w:color w:val="FF0000"/>
          <w:sz w:val="16"/>
          <w:szCs w:val="24"/>
        </w:rPr>
        <w:t>.</w:t>
      </w:r>
      <w:r w:rsidRPr="00CA4780">
        <w:rPr>
          <w:color w:val="FF0000"/>
          <w:sz w:val="16"/>
          <w:szCs w:val="24"/>
        </w:rPr>
        <w:t xml:space="preserve"> The </w:t>
      </w:r>
      <w:r w:rsidRPr="00CA4780">
        <w:rPr>
          <w:color w:val="FF0000"/>
          <w:szCs w:val="24"/>
          <w:u w:val="single"/>
        </w:rPr>
        <w:t>most temperatures would likely climb is 3.4 degrees</w:t>
      </w:r>
      <w:r w:rsidRPr="00CA4780">
        <w:rPr>
          <w:color w:val="FF0000"/>
          <w:sz w:val="16"/>
          <w:szCs w:val="24"/>
        </w:rPr>
        <w:t xml:space="preserve">. It also follows a </w:t>
      </w:r>
      <w:r w:rsidRPr="00CA4780">
        <w:rPr>
          <w:color w:val="FF0000"/>
          <w:szCs w:val="24"/>
          <w:u w:val="single"/>
        </w:rPr>
        <w:t xml:space="preserve">study published in </w:t>
      </w:r>
      <w:proofErr w:type="gramStart"/>
      <w:r w:rsidRPr="00CA4780">
        <w:rPr>
          <w:color w:val="FF0000"/>
          <w:szCs w:val="24"/>
          <w:u w:val="single"/>
        </w:rPr>
        <w:t>Science</w:t>
      </w:r>
      <w:proofErr w:type="gramEnd"/>
      <w:r w:rsidRPr="00CA4780">
        <w:rPr>
          <w:color w:val="FF0000"/>
          <w:szCs w:val="24"/>
          <w:u w:val="single"/>
        </w:rPr>
        <w:t xml:space="preserve">, which found that </w:t>
      </w:r>
      <w:r w:rsidRPr="00CA4780">
        <w:rPr>
          <w:b/>
          <w:bCs/>
          <w:color w:val="FF0000"/>
          <w:szCs w:val="24"/>
          <w:highlight w:val="green"/>
          <w:u w:val="single"/>
        </w:rPr>
        <w:t>rocks</w:t>
      </w:r>
      <w:r w:rsidRPr="00CA4780">
        <w:rPr>
          <w:color w:val="FF0000"/>
          <w:szCs w:val="24"/>
          <w:highlight w:val="green"/>
          <w:u w:val="single"/>
        </w:rPr>
        <w:t xml:space="preserve"> contain</w:t>
      </w:r>
      <w:r w:rsidRPr="00CA4780">
        <w:rPr>
          <w:color w:val="FF0000"/>
          <w:szCs w:val="24"/>
          <w:u w:val="single"/>
        </w:rPr>
        <w:t xml:space="preserve"> vast amounts of </w:t>
      </w:r>
      <w:r w:rsidRPr="00CA4780">
        <w:rPr>
          <w:color w:val="FF0000"/>
          <w:szCs w:val="24"/>
          <w:highlight w:val="green"/>
          <w:u w:val="single"/>
        </w:rPr>
        <w:t>nitrogen that plants could use to</w:t>
      </w:r>
      <w:r w:rsidRPr="00CA4780">
        <w:rPr>
          <w:color w:val="FF0000"/>
          <w:szCs w:val="24"/>
          <w:u w:val="single"/>
        </w:rPr>
        <w:t xml:space="preserve"> grow and absorb more CO2, potentially </w:t>
      </w:r>
      <w:r w:rsidRPr="00CA4780">
        <w:rPr>
          <w:b/>
          <w:bCs/>
          <w:color w:val="FF0000"/>
          <w:szCs w:val="24"/>
          <w:highlight w:val="green"/>
          <w:u w:val="single"/>
        </w:rPr>
        <w:t>offset</w:t>
      </w:r>
      <w:r w:rsidRPr="00CA4780">
        <w:rPr>
          <w:b/>
          <w:bCs/>
          <w:color w:val="FF0000"/>
          <w:szCs w:val="24"/>
          <w:u w:val="single"/>
        </w:rPr>
        <w:t>ting</w:t>
      </w:r>
      <w:r w:rsidRPr="00CA4780">
        <w:rPr>
          <w:color w:val="FF0000"/>
          <w:szCs w:val="24"/>
          <w:u w:val="single"/>
        </w:rPr>
        <w:t xml:space="preserve"> at least some of the effects of </w:t>
      </w:r>
      <w:r w:rsidRPr="00CA4780">
        <w:rPr>
          <w:color w:val="FF0000"/>
          <w:szCs w:val="24"/>
          <w:highlight w:val="green"/>
          <w:u w:val="single"/>
        </w:rPr>
        <w:t>CO2</w:t>
      </w:r>
      <w:r w:rsidRPr="00CA4780">
        <w:rPr>
          <w:color w:val="FF0000"/>
          <w:szCs w:val="24"/>
          <w:u w:val="single"/>
        </w:rPr>
        <w:t xml:space="preserve"> emissions and reducing future temperature increases.</w:t>
      </w:r>
    </w:p>
    <w:p w14:paraId="770141B7" w14:textId="77777777" w:rsidR="00A25FAC" w:rsidRPr="00CA4780" w:rsidRDefault="00A25FAC" w:rsidP="00A25FAC">
      <w:pPr>
        <w:pStyle w:val="Heading3"/>
        <w:rPr>
          <w:rFonts w:cs="Calibri"/>
          <w:color w:val="FF0000"/>
        </w:rPr>
      </w:pPr>
      <w:r w:rsidRPr="00CA4780">
        <w:rPr>
          <w:rFonts w:cs="Calibri"/>
          <w:color w:val="FF0000"/>
        </w:rPr>
        <w:t>1NC – Arctic Shipping</w:t>
      </w:r>
    </w:p>
    <w:p w14:paraId="06431108" w14:textId="77777777" w:rsidR="00A25FAC" w:rsidRPr="00CA4780" w:rsidRDefault="00A25FAC" w:rsidP="00A25FAC">
      <w:pPr>
        <w:pStyle w:val="Heading4"/>
        <w:rPr>
          <w:rFonts w:cs="Calibri"/>
          <w:color w:val="FF0000"/>
        </w:rPr>
      </w:pPr>
      <w:r w:rsidRPr="00CA4780">
        <w:rPr>
          <w:rFonts w:cs="Calibri"/>
          <w:color w:val="FF0000"/>
        </w:rPr>
        <w:t>Warming is key to better Arctic shipping routes</w:t>
      </w:r>
    </w:p>
    <w:p w14:paraId="55F103A5" w14:textId="77777777" w:rsidR="00A25FAC" w:rsidRPr="00CA4780" w:rsidRDefault="00A25FAC" w:rsidP="00A25FAC">
      <w:pPr>
        <w:rPr>
          <w:color w:val="FF0000"/>
        </w:rPr>
      </w:pPr>
      <w:r w:rsidRPr="00CA4780">
        <w:rPr>
          <w:rStyle w:val="Style13ptBold"/>
          <w:color w:val="FF0000"/>
        </w:rPr>
        <w:t>Hawkins et al. 16</w:t>
      </w:r>
      <w:r w:rsidRPr="00CA4780">
        <w:rPr>
          <w:b/>
          <w:color w:val="FF0000"/>
        </w:rPr>
        <w:t xml:space="preserve"> </w:t>
      </w:r>
      <w:r w:rsidRPr="00CA4780">
        <w:rPr>
          <w:color w:val="FF0000"/>
          <w:sz w:val="16"/>
          <w:szCs w:val="16"/>
        </w:rPr>
        <w:t xml:space="preserve">(Ed, Professor of climate science at University of Reading, Academic Lead for Public Engagement in Department of Meteorology, Principal Research Scientist in NCAS, PhD in astrophysics. Dr. Keith Haines: Head of Department for Research and Professor of Marine Informatics at University of Reading UK, MA in Natural Sciences from Churchill Cambridge, PhD in Dynamical Meteorology from Imperial College. Nathanael Melia: final year PhD student in studying Meteorology at University of Reading, “Sea ice decline and 21st century trans-Arctic shipping routes,” </w:t>
      </w:r>
      <w:hyperlink r:id="rId12" w:history="1">
        <w:r w:rsidRPr="00CA4780">
          <w:rPr>
            <w:rStyle w:val="Hyperlink"/>
            <w:color w:val="FF0000"/>
            <w:sz w:val="16"/>
            <w:szCs w:val="16"/>
          </w:rPr>
          <w:t>http://onlinelibrary.wiley.com.proxy.lib.umich.edu/doi/10.1002/2016GL069315/full</w:t>
        </w:r>
      </w:hyperlink>
      <w:r w:rsidRPr="00CA4780">
        <w:rPr>
          <w:color w:val="FF0000"/>
          <w:sz w:val="16"/>
          <w:szCs w:val="16"/>
        </w:rPr>
        <w:t>) //BS 1-22-2017</w:t>
      </w:r>
    </w:p>
    <w:p w14:paraId="1A25C36F" w14:textId="77777777" w:rsidR="00A25FAC" w:rsidRPr="00CA4780" w:rsidRDefault="00A25FAC" w:rsidP="00A25FAC">
      <w:pPr>
        <w:rPr>
          <w:color w:val="FF0000"/>
          <w:u w:val="single"/>
        </w:rPr>
      </w:pPr>
      <w:r w:rsidRPr="00CA4780">
        <w:rPr>
          <w:color w:val="FF0000"/>
          <w:highlight w:val="green"/>
          <w:u w:val="single"/>
        </w:rPr>
        <w:t>The Arctic is in transition to</w:t>
      </w:r>
      <w:r w:rsidRPr="00CA4780">
        <w:rPr>
          <w:color w:val="FF0000"/>
          <w:u w:val="single"/>
        </w:rPr>
        <w:t xml:space="preserve"> a seasonally </w:t>
      </w:r>
      <w:r w:rsidRPr="00CA4780">
        <w:rPr>
          <w:color w:val="FF0000"/>
          <w:highlight w:val="green"/>
          <w:u w:val="single"/>
        </w:rPr>
        <w:t>ice-free state</w:t>
      </w:r>
      <w:r w:rsidRPr="00CA4780">
        <w:rPr>
          <w:color w:val="FF0000"/>
          <w:u w:val="single"/>
        </w:rPr>
        <w:t xml:space="preserve">, increasing economic opportunities to a niche commercial shipping market, with the </w:t>
      </w:r>
      <w:r w:rsidRPr="00CA4780">
        <w:rPr>
          <w:color w:val="FF0000"/>
          <w:highlight w:val="green"/>
          <w:u w:val="single"/>
        </w:rPr>
        <w:t>opening</w:t>
      </w:r>
      <w:r w:rsidRPr="00CA4780">
        <w:rPr>
          <w:color w:val="FF0000"/>
          <w:u w:val="single"/>
        </w:rPr>
        <w:t xml:space="preserve"> of </w:t>
      </w:r>
      <w:r w:rsidRPr="00CA4780">
        <w:rPr>
          <w:color w:val="FF0000"/>
          <w:highlight w:val="green"/>
          <w:u w:val="single"/>
        </w:rPr>
        <w:t>new</w:t>
      </w:r>
      <w:r w:rsidRPr="00CA4780">
        <w:rPr>
          <w:color w:val="FF0000"/>
          <w:u w:val="single"/>
        </w:rPr>
        <w:t xml:space="preserve"> and faster trans-Arctic </w:t>
      </w:r>
      <w:r w:rsidRPr="00CA4780">
        <w:rPr>
          <w:color w:val="FF0000"/>
          <w:highlight w:val="green"/>
          <w:u w:val="single"/>
        </w:rPr>
        <w:t>routes, and an extended shipping season</w:t>
      </w:r>
      <w:r w:rsidRPr="00CA4780">
        <w:rPr>
          <w:color w:val="FF0000"/>
          <w:sz w:val="8"/>
          <w:szCs w:val="16"/>
        </w:rPr>
        <w:t xml:space="preserve">. By utilizing these Arctic routes when </w:t>
      </w:r>
      <w:proofErr w:type="gramStart"/>
      <w:r w:rsidRPr="00CA4780">
        <w:rPr>
          <w:color w:val="FF0000"/>
          <w:sz w:val="8"/>
          <w:szCs w:val="16"/>
        </w:rPr>
        <w:t>accessible, and</w:t>
      </w:r>
      <w:proofErr w:type="gramEnd"/>
      <w:r w:rsidRPr="00CA4780">
        <w:rPr>
          <w:color w:val="FF0000"/>
          <w:sz w:val="8"/>
          <w:szCs w:val="16"/>
        </w:rPr>
        <w:t xml:space="preserve"> using traditional European routes via Suez (minimum of 30 days) otherwise, average journey times to East Asia may be dramatically reduced. Average transit times may decline going through the 21st century to 22 days under the low-emissions RCP2.6 scenario down to 17 days under high-emissions RCP8.5. </w:t>
      </w:r>
      <w:r w:rsidRPr="00CA4780">
        <w:rPr>
          <w:color w:val="FF0000"/>
          <w:sz w:val="8"/>
        </w:rPr>
        <w:t xml:space="preserve">Savings are less striking for North American routes because the distance saved via the Arctic relative to Panama is relatively modest. </w:t>
      </w:r>
      <w:r w:rsidRPr="00CA4780">
        <w:rPr>
          <w:color w:val="FF0000"/>
          <w:highlight w:val="green"/>
          <w:u w:val="single"/>
        </w:rPr>
        <w:t>For a high-emissions scenario</w:t>
      </w:r>
      <w:r w:rsidRPr="00CA4780">
        <w:rPr>
          <w:color w:val="FF0000"/>
          <w:u w:val="single"/>
        </w:rPr>
        <w:t>, by late century trans-</w:t>
      </w:r>
      <w:r w:rsidRPr="00CA4780">
        <w:rPr>
          <w:color w:val="FF0000"/>
          <w:highlight w:val="green"/>
          <w:u w:val="single"/>
        </w:rPr>
        <w:t>Arctic shipping may be</w:t>
      </w:r>
      <w:r w:rsidRPr="00CA4780">
        <w:rPr>
          <w:color w:val="FF0000"/>
          <w:u w:val="single"/>
        </w:rPr>
        <w:t xml:space="preserve"> potentially </w:t>
      </w:r>
      <w:r w:rsidRPr="00CA4780">
        <w:rPr>
          <w:color w:val="FF0000"/>
          <w:highlight w:val="green"/>
          <w:u w:val="single"/>
        </w:rPr>
        <w:t>commonplace</w:t>
      </w:r>
      <w:r w:rsidRPr="00CA4780">
        <w:rPr>
          <w:color w:val="FF0000"/>
          <w:u w:val="single"/>
        </w:rPr>
        <w:t>, with a season ranging from 4 to 8 months.</w:t>
      </w:r>
      <w:r w:rsidRPr="00CA4780">
        <w:rPr>
          <w:color w:val="FF0000"/>
          <w:sz w:val="8"/>
          <w:szCs w:val="16"/>
        </w:rPr>
        <w:t xml:space="preserve"> For a low-emissions scenario, with global mean temperature stabilization of less than 2°C above preindustrial, the frequency of open water vessel transits still has the potential to double by midcentury with a season ranging from 2 to 4 months</w:t>
      </w:r>
      <w:r w:rsidRPr="00CA4780">
        <w:rPr>
          <w:color w:val="FF0000"/>
          <w:sz w:val="8"/>
        </w:rPr>
        <w:t xml:space="preserve">. These transit time differences are the potential average savings a shipping company would experience if they were to utilize trans-Arctic routes at every possible opportunity. The results have different implications depending on the destination port; for example, Arctic routes are slightly less advantageous for the more southerly port of Shanghai. For European voyages, trans-Arctic routes are faster when available as even using switch transit routes via the NWP is always considerably faster than traditional routes via Suez. For North American traffic, however, switch transits using the NSR </w:t>
      </w:r>
      <w:proofErr w:type="gramStart"/>
      <w:r w:rsidRPr="00CA4780">
        <w:rPr>
          <w:color w:val="FF0000"/>
          <w:sz w:val="8"/>
        </w:rPr>
        <w:t>actually take</w:t>
      </w:r>
      <w:proofErr w:type="gramEnd"/>
      <w:r w:rsidRPr="00CA4780">
        <w:rPr>
          <w:color w:val="FF0000"/>
          <w:sz w:val="8"/>
        </w:rPr>
        <w:t xml:space="preserve"> longer than traditional routes via Panama. Assuming efficient passage and short queues through the Canal, North American shipping is likely to stick to the Panama route. To make these decisions, however, requires detailed knowledge of the SIT at least a week in advance. Products like CryoSat-2 near-teal-time SIT, typically available 1–3 days after satellite acquisition [Tilling et al., 2016], could help with forecasts at shorter lead times. </w:t>
      </w:r>
      <w:r w:rsidRPr="00CA4780">
        <w:rPr>
          <w:color w:val="FF0000"/>
          <w:u w:val="single"/>
        </w:rPr>
        <w:t xml:space="preserve">The </w:t>
      </w:r>
      <w:r w:rsidRPr="00CA4780">
        <w:rPr>
          <w:color w:val="FF0000"/>
          <w:highlight w:val="green"/>
          <w:u w:val="single"/>
        </w:rPr>
        <w:t>reduced transit times could lead to significant savings</w:t>
      </w:r>
      <w:r w:rsidRPr="00CA4780">
        <w:rPr>
          <w:color w:val="FF0000"/>
          <w:u w:val="single"/>
        </w:rPr>
        <w:t xml:space="preserve"> from increased voyage turnover and lower costs</w:t>
      </w:r>
      <w:r w:rsidRPr="00CA4780">
        <w:rPr>
          <w:color w:val="FF0000"/>
          <w:sz w:val="8"/>
        </w:rPr>
        <w:t xml:space="preserve">, in addition to potentially reducing global shipping emissions. As the TSR is the fastest and shortest route, and avoids Russian NSR tariffs, it may become an attractive alternative in the future. Companies wishing to utilize Arctic routes face choices about whether to invest in technologically advanced ice-capable ships enabling a longer and more reliable shipping season (Figure 4). These choices should consider the changing Arctic environment and the risks and opportunities this will offer. </w:t>
      </w:r>
      <w:r w:rsidRPr="00CA4780">
        <w:rPr>
          <w:color w:val="FF0000"/>
          <w:u w:val="single"/>
        </w:rPr>
        <w:t xml:space="preserve">In addition to the dramatic changes to the sea ice pack, </w:t>
      </w:r>
      <w:r w:rsidRPr="00CA4780">
        <w:rPr>
          <w:color w:val="FF0000"/>
          <w:highlight w:val="green"/>
          <w:u w:val="single"/>
        </w:rPr>
        <w:t>climate change is likely to modify other climatic hazards</w:t>
      </w:r>
      <w:r w:rsidRPr="00CA4780">
        <w:rPr>
          <w:color w:val="FF0000"/>
          <w:u w:val="single"/>
        </w:rPr>
        <w:t xml:space="preserve"> to shipping not assessed here such as ice ridging, fog, waves, and icing</w:t>
      </w:r>
      <w:r w:rsidRPr="00CA4780">
        <w:rPr>
          <w:color w:val="FF0000"/>
          <w:sz w:val="8"/>
        </w:rPr>
        <w:t xml:space="preserve"> as discussed by </w:t>
      </w:r>
      <w:proofErr w:type="spellStart"/>
      <w:r w:rsidRPr="00CA4780">
        <w:rPr>
          <w:color w:val="FF0000"/>
          <w:sz w:val="8"/>
        </w:rPr>
        <w:t>Aksenov</w:t>
      </w:r>
      <w:proofErr w:type="spellEnd"/>
      <w:r w:rsidRPr="00CA4780">
        <w:rPr>
          <w:color w:val="FF0000"/>
          <w:sz w:val="8"/>
        </w:rPr>
        <w:t xml:space="preserve"> et al. [2015]; developing the full potential for trans-Arctic shipping will require knowledge of these along with comprehensive </w:t>
      </w:r>
      <w:proofErr w:type="spellStart"/>
      <w:r w:rsidRPr="00CA4780">
        <w:rPr>
          <w:color w:val="FF0000"/>
          <w:sz w:val="8"/>
        </w:rPr>
        <w:t>en</w:t>
      </w:r>
      <w:proofErr w:type="spellEnd"/>
      <w:r w:rsidRPr="00CA4780">
        <w:rPr>
          <w:color w:val="FF0000"/>
          <w:sz w:val="8"/>
        </w:rPr>
        <w:t xml:space="preserve"> route infrastructure, providing incentives for substantial investment in Arctic regions. It should be noted that despite these climatic opportunities, economic studies are mixed as to whether trans-Arctic shipping will become a reality due to the vagaries and seasonal nature of Arctic navigation [</w:t>
      </w:r>
      <w:proofErr w:type="spellStart"/>
      <w:r w:rsidRPr="00CA4780">
        <w:rPr>
          <w:color w:val="FF0000"/>
          <w:sz w:val="8"/>
        </w:rPr>
        <w:t>Bensassi</w:t>
      </w:r>
      <w:proofErr w:type="spellEnd"/>
      <w:r w:rsidRPr="00CA4780">
        <w:rPr>
          <w:color w:val="FF0000"/>
          <w:sz w:val="8"/>
        </w:rPr>
        <w:t xml:space="preserve"> et al., 2016; </w:t>
      </w:r>
      <w:proofErr w:type="spellStart"/>
      <w:r w:rsidRPr="00CA4780">
        <w:rPr>
          <w:color w:val="FF0000"/>
          <w:sz w:val="8"/>
        </w:rPr>
        <w:t>Lasserre</w:t>
      </w:r>
      <w:proofErr w:type="spellEnd"/>
      <w:r w:rsidRPr="00CA4780">
        <w:rPr>
          <w:color w:val="FF0000"/>
          <w:sz w:val="8"/>
        </w:rPr>
        <w:t xml:space="preserve">, 2014; </w:t>
      </w:r>
      <w:proofErr w:type="spellStart"/>
      <w:r w:rsidRPr="00CA4780">
        <w:rPr>
          <w:color w:val="FF0000"/>
          <w:sz w:val="8"/>
        </w:rPr>
        <w:t>Lasserre</w:t>
      </w:r>
      <w:proofErr w:type="spellEnd"/>
      <w:r w:rsidRPr="00CA4780">
        <w:rPr>
          <w:color w:val="FF0000"/>
          <w:sz w:val="8"/>
        </w:rPr>
        <w:t xml:space="preserve"> and Pelletier, 2011]. However, </w:t>
      </w:r>
      <w:r w:rsidRPr="00CA4780">
        <w:rPr>
          <w:color w:val="FF0000"/>
          <w:u w:val="single"/>
        </w:rPr>
        <w:t xml:space="preserve">emergent natural resource extraction and </w:t>
      </w:r>
      <w:r w:rsidRPr="00CA4780">
        <w:rPr>
          <w:color w:val="FF0000"/>
          <w:highlight w:val="green"/>
          <w:u w:val="single"/>
        </w:rPr>
        <w:t>an increasingly accessible Arctic</w:t>
      </w:r>
      <w:r w:rsidRPr="00CA4780">
        <w:rPr>
          <w:color w:val="FF0000"/>
          <w:u w:val="single"/>
        </w:rPr>
        <w:t xml:space="preserve"> Ocean </w:t>
      </w:r>
      <w:r w:rsidRPr="00CA4780">
        <w:rPr>
          <w:color w:val="FF0000"/>
          <w:highlight w:val="green"/>
          <w:u w:val="single"/>
        </w:rPr>
        <w:t>may lead to an increase in</w:t>
      </w:r>
      <w:r w:rsidRPr="00CA4780">
        <w:rPr>
          <w:color w:val="FF0000"/>
          <w:u w:val="single"/>
        </w:rPr>
        <w:t xml:space="preserve"> destination </w:t>
      </w:r>
      <w:r w:rsidRPr="00CA4780">
        <w:rPr>
          <w:color w:val="FF0000"/>
          <w:highlight w:val="green"/>
          <w:u w:val="single"/>
        </w:rPr>
        <w:t>shipping</w:t>
      </w:r>
      <w:r w:rsidRPr="00CA4780">
        <w:rPr>
          <w:color w:val="FF0000"/>
          <w:u w:val="single"/>
        </w:rPr>
        <w:t>.</w:t>
      </w:r>
    </w:p>
    <w:p w14:paraId="35C741C8" w14:textId="77777777" w:rsidR="00A25FAC" w:rsidRPr="00CA4780" w:rsidRDefault="00A25FAC" w:rsidP="00A25FAC">
      <w:pPr>
        <w:rPr>
          <w:color w:val="FF0000"/>
          <w:u w:val="single"/>
        </w:rPr>
      </w:pPr>
    </w:p>
    <w:p w14:paraId="383361EF" w14:textId="77777777" w:rsidR="00A25FAC" w:rsidRPr="00CA4780" w:rsidRDefault="00A25FAC" w:rsidP="00A25FAC">
      <w:pPr>
        <w:pStyle w:val="Heading4"/>
        <w:rPr>
          <w:rFonts w:cs="Calibri"/>
          <w:color w:val="FF0000"/>
        </w:rPr>
      </w:pPr>
      <w:r w:rsidRPr="00CA4780">
        <w:rPr>
          <w:rFonts w:cs="Calibri"/>
          <w:color w:val="FF0000"/>
        </w:rPr>
        <w:t xml:space="preserve">Arctic shipping allows for </w:t>
      </w:r>
      <w:r w:rsidRPr="00CA4780">
        <w:rPr>
          <w:rFonts w:cs="Calibri"/>
          <w:color w:val="FF0000"/>
          <w:u w:val="single"/>
        </w:rPr>
        <w:t>shorter routes</w:t>
      </w:r>
      <w:r w:rsidRPr="00CA4780">
        <w:rPr>
          <w:rFonts w:cs="Calibri"/>
          <w:color w:val="FF0000"/>
        </w:rPr>
        <w:t xml:space="preserve"> and </w:t>
      </w:r>
      <w:r w:rsidRPr="00CA4780">
        <w:rPr>
          <w:rFonts w:cs="Calibri"/>
          <w:color w:val="FF0000"/>
          <w:u w:val="single"/>
        </w:rPr>
        <w:t>better planning</w:t>
      </w:r>
      <w:r w:rsidRPr="00CA4780">
        <w:rPr>
          <w:rFonts w:cs="Calibri"/>
          <w:color w:val="FF0000"/>
        </w:rPr>
        <w:t xml:space="preserve"> which solves </w:t>
      </w:r>
      <w:r w:rsidRPr="00CA4780">
        <w:rPr>
          <w:rFonts w:cs="Calibri"/>
          <w:color w:val="FF0000"/>
          <w:u w:val="single"/>
        </w:rPr>
        <w:t>high prices</w:t>
      </w:r>
      <w:r w:rsidRPr="00CA4780">
        <w:rPr>
          <w:rFonts w:cs="Calibri"/>
          <w:color w:val="FF0000"/>
        </w:rPr>
        <w:t xml:space="preserve"> and </w:t>
      </w:r>
      <w:r w:rsidRPr="00CA4780">
        <w:rPr>
          <w:rFonts w:cs="Calibri"/>
          <w:color w:val="FF0000"/>
          <w:u w:val="single"/>
        </w:rPr>
        <w:t>overcapacity –</w:t>
      </w:r>
      <w:r w:rsidRPr="00CA4780">
        <w:rPr>
          <w:rFonts w:cs="Calibri"/>
          <w:color w:val="FF0000"/>
        </w:rPr>
        <w:t xml:space="preserve"> that’s the key internal link to competitiveness</w:t>
      </w:r>
    </w:p>
    <w:p w14:paraId="2640E438" w14:textId="77777777" w:rsidR="00A25FAC" w:rsidRPr="00CA4780" w:rsidRDefault="00A25FAC" w:rsidP="00A25FAC">
      <w:pPr>
        <w:rPr>
          <w:b/>
          <w:bCs/>
          <w:color w:val="FF0000"/>
        </w:rPr>
      </w:pPr>
      <w:proofErr w:type="spellStart"/>
      <w:r w:rsidRPr="00CA4780">
        <w:rPr>
          <w:rStyle w:val="Style13ptBold"/>
          <w:color w:val="FF0000"/>
        </w:rPr>
        <w:t>Humpert</w:t>
      </w:r>
      <w:proofErr w:type="spellEnd"/>
      <w:r w:rsidRPr="00CA4780">
        <w:rPr>
          <w:rStyle w:val="Style13ptBold"/>
          <w:color w:val="FF0000"/>
        </w:rPr>
        <w:t xml:space="preserve"> and </w:t>
      </w:r>
      <w:proofErr w:type="spellStart"/>
      <w:r w:rsidRPr="00CA4780">
        <w:rPr>
          <w:rStyle w:val="Style13ptBold"/>
          <w:color w:val="FF0000"/>
        </w:rPr>
        <w:t>Raspotnik</w:t>
      </w:r>
      <w:proofErr w:type="spellEnd"/>
      <w:r w:rsidRPr="00CA4780">
        <w:rPr>
          <w:rStyle w:val="Style13ptBold"/>
          <w:color w:val="FF0000"/>
        </w:rPr>
        <w:t xml:space="preserve"> 12 </w:t>
      </w:r>
      <w:r w:rsidRPr="00CA4780">
        <w:rPr>
          <w:color w:val="FF0000"/>
        </w:rPr>
        <w:t xml:space="preserve">(Malte </w:t>
      </w:r>
      <w:proofErr w:type="spellStart"/>
      <w:r w:rsidRPr="00CA4780">
        <w:rPr>
          <w:color w:val="FF0000"/>
        </w:rPr>
        <w:t>Humpert</w:t>
      </w:r>
      <w:proofErr w:type="spellEnd"/>
      <w:r w:rsidRPr="00CA4780">
        <w:rPr>
          <w:color w:val="FF0000"/>
        </w:rPr>
        <w:t xml:space="preserve">- Executive Director of The Arctic Institute, graduate studies at Georgetown University included regime change in the Arctic, energy and security issues, and economic potential of Arctic shipping routes, and Andreas </w:t>
      </w:r>
      <w:proofErr w:type="spellStart"/>
      <w:r w:rsidRPr="00CA4780">
        <w:rPr>
          <w:color w:val="FF0000"/>
        </w:rPr>
        <w:t>Raspotnik</w:t>
      </w:r>
      <w:proofErr w:type="spellEnd"/>
      <w:r w:rsidRPr="00CA4780">
        <w:rPr>
          <w:color w:val="FF0000"/>
        </w:rPr>
        <w:t xml:space="preserve">, Research Fellow at the University of Cologne, double PhD, “The Future of Arctic Shipping” </w:t>
      </w:r>
      <w:proofErr w:type="gramStart"/>
      <w:r w:rsidRPr="00CA4780">
        <w:rPr>
          <w:color w:val="FF0000"/>
        </w:rPr>
        <w:t>October,</w:t>
      </w:r>
      <w:proofErr w:type="gramEnd"/>
      <w:r w:rsidRPr="00CA4780">
        <w:rPr>
          <w:color w:val="FF0000"/>
        </w:rPr>
        <w:t xml:space="preserve"> 11, 2012, http://www.thearcticinstitute.org/2012/10/the-future-of-arctic-shipping.html)</w:t>
      </w:r>
    </w:p>
    <w:p w14:paraId="227FFC61" w14:textId="77777777" w:rsidR="00A25FAC" w:rsidRPr="00CA4780" w:rsidRDefault="00A25FAC" w:rsidP="00A25FAC">
      <w:pPr>
        <w:rPr>
          <w:color w:val="FF0000"/>
          <w:sz w:val="8"/>
        </w:rPr>
      </w:pPr>
      <w:r w:rsidRPr="00CA4780">
        <w:rPr>
          <w:rStyle w:val="StyleUnderline"/>
          <w:color w:val="FF0000"/>
        </w:rPr>
        <w:t>Arctic sea ice is melting rapidly</w:t>
      </w:r>
      <w:r w:rsidRPr="00CA4780">
        <w:rPr>
          <w:color w:val="FF0000"/>
          <w:sz w:val="8"/>
        </w:rPr>
        <w:t xml:space="preserve">, and </w:t>
      </w:r>
      <w:r w:rsidRPr="00CA4780">
        <w:rPr>
          <w:rStyle w:val="StyleUnderline"/>
          <w:color w:val="FF0000"/>
        </w:rPr>
        <w:t>within the next decade the effects of</w:t>
      </w:r>
      <w:r w:rsidRPr="00CA4780">
        <w:rPr>
          <w:color w:val="FF0000"/>
          <w:sz w:val="8"/>
        </w:rPr>
        <w:t xml:space="preserve"> global </w:t>
      </w:r>
      <w:r w:rsidRPr="00CA4780">
        <w:rPr>
          <w:rStyle w:val="StyleUnderline"/>
          <w:color w:val="FF0000"/>
        </w:rPr>
        <w:t>warming may transform the Polar region from an inaccessible</w:t>
      </w:r>
      <w:r w:rsidRPr="00CA4780">
        <w:rPr>
          <w:color w:val="FF0000"/>
          <w:sz w:val="8"/>
        </w:rPr>
        <w:t xml:space="preserve"> frozen desert </w:t>
      </w:r>
      <w:r w:rsidRPr="00CA4780">
        <w:rPr>
          <w:rStyle w:val="StyleUnderline"/>
          <w:color w:val="FF0000"/>
        </w:rPr>
        <w:t xml:space="preserve">into a </w:t>
      </w:r>
      <w:r w:rsidRPr="00CA4780">
        <w:rPr>
          <w:color w:val="FF0000"/>
          <w:sz w:val="8"/>
        </w:rPr>
        <w:t>seasonally</w:t>
      </w:r>
      <w:r w:rsidRPr="00CA4780">
        <w:rPr>
          <w:rStyle w:val="StyleUnderline"/>
          <w:color w:val="FF0000"/>
        </w:rPr>
        <w:t xml:space="preserve"> navigable ocean. The summer of 2011 saw a record 33 ships, carrying 850,000 tons of cargo navigate the</w:t>
      </w:r>
      <w:r w:rsidRPr="00CA4780">
        <w:rPr>
          <w:color w:val="FF0000"/>
          <w:sz w:val="8"/>
        </w:rPr>
        <w:t xml:space="preserve"> Northern Sea Route (</w:t>
      </w:r>
      <w:r w:rsidRPr="00CA4780">
        <w:rPr>
          <w:rStyle w:val="StyleUnderline"/>
          <w:color w:val="FF0000"/>
        </w:rPr>
        <w:t>NSR</w:t>
      </w:r>
      <w:r w:rsidRPr="00CA4780">
        <w:rPr>
          <w:color w:val="FF0000"/>
          <w:sz w:val="8"/>
        </w:rPr>
        <w:t xml:space="preserve">) off Russia’s northern coast. </w:t>
      </w:r>
      <w:r w:rsidRPr="00CA4780">
        <w:rPr>
          <w:rStyle w:val="StyleUnderline"/>
          <w:color w:val="FF0000"/>
        </w:rPr>
        <w:t>This year’s shipping season may see up to 1.5 million tons of cargo</w:t>
      </w:r>
      <w:r w:rsidRPr="00CA4780">
        <w:rPr>
          <w:color w:val="FF0000"/>
          <w:sz w:val="8"/>
        </w:rPr>
        <w:t xml:space="preserve">, as Germany’s Alfred Wegener Institute predicts the NSR to be ice-free and passable for ships by early summer. </w:t>
      </w:r>
      <w:r w:rsidRPr="00CA4780">
        <w:rPr>
          <w:rStyle w:val="StyleUnderline"/>
          <w:color w:val="FF0000"/>
        </w:rPr>
        <w:t>The</w:t>
      </w:r>
      <w:r w:rsidRPr="00CA4780">
        <w:rPr>
          <w:color w:val="FF0000"/>
          <w:sz w:val="8"/>
        </w:rPr>
        <w:t xml:space="preserve"> </w:t>
      </w:r>
      <w:proofErr w:type="gramStart"/>
      <w:r w:rsidRPr="00CA4780">
        <w:rPr>
          <w:color w:val="FF0000"/>
          <w:sz w:val="8"/>
        </w:rPr>
        <w:t>North West</w:t>
      </w:r>
      <w:proofErr w:type="gramEnd"/>
      <w:r w:rsidRPr="00CA4780">
        <w:rPr>
          <w:color w:val="FF0000"/>
          <w:sz w:val="8"/>
        </w:rPr>
        <w:t xml:space="preserve"> Passage (</w:t>
      </w:r>
      <w:r w:rsidRPr="00CA4780">
        <w:rPr>
          <w:rStyle w:val="StyleUnderline"/>
          <w:color w:val="FF0000"/>
        </w:rPr>
        <w:t>NWP</w:t>
      </w:r>
      <w:r w:rsidRPr="00CA4780">
        <w:rPr>
          <w:color w:val="FF0000"/>
          <w:sz w:val="8"/>
        </w:rPr>
        <w:t xml:space="preserve">), first ice-free in 2007, </w:t>
      </w:r>
      <w:r w:rsidRPr="00CA4780">
        <w:rPr>
          <w:rStyle w:val="StyleUnderline"/>
          <w:color w:val="FF0000"/>
        </w:rPr>
        <w:t>and the</w:t>
      </w:r>
      <w:r w:rsidRPr="00CA4780">
        <w:rPr>
          <w:color w:val="FF0000"/>
          <w:sz w:val="8"/>
        </w:rPr>
        <w:t xml:space="preserve"> Transpolar Sea Route (</w:t>
      </w:r>
      <w:r w:rsidRPr="00CA4780">
        <w:rPr>
          <w:rStyle w:val="StyleUnderline"/>
          <w:color w:val="FF0000"/>
        </w:rPr>
        <w:t>TSR) may also open up to shipping traffic over the coming decades</w:t>
      </w:r>
      <w:r w:rsidRPr="00CA4780">
        <w:rPr>
          <w:color w:val="FF0000"/>
          <w:sz w:val="8"/>
        </w:rPr>
        <w:t xml:space="preserve">. An in-depth assessment of the viability of shipping along the TSR will be published in the upcoming Arctic Yearbook 2012, which will be available from the Northern Research Forum’s website from October 2012. The </w:t>
      </w:r>
      <w:r w:rsidRPr="00CA4780">
        <w:rPr>
          <w:rStyle w:val="StyleUnderline"/>
          <w:color w:val="FF0000"/>
        </w:rPr>
        <w:t>development of Arctic offshore hydrocarbon resources and related economic activities will</w:t>
      </w:r>
      <w:r w:rsidRPr="00CA4780">
        <w:rPr>
          <w:color w:val="FF0000"/>
          <w:sz w:val="8"/>
        </w:rPr>
        <w:t xml:space="preserve"> also </w:t>
      </w:r>
      <w:r w:rsidRPr="00CA4780">
        <w:rPr>
          <w:rStyle w:val="StyleUnderline"/>
          <w:color w:val="FF0000"/>
        </w:rPr>
        <w:t xml:space="preserve">improve the integration of the Arctic economy in global trade patterns. Multi-year ice and the limited </w:t>
      </w:r>
      <w:r w:rsidRPr="00CA4780">
        <w:rPr>
          <w:color w:val="FF0000"/>
          <w:sz w:val="8"/>
        </w:rPr>
        <w:t>seasonal</w:t>
      </w:r>
      <w:r w:rsidRPr="00CA4780">
        <w:rPr>
          <w:rStyle w:val="StyleUnderline"/>
          <w:color w:val="FF0000"/>
        </w:rPr>
        <w:t xml:space="preserve"> window for trans-Arctic </w:t>
      </w:r>
      <w:proofErr w:type="gramStart"/>
      <w:r w:rsidRPr="00CA4780">
        <w:rPr>
          <w:rStyle w:val="StyleUnderline"/>
          <w:color w:val="FF0000"/>
        </w:rPr>
        <w:t>voyages</w:t>
      </w:r>
      <w:proofErr w:type="gramEnd"/>
      <w:r w:rsidRPr="00CA4780">
        <w:rPr>
          <w:color w:val="FF0000"/>
          <w:sz w:val="8"/>
        </w:rPr>
        <w:t xml:space="preserve"> however, </w:t>
      </w:r>
      <w:r w:rsidRPr="00CA4780">
        <w:rPr>
          <w:rStyle w:val="StyleUnderline"/>
          <w:color w:val="FF0000"/>
        </w:rPr>
        <w:t>will</w:t>
      </w:r>
      <w:r w:rsidRPr="00CA4780">
        <w:rPr>
          <w:color w:val="FF0000"/>
          <w:sz w:val="8"/>
        </w:rPr>
        <w:t xml:space="preserve"> for the foreseeable future </w:t>
      </w:r>
      <w:r w:rsidRPr="00CA4780">
        <w:rPr>
          <w:rStyle w:val="StyleUnderline"/>
          <w:color w:val="FF0000"/>
        </w:rPr>
        <w:t xml:space="preserve">remain formidable obstacles to the development of Arctic shipping and its economic viability. Trans-Arctic shipping routes will </w:t>
      </w:r>
      <w:r w:rsidRPr="00CA4780">
        <w:rPr>
          <w:color w:val="FF0000"/>
          <w:sz w:val="8"/>
        </w:rPr>
        <w:t xml:space="preserve">thus not serve as a substitute for existing shipping </w:t>
      </w:r>
      <w:proofErr w:type="gramStart"/>
      <w:r w:rsidRPr="00CA4780">
        <w:rPr>
          <w:color w:val="FF0000"/>
          <w:sz w:val="8"/>
        </w:rPr>
        <w:t>lanes, but</w:t>
      </w:r>
      <w:proofErr w:type="gramEnd"/>
      <w:r w:rsidRPr="00CA4780">
        <w:rPr>
          <w:color w:val="FF0000"/>
          <w:sz w:val="8"/>
        </w:rPr>
        <w:t xml:space="preserve"> will instead </w:t>
      </w:r>
      <w:r w:rsidRPr="00CA4780">
        <w:rPr>
          <w:rStyle w:val="StyleUnderline"/>
          <w:color w:val="FF0000"/>
        </w:rPr>
        <w:t xml:space="preserve">provide new and additional capacity for a growing transportation volume. </w:t>
      </w:r>
      <w:r w:rsidRPr="00CA4780">
        <w:rPr>
          <w:color w:val="FF0000"/>
          <w:sz w:val="8"/>
        </w:rPr>
        <w:t xml:space="preserve">A navigable Arctic Ocean? Summer ice extent has declined by 40 percent since satellite observation began in 1979, and over the same period sea ice has thinned considerably, experiencing a decline in volume of 70 percent. Studies differ widely in their predictions of when summer sea ice will melt completely. The latest findings suggest that </w:t>
      </w:r>
      <w:proofErr w:type="gramStart"/>
      <w:r w:rsidRPr="00CA4780">
        <w:rPr>
          <w:color w:val="FF0000"/>
          <w:sz w:val="8"/>
        </w:rPr>
        <w:t>Arctic sea</w:t>
      </w:r>
      <w:proofErr w:type="gramEnd"/>
      <w:r w:rsidRPr="00CA4780">
        <w:rPr>
          <w:color w:val="FF0000"/>
          <w:sz w:val="8"/>
        </w:rPr>
        <w:t xml:space="preserve"> ice may have entered into a new state of low ice cover. A recent article by Valerie N. </w:t>
      </w:r>
      <w:proofErr w:type="spellStart"/>
      <w:r w:rsidRPr="00CA4780">
        <w:rPr>
          <w:color w:val="FF0000"/>
          <w:sz w:val="8"/>
        </w:rPr>
        <w:t>Livina</w:t>
      </w:r>
      <w:proofErr w:type="spellEnd"/>
      <w:r w:rsidRPr="00CA4780">
        <w:rPr>
          <w:color w:val="FF0000"/>
          <w:sz w:val="8"/>
        </w:rPr>
        <w:t xml:space="preserve"> and Timothy M. </w:t>
      </w:r>
      <w:proofErr w:type="spellStart"/>
      <w:r w:rsidRPr="00CA4780">
        <w:rPr>
          <w:color w:val="FF0000"/>
          <w:sz w:val="8"/>
        </w:rPr>
        <w:t>Lenton</w:t>
      </w:r>
      <w:proofErr w:type="spellEnd"/>
      <w:r w:rsidRPr="00CA4780">
        <w:rPr>
          <w:color w:val="FF0000"/>
          <w:sz w:val="8"/>
        </w:rPr>
        <w:t xml:space="preserve"> on the bifurcation of Arctic sea-ice cover describes it as "distinct from the normal state of seasonal sea ice variation." </w:t>
      </w:r>
      <w:r w:rsidRPr="00CA4780">
        <w:rPr>
          <w:rStyle w:val="StyleUnderline"/>
          <w:color w:val="FF0000"/>
          <w:highlight w:val="green"/>
        </w:rPr>
        <w:t>Arctic sea-ice may have crossed a tipping point which could soon make ice-free summers an annual feature across</w:t>
      </w:r>
      <w:r w:rsidRPr="00CA4780">
        <w:rPr>
          <w:color w:val="FF0000"/>
          <w:sz w:val="8"/>
        </w:rPr>
        <w:t xml:space="preserve"> most of </w:t>
      </w:r>
      <w:r w:rsidRPr="00CA4780">
        <w:rPr>
          <w:rStyle w:val="StyleUnderline"/>
          <w:color w:val="FF0000"/>
          <w:highlight w:val="green"/>
        </w:rPr>
        <w:t>the Arctic</w:t>
      </w:r>
      <w:r w:rsidRPr="00CA4780">
        <w:rPr>
          <w:color w:val="FF0000"/>
          <w:sz w:val="8"/>
        </w:rPr>
        <w:t xml:space="preserve"> Ocean. Longer ice-free periods </w:t>
      </w:r>
      <w:r w:rsidRPr="00CA4780">
        <w:rPr>
          <w:rStyle w:val="StyleUnderline"/>
          <w:color w:val="FF0000"/>
        </w:rPr>
        <w:t>A new study by</w:t>
      </w:r>
      <w:r w:rsidRPr="00CA4780">
        <w:rPr>
          <w:color w:val="FF0000"/>
          <w:sz w:val="8"/>
        </w:rPr>
        <w:t xml:space="preserve"> the National Aeronautics and Space Administration (</w:t>
      </w:r>
      <w:r w:rsidRPr="00CA4780">
        <w:rPr>
          <w:rStyle w:val="StyleUnderline"/>
          <w:color w:val="FF0000"/>
        </w:rPr>
        <w:t>NASA) suggests that multi-year ice</w:t>
      </w:r>
      <w:r w:rsidRPr="00CA4780">
        <w:rPr>
          <w:color w:val="FF0000"/>
          <w:sz w:val="8"/>
        </w:rPr>
        <w:t xml:space="preserve">, </w:t>
      </w:r>
      <w:r w:rsidRPr="00CA4780">
        <w:rPr>
          <w:rStyle w:val="StyleUnderline"/>
          <w:color w:val="FF0000"/>
        </w:rPr>
        <w:t>which is the oldest and thickest</w:t>
      </w:r>
      <w:r w:rsidRPr="00CA4780">
        <w:rPr>
          <w:color w:val="FF0000"/>
          <w:sz w:val="8"/>
        </w:rPr>
        <w:t xml:space="preserve"> </w:t>
      </w:r>
      <w:proofErr w:type="gramStart"/>
      <w:r w:rsidRPr="00CA4780">
        <w:rPr>
          <w:color w:val="FF0000"/>
          <w:sz w:val="8"/>
        </w:rPr>
        <w:t>Arctic sea</w:t>
      </w:r>
      <w:proofErr w:type="gramEnd"/>
      <w:r w:rsidRPr="00CA4780">
        <w:rPr>
          <w:color w:val="FF0000"/>
          <w:sz w:val="8"/>
        </w:rPr>
        <w:t xml:space="preserve"> ice and the principal obstacle to shipping in the Arctic Ocean, </w:t>
      </w:r>
      <w:r w:rsidRPr="00CA4780">
        <w:rPr>
          <w:rStyle w:val="StyleUnderline"/>
          <w:color w:val="FF0000"/>
        </w:rPr>
        <w:t xml:space="preserve">is disappearing at a faster rate than the younger and thinner ice. </w:t>
      </w:r>
      <w:r w:rsidRPr="00CA4780">
        <w:rPr>
          <w:rStyle w:val="StyleUnderline"/>
          <w:color w:val="FF0000"/>
          <w:highlight w:val="green"/>
        </w:rPr>
        <w:t>The ice-free period</w:t>
      </w:r>
      <w:r w:rsidRPr="00CA4780">
        <w:rPr>
          <w:rStyle w:val="StyleUnderline"/>
          <w:color w:val="FF0000"/>
        </w:rPr>
        <w:t xml:space="preserve"> along the Arctic’s main shipping routes </w:t>
      </w:r>
      <w:r w:rsidRPr="00CA4780">
        <w:rPr>
          <w:rStyle w:val="StyleUnderline"/>
          <w:color w:val="FF0000"/>
          <w:highlight w:val="green"/>
        </w:rPr>
        <w:t>is expected to increase</w:t>
      </w:r>
      <w:r w:rsidRPr="00CA4780">
        <w:rPr>
          <w:rStyle w:val="StyleUnderline"/>
          <w:color w:val="FF0000"/>
        </w:rPr>
        <w:t xml:space="preserve"> from around 30 days</w:t>
      </w:r>
      <w:r w:rsidRPr="00CA4780">
        <w:rPr>
          <w:color w:val="FF0000"/>
          <w:sz w:val="8"/>
        </w:rPr>
        <w:t xml:space="preserve"> in 2010 </w:t>
      </w:r>
      <w:r w:rsidRPr="00CA4780">
        <w:rPr>
          <w:rStyle w:val="StyleUnderline"/>
          <w:color w:val="FF0000"/>
          <w:highlight w:val="green"/>
        </w:rPr>
        <w:t>to more than 120 days</w:t>
      </w:r>
      <w:r w:rsidRPr="00CA4780">
        <w:rPr>
          <w:color w:val="FF0000"/>
          <w:sz w:val="8"/>
          <w:highlight w:val="green"/>
        </w:rPr>
        <w:t xml:space="preserve"> </w:t>
      </w:r>
      <w:r w:rsidRPr="00CA4780">
        <w:rPr>
          <w:color w:val="FF0000"/>
          <w:sz w:val="8"/>
        </w:rPr>
        <w:t xml:space="preserve">by the middle of the century. Furthermore, the distribution of the remaining summer ice will not be uniform across the Arctic Ocean. Studies suggest that sea ice will collect and persist longest along the northern flanks of the Canadian Archipelago and Greenland while the central and eastern part of the Arctic will see the most significant decline of ice, further </w:t>
      </w:r>
      <w:r w:rsidRPr="00CA4780">
        <w:rPr>
          <w:rStyle w:val="StyleUnderline"/>
          <w:color w:val="FF0000"/>
          <w:highlight w:val="green"/>
        </w:rPr>
        <w:t>extending the shipping season along the NSR</w:t>
      </w:r>
      <w:r w:rsidRPr="00CA4780">
        <w:rPr>
          <w:rStyle w:val="StyleUnderline"/>
          <w:color w:val="FF0000"/>
        </w:rPr>
        <w:t>. In 2011</w:t>
      </w:r>
      <w:r w:rsidRPr="00CA4780">
        <w:rPr>
          <w:color w:val="FF0000"/>
          <w:sz w:val="8"/>
        </w:rPr>
        <w:t xml:space="preserve"> the </w:t>
      </w:r>
      <w:r w:rsidRPr="00CA4780">
        <w:rPr>
          <w:rStyle w:val="StyleUnderline"/>
          <w:color w:val="FF0000"/>
        </w:rPr>
        <w:t>navigational season along the NSR lasted for 141 days</w:t>
      </w:r>
      <w:r w:rsidRPr="00CA4780">
        <w:rPr>
          <w:color w:val="FF0000"/>
          <w:sz w:val="8"/>
        </w:rPr>
        <w:t xml:space="preserve">, from early July until mid-November (see figure 1). Significant obstacles remain Nonetheless, </w:t>
      </w:r>
      <w:r w:rsidRPr="00CA4780">
        <w:rPr>
          <w:rStyle w:val="StyleUnderline"/>
          <w:color w:val="FF0000"/>
          <w:highlight w:val="green"/>
        </w:rPr>
        <w:t>significant obstacles t</w:t>
      </w:r>
      <w:r w:rsidRPr="00CA4780">
        <w:rPr>
          <w:rStyle w:val="StyleUnderline"/>
          <w:color w:val="FF0000"/>
        </w:rPr>
        <w:t xml:space="preserve">o shipping </w:t>
      </w:r>
      <w:r w:rsidRPr="00CA4780">
        <w:rPr>
          <w:rStyle w:val="StyleUnderline"/>
          <w:color w:val="FF0000"/>
          <w:highlight w:val="green"/>
        </w:rPr>
        <w:t>remain</w:t>
      </w:r>
      <w:r w:rsidRPr="00CA4780">
        <w:rPr>
          <w:color w:val="FF0000"/>
          <w:sz w:val="8"/>
        </w:rPr>
        <w:t xml:space="preserve"> such as icing from sea spray, wind chill, remoteness as well as their implications for rescue and emergency operations, and the lack of reliable weather forecasts. </w:t>
      </w:r>
      <w:r w:rsidRPr="00CA4780">
        <w:rPr>
          <w:rStyle w:val="StyleUnderline"/>
          <w:color w:val="FF0000"/>
        </w:rPr>
        <w:t>During the winter and spring months ice conditions along Arctic shipping routes will remain heavy</w:t>
      </w:r>
      <w:r w:rsidRPr="00CA4780">
        <w:rPr>
          <w:color w:val="FF0000"/>
          <w:sz w:val="8"/>
        </w:rPr>
        <w:t>, and the a</w:t>
      </w:r>
      <w:r w:rsidRPr="00CA4780">
        <w:rPr>
          <w:rStyle w:val="StyleUnderline"/>
          <w:color w:val="FF0000"/>
        </w:rPr>
        <w:t>mount of floating sea ice and number of icebergs - a hazard to the safety of marine transport, may increase</w:t>
      </w:r>
      <w:r w:rsidRPr="00CA4780">
        <w:rPr>
          <w:color w:val="FF0000"/>
          <w:sz w:val="8"/>
        </w:rPr>
        <w:t xml:space="preserve"> during the early melt season as more ice floes break apart and drift across the Arctic Ocean. Shorter sailing distances </w:t>
      </w:r>
      <w:r w:rsidRPr="00CA4780">
        <w:rPr>
          <w:rStyle w:val="StyleUnderline"/>
          <w:color w:val="FF0000"/>
          <w:highlight w:val="green"/>
        </w:rPr>
        <w:t>Routing shipping traffic through the Arctic allows for shorter sailing distances resulting in shorter trips.</w:t>
      </w:r>
      <w:r w:rsidRPr="00CA4780">
        <w:rPr>
          <w:rStyle w:val="StyleUnderline"/>
          <w:color w:val="FF0000"/>
        </w:rPr>
        <w:t xml:space="preserve"> Shipping </w:t>
      </w:r>
      <w:r w:rsidRPr="00CA4780">
        <w:rPr>
          <w:rStyle w:val="StyleUnderline"/>
          <w:color w:val="FF0000"/>
          <w:highlight w:val="green"/>
        </w:rPr>
        <w:t>operators can achieve</w:t>
      </w:r>
      <w:r w:rsidRPr="00CA4780">
        <w:rPr>
          <w:rStyle w:val="StyleUnderline"/>
          <w:color w:val="FF0000"/>
        </w:rPr>
        <w:t xml:space="preserve"> cost </w:t>
      </w:r>
      <w:r w:rsidRPr="00CA4780">
        <w:rPr>
          <w:rStyle w:val="StyleUnderline"/>
          <w:color w:val="FF0000"/>
          <w:highlight w:val="green"/>
        </w:rPr>
        <w:t>savings through a reduction of number of days at sea, energy efficiency improvements due to slower sailing speeds</w:t>
      </w:r>
      <w:r w:rsidRPr="00CA4780">
        <w:rPr>
          <w:rStyle w:val="StyleUnderline"/>
          <w:color w:val="FF0000"/>
        </w:rPr>
        <w:t xml:space="preserve">, or a combination </w:t>
      </w:r>
      <w:r w:rsidRPr="00CA4780">
        <w:rPr>
          <w:color w:val="FF0000"/>
          <w:sz w:val="8"/>
        </w:rPr>
        <w:t xml:space="preserve">of both. </w:t>
      </w:r>
      <w:r w:rsidRPr="00CA4780">
        <w:rPr>
          <w:rStyle w:val="StyleUnderline"/>
          <w:color w:val="FF0000"/>
        </w:rPr>
        <w:t>Distance savings along Arctic shipping routes can be as high as 40 percent compared to</w:t>
      </w:r>
      <w:r w:rsidRPr="00CA4780">
        <w:rPr>
          <w:color w:val="FF0000"/>
          <w:sz w:val="8"/>
        </w:rPr>
        <w:t xml:space="preserve"> the </w:t>
      </w:r>
      <w:r w:rsidRPr="00CA4780">
        <w:rPr>
          <w:rStyle w:val="StyleUnderline"/>
          <w:color w:val="FF0000"/>
        </w:rPr>
        <w:t xml:space="preserve">traditional shipping lanes </w:t>
      </w:r>
      <w:r w:rsidRPr="00CA4780">
        <w:rPr>
          <w:color w:val="FF0000"/>
          <w:sz w:val="8"/>
        </w:rPr>
        <w:t xml:space="preserve">via the Suez Canal. </w:t>
      </w:r>
      <w:r w:rsidRPr="00CA4780">
        <w:rPr>
          <w:rStyle w:val="StyleUnderline"/>
          <w:color w:val="FF0000"/>
        </w:rPr>
        <w:t>Shorter sailing distances allow for considerable fuel cost savings.</w:t>
      </w:r>
      <w:r w:rsidRPr="00CA4780">
        <w:rPr>
          <w:color w:val="FF0000"/>
          <w:sz w:val="8"/>
        </w:rPr>
        <w:t xml:space="preserve"> The </w:t>
      </w:r>
      <w:r w:rsidRPr="00CA4780">
        <w:rPr>
          <w:rStyle w:val="StyleUnderline"/>
          <w:color w:val="FF0000"/>
        </w:rPr>
        <w:t>reduced number of days at sea allows a ship to make more return trips resulting in increased revenue and</w:t>
      </w:r>
      <w:r w:rsidRPr="00CA4780">
        <w:rPr>
          <w:color w:val="FF0000"/>
          <w:sz w:val="8"/>
        </w:rPr>
        <w:t xml:space="preserve"> potentially greater </w:t>
      </w:r>
      <w:r w:rsidRPr="00CA4780">
        <w:rPr>
          <w:rStyle w:val="StyleUnderline"/>
          <w:color w:val="FF0000"/>
        </w:rPr>
        <w:t>profits</w:t>
      </w:r>
      <w:r w:rsidRPr="00CA4780">
        <w:rPr>
          <w:color w:val="FF0000"/>
          <w:sz w:val="8"/>
        </w:rPr>
        <w:t xml:space="preserve">. Instead of realizing time savings, </w:t>
      </w:r>
      <w:r w:rsidRPr="00CA4780">
        <w:rPr>
          <w:rStyle w:val="StyleUnderline"/>
          <w:color w:val="FF0000"/>
        </w:rPr>
        <w:t>operators can also adopt super-slow sailing</w:t>
      </w:r>
      <w:r w:rsidRPr="00CA4780">
        <w:rPr>
          <w:color w:val="FF0000"/>
          <w:sz w:val="8"/>
        </w:rPr>
        <w:t xml:space="preserve">. A </w:t>
      </w:r>
      <w:r w:rsidRPr="00CA4780">
        <w:rPr>
          <w:rStyle w:val="StyleUnderline"/>
          <w:color w:val="FF0000"/>
        </w:rPr>
        <w:t>vessel</w:t>
      </w:r>
      <w:r w:rsidRPr="00CA4780">
        <w:rPr>
          <w:color w:val="FF0000"/>
          <w:sz w:val="8"/>
        </w:rPr>
        <w:t xml:space="preserve"> traveling from Murmansk to Tokyo </w:t>
      </w:r>
      <w:r w:rsidRPr="00CA4780">
        <w:rPr>
          <w:rStyle w:val="StyleUnderline"/>
          <w:color w:val="FF0000"/>
        </w:rPr>
        <w:t>can reduce its speed by 40 percent and still arrive</w:t>
      </w:r>
      <w:r w:rsidRPr="00CA4780">
        <w:rPr>
          <w:color w:val="FF0000"/>
          <w:sz w:val="8"/>
        </w:rPr>
        <w:t xml:space="preserve"> in Japan </w:t>
      </w:r>
      <w:r w:rsidRPr="00CA4780">
        <w:rPr>
          <w:rStyle w:val="StyleUnderline"/>
          <w:color w:val="FF0000"/>
        </w:rPr>
        <w:t xml:space="preserve">at the same time as a ship sailing at full speed traveling through the Suez Canal. </w:t>
      </w:r>
      <w:r w:rsidRPr="00CA4780">
        <w:rPr>
          <w:rStyle w:val="StyleUnderline"/>
          <w:color w:val="FF0000"/>
          <w:highlight w:val="green"/>
        </w:rPr>
        <w:t>Super-slow sailing can also double a vessel’s energy efficiency performance, resulting in a significant reduction of greenhouse-gas emissions</w:t>
      </w:r>
      <w:r w:rsidRPr="00CA4780">
        <w:rPr>
          <w:color w:val="FF0000"/>
          <w:sz w:val="8"/>
        </w:rPr>
        <w:t xml:space="preserve">. If a future emissions control framework was to include global maritime traffic, this </w:t>
      </w:r>
      <w:r w:rsidRPr="00CA4780">
        <w:rPr>
          <w:rStyle w:val="StyleUnderline"/>
          <w:color w:val="FF0000"/>
        </w:rPr>
        <w:t>reduction of emissions could thus also result in significant cost savings</w:t>
      </w:r>
      <w:r w:rsidRPr="00CA4780">
        <w:rPr>
          <w:color w:val="FF0000"/>
          <w:sz w:val="8"/>
        </w:rPr>
        <w:t xml:space="preserve">. Economic feasibility of Arctic shipping </w:t>
      </w:r>
      <w:r w:rsidRPr="00CA4780">
        <w:rPr>
          <w:rStyle w:val="StyleUnderline"/>
          <w:color w:val="FF0000"/>
        </w:rPr>
        <w:t xml:space="preserve">Global </w:t>
      </w:r>
      <w:r w:rsidRPr="00CA4780">
        <w:rPr>
          <w:rStyle w:val="StyleUnderline"/>
          <w:color w:val="FF0000"/>
          <w:highlight w:val="green"/>
        </w:rPr>
        <w:t>shipping operations</w:t>
      </w:r>
      <w:r w:rsidRPr="00CA4780">
        <w:rPr>
          <w:rStyle w:val="StyleUnderline"/>
          <w:color w:val="FF0000"/>
        </w:rPr>
        <w:t xml:space="preserve"> </w:t>
      </w:r>
      <w:r w:rsidRPr="00CA4780">
        <w:rPr>
          <w:rStyle w:val="StyleUnderline"/>
          <w:color w:val="FF0000"/>
          <w:highlight w:val="green"/>
        </w:rPr>
        <w:t>are dependent on</w:t>
      </w:r>
      <w:r w:rsidRPr="00CA4780">
        <w:rPr>
          <w:rStyle w:val="StyleUnderline"/>
          <w:color w:val="FF0000"/>
        </w:rPr>
        <w:t xml:space="preserve"> three</w:t>
      </w:r>
      <w:r w:rsidRPr="00CA4780">
        <w:rPr>
          <w:color w:val="FF0000"/>
          <w:sz w:val="8"/>
        </w:rPr>
        <w:t xml:space="preserve"> key </w:t>
      </w:r>
      <w:r w:rsidRPr="00CA4780">
        <w:rPr>
          <w:rStyle w:val="StyleUnderline"/>
          <w:color w:val="FF0000"/>
        </w:rPr>
        <w:t xml:space="preserve">factors: </w:t>
      </w:r>
      <w:r w:rsidRPr="00CA4780">
        <w:rPr>
          <w:rStyle w:val="StyleUnderline"/>
          <w:color w:val="FF0000"/>
          <w:highlight w:val="green"/>
        </w:rPr>
        <w:t>predictability, punctuality, and economy-of-scale</w:t>
      </w:r>
      <w:r w:rsidRPr="00CA4780">
        <w:rPr>
          <w:rStyle w:val="StyleUnderline"/>
          <w:color w:val="FF0000"/>
        </w:rPr>
        <w:t xml:space="preserve">, all of </w:t>
      </w:r>
      <w:r w:rsidRPr="00CA4780">
        <w:rPr>
          <w:rStyle w:val="StyleUnderline"/>
          <w:color w:val="FF0000"/>
          <w:highlight w:val="green"/>
        </w:rPr>
        <w:t>which are</w:t>
      </w:r>
      <w:r w:rsidRPr="00CA4780">
        <w:rPr>
          <w:rStyle w:val="StyleUnderline"/>
          <w:color w:val="FF0000"/>
        </w:rPr>
        <w:t xml:space="preserve"> currently </w:t>
      </w:r>
      <w:r w:rsidRPr="00CA4780">
        <w:rPr>
          <w:rStyle w:val="StyleUnderline"/>
          <w:color w:val="FF0000"/>
          <w:highlight w:val="green"/>
        </w:rPr>
        <w:t>limited in Arctic shipping</w:t>
      </w:r>
      <w:r w:rsidRPr="00CA4780">
        <w:rPr>
          <w:rStyle w:val="StyleUnderline"/>
          <w:color w:val="FF0000"/>
        </w:rPr>
        <w:t>.</w:t>
      </w:r>
      <w:r w:rsidRPr="00CA4780">
        <w:rPr>
          <w:color w:val="FF0000"/>
          <w:sz w:val="8"/>
        </w:rPr>
        <w:t xml:space="preserve"> Consequently, the </w:t>
      </w:r>
      <w:r w:rsidRPr="00CA4780">
        <w:rPr>
          <w:rStyle w:val="StyleUnderline"/>
          <w:color w:val="FF0000"/>
          <w:highlight w:val="green"/>
        </w:rPr>
        <w:t>lack of</w:t>
      </w:r>
      <w:r w:rsidRPr="00CA4780">
        <w:rPr>
          <w:color w:val="FF0000"/>
          <w:sz w:val="8"/>
        </w:rPr>
        <w:t xml:space="preserve"> schedule </w:t>
      </w:r>
      <w:r w:rsidRPr="00CA4780">
        <w:rPr>
          <w:rStyle w:val="StyleUnderline"/>
          <w:color w:val="FF0000"/>
          <w:highlight w:val="green"/>
        </w:rPr>
        <w:t>reliability</w:t>
      </w:r>
      <w:r w:rsidRPr="00CA4780">
        <w:rPr>
          <w:rStyle w:val="StyleUnderline"/>
          <w:color w:val="FF0000"/>
        </w:rPr>
        <w:t xml:space="preserve"> and highly variable transit times </w:t>
      </w:r>
      <w:r w:rsidRPr="00CA4780">
        <w:rPr>
          <w:rStyle w:val="StyleUnderline"/>
          <w:color w:val="FF0000"/>
          <w:highlight w:val="green"/>
        </w:rPr>
        <w:t>along the</w:t>
      </w:r>
      <w:r w:rsidRPr="00CA4780">
        <w:rPr>
          <w:rStyle w:val="StyleUnderline"/>
          <w:color w:val="FF0000"/>
        </w:rPr>
        <w:t xml:space="preserve"> Arctic shipping </w:t>
      </w:r>
      <w:r w:rsidRPr="00CA4780">
        <w:rPr>
          <w:rStyle w:val="StyleUnderline"/>
          <w:color w:val="FF0000"/>
          <w:highlight w:val="green"/>
        </w:rPr>
        <w:t>routes represent major obstacles</w:t>
      </w:r>
      <w:r w:rsidRPr="00CA4780">
        <w:rPr>
          <w:rStyle w:val="StyleUnderline"/>
          <w:color w:val="FF0000"/>
        </w:rPr>
        <w:t xml:space="preserve"> to the development of Arctic shipping. </w:t>
      </w:r>
      <w:proofErr w:type="gramStart"/>
      <w:r w:rsidRPr="00CA4780">
        <w:rPr>
          <w:color w:val="FF0000"/>
          <w:sz w:val="8"/>
        </w:rPr>
        <w:t>The majority of</w:t>
      </w:r>
      <w:proofErr w:type="gramEnd"/>
      <w:r w:rsidRPr="00CA4780">
        <w:rPr>
          <w:color w:val="FF0000"/>
          <w:sz w:val="8"/>
        </w:rPr>
        <w:t xml:space="preserve"> cargo ships that travel the world’s oceans operate on regular schedules, known as liner service. In total more than 6,000 ships, most of them container ships, follow a set route calling at </w:t>
      </w:r>
      <w:proofErr w:type="gramStart"/>
      <w:r w:rsidRPr="00CA4780">
        <w:rPr>
          <w:color w:val="FF0000"/>
          <w:sz w:val="8"/>
        </w:rPr>
        <w:t>a number of</w:t>
      </w:r>
      <w:proofErr w:type="gramEnd"/>
      <w:r w:rsidRPr="00CA4780">
        <w:rPr>
          <w:color w:val="FF0000"/>
          <w:sz w:val="8"/>
        </w:rPr>
        <w:t xml:space="preserve"> ports to load and unload cargo, which consequently supplies the concerned country’s hinterland. </w:t>
      </w:r>
      <w:r w:rsidRPr="00CA4780">
        <w:rPr>
          <w:rStyle w:val="StyleUnderline"/>
          <w:color w:val="FF0000"/>
        </w:rPr>
        <w:t xml:space="preserve">Profitability can only be achieved with large- scale shipping based on stable and </w:t>
      </w:r>
      <w:r w:rsidRPr="00CA4780">
        <w:rPr>
          <w:color w:val="FF0000"/>
          <w:sz w:val="8"/>
        </w:rPr>
        <w:t xml:space="preserve">predictable (year-round) </w:t>
      </w:r>
      <w:r w:rsidRPr="00CA4780">
        <w:rPr>
          <w:rStyle w:val="StyleUnderline"/>
          <w:color w:val="FF0000"/>
        </w:rPr>
        <w:t xml:space="preserve">operations. </w:t>
      </w:r>
      <w:r w:rsidRPr="00CA4780">
        <w:rPr>
          <w:rStyle w:val="StyleUnderline"/>
          <w:color w:val="FF0000"/>
          <w:highlight w:val="green"/>
        </w:rPr>
        <w:t>The ability to schedule journeys</w:t>
      </w:r>
      <w:r w:rsidRPr="00CA4780">
        <w:rPr>
          <w:color w:val="FF0000"/>
          <w:sz w:val="8"/>
        </w:rPr>
        <w:t xml:space="preserve"> a long time </w:t>
      </w:r>
      <w:r w:rsidRPr="00CA4780">
        <w:rPr>
          <w:rStyle w:val="StyleUnderline"/>
          <w:color w:val="FF0000"/>
          <w:highlight w:val="green"/>
        </w:rPr>
        <w:t>in advance</w:t>
      </w:r>
      <w:r w:rsidRPr="00CA4780">
        <w:rPr>
          <w:rStyle w:val="StyleUnderline"/>
          <w:color w:val="FF0000"/>
        </w:rPr>
        <w:t xml:space="preserve"> and to guarantee uninterrupted service </w:t>
      </w:r>
      <w:r w:rsidRPr="00CA4780">
        <w:rPr>
          <w:rStyle w:val="StyleUnderline"/>
          <w:color w:val="FF0000"/>
          <w:highlight w:val="green"/>
        </w:rPr>
        <w:t>is considered key</w:t>
      </w:r>
      <w:r w:rsidRPr="00CA4780">
        <w:rPr>
          <w:rStyle w:val="StyleUnderline"/>
          <w:color w:val="FF0000"/>
        </w:rPr>
        <w:t xml:space="preserve"> for</w:t>
      </w:r>
      <w:r w:rsidRPr="00CA4780">
        <w:rPr>
          <w:color w:val="FF0000"/>
          <w:sz w:val="8"/>
        </w:rPr>
        <w:t xml:space="preserve"> container </w:t>
      </w:r>
      <w:r w:rsidRPr="00CA4780">
        <w:rPr>
          <w:rStyle w:val="StyleUnderline"/>
          <w:color w:val="FF0000"/>
        </w:rPr>
        <w:t>ship operators</w:t>
      </w:r>
      <w:r w:rsidRPr="00CA4780">
        <w:rPr>
          <w:color w:val="FF0000"/>
          <w:sz w:val="8"/>
        </w:rPr>
        <w:t xml:space="preserve">. Bulk dry and wet carriers, on the other hand, follow less predictable schedules and their routes depend more on changing supply and demand of less time- sensitive items. Of the four kinds of Arctic voyages undertaken in the Arctic Ocean - destination transport, intra-Arctic transport, trans-Arctic transport and cabotage - </w:t>
      </w:r>
      <w:r w:rsidRPr="00CA4780">
        <w:rPr>
          <w:rStyle w:val="StyleUnderline"/>
          <w:color w:val="FF0000"/>
        </w:rPr>
        <w:t>trans-Arctic shipping may face the most significant hurdle to becoming part of the global trade patterns.</w:t>
      </w:r>
      <w:r w:rsidRPr="00CA4780">
        <w:rPr>
          <w:color w:val="FF0000"/>
          <w:sz w:val="8"/>
        </w:rPr>
        <w:t xml:space="preserve"> Draft and beam restrictions </w:t>
      </w:r>
      <w:r w:rsidRPr="00CA4780">
        <w:rPr>
          <w:rStyle w:val="StyleUnderline"/>
          <w:color w:val="FF0000"/>
        </w:rPr>
        <w:t>Arctic shipping routes</w:t>
      </w:r>
      <w:r w:rsidRPr="00CA4780">
        <w:rPr>
          <w:color w:val="FF0000"/>
          <w:sz w:val="8"/>
        </w:rPr>
        <w:t xml:space="preserve">, especially the NSR, </w:t>
      </w:r>
      <w:r w:rsidRPr="00CA4780">
        <w:rPr>
          <w:rStyle w:val="StyleUnderline"/>
          <w:color w:val="FF0000"/>
        </w:rPr>
        <w:t xml:space="preserve">are subject to significant draft and beam restrictions. Ships along the NSR must pass through </w:t>
      </w:r>
      <w:proofErr w:type="gramStart"/>
      <w:r w:rsidRPr="00CA4780">
        <w:rPr>
          <w:rStyle w:val="StyleUnderline"/>
          <w:color w:val="FF0000"/>
        </w:rPr>
        <w:t>a number of</w:t>
      </w:r>
      <w:proofErr w:type="gramEnd"/>
      <w:r w:rsidRPr="00CA4780">
        <w:rPr>
          <w:rStyle w:val="StyleUnderline"/>
          <w:color w:val="FF0000"/>
        </w:rPr>
        <w:t xml:space="preserve"> narrow and shallow straits</w:t>
      </w:r>
      <w:r w:rsidRPr="00CA4780">
        <w:rPr>
          <w:color w:val="FF0000"/>
          <w:sz w:val="8"/>
        </w:rPr>
        <w:t xml:space="preserve"> in the Kara and Laptev Sea. The </w:t>
      </w:r>
      <w:proofErr w:type="spellStart"/>
      <w:r w:rsidRPr="00CA4780">
        <w:rPr>
          <w:color w:val="FF0000"/>
          <w:sz w:val="8"/>
        </w:rPr>
        <w:t>Yugorskiy</w:t>
      </w:r>
      <w:proofErr w:type="spellEnd"/>
      <w:r w:rsidRPr="00CA4780">
        <w:rPr>
          <w:color w:val="FF0000"/>
          <w:sz w:val="8"/>
        </w:rPr>
        <w:t xml:space="preserve"> Shar Strait at the southernmost entrance from the Barents to the Kara Sea follows a channel 21 nautical miles long and 12-30 meters deep. Along the eastern section of the NSR, ships must navigate either the Dmitry Laptev Strait or the </w:t>
      </w:r>
      <w:proofErr w:type="spellStart"/>
      <w:r w:rsidRPr="00CA4780">
        <w:rPr>
          <w:color w:val="FF0000"/>
          <w:sz w:val="8"/>
        </w:rPr>
        <w:t>Sannikov</w:t>
      </w:r>
      <w:proofErr w:type="spellEnd"/>
      <w:r w:rsidRPr="00CA4780">
        <w:rPr>
          <w:color w:val="FF0000"/>
          <w:sz w:val="8"/>
        </w:rPr>
        <w:t xml:space="preserve"> Strait to pass through the New Siberian Islands and travel from the Laptev to the East Siberian </w:t>
      </w:r>
      <w:proofErr w:type="spellStart"/>
      <w:r w:rsidRPr="00CA4780">
        <w:rPr>
          <w:color w:val="FF0000"/>
          <w:sz w:val="8"/>
        </w:rPr>
        <w:t>Seas.The</w:t>
      </w:r>
      <w:proofErr w:type="spellEnd"/>
      <w:r w:rsidRPr="00CA4780">
        <w:rPr>
          <w:color w:val="FF0000"/>
          <w:sz w:val="8"/>
        </w:rPr>
        <w:t xml:space="preserve"> eastern approach of the Laptev Strait has a depth of less than 10 meters, restricting the draft of ships to less than 6.7 meters. In addition, Russia’s government only permits ships with the highest ice classification—1A Finnish Swedish, to sail the route. Currently, only three vessels out of more than 2,000 Panamax ships have that classification. Arctic shipping infrastructure </w:t>
      </w:r>
      <w:r w:rsidRPr="00CA4780">
        <w:rPr>
          <w:rStyle w:val="StyleUnderline"/>
          <w:color w:val="FF0000"/>
        </w:rPr>
        <w:t>A key characteristic of Arctic shipping routes is the limited number of ports of call</w:t>
      </w:r>
      <w:r w:rsidRPr="00CA4780">
        <w:rPr>
          <w:color w:val="FF0000"/>
          <w:sz w:val="8"/>
        </w:rPr>
        <w:t xml:space="preserve">. According to the Arctic Logistics Information Office, </w:t>
      </w:r>
      <w:r w:rsidRPr="00CA4780">
        <w:rPr>
          <w:rStyle w:val="StyleUnderline"/>
          <w:color w:val="FF0000"/>
        </w:rPr>
        <w:t xml:space="preserve">16 ports, most of them ice-covered for part of the year, are located along the NSR. </w:t>
      </w:r>
      <w:r w:rsidRPr="00CA4780">
        <w:rPr>
          <w:color w:val="FF0000"/>
          <w:sz w:val="8"/>
        </w:rPr>
        <w:t xml:space="preserve">The port of Murmansk and the port of Petropavlovsk on Russia’s far-east Kamchatka peninsula are considered essential for the development of the NSR. </w:t>
      </w:r>
      <w:r w:rsidRPr="00CA4780">
        <w:rPr>
          <w:rStyle w:val="StyleUnderline"/>
          <w:color w:val="FF0000"/>
          <w:highlight w:val="green"/>
        </w:rPr>
        <w:t>Both ports are expected to serve as terminals and hubs of the NSR</w:t>
      </w:r>
      <w:r w:rsidRPr="00CA4780">
        <w:rPr>
          <w:rStyle w:val="StyleUnderline"/>
          <w:color w:val="FF0000"/>
        </w:rPr>
        <w:t>.</w:t>
      </w:r>
      <w:r w:rsidRPr="00CA4780">
        <w:rPr>
          <w:color w:val="FF0000"/>
          <w:sz w:val="8"/>
        </w:rPr>
        <w:t xml:space="preserve"> In November 2011 Vladimir Putin announced a major overhaul of the entire Russian transport system with special attention to maritime traffic in the Arctic. Russia plans to build up to 10 emergency centers focused on meteorological and rescue services as well as border patrol along the </w:t>
      </w:r>
      <w:proofErr w:type="spellStart"/>
      <w:r w:rsidRPr="00CA4780">
        <w:rPr>
          <w:color w:val="FF0000"/>
          <w:sz w:val="8"/>
        </w:rPr>
        <w:t>NSR.The</w:t>
      </w:r>
      <w:proofErr w:type="spellEnd"/>
      <w:r w:rsidRPr="00CA4780">
        <w:rPr>
          <w:color w:val="FF0000"/>
          <w:sz w:val="8"/>
        </w:rPr>
        <w:t xml:space="preserve"> capacity of Russia’s seaports is scheduled to increase 50 percent by 2015 and the country plans to invest 134 rubles (€3.4 billion) into developing maritime traffic over the next 10 years. The port of Kirkenes, Norway and the port of </w:t>
      </w:r>
      <w:proofErr w:type="spellStart"/>
      <w:r w:rsidRPr="00CA4780">
        <w:rPr>
          <w:color w:val="FF0000"/>
          <w:sz w:val="8"/>
        </w:rPr>
        <w:t>Vopnafjörður</w:t>
      </w:r>
      <w:proofErr w:type="spellEnd"/>
      <w:r w:rsidRPr="00CA4780">
        <w:rPr>
          <w:color w:val="FF0000"/>
          <w:sz w:val="8"/>
        </w:rPr>
        <w:t xml:space="preserve">, Iceland may serve as major future Arctic hubs. </w:t>
      </w:r>
      <w:r w:rsidRPr="00CA4780">
        <w:rPr>
          <w:rStyle w:val="StyleUnderline"/>
          <w:color w:val="FF0000"/>
        </w:rPr>
        <w:t>Iceland’s strategic location at the entrance and exit to the Arctic Ocean</w:t>
      </w:r>
      <w:r w:rsidRPr="00CA4780">
        <w:rPr>
          <w:color w:val="FF0000"/>
          <w:sz w:val="8"/>
        </w:rPr>
        <w:t xml:space="preserve"> and </w:t>
      </w:r>
      <w:proofErr w:type="spellStart"/>
      <w:r w:rsidRPr="00CA4780">
        <w:rPr>
          <w:color w:val="FF0000"/>
          <w:sz w:val="8"/>
        </w:rPr>
        <w:t>Vopnafjörður’s</w:t>
      </w:r>
      <w:proofErr w:type="spellEnd"/>
      <w:r w:rsidRPr="00CA4780">
        <w:rPr>
          <w:color w:val="FF0000"/>
          <w:sz w:val="8"/>
        </w:rPr>
        <w:t xml:space="preserve"> suitability </w:t>
      </w:r>
      <w:r w:rsidRPr="00CA4780">
        <w:rPr>
          <w:rStyle w:val="StyleUnderline"/>
          <w:color w:val="FF0000"/>
        </w:rPr>
        <w:t>as a deep-water port with depth up to 70m</w:t>
      </w:r>
      <w:r w:rsidRPr="00CA4780">
        <w:rPr>
          <w:color w:val="FF0000"/>
          <w:sz w:val="8"/>
        </w:rPr>
        <w:t xml:space="preserve">, may allow development into a transshipment hub. </w:t>
      </w:r>
      <w:r w:rsidRPr="00CA4780">
        <w:rPr>
          <w:rStyle w:val="StyleUnderline"/>
          <w:color w:val="FF0000"/>
        </w:rPr>
        <w:t xml:space="preserve">Future development and investment </w:t>
      </w:r>
      <w:proofErr w:type="gramStart"/>
      <w:r w:rsidRPr="00CA4780">
        <w:rPr>
          <w:rStyle w:val="StyleUnderline"/>
          <w:color w:val="FF0000"/>
        </w:rPr>
        <w:t>will</w:t>
      </w:r>
      <w:proofErr w:type="gramEnd"/>
      <w:r w:rsidRPr="00CA4780">
        <w:rPr>
          <w:rStyle w:val="StyleUnderline"/>
          <w:color w:val="FF0000"/>
        </w:rPr>
        <w:t xml:space="preserve"> </w:t>
      </w:r>
      <w:r w:rsidRPr="00CA4780">
        <w:rPr>
          <w:color w:val="FF0000"/>
          <w:sz w:val="8"/>
        </w:rPr>
        <w:t xml:space="preserve">however, </w:t>
      </w:r>
      <w:r w:rsidRPr="00CA4780">
        <w:rPr>
          <w:rStyle w:val="StyleUnderline"/>
          <w:color w:val="FF0000"/>
        </w:rPr>
        <w:t>depend significantly on</w:t>
      </w:r>
      <w:r w:rsidRPr="00CA4780">
        <w:rPr>
          <w:color w:val="FF0000"/>
          <w:sz w:val="8"/>
        </w:rPr>
        <w:t xml:space="preserve"> the country’s </w:t>
      </w:r>
      <w:r w:rsidRPr="00CA4780">
        <w:rPr>
          <w:rStyle w:val="StyleUnderline"/>
          <w:color w:val="FF0000"/>
        </w:rPr>
        <w:t>financial and economic situation and foreign investments</w:t>
      </w:r>
      <w:r w:rsidRPr="00CA4780">
        <w:rPr>
          <w:color w:val="FF0000"/>
          <w:sz w:val="8"/>
        </w:rPr>
        <w:t xml:space="preserve">. Over the past decade China has continuously increased its economic cooperation with the small island nation and China’s premier Wen Jiabao recently visited Iceland to further strengthen the economic ties between the two countries. A Chinese delegation also visited the Faroe Islands, a small group of islands under the sovereignty of the Kingdom of Denmark, where domestic policy makers have also identified the island’s role in future Arctic shipping as a priority. Conclusion Over the past decades </w:t>
      </w:r>
      <w:r w:rsidRPr="00CA4780">
        <w:rPr>
          <w:rStyle w:val="StyleUnderline"/>
          <w:color w:val="FF0000"/>
        </w:rPr>
        <w:t xml:space="preserve">the Arctic has witnessed a much faster than anticipated decline of sea ice </w:t>
      </w:r>
      <w:r w:rsidRPr="00CA4780">
        <w:rPr>
          <w:color w:val="FF0000"/>
          <w:sz w:val="8"/>
        </w:rPr>
        <w:t xml:space="preserve">and the continuation of </w:t>
      </w:r>
      <w:r w:rsidRPr="00CA4780">
        <w:rPr>
          <w:rStyle w:val="StyleUnderline"/>
          <w:color w:val="FF0000"/>
        </w:rPr>
        <w:t>this</w:t>
      </w:r>
      <w:r w:rsidRPr="00CA4780">
        <w:rPr>
          <w:color w:val="FF0000"/>
          <w:sz w:val="8"/>
        </w:rPr>
        <w:t xml:space="preserve"> trend </w:t>
      </w:r>
      <w:r w:rsidRPr="00CA4780">
        <w:rPr>
          <w:rStyle w:val="StyleUnderline"/>
          <w:color w:val="FF0000"/>
        </w:rPr>
        <w:t>will transform the Arctic Ocean into a navigable seaway over the coming decades</w:t>
      </w:r>
      <w:r w:rsidRPr="00CA4780">
        <w:rPr>
          <w:color w:val="FF0000"/>
          <w:sz w:val="8"/>
        </w:rPr>
        <w:t>. Yet due to the region’s unique navigational and economic challenges Arctic shipping will, for the foreseeable future, only be cost effective for a limited number of operators.</w:t>
      </w:r>
    </w:p>
    <w:p w14:paraId="2301EC62" w14:textId="77777777" w:rsidR="00A25FAC" w:rsidRPr="00CA4780" w:rsidRDefault="00A25FAC" w:rsidP="00A25FAC">
      <w:pPr>
        <w:rPr>
          <w:color w:val="FF0000"/>
        </w:rPr>
      </w:pPr>
    </w:p>
    <w:p w14:paraId="1BD62899" w14:textId="77777777" w:rsidR="00A25FAC" w:rsidRPr="00CA4780" w:rsidRDefault="00A25FAC" w:rsidP="00A25FAC">
      <w:pPr>
        <w:pStyle w:val="Heading4"/>
        <w:rPr>
          <w:rFonts w:cs="Calibri"/>
          <w:color w:val="FF0000"/>
        </w:rPr>
      </w:pPr>
      <w:r w:rsidRPr="00CA4780">
        <w:rPr>
          <w:rFonts w:cs="Calibri"/>
          <w:color w:val="FF0000"/>
        </w:rPr>
        <w:t xml:space="preserve">That makes hegemonic decline inevitable – ends in war </w:t>
      </w:r>
    </w:p>
    <w:p w14:paraId="01E02384" w14:textId="77777777" w:rsidR="00A25FAC" w:rsidRPr="00CA4780" w:rsidRDefault="00A25FAC" w:rsidP="00A25FAC">
      <w:pPr>
        <w:rPr>
          <w:color w:val="FF0000"/>
        </w:rPr>
      </w:pPr>
      <w:proofErr w:type="spellStart"/>
      <w:r w:rsidRPr="00CA4780">
        <w:rPr>
          <w:rStyle w:val="Style13ptBold"/>
          <w:color w:val="FF0000"/>
        </w:rPr>
        <w:t>Freidberg</w:t>
      </w:r>
      <w:proofErr w:type="spellEnd"/>
      <w:r w:rsidRPr="00CA4780">
        <w:rPr>
          <w:rStyle w:val="Style13ptBold"/>
          <w:color w:val="FF0000"/>
        </w:rPr>
        <w:t xml:space="preserve"> &amp; </w:t>
      </w:r>
      <w:proofErr w:type="spellStart"/>
      <w:r w:rsidRPr="00CA4780">
        <w:rPr>
          <w:rStyle w:val="Style13ptBold"/>
          <w:color w:val="FF0000"/>
        </w:rPr>
        <w:t>Schonfeld</w:t>
      </w:r>
      <w:proofErr w:type="spellEnd"/>
      <w:r w:rsidRPr="00CA4780">
        <w:rPr>
          <w:rStyle w:val="Style13ptBold"/>
          <w:color w:val="FF0000"/>
        </w:rPr>
        <w:t>, 8</w:t>
      </w:r>
      <w:r w:rsidRPr="00CA4780">
        <w:rPr>
          <w:color w:val="FF0000"/>
          <w:sz w:val="18"/>
        </w:rPr>
        <w:t xml:space="preserve"> </w:t>
      </w:r>
      <w:r w:rsidRPr="00CA4780">
        <w:rPr>
          <w:color w:val="FF0000"/>
        </w:rPr>
        <w:t xml:space="preserve">--- *Professor of Politics and IR at Princeton’s Woodrow Wilson School, AND **senior editor of Commentary and a visiting scholar at the Witherspoon Institute in Princeton (10/21/2008, Aaron and Gabriel, “The Dangers of a Diminished America”, Wall Street Journal, </w:t>
      </w:r>
      <w:hyperlink r:id="rId13" w:history="1">
        <w:r w:rsidRPr="00CA4780">
          <w:rPr>
            <w:rStyle w:val="Hyperlink"/>
            <w:color w:val="FF0000"/>
          </w:rPr>
          <w:t>http://online.wsj.com/article/SB122455074012352571.html?mod=googlenews_wsj</w:t>
        </w:r>
      </w:hyperlink>
      <w:r w:rsidRPr="00CA4780">
        <w:rPr>
          <w:color w:val="FF0000"/>
        </w:rPr>
        <w:t>)</w:t>
      </w:r>
    </w:p>
    <w:p w14:paraId="0EBF3FB2" w14:textId="68F33C9D" w:rsidR="00A25FAC" w:rsidRPr="00CA4780" w:rsidRDefault="00A25FAC" w:rsidP="00A25FAC">
      <w:pPr>
        <w:rPr>
          <w:color w:val="FF0000"/>
          <w:sz w:val="8"/>
        </w:rPr>
      </w:pPr>
      <w:r w:rsidRPr="00CA4780">
        <w:rPr>
          <w:rStyle w:val="StyleUnderline"/>
          <w:color w:val="FF0000"/>
          <w:highlight w:val="green"/>
        </w:rPr>
        <w:t>With the global financial system in serious trouble</w:t>
      </w:r>
      <w:r w:rsidRPr="00CA4780">
        <w:rPr>
          <w:rStyle w:val="StyleUnderline"/>
          <w:color w:val="FF0000"/>
        </w:rPr>
        <w:t>, is America's geostrategic dominance likely to diminish?</w:t>
      </w:r>
      <w:r w:rsidRPr="00CA4780">
        <w:rPr>
          <w:color w:val="FF0000"/>
          <w:sz w:val="8"/>
        </w:rPr>
        <w:t xml:space="preserve"> If so, what would that mean? One immediate implication of the crisis that began on Wall Street and spread across the world is that </w:t>
      </w:r>
      <w:r w:rsidRPr="00CA4780">
        <w:rPr>
          <w:rStyle w:val="StyleUnderline"/>
          <w:color w:val="FF0000"/>
        </w:rPr>
        <w:t xml:space="preserve">the primary instruments of </w:t>
      </w:r>
      <w:r w:rsidRPr="00CA4780">
        <w:rPr>
          <w:rStyle w:val="StyleUnderline"/>
          <w:color w:val="FF0000"/>
          <w:highlight w:val="green"/>
        </w:rPr>
        <w:t>U.S. foreign policy will be crimped</w:t>
      </w:r>
      <w:r w:rsidRPr="00CA4780">
        <w:rPr>
          <w:color w:val="FF0000"/>
          <w:sz w:val="8"/>
        </w:rPr>
        <w:t xml:space="preserve">. The next president will face an entirely new and adverse fiscal position. Estimates of this year's federal budget deficit already show that it has jumped $237 billion from last year, to $407 billion. With families and businesses hurting, there will be calls for various and expensive domestic relief programs. In the face of this onrushing river of red ink, both Barack Obama and John McCain have been reluctant to lay out what portions of their programmatic wish list they might defer or delete. Only Joe Biden has suggested a possible reduction -- foreign aid. This would be one of the few popular cuts, but in budgetary terms it is a mere grain of sand. Still, Sen. Biden's comment hints at where </w:t>
      </w:r>
      <w:r w:rsidRPr="00CA4780">
        <w:rPr>
          <w:rStyle w:val="StyleUnderline"/>
          <w:color w:val="FF0000"/>
        </w:rPr>
        <w:t xml:space="preserve">we may be headed: toward a major reduction in America's world role, and perhaps even a new era of </w:t>
      </w:r>
      <w:proofErr w:type="gramStart"/>
      <w:r w:rsidRPr="00CA4780">
        <w:rPr>
          <w:rStyle w:val="StyleUnderline"/>
          <w:color w:val="FF0000"/>
        </w:rPr>
        <w:t>financially-induced</w:t>
      </w:r>
      <w:proofErr w:type="gramEnd"/>
      <w:r w:rsidRPr="00CA4780">
        <w:rPr>
          <w:rStyle w:val="StyleUnderline"/>
          <w:color w:val="FF0000"/>
        </w:rPr>
        <w:t xml:space="preserve"> isolationism. Pressures to cut defense spending, and to dodge the cost of waging two wars, already intense before this crisis, are likely to mount. </w:t>
      </w:r>
      <w:r w:rsidRPr="00CA4780">
        <w:rPr>
          <w:color w:val="FF0000"/>
          <w:sz w:val="8"/>
        </w:rPr>
        <w:t xml:space="preserve">Despite the success of the surge, the war in Iraq remains deeply unpopular. Precipitous withdrawal -- attractive to a sizable swath of the electorate before the financial implosion -- might well become even more popular with annual war bills running in the hundreds of billions. Protectionist sentiments are sure to grow stronger as jobs disappear in the coming slowdown. Even before our current woes, calls to save jobs by restricting imports had begun to gather support among many Democrats and some Republicans. </w:t>
      </w:r>
      <w:r w:rsidRPr="00CA4780">
        <w:rPr>
          <w:rStyle w:val="StyleUnderline"/>
          <w:color w:val="FF0000"/>
          <w:highlight w:val="green"/>
        </w:rPr>
        <w:t>In a prolonged recession</w:t>
      </w:r>
      <w:r w:rsidRPr="00CA4780">
        <w:rPr>
          <w:rStyle w:val="StyleUnderline"/>
          <w:color w:val="FF0000"/>
        </w:rPr>
        <w:t xml:space="preserve">, gale-force winds of </w:t>
      </w:r>
      <w:r w:rsidRPr="00CA4780">
        <w:rPr>
          <w:rStyle w:val="StyleUnderline"/>
          <w:color w:val="FF0000"/>
          <w:highlight w:val="green"/>
        </w:rPr>
        <w:t>protectionism will blow.</w:t>
      </w:r>
      <w:r w:rsidRPr="00CA4780">
        <w:rPr>
          <w:color w:val="FF0000"/>
          <w:sz w:val="8"/>
        </w:rPr>
        <w:t xml:space="preserve"> Then </w:t>
      </w:r>
      <w:r w:rsidRPr="00CA4780">
        <w:rPr>
          <w:rStyle w:val="StyleUnderline"/>
          <w:color w:val="FF0000"/>
        </w:rPr>
        <w:t xml:space="preserve">there are the dolorous consequences of </w:t>
      </w:r>
      <w:r w:rsidRPr="00CA4780">
        <w:rPr>
          <w:rStyle w:val="StyleUnderline"/>
          <w:color w:val="FF0000"/>
          <w:highlight w:val="green"/>
        </w:rPr>
        <w:t>a potential collapse of the world's financial architecture.</w:t>
      </w:r>
      <w:r w:rsidRPr="00CA4780">
        <w:rPr>
          <w:rStyle w:val="StyleUnderline"/>
          <w:color w:val="FF0000"/>
        </w:rPr>
        <w:t xml:space="preserve"> For decades now, Americans have enjoyed the advantages of being at the center of that system. The worldwide use of the dollar, and the stability of our economy</w:t>
      </w:r>
      <w:r w:rsidRPr="00CA4780">
        <w:rPr>
          <w:color w:val="FF0000"/>
          <w:sz w:val="8"/>
        </w:rPr>
        <w:t xml:space="preserve">, among other things, </w:t>
      </w:r>
      <w:r w:rsidRPr="00CA4780">
        <w:rPr>
          <w:rStyle w:val="StyleUnderline"/>
          <w:color w:val="FF0000"/>
        </w:rPr>
        <w:t xml:space="preserve">made it easier for us to run huge budget deficits, as we counted on foreigners to pick up the tab by buying dollar-denominated assets as </w:t>
      </w:r>
      <w:proofErr w:type="gramStart"/>
      <w:r w:rsidRPr="00CA4780">
        <w:rPr>
          <w:rStyle w:val="StyleUnderline"/>
          <w:color w:val="FF0000"/>
        </w:rPr>
        <w:t>a safe haven</w:t>
      </w:r>
      <w:proofErr w:type="gramEnd"/>
      <w:r w:rsidRPr="00CA4780">
        <w:rPr>
          <w:rStyle w:val="StyleUnderline"/>
          <w:color w:val="FF0000"/>
        </w:rPr>
        <w:t xml:space="preserve">. </w:t>
      </w:r>
      <w:r w:rsidRPr="00CA4780">
        <w:rPr>
          <w:color w:val="FF0000"/>
          <w:sz w:val="8"/>
        </w:rPr>
        <w:t xml:space="preserve">Will this be possible in the future? Meanwhile, traditional foreign-policy challenges are multiplying. The threat from al Qaeda and Islamic terrorist affiliates has not been extinguished. Iran and North Korea are </w:t>
      </w:r>
      <w:proofErr w:type="gramStart"/>
      <w:r w:rsidRPr="00CA4780">
        <w:rPr>
          <w:color w:val="FF0000"/>
          <w:sz w:val="8"/>
        </w:rPr>
        <w:t>continuing on</w:t>
      </w:r>
      <w:proofErr w:type="gramEnd"/>
      <w:r w:rsidRPr="00CA4780">
        <w:rPr>
          <w:color w:val="FF0000"/>
          <w:sz w:val="8"/>
        </w:rPr>
        <w:t xml:space="preserve"> their bellicose paths, while Pakistan and Afghanistan are progressing smartly down the road to chaos. </w:t>
      </w:r>
      <w:r w:rsidRPr="00CA4780">
        <w:rPr>
          <w:rStyle w:val="StyleUnderline"/>
          <w:color w:val="FF0000"/>
        </w:rPr>
        <w:t xml:space="preserve">Russia's new militancy and China's seemingly relentless rise also give cause for concern. If America now tries to pull back from the world stage, </w:t>
      </w:r>
      <w:r w:rsidRPr="00CA4780">
        <w:rPr>
          <w:rStyle w:val="StyleUnderline"/>
          <w:color w:val="FF0000"/>
          <w:highlight w:val="green"/>
        </w:rPr>
        <w:t>it will leave a dangerous power vacuum. The stabilizing effects of our presence in Asia, our</w:t>
      </w:r>
      <w:r w:rsidRPr="00CA4780">
        <w:rPr>
          <w:rStyle w:val="StyleUnderline"/>
          <w:color w:val="FF0000"/>
        </w:rPr>
        <w:t xml:space="preserve"> continuing </w:t>
      </w:r>
      <w:r w:rsidRPr="00CA4780">
        <w:rPr>
          <w:rStyle w:val="StyleUnderline"/>
          <w:color w:val="FF0000"/>
          <w:highlight w:val="green"/>
        </w:rPr>
        <w:t>commitment to Europe, and our position</w:t>
      </w:r>
      <w:r w:rsidRPr="00CA4780">
        <w:rPr>
          <w:rStyle w:val="StyleUnderline"/>
          <w:color w:val="FF0000"/>
        </w:rPr>
        <w:t xml:space="preserve"> as defender of last resort </w:t>
      </w:r>
      <w:r w:rsidRPr="00CA4780">
        <w:rPr>
          <w:rStyle w:val="StyleUnderline"/>
          <w:color w:val="FF0000"/>
          <w:highlight w:val="green"/>
        </w:rPr>
        <w:t>for Middle East energy sources and supply lines could all be placed at risk.</w:t>
      </w:r>
      <w:r w:rsidRPr="00CA4780">
        <w:rPr>
          <w:rStyle w:val="StyleUnderline"/>
          <w:color w:val="FF0000"/>
        </w:rPr>
        <w:t xml:space="preserve"> In</w:t>
      </w:r>
      <w:r w:rsidRPr="00CA4780">
        <w:rPr>
          <w:color w:val="FF0000"/>
          <w:sz w:val="8"/>
        </w:rPr>
        <w:t xml:space="preserve"> such a scenario there are shades of </w:t>
      </w:r>
      <w:r w:rsidRPr="00CA4780">
        <w:rPr>
          <w:rStyle w:val="StyleUnderline"/>
          <w:color w:val="FF0000"/>
        </w:rPr>
        <w:t>the</w:t>
      </w:r>
      <w:r w:rsidRPr="00CA4780">
        <w:rPr>
          <w:color w:val="FF0000"/>
          <w:sz w:val="8"/>
        </w:rPr>
        <w:t xml:space="preserve"> 19</w:t>
      </w:r>
      <w:r w:rsidRPr="00CA4780">
        <w:rPr>
          <w:rStyle w:val="StyleUnderline"/>
          <w:color w:val="FF0000"/>
          <w:highlight w:val="green"/>
        </w:rPr>
        <w:t>30s</w:t>
      </w:r>
      <w:r w:rsidRPr="00CA4780">
        <w:rPr>
          <w:color w:val="FF0000"/>
          <w:sz w:val="8"/>
          <w:highlight w:val="green"/>
        </w:rPr>
        <w:t xml:space="preserve">, </w:t>
      </w:r>
      <w:r w:rsidRPr="00CA4780">
        <w:rPr>
          <w:rStyle w:val="StyleUnderline"/>
          <w:color w:val="FF0000"/>
          <w:highlight w:val="green"/>
        </w:rPr>
        <w:t>when global trade and finance ground nearly to a halt,</w:t>
      </w:r>
      <w:r w:rsidRPr="00CA4780">
        <w:rPr>
          <w:rStyle w:val="StyleUnderline"/>
          <w:color w:val="FF0000"/>
        </w:rPr>
        <w:t xml:space="preserve"> the peaceful </w:t>
      </w:r>
      <w:r w:rsidRPr="00CA4780">
        <w:rPr>
          <w:rStyle w:val="StyleUnderline"/>
          <w:color w:val="FF0000"/>
          <w:highlight w:val="green"/>
        </w:rPr>
        <w:t>democracies failed to cooperate, and aggressive powers led by</w:t>
      </w:r>
      <w:r w:rsidRPr="00CA4780">
        <w:rPr>
          <w:rStyle w:val="StyleUnderline"/>
          <w:color w:val="FF0000"/>
        </w:rPr>
        <w:t xml:space="preserve"> the remorseless </w:t>
      </w:r>
      <w:r w:rsidRPr="00CA4780">
        <w:rPr>
          <w:rStyle w:val="StyleUnderline"/>
          <w:color w:val="FF0000"/>
          <w:highlight w:val="green"/>
        </w:rPr>
        <w:t>fanatics</w:t>
      </w:r>
      <w:r w:rsidRPr="00CA4780">
        <w:rPr>
          <w:rStyle w:val="StyleUnderline"/>
          <w:color w:val="FF0000"/>
        </w:rPr>
        <w:t xml:space="preserve"> who </w:t>
      </w:r>
      <w:proofErr w:type="gramStart"/>
      <w:r w:rsidRPr="00CA4780">
        <w:rPr>
          <w:rStyle w:val="StyleUnderline"/>
          <w:color w:val="FF0000"/>
          <w:highlight w:val="green"/>
        </w:rPr>
        <w:t>rose up</w:t>
      </w:r>
      <w:proofErr w:type="gramEnd"/>
      <w:r w:rsidRPr="00CA4780">
        <w:rPr>
          <w:rStyle w:val="StyleUnderline"/>
          <w:color w:val="FF0000"/>
          <w:highlight w:val="green"/>
        </w:rPr>
        <w:t xml:space="preserve"> on the crest of economic disaster exploited</w:t>
      </w:r>
      <w:r w:rsidRPr="00CA4780">
        <w:rPr>
          <w:rStyle w:val="StyleUnderline"/>
          <w:color w:val="FF0000"/>
        </w:rPr>
        <w:t xml:space="preserve"> their divisions. Today we run the risk that rogue states may choose to become ever more reckless with their nuclear toys, just at our moment of maximum vulnerability.</w:t>
      </w:r>
      <w:r w:rsidRPr="00CA4780">
        <w:rPr>
          <w:color w:val="FF0000"/>
          <w:u w:val="single"/>
        </w:rPr>
        <w:t xml:space="preserve"> </w:t>
      </w:r>
      <w:r w:rsidRPr="00CA4780">
        <w:rPr>
          <w:rStyle w:val="StyleUnderline"/>
          <w:color w:val="FF0000"/>
          <w:highlight w:val="green"/>
        </w:rPr>
        <w:t>The aftershocks of the financial crisis will</w:t>
      </w:r>
      <w:r w:rsidRPr="00CA4780">
        <w:rPr>
          <w:rStyle w:val="StyleUnderline"/>
          <w:color w:val="FF0000"/>
        </w:rPr>
        <w:t xml:space="preserve"> almost certainly </w:t>
      </w:r>
      <w:r w:rsidRPr="00CA4780">
        <w:rPr>
          <w:rStyle w:val="StyleUnderline"/>
          <w:color w:val="FF0000"/>
          <w:highlight w:val="green"/>
        </w:rPr>
        <w:t>rock our principal strategic competitors even harder</w:t>
      </w:r>
      <w:r w:rsidRPr="00CA4780">
        <w:rPr>
          <w:color w:val="FF0000"/>
          <w:sz w:val="8"/>
        </w:rPr>
        <w:t xml:space="preserve">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w:t>
      </w:r>
      <w:proofErr w:type="gramStart"/>
      <w:r w:rsidRPr="00CA4780">
        <w:rPr>
          <w:color w:val="FF0000"/>
          <w:sz w:val="8"/>
        </w:rPr>
        <w:t>pain</w:t>
      </w:r>
      <w:proofErr w:type="gramEnd"/>
      <w:r w:rsidRPr="00CA4780">
        <w:rPr>
          <w:color w:val="FF0000"/>
          <w:sz w:val="8"/>
        </w:rPr>
        <w:t xml:space="preserve"> and perhaps even sparking unrest in a country where political legitimacy rests on progress in the long march to prosperity. </w:t>
      </w:r>
      <w:r w:rsidRPr="00CA4780">
        <w:rPr>
          <w:rStyle w:val="StyleUnderline"/>
          <w:color w:val="FF0000"/>
        </w:rPr>
        <w:t>None of this is good news if the authoritarian leaders of these countries seek to divert attention from internal travails with external adventures</w:t>
      </w:r>
      <w:r w:rsidRPr="00CA4780">
        <w:rPr>
          <w:color w:val="FF0000"/>
          <w:u w:val="single"/>
        </w:rPr>
        <w:t xml:space="preserve">. </w:t>
      </w:r>
      <w:r w:rsidRPr="00CA4780">
        <w:rPr>
          <w:color w:val="FF0000"/>
          <w:sz w:val="8"/>
        </w:rPr>
        <w:t xml:space="preserve">As for our democratic friends, the present crisis comes when many European nations are struggling to deal with decades of anemic growth, sclerotic </w:t>
      </w:r>
      <w:proofErr w:type="gramStart"/>
      <w:r w:rsidRPr="00CA4780">
        <w:rPr>
          <w:color w:val="FF0000"/>
          <w:sz w:val="8"/>
        </w:rPr>
        <w:t>governance</w:t>
      </w:r>
      <w:proofErr w:type="gramEnd"/>
      <w:r w:rsidRPr="00CA4780">
        <w:rPr>
          <w:color w:val="FF0000"/>
          <w:sz w:val="8"/>
        </w:rPr>
        <w:t xml:space="preserve"> and an impending demographic crisis. Despite its past dynamism, Japan faces similar challenges. India is still in the early stages of its emergence as a world economic and geopolitical power. What does this all mean? </w:t>
      </w:r>
      <w:r w:rsidRPr="00CA4780">
        <w:rPr>
          <w:rStyle w:val="StyleUnderline"/>
          <w:color w:val="FF0000"/>
          <w:highlight w:val="green"/>
        </w:rPr>
        <w:t>There is no substitute for America</w:t>
      </w:r>
      <w:r w:rsidRPr="00CA4780">
        <w:rPr>
          <w:rStyle w:val="StyleUnderline"/>
          <w:color w:val="FF0000"/>
        </w:rPr>
        <w:t xml:space="preserve"> on the world stage</w:t>
      </w:r>
      <w:r w:rsidRPr="00CA4780">
        <w:rPr>
          <w:color w:val="FF0000"/>
          <w:sz w:val="8"/>
        </w:rPr>
        <w:t>. The choice we have before us is between the potentially disastrous effects of disengagement and the stiff price tag of continued American leadership.</w:t>
      </w:r>
    </w:p>
    <w:p w14:paraId="21ADFCB4" w14:textId="77777777" w:rsidR="004945DA" w:rsidRPr="00CA4780" w:rsidRDefault="004945DA" w:rsidP="004945DA">
      <w:pPr>
        <w:pStyle w:val="Heading4"/>
        <w:rPr>
          <w:color w:val="FF0000"/>
        </w:rPr>
      </w:pPr>
      <w:r w:rsidRPr="00CA4780">
        <w:rPr>
          <w:color w:val="FF0000"/>
        </w:rPr>
        <w:t xml:space="preserve">Nuke war causes extinction AND outweighs </w:t>
      </w:r>
      <w:r w:rsidRPr="00CA4780">
        <w:rPr>
          <w:color w:val="FF0000"/>
          <w:u w:val="single"/>
        </w:rPr>
        <w:t>other</w:t>
      </w:r>
      <w:r w:rsidRPr="00CA4780">
        <w:rPr>
          <w:color w:val="FF0000"/>
        </w:rPr>
        <w:t xml:space="preserve"> existential risks</w:t>
      </w:r>
    </w:p>
    <w:p w14:paraId="2AC45AA9" w14:textId="77777777" w:rsidR="004945DA" w:rsidRPr="00CA4780" w:rsidRDefault="004945DA" w:rsidP="004945DA">
      <w:pPr>
        <w:rPr>
          <w:color w:val="FF0000"/>
        </w:rPr>
      </w:pPr>
      <w:r w:rsidRPr="00CA4780">
        <w:rPr>
          <w:rStyle w:val="Style13ptBold"/>
          <w:color w:val="FF0000"/>
        </w:rPr>
        <w:t>PND 16</w:t>
      </w:r>
      <w:r w:rsidRPr="00CA4780">
        <w:rPr>
          <w:color w:val="FF0000"/>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CA4780">
          <w:rPr>
            <w:rStyle w:val="Hyperlink"/>
            <w:color w:val="FF0000"/>
          </w:rPr>
          <w:t>http://www.reachingcriticalwill.org/images/documents/Disarmament-fora/OEWG/2016/Documents/NGO13.pdf</w:t>
        </w:r>
      </w:hyperlink>
      <w:r w:rsidRPr="00CA4780">
        <w:rPr>
          <w:color w:val="FF0000"/>
        </w:rPr>
        <w:t xml:space="preserve"> //Re-cut by Elmer</w:t>
      </w:r>
    </w:p>
    <w:p w14:paraId="49D6D3FE" w14:textId="77777777" w:rsidR="004945DA" w:rsidRPr="00CA4780" w:rsidRDefault="004945DA" w:rsidP="004945DA">
      <w:pPr>
        <w:rPr>
          <w:color w:val="FF0000"/>
          <w:sz w:val="16"/>
        </w:rPr>
      </w:pPr>
      <w:r w:rsidRPr="00CA4780">
        <w:rPr>
          <w:color w:val="FF0000"/>
          <w:sz w:val="16"/>
        </w:rPr>
        <w:t xml:space="preserve">Consequences human survival 12. </w:t>
      </w:r>
      <w:r w:rsidRPr="00CA4780">
        <w:rPr>
          <w:rStyle w:val="StyleUnderline"/>
          <w:color w:val="FF0000"/>
          <w:highlight w:val="green"/>
        </w:rPr>
        <w:t>Even if the 'other'</w:t>
      </w:r>
      <w:r w:rsidRPr="00CA4780">
        <w:rPr>
          <w:rStyle w:val="StyleUnderline"/>
          <w:color w:val="FF0000"/>
        </w:rPr>
        <w:t xml:space="preserve"> side </w:t>
      </w:r>
      <w:r w:rsidRPr="00CA4780">
        <w:rPr>
          <w:rStyle w:val="StyleUnderline"/>
          <w:color w:val="FF0000"/>
          <w:highlight w:val="green"/>
        </w:rPr>
        <w:t>does NOT launch</w:t>
      </w:r>
      <w:r w:rsidRPr="00CA4780">
        <w:rPr>
          <w:rStyle w:val="StyleUnderline"/>
          <w:color w:val="FF0000"/>
        </w:rPr>
        <w:t xml:space="preserve"> in response the smoke</w:t>
      </w:r>
      <w:r w:rsidRPr="00CA4780">
        <w:rPr>
          <w:color w:val="FF0000"/>
          <w:sz w:val="16"/>
        </w:rPr>
        <w:t xml:space="preserve"> from 'their' burning cities (incinerated by 'us') </w:t>
      </w:r>
      <w:r w:rsidRPr="00CA4780">
        <w:rPr>
          <w:rStyle w:val="StyleUnderline"/>
          <w:color w:val="FF0000"/>
          <w:highlight w:val="green"/>
        </w:rPr>
        <w:t>will still make</w:t>
      </w:r>
      <w:r w:rsidRPr="00CA4780">
        <w:rPr>
          <w:color w:val="FF0000"/>
          <w:sz w:val="16"/>
        </w:rPr>
        <w:t xml:space="preserve"> 'our' country (and </w:t>
      </w:r>
      <w:r w:rsidRPr="00CA4780">
        <w:rPr>
          <w:rStyle w:val="StyleUnderline"/>
          <w:color w:val="FF0000"/>
        </w:rPr>
        <w:t xml:space="preserve">the rest of </w:t>
      </w:r>
      <w:r w:rsidRPr="00CA4780">
        <w:rPr>
          <w:rStyle w:val="StyleUnderline"/>
          <w:color w:val="FF0000"/>
          <w:highlight w:val="green"/>
        </w:rPr>
        <w:t>the world</w:t>
      </w:r>
      <w:r w:rsidRPr="00CA4780">
        <w:rPr>
          <w:color w:val="FF0000"/>
          <w:sz w:val="16"/>
        </w:rPr>
        <w:t xml:space="preserve">) </w:t>
      </w:r>
      <w:r w:rsidRPr="00CA4780">
        <w:rPr>
          <w:rStyle w:val="Emphasis"/>
          <w:color w:val="FF0000"/>
          <w:highlight w:val="green"/>
        </w:rPr>
        <w:t>uninhabitable</w:t>
      </w:r>
      <w:r w:rsidRPr="00CA4780">
        <w:rPr>
          <w:color w:val="FF0000"/>
          <w:sz w:val="16"/>
        </w:rPr>
        <w:t xml:space="preserve">, potentially </w:t>
      </w:r>
      <w:r w:rsidRPr="00CA4780">
        <w:rPr>
          <w:rStyle w:val="StyleUnderline"/>
          <w:color w:val="FF0000"/>
          <w:highlight w:val="green"/>
        </w:rPr>
        <w:t>inducing global famine lasting</w:t>
      </w:r>
      <w:r w:rsidRPr="00CA4780">
        <w:rPr>
          <w:color w:val="FF0000"/>
          <w:sz w:val="16"/>
        </w:rPr>
        <w:t xml:space="preserve"> up to </w:t>
      </w:r>
      <w:r w:rsidRPr="00CA4780">
        <w:rPr>
          <w:rStyle w:val="Emphasis"/>
          <w:color w:val="FF0000"/>
          <w:highlight w:val="green"/>
        </w:rPr>
        <w:t>decades</w:t>
      </w:r>
      <w:r w:rsidRPr="00CA4780">
        <w:rPr>
          <w:color w:val="FF0000"/>
          <w:sz w:val="16"/>
        </w:rPr>
        <w:t xml:space="preserve">. </w:t>
      </w:r>
      <w:r w:rsidRPr="00CA4780">
        <w:rPr>
          <w:rStyle w:val="Emphasis"/>
          <w:color w:val="FF0000"/>
        </w:rPr>
        <w:t>Toon and Robock</w:t>
      </w:r>
      <w:r w:rsidRPr="00CA4780">
        <w:rPr>
          <w:rStyle w:val="StyleUnderline"/>
          <w:color w:val="FF0000"/>
        </w:rPr>
        <w:t xml:space="preserve"> note</w:t>
      </w:r>
      <w:r w:rsidRPr="00CA4780">
        <w:rPr>
          <w:color w:val="FF0000"/>
          <w:sz w:val="16"/>
        </w:rPr>
        <w:t xml:space="preserve"> in ‘Self Assured Destruction’, in the Bulletin of Atomic Scientists 68/5, 2012, that: 13. “</w:t>
      </w:r>
      <w:r w:rsidRPr="00CA4780">
        <w:rPr>
          <w:color w:val="FF0000"/>
          <w:highlight w:val="green"/>
          <w:u w:val="single"/>
        </w:rPr>
        <w:t xml:space="preserve">A nuclear war </w:t>
      </w:r>
      <w:r w:rsidRPr="00CA4780">
        <w:rPr>
          <w:color w:val="FF0000"/>
          <w:u w:val="single"/>
        </w:rPr>
        <w:t xml:space="preserve">between Russia and the United States, even after the arsenal reductions planned under New START, </w:t>
      </w:r>
      <w:r w:rsidRPr="00CA4780">
        <w:rPr>
          <w:color w:val="FF0000"/>
          <w:highlight w:val="green"/>
          <w:u w:val="single"/>
        </w:rPr>
        <w:t>could produce a nuclear winter</w:t>
      </w:r>
      <w:r w:rsidRPr="00CA4780">
        <w:rPr>
          <w:color w:val="FF0000"/>
          <w:sz w:val="16"/>
        </w:rPr>
        <w:t xml:space="preserve">. Hence, an attack by either side could be suicidal, </w:t>
      </w:r>
      <w:r w:rsidRPr="00CA4780">
        <w:rPr>
          <w:rStyle w:val="StyleUnderline"/>
          <w:color w:val="FF0000"/>
          <w:highlight w:val="green"/>
        </w:rPr>
        <w:t xml:space="preserve">resulting in </w:t>
      </w:r>
      <w:proofErr w:type="spellStart"/>
      <w:r w:rsidRPr="00CA4780">
        <w:rPr>
          <w:rStyle w:val="Emphasis"/>
          <w:color w:val="FF0000"/>
          <w:highlight w:val="green"/>
        </w:rPr>
        <w:t>self assured</w:t>
      </w:r>
      <w:proofErr w:type="spellEnd"/>
      <w:r w:rsidRPr="00CA4780">
        <w:rPr>
          <w:rStyle w:val="Emphasis"/>
          <w:color w:val="FF0000"/>
          <w:highlight w:val="green"/>
        </w:rPr>
        <w:t xml:space="preserve"> destruction</w:t>
      </w:r>
      <w:r w:rsidRPr="00CA4780">
        <w:rPr>
          <w:rStyle w:val="StyleUnderline"/>
          <w:color w:val="FF0000"/>
          <w:highlight w:val="green"/>
        </w:rPr>
        <w:t xml:space="preserve">. </w:t>
      </w:r>
      <w:r w:rsidRPr="00CA4780">
        <w:rPr>
          <w:rStyle w:val="StyleUnderline"/>
          <w:color w:val="FF0000"/>
        </w:rPr>
        <w:t xml:space="preserve">Even </w:t>
      </w:r>
      <w:r w:rsidRPr="00CA4780">
        <w:rPr>
          <w:rStyle w:val="StyleUnderline"/>
          <w:color w:val="FF0000"/>
          <w:highlight w:val="green"/>
        </w:rPr>
        <w:t xml:space="preserve">a 'small' nuclear war </w:t>
      </w:r>
      <w:r w:rsidRPr="00CA4780">
        <w:rPr>
          <w:color w:val="FF0000"/>
          <w:sz w:val="16"/>
        </w:rPr>
        <w:t xml:space="preserve">between India and Pakistan, with each country detonating 50 Hiroshima-size atom bombs--only about 0.03 percent of the global nuclear arsenal's explosive power--as air bursts in urban areas, </w:t>
      </w:r>
      <w:r w:rsidRPr="00CA4780">
        <w:rPr>
          <w:rStyle w:val="StyleUnderline"/>
          <w:color w:val="FF0000"/>
        </w:rPr>
        <w:t xml:space="preserve">could </w:t>
      </w:r>
      <w:r w:rsidRPr="00CA4780">
        <w:rPr>
          <w:rStyle w:val="StyleUnderline"/>
          <w:color w:val="FF0000"/>
          <w:highlight w:val="green"/>
        </w:rPr>
        <w:t>produce</w:t>
      </w:r>
      <w:r w:rsidRPr="00CA4780">
        <w:rPr>
          <w:rStyle w:val="StyleUnderline"/>
          <w:color w:val="FF0000"/>
        </w:rPr>
        <w:t xml:space="preserve"> so much </w:t>
      </w:r>
      <w:r w:rsidRPr="00CA4780">
        <w:rPr>
          <w:rStyle w:val="StyleUnderline"/>
          <w:color w:val="FF0000"/>
          <w:highlight w:val="green"/>
        </w:rPr>
        <w:t>smoke</w:t>
      </w:r>
      <w:r w:rsidRPr="00CA4780">
        <w:rPr>
          <w:rStyle w:val="StyleUnderline"/>
          <w:color w:val="FF0000"/>
        </w:rPr>
        <w:t xml:space="preserve"> that temperatures would fall below those </w:t>
      </w:r>
      <w:r w:rsidRPr="00CA4780">
        <w:rPr>
          <w:rStyle w:val="StyleUnderline"/>
          <w:color w:val="FF0000"/>
          <w:highlight w:val="green"/>
        </w:rPr>
        <w:t xml:space="preserve">of the </w:t>
      </w:r>
      <w:r w:rsidRPr="00CA4780">
        <w:rPr>
          <w:rStyle w:val="StyleUnderline"/>
          <w:color w:val="FF0000"/>
        </w:rPr>
        <w:t xml:space="preserve">Little </w:t>
      </w:r>
      <w:r w:rsidRPr="00CA4780">
        <w:rPr>
          <w:rStyle w:val="StyleUnderline"/>
          <w:color w:val="FF0000"/>
          <w:highlight w:val="green"/>
        </w:rPr>
        <w:t>Ice Age</w:t>
      </w:r>
      <w:r w:rsidRPr="00CA4780">
        <w:rPr>
          <w:color w:val="FF0000"/>
          <w:sz w:val="16"/>
        </w:rPr>
        <w:t xml:space="preserve"> of the fourteenth to nineteenth centuries, </w:t>
      </w:r>
      <w:r w:rsidRPr="00CA4780">
        <w:rPr>
          <w:rStyle w:val="StyleUnderline"/>
          <w:color w:val="FF0000"/>
        </w:rPr>
        <w:t>shortening the growing season around the world and threatening the global food supply</w:t>
      </w:r>
      <w:r w:rsidRPr="00CA4780">
        <w:rPr>
          <w:color w:val="FF0000"/>
          <w:sz w:val="16"/>
        </w:rPr>
        <w:t xml:space="preserve">. Furthermore, there would be </w:t>
      </w:r>
      <w:r w:rsidRPr="00CA4780">
        <w:rPr>
          <w:rStyle w:val="StyleUnderline"/>
          <w:color w:val="FF0000"/>
        </w:rPr>
        <w:t xml:space="preserve">massive ozone depletion, </w:t>
      </w:r>
      <w:r w:rsidRPr="00CA4780">
        <w:rPr>
          <w:rStyle w:val="StyleUnderline"/>
          <w:color w:val="FF0000"/>
          <w:highlight w:val="green"/>
        </w:rPr>
        <w:t xml:space="preserve">allowing </w:t>
      </w:r>
      <w:r w:rsidRPr="00CA4780">
        <w:rPr>
          <w:rStyle w:val="StyleUnderline"/>
          <w:color w:val="FF0000"/>
        </w:rPr>
        <w:t xml:space="preserve">more </w:t>
      </w:r>
      <w:r w:rsidRPr="00CA4780">
        <w:rPr>
          <w:rStyle w:val="Emphasis"/>
          <w:color w:val="FF0000"/>
          <w:highlight w:val="green"/>
        </w:rPr>
        <w:t>ultraviolet</w:t>
      </w:r>
      <w:r w:rsidRPr="00CA4780">
        <w:rPr>
          <w:rStyle w:val="StyleUnderline"/>
          <w:color w:val="FF0000"/>
        </w:rPr>
        <w:t xml:space="preserve"> </w:t>
      </w:r>
      <w:r w:rsidRPr="00CA4780">
        <w:rPr>
          <w:rStyle w:val="StyleUnderline"/>
          <w:color w:val="FF0000"/>
          <w:highlight w:val="green"/>
        </w:rPr>
        <w:t>radiation</w:t>
      </w:r>
      <w:r w:rsidRPr="00CA4780">
        <w:rPr>
          <w:color w:val="FF0000"/>
          <w:sz w:val="16"/>
        </w:rPr>
        <w:t xml:space="preserve"> to reach Earth's surface. </w:t>
      </w:r>
      <w:r w:rsidRPr="00CA4780">
        <w:rPr>
          <w:rStyle w:val="Emphasis"/>
          <w:color w:val="FF0000"/>
        </w:rPr>
        <w:t xml:space="preserve">Recent </w:t>
      </w:r>
      <w:r w:rsidRPr="00CA4780">
        <w:rPr>
          <w:rStyle w:val="Emphasis"/>
          <w:color w:val="FF0000"/>
          <w:highlight w:val="green"/>
        </w:rPr>
        <w:t>studies</w:t>
      </w:r>
      <w:r w:rsidRPr="00CA4780">
        <w:rPr>
          <w:rStyle w:val="StyleUnderline"/>
          <w:color w:val="FF0000"/>
          <w:highlight w:val="green"/>
        </w:rPr>
        <w:t xml:space="preserve"> predict </w:t>
      </w:r>
      <w:r w:rsidRPr="00CA4780">
        <w:rPr>
          <w:rStyle w:val="StyleUnderline"/>
          <w:color w:val="FF0000"/>
        </w:rPr>
        <w:t xml:space="preserve">that </w:t>
      </w:r>
      <w:r w:rsidRPr="00CA4780">
        <w:rPr>
          <w:rStyle w:val="StyleUnderline"/>
          <w:color w:val="FF0000"/>
          <w:highlight w:val="green"/>
        </w:rPr>
        <w:t>agricultural production</w:t>
      </w:r>
      <w:r w:rsidRPr="00CA4780">
        <w:rPr>
          <w:rStyle w:val="StyleUnderline"/>
          <w:color w:val="FF0000"/>
        </w:rPr>
        <w:t xml:space="preserve"> in parts of the </w:t>
      </w:r>
      <w:r w:rsidRPr="00CA4780">
        <w:rPr>
          <w:rStyle w:val="Emphasis"/>
          <w:color w:val="FF0000"/>
        </w:rPr>
        <w:t>U</w:t>
      </w:r>
      <w:r w:rsidRPr="00CA4780">
        <w:rPr>
          <w:color w:val="FF0000"/>
          <w:sz w:val="16"/>
        </w:rPr>
        <w:t xml:space="preserve">nited </w:t>
      </w:r>
      <w:r w:rsidRPr="00CA4780">
        <w:rPr>
          <w:rStyle w:val="Emphasis"/>
          <w:color w:val="FF0000"/>
        </w:rPr>
        <w:t>S</w:t>
      </w:r>
      <w:r w:rsidRPr="00CA4780">
        <w:rPr>
          <w:color w:val="FF0000"/>
          <w:sz w:val="16"/>
        </w:rPr>
        <w:t xml:space="preserve">tates </w:t>
      </w:r>
      <w:r w:rsidRPr="00CA4780">
        <w:rPr>
          <w:rStyle w:val="StyleUnderline"/>
          <w:color w:val="FF0000"/>
        </w:rPr>
        <w:t xml:space="preserve">and </w:t>
      </w:r>
      <w:r w:rsidRPr="00CA4780">
        <w:rPr>
          <w:rStyle w:val="Emphasis"/>
          <w:color w:val="FF0000"/>
        </w:rPr>
        <w:t>China</w:t>
      </w:r>
      <w:r w:rsidRPr="00CA4780">
        <w:rPr>
          <w:rStyle w:val="StyleUnderline"/>
          <w:color w:val="FF0000"/>
        </w:rPr>
        <w:t xml:space="preserve"> </w:t>
      </w:r>
      <w:r w:rsidRPr="00CA4780">
        <w:rPr>
          <w:rStyle w:val="StyleUnderline"/>
          <w:color w:val="FF0000"/>
          <w:highlight w:val="green"/>
        </w:rPr>
        <w:t>would decline</w:t>
      </w:r>
      <w:r w:rsidRPr="00CA4780">
        <w:rPr>
          <w:color w:val="FF0000"/>
          <w:u w:val="single"/>
        </w:rPr>
        <w:t xml:space="preserve"> </w:t>
      </w:r>
      <w:r w:rsidRPr="00CA4780">
        <w:rPr>
          <w:color w:val="FF0000"/>
          <w:highlight w:val="green"/>
          <w:u w:val="single"/>
        </w:rPr>
        <w:t xml:space="preserve">by </w:t>
      </w:r>
      <w:r w:rsidRPr="00CA4780">
        <w:rPr>
          <w:color w:val="FF0000"/>
          <w:u w:val="single"/>
        </w:rPr>
        <w:t xml:space="preserve">about </w:t>
      </w:r>
      <w:r w:rsidRPr="00CA4780">
        <w:rPr>
          <w:b/>
          <w:bCs/>
          <w:color w:val="FF0000"/>
          <w:highlight w:val="green"/>
          <w:u w:val="single"/>
        </w:rPr>
        <w:t>20 percent</w:t>
      </w:r>
      <w:r w:rsidRPr="00CA4780">
        <w:rPr>
          <w:color w:val="FF0000"/>
          <w:sz w:val="16"/>
        </w:rPr>
        <w:t xml:space="preserve"> for four years, and by 10 percent for a decade.” 14. A conflagration involving USA/NATO forces and those of Russian federation would </w:t>
      </w:r>
      <w:r w:rsidRPr="00CA4780">
        <w:rPr>
          <w:rStyle w:val="StyleUnderline"/>
          <w:color w:val="FF0000"/>
        </w:rPr>
        <w:t xml:space="preserve">most likely </w:t>
      </w:r>
      <w:r w:rsidRPr="00CA4780">
        <w:rPr>
          <w:rStyle w:val="StyleUnderline"/>
          <w:color w:val="FF0000"/>
          <w:highlight w:val="green"/>
        </w:rPr>
        <w:t>cause the deaths of</w:t>
      </w:r>
      <w:r w:rsidRPr="00CA4780">
        <w:rPr>
          <w:rStyle w:val="StyleUnderline"/>
          <w:color w:val="FF0000"/>
        </w:rPr>
        <w:t xml:space="preserve"> most/nearly all/</w:t>
      </w:r>
      <w:r w:rsidRPr="00CA4780">
        <w:rPr>
          <w:rStyle w:val="Emphasis"/>
          <w:color w:val="FF0000"/>
          <w:highlight w:val="green"/>
        </w:rPr>
        <w:t>all humans</w:t>
      </w:r>
      <w:r w:rsidRPr="00CA4780">
        <w:rPr>
          <w:rStyle w:val="StyleUnderline"/>
          <w:color w:val="FF0000"/>
        </w:rPr>
        <w:t xml:space="preserve"> (</w:t>
      </w:r>
      <w:r w:rsidRPr="00CA4780">
        <w:rPr>
          <w:rStyle w:val="StyleUnderline"/>
          <w:color w:val="FF0000"/>
          <w:highlight w:val="green"/>
        </w:rPr>
        <w:t>and</w:t>
      </w:r>
      <w:r w:rsidRPr="00CA4780">
        <w:rPr>
          <w:rStyle w:val="StyleUnderline"/>
          <w:color w:val="FF0000"/>
        </w:rPr>
        <w:t xml:space="preserve"> severely impact/extinguish </w:t>
      </w:r>
      <w:r w:rsidRPr="00CA4780">
        <w:rPr>
          <w:rStyle w:val="Emphasis"/>
          <w:color w:val="FF0000"/>
          <w:highlight w:val="green"/>
        </w:rPr>
        <w:t>other species</w:t>
      </w:r>
      <w:r w:rsidRPr="00CA4780">
        <w:rPr>
          <w:rStyle w:val="StyleUnderline"/>
          <w:color w:val="FF0000"/>
        </w:rPr>
        <w:t xml:space="preserve">) as well as destroying the delicate interwoven techno-structure on which latter-day 'civilization' has come to depend. Temperatures would drop to below those of the last ice-age for up to 30 years </w:t>
      </w:r>
      <w:proofErr w:type="gramStart"/>
      <w:r w:rsidRPr="00CA4780">
        <w:rPr>
          <w:rStyle w:val="StyleUnderline"/>
          <w:color w:val="FF0000"/>
        </w:rPr>
        <w:t>as a result of</w:t>
      </w:r>
      <w:proofErr w:type="gramEnd"/>
      <w:r w:rsidRPr="00CA4780">
        <w:rPr>
          <w:rStyle w:val="StyleUnderline"/>
          <w:color w:val="FF0000"/>
        </w:rPr>
        <w:t xml:space="preserve"> the lofting of up to 180 million </w:t>
      </w:r>
      <w:proofErr w:type="spellStart"/>
      <w:r w:rsidRPr="00CA4780">
        <w:rPr>
          <w:rStyle w:val="StyleUnderline"/>
          <w:color w:val="FF0000"/>
        </w:rPr>
        <w:t>tonnes</w:t>
      </w:r>
      <w:proofErr w:type="spellEnd"/>
      <w:r w:rsidRPr="00CA4780">
        <w:rPr>
          <w:rStyle w:val="StyleUnderline"/>
          <w:color w:val="FF0000"/>
        </w:rPr>
        <w:t xml:space="preserve"> of very black soot into the stratosphere where it would remain for decades</w:t>
      </w:r>
      <w:r w:rsidRPr="00CA4780">
        <w:rPr>
          <w:color w:val="FF0000"/>
          <w:sz w:val="16"/>
        </w:rPr>
        <w:t xml:space="preserve">. 15. </w:t>
      </w:r>
      <w:r w:rsidRPr="00CA4780">
        <w:rPr>
          <w:rStyle w:val="StyleUnderline"/>
          <w:color w:val="FF0000"/>
        </w:rPr>
        <w:t>Though human ingenuity and resilience shouldn't be underestimated, human survival itself is arguably problematic</w:t>
      </w:r>
      <w:r w:rsidRPr="00CA4780">
        <w:rPr>
          <w:color w:val="FF0000"/>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CA4780">
        <w:rPr>
          <w:rStyle w:val="Emphasis"/>
          <w:color w:val="FF0000"/>
        </w:rPr>
        <w:t>Gareth Evans</w:t>
      </w:r>
      <w:r w:rsidRPr="00CA4780">
        <w:rPr>
          <w:rStyle w:val="StyleUnderline"/>
          <w:color w:val="FF0000"/>
        </w:rPr>
        <w:t xml:space="preserve">’ ICNND (International Commission on Nuclear Non-proliferation and Disarmament) Report made it clear that it saw the threat posed by </w:t>
      </w:r>
      <w:r w:rsidRPr="00CA4780">
        <w:rPr>
          <w:rStyle w:val="StyleUnderline"/>
          <w:color w:val="FF0000"/>
          <w:highlight w:val="green"/>
        </w:rPr>
        <w:t>nuclear weapons use</w:t>
      </w:r>
      <w:r w:rsidRPr="00CA4780">
        <w:rPr>
          <w:rStyle w:val="StyleUnderline"/>
          <w:color w:val="FF0000"/>
        </w:rPr>
        <w:t xml:space="preserve"> as one that</w:t>
      </w:r>
      <w:r w:rsidRPr="00CA4780">
        <w:rPr>
          <w:color w:val="FF0000"/>
          <w:sz w:val="16"/>
        </w:rPr>
        <w:t xml:space="preserve"> at least threatens what we now call 'civilization' and that potentially </w:t>
      </w:r>
      <w:r w:rsidRPr="00CA4780">
        <w:rPr>
          <w:rStyle w:val="Emphasis"/>
          <w:color w:val="FF0000"/>
          <w:highlight w:val="green"/>
        </w:rPr>
        <w:t>threatens human survival with an immediacy that even climate change does not</w:t>
      </w:r>
      <w:r w:rsidRPr="00CA4780">
        <w:rPr>
          <w:color w:val="FF0000"/>
          <w:sz w:val="16"/>
        </w:rPr>
        <w:t xml:space="preserve">, though we can see the results of climate change here and now and of course the immediate post-nuclear results for Hiroshima and Nagasaki as well. </w:t>
      </w:r>
    </w:p>
    <w:p w14:paraId="56695350" w14:textId="77777777" w:rsidR="004945DA" w:rsidRPr="000C3227" w:rsidRDefault="004945DA" w:rsidP="00A25FAC">
      <w:pPr>
        <w:rPr>
          <w:sz w:val="8"/>
        </w:rPr>
      </w:pPr>
    </w:p>
    <w:p w14:paraId="798FE2B7" w14:textId="77777777" w:rsidR="0040290C" w:rsidRDefault="0040290C" w:rsidP="0040290C">
      <w:pPr>
        <w:pStyle w:val="Heading3"/>
      </w:pPr>
      <w:r>
        <w:t>1NC – REM Mining</w:t>
      </w:r>
    </w:p>
    <w:p w14:paraId="1FF96D36" w14:textId="77777777" w:rsidR="0040290C" w:rsidRDefault="0040290C" w:rsidP="0040290C">
      <w:pPr>
        <w:pStyle w:val="Heading4"/>
      </w:pPr>
      <w:r>
        <w:t xml:space="preserve">Energy switching causes </w:t>
      </w:r>
      <w:r w:rsidRPr="00A16B5B">
        <w:rPr>
          <w:u w:val="single"/>
        </w:rPr>
        <w:t>extinction</w:t>
      </w:r>
      <w:r>
        <w:t xml:space="preserve"> – resource mining</w:t>
      </w:r>
    </w:p>
    <w:p w14:paraId="3EDF654B" w14:textId="77777777" w:rsidR="0040290C" w:rsidRPr="009D131F" w:rsidRDefault="0040290C" w:rsidP="0040290C">
      <w:pPr>
        <w:rPr>
          <w:sz w:val="16"/>
          <w:szCs w:val="20"/>
        </w:rPr>
      </w:pPr>
      <w:r w:rsidRPr="009D131F">
        <w:rPr>
          <w:sz w:val="16"/>
        </w:rPr>
        <w:t>Cory</w:t>
      </w:r>
      <w:r>
        <w:rPr>
          <w:rStyle w:val="Style13ptBold"/>
        </w:rPr>
        <w:t xml:space="preserve"> </w:t>
      </w:r>
      <w:r w:rsidRPr="00391D33">
        <w:rPr>
          <w:rStyle w:val="Style13ptBold"/>
        </w:rPr>
        <w:t>Morningstar, 2016</w:t>
      </w:r>
      <w:r w:rsidRPr="009D131F">
        <w:rPr>
          <w:sz w:val="16"/>
        </w:rPr>
        <w:t>,</w:t>
      </w:r>
      <w:r w:rsidRPr="009D131F">
        <w:rPr>
          <w:sz w:val="16"/>
          <w:szCs w:val="20"/>
        </w:rPr>
        <w:t xml:space="preserve"> an independent investigative journalist, </w:t>
      </w:r>
      <w:proofErr w:type="gramStart"/>
      <w:r w:rsidRPr="009D131F">
        <w:rPr>
          <w:sz w:val="16"/>
          <w:szCs w:val="20"/>
        </w:rPr>
        <w:t>writer</w:t>
      </w:r>
      <w:proofErr w:type="gramEnd"/>
      <w:r w:rsidRPr="009D131F">
        <w:rPr>
          <w:sz w:val="16"/>
          <w:szCs w:val="20"/>
        </w:rPr>
        <w:t xml:space="preserve"> and environmental activist, focusing on global ecological collapse and political analysis of the non-profit industrial complex. Her recent writings can be found on Wrong Kind of Green, The Art of Annihilation, Political Context, Counterpunch, Canadians for Action on Climate Change and Countercurrents. The Art of Annihilation, McKibben’s Divestment Tour – Brought to You by Wall Street [Part XIV of an Investigative Report] [Environmentalism is Dead – Welcome to the Age of Anthropocentrism], 4-22</w:t>
      </w:r>
    </w:p>
    <w:p w14:paraId="1B3DBC53" w14:textId="77777777" w:rsidR="0040290C" w:rsidRDefault="0040290C" w:rsidP="0040290C">
      <w:pPr>
        <w:rPr>
          <w:rStyle w:val="StyleUnderline"/>
        </w:rPr>
      </w:pPr>
      <w:r w:rsidRPr="009D131F">
        <w:rPr>
          <w:sz w:val="8"/>
        </w:rPr>
        <w:t xml:space="preserve">To revisit the concept of </w:t>
      </w:r>
      <w:r w:rsidRPr="000B24C4">
        <w:rPr>
          <w:rStyle w:val="StyleUnderline"/>
        </w:rPr>
        <w:t xml:space="preserve">stranded assets </w:t>
      </w:r>
      <w:proofErr w:type="gramStart"/>
      <w:r w:rsidRPr="000B24C4">
        <w:rPr>
          <w:rStyle w:val="StyleUnderline"/>
        </w:rPr>
        <w:t>in regard to</w:t>
      </w:r>
      <w:proofErr w:type="gramEnd"/>
      <w:r w:rsidRPr="009D131F">
        <w:rPr>
          <w:sz w:val="8"/>
        </w:rPr>
        <w:t xml:space="preserve"> conventional </w:t>
      </w:r>
      <w:r w:rsidRPr="000B24C4">
        <w:rPr>
          <w:rStyle w:val="StyleUnderline"/>
        </w:rPr>
        <w:t>fossil fuels</w:t>
      </w:r>
      <w:r w:rsidRPr="009D131F">
        <w:rPr>
          <w:sz w:val="8"/>
        </w:rPr>
        <w:t xml:space="preserve">, this notion </w:t>
      </w:r>
      <w:r w:rsidRPr="000B24C4">
        <w:rPr>
          <w:rStyle w:val="StyleUnderline"/>
        </w:rPr>
        <w:t>is based upon the premise that</w:t>
      </w:r>
      <w:r w:rsidRPr="009D131F">
        <w:rPr>
          <w:sz w:val="8"/>
        </w:rPr>
        <w:t xml:space="preserve"> conventional infrastructure and </w:t>
      </w:r>
      <w:r w:rsidRPr="000B24C4">
        <w:rPr>
          <w:rStyle w:val="StyleUnderline"/>
        </w:rPr>
        <w:t>the</w:t>
      </w:r>
      <w:r w:rsidRPr="009D131F">
        <w:rPr>
          <w:sz w:val="8"/>
        </w:rPr>
        <w:t xml:space="preserve"> associated </w:t>
      </w:r>
      <w:r w:rsidRPr="000B24C4">
        <w:rPr>
          <w:rStyle w:val="StyleUnderline"/>
        </w:rPr>
        <w:t>commodity will become stranded following governments</w:t>
      </w:r>
      <w:r w:rsidRPr="009D131F">
        <w:rPr>
          <w:sz w:val="8"/>
        </w:rPr>
        <w:t xml:space="preserve"> soon/</w:t>
      </w:r>
      <w:r w:rsidRPr="000B24C4">
        <w:rPr>
          <w:rStyle w:val="StyleUnderline"/>
        </w:rPr>
        <w:t>eventual implementation of specific climate legislation</w:t>
      </w:r>
      <w:r w:rsidRPr="009D131F">
        <w:rPr>
          <w:sz w:val="8"/>
        </w:rPr>
        <w:t xml:space="preserve"> [2] and/or increasingly stringent climate policies that would result in the commodity no longer being able to turn a profit– thus it would become stranded. Yet </w:t>
      </w:r>
      <w:r w:rsidRPr="000B24C4">
        <w:rPr>
          <w:rStyle w:val="StyleUnderline"/>
        </w:rPr>
        <w:t>a stronger argument could be made for “clean” energy” infrastructure becoming stranded since it is also carbon based</w:t>
      </w:r>
      <w:r w:rsidRPr="009D131F">
        <w:rPr>
          <w:sz w:val="8"/>
        </w:rPr>
        <w:t xml:space="preserve">/dependent </w:t>
      </w:r>
      <w:r w:rsidRPr="000B24C4">
        <w:rPr>
          <w:rStyle w:val="StyleUnderline"/>
        </w:rPr>
        <w:t>although this inconvenient truth remains unacknowledged in environmental circles</w:t>
      </w:r>
      <w:r w:rsidRPr="009D131F">
        <w:rPr>
          <w:sz w:val="8"/>
        </w:rPr>
        <w:t xml:space="preserve">. </w:t>
      </w:r>
      <w:r w:rsidRPr="000B24C4">
        <w:rPr>
          <w:rStyle w:val="StyleUnderline"/>
        </w:rPr>
        <w:t xml:space="preserve">Consider the fact that climate science aside, </w:t>
      </w:r>
      <w:r w:rsidRPr="00237BF2">
        <w:rPr>
          <w:rStyle w:val="StyleUnderline"/>
          <w:highlight w:val="green"/>
        </w:rPr>
        <w:t xml:space="preserve">humans are rapidly exhausting all </w:t>
      </w:r>
      <w:r w:rsidRPr="00B01790">
        <w:rPr>
          <w:rStyle w:val="StyleUnderline"/>
        </w:rPr>
        <w:t>Earth’s natural</w:t>
      </w:r>
      <w:r w:rsidRPr="00237BF2">
        <w:rPr>
          <w:rStyle w:val="StyleUnderline"/>
          <w:highlight w:val="green"/>
        </w:rPr>
        <w:t xml:space="preserve"> resources</w:t>
      </w:r>
      <w:r w:rsidRPr="000B24C4">
        <w:rPr>
          <w:rStyle w:val="StyleUnderline"/>
        </w:rPr>
        <w:t>. (</w:t>
      </w:r>
      <w:proofErr w:type="gramStart"/>
      <w:r w:rsidRPr="000B24C4">
        <w:rPr>
          <w:rStyle w:val="StyleUnderline"/>
        </w:rPr>
        <w:t>October,</w:t>
      </w:r>
      <w:proofErr w:type="gramEnd"/>
      <w:r w:rsidRPr="000B24C4">
        <w:rPr>
          <w:rStyle w:val="StyleUnderline"/>
        </w:rPr>
        <w:t xml:space="preserve"> 2010: “…our demand on natural resources has doubled since 1966 and we’re using the equivalent of 1.5 planets to support our activities. If we continue living beyond the Earth’s limits, </w:t>
      </w:r>
      <w:r w:rsidRPr="00237BF2">
        <w:rPr>
          <w:rStyle w:val="StyleUnderline"/>
          <w:highlight w:val="green"/>
        </w:rPr>
        <w:t>by 2030 we’ll need</w:t>
      </w:r>
      <w:r w:rsidRPr="000B24C4">
        <w:rPr>
          <w:rStyle w:val="StyleUnderline"/>
        </w:rPr>
        <w:t xml:space="preserve"> the equivalent of </w:t>
      </w:r>
      <w:r w:rsidRPr="00237BF2">
        <w:rPr>
          <w:rStyle w:val="StyleUnderline"/>
          <w:highlight w:val="green"/>
        </w:rPr>
        <w:t>two planets’</w:t>
      </w:r>
      <w:r w:rsidRPr="000B24C4">
        <w:rPr>
          <w:rStyle w:val="StyleUnderline"/>
        </w:rPr>
        <w:t xml:space="preserve"> productive capacity </w:t>
      </w:r>
      <w:r w:rsidRPr="00237BF2">
        <w:rPr>
          <w:rStyle w:val="StyleUnderline"/>
          <w:highlight w:val="green"/>
        </w:rPr>
        <w:t xml:space="preserve">to meet </w:t>
      </w:r>
      <w:r w:rsidRPr="00B01790">
        <w:rPr>
          <w:rStyle w:val="StyleUnderline"/>
        </w:rPr>
        <w:t xml:space="preserve">our </w:t>
      </w:r>
      <w:r w:rsidRPr="00237BF2">
        <w:rPr>
          <w:rStyle w:val="StyleUnderline"/>
          <w:highlight w:val="green"/>
        </w:rPr>
        <w:t>annual demands.”</w:t>
      </w:r>
      <w:r w:rsidRPr="000B24C4">
        <w:rPr>
          <w:rStyle w:val="StyleUnderline"/>
        </w:rPr>
        <w:t>)</w:t>
      </w:r>
      <w:r w:rsidRPr="009D131F">
        <w:rPr>
          <w:sz w:val="8"/>
        </w:rPr>
        <w:t xml:space="preserve"> And although this sounds ludicrous to the privileged who take most every aspect of the Earth’s life sources for granted, the warning is taken very seriously by the heads of NASA. Consider the response by Administrator of NASA, Charles Bolden speaking at the Humans to Mars summit: “If this species is to survive </w:t>
      </w:r>
      <w:proofErr w:type="gramStart"/>
      <w:r w:rsidRPr="009D131F">
        <w:rPr>
          <w:sz w:val="8"/>
        </w:rPr>
        <w:t>indefinitely</w:t>
      </w:r>
      <w:proofErr w:type="gramEnd"/>
      <w:r w:rsidRPr="009D131F">
        <w:rPr>
          <w:sz w:val="8"/>
        </w:rPr>
        <w:t xml:space="preserve"> we need to become a multi-planet species. We need to go to Mars, and Mars is a </w:t>
      </w:r>
      <w:proofErr w:type="gramStart"/>
      <w:r w:rsidRPr="009D131F">
        <w:rPr>
          <w:sz w:val="8"/>
        </w:rPr>
        <w:t>stepping stone</w:t>
      </w:r>
      <w:proofErr w:type="gramEnd"/>
      <w:r w:rsidRPr="009D131F">
        <w:rPr>
          <w:sz w:val="8"/>
        </w:rPr>
        <w:t xml:space="preserve"> to other solar systems.” (Note that the quest to place greenhouses on and colonize Mars is well underway. Thus, </w:t>
      </w:r>
      <w:r w:rsidRPr="00237BF2">
        <w:rPr>
          <w:rStyle w:val="StyleUnderline"/>
          <w:highlight w:val="green"/>
        </w:rPr>
        <w:t>let us assume that</w:t>
      </w:r>
      <w:r w:rsidRPr="009D131F">
        <w:rPr>
          <w:sz w:val="8"/>
        </w:rPr>
        <w:t xml:space="preserve"> to start, by 2020, just 4 short years away, </w:t>
      </w:r>
      <w:r w:rsidRPr="00237BF2">
        <w:rPr>
          <w:rStyle w:val="StyleUnderline"/>
          <w:highlight w:val="green"/>
        </w:rPr>
        <w:t xml:space="preserve">the 60 trillion (needed for “clean” infrastructure </w:t>
      </w:r>
      <w:r w:rsidRPr="00B01790">
        <w:rPr>
          <w:rStyle w:val="StyleUnderline"/>
        </w:rPr>
        <w:t>alone)</w:t>
      </w:r>
      <w:r w:rsidRPr="00237BF2">
        <w:rPr>
          <w:rStyle w:val="StyleUnderline"/>
          <w:highlight w:val="green"/>
        </w:rPr>
        <w:t xml:space="preserve"> is raised</w:t>
      </w:r>
      <w:r w:rsidRPr="009D131F">
        <w:rPr>
          <w:sz w:val="8"/>
        </w:rPr>
        <w:t xml:space="preserve">. The task then becomes the companies creating this infrastructure fulfilling the promise of return on these investments by now building/creating the new global infrastructure. </w:t>
      </w:r>
      <w:r w:rsidRPr="00237BF2">
        <w:rPr>
          <w:rStyle w:val="StyleUnderline"/>
          <w:highlight w:val="green"/>
        </w:rPr>
        <w:t xml:space="preserve">Unparalleled quantities of rare earth </w:t>
      </w:r>
      <w:r w:rsidRPr="00B01790">
        <w:rPr>
          <w:rStyle w:val="StyleUnderline"/>
        </w:rPr>
        <w:t xml:space="preserve">metals </w:t>
      </w:r>
      <w:r w:rsidRPr="00237BF2">
        <w:rPr>
          <w:rStyle w:val="StyleUnderline"/>
          <w:highlight w:val="green"/>
        </w:rPr>
        <w:t>must be mined</w:t>
      </w:r>
      <w:r w:rsidRPr="009D131F">
        <w:rPr>
          <w:sz w:val="8"/>
        </w:rPr>
        <w:t xml:space="preserve"> (by machines dependent on crude). </w:t>
      </w:r>
      <w:r w:rsidRPr="00B01790">
        <w:rPr>
          <w:rStyle w:val="StyleUnderline"/>
        </w:rPr>
        <w:t xml:space="preserve">The steel, copper, glass, </w:t>
      </w:r>
      <w:r w:rsidRPr="00237BF2">
        <w:rPr>
          <w:rStyle w:val="StyleUnderline"/>
          <w:highlight w:val="green"/>
        </w:rPr>
        <w:t xml:space="preserve">as well as the energy required (and fossil fuels) to build infrastructure of this scale </w:t>
      </w:r>
      <w:r w:rsidRPr="00BE4E8C">
        <w:rPr>
          <w:rStyle w:val="StyleUnderline"/>
        </w:rPr>
        <w:t xml:space="preserve">will be unprecedented. And it will </w:t>
      </w:r>
      <w:r w:rsidRPr="00237BF2">
        <w:rPr>
          <w:rStyle w:val="StyleUnderline"/>
          <w:highlight w:val="green"/>
        </w:rPr>
        <w:t xml:space="preserve">generate massive growth </w:t>
      </w:r>
      <w:r w:rsidRPr="00237BF2">
        <w:rPr>
          <w:rStyle w:val="Emphasis"/>
          <w:highlight w:val="green"/>
        </w:rPr>
        <w:t>as our Earth continues to be plundered.</w:t>
      </w:r>
      <w:r w:rsidRPr="000B24C4">
        <w:rPr>
          <w:rStyle w:val="Emphasis"/>
        </w:rPr>
        <w:t xml:space="preserve"> </w:t>
      </w:r>
      <w:r w:rsidRPr="009D131F">
        <w:rPr>
          <w:sz w:val="8"/>
        </w:rPr>
        <w:t xml:space="preserve">But what of the Earth’s resources being completely depleted by 2030 as predicted by scientists – what then of the sixty </w:t>
      </w:r>
      <w:proofErr w:type="gramStart"/>
      <w:r w:rsidRPr="009D131F">
        <w:rPr>
          <w:sz w:val="8"/>
        </w:rPr>
        <w:t>trillion dollar</w:t>
      </w:r>
      <w:proofErr w:type="gramEnd"/>
      <w:r w:rsidRPr="009D131F">
        <w:rPr>
          <w:sz w:val="8"/>
        </w:rPr>
        <w:t xml:space="preserve"> investment – with monetary returns no longer insight? These uncompleted infrastructures, due to depleted resources, will be, without doubt, stranded assets. It’s hard to believe we are going to use what little of Earth’s finite resources that remain to fulfil the promise of climate wealth, by building a new “clean energy” infrastructure, rather than radically </w:t>
      </w:r>
      <w:proofErr w:type="gramStart"/>
      <w:r w:rsidRPr="009D131F">
        <w:rPr>
          <w:sz w:val="8"/>
        </w:rPr>
        <w:t>conserving</w:t>
      </w:r>
      <w:proofErr w:type="gramEnd"/>
      <w:r w:rsidRPr="009D131F">
        <w:rPr>
          <w:sz w:val="8"/>
        </w:rPr>
        <w:t xml:space="preserve"> and attempting to nourish, what remains. Consider that a mere half of 1% of the total energy consumed in the U.S. is generated by wind, solar, biofuels, or geothermal heat. Despite much touted efforts in Germany, Spain, and China, globally, in 2013, 1.1% of the world’s total energy was provided by wind with only 0.2% by </w:t>
      </w:r>
      <w:proofErr w:type="gramStart"/>
      <w:r w:rsidRPr="009D131F">
        <w:rPr>
          <w:sz w:val="8"/>
        </w:rPr>
        <w:t>solar.[</w:t>
      </w:r>
      <w:proofErr w:type="gramEnd"/>
      <w:r w:rsidRPr="009D131F">
        <w:rPr>
          <w:sz w:val="8"/>
        </w:rPr>
        <w:t xml:space="preserve">Source | Source] Thus, </w:t>
      </w:r>
      <w:r w:rsidRPr="000B24C4">
        <w:rPr>
          <w:rStyle w:val="StyleUnderline"/>
        </w:rPr>
        <w:t>imagine the magnitude of infrastructure required to increase the world’s total energy from renewables up to even 50%. It is unfathomable.</w:t>
      </w:r>
      <w:r w:rsidRPr="009D131F">
        <w:rPr>
          <w:sz w:val="8"/>
        </w:rPr>
        <w:t xml:space="preserve"> </w:t>
      </w:r>
      <w:r w:rsidRPr="000B24C4">
        <w:rPr>
          <w:rStyle w:val="StyleUnderline"/>
        </w:rPr>
        <w:t xml:space="preserve">It is this </w:t>
      </w:r>
      <w:r w:rsidRPr="000B24C4">
        <w:rPr>
          <w:rStyle w:val="Emphasis"/>
        </w:rPr>
        <w:t>promise of unparalleled growth</w:t>
      </w:r>
      <w:r w:rsidRPr="000B24C4">
        <w:rPr>
          <w:rStyle w:val="StyleUnderline"/>
        </w:rPr>
        <w:t xml:space="preserve"> (under the </w:t>
      </w:r>
      <w:r w:rsidRPr="000B24C4">
        <w:rPr>
          <w:rStyle w:val="Emphasis"/>
        </w:rPr>
        <w:t>guise of sustainability</w:t>
      </w:r>
      <w:r w:rsidRPr="000B24C4">
        <w:rPr>
          <w:rStyle w:val="StyleUnderline"/>
        </w:rPr>
        <w:t xml:space="preserve">) that has </w:t>
      </w:r>
      <w:r w:rsidRPr="009D131F">
        <w:rPr>
          <w:sz w:val="8"/>
        </w:rPr>
        <w:t>the</w:t>
      </w:r>
      <w:r w:rsidRPr="000B24C4">
        <w:rPr>
          <w:rStyle w:val="StyleUnderline"/>
        </w:rPr>
        <w:t xml:space="preserve"> insatiable capitalists circling the climate crisis like voracious vultures</w:t>
      </w:r>
      <w:r w:rsidRPr="009D131F">
        <w:rPr>
          <w:sz w:val="8"/>
        </w:rPr>
        <w:t xml:space="preserve">. Rubbing salt in the wound is the fact that </w:t>
      </w:r>
      <w:r w:rsidRPr="00237BF2">
        <w:rPr>
          <w:rStyle w:val="StyleUnderline"/>
          <w:highlight w:val="green"/>
        </w:rPr>
        <w:t xml:space="preserve">this new infrastructure will </w:t>
      </w:r>
      <w:r w:rsidRPr="00BE4E8C">
        <w:rPr>
          <w:rStyle w:val="StyleUnderline"/>
        </w:rPr>
        <w:t xml:space="preserve">serve the same people that have always had the energy – </w:t>
      </w:r>
      <w:r w:rsidRPr="00237BF2">
        <w:rPr>
          <w:rStyle w:val="StyleUnderline"/>
          <w:highlight w:val="green"/>
        </w:rPr>
        <w:t>the same 1%</w:t>
      </w:r>
      <w:r w:rsidRPr="009D131F">
        <w:rPr>
          <w:sz w:val="8"/>
        </w:rPr>
        <w:t xml:space="preserve"> (anyone who can afford to get on a plane) responsible for 50% of the global GHG emissions. To put this into perspective, consider that only 5% of the world’s population has ever flown. [Source] While many scientists, including NASA, note that the prospect that “global industrial </w:t>
      </w:r>
      <w:proofErr w:type="spellStart"/>
      <w:r w:rsidRPr="009D131F">
        <w:rPr>
          <w:sz w:val="8"/>
        </w:rPr>
        <w:t>civilisation</w:t>
      </w:r>
      <w:proofErr w:type="spellEnd"/>
      <w:r w:rsidRPr="009D131F">
        <w:rPr>
          <w:sz w:val="8"/>
        </w:rPr>
        <w:t xml:space="preserve"> could collapse in coming decades due to unsustainable resource exploitation and increasingly unequal wealth distribution”, the fact that sought after renewable systems such as solar thermal panels will not only push us towards this collapse but also, cannot exist outside of an industrialized civilization, appear </w:t>
      </w:r>
      <w:proofErr w:type="gramStart"/>
      <w:r w:rsidRPr="009D131F">
        <w:rPr>
          <w:sz w:val="8"/>
        </w:rPr>
        <w:t>to</w:t>
      </w:r>
      <w:proofErr w:type="gramEnd"/>
      <w:r w:rsidRPr="009D131F">
        <w:rPr>
          <w:sz w:val="8"/>
        </w:rPr>
        <w:t xml:space="preserve"> non-existent. The proverbial 8000 lb. elephant in the room is documented in a 2009 paper by professor of Atmospheric Studies at the University of Utah, Tim Garrett. Nov. 22, 2009: “</w:t>
      </w:r>
      <w:r w:rsidRPr="000B24C4">
        <w:rPr>
          <w:rStyle w:val="StyleUnderline"/>
        </w:rPr>
        <w:t>In a provocative new study, a University of Utah scientist argues that rising carbon dioxide emissions – the major cause of global warming – cannot be stabilized unless the world’s economy collapses</w:t>
      </w:r>
      <w:r w:rsidRPr="009D131F">
        <w:rPr>
          <w:sz w:val="8"/>
        </w:rPr>
        <w:t>….”</w:t>
      </w:r>
      <w:r w:rsidRPr="000B24C4">
        <w:rPr>
          <w:rStyle w:val="StyleUnderline"/>
        </w:rPr>
        <w:t xml:space="preserve"> </w:t>
      </w:r>
      <w:r w:rsidRPr="009D131F">
        <w:rPr>
          <w:sz w:val="8"/>
        </w:rPr>
        <w:t xml:space="preserve">“But most centrally, </w:t>
      </w:r>
      <w:r w:rsidRPr="00237BF2">
        <w:rPr>
          <w:rStyle w:val="StyleUnderline"/>
          <w:highlight w:val="green"/>
        </w:rPr>
        <w:t xml:space="preserve">alternative energy spectacles </w:t>
      </w:r>
      <w:r w:rsidRPr="00237BF2">
        <w:rPr>
          <w:rStyle w:val="Emphasis"/>
          <w:highlight w:val="green"/>
        </w:rPr>
        <w:t>protect us from considering our own growth</w:t>
      </w:r>
      <w:r w:rsidRPr="00BE4E8C">
        <w:rPr>
          <w:rStyle w:val="Emphasis"/>
        </w:rPr>
        <w:t>, in consumption and population</w:t>
      </w:r>
      <w:r w:rsidRPr="000B24C4">
        <w:rPr>
          <w:rStyle w:val="Emphasis"/>
        </w:rPr>
        <w:t>,</w:t>
      </w:r>
      <w:r w:rsidRPr="009D131F">
        <w:rPr>
          <w:sz w:val="8"/>
        </w:rPr>
        <w:t xml:space="preserve"> which could not otherwise come to a peaceful end within the logic of the current expansionist milieu.” — Conjuring Clean Energy: Exposing Green Assumptions in Media and Academia, February 13, </w:t>
      </w:r>
      <w:proofErr w:type="gramStart"/>
      <w:r w:rsidRPr="009D131F">
        <w:rPr>
          <w:sz w:val="8"/>
        </w:rPr>
        <w:t>2015</w:t>
      </w:r>
      <w:proofErr w:type="gramEnd"/>
      <w:r w:rsidRPr="009D131F">
        <w:rPr>
          <w:sz w:val="8"/>
        </w:rPr>
        <w:t xml:space="preserve"> Let’s Pretend But let’s pretend that Earth’s resources are infinite. It is assumed (foolishly) that fossil fuel power plants will be shut down once adequate solar and wind energy infrastructure is established. </w:t>
      </w:r>
      <w:r w:rsidRPr="00BE4E8C">
        <w:rPr>
          <w:rStyle w:val="StyleUnderline"/>
        </w:rPr>
        <w:t xml:space="preserve">To date, </w:t>
      </w:r>
      <w:r w:rsidRPr="00237BF2">
        <w:rPr>
          <w:rStyle w:val="StyleUnderline"/>
          <w:highlight w:val="green"/>
        </w:rPr>
        <w:t xml:space="preserve">there appears to be </w:t>
      </w:r>
      <w:r w:rsidRPr="00237BF2">
        <w:rPr>
          <w:rStyle w:val="Emphasis"/>
          <w:highlight w:val="green"/>
        </w:rPr>
        <w:t>not a single example</w:t>
      </w:r>
      <w:r w:rsidRPr="00237BF2">
        <w:rPr>
          <w:rStyle w:val="StyleUnderline"/>
          <w:highlight w:val="green"/>
        </w:rPr>
        <w:t xml:space="preserve"> of a fossil fuel power plant that has closed, due to solar</w:t>
      </w:r>
      <w:r w:rsidRPr="00BE4E8C">
        <w:rPr>
          <w:rStyle w:val="StyleUnderline"/>
        </w:rPr>
        <w:t xml:space="preserve"> and wind</w:t>
      </w:r>
      <w:r w:rsidRPr="009D131F">
        <w:rPr>
          <w:sz w:val="8"/>
        </w:rPr>
        <w:t xml:space="preserve">. </w:t>
      </w:r>
      <w:r w:rsidRPr="00BE4E8C">
        <w:rPr>
          <w:rStyle w:val="StyleUnderline"/>
        </w:rPr>
        <w:t>Under the ind</w:t>
      </w:r>
      <w:r w:rsidRPr="000B24C4">
        <w:rPr>
          <w:rStyle w:val="StyleUnderline"/>
        </w:rPr>
        <w:t>ustrialized capitalist system, logic conveys that this fact will not change in the future</w:t>
      </w:r>
      <w:r w:rsidRPr="009D131F">
        <w:rPr>
          <w:sz w:val="8"/>
        </w:rPr>
        <w:t xml:space="preserve">. </w:t>
      </w:r>
      <w:r w:rsidRPr="000B24C4">
        <w:rPr>
          <w:rStyle w:val="StyleUnderline"/>
        </w:rPr>
        <w:t xml:space="preserve">In real life (not foundation financed campaigns that pander to public) the </w:t>
      </w:r>
      <w:r w:rsidRPr="000B24C4">
        <w:rPr>
          <w:rStyle w:val="Emphasis"/>
        </w:rPr>
        <w:t>energy producers understand</w:t>
      </w:r>
      <w:r w:rsidRPr="000B24C4">
        <w:rPr>
          <w:rStyle w:val="StyleUnderline"/>
        </w:rPr>
        <w:t xml:space="preserve"> that</w:t>
      </w:r>
      <w:r w:rsidRPr="009D131F">
        <w:rPr>
          <w:sz w:val="8"/>
        </w:rPr>
        <w:t xml:space="preserve"> all/any </w:t>
      </w:r>
      <w:r w:rsidRPr="000B24C4">
        <w:rPr>
          <w:rStyle w:val="StyleUnderline"/>
        </w:rPr>
        <w:t xml:space="preserve">additional </w:t>
      </w:r>
      <w:r w:rsidRPr="00237BF2">
        <w:rPr>
          <w:rStyle w:val="StyleUnderline"/>
          <w:highlight w:val="green"/>
        </w:rPr>
        <w:t>energy</w:t>
      </w:r>
      <w:r w:rsidRPr="009D131F">
        <w:rPr>
          <w:sz w:val="8"/>
        </w:rPr>
        <w:t xml:space="preserve"> that may be </w:t>
      </w:r>
      <w:r w:rsidRPr="00237BF2">
        <w:rPr>
          <w:rStyle w:val="StyleUnderline"/>
          <w:highlight w:val="green"/>
        </w:rPr>
        <w:t>produced via “renewables” will result in more</w:t>
      </w:r>
      <w:r w:rsidRPr="00237BF2">
        <w:rPr>
          <w:sz w:val="8"/>
          <w:highlight w:val="green"/>
        </w:rPr>
        <w:t xml:space="preserve"> </w:t>
      </w:r>
      <w:r w:rsidRPr="009D131F">
        <w:rPr>
          <w:sz w:val="8"/>
        </w:rPr>
        <w:t xml:space="preserve">energy to use/sell/waste and feed the engine of </w:t>
      </w:r>
      <w:r w:rsidRPr="001647EA">
        <w:rPr>
          <w:rStyle w:val="StyleUnderline"/>
        </w:rPr>
        <w:t xml:space="preserve">industrialized </w:t>
      </w:r>
      <w:r w:rsidRPr="00237BF2">
        <w:rPr>
          <w:rStyle w:val="StyleUnderline"/>
          <w:highlight w:val="green"/>
        </w:rPr>
        <w:t>growth</w:t>
      </w:r>
      <w:r w:rsidRPr="009D131F">
        <w:rPr>
          <w:sz w:val="8"/>
        </w:rPr>
        <w:t xml:space="preserve">. This is the naked truth, which speaks to the very inconvenient truth upheld by the capitalist system. system. In a world built upon both denial and fantasy, techno-fetish made vogue, is the preferred choice. </w:t>
      </w:r>
      <w:r w:rsidRPr="000B24C4">
        <w:rPr>
          <w:rStyle w:val="StyleUnderline"/>
        </w:rPr>
        <w:t xml:space="preserve">All non-ambient energy creates pollution and destruction, including </w:t>
      </w:r>
      <w:r w:rsidRPr="00237BF2">
        <w:rPr>
          <w:rStyle w:val="StyleUnderline"/>
          <w:highlight w:val="green"/>
        </w:rPr>
        <w:t>renewables</w:t>
      </w:r>
      <w:r w:rsidRPr="000B24C4">
        <w:rPr>
          <w:rStyle w:val="StyleUnderline"/>
        </w:rPr>
        <w:t xml:space="preserve"> which are carbon based and </w:t>
      </w:r>
      <w:r w:rsidRPr="00237BF2">
        <w:rPr>
          <w:rStyle w:val="Emphasis"/>
          <w:highlight w:val="green"/>
        </w:rPr>
        <w:t>dependent on carbon resources</w:t>
      </w:r>
      <w:r w:rsidRPr="000B24C4">
        <w:rPr>
          <w:rStyle w:val="StyleUnderline"/>
        </w:rPr>
        <w:t xml:space="preserve"> from cradle to grave</w:t>
      </w:r>
      <w:r w:rsidRPr="009D131F">
        <w:rPr>
          <w:sz w:val="8"/>
        </w:rPr>
        <w:t xml:space="preserve"> – coupled with built-in obsolescence by design. </w:t>
      </w:r>
      <w:r w:rsidRPr="00237BF2">
        <w:rPr>
          <w:rStyle w:val="StyleUnderline"/>
          <w:highlight w:val="green"/>
        </w:rPr>
        <w:t>Even when small</w:t>
      </w:r>
      <w:r w:rsidRPr="000B24C4">
        <w:rPr>
          <w:rStyle w:val="StyleUnderline"/>
        </w:rPr>
        <w:t xml:space="preserve"> or local i</w:t>
      </w:r>
      <w:r w:rsidRPr="00237BF2">
        <w:rPr>
          <w:rStyle w:val="StyleUnderline"/>
          <w:highlight w:val="green"/>
        </w:rPr>
        <w:t>n scale, renewable energy</w:t>
      </w:r>
      <w:r w:rsidRPr="000B24C4">
        <w:rPr>
          <w:rStyle w:val="StyleUnderline"/>
        </w:rPr>
        <w:t xml:space="preserve"> </w:t>
      </w:r>
      <w:r w:rsidRPr="000B24C4">
        <w:rPr>
          <w:rStyle w:val="Emphasis"/>
        </w:rPr>
        <w:t xml:space="preserve">aids and abets growth, </w:t>
      </w:r>
      <w:r w:rsidRPr="00237BF2">
        <w:rPr>
          <w:rStyle w:val="Emphasis"/>
          <w:highlight w:val="green"/>
        </w:rPr>
        <w:t>accelerates global warming, and</w:t>
      </w:r>
      <w:r w:rsidRPr="000B24C4">
        <w:rPr>
          <w:rStyle w:val="Emphasis"/>
        </w:rPr>
        <w:t xml:space="preserve"> contributes to </w:t>
      </w:r>
      <w:r w:rsidRPr="00237BF2">
        <w:rPr>
          <w:rStyle w:val="Emphasis"/>
          <w:highlight w:val="green"/>
        </w:rPr>
        <w:t>further ecological destruction</w:t>
      </w:r>
      <w:r w:rsidRPr="000B24C4">
        <w:rPr>
          <w:rStyle w:val="Emphasis"/>
        </w:rPr>
        <w:t>.</w:t>
      </w:r>
      <w:r w:rsidRPr="009D131F">
        <w:rPr>
          <w:sz w:val="8"/>
        </w:rPr>
        <w:t xml:space="preserve"> </w:t>
      </w:r>
      <w:r w:rsidRPr="000B24C4">
        <w:rPr>
          <w:rStyle w:val="StyleUnderline"/>
        </w:rPr>
        <w:t xml:space="preserve">Further </w:t>
      </w:r>
      <w:r w:rsidRPr="00237BF2">
        <w:rPr>
          <w:rStyle w:val="StyleUnderline"/>
          <w:highlight w:val="green"/>
        </w:rPr>
        <w:t xml:space="preserve">ecological damage is caused by </w:t>
      </w:r>
      <w:r w:rsidRPr="001647EA">
        <w:rPr>
          <w:rStyle w:val="StyleUnderline"/>
        </w:rPr>
        <w:t xml:space="preserve">rare earth mining, as well as the </w:t>
      </w:r>
      <w:r w:rsidRPr="00237BF2">
        <w:rPr>
          <w:rStyle w:val="StyleUnderline"/>
          <w:highlight w:val="green"/>
        </w:rPr>
        <w:t>acid drainage</w:t>
      </w:r>
      <w:r w:rsidRPr="009D131F">
        <w:rPr>
          <w:sz w:val="8"/>
        </w:rPr>
        <w:t xml:space="preserve"> type </w:t>
      </w:r>
      <w:r w:rsidRPr="00237BF2">
        <w:rPr>
          <w:rStyle w:val="StyleUnderline"/>
          <w:highlight w:val="green"/>
        </w:rPr>
        <w:t>mining</w:t>
      </w:r>
      <w:r w:rsidRPr="009D131F">
        <w:rPr>
          <w:sz w:val="8"/>
        </w:rPr>
        <w:t xml:space="preserve"> for the necessary materials and special metals such as copper and lead. Added to this ecological devastation are the fossil fuels required/used for the mining and manufacturing of the renewable products and infrastructure. </w:t>
      </w:r>
      <w:r w:rsidRPr="000B24C4">
        <w:rPr>
          <w:rStyle w:val="StyleUnderline"/>
        </w:rPr>
        <w:t xml:space="preserve">After the manufacturing </w:t>
      </w:r>
      <w:r w:rsidRPr="00237BF2">
        <w:rPr>
          <w:rStyle w:val="StyleUnderline"/>
          <w:highlight w:val="green"/>
        </w:rPr>
        <w:t>they are transported</w:t>
      </w:r>
      <w:r w:rsidRPr="000B24C4">
        <w:rPr>
          <w:rStyle w:val="StyleUnderline"/>
        </w:rPr>
        <w:t xml:space="preserve"> using large-scale industrial equipment also </w:t>
      </w:r>
      <w:r w:rsidRPr="00237BF2">
        <w:rPr>
          <w:rStyle w:val="StyleUnderline"/>
          <w:highlight w:val="green"/>
        </w:rPr>
        <w:t>dependent on crude</w:t>
      </w:r>
      <w:r w:rsidRPr="009D131F">
        <w:rPr>
          <w:sz w:val="8"/>
        </w:rPr>
        <w:t xml:space="preserve">. Finally, </w:t>
      </w:r>
      <w:r w:rsidRPr="00237BF2">
        <w:rPr>
          <w:rStyle w:val="StyleUnderline"/>
          <w:highlight w:val="green"/>
        </w:rPr>
        <w:t>all</w:t>
      </w:r>
      <w:r w:rsidRPr="000B24C4">
        <w:rPr>
          <w:rStyle w:val="StyleUnderline"/>
        </w:rPr>
        <w:t xml:space="preserve"> these same </w:t>
      </w:r>
      <w:r w:rsidRPr="00237BF2">
        <w:rPr>
          <w:rStyle w:val="Emphasis"/>
          <w:highlight w:val="green"/>
        </w:rPr>
        <w:t>resources are non-renewable</w:t>
      </w:r>
      <w:r w:rsidRPr="000B24C4">
        <w:rPr>
          <w:rStyle w:val="StyleUnderline"/>
        </w:rPr>
        <w:t>. These very inconvenient facts are ignored.</w:t>
      </w:r>
      <w:r w:rsidRPr="009D131F">
        <w:rPr>
          <w:sz w:val="8"/>
        </w:rPr>
        <w:t xml:space="preserve"> </w:t>
      </w:r>
      <w:r w:rsidRPr="000B24C4">
        <w:rPr>
          <w:rStyle w:val="StyleUnderline"/>
        </w:rPr>
        <w:t>In a perfect world</w:t>
      </w:r>
      <w:r w:rsidRPr="009D131F">
        <w:rPr>
          <w:sz w:val="8"/>
        </w:rPr>
        <w:t xml:space="preserve">, in another time, </w:t>
      </w:r>
      <w:r w:rsidRPr="000B24C4">
        <w:rPr>
          <w:rStyle w:val="StyleUnderline"/>
        </w:rPr>
        <w:t>perhaps renewable energies will be made of butterfly kisses and rare, precious Earth minerals will fall from the sky.</w:t>
      </w:r>
      <w:r w:rsidRPr="009D131F">
        <w:rPr>
          <w:sz w:val="8"/>
        </w:rPr>
        <w:t xml:space="preserve"> University of California physics professor Tom Murphy has calculated that “the </w:t>
      </w:r>
      <w:r w:rsidRPr="00237BF2">
        <w:rPr>
          <w:rStyle w:val="StyleUnderline"/>
          <w:highlight w:val="green"/>
        </w:rPr>
        <w:t>batteries</w:t>
      </w:r>
      <w:r w:rsidRPr="000B24C4">
        <w:rPr>
          <w:rStyle w:val="StyleUnderline"/>
        </w:rPr>
        <w:t xml:space="preserve"> required to store</w:t>
      </w:r>
      <w:r w:rsidRPr="009D131F">
        <w:rPr>
          <w:sz w:val="8"/>
        </w:rPr>
        <w:t xml:space="preserve"> this </w:t>
      </w:r>
      <w:r w:rsidRPr="000B24C4">
        <w:rPr>
          <w:rStyle w:val="StyleUnderline"/>
        </w:rPr>
        <w:t xml:space="preserve">electricity in the U.S. </w:t>
      </w:r>
      <w:r w:rsidRPr="00237BF2">
        <w:rPr>
          <w:rStyle w:val="StyleUnderline"/>
          <w:highlight w:val="green"/>
        </w:rPr>
        <w:t>alone</w:t>
      </w:r>
      <w:r w:rsidRPr="009D131F">
        <w:rPr>
          <w:sz w:val="8"/>
        </w:rPr>
        <w:t xml:space="preserve"> (otherwise no electricity at night or during cloudy or windless spells) </w:t>
      </w:r>
      <w:r w:rsidRPr="00237BF2">
        <w:rPr>
          <w:rStyle w:val="StyleUnderline"/>
          <w:highlight w:val="green"/>
        </w:rPr>
        <w:t>would require</w:t>
      </w:r>
      <w:r w:rsidRPr="000B24C4">
        <w:rPr>
          <w:rStyle w:val="StyleUnderline"/>
        </w:rPr>
        <w:t xml:space="preserve"> about </w:t>
      </w:r>
      <w:r w:rsidRPr="00237BF2">
        <w:rPr>
          <w:rStyle w:val="StyleUnderline"/>
          <w:highlight w:val="green"/>
        </w:rPr>
        <w:t>three times as much lead as</w:t>
      </w:r>
      <w:r w:rsidRPr="000B24C4">
        <w:rPr>
          <w:rStyle w:val="StyleUnderline"/>
        </w:rPr>
        <w:t xml:space="preserve"> geologists estimate </w:t>
      </w:r>
      <w:r w:rsidRPr="00237BF2">
        <w:rPr>
          <w:rStyle w:val="StyleUnderline"/>
          <w:highlight w:val="green"/>
        </w:rPr>
        <w:t>may exist</w:t>
      </w:r>
      <w:r w:rsidRPr="000B24C4">
        <w:rPr>
          <w:rStyle w:val="StyleUnderline"/>
        </w:rPr>
        <w:t xml:space="preserve"> in all reserves</w:t>
      </w:r>
      <w:r w:rsidRPr="009D131F">
        <w:rPr>
          <w:sz w:val="8"/>
        </w:rPr>
        <w:t xml:space="preserve">, most of which remain unknown. If you count only the lead that we’ve </w:t>
      </w:r>
      <w:proofErr w:type="gramStart"/>
      <w:r w:rsidRPr="009D131F">
        <w:rPr>
          <w:sz w:val="8"/>
        </w:rPr>
        <w:t>actually discovered</w:t>
      </w:r>
      <w:proofErr w:type="gramEnd"/>
      <w:r w:rsidRPr="009D131F">
        <w:rPr>
          <w:sz w:val="8"/>
        </w:rPr>
        <w:t xml:space="preserve">, Murphy explains, we only have 2% of the lead available for our national battery project. The number are even more disheartening if you try to substitute lithium ion or other systems now only in the research phase.” [Source] </w:t>
      </w:r>
      <w:r w:rsidRPr="001647EA">
        <w:rPr>
          <w:rStyle w:val="StyleUnderline"/>
        </w:rPr>
        <w:t xml:space="preserve">To not consider renewable energy infrastructures, global in scale, as equally contributing to growth, ecological destruction and climate change is willful </w:t>
      </w:r>
      <w:r w:rsidRPr="009D131F">
        <w:rPr>
          <w:sz w:val="8"/>
        </w:rPr>
        <w:t xml:space="preserve">blindness [EDIT: </w:t>
      </w:r>
      <w:r w:rsidRPr="001647EA">
        <w:rPr>
          <w:rStyle w:val="StyleUnderline"/>
        </w:rPr>
        <w:t>ignorance</w:t>
      </w:r>
      <w:proofErr w:type="gramStart"/>
      <w:r w:rsidRPr="009D131F">
        <w:rPr>
          <w:sz w:val="8"/>
        </w:rPr>
        <w:t>]..</w:t>
      </w:r>
      <w:proofErr w:type="gramEnd"/>
      <w:r w:rsidRPr="009D131F">
        <w:rPr>
          <w:sz w:val="8"/>
        </w:rPr>
        <w:t xml:space="preserve"> Such willful blindness is sought after and fervently embraced by the same 1% of the population that creates 50% of all global greenhouse gas emissions today. Considering the magnitude of the task before us, </w:t>
      </w:r>
      <w:r w:rsidRPr="000B24C4">
        <w:rPr>
          <w:rStyle w:val="StyleUnderline"/>
        </w:rPr>
        <w:t xml:space="preserve">it is little wonder </w:t>
      </w:r>
      <w:r w:rsidRPr="001647EA">
        <w:rPr>
          <w:rStyle w:val="StyleUnderline"/>
        </w:rPr>
        <w:t>we prefer stories, in which we write the script with a storyline of our liking</w:t>
      </w:r>
      <w:r w:rsidRPr="009D131F">
        <w:rPr>
          <w:sz w:val="8"/>
        </w:rPr>
        <w:t>. Our frail egos do not accept there are consequences to having plundered our planet in which the outcome will be dictated by nature. “</w:t>
      </w:r>
      <w:proofErr w:type="spellStart"/>
      <w:r w:rsidRPr="009D131F">
        <w:rPr>
          <w:sz w:val="8"/>
        </w:rPr>
        <w:t>Debord</w:t>
      </w:r>
      <w:proofErr w:type="spellEnd"/>
      <w:r w:rsidRPr="009D131F">
        <w:rPr>
          <w:sz w:val="8"/>
        </w:rPr>
        <w:t xml:space="preserve"> wrote that “the society which rests on modern industry is not accidentally or superficially spectacular, it is fundamentally </w:t>
      </w:r>
      <w:proofErr w:type="spellStart"/>
      <w:r w:rsidRPr="009D131F">
        <w:rPr>
          <w:sz w:val="8"/>
        </w:rPr>
        <w:t>spectaclist</w:t>
      </w:r>
      <w:proofErr w:type="spellEnd"/>
      <w:r w:rsidRPr="009D131F">
        <w:rPr>
          <w:sz w:val="8"/>
        </w:rPr>
        <w:t xml:space="preserve">.” Perhaps he could have spoken similarly about modern energy or modern environmentalism. </w:t>
      </w:r>
      <w:proofErr w:type="spellStart"/>
      <w:r w:rsidRPr="009D131F">
        <w:rPr>
          <w:sz w:val="8"/>
        </w:rPr>
        <w:t>Debord’s</w:t>
      </w:r>
      <w:proofErr w:type="spellEnd"/>
      <w:r w:rsidRPr="009D131F">
        <w:rPr>
          <w:sz w:val="8"/>
        </w:rPr>
        <w:t xml:space="preserve"> spectacle is a divine deity around which duty-bound citizens gravitate to chant objectives without reflecting upon fundamental goals. </w:t>
      </w:r>
      <w:r w:rsidRPr="00237BF2">
        <w:rPr>
          <w:rStyle w:val="StyleUnderline"/>
          <w:highlight w:val="green"/>
        </w:rPr>
        <w:t>It’s</w:t>
      </w:r>
      <w:r w:rsidRPr="000B24C4">
        <w:rPr>
          <w:rStyle w:val="StyleUnderline"/>
        </w:rPr>
        <w:t xml:space="preserve"> all </w:t>
      </w:r>
      <w:r w:rsidRPr="00237BF2">
        <w:rPr>
          <w:rStyle w:val="StyleUnderline"/>
          <w:highlight w:val="green"/>
        </w:rPr>
        <w:t>too easy</w:t>
      </w:r>
      <w:r w:rsidRPr="000B24C4">
        <w:rPr>
          <w:rStyle w:val="StyleUnderline"/>
        </w:rPr>
        <w:t xml:space="preserve"> for us </w:t>
      </w:r>
      <w:r w:rsidRPr="00237BF2">
        <w:rPr>
          <w:rStyle w:val="StyleUnderline"/>
          <w:highlight w:val="green"/>
        </w:rPr>
        <w:t>to miss the limitations of alternative energy</w:t>
      </w:r>
      <w:r w:rsidRPr="009D131F">
        <w:rPr>
          <w:sz w:val="8"/>
        </w:rPr>
        <w:t xml:space="preserve">, </w:t>
      </w:r>
      <w:proofErr w:type="spellStart"/>
      <w:r w:rsidRPr="009D131F">
        <w:rPr>
          <w:sz w:val="8"/>
        </w:rPr>
        <w:t>Debord</w:t>
      </w:r>
      <w:proofErr w:type="spellEnd"/>
      <w:r w:rsidRPr="009D131F">
        <w:rPr>
          <w:sz w:val="8"/>
        </w:rPr>
        <w:t xml:space="preserve"> might say, </w:t>
      </w:r>
      <w:r w:rsidRPr="00237BF2">
        <w:rPr>
          <w:rStyle w:val="StyleUnderline"/>
          <w:highlight w:val="green"/>
        </w:rPr>
        <w:t>as we drop to our knees at the foot of the clean energy spectacle, gasping in rapture.</w:t>
      </w:r>
      <w:r w:rsidRPr="009D131F">
        <w:rPr>
          <w:sz w:val="8"/>
        </w:rPr>
        <w:t xml:space="preserve"> This oracle delivers a ready-made creed of ideals and objectives that are convenient to recite and that bear the authority of science. These handy notions of clean energy reflexively work into environmental discourse. And as we have seen here, </w:t>
      </w:r>
      <w:proofErr w:type="spellStart"/>
      <w:r w:rsidRPr="000B24C4">
        <w:rPr>
          <w:rStyle w:val="StyleUnderline"/>
        </w:rPr>
        <w:t>productivist</w:t>
      </w:r>
      <w:proofErr w:type="spellEnd"/>
      <w:r w:rsidRPr="000B24C4">
        <w:rPr>
          <w:rStyle w:val="StyleUnderline"/>
        </w:rPr>
        <w:t xml:space="preserve"> environmentalists enroll media to tattoo wind, solar and biofuels into the subcutaneous flesh of the environmental movement</w:t>
      </w:r>
      <w:r w:rsidRPr="009D131F">
        <w:rPr>
          <w:sz w:val="8"/>
        </w:rPr>
        <w:t xml:space="preserve">. In fact, </w:t>
      </w:r>
      <w:r w:rsidRPr="000B24C4">
        <w:rPr>
          <w:rStyle w:val="StyleUnderline"/>
        </w:rPr>
        <w:t>these novelties come to define what it means to be an environmentalist.</w:t>
      </w:r>
    </w:p>
    <w:p w14:paraId="5754DB50" w14:textId="77777777" w:rsidR="0097525E" w:rsidRPr="000C3227" w:rsidRDefault="0097525E" w:rsidP="0097525E">
      <w:pPr>
        <w:pStyle w:val="Heading3"/>
        <w:rPr>
          <w:rFonts w:cs="Calibri"/>
        </w:rPr>
      </w:pPr>
      <w:r>
        <w:rPr>
          <w:rFonts w:cs="Calibri"/>
        </w:rPr>
        <w:t>1NC</w:t>
      </w:r>
      <w:r w:rsidRPr="000C3227">
        <w:rPr>
          <w:rFonts w:cs="Calibri"/>
        </w:rPr>
        <w:t xml:space="preserve"> – Earthworms</w:t>
      </w:r>
    </w:p>
    <w:p w14:paraId="6D6E6BD2" w14:textId="77777777" w:rsidR="0097525E" w:rsidRPr="000C3227" w:rsidRDefault="0097525E" w:rsidP="0097525E">
      <w:pPr>
        <w:pStyle w:val="Heading4"/>
        <w:rPr>
          <w:rFonts w:eastAsia="MS Gothic" w:cs="Calibri"/>
        </w:rPr>
      </w:pPr>
      <w:r w:rsidRPr="000C3227">
        <w:rPr>
          <w:rFonts w:eastAsia="MS Gothic" w:cs="Calibri"/>
        </w:rPr>
        <w:t>CO2 is key to bolster Earthworm populations – solves the negative impacts of warming.</w:t>
      </w:r>
    </w:p>
    <w:p w14:paraId="402B3660" w14:textId="77777777" w:rsidR="0097525E" w:rsidRPr="000C3227" w:rsidRDefault="0097525E" w:rsidP="0097525E">
      <w:pPr>
        <w:rPr>
          <w:rFonts w:eastAsia="Cambria"/>
        </w:rPr>
      </w:pPr>
      <w:r w:rsidRPr="000C3227">
        <w:rPr>
          <w:rStyle w:val="Style13ptBold"/>
        </w:rPr>
        <w:t>Idso 07</w:t>
      </w:r>
      <w:r w:rsidRPr="000C3227">
        <w:rPr>
          <w:rFonts w:eastAsia="Cambria"/>
        </w:rPr>
        <w:t xml:space="preserve"> [Craig, Chairman of the Board for CSCDCG/BS in Agriculture from Arizona State, Jul, “CO2 Science,” www.wormdigest.org/content/view/426/2/]</w:t>
      </w:r>
    </w:p>
    <w:p w14:paraId="54D1C7AE" w14:textId="77777777" w:rsidR="0097525E" w:rsidRPr="000C3227" w:rsidRDefault="0097525E" w:rsidP="0097525E">
      <w:pPr>
        <w:ind w:right="288"/>
        <w:rPr>
          <w:rFonts w:eastAsia="Times New Roman"/>
          <w:u w:val="single"/>
        </w:rPr>
      </w:pPr>
      <w:r w:rsidRPr="000C3227">
        <w:rPr>
          <w:rFonts w:eastAsia="Times New Roman"/>
          <w:sz w:val="8"/>
        </w:rPr>
        <w:t xml:space="preserve">Nematode populations increased significantly in response to the 32% increase in the air's CO2 concentration. Of the various feeding groups studied, </w:t>
      </w:r>
      <w:proofErr w:type="spellStart"/>
      <w:r w:rsidRPr="000C3227">
        <w:rPr>
          <w:rFonts w:eastAsia="Times New Roman"/>
          <w:sz w:val="8"/>
        </w:rPr>
        <w:t>Yeates</w:t>
      </w:r>
      <w:proofErr w:type="spellEnd"/>
      <w:r w:rsidRPr="000C3227">
        <w:rPr>
          <w:rFonts w:eastAsia="Times New Roman"/>
          <w:sz w:val="8"/>
        </w:rPr>
        <w:t xml:space="preserve"> et al. report that the relative increase "was lowest in bacterial-feeders (27%), slightly higher in plant (root) feeders (32%), while those with delicate stylets (or narrow lumens; plant-associated, fungal-feeding) increased more (52% and 57%, respectively)." The greatest nematode increases, however, were recorded among omnivores (97%) and predators (105%). Most dramatic of all, root-feeding populations of the </w:t>
      </w:r>
      <w:proofErr w:type="spellStart"/>
      <w:r w:rsidRPr="000C3227">
        <w:rPr>
          <w:rFonts w:eastAsia="Times New Roman"/>
          <w:sz w:val="8"/>
        </w:rPr>
        <w:t>Longidorus</w:t>
      </w:r>
      <w:proofErr w:type="spellEnd"/>
      <w:r w:rsidRPr="000C3227">
        <w:rPr>
          <w:rFonts w:eastAsia="Times New Roman"/>
          <w:sz w:val="8"/>
        </w:rPr>
        <w:t xml:space="preserve"> nematode taxon rose by a whopping 330%. Also increasing in abundance were earthworms: </w:t>
      </w:r>
      <w:proofErr w:type="spellStart"/>
      <w:r w:rsidRPr="000C3227">
        <w:rPr>
          <w:rFonts w:eastAsia="Times New Roman"/>
          <w:sz w:val="8"/>
        </w:rPr>
        <w:t>Aporrectodea</w:t>
      </w:r>
      <w:proofErr w:type="spellEnd"/>
      <w:r w:rsidRPr="000C3227">
        <w:rPr>
          <w:rFonts w:eastAsia="Times New Roman"/>
          <w:sz w:val="8"/>
        </w:rPr>
        <w:t xml:space="preserve"> </w:t>
      </w:r>
      <w:proofErr w:type="spellStart"/>
      <w:r w:rsidRPr="000C3227">
        <w:rPr>
          <w:rFonts w:eastAsia="Times New Roman"/>
          <w:sz w:val="8"/>
        </w:rPr>
        <w:t>caliginosa</w:t>
      </w:r>
      <w:proofErr w:type="spellEnd"/>
      <w:r w:rsidRPr="000C3227">
        <w:rPr>
          <w:rFonts w:eastAsia="Times New Roman"/>
          <w:sz w:val="8"/>
        </w:rPr>
        <w:t xml:space="preserve"> by 25% and </w:t>
      </w:r>
      <w:proofErr w:type="spellStart"/>
      <w:r w:rsidRPr="000C3227">
        <w:rPr>
          <w:rFonts w:eastAsia="Times New Roman"/>
          <w:sz w:val="8"/>
        </w:rPr>
        <w:t>Lumbricus</w:t>
      </w:r>
      <w:proofErr w:type="spellEnd"/>
      <w:r w:rsidRPr="000C3227">
        <w:rPr>
          <w:rFonts w:eastAsia="Times New Roman"/>
          <w:sz w:val="8"/>
        </w:rPr>
        <w:t xml:space="preserve"> </w:t>
      </w:r>
      <w:proofErr w:type="spellStart"/>
      <w:r w:rsidRPr="000C3227">
        <w:rPr>
          <w:rFonts w:eastAsia="Times New Roman"/>
          <w:sz w:val="8"/>
        </w:rPr>
        <w:t>rubellus</w:t>
      </w:r>
      <w:proofErr w:type="spellEnd"/>
      <w:r w:rsidRPr="000C3227">
        <w:rPr>
          <w:rFonts w:eastAsia="Times New Roman"/>
          <w:sz w:val="8"/>
        </w:rPr>
        <w:t xml:space="preserve"> by 58%. Enchytraeids, on the other hand, decreased in abundance, by approximately 30%. What are the ramifications of these observations? With respect to earthworms, </w:t>
      </w:r>
      <w:proofErr w:type="spellStart"/>
      <w:r w:rsidRPr="000C3227">
        <w:rPr>
          <w:rFonts w:eastAsia="Times New Roman"/>
          <w:sz w:val="8"/>
        </w:rPr>
        <w:t>Yeates</w:t>
      </w:r>
      <w:proofErr w:type="spellEnd"/>
      <w:r w:rsidRPr="000C3227">
        <w:rPr>
          <w:rFonts w:eastAsia="Times New Roman"/>
          <w:sz w:val="8"/>
        </w:rPr>
        <w:t xml:space="preserve"> et al. note that just as was found in the studies cited in the first part of this review, the introduction of lumbricids has been demonstrated to improve soil conditions in New Zealand pastures (</w:t>
      </w:r>
      <w:proofErr w:type="spellStart"/>
      <w:r w:rsidRPr="000C3227">
        <w:rPr>
          <w:rFonts w:eastAsia="Times New Roman"/>
          <w:sz w:val="8"/>
        </w:rPr>
        <w:t>Stockdill</w:t>
      </w:r>
      <w:proofErr w:type="spellEnd"/>
      <w:r w:rsidRPr="000C3227">
        <w:rPr>
          <w:rFonts w:eastAsia="Times New Roman"/>
          <w:sz w:val="8"/>
        </w:rPr>
        <w:t xml:space="preserve">, 1982), which obviously helps pasture plants to grow better. Hence, </w:t>
      </w:r>
      <w:r w:rsidRPr="00237BF2">
        <w:rPr>
          <w:rFonts w:eastAsia="Times New Roman"/>
          <w:highlight w:val="green"/>
          <w:u w:val="single"/>
        </w:rPr>
        <w:t xml:space="preserve">the CO2-induced increase in earthworm numbers observed in </w:t>
      </w:r>
      <w:proofErr w:type="spellStart"/>
      <w:r w:rsidRPr="00237BF2">
        <w:rPr>
          <w:rFonts w:eastAsia="Times New Roman"/>
          <w:highlight w:val="green"/>
          <w:u w:val="single"/>
        </w:rPr>
        <w:t>Yeates</w:t>
      </w:r>
      <w:proofErr w:type="spellEnd"/>
      <w:r w:rsidRPr="00237BF2">
        <w:rPr>
          <w:rFonts w:eastAsia="Times New Roman"/>
          <w:highlight w:val="green"/>
          <w:u w:val="single"/>
        </w:rPr>
        <w:t xml:space="preserve"> et al.'s study would be expected to do more of the same</w:t>
      </w:r>
      <w:r w:rsidRPr="000C3227">
        <w:rPr>
          <w:rFonts w:eastAsia="Times New Roman"/>
          <w:sz w:val="8"/>
        </w:rPr>
        <w:t xml:space="preserve">, while the reduced abundance of enchytraeids they documented in the CO2-enriched pasture would supposedly lead to less carbon being released to the air from the soil, as per the known ability of enchytraeids to promote carbon loss from British peat lands under current temperatures. In summary, </w:t>
      </w:r>
      <w:proofErr w:type="gramStart"/>
      <w:r w:rsidRPr="000C3227">
        <w:rPr>
          <w:rFonts w:eastAsia="Times New Roman"/>
          <w:u w:val="single"/>
        </w:rPr>
        <w:t xml:space="preserve">it would appear that </w:t>
      </w:r>
      <w:r w:rsidRPr="00237BF2">
        <w:rPr>
          <w:rFonts w:eastAsia="Times New Roman"/>
          <w:highlight w:val="green"/>
          <w:u w:val="single"/>
        </w:rPr>
        <w:t>the</w:t>
      </w:r>
      <w:proofErr w:type="gramEnd"/>
      <w:r w:rsidRPr="00237BF2">
        <w:rPr>
          <w:rFonts w:eastAsia="Times New Roman"/>
          <w:highlight w:val="green"/>
          <w:u w:val="single"/>
        </w:rPr>
        <w:t xml:space="preserve"> lowly earthworm</w:t>
      </w:r>
      <w:r w:rsidRPr="000C3227">
        <w:rPr>
          <w:rFonts w:eastAsia="Times New Roman"/>
          <w:u w:val="single"/>
        </w:rPr>
        <w:t xml:space="preserve"> and still lowlier soil nematodes </w:t>
      </w:r>
      <w:r w:rsidRPr="00237BF2">
        <w:rPr>
          <w:rFonts w:eastAsia="Times New Roman"/>
          <w:highlight w:val="green"/>
          <w:u w:val="single"/>
        </w:rPr>
        <w:t>respond to increases in the air's CO2 content, via</w:t>
      </w:r>
      <w:r w:rsidRPr="000C3227">
        <w:rPr>
          <w:rFonts w:eastAsia="Times New Roman"/>
          <w:u w:val="single"/>
        </w:rPr>
        <w:t xml:space="preserve"> a number of </w:t>
      </w:r>
      <w:r w:rsidRPr="00237BF2">
        <w:rPr>
          <w:rFonts w:eastAsia="Times New Roman"/>
          <w:highlight w:val="green"/>
          <w:u w:val="single"/>
        </w:rPr>
        <w:t>plant-mediated phenomena</w:t>
      </w:r>
      <w:r w:rsidRPr="000C3227">
        <w:rPr>
          <w:rFonts w:eastAsia="Times New Roman"/>
          <w:u w:val="single"/>
        </w:rPr>
        <w:t xml:space="preserve">, in ways </w:t>
      </w:r>
      <w:r w:rsidRPr="00237BF2">
        <w:rPr>
          <w:rFonts w:eastAsia="Times New Roman"/>
          <w:highlight w:val="green"/>
          <w:u w:val="single"/>
        </w:rPr>
        <w:t>that</w:t>
      </w:r>
      <w:r w:rsidRPr="000C3227">
        <w:rPr>
          <w:rFonts w:eastAsia="Times New Roman"/>
          <w:u w:val="single"/>
        </w:rPr>
        <w:t xml:space="preserve"> further </w:t>
      </w:r>
      <w:r w:rsidRPr="00237BF2">
        <w:rPr>
          <w:rFonts w:eastAsia="Times New Roman"/>
          <w:highlight w:val="green"/>
          <w:u w:val="single"/>
        </w:rPr>
        <w:t>enhance the positive effects of</w:t>
      </w:r>
      <w:r w:rsidRPr="000C3227">
        <w:rPr>
          <w:rFonts w:eastAsia="Times New Roman"/>
          <w:u w:val="single"/>
        </w:rPr>
        <w:t xml:space="preserve"> atmospheric </w:t>
      </w:r>
      <w:r w:rsidRPr="00237BF2">
        <w:rPr>
          <w:rFonts w:eastAsia="Times New Roman"/>
          <w:highlight w:val="green"/>
          <w:u w:val="single"/>
        </w:rPr>
        <w:t>CO2 enrichment on plant growth</w:t>
      </w:r>
      <w:r w:rsidRPr="000C3227">
        <w:rPr>
          <w:rFonts w:eastAsia="Times New Roman"/>
          <w:u w:val="single"/>
        </w:rPr>
        <w:t xml:space="preserve"> and development, </w:t>
      </w:r>
      <w:r w:rsidRPr="00237BF2">
        <w:rPr>
          <w:rFonts w:eastAsia="Times New Roman"/>
          <w:highlight w:val="green"/>
          <w:u w:val="single"/>
        </w:rPr>
        <w:t>while at the same time helping to sequester</w:t>
      </w:r>
      <w:r w:rsidRPr="000C3227">
        <w:rPr>
          <w:rFonts w:eastAsia="Times New Roman"/>
          <w:u w:val="single"/>
        </w:rPr>
        <w:t xml:space="preserve"> more </w:t>
      </w:r>
      <w:r w:rsidRPr="00237BF2">
        <w:rPr>
          <w:rFonts w:eastAsia="Times New Roman"/>
          <w:highlight w:val="green"/>
          <w:u w:val="single"/>
        </w:rPr>
        <w:t>carbon</w:t>
      </w:r>
      <w:r w:rsidRPr="000C3227">
        <w:rPr>
          <w:rFonts w:eastAsia="Times New Roman"/>
          <w:u w:val="single"/>
        </w:rPr>
        <w:t xml:space="preserve"> more s</w:t>
      </w:r>
      <w:r w:rsidRPr="00237BF2">
        <w:rPr>
          <w:rFonts w:eastAsia="Times New Roman"/>
          <w:highlight w:val="green"/>
          <w:u w:val="single"/>
        </w:rPr>
        <w:t>ecurely in the soil</w:t>
      </w:r>
      <w:r w:rsidRPr="000C3227">
        <w:rPr>
          <w:rFonts w:eastAsia="Times New Roman"/>
          <w:u w:val="single"/>
        </w:rPr>
        <w:t xml:space="preserve"> and thereby </w:t>
      </w:r>
      <w:r w:rsidRPr="00237BF2">
        <w:rPr>
          <w:rFonts w:eastAsia="Times New Roman"/>
          <w:highlight w:val="green"/>
          <w:u w:val="single"/>
        </w:rPr>
        <w:t>reducing the potential for CO2-induced global warming</w:t>
      </w:r>
      <w:r w:rsidRPr="000C3227">
        <w:rPr>
          <w:rFonts w:eastAsia="Times New Roman"/>
          <w:u w:val="single"/>
        </w:rPr>
        <w:t>. </w:t>
      </w:r>
    </w:p>
    <w:p w14:paraId="0EE65101" w14:textId="77777777" w:rsidR="0097525E" w:rsidRPr="000C3227" w:rsidRDefault="0097525E" w:rsidP="0097525E"/>
    <w:p w14:paraId="34BE5154" w14:textId="77777777" w:rsidR="0097525E" w:rsidRPr="000C3227" w:rsidRDefault="0097525E" w:rsidP="0097525E">
      <w:pPr>
        <w:pStyle w:val="Heading4"/>
        <w:rPr>
          <w:rFonts w:cs="Calibri"/>
        </w:rPr>
      </w:pPr>
      <w:r w:rsidRPr="000C3227">
        <w:rPr>
          <w:rFonts w:cs="Calibri"/>
        </w:rPr>
        <w:t xml:space="preserve">Decline of earthworms causes extinction </w:t>
      </w:r>
    </w:p>
    <w:p w14:paraId="0442E5AD" w14:textId="77777777" w:rsidR="0097525E" w:rsidRPr="000C3227" w:rsidRDefault="0097525E" w:rsidP="0097525E">
      <w:r w:rsidRPr="000C3227">
        <w:rPr>
          <w:b/>
          <w:bCs/>
          <w:sz w:val="26"/>
        </w:rPr>
        <w:t>Braun 09</w:t>
      </w:r>
      <w:r w:rsidRPr="000C3227">
        <w:t xml:space="preserve"> </w:t>
      </w:r>
      <w:r w:rsidRPr="000C3227">
        <w:rPr>
          <w:sz w:val="16"/>
          <w:szCs w:val="16"/>
        </w:rPr>
        <w:t xml:space="preserve">(David Braun-director of outreach with the digital and social media team illuminating the National Geographic Society’s explorer, science, and education programs. “The most influential species of all evolution”, </w:t>
      </w:r>
      <w:hyperlink r:id="rId15" w:history="1">
        <w:r w:rsidRPr="000C3227">
          <w:rPr>
            <w:sz w:val="16"/>
            <w:szCs w:val="16"/>
          </w:rPr>
          <w:t>http://voices.nationalgeographic.com/2009/11/04/evolution_most_influential_species/</w:t>
        </w:r>
      </w:hyperlink>
      <w:r w:rsidRPr="000C3227">
        <w:rPr>
          <w:sz w:val="16"/>
          <w:szCs w:val="16"/>
        </w:rPr>
        <w:t xml:space="preserve"> , November 4, 2009, Accessed 1/12/16, N.G.) Modified for spelling in brackets</w:t>
      </w:r>
    </w:p>
    <w:p w14:paraId="1571CF61" w14:textId="77777777" w:rsidR="0097525E" w:rsidRPr="000C3227" w:rsidRDefault="0097525E" w:rsidP="0097525E">
      <w:pPr>
        <w:rPr>
          <w:sz w:val="8"/>
        </w:rPr>
      </w:pPr>
      <w:r w:rsidRPr="000C3227">
        <w:rPr>
          <w:sz w:val="8"/>
        </w:rPr>
        <w:t xml:space="preserve">After considering the most important species that evolved before the ascent of human civilization, from the beginning of life on Earth until about 12,000 years ago, and then mulling all the species that have been successful </w:t>
      </w:r>
      <w:proofErr w:type="gramStart"/>
      <w:r w:rsidRPr="000C3227">
        <w:rPr>
          <w:sz w:val="8"/>
        </w:rPr>
        <w:t>since</w:t>
      </w:r>
      <w:proofErr w:type="gramEnd"/>
      <w:r w:rsidRPr="000C3227">
        <w:rPr>
          <w:sz w:val="8"/>
        </w:rPr>
        <w:t xml:space="preserve"> 12,000 years ago–that is the species that have flourished because of modern humans–Lloyd finds that he agrees with Charles Darwin: </w:t>
      </w:r>
      <w:r w:rsidRPr="00237BF2">
        <w:rPr>
          <w:b/>
          <w:iCs/>
          <w:highlight w:val="green"/>
          <w:u w:val="single"/>
          <w:bdr w:val="single" w:sz="24" w:space="0" w:color="auto"/>
        </w:rPr>
        <w:t>The earthworm is</w:t>
      </w:r>
      <w:r w:rsidRPr="000C3227">
        <w:rPr>
          <w:b/>
          <w:iCs/>
          <w:u w:val="single"/>
          <w:bdr w:val="single" w:sz="24" w:space="0" w:color="auto"/>
        </w:rPr>
        <w:t xml:space="preserve"> indeed </w:t>
      </w:r>
      <w:r w:rsidRPr="00237BF2">
        <w:rPr>
          <w:b/>
          <w:iCs/>
          <w:highlight w:val="green"/>
          <w:u w:val="single"/>
          <w:bdr w:val="single" w:sz="24" w:space="0" w:color="auto"/>
        </w:rPr>
        <w:t>the most influential species in</w:t>
      </w:r>
      <w:r w:rsidRPr="000C3227">
        <w:rPr>
          <w:b/>
          <w:iCs/>
          <w:u w:val="single"/>
          <w:bdr w:val="single" w:sz="24" w:space="0" w:color="auto"/>
        </w:rPr>
        <w:t xml:space="preserve"> the </w:t>
      </w:r>
      <w:r w:rsidRPr="00237BF2">
        <w:rPr>
          <w:b/>
          <w:iCs/>
          <w:highlight w:val="green"/>
          <w:u w:val="single"/>
          <w:bdr w:val="single" w:sz="24" w:space="0" w:color="auto"/>
        </w:rPr>
        <w:t>history</w:t>
      </w:r>
      <w:r w:rsidRPr="000C3227">
        <w:rPr>
          <w:b/>
          <w:iCs/>
          <w:u w:val="single"/>
          <w:bdr w:val="single" w:sz="24" w:space="0" w:color="auto"/>
        </w:rPr>
        <w:t xml:space="preserve"> of the planet. </w:t>
      </w:r>
      <w:r w:rsidRPr="000C3227">
        <w:rPr>
          <w:sz w:val="8"/>
        </w:rPr>
        <w:t>Descendants of sea worms that existed five hundred million years ago, earthworms came ashore with the first invertebrate invasions of the land, making their living in damp soils broken up by bacteria, fungi and the roots of colonizing plants, Lloyd writes. “</w:t>
      </w:r>
      <w:r w:rsidRPr="000C3227">
        <w:rPr>
          <w:u w:val="single"/>
        </w:rPr>
        <w:t xml:space="preserve">These </w:t>
      </w:r>
      <w:r w:rsidRPr="00237BF2">
        <w:rPr>
          <w:highlight w:val="green"/>
          <w:u w:val="single"/>
        </w:rPr>
        <w:t>earthworms have been ploughing</w:t>
      </w:r>
      <w:r w:rsidRPr="000C3227">
        <w:rPr>
          <w:u w:val="single"/>
        </w:rPr>
        <w:t xml:space="preserve"> up </w:t>
      </w:r>
      <w:r w:rsidRPr="00237BF2">
        <w:rPr>
          <w:highlight w:val="green"/>
          <w:u w:val="single"/>
        </w:rPr>
        <w:t>the earth</w:t>
      </w:r>
      <w:r w:rsidRPr="000C3227">
        <w:rPr>
          <w:u w:val="single"/>
        </w:rPr>
        <w:t xml:space="preserve">, </w:t>
      </w:r>
      <w:r w:rsidRPr="00237BF2">
        <w:rPr>
          <w:highlight w:val="green"/>
          <w:u w:val="single"/>
        </w:rPr>
        <w:t>ventilating</w:t>
      </w:r>
      <w:r w:rsidRPr="000C3227">
        <w:rPr>
          <w:u w:val="single"/>
        </w:rPr>
        <w:t xml:space="preserve"> the </w:t>
      </w:r>
      <w:r w:rsidRPr="00237BF2">
        <w:rPr>
          <w:highlight w:val="green"/>
          <w:u w:val="single"/>
        </w:rPr>
        <w:t xml:space="preserve">soil and nourishing </w:t>
      </w:r>
      <w:r w:rsidRPr="000C3227">
        <w:rPr>
          <w:u w:val="single"/>
        </w:rPr>
        <w:t xml:space="preserve">terrestrial </w:t>
      </w:r>
      <w:r w:rsidRPr="00237BF2">
        <w:rPr>
          <w:highlight w:val="green"/>
          <w:u w:val="single"/>
        </w:rPr>
        <w:t>ecosystems with their excrement</w:t>
      </w:r>
      <w:r w:rsidRPr="000C3227">
        <w:rPr>
          <w:u w:val="single"/>
        </w:rPr>
        <w:t xml:space="preserve"> ever since</w:t>
      </w:r>
      <w:r w:rsidRPr="000C3227">
        <w:rPr>
          <w:sz w:val="8"/>
        </w:rPr>
        <w:t xml:space="preserve">.” The survivors of five mass extinctions, </w:t>
      </w:r>
      <w:r w:rsidRPr="00237BF2">
        <w:rPr>
          <w:highlight w:val="green"/>
          <w:u w:val="single"/>
        </w:rPr>
        <w:t>earthworms have had profound impacts on human history</w:t>
      </w:r>
      <w:r w:rsidRPr="000C3227">
        <w:rPr>
          <w:sz w:val="8"/>
        </w:rPr>
        <w:t>, Lloyd says. “</w:t>
      </w:r>
      <w:r w:rsidRPr="00237BF2">
        <w:rPr>
          <w:highlight w:val="green"/>
          <w:u w:val="single"/>
        </w:rPr>
        <w:t>Were it not for their</w:t>
      </w:r>
      <w:r w:rsidRPr="000C3227">
        <w:rPr>
          <w:u w:val="single"/>
        </w:rPr>
        <w:t xml:space="preserve"> continuous </w:t>
      </w:r>
      <w:r w:rsidRPr="00237BF2">
        <w:rPr>
          <w:highlight w:val="green"/>
          <w:u w:val="single"/>
        </w:rPr>
        <w:t>regeneration of soils around</w:t>
      </w:r>
      <w:r w:rsidRPr="000C3227">
        <w:rPr>
          <w:u w:val="single"/>
        </w:rPr>
        <w:t xml:space="preserve"> damp river valleys such as </w:t>
      </w:r>
      <w:r w:rsidRPr="00237BF2">
        <w:rPr>
          <w:highlight w:val="green"/>
          <w:u w:val="single"/>
        </w:rPr>
        <w:t>the Nile, Indus, and Euphrates</w:t>
      </w:r>
      <w:r w:rsidRPr="000C3227">
        <w:rPr>
          <w:u w:val="single"/>
        </w:rPr>
        <w:t xml:space="preserve">, early agricultural societies in </w:t>
      </w:r>
      <w:r w:rsidRPr="00237BF2">
        <w:rPr>
          <w:highlight w:val="green"/>
          <w:u w:val="single"/>
        </w:rPr>
        <w:t>Egypt, India, and Mesopotamia could never have succeeded</w:t>
      </w:r>
      <w:r w:rsidRPr="000C3227">
        <w:rPr>
          <w:u w:val="single"/>
        </w:rPr>
        <w:t xml:space="preserve"> in building humanity’s first large-scale urban communities</w:t>
      </w:r>
      <w:r w:rsidRPr="000C3227">
        <w:rPr>
          <w:sz w:val="8"/>
        </w:rPr>
        <w:t xml:space="preserve">.” </w:t>
      </w:r>
      <w:r w:rsidRPr="000C3227">
        <w:rPr>
          <w:u w:val="single"/>
        </w:rPr>
        <w:t>Throughout human history earthworms have unintentionally but undeniably triggered the rise of civilizations</w:t>
      </w:r>
      <w:r w:rsidRPr="000C3227">
        <w:rPr>
          <w:sz w:val="8"/>
        </w:rPr>
        <w:t>, Lloyd adds. “</w:t>
      </w:r>
      <w:r w:rsidRPr="00237BF2">
        <w:rPr>
          <w:b/>
          <w:iCs/>
          <w:highlight w:val="green"/>
          <w:u w:val="single"/>
          <w:bdr w:val="single" w:sz="24" w:space="0" w:color="auto"/>
        </w:rPr>
        <w:t xml:space="preserve">Wherever </w:t>
      </w:r>
      <w:proofErr w:type="spellStart"/>
      <w:r w:rsidRPr="00237BF2">
        <w:rPr>
          <w:b/>
          <w:iCs/>
          <w:highlight w:val="green"/>
          <w:u w:val="single"/>
          <w:bdr w:val="single" w:sz="24" w:space="0" w:color="auto"/>
        </w:rPr>
        <w:t>ea</w:t>
      </w:r>
      <w:proofErr w:type="spellEnd"/>
      <w:r w:rsidRPr="00237BF2">
        <w:rPr>
          <w:b/>
          <w:iCs/>
          <w:highlight w:val="green"/>
          <w:u w:val="single"/>
          <w:bdr w:val="single" w:sz="24" w:space="0" w:color="auto"/>
        </w:rPr>
        <w:t>[r]</w:t>
      </w:r>
      <w:proofErr w:type="spellStart"/>
      <w:r w:rsidRPr="00237BF2">
        <w:rPr>
          <w:b/>
          <w:iCs/>
          <w:highlight w:val="green"/>
          <w:u w:val="single"/>
          <w:bdr w:val="single" w:sz="24" w:space="0" w:color="auto"/>
        </w:rPr>
        <w:t>thworms</w:t>
      </w:r>
      <w:proofErr w:type="spellEnd"/>
      <w:r w:rsidRPr="00237BF2">
        <w:rPr>
          <w:b/>
          <w:iCs/>
          <w:highlight w:val="green"/>
          <w:u w:val="single"/>
          <w:bdr w:val="single" w:sz="24" w:space="0" w:color="auto"/>
        </w:rPr>
        <w:t xml:space="preserve"> plough, people thrive. When worms perish, societies collapse</w:t>
      </w:r>
      <w:r w:rsidRPr="000C3227">
        <w:rPr>
          <w:sz w:val="8"/>
        </w:rPr>
        <w:t>.” The European earthworm (</w:t>
      </w:r>
      <w:proofErr w:type="spellStart"/>
      <w:r w:rsidRPr="000C3227">
        <w:rPr>
          <w:sz w:val="8"/>
        </w:rPr>
        <w:t>Lumbricus</w:t>
      </w:r>
      <w:proofErr w:type="spellEnd"/>
      <w:r w:rsidRPr="000C3227">
        <w:rPr>
          <w:sz w:val="8"/>
        </w:rPr>
        <w:t xml:space="preserve"> </w:t>
      </w:r>
      <w:proofErr w:type="spellStart"/>
      <w:r w:rsidRPr="000C3227">
        <w:rPr>
          <w:sz w:val="8"/>
        </w:rPr>
        <w:t>terrestris</w:t>
      </w:r>
      <w:proofErr w:type="spellEnd"/>
      <w:r w:rsidRPr="000C3227">
        <w:rPr>
          <w:sz w:val="8"/>
        </w:rPr>
        <w:t xml:space="preserve">) is probably the most prolific and invasive species in the world, Lloyd says. “Its success is largely thanks to the spread of Europeans, c. 1600 onwards. “Immigrant farmers inadvertently brought these earthworms, sometimes called ‘night crawlers,’ in everything from the soil in their potted plants and their horses’ hooves, to the treads of their boots and the wheels of their wagons. “Today there is hardly a region of North America where Europe’s earthworms have not made a home for themselves. </w:t>
      </w:r>
      <w:r w:rsidRPr="000C3227">
        <w:rPr>
          <w:u w:val="single"/>
        </w:rPr>
        <w:t xml:space="preserve">There </w:t>
      </w:r>
      <w:r w:rsidRPr="00237BF2">
        <w:rPr>
          <w:highlight w:val="green"/>
          <w:u w:val="single"/>
        </w:rPr>
        <w:t>they</w:t>
      </w:r>
      <w:r w:rsidRPr="000C3227">
        <w:rPr>
          <w:u w:val="single"/>
        </w:rPr>
        <w:t xml:space="preserve"> continue to </w:t>
      </w:r>
      <w:r w:rsidRPr="00237BF2">
        <w:rPr>
          <w:highlight w:val="green"/>
          <w:u w:val="single"/>
        </w:rPr>
        <w:t xml:space="preserve">plough, </w:t>
      </w:r>
      <w:proofErr w:type="gramStart"/>
      <w:r w:rsidRPr="00237BF2">
        <w:rPr>
          <w:highlight w:val="green"/>
          <w:u w:val="single"/>
        </w:rPr>
        <w:t>ventilate</w:t>
      </w:r>
      <w:proofErr w:type="gramEnd"/>
      <w:r w:rsidRPr="00237BF2">
        <w:rPr>
          <w:highlight w:val="green"/>
          <w:u w:val="single"/>
        </w:rPr>
        <w:t xml:space="preserve"> and fertilize</w:t>
      </w:r>
      <w:r w:rsidRPr="000C3227">
        <w:rPr>
          <w:u w:val="single"/>
        </w:rPr>
        <w:t xml:space="preserve"> the soil </w:t>
      </w:r>
      <w:r w:rsidRPr="00237BF2">
        <w:rPr>
          <w:highlight w:val="green"/>
          <w:u w:val="single"/>
        </w:rPr>
        <w:t>to the</w:t>
      </w:r>
      <w:r w:rsidRPr="000C3227">
        <w:rPr>
          <w:u w:val="single"/>
        </w:rPr>
        <w:t xml:space="preserve"> general </w:t>
      </w:r>
      <w:r w:rsidRPr="00237BF2">
        <w:rPr>
          <w:highlight w:val="green"/>
          <w:u w:val="single"/>
        </w:rPr>
        <w:t>benefit of</w:t>
      </w:r>
      <w:r w:rsidRPr="000C3227">
        <w:rPr>
          <w:u w:val="single"/>
        </w:rPr>
        <w:t xml:space="preserve"> </w:t>
      </w:r>
      <w:r w:rsidRPr="00237BF2">
        <w:rPr>
          <w:b/>
          <w:iCs/>
          <w:highlight w:val="green"/>
          <w:u w:val="single"/>
          <w:bdr w:val="single" w:sz="24" w:space="0" w:color="auto"/>
        </w:rPr>
        <w:t>life</w:t>
      </w:r>
      <w:r w:rsidRPr="000C3227">
        <w:rPr>
          <w:b/>
          <w:iCs/>
          <w:u w:val="single"/>
          <w:bdr w:val="single" w:sz="24" w:space="0" w:color="auto"/>
        </w:rPr>
        <w:t xml:space="preserve"> in and </w:t>
      </w:r>
      <w:r w:rsidRPr="00237BF2">
        <w:rPr>
          <w:b/>
          <w:iCs/>
          <w:highlight w:val="green"/>
          <w:u w:val="single"/>
          <w:bdr w:val="single" w:sz="24" w:space="0" w:color="auto"/>
        </w:rPr>
        <w:t>on</w:t>
      </w:r>
      <w:r w:rsidRPr="000C3227">
        <w:rPr>
          <w:b/>
          <w:iCs/>
          <w:u w:val="single"/>
          <w:bdr w:val="single" w:sz="24" w:space="0" w:color="auto"/>
        </w:rPr>
        <w:t xml:space="preserve"> the </w:t>
      </w:r>
      <w:r w:rsidRPr="00237BF2">
        <w:rPr>
          <w:b/>
          <w:iCs/>
          <w:highlight w:val="green"/>
          <w:u w:val="single"/>
          <w:bdr w:val="single" w:sz="24" w:space="0" w:color="auto"/>
        </w:rPr>
        <w:t>Earth</w:t>
      </w:r>
      <w:r w:rsidRPr="000C3227">
        <w:rPr>
          <w:sz w:val="8"/>
        </w:rPr>
        <w:t>.”</w:t>
      </w:r>
    </w:p>
    <w:p w14:paraId="5EB8A7B1" w14:textId="168A8D47" w:rsidR="009E59AE" w:rsidRDefault="00BF166B" w:rsidP="00BF166B">
      <w:pPr>
        <w:pStyle w:val="Heading2"/>
      </w:pPr>
      <w:r>
        <w:t>Disease</w:t>
      </w:r>
    </w:p>
    <w:p w14:paraId="194399E8" w14:textId="77777777" w:rsidR="00BF166B" w:rsidRPr="00095B27" w:rsidRDefault="00BF166B" w:rsidP="00BF166B">
      <w:pPr>
        <w:pStyle w:val="Heading4"/>
      </w:pPr>
      <w:r w:rsidRPr="00095B27">
        <w:t>Absolutely no chance of extinction from disease</w:t>
      </w:r>
    </w:p>
    <w:p w14:paraId="51740B08" w14:textId="77777777" w:rsidR="00BF166B" w:rsidRPr="00095B27" w:rsidRDefault="00BF166B" w:rsidP="00BF166B">
      <w:r w:rsidRPr="00095B27">
        <w:rPr>
          <w:rStyle w:val="Style13ptBold"/>
        </w:rPr>
        <w:t>Adalja 16</w:t>
      </w:r>
      <w:r w:rsidRPr="00095B27">
        <w:t xml:space="preserve"> [</w:t>
      </w:r>
      <w:proofErr w:type="spellStart"/>
      <w:r w:rsidRPr="00095B27">
        <w:t>Amesh</w:t>
      </w:r>
      <w:proofErr w:type="spellEnd"/>
      <w:r w:rsidRPr="00095B27">
        <w:t xml:space="preserve"> Adalja, infectious disease physician at the University of Pittsburgh] “Why Hasn't Disease Wiped out the Human Race?” June 17, 2016 (http://www.theatlantic.com/health/archive/2016/06/infectious-diseases-extinction/487514/) - </w:t>
      </w:r>
      <w:proofErr w:type="spellStart"/>
      <w:r w:rsidRPr="00095B27">
        <w:t>MZhu</w:t>
      </w:r>
      <w:proofErr w:type="spellEnd"/>
    </w:p>
    <w:p w14:paraId="6BD8231F" w14:textId="77777777" w:rsidR="00BF166B" w:rsidRPr="00095B27" w:rsidRDefault="00BF166B" w:rsidP="00BF166B">
      <w:pPr>
        <w:rPr>
          <w:sz w:val="16"/>
        </w:rPr>
      </w:pPr>
      <w:r w:rsidRPr="00095B27">
        <w:rPr>
          <w:sz w:val="16"/>
        </w:rPr>
        <w:t>But when people ask me if I’m worried about infectious diseases, they’re often not asking about the threat to human lives; they’re asking about the threat to human life.</w:t>
      </w:r>
      <w:r w:rsidRPr="00095B27">
        <w:rPr>
          <w:rStyle w:val="StyleUnderline"/>
        </w:rPr>
        <w:t xml:space="preserve"> With each outbreak of a headline-grabbing emerging infectious disease comes a fear of extinction itself</w:t>
      </w:r>
      <w:r w:rsidRPr="00095B27">
        <w:rPr>
          <w:sz w:val="16"/>
        </w:rPr>
        <w:t>. The fear envisions a large proportion of humans succumbing to infection, leaving no survivors or so few that the species can’t be sustained. I’m not afraid of this apocalyptic scenario, but I do understand the impulse.</w:t>
      </w:r>
      <w:r w:rsidRPr="00095B27">
        <w:rPr>
          <w:rStyle w:val="StyleUnderline"/>
        </w:rPr>
        <w:t xml:space="preserve"> Worry about the end is a quintessentially human trait. Thankfully, so is our resilience. For most of mankind’s history, infectious diseases were the existential threat to humanity—and for good reason. They were quite successful at killing people</w:t>
      </w:r>
      <w:r w:rsidRPr="00095B27">
        <w:rPr>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095B27">
        <w:rPr>
          <w:rStyle w:val="StyleUnderline"/>
        </w:rPr>
        <w:t xml:space="preserve">Any yet, of course, humanity continued to flourish. Our species’ recent explosion in lifespan is almost exclusively the result of the control of infectious diseases </w:t>
      </w:r>
      <w:r w:rsidRPr="00095B27">
        <w:rPr>
          <w:rStyle w:val="Emphasis"/>
        </w:rPr>
        <w:t>through sanitation, vaccination, and antimicrobial therapies</w:t>
      </w:r>
      <w:r w:rsidRPr="00095B27">
        <w:rPr>
          <w:sz w:val="1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095B27">
        <w:rPr>
          <w:rStyle w:val="StyleUnderline"/>
        </w:rPr>
        <w:t>So</w:t>
      </w:r>
      <w:proofErr w:type="gramEnd"/>
      <w:r w:rsidRPr="00095B27">
        <w:rPr>
          <w:rStyle w:val="StyleUnderline"/>
        </w:rPr>
        <w:t xml:space="preserve"> </w:t>
      </w:r>
      <w:r w:rsidRPr="00095B27">
        <w:rPr>
          <w:rStyle w:val="Emphasis"/>
        </w:rPr>
        <w:t xml:space="preserve">what would it take </w:t>
      </w:r>
      <w:r w:rsidRPr="00903696">
        <w:rPr>
          <w:rStyle w:val="Emphasis"/>
          <w:highlight w:val="cyan"/>
        </w:rPr>
        <w:t>for a disease to wipe out humanity</w:t>
      </w:r>
      <w:r w:rsidRPr="00095B27">
        <w:rPr>
          <w:rStyle w:val="Emphasis"/>
        </w:rPr>
        <w:t xml:space="preserve"> now?</w:t>
      </w:r>
      <w:r w:rsidRPr="00095B27">
        <w:rPr>
          <w:rStyle w:val="StyleUnderline"/>
        </w:rPr>
        <w:t xml:space="preserve"> </w:t>
      </w:r>
      <w:r w:rsidRPr="00095B27">
        <w:rPr>
          <w:sz w:val="16"/>
        </w:rPr>
        <w:t xml:space="preserve">In Michael Crichton’s The Andromeda Strain, the canonical book in the disease-outbreak genre, an alien microbe threatens </w:t>
      </w:r>
      <w:proofErr w:type="gramStart"/>
      <w:r w:rsidRPr="00095B27">
        <w:rPr>
          <w:sz w:val="16"/>
        </w:rPr>
        <w:t>the human race</w:t>
      </w:r>
      <w:proofErr w:type="gramEnd"/>
      <w:r w:rsidRPr="00095B27">
        <w:rPr>
          <w:sz w:val="16"/>
        </w:rPr>
        <w:t xml:space="preserve"> with extinction, and humanity’s best minds are marshaled to combat the enemy organism. Fortunately, outside of fiction, there’s no reason to expect alien pathogens to wage war on </w:t>
      </w:r>
      <w:proofErr w:type="gramStart"/>
      <w:r w:rsidRPr="00095B27">
        <w:rPr>
          <w:sz w:val="16"/>
        </w:rPr>
        <w:t>the human race</w:t>
      </w:r>
      <w:proofErr w:type="gramEnd"/>
      <w:r w:rsidRPr="00095B27">
        <w:rPr>
          <w:sz w:val="16"/>
        </w:rPr>
        <w:t xml:space="preserve"> any time soon, and</w:t>
      </w:r>
      <w:r w:rsidRPr="00095B27">
        <w:rPr>
          <w:rStyle w:val="StyleUnderline"/>
        </w:rPr>
        <w:t xml:space="preserve"> my analysis suggests that any real-life domestic microbe reaching an extinction level of threat probably is just as unlikely. Any apocalyptic pathogen would need to possess a very special combination of two attributes. </w:t>
      </w:r>
      <w:r w:rsidRPr="00095B27">
        <w:rPr>
          <w:rStyle w:val="Emphasis"/>
        </w:rPr>
        <w:t xml:space="preserve">First, </w:t>
      </w:r>
      <w:r w:rsidRPr="00903696">
        <w:rPr>
          <w:rStyle w:val="Emphasis"/>
          <w:highlight w:val="cyan"/>
        </w:rPr>
        <w:t>it would</w:t>
      </w:r>
      <w:r w:rsidRPr="00095B27">
        <w:rPr>
          <w:rStyle w:val="Emphasis"/>
        </w:rPr>
        <w:t xml:space="preserve"> </w:t>
      </w:r>
      <w:r w:rsidRPr="00903696">
        <w:rPr>
          <w:rStyle w:val="Emphasis"/>
          <w:highlight w:val="cyan"/>
        </w:rPr>
        <w:t>have to be so unfamiliar that no existing therapy or vaccine could be applied to it</w:t>
      </w:r>
      <w:r w:rsidRPr="00095B27">
        <w:rPr>
          <w:rStyle w:val="StyleUnderline"/>
        </w:rPr>
        <w:t xml:space="preserve">. </w:t>
      </w:r>
      <w:r w:rsidRPr="00095B27">
        <w:rPr>
          <w:rStyle w:val="Emphasis"/>
        </w:rPr>
        <w:t xml:space="preserve">Second, </w:t>
      </w:r>
      <w:r w:rsidRPr="00903696">
        <w:rPr>
          <w:rStyle w:val="Emphasis"/>
          <w:highlight w:val="cyan"/>
        </w:rPr>
        <w:t xml:space="preserve">it would need </w:t>
      </w:r>
      <w:r w:rsidRPr="00095B27">
        <w:rPr>
          <w:rStyle w:val="Emphasis"/>
        </w:rPr>
        <w:t xml:space="preserve">to have a </w:t>
      </w:r>
      <w:r w:rsidRPr="00903696">
        <w:rPr>
          <w:rStyle w:val="Emphasis"/>
          <w:highlight w:val="cyan"/>
        </w:rPr>
        <w:t xml:space="preserve">high and surreptitious transmissibility </w:t>
      </w:r>
      <w:r w:rsidRPr="00095B27">
        <w:rPr>
          <w:rStyle w:val="Emphasis"/>
        </w:rPr>
        <w:t>before symptoms occur</w:t>
      </w:r>
      <w:r w:rsidRPr="00095B27">
        <w:rPr>
          <w:rStyle w:val="StyleUnderline"/>
        </w:rPr>
        <w:t>. The first is essential because any microbe from a known class of pathogens would</w:t>
      </w:r>
      <w:r w:rsidRPr="00095B27">
        <w:rPr>
          <w:sz w:val="16"/>
        </w:rPr>
        <w:t xml:space="preserve">, by definition, </w:t>
      </w:r>
      <w:r w:rsidRPr="00095B27">
        <w:rPr>
          <w:rStyle w:val="StyleUnderline"/>
        </w:rPr>
        <w:t xml:space="preserve">have family members that could serve as models for containment and countermeasures. The second would allow the hypothetical disease to spread without being detected by even the most astute clinicians. </w:t>
      </w:r>
      <w:r w:rsidRPr="00903696">
        <w:rPr>
          <w:rStyle w:val="StyleUnderline"/>
          <w:highlight w:val="cyan"/>
        </w:rPr>
        <w:t>The</w:t>
      </w:r>
      <w:r w:rsidRPr="00095B27">
        <w:rPr>
          <w:rStyle w:val="StyleUnderline"/>
        </w:rPr>
        <w:t xml:space="preserve"> three infectious </w:t>
      </w:r>
      <w:r w:rsidRPr="00903696">
        <w:rPr>
          <w:rStyle w:val="StyleUnderline"/>
          <w:highlight w:val="cyan"/>
        </w:rPr>
        <w:t>diseases most likely to be considered extinction-level</w:t>
      </w:r>
      <w:r w:rsidRPr="00095B27">
        <w:rPr>
          <w:rStyle w:val="StyleUnderline"/>
        </w:rPr>
        <w:t xml:space="preserve"> threats </w:t>
      </w:r>
      <w:r w:rsidRPr="00095B27">
        <w:rPr>
          <w:sz w:val="16"/>
        </w:rPr>
        <w:t>in the world today—</w:t>
      </w:r>
      <w:r w:rsidRPr="00095B27">
        <w:rPr>
          <w:rStyle w:val="StyleUnderline"/>
        </w:rPr>
        <w:t>influenza, HIV, and Ebola</w:t>
      </w:r>
      <w:r w:rsidRPr="00095B27">
        <w:rPr>
          <w:sz w:val="16"/>
        </w:rPr>
        <w:t>—</w:t>
      </w:r>
      <w:r w:rsidRPr="00903696">
        <w:rPr>
          <w:rStyle w:val="StyleUnderline"/>
          <w:highlight w:val="cyan"/>
        </w:rPr>
        <w:t>don’t meet these</w:t>
      </w:r>
      <w:r w:rsidRPr="00095B27">
        <w:rPr>
          <w:rStyle w:val="StyleUnderline"/>
        </w:rPr>
        <w:t xml:space="preserve"> two requirements. Influenza</w:t>
      </w:r>
      <w:r w:rsidRPr="00095B27">
        <w:rPr>
          <w:sz w:val="16"/>
        </w:rPr>
        <w:t>, for instance, despite its well-established ability to kill on a large scale, its contagiousness, and its unrivaled ability to shift and drift away from our vaccines,</w:t>
      </w:r>
      <w:r w:rsidRPr="00095B27">
        <w:rPr>
          <w:rStyle w:val="StyleUnderline"/>
        </w:rPr>
        <w:t xml:space="preserve"> is still what I would call a “known unknown.” </w:t>
      </w:r>
      <w:r w:rsidRPr="00095B27">
        <w:rPr>
          <w:sz w:val="16"/>
        </w:rPr>
        <w:t>While there are many mysteries about how new flu strains emerge, from at least the time of Hippocrates,</w:t>
      </w:r>
      <w:r w:rsidRPr="00095B27">
        <w:rPr>
          <w:rStyle w:val="StyleUnderline"/>
        </w:rPr>
        <w:t xml:space="preserve"> humans have been attuned to its risk. And in the modern era, </w:t>
      </w:r>
      <w:r w:rsidRPr="00095B27">
        <w:rPr>
          <w:rStyle w:val="Emphasis"/>
        </w:rPr>
        <w:t>a full-fledged industry of influenza preparedness exists</w:t>
      </w:r>
      <w:r w:rsidRPr="00095B27">
        <w:rPr>
          <w:rStyle w:val="StyleUnderline"/>
        </w:rPr>
        <w:t xml:space="preserve">, with effective </w:t>
      </w:r>
      <w:r w:rsidRPr="00095B27">
        <w:rPr>
          <w:rStyle w:val="Emphasis"/>
        </w:rPr>
        <w:t>vaccine</w:t>
      </w:r>
      <w:r w:rsidRPr="00095B27">
        <w:rPr>
          <w:rStyle w:val="StyleUnderline"/>
        </w:rPr>
        <w:t xml:space="preserve"> strategies and </w:t>
      </w:r>
      <w:r w:rsidRPr="00095B27">
        <w:rPr>
          <w:rStyle w:val="Emphasis"/>
        </w:rPr>
        <w:t>antiviral</w:t>
      </w:r>
      <w:r w:rsidRPr="00095B27">
        <w:rPr>
          <w:rStyle w:val="StyleUnderline"/>
        </w:rPr>
        <w:t xml:space="preserve"> therapies. HIV</w:t>
      </w:r>
      <w:r w:rsidRPr="00095B27">
        <w:rPr>
          <w:sz w:val="16"/>
        </w:rPr>
        <w:t>, which has killed 39 million people over several decades,</w:t>
      </w:r>
      <w:r w:rsidRPr="00095B27">
        <w:rPr>
          <w:rStyle w:val="StyleUnderline"/>
        </w:rPr>
        <w:t xml:space="preserve"> is similarly limited </w:t>
      </w:r>
      <w:r w:rsidRPr="00095B27">
        <w:rPr>
          <w:sz w:val="16"/>
        </w:rPr>
        <w:t>due to several factors.</w:t>
      </w:r>
      <w:r w:rsidRPr="00095B27">
        <w:rPr>
          <w:rStyle w:val="StyleUnderline"/>
        </w:rPr>
        <w:t xml:space="preserve"> Most importantly, HIV’s dependency on </w:t>
      </w:r>
      <w:r w:rsidRPr="00095B27">
        <w:rPr>
          <w:sz w:val="16"/>
        </w:rPr>
        <w:t>blood and</w:t>
      </w:r>
      <w:r w:rsidRPr="00095B27">
        <w:rPr>
          <w:rStyle w:val="StyleUnderline"/>
        </w:rPr>
        <w:t xml:space="preserve"> body fluid for transmission (</w:t>
      </w:r>
      <w:proofErr w:type="gramStart"/>
      <w:r w:rsidRPr="00095B27">
        <w:rPr>
          <w:rStyle w:val="StyleUnderline"/>
        </w:rPr>
        <w:t>similar to</w:t>
      </w:r>
      <w:proofErr w:type="gramEnd"/>
      <w:r w:rsidRPr="00095B27">
        <w:rPr>
          <w:rStyle w:val="StyleUnderline"/>
        </w:rPr>
        <w:t xml:space="preserve"> Ebola) requires </w:t>
      </w:r>
      <w:r w:rsidRPr="00095B27">
        <w:rPr>
          <w:rStyle w:val="Emphasis"/>
        </w:rPr>
        <w:t>intimate human-to-human contact, which limits contagion</w:t>
      </w:r>
      <w:r w:rsidRPr="00095B27">
        <w:rPr>
          <w:rStyle w:val="StyleUnderline"/>
        </w:rPr>
        <w:t xml:space="preserve">. Highly potent antiviral therapy allows most people to live normally with the disease, and a substantial group of the population has </w:t>
      </w:r>
      <w:r w:rsidRPr="00095B27">
        <w:rPr>
          <w:rStyle w:val="Emphasis"/>
        </w:rPr>
        <w:t>genetic mutations that render them impervious</w:t>
      </w:r>
      <w:r w:rsidRPr="00095B27">
        <w:rPr>
          <w:rStyle w:val="StyleUnderline"/>
        </w:rPr>
        <w:t xml:space="preserve"> to infection in the first place. Lastly, </w:t>
      </w:r>
      <w:r w:rsidRPr="00095B27">
        <w:rPr>
          <w:rStyle w:val="Emphasis"/>
        </w:rPr>
        <w:t>simple prevention strategies</w:t>
      </w:r>
      <w:r w:rsidRPr="00095B27">
        <w:rPr>
          <w:rStyle w:val="StyleUnderline"/>
        </w:rPr>
        <w:t xml:space="preserve"> such as needle exchange for injection drug users and barrier contraceptives—when available—</w:t>
      </w:r>
      <w:r w:rsidRPr="00095B27">
        <w:rPr>
          <w:rStyle w:val="Emphasis"/>
        </w:rPr>
        <w:t>can curtail transmission risk</w:t>
      </w:r>
      <w:r w:rsidRPr="00095B27">
        <w:rPr>
          <w:rStyle w:val="StyleUnderline"/>
        </w:rPr>
        <w:t xml:space="preserve">. Ebola, for many of the same reasons as HIV </w:t>
      </w:r>
      <w:r w:rsidRPr="00095B27">
        <w:rPr>
          <w:sz w:val="16"/>
        </w:rPr>
        <w:t>as well as several others,</w:t>
      </w:r>
      <w:r w:rsidRPr="00095B27">
        <w:rPr>
          <w:rStyle w:val="StyleUnderline"/>
        </w:rPr>
        <w:t xml:space="preserve"> also falls short of the mark. </w:t>
      </w:r>
      <w:r w:rsidRPr="00095B27">
        <w:rPr>
          <w:sz w:val="16"/>
        </w:rPr>
        <w:t xml:space="preserve">This is especially </w:t>
      </w:r>
      <w:proofErr w:type="gramStart"/>
      <w:r w:rsidRPr="00095B27">
        <w:rPr>
          <w:sz w:val="16"/>
        </w:rPr>
        <w:t>due to the fact that</w:t>
      </w:r>
      <w:proofErr w:type="gramEnd"/>
      <w:r w:rsidRPr="00095B27">
        <w:rPr>
          <w:sz w:val="16"/>
        </w:rPr>
        <w:t xml:space="preserve"> </w:t>
      </w:r>
      <w:r w:rsidRPr="00095B27">
        <w:rPr>
          <w:rStyle w:val="StyleUnderline"/>
        </w:rPr>
        <w:t xml:space="preserve">it spreads almost exclusively through people with easily recognizable symptoms, plus the taming of its </w:t>
      </w:r>
      <w:r w:rsidRPr="00095B27">
        <w:rPr>
          <w:sz w:val="16"/>
        </w:rPr>
        <w:t>once unfathomable 90 percent</w:t>
      </w:r>
      <w:r w:rsidRPr="00095B27">
        <w:rPr>
          <w:rStyle w:val="StyleUnderline"/>
        </w:rPr>
        <w:t xml:space="preserve"> mortality rate by simple supportive care. Beyond those three, every other known disease falls short </w:t>
      </w:r>
      <w:r w:rsidRPr="00095B27">
        <w:rPr>
          <w:sz w:val="16"/>
        </w:rPr>
        <w:t xml:space="preserve">of what seems required to wipe out humans—which is, of course, why we’re still here. And it’s not </w:t>
      </w:r>
      <w:proofErr w:type="gramStart"/>
      <w:r w:rsidRPr="00095B27">
        <w:rPr>
          <w:sz w:val="16"/>
        </w:rPr>
        <w:t>that diseases</w:t>
      </w:r>
      <w:proofErr w:type="gramEnd"/>
      <w:r w:rsidRPr="00095B27">
        <w:rPr>
          <w:sz w:val="16"/>
        </w:rPr>
        <w:t xml:space="preserve"> are ineffective. On the contrary, diseases’ failure to knock us out is a testament to just how resilient humans are.</w:t>
      </w:r>
      <w:r w:rsidRPr="00095B27">
        <w:rPr>
          <w:rStyle w:val="StyleUnderline"/>
        </w:rPr>
        <w:t xml:space="preserve"> Part of our evolutionary heritage is </w:t>
      </w:r>
      <w:r w:rsidRPr="00903696">
        <w:rPr>
          <w:rStyle w:val="StyleUnderline"/>
          <w:highlight w:val="cyan"/>
        </w:rPr>
        <w:t>our immune system</w:t>
      </w:r>
      <w:r w:rsidRPr="00095B27">
        <w:rPr>
          <w:rStyle w:val="StyleUnderline"/>
        </w:rPr>
        <w:t xml:space="preserve">, one of the most complex on the planet, </w:t>
      </w:r>
      <w:r w:rsidRPr="00903696">
        <w:rPr>
          <w:rStyle w:val="StyleUnderline"/>
          <w:highlight w:val="cyan"/>
        </w:rPr>
        <w:t xml:space="preserve">even </w:t>
      </w:r>
      <w:r w:rsidRPr="00903696">
        <w:rPr>
          <w:rStyle w:val="Emphasis"/>
          <w:highlight w:val="cyan"/>
        </w:rPr>
        <w:t>without</w:t>
      </w:r>
      <w:r w:rsidRPr="00095B27">
        <w:rPr>
          <w:rStyle w:val="StyleUnderline"/>
        </w:rPr>
        <w:t xml:space="preserve"> </w:t>
      </w:r>
      <w:r w:rsidRPr="00095B27">
        <w:rPr>
          <w:sz w:val="16"/>
        </w:rPr>
        <w:t>the benefit of</w:t>
      </w:r>
      <w:r w:rsidRPr="00095B27">
        <w:rPr>
          <w:rStyle w:val="StyleUnderline"/>
        </w:rPr>
        <w:t xml:space="preserve"> </w:t>
      </w:r>
      <w:r w:rsidRPr="00903696">
        <w:rPr>
          <w:rStyle w:val="Emphasis"/>
          <w:highlight w:val="cyan"/>
        </w:rPr>
        <w:t>vaccines or</w:t>
      </w:r>
      <w:r w:rsidRPr="00095B27">
        <w:rPr>
          <w:sz w:val="16"/>
        </w:rPr>
        <w:t xml:space="preserve"> the helping hand of antimicrobial</w:t>
      </w:r>
      <w:r w:rsidRPr="00095B27">
        <w:rPr>
          <w:rStyle w:val="StyleUnderline"/>
        </w:rPr>
        <w:t xml:space="preserve"> </w:t>
      </w:r>
      <w:r w:rsidRPr="00903696">
        <w:rPr>
          <w:rStyle w:val="Emphasis"/>
          <w:highlight w:val="cyan"/>
        </w:rPr>
        <w:t>drugs</w:t>
      </w:r>
      <w:r w:rsidRPr="00095B27">
        <w:rPr>
          <w:rStyle w:val="StyleUnderline"/>
        </w:rPr>
        <w:t>. This system</w:t>
      </w:r>
      <w:r w:rsidRPr="00095B27">
        <w:rPr>
          <w:sz w:val="16"/>
        </w:rPr>
        <w:t>, when viewed at a species level,</w:t>
      </w:r>
      <w:r w:rsidRPr="00095B27">
        <w:rPr>
          <w:rStyle w:val="StyleUnderline"/>
        </w:rPr>
        <w:t xml:space="preserve"> </w:t>
      </w:r>
      <w:r w:rsidRPr="00903696">
        <w:rPr>
          <w:rStyle w:val="Emphasis"/>
          <w:highlight w:val="cyan"/>
        </w:rPr>
        <w:t>can adapt to almost any enemy imaginable</w:t>
      </w:r>
      <w:r w:rsidRPr="00095B27">
        <w:rPr>
          <w:rStyle w:val="StyleUnderline"/>
        </w:rPr>
        <w:t xml:space="preserve">. </w:t>
      </w:r>
      <w:r w:rsidRPr="00903696">
        <w:rPr>
          <w:rStyle w:val="StyleUnderline"/>
          <w:highlight w:val="cyan"/>
        </w:rPr>
        <w:t xml:space="preserve">Coupled to </w:t>
      </w:r>
      <w:r w:rsidRPr="00903696">
        <w:rPr>
          <w:rStyle w:val="Emphasis"/>
          <w:highlight w:val="cyan"/>
        </w:rPr>
        <w:t>genetic variations</w:t>
      </w:r>
      <w:r w:rsidRPr="00095B27">
        <w:rPr>
          <w:rStyle w:val="Emphasis"/>
        </w:rPr>
        <w:t xml:space="preserve"> </w:t>
      </w:r>
      <w:r w:rsidRPr="00095B27">
        <w:rPr>
          <w:sz w:val="16"/>
        </w:rPr>
        <w:t>amongst humans—</w:t>
      </w:r>
      <w:r w:rsidRPr="00095B27">
        <w:rPr>
          <w:rStyle w:val="StyleUnderline"/>
        </w:rPr>
        <w:t xml:space="preserve">which </w:t>
      </w:r>
      <w:proofErr w:type="gramStart"/>
      <w:r w:rsidRPr="00095B27">
        <w:rPr>
          <w:rStyle w:val="StyleUnderline"/>
        </w:rPr>
        <w:t>open up</w:t>
      </w:r>
      <w:proofErr w:type="gramEnd"/>
      <w:r w:rsidRPr="00095B27">
        <w:rPr>
          <w:rStyle w:val="StyleUnderline"/>
        </w:rPr>
        <w:t xml:space="preserve"> the possibility for </w:t>
      </w:r>
      <w:r w:rsidRPr="00095B27">
        <w:rPr>
          <w:sz w:val="16"/>
        </w:rPr>
        <w:t>a range of advantages, from</w:t>
      </w:r>
      <w:r w:rsidRPr="00095B27">
        <w:rPr>
          <w:rStyle w:val="StyleUnderline"/>
        </w:rPr>
        <w:t xml:space="preserve"> imperviousness to </w:t>
      </w:r>
      <w:r w:rsidRPr="00095B27">
        <w:rPr>
          <w:sz w:val="16"/>
        </w:rPr>
        <w:t xml:space="preserve">infection to </w:t>
      </w:r>
      <w:r w:rsidRPr="00095B27">
        <w:rPr>
          <w:rStyle w:val="StyleUnderline"/>
        </w:rPr>
        <w:t xml:space="preserve">a tendency for mild symptoms—this adaptability ensures that </w:t>
      </w:r>
      <w:r w:rsidRPr="00903696">
        <w:rPr>
          <w:rStyle w:val="Emphasis"/>
          <w:highlight w:val="cyan"/>
        </w:rPr>
        <w:t>almost any infectious disease onslaught will leave a large proportion of the population alive</w:t>
      </w:r>
      <w:r w:rsidRPr="00095B27">
        <w:rPr>
          <w:rStyle w:val="Emphasis"/>
        </w:rPr>
        <w:t xml:space="preserve"> to rebuild</w:t>
      </w:r>
      <w:r w:rsidRPr="00095B27">
        <w:rPr>
          <w:rStyle w:val="StyleUnderline"/>
        </w:rPr>
        <w:t xml:space="preserve">, </w:t>
      </w:r>
      <w:r w:rsidRPr="00095B27">
        <w:rPr>
          <w:sz w:val="16"/>
        </w:rPr>
        <w:t>in contrast to the fictional Hollywood versions.</w:t>
      </w:r>
      <w:r w:rsidRPr="00095B27">
        <w:rPr>
          <w:rStyle w:val="StyleUnderline"/>
        </w:rPr>
        <w:t xml:space="preserve"> </w:t>
      </w:r>
      <w:r w:rsidRPr="00095B27">
        <w:rPr>
          <w:sz w:val="16"/>
        </w:rPr>
        <w:t>While the immune system’s role can never be understated,</w:t>
      </w:r>
      <w:r w:rsidRPr="00095B27">
        <w:rPr>
          <w:rStyle w:val="StyleUnderline"/>
        </w:rPr>
        <w:t xml:space="preserve"> an even more powerful protector is the faculty of </w:t>
      </w:r>
      <w:r w:rsidRPr="00903696">
        <w:rPr>
          <w:rStyle w:val="Emphasis"/>
          <w:highlight w:val="cyan"/>
        </w:rPr>
        <w:t>consciousness</w:t>
      </w:r>
      <w:r w:rsidRPr="00095B27">
        <w:rPr>
          <w:rStyle w:val="StyleUnderline"/>
        </w:rPr>
        <w:t xml:space="preserve">. </w:t>
      </w:r>
      <w:r w:rsidRPr="00095B27">
        <w:rPr>
          <w:sz w:val="16"/>
        </w:rPr>
        <w:t>Humans are not the most prolific, quickly evolving, or strongest organisms on the planet, but as Aristotle identified,</w:t>
      </w:r>
      <w:r w:rsidRPr="00095B27">
        <w:rPr>
          <w:rStyle w:val="StyleUnderline"/>
        </w:rPr>
        <w:t xml:space="preserve"> </w:t>
      </w:r>
      <w:r w:rsidRPr="00095B27">
        <w:rPr>
          <w:rStyle w:val="Emphasis"/>
        </w:rPr>
        <w:t>humans are the rational animals</w:t>
      </w:r>
      <w:r w:rsidRPr="00095B27">
        <w:rPr>
          <w:sz w:val="16"/>
        </w:rPr>
        <w:t>—and it is this fundamental distinguishing characteristic that allows humans to form abstractions, think in principles, and plan long-range.</w:t>
      </w:r>
      <w:r w:rsidRPr="00095B27">
        <w:rPr>
          <w:rStyle w:val="StyleUnderline"/>
        </w:rPr>
        <w:t xml:space="preserve"> These capacities, in turn, </w:t>
      </w:r>
      <w:r w:rsidRPr="00903696">
        <w:rPr>
          <w:rStyle w:val="StyleUnderline"/>
          <w:highlight w:val="cyan"/>
        </w:rPr>
        <w:t>allow humans</w:t>
      </w:r>
      <w:r w:rsidRPr="00095B27">
        <w:rPr>
          <w:rStyle w:val="StyleUnderline"/>
        </w:rPr>
        <w:t xml:space="preserve"> to modify, </w:t>
      </w:r>
      <w:r w:rsidRPr="00095B27">
        <w:rPr>
          <w:rStyle w:val="Emphasis"/>
        </w:rPr>
        <w:t>alter</w:t>
      </w:r>
      <w:r w:rsidRPr="00095B27">
        <w:rPr>
          <w:rStyle w:val="StyleUnderline"/>
        </w:rPr>
        <w:t>, and improve themselves and their environments. Consciousness equips us</w:t>
      </w:r>
      <w:r w:rsidRPr="00095B27">
        <w:rPr>
          <w:sz w:val="16"/>
        </w:rPr>
        <w:t>, at an individual and a species level,</w:t>
      </w:r>
      <w:r w:rsidRPr="00095B27">
        <w:rPr>
          <w:rStyle w:val="StyleUnderline"/>
        </w:rPr>
        <w:t xml:space="preserve"> </w:t>
      </w:r>
      <w:r w:rsidRPr="00903696">
        <w:rPr>
          <w:rStyle w:val="StyleUnderline"/>
          <w:highlight w:val="cyan"/>
        </w:rPr>
        <w:t>to make nature safe</w:t>
      </w:r>
      <w:r w:rsidRPr="00095B27">
        <w:rPr>
          <w:rStyle w:val="StyleUnderline"/>
        </w:rPr>
        <w:t xml:space="preserve"> </w:t>
      </w:r>
      <w:r w:rsidRPr="00095B27">
        <w:rPr>
          <w:sz w:val="1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5DC847B5" w14:textId="77777777" w:rsidR="00BF166B" w:rsidRPr="000760E5" w:rsidRDefault="00BF166B" w:rsidP="00BF166B">
      <w:pPr>
        <w:pStyle w:val="Heading4"/>
      </w:pPr>
      <w:r>
        <w:t>B</w:t>
      </w:r>
      <w:r w:rsidRPr="000760E5">
        <w:t>urnout and geographical isolation check</w:t>
      </w:r>
    </w:p>
    <w:p w14:paraId="6773D6E0" w14:textId="77777777" w:rsidR="00BF166B" w:rsidRPr="000760E5" w:rsidRDefault="00BF166B" w:rsidP="00BF166B">
      <w:proofErr w:type="spellStart"/>
      <w:r>
        <w:rPr>
          <w:rStyle w:val="Style13ptBold"/>
        </w:rPr>
        <w:t>Consiglio</w:t>
      </w:r>
      <w:proofErr w:type="spellEnd"/>
      <w:r>
        <w:rPr>
          <w:rStyle w:val="Style13ptBold"/>
        </w:rPr>
        <w:t xml:space="preserve"> 17 </w:t>
      </w:r>
      <w:r w:rsidRPr="000760E5">
        <w:t xml:space="preserve">[Dave, Community College Professor of Chemistry and Physics, 12/7/17, “Could a Disease Wipe Out Humans Entirely?”, </w:t>
      </w:r>
      <w:hyperlink r:id="rId16" w:anchor="387c2f308203" w:history="1">
        <w:r w:rsidRPr="000760E5">
          <w:rPr>
            <w:rStyle w:val="Hyperlink"/>
          </w:rPr>
          <w:t>https://www.forbes.com/sites/quora/2017/12/07/could-a-disease-wipe-out-humans-entirely/#387c2f308203</w:t>
        </w:r>
      </w:hyperlink>
      <w:r>
        <w:t xml:space="preserve"> Accessed 2/8/28] </w:t>
      </w:r>
      <w:proofErr w:type="spellStart"/>
      <w:r>
        <w:t>BBro</w:t>
      </w:r>
      <w:proofErr w:type="spellEnd"/>
    </w:p>
    <w:p w14:paraId="62072D55" w14:textId="77777777" w:rsidR="00BF166B" w:rsidRDefault="00BF166B" w:rsidP="00BF166B">
      <w:pPr>
        <w:rPr>
          <w:u w:val="single"/>
        </w:rPr>
      </w:pPr>
      <w:r w:rsidRPr="000760E5">
        <w:rPr>
          <w:u w:val="single"/>
        </w:rPr>
        <w:t xml:space="preserve">What scenarios seem like they should kill everyone but </w:t>
      </w:r>
      <w:proofErr w:type="gramStart"/>
      <w:r w:rsidRPr="000760E5">
        <w:rPr>
          <w:u w:val="single"/>
        </w:rPr>
        <w:t>actually won't</w:t>
      </w:r>
      <w:proofErr w:type="gramEnd"/>
      <w:r w:rsidRPr="000760E5">
        <w:rPr>
          <w:u w:val="single"/>
        </w:rPr>
        <w:t>? Disease.</w:t>
      </w:r>
      <w:r w:rsidRPr="000760E5">
        <w:rPr>
          <w:sz w:val="16"/>
        </w:rPr>
        <w:t xml:space="preserve"> Everyone seems worried about a killer disease, be it HIV or Ebola or Flu or some unknown pathogen. But </w:t>
      </w:r>
      <w:r w:rsidRPr="00903696">
        <w:rPr>
          <w:highlight w:val="cyan"/>
          <w:u w:val="single"/>
        </w:rPr>
        <w:t>humans are</w:t>
      </w:r>
      <w:r w:rsidRPr="000760E5">
        <w:rPr>
          <w:u w:val="single"/>
        </w:rPr>
        <w:t xml:space="preserve"> going to be </w:t>
      </w:r>
      <w:proofErr w:type="gramStart"/>
      <w:r w:rsidRPr="000760E5">
        <w:rPr>
          <w:u w:val="single"/>
        </w:rPr>
        <w:t xml:space="preserve">really </w:t>
      </w:r>
      <w:r w:rsidRPr="00903696">
        <w:rPr>
          <w:highlight w:val="cyan"/>
          <w:u w:val="single"/>
        </w:rPr>
        <w:t>hard</w:t>
      </w:r>
      <w:proofErr w:type="gramEnd"/>
      <w:r w:rsidRPr="00903696">
        <w:rPr>
          <w:highlight w:val="cyan"/>
          <w:u w:val="single"/>
        </w:rPr>
        <w:t xml:space="preserve"> to wipe out via disease</w:t>
      </w:r>
      <w:r w:rsidRPr="000760E5">
        <w:rPr>
          <w:u w:val="single"/>
        </w:rPr>
        <w:t>.</w:t>
      </w:r>
      <w:r w:rsidRPr="000760E5">
        <w:rPr>
          <w:sz w:val="16"/>
        </w:rPr>
        <w:t xml:space="preserve"> Why? Well, we have several things going for us: </w:t>
      </w:r>
      <w:r w:rsidRPr="000760E5">
        <w:rPr>
          <w:u w:val="single"/>
        </w:rPr>
        <w:t xml:space="preserve">We have a massive population. </w:t>
      </w:r>
      <w:r w:rsidRPr="00903696">
        <w:rPr>
          <w:b/>
          <w:highlight w:val="cyan"/>
          <w:u w:val="single"/>
        </w:rPr>
        <w:t>We are geographically widespread</w:t>
      </w:r>
      <w:r w:rsidRPr="000760E5">
        <w:rPr>
          <w:u w:val="single"/>
        </w:rPr>
        <w:t xml:space="preserve">. We </w:t>
      </w:r>
      <w:proofErr w:type="gramStart"/>
      <w:r w:rsidRPr="000760E5">
        <w:rPr>
          <w:u w:val="single"/>
        </w:rPr>
        <w:t>are capable of eating</w:t>
      </w:r>
      <w:proofErr w:type="gramEnd"/>
      <w:r w:rsidRPr="000760E5">
        <w:rPr>
          <w:u w:val="single"/>
        </w:rPr>
        <w:t xml:space="preserve"> nearly anything. We are reasonably diverse as a species. </w:t>
      </w:r>
      <w:r w:rsidRPr="00903696">
        <w:rPr>
          <w:b/>
          <w:highlight w:val="cyan"/>
          <w:u w:val="single"/>
        </w:rPr>
        <w:t>There are geographically</w:t>
      </w:r>
      <w:r w:rsidRPr="000760E5">
        <w:rPr>
          <w:u w:val="single"/>
        </w:rPr>
        <w:t xml:space="preserve"> and genetically </w:t>
      </w:r>
      <w:r w:rsidRPr="00903696">
        <w:rPr>
          <w:b/>
          <w:highlight w:val="cyan"/>
          <w:u w:val="single"/>
        </w:rPr>
        <w:t>isolated</w:t>
      </w:r>
      <w:r w:rsidRPr="00903696">
        <w:rPr>
          <w:highlight w:val="cyan"/>
          <w:u w:val="single"/>
        </w:rPr>
        <w:t xml:space="preserve"> pockets of</w:t>
      </w:r>
      <w:r w:rsidRPr="000760E5">
        <w:rPr>
          <w:u w:val="single"/>
        </w:rPr>
        <w:t xml:space="preserve"> our </w:t>
      </w:r>
      <w:r w:rsidRPr="00903696">
        <w:rPr>
          <w:b/>
          <w:highlight w:val="cyan"/>
          <w:u w:val="single"/>
        </w:rPr>
        <w:t>population.</w:t>
      </w:r>
      <w:r w:rsidRPr="000760E5">
        <w:rPr>
          <w:b/>
          <w:u w:val="single"/>
        </w:rPr>
        <w:t xml:space="preserve"> Diseases require</w:t>
      </w:r>
      <w:r w:rsidRPr="000760E5">
        <w:rPr>
          <w:u w:val="single"/>
        </w:rPr>
        <w:t xml:space="preserve"> a </w:t>
      </w:r>
      <w:r w:rsidRPr="000760E5">
        <w:rPr>
          <w:b/>
          <w:u w:val="single"/>
        </w:rPr>
        <w:t>vector</w:t>
      </w:r>
      <w:r w:rsidRPr="000760E5">
        <w:rPr>
          <w:u w:val="single"/>
        </w:rPr>
        <w:t xml:space="preserve"> to spread.</w:t>
      </w:r>
      <w:r w:rsidRPr="000760E5">
        <w:rPr>
          <w:sz w:val="16"/>
        </w:rPr>
        <w:t xml:space="preserve"> Let’s say the perfect disease arose tomorrow: It kills two weeks after you get it, shows no symptoms until the last minute, is </w:t>
      </w:r>
      <w:proofErr w:type="gramStart"/>
      <w:r w:rsidRPr="000760E5">
        <w:rPr>
          <w:sz w:val="16"/>
        </w:rPr>
        <w:t>really easy</w:t>
      </w:r>
      <w:proofErr w:type="gramEnd"/>
      <w:r w:rsidRPr="000760E5">
        <w:rPr>
          <w:sz w:val="16"/>
        </w:rPr>
        <w:t xml:space="preserve"> to transmit, and we have very little immunity to it. It still doesn’t kill everyone. </w:t>
      </w:r>
      <w:r w:rsidRPr="000760E5">
        <w:rPr>
          <w:u w:val="single"/>
        </w:rPr>
        <w:t xml:space="preserve">Native </w:t>
      </w:r>
      <w:r w:rsidRPr="00903696">
        <w:rPr>
          <w:highlight w:val="cyan"/>
          <w:u w:val="single"/>
        </w:rPr>
        <w:t>Greenlanders and</w:t>
      </w:r>
      <w:r w:rsidRPr="000760E5">
        <w:rPr>
          <w:u w:val="single"/>
        </w:rPr>
        <w:t xml:space="preserve"> the people in Antarctica and people on Navy submarines and the few random </w:t>
      </w:r>
      <w:r w:rsidRPr="00903696">
        <w:rPr>
          <w:highlight w:val="cyan"/>
          <w:u w:val="single"/>
        </w:rPr>
        <w:t>people who are immune</w:t>
      </w:r>
      <w:r w:rsidRPr="000760E5">
        <w:rPr>
          <w:u w:val="single"/>
        </w:rPr>
        <w:t xml:space="preserve">, and park rangers all either never </w:t>
      </w:r>
      <w:proofErr w:type="gramStart"/>
      <w:r w:rsidRPr="000760E5">
        <w:rPr>
          <w:u w:val="single"/>
        </w:rPr>
        <w:t>come into contact with</w:t>
      </w:r>
      <w:proofErr w:type="gramEnd"/>
      <w:r w:rsidRPr="000760E5">
        <w:rPr>
          <w:u w:val="single"/>
        </w:rPr>
        <w:t xml:space="preserve"> an infected person or else </w:t>
      </w:r>
      <w:r w:rsidRPr="00903696">
        <w:rPr>
          <w:highlight w:val="cyan"/>
          <w:u w:val="single"/>
        </w:rPr>
        <w:t>are spared</w:t>
      </w:r>
      <w:r w:rsidRPr="000760E5">
        <w:rPr>
          <w:u w:val="single"/>
        </w:rPr>
        <w:t xml:space="preserve"> by a genetic fluke. We even have the International Space Station</w:t>
      </w:r>
      <w:r w:rsidRPr="000760E5">
        <w:rPr>
          <w:sz w:val="16"/>
        </w:rPr>
        <w:t xml:space="preserve"> as a potential place to hide and wait for the epidemic to die down. In fairness, nearly everyone is dead in short order, but </w:t>
      </w:r>
      <w:r w:rsidRPr="00903696">
        <w:rPr>
          <w:b/>
          <w:highlight w:val="cyan"/>
          <w:u w:val="single"/>
        </w:rPr>
        <w:t>once</w:t>
      </w:r>
      <w:r w:rsidRPr="00903696">
        <w:rPr>
          <w:highlight w:val="cyan"/>
          <w:u w:val="single"/>
        </w:rPr>
        <w:t xml:space="preserve"> the </w:t>
      </w:r>
      <w:r w:rsidRPr="00903696">
        <w:rPr>
          <w:b/>
          <w:highlight w:val="cyan"/>
          <w:u w:val="single"/>
        </w:rPr>
        <w:t>disease has run its course, the pathogen</w:t>
      </w:r>
      <w:r w:rsidRPr="000760E5">
        <w:rPr>
          <w:u w:val="single"/>
        </w:rPr>
        <w:t xml:space="preserve"> that causes it </w:t>
      </w:r>
      <w:r w:rsidRPr="00903696">
        <w:rPr>
          <w:b/>
          <w:highlight w:val="cyan"/>
          <w:u w:val="single"/>
        </w:rPr>
        <w:t>is also</w:t>
      </w:r>
      <w:r w:rsidRPr="000760E5">
        <w:rPr>
          <w:u w:val="single"/>
        </w:rPr>
        <w:t xml:space="preserve"> likely to be </w:t>
      </w:r>
      <w:r w:rsidRPr="00903696">
        <w:rPr>
          <w:b/>
          <w:highlight w:val="cyan"/>
          <w:u w:val="single"/>
        </w:rPr>
        <w:t>dead</w:t>
      </w:r>
      <w:r w:rsidRPr="000760E5">
        <w:rPr>
          <w:b/>
          <w:u w:val="single"/>
        </w:rPr>
        <w:t>.</w:t>
      </w:r>
      <w:r w:rsidRPr="000760E5">
        <w:rPr>
          <w:sz w:val="16"/>
        </w:rPr>
        <w:t xml:space="preserve"> </w:t>
      </w:r>
      <w:proofErr w:type="gramStart"/>
      <w:r w:rsidRPr="000760E5">
        <w:rPr>
          <w:sz w:val="16"/>
        </w:rPr>
        <w:t>The vast majority of</w:t>
      </w:r>
      <w:proofErr w:type="gramEnd"/>
      <w:r w:rsidRPr="000760E5">
        <w:rPr>
          <w:sz w:val="16"/>
        </w:rPr>
        <w:t xml:space="preserve"> </w:t>
      </w:r>
      <w:r w:rsidRPr="00903696">
        <w:rPr>
          <w:highlight w:val="cyan"/>
          <w:u w:val="single"/>
        </w:rPr>
        <w:t>pathogens don’t survive</w:t>
      </w:r>
      <w:r w:rsidRPr="000760E5">
        <w:rPr>
          <w:u w:val="single"/>
        </w:rPr>
        <w:t xml:space="preserve"> </w:t>
      </w:r>
      <w:r w:rsidRPr="00903696">
        <w:rPr>
          <w:highlight w:val="cyan"/>
          <w:u w:val="single"/>
        </w:rPr>
        <w:t>for long</w:t>
      </w:r>
      <w:r w:rsidRPr="000760E5">
        <w:rPr>
          <w:u w:val="single"/>
        </w:rPr>
        <w:t xml:space="preserve"> outside of their hosts.</w:t>
      </w:r>
      <w:r w:rsidRPr="000760E5">
        <w:rPr>
          <w:sz w:val="16"/>
        </w:rPr>
        <w:t xml:space="preserve"> As such, </w:t>
      </w:r>
      <w:r w:rsidRPr="00903696">
        <w:rPr>
          <w:highlight w:val="cyan"/>
          <w:u w:val="single"/>
        </w:rPr>
        <w:t>once</w:t>
      </w:r>
      <w:r w:rsidRPr="000760E5">
        <w:rPr>
          <w:u w:val="single"/>
        </w:rPr>
        <w:t xml:space="preserve"> nearly </w:t>
      </w:r>
      <w:r w:rsidRPr="00903696">
        <w:rPr>
          <w:highlight w:val="cyan"/>
          <w:u w:val="single"/>
        </w:rPr>
        <w:t>everyone is dead</w:t>
      </w:r>
      <w:r w:rsidRPr="000760E5">
        <w:rPr>
          <w:u w:val="single"/>
        </w:rPr>
        <w:t xml:space="preserve"> and the </w:t>
      </w:r>
      <w:r w:rsidRPr="00903696">
        <w:rPr>
          <w:highlight w:val="cyan"/>
          <w:u w:val="single"/>
        </w:rPr>
        <w:t>survivors</w:t>
      </w:r>
      <w:r w:rsidRPr="000760E5">
        <w:rPr>
          <w:u w:val="single"/>
        </w:rPr>
        <w:t xml:space="preserve"> wait a bit, they’re </w:t>
      </w:r>
      <w:r w:rsidRPr="00903696">
        <w:rPr>
          <w:b/>
          <w:highlight w:val="cyan"/>
          <w:u w:val="single"/>
        </w:rPr>
        <w:t>unlikely to encounter live pathogen</w:t>
      </w:r>
      <w:r w:rsidRPr="000760E5">
        <w:rPr>
          <w:u w:val="single"/>
        </w:rPr>
        <w:t>.</w:t>
      </w:r>
      <w:r w:rsidRPr="000760E5">
        <w:rPr>
          <w:sz w:val="16"/>
        </w:rPr>
        <w:t xml:space="preserve"> As </w:t>
      </w:r>
      <w:proofErr w:type="gramStart"/>
      <w:r w:rsidRPr="000760E5">
        <w:rPr>
          <w:sz w:val="16"/>
        </w:rPr>
        <w:t>an added bonus</w:t>
      </w:r>
      <w:proofErr w:type="gramEnd"/>
      <w:r w:rsidRPr="000760E5">
        <w:rPr>
          <w:sz w:val="16"/>
        </w:rPr>
        <w:t xml:space="preserve">, </w:t>
      </w:r>
      <w:r w:rsidRPr="000760E5">
        <w:rPr>
          <w:u w:val="single"/>
        </w:rPr>
        <w:t>the few surviving people include many of the most naturally immune members of the</w:t>
      </w:r>
      <w:r w:rsidRPr="000760E5">
        <w:rPr>
          <w:sz w:val="16"/>
        </w:rPr>
        <w:t xml:space="preserve"> (now mostly dead) </w:t>
      </w:r>
      <w:r w:rsidRPr="000760E5">
        <w:rPr>
          <w:u w:val="single"/>
        </w:rPr>
        <w:t>population.</w:t>
      </w:r>
      <w:r w:rsidRPr="000760E5">
        <w:rPr>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0760E5">
        <w:rPr>
          <w:u w:val="single"/>
        </w:rPr>
        <w:t>It’s why we’re still around as a species - nothing stops us from making more humans.</w:t>
      </w:r>
    </w:p>
    <w:p w14:paraId="277E7A93" w14:textId="77777777" w:rsidR="00BE3614" w:rsidRPr="007A0AC9" w:rsidRDefault="00BE3614" w:rsidP="00BE3614">
      <w:pPr>
        <w:pStyle w:val="Heading4"/>
        <w:rPr>
          <w:color w:val="FF0000"/>
        </w:rPr>
      </w:pPr>
      <w:r w:rsidRPr="007A0AC9">
        <w:rPr>
          <w:color w:val="FF0000"/>
        </w:rPr>
        <w:t>Disease outbreaks solidifies the Biological Weapons Convention.</w:t>
      </w:r>
    </w:p>
    <w:p w14:paraId="3A311652" w14:textId="77777777" w:rsidR="00BE3614" w:rsidRPr="007A0AC9" w:rsidRDefault="00BE3614" w:rsidP="00BE3614">
      <w:pPr>
        <w:rPr>
          <w:rFonts w:eastAsia="Calibri"/>
          <w:color w:val="FF0000"/>
          <w:szCs w:val="20"/>
        </w:rPr>
      </w:pPr>
      <w:r w:rsidRPr="007A0AC9">
        <w:rPr>
          <w:rStyle w:val="Style13ptBold"/>
          <w:color w:val="FF0000"/>
        </w:rPr>
        <w:t xml:space="preserve">Kaufman 10 </w:t>
      </w:r>
      <w:r w:rsidRPr="007A0AC9">
        <w:rPr>
          <w:color w:val="FF0000"/>
        </w:rPr>
        <w:t xml:space="preserve">[Stephen Kaufman, IIP Staff Writer December 10, 2010. Biological Weapons Pact Offers Cooperation Against Pandemics, </w:t>
      </w:r>
      <w:hyperlink r:id="rId17" w:history="1">
        <w:r w:rsidRPr="007A0AC9">
          <w:rPr>
            <w:rStyle w:val="Hyperlink"/>
            <w:color w:val="FF0000"/>
          </w:rPr>
          <w:t>http://geneva.usmission.gov/2010/12/10/biological-weapons-pact-offers-cooperation-against-pandemics Accessed 2/8/18</w:t>
        </w:r>
      </w:hyperlink>
      <w:r w:rsidRPr="007A0AC9">
        <w:rPr>
          <w:color w:val="FF0000"/>
        </w:rPr>
        <w:t xml:space="preserve">] </w:t>
      </w:r>
      <w:proofErr w:type="spellStart"/>
      <w:r w:rsidRPr="007A0AC9">
        <w:rPr>
          <w:color w:val="FF0000"/>
        </w:rPr>
        <w:t>BBro</w:t>
      </w:r>
      <w:proofErr w:type="spellEnd"/>
    </w:p>
    <w:p w14:paraId="0832151E" w14:textId="77777777" w:rsidR="00BE3614" w:rsidRPr="007A0AC9" w:rsidRDefault="00BE3614" w:rsidP="00BE3614">
      <w:pPr>
        <w:rPr>
          <w:color w:val="FF0000"/>
          <w:sz w:val="16"/>
        </w:rPr>
      </w:pPr>
      <w:r w:rsidRPr="007A0AC9">
        <w:rPr>
          <w:color w:val="FF0000"/>
          <w:sz w:val="16"/>
        </w:rPr>
        <w:t xml:space="preserve">Kennedy said the </w:t>
      </w:r>
      <w:r w:rsidRPr="007A0AC9">
        <w:rPr>
          <w:b/>
          <w:color w:val="FF0000"/>
          <w:highlight w:val="green"/>
          <w:u w:val="single"/>
          <w:shd w:val="clear" w:color="auto" w:fill="C0C0C0"/>
        </w:rPr>
        <w:t>parties to the BWC</w:t>
      </w:r>
      <w:r w:rsidRPr="007A0AC9">
        <w:rPr>
          <w:color w:val="FF0000"/>
          <w:highlight w:val="green"/>
          <w:u w:val="single"/>
          <w:shd w:val="clear" w:color="auto" w:fill="C0C0C0"/>
        </w:rPr>
        <w:t xml:space="preserve"> want the </w:t>
      </w:r>
      <w:r w:rsidRPr="007A0AC9">
        <w:rPr>
          <w:color w:val="FF0000"/>
          <w:sz w:val="16"/>
        </w:rPr>
        <w:t xml:space="preserve">arms control and nonproliferation </w:t>
      </w:r>
      <w:r w:rsidRPr="007A0AC9">
        <w:rPr>
          <w:b/>
          <w:color w:val="FF0000"/>
          <w:highlight w:val="green"/>
          <w:u w:val="single"/>
          <w:shd w:val="clear" w:color="auto" w:fill="C0C0C0"/>
        </w:rPr>
        <w:t>agreement</w:t>
      </w:r>
      <w:r w:rsidRPr="007A0AC9">
        <w:rPr>
          <w:color w:val="FF0000"/>
          <w:highlight w:val="green"/>
          <w:u w:val="single"/>
          <w:shd w:val="clear" w:color="auto" w:fill="C0C0C0"/>
        </w:rPr>
        <w:t xml:space="preserve"> </w:t>
      </w:r>
      <w:r w:rsidRPr="007A0AC9">
        <w:rPr>
          <w:color w:val="FF0000"/>
          <w:sz w:val="16"/>
        </w:rPr>
        <w:t xml:space="preserve">to be used </w:t>
      </w:r>
      <w:r w:rsidRPr="007A0AC9">
        <w:rPr>
          <w:color w:val="FF0000"/>
          <w:highlight w:val="green"/>
          <w:u w:val="single"/>
          <w:shd w:val="clear" w:color="auto" w:fill="C0C0C0"/>
        </w:rPr>
        <w:t>to bring together the scientific and health communities</w:t>
      </w:r>
      <w:r w:rsidRPr="007A0AC9">
        <w:rPr>
          <w:color w:val="FF0000"/>
          <w:sz w:val="16"/>
        </w:rPr>
        <w:t xml:space="preserve">, law enforcement professionals and governments </w:t>
      </w:r>
      <w:r w:rsidRPr="007A0AC9">
        <w:rPr>
          <w:color w:val="FF0000"/>
          <w:highlight w:val="green"/>
          <w:u w:val="single"/>
          <w:shd w:val="clear" w:color="auto" w:fill="C0C0C0"/>
        </w:rPr>
        <w:t xml:space="preserve">in </w:t>
      </w:r>
      <w:r w:rsidRPr="007A0AC9">
        <w:rPr>
          <w:color w:val="FF0000"/>
          <w:sz w:val="16"/>
        </w:rPr>
        <w:t xml:space="preserve">assisting states to develop an integrated approach to any kind of prevention and </w:t>
      </w:r>
      <w:r w:rsidRPr="007A0AC9">
        <w:rPr>
          <w:color w:val="FF0000"/>
          <w:highlight w:val="green"/>
          <w:u w:val="single"/>
          <w:shd w:val="clear" w:color="auto" w:fill="C0C0C0"/>
        </w:rPr>
        <w:t xml:space="preserve">treatment </w:t>
      </w:r>
      <w:r w:rsidRPr="007A0AC9">
        <w:rPr>
          <w:color w:val="FF0000"/>
          <w:sz w:val="16"/>
        </w:rPr>
        <w:t xml:space="preserve">program </w:t>
      </w:r>
      <w:r w:rsidRPr="007A0AC9">
        <w:rPr>
          <w:color w:val="FF0000"/>
          <w:highlight w:val="green"/>
          <w:u w:val="single"/>
          <w:shd w:val="clear" w:color="auto" w:fill="C0C0C0"/>
        </w:rPr>
        <w:t xml:space="preserve">for </w:t>
      </w:r>
      <w:r w:rsidRPr="007A0AC9">
        <w:rPr>
          <w:color w:val="FF0000"/>
          <w:sz w:val="16"/>
        </w:rPr>
        <w:t xml:space="preserve">pandemic </w:t>
      </w:r>
      <w:r w:rsidRPr="007A0AC9">
        <w:rPr>
          <w:color w:val="FF0000"/>
          <w:highlight w:val="green"/>
          <w:u w:val="single"/>
          <w:shd w:val="clear" w:color="auto" w:fill="C0C0C0"/>
        </w:rPr>
        <w:t>diseases</w:t>
      </w:r>
      <w:r w:rsidRPr="007A0AC9">
        <w:rPr>
          <w:color w:val="FF0000"/>
          <w:sz w:val="16"/>
          <w:highlight w:val="green"/>
        </w:rPr>
        <w:t>.</w:t>
      </w:r>
      <w:r w:rsidRPr="007A0AC9">
        <w:rPr>
          <w:color w:val="FF0000"/>
          <w:sz w:val="16"/>
        </w:rPr>
        <w:t xml:space="preserve"> “</w:t>
      </w:r>
      <w:r w:rsidRPr="007A0AC9">
        <w:rPr>
          <w:color w:val="FF0000"/>
          <w:highlight w:val="green"/>
          <w:u w:val="single"/>
          <w:shd w:val="clear" w:color="auto" w:fill="C0C0C0"/>
        </w:rPr>
        <w:t>It’s linking up international assistance</w:t>
      </w:r>
      <w:r w:rsidRPr="007A0AC9">
        <w:rPr>
          <w:color w:val="FF0000"/>
          <w:sz w:val="16"/>
        </w:rPr>
        <w:t xml:space="preserve">, </w:t>
      </w:r>
      <w:r w:rsidRPr="007A0AC9">
        <w:rPr>
          <w:color w:val="FF0000"/>
          <w:u w:val="single"/>
        </w:rPr>
        <w:t>and it’s providing the expertise that could conduct the investigations to determine the outbreak</w:t>
      </w:r>
      <w:r w:rsidRPr="007A0AC9">
        <w:rPr>
          <w:color w:val="FF0000"/>
          <w:sz w:val="16"/>
        </w:rPr>
        <w:t xml:space="preserve">. </w:t>
      </w:r>
      <w:proofErr w:type="gramStart"/>
      <w:r w:rsidRPr="007A0AC9">
        <w:rPr>
          <w:color w:val="FF0000"/>
          <w:sz w:val="16"/>
        </w:rPr>
        <w:t>So</w:t>
      </w:r>
      <w:proofErr w:type="gramEnd"/>
      <w:r w:rsidRPr="007A0AC9">
        <w:rPr>
          <w:color w:val="FF0000"/>
          <w:sz w:val="16"/>
        </w:rPr>
        <w:t xml:space="preserve"> it’s a whole host of tools at our disposal,” Kennedy said. Along with highlighting the overlap between deliberate and nondeliberate pandemics, the meeting in Geneva discussed the World Health Organization’s (WHO) 2005 International Health Regulations, which require countries to cooperate in the prevention and treatment of diseases. The WHO and BWC, both located in Geneva, have different mandates, but their roles complement one another, Kennedy said. </w:t>
      </w:r>
      <w:r w:rsidRPr="007A0AC9">
        <w:rPr>
          <w:color w:val="FF0000"/>
          <w:highlight w:val="green"/>
          <w:u w:val="single"/>
          <w:shd w:val="clear" w:color="auto" w:fill="C0C0C0"/>
        </w:rPr>
        <w:t xml:space="preserve">The BWC </w:t>
      </w:r>
      <w:r w:rsidRPr="007A0AC9">
        <w:rPr>
          <w:color w:val="FF0000"/>
          <w:sz w:val="16"/>
        </w:rPr>
        <w:t xml:space="preserve">also </w:t>
      </w:r>
      <w:r w:rsidRPr="007A0AC9">
        <w:rPr>
          <w:color w:val="FF0000"/>
          <w:highlight w:val="green"/>
          <w:u w:val="single"/>
          <w:shd w:val="clear" w:color="auto" w:fill="C0C0C0"/>
        </w:rPr>
        <w:t>established a network of national points of contact in the event of a disease outbreak</w:t>
      </w:r>
      <w:r w:rsidRPr="007A0AC9">
        <w:rPr>
          <w:color w:val="FF0000"/>
          <w:sz w:val="16"/>
        </w:rPr>
        <w:t xml:space="preserve">. Kennedy said there is still a need to help countries better react to pandemic situations by helping them develop their capacities, </w:t>
      </w:r>
      <w:proofErr w:type="gramStart"/>
      <w:r w:rsidRPr="007A0AC9">
        <w:rPr>
          <w:color w:val="FF0000"/>
          <w:sz w:val="16"/>
        </w:rPr>
        <w:t>laws</w:t>
      </w:r>
      <w:proofErr w:type="gramEnd"/>
      <w:r w:rsidRPr="007A0AC9">
        <w:rPr>
          <w:color w:val="FF0000"/>
          <w:sz w:val="16"/>
        </w:rPr>
        <w:t xml:space="preserve"> and practices. “</w:t>
      </w:r>
      <w:r w:rsidRPr="007A0AC9">
        <w:rPr>
          <w:color w:val="FF0000"/>
          <w:u w:val="single"/>
        </w:rPr>
        <w:t xml:space="preserve">It’s plugging gaps. It’s linking up and sharing </w:t>
      </w:r>
      <w:proofErr w:type="gramStart"/>
      <w:r w:rsidRPr="007A0AC9">
        <w:rPr>
          <w:color w:val="FF0000"/>
          <w:u w:val="single"/>
        </w:rPr>
        <w:t>information, and</w:t>
      </w:r>
      <w:proofErr w:type="gramEnd"/>
      <w:r w:rsidRPr="007A0AC9">
        <w:rPr>
          <w:color w:val="FF0000"/>
          <w:u w:val="single"/>
        </w:rPr>
        <w:t xml:space="preserve"> getting those networks in place</w:t>
      </w:r>
      <w:r w:rsidRPr="007A0AC9">
        <w:rPr>
          <w:color w:val="FF0000"/>
          <w:sz w:val="16"/>
        </w:rPr>
        <w:t>” at the local, national and international levels, she said. “</w:t>
      </w:r>
      <w:r w:rsidRPr="007A0AC9">
        <w:rPr>
          <w:b/>
          <w:color w:val="FF0000"/>
          <w:u w:val="single"/>
        </w:rPr>
        <w:t xml:space="preserve">This is achieved </w:t>
      </w:r>
      <w:r w:rsidRPr="007A0AC9">
        <w:rPr>
          <w:b/>
          <w:color w:val="FF0000"/>
          <w:highlight w:val="green"/>
          <w:u w:val="single"/>
          <w:shd w:val="clear" w:color="auto" w:fill="C0C0C0"/>
        </w:rPr>
        <w:t>through</w:t>
      </w:r>
      <w:r w:rsidRPr="007A0AC9">
        <w:rPr>
          <w:color w:val="FF0000"/>
          <w:highlight w:val="green"/>
          <w:u w:val="single"/>
          <w:shd w:val="clear" w:color="auto" w:fill="C0C0C0"/>
        </w:rPr>
        <w:t xml:space="preserve"> multilateral </w:t>
      </w:r>
      <w:r w:rsidRPr="007A0AC9">
        <w:rPr>
          <w:b/>
          <w:color w:val="FF0000"/>
          <w:highlight w:val="green"/>
          <w:u w:val="single"/>
          <w:shd w:val="clear" w:color="auto" w:fill="C0C0C0"/>
        </w:rPr>
        <w:t>diplomacy</w:t>
      </w:r>
      <w:r w:rsidRPr="007A0AC9">
        <w:rPr>
          <w:color w:val="FF0000"/>
          <w:sz w:val="16"/>
        </w:rPr>
        <w:t xml:space="preserve">, providing technical assistance to countries and conducting workshops with the help of partner states.” She said the December 6-10 meetings “put us on a very good trajectory” for the Seventh BWC Review Conference, scheduled for Geneva, December 5-22, 2011. </w:t>
      </w:r>
      <w:r w:rsidRPr="007A0AC9">
        <w:rPr>
          <w:color w:val="FF0000"/>
          <w:highlight w:val="green"/>
          <w:u w:val="single"/>
          <w:shd w:val="clear" w:color="auto" w:fill="C0C0C0"/>
        </w:rPr>
        <w:t>The BWC</w:t>
      </w:r>
      <w:r w:rsidRPr="007A0AC9">
        <w:rPr>
          <w:color w:val="FF0000"/>
          <w:u w:val="single"/>
        </w:rPr>
        <w:t xml:space="preserve"> also plans to hold a preparatory conference in April 2011, as well as a series of regional workshops, including in Kenya, Nigeria and Jordan, and additional </w:t>
      </w:r>
      <w:proofErr w:type="gramStart"/>
      <w:r w:rsidRPr="007A0AC9">
        <w:rPr>
          <w:color w:val="FF0000"/>
          <w:u w:val="single"/>
        </w:rPr>
        <w:t>experts</w:t>
      </w:r>
      <w:proofErr w:type="gramEnd"/>
      <w:r w:rsidRPr="007A0AC9">
        <w:rPr>
          <w:color w:val="FF0000"/>
          <w:u w:val="single"/>
        </w:rPr>
        <w:t xml:space="preserve"> meetings and seminars around the world</w:t>
      </w:r>
      <w:r w:rsidRPr="007A0AC9">
        <w:rPr>
          <w:color w:val="FF0000"/>
          <w:sz w:val="16"/>
        </w:rPr>
        <w:t>, she said. The Obama administration is pleased by the level of global interest and hopes soon to see “every single state signed up and fully active in the convention.” “That’s certainly our overarching goal, and I think we’re making progress,” Kennedy said. “</w:t>
      </w:r>
      <w:r w:rsidRPr="007A0AC9">
        <w:rPr>
          <w:color w:val="FF0000"/>
          <w:u w:val="single"/>
        </w:rPr>
        <w:t xml:space="preserve">This is an arms control regime … and the </w:t>
      </w:r>
      <w:r w:rsidRPr="007A0AC9">
        <w:rPr>
          <w:b/>
          <w:color w:val="FF0000"/>
          <w:u w:val="single"/>
        </w:rPr>
        <w:t xml:space="preserve">implementation </w:t>
      </w:r>
      <w:r w:rsidRPr="007A0AC9">
        <w:rPr>
          <w:b/>
          <w:color w:val="FF0000"/>
          <w:highlight w:val="green"/>
          <w:u w:val="single"/>
          <w:shd w:val="clear" w:color="auto" w:fill="C0C0C0"/>
        </w:rPr>
        <w:t>has</w:t>
      </w:r>
      <w:r w:rsidRPr="007A0AC9">
        <w:rPr>
          <w:color w:val="FF0000"/>
          <w:highlight w:val="green"/>
          <w:u w:val="single"/>
          <w:shd w:val="clear" w:color="auto" w:fill="C0C0C0"/>
        </w:rPr>
        <w:t xml:space="preserve"> </w:t>
      </w:r>
      <w:r w:rsidRPr="007A0AC9">
        <w:rPr>
          <w:color w:val="FF0000"/>
          <w:u w:val="single"/>
        </w:rPr>
        <w:t xml:space="preserve">great </w:t>
      </w:r>
      <w:r w:rsidRPr="007A0AC9">
        <w:rPr>
          <w:b/>
          <w:color w:val="FF0000"/>
          <w:highlight w:val="green"/>
          <w:u w:val="single"/>
          <w:shd w:val="clear" w:color="auto" w:fill="C0C0C0"/>
        </w:rPr>
        <w:t>benefits</w:t>
      </w:r>
      <w:r w:rsidRPr="007A0AC9">
        <w:rPr>
          <w:color w:val="FF0000"/>
          <w:highlight w:val="green"/>
          <w:u w:val="single"/>
          <w:shd w:val="clear" w:color="auto" w:fill="C0C0C0"/>
        </w:rPr>
        <w:t xml:space="preserve"> for every country around the world</w:t>
      </w:r>
      <w:r w:rsidRPr="007A0AC9">
        <w:rPr>
          <w:color w:val="FF0000"/>
          <w:sz w:val="16"/>
        </w:rPr>
        <w:t>.”</w:t>
      </w:r>
    </w:p>
    <w:p w14:paraId="0460E4C3" w14:textId="77777777" w:rsidR="00BE3614" w:rsidRPr="007A0AC9" w:rsidRDefault="00BE3614" w:rsidP="00BE3614">
      <w:pPr>
        <w:pStyle w:val="Heading4"/>
        <w:rPr>
          <w:color w:val="FF0000"/>
        </w:rPr>
      </w:pPr>
      <w:r w:rsidRPr="007A0AC9">
        <w:rPr>
          <w:color w:val="FF0000"/>
        </w:rPr>
        <w:t>An effective Biological Weapons Convention solves bioterror and the terminal consequences of their disease claims.</w:t>
      </w:r>
    </w:p>
    <w:p w14:paraId="1434BD8C" w14:textId="77777777" w:rsidR="00BE3614" w:rsidRPr="007A0AC9" w:rsidRDefault="00BE3614" w:rsidP="00BE3614">
      <w:pPr>
        <w:rPr>
          <w:color w:val="FF0000"/>
        </w:rPr>
      </w:pPr>
      <w:r w:rsidRPr="007A0AC9">
        <w:rPr>
          <w:rStyle w:val="Style13ptBold"/>
          <w:color w:val="FF0000"/>
        </w:rPr>
        <w:t>Pearson 01</w:t>
      </w:r>
      <w:r w:rsidRPr="007A0AC9">
        <w:rPr>
          <w:color w:val="FF0000"/>
        </w:rPr>
        <w:t xml:space="preserve"> [Graham S. Pearson, Visiting Professor of International Security, Department of Peace </w:t>
      </w:r>
      <w:proofErr w:type="gramStart"/>
      <w:r w:rsidRPr="007A0AC9">
        <w:rPr>
          <w:color w:val="FF0000"/>
        </w:rPr>
        <w:t>Studies,  University</w:t>
      </w:r>
      <w:proofErr w:type="gramEnd"/>
      <w:r w:rsidRPr="007A0AC9">
        <w:rPr>
          <w:color w:val="FF0000"/>
        </w:rPr>
        <w:t xml:space="preserve"> of Bradford, June 2001. The Regime </w:t>
      </w:r>
      <w:proofErr w:type="gramStart"/>
      <w:r w:rsidRPr="007A0AC9">
        <w:rPr>
          <w:color w:val="FF0000"/>
        </w:rPr>
        <w:t>To</w:t>
      </w:r>
      <w:proofErr w:type="gramEnd"/>
      <w:r w:rsidRPr="007A0AC9">
        <w:rPr>
          <w:color w:val="FF0000"/>
        </w:rPr>
        <w:t xml:space="preserve"> Prevent Biological Weapons:  Opportunities For A Safer, Healthier, More Prosperous World, </w:t>
      </w:r>
      <w:hyperlink r:id="rId18" w:history="1">
        <w:r w:rsidRPr="007A0AC9">
          <w:rPr>
            <w:rStyle w:val="Hyperlink"/>
            <w:color w:val="FF0000"/>
          </w:rPr>
          <w:t>http://www.brad.ac.uk/acad/sbtwc/other/BTWCrgime.pdf Accessed 2/8/18</w:t>
        </w:r>
      </w:hyperlink>
      <w:r w:rsidRPr="007A0AC9">
        <w:rPr>
          <w:color w:val="FF0000"/>
        </w:rPr>
        <w:t xml:space="preserve">] </w:t>
      </w:r>
      <w:proofErr w:type="spellStart"/>
      <w:r w:rsidRPr="007A0AC9">
        <w:rPr>
          <w:color w:val="FF0000"/>
        </w:rPr>
        <w:t>BBro</w:t>
      </w:r>
      <w:proofErr w:type="spellEnd"/>
    </w:p>
    <w:p w14:paraId="465859E2" w14:textId="77777777" w:rsidR="00BE3614" w:rsidRPr="007A0AC9" w:rsidRDefault="00BE3614" w:rsidP="00BE3614">
      <w:pPr>
        <w:rPr>
          <w:color w:val="FF0000"/>
          <w:sz w:val="16"/>
        </w:rPr>
      </w:pPr>
      <w:r w:rsidRPr="007A0AC9">
        <w:rPr>
          <w:color w:val="FF0000"/>
          <w:sz w:val="16"/>
        </w:rPr>
        <w:t xml:space="preserve">When a wider perspective is considered, it is evident that the BTWC Protocol regime to strengthen </w:t>
      </w:r>
      <w:r w:rsidRPr="007A0AC9">
        <w:rPr>
          <w:color w:val="FF0000"/>
          <w:highlight w:val="green"/>
          <w:u w:val="single"/>
          <w:shd w:val="clear" w:color="auto" w:fill="C0C0C0"/>
        </w:rPr>
        <w:t xml:space="preserve">the </w:t>
      </w:r>
      <w:r w:rsidRPr="007A0AC9">
        <w:rPr>
          <w:b/>
          <w:color w:val="FF0000"/>
          <w:highlight w:val="green"/>
          <w:u w:val="single"/>
          <w:shd w:val="clear" w:color="auto" w:fill="C0C0C0"/>
        </w:rPr>
        <w:t>effectiveness</w:t>
      </w:r>
      <w:r w:rsidRPr="007A0AC9">
        <w:rPr>
          <w:color w:val="FF0000"/>
          <w:highlight w:val="green"/>
          <w:u w:val="single"/>
          <w:shd w:val="clear" w:color="auto" w:fill="C0C0C0"/>
        </w:rPr>
        <w:t xml:space="preserve"> </w:t>
      </w:r>
      <w:r w:rsidRPr="007A0AC9">
        <w:rPr>
          <w:color w:val="FF0000"/>
          <w:sz w:val="16"/>
        </w:rPr>
        <w:t xml:space="preserve">and improve the implementation </w:t>
      </w:r>
      <w:r w:rsidRPr="007A0AC9">
        <w:rPr>
          <w:b/>
          <w:color w:val="FF0000"/>
          <w:highlight w:val="green"/>
          <w:u w:val="single"/>
          <w:shd w:val="clear" w:color="auto" w:fill="C0C0C0"/>
        </w:rPr>
        <w:t>of the BTWC needs to be considered</w:t>
      </w:r>
      <w:r w:rsidRPr="007A0AC9">
        <w:rPr>
          <w:color w:val="FF0000"/>
          <w:highlight w:val="green"/>
          <w:u w:val="single"/>
          <w:shd w:val="clear" w:color="auto" w:fill="C0C0C0"/>
        </w:rPr>
        <w:t xml:space="preserve"> in </w:t>
      </w:r>
      <w:r w:rsidRPr="007A0AC9">
        <w:rPr>
          <w:color w:val="FF0000"/>
          <w:u w:val="single"/>
        </w:rPr>
        <w:t>the context of</w:t>
      </w:r>
      <w:r w:rsidRPr="007A0AC9">
        <w:rPr>
          <w:color w:val="FF0000"/>
          <w:u w:val="single"/>
          <w:shd w:val="clear" w:color="auto" w:fill="C0C0C0"/>
        </w:rPr>
        <w:t xml:space="preserve"> </w:t>
      </w:r>
      <w:r w:rsidRPr="007A0AC9">
        <w:rPr>
          <w:color w:val="FF0000"/>
          <w:highlight w:val="green"/>
          <w:u w:val="single"/>
          <w:shd w:val="clear" w:color="auto" w:fill="C0C0C0"/>
        </w:rPr>
        <w:t xml:space="preserve">an international scene </w:t>
      </w:r>
      <w:r w:rsidRPr="007A0AC9">
        <w:rPr>
          <w:color w:val="FF0000"/>
          <w:sz w:val="16"/>
        </w:rPr>
        <w:t xml:space="preserve">in which there is increasing transparency about the nature of activities and facilities within countries which is facilitated by the information increasingly being made available on the internet and the recognition by more and more countries that they share common goals for a safer, more prosperous world -- a world in which there is greater recognition that the dangers from dual-use materials and technology in general and biological agents and toxins in particular know no frontiers and that an outbreak in one country can spread all too quickly to its </w:t>
      </w:r>
      <w:proofErr w:type="spellStart"/>
      <w:r w:rsidRPr="007A0AC9">
        <w:rPr>
          <w:color w:val="FF0000"/>
          <w:sz w:val="16"/>
        </w:rPr>
        <w:t>neighbours</w:t>
      </w:r>
      <w:proofErr w:type="spellEnd"/>
      <w:r w:rsidRPr="007A0AC9">
        <w:rPr>
          <w:color w:val="FF0000"/>
          <w:sz w:val="16"/>
        </w:rPr>
        <w:t xml:space="preserve"> and, indeed, around the world through international travel and trade.  The compliance elements of the Protocol regime -- declarations, visits, investigations -- are complemented by the provisions to promote scientific and technological exchange for peaceful purposes as these provisions help States Parties to develop their infrastructure -- and thereby reap benefits in international trade and commerce as well as increasing transparency and enhancing confidence in compliance.  </w:t>
      </w:r>
      <w:r w:rsidRPr="007A0AC9">
        <w:rPr>
          <w:color w:val="FF0000"/>
          <w:highlight w:val="green"/>
          <w:u w:val="single"/>
          <w:shd w:val="clear" w:color="auto" w:fill="C0C0C0"/>
        </w:rPr>
        <w:t xml:space="preserve">The BTWC Protocol regime </w:t>
      </w:r>
      <w:r w:rsidRPr="007A0AC9">
        <w:rPr>
          <w:color w:val="FF0000"/>
          <w:u w:val="single"/>
        </w:rPr>
        <w:t>will thus enhance</w:t>
      </w:r>
      <w:r w:rsidRPr="007A0AC9">
        <w:rPr>
          <w:color w:val="FF0000"/>
          <w:u w:val="single"/>
          <w:shd w:val="clear" w:color="auto" w:fill="C0C0C0"/>
        </w:rPr>
        <w:t xml:space="preserve"> </w:t>
      </w:r>
      <w:r w:rsidRPr="007A0AC9">
        <w:rPr>
          <w:color w:val="FF0000"/>
          <w:u w:val="single"/>
        </w:rPr>
        <w:t xml:space="preserve">international security and </w:t>
      </w:r>
      <w:r w:rsidRPr="007A0AC9">
        <w:rPr>
          <w:b/>
          <w:color w:val="FF0000"/>
          <w:highlight w:val="green"/>
          <w:u w:val="single"/>
          <w:shd w:val="clear" w:color="auto" w:fill="C0C0C0"/>
        </w:rPr>
        <w:t>counter bioterrorism</w:t>
      </w:r>
      <w:r w:rsidRPr="007A0AC9">
        <w:rPr>
          <w:color w:val="FF0000"/>
          <w:highlight w:val="green"/>
          <w:u w:val="single"/>
          <w:shd w:val="clear" w:color="auto" w:fill="C0C0C0"/>
        </w:rPr>
        <w:t xml:space="preserve"> as well as</w:t>
      </w:r>
      <w:r w:rsidRPr="007A0AC9">
        <w:rPr>
          <w:color w:val="FF0000"/>
          <w:sz w:val="16"/>
        </w:rPr>
        <w:t xml:space="preserve"> also </w:t>
      </w:r>
      <w:r w:rsidRPr="007A0AC9">
        <w:rPr>
          <w:color w:val="FF0000"/>
          <w:highlight w:val="green"/>
          <w:u w:val="single"/>
          <w:shd w:val="clear" w:color="auto" w:fill="C0C0C0"/>
        </w:rPr>
        <w:t>contribute</w:t>
      </w:r>
      <w:r w:rsidRPr="007A0AC9">
        <w:rPr>
          <w:color w:val="FF0000"/>
          <w:sz w:val="16"/>
          <w:highlight w:val="green"/>
        </w:rPr>
        <w:t xml:space="preserve"> </w:t>
      </w:r>
      <w:r w:rsidRPr="007A0AC9">
        <w:rPr>
          <w:color w:val="FF0000"/>
          <w:sz w:val="16"/>
        </w:rPr>
        <w:t xml:space="preserve">directly </w:t>
      </w:r>
      <w:r w:rsidRPr="007A0AC9">
        <w:rPr>
          <w:color w:val="FF0000"/>
          <w:highlight w:val="green"/>
          <w:u w:val="single"/>
          <w:shd w:val="clear" w:color="auto" w:fill="C0C0C0"/>
        </w:rPr>
        <w:t>to</w:t>
      </w:r>
      <w:r w:rsidRPr="007A0AC9">
        <w:rPr>
          <w:color w:val="FF0000"/>
          <w:sz w:val="16"/>
          <w:highlight w:val="green"/>
        </w:rPr>
        <w:t xml:space="preserve"> </w:t>
      </w:r>
      <w:r w:rsidRPr="007A0AC9">
        <w:rPr>
          <w:color w:val="FF0000"/>
          <w:sz w:val="16"/>
        </w:rPr>
        <w:t>achieving</w:t>
      </w:r>
      <w:r w:rsidRPr="007A0AC9">
        <w:rPr>
          <w:color w:val="FF0000"/>
          <w:sz w:val="16"/>
          <w:highlight w:val="green"/>
        </w:rPr>
        <w:t xml:space="preserve"> </w:t>
      </w:r>
      <w:r w:rsidRPr="007A0AC9">
        <w:rPr>
          <w:color w:val="FF0000"/>
          <w:highlight w:val="green"/>
          <w:u w:val="single"/>
          <w:shd w:val="clear" w:color="auto" w:fill="C0C0C0"/>
        </w:rPr>
        <w:t>a</w:t>
      </w:r>
      <w:r w:rsidRPr="007A0AC9">
        <w:rPr>
          <w:color w:val="FF0000"/>
          <w:sz w:val="16"/>
          <w:highlight w:val="green"/>
        </w:rPr>
        <w:t xml:space="preserve"> </w:t>
      </w:r>
      <w:r w:rsidRPr="007A0AC9">
        <w:rPr>
          <w:color w:val="FF0000"/>
          <w:sz w:val="16"/>
        </w:rPr>
        <w:t xml:space="preserve">safer, </w:t>
      </w:r>
      <w:r w:rsidRPr="007A0AC9">
        <w:rPr>
          <w:color w:val="FF0000"/>
          <w:highlight w:val="green"/>
          <w:u w:val="single"/>
          <w:shd w:val="clear" w:color="auto" w:fill="C0C0C0"/>
        </w:rPr>
        <w:t>healthier</w:t>
      </w:r>
      <w:r w:rsidRPr="007A0AC9">
        <w:rPr>
          <w:color w:val="FF0000"/>
          <w:sz w:val="16"/>
          <w:highlight w:val="green"/>
        </w:rPr>
        <w:t xml:space="preserve">, </w:t>
      </w:r>
      <w:r w:rsidRPr="007A0AC9">
        <w:rPr>
          <w:color w:val="FF0000"/>
          <w:sz w:val="16"/>
        </w:rPr>
        <w:t xml:space="preserve">more prosperous </w:t>
      </w:r>
      <w:r w:rsidRPr="007A0AC9">
        <w:rPr>
          <w:color w:val="FF0000"/>
          <w:highlight w:val="green"/>
          <w:u w:val="single"/>
          <w:shd w:val="clear" w:color="auto" w:fill="C0C0C0"/>
        </w:rPr>
        <w:t xml:space="preserve">world </w:t>
      </w:r>
      <w:r w:rsidRPr="007A0AC9">
        <w:rPr>
          <w:color w:val="FF0000"/>
          <w:u w:val="single"/>
        </w:rPr>
        <w:t>bringing benefits to all countries</w:t>
      </w:r>
      <w:r w:rsidRPr="007A0AC9">
        <w:rPr>
          <w:color w:val="FF0000"/>
          <w:sz w:val="16"/>
        </w:rPr>
        <w:t>, both developed or developing.</w:t>
      </w:r>
    </w:p>
    <w:p w14:paraId="467D0B84" w14:textId="77777777" w:rsidR="00BE3614" w:rsidRPr="007A0AC9" w:rsidRDefault="00BE3614" w:rsidP="00BE3614">
      <w:pPr>
        <w:pStyle w:val="Heading4"/>
        <w:rPr>
          <w:color w:val="FF0000"/>
        </w:rPr>
      </w:pPr>
      <w:r w:rsidRPr="007A0AC9">
        <w:rPr>
          <w:color w:val="FF0000"/>
        </w:rPr>
        <w:t>Extinction – different type of agent than their disease argument assumes.</w:t>
      </w:r>
    </w:p>
    <w:p w14:paraId="462FADAE" w14:textId="77777777" w:rsidR="00BE3614" w:rsidRPr="007A0AC9" w:rsidRDefault="00BE3614" w:rsidP="00BE3614">
      <w:pPr>
        <w:rPr>
          <w:color w:val="FF0000"/>
        </w:rPr>
      </w:pPr>
      <w:r w:rsidRPr="007A0AC9">
        <w:rPr>
          <w:rStyle w:val="Style13ptBold"/>
          <w:color w:val="FF0000"/>
        </w:rPr>
        <w:t>Ochs 02</w:t>
      </w:r>
      <w:r w:rsidRPr="007A0AC9">
        <w:rPr>
          <w:color w:val="FF0000"/>
        </w:rPr>
        <w:t xml:space="preserve"> [Richard, MA in Natural Resource Management 2002 –from Rutgers University and Naturalist at Grand Teton National Park, “BIOLOGICAL WEAPONS MUST BE ABOLISHED IMMEDIATELY,” Jun 9, </w:t>
      </w:r>
      <w:hyperlink r:id="rId19" w:history="1">
        <w:r w:rsidRPr="007A0AC9">
          <w:rPr>
            <w:rStyle w:val="Hyperlink"/>
            <w:color w:val="FF0000"/>
          </w:rPr>
          <w:t>http://www.freefromterror.net/other_articles/abolish.html Accessed 2/8/18</w:t>
        </w:r>
      </w:hyperlink>
      <w:r w:rsidRPr="007A0AC9">
        <w:rPr>
          <w:color w:val="FF0000"/>
        </w:rPr>
        <w:t xml:space="preserve">] </w:t>
      </w:r>
      <w:proofErr w:type="spellStart"/>
      <w:r w:rsidRPr="007A0AC9">
        <w:rPr>
          <w:color w:val="FF0000"/>
        </w:rPr>
        <w:t>BBro</w:t>
      </w:r>
      <w:proofErr w:type="spellEnd"/>
    </w:p>
    <w:p w14:paraId="5C5A8F98" w14:textId="7605C627" w:rsidR="00BF166B" w:rsidRPr="007A0AC9" w:rsidRDefault="00BE3614" w:rsidP="00BF166B">
      <w:pPr>
        <w:rPr>
          <w:color w:val="FF0000"/>
          <w:sz w:val="16"/>
        </w:rPr>
      </w:pPr>
      <w:r w:rsidRPr="007A0AC9">
        <w:rPr>
          <w:color w:val="FF0000"/>
          <w:sz w:val="16"/>
        </w:rPr>
        <w:t xml:space="preserve">Of all the weapons of mass destruction, the genetically </w:t>
      </w:r>
      <w:r w:rsidRPr="007A0AC9">
        <w:rPr>
          <w:color w:val="FF0000"/>
          <w:highlight w:val="green"/>
          <w:u w:val="single"/>
          <w:shd w:val="clear" w:color="auto" w:fill="C0C0C0"/>
        </w:rPr>
        <w:t xml:space="preserve">engineered </w:t>
      </w:r>
      <w:r w:rsidRPr="007A0AC9">
        <w:rPr>
          <w:b/>
          <w:color w:val="FF0000"/>
          <w:highlight w:val="green"/>
          <w:u w:val="single"/>
          <w:shd w:val="clear" w:color="auto" w:fill="C0C0C0"/>
        </w:rPr>
        <w:t>biological weapons</w:t>
      </w:r>
      <w:r w:rsidRPr="007A0AC9">
        <w:rPr>
          <w:color w:val="FF0000"/>
          <w:sz w:val="16"/>
        </w:rPr>
        <w:t xml:space="preserve">, many without a known cure or vaccine, </w:t>
      </w:r>
      <w:r w:rsidRPr="007A0AC9">
        <w:rPr>
          <w:b/>
          <w:color w:val="FF0000"/>
          <w:highlight w:val="green"/>
          <w:u w:val="single"/>
          <w:shd w:val="clear" w:color="auto" w:fill="C0C0C0"/>
        </w:rPr>
        <w:t>are an extreme danger</w:t>
      </w:r>
      <w:r w:rsidRPr="007A0AC9">
        <w:rPr>
          <w:color w:val="FF0000"/>
          <w:highlight w:val="green"/>
          <w:u w:val="single"/>
          <w:shd w:val="clear" w:color="auto" w:fill="C0C0C0"/>
        </w:rPr>
        <w:t xml:space="preserve"> to </w:t>
      </w:r>
      <w:r w:rsidRPr="007A0AC9">
        <w:rPr>
          <w:color w:val="FF0000"/>
          <w:sz w:val="16"/>
        </w:rPr>
        <w:t xml:space="preserve">the continued survival of </w:t>
      </w:r>
      <w:r w:rsidRPr="007A0AC9">
        <w:rPr>
          <w:color w:val="FF0000"/>
          <w:highlight w:val="green"/>
          <w:u w:val="single"/>
          <w:shd w:val="clear" w:color="auto" w:fill="C0C0C0"/>
        </w:rPr>
        <w:t>life on earth</w:t>
      </w:r>
      <w:r w:rsidRPr="007A0AC9">
        <w:rPr>
          <w:color w:val="FF0000"/>
          <w:sz w:val="16"/>
        </w:rPr>
        <w:t xml:space="preserve">. </w:t>
      </w:r>
      <w:r w:rsidRPr="007A0AC9">
        <w:rPr>
          <w:color w:val="FF0000"/>
          <w:u w:val="single"/>
        </w:rPr>
        <w:t xml:space="preserve">Any perceived </w:t>
      </w:r>
      <w:r w:rsidRPr="007A0AC9">
        <w:rPr>
          <w:color w:val="FF0000"/>
          <w:sz w:val="16"/>
        </w:rPr>
        <w:t xml:space="preserve">military </w:t>
      </w:r>
      <w:r w:rsidRPr="007A0AC9">
        <w:rPr>
          <w:color w:val="FF0000"/>
          <w:u w:val="single"/>
        </w:rPr>
        <w:t xml:space="preserve">value </w:t>
      </w:r>
      <w:r w:rsidRPr="007A0AC9">
        <w:rPr>
          <w:color w:val="FF0000"/>
          <w:sz w:val="16"/>
        </w:rPr>
        <w:t xml:space="preserve">or deterrence </w:t>
      </w:r>
      <w:r w:rsidRPr="007A0AC9">
        <w:rPr>
          <w:color w:val="FF0000"/>
          <w:u w:val="single"/>
        </w:rPr>
        <w:t>pales in comparison to the</w:t>
      </w:r>
      <w:r w:rsidRPr="007A0AC9">
        <w:rPr>
          <w:color w:val="FF0000"/>
          <w:sz w:val="16"/>
        </w:rPr>
        <w:t xml:space="preserve"> great </w:t>
      </w:r>
      <w:r w:rsidRPr="007A0AC9">
        <w:rPr>
          <w:color w:val="FF0000"/>
          <w:u w:val="single"/>
        </w:rPr>
        <w:t xml:space="preserve">risk these weapons pose </w:t>
      </w:r>
      <w:r w:rsidRPr="007A0AC9">
        <w:rPr>
          <w:color w:val="FF0000"/>
          <w:sz w:val="16"/>
        </w:rPr>
        <w:t xml:space="preserve">just sitting in vials in laboratories.  While a "nuclear winter” resulting from a massive exchange of </w:t>
      </w:r>
      <w:r w:rsidRPr="007A0AC9">
        <w:rPr>
          <w:color w:val="FF0000"/>
          <w:u w:val="single"/>
        </w:rPr>
        <w:t>nuclear weapons</w:t>
      </w:r>
      <w:r w:rsidRPr="007A0AC9">
        <w:rPr>
          <w:color w:val="FF0000"/>
          <w:sz w:val="16"/>
        </w:rPr>
        <w:t xml:space="preserve">, could also kill off most of life on earth and severely compromise the health of future generations, they </w:t>
      </w:r>
      <w:r w:rsidRPr="007A0AC9">
        <w:rPr>
          <w:color w:val="FF0000"/>
          <w:u w:val="single"/>
        </w:rPr>
        <w:t>are easier to control</w:t>
      </w:r>
      <w:r w:rsidRPr="007A0AC9">
        <w:rPr>
          <w:color w:val="FF0000"/>
          <w:sz w:val="16"/>
        </w:rPr>
        <w:t xml:space="preserve">. </w:t>
      </w:r>
      <w:r w:rsidRPr="007A0AC9">
        <w:rPr>
          <w:color w:val="FF0000"/>
          <w:highlight w:val="green"/>
          <w:u w:val="single"/>
          <w:shd w:val="clear" w:color="auto" w:fill="C0C0C0"/>
        </w:rPr>
        <w:t>Biological weapons</w:t>
      </w:r>
      <w:r w:rsidRPr="007A0AC9">
        <w:rPr>
          <w:color w:val="FF0000"/>
          <w:sz w:val="16"/>
        </w:rPr>
        <w:t xml:space="preserve">, on the other hand, </w:t>
      </w:r>
      <w:r w:rsidRPr="007A0AC9">
        <w:rPr>
          <w:color w:val="FF0000"/>
          <w:highlight w:val="green"/>
          <w:u w:val="single"/>
          <w:shd w:val="clear" w:color="auto" w:fill="C0C0C0"/>
        </w:rPr>
        <w:t xml:space="preserve">can get out of control </w:t>
      </w:r>
      <w:r w:rsidRPr="007A0AC9">
        <w:rPr>
          <w:color w:val="FF0000"/>
          <w:sz w:val="16"/>
        </w:rPr>
        <w:t>very</w:t>
      </w:r>
      <w:r w:rsidRPr="007A0AC9">
        <w:rPr>
          <w:color w:val="FF0000"/>
          <w:sz w:val="16"/>
          <w:highlight w:val="green"/>
        </w:rPr>
        <w:t xml:space="preserve"> </w:t>
      </w:r>
      <w:r w:rsidRPr="007A0AC9">
        <w:rPr>
          <w:color w:val="FF0000"/>
          <w:highlight w:val="green"/>
          <w:u w:val="single"/>
          <w:shd w:val="clear" w:color="auto" w:fill="C0C0C0"/>
        </w:rPr>
        <w:t>easily</w:t>
      </w:r>
      <w:r w:rsidRPr="007A0AC9">
        <w:rPr>
          <w:color w:val="FF0000"/>
          <w:sz w:val="16"/>
        </w:rPr>
        <w:t xml:space="preserve">, as the recent anthrax attacks has demonstrated. There is no way to guarantee the security of these doomsday weapons because very tiny amounts can be stolen or accidentally released and then grow or be grown to horrendous proportions. </w:t>
      </w:r>
      <w:r w:rsidRPr="007A0AC9">
        <w:rPr>
          <w:b/>
          <w:color w:val="FF0000"/>
          <w:highlight w:val="green"/>
          <w:u w:val="single"/>
          <w:shd w:val="clear" w:color="auto" w:fill="C0C0C0"/>
        </w:rPr>
        <w:t>The Black Death</w:t>
      </w:r>
      <w:r w:rsidRPr="007A0AC9">
        <w:rPr>
          <w:color w:val="FF0000"/>
          <w:sz w:val="16"/>
        </w:rPr>
        <w:t xml:space="preserve"> of the Middle Ages </w:t>
      </w:r>
      <w:r w:rsidRPr="007A0AC9">
        <w:rPr>
          <w:b/>
          <w:color w:val="FF0000"/>
          <w:highlight w:val="green"/>
          <w:u w:val="single"/>
          <w:shd w:val="clear" w:color="auto" w:fill="C0C0C0"/>
        </w:rPr>
        <w:t>would be small</w:t>
      </w:r>
      <w:r w:rsidRPr="007A0AC9">
        <w:rPr>
          <w:color w:val="FF0000"/>
          <w:highlight w:val="green"/>
          <w:u w:val="single"/>
          <w:shd w:val="clear" w:color="auto" w:fill="C0C0C0"/>
        </w:rPr>
        <w:t xml:space="preserve"> in comparison to the</w:t>
      </w:r>
      <w:r w:rsidRPr="007A0AC9">
        <w:rPr>
          <w:color w:val="FF0000"/>
          <w:sz w:val="16"/>
        </w:rPr>
        <w:t xml:space="preserve"> potential </w:t>
      </w:r>
      <w:r w:rsidRPr="007A0AC9">
        <w:rPr>
          <w:color w:val="FF0000"/>
          <w:highlight w:val="green"/>
          <w:u w:val="single"/>
          <w:shd w:val="clear" w:color="auto" w:fill="C0C0C0"/>
        </w:rPr>
        <w:t>damage bioweapons could cause</w:t>
      </w:r>
      <w:r w:rsidRPr="007A0AC9">
        <w:rPr>
          <w:color w:val="FF0000"/>
          <w:sz w:val="16"/>
        </w:rPr>
        <w:t xml:space="preserve">.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With nuclear and biological weapons, the killing will probably never end. Radioactive elements last tens of thousands of years and will keep causing cancers virtually forever. Potentially worse than that, bio-engineered agents by the hundreds with no known cure could wreck even greater calamity on </w:t>
      </w:r>
      <w:proofErr w:type="gramStart"/>
      <w:r w:rsidRPr="007A0AC9">
        <w:rPr>
          <w:color w:val="FF0000"/>
          <w:sz w:val="16"/>
        </w:rPr>
        <w:t>the human race</w:t>
      </w:r>
      <w:proofErr w:type="gramEnd"/>
      <w:r w:rsidRPr="007A0AC9">
        <w:rPr>
          <w:color w:val="FF0000"/>
          <w:sz w:val="16"/>
        </w:rPr>
        <w:t xml:space="preserve"> than could persistent radiation. AIDS and </w:t>
      </w:r>
      <w:proofErr w:type="spellStart"/>
      <w:r w:rsidRPr="007A0AC9">
        <w:rPr>
          <w:color w:val="FF0000"/>
          <w:sz w:val="16"/>
        </w:rPr>
        <w:t>ebola</w:t>
      </w:r>
      <w:proofErr w:type="spellEnd"/>
      <w:r w:rsidRPr="007A0AC9">
        <w:rPr>
          <w:color w:val="FF0000"/>
          <w:sz w:val="16"/>
        </w:rPr>
        <w:t xml:space="preserve"> viruses are just a small example of recently emerging plagues with no known cure or vaccine. Can we imagine hundreds of such plagues? HUMAN </w:t>
      </w:r>
      <w:r w:rsidRPr="007A0AC9">
        <w:rPr>
          <w:b/>
          <w:color w:val="FF0000"/>
          <w:highlight w:val="green"/>
          <w:u w:val="single"/>
          <w:shd w:val="clear" w:color="auto" w:fill="C0C0C0"/>
        </w:rPr>
        <w:t>EXTINCTION IS</w:t>
      </w:r>
      <w:r w:rsidRPr="007A0AC9">
        <w:rPr>
          <w:b/>
          <w:color w:val="FF0000"/>
          <w:sz w:val="16"/>
        </w:rPr>
        <w:t xml:space="preserve"> </w:t>
      </w:r>
      <w:r w:rsidRPr="007A0AC9">
        <w:rPr>
          <w:color w:val="FF0000"/>
          <w:sz w:val="16"/>
        </w:rPr>
        <w:t xml:space="preserve">NOW </w:t>
      </w:r>
      <w:r w:rsidRPr="007A0AC9">
        <w:rPr>
          <w:b/>
          <w:color w:val="FF0000"/>
          <w:highlight w:val="green"/>
          <w:u w:val="single"/>
          <w:shd w:val="clear" w:color="auto" w:fill="C0C0C0"/>
        </w:rPr>
        <w:t>POSSIBLE</w:t>
      </w:r>
      <w:r w:rsidRPr="007A0AC9">
        <w:rPr>
          <w:color w:val="FF0000"/>
          <w:sz w:val="16"/>
          <w:highlight w:val="green"/>
        </w:rPr>
        <w:t>.</w:t>
      </w:r>
    </w:p>
    <w:sectPr w:rsidR="00BF166B" w:rsidRPr="007A0A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92A6E" w14:textId="77777777" w:rsidR="00857209" w:rsidRDefault="00857209" w:rsidP="00DB0F19">
      <w:pPr>
        <w:spacing w:after="0" w:line="240" w:lineRule="auto"/>
      </w:pPr>
      <w:r>
        <w:separator/>
      </w:r>
    </w:p>
  </w:endnote>
  <w:endnote w:type="continuationSeparator" w:id="0">
    <w:p w14:paraId="1605BC2B" w14:textId="77777777" w:rsidR="00857209" w:rsidRDefault="00857209" w:rsidP="00DB0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8C568" w14:textId="77777777" w:rsidR="00857209" w:rsidRDefault="00857209" w:rsidP="00DB0F19">
      <w:pPr>
        <w:spacing w:after="0" w:line="240" w:lineRule="auto"/>
      </w:pPr>
      <w:r>
        <w:separator/>
      </w:r>
    </w:p>
  </w:footnote>
  <w:footnote w:type="continuationSeparator" w:id="0">
    <w:p w14:paraId="0EF7AA7F" w14:textId="77777777" w:rsidR="00857209" w:rsidRDefault="00857209" w:rsidP="00DB0F19">
      <w:pPr>
        <w:spacing w:after="0" w:line="240" w:lineRule="auto"/>
      </w:pPr>
      <w:r>
        <w:continuationSeparator/>
      </w:r>
    </w:p>
  </w:footnote>
  <w:footnote w:id="1">
    <w:p w14:paraId="5481CCCA" w14:textId="77777777" w:rsidR="008A3BA7" w:rsidRDefault="008A3BA7" w:rsidP="008A3BA7">
      <w:pPr>
        <w:pStyle w:val="FootnoteText"/>
      </w:pPr>
      <w:r>
        <w:rPr>
          <w:rStyle w:val="FootnoteReference"/>
        </w:rPr>
        <w:footnoteRef/>
      </w:r>
      <w:r>
        <w:t xml:space="preserve"> </w:t>
      </w:r>
      <w:r w:rsidRPr="00E24050">
        <w:t>https://www.merriam-webster.com/dictionary/ought</w:t>
      </w:r>
    </w:p>
  </w:footnote>
  <w:footnote w:id="2">
    <w:p w14:paraId="129A3FF2" w14:textId="77777777" w:rsidR="008A3BA7" w:rsidRDefault="008A3BA7" w:rsidP="008A3BA7">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4293E33B" w14:textId="77777777" w:rsidR="008A3BA7" w:rsidRDefault="008A3BA7" w:rsidP="008A3BA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2160"/>
    <w:rsid w:val="000139A3"/>
    <w:rsid w:val="000146C0"/>
    <w:rsid w:val="0002403F"/>
    <w:rsid w:val="0003013C"/>
    <w:rsid w:val="00065D24"/>
    <w:rsid w:val="00077CEC"/>
    <w:rsid w:val="000A5A14"/>
    <w:rsid w:val="000B3B28"/>
    <w:rsid w:val="000D474D"/>
    <w:rsid w:val="000F24A4"/>
    <w:rsid w:val="00100833"/>
    <w:rsid w:val="00104529"/>
    <w:rsid w:val="00105942"/>
    <w:rsid w:val="00107396"/>
    <w:rsid w:val="00144A4C"/>
    <w:rsid w:val="00176AB0"/>
    <w:rsid w:val="00177B7D"/>
    <w:rsid w:val="0018322D"/>
    <w:rsid w:val="001B5776"/>
    <w:rsid w:val="001E527A"/>
    <w:rsid w:val="001E6FAB"/>
    <w:rsid w:val="001F78CE"/>
    <w:rsid w:val="00232BAF"/>
    <w:rsid w:val="00236318"/>
    <w:rsid w:val="002439FE"/>
    <w:rsid w:val="00251FC7"/>
    <w:rsid w:val="00261C9F"/>
    <w:rsid w:val="002855A7"/>
    <w:rsid w:val="00287431"/>
    <w:rsid w:val="00290348"/>
    <w:rsid w:val="00292160"/>
    <w:rsid w:val="002A2F33"/>
    <w:rsid w:val="002B146A"/>
    <w:rsid w:val="002B5E17"/>
    <w:rsid w:val="002C5981"/>
    <w:rsid w:val="002D541D"/>
    <w:rsid w:val="00315690"/>
    <w:rsid w:val="00316B75"/>
    <w:rsid w:val="00325646"/>
    <w:rsid w:val="003460F2"/>
    <w:rsid w:val="0038158C"/>
    <w:rsid w:val="003902BA"/>
    <w:rsid w:val="003905D9"/>
    <w:rsid w:val="003971F8"/>
    <w:rsid w:val="003A09E2"/>
    <w:rsid w:val="0040290C"/>
    <w:rsid w:val="00407037"/>
    <w:rsid w:val="00416473"/>
    <w:rsid w:val="00452349"/>
    <w:rsid w:val="004605D6"/>
    <w:rsid w:val="004945DA"/>
    <w:rsid w:val="00494EFC"/>
    <w:rsid w:val="004A10AF"/>
    <w:rsid w:val="004C60E8"/>
    <w:rsid w:val="004E3579"/>
    <w:rsid w:val="004E728B"/>
    <w:rsid w:val="004F39E0"/>
    <w:rsid w:val="0050259A"/>
    <w:rsid w:val="00515597"/>
    <w:rsid w:val="00516B44"/>
    <w:rsid w:val="00523339"/>
    <w:rsid w:val="00537BD5"/>
    <w:rsid w:val="00550987"/>
    <w:rsid w:val="00553664"/>
    <w:rsid w:val="0057268A"/>
    <w:rsid w:val="005B73B4"/>
    <w:rsid w:val="005D2912"/>
    <w:rsid w:val="005D3343"/>
    <w:rsid w:val="005E3E9D"/>
    <w:rsid w:val="005F7636"/>
    <w:rsid w:val="006006B4"/>
    <w:rsid w:val="00603B4E"/>
    <w:rsid w:val="006065BD"/>
    <w:rsid w:val="00616787"/>
    <w:rsid w:val="00626525"/>
    <w:rsid w:val="00645FA9"/>
    <w:rsid w:val="00647866"/>
    <w:rsid w:val="00665003"/>
    <w:rsid w:val="00695BE9"/>
    <w:rsid w:val="006A2AD0"/>
    <w:rsid w:val="006C2375"/>
    <w:rsid w:val="006D35D1"/>
    <w:rsid w:val="006D4ECC"/>
    <w:rsid w:val="00702BA0"/>
    <w:rsid w:val="00711C1F"/>
    <w:rsid w:val="0071234E"/>
    <w:rsid w:val="00722258"/>
    <w:rsid w:val="007243E5"/>
    <w:rsid w:val="00745163"/>
    <w:rsid w:val="00747944"/>
    <w:rsid w:val="00766EA0"/>
    <w:rsid w:val="007767E3"/>
    <w:rsid w:val="007838A4"/>
    <w:rsid w:val="00795718"/>
    <w:rsid w:val="007A0AC9"/>
    <w:rsid w:val="007A2226"/>
    <w:rsid w:val="007C43FD"/>
    <w:rsid w:val="007D29B3"/>
    <w:rsid w:val="007D3A31"/>
    <w:rsid w:val="007F01BE"/>
    <w:rsid w:val="007F5B66"/>
    <w:rsid w:val="007F60CF"/>
    <w:rsid w:val="008164AB"/>
    <w:rsid w:val="00816E2D"/>
    <w:rsid w:val="00823A1C"/>
    <w:rsid w:val="00836920"/>
    <w:rsid w:val="00840AED"/>
    <w:rsid w:val="00845B9D"/>
    <w:rsid w:val="00857209"/>
    <w:rsid w:val="00860984"/>
    <w:rsid w:val="0086211B"/>
    <w:rsid w:val="00863FE6"/>
    <w:rsid w:val="00864D16"/>
    <w:rsid w:val="008A3BA7"/>
    <w:rsid w:val="008B3ECB"/>
    <w:rsid w:val="008B4C8E"/>
    <w:rsid w:val="008B4E85"/>
    <w:rsid w:val="008C1B2E"/>
    <w:rsid w:val="008E48DB"/>
    <w:rsid w:val="008F3829"/>
    <w:rsid w:val="0091627E"/>
    <w:rsid w:val="00916ACB"/>
    <w:rsid w:val="0097032B"/>
    <w:rsid w:val="0097525E"/>
    <w:rsid w:val="00984FB4"/>
    <w:rsid w:val="009D2EAD"/>
    <w:rsid w:val="009D54B2"/>
    <w:rsid w:val="009E1922"/>
    <w:rsid w:val="009E59AE"/>
    <w:rsid w:val="009F7ED2"/>
    <w:rsid w:val="00A015F5"/>
    <w:rsid w:val="00A25FAC"/>
    <w:rsid w:val="00A60FFD"/>
    <w:rsid w:val="00A93661"/>
    <w:rsid w:val="00A95652"/>
    <w:rsid w:val="00AC0AB8"/>
    <w:rsid w:val="00B00BF6"/>
    <w:rsid w:val="00B10ADD"/>
    <w:rsid w:val="00B12F53"/>
    <w:rsid w:val="00B25FED"/>
    <w:rsid w:val="00B33C6D"/>
    <w:rsid w:val="00B4508F"/>
    <w:rsid w:val="00B55AD5"/>
    <w:rsid w:val="00B8057C"/>
    <w:rsid w:val="00BD6238"/>
    <w:rsid w:val="00BE3614"/>
    <w:rsid w:val="00BF166B"/>
    <w:rsid w:val="00BF593B"/>
    <w:rsid w:val="00BF5E5B"/>
    <w:rsid w:val="00BF773A"/>
    <w:rsid w:val="00BF7E81"/>
    <w:rsid w:val="00C13773"/>
    <w:rsid w:val="00C17CC8"/>
    <w:rsid w:val="00C44FA5"/>
    <w:rsid w:val="00C56FDD"/>
    <w:rsid w:val="00C83417"/>
    <w:rsid w:val="00C9604F"/>
    <w:rsid w:val="00C976EF"/>
    <w:rsid w:val="00CA19AA"/>
    <w:rsid w:val="00CA4780"/>
    <w:rsid w:val="00CC5298"/>
    <w:rsid w:val="00CC5754"/>
    <w:rsid w:val="00CD736E"/>
    <w:rsid w:val="00CD798D"/>
    <w:rsid w:val="00CE161E"/>
    <w:rsid w:val="00CF412C"/>
    <w:rsid w:val="00CF59A8"/>
    <w:rsid w:val="00D175D4"/>
    <w:rsid w:val="00D325A9"/>
    <w:rsid w:val="00D36A8A"/>
    <w:rsid w:val="00D37EED"/>
    <w:rsid w:val="00D45016"/>
    <w:rsid w:val="00D61409"/>
    <w:rsid w:val="00D63E94"/>
    <w:rsid w:val="00D6691E"/>
    <w:rsid w:val="00D71170"/>
    <w:rsid w:val="00DA1C92"/>
    <w:rsid w:val="00DA25D4"/>
    <w:rsid w:val="00DA6538"/>
    <w:rsid w:val="00DB0F19"/>
    <w:rsid w:val="00DB1E5C"/>
    <w:rsid w:val="00DC5895"/>
    <w:rsid w:val="00E15E75"/>
    <w:rsid w:val="00E2250A"/>
    <w:rsid w:val="00E50C1F"/>
    <w:rsid w:val="00E5262C"/>
    <w:rsid w:val="00E97F6D"/>
    <w:rsid w:val="00EC7DC4"/>
    <w:rsid w:val="00ED30CF"/>
    <w:rsid w:val="00F176EF"/>
    <w:rsid w:val="00F45E10"/>
    <w:rsid w:val="00F61634"/>
    <w:rsid w:val="00F619AE"/>
    <w:rsid w:val="00F6364A"/>
    <w:rsid w:val="00F9113A"/>
    <w:rsid w:val="00FE2546"/>
    <w:rsid w:val="00FE5D5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8B0D5"/>
  <w15:chartTrackingRefBased/>
  <w15:docId w15:val="{511D0E6E-4106-4079-A2EE-85DB133C1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2F33"/>
    <w:rPr>
      <w:rFonts w:ascii="Calibri" w:hAnsi="Calibri" w:cs="Calibri"/>
    </w:rPr>
  </w:style>
  <w:style w:type="paragraph" w:styleId="Heading1">
    <w:name w:val="heading 1"/>
    <w:aliases w:val="Pocket"/>
    <w:basedOn w:val="Normal"/>
    <w:next w:val="Normal"/>
    <w:link w:val="Heading1Char"/>
    <w:qFormat/>
    <w:rsid w:val="002A2F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2F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2F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A2F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2F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F33"/>
  </w:style>
  <w:style w:type="character" w:customStyle="1" w:styleId="Heading1Char">
    <w:name w:val="Heading 1 Char"/>
    <w:aliases w:val="Pocket Char"/>
    <w:basedOn w:val="DefaultParagraphFont"/>
    <w:link w:val="Heading1"/>
    <w:rsid w:val="002A2F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2F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2F3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A2F3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2A2F3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2A2F33"/>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6"/>
    <w:qFormat/>
    <w:rsid w:val="002A2F33"/>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A2F33"/>
    <w:rPr>
      <w:color w:val="auto"/>
      <w:u w:val="none"/>
    </w:rPr>
  </w:style>
  <w:style w:type="character" w:styleId="FollowedHyperlink">
    <w:name w:val="FollowedHyperlink"/>
    <w:basedOn w:val="DefaultParagraphFont"/>
    <w:uiPriority w:val="99"/>
    <w:semiHidden/>
    <w:unhideWhenUsed/>
    <w:rsid w:val="002A2F33"/>
    <w:rPr>
      <w:color w:val="auto"/>
      <w:u w:val="none"/>
    </w:rPr>
  </w:style>
  <w:style w:type="character" w:styleId="FootnoteReference">
    <w:name w:val="footnote reference"/>
    <w:aliases w:val="FN Ref,footnote reference,fr,o,FR,(NECG) Footnote Reference"/>
    <w:basedOn w:val="DefaultParagraphFont"/>
    <w:uiPriority w:val="99"/>
    <w:unhideWhenUsed/>
    <w:qFormat/>
    <w:rsid w:val="00B12F53"/>
    <w:rPr>
      <w:vertAlign w:val="superscript"/>
    </w:rPr>
  </w:style>
  <w:style w:type="paragraph" w:styleId="FootnoteText">
    <w:name w:val="footnote text"/>
    <w:basedOn w:val="Normal"/>
    <w:link w:val="FootnoteTextChar"/>
    <w:uiPriority w:val="99"/>
    <w:unhideWhenUsed/>
    <w:qFormat/>
    <w:rsid w:val="00FE5D5C"/>
    <w:pPr>
      <w:spacing w:after="0" w:line="240" w:lineRule="auto"/>
    </w:pPr>
    <w:rPr>
      <w:sz w:val="20"/>
      <w:szCs w:val="20"/>
    </w:rPr>
  </w:style>
  <w:style w:type="character" w:customStyle="1" w:styleId="FootnoteTextChar">
    <w:name w:val="Footnote Text Char"/>
    <w:basedOn w:val="DefaultParagraphFont"/>
    <w:link w:val="FootnoteText"/>
    <w:uiPriority w:val="99"/>
    <w:rsid w:val="00FE5D5C"/>
    <w:rPr>
      <w:rFonts w:ascii="Calibri" w:hAnsi="Calibri" w:cs="Calibri"/>
      <w:sz w:val="20"/>
      <w:szCs w:val="20"/>
    </w:rPr>
  </w:style>
  <w:style w:type="paragraph" w:customStyle="1" w:styleId="textbold">
    <w:name w:val="text bold"/>
    <w:basedOn w:val="Normal"/>
    <w:link w:val="Emphasis"/>
    <w:uiPriority w:val="7"/>
    <w:qFormat/>
    <w:rsid w:val="00FE5D5C"/>
    <w:pPr>
      <w:spacing w:after="0" w:line="240" w:lineRule="auto"/>
      <w:ind w:left="720"/>
      <w:jc w:val="both"/>
    </w:pPr>
    <w:rPr>
      <w:b/>
      <w:iCs/>
      <w:u w:val="single"/>
    </w:rPr>
  </w:style>
  <w:style w:type="paragraph" w:customStyle="1" w:styleId="Emphasize">
    <w:name w:val="Emphasize"/>
    <w:basedOn w:val="Normal"/>
    <w:uiPriority w:val="7"/>
    <w:qFormat/>
    <w:rsid w:val="009E59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9E59AE"/>
    <w:pPr>
      <w:ind w:left="720"/>
      <w:contextualSpacing/>
    </w:pPr>
  </w:style>
  <w:style w:type="paragraph" w:customStyle="1" w:styleId="Emphasis1">
    <w:name w:val="Emphasis1"/>
    <w:basedOn w:val="Normal"/>
    <w:autoRedefine/>
    <w:uiPriority w:val="7"/>
    <w:qFormat/>
    <w:rsid w:val="004945D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online.wsj.com/article/SB122455074012352571.html?mod=googlenews_wsj" TargetMode="External"/><Relationship Id="rId18" Type="http://schemas.openxmlformats.org/officeDocument/2006/relationships/hyperlink" Target="http://www.brad.ac.uk/acad/sbtwc/other/BTWCrgime.pdf%20Accessed%202/8/1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onlinelibrary.wiley.com.proxy.lib.umich.edu/doi/10.1002/2016GL069315/full" TargetMode="External"/><Relationship Id="rId17" Type="http://schemas.openxmlformats.org/officeDocument/2006/relationships/hyperlink" Target="http://geneva.usmission.gov/2010/12/10/biological-weapons-pact-offers-cooperation-against-pandemics%20Accessed%202/8/18" TargetMode="External"/><Relationship Id="rId2" Type="http://schemas.openxmlformats.org/officeDocument/2006/relationships/numbering" Target="numbering.xml"/><Relationship Id="rId16" Type="http://schemas.openxmlformats.org/officeDocument/2006/relationships/hyperlink" Target="https://www.forbes.com/sites/quora/2017/12/07/could-a-disease-wipe-out-humans-entirel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vestors.com/politics/editorials/global-warming-computer-models-co2-emissions/" TargetMode="External"/><Relationship Id="rId5" Type="http://schemas.openxmlformats.org/officeDocument/2006/relationships/webSettings" Target="webSettings.xml"/><Relationship Id="rId15" Type="http://schemas.openxmlformats.org/officeDocument/2006/relationships/hyperlink" Target="http://voices.nationalgeographic.com/2009/11/04/evolution_most_influential_species/" TargetMode="External"/><Relationship Id="rId10" Type="http://schemas.openxmlformats.org/officeDocument/2006/relationships/hyperlink" Target="https://www.wsj.com/articles/ignore-the-fake-climate-debate-11579795816" TargetMode="External"/><Relationship Id="rId19" Type="http://schemas.openxmlformats.org/officeDocument/2006/relationships/hyperlink" Target="http://www.freefromterror.net/other_articles/abolish.html%20Accessed%202/8/1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12079</Words>
  <Characters>68854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85</cp:revision>
  <dcterms:created xsi:type="dcterms:W3CDTF">2022-03-10T16:02:00Z</dcterms:created>
  <dcterms:modified xsi:type="dcterms:W3CDTF">2022-03-10T18:20:00Z</dcterms:modified>
</cp:coreProperties>
</file>