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6FCBE" w14:textId="08C254D1" w:rsidR="00A95652" w:rsidRDefault="000665F1" w:rsidP="000665F1">
      <w:pPr>
        <w:pStyle w:val="Heading1"/>
      </w:pPr>
      <w:r w:rsidRPr="000665F1">
        <w:t>Speech 1AC Loyola Rd 4 vs Evergreen 9-4 7PM</w:t>
      </w:r>
    </w:p>
    <w:p w14:paraId="3577210A" w14:textId="5DC1744B" w:rsidR="00CC2377" w:rsidRDefault="00CC2377" w:rsidP="00CC2377">
      <w:pPr>
        <w:pStyle w:val="Heading3"/>
      </w:pPr>
      <w:r>
        <w:t>FW</w:t>
      </w:r>
    </w:p>
    <w:p w14:paraId="0399F775" w14:textId="77777777" w:rsidR="00CC2377" w:rsidRPr="000635C0" w:rsidRDefault="00CC2377" w:rsidP="00CC2377">
      <w:pPr>
        <w:pStyle w:val="Heading4"/>
        <w:spacing w:before="0" w:line="276" w:lineRule="auto"/>
        <w:rPr>
          <w:rFonts w:asciiTheme="minorHAnsi" w:hAnsiTheme="minorHAnsi" w:cstheme="minorHAnsi"/>
        </w:rPr>
      </w:pPr>
      <w:r w:rsidRPr="000635C0">
        <w:rPr>
          <w:rFonts w:asciiTheme="minorHAnsi" w:hAnsiTheme="minorHAnsi" w:cstheme="minorHAnsi"/>
        </w:rPr>
        <w:t xml:space="preserve">Perspectivism is true – </w:t>
      </w:r>
    </w:p>
    <w:p w14:paraId="44B70537" w14:textId="77777777" w:rsidR="00CC2377" w:rsidRPr="000635C0" w:rsidRDefault="00CC2377" w:rsidP="00CC2377">
      <w:pPr>
        <w:pStyle w:val="Heading4"/>
        <w:spacing w:before="0" w:line="276" w:lineRule="auto"/>
        <w:rPr>
          <w:rFonts w:asciiTheme="minorHAnsi" w:hAnsiTheme="minorHAnsi" w:cstheme="minorHAnsi"/>
        </w:rPr>
      </w:pPr>
      <w:r w:rsidRPr="000635C0">
        <w:rPr>
          <w:rFonts w:asciiTheme="minorHAnsi" w:hAnsiTheme="minorHAnsi" w:cstheme="min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3C4FF449" w14:textId="77777777" w:rsidR="00CC2377" w:rsidRPr="000635C0" w:rsidRDefault="00CC2377" w:rsidP="00CC2377">
      <w:pPr>
        <w:pStyle w:val="Heading4"/>
      </w:pPr>
      <w:r w:rsidRPr="000635C0">
        <w:t xml:space="preserve">2] Resolvability – </w:t>
      </w:r>
      <w:r w:rsidRPr="000635C0">
        <w:rPr>
          <w:rFonts w:cs="Calibri"/>
        </w:rPr>
        <w:t>Centuries of moral debate proves we can’t come to an objectively correct answer so it has to be indexed to individual subjects. High school debaters can’t come to a correct conclusion on their own and moral dilemmas are too complicated to “solve” in 45 minutes, so you should prefer a perspectivist account.</w:t>
      </w:r>
    </w:p>
    <w:p w14:paraId="79351F37" w14:textId="77777777" w:rsidR="00764373" w:rsidRPr="000635C0" w:rsidRDefault="00CC2377" w:rsidP="00764373">
      <w:pPr>
        <w:pStyle w:val="Heading4"/>
        <w:rPr>
          <w:rFonts w:asciiTheme="minorHAnsi" w:hAnsiTheme="minorHAnsi" w:cstheme="minorHAnsi"/>
        </w:rPr>
      </w:pPr>
      <w:r w:rsidRPr="000635C0">
        <w:rPr>
          <w:rFonts w:asciiTheme="minorHAnsi" w:hAnsiTheme="minorHAnsi" w:cstheme="minorHAnsi"/>
        </w:rPr>
        <w:t xml:space="preserve">3] </w:t>
      </w:r>
      <w:r w:rsidR="00764373" w:rsidRPr="000635C0">
        <w:rPr>
          <w:rFonts w:asciiTheme="minorHAnsi" w:hAnsiTheme="minorHAnsi" w:cstheme="minorHAnsi"/>
        </w:rPr>
        <w:t xml:space="preserve">Objective reality is </w:t>
      </w:r>
      <w:r w:rsidR="00764373" w:rsidRPr="000635C0">
        <w:rPr>
          <w:rFonts w:asciiTheme="minorHAnsi" w:hAnsiTheme="minorHAnsi" w:cstheme="minorHAnsi"/>
          <w:u w:val="single"/>
        </w:rPr>
        <w:t>inconclusive</w:t>
      </w:r>
      <w:r w:rsidR="00764373" w:rsidRPr="000635C0">
        <w:rPr>
          <w:rFonts w:asciiTheme="minorHAnsi" w:hAnsiTheme="minorHAnsi" w:cstheme="minorHAnsi"/>
        </w:rPr>
        <w:t xml:space="preserve"> – quantum superposition allows for different experiences to exist simultaneously.</w:t>
      </w:r>
    </w:p>
    <w:p w14:paraId="05FB69E2" w14:textId="77777777" w:rsidR="00764373" w:rsidRPr="000635C0" w:rsidRDefault="00764373" w:rsidP="00764373">
      <w:pPr>
        <w:rPr>
          <w:rFonts w:asciiTheme="minorHAnsi" w:hAnsiTheme="minorHAnsi" w:cstheme="minorHAnsi"/>
        </w:rPr>
      </w:pPr>
      <w:r w:rsidRPr="000635C0">
        <w:rPr>
          <w:rStyle w:val="Style13ptBold"/>
          <w:rFonts w:asciiTheme="minorHAnsi" w:hAnsiTheme="minorHAnsi" w:cstheme="minorHAnsi"/>
        </w:rPr>
        <w:t>MIT ’19</w:t>
      </w:r>
      <w:r w:rsidRPr="000635C0">
        <w:rPr>
          <w:rFonts w:asciiTheme="minorHAnsi" w:hAnsiTheme="minorHAnsi" w:cstheme="minorHAnsi"/>
        </w:rPr>
        <w:t xml:space="preserve"> (Emerging Technology from the arXiv archive page; Covers latest ideas from blog post about arXiv; 03/12/2019; “Emerging Technology from the arXiv archive page”; </w:t>
      </w:r>
      <w:hyperlink r:id="rId6" w:history="1">
        <w:r w:rsidRPr="000635C0">
          <w:rPr>
            <w:rStyle w:val="Hyperlink"/>
            <w:rFonts w:asciiTheme="minorHAnsi" w:hAnsiTheme="minorHAnsi" w:cstheme="minorHAnsi"/>
          </w:rPr>
          <w:t>https://www.technologyreview.com/2019/03/12/136684/a-quantum-experiment-suggests-theres-no-such-thing-as-objective-reality/</w:t>
        </w:r>
      </w:hyperlink>
      <w:r w:rsidRPr="000635C0">
        <w:rPr>
          <w:rFonts w:asciiTheme="minorHAnsi" w:hAnsiTheme="minorHAnsi" w:cstheme="minorHAnsi"/>
        </w:rPr>
        <w:t xml:space="preserve">; </w:t>
      </w:r>
      <w:r w:rsidRPr="000635C0">
        <w:rPr>
          <w:rFonts w:asciiTheme="minorHAnsi" w:hAnsiTheme="minorHAnsi" w:cstheme="minorHAnsi"/>
          <w:i/>
        </w:rPr>
        <w:t>MIT Technology Review</w:t>
      </w:r>
      <w:r w:rsidRPr="000635C0">
        <w:rPr>
          <w:rFonts w:asciiTheme="minorHAnsi" w:hAnsiTheme="minorHAnsi" w:cstheme="minorHAnsi"/>
        </w:rPr>
        <w:t>; accessed: 11/19/2020; MohulA)</w:t>
      </w:r>
    </w:p>
    <w:p w14:paraId="1919C1F8" w14:textId="77777777" w:rsidR="00764373" w:rsidRPr="000635C0" w:rsidRDefault="00764373" w:rsidP="00764373">
      <w:pPr>
        <w:rPr>
          <w:rFonts w:asciiTheme="minorHAnsi" w:hAnsiTheme="minorHAnsi" w:cstheme="minorHAnsi"/>
          <w:sz w:val="16"/>
        </w:rPr>
      </w:pPr>
      <w:r w:rsidRPr="000635C0">
        <w:rPr>
          <w:rFonts w:asciiTheme="minorHAnsi" w:hAnsiTheme="minorHAnsi" w:cstheme="minorHAnsi"/>
          <w:sz w:val="16"/>
        </w:rPr>
        <w:t xml:space="preserve">Back </w:t>
      </w:r>
      <w:r w:rsidRPr="000635C0">
        <w:rPr>
          <w:rStyle w:val="StyleUnderline"/>
          <w:rFonts w:asciiTheme="minorHAnsi" w:hAnsiTheme="minorHAnsi" w:cstheme="minorHAnsi"/>
        </w:rPr>
        <w:t>in 1961, the Nobel Prize–winning physicist Eugene Wigner outlined a thought experiment that demonstrated</w:t>
      </w:r>
      <w:r w:rsidRPr="000635C0">
        <w:rPr>
          <w:rFonts w:asciiTheme="minorHAnsi" w:hAnsiTheme="minorHAnsi" w:cstheme="minorHAnsi"/>
          <w:sz w:val="16"/>
        </w:rPr>
        <w:t xml:space="preserve"> one of the </w:t>
      </w:r>
      <w:r w:rsidRPr="000635C0">
        <w:rPr>
          <w:rStyle w:val="StyleUnderline"/>
          <w:rFonts w:asciiTheme="minorHAnsi" w:hAnsiTheme="minorHAnsi" w:cstheme="minorHAnsi"/>
        </w:rPr>
        <w:t xml:space="preserve">lesser-known </w:t>
      </w:r>
      <w:r w:rsidRPr="000635C0">
        <w:rPr>
          <w:rStyle w:val="Emphasis"/>
          <w:rFonts w:asciiTheme="minorHAnsi" w:hAnsiTheme="minorHAnsi" w:cstheme="minorHAnsi"/>
        </w:rPr>
        <w:t>paradoxes of quantum mechanics</w:t>
      </w:r>
      <w:r w:rsidRPr="000635C0">
        <w:rPr>
          <w:rFonts w:asciiTheme="minorHAnsi" w:hAnsiTheme="minorHAnsi" w:cstheme="minorHAnsi"/>
          <w:sz w:val="16"/>
        </w:rPr>
        <w:t xml:space="preserve">. The experiment shows how </w:t>
      </w:r>
      <w:r w:rsidRPr="000635C0">
        <w:rPr>
          <w:rStyle w:val="StyleUnderline"/>
          <w:rFonts w:asciiTheme="minorHAnsi" w:hAnsiTheme="minorHAnsi" w:cstheme="minorHAnsi"/>
        </w:rPr>
        <w:t xml:space="preserve">the strange nature of the </w:t>
      </w:r>
      <w:r w:rsidRPr="00442655">
        <w:rPr>
          <w:rStyle w:val="StyleUnderline"/>
          <w:rFonts w:asciiTheme="minorHAnsi" w:hAnsiTheme="minorHAnsi" w:cstheme="minorHAnsi"/>
          <w:highlight w:val="green"/>
        </w:rPr>
        <w:t>universe allows</w:t>
      </w:r>
      <w:r w:rsidRPr="000635C0">
        <w:rPr>
          <w:rFonts w:asciiTheme="minorHAnsi" w:hAnsiTheme="minorHAnsi" w:cstheme="minorHAnsi"/>
          <w:sz w:val="16"/>
        </w:rPr>
        <w:t xml:space="preserve"> two </w:t>
      </w:r>
      <w:r w:rsidRPr="00442655">
        <w:rPr>
          <w:rStyle w:val="Emphasis"/>
          <w:rFonts w:asciiTheme="minorHAnsi" w:hAnsiTheme="minorHAnsi" w:cstheme="minorHAnsi"/>
          <w:highlight w:val="green"/>
        </w:rPr>
        <w:t>observers</w:t>
      </w:r>
      <w:r w:rsidRPr="000635C0">
        <w:rPr>
          <w:rFonts w:asciiTheme="minorHAnsi" w:hAnsiTheme="minorHAnsi" w:cstheme="minorHAnsi"/>
          <w:sz w:val="16"/>
        </w:rPr>
        <w:t>—say, Wigner and Wigner’s friend—</w:t>
      </w:r>
      <w:r w:rsidRPr="00442655">
        <w:rPr>
          <w:rStyle w:val="Emphasis"/>
          <w:rFonts w:asciiTheme="minorHAnsi" w:hAnsiTheme="minorHAnsi" w:cstheme="minorHAnsi"/>
          <w:highlight w:val="green"/>
        </w:rPr>
        <w:t>to experience</w:t>
      </w:r>
      <w:r w:rsidRPr="00442655">
        <w:rPr>
          <w:rStyle w:val="StyleUnderline"/>
          <w:rFonts w:asciiTheme="minorHAnsi" w:hAnsiTheme="minorHAnsi" w:cstheme="minorHAnsi"/>
          <w:highlight w:val="green"/>
        </w:rPr>
        <w:t xml:space="preserve"> </w:t>
      </w:r>
      <w:r w:rsidRPr="00442655">
        <w:rPr>
          <w:rStyle w:val="Emphasis"/>
          <w:rFonts w:asciiTheme="minorHAnsi" w:hAnsiTheme="minorHAnsi" w:cstheme="minorHAnsi"/>
          <w:highlight w:val="green"/>
        </w:rPr>
        <w:t>different realities</w:t>
      </w:r>
      <w:r w:rsidRPr="000635C0">
        <w:rPr>
          <w:rStyle w:val="StyleUnderline"/>
          <w:rFonts w:asciiTheme="minorHAnsi" w:hAnsiTheme="minorHAnsi" w:cstheme="minorHAnsi"/>
        </w:rPr>
        <w:t xml:space="preserve">. </w:t>
      </w:r>
      <w:r w:rsidRPr="000635C0">
        <w:rPr>
          <w:rFonts w:asciiTheme="minorHAnsi" w:hAnsiTheme="minorHAnsi" w:cstheme="minorHAnsi"/>
          <w:sz w:val="16"/>
        </w:rPr>
        <w:t xml:space="preserve">Since then, physicists have used </w:t>
      </w:r>
      <w:r w:rsidRPr="000635C0">
        <w:rPr>
          <w:rStyle w:val="StyleUnderline"/>
          <w:rFonts w:asciiTheme="minorHAnsi" w:hAnsiTheme="minorHAnsi" w:cstheme="minorHAnsi"/>
        </w:rPr>
        <w:t>the</w:t>
      </w:r>
      <w:r w:rsidRPr="000635C0">
        <w:rPr>
          <w:rFonts w:asciiTheme="minorHAnsi" w:hAnsiTheme="minorHAnsi" w:cstheme="minorHAnsi"/>
          <w:sz w:val="16"/>
        </w:rPr>
        <w:t xml:space="preserve"> “Wigner’s Friend” </w:t>
      </w:r>
      <w:r w:rsidRPr="000635C0">
        <w:rPr>
          <w:rStyle w:val="StyleUnderline"/>
          <w:rFonts w:asciiTheme="minorHAnsi" w:hAnsiTheme="minorHAnsi" w:cstheme="minorHAnsi"/>
        </w:rPr>
        <w:t>thought experiment</w:t>
      </w:r>
      <w:r w:rsidRPr="000635C0">
        <w:rPr>
          <w:rFonts w:asciiTheme="minorHAnsi" w:hAnsiTheme="minorHAnsi" w:cstheme="minorHAnsi"/>
          <w:sz w:val="16"/>
        </w:rPr>
        <w:t xml:space="preserve"> to </w:t>
      </w:r>
      <w:r w:rsidRPr="000635C0">
        <w:rPr>
          <w:rStyle w:val="StyleUnderline"/>
          <w:rFonts w:asciiTheme="minorHAnsi" w:hAnsiTheme="minorHAnsi" w:cstheme="minorHAnsi"/>
        </w:rPr>
        <w:t>explore the nature of measurement</w:t>
      </w:r>
      <w:r w:rsidRPr="000635C0">
        <w:rPr>
          <w:rFonts w:asciiTheme="minorHAnsi" w:hAnsiTheme="minorHAnsi" w:cstheme="minorHAnsi"/>
          <w:sz w:val="16"/>
        </w:rPr>
        <w:t xml:space="preserve"> and to argue over whether objective facts can exist. That’s important because </w:t>
      </w:r>
      <w:r w:rsidRPr="000635C0">
        <w:rPr>
          <w:rStyle w:val="StyleUnderline"/>
          <w:rFonts w:asciiTheme="minorHAnsi" w:hAnsiTheme="minorHAnsi" w:cstheme="minorHAnsi"/>
        </w:rPr>
        <w:t xml:space="preserve">scientists carry out experiments to establish objective facts. But if they experience different realities, the argument goes, </w:t>
      </w:r>
      <w:r w:rsidRPr="000635C0">
        <w:rPr>
          <w:rStyle w:val="Emphasis"/>
          <w:rFonts w:asciiTheme="minorHAnsi" w:hAnsiTheme="minorHAnsi" w:cstheme="minorHAnsi"/>
        </w:rPr>
        <w:t xml:space="preserve">how can they agree on what these facts might be? </w:t>
      </w:r>
      <w:r w:rsidRPr="000635C0">
        <w:rPr>
          <w:rFonts w:asciiTheme="minorHAnsi" w:hAnsiTheme="minorHAnsi" w:cstheme="minorHAnsi"/>
          <w:sz w:val="16"/>
        </w:rPr>
        <w:t xml:space="preserve">That’s provided some entertaining fodder for after-dinner conversation, but Wigner’s thought experiment has never been more than that—just a thought experiment. Last year, however, physicists noticed that </w:t>
      </w:r>
      <w:r w:rsidRPr="000635C0">
        <w:rPr>
          <w:rStyle w:val="StyleUnderline"/>
          <w:rFonts w:asciiTheme="minorHAnsi" w:hAnsiTheme="minorHAnsi" w:cstheme="minorHAnsi"/>
        </w:rPr>
        <w:t>recent advances in quantum technologies</w:t>
      </w:r>
      <w:r w:rsidRPr="000635C0">
        <w:rPr>
          <w:rFonts w:asciiTheme="minorHAnsi" w:hAnsiTheme="minorHAnsi" w:cstheme="minorHAnsi"/>
          <w:sz w:val="16"/>
        </w:rPr>
        <w:t xml:space="preserve"> have </w:t>
      </w:r>
      <w:r w:rsidRPr="000635C0">
        <w:rPr>
          <w:rStyle w:val="StyleUnderline"/>
          <w:rFonts w:asciiTheme="minorHAnsi" w:hAnsiTheme="minorHAnsi" w:cstheme="minorHAnsi"/>
        </w:rPr>
        <w:t>made it possible to reproduce</w:t>
      </w:r>
      <w:r w:rsidRPr="000635C0">
        <w:rPr>
          <w:rFonts w:asciiTheme="minorHAnsi" w:hAnsiTheme="minorHAnsi" w:cstheme="minorHAnsi"/>
          <w:sz w:val="16"/>
        </w:rPr>
        <w:t xml:space="preserve"> the Wigner’s Friend test in a </w:t>
      </w:r>
      <w:r w:rsidRPr="000635C0">
        <w:rPr>
          <w:rStyle w:val="StyleUnderline"/>
          <w:rFonts w:asciiTheme="minorHAnsi" w:hAnsiTheme="minorHAnsi" w:cstheme="minorHAnsi"/>
        </w:rPr>
        <w:t>real experiment</w:t>
      </w:r>
      <w:r w:rsidRPr="000635C0">
        <w:rPr>
          <w:rFonts w:asciiTheme="minorHAnsi" w:hAnsiTheme="minorHAnsi" w:cstheme="minorHAnsi"/>
          <w:sz w:val="16"/>
        </w:rPr>
        <w:t xml:space="preserve">. In other words, </w:t>
      </w:r>
      <w:r w:rsidRPr="000635C0">
        <w:rPr>
          <w:rStyle w:val="Emphasis"/>
          <w:rFonts w:asciiTheme="minorHAnsi" w:hAnsiTheme="minorHAnsi" w:cstheme="minorHAnsi"/>
        </w:rPr>
        <w:t>it ought to be possible to create different realities and compare them</w:t>
      </w:r>
      <w:r w:rsidRPr="000635C0">
        <w:rPr>
          <w:rFonts w:asciiTheme="minorHAnsi" w:hAnsiTheme="minorHAnsi" w:cstheme="minorHAnsi"/>
          <w:sz w:val="16"/>
        </w:rPr>
        <w:t xml:space="preserve"> in the lab to find out whether they can be reconciled. And today, Massimiliano Proietti at Heriot-Watt University in Edinburgh and a few colleagues say they have performed </w:t>
      </w:r>
      <w:r w:rsidRPr="000635C0">
        <w:rPr>
          <w:rStyle w:val="StyleUnderline"/>
          <w:rFonts w:asciiTheme="minorHAnsi" w:hAnsiTheme="minorHAnsi" w:cstheme="minorHAnsi"/>
        </w:rPr>
        <w:t>this experiment</w:t>
      </w:r>
      <w:r w:rsidRPr="000635C0">
        <w:rPr>
          <w:rFonts w:asciiTheme="minorHAnsi" w:hAnsiTheme="minorHAnsi" w:cstheme="minorHAnsi"/>
          <w:sz w:val="16"/>
        </w:rPr>
        <w:t xml:space="preserve"> for the first time: they have </w:t>
      </w:r>
      <w:r w:rsidRPr="000635C0">
        <w:rPr>
          <w:rStyle w:val="StyleUnderline"/>
          <w:rFonts w:asciiTheme="minorHAnsi" w:hAnsiTheme="minorHAnsi" w:cstheme="minorHAnsi"/>
        </w:rPr>
        <w:t>created different realities and compared them</w:t>
      </w:r>
      <w:r w:rsidRPr="000635C0">
        <w:rPr>
          <w:rFonts w:asciiTheme="minorHAnsi" w:hAnsiTheme="minorHAnsi" w:cstheme="minorHAnsi"/>
          <w:sz w:val="16"/>
        </w:rPr>
        <w:t>. Their conclusion is that Wigner was correct—</w:t>
      </w:r>
      <w:r w:rsidRPr="000635C0">
        <w:rPr>
          <w:rStyle w:val="StyleUnderline"/>
          <w:rFonts w:asciiTheme="minorHAnsi" w:hAnsiTheme="minorHAnsi" w:cstheme="minorHAnsi"/>
        </w:rPr>
        <w:t xml:space="preserve">these realities can be made irreconcilable so that </w:t>
      </w:r>
      <w:r w:rsidRPr="000635C0">
        <w:rPr>
          <w:rStyle w:val="Emphasis"/>
          <w:rFonts w:asciiTheme="minorHAnsi" w:hAnsiTheme="minorHAnsi" w:cstheme="minorHAnsi"/>
        </w:rPr>
        <w:t>it is impossible to agree on objective facts</w:t>
      </w:r>
      <w:r w:rsidRPr="000635C0">
        <w:rPr>
          <w:rStyle w:val="StyleUnderline"/>
          <w:rFonts w:asciiTheme="minorHAnsi" w:hAnsiTheme="minorHAnsi" w:cstheme="minorHAnsi"/>
        </w:rPr>
        <w:t xml:space="preserve"> about an experiment. </w:t>
      </w:r>
      <w:r w:rsidRPr="000635C0">
        <w:rPr>
          <w:rFonts w:asciiTheme="minorHAnsi" w:hAnsiTheme="minorHAnsi" w:cstheme="minorHAnsi"/>
          <w:sz w:val="16"/>
        </w:rPr>
        <w:t xml:space="preserve">Wigner’s original </w:t>
      </w:r>
      <w:r w:rsidRPr="000635C0">
        <w:rPr>
          <w:rStyle w:val="StyleUnderline"/>
          <w:rFonts w:asciiTheme="minorHAnsi" w:hAnsiTheme="minorHAnsi" w:cstheme="minorHAnsi"/>
        </w:rPr>
        <w:t>thought experiment</w:t>
      </w:r>
      <w:r w:rsidRPr="000635C0">
        <w:rPr>
          <w:rFonts w:asciiTheme="minorHAnsi" w:hAnsiTheme="minorHAnsi" w:cstheme="minorHAnsi"/>
          <w:sz w:val="16"/>
        </w:rPr>
        <w:t xml:space="preserve"> is straightforward in principle. It begins with a single polarized photon that, when measured, </w:t>
      </w:r>
      <w:r w:rsidRPr="000635C0">
        <w:rPr>
          <w:rStyle w:val="StyleUnderline"/>
          <w:rFonts w:asciiTheme="minorHAnsi" w:hAnsiTheme="minorHAnsi" w:cstheme="minorHAnsi"/>
        </w:rPr>
        <w:t>can have either a horizontal polarization or a vertical polarization</w:t>
      </w:r>
      <w:r w:rsidRPr="000635C0">
        <w:rPr>
          <w:rFonts w:asciiTheme="minorHAnsi" w:hAnsiTheme="minorHAnsi" w:cstheme="minorHAnsi"/>
          <w:sz w:val="16"/>
        </w:rPr>
        <w:t xml:space="preserve">. But before the measurement, </w:t>
      </w:r>
      <w:r w:rsidRPr="00442655">
        <w:rPr>
          <w:rStyle w:val="StyleUnderline"/>
          <w:rFonts w:asciiTheme="minorHAnsi" w:hAnsiTheme="minorHAnsi" w:cstheme="minorHAnsi"/>
          <w:highlight w:val="green"/>
        </w:rPr>
        <w:t>according to</w:t>
      </w:r>
      <w:r w:rsidRPr="000635C0">
        <w:rPr>
          <w:rStyle w:val="StyleUnderline"/>
          <w:rFonts w:asciiTheme="minorHAnsi" w:hAnsiTheme="minorHAnsi" w:cstheme="minorHAnsi"/>
        </w:rPr>
        <w:t xml:space="preserve"> the </w:t>
      </w:r>
      <w:r w:rsidRPr="00442655">
        <w:rPr>
          <w:rStyle w:val="StyleUnderline"/>
          <w:rFonts w:asciiTheme="minorHAnsi" w:hAnsiTheme="minorHAnsi" w:cstheme="minorHAnsi"/>
          <w:highlight w:val="green"/>
        </w:rPr>
        <w:t>laws of quantum mechanics</w:t>
      </w:r>
      <w:r w:rsidRPr="000635C0">
        <w:rPr>
          <w:rStyle w:val="StyleUnderline"/>
          <w:rFonts w:asciiTheme="minorHAnsi" w:hAnsiTheme="minorHAnsi" w:cstheme="minorHAnsi"/>
        </w:rPr>
        <w:t xml:space="preserve">, the </w:t>
      </w:r>
      <w:r w:rsidRPr="00442655">
        <w:rPr>
          <w:rStyle w:val="StyleUnderline"/>
          <w:rFonts w:asciiTheme="minorHAnsi" w:hAnsiTheme="minorHAnsi" w:cstheme="minorHAnsi"/>
          <w:highlight w:val="green"/>
        </w:rPr>
        <w:t xml:space="preserve">photon exists in both </w:t>
      </w:r>
      <w:r w:rsidRPr="00442655">
        <w:rPr>
          <w:rStyle w:val="Emphasis"/>
          <w:rFonts w:asciiTheme="minorHAnsi" w:hAnsiTheme="minorHAnsi" w:cstheme="minorHAnsi"/>
          <w:highlight w:val="green"/>
        </w:rPr>
        <w:t>polarization states at the same time</w:t>
      </w:r>
      <w:r w:rsidRPr="000635C0">
        <w:rPr>
          <w:rFonts w:asciiTheme="minorHAnsi" w:hAnsiTheme="minorHAnsi" w:cstheme="minorHAnsi"/>
          <w:sz w:val="16"/>
        </w:rPr>
        <w:t>—</w:t>
      </w:r>
      <w:r w:rsidRPr="000635C0">
        <w:rPr>
          <w:rStyle w:val="Emphasis"/>
          <w:rFonts w:asciiTheme="minorHAnsi" w:hAnsiTheme="minorHAnsi" w:cstheme="minorHAnsi"/>
        </w:rPr>
        <w:t xml:space="preserve">a so-called </w:t>
      </w:r>
      <w:r w:rsidRPr="00442655">
        <w:rPr>
          <w:rStyle w:val="Emphasis"/>
          <w:rFonts w:asciiTheme="minorHAnsi" w:hAnsiTheme="minorHAnsi" w:cstheme="minorHAnsi"/>
          <w:highlight w:val="green"/>
        </w:rPr>
        <w:t>superposition</w:t>
      </w:r>
      <w:r w:rsidRPr="000635C0">
        <w:rPr>
          <w:rFonts w:asciiTheme="minorHAnsi" w:hAnsiTheme="minorHAnsi" w:cstheme="min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0635C0">
        <w:rPr>
          <w:rStyle w:val="StyleUnderline"/>
          <w:rFonts w:asciiTheme="minorHAnsi" w:hAnsiTheme="minorHAnsi" w:cstheme="minorHAnsi"/>
        </w:rPr>
        <w:t>Wigner can even perform an experiment to determine whether this superposition exists or not</w:t>
      </w:r>
      <w:r w:rsidRPr="000635C0">
        <w:rPr>
          <w:rFonts w:asciiTheme="minorHAnsi" w:hAnsiTheme="minorHAnsi" w:cstheme="minorHAnsi"/>
          <w:sz w:val="16"/>
        </w:rPr>
        <w:t xml:space="preserve">. </w:t>
      </w:r>
      <w:r w:rsidRPr="000635C0">
        <w:rPr>
          <w:rStyle w:val="StyleUnderline"/>
          <w:rFonts w:asciiTheme="minorHAnsi" w:hAnsiTheme="minorHAnsi" w:cstheme="minorHAnsi"/>
        </w:rPr>
        <w:t>This</w:t>
      </w:r>
      <w:r w:rsidRPr="000635C0">
        <w:rPr>
          <w:rFonts w:asciiTheme="minorHAnsi" w:hAnsiTheme="minorHAnsi" w:cstheme="minorHAnsi"/>
          <w:sz w:val="16"/>
        </w:rPr>
        <w:t xml:space="preserve"> is a kind of </w:t>
      </w:r>
      <w:r w:rsidRPr="000635C0">
        <w:rPr>
          <w:rStyle w:val="StyleUnderline"/>
          <w:rFonts w:asciiTheme="minorHAnsi" w:hAnsiTheme="minorHAnsi" w:cstheme="minorHAnsi"/>
        </w:rPr>
        <w:t xml:space="preserve">interference experiment showing that the photon and the measurement are indeed in a superposition. </w:t>
      </w:r>
      <w:r w:rsidRPr="000635C0">
        <w:rPr>
          <w:rFonts w:asciiTheme="minorHAnsi" w:hAnsiTheme="minorHAnsi" w:cstheme="minorHAnsi"/>
          <w:sz w:val="16"/>
        </w:rPr>
        <w:t xml:space="preserve">From Wigner’s point of view, </w:t>
      </w:r>
      <w:r w:rsidRPr="000635C0">
        <w:rPr>
          <w:rStyle w:val="Emphasis"/>
          <w:rFonts w:asciiTheme="minorHAnsi" w:hAnsiTheme="minorHAnsi" w:cstheme="minorHAnsi"/>
        </w:rPr>
        <w:t>this is a “fact”—the superposition exists</w:t>
      </w:r>
      <w:r w:rsidRPr="000635C0">
        <w:rPr>
          <w:rFonts w:asciiTheme="minorHAnsi" w:hAnsiTheme="minorHAnsi" w:cstheme="minorHAnsi"/>
          <w:sz w:val="16"/>
        </w:rPr>
        <w:t xml:space="preserve">. And this fact suggests that a </w:t>
      </w:r>
      <w:r w:rsidRPr="000635C0">
        <w:rPr>
          <w:rStyle w:val="StyleUnderline"/>
          <w:rFonts w:asciiTheme="minorHAnsi" w:hAnsiTheme="minorHAnsi" w:cstheme="minorHAnsi"/>
        </w:rPr>
        <w:t>measurement cannot have taken place</w:t>
      </w:r>
      <w:r w:rsidRPr="000635C0">
        <w:rPr>
          <w:rFonts w:asciiTheme="minorHAnsi" w:hAnsiTheme="minorHAnsi" w:cstheme="minorHAnsi"/>
          <w:sz w:val="16"/>
        </w:rPr>
        <w:t xml:space="preserve">. But this is in stark contrast to the point of view of </w:t>
      </w:r>
      <w:r w:rsidRPr="000635C0">
        <w:rPr>
          <w:rStyle w:val="StyleUnderline"/>
          <w:rFonts w:asciiTheme="minorHAnsi" w:hAnsiTheme="minorHAnsi" w:cstheme="minorHAnsi"/>
        </w:rPr>
        <w:t>the friend, who has indeed measured the photon’s polarization and recorded it.</w:t>
      </w:r>
      <w:r w:rsidRPr="000635C0">
        <w:rPr>
          <w:rFonts w:asciiTheme="minorHAnsi" w:hAnsiTheme="minorHAnsi" w:cstheme="minorHAnsi"/>
          <w:sz w:val="16"/>
        </w:rPr>
        <w:t xml:space="preserve"> The friend </w:t>
      </w:r>
      <w:r w:rsidRPr="000635C0">
        <w:rPr>
          <w:rStyle w:val="StyleUnderline"/>
          <w:rFonts w:asciiTheme="minorHAnsi" w:hAnsiTheme="minorHAnsi" w:cstheme="minorHAnsi"/>
        </w:rPr>
        <w:t>can</w:t>
      </w:r>
      <w:r w:rsidRPr="000635C0">
        <w:rPr>
          <w:rFonts w:asciiTheme="minorHAnsi" w:hAnsiTheme="minorHAnsi" w:cstheme="minorHAnsi"/>
          <w:sz w:val="16"/>
        </w:rPr>
        <w:t xml:space="preserve"> even </w:t>
      </w:r>
      <w:r w:rsidRPr="000635C0">
        <w:rPr>
          <w:rStyle w:val="StyleUnderline"/>
          <w:rFonts w:asciiTheme="minorHAnsi" w:hAnsiTheme="minorHAnsi" w:cstheme="minorHAnsi"/>
        </w:rPr>
        <w:t>call</w:t>
      </w:r>
      <w:r w:rsidRPr="000635C0">
        <w:rPr>
          <w:rFonts w:asciiTheme="minorHAnsi" w:hAnsiTheme="minorHAnsi" w:cstheme="minorHAnsi"/>
          <w:sz w:val="16"/>
        </w:rPr>
        <w:t xml:space="preserve"> Wigner </w:t>
      </w:r>
      <w:r w:rsidRPr="000635C0">
        <w:rPr>
          <w:rStyle w:val="StyleUnderline"/>
          <w:rFonts w:asciiTheme="minorHAnsi" w:hAnsiTheme="minorHAnsi" w:cstheme="minorHAnsi"/>
        </w:rPr>
        <w:t>and say the measurement has been done</w:t>
      </w:r>
      <w:r w:rsidRPr="000635C0">
        <w:rPr>
          <w:rFonts w:asciiTheme="minorHAnsi" w:hAnsiTheme="minorHAnsi" w:cstheme="minorHAnsi"/>
          <w:sz w:val="16"/>
        </w:rPr>
        <w:t xml:space="preserve"> (provided the outcome is not revealed). So </w:t>
      </w:r>
      <w:r w:rsidRPr="000635C0">
        <w:rPr>
          <w:rStyle w:val="Emphasis"/>
          <w:rFonts w:asciiTheme="minorHAnsi" w:hAnsiTheme="minorHAnsi" w:cstheme="minorHAnsi"/>
        </w:rPr>
        <w:t xml:space="preserve">the </w:t>
      </w:r>
      <w:r w:rsidRPr="00442655">
        <w:rPr>
          <w:rStyle w:val="Emphasis"/>
          <w:rFonts w:asciiTheme="minorHAnsi" w:hAnsiTheme="minorHAnsi" w:cstheme="minorHAnsi"/>
          <w:highlight w:val="green"/>
        </w:rPr>
        <w:t>two realities are at odds</w:t>
      </w:r>
      <w:r w:rsidRPr="000635C0">
        <w:rPr>
          <w:rFonts w:asciiTheme="minorHAnsi" w:hAnsiTheme="minorHAnsi" w:cstheme="minorHAnsi"/>
          <w:sz w:val="16"/>
        </w:rPr>
        <w:t xml:space="preserve"> with each other. “</w:t>
      </w:r>
      <w:r w:rsidRPr="000635C0">
        <w:rPr>
          <w:rStyle w:val="Emphasis"/>
          <w:rFonts w:asciiTheme="minorHAnsi" w:hAnsiTheme="minorHAnsi" w:cstheme="minorHAnsi"/>
        </w:rPr>
        <w:t>This calls into question the objective status</w:t>
      </w:r>
      <w:r w:rsidRPr="000635C0">
        <w:rPr>
          <w:rFonts w:asciiTheme="minorHAnsi" w:hAnsiTheme="minorHAnsi" w:cstheme="minorHAnsi"/>
          <w:sz w:val="16"/>
        </w:rPr>
        <w:t xml:space="preserve"> of the facts established by the two observers,” say Proietti and co. That’s the theory,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0635C0">
        <w:rPr>
          <w:rStyle w:val="Emphasis"/>
          <w:rFonts w:asciiTheme="minorHAnsi" w:hAnsiTheme="minorHAnsi" w:cstheme="minorHAnsi"/>
        </w:rPr>
        <w:t>both realities can coexist even though they produce irreconcilable outcomes</w:t>
      </w:r>
      <w:r w:rsidRPr="000635C0">
        <w:rPr>
          <w:rFonts w:asciiTheme="minorHAnsi" w:hAnsiTheme="minorHAnsi" w:cstheme="minorHAnsi"/>
          <w:sz w:val="16"/>
        </w:rPr>
        <w:t xml:space="preserve">, just as Wigner predicted. </w:t>
      </w:r>
      <w:r w:rsidRPr="000635C0">
        <w:rPr>
          <w:rStyle w:val="StyleUnderline"/>
          <w:rFonts w:asciiTheme="minorHAnsi" w:hAnsiTheme="minorHAnsi" w:cstheme="minorHAnsi"/>
        </w:rPr>
        <w:t>That raises some fascinating questions that are forcing physicists to reconsider the nature of reality. The idea that observers can ultimately reconcile their measurements of some kind of fundamental reality is based on several assumptions</w:t>
      </w:r>
      <w:r w:rsidRPr="000635C0">
        <w:rPr>
          <w:rFonts w:asciiTheme="minorHAnsi" w:hAnsiTheme="minorHAnsi" w:cstheme="minorHAnsi"/>
          <w:sz w:val="16"/>
        </w:rPr>
        <w:t xml:space="preserve">. </w:t>
      </w:r>
      <w:r w:rsidRPr="000635C0">
        <w:rPr>
          <w:rStyle w:val="StyleUnderline"/>
          <w:rFonts w:asciiTheme="minorHAnsi" w:hAnsiTheme="minorHAnsi" w:cstheme="minorHAnsi"/>
        </w:rPr>
        <w:t xml:space="preserve">The first is that universal facts actually exist and that observers can agree on them. </w:t>
      </w:r>
      <w:r w:rsidRPr="000635C0">
        <w:rPr>
          <w:rFonts w:asciiTheme="minorHAnsi" w:hAnsiTheme="minorHAnsi" w:cstheme="minorHAnsi"/>
          <w:sz w:val="16"/>
        </w:rPr>
        <w:t xml:space="preserve">But </w:t>
      </w:r>
      <w:r w:rsidRPr="000635C0">
        <w:rPr>
          <w:rStyle w:val="Emphasis"/>
          <w:rFonts w:asciiTheme="minorHAnsi" w:hAnsiTheme="minorHAnsi" w:cstheme="minorHAnsi"/>
        </w:rPr>
        <w:t>there are other assumptions too</w:t>
      </w:r>
      <w:r w:rsidRPr="000635C0">
        <w:rPr>
          <w:rFonts w:asciiTheme="minorHAnsi" w:hAnsiTheme="minorHAnsi" w:cstheme="minorHAnsi"/>
          <w:sz w:val="16"/>
        </w:rPr>
        <w:t xml:space="preserve">. </w:t>
      </w:r>
      <w:r w:rsidRPr="000635C0">
        <w:rPr>
          <w:rStyle w:val="StyleUnderline"/>
          <w:rFonts w:asciiTheme="minorHAnsi" w:hAnsiTheme="minorHAnsi" w:cstheme="minorHAnsi"/>
        </w:rPr>
        <w:t>One is that observers have the freedom to make whatever observations they want</w:t>
      </w:r>
      <w:r w:rsidRPr="000635C0">
        <w:rPr>
          <w:rFonts w:asciiTheme="minorHAnsi" w:hAnsiTheme="minorHAnsi" w:cstheme="minorHAnsi"/>
          <w:sz w:val="16"/>
        </w:rPr>
        <w:t xml:space="preserve">. </w:t>
      </w:r>
      <w:r w:rsidRPr="000635C0">
        <w:rPr>
          <w:rStyle w:val="StyleUnderline"/>
          <w:rFonts w:asciiTheme="minorHAnsi" w:hAnsiTheme="minorHAnsi" w:cstheme="minorHAnsi"/>
        </w:rPr>
        <w:t>And another is that the choices one observer makes do not influence the choices other observers make</w:t>
      </w:r>
      <w:r w:rsidRPr="000635C0">
        <w:rPr>
          <w:rFonts w:asciiTheme="minorHAnsi" w:hAnsiTheme="minorHAnsi" w:cstheme="minorHAnsi"/>
          <w:sz w:val="16"/>
        </w:rPr>
        <w:t xml:space="preserve">—an assumption that physicists call locality. If there is an objective reality that everyone can agree on, then these assumptions all hold. But Proietti and co’s result suggests that </w:t>
      </w:r>
      <w:r w:rsidRPr="00442655">
        <w:rPr>
          <w:rStyle w:val="Emphasis"/>
          <w:rFonts w:asciiTheme="minorHAnsi" w:hAnsiTheme="minorHAnsi" w:cstheme="minorHAnsi"/>
          <w:highlight w:val="green"/>
        </w:rPr>
        <w:t>objective reality does not exist</w:t>
      </w:r>
      <w:r w:rsidRPr="000635C0">
        <w:rPr>
          <w:rFonts w:asciiTheme="minorHAnsi" w:hAnsiTheme="minorHAnsi" w:cstheme="minorHAnsi"/>
          <w:sz w:val="16"/>
        </w:rPr>
        <w:t xml:space="preserve">. In other words, the experiment suggests that </w:t>
      </w:r>
      <w:r w:rsidRPr="000635C0">
        <w:rPr>
          <w:rStyle w:val="StyleUnderline"/>
          <w:rFonts w:asciiTheme="minorHAnsi" w:hAnsiTheme="minorHAnsi" w:cstheme="minorHAnsi"/>
        </w:rPr>
        <w:t>one or more of the assumptions—</w:t>
      </w:r>
      <w:r w:rsidRPr="000635C0">
        <w:rPr>
          <w:rStyle w:val="Emphasis"/>
          <w:rFonts w:asciiTheme="minorHAnsi" w:hAnsiTheme="minorHAnsi" w:cstheme="minorHAnsi"/>
        </w:rPr>
        <w:t>the idea that there is a reality we can agree on</w:t>
      </w:r>
      <w:r w:rsidRPr="000635C0">
        <w:rPr>
          <w:rStyle w:val="StyleUnderline"/>
          <w:rFonts w:asciiTheme="minorHAnsi" w:hAnsiTheme="minorHAnsi" w:cstheme="minorHAnsi"/>
        </w:rPr>
        <w:t xml:space="preserve">, the idea that we have </w:t>
      </w:r>
      <w:r w:rsidRPr="000635C0">
        <w:rPr>
          <w:rStyle w:val="Emphasis"/>
          <w:rFonts w:asciiTheme="minorHAnsi" w:hAnsiTheme="minorHAnsi" w:cstheme="minorHAnsi"/>
        </w:rPr>
        <w:t>freedom of choice</w:t>
      </w:r>
      <w:r w:rsidRPr="000635C0">
        <w:rPr>
          <w:rStyle w:val="StyleUnderline"/>
          <w:rFonts w:asciiTheme="minorHAnsi" w:hAnsiTheme="minorHAnsi" w:cstheme="minorHAnsi"/>
        </w:rPr>
        <w:t xml:space="preserve">, or the idea of locality—must be </w:t>
      </w:r>
      <w:r w:rsidRPr="000635C0">
        <w:rPr>
          <w:rStyle w:val="Emphasis"/>
          <w:rFonts w:asciiTheme="minorHAnsi" w:hAnsiTheme="minorHAnsi" w:cstheme="minorHAnsi"/>
        </w:rPr>
        <w:t>wrong</w:t>
      </w:r>
      <w:r w:rsidRPr="000635C0">
        <w:rPr>
          <w:rStyle w:val="StyleUnderline"/>
          <w:rFonts w:asciiTheme="minorHAnsi" w:hAnsiTheme="minorHAnsi" w:cstheme="minorHAnsi"/>
        </w:rPr>
        <w:t xml:space="preserve">. </w:t>
      </w:r>
      <w:r w:rsidRPr="000635C0">
        <w:rPr>
          <w:rFonts w:asciiTheme="minorHAnsi" w:hAnsiTheme="minorHAnsi" w:cstheme="min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0635C0">
        <w:rPr>
          <w:rStyle w:val="StyleUnderline"/>
          <w:rFonts w:asciiTheme="minorHAnsi" w:hAnsiTheme="minorHAnsi" w:cstheme="minorHAnsi"/>
        </w:rPr>
        <w:t>The scientific method relies on facts, established through repeated measurements</w:t>
      </w:r>
      <w:r w:rsidRPr="000635C0">
        <w:rPr>
          <w:rFonts w:asciiTheme="minorHAnsi" w:hAnsiTheme="minorHAnsi" w:cstheme="minorHAnsi"/>
          <w:sz w:val="16"/>
        </w:rPr>
        <w:t xml:space="preserve"> </w:t>
      </w:r>
      <w:r w:rsidRPr="000635C0">
        <w:rPr>
          <w:rStyle w:val="StyleUnderline"/>
          <w:rFonts w:asciiTheme="minorHAnsi" w:hAnsiTheme="minorHAnsi" w:cstheme="minorHAnsi"/>
        </w:rPr>
        <w:t>and agreed upon universally,</w:t>
      </w:r>
      <w:r w:rsidRPr="000635C0">
        <w:rPr>
          <w:rFonts w:asciiTheme="minorHAnsi" w:hAnsiTheme="minorHAnsi" w:cstheme="minorHAnsi"/>
          <w:sz w:val="16"/>
        </w:rPr>
        <w:t xml:space="preserve"> independently of who observed them,” say Proietti and co. And yet </w:t>
      </w:r>
      <w:r w:rsidRPr="000635C0">
        <w:rPr>
          <w:rStyle w:val="StyleUnderline"/>
          <w:rFonts w:asciiTheme="minorHAnsi" w:hAnsiTheme="minorHAnsi" w:cstheme="minorHAnsi"/>
        </w:rPr>
        <w:t xml:space="preserve">in the same paper, they undermine this idea, perhaps fatally. </w:t>
      </w:r>
      <w:r w:rsidRPr="000635C0">
        <w:rPr>
          <w:rFonts w:asciiTheme="minorHAnsi" w:hAnsiTheme="minorHAnsi" w:cstheme="minorHAnsi"/>
          <w:sz w:val="16"/>
        </w:rPr>
        <w:t>The next step is to go further: to construct experiments creating increasingly bizarre alternate realities that cannot be reconciled. Where this will take us is anybody’s guess. But Wigner, and his friend, would surely not be surprised.</w:t>
      </w:r>
    </w:p>
    <w:p w14:paraId="2D9E979A" w14:textId="0C3309C9" w:rsidR="00CC2377" w:rsidRPr="000635C0" w:rsidRDefault="00CC2377" w:rsidP="00764373">
      <w:pPr>
        <w:pStyle w:val="Heading4"/>
      </w:pPr>
      <w:r w:rsidRPr="000635C0">
        <w:t xml:space="preserve">4] Subjectivity only has meaning when it interacts with other machines – there are no intrinsic values and a failure to recognize that stratifies subjects and reifies violence. </w:t>
      </w:r>
    </w:p>
    <w:p w14:paraId="382AB41B" w14:textId="77777777" w:rsidR="00CC2377" w:rsidRPr="000635C0" w:rsidRDefault="00CC2377" w:rsidP="00CC2377">
      <w:pPr>
        <w:rPr>
          <w:sz w:val="16"/>
          <w:szCs w:val="16"/>
        </w:rPr>
      </w:pPr>
      <w:r w:rsidRPr="000635C0">
        <w:rPr>
          <w:b/>
          <w:bCs/>
        </w:rPr>
        <w:t>Malins 04</w:t>
      </w:r>
      <w:r w:rsidRPr="000635C0">
        <w:t xml:space="preserve"> </w:t>
      </w:r>
      <w:r w:rsidRPr="000635C0">
        <w:rPr>
          <w:sz w:val="16"/>
          <w:szCs w:val="16"/>
        </w:rPr>
        <w:t>[Brackets Original. Peta Malins (Program Manager of the Bachelor of Legal and Dispute Studies and a Lecturer in Criminology and Justice Studies @ RMIT University). “Machinic Assemblages: Deleuze, Guattari and an Ethico-Aesthetics of Drug Use”. The University of Melbourne. 2004. Accessed 2/19/21. http://janushead.org/wp-content/uploads/2020/06/Malins.pdf //Xu]</w:t>
      </w:r>
    </w:p>
    <w:p w14:paraId="6197475F" w14:textId="6B1EBDD5" w:rsidR="00CC2377" w:rsidRDefault="00CC2377" w:rsidP="00CC2377">
      <w:pPr>
        <w:rPr>
          <w:sz w:val="16"/>
        </w:rPr>
      </w:pPr>
      <w:r w:rsidRPr="000635C0">
        <w:rPr>
          <w:rStyle w:val="StyleUnderline"/>
        </w:rPr>
        <w:t>As an assemblage, a [drug using body] has only itself, in connection with other assemblages and in relation to other bodies without organs.</w:t>
      </w:r>
      <w:r w:rsidRPr="000635C0">
        <w:rPr>
          <w:sz w:val="16"/>
        </w:rPr>
        <w:t xml:space="preserve"> We will never ask what a [drug using body] means, as signified or signifier; we will not look for anything to understand in it. We will ask what it functions with, in connection with what other things it does or does not transmit intensities, in which other multiplicities its own are inserted and metamorphosed, and with what bodies without organs it makes its own converge. A [drug using body] exists only through the outside and on the outside. A [drug using body] itself is a little machine (Deleuze and Guattari, 1988: 4)1 The work of Deleuze and Guattari is perhaps best conceived of as a ‘tool box’2 –as a collection of machinic concepts that can be plugged into other machines or concepts and made to work. This is how I approach their writing, and why–despite initial misgivings–I have transformed the above excerpt (surreptitiously replacing the concept ‘book’ with ‘drug using body’) to suit the purposes of this paper. In making this transformation, I soon discovered that it became a perfect little language-machine: not only articulating where I want to take the concept of drug use, but also [through its parentheses] expressing the open applicability of Deleuze and Guattari’s work. Insert body of choice: a sexual body; a bicycle, a language; a body of art; a film–the excerpt works for them all. In this openly mutating state the passage introduces some of the key concepts in Deleuze and Guattari’s philosophical project: becomings, rhizomatic connections, and multiplicities. It also, more explicitly, outlines their project to take thought (and ethics) away from internal meanings, causes, and essences, and toward surface effects, intensities and flows. </w:t>
      </w:r>
      <w:r w:rsidRPr="000635C0">
        <w:rPr>
          <w:rStyle w:val="StyleUnderline"/>
        </w:rPr>
        <w:t xml:space="preserve">However it is the particular concept of the body activated by the excerpt–the concept of the body </w:t>
      </w:r>
      <w:r w:rsidRPr="00442655">
        <w:rPr>
          <w:rStyle w:val="StyleUnderline"/>
          <w:highlight w:val="green"/>
        </w:rPr>
        <w:t>a</w:t>
      </w:r>
      <w:r w:rsidRPr="000635C0">
        <w:rPr>
          <w:rStyle w:val="StyleUnderline"/>
        </w:rPr>
        <w:t xml:space="preserve">s </w:t>
      </w:r>
      <w:r w:rsidRPr="00442655">
        <w:rPr>
          <w:rStyle w:val="StyleUnderline"/>
          <w:highlight w:val="green"/>
        </w:rPr>
        <w:t>machinic assemblage</w:t>
      </w:r>
      <w:r w:rsidRPr="000635C0">
        <w:rPr>
          <w:rStyle w:val="StyleUnderline"/>
        </w:rPr>
        <w:t xml:space="preserve">–that I find most useful to the task of rethinking drug use. It is a concept that </w:t>
      </w:r>
      <w:r w:rsidRPr="00442655">
        <w:rPr>
          <w:rStyle w:val="StyleUnderline"/>
          <w:highlight w:val="green"/>
        </w:rPr>
        <w:t>unravels</w:t>
      </w:r>
      <w:r w:rsidRPr="000635C0">
        <w:rPr>
          <w:rStyle w:val="StyleUnderline"/>
        </w:rPr>
        <w:t xml:space="preserve"> the modern fantasy of the body as </w:t>
      </w:r>
      <w:r w:rsidRPr="00442655">
        <w:rPr>
          <w:rStyle w:val="StyleUnderline"/>
          <w:highlight w:val="green"/>
        </w:rPr>
        <w:t>a stable, unified</w:t>
      </w:r>
      <w:r w:rsidRPr="000635C0">
        <w:rPr>
          <w:rStyle w:val="StyleUnderline"/>
        </w:rPr>
        <w:t xml:space="preserve">, bounded </w:t>
      </w:r>
      <w:r w:rsidRPr="00442655">
        <w:rPr>
          <w:rStyle w:val="StyleUnderline"/>
          <w:highlight w:val="green"/>
        </w:rPr>
        <w:t>entity</w:t>
      </w:r>
      <w:r w:rsidRPr="000635C0">
        <w:rPr>
          <w:rStyle w:val="StyleUnderline"/>
        </w:rPr>
        <w:t xml:space="preserve">, </w:t>
      </w:r>
      <w:r w:rsidRPr="00442655">
        <w:rPr>
          <w:rStyle w:val="StyleUnderline"/>
          <w:highlight w:val="green"/>
        </w:rPr>
        <w:t>and gives a</w:t>
      </w:r>
      <w:r w:rsidRPr="000635C0">
        <w:rPr>
          <w:rStyle w:val="StyleUnderline"/>
        </w:rPr>
        <w:t xml:space="preserve"> language to the </w:t>
      </w:r>
      <w:r w:rsidRPr="00442655">
        <w:rPr>
          <w:rStyle w:val="StyleUnderline"/>
          <w:highlight w:val="green"/>
        </w:rPr>
        <w:t>multitude of connections</w:t>
      </w:r>
      <w:r w:rsidRPr="000635C0">
        <w:rPr>
          <w:rStyle w:val="StyleUnderline"/>
        </w:rPr>
        <w:t xml:space="preserve"> that bodies form with other bodies (human and otherwise). </w:t>
      </w:r>
      <w:r w:rsidRPr="00442655">
        <w:rPr>
          <w:rStyle w:val="StyleUnderline"/>
          <w:highlight w:val="green"/>
        </w:rPr>
        <w:t>A body’s</w:t>
      </w:r>
      <w:r w:rsidRPr="000635C0">
        <w:rPr>
          <w:rStyle w:val="StyleUnderline"/>
        </w:rPr>
        <w:t xml:space="preserve"> function or </w:t>
      </w:r>
      <w:r w:rsidRPr="00442655">
        <w:rPr>
          <w:rStyle w:val="StyleUnderline"/>
          <w:highlight w:val="green"/>
        </w:rPr>
        <w:t>potential</w:t>
      </w:r>
      <w:r w:rsidRPr="000635C0">
        <w:rPr>
          <w:rStyle w:val="StyleUnderline"/>
        </w:rPr>
        <w:t xml:space="preserve"> or ‘meaning’ </w:t>
      </w:r>
      <w:r w:rsidRPr="00442655">
        <w:rPr>
          <w:rStyle w:val="StyleUnderline"/>
          <w:highlight w:val="green"/>
        </w:rPr>
        <w:t>becomes</w:t>
      </w:r>
      <w:r w:rsidRPr="000635C0">
        <w:rPr>
          <w:rStyle w:val="StyleUnderline"/>
        </w:rPr>
        <w:t xml:space="preserve"> entirely </w:t>
      </w:r>
      <w:r w:rsidRPr="00442655">
        <w:rPr>
          <w:rStyle w:val="StyleUnderline"/>
          <w:highlight w:val="green"/>
        </w:rPr>
        <w:t>dependent</w:t>
      </w:r>
      <w:r w:rsidRPr="000635C0">
        <w:rPr>
          <w:rStyle w:val="StyleUnderline"/>
        </w:rPr>
        <w:t xml:space="preserve"> </w:t>
      </w:r>
      <w:r w:rsidRPr="00442655">
        <w:rPr>
          <w:rStyle w:val="StyleUnderline"/>
          <w:highlight w:val="green"/>
        </w:rPr>
        <w:t>on</w:t>
      </w:r>
      <w:r w:rsidRPr="000635C0">
        <w:rPr>
          <w:rStyle w:val="StyleUnderline"/>
        </w:rPr>
        <w:t xml:space="preserve"> which </w:t>
      </w:r>
      <w:r w:rsidRPr="00442655">
        <w:rPr>
          <w:rStyle w:val="StyleUnderline"/>
          <w:highlight w:val="green"/>
        </w:rPr>
        <w:t>other</w:t>
      </w:r>
      <w:r w:rsidRPr="000635C0">
        <w:rPr>
          <w:rStyle w:val="StyleUnderline"/>
        </w:rPr>
        <w:t xml:space="preserve"> bodies or </w:t>
      </w:r>
      <w:r w:rsidRPr="00442655">
        <w:rPr>
          <w:rStyle w:val="StyleUnderline"/>
          <w:highlight w:val="green"/>
        </w:rPr>
        <w:t>machines</w:t>
      </w:r>
      <w:r w:rsidRPr="000635C0">
        <w:rPr>
          <w:rStyle w:val="StyleUnderline"/>
        </w:rPr>
        <w:t xml:space="preserve"> it forms an assemblage with. Colebrook’s (2002) example of the bicycle is useful here: </w:t>
      </w:r>
      <w:r w:rsidRPr="00442655">
        <w:rPr>
          <w:rStyle w:val="StyleUnderline"/>
          <w:highlight w:val="green"/>
        </w:rPr>
        <w:t>a bicycle is a machine that doesn’t</w:t>
      </w:r>
      <w:r w:rsidRPr="000635C0">
        <w:rPr>
          <w:rStyle w:val="StyleUnderline"/>
        </w:rPr>
        <w:t xml:space="preserve"> begin to work or </w:t>
      </w:r>
      <w:r w:rsidRPr="00442655">
        <w:rPr>
          <w:rStyle w:val="StyleUnderline"/>
          <w:highlight w:val="green"/>
        </w:rPr>
        <w:t>have</w:t>
      </w:r>
      <w:r w:rsidRPr="000635C0">
        <w:rPr>
          <w:rStyle w:val="StyleUnderline"/>
        </w:rPr>
        <w:t xml:space="preserve"> a particular </w:t>
      </w:r>
      <w:r w:rsidRPr="00442655">
        <w:rPr>
          <w:rStyle w:val="StyleUnderline"/>
          <w:highlight w:val="green"/>
        </w:rPr>
        <w:t>meaning</w:t>
      </w:r>
      <w:r w:rsidRPr="000635C0">
        <w:rPr>
          <w:rStyle w:val="StyleUnderline"/>
        </w:rPr>
        <w:t xml:space="preserve"> until it connects up with another machine. When it connects up with a cyclist, </w:t>
      </w:r>
      <w:r w:rsidRPr="00442655">
        <w:rPr>
          <w:rStyle w:val="StyleUnderline"/>
          <w:highlight w:val="green"/>
        </w:rPr>
        <w:t>it becomes a vehicle</w:t>
      </w:r>
      <w:r w:rsidRPr="000635C0">
        <w:rPr>
          <w:rStyle w:val="StyleUnderline"/>
        </w:rPr>
        <w:t xml:space="preserve">; when is placed in a gallery, it becomes </w:t>
      </w:r>
      <w:r w:rsidRPr="00442655">
        <w:rPr>
          <w:rStyle w:val="StyleUnderline"/>
          <w:highlight w:val="green"/>
        </w:rPr>
        <w:t>an artwork</w:t>
      </w:r>
      <w:r w:rsidRPr="000635C0">
        <w:rPr>
          <w:rStyle w:val="StyleUnderline"/>
        </w:rPr>
        <w:t xml:space="preserve">. </w:t>
      </w:r>
      <w:r w:rsidRPr="000635C0">
        <w:rPr>
          <w:sz w:val="16"/>
        </w:rPr>
        <w:t xml:space="preserve">A cigarette is similarly multiple: when smoked it becomes a drug; when held seductively at the end of ones fingertips it becomes an object of beauty; when shown in a film it becomes a plot device (Klein, 1993). And a drug using body is no different: when it connects up to bicycle, it becomes a cyclist; to a cigarette, a smoker; to LSD, a tripper. The drug using body is multiple. While numerous writers have begun to make movements toward rethinking drug use via Deleuze and Guattari3 , very few have explored this intersection in detail4 . In this paper I will map out some of the specific implications of rethinking the drug using body in this way. I will begin by exploring what happens to the subject (the ‘drug user’, the ‘addict’) when the body becomes a multiplicity. Like Deleuze and Guattari: I will not ask what a drug using body ‘means’ or signifies; but rather, what affects its assemblages produce and what flows of desire they cut off (its components and affects). I will then explore Deleuze and Guattari’s own particularly bleak conception of drug-use, arguing that the pessimism it engenders can be strategically sidestepped using Deleuze and Guattari’s other philosophical tools. I will explore how we might productively approach drug use via a Deleuzian ethics, and will argue for a specific ethical rethinking of drug use according to the concepts of the machinic assemblage and rhizomatic multiplicities. A strategy with implications not only for social policy, but also for how we understand ourselves. And who we might become. Subjectivity and the drug using body </w:t>
      </w:r>
      <w:r w:rsidRPr="00442655">
        <w:rPr>
          <w:rStyle w:val="StyleUnderline"/>
          <w:highlight w:val="green"/>
        </w:rPr>
        <w:t>Bodies that fall prey to transcendence are reduced</w:t>
      </w:r>
      <w:r w:rsidRPr="000635C0">
        <w:rPr>
          <w:rStyle w:val="StyleUnderline"/>
        </w:rPr>
        <w:t xml:space="preserve"> to what seems to persist across their alterations. </w:t>
      </w:r>
      <w:r w:rsidRPr="00442655">
        <w:rPr>
          <w:rStyle w:val="StyleUnderline"/>
          <w:highlight w:val="green"/>
        </w:rPr>
        <w:t>Their</w:t>
      </w:r>
      <w:r w:rsidRPr="000635C0">
        <w:rPr>
          <w:rStyle w:val="StyleUnderline"/>
        </w:rPr>
        <w:t xml:space="preserve"> very </w:t>
      </w:r>
      <w:r w:rsidRPr="00442655">
        <w:rPr>
          <w:rStyle w:val="StyleUnderline"/>
          <w:highlight w:val="green"/>
        </w:rPr>
        <w:t>corporeality</w:t>
      </w:r>
      <w:r w:rsidRPr="000635C0">
        <w:rPr>
          <w:rStyle w:val="StyleUnderline"/>
        </w:rPr>
        <w:t xml:space="preserve"> is </w:t>
      </w:r>
      <w:r w:rsidRPr="00442655">
        <w:rPr>
          <w:rStyle w:val="StyleUnderline"/>
          <w:highlight w:val="green"/>
        </w:rPr>
        <w:t>stripped</w:t>
      </w:r>
      <w:r w:rsidRPr="000635C0">
        <w:rPr>
          <w:rStyle w:val="StyleUnderline"/>
        </w:rPr>
        <w:t xml:space="preserve"> from them, </w:t>
      </w:r>
      <w:r w:rsidRPr="00442655">
        <w:rPr>
          <w:rStyle w:val="StyleUnderline"/>
          <w:highlight w:val="green"/>
        </w:rPr>
        <w:t>in favor of a supposed</w:t>
      </w:r>
      <w:r w:rsidRPr="000635C0">
        <w:rPr>
          <w:rStyle w:val="StyleUnderline"/>
        </w:rPr>
        <w:t xml:space="preserve"> </w:t>
      </w:r>
      <w:r w:rsidRPr="00442655">
        <w:rPr>
          <w:rStyle w:val="StyleUnderline"/>
          <w:highlight w:val="green"/>
        </w:rPr>
        <w:t>substrate</w:t>
      </w:r>
      <w:r w:rsidRPr="000635C0">
        <w:rPr>
          <w:rStyle w:val="StyleUnderline"/>
        </w:rPr>
        <w:t>–soul, subjectivity, personality, identity–</w:t>
      </w:r>
      <w:r w:rsidRPr="00442655">
        <w:rPr>
          <w:rStyle w:val="StyleUnderline"/>
          <w:highlight w:val="green"/>
        </w:rPr>
        <w:t>which</w:t>
      </w:r>
      <w:r w:rsidRPr="000635C0">
        <w:rPr>
          <w:rStyle w:val="StyleUnderline"/>
        </w:rPr>
        <w:t xml:space="preserve"> in fact </w:t>
      </w:r>
      <w:r w:rsidRPr="00442655">
        <w:rPr>
          <w:rStyle w:val="StyleUnderline"/>
          <w:highlight w:val="green"/>
        </w:rPr>
        <w:t>is no foundation</w:t>
      </w:r>
      <w:r w:rsidRPr="000635C0">
        <w:rPr>
          <w:rStyle w:val="StyleUnderline"/>
        </w:rPr>
        <w:t xml:space="preserve"> at all, </w:t>
      </w:r>
      <w:r w:rsidRPr="00442655">
        <w:rPr>
          <w:rStyle w:val="StyleUnderline"/>
          <w:highlight w:val="green"/>
        </w:rPr>
        <w:t>but</w:t>
      </w:r>
      <w:r w:rsidRPr="000635C0">
        <w:rPr>
          <w:rStyle w:val="StyleUnderline"/>
        </w:rPr>
        <w:t xml:space="preserve"> an end effect, the infolding of </w:t>
      </w:r>
      <w:r w:rsidRPr="00442655">
        <w:rPr>
          <w:rStyle w:val="StyleUnderline"/>
          <w:highlight w:val="green"/>
        </w:rPr>
        <w:t>a forcibly regularized outside</w:t>
      </w:r>
      <w:r w:rsidRPr="000635C0">
        <w:rPr>
          <w:rStyle w:val="StyleUnderline"/>
        </w:rPr>
        <w:t>.</w:t>
      </w:r>
      <w:r w:rsidRPr="000635C0">
        <w:rPr>
          <w:sz w:val="16"/>
        </w:rPr>
        <w:t xml:space="preserve"> (Massumi, 1992: 112) For Deleuze and Guattari a body (human, animal, social, chemical) has no interior truth or meaning; it exists only through its external connections and affects. They write: We know nothing about a body until we know what it can do, in other words, what its affects are, how they can or cannot enter into composition with other affects, with the affects of another body. (ATP5 : 257) So where does this leave the subject? And identity? If we are to talk only of the drug using body and its multiplicities–where does the ‘drug user’ or ‘addict’ disappear to? </w:t>
      </w:r>
      <w:r w:rsidRPr="000635C0">
        <w:rPr>
          <w:rStyle w:val="StyleUnderline"/>
        </w:rPr>
        <w:t xml:space="preserve">For Deleuze and Guattari </w:t>
      </w:r>
      <w:r w:rsidRPr="00442655">
        <w:rPr>
          <w:rStyle w:val="StyleUnderline"/>
          <w:highlight w:val="green"/>
        </w:rPr>
        <w:t>the subject is</w:t>
      </w:r>
      <w:r w:rsidRPr="000635C0">
        <w:rPr>
          <w:rStyle w:val="StyleUnderline"/>
        </w:rPr>
        <w:t xml:space="preserve"> nothing more (and nothing less) than </w:t>
      </w:r>
      <w:r w:rsidRPr="00442655">
        <w:rPr>
          <w:rStyle w:val="StyleUnderline"/>
          <w:highlight w:val="green"/>
        </w:rPr>
        <w:t>a</w:t>
      </w:r>
      <w:r w:rsidRPr="000635C0">
        <w:rPr>
          <w:rStyle w:val="StyleUnderline"/>
        </w:rPr>
        <w:t xml:space="preserve"> particular </w:t>
      </w:r>
      <w:r w:rsidRPr="00442655">
        <w:rPr>
          <w:rStyle w:val="StyleUnderline"/>
          <w:highlight w:val="green"/>
        </w:rPr>
        <w:t>way in which bodies have become</w:t>
      </w:r>
      <w:r w:rsidRPr="000635C0">
        <w:rPr>
          <w:rStyle w:val="StyleUnderline"/>
        </w:rPr>
        <w:t xml:space="preserve"> organised and </w:t>
      </w:r>
      <w:r w:rsidRPr="00442655">
        <w:rPr>
          <w:rStyle w:val="StyleUnderline"/>
          <w:highlight w:val="green"/>
        </w:rPr>
        <w:t>stratified</w:t>
      </w:r>
      <w:r w:rsidRPr="000635C0">
        <w:rPr>
          <w:rStyle w:val="StyleUnderline"/>
        </w:rPr>
        <w:t xml:space="preserve"> in the post-Enlightenment social world.</w:t>
      </w:r>
      <w:r w:rsidRPr="000635C0">
        <w:rPr>
          <w:sz w:val="16"/>
        </w:rPr>
        <w:t xml:space="preserve"> In order to comprehend the ‘human’ body, the social world (or socius) reduces the complexity and chaos of an ever-changing multiplicity of bodily flux to discrete categories of meaning and constancy. </w:t>
      </w:r>
      <w:r w:rsidRPr="00442655">
        <w:rPr>
          <w:rStyle w:val="StyleUnderline"/>
          <w:highlight w:val="green"/>
        </w:rPr>
        <w:t>Bodies become ordered</w:t>
      </w:r>
      <w:r w:rsidRPr="000635C0">
        <w:rPr>
          <w:rStyle w:val="StyleUnderline"/>
        </w:rPr>
        <w:t xml:space="preserve"> and delimited </w:t>
      </w:r>
      <w:r w:rsidRPr="00442655">
        <w:rPr>
          <w:rStyle w:val="StyleUnderline"/>
          <w:highlight w:val="green"/>
        </w:rPr>
        <w:t>according to hierarchical binary</w:t>
      </w:r>
      <w:r w:rsidRPr="000635C0">
        <w:rPr>
          <w:rStyle w:val="StyleUnderline"/>
        </w:rPr>
        <w:t xml:space="preserve"> </w:t>
      </w:r>
      <w:r w:rsidRPr="00442655">
        <w:rPr>
          <w:rStyle w:val="StyleUnderline"/>
          <w:highlight w:val="green"/>
        </w:rPr>
        <w:t>presuppositions</w:t>
      </w:r>
      <w:r w:rsidRPr="000635C0">
        <w:rPr>
          <w:rStyle w:val="StyleUnderline"/>
        </w:rPr>
        <w:t xml:space="preserve">: human/animal, man/woman, healthy/unhealthy, lawful/criminal, hetero/gay, clean/junkie. </w:t>
      </w:r>
      <w:r w:rsidRPr="000635C0">
        <w:rPr>
          <w:sz w:val="16"/>
        </w:rPr>
        <w:t xml:space="preserve">Binaries that bodies never fully correspond to: No real body ever entirely coincides with either category. A body only approaches its assigned category as a limit: it becomes more or less “feminine” or more or less “masculine” depending on the degree to which it conforms to the connections and trajectories laid out for it by society… “Man” and “Woman” as such have no reality other than that of logical abstraction. (Massumi, 1992: 86) </w:t>
      </w:r>
      <w:r w:rsidRPr="000635C0">
        <w:rPr>
          <w:rStyle w:val="StyleUnderline"/>
        </w:rPr>
        <w:t xml:space="preserve">Yet </w:t>
      </w:r>
      <w:r w:rsidRPr="00442655">
        <w:rPr>
          <w:rStyle w:val="StyleUnderline"/>
          <w:highlight w:val="green"/>
        </w:rPr>
        <w:t>when bodies fall outside these binaries</w:t>
      </w:r>
      <w:r w:rsidRPr="000635C0">
        <w:rPr>
          <w:rStyle w:val="StyleUnderline"/>
        </w:rPr>
        <w:t xml:space="preserve">, or try to claim a different identity, </w:t>
      </w:r>
      <w:r w:rsidRPr="00442655">
        <w:rPr>
          <w:rStyle w:val="StyleUnderline"/>
          <w:highlight w:val="green"/>
        </w:rPr>
        <w:t>they are</w:t>
      </w:r>
      <w:r w:rsidRPr="000635C0">
        <w:rPr>
          <w:rStyle w:val="StyleUnderline"/>
        </w:rPr>
        <w:t xml:space="preserve"> rarely granted anything outside a third term (‘bi-sexual’, ‘reformedsmoker’) that remains reliant upon, and </w:t>
      </w:r>
      <w:r w:rsidRPr="00442655">
        <w:rPr>
          <w:rStyle w:val="StyleUnderline"/>
          <w:highlight w:val="green"/>
        </w:rPr>
        <w:t xml:space="preserve">limited to, those </w:t>
      </w:r>
      <w:r w:rsidRPr="000635C0">
        <w:rPr>
          <w:rStyle w:val="StyleUnderline"/>
        </w:rPr>
        <w:t xml:space="preserve">binary </w:t>
      </w:r>
      <w:r w:rsidRPr="00442655">
        <w:rPr>
          <w:rStyle w:val="StyleUnderline"/>
          <w:highlight w:val="green"/>
        </w:rPr>
        <w:t>relations</w:t>
      </w:r>
      <w:r w:rsidRPr="000635C0">
        <w:rPr>
          <w:rStyle w:val="StyleUnderline"/>
        </w:rPr>
        <w:t>.</w:t>
      </w:r>
      <w:r w:rsidRPr="000635C0">
        <w:rPr>
          <w:sz w:val="16"/>
        </w:rPr>
        <w:t xml:space="preserve"> Multiplicities reduced to binaries and trinities. Manifold potential reduced to a discrete set of bodily possibilities. You will be a boy or a girl; a smoker or a non-smoker; a civilized human being (with all bodily parts fulfilling civilized ‘human’ functions)’ or an animal. Your choice. You will subscribe to modern selfhood (and all its bodily and linguistic demands) or you’ll be rejected: You will be organized, you will be an organism, you will articulate your body–otherwise you’re just depraved. You will be signifier and signified, interpreter and interpreted–otherwise you’re just a deviant. You will be a subject, nailed down as one, a subject of the enunciation recoiled into a subject of the statement–otherwise you’re just a tramp. (ATP: 159)</w:t>
      </w:r>
    </w:p>
    <w:p w14:paraId="73611CB3" w14:textId="77777777" w:rsidR="00CC2377" w:rsidRPr="000635C0" w:rsidRDefault="00CC2377" w:rsidP="00CC2377">
      <w:pPr>
        <w:keepNext/>
        <w:keepLines/>
        <w:spacing w:after="0" w:line="276" w:lineRule="auto"/>
        <w:outlineLvl w:val="3"/>
        <w:rPr>
          <w:rFonts w:asciiTheme="minorHAnsi" w:eastAsia="MS Gothic" w:hAnsiTheme="minorHAnsi" w:cstheme="minorHAnsi"/>
          <w:b/>
          <w:iCs/>
          <w:sz w:val="20"/>
          <w:szCs w:val="21"/>
        </w:rPr>
      </w:pPr>
      <w:r w:rsidRPr="000635C0">
        <w:rPr>
          <w:rFonts w:asciiTheme="minorHAnsi" w:eastAsia="MS Gothic" w:hAnsiTheme="minorHAnsi" w:cstheme="minorHAnsi"/>
          <w:b/>
          <w:iCs/>
          <w:sz w:val="26"/>
        </w:rPr>
        <w:t xml:space="preserve">This commits us to practical deliberation as the method of moral inquiry </w:t>
      </w:r>
      <w:r w:rsidRPr="000635C0">
        <w:rPr>
          <w:rFonts w:asciiTheme="minorHAnsi" w:eastAsia="MS Gothic" w:hAnsiTheme="minorHAnsi" w:cstheme="minorHAnsi"/>
          <w:b/>
          <w:iCs/>
          <w:sz w:val="26"/>
        </w:rPr>
        <w:br/>
        <w:t>Serra 09</w:t>
      </w:r>
      <w:r w:rsidRPr="000635C0">
        <w:rPr>
          <w:rFonts w:asciiTheme="minorHAnsi" w:eastAsia="MS Gothic" w:hAnsiTheme="minorHAnsi" w:cstheme="minorHAnsi"/>
          <w:b/>
          <w:iCs/>
          <w:sz w:val="26"/>
        </w:rPr>
        <w:br/>
      </w:r>
      <w:r w:rsidRPr="000635C0">
        <w:rPr>
          <w:rFonts w:asciiTheme="minorHAnsi" w:eastAsia="MS Gothic" w:hAnsiTheme="minorHAnsi" w:cstheme="minorHAnsi"/>
          <w:iCs/>
          <w:sz w:val="20"/>
        </w:rPr>
        <w:t>Juan Pablo Serra. What Is and What Should Pragmatic Ethics Be? Some Remarks on Recent Scholarship</w:t>
      </w:r>
      <w:r w:rsidRPr="000635C0">
        <w:rPr>
          <w:rFonts w:asciiTheme="minorHAnsi" w:eastAsia="MS Gothic" w:hAnsiTheme="minorHAnsi" w:cstheme="minorHAnsi"/>
          <w:i/>
          <w:iCs/>
          <w:sz w:val="20"/>
        </w:rPr>
        <w:t xml:space="preserve">. </w:t>
      </w:r>
      <w:r w:rsidRPr="000635C0">
        <w:rPr>
          <w:rFonts w:asciiTheme="minorHAnsi" w:eastAsia="MS Gothic" w:hAnsiTheme="minorHAnsi" w:cstheme="minorHAnsi"/>
          <w:iCs/>
          <w:sz w:val="20"/>
        </w:rPr>
        <w:t>E</w:t>
      </w:r>
      <w:r w:rsidRPr="000635C0">
        <w:rPr>
          <w:rFonts w:asciiTheme="minorHAnsi" w:eastAsia="MS Gothic" w:hAnsiTheme="minorHAnsi" w:cstheme="minorHAnsi"/>
          <w:iCs/>
          <w:sz w:val="16"/>
          <w:szCs w:val="21"/>
        </w:rPr>
        <w:t>UROPEAN JOURNAL OF PRAGMATISM AND AMERICAN PHILOSOPHY. 2009. Francisco de Vitoria College, Humanities Department, Faculty member. https://journals.openedition.org/ejpap/905</w:t>
      </w:r>
    </w:p>
    <w:p w14:paraId="6F96FC74" w14:textId="77777777" w:rsidR="00CC2377" w:rsidRPr="000635C0" w:rsidRDefault="00CC2377" w:rsidP="00CC2377">
      <w:pPr>
        <w:widowControl w:val="0"/>
        <w:autoSpaceDE w:val="0"/>
        <w:autoSpaceDN w:val="0"/>
        <w:adjustRightInd w:val="0"/>
        <w:spacing w:after="0" w:line="276" w:lineRule="auto"/>
        <w:rPr>
          <w:rFonts w:asciiTheme="minorHAnsi" w:eastAsia="Cambria" w:hAnsiTheme="minorHAnsi" w:cstheme="minorHAnsi"/>
          <w:sz w:val="16"/>
          <w:szCs w:val="16"/>
        </w:rPr>
      </w:pPr>
      <w:r w:rsidRPr="000635C0">
        <w:rPr>
          <w:rFonts w:asciiTheme="minorHAnsi" w:eastAsia="Cambria" w:hAnsiTheme="minorHAnsi" w:cstheme="min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ethics is valuable</w:t>
      </w:r>
      <w:r w:rsidRPr="000635C0">
        <w:rPr>
          <w:rStyle w:val="StyleUnderline"/>
          <w:rFonts w:asciiTheme="minorHAnsi" w:hAnsiTheme="minorHAnsi" w:cstheme="minorHAnsi"/>
        </w:rPr>
        <w:t xml:space="preserve"> as a science in a broad sense. But he also regards ethics as a science which bears on human conduct only indirectly, </w:t>
      </w:r>
      <w:r w:rsidRPr="00442655">
        <w:rPr>
          <w:rStyle w:val="StyleUnderline"/>
          <w:rFonts w:asciiTheme="minorHAnsi" w:hAnsiTheme="minorHAnsi" w:cstheme="minorHAnsi"/>
          <w:highlight w:val="green"/>
        </w:rPr>
        <w:t xml:space="preserve">through </w:t>
      </w:r>
      <w:r w:rsidRPr="000635C0">
        <w:rPr>
          <w:rStyle w:val="StyleUnderline"/>
          <w:rFonts w:asciiTheme="minorHAnsi" w:hAnsiTheme="minorHAnsi" w:cstheme="minorHAnsi"/>
        </w:rPr>
        <w:t xml:space="preserve">the </w:t>
      </w:r>
      <w:r w:rsidRPr="00442655">
        <w:rPr>
          <w:rStyle w:val="StyleUnderline"/>
          <w:rFonts w:asciiTheme="minorHAnsi" w:hAnsiTheme="minorHAnsi" w:cstheme="minorHAnsi"/>
          <w:highlight w:val="green"/>
        </w:rPr>
        <w:t xml:space="preserve">examination of past actions and </w:t>
      </w:r>
      <w:r w:rsidRPr="000635C0">
        <w:rPr>
          <w:rStyle w:val="StyleUnderline"/>
          <w:rFonts w:asciiTheme="minorHAnsi" w:hAnsiTheme="minorHAnsi" w:cstheme="minorHAnsi"/>
        </w:rPr>
        <w:t xml:space="preserve">the </w:t>
      </w:r>
      <w:r w:rsidRPr="00442655">
        <w:rPr>
          <w:rStyle w:val="StyleUnderline"/>
          <w:rFonts w:asciiTheme="minorHAnsi" w:hAnsiTheme="minorHAnsi" w:cstheme="minorHAnsi"/>
          <w:highlight w:val="green"/>
        </w:rPr>
        <w:t xml:space="preserve">self-correction </w:t>
      </w:r>
      <w:r w:rsidRPr="000635C0">
        <w:rPr>
          <w:rFonts w:asciiTheme="minorHAnsi" w:eastAsia="Cambria" w:hAnsiTheme="minorHAnsi" w:cstheme="min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 xml:space="preserve">moral inquiry is performed in a deliberative way, weighing </w:t>
      </w:r>
      <w:r w:rsidRPr="000635C0">
        <w:rPr>
          <w:rStyle w:val="StyleUnderline"/>
          <w:rFonts w:asciiTheme="minorHAnsi" w:hAnsiTheme="minorHAnsi" w:cstheme="minorHAnsi"/>
        </w:rPr>
        <w:t xml:space="preserve">up </w:t>
      </w:r>
      <w:r w:rsidRPr="00442655">
        <w:rPr>
          <w:rStyle w:val="StyleUnderline"/>
          <w:rFonts w:asciiTheme="minorHAnsi" w:hAnsiTheme="minorHAnsi" w:cstheme="minorHAnsi"/>
          <w:highlight w:val="green"/>
        </w:rPr>
        <w:t>argumentations</w:t>
      </w:r>
      <w:r w:rsidRPr="000635C0">
        <w:rPr>
          <w:rStyle w:val="StyleUnderline"/>
          <w:rFonts w:asciiTheme="minorHAnsi" w:hAnsiTheme="minorHAnsi" w:cstheme="minorHAnsi"/>
        </w:rPr>
        <w:t xml:space="preserve">, beliefs </w:t>
      </w:r>
      <w:r w:rsidRPr="00442655">
        <w:rPr>
          <w:rStyle w:val="StyleUnderline"/>
          <w:rFonts w:asciiTheme="minorHAnsi" w:hAnsiTheme="minorHAnsi" w:cstheme="minorHAnsi"/>
          <w:highlight w:val="green"/>
        </w:rPr>
        <w:t xml:space="preserve">and principles, and comparing them </w:t>
      </w:r>
      <w:r w:rsidRPr="000635C0">
        <w:rPr>
          <w:rStyle w:val="StyleUnderline"/>
          <w:rFonts w:asciiTheme="minorHAnsi" w:hAnsiTheme="minorHAnsi" w:cstheme="minorHAnsi"/>
        </w:rPr>
        <w:t xml:space="preserve">either </w:t>
      </w:r>
      <w:r w:rsidRPr="00442655">
        <w:rPr>
          <w:rStyle w:val="StyleUnderline"/>
          <w:rFonts w:asciiTheme="minorHAnsi" w:hAnsiTheme="minorHAnsi" w:cstheme="minorHAnsi"/>
          <w:highlight w:val="green"/>
        </w:rPr>
        <w:t xml:space="preserve">with </w:t>
      </w:r>
      <w:r w:rsidRPr="000635C0">
        <w:rPr>
          <w:rStyle w:val="StyleUnderline"/>
          <w:rFonts w:asciiTheme="minorHAnsi" w:hAnsiTheme="minorHAnsi" w:cstheme="minorHAnsi"/>
        </w:rPr>
        <w:t xml:space="preserve">their probable or conceivable consequences or with lived as well as possible </w:t>
      </w:r>
      <w:r w:rsidRPr="00442655">
        <w:rPr>
          <w:rStyle w:val="StyleUnderline"/>
          <w:rFonts w:asciiTheme="minorHAnsi" w:hAnsiTheme="minorHAnsi" w:cstheme="minorHAnsi"/>
          <w:highlight w:val="green"/>
        </w:rPr>
        <w:t xml:space="preserve">experiences that </w:t>
      </w:r>
      <w:r w:rsidRPr="000635C0">
        <w:rPr>
          <w:rStyle w:val="StyleUnderline"/>
          <w:rFonts w:asciiTheme="minorHAnsi" w:hAnsiTheme="minorHAnsi" w:cstheme="minorHAnsi"/>
        </w:rPr>
        <w:t xml:space="preserve">can be forceful or </w:t>
      </w:r>
      <w:r w:rsidRPr="00442655">
        <w:rPr>
          <w:rStyle w:val="StyleUnderline"/>
          <w:rFonts w:asciiTheme="minorHAnsi" w:hAnsiTheme="minorHAnsi" w:cstheme="minorHAnsi"/>
          <w:highlight w:val="green"/>
        </w:rPr>
        <w:t xml:space="preserve">impinge upon the </w:t>
      </w:r>
      <w:r w:rsidRPr="000635C0">
        <w:rPr>
          <w:rStyle w:val="StyleUnderline"/>
          <w:rFonts w:asciiTheme="minorHAnsi" w:hAnsiTheme="minorHAnsi" w:cstheme="minorHAnsi"/>
        </w:rPr>
        <w:t xml:space="preserve">deliberative </w:t>
      </w:r>
      <w:r w:rsidRPr="00442655">
        <w:rPr>
          <w:rStyle w:val="StyleUnderline"/>
          <w:rFonts w:asciiTheme="minorHAnsi" w:hAnsiTheme="minorHAnsi" w:cstheme="minorHAnsi"/>
          <w:highlight w:val="green"/>
        </w:rPr>
        <w:t xml:space="preserve">subject </w:t>
      </w:r>
      <w:r w:rsidRPr="000635C0">
        <w:rPr>
          <w:rStyle w:val="StyleUnderline"/>
          <w:rFonts w:asciiTheme="minorHAnsi" w:hAnsiTheme="minorHAnsi" w:cstheme="minorHAnsi"/>
        </w:rPr>
        <w:t xml:space="preserve">in such a way as to acquire the compulsory resistance due to reality. As Misak puts it succint- ly, “the practice of moral deliberation is responsive to experience, reason, argument, and thought experiments... </w:t>
      </w:r>
      <w:r w:rsidRPr="00442655">
        <w:rPr>
          <w:rStyle w:val="StyleUnderline"/>
          <w:rFonts w:asciiTheme="minorHAnsi" w:hAnsiTheme="minorHAnsi" w:cstheme="minorHAnsi"/>
          <w:highlight w:val="green"/>
        </w:rPr>
        <w:t xml:space="preserve">Such responsiveness is part of what it is to make a moral decision </w:t>
      </w:r>
      <w:r w:rsidRPr="000635C0">
        <w:rPr>
          <w:rStyle w:val="StyleUnderline"/>
          <w:rFonts w:asciiTheme="minorHAnsi" w:hAnsiTheme="minorHAnsi" w:cstheme="minorHAnsi"/>
        </w:rPr>
        <w:t xml:space="preserve">and part of what it is to try to live a moral life” (2000: 52)3. Likewise, </w:t>
      </w:r>
      <w:r w:rsidRPr="00442655">
        <w:rPr>
          <w:rStyle w:val="StyleUnderline"/>
          <w:rFonts w:asciiTheme="minorHAnsi" w:hAnsiTheme="minorHAnsi" w:cstheme="minorHAnsi"/>
          <w:highlight w:val="green"/>
        </w:rPr>
        <w:t xml:space="preserve">this </w:t>
      </w:r>
      <w:r w:rsidRPr="000635C0">
        <w:rPr>
          <w:rStyle w:val="StyleUnderline"/>
          <w:rFonts w:asciiTheme="minorHAnsi" w:hAnsiTheme="minorHAnsi" w:cstheme="minorHAnsi"/>
        </w:rPr>
        <w:t xml:space="preserve">same </w:t>
      </w:r>
      <w:r w:rsidRPr="00442655">
        <w:rPr>
          <w:rStyle w:val="StyleUnderline"/>
          <w:rFonts w:asciiTheme="minorHAnsi" w:hAnsiTheme="minorHAnsi" w:cstheme="minorHAnsi"/>
          <w:highlight w:val="green"/>
        </w:rPr>
        <w:t>deliberative activity implies an effort to acquire habits,</w:t>
      </w:r>
      <w:r w:rsidRPr="000635C0">
        <w:rPr>
          <w:rStyle w:val="StyleUnderline"/>
          <w:rFonts w:asciiTheme="minorHAnsi" w:hAnsiTheme="minorHAnsi" w:cstheme="minorHAnsi"/>
        </w:rPr>
        <w:t xml:space="preserve"> beliefs and principles </w:t>
      </w:r>
      <w:r w:rsidRPr="00442655">
        <w:rPr>
          <w:rStyle w:val="StyleUnderline"/>
          <w:rFonts w:asciiTheme="minorHAnsi" w:hAnsiTheme="minorHAnsi" w:cstheme="minorHAnsi"/>
          <w:highlight w:val="green"/>
        </w:rPr>
        <w:t xml:space="preserve">that contribute to </w:t>
      </w:r>
      <w:r w:rsidRPr="000635C0">
        <w:rPr>
          <w:rStyle w:val="StyleUnderline"/>
          <w:rFonts w:asciiTheme="minorHAnsi" w:hAnsiTheme="minorHAnsi" w:cstheme="minorHAnsi"/>
        </w:rPr>
        <w:t xml:space="preserve">a truly </w:t>
      </w:r>
      <w:r w:rsidRPr="00442655">
        <w:rPr>
          <w:rStyle w:val="StyleUnderline"/>
          <w:rFonts w:asciiTheme="minorHAnsi" w:hAnsiTheme="minorHAnsi" w:cstheme="minorHAnsi"/>
          <w:highlight w:val="green"/>
        </w:rPr>
        <w:t xml:space="preserve">free deliberation </w:t>
      </w:r>
      <w:r w:rsidRPr="000635C0">
        <w:rPr>
          <w:rFonts w:asciiTheme="minorHAnsi" w:eastAsia="Cambria" w:hAnsiTheme="minorHAnsi" w:cstheme="minorHAnsi"/>
          <w:sz w:val="16"/>
          <w:szCs w:val="16"/>
        </w:rPr>
        <w:t>which, in turn, can result in creative conclusions. For Peirce, as you get more habit-governed, you become more creative and free, and your selfhood acquires plas- ticity and receptiveness to experience4. Vincent Colapietro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(Colapietro 1997: 270, 281). It is precisely this experi- ment carried out within imagination that generates habits, because, as Peirce says in “A Survey of Pragmaticism”, “it is not the muscular action but the accompanying inward ef- forts, the acts of imagination, that produce the habit” (CP 5.479, 1907). Habits are regular ways of thinking, perceiving and interpreting that generate actions. As such, habits have a huge influence on human behavior, manifest themselves in the con- crete things we do and, at the same time, are formed within those same activities. Even more, according to Peirce</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 xml:space="preserve">the activity takes </w:t>
      </w:r>
      <w:r w:rsidRPr="000635C0">
        <w:rPr>
          <w:rStyle w:val="StyleUnderline"/>
          <w:rFonts w:asciiTheme="minorHAnsi" w:hAnsiTheme="minorHAnsi" w:cstheme="minorHAnsi"/>
        </w:rPr>
        <w:t xml:space="preserve">the </w:t>
      </w:r>
      <w:r w:rsidRPr="00442655">
        <w:rPr>
          <w:rStyle w:val="StyleUnderline"/>
          <w:rFonts w:asciiTheme="minorHAnsi" w:hAnsiTheme="minorHAnsi" w:cstheme="minorHAnsi"/>
          <w:highlight w:val="green"/>
        </w:rPr>
        <w:t xml:space="preserve">form of experimentation </w:t>
      </w:r>
      <w:r w:rsidRPr="000635C0">
        <w:rPr>
          <w:rStyle w:val="StyleUnderline"/>
          <w:rFonts w:asciiTheme="minorHAnsi" w:hAnsiTheme="minorHAnsi" w:cstheme="minorHAnsi"/>
        </w:rPr>
        <w:t xml:space="preserve">in the inner world; </w:t>
      </w:r>
      <w:r w:rsidRPr="00442655">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 xml:space="preserve">the conclusion (if it comes to a definite conclusion), is that under given conditions, the interpreter will have formed the habit of acting in a given way whenever he may desire a given kind of result. </w:t>
      </w:r>
      <w:r w:rsidRPr="00442655">
        <w:rPr>
          <w:rStyle w:val="StyleUnderline"/>
          <w:rFonts w:asciiTheme="minorHAnsi" w:hAnsiTheme="minorHAnsi" w:cstheme="minorHAnsi"/>
          <w:highlight w:val="green"/>
        </w:rPr>
        <w:t xml:space="preserve">The </w:t>
      </w:r>
      <w:r w:rsidRPr="000635C0">
        <w:rPr>
          <w:rStyle w:val="StyleUnderline"/>
          <w:rFonts w:asciiTheme="minorHAnsi" w:hAnsiTheme="minorHAnsi" w:cstheme="minorHAnsi"/>
        </w:rPr>
        <w:t xml:space="preserve">real and </w:t>
      </w:r>
      <w:r w:rsidRPr="00442655">
        <w:rPr>
          <w:rStyle w:val="StyleUnderline"/>
          <w:rFonts w:asciiTheme="minorHAnsi" w:hAnsiTheme="minorHAnsi" w:cstheme="minorHAnsi"/>
          <w:highlight w:val="green"/>
        </w:rPr>
        <w:t xml:space="preserve">living </w:t>
      </w:r>
      <w:r w:rsidRPr="000635C0">
        <w:rPr>
          <w:rStyle w:val="StyleUnderline"/>
          <w:rFonts w:asciiTheme="minorHAnsi" w:hAnsiTheme="minorHAnsi" w:cstheme="minorHAnsi"/>
        </w:rPr>
        <w:t xml:space="preserve">logical </w:t>
      </w:r>
      <w:r w:rsidRPr="00442655">
        <w:rPr>
          <w:rStyle w:val="StyleUnderline"/>
          <w:rFonts w:asciiTheme="minorHAnsi" w:hAnsiTheme="minorHAnsi" w:cstheme="minorHAnsi"/>
          <w:highlight w:val="green"/>
        </w:rPr>
        <w:t xml:space="preserve">conclusion is </w:t>
      </w:r>
      <w:r w:rsidRPr="000635C0">
        <w:rPr>
          <w:rStyle w:val="StyleUnderline"/>
          <w:rFonts w:asciiTheme="minorHAnsi" w:hAnsiTheme="minorHAnsi" w:cstheme="minorHAnsi"/>
        </w:rPr>
        <w:t xml:space="preserve">that </w:t>
      </w:r>
      <w:r w:rsidRPr="00442655">
        <w:rPr>
          <w:rStyle w:val="StyleUnderline"/>
          <w:rFonts w:asciiTheme="minorHAnsi" w:hAnsiTheme="minorHAnsi" w:cstheme="minorHAnsi"/>
          <w:highlight w:val="green"/>
        </w:rPr>
        <w:t>habit</w:t>
      </w:r>
      <w:r w:rsidRPr="00442655">
        <w:rPr>
          <w:rFonts w:asciiTheme="minorHAnsi" w:eastAsia="Cambria" w:hAnsiTheme="minorHAnsi" w:cstheme="minorHAnsi"/>
          <w:szCs w:val="16"/>
          <w:highlight w:val="green"/>
        </w:rPr>
        <w:t xml:space="preserve"> </w:t>
      </w:r>
      <w:r w:rsidRPr="000635C0">
        <w:rPr>
          <w:rFonts w:asciiTheme="minorHAnsi" w:eastAsia="Cambria" w:hAnsiTheme="minorHAnsi" w:cstheme="minorHAnsi"/>
          <w:sz w:val="16"/>
          <w:szCs w:val="16"/>
        </w:rPr>
        <w:t xml:space="preserve">(CP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 experiment which may have unexpected consequences that impose themselves upon the deliberative subject. </w:t>
      </w:r>
    </w:p>
    <w:p w14:paraId="0E5FF10B" w14:textId="77777777" w:rsidR="00CC2377" w:rsidRDefault="00CC2377" w:rsidP="00CC2377">
      <w:pPr>
        <w:pStyle w:val="Heading4"/>
        <w:spacing w:before="0" w:line="276" w:lineRule="auto"/>
        <w:rPr>
          <w:rFonts w:asciiTheme="minorHAnsi" w:eastAsia="MS Gothic" w:hAnsiTheme="minorHAnsi" w:cstheme="minorHAnsi"/>
        </w:rPr>
      </w:pPr>
      <w:r w:rsidRPr="000635C0">
        <w:rPr>
          <w:rFonts w:asciiTheme="minorHAnsi" w:eastAsia="MS Gothic" w:hAnsiTheme="minorHAnsi" w:cstheme="minorHAnsi"/>
        </w:rPr>
        <w:t xml:space="preserve">Thus, the standard is </w:t>
      </w:r>
      <w:r>
        <w:rPr>
          <w:rFonts w:asciiTheme="minorHAnsi" w:eastAsia="MS Gothic" w:hAnsiTheme="minorHAnsi" w:cstheme="minorHAnsi"/>
        </w:rPr>
        <w:t>consistency with pragmatic deliberation</w:t>
      </w:r>
      <w:r w:rsidRPr="000635C0">
        <w:rPr>
          <w:rFonts w:asciiTheme="minorHAnsi" w:eastAsia="MS Gothic" w:hAnsiTheme="minorHAnsi" w:cstheme="minorHAnsi"/>
        </w:rPr>
        <w:t xml:space="preserve">. </w:t>
      </w:r>
    </w:p>
    <w:p w14:paraId="11AEF310" w14:textId="7EDC8951" w:rsidR="00CC2377" w:rsidRPr="00052915" w:rsidRDefault="00CC2377" w:rsidP="00CC2377">
      <w:pPr>
        <w:pStyle w:val="Heading4"/>
        <w:rPr>
          <w:rFonts w:cs="Calibri"/>
          <w:u w:val="single"/>
        </w:rPr>
      </w:pPr>
      <w:r>
        <w:t xml:space="preserve">Impact Calc – deliberation is procedural, which means that agents ought to act in a deliberative fashion by employing the pragmatic procedure of deliberation, not the substance or conditions where deliberation can arise. </w:t>
      </w:r>
      <w:r w:rsidRPr="000635C0">
        <w:rPr>
          <w:rFonts w:cs="Calibri"/>
        </w:rPr>
        <w:t xml:space="preserve">To clarify, consequences are a </w:t>
      </w:r>
      <w:r w:rsidRPr="000635C0">
        <w:rPr>
          <w:rFonts w:cs="Calibri"/>
          <w:u w:val="single"/>
        </w:rPr>
        <w:t>sequencing question.</w:t>
      </w:r>
    </w:p>
    <w:p w14:paraId="2AE9CFE1" w14:textId="6D8CE208" w:rsidR="00CC2377" w:rsidRPr="000635C0" w:rsidRDefault="00CC2377" w:rsidP="00CC2377">
      <w:pPr>
        <w:pStyle w:val="Heading4"/>
        <w:rPr>
          <w:rFonts w:eastAsia="MS Gothic"/>
        </w:rPr>
      </w:pPr>
      <w:r>
        <w:t>1</w:t>
      </w:r>
      <w:r w:rsidRPr="000635C0">
        <w:t xml:space="preserve">] </w:t>
      </w:r>
      <w:r w:rsidRPr="000635C0">
        <w:rPr>
          <w:rFonts w:eastAsia="MS Gothic"/>
        </w:rPr>
        <w:t>Pluralistic Materialism – other theories rely on minimalistic criteria; our framework understands knowledge as changing and uses experience to base social change and revise ideas.</w:t>
      </w:r>
      <w:r w:rsidRPr="000635C0">
        <w:rPr>
          <w:rFonts w:eastAsia="MS Gothic"/>
        </w:rPr>
        <w:br/>
        <w:t>Glaude 7</w:t>
      </w:r>
      <w:r w:rsidRPr="000635C0">
        <w:rPr>
          <w:rFonts w:eastAsia="MS Gothic"/>
          <w:b w:val="0"/>
          <w:bCs/>
          <w:sz w:val="16"/>
        </w:rPr>
        <w:t>Eddie S. (Eddie S. Glaude Jr. is the African-American chair of the Center for African-American Studies and the William S. Tod Professor of Religion and African-American Studies at Princeton University.) In a Shade of Blue : Pragmatism and the Politics of Black America. University of Chicago Press, 2007. EBSCOhost. (5-7)</w:t>
      </w:r>
    </w:p>
    <w:p w14:paraId="66D8C1E1" w14:textId="77777777" w:rsidR="00CC2377" w:rsidRPr="000635C0" w:rsidRDefault="00CC2377" w:rsidP="00CC2377">
      <w:pPr>
        <w:spacing w:after="0" w:line="276" w:lineRule="auto"/>
        <w:rPr>
          <w:rFonts w:asciiTheme="minorHAnsi" w:hAnsiTheme="minorHAnsi" w:cstheme="minorHAnsi"/>
        </w:rPr>
      </w:pPr>
      <w:r w:rsidRPr="000635C0">
        <w:rPr>
          <w:rFonts w:asciiTheme="minorHAnsi" w:eastAsia="Cambria" w:hAnsiTheme="minorHAnsi" w:cstheme="minorHAnsi"/>
          <w:sz w:val="14"/>
          <w:szCs w:val="16"/>
        </w:rPr>
        <w:t xml:space="preserve">In a Shade of Blue is my contribution to the tradition I have just sketched. My aim is to think through some of the more pressing conceptual problems confronting African American political life, and I do so as a Deweyan prag-matist. I should say a bit about what I mean by this self-description. </w:t>
      </w:r>
      <w:r w:rsidRPr="00F57F73">
        <w:rPr>
          <w:rStyle w:val="Emphasis"/>
        </w:rPr>
        <w:t xml:space="preserve">John </w:t>
      </w:r>
      <w:r w:rsidRPr="00442655">
        <w:rPr>
          <w:rStyle w:val="Emphasis"/>
          <w:highlight w:val="green"/>
        </w:rPr>
        <w:t>Dewey</w:t>
      </w:r>
      <w:r w:rsidRPr="00F57F73">
        <w:rPr>
          <w:rStyle w:val="Emphasis"/>
        </w:rPr>
        <w:t xml:space="preserve"> </w:t>
      </w:r>
      <w:r w:rsidRPr="00442655">
        <w:rPr>
          <w:rStyle w:val="Emphasis"/>
          <w:highlight w:val="green"/>
        </w:rPr>
        <w:t>thought</w:t>
      </w:r>
      <w:r w:rsidRPr="00F57F73">
        <w:rPr>
          <w:rStyle w:val="Emphasis"/>
        </w:rPr>
        <w:t xml:space="preserve"> of philosophy as a form of cultural and social criticism. He held the view that </w:t>
      </w:r>
      <w:r w:rsidRPr="00442655">
        <w:rPr>
          <w:rStyle w:val="Emphasis"/>
          <w:highlight w:val="green"/>
        </w:rPr>
        <w:t>philoso</w:t>
      </w:r>
      <w:r w:rsidRPr="00442655">
        <w:rPr>
          <w:rStyle w:val="StyleUnderline"/>
          <w:rFonts w:asciiTheme="minorHAnsi" w:hAnsiTheme="minorHAnsi" w:cstheme="minorHAnsi"/>
          <w:highlight w:val="green"/>
        </w:rPr>
        <w:t>phy</w:t>
      </w:r>
      <w:r w:rsidRPr="000635C0">
        <w:rPr>
          <w:rStyle w:val="StyleUnderline"/>
          <w:rFonts w:asciiTheme="minorHAnsi" w:hAnsiTheme="minorHAnsi" w:cstheme="minorHAnsi"/>
        </w:rPr>
        <w:t xml:space="preserve">, properly understood as a mode of wis-dom, </w:t>
      </w:r>
      <w:r w:rsidRPr="00442655">
        <w:rPr>
          <w:rStyle w:val="StyleUnderline"/>
          <w:rFonts w:asciiTheme="minorHAnsi" w:hAnsiTheme="minorHAnsi" w:cstheme="minorHAnsi"/>
          <w:highlight w:val="green"/>
        </w:rPr>
        <w:t>ought to aid us i</w:t>
      </w:r>
      <w:r w:rsidRPr="000635C0">
        <w:rPr>
          <w:rStyle w:val="StyleUnderline"/>
          <w:rFonts w:asciiTheme="minorHAnsi" w:hAnsiTheme="minorHAnsi" w:cstheme="minorHAnsi"/>
        </w:rPr>
        <w:t xml:space="preserve">n our </w:t>
      </w:r>
      <w:r w:rsidRPr="00442655">
        <w:rPr>
          <w:rStyle w:val="StyleUnderline"/>
          <w:rFonts w:asciiTheme="minorHAnsi" w:hAnsiTheme="minorHAnsi" w:cstheme="minorHAnsi"/>
          <w:highlight w:val="green"/>
        </w:rPr>
        <w:t xml:space="preserve">efforts to overcome </w:t>
      </w:r>
      <w:r w:rsidRPr="000635C0">
        <w:rPr>
          <w:rStyle w:val="StyleUnderline"/>
          <w:rFonts w:asciiTheme="minorHAnsi" w:hAnsiTheme="minorHAnsi" w:cstheme="minorHAnsi"/>
        </w:rPr>
        <w:t xml:space="preserve">problematic situations and </w:t>
      </w:r>
      <w:r w:rsidRPr="00442655">
        <w:rPr>
          <w:rStyle w:val="StyleUnderline"/>
          <w:rFonts w:asciiTheme="minorHAnsi" w:hAnsiTheme="minorHAnsi" w:cstheme="minorHAnsi"/>
          <w:highlight w:val="green"/>
        </w:rPr>
        <w:t>worrisome circumstances</w:t>
      </w:r>
      <w:r w:rsidRPr="000635C0">
        <w:rPr>
          <w:rStyle w:val="StyleUnderline"/>
          <w:rFonts w:asciiTheme="minorHAnsi" w:hAnsiTheme="minorHAnsi" w:cstheme="minorHAnsi"/>
        </w:rPr>
        <w:t>. The principal charge of the philosopher, then, is to deal with the problems of human beings,</w:t>
      </w:r>
      <w:r w:rsidRPr="000635C0">
        <w:rPr>
          <w:rFonts w:asciiTheme="minorHAnsi" w:eastAsia="Cambria" w:hAnsiTheme="minorHAnsi" w:cstheme="min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Antifoundationalism, of course, is the rejection of foundations of knowledge that are beyond question. </w:t>
      </w:r>
      <w:r w:rsidRPr="00442655">
        <w:rPr>
          <w:rStyle w:val="StyleUnderline"/>
          <w:rFonts w:asciiTheme="minorHAnsi" w:hAnsiTheme="minorHAnsi" w:cstheme="minorHAnsi"/>
          <w:highlight w:val="green"/>
        </w:rPr>
        <w:t>Dewey</w:t>
      </w:r>
      <w:r w:rsidRPr="000635C0">
        <w:rPr>
          <w:rStyle w:val="StyleUnderline"/>
          <w:rFonts w:asciiTheme="minorHAnsi" w:hAnsiTheme="minorHAnsi" w:cstheme="minorHAnsi"/>
        </w:rPr>
        <w:t xml:space="preserve">, by contrast, </w:t>
      </w:r>
      <w:r w:rsidRPr="00442655">
        <w:rPr>
          <w:rStyle w:val="StyleUnderline"/>
          <w:rFonts w:asciiTheme="minorHAnsi" w:hAnsiTheme="minorHAnsi" w:cstheme="minorHAnsi"/>
          <w:highlight w:val="green"/>
        </w:rPr>
        <w:t xml:space="preserve">understands knowledge to be </w:t>
      </w:r>
      <w:r w:rsidRPr="000635C0">
        <w:rPr>
          <w:rStyle w:val="StyleUnderline"/>
          <w:rFonts w:asciiTheme="minorHAnsi" w:hAnsiTheme="minorHAnsi" w:cstheme="minorHAnsi"/>
        </w:rPr>
        <w:t>the fruit of our undertakings as we seek “</w:t>
      </w:r>
      <w:r w:rsidRPr="00442655">
        <w:rPr>
          <w:rStyle w:val="StyleUnderline"/>
          <w:rFonts w:asciiTheme="minorHAnsi" w:hAnsiTheme="minorHAnsi" w:cstheme="minorHAnsi"/>
          <w:highlight w:val="green"/>
        </w:rPr>
        <w:t xml:space="preserve">the enrichment of our </w:t>
      </w:r>
      <w:r w:rsidRPr="000635C0">
        <w:rPr>
          <w:rStyle w:val="StyleUnderline"/>
          <w:rFonts w:asciiTheme="minorHAnsi" w:hAnsiTheme="minorHAnsi" w:cstheme="minorHAnsi"/>
        </w:rPr>
        <w:t xml:space="preserve">immediate </w:t>
      </w:r>
      <w:r w:rsidRPr="00442655">
        <w:rPr>
          <w:rStyle w:val="StyleUnderline"/>
          <w:rFonts w:asciiTheme="minorHAnsi" w:hAnsiTheme="minorHAnsi" w:cstheme="minorHAnsi"/>
          <w:highlight w:val="green"/>
        </w:rPr>
        <w:t xml:space="preserve">experience through </w:t>
      </w:r>
      <w:r w:rsidRPr="000635C0">
        <w:rPr>
          <w:rStyle w:val="StyleUnderline"/>
          <w:rFonts w:asciiTheme="minorHAnsi" w:hAnsiTheme="minorHAnsi" w:cstheme="minorHAnsi"/>
        </w:rPr>
        <w:t xml:space="preserve">the </w:t>
      </w:r>
      <w:r w:rsidRPr="00442655">
        <w:rPr>
          <w:rStyle w:val="StyleUnderline"/>
          <w:rFonts w:asciiTheme="minorHAnsi" w:hAnsiTheme="minorHAnsi" w:cstheme="minorHAnsi"/>
          <w:highlight w:val="green"/>
        </w:rPr>
        <w:t>control over action</w:t>
      </w:r>
      <w:r w:rsidRPr="000635C0">
        <w:rPr>
          <w:rStyle w:val="StyleUnderline"/>
          <w:rFonts w:asciiTheme="minorHAnsi" w:hAnsiTheme="minorHAnsi" w:cstheme="minorHAnsi"/>
        </w:rPr>
        <w:t xml:space="preserve"> it exercises.”11He insists that </w:t>
      </w:r>
      <w:r w:rsidRPr="00442655">
        <w:rPr>
          <w:rStyle w:val="StyleUnderline"/>
          <w:rFonts w:asciiTheme="minorHAnsi" w:hAnsiTheme="minorHAnsi" w:cstheme="minorHAnsi"/>
          <w:highlight w:val="green"/>
        </w:rPr>
        <w:t xml:space="preserve">we turn our attention </w:t>
      </w:r>
      <w:r w:rsidRPr="000635C0">
        <w:rPr>
          <w:rStyle w:val="StyleUnderline"/>
          <w:rFonts w:asciiTheme="minorHAnsi" w:hAnsiTheme="minorHAnsi" w:cstheme="minorHAnsi"/>
        </w:rPr>
        <w:t xml:space="preserve">from supposed givens </w:t>
      </w:r>
      <w:r w:rsidRPr="00442655">
        <w:rPr>
          <w:rStyle w:val="StyleUnderline"/>
          <w:rFonts w:asciiTheme="minorHAnsi" w:hAnsiTheme="minorHAnsi" w:cstheme="minorHAnsi"/>
          <w:highlight w:val="green"/>
        </w:rPr>
        <w:t>to</w:t>
      </w:r>
      <w:r w:rsidRPr="000635C0">
        <w:rPr>
          <w:rStyle w:val="StyleUnderline"/>
          <w:rFonts w:asciiTheme="minorHAnsi" w:hAnsiTheme="minorHAnsi" w:cstheme="minorHAnsi"/>
        </w:rPr>
        <w:t xml:space="preserve"> actual consequences, </w:t>
      </w:r>
      <w:r w:rsidRPr="00442655">
        <w:rPr>
          <w:rStyle w:val="StyleUnderline"/>
          <w:rFonts w:asciiTheme="minorHAnsi" w:hAnsiTheme="minorHAnsi" w:cstheme="minorHAnsi"/>
          <w:highlight w:val="green"/>
        </w:rPr>
        <w:t xml:space="preserve">pursuing a future </w:t>
      </w:r>
      <w:r w:rsidRPr="000635C0">
        <w:rPr>
          <w:rStyle w:val="StyleUnderline"/>
          <w:rFonts w:asciiTheme="minorHAnsi" w:hAnsiTheme="minorHAnsi" w:cstheme="minorHAnsi"/>
        </w:rPr>
        <w:t xml:space="preserve">fundamentally </w:t>
      </w:r>
      <w:r w:rsidRPr="00442655">
        <w:rPr>
          <w:rStyle w:val="StyleUnderline"/>
          <w:rFonts w:asciiTheme="minorHAnsi" w:hAnsiTheme="minorHAnsi" w:cstheme="minorHAnsi"/>
          <w:highlight w:val="green"/>
        </w:rPr>
        <w:t xml:space="preserve">grounded in values shaped by experience </w:t>
      </w:r>
      <w:r w:rsidRPr="000635C0">
        <w:rPr>
          <w:rStyle w:val="StyleUnderline"/>
          <w:rFonts w:asciiTheme="minorHAnsi" w:hAnsiTheme="minorHAnsi" w:cstheme="minorHAnsi"/>
        </w:rPr>
        <w:t xml:space="preserve">and realized in our actions. </w:t>
      </w:r>
      <w:r w:rsidRPr="000635C0">
        <w:rPr>
          <w:rFonts w:asciiTheme="minorHAnsi" w:hAnsiTheme="minorHAnsi" w:cstheme="minorHAnsi"/>
          <w:sz w:val="14"/>
        </w:rPr>
        <w:t>This view makes clear the experimental function of knowledge. Dewey emphasized that knowledge entails efforts to control and select future experience and that we are always con-fronted with the possibility of error when we act</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We experiment</w:t>
      </w:r>
      <w:r w:rsidRPr="000635C0">
        <w:rPr>
          <w:rStyle w:val="StyleUnderline"/>
          <w:rFonts w:asciiTheme="minorHAnsi" w:hAnsiTheme="minorHAnsi" w:cstheme="minorHAnsi"/>
        </w:rPr>
        <w:t xml:space="preserve"> or tinker, </w:t>
      </w:r>
      <w:r w:rsidRPr="00442655">
        <w:rPr>
          <w:rStyle w:val="StyleUnderline"/>
          <w:rFonts w:asciiTheme="minorHAnsi" w:hAnsiTheme="minorHAnsi" w:cstheme="minorHAnsi"/>
          <w:highlight w:val="green"/>
        </w:rPr>
        <w:t xml:space="preserve">with the understanding that all facts are fallible </w:t>
      </w:r>
      <w:r w:rsidRPr="000635C0">
        <w:rPr>
          <w:rFonts w:asciiTheme="minorHAnsi" w:eastAsia="Cambria" w:hAnsiTheme="minorHAnsi" w:cstheme="min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442655">
        <w:rPr>
          <w:rStyle w:val="StyleUnderline"/>
          <w:rFonts w:asciiTheme="minorHAnsi" w:hAnsiTheme="minorHAnsi" w:cstheme="minorHAnsi"/>
          <w:highlight w:val="green"/>
        </w:rPr>
        <w:t xml:space="preserve">solidarity captures </w:t>
      </w:r>
      <w:r w:rsidRPr="000635C0">
        <w:rPr>
          <w:rStyle w:val="StyleUnderline"/>
          <w:rFonts w:asciiTheme="minorHAnsi" w:hAnsiTheme="minorHAnsi" w:cstheme="minorHAnsi"/>
        </w:rPr>
        <w:t xml:space="preserve">the associational and cooperative dimensions of Dewey’s thinking. Dewey conceives of his </w:t>
      </w:r>
      <w:r w:rsidRPr="00442655">
        <w:rPr>
          <w:rStyle w:val="StyleUnderline"/>
          <w:rFonts w:asciiTheme="minorHAnsi" w:hAnsiTheme="minorHAnsi" w:cstheme="minorHAnsi"/>
          <w:highlight w:val="green"/>
        </w:rPr>
        <w:t>pragmatism as “an instrument of social improvement</w:t>
      </w:r>
      <w:r w:rsidRPr="000635C0">
        <w:rPr>
          <w:rStyle w:val="StyleUnderline"/>
          <w:rFonts w:asciiTheme="minorHAnsi" w:hAnsiTheme="minorHAnsi" w:cstheme="minorHAnsi"/>
        </w:rPr>
        <w:t xml:space="preserve">” aimed principally at expanding democratic </w:t>
      </w:r>
      <w:r w:rsidRPr="00442655">
        <w:rPr>
          <w:rStyle w:val="StyleUnderline"/>
          <w:rFonts w:asciiTheme="minorHAnsi" w:hAnsiTheme="minorHAnsi" w:cstheme="minorHAnsi"/>
          <w:highlight w:val="green"/>
        </w:rPr>
        <w:t>life and broadening the ground of individual self-development.</w:t>
      </w:r>
      <w:r w:rsidRPr="000635C0">
        <w:rPr>
          <w:rStyle w:val="StyleUnderline"/>
          <w:rFonts w:asciiTheme="minorHAnsi" w:hAnsiTheme="minorHAnsi" w:cstheme="minorHAnsi"/>
        </w:rPr>
        <w:t>1</w:t>
      </w:r>
      <w:r w:rsidRPr="000635C0">
        <w:rPr>
          <w:rFonts w:asciiTheme="minorHAnsi" w:hAnsiTheme="minorHAnsi" w:cstheme="min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0635C0">
        <w:rPr>
          <w:rStyle w:val="StyleUnderline"/>
          <w:rFonts w:asciiTheme="minorHAnsi" w:hAnsiTheme="minorHAnsi" w:cstheme="minorHAnsi"/>
        </w:rPr>
        <w:t xml:space="preserve">relations </w:t>
      </w:r>
      <w:r w:rsidRPr="00442655">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one’s community.</w:t>
      </w:r>
      <w:r w:rsidRPr="000635C0">
        <w:rPr>
          <w:rStyle w:val="Emphasis"/>
          <w:rFonts w:asciiTheme="minorHAnsi" w:hAnsiTheme="minorHAnsi" w:cstheme="minorHAnsi"/>
        </w:rPr>
        <w:t xml:space="preserve"> </w:t>
      </w:r>
      <w:r w:rsidRPr="000635C0">
        <w:rPr>
          <w:rFonts w:asciiTheme="minorHAnsi" w:hAnsiTheme="minorHAnsi" w:cstheme="minorHAnsi"/>
          <w:sz w:val="14"/>
        </w:rPr>
        <w:t>The formation of the democratic character so important to our form of associated living involves</w:t>
      </w:r>
      <w:r w:rsidRPr="000635C0">
        <w:rPr>
          <w:rStyle w:val="StyleUnderline"/>
          <w:rFonts w:asciiTheme="minorHAnsi" w:hAnsiTheme="minorHAnsi" w:cstheme="minorHAnsi"/>
        </w:rPr>
        <w:t xml:space="preserve">, then, </w:t>
      </w:r>
      <w:r w:rsidRPr="00442655">
        <w:rPr>
          <w:rStyle w:val="StyleUnderline"/>
          <w:rFonts w:asciiTheme="minorHAnsi" w:hAnsiTheme="minorHAnsi" w:cstheme="minorHAnsi"/>
          <w:highlight w:val="green"/>
        </w:rPr>
        <w:t xml:space="preserve">a </w:t>
      </w:r>
      <w:r w:rsidRPr="000635C0">
        <w:rPr>
          <w:rStyle w:val="StyleUnderline"/>
          <w:rFonts w:asciiTheme="minorHAnsi" w:hAnsiTheme="minorHAnsi" w:cstheme="minorHAnsi"/>
        </w:rPr>
        <w:t xml:space="preserve">caring </w:t>
      </w:r>
      <w:r w:rsidRPr="00442655">
        <w:rPr>
          <w:rStyle w:val="StyleUnderline"/>
          <w:rFonts w:asciiTheme="minorHAnsi" w:hAnsiTheme="minorHAnsi" w:cstheme="minorHAnsi"/>
          <w:highlight w:val="green"/>
        </w:rPr>
        <w:t xml:space="preserve">disposition toward the plight of our fellows </w:t>
      </w:r>
      <w:r w:rsidRPr="000635C0">
        <w:rPr>
          <w:rStyle w:val="StyleUnderline"/>
          <w:rFonts w:asciiTheme="minorHAnsi" w:hAnsiTheme="minorHAnsi" w:cstheme="minorHAnsi"/>
        </w:rPr>
        <w:t>and a watchful concern for the well-being of our democratic life.</w:t>
      </w:r>
    </w:p>
    <w:p w14:paraId="2492B818" w14:textId="50C8459D" w:rsidR="00CC2377" w:rsidRPr="000635C0" w:rsidRDefault="00CC2377" w:rsidP="00CC2377">
      <w:pPr>
        <w:pStyle w:val="Heading4"/>
        <w:spacing w:before="0" w:line="276" w:lineRule="auto"/>
        <w:rPr>
          <w:rFonts w:asciiTheme="minorHAnsi" w:hAnsiTheme="minorHAnsi" w:cstheme="minorHAnsi"/>
          <w:bCs/>
        </w:rPr>
      </w:pPr>
      <w:r>
        <w:rPr>
          <w:rFonts w:asciiTheme="minorHAnsi" w:hAnsiTheme="minorHAnsi" w:cstheme="minorHAnsi"/>
        </w:rPr>
        <w:t>2</w:t>
      </w:r>
      <w:r w:rsidRPr="000635C0">
        <w:rPr>
          <w:rFonts w:asciiTheme="minorHAnsi" w:hAnsiTheme="minorHAnsi" w:cstheme="minorHAnsi"/>
        </w:rPr>
        <w:t>] Best studies prove pluralistic tendencies are inevitable</w:t>
      </w:r>
    </w:p>
    <w:p w14:paraId="2BAD4504" w14:textId="77777777" w:rsidR="00CC2377" w:rsidRPr="000635C0" w:rsidRDefault="00CC2377" w:rsidP="00CC2377">
      <w:pPr>
        <w:spacing w:after="0" w:line="276" w:lineRule="auto"/>
        <w:rPr>
          <w:rFonts w:asciiTheme="minorHAnsi" w:hAnsiTheme="minorHAnsi" w:cstheme="minorHAnsi"/>
        </w:rPr>
      </w:pPr>
      <w:r w:rsidRPr="000635C0">
        <w:rPr>
          <w:rStyle w:val="Style13ptBold"/>
          <w:rFonts w:asciiTheme="minorHAnsi" w:hAnsiTheme="minorHAnsi" w:cstheme="minorHAnsi"/>
        </w:rPr>
        <w:t>Polzler 19</w:t>
      </w:r>
      <w:r w:rsidRPr="000635C0">
        <w:rPr>
          <w:rFonts w:asciiTheme="minorHAnsi" w:hAnsiTheme="minorHAnsi" w:cstheme="minorHAnsi"/>
        </w:rPr>
        <w:t xml:space="preserve">[Thomas Pölzler and Jennifer Cole Wright- “Empirical research on folk moral objectivism” </w:t>
      </w:r>
      <w:hyperlink r:id="rId7" w:history="1">
        <w:r w:rsidRPr="000635C0">
          <w:rPr>
            <w:rStyle w:val="Hyperlink"/>
            <w:rFonts w:asciiTheme="minorHAnsi" w:hAnsiTheme="minorHAnsi" w:cstheme="minorHAnsi"/>
          </w:rPr>
          <w:t>https://www.ncbi.nlm.nih.gov/pmc/articles/PMC6686698/</w:t>
        </w:r>
      </w:hyperlink>
      <w:r w:rsidRPr="000635C0">
        <w:rPr>
          <w:rFonts w:asciiTheme="minorHAnsi" w:hAnsiTheme="minorHAnsi" w:cstheme="minorHAnsi"/>
        </w:rPr>
        <w:t xml:space="preserve"> NCBI. Published July 5</w:t>
      </w:r>
      <w:r w:rsidRPr="000635C0">
        <w:rPr>
          <w:rFonts w:asciiTheme="minorHAnsi" w:hAnsiTheme="minorHAnsi" w:cstheme="minorHAnsi"/>
          <w:vertAlign w:val="superscript"/>
        </w:rPr>
        <w:t>th</w:t>
      </w:r>
      <w:r w:rsidRPr="000635C0">
        <w:rPr>
          <w:rFonts w:asciiTheme="minorHAnsi" w:hAnsiTheme="minorHAnsi" w:cstheme="minorHAnsi"/>
        </w:rPr>
        <w:t xml:space="preserve"> 2019] </w:t>
      </w:r>
    </w:p>
    <w:p w14:paraId="313D6B31" w14:textId="77777777" w:rsidR="00CC2377" w:rsidRPr="000635C0" w:rsidRDefault="00CC2377" w:rsidP="00CC2377">
      <w:pPr>
        <w:spacing w:after="0" w:line="276" w:lineRule="auto"/>
        <w:rPr>
          <w:rFonts w:asciiTheme="minorHAnsi" w:hAnsiTheme="minorHAnsi" w:cstheme="minorHAnsi"/>
          <w:sz w:val="10"/>
        </w:rPr>
      </w:pPr>
      <w:r w:rsidRPr="00442655">
        <w:rPr>
          <w:rStyle w:val="Emphasis"/>
          <w:rFonts w:asciiTheme="minorHAnsi" w:hAnsiTheme="minorHAnsi" w:cstheme="minorHAnsi"/>
          <w:highlight w:val="green"/>
        </w:rPr>
        <w:t>Examining these studies'</w:t>
      </w:r>
      <w:r w:rsidRPr="000635C0">
        <w:rPr>
          <w:rFonts w:asciiTheme="minorHAnsi" w:hAnsiTheme="minorHAnsi" w:cstheme="minorHAnsi"/>
          <w:sz w:val="10"/>
        </w:rPr>
        <w:t xml:space="preserve"> results more closely, however, makes it less clear whether this interpretation is appropriate (Pölzler, 2018b). Take again Goodwin and Darley's study. In this study, </w:t>
      </w:r>
      <w:r w:rsidRPr="000635C0">
        <w:rPr>
          <w:rFonts w:asciiTheme="minorHAnsi" w:hAnsiTheme="minorHAnsi" w:cstheme="minorHAnsi"/>
          <w:u w:val="single"/>
        </w:rPr>
        <w:t>almost 30% of subjects' responses to the disagreement measure</w:t>
      </w:r>
      <w:r w:rsidRPr="000635C0">
        <w:rPr>
          <w:rFonts w:asciiTheme="minorHAnsi" w:hAnsiTheme="minorHAnsi" w:cstheme="minorHAnsi"/>
          <w:sz w:val="10"/>
        </w:rPr>
        <w:t xml:space="preserve"> and almost </w:t>
      </w:r>
      <w:r w:rsidRPr="000635C0">
        <w:rPr>
          <w:rFonts w:asciiTheme="minorHAnsi" w:hAnsiTheme="minorHAnsi" w:cstheme="minorHAnsi"/>
          <w:u w:val="single"/>
        </w:rPr>
        <w:t>50% of their responses to the truth‐aptness measure fell</w:t>
      </w:r>
      <w:r w:rsidRPr="000635C0">
        <w:rPr>
          <w:rFonts w:asciiTheme="minorHAnsi" w:hAnsiTheme="minorHAnsi" w:cstheme="minorHAnsi"/>
          <w:sz w:val="10"/>
        </w:rPr>
        <w:t xml:space="preserve"> on the option that the researchers took to be indicative of subjectivism (Goodwin &amp; Darley, 2008, pp. 1347, 1351). Moreover, while </w:t>
      </w:r>
      <w:r w:rsidRPr="00442655">
        <w:rPr>
          <w:rStyle w:val="Emphasis"/>
          <w:rFonts w:asciiTheme="minorHAnsi" w:hAnsiTheme="minorHAnsi" w:cstheme="minorHAnsi"/>
          <w:highlight w:val="green"/>
        </w:rPr>
        <w:t>some moral statements were</w:t>
      </w:r>
      <w:r w:rsidRPr="000635C0">
        <w:rPr>
          <w:rStyle w:val="Emphasis"/>
          <w:rFonts w:asciiTheme="minorHAnsi" w:hAnsiTheme="minorHAnsi" w:cstheme="minorHAnsi"/>
        </w:rPr>
        <w:t xml:space="preserve"> dominantly </w:t>
      </w:r>
      <w:r w:rsidRPr="00442655">
        <w:rPr>
          <w:rStyle w:val="Emphasis"/>
          <w:rFonts w:asciiTheme="minorHAnsi" w:hAnsiTheme="minorHAnsi" w:cstheme="minorHAnsi"/>
          <w:highlight w:val="green"/>
        </w:rPr>
        <w:t>classified as objective</w:t>
      </w:r>
      <w:r w:rsidRPr="000635C0">
        <w:rPr>
          <w:rFonts w:asciiTheme="minorHAnsi" w:hAnsiTheme="minorHAnsi" w:cstheme="minorHAnsi"/>
          <w:sz w:val="10"/>
        </w:rPr>
        <w:t xml:space="preserve"> (e.g., the above statement about robbery), many </w:t>
      </w:r>
      <w:r w:rsidRPr="00442655">
        <w:rPr>
          <w:rStyle w:val="Emphasis"/>
          <w:rFonts w:asciiTheme="minorHAnsi" w:hAnsiTheme="minorHAnsi" w:cstheme="minorHAnsi"/>
          <w:highlight w:val="green"/>
        </w:rPr>
        <w:t>others were</w:t>
      </w:r>
      <w:r w:rsidRPr="000635C0">
        <w:rPr>
          <w:rStyle w:val="Emphasis"/>
          <w:rFonts w:asciiTheme="minorHAnsi" w:hAnsiTheme="minorHAnsi" w:cstheme="minorHAnsi"/>
        </w:rPr>
        <w:t xml:space="preserve"> dominantly classified </w:t>
      </w:r>
      <w:r w:rsidRPr="00442655">
        <w:rPr>
          <w:rStyle w:val="Emphasis"/>
          <w:rFonts w:asciiTheme="minorHAnsi" w:hAnsiTheme="minorHAnsi" w:cstheme="minorHAnsi"/>
          <w:highlight w:val="green"/>
        </w:rPr>
        <w:t>as nonobjective</w:t>
      </w:r>
      <w:r w:rsidRPr="000635C0">
        <w:rPr>
          <w:rFonts w:asciiTheme="minorHAnsi" w:hAnsiTheme="minorHAnsi" w:cstheme="minorHAnsi"/>
          <w:sz w:val="10"/>
        </w:rPr>
        <w:t xml:space="preserve"> (e.g., the stem cell research statement). This suggests that subjects in </w:t>
      </w:r>
      <w:r w:rsidRPr="000635C0">
        <w:rPr>
          <w:rFonts w:asciiTheme="minorHAnsi" w:hAnsiTheme="minorHAnsi" w:cstheme="minorHAnsi"/>
          <w:u w:val="single"/>
        </w:rPr>
        <w:t xml:space="preserve">Goodwin and </w:t>
      </w:r>
      <w:r w:rsidRPr="00442655">
        <w:rPr>
          <w:rStyle w:val="Emphasis"/>
          <w:rFonts w:asciiTheme="minorHAnsi" w:hAnsiTheme="minorHAnsi" w:cstheme="minorHAnsi"/>
          <w:highlight w:val="green"/>
        </w:rPr>
        <w:t>Darley's study may have</w:t>
      </w:r>
      <w:r w:rsidRPr="000635C0">
        <w:rPr>
          <w:rStyle w:val="Emphasis"/>
          <w:rFonts w:asciiTheme="minorHAnsi" w:hAnsiTheme="minorHAnsi" w:cstheme="minorHAnsi"/>
        </w:rPr>
        <w:t xml:space="preserve"> actually </w:t>
      </w:r>
      <w:r w:rsidRPr="00442655">
        <w:rPr>
          <w:rStyle w:val="Emphasis"/>
          <w:rFonts w:asciiTheme="minorHAnsi" w:hAnsiTheme="minorHAnsi" w:cstheme="minorHAnsi"/>
          <w:highlight w:val="green"/>
        </w:rPr>
        <w:t>favored</w:t>
      </w:r>
      <w:r w:rsidRPr="000635C0">
        <w:rPr>
          <w:rFonts w:asciiTheme="minorHAnsi" w:hAnsiTheme="minorHAnsi" w:cstheme="minorHAnsi"/>
          <w:sz w:val="10"/>
        </w:rPr>
        <w:t xml:space="preserve"> what Wright, Grandjean, and McWhite (2013) called </w:t>
      </w:r>
      <w:r w:rsidRPr="00442655">
        <w:rPr>
          <w:rStyle w:val="Emphasis"/>
          <w:rFonts w:asciiTheme="minorHAnsi" w:hAnsiTheme="minorHAnsi" w:cstheme="minorHAnsi"/>
          <w:highlight w:val="green"/>
        </w:rPr>
        <w:t>“metaethical pluralism</w:t>
      </w:r>
      <w:r w:rsidRPr="000635C0">
        <w:rPr>
          <w:rFonts w:asciiTheme="minorHAnsi" w:hAnsiTheme="minorHAnsi" w:cstheme="minorHAnsi"/>
          <w:sz w:val="10"/>
        </w:rPr>
        <w:t xml:space="preserve">,” i.e., they sometimes sided with objectivism and other times with nonobjectivism. </w:t>
      </w:r>
      <w:r w:rsidRPr="00442655">
        <w:rPr>
          <w:rStyle w:val="Emphasis"/>
          <w:rFonts w:asciiTheme="minorHAnsi" w:hAnsiTheme="minorHAnsi" w:cstheme="minorHAnsi"/>
          <w:highlight w:val="green"/>
        </w:rPr>
        <w:t>More</w:t>
      </w:r>
      <w:r w:rsidRPr="000635C0">
        <w:rPr>
          <w:rStyle w:val="Emphasis"/>
          <w:rFonts w:asciiTheme="minorHAnsi" w:hAnsiTheme="minorHAnsi" w:cstheme="minorHAnsi"/>
        </w:rPr>
        <w:t xml:space="preserve"> recent </w:t>
      </w:r>
      <w:r w:rsidRPr="00442655">
        <w:rPr>
          <w:rStyle w:val="Emphasis"/>
          <w:rFonts w:asciiTheme="minorHAnsi" w:hAnsiTheme="minorHAnsi" w:cstheme="minorHAnsi"/>
          <w:highlight w:val="green"/>
        </w:rPr>
        <w:t>studies have</w:t>
      </w:r>
      <w:r w:rsidRPr="000635C0">
        <w:rPr>
          <w:rStyle w:val="Emphasis"/>
          <w:rFonts w:asciiTheme="minorHAnsi" w:hAnsiTheme="minorHAnsi" w:cstheme="minorHAnsi"/>
        </w:rPr>
        <w:t xml:space="preserve"> by and large </w:t>
      </w:r>
      <w:r w:rsidRPr="00442655">
        <w:rPr>
          <w:rStyle w:val="Emphasis"/>
          <w:rFonts w:asciiTheme="minorHAnsi" w:hAnsiTheme="minorHAnsi" w:cstheme="minorHAnsi"/>
          <w:highlight w:val="green"/>
        </w:rPr>
        <w:t>confirmed</w:t>
      </w:r>
      <w:r w:rsidRPr="000635C0">
        <w:rPr>
          <w:rFonts w:asciiTheme="minorHAnsi" w:hAnsiTheme="minorHAnsi" w:cstheme="minorHAnsi"/>
          <w:u w:val="single"/>
        </w:rPr>
        <w:t xml:space="preserve"> this</w:t>
      </w:r>
      <w:r w:rsidRPr="000635C0">
        <w:rPr>
          <w:rFonts w:asciiTheme="minorHAnsi" w:hAnsiTheme="minorHAnsi" w:cstheme="minorHAnsi"/>
          <w:sz w:val="10"/>
        </w:rPr>
        <w:t xml:space="preserve"> hypothesis of </w:t>
      </w:r>
      <w:r w:rsidRPr="000635C0">
        <w:rPr>
          <w:rFonts w:asciiTheme="minorHAnsi" w:hAnsiTheme="minorHAnsi" w:cstheme="minorHAnsi"/>
          <w:u w:val="single"/>
        </w:rPr>
        <w:t>folk metaethical pluralism</w:t>
      </w:r>
      <w:r w:rsidRPr="000635C0">
        <w:rPr>
          <w:rFonts w:asciiTheme="minorHAnsi" w:hAnsiTheme="minorHAnsi" w:cstheme="minorHAnsi"/>
          <w:sz w:val="10"/>
        </w:rPr>
        <w:t xml:space="preserve">. Wright et al. (2013) and Wright, McWhite, and Grandjean (2014), for example, replicated Goodwin and Darley's results, using the exact same measures, but letting subjects classify the presented statements as moral and nonmoral themselves. </w:t>
      </w:r>
      <w:r w:rsidRPr="00442655">
        <w:rPr>
          <w:rStyle w:val="Emphasis"/>
          <w:rFonts w:asciiTheme="minorHAnsi" w:hAnsiTheme="minorHAnsi" w:cstheme="minorHAnsi"/>
          <w:highlight w:val="green"/>
        </w:rPr>
        <w:t>Objectivity ratings for statements</w:t>
      </w:r>
      <w:r w:rsidRPr="000635C0">
        <w:rPr>
          <w:rFonts w:asciiTheme="minorHAnsi" w:hAnsiTheme="minorHAnsi" w:cstheme="minorHAnsi"/>
          <w:sz w:val="10"/>
        </w:rPr>
        <w:t xml:space="preserve"> that were dominantly self‐classified as moral </w:t>
      </w:r>
      <w:r w:rsidRPr="00442655">
        <w:rPr>
          <w:rStyle w:val="Emphasis"/>
          <w:rFonts w:asciiTheme="minorHAnsi" w:hAnsiTheme="minorHAnsi" w:cstheme="minorHAnsi"/>
          <w:highlight w:val="green"/>
        </w:rPr>
        <w:t>varied between</w:t>
      </w:r>
      <w:r w:rsidRPr="000635C0">
        <w:rPr>
          <w:rStyle w:val="Emphasis"/>
          <w:rFonts w:asciiTheme="minorHAnsi" w:hAnsiTheme="minorHAnsi" w:cstheme="minorHAnsi"/>
        </w:rPr>
        <w:t xml:space="preserve"> as little as </w:t>
      </w:r>
      <w:r w:rsidRPr="00442655">
        <w:rPr>
          <w:rStyle w:val="Emphasis"/>
          <w:rFonts w:asciiTheme="minorHAnsi" w:hAnsiTheme="minorHAnsi" w:cstheme="minorHAnsi"/>
          <w:highlight w:val="green"/>
        </w:rPr>
        <w:t>5% and</w:t>
      </w:r>
      <w:r w:rsidRPr="000635C0">
        <w:rPr>
          <w:rStyle w:val="Emphasis"/>
          <w:rFonts w:asciiTheme="minorHAnsi" w:hAnsiTheme="minorHAnsi" w:cstheme="minorHAnsi"/>
        </w:rPr>
        <w:t xml:space="preserve"> as much as </w:t>
      </w:r>
      <w:r w:rsidRPr="00442655">
        <w:rPr>
          <w:rStyle w:val="Emphasis"/>
          <w:rFonts w:asciiTheme="minorHAnsi" w:hAnsiTheme="minorHAnsi" w:cstheme="minorHAnsi"/>
          <w:highlight w:val="green"/>
        </w:rPr>
        <w:t>85%.</w:t>
      </w:r>
      <w:r w:rsidRPr="000635C0">
        <w:rPr>
          <w:rFonts w:asciiTheme="minorHAnsi" w:hAnsiTheme="minorHAnsi" w:cstheme="minorHAnsi"/>
          <w:sz w:val="10"/>
        </w:rPr>
        <w:t xml:space="preserve"> </w:t>
      </w:r>
      <w:r w:rsidRPr="000635C0">
        <w:rPr>
          <w:rFonts w:asciiTheme="minorHAnsi" w:hAnsiTheme="minorHAnsi" w:cstheme="minorHAnsi"/>
          <w:u w:val="single"/>
        </w:rPr>
        <w:t>Research based on different measures yielded high proportions of intrapersonal variation as well</w:t>
      </w:r>
      <w:r w:rsidRPr="000635C0">
        <w:rPr>
          <w:rFonts w:asciiTheme="minorHAnsi" w:hAnsiTheme="minorHAnsi" w:cstheme="minorHAnsi"/>
          <w:sz w:val="10"/>
        </w:rPr>
        <w:t xml:space="preserve"> (e.g., Beebe, 2014; Beebe, Qiaoan, Wysocki, &amp; Endara, 2015; Beebe &amp; Sackris, 2016; Fisher, Knobe, Strickland, &amp; Keil, 2017; Goodwin &amp; Darley, 2012; Heiphetz &amp; Young, 2017; Wright, 2018; Zijlstra, forthcoming‐a).2</w:t>
      </w:r>
    </w:p>
    <w:p w14:paraId="03229CA8" w14:textId="7EDD637C" w:rsidR="00CC2377" w:rsidRPr="000635C0" w:rsidRDefault="00CC2377" w:rsidP="00CC2377">
      <w:pPr>
        <w:pStyle w:val="Heading4"/>
        <w:spacing w:before="0" w:line="276" w:lineRule="auto"/>
        <w:rPr>
          <w:rFonts w:asciiTheme="minorHAnsi" w:hAnsiTheme="minorHAnsi" w:cstheme="minorHAnsi"/>
        </w:rPr>
      </w:pPr>
      <w:r>
        <w:t>3</w:t>
      </w:r>
      <w:r w:rsidRPr="000635C0">
        <w:t>]</w:t>
      </w:r>
      <w:r w:rsidRPr="000635C0">
        <w:rPr>
          <w:rFonts w:asciiTheme="minorHAnsi" w:hAnsiTheme="minorHAnsi" w:cstheme="minorHAnsi"/>
        </w:rPr>
        <w:t xml:space="preserve"> Liberation- Only a radical democracy that constantly questions its own foundations can ever be open to radical revision – other systems insist on their own foundation even when that’s exclusionary or illegitimate. The aff is a better model for constructing a political institution that must secure its own legitimacy over time and to changing groups of citizens. </w:t>
      </w:r>
    </w:p>
    <w:p w14:paraId="61E08370" w14:textId="0E3E79D2" w:rsidR="00CC2377" w:rsidRPr="000635C0" w:rsidRDefault="00CC2377" w:rsidP="00CC2377">
      <w:pPr>
        <w:pStyle w:val="Heading4"/>
        <w:spacing w:before="0" w:line="276" w:lineRule="auto"/>
        <w:rPr>
          <w:rFonts w:asciiTheme="minorHAnsi" w:hAnsiTheme="minorHAnsi" w:cstheme="minorHAnsi"/>
        </w:rPr>
      </w:pPr>
      <w:r>
        <w:rPr>
          <w:rFonts w:asciiTheme="minorHAnsi" w:hAnsiTheme="minorHAnsi" w:cstheme="minorHAnsi"/>
        </w:rPr>
        <w:t>4</w:t>
      </w:r>
      <w:r w:rsidRPr="000635C0">
        <w:rPr>
          <w:rFonts w:asciiTheme="minorHAnsi" w:hAnsiTheme="minorHAnsi" w:cstheme="minorHAnsi"/>
        </w:rPr>
        <w:t>] Root Cause- Ethical problems arise due to conflicts between antagonistic positions. This is due to multiple scenarios and analyses of situations leading to differing ethical conclusions. Conflicting ethical viewpoints does not require the inevitable exclusion of one over another but rather the acceptance that both could be relevant and valuable ethical tool.</w:t>
      </w:r>
    </w:p>
    <w:p w14:paraId="041F58A5" w14:textId="6789E2E9" w:rsidR="00CC2377" w:rsidRDefault="00CC2377" w:rsidP="00CC2377">
      <w:pPr>
        <w:pStyle w:val="Heading4"/>
        <w:spacing w:before="0" w:line="276" w:lineRule="auto"/>
        <w:rPr>
          <w:rFonts w:asciiTheme="minorHAnsi" w:hAnsiTheme="minorHAnsi" w:cstheme="minorHAnsi"/>
        </w:rPr>
      </w:pPr>
      <w:r w:rsidRPr="00CC2377">
        <w:t>5] Performativity</w:t>
      </w:r>
      <w:r w:rsidRPr="000635C0">
        <w:rPr>
          <w:rFonts w:asciiTheme="minorHAnsi" w:hAnsiTheme="minorHAnsi" w:cstheme="minorHAnsi"/>
        </w:rPr>
        <w:t>-</w:t>
      </w:r>
      <w:r w:rsidRPr="000635C0">
        <w:rPr>
          <w:rFonts w:asciiTheme="minorHAnsi" w:eastAsia="Cambria" w:hAnsiTheme="minorHAnsi" w:cstheme="minorHAnsi"/>
        </w:rPr>
        <w:t xml:space="preserve"> </w:t>
      </w:r>
      <w:r w:rsidRPr="000635C0">
        <w:rPr>
          <w:rFonts w:asciiTheme="minorHAnsi" w:hAnsiTheme="minorHAnsi" w:cstheme="min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2FD2EB26" w14:textId="534E5C75" w:rsidR="000E5134" w:rsidRPr="000E5134" w:rsidRDefault="000E5134" w:rsidP="000E5134">
      <w:pPr>
        <w:pStyle w:val="Heading4"/>
        <w:spacing w:before="0" w:line="276" w:lineRule="auto"/>
        <w:rPr>
          <w:rFonts w:asciiTheme="minorHAnsi" w:hAnsiTheme="minorHAnsi" w:cstheme="minorHAnsi"/>
        </w:rPr>
      </w:pPr>
      <w:r>
        <w:t xml:space="preserve">6] </w:t>
      </w:r>
      <w:r w:rsidRPr="000635C0">
        <w:rPr>
          <w:rStyle w:val="Emphasis"/>
          <w:rFonts w:asciiTheme="minorHAnsi" w:hAnsiTheme="minorHAnsi" w:cstheme="minorHAnsi"/>
          <w:b/>
          <w:iCs/>
          <w:sz w:val="26"/>
          <w:u w:val="none"/>
        </w:rPr>
        <w:t>Rule Following Paradox-</w:t>
      </w:r>
      <w:r w:rsidRPr="000635C0">
        <w:rPr>
          <w:rFonts w:asciiTheme="minorHAnsi" w:hAnsiTheme="minorHAnsi" w:cstheme="minorHAnsi"/>
        </w:rPr>
        <w:t xml:space="preserve"> </w:t>
      </w:r>
      <w:r w:rsidRPr="000635C0">
        <w:rPr>
          <w:rFonts w:asciiTheme="minorHAnsi" w:hAnsiTheme="minorHAnsi" w:cstheme="minorHAnsi"/>
          <w:lang w:eastAsia="zh-CN"/>
        </w:rPr>
        <w:t xml:space="preserve">There is nothing inherent to a rule that tells us how we ought to follow it, which proves no internal motivation or direction to follow a particular rule, regardless of how correct the rule is. Since only our interpretation can tell us how to follow the rule, there can be no incorrect application. </w:t>
      </w:r>
      <w:r w:rsidRPr="000635C0">
        <w:rPr>
          <w:rFonts w:asciiTheme="minorHAnsi" w:hAnsiTheme="minorHAnsi" w:cstheme="minorHAnsi"/>
        </w:rPr>
        <w:t xml:space="preserve">Only deliberation accounts for the diversity of interpretations of our norms. </w:t>
      </w:r>
    </w:p>
    <w:p w14:paraId="38F38D8F" w14:textId="22DBDBBF" w:rsidR="00CC2377" w:rsidRPr="000635C0" w:rsidRDefault="000E5134" w:rsidP="00CC2377">
      <w:pPr>
        <w:pStyle w:val="Heading4"/>
        <w:spacing w:before="0" w:line="276" w:lineRule="auto"/>
        <w:rPr>
          <w:rFonts w:asciiTheme="minorHAnsi" w:hAnsiTheme="minorHAnsi" w:cstheme="minorHAnsi"/>
        </w:rPr>
      </w:pPr>
      <w:r>
        <w:rPr>
          <w:rFonts w:asciiTheme="minorHAnsi" w:hAnsiTheme="minorHAnsi" w:cstheme="minorHAnsi"/>
        </w:rPr>
        <w:t>7</w:t>
      </w:r>
      <w:r w:rsidR="00CC2377" w:rsidRPr="000635C0">
        <w:rPr>
          <w:rFonts w:asciiTheme="minorHAnsi" w:hAnsiTheme="minorHAnsi" w:cstheme="minorHAnsi"/>
        </w:rPr>
        <w:t xml:space="preserve">] </w:t>
      </w:r>
      <w:r w:rsidR="00CC2377" w:rsidRPr="000635C0">
        <w:rPr>
          <w:rFonts w:asciiTheme="minorHAnsi" w:hAnsiTheme="minorHAnsi" w:cstheme="minorHAnsi"/>
          <w:u w:val="single"/>
        </w:rPr>
        <w:t>TJFS</w:t>
      </w:r>
      <w:r w:rsidR="00CC2377" w:rsidRPr="000635C0">
        <w:rPr>
          <w:rFonts w:asciiTheme="minorHAnsi" w:hAnsiTheme="minorHAnsi" w:cstheme="minorHAnsi"/>
        </w:rPr>
        <w:t xml:space="preserve">- Frameworks should be fair/educational like any other argument. A] </w:t>
      </w:r>
      <w:r w:rsidR="00CC2377" w:rsidRPr="000635C0">
        <w:rPr>
          <w:rFonts w:asciiTheme="minorHAnsi" w:hAnsiTheme="minorHAnsi" w:cstheme="minorHAnsi"/>
          <w:u w:val="single"/>
        </w:rPr>
        <w:t>Inclusion</w:t>
      </w:r>
      <w:r w:rsidR="00CC2377" w:rsidRPr="000635C0">
        <w:rPr>
          <w:rFonts w:asciiTheme="minorHAnsi" w:hAnsiTheme="minorHAnsi" w:cstheme="minorHAnsi"/>
        </w:rPr>
        <w:t xml:space="preserve"> – Prag definitionally is a procedural for allowing almost any argumentation in the debate space which controls the internal link to inclusion which is an impact multiplier B] </w:t>
      </w:r>
      <w:r w:rsidR="00CC2377" w:rsidRPr="000635C0">
        <w:rPr>
          <w:rFonts w:asciiTheme="minorHAnsi" w:hAnsiTheme="minorHAnsi" w:cstheme="minorHAnsi"/>
          <w:u w:val="single"/>
        </w:rPr>
        <w:t>Resource Disparities</w:t>
      </w:r>
      <w:r w:rsidR="00CC2377" w:rsidRPr="000635C0">
        <w:rPr>
          <w:rFonts w:asciiTheme="minorHAnsi" w:hAnsiTheme="minorHAnsi" w:cstheme="minorHAnsi"/>
        </w:rPr>
        <w:t>- Discursive frameworks ensure big squads don’t have a comparative advantage since debates become about quality of arguments rather than quantity and require a higher level of analytic thinking that small schools have.</w:t>
      </w:r>
    </w:p>
    <w:p w14:paraId="729DCDB7" w14:textId="6F9CAA28" w:rsidR="00CC2377" w:rsidRDefault="00C5741C" w:rsidP="00C5741C">
      <w:pPr>
        <w:pStyle w:val="Heading3"/>
      </w:pPr>
      <w:r>
        <w:t>Affirm</w:t>
      </w:r>
    </w:p>
    <w:p w14:paraId="60A647BD" w14:textId="77777777" w:rsidR="00C5741C" w:rsidRDefault="00C5741C" w:rsidP="00C5741C">
      <w:pPr>
        <w:pStyle w:val="Heading4"/>
      </w:pPr>
      <w:r>
        <w:t xml:space="preserve">IP laws prioritize uniformity and predictability as a method of </w:t>
      </w:r>
      <w:r w:rsidRPr="00DA336F">
        <w:rPr>
          <w:u w:val="single"/>
        </w:rPr>
        <w:t>homogeniz</w:t>
      </w:r>
      <w:r>
        <w:rPr>
          <w:u w:val="single"/>
        </w:rPr>
        <w:t>ing</w:t>
      </w:r>
      <w:r w:rsidRPr="00DA336F">
        <w:rPr>
          <w:u w:val="single"/>
        </w:rPr>
        <w:t xml:space="preserve"> knowledge</w:t>
      </w:r>
      <w:r>
        <w:t xml:space="preserve"> and </w:t>
      </w:r>
      <w:r w:rsidRPr="00DA336F">
        <w:rPr>
          <w:u w:val="single"/>
        </w:rPr>
        <w:t>refus</w:t>
      </w:r>
      <w:r>
        <w:rPr>
          <w:u w:val="single"/>
        </w:rPr>
        <w:t>ing</w:t>
      </w:r>
      <w:r w:rsidRPr="00DA336F">
        <w:rPr>
          <w:u w:val="single"/>
        </w:rPr>
        <w:t xml:space="preserve"> experimentation</w:t>
      </w:r>
      <w:r>
        <w:t>.</w:t>
      </w:r>
    </w:p>
    <w:p w14:paraId="661B11CC" w14:textId="77777777" w:rsidR="00C5741C" w:rsidRPr="007706DE" w:rsidRDefault="00C5741C" w:rsidP="00C5741C">
      <w:r w:rsidRPr="004707CB">
        <w:rPr>
          <w:rStyle w:val="Style13ptBold"/>
        </w:rPr>
        <w:t>Wu 14</w:t>
      </w:r>
      <w:r>
        <w:t xml:space="preserve"> [Tim Wu (</w:t>
      </w:r>
      <w:r w:rsidRPr="005A74C4">
        <w:t>Julius Silver Professor of Law, Science and Technology</w:t>
      </w:r>
      <w:r>
        <w:t xml:space="preserve"> at Columbia University). “Intellectual Property Experimentalism By Way of Competition Law”. Columbia Law School. 2014. Accessed 8/16/21. </w:t>
      </w:r>
      <w:hyperlink r:id="rId8" w:history="1">
        <w:r w:rsidRPr="00CF7411">
          <w:rPr>
            <w:rStyle w:val="Hyperlink"/>
          </w:rPr>
          <w:t>https://scholarship.law.columbia.edu/cgi/viewcontent.cgi?article=2843&amp;context=faculty_scholarship</w:t>
        </w:r>
      </w:hyperlink>
      <w:r>
        <w:t xml:space="preserve"> //Xu]</w:t>
      </w:r>
    </w:p>
    <w:p w14:paraId="3786ADC8" w14:textId="77777777" w:rsidR="00C5741C" w:rsidRDefault="00C5741C" w:rsidP="00C5741C">
      <w:pPr>
        <w:rPr>
          <w:rStyle w:val="Emphasis"/>
        </w:rPr>
      </w:pPr>
      <w:r w:rsidRPr="00270A93">
        <w:rPr>
          <w:rStyle w:val="Emphasis"/>
        </w:rPr>
        <w:t xml:space="preserve">The </w:t>
      </w:r>
      <w:r w:rsidRPr="00442655">
        <w:rPr>
          <w:rStyle w:val="Emphasis"/>
          <w:highlight w:val="green"/>
        </w:rPr>
        <w:t>goals of uniformity</w:t>
      </w:r>
      <w:r w:rsidRPr="00270A93">
        <w:rPr>
          <w:rStyle w:val="Emphasis"/>
        </w:rPr>
        <w:t xml:space="preserve"> and predictability </w:t>
      </w:r>
      <w:r w:rsidRPr="00442655">
        <w:rPr>
          <w:rStyle w:val="Emphasis"/>
          <w:highlight w:val="green"/>
        </w:rPr>
        <w:t>has</w:t>
      </w:r>
      <w:r w:rsidRPr="00270A93">
        <w:rPr>
          <w:rStyle w:val="Emphasis"/>
        </w:rPr>
        <w:t xml:space="preserve"> had its clearest </w:t>
      </w:r>
      <w:r w:rsidRPr="00442655">
        <w:rPr>
          <w:rStyle w:val="Emphasis"/>
          <w:highlight w:val="green"/>
        </w:rPr>
        <w:t>implications at the international level</w:t>
      </w:r>
      <w:r w:rsidRPr="00270A93">
        <w:rPr>
          <w:rStyle w:val="Emphasis"/>
        </w:rPr>
        <w:t xml:space="preserve">. Unlike competition law, which varies significantly between OECD nations, over the last several decades all of the </w:t>
      </w:r>
      <w:r w:rsidRPr="00442655">
        <w:rPr>
          <w:rStyle w:val="Emphasis"/>
          <w:highlight w:val="green"/>
        </w:rPr>
        <w:t>IP laws</w:t>
      </w:r>
      <w:r w:rsidRPr="00270A93">
        <w:rPr>
          <w:rStyle w:val="Emphasis"/>
        </w:rPr>
        <w:t xml:space="preserve"> have </w:t>
      </w:r>
      <w:r w:rsidRPr="00442655">
        <w:rPr>
          <w:rStyle w:val="Emphasis"/>
          <w:highlight w:val="green"/>
        </w:rPr>
        <w:t>become</w:t>
      </w:r>
      <w:r w:rsidRPr="00270A93">
        <w:rPr>
          <w:rStyle w:val="Emphasis"/>
        </w:rPr>
        <w:t xml:space="preserve"> subject to </w:t>
      </w:r>
      <w:r w:rsidRPr="00442655">
        <w:rPr>
          <w:rStyle w:val="Emphasis"/>
          <w:highlight w:val="green"/>
        </w:rPr>
        <w:t>a</w:t>
      </w:r>
      <w:r w:rsidRPr="00270A93">
        <w:rPr>
          <w:rStyle w:val="Emphasis"/>
        </w:rPr>
        <w:t xml:space="preserve"> much </w:t>
      </w:r>
      <w:r w:rsidRPr="00442655">
        <w:rPr>
          <w:rStyle w:val="Emphasis"/>
          <w:highlight w:val="green"/>
        </w:rPr>
        <w:t>strong</w:t>
      </w:r>
      <w:r w:rsidRPr="00270A93">
        <w:rPr>
          <w:rStyle w:val="Emphasis"/>
        </w:rPr>
        <w:t xml:space="preserve">er and geographically broader </w:t>
      </w:r>
      <w:r w:rsidRPr="00442655">
        <w:rPr>
          <w:rStyle w:val="Emphasis"/>
          <w:highlight w:val="green"/>
        </w:rPr>
        <w:t>web</w:t>
      </w:r>
      <w:r w:rsidRPr="00270A93">
        <w:rPr>
          <w:rStyle w:val="Emphasis"/>
        </w:rPr>
        <w:t xml:space="preserve"> of </w:t>
      </w:r>
      <w:r w:rsidRPr="00442655">
        <w:rPr>
          <w:rStyle w:val="Emphasis"/>
          <w:highlight w:val="green"/>
        </w:rPr>
        <w:t>harmonizing</w:t>
      </w:r>
      <w:r w:rsidRPr="00270A93">
        <w:rPr>
          <w:rStyle w:val="Emphasis"/>
        </w:rPr>
        <w:t xml:space="preserve"> international </w:t>
      </w:r>
      <w:r w:rsidRPr="00442655">
        <w:rPr>
          <w:rStyle w:val="Emphasis"/>
          <w:highlight w:val="green"/>
        </w:rPr>
        <w:t>agreements</w:t>
      </w:r>
      <w:r w:rsidRPr="00270A93">
        <w:rPr>
          <w:rStyle w:val="Emphasis"/>
        </w:rPr>
        <w:t xml:space="preserve">, on multinational, regional and bilateral levels. </w:t>
      </w:r>
      <w:r w:rsidRPr="00442655">
        <w:rPr>
          <w:rStyle w:val="Emphasis"/>
          <w:highlight w:val="green"/>
        </w:rPr>
        <w:t>The</w:t>
      </w:r>
      <w:r w:rsidRPr="00270A93">
        <w:rPr>
          <w:rStyle w:val="Emphasis"/>
        </w:rPr>
        <w:t xml:space="preserve"> general </w:t>
      </w:r>
      <w:r w:rsidRPr="00442655">
        <w:rPr>
          <w:rStyle w:val="Emphasis"/>
          <w:highlight w:val="green"/>
        </w:rPr>
        <w:t>aim</w:t>
      </w:r>
      <w:r w:rsidRPr="00270A93">
        <w:rPr>
          <w:rStyle w:val="Emphasis"/>
        </w:rPr>
        <w:t xml:space="preserve"> of these treaties </w:t>
      </w:r>
      <w:r w:rsidRPr="00442655">
        <w:rPr>
          <w:rStyle w:val="Emphasis"/>
          <w:highlight w:val="green"/>
        </w:rPr>
        <w:t>is to homogenize</w:t>
      </w:r>
      <w:r w:rsidRPr="00270A93">
        <w:rPr>
          <w:rStyle w:val="Emphasis"/>
        </w:rPr>
        <w:t xml:space="preserve"> </w:t>
      </w:r>
      <w:r w:rsidRPr="00442655">
        <w:rPr>
          <w:rStyle w:val="Emphasis"/>
          <w:highlight w:val="green"/>
        </w:rPr>
        <w:t>the</w:t>
      </w:r>
      <w:r w:rsidRPr="00270A93">
        <w:rPr>
          <w:rStyle w:val="Emphasis"/>
        </w:rPr>
        <w:t xml:space="preserve"> world’s IP </w:t>
      </w:r>
      <w:r w:rsidRPr="00442655">
        <w:rPr>
          <w:rStyle w:val="Emphasis"/>
          <w:highlight w:val="green"/>
        </w:rPr>
        <w:t>regimes</w:t>
      </w:r>
      <w:r w:rsidRPr="00270A93">
        <w:rPr>
          <w:rStyle w:val="Emphasis"/>
        </w:rPr>
        <w:t xml:space="preserve">, reducing or </w:t>
      </w:r>
      <w:r w:rsidRPr="00442655">
        <w:rPr>
          <w:rStyle w:val="Emphasis"/>
          <w:highlight w:val="green"/>
        </w:rPr>
        <w:t>eliminating</w:t>
      </w:r>
      <w:r w:rsidRPr="00270A93">
        <w:rPr>
          <w:rStyle w:val="Emphasis"/>
        </w:rPr>
        <w:t xml:space="preserve"> geographical </w:t>
      </w:r>
      <w:r w:rsidRPr="00442655">
        <w:rPr>
          <w:rStyle w:val="Emphasis"/>
          <w:highlight w:val="green"/>
        </w:rPr>
        <w:t>variation</w:t>
      </w:r>
      <w:r w:rsidRPr="00270A93">
        <w:rPr>
          <w:rStyle w:val="Emphasis"/>
        </w:rPr>
        <w:t>.</w:t>
      </w:r>
      <w:r w:rsidRPr="00217474">
        <w:rPr>
          <w:sz w:val="16"/>
        </w:rPr>
        <w:t xml:space="preserve"> All of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of course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in an effort to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example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371F7E">
        <w:rPr>
          <w:rStyle w:val="Emphasis"/>
        </w:rPr>
        <w:t xml:space="preserve">Nonetheless </w:t>
      </w:r>
      <w:r w:rsidRPr="00442655">
        <w:rPr>
          <w:rStyle w:val="Emphasis"/>
          <w:highlight w:val="green"/>
        </w:rPr>
        <w:t>it would be hard to describe</w:t>
      </w:r>
      <w:r w:rsidRPr="00371F7E">
        <w:rPr>
          <w:rStyle w:val="Emphasis"/>
        </w:rPr>
        <w:t xml:space="preserve"> the intellectual culture of either the </w:t>
      </w:r>
      <w:r w:rsidRPr="00442655">
        <w:rPr>
          <w:rStyle w:val="Emphasis"/>
          <w:highlight w:val="green"/>
        </w:rPr>
        <w:t>i</w:t>
      </w:r>
      <w:r w:rsidRPr="00371F7E">
        <w:rPr>
          <w:rStyle w:val="Emphasis"/>
        </w:rPr>
        <w:t xml:space="preserve">ntellectual </w:t>
      </w:r>
      <w:r w:rsidRPr="00442655">
        <w:rPr>
          <w:rStyle w:val="Emphasis"/>
          <w:highlight w:val="green"/>
        </w:rPr>
        <w:t>p</w:t>
      </w:r>
      <w:r w:rsidRPr="00371F7E">
        <w:rPr>
          <w:rStyle w:val="Emphasis"/>
        </w:rPr>
        <w:t xml:space="preserve">roperty </w:t>
      </w:r>
      <w:r w:rsidRPr="00442655">
        <w:rPr>
          <w:rStyle w:val="Emphasis"/>
          <w:highlight w:val="green"/>
        </w:rPr>
        <w:t>laws</w:t>
      </w:r>
      <w:r w:rsidRPr="00371F7E">
        <w:rPr>
          <w:rStyle w:val="Emphasis"/>
        </w:rPr>
        <w:t xml:space="preserve"> </w:t>
      </w:r>
      <w:r w:rsidRPr="00442655">
        <w:rPr>
          <w:rStyle w:val="Emphasis"/>
          <w:highlight w:val="green"/>
        </w:rPr>
        <w:t>as</w:t>
      </w:r>
      <w:r w:rsidRPr="00371F7E">
        <w:rPr>
          <w:rStyle w:val="Emphasis"/>
        </w:rPr>
        <w:t xml:space="preserve"> truly </w:t>
      </w:r>
      <w:r w:rsidRPr="00442655">
        <w:rPr>
          <w:rStyle w:val="Emphasis"/>
          <w:highlight w:val="green"/>
        </w:rPr>
        <w:t>committed to experimental improvement</w:t>
      </w:r>
      <w:r w:rsidRPr="00371F7E">
        <w:rPr>
          <w:rStyle w:val="Emphasis"/>
        </w:rPr>
        <w:t xml:space="preserve"> of the law.</w:t>
      </w:r>
      <w:r w:rsidRPr="00217474">
        <w:rPr>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690AAD">
        <w:rPr>
          <w:rStyle w:val="Emphasis"/>
        </w:rPr>
        <w:t xml:space="preserve">I believe </w:t>
      </w:r>
      <w:r w:rsidRPr="00690AAD">
        <w:rPr>
          <w:rStyle w:val="Emphasis"/>
          <w:highlight w:val="green"/>
        </w:rPr>
        <w:t>there is a need</w:t>
      </w:r>
      <w:r w:rsidRPr="00690AAD">
        <w:rPr>
          <w:rStyle w:val="Emphasis"/>
        </w:rPr>
        <w:t xml:space="preserve"> </w:t>
      </w:r>
      <w:r w:rsidRPr="00690AAD">
        <w:rPr>
          <w:rStyle w:val="Emphasis"/>
          <w:highlight w:val="green"/>
        </w:rPr>
        <w:t>for</w:t>
      </w:r>
      <w:r w:rsidRPr="00690AAD">
        <w:rPr>
          <w:rStyle w:val="Emphasis"/>
        </w:rPr>
        <w:t xml:space="preserve"> a more </w:t>
      </w:r>
      <w:r w:rsidRPr="00690AAD">
        <w:rPr>
          <w:rStyle w:val="Emphasis"/>
          <w:highlight w:val="green"/>
        </w:rPr>
        <w:t>experimentalist approach</w:t>
      </w:r>
      <w:r w:rsidRPr="00690AAD">
        <w:rPr>
          <w:rStyle w:val="Emphasis"/>
        </w:rPr>
        <w:t xml:space="preserve"> </w:t>
      </w:r>
      <w:r w:rsidRPr="00690AAD">
        <w:rPr>
          <w:rStyle w:val="Emphasis"/>
          <w:highlight w:val="green"/>
        </w:rPr>
        <w:t>to</w:t>
      </w:r>
      <w:r w:rsidRPr="00690AAD">
        <w:rPr>
          <w:rStyle w:val="Emphasis"/>
        </w:rPr>
        <w:t xml:space="preserve"> the </w:t>
      </w:r>
      <w:r w:rsidRPr="00690AAD">
        <w:rPr>
          <w:rStyle w:val="Emphasis"/>
          <w:highlight w:val="green"/>
        </w:rPr>
        <w:t>i</w:t>
      </w:r>
      <w:r w:rsidRPr="00690AAD">
        <w:rPr>
          <w:rStyle w:val="Emphasis"/>
        </w:rPr>
        <w:t xml:space="preserve">ntellectual </w:t>
      </w:r>
      <w:r w:rsidRPr="00690AAD">
        <w:rPr>
          <w:rStyle w:val="Emphasis"/>
          <w:highlight w:val="green"/>
        </w:rPr>
        <w:t>p</w:t>
      </w:r>
      <w:r w:rsidRPr="00690AAD">
        <w:rPr>
          <w:rStyle w:val="Emphasis"/>
        </w:rPr>
        <w:t xml:space="preserve">roperty laws, and particularly to the patent laws. </w:t>
      </w:r>
      <w:r w:rsidRPr="00217474">
        <w:rPr>
          <w:sz w:val="16"/>
        </w:rPr>
        <w:t xml:space="preserve">The law, I believe, needs better mechanisms not simply to celebrate its successes, but to correct its errors, both specific and general. </w:t>
      </w:r>
      <w:r w:rsidRPr="007E01D9">
        <w:rPr>
          <w:rStyle w:val="Emphasis"/>
          <w:highlight w:val="green"/>
        </w:rPr>
        <w:t>One way</w:t>
      </w:r>
      <w:r w:rsidRPr="00690AAD">
        <w:rPr>
          <w:rStyle w:val="Emphasis"/>
        </w:rPr>
        <w:t xml:space="preserve"> this might be achieved is to act within the structure and institutions of the laws themselves; </w:t>
      </w:r>
      <w:r w:rsidRPr="00217474">
        <w:rPr>
          <w:sz w:val="16"/>
        </w:rPr>
        <w:t>as just discussed, this is a project underway in certain respects.</w:t>
      </w:r>
      <w:r w:rsidRPr="00690AAD">
        <w:rPr>
          <w:rStyle w:val="Emphasis"/>
        </w:rPr>
        <w:t xml:space="preserve"> But the other path </w:t>
      </w:r>
      <w:r w:rsidRPr="007E01D9">
        <w:rPr>
          <w:rStyle w:val="Emphasis"/>
          <w:highlight w:val="green"/>
        </w:rPr>
        <w:t>is to rely on</w:t>
      </w:r>
      <w:r w:rsidRPr="00690AAD">
        <w:rPr>
          <w:rStyle w:val="Emphasis"/>
        </w:rPr>
        <w:t xml:space="preserve"> the </w:t>
      </w:r>
      <w:r w:rsidRPr="007E01D9">
        <w:rPr>
          <w:rStyle w:val="Emphasis"/>
          <w:highlight w:val="green"/>
        </w:rPr>
        <w:t>competition</w:t>
      </w:r>
      <w:r w:rsidRPr="00690AAD">
        <w:rPr>
          <w:rStyle w:val="Emphasis"/>
        </w:rPr>
        <w:t xml:space="preserve"> laws </w:t>
      </w:r>
      <w:r w:rsidRPr="007E01D9">
        <w:rPr>
          <w:rStyle w:val="Emphasis"/>
          <w:highlight w:val="green"/>
        </w:rPr>
        <w:t>as</w:t>
      </w:r>
      <w:r w:rsidRPr="00690AAD">
        <w:rPr>
          <w:rStyle w:val="Emphasis"/>
        </w:rPr>
        <w:t xml:space="preserve"> a kind of oversight and </w:t>
      </w:r>
      <w:r w:rsidRPr="007E01D9">
        <w:rPr>
          <w:rStyle w:val="Emphasis"/>
          <w:highlight w:val="green"/>
        </w:rPr>
        <w:t>adjustment mechanism</w:t>
      </w:r>
      <w:r w:rsidRPr="00690AAD">
        <w:rPr>
          <w:rStyle w:val="Emphasis"/>
        </w:rPr>
        <w:t xml:space="preserve"> </w:t>
      </w:r>
      <w:r w:rsidRPr="007E01D9">
        <w:rPr>
          <w:rStyle w:val="Emphasis"/>
          <w:highlight w:val="green"/>
        </w:rPr>
        <w:t>for</w:t>
      </w:r>
      <w:r w:rsidRPr="00690AAD">
        <w:rPr>
          <w:rStyle w:val="Emphasis"/>
        </w:rPr>
        <w:t xml:space="preserve"> the </w:t>
      </w:r>
      <w:r w:rsidRPr="007E01D9">
        <w:rPr>
          <w:rStyle w:val="Emphasis"/>
          <w:highlight w:val="green"/>
        </w:rPr>
        <w:t>i</w:t>
      </w:r>
      <w:r w:rsidRPr="00690AAD">
        <w:rPr>
          <w:rStyle w:val="Emphasis"/>
        </w:rPr>
        <w:t xml:space="preserve">ntellectual </w:t>
      </w:r>
      <w:r w:rsidRPr="007E01D9">
        <w:rPr>
          <w:rStyle w:val="Emphasis"/>
          <w:highlight w:val="green"/>
        </w:rPr>
        <w:t>p</w:t>
      </w:r>
      <w:r w:rsidRPr="00690AAD">
        <w:rPr>
          <w:rStyle w:val="Emphasis"/>
        </w:rPr>
        <w:t>roperty laws.</w:t>
      </w:r>
    </w:p>
    <w:p w14:paraId="44C58FFF" w14:textId="77777777" w:rsidR="00C5741C" w:rsidRDefault="00C5741C" w:rsidP="00C5741C">
      <w:pPr>
        <w:pStyle w:val="Heading4"/>
      </w:pPr>
      <w:r>
        <w:t>The law is necessarily fallible and constrained by imperfection which requires constant experimentation to reconstruct “foundational” truths.</w:t>
      </w:r>
    </w:p>
    <w:p w14:paraId="6A320845" w14:textId="77777777" w:rsidR="00C5741C" w:rsidRPr="007706DE" w:rsidRDefault="00C5741C" w:rsidP="00C5741C">
      <w:r w:rsidRPr="004707CB">
        <w:rPr>
          <w:rStyle w:val="Style13ptBold"/>
        </w:rPr>
        <w:t xml:space="preserve">Wu </w:t>
      </w:r>
      <w:r>
        <w:rPr>
          <w:rStyle w:val="Style13ptBold"/>
        </w:rPr>
        <w:t>2</w:t>
      </w:r>
      <w:r>
        <w:t xml:space="preserve"> [Tim Wu (</w:t>
      </w:r>
      <w:r w:rsidRPr="005A74C4">
        <w:t>Julius Silver Professor of Law, Science and Technology</w:t>
      </w:r>
      <w:r>
        <w:t xml:space="preserve"> at Columbia University). “Intellectual Property Experimentalism By Way of Competition Law”. Columbia Law School. 2014. Accessed 8/16/21. </w:t>
      </w:r>
      <w:hyperlink r:id="rId9" w:history="1">
        <w:r w:rsidRPr="00CF7411">
          <w:rPr>
            <w:rStyle w:val="Hyperlink"/>
          </w:rPr>
          <w:t>https://scholarship.law.columbia.edu/cgi/viewcontent.cgi?article=2843&amp;context=faculty_scholarship</w:t>
        </w:r>
      </w:hyperlink>
      <w:r>
        <w:t xml:space="preserve"> //Xu]</w:t>
      </w:r>
    </w:p>
    <w:p w14:paraId="6838A888" w14:textId="0A08577F" w:rsidR="00C5741C" w:rsidRDefault="00C5741C" w:rsidP="00C5741C">
      <w:pPr>
        <w:rPr>
          <w:sz w:val="16"/>
        </w:rPr>
      </w:pPr>
      <w:r w:rsidRPr="00E94284">
        <w:rPr>
          <w:sz w:val="16"/>
        </w:rPr>
        <w:t xml:space="preserve">Experimentalism is not a word that attorneys use very often. </w:t>
      </w:r>
      <w:r w:rsidRPr="000446E3">
        <w:rPr>
          <w:rStyle w:val="Emphasis"/>
        </w:rPr>
        <w:t xml:space="preserve">At its most general, the idea of legal </w:t>
      </w:r>
      <w:r w:rsidRPr="000446E3">
        <w:rPr>
          <w:rStyle w:val="Emphasis"/>
          <w:highlight w:val="green"/>
        </w:rPr>
        <w:t>experimentalism is to apply</w:t>
      </w:r>
      <w:r w:rsidRPr="000446E3">
        <w:rPr>
          <w:rStyle w:val="Emphasis"/>
        </w:rPr>
        <w:t xml:space="preserve"> </w:t>
      </w:r>
      <w:r w:rsidRPr="000446E3">
        <w:rPr>
          <w:rStyle w:val="Emphasis"/>
          <w:highlight w:val="green"/>
        </w:rPr>
        <w:t>the scientific method</w:t>
      </w:r>
      <w:r w:rsidRPr="000446E3">
        <w:rPr>
          <w:rStyle w:val="Emphasis"/>
        </w:rPr>
        <w:t xml:space="preserve"> of hypothesis, experiment, and observation of consequence to challenging </w:t>
      </w:r>
      <w:r w:rsidRPr="000446E3">
        <w:rPr>
          <w:rStyle w:val="Emphasis"/>
          <w:highlight w:val="green"/>
        </w:rPr>
        <w:t>legal</w:t>
      </w:r>
      <w:r w:rsidRPr="000446E3">
        <w:rPr>
          <w:rStyle w:val="Emphasis"/>
        </w:rPr>
        <w:t xml:space="preserve"> and policy </w:t>
      </w:r>
      <w:r w:rsidRPr="000446E3">
        <w:rPr>
          <w:rStyle w:val="Emphasis"/>
          <w:highlight w:val="green"/>
        </w:rPr>
        <w:t>problems</w:t>
      </w:r>
      <w:r w:rsidRPr="000446E3">
        <w:rPr>
          <w:rStyle w:val="Emphasis"/>
        </w:rPr>
        <w:t xml:space="preserve">. It is, as such, closely </w:t>
      </w:r>
      <w:r w:rsidRPr="000446E3">
        <w:rPr>
          <w:rStyle w:val="Emphasis"/>
          <w:highlight w:val="green"/>
        </w:rPr>
        <w:t>related to</w:t>
      </w:r>
      <w:r w:rsidRPr="000446E3">
        <w:rPr>
          <w:rStyle w:val="Emphasis"/>
        </w:rPr>
        <w:t xml:space="preserve"> a “</w:t>
      </w:r>
      <w:r w:rsidRPr="000446E3">
        <w:rPr>
          <w:rStyle w:val="Emphasis"/>
          <w:highlight w:val="green"/>
        </w:rPr>
        <w:t>pragmatist</w:t>
      </w:r>
      <w:r w:rsidRPr="000446E3">
        <w:rPr>
          <w:rStyle w:val="Emphasis"/>
        </w:rPr>
        <w:t xml:space="preserve">” legal </w:t>
      </w:r>
      <w:r w:rsidRPr="000446E3">
        <w:rPr>
          <w:rStyle w:val="Emphasis"/>
          <w:highlight w:val="green"/>
        </w:rPr>
        <w:t>philosophy</w:t>
      </w:r>
      <w:r w:rsidRPr="000446E3">
        <w:rPr>
          <w:rStyle w:val="Emphasis"/>
        </w:rPr>
        <w:t>.5</w:t>
      </w:r>
      <w:r w:rsidRPr="00E94284">
        <w:rPr>
          <w:sz w:val="16"/>
        </w:rPr>
        <w:t xml:space="preserve"> John Dewey is usually credited with laying a philosophical foundation for policy experimentalism in his writings in the 1910s and 1920s. </w:t>
      </w:r>
      <w:r w:rsidRPr="00223D61">
        <w:rPr>
          <w:rStyle w:val="Emphasis"/>
          <w:highlight w:val="green"/>
        </w:rPr>
        <w:t>Dewey</w:t>
      </w:r>
      <w:r w:rsidRPr="00223D61">
        <w:rPr>
          <w:rStyle w:val="Emphasis"/>
        </w:rPr>
        <w:t xml:space="preserve">, whose background was in education, </w:t>
      </w:r>
      <w:r w:rsidRPr="00223D61">
        <w:rPr>
          <w:rStyle w:val="Emphasis"/>
          <w:highlight w:val="green"/>
        </w:rPr>
        <w:t>believed</w:t>
      </w:r>
      <w:r w:rsidRPr="00223D61">
        <w:rPr>
          <w:rStyle w:val="Emphasis"/>
        </w:rPr>
        <w:t xml:space="preserve"> that </w:t>
      </w:r>
      <w:r w:rsidRPr="00223D61">
        <w:rPr>
          <w:rStyle w:val="Emphasis"/>
          <w:highlight w:val="green"/>
        </w:rPr>
        <w:t>a</w:t>
      </w:r>
      <w:r w:rsidRPr="00223D61">
        <w:rPr>
          <w:rStyle w:val="Emphasis"/>
        </w:rPr>
        <w:t xml:space="preserve"> successful </w:t>
      </w:r>
      <w:r w:rsidRPr="00223D61">
        <w:rPr>
          <w:rStyle w:val="Emphasis"/>
          <w:highlight w:val="green"/>
        </w:rPr>
        <w:t>democracy</w:t>
      </w:r>
      <w:r w:rsidRPr="00223D61">
        <w:rPr>
          <w:rStyle w:val="Emphasis"/>
        </w:rPr>
        <w:t xml:space="preserve"> </w:t>
      </w:r>
      <w:r w:rsidRPr="00223D61">
        <w:rPr>
          <w:rStyle w:val="Emphasis"/>
          <w:highlight w:val="green"/>
        </w:rPr>
        <w:t>needed</w:t>
      </w:r>
      <w:r w:rsidRPr="00223D61">
        <w:rPr>
          <w:rStyle w:val="Emphasis"/>
        </w:rPr>
        <w:t xml:space="preserve"> the capacity </w:t>
      </w:r>
      <w:r w:rsidRPr="00223D61">
        <w:rPr>
          <w:rStyle w:val="Emphasis"/>
          <w:highlight w:val="green"/>
        </w:rPr>
        <w:t>to learn and improve itself</w:t>
      </w:r>
      <w:r w:rsidRPr="00223D61">
        <w:rPr>
          <w:rStyle w:val="Emphasis"/>
        </w:rPr>
        <w:t xml:space="preserve">. </w:t>
      </w:r>
      <w:r w:rsidRPr="00223D61">
        <w:rPr>
          <w:rStyle w:val="Emphasis"/>
          <w:highlight w:val="green"/>
        </w:rPr>
        <w:t>The key</w:t>
      </w:r>
      <w:r w:rsidRPr="00223D61">
        <w:rPr>
          <w:rStyle w:val="Emphasis"/>
        </w:rPr>
        <w:t xml:space="preserve"> to learning, he believed, </w:t>
      </w:r>
      <w:r w:rsidRPr="00223D61">
        <w:rPr>
          <w:rStyle w:val="Emphasis"/>
          <w:highlight w:val="green"/>
        </w:rPr>
        <w:t>was</w:t>
      </w:r>
      <w:r w:rsidRPr="00223D61">
        <w:rPr>
          <w:rStyle w:val="Emphasis"/>
        </w:rPr>
        <w:t xml:space="preserve"> the processing of experiences, or in his words the “</w:t>
      </w:r>
      <w:r w:rsidRPr="00223D61">
        <w:rPr>
          <w:rStyle w:val="Emphasis"/>
          <w:highlight w:val="green"/>
        </w:rPr>
        <w:t>reconstruction</w:t>
      </w:r>
      <w:r w:rsidRPr="00223D61">
        <w:rPr>
          <w:rStyle w:val="Emphasis"/>
        </w:rPr>
        <w:t xml:space="preserve"> or reorganization </w:t>
      </w:r>
      <w:r w:rsidRPr="00223D61">
        <w:rPr>
          <w:rStyle w:val="Emphasis"/>
          <w:highlight w:val="green"/>
        </w:rPr>
        <w:t xml:space="preserve">of </w:t>
      </w:r>
      <w:r w:rsidRPr="00223D61">
        <w:rPr>
          <w:rStyle w:val="Emphasis"/>
        </w:rPr>
        <w:t xml:space="preserve">experience which adds </w:t>
      </w:r>
      <w:r w:rsidRPr="00223D61">
        <w:rPr>
          <w:rStyle w:val="Emphasis"/>
          <w:highlight w:val="green"/>
        </w:rPr>
        <w:t>to</w:t>
      </w:r>
      <w:r w:rsidRPr="00223D61">
        <w:rPr>
          <w:rStyle w:val="Emphasis"/>
        </w:rPr>
        <w:t xml:space="preserve"> the </w:t>
      </w:r>
      <w:r w:rsidRPr="00223D61">
        <w:rPr>
          <w:rStyle w:val="Emphasis"/>
          <w:highlight w:val="green"/>
        </w:rPr>
        <w:t>meaning</w:t>
      </w:r>
      <w:r w:rsidRPr="00223D61">
        <w:rPr>
          <w:rStyle w:val="Emphasis"/>
        </w:rPr>
        <w:t xml:space="preserve"> of experience and which increases ability </w:t>
      </w:r>
      <w:r w:rsidRPr="00223D61">
        <w:rPr>
          <w:rStyle w:val="Emphasis"/>
          <w:highlight w:val="green"/>
        </w:rPr>
        <w:t>to direct</w:t>
      </w:r>
      <w:r w:rsidRPr="00223D61">
        <w:rPr>
          <w:rStyle w:val="Emphasis"/>
        </w:rPr>
        <w:t xml:space="preserve"> the course of </w:t>
      </w:r>
      <w:r w:rsidRPr="00223D61">
        <w:rPr>
          <w:rStyle w:val="Emphasis"/>
          <w:highlight w:val="green"/>
        </w:rPr>
        <w:t>subsequent experience</w:t>
      </w:r>
      <w:r w:rsidRPr="00223D61">
        <w:rPr>
          <w:rStyle w:val="Emphasis"/>
        </w:rPr>
        <w:t>.”6</w:t>
      </w:r>
      <w:r w:rsidRPr="00E94284">
        <w:rPr>
          <w:sz w:val="16"/>
        </w:rPr>
        <w:t xml:space="preserve"> As relevant to the legal system, Dewey thought policy and “proposals for social action” should be subject to the experimental method. </w:t>
      </w:r>
      <w:r w:rsidRPr="00223D61">
        <w:rPr>
          <w:rStyle w:val="Emphasis"/>
          <w:highlight w:val="green"/>
        </w:rPr>
        <w:t>Policy-making</w:t>
      </w:r>
      <w:r w:rsidRPr="00223D61">
        <w:rPr>
          <w:rStyle w:val="Emphasis"/>
        </w:rPr>
        <w:t xml:space="preserve">, he said, </w:t>
      </w:r>
      <w:r w:rsidRPr="00223D61">
        <w:rPr>
          <w:rStyle w:val="Emphasis"/>
          <w:highlight w:val="green"/>
        </w:rPr>
        <w:t>should be a</w:t>
      </w:r>
      <w:r w:rsidRPr="00223D61">
        <w:rPr>
          <w:rStyle w:val="Emphasis"/>
        </w:rPr>
        <w:t xml:space="preserve"> </w:t>
      </w:r>
      <w:r w:rsidRPr="00223D61">
        <w:rPr>
          <w:rStyle w:val="Emphasis"/>
          <w:highlight w:val="green"/>
        </w:rPr>
        <w:t>constant</w:t>
      </w:r>
      <w:r w:rsidRPr="00223D61">
        <w:rPr>
          <w:rStyle w:val="Emphasis"/>
        </w:rPr>
        <w:t xml:space="preserve"> </w:t>
      </w:r>
      <w:r w:rsidRPr="00223D61">
        <w:rPr>
          <w:rStyle w:val="Emphasis"/>
          <w:highlight w:val="green"/>
        </w:rPr>
        <w:t>process of learning</w:t>
      </w:r>
      <w:r w:rsidRPr="00223D61">
        <w:rPr>
          <w:rStyle w:val="Emphasis"/>
        </w:rPr>
        <w:t xml:space="preserve"> from experience, </w:t>
      </w:r>
      <w:r w:rsidRPr="00223D61">
        <w:rPr>
          <w:rStyle w:val="Emphasis"/>
          <w:highlight w:val="green"/>
        </w:rPr>
        <w:t>rather than</w:t>
      </w:r>
      <w:r w:rsidRPr="00223D61">
        <w:rPr>
          <w:rStyle w:val="Emphasis"/>
        </w:rPr>
        <w:t xml:space="preserve"> relying on </w:t>
      </w:r>
      <w:r w:rsidRPr="00223D61">
        <w:rPr>
          <w:rStyle w:val="Emphasis"/>
          <w:highlight w:val="green"/>
        </w:rPr>
        <w:t>rigid or foundational truths</w:t>
      </w:r>
      <w:r w:rsidRPr="00223D61">
        <w:rPr>
          <w:rStyle w:val="Emphasis"/>
        </w:rPr>
        <w:t xml:space="preserve">. </w:t>
      </w:r>
      <w:r w:rsidRPr="00E94284">
        <w:rPr>
          <w:sz w:val="16"/>
        </w:rPr>
        <w:t xml:space="preserve">“Policies,” Dewey argued, should be “experimental in the sense that they will be entertained subject to constant and well-equipped observation of the consequences they entail when acted upon, and subject to ready and flexible revision in the light of observed consequences.”7 As understood here we can describe legal experimentalism as comprising three main principles. First, for the experimentalist, laws are simply instruments meant to achieve some end and useful only to the extent they do so. </w:t>
      </w:r>
      <w:r w:rsidRPr="00E94284">
        <w:rPr>
          <w:rStyle w:val="Emphasis"/>
        </w:rPr>
        <w:t xml:space="preserve">A </w:t>
      </w:r>
      <w:r w:rsidRPr="00E94284">
        <w:rPr>
          <w:rStyle w:val="Emphasis"/>
          <w:highlight w:val="green"/>
        </w:rPr>
        <w:t>law has no intrinsic value</w:t>
      </w:r>
      <w:r w:rsidRPr="00E94284">
        <w:rPr>
          <w:rStyle w:val="Emphasis"/>
        </w:rPr>
        <w:t>, and its existence should not necessarily count in favor of its retention.</w:t>
      </w:r>
      <w:r>
        <w:rPr>
          <w:rStyle w:val="Emphasis"/>
        </w:rPr>
        <w:t xml:space="preserve"> </w:t>
      </w:r>
      <w:r w:rsidRPr="00E94284">
        <w:rPr>
          <w:sz w:val="16"/>
        </w:rPr>
        <w:t xml:space="preserve">Second, every law should be thought of as an ongoing experiment. </w:t>
      </w:r>
      <w:r w:rsidRPr="00E94284">
        <w:rPr>
          <w:rStyle w:val="Emphasis"/>
        </w:rPr>
        <w:t xml:space="preserve">That is to say, </w:t>
      </w:r>
      <w:r w:rsidRPr="00E94284">
        <w:rPr>
          <w:rStyle w:val="Emphasis"/>
          <w:highlight w:val="green"/>
        </w:rPr>
        <w:t>every</w:t>
      </w:r>
      <w:r w:rsidRPr="00E94284">
        <w:rPr>
          <w:rStyle w:val="Emphasis"/>
        </w:rPr>
        <w:t xml:space="preserve"> enactment, </w:t>
      </w:r>
      <w:r w:rsidRPr="00E94284">
        <w:rPr>
          <w:rStyle w:val="Emphasis"/>
          <w:highlight w:val="green"/>
        </w:rPr>
        <w:t>regu- lation</w:t>
      </w:r>
      <w:r w:rsidRPr="00E94284">
        <w:rPr>
          <w:rStyle w:val="Emphasis"/>
        </w:rPr>
        <w:t xml:space="preserve"> or judicial opinion </w:t>
      </w:r>
      <w:r w:rsidRPr="00E94284">
        <w:rPr>
          <w:rStyle w:val="Emphasis"/>
          <w:highlight w:val="green"/>
        </w:rPr>
        <w:t>must be seen</w:t>
      </w:r>
      <w:r w:rsidRPr="00E94284">
        <w:rPr>
          <w:rStyle w:val="Emphasis"/>
        </w:rPr>
        <w:t xml:space="preserve"> as that moment’s best guess as to what a rule should be, </w:t>
      </w:r>
      <w:r w:rsidRPr="00E94284">
        <w:rPr>
          <w:rStyle w:val="Emphasis"/>
          <w:highlight w:val="green"/>
        </w:rPr>
        <w:t>in light of</w:t>
      </w:r>
      <w:r w:rsidRPr="00E94284">
        <w:rPr>
          <w:rStyle w:val="Emphasis"/>
        </w:rPr>
        <w:t xml:space="preserve"> imperfect information and human </w:t>
      </w:r>
      <w:r w:rsidRPr="00E94284">
        <w:rPr>
          <w:rStyle w:val="Emphasis"/>
          <w:highlight w:val="green"/>
        </w:rPr>
        <w:t>fallibility</w:t>
      </w:r>
      <w:r w:rsidRPr="00E94284">
        <w:rPr>
          <w:rStyle w:val="Emphasis"/>
        </w:rPr>
        <w:t>.</w:t>
      </w:r>
      <w:r w:rsidRPr="00E94284">
        <w:rPr>
          <w:sz w:val="16"/>
        </w:rPr>
        <w:t xml:space="preserve"> Borrowing Dewey’s language, policies should be thought of as a “working hypothesis, not as programs to be rigidly adhered to and executed.”8 Given the imperfect nature of law-making, policy should be subject to revision when faced with new information or changed conditions. The law must also be able to learn and improve itself based on observation of consequences, intended or otherwise.</w:t>
      </w:r>
    </w:p>
    <w:p w14:paraId="7D115735" w14:textId="4A6CCE82" w:rsidR="00B27919" w:rsidRDefault="00B27919" w:rsidP="00B27919">
      <w:pPr>
        <w:pStyle w:val="Heading3"/>
      </w:pPr>
      <w:r>
        <w:t>Method</w:t>
      </w:r>
    </w:p>
    <w:p w14:paraId="3ACA1C00" w14:textId="77777777" w:rsidR="0044070B" w:rsidRPr="000635C0" w:rsidRDefault="0044070B" w:rsidP="0044070B">
      <w:pPr>
        <w:pStyle w:val="Heading4"/>
        <w:rPr>
          <w:rFonts w:asciiTheme="minorHAnsi" w:hAnsiTheme="minorHAnsi" w:cstheme="minorHAnsi"/>
          <w:szCs w:val="26"/>
          <w:u w:val="single"/>
        </w:rPr>
      </w:pPr>
      <w:r w:rsidRPr="000635C0">
        <w:rPr>
          <w:rFonts w:asciiTheme="minorHAnsi" w:hAnsiTheme="minorHAnsi" w:cstheme="minorHAnsi"/>
        </w:rPr>
        <w:t xml:space="preserve">1] </w:t>
      </w:r>
      <w:r w:rsidRPr="000635C0">
        <w:rPr>
          <w:rFonts w:asciiTheme="minorHAnsi" w:hAnsiTheme="minorHAnsi" w:cstheme="minorHAnsi"/>
          <w:szCs w:val="26"/>
        </w:rPr>
        <w:t xml:space="preserve">1AR theory is legit – anything else means </w:t>
      </w:r>
      <w:r w:rsidRPr="000635C0">
        <w:rPr>
          <w:rFonts w:asciiTheme="minorHAnsi" w:hAnsiTheme="minorHAnsi" w:cstheme="minorHAnsi"/>
          <w:szCs w:val="26"/>
          <w:u w:val="single"/>
        </w:rPr>
        <w:t xml:space="preserve">infinite abuse </w:t>
      </w:r>
    </w:p>
    <w:p w14:paraId="76A0FA72" w14:textId="77777777" w:rsidR="0044070B" w:rsidRPr="000635C0" w:rsidRDefault="0044070B" w:rsidP="0044070B">
      <w:pPr>
        <w:pStyle w:val="Heading4"/>
        <w:rPr>
          <w:rFonts w:asciiTheme="minorHAnsi" w:hAnsiTheme="minorHAnsi" w:cstheme="minorHAnsi"/>
        </w:rPr>
      </w:pPr>
      <w:r w:rsidRPr="000635C0">
        <w:rPr>
          <w:rFonts w:asciiTheme="minorHAnsi" w:hAnsiTheme="minorHAnsi" w:cstheme="minorHAnsi"/>
        </w:rPr>
        <w:t xml:space="preserve">– drop the debater – 1AR is </w:t>
      </w:r>
      <w:r w:rsidRPr="000635C0">
        <w:rPr>
          <w:rFonts w:asciiTheme="minorHAnsi" w:hAnsiTheme="minorHAnsi" w:cstheme="minorHAnsi"/>
          <w:u w:val="single"/>
        </w:rPr>
        <w:t>too short</w:t>
      </w:r>
      <w:r w:rsidRPr="000635C0">
        <w:rPr>
          <w:rFonts w:asciiTheme="minorHAnsi" w:hAnsiTheme="minorHAnsi" w:cstheme="minorHAnsi"/>
        </w:rPr>
        <w:t xml:space="preserve"> to make up for the time trade-off </w:t>
      </w:r>
    </w:p>
    <w:p w14:paraId="18B4EE70" w14:textId="77777777" w:rsidR="0044070B" w:rsidRPr="000635C0" w:rsidRDefault="0044070B" w:rsidP="0044070B">
      <w:pPr>
        <w:pStyle w:val="Heading4"/>
        <w:rPr>
          <w:rFonts w:asciiTheme="minorHAnsi" w:hAnsiTheme="minorHAnsi" w:cstheme="minorHAnsi"/>
        </w:rPr>
      </w:pPr>
      <w:r w:rsidRPr="000635C0">
        <w:rPr>
          <w:rFonts w:asciiTheme="minorHAnsi" w:hAnsiTheme="minorHAnsi" w:cstheme="minorHAnsi"/>
        </w:rPr>
        <w:t xml:space="preserve">– no RVIs – 6 min 2NR means they can </w:t>
      </w:r>
      <w:r w:rsidRPr="000635C0">
        <w:rPr>
          <w:rFonts w:asciiTheme="minorHAnsi" w:hAnsiTheme="minorHAnsi" w:cstheme="minorHAnsi"/>
          <w:u w:val="single"/>
        </w:rPr>
        <w:t>brute force</w:t>
      </w:r>
      <w:r w:rsidRPr="000635C0">
        <w:rPr>
          <w:rFonts w:asciiTheme="minorHAnsi" w:hAnsiTheme="minorHAnsi" w:cstheme="minorHAnsi"/>
        </w:rPr>
        <w:t xml:space="preserve"> me every time </w:t>
      </w:r>
    </w:p>
    <w:p w14:paraId="702BFE73" w14:textId="77777777" w:rsidR="0044070B" w:rsidRPr="000635C0" w:rsidRDefault="0044070B" w:rsidP="0044070B">
      <w:pPr>
        <w:pStyle w:val="Heading4"/>
        <w:rPr>
          <w:rFonts w:asciiTheme="minorHAnsi" w:hAnsiTheme="minorHAnsi" w:cstheme="minorHAnsi"/>
        </w:rPr>
      </w:pPr>
      <w:r w:rsidRPr="000635C0">
        <w:rPr>
          <w:rFonts w:asciiTheme="minorHAnsi" w:hAnsiTheme="minorHAnsi" w:cstheme="minorHAnsi"/>
        </w:rPr>
        <w:t xml:space="preserve">– competing interps – reasonability narrows the theory debate to one issue of brightline, making it easy for the Neg to collapse to the issue in the long 2NR </w:t>
      </w:r>
    </w:p>
    <w:p w14:paraId="62CD71B8" w14:textId="77777777" w:rsidR="0044070B" w:rsidRPr="000635C0" w:rsidRDefault="0044070B" w:rsidP="0044070B">
      <w:pPr>
        <w:pStyle w:val="Heading4"/>
        <w:rPr>
          <w:rFonts w:asciiTheme="minorHAnsi" w:hAnsiTheme="minorHAnsi" w:cstheme="minorHAnsi"/>
        </w:rPr>
      </w:pPr>
      <w:r w:rsidRPr="000635C0">
        <w:rPr>
          <w:rFonts w:asciiTheme="minorHAnsi" w:hAnsiTheme="minorHAnsi" w:cstheme="minorHAnsi"/>
        </w:rPr>
        <w:t>– 1AR theory is the highest layer – the NC has 7 minutes to be abusive and 6 minutes to leverage the abuse against 1A theory in the 2N, making checking abuse lexically impossible</w:t>
      </w:r>
    </w:p>
    <w:p w14:paraId="7E908811" w14:textId="77777777" w:rsidR="0044070B" w:rsidRPr="000635C0" w:rsidRDefault="0044070B" w:rsidP="0044070B">
      <w:pPr>
        <w:pStyle w:val="Heading4"/>
        <w:spacing w:before="0" w:line="276" w:lineRule="auto"/>
        <w:rPr>
          <w:rFonts w:asciiTheme="minorHAnsi" w:eastAsia="Times New Roman" w:hAnsiTheme="minorHAnsi" w:cstheme="minorHAnsi"/>
        </w:rPr>
      </w:pPr>
      <w:r w:rsidRPr="000635C0">
        <w:rPr>
          <w:rFonts w:asciiTheme="minorHAnsi" w:hAnsiTheme="minorHAnsi" w:cstheme="minorHAnsi"/>
        </w:rPr>
        <w:t>2]</w:t>
      </w:r>
      <w:r w:rsidRPr="000635C0">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09C0E76B" w14:textId="77777777" w:rsidR="0044070B" w:rsidRPr="000635C0" w:rsidRDefault="0044070B" w:rsidP="0044070B">
      <w:pPr>
        <w:pStyle w:val="Heading4"/>
        <w:rPr>
          <w:rFonts w:asciiTheme="minorHAnsi" w:hAnsiTheme="minorHAnsi" w:cstheme="minorHAnsi"/>
        </w:rPr>
      </w:pPr>
      <w:r w:rsidRPr="000635C0">
        <w:t xml:space="preserve">3] </w:t>
      </w:r>
      <w:r w:rsidRPr="000635C0">
        <w:rPr>
          <w:rFonts w:asciiTheme="minorHAnsi" w:hAnsiTheme="minorHAnsi" w:cstheme="minorHAnsi"/>
        </w:rPr>
        <w:t xml:space="preserve">Affirm if I win offense to a counterinterp </w:t>
      </w:r>
    </w:p>
    <w:p w14:paraId="487AB56F" w14:textId="77777777" w:rsidR="0044070B" w:rsidRPr="000635C0" w:rsidRDefault="0044070B" w:rsidP="0044070B">
      <w:pPr>
        <w:pStyle w:val="Heading4"/>
        <w:rPr>
          <w:rFonts w:asciiTheme="minorHAnsi" w:hAnsiTheme="minorHAnsi" w:cstheme="minorHAnsi"/>
        </w:rPr>
      </w:pPr>
      <w:r w:rsidRPr="000635C0">
        <w:rPr>
          <w:rFonts w:asciiTheme="minorHAnsi" w:hAnsiTheme="minorHAnsi" w:cstheme="minorHAnsi"/>
        </w:rPr>
        <w:t xml:space="preserve">A] Timeskew – 6 Minute 2NR with collapse to whatever I undercover means that you can win theory and substance, but I need to go for both in half the time and split it between the 2 layers. </w:t>
      </w:r>
    </w:p>
    <w:p w14:paraId="268F3AB1" w14:textId="77777777" w:rsidR="0044070B" w:rsidRPr="000635C0" w:rsidRDefault="0044070B" w:rsidP="0044070B">
      <w:pPr>
        <w:pStyle w:val="Heading4"/>
        <w:rPr>
          <w:rFonts w:asciiTheme="minorHAnsi" w:hAnsiTheme="minorHAnsi" w:cstheme="minorHAnsi"/>
        </w:rPr>
      </w:pPr>
      <w:r w:rsidRPr="000635C0">
        <w:rPr>
          <w:rFonts w:asciiTheme="minorHAnsi" w:hAnsiTheme="minorHAnsi" w:cstheme="minorHAnsi"/>
        </w:rPr>
        <w:t>B] Reciprocity – you get T and theory so I should get theory and an RVI to make the burden reciprocal.</w:t>
      </w:r>
    </w:p>
    <w:p w14:paraId="4B3B3E19" w14:textId="705A0A21" w:rsidR="0044070B" w:rsidRDefault="0044070B" w:rsidP="00997E8F">
      <w:pPr>
        <w:pStyle w:val="Heading4"/>
        <w:tabs>
          <w:tab w:val="left" w:pos="926"/>
        </w:tabs>
        <w:spacing w:before="0" w:line="276" w:lineRule="auto"/>
        <w:rPr>
          <w:rFonts w:asciiTheme="minorHAnsi" w:hAnsiTheme="minorHAnsi" w:cstheme="minorHAnsi"/>
        </w:rPr>
      </w:pPr>
      <w:r>
        <w:t xml:space="preserve">4] </w:t>
      </w:r>
      <w:r w:rsidRPr="000635C0">
        <w:rPr>
          <w:rFonts w:asciiTheme="minorHAnsi" w:hAnsiTheme="minorHAnsi" w:cstheme="minorHAnsi"/>
        </w:rPr>
        <w:t>No 2n theory arguments and paradigm issues- a) overloads the 2AR with a massive clarification burden b) it becomes impossible to check NC abuse if you can dump on reasons the shell doesn't matter in the 2n</w:t>
      </w:r>
    </w:p>
    <w:p w14:paraId="49438BF3" w14:textId="01EFC752" w:rsidR="00A30C84" w:rsidRPr="00A30C84" w:rsidRDefault="00A30C84" w:rsidP="00A30C84">
      <w:pPr>
        <w:pStyle w:val="Heading4"/>
      </w:pPr>
      <w:r>
        <w:t xml:space="preserve">5] </w:t>
      </w:r>
      <w:r w:rsidRPr="00987ABD">
        <w:t>Procedural fairness is a voter and outweighs a] it’s an intrinsic good – debate is fundamentally a game and some level of competitive equity is necessary to sustain the activity, b] probability – debate can’t alter subjectivity, but it can rectify skews which means the only impact to a ballot is fairness and deciding who wins, c] it internal link turns every impact – a limited debate promotes in-depth research and engagement which is necessary to access all of their education.</w:t>
      </w:r>
    </w:p>
    <w:p w14:paraId="7CB23E25" w14:textId="03FAFB8D" w:rsidR="004A43C9" w:rsidRDefault="004A43C9" w:rsidP="004A43C9">
      <w:pPr>
        <w:pStyle w:val="Heading3"/>
      </w:pPr>
      <w:r>
        <w:t>Advantage</w:t>
      </w:r>
    </w:p>
    <w:p w14:paraId="4E90FBE8" w14:textId="0A5D96CB" w:rsidR="004C0B7D" w:rsidRPr="004C0B7D" w:rsidRDefault="004C0B7D" w:rsidP="004C0B7D">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03EC7C85" w14:textId="77777777" w:rsidR="003A1DF2" w:rsidRDefault="003A1DF2" w:rsidP="003A1DF2">
      <w:pPr>
        <w:pStyle w:val="Heading4"/>
      </w:pPr>
      <w:r>
        <w:t xml:space="preserve">Evergreening keeps Drug Prices </w:t>
      </w:r>
      <w:r>
        <w:rPr>
          <w:u w:val="single"/>
        </w:rPr>
        <w:t>high</w:t>
      </w:r>
      <w:r>
        <w:t>.</w:t>
      </w:r>
    </w:p>
    <w:p w14:paraId="2271A03B" w14:textId="77777777" w:rsidR="003A1DF2" w:rsidRPr="001948D4" w:rsidRDefault="003A1DF2" w:rsidP="003A1DF2">
      <w:r w:rsidRPr="00A7466D">
        <w:rPr>
          <w:rStyle w:val="Style13ptBold"/>
        </w:rPr>
        <w:t>Amin 18</w:t>
      </w:r>
      <w:r>
        <w:t xml:space="preserve"> </w:t>
      </w:r>
      <w:r w:rsidRPr="001948D4">
        <w:t>Tahir Amin 6-27-2018 "The problem with high drug prices isn't 'foreign freeloading,' it's the patent system"</w:t>
      </w:r>
      <w:r>
        <w:t xml:space="preserve"> </w:t>
      </w:r>
      <w:hyperlink r:id="rId10" w:history="1">
        <w:r>
          <w:rPr>
            <w:rStyle w:val="Hyperlink"/>
          </w:rPr>
          <w:t>High drug prices caused by US patent system, not 'foreign freeloaders' (cnbc.com)</w:t>
        </w:r>
      </w:hyperlink>
      <w:r>
        <w:t xml:space="preserve"> </w:t>
      </w:r>
      <w:hyperlink r:id="rId11"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7C1CCDD3" w14:textId="77777777" w:rsidR="003A1DF2" w:rsidRPr="00A7466D" w:rsidRDefault="003A1DF2" w:rsidP="003A1DF2">
      <w:pPr>
        <w:rPr>
          <w:sz w:val="16"/>
        </w:rPr>
      </w:pPr>
      <w:r w:rsidRPr="001E644B">
        <w:rPr>
          <w:b/>
          <w:bCs/>
          <w:sz w:val="26"/>
          <w:highlight w:val="green"/>
          <w:u w:val="single"/>
        </w:rPr>
        <w:t>'Evergreening'</w:t>
      </w:r>
      <w:r w:rsidRPr="001E644B">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1E644B">
        <w:rPr>
          <w:b/>
          <w:sz w:val="26"/>
          <w:highlight w:val="green"/>
          <w:u w:val="single"/>
        </w:rPr>
        <w:t>prolonging</w:t>
      </w:r>
      <w:r w:rsidRPr="001E644B">
        <w:rPr>
          <w:sz w:val="16"/>
          <w:highlight w:val="green"/>
        </w:rPr>
        <w:t xml:space="preserve"> </w:t>
      </w:r>
      <w:r w:rsidRPr="00A7466D">
        <w:rPr>
          <w:sz w:val="16"/>
        </w:rPr>
        <w:t xml:space="preserve">the </w:t>
      </w:r>
      <w:r w:rsidRPr="001E644B">
        <w:rPr>
          <w:b/>
          <w:sz w:val="26"/>
          <w:highlight w:val="green"/>
          <w:u w:val="single"/>
        </w:rPr>
        <w:t>time before generics</w:t>
      </w:r>
      <w:r w:rsidRPr="001E644B">
        <w:rPr>
          <w:sz w:val="16"/>
          <w:highlight w:val="green"/>
        </w:rPr>
        <w:t xml:space="preserve"> </w:t>
      </w:r>
      <w:r w:rsidRPr="00A7466D">
        <w:rPr>
          <w:sz w:val="16"/>
        </w:rPr>
        <w:t xml:space="preserve">could reach the market </w:t>
      </w:r>
      <w:r w:rsidRPr="001E644B">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1E644B">
        <w:rPr>
          <w:b/>
          <w:sz w:val="26"/>
          <w:highlight w:val="green"/>
          <w:u w:val="single"/>
        </w:rPr>
        <w:t>Revlimid</w:t>
      </w:r>
      <w:r w:rsidRPr="00A7466D">
        <w:rPr>
          <w:u w:val="single"/>
        </w:rPr>
        <w:t xml:space="preserve">®, is a case in point: </w:t>
      </w:r>
      <w:r w:rsidRPr="001E644B">
        <w:rPr>
          <w:b/>
          <w:sz w:val="26"/>
          <w:highlight w:val="green"/>
          <w:u w:val="single"/>
        </w:rPr>
        <w:t>priced at</w:t>
      </w:r>
      <w:r w:rsidRPr="001E644B">
        <w:rPr>
          <w:highlight w:val="green"/>
          <w:u w:val="single"/>
        </w:rPr>
        <w:t xml:space="preserve"> </w:t>
      </w:r>
      <w:r w:rsidRPr="00A7466D">
        <w:rPr>
          <w:u w:val="single"/>
        </w:rPr>
        <w:t>over $</w:t>
      </w:r>
      <w:r w:rsidRPr="001E644B">
        <w:rPr>
          <w:b/>
          <w:sz w:val="26"/>
          <w:highlight w:val="green"/>
          <w:u w:val="single"/>
        </w:rPr>
        <w:t>125,000</w:t>
      </w:r>
      <w:r w:rsidRPr="001E644B">
        <w:rPr>
          <w:highlight w:val="green"/>
          <w:u w:val="single"/>
        </w:rPr>
        <w:t xml:space="preserve"> </w:t>
      </w:r>
      <w:r w:rsidRPr="00A7466D">
        <w:rPr>
          <w:u w:val="single"/>
        </w:rPr>
        <w:t xml:space="preserve">per year of treatment, Celgene has sought </w:t>
      </w:r>
      <w:r w:rsidRPr="001E644B">
        <w:rPr>
          <w:b/>
          <w:sz w:val="26"/>
          <w:highlight w:val="green"/>
          <w:u w:val="single"/>
        </w:rPr>
        <w:t>105 patents</w:t>
      </w:r>
      <w:r w:rsidRPr="001E644B">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1E644B">
        <w:rPr>
          <w:b/>
          <w:sz w:val="26"/>
          <w:highlight w:val="green"/>
          <w:u w:val="single"/>
        </w:rPr>
        <w:t>payers</w:t>
      </w:r>
      <w:r w:rsidRPr="001E644B">
        <w:rPr>
          <w:highlight w:val="green"/>
          <w:u w:val="single"/>
        </w:rPr>
        <w:t xml:space="preserve"> </w:t>
      </w:r>
      <w:r w:rsidRPr="00A7466D">
        <w:rPr>
          <w:u w:val="single"/>
        </w:rPr>
        <w:t xml:space="preserve">are </w:t>
      </w:r>
      <w:r w:rsidRPr="001E644B">
        <w:rPr>
          <w:b/>
          <w:sz w:val="26"/>
          <w:highlight w:val="green"/>
          <w:u w:val="single"/>
        </w:rPr>
        <w:t>projected to spend $45 billion</w:t>
      </w:r>
      <w:r w:rsidRPr="001E644B">
        <w:rPr>
          <w:highlight w:val="green"/>
          <w:u w:val="single"/>
        </w:rPr>
        <w:t xml:space="preserve"> </w:t>
      </w:r>
      <w:r w:rsidRPr="001E644B">
        <w:rPr>
          <w:b/>
          <w:sz w:val="26"/>
          <w:highlight w:val="green"/>
          <w:u w:val="single"/>
          <w:bdr w:val="single" w:sz="4" w:space="0" w:color="auto"/>
        </w:rPr>
        <w:t>in excess costs</w:t>
      </w:r>
      <w:r w:rsidRPr="001E644B">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1E644B">
        <w:rPr>
          <w:b/>
          <w:sz w:val="26"/>
          <w:highlight w:val="green"/>
          <w:u w:val="single"/>
        </w:rPr>
        <w:t>In the absence of</w:t>
      </w:r>
      <w:r w:rsidRPr="001E644B">
        <w:rPr>
          <w:highlight w:val="green"/>
          <w:u w:val="single"/>
        </w:rPr>
        <w:t xml:space="preserve"> </w:t>
      </w:r>
      <w:r w:rsidRPr="00A7466D">
        <w:rPr>
          <w:u w:val="single"/>
        </w:rPr>
        <w:t xml:space="preserve">genuine </w:t>
      </w:r>
      <w:r w:rsidRPr="001E644B">
        <w:rPr>
          <w:b/>
          <w:sz w:val="26"/>
          <w:highlight w:val="green"/>
          <w:u w:val="single"/>
        </w:rPr>
        <w:t>competition</w:t>
      </w:r>
      <w:r w:rsidRPr="001E644B">
        <w:rPr>
          <w:highlight w:val="green"/>
          <w:u w:val="single"/>
        </w:rPr>
        <w:t xml:space="preserve"> </w:t>
      </w:r>
      <w:r w:rsidRPr="00A7466D">
        <w:rPr>
          <w:u w:val="single"/>
        </w:rPr>
        <w:t xml:space="preserve">in the U.S. prescription drug market, </w:t>
      </w:r>
      <w:r w:rsidRPr="001E644B">
        <w:rPr>
          <w:b/>
          <w:sz w:val="26"/>
          <w:highlight w:val="green"/>
          <w:u w:val="single"/>
        </w:rPr>
        <w:t>monopolies are yielding reckless pricing schemes and prohibitively expensive drugs</w:t>
      </w:r>
      <w:r w:rsidRPr="001E644B">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7811020C" w14:textId="77777777" w:rsidR="003A1DF2" w:rsidRDefault="003A1DF2" w:rsidP="003A1DF2">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3F8883DD" w14:textId="77777777" w:rsidR="003A1DF2" w:rsidRPr="005229DB" w:rsidRDefault="003A1DF2" w:rsidP="003A1DF2">
      <w:r w:rsidRPr="005229DB">
        <w:rPr>
          <w:rStyle w:val="Style13ptBold"/>
        </w:rPr>
        <w:t>Hoban 10</w:t>
      </w:r>
      <w:r>
        <w:t xml:space="preserve"> </w:t>
      </w:r>
      <w:r w:rsidRPr="005229DB">
        <w:t>Rose Hoban 9-13-2010 "High Cost of Medicine Pushes More People into Poverty"</w:t>
      </w:r>
      <w:r>
        <w:t xml:space="preserve"> </w:t>
      </w:r>
      <w:hyperlink r:id="rId12"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Niens who is a Health Researcher at </w:t>
      </w:r>
      <w:r w:rsidRPr="005229DB">
        <w:t>Erasmus University Rotterdam</w:t>
      </w:r>
      <w:r>
        <w:t xml:space="preserve">)//Elmer </w:t>
      </w:r>
    </w:p>
    <w:p w14:paraId="733798B6" w14:textId="77777777" w:rsidR="003A1DF2" w:rsidRPr="005B7899" w:rsidRDefault="003A1DF2" w:rsidP="003A1DF2">
      <w:pPr>
        <w:rPr>
          <w:sz w:val="16"/>
        </w:rPr>
      </w:pPr>
      <w:r w:rsidRPr="005B7899">
        <w:rPr>
          <w:sz w:val="16"/>
        </w:rPr>
        <w:t xml:space="preserve">Health economist Laurens Niëns found that </w:t>
      </w:r>
      <w:r w:rsidRPr="001E644B">
        <w:rPr>
          <w:highlight w:val="green"/>
          <w:u w:val="single"/>
        </w:rPr>
        <w:t>drugs needed to treat chronic diseases</w:t>
      </w:r>
      <w:r w:rsidRPr="001E644B">
        <w:rPr>
          <w:sz w:val="16"/>
          <w:highlight w:val="green"/>
        </w:rPr>
        <w:t xml:space="preserve"> </w:t>
      </w:r>
      <w:r w:rsidRPr="001E644B">
        <w:rPr>
          <w:highlight w:val="green"/>
          <w:u w:val="single"/>
        </w:rPr>
        <w:t>could b</w:t>
      </w:r>
      <w:r w:rsidRPr="005B7899">
        <w:rPr>
          <w:sz w:val="16"/>
        </w:rPr>
        <w:t xml:space="preserve">e </w:t>
      </w:r>
      <w:r w:rsidRPr="001E644B">
        <w:rPr>
          <w:highlight w:val="green"/>
          <w:u w:val="single"/>
        </w:rPr>
        <w:t>considered</w:t>
      </w:r>
      <w:r w:rsidRPr="001E644B">
        <w:rPr>
          <w:sz w:val="16"/>
          <w:highlight w:val="green"/>
        </w:rPr>
        <w:t xml:space="preserve"> </w:t>
      </w:r>
      <w:r w:rsidRPr="001E644B">
        <w:rPr>
          <w:highlight w:val="green"/>
          <w:u w:val="single"/>
        </w:rPr>
        <w:t xml:space="preserve">unaffordable </w:t>
      </w:r>
      <w:r w:rsidRPr="001E644B">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1E644B">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1E644B">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1E644B">
        <w:rPr>
          <w:highlight w:val="green"/>
          <w:u w:val="single"/>
        </w:rPr>
        <w:t xml:space="preserve">more people </w:t>
      </w:r>
      <w:r w:rsidRPr="005B7899">
        <w:rPr>
          <w:u w:val="single"/>
        </w:rPr>
        <w:t xml:space="preserve">around the world are </w:t>
      </w:r>
      <w:r w:rsidRPr="001E644B">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compells patients to seek </w:t>
      </w:r>
      <w:r w:rsidRPr="001E644B">
        <w:rPr>
          <w:highlight w:val="green"/>
          <w:u w:val="single"/>
        </w:rPr>
        <w:t>treatment</w:t>
      </w:r>
      <w:r w:rsidRPr="001E644B">
        <w:rPr>
          <w:sz w:val="16"/>
          <w:highlight w:val="green"/>
        </w:rPr>
        <w:t xml:space="preserve"> </w:t>
      </w:r>
      <w:r w:rsidRPr="001E644B">
        <w:rPr>
          <w:highlight w:val="green"/>
          <w:u w:val="single"/>
        </w:rPr>
        <w:t>for</w:t>
      </w:r>
      <w:r w:rsidRPr="001E644B">
        <w:rPr>
          <w:sz w:val="16"/>
          <w:highlight w:val="green"/>
        </w:rPr>
        <w:t xml:space="preserve"> </w:t>
      </w:r>
      <w:r w:rsidRPr="005B7899">
        <w:rPr>
          <w:sz w:val="16"/>
        </w:rPr>
        <w:t xml:space="preserve">a </w:t>
      </w:r>
      <w:r w:rsidRPr="001E644B">
        <w:rPr>
          <w:highlight w:val="green"/>
          <w:u w:val="single"/>
        </w:rPr>
        <w:t>prolonged period of time</w:t>
      </w:r>
      <w:r w:rsidRPr="005B7899">
        <w:rPr>
          <w:sz w:val="16"/>
        </w:rPr>
        <w:t xml:space="preserve">. That increases the eventual price tag for health, says health economist Laurens Niëns at Erasmus University in the Netherlands. </w:t>
      </w:r>
      <w:r w:rsidRPr="005B7899">
        <w:rPr>
          <w:u w:val="single"/>
        </w:rPr>
        <w:t>Niëns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The medicines we looked at are medicines for patients who suffer from asthma, diabetes, hypertension and we looked at an adult respiratory infection</w:t>
      </w:r>
      <w:r w:rsidRPr="005B7899">
        <w:rPr>
          <w:sz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1E644B">
        <w:rPr>
          <w:highlight w:val="green"/>
          <w:u w:val="single"/>
        </w:rPr>
        <w:t xml:space="preserve">proportion of the population </w:t>
      </w:r>
      <w:r w:rsidRPr="005B7899">
        <w:rPr>
          <w:u w:val="single"/>
        </w:rPr>
        <w:t xml:space="preserve">that is </w:t>
      </w:r>
      <w:r w:rsidRPr="001E644B">
        <w:rPr>
          <w:highlight w:val="green"/>
          <w:u w:val="single"/>
        </w:rPr>
        <w:t xml:space="preserve">living below the poverty line, </w:t>
      </w:r>
      <w:r w:rsidRPr="005B7899">
        <w:rPr>
          <w:u w:val="single"/>
        </w:rPr>
        <w:t xml:space="preserve">plus the people that are being pushed below the poverty line, </w:t>
      </w:r>
      <w:r w:rsidRPr="001E644B">
        <w:rPr>
          <w:highlight w:val="green"/>
          <w:u w:val="single"/>
        </w:rPr>
        <w:t xml:space="preserve">can </w:t>
      </w:r>
      <w:r w:rsidRPr="001E644B">
        <w:rPr>
          <w:b/>
          <w:bCs/>
          <w:highlight w:val="green"/>
          <w:u w:val="single"/>
        </w:rPr>
        <w:t>reach up to 80 percent</w:t>
      </w:r>
      <w:r w:rsidRPr="001E644B">
        <w:rPr>
          <w:highlight w:val="green"/>
          <w:u w:val="single"/>
        </w:rPr>
        <w:t xml:space="preserve"> in </w:t>
      </w:r>
      <w:r w:rsidRPr="005B7899">
        <w:rPr>
          <w:u w:val="single"/>
        </w:rPr>
        <w:t xml:space="preserve">some </w:t>
      </w:r>
      <w:r w:rsidRPr="001E644B">
        <w:rPr>
          <w:highlight w:val="green"/>
          <w:u w:val="single"/>
        </w:rPr>
        <w:t>countries for some medicines</w:t>
      </w:r>
      <w:r w:rsidRPr="005B7899">
        <w:rPr>
          <w:u w:val="single"/>
        </w:rPr>
        <w:t xml:space="preserve">," Niëns says. He points out that </w:t>
      </w:r>
      <w:r w:rsidRPr="001E644B">
        <w:rPr>
          <w:highlight w:val="green"/>
          <w:u w:val="single"/>
        </w:rPr>
        <w:t xml:space="preserve">generic medicines </w:t>
      </w:r>
      <w:r w:rsidRPr="005B7899">
        <w:rPr>
          <w:u w:val="single"/>
        </w:rPr>
        <w:t xml:space="preserve">- which are more affordable than brand-name medications - </w:t>
      </w:r>
      <w:r w:rsidRPr="001E644B">
        <w:rPr>
          <w:highlight w:val="green"/>
          <w:u w:val="single"/>
        </w:rPr>
        <w:t xml:space="preserve">are </w:t>
      </w:r>
      <w:r w:rsidRPr="005B7899">
        <w:rPr>
          <w:u w:val="single"/>
        </w:rPr>
        <w:t xml:space="preserve">often </w:t>
      </w:r>
      <w:r w:rsidRPr="001E644B">
        <w:rPr>
          <w:b/>
          <w:bCs/>
          <w:highlight w:val="green"/>
          <w:u w:val="single"/>
        </w:rPr>
        <w:t>not available in the marketplace</w:t>
      </w:r>
      <w:r w:rsidRPr="005B7899">
        <w:rPr>
          <w:u w:val="single"/>
        </w:rPr>
        <w:t>.</w:t>
      </w:r>
      <w:r w:rsidRPr="005B7899">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36EA7FBE" w14:textId="77777777" w:rsidR="003A1DF2" w:rsidRPr="005229DB" w:rsidRDefault="003A1DF2" w:rsidP="003A1DF2">
      <w:pPr>
        <w:pStyle w:val="Heading4"/>
      </w:pPr>
      <w:r>
        <w:t xml:space="preserve">Inequality </w:t>
      </w:r>
      <w:r>
        <w:rPr>
          <w:u w:val="single"/>
        </w:rPr>
        <w:t>drives diversionary nationalism</w:t>
      </w:r>
      <w:r>
        <w:t xml:space="preserve"> which sparks </w:t>
      </w:r>
      <w:r>
        <w:rPr>
          <w:u w:val="single"/>
        </w:rPr>
        <w:t>international conflict</w:t>
      </w:r>
      <w:r>
        <w:t>.</w:t>
      </w:r>
    </w:p>
    <w:p w14:paraId="5D337F27" w14:textId="77777777" w:rsidR="003A1DF2" w:rsidRPr="005229DB" w:rsidRDefault="003A1DF2" w:rsidP="003A1DF2">
      <w:r w:rsidRPr="005229DB">
        <w:rPr>
          <w:rStyle w:val="Style13ptBold"/>
        </w:rPr>
        <w:t>Solt</w:t>
      </w:r>
      <w:r>
        <w:rPr>
          <w:rStyle w:val="Style13ptBold"/>
        </w:rPr>
        <w:t xml:space="preserve"> 11</w:t>
      </w:r>
      <w:r w:rsidRPr="005229DB">
        <w:t>, Frederick. "Diversionary nationalism: Economic inequality and the formation of national pride." The Journal of Politics 73.3 (2011): 821-830.</w:t>
      </w:r>
      <w:r>
        <w:t xml:space="preserve"> (</w:t>
      </w:r>
      <w:r w:rsidRPr="00D00503">
        <w:t>Ph.D. in Political Science from University of North Carolina at Chapel Hill, currently Associate Professor of Political Science at the University of Iowa, Assistant Professor, Departments of Political Science and Sociology, Southern Illinois at the time of publication</w:t>
      </w:r>
      <w:r>
        <w:t xml:space="preserve">)//Elmer </w:t>
      </w:r>
    </w:p>
    <w:p w14:paraId="1AB7455B" w14:textId="770C8F9D" w:rsidR="003A1DF2" w:rsidRDefault="003A1DF2" w:rsidP="003A1DF2">
      <w:pPr>
        <w:rPr>
          <w:sz w:val="16"/>
        </w:rPr>
      </w:pPr>
      <w:r w:rsidRPr="00860251">
        <w:rPr>
          <w:sz w:val="16"/>
        </w:rPr>
        <w:t xml:space="preserve">One of the oldest theories of nationalism is that </w:t>
      </w:r>
      <w:r w:rsidRPr="001E644B">
        <w:rPr>
          <w:rStyle w:val="StyleUnderline"/>
          <w:sz w:val="24"/>
          <w:highlight w:val="green"/>
        </w:rPr>
        <w:t xml:space="preserve">states </w:t>
      </w:r>
      <w:r w:rsidRPr="001E644B">
        <w:rPr>
          <w:rStyle w:val="Emphasis"/>
          <w:sz w:val="24"/>
          <w:highlight w:val="green"/>
        </w:rPr>
        <w:t xml:space="preserve">instill </w:t>
      </w:r>
      <w:r w:rsidRPr="005229DB">
        <w:rPr>
          <w:rStyle w:val="Emphasis"/>
          <w:sz w:val="24"/>
        </w:rPr>
        <w:t xml:space="preserve">the </w:t>
      </w:r>
      <w:r w:rsidRPr="001E644B">
        <w:rPr>
          <w:rStyle w:val="Emphasis"/>
          <w:sz w:val="24"/>
          <w:highlight w:val="green"/>
        </w:rPr>
        <w:t>nationalist myth</w:t>
      </w:r>
      <w:r w:rsidRPr="001E644B">
        <w:rPr>
          <w:rStyle w:val="StyleUnderline"/>
          <w:sz w:val="24"/>
          <w:highlight w:val="green"/>
        </w:rPr>
        <w:t xml:space="preserve"> </w:t>
      </w:r>
      <w:r w:rsidRPr="005229DB">
        <w:rPr>
          <w:rStyle w:val="StyleUnderline"/>
          <w:sz w:val="24"/>
        </w:rPr>
        <w:t xml:space="preserve">in their citizens </w:t>
      </w:r>
      <w:r w:rsidRPr="001E644B">
        <w:rPr>
          <w:rStyle w:val="StyleUnderline"/>
          <w:sz w:val="24"/>
          <w:highlight w:val="green"/>
        </w:rPr>
        <w:t xml:space="preserve">to </w:t>
      </w:r>
      <w:r w:rsidRPr="001E644B">
        <w:rPr>
          <w:rStyle w:val="Emphasis"/>
          <w:sz w:val="24"/>
          <w:highlight w:val="green"/>
        </w:rPr>
        <w:t xml:space="preserve">divert </w:t>
      </w:r>
      <w:r w:rsidRPr="005229DB">
        <w:rPr>
          <w:rStyle w:val="Emphasis"/>
          <w:sz w:val="24"/>
        </w:rPr>
        <w:t xml:space="preserve">their attention </w:t>
      </w:r>
      <w:r w:rsidRPr="001E644B">
        <w:rPr>
          <w:rStyle w:val="Emphasis"/>
          <w:sz w:val="24"/>
          <w:highlight w:val="green"/>
        </w:rPr>
        <w:t xml:space="preserve">from </w:t>
      </w:r>
      <w:r w:rsidRPr="005229DB">
        <w:rPr>
          <w:rStyle w:val="Emphasis"/>
          <w:sz w:val="24"/>
        </w:rPr>
        <w:t xml:space="preserve">great </w:t>
      </w:r>
      <w:r w:rsidRPr="001E644B">
        <w:rPr>
          <w:rStyle w:val="Emphasis"/>
          <w:sz w:val="24"/>
          <w:highlight w:val="green"/>
        </w:rPr>
        <w:t>economic inequality</w:t>
      </w:r>
      <w:r w:rsidRPr="001E644B">
        <w:rPr>
          <w:sz w:val="16"/>
          <w:highlight w:val="green"/>
        </w:rPr>
        <w:t xml:space="preserve"> </w:t>
      </w:r>
      <w:r w:rsidRPr="005229DB">
        <w:rPr>
          <w:rStyle w:val="StyleUnderline"/>
          <w:sz w:val="24"/>
        </w:rPr>
        <w:t>and</w:t>
      </w:r>
      <w:r w:rsidRPr="00860251">
        <w:rPr>
          <w:sz w:val="16"/>
        </w:rPr>
        <w:t xml:space="preserve"> so </w:t>
      </w:r>
      <w:r w:rsidRPr="005229DB">
        <w:rPr>
          <w:rStyle w:val="StyleUnderline"/>
          <w:sz w:val="24"/>
        </w:rPr>
        <w:t>forestall pervasive unrest</w:t>
      </w:r>
      <w:r w:rsidRPr="00860251">
        <w:rPr>
          <w:sz w:val="16"/>
        </w:rPr>
        <w:t xml:space="preserve">. </w:t>
      </w:r>
      <w:r w:rsidRPr="005229DB">
        <w:rPr>
          <w:rStyle w:val="StyleUnderline"/>
          <w:sz w:val="24"/>
        </w:rPr>
        <w:t>Because the very concept of nationalism obscures the extent of inequality</w:t>
      </w:r>
      <w:r w:rsidRPr="00860251">
        <w:rPr>
          <w:sz w:val="16"/>
        </w:rPr>
        <w:t xml:space="preserve"> and is a potent tool for delegitimizing calls for redistribution, </w:t>
      </w:r>
      <w:r w:rsidRPr="005229DB">
        <w:rPr>
          <w:rStyle w:val="StyleUnderline"/>
          <w:sz w:val="24"/>
        </w:rPr>
        <w:t xml:space="preserve">it is a perfect </w:t>
      </w:r>
      <w:r w:rsidRPr="005229DB">
        <w:rPr>
          <w:rStyle w:val="Emphasis"/>
          <w:sz w:val="24"/>
        </w:rPr>
        <w:t>diversion</w:t>
      </w:r>
      <w:r w:rsidRPr="00860251">
        <w:rPr>
          <w:sz w:val="16"/>
        </w:rPr>
        <w:t xml:space="preserve">, </w:t>
      </w:r>
      <w:r w:rsidRPr="005229DB">
        <w:rPr>
          <w:rStyle w:val="StyleUnderline"/>
          <w:sz w:val="24"/>
        </w:rPr>
        <w:t>and states should be expected to engage in more nationalist mythmaking when inequality increases</w:t>
      </w:r>
      <w:r w:rsidRPr="00860251">
        <w:rPr>
          <w:sz w:val="16"/>
        </w:rPr>
        <w:t xml:space="preserve">. </w:t>
      </w:r>
      <w:r w:rsidRPr="005229DB">
        <w:rPr>
          <w:rStyle w:val="StyleUnderline"/>
          <w:sz w:val="24"/>
        </w:rPr>
        <w:t xml:space="preserve">The </w:t>
      </w:r>
      <w:r w:rsidRPr="001E644B">
        <w:rPr>
          <w:rStyle w:val="StyleUnderline"/>
          <w:sz w:val="24"/>
          <w:highlight w:val="green"/>
        </w:rPr>
        <w:t xml:space="preserve">evidence </w:t>
      </w:r>
      <w:r w:rsidRPr="005229DB">
        <w:rPr>
          <w:rStyle w:val="StyleUnderline"/>
          <w:sz w:val="24"/>
        </w:rPr>
        <w:t xml:space="preserve">presented by this study </w:t>
      </w:r>
      <w:r w:rsidRPr="001E644B">
        <w:rPr>
          <w:rStyle w:val="StyleUnderline"/>
          <w:sz w:val="24"/>
          <w:highlight w:val="green"/>
        </w:rPr>
        <w:t xml:space="preserve">supports </w:t>
      </w:r>
      <w:r w:rsidRPr="005229DB">
        <w:rPr>
          <w:rStyle w:val="StyleUnderline"/>
          <w:sz w:val="24"/>
        </w:rPr>
        <w:t>this theory</w:t>
      </w:r>
      <w:r w:rsidRPr="00860251">
        <w:rPr>
          <w:sz w:val="16"/>
        </w:rPr>
        <w:t xml:space="preserve">: across the countries and over time, </w:t>
      </w:r>
      <w:r w:rsidRPr="001E644B">
        <w:rPr>
          <w:rStyle w:val="StyleUnderline"/>
          <w:sz w:val="24"/>
          <w:highlight w:val="green"/>
        </w:rPr>
        <w:t>where economic inequality is greater</w:t>
      </w:r>
      <w:r w:rsidRPr="005229DB">
        <w:rPr>
          <w:rStyle w:val="StyleUnderline"/>
          <w:sz w:val="24"/>
        </w:rPr>
        <w:t>, nationalist sentiments are substantially more widespread</w:t>
      </w:r>
      <w:r w:rsidRPr="00860251">
        <w:rPr>
          <w:sz w:val="16"/>
        </w:rPr>
        <w:t xml:space="preserve">. 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RPr="005229DB">
        <w:rPr>
          <w:rStyle w:val="StyleUnderline"/>
          <w:sz w:val="24"/>
        </w:rPr>
        <w:t xml:space="preserve">domestic inequality is a </w:t>
      </w:r>
      <w:r w:rsidRPr="001E644B">
        <w:rPr>
          <w:rStyle w:val="Emphasis"/>
          <w:sz w:val="24"/>
          <w:highlight w:val="green"/>
        </w:rPr>
        <w:t xml:space="preserve">far more important stimulus for </w:t>
      </w:r>
      <w:r w:rsidRPr="005229DB">
        <w:rPr>
          <w:rStyle w:val="Emphasis"/>
          <w:sz w:val="24"/>
        </w:rPr>
        <w:t xml:space="preserve">the </w:t>
      </w:r>
      <w:r w:rsidRPr="001E644B">
        <w:rPr>
          <w:rStyle w:val="Emphasis"/>
          <w:sz w:val="24"/>
          <w:highlight w:val="green"/>
        </w:rPr>
        <w:t>generation of nationalist sentiments</w:t>
      </w:r>
      <w:r w:rsidRPr="001E644B">
        <w:rPr>
          <w:rStyle w:val="StyleUnderline"/>
          <w:sz w:val="24"/>
          <w:highlight w:val="green"/>
        </w:rPr>
        <w:t xml:space="preserve"> </w:t>
      </w:r>
      <w:r w:rsidRPr="005229DB">
        <w:rPr>
          <w:rStyle w:val="StyleUnderline"/>
          <w:sz w:val="24"/>
        </w:rPr>
        <w:t>than the international context</w:t>
      </w:r>
      <w:r w:rsidRPr="00860251">
        <w:rPr>
          <w:sz w:val="16"/>
        </w:rPr>
        <w:t xml:space="preserve">. </w:t>
      </w:r>
      <w:r w:rsidRPr="001E644B">
        <w:rPr>
          <w:rStyle w:val="StyleUnderline"/>
          <w:sz w:val="24"/>
          <w:highlight w:val="green"/>
        </w:rPr>
        <w:t xml:space="preserve">Given </w:t>
      </w:r>
      <w:r w:rsidRPr="005229DB">
        <w:rPr>
          <w:rStyle w:val="StyleUnderline"/>
          <w:sz w:val="24"/>
        </w:rPr>
        <w:t xml:space="preserve">that </w:t>
      </w:r>
      <w:r w:rsidRPr="001E644B">
        <w:rPr>
          <w:rStyle w:val="Emphasis"/>
          <w:sz w:val="24"/>
          <w:highlight w:val="green"/>
        </w:rPr>
        <w:t>nuclear weapons</w:t>
      </w:r>
      <w:r w:rsidRPr="00860251">
        <w:rPr>
          <w:sz w:val="16"/>
        </w:rPr>
        <w:t>—either their own or their allies’—</w:t>
      </w:r>
      <w:r w:rsidRPr="005229DB">
        <w:rPr>
          <w:rStyle w:val="StyleUnderline"/>
          <w:sz w:val="24"/>
        </w:rPr>
        <w:t>rather than the mass army now serve as the primary defense of many countries against being overrun by their enemies, perhaps this is not surprising</w:t>
      </w:r>
      <w:r w:rsidRPr="00860251">
        <w:rPr>
          <w:sz w:val="16"/>
        </w:rPr>
        <w:t xml:space="preserve">: nationalism-inspired mass mobilization is simply no longer as necessary for protection as it once was (see Mearsheimer 1990, 21; Posen 1993, 122–24). Another important implication of the analyses presented above is that growing economic inequality may increase ethnic conflict. </w:t>
      </w:r>
      <w:r w:rsidRPr="005229DB">
        <w:rPr>
          <w:rStyle w:val="StyleUnderline"/>
          <w:sz w:val="24"/>
        </w:rPr>
        <w:t xml:space="preserve">States may foment national pride to stem discontent with increasing inequality, but this pride can also lead to more </w:t>
      </w:r>
      <w:r w:rsidRPr="005229DB">
        <w:rPr>
          <w:rStyle w:val="Emphasis"/>
          <w:sz w:val="24"/>
        </w:rPr>
        <w:t>hostility towards immigrants and minorities</w:t>
      </w:r>
      <w:r w:rsidRPr="00860251">
        <w:rPr>
          <w:sz w:val="16"/>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RPr="005229DB">
        <w:rPr>
          <w:rStyle w:val="StyleUnderline"/>
          <w:sz w:val="24"/>
        </w:rPr>
        <w:t xml:space="preserve">by leading to the creation of more national pride, higher levels of inequality produce environments favorable to those who would inflame </w:t>
      </w:r>
      <w:r w:rsidRPr="005229DB">
        <w:rPr>
          <w:rStyle w:val="Emphasis"/>
          <w:sz w:val="24"/>
        </w:rPr>
        <w:t>ethnic animosities</w:t>
      </w:r>
      <w:r w:rsidRPr="00860251">
        <w:rPr>
          <w:sz w:val="16"/>
        </w:rPr>
        <w:t xml:space="preserve">. </w:t>
      </w:r>
      <w:r w:rsidRPr="005229DB">
        <w:rPr>
          <w:rStyle w:val="StyleUnderline"/>
          <w:sz w:val="24"/>
        </w:rPr>
        <w:t>Another</w:t>
      </w:r>
      <w:r w:rsidRPr="00860251">
        <w:rPr>
          <w:sz w:val="16"/>
        </w:rPr>
        <w:t xml:space="preserve"> and perhaps even more worrisome </w:t>
      </w:r>
      <w:r w:rsidRPr="005229DB">
        <w:rPr>
          <w:rStyle w:val="StyleUnderline"/>
          <w:sz w:val="24"/>
        </w:rPr>
        <w:t xml:space="preserve">implication regards the </w:t>
      </w:r>
      <w:r w:rsidRPr="001E644B">
        <w:rPr>
          <w:rStyle w:val="Emphasis"/>
          <w:sz w:val="24"/>
          <w:highlight w:val="green"/>
        </w:rPr>
        <w:t>likelihood of war</w:t>
      </w:r>
      <w:r w:rsidRPr="00860251">
        <w:rPr>
          <w:sz w:val="16"/>
        </w:rPr>
        <w:t xml:space="preserve">. </w:t>
      </w:r>
      <w:r w:rsidRPr="005229DB">
        <w:rPr>
          <w:rStyle w:val="StyleUnderline"/>
          <w:sz w:val="24"/>
        </w:rPr>
        <w:t xml:space="preserve">Nationalism is frequently suggested as a </w:t>
      </w:r>
      <w:r w:rsidRPr="005229DB">
        <w:rPr>
          <w:rStyle w:val="Emphasis"/>
          <w:sz w:val="24"/>
        </w:rPr>
        <w:t>cause of war</w:t>
      </w:r>
      <w:r w:rsidRPr="00860251">
        <w:rPr>
          <w:sz w:val="16"/>
        </w:rPr>
        <w:t xml:space="preserve">, </w:t>
      </w:r>
      <w:r w:rsidRPr="005229DB">
        <w:rPr>
          <w:rStyle w:val="StyleUnderline"/>
          <w:sz w:val="24"/>
        </w:rPr>
        <w:t>and more national pride has been found to result in a much greater demand for national security even at the expense of civil liberties</w:t>
      </w:r>
      <w:r w:rsidRPr="00860251">
        <w:rPr>
          <w:sz w:val="16"/>
        </w:rPr>
        <w:t xml:space="preserve"> (Davis and Silver 2004, 36–37) </w:t>
      </w:r>
      <w:r w:rsidRPr="005229DB">
        <w:rPr>
          <w:rStyle w:val="StyleUnderline"/>
          <w:sz w:val="24"/>
        </w:rPr>
        <w:t xml:space="preserve">as well as preferences for “a more </w:t>
      </w:r>
      <w:r w:rsidRPr="005229DB">
        <w:rPr>
          <w:rStyle w:val="Emphasis"/>
          <w:sz w:val="24"/>
        </w:rPr>
        <w:t>militaristic foreign affairs posture</w:t>
      </w:r>
      <w:r w:rsidRPr="00860251">
        <w:rPr>
          <w:sz w:val="16"/>
        </w:rPr>
        <w:t xml:space="preserve"> </w:t>
      </w:r>
      <w:r w:rsidRPr="005229DB">
        <w:rPr>
          <w:rStyle w:val="StyleUnderline"/>
          <w:sz w:val="24"/>
        </w:rPr>
        <w:t>and a more interventionist role in world politics</w:t>
      </w:r>
      <w:r w:rsidRPr="00860251">
        <w:rPr>
          <w:sz w:val="16"/>
        </w:rPr>
        <w:t xml:space="preserve">” (Conover and Feldman 1987, 3). To the extent that these preferences influence policymaking, the </w:t>
      </w:r>
      <w:r w:rsidRPr="001E644B">
        <w:rPr>
          <w:rStyle w:val="Emphasis"/>
          <w:sz w:val="24"/>
          <w:highlight w:val="green"/>
        </w:rPr>
        <w:t>growth in economic inequality</w:t>
      </w:r>
      <w:r w:rsidRPr="001E644B">
        <w:rPr>
          <w:sz w:val="16"/>
          <w:highlight w:val="green"/>
        </w:rPr>
        <w:t xml:space="preserve"> </w:t>
      </w:r>
      <w:r w:rsidRPr="00860251">
        <w:rPr>
          <w:sz w:val="16"/>
        </w:rPr>
        <w:t xml:space="preserve">over the last quarter century </w:t>
      </w:r>
      <w:r w:rsidRPr="001E644B">
        <w:rPr>
          <w:rStyle w:val="StyleUnderline"/>
          <w:sz w:val="24"/>
          <w:highlight w:val="green"/>
        </w:rPr>
        <w:t xml:space="preserve">should be expected to </w:t>
      </w:r>
      <w:r w:rsidRPr="001E644B">
        <w:rPr>
          <w:rStyle w:val="StyleUnderline"/>
          <w:bCs/>
          <w:sz w:val="24"/>
          <w:highlight w:val="green"/>
          <w:bdr w:val="single" w:sz="4" w:space="0" w:color="auto"/>
        </w:rPr>
        <w:t>lead to more aggressive foreign policies and</w:t>
      </w:r>
      <w:r w:rsidRPr="001E644B">
        <w:rPr>
          <w:rStyle w:val="StyleUnderline"/>
          <w:sz w:val="24"/>
          <w:highlight w:val="green"/>
          <w:bdr w:val="single" w:sz="4" w:space="0" w:color="auto"/>
        </w:rPr>
        <w:t xml:space="preserve"> </w:t>
      </w:r>
      <w:r w:rsidRPr="001E644B">
        <w:rPr>
          <w:rStyle w:val="Emphasis"/>
          <w:sz w:val="24"/>
          <w:highlight w:val="green"/>
          <w:bdr w:val="single" w:sz="4" w:space="0" w:color="auto"/>
        </w:rPr>
        <w:t>more international conflict</w:t>
      </w:r>
      <w:r w:rsidRPr="00860251">
        <w:rPr>
          <w:sz w:val="16"/>
        </w:rPr>
        <w:t xml:space="preserve">. If economic inequality prompts states to generate diversionary nationalism as the results presented above suggest, then </w:t>
      </w:r>
      <w:r w:rsidRPr="005229DB">
        <w:rPr>
          <w:rStyle w:val="Emphasis"/>
          <w:sz w:val="24"/>
        </w:rPr>
        <w:t>rising inequality could make for a more dangerous world</w:t>
      </w:r>
      <w:r w:rsidRPr="00860251">
        <w:rPr>
          <w:sz w:val="16"/>
        </w:rPr>
        <w:t xml:space="preserve">. The results of this work also contribute to our still limited knowledge of the relationship between economic inequality and democratic politics. In particular, it helps explain the fact that, contrary to median-voter models of redistribution (e.g., Meltzer and Richard 1981), </w:t>
      </w:r>
      <w:r w:rsidRPr="005229DB">
        <w:rPr>
          <w:rStyle w:val="StyleUnderline"/>
          <w:sz w:val="24"/>
        </w:rPr>
        <w:t>democracies with higher levels of inequality do not consistently respond with more redistribution</w:t>
      </w:r>
      <w:r w:rsidRPr="00860251">
        <w:rPr>
          <w:sz w:val="16"/>
        </w:rPr>
        <w:t xml:space="preserve"> (e.g., Bénabou 1996). </w:t>
      </w:r>
      <w:r w:rsidRPr="005229DB">
        <w:rPr>
          <w:rStyle w:val="StyleUnderline"/>
          <w:sz w:val="24"/>
        </w:rPr>
        <w:t>Rather than allowing redistribution to be decided through the democratic process suggested by such models</w:t>
      </w:r>
      <w:r w:rsidRPr="00860251">
        <w:rPr>
          <w:sz w:val="16"/>
        </w:rPr>
        <w:t xml:space="preserve">, this work suggests that </w:t>
      </w:r>
      <w:r w:rsidRPr="005229DB">
        <w:rPr>
          <w:rStyle w:val="StyleUnderline"/>
          <w:sz w:val="24"/>
        </w:rPr>
        <w:t>states often respond to higher levels of inequality with more nationalism</w:t>
      </w:r>
      <w:r w:rsidRPr="00860251">
        <w:rPr>
          <w:sz w:val="16"/>
        </w:rPr>
        <w:t xml:space="preserve">.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 </w:t>
      </w:r>
    </w:p>
    <w:p w14:paraId="50BAC004" w14:textId="77777777" w:rsidR="00DA5DC4" w:rsidRPr="006C53E1" w:rsidRDefault="00DA5DC4" w:rsidP="00DA5DC4">
      <w:pPr>
        <w:pStyle w:val="Heading4"/>
      </w:pPr>
      <w:r>
        <w:t xml:space="preserve">The Plan </w:t>
      </w:r>
      <w:r>
        <w:rPr>
          <w:u w:val="single"/>
        </w:rPr>
        <w:t>solves Evergreening</w:t>
      </w:r>
      <w:r>
        <w:t>.</w:t>
      </w:r>
    </w:p>
    <w:p w14:paraId="27653637" w14:textId="77777777" w:rsidR="00DA5DC4" w:rsidRPr="005B38BB" w:rsidRDefault="00DA5DC4" w:rsidP="00DA5DC4">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3"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37EE6C3A" w14:textId="0875C4B8" w:rsidR="00DA5DC4" w:rsidRDefault="00DA5DC4" w:rsidP="003A1DF2">
      <w:pPr>
        <w:rPr>
          <w:sz w:val="16"/>
        </w:rPr>
      </w:pPr>
      <w:r w:rsidRPr="0072187F">
        <w:rPr>
          <w:u w:val="single"/>
        </w:rPr>
        <w:t xml:space="preserve">I believe that </w:t>
      </w:r>
      <w:r w:rsidRPr="001E644B">
        <w:rPr>
          <w:highlight w:val="green"/>
          <w:u w:val="single"/>
        </w:rPr>
        <w:t xml:space="preserve">one period of protection </w:t>
      </w:r>
      <w:r w:rsidRPr="001E644B">
        <w:rPr>
          <w:b/>
          <w:bCs/>
          <w:highlight w:val="green"/>
          <w:u w:val="single"/>
          <w:bdr w:val="single" w:sz="4" w:space="0" w:color="auto"/>
        </w:rPr>
        <w:t>should be enough</w:t>
      </w:r>
      <w:r w:rsidRPr="0072187F">
        <w:rPr>
          <w:u w:val="single"/>
        </w:rPr>
        <w:t xml:space="preserve">. We should </w:t>
      </w:r>
      <w:r w:rsidRPr="001E644B">
        <w:rPr>
          <w:highlight w:val="green"/>
          <w:u w:val="single"/>
        </w:rPr>
        <w:t xml:space="preserve">make </w:t>
      </w:r>
      <w:r w:rsidRPr="0072187F">
        <w:rPr>
          <w:u w:val="single"/>
        </w:rPr>
        <w:t xml:space="preserve">the </w:t>
      </w:r>
      <w:r w:rsidRPr="001E644B">
        <w:rPr>
          <w:highlight w:val="green"/>
          <w:u w:val="single"/>
        </w:rPr>
        <w:t xml:space="preserve">legal changes </w:t>
      </w:r>
      <w:r w:rsidRPr="0072187F">
        <w:rPr>
          <w:u w:val="single"/>
        </w:rPr>
        <w:t xml:space="preserve">necessary </w:t>
      </w:r>
      <w:r w:rsidRPr="001E644B">
        <w:rPr>
          <w:highlight w:val="green"/>
          <w:u w:val="single"/>
        </w:rPr>
        <w:t xml:space="preserve">to prevent companies </w:t>
      </w:r>
      <w:r w:rsidRPr="001E644B">
        <w:rPr>
          <w:b/>
          <w:bCs/>
          <w:highlight w:val="green"/>
          <w:u w:val="single"/>
        </w:rPr>
        <w:t>from building patent walls</w:t>
      </w:r>
      <w:r w:rsidRPr="001E644B">
        <w:rPr>
          <w:highlight w:val="green"/>
          <w:u w:val="single"/>
        </w:rPr>
        <w:t xml:space="preserve"> </w:t>
      </w:r>
      <w:r w:rsidRPr="0072187F">
        <w:rPr>
          <w:u w:val="single"/>
        </w:rPr>
        <w:t xml:space="preserve">and piling up mountains of rights. This could be </w:t>
      </w:r>
      <w:r w:rsidRPr="001E644B">
        <w:rPr>
          <w:highlight w:val="green"/>
          <w:u w:val="single"/>
        </w:rPr>
        <w:t xml:space="preserve">accomplished </w:t>
      </w:r>
      <w:r w:rsidRPr="001E644B">
        <w:rPr>
          <w:b/>
          <w:bCs/>
          <w:highlight w:val="green"/>
          <w:u w:val="single"/>
          <w:bdr w:val="single" w:sz="4" w:space="0" w:color="auto"/>
        </w:rPr>
        <w:t>by a “one-and-done” approach</w:t>
      </w:r>
      <w:r w:rsidRPr="001E644B">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E644B">
        <w:rPr>
          <w:highlight w:val="green"/>
          <w:u w:val="single"/>
        </w:rPr>
        <w:t>The result</w:t>
      </w:r>
      <w:r w:rsidRPr="0072187F">
        <w:rPr>
          <w:u w:val="single"/>
        </w:rPr>
        <w:t xml:space="preserve">, however, </w:t>
      </w:r>
      <w:r w:rsidRPr="001E644B">
        <w:rPr>
          <w:highlight w:val="green"/>
          <w:u w:val="single"/>
        </w:rPr>
        <w:t xml:space="preserve">is that a </w:t>
      </w:r>
      <w:r w:rsidRPr="0072187F">
        <w:rPr>
          <w:u w:val="single"/>
        </w:rPr>
        <w:t xml:space="preserve">pharmaceutical </w:t>
      </w:r>
      <w:r w:rsidRPr="001E644B">
        <w:rPr>
          <w:highlight w:val="green"/>
          <w:u w:val="single"/>
        </w:rPr>
        <w:t xml:space="preserve">company chooses whether </w:t>
      </w:r>
      <w:r w:rsidRPr="0072187F">
        <w:rPr>
          <w:u w:val="single"/>
        </w:rPr>
        <w:t xml:space="preserve">its period of </w:t>
      </w:r>
      <w:r w:rsidRPr="001E644B">
        <w:rPr>
          <w:highlight w:val="green"/>
          <w:u w:val="single"/>
        </w:rPr>
        <w:t>exclusivity would be a patent</w:t>
      </w:r>
      <w:r w:rsidRPr="0072187F">
        <w:rPr>
          <w:u w:val="single"/>
        </w:rPr>
        <w:t xml:space="preserve">, an </w:t>
      </w:r>
      <w:r w:rsidRPr="001E644B">
        <w:rPr>
          <w:highlight w:val="green"/>
          <w:u w:val="single"/>
        </w:rPr>
        <w:t>orphan drug designation</w:t>
      </w:r>
      <w:r w:rsidRPr="0072187F">
        <w:rPr>
          <w:u w:val="single"/>
        </w:rPr>
        <w:t xml:space="preserve">, a period of </w:t>
      </w:r>
      <w:r w:rsidRPr="001E644B">
        <w:rPr>
          <w:highlight w:val="green"/>
          <w:u w:val="single"/>
        </w:rPr>
        <w:t xml:space="preserve">data exclusivity </w:t>
      </w:r>
      <w:r w:rsidRPr="0072187F">
        <w:rPr>
          <w:u w:val="single"/>
        </w:rPr>
        <w:t xml:space="preserve">(in which no generic is allowed to use the original drug’s safety and effectiveness data), or something else — </w:t>
      </w:r>
      <w:r w:rsidRPr="001E644B">
        <w:rPr>
          <w:highlight w:val="green"/>
          <w:u w:val="single"/>
        </w:rPr>
        <w:t xml:space="preserve">but </w:t>
      </w:r>
      <w:r w:rsidRPr="001E644B">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E644B">
        <w:rPr>
          <w:highlight w:val="green"/>
          <w:u w:val="single"/>
        </w:rPr>
        <w:t>Implementing</w:t>
      </w:r>
      <w:r w:rsidRPr="001E644B">
        <w:rPr>
          <w:sz w:val="16"/>
          <w:highlight w:val="green"/>
        </w:rPr>
        <w:t xml:space="preserve"> </w:t>
      </w:r>
      <w:r w:rsidRPr="0072187F">
        <w:rPr>
          <w:sz w:val="16"/>
        </w:rPr>
        <w:t xml:space="preserve">a </w:t>
      </w:r>
      <w:r w:rsidRPr="001E644B">
        <w:rPr>
          <w:highlight w:val="green"/>
          <w:u w:val="single"/>
        </w:rPr>
        <w:t>one-and-done</w:t>
      </w:r>
      <w:r w:rsidRPr="001E644B">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E644B">
        <w:rPr>
          <w:highlight w:val="green"/>
          <w:u w:val="single"/>
        </w:rPr>
        <w:t xml:space="preserve">through </w:t>
      </w:r>
      <w:r w:rsidRPr="001E644B">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90878AC" w14:textId="23EECABE" w:rsidR="00736B1C" w:rsidRDefault="00736B1C" w:rsidP="00736B1C">
      <w:pPr>
        <w:pStyle w:val="Heading3"/>
      </w:pPr>
      <w:r>
        <w:t>FW</w:t>
      </w:r>
    </w:p>
    <w:p w14:paraId="50FBAAFA" w14:textId="77777777" w:rsidR="00736B1C" w:rsidRPr="000635C0" w:rsidRDefault="00736B1C" w:rsidP="00736B1C">
      <w:pPr>
        <w:pStyle w:val="Heading4"/>
        <w:spacing w:before="0" w:line="276" w:lineRule="auto"/>
        <w:rPr>
          <w:rFonts w:asciiTheme="minorHAnsi" w:hAnsiTheme="minorHAnsi" w:cstheme="minorHAnsi"/>
        </w:rPr>
      </w:pPr>
      <w:r w:rsidRPr="000635C0">
        <w:rPr>
          <w:rFonts w:asciiTheme="minorHAnsi" w:hAnsiTheme="minorHAnsi" w:cstheme="minorHAnsi"/>
        </w:rPr>
        <w:t xml:space="preserve">] impacts cannot be isolated from their history and the only way to test the validity of truth is through application. </w:t>
      </w:r>
    </w:p>
    <w:p w14:paraId="61DB16DB" w14:textId="77777777" w:rsidR="00736B1C" w:rsidRPr="000635C0" w:rsidRDefault="00736B1C" w:rsidP="00736B1C">
      <w:pPr>
        <w:pStyle w:val="Analytics"/>
        <w:spacing w:after="0" w:line="276" w:lineRule="auto"/>
        <w:rPr>
          <w:rFonts w:asciiTheme="minorHAnsi" w:hAnsiTheme="minorHAnsi" w:cstheme="minorHAnsi"/>
          <w:sz w:val="16"/>
          <w:szCs w:val="16"/>
        </w:rPr>
      </w:pPr>
      <w:r w:rsidRPr="000635C0">
        <w:rPr>
          <w:rFonts w:asciiTheme="minorHAnsi" w:hAnsiTheme="minorHAnsi" w:cstheme="minorHAnsi"/>
          <w:b/>
          <w:bCs/>
        </w:rPr>
        <w:t>Dewey 02</w:t>
      </w:r>
      <w:r w:rsidRPr="000635C0">
        <w:rPr>
          <w:rFonts w:asciiTheme="minorHAnsi" w:hAnsiTheme="minorHAnsi" w:cstheme="minorHAnsi"/>
        </w:rPr>
        <w:t xml:space="preserve"> [</w:t>
      </w:r>
      <w:r w:rsidRPr="000635C0">
        <w:rPr>
          <w:rFonts w:asciiTheme="minorHAnsi" w:hAnsiTheme="minorHAnsi" w:cstheme="minorHAnsi"/>
          <w:sz w:val="16"/>
          <w:szCs w:val="16"/>
        </w:rPr>
        <w:t xml:space="preserve">John Dewey (head of the Philosophy Department at the University of Chicago). “The Evolutionary Method as Applied to Morality: II. Its Significance for Conduct.” The Philosophical Review, Vol. 11, No. 4 (Jul., 1902), pp. 353-371. Accessed 12/31/20. </w:t>
      </w:r>
      <w:hyperlink r:id="rId14" w:history="1">
        <w:r w:rsidRPr="000635C0">
          <w:rPr>
            <w:rStyle w:val="Hyperlink"/>
            <w:rFonts w:asciiTheme="minorHAnsi" w:hAnsiTheme="minorHAnsi" w:cstheme="minorHAnsi"/>
            <w:sz w:val="16"/>
            <w:szCs w:val="16"/>
          </w:rPr>
          <w:t>https://www.jstor.org/stable/pdf/2176470.pdf</w:t>
        </w:r>
      </w:hyperlink>
      <w:r w:rsidRPr="000635C0">
        <w:rPr>
          <w:rFonts w:asciiTheme="minorHAnsi" w:hAnsiTheme="minorHAnsi" w:cstheme="minorHAnsi"/>
          <w:sz w:val="16"/>
          <w:szCs w:val="16"/>
        </w:rPr>
        <w:t xml:space="preserve"> //Recut Xu]</w:t>
      </w:r>
    </w:p>
    <w:p w14:paraId="2D08A7D3" w14:textId="77777777" w:rsidR="00736B1C" w:rsidRPr="000635C0" w:rsidRDefault="00736B1C" w:rsidP="00736B1C">
      <w:pPr>
        <w:spacing w:after="0" w:line="276" w:lineRule="auto"/>
        <w:rPr>
          <w:rFonts w:asciiTheme="minorHAnsi" w:hAnsiTheme="minorHAnsi" w:cstheme="minorHAnsi"/>
          <w:sz w:val="14"/>
        </w:rPr>
      </w:pPr>
      <w:r w:rsidRPr="000635C0">
        <w:rPr>
          <w:rStyle w:val="Emphasis"/>
          <w:rFonts w:asciiTheme="minorHAnsi" w:hAnsiTheme="minorHAnsi" w:cstheme="minorHAnsi"/>
          <w:b w:val="0"/>
          <w:iCs w:val="0"/>
          <w:sz w:val="14"/>
          <w:u w:val="none"/>
        </w:rPr>
        <w:t xml:space="preserve">The problem of the best method of arriving at correct judg- ments on points of moral worth, necessarily traverses ground covered by the time-honored and time-worn theories of intuition- alism and empiricism. Even at the risk of threshing old straw, it will be advisable to compare the evolutionary method with these other points of view. In such a comparison, however, it is to be borne in mind that the sole point under review is that of the log- ical relationship of the theory examined to the meaning and sanc- tion of our moral judgments. The question is not whether or no there are intuitions; whether or no they can be utilized in special cases, or whether or no all supposed intuitions can be accounted for as products of associative memory. The problem is not one of fact but of value. It is a logical problem. If we suppose such necessary and universal beliefs as go by the name of ' intuition' to exist, does such existence settle anything regarding the valid- ity of what is believed, either in general or in part? It is a question of the relation of the intuition to fact -to the moral order in reality. </w:t>
      </w:r>
      <w:r w:rsidRPr="00442655">
        <w:rPr>
          <w:rStyle w:val="StyleUnderline"/>
          <w:rFonts w:asciiTheme="minorHAnsi" w:hAnsiTheme="minorHAnsi" w:cstheme="minorHAnsi"/>
          <w:highlight w:val="green"/>
        </w:rPr>
        <w:t>Under</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what conditions alone</w:t>
      </w:r>
      <w:r w:rsidRPr="000635C0">
        <w:rPr>
          <w:rStyle w:val="StyleUnderline"/>
          <w:rFonts w:asciiTheme="minorHAnsi" w:hAnsiTheme="minorHAnsi" w:cstheme="minorHAnsi"/>
        </w:rPr>
        <w:t xml:space="preserve">, and in what measure or degree, </w:t>
      </w:r>
      <w:r w:rsidRPr="00442655">
        <w:rPr>
          <w:rStyle w:val="StyleUnderline"/>
          <w:rFonts w:asciiTheme="minorHAnsi" w:hAnsiTheme="minorHAnsi" w:cstheme="minorHAnsi"/>
          <w:highlight w:val="green"/>
        </w:rPr>
        <w:t>are we justified in</w:t>
      </w:r>
      <w:r w:rsidRPr="000635C0">
        <w:rPr>
          <w:rStyle w:val="StyleUnderline"/>
          <w:rFonts w:asciiTheme="minorHAnsi" w:hAnsiTheme="minorHAnsi" w:cstheme="minorHAnsi"/>
        </w:rPr>
        <w:t xml:space="preserve"> arguing from the existence of </w:t>
      </w:r>
      <w:r w:rsidRPr="00442655">
        <w:rPr>
          <w:rStyle w:val="StyleUnderline"/>
          <w:rFonts w:asciiTheme="minorHAnsi" w:hAnsiTheme="minorHAnsi" w:cstheme="minorHAnsi"/>
          <w:highlight w:val="green"/>
        </w:rPr>
        <w:t>moral intuitions as mental</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states</w:t>
      </w:r>
      <w:r w:rsidRPr="000635C0">
        <w:rPr>
          <w:rStyle w:val="StyleUnderline"/>
          <w:rFonts w:asciiTheme="minorHAnsi" w:hAnsiTheme="minorHAnsi" w:cstheme="minorHAnsi"/>
        </w:rPr>
        <w:t xml:space="preserve"> and acts </w:t>
      </w:r>
      <w:r w:rsidRPr="00442655">
        <w:rPr>
          <w:rStyle w:val="StyleUnderline"/>
          <w:rFonts w:asciiTheme="minorHAnsi" w:hAnsiTheme="minorHAnsi" w:cstheme="minorHAnsi"/>
          <w:highlight w:val="green"/>
        </w:rPr>
        <w:t>to facts</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taken</w:t>
      </w:r>
      <w:r w:rsidRPr="000635C0">
        <w:rPr>
          <w:rStyle w:val="StyleUnderline"/>
          <w:rFonts w:asciiTheme="minorHAnsi" w:hAnsiTheme="minorHAnsi" w:cstheme="minorHAnsi"/>
        </w:rPr>
        <w:t xml:space="preserve"> to correspond </w:t>
      </w:r>
      <w:r w:rsidRPr="00442655">
        <w:rPr>
          <w:rStyle w:val="StyleUnderline"/>
          <w:rFonts w:asciiTheme="minorHAnsi" w:hAnsiTheme="minorHAnsi" w:cstheme="minorHAnsi"/>
          <w:highlight w:val="green"/>
        </w:rPr>
        <w:t>to them</w:t>
      </w:r>
      <w:r w:rsidRPr="000635C0">
        <w:rPr>
          <w:rStyle w:val="StyleUnderline"/>
          <w:rFonts w:asciiTheme="minorHAnsi" w:hAnsiTheme="minorHAnsi" w:cstheme="minorHAnsi"/>
        </w:rPr>
        <w:t xml:space="preserve"> ? </w:t>
      </w:r>
      <w:r w:rsidRPr="000635C0">
        <w:rPr>
          <w:rFonts w:asciiTheme="minorHAnsi" w:hAnsiTheme="minorHAnsi" w:cstheme="minorHAnsi"/>
          <w:sz w:val="14"/>
        </w:rPr>
        <w:t xml:space="preserve">The reply already hinted at is that the mere existence of a belief, even admitting that as a belief it cannot in any way be got rid of, determines absolutely nothing regarding the objectivity of its own content. The worth of the intuition depends upon genetic considerations. In so far as we can state the intuition in terms of the conditions of its origin, development, and later career, in so far we have some criterion for passing judgment upon its pretentions to validity. If we can find that the intuition is a legitimate response to enduring and deep-seated conditions, we have some reason to attribute worth to it. </w:t>
      </w:r>
      <w:r w:rsidRPr="00442655">
        <w:rPr>
          <w:rStyle w:val="StyleUnderline"/>
          <w:rFonts w:asciiTheme="minorHAnsi" w:hAnsiTheme="minorHAnsi" w:cstheme="minorHAnsi"/>
          <w:highlight w:val="green"/>
        </w:rPr>
        <w:t>If we find</w:t>
      </w:r>
      <w:r w:rsidRPr="000635C0">
        <w:rPr>
          <w:rStyle w:val="StyleUnderline"/>
          <w:rFonts w:asciiTheme="minorHAnsi" w:hAnsiTheme="minorHAnsi" w:cstheme="minorHAnsi"/>
        </w:rPr>
        <w:t xml:space="preserve"> that </w:t>
      </w:r>
      <w:r w:rsidRPr="00442655">
        <w:rPr>
          <w:rStyle w:val="StyleUnderline"/>
          <w:rFonts w:asciiTheme="minorHAnsi" w:hAnsiTheme="minorHAnsi" w:cstheme="minorHAnsi"/>
          <w:highlight w:val="green"/>
        </w:rPr>
        <w:t>historically</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the belief has</w:t>
      </w:r>
      <w:r w:rsidRPr="000635C0">
        <w:rPr>
          <w:rStyle w:val="StyleUnderline"/>
          <w:rFonts w:asciiTheme="minorHAnsi" w:hAnsiTheme="minorHAnsi" w:cstheme="minorHAnsi"/>
        </w:rPr>
        <w:t xml:space="preserve"> played a part in </w:t>
      </w:r>
      <w:r w:rsidRPr="00442655">
        <w:rPr>
          <w:rStyle w:val="StyleUnderline"/>
          <w:rFonts w:asciiTheme="minorHAnsi" w:hAnsiTheme="minorHAnsi" w:cstheme="minorHAnsi"/>
          <w:highlight w:val="green"/>
        </w:rPr>
        <w:t>maintain</w:t>
      </w:r>
      <w:r w:rsidRPr="000635C0">
        <w:rPr>
          <w:rStyle w:val="StyleUnderline"/>
          <w:rFonts w:asciiTheme="minorHAnsi" w:hAnsiTheme="minorHAnsi" w:cstheme="minorHAnsi"/>
        </w:rPr>
        <w:t xml:space="preserve">ing the </w:t>
      </w:r>
      <w:r w:rsidRPr="00442655">
        <w:rPr>
          <w:rStyle w:val="StyleUnderline"/>
          <w:rFonts w:asciiTheme="minorHAnsi" w:hAnsiTheme="minorHAnsi" w:cstheme="minorHAnsi"/>
          <w:highlight w:val="green"/>
        </w:rPr>
        <w:t>integrity</w:t>
      </w:r>
      <w:r w:rsidRPr="000635C0">
        <w:rPr>
          <w:rStyle w:val="StyleUnderline"/>
          <w:rFonts w:asciiTheme="minorHAnsi" w:hAnsiTheme="minorHAnsi" w:cstheme="minorHAnsi"/>
        </w:rPr>
        <w:t xml:space="preserve"> of social life, and in bringing new values into it, </w:t>
      </w:r>
      <w:r w:rsidRPr="00442655">
        <w:rPr>
          <w:rStyle w:val="StyleUnderline"/>
          <w:rFonts w:asciiTheme="minorHAnsi" w:hAnsiTheme="minorHAnsi" w:cstheme="minorHAnsi"/>
          <w:highlight w:val="green"/>
        </w:rPr>
        <w:t>our belief in its worth is</w:t>
      </w:r>
      <w:r w:rsidRPr="000635C0">
        <w:rPr>
          <w:rStyle w:val="StyleUnderline"/>
          <w:rFonts w:asciiTheme="minorHAnsi" w:hAnsiTheme="minorHAnsi" w:cstheme="minorHAnsi"/>
        </w:rPr>
        <w:t xml:space="preserve"> additionally </w:t>
      </w:r>
      <w:r w:rsidRPr="00442655">
        <w:rPr>
          <w:rStyle w:val="StyleUnderline"/>
          <w:rFonts w:asciiTheme="minorHAnsi" w:hAnsiTheme="minorHAnsi" w:cstheme="minorHAnsi"/>
          <w:highlight w:val="green"/>
        </w:rPr>
        <w:t>guaranteed</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But if we cannot find</w:t>
      </w:r>
      <w:r w:rsidRPr="000635C0">
        <w:rPr>
          <w:rStyle w:val="StyleUnderline"/>
          <w:rFonts w:asciiTheme="minorHAnsi" w:hAnsiTheme="minorHAnsi" w:cstheme="minorHAnsi"/>
        </w:rPr>
        <w:t xml:space="preserve"> such </w:t>
      </w:r>
      <w:r w:rsidRPr="00442655">
        <w:rPr>
          <w:rStyle w:val="StyleUnderline"/>
          <w:rFonts w:asciiTheme="minorHAnsi" w:hAnsiTheme="minorHAnsi" w:cstheme="minorHAnsi"/>
          <w:highlight w:val="green"/>
        </w:rPr>
        <w:t>historic</w:t>
      </w:r>
      <w:r w:rsidRPr="000635C0">
        <w:rPr>
          <w:rStyle w:val="StyleUnderline"/>
          <w:rFonts w:asciiTheme="minorHAnsi" w:hAnsiTheme="minorHAnsi" w:cstheme="minorHAnsi"/>
        </w:rPr>
        <w:t xml:space="preserve"> origin and </w:t>
      </w:r>
      <w:r w:rsidRPr="00442655">
        <w:rPr>
          <w:rStyle w:val="StyleUnderline"/>
          <w:rFonts w:asciiTheme="minorHAnsi" w:hAnsiTheme="minorHAnsi" w:cstheme="minorHAnsi"/>
          <w:highlight w:val="green"/>
        </w:rPr>
        <w:t>functioning</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the intuition remains a mere</w:t>
      </w:r>
      <w:r w:rsidRPr="000635C0">
        <w:rPr>
          <w:rStyle w:val="StyleUnderline"/>
          <w:rFonts w:asciiTheme="minorHAnsi" w:hAnsiTheme="minorHAnsi" w:cstheme="minorHAnsi"/>
        </w:rPr>
        <w:t xml:space="preserve"> state of consciousness, a hallucination, an </w:t>
      </w:r>
      <w:r w:rsidRPr="00442655">
        <w:rPr>
          <w:rStyle w:val="StyleUnderline"/>
          <w:rFonts w:asciiTheme="minorHAnsi" w:hAnsiTheme="minorHAnsi" w:cstheme="minorHAnsi"/>
          <w:highlight w:val="green"/>
        </w:rPr>
        <w:t>illusion</w:t>
      </w:r>
      <w:r w:rsidRPr="000635C0">
        <w:rPr>
          <w:rStyle w:val="StyleUnderline"/>
          <w:rFonts w:asciiTheme="minorHAnsi" w:hAnsiTheme="minorHAnsi" w:cstheme="minorHAnsi"/>
        </w:rPr>
        <w:t xml:space="preserve">, which is not made more worthy by simply multiplying the number of people who have participated in it. </w:t>
      </w:r>
      <w:r w:rsidRPr="000635C0">
        <w:rPr>
          <w:rFonts w:asciiTheme="minorHAnsi" w:hAnsiTheme="minorHAnsi" w:cstheme="minorHAnsi"/>
          <w:sz w:val="14"/>
        </w:rPr>
        <w:t xml:space="preserve">Put roughly we may say that intuitionalism, asordinarily conceived, makes the ethical belief a brute fact, because unrelated. </w:t>
      </w:r>
      <w:r w:rsidRPr="00442655">
        <w:rPr>
          <w:rStyle w:val="StyleUnderline"/>
          <w:rFonts w:asciiTheme="minorHAnsi" w:hAnsiTheme="minorHAnsi" w:cstheme="minorHAnsi"/>
          <w:highlight w:val="green"/>
        </w:rPr>
        <w:t>Its</w:t>
      </w:r>
      <w:r w:rsidRPr="000635C0">
        <w:rPr>
          <w:rStyle w:val="StyleUnderline"/>
          <w:rFonts w:asciiTheme="minorHAnsi" w:hAnsiTheme="minorHAnsi" w:cstheme="minorHAnsi"/>
        </w:rPr>
        <w:t xml:space="preserve"> very </w:t>
      </w:r>
      <w:r w:rsidRPr="00442655">
        <w:rPr>
          <w:rStyle w:val="StyleUnderline"/>
          <w:rFonts w:asciiTheme="minorHAnsi" w:hAnsiTheme="minorHAnsi" w:cstheme="minorHAnsi"/>
          <w:highlight w:val="green"/>
        </w:rPr>
        <w:t>lack of genetic relationship</w:t>
      </w:r>
      <w:r w:rsidRPr="000635C0">
        <w:rPr>
          <w:rStyle w:val="StyleUnderline"/>
          <w:rFonts w:asciiTheme="minorHAnsi" w:hAnsiTheme="minorHAnsi" w:cstheme="minorHAnsi"/>
        </w:rPr>
        <w:t xml:space="preserve"> to the situation in which it appears condemns it to isolation. This isolation logically </w:t>
      </w:r>
      <w:r w:rsidRPr="00442655">
        <w:rPr>
          <w:rStyle w:val="StyleUnderline"/>
          <w:rFonts w:asciiTheme="minorHAnsi" w:hAnsiTheme="minorHAnsi" w:cstheme="minorHAnsi"/>
          <w:highlight w:val="green"/>
        </w:rPr>
        <w:t xml:space="preserve">makes it impossible to credit it with </w:t>
      </w:r>
      <w:r w:rsidRPr="000635C0">
        <w:rPr>
          <w:rStyle w:val="StyleUnderline"/>
          <w:rFonts w:asciiTheme="minorHAnsi" w:hAnsiTheme="minorHAnsi" w:cstheme="minorHAnsi"/>
        </w:rPr>
        <w:t xml:space="preserve">objective </w:t>
      </w:r>
      <w:r w:rsidRPr="00442655">
        <w:rPr>
          <w:rStyle w:val="StyleUnderline"/>
          <w:rFonts w:asciiTheme="minorHAnsi" w:hAnsiTheme="minorHAnsi" w:cstheme="minorHAnsi"/>
          <w:highlight w:val="green"/>
        </w:rPr>
        <w:t>validity</w:t>
      </w:r>
      <w:r w:rsidRPr="000635C0">
        <w:rPr>
          <w:rFonts w:asciiTheme="minorHAnsi" w:hAnsiTheme="minorHAnsi" w:cstheme="minorHAnsi"/>
          <w:sz w:val="14"/>
        </w:rPr>
        <w:t xml:space="preserve">. The intuitionalist, in proclaiming the necessity of his content, proclaims thereby its objective reference; but in asserting its non-genetic character he denies any reference whatsoever. The genetic theory holds that the content embodied in any so-called intuition is a response to a given active situation: that it arises, develops, and operates somehow in reference to this situation. This functional reference establishes in advance some kind of relationship to objective conditions, and hence some presumption of validity. If the ' intuition' persists, it is within certain limits because the situation persists. If the particular moral belief is really inexpugnable, it is just because the conditions which require it are so enduring as to persistently call out an attitude which is relevant to them. The probability is that it continues in existence simply because it continues to be necessary in function. </w:t>
      </w:r>
    </w:p>
    <w:p w14:paraId="401B2271" w14:textId="77777777" w:rsidR="00736B1C" w:rsidRPr="000635C0" w:rsidRDefault="00736B1C" w:rsidP="00736B1C">
      <w:pPr>
        <w:pStyle w:val="Heading4"/>
        <w:spacing w:before="0" w:line="276" w:lineRule="auto"/>
        <w:rPr>
          <w:rFonts w:asciiTheme="minorHAnsi" w:eastAsia="MS Gothic" w:hAnsiTheme="minorHAnsi" w:cstheme="minorHAnsi"/>
        </w:rPr>
      </w:pPr>
      <w:r w:rsidRPr="000635C0">
        <w:rPr>
          <w:rFonts w:asciiTheme="minorHAnsi" w:hAnsiTheme="minorHAnsi" w:cstheme="minorHAnsi"/>
        </w:rPr>
        <w:t>] Value Pluralism – o</w:t>
      </w:r>
      <w:r w:rsidRPr="000635C0">
        <w:rPr>
          <w:rFonts w:asciiTheme="minorHAnsi" w:eastAsia="MS Gothic" w:hAnsiTheme="minorHAnsi" w:cstheme="minorHAnsi"/>
        </w:rPr>
        <w:t xml:space="preserve">ther ethical theories rely on minimalistic criteria as their foundation, our framework resolves this by using these criteria to better inform our judgments </w:t>
      </w:r>
      <w:r w:rsidRPr="000635C0">
        <w:rPr>
          <w:rFonts w:asciiTheme="minorHAnsi" w:eastAsia="MS Gothic" w:hAnsiTheme="minorHAnsi" w:cstheme="minorHAnsi"/>
        </w:rPr>
        <w:br/>
        <w:t xml:space="preserve">LaFollete 2K </w:t>
      </w:r>
      <w:r w:rsidRPr="000635C0">
        <w:rPr>
          <w:rFonts w:asciiTheme="minorHAnsi" w:eastAsia="MS Gothic" w:hAnsiTheme="minorHAnsi" w:cstheme="minorHAnsi"/>
          <w:sz w:val="18"/>
        </w:rPr>
        <w:t>"</w:t>
      </w:r>
      <w:r w:rsidRPr="000635C0">
        <w:rPr>
          <w:rFonts w:asciiTheme="minorHAnsi" w:eastAsia="MS Gothic" w:hAnsiTheme="minorHAnsi" w:cstheme="minorHAnsi"/>
          <w:b w:val="0"/>
          <w:bCs/>
          <w:sz w:val="18"/>
        </w:rPr>
        <w:t xml:space="preserve">Pragmatic Ethics" </w:t>
      </w:r>
      <w:hyperlink r:id="rId15" w:history="1">
        <w:r w:rsidRPr="000635C0">
          <w:rPr>
            <w:rFonts w:asciiTheme="minorHAnsi" w:eastAsia="MS Gothic" w:hAnsiTheme="minorHAnsi" w:cstheme="minorHAnsi"/>
            <w:b w:val="0"/>
            <w:bCs/>
            <w:sz w:val="18"/>
          </w:rPr>
          <w:t>Hugh LaFollette</w:t>
        </w:r>
      </w:hyperlink>
      <w:r w:rsidRPr="000635C0">
        <w:rPr>
          <w:rFonts w:asciiTheme="minorHAnsi" w:eastAsia="MS Gothic" w:hAnsiTheme="minorHAnsi" w:cstheme="minorHAnsi"/>
          <w:b w:val="0"/>
          <w:bCs/>
          <w:sz w:val="18"/>
        </w:rPr>
        <w:t xml:space="preserve"> In </w:t>
      </w:r>
      <w:hyperlink r:id="rId16" w:history="1">
        <w:r w:rsidRPr="000635C0">
          <w:rPr>
            <w:rFonts w:asciiTheme="minorHAnsi" w:eastAsia="MS Gothic" w:hAnsiTheme="minorHAnsi" w:cstheme="minorHAnsi"/>
            <w:b w:val="0"/>
            <w:bCs/>
            <w:sz w:val="18"/>
          </w:rPr>
          <w:t>Blackwell Guide to Ethical Theory</w:t>
        </w:r>
      </w:hyperlink>
      <w:r w:rsidRPr="000635C0">
        <w:rPr>
          <w:rFonts w:asciiTheme="minorHAnsi" w:eastAsia="MS Gothic" w:hAnsiTheme="minorHAnsi" w:cstheme="minorHAnsi"/>
          <w:b w:val="0"/>
          <w:bCs/>
          <w:sz w:val="18"/>
        </w:rPr>
        <w:t xml:space="preserve"> 2000. Hugh LaFollette is Marie E. and Leslie Cole Professor in Ethics at the University of South Florida St. Petersburg. He is editor-in-chief of The International Encyclopedia of Ethics. </w:t>
      </w:r>
      <w:hyperlink r:id="rId17" w:history="1">
        <w:r w:rsidRPr="000635C0">
          <w:rPr>
            <w:rStyle w:val="Hyperlink"/>
            <w:rFonts w:asciiTheme="minorHAnsi" w:eastAsia="MS Gothic" w:hAnsiTheme="minorHAnsi" w:cstheme="minorHAnsi"/>
            <w:b w:val="0"/>
            <w:bCs/>
            <w:sz w:val="18"/>
          </w:rPr>
          <w:t>https://www.hughlafollette.com/papers/pragmatic_ethics.pdf</w:t>
        </w:r>
      </w:hyperlink>
      <w:r w:rsidRPr="000635C0">
        <w:rPr>
          <w:rFonts w:asciiTheme="minorHAnsi" w:eastAsia="MS Gothic" w:hAnsiTheme="minorHAnsi" w:cstheme="minorHAnsi"/>
          <w:b w:val="0"/>
          <w:bCs/>
          <w:sz w:val="18"/>
        </w:rPr>
        <w:t xml:space="preserve"> Bracketed for G Lang</w:t>
      </w:r>
    </w:p>
    <w:p w14:paraId="6C052C41" w14:textId="77777777" w:rsidR="00736B1C" w:rsidRPr="000635C0" w:rsidRDefault="00736B1C" w:rsidP="00736B1C">
      <w:pPr>
        <w:spacing w:after="0" w:line="276" w:lineRule="auto"/>
        <w:rPr>
          <w:rFonts w:asciiTheme="minorHAnsi" w:eastAsia="Cambria" w:hAnsiTheme="minorHAnsi" w:cstheme="minorHAnsi"/>
          <w:sz w:val="16"/>
          <w:szCs w:val="16"/>
        </w:rPr>
      </w:pPr>
      <w:r w:rsidRPr="000635C0">
        <w:rPr>
          <w:rFonts w:asciiTheme="minorHAnsi" w:eastAsia="Cambria" w:hAnsiTheme="minorHAnsi" w:cstheme="minorHAnsi"/>
          <w:sz w:val="16"/>
          <w:szCs w:val="16"/>
        </w:rPr>
        <w:t xml:space="preserve">The previous discussions enable us to say more precisely why pragmatists reject a criterial view of morality. Pragmatism's core contention that </w:t>
      </w:r>
      <w:r w:rsidRPr="00442655">
        <w:rPr>
          <w:rStyle w:val="StyleUnderline"/>
          <w:rFonts w:asciiTheme="minorHAnsi" w:hAnsiTheme="minorHAnsi" w:cstheme="minorHAnsi"/>
          <w:highlight w:val="green"/>
        </w:rPr>
        <w:t xml:space="preserve">practice </w:t>
      </w:r>
      <w:r w:rsidRPr="000635C0">
        <w:rPr>
          <w:rStyle w:val="StyleUnderline"/>
          <w:rFonts w:asciiTheme="minorHAnsi" w:hAnsiTheme="minorHAnsi" w:cstheme="minorHAnsi"/>
        </w:rPr>
        <w:t xml:space="preserve">is primary in philosophy </w:t>
      </w:r>
      <w:r w:rsidRPr="00442655">
        <w:rPr>
          <w:rStyle w:val="StyleUnderline"/>
          <w:rFonts w:asciiTheme="minorHAnsi" w:hAnsiTheme="minorHAnsi" w:cstheme="minorHAnsi"/>
          <w:highlight w:val="green"/>
        </w:rPr>
        <w:t xml:space="preserve">rules out </w:t>
      </w:r>
      <w:r w:rsidRPr="000635C0">
        <w:rPr>
          <w:rStyle w:val="StyleUnderline"/>
          <w:rFonts w:asciiTheme="minorHAnsi" w:hAnsiTheme="minorHAnsi" w:cstheme="minorHAnsi"/>
        </w:rPr>
        <w:t xml:space="preserve">the hope of logically prior </w:t>
      </w:r>
      <w:r w:rsidRPr="00442655">
        <w:rPr>
          <w:rStyle w:val="StyleUnderline"/>
          <w:rFonts w:asciiTheme="minorHAnsi" w:hAnsiTheme="minorHAnsi" w:cstheme="minorHAnsi"/>
          <w:highlight w:val="green"/>
        </w:rPr>
        <w:t>criteria</w:t>
      </w:r>
      <w:r w:rsidRPr="000635C0">
        <w:rPr>
          <w:rStyle w:val="StyleUnderline"/>
          <w:rFonts w:asciiTheme="minorHAnsi" w:hAnsiTheme="minorHAnsi" w:cstheme="minorHAnsi"/>
        </w:rPr>
        <w:t>.</w:t>
      </w:r>
      <w:r w:rsidRPr="000635C0">
        <w:rPr>
          <w:rFonts w:asciiTheme="minorHAnsi" w:eastAsia="Cambria" w:hAnsiTheme="minorHAnsi" w:cstheme="minorHAnsi"/>
          <w:sz w:val="16"/>
          <w:szCs w:val="16"/>
        </w:rPr>
        <w:t xml:space="preserve"> Any meaningful criteria evolve from our attempt to live morally – in deciding what is the best action in the </w:t>
      </w:r>
      <w:r w:rsidRPr="000635C0">
        <w:rPr>
          <w:rStyle w:val="StyleUnderline"/>
          <w:rFonts w:asciiTheme="minorHAnsi" w:hAnsiTheme="minorHAnsi" w:cstheme="minorHAnsi"/>
        </w:rPr>
        <w:t xml:space="preserve">circumstances. </w:t>
      </w:r>
      <w:r w:rsidRPr="00442655">
        <w:rPr>
          <w:rStyle w:val="StyleUnderline"/>
          <w:rFonts w:asciiTheme="minorHAnsi" w:hAnsiTheme="minorHAnsi" w:cstheme="minorHAnsi"/>
          <w:highlight w:val="green"/>
        </w:rPr>
        <w:t xml:space="preserve">Criteria </w:t>
      </w:r>
      <w:r w:rsidRPr="000635C0">
        <w:rPr>
          <w:rStyle w:val="StyleUnderline"/>
          <w:rFonts w:asciiTheme="minorHAnsi" w:hAnsiTheme="minorHAnsi" w:cstheme="minorHAnsi"/>
        </w:rPr>
        <w:t xml:space="preserve">are not discovered by pure reason, and they </w:t>
      </w:r>
      <w:r w:rsidRPr="00442655">
        <w:rPr>
          <w:rStyle w:val="StyleUnderline"/>
          <w:rFonts w:asciiTheme="minorHAnsi" w:hAnsiTheme="minorHAnsi" w:cstheme="minorHAnsi"/>
          <w:highlight w:val="green"/>
        </w:rPr>
        <w:t>are not fixed</w:t>
      </w:r>
      <w:r w:rsidRPr="000635C0">
        <w:rPr>
          <w:rStyle w:val="StyleUnderline"/>
          <w:rFonts w:asciiTheme="minorHAnsi" w:hAnsiTheme="minorHAnsi" w:cstheme="minorHAnsi"/>
        </w:rPr>
        <w:t xml:space="preserve">. As ends of action, they are always revisable. </w:t>
      </w:r>
      <w:r w:rsidRPr="00442655">
        <w:rPr>
          <w:rStyle w:val="StyleUnderline"/>
          <w:rFonts w:asciiTheme="minorHAnsi" w:hAnsiTheme="minorHAnsi" w:cstheme="minorHAnsi"/>
          <w:highlight w:val="green"/>
        </w:rPr>
        <w:t xml:space="preserve">As we obtain new evidence </w:t>
      </w:r>
      <w:r w:rsidRPr="000635C0">
        <w:rPr>
          <w:rStyle w:val="StyleUnderline"/>
          <w:rFonts w:asciiTheme="minorHAnsi" w:hAnsiTheme="minorHAnsi" w:cstheme="minorHAnsi"/>
        </w:rPr>
        <w:t xml:space="preserve">about ourselves and our world, and as our worlds changes, </w:t>
      </w:r>
      <w:r w:rsidRPr="00442655">
        <w:rPr>
          <w:rStyle w:val="StyleUnderline"/>
          <w:rFonts w:asciiTheme="minorHAnsi" w:hAnsiTheme="minorHAnsi" w:cstheme="minorHAnsi"/>
          <w:highlight w:val="green"/>
        </w:rPr>
        <w:t xml:space="preserve">we find </w:t>
      </w:r>
      <w:r w:rsidRPr="000635C0">
        <w:rPr>
          <w:rStyle w:val="StyleUnderline"/>
          <w:rFonts w:asciiTheme="minorHAnsi" w:hAnsiTheme="minorHAnsi" w:cstheme="minorHAnsi"/>
        </w:rPr>
        <w:t xml:space="preserve">that </w:t>
      </w:r>
      <w:r w:rsidRPr="00442655">
        <w:rPr>
          <w:rStyle w:val="StyleUnderline"/>
          <w:rFonts w:asciiTheme="minorHAnsi" w:hAnsiTheme="minorHAnsi" w:cstheme="minorHAnsi"/>
          <w:highlight w:val="green"/>
        </w:rPr>
        <w:t xml:space="preserve">what was appropriate </w:t>
      </w:r>
      <w:r w:rsidRPr="000635C0">
        <w:rPr>
          <w:rStyle w:val="StyleUnderline"/>
          <w:rFonts w:asciiTheme="minorHAnsi" w:hAnsiTheme="minorHAnsi" w:cstheme="minorHAnsi"/>
        </w:rPr>
        <w:t xml:space="preserve">for the old environment </w:t>
      </w:r>
      <w:r w:rsidRPr="00442655">
        <w:rPr>
          <w:rStyle w:val="StyleUnderline"/>
          <w:rFonts w:asciiTheme="minorHAnsi" w:hAnsiTheme="minorHAnsi" w:cstheme="minorHAnsi"/>
          <w:highlight w:val="green"/>
        </w:rPr>
        <w:t>may not be conducive to</w:t>
      </w:r>
      <w:r w:rsidRPr="000635C0">
        <w:rPr>
          <w:rStyle w:val="StyleUnderline"/>
          <w:rFonts w:asciiTheme="minorHAnsi" w:hAnsiTheme="minorHAnsi" w:cstheme="minorHAnsi"/>
        </w:rPr>
        <w:t xml:space="preserve"> survival in </w:t>
      </w:r>
      <w:r w:rsidRPr="00442655">
        <w:rPr>
          <w:rStyle w:val="StyleUnderline"/>
          <w:rFonts w:asciiTheme="minorHAnsi" w:hAnsiTheme="minorHAnsi" w:cstheme="minorHAnsi"/>
          <w:highlight w:val="green"/>
        </w:rPr>
        <w:t xml:space="preserve">the new [world] </w:t>
      </w:r>
      <w:r w:rsidRPr="000635C0">
        <w:rPr>
          <w:rFonts w:asciiTheme="minorHAnsi" w:eastAsia="Cambria" w:hAnsiTheme="minorHAnsi" w:cstheme="minorHAnsi"/>
          <w:sz w:val="16"/>
          <w:szCs w:val="16"/>
        </w:rPr>
        <w:t>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The moral world is complex and changeable. No</w:t>
      </w:r>
      <w:r w:rsidRPr="000635C0">
        <w:rPr>
          <w:rStyle w:val="StyleUnderline"/>
          <w:rFonts w:asciiTheme="minorHAnsi" w:hAnsiTheme="minorHAnsi" w:cstheme="minorHAnsi"/>
        </w:rPr>
        <w:t xml:space="preserve"> set of </w:t>
      </w:r>
      <w:r w:rsidRPr="00442655">
        <w:rPr>
          <w:rStyle w:val="StyleUnderline"/>
          <w:rFonts w:asciiTheme="minorHAnsi" w:hAnsiTheme="minorHAnsi" w:cstheme="minorHAnsi"/>
          <w:highlight w:val="green"/>
        </w:rPr>
        <w:t>criteria could give us univocal answers about how we should behave in all circumstances.</w:t>
      </w:r>
      <w:r w:rsidRPr="000635C0">
        <w:rPr>
          <w:rFonts w:asciiTheme="minorHAnsi" w:eastAsia="Cambria" w:hAnsiTheme="minorHAnsi" w:cstheme="minorHAnsi"/>
          <w:sz w:val="16"/>
          <w:szCs w:val="1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w:t>
      </w:r>
      <w:r w:rsidRPr="000635C0">
        <w:rPr>
          <w:rStyle w:val="StyleUnderline"/>
          <w:rFonts w:asciiTheme="minorHAnsi" w:hAnsiTheme="minorHAnsi" w:cstheme="minorHAnsi"/>
        </w:rPr>
        <w:t xml:space="preserve">, and </w:t>
      </w:r>
      <w:r w:rsidRPr="00442655">
        <w:rPr>
          <w:rStyle w:val="StyleUnderline"/>
          <w:rFonts w:asciiTheme="minorHAnsi" w:hAnsiTheme="minorHAnsi" w:cstheme="minorHAnsi"/>
          <w:highlight w:val="green"/>
        </w:rPr>
        <w:t xml:space="preserve">as </w:t>
      </w:r>
      <w:r w:rsidRPr="000635C0">
        <w:rPr>
          <w:rStyle w:val="StyleUnderline"/>
          <w:rFonts w:asciiTheme="minorHAnsi" w:hAnsiTheme="minorHAnsi" w:cstheme="minorHAnsi"/>
        </w:rPr>
        <w:t xml:space="preserve">our </w:t>
      </w:r>
      <w:r w:rsidRPr="00442655">
        <w:rPr>
          <w:rStyle w:val="StyleUnderline"/>
          <w:rFonts w:asciiTheme="minorHAnsi" w:hAnsiTheme="minorHAnsi" w:cstheme="minorHAnsi"/>
          <w:highlight w:val="green"/>
        </w:rPr>
        <w:t>environments change</w:t>
      </w:r>
      <w:r w:rsidRPr="000635C0">
        <w:rPr>
          <w:rStyle w:val="StyleUnderline"/>
          <w:rFonts w:asciiTheme="minorHAnsi" w:hAnsiTheme="minorHAnsi" w:cstheme="minorHAnsi"/>
        </w:rPr>
        <w:t>.</w:t>
      </w:r>
      <w:r w:rsidRPr="000635C0">
        <w:rPr>
          <w:rFonts w:asciiTheme="minorHAnsi" w:eastAsia="Cambria" w:hAnsiTheme="minorHAnsi" w:cstheme="minorHAnsi"/>
          <w:sz w:val="16"/>
          <w:szCs w:val="16"/>
        </w:rPr>
        <w:t xml:space="preserve"> Finally, we cannot resolve practical moral questions simply by applying criteria. We do not make personal or profession decisions by applying fixed, complete criteria. Why should we assume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RPr="00442655">
        <w:rPr>
          <w:rStyle w:val="StyleUnderline"/>
          <w:rFonts w:asciiTheme="minorHAnsi" w:hAnsiTheme="minorHAnsi" w:cstheme="minorHAnsi"/>
          <w:highlight w:val="green"/>
        </w:rPr>
        <w:t xml:space="preserve">Pragmatic criteria </w:t>
      </w:r>
      <w:r w:rsidRPr="000635C0">
        <w:rPr>
          <w:rStyle w:val="StyleUnderline"/>
          <w:rFonts w:asciiTheme="minorHAnsi" w:hAnsiTheme="minorHAnsi" w:cstheme="minorHAnsi"/>
        </w:rPr>
        <w:t xml:space="preserve">are not external rules we apply, but </w:t>
      </w:r>
      <w:r w:rsidRPr="00442655">
        <w:rPr>
          <w:rStyle w:val="StyleUnderline"/>
          <w:rFonts w:asciiTheme="minorHAnsi" w:hAnsiTheme="minorHAnsi" w:cstheme="minorHAnsi"/>
          <w:highlight w:val="green"/>
        </w:rPr>
        <w:t>are tools we use in making informed judgements</w:t>
      </w:r>
      <w:r w:rsidRPr="000635C0">
        <w:rPr>
          <w:rStyle w:val="StyleUnderline"/>
          <w:rFonts w:asciiTheme="minorHAnsi" w:hAnsiTheme="minorHAnsi" w:cstheme="minorHAnsi"/>
        </w:rPr>
        <w:t xml:space="preserve">. They embody learning from previous action, they express our tentative efforts to isolate morally relevant features of those actions. These </w:t>
      </w:r>
      <w:r w:rsidRPr="00442655">
        <w:rPr>
          <w:rStyle w:val="StyleUnderline"/>
          <w:rFonts w:asciiTheme="minorHAnsi" w:hAnsiTheme="minorHAnsi" w:cstheme="minorHAnsi"/>
          <w:highlight w:val="green"/>
        </w:rPr>
        <w:t>emergent criteria can become integrated into our habits,</w:t>
      </w:r>
      <w:r w:rsidRPr="000635C0">
        <w:rPr>
          <w:rStyle w:val="StyleUnderline"/>
          <w:rFonts w:asciiTheme="minorHAnsi" w:hAnsiTheme="minorHAnsi" w:cstheme="minorHAnsi"/>
        </w:rPr>
        <w:t xml:space="preserve"> thereby </w:t>
      </w:r>
      <w:r w:rsidRPr="00442655">
        <w:rPr>
          <w:rStyle w:val="StyleUnderline"/>
          <w:rFonts w:asciiTheme="minorHAnsi" w:hAnsiTheme="minorHAnsi" w:cstheme="minorHAnsi"/>
          <w:highlight w:val="green"/>
        </w:rPr>
        <w:t xml:space="preserve">informing </w:t>
      </w:r>
      <w:r w:rsidRPr="000635C0">
        <w:rPr>
          <w:rStyle w:val="StyleUnderline"/>
          <w:rFonts w:asciiTheme="minorHAnsi" w:hAnsiTheme="minorHAnsi" w:cstheme="minorHAnsi"/>
        </w:rPr>
        <w:t xml:space="preserve">the </w:t>
      </w:r>
      <w:r w:rsidRPr="00442655">
        <w:rPr>
          <w:rStyle w:val="StyleUnderline"/>
          <w:rFonts w:asciiTheme="minorHAnsi" w:hAnsiTheme="minorHAnsi" w:cstheme="minorHAnsi"/>
          <w:highlight w:val="green"/>
        </w:rPr>
        <w:t xml:space="preserve">ways </w:t>
      </w:r>
      <w:r w:rsidRPr="000635C0">
        <w:rPr>
          <w:rStyle w:val="StyleUnderline"/>
          <w:rFonts w:asciiTheme="minorHAnsi" w:hAnsiTheme="minorHAnsi" w:cstheme="minorHAnsi"/>
        </w:rPr>
        <w:t xml:space="preserve">that </w:t>
      </w:r>
      <w:r w:rsidRPr="00442655">
        <w:rPr>
          <w:rStyle w:val="StyleUnderline"/>
          <w:rFonts w:asciiTheme="minorHAnsi" w:hAnsiTheme="minorHAnsi" w:cstheme="minorHAnsi"/>
          <w:highlight w:val="green"/>
        </w:rPr>
        <w:t>we react to</w:t>
      </w:r>
      <w:r w:rsidRPr="000635C0">
        <w:rPr>
          <w:rStyle w:val="StyleUnderline"/>
          <w:rFonts w:asciiTheme="minorHAnsi" w:hAnsiTheme="minorHAnsi" w:cstheme="minorHAnsi"/>
        </w:rPr>
        <w:t xml:space="preserve">, think about, and imagine </w:t>
      </w:r>
      <w:r w:rsidRPr="00442655">
        <w:rPr>
          <w:rStyle w:val="StyleUnderline"/>
          <w:rFonts w:asciiTheme="minorHAnsi" w:hAnsiTheme="minorHAnsi" w:cstheme="minorHAnsi"/>
          <w:highlight w:val="green"/>
        </w:rPr>
        <w:t>our worlds</w:t>
      </w:r>
      <w:r w:rsidRPr="00442655">
        <w:rPr>
          <w:rFonts w:asciiTheme="minorHAnsi" w:hAnsiTheme="minorHAnsi" w:cstheme="minorHAnsi"/>
          <w:highlight w:val="green"/>
        </w:rPr>
        <w:t xml:space="preserve"> </w:t>
      </w:r>
      <w:r w:rsidRPr="000635C0">
        <w:rPr>
          <w:rFonts w:asciiTheme="minorHAnsi" w:eastAsia="Cambria" w:hAnsiTheme="minorHAnsi" w:cstheme="minorHAnsi"/>
          <w:sz w:val="16"/>
          <w:szCs w:val="16"/>
        </w:rPr>
        <w:t>and our relations to others. This explains why pragmatists think other theories can provide guidance on how to live morally. Standard moral theories err not because they offer silly moral advice, but because they misunderstand that advice</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 xml:space="preserve">Other </w:t>
      </w:r>
      <w:r w:rsidRPr="000635C0">
        <w:rPr>
          <w:rStyle w:val="StyleUnderline"/>
          <w:rFonts w:asciiTheme="minorHAnsi" w:hAnsiTheme="minorHAnsi" w:cstheme="minorHAnsi"/>
        </w:rPr>
        <w:t xml:space="preserve">moral </w:t>
      </w:r>
      <w:r w:rsidRPr="00442655">
        <w:rPr>
          <w:rStyle w:val="StyleUnderline"/>
          <w:rFonts w:asciiTheme="minorHAnsi" w:hAnsiTheme="minorHAnsi" w:cstheme="minorHAnsi"/>
          <w:highlight w:val="green"/>
        </w:rPr>
        <w:t>theories can</w:t>
      </w:r>
      <w:r w:rsidRPr="000635C0">
        <w:rPr>
          <w:rStyle w:val="StyleUnderline"/>
          <w:rFonts w:asciiTheme="minorHAnsi" w:hAnsiTheme="minorHAnsi" w:cstheme="minorHAnsi"/>
        </w:rPr>
        <w:t xml:space="preserve"> help us </w:t>
      </w:r>
      <w:r w:rsidRPr="00442655">
        <w:rPr>
          <w:rStyle w:val="StyleUnderline"/>
          <w:rFonts w:asciiTheme="minorHAnsi" w:hAnsiTheme="minorHAnsi" w:cstheme="minorHAnsi"/>
          <w:highlight w:val="green"/>
        </w:rPr>
        <w:t xml:space="preserve">isolate </w:t>
      </w:r>
      <w:r w:rsidRPr="000635C0">
        <w:rPr>
          <w:rStyle w:val="StyleUnderline"/>
          <w:rFonts w:asciiTheme="minorHAnsi" w:hAnsiTheme="minorHAnsi" w:cstheme="minorHAnsi"/>
        </w:rPr>
        <w:t xml:space="preserve">(and habitually focus on) </w:t>
      </w:r>
      <w:r w:rsidRPr="00442655">
        <w:rPr>
          <w:rStyle w:val="StyleUnderline"/>
          <w:rFonts w:asciiTheme="minorHAnsi" w:hAnsiTheme="minorHAnsi" w:cstheme="minorHAnsi"/>
          <w:highlight w:val="green"/>
        </w:rPr>
        <w:t xml:space="preserve">morally relevant features </w:t>
      </w:r>
      <w:r w:rsidRPr="000635C0">
        <w:rPr>
          <w:rStyle w:val="StyleUnderline"/>
          <w:rFonts w:asciiTheme="minorHAnsi" w:hAnsiTheme="minorHAnsi" w:cstheme="minorHAnsi"/>
        </w:rPr>
        <w:t>of action.</w:t>
      </w:r>
      <w:r w:rsidRPr="000635C0">
        <w:rPr>
          <w:rFonts w:asciiTheme="minorHAnsi" w:eastAsia="Cambria" w:hAnsiTheme="minorHAnsi" w:cstheme="minorHAnsi"/>
          <w:sz w:val="16"/>
          <w:szCs w:val="16"/>
        </w:rPr>
        <w:t xml:space="preserve">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442655">
        <w:rPr>
          <w:rStyle w:val="StyleUnderline"/>
          <w:rFonts w:asciiTheme="minorHAnsi" w:hAnsiTheme="minorHAnsi" w:cstheme="minorHAnsi"/>
          <w:highlight w:val="green"/>
        </w:rPr>
        <w:t xml:space="preserve">The pragmatist absorbs these insights </w:t>
      </w:r>
      <w:r w:rsidRPr="000635C0">
        <w:rPr>
          <w:rStyle w:val="StyleUnderline"/>
          <w:rFonts w:asciiTheme="minorHAnsi" w:hAnsiTheme="minorHAnsi" w:cstheme="minorHAnsi"/>
        </w:rPr>
        <w:t xml:space="preserve">into her habits, </w:t>
      </w:r>
      <w:r w:rsidRPr="00442655">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 xml:space="preserve">thereby </w:t>
      </w:r>
      <w:r w:rsidRPr="00442655">
        <w:rPr>
          <w:rStyle w:val="StyleUnderline"/>
          <w:rFonts w:asciiTheme="minorHAnsi" w:hAnsiTheme="minorHAnsi" w:cstheme="minorHAnsi"/>
          <w:highlight w:val="green"/>
        </w:rPr>
        <w:t xml:space="preserve">shapes how [they] </w:t>
      </w:r>
      <w:r w:rsidRPr="000635C0">
        <w:rPr>
          <w:rStyle w:val="StyleUnderline"/>
          <w:rFonts w:asciiTheme="minorHAnsi" w:hAnsiTheme="minorHAnsi" w:cstheme="minorHAnsi"/>
        </w:rPr>
        <w:t xml:space="preserve">she habitually </w:t>
      </w:r>
      <w:r w:rsidRPr="00442655">
        <w:rPr>
          <w:rStyle w:val="StyleUnderline"/>
          <w:rFonts w:asciiTheme="minorHAnsi" w:hAnsiTheme="minorHAnsi" w:cstheme="minorHAnsi"/>
          <w:highlight w:val="green"/>
        </w:rPr>
        <w:t>respond</w:t>
      </w:r>
      <w:r w:rsidRPr="000635C0">
        <w:rPr>
          <w:rStyle w:val="StyleUnderline"/>
          <w:rFonts w:asciiTheme="minorHAnsi" w:hAnsiTheme="minorHAnsi" w:cstheme="minorHAnsi"/>
        </w:rPr>
        <w:t xml:space="preserve">s, </w:t>
      </w:r>
      <w:r w:rsidRPr="000635C0">
        <w:rPr>
          <w:rFonts w:asciiTheme="minorHAnsi" w:eastAsia="Cambria" w:hAnsiTheme="minorHAnsi" w:cstheme="minorHAnsi"/>
          <w:sz w:val="16"/>
          <w:szCs w:val="16"/>
        </w:rPr>
        <w:t>and how she habitually deliberates when deliberation is required. 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way.</w:t>
      </w:r>
    </w:p>
    <w:p w14:paraId="1AE4A787" w14:textId="77777777" w:rsidR="00736B1C" w:rsidRPr="00736B1C" w:rsidRDefault="00736B1C" w:rsidP="00736B1C"/>
    <w:sectPr w:rsidR="00736B1C" w:rsidRPr="00736B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55ACD"/>
    <w:rsid w:val="000139A3"/>
    <w:rsid w:val="0002403F"/>
    <w:rsid w:val="000665F1"/>
    <w:rsid w:val="000B3B28"/>
    <w:rsid w:val="000E5134"/>
    <w:rsid w:val="00100833"/>
    <w:rsid w:val="00104529"/>
    <w:rsid w:val="00105942"/>
    <w:rsid w:val="00107396"/>
    <w:rsid w:val="00144A4C"/>
    <w:rsid w:val="00176AB0"/>
    <w:rsid w:val="00177B7D"/>
    <w:rsid w:val="0018322D"/>
    <w:rsid w:val="001B5776"/>
    <w:rsid w:val="001E527A"/>
    <w:rsid w:val="001F78CE"/>
    <w:rsid w:val="00232BAF"/>
    <w:rsid w:val="00236318"/>
    <w:rsid w:val="00251FC7"/>
    <w:rsid w:val="00261C9F"/>
    <w:rsid w:val="0028486E"/>
    <w:rsid w:val="002855A7"/>
    <w:rsid w:val="002B146A"/>
    <w:rsid w:val="002B5E17"/>
    <w:rsid w:val="00315690"/>
    <w:rsid w:val="00316B75"/>
    <w:rsid w:val="00325646"/>
    <w:rsid w:val="003460F2"/>
    <w:rsid w:val="0038158C"/>
    <w:rsid w:val="003902BA"/>
    <w:rsid w:val="003905D9"/>
    <w:rsid w:val="003A09E2"/>
    <w:rsid w:val="003A1DF2"/>
    <w:rsid w:val="00407037"/>
    <w:rsid w:val="0044070B"/>
    <w:rsid w:val="004605D6"/>
    <w:rsid w:val="00494EFC"/>
    <w:rsid w:val="004A43C9"/>
    <w:rsid w:val="004C0B7D"/>
    <w:rsid w:val="004C60E8"/>
    <w:rsid w:val="004E3579"/>
    <w:rsid w:val="004E728B"/>
    <w:rsid w:val="004F39E0"/>
    <w:rsid w:val="00516B44"/>
    <w:rsid w:val="00537BD5"/>
    <w:rsid w:val="00550987"/>
    <w:rsid w:val="0057268A"/>
    <w:rsid w:val="005D2912"/>
    <w:rsid w:val="005D3343"/>
    <w:rsid w:val="005F7636"/>
    <w:rsid w:val="00603B4E"/>
    <w:rsid w:val="006065BD"/>
    <w:rsid w:val="00645FA9"/>
    <w:rsid w:val="00647866"/>
    <w:rsid w:val="00665003"/>
    <w:rsid w:val="006A2AD0"/>
    <w:rsid w:val="006C2375"/>
    <w:rsid w:val="006D4ECC"/>
    <w:rsid w:val="0071234E"/>
    <w:rsid w:val="00722258"/>
    <w:rsid w:val="007243E5"/>
    <w:rsid w:val="00736B1C"/>
    <w:rsid w:val="00764373"/>
    <w:rsid w:val="00766EA0"/>
    <w:rsid w:val="00795718"/>
    <w:rsid w:val="007A2226"/>
    <w:rsid w:val="007F5B66"/>
    <w:rsid w:val="00823A1C"/>
    <w:rsid w:val="00845B9D"/>
    <w:rsid w:val="00860984"/>
    <w:rsid w:val="00863FE6"/>
    <w:rsid w:val="00864D16"/>
    <w:rsid w:val="008B3ECB"/>
    <w:rsid w:val="008B4E85"/>
    <w:rsid w:val="008C1B2E"/>
    <w:rsid w:val="008E48DB"/>
    <w:rsid w:val="0091627E"/>
    <w:rsid w:val="00916ACB"/>
    <w:rsid w:val="0097032B"/>
    <w:rsid w:val="00997E8F"/>
    <w:rsid w:val="009D2EAD"/>
    <w:rsid w:val="009D54B2"/>
    <w:rsid w:val="009E1922"/>
    <w:rsid w:val="009F7ED2"/>
    <w:rsid w:val="00A30C84"/>
    <w:rsid w:val="00A93661"/>
    <w:rsid w:val="00A95652"/>
    <w:rsid w:val="00AC0AB8"/>
    <w:rsid w:val="00B27919"/>
    <w:rsid w:val="00B33C6D"/>
    <w:rsid w:val="00B4508F"/>
    <w:rsid w:val="00B55AD5"/>
    <w:rsid w:val="00B8057C"/>
    <w:rsid w:val="00BD6238"/>
    <w:rsid w:val="00BF593B"/>
    <w:rsid w:val="00BF773A"/>
    <w:rsid w:val="00BF7E81"/>
    <w:rsid w:val="00C06F1D"/>
    <w:rsid w:val="00C13773"/>
    <w:rsid w:val="00C17CC8"/>
    <w:rsid w:val="00C5741C"/>
    <w:rsid w:val="00C7258E"/>
    <w:rsid w:val="00C83417"/>
    <w:rsid w:val="00C9604F"/>
    <w:rsid w:val="00CA19AA"/>
    <w:rsid w:val="00CC2377"/>
    <w:rsid w:val="00CC5298"/>
    <w:rsid w:val="00CD736E"/>
    <w:rsid w:val="00CD798D"/>
    <w:rsid w:val="00CE161E"/>
    <w:rsid w:val="00CF412C"/>
    <w:rsid w:val="00CF59A8"/>
    <w:rsid w:val="00D325A9"/>
    <w:rsid w:val="00D36A8A"/>
    <w:rsid w:val="00D37EED"/>
    <w:rsid w:val="00D61409"/>
    <w:rsid w:val="00D6691E"/>
    <w:rsid w:val="00D71170"/>
    <w:rsid w:val="00DA1C92"/>
    <w:rsid w:val="00DA25D4"/>
    <w:rsid w:val="00DA5DC4"/>
    <w:rsid w:val="00DA6538"/>
    <w:rsid w:val="00E15E75"/>
    <w:rsid w:val="00E5262C"/>
    <w:rsid w:val="00E55ACD"/>
    <w:rsid w:val="00EC7DC4"/>
    <w:rsid w:val="00ED30CF"/>
    <w:rsid w:val="00F176EF"/>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A386C"/>
  <w15:chartTrackingRefBased/>
  <w15:docId w15:val="{50D53083-4CE5-4827-8F9D-52F0E1132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36B1C"/>
    <w:rPr>
      <w:rFonts w:ascii="Calibri" w:hAnsi="Calibri" w:cs="Calibri"/>
    </w:rPr>
  </w:style>
  <w:style w:type="paragraph" w:styleId="Heading1">
    <w:name w:val="heading 1"/>
    <w:aliases w:val="Pocket"/>
    <w:basedOn w:val="Normal"/>
    <w:next w:val="Normal"/>
    <w:link w:val="Heading1Char"/>
    <w:qFormat/>
    <w:rsid w:val="00736B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36B1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36B1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
    <w:basedOn w:val="Normal"/>
    <w:next w:val="Normal"/>
    <w:link w:val="Heading4Char"/>
    <w:uiPriority w:val="3"/>
    <w:unhideWhenUsed/>
    <w:qFormat/>
    <w:rsid w:val="00736B1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36B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6B1C"/>
  </w:style>
  <w:style w:type="character" w:customStyle="1" w:styleId="Heading1Char">
    <w:name w:val="Heading 1 Char"/>
    <w:aliases w:val="Pocket Char"/>
    <w:basedOn w:val="DefaultParagraphFont"/>
    <w:link w:val="Heading1"/>
    <w:rsid w:val="00736B1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36B1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36B1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w:basedOn w:val="DefaultParagraphFont"/>
    <w:link w:val="Heading4"/>
    <w:uiPriority w:val="3"/>
    <w:rsid w:val="00736B1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736B1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36B1C"/>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736B1C"/>
    <w:rPr>
      <w:b/>
      <w:sz w:val="22"/>
      <w:u w:val="singl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T"/>
    <w:basedOn w:val="DefaultParagraphFont"/>
    <w:link w:val="Card"/>
    <w:uiPriority w:val="99"/>
    <w:unhideWhenUsed/>
    <w:rsid w:val="00736B1C"/>
    <w:rPr>
      <w:color w:val="auto"/>
      <w:u w:val="none"/>
    </w:rPr>
  </w:style>
  <w:style w:type="character" w:styleId="FollowedHyperlink">
    <w:name w:val="FollowedHyperlink"/>
    <w:basedOn w:val="DefaultParagraphFont"/>
    <w:uiPriority w:val="99"/>
    <w:semiHidden/>
    <w:unhideWhenUsed/>
    <w:rsid w:val="00736B1C"/>
    <w:rPr>
      <w:color w:val="auto"/>
      <w:u w:val="none"/>
    </w:rPr>
  </w:style>
  <w:style w:type="paragraph" w:customStyle="1" w:styleId="Card">
    <w:name w:val="Card"/>
    <w:aliases w:val="No Spacing,card,Debate Text,No Spacing11,No Spacing31,No Spacing22,No Spacing111,No Spacing3,No Spacing2,Read stuff,tag,Tag and Cite,nonunderlined,Dont use,No Spacing111112,No Spacing1121,No Spacing41,Note Level 2,No Spacing1,No Spacing112,Tags"/>
    <w:basedOn w:val="Heading1"/>
    <w:link w:val="Hyperlink"/>
    <w:autoRedefine/>
    <w:uiPriority w:val="99"/>
    <w:qFormat/>
    <w:rsid w:val="00CC237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CC2377"/>
    <w:pPr>
      <w:ind w:left="720"/>
      <w:jc w:val="both"/>
    </w:pPr>
    <w:rPr>
      <w:b/>
      <w:iCs/>
      <w:u w:val="single"/>
    </w:rPr>
  </w:style>
  <w:style w:type="character" w:customStyle="1" w:styleId="AnalyticsChar">
    <w:name w:val="Analytics Char"/>
    <w:basedOn w:val="DefaultParagraphFont"/>
    <w:link w:val="Analytics"/>
    <w:rsid w:val="00C7258E"/>
    <w:rPr>
      <w:rFonts w:ascii="Times New Roman" w:hAnsi="Times New Roman"/>
    </w:rPr>
  </w:style>
  <w:style w:type="paragraph" w:customStyle="1" w:styleId="Analytics">
    <w:name w:val="Analytics"/>
    <w:basedOn w:val="Normal"/>
    <w:link w:val="AnalyticsChar"/>
    <w:qFormat/>
    <w:rsid w:val="00C7258E"/>
    <w:pPr>
      <w:tabs>
        <w:tab w:val="left" w:pos="1980"/>
      </w:tabs>
      <w:spacing w:line="480" w:lineRule="auto"/>
    </w:pPr>
    <w:rPr>
      <w:rFonts w:ascii="Times New Roman" w:hAnsi="Times New Roman"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law.columbia.edu/cgi/viewcontent.cgi?article=2843&amp;context=faculty_scholarship" TargetMode="External"/><Relationship Id="rId13" Type="http://schemas.openxmlformats.org/officeDocument/2006/relationships/hyperlink" Target="https://www.statnews.com/2019/02/11/drug-patent-protection-one-don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ncbi.nlm.nih.gov/pmc/articles/PMC6686698/" TargetMode="External"/><Relationship Id="rId12" Type="http://schemas.openxmlformats.org/officeDocument/2006/relationships/hyperlink" Target="https://www.voanews.com/science-health/high-cost-medicine-pushes-more-people-poverty" TargetMode="External"/><Relationship Id="rId17" Type="http://schemas.openxmlformats.org/officeDocument/2006/relationships/hyperlink" Target="https://www.hughlafollette.com/papers/pragmatic_ethics.pdf" TargetMode="External"/><Relationship Id="rId2" Type="http://schemas.openxmlformats.org/officeDocument/2006/relationships/numbering" Target="numbering.xml"/><Relationship Id="rId16" Type="http://schemas.openxmlformats.org/officeDocument/2006/relationships/hyperlink" Target="http://www.hughlafollette.com/papers/b-guide.htm" TargetMode="External"/><Relationship Id="rId1" Type="http://schemas.openxmlformats.org/officeDocument/2006/relationships/customXml" Target="../customXml/item1.xml"/><Relationship Id="rId6" Type="http://schemas.openxmlformats.org/officeDocument/2006/relationships/hyperlink" Target="https://www.technologyreview.com/2019/03/12/136684/a-quantum-experiment-suggests-theres-no-such-thing-as-objective-reality/" TargetMode="External"/><Relationship Id="rId11" Type="http://schemas.openxmlformats.org/officeDocument/2006/relationships/hyperlink" Target="https://www.cnbc.com/2018/06/25/high-drug-prices-caused-by-us-patent-system.html" TargetMode="External"/><Relationship Id="rId5" Type="http://schemas.openxmlformats.org/officeDocument/2006/relationships/webSettings" Target="webSettings.xml"/><Relationship Id="rId15" Type="http://schemas.openxmlformats.org/officeDocument/2006/relationships/hyperlink" Target="http://www.hughlafollette.com/index.htm" TargetMode="External"/><Relationship Id="rId10" Type="http://schemas.openxmlformats.org/officeDocument/2006/relationships/hyperlink" Target="https://www.cnbc.com/2018/06/25/high-drug-prices-caused-by-us-patent-system.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cholarship.law.columbia.edu/cgi/viewcontent.cgi?article=2843&amp;context=faculty_scholarship" TargetMode="External"/><Relationship Id="rId14" Type="http://schemas.openxmlformats.org/officeDocument/2006/relationships/hyperlink" Target="https://www.jstor.org/stable/pdf/217647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8994</Words>
  <Characters>51268</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18</cp:revision>
  <dcterms:created xsi:type="dcterms:W3CDTF">2021-09-05T00:19:00Z</dcterms:created>
  <dcterms:modified xsi:type="dcterms:W3CDTF">2021-09-05T01:39:00Z</dcterms:modified>
</cp:coreProperties>
</file>