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658D2" w14:textId="4D534E6B" w:rsidR="00A95652" w:rsidRDefault="007A67CE" w:rsidP="007A67CE">
      <w:pPr>
        <w:pStyle w:val="Heading1"/>
      </w:pPr>
      <w:r w:rsidRPr="007A67CE">
        <w:t>Speech 1AC Emory Rd 3 vs Harrison 1-28 3PM</w:t>
      </w:r>
    </w:p>
    <w:p w14:paraId="0FF4442D" w14:textId="71DC85FC" w:rsidR="0081427A" w:rsidRPr="002A76AC" w:rsidRDefault="0081427A" w:rsidP="002A76AC">
      <w:pPr>
        <w:pStyle w:val="Heading3"/>
        <w:rPr>
          <w:color w:val="FF0000"/>
        </w:rPr>
      </w:pPr>
      <w:proofErr w:type="spellStart"/>
      <w:r w:rsidRPr="002A76AC">
        <w:rPr>
          <w:color w:val="FF0000"/>
        </w:rPr>
        <w:t>Cw</w:t>
      </w:r>
      <w:proofErr w:type="spellEnd"/>
      <w:r w:rsidRPr="002A76AC">
        <w:rPr>
          <w:color w:val="FF0000"/>
        </w:rPr>
        <w:t xml:space="preserve"> – brief, nonexplicit references to suicide </w:t>
      </w:r>
    </w:p>
    <w:p w14:paraId="13396EF3" w14:textId="77777777" w:rsidR="00CA772D" w:rsidRDefault="00CA772D" w:rsidP="00CA772D">
      <w:pPr>
        <w:pStyle w:val="Heading3"/>
      </w:pPr>
      <w:r w:rsidRPr="00B6286B">
        <w:t>Part 1</w:t>
      </w:r>
      <w:r>
        <w:t xml:space="preserve"> is Racial Capitalism</w:t>
      </w:r>
    </w:p>
    <w:p w14:paraId="1D621075" w14:textId="77777777" w:rsidR="00CA772D" w:rsidRPr="00034497" w:rsidRDefault="00CA772D" w:rsidP="00CA772D">
      <w:pPr>
        <w:pStyle w:val="Heading4"/>
        <w:rPr>
          <w:rFonts w:asciiTheme="minorHAnsi" w:hAnsiTheme="minorHAnsi" w:cstheme="minorHAnsi"/>
        </w:rPr>
      </w:pPr>
      <w:r w:rsidRPr="00034497">
        <w:rPr>
          <w:rFonts w:asciiTheme="minorHAnsi" w:hAnsiTheme="minorHAnsi" w:cstheme="minorHAnsi"/>
        </w:rPr>
        <w:t xml:space="preserve">All Capitalism is </w:t>
      </w:r>
      <w:r w:rsidRPr="00034497">
        <w:rPr>
          <w:rFonts w:asciiTheme="minorHAnsi" w:hAnsiTheme="minorHAnsi" w:cstheme="minorHAnsi"/>
          <w:u w:val="single"/>
        </w:rPr>
        <w:t>Racial Capitalism</w:t>
      </w:r>
      <w:r w:rsidRPr="00034497">
        <w:rPr>
          <w:rFonts w:asciiTheme="minorHAnsi" w:hAnsiTheme="minorHAnsi" w:cstheme="minorHAnsi"/>
        </w:rPr>
        <w:t xml:space="preserve"> – the </w:t>
      </w:r>
      <w:r>
        <w:rPr>
          <w:rFonts w:asciiTheme="minorHAnsi" w:hAnsiTheme="minorHAnsi" w:cstheme="minorHAnsi"/>
        </w:rPr>
        <w:t>space commercialization</w:t>
      </w:r>
      <w:r w:rsidRPr="00034497">
        <w:rPr>
          <w:rFonts w:asciiTheme="minorHAnsi" w:hAnsiTheme="minorHAnsi" w:cstheme="minorHAnsi"/>
        </w:rPr>
        <w:t xml:space="preserve"> cannot sustain itself without </w:t>
      </w:r>
      <w:r w:rsidRPr="00034497">
        <w:rPr>
          <w:rFonts w:asciiTheme="minorHAnsi" w:hAnsiTheme="minorHAnsi" w:cstheme="minorHAnsi"/>
          <w:u w:val="single"/>
        </w:rPr>
        <w:t>disposable populations</w:t>
      </w:r>
      <w:r>
        <w:rPr>
          <w:rFonts w:asciiTheme="minorHAnsi" w:hAnsiTheme="minorHAnsi" w:cstheme="minorHAnsi"/>
        </w:rPr>
        <w:t xml:space="preserve"> which is a priori unjust</w:t>
      </w:r>
    </w:p>
    <w:p w14:paraId="561E2A79" w14:textId="77777777" w:rsidR="00CA772D" w:rsidRPr="00034497" w:rsidRDefault="00CA772D" w:rsidP="00CA772D">
      <w:pPr>
        <w:rPr>
          <w:rFonts w:asciiTheme="minorHAnsi" w:hAnsiTheme="minorHAnsi" w:cstheme="minorHAnsi"/>
        </w:rPr>
      </w:pPr>
      <w:r w:rsidRPr="00034497">
        <w:rPr>
          <w:rStyle w:val="Style13ptBold"/>
          <w:rFonts w:asciiTheme="minorHAnsi" w:hAnsiTheme="minorHAnsi" w:cstheme="minorHAnsi"/>
        </w:rPr>
        <w:t>Burden-</w:t>
      </w:r>
      <w:proofErr w:type="spellStart"/>
      <w:r w:rsidRPr="00034497">
        <w:rPr>
          <w:rStyle w:val="Style13ptBold"/>
          <w:rFonts w:asciiTheme="minorHAnsi" w:hAnsiTheme="minorHAnsi" w:cstheme="minorHAnsi"/>
        </w:rPr>
        <w:t>Stelly</w:t>
      </w:r>
      <w:proofErr w:type="spellEnd"/>
      <w:r w:rsidRPr="00034497">
        <w:rPr>
          <w:rStyle w:val="Style13ptBold"/>
          <w:rFonts w:asciiTheme="minorHAnsi" w:hAnsiTheme="minorHAnsi" w:cstheme="minorHAnsi"/>
        </w:rPr>
        <w:t xml:space="preserve"> 20</w:t>
      </w:r>
      <w:r w:rsidRPr="00034497">
        <w:rPr>
          <w:rFonts w:asciiTheme="minorHAnsi" w:hAnsiTheme="minorHAnsi" w:cstheme="minorHAnsi"/>
        </w:rPr>
        <w:t xml:space="preserve"> [Bracketed for women to womxn. Footnote 14 is inserted below the paragraph it’s cited in, other footnotes excluded for readability. Charisse Burden-</w:t>
      </w:r>
      <w:proofErr w:type="spellStart"/>
      <w:r w:rsidRPr="00034497">
        <w:rPr>
          <w:rFonts w:asciiTheme="minorHAnsi" w:hAnsiTheme="minorHAnsi" w:cstheme="minorHAnsi"/>
        </w:rPr>
        <w:t>Stelly</w:t>
      </w:r>
      <w:proofErr w:type="spellEnd"/>
      <w:r w:rsidRPr="00034497">
        <w:rPr>
          <w:rFonts w:asciiTheme="minorHAnsi" w:hAnsiTheme="minorHAnsi" w:cstheme="minorHAnsi"/>
        </w:rPr>
        <w:t xml:space="preserve"> (Visiting Scholar in the Race and Capitalism Project at the University of Chicago. She is currently an </w:t>
      </w:r>
      <w:proofErr w:type="gramStart"/>
      <w:r w:rsidRPr="00034497">
        <w:rPr>
          <w:rFonts w:asciiTheme="minorHAnsi" w:hAnsiTheme="minorHAnsi" w:cstheme="minorHAnsi"/>
        </w:rPr>
        <w:t>African-American</w:t>
      </w:r>
      <w:proofErr w:type="gramEnd"/>
      <w:r w:rsidRPr="00034497">
        <w:rPr>
          <w:rFonts w:asciiTheme="minorHAnsi" w:hAnsiTheme="minorHAnsi" w:cstheme="minorHAnsi"/>
        </w:rPr>
        <w:t xml:space="preserve"> Assistant Professor of Africana Studies and Political Science at Carleton College). “Modern U.S. Racial Capitalism: Some Theoretical Insights”. The Monthly Review, Volume 72, Number 3. 7/1/20. Accessed 11/3/21. </w:t>
      </w:r>
      <w:hyperlink r:id="rId6" w:history="1">
        <w:r w:rsidRPr="00034497">
          <w:rPr>
            <w:rStyle w:val="Hyperlink"/>
            <w:rFonts w:asciiTheme="minorHAnsi" w:hAnsiTheme="minorHAnsi" w:cstheme="minorHAnsi"/>
          </w:rPr>
          <w:t>https://monthlyreview.org/2020/07/01/modern-u-s-racial-capitalism/</w:t>
        </w:r>
      </w:hyperlink>
      <w:r w:rsidRPr="00034497">
        <w:rPr>
          <w:rFonts w:asciiTheme="minorHAnsi" w:hAnsiTheme="minorHAnsi" w:cstheme="minorHAnsi"/>
        </w:rPr>
        <w:t xml:space="preserve"> //Xu]</w:t>
      </w:r>
    </w:p>
    <w:p w14:paraId="5E505938" w14:textId="77777777" w:rsidR="00CA772D" w:rsidRPr="00965026" w:rsidRDefault="00CA772D" w:rsidP="00CA772D">
      <w:pPr>
        <w:rPr>
          <w:rFonts w:asciiTheme="minorHAnsi" w:hAnsiTheme="minorHAnsi" w:cstheme="minorHAnsi"/>
          <w:sz w:val="10"/>
        </w:rPr>
      </w:pPr>
      <w:r w:rsidRPr="00034497">
        <w:rPr>
          <w:rStyle w:val="Emphasis"/>
          <w:rFonts w:asciiTheme="minorHAnsi" w:hAnsiTheme="minorHAnsi" w:cstheme="minorHAnsi"/>
        </w:rPr>
        <w:t xml:space="preserve">Drawing on the intellectual production of twentieth-century Black </w:t>
      </w:r>
      <w:proofErr w:type="spellStart"/>
      <w:r w:rsidRPr="00034497">
        <w:rPr>
          <w:rStyle w:val="Emphasis"/>
          <w:rFonts w:asciiTheme="minorHAnsi" w:hAnsiTheme="minorHAnsi" w:cstheme="minorHAnsi"/>
        </w:rPr>
        <w:t>anticapitalists</w:t>
      </w:r>
      <w:proofErr w:type="spellEnd"/>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I theorize</w:t>
      </w:r>
      <w:r w:rsidRPr="00034497">
        <w:rPr>
          <w:rStyle w:val="Emphasis"/>
          <w:rFonts w:asciiTheme="minorHAnsi" w:hAnsiTheme="minorHAnsi" w:cstheme="minorHAnsi"/>
        </w:rPr>
        <w:t xml:space="preserve"> modern U.S. </w:t>
      </w:r>
      <w:r w:rsidRPr="007951B1">
        <w:rPr>
          <w:rStyle w:val="Emphasis"/>
          <w:rFonts w:asciiTheme="minorHAnsi" w:hAnsiTheme="minorHAnsi" w:cstheme="minorHAnsi"/>
          <w:highlight w:val="green"/>
        </w:rPr>
        <w:t>racial capitalism as</w:t>
      </w:r>
      <w:r w:rsidRPr="00034497">
        <w:rPr>
          <w:rStyle w:val="Emphasis"/>
          <w:rFonts w:asciiTheme="minorHAnsi" w:hAnsiTheme="minorHAnsi" w:cstheme="minorHAnsi"/>
        </w:rPr>
        <w:t xml:space="preserve"> a racially </w:t>
      </w:r>
      <w:r w:rsidRPr="007951B1">
        <w:rPr>
          <w:rStyle w:val="Emphasis"/>
          <w:rFonts w:asciiTheme="minorHAnsi" w:hAnsiTheme="minorHAnsi" w:cstheme="minorHAnsi"/>
          <w:highlight w:val="green"/>
        </w:rPr>
        <w:t>hierarchi</w:t>
      </w:r>
      <w:r w:rsidRPr="00034497">
        <w:rPr>
          <w:rStyle w:val="Emphasis"/>
          <w:rFonts w:asciiTheme="minorHAnsi" w:hAnsiTheme="minorHAnsi" w:cstheme="minorHAnsi"/>
        </w:rPr>
        <w:t xml:space="preserve">cal political economy </w:t>
      </w:r>
      <w:r w:rsidRPr="007951B1">
        <w:rPr>
          <w:rStyle w:val="Emphasis"/>
          <w:rFonts w:asciiTheme="minorHAnsi" w:hAnsiTheme="minorHAnsi" w:cstheme="minorHAnsi"/>
          <w:highlight w:val="green"/>
        </w:rPr>
        <w:t>constituting</w:t>
      </w:r>
      <w:r w:rsidRPr="00034497">
        <w:rPr>
          <w:rStyle w:val="Emphasis"/>
          <w:rFonts w:asciiTheme="minorHAnsi" w:hAnsiTheme="minorHAnsi" w:cstheme="minorHAnsi"/>
        </w:rPr>
        <w:t xml:space="preserve"> war and </w:t>
      </w:r>
      <w:r w:rsidRPr="007951B1">
        <w:rPr>
          <w:rStyle w:val="Emphasis"/>
          <w:rFonts w:asciiTheme="minorHAnsi" w:hAnsiTheme="minorHAnsi" w:cstheme="minorHAnsi"/>
          <w:highlight w:val="green"/>
        </w:rPr>
        <w:t>militarism</w:t>
      </w:r>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imperialist accumulation</w:t>
      </w:r>
      <w:r w:rsidRPr="00034497">
        <w:rPr>
          <w:rStyle w:val="Emphasis"/>
          <w:rFonts w:asciiTheme="minorHAnsi" w:hAnsiTheme="minorHAnsi" w:cstheme="minorHAnsi"/>
        </w:rPr>
        <w:t xml:space="preserve">, expropriation by domination, </w:t>
      </w:r>
      <w:r w:rsidRPr="007951B1">
        <w:rPr>
          <w:rStyle w:val="Emphasis"/>
          <w:rFonts w:asciiTheme="minorHAnsi" w:hAnsiTheme="minorHAnsi" w:cstheme="minorHAnsi"/>
          <w:highlight w:val="green"/>
        </w:rPr>
        <w:t>and</w:t>
      </w:r>
      <w:r w:rsidRPr="00034497">
        <w:rPr>
          <w:rStyle w:val="Emphasis"/>
          <w:rFonts w:asciiTheme="minorHAnsi" w:hAnsiTheme="minorHAnsi" w:cstheme="minorHAnsi"/>
        </w:rPr>
        <w:t xml:space="preserve"> labor super</w:t>
      </w:r>
      <w:r w:rsidRPr="007951B1">
        <w:rPr>
          <w:rStyle w:val="Emphasis"/>
          <w:rFonts w:asciiTheme="minorHAnsi" w:hAnsiTheme="minorHAnsi" w:cstheme="minorHAnsi"/>
          <w:highlight w:val="green"/>
        </w:rPr>
        <w:t>exploitation</w:t>
      </w:r>
      <w:r w:rsidRPr="00034497">
        <w:rPr>
          <w:rStyle w:val="Emphasis"/>
          <w:rFonts w:asciiTheme="minorHAnsi" w:hAnsiTheme="minorHAnsi" w:cstheme="minorHAnsi"/>
        </w:rPr>
        <w:t>.</w:t>
      </w:r>
      <w:r w:rsidRPr="00965026">
        <w:rPr>
          <w:rFonts w:asciiTheme="minorHAnsi" w:hAnsiTheme="minorHAnsi" w:cstheme="min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034497">
        <w:rPr>
          <w:rStyle w:val="Emphasis"/>
          <w:rFonts w:asciiTheme="minorHAnsi" w:hAnsiTheme="minorHAnsi" w:cstheme="minorHAnsi"/>
        </w:rPr>
        <w:t xml:space="preserve">Stated differently, </w:t>
      </w:r>
      <w:r w:rsidRPr="007951B1">
        <w:rPr>
          <w:rStyle w:val="Emphasis"/>
          <w:rFonts w:asciiTheme="minorHAnsi" w:hAnsiTheme="minorHAnsi" w:cstheme="minorHAnsi"/>
          <w:highlight w:val="green"/>
        </w:rPr>
        <w:t>Blackness is a</w:t>
      </w:r>
      <w:r w:rsidRPr="00034497">
        <w:rPr>
          <w:rStyle w:val="Emphasis"/>
          <w:rFonts w:asciiTheme="minorHAnsi" w:hAnsiTheme="minorHAnsi" w:cstheme="minorHAnsi"/>
        </w:rPr>
        <w:t xml:space="preserve"> capacious </w:t>
      </w:r>
      <w:r w:rsidRPr="007951B1">
        <w:rPr>
          <w:rStyle w:val="Emphasis"/>
          <w:rFonts w:asciiTheme="minorHAnsi" w:hAnsiTheme="minorHAnsi" w:cstheme="minorHAnsi"/>
          <w:highlight w:val="green"/>
        </w:rPr>
        <w:t xml:space="preserve">category of </w:t>
      </w:r>
      <w:r w:rsidRPr="00034497">
        <w:rPr>
          <w:rStyle w:val="Emphasis"/>
          <w:rFonts w:asciiTheme="minorHAnsi" w:hAnsiTheme="minorHAnsi" w:cstheme="minorHAnsi"/>
        </w:rPr>
        <w:t xml:space="preserve">surplus </w:t>
      </w:r>
      <w:r w:rsidRPr="007951B1">
        <w:rPr>
          <w:rStyle w:val="Emphasis"/>
          <w:rFonts w:asciiTheme="minorHAnsi" w:hAnsiTheme="minorHAnsi" w:cstheme="minorHAnsi"/>
          <w:highlight w:val="green"/>
        </w:rPr>
        <w:t>value</w:t>
      </w:r>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extraction</w:t>
      </w:r>
      <w:r w:rsidRPr="00034497">
        <w:rPr>
          <w:rStyle w:val="Emphasis"/>
          <w:rFonts w:asciiTheme="minorHAnsi" w:hAnsiTheme="minorHAnsi" w:cstheme="minorHAnsi"/>
        </w:rPr>
        <w:t xml:space="preserve"> essential to an array of political-economic functions, </w:t>
      </w:r>
      <w:r w:rsidRPr="007951B1">
        <w:rPr>
          <w:rStyle w:val="Emphasis"/>
          <w:rFonts w:asciiTheme="minorHAnsi" w:hAnsiTheme="minorHAnsi" w:cstheme="minorHAnsi"/>
          <w:highlight w:val="green"/>
        </w:rPr>
        <w:t>including</w:t>
      </w:r>
      <w:r w:rsidRPr="00034497">
        <w:rPr>
          <w:rStyle w:val="Emphasis"/>
          <w:rFonts w:asciiTheme="minorHAnsi" w:hAnsiTheme="minorHAnsi" w:cstheme="minorHAnsi"/>
        </w:rPr>
        <w:t xml:space="preserve"> accumulation, </w:t>
      </w:r>
      <w:proofErr w:type="spellStart"/>
      <w:r w:rsidRPr="00034497">
        <w:rPr>
          <w:rStyle w:val="Emphasis"/>
          <w:rFonts w:asciiTheme="minorHAnsi" w:hAnsiTheme="minorHAnsi" w:cstheme="minorHAnsi"/>
        </w:rPr>
        <w:t>disaccumulation</w:t>
      </w:r>
      <w:proofErr w:type="spellEnd"/>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debt</w:t>
      </w:r>
      <w:r w:rsidRPr="00034497">
        <w:rPr>
          <w:rStyle w:val="Emphasis"/>
          <w:rFonts w:asciiTheme="minorHAnsi" w:hAnsiTheme="minorHAnsi" w:cstheme="minorHAnsi"/>
        </w:rPr>
        <w:t xml:space="preserve">, planned obsolescence, </w:t>
      </w:r>
      <w:r w:rsidRPr="007951B1">
        <w:rPr>
          <w:rStyle w:val="Emphasis"/>
          <w:rFonts w:asciiTheme="minorHAnsi" w:hAnsiTheme="minorHAnsi" w:cstheme="minorHAnsi"/>
          <w:highlight w:val="green"/>
        </w:rPr>
        <w:t>and</w:t>
      </w:r>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absorption</w:t>
      </w:r>
      <w:r w:rsidRPr="00034497">
        <w:rPr>
          <w:rStyle w:val="Emphasis"/>
          <w:rFonts w:asciiTheme="minorHAnsi" w:hAnsiTheme="minorHAnsi" w:cstheme="minorHAnsi"/>
        </w:rPr>
        <w:t xml:space="preserve"> of the burdens of economic crises.</w:t>
      </w:r>
      <w:r w:rsidRPr="007E6720">
        <w:rPr>
          <w:rStyle w:val="Emphasis"/>
        </w:rPr>
        <w:t xml:space="preserve">16 At the same time, Blackness is the quintessential condition of disposability, expendability, and </w:t>
      </w:r>
      <w:proofErr w:type="spellStart"/>
      <w:r w:rsidRPr="007E6720">
        <w:rPr>
          <w:rStyle w:val="Emphasis"/>
        </w:rPr>
        <w:t>devalorization</w:t>
      </w:r>
      <w:proofErr w:type="spellEnd"/>
      <w:r w:rsidRPr="007E6720">
        <w:rPr>
          <w:rStyle w:val="Emphasis"/>
        </w:rPr>
        <w:t xml:space="preserve">. [Footnote 14]: Another feature of modern U.S. racial </w:t>
      </w:r>
      <w:r w:rsidRPr="007951B1">
        <w:rPr>
          <w:rStyle w:val="Emphasis"/>
          <w:highlight w:val="green"/>
        </w:rPr>
        <w:t>capitalism is property by dispossession</w:t>
      </w:r>
      <w:r w:rsidRPr="007E6720">
        <w:rPr>
          <w:rStyle w:val="Emphasis"/>
        </w:rPr>
        <w:t xml:space="preserve">. In Theft Is Property! Dispossession and Critical Theory, Robert Nichols draws on the experience of </w:t>
      </w:r>
      <w:r w:rsidRPr="007951B1">
        <w:rPr>
          <w:rStyle w:val="Emphasis"/>
          <w:highlight w:val="green"/>
        </w:rPr>
        <w:t>Indigenous peoples</w:t>
      </w:r>
      <w:r w:rsidRPr="007E6720">
        <w:rPr>
          <w:rStyle w:val="Emphasis"/>
        </w:rPr>
        <w:t xml:space="preserve"> in the United States, Canada, and New Zealand to </w:t>
      </w:r>
      <w:r w:rsidRPr="007951B1">
        <w:rPr>
          <w:rStyle w:val="Emphasis"/>
          <w:highlight w:val="green"/>
        </w:rPr>
        <w:t>theorize how</w:t>
      </w:r>
      <w:r w:rsidRPr="007E6720">
        <w:rPr>
          <w:rStyle w:val="Emphasis"/>
        </w:rPr>
        <w:t xml:space="preserve"> the “</w:t>
      </w:r>
      <w:r w:rsidRPr="007951B1">
        <w:rPr>
          <w:rStyle w:val="Emphasis"/>
          <w:highlight w:val="green"/>
        </w:rPr>
        <w:t>system of landed property</w:t>
      </w:r>
      <w:r w:rsidRPr="007E6720">
        <w:rPr>
          <w:rStyle w:val="Emphasis"/>
        </w:rPr>
        <w:t xml:space="preserve">” </w:t>
      </w:r>
      <w:r w:rsidRPr="007951B1">
        <w:rPr>
          <w:rStyle w:val="Emphasis"/>
          <w:highlight w:val="green"/>
        </w:rPr>
        <w:t>was</w:t>
      </w:r>
      <w:r w:rsidRPr="007E6720">
        <w:rPr>
          <w:rStyle w:val="Emphasis"/>
        </w:rPr>
        <w:t xml:space="preserve"> fundamentally </w:t>
      </w:r>
      <w:r w:rsidRPr="007951B1">
        <w:rPr>
          <w:rStyle w:val="Emphasis"/>
          <w:highlight w:val="green"/>
        </w:rPr>
        <w:t>predicated on</w:t>
      </w:r>
      <w:r w:rsidRPr="007E6720">
        <w:rPr>
          <w:rStyle w:val="Emphasis"/>
        </w:rPr>
        <w:t xml:space="preserve"> violent </w:t>
      </w:r>
      <w:r w:rsidRPr="007951B1">
        <w:rPr>
          <w:rStyle w:val="Emphasis"/>
          <w:highlight w:val="green"/>
        </w:rPr>
        <w:t>dispossession</w:t>
      </w:r>
      <w:r w:rsidRPr="007E6720">
        <w:rPr>
          <w:rStyle w:val="Emphasis"/>
        </w:rPr>
        <w:t xml:space="preserve">. </w:t>
      </w:r>
      <w:r w:rsidRPr="00965026">
        <w:rPr>
          <w:sz w:val="10"/>
        </w:rPr>
        <w:t xml:space="preserve">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965026">
        <w:rPr>
          <w:sz w:val="10"/>
        </w:rPr>
        <w:t>recursivity</w:t>
      </w:r>
      <w:proofErr w:type="spellEnd"/>
      <w:r w:rsidRPr="00965026">
        <w:rPr>
          <w:sz w:val="10"/>
        </w:rPr>
        <w:t>. Recursive dispossession is effectively a form of property-generating theft.”</w:t>
      </w:r>
      <w:r w:rsidRPr="007E6720">
        <w:rPr>
          <w:rStyle w:val="Emphasis"/>
        </w:rPr>
        <w:t xml:space="preserve"> As such, </w:t>
      </w:r>
      <w:proofErr w:type="gramStart"/>
      <w:r w:rsidRPr="007951B1">
        <w:rPr>
          <w:rStyle w:val="Emphasis"/>
          <w:highlight w:val="green"/>
        </w:rPr>
        <w:t>theft</w:t>
      </w:r>
      <w:proofErr w:type="gramEnd"/>
      <w:r w:rsidRPr="007951B1">
        <w:rPr>
          <w:rStyle w:val="Emphasis"/>
          <w:highlight w:val="green"/>
        </w:rPr>
        <w:t xml:space="preserve"> and dispossession, through property regimes, are a</w:t>
      </w:r>
      <w:r w:rsidRPr="007E6720">
        <w:rPr>
          <w:rStyle w:val="Emphasis"/>
        </w:rPr>
        <w:t xml:space="preserve">n ongoing </w:t>
      </w:r>
      <w:r w:rsidRPr="007951B1">
        <w:rPr>
          <w:rStyle w:val="Emphasis"/>
          <w:highlight w:val="green"/>
        </w:rPr>
        <w:t>feature of</w:t>
      </w:r>
      <w:r w:rsidRPr="007E6720">
        <w:rPr>
          <w:rStyle w:val="Emphasis"/>
        </w:rPr>
        <w:t xml:space="preserve"> the Indigenous reality of modern U.S. </w:t>
      </w:r>
      <w:r w:rsidRPr="007951B1">
        <w:rPr>
          <w:rStyle w:val="Emphasis"/>
          <w:highlight w:val="green"/>
        </w:rPr>
        <w:t>racial capitalism</w:t>
      </w:r>
      <w:r w:rsidRPr="007E6720">
        <w:rPr>
          <w:rStyle w:val="Emphasis"/>
        </w:rPr>
        <w:t xml:space="preserve">. </w:t>
      </w:r>
      <w:r w:rsidRPr="00965026">
        <w:rPr>
          <w:sz w:val="10"/>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965026">
        <w:rPr>
          <w:sz w:val="10"/>
        </w:rPr>
        <w:t>ever widening</w:t>
      </w:r>
      <w:proofErr w:type="gramEnd"/>
      <w:r w:rsidRPr="00965026">
        <w:rPr>
          <w:sz w:val="10"/>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965026">
        <w:rPr>
          <w:rFonts w:asciiTheme="minorHAnsi" w:hAnsiTheme="minorHAnsi" w:cstheme="minorHAnsi"/>
          <w:sz w:val="10"/>
          <w:szCs w:val="8"/>
        </w:rPr>
        <w:t xml:space="preserve"> thus sustained by military expenditure, the maintenance of an extremely low standard of living in “dependent” countries, and the domestic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965026">
        <w:rPr>
          <w:rFonts w:asciiTheme="minorHAnsi" w:hAnsiTheme="minorHAnsi" w:cstheme="minorHAnsi"/>
          <w:sz w:val="10"/>
          <w:szCs w:val="8"/>
        </w:rPr>
        <w:t>anticapitalist</w:t>
      </w:r>
      <w:proofErr w:type="spellEnd"/>
      <w:r w:rsidRPr="00965026">
        <w:rPr>
          <w:rFonts w:asciiTheme="minorHAnsi" w:hAnsiTheme="minorHAnsi" w:cstheme="minorHAnsi"/>
          <w:sz w:val="10"/>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965026">
        <w:rPr>
          <w:rFonts w:asciiTheme="minorHAnsi" w:hAnsiTheme="minorHAnsi" w:cstheme="minorHAnsi"/>
          <w:sz w:val="10"/>
          <w:szCs w:val="8"/>
        </w:rPr>
        <w:t>antisexism</w:t>
      </w:r>
      <w:proofErr w:type="spellEnd"/>
      <w:r w:rsidRPr="00965026">
        <w:rPr>
          <w:rFonts w:asciiTheme="minorHAnsi" w:hAnsiTheme="minorHAnsi" w:cstheme="minorHAnsi"/>
          <w:sz w:val="10"/>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965026">
        <w:rPr>
          <w:rFonts w:asciiTheme="minorHAnsi" w:hAnsiTheme="minorHAnsi" w:cstheme="minorHAnsi"/>
          <w:sz w:val="10"/>
          <w:szCs w:val="8"/>
        </w:rPr>
        <w:t>all the more</w:t>
      </w:r>
      <w:proofErr w:type="gramEnd"/>
      <w:r w:rsidRPr="00965026">
        <w:rPr>
          <w:rFonts w:asciiTheme="minorHAnsi" w:hAnsiTheme="minorHAnsi" w:cstheme="minorHAnsi"/>
          <w:sz w:val="10"/>
          <w:szCs w:val="8"/>
        </w:rPr>
        <w:t xml:space="preserve"> threatening and antithetical to the social order in its linkage with Black insistence on </w:t>
      </w:r>
      <w:r w:rsidRPr="00965026">
        <w:rPr>
          <w:sz w:val="10"/>
        </w:rPr>
        <w:t>equality and self-defense against racial terrorism. In this way, “defiance and insolently race-centered condemnation of the white race” and “the Negro seeing red” came to be understood as seditious in the context of modern U.S. racial capitalism.</w:t>
      </w:r>
      <w:r w:rsidRPr="00364AF7">
        <w:rPr>
          <w:rStyle w:val="Emphasis"/>
        </w:rPr>
        <w:t xml:space="preserve"> The link between my theory of modern U.S. racial capitalism and Robinson’s catholic theory of racial capitalism, beyond his “suggest[ion] that it was there,” is vivified through the prison abolitionist and scholar Ruth Wilson Gilmore, who writes: </w:t>
      </w:r>
      <w:r w:rsidRPr="00965026">
        <w:rPr>
          <w:rStyle w:val="Emphasis"/>
          <w:highlight w:val="green"/>
        </w:rPr>
        <w:t>“Capitalism…[is] never not racial.…</w:t>
      </w:r>
      <w:r w:rsidRPr="00364AF7">
        <w:rPr>
          <w:rStyle w:val="Emphasis"/>
        </w:rPr>
        <w:t xml:space="preserve"> Racial capitalism: a mode of production developed in agriculture, improved by enclosure in the Old World, and captive land and labor in the Americas, perfected in slavery’s time-motion, field factory choreography, its imperative forged on the anvils of imperial war-making monarchs.”30 </w:t>
      </w:r>
      <w:r w:rsidRPr="00965026">
        <w:rPr>
          <w:rStyle w:val="Emphasis"/>
          <w:highlight w:val="green"/>
        </w:rPr>
        <w:t>Racial capitalism</w:t>
      </w:r>
      <w:r w:rsidRPr="00364AF7">
        <w:rPr>
          <w:rStyle w:val="Emphasis"/>
        </w:rPr>
        <w:t xml:space="preserve">, she continues, </w:t>
      </w:r>
      <w:r w:rsidRPr="00965026">
        <w:rPr>
          <w:rStyle w:val="Emphasis"/>
          <w:highlight w:val="green"/>
        </w:rPr>
        <w:t>“requires</w:t>
      </w:r>
      <w:r w:rsidRPr="00364AF7">
        <w:rPr>
          <w:rStyle w:val="Emphasis"/>
        </w:rPr>
        <w:t xml:space="preserve"> all kinds of scheming, including hard work by elites and their compradors in the </w:t>
      </w:r>
      <w:r w:rsidRPr="00965026">
        <w:rPr>
          <w:rStyle w:val="Emphasis"/>
          <w:highlight w:val="green"/>
        </w:rPr>
        <w:t>overlapping and interlocking space-economies</w:t>
      </w:r>
      <w:r w:rsidRPr="00364AF7">
        <w:rPr>
          <w:rStyle w:val="Emphasis"/>
        </w:rPr>
        <w:t xml:space="preserve"> of the </w:t>
      </w:r>
      <w:r w:rsidRPr="00965026">
        <w:rPr>
          <w:rStyle w:val="Emphasis"/>
          <w:highlight w:val="green"/>
        </w:rPr>
        <w:t>planet’s surface.</w:t>
      </w:r>
      <w:r w:rsidRPr="00965026">
        <w:rPr>
          <w:rFonts w:asciiTheme="minorHAnsi" w:hAnsiTheme="minorHAnsi" w:cstheme="min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965026">
        <w:rPr>
          <w:rFonts w:asciiTheme="minorHAnsi" w:hAnsiTheme="minorHAnsi" w:cstheme="minorHAnsi"/>
          <w:sz w:val="10"/>
          <w:szCs w:val="8"/>
        </w:rPr>
        <w:t>Pirenne</w:t>
      </w:r>
      <w:proofErr w:type="spellEnd"/>
      <w:r w:rsidRPr="00965026">
        <w:rPr>
          <w:rFonts w:asciiTheme="minorHAnsi" w:hAnsiTheme="minorHAnsi" w:cstheme="minorHAnsi"/>
          <w:sz w:val="10"/>
          <w:szCs w:val="8"/>
        </w:rPr>
        <w:t xml:space="preserve">, David </w:t>
      </w:r>
      <w:proofErr w:type="spellStart"/>
      <w:r w:rsidRPr="00965026">
        <w:rPr>
          <w:rFonts w:asciiTheme="minorHAnsi" w:hAnsiTheme="minorHAnsi" w:cstheme="minorHAnsi"/>
          <w:sz w:val="10"/>
          <w:szCs w:val="8"/>
        </w:rPr>
        <w:t>Brion</w:t>
      </w:r>
      <w:proofErr w:type="spellEnd"/>
      <w:r w:rsidRPr="00965026">
        <w:rPr>
          <w:rFonts w:asciiTheme="minorHAnsi" w:hAnsiTheme="minorHAnsi" w:cstheme="minorHAnsi"/>
          <w:sz w:val="10"/>
          <w:szCs w:val="8"/>
        </w:rPr>
        <w:t xml:space="preserve"> Davis, and Eli Heckscher to understand European history, socialist theory, and the European working class, the work of Black Marxists like James Ford, Walter Rodney, </w:t>
      </w:r>
      <w:proofErr w:type="spellStart"/>
      <w:r w:rsidRPr="00965026">
        <w:rPr>
          <w:rFonts w:asciiTheme="minorHAnsi" w:hAnsiTheme="minorHAnsi" w:cstheme="minorHAnsi"/>
          <w:sz w:val="10"/>
          <w:szCs w:val="8"/>
        </w:rPr>
        <w:t>Amílcar</w:t>
      </w:r>
      <w:proofErr w:type="spellEnd"/>
      <w:r w:rsidRPr="00965026">
        <w:rPr>
          <w:rFonts w:asciiTheme="minorHAnsi" w:hAnsiTheme="minorHAnsi" w:cstheme="minorHAnsi"/>
          <w:sz w:val="10"/>
          <w:szCs w:val="8"/>
        </w:rPr>
        <w:t xml:space="preserve"> Cabral, and Paul Robeson offer me those same intellectual, historical, and theoretical resources. Finally, I agree with Alexander that the resolution to racial capitalism is </w:t>
      </w:r>
      <w:r w:rsidRPr="00965026">
        <w:rPr>
          <w:sz w:val="10"/>
          <w:szCs w:val="8"/>
        </w:rPr>
        <w:t xml:space="preserve">antiracist socialism, not a cultural-metaphysical Black radical tradition. In what remains of this essay, I will draw on the work of Black Marxist-Leninists and </w:t>
      </w:r>
      <w:proofErr w:type="spellStart"/>
      <w:r w:rsidRPr="00965026">
        <w:rPr>
          <w:sz w:val="10"/>
          <w:szCs w:val="8"/>
        </w:rPr>
        <w:t>anticapitalists</w:t>
      </w:r>
      <w:proofErr w:type="spellEnd"/>
      <w:r w:rsidRPr="00965026">
        <w:rPr>
          <w:sz w:val="10"/>
          <w:szCs w:val="8"/>
        </w:rPr>
        <w:t xml:space="preserve"> to explicate the defining features of modern U.S. racial capitalism—war and militarism, imperialist accumulation, expropriation by domination, labor </w:t>
      </w:r>
      <w:proofErr w:type="spellStart"/>
      <w:r w:rsidRPr="00965026">
        <w:rPr>
          <w:sz w:val="10"/>
          <w:szCs w:val="8"/>
        </w:rPr>
        <w:t>superexploitation</w:t>
      </w:r>
      <w:proofErr w:type="spellEnd"/>
      <w:r w:rsidRPr="00965026">
        <w:rPr>
          <w:sz w:val="10"/>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965026">
        <w:rPr>
          <w:sz w:val="10"/>
          <w:szCs w:val="8"/>
        </w:rPr>
        <w:t>Bois’s</w:t>
      </w:r>
      <w:proofErr w:type="spellEnd"/>
      <w:r w:rsidRPr="00965026">
        <w:rPr>
          <w:sz w:val="10"/>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w:t>
      </w:r>
      <w:r w:rsidRPr="00965026">
        <w:rPr>
          <w:rFonts w:asciiTheme="minorHAnsi" w:hAnsiTheme="minorHAnsi" w:cstheme="minorHAnsi"/>
          <w:sz w:val="10"/>
          <w:szCs w:val="8"/>
        </w:rPr>
        <w:t xml:space="preserve"> 1914 to November 1918—a war that catapulted the United States into the center of the capitalist world system. Using Du </w:t>
      </w:r>
      <w:proofErr w:type="spellStart"/>
      <w:r w:rsidRPr="00965026">
        <w:rPr>
          <w:rFonts w:asciiTheme="minorHAnsi" w:hAnsiTheme="minorHAnsi" w:cstheme="minorHAnsi"/>
          <w:sz w:val="10"/>
          <w:szCs w:val="8"/>
        </w:rPr>
        <w:t>Bois’s</w:t>
      </w:r>
      <w:proofErr w:type="spellEnd"/>
      <w:r w:rsidRPr="00965026">
        <w:rPr>
          <w:rFonts w:asciiTheme="minorHAnsi" w:hAnsiTheme="minorHAnsi" w:cstheme="minorHAnsi"/>
          <w:sz w:val="10"/>
          <w:szCs w:val="8"/>
        </w:rPr>
        <w:t xml:space="preserve"> own words, Hubert Harrison, the father of Harlem radicalism, makes the direct link: But since every industrial nation is seeking the same outlet for its products, clashes are inevitable and in these </w:t>
      </w:r>
      <w:proofErr w:type="gramStart"/>
      <w:r w:rsidRPr="00965026">
        <w:rPr>
          <w:rFonts w:asciiTheme="minorHAnsi" w:hAnsiTheme="minorHAnsi" w:cstheme="minorHAnsi"/>
          <w:sz w:val="10"/>
          <w:szCs w:val="8"/>
        </w:rPr>
        <w:t>clashes</w:t>
      </w:r>
      <w:proofErr w:type="gramEnd"/>
      <w:r w:rsidRPr="00965026">
        <w:rPr>
          <w:rFonts w:asciiTheme="minorHAnsi" w:hAnsiTheme="minorHAnsi" w:cstheme="minorHAnsi"/>
          <w:sz w:val="10"/>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965026">
        <w:rPr>
          <w:rFonts w:asciiTheme="minorHAnsi" w:hAnsiTheme="minorHAnsi" w:cstheme="minorHAnsi"/>
          <w:sz w:val="10"/>
          <w:szCs w:val="8"/>
        </w:rPr>
        <w:t>Egyptians</w:t>
      </w:r>
      <w:proofErr w:type="gramEnd"/>
      <w:r w:rsidRPr="00965026">
        <w:rPr>
          <w:rFonts w:asciiTheme="minorHAnsi" w:hAnsiTheme="minorHAnsi" w:cstheme="minorHAnsi"/>
          <w:sz w:val="10"/>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965026">
        <w:rPr>
          <w:rFonts w:asciiTheme="minorHAnsi" w:hAnsiTheme="minorHAnsi" w:cstheme="minorHAnsi"/>
          <w:sz w:val="10"/>
        </w:rPr>
        <w:t xml:space="preserve"> </w:t>
      </w:r>
      <w:r w:rsidRPr="00034497">
        <w:rPr>
          <w:rStyle w:val="StyleUnderline"/>
          <w:rFonts w:asciiTheme="minorHAnsi" w:hAnsiTheme="minorHAnsi" w:cstheme="minorHAnsi"/>
        </w:rPr>
        <w:t xml:space="preserve">Imperialist accumulation denotes the rapacious </w:t>
      </w:r>
      <w:r w:rsidRPr="007951B1">
        <w:rPr>
          <w:rStyle w:val="Emphasis"/>
          <w:rFonts w:asciiTheme="minorHAnsi" w:hAnsiTheme="minorHAnsi" w:cstheme="minorHAnsi"/>
          <w:highlight w:val="green"/>
        </w:rPr>
        <w:t xml:space="preserve">conscription of </w:t>
      </w:r>
      <w:r w:rsidRPr="00034497">
        <w:rPr>
          <w:rStyle w:val="Emphasis"/>
          <w:rFonts w:asciiTheme="minorHAnsi" w:hAnsiTheme="minorHAnsi" w:cstheme="minorHAnsi"/>
        </w:rPr>
        <w:t xml:space="preserve">resources and </w:t>
      </w:r>
      <w:r w:rsidRPr="007951B1">
        <w:rPr>
          <w:rStyle w:val="Emphasis"/>
          <w:rFonts w:asciiTheme="minorHAnsi" w:hAnsiTheme="minorHAnsi" w:cstheme="minorHAnsi"/>
          <w:highlight w:val="green"/>
        </w:rPr>
        <w:t>labor</w:t>
      </w:r>
      <w:r w:rsidRPr="007951B1">
        <w:rPr>
          <w:rStyle w:val="StyleUnderline"/>
          <w:rFonts w:asciiTheme="minorHAnsi" w:hAnsiTheme="minorHAnsi" w:cstheme="minorHAnsi"/>
          <w:highlight w:val="green"/>
        </w:rPr>
        <w:t xml:space="preserve"> </w:t>
      </w:r>
      <w:r w:rsidRPr="00034497">
        <w:rPr>
          <w:rStyle w:val="StyleUnderline"/>
          <w:rFonts w:asciiTheme="minorHAnsi" w:hAnsiTheme="minorHAnsi" w:cstheme="minorHAnsi"/>
        </w:rPr>
        <w:t xml:space="preserve">for the purpose of </w:t>
      </w:r>
      <w:proofErr w:type="spellStart"/>
      <w:r w:rsidRPr="00034497">
        <w:rPr>
          <w:rStyle w:val="StyleUnderline"/>
          <w:rFonts w:asciiTheme="minorHAnsi" w:hAnsiTheme="minorHAnsi" w:cstheme="minorHAnsi"/>
        </w:rPr>
        <w:t>superprofits</w:t>
      </w:r>
      <w:proofErr w:type="spellEnd"/>
      <w:r w:rsidRPr="00034497">
        <w:rPr>
          <w:rStyle w:val="StyleUnderline"/>
          <w:rFonts w:asciiTheme="minorHAnsi" w:hAnsiTheme="minorHAnsi" w:cstheme="minorHAnsi"/>
        </w:rPr>
        <w:t xml:space="preserve"> through </w:t>
      </w:r>
      <w:r w:rsidRPr="00034497">
        <w:rPr>
          <w:rStyle w:val="Emphasis"/>
          <w:rFonts w:asciiTheme="minorHAnsi" w:hAnsiTheme="minorHAnsi" w:cstheme="minorHAnsi"/>
        </w:rPr>
        <w:t>violent means</w:t>
      </w:r>
      <w:r w:rsidRPr="00034497">
        <w:rPr>
          <w:rStyle w:val="StyleUnderline"/>
          <w:rFonts w:asciiTheme="minorHAnsi" w:hAnsiTheme="minorHAnsi" w:cstheme="minorHAnsi"/>
        </w:rPr>
        <w:t xml:space="preserve"> that are generally reserved for </w:t>
      </w:r>
      <w:r w:rsidRPr="007951B1">
        <w:rPr>
          <w:rStyle w:val="Emphasis"/>
          <w:rFonts w:asciiTheme="minorHAnsi" w:hAnsiTheme="minorHAnsi" w:cstheme="minorHAnsi"/>
          <w:highlight w:val="green"/>
        </w:rPr>
        <w:t>populations deemed racially inferior</w:t>
      </w:r>
      <w:r w:rsidRPr="00965026">
        <w:rPr>
          <w:rFonts w:asciiTheme="minorHAnsi" w:hAnsiTheme="minorHAnsi" w:cstheme="min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034497">
        <w:rPr>
          <w:rStyle w:val="StyleUnderline"/>
          <w:rFonts w:asciiTheme="minorHAnsi" w:hAnsiTheme="minorHAnsi" w:cstheme="minorHAnsi"/>
        </w:rPr>
        <w:t xml:space="preserve">the </w:t>
      </w:r>
      <w:r w:rsidRPr="007951B1">
        <w:rPr>
          <w:rStyle w:val="StyleUnderline"/>
          <w:rFonts w:asciiTheme="minorHAnsi" w:hAnsiTheme="minorHAnsi" w:cstheme="minorHAnsi"/>
          <w:highlight w:val="green"/>
        </w:rPr>
        <w:t xml:space="preserve">Black poor </w:t>
      </w:r>
      <w:r w:rsidRPr="00034497">
        <w:rPr>
          <w:rStyle w:val="StyleUnderline"/>
          <w:rFonts w:asciiTheme="minorHAnsi" w:hAnsiTheme="minorHAnsi" w:cstheme="minorHAnsi"/>
        </w:rPr>
        <w:t xml:space="preserve">were </w:t>
      </w:r>
      <w:r w:rsidRPr="007951B1">
        <w:rPr>
          <w:rStyle w:val="StyleUnderline"/>
          <w:rFonts w:asciiTheme="minorHAnsi" w:hAnsiTheme="minorHAnsi" w:cstheme="minorHAnsi"/>
          <w:highlight w:val="green"/>
        </w:rPr>
        <w:t>dehumanized by</w:t>
      </w:r>
      <w:r w:rsidRPr="00034497">
        <w:rPr>
          <w:rStyle w:val="StyleUnderline"/>
          <w:rFonts w:asciiTheme="minorHAnsi" w:hAnsiTheme="minorHAnsi" w:cstheme="minorHAnsi"/>
        </w:rPr>
        <w:t xml:space="preserve"> </w:t>
      </w:r>
      <w:r w:rsidRPr="007951B1">
        <w:rPr>
          <w:rStyle w:val="StyleUnderline"/>
          <w:rFonts w:asciiTheme="minorHAnsi" w:hAnsiTheme="minorHAnsi" w:cstheme="minorHAnsi"/>
          <w:highlight w:val="green"/>
        </w:rPr>
        <w:t>Wall Street</w:t>
      </w:r>
      <w:r w:rsidRPr="00965026">
        <w:rPr>
          <w:rFonts w:asciiTheme="minorHAnsi" w:hAnsiTheme="minorHAnsi" w:cstheme="minorHAnsi"/>
          <w:sz w:val="10"/>
        </w:rPr>
        <w:t>, “</w:t>
      </w:r>
      <w:proofErr w:type="gramStart"/>
      <w:r w:rsidRPr="00965026">
        <w:rPr>
          <w:rFonts w:asciiTheme="minorHAnsi" w:hAnsiTheme="minorHAnsi" w:cstheme="minorHAnsi"/>
          <w:sz w:val="10"/>
        </w:rPr>
        <w:t>white big</w:t>
      </w:r>
      <w:proofErr w:type="gramEnd"/>
      <w:r w:rsidRPr="00965026">
        <w:rPr>
          <w:rFonts w:asciiTheme="minorHAnsi" w:hAnsiTheme="minorHAnsi" w:cstheme="minorHAnsi"/>
          <w:sz w:val="10"/>
        </w:rPr>
        <w:t xml:space="preserve"> business,” and the “rising Negro bourgeoisie” </w:t>
      </w:r>
      <w:r w:rsidRPr="00034497">
        <w:rPr>
          <w:rStyle w:val="StyleUnderline"/>
          <w:rFonts w:asciiTheme="minorHAnsi" w:hAnsiTheme="minorHAnsi" w:cstheme="minorHAnsi"/>
        </w:rPr>
        <w:t xml:space="preserve">whose </w:t>
      </w:r>
      <w:r w:rsidRPr="00034497">
        <w:rPr>
          <w:rStyle w:val="Emphasis"/>
          <w:rFonts w:asciiTheme="minorHAnsi" w:hAnsiTheme="minorHAnsi" w:cstheme="minorHAnsi"/>
        </w:rPr>
        <w:t xml:space="preserve">condition of possibility was the </w:t>
      </w:r>
      <w:r w:rsidRPr="007951B1">
        <w:rPr>
          <w:rStyle w:val="Emphasis"/>
          <w:rFonts w:asciiTheme="minorHAnsi" w:hAnsiTheme="minorHAnsi" w:cstheme="minorHAnsi"/>
          <w:highlight w:val="green"/>
        </w:rPr>
        <w:t>subjection of</w:t>
      </w:r>
      <w:r w:rsidRPr="00034497">
        <w:rPr>
          <w:rStyle w:val="Emphasis"/>
          <w:rFonts w:asciiTheme="minorHAnsi" w:hAnsiTheme="minorHAnsi" w:cstheme="minorHAnsi"/>
        </w:rPr>
        <w:t xml:space="preserve"> the</w:t>
      </w:r>
      <w:r w:rsidRPr="007951B1">
        <w:rPr>
          <w:rStyle w:val="Emphasis"/>
          <w:rFonts w:asciiTheme="minorHAnsi" w:hAnsiTheme="minorHAnsi" w:cstheme="minorHAnsi"/>
          <w:highlight w:val="green"/>
        </w:rPr>
        <w:t xml:space="preserve"> Black working class</w:t>
      </w:r>
      <w:r w:rsidRPr="00965026">
        <w:rPr>
          <w:rFonts w:asciiTheme="minorHAnsi" w:hAnsiTheme="minorHAnsi" w:cstheme="minorHAnsi"/>
          <w:sz w:val="10"/>
        </w:rPr>
        <w:t xml:space="preserve">. </w:t>
      </w:r>
      <w:r w:rsidRPr="00034497">
        <w:rPr>
          <w:rStyle w:val="StyleUnderline"/>
          <w:rFonts w:asciiTheme="minorHAnsi" w:hAnsiTheme="minorHAnsi" w:cstheme="minorHAnsi"/>
        </w:rPr>
        <w:t>This oppression was exacerbated by rigid racial barriers</w:t>
      </w:r>
      <w:r w:rsidRPr="00965026">
        <w:rPr>
          <w:rFonts w:asciiTheme="minorHAnsi" w:hAnsiTheme="minorHAnsi" w:cstheme="minorHAnsi"/>
          <w:sz w:val="10"/>
        </w:rPr>
        <w:t xml:space="preserve">, disenfranchisement, and lynching. Ford further argued that the West Indies, subjected to U.S. militarism and occupation on behalf of Wall Street, were largely transformed into a marketplace for U.S. goods. </w:t>
      </w:r>
      <w:r w:rsidRPr="00034497">
        <w:rPr>
          <w:rStyle w:val="StyleUnderline"/>
          <w:rFonts w:asciiTheme="minorHAnsi" w:hAnsiTheme="minorHAnsi" w:cstheme="minorHAnsi"/>
        </w:rPr>
        <w:t xml:space="preserve">Moreover, throughout Africa, the U.S. South, and the Caribbean, Black workers </w:t>
      </w:r>
      <w:r w:rsidRPr="00034497">
        <w:rPr>
          <w:rStyle w:val="Emphasis"/>
          <w:rFonts w:asciiTheme="minorHAnsi" w:hAnsiTheme="minorHAnsi" w:cstheme="minorHAnsi"/>
        </w:rPr>
        <w:t>were impressed in</w:t>
      </w:r>
      <w:r w:rsidRPr="007951B1">
        <w:rPr>
          <w:rStyle w:val="Emphasis"/>
          <w:rFonts w:asciiTheme="minorHAnsi" w:hAnsiTheme="minorHAnsi" w:cstheme="minorHAnsi"/>
          <w:highlight w:val="green"/>
        </w:rPr>
        <w:t>to</w:t>
      </w:r>
      <w:r w:rsidRPr="00034497">
        <w:rPr>
          <w:rStyle w:val="Emphasis"/>
          <w:rFonts w:asciiTheme="minorHAnsi" w:hAnsiTheme="minorHAnsi" w:cstheme="minorHAnsi"/>
        </w:rPr>
        <w:t xml:space="preserve"> forced labor, laying railroads, building roads and bridges, and working in mines; were entrapped on plantations through peonage; and were subjected to convict leasing. In addition, they suffered</w:t>
      </w:r>
      <w:r w:rsidRPr="00034497">
        <w:rPr>
          <w:rStyle w:val="StyleUnderline"/>
          <w:rFonts w:asciiTheme="minorHAnsi" w:hAnsiTheme="minorHAnsi" w:cstheme="minorHAnsi"/>
        </w:rPr>
        <w:t xml:space="preserve"> </w:t>
      </w:r>
      <w:r w:rsidRPr="007951B1">
        <w:rPr>
          <w:rStyle w:val="Emphasis"/>
          <w:rFonts w:asciiTheme="minorHAnsi" w:hAnsiTheme="minorHAnsi" w:cstheme="minorHAnsi"/>
          <w:highlight w:val="green"/>
        </w:rPr>
        <w:t>intolerable</w:t>
      </w:r>
      <w:r w:rsidRPr="00034497">
        <w:rPr>
          <w:rStyle w:val="Emphasis"/>
          <w:rFonts w:asciiTheme="minorHAnsi" w:hAnsiTheme="minorHAnsi" w:cstheme="minorHAnsi"/>
        </w:rPr>
        <w:t xml:space="preserve"> working </w:t>
      </w:r>
      <w:r w:rsidRPr="007951B1">
        <w:rPr>
          <w:rStyle w:val="Emphasis"/>
          <w:rFonts w:asciiTheme="minorHAnsi" w:hAnsiTheme="minorHAnsi" w:cstheme="minorHAnsi"/>
          <w:highlight w:val="green"/>
        </w:rPr>
        <w:t>conditions</w:t>
      </w:r>
      <w:r w:rsidRPr="007951B1">
        <w:rPr>
          <w:rStyle w:val="StyleUnderline"/>
          <w:rFonts w:asciiTheme="minorHAnsi" w:hAnsiTheme="minorHAnsi" w:cstheme="minorHAnsi"/>
          <w:highlight w:val="green"/>
        </w:rPr>
        <w:t xml:space="preserve"> and routinized violence</w:t>
      </w:r>
      <w:r w:rsidRPr="00965026">
        <w:rPr>
          <w:rFonts w:asciiTheme="minorHAnsi" w:hAnsiTheme="minorHAnsi" w:cstheme="minorHAnsi"/>
          <w:sz w:val="10"/>
        </w:rPr>
        <w:t xml:space="preserve">.41 </w:t>
      </w:r>
      <w:r w:rsidRPr="00965026">
        <w:rPr>
          <w:rFonts w:asciiTheme="minorHAnsi" w:hAnsiTheme="minorHAnsi" w:cstheme="min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965026">
        <w:rPr>
          <w:rFonts w:asciiTheme="minorHAnsi" w:hAnsiTheme="minorHAnsi" w:cstheme="minorHAnsi"/>
          <w:sz w:val="10"/>
          <w:szCs w:val="8"/>
        </w:rPr>
        <w:t>superprofits</w:t>
      </w:r>
      <w:proofErr w:type="spellEnd"/>
      <w:r w:rsidRPr="00965026">
        <w:rPr>
          <w:rFonts w:asciiTheme="minorHAnsi" w:hAnsiTheme="minorHAnsi" w:cstheme="minorHAnsi"/>
          <w:sz w:val="10"/>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w:t>
      </w:r>
      <w:r w:rsidRPr="00965026">
        <w:rPr>
          <w:sz w:val="10"/>
          <w:szCs w:val="8"/>
        </w:rPr>
        <w:t xml:space="preserve">is the basis of the degradation of the ‘poor whites,’ is of separate character demanding a special approach.”47 </w:t>
      </w:r>
      <w:proofErr w:type="spellStart"/>
      <w:r w:rsidRPr="00965026">
        <w:rPr>
          <w:sz w:val="10"/>
          <w:szCs w:val="8"/>
        </w:rPr>
        <w:t>Superexploitation</w:t>
      </w:r>
      <w:proofErr w:type="spellEnd"/>
      <w:r w:rsidRPr="00965026">
        <w:rPr>
          <w:sz w:val="10"/>
          <w:szCs w:val="8"/>
        </w:rPr>
        <w:t xml:space="preserve">,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965026">
        <w:rPr>
          <w:sz w:val="10"/>
          <w:szCs w:val="8"/>
        </w:rPr>
        <w:t>superexploitation</w:t>
      </w:r>
      <w:proofErr w:type="spellEnd"/>
      <w:r w:rsidRPr="00965026">
        <w:rPr>
          <w:sz w:val="10"/>
          <w:szCs w:val="8"/>
        </w:rPr>
        <w:t xml:space="preserve"> under modern U.S. racial capitalism. In 1936, the</w:t>
      </w:r>
      <w:r w:rsidRPr="00965026">
        <w:rPr>
          <w:rFonts w:asciiTheme="minorHAnsi" w:hAnsiTheme="minorHAnsi" w:cstheme="minorHAnsi"/>
          <w:sz w:val="10"/>
          <w:szCs w:val="8"/>
        </w:rPr>
        <w:t xml:space="preserve"> lifelong Black radical Louise Thompson explained that Black women’s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965026">
        <w:rPr>
          <w:rFonts w:asciiTheme="minorHAnsi" w:hAnsiTheme="minorHAnsi" w:cstheme="minorHAnsi"/>
          <w:sz w:val="10"/>
        </w:rPr>
        <w:t xml:space="preserve"> </w:t>
      </w:r>
      <w:r w:rsidRPr="00034497">
        <w:rPr>
          <w:rStyle w:val="Emphasis"/>
          <w:rFonts w:asciiTheme="minorHAnsi" w:hAnsiTheme="minorHAnsi" w:cstheme="minorHAnsi"/>
        </w:rPr>
        <w:t xml:space="preserve">This </w:t>
      </w:r>
      <w:r w:rsidRPr="001054E6">
        <w:rPr>
          <w:rStyle w:val="Emphasis"/>
          <w:rFonts w:asciiTheme="minorHAnsi" w:hAnsiTheme="minorHAnsi" w:cstheme="minorHAnsi"/>
        </w:rPr>
        <w:t>form of labor exploitation wa</w:t>
      </w:r>
      <w:r w:rsidRPr="00034497">
        <w:rPr>
          <w:rStyle w:val="Emphasis"/>
          <w:rFonts w:asciiTheme="minorHAnsi" w:hAnsiTheme="minorHAnsi" w:cstheme="minorHAnsi"/>
        </w:rPr>
        <w:t xml:space="preserve">s </w:t>
      </w:r>
      <w:r w:rsidRPr="007951B1">
        <w:rPr>
          <w:rStyle w:val="Emphasis"/>
          <w:rFonts w:asciiTheme="minorHAnsi" w:hAnsiTheme="minorHAnsi" w:cstheme="minorHAnsi"/>
          <w:highlight w:val="green"/>
        </w:rPr>
        <w:t>unique to</w:t>
      </w:r>
      <w:r w:rsidRPr="00034497">
        <w:rPr>
          <w:rStyle w:val="Emphasis"/>
          <w:rFonts w:asciiTheme="minorHAnsi" w:hAnsiTheme="minorHAnsi" w:cstheme="minorHAnsi"/>
        </w:rPr>
        <w:t xml:space="preserve"> the female sex because domestic work was conventional “women’s work,” and it was racialized insofar as the </w:t>
      </w:r>
      <w:r w:rsidRPr="007951B1">
        <w:rPr>
          <w:rStyle w:val="Emphasis"/>
          <w:rFonts w:asciiTheme="minorHAnsi" w:hAnsiTheme="minorHAnsi" w:cstheme="minorHAnsi"/>
          <w:highlight w:val="green"/>
        </w:rPr>
        <w:t>denigration of Black people</w:t>
      </w:r>
      <w:r w:rsidRPr="00034497">
        <w:rPr>
          <w:rStyle w:val="Emphasis"/>
          <w:rFonts w:asciiTheme="minorHAnsi" w:hAnsiTheme="minorHAnsi" w:cstheme="minorHAnsi"/>
        </w:rPr>
        <w:t xml:space="preserve"> fitted this group of women </w:t>
      </w:r>
      <w:r w:rsidRPr="007951B1">
        <w:rPr>
          <w:rStyle w:val="Emphasis"/>
          <w:rFonts w:asciiTheme="minorHAnsi" w:hAnsiTheme="minorHAnsi" w:cstheme="minorHAnsi"/>
          <w:highlight w:val="green"/>
        </w:rPr>
        <w:t xml:space="preserve">for </w:t>
      </w:r>
      <w:proofErr w:type="gramStart"/>
      <w:r w:rsidRPr="007951B1">
        <w:rPr>
          <w:rStyle w:val="Emphasis"/>
          <w:rFonts w:asciiTheme="minorHAnsi" w:hAnsiTheme="minorHAnsi" w:cstheme="minorHAnsi"/>
          <w:highlight w:val="green"/>
        </w:rPr>
        <w:t>low-wage</w:t>
      </w:r>
      <w:proofErr w:type="gramEnd"/>
      <w:r w:rsidRPr="00034497">
        <w:rPr>
          <w:rStyle w:val="Emphasis"/>
          <w:rFonts w:asciiTheme="minorHAnsi" w:hAnsiTheme="minorHAnsi" w:cstheme="minorHAnsi"/>
        </w:rPr>
        <w:t xml:space="preserve">, unprotected, </w:t>
      </w:r>
      <w:r w:rsidRPr="007951B1">
        <w:rPr>
          <w:rStyle w:val="Emphasis"/>
          <w:rFonts w:asciiTheme="minorHAnsi" w:hAnsiTheme="minorHAnsi" w:cstheme="minorHAnsi"/>
          <w:highlight w:val="green"/>
        </w:rPr>
        <w:t>and contingent labor</w:t>
      </w:r>
      <w:r w:rsidRPr="00034497">
        <w:rPr>
          <w:rStyle w:val="Emphasis"/>
          <w:rFonts w:asciiTheme="minorHAnsi" w:hAnsiTheme="minorHAnsi" w:cstheme="minorHAnsi"/>
        </w:rPr>
        <w:t>.</w:t>
      </w:r>
      <w:r w:rsidRPr="00965026">
        <w:rPr>
          <w:rFonts w:asciiTheme="minorHAnsi" w:hAnsiTheme="minorHAnsi" w:cstheme="minorHAnsi"/>
          <w:sz w:val="10"/>
        </w:rPr>
        <w:t>50</w:t>
      </w:r>
    </w:p>
    <w:p w14:paraId="4B7B9D73" w14:textId="77777777" w:rsidR="00CA772D" w:rsidRPr="00B6286B" w:rsidRDefault="00CA772D" w:rsidP="00CA772D">
      <w:pPr>
        <w:keepNext/>
        <w:keepLines/>
        <w:spacing w:before="40" w:after="0"/>
        <w:outlineLvl w:val="3"/>
        <w:rPr>
          <w:rFonts w:eastAsiaTheme="majorEastAsia"/>
          <w:b/>
          <w:iCs/>
          <w:sz w:val="26"/>
        </w:rPr>
      </w:pPr>
      <w:r w:rsidRPr="00B6286B">
        <w:rPr>
          <w:rFonts w:eastAsiaTheme="majorEastAsia"/>
          <w:b/>
          <w:iCs/>
          <w:sz w:val="26"/>
        </w:rPr>
        <w:t xml:space="preserve">Resource competition and wealth extraction under Racial Capitalism produces fascism, endless </w:t>
      </w:r>
      <w:proofErr w:type="gramStart"/>
      <w:r w:rsidRPr="00B6286B">
        <w:rPr>
          <w:rFonts w:eastAsiaTheme="majorEastAsia"/>
          <w:b/>
          <w:iCs/>
          <w:sz w:val="26"/>
        </w:rPr>
        <w:t>war</w:t>
      </w:r>
      <w:proofErr w:type="gramEnd"/>
      <w:r w:rsidRPr="00B6286B">
        <w:rPr>
          <w:rFonts w:eastAsiaTheme="majorEastAsia"/>
          <w:b/>
          <w:iCs/>
          <w:sz w:val="26"/>
        </w:rPr>
        <w:t xml:space="preserve"> and environmental destruction</w:t>
      </w:r>
    </w:p>
    <w:p w14:paraId="60541207" w14:textId="77777777" w:rsidR="00CA772D" w:rsidRPr="00B6286B" w:rsidRDefault="00CA772D" w:rsidP="00CA772D">
      <w:r w:rsidRPr="00B6286B">
        <w:rPr>
          <w:rStyle w:val="Style13ptBold"/>
        </w:rPr>
        <w:t>Robinson 14</w:t>
      </w:r>
      <w:r w:rsidRPr="00B6286B">
        <w:rPr>
          <w:b/>
        </w:rPr>
        <w:t xml:space="preserve"> </w:t>
      </w:r>
      <w:r w:rsidRPr="00B6286B">
        <w:t>(William I., Prof. of Sociology, Global and International Studies, and Latin American Studies, @ UC-Santa Barbara, “Global Capitalism: Crisis of Humanity and the Specter of 21st Century Fascism” The World Financial Review)</w:t>
      </w:r>
    </w:p>
    <w:p w14:paraId="14447ACD" w14:textId="77777777" w:rsidR="00CA772D" w:rsidRPr="00B6286B" w:rsidRDefault="00CA772D" w:rsidP="00CA772D">
      <w:pPr>
        <w:rPr>
          <w:sz w:val="16"/>
        </w:rPr>
      </w:pPr>
      <w:r w:rsidRPr="00B6286B">
        <w:rPr>
          <w:sz w:val="16"/>
        </w:rPr>
        <w:t xml:space="preserve">Cyclical, Structural, and Systemic </w:t>
      </w:r>
      <w:proofErr w:type="gramStart"/>
      <w:r w:rsidRPr="00B6286B">
        <w:rPr>
          <w:sz w:val="16"/>
        </w:rPr>
        <w:t>Crises  Most</w:t>
      </w:r>
      <w:proofErr w:type="gramEnd"/>
      <w:r w:rsidRPr="00B6286B">
        <w:rPr>
          <w:sz w:val="16"/>
        </w:rPr>
        <w:t xml:space="preserve"> commentators on the contemporary crisis refer to the “Great Recession” of 2008 and its aftermath.</w:t>
      </w:r>
      <w:r w:rsidRPr="00B6286B">
        <w:rPr>
          <w:rStyle w:val="Emphasis"/>
        </w:rPr>
        <w:t xml:space="preserve"> Yet the causal origins of g</w:t>
      </w:r>
      <w:r w:rsidRPr="007951B1">
        <w:rPr>
          <w:rStyle w:val="Emphasis"/>
          <w:highlight w:val="green"/>
        </w:rPr>
        <w:t>lobal crisis are</w:t>
      </w:r>
      <w:r w:rsidRPr="00B6286B">
        <w:rPr>
          <w:rStyle w:val="Emphasis"/>
        </w:rPr>
        <w:t xml:space="preserve"> to be </w:t>
      </w:r>
      <w:r w:rsidRPr="007951B1">
        <w:rPr>
          <w:rStyle w:val="Emphasis"/>
          <w:highlight w:val="green"/>
        </w:rPr>
        <w:t xml:space="preserve">found in over-accumulation </w:t>
      </w:r>
      <w:proofErr w:type="gramStart"/>
      <w:r w:rsidRPr="007951B1">
        <w:rPr>
          <w:rStyle w:val="Emphasis"/>
          <w:highlight w:val="green"/>
        </w:rPr>
        <w:t>and</w:t>
      </w:r>
      <w:r w:rsidRPr="00B6286B">
        <w:rPr>
          <w:rStyle w:val="Emphasis"/>
        </w:rPr>
        <w:t xml:space="preserve"> also</w:t>
      </w:r>
      <w:proofErr w:type="gramEnd"/>
      <w:r w:rsidRPr="00B6286B">
        <w:rPr>
          <w:rStyle w:val="Emphasis"/>
        </w:rPr>
        <w:t xml:space="preserve"> in </w:t>
      </w:r>
      <w:r w:rsidRPr="007951B1">
        <w:rPr>
          <w:rStyle w:val="Emphasis"/>
          <w:highlight w:val="green"/>
        </w:rPr>
        <w:t xml:space="preserve">contradictions </w:t>
      </w:r>
      <w:r w:rsidRPr="00B6286B">
        <w:rPr>
          <w:rStyle w:val="Emphasis"/>
        </w:rPr>
        <w:t xml:space="preserve">of state power, or in what Marxists call the internal contradictions </w:t>
      </w:r>
      <w:r w:rsidRPr="007951B1">
        <w:rPr>
          <w:rStyle w:val="Emphasis"/>
          <w:highlight w:val="green"/>
        </w:rPr>
        <w:t>of</w:t>
      </w:r>
      <w:r w:rsidRPr="00B6286B">
        <w:rPr>
          <w:rStyle w:val="Emphasis"/>
        </w:rPr>
        <w:t xml:space="preserve"> the </w:t>
      </w:r>
      <w:r w:rsidRPr="007951B1">
        <w:rPr>
          <w:rStyle w:val="Emphasis"/>
          <w:highlight w:val="green"/>
        </w:rPr>
        <w:t>capitalist system</w:t>
      </w:r>
      <w:r w:rsidRPr="00B6286B">
        <w:rPr>
          <w:rStyle w:val="Emphasis"/>
        </w:rPr>
        <w:t xml:space="preserve">. Moreover, because the system is now global, crisis in any one place tends to represent crisis for the </w:t>
      </w:r>
      <w:proofErr w:type="gramStart"/>
      <w:r w:rsidRPr="00B6286B">
        <w:rPr>
          <w:rStyle w:val="Emphasis"/>
        </w:rPr>
        <w:t>system as a whole</w:t>
      </w:r>
      <w:proofErr w:type="gramEnd"/>
      <w:r w:rsidRPr="00B6286B">
        <w:rPr>
          <w:rStyle w:val="Emphasis"/>
        </w:rPr>
        <w:t xml:space="preserve">. </w:t>
      </w:r>
      <w:r w:rsidRPr="00B6286B">
        <w:rPr>
          <w:sz w:val="16"/>
        </w:rPr>
        <w:t xml:space="preserve">The system cannot expand because the </w:t>
      </w:r>
      <w:proofErr w:type="spellStart"/>
      <w:r w:rsidRPr="00B6286B">
        <w:rPr>
          <w:sz w:val="16"/>
        </w:rPr>
        <w:t>marginalisation</w:t>
      </w:r>
      <w:proofErr w:type="spellEnd"/>
      <w:r w:rsidRPr="00B6286B">
        <w:rPr>
          <w:sz w:val="16"/>
        </w:rPr>
        <w:t xml:space="preserve"> of a significant portion of humanity from direct productive participation, the downward pressure on wages and popular consumption worldwide, and the </w:t>
      </w:r>
      <w:proofErr w:type="spellStart"/>
      <w:r w:rsidRPr="00B6286B">
        <w:rPr>
          <w:sz w:val="16"/>
        </w:rPr>
        <w:t>polarisation</w:t>
      </w:r>
      <w:proofErr w:type="spellEnd"/>
      <w:r w:rsidRPr="00B6286B">
        <w:rPr>
          <w:sz w:val="16"/>
        </w:rPr>
        <w:t xml:space="preserve"> of income, has reduced the ability of the world market to absorb world output. At the same time, given the </w:t>
      </w:r>
      <w:proofErr w:type="gramStart"/>
      <w:r w:rsidRPr="00B6286B">
        <w:rPr>
          <w:sz w:val="16"/>
        </w:rPr>
        <w:t>particular configuration</w:t>
      </w:r>
      <w:proofErr w:type="gramEnd"/>
      <w:r w:rsidRPr="00B6286B">
        <w:rPr>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B6286B">
        <w:rPr>
          <w:sz w:val="16"/>
        </w:rPr>
        <w:t>globalisation</w:t>
      </w:r>
      <w:proofErr w:type="spellEnd"/>
      <w:r w:rsidRPr="00B6286B">
        <w:rPr>
          <w:sz w:val="16"/>
        </w:rPr>
        <w:t xml:space="preserve">. Prior to that, the structural crisis of the 1930s was resolved through the creation of a new model of redistributive capitalism, and prior to that the </w:t>
      </w:r>
      <w:proofErr w:type="spellStart"/>
      <w:r w:rsidRPr="00B6286B">
        <w:rPr>
          <w:sz w:val="16"/>
        </w:rPr>
        <w:t>struc</w:t>
      </w:r>
      <w:proofErr w:type="spellEnd"/>
      <w:r w:rsidRPr="00B6286B">
        <w:rPr>
          <w:sz w:val="16"/>
        </w:rPr>
        <w:t xml:space="preserve">- </w:t>
      </w:r>
      <w:proofErr w:type="spellStart"/>
      <w:r w:rsidRPr="00B6286B">
        <w:rPr>
          <w:sz w:val="16"/>
        </w:rPr>
        <w:t>tural</w:t>
      </w:r>
      <w:proofErr w:type="spellEnd"/>
      <w:r w:rsidRPr="00B6286B">
        <w:rPr>
          <w:sz w:val="16"/>
        </w:rPr>
        <w:t xml:space="preserve"> crisis of the 1870s resulted in the development of </w:t>
      </w:r>
      <w:proofErr w:type="spellStart"/>
      <w:r w:rsidRPr="00B6286B">
        <w:rPr>
          <w:sz w:val="16"/>
        </w:rPr>
        <w:t>corpo</w:t>
      </w:r>
      <w:proofErr w:type="spellEnd"/>
      <w:r w:rsidRPr="00B6286B">
        <w:rPr>
          <w:sz w:val="16"/>
        </w:rPr>
        <w:t xml:space="preserve">- rate capitalism. A systemic crisis involves the replacement of a system by an entirely new system or by an outright collapse. A structural crisis </w:t>
      </w:r>
      <w:proofErr w:type="gramStart"/>
      <w:r w:rsidRPr="00B6286B">
        <w:rPr>
          <w:sz w:val="16"/>
        </w:rPr>
        <w:t>opens up</w:t>
      </w:r>
      <w:proofErr w:type="gramEnd"/>
      <w:r w:rsidRPr="00B6286B">
        <w:rPr>
          <w:sz w:val="16"/>
        </w:rPr>
        <w:t xml:space="preserve"> the possibility for a systemic crisis. But if it </w:t>
      </w:r>
      <w:proofErr w:type="gramStart"/>
      <w:r w:rsidRPr="00B6286B">
        <w:rPr>
          <w:sz w:val="16"/>
        </w:rPr>
        <w:t>actually snowballs</w:t>
      </w:r>
      <w:proofErr w:type="gramEnd"/>
      <w:r w:rsidRPr="00B6286B">
        <w:rPr>
          <w:sz w:val="16"/>
        </w:rPr>
        <w:t xml:space="preserve"> into a systemic crisis – in this case, if it gives way either to capitalism being superseded or to a breakdown of global </w:t>
      </w:r>
      <w:proofErr w:type="spellStart"/>
      <w:r w:rsidRPr="00B6286B">
        <w:rPr>
          <w:sz w:val="16"/>
        </w:rPr>
        <w:t>civilisation</w:t>
      </w:r>
      <w:proofErr w:type="spellEnd"/>
      <w:r w:rsidRPr="00B6286B">
        <w:rPr>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B6286B">
        <w:rPr>
          <w:sz w:val="16"/>
        </w:rPr>
        <w:t>ideological</w:t>
      </w:r>
      <w:proofErr w:type="gramEnd"/>
      <w:r w:rsidRPr="00B6286B">
        <w:rPr>
          <w:sz w:val="16"/>
        </w:rPr>
        <w:t xml:space="preserve"> and ecological, not to mention the existential crisis of our consciousness, values and very being. There is a crisis of social </w:t>
      </w:r>
      <w:proofErr w:type="spellStart"/>
      <w:r w:rsidRPr="00B6286B">
        <w:rPr>
          <w:sz w:val="16"/>
        </w:rPr>
        <w:t>polarisation</w:t>
      </w:r>
      <w:proofErr w:type="spellEnd"/>
      <w:r w:rsidRPr="00B6286B">
        <w:rPr>
          <w:sz w:val="16"/>
        </w:rPr>
        <w:t xml:space="preserve">, that is, of social reproduction. The system cannot meet the needs or assure the survival of millions of people, perhaps </w:t>
      </w:r>
      <w:proofErr w:type="gramStart"/>
      <w:r w:rsidRPr="00B6286B">
        <w:rPr>
          <w:sz w:val="16"/>
        </w:rPr>
        <w:t>a majority of</w:t>
      </w:r>
      <w:proofErr w:type="gramEnd"/>
      <w:r w:rsidRPr="00B6286B">
        <w:rPr>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B6286B">
        <w:rPr>
          <w:sz w:val="16"/>
        </w:rPr>
        <w:t>insecurity</w:t>
      </w:r>
      <w:proofErr w:type="gramEnd"/>
      <w:r w:rsidRPr="00B6286B">
        <w:rPr>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B6286B">
        <w:rPr>
          <w:rStyle w:val="Emphasis"/>
        </w:rPr>
        <w:t xml:space="preserve"> And a canopy that envelops all these dimensions is a crisis of sustainability rooted in an ecological holocaust that has already begun, expressed in climate change and the </w:t>
      </w:r>
      <w:r w:rsidRPr="007951B1">
        <w:rPr>
          <w:rStyle w:val="Emphasis"/>
          <w:highlight w:val="green"/>
        </w:rPr>
        <w:t xml:space="preserve">impending collapse of </w:t>
      </w:r>
      <w:proofErr w:type="spellStart"/>
      <w:r w:rsidRPr="007951B1">
        <w:rPr>
          <w:rStyle w:val="Emphasis"/>
          <w:highlight w:val="green"/>
        </w:rPr>
        <w:t>centralised</w:t>
      </w:r>
      <w:proofErr w:type="spellEnd"/>
      <w:r w:rsidRPr="007951B1">
        <w:rPr>
          <w:rStyle w:val="Emphasis"/>
          <w:highlight w:val="green"/>
        </w:rPr>
        <w:t xml:space="preserve"> agricultural</w:t>
      </w:r>
      <w:r w:rsidRPr="00B6286B">
        <w:rPr>
          <w:rStyle w:val="Emphasis"/>
        </w:rPr>
        <w:t xml:space="preserve"> systems in several regions of the world, among other indicators. </w:t>
      </w:r>
      <w:r w:rsidRPr="00B6286B">
        <w:rPr>
          <w:sz w:val="16"/>
        </w:rPr>
        <w:t xml:space="preserve">By a crisis of humanity I mean a crisis that is approaching systemic proportions, </w:t>
      </w:r>
      <w:r w:rsidRPr="007951B1">
        <w:rPr>
          <w:rStyle w:val="Emphasis"/>
          <w:highlight w:val="green"/>
        </w:rPr>
        <w:t xml:space="preserve">threatening the ability of billions </w:t>
      </w:r>
      <w:r w:rsidRPr="00B6286B">
        <w:rPr>
          <w:rStyle w:val="Emphasis"/>
        </w:rPr>
        <w:t xml:space="preserve">of people </w:t>
      </w:r>
      <w:r w:rsidRPr="007951B1">
        <w:rPr>
          <w:rStyle w:val="Emphasis"/>
          <w:highlight w:val="green"/>
        </w:rPr>
        <w:t>to survive</w:t>
      </w:r>
      <w:r w:rsidRPr="00B6286B">
        <w:rPr>
          <w:rStyle w:val="Emphasis"/>
        </w:rPr>
        <w:t>,</w:t>
      </w:r>
      <w:r w:rsidRPr="00B6286B">
        <w:rPr>
          <w:sz w:val="16"/>
        </w:rPr>
        <w:t xml:space="preserve"> and raising the specter of a collapse of world </w:t>
      </w:r>
      <w:proofErr w:type="spellStart"/>
      <w:r w:rsidRPr="00B6286B">
        <w:rPr>
          <w:sz w:val="16"/>
        </w:rPr>
        <w:t>civilisation</w:t>
      </w:r>
      <w:proofErr w:type="spellEnd"/>
      <w:r w:rsidRPr="00B6286B">
        <w:rPr>
          <w:sz w:val="16"/>
        </w:rPr>
        <w:t xml:space="preserve"> and degeneration into a new “Dark Ages.”2</w:t>
      </w:r>
      <w:r w:rsidRPr="00B6286B">
        <w:rPr>
          <w:rStyle w:val="Emphasis"/>
        </w:rPr>
        <w:t xml:space="preserve">  This crisis of humanity shares a number of aspects with earlier structural crises but there are also several features unique to the present:  1. </w:t>
      </w:r>
      <w:r w:rsidRPr="007951B1">
        <w:rPr>
          <w:rStyle w:val="Emphasis"/>
          <w:highlight w:val="green"/>
        </w:rPr>
        <w:t>The system is fast reaching</w:t>
      </w:r>
      <w:r w:rsidRPr="00B6286B">
        <w:rPr>
          <w:rStyle w:val="Emphasis"/>
        </w:rPr>
        <w:t xml:space="preserve"> the </w:t>
      </w:r>
      <w:r w:rsidRPr="007951B1">
        <w:rPr>
          <w:rStyle w:val="Emphasis"/>
          <w:highlight w:val="green"/>
        </w:rPr>
        <w:t>ecological limits of its reproduction</w:t>
      </w:r>
      <w:r w:rsidRPr="00B6286B">
        <w:rPr>
          <w:rStyle w:val="Emphasis"/>
        </w:rPr>
        <w:t xml:space="preserve">. </w:t>
      </w:r>
      <w:r w:rsidRPr="00B6286B">
        <w:rPr>
          <w:sz w:val="16"/>
        </w:rPr>
        <w:t xml:space="preserve">Global capitalism now </w:t>
      </w:r>
      <w:proofErr w:type="gramStart"/>
      <w:r w:rsidRPr="00B6286B">
        <w:rPr>
          <w:sz w:val="16"/>
        </w:rPr>
        <w:t>couples</w:t>
      </w:r>
      <w:proofErr w:type="gramEnd"/>
      <w:r w:rsidRPr="00B6286B">
        <w:rPr>
          <w:sz w:val="16"/>
        </w:rPr>
        <w:t xml:space="preserve">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B6286B">
        <w:rPr>
          <w:rStyle w:val="Emphasis"/>
        </w:rPr>
        <w:t xml:space="preserve">2. The magnitude of the means of </w:t>
      </w:r>
      <w:r w:rsidRPr="007951B1">
        <w:rPr>
          <w:rStyle w:val="Emphasis"/>
          <w:highlight w:val="green"/>
        </w:rPr>
        <w:t>violence</w:t>
      </w:r>
      <w:r w:rsidRPr="00B6286B">
        <w:rPr>
          <w:rStyle w:val="Emphasis"/>
        </w:rPr>
        <w:t xml:space="preserve"> and social control </w:t>
      </w:r>
      <w:r w:rsidRPr="007951B1">
        <w:rPr>
          <w:rStyle w:val="Emphasis"/>
          <w:highlight w:val="green"/>
        </w:rPr>
        <w:t>is unprecedented</w:t>
      </w:r>
      <w:r w:rsidRPr="00B6286B">
        <w:rPr>
          <w:rStyle w:val="Emphasis"/>
        </w:rPr>
        <w:t xml:space="preserve">, as is the concentration of the means of global communication and symbolic production and circulation in the hands of a very few powerful groups. </w:t>
      </w:r>
      <w:proofErr w:type="spellStart"/>
      <w:r w:rsidRPr="007951B1">
        <w:rPr>
          <w:rStyle w:val="Emphasis"/>
          <w:highlight w:val="green"/>
        </w:rPr>
        <w:t>Computerised</w:t>
      </w:r>
      <w:proofErr w:type="spellEnd"/>
      <w:r w:rsidRPr="007951B1">
        <w:rPr>
          <w:rStyle w:val="Emphasis"/>
          <w:highlight w:val="green"/>
        </w:rPr>
        <w:t xml:space="preserve"> wars, drones, bunker-buster bombs</w:t>
      </w:r>
      <w:r w:rsidRPr="00B6286B">
        <w:rPr>
          <w:rStyle w:val="Emphasis"/>
        </w:rPr>
        <w:t xml:space="preserve">, </w:t>
      </w:r>
      <w:proofErr w:type="gramStart"/>
      <w:r w:rsidRPr="00B6286B">
        <w:rPr>
          <w:rStyle w:val="Emphasis"/>
        </w:rPr>
        <w:t>star wars</w:t>
      </w:r>
      <w:proofErr w:type="gramEnd"/>
      <w:r w:rsidRPr="00B6286B">
        <w:rPr>
          <w:rStyle w:val="Emphasis"/>
        </w:rPr>
        <w:t xml:space="preserve">, and so forth, have changed the face of warfare. </w:t>
      </w:r>
      <w:r w:rsidRPr="00B6286B">
        <w:rPr>
          <w:sz w:val="16"/>
        </w:rPr>
        <w:t xml:space="preserve">Warfare has become </w:t>
      </w:r>
      <w:proofErr w:type="spellStart"/>
      <w:r w:rsidRPr="00B6286B">
        <w:rPr>
          <w:sz w:val="16"/>
        </w:rPr>
        <w:t>normalised</w:t>
      </w:r>
      <w:proofErr w:type="spellEnd"/>
      <w:r w:rsidRPr="00B6286B">
        <w:rPr>
          <w:sz w:val="16"/>
        </w:rPr>
        <w:t xml:space="preserve"> and </w:t>
      </w:r>
      <w:proofErr w:type="spellStart"/>
      <w:r w:rsidRPr="00B6286B">
        <w:rPr>
          <w:sz w:val="16"/>
        </w:rPr>
        <w:t>sanitised</w:t>
      </w:r>
      <w:proofErr w:type="spellEnd"/>
      <w:r w:rsidRPr="00B6286B">
        <w:rPr>
          <w:sz w:val="16"/>
        </w:rPr>
        <w:t xml:space="preserve"> for those not directly at the receiving end of armed aggression. At the same </w:t>
      </w:r>
      <w:proofErr w:type="gramStart"/>
      <w:r w:rsidRPr="00B6286B">
        <w:rPr>
          <w:sz w:val="16"/>
        </w:rPr>
        <w:t>time</w:t>
      </w:r>
      <w:proofErr w:type="gramEnd"/>
      <w:r w:rsidRPr="00B6286B">
        <w:rPr>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B6286B">
        <w:rPr>
          <w:sz w:val="16"/>
        </w:rPr>
        <w:t>arrived;  3</w:t>
      </w:r>
      <w:proofErr w:type="gramEnd"/>
      <w:r w:rsidRPr="00B6286B">
        <w:rPr>
          <w:sz w:val="16"/>
        </w:rPr>
        <w:t>. Capitalism is reaching apparent limits to its extensive expansion. There are no longer any new territories of significance that can be integrated into world capitalism, de-</w:t>
      </w:r>
      <w:proofErr w:type="spellStart"/>
      <w:r w:rsidRPr="00B6286B">
        <w:rPr>
          <w:sz w:val="16"/>
        </w:rPr>
        <w:t>ruralisation</w:t>
      </w:r>
      <w:proofErr w:type="spellEnd"/>
      <w:r w:rsidRPr="00B6286B">
        <w:rPr>
          <w:sz w:val="16"/>
        </w:rPr>
        <w:t xml:space="preserve"> is now well advanced, and the commodification of the countryside and of pre- and non-capitalist spaces has intensified, that is, converted in hot-house fashion into spaces of capital, so that intensive expansion is reaching depths </w:t>
      </w:r>
      <w:proofErr w:type="gramStart"/>
      <w:r w:rsidRPr="00B6286B">
        <w:rPr>
          <w:sz w:val="16"/>
        </w:rPr>
        <w:t>never before</w:t>
      </w:r>
      <w:proofErr w:type="gramEnd"/>
      <w:r w:rsidRPr="00B6286B">
        <w:rPr>
          <w:sz w:val="16"/>
        </w:rPr>
        <w:t xml:space="preserve"> seen. Capitalism must continually expand or collapse. How or where will it now expand?  4.</w:t>
      </w:r>
      <w:r w:rsidRPr="00B6286B">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B6286B">
        <w:rPr>
          <w:rStyle w:val="Emphasis"/>
        </w:rPr>
        <w:t>militarised</w:t>
      </w:r>
      <w:proofErr w:type="spellEnd"/>
      <w:r w:rsidRPr="00B6286B">
        <w:rPr>
          <w:rStyle w:val="Emphasis"/>
        </w:rPr>
        <w:t xml:space="preserve"> gentrification, and so </w:t>
      </w:r>
      <w:proofErr w:type="gramStart"/>
      <w:r w:rsidRPr="00B6286B">
        <w:rPr>
          <w:rStyle w:val="Emphasis"/>
        </w:rPr>
        <w:t xml:space="preserve">on;  </w:t>
      </w:r>
      <w:r w:rsidRPr="00B6286B">
        <w:rPr>
          <w:sz w:val="16"/>
        </w:rPr>
        <w:t>5</w:t>
      </w:r>
      <w:proofErr w:type="gramEnd"/>
      <w:r w:rsidRPr="00B6286B">
        <w:rPr>
          <w:sz w:val="16"/>
        </w:rPr>
        <w:t xml:space="preserve">. There is a disjuncture between a </w:t>
      </w:r>
      <w:proofErr w:type="spellStart"/>
      <w:r w:rsidRPr="00B6286B">
        <w:rPr>
          <w:sz w:val="16"/>
        </w:rPr>
        <w:t>globalising</w:t>
      </w:r>
      <w:proofErr w:type="spellEnd"/>
      <w:r w:rsidRPr="00B6286B">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B6286B">
        <w:rPr>
          <w:sz w:val="16"/>
        </w:rPr>
        <w:t>organise</w:t>
      </w:r>
      <w:proofErr w:type="spellEnd"/>
      <w:r w:rsidRPr="00B6286B">
        <w:rPr>
          <w:sz w:val="16"/>
        </w:rPr>
        <w:t xml:space="preserve"> and </w:t>
      </w:r>
      <w:proofErr w:type="spellStart"/>
      <w:r w:rsidRPr="00B6286B">
        <w:rPr>
          <w:sz w:val="16"/>
        </w:rPr>
        <w:t>stabilise</w:t>
      </w:r>
      <w:proofErr w:type="spellEnd"/>
      <w:r w:rsidRPr="00B6286B">
        <w:rPr>
          <w:sz w:val="16"/>
        </w:rPr>
        <w:t xml:space="preserve"> the system.</w:t>
      </w:r>
      <w:r w:rsidRPr="00B6286B">
        <w:rPr>
          <w:rStyle w:val="Emphasis"/>
        </w:rPr>
        <w:t xml:space="preserve"> </w:t>
      </w:r>
      <w:r w:rsidRPr="007951B1">
        <w:rPr>
          <w:rStyle w:val="Emphasis"/>
          <w:highlight w:val="green"/>
        </w:rPr>
        <w:t>The spread of w</w:t>
      </w:r>
      <w:r w:rsidRPr="00B6286B">
        <w:rPr>
          <w:rStyle w:val="Emphasis"/>
        </w:rPr>
        <w:t xml:space="preserve">eapons of </w:t>
      </w:r>
      <w:r w:rsidRPr="007951B1">
        <w:rPr>
          <w:rStyle w:val="Emphasis"/>
          <w:highlight w:val="green"/>
        </w:rPr>
        <w:t>m</w:t>
      </w:r>
      <w:r w:rsidRPr="00B6286B">
        <w:rPr>
          <w:rStyle w:val="Emphasis"/>
        </w:rPr>
        <w:t xml:space="preserve">ass </w:t>
      </w:r>
      <w:r w:rsidRPr="007951B1">
        <w:rPr>
          <w:rStyle w:val="Emphasis"/>
          <w:highlight w:val="green"/>
        </w:rPr>
        <w:t>d</w:t>
      </w:r>
      <w:r w:rsidRPr="00B6286B">
        <w:rPr>
          <w:rStyle w:val="Emphasis"/>
        </w:rPr>
        <w:t xml:space="preserve">estruction </w:t>
      </w:r>
      <w:r w:rsidRPr="007951B1">
        <w:rPr>
          <w:rStyle w:val="Emphasis"/>
          <w:highlight w:val="green"/>
        </w:rPr>
        <w:t>and</w:t>
      </w:r>
      <w:r w:rsidRPr="00B6286B">
        <w:rPr>
          <w:rStyle w:val="Emphasis"/>
        </w:rPr>
        <w:t xml:space="preserve"> the unprecedented </w:t>
      </w:r>
      <w:proofErr w:type="spellStart"/>
      <w:r w:rsidRPr="007951B1">
        <w:rPr>
          <w:rStyle w:val="Emphasis"/>
          <w:highlight w:val="green"/>
        </w:rPr>
        <w:t>militarisation</w:t>
      </w:r>
      <w:proofErr w:type="spellEnd"/>
      <w:r w:rsidRPr="00B6286B">
        <w:rPr>
          <w:rStyle w:val="Emphasis"/>
        </w:rPr>
        <w:t xml:space="preserve"> of social life and conflict across the globe </w:t>
      </w:r>
      <w:r w:rsidRPr="007951B1">
        <w:rPr>
          <w:rStyle w:val="Emphasis"/>
          <w:highlight w:val="green"/>
        </w:rPr>
        <w:t>makes it hard to imagine</w:t>
      </w:r>
      <w:r w:rsidRPr="00B6286B">
        <w:rPr>
          <w:rStyle w:val="Emphasis"/>
        </w:rPr>
        <w:t xml:space="preserve"> that </w:t>
      </w:r>
      <w:r w:rsidRPr="007951B1">
        <w:rPr>
          <w:rStyle w:val="Emphasis"/>
          <w:highlight w:val="green"/>
        </w:rPr>
        <w:t>the system can come under</w:t>
      </w:r>
      <w:r w:rsidRPr="00B6286B">
        <w:rPr>
          <w:rStyle w:val="Emphasis"/>
        </w:rPr>
        <w:t xml:space="preserve"> any </w:t>
      </w:r>
      <w:r w:rsidRPr="007951B1">
        <w:rPr>
          <w:rStyle w:val="Emphasis"/>
          <w:highlight w:val="green"/>
        </w:rPr>
        <w:t>stable political authority</w:t>
      </w:r>
      <w:r w:rsidRPr="00B6286B">
        <w:rPr>
          <w:rStyle w:val="Emphasis"/>
        </w:rPr>
        <w:t xml:space="preserve"> that assures its reproduction.  </w:t>
      </w:r>
      <w:r w:rsidRPr="00B6286B">
        <w:rPr>
          <w:sz w:val="16"/>
        </w:rPr>
        <w:t xml:space="preserve">Global Police </w:t>
      </w:r>
      <w:proofErr w:type="gramStart"/>
      <w:r w:rsidRPr="00B6286B">
        <w:rPr>
          <w:sz w:val="16"/>
        </w:rPr>
        <w:t>State  How</w:t>
      </w:r>
      <w:proofErr w:type="gramEnd"/>
      <w:r w:rsidRPr="00B6286B">
        <w:rPr>
          <w:sz w:val="16"/>
        </w:rPr>
        <w:t xml:space="preserve"> have social and political forces worldwide responded to crisis? The crisis has resulted in a rapid political </w:t>
      </w:r>
      <w:proofErr w:type="spellStart"/>
      <w:r w:rsidRPr="00B6286B">
        <w:rPr>
          <w:sz w:val="16"/>
        </w:rPr>
        <w:t>polarisation</w:t>
      </w:r>
      <w:proofErr w:type="spellEnd"/>
      <w:r w:rsidRPr="00B6286B">
        <w:rPr>
          <w:sz w:val="16"/>
        </w:rPr>
        <w:t xml:space="preserve"> in global society. Both right and left-wing forces are ascendant. Three responses seem to be in dispute.  One is what we could call “reformism from above.” This elite reformism is aimed at </w:t>
      </w:r>
      <w:proofErr w:type="spellStart"/>
      <w:r w:rsidRPr="00B6286B">
        <w:rPr>
          <w:sz w:val="16"/>
        </w:rPr>
        <w:t>stabilising</w:t>
      </w:r>
      <w:proofErr w:type="spellEnd"/>
      <w:r w:rsidRPr="00B6286B">
        <w:rPr>
          <w:sz w:val="16"/>
        </w:rPr>
        <w:t xml:space="preserve"> the system, at saving the system from itself and from more radical re- </w:t>
      </w:r>
      <w:proofErr w:type="spellStart"/>
      <w:r w:rsidRPr="00B6286B">
        <w:rPr>
          <w:sz w:val="16"/>
        </w:rPr>
        <w:t>sponses</w:t>
      </w:r>
      <w:proofErr w:type="spellEnd"/>
      <w:r w:rsidRPr="00B6286B">
        <w:rPr>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B6286B">
        <w:rPr>
          <w:sz w:val="16"/>
        </w:rPr>
        <w:t>grassroots</w:t>
      </w:r>
      <w:proofErr w:type="gramEnd"/>
      <w:r w:rsidRPr="00B6286B">
        <w:rPr>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B6286B">
        <w:rPr>
          <w:rStyle w:val="Emphasis"/>
        </w:rPr>
        <w:t xml:space="preserve">5 </w:t>
      </w:r>
      <w:r w:rsidRPr="007951B1">
        <w:rPr>
          <w:rStyle w:val="Emphasis"/>
          <w:highlight w:val="green"/>
        </w:rPr>
        <w:t>The ultra-right is</w:t>
      </w:r>
      <w:r w:rsidRPr="00B6286B">
        <w:rPr>
          <w:rStyle w:val="Emphasis"/>
        </w:rPr>
        <w:t xml:space="preserve"> an </w:t>
      </w:r>
      <w:r w:rsidRPr="007951B1">
        <w:rPr>
          <w:rStyle w:val="Emphasis"/>
          <w:highlight w:val="green"/>
        </w:rPr>
        <w:t>insurgent</w:t>
      </w:r>
      <w:r w:rsidRPr="00B6286B">
        <w:rPr>
          <w:rStyle w:val="Emphasis"/>
        </w:rPr>
        <w:t xml:space="preserve"> force in many countries. </w:t>
      </w:r>
      <w:r w:rsidRPr="00B6286B">
        <w:rPr>
          <w:sz w:val="16"/>
        </w:rPr>
        <w:t xml:space="preserve">In broad strokes, this project seeks to fuse reactionary political power with transnational capital and to </w:t>
      </w:r>
      <w:proofErr w:type="spellStart"/>
      <w:r w:rsidRPr="00B6286B">
        <w:rPr>
          <w:sz w:val="16"/>
        </w:rPr>
        <w:t>organise</w:t>
      </w:r>
      <w:proofErr w:type="spellEnd"/>
      <w:r w:rsidRPr="00B6286B">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7951B1">
        <w:rPr>
          <w:rStyle w:val="Emphasis"/>
          <w:highlight w:val="green"/>
        </w:rPr>
        <w:t>It involves militarism,</w:t>
      </w:r>
      <w:r w:rsidRPr="00B6286B">
        <w:rPr>
          <w:rStyle w:val="Emphasis"/>
        </w:rPr>
        <w:t xml:space="preserve"> extreme </w:t>
      </w:r>
      <w:proofErr w:type="spellStart"/>
      <w:r w:rsidRPr="007951B1">
        <w:rPr>
          <w:rStyle w:val="Emphasis"/>
          <w:highlight w:val="green"/>
        </w:rPr>
        <w:t>masculinisation</w:t>
      </w:r>
      <w:proofErr w:type="spellEnd"/>
      <w:r w:rsidRPr="007951B1">
        <w:rPr>
          <w:rStyle w:val="Emphasis"/>
          <w:highlight w:val="green"/>
        </w:rPr>
        <w:t xml:space="preserve">, homophobia, </w:t>
      </w:r>
      <w:proofErr w:type="gramStart"/>
      <w:r w:rsidRPr="007951B1">
        <w:rPr>
          <w:rStyle w:val="Emphasis"/>
          <w:highlight w:val="green"/>
        </w:rPr>
        <w:t>racism</w:t>
      </w:r>
      <w:proofErr w:type="gramEnd"/>
      <w:r w:rsidRPr="007951B1">
        <w:rPr>
          <w:rStyle w:val="Emphasis"/>
          <w:highlight w:val="green"/>
        </w:rPr>
        <w:t xml:space="preserve"> and racist </w:t>
      </w:r>
      <w:proofErr w:type="spellStart"/>
      <w:r w:rsidRPr="007951B1">
        <w:rPr>
          <w:rStyle w:val="Emphasis"/>
          <w:highlight w:val="green"/>
        </w:rPr>
        <w:t>mobilisations</w:t>
      </w:r>
      <w:proofErr w:type="spellEnd"/>
      <w:r w:rsidRPr="00B6286B">
        <w:rPr>
          <w:rStyle w:val="Emphasis"/>
        </w:rPr>
        <w:t xml:space="preserve">, including the search for scapegoats, such as immigrant workers and, in the West, Muslims. </w:t>
      </w:r>
      <w:r w:rsidRPr="007951B1">
        <w:rPr>
          <w:rStyle w:val="Emphasis"/>
          <w:highlight w:val="green"/>
        </w:rPr>
        <w:t>Twenty-first century fascism</w:t>
      </w:r>
      <w:r w:rsidRPr="00B6286B">
        <w:rPr>
          <w:rStyle w:val="Emphasis"/>
        </w:rPr>
        <w:t xml:space="preserve"> evokes mystifying ideologies, often involving race/culture supremacy and xenophobia, embracing an </w:t>
      </w:r>
      <w:proofErr w:type="spellStart"/>
      <w:r w:rsidRPr="00B6286B">
        <w:rPr>
          <w:rStyle w:val="Emphasis"/>
        </w:rPr>
        <w:t>idealised</w:t>
      </w:r>
      <w:proofErr w:type="spellEnd"/>
      <w:r w:rsidRPr="00B6286B">
        <w:rPr>
          <w:rStyle w:val="Emphasis"/>
        </w:rPr>
        <w:t xml:space="preserve"> and mythical past. Neo-fascist culture </w:t>
      </w:r>
      <w:proofErr w:type="spellStart"/>
      <w:r w:rsidRPr="007951B1">
        <w:rPr>
          <w:rStyle w:val="Emphasis"/>
          <w:highlight w:val="green"/>
        </w:rPr>
        <w:t>normalises</w:t>
      </w:r>
      <w:proofErr w:type="spellEnd"/>
      <w:r w:rsidRPr="007951B1">
        <w:rPr>
          <w:rStyle w:val="Emphasis"/>
          <w:highlight w:val="green"/>
        </w:rPr>
        <w:t xml:space="preserve"> and </w:t>
      </w:r>
      <w:proofErr w:type="spellStart"/>
      <w:r w:rsidRPr="007951B1">
        <w:rPr>
          <w:rStyle w:val="Emphasis"/>
          <w:highlight w:val="green"/>
        </w:rPr>
        <w:t>glamorises</w:t>
      </w:r>
      <w:proofErr w:type="spellEnd"/>
      <w:r w:rsidRPr="007951B1">
        <w:rPr>
          <w:rStyle w:val="Emphasis"/>
          <w:highlight w:val="green"/>
        </w:rPr>
        <w:t xml:space="preserve"> warfare</w:t>
      </w:r>
      <w:r w:rsidRPr="00B6286B">
        <w:rPr>
          <w:rStyle w:val="Emphasis"/>
        </w:rPr>
        <w:t xml:space="preserve"> and social violence, </w:t>
      </w:r>
      <w:r w:rsidRPr="00B6286B">
        <w:rPr>
          <w:sz w:val="16"/>
        </w:rPr>
        <w:t>indeed, generates a fascination with domination that is portrayed even as heroic.</w:t>
      </w:r>
    </w:p>
    <w:p w14:paraId="3C006CFF" w14:textId="77777777" w:rsidR="00CA772D" w:rsidRDefault="00CA772D" w:rsidP="00CA772D">
      <w:pPr>
        <w:pStyle w:val="Heading3"/>
      </w:pPr>
      <w:r w:rsidRPr="00B6286B">
        <w:t xml:space="preserve">Part </w:t>
      </w:r>
      <w:r>
        <w:t>2 is the Solvency</w:t>
      </w:r>
    </w:p>
    <w:p w14:paraId="77624BB9" w14:textId="77777777" w:rsidR="00CA772D" w:rsidRDefault="00CA772D" w:rsidP="00CA772D">
      <w:pPr>
        <w:pStyle w:val="Heading4"/>
        <w:rPr>
          <w:rFonts w:cs="Arial"/>
          <w:szCs w:val="24"/>
        </w:rPr>
      </w:pPr>
      <w:r w:rsidRPr="00B6286B">
        <w:rPr>
          <w:rFonts w:cs="Arial"/>
          <w:szCs w:val="24"/>
        </w:rPr>
        <w:t xml:space="preserve">I affirm </w:t>
      </w:r>
      <w:r w:rsidRPr="003E5236">
        <w:rPr>
          <w:rFonts w:cs="Arial"/>
          <w:szCs w:val="24"/>
        </w:rPr>
        <w:t>Resolved: The appropriation of outer space by private entities is unjust.</w:t>
      </w:r>
      <w:r>
        <w:rPr>
          <w:rFonts w:cs="Arial"/>
          <w:szCs w:val="24"/>
        </w:rPr>
        <w:t xml:space="preserve"> Spec and definitions in doc. </w:t>
      </w:r>
    </w:p>
    <w:p w14:paraId="10FFF74A" w14:textId="77777777" w:rsidR="00CA772D" w:rsidRPr="00B97522" w:rsidRDefault="00CA772D" w:rsidP="00CA772D">
      <w:pPr>
        <w:rPr>
          <w:rStyle w:val="Hyperlink"/>
          <w:sz w:val="16"/>
          <w:szCs w:val="16"/>
        </w:rPr>
      </w:pPr>
      <w:r w:rsidRPr="00B97522">
        <w:rPr>
          <w:sz w:val="16"/>
          <w:szCs w:val="16"/>
        </w:rPr>
        <w:t xml:space="preserve">The – “used to point forward to a following qualifying or defining clause or phrase”. Google. </w:t>
      </w:r>
      <w:hyperlink r:id="rId7" w:history="1">
        <w:r w:rsidRPr="00B97522">
          <w:rPr>
            <w:rStyle w:val="Hyperlink"/>
            <w:sz w:val="16"/>
            <w:szCs w:val="16"/>
          </w:rPr>
          <w:t>https://www.google.com/search?q=the+definition&amp;rlz=1C1CHBF_enUS877US877&amp;oq=the+definition&amp;aqs=chrome.0.69i59j69i64j69i61j69i60l2.2103j0j7&amp;sourceid=chrome&amp;ie=UTF-8</w:t>
        </w:r>
      </w:hyperlink>
    </w:p>
    <w:p w14:paraId="46BE87C2" w14:textId="77777777" w:rsidR="00CA772D" w:rsidRPr="00B97522" w:rsidRDefault="00CA772D" w:rsidP="00CA772D">
      <w:pPr>
        <w:rPr>
          <w:rStyle w:val="Hyperlink"/>
          <w:sz w:val="16"/>
          <w:szCs w:val="16"/>
        </w:rPr>
      </w:pPr>
      <w:r w:rsidRPr="00B97522">
        <w:rPr>
          <w:rStyle w:val="Hyperlink"/>
          <w:sz w:val="16"/>
          <w:szCs w:val="16"/>
        </w:rPr>
        <w:t xml:space="preserve">Appropriation – “an act or instance of appropriating something”. </w:t>
      </w:r>
      <w:hyperlink r:id="rId8" w:history="1">
        <w:r w:rsidRPr="00B97522">
          <w:rPr>
            <w:rStyle w:val="Hyperlink"/>
            <w:sz w:val="16"/>
            <w:szCs w:val="16"/>
          </w:rPr>
          <w:t>https://www.merriam-webster.com/dictionary/appropriation</w:t>
        </w:r>
      </w:hyperlink>
    </w:p>
    <w:p w14:paraId="166AE7F5" w14:textId="77777777" w:rsidR="00CA772D" w:rsidRPr="00B97522" w:rsidRDefault="00CA772D" w:rsidP="00CA772D">
      <w:pPr>
        <w:rPr>
          <w:rStyle w:val="Hyperlink"/>
          <w:sz w:val="16"/>
          <w:szCs w:val="16"/>
        </w:rPr>
      </w:pPr>
      <w:r w:rsidRPr="00B97522">
        <w:rPr>
          <w:rStyle w:val="Hyperlink"/>
          <w:sz w:val="16"/>
          <w:szCs w:val="16"/>
        </w:rPr>
        <w:t xml:space="preserve">Of – “indicating an association between two entities, typically one of belonging”. </w:t>
      </w:r>
      <w:hyperlink r:id="rId9" w:history="1">
        <w:r w:rsidRPr="00B97522">
          <w:rPr>
            <w:rStyle w:val="Hyperlink"/>
            <w:sz w:val="16"/>
            <w:szCs w:val="16"/>
          </w:rPr>
          <w:t>https://www.google.com/search?q=of+definition&amp;rlz=1C1CHBF_enUS877US877&amp;oq=of+definition&amp;aqs=chrome..69i57j69i60.1494j0j7&amp;sourceid=chrome&amp;ie=UTF-8</w:t>
        </w:r>
      </w:hyperlink>
    </w:p>
    <w:p w14:paraId="1E516A9D" w14:textId="77777777" w:rsidR="00CA772D" w:rsidRPr="00B97522" w:rsidRDefault="00CA772D" w:rsidP="00CA772D">
      <w:pPr>
        <w:rPr>
          <w:sz w:val="16"/>
          <w:szCs w:val="16"/>
        </w:rPr>
      </w:pPr>
      <w:r w:rsidRPr="00B97522">
        <w:rPr>
          <w:sz w:val="16"/>
          <w:szCs w:val="16"/>
        </w:rPr>
        <w:t xml:space="preserve">Outer Space – “the physical universe beyond the earth's atmosphere”. </w:t>
      </w:r>
      <w:hyperlink r:id="rId10" w:history="1">
        <w:r w:rsidRPr="00B97522">
          <w:rPr>
            <w:rStyle w:val="Hyperlink"/>
            <w:sz w:val="16"/>
            <w:szCs w:val="16"/>
          </w:rPr>
          <w:t>https://www.google.com/search?q=outer+space+definition&amp;rlz=1C1CHBF_enUS877US877&amp;oq=outer+space+definition&amp;aqs=chrome..69i57j69i60.2363j0j7&amp;sourceid=chrome&amp;ie=UTF-8</w:t>
        </w:r>
      </w:hyperlink>
      <w:r w:rsidRPr="00B97522">
        <w:rPr>
          <w:sz w:val="16"/>
          <w:szCs w:val="16"/>
        </w:rPr>
        <w:t xml:space="preserve"> </w:t>
      </w:r>
    </w:p>
    <w:p w14:paraId="3473BCE3" w14:textId="77777777" w:rsidR="00CA772D" w:rsidRPr="00B97522" w:rsidRDefault="00CA772D" w:rsidP="00CA772D">
      <w:pPr>
        <w:rPr>
          <w:sz w:val="16"/>
          <w:szCs w:val="16"/>
        </w:rPr>
      </w:pPr>
      <w:r w:rsidRPr="00B97522">
        <w:rPr>
          <w:sz w:val="16"/>
          <w:szCs w:val="16"/>
        </w:rPr>
        <w:t xml:space="preserve">By – “identifying the agent performing an action.”. </w:t>
      </w:r>
      <w:hyperlink r:id="rId11" w:history="1">
        <w:r w:rsidRPr="00B97522">
          <w:rPr>
            <w:rStyle w:val="Hyperlink"/>
            <w:sz w:val="16"/>
            <w:szCs w:val="16"/>
          </w:rPr>
          <w:t>https://www.google.com/search?q=by+definition&amp;rlz=1C1CHBF_enUS877US877&amp;oq=by+definition&amp;aqs=chrome.0.69i59.1433j0j7&amp;sourceid=chrome&amp;ie=UTF-8</w:t>
        </w:r>
      </w:hyperlink>
    </w:p>
    <w:p w14:paraId="57221E9D" w14:textId="77777777" w:rsidR="00CA772D" w:rsidRPr="00B97522" w:rsidRDefault="00CA772D" w:rsidP="00CA772D">
      <w:pPr>
        <w:rPr>
          <w:sz w:val="16"/>
          <w:szCs w:val="16"/>
        </w:rPr>
      </w:pPr>
      <w:r w:rsidRPr="00B97522">
        <w:rPr>
          <w:sz w:val="16"/>
          <w:szCs w:val="16"/>
        </w:rPr>
        <w:t xml:space="preserve">Is – “dialectal present tense first-person and third-person singular of BE”. </w:t>
      </w:r>
      <w:hyperlink r:id="rId12" w:history="1">
        <w:r w:rsidRPr="00B97522">
          <w:rPr>
            <w:rStyle w:val="Hyperlink"/>
            <w:sz w:val="16"/>
            <w:szCs w:val="16"/>
          </w:rPr>
          <w:t>https://www.merriam-webster.com/dictionary/is</w:t>
        </w:r>
      </w:hyperlink>
    </w:p>
    <w:p w14:paraId="52FD582F" w14:textId="77777777" w:rsidR="00CA772D" w:rsidRPr="00B97522" w:rsidRDefault="00CA772D" w:rsidP="00CA772D">
      <w:pPr>
        <w:rPr>
          <w:sz w:val="16"/>
          <w:szCs w:val="16"/>
        </w:rPr>
      </w:pPr>
      <w:r w:rsidRPr="00B97522">
        <w:rPr>
          <w:sz w:val="16"/>
          <w:szCs w:val="16"/>
        </w:rPr>
        <w:t>Unjust – “not morally right; not fair”. https://dictionary.cambridge.org/us/dictionary/english/unjust</w:t>
      </w:r>
    </w:p>
    <w:p w14:paraId="5C2CD32C" w14:textId="77777777" w:rsidR="00CA772D" w:rsidRPr="002966C7" w:rsidRDefault="00CA772D" w:rsidP="00CA772D">
      <w:pPr>
        <w:pStyle w:val="Heading4"/>
      </w:pPr>
      <w:r>
        <w:t xml:space="preserve">The </w:t>
      </w:r>
      <w:proofErr w:type="spellStart"/>
      <w:r>
        <w:t>aff</w:t>
      </w:r>
      <w:proofErr w:type="spellEnd"/>
      <w:r>
        <w:t xml:space="preserve"> identifies appropriation as unjust</w:t>
      </w:r>
    </w:p>
    <w:p w14:paraId="3EAE1F7E" w14:textId="77777777" w:rsidR="00CA772D" w:rsidRPr="00237D0C" w:rsidRDefault="00CA772D" w:rsidP="00CA772D">
      <w:r>
        <w:t xml:space="preserve">Webster ND Definition of IS," Merriam Webster, </w:t>
      </w:r>
      <w:hyperlink r:id="rId13" w:history="1">
        <w:r w:rsidRPr="004A5D3F">
          <w:rPr>
            <w:rStyle w:val="Hyperlink"/>
          </w:rPr>
          <w:t>https://www.merriam-webster.com/dictionary/is</w:t>
        </w:r>
      </w:hyperlink>
      <w:r>
        <w:t xml:space="preserve"> IS</w:t>
      </w:r>
    </w:p>
    <w:p w14:paraId="38FAFCD1" w14:textId="77777777" w:rsidR="00CA772D" w:rsidRDefault="00CA772D" w:rsidP="00CA772D">
      <w:r>
        <w:t xml:space="preserve">is </w:t>
      </w:r>
      <w:r w:rsidRPr="00E40DE9">
        <w:rPr>
          <w:rStyle w:val="Emphasis"/>
          <w:highlight w:val="green"/>
        </w:rPr>
        <w:t>Definition of is</w:t>
      </w:r>
      <w:r>
        <w:t xml:space="preserve"> (Entry 1 of 4) present tense third-person singular of BE </w:t>
      </w:r>
      <w:r w:rsidRPr="00E40DE9">
        <w:rPr>
          <w:rStyle w:val="Emphasis"/>
          <w:highlight w:val="green"/>
        </w:rPr>
        <w:t>dialectal present tense</w:t>
      </w:r>
      <w:r>
        <w:t xml:space="preserve"> first-person and third-p</w:t>
      </w:r>
      <w:r w:rsidRPr="00E40DE9">
        <w:t xml:space="preserve">erson </w:t>
      </w:r>
      <w:r w:rsidRPr="00E40DE9">
        <w:rPr>
          <w:rStyle w:val="Emphasis"/>
        </w:rPr>
        <w:t xml:space="preserve">singular </w:t>
      </w:r>
      <w:r w:rsidRPr="00E40DE9">
        <w:rPr>
          <w:rStyle w:val="Emphasis"/>
          <w:highlight w:val="green"/>
        </w:rPr>
        <w:t>of BE</w:t>
      </w:r>
      <w:r w:rsidRPr="00E40DE9">
        <w:rPr>
          <w:rStyle w:val="Emphasis"/>
        </w:rPr>
        <w:t xml:space="preserve"> </w:t>
      </w:r>
      <w:r>
        <w:t>dialectal present tense plural of BE</w:t>
      </w:r>
    </w:p>
    <w:p w14:paraId="0FC1A1D0" w14:textId="77777777" w:rsidR="00CA772D" w:rsidRDefault="00CA772D" w:rsidP="00CA772D">
      <w:pPr>
        <w:pStyle w:val="Heading4"/>
      </w:pPr>
      <w:r>
        <w:t>Dialectical present tense means logical coherence which implies no implementation</w:t>
      </w:r>
    </w:p>
    <w:p w14:paraId="126971C5" w14:textId="77777777" w:rsidR="00CA772D" w:rsidRDefault="00CA772D" w:rsidP="00CA772D">
      <w:r w:rsidRPr="00237D0C">
        <w:rPr>
          <w:rStyle w:val="Style13ptBold"/>
        </w:rPr>
        <w:t>Your Dictionary ND</w:t>
      </w:r>
      <w:proofErr w:type="gramStart"/>
      <w:r w:rsidRPr="00237D0C">
        <w:t>, ,</w:t>
      </w:r>
      <w:proofErr w:type="gramEnd"/>
      <w:r w:rsidRPr="00237D0C">
        <w:t xml:space="preserve"> "Dialectical Meaning," No Publication, </w:t>
      </w:r>
      <w:hyperlink r:id="rId14" w:history="1">
        <w:r w:rsidRPr="004A5D3F">
          <w:rPr>
            <w:rStyle w:val="Hyperlink"/>
          </w:rPr>
          <w:t>https://www.yourdictionary.com/dialectical</w:t>
        </w:r>
      </w:hyperlink>
      <w:r>
        <w:t xml:space="preserve"> Cho</w:t>
      </w:r>
    </w:p>
    <w:p w14:paraId="723E57CC" w14:textId="77777777" w:rsidR="00CA772D" w:rsidRDefault="00CA772D" w:rsidP="00CA772D">
      <w:pPr>
        <w:rPr>
          <w:rStyle w:val="Emphasis"/>
        </w:rPr>
      </w:pPr>
      <w:r w:rsidRPr="00237D0C">
        <w:t xml:space="preserve">The </w:t>
      </w:r>
      <w:r w:rsidRPr="00237D0C">
        <w:rPr>
          <w:rStyle w:val="Emphasis"/>
          <w:highlight w:val="green"/>
        </w:rPr>
        <w:t>definition of dialectical</w:t>
      </w:r>
      <w:r w:rsidRPr="00237D0C">
        <w:t xml:space="preserve"> is a discussion that includes logical reasoning and dialogue, or something having the sounds, </w:t>
      </w:r>
      <w:proofErr w:type="gramStart"/>
      <w:r w:rsidRPr="00237D0C">
        <w:t>vocabulary</w:t>
      </w:r>
      <w:proofErr w:type="gramEnd"/>
      <w:r w:rsidRPr="00237D0C">
        <w:t xml:space="preserve"> and grammar of a specific way of speaking.</w:t>
      </w:r>
      <w:r>
        <w:t xml:space="preserve"> </w:t>
      </w:r>
      <w:r w:rsidRPr="00237D0C">
        <w:t xml:space="preserve">An </w:t>
      </w:r>
      <w:r w:rsidRPr="00237D0C">
        <w:rPr>
          <w:rStyle w:val="Emphasis"/>
          <w:highlight w:val="green"/>
        </w:rPr>
        <w:t>example of something dialectical is a Lincoln Douglass style of debate,</w:t>
      </w:r>
      <w:r w:rsidRPr="00237D0C">
        <w:t xml:space="preserve"> </w:t>
      </w:r>
      <w:r w:rsidRPr="00237D0C">
        <w:rPr>
          <w:rStyle w:val="Emphasis"/>
          <w:highlight w:val="green"/>
        </w:rPr>
        <w:t>where both parties argue a point in a logical order</w:t>
      </w:r>
      <w:r w:rsidRPr="00237D0C">
        <w:t>.</w:t>
      </w:r>
      <w:r>
        <w:t xml:space="preserve"> </w:t>
      </w:r>
      <w:r w:rsidRPr="00237D0C">
        <w:t xml:space="preserve">Of, or pertaining to dialectic; </w:t>
      </w:r>
      <w:r w:rsidRPr="00237D0C">
        <w:rPr>
          <w:rStyle w:val="Emphasis"/>
          <w:highlight w:val="green"/>
        </w:rPr>
        <w:t>logic</w:t>
      </w:r>
      <w:r w:rsidRPr="00237D0C">
        <w:t xml:space="preserve">ally </w:t>
      </w:r>
      <w:r w:rsidRPr="00237D0C">
        <w:rPr>
          <w:rStyle w:val="Emphasis"/>
          <w:highlight w:val="green"/>
        </w:rPr>
        <w:t>reason</w:t>
      </w:r>
      <w:r w:rsidRPr="00237D0C">
        <w:t xml:space="preserve">ed through the </w:t>
      </w:r>
      <w:r w:rsidRPr="00237D0C">
        <w:rPr>
          <w:rStyle w:val="Emphasis"/>
          <w:highlight w:val="green"/>
        </w:rPr>
        <w:t>exchange of opposing ideas.</w:t>
      </w:r>
    </w:p>
    <w:p w14:paraId="5CBB2704" w14:textId="77777777" w:rsidR="00CA772D" w:rsidRDefault="00CA772D" w:rsidP="00CA772D">
      <w:pPr>
        <w:pStyle w:val="Heading4"/>
      </w:pPr>
      <w:r w:rsidRPr="00B400E1">
        <w:t>“BE” is a linking verb</w:t>
      </w:r>
      <w:r>
        <w:t xml:space="preserve">, not an action verb so implementation is incoherent </w:t>
      </w:r>
    </w:p>
    <w:p w14:paraId="12D4B2AD" w14:textId="77777777" w:rsidR="00CA772D" w:rsidRDefault="00CA772D" w:rsidP="00CA772D">
      <w:r w:rsidRPr="00B400E1">
        <w:rPr>
          <w:rStyle w:val="Style13ptBold"/>
        </w:rPr>
        <w:t xml:space="preserve">Grammar Monster </w:t>
      </w:r>
      <w:proofErr w:type="gramStart"/>
      <w:r w:rsidRPr="00B400E1">
        <w:rPr>
          <w:rStyle w:val="Style13ptBold"/>
        </w:rPr>
        <w:t>ND</w:t>
      </w:r>
      <w:r>
        <w:t xml:space="preserve">  "</w:t>
      </w:r>
      <w:proofErr w:type="gramEnd"/>
      <w:r>
        <w:t xml:space="preserve">Linking Verbs," Grammar Monster, </w:t>
      </w:r>
      <w:hyperlink r:id="rId15" w:history="1">
        <w:r w:rsidRPr="004A5D3F">
          <w:rPr>
            <w:rStyle w:val="Hyperlink"/>
          </w:rPr>
          <w:t>https://www.grammar-monster.com/glossary/linking_verbs.htm</w:t>
        </w:r>
      </w:hyperlink>
      <w:r>
        <w:t xml:space="preserve"> CHO</w:t>
      </w:r>
    </w:p>
    <w:p w14:paraId="04D751BF" w14:textId="77777777" w:rsidR="00CA772D" w:rsidRDefault="00CA772D" w:rsidP="00CA772D">
      <w:r>
        <w:t>What Are Linking Verbs? (</w:t>
      </w:r>
      <w:proofErr w:type="gramStart"/>
      <w:r>
        <w:t>with</w:t>
      </w:r>
      <w:proofErr w:type="gramEnd"/>
      <w:r>
        <w:t xml:space="preserve"> Examples) </w:t>
      </w:r>
      <w:r w:rsidRPr="00B400E1">
        <w:rPr>
          <w:rStyle w:val="Emphasis"/>
          <w:highlight w:val="green"/>
        </w:rPr>
        <w:t xml:space="preserve">A linking verb </w:t>
      </w:r>
      <w:r w:rsidRPr="00B400E1">
        <w:rPr>
          <w:rStyle w:val="Emphasis"/>
        </w:rPr>
        <w:t>is used t</w:t>
      </w:r>
      <w:r w:rsidRPr="00B400E1">
        <w:t>o</w:t>
      </w:r>
      <w:r>
        <w:t xml:space="preserve"> re-identify or to </w:t>
      </w:r>
      <w:r w:rsidRPr="00B400E1">
        <w:rPr>
          <w:rStyle w:val="Emphasis"/>
          <w:highlight w:val="green"/>
        </w:rPr>
        <w:t>describe its subject</w:t>
      </w:r>
      <w: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t>highlighted</w:t>
      </w:r>
      <w:proofErr w:type="gramEnd"/>
      <w:r>
        <w:t xml:space="preserve"> and the subject is bold. </w:t>
      </w:r>
      <w:r w:rsidRPr="00B400E1">
        <w:rPr>
          <w:rStyle w:val="Emphasis"/>
          <w:highlight w:val="green"/>
        </w:rPr>
        <w:t>Alan is a vampire.</w:t>
      </w:r>
      <w:r>
        <w:rPr>
          <w:rStyle w:val="Emphasis"/>
        </w:rPr>
        <w:t xml:space="preserve"> </w:t>
      </w:r>
      <w:r>
        <w:t xml:space="preserve">(Here, the </w:t>
      </w:r>
      <w:r w:rsidRPr="00B400E1">
        <w:rPr>
          <w:rStyle w:val="Emphasis"/>
          <w:highlight w:val="green"/>
        </w:rPr>
        <w:t>subject is re-identified as a vampire.)</w:t>
      </w:r>
      <w:r>
        <w:rPr>
          <w:rStyle w:val="Emphasis"/>
        </w:rPr>
        <w:t xml:space="preserve"> </w:t>
      </w:r>
      <w:r>
        <w:t>Alan is thirsty. (Here, the subject is described as thirsty.)</w:t>
      </w:r>
    </w:p>
    <w:p w14:paraId="4CE52238" w14:textId="77777777" w:rsidR="00CA772D" w:rsidRDefault="00CA772D" w:rsidP="00CA772D">
      <w:pPr>
        <w:rPr>
          <w:rStyle w:val="Emphasis"/>
        </w:rPr>
      </w:pPr>
      <w:r>
        <w:rPr>
          <w:noProof/>
        </w:rPr>
        <w:drawing>
          <wp:inline distT="0" distB="0" distL="0" distR="0" wp14:anchorId="60E60C73" wp14:editId="747883BF">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0D5E8B4C" w14:textId="4707F2A1" w:rsidR="00CA772D" w:rsidRPr="00AD1FE8" w:rsidRDefault="00CA772D" w:rsidP="00CA772D">
      <w:pPr>
        <w:pStyle w:val="Heading4"/>
      </w:pPr>
      <w:r>
        <w:t xml:space="preserve">Private entities </w:t>
      </w:r>
      <w:proofErr w:type="gramStart"/>
      <w:r w:rsidRPr="00AD1FE8">
        <w:t>prevents</w:t>
      </w:r>
      <w:proofErr w:type="gramEnd"/>
      <w:r w:rsidRPr="00AD1FE8">
        <w:t xml:space="preserve"> space exploration </w:t>
      </w:r>
      <w:r>
        <w:t>and culminate in extinction</w:t>
      </w:r>
      <w:r w:rsidRPr="00AD1FE8">
        <w:t>– only central planning can solve</w:t>
      </w:r>
      <w:r>
        <w:t xml:space="preserve"> development and create an ethical </w:t>
      </w:r>
      <w:r w:rsidR="008350EA">
        <w:t>alternative</w:t>
      </w:r>
      <w:r>
        <w:t>.</w:t>
      </w:r>
    </w:p>
    <w:p w14:paraId="7F12AAFD" w14:textId="77777777" w:rsidR="00CA772D" w:rsidRPr="00AD1FE8" w:rsidRDefault="00CA772D" w:rsidP="00CA772D">
      <w:pPr>
        <w:rPr>
          <w:rStyle w:val="Style13ptBold"/>
          <w:b w:val="0"/>
          <w:bCs w:val="0"/>
          <w:sz w:val="32"/>
          <w:szCs w:val="32"/>
        </w:rPr>
      </w:pPr>
      <w:r w:rsidRPr="009A7893">
        <w:rPr>
          <w:rStyle w:val="Style13ptBold"/>
        </w:rPr>
        <w:t>Phillips 12</w:t>
      </w:r>
      <w:r w:rsidRPr="003647DB">
        <w:t xml:space="preserve"> [Leigh Phillips is a science journalist with Nature and formerly a Brussels-based reporter for the Guardian and deputy editor of the </w:t>
      </w:r>
      <w:proofErr w:type="spellStart"/>
      <w:r w:rsidRPr="003647DB">
        <w:t>EUobserver</w:t>
      </w:r>
      <w:proofErr w:type="spellEnd"/>
      <w:r w:rsidRPr="003647DB">
        <w:t xml:space="preserve">."Put Whitey Back on the Moon," Jacobin, </w:t>
      </w:r>
      <w:hyperlink r:id="rId17" w:history="1">
        <w:r w:rsidRPr="001A710E">
          <w:rPr>
            <w:rStyle w:val="Hyperlink"/>
          </w:rPr>
          <w:t>https://web.archive.org/web/20120926202524/http://jacobinmag.com:80/2012/09/put-whitey-back-on-the-moon</w:t>
        </w:r>
      </w:hyperlink>
      <w:r w:rsidRPr="003647DB">
        <w:t xml:space="preserve">] </w:t>
      </w:r>
      <w:proofErr w:type="spellStart"/>
      <w:r w:rsidRPr="003647DB">
        <w:t>nw</w:t>
      </w:r>
      <w:proofErr w:type="spellEnd"/>
    </w:p>
    <w:p w14:paraId="0A369796" w14:textId="7C3ED4F5" w:rsidR="00CA772D" w:rsidRDefault="00CA772D" w:rsidP="00CA772D">
      <w:pPr>
        <w:rPr>
          <w:sz w:val="16"/>
        </w:rPr>
      </w:pPr>
      <w:r w:rsidRPr="00AD1FE8">
        <w:rPr>
          <w:sz w:val="16"/>
        </w:rPr>
        <w:t xml:space="preserve">Of course, </w:t>
      </w:r>
      <w:r w:rsidRPr="007951B1">
        <w:rPr>
          <w:rStyle w:val="StyleUnderline"/>
          <w:highlight w:val="green"/>
        </w:rPr>
        <w:t xml:space="preserve">space exploration is expensive, risky </w:t>
      </w:r>
      <w:r w:rsidRPr="00AD1FE8">
        <w:rPr>
          <w:rStyle w:val="StyleUnderline"/>
        </w:rPr>
        <w:t>and it is difficult to say at the outset what specific benefits it will deliver</w:t>
      </w:r>
      <w:r w:rsidRPr="00AD1FE8">
        <w:rPr>
          <w:sz w:val="16"/>
        </w:rPr>
        <w:t xml:space="preserve">. </w:t>
      </w:r>
      <w:r w:rsidRPr="00AD1FE8">
        <w:rPr>
          <w:rStyle w:val="Emphasis"/>
        </w:rPr>
        <w:t xml:space="preserve">All of which </w:t>
      </w:r>
      <w:r w:rsidRPr="007951B1">
        <w:rPr>
          <w:rStyle w:val="Emphasis"/>
          <w:highlight w:val="green"/>
        </w:rPr>
        <w:t>makes it very difficult</w:t>
      </w:r>
      <w:r w:rsidRPr="00AD1FE8">
        <w:rPr>
          <w:rStyle w:val="Emphasis"/>
        </w:rPr>
        <w:t xml:space="preserve">, if not impossible, </w:t>
      </w:r>
      <w:r w:rsidRPr="007951B1">
        <w:rPr>
          <w:rStyle w:val="Emphasis"/>
          <w:highlight w:val="green"/>
        </w:rPr>
        <w:t>for</w:t>
      </w:r>
      <w:r w:rsidRPr="00AD1FE8">
        <w:rPr>
          <w:rStyle w:val="Emphasis"/>
        </w:rPr>
        <w:t xml:space="preserve"> the </w:t>
      </w:r>
      <w:r w:rsidRPr="007951B1">
        <w:rPr>
          <w:rStyle w:val="Emphasis"/>
          <w:highlight w:val="green"/>
        </w:rPr>
        <w:t xml:space="preserve">market to </w:t>
      </w:r>
      <w:proofErr w:type="gramStart"/>
      <w:r w:rsidRPr="007951B1">
        <w:rPr>
          <w:rStyle w:val="Emphasis"/>
          <w:highlight w:val="green"/>
        </w:rPr>
        <w:t>enter</w:t>
      </w:r>
      <w:r w:rsidRPr="00AD1FE8">
        <w:rPr>
          <w:rStyle w:val="Emphasis"/>
        </w:rPr>
        <w:t xml:space="preserve"> into</w:t>
      </w:r>
      <w:proofErr w:type="gramEnd"/>
      <w:r w:rsidRPr="00AD1FE8">
        <w:rPr>
          <w:rStyle w:val="Emphasis"/>
        </w:rPr>
        <w:t xml:space="preserve"> this area.</w:t>
      </w:r>
      <w:r w:rsidRPr="00AD1FE8">
        <w:rPr>
          <w:sz w:val="16"/>
        </w:rPr>
        <w:t xml:space="preserve"> Apart from a handful of billionaire dilettantes, </w:t>
      </w:r>
      <w:r w:rsidRPr="007951B1">
        <w:rPr>
          <w:rStyle w:val="Emphasis"/>
          <w:highlight w:val="green"/>
        </w:rPr>
        <w:t>space exploration can only be done by the public sector</w:t>
      </w:r>
      <w:r w:rsidRPr="00AD1FE8">
        <w:rPr>
          <w:sz w:val="16"/>
        </w:rPr>
        <w:t xml:space="preserve">. </w:t>
      </w:r>
      <w:r w:rsidRPr="00AD1FE8">
        <w:rPr>
          <w:rStyle w:val="StyleUnderline"/>
        </w:rPr>
        <w:t xml:space="preserve">Virgin Galactic space tourism and out-sourcing cargo payload traffic to </w:t>
      </w:r>
      <w:r w:rsidRPr="007951B1">
        <w:rPr>
          <w:rStyle w:val="Emphasis"/>
          <w:highlight w:val="green"/>
        </w:rPr>
        <w:t>SpaceX are not the same as a serious</w:t>
      </w:r>
      <w:r w:rsidRPr="00AD1FE8">
        <w:rPr>
          <w:rStyle w:val="Emphasis"/>
        </w:rPr>
        <w:t xml:space="preserve">, properly </w:t>
      </w:r>
      <w:r w:rsidRPr="007951B1">
        <w:rPr>
          <w:rStyle w:val="Emphasis"/>
          <w:highlight w:val="green"/>
        </w:rPr>
        <w:t>funded search</w:t>
      </w:r>
      <w:r w:rsidRPr="00AD1FE8">
        <w:rPr>
          <w:rStyle w:val="Emphasis"/>
        </w:rPr>
        <w:t xml:space="preserve"> for </w:t>
      </w:r>
      <w:r w:rsidRPr="007951B1">
        <w:rPr>
          <w:rStyle w:val="Emphasis"/>
          <w:highlight w:val="green"/>
        </w:rPr>
        <w:t>life</w:t>
      </w:r>
      <w:r w:rsidRPr="007951B1">
        <w:rPr>
          <w:rStyle w:val="StyleUnderline"/>
          <w:highlight w:val="green"/>
        </w:rPr>
        <w:t xml:space="preserve"> on</w:t>
      </w:r>
      <w:r w:rsidRPr="00AD1FE8">
        <w:rPr>
          <w:rStyle w:val="StyleUnderline"/>
        </w:rPr>
        <w:t xml:space="preserve"> Enceladus, Europa, </w:t>
      </w:r>
      <w:r w:rsidRPr="007951B1">
        <w:rPr>
          <w:rStyle w:val="StyleUnderline"/>
          <w:highlight w:val="green"/>
        </w:rPr>
        <w:t>Mars</w:t>
      </w:r>
      <w:r w:rsidRPr="00AD1FE8">
        <w:rPr>
          <w:rStyle w:val="StyleUnderline"/>
        </w:rPr>
        <w:t xml:space="preserve">, </w:t>
      </w:r>
      <w:proofErr w:type="gramStart"/>
      <w:r w:rsidRPr="00AD1FE8">
        <w:rPr>
          <w:rStyle w:val="StyleUnderline"/>
        </w:rPr>
        <w:t>Titan</w:t>
      </w:r>
      <w:proofErr w:type="gramEnd"/>
      <w:r w:rsidRPr="00AD1FE8">
        <w:rPr>
          <w:rStyle w:val="StyleUnderline"/>
        </w:rPr>
        <w:t xml:space="preserve"> and Io – the five best bets for extraterrestrial life in the solar system. </w:t>
      </w:r>
      <w:r w:rsidRPr="00AD1FE8">
        <w:rPr>
          <w:sz w:val="16"/>
        </w:rPr>
        <w:t xml:space="preserve">The </w:t>
      </w:r>
      <w:r w:rsidRPr="00AD1FE8">
        <w:rPr>
          <w:rStyle w:val="StyleUnderline"/>
        </w:rPr>
        <w:t xml:space="preserve">West only got as far as we did as the result of a push from the Soviet Union, </w:t>
      </w:r>
      <w:r w:rsidRPr="00AD1FE8">
        <w:rPr>
          <w:sz w:val="16"/>
        </w:rPr>
        <w:t>which obviously was a monstrous system,</w:t>
      </w:r>
      <w:r w:rsidRPr="00AD1FE8">
        <w:rPr>
          <w:rStyle w:val="StyleUnderline"/>
        </w:rPr>
        <w:t xml:space="preserve"> but which did have a clear understanding of why space exploration is vital</w:t>
      </w:r>
      <w:r w:rsidRPr="00AD1FE8">
        <w:rPr>
          <w:sz w:val="16"/>
        </w:rPr>
        <w:t xml:space="preserve">. </w:t>
      </w:r>
      <w:r w:rsidRPr="00AD1FE8">
        <w:rPr>
          <w:rStyle w:val="Emphasis"/>
        </w:rPr>
        <w:t>Once Thatcherite-Reaganite neoliberalism took hold in the eighties and as soon as the competition dropped out in 1991, America lost most of its interest.</w:t>
      </w:r>
      <w:r w:rsidRPr="00AD1FE8">
        <w:rPr>
          <w:sz w:val="16"/>
        </w:rPr>
        <w:t xml:space="preserve"> And </w:t>
      </w:r>
      <w:r w:rsidRPr="00AD1FE8">
        <w:rPr>
          <w:rStyle w:val="StyleUnderline"/>
        </w:rPr>
        <w:t>yet however expensive it is, what we’re spending at the moment is a pittance compared to what we spend on the military</w:t>
      </w:r>
      <w:r w:rsidRPr="00AD1FE8">
        <w:rPr>
          <w:sz w:val="16"/>
        </w:rPr>
        <w:t xml:space="preserve"> (or, one </w:t>
      </w:r>
      <w:proofErr w:type="gramStart"/>
      <w:r w:rsidRPr="00AD1FE8">
        <w:rPr>
          <w:sz w:val="16"/>
        </w:rPr>
        <w:t>might add,</w:t>
      </w:r>
      <w:proofErr w:type="gramEnd"/>
      <w:r w:rsidRPr="00AD1FE8">
        <w:rPr>
          <w:sz w:val="16"/>
        </w:rPr>
        <w:t xml:space="preserve"> on bank bailouts). According to astrophysicist Neil de Grasse Tyson, </w:t>
      </w:r>
      <w:r w:rsidRPr="00AD1FE8">
        <w:rPr>
          <w:rStyle w:val="StyleUnderline"/>
        </w:rPr>
        <w:t>the annual US military budget is equivalent to Nasa’s entire 50-year running budget</w:t>
      </w:r>
      <w:r w:rsidRPr="00AD1FE8">
        <w:rPr>
          <w:sz w:val="16"/>
        </w:rPr>
        <w:t>. “I think if you double [the budget], to a penny on the dollar, that’s enough to take us in bold visions in a shorter time scale to Mars, visit asteroids, to study the status of all the planets.”. There was some excitement last week when NASA announced another Mars mission to launch in 2016 as part of its Discovery Program, this time to listen for “</w:t>
      </w:r>
      <w:proofErr w:type="spellStart"/>
      <w:r w:rsidRPr="00AD1FE8">
        <w:rPr>
          <w:sz w:val="16"/>
        </w:rPr>
        <w:t>marsquakes</w:t>
      </w:r>
      <w:proofErr w:type="spellEnd"/>
      <w:r w:rsidRPr="00AD1FE8">
        <w:rPr>
          <w:sz w:val="16"/>
        </w:rPr>
        <w:t xml:space="preserve">” and determine whether Mars has a solid or liquid core and why its crust is not composed of tectonic plates as Earth’s crust is. But the Discovery Program, established in 1992, aims to provide in the era of budget restraint a series of lower-cost planetary missions. In the words of then NASA chief Daniel Goldin: “faster, better, cheaper.” And it was not widely reported that the </w:t>
      </w:r>
      <w:proofErr w:type="spellStart"/>
      <w:r w:rsidRPr="00AD1FE8">
        <w:rPr>
          <w:sz w:val="16"/>
        </w:rPr>
        <w:t>Marsquake</w:t>
      </w:r>
      <w:proofErr w:type="spellEnd"/>
      <w:r w:rsidRPr="00AD1FE8">
        <w:rPr>
          <w:sz w:val="16"/>
        </w:rPr>
        <w:t xml:space="preserve"> mission (</w:t>
      </w:r>
      <w:proofErr w:type="spellStart"/>
      <w:r w:rsidRPr="00AD1FE8">
        <w:rPr>
          <w:sz w:val="16"/>
        </w:rPr>
        <w:t>InSight</w:t>
      </w:r>
      <w:proofErr w:type="spellEnd"/>
      <w:r w:rsidRPr="00AD1FE8">
        <w:rPr>
          <w:sz w:val="16"/>
        </w:rPr>
        <w:t xml:space="preserve"> is its name), was the winner out of a trio of finalist projects that included a mission to Saturnian moon Titan, for the first nautical exploration of an extra-terrestrial sea, floating on its hydrocarbon lakes. The cost? Just $425 million. But why can’t we have both? And with the funding that’s needed, not capped at an arbitrary sum? As wiseacre astronomer friend of mine told me, they have a joke: “Faster, better, cheaper: pick two.” Of course, if there were a limited pie of public resources, then a prioritization of other areas would be legitimate – Gil Scott Heron would be right. </w:t>
      </w:r>
      <w:proofErr w:type="gramStart"/>
      <w:r w:rsidRPr="00AD1FE8">
        <w:rPr>
          <w:sz w:val="16"/>
        </w:rPr>
        <w:t>At the moment</w:t>
      </w:r>
      <w:proofErr w:type="gramEnd"/>
      <w:r w:rsidRPr="00AD1FE8">
        <w:rPr>
          <w:sz w:val="16"/>
        </w:rPr>
        <w:t xml:space="preserve">, there are other areas in more dire need. But money can be found. The UK’s Tax Justice Network in July published research showing that revenues lost to public coffers by the super-rich hiding these sums in tax havens amounted to $21 trillion as of 2010 – as much as the US and Japanese economies combined, and the figure could be as high as $32 trillion. </w:t>
      </w:r>
      <w:r w:rsidRPr="00AD1FE8">
        <w:rPr>
          <w:rStyle w:val="StyleUnderline"/>
        </w:rPr>
        <w:t xml:space="preserve">There is </w:t>
      </w:r>
      <w:r w:rsidRPr="00BC7EA1">
        <w:rPr>
          <w:rStyle w:val="StyleUnderline"/>
        </w:rPr>
        <w:t>more than enough money out there to have decent social services – and new ones, guaranteed incomes, well-funded pensions, a transformation to a low-carbon (or even carbon-negative) economy</w:t>
      </w:r>
      <w:r w:rsidRPr="00BC7EA1">
        <w:rPr>
          <w:sz w:val="16"/>
        </w:rPr>
        <w:t xml:space="preserve">, </w:t>
      </w:r>
      <w:r w:rsidRPr="00BC7EA1">
        <w:rPr>
          <w:rStyle w:val="Emphasis"/>
        </w:rPr>
        <w:t>and investment in space exploration.</w:t>
      </w:r>
      <w:r w:rsidRPr="00BC7EA1">
        <w:rPr>
          <w:sz w:val="16"/>
        </w:rPr>
        <w:t xml:space="preserve"> It’s a </w:t>
      </w:r>
      <w:r w:rsidRPr="00BC7EA1">
        <w:rPr>
          <w:rStyle w:val="Emphasis"/>
        </w:rPr>
        <w:t>false choice to say: either space or everything else.</w:t>
      </w:r>
      <w:r w:rsidRPr="00BC7EA1">
        <w:rPr>
          <w:sz w:val="16"/>
        </w:rPr>
        <w:t xml:space="preserve"> </w:t>
      </w:r>
      <w:r w:rsidRPr="00BC7EA1">
        <w:rPr>
          <w:rStyle w:val="StyleUnderline"/>
        </w:rPr>
        <w:t xml:space="preserve">The choice is </w:t>
      </w:r>
      <w:proofErr w:type="gramStart"/>
      <w:r w:rsidRPr="00BC7EA1">
        <w:rPr>
          <w:rStyle w:val="StyleUnderline"/>
        </w:rPr>
        <w:t>actually between</w:t>
      </w:r>
      <w:proofErr w:type="gramEnd"/>
      <w:r w:rsidRPr="00BC7EA1">
        <w:rPr>
          <w:rStyle w:val="StyleUnderline"/>
        </w:rPr>
        <w:t xml:space="preserve"> the current crop of political ideologies clustered around the neoliberal center, and something genuinely transformative on a</w:t>
      </w:r>
      <w:r w:rsidRPr="00AD1FE8">
        <w:rPr>
          <w:rStyle w:val="StyleUnderline"/>
        </w:rPr>
        <w:t xml:space="preserve"> global scale.</w:t>
      </w:r>
      <w:r w:rsidRPr="00AD1FE8">
        <w:rPr>
          <w:sz w:val="16"/>
        </w:rPr>
        <w:t xml:space="preserve"> But </w:t>
      </w:r>
      <w:r w:rsidRPr="00AD1FE8">
        <w:rPr>
          <w:rStyle w:val="Emphasis"/>
        </w:rPr>
        <w:t xml:space="preserve">we should admit that </w:t>
      </w:r>
      <w:r w:rsidRPr="007951B1">
        <w:rPr>
          <w:rStyle w:val="Emphasis"/>
          <w:highlight w:val="green"/>
        </w:rPr>
        <w:t>space</w:t>
      </w:r>
      <w:r w:rsidRPr="00AD1FE8">
        <w:rPr>
          <w:rStyle w:val="Emphasis"/>
        </w:rPr>
        <w:t xml:space="preserve"> is indeed vastly expensive and </w:t>
      </w:r>
      <w:r w:rsidRPr="007951B1">
        <w:rPr>
          <w:rStyle w:val="Emphasis"/>
          <w:highlight w:val="green"/>
        </w:rPr>
        <w:t>requires</w:t>
      </w:r>
      <w:r w:rsidRPr="00AD1FE8">
        <w:rPr>
          <w:rStyle w:val="Emphasis"/>
        </w:rPr>
        <w:t xml:space="preserve"> the kind of </w:t>
      </w:r>
      <w:r w:rsidRPr="007951B1">
        <w:rPr>
          <w:rStyle w:val="Emphasis"/>
          <w:highlight w:val="green"/>
        </w:rPr>
        <w:t>state-led economy coordination</w:t>
      </w:r>
      <w:r w:rsidRPr="00AD1FE8">
        <w:rPr>
          <w:rStyle w:val="Emphasis"/>
        </w:rPr>
        <w:t xml:space="preserve"> that the </w:t>
      </w:r>
      <w:r w:rsidRPr="007951B1">
        <w:rPr>
          <w:rStyle w:val="Emphasis"/>
          <w:highlight w:val="green"/>
        </w:rPr>
        <w:t>near-sighted</w:t>
      </w:r>
      <w:r w:rsidRPr="00AD1FE8">
        <w:rPr>
          <w:rStyle w:val="Emphasis"/>
        </w:rPr>
        <w:t xml:space="preserve"> and risk-averse </w:t>
      </w:r>
      <w:r w:rsidRPr="007951B1">
        <w:rPr>
          <w:rStyle w:val="Emphasis"/>
          <w:highlight w:val="green"/>
        </w:rPr>
        <w:t>market will never be able to deliver</w:t>
      </w:r>
      <w:r w:rsidRPr="007951B1">
        <w:rPr>
          <w:sz w:val="16"/>
          <w:highlight w:val="green"/>
        </w:rPr>
        <w:t>.</w:t>
      </w:r>
      <w:r w:rsidRPr="00AD1FE8">
        <w:rPr>
          <w:sz w:val="16"/>
        </w:rPr>
        <w:t xml:space="preserve"> </w:t>
      </w:r>
      <w:r w:rsidRPr="00AD1FE8">
        <w:rPr>
          <w:rStyle w:val="StyleUnderline"/>
        </w:rPr>
        <w:t xml:space="preserve">The Apollo </w:t>
      </w:r>
      <w:proofErr w:type="spellStart"/>
      <w:r w:rsidRPr="00AD1FE8">
        <w:rPr>
          <w:rStyle w:val="StyleUnderline"/>
        </w:rPr>
        <w:t>programme</w:t>
      </w:r>
      <w:proofErr w:type="spellEnd"/>
      <w:r w:rsidRPr="00AD1FE8">
        <w:rPr>
          <w:rStyle w:val="StyleUnderline"/>
        </w:rPr>
        <w:t xml:space="preserve"> cost $109 billion in 2010 dollars, $18 billion per each of its six landings.</w:t>
      </w:r>
      <w:r w:rsidRPr="00AD1FE8">
        <w:rPr>
          <w:sz w:val="16"/>
        </w:rPr>
        <w:t xml:space="preserve"> Contrary to what we are commonly told, </w:t>
      </w:r>
      <w:r w:rsidRPr="00AD1FE8">
        <w:rPr>
          <w:rStyle w:val="Emphasis"/>
        </w:rPr>
        <w:t xml:space="preserve">market actors are lumbering elephants of conservatism. </w:t>
      </w:r>
      <w:r w:rsidRPr="00AD1FE8">
        <w:rPr>
          <w:rStyle w:val="StyleUnderline"/>
        </w:rPr>
        <w:t xml:space="preserve">In </w:t>
      </w:r>
      <w:r w:rsidRPr="00AD1FE8">
        <w:rPr>
          <w:rStyle w:val="Emphasis"/>
        </w:rPr>
        <w:t xml:space="preserve">almost every major new society-transforming technological development, it is </w:t>
      </w:r>
      <w:r w:rsidRPr="007951B1">
        <w:rPr>
          <w:rStyle w:val="Emphasis"/>
          <w:highlight w:val="green"/>
        </w:rPr>
        <w:t xml:space="preserve">the public, </w:t>
      </w:r>
      <w:r w:rsidRPr="00AD1FE8">
        <w:rPr>
          <w:rStyle w:val="Emphasis"/>
        </w:rPr>
        <w:t xml:space="preserve">not the private </w:t>
      </w:r>
      <w:r w:rsidRPr="007951B1">
        <w:rPr>
          <w:rStyle w:val="Emphasis"/>
          <w:highlight w:val="green"/>
        </w:rPr>
        <w:t>sector</w:t>
      </w:r>
      <w:r w:rsidRPr="00AD1FE8">
        <w:rPr>
          <w:rStyle w:val="StyleUnderline"/>
        </w:rPr>
        <w:t xml:space="preserve"> that </w:t>
      </w:r>
      <w:r w:rsidRPr="007951B1">
        <w:rPr>
          <w:rStyle w:val="StyleUnderline"/>
          <w:highlight w:val="green"/>
        </w:rPr>
        <w:t>has done</w:t>
      </w:r>
      <w:r w:rsidRPr="00AD1FE8">
        <w:rPr>
          <w:rStyle w:val="StyleUnderline"/>
        </w:rPr>
        <w:t xml:space="preserve"> all the heavy </w:t>
      </w:r>
      <w:r w:rsidRPr="007951B1">
        <w:rPr>
          <w:rStyle w:val="StyleUnderline"/>
          <w:highlight w:val="green"/>
        </w:rPr>
        <w:t>lifting in terms of investment</w:t>
      </w:r>
      <w:r w:rsidRPr="00AD1FE8">
        <w:rPr>
          <w:rStyle w:val="StyleUnderline"/>
        </w:rPr>
        <w:t xml:space="preserve"> and shepherding them </w:t>
      </w:r>
      <w:r w:rsidRPr="00BC7EA1">
        <w:rPr>
          <w:rStyle w:val="StyleUnderline"/>
        </w:rPr>
        <w:t>through to commercialization</w:t>
      </w:r>
      <w:r w:rsidRPr="00AD1FE8">
        <w:rPr>
          <w:sz w:val="16"/>
        </w:rPr>
        <w:t xml:space="preserve">. </w:t>
      </w:r>
      <w:r w:rsidRPr="007951B1">
        <w:rPr>
          <w:rStyle w:val="Emphasis"/>
          <w:highlight w:val="green"/>
        </w:rPr>
        <w:t>Computers</w:t>
      </w:r>
      <w:r w:rsidRPr="00AD1FE8">
        <w:rPr>
          <w:rStyle w:val="Emphasis"/>
        </w:rPr>
        <w:t xml:space="preserve">, the </w:t>
      </w:r>
      <w:r w:rsidRPr="007951B1">
        <w:rPr>
          <w:rStyle w:val="Emphasis"/>
          <w:highlight w:val="green"/>
        </w:rPr>
        <w:t>internet</w:t>
      </w:r>
      <w:r w:rsidRPr="00AD1FE8">
        <w:rPr>
          <w:rStyle w:val="Emphasis"/>
        </w:rPr>
        <w:t xml:space="preserve">, biotech, </w:t>
      </w:r>
      <w:r w:rsidRPr="007951B1">
        <w:rPr>
          <w:rStyle w:val="Emphasis"/>
          <w:highlight w:val="green"/>
        </w:rPr>
        <w:t>nanotech</w:t>
      </w:r>
      <w:r w:rsidRPr="00AD1FE8">
        <w:rPr>
          <w:rStyle w:val="Emphasis"/>
        </w:rPr>
        <w:t xml:space="preserve">, telecoms, electric </w:t>
      </w:r>
      <w:r w:rsidRPr="007951B1">
        <w:rPr>
          <w:rStyle w:val="Emphasis"/>
          <w:highlight w:val="green"/>
        </w:rPr>
        <w:t>power infrastructure</w:t>
      </w:r>
      <w:r w:rsidRPr="00AD1FE8">
        <w:rPr>
          <w:rStyle w:val="Emphasis"/>
        </w:rPr>
        <w:t xml:space="preserve">, containerization – all would </w:t>
      </w:r>
      <w:r w:rsidRPr="007951B1">
        <w:rPr>
          <w:rStyle w:val="Emphasis"/>
          <w:highlight w:val="green"/>
        </w:rPr>
        <w:t>not</w:t>
      </w:r>
      <w:r w:rsidRPr="00AD1FE8">
        <w:rPr>
          <w:rStyle w:val="Emphasis"/>
        </w:rPr>
        <w:t xml:space="preserve"> be </w:t>
      </w:r>
      <w:r w:rsidRPr="007951B1">
        <w:rPr>
          <w:rStyle w:val="Emphasis"/>
          <w:highlight w:val="green"/>
        </w:rPr>
        <w:t>possible without</w:t>
      </w:r>
      <w:r w:rsidRPr="00AD1FE8">
        <w:rPr>
          <w:rStyle w:val="Emphasis"/>
        </w:rPr>
        <w:t xml:space="preserve"> the resolute role of the </w:t>
      </w:r>
      <w:r w:rsidRPr="007951B1">
        <w:rPr>
          <w:rStyle w:val="Emphasis"/>
          <w:highlight w:val="green"/>
        </w:rPr>
        <w:t>public sector</w:t>
      </w:r>
      <w:r w:rsidRPr="00AD1FE8">
        <w:rPr>
          <w:rStyle w:val="Emphasis"/>
        </w:rPr>
        <w:t>.</w:t>
      </w:r>
      <w:r w:rsidRPr="00AD1FE8">
        <w:rPr>
          <w:sz w:val="16"/>
        </w:rPr>
        <w:t xml:space="preserve"> As Mariana </w:t>
      </w:r>
      <w:proofErr w:type="spellStart"/>
      <w:r w:rsidRPr="00AD1FE8">
        <w:rPr>
          <w:sz w:val="16"/>
        </w:rPr>
        <w:t>Mazzucato</w:t>
      </w:r>
      <w:proofErr w:type="spellEnd"/>
      <w:r w:rsidRPr="00AD1FE8">
        <w:rPr>
          <w:sz w:val="16"/>
        </w:rPr>
        <w:t xml:space="preserve">, an economist </w:t>
      </w:r>
      <w:proofErr w:type="spellStart"/>
      <w:r w:rsidRPr="00AD1FE8">
        <w:rPr>
          <w:sz w:val="16"/>
        </w:rPr>
        <w:t>specialising</w:t>
      </w:r>
      <w:proofErr w:type="spellEnd"/>
      <w:r w:rsidRPr="00AD1FE8">
        <w:rPr>
          <w:sz w:val="16"/>
        </w:rPr>
        <w:t xml:space="preserve"> in innovation policy, asks in a recent pamphlet for Demos, a UK think-tank: “</w:t>
      </w:r>
      <w:r w:rsidRPr="00AD1FE8">
        <w:rPr>
          <w:rStyle w:val="StyleUnderline"/>
        </w:rPr>
        <w:t>How many people know that the algorithm that led to Google’s success was funded by a public-sector National Science Foundation grant</w:t>
      </w:r>
      <w:r w:rsidRPr="00AD1FE8">
        <w:rPr>
          <w:sz w:val="16"/>
        </w:rPr>
        <w:t xml:space="preserve">?” A </w:t>
      </w:r>
      <w:r w:rsidRPr="00AD1FE8">
        <w:rPr>
          <w:rStyle w:val="StyleUnderline"/>
        </w:rPr>
        <w:t>commitment to any full-blooded exploration and colonization of the solar system will not be achievable until we supersede the current primitive economic system that isn’t only unjust</w:t>
      </w:r>
      <w:r w:rsidRPr="00AD1FE8">
        <w:rPr>
          <w:sz w:val="16"/>
        </w:rPr>
        <w:t xml:space="preserve">, </w:t>
      </w:r>
      <w:r w:rsidRPr="00AD1FE8">
        <w:rPr>
          <w:rStyle w:val="Emphasis"/>
        </w:rPr>
        <w:t>but also</w:t>
      </w:r>
      <w:r w:rsidRPr="00AD1FE8">
        <w:rPr>
          <w:sz w:val="16"/>
        </w:rPr>
        <w:t xml:space="preserve"> </w:t>
      </w:r>
      <w:r w:rsidRPr="00AD1FE8">
        <w:rPr>
          <w:strike/>
          <w:sz w:val="16"/>
        </w:rPr>
        <w:t>retards</w:t>
      </w:r>
      <w:r w:rsidRPr="00AD1FE8">
        <w:rPr>
          <w:sz w:val="16"/>
        </w:rPr>
        <w:t xml:space="preserve"> [</w:t>
      </w:r>
      <w:r w:rsidRPr="00AD1FE8">
        <w:rPr>
          <w:rStyle w:val="Emphasis"/>
        </w:rPr>
        <w:t>prevents</w:t>
      </w:r>
      <w:r w:rsidRPr="00AD1FE8">
        <w:rPr>
          <w:sz w:val="16"/>
        </w:rPr>
        <w:t xml:space="preserve">] </w:t>
      </w:r>
      <w:r w:rsidRPr="00AD1FE8">
        <w:rPr>
          <w:rStyle w:val="Emphasis"/>
        </w:rPr>
        <w:t>exploration and technological development.</w:t>
      </w:r>
      <w:r w:rsidRPr="00AD1FE8">
        <w:rPr>
          <w:sz w:val="16"/>
        </w:rPr>
        <w:t xml:space="preserve"> </w:t>
      </w:r>
      <w:r w:rsidRPr="00AD1FE8">
        <w:rPr>
          <w:rStyle w:val="Emphasis"/>
        </w:rPr>
        <w:t xml:space="preserve">Capitalism isn’t just killing the planet. </w:t>
      </w:r>
      <w:r w:rsidRPr="007951B1">
        <w:rPr>
          <w:rStyle w:val="Emphasis"/>
          <w:highlight w:val="green"/>
        </w:rPr>
        <w:t>Capitalism is keeping us stuck on the planet</w:t>
      </w:r>
      <w:r w:rsidRPr="00AD1FE8">
        <w:rPr>
          <w:sz w:val="16"/>
        </w:rPr>
        <w:t>.</w:t>
      </w:r>
    </w:p>
    <w:p w14:paraId="117CA781" w14:textId="79FB49AD" w:rsidR="0000111A" w:rsidRDefault="0000111A" w:rsidP="0000111A">
      <w:pPr>
        <w:pStyle w:val="Heading4"/>
      </w:pPr>
      <w:r>
        <w:t>The</w:t>
      </w:r>
      <w:r w:rsidR="00AD7011">
        <w:t xml:space="preserve"> </w:t>
      </w:r>
      <w:r>
        <w:t xml:space="preserve">appropriation of outer space via private entities necessitates </w:t>
      </w:r>
      <w:r w:rsidR="00B82C14">
        <w:t>exploitation</w:t>
      </w:r>
      <w:r>
        <w:t xml:space="preserve"> </w:t>
      </w:r>
      <w:r w:rsidR="00AD7011">
        <w:t xml:space="preserve">– through unequal IR and the cosmic elite, there is </w:t>
      </w:r>
      <w:r w:rsidR="00AD7011" w:rsidRPr="00F27286">
        <w:rPr>
          <w:u w:val="single"/>
        </w:rPr>
        <w:t>always</w:t>
      </w:r>
      <w:r w:rsidR="00AD7011">
        <w:t xml:space="preserve"> someone left behind. </w:t>
      </w:r>
    </w:p>
    <w:p w14:paraId="0C781A3D" w14:textId="77777777" w:rsidR="0000111A" w:rsidRPr="00D95B7B" w:rsidRDefault="0000111A" w:rsidP="0000111A">
      <w:pPr>
        <w:rPr>
          <w:rFonts w:asciiTheme="minorHAnsi" w:hAnsiTheme="minorHAnsi" w:cstheme="minorHAnsi"/>
        </w:rPr>
      </w:pPr>
      <w:proofErr w:type="spellStart"/>
      <w:r w:rsidRPr="00D95B7B">
        <w:rPr>
          <w:rStyle w:val="Style13ptBold"/>
          <w:rFonts w:asciiTheme="minorHAnsi" w:hAnsiTheme="minorHAnsi" w:cstheme="minorHAnsi"/>
        </w:rPr>
        <w:t>Stockwell</w:t>
      </w:r>
      <w:proofErr w:type="spellEnd"/>
      <w:r w:rsidRPr="00D95B7B">
        <w:rPr>
          <w:rStyle w:val="Style13ptBold"/>
          <w:rFonts w:asciiTheme="minorHAnsi" w:hAnsiTheme="minorHAnsi" w:cstheme="minorHAnsi"/>
        </w:rPr>
        <w:t xml:space="preserve"> 20</w:t>
      </w:r>
      <w:r w:rsidRPr="00D95B7B">
        <w:rPr>
          <w:rFonts w:asciiTheme="minorHAnsi" w:hAnsiTheme="minorHAnsi" w:cstheme="minorHAnsi"/>
        </w:rPr>
        <w:t xml:space="preserve"> [Samuel </w:t>
      </w:r>
      <w:proofErr w:type="spellStart"/>
      <w:r w:rsidRPr="00D95B7B">
        <w:rPr>
          <w:rFonts w:asciiTheme="minorHAnsi" w:hAnsiTheme="minorHAnsi" w:cstheme="minorHAnsi"/>
        </w:rPr>
        <w:t>Stockwell</w:t>
      </w:r>
      <w:proofErr w:type="spellEnd"/>
      <w:r w:rsidRPr="00D95B7B">
        <w:rPr>
          <w:rFonts w:asciiTheme="minorHAnsi" w:hAnsiTheme="minorHAnsi" w:cstheme="minorHAnsi"/>
        </w:rPr>
        <w:t xml:space="preserve"> (Research Project Manager, the Annenberg Institute at Brown University). “Legal ‘Black Holes’ in Outer Space: The Regulation of Private Space Companies”. E-International Relations. Jul 20</w:t>
      </w:r>
      <w:proofErr w:type="gramStart"/>
      <w:r w:rsidRPr="00D95B7B">
        <w:rPr>
          <w:rFonts w:asciiTheme="minorHAnsi" w:hAnsiTheme="minorHAnsi" w:cstheme="minorHAnsi"/>
        </w:rPr>
        <w:t xml:space="preserve"> 2020</w:t>
      </w:r>
      <w:proofErr w:type="gramEnd"/>
      <w:r w:rsidRPr="00D95B7B">
        <w:rPr>
          <w:rFonts w:asciiTheme="minorHAnsi" w:hAnsiTheme="minorHAnsi" w:cstheme="minorHAnsi"/>
        </w:rPr>
        <w:t xml:space="preserve">. Accessed 12/7/21. </w:t>
      </w:r>
      <w:hyperlink r:id="rId18" w:history="1">
        <w:r w:rsidRPr="00D95B7B">
          <w:rPr>
            <w:rStyle w:val="Hyperlink"/>
            <w:rFonts w:asciiTheme="minorHAnsi" w:hAnsiTheme="minorHAnsi" w:cstheme="minorHAnsi"/>
          </w:rPr>
          <w:t>https://www.e-ir.info/2020/07/20/legal-black-holes-in-outer-space-the-regulation-of-private-space-companies/</w:t>
        </w:r>
      </w:hyperlink>
      <w:r w:rsidRPr="00D95B7B">
        <w:rPr>
          <w:rStyle w:val="Hyperlink"/>
          <w:rFonts w:asciiTheme="minorHAnsi" w:hAnsiTheme="minorHAnsi" w:cstheme="minorHAnsi"/>
        </w:rPr>
        <w:t xml:space="preserve"> //Xu]</w:t>
      </w:r>
    </w:p>
    <w:p w14:paraId="2C59CF72" w14:textId="0D822C9D" w:rsidR="0000111A" w:rsidRPr="0000111A" w:rsidRDefault="0000111A" w:rsidP="0000111A">
      <w:pPr>
        <w:rPr>
          <w:rFonts w:asciiTheme="minorHAnsi" w:hAnsiTheme="minorHAnsi" w:cstheme="minorHAnsi"/>
          <w:sz w:val="16"/>
        </w:rPr>
      </w:pPr>
      <w:r w:rsidRPr="00D95B7B">
        <w:rPr>
          <w:rStyle w:val="Emphasis"/>
          <w:rFonts w:asciiTheme="minorHAnsi" w:hAnsiTheme="minorHAnsi" w:cstheme="minorHAnsi"/>
        </w:rPr>
        <w:t xml:space="preserve">The US government’s support for </w:t>
      </w:r>
      <w:r w:rsidRPr="00444B72">
        <w:rPr>
          <w:rStyle w:val="Emphasis"/>
          <w:rFonts w:asciiTheme="minorHAnsi" w:hAnsiTheme="minorHAnsi" w:cstheme="minorHAnsi"/>
          <w:highlight w:val="green"/>
        </w:rPr>
        <w:t>private space companies</w:t>
      </w:r>
      <w:r w:rsidRPr="00D95B7B">
        <w:rPr>
          <w:rStyle w:val="Emphasis"/>
          <w:rFonts w:asciiTheme="minorHAnsi" w:hAnsiTheme="minorHAnsi" w:cstheme="minorHAnsi"/>
        </w:rPr>
        <w:t xml:space="preserve"> is also likely to lead to the </w:t>
      </w:r>
      <w:r w:rsidRPr="00444B72">
        <w:rPr>
          <w:rStyle w:val="Emphasis"/>
          <w:rFonts w:asciiTheme="minorHAnsi" w:hAnsiTheme="minorHAnsi" w:cstheme="minorHAnsi"/>
          <w:highlight w:val="green"/>
        </w:rPr>
        <w:t>reinforce</w:t>
      </w:r>
      <w:r w:rsidRPr="00D95B7B">
        <w:rPr>
          <w:rStyle w:val="Emphasis"/>
          <w:rFonts w:asciiTheme="minorHAnsi" w:hAnsiTheme="minorHAnsi" w:cstheme="minorHAnsi"/>
        </w:rPr>
        <w:t xml:space="preserve">ment of Earth-bound wealth </w:t>
      </w:r>
      <w:r w:rsidRPr="00444B72">
        <w:rPr>
          <w:rStyle w:val="Emphasis"/>
          <w:rFonts w:asciiTheme="minorHAnsi" w:hAnsiTheme="minorHAnsi" w:cstheme="minorHAnsi"/>
          <w:highlight w:val="green"/>
        </w:rPr>
        <w:t>inequalities in space</w:t>
      </w:r>
      <w:r w:rsidRPr="00D95B7B">
        <w:rPr>
          <w:rStyle w:val="Emphasis"/>
          <w:rFonts w:asciiTheme="minorHAnsi" w:hAnsiTheme="minorHAnsi" w:cstheme="minorHAnsi"/>
        </w:rPr>
        <w:t>.</w:t>
      </w:r>
      <w:r w:rsidRPr="00D95B7B">
        <w:rPr>
          <w:rFonts w:asciiTheme="minorHAnsi" w:hAnsiTheme="minorHAnsi" w:cstheme="minorHAnsi"/>
          <w:sz w:val="16"/>
        </w:rPr>
        <w:t xml:space="preserve"> Many </w:t>
      </w:r>
      <w:proofErr w:type="spellStart"/>
      <w:r w:rsidRPr="00D95B7B">
        <w:rPr>
          <w:rFonts w:asciiTheme="minorHAnsi" w:hAnsiTheme="minorHAnsi" w:cstheme="minorHAnsi"/>
          <w:sz w:val="16"/>
        </w:rPr>
        <w:t>NewSpace</w:t>
      </w:r>
      <w:proofErr w:type="spellEnd"/>
      <w:r w:rsidRPr="00D95B7B">
        <w:rPr>
          <w:rFonts w:asciiTheme="minorHAnsi" w:hAnsiTheme="minorHAnsi" w:cstheme="minorHAnsi"/>
          <w:sz w:val="16"/>
        </w:rPr>
        <w:t xml:space="preserve"> actors frame their long-term ambitions in space with strong anthropogenic undertones, by offering the salvation of </w:t>
      </w:r>
      <w:proofErr w:type="gramStart"/>
      <w:r w:rsidRPr="00D95B7B">
        <w:rPr>
          <w:rFonts w:asciiTheme="minorHAnsi" w:hAnsiTheme="minorHAnsi" w:cstheme="minorHAnsi"/>
          <w:sz w:val="16"/>
        </w:rPr>
        <w:t>the human race</w:t>
      </w:r>
      <w:proofErr w:type="gramEnd"/>
      <w:r w:rsidRPr="00D95B7B">
        <w:rPr>
          <w:rFonts w:asciiTheme="minorHAnsi" w:hAnsiTheme="minorHAnsi" w:cstheme="minorHAnsi"/>
          <w:sz w:val="16"/>
        </w:rPr>
        <w:t xml:space="preserve"> from impending extinction through off-world colonial developments (</w:t>
      </w:r>
      <w:proofErr w:type="spellStart"/>
      <w:r w:rsidRPr="00D95B7B">
        <w:rPr>
          <w:rFonts w:asciiTheme="minorHAnsi" w:hAnsiTheme="minorHAnsi" w:cstheme="minorHAnsi"/>
          <w:sz w:val="16"/>
        </w:rPr>
        <w:t>Kearnes</w:t>
      </w:r>
      <w:proofErr w:type="spellEnd"/>
      <w:r w:rsidRPr="00D95B7B">
        <w:rPr>
          <w:rFonts w:asciiTheme="minorHAnsi" w:hAnsiTheme="minorHAnsi" w:cstheme="minorHAnsi"/>
          <w:sz w:val="16"/>
        </w:rPr>
        <w:t xml:space="preserve"> &amp; </w:t>
      </w:r>
      <w:proofErr w:type="spellStart"/>
      <w:r w:rsidRPr="00D95B7B">
        <w:rPr>
          <w:rFonts w:asciiTheme="minorHAnsi" w:hAnsiTheme="minorHAnsi" w:cstheme="minorHAnsi"/>
          <w:sz w:val="16"/>
        </w:rPr>
        <w:t>Dooren</w:t>
      </w:r>
      <w:proofErr w:type="spellEnd"/>
      <w:r w:rsidRPr="00D95B7B">
        <w:rPr>
          <w:rFonts w:asciiTheme="minorHAnsi" w:hAnsiTheme="minorHAnsi" w:cstheme="minorHAnsi"/>
          <w:sz w:val="16"/>
        </w:rPr>
        <w:t xml:space="preserve">: 2017: 182). </w:t>
      </w:r>
      <w:r w:rsidRPr="00D95B7B">
        <w:rPr>
          <w:rStyle w:val="Emphasis"/>
          <w:rFonts w:asciiTheme="minorHAnsi" w:hAnsiTheme="minorHAnsi" w:cstheme="minorHAnsi"/>
        </w:rPr>
        <w:t xml:space="preserve">Yet, this type of </w:t>
      </w:r>
      <w:r w:rsidRPr="00444B72">
        <w:rPr>
          <w:rStyle w:val="Emphasis"/>
          <w:rFonts w:asciiTheme="minorHAnsi" w:hAnsiTheme="minorHAnsi" w:cstheme="minorHAnsi"/>
          <w:highlight w:val="green"/>
        </w:rPr>
        <w:t>discourse disguises</w:t>
      </w:r>
      <w:r w:rsidRPr="00D95B7B">
        <w:rPr>
          <w:rStyle w:val="Emphasis"/>
          <w:rFonts w:asciiTheme="minorHAnsi" w:hAnsiTheme="minorHAnsi" w:cstheme="minorHAnsi"/>
        </w:rPr>
        <w:t xml:space="preserve"> the highly </w:t>
      </w:r>
      <w:r w:rsidRPr="00444B72">
        <w:rPr>
          <w:rStyle w:val="Emphasis"/>
          <w:rFonts w:asciiTheme="minorHAnsi" w:hAnsiTheme="minorHAnsi" w:cstheme="minorHAnsi"/>
          <w:highlight w:val="green"/>
        </w:rPr>
        <w:t>exclusive nature</w:t>
      </w:r>
      <w:r w:rsidRPr="00D95B7B">
        <w:rPr>
          <w:rStyle w:val="Emphasis"/>
          <w:rFonts w:asciiTheme="minorHAnsi" w:hAnsiTheme="minorHAnsi" w:cstheme="minorHAnsi"/>
        </w:rPr>
        <w:t xml:space="preserve"> of these missions. Whilst they seem to suggest that there is a stake for ordinary citizens in the vast space frontier, the reality is that these </w:t>
      </w:r>
      <w:r w:rsidRPr="00444B72">
        <w:rPr>
          <w:rStyle w:val="Emphasis"/>
          <w:rFonts w:asciiTheme="minorHAnsi" w:hAnsiTheme="minorHAnsi" w:cstheme="minorHAnsi"/>
          <w:highlight w:val="green"/>
        </w:rPr>
        <w:t>self-described space pioneers are</w:t>
      </w:r>
      <w:r w:rsidRPr="00D95B7B">
        <w:rPr>
          <w:rStyle w:val="Emphasis"/>
          <w:rFonts w:asciiTheme="minorHAnsi" w:hAnsiTheme="minorHAnsi" w:cstheme="minorHAnsi"/>
        </w:rPr>
        <w:t xml:space="preserve"> a member of </w:t>
      </w:r>
      <w:r w:rsidRPr="00444B72">
        <w:rPr>
          <w:rStyle w:val="Emphasis"/>
          <w:rFonts w:asciiTheme="minorHAnsi" w:hAnsiTheme="minorHAnsi" w:cstheme="minorHAnsi"/>
          <w:highlight w:val="green"/>
        </w:rPr>
        <w:t>a narrow ‘cosmic elite’</w:t>
      </w:r>
      <w:r w:rsidRPr="00D95B7B">
        <w:rPr>
          <w:rStyle w:val="Emphasis"/>
          <w:rFonts w:asciiTheme="minorHAnsi" w:hAnsiTheme="minorHAnsi" w:cstheme="minorHAnsi"/>
        </w:rPr>
        <w:t xml:space="preserve"> – “</w:t>
      </w:r>
      <w:r w:rsidRPr="00444B72">
        <w:rPr>
          <w:rStyle w:val="Emphasis"/>
          <w:highlight w:val="green"/>
        </w:rPr>
        <w:t>founders of Amazon</w:t>
      </w:r>
      <w:r w:rsidRPr="00D95B7B">
        <w:rPr>
          <w:rStyle w:val="Emphasis"/>
          <w:rFonts w:asciiTheme="minorHAnsi" w:hAnsiTheme="minorHAnsi" w:cstheme="minorHAnsi"/>
        </w:rPr>
        <w:t xml:space="preserve">.com, Microsoft, </w:t>
      </w:r>
      <w:r w:rsidRPr="00444B72">
        <w:rPr>
          <w:rStyle w:val="Emphasis"/>
          <w:rFonts w:asciiTheme="minorHAnsi" w:hAnsiTheme="minorHAnsi" w:cstheme="minorHAnsi"/>
          <w:highlight w:val="green"/>
        </w:rPr>
        <w:t>Pay Pal</w:t>
      </w:r>
      <w:r w:rsidRPr="00D95B7B">
        <w:rPr>
          <w:rStyle w:val="Emphasis"/>
          <w:rFonts w:asciiTheme="minorHAnsi" w:hAnsiTheme="minorHAnsi" w:cstheme="minorHAnsi"/>
        </w:rPr>
        <w:t>… and a smattering of games designers and hotel magnates”</w:t>
      </w:r>
      <w:r w:rsidRPr="00D95B7B">
        <w:rPr>
          <w:rFonts w:asciiTheme="minorHAnsi" w:hAnsiTheme="minorHAnsi" w:cstheme="minorHAnsi"/>
          <w:sz w:val="16"/>
        </w:rPr>
        <w:t xml:space="preserve"> (Parker, 2009: 91). </w:t>
      </w:r>
      <w:r w:rsidRPr="00D95B7B">
        <w:rPr>
          <w:rStyle w:val="Emphasis"/>
          <w:rFonts w:asciiTheme="minorHAnsi" w:hAnsiTheme="minorHAnsi" w:cstheme="minorHAnsi"/>
        </w:rPr>
        <w:t xml:space="preserve">Indeed, </w:t>
      </w:r>
      <w:r w:rsidRPr="00444B72">
        <w:rPr>
          <w:rStyle w:val="Emphasis"/>
          <w:rFonts w:asciiTheme="minorHAnsi" w:hAnsiTheme="minorHAnsi" w:cstheme="minorHAnsi"/>
          <w:highlight w:val="green"/>
        </w:rPr>
        <w:t>private</w:t>
      </w:r>
      <w:r w:rsidRPr="00D95B7B">
        <w:rPr>
          <w:rStyle w:val="Emphasis"/>
          <w:rFonts w:asciiTheme="minorHAnsi" w:hAnsiTheme="minorHAnsi" w:cstheme="minorHAnsi"/>
        </w:rPr>
        <w:t xml:space="preserve"> space </w:t>
      </w:r>
      <w:r w:rsidRPr="00444B72">
        <w:rPr>
          <w:rStyle w:val="Emphasis"/>
          <w:rFonts w:asciiTheme="minorHAnsi" w:hAnsiTheme="minorHAnsi" w:cstheme="minorHAnsi"/>
          <w:highlight w:val="green"/>
        </w:rPr>
        <w:t>enterprises</w:t>
      </w:r>
      <w:r w:rsidRPr="00D95B7B">
        <w:rPr>
          <w:rStyle w:val="Emphasis"/>
          <w:rFonts w:asciiTheme="minorHAnsi" w:hAnsiTheme="minorHAnsi" w:cstheme="minorHAnsi"/>
        </w:rPr>
        <w:t xml:space="preserve"> have themselves </w:t>
      </w:r>
      <w:r w:rsidRPr="00444B72">
        <w:rPr>
          <w:rStyle w:val="Emphasis"/>
          <w:rFonts w:asciiTheme="minorHAnsi" w:hAnsiTheme="minorHAnsi" w:cstheme="minorHAnsi"/>
          <w:highlight w:val="green"/>
        </w:rPr>
        <w:t>suggest</w:t>
      </w:r>
      <w:r w:rsidRPr="00D95B7B">
        <w:rPr>
          <w:rStyle w:val="Emphasis"/>
          <w:rFonts w:asciiTheme="minorHAnsi" w:hAnsiTheme="minorHAnsi" w:cstheme="minorHAnsi"/>
        </w:rPr>
        <w:t xml:space="preserve">ed that </w:t>
      </w:r>
      <w:r w:rsidRPr="00444B72">
        <w:rPr>
          <w:rStyle w:val="Emphasis"/>
          <w:rFonts w:asciiTheme="minorHAnsi" w:hAnsiTheme="minorHAnsi" w:cstheme="minorHAnsi"/>
          <w:highlight w:val="green"/>
        </w:rPr>
        <w:t>they have no obligation to share</w:t>
      </w:r>
      <w:r w:rsidRPr="00D95B7B">
        <w:rPr>
          <w:rStyle w:val="Emphasis"/>
          <w:rFonts w:asciiTheme="minorHAnsi" w:hAnsiTheme="minorHAnsi" w:cstheme="minorHAnsi"/>
        </w:rPr>
        <w:t xml:space="preserve"> mineral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 xml:space="preserve"> extracted in space </w:t>
      </w:r>
      <w:r w:rsidRPr="00444B72">
        <w:rPr>
          <w:rStyle w:val="Emphasis"/>
          <w:rFonts w:asciiTheme="minorHAnsi" w:hAnsiTheme="minorHAnsi" w:cstheme="minorHAnsi"/>
          <w:highlight w:val="green"/>
        </w:rPr>
        <w:t>with the global community</w:t>
      </w:r>
      <w:r w:rsidRPr="00D95B7B">
        <w:rPr>
          <w:rStyle w:val="Emphasis"/>
          <w:rFonts w:asciiTheme="minorHAnsi" w:hAnsiTheme="minorHAnsi" w:cstheme="minorHAnsi"/>
        </w:rPr>
        <w:t xml:space="preserve"> (Klinger, 2017: 208).</w:t>
      </w:r>
      <w:r w:rsidRPr="00D95B7B">
        <w:rPr>
          <w:rFonts w:asciiTheme="minorHAnsi" w:hAnsiTheme="minorHAnsi" w:cstheme="minorHAnsi"/>
          <w:sz w:val="16"/>
        </w:rPr>
        <w:t xml:space="preserve"> This is reflected in the speeches of individuals such as Nathan Ingraham, a senior editor at the tech site </w:t>
      </w:r>
      <w:proofErr w:type="spellStart"/>
      <w:r w:rsidRPr="00D95B7B">
        <w:rPr>
          <w:rFonts w:asciiTheme="minorHAnsi" w:hAnsiTheme="minorHAnsi" w:cstheme="minorHAnsi"/>
          <w:sz w:val="16"/>
        </w:rPr>
        <w:t>EngadAsteroid</w:t>
      </w:r>
      <w:proofErr w:type="spellEnd"/>
      <w:r w:rsidRPr="00D95B7B">
        <w:rPr>
          <w:rFonts w:asciiTheme="minorHAnsi" w:hAnsiTheme="minorHAnsi" w:cstheme="minorHAnsi"/>
          <w:sz w:val="16"/>
        </w:rPr>
        <w:t xml:space="preserve"> mining, who claimed that asteroid mining was “how [America is] going to move into space and develop the next Vegas Strip” (</w:t>
      </w:r>
      <w:proofErr w:type="spellStart"/>
      <w:r w:rsidRPr="00D95B7B">
        <w:rPr>
          <w:rFonts w:asciiTheme="minorHAnsi" w:hAnsiTheme="minorHAnsi" w:cstheme="minorHAnsi"/>
          <w:sz w:val="16"/>
        </w:rPr>
        <w:t>Shaer</w:t>
      </w:r>
      <w:proofErr w:type="spellEnd"/>
      <w:r w:rsidRPr="00D95B7B">
        <w:rPr>
          <w:rFonts w:asciiTheme="minorHAnsi" w:hAnsiTheme="minorHAnsi" w:cstheme="minorHAnsi"/>
          <w:sz w:val="16"/>
        </w:rPr>
        <w:t xml:space="preserve">, 2016: 50). Such comments highlight a form of what Beery (2016) defines as ‘scalar </w:t>
      </w:r>
      <w:proofErr w:type="gramStart"/>
      <w:r w:rsidRPr="00D95B7B">
        <w:rPr>
          <w:rFonts w:asciiTheme="minorHAnsi" w:hAnsiTheme="minorHAnsi" w:cstheme="minorHAnsi"/>
          <w:sz w:val="16"/>
        </w:rPr>
        <w:t>politics’</w:t>
      </w:r>
      <w:proofErr w:type="gramEnd"/>
      <w:r w:rsidRPr="00D95B7B">
        <w:rPr>
          <w:rFonts w:asciiTheme="minorHAnsi" w:hAnsiTheme="minorHAnsi" w:cstheme="minorHAnsi"/>
          <w:sz w:val="16"/>
        </w:rPr>
        <w:t xml:space="preserve">. </w:t>
      </w:r>
      <w:r w:rsidRPr="00D95B7B">
        <w:rPr>
          <w:rStyle w:val="Emphasis"/>
          <w:rFonts w:asciiTheme="minorHAnsi" w:hAnsiTheme="minorHAnsi" w:cstheme="minorHAnsi"/>
        </w:rPr>
        <w:t xml:space="preserve">In similar ways to </w:t>
      </w:r>
      <w:r w:rsidRPr="00444B72">
        <w:rPr>
          <w:rStyle w:val="Emphasis"/>
          <w:rFonts w:asciiTheme="minorHAnsi" w:hAnsiTheme="minorHAnsi" w:cstheme="minorHAnsi"/>
          <w:highlight w:val="green"/>
        </w:rPr>
        <w:t>the ‘scaling’ of unequal international relations</w:t>
      </w:r>
      <w:r w:rsidRPr="00D95B7B">
        <w:rPr>
          <w:rStyle w:val="Emphasis"/>
          <w:rFonts w:asciiTheme="minorHAnsi" w:hAnsiTheme="minorHAnsi" w:cstheme="minorHAnsi"/>
        </w:rPr>
        <w:t xml:space="preserve"> that has </w:t>
      </w:r>
      <w:r w:rsidRPr="00444B72">
        <w:rPr>
          <w:rStyle w:val="Emphasis"/>
          <w:rFonts w:asciiTheme="minorHAnsi" w:hAnsiTheme="minorHAnsi" w:cstheme="minorHAnsi"/>
          <w:highlight w:val="green"/>
        </w:rPr>
        <w:t>constituted</w:t>
      </w:r>
      <w:r w:rsidRPr="00D95B7B">
        <w:rPr>
          <w:rStyle w:val="Emphasis"/>
          <w:rFonts w:asciiTheme="minorHAnsi" w:hAnsiTheme="minorHAnsi" w:cstheme="minorHAnsi"/>
        </w:rPr>
        <w:t xml:space="preserve"> our </w:t>
      </w:r>
      <w:r w:rsidRPr="00444B72">
        <w:rPr>
          <w:rStyle w:val="Emphasis"/>
          <w:rFonts w:asciiTheme="minorHAnsi" w:hAnsiTheme="minorHAnsi" w:cstheme="minorHAnsi"/>
          <w:highlight w:val="green"/>
        </w:rPr>
        <w:t>relationship with outer space</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under</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guise of the ‘global commons’</w:t>
      </w:r>
      <w:r w:rsidRPr="00D95B7B">
        <w:rPr>
          <w:rStyle w:val="Emphasis"/>
          <w:rFonts w:asciiTheme="minorHAnsi" w:hAnsiTheme="minorHAnsi" w:cstheme="minorHAnsi"/>
        </w:rPr>
        <w:t xml:space="preserve"> (Beery, 2016: 99), private companies – through their anthropogenic discourse – are </w:t>
      </w:r>
      <w:r w:rsidRPr="00444B72">
        <w:rPr>
          <w:rStyle w:val="Emphasis"/>
          <w:rFonts w:asciiTheme="minorHAnsi" w:hAnsiTheme="minorHAnsi" w:cstheme="minorHAnsi"/>
          <w:highlight w:val="green"/>
        </w:rPr>
        <w:t>scaling</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existing</w:t>
      </w:r>
      <w:r w:rsidRPr="00D95B7B">
        <w:rPr>
          <w:rStyle w:val="Emphasis"/>
          <w:rFonts w:asciiTheme="minorHAnsi" w:hAnsiTheme="minorHAnsi" w:cstheme="minorHAnsi"/>
        </w:rPr>
        <w:t xml:space="preserve"> Earth-bound wealth </w:t>
      </w:r>
      <w:r w:rsidRPr="00444B72">
        <w:rPr>
          <w:rStyle w:val="Emphasis"/>
          <w:rFonts w:asciiTheme="minorHAnsi" w:hAnsiTheme="minorHAnsi" w:cstheme="minorHAnsi"/>
          <w:highlight w:val="green"/>
        </w:rPr>
        <w:t>inequalities</w:t>
      </w:r>
      <w:r w:rsidRPr="00D95B7B">
        <w:rPr>
          <w:rStyle w:val="Emphasis"/>
          <w:rFonts w:asciiTheme="minorHAnsi" w:hAnsiTheme="minorHAnsi" w:cstheme="minorHAnsi"/>
        </w:rPr>
        <w:t xml:space="preserve"> and social relations into space </w:t>
      </w:r>
      <w:r w:rsidRPr="00444B72">
        <w:rPr>
          <w:rStyle w:val="Emphasis"/>
          <w:rFonts w:asciiTheme="minorHAnsi" w:hAnsiTheme="minorHAnsi" w:cstheme="minorHAnsi"/>
          <w:highlight w:val="green"/>
        </w:rPr>
        <w:t>by siphoning off</w:t>
      </w:r>
      <w:r w:rsidRPr="00D95B7B">
        <w:rPr>
          <w:rStyle w:val="Emphasis"/>
          <w:rFonts w:asciiTheme="minorHAnsi" w:hAnsiTheme="minorHAnsi" w:cstheme="minorHAnsi"/>
        </w:rPr>
        <w:t xml:space="preserve"> extra-terrestrial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w:t>
      </w:r>
      <w:r w:rsidRPr="00D95B7B">
        <w:rPr>
          <w:rFonts w:asciiTheme="minorHAnsi" w:hAnsiTheme="minorHAnsi" w:cstheme="minorHAnsi"/>
          <w:sz w:val="16"/>
        </w:rPr>
        <w:t xml:space="preserve"> By constructing their </w:t>
      </w:r>
      <w:proofErr w:type="spellStart"/>
      <w:r w:rsidRPr="00D95B7B">
        <w:rPr>
          <w:rFonts w:asciiTheme="minorHAnsi" w:hAnsiTheme="minorHAnsi" w:cstheme="minorHAnsi"/>
          <w:sz w:val="16"/>
        </w:rPr>
        <w:t>endeavours</w:t>
      </w:r>
      <w:proofErr w:type="spellEnd"/>
      <w:r w:rsidRPr="00D95B7B">
        <w:rPr>
          <w:rFonts w:asciiTheme="minorHAnsi" w:hAnsiTheme="minorHAnsi" w:cstheme="minorHAnsi"/>
          <w:sz w:val="16"/>
        </w:rPr>
        <w:t xml:space="preserve"> in ways that appeal to the common good, </w:t>
      </w:r>
      <w:proofErr w:type="spellStart"/>
      <w:r w:rsidRPr="00D95B7B">
        <w:rPr>
          <w:rFonts w:asciiTheme="minorHAnsi" w:hAnsiTheme="minorHAnsi" w:cstheme="minorHAnsi"/>
          <w:sz w:val="16"/>
        </w:rPr>
        <w:t>NewSpace</w:t>
      </w:r>
      <w:proofErr w:type="spellEnd"/>
      <w:r w:rsidRPr="00D95B7B">
        <w:rPr>
          <w:rFonts w:asciiTheme="minorHAnsi" w:hAnsiTheme="minorHAnsi" w:cstheme="minorHAnsi"/>
          <w:sz w:val="16"/>
        </w:rPr>
        <w:t xml:space="preserve"> actors are therefore concealing the reality of how commercial resource extraction serves the exclusive interests of their private shareholders at the expense of </w:t>
      </w:r>
      <w:proofErr w:type="gramStart"/>
      <w:r w:rsidRPr="00D95B7B">
        <w:rPr>
          <w:rFonts w:asciiTheme="minorHAnsi" w:hAnsiTheme="minorHAnsi" w:cstheme="minorHAnsi"/>
          <w:sz w:val="16"/>
        </w:rPr>
        <w:t>the vast majority of</w:t>
      </w:r>
      <w:proofErr w:type="gramEnd"/>
      <w:r w:rsidRPr="00D95B7B">
        <w:rPr>
          <w:rFonts w:asciiTheme="minorHAnsi" w:hAnsiTheme="minorHAnsi" w:cstheme="minorHAnsi"/>
          <w:sz w:val="16"/>
        </w:rPr>
        <w:t xml:space="preserve"> the global population.</w:t>
      </w:r>
    </w:p>
    <w:p w14:paraId="6B6209B7" w14:textId="77777777" w:rsidR="00CA772D" w:rsidRPr="004461D3" w:rsidRDefault="00CA772D" w:rsidP="00CA772D">
      <w:pPr>
        <w:pStyle w:val="Heading3"/>
      </w:pPr>
      <w:r>
        <w:t>Part 3 is the Method</w:t>
      </w:r>
    </w:p>
    <w:p w14:paraId="2B1BA279" w14:textId="77777777" w:rsidR="00CA772D" w:rsidRPr="00B6286B" w:rsidRDefault="00CA772D" w:rsidP="00CA772D">
      <w:pPr>
        <w:pStyle w:val="Heading4"/>
        <w:rPr>
          <w:rFonts w:cs="Arial"/>
          <w:szCs w:val="24"/>
        </w:rPr>
      </w:pPr>
      <w:r>
        <w:rPr>
          <w:rFonts w:cs="Arial"/>
          <w:szCs w:val="24"/>
        </w:rPr>
        <w:t xml:space="preserve">We affirm the normative </w:t>
      </w:r>
      <w:proofErr w:type="gramStart"/>
      <w:r>
        <w:rPr>
          <w:rFonts w:cs="Arial"/>
          <w:szCs w:val="24"/>
        </w:rPr>
        <w:t>statement</w:t>
      </w:r>
      <w:proofErr w:type="gramEnd"/>
      <w:r w:rsidRPr="00B6286B">
        <w:rPr>
          <w:rFonts w:cs="Arial"/>
          <w:szCs w:val="24"/>
        </w:rPr>
        <w:t xml:space="preserve"> but </w:t>
      </w:r>
      <w:r>
        <w:rPr>
          <w:rFonts w:cs="Arial"/>
          <w:szCs w:val="24"/>
        </w:rPr>
        <w:t xml:space="preserve">our analysis </w:t>
      </w:r>
      <w:r w:rsidRPr="00B6286B">
        <w:rPr>
          <w:rFonts w:cs="Arial"/>
          <w:szCs w:val="24"/>
        </w:rPr>
        <w:t xml:space="preserve">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w:t>
      </w:r>
      <w:r>
        <w:rPr>
          <w:rFonts w:cs="Arial"/>
          <w:szCs w:val="24"/>
        </w:rPr>
        <w:t xml:space="preserve">concrete analysis </w:t>
      </w:r>
      <w:r w:rsidRPr="00B6286B">
        <w:rPr>
          <w:rFonts w:cs="Arial"/>
          <w:szCs w:val="24"/>
        </w:rPr>
        <w:t xml:space="preserve">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w:t>
      </w:r>
      <w:r>
        <w:rPr>
          <w:rFonts w:cs="Arial"/>
          <w:szCs w:val="24"/>
        </w:rPr>
        <w:t>violence and injustice operate</w:t>
      </w:r>
    </w:p>
    <w:p w14:paraId="5E34D27F" w14:textId="77777777" w:rsidR="00CA772D" w:rsidRPr="00B6286B" w:rsidRDefault="00CA772D" w:rsidP="00CA772D"/>
    <w:p w14:paraId="2B7C4A79" w14:textId="77777777" w:rsidR="00CA772D" w:rsidRPr="00B6286B" w:rsidRDefault="00CA772D" w:rsidP="00CA772D">
      <w:pPr>
        <w:keepNext/>
        <w:keepLines/>
        <w:spacing w:before="40" w:after="0"/>
        <w:outlineLvl w:val="3"/>
        <w:rPr>
          <w:rStyle w:val="Heading4Char"/>
          <w:rFonts w:cs="Arial"/>
          <w:szCs w:val="24"/>
        </w:rPr>
      </w:pPr>
      <w:r w:rsidRPr="00B6286B">
        <w:rPr>
          <w:rStyle w:val="Heading4Char"/>
          <w:rFonts w:cs="Arial"/>
        </w:rPr>
        <w:t>Our scenario analysis of the</w:t>
      </w:r>
      <w:r>
        <w:rPr>
          <w:rStyle w:val="Heading4Char"/>
          <w:rFonts w:cs="Arial"/>
        </w:rPr>
        <w:t xml:space="preserve"> resolution</w:t>
      </w:r>
      <w:r w:rsidRPr="00B6286B">
        <w:rPr>
          <w:rStyle w:val="Heading4Char"/>
          <w:rFonts w:cs="Arial"/>
        </w:rPr>
        <w:t xml:space="preserve">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5A41D2DB" w14:textId="77777777" w:rsidR="00CA772D" w:rsidRPr="00B6286B" w:rsidRDefault="00CA772D" w:rsidP="00CA772D">
      <w:pPr>
        <w:rPr>
          <w:rStyle w:val="Heading4Char"/>
          <w:rFonts w:cs="Arial"/>
          <w:szCs w:val="24"/>
        </w:rPr>
      </w:pPr>
    </w:p>
    <w:p w14:paraId="2A42FFAA" w14:textId="77777777" w:rsidR="00CA772D" w:rsidRPr="00B6286B" w:rsidRDefault="00CA772D" w:rsidP="00CA772D">
      <w:pPr>
        <w:keepNext/>
        <w:keepLines/>
        <w:spacing w:before="40" w:after="0"/>
        <w:outlineLvl w:val="3"/>
        <w:rPr>
          <w:rFonts w:eastAsiaTheme="majorEastAsia"/>
          <w:b/>
          <w:iCs/>
          <w:sz w:val="26"/>
        </w:rPr>
      </w:pPr>
      <w:r w:rsidRPr="00B6286B">
        <w:rPr>
          <w:rFonts w:eastAsiaTheme="majorEastAsia"/>
          <w:b/>
          <w:iCs/>
          <w:sz w:val="24"/>
        </w:rPr>
        <w:t xml:space="preserve">Mass base cultivation must start through utopic communist demands like the </w:t>
      </w:r>
      <w:proofErr w:type="spellStart"/>
      <w:r w:rsidRPr="00B6286B">
        <w:rPr>
          <w:rFonts w:eastAsiaTheme="majorEastAsia"/>
          <w:b/>
          <w:iCs/>
          <w:sz w:val="24"/>
        </w:rPr>
        <w:t>aff</w:t>
      </w:r>
      <w:proofErr w:type="spellEnd"/>
      <w:r w:rsidRPr="00B6286B">
        <w:rPr>
          <w:rFonts w:eastAsiaTheme="majorEastAsia"/>
          <w:b/>
          <w:iCs/>
          <w:sz w:val="24"/>
        </w:rPr>
        <w:t xml:space="preserve"> that prophesize the end of Capitalism</w:t>
      </w:r>
      <w:r>
        <w:rPr>
          <w:rFonts w:eastAsiaTheme="majorEastAsia"/>
          <w:b/>
          <w:iCs/>
          <w:sz w:val="24"/>
        </w:rPr>
        <w:t>.</w:t>
      </w:r>
      <w:r w:rsidRPr="00B6286B">
        <w:rPr>
          <w:rFonts w:eastAsiaTheme="majorEastAsia"/>
          <w:b/>
          <w:iCs/>
          <w:sz w:val="24"/>
        </w:rPr>
        <w:t xml:space="preserve"> </w:t>
      </w:r>
    </w:p>
    <w:p w14:paraId="6756EA02" w14:textId="77777777" w:rsidR="00CA772D" w:rsidRPr="00B6286B" w:rsidRDefault="00CA772D" w:rsidP="00CA772D">
      <w:proofErr w:type="spellStart"/>
      <w:r w:rsidRPr="00B6286B">
        <w:rPr>
          <w:b/>
          <w:bCs/>
          <w:sz w:val="26"/>
        </w:rPr>
        <w:t>Tonstad</w:t>
      </w:r>
      <w:proofErr w:type="spellEnd"/>
      <w:r w:rsidRPr="00B6286B">
        <w:rPr>
          <w:b/>
          <w:bCs/>
          <w:sz w:val="26"/>
        </w:rPr>
        <w:t xml:space="preserve"> 16</w:t>
      </w:r>
      <w:r w:rsidRPr="00B6286B">
        <w:t xml:space="preserve"> (Professor </w:t>
      </w:r>
      <w:proofErr w:type="spellStart"/>
      <w:r w:rsidRPr="00B6286B">
        <w:t>Tonstad</w:t>
      </w:r>
      <w:proofErr w:type="spellEnd"/>
      <w:r w:rsidRPr="00B6286B">
        <w:t xml:space="preserve"> is a constructive theologian working at the intersection of systematic theology with feminist and queer theory. Her first book, </w:t>
      </w:r>
      <w:proofErr w:type="gramStart"/>
      <w:r w:rsidRPr="00B6286B">
        <w:t>God</w:t>
      </w:r>
      <w:proofErr w:type="gramEnd"/>
      <w:r w:rsidRPr="00B6286B">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B6286B">
        <w:t>448,  Edited</w:t>
      </w:r>
      <w:proofErr w:type="gramEnd"/>
      <w:r w:rsidRPr="00B6286B">
        <w:t xml:space="preserve"> for ableist language – “visible” changed to “recognizable”</w:t>
      </w:r>
      <w:r>
        <w:t xml:space="preserve"> </w:t>
      </w:r>
      <w:r w:rsidRPr="00B6286B">
        <w:t>)</w:t>
      </w:r>
    </w:p>
    <w:p w14:paraId="0C5C32FC" w14:textId="77777777" w:rsidR="00CA772D" w:rsidRDefault="00CA772D" w:rsidP="00CA772D">
      <w:pPr>
        <w:rPr>
          <w:rStyle w:val="Emphasis"/>
          <w:rFonts w:asciiTheme="minorHAnsi" w:hAnsiTheme="minorHAnsi" w:cstheme="minorHAnsi"/>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7951B1">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7951B1">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7951B1">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7951B1">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7951B1">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7951B1">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7951B1">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7951B1">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 xml:space="preserve">47Guy </w:t>
      </w:r>
      <w:proofErr w:type="spellStart"/>
      <w:r w:rsidRPr="00BD19C6">
        <w:rPr>
          <w:rFonts w:asciiTheme="minorHAnsi" w:hAnsiTheme="minorHAnsi" w:cstheme="minorHAnsi"/>
          <w:sz w:val="16"/>
        </w:rPr>
        <w:t>Hocquenghem</w:t>
      </w:r>
      <w:proofErr w:type="spellEnd"/>
      <w:r w:rsidRPr="00BD19C6">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BD19C6">
        <w:rPr>
          <w:rFonts w:asciiTheme="minorHAnsi" w:hAnsiTheme="minorHAnsi" w:cstheme="minorHAnsi"/>
          <w:sz w:val="16"/>
        </w:rPr>
        <w:t>we</w:t>
      </w:r>
      <w:proofErr w:type="spellEnd"/>
      <w:r w:rsidRPr="00BD19C6">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BD19C6">
        <w:rPr>
          <w:rFonts w:asciiTheme="minorHAnsi" w:hAnsiTheme="minorHAnsi" w:cstheme="minorHAnsi"/>
          <w:sz w:val="16"/>
        </w:rPr>
        <w:t>cellularized</w:t>
      </w:r>
      <w:proofErr w:type="spellEnd"/>
      <w:r w:rsidRPr="00BD19C6">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xml:space="preserve">, and without creating and becoming </w:t>
      </w:r>
      <w:proofErr w:type="gramStart"/>
      <w:r w:rsidRPr="00BD19C6">
        <w:rPr>
          <w:rFonts w:asciiTheme="minorHAnsi" w:hAnsiTheme="minorHAnsi" w:cstheme="minorHAnsi"/>
        </w:rPr>
        <w:t xml:space="preserve">a </w:t>
      </w:r>
      <w:proofErr w:type="spellStart"/>
      <w:r w:rsidRPr="00BD19C6">
        <w:rPr>
          <w:rFonts w:asciiTheme="minorHAnsi" w:hAnsiTheme="minorHAnsi" w:cstheme="minorHAnsi"/>
        </w:rPr>
        <w:t>we</w:t>
      </w:r>
      <w:proofErr w:type="spellEnd"/>
      <w:proofErr w:type="gramEnd"/>
      <w:r w:rsidRPr="00BD19C6">
        <w:rPr>
          <w:rFonts w:asciiTheme="minorHAnsi" w:hAnsiTheme="minorHAnsi" w:cstheme="minorHAnsi"/>
        </w:rPr>
        <w:t xml:space="preserve">, we can neither understand “our” time </w:t>
      </w:r>
      <w:proofErr w:type="spellStart"/>
      <w:r w:rsidRPr="00BD19C6">
        <w:rPr>
          <w:rFonts w:asciiTheme="minorHAnsi" w:hAnsiTheme="minorHAnsi" w:cstheme="minorHAnsi"/>
        </w:rPr>
        <w:t>aright</w:t>
      </w:r>
      <w:proofErr w:type="spellEnd"/>
      <w:r w:rsidRPr="00BD19C6">
        <w:rPr>
          <w:rFonts w:asciiTheme="minorHAnsi" w:hAnsiTheme="minorHAnsi" w:cstheme="minorHAnsi"/>
        </w:rPr>
        <w:t xml:space="preserve">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7951B1">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7951B1">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proofErr w:type="spellStart"/>
      <w:r w:rsidRPr="007951B1">
        <w:rPr>
          <w:rStyle w:val="Emphasis"/>
          <w:rFonts w:asciiTheme="minorHAnsi" w:hAnsiTheme="minorHAnsi" w:cstheme="minorHAnsi"/>
          <w:highlight w:val="green"/>
        </w:rPr>
        <w:t>recognizeable</w:t>
      </w:r>
      <w:proofErr w:type="spellEnd"/>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7951B1">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7951B1">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 xml:space="preserve">to each other to create a </w:t>
      </w:r>
      <w:proofErr w:type="spellStart"/>
      <w:r w:rsidRPr="00BD19C6">
        <w:rPr>
          <w:rStyle w:val="Emphasis"/>
          <w:rFonts w:asciiTheme="minorHAnsi" w:hAnsiTheme="minorHAnsi" w:cstheme="minorHAnsi"/>
        </w:rPr>
        <w:t>we</w:t>
      </w:r>
      <w:proofErr w:type="spellEnd"/>
      <w:r w:rsidRPr="00BD19C6">
        <w:rPr>
          <w:rStyle w:val="Emphasis"/>
          <w:rFonts w:asciiTheme="minorHAnsi" w:hAnsiTheme="minorHAnsi" w:cstheme="minorHAnsi"/>
        </w:rPr>
        <w:t xml:space="preserve"> that does not yet </w:t>
      </w:r>
      <w:proofErr w:type="spellStart"/>
      <w:proofErr w:type="gramStart"/>
      <w:r w:rsidRPr="00BD19C6">
        <w:rPr>
          <w:rStyle w:val="Emphasis"/>
          <w:rFonts w:asciiTheme="minorHAnsi" w:hAnsiTheme="minorHAnsi" w:cstheme="minorHAnsi"/>
        </w:rPr>
        <w:t>exist.</w:t>
      </w:r>
      <w:r w:rsidRPr="00BD19C6">
        <w:rPr>
          <w:rFonts w:asciiTheme="minorHAnsi" w:hAnsiTheme="minorHAnsi" w:cstheme="minorHAnsi"/>
          <w:sz w:val="16"/>
        </w:rPr>
        <w:t>The</w:t>
      </w:r>
      <w:proofErr w:type="spellEnd"/>
      <w:proofErr w:type="gramEnd"/>
      <w:r w:rsidRPr="00BD19C6">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BD19C6">
        <w:rPr>
          <w:rFonts w:asciiTheme="minorHAnsi" w:hAnsiTheme="minorHAnsi" w:cstheme="minorHAnsi"/>
          <w:sz w:val="16"/>
        </w:rPr>
        <w:t>alarm</w:t>
      </w:r>
      <w:proofErr w:type="gramEnd"/>
      <w:r w:rsidRPr="00BD19C6">
        <w:rPr>
          <w:rFonts w:asciiTheme="minorHAnsi" w:hAnsiTheme="minorHAnsi" w:cstheme="minorHAnsi"/>
          <w:sz w:val="16"/>
        </w:rPr>
        <w:t xml:space="preserve"> and they fall into trances in which revelations are given to them.</w:t>
      </w:r>
      <w:r w:rsidRPr="00BD19C6">
        <w:rPr>
          <w:rStyle w:val="Emphasis"/>
          <w:rFonts w:asciiTheme="minorHAnsi" w:hAnsiTheme="minorHAnsi" w:cstheme="minorHAnsi"/>
        </w:rPr>
        <w:t xml:space="preserve"> Prophets </w:t>
      </w:r>
      <w:r w:rsidRPr="007951B1">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7951B1">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7951B1">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7951B1">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proofErr w:type="spellStart"/>
      <w:r w:rsidRPr="00BD19C6">
        <w:rPr>
          <w:rStyle w:val="Emphasis"/>
          <w:rFonts w:asciiTheme="minorHAnsi" w:hAnsiTheme="minorHAnsi" w:cstheme="minorHAnsi"/>
        </w:rPr>
        <w:t>hierarchicalizations</w:t>
      </w:r>
      <w:proofErr w:type="spellEnd"/>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Those manipulations, those </w:t>
      </w:r>
      <w:proofErr w:type="spellStart"/>
      <w:r w:rsidRPr="00BD19C6">
        <w:rPr>
          <w:rFonts w:asciiTheme="minorHAnsi" w:hAnsiTheme="minorHAnsi" w:cstheme="minorHAnsi"/>
          <w:sz w:val="16"/>
        </w:rPr>
        <w:t>reorderings</w:t>
      </w:r>
      <w:proofErr w:type="spellEnd"/>
      <w:r w:rsidRPr="00BD19C6">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BD19C6">
        <w:rPr>
          <w:rFonts w:asciiTheme="minorHAnsi" w:hAnsiTheme="minorHAnsi" w:cstheme="minorHAnsi"/>
          <w:sz w:val="16"/>
        </w:rPr>
        <w:t>Fuoss</w:t>
      </w:r>
      <w:proofErr w:type="spellEnd"/>
      <w:r w:rsidRPr="00BD19C6">
        <w:rPr>
          <w:rFonts w:asciiTheme="minorHAnsi" w:hAnsiTheme="minorHAnsi" w:cstheme="minorHAnsi"/>
          <w:sz w:val="16"/>
        </w:rPr>
        <w:t xml:space="preserve"> argues that performance always involves contestation; if he is right, the same would apply to prophetic performances.58 Prophetic performances may contribute to the development of what Valerie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understands as queer non-causality: a temporality “whose beginnings are found in the future.”59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7951B1">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7951B1">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481CA25F" w14:textId="77777777" w:rsidR="00CA772D" w:rsidRPr="00951002" w:rsidRDefault="00CA772D" w:rsidP="00CA772D">
      <w:pPr>
        <w:rPr>
          <w:rStyle w:val="Style13ptBold"/>
        </w:rPr>
      </w:pPr>
      <w:r w:rsidRPr="00951002">
        <w:rPr>
          <w:rStyle w:val="Style13ptBold"/>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0D8DF287" w14:textId="77777777" w:rsidR="00CA772D" w:rsidRPr="00B6286B" w:rsidRDefault="00CA772D" w:rsidP="00CA772D">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p>
    <w:p w14:paraId="199DDA9F" w14:textId="77777777" w:rsidR="00CA772D" w:rsidRPr="00B6286B" w:rsidRDefault="00CA772D" w:rsidP="00CA772D">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19" w:anchor=".XWwv7ZNKh0s" w:history="1">
        <w:r w:rsidRPr="00B6286B">
          <w:rPr>
            <w:rStyle w:val="Hyperlink"/>
          </w:rPr>
          <w:t>http://www.hamptoninstitution.org/why-black-people-need-maoism.html#.XWwv7ZNKh0s</w:t>
        </w:r>
      </w:hyperlink>
      <w:r w:rsidRPr="00B6286B">
        <w:t xml:space="preserve"> // </w:t>
      </w:r>
      <w:proofErr w:type="spellStart"/>
      <w:r w:rsidRPr="00B6286B">
        <w:t>KZaidi</w:t>
      </w:r>
      <w:proofErr w:type="spellEnd"/>
      <w:r w:rsidRPr="00B6286B">
        <w:t>]</w:t>
      </w:r>
    </w:p>
    <w:p w14:paraId="57D8B45E" w14:textId="77777777" w:rsidR="00CA772D" w:rsidRPr="00A07E2A" w:rsidRDefault="00CA772D" w:rsidP="00CA772D">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7951B1">
        <w:rPr>
          <w:rStyle w:val="Emphasis"/>
          <w:highlight w:val="green"/>
        </w:rPr>
        <w:t>Maoism is a living</w:t>
      </w:r>
      <w:r w:rsidRPr="00B6286B">
        <w:rPr>
          <w:rStyle w:val="Emphasis"/>
        </w:rPr>
        <w:t xml:space="preserve">, breathing </w:t>
      </w:r>
      <w:r w:rsidRPr="007951B1">
        <w:rPr>
          <w:rStyle w:val="Emphasis"/>
          <w:highlight w:val="green"/>
        </w:rPr>
        <w:t>science.</w:t>
      </w:r>
      <w:r w:rsidRPr="00B6286B">
        <w:rPr>
          <w:rStyle w:val="Emphasis"/>
        </w:rPr>
        <w:t xml:space="preserve"> By science we mean something </w:t>
      </w:r>
      <w:r w:rsidRPr="007951B1">
        <w:rPr>
          <w:rStyle w:val="Emphasis"/>
          <w:highlight w:val="green"/>
        </w:rPr>
        <w:t xml:space="preserve">with universal principles </w:t>
      </w:r>
      <w:r w:rsidRPr="00B6286B">
        <w:rPr>
          <w:rStyle w:val="Emphasis"/>
        </w:rPr>
        <w:t xml:space="preserve">that can be taken and </w:t>
      </w:r>
      <w:r w:rsidRPr="007951B1">
        <w:rPr>
          <w:rStyle w:val="Emphasis"/>
          <w:highlight w:val="green"/>
        </w:rPr>
        <w:t xml:space="preserve">applied by </w:t>
      </w:r>
      <w:r w:rsidRPr="00B6286B">
        <w:rPr>
          <w:rStyle w:val="Emphasis"/>
        </w:rPr>
        <w:t>all who have a</w:t>
      </w:r>
      <w:r w:rsidRPr="007951B1">
        <w:rPr>
          <w:rStyle w:val="Emphasis"/>
          <w:highlight w:val="green"/>
        </w:rPr>
        <w:t xml:space="preserve"> material interest in</w:t>
      </w:r>
      <w:r w:rsidRPr="00B6286B">
        <w:rPr>
          <w:rStyle w:val="Emphasis"/>
        </w:rPr>
        <w:t xml:space="preserve"> making </w:t>
      </w:r>
      <w:r w:rsidRPr="007951B1">
        <w:rPr>
          <w:rStyle w:val="Emphasis"/>
          <w:highlight w:val="green"/>
        </w:rPr>
        <w:t>revolution</w:t>
      </w:r>
      <w:r w:rsidRPr="00B6286B">
        <w:rPr>
          <w:rStyle w:val="Emphasis"/>
        </w:rPr>
        <w:t xml:space="preserve">. </w:t>
      </w:r>
      <w:r w:rsidRPr="00B6286B">
        <w:rPr>
          <w:sz w:val="16"/>
        </w:rPr>
        <w:t xml:space="preserve">In the United States, this is Black people, or the New </w:t>
      </w:r>
      <w:proofErr w:type="spellStart"/>
      <w:r w:rsidRPr="00B6286B">
        <w:rPr>
          <w:sz w:val="16"/>
        </w:rPr>
        <w:t>Afrikan</w:t>
      </w:r>
      <w:proofErr w:type="spellEnd"/>
      <w:r w:rsidRPr="00B6286B">
        <w:rPr>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7951B1">
        <w:rPr>
          <w:rStyle w:val="Emphasis"/>
          <w:highlight w:val="green"/>
        </w:rPr>
        <w:t>The BPP was destroyed by</w:t>
      </w:r>
      <w:r w:rsidRPr="00B6286B">
        <w:rPr>
          <w:rStyle w:val="Emphasis"/>
        </w:rPr>
        <w:t xml:space="preserve"> a combination of factors: </w:t>
      </w:r>
      <w:r w:rsidRPr="007951B1">
        <w:rPr>
          <w:rStyle w:val="Emphasis"/>
          <w:highlight w:val="green"/>
        </w:rPr>
        <w:t xml:space="preserve">lack </w:t>
      </w:r>
      <w:r w:rsidRPr="00B6286B">
        <w:rPr>
          <w:rStyle w:val="Emphasis"/>
        </w:rPr>
        <w:t xml:space="preserve">of a really </w:t>
      </w:r>
      <w:r w:rsidRPr="007951B1">
        <w:rPr>
          <w:rStyle w:val="Emphasis"/>
          <w:highlight w:val="green"/>
        </w:rPr>
        <w:t xml:space="preserve">scientific </w:t>
      </w:r>
      <w:r w:rsidRPr="00B6286B">
        <w:rPr>
          <w:rStyle w:val="Emphasis"/>
        </w:rPr>
        <w:t xml:space="preserve">method of </w:t>
      </w:r>
      <w:r w:rsidRPr="007951B1">
        <w:rPr>
          <w:rStyle w:val="Emphasis"/>
          <w:highlight w:val="green"/>
        </w:rPr>
        <w:t>analysis</w:t>
      </w:r>
      <w:r w:rsidRPr="00B6286B">
        <w:rPr>
          <w:rStyle w:val="Emphasis"/>
        </w:rPr>
        <w:t xml:space="preserve"> and cohesive program of political education, </w:t>
      </w:r>
      <w:r w:rsidRPr="007951B1">
        <w:rPr>
          <w:rStyle w:val="Emphasis"/>
          <w:highlight w:val="green"/>
        </w:rPr>
        <w:t>failure to</w:t>
      </w:r>
      <w:r w:rsidRPr="00B6286B">
        <w:rPr>
          <w:rStyle w:val="Emphasis"/>
        </w:rPr>
        <w:t xml:space="preserve"> promote and </w:t>
      </w:r>
      <w:r w:rsidRPr="007951B1">
        <w:rPr>
          <w:rStyle w:val="Emphasis"/>
          <w:highlight w:val="green"/>
        </w:rPr>
        <w:t>apply</w:t>
      </w:r>
      <w:r w:rsidRPr="00B6286B">
        <w:rPr>
          <w:rStyle w:val="Emphasis"/>
        </w:rPr>
        <w:t xml:space="preserve"> the </w:t>
      </w:r>
      <w:r w:rsidRPr="007951B1">
        <w:rPr>
          <w:rStyle w:val="Emphasis"/>
          <w:highlight w:val="green"/>
        </w:rPr>
        <w:t>Marxist</w:t>
      </w:r>
      <w:r w:rsidRPr="00B6286B">
        <w:rPr>
          <w:rStyle w:val="Emphasis"/>
        </w:rPr>
        <w:t xml:space="preserve">-Leninist principle of Democratic Centralism (debate inside the party, </w:t>
      </w:r>
      <w:r w:rsidRPr="007951B1">
        <w:rPr>
          <w:rStyle w:val="Emphasis"/>
          <w:highlight w:val="green"/>
        </w:rPr>
        <w:t xml:space="preserve">formation </w:t>
      </w:r>
      <w:r w:rsidRPr="00B6286B">
        <w:rPr>
          <w:rStyle w:val="Emphasis"/>
        </w:rPr>
        <w:t xml:space="preserve">of a political line </w:t>
      </w:r>
      <w:r w:rsidRPr="007951B1">
        <w:rPr>
          <w:rStyle w:val="Emphasis"/>
          <w:highlight w:val="green"/>
        </w:rPr>
        <w:t xml:space="preserve">through </w:t>
      </w:r>
      <w:r w:rsidRPr="00B6286B">
        <w:rPr>
          <w:rStyle w:val="Emphasis"/>
        </w:rPr>
        <w:t xml:space="preserve">this </w:t>
      </w:r>
      <w:r w:rsidRPr="007951B1">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7951B1">
        <w:rPr>
          <w:rStyle w:val="Emphasis"/>
          <w:highlight w:val="green"/>
        </w:rPr>
        <w:t>opening the door for</w:t>
      </w:r>
      <w:r w:rsidRPr="00B6286B">
        <w:rPr>
          <w:rStyle w:val="Emphasis"/>
        </w:rPr>
        <w:t xml:space="preserve"> external factors (</w:t>
      </w:r>
      <w:r w:rsidRPr="007951B1">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w:t>
      </w:r>
      <w:proofErr w:type="gramStart"/>
      <w:r w:rsidRPr="00B6286B">
        <w:rPr>
          <w:rStyle w:val="Emphasis"/>
        </w:rPr>
        <w:t>all of</w:t>
      </w:r>
      <w:proofErr w:type="gramEnd"/>
      <w:r w:rsidRPr="00B6286B">
        <w:rPr>
          <w:rStyle w:val="Emphasis"/>
        </w:rPr>
        <w:t xml:space="preserve"> these lessons, because when we develop another organization with the prestige, mass base, and power that the Panthers had, and we will, they will come for us all again. </w:t>
      </w:r>
      <w:r w:rsidRPr="00B6286B">
        <w:rPr>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B6286B">
        <w:rPr>
          <w:sz w:val="16"/>
        </w:rPr>
        <w:t>is in disagreement</w:t>
      </w:r>
      <w:proofErr w:type="gramEnd"/>
      <w:r w:rsidRPr="00B6286B">
        <w:rPr>
          <w:sz w:val="16"/>
        </w:rPr>
        <w:t xml:space="preserve">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7951B1">
        <w:rPr>
          <w:rStyle w:val="Emphasis"/>
          <w:highlight w:val="green"/>
        </w:rPr>
        <w:t>Party building</w:t>
      </w:r>
      <w:r w:rsidRPr="00B6286B">
        <w:rPr>
          <w:rStyle w:val="Emphasis"/>
        </w:rPr>
        <w:t xml:space="preserve"> in the USA </w:t>
      </w:r>
      <w:r w:rsidRPr="007951B1">
        <w:rPr>
          <w:rStyle w:val="Emphasis"/>
          <w:highlight w:val="green"/>
        </w:rPr>
        <w:t>requires the careful</w:t>
      </w:r>
      <w:r w:rsidRPr="00B6286B">
        <w:rPr>
          <w:rStyle w:val="Emphasis"/>
        </w:rPr>
        <w:t xml:space="preserve"> and thorough </w:t>
      </w:r>
      <w:r w:rsidRPr="007951B1">
        <w:rPr>
          <w:rStyle w:val="Emphasis"/>
          <w:highlight w:val="green"/>
        </w:rPr>
        <w:t>cultivation of a</w:t>
      </w:r>
      <w:r w:rsidRPr="00B6286B">
        <w:rPr>
          <w:rStyle w:val="Emphasis"/>
        </w:rPr>
        <w:t xml:space="preserve"> mass </w:t>
      </w:r>
      <w:r w:rsidRPr="007951B1">
        <w:rPr>
          <w:rStyle w:val="Emphasis"/>
          <w:highlight w:val="green"/>
        </w:rPr>
        <w:t>base.</w:t>
      </w:r>
      <w:r w:rsidRPr="00B6286B">
        <w:rPr>
          <w:rStyle w:val="Emphasis"/>
        </w:rPr>
        <w:t xml:space="preserve"> Tens of thousands, even hundreds of thousands, of </w:t>
      </w:r>
      <w:r w:rsidRPr="007951B1">
        <w:rPr>
          <w:rStyle w:val="Emphasis"/>
          <w:highlight w:val="green"/>
        </w:rPr>
        <w:t>people must</w:t>
      </w:r>
      <w:r w:rsidRPr="00B6286B">
        <w:rPr>
          <w:rStyle w:val="Emphasis"/>
        </w:rPr>
        <w:t xml:space="preserve"> depend on and follow this party and </w:t>
      </w:r>
      <w:r w:rsidRPr="007951B1">
        <w:rPr>
          <w:rStyle w:val="Emphasis"/>
          <w:highlight w:val="green"/>
        </w:rPr>
        <w:t>participate in</w:t>
      </w:r>
      <w:r w:rsidRPr="00B6286B">
        <w:rPr>
          <w:rStyle w:val="Emphasis"/>
        </w:rPr>
        <w:t xml:space="preserve"> mass </w:t>
      </w:r>
      <w:r w:rsidRPr="007951B1">
        <w:rPr>
          <w:rStyle w:val="Emphasis"/>
          <w:highlight w:val="green"/>
        </w:rPr>
        <w:t>organizations before it can</w:t>
      </w:r>
      <w:r w:rsidRPr="00B6286B">
        <w:rPr>
          <w:rStyle w:val="Emphasis"/>
        </w:rPr>
        <w:t xml:space="preserve"> even </w:t>
      </w:r>
      <w:r w:rsidRPr="007951B1">
        <w:rPr>
          <w:rStyle w:val="Emphasis"/>
          <w:highlight w:val="green"/>
        </w:rPr>
        <w:t>be</w:t>
      </w:r>
      <w:r w:rsidRPr="00B6286B">
        <w:rPr>
          <w:rStyle w:val="Emphasis"/>
        </w:rPr>
        <w:t xml:space="preserve">gin to call itself </w:t>
      </w:r>
      <w:r w:rsidRPr="007951B1">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7951B1">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7951B1">
        <w:rPr>
          <w:rStyle w:val="Emphasis"/>
          <w:highlight w:val="green"/>
        </w:rPr>
        <w:t>develop</w:t>
      </w:r>
      <w:r w:rsidRPr="00B6286B">
        <w:rPr>
          <w:rStyle w:val="Emphasis"/>
        </w:rPr>
        <w:t xml:space="preserve">ment of </w:t>
      </w:r>
      <w:r w:rsidRPr="007951B1">
        <w:rPr>
          <w:rStyle w:val="Emphasis"/>
          <w:highlight w:val="green"/>
        </w:rPr>
        <w:t xml:space="preserve">a class analysis </w:t>
      </w:r>
      <w:r w:rsidRPr="00B6286B">
        <w:rPr>
          <w:rStyle w:val="Emphasis"/>
        </w:rPr>
        <w:t xml:space="preserve">and political line in the USA that is </w:t>
      </w:r>
      <w:r w:rsidRPr="007951B1">
        <w:rPr>
          <w:rStyle w:val="Emphasis"/>
          <w:highlight w:val="green"/>
        </w:rPr>
        <w:t>based in</w:t>
      </w:r>
      <w:r w:rsidRPr="00B6286B">
        <w:rPr>
          <w:rStyle w:val="Emphasis"/>
        </w:rPr>
        <w:t xml:space="preserve"> painstaking </w:t>
      </w:r>
      <w:r w:rsidRPr="007951B1">
        <w:rPr>
          <w:rStyle w:val="Emphasis"/>
          <w:highlight w:val="green"/>
        </w:rPr>
        <w:t xml:space="preserve">investigation </w:t>
      </w:r>
      <w:r w:rsidRPr="00B6286B">
        <w:rPr>
          <w:rStyle w:val="Emphasis"/>
        </w:rPr>
        <w:t xml:space="preserve">and rooted in the aspirations and struggles of the most oppressed, </w:t>
      </w:r>
      <w:r w:rsidRPr="00B6286B">
        <w:rPr>
          <w:sz w:val="16"/>
        </w:rPr>
        <w:t xml:space="preserve">along with a record of seeking to develop international solidarity and prison work. This, I believe, is the best hope for New </w:t>
      </w:r>
      <w:proofErr w:type="spellStart"/>
      <w:r w:rsidRPr="00B6286B">
        <w:rPr>
          <w:sz w:val="16"/>
        </w:rPr>
        <w:t>Afrikan</w:t>
      </w:r>
      <w:proofErr w:type="spellEnd"/>
      <w:r w:rsidRPr="00B6286B">
        <w:rPr>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7951B1">
        <w:rPr>
          <w:rStyle w:val="Emphasis"/>
          <w:highlight w:val="green"/>
        </w:rPr>
        <w:t xml:space="preserve">we must </w:t>
      </w:r>
      <w:r w:rsidRPr="00B6286B">
        <w:rPr>
          <w:rStyle w:val="Emphasis"/>
        </w:rPr>
        <w:t xml:space="preserve">get together, </w:t>
      </w:r>
      <w:r w:rsidRPr="007951B1">
        <w:rPr>
          <w:rStyle w:val="Emphasis"/>
          <w:highlight w:val="green"/>
        </w:rPr>
        <w:t xml:space="preserve">unite </w:t>
      </w:r>
      <w:r w:rsidRPr="00B6286B">
        <w:rPr>
          <w:rStyle w:val="Emphasis"/>
        </w:rPr>
        <w:t xml:space="preserve">on a principled and unshakeable basis, </w:t>
      </w:r>
      <w:r w:rsidRPr="007951B1">
        <w:rPr>
          <w:rStyle w:val="Emphasis"/>
          <w:highlight w:val="green"/>
        </w:rPr>
        <w:t xml:space="preserve">and </w:t>
      </w:r>
      <w:r w:rsidRPr="00B6286B">
        <w:rPr>
          <w:rStyle w:val="Emphasis"/>
        </w:rPr>
        <w:t xml:space="preserve">mount a formidable </w:t>
      </w:r>
      <w:r w:rsidRPr="007951B1">
        <w:rPr>
          <w:rStyle w:val="Emphasis"/>
          <w:highlight w:val="green"/>
        </w:rPr>
        <w:t>resist</w:t>
      </w:r>
      <w:r w:rsidRPr="00B6286B">
        <w:rPr>
          <w:rStyle w:val="Emphasis"/>
        </w:rPr>
        <w:t xml:space="preserve">ance against decades and centuries-old oppression based in </w:t>
      </w:r>
      <w:r w:rsidRPr="007951B1">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2F8C533D" w14:textId="77777777" w:rsidR="00CA772D" w:rsidRPr="00B6286B" w:rsidRDefault="00CA772D" w:rsidP="00CA772D">
      <w:pPr>
        <w:pStyle w:val="Heading4"/>
        <w:rPr>
          <w:rFonts w:cs="Arial"/>
        </w:rPr>
      </w:pPr>
      <w:r>
        <w:rPr>
          <w:rFonts w:cs="Arial"/>
        </w:rPr>
        <w:t xml:space="preserve">The </w:t>
      </w:r>
      <w:proofErr w:type="spellStart"/>
      <w:r>
        <w:rPr>
          <w:rFonts w:cs="Arial"/>
        </w:rPr>
        <w:t>aff</w:t>
      </w:r>
      <w:proofErr w:type="spellEnd"/>
      <w:r>
        <w:rPr>
          <w:rFonts w:cs="Arial"/>
        </w:rPr>
        <w:t xml:space="preserve"> forwards a model of debate where iterative ballots over a season help us determine what a future communist world would look like – the ROB is to</w:t>
      </w:r>
      <w:r w:rsidRPr="00B6286B">
        <w:rPr>
          <w:rFonts w:cs="Arial"/>
        </w:rPr>
        <w:t xml:space="preserve"> establish the conditions that makes revolution possible</w:t>
      </w:r>
    </w:p>
    <w:p w14:paraId="356223E0" w14:textId="77777777" w:rsidR="00CA772D" w:rsidRPr="00B6286B" w:rsidRDefault="00CA772D" w:rsidP="00CA772D">
      <w:proofErr w:type="spellStart"/>
      <w:r w:rsidRPr="00B6286B">
        <w:rPr>
          <w:rStyle w:val="Style13ptBold"/>
        </w:rPr>
        <w:t>Southall</w:t>
      </w:r>
      <w:proofErr w:type="spellEnd"/>
      <w:r w:rsidRPr="00B6286B">
        <w:rPr>
          <w:rStyle w:val="Style13ptBold"/>
        </w:rPr>
        <w:t xml:space="preserve"> 10</w:t>
      </w:r>
      <w:r w:rsidRPr="00B6286B">
        <w:t xml:space="preserve"> (Nicholas </w:t>
      </w:r>
      <w:proofErr w:type="spellStart"/>
      <w:r w:rsidRPr="00B6286B">
        <w:t>Southall</w:t>
      </w:r>
      <w:proofErr w:type="spellEnd"/>
      <w:r w:rsidRPr="00B6286B">
        <w:t xml:space="preserve">, doctoral student, University of Wollongong. “A Multitude of Possibilities: The Strategic Vision of Antonio Negri and Michael Hardt,” School of History and Politics and Sociology, 2010, </w:t>
      </w:r>
      <w:hyperlink r:id="rId20" w:history="1">
        <w:r w:rsidRPr="00B6286B">
          <w:rPr>
            <w:rStyle w:val="Hyperlink"/>
            <w:sz w:val="16"/>
          </w:rPr>
          <w:t>http://ro.uow.edu.au/cgi/viewcontent.cgi?article=4274&amp;context=theses</w:t>
        </w:r>
      </w:hyperlink>
      <w:r w:rsidRPr="00B6286B">
        <w:t xml:space="preserve"> )</w:t>
      </w:r>
    </w:p>
    <w:p w14:paraId="1107249D" w14:textId="77777777" w:rsidR="00CA772D" w:rsidRPr="00B6286B" w:rsidRDefault="00CA772D" w:rsidP="00CA772D">
      <w:pPr>
        <w:rPr>
          <w:sz w:val="16"/>
        </w:rPr>
      </w:pPr>
      <w:r w:rsidRPr="007951B1">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w:t>
      </w:r>
      <w:proofErr w:type="gramStart"/>
      <w:r w:rsidRPr="00B6286B">
        <w:rPr>
          <w:sz w:val="16"/>
        </w:rPr>
        <w:t>English speaking</w:t>
      </w:r>
      <w:proofErr w:type="gramEnd"/>
      <w:r w:rsidRPr="00B6286B">
        <w:rPr>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B6286B">
        <w:rPr>
          <w:rStyle w:val="StyleUnderline"/>
        </w:rPr>
        <w:t xml:space="preserve">the word </w:t>
      </w:r>
      <w:r w:rsidRPr="007951B1">
        <w:rPr>
          <w:rStyle w:val="Emphasis"/>
          <w:highlight w:val="green"/>
        </w:rPr>
        <w:t>is</w:t>
      </w:r>
      <w:r w:rsidRPr="00B6286B">
        <w:rPr>
          <w:rStyle w:val="StyleUnderline"/>
        </w:rPr>
        <w:t xml:space="preserve"> often </w:t>
      </w:r>
      <w:r w:rsidRPr="007951B1">
        <w:rPr>
          <w:rStyle w:val="Emphasis"/>
          <w:highlight w:val="green"/>
        </w:rPr>
        <w:t>linked to previous</w:t>
      </w:r>
      <w:r w:rsidRPr="00B6286B">
        <w:rPr>
          <w:rStyle w:val="StyleUnderline"/>
        </w:rPr>
        <w:t xml:space="preserve"> or existing 'communist </w:t>
      </w:r>
      <w:r w:rsidRPr="007951B1">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7951B1">
        <w:rPr>
          <w:rStyle w:val="Emphasis"/>
          <w:highlight w:val="green"/>
        </w:rPr>
        <w:t>Reclaiming</w:t>
      </w:r>
      <w:r w:rsidRPr="00B6286B">
        <w:rPr>
          <w:rStyle w:val="StyleUnderline"/>
        </w:rPr>
        <w:t xml:space="preserve"> and speaking of </w:t>
      </w:r>
      <w:r w:rsidRPr="007951B1">
        <w:rPr>
          <w:rStyle w:val="Emphasis"/>
          <w:highlight w:val="green"/>
        </w:rPr>
        <w:t>communism</w:t>
      </w:r>
      <w:r w:rsidRPr="00B6286B">
        <w:rPr>
          <w:rStyle w:val="StyleUnderline"/>
        </w:rPr>
        <w:t xml:space="preserve"> in a positive sense </w:t>
      </w:r>
      <w:proofErr w:type="spellStart"/>
      <w:r w:rsidRPr="007951B1">
        <w:rPr>
          <w:rStyle w:val="Emphasis"/>
          <w:highlight w:val="green"/>
        </w:rPr>
        <w:t>recognises</w:t>
      </w:r>
      <w:proofErr w:type="spellEnd"/>
      <w:r w:rsidRPr="007951B1">
        <w:rPr>
          <w:rStyle w:val="Emphasis"/>
          <w:highlight w:val="green"/>
        </w:rPr>
        <w:t xml:space="preserve"> </w:t>
      </w:r>
      <w:r w:rsidRPr="00B6286B">
        <w:rPr>
          <w:rStyle w:val="Emphasis"/>
        </w:rPr>
        <w:t xml:space="preserve">the </w:t>
      </w:r>
      <w:r w:rsidRPr="007951B1">
        <w:rPr>
          <w:rStyle w:val="Emphasis"/>
          <w:highlight w:val="green"/>
        </w:rPr>
        <w:t xml:space="preserve">genuine </w:t>
      </w:r>
      <w:r w:rsidRPr="00B6286B">
        <w:rPr>
          <w:rStyle w:val="Emphasis"/>
        </w:rPr>
        <w:t xml:space="preserve">communist </w:t>
      </w:r>
      <w:r w:rsidRPr="007951B1">
        <w:rPr>
          <w:rStyle w:val="Emphasis"/>
          <w:highlight w:val="green"/>
        </w:rPr>
        <w:t>heritage, which opposes authoritarianism</w:t>
      </w:r>
      <w:r w:rsidRPr="00B6286B">
        <w:rPr>
          <w:rStyle w:val="Emphasis"/>
        </w:rPr>
        <w:t xml:space="preserve">, repression, </w:t>
      </w:r>
      <w:proofErr w:type="gramStart"/>
      <w:r w:rsidRPr="00B6286B">
        <w:rPr>
          <w:rStyle w:val="Emphasis"/>
        </w:rPr>
        <w:t>war</w:t>
      </w:r>
      <w:proofErr w:type="gramEnd"/>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w:t>
      </w:r>
      <w:proofErr w:type="gramStart"/>
      <w:r w:rsidRPr="00B6286B">
        <w:rPr>
          <w:sz w:val="16"/>
        </w:rPr>
        <w:t>fascist</w:t>
      </w:r>
      <w:proofErr w:type="gramEnd"/>
      <w:r w:rsidRPr="00B6286B">
        <w:rPr>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B6286B">
        <w:rPr>
          <w:sz w:val="16"/>
        </w:rPr>
        <w:t>Casarino</w:t>
      </w:r>
      <w:proofErr w:type="spellEnd"/>
      <w:r w:rsidRPr="00B6286B">
        <w:rPr>
          <w:sz w:val="16"/>
        </w:rPr>
        <w:t xml:space="preserve"> and Negri: 2008: 200), rather communism is a movement, or movement of movements, and is very much alive. It is this living movement of movements that continues to threaten, </w:t>
      </w:r>
      <w:proofErr w:type="gramStart"/>
      <w:r w:rsidRPr="00B6286B">
        <w:rPr>
          <w:sz w:val="16"/>
        </w:rPr>
        <w:t>challenge</w:t>
      </w:r>
      <w:proofErr w:type="gramEnd"/>
      <w:r w:rsidRPr="00B6286B">
        <w:rPr>
          <w:sz w:val="16"/>
        </w:rPr>
        <w:t xml:space="preserve"> and go beyond capital. When I began this thesis, the world was at war and the people of the globe had been told: "Either you are with </w:t>
      </w:r>
      <w:proofErr w:type="gramStart"/>
      <w:r w:rsidRPr="00B6286B">
        <w:rPr>
          <w:sz w:val="16"/>
        </w:rPr>
        <w:t>us</w:t>
      </w:r>
      <w:proofErr w:type="gramEnd"/>
      <w:r w:rsidRPr="00B6286B">
        <w:rPr>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w:t>
      </w:r>
      <w:proofErr w:type="spellStart"/>
      <w:r w:rsidRPr="00B6286B">
        <w:rPr>
          <w:sz w:val="16"/>
        </w:rPr>
        <w:t>Liliany</w:t>
      </w:r>
      <w:proofErr w:type="spellEnd"/>
      <w:r w:rsidRPr="00B6286B">
        <w:rPr>
          <w:sz w:val="16"/>
        </w:rPr>
        <w:t xml:space="preserve"> </w:t>
      </w:r>
      <w:proofErr w:type="spellStart"/>
      <w:r w:rsidRPr="00B6286B">
        <w:rPr>
          <w:sz w:val="16"/>
        </w:rPr>
        <w:t>Oblando</w:t>
      </w:r>
      <w:proofErr w:type="spellEnd"/>
      <w:r w:rsidRPr="00B6286B">
        <w:rPr>
          <w:sz w:val="16"/>
        </w:rPr>
        <w:t xml:space="preserve">,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7951B1">
        <w:rPr>
          <w:rStyle w:val="Emphasis"/>
          <w:highlight w:val="green"/>
        </w:rPr>
        <w:t xml:space="preserve"> those who </w:t>
      </w:r>
      <w:r w:rsidRPr="00B6286B">
        <w:rPr>
          <w:rStyle w:val="Emphasis"/>
        </w:rPr>
        <w:t>seek to</w:t>
      </w:r>
      <w:r w:rsidRPr="00B6286B">
        <w:rPr>
          <w:rStyle w:val="StyleUnderline"/>
        </w:rPr>
        <w:t xml:space="preserve"> silence dissent, </w:t>
      </w:r>
      <w:r w:rsidRPr="007951B1">
        <w:rPr>
          <w:rStyle w:val="Emphasis"/>
          <w:highlight w:val="green"/>
        </w:rPr>
        <w:t xml:space="preserve">curtail critical </w:t>
      </w:r>
      <w:proofErr w:type="gramStart"/>
      <w:r w:rsidRPr="007951B1">
        <w:rPr>
          <w:rStyle w:val="Emphasis"/>
          <w:highlight w:val="green"/>
        </w:rPr>
        <w:t>debate</w:t>
      </w:r>
      <w:proofErr w:type="gramEnd"/>
      <w:r w:rsidRPr="00B6286B">
        <w:rPr>
          <w:rStyle w:val="StyleUnderline"/>
        </w:rPr>
        <w:t xml:space="preserve"> and label opponents of capital, war and repression as 'traitors' and 'terrorists', </w:t>
      </w:r>
      <w:r w:rsidRPr="007951B1">
        <w:rPr>
          <w:rStyle w:val="Emphasis"/>
          <w:highlight w:val="green"/>
        </w:rPr>
        <w:t>while they defend an</w:t>
      </w:r>
      <w:r w:rsidRPr="00B6286B">
        <w:rPr>
          <w:rStyle w:val="StyleUnderline"/>
        </w:rPr>
        <w:t xml:space="preserve"> established </w:t>
      </w:r>
      <w:r w:rsidRPr="007951B1">
        <w:rPr>
          <w:rStyle w:val="Emphasis"/>
          <w:highlight w:val="green"/>
        </w:rPr>
        <w:t>order that is</w:t>
      </w:r>
      <w:r w:rsidRPr="00B6286B">
        <w:rPr>
          <w:rStyle w:val="StyleUnderline"/>
        </w:rPr>
        <w:t xml:space="preserve"> in fact </w:t>
      </w:r>
      <w:r w:rsidRPr="007951B1">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w:t>
      </w:r>
      <w:proofErr w:type="spellStart"/>
      <w:r w:rsidRPr="00B6286B">
        <w:rPr>
          <w:sz w:val="16"/>
        </w:rPr>
        <w:t>quantative</w:t>
      </w:r>
      <w:proofErr w:type="spellEnd"/>
      <w:r w:rsidRPr="00B6286B">
        <w:rPr>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7951B1">
        <w:rPr>
          <w:rStyle w:val="Emphasis"/>
          <w:highlight w:val="green"/>
        </w:rPr>
        <w:t xml:space="preserve">academic </w:t>
      </w:r>
      <w:r w:rsidRPr="00B6286B">
        <w:rPr>
          <w:rStyle w:val="Emphasis"/>
        </w:rPr>
        <w:t xml:space="preserve">strategic </w:t>
      </w:r>
      <w:r w:rsidRPr="007951B1">
        <w:rPr>
          <w:rStyle w:val="Emphasis"/>
          <w:highlight w:val="green"/>
        </w:rPr>
        <w:t>investigations</w:t>
      </w:r>
      <w:r w:rsidRPr="00B6286B">
        <w:rPr>
          <w:rStyle w:val="Emphasis"/>
        </w:rPr>
        <w:t xml:space="preserve"> that </w:t>
      </w:r>
      <w:r w:rsidRPr="007951B1">
        <w:rPr>
          <w:rStyle w:val="Emphasis"/>
          <w:highlight w:val="green"/>
        </w:rPr>
        <w:t>have "been forged by</w:t>
      </w:r>
      <w:r w:rsidRPr="00B6286B">
        <w:rPr>
          <w:rStyle w:val="Emphasis"/>
        </w:rPr>
        <w:t xml:space="preserve"> professors and students who take their </w:t>
      </w:r>
      <w:r w:rsidRPr="007951B1">
        <w:rPr>
          <w:rStyle w:val="Emphasis"/>
          <w:highlight w:val="green"/>
        </w:rPr>
        <w:t>work outside the universities</w:t>
      </w:r>
      <w:r w:rsidRPr="00B6286B">
        <w:rPr>
          <w:rStyle w:val="Emphasis"/>
        </w:rPr>
        <w:t xml:space="preserve"> both to put their expertise at the service of the social movements and to enrich their research by </w:t>
      </w:r>
      <w:r w:rsidRPr="007951B1">
        <w:rPr>
          <w:rStyle w:val="Emphasis"/>
          <w:highlight w:val="green"/>
        </w:rPr>
        <w:t xml:space="preserve">learning from </w:t>
      </w:r>
      <w:r w:rsidRPr="00B6286B">
        <w:rPr>
          <w:rStyle w:val="Emphasis"/>
        </w:rPr>
        <w:t xml:space="preserve">the </w:t>
      </w:r>
      <w:r w:rsidRPr="007951B1">
        <w:rPr>
          <w:rStyle w:val="Emphasis"/>
          <w:highlight w:val="green"/>
        </w:rPr>
        <w:t>movements</w:t>
      </w:r>
      <w:r w:rsidRPr="00B6286B">
        <w:rPr>
          <w:rStyle w:val="Emphasis"/>
        </w:rPr>
        <w:t xml:space="preserve"> </w:t>
      </w:r>
      <w:r w:rsidRPr="007951B1">
        <w:rPr>
          <w:rStyle w:val="Emphasis"/>
          <w:highlight w:val="green"/>
        </w:rPr>
        <w:t>and</w:t>
      </w:r>
      <w:r w:rsidRPr="00B6286B">
        <w:rPr>
          <w:rStyle w:val="Emphasis"/>
        </w:rPr>
        <w:t xml:space="preserve"> participating in t</w:t>
      </w:r>
      <w:r w:rsidRPr="00B6286B">
        <w:rPr>
          <w:rStyle w:val="StyleUnderline"/>
        </w:rPr>
        <w:t xml:space="preserve">he </w:t>
      </w:r>
      <w:r w:rsidRPr="007951B1">
        <w:rPr>
          <w:rStyle w:val="StyleUnderline"/>
          <w:highlight w:val="green"/>
        </w:rPr>
        <w:t>production of knowledge</w:t>
      </w:r>
      <w:r w:rsidRPr="00B6286B">
        <w:rPr>
          <w:rStyle w:val="StyleUnderline"/>
        </w:rPr>
        <w:t xml:space="preserve"> developed there".</w:t>
      </w:r>
      <w:r w:rsidRPr="00B6286B">
        <w:rPr>
          <w:sz w:val="16"/>
        </w:rPr>
        <w:t xml:space="preserve"> </w:t>
      </w:r>
      <w:proofErr w:type="gramStart"/>
      <w:r w:rsidRPr="00B6286B">
        <w:rPr>
          <w:sz w:val="16"/>
        </w:rPr>
        <w:t>In order to</w:t>
      </w:r>
      <w:proofErr w:type="gramEnd"/>
      <w:r w:rsidRPr="00B6286B">
        <w:rPr>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w:t>
      </w:r>
      <w:proofErr w:type="spellStart"/>
      <w:r w:rsidRPr="00B6286B">
        <w:rPr>
          <w:sz w:val="16"/>
        </w:rPr>
        <w:t>Mies</w:t>
      </w:r>
      <w:proofErr w:type="spellEnd"/>
      <w:r w:rsidRPr="00B6286B">
        <w:rPr>
          <w:sz w:val="16"/>
        </w:rPr>
        <w:t xml:space="preserve"> (1993: 68) advocates a "conscious partiality" in conducting research, while Mitropoulos and Neilson (2005) argue against "the apparently objective space of an ivory tower-whose recourse to a de-</w:t>
      </w:r>
      <w:proofErr w:type="spellStart"/>
      <w:r w:rsidRPr="00B6286B">
        <w:rPr>
          <w:sz w:val="16"/>
        </w:rPr>
        <w:t>politicisation</w:t>
      </w:r>
      <w:proofErr w:type="spellEnd"/>
      <w:r w:rsidRPr="00B6286B">
        <w:rPr>
          <w:sz w:val="16"/>
        </w:rPr>
        <w:t xml:space="preserve"> of knowledge marks the concealment of a politics". Proletarian politics is compelled to an incessant process of polemic, </w:t>
      </w:r>
      <w:proofErr w:type="gramStart"/>
      <w:r w:rsidRPr="00B6286B">
        <w:rPr>
          <w:sz w:val="16"/>
        </w:rPr>
        <w:t>critique</w:t>
      </w:r>
      <w:proofErr w:type="gramEnd"/>
      <w:r w:rsidRPr="00B6286B">
        <w:rPr>
          <w:sz w:val="16"/>
        </w:rPr>
        <w:t xml:space="preserve"> and intervention in social relations (</w:t>
      </w:r>
      <w:proofErr w:type="spellStart"/>
      <w:r w:rsidRPr="00B6286B">
        <w:rPr>
          <w:sz w:val="16"/>
        </w:rPr>
        <w:t>Thobum</w:t>
      </w:r>
      <w:proofErr w:type="spellEnd"/>
      <w:r w:rsidRPr="00B6286B">
        <w:rPr>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B6286B">
        <w:rPr>
          <w:sz w:val="16"/>
        </w:rPr>
        <w:t>inï</w:t>
      </w:r>
      <w:proofErr w:type="spellEnd"/>
      <w:r w:rsidRPr="00B6286B">
        <w:rPr>
          <w:sz w:val="16"/>
        </w:rPr>
        <w:t>¬‚</w:t>
      </w:r>
      <w:proofErr w:type="spellStart"/>
      <w:r w:rsidRPr="00B6286B">
        <w:rPr>
          <w:sz w:val="16"/>
        </w:rPr>
        <w:t>uenced</w:t>
      </w:r>
      <w:proofErr w:type="spellEnd"/>
      <w:r w:rsidRPr="00B6286B">
        <w:rPr>
          <w:sz w:val="16"/>
        </w:rPr>
        <w:t xml:space="preserve"> by my values, beliefs, </w:t>
      </w:r>
      <w:proofErr w:type="gramStart"/>
      <w:r w:rsidRPr="00B6286B">
        <w:rPr>
          <w:sz w:val="16"/>
        </w:rPr>
        <w:t>experiences</w:t>
      </w:r>
      <w:proofErr w:type="gramEnd"/>
      <w:r w:rsidRPr="00B6286B">
        <w:rPr>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B6286B">
        <w:rPr>
          <w:sz w:val="16"/>
        </w:rPr>
        <w:t>valorisation</w:t>
      </w:r>
      <w:proofErr w:type="spellEnd"/>
      <w:r w:rsidRPr="00B6286B">
        <w:rPr>
          <w:sz w:val="16"/>
        </w:rPr>
        <w:t>.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7951B1">
        <w:rPr>
          <w:rStyle w:val="Emphasis"/>
          <w:highlight w:val="green"/>
        </w:rPr>
        <w:t>investigation</w:t>
      </w:r>
      <w:r w:rsidRPr="00B6286B">
        <w:rPr>
          <w:rStyle w:val="Emphasis"/>
        </w:rPr>
        <w:t xml:space="preserve"> can be "a </w:t>
      </w:r>
      <w:r w:rsidRPr="007951B1">
        <w:rPr>
          <w:rStyle w:val="Emphasis"/>
          <w:highlight w:val="green"/>
        </w:rPr>
        <w:t>form</w:t>
      </w:r>
      <w:r w:rsidRPr="00B6286B">
        <w:rPr>
          <w:rStyle w:val="Emphasis"/>
        </w:rPr>
        <w:t xml:space="preserve"> of </w:t>
      </w:r>
      <w:r w:rsidRPr="007951B1">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w:t>
      </w:r>
      <w:proofErr w:type="gramStart"/>
      <w:r w:rsidRPr="00B6286B">
        <w:rPr>
          <w:sz w:val="16"/>
        </w:rPr>
        <w:t>taking action</w:t>
      </w:r>
      <w:proofErr w:type="gramEnd"/>
      <w:r w:rsidRPr="00B6286B">
        <w:rPr>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B6286B">
        <w:rPr>
          <w:sz w:val="16"/>
        </w:rPr>
        <w:t>in order to</w:t>
      </w:r>
      <w:proofErr w:type="gramEnd"/>
      <w:r w:rsidRPr="00B6286B">
        <w:rPr>
          <w:sz w:val="16"/>
        </w:rPr>
        <w:t xml:space="preserve"> transform reality, which ultimately involves the production of new truths". They use the ideas of </w:t>
      </w:r>
      <w:proofErr w:type="spellStart"/>
      <w:r w:rsidRPr="00B6286B">
        <w:rPr>
          <w:sz w:val="16"/>
        </w:rPr>
        <w:t>Raniero</w:t>
      </w:r>
      <w:proofErr w:type="spellEnd"/>
      <w:r w:rsidRPr="00B6286B">
        <w:rPr>
          <w:sz w:val="16"/>
        </w:rPr>
        <w:t xml:space="preserve"> </w:t>
      </w:r>
      <w:proofErr w:type="spellStart"/>
      <w:r w:rsidRPr="00B6286B">
        <w:rPr>
          <w:sz w:val="16"/>
        </w:rPr>
        <w:t>Panzieri</w:t>
      </w:r>
      <w:proofErr w:type="spellEnd"/>
      <w:r w:rsidRPr="00B6286B">
        <w:rPr>
          <w:sz w:val="16"/>
        </w:rPr>
        <w:t xml:space="preserve"> and Cornelius </w:t>
      </w:r>
      <w:proofErr w:type="spellStart"/>
      <w:r w:rsidRPr="00B6286B">
        <w:rPr>
          <w:sz w:val="16"/>
        </w:rPr>
        <w:t>Castoriadis</w:t>
      </w:r>
      <w:proofErr w:type="spellEnd"/>
      <w:r w:rsidRPr="00B6286B">
        <w:rPr>
          <w:sz w:val="16"/>
        </w:rPr>
        <w:t xml:space="preserve"> (in Hardt and Negri: 2009: 24) to explain that "although Marxism is born as sociology,</w:t>
      </w:r>
      <w:r w:rsidRPr="00B6286B">
        <w:rPr>
          <w:rStyle w:val="Emphasis"/>
        </w:rPr>
        <w:t xml:space="preserve"> </w:t>
      </w:r>
      <w:r w:rsidRPr="007951B1">
        <w:rPr>
          <w:rStyle w:val="Emphasis"/>
          <w:highlight w:val="green"/>
        </w:rPr>
        <w:t>the</w:t>
      </w:r>
      <w:r w:rsidRPr="00B6286B">
        <w:rPr>
          <w:rStyle w:val="Emphasis"/>
        </w:rPr>
        <w:t xml:space="preserve"> </w:t>
      </w:r>
      <w:r w:rsidRPr="007951B1">
        <w:rPr>
          <w:rStyle w:val="StyleUnderline"/>
          <w:highlight w:val="green"/>
        </w:rPr>
        <w:t>fundamental task is to translate</w:t>
      </w:r>
      <w:r w:rsidRPr="00B6286B">
        <w:rPr>
          <w:rStyle w:val="StyleUnderline"/>
        </w:rPr>
        <w:t xml:space="preserve"> that sociological perspective into not just political science but really </w:t>
      </w:r>
      <w:r w:rsidRPr="007951B1">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5A146583" w14:textId="77777777" w:rsidR="00CA772D" w:rsidRPr="00B6286B" w:rsidRDefault="00CA772D" w:rsidP="00CA772D">
      <w:pPr>
        <w:pStyle w:val="Heading3"/>
      </w:pPr>
      <w:r w:rsidRPr="00B6286B">
        <w:t xml:space="preserve">Part </w:t>
      </w:r>
      <w:r>
        <w:t>4 is the Cold War</w:t>
      </w:r>
    </w:p>
    <w:p w14:paraId="5B87418F" w14:textId="77777777" w:rsidR="00CA772D" w:rsidRPr="00B6286B" w:rsidRDefault="00CA772D" w:rsidP="00CA772D">
      <w:pPr>
        <w:pStyle w:val="Heading4"/>
        <w:rPr>
          <w:rFonts w:cs="Arial"/>
        </w:rPr>
      </w:pPr>
      <w:r w:rsidRPr="00B6286B">
        <w:rPr>
          <w:rFonts w:cs="Arial"/>
        </w:rPr>
        <w:t>Central Planning solves everything</w:t>
      </w:r>
      <w:r>
        <w:rPr>
          <w:rFonts w:cs="Arial"/>
        </w:rPr>
        <w:t xml:space="preserve"> – </w:t>
      </w:r>
    </w:p>
    <w:p w14:paraId="6EEAE529" w14:textId="77777777" w:rsidR="00CA772D" w:rsidRPr="00B6286B" w:rsidRDefault="00CA772D" w:rsidP="00CA772D">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44664A68" w14:textId="77777777" w:rsidR="00CA772D" w:rsidRPr="00B6286B" w:rsidRDefault="00CA772D" w:rsidP="00CA772D">
      <w:pPr>
        <w:rPr>
          <w:b/>
          <w:bCs/>
          <w:sz w:val="26"/>
        </w:rPr>
      </w:pPr>
      <w:r w:rsidRPr="00B6286B">
        <w:rPr>
          <w:rStyle w:val="Style13ptBold"/>
        </w:rPr>
        <w:t xml:space="preserve">Nieto &amp; Mateo 20 </w:t>
      </w:r>
      <w:r w:rsidRPr="00B6286B">
        <w:t xml:space="preserve">[Maxi Nieto is a PhD is sociology from the University of Elche and writer for </w:t>
      </w:r>
      <w:proofErr w:type="spellStart"/>
      <w:r w:rsidRPr="00B6286B">
        <w:t>Ciber</w:t>
      </w:r>
      <w:proofErr w:type="spellEnd"/>
      <w:r w:rsidRPr="00B6286B">
        <w:t xml:space="preserve"> </w:t>
      </w:r>
      <w:proofErr w:type="spellStart"/>
      <w:r w:rsidRPr="00B6286B">
        <w:t>Comunismo</w:t>
      </w:r>
      <w:proofErr w:type="spellEnd"/>
      <w:r w:rsidRPr="00B6286B">
        <w:t xml:space="preserve"> and Juan Pablo Mateo is a visiting scholar in the department of Economics at The New School, </w:t>
      </w:r>
      <w:proofErr w:type="gramStart"/>
      <w:r w:rsidRPr="00B6286B">
        <w:t>New York</w:t>
      </w:r>
      <w:proofErr w:type="gramEnd"/>
      <w:r w:rsidRPr="00B6286B">
        <w:t xml:space="preserve"> and economics professor at the University of Valladolid (Spain). January 2020, “Dynamic Efficiency in a Planned Economy: Innovation and Entrepreneurship Without Markets”, Science &amp; Society, </w:t>
      </w:r>
      <w:hyperlink r:id="rId21" w:history="1">
        <w:r w:rsidRPr="00B6286B">
          <w:rPr>
            <w:rStyle w:val="Hyperlink"/>
          </w:rPr>
          <w:t>https://www.researchgate.net/publication/338327276_Dynamic_Efficiency_in_a_Planned_Economy_Innovation_and_Entrepreneurship_Without_Markets //</w:t>
        </w:r>
        <w:proofErr w:type="spellStart"/>
      </w:hyperlink>
      <w:r w:rsidRPr="00B6286B">
        <w:t>gbs</w:t>
      </w:r>
      <w:proofErr w:type="spellEnd"/>
      <w:r w:rsidRPr="00B6286B">
        <w:t xml:space="preserve"> </w:t>
      </w:r>
      <w:proofErr w:type="spellStart"/>
      <w:r w:rsidRPr="00B6286B">
        <w:t>jacobs</w:t>
      </w:r>
      <w:proofErr w:type="spellEnd"/>
      <w:r w:rsidRPr="00B6286B">
        <w:t xml:space="preserve"> &amp; </w:t>
      </w:r>
      <w:proofErr w:type="spellStart"/>
      <w:r w:rsidRPr="00B6286B">
        <w:t>majeed</w:t>
      </w:r>
      <w:proofErr w:type="spellEnd"/>
      <w:r w:rsidRPr="00B6286B">
        <w:t xml:space="preserve">] </w:t>
      </w:r>
    </w:p>
    <w:p w14:paraId="23416301" w14:textId="77777777" w:rsidR="00CA772D" w:rsidRPr="00B6286B" w:rsidRDefault="00CA772D" w:rsidP="00CA772D">
      <w:pPr>
        <w:rPr>
          <w:sz w:val="16"/>
        </w:rPr>
      </w:pPr>
      <w:r w:rsidRPr="00B6286B">
        <w:rPr>
          <w:sz w:val="16"/>
        </w:rPr>
        <w:t xml:space="preserve">4.1. Innovation and social property. Innovation occurs </w:t>
      </w:r>
      <w:proofErr w:type="gramStart"/>
      <w:r w:rsidRPr="00B6286B">
        <w:rPr>
          <w:sz w:val="16"/>
        </w:rPr>
        <w:t>as a result of</w:t>
      </w:r>
      <w:proofErr w:type="gramEnd"/>
      <w:r w:rsidRPr="00B6286B">
        <w:rPr>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B6286B">
        <w:rPr>
          <w:sz w:val="16"/>
        </w:rPr>
        <w:t>in</w:t>
      </w:r>
      <w:proofErr w:type="gramEnd"/>
      <w:r w:rsidRPr="00B6286B">
        <w:rPr>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B6286B">
        <w:rPr>
          <w:sz w:val="16"/>
        </w:rPr>
        <w:t>Kirzner</w:t>
      </w:r>
      <w:proofErr w:type="spellEnd"/>
      <w:r w:rsidRPr="00B6286B">
        <w:rPr>
          <w:sz w:val="16"/>
        </w:rPr>
        <w:t>). In fact, the entrepreneurial function develops within specific institutional frameworks and organized structures, both at the micro and macro levels.</w:t>
      </w:r>
      <w:r w:rsidRPr="00B6286B">
        <w:rPr>
          <w:rStyle w:val="Emphasis"/>
        </w:rPr>
        <w:t xml:space="preserve"> In this sense, </w:t>
      </w:r>
      <w:r w:rsidRPr="007951B1">
        <w:rPr>
          <w:rStyle w:val="Emphasis"/>
          <w:highlight w:val="green"/>
        </w:rPr>
        <w:t xml:space="preserve">a socialist economy has </w:t>
      </w:r>
      <w:r w:rsidRPr="00B6286B">
        <w:rPr>
          <w:rStyle w:val="Emphasis"/>
        </w:rPr>
        <w:t xml:space="preserve">significant </w:t>
      </w:r>
      <w:r w:rsidRPr="007951B1">
        <w:rPr>
          <w:rStyle w:val="Emphasis"/>
          <w:highlight w:val="green"/>
        </w:rPr>
        <w:t>advantages for</w:t>
      </w:r>
      <w:r w:rsidRPr="00B6286B">
        <w:rPr>
          <w:rStyle w:val="Emphasis"/>
        </w:rPr>
        <w:t xml:space="preserve"> developing technological and business </w:t>
      </w:r>
      <w:r w:rsidRPr="007951B1">
        <w:rPr>
          <w:rStyle w:val="Emphasis"/>
          <w:highlight w:val="green"/>
        </w:rPr>
        <w:t>innovation</w:t>
      </w:r>
      <w:r w:rsidRPr="00B6286B">
        <w:rPr>
          <w:rStyle w:val="Emphasis"/>
        </w:rPr>
        <w:t xml:space="preserve">, as opposed to a capitalist economy: </w:t>
      </w:r>
      <w:proofErr w:type="spellStart"/>
      <w:r w:rsidRPr="00B6286B">
        <w:rPr>
          <w:rStyle w:val="Emphasis"/>
        </w:rPr>
        <w:t>i</w:t>
      </w:r>
      <w:proofErr w:type="spellEnd"/>
      <w:r w:rsidRPr="00B6286B">
        <w:rPr>
          <w:rStyle w:val="Emphasis"/>
        </w:rPr>
        <w:t>) socialism allows for greater and</w:t>
      </w:r>
      <w:r w:rsidRPr="007951B1">
        <w:rPr>
          <w:rStyle w:val="Emphasis"/>
          <w:highlight w:val="green"/>
        </w:rPr>
        <w:t xml:space="preserve"> more efficient</w:t>
      </w:r>
      <w:r w:rsidRPr="00B6286B">
        <w:rPr>
          <w:rStyle w:val="Emphasis"/>
        </w:rPr>
        <w:t xml:space="preserve"> allocation of resources to </w:t>
      </w:r>
      <w:r w:rsidRPr="007951B1">
        <w:rPr>
          <w:rStyle w:val="Emphasis"/>
          <w:highlight w:val="green"/>
        </w:rPr>
        <w:t>R&amp;D</w:t>
      </w:r>
      <w:r w:rsidRPr="00B6286B">
        <w:rPr>
          <w:rStyle w:val="Emphasis"/>
        </w:rPr>
        <w:t xml:space="preserve">&amp;I activities, </w:t>
      </w:r>
      <w:r w:rsidRPr="007951B1">
        <w:rPr>
          <w:rStyle w:val="Emphasis"/>
          <w:highlight w:val="green"/>
        </w:rPr>
        <w:t>thanks to centralized control</w:t>
      </w:r>
      <w:r w:rsidRPr="00B6286B">
        <w:rPr>
          <w:rStyle w:val="Emphasis"/>
        </w:rPr>
        <w:t xml:space="preserve"> of the surplus </w:t>
      </w:r>
      <w:r w:rsidRPr="007951B1">
        <w:rPr>
          <w:rStyle w:val="Emphasis"/>
          <w:highlight w:val="green"/>
        </w:rPr>
        <w:t xml:space="preserve">and </w:t>
      </w:r>
      <w:r w:rsidRPr="00B6286B">
        <w:rPr>
          <w:rStyle w:val="Emphasis"/>
        </w:rPr>
        <w:t xml:space="preserve">the </w:t>
      </w:r>
      <w:r w:rsidRPr="007951B1">
        <w:rPr>
          <w:rStyle w:val="Emphasis"/>
          <w:highlight w:val="green"/>
        </w:rPr>
        <w:t xml:space="preserve">absence of </w:t>
      </w:r>
      <w:r w:rsidRPr="00B6286B">
        <w:rPr>
          <w:rStyle w:val="Emphasis"/>
        </w:rPr>
        <w:t xml:space="preserve">sumptuous </w:t>
      </w:r>
      <w:r w:rsidRPr="007951B1">
        <w:rPr>
          <w:rStyle w:val="Emphasis"/>
          <w:highlight w:val="green"/>
        </w:rPr>
        <w:t>consumption</w:t>
      </w:r>
      <w:r w:rsidRPr="00B6286B">
        <w:rPr>
          <w:rStyle w:val="Emphasis"/>
        </w:rPr>
        <w:t xml:space="preserve"> and a rentier population; ii) there are </w:t>
      </w:r>
      <w:r w:rsidRPr="007951B1">
        <w:rPr>
          <w:rStyle w:val="Emphasis"/>
          <w:highlight w:val="green"/>
        </w:rPr>
        <w:t>no obstacles</w:t>
      </w:r>
      <w:r w:rsidRPr="00B6286B">
        <w:rPr>
          <w:rStyle w:val="Emphasis"/>
        </w:rPr>
        <w:t xml:space="preserve"> (property rights) </w:t>
      </w:r>
      <w:r w:rsidRPr="007951B1">
        <w:rPr>
          <w:rStyle w:val="Emphasis"/>
          <w:highlight w:val="green"/>
        </w:rPr>
        <w:t>to</w:t>
      </w:r>
      <w:r w:rsidRPr="00B6286B">
        <w:rPr>
          <w:rStyle w:val="Emphasis"/>
        </w:rPr>
        <w:t xml:space="preserve"> the free </w:t>
      </w:r>
      <w:r w:rsidRPr="007951B1">
        <w:rPr>
          <w:rStyle w:val="Emphasis"/>
          <w:highlight w:val="green"/>
        </w:rPr>
        <w:t xml:space="preserve">dissemination of new products </w:t>
      </w:r>
      <w:r w:rsidRPr="00B6286B">
        <w:rPr>
          <w:rStyle w:val="Emphasis"/>
        </w:rPr>
        <w:t xml:space="preserve">and techniques; iii) the </w:t>
      </w:r>
      <w:r w:rsidRPr="007951B1">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7951B1">
        <w:rPr>
          <w:rStyle w:val="Emphasis"/>
          <w:highlight w:val="green"/>
        </w:rPr>
        <w:t xml:space="preserve">and </w:t>
      </w:r>
      <w:r w:rsidRPr="00B6286B">
        <w:rPr>
          <w:rStyle w:val="Emphasis"/>
        </w:rPr>
        <w:t xml:space="preserve">fuller </w:t>
      </w:r>
      <w:r w:rsidRPr="007951B1">
        <w:rPr>
          <w:rStyle w:val="Emphasis"/>
          <w:highlight w:val="green"/>
        </w:rPr>
        <w:t>develop</w:t>
      </w:r>
      <w:r w:rsidRPr="00B6286B">
        <w:rPr>
          <w:rStyle w:val="Emphasis"/>
        </w:rPr>
        <w:t xml:space="preserve">ment of </w:t>
      </w:r>
      <w:r w:rsidRPr="007951B1">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7951B1">
        <w:rPr>
          <w:rStyle w:val="Emphasis"/>
          <w:highlight w:val="green"/>
        </w:rPr>
        <w:t>criteria</w:t>
      </w:r>
      <w:r w:rsidRPr="00B6286B">
        <w:rPr>
          <w:rStyle w:val="Emphasis"/>
        </w:rPr>
        <w:t xml:space="preserve"> are </w:t>
      </w:r>
      <w:r w:rsidRPr="007951B1">
        <w:rPr>
          <w:rStyle w:val="Emphasis"/>
          <w:highlight w:val="green"/>
        </w:rPr>
        <w:t>more varied than</w:t>
      </w:r>
      <w:r w:rsidRPr="00B6286B">
        <w:rPr>
          <w:rStyle w:val="Emphasis"/>
        </w:rPr>
        <w:t xml:space="preserve"> mere expectation of </w:t>
      </w:r>
      <w:r w:rsidRPr="007951B1">
        <w:rPr>
          <w:rStyle w:val="Emphasis"/>
          <w:highlight w:val="green"/>
        </w:rPr>
        <w:t>profit</w:t>
      </w:r>
      <w:r w:rsidRPr="00B6286B">
        <w:rPr>
          <w:rStyle w:val="Emphasis"/>
        </w:rPr>
        <w:t xml:space="preserve">; v) </w:t>
      </w:r>
      <w:r w:rsidRPr="007951B1">
        <w:rPr>
          <w:rStyle w:val="Emphasis"/>
          <w:highlight w:val="green"/>
        </w:rPr>
        <w:t>social</w:t>
      </w:r>
      <w:r w:rsidRPr="00B6286B">
        <w:rPr>
          <w:rStyle w:val="Emphasis"/>
        </w:rPr>
        <w:t xml:space="preserve"> </w:t>
      </w:r>
      <w:r w:rsidRPr="007951B1">
        <w:rPr>
          <w:rStyle w:val="Emphasis"/>
          <w:highlight w:val="green"/>
        </w:rPr>
        <w:t>ownership is more</w:t>
      </w:r>
      <w:r w:rsidRPr="00B6286B">
        <w:rPr>
          <w:rStyle w:val="Emphasis"/>
        </w:rPr>
        <w:t xml:space="preserve"> inclusive and </w:t>
      </w:r>
      <w:r w:rsidRPr="007951B1">
        <w:rPr>
          <w:rStyle w:val="Emphasis"/>
          <w:highlight w:val="green"/>
        </w:rPr>
        <w:t>participatory</w:t>
      </w:r>
      <w:r w:rsidRPr="00B6286B">
        <w:rPr>
          <w:rStyle w:val="Emphasis"/>
        </w:rPr>
        <w:t xml:space="preserve"> than capitalist enterprise </w:t>
      </w:r>
      <w:r w:rsidRPr="007951B1">
        <w:rPr>
          <w:rStyle w:val="Emphasis"/>
          <w:highlight w:val="green"/>
        </w:rPr>
        <w:t>in</w:t>
      </w:r>
      <w:r w:rsidRPr="00B6286B">
        <w:rPr>
          <w:rStyle w:val="Emphasis"/>
        </w:rPr>
        <w:t xml:space="preserve"> terms of generating and </w:t>
      </w:r>
      <w:r w:rsidRPr="007951B1">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7951B1">
        <w:rPr>
          <w:rStyle w:val="Emphasis"/>
          <w:highlight w:val="green"/>
        </w:rPr>
        <w:t>no</w:t>
      </w:r>
      <w:r w:rsidRPr="00B6286B">
        <w:rPr>
          <w:rStyle w:val="Emphasis"/>
        </w:rPr>
        <w:t xml:space="preserve">t impose </w:t>
      </w:r>
      <w:r w:rsidRPr="007951B1">
        <w:rPr>
          <w:rStyle w:val="Emphasis"/>
          <w:highlight w:val="green"/>
        </w:rPr>
        <w:t>short-term innovation cycles</w:t>
      </w:r>
      <w:r w:rsidRPr="00B6286B">
        <w:rPr>
          <w:rStyle w:val="Emphasis"/>
        </w:rPr>
        <w:t xml:space="preserve"> looking </w:t>
      </w:r>
      <w:r w:rsidRPr="007951B1">
        <w:rPr>
          <w:rStyle w:val="Emphasis"/>
          <w:highlight w:val="green"/>
        </w:rPr>
        <w:t>to</w:t>
      </w:r>
      <w:r w:rsidRPr="00B6286B">
        <w:rPr>
          <w:rStyle w:val="Emphasis"/>
        </w:rPr>
        <w:t xml:space="preserve"> generate products that can </w:t>
      </w:r>
      <w:r w:rsidRPr="007951B1">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w:t>
      </w:r>
      <w:proofErr w:type="spellStart"/>
      <w:r w:rsidRPr="00B6286B">
        <w:rPr>
          <w:rStyle w:val="Emphasis"/>
        </w:rPr>
        <w:t>i</w:t>
      </w:r>
      <w:proofErr w:type="spellEnd"/>
      <w:r w:rsidRPr="00B6286B">
        <w:rPr>
          <w:rStyle w:val="Emphasis"/>
        </w:rPr>
        <w:t xml:space="preserve">)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7951B1">
        <w:rPr>
          <w:rStyle w:val="Emphasis"/>
          <w:highlight w:val="green"/>
        </w:rPr>
        <w:t>of new tech</w:t>
      </w:r>
      <w:r w:rsidRPr="008F126F">
        <w:rPr>
          <w:rStyle w:val="Emphasis"/>
        </w:rPr>
        <w:t>nologies</w:t>
      </w:r>
      <w:r w:rsidRPr="007951B1">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7951B1">
        <w:rPr>
          <w:rStyle w:val="Emphasis"/>
          <w:highlight w:val="green"/>
        </w:rPr>
        <w:t>explore</w:t>
      </w:r>
      <w:r w:rsidRPr="00B6286B">
        <w:rPr>
          <w:rStyle w:val="Emphasis"/>
        </w:rPr>
        <w:t xml:space="preserve"> </w:t>
      </w:r>
      <w:r w:rsidRPr="007951B1">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B6286B">
        <w:rPr>
          <w:sz w:val="16"/>
        </w:rPr>
        <w:t>in order to</w:t>
      </w:r>
      <w:proofErr w:type="gramEnd"/>
      <w:r w:rsidRPr="00B6286B">
        <w:rPr>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7951B1">
        <w:rPr>
          <w:rStyle w:val="Emphasis"/>
          <w:highlight w:val="green"/>
        </w:rPr>
        <w:t>incentives</w:t>
      </w:r>
      <w:r w:rsidRPr="00B6286B">
        <w:rPr>
          <w:rStyle w:val="Emphasis"/>
        </w:rPr>
        <w:t xml:space="preserve"> </w:t>
      </w:r>
      <w:r w:rsidRPr="007951B1">
        <w:rPr>
          <w:rStyle w:val="Emphasis"/>
          <w:highlight w:val="green"/>
        </w:rPr>
        <w:t>would</w:t>
      </w:r>
      <w:r w:rsidRPr="00B6286B">
        <w:rPr>
          <w:rStyle w:val="Emphasis"/>
        </w:rPr>
        <w:t xml:space="preserve"> exist that </w:t>
      </w:r>
      <w:r w:rsidRPr="007951B1">
        <w:rPr>
          <w:rStyle w:val="Emphasis"/>
          <w:highlight w:val="green"/>
        </w:rPr>
        <w:t>reward the degree to which</w:t>
      </w:r>
      <w:r w:rsidRPr="00B6286B">
        <w:rPr>
          <w:rStyle w:val="Emphasis"/>
        </w:rPr>
        <w:t xml:space="preserve"> the freely programmed </w:t>
      </w:r>
      <w:r w:rsidRPr="007951B1">
        <w:rPr>
          <w:rStyle w:val="Emphasis"/>
          <w:highlight w:val="green"/>
        </w:rPr>
        <w:t>objectives are achieved</w:t>
      </w:r>
      <w:r w:rsidRPr="00B6286B">
        <w:rPr>
          <w:rStyle w:val="Emphasis"/>
        </w:rPr>
        <w:t xml:space="preserve">, </w:t>
      </w:r>
      <w:r w:rsidRPr="00B6286B">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B6286B">
        <w:rPr>
          <w:rStyle w:val="Emphasis"/>
        </w:rPr>
        <w:t xml:space="preserve"> Principal </w:t>
      </w:r>
      <w:r w:rsidRPr="007951B1">
        <w:rPr>
          <w:rStyle w:val="Emphasis"/>
          <w:highlight w:val="green"/>
        </w:rPr>
        <w:t xml:space="preserve">differences </w:t>
      </w:r>
      <w:r w:rsidRPr="00B6286B">
        <w:rPr>
          <w:rStyle w:val="Emphasis"/>
        </w:rPr>
        <w:t xml:space="preserve">would </w:t>
      </w:r>
      <w:r w:rsidRPr="007951B1">
        <w:rPr>
          <w:rStyle w:val="Emphasis"/>
          <w:highlight w:val="green"/>
        </w:rPr>
        <w:t xml:space="preserve">lie in </w:t>
      </w:r>
      <w:r w:rsidRPr="00B6286B">
        <w:rPr>
          <w:rStyle w:val="Emphasis"/>
        </w:rPr>
        <w:t xml:space="preserve">the form of interaction among them (in the absence of mercantile links), their </w:t>
      </w:r>
      <w:r w:rsidRPr="007951B1">
        <w:rPr>
          <w:rStyle w:val="Emphasis"/>
          <w:highlight w:val="green"/>
        </w:rPr>
        <w:t>decision-making capacity</w:t>
      </w:r>
      <w:r w:rsidRPr="00B6286B">
        <w:rPr>
          <w:rStyle w:val="Emphasis"/>
        </w:rPr>
        <w:t xml:space="preserve"> (since no private property rights adhere), </w:t>
      </w:r>
      <w:r w:rsidRPr="007951B1">
        <w:rPr>
          <w:rStyle w:val="Emphasis"/>
          <w:highlight w:val="green"/>
        </w:rPr>
        <w:t>and</w:t>
      </w:r>
      <w:r w:rsidRPr="00B6286B">
        <w:rPr>
          <w:rStyle w:val="Emphasis"/>
        </w:rPr>
        <w:t xml:space="preserve"> the types of </w:t>
      </w:r>
      <w:r w:rsidRPr="007951B1">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1E7FF46F" w14:textId="77777777" w:rsidR="00CA772D" w:rsidRPr="00B6286B" w:rsidRDefault="00CA772D" w:rsidP="00CA772D">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2DD0FC59" w14:textId="77777777" w:rsidR="00CA772D" w:rsidRPr="00B6286B" w:rsidRDefault="00CA772D" w:rsidP="00CA772D">
      <w:pPr>
        <w:rPr>
          <w:b/>
          <w:bCs/>
          <w:sz w:val="26"/>
        </w:rPr>
      </w:pPr>
      <w:proofErr w:type="spellStart"/>
      <w:r w:rsidRPr="00B6286B">
        <w:rPr>
          <w:rStyle w:val="Style13ptBold"/>
        </w:rPr>
        <w:t>Malm</w:t>
      </w:r>
      <w:proofErr w:type="spellEnd"/>
      <w:r w:rsidRPr="00B6286B">
        <w:rPr>
          <w:rStyle w:val="Style13ptBold"/>
        </w:rPr>
        <w:t xml:space="preserve"> 20 </w:t>
      </w:r>
      <w:r w:rsidRPr="00B6286B">
        <w:t xml:space="preserve">[Andreas </w:t>
      </w:r>
      <w:proofErr w:type="spellStart"/>
      <w:r w:rsidRPr="00B6286B">
        <w:t>Malm</w:t>
      </w:r>
      <w:proofErr w:type="spellEnd"/>
      <w:r w:rsidRPr="00B6286B">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456DBABF" w14:textId="77777777" w:rsidR="00CA772D" w:rsidRPr="00B6286B" w:rsidRDefault="00CA772D" w:rsidP="00CA772D">
      <w:pPr>
        <w:rPr>
          <w:sz w:val="14"/>
        </w:rPr>
      </w:pPr>
      <w:r w:rsidRPr="00B6286B">
        <w:rPr>
          <w:sz w:val="14"/>
        </w:rPr>
        <w:t xml:space="preserve">The impending catastrophe and how to combat it </w:t>
      </w:r>
      <w:proofErr w:type="gramStart"/>
      <w:r w:rsidRPr="00B6286B">
        <w:rPr>
          <w:sz w:val="14"/>
        </w:rPr>
        <w:t>In</w:t>
      </w:r>
      <w:proofErr w:type="gramEnd"/>
      <w:r w:rsidRPr="00B6286B">
        <w:rPr>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B6286B">
        <w:rPr>
          <w:sz w:val="14"/>
        </w:rPr>
        <w:t>Urcatastrophe</w:t>
      </w:r>
      <w:proofErr w:type="spellEnd"/>
      <w:r w:rsidRPr="00B6286B">
        <w:rPr>
          <w:sz w:val="14"/>
        </w:rPr>
        <w:t xml:space="preserve"> of the century, had </w:t>
      </w:r>
      <w:proofErr w:type="spellStart"/>
      <w:r w:rsidRPr="00B6286B">
        <w:rPr>
          <w:sz w:val="14"/>
        </w:rPr>
        <w:t>haemorrhaged</w:t>
      </w:r>
      <w:proofErr w:type="spellEnd"/>
      <w:r w:rsidRPr="00B6286B">
        <w:rPr>
          <w:sz w:val="14"/>
        </w:rPr>
        <w:t xml:space="preserve"> Russia and the other belligerent countries and, so it seemed, put </w:t>
      </w:r>
      <w:proofErr w:type="spellStart"/>
      <w:r w:rsidRPr="00B6286B">
        <w:rPr>
          <w:sz w:val="14"/>
        </w:rPr>
        <w:t>civilisation</w:t>
      </w:r>
      <w:proofErr w:type="spellEnd"/>
      <w:r w:rsidRPr="00B6286B">
        <w:rPr>
          <w:sz w:val="14"/>
        </w:rPr>
        <w:t xml:space="preserve"> itself on the deathbed. ‘The war has created such an immense crisis, has so strained the material and moral forces of the people, has dealt such blows at the entire modern social </w:t>
      </w:r>
      <w:proofErr w:type="spellStart"/>
      <w:r w:rsidRPr="00B6286B">
        <w:rPr>
          <w:sz w:val="14"/>
        </w:rPr>
        <w:t>organisation</w:t>
      </w:r>
      <w:proofErr w:type="spellEnd"/>
      <w:r w:rsidRPr="00B6286B">
        <w:rPr>
          <w:sz w:val="14"/>
        </w:rPr>
        <w:t xml:space="preserve">, that humanity must now choose between perishing’ or transitioning to ‘a superior mode of production’. Russia stood before the </w:t>
      </w:r>
      <w:proofErr w:type="spellStart"/>
      <w:r w:rsidRPr="00B6286B">
        <w:rPr>
          <w:sz w:val="14"/>
        </w:rPr>
        <w:t>spectre</w:t>
      </w:r>
      <w:proofErr w:type="spellEnd"/>
      <w:r w:rsidRPr="00B6286B">
        <w:rPr>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B6286B">
        <w:rPr>
          <w:sz w:val="14"/>
        </w:rPr>
        <w:t>doubled</w:t>
      </w:r>
      <w:proofErr w:type="gramEnd"/>
      <w:r w:rsidRPr="00B6286B">
        <w:rPr>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7951B1">
        <w:rPr>
          <w:rStyle w:val="Emphasis"/>
          <w:highlight w:val="green"/>
        </w:rPr>
        <w:t>seize stocks from</w:t>
      </w:r>
      <w:r w:rsidRPr="00B6286B">
        <w:rPr>
          <w:rStyle w:val="Emphasis"/>
        </w:rPr>
        <w:t xml:space="preserve"> rich </w:t>
      </w:r>
      <w:r w:rsidRPr="007951B1">
        <w:rPr>
          <w:rStyle w:val="Emphasis"/>
          <w:highlight w:val="green"/>
        </w:rPr>
        <w:t>landowners</w:t>
      </w:r>
      <w:r w:rsidRPr="00B6286B">
        <w:rPr>
          <w:rStyle w:val="Emphasis"/>
        </w:rPr>
        <w:t xml:space="preserve">, </w:t>
      </w:r>
      <w:proofErr w:type="spellStart"/>
      <w:r w:rsidRPr="007951B1">
        <w:rPr>
          <w:rStyle w:val="Emphasis"/>
          <w:highlight w:val="green"/>
        </w:rPr>
        <w:t>nationalise</w:t>
      </w:r>
      <w:proofErr w:type="spellEnd"/>
      <w:r w:rsidRPr="007951B1">
        <w:rPr>
          <w:rStyle w:val="Emphasis"/>
          <w:highlight w:val="green"/>
        </w:rPr>
        <w:t xml:space="preserve"> banks</w:t>
      </w:r>
      <w:r w:rsidRPr="00B6286B">
        <w:rPr>
          <w:rStyle w:val="Emphasis"/>
        </w:rPr>
        <w:t xml:space="preserve"> and cartels, </w:t>
      </w:r>
      <w:r w:rsidRPr="007951B1">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B6286B">
        <w:rPr>
          <w:sz w:val="14"/>
        </w:rPr>
        <w:t>measures’</w:t>
      </w:r>
      <w:proofErr w:type="gramEnd"/>
      <w:r w:rsidRPr="00B6286B">
        <w:rPr>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B6286B">
        <w:rPr>
          <w:sz w:val="14"/>
        </w:rPr>
        <w:t>radicalised</w:t>
      </w:r>
      <w:proofErr w:type="spellEnd"/>
      <w:r w:rsidRPr="00B6286B">
        <w:rPr>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B6286B">
        <w:rPr>
          <w:sz w:val="14"/>
        </w:rPr>
        <w:t>So</w:t>
      </w:r>
      <w:proofErr w:type="gramEnd"/>
      <w:r w:rsidRPr="00B6286B">
        <w:rPr>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7951B1">
        <w:rPr>
          <w:rStyle w:val="Emphasis"/>
          <w:highlight w:val="green"/>
        </w:rPr>
        <w:t xml:space="preserve">audit </w:t>
      </w:r>
      <w:r w:rsidRPr="00B6286B">
        <w:rPr>
          <w:rStyle w:val="Emphasis"/>
        </w:rPr>
        <w:t xml:space="preserve">of all </w:t>
      </w:r>
      <w:r w:rsidRPr="007951B1">
        <w:rPr>
          <w:rStyle w:val="Emphasis"/>
          <w:highlight w:val="green"/>
        </w:rPr>
        <w:t>supply chains</w:t>
      </w:r>
      <w:r w:rsidRPr="00B6286B">
        <w:rPr>
          <w:rStyle w:val="Emphasis"/>
        </w:rPr>
        <w:t xml:space="preserve"> and import flows running into our country. </w:t>
      </w:r>
      <w:r w:rsidRPr="00B6286B">
        <w:rPr>
          <w:sz w:val="14"/>
        </w:rPr>
        <w:t xml:space="preserve">With our amazing capacity for surveillance and data collection, we’ll shift from citizens to companies, open their books, conduct thorough </w:t>
      </w:r>
      <w:proofErr w:type="spellStart"/>
      <w:r w:rsidRPr="00B6286B">
        <w:rPr>
          <w:sz w:val="14"/>
        </w:rPr>
        <w:t>inputoutput</w:t>
      </w:r>
      <w:proofErr w:type="spellEnd"/>
      <w:r w:rsidRPr="00B6286B">
        <w:rPr>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7951B1">
        <w:rPr>
          <w:rStyle w:val="Emphasis"/>
          <w:highlight w:val="green"/>
        </w:rPr>
        <w:t xml:space="preserve">investment in </w:t>
      </w:r>
      <w:r w:rsidRPr="00B6286B">
        <w:rPr>
          <w:rStyle w:val="Emphasis"/>
        </w:rPr>
        <w:t xml:space="preserve">the </w:t>
      </w:r>
      <w:r w:rsidRPr="007951B1">
        <w:rPr>
          <w:rStyle w:val="Emphasis"/>
          <w:highlight w:val="green"/>
        </w:rPr>
        <w:t xml:space="preserve">habitability </w:t>
      </w:r>
      <w:r w:rsidRPr="00B6286B">
        <w:rPr>
          <w:rStyle w:val="Emphasis"/>
        </w:rPr>
        <w:t xml:space="preserve">of this planet, an establishment </w:t>
      </w:r>
      <w:r w:rsidRPr="007951B1">
        <w:rPr>
          <w:rStyle w:val="Emphasis"/>
          <w:highlight w:val="green"/>
        </w:rPr>
        <w:t>and</w:t>
      </w:r>
      <w:r w:rsidRPr="00B6286B">
        <w:rPr>
          <w:rStyle w:val="Emphasis"/>
        </w:rPr>
        <w:t xml:space="preserve"> maintenance of </w:t>
      </w:r>
      <w:r w:rsidRPr="007951B1">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w:t>
      </w:r>
      <w:proofErr w:type="gramStart"/>
      <w:r w:rsidRPr="00B6286B">
        <w:rPr>
          <w:sz w:val="14"/>
        </w:rPr>
        <w:t>treatment</w:t>
      </w:r>
      <w:proofErr w:type="gramEnd"/>
      <w:r w:rsidRPr="00B6286B">
        <w:rPr>
          <w:sz w:val="14"/>
        </w:rPr>
        <w:t xml:space="preserve"> and vaccination strategies. However, </w:t>
      </w:r>
      <w:proofErr w:type="gramStart"/>
      <w:r w:rsidRPr="00B6286B">
        <w:rPr>
          <w:sz w:val="14"/>
        </w:rPr>
        <w:t>no</w:t>
      </w:r>
      <w:proofErr w:type="gramEnd"/>
      <w:r w:rsidRPr="00B6286B">
        <w:rPr>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B6286B">
        <w:rPr>
          <w:sz w:val="14"/>
        </w:rPr>
        <w:t>costefficient</w:t>
      </w:r>
      <w:proofErr w:type="spellEnd"/>
      <w:r w:rsidRPr="00B6286B">
        <w:rPr>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B6286B">
        <w:rPr>
          <w:sz w:val="14"/>
        </w:rPr>
        <w:t>proclaim:</w:t>
      </w:r>
      <w:proofErr w:type="gramEnd"/>
      <w:r w:rsidRPr="00B6286B">
        <w:rPr>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B6286B">
        <w:rPr>
          <w:sz w:val="14"/>
        </w:rPr>
        <w:t>So</w:t>
      </w:r>
      <w:proofErr w:type="gramEnd"/>
      <w:r w:rsidRPr="00B6286B">
        <w:rPr>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B6286B">
        <w:rPr>
          <w:sz w:val="14"/>
        </w:rPr>
        <w:t>programme</w:t>
      </w:r>
      <w:proofErr w:type="spellEnd"/>
      <w:r w:rsidRPr="00B6286B">
        <w:rPr>
          <w:sz w:val="14"/>
        </w:rPr>
        <w:t xml:space="preserv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7951B1">
        <w:rPr>
          <w:rStyle w:val="Emphasis"/>
          <w:highlight w:val="green"/>
        </w:rPr>
        <w:t>draconian restraints on</w:t>
      </w:r>
      <w:r w:rsidRPr="00B6286B">
        <w:rPr>
          <w:rStyle w:val="Emphasis"/>
        </w:rPr>
        <w:t xml:space="preserve"> existing plantation and animal </w:t>
      </w:r>
      <w:r w:rsidRPr="007951B1">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B6286B">
        <w:rPr>
          <w:sz w:val="14"/>
          <w:szCs w:val="14"/>
        </w:rPr>
        <w:t>realised</w:t>
      </w:r>
      <w:proofErr w:type="spellEnd"/>
      <w:r w:rsidRPr="00B6286B">
        <w:rPr>
          <w:sz w:val="14"/>
          <w:szCs w:val="14"/>
        </w:rPr>
        <w:t xml:space="preserve">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 xml:space="preserve">forests have a recent counterpart to the ten hours’ day: the tenure of Lula. Between 2004 and 2012, deforestation in the Brazilian Amazon underwent its most rapid reduction in modern times, </w:t>
      </w:r>
      <w:proofErr w:type="gramStart"/>
      <w:r w:rsidRPr="00B6286B">
        <w:rPr>
          <w:sz w:val="14"/>
        </w:rPr>
        <w:t>all the more</w:t>
      </w:r>
      <w:proofErr w:type="gramEnd"/>
      <w:r w:rsidRPr="00B6286B">
        <w:rPr>
          <w:sz w:val="14"/>
        </w:rPr>
        <w:t xml:space="preserv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7951B1">
        <w:rPr>
          <w:rStyle w:val="Emphasis"/>
          <w:highlight w:val="green"/>
        </w:rPr>
        <w:t>registering land</w:t>
      </w:r>
      <w:r w:rsidRPr="00B6286B">
        <w:rPr>
          <w:rStyle w:val="Emphasis"/>
        </w:rPr>
        <w:t xml:space="preserve"> properties, </w:t>
      </w:r>
      <w:r w:rsidRPr="007951B1">
        <w:rPr>
          <w:rStyle w:val="Emphasis"/>
          <w:highlight w:val="green"/>
        </w:rPr>
        <w:t>monitoring</w:t>
      </w:r>
      <w:r w:rsidRPr="00B6286B">
        <w:rPr>
          <w:rStyle w:val="Emphasis"/>
        </w:rPr>
        <w:t xml:space="preserve"> rainforests </w:t>
      </w:r>
      <w:r w:rsidRPr="007951B1">
        <w:rPr>
          <w:rStyle w:val="Emphasis"/>
          <w:highlight w:val="green"/>
        </w:rPr>
        <w:t>via satellites,</w:t>
      </w:r>
      <w:r w:rsidRPr="00B6286B">
        <w:rPr>
          <w:rStyle w:val="Emphasis"/>
        </w:rPr>
        <w:t xml:space="preserve"> enforcing the forest </w:t>
      </w:r>
      <w:proofErr w:type="gramStart"/>
      <w:r w:rsidRPr="00B6286B">
        <w:rPr>
          <w:rStyle w:val="Emphasis"/>
        </w:rPr>
        <w:t>code</w:t>
      </w:r>
      <w:proofErr w:type="gramEnd"/>
      <w:r w:rsidRPr="00B6286B">
        <w:rPr>
          <w:rStyle w:val="Emphasis"/>
        </w:rPr>
        <w:t xml:space="preserve"> and actually </w:t>
      </w:r>
      <w:r w:rsidRPr="007951B1">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B6286B">
        <w:rPr>
          <w:sz w:val="8"/>
          <w:szCs w:val="8"/>
        </w:rPr>
        <w:t>Huanong</w:t>
      </w:r>
      <w:proofErr w:type="spellEnd"/>
      <w:r w:rsidRPr="00B6286B">
        <w:rPr>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B6286B">
        <w:rPr>
          <w:sz w:val="8"/>
          <w:szCs w:val="8"/>
        </w:rPr>
        <w:t>Science</w:t>
      </w:r>
      <w:proofErr w:type="gramEnd"/>
      <w:r w:rsidRPr="00B6286B">
        <w:rPr>
          <w:sz w:val="8"/>
          <w:szCs w:val="8"/>
        </w:rPr>
        <w:t xml:space="preserv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w:t>
      </w:r>
      <w:proofErr w:type="spellStart"/>
      <w:r w:rsidRPr="00B6286B">
        <w:rPr>
          <w:sz w:val="8"/>
          <w:szCs w:val="8"/>
        </w:rPr>
        <w:t>authorised</w:t>
      </w:r>
      <w:proofErr w:type="spellEnd"/>
      <w:r w:rsidRPr="00B6286B">
        <w:rPr>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B6286B">
        <w:rPr>
          <w:sz w:val="8"/>
          <w:szCs w:val="8"/>
        </w:rPr>
        <w:t>labour</w:t>
      </w:r>
      <w:proofErr w:type="spellEnd"/>
      <w:r w:rsidRPr="00B6286B">
        <w:rPr>
          <w:sz w:val="8"/>
          <w:szCs w:val="8"/>
        </w:rPr>
        <w:t xml:space="preserve"> in factories and slave </w:t>
      </w:r>
      <w:proofErr w:type="spellStart"/>
      <w:r w:rsidRPr="00B6286B">
        <w:rPr>
          <w:sz w:val="8"/>
          <w:szCs w:val="8"/>
        </w:rPr>
        <w:t>labour</w:t>
      </w:r>
      <w:proofErr w:type="spellEnd"/>
      <w:r w:rsidRPr="00B6286B">
        <w:rPr>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B6286B">
        <w:rPr>
          <w:sz w:val="8"/>
          <w:szCs w:val="8"/>
        </w:rPr>
        <w:t>success</w:t>
      </w:r>
      <w:proofErr w:type="gramEnd"/>
      <w:r w:rsidRPr="00B6286B">
        <w:rPr>
          <w:sz w:val="8"/>
          <w:szCs w:val="8"/>
        </w:rPr>
        <w:t xml:space="preserve"> stories </w:t>
      </w:r>
      <w:proofErr w:type="spellStart"/>
      <w:r w:rsidRPr="00B6286B">
        <w:rPr>
          <w:sz w:val="8"/>
          <w:szCs w:val="8"/>
        </w:rPr>
        <w:t>Felbab</w:t>
      </w:r>
      <w:proofErr w:type="spellEnd"/>
      <w:r w:rsidRPr="00B6286B">
        <w:rPr>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B6286B">
        <w:rPr>
          <w:sz w:val="8"/>
          <w:szCs w:val="8"/>
        </w:rPr>
        <w:t>Interestingly enough, the</w:t>
      </w:r>
      <w:proofErr w:type="gramEnd"/>
      <w:r w:rsidRPr="00B6286B">
        <w:rPr>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B6286B">
        <w:rPr>
          <w:sz w:val="8"/>
          <w:szCs w:val="8"/>
        </w:rPr>
        <w:t>Rhinohorn</w:t>
      </w:r>
      <w:proofErr w:type="spellEnd"/>
      <w:r w:rsidRPr="00B6286B">
        <w:rPr>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B6286B">
        <w:rPr>
          <w:sz w:val="8"/>
          <w:szCs w:val="8"/>
        </w:rPr>
        <w:t>Steglitz</w:t>
      </w:r>
      <w:proofErr w:type="spellEnd"/>
      <w:r w:rsidRPr="00B6286B">
        <w:rPr>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B6286B">
        <w:rPr>
          <w:sz w:val="8"/>
          <w:szCs w:val="8"/>
        </w:rPr>
        <w:t>have to</w:t>
      </w:r>
      <w:proofErr w:type="gramEnd"/>
      <w:r w:rsidRPr="00B6286B">
        <w:rPr>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B6286B">
        <w:rPr>
          <w:sz w:val="8"/>
          <w:szCs w:val="8"/>
        </w:rPr>
        <w:t>en</w:t>
      </w:r>
      <w:proofErr w:type="spellEnd"/>
      <w:r w:rsidRPr="00B6286B">
        <w:rPr>
          <w:sz w:val="8"/>
          <w:szCs w:val="8"/>
        </w:rPr>
        <w:t xml:space="preserve"> bloc. The main alternative to such an approach is to </w:t>
      </w:r>
      <w:proofErr w:type="spellStart"/>
      <w:r w:rsidRPr="00B6286B">
        <w:rPr>
          <w:sz w:val="8"/>
          <w:szCs w:val="8"/>
        </w:rPr>
        <w:t>legalise</w:t>
      </w:r>
      <w:proofErr w:type="spellEnd"/>
      <w:r w:rsidRPr="00B6286B">
        <w:rPr>
          <w:sz w:val="8"/>
          <w:szCs w:val="8"/>
        </w:rPr>
        <w:t xml:space="preserve"> the wildlife trade and encourage the ordered establishment of farms (the </w:t>
      </w:r>
      <w:proofErr w:type="spellStart"/>
      <w:r w:rsidRPr="00B6286B">
        <w:rPr>
          <w:sz w:val="8"/>
          <w:szCs w:val="8"/>
        </w:rPr>
        <w:t>Huanong</w:t>
      </w:r>
      <w:proofErr w:type="spellEnd"/>
      <w:r w:rsidRPr="00B6286B">
        <w:rPr>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B6286B">
        <w:rPr>
          <w:sz w:val="8"/>
          <w:szCs w:val="8"/>
        </w:rPr>
        <w:t>as long as</w:t>
      </w:r>
      <w:proofErr w:type="gramEnd"/>
      <w:r w:rsidRPr="00B6286B">
        <w:rPr>
          <w:sz w:val="8"/>
          <w:szCs w:val="8"/>
        </w:rPr>
        <w:t xml:space="preserve"> the suck is there. Demand itself will have to be </w:t>
      </w:r>
      <w:proofErr w:type="spellStart"/>
      <w:r w:rsidRPr="00B6286B">
        <w:rPr>
          <w:sz w:val="8"/>
          <w:szCs w:val="8"/>
        </w:rPr>
        <w:t>neutralised</w:t>
      </w:r>
      <w:proofErr w:type="spellEnd"/>
      <w:r w:rsidRPr="00B6286B">
        <w:rPr>
          <w:sz w:val="8"/>
          <w:szCs w:val="8"/>
        </w:rPr>
        <w:t xml:space="preserve">. Insofar as ostentation – the open display of status before peers and subalterns </w:t>
      </w:r>
      <w:r w:rsidRPr="00B6286B">
        <w:rPr>
          <w:sz w:val="14"/>
        </w:rPr>
        <w:t>–</w:t>
      </w:r>
      <w:r w:rsidRPr="00B6286B">
        <w:rPr>
          <w:rStyle w:val="Emphasis"/>
        </w:rPr>
        <w:t xml:space="preserve"> is the purpose of wildlife consumption, </w:t>
      </w:r>
      <w:proofErr w:type="spellStart"/>
      <w:r w:rsidRPr="007951B1">
        <w:rPr>
          <w:rStyle w:val="Emphasis"/>
          <w:highlight w:val="green"/>
        </w:rPr>
        <w:t>criminalisation</w:t>
      </w:r>
      <w:proofErr w:type="spellEnd"/>
      <w:r w:rsidRPr="007951B1">
        <w:rPr>
          <w:rStyle w:val="Emphasis"/>
          <w:highlight w:val="green"/>
        </w:rPr>
        <w:t xml:space="preserve"> and actual </w:t>
      </w:r>
      <w:r w:rsidRPr="00B6286B">
        <w:rPr>
          <w:rStyle w:val="Emphasis"/>
        </w:rPr>
        <w:t xml:space="preserve">law </w:t>
      </w:r>
      <w:r w:rsidRPr="007951B1">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w:t>
      </w:r>
      <w:proofErr w:type="spellStart"/>
      <w:r w:rsidRPr="00B6286B">
        <w:rPr>
          <w:sz w:val="8"/>
          <w:szCs w:val="8"/>
        </w:rPr>
        <w:t>Felbab</w:t>
      </w:r>
      <w:proofErr w:type="spellEnd"/>
      <w:r w:rsidRPr="00B6286B">
        <w:rPr>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B6286B">
        <w:rPr>
          <w:sz w:val="8"/>
          <w:szCs w:val="8"/>
        </w:rPr>
        <w:t>reprioritisation</w:t>
      </w:r>
      <w:proofErr w:type="spellEnd"/>
      <w:r w:rsidRPr="00B6286B">
        <w:rPr>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B6286B">
        <w:rPr>
          <w:sz w:val="8"/>
          <w:szCs w:val="8"/>
        </w:rPr>
        <w:t>cereals</w:t>
      </w:r>
      <w:proofErr w:type="gramEnd"/>
      <w:r w:rsidRPr="00B6286B">
        <w:rPr>
          <w:sz w:val="8"/>
          <w:szCs w:val="8"/>
        </w:rPr>
        <w:t xml:space="preserve"> and tubers’ – breaking, in other words, the association of meat with the good life. That break begins in the richest countries. If anyone has a duty to lead and assist a global turn to </w:t>
      </w:r>
      <w:proofErr w:type="spellStart"/>
      <w:r w:rsidRPr="00B6286B">
        <w:rPr>
          <w:sz w:val="8"/>
          <w:szCs w:val="8"/>
        </w:rPr>
        <w:t>plantbased</w:t>
      </w:r>
      <w:proofErr w:type="spellEnd"/>
      <w:r w:rsidRPr="00B6286B">
        <w:rPr>
          <w:sz w:val="8"/>
          <w:szCs w:val="8"/>
        </w:rPr>
        <w:t xml:space="preserve"> protein, it is them. </w:t>
      </w:r>
      <w:proofErr w:type="gramStart"/>
      <w:r w:rsidRPr="00B6286B">
        <w:rPr>
          <w:sz w:val="8"/>
          <w:szCs w:val="8"/>
        </w:rPr>
        <w:t>Needless to say, such</w:t>
      </w:r>
      <w:proofErr w:type="gramEnd"/>
      <w:r w:rsidRPr="00B6286B">
        <w:rPr>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B6286B">
        <w:rPr>
          <w:sz w:val="8"/>
          <w:szCs w:val="8"/>
        </w:rPr>
        <w:t>so</w:t>
      </w:r>
      <w:proofErr w:type="gramEnd"/>
      <w:r w:rsidRPr="00B6286B">
        <w:rPr>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B6286B">
        <w:rPr>
          <w:sz w:val="8"/>
          <w:szCs w:val="8"/>
        </w:rPr>
        <w:t>programme</w:t>
      </w:r>
      <w:proofErr w:type="spellEnd"/>
      <w:r w:rsidRPr="00B6286B">
        <w:rPr>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B6286B">
        <w:rPr>
          <w:sz w:val="8"/>
          <w:szCs w:val="8"/>
        </w:rPr>
        <w:t>around.‘</w:t>
      </w:r>
      <w:proofErr w:type="gramEnd"/>
      <w:r w:rsidRPr="00B6286B">
        <w:rPr>
          <w:sz w:val="8"/>
          <w:szCs w:val="8"/>
        </w:rPr>
        <w:t>If</w:t>
      </w:r>
      <w:proofErr w:type="spellEnd"/>
      <w:r w:rsidRPr="00B6286B">
        <w:rPr>
          <w:sz w:val="8"/>
          <w:szCs w:val="8"/>
        </w:rPr>
        <w:t xml:space="preserve"> anything real is to be done, bureaucracy must be abandoned for democracy, and in a truly revolutionary way, i.e. war must be declared on the oil barons and shareholders’: Lenin. His casus belli </w:t>
      </w:r>
      <w:proofErr w:type="gramStart"/>
      <w:r w:rsidRPr="00B6286B">
        <w:rPr>
          <w:sz w:val="8"/>
          <w:szCs w:val="8"/>
        </w:rPr>
        <w:t>was</w:t>
      </w:r>
      <w:proofErr w:type="gramEnd"/>
      <w:r w:rsidRPr="00B6286B">
        <w:rPr>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proofErr w:type="spellStart"/>
      <w:r w:rsidRPr="007951B1">
        <w:rPr>
          <w:rStyle w:val="Emphasis"/>
          <w:highlight w:val="green"/>
        </w:rPr>
        <w:t>nationalisation</w:t>
      </w:r>
      <w:proofErr w:type="spellEnd"/>
      <w:r w:rsidRPr="007951B1">
        <w:rPr>
          <w:rStyle w:val="Emphasis"/>
          <w:highlight w:val="green"/>
        </w:rPr>
        <w:t xml:space="preserve"> of all </w:t>
      </w:r>
      <w:r w:rsidRPr="00B6286B">
        <w:rPr>
          <w:rStyle w:val="Emphasis"/>
        </w:rPr>
        <w:t xml:space="preserve">private </w:t>
      </w:r>
      <w:r w:rsidRPr="007951B1">
        <w:rPr>
          <w:rStyle w:val="Emphasis"/>
          <w:highlight w:val="green"/>
        </w:rPr>
        <w:t>companies</w:t>
      </w:r>
      <w:r w:rsidRPr="00B6286B">
        <w:rPr>
          <w:rStyle w:val="Emphasis"/>
        </w:rPr>
        <w:t xml:space="preserve"> extracting and processing and distributing fossil fuels. </w:t>
      </w:r>
      <w:r w:rsidRPr="00B6286B">
        <w:rPr>
          <w:sz w:val="14"/>
        </w:rPr>
        <w:t xml:space="preserve">Corporations on the loose like ExxonMobil, BP, Shell, RWE, Lundin </w:t>
      </w:r>
      <w:proofErr w:type="gramStart"/>
      <w:r w:rsidRPr="00B6286B">
        <w:rPr>
          <w:sz w:val="14"/>
        </w:rPr>
        <w:t>Energy</w:t>
      </w:r>
      <w:proofErr w:type="gramEnd"/>
      <w:r w:rsidRPr="00B6286B">
        <w:rPr>
          <w:sz w:val="14"/>
        </w:rPr>
        <w:t xml:space="preserve"> and the rest of the pack will have to be reined in, and the safest way to do that is to put them under public ownership, either through acquisition or –</w:t>
      </w:r>
      <w:r w:rsidRPr="00B6286B">
        <w:rPr>
          <w:rStyle w:val="Emphasis"/>
        </w:rPr>
        <w:t xml:space="preserve"> more defensibly – </w:t>
      </w:r>
      <w:r w:rsidRPr="007951B1">
        <w:rPr>
          <w:rStyle w:val="Emphasis"/>
          <w:highlight w:val="green"/>
        </w:rPr>
        <w:t>confiscation without recompense</w:t>
      </w:r>
      <w:r w:rsidRPr="00B6286B">
        <w:rPr>
          <w:rStyle w:val="Emphasis"/>
        </w:rPr>
        <w:t xml:space="preserve">. </w:t>
      </w:r>
      <w:r w:rsidRPr="00B6286B">
        <w:rPr>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B6286B">
        <w:rPr>
          <w:sz w:val="14"/>
        </w:rPr>
        <w:t>the</w:t>
      </w:r>
      <w:proofErr w:type="gramEnd"/>
      <w:r w:rsidRPr="00B6286B">
        <w:rPr>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B6286B">
        <w:rPr>
          <w:sz w:val="14"/>
        </w:rPr>
        <w:t>Climeworks</w:t>
      </w:r>
      <w:proofErr w:type="spellEnd"/>
      <w:r w:rsidRPr="00B6286B">
        <w:rPr>
          <w:sz w:val="14"/>
        </w:rPr>
        <w:t xml:space="preserve">, might be the most valuable capitalist company on earth these days – valuable as in doing humanity what could eventually be a life-saving service. With machines that look like large fans in boxes, </w:t>
      </w:r>
      <w:proofErr w:type="spellStart"/>
      <w:r w:rsidRPr="00B6286B">
        <w:rPr>
          <w:sz w:val="14"/>
        </w:rPr>
        <w:t>Climeworks</w:t>
      </w:r>
      <w:proofErr w:type="spellEnd"/>
      <w:r w:rsidRPr="00B6286B">
        <w:rPr>
          <w:sz w:val="14"/>
        </w:rPr>
        <w:t xml:space="preserve"> sucks air – it could be any air, anywhere. The air is led into a filter that captures CO </w:t>
      </w:r>
      <w:proofErr w:type="gramStart"/>
      <w:r w:rsidRPr="00B6286B">
        <w:rPr>
          <w:sz w:val="14"/>
        </w:rPr>
        <w:t>2 .</w:t>
      </w:r>
      <w:proofErr w:type="gramEnd"/>
      <w:r w:rsidRPr="00B6286B">
        <w:rPr>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B6286B">
        <w:rPr>
          <w:sz w:val="14"/>
        </w:rPr>
        <w:t>has to</w:t>
      </w:r>
      <w:proofErr w:type="gramEnd"/>
      <w:r w:rsidRPr="00B6286B">
        <w:rPr>
          <w:sz w:val="14"/>
        </w:rPr>
        <w:t xml:space="preserve"> be scrubbed and flushed out for people to breathe. What </w:t>
      </w:r>
      <w:proofErr w:type="spellStart"/>
      <w:r w:rsidRPr="00B6286B">
        <w:rPr>
          <w:sz w:val="14"/>
        </w:rPr>
        <w:t>Climeworks</w:t>
      </w:r>
      <w:proofErr w:type="spellEnd"/>
      <w:r w:rsidRPr="00B6286B">
        <w:rPr>
          <w:sz w:val="14"/>
        </w:rPr>
        <w:t xml:space="preserve">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7951B1">
        <w:rPr>
          <w:rStyle w:val="Emphasis"/>
          <w:highlight w:val="green"/>
        </w:rPr>
        <w:t xml:space="preserve">CCS </w:t>
      </w:r>
      <w:r w:rsidRPr="00B6286B">
        <w:rPr>
          <w:rStyle w:val="Emphasis"/>
        </w:rPr>
        <w:t xml:space="preserve">would </w:t>
      </w:r>
      <w:r w:rsidRPr="007951B1">
        <w:rPr>
          <w:rStyle w:val="Emphasis"/>
          <w:highlight w:val="green"/>
        </w:rPr>
        <w:t>devour</w:t>
      </w:r>
      <w:r w:rsidRPr="00B6286B">
        <w:rPr>
          <w:rStyle w:val="Emphasis"/>
        </w:rPr>
        <w:t xml:space="preserve"> such </w:t>
      </w:r>
      <w:r w:rsidRPr="007951B1">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B6286B">
        <w:rPr>
          <w:sz w:val="14"/>
        </w:rPr>
        <w:t>mineralised</w:t>
      </w:r>
      <w:proofErr w:type="spellEnd"/>
      <w:r w:rsidRPr="00B6286B">
        <w:rPr>
          <w:sz w:val="14"/>
        </w:rPr>
        <w:t xml:space="preserve">. It can be buried under the ground in solid form; indeed, since 2017, </w:t>
      </w:r>
      <w:proofErr w:type="spellStart"/>
      <w:r w:rsidRPr="00B6286B">
        <w:rPr>
          <w:sz w:val="14"/>
        </w:rPr>
        <w:t>Climeworks</w:t>
      </w:r>
      <w:proofErr w:type="spellEnd"/>
      <w:r w:rsidRPr="00B6286B">
        <w:rPr>
          <w:sz w:val="14"/>
        </w:rPr>
        <w:t xml:space="preserve"> is doing just this in Iceland. As with other novel technologies – solar panels spring to mind – prices will nosedive with mass production. </w:t>
      </w:r>
      <w:r w:rsidRPr="00B6286B">
        <w:rPr>
          <w:rStyle w:val="Emphasis"/>
        </w:rPr>
        <w:t xml:space="preserve">A </w:t>
      </w:r>
      <w:r w:rsidRPr="007951B1">
        <w:rPr>
          <w:rStyle w:val="Emphasis"/>
          <w:highlight w:val="green"/>
        </w:rPr>
        <w:t>capitalist solution</w:t>
      </w:r>
      <w:r w:rsidRPr="00B6286B">
        <w:rPr>
          <w:rStyle w:val="Emphasis"/>
        </w:rPr>
        <w:t xml:space="preserve"> to a problem made by </w:t>
      </w:r>
      <w:proofErr w:type="gramStart"/>
      <w:r w:rsidRPr="00B6286B">
        <w:rPr>
          <w:rStyle w:val="Emphasis"/>
        </w:rPr>
        <w:t>capitalism?</w:t>
      </w:r>
      <w:proofErr w:type="gramEnd"/>
      <w:r w:rsidRPr="00B6286B">
        <w:rPr>
          <w:rStyle w:val="Emphasis"/>
        </w:rPr>
        <w:t xml:space="preserve"> If only. A capitalist company </w:t>
      </w:r>
      <w:proofErr w:type="gramStart"/>
      <w:r w:rsidRPr="007951B1">
        <w:rPr>
          <w:rStyle w:val="Emphasis"/>
          <w:highlight w:val="green"/>
        </w:rPr>
        <w:t>has</w:t>
      </w:r>
      <w:r w:rsidRPr="00B6286B">
        <w:rPr>
          <w:rStyle w:val="Emphasis"/>
        </w:rPr>
        <w:t xml:space="preserve"> to</w:t>
      </w:r>
      <w:proofErr w:type="gramEnd"/>
      <w:r w:rsidRPr="00B6286B">
        <w:rPr>
          <w:rStyle w:val="Emphasis"/>
        </w:rPr>
        <w:t xml:space="preserve"> have a </w:t>
      </w:r>
      <w:r w:rsidRPr="007951B1">
        <w:rPr>
          <w:rStyle w:val="Emphasis"/>
          <w:highlight w:val="green"/>
        </w:rPr>
        <w:t>commodity to sell</w:t>
      </w:r>
      <w:r w:rsidRPr="00B6286B">
        <w:rPr>
          <w:rStyle w:val="Emphasis"/>
        </w:rPr>
        <w:t xml:space="preserve">. </w:t>
      </w:r>
      <w:proofErr w:type="gramStart"/>
      <w:r w:rsidRPr="00B6286B">
        <w:rPr>
          <w:rStyle w:val="Emphasis"/>
        </w:rPr>
        <w:t>With the exception of</w:t>
      </w:r>
      <w:proofErr w:type="gramEnd"/>
      <w:r w:rsidRPr="00B6286B">
        <w:rPr>
          <w:rStyle w:val="Emphasis"/>
        </w:rPr>
        <w:t xml:space="preserve"> the pilot plant in Iceland, </w:t>
      </w:r>
      <w:proofErr w:type="spellStart"/>
      <w:r w:rsidRPr="00B6286B">
        <w:rPr>
          <w:rStyle w:val="Emphasis"/>
        </w:rPr>
        <w:t>Climeworks</w:t>
      </w:r>
      <w:proofErr w:type="spellEnd"/>
      <w:r w:rsidRPr="00B6286B">
        <w:rPr>
          <w:rStyle w:val="Emphasis"/>
        </w:rPr>
        <w:t xml:space="preserve"> and the other start-ups are turning their concentrated CO 2 into goods with exchange-value. It can be gas sold </w:t>
      </w:r>
      <w:r w:rsidRPr="007951B1">
        <w:rPr>
          <w:rStyle w:val="Emphasis"/>
          <w:highlight w:val="green"/>
        </w:rPr>
        <w:t>to greenhous</w:t>
      </w:r>
      <w:r w:rsidRPr="00B6286B">
        <w:rPr>
          <w:rStyle w:val="Emphasis"/>
        </w:rPr>
        <w:t xml:space="preserve">es </w:t>
      </w:r>
      <w:r w:rsidRPr="007951B1">
        <w:rPr>
          <w:rStyle w:val="Emphasis"/>
          <w:highlight w:val="green"/>
        </w:rPr>
        <w:t>or</w:t>
      </w:r>
      <w:r w:rsidRPr="00B6286B">
        <w:rPr>
          <w:rStyle w:val="Emphasis"/>
        </w:rPr>
        <w:t xml:space="preserve"> soft drink producers (Coca-Cola in the case of </w:t>
      </w:r>
      <w:proofErr w:type="spellStart"/>
      <w:r w:rsidRPr="00B6286B">
        <w:rPr>
          <w:rStyle w:val="Emphasis"/>
        </w:rPr>
        <w:t>Climeworks</w:t>
      </w:r>
      <w:proofErr w:type="spellEnd"/>
      <w:r w:rsidRPr="00B6286B">
        <w:rPr>
          <w:rStyle w:val="Emphasis"/>
        </w:rPr>
        <w:t xml:space="preserve"> in Zürich); it could </w:t>
      </w:r>
      <w:r w:rsidRPr="007951B1">
        <w:rPr>
          <w:rStyle w:val="Emphasis"/>
          <w:highlight w:val="green"/>
        </w:rPr>
        <w:t>go into</w:t>
      </w:r>
      <w:r w:rsidRPr="00B6286B">
        <w:rPr>
          <w:rStyle w:val="Emphasis"/>
        </w:rPr>
        <w:t xml:space="preserve"> microalgae or </w:t>
      </w:r>
      <w:r w:rsidRPr="007951B1">
        <w:rPr>
          <w:rStyle w:val="Emphasis"/>
          <w:highlight w:val="green"/>
        </w:rPr>
        <w:t>liquid fuel</w:t>
      </w:r>
      <w:r w:rsidRPr="00B6286B">
        <w:rPr>
          <w:rStyle w:val="Emphasis"/>
        </w:rPr>
        <w:t xml:space="preserve">, possibly even for airplanes. Such commodities bury no CO </w:t>
      </w:r>
      <w:proofErr w:type="gramStart"/>
      <w:r w:rsidRPr="00B6286B">
        <w:rPr>
          <w:rStyle w:val="Emphasis"/>
        </w:rPr>
        <w:t>2 .</w:t>
      </w:r>
      <w:proofErr w:type="gramEnd"/>
      <w:r w:rsidRPr="00B6286B">
        <w:rPr>
          <w:rStyle w:val="Emphasis"/>
        </w:rPr>
        <w:t xml:space="preserve"> </w:t>
      </w:r>
      <w:r w:rsidRPr="007951B1">
        <w:rPr>
          <w:rStyle w:val="Emphasis"/>
          <w:highlight w:val="green"/>
        </w:rPr>
        <w:t xml:space="preserve">They capture </w:t>
      </w:r>
      <w:r w:rsidRPr="00B6286B">
        <w:rPr>
          <w:rStyle w:val="Emphasis"/>
        </w:rPr>
        <w:t xml:space="preserve">it </w:t>
      </w:r>
      <w:r w:rsidRPr="007951B1">
        <w:rPr>
          <w:rStyle w:val="Emphasis"/>
          <w:highlight w:val="green"/>
        </w:rPr>
        <w:t>and</w:t>
      </w:r>
      <w:r w:rsidRPr="00B6286B">
        <w:rPr>
          <w:rStyle w:val="Emphasis"/>
        </w:rPr>
        <w:t xml:space="preserve"> pass it on for </w:t>
      </w:r>
      <w:r w:rsidRPr="007951B1">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B6286B">
        <w:rPr>
          <w:sz w:val="14"/>
        </w:rPr>
        <w:t>commodity, because</w:t>
      </w:r>
      <w:proofErr w:type="gramEnd"/>
      <w:r w:rsidRPr="00B6286B">
        <w:rPr>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B6286B">
        <w:rPr>
          <w:sz w:val="14"/>
        </w:rPr>
        <w:t>2 ,</w:t>
      </w:r>
      <w:proofErr w:type="gramEnd"/>
      <w:r w:rsidRPr="00B6286B">
        <w:rPr>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B6286B">
        <w:rPr>
          <w:sz w:val="14"/>
        </w:rPr>
        <w:t>Climeworks</w:t>
      </w:r>
      <w:proofErr w:type="spellEnd"/>
      <w:r w:rsidRPr="00B6286B">
        <w:rPr>
          <w:sz w:val="14"/>
        </w:rPr>
        <w:t xml:space="preserve"> model turns out to have some unknown disadvantage, if something else comes to the fore as the superior tech, if there will ever be any negative emissions not growing from land, the same conundrum will </w:t>
      </w:r>
      <w:proofErr w:type="gramStart"/>
      <w:r w:rsidRPr="00B6286B">
        <w:rPr>
          <w:sz w:val="14"/>
        </w:rPr>
        <w:t>reappear:</w:t>
      </w:r>
      <w:proofErr w:type="gramEnd"/>
      <w:r w:rsidRPr="00B6286B">
        <w:rPr>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B6286B">
        <w:rPr>
          <w:sz w:val="14"/>
        </w:rPr>
        <w:t>2 ,</w:t>
      </w:r>
      <w:proofErr w:type="gramEnd"/>
      <w:r w:rsidRPr="00B6286B">
        <w:rPr>
          <w:sz w:val="14"/>
        </w:rPr>
        <w:t xml:space="preserve"> empty holes in the ground for burial vaults, </w:t>
      </w:r>
      <w:proofErr w:type="spellStart"/>
      <w:r w:rsidRPr="00B6286B">
        <w:rPr>
          <w:sz w:val="14"/>
        </w:rPr>
        <w:t>organisations</w:t>
      </w:r>
      <w:proofErr w:type="spellEnd"/>
      <w:r w:rsidRPr="00B6286B">
        <w:rPr>
          <w:sz w:val="14"/>
        </w:rPr>
        <w:t xml:space="preserve"> of supranational size … Who has all these things in ample possession? The oil barons and shareholders, of course. </w:t>
      </w:r>
      <w:proofErr w:type="spellStart"/>
      <w:r w:rsidRPr="00B6286B">
        <w:rPr>
          <w:sz w:val="14"/>
        </w:rPr>
        <w:t>Nationalise</w:t>
      </w:r>
      <w:proofErr w:type="spellEnd"/>
      <w:r w:rsidRPr="00B6286B">
        <w:rPr>
          <w:sz w:val="14"/>
        </w:rPr>
        <w:t xml:space="preserve"> them, Buck proposes – </w:t>
      </w:r>
      <w:r w:rsidRPr="007951B1">
        <w:rPr>
          <w:rStyle w:val="Emphasis"/>
          <w:highlight w:val="green"/>
        </w:rPr>
        <w:t>not just</w:t>
      </w:r>
      <w:r w:rsidRPr="00B6286B">
        <w:rPr>
          <w:rStyle w:val="Emphasis"/>
        </w:rPr>
        <w:t xml:space="preserve"> for ‘</w:t>
      </w:r>
      <w:r w:rsidRPr="007951B1">
        <w:rPr>
          <w:rStyle w:val="Emphasis"/>
          <w:highlight w:val="green"/>
        </w:rPr>
        <w:t>getting rid of</w:t>
      </w:r>
      <w:r w:rsidRPr="00B6286B">
        <w:rPr>
          <w:rStyle w:val="Emphasis"/>
        </w:rPr>
        <w:t xml:space="preserve"> these </w:t>
      </w:r>
      <w:r w:rsidRPr="007951B1">
        <w:rPr>
          <w:rStyle w:val="Emphasis"/>
          <w:highlight w:val="green"/>
        </w:rPr>
        <w:t>corporations</w:t>
      </w:r>
      <w:r w:rsidRPr="00B6286B">
        <w:rPr>
          <w:rStyle w:val="Emphasis"/>
        </w:rPr>
        <w:t xml:space="preserve">, as we might like to, </w:t>
      </w:r>
      <w:r w:rsidRPr="007951B1">
        <w:rPr>
          <w:rStyle w:val="Emphasis"/>
          <w:highlight w:val="green"/>
        </w:rPr>
        <w:t>but transforming them into</w:t>
      </w:r>
      <w:r w:rsidRPr="00B6286B">
        <w:rPr>
          <w:rStyle w:val="Emphasis"/>
        </w:rPr>
        <w:t xml:space="preserve"> companies that deliver a carbon removal service’. Make them </w:t>
      </w:r>
      <w:r w:rsidRPr="007951B1">
        <w:rPr>
          <w:rStyle w:val="Emphasis"/>
          <w:highlight w:val="green"/>
        </w:rPr>
        <w:t xml:space="preserve">public utilities for </w:t>
      </w:r>
      <w:proofErr w:type="spellStart"/>
      <w:r w:rsidRPr="007951B1">
        <w:rPr>
          <w:rStyle w:val="Emphasis"/>
          <w:highlight w:val="green"/>
        </w:rPr>
        <w:t>restabilising</w:t>
      </w:r>
      <w:proofErr w:type="spellEnd"/>
      <w:r w:rsidRPr="007951B1">
        <w:rPr>
          <w:rStyle w:val="Emphasis"/>
          <w:highlight w:val="green"/>
        </w:rPr>
        <w:t xml:space="preserve">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B6286B">
        <w:rPr>
          <w:sz w:val="14"/>
        </w:rPr>
        <w:t>nationalising</w:t>
      </w:r>
      <w:proofErr w:type="spellEnd"/>
      <w:r w:rsidRPr="00B6286B">
        <w:rPr>
          <w:sz w:val="14"/>
        </w:rPr>
        <w:t xml:space="preserve"> fossil fuel companies and turning them into direct air capture utilities should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B6286B">
        <w:rPr>
          <w:sz w:val="14"/>
        </w:rPr>
        <w:t>publicised</w:t>
      </w:r>
      <w:proofErr w:type="spellEnd"/>
      <w:r w:rsidRPr="00B6286B">
        <w:rPr>
          <w:sz w:val="14"/>
        </w:rPr>
        <w:t xml:space="preserve"> the forecast that total global emissions would fall by no more than 5 per cent during the year – </w:t>
      </w:r>
      <w:proofErr w:type="gramStart"/>
      <w:r w:rsidRPr="00B6286B">
        <w:rPr>
          <w:sz w:val="14"/>
        </w:rPr>
        <w:t>in spite of</w:t>
      </w:r>
      <w:proofErr w:type="gramEnd"/>
      <w:r w:rsidRPr="00B6286B">
        <w:rPr>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B6286B">
        <w:rPr>
          <w:sz w:val="14"/>
        </w:rPr>
        <w:t>that scientists</w:t>
      </w:r>
      <w:proofErr w:type="gramEnd"/>
      <w:r w:rsidRPr="00B6286B">
        <w:rPr>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B6286B">
        <w:rPr>
          <w:sz w:val="14"/>
        </w:rPr>
        <w:t>or,</w:t>
      </w:r>
      <w:proofErr w:type="gramEnd"/>
      <w:r w:rsidRPr="00B6286B">
        <w:rPr>
          <w:sz w:val="14"/>
        </w:rPr>
        <w:t xml:space="preserve"> ‘a single economic plan covering the whole country and all branches of productive activity. This plan must be drawn up for </w:t>
      </w:r>
      <w:proofErr w:type="gramStart"/>
      <w:r w:rsidRPr="00B6286B">
        <w:rPr>
          <w:sz w:val="14"/>
        </w:rPr>
        <w:t>a number of</w:t>
      </w:r>
      <w:proofErr w:type="gramEnd"/>
      <w:r w:rsidRPr="00B6286B">
        <w:rPr>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7951B1">
        <w:rPr>
          <w:rStyle w:val="Emphasis"/>
          <w:highlight w:val="green"/>
        </w:rPr>
        <w:t>through control measures</w:t>
      </w:r>
      <w:r w:rsidRPr="00B6286B">
        <w:rPr>
          <w:rStyle w:val="Emphasis"/>
        </w:rPr>
        <w:t xml:space="preserve"> – rationing, </w:t>
      </w:r>
      <w:r w:rsidRPr="007951B1">
        <w:rPr>
          <w:rStyle w:val="Emphasis"/>
          <w:highlight w:val="green"/>
        </w:rPr>
        <w:t>reallocating, requisitioning, sanctioning</w:t>
      </w:r>
      <w:r w:rsidRPr="00B6286B">
        <w:rPr>
          <w:rStyle w:val="Emphasis"/>
        </w:rPr>
        <w:t xml:space="preserve">, ordering … </w:t>
      </w:r>
      <w:r w:rsidRPr="00B6286B">
        <w:rPr>
          <w:sz w:val="14"/>
        </w:rPr>
        <w:t xml:space="preserve">– </w:t>
      </w:r>
      <w:proofErr w:type="gramStart"/>
      <w:r w:rsidRPr="00B6286B">
        <w:rPr>
          <w:sz w:val="14"/>
        </w:rPr>
        <w:t>so as to</w:t>
      </w:r>
      <w:proofErr w:type="gramEnd"/>
      <w:r w:rsidRPr="00B6286B">
        <w:rPr>
          <w:sz w:val="14"/>
        </w:rPr>
        <w:t xml:space="preserve"> fill the gap after fossil fuels. The substitutes themselves are in no need of elaboration. The literature on the Green New Deal and renewable energy roll-out and climate wartime </w:t>
      </w:r>
      <w:proofErr w:type="spellStart"/>
      <w:r w:rsidRPr="00B6286B">
        <w:rPr>
          <w:sz w:val="14"/>
        </w:rPr>
        <w:t>mobilisation</w:t>
      </w:r>
      <w:proofErr w:type="spellEnd"/>
      <w:r w:rsidRPr="00B6286B">
        <w:rPr>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into doing it, through application of the whole spectrum of popular leverage, from electoral campaigns to mass sabotage. Left to its own devices, the </w:t>
      </w:r>
      <w:r w:rsidRPr="007951B1">
        <w:rPr>
          <w:rStyle w:val="Emphasis"/>
          <w:highlight w:val="green"/>
        </w:rPr>
        <w:t xml:space="preserve">capitalist state </w:t>
      </w:r>
      <w:r w:rsidRPr="00B6286B">
        <w:rPr>
          <w:rStyle w:val="Emphasis"/>
        </w:rPr>
        <w:t>will continue to</w:t>
      </w:r>
      <w:r w:rsidRPr="007951B1">
        <w:rPr>
          <w:rStyle w:val="Emphasis"/>
          <w:highlight w:val="green"/>
        </w:rPr>
        <w:t xml:space="preserve"> attend to symptoms, which</w:t>
      </w:r>
      <w:r w:rsidRPr="00B6286B">
        <w:rPr>
          <w:rStyle w:val="Emphasis"/>
        </w:rPr>
        <w:t xml:space="preserve">, however, must eventually </w:t>
      </w:r>
      <w:r w:rsidRPr="007951B1">
        <w:rPr>
          <w:rStyle w:val="Emphasis"/>
          <w:highlight w:val="green"/>
        </w:rPr>
        <w:t>reach a boiling point.</w:t>
      </w:r>
      <w:r w:rsidRPr="00B6286B">
        <w:rPr>
          <w:rStyle w:val="Emphasis"/>
        </w:rPr>
        <w:t xml:space="preserve"> </w:t>
      </w:r>
      <w:r w:rsidRPr="00B6286B">
        <w:rPr>
          <w:sz w:val="8"/>
          <w:szCs w:val="8"/>
        </w:rPr>
        <w:t xml:space="preserve">One can imagine that in the next years and decades, storms will bite into property, droughts tear apart supply chains, crop yields halve, heat waves enervate </w:t>
      </w:r>
      <w:proofErr w:type="spellStart"/>
      <w:r w:rsidRPr="00B6286B">
        <w:rPr>
          <w:sz w:val="8"/>
          <w:szCs w:val="8"/>
        </w:rPr>
        <w:t>labour</w:t>
      </w:r>
      <w:proofErr w:type="spellEnd"/>
      <w:r w:rsidRPr="00B6286B">
        <w:rPr>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B6286B">
        <w:rPr>
          <w:sz w:val="8"/>
          <w:szCs w:val="8"/>
        </w:rPr>
        <w:t>impacts, but</w:t>
      </w:r>
      <w:proofErr w:type="gramEnd"/>
      <w:r w:rsidRPr="00B6286B">
        <w:rPr>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B6286B">
        <w:rPr>
          <w:sz w:val="8"/>
          <w:szCs w:val="8"/>
        </w:rPr>
        <w:t>night.Indeed</w:t>
      </w:r>
      <w:proofErr w:type="spellEnd"/>
      <w:proofErr w:type="gramEnd"/>
      <w:r w:rsidRPr="00B6286B">
        <w:rPr>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B6286B">
        <w:rPr>
          <w:sz w:val="8"/>
          <w:szCs w:val="8"/>
        </w:rPr>
        <w:t>authorised</w:t>
      </w:r>
      <w:proofErr w:type="spellEnd"/>
      <w:r w:rsidRPr="00B6286B">
        <w:rPr>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B6286B">
        <w:rPr>
          <w:sz w:val="8"/>
          <w:szCs w:val="8"/>
        </w:rPr>
        <w:t>fairly widely</w:t>
      </w:r>
      <w:proofErr w:type="gramEnd"/>
      <w:r w:rsidRPr="00B6286B">
        <w:rPr>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B6286B">
        <w:rPr>
          <w:sz w:val="8"/>
          <w:szCs w:val="8"/>
        </w:rPr>
        <w:t>favourite</w:t>
      </w:r>
      <w:proofErr w:type="spellEnd"/>
      <w:r w:rsidRPr="00B6286B">
        <w:rPr>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B6286B">
        <w:rPr>
          <w:sz w:val="8"/>
          <w:szCs w:val="8"/>
        </w:rPr>
        <w:t>re-emphasising</w:t>
      </w:r>
      <w:proofErr w:type="spellEnd"/>
      <w:r w:rsidRPr="00B6286B">
        <w:rPr>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w:t>
      </w:r>
      <w:proofErr w:type="spellStart"/>
      <w:r w:rsidRPr="00B6286B">
        <w:rPr>
          <w:sz w:val="8"/>
          <w:szCs w:val="8"/>
        </w:rPr>
        <w:t>Geras</w:t>
      </w:r>
      <w:proofErr w:type="spellEnd"/>
      <w:r w:rsidRPr="00B6286B">
        <w:rPr>
          <w:sz w:val="8"/>
          <w:szCs w:val="8"/>
        </w:rPr>
        <w:t xml:space="preserve">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B6286B">
        <w:rPr>
          <w:sz w:val="8"/>
          <w:szCs w:val="8"/>
        </w:rPr>
        <w:t>civilisation</w:t>
      </w:r>
      <w:proofErr w:type="spellEnd"/>
      <w:r w:rsidRPr="00B6286B">
        <w:rPr>
          <w:sz w:val="8"/>
          <w:szCs w:val="8"/>
        </w:rPr>
        <w:t xml:space="preserve"> of mankind in question’. Luxemburg expected world war to become a ‘permanent’ </w:t>
      </w:r>
      <w:proofErr w:type="gramStart"/>
      <w:r w:rsidRPr="00B6286B">
        <w:rPr>
          <w:sz w:val="8"/>
          <w:szCs w:val="8"/>
        </w:rPr>
        <w:t>state of affairs</w:t>
      </w:r>
      <w:proofErr w:type="gramEnd"/>
      <w:r w:rsidRPr="00B6286B">
        <w:rPr>
          <w:sz w:val="8"/>
          <w:szCs w:val="8"/>
        </w:rPr>
        <w:t xml:space="preserve">. It didn’t, and here the differentia </w:t>
      </w:r>
      <w:proofErr w:type="spellStart"/>
      <w:r w:rsidRPr="00B6286B">
        <w:rPr>
          <w:sz w:val="8"/>
          <w:szCs w:val="8"/>
        </w:rPr>
        <w:t>specifica</w:t>
      </w:r>
      <w:proofErr w:type="spellEnd"/>
      <w:r w:rsidRPr="00B6286B">
        <w:rPr>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B6286B">
        <w:rPr>
          <w:sz w:val="8"/>
          <w:szCs w:val="8"/>
        </w:rPr>
        <w:t>2 .</w:t>
      </w:r>
      <w:proofErr w:type="gramEnd"/>
      <w:r w:rsidRPr="00B6286B">
        <w:rPr>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w:t>
      </w:r>
      <w:proofErr w:type="spellStart"/>
      <w:r w:rsidRPr="00B6286B">
        <w:rPr>
          <w:sz w:val="8"/>
          <w:szCs w:val="8"/>
        </w:rPr>
        <w:t>Geras’s</w:t>
      </w:r>
      <w:proofErr w:type="spellEnd"/>
      <w:r w:rsidRPr="00B6286B">
        <w:rPr>
          <w:sz w:val="8"/>
          <w:szCs w:val="8"/>
        </w:rPr>
        <w:t xml:space="preserve">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B6286B">
        <w:rPr>
          <w:sz w:val="8"/>
          <w:szCs w:val="8"/>
        </w:rPr>
        <w:t>classes’</w:t>
      </w:r>
      <w:proofErr w:type="gramEnd"/>
      <w:r w:rsidRPr="00B6286B">
        <w:rPr>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w:t>
      </w:r>
      <w:proofErr w:type="spellStart"/>
      <w:r w:rsidRPr="00B6286B">
        <w:rPr>
          <w:sz w:val="8"/>
          <w:szCs w:val="8"/>
        </w:rPr>
        <w:t>Bensaïd</w:t>
      </w:r>
      <w:proofErr w:type="spellEnd"/>
      <w:r w:rsidRPr="00B6286B">
        <w:rPr>
          <w:sz w:val="8"/>
          <w:szCs w:val="8"/>
        </w:rPr>
        <w:t xml:space="preserve">,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w:t>
      </w:r>
      <w:proofErr w:type="spellStart"/>
      <w:r w:rsidRPr="00B6286B">
        <w:rPr>
          <w:sz w:val="8"/>
          <w:szCs w:val="8"/>
        </w:rPr>
        <w:t>Bensaïd</w:t>
      </w:r>
      <w:proofErr w:type="spellEnd"/>
      <w:r w:rsidRPr="00B6286B">
        <w:rPr>
          <w:sz w:val="8"/>
          <w:szCs w:val="8"/>
        </w:rPr>
        <w:t xml:space="preserve">,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B6286B">
        <w:rPr>
          <w:sz w:val="8"/>
          <w:szCs w:val="8"/>
        </w:rPr>
        <w:t>halfmeasures</w:t>
      </w:r>
      <w:proofErr w:type="spellEnd"/>
      <w:r w:rsidRPr="00B6286B">
        <w:rPr>
          <w:sz w:val="8"/>
          <w:szCs w:val="8"/>
        </w:rPr>
        <w:t>.’ Third, ecological Leninism leaps at any opportunity to wrest the state in this direction, break with business-</w:t>
      </w:r>
      <w:proofErr w:type="spellStart"/>
      <w:r w:rsidRPr="00B6286B">
        <w:rPr>
          <w:sz w:val="8"/>
          <w:szCs w:val="8"/>
        </w:rPr>
        <w:t>asusual</w:t>
      </w:r>
      <w:proofErr w:type="spellEnd"/>
      <w:r w:rsidRPr="00B6286B">
        <w:rPr>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B6286B">
        <w:rPr>
          <w:sz w:val="8"/>
          <w:szCs w:val="8"/>
        </w:rPr>
        <w:t>have to</w:t>
      </w:r>
      <w:proofErr w:type="gramEnd"/>
      <w:r w:rsidRPr="00B6286B">
        <w:rPr>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B6286B">
        <w:rPr>
          <w:sz w:val="8"/>
          <w:szCs w:val="8"/>
        </w:rPr>
        <w:t>materialise</w:t>
      </w:r>
      <w:proofErr w:type="spellEnd"/>
      <w:r w:rsidRPr="00B6286B">
        <w:rPr>
          <w:sz w:val="8"/>
          <w:szCs w:val="8"/>
        </w:rPr>
        <w:t xml:space="preserve"> anytime soon, if ever. Waiting for it would be both delusional and criminal, and so all we </w:t>
      </w:r>
      <w:proofErr w:type="gramStart"/>
      <w:r w:rsidRPr="00B6286B">
        <w:rPr>
          <w:sz w:val="8"/>
          <w:szCs w:val="8"/>
        </w:rPr>
        <w:t>have to</w:t>
      </w:r>
      <w:proofErr w:type="gramEnd"/>
      <w:r w:rsidRPr="00B6286B">
        <w:rPr>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B6286B">
        <w:rPr>
          <w:sz w:val="8"/>
          <w:szCs w:val="8"/>
        </w:rPr>
        <w:t>programme</w:t>
      </w:r>
      <w:proofErr w:type="spellEnd"/>
      <w:r w:rsidRPr="00B6286B">
        <w:rPr>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w:t>
      </w:r>
      <w:proofErr w:type="spellStart"/>
      <w:r w:rsidRPr="00B6286B">
        <w:rPr>
          <w:sz w:val="8"/>
          <w:szCs w:val="8"/>
        </w:rPr>
        <w:t>Lukács</w:t>
      </w:r>
      <w:proofErr w:type="spellEnd"/>
      <w:r w:rsidRPr="00B6286B">
        <w:rPr>
          <w:sz w:val="8"/>
          <w:szCs w:val="8"/>
        </w:rPr>
        <w:t xml:space="preserve">. The rather startling measures used to combat the spread of Covid-19 might have been a foretaste. Who knows what openings other moments of impact might </w:t>
      </w:r>
      <w:proofErr w:type="gramStart"/>
      <w:r w:rsidRPr="00B6286B">
        <w:rPr>
          <w:sz w:val="8"/>
          <w:szCs w:val="8"/>
        </w:rPr>
        <w:t>bring.</w:t>
      </w:r>
      <w:proofErr w:type="gramEnd"/>
      <w:r w:rsidRPr="00B6286B">
        <w:rPr>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w:t>
      </w:r>
      <w:proofErr w:type="spellStart"/>
      <w:r w:rsidRPr="00B6286B">
        <w:rPr>
          <w:sz w:val="8"/>
          <w:szCs w:val="8"/>
        </w:rPr>
        <w:t>Bensaïd</w:t>
      </w:r>
      <w:proofErr w:type="spellEnd"/>
      <w:r w:rsidRPr="00B6286B">
        <w:rPr>
          <w:sz w:val="8"/>
          <w:szCs w:val="8"/>
        </w:rPr>
        <w:t xml:space="preserve"> ‘sums up Leninist politics: “Be ready!” Be ready for the improbable, for the unexpected, for what happens.’ It includes a readiness to, with Lenin’s own words, ‘set to work to stir up all and sundry, even the oldest, </w:t>
      </w:r>
      <w:proofErr w:type="gramStart"/>
      <w:r w:rsidRPr="00B6286B">
        <w:rPr>
          <w:sz w:val="8"/>
          <w:szCs w:val="8"/>
        </w:rPr>
        <w:t>mustiest</w:t>
      </w:r>
      <w:proofErr w:type="gramEnd"/>
      <w:r w:rsidRPr="00B6286B">
        <w:rPr>
          <w:sz w:val="8"/>
          <w:szCs w:val="8"/>
        </w:rPr>
        <w:t xml:space="preserve">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7951B1">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w:t>
      </w:r>
      <w:proofErr w:type="spellStart"/>
      <w:r w:rsidRPr="00B6286B">
        <w:rPr>
          <w:rStyle w:val="Emphasis"/>
        </w:rPr>
        <w:t>harbour</w:t>
      </w:r>
      <w:proofErr w:type="spellEnd"/>
      <w:r w:rsidRPr="00B6286B">
        <w:rPr>
          <w:rStyle w:val="Emphasis"/>
        </w:rPr>
        <w:t xml:space="preserve"> a </w:t>
      </w:r>
      <w:r w:rsidRPr="007951B1">
        <w:rPr>
          <w:rStyle w:val="Emphasis"/>
          <w:highlight w:val="green"/>
        </w:rPr>
        <w:t xml:space="preserve">predisposition for emergency action and </w:t>
      </w:r>
      <w:r w:rsidRPr="00B6286B">
        <w:rPr>
          <w:rStyle w:val="Emphasis"/>
        </w:rPr>
        <w:t xml:space="preserve">an openness to some degree of </w:t>
      </w:r>
      <w:r w:rsidRPr="007951B1">
        <w:rPr>
          <w:rStyle w:val="Emphasis"/>
          <w:highlight w:val="green"/>
        </w:rPr>
        <w:t>hard power from the state</w:t>
      </w:r>
      <w:r w:rsidRPr="00B6286B">
        <w:rPr>
          <w:rStyle w:val="Emphasis"/>
        </w:rPr>
        <w:t xml:space="preserve">. </w:t>
      </w:r>
      <w:r w:rsidRPr="00B6286B">
        <w:rPr>
          <w:sz w:val="14"/>
        </w:rPr>
        <w:t xml:space="preserve">Anarchism detests the state; social democracy shrivels in catastrophe. But there is no reason not to experiment with ecological </w:t>
      </w:r>
      <w:proofErr w:type="spellStart"/>
      <w:r w:rsidRPr="00B6286B">
        <w:rPr>
          <w:sz w:val="14"/>
        </w:rPr>
        <w:t>Luxemburgism</w:t>
      </w:r>
      <w:proofErr w:type="spellEnd"/>
      <w:r w:rsidRPr="00B6286B">
        <w:rPr>
          <w:sz w:val="14"/>
        </w:rPr>
        <w:t xml:space="preserve">, or ecological Blanquism, or </w:t>
      </w:r>
      <w:proofErr w:type="spellStart"/>
      <w:r w:rsidRPr="00B6286B">
        <w:rPr>
          <w:sz w:val="14"/>
        </w:rPr>
        <w:t>Guevarism</w:t>
      </w:r>
      <w:proofErr w:type="spellEnd"/>
      <w:r w:rsidRPr="00B6286B">
        <w:rPr>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B6286B">
        <w:rPr>
          <w:sz w:val="14"/>
        </w:rPr>
        <w:t>organised</w:t>
      </w:r>
      <w:proofErr w:type="spellEnd"/>
      <w:r w:rsidRPr="00B6286B">
        <w:rPr>
          <w:sz w:val="14"/>
        </w:rPr>
        <w:t xml:space="preserve"> by the entire working force of society – in order that all of society and human </w:t>
      </w:r>
      <w:proofErr w:type="spellStart"/>
      <w:r w:rsidRPr="00B6286B">
        <w:rPr>
          <w:sz w:val="14"/>
        </w:rPr>
        <w:t>civilisation</w:t>
      </w:r>
      <w:proofErr w:type="spellEnd"/>
      <w:r w:rsidRPr="00B6286B">
        <w:rPr>
          <w:sz w:val="14"/>
        </w:rPr>
        <w:t xml:space="preserve"> might not perish’, again with Luxemburg. But ‘necessitate’ does not mean ‘preordain’. Something can be necessary and yet never come about.</w:t>
      </w:r>
    </w:p>
    <w:p w14:paraId="3330A6AF" w14:textId="4DA71E86" w:rsidR="00CA772D" w:rsidRDefault="00CA772D" w:rsidP="00CA772D">
      <w:pPr>
        <w:pStyle w:val="Heading4"/>
      </w:pPr>
      <w:r w:rsidRPr="00B6286B">
        <w:rPr>
          <w:rFonts w:cs="Arial"/>
        </w:rPr>
        <w:t>3</w:t>
      </w:r>
      <w:r>
        <w:rPr>
          <w:rFonts w:cs="Arial"/>
        </w:rPr>
        <w:t>]</w:t>
      </w:r>
      <w:r>
        <w:t xml:space="preserve"> Capitalism is lagging – </w:t>
      </w:r>
    </w:p>
    <w:p w14:paraId="6C776263" w14:textId="77777777" w:rsidR="00CA772D" w:rsidRPr="001576BC" w:rsidRDefault="00CA772D" w:rsidP="00CA772D">
      <w:proofErr w:type="spellStart"/>
      <w:r w:rsidRPr="00165FA9">
        <w:rPr>
          <w:rStyle w:val="Style13ptBold"/>
        </w:rPr>
        <w:t>Cockshott</w:t>
      </w:r>
      <w:proofErr w:type="spellEnd"/>
      <w:r w:rsidRPr="00165FA9">
        <w:rPr>
          <w:rStyle w:val="Style13ptBold"/>
        </w:rPr>
        <w:t xml:space="preserve">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3B064F80" w14:textId="3A1CAC23" w:rsidR="00CA772D" w:rsidRDefault="00CA772D" w:rsidP="00CA772D">
      <w:pPr>
        <w:rPr>
          <w:rStyle w:val="Emphasis"/>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w:t>
      </w:r>
      <w:proofErr w:type="spellStart"/>
      <w:r w:rsidRPr="0068129B">
        <w:rPr>
          <w:sz w:val="12"/>
        </w:rPr>
        <w:t>Kronso</w:t>
      </w:r>
      <w:proofErr w:type="spellEnd"/>
      <w:r w:rsidRPr="0068129B">
        <w:rPr>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68129B">
        <w:rPr>
          <w:sz w:val="12"/>
        </w:rPr>
        <w:t>N</w:t>
      </w:r>
      <w:proofErr w:type="gramEnd"/>
      <w:r w:rsidRPr="0068129B">
        <w:rPr>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proofErr w:type="gramStart"/>
      <w:r w:rsidRPr="0068129B">
        <w:rPr>
          <w:sz w:val="12"/>
        </w:rPr>
        <w:t>log.linear</w:t>
      </w:r>
      <w:proofErr w:type="spellEnd"/>
      <w:proofErr w:type="gramEnd"/>
      <w:r w:rsidRPr="0068129B">
        <w:rPr>
          <w:sz w:val="12"/>
        </w:rPr>
        <w:t xml:space="preserve"> complexity. These costs are conventionally expressed in terms of time. They may alternatively be mapped into costs in terms of space. By physical replication of </w:t>
      </w:r>
      <w:proofErr w:type="gramStart"/>
      <w:r w:rsidRPr="0068129B">
        <w:rPr>
          <w:sz w:val="12"/>
        </w:rPr>
        <w:t>components</w:t>
      </w:r>
      <w:proofErr w:type="gramEnd"/>
      <w:r w:rsidRPr="0068129B">
        <w:rPr>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68129B">
        <w:rPr>
          <w:sz w:val="12"/>
        </w:rPr>
        <w:t>A large number of</w:t>
      </w:r>
      <w:proofErr w:type="gramEnd"/>
      <w:r w:rsidRPr="0068129B">
        <w:rPr>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7A5CE4">
        <w:rPr>
          <w:rStyle w:val="Emphasis"/>
        </w:rPr>
        <w:t xml:space="preserve">. A </w:t>
      </w:r>
      <w:r w:rsidRPr="007951B1">
        <w:rPr>
          <w:rStyle w:val="Emphasis"/>
          <w:highlight w:val="green"/>
        </w:rPr>
        <w:t xml:space="preserve">market economy is a </w:t>
      </w:r>
      <w:r w:rsidRPr="007A5CE4">
        <w:rPr>
          <w:rStyle w:val="Emphasis"/>
        </w:rPr>
        <w:t xml:space="preserve">rather </w:t>
      </w:r>
      <w:r w:rsidRPr="007951B1">
        <w:rPr>
          <w:rStyle w:val="Emphasis"/>
          <w:highlight w:val="green"/>
        </w:rPr>
        <w:t>slow</w:t>
      </w:r>
      <w:r w:rsidRPr="007A5CE4">
        <w:rPr>
          <w:rStyle w:val="Emphasis"/>
        </w:rPr>
        <w:t xml:space="preserve"> </w:t>
      </w:r>
      <w:r w:rsidRPr="007951B1">
        <w:rPr>
          <w:rStyle w:val="Emphasis"/>
          <w:highlight w:val="green"/>
        </w:rPr>
        <w:t>computer</w:t>
      </w:r>
      <w:r w:rsidRPr="007A5CE4">
        <w:rPr>
          <w:rStyle w:val="Emphasis"/>
        </w:rPr>
        <w:t xml:space="preserve"> since</w:t>
      </w:r>
      <w:r w:rsidRPr="0068129B">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68129B">
        <w:rPr>
          <w:sz w:val="12"/>
        </w:rPr>
        <w:t>result</w:t>
      </w:r>
      <w:proofErr w:type="gramEnd"/>
      <w:r w:rsidRPr="0068129B">
        <w:rPr>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w:t>
      </w:r>
      <w:proofErr w:type="spellStart"/>
      <w:r w:rsidRPr="0068129B">
        <w:rPr>
          <w:sz w:val="12"/>
        </w:rPr>
        <w:t>Kornai</w:t>
      </w:r>
      <w:proofErr w:type="spellEnd"/>
      <w:r w:rsidRPr="0068129B">
        <w:rPr>
          <w:sz w:val="12"/>
        </w:rPr>
        <w:t xml:space="preserve"> 1975) or through the execution of programs on the planning bureau’s computers. In currently existing planning </w:t>
      </w:r>
      <w:proofErr w:type="gramStart"/>
      <w:r w:rsidRPr="0068129B">
        <w:rPr>
          <w:sz w:val="12"/>
        </w:rPr>
        <w:t>bureaus</w:t>
      </w:r>
      <w:proofErr w:type="gramEnd"/>
      <w:r w:rsidRPr="0068129B">
        <w:rPr>
          <w:sz w:val="12"/>
        </w:rPr>
        <w:t xml:space="preserve"> a considerable part of the process is still human mediated, which slows down the computational cycle. It may be the case that the speed to compute a plan in this way will </w:t>
      </w:r>
      <w:proofErr w:type="gramStart"/>
      <w:r w:rsidRPr="0068129B">
        <w:rPr>
          <w:sz w:val="12"/>
        </w:rPr>
        <w:t>actually be</w:t>
      </w:r>
      <w:proofErr w:type="gramEnd"/>
      <w:r w:rsidRPr="0068129B">
        <w:rPr>
          <w:sz w:val="12"/>
        </w:rPr>
        <w:t xml:space="preserve"> slower than the relaxation time of a market. </w:t>
      </w:r>
      <w:r w:rsidRPr="0068129B">
        <w:rPr>
          <w:rStyle w:val="Emphasis"/>
        </w:rPr>
        <w:t xml:space="preserve">Computer </w:t>
      </w:r>
      <w:r w:rsidRPr="007951B1">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7951B1">
        <w:rPr>
          <w:rStyle w:val="Emphasis"/>
          <w:highlight w:val="green"/>
        </w:rPr>
        <w:t>delivered</w:t>
      </w:r>
      <w:r w:rsidRPr="0023657D">
        <w:rPr>
          <w:rStyle w:val="Emphasis"/>
        </w:rPr>
        <w:t xml:space="preserve"> very </w:t>
      </w:r>
      <w:r w:rsidRPr="0068129B">
        <w:rPr>
          <w:rStyle w:val="Emphasis"/>
        </w:rPr>
        <w:t xml:space="preserve">big </w:t>
      </w:r>
      <w:r w:rsidRPr="007951B1">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7951B1">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7951B1">
        <w:rPr>
          <w:rStyle w:val="Emphasis"/>
          <w:highlight w:val="green"/>
        </w:rPr>
        <w:t xml:space="preserve">raises </w:t>
      </w:r>
      <w:r w:rsidRPr="00165FA9">
        <w:rPr>
          <w:rStyle w:val="Emphasis"/>
        </w:rPr>
        <w:t xml:space="preserve">the </w:t>
      </w:r>
      <w:r w:rsidRPr="007951B1">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7951B1">
        <w:rPr>
          <w:rStyle w:val="Emphasis"/>
          <w:highlight w:val="green"/>
        </w:rPr>
        <w:t xml:space="preserve">program </w:t>
      </w:r>
      <w:r w:rsidRPr="0068129B">
        <w:rPr>
          <w:rStyle w:val="Emphasis"/>
        </w:rPr>
        <w:t xml:space="preserve">could </w:t>
      </w:r>
      <w:r w:rsidRPr="007951B1">
        <w:rPr>
          <w:rStyle w:val="Emphasis"/>
          <w:highlight w:val="green"/>
        </w:rPr>
        <w:t>perform</w:t>
      </w:r>
      <w:r w:rsidRPr="006133AF">
        <w:rPr>
          <w:rStyle w:val="Emphasis"/>
        </w:rPr>
        <w:t xml:space="preserve"> the </w:t>
      </w:r>
      <w:r w:rsidRPr="0068129B">
        <w:rPr>
          <w:rStyle w:val="Emphasis"/>
        </w:rPr>
        <w:t xml:space="preserve">computations necessary for the </w:t>
      </w:r>
      <w:r w:rsidRPr="007951B1">
        <w:rPr>
          <w:rStyle w:val="Emphasis"/>
          <w:highlight w:val="green"/>
        </w:rPr>
        <w:t xml:space="preserve">control </w:t>
      </w:r>
      <w:r w:rsidRPr="0068129B">
        <w:rPr>
          <w:rStyle w:val="Emphasis"/>
        </w:rPr>
        <w:t xml:space="preserve">and balancing </w:t>
      </w:r>
      <w:r w:rsidRPr="007951B1">
        <w:rPr>
          <w:rStyle w:val="Emphasis"/>
          <w:highlight w:val="green"/>
        </w:rPr>
        <w:t>of production</w:t>
      </w:r>
      <w:r w:rsidRPr="006133AF">
        <w:rPr>
          <w:rStyle w:val="Emphasis"/>
        </w:rPr>
        <w:t xml:space="preserve"> far </w:t>
      </w:r>
      <w:r w:rsidRPr="007951B1">
        <w:rPr>
          <w:rStyle w:val="Emphasis"/>
          <w:highlight w:val="green"/>
        </w:rPr>
        <w:t>faster than</w:t>
      </w:r>
      <w:r w:rsidRPr="006133AF">
        <w:rPr>
          <w:rStyle w:val="Emphasis"/>
        </w:rPr>
        <w:t xml:space="preserve"> either a </w:t>
      </w:r>
      <w:r w:rsidRPr="007951B1">
        <w:rPr>
          <w:rStyle w:val="Emphasis"/>
          <w:highlight w:val="green"/>
        </w:rPr>
        <w:t xml:space="preserve">market </w:t>
      </w:r>
      <w:r w:rsidRPr="0068129B">
        <w:rPr>
          <w:rStyle w:val="Emphasis"/>
        </w:rPr>
        <w:t>or a planning bureau</w:t>
      </w:r>
      <w:r w:rsidRPr="0068129B">
        <w:rPr>
          <w:sz w:val="12"/>
        </w:rPr>
        <w:t xml:space="preserve">. To demonstrate that this is feasible we </w:t>
      </w:r>
      <w:proofErr w:type="gramStart"/>
      <w:r w:rsidRPr="0068129B">
        <w:rPr>
          <w:sz w:val="12"/>
        </w:rPr>
        <w:t>have to</w:t>
      </w:r>
      <w:proofErr w:type="gramEnd"/>
      <w:r w:rsidRPr="0068129B">
        <w:rPr>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w:t>
      </w:r>
      <w:proofErr w:type="spellStart"/>
      <w:r w:rsidRPr="0068129B">
        <w:rPr>
          <w:sz w:val="12"/>
        </w:rPr>
        <w:t>Nove</w:t>
      </w:r>
      <w:proofErr w:type="spellEnd"/>
      <w:r w:rsidRPr="0068129B">
        <w:rPr>
          <w:sz w:val="12"/>
        </w:rPr>
        <w:t xml:space="preserve"> </w:t>
      </w:r>
      <w:proofErr w:type="spellStart"/>
      <w:r w:rsidRPr="0068129B">
        <w:rPr>
          <w:sz w:val="12"/>
        </w:rPr>
        <w:t>emphasises</w:t>
      </w:r>
      <w:proofErr w:type="spellEnd"/>
      <w:r w:rsidRPr="0068129B">
        <w:rPr>
          <w:sz w:val="12"/>
        </w:rPr>
        <w:t xml:space="preserve"> the scale of the </w:t>
      </w:r>
      <w:proofErr w:type="spellStart"/>
      <w:proofErr w:type="gramStart"/>
      <w:r w:rsidRPr="0068129B">
        <w:rPr>
          <w:sz w:val="12"/>
        </w:rPr>
        <w:t>problem,saying</w:t>
      </w:r>
      <w:proofErr w:type="spellEnd"/>
      <w:proofErr w:type="gramEnd"/>
      <w:r w:rsidRPr="0068129B">
        <w:rPr>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68129B">
        <w:rPr>
          <w:sz w:val="12"/>
        </w:rPr>
        <w:t>ofsolving</w:t>
      </w:r>
      <w:proofErr w:type="spellEnd"/>
      <w:r w:rsidRPr="0068129B">
        <w:rPr>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68129B">
        <w:rPr>
          <w:sz w:val="12"/>
        </w:rPr>
        <w:t>Ideally</w:t>
      </w:r>
      <w:proofErr w:type="gramEnd"/>
      <w:r w:rsidRPr="0068129B">
        <w:rPr>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68129B">
        <w:rPr>
          <w:sz w:val="12"/>
        </w:rPr>
        <w:t>NlogN</w:t>
      </w:r>
      <w:proofErr w:type="spellEnd"/>
      <w:r w:rsidRPr="0068129B">
        <w:rPr>
          <w:sz w:val="12"/>
        </w:rPr>
        <w:t xml:space="preserve"> and computationally tractable </w:t>
      </w:r>
      <w:proofErr w:type="gramStart"/>
      <w:r w:rsidRPr="0068129B">
        <w:rPr>
          <w:sz w:val="12"/>
        </w:rPr>
        <w:t>provided that</w:t>
      </w:r>
      <w:proofErr w:type="gramEnd"/>
      <w:r w:rsidRPr="0068129B">
        <w:rPr>
          <w:sz w:val="12"/>
        </w:rPr>
        <w:t xml:space="preserve"> it is cast in terms of a different optimization model. Representing the </w:t>
      </w:r>
      <w:proofErr w:type="gramStart"/>
      <w:r w:rsidRPr="0068129B">
        <w:rPr>
          <w:sz w:val="12"/>
        </w:rPr>
        <w:t>problem</w:t>
      </w:r>
      <w:proofErr w:type="gramEnd"/>
      <w:r w:rsidRPr="0068129B">
        <w:rPr>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68129B">
        <w:rPr>
          <w:sz w:val="12"/>
        </w:rPr>
        <w:t>type</w:t>
      </w:r>
      <w:proofErr w:type="gramEnd"/>
      <w:r w:rsidRPr="0068129B">
        <w:rPr>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68129B">
        <w:rPr>
          <w:sz w:val="12"/>
        </w:rPr>
        <w:t>a number of</w:t>
      </w:r>
      <w:proofErr w:type="gramEnd"/>
      <w:r w:rsidRPr="0068129B">
        <w:rPr>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68129B">
        <w:rPr>
          <w:sz w:val="12"/>
        </w:rPr>
        <w:t>That is to say it</w:t>
      </w:r>
      <w:proofErr w:type="gramEnd"/>
      <w:r w:rsidRPr="0068129B">
        <w:rPr>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68129B">
        <w:rPr>
          <w:sz w:val="12"/>
        </w:rPr>
        <w:t>STOCKj</w:t>
      </w:r>
      <w:proofErr w:type="spellEnd"/>
      <w:r w:rsidRPr="0068129B">
        <w:rPr>
          <w:sz w:val="12"/>
        </w:rPr>
        <w:t xml:space="preserve"> = </w:t>
      </w:r>
      <w:proofErr w:type="spellStart"/>
      <w:r w:rsidRPr="0068129B">
        <w:rPr>
          <w:sz w:val="12"/>
        </w:rPr>
        <w:t>Icj</w:t>
      </w:r>
      <w:proofErr w:type="spellEnd"/>
      <w:r w:rsidRPr="0068129B">
        <w:rPr>
          <w:sz w:val="12"/>
        </w:rPr>
        <w:t xml:space="preserve"> Where I </w:t>
      </w:r>
      <w:proofErr w:type="gramStart"/>
      <w:r w:rsidRPr="0068129B">
        <w:rPr>
          <w:sz w:val="12"/>
        </w:rPr>
        <w:t>is</w:t>
      </w:r>
      <w:proofErr w:type="gramEnd"/>
      <w:r w:rsidRPr="0068129B">
        <w:rPr>
          <w:sz w:val="12"/>
        </w:rPr>
        <w:t xml:space="preserve"> the intensity with which a technology operates, </w:t>
      </w:r>
      <w:proofErr w:type="spellStart"/>
      <w:r w:rsidRPr="0068129B">
        <w:rPr>
          <w:sz w:val="12"/>
        </w:rPr>
        <w:t>cj</w:t>
      </w:r>
      <w:proofErr w:type="spellEnd"/>
      <w:r w:rsidRPr="0068129B">
        <w:rPr>
          <w:sz w:val="12"/>
        </w:rPr>
        <w:t xml:space="preserve"> is a constant, and </w:t>
      </w:r>
      <w:proofErr w:type="spellStart"/>
      <w:r w:rsidRPr="0068129B">
        <w:rPr>
          <w:sz w:val="12"/>
        </w:rPr>
        <w:t>STOCKj</w:t>
      </w:r>
      <w:proofErr w:type="spellEnd"/>
      <w:r w:rsidRPr="0068129B">
        <w:rPr>
          <w:sz w:val="12"/>
        </w:rPr>
        <w:t xml:space="preserve"> is the minimum stock of input j needed to attain this intensity. It is assumed that the flows induced by the technology will be of the form: </w:t>
      </w:r>
      <w:proofErr w:type="spellStart"/>
      <w:r w:rsidRPr="0068129B">
        <w:rPr>
          <w:sz w:val="12"/>
        </w:rPr>
        <w:t>FLOWj</w:t>
      </w:r>
      <w:proofErr w:type="spellEnd"/>
      <w:r w:rsidRPr="0068129B">
        <w:rPr>
          <w:sz w:val="12"/>
        </w:rPr>
        <w:t xml:space="preserve"> = </w:t>
      </w:r>
      <w:proofErr w:type="spellStart"/>
      <w:r w:rsidRPr="0068129B">
        <w:rPr>
          <w:sz w:val="12"/>
        </w:rPr>
        <w:t>fjI</w:t>
      </w:r>
      <w:proofErr w:type="spellEnd"/>
      <w:r w:rsidRPr="0068129B">
        <w:rPr>
          <w:sz w:val="12"/>
        </w:rPr>
        <w:t xml:space="preserve"> where the f are constants. An INDUSTRY is characterized by the combination of a set of stocks with a technology, hence (*STOCK, TECHNOLOGY).1 The industry’s dynamic </w:t>
      </w:r>
      <w:proofErr w:type="spellStart"/>
      <w:r w:rsidRPr="0068129B">
        <w:rPr>
          <w:sz w:val="12"/>
        </w:rPr>
        <w:t>behaviour</w:t>
      </w:r>
      <w:proofErr w:type="spellEnd"/>
      <w:r w:rsidRPr="0068129B">
        <w:rPr>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68129B">
        <w:rPr>
          <w:sz w:val="12"/>
        </w:rPr>
        <w:t>representation</w:t>
      </w:r>
      <w:proofErr w:type="gramEnd"/>
      <w:r w:rsidRPr="0068129B">
        <w:rPr>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68129B">
        <w:rPr>
          <w:sz w:val="12"/>
        </w:rPr>
        <w:t>The</w:t>
      </w:r>
      <w:proofErr w:type="gramEnd"/>
      <w:r w:rsidRPr="0068129B">
        <w:rPr>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68129B">
        <w:rPr>
          <w:sz w:val="12"/>
        </w:rPr>
        <w:t>all of</w:t>
      </w:r>
      <w:proofErr w:type="gramEnd"/>
      <w:r w:rsidRPr="0068129B">
        <w:rPr>
          <w:sz w:val="12"/>
        </w:rPr>
        <w:t xml:space="preserve"> the industries. This can be solved by using techniques borrowed </w:t>
      </w:r>
      <w:proofErr w:type="spellStart"/>
      <w:r w:rsidRPr="0068129B">
        <w:rPr>
          <w:sz w:val="12"/>
        </w:rPr>
        <w:t>Irom</w:t>
      </w:r>
      <w:proofErr w:type="spellEnd"/>
      <w:r w:rsidRPr="0068129B">
        <w:rPr>
          <w:sz w:val="12"/>
        </w:rPr>
        <w:t xml:space="preserve"> artificial intelligence. Welfare economics is dependent upon the assumption that consumers are capable of </w:t>
      </w:r>
      <w:proofErr w:type="spellStart"/>
      <w:r w:rsidRPr="0068129B">
        <w:rPr>
          <w:sz w:val="12"/>
        </w:rPr>
        <w:t>chosing</w:t>
      </w:r>
      <w:proofErr w:type="spellEnd"/>
      <w:r w:rsidRPr="0068129B">
        <w:rPr>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68129B">
        <w:rPr>
          <w:sz w:val="12"/>
        </w:rPr>
        <w:t>consumately</w:t>
      </w:r>
      <w:proofErr w:type="spellEnd"/>
      <w:r w:rsidRPr="0068129B">
        <w:rPr>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68129B">
        <w:rPr>
          <w:sz w:val="12"/>
        </w:rPr>
        <w:t>neurone</w:t>
      </w:r>
      <w:proofErr w:type="spellEnd"/>
      <w:r w:rsidRPr="0068129B">
        <w:rPr>
          <w:sz w:val="12"/>
        </w:rPr>
        <w:t xml:space="preserve"> interacts with the other </w:t>
      </w:r>
      <w:proofErr w:type="spellStart"/>
      <w:r w:rsidRPr="0068129B">
        <w:rPr>
          <w:sz w:val="12"/>
        </w:rPr>
        <w:t>neurones</w:t>
      </w:r>
      <w:proofErr w:type="spellEnd"/>
      <w:r w:rsidRPr="0068129B">
        <w:rPr>
          <w:sz w:val="12"/>
        </w:rPr>
        <w:t xml:space="preserve"> that supply it with input signals and in turn drives output signals to other </w:t>
      </w:r>
      <w:proofErr w:type="spellStart"/>
      <w:r w:rsidRPr="0068129B">
        <w:rPr>
          <w:sz w:val="12"/>
        </w:rPr>
        <w:t>neurones</w:t>
      </w:r>
      <w:proofErr w:type="spellEnd"/>
      <w:r w:rsidRPr="0068129B">
        <w:rPr>
          <w:sz w:val="12"/>
        </w:rPr>
        <w:t xml:space="preserve">. The intensity with which an industry is operated can be modeled by the frequency with which a </w:t>
      </w:r>
      <w:proofErr w:type="spellStart"/>
      <w:r w:rsidRPr="0068129B">
        <w:rPr>
          <w:sz w:val="12"/>
        </w:rPr>
        <w:t>neurone</w:t>
      </w:r>
      <w:proofErr w:type="spellEnd"/>
      <w:r w:rsidRPr="0068129B">
        <w:rPr>
          <w:sz w:val="12"/>
        </w:rPr>
        <w:t xml:space="preserve"> </w:t>
      </w:r>
      <w:proofErr w:type="gramStart"/>
      <w:r w:rsidRPr="0068129B">
        <w:rPr>
          <w:sz w:val="12"/>
        </w:rPr>
        <w:t>fires</w:t>
      </w:r>
      <w:proofErr w:type="gramEnd"/>
      <w:r w:rsidRPr="0068129B">
        <w:rPr>
          <w:sz w:val="12"/>
        </w:rPr>
        <w:t xml:space="preserve">. A real neural analogue computer might have a </w:t>
      </w:r>
      <w:proofErr w:type="spellStart"/>
      <w:r w:rsidRPr="0068129B">
        <w:rPr>
          <w:sz w:val="12"/>
        </w:rPr>
        <w:t>neurone</w:t>
      </w:r>
      <w:proofErr w:type="spellEnd"/>
      <w:r w:rsidRPr="0068129B">
        <w:rPr>
          <w:sz w:val="12"/>
        </w:rPr>
        <w:t xml:space="preserve"> to represent each industry and would be set up with appropriate weights on its synapses to represent the strength of its coupling to other industries. The system is then presented with </w:t>
      </w:r>
      <w:proofErr w:type="spellStart"/>
      <w:r w:rsidRPr="0068129B">
        <w:rPr>
          <w:sz w:val="12"/>
        </w:rPr>
        <w:t>externalstimuli</w:t>
      </w:r>
      <w:proofErr w:type="spellEnd"/>
      <w:r w:rsidRPr="0068129B">
        <w:rPr>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7951B1">
        <w:rPr>
          <w:rStyle w:val="Emphasis"/>
          <w:highlight w:val="green"/>
        </w:rPr>
        <w:t>digital</w:t>
      </w:r>
      <w:r w:rsidRPr="00F32639">
        <w:rPr>
          <w:rStyle w:val="Emphasis"/>
        </w:rPr>
        <w:t xml:space="preserve"> </w:t>
      </w:r>
      <w:r w:rsidRPr="007951B1">
        <w:rPr>
          <w:rStyle w:val="Emphasis"/>
          <w:highlight w:val="green"/>
        </w:rPr>
        <w:t xml:space="preserve">computer simulating </w:t>
      </w:r>
      <w:r w:rsidRPr="0068129B">
        <w:rPr>
          <w:rStyle w:val="Emphasis"/>
        </w:rPr>
        <w:t xml:space="preserve">a </w:t>
      </w:r>
      <w:r w:rsidRPr="007951B1">
        <w:rPr>
          <w:rStyle w:val="Emphasis"/>
          <w:highlight w:val="green"/>
        </w:rPr>
        <w:t>neural computer</w:t>
      </w:r>
      <w:r w:rsidRPr="00F32639">
        <w:rPr>
          <w:rStyle w:val="Emphasis"/>
        </w:rPr>
        <w:t xml:space="preserve"> </w:t>
      </w:r>
      <w:r w:rsidRPr="007951B1">
        <w:rPr>
          <w:rStyle w:val="Emphasis"/>
          <w:highlight w:val="green"/>
        </w:rPr>
        <w:t>simulating</w:t>
      </w:r>
      <w:r w:rsidRPr="00F32639">
        <w:rPr>
          <w:rStyle w:val="Emphasis"/>
        </w:rPr>
        <w:t xml:space="preserve"> the </w:t>
      </w:r>
      <w:r w:rsidRPr="007951B1">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 xml:space="preserve">In order to achieve </w:t>
      </w:r>
      <w:proofErr w:type="gramStart"/>
      <w:r w:rsidRPr="00F32639">
        <w:rPr>
          <w:rStyle w:val="StyleUnderline"/>
        </w:rPr>
        <w:t>this</w:t>
      </w:r>
      <w:proofErr w:type="gramEnd"/>
      <w:r w:rsidRPr="00F32639">
        <w:rPr>
          <w:rStyle w:val="StyleUnderline"/>
        </w:rPr>
        <w:t xml:space="preserve"> we introduce function which we term a</w:t>
      </w:r>
      <w:r w:rsidRPr="0068129B">
        <w:rPr>
          <w:sz w:val="12"/>
        </w:rPr>
        <w:t xml:space="preserve"> </w:t>
      </w:r>
      <w:r w:rsidRPr="0068129B">
        <w:rPr>
          <w:rStyle w:val="Emphasis"/>
        </w:rPr>
        <w:t>Harmony function</w:t>
      </w:r>
      <w:r w:rsidRPr="0068129B">
        <w:rPr>
          <w:sz w:val="12"/>
        </w:rPr>
        <w:t>. This is loosely based upon the notion of Harmony used in the literature on neural nets (</w:t>
      </w:r>
      <w:proofErr w:type="spellStart"/>
      <w:r w:rsidRPr="0068129B">
        <w:rPr>
          <w:sz w:val="12"/>
        </w:rPr>
        <w:t>Smolensky</w:t>
      </w:r>
      <w:proofErr w:type="spellEnd"/>
      <w:r w:rsidRPr="0068129B">
        <w:rPr>
          <w:sz w:val="12"/>
        </w:rPr>
        <w:t xml:space="preserve"> 1986). The notion behind it is that Harmony is a real-valued function that measures how closely the net output of the economy corresponds with the goal. The function </w:t>
      </w:r>
      <w:proofErr w:type="spellStart"/>
      <w:r w:rsidRPr="0068129B">
        <w:rPr>
          <w:sz w:val="12"/>
        </w:rPr>
        <w:t>TotalHarmony</w:t>
      </w:r>
      <w:proofErr w:type="spellEnd"/>
      <w:r w:rsidRPr="0068129B">
        <w:rPr>
          <w:sz w:val="12"/>
        </w:rPr>
        <w:t>(</w:t>
      </w:r>
      <w:proofErr w:type="spellStart"/>
      <w:proofErr w:type="gramStart"/>
      <w:r w:rsidRPr="0068129B">
        <w:rPr>
          <w:sz w:val="12"/>
        </w:rPr>
        <w:t>output,goal</w:t>
      </w:r>
      <w:proofErr w:type="spellEnd"/>
      <w:proofErr w:type="gramEnd"/>
      <w:r w:rsidRPr="0068129B">
        <w:rPr>
          <w:sz w:val="12"/>
        </w:rPr>
        <w:t xml:space="preserve">) where </w:t>
      </w:r>
      <w:proofErr w:type="spellStart"/>
      <w:r w:rsidRPr="0068129B">
        <w:rPr>
          <w:sz w:val="12"/>
        </w:rPr>
        <w:t>out put</w:t>
      </w:r>
      <w:proofErr w:type="spellEnd"/>
      <w:r w:rsidRPr="0068129B">
        <w:rPr>
          <w:sz w:val="12"/>
        </w:rPr>
        <w:t xml:space="preserve">,goal : </w:t>
      </w:r>
      <w:r w:rsidRPr="0068129B">
        <w:rPr>
          <w:rFonts w:ascii="Cambria Math" w:hAnsi="Cambria Math" w:cs="Cambria Math"/>
          <w:sz w:val="12"/>
        </w:rPr>
        <w:t>∗</w:t>
      </w:r>
      <w:r w:rsidRPr="0068129B">
        <w:rPr>
          <w:sz w:val="12"/>
        </w:rPr>
        <w:t xml:space="preserve">FLOW may be evaluated by summing the contributions to </w:t>
      </w:r>
      <w:proofErr w:type="spellStart"/>
      <w:r w:rsidRPr="0068129B">
        <w:rPr>
          <w:sz w:val="12"/>
        </w:rPr>
        <w:t>TotalHarmony</w:t>
      </w:r>
      <w:proofErr w:type="spellEnd"/>
      <w:r w:rsidRPr="0068129B">
        <w:rPr>
          <w:sz w:val="12"/>
        </w:rPr>
        <w:t xml:space="preserve"> from each product. We define the function </w:t>
      </w:r>
      <w:proofErr w:type="spellStart"/>
      <w:r w:rsidRPr="0068129B">
        <w:rPr>
          <w:sz w:val="12"/>
        </w:rPr>
        <w:t>PartialHarmony</w:t>
      </w:r>
      <w:proofErr w:type="spellEnd"/>
      <w:r w:rsidRPr="0068129B">
        <w:rPr>
          <w:sz w:val="12"/>
        </w:rPr>
        <w:t xml:space="preserve">(p) where </w:t>
      </w:r>
      <w:proofErr w:type="gramStart"/>
      <w:r w:rsidRPr="0068129B">
        <w:rPr>
          <w:sz w:val="12"/>
        </w:rPr>
        <w:t>p :</w:t>
      </w:r>
      <w:proofErr w:type="gramEnd"/>
      <w:r w:rsidRPr="0068129B">
        <w:rPr>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68129B">
        <w:rPr>
          <w:sz w:val="12"/>
        </w:rPr>
        <w:t>PartialHarmony</w:t>
      </w:r>
      <w:proofErr w:type="spellEnd"/>
      <w:r w:rsidRPr="0068129B">
        <w:rPr>
          <w:sz w:val="12"/>
        </w:rPr>
        <w:t>(p) = H (scale(</w:t>
      </w:r>
      <w:proofErr w:type="spellStart"/>
      <w:r w:rsidRPr="0068129B">
        <w:rPr>
          <w:sz w:val="12"/>
        </w:rPr>
        <w:t>out put</w:t>
      </w:r>
      <w:proofErr w:type="spellEnd"/>
      <w:r w:rsidRPr="0068129B">
        <w:rPr>
          <w:sz w:val="12"/>
        </w:rPr>
        <w:t>(p),goal(p))) (1) Where the scale function is of the form: scale(</w:t>
      </w:r>
      <w:proofErr w:type="spellStart"/>
      <w:r w:rsidRPr="0068129B">
        <w:rPr>
          <w:sz w:val="12"/>
        </w:rPr>
        <w:t>o,g</w:t>
      </w:r>
      <w:proofErr w:type="spellEnd"/>
      <w:r w:rsidRPr="0068129B">
        <w:rPr>
          <w:sz w:val="12"/>
        </w:rPr>
        <w:t xml:space="preserve">) = o−g g (2) and the function H takes the form: H(x) =  1 2 if x &gt; 0 −x 2 if x ≤ 0 (3) Since this function has a </w:t>
      </w:r>
      <w:proofErr w:type="spellStart"/>
      <w:r w:rsidRPr="0068129B">
        <w:rPr>
          <w:sz w:val="12"/>
        </w:rPr>
        <w:t>downwardssloping</w:t>
      </w:r>
      <w:proofErr w:type="spellEnd"/>
      <w:r w:rsidRPr="0068129B">
        <w:rPr>
          <w:sz w:val="12"/>
        </w:rPr>
        <w:t xml:space="preserve"> first derivative it </w:t>
      </w:r>
      <w:proofErr w:type="spellStart"/>
      <w:r w:rsidRPr="0068129B">
        <w:rPr>
          <w:sz w:val="12"/>
        </w:rPr>
        <w:t>mimicsthe</w:t>
      </w:r>
      <w:proofErr w:type="spellEnd"/>
      <w:r w:rsidRPr="0068129B">
        <w:rPr>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68129B">
        <w:rPr>
          <w:sz w:val="12"/>
        </w:rPr>
        <w:t>TotalHarmony</w:t>
      </w:r>
      <w:proofErr w:type="spellEnd"/>
      <w:r w:rsidRPr="0068129B">
        <w:rPr>
          <w:sz w:val="12"/>
        </w:rPr>
        <w:t xml:space="preserve"> = </w:t>
      </w:r>
      <w:proofErr w:type="spellStart"/>
      <w:r w:rsidRPr="0068129B">
        <w:rPr>
          <w:sz w:val="12"/>
        </w:rPr>
        <w:t>Σp</w:t>
      </w:r>
      <w:proofErr w:type="spellEnd"/>
      <w:r w:rsidRPr="0068129B">
        <w:rPr>
          <w:sz w:val="12"/>
        </w:rPr>
        <w:t xml:space="preserve"> </w:t>
      </w:r>
      <w:proofErr w:type="spellStart"/>
      <w:r w:rsidRPr="0068129B">
        <w:rPr>
          <w:sz w:val="12"/>
        </w:rPr>
        <w:t>PartialHarmony</w:t>
      </w:r>
      <w:proofErr w:type="spellEnd"/>
      <w:r w:rsidRPr="0068129B">
        <w:rPr>
          <w:sz w:val="12"/>
        </w:rPr>
        <w:t xml:space="preserve">(p) (4) We redefine the problem as that of finding an algorithm that will adjust the distribution of stocks between industries </w:t>
      </w:r>
      <w:proofErr w:type="gramStart"/>
      <w:r w:rsidRPr="0068129B">
        <w:rPr>
          <w:sz w:val="12"/>
        </w:rPr>
        <w:t>so as to</w:t>
      </w:r>
      <w:proofErr w:type="gramEnd"/>
      <w:r w:rsidRPr="0068129B">
        <w:rPr>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68129B">
        <w:rPr>
          <w:sz w:val="12"/>
        </w:rPr>
        <w:t>For</w:t>
      </w:r>
      <w:proofErr w:type="gramEnd"/>
      <w:r w:rsidRPr="0068129B">
        <w:rPr>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68129B">
        <w:rPr>
          <w:sz w:val="12"/>
        </w:rPr>
        <w:t>function</w:t>
      </w:r>
      <w:proofErr w:type="gramEnd"/>
      <w:r w:rsidRPr="0068129B">
        <w:rPr>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68129B">
        <w:rPr>
          <w:sz w:val="12"/>
        </w:rPr>
        <w:t>hN</w:t>
      </w:r>
      <w:proofErr w:type="spellEnd"/>
      <w:r w:rsidRPr="0068129B">
        <w:rPr>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68129B">
        <w:rPr>
          <w:sz w:val="12"/>
        </w:rPr>
        <w:t>Nlog</w:t>
      </w:r>
      <w:proofErr w:type="spellEnd"/>
      <w:r w:rsidRPr="0068129B">
        <w:rPr>
          <w:sz w:val="12"/>
        </w:rPr>
        <w:t xml:space="preserve">(N). 6. Reallocate reserves </w:t>
      </w:r>
      <w:proofErr w:type="gramStart"/>
      <w:r w:rsidRPr="0068129B">
        <w:rPr>
          <w:sz w:val="12"/>
        </w:rPr>
        <w:t>The</w:t>
      </w:r>
      <w:proofErr w:type="gramEnd"/>
      <w:r w:rsidRPr="0068129B">
        <w:rPr>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68129B">
        <w:rPr>
          <w:sz w:val="12"/>
        </w:rPr>
        <w:t>pN</w:t>
      </w:r>
      <w:proofErr w:type="spellEnd"/>
      <w:r w:rsidRPr="0068129B">
        <w:rPr>
          <w:sz w:val="12"/>
        </w:rPr>
        <w:t xml:space="preserve"> log(N). 7. Reduce harmony peaks Up to this point all steps have tended to conserve or increase harmony. This is because they all tend to maintain or increase total production. We now </w:t>
      </w:r>
      <w:proofErr w:type="gramStart"/>
      <w:r w:rsidRPr="0068129B">
        <w:rPr>
          <w:sz w:val="12"/>
        </w:rPr>
        <w:t>have to</w:t>
      </w:r>
      <w:proofErr w:type="gramEnd"/>
      <w:r w:rsidRPr="0068129B">
        <w:rPr>
          <w:sz w:val="12"/>
        </w:rPr>
        <w:t xml:space="preserve">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68129B">
        <w:rPr>
          <w:sz w:val="12"/>
        </w:rPr>
        <w:t>dH</w:t>
      </w:r>
      <w:proofErr w:type="spellEnd"/>
      <w:r w:rsidRPr="0068129B">
        <w:rPr>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68129B">
        <w:rPr>
          <w:sz w:val="12"/>
        </w:rPr>
        <w:t>resourcesreleased</w:t>
      </w:r>
      <w:proofErr w:type="spellEnd"/>
      <w:r w:rsidRPr="0068129B">
        <w:rPr>
          <w:sz w:val="12"/>
        </w:rPr>
        <w:t xml:space="preserve"> are allocated to the global reserve. The complexity of this operation is k4NMq where q is the proportion of products of above-average harmony. 8. Iterate steps 6 and 7 till increase in harmony is small </w:t>
      </w:r>
      <w:proofErr w:type="gramStart"/>
      <w:r w:rsidRPr="0068129B">
        <w:rPr>
          <w:sz w:val="12"/>
        </w:rPr>
        <w:t>The</w:t>
      </w:r>
      <w:proofErr w:type="gramEnd"/>
      <w:r w:rsidRPr="0068129B">
        <w:rPr>
          <w:sz w:val="12"/>
        </w:rPr>
        <w:t xml:space="preserve"> crucial point here is how often the process has to be iterated. The limit to the complexity of the whole operation will be: </w:t>
      </w:r>
      <w:proofErr w:type="gramStart"/>
      <w:r w:rsidRPr="0068129B">
        <w:rPr>
          <w:sz w:val="12"/>
        </w:rPr>
        <w:t>R(</w:t>
      </w:r>
      <w:proofErr w:type="spellStart"/>
      <w:proofErr w:type="gramEnd"/>
      <w:r w:rsidRPr="0068129B">
        <w:rPr>
          <w:sz w:val="12"/>
        </w:rPr>
        <w:t>pN</w:t>
      </w:r>
      <w:proofErr w:type="spellEnd"/>
      <w:r w:rsidRPr="0068129B">
        <w:rPr>
          <w:sz w:val="12"/>
        </w:rPr>
        <w:t xml:space="preserve">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w:t>
      </w:r>
      <w:proofErr w:type="gramStart"/>
      <w:r w:rsidRPr="0068129B">
        <w:rPr>
          <w:sz w:val="12"/>
        </w:rPr>
        <w:t>program</w:t>
      </w:r>
      <w:proofErr w:type="gramEnd"/>
      <w:r w:rsidRPr="0068129B">
        <w:rPr>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68129B">
        <w:rPr>
          <w:sz w:val="12"/>
        </w:rPr>
        <w:t>The</w:t>
      </w:r>
      <w:proofErr w:type="gramEnd"/>
      <w:r w:rsidRPr="0068129B">
        <w:rPr>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68129B">
        <w:rPr>
          <w:sz w:val="12"/>
        </w:rPr>
        <w:t>i.e.</w:t>
      </w:r>
      <w:proofErr w:type="gramEnd"/>
      <w:r w:rsidRPr="0068129B">
        <w:rPr>
          <w:sz w:val="12"/>
        </w:rPr>
        <w:t xml:space="preserve"> that the </w:t>
      </w:r>
      <w:proofErr w:type="spellStart"/>
      <w:r w:rsidRPr="0068129B">
        <w:rPr>
          <w:sz w:val="12"/>
        </w:rPr>
        <w:t>Sraffaian</w:t>
      </w:r>
      <w:proofErr w:type="spellEnd"/>
      <w:r w:rsidRPr="0068129B">
        <w:rPr>
          <w:sz w:val="12"/>
        </w:rPr>
        <w:t xml:space="preserve"> (Sraffa 1960) basic sector was capable of producing a surplus product, and that sufficient stocks of means of production were provided to meet the goals. The </w:t>
      </w:r>
      <w:proofErr w:type="gramStart"/>
      <w:r w:rsidRPr="0068129B">
        <w:rPr>
          <w:sz w:val="12"/>
        </w:rPr>
        <w:t>particular details</w:t>
      </w:r>
      <w:proofErr w:type="gramEnd"/>
      <w:r w:rsidRPr="0068129B">
        <w:rPr>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68129B">
        <w:rPr>
          <w:sz w:val="12"/>
        </w:rPr>
        <w:t>in order to</w:t>
      </w:r>
      <w:proofErr w:type="gramEnd"/>
      <w:r w:rsidRPr="0068129B">
        <w:rPr>
          <w:sz w:val="12"/>
        </w:rPr>
        <w:t xml:space="preserve"> equalize harmony levels between industries. </w:t>
      </w:r>
      <w:proofErr w:type="gramStart"/>
      <w:r w:rsidRPr="0068129B">
        <w:rPr>
          <w:sz w:val="12"/>
        </w:rPr>
        <w:t>However</w:t>
      </w:r>
      <w:proofErr w:type="gramEnd"/>
      <w:r w:rsidRPr="0068129B">
        <w:rPr>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68129B">
        <w:rPr>
          <w:sz w:val="12"/>
        </w:rPr>
        <w:t>simulations</w:t>
      </w:r>
      <w:proofErr w:type="gramEnd"/>
      <w:r w:rsidRPr="0068129B">
        <w:rPr>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68129B">
        <w:rPr>
          <w:sz w:val="12"/>
        </w:rPr>
        <w:t>targeti</w:t>
      </w:r>
      <w:proofErr w:type="spellEnd"/>
      <w:r w:rsidRPr="0068129B">
        <w:rPr>
          <w:sz w:val="12"/>
        </w:rPr>
        <w:t xml:space="preserve"> = H(</w:t>
      </w:r>
      <w:proofErr w:type="spellStart"/>
      <w:r w:rsidRPr="0068129B">
        <w:rPr>
          <w:sz w:val="12"/>
        </w:rPr>
        <w:t>meanharmony</w:t>
      </w:r>
      <w:proofErr w:type="spellEnd"/>
      <w:r w:rsidRPr="0068129B">
        <w:rPr>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68129B">
        <w:rPr>
          <w:sz w:val="12"/>
        </w:rPr>
        <w:t>targeti</w:t>
      </w:r>
      <w:proofErr w:type="spellEnd"/>
      <w:r w:rsidRPr="0068129B">
        <w:rPr>
          <w:sz w:val="12"/>
        </w:rPr>
        <w:t xml:space="preserve"> = (1+n+</w:t>
      </w:r>
      <w:proofErr w:type="gramStart"/>
      <w:r w:rsidRPr="0068129B">
        <w:rPr>
          <w:sz w:val="12"/>
        </w:rPr>
        <w:t>a)H</w:t>
      </w:r>
      <w:proofErr w:type="gramEnd"/>
      <w:r w:rsidRPr="0068129B">
        <w:rPr>
          <w:sz w:val="12"/>
        </w:rPr>
        <w:t>(</w:t>
      </w:r>
      <w:proofErr w:type="spellStart"/>
      <w:r w:rsidRPr="0068129B">
        <w:rPr>
          <w:sz w:val="12"/>
        </w:rPr>
        <w:t>meanharmony</w:t>
      </w:r>
      <w:proofErr w:type="spellEnd"/>
      <w:r w:rsidRPr="0068129B">
        <w:rPr>
          <w:sz w:val="12"/>
        </w:rPr>
        <w:t xml:space="preserve">) (6) This also should allow for the system to escape local maxima. With each successive iteration the bias </w:t>
      </w:r>
      <w:proofErr w:type="gramStart"/>
      <w:r w:rsidRPr="0068129B">
        <w:rPr>
          <w:sz w:val="12"/>
        </w:rPr>
        <w:t>a and</w:t>
      </w:r>
      <w:proofErr w:type="gramEnd"/>
      <w:r w:rsidRPr="0068129B">
        <w:rPr>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68129B">
        <w:rPr>
          <w:sz w:val="12"/>
        </w:rPr>
        <w:t>Ver.sion</w:t>
      </w:r>
      <w:proofErr w:type="spellEnd"/>
      <w:r w:rsidRPr="0068129B">
        <w:rPr>
          <w:sz w:val="12"/>
        </w:rPr>
        <w:t xml:space="preserve"> 1 Version 2 Version 3 Average mean harmony -</w:t>
      </w:r>
      <w:proofErr w:type="gramStart"/>
      <w:r w:rsidRPr="0068129B">
        <w:rPr>
          <w:sz w:val="12"/>
        </w:rPr>
        <w:t>0..</w:t>
      </w:r>
      <w:proofErr w:type="gramEnd"/>
      <w:r w:rsidRPr="0068129B">
        <w:rPr>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68129B">
        <w:rPr>
          <w:sz w:val="12"/>
        </w:rPr>
        <w:t>In order to</w:t>
      </w:r>
      <w:proofErr w:type="gramEnd"/>
      <w:r w:rsidRPr="0068129B">
        <w:rPr>
          <w:sz w:val="12"/>
        </w:rPr>
        <w:t xml:space="preserve"> determine this, it was set the problem of computing the maximal harmony resource allocation for a system for which there was a known analytic solution. The approach was to define a set of goals and a set of </w:t>
      </w:r>
      <w:proofErr w:type="spellStart"/>
      <w:r w:rsidRPr="0068129B">
        <w:rPr>
          <w:sz w:val="12"/>
        </w:rPr>
        <w:t>technologiesto</w:t>
      </w:r>
      <w:proofErr w:type="spellEnd"/>
      <w:r w:rsidRPr="0068129B">
        <w:rPr>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68129B">
        <w:rPr>
          <w:sz w:val="12"/>
        </w:rPr>
        <w:t>·(</w:t>
      </w:r>
      <w:proofErr w:type="gramEnd"/>
      <w:r w:rsidRPr="0068129B">
        <w:rPr>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68129B">
        <w:rPr>
          <w:sz w:val="12"/>
        </w:rPr>
        <w:t>planbalancing</w:t>
      </w:r>
      <w:proofErr w:type="spellEnd"/>
      <w:r w:rsidRPr="0068129B">
        <w:rPr>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drawing>
          <wp:inline distT="0" distB="0" distL="0" distR="0" wp14:anchorId="4E632CC6" wp14:editId="4DB98178">
            <wp:extent cx="2147777" cy="2438832"/>
            <wp:effectExtent l="0" t="0" r="508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60A8B4C1" wp14:editId="432B39FD">
            <wp:extent cx="2348237" cy="2419704"/>
            <wp:effectExtent l="0" t="0" r="0" b="0"/>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7951B1">
        <w:rPr>
          <w:rStyle w:val="Emphasis"/>
          <w:highlight w:val="green"/>
        </w:rPr>
        <w:t xml:space="preserve">run times are </w:t>
      </w:r>
      <w:r w:rsidRPr="00165FA9">
        <w:rPr>
          <w:rStyle w:val="Emphasis"/>
        </w:rPr>
        <w:t xml:space="preserve">approximately </w:t>
      </w:r>
      <w:r w:rsidRPr="007951B1">
        <w:rPr>
          <w:rStyle w:val="Emphasis"/>
          <w:highlight w:val="green"/>
        </w:rPr>
        <w:t xml:space="preserve">a linear function of </w:t>
      </w:r>
      <w:r w:rsidRPr="00A62ED6">
        <w:rPr>
          <w:rStyle w:val="Emphasis"/>
        </w:rPr>
        <w:t xml:space="preserve">the </w:t>
      </w:r>
      <w:r w:rsidRPr="007951B1">
        <w:rPr>
          <w:rStyle w:val="Emphasis"/>
          <w:highlight w:val="green"/>
        </w:rPr>
        <w:t>number of industries</w:t>
      </w:r>
      <w:r w:rsidRPr="00F32639">
        <w:rPr>
          <w:rStyle w:val="Emphasis"/>
        </w:rPr>
        <w:t xml:space="preserve">. </w:t>
      </w:r>
      <w:r w:rsidRPr="0068129B">
        <w:rPr>
          <w:sz w:val="12"/>
        </w:rPr>
        <w:t xml:space="preserve">In </w:t>
      </w:r>
      <w:proofErr w:type="gramStart"/>
      <w:r w:rsidRPr="0068129B">
        <w:rPr>
          <w:sz w:val="12"/>
        </w:rPr>
        <w:t>general</w:t>
      </w:r>
      <w:proofErr w:type="gramEnd"/>
      <w:r w:rsidRPr="0068129B">
        <w:rPr>
          <w:sz w:val="12"/>
        </w:rPr>
        <w:t xml:space="preserve">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w:t>
      </w:r>
      <w:proofErr w:type="gramStart"/>
      <w:r w:rsidRPr="0068129B">
        <w:rPr>
          <w:sz w:val="12"/>
        </w:rPr>
        <w:t>two phase</w:t>
      </w:r>
      <w:proofErr w:type="gramEnd"/>
      <w:r w:rsidRPr="0068129B">
        <w:rPr>
          <w:sz w:val="12"/>
        </w:rPr>
        <w:t xml:space="preserve"> development: rapid expansion followed by equilibration can be clearly seen. Conclusion </w:t>
      </w:r>
      <w:r w:rsidRPr="00F32639">
        <w:rPr>
          <w:rStyle w:val="Emphasis"/>
        </w:rPr>
        <w:t xml:space="preserve">The </w:t>
      </w:r>
      <w:r w:rsidRPr="0068129B">
        <w:rPr>
          <w:rStyle w:val="Emphasis"/>
        </w:rPr>
        <w:t xml:space="preserve">experimental </w:t>
      </w:r>
      <w:r w:rsidRPr="007951B1">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7951B1">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7951B1">
        <w:rPr>
          <w:rStyle w:val="Emphasis"/>
          <w:highlight w:val="green"/>
        </w:rPr>
        <w:t xml:space="preserve">similar compute time for balancing </w:t>
      </w:r>
      <w:r w:rsidRPr="0068129B">
        <w:rPr>
          <w:rStyle w:val="Emphasis"/>
        </w:rPr>
        <w:t xml:space="preserve">a plan of </w:t>
      </w:r>
      <w:r w:rsidRPr="007951B1">
        <w:rPr>
          <w:rStyle w:val="Emphasis"/>
          <w:highlight w:val="green"/>
        </w:rPr>
        <w:t xml:space="preserve">an entire economy on a </w:t>
      </w:r>
      <w:r w:rsidRPr="0068129B">
        <w:rPr>
          <w:rStyle w:val="Emphasis"/>
        </w:rPr>
        <w:t xml:space="preserve">modern </w:t>
      </w:r>
      <w:r w:rsidRPr="007951B1">
        <w:rPr>
          <w:rStyle w:val="Emphasis"/>
          <w:highlight w:val="green"/>
        </w:rPr>
        <w:t>super-computer</w:t>
      </w:r>
      <w:r w:rsidRPr="0068129B">
        <w:rPr>
          <w:sz w:val="12"/>
        </w:rPr>
        <w:t xml:space="preserve">. </w:t>
      </w:r>
      <w:proofErr w:type="spellStart"/>
      <w:r w:rsidRPr="0068129B">
        <w:rPr>
          <w:sz w:val="12"/>
        </w:rPr>
        <w:t>Nove</w:t>
      </w:r>
      <w:proofErr w:type="spellEnd"/>
      <w:r w:rsidRPr="0068129B">
        <w:rPr>
          <w:sz w:val="12"/>
        </w:rPr>
        <w:t xml:space="preser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7951B1">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7951B1">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7951B1">
        <w:rPr>
          <w:rStyle w:val="Emphasis"/>
          <w:highlight w:val="green"/>
        </w:rPr>
        <w:t>suitable</w:t>
      </w:r>
      <w:r w:rsidRPr="007951B1">
        <w:rPr>
          <w:sz w:val="12"/>
          <w:highlight w:val="green"/>
        </w:rPr>
        <w:t xml:space="preserve"> </w:t>
      </w:r>
      <w:r w:rsidRPr="007951B1">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7951B1">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7951B1">
        <w:rPr>
          <w:rStyle w:val="Emphasis"/>
          <w:highlight w:val="green"/>
        </w:rPr>
        <w:t xml:space="preserve">an automatic data collection network, </w:t>
      </w:r>
      <w:r w:rsidRPr="0068129B">
        <w:rPr>
          <w:rStyle w:val="Emphasis"/>
        </w:rPr>
        <w:t xml:space="preserve">which </w:t>
      </w:r>
      <w:r w:rsidRPr="007951B1">
        <w:rPr>
          <w:rStyle w:val="Emphasis"/>
          <w:highlight w:val="green"/>
        </w:rPr>
        <w:t>relay</w:t>
      </w:r>
      <w:r w:rsidRPr="0068129B">
        <w:rPr>
          <w:rStyle w:val="Emphasis"/>
        </w:rPr>
        <w:t xml:space="preserve">ed up-to-date </w:t>
      </w:r>
      <w:r w:rsidRPr="007951B1">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w:t>
      </w:r>
      <w:proofErr w:type="spellStart"/>
      <w:r w:rsidRPr="0068129B">
        <w:rPr>
          <w:sz w:val="12"/>
        </w:rPr>
        <w:t>Cockshott</w:t>
      </w:r>
      <w:proofErr w:type="spellEnd"/>
      <w:r w:rsidRPr="0068129B">
        <w:rPr>
          <w:sz w:val="12"/>
        </w:rPr>
        <w:t xml:space="preserve">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7951B1">
        <w:rPr>
          <w:rStyle w:val="Emphasis"/>
          <w:highlight w:val="green"/>
        </w:rPr>
        <w:t>third</w:t>
      </w:r>
      <w:r w:rsidRPr="0068129B">
        <w:rPr>
          <w:rStyle w:val="Emphasis"/>
        </w:rPr>
        <w:t xml:space="preserve"> economic </w:t>
      </w:r>
      <w:r w:rsidRPr="007951B1">
        <w:rPr>
          <w:rStyle w:val="Emphasis"/>
          <w:highlight w:val="green"/>
        </w:rPr>
        <w:t>alternative to market</w:t>
      </w:r>
      <w:r w:rsidRPr="0068129B">
        <w:rPr>
          <w:rStyle w:val="Emphasis"/>
        </w:rPr>
        <w:t xml:space="preserve"> allocation </w:t>
      </w:r>
      <w:r w:rsidRPr="007951B1">
        <w:rPr>
          <w:rStyle w:val="Emphasis"/>
          <w:highlight w:val="green"/>
        </w:rPr>
        <w:t>or bureaucratic allocation.</w:t>
      </w:r>
    </w:p>
    <w:p w14:paraId="1B33F16B" w14:textId="7CC61086" w:rsidR="00220E92" w:rsidRDefault="00220E92" w:rsidP="00220E92">
      <w:pPr>
        <w:pStyle w:val="Heading4"/>
      </w:pPr>
      <w:r>
        <w:t xml:space="preserve">4] </w:t>
      </w:r>
      <w:r w:rsidR="003663E8">
        <w:t xml:space="preserve">Counter-Hegemony – </w:t>
      </w:r>
    </w:p>
    <w:p w14:paraId="32C157CF" w14:textId="77777777" w:rsidR="00220E92" w:rsidRPr="004F129F" w:rsidRDefault="00220E92" w:rsidP="00220E92">
      <w:pPr>
        <w:rPr>
          <w:rStyle w:val="Style13ptBold"/>
        </w:rPr>
      </w:pPr>
      <w:r w:rsidRPr="004F129F">
        <w:rPr>
          <w:rStyle w:val="Style13ptBold"/>
        </w:rPr>
        <w:t>Williams and Srnicek ‘15</w:t>
      </w:r>
    </w:p>
    <w:p w14:paraId="3E52740B" w14:textId="77777777" w:rsidR="00220E92" w:rsidRPr="00357AB8" w:rsidRDefault="00220E92" w:rsidP="00220E92">
      <w:pPr>
        <w:rPr>
          <w:sz w:val="16"/>
          <w:szCs w:val="16"/>
        </w:rPr>
      </w:pPr>
      <w:r w:rsidRPr="00357AB8">
        <w:rPr>
          <w:sz w:val="16"/>
          <w:szCs w:val="16"/>
        </w:rPr>
        <w:t xml:space="preserve">[Alex Williams and Nick Srnicek, </w:t>
      </w:r>
      <w:r>
        <w:rPr>
          <w:sz w:val="16"/>
          <w:szCs w:val="16"/>
        </w:rPr>
        <w:t xml:space="preserve">fastest Leftists in the West. </w:t>
      </w:r>
      <w:r w:rsidRPr="00357AB8">
        <w:rPr>
          <w:sz w:val="16"/>
          <w:szCs w:val="16"/>
        </w:rPr>
        <w:t xml:space="preserve">City University London. 2015. “Inventing the Future: </w:t>
      </w:r>
      <w:proofErr w:type="spellStart"/>
      <w:r w:rsidRPr="00357AB8">
        <w:rPr>
          <w:sz w:val="16"/>
          <w:szCs w:val="16"/>
        </w:rPr>
        <w:t>Postcapitalism</w:t>
      </w:r>
      <w:proofErr w:type="spellEnd"/>
      <w:r w:rsidRPr="00357AB8">
        <w:rPr>
          <w:sz w:val="16"/>
          <w:szCs w:val="16"/>
        </w:rPr>
        <w:t xml:space="preserve"> and a World Without Work”.] Pat</w:t>
      </w:r>
    </w:p>
    <w:p w14:paraId="7C3AADA6" w14:textId="77777777" w:rsidR="00220E92" w:rsidRPr="001C4116" w:rsidRDefault="00220E92" w:rsidP="00220E92">
      <w:pPr>
        <w:rPr>
          <w:sz w:val="12"/>
        </w:rPr>
      </w:pPr>
      <w:r w:rsidRPr="001C4116">
        <w:rPr>
          <w:sz w:val="12"/>
        </w:rPr>
        <w:t xml:space="preserve">Today it appears that the greatest amount of effort is needed to achieve the smallest degree of change. Millions march against the Iraq War, yet it goes ahead as planned. Hundreds of thousands protest austerity, but unprecedented budget cuts continue. Repeated student protests, occupations and riots struggle against rises in tuition fees, but they continue their inexorable advance. Around the world, people set up protest camps and </w:t>
      </w:r>
      <w:proofErr w:type="spellStart"/>
      <w:r w:rsidRPr="001C4116">
        <w:rPr>
          <w:sz w:val="12"/>
        </w:rPr>
        <w:t>mobilise</w:t>
      </w:r>
      <w:proofErr w:type="spellEnd"/>
      <w:r w:rsidRPr="001C4116">
        <w:rPr>
          <w:sz w:val="12"/>
        </w:rPr>
        <w:t xml:space="preserve"> against economic inequality, but the gap between the rich and the poor keeps growing. From the alter-</w:t>
      </w:r>
      <w:proofErr w:type="spellStart"/>
      <w:r w:rsidRPr="001C4116">
        <w:rPr>
          <w:sz w:val="12"/>
        </w:rPr>
        <w:t>globalisation</w:t>
      </w:r>
      <w:proofErr w:type="spellEnd"/>
      <w:r w:rsidRPr="001C4116">
        <w:rPr>
          <w:sz w:val="12"/>
        </w:rPr>
        <w:t xml:space="preserve"> struggles of the late 1990s, through the antiwar and ecological coalitions of the early 2000s, and into the new student uprisings and Occupy movements since 2008, a common pattern emerges: </w:t>
      </w:r>
      <w:r w:rsidRPr="001C4116">
        <w:rPr>
          <w:rStyle w:val="StyleUnderline"/>
        </w:rPr>
        <w:t xml:space="preserve">resistance </w:t>
      </w:r>
      <w:r w:rsidRPr="00D70EF4">
        <w:rPr>
          <w:rStyle w:val="StyleUnderline"/>
          <w:highlight w:val="green"/>
        </w:rPr>
        <w:t>struggles</w:t>
      </w:r>
      <w:r w:rsidRPr="00CD36D0">
        <w:rPr>
          <w:rStyle w:val="StyleUnderline"/>
        </w:rPr>
        <w:t xml:space="preserve"> rise rapidly</w:t>
      </w:r>
      <w:r w:rsidRPr="001C4116">
        <w:rPr>
          <w:sz w:val="12"/>
        </w:rPr>
        <w:t xml:space="preserve">, </w:t>
      </w:r>
      <w:proofErr w:type="spellStart"/>
      <w:r w:rsidRPr="001C4116">
        <w:rPr>
          <w:sz w:val="12"/>
        </w:rPr>
        <w:t>mobilise</w:t>
      </w:r>
      <w:proofErr w:type="spellEnd"/>
      <w:r w:rsidRPr="001C4116">
        <w:rPr>
          <w:sz w:val="12"/>
        </w:rPr>
        <w:t xml:space="preserve"> increasingly large numbers of people, </w:t>
      </w:r>
      <w:r w:rsidRPr="00CD36D0">
        <w:rPr>
          <w:rStyle w:val="StyleUnderline"/>
        </w:rPr>
        <w:t>and</w:t>
      </w:r>
      <w:r w:rsidRPr="001C4116">
        <w:rPr>
          <w:rStyle w:val="StyleUnderline"/>
        </w:rPr>
        <w:t xml:space="preserve"> yet </w:t>
      </w:r>
      <w:r w:rsidRPr="00D70EF4">
        <w:rPr>
          <w:rStyle w:val="StyleUnderline"/>
          <w:highlight w:val="green"/>
        </w:rPr>
        <w:t>fade</w:t>
      </w:r>
      <w:r w:rsidRPr="001C4116">
        <w:rPr>
          <w:rStyle w:val="StyleUnderline"/>
        </w:rPr>
        <w:t xml:space="preserve"> away only to be </w:t>
      </w:r>
      <w:r w:rsidRPr="00D70EF4">
        <w:rPr>
          <w:rStyle w:val="StyleUnderline"/>
          <w:highlight w:val="green"/>
        </w:rPr>
        <w:t>replaced by</w:t>
      </w:r>
      <w:r w:rsidRPr="001C4116">
        <w:rPr>
          <w:rStyle w:val="StyleUnderline"/>
        </w:rPr>
        <w:t xml:space="preserve"> a </w:t>
      </w:r>
      <w:r w:rsidRPr="00D70EF4">
        <w:rPr>
          <w:rStyle w:val="StyleUnderline"/>
          <w:highlight w:val="green"/>
        </w:rPr>
        <w:t>renewed</w:t>
      </w:r>
      <w:r w:rsidRPr="001C4116">
        <w:rPr>
          <w:rStyle w:val="StyleUnderline"/>
        </w:rPr>
        <w:t xml:space="preserve"> sense of </w:t>
      </w:r>
      <w:r w:rsidRPr="00D70EF4">
        <w:rPr>
          <w:rStyle w:val="StyleUnderline"/>
          <w:highlight w:val="green"/>
        </w:rPr>
        <w:t>apathy</w:t>
      </w:r>
      <w:r w:rsidRPr="001C4116">
        <w:rPr>
          <w:sz w:val="12"/>
        </w:rPr>
        <w:t xml:space="preserve">, </w:t>
      </w:r>
      <w:proofErr w:type="gramStart"/>
      <w:r w:rsidRPr="001C4116">
        <w:rPr>
          <w:sz w:val="12"/>
        </w:rPr>
        <w:t>melancholy</w:t>
      </w:r>
      <w:proofErr w:type="gramEnd"/>
      <w:r w:rsidRPr="001C4116">
        <w:rPr>
          <w:sz w:val="12"/>
        </w:rPr>
        <w:t xml:space="preserve"> and defeat. Despite the desires of millions for a better world, the effects of these movements prove minimal.</w:t>
      </w:r>
    </w:p>
    <w:p w14:paraId="7224A978" w14:textId="77777777" w:rsidR="00220E92" w:rsidRPr="001C4116" w:rsidRDefault="00220E92" w:rsidP="00220E92">
      <w:pPr>
        <w:rPr>
          <w:sz w:val="8"/>
          <w:szCs w:val="8"/>
        </w:rPr>
      </w:pPr>
      <w:r w:rsidRPr="001C4116">
        <w:rPr>
          <w:sz w:val="8"/>
          <w:szCs w:val="8"/>
        </w:rPr>
        <w:t>A FUNNY THING HAPPENED ON THE WAY TO THE PROTEST</w:t>
      </w:r>
    </w:p>
    <w:p w14:paraId="03865DA7" w14:textId="77777777" w:rsidR="00220E92" w:rsidRPr="00CD36D0" w:rsidRDefault="00220E92" w:rsidP="00220E92">
      <w:pPr>
        <w:rPr>
          <w:sz w:val="12"/>
        </w:rPr>
      </w:pPr>
      <w:r w:rsidRPr="00CD36D0">
        <w:rPr>
          <w:sz w:val="12"/>
        </w:rPr>
        <w:t xml:space="preserve">Failure permeates this cycle of struggles, and as a result, </w:t>
      </w:r>
      <w:r w:rsidRPr="001C4116">
        <w:rPr>
          <w:rStyle w:val="StyleUnderline"/>
        </w:rPr>
        <w:t xml:space="preserve">many of the </w:t>
      </w:r>
      <w:r w:rsidRPr="00D70EF4">
        <w:rPr>
          <w:rStyle w:val="StyleUnderline"/>
          <w:highlight w:val="green"/>
        </w:rPr>
        <w:t>tactics on the</w:t>
      </w:r>
      <w:r w:rsidRPr="001C4116">
        <w:rPr>
          <w:rStyle w:val="StyleUnderline"/>
        </w:rPr>
        <w:t xml:space="preserve"> contemporary </w:t>
      </w:r>
      <w:r w:rsidRPr="00D70EF4">
        <w:rPr>
          <w:rStyle w:val="StyleUnderline"/>
          <w:highlight w:val="green"/>
        </w:rPr>
        <w:t>left</w:t>
      </w:r>
      <w:r w:rsidRPr="001C4116">
        <w:rPr>
          <w:rStyle w:val="StyleUnderline"/>
        </w:rPr>
        <w:t xml:space="preserve"> have </w:t>
      </w:r>
      <w:r w:rsidRPr="00D70EF4">
        <w:rPr>
          <w:rStyle w:val="StyleUnderline"/>
          <w:highlight w:val="green"/>
        </w:rPr>
        <w:t>taken</w:t>
      </w:r>
      <w:r w:rsidRPr="001C4116">
        <w:rPr>
          <w:rStyle w:val="StyleUnderline"/>
        </w:rPr>
        <w:t xml:space="preserve"> on a </w:t>
      </w:r>
      <w:r w:rsidRPr="00D70EF4">
        <w:rPr>
          <w:rStyle w:val="StyleUnderline"/>
          <w:highlight w:val="green"/>
        </w:rPr>
        <w:t>ritualistic nature</w:t>
      </w:r>
      <w:r w:rsidRPr="00CD36D0">
        <w:rPr>
          <w:sz w:val="12"/>
        </w:rPr>
        <w:t>, laden with a heavy dose of fatalism. The dominant tactics – protesting, marching, occupying, and various other forms of direct action – have become part of a well-established narrative, with the people and the police each playing their assigned roles. The limits of these actions are particularly visible in those brief moments when the script changes. As one activist puts it, of a protest at the 2001 Summit of the Americas:</w:t>
      </w:r>
    </w:p>
    <w:p w14:paraId="54C38949" w14:textId="77777777" w:rsidR="00220E92" w:rsidRPr="00CD36D0" w:rsidRDefault="00220E92" w:rsidP="00220E92">
      <w:pPr>
        <w:ind w:left="720"/>
        <w:rPr>
          <w:sz w:val="8"/>
          <w:szCs w:val="8"/>
        </w:rPr>
      </w:pPr>
      <w:r w:rsidRPr="00CD36D0">
        <w:rPr>
          <w:sz w:val="8"/>
          <w:szCs w:val="8"/>
        </w:rPr>
        <w:t xml:space="preserve">“On April 20, the first day of the demonstrations, we marched in our thousands towards the fence, behind which 34 heads of state had gathered to hammer out a hemispheric trade deal. Under a hail of catapult-launched teddy bears, activists dressed in black quickly removed the fence’s supports with bolt cutters and pulled it down with grapples as onlookers cheered them on. For </w:t>
      </w:r>
      <w:proofErr w:type="gramStart"/>
      <w:r w:rsidRPr="00CD36D0">
        <w:rPr>
          <w:sz w:val="8"/>
          <w:szCs w:val="8"/>
        </w:rPr>
        <w:t>a brief moment</w:t>
      </w:r>
      <w:proofErr w:type="gramEnd"/>
      <w:r w:rsidRPr="00CD36D0">
        <w:rPr>
          <w:sz w:val="8"/>
          <w:szCs w:val="8"/>
        </w:rPr>
        <w:t xml:space="preserve">, nothing stood between us and the convention </w:t>
      </w:r>
      <w:proofErr w:type="spellStart"/>
      <w:r w:rsidRPr="00CD36D0">
        <w:rPr>
          <w:sz w:val="8"/>
          <w:szCs w:val="8"/>
        </w:rPr>
        <w:t>centre</w:t>
      </w:r>
      <w:proofErr w:type="spellEnd"/>
      <w:r w:rsidRPr="00CD36D0">
        <w:rPr>
          <w:sz w:val="8"/>
          <w:szCs w:val="8"/>
        </w:rPr>
        <w:t>. We scrambled atop the toppled fence, but for the most part we went no further, as if our intention all along had been simply to replace the state’s chain-link and concrete barrier with a human one of our own making.”</w:t>
      </w:r>
    </w:p>
    <w:p w14:paraId="6C76A982" w14:textId="77777777" w:rsidR="00220E92" w:rsidRPr="00F9456A" w:rsidRDefault="00220E92" w:rsidP="00220E92">
      <w:pPr>
        <w:rPr>
          <w:sz w:val="12"/>
        </w:rPr>
      </w:pPr>
      <w:r w:rsidRPr="00F9456A">
        <w:rPr>
          <w:sz w:val="12"/>
        </w:rPr>
        <w:t xml:space="preserve">We see here the symbolic and ritualistic nature of the actions, combined with the thrill of having done something – but with a deep uncertainty that appears at the first break with the expected narrative. </w:t>
      </w:r>
      <w:r w:rsidRPr="00CD36D0">
        <w:rPr>
          <w:rStyle w:val="StyleUnderline"/>
        </w:rPr>
        <w:t>The role of dutiful protestor had given these activists</w:t>
      </w:r>
      <w:r w:rsidRPr="001C4116">
        <w:rPr>
          <w:rStyle w:val="StyleUnderline"/>
        </w:rPr>
        <w:t xml:space="preserve"> </w:t>
      </w:r>
      <w:r w:rsidRPr="00D70EF4">
        <w:rPr>
          <w:rStyle w:val="StyleUnderline"/>
          <w:highlight w:val="green"/>
        </w:rPr>
        <w:t>no indication</w:t>
      </w:r>
      <w:r w:rsidRPr="001C4116">
        <w:rPr>
          <w:rStyle w:val="StyleUnderline"/>
        </w:rPr>
        <w:t xml:space="preserve"> of </w:t>
      </w:r>
      <w:r w:rsidRPr="00D70EF4">
        <w:rPr>
          <w:rStyle w:val="StyleUnderline"/>
          <w:highlight w:val="green"/>
        </w:rPr>
        <w:t>what to do when</w:t>
      </w:r>
      <w:r w:rsidRPr="001C4116">
        <w:rPr>
          <w:rStyle w:val="StyleUnderline"/>
        </w:rPr>
        <w:t xml:space="preserve"> the </w:t>
      </w:r>
      <w:r w:rsidRPr="00D70EF4">
        <w:rPr>
          <w:rStyle w:val="StyleUnderline"/>
          <w:highlight w:val="green"/>
        </w:rPr>
        <w:t>barriers fell</w:t>
      </w:r>
      <w:r w:rsidRPr="00F9456A">
        <w:rPr>
          <w:sz w:val="12"/>
        </w:rPr>
        <w:t xml:space="preserve">. Spectacular political confrontations like the Stop the War marches, the now-familiar melees against the G20 or World Trade Organization and the rousing scenes of democracy in Occupy Wall Street all give the appearance of being highly significant, as if something were genuinely at stake. Yet nothing changed, and </w:t>
      </w:r>
      <w:r w:rsidRPr="001C4116">
        <w:rPr>
          <w:rStyle w:val="Emphasis"/>
        </w:rPr>
        <w:t xml:space="preserve">long-term </w:t>
      </w:r>
      <w:r w:rsidRPr="00D70EF4">
        <w:rPr>
          <w:rStyle w:val="Emphasis"/>
          <w:highlight w:val="green"/>
        </w:rPr>
        <w:t>victories</w:t>
      </w:r>
      <w:r w:rsidRPr="001C4116">
        <w:rPr>
          <w:rStyle w:val="Emphasis"/>
        </w:rPr>
        <w:t xml:space="preserve"> were </w:t>
      </w:r>
      <w:r w:rsidRPr="00D70EF4">
        <w:rPr>
          <w:rStyle w:val="Emphasis"/>
          <w:highlight w:val="green"/>
        </w:rPr>
        <w:t>traded for</w:t>
      </w:r>
      <w:r w:rsidRPr="001C4116">
        <w:rPr>
          <w:rStyle w:val="Emphasis"/>
        </w:rPr>
        <w:t xml:space="preserve"> a simple </w:t>
      </w:r>
      <w:r w:rsidRPr="00D70EF4">
        <w:rPr>
          <w:rStyle w:val="Emphasis"/>
          <w:highlight w:val="green"/>
        </w:rPr>
        <w:t>registration of discontent</w:t>
      </w:r>
      <w:r w:rsidRPr="00F9456A">
        <w:rPr>
          <w:sz w:val="12"/>
        </w:rPr>
        <w:t>.</w:t>
      </w:r>
    </w:p>
    <w:p w14:paraId="1F51C0F6" w14:textId="77777777" w:rsidR="00220E92" w:rsidRPr="00CD36D0" w:rsidRDefault="00220E92" w:rsidP="00220E92">
      <w:pPr>
        <w:rPr>
          <w:sz w:val="12"/>
        </w:rPr>
      </w:pPr>
      <w:r w:rsidRPr="00CD36D0">
        <w:rPr>
          <w:sz w:val="12"/>
        </w:rPr>
        <w:t xml:space="preserve">To outside observers, it is often not even clear what the movements want, beyond expressing a </w:t>
      </w:r>
      <w:proofErr w:type="spellStart"/>
      <w:r w:rsidRPr="00CD36D0">
        <w:rPr>
          <w:sz w:val="12"/>
        </w:rPr>
        <w:t>generalised</w:t>
      </w:r>
      <w:proofErr w:type="spellEnd"/>
      <w:r w:rsidRPr="00CD36D0">
        <w:rPr>
          <w:sz w:val="12"/>
        </w:rPr>
        <w:t xml:space="preserve"> discontent with the world. The contemporary protest has become a </w:t>
      </w:r>
      <w:proofErr w:type="spellStart"/>
      <w:r w:rsidRPr="00CD36D0">
        <w:rPr>
          <w:sz w:val="12"/>
        </w:rPr>
        <w:t>melange</w:t>
      </w:r>
      <w:proofErr w:type="spellEnd"/>
      <w:r w:rsidRPr="00CD36D0">
        <w:rPr>
          <w:sz w:val="12"/>
        </w:rPr>
        <w:t xml:space="preserve"> of wild and varied demands. The 2009 G20 summit in London, for instance, featured protestors marching for issues that spanned from grandiose anti-capitalist stipulations to modest goals </w:t>
      </w:r>
      <w:proofErr w:type="spellStart"/>
      <w:r w:rsidRPr="00CD36D0">
        <w:rPr>
          <w:sz w:val="12"/>
        </w:rPr>
        <w:t>centred</w:t>
      </w:r>
      <w:proofErr w:type="spellEnd"/>
      <w:r w:rsidRPr="00CD36D0">
        <w:rPr>
          <w:sz w:val="12"/>
        </w:rPr>
        <w:t xml:space="preserve"> on more local issues. </w:t>
      </w:r>
      <w:r w:rsidRPr="00CD36D0">
        <w:rPr>
          <w:rStyle w:val="StyleUnderline"/>
        </w:rPr>
        <w:t xml:space="preserve">When </w:t>
      </w:r>
      <w:r w:rsidRPr="00D70EF4">
        <w:rPr>
          <w:rStyle w:val="StyleUnderline"/>
          <w:highlight w:val="green"/>
        </w:rPr>
        <w:t>demands</w:t>
      </w:r>
      <w:r w:rsidRPr="00CD36D0">
        <w:rPr>
          <w:rStyle w:val="StyleUnderline"/>
        </w:rPr>
        <w:t xml:space="preserve"> can be discerned at all</w:t>
      </w:r>
      <w:r w:rsidRPr="00CD36D0">
        <w:rPr>
          <w:sz w:val="12"/>
        </w:rPr>
        <w:t xml:space="preserve">, </w:t>
      </w:r>
      <w:r w:rsidRPr="00CD36D0">
        <w:rPr>
          <w:rStyle w:val="StyleUnderline"/>
        </w:rPr>
        <w:t>they</w:t>
      </w:r>
      <w:r w:rsidRPr="001C4116">
        <w:rPr>
          <w:rStyle w:val="StyleUnderline"/>
        </w:rPr>
        <w:t xml:space="preserve"> usually </w:t>
      </w:r>
      <w:r w:rsidRPr="00D70EF4">
        <w:rPr>
          <w:rStyle w:val="StyleUnderline"/>
          <w:highlight w:val="green"/>
        </w:rPr>
        <w:t>fail to articulate anything substantial</w:t>
      </w:r>
      <w:r w:rsidRPr="00CD36D0">
        <w:rPr>
          <w:sz w:val="12"/>
        </w:rPr>
        <w:t>. They are often nothing more than empty slogans – as meaningful as calling for world peace. In more recent struggles, the very idea of making demands has been questioned. The Occupy movement infamously struggled to articulate meaningful goals, worried that anything too substantial would be divisive. And a broad range of student occupations across the Western world has taken up the mantra of ‘no demands’ under the misguided belief that demanding nothing is a radical act.</w:t>
      </w:r>
    </w:p>
    <w:p w14:paraId="1E646407" w14:textId="77777777" w:rsidR="00220E92" w:rsidRPr="00E669CA" w:rsidRDefault="00220E92" w:rsidP="00220E92">
      <w:pPr>
        <w:rPr>
          <w:sz w:val="12"/>
        </w:rPr>
      </w:pPr>
      <w:r w:rsidRPr="00E669CA">
        <w:rPr>
          <w:sz w:val="12"/>
        </w:rPr>
        <w:t xml:space="preserve">When asked what the ultimate upshot of these actions has been, participants differ between admitting to a general sense of futility and pointing to the </w:t>
      </w:r>
      <w:proofErr w:type="spellStart"/>
      <w:r w:rsidRPr="00E669CA">
        <w:rPr>
          <w:sz w:val="12"/>
        </w:rPr>
        <w:t>radicalisation</w:t>
      </w:r>
      <w:proofErr w:type="spellEnd"/>
      <w:r w:rsidRPr="00E669CA">
        <w:rPr>
          <w:sz w:val="12"/>
        </w:rPr>
        <w:t xml:space="preserve"> of those who took part. If we look at protests today as an exercise in public awareness, they appear to have had mixed success at best. Their messages are mangled by an unsympathetic media smitten by images of property destruction – </w:t>
      </w:r>
      <w:proofErr w:type="gramStart"/>
      <w:r w:rsidRPr="00E669CA">
        <w:rPr>
          <w:sz w:val="12"/>
        </w:rPr>
        <w:t>assuming that</w:t>
      </w:r>
      <w:proofErr w:type="gramEnd"/>
      <w:r w:rsidRPr="00E669CA">
        <w:rPr>
          <w:sz w:val="12"/>
        </w:rPr>
        <w:t xml:space="preserve"> the media even acknowledges a form of contention that has become increasingly repetitive and boring. Some argue that, rather than trying to achieve a certain end, </w:t>
      </w:r>
      <w:r w:rsidRPr="00BE4310">
        <w:rPr>
          <w:rStyle w:val="StyleUnderline"/>
        </w:rPr>
        <w:t>these movements</w:t>
      </w:r>
      <w:r w:rsidRPr="00E669CA">
        <w:rPr>
          <w:sz w:val="12"/>
        </w:rPr>
        <w:t xml:space="preserve">, </w:t>
      </w:r>
      <w:proofErr w:type="gramStart"/>
      <w:r w:rsidRPr="00BE4310">
        <w:rPr>
          <w:rStyle w:val="StyleUnderline"/>
        </w:rPr>
        <w:t>protests</w:t>
      </w:r>
      <w:proofErr w:type="gramEnd"/>
      <w:r w:rsidRPr="00BE4310">
        <w:rPr>
          <w:rStyle w:val="StyleUnderline"/>
        </w:rPr>
        <w:t xml:space="preserve"> and </w:t>
      </w:r>
      <w:r w:rsidRPr="00D70EF4">
        <w:rPr>
          <w:rStyle w:val="StyleUnderline"/>
          <w:highlight w:val="green"/>
        </w:rPr>
        <w:t>occupations</w:t>
      </w:r>
      <w:r w:rsidRPr="00BE4310">
        <w:rPr>
          <w:rStyle w:val="StyleUnderline"/>
        </w:rPr>
        <w:t xml:space="preserve"> in fact exist only </w:t>
      </w:r>
      <w:r w:rsidRPr="00D70EF4">
        <w:rPr>
          <w:rStyle w:val="StyleUnderline"/>
          <w:highlight w:val="green"/>
        </w:rPr>
        <w:t>for their own sake</w:t>
      </w:r>
      <w:r w:rsidRPr="00E669CA">
        <w:rPr>
          <w:sz w:val="12"/>
        </w:rPr>
        <w:t xml:space="preserve">. The aim in this case is to achieve a certain transformation of the </w:t>
      </w:r>
      <w:proofErr w:type="gramStart"/>
      <w:r w:rsidRPr="00E669CA">
        <w:rPr>
          <w:sz w:val="12"/>
        </w:rPr>
        <w:t>participants, and</w:t>
      </w:r>
      <w:proofErr w:type="gramEnd"/>
      <w:r w:rsidRPr="00E669CA">
        <w:rPr>
          <w:sz w:val="12"/>
        </w:rPr>
        <w:t xml:space="preserve"> create a space outside of the usual operations of power. While there is a degree of truth to this, </w:t>
      </w:r>
      <w:r w:rsidRPr="00BE4310">
        <w:rPr>
          <w:rStyle w:val="StyleUnderline"/>
        </w:rPr>
        <w:t xml:space="preserve">things like protest camps tend to </w:t>
      </w:r>
      <w:r w:rsidRPr="00CD36D0">
        <w:rPr>
          <w:rStyle w:val="StyleUnderline"/>
        </w:rPr>
        <w:t>remain</w:t>
      </w:r>
      <w:r w:rsidRPr="00BE4310">
        <w:rPr>
          <w:rStyle w:val="StyleUnderline"/>
        </w:rPr>
        <w:t xml:space="preserve"> ephemeral</w:t>
      </w:r>
      <w:r w:rsidRPr="00E669CA">
        <w:rPr>
          <w:sz w:val="12"/>
        </w:rPr>
        <w:t xml:space="preserve">, </w:t>
      </w:r>
      <w:proofErr w:type="gramStart"/>
      <w:r w:rsidRPr="00BE4310">
        <w:rPr>
          <w:rStyle w:val="StyleUnderline"/>
        </w:rPr>
        <w:t>small-scale</w:t>
      </w:r>
      <w:proofErr w:type="gramEnd"/>
      <w:r w:rsidRPr="00BE4310">
        <w:rPr>
          <w:rStyle w:val="StyleUnderline"/>
        </w:rPr>
        <w:t xml:space="preserve"> and ultimately </w:t>
      </w:r>
      <w:r w:rsidRPr="00D70EF4">
        <w:rPr>
          <w:rStyle w:val="StyleUnderline"/>
          <w:highlight w:val="green"/>
        </w:rPr>
        <w:t>unable to challenge</w:t>
      </w:r>
      <w:r w:rsidRPr="00CD36D0">
        <w:rPr>
          <w:rStyle w:val="StyleUnderline"/>
        </w:rPr>
        <w:t xml:space="preserve"> the larger structures of </w:t>
      </w:r>
      <w:r w:rsidRPr="00D70EF4">
        <w:rPr>
          <w:rStyle w:val="StyleUnderline"/>
          <w:highlight w:val="green"/>
        </w:rPr>
        <w:t>the neoliberal</w:t>
      </w:r>
      <w:r w:rsidRPr="00BE4310">
        <w:rPr>
          <w:rStyle w:val="StyleUnderline"/>
        </w:rPr>
        <w:t xml:space="preserve"> economic </w:t>
      </w:r>
      <w:r w:rsidRPr="00D70EF4">
        <w:rPr>
          <w:rStyle w:val="StyleUnderline"/>
          <w:highlight w:val="green"/>
        </w:rPr>
        <w:t>system</w:t>
      </w:r>
      <w:r w:rsidRPr="00E669CA">
        <w:rPr>
          <w:sz w:val="12"/>
        </w:rPr>
        <w:t xml:space="preserve">. This is politics transmuted into pastime – politics-as-drug-experience, perhaps – rather than anything capable of transforming society. Such protests are registered only in the minds of their participants, bypassing any transformation of social structures. While these efforts at </w:t>
      </w:r>
      <w:proofErr w:type="spellStart"/>
      <w:r w:rsidRPr="00E669CA">
        <w:rPr>
          <w:sz w:val="12"/>
        </w:rPr>
        <w:t>radicalisation</w:t>
      </w:r>
      <w:proofErr w:type="spellEnd"/>
      <w:r w:rsidRPr="00E669CA">
        <w:rPr>
          <w:sz w:val="12"/>
        </w:rPr>
        <w:t xml:space="preserve"> and awareness-raising are undoubtedly important to some degree, there </w:t>
      </w:r>
      <w:proofErr w:type="gramStart"/>
      <w:r w:rsidRPr="00E669CA">
        <w:rPr>
          <w:sz w:val="12"/>
        </w:rPr>
        <w:t>still remains</w:t>
      </w:r>
      <w:proofErr w:type="gramEnd"/>
      <w:r w:rsidRPr="00E669CA">
        <w:rPr>
          <w:sz w:val="12"/>
        </w:rPr>
        <w:t xml:space="preserve"> the question of exactly when these sequences might pay off. Is there a point at which a critical mass of consciousness-raising will be ready for action? </w:t>
      </w:r>
      <w:r w:rsidRPr="00D70EF4">
        <w:rPr>
          <w:rStyle w:val="StyleUnderline"/>
          <w:highlight w:val="green"/>
        </w:rPr>
        <w:t>Protests</w:t>
      </w:r>
      <w:r w:rsidRPr="00CD36D0">
        <w:rPr>
          <w:rStyle w:val="StyleUnderline"/>
        </w:rPr>
        <w:t xml:space="preserve"> can </w:t>
      </w:r>
      <w:r w:rsidRPr="00D70EF4">
        <w:rPr>
          <w:rStyle w:val="StyleUnderline"/>
          <w:highlight w:val="green"/>
        </w:rPr>
        <w:t>build connections</w:t>
      </w:r>
      <w:r w:rsidRPr="00E669CA">
        <w:rPr>
          <w:sz w:val="12"/>
        </w:rPr>
        <w:t xml:space="preserve">, encourage </w:t>
      </w:r>
      <w:proofErr w:type="gramStart"/>
      <w:r w:rsidRPr="00E669CA">
        <w:rPr>
          <w:sz w:val="12"/>
        </w:rPr>
        <w:t>hope</w:t>
      </w:r>
      <w:proofErr w:type="gramEnd"/>
      <w:r w:rsidRPr="00E669CA">
        <w:rPr>
          <w:sz w:val="12"/>
        </w:rPr>
        <w:t xml:space="preserve"> and remind people of their power. Yet, </w:t>
      </w:r>
      <w:r w:rsidRPr="00D12056">
        <w:rPr>
          <w:rStyle w:val="StyleUnderline"/>
        </w:rPr>
        <w:t>beyond these transient feelings</w:t>
      </w:r>
      <w:r w:rsidRPr="00E669CA">
        <w:rPr>
          <w:sz w:val="12"/>
        </w:rPr>
        <w:t xml:space="preserve">, </w:t>
      </w:r>
      <w:r w:rsidRPr="00D70EF4">
        <w:rPr>
          <w:rStyle w:val="Emphasis"/>
          <w:highlight w:val="green"/>
        </w:rPr>
        <w:t>politics still demands</w:t>
      </w:r>
      <w:r w:rsidRPr="00CD36D0">
        <w:rPr>
          <w:rStyle w:val="Emphasis"/>
        </w:rPr>
        <w:t xml:space="preserve"> the </w:t>
      </w:r>
      <w:r w:rsidRPr="00D70EF4">
        <w:rPr>
          <w:rStyle w:val="Emphasis"/>
          <w:highlight w:val="green"/>
        </w:rPr>
        <w:t>exercise of</w:t>
      </w:r>
      <w:r w:rsidRPr="00CD36D0">
        <w:rPr>
          <w:rStyle w:val="Emphasis"/>
        </w:rPr>
        <w:t xml:space="preserve"> that</w:t>
      </w:r>
      <w:r w:rsidRPr="00D12056">
        <w:rPr>
          <w:rStyle w:val="Emphasis"/>
        </w:rPr>
        <w:t xml:space="preserve"> </w:t>
      </w:r>
      <w:r w:rsidRPr="00D70EF4">
        <w:rPr>
          <w:rStyle w:val="Emphasis"/>
          <w:highlight w:val="green"/>
        </w:rPr>
        <w:t>power</w:t>
      </w:r>
      <w:r w:rsidRPr="00E669CA">
        <w:rPr>
          <w:sz w:val="12"/>
        </w:rPr>
        <w:t>, lest these affective bonds go to waste. If we will not act after one of the largest crises of capitalism, then when?</w:t>
      </w:r>
    </w:p>
    <w:p w14:paraId="0C5E1F09" w14:textId="77777777" w:rsidR="00220E92" w:rsidRPr="00E669CA" w:rsidRDefault="00220E92" w:rsidP="00220E92">
      <w:pPr>
        <w:rPr>
          <w:sz w:val="12"/>
        </w:rPr>
      </w:pPr>
      <w:r w:rsidRPr="00E669CA">
        <w:rPr>
          <w:sz w:val="12"/>
        </w:rPr>
        <w:t xml:space="preserve">The emphasis on the affective aspects of protests plays into a broader trend that has come to privilege the affective as the site of real politics. Bodily, </w:t>
      </w:r>
      <w:proofErr w:type="gramStart"/>
      <w:r w:rsidRPr="00D12056">
        <w:rPr>
          <w:rStyle w:val="StyleUnderline"/>
        </w:rPr>
        <w:t>emotional</w:t>
      </w:r>
      <w:proofErr w:type="gramEnd"/>
      <w:r w:rsidRPr="00D12056">
        <w:rPr>
          <w:rStyle w:val="StyleUnderline"/>
        </w:rPr>
        <w:t xml:space="preserve"> and </w:t>
      </w:r>
      <w:r w:rsidRPr="00D70EF4">
        <w:rPr>
          <w:rStyle w:val="StyleUnderline"/>
          <w:highlight w:val="green"/>
        </w:rPr>
        <w:t>visceral elements</w:t>
      </w:r>
      <w:r w:rsidRPr="00D12056">
        <w:rPr>
          <w:rStyle w:val="StyleUnderline"/>
        </w:rPr>
        <w:t xml:space="preserve"> come to </w:t>
      </w:r>
      <w:r w:rsidRPr="00D70EF4">
        <w:rPr>
          <w:rStyle w:val="StyleUnderline"/>
          <w:highlight w:val="green"/>
        </w:rPr>
        <w:t>replace</w:t>
      </w:r>
      <w:r w:rsidRPr="00D12056">
        <w:rPr>
          <w:rStyle w:val="StyleUnderline"/>
        </w:rPr>
        <w:t xml:space="preserve"> and stymie (rather than complement and enhance) more abstract </w:t>
      </w:r>
      <w:r w:rsidRPr="00D70EF4">
        <w:rPr>
          <w:rStyle w:val="StyleUnderline"/>
          <w:highlight w:val="green"/>
        </w:rPr>
        <w:t>analysis</w:t>
      </w:r>
      <w:r w:rsidRPr="00E669CA">
        <w:rPr>
          <w:sz w:val="12"/>
        </w:rPr>
        <w:t xml:space="preserve">. The contemporary landscape of social media, for example, is littered with the bitter fallout from an endless torrent of outrage and anger. Given the individualism of current social media platforms – premised on the maintenance of an online identity – </w:t>
      </w:r>
      <w:r w:rsidRPr="00CD36D0">
        <w:rPr>
          <w:rStyle w:val="StyleUnderline"/>
        </w:rPr>
        <w:t xml:space="preserve">it is perhaps no surprise to see online </w:t>
      </w:r>
      <w:r w:rsidRPr="00D70EF4">
        <w:rPr>
          <w:rStyle w:val="StyleUnderline"/>
          <w:highlight w:val="green"/>
        </w:rPr>
        <w:t>‘</w:t>
      </w:r>
      <w:proofErr w:type="gramStart"/>
      <w:r w:rsidRPr="00D70EF4">
        <w:rPr>
          <w:rStyle w:val="StyleUnderline"/>
          <w:highlight w:val="green"/>
        </w:rPr>
        <w:t>politics’</w:t>
      </w:r>
      <w:proofErr w:type="gramEnd"/>
      <w:r w:rsidRPr="00D70EF4">
        <w:rPr>
          <w:rStyle w:val="StyleUnderline"/>
          <w:highlight w:val="green"/>
        </w:rPr>
        <w:t xml:space="preserve"> tend towards</w:t>
      </w:r>
      <w:r w:rsidRPr="00D12056">
        <w:rPr>
          <w:rStyle w:val="StyleUnderline"/>
        </w:rPr>
        <w:t xml:space="preserve"> the self-presentation of </w:t>
      </w:r>
      <w:r w:rsidRPr="00D70EF4">
        <w:rPr>
          <w:rStyle w:val="StyleUnderline"/>
          <w:highlight w:val="green"/>
        </w:rPr>
        <w:t>moral purity</w:t>
      </w:r>
      <w:r w:rsidRPr="00E669CA">
        <w:rPr>
          <w:sz w:val="12"/>
        </w:rPr>
        <w:t xml:space="preserve">. We are more concerned to appear right than to think about the conditions of political change. Yet these daily outrages pass as rapidly as they emerge, and we are soon on to the next vitriolic crusade. In other places, public demonstrations of empathy with those suffering replace more finely tuned analysis, resulting in hasty or misplaced action – or </w:t>
      </w:r>
      <w:proofErr w:type="gramStart"/>
      <w:r w:rsidRPr="00E669CA">
        <w:rPr>
          <w:sz w:val="12"/>
        </w:rPr>
        <w:t>none at all</w:t>
      </w:r>
      <w:proofErr w:type="gramEnd"/>
      <w:r w:rsidRPr="00E669CA">
        <w:rPr>
          <w:sz w:val="12"/>
        </w:rPr>
        <w:t xml:space="preserve">. While politics always has a relationship to emotion and sensation (to hope or anger, fear or outrage), </w:t>
      </w:r>
      <w:r w:rsidRPr="00CD36D0">
        <w:rPr>
          <w:rStyle w:val="StyleUnderline"/>
        </w:rPr>
        <w:t>when taken as the primary mode of politics</w:t>
      </w:r>
      <w:r w:rsidRPr="00E669CA">
        <w:rPr>
          <w:sz w:val="12"/>
        </w:rPr>
        <w:t xml:space="preserve">, </w:t>
      </w:r>
      <w:r w:rsidRPr="00D12056">
        <w:rPr>
          <w:rStyle w:val="Emphasis"/>
        </w:rPr>
        <w:t xml:space="preserve">these </w:t>
      </w:r>
      <w:r w:rsidRPr="00D70EF4">
        <w:rPr>
          <w:rStyle w:val="Emphasis"/>
          <w:highlight w:val="green"/>
        </w:rPr>
        <w:t>impulses</w:t>
      </w:r>
      <w:r w:rsidRPr="00D12056">
        <w:rPr>
          <w:rStyle w:val="Emphasis"/>
        </w:rPr>
        <w:t xml:space="preserve"> can </w:t>
      </w:r>
      <w:r w:rsidRPr="00D70EF4">
        <w:rPr>
          <w:rStyle w:val="Emphasis"/>
          <w:highlight w:val="green"/>
        </w:rPr>
        <w:t>lead to</w:t>
      </w:r>
      <w:r w:rsidRPr="00D12056">
        <w:rPr>
          <w:rStyle w:val="Emphasis"/>
        </w:rPr>
        <w:t xml:space="preserve"> deeply </w:t>
      </w:r>
      <w:r w:rsidRPr="00D70EF4">
        <w:rPr>
          <w:rStyle w:val="Emphasis"/>
          <w:highlight w:val="green"/>
        </w:rPr>
        <w:t>perverse results</w:t>
      </w:r>
      <w:r w:rsidRPr="00E669CA">
        <w:rPr>
          <w:sz w:val="12"/>
        </w:rPr>
        <w:t xml:space="preserve">. In a famous example, </w:t>
      </w:r>
      <w:r w:rsidRPr="00E669CA">
        <w:rPr>
          <w:sz w:val="12"/>
          <w:szCs w:val="12"/>
        </w:rPr>
        <w:t xml:space="preserve">1985’s Live Aid raised huge amounts of money for famine relief through a combination of heartstring-tugging imagery and emotionally manipulative celebrity-led events. The sense of emergency demanded urgent action, at the expense of thought. Yet the money raised </w:t>
      </w:r>
      <w:proofErr w:type="gramStart"/>
      <w:r w:rsidRPr="00E669CA">
        <w:rPr>
          <w:sz w:val="12"/>
          <w:szCs w:val="12"/>
        </w:rPr>
        <w:t>actually extended</w:t>
      </w:r>
      <w:proofErr w:type="gramEnd"/>
      <w:r w:rsidRPr="00E669CA">
        <w:rPr>
          <w:sz w:val="12"/>
          <w:szCs w:val="12"/>
        </w:rPr>
        <w:t xml:space="preserve"> the civil war causing the famine, by allowing rebel militias to use the food aid to support themselves. While viewers at home felt </w:t>
      </w:r>
      <w:proofErr w:type="gramStart"/>
      <w:r w:rsidRPr="00E669CA">
        <w:rPr>
          <w:sz w:val="12"/>
          <w:szCs w:val="12"/>
        </w:rPr>
        <w:t>comforted</w:t>
      </w:r>
      <w:proofErr w:type="gramEnd"/>
      <w:r w:rsidRPr="00E669CA">
        <w:rPr>
          <w:sz w:val="12"/>
          <w:szCs w:val="12"/>
        </w:rPr>
        <w:t xml:space="preserve"> they were</w:t>
      </w:r>
      <w:r w:rsidRPr="00E669CA">
        <w:rPr>
          <w:sz w:val="12"/>
        </w:rPr>
        <w:t xml:space="preserve"> doing something rather than nothing, a dispassionate analysis revealed that they had in fact contributed to the problem. These unintended outcomes become even more pervasive as the targets of action grow larger and more abstract. If politics without passion leads to cold-hearted, bureaucratic technocracy, then passion bereft of analysis risks becoming a libidinally driven surrogate for effective action. Politics comes to be about feelings of personal empowerment, masking an absence of strategic gains.</w:t>
      </w:r>
    </w:p>
    <w:p w14:paraId="11D9627B" w14:textId="77777777" w:rsidR="00220E92" w:rsidRPr="00D12056" w:rsidRDefault="00220E92" w:rsidP="00220E92">
      <w:pPr>
        <w:rPr>
          <w:sz w:val="12"/>
        </w:rPr>
      </w:pPr>
      <w:r w:rsidRPr="00D12056">
        <w:rPr>
          <w:sz w:val="12"/>
        </w:rPr>
        <w:t xml:space="preserve">Perhaps most depressing, </w:t>
      </w:r>
      <w:r w:rsidRPr="00D12056">
        <w:rPr>
          <w:rStyle w:val="StyleUnderline"/>
        </w:rPr>
        <w:t xml:space="preserve">even when movements have some </w:t>
      </w:r>
      <w:r w:rsidRPr="00D70EF4">
        <w:rPr>
          <w:rStyle w:val="StyleUnderline"/>
          <w:highlight w:val="green"/>
        </w:rPr>
        <w:t>successes</w:t>
      </w:r>
      <w:r w:rsidRPr="00D12056">
        <w:rPr>
          <w:sz w:val="12"/>
        </w:rPr>
        <w:t xml:space="preserve">, </w:t>
      </w:r>
      <w:r w:rsidRPr="00D12056">
        <w:rPr>
          <w:rStyle w:val="StyleUnderline"/>
        </w:rPr>
        <w:t xml:space="preserve">they </w:t>
      </w:r>
      <w:r w:rsidRPr="00E669CA">
        <w:rPr>
          <w:rStyle w:val="StyleUnderline"/>
        </w:rPr>
        <w:t xml:space="preserve">are </w:t>
      </w:r>
      <w:r w:rsidRPr="00D70EF4">
        <w:rPr>
          <w:rStyle w:val="StyleUnderline"/>
          <w:highlight w:val="green"/>
        </w:rPr>
        <w:t>in</w:t>
      </w:r>
      <w:r w:rsidRPr="00D12056">
        <w:rPr>
          <w:rStyle w:val="StyleUnderline"/>
        </w:rPr>
        <w:t xml:space="preserve"> the </w:t>
      </w:r>
      <w:r w:rsidRPr="00D70EF4">
        <w:rPr>
          <w:rStyle w:val="StyleUnderline"/>
          <w:highlight w:val="green"/>
        </w:rPr>
        <w:t>context of overwhelming loss</w:t>
      </w:r>
      <w:r w:rsidRPr="00D12056">
        <w:rPr>
          <w:sz w:val="12"/>
        </w:rPr>
        <w:t xml:space="preserve">es. Residents across the UK, for example, have successfully </w:t>
      </w:r>
      <w:proofErr w:type="spellStart"/>
      <w:r w:rsidRPr="00D12056">
        <w:rPr>
          <w:sz w:val="12"/>
        </w:rPr>
        <w:t>mobilised</w:t>
      </w:r>
      <w:proofErr w:type="spellEnd"/>
      <w:r w:rsidRPr="00D12056">
        <w:rPr>
          <w:sz w:val="12"/>
        </w:rPr>
        <w:t xml:space="preserve"> </w:t>
      </w:r>
      <w:proofErr w:type="gramStart"/>
      <w:r w:rsidRPr="00D12056">
        <w:rPr>
          <w:sz w:val="12"/>
        </w:rPr>
        <w:t>in particular cases</w:t>
      </w:r>
      <w:proofErr w:type="gramEnd"/>
      <w:r w:rsidRPr="00D12056">
        <w:rPr>
          <w:sz w:val="12"/>
        </w:rPr>
        <w:t xml:space="preserve"> to stop the closure of local hospitals. Yet these real successes are overwhelmed by larger plans to gut and </w:t>
      </w:r>
      <w:proofErr w:type="spellStart"/>
      <w:r w:rsidRPr="00D12056">
        <w:rPr>
          <w:sz w:val="12"/>
        </w:rPr>
        <w:t>privatise</w:t>
      </w:r>
      <w:proofErr w:type="spellEnd"/>
      <w:r w:rsidRPr="00D12056">
        <w:rPr>
          <w:sz w:val="12"/>
        </w:rPr>
        <w:t xml:space="preserve"> the National Health Service. Similarly, recent anti-fracking movements have been able to stop test drilling in various localities – but governments nevertheless continue to search for shale gas resources and provide support for companies to do so. In the United States, various movements to stop evictions in the wake of the housing crisis have made real gains in terms of keeping people in their homes. Yet the perpetrators of the subprime mortgage debacle continue to reap the profits, waves of foreclosures continue to sweep across the country, and rents continue to surge across the urban world. Small successes – useful, no doubt, for instilling a sense of hope – nevertheless wither in the face of overwhelming losses. Even the most optimistic activist falters in the face of struggles that continue to fail. In other cases, </w:t>
      </w:r>
      <w:r w:rsidRPr="00E669CA">
        <w:rPr>
          <w:rStyle w:val="StyleUnderline"/>
        </w:rPr>
        <w:t xml:space="preserve">well-intentioned </w:t>
      </w:r>
      <w:r w:rsidRPr="00D70EF4">
        <w:rPr>
          <w:rStyle w:val="StyleUnderline"/>
          <w:highlight w:val="green"/>
        </w:rPr>
        <w:t>projects</w:t>
      </w:r>
      <w:r w:rsidRPr="00D12056">
        <w:rPr>
          <w:rStyle w:val="StyleUnderline"/>
        </w:rPr>
        <w:t xml:space="preserve"> like Rolling Jubilee </w:t>
      </w:r>
      <w:r w:rsidRPr="00D70EF4">
        <w:rPr>
          <w:rStyle w:val="StyleUnderline"/>
          <w:highlight w:val="green"/>
        </w:rPr>
        <w:t>strive to escape</w:t>
      </w:r>
      <w:r w:rsidRPr="00D12056">
        <w:rPr>
          <w:rStyle w:val="StyleUnderline"/>
        </w:rPr>
        <w:t xml:space="preserve"> the spell of </w:t>
      </w:r>
      <w:r w:rsidRPr="00D70EF4">
        <w:rPr>
          <w:rStyle w:val="StyleUnderline"/>
          <w:highlight w:val="green"/>
        </w:rPr>
        <w:t>neoliberal common sense</w:t>
      </w:r>
      <w:r w:rsidRPr="00D12056">
        <w:rPr>
          <w:sz w:val="12"/>
        </w:rPr>
        <w:t xml:space="preserve">. </w:t>
      </w:r>
      <w:r w:rsidRPr="00D12056">
        <w:rPr>
          <w:rStyle w:val="StyleUnderline"/>
        </w:rPr>
        <w:t xml:space="preserve">The ostensibly radical aim of </w:t>
      </w:r>
      <w:r w:rsidRPr="00D70EF4">
        <w:rPr>
          <w:rStyle w:val="StyleUnderline"/>
          <w:highlight w:val="green"/>
        </w:rPr>
        <w:t>crowdsourcing</w:t>
      </w:r>
      <w:r w:rsidRPr="00D12056">
        <w:rPr>
          <w:rStyle w:val="StyleUnderline"/>
        </w:rPr>
        <w:t xml:space="preserve"> money </w:t>
      </w:r>
      <w:r w:rsidRPr="00D70EF4">
        <w:rPr>
          <w:rStyle w:val="StyleUnderline"/>
          <w:highlight w:val="green"/>
        </w:rPr>
        <w:t>to pay the debts</w:t>
      </w:r>
      <w:r w:rsidRPr="00D12056">
        <w:rPr>
          <w:rStyle w:val="StyleUnderline"/>
        </w:rPr>
        <w:t xml:space="preserve"> of the underprivileged </w:t>
      </w:r>
      <w:r w:rsidRPr="00D70EF4">
        <w:rPr>
          <w:rStyle w:val="StyleUnderline"/>
          <w:highlight w:val="green"/>
        </w:rPr>
        <w:t>means buying into</w:t>
      </w:r>
      <w:r w:rsidRPr="00D12056">
        <w:rPr>
          <w:rStyle w:val="StyleUnderline"/>
        </w:rPr>
        <w:t xml:space="preserve"> a system of </w:t>
      </w:r>
      <w:r w:rsidRPr="00D70EF4">
        <w:rPr>
          <w:rStyle w:val="StyleUnderline"/>
          <w:highlight w:val="green"/>
        </w:rPr>
        <w:t>voluntary charity</w:t>
      </w:r>
      <w:r w:rsidRPr="00D12056">
        <w:rPr>
          <w:rStyle w:val="StyleUnderline"/>
        </w:rPr>
        <w:t xml:space="preserve"> and redistribution</w:t>
      </w:r>
      <w:r w:rsidRPr="00D12056">
        <w:rPr>
          <w:sz w:val="12"/>
        </w:rPr>
        <w:t xml:space="preserve">, as well as accepting the legitimacy of the debt in the first place. In this respect, the initiative is one among a larger group of projects that act simply as crisis responses to the faltering of state services. </w:t>
      </w:r>
      <w:r w:rsidRPr="00D70EF4">
        <w:rPr>
          <w:rStyle w:val="Emphasis"/>
          <w:highlight w:val="green"/>
        </w:rPr>
        <w:t>These are survival mechanisms, not</w:t>
      </w:r>
      <w:r w:rsidRPr="00D12056">
        <w:rPr>
          <w:rStyle w:val="Emphasis"/>
        </w:rPr>
        <w:t xml:space="preserve"> a desirable </w:t>
      </w:r>
      <w:r w:rsidRPr="00D70EF4">
        <w:rPr>
          <w:rStyle w:val="Emphasis"/>
          <w:highlight w:val="green"/>
        </w:rPr>
        <w:t>vision for the future</w:t>
      </w:r>
      <w:r w:rsidRPr="00D12056">
        <w:rPr>
          <w:sz w:val="12"/>
        </w:rPr>
        <w:t>.</w:t>
      </w:r>
    </w:p>
    <w:p w14:paraId="5BA3C3BA" w14:textId="77777777" w:rsidR="00220E92" w:rsidRPr="00E669CA" w:rsidRDefault="00220E92" w:rsidP="00220E92">
      <w:pPr>
        <w:rPr>
          <w:sz w:val="12"/>
        </w:rPr>
      </w:pPr>
      <w:r w:rsidRPr="00E669CA">
        <w:rPr>
          <w:sz w:val="12"/>
        </w:rPr>
        <w:t xml:space="preserve">What can we conclude from all of this? The recent cycle of struggles </w:t>
      </w:r>
      <w:proofErr w:type="gramStart"/>
      <w:r w:rsidRPr="00E669CA">
        <w:rPr>
          <w:sz w:val="12"/>
        </w:rPr>
        <w:t>has to</w:t>
      </w:r>
      <w:proofErr w:type="gramEnd"/>
      <w:r w:rsidRPr="00E669CA">
        <w:rPr>
          <w:sz w:val="12"/>
        </w:rPr>
        <w:t xml:space="preserve"> be identified as one of overarching failure, despite a multitude of small-scale successes and moments of large-scale </w:t>
      </w:r>
      <w:proofErr w:type="spellStart"/>
      <w:r w:rsidRPr="00E669CA">
        <w:rPr>
          <w:sz w:val="12"/>
        </w:rPr>
        <w:t>mobilisation</w:t>
      </w:r>
      <w:proofErr w:type="spellEnd"/>
      <w:r w:rsidRPr="00E669CA">
        <w:rPr>
          <w:sz w:val="12"/>
        </w:rPr>
        <w:t xml:space="preserve">. The question that any analysis of the left today must grapple with is simply: What has gone wrong? </w:t>
      </w:r>
      <w:r w:rsidRPr="00D12056">
        <w:rPr>
          <w:rStyle w:val="StyleUnderline"/>
        </w:rPr>
        <w:t xml:space="preserve">It is undeniable that </w:t>
      </w:r>
      <w:r w:rsidRPr="00D70EF4">
        <w:rPr>
          <w:rStyle w:val="StyleUnderline"/>
          <w:highlight w:val="green"/>
        </w:rPr>
        <w:t>heightened repression</w:t>
      </w:r>
      <w:r w:rsidRPr="00E669CA">
        <w:rPr>
          <w:rStyle w:val="StyleUnderline"/>
        </w:rPr>
        <w:t xml:space="preserve"> by states and the increased power of corporations have</w:t>
      </w:r>
      <w:r w:rsidRPr="00D12056">
        <w:rPr>
          <w:rStyle w:val="StyleUnderline"/>
        </w:rPr>
        <w:t xml:space="preserve"> </w:t>
      </w:r>
      <w:r w:rsidRPr="00D70EF4">
        <w:rPr>
          <w:rStyle w:val="StyleUnderline"/>
          <w:highlight w:val="green"/>
        </w:rPr>
        <w:t>played a significant role</w:t>
      </w:r>
      <w:r w:rsidRPr="00D12056">
        <w:rPr>
          <w:rStyle w:val="StyleUnderline"/>
        </w:rPr>
        <w:t xml:space="preserve"> in weakening the power of the left</w:t>
      </w:r>
      <w:r w:rsidRPr="00E669CA">
        <w:rPr>
          <w:sz w:val="12"/>
        </w:rPr>
        <w:t xml:space="preserve">. Still, it remains debatable whether the repression faced by workers, the precarity of the masses and the power of capitalists is any greater than it was in the late nineteenth century. Workers then were still struggling for basic rights, often against states more than willing to use lethal violence against them. But whereas that period saw mass </w:t>
      </w:r>
      <w:proofErr w:type="spellStart"/>
      <w:r w:rsidRPr="00E669CA">
        <w:rPr>
          <w:sz w:val="12"/>
        </w:rPr>
        <w:t>mobilisation</w:t>
      </w:r>
      <w:proofErr w:type="spellEnd"/>
      <w:r w:rsidRPr="00E669CA">
        <w:rPr>
          <w:sz w:val="12"/>
        </w:rPr>
        <w:t xml:space="preserve">, general strikes, militant </w:t>
      </w:r>
      <w:proofErr w:type="spellStart"/>
      <w:proofErr w:type="gramStart"/>
      <w:r w:rsidRPr="00E669CA">
        <w:rPr>
          <w:sz w:val="12"/>
        </w:rPr>
        <w:t>labour</w:t>
      </w:r>
      <w:proofErr w:type="spellEnd"/>
      <w:proofErr w:type="gramEnd"/>
      <w:r w:rsidRPr="00E669CA">
        <w:rPr>
          <w:sz w:val="12"/>
        </w:rPr>
        <w:t xml:space="preserve"> and radical women’s </w:t>
      </w:r>
      <w:proofErr w:type="spellStart"/>
      <w:r w:rsidRPr="00E669CA">
        <w:rPr>
          <w:sz w:val="12"/>
        </w:rPr>
        <w:t>organisations</w:t>
      </w:r>
      <w:proofErr w:type="spellEnd"/>
      <w:r w:rsidRPr="00E669CA">
        <w:rPr>
          <w:sz w:val="12"/>
        </w:rPr>
        <w:t xml:space="preserve"> all achieving real and lasting successes, today is defined by their absence. The recent weakness of the left cannot simply be chalked up to increased state and capitalist repression: an honest reckoning must accept that problems also lie within the left. One key problem is a widespread and uncritical acceptance of what we call ‘folk-political’ thinking.</w:t>
      </w:r>
    </w:p>
    <w:p w14:paraId="34989581" w14:textId="77777777" w:rsidR="00220E92" w:rsidRPr="001E4CDE" w:rsidRDefault="00220E92" w:rsidP="00220E92">
      <w:pPr>
        <w:rPr>
          <w:sz w:val="8"/>
          <w:szCs w:val="8"/>
        </w:rPr>
      </w:pPr>
      <w:r w:rsidRPr="001E4CDE">
        <w:rPr>
          <w:sz w:val="8"/>
          <w:szCs w:val="8"/>
        </w:rPr>
        <w:t xml:space="preserve">Defining Folk Politics </w:t>
      </w:r>
    </w:p>
    <w:p w14:paraId="5CAC5505" w14:textId="77777777" w:rsidR="00220E92" w:rsidRPr="001E4CDE" w:rsidRDefault="00220E92" w:rsidP="00220E92">
      <w:pPr>
        <w:rPr>
          <w:sz w:val="8"/>
          <w:szCs w:val="8"/>
        </w:rPr>
      </w:pPr>
      <w:r w:rsidRPr="001E4CDE">
        <w:rPr>
          <w:sz w:val="8"/>
          <w:szCs w:val="8"/>
        </w:rPr>
        <w:t xml:space="preserve">What is folk politics? Folk politics names a constellation of ideas and intuitions within the contemporary left that informs the common-sense ways of </w:t>
      </w:r>
      <w:proofErr w:type="spellStart"/>
      <w:r w:rsidRPr="001E4CDE">
        <w:rPr>
          <w:sz w:val="8"/>
          <w:szCs w:val="8"/>
        </w:rPr>
        <w:t>organising</w:t>
      </w:r>
      <w:proofErr w:type="spellEnd"/>
      <w:r w:rsidRPr="001E4CDE">
        <w:rPr>
          <w:sz w:val="8"/>
          <w:szCs w:val="8"/>
        </w:rPr>
        <w:t xml:space="preserve">, </w:t>
      </w:r>
      <w:proofErr w:type="gramStart"/>
      <w:r w:rsidRPr="001E4CDE">
        <w:rPr>
          <w:sz w:val="8"/>
          <w:szCs w:val="8"/>
        </w:rPr>
        <w:t>acting</w:t>
      </w:r>
      <w:proofErr w:type="gramEnd"/>
      <w:r w:rsidRPr="001E4CDE">
        <w:rPr>
          <w:sz w:val="8"/>
          <w:szCs w:val="8"/>
        </w:rPr>
        <w:t xml:space="preserve"> and thinking politics. It is a set of strategic assumptions that threatens to debilitate the left, rendering it unable to scale up, create lasting change or expand beyond </w:t>
      </w:r>
      <w:proofErr w:type="gramStart"/>
      <w:r w:rsidRPr="001E4CDE">
        <w:rPr>
          <w:sz w:val="8"/>
          <w:szCs w:val="8"/>
        </w:rPr>
        <w:t>particular interests</w:t>
      </w:r>
      <w:proofErr w:type="gramEnd"/>
      <w:r w:rsidRPr="001E4CDE">
        <w:rPr>
          <w:sz w:val="8"/>
          <w:szCs w:val="8"/>
        </w:rPr>
        <w:t xml:space="preserve">. Leftist movements under the sway of folk politics are not only unlikely to be successful — they are in fact incapable of transforming capitalism. The term itself draws upon two senses of ‘folk’. First, it evokes critiques of folk psychology which argue that our intuitive conceptions of the world are both historically constructed and often mistaken.” Secondly, it refers to ‘folk’ as the locus of the small-scale, the authentic, the traditional and the natural. </w:t>
      </w:r>
      <w:proofErr w:type="gramStart"/>
      <w:r w:rsidRPr="001E4CDE">
        <w:rPr>
          <w:sz w:val="8"/>
          <w:szCs w:val="8"/>
        </w:rPr>
        <w:t>Both of these</w:t>
      </w:r>
      <w:proofErr w:type="gramEnd"/>
      <w:r w:rsidRPr="001E4CDE">
        <w:rPr>
          <w:sz w:val="8"/>
          <w:szCs w:val="8"/>
        </w:rPr>
        <w:t xml:space="preserve"> dimensions are implied in the idea of folk politics. </w:t>
      </w:r>
    </w:p>
    <w:p w14:paraId="5A4694E1" w14:textId="77777777" w:rsidR="00220E92" w:rsidRPr="00E669CA" w:rsidRDefault="00220E92" w:rsidP="00220E92">
      <w:pPr>
        <w:rPr>
          <w:sz w:val="12"/>
        </w:rPr>
      </w:pPr>
      <w:r w:rsidRPr="00E669CA">
        <w:rPr>
          <w:sz w:val="12"/>
        </w:rPr>
        <w:t xml:space="preserve">As a ﬁrst approximation, we can therefore deﬁne folk politics as a collective and historically constructed political common sense that has become out of joint with the actual mechanisms of power. As our political, economic, </w:t>
      </w:r>
      <w:proofErr w:type="gramStart"/>
      <w:r w:rsidRPr="00E669CA">
        <w:rPr>
          <w:sz w:val="12"/>
        </w:rPr>
        <w:t>social</w:t>
      </w:r>
      <w:proofErr w:type="gramEnd"/>
      <w:r w:rsidRPr="00E669CA">
        <w:rPr>
          <w:sz w:val="12"/>
        </w:rPr>
        <w:t xml:space="preserve"> and technological world changes, tactics and strategies which were previously capable of transforming collective power into emancipatory gains have now become drained of their effectiveness. As the common sense of today’s left, folk politics often operates intuitively, </w:t>
      </w:r>
      <w:proofErr w:type="gramStart"/>
      <w:r w:rsidRPr="00E669CA">
        <w:rPr>
          <w:sz w:val="12"/>
        </w:rPr>
        <w:t>uncritically</w:t>
      </w:r>
      <w:proofErr w:type="gramEnd"/>
      <w:r w:rsidRPr="00E669CA">
        <w:rPr>
          <w:sz w:val="12"/>
        </w:rPr>
        <w:t xml:space="preserve"> and unconsciously. Yet common sense is also historical and mutable. It is worth recalling that today’s familiar forms of </w:t>
      </w:r>
      <w:proofErr w:type="spellStart"/>
      <w:r w:rsidRPr="00E669CA">
        <w:rPr>
          <w:sz w:val="12"/>
        </w:rPr>
        <w:t>organisation</w:t>
      </w:r>
      <w:proofErr w:type="spellEnd"/>
      <w:r w:rsidRPr="00E669CA">
        <w:rPr>
          <w:sz w:val="12"/>
        </w:rPr>
        <w:t xml:space="preserve"> and tactics, far from being natural or pre-given, have instead been developed over time in response to speciﬁc political problems. Petitions, occupations, strikes, vanguard parties, affinity groups, trade unions: all arose out of </w:t>
      </w:r>
      <w:proofErr w:type="gramStart"/>
      <w:r w:rsidRPr="00E669CA">
        <w:rPr>
          <w:sz w:val="12"/>
        </w:rPr>
        <w:t>particular historical</w:t>
      </w:r>
      <w:proofErr w:type="gramEnd"/>
      <w:r w:rsidRPr="00E669CA">
        <w:rPr>
          <w:sz w:val="12"/>
        </w:rPr>
        <w:t xml:space="preserve"> conditions. Yet the fact that certain ways of </w:t>
      </w:r>
      <w:proofErr w:type="spellStart"/>
      <w:r w:rsidRPr="00E669CA">
        <w:rPr>
          <w:sz w:val="12"/>
        </w:rPr>
        <w:t>organising</w:t>
      </w:r>
      <w:proofErr w:type="spellEnd"/>
      <w:r w:rsidRPr="00E669CA">
        <w:rPr>
          <w:sz w:val="12"/>
        </w:rPr>
        <w:t xml:space="preserve"> and acting were once useful does not guarantee their continued relevance. Many of the tactics and </w:t>
      </w:r>
      <w:proofErr w:type="spellStart"/>
      <w:r w:rsidRPr="00E669CA">
        <w:rPr>
          <w:sz w:val="12"/>
        </w:rPr>
        <w:t>organisational</w:t>
      </w:r>
      <w:proofErr w:type="spellEnd"/>
      <w:r w:rsidRPr="00E669CA">
        <w:rPr>
          <w:sz w:val="12"/>
        </w:rPr>
        <w:t xml:space="preserve"> structures that dominate the contemporary left are responses to the experience of state communism, exclusionary trade unions, and the collapse of social democratic parties. Yet the ideas that made sense in the wake of those moments no longer present effective tools for political transformation. </w:t>
      </w:r>
      <w:r w:rsidRPr="00D70EF4">
        <w:rPr>
          <w:rStyle w:val="StyleUnderline"/>
          <w:highlight w:val="green"/>
        </w:rPr>
        <w:t>Our world</w:t>
      </w:r>
      <w:r w:rsidRPr="00E669CA">
        <w:rPr>
          <w:rStyle w:val="StyleUnderline"/>
        </w:rPr>
        <w:t xml:space="preserve"> has</w:t>
      </w:r>
      <w:r w:rsidRPr="001E4CDE">
        <w:rPr>
          <w:rStyle w:val="StyleUnderline"/>
        </w:rPr>
        <w:t xml:space="preserve"> moved on</w:t>
      </w:r>
      <w:r w:rsidRPr="00E669CA">
        <w:rPr>
          <w:sz w:val="12"/>
        </w:rPr>
        <w:t xml:space="preserve">, </w:t>
      </w:r>
      <w:r w:rsidRPr="00D70EF4">
        <w:rPr>
          <w:rStyle w:val="StyleUnderline"/>
          <w:highlight w:val="green"/>
        </w:rPr>
        <w:t>becoming more complex</w:t>
      </w:r>
      <w:r w:rsidRPr="00E669CA">
        <w:rPr>
          <w:sz w:val="12"/>
        </w:rPr>
        <w:t xml:space="preserve">, abstract, </w:t>
      </w:r>
      <w:proofErr w:type="gramStart"/>
      <w:r w:rsidRPr="001E4CDE">
        <w:rPr>
          <w:rStyle w:val="StyleUnderline"/>
        </w:rPr>
        <w:t>nonlinear</w:t>
      </w:r>
      <w:proofErr w:type="gramEnd"/>
      <w:r w:rsidRPr="001E4CDE">
        <w:rPr>
          <w:rStyle w:val="StyleUnderline"/>
        </w:rPr>
        <w:t xml:space="preserve"> and global than ever before</w:t>
      </w:r>
      <w:r w:rsidRPr="00E669CA">
        <w:rPr>
          <w:sz w:val="12"/>
        </w:rPr>
        <w:t xml:space="preserve">. </w:t>
      </w:r>
    </w:p>
    <w:p w14:paraId="60CA6370" w14:textId="77777777" w:rsidR="00220E92" w:rsidRPr="001E4CDE" w:rsidRDefault="00220E92" w:rsidP="00220E92">
      <w:pPr>
        <w:rPr>
          <w:sz w:val="12"/>
        </w:rPr>
      </w:pPr>
      <w:r w:rsidRPr="001E4CDE">
        <w:rPr>
          <w:sz w:val="12"/>
        </w:rPr>
        <w:t xml:space="preserve">Against the abstraction and inhumanity of capitalism, folk politics aims to bring politics down to the ‘human scale’ by </w:t>
      </w:r>
      <w:proofErr w:type="spellStart"/>
      <w:r w:rsidRPr="001E4CDE">
        <w:rPr>
          <w:sz w:val="12"/>
        </w:rPr>
        <w:t>emphasising</w:t>
      </w:r>
      <w:proofErr w:type="spellEnd"/>
      <w:r w:rsidRPr="001E4CDE">
        <w:rPr>
          <w:sz w:val="12"/>
        </w:rPr>
        <w:t xml:space="preserve"> temporal, spatial and conceptual immediacy. At its heart, </w:t>
      </w:r>
      <w:r w:rsidRPr="00D70EF4">
        <w:rPr>
          <w:rStyle w:val="StyleUnderline"/>
          <w:highlight w:val="green"/>
        </w:rPr>
        <w:t>folk politics is the</w:t>
      </w:r>
      <w:r>
        <w:rPr>
          <w:rStyle w:val="StyleUnderline"/>
        </w:rPr>
        <w:t xml:space="preserve"> guiding </w:t>
      </w:r>
      <w:r w:rsidRPr="00D70EF4">
        <w:rPr>
          <w:rStyle w:val="StyleUnderline"/>
          <w:highlight w:val="green"/>
        </w:rPr>
        <w:t>intuition</w:t>
      </w:r>
      <w:r w:rsidRPr="001E4CDE">
        <w:rPr>
          <w:rStyle w:val="StyleUnderline"/>
        </w:rPr>
        <w:t xml:space="preserve"> that </w:t>
      </w:r>
      <w:r w:rsidRPr="00D70EF4">
        <w:rPr>
          <w:rStyle w:val="StyleUnderline"/>
          <w:highlight w:val="green"/>
        </w:rPr>
        <w:t>immediacy is</w:t>
      </w:r>
      <w:r w:rsidRPr="001E4CDE">
        <w:rPr>
          <w:rStyle w:val="StyleUnderline"/>
        </w:rPr>
        <w:t xml:space="preserve"> always </w:t>
      </w:r>
      <w:r w:rsidRPr="00D70EF4">
        <w:rPr>
          <w:rStyle w:val="StyleUnderline"/>
          <w:highlight w:val="green"/>
        </w:rPr>
        <w:t>better</w:t>
      </w:r>
      <w:r>
        <w:rPr>
          <w:rStyle w:val="StyleUnderline"/>
        </w:rPr>
        <w:t xml:space="preserve"> and often more authentic</w:t>
      </w:r>
      <w:r w:rsidRPr="001E4CDE">
        <w:rPr>
          <w:sz w:val="12"/>
        </w:rPr>
        <w:t xml:space="preserve">, with the corollary being a deep suspicion of abstraction and mediation. In terms of temporal immediacy, contemporary folk politics typically remains reactive (responding to actions initiated by corporations and governments, rather than initiating actions); ignores long-term strategic goals in </w:t>
      </w:r>
      <w:proofErr w:type="spellStart"/>
      <w:r w:rsidRPr="001E4CDE">
        <w:rPr>
          <w:sz w:val="12"/>
        </w:rPr>
        <w:t>favour</w:t>
      </w:r>
      <w:proofErr w:type="spellEnd"/>
      <w:r w:rsidRPr="001E4CDE">
        <w:rPr>
          <w:sz w:val="12"/>
        </w:rPr>
        <w:t xml:space="preserve"> of tactics (</w:t>
      </w:r>
      <w:proofErr w:type="spellStart"/>
      <w:r w:rsidRPr="001E4CDE">
        <w:rPr>
          <w:sz w:val="12"/>
        </w:rPr>
        <w:t>mobilising</w:t>
      </w:r>
      <w:proofErr w:type="spellEnd"/>
      <w:r w:rsidRPr="001E4CDE">
        <w:rPr>
          <w:sz w:val="12"/>
        </w:rPr>
        <w:t xml:space="preserve"> around single-issue politics or </w:t>
      </w:r>
      <w:proofErr w:type="spellStart"/>
      <w:r w:rsidRPr="001E4CDE">
        <w:rPr>
          <w:sz w:val="12"/>
        </w:rPr>
        <w:t>emphasising</w:t>
      </w:r>
      <w:proofErr w:type="spellEnd"/>
      <w:r w:rsidRPr="001E4CDE">
        <w:rPr>
          <w:sz w:val="12"/>
        </w:rPr>
        <w:t xml:space="preserve"> process); prefers practices that are often inherently ﬂeeting (such as occupations and temporary autonomous zones); chooses the familiarities of the past over the unknowns of the future (for instance, the repeated dreams of a return to ‘good’ Keynesian capitalism); and expresses itself as a predilection for the voluntarist and spontaneous over the institutional (as in the </w:t>
      </w:r>
      <w:proofErr w:type="spellStart"/>
      <w:r w:rsidRPr="001E4CDE">
        <w:rPr>
          <w:sz w:val="12"/>
        </w:rPr>
        <w:t>romanticisation</w:t>
      </w:r>
      <w:proofErr w:type="spellEnd"/>
      <w:r w:rsidRPr="001E4CDE">
        <w:rPr>
          <w:sz w:val="12"/>
        </w:rPr>
        <w:t xml:space="preserve"> of rioting and insurrection).</w:t>
      </w:r>
    </w:p>
    <w:p w14:paraId="4F55A883" w14:textId="77777777" w:rsidR="00220E92" w:rsidRPr="001E4CDE" w:rsidRDefault="00220E92" w:rsidP="00220E92">
      <w:pPr>
        <w:rPr>
          <w:sz w:val="12"/>
        </w:rPr>
      </w:pPr>
      <w:r w:rsidRPr="001E4CDE">
        <w:rPr>
          <w:sz w:val="12"/>
        </w:rPr>
        <w:t xml:space="preserve">In terms of spatial immediacy, folk politics privileges the local as the site of authenticity (as in the 100-miles diet or local currencies); habitually chooses the small over the large (as in the veneration of small-scale communities or local businesses); </w:t>
      </w:r>
      <w:proofErr w:type="spellStart"/>
      <w:r w:rsidRPr="001E4CDE">
        <w:rPr>
          <w:sz w:val="12"/>
        </w:rPr>
        <w:t>favours</w:t>
      </w:r>
      <w:proofErr w:type="spellEnd"/>
      <w:r w:rsidRPr="001E4CDE">
        <w:rPr>
          <w:sz w:val="12"/>
        </w:rPr>
        <w:t xml:space="preserve"> projects that are un-scalable beyond a small community (for instance, general assemblies and direct democracy); and often rejects the project of hegemony, </w:t>
      </w:r>
      <w:r w:rsidRPr="00D70EF4">
        <w:rPr>
          <w:rStyle w:val="StyleUnderline"/>
          <w:highlight w:val="green"/>
        </w:rPr>
        <w:t>valuing Withdrawal</w:t>
      </w:r>
      <w:r>
        <w:rPr>
          <w:rStyle w:val="StyleUnderline"/>
        </w:rPr>
        <w:t xml:space="preserve"> or exit </w:t>
      </w:r>
      <w:r w:rsidRPr="00D70EF4">
        <w:rPr>
          <w:rStyle w:val="StyleUnderline"/>
          <w:highlight w:val="green"/>
        </w:rPr>
        <w:t>rather than</w:t>
      </w:r>
      <w:r>
        <w:rPr>
          <w:rStyle w:val="StyleUnderline"/>
        </w:rPr>
        <w:t xml:space="preserve"> building a broad </w:t>
      </w:r>
      <w:r w:rsidRPr="00D70EF4">
        <w:rPr>
          <w:rStyle w:val="StyleUnderline"/>
          <w:highlight w:val="green"/>
        </w:rPr>
        <w:t>counter-hegemony</w:t>
      </w:r>
      <w:r w:rsidRPr="001E4CDE">
        <w:rPr>
          <w:sz w:val="12"/>
        </w:rPr>
        <w:t xml:space="preserve">. Likewise, folk politics prefers </w:t>
      </w:r>
      <w:proofErr w:type="gramStart"/>
      <w:r w:rsidRPr="001E4CDE">
        <w:rPr>
          <w:sz w:val="12"/>
        </w:rPr>
        <w:t>that actions</w:t>
      </w:r>
      <w:proofErr w:type="gramEnd"/>
      <w:r w:rsidRPr="001E4CDE">
        <w:rPr>
          <w:sz w:val="12"/>
        </w:rPr>
        <w:t xml:space="preserve"> be taken by participants themselves - in its emphasis on direct action, for example — and sees decision-making as something to be carried out by each individual rather than by any representative. </w:t>
      </w:r>
      <w:r w:rsidRPr="001E4CDE">
        <w:rPr>
          <w:rStyle w:val="Emphasis"/>
        </w:rPr>
        <w:t xml:space="preserve">The </w:t>
      </w:r>
      <w:r w:rsidRPr="00D70EF4">
        <w:rPr>
          <w:rStyle w:val="Emphasis"/>
          <w:highlight w:val="green"/>
        </w:rPr>
        <w:t>problems of scale</w:t>
      </w:r>
      <w:r w:rsidRPr="001E4CDE">
        <w:rPr>
          <w:rStyle w:val="Emphasis"/>
        </w:rPr>
        <w:t xml:space="preserve"> and extension </w:t>
      </w:r>
      <w:r w:rsidRPr="00D70EF4">
        <w:rPr>
          <w:rStyle w:val="Emphasis"/>
          <w:highlight w:val="green"/>
        </w:rPr>
        <w:t>are</w:t>
      </w:r>
      <w:r w:rsidRPr="001E4CDE">
        <w:rPr>
          <w:rStyle w:val="Emphasis"/>
        </w:rPr>
        <w:t xml:space="preserve"> either </w:t>
      </w:r>
      <w:r w:rsidRPr="00D70EF4">
        <w:rPr>
          <w:rStyle w:val="Emphasis"/>
          <w:highlight w:val="green"/>
        </w:rPr>
        <w:t>ignored</w:t>
      </w:r>
      <w:r w:rsidRPr="001E4CDE">
        <w:rPr>
          <w:rStyle w:val="Emphasis"/>
        </w:rPr>
        <w:t xml:space="preserve"> or smoothed over in folk-political thinking</w:t>
      </w:r>
      <w:r w:rsidRPr="001E4CDE">
        <w:rPr>
          <w:sz w:val="12"/>
        </w:rPr>
        <w:t xml:space="preserve">. </w:t>
      </w:r>
    </w:p>
    <w:p w14:paraId="242E87DA" w14:textId="77777777" w:rsidR="00220E92" w:rsidRPr="00EC4EE5" w:rsidRDefault="00220E92" w:rsidP="00220E92">
      <w:pPr>
        <w:rPr>
          <w:sz w:val="12"/>
        </w:rPr>
      </w:pPr>
      <w:r w:rsidRPr="00EC4EE5">
        <w:rPr>
          <w:sz w:val="12"/>
        </w:rPr>
        <w:t xml:space="preserve">Finally, in terms of conceptual immediacy, there is a preference for the everyday over the structural, </w:t>
      </w:r>
      <w:proofErr w:type="spellStart"/>
      <w:r w:rsidRPr="00EC4EE5">
        <w:rPr>
          <w:sz w:val="12"/>
        </w:rPr>
        <w:t>valorising</w:t>
      </w:r>
      <w:proofErr w:type="spellEnd"/>
      <w:r w:rsidRPr="00EC4EE5">
        <w:rPr>
          <w:sz w:val="12"/>
        </w:rPr>
        <w:t xml:space="preserve"> personal experience over systematic thinking; for feeling over thinking, </w:t>
      </w:r>
      <w:proofErr w:type="spellStart"/>
      <w:r w:rsidRPr="00EC4EE5">
        <w:rPr>
          <w:sz w:val="12"/>
        </w:rPr>
        <w:t>emphasising</w:t>
      </w:r>
      <w:proofErr w:type="spellEnd"/>
      <w:r w:rsidRPr="00EC4EE5">
        <w:rPr>
          <w:sz w:val="12"/>
        </w:rPr>
        <w:t xml:space="preserve"> individual suffering, or the sensations of enthusiasm and anger experienced during political actions; for the particular over the universal, seeing the latter as intrinsically totalitarian; and for the ethical over the political — as in ethical consumerism, or </w:t>
      </w:r>
      <w:proofErr w:type="spellStart"/>
      <w:r w:rsidRPr="00EC4EE5">
        <w:rPr>
          <w:sz w:val="12"/>
        </w:rPr>
        <w:t>moralising</w:t>
      </w:r>
      <w:proofErr w:type="spellEnd"/>
      <w:r w:rsidRPr="00EC4EE5">
        <w:rPr>
          <w:sz w:val="12"/>
        </w:rPr>
        <w:t xml:space="preserve"> critiques of greedy bankers. </w:t>
      </w:r>
      <w:proofErr w:type="spellStart"/>
      <w:r w:rsidRPr="00EC4EE5">
        <w:rPr>
          <w:sz w:val="12"/>
        </w:rPr>
        <w:t>Organisations</w:t>
      </w:r>
      <w:proofErr w:type="spellEnd"/>
      <w:r w:rsidRPr="00EC4EE5">
        <w:rPr>
          <w:sz w:val="12"/>
        </w:rPr>
        <w:t xml:space="preserve"> and communities are to be transparent, rejecting in advance any conceptual mediation, or even modest amounts of complexity. </w:t>
      </w:r>
      <w:r w:rsidRPr="001E4CDE">
        <w:rPr>
          <w:rStyle w:val="StyleUnderline"/>
        </w:rPr>
        <w:t xml:space="preserve">The classic images of </w:t>
      </w:r>
      <w:r w:rsidRPr="00D70EF4">
        <w:rPr>
          <w:rStyle w:val="StyleUnderline"/>
          <w:highlight w:val="green"/>
        </w:rPr>
        <w:t>universal emancipation</w:t>
      </w:r>
      <w:r w:rsidRPr="001E4CDE">
        <w:rPr>
          <w:rStyle w:val="StyleUnderline"/>
        </w:rPr>
        <w:t xml:space="preserve"> and global change have been </w:t>
      </w:r>
      <w:r w:rsidRPr="00D70EF4">
        <w:rPr>
          <w:rStyle w:val="StyleUnderline"/>
          <w:highlight w:val="green"/>
        </w:rPr>
        <w:t>transformed into</w:t>
      </w:r>
      <w:r w:rsidRPr="001E4CDE">
        <w:rPr>
          <w:rStyle w:val="StyleUnderline"/>
        </w:rPr>
        <w:t xml:space="preserve"> a </w:t>
      </w:r>
      <w:proofErr w:type="spellStart"/>
      <w:r w:rsidRPr="001E4CDE">
        <w:rPr>
          <w:rStyle w:val="StyleUnderline"/>
        </w:rPr>
        <w:t>prioritisation</w:t>
      </w:r>
      <w:proofErr w:type="spellEnd"/>
      <w:r w:rsidRPr="001E4CDE">
        <w:rPr>
          <w:rStyle w:val="StyleUnderline"/>
        </w:rPr>
        <w:t xml:space="preserve"> of the </w:t>
      </w:r>
      <w:r w:rsidRPr="00E669CA">
        <w:rPr>
          <w:rStyle w:val="StyleUnderline"/>
        </w:rPr>
        <w:t xml:space="preserve">suffering of </w:t>
      </w:r>
      <w:r w:rsidRPr="00D70EF4">
        <w:rPr>
          <w:rStyle w:val="StyleUnderline"/>
          <w:highlight w:val="green"/>
        </w:rPr>
        <w:t>the particular and</w:t>
      </w:r>
      <w:r w:rsidRPr="001E4CDE">
        <w:rPr>
          <w:rStyle w:val="StyleUnderline"/>
        </w:rPr>
        <w:t xml:space="preserve"> the authenticity of </w:t>
      </w:r>
      <w:r w:rsidRPr="00E669CA">
        <w:rPr>
          <w:rStyle w:val="StyleUnderline"/>
        </w:rPr>
        <w:t xml:space="preserve">the </w:t>
      </w:r>
      <w:r w:rsidRPr="00D70EF4">
        <w:rPr>
          <w:rStyle w:val="StyleUnderline"/>
          <w:highlight w:val="green"/>
        </w:rPr>
        <w:t>local</w:t>
      </w:r>
      <w:r w:rsidRPr="00EC4EE5">
        <w:rPr>
          <w:sz w:val="12"/>
        </w:rPr>
        <w:t xml:space="preserve">. As a result, any process of constructing a universal politics is rejected from the outset. </w:t>
      </w:r>
    </w:p>
    <w:p w14:paraId="79048E08" w14:textId="200438B7" w:rsidR="00220E92" w:rsidRPr="00220E92" w:rsidRDefault="00220E92" w:rsidP="00220E92">
      <w:pPr>
        <w:rPr>
          <w:sz w:val="12"/>
        </w:rPr>
      </w:pPr>
      <w:r w:rsidRPr="001E4CDE">
        <w:rPr>
          <w:sz w:val="12"/>
        </w:rPr>
        <w:t xml:space="preserve">Understood in these ways, we can detect traces of folk politics in </w:t>
      </w:r>
      <w:proofErr w:type="spellStart"/>
      <w:r w:rsidRPr="001E4CDE">
        <w:rPr>
          <w:sz w:val="12"/>
        </w:rPr>
        <w:t>organisations</w:t>
      </w:r>
      <w:proofErr w:type="spellEnd"/>
      <w:r w:rsidRPr="001E4CDE">
        <w:rPr>
          <w:sz w:val="12"/>
        </w:rPr>
        <w:t xml:space="preserve"> and movements like Occupy, Spain’s 15M, student occupations, left communist insurrectionists like </w:t>
      </w:r>
      <w:proofErr w:type="spellStart"/>
      <w:r w:rsidRPr="001E4CDE">
        <w:rPr>
          <w:sz w:val="12"/>
        </w:rPr>
        <w:t>Tiqqun</w:t>
      </w:r>
      <w:proofErr w:type="spellEnd"/>
      <w:r w:rsidRPr="001E4CDE">
        <w:rPr>
          <w:sz w:val="12"/>
        </w:rPr>
        <w:t xml:space="preserve"> and the Invisible Committee, most forms of </w:t>
      </w:r>
      <w:proofErr w:type="spellStart"/>
      <w:r w:rsidRPr="001E4CDE">
        <w:rPr>
          <w:sz w:val="12"/>
        </w:rPr>
        <w:t>horizontalism</w:t>
      </w:r>
      <w:proofErr w:type="spellEnd"/>
      <w:r w:rsidRPr="001E4CDE">
        <w:rPr>
          <w:sz w:val="12"/>
        </w:rPr>
        <w:t xml:space="preserve">, the Zapatistas, and contemporary anarchist-tinged politics, as well as a variety of other trends like political localism, the slow-food movement, and ethical consumerism, among many others. But no single position embodies </w:t>
      </w:r>
      <w:proofErr w:type="gramStart"/>
      <w:r w:rsidRPr="001E4CDE">
        <w:rPr>
          <w:sz w:val="12"/>
        </w:rPr>
        <w:t>all of</w:t>
      </w:r>
      <w:proofErr w:type="gramEnd"/>
      <w:r w:rsidRPr="001E4CDE">
        <w:rPr>
          <w:sz w:val="12"/>
        </w:rPr>
        <w:t xml:space="preserve"> these dispositions, which leads us to a ﬁrst qualiﬁcation: as an uncritical and often unconscious common sense, folk politics comes to be instantiated to varying degrees in concrete political positions. </w:t>
      </w:r>
      <w:proofErr w:type="gramStart"/>
      <w:r w:rsidRPr="001E4CDE">
        <w:rPr>
          <w:sz w:val="12"/>
        </w:rPr>
        <w:t>That is to say, folk</w:t>
      </w:r>
      <w:proofErr w:type="gramEnd"/>
      <w:r w:rsidRPr="001E4CDE">
        <w:rPr>
          <w:sz w:val="12"/>
        </w:rPr>
        <w:t xml:space="preserve"> politics does not name an explicit position, but only an implicit tendency. The ideas that </w:t>
      </w:r>
      <w:proofErr w:type="spellStart"/>
      <w:r w:rsidRPr="001E4CDE">
        <w:rPr>
          <w:sz w:val="12"/>
        </w:rPr>
        <w:t>characterise</w:t>
      </w:r>
      <w:proofErr w:type="spellEnd"/>
      <w:r w:rsidRPr="001E4CDE">
        <w:rPr>
          <w:sz w:val="12"/>
        </w:rPr>
        <w:t xml:space="preserve"> this tendency are widely dispersed throughout the contemporary left, but some positions are more folk-political than others. This brings us to a second important qualiﬁcation: the problem with folk politics is not that it starts from the local; all politics begins from the local. The problem is rather that folk-political thinking is content to remain at (and even privileges) that level - of the transient, the small-scale, the unmediated and </w:t>
      </w:r>
      <w:proofErr w:type="gramStart"/>
      <w:r w:rsidRPr="001E4CDE">
        <w:rPr>
          <w:sz w:val="12"/>
        </w:rPr>
        <w:t>the particular</w:t>
      </w:r>
      <w:proofErr w:type="gramEnd"/>
      <w:r w:rsidRPr="001E4CDE">
        <w:rPr>
          <w:sz w:val="12"/>
        </w:rPr>
        <w:t xml:space="preserve">. It takes these to be sufficient rather than simply necessary moments. Therefore, the point is not simply to reject folk politics. Folk politics is a necessary component of any successful political project, but it can only be a starting point. A third qualiﬁcation is that folk politics is only a problem for </w:t>
      </w:r>
      <w:proofErr w:type="gramStart"/>
      <w:r w:rsidRPr="001E4CDE">
        <w:rPr>
          <w:sz w:val="12"/>
        </w:rPr>
        <w:t>particular types</w:t>
      </w:r>
      <w:proofErr w:type="gramEnd"/>
      <w:r w:rsidRPr="001E4CDE">
        <w:rPr>
          <w:sz w:val="12"/>
        </w:rPr>
        <w:t xml:space="preserve"> of projects: those that seek to move beyond capitalism. Folk-political thinking can be perfectly well adapted to other political projects: projects aimed solely at resistance, movements </w:t>
      </w:r>
      <w:proofErr w:type="spellStart"/>
      <w:r w:rsidRPr="001E4CDE">
        <w:rPr>
          <w:sz w:val="12"/>
        </w:rPr>
        <w:t>organised</w:t>
      </w:r>
      <w:proofErr w:type="spellEnd"/>
      <w:r w:rsidRPr="001E4CDE">
        <w:rPr>
          <w:sz w:val="12"/>
        </w:rPr>
        <w:t xml:space="preserve"> around local issues, and small-scale projects. Political movements based around keeping a hospital open or preventing evictions are all admirable, but they are importantly different from movements trying to challenge neoliberal capitalism. </w:t>
      </w:r>
      <w:r w:rsidRPr="00D70EF4">
        <w:rPr>
          <w:rStyle w:val="StyleUnderline"/>
          <w:highlight w:val="green"/>
        </w:rPr>
        <w:t>The idea</w:t>
      </w:r>
      <w:r w:rsidRPr="001E4CDE">
        <w:rPr>
          <w:rStyle w:val="StyleUnderline"/>
        </w:rPr>
        <w:t xml:space="preserve"> that </w:t>
      </w:r>
      <w:r w:rsidRPr="00D70EF4">
        <w:rPr>
          <w:rStyle w:val="StyleUnderline"/>
          <w:highlight w:val="green"/>
        </w:rPr>
        <w:t>one</w:t>
      </w:r>
      <w:r w:rsidRPr="001E4CDE">
        <w:rPr>
          <w:rStyle w:val="StyleUnderline"/>
        </w:rPr>
        <w:t xml:space="preserve"> </w:t>
      </w:r>
      <w:proofErr w:type="spellStart"/>
      <w:r w:rsidRPr="001E4CDE">
        <w:rPr>
          <w:rStyle w:val="StyleUnderline"/>
        </w:rPr>
        <w:t>organisation</w:t>
      </w:r>
      <w:proofErr w:type="spellEnd"/>
      <w:r w:rsidRPr="001E4CDE">
        <w:rPr>
          <w:sz w:val="12"/>
        </w:rPr>
        <w:t xml:space="preserve">, </w:t>
      </w:r>
      <w:r w:rsidRPr="001E4CDE">
        <w:rPr>
          <w:rStyle w:val="StyleUnderline"/>
        </w:rPr>
        <w:t xml:space="preserve">tactic or </w:t>
      </w:r>
      <w:r w:rsidRPr="00D70EF4">
        <w:rPr>
          <w:rStyle w:val="StyleUnderline"/>
          <w:highlight w:val="green"/>
        </w:rPr>
        <w:t>strategy applies</w:t>
      </w:r>
      <w:r w:rsidRPr="001E4CDE">
        <w:rPr>
          <w:rStyle w:val="StyleUnderline"/>
        </w:rPr>
        <w:t xml:space="preserve"> equally well </w:t>
      </w:r>
      <w:r w:rsidRPr="00D70EF4">
        <w:rPr>
          <w:rStyle w:val="StyleUnderline"/>
          <w:highlight w:val="green"/>
        </w:rPr>
        <w:t>to any</w:t>
      </w:r>
      <w:r w:rsidRPr="001E4CDE">
        <w:rPr>
          <w:rStyle w:val="StyleUnderline"/>
        </w:rPr>
        <w:t xml:space="preserve"> sort of </w:t>
      </w:r>
      <w:r w:rsidRPr="00D70EF4">
        <w:rPr>
          <w:rStyle w:val="StyleUnderline"/>
          <w:highlight w:val="green"/>
        </w:rPr>
        <w:t>struggle is</w:t>
      </w:r>
      <w:r w:rsidRPr="001E4CDE">
        <w:rPr>
          <w:rStyle w:val="StyleUnderline"/>
        </w:rPr>
        <w:t xml:space="preserve"> one of </w:t>
      </w:r>
      <w:r w:rsidRPr="00D70EF4">
        <w:rPr>
          <w:rStyle w:val="StyleUnderline"/>
          <w:highlight w:val="green"/>
        </w:rPr>
        <w:t>the most</w:t>
      </w:r>
      <w:r w:rsidRPr="001E4CDE">
        <w:rPr>
          <w:rStyle w:val="StyleUnderline"/>
        </w:rPr>
        <w:t xml:space="preserve"> pervasive and </w:t>
      </w:r>
      <w:r w:rsidRPr="00D70EF4">
        <w:rPr>
          <w:rStyle w:val="StyleUnderline"/>
          <w:highlight w:val="green"/>
        </w:rPr>
        <w:t>damaging belief</w:t>
      </w:r>
      <w:r w:rsidRPr="001E4CDE">
        <w:rPr>
          <w:sz w:val="12"/>
        </w:rPr>
        <w:t xml:space="preserve">s </w:t>
      </w:r>
      <w:r w:rsidRPr="001E4CDE">
        <w:rPr>
          <w:rStyle w:val="StyleUnderline"/>
        </w:rPr>
        <w:t>among today’s left</w:t>
      </w:r>
      <w:r w:rsidRPr="001E4CDE">
        <w:rPr>
          <w:sz w:val="12"/>
        </w:rPr>
        <w:t xml:space="preserve">. Strategic reﬂection — on means and ends, enemies and allies — is necessary before approaching any political project. Given the nature of global capitalism, </w:t>
      </w:r>
      <w:r w:rsidRPr="00D70EF4">
        <w:rPr>
          <w:rStyle w:val="Emphasis"/>
          <w:highlight w:val="green"/>
        </w:rPr>
        <w:t>any postcapitalist project will require</w:t>
      </w:r>
      <w:r w:rsidRPr="00E669CA">
        <w:rPr>
          <w:rStyle w:val="Emphasis"/>
        </w:rPr>
        <w:t xml:space="preserve"> an ambitious, abstract, mediated, </w:t>
      </w:r>
      <w:r w:rsidRPr="00D70EF4">
        <w:rPr>
          <w:rStyle w:val="Emphasis"/>
          <w:highlight w:val="green"/>
        </w:rPr>
        <w:t>complex and global approach</w:t>
      </w:r>
      <w:r w:rsidRPr="001E4CDE">
        <w:rPr>
          <w:sz w:val="12"/>
        </w:rPr>
        <w:t xml:space="preserve"> — one that folk-political approaches are incapable of providing.</w:t>
      </w:r>
    </w:p>
    <w:p w14:paraId="7C24ABC0" w14:textId="77777777" w:rsidR="00CA772D" w:rsidRPr="00B6286B" w:rsidRDefault="00CA772D" w:rsidP="00CA772D">
      <w:pPr>
        <w:pStyle w:val="Heading3"/>
      </w:pPr>
      <w:r w:rsidRPr="00B6286B">
        <w:t xml:space="preserve">Part </w:t>
      </w:r>
      <w:r>
        <w:t>5 is Preempts</w:t>
      </w:r>
    </w:p>
    <w:p w14:paraId="25DDE52E" w14:textId="77777777" w:rsidR="00CA772D" w:rsidRPr="00B6286B" w:rsidRDefault="00CA772D" w:rsidP="00CA772D">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4CADD613" w14:textId="77777777" w:rsidR="00CA772D" w:rsidRPr="00B6286B" w:rsidRDefault="00CA772D" w:rsidP="00CA772D">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 xml:space="preserve">[2013, </w:t>
      </w:r>
      <w:proofErr w:type="spellStart"/>
      <w:r w:rsidRPr="00B6286B">
        <w:t>Lynice</w:t>
      </w:r>
      <w:proofErr w:type="spellEnd"/>
      <w:r w:rsidRPr="00B6286B">
        <w:t xml:space="preserve"> Pinkard, “Revolutionary Suicide: Risking Everything to Transform Society and Live Fully”, Tikkun 2013 Volume 28, Number 4: 31-41, http://tikkun.dukejournals.org/content/28/4/31.full]</w:t>
      </w:r>
    </w:p>
    <w:p w14:paraId="43FA71DE" w14:textId="77777777" w:rsidR="00CA772D" w:rsidRPr="00B6286B" w:rsidRDefault="00CA772D" w:rsidP="00CA772D">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7951B1">
        <w:rPr>
          <w:rStyle w:val="Emphasis"/>
          <w:highlight w:val="green"/>
        </w:rPr>
        <w:t xml:space="preserve">we </w:t>
      </w:r>
      <w:r w:rsidRPr="00B6286B">
        <w:rPr>
          <w:rStyle w:val="Emphasis"/>
        </w:rPr>
        <w:t xml:space="preserve">identify (not wish to identify or pretend to identify but </w:t>
      </w:r>
      <w:proofErr w:type="gramStart"/>
      <w:r w:rsidRPr="00B6286B">
        <w:rPr>
          <w:rStyle w:val="Emphasis"/>
        </w:rPr>
        <w:t>actually identify</w:t>
      </w:r>
      <w:proofErr w:type="gramEnd"/>
      <w:r w:rsidRPr="00B6286B">
        <w:rPr>
          <w:rStyle w:val="Emphasis"/>
        </w:rPr>
        <w:t xml:space="preserve"> by </w:t>
      </w:r>
      <w:r w:rsidRPr="007951B1">
        <w:rPr>
          <w:rStyle w:val="Emphasis"/>
          <w:highlight w:val="green"/>
        </w:rPr>
        <w:t>put</w:t>
      </w:r>
      <w:r w:rsidRPr="00B6286B">
        <w:rPr>
          <w:rStyle w:val="Emphasis"/>
        </w:rPr>
        <w:t xml:space="preserve">ting </w:t>
      </w:r>
      <w:r w:rsidRPr="007951B1">
        <w:rPr>
          <w:rStyle w:val="Emphasis"/>
          <w:highlight w:val="green"/>
        </w:rPr>
        <w:t>our lives on the line</w:t>
      </w:r>
      <w:r w:rsidRPr="00B6286B">
        <w:rPr>
          <w:rStyle w:val="Emphasis"/>
        </w:rPr>
        <w:t xml:space="preserve">) with efforts </w:t>
      </w:r>
      <w:r w:rsidRPr="007951B1">
        <w:rPr>
          <w:rStyle w:val="Emphasis"/>
          <w:highlight w:val="green"/>
        </w:rPr>
        <w:t>to reverse</w:t>
      </w:r>
      <w:r w:rsidRPr="00B6286B">
        <w:rPr>
          <w:rStyle w:val="Emphasis"/>
        </w:rPr>
        <w:t xml:space="preserve"> patterns of </w:t>
      </w:r>
      <w:r w:rsidRPr="007951B1">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7951B1">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7951B1">
        <w:rPr>
          <w:rStyle w:val="Emphasis"/>
          <w:highlight w:val="green"/>
        </w:rPr>
        <w:t xml:space="preserve">prevent us from becoming </w:t>
      </w:r>
      <w:r w:rsidRPr="00B6286B">
        <w:rPr>
          <w:rStyle w:val="Emphasis"/>
        </w:rPr>
        <w:t xml:space="preserve">spiritually and politically </w:t>
      </w:r>
      <w:r w:rsidRPr="007951B1">
        <w:rPr>
          <w:rStyle w:val="Emphasis"/>
          <w:highlight w:val="green"/>
        </w:rPr>
        <w:t xml:space="preserve">alive. </w:t>
      </w:r>
      <w:r w:rsidRPr="00B6286B">
        <w:rPr>
          <w:rStyle w:val="Emphasis"/>
        </w:rPr>
        <w:t xml:space="preserve">They prevent us </w:t>
      </w:r>
      <w:r w:rsidRPr="007951B1">
        <w:rPr>
          <w:rStyle w:val="Emphasis"/>
          <w:highlight w:val="green"/>
        </w:rPr>
        <w:t xml:space="preserve">from changing </w:t>
      </w:r>
      <w:r w:rsidRPr="00B6286B">
        <w:rPr>
          <w:rStyle w:val="Emphasis"/>
        </w:rPr>
        <w:t xml:space="preserve">the </w:t>
      </w:r>
      <w:r w:rsidRPr="007951B1">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7951B1">
        <w:rPr>
          <w:rStyle w:val="Emphasis"/>
          <w:highlight w:val="green"/>
        </w:rPr>
        <w:t xml:space="preserve">Revolutionary suicide means living </w:t>
      </w:r>
      <w:r w:rsidRPr="00B6286B">
        <w:rPr>
          <w:rStyle w:val="Emphasis"/>
        </w:rPr>
        <w:t xml:space="preserve">out our </w:t>
      </w:r>
      <w:r w:rsidRPr="007951B1">
        <w:rPr>
          <w:rStyle w:val="Emphasis"/>
          <w:highlight w:val="green"/>
        </w:rPr>
        <w:t xml:space="preserve">commitments, even </w:t>
      </w:r>
      <w:r w:rsidRPr="00B6286B">
        <w:rPr>
          <w:rStyle w:val="Emphasis"/>
        </w:rPr>
        <w:t xml:space="preserve">when that means </w:t>
      </w:r>
      <w:r w:rsidRPr="007951B1">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7951B1">
        <w:rPr>
          <w:rStyle w:val="Emphasis"/>
          <w:highlight w:val="green"/>
        </w:rPr>
        <w:t>salvation</w:t>
      </w:r>
      <w:r w:rsidRPr="00B6286B">
        <w:rPr>
          <w:rStyle w:val="StyleUnderline"/>
        </w:rPr>
        <w:t xml:space="preserve"> of an entire planet </w:t>
      </w:r>
      <w:r w:rsidRPr="007951B1">
        <w:rPr>
          <w:rStyle w:val="Emphasis"/>
          <w:highlight w:val="green"/>
        </w:rPr>
        <w:t>requires a total risk of everything</w:t>
      </w:r>
      <w:r w:rsidRPr="00B6286B">
        <w:rPr>
          <w:sz w:val="16"/>
        </w:rPr>
        <w:t xml:space="preserve"> — of you, of me, of unyielding people everywhere, for all time. This is what revolutionary suicide is. </w:t>
      </w:r>
      <w:r w:rsidRPr="007951B1">
        <w:rPr>
          <w:rStyle w:val="Emphasis"/>
          <w:highlight w:val="green"/>
        </w:rPr>
        <w:t>The cost of revolution</w:t>
      </w:r>
      <w:r w:rsidRPr="00B6286B">
        <w:rPr>
          <w:rStyle w:val="Emphasis"/>
        </w:rPr>
        <w:t xml:space="preserve">ary change </w:t>
      </w:r>
      <w:r w:rsidRPr="007951B1">
        <w:rPr>
          <w:rStyle w:val="Emphasis"/>
          <w:highlight w:val="green"/>
        </w:rPr>
        <w:t xml:space="preserve">is </w:t>
      </w:r>
      <w:r w:rsidRPr="00B6286B">
        <w:rPr>
          <w:rStyle w:val="Emphasis"/>
        </w:rPr>
        <w:t xml:space="preserve">people’s </w:t>
      </w:r>
      <w:r w:rsidRPr="007951B1">
        <w:rPr>
          <w:rStyle w:val="Emphasis"/>
          <w:highlight w:val="green"/>
        </w:rPr>
        <w:t>willingness to pay with their</w:t>
      </w:r>
      <w:r w:rsidRPr="00B6286B">
        <w:rPr>
          <w:rStyle w:val="StyleUnderline"/>
        </w:rPr>
        <w:t xml:space="preserve"> own</w:t>
      </w:r>
      <w:r w:rsidRPr="00B6286B">
        <w:rPr>
          <w:sz w:val="16"/>
        </w:rPr>
        <w:t xml:space="preserve"> </w:t>
      </w:r>
      <w:r w:rsidRPr="007951B1">
        <w:rPr>
          <w:rStyle w:val="Emphasis"/>
          <w:highlight w:val="green"/>
        </w:rPr>
        <w:t>lives</w:t>
      </w:r>
      <w:r w:rsidRPr="00B6286B">
        <w:rPr>
          <w:sz w:val="16"/>
        </w:rPr>
        <w:t xml:space="preserve">. This is what Rachel Corrie knew when she, determined to prevent a Palestinian home in Rafah from being demolished, refused to </w:t>
      </w:r>
      <w:proofErr w:type="gramStart"/>
      <w:r w:rsidRPr="00B6286B">
        <w:rPr>
          <w:sz w:val="16"/>
        </w:rPr>
        <w:t>move</w:t>
      </w:r>
      <w:proofErr w:type="gramEnd"/>
      <w:r w:rsidRPr="00B6286B">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79EF18C1" w14:textId="77777777" w:rsidR="00CA772D" w:rsidRPr="00B6286B" w:rsidRDefault="00CA772D" w:rsidP="00CA772D">
      <w:pPr>
        <w:pStyle w:val="Heading4"/>
        <w:rPr>
          <w:rFonts w:cs="Arial"/>
        </w:rPr>
      </w:pPr>
      <w:r>
        <w:rPr>
          <w:rFonts w:cs="Arial"/>
        </w:rPr>
        <w:t>Process Counterplan Framing – d</w:t>
      </w:r>
      <w:r w:rsidRPr="00B6286B">
        <w:rPr>
          <w:rFonts w:cs="Arial"/>
        </w:rPr>
        <w:t>ebates over institutional minutia siphon energy away from social transformation – distinctions in central tenants and epistemology should come first</w:t>
      </w:r>
    </w:p>
    <w:p w14:paraId="64958C69" w14:textId="77777777" w:rsidR="00CA772D" w:rsidRPr="00B6286B" w:rsidRDefault="00CA772D" w:rsidP="00CA772D">
      <w:pPr>
        <w:rPr>
          <w:rFonts w:eastAsia="Book Antiqua"/>
        </w:rPr>
      </w:pPr>
      <w:r w:rsidRPr="00B6286B">
        <w:rPr>
          <w:rFonts w:eastAsia="Book Antiqua"/>
          <w:b/>
          <w:sz w:val="26"/>
          <w:szCs w:val="26"/>
        </w:rPr>
        <w:t>Bhattacharyya 13</w:t>
      </w:r>
      <w:r w:rsidRPr="00B6286B">
        <w:rPr>
          <w:rFonts w:eastAsia="Book Antiqua"/>
        </w:rPr>
        <w:t xml:space="preserve">, Race and Ethnicity Prof at Aston University (Gargi, </w:t>
      </w:r>
      <w:proofErr w:type="gramStart"/>
      <w:r w:rsidRPr="00B6286B">
        <w:rPr>
          <w:rFonts w:eastAsia="Book Antiqua"/>
        </w:rPr>
        <w:t>How</w:t>
      </w:r>
      <w:proofErr w:type="gramEnd"/>
      <w:r w:rsidRPr="00B6286B">
        <w:rPr>
          <w:rFonts w:eastAsia="Book Antiqua"/>
        </w:rPr>
        <w:t xml:space="preserve"> can we live with ourselves? Universities and the attempt to reconcile learning and doing, Ethnic and Racial Studies, Vol. 36, No. 9, 1411-1428)</w:t>
      </w:r>
    </w:p>
    <w:p w14:paraId="5838925A" w14:textId="77777777" w:rsidR="00CA772D" w:rsidRDefault="00CA772D" w:rsidP="00CA772D">
      <w:pPr>
        <w:rPr>
          <w:sz w:val="16"/>
        </w:rPr>
      </w:pPr>
      <w:r w:rsidRPr="00B6286B">
        <w:rPr>
          <w:rFonts w:eastAsia="Book Antiqua"/>
          <w:sz w:val="16"/>
          <w:szCs w:val="16"/>
        </w:rPr>
        <w:t xml:space="preserve">In Britain also </w:t>
      </w:r>
      <w:r w:rsidRPr="00B6286B">
        <w:rPr>
          <w:rFonts w:eastAsia="Book Antiqua"/>
          <w:u w:val="single"/>
        </w:rPr>
        <w:t xml:space="preserve">there has been </w:t>
      </w:r>
      <w:r w:rsidRPr="007951B1">
        <w:rPr>
          <w:rStyle w:val="Emphasis"/>
          <w:highlight w:val="green"/>
        </w:rPr>
        <w:t>a move away from radical imagination</w:t>
      </w:r>
      <w:r w:rsidRPr="00B6286B">
        <w:rPr>
          <w:rFonts w:eastAsia="Book Antiqua"/>
          <w:u w:val="single"/>
        </w:rPr>
        <w:t xml:space="preserve"> in the politics of race, </w:t>
      </w:r>
      <w:r w:rsidRPr="007951B1">
        <w:rPr>
          <w:rStyle w:val="Emphasis"/>
          <w:highlight w:val="green"/>
        </w:rPr>
        <w:t>towards</w:t>
      </w:r>
      <w:r w:rsidRPr="00B6286B">
        <w:rPr>
          <w:rFonts w:eastAsia="Book Antiqua"/>
          <w:sz w:val="16"/>
          <w:szCs w:val="16"/>
        </w:rPr>
        <w:t xml:space="preserve"> either </w:t>
      </w:r>
      <w:r w:rsidRPr="00B6286B">
        <w:rPr>
          <w:rFonts w:eastAsia="Book Antiqua"/>
          <w:u w:val="single"/>
        </w:rPr>
        <w:t>highly institutionalized activity designed to measure and correct differential outcomes</w:t>
      </w:r>
      <w:r w:rsidRPr="00B6286B">
        <w:rPr>
          <w:rFonts w:eastAsia="Book Antiqua"/>
          <w:sz w:val="16"/>
          <w:szCs w:val="16"/>
        </w:rPr>
        <w:t xml:space="preserve">, or to ethnic particularity that challenges racism faced by a particular group but rarely links this activity to other struggles or a vision of an alternative society. </w:t>
      </w:r>
      <w:r w:rsidRPr="00B6286B">
        <w:rPr>
          <w:rFonts w:eastAsia="Book Antiqua"/>
          <w:u w:val="single"/>
        </w:rPr>
        <w:t>However necessary these forms of organization may be</w:t>
      </w:r>
      <w:r w:rsidRPr="00B6286B">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B6286B">
        <w:rPr>
          <w:rFonts w:eastAsia="Book Antiqua"/>
          <w:u w:val="single"/>
        </w:rPr>
        <w:t>the loss of a larger vision and set of aspirations diminishes what anti-racist politics can be</w:t>
      </w:r>
      <w:r w:rsidRPr="00B6286B">
        <w:rPr>
          <w:rFonts w:eastAsia="Book Antiqua"/>
          <w:sz w:val="16"/>
          <w:szCs w:val="16"/>
        </w:rPr>
        <w:t xml:space="preserve">. Kelly (2002, p. xii) goes on to specify </w:t>
      </w:r>
      <w:r w:rsidRPr="00B6286B">
        <w:rPr>
          <w:rFonts w:eastAsia="Book Antiqua"/>
          <w:u w:val="single"/>
        </w:rPr>
        <w:t xml:space="preserve">the loss that arises from too </w:t>
      </w:r>
      <w:r w:rsidRPr="00B6286B">
        <w:rPr>
          <w:rStyle w:val="Emphasis"/>
        </w:rPr>
        <w:t>exclusive</w:t>
      </w:r>
      <w:r w:rsidRPr="00B6286B">
        <w:rPr>
          <w:rFonts w:eastAsia="Book Antiqua"/>
          <w:u w:val="single"/>
        </w:rPr>
        <w:t xml:space="preserve"> a </w:t>
      </w:r>
      <w:r w:rsidRPr="00B6286B">
        <w:rPr>
          <w:rStyle w:val="Emphasis"/>
        </w:rPr>
        <w:t>focus on</w:t>
      </w:r>
      <w:r w:rsidRPr="00B6286B">
        <w:rPr>
          <w:rFonts w:eastAsia="Book Antiqua"/>
          <w:u w:val="single"/>
        </w:rPr>
        <w:t xml:space="preserve"> matters of </w:t>
      </w:r>
      <w:r w:rsidRPr="007951B1">
        <w:rPr>
          <w:rStyle w:val="Emphasis"/>
          <w:highlight w:val="green"/>
        </w:rPr>
        <w:t>institutional detail</w:t>
      </w:r>
      <w:r w:rsidRPr="007951B1">
        <w:rPr>
          <w:rFonts w:eastAsia="Book Antiqua"/>
          <w:highlight w:val="green"/>
          <w:u w:val="single"/>
        </w:rPr>
        <w:t xml:space="preserve"> </w:t>
      </w:r>
      <w:r w:rsidRPr="00B6286B">
        <w:rPr>
          <w:rFonts w:eastAsia="Book Antiqua"/>
          <w:u w:val="single"/>
        </w:rPr>
        <w:t>or immediate politicking: Without new visions we don’t know what to build, only what to knock down.</w:t>
      </w:r>
      <w:r w:rsidRPr="00B6286B">
        <w:rPr>
          <w:rFonts w:eastAsia="Book Antiqua"/>
          <w:sz w:val="16"/>
          <w:szCs w:val="16"/>
        </w:rPr>
        <w:t xml:space="preserve"> </w:t>
      </w:r>
      <w:r w:rsidRPr="00B6286B">
        <w:rPr>
          <w:rFonts w:eastAsia="Book Antiqua"/>
          <w:u w:val="single"/>
        </w:rPr>
        <w:t>We not only end up confused, rudderless, and cynical, but we forget that making a revolution is not a series of clever maneuvers and tactics but a process that can and must transform us.</w:t>
      </w:r>
      <w:r w:rsidRPr="00B6286B">
        <w:rPr>
          <w:rFonts w:eastAsia="Book Antiqua"/>
          <w:sz w:val="16"/>
          <w:szCs w:val="16"/>
        </w:rPr>
        <w:t xml:space="preserve"> </w:t>
      </w:r>
      <w:r w:rsidRPr="00B6286B">
        <w:rPr>
          <w:rFonts w:eastAsia="Book Antiqua"/>
          <w:u w:val="single"/>
        </w:rPr>
        <w:t xml:space="preserve">This new </w:t>
      </w:r>
      <w:r w:rsidRPr="007951B1">
        <w:rPr>
          <w:rStyle w:val="Emphasis"/>
          <w:highlight w:val="green"/>
        </w:rPr>
        <w:t>revolutionary subject is unlikely to emerge from</w:t>
      </w:r>
      <w:r w:rsidRPr="00B6286B">
        <w:rPr>
          <w:rFonts w:eastAsia="Book Antiqua"/>
          <w:u w:val="single"/>
        </w:rPr>
        <w:t xml:space="preserve"> the </w:t>
      </w:r>
      <w:r w:rsidRPr="007951B1">
        <w:rPr>
          <w:rStyle w:val="Emphasis"/>
          <w:highlight w:val="green"/>
        </w:rPr>
        <w:t>mundane</w:t>
      </w:r>
      <w:r w:rsidRPr="00B6286B">
        <w:rPr>
          <w:rFonts w:eastAsia="Book Antiqua"/>
          <w:u w:val="single"/>
        </w:rPr>
        <w:t xml:space="preserve"> techniques of </w:t>
      </w:r>
      <w:r w:rsidRPr="007951B1">
        <w:rPr>
          <w:rStyle w:val="Emphasis"/>
          <w:highlight w:val="green"/>
        </w:rPr>
        <w:t>management</w:t>
      </w:r>
      <w:r w:rsidRPr="00B6286B">
        <w:rPr>
          <w:rFonts w:eastAsia="Book Antiqua"/>
          <w:u w:val="single"/>
        </w:rPr>
        <w:t xml:space="preserve"> that have come to typify ‘useful’ research in the field of racism</w:t>
      </w:r>
      <w:r w:rsidRPr="00B6286B">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B6286B">
        <w:rPr>
          <w:rFonts w:eastAsia="Book Antiqua"/>
          <w:sz w:val="16"/>
          <w:szCs w:val="16"/>
        </w:rPr>
        <w:t>in order for</w:t>
      </w:r>
      <w:proofErr w:type="gramEnd"/>
      <w:r w:rsidRPr="00B6286B">
        <w:rPr>
          <w:rFonts w:eastAsia="Book Antiqua"/>
          <w:sz w:val="16"/>
          <w:szCs w:val="16"/>
        </w:rPr>
        <w:t xml:space="preserve"> time and money to be allocated.6 </w:t>
      </w:r>
      <w:r w:rsidRPr="00B6286B">
        <w:rPr>
          <w:rFonts w:eastAsia="Book Antiqua"/>
          <w:u w:val="single"/>
        </w:rPr>
        <w:t>For the field of race and ethnic studies, this demand brings a model of knowledge as</w:t>
      </w:r>
      <w:r w:rsidRPr="00B6286B">
        <w:rPr>
          <w:rFonts w:eastAsia="Book Antiqua"/>
          <w:sz w:val="16"/>
          <w:szCs w:val="16"/>
        </w:rPr>
        <w:t xml:space="preserve"> technique often </w:t>
      </w:r>
      <w:r w:rsidRPr="00B6286B">
        <w:rPr>
          <w:rFonts w:eastAsia="Book Antiqua"/>
          <w:u w:val="single"/>
        </w:rPr>
        <w:t>management technique</w:t>
      </w:r>
      <w:r w:rsidRPr="00B6286B">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w:t>
      </w:r>
      <w:proofErr w:type="spellStart"/>
      <w:r w:rsidRPr="00B6286B">
        <w:rPr>
          <w:rFonts w:eastAsia="Book Antiqua"/>
          <w:sz w:val="16"/>
          <w:szCs w:val="16"/>
        </w:rPr>
        <w:t>behaviour</w:t>
      </w:r>
      <w:proofErr w:type="spellEnd"/>
      <w:r w:rsidRPr="00B6286B">
        <w:rPr>
          <w:rFonts w:eastAsia="Book Antiqua"/>
          <w:sz w:val="16"/>
          <w:szCs w:val="16"/>
        </w:rPr>
        <w:t xml:space="preserve">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B6286B">
        <w:rPr>
          <w:rFonts w:eastAsia="Book Antiqua"/>
          <w:u w:val="single"/>
        </w:rPr>
        <w:t xml:space="preserve">As a result, the </w:t>
      </w:r>
      <w:r w:rsidRPr="00B6286B">
        <w:rPr>
          <w:rStyle w:val="Emphasis"/>
        </w:rPr>
        <w:t>attempts</w:t>
      </w:r>
      <w:r w:rsidRPr="00B6286B">
        <w:rPr>
          <w:rFonts w:eastAsia="Book Antiqua"/>
          <w:u w:val="single"/>
        </w:rPr>
        <w:t xml:space="preserve"> by scholars to address a public also </w:t>
      </w:r>
      <w:r w:rsidRPr="00B6286B">
        <w:rPr>
          <w:rStyle w:val="Emphasis"/>
        </w:rPr>
        <w:t>tend to be</w:t>
      </w:r>
      <w:r w:rsidRPr="007951B1">
        <w:rPr>
          <w:rStyle w:val="Emphasis"/>
          <w:highlight w:val="green"/>
        </w:rPr>
        <w:t xml:space="preserve"> limited by</w:t>
      </w:r>
      <w:r w:rsidRPr="00B6286B">
        <w:rPr>
          <w:rFonts w:eastAsia="Book Antiqua"/>
          <w:u w:val="single"/>
        </w:rPr>
        <w:t xml:space="preserve"> the narrow demands of such </w:t>
      </w:r>
      <w:r w:rsidRPr="007951B1">
        <w:rPr>
          <w:rStyle w:val="Emphasis"/>
          <w:highlight w:val="green"/>
        </w:rPr>
        <w:t>technical or legalistic approaches</w:t>
      </w:r>
      <w:r w:rsidRPr="00B6286B">
        <w:rPr>
          <w:rFonts w:eastAsia="Book Antiqua"/>
          <w:u w:val="single"/>
        </w:rPr>
        <w:t xml:space="preserve"> to what anti-racism can and should be</w:t>
      </w:r>
      <w:r w:rsidRPr="00B6286B">
        <w:rPr>
          <w:rFonts w:eastAsia="Book Antiqua"/>
          <w:sz w:val="16"/>
          <w:szCs w:val="16"/>
        </w:rPr>
        <w:t xml:space="preserve">. There is a dilemma here. </w:t>
      </w:r>
      <w:r w:rsidRPr="00B6286B">
        <w:rPr>
          <w:rFonts w:eastAsia="Book Antiqua"/>
          <w:u w:val="single"/>
        </w:rPr>
        <w:t>For scholars who wish to connect with</w:t>
      </w:r>
      <w:r w:rsidRPr="00B6286B">
        <w:rPr>
          <w:rFonts w:eastAsia="Book Antiqua"/>
          <w:sz w:val="16"/>
          <w:szCs w:val="16"/>
        </w:rPr>
        <w:t xml:space="preserve"> so called </w:t>
      </w:r>
      <w:r w:rsidRPr="00B6286B">
        <w:rPr>
          <w:rFonts w:eastAsia="Book Antiqua"/>
          <w:u w:val="single"/>
        </w:rPr>
        <w:t xml:space="preserve">practitioners </w:t>
      </w:r>
      <w:r w:rsidRPr="00B6286B">
        <w:rPr>
          <w:rFonts w:eastAsia="Book Antiqua"/>
          <w:sz w:val="16"/>
          <w:szCs w:val="16"/>
        </w:rPr>
        <w:t xml:space="preserve">and who, perhaps, consider this world of equalities practice as </w:t>
      </w:r>
      <w:r w:rsidRPr="00B6286B">
        <w:rPr>
          <w:rFonts w:eastAsia="Book Antiqua"/>
          <w:u w:val="single"/>
        </w:rPr>
        <w:t>their</w:t>
      </w:r>
      <w:r w:rsidRPr="00B6286B">
        <w:rPr>
          <w:rFonts w:eastAsia="Book Antiqua"/>
          <w:sz w:val="16"/>
          <w:szCs w:val="16"/>
        </w:rPr>
        <w:t xml:space="preserve"> ‘public’ </w:t>
      </w:r>
      <w:r w:rsidRPr="00B6286B">
        <w:rPr>
          <w:rFonts w:eastAsia="Book Antiqua"/>
          <w:u w:val="single"/>
        </w:rPr>
        <w:t>research is likely to become focused around these questions of technical organization</w:t>
      </w:r>
      <w:r w:rsidRPr="00B6286B">
        <w:rPr>
          <w:rFonts w:eastAsia="Book Antiqua"/>
          <w:sz w:val="16"/>
          <w:szCs w:val="16"/>
        </w:rPr>
        <w:t xml:space="preserve">. Of course, many of us still seek to document and explore the complexity of racism and its impact in the world but </w:t>
      </w:r>
      <w:r w:rsidRPr="00B6286B">
        <w:rPr>
          <w:rFonts w:eastAsia="Book Antiqua"/>
          <w:u w:val="single"/>
        </w:rPr>
        <w:t xml:space="preserve">the </w:t>
      </w:r>
      <w:r w:rsidRPr="00B6286B">
        <w:rPr>
          <w:rStyle w:val="Emphasis"/>
        </w:rPr>
        <w:t>focus</w:t>
      </w:r>
      <w:r w:rsidRPr="00B6286B">
        <w:rPr>
          <w:rFonts w:eastAsia="Book Antiqua"/>
          <w:u w:val="single"/>
        </w:rPr>
        <w:t xml:space="preserve"> for this </w:t>
      </w:r>
      <w:proofErr w:type="spellStart"/>
      <w:r w:rsidRPr="00B6286B">
        <w:rPr>
          <w:rFonts w:eastAsia="Book Antiqua"/>
          <w:u w:val="single"/>
        </w:rPr>
        <w:t>endeavour</w:t>
      </w:r>
      <w:proofErr w:type="spellEnd"/>
      <w:r w:rsidRPr="00B6286B">
        <w:rPr>
          <w:rFonts w:eastAsia="Book Antiqua"/>
          <w:u w:val="single"/>
        </w:rPr>
        <w:t xml:space="preserve"> </w:t>
      </w:r>
      <w:r w:rsidRPr="00B6286B">
        <w:rPr>
          <w:rStyle w:val="Emphasis"/>
        </w:rPr>
        <w:t>becomes segmented by institutional focus and</w:t>
      </w:r>
      <w:r w:rsidRPr="00B6286B">
        <w:rPr>
          <w:rFonts w:eastAsia="Book Antiqua"/>
          <w:u w:val="single"/>
        </w:rPr>
        <w:t xml:space="preserve">, often, a rush to make </w:t>
      </w:r>
      <w:r w:rsidRPr="00B6286B">
        <w:rPr>
          <w:rStyle w:val="Emphasis"/>
        </w:rPr>
        <w:t>‘recommendations’</w:t>
      </w:r>
      <w:r w:rsidRPr="00B6286B">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B6286B">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w:t>
      </w:r>
      <w:proofErr w:type="spellStart"/>
      <w:r w:rsidRPr="00B6286B">
        <w:rPr>
          <w:rFonts w:eastAsia="Book Antiqua"/>
          <w:u w:val="single"/>
        </w:rPr>
        <w:t>endeavour</w:t>
      </w:r>
      <w:proofErr w:type="spellEnd"/>
      <w:r w:rsidRPr="00B6286B">
        <w:rPr>
          <w:rFonts w:eastAsia="Book Antiqua"/>
          <w:u w:val="single"/>
        </w:rPr>
        <w:t xml:space="preserve">. This is </w:t>
      </w:r>
      <w:r w:rsidRPr="00B6286B">
        <w:rPr>
          <w:rStyle w:val="Emphasis"/>
        </w:rPr>
        <w:t>anti-racism as</w:t>
      </w:r>
      <w:r w:rsidRPr="00B6286B">
        <w:rPr>
          <w:rFonts w:eastAsia="Book Antiqua"/>
          <w:u w:val="single"/>
        </w:rPr>
        <w:t xml:space="preserve"> a matter of </w:t>
      </w:r>
      <w:r w:rsidRPr="007951B1">
        <w:rPr>
          <w:rStyle w:val="Emphasis"/>
          <w:highlight w:val="green"/>
        </w:rPr>
        <w:t>organizational adaptation, not</w:t>
      </w:r>
      <w:r w:rsidRPr="00B6286B">
        <w:rPr>
          <w:rFonts w:eastAsia="Book Antiqua"/>
          <w:u w:val="single"/>
        </w:rPr>
        <w:t xml:space="preserve"> any </w:t>
      </w:r>
      <w:r w:rsidRPr="007951B1">
        <w:rPr>
          <w:rStyle w:val="Emphasis"/>
          <w:highlight w:val="green"/>
        </w:rPr>
        <w:t>wider social transformation</w:t>
      </w:r>
      <w:r w:rsidRPr="00B6286B">
        <w:rPr>
          <w:rFonts w:eastAsia="Book Antiqua"/>
          <w:u w:val="single"/>
        </w:rPr>
        <w:t>. Perhaps some believe that transformation occurs through the collective impact of these many small organizational changes</w:t>
      </w:r>
      <w:r w:rsidRPr="00B6286B">
        <w:rPr>
          <w:rFonts w:eastAsia="Book Antiqua"/>
          <w:sz w:val="16"/>
          <w:szCs w:val="16"/>
        </w:rPr>
        <w:t xml:space="preserve"> that has certainly been the unspoken implication of anti- racist work since the Lawrence Enquiry </w:t>
      </w:r>
      <w:r w:rsidRPr="00B6286B">
        <w:rPr>
          <w:rFonts w:eastAsia="Book Antiqua"/>
          <w:u w:val="single"/>
        </w:rPr>
        <w:t xml:space="preserve">but, </w:t>
      </w:r>
      <w:r w:rsidRPr="00B6286B">
        <w:rPr>
          <w:rStyle w:val="Emphasis"/>
        </w:rPr>
        <w:t xml:space="preserve">whatever the benefits of improved </w:t>
      </w:r>
      <w:r w:rsidRPr="007951B1">
        <w:rPr>
          <w:rStyle w:val="Emphasis"/>
          <w:highlight w:val="green"/>
        </w:rPr>
        <w:t>institutional practices</w:t>
      </w:r>
      <w:r w:rsidRPr="00B6286B">
        <w:rPr>
          <w:rFonts w:eastAsia="Book Antiqua"/>
          <w:sz w:val="16"/>
          <w:szCs w:val="16"/>
        </w:rPr>
        <w:t xml:space="preserve">, if these in fact have been achieved, </w:t>
      </w:r>
      <w:r w:rsidRPr="00B6286B">
        <w:rPr>
          <w:rFonts w:eastAsia="Book Antiqua"/>
          <w:u w:val="single"/>
        </w:rPr>
        <w:t xml:space="preserve">this approach </w:t>
      </w:r>
      <w:r w:rsidRPr="007951B1">
        <w:rPr>
          <w:rStyle w:val="Emphasis"/>
          <w:highlight w:val="green"/>
        </w:rPr>
        <w:t xml:space="preserve">abandons </w:t>
      </w:r>
      <w:r w:rsidRPr="00B6286B">
        <w:rPr>
          <w:rStyle w:val="Emphasis"/>
        </w:rPr>
        <w:t xml:space="preserve">any sense of </w:t>
      </w:r>
      <w:r w:rsidRPr="007951B1">
        <w:rPr>
          <w:rStyle w:val="Emphasis"/>
          <w:highlight w:val="green"/>
        </w:rPr>
        <w:t>political movement</w:t>
      </w:r>
      <w:r w:rsidRPr="00B6286B">
        <w:rPr>
          <w:rFonts w:eastAsia="Book Antiqua"/>
          <w:sz w:val="16"/>
          <w:szCs w:val="16"/>
        </w:rPr>
        <w:t>. We may be producing work that connects with a public, but the aspirations of both scholars and public seem less than they were.</w:t>
      </w:r>
      <w:r w:rsidRPr="00055D8B">
        <w:rPr>
          <w:sz w:val="16"/>
        </w:rPr>
        <w:t xml:space="preserve"> </w:t>
      </w:r>
    </w:p>
    <w:p w14:paraId="0D536A5A" w14:textId="77777777" w:rsidR="00CA772D" w:rsidRPr="00BD19C6" w:rsidRDefault="00CA772D" w:rsidP="00CA772D">
      <w:pPr>
        <w:pStyle w:val="Heading4"/>
        <w:rPr>
          <w:rFonts w:asciiTheme="minorHAnsi" w:hAnsiTheme="minorHAnsi" w:cstheme="minorHAnsi"/>
        </w:rPr>
      </w:pPr>
      <w:r w:rsidRPr="00BD19C6">
        <w:rPr>
          <w:rFonts w:asciiTheme="minorHAnsi" w:hAnsiTheme="minorHAnsi" w:cstheme="minorHAnsi"/>
        </w:rPr>
        <w:t>Governance is good and inevitable</w:t>
      </w:r>
      <w:r>
        <w:rPr>
          <w:rFonts w:asciiTheme="minorHAnsi" w:hAnsiTheme="minorHAnsi" w:cstheme="minorHAnsi"/>
        </w:rPr>
        <w:t>.</w:t>
      </w:r>
    </w:p>
    <w:p w14:paraId="5423C880" w14:textId="77777777" w:rsidR="00CA772D" w:rsidRPr="00BD19C6" w:rsidRDefault="00CA772D" w:rsidP="00CA772D">
      <w:pPr>
        <w:rPr>
          <w:rFonts w:asciiTheme="minorHAnsi" w:hAnsiTheme="minorHAnsi" w:cstheme="minorHAnsi"/>
          <w:b/>
          <w:bCs/>
          <w:sz w:val="26"/>
        </w:rPr>
      </w:pPr>
      <w:proofErr w:type="spellStart"/>
      <w:r w:rsidRPr="00BD19C6">
        <w:rPr>
          <w:rStyle w:val="Style13ptBold"/>
          <w:rFonts w:asciiTheme="minorHAnsi" w:hAnsiTheme="minorHAnsi" w:cstheme="minorHAnsi"/>
        </w:rPr>
        <w:t>Renaux</w:t>
      </w:r>
      <w:proofErr w:type="spellEnd"/>
      <w:r w:rsidRPr="00BD19C6">
        <w:rPr>
          <w:rStyle w:val="Style13ptBold"/>
          <w:rFonts w:asciiTheme="minorHAnsi" w:hAnsiTheme="minorHAnsi" w:cstheme="minorHAnsi"/>
        </w:rPr>
        <w:t xml:space="preserve"> 19</w:t>
      </w:r>
      <w:r w:rsidRPr="00BD19C6">
        <w:rPr>
          <w:rFonts w:asciiTheme="minorHAnsi" w:hAnsiTheme="minorHAnsi" w:cstheme="minorHAnsi"/>
        </w:rPr>
        <w:t xml:space="preserve"> [Valarie, 5/29/19, Philosophy. Writing on Marxism, </w:t>
      </w:r>
      <w:proofErr w:type="spellStart"/>
      <w:r w:rsidRPr="00BD19C6">
        <w:rPr>
          <w:rFonts w:asciiTheme="minorHAnsi" w:hAnsiTheme="minorHAnsi" w:cstheme="minorHAnsi"/>
        </w:rPr>
        <w:t>eliminativism</w:t>
      </w:r>
      <w:proofErr w:type="spellEnd"/>
      <w:r w:rsidRPr="00BD19C6">
        <w:rPr>
          <w:rFonts w:asciiTheme="minorHAnsi" w:hAnsiTheme="minorHAnsi" w:cstheme="minorHAnsi"/>
        </w:rPr>
        <w:t xml:space="preserve"> in philosophy of mind and metaethics, suffering(-focused ethics), and philosophical pessimism, “Marxism and the State”, </w:t>
      </w:r>
      <w:hyperlink r:id="rId24" w:history="1">
        <w:r w:rsidRPr="00BD19C6">
          <w:rPr>
            <w:rStyle w:val="Hyperlink"/>
            <w:rFonts w:asciiTheme="minorHAnsi" w:hAnsiTheme="minorHAnsi" w:cstheme="minorHAnsi"/>
          </w:rPr>
          <w:t>https://medium.com/@valarierenaux/marxism-and-the-state-eeb6ceca4515</w:t>
        </w:r>
      </w:hyperlink>
      <w:r w:rsidRPr="00BD19C6">
        <w:rPr>
          <w:rFonts w:asciiTheme="minorHAnsi" w:hAnsiTheme="minorHAnsi" w:cstheme="minorHAnsi"/>
        </w:rPr>
        <w:t xml:space="preserve"> //GBS Majeed &amp; Jacobs]</w:t>
      </w:r>
    </w:p>
    <w:p w14:paraId="74704CA6" w14:textId="6C5C6BA2" w:rsidR="00CA772D" w:rsidRPr="00CA772D" w:rsidRDefault="00CA772D" w:rsidP="00CA772D">
      <w:pPr>
        <w:rPr>
          <w:b/>
          <w:iCs/>
          <w:u w:val="single"/>
        </w:rPr>
      </w:pPr>
      <w:r w:rsidRPr="006F522E">
        <w:rPr>
          <w:sz w:val="16"/>
        </w:rPr>
        <w:t xml:space="preserve"> Here, perhaps, is a manifestation of one of the foundational flaws in anarchist theory: its veneration of human nature (as it understands it, at least). Bakunin claims that “human nature” makes corruption and </w:t>
      </w:r>
      <w:proofErr w:type="gramStart"/>
      <w:r w:rsidRPr="006F522E">
        <w:rPr>
          <w:sz w:val="16"/>
        </w:rPr>
        <w:t>counterrevolutionary,</w:t>
      </w:r>
      <w:proofErr w:type="gramEnd"/>
      <w:r w:rsidRPr="006F522E">
        <w:rPr>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6F522E">
        <w:rPr>
          <w:sz w:val="16"/>
        </w:rPr>
        <w:t>some kind of fundamental</w:t>
      </w:r>
      <w:proofErr w:type="gramEnd"/>
      <w:r w:rsidRPr="006F522E">
        <w:rPr>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6F522E">
        <w:rPr>
          <w:sz w:val="16"/>
        </w:rPr>
        <w:t>creature</w:t>
      </w:r>
      <w:proofErr w:type="gramEnd"/>
      <w:r w:rsidRPr="006F522E">
        <w:rPr>
          <w:sz w:val="16"/>
        </w:rPr>
        <w:t xml:space="preserve"> itself to the level of </w:t>
      </w:r>
      <w:proofErr w:type="spellStart"/>
      <w:r w:rsidRPr="006F522E">
        <w:rPr>
          <w:sz w:val="16"/>
        </w:rPr>
        <w:t>pseudoreligious</w:t>
      </w:r>
      <w:proofErr w:type="spellEnd"/>
      <w:r w:rsidRPr="006F522E">
        <w:rPr>
          <w:sz w:val="16"/>
        </w:rPr>
        <w:t xml:space="preserve"> ideology, anarchism </w:t>
      </w:r>
      <w:proofErr w:type="spellStart"/>
      <w:r w:rsidRPr="006F522E">
        <w:rPr>
          <w:sz w:val="16"/>
        </w:rPr>
        <w:t>practises</w:t>
      </w:r>
      <w:proofErr w:type="spellEnd"/>
      <w:r w:rsidRPr="006F522E">
        <w:rPr>
          <w:sz w:val="16"/>
        </w:rPr>
        <w:t xml:space="preserve"> exactly the same form of </w:t>
      </w:r>
      <w:proofErr w:type="spellStart"/>
      <w:r w:rsidRPr="006F522E">
        <w:rPr>
          <w:sz w:val="16"/>
        </w:rPr>
        <w:t>ideologising</w:t>
      </w:r>
      <w:proofErr w:type="spellEnd"/>
      <w:r w:rsidRPr="006F522E">
        <w:rPr>
          <w:sz w:val="16"/>
        </w:rPr>
        <w:t xml:space="preserve">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w:t>
      </w:r>
      <w:proofErr w:type="spellStart"/>
      <w:r w:rsidRPr="006F522E">
        <w:rPr>
          <w:sz w:val="16"/>
        </w:rPr>
        <w:t>organisation</w:t>
      </w:r>
      <w:proofErr w:type="spellEnd"/>
      <w:r w:rsidRPr="006F522E">
        <w:rPr>
          <w:sz w:val="16"/>
        </w:rPr>
        <w:t>,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w:t>
      </w:r>
      <w:proofErr w:type="spellStart"/>
      <w:r w:rsidRPr="006F522E">
        <w:rPr>
          <w:sz w:val="16"/>
        </w:rPr>
        <w:t>ing</w:t>
      </w:r>
      <w:proofErr w:type="spellEnd"/>
      <w:r w:rsidRPr="006F522E">
        <w:rPr>
          <w:sz w:val="16"/>
        </w:rPr>
        <w:t xml:space="preserve">] down” on the workers from the “governing heights of the State.” What does this mean? It means, in one clear sense, that Bakunin sees the state as something distinct from society, something </w:t>
      </w:r>
      <w:proofErr w:type="gramStart"/>
      <w:r w:rsidRPr="006F522E">
        <w:rPr>
          <w:sz w:val="16"/>
        </w:rPr>
        <w:t>separate</w:t>
      </w:r>
      <w:proofErr w:type="gramEnd"/>
      <w:r w:rsidRPr="006F522E">
        <w:rPr>
          <w:sz w:val="16"/>
        </w:rPr>
        <w:t xml:space="preserve"> from and alien to it, something parasitical and detached from the productive elements of society. But never has or will the state be something “imposed on society from without</w:t>
      </w:r>
      <w:proofErr w:type="gramStart"/>
      <w:r w:rsidRPr="006F522E">
        <w:rPr>
          <w:sz w:val="16"/>
        </w:rPr>
        <w:t>,”²</w:t>
      </w:r>
      <w:proofErr w:type="gramEnd"/>
      <w:r w:rsidRPr="006F522E">
        <w:rPr>
          <w:sz w:val="16"/>
        </w:rPr>
        <w:t xml:space="preserve">⁵ something that stands above class distinctions, or gendered divisions in </w:t>
      </w:r>
      <w:proofErr w:type="spellStart"/>
      <w:r w:rsidRPr="006F522E">
        <w:rPr>
          <w:sz w:val="16"/>
        </w:rPr>
        <w:t>labour</w:t>
      </w:r>
      <w:proofErr w:type="spellEnd"/>
      <w:r w:rsidRPr="006F522E">
        <w:rPr>
          <w:sz w:val="16"/>
        </w:rPr>
        <w:t>, or religious and secular ideology alike, or indeed anything else.</w:t>
      </w:r>
      <w:r w:rsidRPr="006F522E">
        <w:rPr>
          <w:rStyle w:val="Emphasis"/>
        </w:rPr>
        <w:t xml:space="preserve"> </w:t>
      </w:r>
      <w:r w:rsidRPr="007951B1">
        <w:rPr>
          <w:rStyle w:val="Emphasis"/>
          <w:highlight w:val="green"/>
        </w:rPr>
        <w:t>The state is</w:t>
      </w:r>
      <w:r w:rsidRPr="006F522E">
        <w:rPr>
          <w:rStyle w:val="Emphasis"/>
        </w:rPr>
        <w:t xml:space="preserve"> not separate from society; it is society, it is the </w:t>
      </w:r>
      <w:r w:rsidRPr="007951B1">
        <w:rPr>
          <w:rStyle w:val="Emphasis"/>
          <w:highlight w:val="green"/>
        </w:rPr>
        <w:t xml:space="preserve">inevitable and necessary </w:t>
      </w:r>
      <w:r w:rsidRPr="006F522E">
        <w:rPr>
          <w:rStyle w:val="Emphasis"/>
        </w:rPr>
        <w:t xml:space="preserve">product of a society as it exists at certain stages of historical-economic development, and </w:t>
      </w:r>
      <w:r w:rsidRPr="007951B1">
        <w:rPr>
          <w:rStyle w:val="Emphasis"/>
          <w:highlight w:val="green"/>
        </w:rPr>
        <w:t>without it,</w:t>
      </w:r>
      <w:r w:rsidRPr="006F522E">
        <w:rPr>
          <w:rStyle w:val="Emphasis"/>
        </w:rPr>
        <w:t xml:space="preserve"> the </w:t>
      </w:r>
      <w:r w:rsidRPr="007951B1">
        <w:rPr>
          <w:rStyle w:val="Emphasis"/>
          <w:highlight w:val="green"/>
        </w:rPr>
        <w:t xml:space="preserve">society would be </w:t>
      </w:r>
      <w:r w:rsidRPr="006F522E">
        <w:rPr>
          <w:rStyle w:val="Emphasis"/>
        </w:rPr>
        <w:t xml:space="preserve">reduced to utter barbarism, open, </w:t>
      </w:r>
      <w:r w:rsidRPr="007951B1">
        <w:rPr>
          <w:rStyle w:val="Emphasis"/>
          <w:highlight w:val="green"/>
        </w:rPr>
        <w:t>ubiquitous kinetic violence, a</w:t>
      </w:r>
      <w:r w:rsidRPr="006F522E">
        <w:rPr>
          <w:rStyle w:val="Emphasis"/>
        </w:rPr>
        <w:t xml:space="preserve"> marked </w:t>
      </w:r>
      <w:r w:rsidRPr="007951B1">
        <w:rPr>
          <w:rStyle w:val="Emphasis"/>
          <w:highlight w:val="green"/>
        </w:rPr>
        <w:t>decline in living standards for all</w:t>
      </w:r>
      <w:r w:rsidRPr="006F522E">
        <w:rPr>
          <w:rStyle w:val="Emphasis"/>
        </w:rPr>
        <w:t xml:space="preserve">, both relative </w:t>
      </w:r>
      <w:r w:rsidRPr="007951B1">
        <w:rPr>
          <w:rStyle w:val="Emphasis"/>
          <w:highlight w:val="green"/>
        </w:rPr>
        <w:t>and</w:t>
      </w:r>
      <w:r w:rsidRPr="006F522E">
        <w:rPr>
          <w:rStyle w:val="Emphasis"/>
        </w:rPr>
        <w:t xml:space="preserve"> actual, </w:t>
      </w:r>
      <w:r w:rsidRPr="007951B1">
        <w:rPr>
          <w:rStyle w:val="Emphasis"/>
          <w:highlight w:val="green"/>
        </w:rPr>
        <w:t>a</w:t>
      </w:r>
      <w:r w:rsidRPr="006F522E">
        <w:rPr>
          <w:rStyle w:val="Emphasis"/>
        </w:rPr>
        <w:t xml:space="preserve"> severe </w:t>
      </w:r>
      <w:r w:rsidRPr="007951B1">
        <w:rPr>
          <w:rStyle w:val="Emphasis"/>
          <w:highlight w:val="green"/>
        </w:rPr>
        <w:t>degradation in the quality of goods</w:t>
      </w:r>
      <w:r w:rsidRPr="006F522E">
        <w:rPr>
          <w:rStyle w:val="Emphasis"/>
        </w:rPr>
        <w:t xml:space="preserve">, and so on. In a word, you would have social and even </w:t>
      </w:r>
      <w:proofErr w:type="spellStart"/>
      <w:r w:rsidRPr="006F522E">
        <w:rPr>
          <w:rStyle w:val="Emphasis"/>
        </w:rPr>
        <w:t>civilisational</w:t>
      </w:r>
      <w:proofErr w:type="spellEnd"/>
      <w:r w:rsidRPr="006F522E">
        <w:rPr>
          <w:rStyle w:val="Emphasis"/>
        </w:rPr>
        <w:t xml:space="preserve"> collapse. This is because ‘society’ is not one harmonious thing; rather, it is the aggregate of all human social and economic relations, and these humans and their socioeconomic situations are anything but uniform. </w:t>
      </w:r>
      <w:r w:rsidRPr="007951B1">
        <w:rPr>
          <w:rStyle w:val="Emphasis"/>
          <w:highlight w:val="green"/>
        </w:rPr>
        <w:t>Without the state,</w:t>
      </w:r>
      <w:r w:rsidRPr="006F522E">
        <w:rPr>
          <w:rStyle w:val="Emphasis"/>
        </w:rPr>
        <w:t xml:space="preserve"> with its monopoly on violence and its </w:t>
      </w:r>
      <w:proofErr w:type="gramStart"/>
      <w:r w:rsidRPr="006F522E">
        <w:rPr>
          <w:rStyle w:val="Emphasis"/>
        </w:rPr>
        <w:t>often dominant</w:t>
      </w:r>
      <w:proofErr w:type="gramEnd"/>
      <w:r w:rsidRPr="006F522E">
        <w:rPr>
          <w:rStyle w:val="Emphasis"/>
        </w:rPr>
        <w:t xml:space="preserve"> role in the cultural narrative, these contradictions — irreconcilable </w:t>
      </w:r>
      <w:r w:rsidRPr="007951B1">
        <w:rPr>
          <w:rStyle w:val="Emphasis"/>
          <w:highlight w:val="green"/>
        </w:rPr>
        <w:t xml:space="preserve">contradictions </w:t>
      </w:r>
      <w:r w:rsidRPr="006F522E">
        <w:rPr>
          <w:rStyle w:val="Emphasis"/>
        </w:rPr>
        <w:t xml:space="preserve">— </w:t>
      </w:r>
      <w:r w:rsidRPr="007951B1">
        <w:rPr>
          <w:rStyle w:val="Emphasis"/>
          <w:highlight w:val="green"/>
        </w:rPr>
        <w:t>would be acted out through</w:t>
      </w:r>
      <w:r w:rsidRPr="006F522E">
        <w:rPr>
          <w:rStyle w:val="Emphasis"/>
        </w:rPr>
        <w:t xml:space="preserve"> direct, </w:t>
      </w:r>
      <w:r w:rsidRPr="007951B1">
        <w:rPr>
          <w:rStyle w:val="Emphasis"/>
          <w:highlight w:val="green"/>
        </w:rPr>
        <w:t>physical struggle</w:t>
      </w:r>
      <w:r w:rsidRPr="006F522E">
        <w:rPr>
          <w:rStyle w:val="Emphasis"/>
        </w:rPr>
        <w:t xml:space="preserve">. There are but </w:t>
      </w:r>
      <w:r w:rsidRPr="007951B1">
        <w:rPr>
          <w:rStyle w:val="Emphasis"/>
          <w:highlight w:val="green"/>
        </w:rPr>
        <w:t>two outcomes</w:t>
      </w:r>
      <w:r w:rsidRPr="006F522E">
        <w:rPr>
          <w:rStyle w:val="Emphasis"/>
        </w:rPr>
        <w:t xml:space="preserve"> to such a thing: </w:t>
      </w:r>
      <w:r w:rsidRPr="007951B1">
        <w:rPr>
          <w:rStyle w:val="Emphasis"/>
          <w:highlight w:val="green"/>
        </w:rPr>
        <w:t xml:space="preserve">either a state will be formed </w:t>
      </w:r>
      <w:proofErr w:type="spellStart"/>
      <w:r w:rsidRPr="007951B1">
        <w:rPr>
          <w:rStyle w:val="Emphasis"/>
          <w:highlight w:val="green"/>
        </w:rPr>
        <w:t>anew</w:t>
      </w:r>
      <w:proofErr w:type="spellEnd"/>
      <w:r w:rsidRPr="006F522E">
        <w:rPr>
          <w:rStyle w:val="Emphasis"/>
        </w:rPr>
        <w:t xml:space="preserve">, but only </w:t>
      </w:r>
      <w:r w:rsidRPr="007951B1">
        <w:rPr>
          <w:rStyle w:val="Emphasis"/>
          <w:highlight w:val="green"/>
        </w:rPr>
        <w:t>after a</w:t>
      </w:r>
      <w:r w:rsidRPr="006F522E">
        <w:rPr>
          <w:rStyle w:val="Emphasis"/>
        </w:rPr>
        <w:t xml:space="preserve">n extended </w:t>
      </w:r>
      <w:r w:rsidRPr="007951B1">
        <w:rPr>
          <w:rStyle w:val="Emphasis"/>
          <w:highlight w:val="green"/>
        </w:rPr>
        <w:t>period of</w:t>
      </w:r>
      <w:r w:rsidRPr="006F522E">
        <w:rPr>
          <w:rStyle w:val="Emphasis"/>
        </w:rPr>
        <w:t xml:space="preserve"> acute</w:t>
      </w:r>
      <w:r w:rsidRPr="007951B1">
        <w:rPr>
          <w:rStyle w:val="Emphasis"/>
          <w:highlight w:val="green"/>
        </w:rPr>
        <w:t xml:space="preserve"> crisis </w:t>
      </w:r>
      <w:r w:rsidRPr="006F522E">
        <w:rPr>
          <w:rStyle w:val="Emphasis"/>
        </w:rPr>
        <w:t xml:space="preserve">dealing devastating damage to all, and so the destruction of the state (and more precisely the failure to build a new state to replace it) was not only pointless but entirely undesirable to the society, </w:t>
      </w:r>
      <w:r w:rsidRPr="007951B1">
        <w:rPr>
          <w:rStyle w:val="Emphasis"/>
          <w:highlight w:val="green"/>
        </w:rPr>
        <w:t>or</w:t>
      </w:r>
      <w:r w:rsidRPr="006F522E">
        <w:rPr>
          <w:rStyle w:val="Emphasis"/>
        </w:rPr>
        <w:t xml:space="preserve">, worse still, the construction of a new state, for whatever reason, fails, and the </w:t>
      </w:r>
      <w:r w:rsidRPr="007951B1">
        <w:rPr>
          <w:rStyle w:val="Emphasis"/>
          <w:highlight w:val="green"/>
        </w:rPr>
        <w:t>population collapses</w:t>
      </w:r>
      <w:r w:rsidRPr="006F522E">
        <w:rPr>
          <w:rStyle w:val="Emphasis"/>
        </w:rPr>
        <w:t xml:space="preserve"> into a regressed state of primitive-communism. </w:t>
      </w:r>
      <w:r w:rsidRPr="006F522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w:t>
      </w:r>
      <w:proofErr w:type="spellStart"/>
      <w:r w:rsidRPr="006F522E">
        <w:rPr>
          <w:sz w:val="16"/>
        </w:rPr>
        <w:t>olitical</w:t>
      </w:r>
      <w:proofErr w:type="spellEnd"/>
      <w:r w:rsidRPr="006F522E">
        <w:rPr>
          <w:sz w:val="16"/>
        </w:rPr>
        <w:t xml:space="preserve"> power grows out of the barrel of a gun</w:t>
      </w:r>
      <w:proofErr w:type="gramStart"/>
      <w:r w:rsidRPr="006F522E">
        <w:rPr>
          <w:sz w:val="16"/>
        </w:rPr>
        <w:t>.”²</w:t>
      </w:r>
      <w:proofErr w:type="gramEnd"/>
      <w:r w:rsidRPr="006F522E">
        <w:rPr>
          <w:sz w:val="16"/>
        </w:rPr>
        <w:t>⁶</w:t>
      </w:r>
      <w:r w:rsidRPr="006F522E">
        <w:rPr>
          <w:rStyle w:val="Emphasis"/>
        </w:rPr>
        <w:t xml:space="preserve"> Truly there is no more succinct and accurate description of </w:t>
      </w:r>
      <w:r w:rsidRPr="007951B1">
        <w:rPr>
          <w:rStyle w:val="Emphasis"/>
          <w:highlight w:val="green"/>
        </w:rPr>
        <w:t>politics</w:t>
      </w:r>
      <w:r w:rsidRPr="006F522E">
        <w:rPr>
          <w:rStyle w:val="Emphasis"/>
        </w:rPr>
        <w:t xml:space="preserve"> — which </w:t>
      </w:r>
      <w:r w:rsidRPr="007951B1">
        <w:rPr>
          <w:rStyle w:val="Emphasis"/>
          <w:highlight w:val="green"/>
        </w:rPr>
        <w:t>is</w:t>
      </w:r>
      <w:r w:rsidRPr="006F522E">
        <w:rPr>
          <w:rStyle w:val="Emphasis"/>
        </w:rPr>
        <w:t xml:space="preserve">, at its core, </w:t>
      </w:r>
      <w:r w:rsidRPr="007951B1">
        <w:rPr>
          <w:rStyle w:val="Emphasis"/>
          <w:highlight w:val="green"/>
        </w:rPr>
        <w:t xml:space="preserve">the </w:t>
      </w:r>
      <w:proofErr w:type="spellStart"/>
      <w:r w:rsidRPr="007951B1">
        <w:rPr>
          <w:rStyle w:val="Emphasis"/>
          <w:highlight w:val="green"/>
        </w:rPr>
        <w:t>systematised</w:t>
      </w:r>
      <w:proofErr w:type="spellEnd"/>
      <w:r w:rsidRPr="006F522E">
        <w:rPr>
          <w:rStyle w:val="Emphasis"/>
        </w:rPr>
        <w:t xml:space="preserve"> control and </w:t>
      </w:r>
      <w:r w:rsidRPr="007951B1">
        <w:rPr>
          <w:rStyle w:val="Emphasis"/>
          <w:highlight w:val="green"/>
        </w:rPr>
        <w:t>regulation of violence</w:t>
      </w:r>
      <w:r w:rsidRPr="006F522E">
        <w:rPr>
          <w:rStyle w:val="Emphasis"/>
        </w:rPr>
        <w:t xml:space="preserve"> — than this. </w:t>
      </w:r>
      <w:r w:rsidRPr="006F522E">
        <w:rPr>
          <w:sz w:val="16"/>
        </w:rPr>
        <w:t xml:space="preserve">Anything that suggests otherwise is an obfuscation; such obfuscations serve an agenda, and all but always one of the ruling </w:t>
      </w:r>
      <w:proofErr w:type="gramStart"/>
      <w:r w:rsidRPr="006F522E">
        <w:rPr>
          <w:sz w:val="16"/>
        </w:rPr>
        <w:t>class</w:t>
      </w:r>
      <w:proofErr w:type="gramEnd"/>
      <w:r w:rsidRPr="006F522E">
        <w:rPr>
          <w:sz w:val="16"/>
        </w:rPr>
        <w:t>. The class destined to vanquish class society itself has no need of the propaganda and sophistry of traditional class rule; we can</w:t>
      </w:r>
      <w:r w:rsidRPr="006F522E">
        <w:rPr>
          <w:rStyle w:val="Emphasis"/>
        </w:rPr>
        <w:t xml:space="preserve">, and should, state in no uncertain terms that </w:t>
      </w:r>
      <w:r w:rsidRPr="007951B1">
        <w:rPr>
          <w:rStyle w:val="Emphasis"/>
          <w:highlight w:val="green"/>
        </w:rPr>
        <w:t xml:space="preserve">the only </w:t>
      </w:r>
      <w:r w:rsidRPr="006F522E">
        <w:rPr>
          <w:rStyle w:val="Emphasis"/>
        </w:rPr>
        <w:t xml:space="preserve">rational </w:t>
      </w:r>
      <w:r w:rsidRPr="007951B1">
        <w:rPr>
          <w:rStyle w:val="Emphasis"/>
          <w:highlight w:val="green"/>
        </w:rPr>
        <w:t xml:space="preserve">expression of </w:t>
      </w:r>
      <w:r w:rsidRPr="006F522E">
        <w:rPr>
          <w:rStyle w:val="Emphasis"/>
        </w:rPr>
        <w:t xml:space="preserve">our </w:t>
      </w:r>
      <w:r w:rsidRPr="007951B1">
        <w:rPr>
          <w:rStyle w:val="Emphasis"/>
          <w:highlight w:val="green"/>
        </w:rPr>
        <w:t>political interests is</w:t>
      </w:r>
      <w:r w:rsidRPr="006F522E">
        <w:rPr>
          <w:rStyle w:val="Emphasis"/>
        </w:rPr>
        <w:t xml:space="preserve"> a </w:t>
      </w:r>
      <w:r w:rsidRPr="007951B1">
        <w:rPr>
          <w:rStyle w:val="Emphasis"/>
          <w:highlight w:val="green"/>
        </w:rPr>
        <w:t>class dictatorship</w:t>
      </w:r>
      <w:r w:rsidRPr="006F522E">
        <w:rPr>
          <w:rStyle w:val="Emphasis"/>
        </w:rPr>
        <w:t xml:space="preserve"> won and maintained by force of arms for the exclusive benefit of our economic class at the expense of all others. </w:t>
      </w:r>
      <w:r w:rsidRPr="006F522E">
        <w:rPr>
          <w:sz w:val="16"/>
        </w:rPr>
        <w:t xml:space="preserve">The proletarian state represents, for the first time in history, the </w:t>
      </w:r>
      <w:proofErr w:type="gramStart"/>
      <w:r w:rsidRPr="006F522E">
        <w:rPr>
          <w:sz w:val="16"/>
        </w:rPr>
        <w:t>material</w:t>
      </w:r>
      <w:proofErr w:type="gramEnd"/>
      <w:r w:rsidRPr="006F522E">
        <w:rPr>
          <w:sz w:val="16"/>
        </w:rPr>
        <w:t xml:space="preserve"> and thus socio-political interests of the vast majority of the people. From this simple fact an equally simple conclusion can be </w:t>
      </w:r>
      <w:proofErr w:type="gramStart"/>
      <w:r w:rsidRPr="006F522E">
        <w:rPr>
          <w:sz w:val="16"/>
        </w:rPr>
        <w:t>drawn:</w:t>
      </w:r>
      <w:proofErr w:type="gramEnd"/>
      <w:r w:rsidRPr="006F522E">
        <w:rPr>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w:t>
      </w:r>
      <w:proofErr w:type="spellStart"/>
      <w:r w:rsidRPr="006F522E">
        <w:rPr>
          <w:sz w:val="16"/>
        </w:rPr>
        <w:t>organised</w:t>
      </w:r>
      <w:proofErr w:type="spellEnd"/>
      <w:r w:rsidRPr="006F522E">
        <w:rPr>
          <w:sz w:val="16"/>
        </w:rPr>
        <w:t xml:space="preserve">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6F522E">
        <w:rPr>
          <w:rStyle w:val="Emphasis"/>
        </w:rPr>
        <w:t xml:space="preserve"> The </w:t>
      </w:r>
      <w:r w:rsidRPr="007951B1">
        <w:rPr>
          <w:rStyle w:val="Emphasis"/>
          <w:highlight w:val="green"/>
        </w:rPr>
        <w:t>lessons of</w:t>
      </w:r>
      <w:r w:rsidRPr="006F522E">
        <w:rPr>
          <w:rStyle w:val="Emphasis"/>
        </w:rPr>
        <w:t xml:space="preserve"> the </w:t>
      </w:r>
      <w:r w:rsidRPr="007951B1">
        <w:rPr>
          <w:rStyle w:val="Emphasis"/>
          <w:highlight w:val="green"/>
        </w:rPr>
        <w:t xml:space="preserve">Paris Commune </w:t>
      </w:r>
      <w:r w:rsidRPr="006F522E">
        <w:rPr>
          <w:rStyle w:val="Emphasis"/>
        </w:rPr>
        <w:t xml:space="preserve">and of all revolutionary ventures throughout history </w:t>
      </w:r>
      <w:r w:rsidRPr="007951B1">
        <w:rPr>
          <w:rStyle w:val="Emphasis"/>
          <w:highlight w:val="green"/>
        </w:rPr>
        <w:t>is that</w:t>
      </w:r>
      <w:r w:rsidRPr="006F522E">
        <w:rPr>
          <w:rStyle w:val="Emphasis"/>
        </w:rPr>
        <w:t xml:space="preserve"> the </w:t>
      </w:r>
      <w:r w:rsidRPr="007951B1">
        <w:rPr>
          <w:rStyle w:val="Emphasis"/>
          <w:highlight w:val="green"/>
        </w:rPr>
        <w:t>revolution that does not seize state power is thwarted</w:t>
      </w:r>
      <w:r w:rsidRPr="006F522E">
        <w:rPr>
          <w:rStyle w:val="Emphasis"/>
        </w:rPr>
        <w:t xml:space="preserve">. </w:t>
      </w:r>
      <w:r w:rsidRPr="006F522E">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t>
      </w:r>
      <w:proofErr w:type="gramStart"/>
      <w:r w:rsidRPr="006F522E">
        <w:rPr>
          <w:sz w:val="16"/>
        </w:rPr>
        <w:t>working class</w:t>
      </w:r>
      <w:proofErr w:type="gramEnd"/>
      <w:r w:rsidRPr="006F522E">
        <w:rPr>
          <w:sz w:val="16"/>
        </w:rPr>
        <w:t xml:space="preserve"> movement is simply destroyed the instance the bourgeois reaction can </w:t>
      </w:r>
      <w:proofErr w:type="spellStart"/>
      <w:r w:rsidRPr="006F522E">
        <w:rPr>
          <w:sz w:val="16"/>
        </w:rPr>
        <w:t>organise</w:t>
      </w:r>
      <w:proofErr w:type="spellEnd"/>
      <w:r w:rsidRPr="006F522E">
        <w:rPr>
          <w:sz w:val="16"/>
        </w:rPr>
        <w:t xml:space="preserv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F522E">
        <w:rPr>
          <w:rStyle w:val="Emphasis"/>
        </w:rPr>
        <w:t xml:space="preserve">that </w:t>
      </w:r>
      <w:r w:rsidRPr="007951B1">
        <w:rPr>
          <w:rStyle w:val="Emphasis"/>
          <w:highlight w:val="green"/>
        </w:rPr>
        <w:t>the</w:t>
      </w:r>
      <w:r w:rsidRPr="006F522E">
        <w:rPr>
          <w:rStyle w:val="Emphasis"/>
        </w:rPr>
        <w:t xml:space="preserve"> working </w:t>
      </w:r>
      <w:r w:rsidRPr="007951B1">
        <w:rPr>
          <w:rStyle w:val="Emphasis"/>
          <w:highlight w:val="green"/>
        </w:rPr>
        <w:t xml:space="preserve">class must create its </w:t>
      </w:r>
      <w:r w:rsidRPr="006F522E">
        <w:rPr>
          <w:rStyle w:val="Emphasis"/>
        </w:rPr>
        <w:t xml:space="preserve">own </w:t>
      </w:r>
      <w:r w:rsidRPr="007951B1">
        <w:rPr>
          <w:rStyle w:val="Emphasis"/>
          <w:highlight w:val="green"/>
        </w:rPr>
        <w:t xml:space="preserve">state </w:t>
      </w:r>
      <w:r w:rsidRPr="006F522E">
        <w:rPr>
          <w:rStyle w:val="Emphasis"/>
        </w:rPr>
        <w:t xml:space="preserve">to serve its own needs, and that this state must inevitably be the last stage of the state in all history. </w:t>
      </w:r>
      <w:r w:rsidRPr="006F522E">
        <w:rPr>
          <w:sz w:val="16"/>
        </w:rPr>
        <w:t xml:space="preserve">Marxism does not talk of that which is impossible; only that which is possible. The triumphs of the </w:t>
      </w:r>
      <w:proofErr w:type="gramStart"/>
      <w:r w:rsidRPr="006F522E">
        <w:rPr>
          <w:sz w:val="16"/>
        </w:rPr>
        <w:t>working class</w:t>
      </w:r>
      <w:proofErr w:type="gramEnd"/>
      <w:r w:rsidRPr="006F522E">
        <w:rPr>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6F522E">
        <w:rPr>
          <w:sz w:val="16"/>
        </w:rPr>
        <w:t>barbarism?,</w:t>
      </w:r>
      <w:proofErr w:type="gramEnd"/>
      <w:r w:rsidRPr="006F522E">
        <w:rPr>
          <w:sz w:val="16"/>
        </w:rPr>
        <w:t xml:space="preserve"> but today, that is no longer sufficient: today, it </w:t>
      </w:r>
      <w:proofErr w:type="spellStart"/>
      <w:r w:rsidRPr="006F522E">
        <w:rPr>
          <w:sz w:val="16"/>
        </w:rPr>
        <w:t>it</w:t>
      </w:r>
      <w:proofErr w:type="spellEnd"/>
      <w:r w:rsidRPr="006F522E">
        <w:rPr>
          <w:sz w:val="16"/>
        </w:rPr>
        <w:t xml:space="preserve"> must be socialism or extinction? In matters of war and revolution, liberalism’s façades are quick to fall from the eyes of the </w:t>
      </w:r>
      <w:proofErr w:type="gramStart"/>
      <w:r w:rsidRPr="006F522E">
        <w:rPr>
          <w:sz w:val="16"/>
        </w:rPr>
        <w:t>class conscious</w:t>
      </w:r>
      <w:proofErr w:type="gramEnd"/>
      <w:r w:rsidRPr="006F522E">
        <w:rPr>
          <w:sz w:val="16"/>
        </w:rPr>
        <w:t xml:space="preserve"> worker. The premier and central issue of </w:t>
      </w:r>
      <w:proofErr w:type="gramStart"/>
      <w:r w:rsidRPr="006F522E">
        <w:rPr>
          <w:sz w:val="16"/>
        </w:rPr>
        <w:t>working class</w:t>
      </w:r>
      <w:proofErr w:type="gramEnd"/>
      <w:r w:rsidRPr="006F522E">
        <w:rPr>
          <w:sz w:val="16"/>
        </w:rPr>
        <w:t xml:space="preserve"> politics must be the conquest of state power. Only then can we change the world.</w:t>
      </w:r>
    </w:p>
    <w:sectPr w:rsidR="00CA772D" w:rsidRPr="00CA77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9"/>
  </w:num>
  <w:num w:numId="13">
    <w:abstractNumId w:val="13"/>
  </w:num>
  <w:num w:numId="14">
    <w:abstractNumId w:val="11"/>
  </w:num>
  <w:num w:numId="15">
    <w:abstractNumId w:val="24"/>
  </w:num>
  <w:num w:numId="16">
    <w:abstractNumId w:val="26"/>
  </w:num>
  <w:num w:numId="17">
    <w:abstractNumId w:val="18"/>
  </w:num>
  <w:num w:numId="18">
    <w:abstractNumId w:val="30"/>
  </w:num>
  <w:num w:numId="19">
    <w:abstractNumId w:val="32"/>
  </w:num>
  <w:num w:numId="20">
    <w:abstractNumId w:val="31"/>
  </w:num>
  <w:num w:numId="21">
    <w:abstractNumId w:val="12"/>
  </w:num>
  <w:num w:numId="22">
    <w:abstractNumId w:val="27"/>
  </w:num>
  <w:num w:numId="23">
    <w:abstractNumId w:val="22"/>
  </w:num>
  <w:num w:numId="24">
    <w:abstractNumId w:val="25"/>
  </w:num>
  <w:num w:numId="25">
    <w:abstractNumId w:val="16"/>
  </w:num>
  <w:num w:numId="26">
    <w:abstractNumId w:val="29"/>
  </w:num>
  <w:num w:numId="27">
    <w:abstractNumId w:val="15"/>
  </w:num>
  <w:num w:numId="28">
    <w:abstractNumId w:val="17"/>
  </w:num>
  <w:num w:numId="29">
    <w:abstractNumId w:val="28"/>
  </w:num>
  <w:num w:numId="30">
    <w:abstractNumId w:val="20"/>
  </w:num>
  <w:num w:numId="31">
    <w:abstractNumId w:val="14"/>
  </w:num>
  <w:num w:numId="32">
    <w:abstractNumId w:val="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72C89"/>
    <w:rsid w:val="0000111A"/>
    <w:rsid w:val="000139A3"/>
    <w:rsid w:val="0002403F"/>
    <w:rsid w:val="00077CEC"/>
    <w:rsid w:val="000B3B28"/>
    <w:rsid w:val="00100833"/>
    <w:rsid w:val="00104529"/>
    <w:rsid w:val="00105942"/>
    <w:rsid w:val="00107396"/>
    <w:rsid w:val="00144A4C"/>
    <w:rsid w:val="00144DEC"/>
    <w:rsid w:val="00176AB0"/>
    <w:rsid w:val="00177B7D"/>
    <w:rsid w:val="0018322D"/>
    <w:rsid w:val="001B5776"/>
    <w:rsid w:val="001E527A"/>
    <w:rsid w:val="001F78CE"/>
    <w:rsid w:val="00220E92"/>
    <w:rsid w:val="00232BAF"/>
    <w:rsid w:val="00236318"/>
    <w:rsid w:val="00251FC7"/>
    <w:rsid w:val="00261C9F"/>
    <w:rsid w:val="002855A7"/>
    <w:rsid w:val="002A76AC"/>
    <w:rsid w:val="002B146A"/>
    <w:rsid w:val="002B5E17"/>
    <w:rsid w:val="00315690"/>
    <w:rsid w:val="00316B75"/>
    <w:rsid w:val="00325646"/>
    <w:rsid w:val="003460F2"/>
    <w:rsid w:val="003663E8"/>
    <w:rsid w:val="0038158C"/>
    <w:rsid w:val="003902BA"/>
    <w:rsid w:val="003905D9"/>
    <w:rsid w:val="003A09E2"/>
    <w:rsid w:val="00407037"/>
    <w:rsid w:val="00433D9B"/>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45FA9"/>
    <w:rsid w:val="00647866"/>
    <w:rsid w:val="00665003"/>
    <w:rsid w:val="00682ABA"/>
    <w:rsid w:val="006A2AD0"/>
    <w:rsid w:val="006C2375"/>
    <w:rsid w:val="006D4ECC"/>
    <w:rsid w:val="0071234E"/>
    <w:rsid w:val="00722258"/>
    <w:rsid w:val="007243E5"/>
    <w:rsid w:val="00766EA0"/>
    <w:rsid w:val="00795718"/>
    <w:rsid w:val="007A2226"/>
    <w:rsid w:val="007A67CE"/>
    <w:rsid w:val="007F5B66"/>
    <w:rsid w:val="0081427A"/>
    <w:rsid w:val="00823A1C"/>
    <w:rsid w:val="008350EA"/>
    <w:rsid w:val="00845B9D"/>
    <w:rsid w:val="00860984"/>
    <w:rsid w:val="00863FE6"/>
    <w:rsid w:val="00864D16"/>
    <w:rsid w:val="008B3ECB"/>
    <w:rsid w:val="008B4E85"/>
    <w:rsid w:val="008C1B2E"/>
    <w:rsid w:val="008E48DB"/>
    <w:rsid w:val="0091627E"/>
    <w:rsid w:val="00916ACB"/>
    <w:rsid w:val="0097032B"/>
    <w:rsid w:val="00995246"/>
    <w:rsid w:val="009D2EAD"/>
    <w:rsid w:val="009D54B2"/>
    <w:rsid w:val="009E1922"/>
    <w:rsid w:val="009F7ED2"/>
    <w:rsid w:val="00A93661"/>
    <w:rsid w:val="00A95652"/>
    <w:rsid w:val="00AC0AB8"/>
    <w:rsid w:val="00AD7011"/>
    <w:rsid w:val="00B33C6D"/>
    <w:rsid w:val="00B4508F"/>
    <w:rsid w:val="00B55AD5"/>
    <w:rsid w:val="00B72C89"/>
    <w:rsid w:val="00B8057C"/>
    <w:rsid w:val="00B82C14"/>
    <w:rsid w:val="00BA1B7C"/>
    <w:rsid w:val="00BD6238"/>
    <w:rsid w:val="00BF593B"/>
    <w:rsid w:val="00BF773A"/>
    <w:rsid w:val="00BF7E81"/>
    <w:rsid w:val="00C13773"/>
    <w:rsid w:val="00C17CC8"/>
    <w:rsid w:val="00C83417"/>
    <w:rsid w:val="00C9604F"/>
    <w:rsid w:val="00CA19AA"/>
    <w:rsid w:val="00CA772D"/>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5262C"/>
    <w:rsid w:val="00EC7DC4"/>
    <w:rsid w:val="00ED30CF"/>
    <w:rsid w:val="00F176EF"/>
    <w:rsid w:val="00F27286"/>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60116"/>
  <w15:chartTrackingRefBased/>
  <w15:docId w15:val="{D665950C-D36F-492D-8571-25C0EA369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2C89"/>
    <w:rPr>
      <w:rFonts w:ascii="Calibri" w:hAnsi="Calibri" w:cs="Calibri"/>
    </w:rPr>
  </w:style>
  <w:style w:type="paragraph" w:styleId="Heading1">
    <w:name w:val="heading 1"/>
    <w:aliases w:val="Pocket"/>
    <w:basedOn w:val="Normal"/>
    <w:next w:val="Normal"/>
    <w:link w:val="Heading1Char"/>
    <w:qFormat/>
    <w:rsid w:val="00B72C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2C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B72C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3"/>
    <w:unhideWhenUsed/>
    <w:qFormat/>
    <w:rsid w:val="00B72C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2C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2C89"/>
  </w:style>
  <w:style w:type="character" w:customStyle="1" w:styleId="Heading1Char">
    <w:name w:val="Heading 1 Char"/>
    <w:aliases w:val="Pocket Char"/>
    <w:basedOn w:val="DefaultParagraphFont"/>
    <w:link w:val="Heading1"/>
    <w:rsid w:val="00B72C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2C8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B72C89"/>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B72C89"/>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B72C8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72C89"/>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B72C89"/>
    <w:rPr>
      <w:b/>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B72C89"/>
    <w:rPr>
      <w:color w:val="auto"/>
      <w:u w:val="none"/>
    </w:rPr>
  </w:style>
  <w:style w:type="character" w:styleId="FollowedHyperlink">
    <w:name w:val="FollowedHyperlink"/>
    <w:basedOn w:val="DefaultParagraphFont"/>
    <w:uiPriority w:val="99"/>
    <w:semiHidden/>
    <w:unhideWhenUsed/>
    <w:rsid w:val="00B72C89"/>
    <w:rPr>
      <w:color w:val="auto"/>
      <w:u w:val="none"/>
    </w:rPr>
  </w:style>
  <w:style w:type="character" w:styleId="UnresolvedMention">
    <w:name w:val="Unresolved Mention"/>
    <w:basedOn w:val="DefaultParagraphFont"/>
    <w:uiPriority w:val="99"/>
    <w:semiHidden/>
    <w:unhideWhenUsed/>
    <w:rsid w:val="00CA772D"/>
    <w:rPr>
      <w:color w:val="605E5C"/>
      <w:shd w:val="clear" w:color="auto" w:fill="E1DFDD"/>
    </w:rPr>
  </w:style>
  <w:style w:type="paragraph" w:customStyle="1" w:styleId="gbsmj">
    <w:name w:val="gbs mj"/>
    <w:link w:val="gbsmjChar"/>
    <w:uiPriority w:val="4"/>
    <w:qFormat/>
    <w:rsid w:val="00CA772D"/>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CA772D"/>
    <w:rPr>
      <w:rFonts w:ascii="Book Antiqua" w:eastAsia="Times New Roman" w:hAnsi="Book Antiqua" w:cs="Times New Roman"/>
      <w:sz w:val="20"/>
      <w:szCs w:val="24"/>
    </w:rPr>
  </w:style>
  <w:style w:type="paragraph" w:customStyle="1" w:styleId="textbold">
    <w:name w:val="text bold"/>
    <w:basedOn w:val="Normal"/>
    <w:link w:val="Emphasis"/>
    <w:uiPriority w:val="7"/>
    <w:qFormat/>
    <w:rsid w:val="00CA772D"/>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CA772D"/>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7"/>
    <w:qFormat/>
    <w:rsid w:val="00CA772D"/>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aliases w:val="6 font"/>
    <w:basedOn w:val="Normal"/>
    <w:uiPriority w:val="34"/>
    <w:unhideWhenUsed/>
    <w:qFormat/>
    <w:rsid w:val="00CA772D"/>
    <w:pPr>
      <w:ind w:left="720"/>
      <w:contextualSpacing/>
    </w:pPr>
  </w:style>
  <w:style w:type="paragraph" w:styleId="DocumentMap">
    <w:name w:val="Document Map"/>
    <w:basedOn w:val="Normal"/>
    <w:link w:val="DocumentMapChar"/>
    <w:uiPriority w:val="99"/>
    <w:semiHidden/>
    <w:unhideWhenUsed/>
    <w:rsid w:val="00CA77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772D"/>
    <w:rPr>
      <w:rFonts w:ascii="Lucida Grande" w:hAnsi="Lucida Grande" w:cs="Lucida Grande"/>
      <w:sz w:val="24"/>
    </w:rPr>
  </w:style>
  <w:style w:type="paragraph" w:customStyle="1" w:styleId="Style4">
    <w:name w:val="Style4"/>
    <w:basedOn w:val="Normal"/>
    <w:qFormat/>
    <w:rsid w:val="00CA772D"/>
    <w:pPr>
      <w:numPr>
        <w:numId w:val="13"/>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CA772D"/>
  </w:style>
  <w:style w:type="character" w:customStyle="1" w:styleId="StyleStyle49ptChar">
    <w:name w:val="Style Style4 + 9 pt Char"/>
    <w:basedOn w:val="DefaultParagraphFont"/>
    <w:link w:val="StyleStyle49pt"/>
    <w:locked/>
    <w:rsid w:val="00CA772D"/>
    <w:rPr>
      <w:rFonts w:ascii="Times New Roman" w:eastAsia="Times New Roman" w:hAnsi="Times New Roman" w:cs="Calibri"/>
      <w:sz w:val="20"/>
      <w:u w:val="single"/>
    </w:rPr>
  </w:style>
  <w:style w:type="character" w:customStyle="1" w:styleId="StyleTimesNewRoman9pt">
    <w:name w:val="Style Times New Roman 9 pt"/>
    <w:rsid w:val="00CA772D"/>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A772D"/>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CA772D"/>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CA772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CA772D"/>
    <w:rPr>
      <w:color w:val="000000" w:themeColor="text1"/>
    </w:rPr>
  </w:style>
  <w:style w:type="character" w:customStyle="1" w:styleId="AnalyticChar">
    <w:name w:val="Analytic Char"/>
    <w:basedOn w:val="DefaultParagraphFont"/>
    <w:link w:val="Analytic"/>
    <w:rsid w:val="00CA772D"/>
    <w:rPr>
      <w:rFonts w:ascii="Calibri" w:eastAsiaTheme="majorEastAsia" w:hAnsi="Calibri" w:cstheme="majorBidi"/>
      <w:b/>
      <w:iCs/>
      <w:color w:val="000000" w:themeColor="text1"/>
      <w:sz w:val="26"/>
    </w:rPr>
  </w:style>
  <w:style w:type="character" w:customStyle="1" w:styleId="CardTextChar">
    <w:name w:val="CardText Char"/>
    <w:link w:val="CardText"/>
    <w:locked/>
    <w:rsid w:val="00CA772D"/>
    <w:rPr>
      <w:rFonts w:ascii="Georgia" w:hAnsi="Georgia" w:cs="Calibri"/>
    </w:rPr>
  </w:style>
  <w:style w:type="paragraph" w:customStyle="1" w:styleId="CardText">
    <w:name w:val="CardText"/>
    <w:basedOn w:val="Normal"/>
    <w:link w:val="CardTextChar"/>
    <w:qFormat/>
    <w:rsid w:val="00CA772D"/>
    <w:pPr>
      <w:ind w:left="288"/>
    </w:pPr>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appropriation" TargetMode="External"/><Relationship Id="rId13" Type="http://schemas.openxmlformats.org/officeDocument/2006/relationships/hyperlink" Target="https://www.merriam-webster.com/dictionary/is" TargetMode="External"/><Relationship Id="rId18" Type="http://schemas.openxmlformats.org/officeDocument/2006/relationships/hyperlink" Target="https://www.e-ir.info/2020/07/20/legal-black-holes-in-outer-space-the-regulation-of-private-space-compan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researchgate.net/publication/338327276_Dynamic_Efficiency_in_a_Planned_Economy_Innovation_and_Entrepreneurship_Without_Markets%20//" TargetMode="External"/><Relationship Id="rId7" Type="http://schemas.openxmlformats.org/officeDocument/2006/relationships/hyperlink" Target="https://www.google.com/search?q=the+definition&amp;rlz=1C1CHBF_enUS877US877&amp;oq=the+definition&amp;aqs=chrome.0.69i59j69i64j69i61j69i60l2.2103j0j7&amp;sourceid=chrome&amp;ie=UTF-8" TargetMode="External"/><Relationship Id="rId12" Type="http://schemas.openxmlformats.org/officeDocument/2006/relationships/hyperlink" Target="https://www.merriam-webster.com/dictionary/is" TargetMode="External"/><Relationship Id="rId17" Type="http://schemas.openxmlformats.org/officeDocument/2006/relationships/hyperlink" Target="https://web.archive.org/web/20120926202524/http://jacobinmag.com:80/2012/09/put-whitey-back-on-the-mo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yperlink" Target="http://ro.uow.edu.au/cgi/viewcontent.cgi?article=4274&amp;context=theses" TargetMode="External"/><Relationship Id="rId1" Type="http://schemas.openxmlformats.org/officeDocument/2006/relationships/customXml" Target="../customXml/item1.xml"/><Relationship Id="rId6" Type="http://schemas.openxmlformats.org/officeDocument/2006/relationships/hyperlink" Target="https://monthlyreview.org/2020/07/01/modern-u-s-racial-capitalism/" TargetMode="External"/><Relationship Id="rId11" Type="http://schemas.openxmlformats.org/officeDocument/2006/relationships/hyperlink" Target="https://www.google.com/search?q=by+definition&amp;rlz=1C1CHBF_enUS877US877&amp;oq=by+definition&amp;aqs=chrome.0.69i59.1433j0j7&amp;sourceid=chrome&amp;ie=UTF-8" TargetMode="External"/><Relationship Id="rId24" Type="http://schemas.openxmlformats.org/officeDocument/2006/relationships/hyperlink" Target="https://medium.com/@valarierenaux/marxism-and-the-state-eeb6ceca4515" TargetMode="External"/><Relationship Id="rId5" Type="http://schemas.openxmlformats.org/officeDocument/2006/relationships/webSettings" Target="webSettings.xml"/><Relationship Id="rId15" Type="http://schemas.openxmlformats.org/officeDocument/2006/relationships/hyperlink" Target="https://www.grammar-monster.com/glossary/linking_verbs.htm" TargetMode="External"/><Relationship Id="rId23" Type="http://schemas.openxmlformats.org/officeDocument/2006/relationships/image" Target="media/image3.png"/><Relationship Id="rId10" Type="http://schemas.openxmlformats.org/officeDocument/2006/relationships/hyperlink" Target="https://www.google.com/search?q=outer+space+definition&amp;rlz=1C1CHBF_enUS877US877&amp;oq=outer+space+definition&amp;aqs=chrome..69i57j69i60.2363j0j7&amp;sourceid=chrome&amp;ie=UTF-8" TargetMode="External"/><Relationship Id="rId19" Type="http://schemas.openxmlformats.org/officeDocument/2006/relationships/hyperlink" Target="http://www.hamptoninstitution.org/why-black-people-need-maoism.html" TargetMode="External"/><Relationship Id="rId4" Type="http://schemas.openxmlformats.org/officeDocument/2006/relationships/settings" Target="settings.xml"/><Relationship Id="rId9" Type="http://schemas.openxmlformats.org/officeDocument/2006/relationships/hyperlink" Target="https://www.google.com/search?q=of+definition&amp;rlz=1C1CHBF_enUS877US877&amp;oq=of+definition&amp;aqs=chrome..69i57j69i60.1494j0j7&amp;sourceid=chrome&amp;ie=UTF-8" TargetMode="External"/><Relationship Id="rId14" Type="http://schemas.openxmlformats.org/officeDocument/2006/relationships/hyperlink" Target="https://www.yourdictionary.com/dialectical" TargetMode="External"/><Relationship Id="rId22"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28224</Words>
  <Characters>160877</Characters>
  <Application>Microsoft Office Word</Application>
  <DocSecurity>0</DocSecurity>
  <Lines>1340</Lines>
  <Paragraphs>377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17</cp:revision>
  <dcterms:created xsi:type="dcterms:W3CDTF">2022-01-28T21:05:00Z</dcterms:created>
  <dcterms:modified xsi:type="dcterms:W3CDTF">2022-01-28T21:23:00Z</dcterms:modified>
</cp:coreProperties>
</file>