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36C35" w14:textId="024055E7" w:rsidR="00062EC1" w:rsidRDefault="00F47E09" w:rsidP="00F47E09">
      <w:pPr>
        <w:pStyle w:val="Heading2"/>
      </w:pPr>
      <w:r>
        <w:t>1.</w:t>
      </w:r>
    </w:p>
    <w:p w14:paraId="3167C96B" w14:textId="77777777" w:rsidR="00F47E09" w:rsidRPr="00FB5463" w:rsidRDefault="00F47E09" w:rsidP="00F47E09">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75A6C889" w14:textId="77777777" w:rsidR="00F47E09" w:rsidRPr="00FB5463" w:rsidRDefault="00F47E09" w:rsidP="00F47E09">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1A683897" w14:textId="77777777" w:rsidR="00F47E09" w:rsidRDefault="00F47E09" w:rsidP="00F47E09">
      <w:pPr>
        <w:rPr>
          <w:sz w:val="16"/>
        </w:rPr>
      </w:pPr>
      <w:r w:rsidRPr="00FB5463">
        <w:rPr>
          <w:sz w:val="16"/>
        </w:rPr>
        <w:t xml:space="preserve">The </w:t>
      </w:r>
      <w:r w:rsidRPr="00E70065">
        <w:rPr>
          <w:rStyle w:val="StyleUnderline"/>
          <w:highlight w:val="green"/>
        </w:rPr>
        <w:t>biotech</w:t>
      </w:r>
      <w:r w:rsidRPr="00E70065">
        <w:rPr>
          <w:sz w:val="16"/>
          <w:highlight w:val="green"/>
        </w:rPr>
        <w:t xml:space="preserve"> </w:t>
      </w:r>
      <w:r w:rsidRPr="00FB5463">
        <w:rPr>
          <w:sz w:val="16"/>
        </w:rPr>
        <w:t xml:space="preserve">industry </w:t>
      </w:r>
      <w:r w:rsidRPr="00E70065">
        <w:rPr>
          <w:rStyle w:val="StyleUnderline"/>
          <w:highlight w:val="green"/>
        </w:rPr>
        <w:t>is</w:t>
      </w:r>
      <w:r w:rsidRPr="00E70065">
        <w:rPr>
          <w:sz w:val="16"/>
          <w:highlight w:val="green"/>
        </w:rPr>
        <w:t xml:space="preserve"> </w:t>
      </w:r>
      <w:r w:rsidRPr="00E70065">
        <w:rPr>
          <w:rStyle w:val="StyleUnderline"/>
          <w:highlight w:val="green"/>
        </w:rPr>
        <w:t>making</w:t>
      </w:r>
      <w:r w:rsidRPr="00E70065">
        <w:rPr>
          <w:sz w:val="16"/>
          <w:highlight w:val="green"/>
        </w:rPr>
        <w:t xml:space="preserve"> </w:t>
      </w:r>
      <w:r w:rsidRPr="00FB5463">
        <w:rPr>
          <w:sz w:val="16"/>
        </w:rPr>
        <w:t xml:space="preserve">remarkable </w:t>
      </w:r>
      <w:r w:rsidRPr="00E70065">
        <w:rPr>
          <w:rStyle w:val="StyleUnderline"/>
          <w:highlight w:val="green"/>
        </w:rPr>
        <w:t>advances</w:t>
      </w:r>
      <w:r w:rsidRPr="00E70065">
        <w:rPr>
          <w:b/>
          <w:bCs/>
          <w:sz w:val="16"/>
          <w:highlight w:val="green"/>
        </w:rPr>
        <w:t xml:space="preserve"> </w:t>
      </w:r>
      <w:r w:rsidRPr="00E70065">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E70065">
        <w:rPr>
          <w:rStyle w:val="StyleUnderline"/>
          <w:highlight w:val="green"/>
        </w:rPr>
        <w:t>If an IP waiver is</w:t>
      </w:r>
      <w:r w:rsidRPr="00E70065">
        <w:rPr>
          <w:sz w:val="16"/>
          <w:highlight w:val="green"/>
        </w:rPr>
        <w:t xml:space="preserve"> </w:t>
      </w:r>
      <w:r w:rsidRPr="00FB5463">
        <w:rPr>
          <w:sz w:val="16"/>
        </w:rPr>
        <w:t xml:space="preserve">purportedly </w:t>
      </w:r>
      <w:r w:rsidRPr="00E70065">
        <w:rPr>
          <w:rStyle w:val="StyleUnderline"/>
          <w:highlight w:val="green"/>
        </w:rPr>
        <w:t>necessary</w:t>
      </w:r>
      <w:r w:rsidRPr="00E70065">
        <w:rPr>
          <w:sz w:val="16"/>
          <w:highlight w:val="green"/>
        </w:rPr>
        <w:t xml:space="preserve"> </w:t>
      </w:r>
      <w:r w:rsidRPr="00E70065">
        <w:rPr>
          <w:rStyle w:val="StyleUnderline"/>
          <w:highlight w:val="green"/>
        </w:rPr>
        <w:t>to solve</w:t>
      </w:r>
      <w:r w:rsidRPr="00E70065">
        <w:rPr>
          <w:sz w:val="16"/>
          <w:highlight w:val="green"/>
        </w:rPr>
        <w:t xml:space="preserve"> </w:t>
      </w:r>
      <w:r w:rsidRPr="00FB5463">
        <w:rPr>
          <w:sz w:val="16"/>
        </w:rPr>
        <w:t xml:space="preserve">the </w:t>
      </w:r>
      <w:r w:rsidRPr="00E70065">
        <w:rPr>
          <w:rStyle w:val="StyleUnderline"/>
          <w:highlight w:val="green"/>
        </w:rPr>
        <w:t>COVID</w:t>
      </w:r>
      <w:r w:rsidRPr="00FB5463">
        <w:rPr>
          <w:sz w:val="16"/>
        </w:rPr>
        <w:t xml:space="preserve">-19 global health crisis (and of course </w:t>
      </w:r>
      <w:hyperlink r:id="rId6" w:history="1">
        <w:r w:rsidRPr="00FB5463">
          <w:rPr>
            <w:rStyle w:val="Hyperlink"/>
            <w:sz w:val="16"/>
          </w:rPr>
          <w:t>we dispute this notion</w:t>
        </w:r>
      </w:hyperlink>
      <w:r w:rsidRPr="00FB5463">
        <w:rPr>
          <w:sz w:val="16"/>
        </w:rPr>
        <w:t xml:space="preserve">), can we really feel confident that this or </w:t>
      </w:r>
      <w:r w:rsidRPr="00E70065">
        <w:rPr>
          <w:rStyle w:val="StyleUnderline"/>
          <w:highlight w:val="green"/>
        </w:rPr>
        <w:t>some future Administration will</w:t>
      </w:r>
      <w:r w:rsidRPr="00E70065">
        <w:rPr>
          <w:sz w:val="16"/>
          <w:highlight w:val="green"/>
        </w:rPr>
        <w:t xml:space="preserve"> </w:t>
      </w:r>
      <w:r w:rsidRPr="00FB5463">
        <w:rPr>
          <w:sz w:val="16"/>
        </w:rPr>
        <w:t xml:space="preserve">not </w:t>
      </w:r>
      <w:r w:rsidRPr="00E70065">
        <w:rPr>
          <w:rStyle w:val="StyleUnderline"/>
          <w:highlight w:val="green"/>
        </w:rPr>
        <w:t>apply</w:t>
      </w:r>
      <w:r w:rsidRPr="00E70065">
        <w:rPr>
          <w:sz w:val="16"/>
          <w:highlight w:val="green"/>
        </w:rPr>
        <w:t xml:space="preserve"> </w:t>
      </w:r>
      <w:r w:rsidRPr="00FB5463">
        <w:rPr>
          <w:sz w:val="16"/>
        </w:rPr>
        <w:t xml:space="preserve">the </w:t>
      </w:r>
      <w:r w:rsidRPr="00E70065">
        <w:rPr>
          <w:rStyle w:val="StyleUnderline"/>
          <w:highlight w:val="green"/>
        </w:rPr>
        <w:t>same logic to</w:t>
      </w:r>
      <w:r w:rsidRPr="00E70065">
        <w:rPr>
          <w:sz w:val="16"/>
          <w:highlight w:val="green"/>
        </w:rPr>
        <w:t xml:space="preserve"> </w:t>
      </w:r>
      <w:r w:rsidRPr="00FB5463">
        <w:rPr>
          <w:sz w:val="16"/>
        </w:rPr>
        <w:t xml:space="preserve">the </w:t>
      </w:r>
      <w:r w:rsidRPr="00E70065">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E70065">
        <w:rPr>
          <w:rStyle w:val="StyleUnderline"/>
          <w:highlight w:val="green"/>
        </w:rPr>
        <w:t>campaign against IP rights</w:t>
      </w:r>
      <w:r w:rsidRPr="00FB5463">
        <w:rPr>
          <w:sz w:val="16"/>
        </w:rPr>
        <w:t xml:space="preserve"> </w:t>
      </w:r>
      <w:r w:rsidRPr="00E70065">
        <w:rPr>
          <w:rStyle w:val="StyleUnderline"/>
          <w:highlight w:val="green"/>
        </w:rPr>
        <w:t>has</w:t>
      </w:r>
      <w:r w:rsidRPr="00E70065">
        <w:rPr>
          <w:sz w:val="16"/>
          <w:highlight w:val="green"/>
        </w:rPr>
        <w:t xml:space="preserve"> </w:t>
      </w:r>
      <w:r w:rsidRPr="00E70065">
        <w:rPr>
          <w:rStyle w:val="StyleUnderline"/>
          <w:highlight w:val="green"/>
        </w:rPr>
        <w:t>eroded</w:t>
      </w:r>
      <w:r w:rsidRPr="00E70065">
        <w:rPr>
          <w:sz w:val="16"/>
          <w:highlight w:val="green"/>
        </w:rPr>
        <w:t xml:space="preserve"> </w:t>
      </w:r>
      <w:r w:rsidRPr="00FB5463">
        <w:rPr>
          <w:sz w:val="16"/>
        </w:rPr>
        <w:t xml:space="preserve">our </w:t>
      </w:r>
      <w:r w:rsidRPr="00E70065">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E70065">
        <w:rPr>
          <w:rStyle w:val="StyleUnderline"/>
          <w:highlight w:val="green"/>
        </w:rPr>
        <w:t>TRIPS IP waiver would operate outside of</w:t>
      </w:r>
      <w:r w:rsidRPr="00E70065">
        <w:rPr>
          <w:sz w:val="16"/>
          <w:highlight w:val="green"/>
        </w:rPr>
        <w:t xml:space="preserve"> </w:t>
      </w:r>
      <w:r w:rsidRPr="00FB5463">
        <w:rPr>
          <w:sz w:val="16"/>
        </w:rPr>
        <w:t xml:space="preserve">these types of frameworks. There would be no </w:t>
      </w:r>
      <w:r w:rsidRPr="00E70065">
        <w:rPr>
          <w:rStyle w:val="StyleUnderline"/>
          <w:highlight w:val="green"/>
        </w:rPr>
        <w:t>due process</w:t>
      </w:r>
      <w:r w:rsidRPr="00FB5463">
        <w:rPr>
          <w:sz w:val="16"/>
        </w:rPr>
        <w:t xml:space="preserve">, no particularized findings, no </w:t>
      </w:r>
      <w:proofErr w:type="gramStart"/>
      <w:r w:rsidRPr="00E70065">
        <w:rPr>
          <w:rStyle w:val="StyleUnderline"/>
          <w:highlight w:val="green"/>
        </w:rPr>
        <w:t>compensation</w:t>
      </w:r>
      <w:proofErr w:type="gramEnd"/>
      <w:r w:rsidRPr="00E70065">
        <w:rPr>
          <w:b/>
          <w:bCs/>
          <w:sz w:val="16"/>
          <w:highlight w:val="green"/>
        </w:rPr>
        <w:t xml:space="preserve"> </w:t>
      </w:r>
      <w:r w:rsidRPr="00E70065">
        <w:rPr>
          <w:rStyle w:val="StyleUnderline"/>
          <w:highlight w:val="green"/>
        </w:rPr>
        <w:t>and</w:t>
      </w:r>
      <w:r w:rsidRPr="00E70065">
        <w:rPr>
          <w:sz w:val="16"/>
          <w:highlight w:val="green"/>
        </w:rPr>
        <w:t xml:space="preserve"> </w:t>
      </w:r>
      <w:r w:rsidRPr="00FB5463">
        <w:rPr>
          <w:sz w:val="16"/>
        </w:rPr>
        <w:t xml:space="preserve">no </w:t>
      </w:r>
      <w:r w:rsidRPr="00E70065">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E70065">
        <w:rPr>
          <w:rStyle w:val="StyleUnderline"/>
          <w:highlight w:val="green"/>
        </w:rPr>
        <w:t>Ambassador</w:t>
      </w:r>
      <w:r w:rsidRPr="00E70065">
        <w:rPr>
          <w:sz w:val="16"/>
          <w:highlight w:val="green"/>
        </w:rPr>
        <w:t xml:space="preserve"> </w:t>
      </w:r>
      <w:r w:rsidRPr="00E70065">
        <w:rPr>
          <w:rStyle w:val="StyleUnderline"/>
          <w:highlight w:val="green"/>
        </w:rPr>
        <w:t>Tai</w:t>
      </w:r>
      <w:r w:rsidRPr="00E70065">
        <w:rPr>
          <w:sz w:val="16"/>
          <w:highlight w:val="green"/>
        </w:rPr>
        <w:t xml:space="preserve"> </w:t>
      </w:r>
      <w:r w:rsidRPr="00E70065">
        <w:rPr>
          <w:rStyle w:val="StyleUnderline"/>
          <w:highlight w:val="green"/>
        </w:rPr>
        <w:t>acknowledged</w:t>
      </w:r>
      <w:r w:rsidRPr="00E70065">
        <w:rPr>
          <w:sz w:val="16"/>
          <w:highlight w:val="green"/>
        </w:rPr>
        <w:t xml:space="preserve"> </w:t>
      </w:r>
      <w:r w:rsidRPr="00FB5463">
        <w:rPr>
          <w:sz w:val="16"/>
        </w:rPr>
        <w:t xml:space="preserve">that the scope of </w:t>
      </w:r>
      <w:r w:rsidRPr="00E70065">
        <w:rPr>
          <w:rStyle w:val="StyleUnderline"/>
          <w:highlight w:val="green"/>
        </w:rPr>
        <w:t>the</w:t>
      </w:r>
      <w:r w:rsidRPr="00E70065">
        <w:rPr>
          <w:sz w:val="16"/>
          <w:highlight w:val="green"/>
        </w:rPr>
        <w:t xml:space="preserve"> </w:t>
      </w:r>
      <w:r w:rsidRPr="00E70065">
        <w:rPr>
          <w:rStyle w:val="StyleUnderline"/>
          <w:highlight w:val="green"/>
        </w:rPr>
        <w:t>current</w:t>
      </w:r>
      <w:r w:rsidRPr="00E70065">
        <w:rPr>
          <w:sz w:val="16"/>
          <w:highlight w:val="green"/>
        </w:rPr>
        <w:t xml:space="preserve"> </w:t>
      </w:r>
      <w:r w:rsidRPr="00FB5463">
        <w:rPr>
          <w:sz w:val="16"/>
        </w:rPr>
        <w:t xml:space="preserve">TRIPS IP </w:t>
      </w:r>
      <w:r w:rsidRPr="00E70065">
        <w:rPr>
          <w:rStyle w:val="StyleUnderline"/>
          <w:highlight w:val="green"/>
        </w:rPr>
        <w:t>waiver</w:t>
      </w:r>
      <w:r w:rsidRPr="00E70065">
        <w:rPr>
          <w:sz w:val="16"/>
          <w:highlight w:val="green"/>
        </w:rPr>
        <w:t xml:space="preserve"> </w:t>
      </w:r>
      <w:r w:rsidRPr="00FB5463">
        <w:rPr>
          <w:sz w:val="16"/>
        </w:rPr>
        <w:t xml:space="preserve">discussions </w:t>
      </w:r>
      <w:r w:rsidRPr="00E70065">
        <w:rPr>
          <w:rStyle w:val="StyleUnderline"/>
          <w:highlight w:val="green"/>
        </w:rPr>
        <w:t>includes</w:t>
      </w:r>
      <w:r w:rsidRPr="00E70065">
        <w:rPr>
          <w:sz w:val="16"/>
          <w:highlight w:val="green"/>
        </w:rPr>
        <w:t xml:space="preserve"> </w:t>
      </w:r>
      <w:r w:rsidRPr="00FB5463">
        <w:rPr>
          <w:sz w:val="16"/>
        </w:rPr>
        <w:t xml:space="preserve">the concept of </w:t>
      </w:r>
      <w:r w:rsidRPr="00E70065">
        <w:rPr>
          <w:rStyle w:val="StyleUnderline"/>
          <w:highlight w:val="green"/>
        </w:rPr>
        <w:t>forced tech transfer</w:t>
      </w:r>
      <w:r w:rsidRPr="00FB5463">
        <w:rPr>
          <w:sz w:val="16"/>
        </w:rPr>
        <w:t xml:space="preserve">. </w:t>
      </w:r>
      <w:r w:rsidRPr="00E70065">
        <w:rPr>
          <w:rStyle w:val="StyleUnderline"/>
          <w:highlight w:val="green"/>
        </w:rPr>
        <w:t>In</w:t>
      </w:r>
      <w:r w:rsidRPr="00E70065">
        <w:rPr>
          <w:sz w:val="16"/>
          <w:highlight w:val="green"/>
        </w:rPr>
        <w:t xml:space="preserve"> </w:t>
      </w:r>
      <w:r w:rsidRPr="00E70065">
        <w:rPr>
          <w:rStyle w:val="StyleUnderline"/>
          <w:highlight w:val="green"/>
        </w:rPr>
        <w:t>the context</w:t>
      </w:r>
      <w:r w:rsidRPr="00E70065">
        <w:rPr>
          <w:sz w:val="16"/>
          <w:highlight w:val="green"/>
        </w:rPr>
        <w:t xml:space="preserve"> </w:t>
      </w:r>
      <w:r w:rsidRPr="00E70065">
        <w:rPr>
          <w:rStyle w:val="StyleUnderline"/>
          <w:highlight w:val="green"/>
        </w:rPr>
        <w:t>of</w:t>
      </w:r>
      <w:r w:rsidRPr="00E70065">
        <w:rPr>
          <w:sz w:val="16"/>
          <w:highlight w:val="green"/>
        </w:rPr>
        <w:t xml:space="preserve"> </w:t>
      </w:r>
      <w:r w:rsidRPr="00E70065">
        <w:rPr>
          <w:rStyle w:val="StyleUnderline"/>
          <w:highlight w:val="green"/>
        </w:rPr>
        <w:t>climate change</w:t>
      </w:r>
      <w:r w:rsidRPr="00FB5463">
        <w:rPr>
          <w:sz w:val="16"/>
        </w:rPr>
        <w:t xml:space="preserve">, the idea would be that </w:t>
      </w:r>
      <w:r w:rsidRPr="00E70065">
        <w:rPr>
          <w:rStyle w:val="StyleUnderline"/>
          <w:highlight w:val="green"/>
        </w:rPr>
        <w:t>companies</w:t>
      </w:r>
      <w:r w:rsidRPr="00E70065">
        <w:rPr>
          <w:sz w:val="16"/>
          <w:highlight w:val="green"/>
        </w:rPr>
        <w:t xml:space="preserve"> </w:t>
      </w:r>
      <w:r w:rsidRPr="00E70065">
        <w:rPr>
          <w:rStyle w:val="StyleUnderline"/>
          <w:highlight w:val="green"/>
        </w:rPr>
        <w:t>who develop</w:t>
      </w:r>
      <w:r w:rsidRPr="00E70065">
        <w:rPr>
          <w:sz w:val="16"/>
          <w:highlight w:val="green"/>
        </w:rPr>
        <w:t xml:space="preserve"> </w:t>
      </w:r>
      <w:r w:rsidRPr="00FB5463">
        <w:rPr>
          <w:sz w:val="16"/>
        </w:rPr>
        <w:t xml:space="preserve">successful </w:t>
      </w:r>
      <w:r w:rsidRPr="00E70065">
        <w:rPr>
          <w:rStyle w:val="StyleUnderline"/>
          <w:highlight w:val="green"/>
        </w:rPr>
        <w:t>methods</w:t>
      </w:r>
      <w:r w:rsidRPr="00E70065">
        <w:rPr>
          <w:sz w:val="16"/>
          <w:highlight w:val="green"/>
        </w:rPr>
        <w:t xml:space="preserve"> </w:t>
      </w:r>
      <w:r w:rsidRPr="00E70065">
        <w:rPr>
          <w:rStyle w:val="StyleUnderline"/>
          <w:highlight w:val="green"/>
        </w:rPr>
        <w:t>for</w:t>
      </w:r>
      <w:r w:rsidRPr="00E70065">
        <w:rPr>
          <w:sz w:val="16"/>
          <w:highlight w:val="green"/>
        </w:rPr>
        <w:t xml:space="preserve"> </w:t>
      </w:r>
      <w:r w:rsidRPr="00FB5463">
        <w:rPr>
          <w:sz w:val="16"/>
        </w:rPr>
        <w:t xml:space="preserve">producing new </w:t>
      </w:r>
      <w:r w:rsidRPr="00E70065">
        <w:rPr>
          <w:rStyle w:val="StyleUnderline"/>
          <w:highlight w:val="green"/>
        </w:rPr>
        <w:t>seed technologies and sustainable biomass</w:t>
      </w:r>
      <w:r w:rsidRPr="00601C82">
        <w:rPr>
          <w:b/>
          <w:bCs/>
          <w:sz w:val="16"/>
        </w:rPr>
        <w:t xml:space="preserve">, </w:t>
      </w:r>
      <w:r w:rsidRPr="00E70065">
        <w:rPr>
          <w:rStyle w:val="StyleUnderline"/>
          <w:highlight w:val="green"/>
        </w:rPr>
        <w:t>reducing greenhouse gases</w:t>
      </w:r>
      <w:r w:rsidRPr="00E70065">
        <w:rPr>
          <w:sz w:val="16"/>
          <w:highlight w:val="green"/>
        </w:rPr>
        <w:t xml:space="preserve"> </w:t>
      </w:r>
      <w:r w:rsidRPr="00FB5463">
        <w:rPr>
          <w:sz w:val="16"/>
        </w:rPr>
        <w:t xml:space="preserve">in manufacturing </w:t>
      </w:r>
      <w:r w:rsidRPr="00E70065">
        <w:rPr>
          <w:rStyle w:val="StyleUnderline"/>
          <w:highlight w:val="green"/>
        </w:rPr>
        <w:t>and</w:t>
      </w:r>
      <w:r w:rsidRPr="00E70065">
        <w:rPr>
          <w:sz w:val="16"/>
          <w:highlight w:val="green"/>
        </w:rPr>
        <w:t xml:space="preserve"> </w:t>
      </w:r>
      <w:r w:rsidRPr="00FB5463">
        <w:rPr>
          <w:sz w:val="16"/>
        </w:rPr>
        <w:t xml:space="preserve">transportation, </w:t>
      </w:r>
      <w:r w:rsidRPr="00E70065">
        <w:rPr>
          <w:rStyle w:val="StyleUnderline"/>
          <w:highlight w:val="green"/>
        </w:rPr>
        <w:t>capturing</w:t>
      </w:r>
      <w:r w:rsidRPr="00E70065">
        <w:rPr>
          <w:sz w:val="16"/>
          <w:highlight w:val="green"/>
        </w:rPr>
        <w:t xml:space="preserve"> </w:t>
      </w:r>
      <w:r w:rsidRPr="00FB5463">
        <w:rPr>
          <w:sz w:val="16"/>
        </w:rPr>
        <w:t xml:space="preserve">and sequestering </w:t>
      </w:r>
      <w:r w:rsidRPr="00E70065">
        <w:rPr>
          <w:rStyle w:val="StyleUnderline"/>
          <w:highlight w:val="green"/>
        </w:rPr>
        <w:t>carbon</w:t>
      </w:r>
      <w:r w:rsidRPr="00E70065">
        <w:rPr>
          <w:sz w:val="16"/>
          <w:highlight w:val="green"/>
        </w:rPr>
        <w:t xml:space="preserve"> </w:t>
      </w:r>
      <w:r w:rsidRPr="00FB5463">
        <w:rPr>
          <w:sz w:val="16"/>
        </w:rPr>
        <w:t xml:space="preserve">in soil and products, and more, </w:t>
      </w:r>
      <w:r w:rsidRPr="00E70065">
        <w:rPr>
          <w:rStyle w:val="StyleUnderline"/>
          <w:highlight w:val="green"/>
        </w:rPr>
        <w:t>would be required to turn over their proprietary</w:t>
      </w:r>
      <w:r w:rsidRPr="00E70065">
        <w:rPr>
          <w:b/>
          <w:bCs/>
          <w:sz w:val="16"/>
          <w:highlight w:val="green"/>
        </w:rPr>
        <w:t xml:space="preserve"> </w:t>
      </w:r>
      <w:r w:rsidRPr="00E70065">
        <w:rPr>
          <w:rStyle w:val="StyleUnderline"/>
          <w:highlight w:val="green"/>
        </w:rPr>
        <w:t>know-how</w:t>
      </w:r>
      <w:r w:rsidRPr="00E70065">
        <w:rPr>
          <w:sz w:val="16"/>
          <w:highlight w:val="green"/>
        </w:rPr>
        <w:t xml:space="preserve"> </w:t>
      </w:r>
      <w:r w:rsidRPr="00FB5463">
        <w:rPr>
          <w:sz w:val="16"/>
        </w:rPr>
        <w:t xml:space="preserve">to global competitors. While it is unclear how this concept would work in practice and under the constitutions of certain countries, </w:t>
      </w:r>
      <w:r w:rsidRPr="00E70065">
        <w:rPr>
          <w:rStyle w:val="StyleUnderline"/>
          <w:highlight w:val="green"/>
        </w:rPr>
        <w:t>the suggestion alone could be devastating to voluntary international</w:t>
      </w:r>
      <w:r w:rsidRPr="00E70065">
        <w:rPr>
          <w:b/>
          <w:bCs/>
          <w:sz w:val="16"/>
          <w:highlight w:val="green"/>
        </w:rPr>
        <w:t xml:space="preserve"> </w:t>
      </w:r>
      <w:r w:rsidRPr="00E70065">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w:t>
      </w:r>
      <w:r w:rsidRPr="00FB5463">
        <w:rPr>
          <w:sz w:val="16"/>
        </w:rPr>
        <w:lastRenderedPageBreak/>
        <w:t xml:space="preserve">long-enduring endeavors. For example, synthetic biology companies critical to this area of innovation </w:t>
      </w:r>
      <w:hyperlink r:id="rId8" w:tgtFrame="_blank" w:history="1">
        <w:r w:rsidRPr="00FB5463">
          <w:rPr>
            <w:rStyle w:val="Hyperlink"/>
            <w:sz w:val="16"/>
          </w:rPr>
          <w:t>raised over $1 billion in investment in the second quarter of 2019 alone</w:t>
        </w:r>
      </w:hyperlink>
      <w:r w:rsidRPr="00FB5463">
        <w:rPr>
          <w:sz w:val="16"/>
        </w:rPr>
        <w:t xml:space="preserve">. </w:t>
      </w:r>
      <w:r w:rsidRPr="00E70065">
        <w:rPr>
          <w:rStyle w:val="StyleUnderline"/>
          <w:highlight w:val="green"/>
        </w:rPr>
        <w:t>If investors cannot be confident that IP will be in place to protect important climate change technologies</w:t>
      </w:r>
      <w:r w:rsidRPr="00E70065">
        <w:rPr>
          <w:sz w:val="16"/>
          <w:highlight w:val="green"/>
        </w:rPr>
        <w:t xml:space="preserve"> </w:t>
      </w:r>
      <w:r w:rsidRPr="00FB5463">
        <w:rPr>
          <w:sz w:val="16"/>
        </w:rPr>
        <w:t xml:space="preserve">after their long road from bench to market, </w:t>
      </w:r>
      <w:r w:rsidRPr="00E70065">
        <w:rPr>
          <w:rStyle w:val="StyleUnderline"/>
          <w:highlight w:val="green"/>
        </w:rPr>
        <w:t>it is unlikely they will</w:t>
      </w:r>
      <w:r w:rsidRPr="00E70065">
        <w:rPr>
          <w:sz w:val="16"/>
          <w:highlight w:val="green"/>
        </w:rPr>
        <w:t xml:space="preserve"> </w:t>
      </w:r>
      <w:r w:rsidRPr="00FB5463">
        <w:rPr>
          <w:sz w:val="16"/>
        </w:rPr>
        <w:t xml:space="preserve">continue to </w:t>
      </w:r>
      <w:r w:rsidRPr="00E70065">
        <w:rPr>
          <w:rStyle w:val="StyleUnderline"/>
          <w:highlight w:val="green"/>
        </w:rPr>
        <w:t>invest</w:t>
      </w:r>
      <w:r w:rsidRPr="00E70065">
        <w:rPr>
          <w:b/>
          <w:bCs/>
          <w:sz w:val="16"/>
          <w:highlight w:val="green"/>
        </w:rPr>
        <w:t xml:space="preserve"> </w:t>
      </w:r>
      <w:r w:rsidRPr="00E70065">
        <w:rPr>
          <w:rStyle w:val="StyleUnderline"/>
          <w:highlight w:val="green"/>
        </w:rPr>
        <w:t>at</w:t>
      </w:r>
      <w:r w:rsidRPr="00E70065">
        <w:rPr>
          <w:sz w:val="16"/>
          <w:highlight w:val="green"/>
        </w:rPr>
        <w:t xml:space="preserve"> </w:t>
      </w:r>
      <w:r w:rsidRPr="00FB5463">
        <w:rPr>
          <w:sz w:val="16"/>
        </w:rPr>
        <w:t xml:space="preserve">the current and </w:t>
      </w:r>
      <w:r w:rsidRPr="00E70065">
        <w:rPr>
          <w:rStyle w:val="StyleUnderline"/>
          <w:highlight w:val="green"/>
        </w:rPr>
        <w:t>required levels</w:t>
      </w:r>
      <w:r w:rsidRPr="00601C82">
        <w:rPr>
          <w:b/>
          <w:bCs/>
          <w:sz w:val="16"/>
        </w:rPr>
        <w:t>.</w:t>
      </w:r>
      <w:r w:rsidRPr="00FB5463">
        <w:rPr>
          <w:sz w:val="16"/>
        </w:rPr>
        <w:t xml:space="preserve"> </w:t>
      </w:r>
    </w:p>
    <w:p w14:paraId="2B4FC668" w14:textId="77777777" w:rsidR="00F47E09" w:rsidRDefault="00F47E09" w:rsidP="00F47E09">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2E7B5D8C" w14:textId="77777777" w:rsidR="00F47E09" w:rsidRPr="00630DE1" w:rsidRDefault="00F47E09" w:rsidP="00F47E09">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4DC08E90" w14:textId="77777777" w:rsidR="00F47E09" w:rsidRPr="00630DE1" w:rsidRDefault="00F47E09" w:rsidP="00F47E09">
      <w:pPr>
        <w:rPr>
          <w:sz w:val="16"/>
        </w:rPr>
      </w:pPr>
      <w:r w:rsidRPr="00E70065">
        <w:rPr>
          <w:rStyle w:val="StyleUnderline"/>
          <w:highlight w:val="green"/>
        </w:rPr>
        <w:t>Climate leadership</w:t>
      </w:r>
      <w:r w:rsidRPr="00E70065">
        <w:rPr>
          <w:sz w:val="16"/>
          <w:highlight w:val="green"/>
        </w:rPr>
        <w:t xml:space="preserve"> </w:t>
      </w:r>
      <w:r w:rsidRPr="00E70065">
        <w:rPr>
          <w:rStyle w:val="StyleUnderline"/>
          <w:highlight w:val="green"/>
        </w:rPr>
        <w:t>is</w:t>
      </w:r>
      <w:r w:rsidRPr="00E70065">
        <w:rPr>
          <w:sz w:val="16"/>
          <w:highlight w:val="green"/>
        </w:rPr>
        <w:t xml:space="preserve"> </w:t>
      </w:r>
      <w:r w:rsidRPr="00630DE1">
        <w:rPr>
          <w:sz w:val="16"/>
        </w:rPr>
        <w:t xml:space="preserve">also </w:t>
      </w:r>
      <w:r w:rsidRPr="00E70065">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9" w:tgtFrame="_blank" w:history="1">
        <w:r w:rsidRPr="00630DE1">
          <w:rPr>
            <w:rStyle w:val="Hyperlink"/>
            <w:sz w:val="16"/>
          </w:rPr>
          <w:t>2016 survey of buyers</w:t>
        </w:r>
      </w:hyperlink>
      <w:r w:rsidRPr="00630DE1">
        <w:rPr>
          <w:sz w:val="16"/>
        </w:rPr>
        <w:t xml:space="preserve">. </w:t>
      </w:r>
      <w:r w:rsidRPr="00E70065">
        <w:rPr>
          <w:rStyle w:val="StyleUnderline"/>
          <w:highlight w:val="green"/>
        </w:rPr>
        <w:t>Companies</w:t>
      </w:r>
      <w:r w:rsidRPr="00E70065">
        <w:rPr>
          <w:sz w:val="16"/>
          <w:highlight w:val="green"/>
        </w:rPr>
        <w:t xml:space="preserve"> </w:t>
      </w:r>
      <w:r w:rsidRPr="00E70065">
        <w:rPr>
          <w:rStyle w:val="StyleUnderline"/>
          <w:highlight w:val="green"/>
        </w:rPr>
        <w:t>are</w:t>
      </w:r>
      <w:r w:rsidRPr="00E70065">
        <w:rPr>
          <w:sz w:val="16"/>
          <w:highlight w:val="green"/>
        </w:rPr>
        <w:t xml:space="preserve"> </w:t>
      </w:r>
      <w:r w:rsidRPr="00E70065">
        <w:rPr>
          <w:rStyle w:val="StyleUnderline"/>
          <w:highlight w:val="green"/>
        </w:rPr>
        <w:t>looking</w:t>
      </w:r>
      <w:r w:rsidRPr="00E70065">
        <w:rPr>
          <w:sz w:val="16"/>
          <w:highlight w:val="green"/>
        </w:rPr>
        <w:t xml:space="preserve"> </w:t>
      </w:r>
      <w:r w:rsidRPr="00E70065">
        <w:rPr>
          <w:rStyle w:val="StyleUnderline"/>
          <w:highlight w:val="green"/>
        </w:rPr>
        <w:t>to</w:t>
      </w:r>
      <w:r w:rsidRPr="00E70065">
        <w:rPr>
          <w:sz w:val="16"/>
          <w:highlight w:val="green"/>
        </w:rPr>
        <w:t xml:space="preserve"> </w:t>
      </w:r>
      <w:r w:rsidRPr="00E70065">
        <w:rPr>
          <w:rStyle w:val="StyleUnderline"/>
          <w:highlight w:val="green"/>
        </w:rPr>
        <w:t>differentiate</w:t>
      </w:r>
      <w:r w:rsidRPr="00E70065">
        <w:rPr>
          <w:sz w:val="16"/>
          <w:highlight w:val="green"/>
        </w:rPr>
        <w:t xml:space="preserve"> </w:t>
      </w:r>
      <w:r w:rsidRPr="00630DE1">
        <w:rPr>
          <w:sz w:val="16"/>
        </w:rPr>
        <w:t xml:space="preserve">from their competitors, and </w:t>
      </w:r>
      <w:r w:rsidRPr="00E70065">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792C3E87" w14:textId="19EC6415" w:rsidR="00F47E09" w:rsidRDefault="00F47E09" w:rsidP="00F47E09">
      <w:pPr>
        <w:rPr>
          <w:sz w:val="16"/>
        </w:rPr>
      </w:pPr>
      <w:r w:rsidRPr="00630DE1">
        <w:rPr>
          <w:sz w:val="16"/>
        </w:rPr>
        <w:t xml:space="preserve">Beyond these direct commercial reasons for companies to take voluntary action, there are many broader, societal motivations at play. </w:t>
      </w:r>
      <w:r w:rsidRPr="00E70065">
        <w:rPr>
          <w:rStyle w:val="StyleUnderline"/>
          <w:highlight w:val="green"/>
        </w:rPr>
        <w:t>Climate change is a global</w:t>
      </w:r>
      <w:r w:rsidRPr="00630DE1">
        <w:rPr>
          <w:sz w:val="16"/>
        </w:rPr>
        <w:t xml:space="preserve">, </w:t>
      </w:r>
      <w:r w:rsidRPr="00E70065">
        <w:rPr>
          <w:rStyle w:val="StyleUnderline"/>
          <w:highlight w:val="green"/>
        </w:rPr>
        <w:t>multidecade challenge</w:t>
      </w:r>
      <w:r w:rsidRPr="00E70065">
        <w:rPr>
          <w:sz w:val="16"/>
          <w:highlight w:val="green"/>
        </w:rPr>
        <w:t xml:space="preserve"> </w:t>
      </w:r>
      <w:r w:rsidRPr="00630DE1">
        <w:rPr>
          <w:sz w:val="16"/>
        </w:rPr>
        <w:t xml:space="preserve">that needs solutions and input from all stakeholders. </w:t>
      </w:r>
      <w:r w:rsidRPr="00E70065">
        <w:rPr>
          <w:rStyle w:val="StyleUnderline"/>
          <w:highlight w:val="green"/>
        </w:rPr>
        <w:t>It transcends the short-term nature of politics</w:t>
      </w:r>
      <w:r w:rsidRPr="00630DE1">
        <w:rPr>
          <w:sz w:val="16"/>
        </w:rPr>
        <w:t xml:space="preserve">, </w:t>
      </w:r>
      <w:r w:rsidRPr="00E70065">
        <w:rPr>
          <w:rStyle w:val="StyleUnderline"/>
          <w:highlight w:val="green"/>
        </w:rPr>
        <w:t>which will inevitably experience changes in priorities</w:t>
      </w:r>
      <w:r w:rsidRPr="00630DE1">
        <w:rPr>
          <w:sz w:val="16"/>
        </w:rPr>
        <w:t xml:space="preserve">, </w:t>
      </w:r>
      <w:proofErr w:type="gramStart"/>
      <w:r w:rsidRPr="00E70065">
        <w:rPr>
          <w:rStyle w:val="StyleUnderline"/>
          <w:highlight w:val="green"/>
        </w:rPr>
        <w:t>personnel</w:t>
      </w:r>
      <w:proofErr w:type="gramEnd"/>
      <w:r w:rsidRPr="00E70065">
        <w:rPr>
          <w:sz w:val="16"/>
          <w:highlight w:val="green"/>
        </w:rPr>
        <w:t xml:space="preserve"> </w:t>
      </w:r>
      <w:r w:rsidRPr="00E70065">
        <w:rPr>
          <w:rStyle w:val="StyleUnderline"/>
          <w:highlight w:val="green"/>
        </w:rPr>
        <w:t>and knowledge</w:t>
      </w:r>
      <w:r w:rsidRPr="00630DE1">
        <w:rPr>
          <w:sz w:val="16"/>
        </w:rPr>
        <w:t xml:space="preserve">. </w:t>
      </w:r>
      <w:r w:rsidRPr="00E70065">
        <w:rPr>
          <w:rStyle w:val="StyleUnderline"/>
          <w:highlight w:val="green"/>
        </w:rPr>
        <w:t>Because of this, climate change cannot be solved by governments</w:t>
      </w:r>
      <w:r w:rsidRPr="00630DE1">
        <w:rPr>
          <w:sz w:val="16"/>
        </w:rPr>
        <w:t xml:space="preserve"> </w:t>
      </w:r>
      <w:r w:rsidRPr="00E70065">
        <w:rPr>
          <w:rStyle w:val="StyleUnderline"/>
          <w:highlight w:val="green"/>
        </w:rPr>
        <w:t>alone</w:t>
      </w:r>
      <w:r w:rsidRPr="00630DE1">
        <w:rPr>
          <w:sz w:val="16"/>
        </w:rPr>
        <w:t xml:space="preserve">. Instead, </w:t>
      </w:r>
      <w:r w:rsidRPr="00E70065">
        <w:rPr>
          <w:rStyle w:val="StyleUnderline"/>
          <w:highlight w:val="green"/>
        </w:rPr>
        <w:t>it</w:t>
      </w:r>
      <w:r w:rsidRPr="00E70065">
        <w:rPr>
          <w:sz w:val="16"/>
          <w:highlight w:val="green"/>
        </w:rPr>
        <w:t xml:space="preserve"> </w:t>
      </w:r>
      <w:r w:rsidRPr="00E70065">
        <w:rPr>
          <w:rStyle w:val="StyleUnderline"/>
          <w:highlight w:val="green"/>
        </w:rPr>
        <w:t>needs</w:t>
      </w:r>
      <w:r w:rsidRPr="00E70065">
        <w:rPr>
          <w:sz w:val="16"/>
          <w:highlight w:val="green"/>
        </w:rPr>
        <w:t xml:space="preserve"> </w:t>
      </w:r>
      <w:r w:rsidRPr="00E70065">
        <w:rPr>
          <w:rStyle w:val="StyleUnderline"/>
          <w:highlight w:val="green"/>
        </w:rPr>
        <w:t>significant</w:t>
      </w:r>
      <w:r w:rsidRPr="00E70065">
        <w:rPr>
          <w:sz w:val="16"/>
          <w:highlight w:val="green"/>
        </w:rPr>
        <w:t xml:space="preserve"> </w:t>
      </w:r>
      <w:r w:rsidRPr="00630DE1">
        <w:rPr>
          <w:sz w:val="16"/>
        </w:rPr>
        <w:t xml:space="preserve">and </w:t>
      </w:r>
      <w:r w:rsidRPr="00E70065">
        <w:rPr>
          <w:rStyle w:val="StyleUnderline"/>
          <w:highlight w:val="green"/>
        </w:rPr>
        <w:t>long-term</w:t>
      </w:r>
      <w:r w:rsidRPr="00E70065">
        <w:rPr>
          <w:sz w:val="16"/>
          <w:highlight w:val="green"/>
        </w:rPr>
        <w:t xml:space="preserve"> </w:t>
      </w:r>
      <w:r w:rsidRPr="00E70065">
        <w:rPr>
          <w:rStyle w:val="StyleUnderline"/>
          <w:highlight w:val="green"/>
        </w:rPr>
        <w:t>investment</w:t>
      </w:r>
      <w:r w:rsidRPr="00E70065">
        <w:rPr>
          <w:sz w:val="16"/>
          <w:highlight w:val="green"/>
        </w:rPr>
        <w:t xml:space="preserve"> </w:t>
      </w:r>
      <w:r w:rsidRPr="00E70065">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462C79D8" w14:textId="77777777" w:rsidR="00F47E09" w:rsidRDefault="00F47E09" w:rsidP="00F47E09">
      <w:pPr>
        <w:pStyle w:val="Heading4"/>
      </w:pPr>
      <w:r>
        <w:t>[</w:t>
      </w:r>
      <w:r w:rsidRPr="00DB6DA6">
        <w:rPr>
          <w:highlight w:val="green"/>
        </w:rPr>
        <w:t>Turns War</w:t>
      </w:r>
      <w:r>
        <w:t>] Warming causes War</w:t>
      </w:r>
    </w:p>
    <w:p w14:paraId="334B24EB" w14:textId="77777777" w:rsidR="00F47E09" w:rsidRPr="007F25F5" w:rsidRDefault="00F47E09" w:rsidP="00F47E09">
      <w:proofErr w:type="spellStart"/>
      <w:r w:rsidRPr="007F25F5">
        <w:rPr>
          <w:rStyle w:val="Style13ptBold"/>
        </w:rPr>
        <w:t>Klare</w:t>
      </w:r>
      <w:proofErr w:type="spellEnd"/>
      <w:r w:rsidRPr="007F25F5">
        <w:rPr>
          <w:rStyle w:val="Style13ptBold"/>
        </w:rPr>
        <w:t xml:space="preserve"> 15</w:t>
      </w:r>
      <w:r>
        <w:t xml:space="preserve"> Michael </w:t>
      </w:r>
      <w:proofErr w:type="spellStart"/>
      <w:r>
        <w:t>Klare</w:t>
      </w:r>
      <w:proofErr w:type="spellEnd"/>
      <w:r>
        <w:t xml:space="preserve"> 11-5-2015 “The water wars are coming: Civilization will never survive climate calamity” </w:t>
      </w:r>
      <w:hyperlink r:id="rId10" w:history="1">
        <w:r w:rsidRPr="009A0D99">
          <w:rPr>
            <w:rStyle w:val="Hyperlink"/>
          </w:rPr>
          <w:t>https://www.salon.com/2015/11/05/the_water_wars_are_coming_civilization_will_never_survive_climate_calamity/</w:t>
        </w:r>
      </w:hyperlink>
      <w:r>
        <w:t xml:space="preserve"> (professor of peace and world security studies at Hampshire College and defense correspondent for The Nation)//Elmer </w:t>
      </w:r>
    </w:p>
    <w:p w14:paraId="2B5546DD" w14:textId="78543569" w:rsidR="002F67F0" w:rsidRDefault="00F47E09" w:rsidP="006F5934">
      <w:pPr>
        <w:rPr>
          <w:rStyle w:val="Emphasis"/>
          <w:sz w:val="24"/>
        </w:rPr>
      </w:pPr>
      <w:r w:rsidRPr="007F25F5">
        <w:rPr>
          <w:b/>
          <w:u w:val="single"/>
        </w:rPr>
        <w:t xml:space="preserve">A </w:t>
      </w:r>
      <w:r w:rsidRPr="005D615B">
        <w:rPr>
          <w:b/>
          <w:highlight w:val="green"/>
          <w:u w:val="single"/>
        </w:rPr>
        <w:t>failure to cap</w:t>
      </w:r>
      <w:r w:rsidRPr="007F25F5">
        <w:rPr>
          <w:b/>
          <w:u w:val="single"/>
        </w:rPr>
        <w:t xml:space="preserve"> carbon </w:t>
      </w:r>
      <w:r w:rsidRPr="005D615B">
        <w:rPr>
          <w:b/>
          <w:highlight w:val="green"/>
          <w:u w:val="single"/>
        </w:rPr>
        <w:t>emissions guarantees</w:t>
      </w:r>
      <w:r w:rsidRPr="007F25F5">
        <w:rPr>
          <w:sz w:val="16"/>
        </w:rPr>
        <w:t xml:space="preserve"> another result as well, though one far less discussed. It will, in the long run, bring on </w:t>
      </w:r>
      <w:r w:rsidRPr="007F25F5">
        <w:rPr>
          <w:b/>
          <w:u w:val="single"/>
        </w:rPr>
        <w:t>not just climate shocks</w:t>
      </w:r>
      <w:r w:rsidRPr="007F25F5">
        <w:rPr>
          <w:sz w:val="16"/>
        </w:rPr>
        <w:t xml:space="preserve">, </w:t>
      </w:r>
      <w:r w:rsidRPr="007F25F5">
        <w:rPr>
          <w:rStyle w:val="Emphasis"/>
          <w:sz w:val="24"/>
        </w:rPr>
        <w:t xml:space="preserve">but also worldwide </w:t>
      </w:r>
      <w:r w:rsidRPr="005D615B">
        <w:rPr>
          <w:rStyle w:val="Emphasis"/>
          <w:sz w:val="24"/>
          <w:highlight w:val="green"/>
        </w:rPr>
        <w:t>instability</w:t>
      </w:r>
      <w:r w:rsidRPr="007F25F5">
        <w:rPr>
          <w:rStyle w:val="Emphasis"/>
          <w:sz w:val="24"/>
        </w:rPr>
        <w:t xml:space="preserve">, insurrection, </w:t>
      </w:r>
      <w:r w:rsidRPr="005D615B">
        <w:rPr>
          <w:rStyle w:val="Emphasis"/>
          <w:sz w:val="24"/>
          <w:highlight w:val="green"/>
        </w:rPr>
        <w:t>and warfare</w:t>
      </w:r>
      <w:r w:rsidRPr="007F25F5">
        <w:rPr>
          <w:rStyle w:val="Emphasis"/>
          <w:sz w:val="24"/>
        </w:rPr>
        <w:t>.</w:t>
      </w:r>
      <w:r w:rsidRPr="007F25F5">
        <w:rPr>
          <w:sz w:val="16"/>
        </w:rPr>
        <w:t xml:space="preserve"> In this sense, COP-21 should be considered not just a climate summit but a peace conference — perhaps the most significant peace convocation in history. To grasp why, </w:t>
      </w:r>
      <w:r w:rsidRPr="007F25F5">
        <w:rPr>
          <w:u w:val="single"/>
        </w:rPr>
        <w:t>consider the latest scientific findings on the likely impacts of global warming</w:t>
      </w:r>
      <w:r w:rsidRPr="007F25F5">
        <w:rPr>
          <w:sz w:val="16"/>
        </w:rPr>
        <w:t xml:space="preserve">, especially the 2014 report of the Intergovernmental Panel on Climate Change (IPCC). When first published, </w:t>
      </w:r>
      <w:r w:rsidRPr="007F25F5">
        <w:rPr>
          <w:u w:val="single"/>
        </w:rPr>
        <w:t xml:space="preserve">that report attracted worldwide media coverage for predicting that unchecked </w:t>
      </w:r>
      <w:r w:rsidRPr="005D615B">
        <w:rPr>
          <w:highlight w:val="green"/>
          <w:u w:val="single"/>
        </w:rPr>
        <w:t xml:space="preserve">climate change will result in </w:t>
      </w:r>
      <w:r w:rsidRPr="005D615B">
        <w:rPr>
          <w:b/>
          <w:highlight w:val="green"/>
          <w:u w:val="single"/>
        </w:rPr>
        <w:t>severe droughts</w:t>
      </w:r>
      <w:r w:rsidRPr="007F25F5">
        <w:rPr>
          <w:b/>
          <w:u w:val="single"/>
        </w:rPr>
        <w:t xml:space="preserve">, intense </w:t>
      </w:r>
      <w:r w:rsidRPr="005D615B">
        <w:rPr>
          <w:b/>
          <w:highlight w:val="green"/>
          <w:u w:val="single"/>
        </w:rPr>
        <w:t>storms</w:t>
      </w:r>
      <w:r w:rsidRPr="007F25F5">
        <w:rPr>
          <w:b/>
          <w:u w:val="single"/>
        </w:rPr>
        <w:t xml:space="preserve">, oppressive </w:t>
      </w:r>
      <w:r w:rsidRPr="005D615B">
        <w:rPr>
          <w:b/>
          <w:highlight w:val="green"/>
          <w:u w:val="single"/>
        </w:rPr>
        <w:t>heat waves</w:t>
      </w:r>
      <w:r w:rsidRPr="007F25F5">
        <w:rPr>
          <w:b/>
          <w:u w:val="single"/>
        </w:rPr>
        <w:t xml:space="preserve">, recurring </w:t>
      </w:r>
      <w:r w:rsidRPr="005D615B">
        <w:rPr>
          <w:b/>
          <w:highlight w:val="green"/>
          <w:u w:val="single"/>
        </w:rPr>
        <w:t>crop failures, and</w:t>
      </w:r>
      <w:r w:rsidRPr="007F25F5">
        <w:rPr>
          <w:b/>
          <w:u w:val="single"/>
        </w:rPr>
        <w:t xml:space="preserve"> coastal </w:t>
      </w:r>
      <w:r w:rsidRPr="005D615B">
        <w:rPr>
          <w:b/>
          <w:highlight w:val="green"/>
          <w:u w:val="single"/>
        </w:rPr>
        <w:t>flooding</w:t>
      </w:r>
      <w:r w:rsidRPr="007F25F5">
        <w:rPr>
          <w:b/>
          <w:u w:val="single"/>
        </w:rPr>
        <w:t>, all leading to widespread death and deprivation</w:t>
      </w:r>
      <w:r w:rsidRPr="007F25F5">
        <w:rPr>
          <w:sz w:val="16"/>
        </w:rPr>
        <w:t xml:space="preserve">. Recent events, including a punishing drought in California and crippling heat waves in Europe and Asia, have focused more attention on just such impacts. The </w:t>
      </w:r>
      <w:r w:rsidRPr="007F25F5">
        <w:rPr>
          <w:u w:val="single"/>
        </w:rPr>
        <w:t xml:space="preserve">IPCC report, </w:t>
      </w:r>
      <w:r w:rsidRPr="007F25F5">
        <w:rPr>
          <w:sz w:val="16"/>
        </w:rPr>
        <w:t xml:space="preserve">however, </w:t>
      </w:r>
      <w:r w:rsidRPr="007F25F5">
        <w:rPr>
          <w:u w:val="single"/>
        </w:rPr>
        <w:t xml:space="preserve">suggested that global </w:t>
      </w:r>
      <w:r w:rsidRPr="005D615B">
        <w:rPr>
          <w:highlight w:val="green"/>
          <w:u w:val="single"/>
        </w:rPr>
        <w:t>warming would have</w:t>
      </w:r>
      <w:r w:rsidRPr="007F25F5">
        <w:rPr>
          <w:u w:val="single"/>
        </w:rPr>
        <w:t xml:space="preserve"> devastating </w:t>
      </w:r>
      <w:r w:rsidRPr="005D615B">
        <w:rPr>
          <w:highlight w:val="green"/>
          <w:u w:val="single"/>
        </w:rPr>
        <w:t xml:space="preserve">impacts of a </w:t>
      </w:r>
      <w:r w:rsidRPr="005D615B">
        <w:rPr>
          <w:b/>
          <w:highlight w:val="green"/>
          <w:u w:val="single"/>
        </w:rPr>
        <w:t>social and political nature as well</w:t>
      </w:r>
      <w:r w:rsidRPr="007F25F5">
        <w:rPr>
          <w:u w:val="single"/>
        </w:rPr>
        <w:t>,</w:t>
      </w:r>
      <w:r w:rsidRPr="007F25F5">
        <w:rPr>
          <w:b/>
          <w:u w:val="single"/>
        </w:rPr>
        <w:t xml:space="preserve"> </w:t>
      </w:r>
      <w:r w:rsidRPr="005D615B">
        <w:rPr>
          <w:b/>
          <w:highlight w:val="green"/>
          <w:u w:val="single"/>
        </w:rPr>
        <w:t>including econ</w:t>
      </w:r>
      <w:r w:rsidRPr="007F25F5">
        <w:rPr>
          <w:b/>
          <w:u w:val="single"/>
        </w:rPr>
        <w:t xml:space="preserve">omic </w:t>
      </w:r>
      <w:r w:rsidRPr="005D615B">
        <w:rPr>
          <w:b/>
          <w:highlight w:val="green"/>
          <w:u w:val="single"/>
        </w:rPr>
        <w:t>decline</w:t>
      </w:r>
      <w:r w:rsidRPr="007F25F5">
        <w:rPr>
          <w:b/>
          <w:u w:val="single"/>
        </w:rPr>
        <w:t xml:space="preserve">, </w:t>
      </w:r>
      <w:r w:rsidRPr="005D615B">
        <w:rPr>
          <w:b/>
          <w:highlight w:val="green"/>
          <w:u w:val="single"/>
        </w:rPr>
        <w:t>state collapse</w:t>
      </w:r>
      <w:r w:rsidRPr="007F25F5">
        <w:rPr>
          <w:b/>
          <w:u w:val="single"/>
        </w:rPr>
        <w:t xml:space="preserve">, civil strife, mass migrations, </w:t>
      </w:r>
      <w:r w:rsidRPr="005D615B">
        <w:rPr>
          <w:b/>
          <w:highlight w:val="green"/>
          <w:u w:val="single"/>
        </w:rPr>
        <w:t>and</w:t>
      </w:r>
      <w:r w:rsidRPr="007F25F5">
        <w:rPr>
          <w:b/>
          <w:u w:val="single"/>
        </w:rPr>
        <w:t xml:space="preserve"> </w:t>
      </w:r>
      <w:r w:rsidRPr="007F25F5">
        <w:rPr>
          <w:sz w:val="16"/>
        </w:rPr>
        <w:t>sooner or later</w:t>
      </w:r>
      <w:r w:rsidRPr="007F25F5">
        <w:rPr>
          <w:b/>
          <w:u w:val="single"/>
        </w:rPr>
        <w:t xml:space="preserve"> </w:t>
      </w:r>
      <w:r w:rsidRPr="005D615B">
        <w:rPr>
          <w:rStyle w:val="Emphasis"/>
          <w:sz w:val="24"/>
          <w:highlight w:val="green"/>
        </w:rPr>
        <w:t>resource wars.</w:t>
      </w:r>
    </w:p>
    <w:p w14:paraId="5191F7CD" w14:textId="67591970" w:rsidR="002528F6" w:rsidRDefault="002528F6" w:rsidP="002528F6">
      <w:pPr>
        <w:pStyle w:val="Heading3"/>
        <w:rPr>
          <w:bdr w:val="single" w:sz="18" w:space="0" w:color="auto"/>
        </w:rPr>
      </w:pPr>
      <w:proofErr w:type="spellStart"/>
      <w:r>
        <w:rPr>
          <w:bdr w:val="single" w:sz="18" w:space="0" w:color="auto"/>
        </w:rPr>
        <w:lastRenderedPageBreak/>
        <w:t>Underview</w:t>
      </w:r>
      <w:proofErr w:type="spellEnd"/>
    </w:p>
    <w:p w14:paraId="7065B02D" w14:textId="77777777" w:rsidR="00D11FCF" w:rsidRDefault="00D11FCF" w:rsidP="00D11FCF">
      <w:pPr>
        <w:pStyle w:val="Heading4"/>
        <w:numPr>
          <w:ilvl w:val="0"/>
          <w:numId w:val="12"/>
        </w:numPr>
        <w:tabs>
          <w:tab w:val="num" w:pos="360"/>
        </w:tabs>
        <w:ind w:left="360"/>
      </w:pPr>
      <w:r>
        <w:t>Reject 1AR theory – 7-6 rebuttal time skew means I’m inevitably behind. 2AR collapse means they get 3 minutes of uncontested offense that we can’t respond to – o/w it’s a question of when the theory debate starts</w:t>
      </w:r>
    </w:p>
    <w:p w14:paraId="6031C529" w14:textId="352C6442" w:rsidR="00D11FCF" w:rsidRDefault="00D11FCF" w:rsidP="00D11FCF">
      <w:pPr>
        <w:pStyle w:val="Heading4"/>
        <w:numPr>
          <w:ilvl w:val="0"/>
          <w:numId w:val="12"/>
        </w:numPr>
        <w:tabs>
          <w:tab w:val="num" w:pos="360"/>
        </w:tabs>
        <w:ind w:left="360"/>
        <w:rPr>
          <w:lang w:eastAsia="ja-JP"/>
        </w:rPr>
      </w:pPr>
      <w:r>
        <w:t xml:space="preserve">Drop the argument on 1ar theory – </w:t>
      </w:r>
      <w:r w:rsidRPr="009B70E1">
        <w:rPr>
          <w:lang w:eastAsia="ja-JP"/>
        </w:rPr>
        <w:t xml:space="preserve">There’s a </w:t>
      </w:r>
      <w:proofErr w:type="gramStart"/>
      <w:r w:rsidRPr="009B70E1">
        <w:rPr>
          <w:lang w:eastAsia="ja-JP"/>
        </w:rPr>
        <w:t>7-6 time</w:t>
      </w:r>
      <w:proofErr w:type="gramEnd"/>
      <w:r w:rsidRPr="009B70E1">
        <w:rPr>
          <w:lang w:eastAsia="ja-JP"/>
        </w:rPr>
        <w:t xml:space="preserve"> skew after the 1NC – means the 2NR has to frontline the 2AR, respond to the 1AR, and extend offense in order to win which is impossible if you read theory in the 1ar. </w:t>
      </w:r>
    </w:p>
    <w:p w14:paraId="030F132B" w14:textId="7F3830EC" w:rsidR="00D11FCF" w:rsidRPr="00D11FCF" w:rsidRDefault="00D11FCF" w:rsidP="00D11FCF">
      <w:pPr>
        <w:pStyle w:val="Heading4"/>
        <w:rPr>
          <w:lang w:eastAsia="ja-JP"/>
        </w:rPr>
      </w:pPr>
      <w:r>
        <w:rPr>
          <w:lang w:eastAsia="ja-JP"/>
        </w:rPr>
        <w:t xml:space="preserve">Give us new 2nr responses to </w:t>
      </w:r>
      <w:proofErr w:type="spellStart"/>
      <w:r>
        <w:rPr>
          <w:lang w:eastAsia="ja-JP"/>
        </w:rPr>
        <w:t>blippy</w:t>
      </w:r>
      <w:proofErr w:type="spellEnd"/>
      <w:r>
        <w:rPr>
          <w:lang w:eastAsia="ja-JP"/>
        </w:rPr>
        <w:t xml:space="preserve"> 1AC tricks – </w:t>
      </w:r>
      <w:proofErr w:type="spellStart"/>
      <w:r>
        <w:rPr>
          <w:lang w:eastAsia="ja-JP"/>
        </w:rPr>
        <w:t>blipstorms</w:t>
      </w:r>
      <w:proofErr w:type="spellEnd"/>
      <w:r>
        <w:rPr>
          <w:lang w:eastAsia="ja-JP"/>
        </w:rPr>
        <w:t xml:space="preserve"> bad logic is </w:t>
      </w:r>
      <w:proofErr w:type="spellStart"/>
      <w:r>
        <w:rPr>
          <w:lang w:eastAsia="ja-JP"/>
        </w:rPr>
        <w:t>bidirecational</w:t>
      </w:r>
      <w:proofErr w:type="spellEnd"/>
    </w:p>
    <w:p w14:paraId="35C23010" w14:textId="05875DF6" w:rsidR="00D11FCF" w:rsidRPr="00D11FCF" w:rsidRDefault="00D11FCF" w:rsidP="00D11FCF">
      <w:pPr>
        <w:rPr>
          <w:lang w:eastAsia="ja-JP"/>
        </w:rPr>
      </w:pPr>
      <w:proofErr w:type="spellStart"/>
      <w:r>
        <w:rPr>
          <w:lang w:eastAsia="ja-JP"/>
        </w:rPr>
        <w:t>lbl</w:t>
      </w:r>
      <w:proofErr w:type="spellEnd"/>
    </w:p>
    <w:p w14:paraId="0F398102" w14:textId="04D9D096" w:rsidR="002528F6" w:rsidRPr="00D11FCF" w:rsidRDefault="00D11FCF" w:rsidP="00D11FCF">
      <w:proofErr w:type="gramStart"/>
      <w:r w:rsidRPr="00D11FCF">
        <w:t>Yes</w:t>
      </w:r>
      <w:proofErr w:type="gramEnd"/>
      <w:r w:rsidRPr="00D11FCF">
        <w:t xml:space="preserve"> 2nr I meets – or we auto-lose to a shell we don’t violate </w:t>
      </w:r>
    </w:p>
    <w:p w14:paraId="3366D2A3" w14:textId="4181D562" w:rsidR="00D11FCF" w:rsidRPr="00D11FCF" w:rsidRDefault="00D11FCF" w:rsidP="00D11FCF">
      <w:proofErr w:type="gramStart"/>
      <w:r w:rsidRPr="00D11FCF">
        <w:t>Yes</w:t>
      </w:r>
      <w:proofErr w:type="gramEnd"/>
      <w:r w:rsidRPr="00D11FCF">
        <w:t xml:space="preserve"> 2nr theory – key to check about abusive 1ars like severance perms</w:t>
      </w:r>
    </w:p>
    <w:p w14:paraId="2CE3DA7B" w14:textId="48743C0A" w:rsidR="00D11FCF" w:rsidRPr="00D11FCF" w:rsidRDefault="00D11FCF" w:rsidP="00D11FCF">
      <w:proofErr w:type="gramStart"/>
      <w:r w:rsidRPr="00D11FCF">
        <w:t>Yes</w:t>
      </w:r>
      <w:proofErr w:type="gramEnd"/>
      <w:r w:rsidRPr="00D11FCF">
        <w:t xml:space="preserve"> 2nr paradigm issues – key to contextual evaluation of 1ar </w:t>
      </w:r>
      <w:proofErr w:type="spellStart"/>
      <w:r w:rsidRPr="00D11FCF">
        <w:t>interps</w:t>
      </w:r>
      <w:proofErr w:type="spellEnd"/>
    </w:p>
    <w:p w14:paraId="2E303728" w14:textId="256B7136" w:rsidR="00D11FCF" w:rsidRPr="00D11FCF" w:rsidRDefault="00D11FCF" w:rsidP="00D11FCF">
      <w:r w:rsidRPr="00D11FCF">
        <w:t xml:space="preserve">Presumption negates – the </w:t>
      </w:r>
      <w:proofErr w:type="spellStart"/>
      <w:r w:rsidRPr="00D11FCF">
        <w:t>aff</w:t>
      </w:r>
      <w:proofErr w:type="spellEnd"/>
      <w:r w:rsidRPr="00D11FCF">
        <w:t xml:space="preserve"> has a burden to prove that passing the plan is </w:t>
      </w:r>
      <w:proofErr w:type="spellStart"/>
      <w:r w:rsidRPr="00D11FCF">
        <w:t>desierable</w:t>
      </w:r>
      <w:proofErr w:type="spellEnd"/>
      <w:r w:rsidRPr="00D11FCF">
        <w:t xml:space="preserve"> to the </w:t>
      </w:r>
      <w:proofErr w:type="spellStart"/>
      <w:r w:rsidRPr="00D11FCF">
        <w:t>squo</w:t>
      </w:r>
      <w:proofErr w:type="spellEnd"/>
      <w:r w:rsidRPr="00D11FCF">
        <w:t xml:space="preserve">, or the </w:t>
      </w:r>
      <w:proofErr w:type="spellStart"/>
      <w:r w:rsidRPr="00D11FCF">
        <w:t>aff</w:t>
      </w:r>
      <w:proofErr w:type="spellEnd"/>
      <w:r w:rsidRPr="00D11FCF">
        <w:t xml:space="preserve"> would just win by saying nothing</w:t>
      </w:r>
    </w:p>
    <w:p w14:paraId="25E2DD0A" w14:textId="5279EFB9" w:rsidR="00D11FCF" w:rsidRPr="00D11FCF" w:rsidRDefault="00D11FCF" w:rsidP="00D11FCF">
      <w:r w:rsidRPr="00D11FCF">
        <w:t xml:space="preserve">Permissibility negates – the </w:t>
      </w:r>
      <w:proofErr w:type="spellStart"/>
      <w:r w:rsidRPr="00D11FCF">
        <w:t>aff</w:t>
      </w:r>
      <w:proofErr w:type="spellEnd"/>
      <w:r w:rsidRPr="00D11FCF">
        <w:t xml:space="preserve"> </w:t>
      </w:r>
      <w:proofErr w:type="gramStart"/>
      <w:r w:rsidRPr="00D11FCF">
        <w:t>has to</w:t>
      </w:r>
      <w:proofErr w:type="gramEnd"/>
      <w:r w:rsidRPr="00D11FCF">
        <w:t xml:space="preserve"> prove a moral obligation</w:t>
      </w:r>
    </w:p>
    <w:p w14:paraId="2AEE7170" w14:textId="30A922B3" w:rsidR="00D11FCF" w:rsidRPr="00D11FCF" w:rsidRDefault="00D11FCF" w:rsidP="00D11FCF">
      <w:r w:rsidRPr="00D11FCF">
        <w:t xml:space="preserve">Reject permissibility and presumption triggers – encourages </w:t>
      </w:r>
      <w:proofErr w:type="spellStart"/>
      <w:r w:rsidRPr="00D11FCF">
        <w:t>cheapshots</w:t>
      </w:r>
      <w:proofErr w:type="spellEnd"/>
      <w:r w:rsidRPr="00D11FCF">
        <w:t xml:space="preserve"> in favor of substantive engagement.</w:t>
      </w:r>
    </w:p>
    <w:p w14:paraId="742E1A10" w14:textId="4AE04B3E" w:rsidR="00062EC1" w:rsidRDefault="00062EC1" w:rsidP="002F67F0">
      <w:pPr>
        <w:pStyle w:val="Heading2"/>
      </w:pPr>
      <w:r>
        <w:lastRenderedPageBreak/>
        <w:t>Covid ADV</w:t>
      </w:r>
    </w:p>
    <w:p w14:paraId="62A6E2BA" w14:textId="0498C79A" w:rsidR="00062EC1" w:rsidRDefault="00062EC1" w:rsidP="00062EC1">
      <w:pPr>
        <w:pStyle w:val="Heading4"/>
      </w:pPr>
      <w:r>
        <w:t xml:space="preserve">Top-Level: </w:t>
      </w:r>
    </w:p>
    <w:p w14:paraId="3754D73B" w14:textId="77777777" w:rsidR="00062EC1" w:rsidRPr="00BA2729" w:rsidRDefault="00062EC1" w:rsidP="00062EC1">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4CD1CE38" w14:textId="77777777" w:rsidR="00062EC1" w:rsidRPr="007534FF" w:rsidRDefault="00062EC1" w:rsidP="00062EC1">
      <w:r w:rsidRPr="007534FF">
        <w:rPr>
          <w:rStyle w:val="Style13ptBold"/>
        </w:rPr>
        <w:t>Conrad 5-18</w:t>
      </w:r>
      <w:r>
        <w:t xml:space="preserve"> </w:t>
      </w:r>
      <w:r w:rsidRPr="007534FF">
        <w:t>John Conrad 5-18-2021 "Waiving intellectual property rights is not in the best interests of patients"</w:t>
      </w:r>
      <w:r>
        <w:t xml:space="preserve"> </w:t>
      </w:r>
      <w:hyperlink r:id="rId11"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27E127BE" w14:textId="77777777" w:rsidR="00062EC1" w:rsidRDefault="00062EC1" w:rsidP="00062EC1">
      <w:pPr>
        <w:rPr>
          <w:u w:val="single"/>
        </w:rPr>
      </w:pPr>
      <w:r w:rsidRPr="007534FF">
        <w:rPr>
          <w:sz w:val="16"/>
        </w:rPr>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03BE5EFF" w14:textId="77777777" w:rsidR="00062EC1" w:rsidRPr="006C2B22" w:rsidRDefault="00062EC1" w:rsidP="00062EC1">
      <w:pPr>
        <w:pStyle w:val="Heading4"/>
      </w:pPr>
      <w:r>
        <w:t xml:space="preserve">2] Lack of </w:t>
      </w:r>
      <w:r>
        <w:rPr>
          <w:u w:val="single"/>
        </w:rPr>
        <w:t>key supplies</w:t>
      </w:r>
      <w:r>
        <w:t xml:space="preserve"> </w:t>
      </w:r>
    </w:p>
    <w:p w14:paraId="394F0E3D" w14:textId="77777777" w:rsidR="00062EC1" w:rsidRPr="00F70F86" w:rsidRDefault="00062EC1" w:rsidP="00062EC1">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28E21D71" w14:textId="77777777" w:rsidR="00062EC1" w:rsidRPr="00F70F86" w:rsidRDefault="00062EC1" w:rsidP="00062EC1">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Novavax.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w:t>
      </w:r>
      <w:r w:rsidRPr="00F70F86">
        <w:rPr>
          <w:rFonts w:asciiTheme="majorHAnsi" w:hAnsiTheme="majorHAnsi" w:cstheme="majorHAnsi"/>
          <w:u w:val="single"/>
        </w:rPr>
        <w:lastRenderedPageBreak/>
        <w:t xml:space="preserve">supply. Then you pour it out and </w:t>
      </w:r>
      <w:r w:rsidRPr="00E70065">
        <w:rPr>
          <w:rFonts w:asciiTheme="majorHAnsi" w:hAnsiTheme="majorHAnsi" w:cstheme="majorHAnsi"/>
          <w:highlight w:val="green"/>
          <w:u w:val="single"/>
        </w:rPr>
        <w:t xml:space="preserve">you </w:t>
      </w:r>
      <w:proofErr w:type="gramStart"/>
      <w:r w:rsidRPr="00E70065">
        <w:rPr>
          <w:rFonts w:asciiTheme="majorHAnsi" w:hAnsiTheme="majorHAnsi" w:cstheme="majorHAnsi"/>
          <w:highlight w:val="green"/>
          <w:u w:val="single"/>
        </w:rPr>
        <w:t>have to</w:t>
      </w:r>
      <w:proofErr w:type="gramEnd"/>
      <w:r w:rsidRPr="00E70065">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05904561" w14:textId="77777777" w:rsidR="00062EC1" w:rsidRDefault="00062EC1" w:rsidP="00062EC1">
      <w:pPr>
        <w:pStyle w:val="Heading4"/>
      </w:pPr>
      <w:r>
        <w:t xml:space="preserve">3] </w:t>
      </w:r>
      <w:r w:rsidRPr="006C2B22">
        <w:rPr>
          <w:u w:val="single"/>
        </w:rPr>
        <w:t>Hurts Innovation</w:t>
      </w:r>
      <w:r>
        <w:t xml:space="preserve"> </w:t>
      </w:r>
    </w:p>
    <w:p w14:paraId="0AC25F1A" w14:textId="77777777" w:rsidR="00062EC1" w:rsidRPr="001247B6" w:rsidRDefault="00062EC1" w:rsidP="00062EC1">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5DC71926" w14:textId="77777777" w:rsidR="00062EC1" w:rsidRDefault="00062EC1" w:rsidP="00062EC1">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E70065">
        <w:rPr>
          <w:highlight w:val="green"/>
          <w:u w:val="single"/>
        </w:rPr>
        <w:t>IP</w:t>
      </w:r>
      <w:r w:rsidRPr="00DD7490">
        <w:rPr>
          <w:u w:val="single"/>
        </w:rPr>
        <w:t xml:space="preserve"> is not a barrier to vaccine access. It already </w:t>
      </w:r>
      <w:r w:rsidRPr="00E70065">
        <w:rPr>
          <w:highlight w:val="green"/>
          <w:u w:val="single"/>
        </w:rPr>
        <w:t>enabled</w:t>
      </w:r>
      <w:r w:rsidRPr="00DD7490">
        <w:rPr>
          <w:u w:val="single"/>
        </w:rPr>
        <w:t xml:space="preserve"> the </w:t>
      </w:r>
      <w:r w:rsidRPr="00E70065">
        <w:rPr>
          <w:highlight w:val="green"/>
          <w:u w:val="single"/>
        </w:rPr>
        <w:t>creation of three vaccines, in record-breaking time</w:t>
      </w:r>
      <w:r w:rsidRPr="00DD7490">
        <w:rPr>
          <w:u w:val="single"/>
        </w:rPr>
        <w:t xml:space="preserve">, that have received FDA authorization. </w:t>
      </w:r>
      <w:r w:rsidRPr="00E70065">
        <w:rPr>
          <w:highlight w:val="green"/>
          <w:u w:val="single"/>
        </w:rPr>
        <w:t>IP</w:t>
      </w:r>
      <w:r w:rsidRPr="00DD7490">
        <w:rPr>
          <w:u w:val="single"/>
        </w:rPr>
        <w:t xml:space="preserve"> is also safely </w:t>
      </w:r>
      <w:r w:rsidRPr="00E70065">
        <w:rPr>
          <w:highlight w:val="green"/>
          <w:u w:val="single"/>
        </w:rPr>
        <w:t>facilitating</w:t>
      </w:r>
      <w:r w:rsidRPr="00DD7490">
        <w:rPr>
          <w:u w:val="single"/>
        </w:rPr>
        <w:t xml:space="preserve"> international partnerships (275+ to date) to </w:t>
      </w:r>
      <w:r w:rsidRPr="00E70065">
        <w:rPr>
          <w:highlight w:val="green"/>
          <w:u w:val="single"/>
        </w:rPr>
        <w:t>share technology</w:t>
      </w:r>
      <w:r w:rsidRPr="00DD7490">
        <w:rPr>
          <w:u w:val="single"/>
        </w:rPr>
        <w:t xml:space="preserve"> and information more easily with trusted partners </w:t>
      </w:r>
      <w:r w:rsidRPr="00E70065">
        <w:rPr>
          <w:highlight w:val="green"/>
          <w:u w:val="single"/>
        </w:rPr>
        <w:t>across borders</w:t>
      </w:r>
      <w:r w:rsidRPr="00DD7490">
        <w:rPr>
          <w:u w:val="single"/>
        </w:rPr>
        <w:t xml:space="preserve">. An </w:t>
      </w:r>
      <w:r w:rsidRPr="00E70065">
        <w:rPr>
          <w:highlight w:val="green"/>
          <w:u w:val="single"/>
        </w:rPr>
        <w:t>IP</w:t>
      </w:r>
      <w:r w:rsidRPr="00DD7490">
        <w:rPr>
          <w:u w:val="single"/>
        </w:rPr>
        <w:t xml:space="preserve"> </w:t>
      </w:r>
      <w:r w:rsidRPr="00E70065">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E70065">
        <w:rPr>
          <w:highlight w:val="green"/>
          <w:u w:val="single"/>
        </w:rPr>
        <w:t>Allow</w:t>
      </w:r>
      <w:r w:rsidRPr="00DD7490">
        <w:rPr>
          <w:u w:val="single"/>
        </w:rPr>
        <w:t xml:space="preserve">ing </w:t>
      </w:r>
      <w:r w:rsidRPr="00E70065">
        <w:rPr>
          <w:highlight w:val="green"/>
          <w:u w:val="single"/>
        </w:rPr>
        <w:t>other countries to take</w:t>
      </w:r>
      <w:r w:rsidRPr="00DD7490">
        <w:rPr>
          <w:u w:val="single"/>
        </w:rPr>
        <w:t xml:space="preserve"> and commercialize American-made technologies conflicts with President Biden’s goal to build up </w:t>
      </w:r>
      <w:r w:rsidRPr="00E70065">
        <w:rPr>
          <w:highlight w:val="green"/>
          <w:u w:val="single"/>
        </w:rPr>
        <w:t>American infrastructure</w:t>
      </w:r>
      <w:r w:rsidRPr="00DD7490">
        <w:rPr>
          <w:u w:val="single"/>
        </w:rPr>
        <w:t xml:space="preserve"> and create manufacturing jobs. In </w:t>
      </w:r>
      <w:r w:rsidRPr="001247B6">
        <w:rPr>
          <w:u w:val="single"/>
        </w:rPr>
        <w:t xml:space="preserve">the </w:t>
      </w:r>
      <w:r w:rsidRPr="00E70065">
        <w:rPr>
          <w:highlight w:val="green"/>
          <w:u w:val="single"/>
        </w:rPr>
        <w:t>U.S.</w:t>
      </w:r>
      <w:r w:rsidRPr="00DD7490">
        <w:rPr>
          <w:u w:val="single"/>
        </w:rPr>
        <w:t xml:space="preserve"> alone, </w:t>
      </w:r>
      <w:r w:rsidRPr="00E70065">
        <w:rPr>
          <w:highlight w:val="green"/>
          <w:u w:val="single"/>
        </w:rPr>
        <w:t>biopharmaceutical</w:t>
      </w:r>
      <w:r w:rsidRPr="00DD7490">
        <w:rPr>
          <w:u w:val="single"/>
        </w:rPr>
        <w:t xml:space="preserve"> companies </w:t>
      </w:r>
      <w:r w:rsidRPr="00E70065">
        <w:rPr>
          <w:highlight w:val="green"/>
          <w:u w:val="single"/>
        </w:rPr>
        <w:t>support</w:t>
      </w:r>
      <w:r w:rsidRPr="00DD7490">
        <w:rPr>
          <w:u w:val="single"/>
        </w:rPr>
        <w:t xml:space="preserve"> 4 million jobs across all 50 states, with many more across </w:t>
      </w:r>
      <w:r w:rsidRPr="00E70065">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E70065">
        <w:rPr>
          <w:highlight w:val="green"/>
          <w:u w:val="single"/>
        </w:rPr>
        <w:t>should not be forfeiting IP to countries</w:t>
      </w:r>
      <w:r w:rsidRPr="00DD7490">
        <w:rPr>
          <w:u w:val="single"/>
        </w:rPr>
        <w:t xml:space="preserve"> </w:t>
      </w:r>
      <w:r w:rsidRPr="00E70065">
        <w:rPr>
          <w:highlight w:val="green"/>
          <w:u w:val="single"/>
        </w:rPr>
        <w:t>looking to undermine America’</w:t>
      </w:r>
      <w:r w:rsidRPr="00DD7490">
        <w:rPr>
          <w:u w:val="single"/>
        </w:rPr>
        <w:t xml:space="preserve">s global leadership in </w:t>
      </w:r>
      <w:r w:rsidRPr="00E70065">
        <w:rPr>
          <w:highlight w:val="green"/>
          <w:u w:val="single"/>
        </w:rPr>
        <w:t>biomedical</w:t>
      </w:r>
      <w:r w:rsidRPr="00DD7490">
        <w:rPr>
          <w:u w:val="single"/>
        </w:rPr>
        <w:t xml:space="preserve"> technology and </w:t>
      </w:r>
      <w:r w:rsidRPr="00E70065">
        <w:rPr>
          <w:highlight w:val="green"/>
          <w:u w:val="single"/>
        </w:rPr>
        <w:t>innovation</w:t>
      </w:r>
      <w:r w:rsidRPr="001247B6">
        <w:rPr>
          <w:sz w:val="16"/>
        </w:rPr>
        <w:t xml:space="preserve">. </w:t>
      </w:r>
      <w:r w:rsidRPr="00E70065">
        <w:rPr>
          <w:highlight w:val="green"/>
          <w:u w:val="single"/>
        </w:rPr>
        <w:t>IP</w:t>
      </w:r>
      <w:r w:rsidRPr="00DD7490">
        <w:rPr>
          <w:u w:val="single"/>
        </w:rPr>
        <w:t xml:space="preserve"> </w:t>
      </w:r>
      <w:r w:rsidRPr="00E70065">
        <w:rPr>
          <w:highlight w:val="green"/>
          <w:u w:val="single"/>
        </w:rPr>
        <w:t>protections enabled decades of R&amp;D by biopharmaceutical</w:t>
      </w:r>
      <w:r w:rsidRPr="00DD7490">
        <w:rPr>
          <w:u w:val="single"/>
        </w:rPr>
        <w:t xml:space="preserve"> research </w:t>
      </w:r>
      <w:r w:rsidRPr="00E70065">
        <w:rPr>
          <w:highlight w:val="green"/>
          <w:u w:val="single"/>
        </w:rPr>
        <w:t>companies</w:t>
      </w:r>
      <w:r w:rsidRPr="00DD7490">
        <w:rPr>
          <w:u w:val="single"/>
        </w:rPr>
        <w:t xml:space="preserve">, </w:t>
      </w:r>
      <w:r w:rsidRPr="00E70065">
        <w:rPr>
          <w:highlight w:val="green"/>
          <w:u w:val="single"/>
        </w:rPr>
        <w:t>allowing them</w:t>
      </w:r>
      <w:r w:rsidRPr="00DD7490">
        <w:rPr>
          <w:u w:val="single"/>
        </w:rPr>
        <w:t xml:space="preserve"> </w:t>
      </w:r>
      <w:r w:rsidRPr="00E70065">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w:t>
      </w:r>
      <w:r w:rsidRPr="001247B6">
        <w:rPr>
          <w:sz w:val="16"/>
        </w:rPr>
        <w:lastRenderedPageBreak/>
        <w:t xml:space="preserve">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E70065">
        <w:rPr>
          <w:highlight w:val="green"/>
          <w:u w:val="single"/>
        </w:rPr>
        <w:t>collaboration</w:t>
      </w:r>
      <w:r w:rsidRPr="001247B6">
        <w:rPr>
          <w:u w:val="single"/>
        </w:rPr>
        <w:t xml:space="preserve"> that’s </w:t>
      </w:r>
      <w:r w:rsidRPr="00E70065">
        <w:rPr>
          <w:highlight w:val="green"/>
          <w:u w:val="single"/>
        </w:rPr>
        <w:t>happened in</w:t>
      </w:r>
      <w:r w:rsidRPr="001247B6">
        <w:rPr>
          <w:u w:val="single"/>
        </w:rPr>
        <w:t xml:space="preserve"> the midst of this </w:t>
      </w:r>
      <w:r w:rsidRPr="00E70065">
        <w:rPr>
          <w:highlight w:val="green"/>
          <w:u w:val="single"/>
        </w:rPr>
        <w:t>pandemic</w:t>
      </w:r>
      <w:r w:rsidRPr="001247B6">
        <w:rPr>
          <w:u w:val="single"/>
        </w:rPr>
        <w:t xml:space="preserve"> I think </w:t>
      </w:r>
      <w:r w:rsidRPr="00E70065">
        <w:rPr>
          <w:highlight w:val="green"/>
          <w:u w:val="single"/>
        </w:rPr>
        <w:t>points to</w:t>
      </w:r>
      <w:r w:rsidRPr="001247B6">
        <w:rPr>
          <w:u w:val="single"/>
        </w:rPr>
        <w:t xml:space="preserve"> the ways in which </w:t>
      </w:r>
      <w:r w:rsidRPr="00E70065">
        <w:rPr>
          <w:highlight w:val="green"/>
          <w:u w:val="single"/>
        </w:rPr>
        <w:t>IP has</w:t>
      </w:r>
      <w:r w:rsidRPr="001247B6">
        <w:rPr>
          <w:u w:val="single"/>
        </w:rPr>
        <w:t xml:space="preserve"> actually not </w:t>
      </w:r>
      <w:r w:rsidRPr="00E70065">
        <w:rPr>
          <w:highlight w:val="green"/>
          <w:u w:val="single"/>
        </w:rPr>
        <w:t>been</w:t>
      </w:r>
      <w:r w:rsidRPr="001247B6">
        <w:rPr>
          <w:u w:val="single"/>
        </w:rPr>
        <w:t xml:space="preserve"> a barrier, but a </w:t>
      </w:r>
      <w:r w:rsidRPr="00E70065">
        <w:rPr>
          <w:highlight w:val="green"/>
          <w:u w:val="single"/>
        </w:rPr>
        <w:t>facilitator of</w:t>
      </w:r>
      <w:r w:rsidRPr="001247B6">
        <w:rPr>
          <w:u w:val="single"/>
        </w:rPr>
        <w:t xml:space="preserve"> critical, cutting-edge </w:t>
      </w:r>
      <w:r w:rsidRPr="00E70065">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3A1CA331" w14:textId="77777777" w:rsidR="00062EC1" w:rsidRDefault="00062EC1" w:rsidP="00062EC1">
      <w:pPr>
        <w:pStyle w:val="Heading4"/>
      </w:pPr>
      <w:r>
        <w:t xml:space="preserve">Turns the </w:t>
      </w:r>
      <w:proofErr w:type="spellStart"/>
      <w:r>
        <w:t>Aff</w:t>
      </w:r>
      <w:proofErr w:type="spellEnd"/>
      <w:r>
        <w:t xml:space="preserve"> – Delta Variant </w:t>
      </w:r>
      <w:r>
        <w:rPr>
          <w:u w:val="single"/>
        </w:rPr>
        <w:t>proves</w:t>
      </w:r>
      <w:r>
        <w:t xml:space="preserve"> current vaccines </w:t>
      </w:r>
      <w:r>
        <w:rPr>
          <w:u w:val="single"/>
        </w:rPr>
        <w:t>aren’t enough</w:t>
      </w:r>
      <w:r>
        <w:t xml:space="preserve"> – we need new innovations.</w:t>
      </w:r>
    </w:p>
    <w:p w14:paraId="77AD6737" w14:textId="77777777" w:rsidR="00062EC1" w:rsidRDefault="00062EC1" w:rsidP="00062EC1">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12"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525D8FB5" w14:textId="77777777" w:rsidR="00062EC1" w:rsidRDefault="00062EC1" w:rsidP="00062EC1">
      <w:pPr>
        <w:rPr>
          <w:sz w:val="16"/>
          <w:szCs w:val="24"/>
        </w:rPr>
      </w:pPr>
      <w:r w:rsidRPr="00E70065">
        <w:rPr>
          <w:b/>
          <w:szCs w:val="24"/>
          <w:highlight w:val="green"/>
          <w:u w:val="single"/>
        </w:rPr>
        <w:t>Results</w:t>
      </w:r>
      <w:r w:rsidRPr="00E70065">
        <w:rPr>
          <w:sz w:val="16"/>
          <w:szCs w:val="24"/>
          <w:highlight w:val="green"/>
        </w:rPr>
        <w:t xml:space="preserve"> </w:t>
      </w:r>
      <w:r w:rsidRPr="001D2A7B">
        <w:rPr>
          <w:sz w:val="16"/>
          <w:szCs w:val="24"/>
        </w:rPr>
        <w:t xml:space="preserve">from a trio of studies, published in the CDC’s weekly report, </w:t>
      </w:r>
      <w:r w:rsidRPr="00E70065">
        <w:rPr>
          <w:b/>
          <w:sz w:val="26"/>
          <w:szCs w:val="24"/>
          <w:highlight w:val="green"/>
          <w:u w:val="single"/>
        </w:rPr>
        <w:t>motivated</w:t>
      </w:r>
      <w:r w:rsidRPr="00E70065">
        <w:rPr>
          <w:sz w:val="16"/>
          <w:szCs w:val="24"/>
          <w:highlight w:val="green"/>
        </w:rPr>
        <w:t xml:space="preserve"> </w:t>
      </w:r>
      <w:r w:rsidRPr="001D2A7B">
        <w:rPr>
          <w:sz w:val="16"/>
          <w:szCs w:val="24"/>
        </w:rPr>
        <w:t xml:space="preserve">the </w:t>
      </w:r>
      <w:r w:rsidRPr="00E70065">
        <w:rPr>
          <w:b/>
          <w:sz w:val="26"/>
          <w:szCs w:val="24"/>
          <w:highlight w:val="green"/>
          <w:u w:val="single"/>
        </w:rPr>
        <w:t>Biden</w:t>
      </w:r>
      <w:r w:rsidRPr="00E70065">
        <w:rPr>
          <w:sz w:val="16"/>
          <w:szCs w:val="24"/>
          <w:highlight w:val="green"/>
        </w:rPr>
        <w:t xml:space="preserve"> </w:t>
      </w:r>
      <w:r w:rsidRPr="001D2A7B">
        <w:rPr>
          <w:sz w:val="16"/>
          <w:szCs w:val="24"/>
        </w:rPr>
        <w:t xml:space="preserve">administration </w:t>
      </w:r>
      <w:r w:rsidRPr="00E70065">
        <w:rPr>
          <w:b/>
          <w:sz w:val="26"/>
          <w:szCs w:val="24"/>
          <w:highlight w:val="green"/>
          <w:u w:val="single"/>
        </w:rPr>
        <w:t>to</w:t>
      </w:r>
      <w:r w:rsidRPr="00E70065">
        <w:rPr>
          <w:sz w:val="16"/>
          <w:szCs w:val="24"/>
          <w:highlight w:val="green"/>
        </w:rPr>
        <w:t xml:space="preserve"> </w:t>
      </w:r>
      <w:r w:rsidRPr="00E70065">
        <w:rPr>
          <w:b/>
          <w:szCs w:val="24"/>
          <w:highlight w:val="green"/>
          <w:u w:val="single"/>
        </w:rPr>
        <w:t>consider</w:t>
      </w:r>
      <w:r w:rsidRPr="00E70065">
        <w:rPr>
          <w:sz w:val="16"/>
          <w:szCs w:val="24"/>
          <w:highlight w:val="green"/>
        </w:rPr>
        <w:t xml:space="preserve"> </w:t>
      </w:r>
      <w:r w:rsidRPr="00E70065">
        <w:rPr>
          <w:b/>
          <w:szCs w:val="24"/>
          <w:highlight w:val="green"/>
          <w:u w:val="single"/>
        </w:rPr>
        <w:t>booster shots</w:t>
      </w:r>
      <w:r w:rsidRPr="001D2A7B">
        <w:rPr>
          <w:sz w:val="16"/>
          <w:szCs w:val="24"/>
        </w:rPr>
        <w:t xml:space="preserve">. </w:t>
      </w:r>
      <w:r w:rsidRPr="00E70065">
        <w:rPr>
          <w:b/>
          <w:szCs w:val="24"/>
          <w:highlight w:val="green"/>
          <w:u w:val="single"/>
        </w:rPr>
        <w:t>Three studies published</w:t>
      </w:r>
      <w:r w:rsidRPr="00E70065">
        <w:rPr>
          <w:szCs w:val="24"/>
          <w:highlight w:val="green"/>
          <w:u w:val="single"/>
        </w:rPr>
        <w:t xml:space="preserve"> </w:t>
      </w:r>
      <w:r w:rsidRPr="001D2A7B">
        <w:rPr>
          <w:szCs w:val="24"/>
          <w:u w:val="single"/>
        </w:rPr>
        <w:t xml:space="preserve">Wednesday by the Centers for Disease Control and Prevention </w:t>
      </w:r>
      <w:r w:rsidRPr="00E70065">
        <w:rPr>
          <w:b/>
          <w:szCs w:val="24"/>
          <w:highlight w:val="green"/>
          <w:u w:val="single"/>
        </w:rPr>
        <w:t>show</w:t>
      </w:r>
      <w:r w:rsidRPr="00E70065">
        <w:rPr>
          <w:szCs w:val="24"/>
          <w:highlight w:val="green"/>
          <w:u w:val="single"/>
        </w:rPr>
        <w:t xml:space="preserve"> </w:t>
      </w:r>
      <w:r w:rsidRPr="001D2A7B">
        <w:rPr>
          <w:szCs w:val="24"/>
          <w:u w:val="single"/>
        </w:rPr>
        <w:t xml:space="preserve">that </w:t>
      </w:r>
      <w:r w:rsidRPr="00E70065">
        <w:rPr>
          <w:b/>
          <w:szCs w:val="24"/>
          <w:highlight w:val="green"/>
          <w:u w:val="single"/>
        </w:rPr>
        <w:t>protection against the</w:t>
      </w:r>
      <w:r w:rsidRPr="00E70065">
        <w:rPr>
          <w:szCs w:val="24"/>
          <w:highlight w:val="green"/>
          <w:u w:val="single"/>
        </w:rPr>
        <w:t xml:space="preserve"> </w:t>
      </w:r>
      <w:r w:rsidRPr="00E70065">
        <w:rPr>
          <w:b/>
          <w:szCs w:val="24"/>
          <w:highlight w:val="green"/>
          <w:u w:val="single"/>
        </w:rPr>
        <w:t>coronavirus from vaccines</w:t>
      </w:r>
      <w:r w:rsidRPr="00E70065">
        <w:rPr>
          <w:szCs w:val="24"/>
          <w:highlight w:val="green"/>
          <w:u w:val="single"/>
        </w:rPr>
        <w:t xml:space="preserve"> </w:t>
      </w:r>
      <w:r w:rsidRPr="00E70065">
        <w:rPr>
          <w:b/>
          <w:szCs w:val="24"/>
          <w:highlight w:val="green"/>
          <w:u w:val="single"/>
        </w:rPr>
        <w:t>declined</w:t>
      </w:r>
      <w:r w:rsidRPr="00E70065">
        <w:rPr>
          <w:szCs w:val="24"/>
          <w:highlight w:val="green"/>
          <w:u w:val="single"/>
        </w:rPr>
        <w:t xml:space="preserve"> </w:t>
      </w:r>
      <w:r w:rsidRPr="001D2A7B">
        <w:rPr>
          <w:szCs w:val="24"/>
          <w:u w:val="single"/>
        </w:rPr>
        <w:t xml:space="preserve">in the midsummer months </w:t>
      </w:r>
      <w:r w:rsidRPr="00E70065">
        <w:rPr>
          <w:b/>
          <w:szCs w:val="24"/>
          <w:highlight w:val="green"/>
          <w:u w:val="single"/>
        </w:rPr>
        <w:t>when</w:t>
      </w:r>
      <w:r w:rsidRPr="00E70065">
        <w:rPr>
          <w:szCs w:val="24"/>
          <w:highlight w:val="green"/>
          <w:u w:val="single"/>
        </w:rPr>
        <w:t xml:space="preserve"> </w:t>
      </w:r>
      <w:r w:rsidRPr="001D2A7B">
        <w:rPr>
          <w:szCs w:val="24"/>
          <w:u w:val="single"/>
        </w:rPr>
        <w:lastRenderedPageBreak/>
        <w:t xml:space="preserve">the more contagious </w:t>
      </w:r>
      <w:r w:rsidRPr="00E70065">
        <w:rPr>
          <w:b/>
          <w:szCs w:val="24"/>
          <w:highlight w:val="green"/>
          <w:u w:val="single"/>
        </w:rPr>
        <w:t>delta variant rose</w:t>
      </w:r>
      <w:r w:rsidRPr="00E70065">
        <w:rPr>
          <w:szCs w:val="24"/>
          <w:highlight w:val="green"/>
          <w:u w:val="single"/>
        </w:rPr>
        <w:t xml:space="preserve"> </w:t>
      </w:r>
      <w:r w:rsidRPr="001D2A7B">
        <w:rPr>
          <w:szCs w:val="24"/>
          <w:u w:val="single"/>
        </w:rPr>
        <w:t>to dominance in the United States</w:t>
      </w:r>
      <w:r w:rsidRPr="001D2A7B">
        <w:rPr>
          <w:sz w:val="16"/>
          <w:szCs w:val="24"/>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szCs w:val="24"/>
        </w:rPr>
        <w:t>The trio of reports,</w:t>
      </w:r>
      <w:proofErr w:type="gramEnd"/>
      <w:r w:rsidRPr="001D2A7B">
        <w:rPr>
          <w:sz w:val="16"/>
          <w:szCs w:val="24"/>
        </w:rPr>
        <w:t xml:space="preserve"> published Wednesday in the Morbidity and Mortality Weekly Report, the CDC’s scientific digest, </w:t>
      </w:r>
      <w:r w:rsidRPr="001D2A7B">
        <w:rPr>
          <w:szCs w:val="24"/>
          <w:u w:val="single"/>
        </w:rPr>
        <w:t xml:space="preserve">also </w:t>
      </w:r>
      <w:r w:rsidRPr="00E70065">
        <w:rPr>
          <w:b/>
          <w:szCs w:val="24"/>
          <w:highlight w:val="green"/>
          <w:u w:val="single"/>
        </w:rPr>
        <w:t>reinforce</w:t>
      </w:r>
      <w:r w:rsidRPr="00E70065">
        <w:rPr>
          <w:szCs w:val="24"/>
          <w:highlight w:val="green"/>
          <w:u w:val="single"/>
        </w:rPr>
        <w:t xml:space="preserve"> </w:t>
      </w:r>
      <w:r w:rsidRPr="001D2A7B">
        <w:rPr>
          <w:szCs w:val="24"/>
          <w:u w:val="single"/>
        </w:rPr>
        <w:t xml:space="preserve">the </w:t>
      </w:r>
      <w:r w:rsidRPr="00E70065">
        <w:rPr>
          <w:b/>
          <w:szCs w:val="24"/>
          <w:highlight w:val="green"/>
          <w:u w:val="single"/>
        </w:rPr>
        <w:t>idea</w:t>
      </w:r>
      <w:r w:rsidRPr="00E70065">
        <w:rPr>
          <w:szCs w:val="24"/>
          <w:highlight w:val="green"/>
          <w:u w:val="single"/>
        </w:rPr>
        <w:t xml:space="preserve"> </w:t>
      </w:r>
      <w:r w:rsidRPr="001D2A7B">
        <w:rPr>
          <w:szCs w:val="24"/>
          <w:u w:val="single"/>
        </w:rPr>
        <w:t xml:space="preserve">that </w:t>
      </w:r>
      <w:r w:rsidRPr="00E70065">
        <w:rPr>
          <w:b/>
          <w:szCs w:val="24"/>
          <w:highlight w:val="green"/>
          <w:u w:val="single"/>
        </w:rPr>
        <w:t>vaccines</w:t>
      </w:r>
      <w:r w:rsidRPr="00E70065">
        <w:rPr>
          <w:szCs w:val="24"/>
          <w:highlight w:val="green"/>
          <w:u w:val="single"/>
        </w:rPr>
        <w:t xml:space="preserve"> </w:t>
      </w:r>
      <w:r w:rsidRPr="00E70065">
        <w:rPr>
          <w:b/>
          <w:szCs w:val="24"/>
          <w:highlight w:val="green"/>
          <w:u w:val="single"/>
          <w:bdr w:val="single" w:sz="4" w:space="0" w:color="auto"/>
        </w:rPr>
        <w:t>alone will be unable to lift the nation out of the pandemic</w:t>
      </w:r>
      <w:r w:rsidRPr="001D2A7B">
        <w:rPr>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szCs w:val="24"/>
          <w:u w:val="single"/>
        </w:rPr>
        <w:t>All three reports measure vaccine effectiveness, which compares the rates of infection or hospitalization among vaccinated people with the rates among people who had not been vaccinated.</w:t>
      </w:r>
      <w:r w:rsidRPr="001D2A7B">
        <w:rPr>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E70065">
        <w:rPr>
          <w:b/>
          <w:szCs w:val="24"/>
          <w:highlight w:val="green"/>
          <w:u w:val="single"/>
        </w:rPr>
        <w:t>a study in Israel</w:t>
      </w:r>
      <w:r w:rsidRPr="001D2A7B">
        <w:rPr>
          <w:sz w:val="16"/>
          <w:szCs w:val="24"/>
        </w:rPr>
        <w:t xml:space="preserve">, </w:t>
      </w:r>
      <w:r w:rsidRPr="00E70065">
        <w:rPr>
          <w:b/>
          <w:szCs w:val="24"/>
          <w:highlight w:val="green"/>
          <w:u w:val="single"/>
        </w:rPr>
        <w:t>found</w:t>
      </w:r>
      <w:r w:rsidRPr="00E70065">
        <w:rPr>
          <w:sz w:val="16"/>
          <w:szCs w:val="24"/>
          <w:highlight w:val="green"/>
        </w:rPr>
        <w:t xml:space="preserve"> </w:t>
      </w:r>
      <w:r w:rsidRPr="00E70065">
        <w:rPr>
          <w:b/>
          <w:szCs w:val="24"/>
          <w:highlight w:val="green"/>
          <w:u w:val="single"/>
          <w:bdr w:val="single" w:sz="4" w:space="0" w:color="auto"/>
        </w:rPr>
        <w:t>larger declines in protection against infection</w:t>
      </w:r>
      <w:r w:rsidRPr="001D2A7B">
        <w:rPr>
          <w:sz w:val="16"/>
          <w:szCs w:val="24"/>
        </w:rPr>
        <w:t xml:space="preserve">. One U.S. report that has not yet gone through peer review, collecting data from Mayo Clinic Health System facilities in five states, </w:t>
      </w:r>
      <w:r w:rsidRPr="00E70065">
        <w:rPr>
          <w:b/>
          <w:szCs w:val="24"/>
          <w:highlight w:val="green"/>
          <w:u w:val="single"/>
        </w:rPr>
        <w:t>found</w:t>
      </w:r>
      <w:r w:rsidRPr="00E70065">
        <w:rPr>
          <w:szCs w:val="24"/>
          <w:highlight w:val="green"/>
          <w:u w:val="single"/>
        </w:rPr>
        <w:t xml:space="preserve"> </w:t>
      </w:r>
      <w:r w:rsidRPr="001D2A7B">
        <w:rPr>
          <w:szCs w:val="24"/>
          <w:u w:val="single"/>
        </w:rPr>
        <w:t xml:space="preserve">a </w:t>
      </w:r>
      <w:r w:rsidRPr="00E70065">
        <w:rPr>
          <w:b/>
          <w:szCs w:val="24"/>
          <w:highlight w:val="green"/>
          <w:u w:val="single"/>
        </w:rPr>
        <w:t>drop in</w:t>
      </w:r>
      <w:r w:rsidRPr="00E70065">
        <w:rPr>
          <w:szCs w:val="24"/>
          <w:highlight w:val="green"/>
          <w:u w:val="single"/>
        </w:rPr>
        <w:t xml:space="preserve"> </w:t>
      </w:r>
      <w:r w:rsidRPr="001D2A7B">
        <w:rPr>
          <w:szCs w:val="24"/>
          <w:u w:val="single"/>
        </w:rPr>
        <w:t xml:space="preserve">the </w:t>
      </w:r>
      <w:r w:rsidRPr="00E70065">
        <w:rPr>
          <w:b/>
          <w:szCs w:val="24"/>
          <w:highlight w:val="green"/>
          <w:u w:val="single"/>
        </w:rPr>
        <w:t>Pfizer</w:t>
      </w:r>
      <w:r w:rsidRPr="001D2A7B">
        <w:rPr>
          <w:szCs w:val="24"/>
          <w:u w:val="single"/>
        </w:rPr>
        <w:t xml:space="preserve">-BioNTech </w:t>
      </w:r>
      <w:r w:rsidRPr="00E70065">
        <w:rPr>
          <w:b/>
          <w:szCs w:val="24"/>
          <w:highlight w:val="green"/>
          <w:u w:val="single"/>
        </w:rPr>
        <w:t>vaccine’s</w:t>
      </w:r>
      <w:r w:rsidRPr="00E70065">
        <w:rPr>
          <w:szCs w:val="24"/>
          <w:highlight w:val="green"/>
          <w:u w:val="single"/>
        </w:rPr>
        <w:t xml:space="preserve"> </w:t>
      </w:r>
      <w:r w:rsidRPr="00E70065">
        <w:rPr>
          <w:b/>
          <w:szCs w:val="24"/>
          <w:highlight w:val="green"/>
          <w:u w:val="single"/>
        </w:rPr>
        <w:t>effectiveness</w:t>
      </w:r>
      <w:r w:rsidRPr="00E70065">
        <w:rPr>
          <w:szCs w:val="24"/>
          <w:highlight w:val="green"/>
          <w:u w:val="single"/>
        </w:rPr>
        <w:t xml:space="preserve"> </w:t>
      </w:r>
      <w:r w:rsidRPr="00E70065">
        <w:rPr>
          <w:b/>
          <w:szCs w:val="24"/>
          <w:highlight w:val="green"/>
          <w:u w:val="single"/>
        </w:rPr>
        <w:t xml:space="preserve">against delta infections </w:t>
      </w:r>
      <w:r w:rsidRPr="00E70065">
        <w:rPr>
          <w:b/>
          <w:szCs w:val="24"/>
          <w:highlight w:val="green"/>
          <w:u w:val="single"/>
          <w:bdr w:val="single" w:sz="4" w:space="0" w:color="auto"/>
        </w:rPr>
        <w:t>to 42 percent</w:t>
      </w:r>
      <w:r w:rsidRPr="001D2A7B">
        <w:rPr>
          <w:sz w:val="16"/>
          <w:szCs w:val="24"/>
        </w:rPr>
        <w:t xml:space="preserve">. The other mRNA vaccine, made by Moderna, was 76 percent effective. The new study from New York is the first to assess vaccine protection against coronavirus infection across the entirety of a U.S. state amid </w:t>
      </w:r>
      <w:proofErr w:type="gramStart"/>
      <w:r w:rsidRPr="001D2A7B">
        <w:rPr>
          <w:sz w:val="16"/>
          <w:szCs w:val="24"/>
        </w:rPr>
        <w:t>delta</w:t>
      </w:r>
      <w:proofErr w:type="gramEnd"/>
      <w:r w:rsidRPr="001D2A7B">
        <w:rPr>
          <w:sz w:val="16"/>
          <w:szCs w:val="24"/>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6A5EEDCA" w14:textId="77777777" w:rsidR="00062EC1" w:rsidRDefault="00062EC1" w:rsidP="00062EC1">
      <w:pPr>
        <w:pStyle w:val="Heading4"/>
      </w:pPr>
      <w:r>
        <w:t xml:space="preserve">4] </w:t>
      </w:r>
      <w:r>
        <w:rPr>
          <w:u w:val="single"/>
        </w:rPr>
        <w:t>Skill Disparities and Trade Secrets</w:t>
      </w:r>
      <w:r>
        <w:t xml:space="preserve"> – Moderna proves </w:t>
      </w:r>
      <w:r>
        <w:rPr>
          <w:u w:val="single"/>
        </w:rPr>
        <w:t>IP</w:t>
      </w:r>
      <w:r>
        <w:t xml:space="preserve"> isn’t the root cause.</w:t>
      </w:r>
    </w:p>
    <w:p w14:paraId="56D552D2" w14:textId="77777777" w:rsidR="00062EC1" w:rsidRPr="00DD7490" w:rsidRDefault="00062EC1" w:rsidP="00062EC1">
      <w:r w:rsidRPr="00EF3181">
        <w:rPr>
          <w:rStyle w:val="Style13ptBold"/>
        </w:rPr>
        <w:t>Silverman 3-15</w:t>
      </w:r>
      <w:r>
        <w:t xml:space="preserve"> </w:t>
      </w:r>
      <w:r w:rsidRPr="00EF3181">
        <w:t>Rachel Silverman 3-15-2021 "Waiving vaccine patents won’t help inoculate poorer nations"</w:t>
      </w:r>
      <w:r>
        <w:t xml:space="preserve"> </w:t>
      </w:r>
      <w:hyperlink r:id="rId13"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50D72678" w14:textId="77777777" w:rsidR="00062EC1" w:rsidRDefault="00062EC1" w:rsidP="00062EC1">
      <w:pPr>
        <w:rPr>
          <w:sz w:val="16"/>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E70065">
        <w:rPr>
          <w:highlight w:val="green"/>
          <w:u w:val="single"/>
        </w:rPr>
        <w:t>Moderna vaccine illustrates</w:t>
      </w:r>
      <w:r w:rsidRPr="001C28B0">
        <w:rPr>
          <w:u w:val="single"/>
        </w:rPr>
        <w:t xml:space="preserve"> the </w:t>
      </w:r>
      <w:r w:rsidRPr="00E70065">
        <w:rPr>
          <w:highlight w:val="green"/>
          <w:u w:val="single"/>
        </w:rPr>
        <w:t>limits of</w:t>
      </w:r>
      <w:r w:rsidRPr="001C28B0">
        <w:rPr>
          <w:u w:val="single"/>
        </w:rPr>
        <w:t xml:space="preserve"> freeing up </w:t>
      </w:r>
      <w:r w:rsidRPr="00E70065">
        <w:rPr>
          <w:highlight w:val="green"/>
          <w:u w:val="single"/>
        </w:rPr>
        <w:t>i</w:t>
      </w:r>
      <w:r w:rsidRPr="001C28B0">
        <w:rPr>
          <w:u w:val="single"/>
        </w:rPr>
        <w:t xml:space="preserve">ntellectual </w:t>
      </w:r>
      <w:r w:rsidRPr="00E70065">
        <w:rPr>
          <w:highlight w:val="green"/>
          <w:u w:val="single"/>
        </w:rPr>
        <w:t>p</w:t>
      </w:r>
      <w:r w:rsidRPr="001C28B0">
        <w:rPr>
          <w:u w:val="single"/>
        </w:rPr>
        <w:t xml:space="preserve">roperty. Moderna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on its coronavirus 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Moderna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1C28B0">
        <w:rPr>
          <w:sz w:val="16"/>
        </w:rPr>
        <w:t>enter into</w:t>
      </w:r>
      <w:proofErr w:type="gramEnd"/>
      <w:r w:rsidRPr="001C28B0">
        <w:rPr>
          <w:sz w:val="16"/>
        </w:rPr>
        <w:t xml:space="preserve">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E70065">
        <w:rPr>
          <w:highlight w:val="green"/>
          <w:u w:val="single"/>
        </w:rPr>
        <w:t>patent waivers</w:t>
      </w:r>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w:t>
      </w:r>
      <w:proofErr w:type="gramStart"/>
      <w:r w:rsidRPr="001C28B0">
        <w:rPr>
          <w:u w:val="single"/>
        </w:rPr>
        <w:t>reverse-engineer</w:t>
      </w:r>
      <w:proofErr w:type="gramEnd"/>
      <w:r w:rsidRPr="001C28B0">
        <w:rPr>
          <w:u w:val="single"/>
        </w:rPr>
        <w:t xml:space="preserve"> a production process with relative ease. When a drug patent expires, therefore — or is waived — generic companies can readily enter the market and produce competitive products, lowering prices </w:t>
      </w:r>
      <w:r w:rsidRPr="001C28B0">
        <w:rPr>
          <w:u w:val="single"/>
        </w:rPr>
        <w:lastRenderedPageBreak/>
        <w:t xml:space="preserve">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68EB9DD0" w14:textId="77777777" w:rsidR="00062EC1" w:rsidRPr="00BF732F" w:rsidRDefault="00062EC1" w:rsidP="00062EC1">
      <w:pPr>
        <w:pStyle w:val="Heading4"/>
      </w:pPr>
      <w:r>
        <w:t>[</w:t>
      </w:r>
      <w:r w:rsidRPr="00E70065">
        <w:rPr>
          <w:highlight w:val="green"/>
        </w:rPr>
        <w:t xml:space="preserve">AT </w:t>
      </w:r>
      <w:proofErr w:type="spellStart"/>
      <w:r w:rsidRPr="00E70065">
        <w:rPr>
          <w:highlight w:val="green"/>
        </w:rPr>
        <w:t>Erfani</w:t>
      </w:r>
      <w:proofErr w:type="spellEnd"/>
      <w:r>
        <w:t xml:space="preserve">] – 1] Doesn’t answer </w:t>
      </w:r>
      <w:r>
        <w:rPr>
          <w:u w:val="single"/>
        </w:rPr>
        <w:t>limited supplies</w:t>
      </w:r>
      <w:r>
        <w:t xml:space="preserve"> and 2] </w:t>
      </w:r>
      <w:r>
        <w:rPr>
          <w:u w:val="single"/>
        </w:rPr>
        <w:t>Trade Secrets</w:t>
      </w:r>
      <w:r>
        <w:t xml:space="preserve"> still </w:t>
      </w:r>
      <w:r>
        <w:rPr>
          <w:u w:val="single"/>
        </w:rPr>
        <w:t>thump</w:t>
      </w:r>
      <w:r>
        <w:t xml:space="preserve"> – your </w:t>
      </w:r>
      <w:proofErr w:type="spellStart"/>
      <w:r>
        <w:t>ev</w:t>
      </w:r>
      <w:proofErr w:type="spellEnd"/>
      <w:r>
        <w:t xml:space="preserve"> only says “domestic manufacturers agree” but ZERO evidence that COVID pharma companies sign-on.</w:t>
      </w:r>
    </w:p>
    <w:p w14:paraId="7AB0CC39" w14:textId="77777777" w:rsidR="00062EC1" w:rsidRDefault="00062EC1" w:rsidP="00062EC1">
      <w:pPr>
        <w:pStyle w:val="Heading4"/>
      </w:pPr>
      <w:r>
        <w:t>The Impact:</w:t>
      </w:r>
    </w:p>
    <w:p w14:paraId="6B97A58F" w14:textId="77777777" w:rsidR="00062EC1" w:rsidRDefault="00062EC1" w:rsidP="00062EC1">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 xml:space="preserve">two </w:t>
      </w:r>
      <w:proofErr w:type="gramStart"/>
      <w:r>
        <w:rPr>
          <w:u w:val="single"/>
        </w:rPr>
        <w:t>years</w:t>
      </w:r>
      <w:proofErr w:type="gramEnd"/>
      <w:r>
        <w:t xml:space="preserve"> and we have yet to see a </w:t>
      </w:r>
      <w:r>
        <w:rPr>
          <w:u w:val="single"/>
        </w:rPr>
        <w:t>great power conflict</w:t>
      </w:r>
      <w:r>
        <w:t>.</w:t>
      </w:r>
    </w:p>
    <w:p w14:paraId="33B74CB8" w14:textId="77777777" w:rsidR="00062EC1" w:rsidRDefault="00062EC1" w:rsidP="00062EC1">
      <w:pPr>
        <w:pStyle w:val="Heading4"/>
      </w:pPr>
      <w:r>
        <w:t xml:space="preserve">2] No Correlation and </w:t>
      </w:r>
      <w:r>
        <w:rPr>
          <w:u w:val="single"/>
        </w:rPr>
        <w:t>best studies</w:t>
      </w:r>
      <w:r>
        <w:t xml:space="preserve"> show COVID </w:t>
      </w:r>
      <w:r>
        <w:rPr>
          <w:u w:val="single"/>
        </w:rPr>
        <w:t>decreases Conflict</w:t>
      </w:r>
      <w:r>
        <w:t>.</w:t>
      </w:r>
    </w:p>
    <w:p w14:paraId="1A070CBB" w14:textId="77777777" w:rsidR="00062EC1" w:rsidRPr="0033139F" w:rsidRDefault="00062EC1" w:rsidP="00062EC1">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14"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1B802C44" w14:textId="77777777" w:rsidR="00062EC1" w:rsidRPr="003D0649" w:rsidRDefault="00062EC1" w:rsidP="00062EC1">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 xml:space="preserve">than violent conflict during the same period in 2019. Comparing these time periods, battles are down 20 percent and remote </w:t>
      </w:r>
      <w:proofErr w:type="gramStart"/>
      <w:r w:rsidRPr="0033139F">
        <w:rPr>
          <w:u w:val="single"/>
        </w:rPr>
        <w:t>violence</w:t>
      </w:r>
      <w:proofErr w:type="gramEnd"/>
      <w:r w:rsidRPr="0033139F">
        <w:rPr>
          <w:u w:val="single"/>
        </w:rPr>
        <w:t xml:space="preserve"> and bombings are down 40 percent</w:t>
      </w:r>
      <w:r w:rsidRPr="003D0649">
        <w:rPr>
          <w:sz w:val="16"/>
        </w:rPr>
        <w:t>. But violence against civilians — the deliberate attack of unarmed noncombatants by armed groups — continued at similar rates globally.</w:t>
      </w:r>
    </w:p>
    <w:p w14:paraId="1F2EE760" w14:textId="77777777" w:rsidR="00062EC1" w:rsidRDefault="00062EC1" w:rsidP="00062EC1">
      <w:r>
        <w:rPr>
          <w:noProof/>
        </w:rPr>
        <w:lastRenderedPageBreak/>
        <w:drawing>
          <wp:inline distT="0" distB="0" distL="0" distR="0" wp14:anchorId="033AAC5A" wp14:editId="7CF2AB0B">
            <wp:extent cx="3134298" cy="1746929"/>
            <wp:effectExtent l="0" t="0" r="9525" b="5715"/>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656F09F7" w14:textId="77777777" w:rsidR="00062EC1" w:rsidRPr="00945FAF" w:rsidRDefault="00062EC1" w:rsidP="00062EC1">
      <w:pPr>
        <w:pStyle w:val="Heading4"/>
        <w:rPr>
          <w:color w:val="FF0000"/>
        </w:rPr>
      </w:pPr>
      <w:r w:rsidRPr="00945FAF">
        <w:rPr>
          <w:color w:val="FF0000"/>
        </w:rPr>
        <w:t>3] Cooperation and Solidarity Check.</w:t>
      </w:r>
    </w:p>
    <w:p w14:paraId="6FDE3C7E" w14:textId="77777777" w:rsidR="00062EC1" w:rsidRPr="00945FAF" w:rsidRDefault="00062EC1" w:rsidP="00062EC1">
      <w:pPr>
        <w:rPr>
          <w:color w:val="FF0000"/>
        </w:rPr>
      </w:pPr>
      <w:r w:rsidRPr="00945FAF">
        <w:rPr>
          <w:rStyle w:val="Style13ptBold"/>
          <w:color w:val="FF0000"/>
        </w:rPr>
        <w:t>Ide 21</w:t>
      </w:r>
      <w:r w:rsidRPr="00945FAF">
        <w:rPr>
          <w:color w:val="FF0000"/>
        </w:rPr>
        <w:t xml:space="preserve">, Tobias. "COVID-19 and armed conflict." World development 140 (2021): 105355. (School of Geography, The University of Melbourne, 221 Bouverie St, Carlton, VIC 3053, Australia Institute of International Relations, Brunswick University of Technology)//Elmer </w:t>
      </w:r>
    </w:p>
    <w:p w14:paraId="3BC39FF7" w14:textId="77777777" w:rsidR="00062EC1" w:rsidRPr="00945FAF" w:rsidRDefault="00062EC1" w:rsidP="00062EC1">
      <w:pPr>
        <w:rPr>
          <w:color w:val="FF0000"/>
          <w:sz w:val="16"/>
        </w:rPr>
      </w:pPr>
      <w:r w:rsidRPr="00945FAF">
        <w:rPr>
          <w:b/>
          <w:color w:val="FF0000"/>
          <w:sz w:val="26"/>
          <w:highlight w:val="green"/>
          <w:u w:val="single"/>
        </w:rPr>
        <w:t>COVID</w:t>
      </w:r>
      <w:r w:rsidRPr="00945FAF">
        <w:rPr>
          <w:color w:val="FF0000"/>
          <w:u w:val="single"/>
        </w:rPr>
        <w:t xml:space="preserve">-19 might also </w:t>
      </w:r>
      <w:r w:rsidRPr="00945FAF">
        <w:rPr>
          <w:b/>
          <w:color w:val="FF0000"/>
          <w:sz w:val="26"/>
          <w:highlight w:val="green"/>
          <w:u w:val="single"/>
        </w:rPr>
        <w:t>provide</w:t>
      </w:r>
      <w:r w:rsidRPr="00945FAF">
        <w:rPr>
          <w:color w:val="FF0000"/>
          <w:highlight w:val="green"/>
          <w:u w:val="single"/>
        </w:rPr>
        <w:t xml:space="preserve"> </w:t>
      </w:r>
      <w:r w:rsidRPr="00945FAF">
        <w:rPr>
          <w:color w:val="FF0000"/>
          <w:u w:val="single"/>
        </w:rPr>
        <w:t xml:space="preserve">a </w:t>
      </w:r>
      <w:r w:rsidRPr="00945FAF">
        <w:rPr>
          <w:b/>
          <w:color w:val="FF0000"/>
          <w:sz w:val="26"/>
          <w:highlight w:val="green"/>
          <w:u w:val="single"/>
          <w:bdr w:val="single" w:sz="18" w:space="0" w:color="auto"/>
        </w:rPr>
        <w:t>chance to demonstrate solidarity and good intentions</w:t>
      </w:r>
      <w:r w:rsidRPr="00945FAF">
        <w:rPr>
          <w:color w:val="FF0000"/>
          <w:u w:val="single"/>
        </w:rPr>
        <w:t xml:space="preserve">, and hence lessen grievances. </w:t>
      </w:r>
      <w:r w:rsidRPr="00945FAF">
        <w:rPr>
          <w:color w:val="FF0000"/>
          <w:sz w:val="16"/>
        </w:rPr>
        <w:t xml:space="preserve">The literature on health diplomacy, for example, discusses how </w:t>
      </w:r>
      <w:r w:rsidRPr="00945FAF">
        <w:rPr>
          <w:b/>
          <w:color w:val="FF0000"/>
          <w:sz w:val="26"/>
          <w:highlight w:val="green"/>
          <w:u w:val="single"/>
        </w:rPr>
        <w:t>cooperation on</w:t>
      </w:r>
      <w:r w:rsidRPr="00945FAF">
        <w:rPr>
          <w:color w:val="FF0000"/>
          <w:sz w:val="16"/>
          <w:highlight w:val="green"/>
        </w:rPr>
        <w:t xml:space="preserve"> </w:t>
      </w:r>
      <w:r w:rsidRPr="00945FAF">
        <w:rPr>
          <w:color w:val="FF0000"/>
          <w:sz w:val="16"/>
        </w:rPr>
        <w:t>shared h</w:t>
      </w:r>
      <w:r w:rsidRPr="00945FAF">
        <w:rPr>
          <w:b/>
          <w:color w:val="FF0000"/>
          <w:sz w:val="26"/>
          <w:highlight w:val="green"/>
          <w:u w:val="single"/>
        </w:rPr>
        <w:t xml:space="preserve">ealth challenges can increase </w:t>
      </w:r>
      <w:r w:rsidRPr="00945FAF">
        <w:rPr>
          <w:color w:val="FF0000"/>
          <w:sz w:val="16"/>
        </w:rPr>
        <w:t xml:space="preserve">the </w:t>
      </w:r>
      <w:r w:rsidRPr="00945FAF">
        <w:rPr>
          <w:b/>
          <w:color w:val="FF0000"/>
          <w:sz w:val="26"/>
          <w:highlight w:val="green"/>
          <w:u w:val="single"/>
        </w:rPr>
        <w:t>prospects for peaceful relations</w:t>
      </w:r>
      <w:r w:rsidRPr="00945FAF">
        <w:rPr>
          <w:color w:val="FF0000"/>
          <w:sz w:val="16"/>
        </w:rPr>
        <w:t xml:space="preserve">. The empirical success of such efforts </w:t>
      </w:r>
      <w:proofErr w:type="gramStart"/>
      <w:r w:rsidRPr="00945FAF">
        <w:rPr>
          <w:color w:val="FF0000"/>
          <w:sz w:val="16"/>
        </w:rPr>
        <w:t>is so far been</w:t>
      </w:r>
      <w:proofErr w:type="gramEnd"/>
      <w:r w:rsidRPr="00945FAF">
        <w:rPr>
          <w:color w:val="FF0000"/>
          <w:sz w:val="16"/>
        </w:rPr>
        <w:t xml:space="preserve"> limited (</w:t>
      </w:r>
      <w:proofErr w:type="spellStart"/>
      <w:r w:rsidRPr="00945FAF">
        <w:rPr>
          <w:color w:val="FF0000"/>
          <w:sz w:val="16"/>
        </w:rPr>
        <w:t>Kelman</w:t>
      </w:r>
      <w:proofErr w:type="spellEnd"/>
      <w:r w:rsidRPr="00945FAF">
        <w:rPr>
          <w:color w:val="FF0000"/>
          <w:sz w:val="16"/>
        </w:rPr>
        <w:t xml:space="preserve">, 2019). However, research on environmental peacebuilding has revealed that low-level, mutually beneficial cooperation can yield peace dividends in certain contexts (Ide, 2019). </w:t>
      </w:r>
      <w:r w:rsidRPr="00945FAF">
        <w:rPr>
          <w:color w:val="FF0000"/>
          <w:u w:val="single"/>
        </w:rPr>
        <w:t xml:space="preserve">Furthermore, </w:t>
      </w:r>
      <w:r w:rsidRPr="00945FAF">
        <w:rPr>
          <w:b/>
          <w:color w:val="FF0000"/>
          <w:sz w:val="26"/>
          <w:highlight w:val="green"/>
          <w:u w:val="single"/>
        </w:rPr>
        <w:t>ceasefires</w:t>
      </w:r>
      <w:r w:rsidRPr="00945FAF">
        <w:rPr>
          <w:color w:val="FF0000"/>
          <w:highlight w:val="green"/>
          <w:u w:val="single"/>
        </w:rPr>
        <w:t xml:space="preserve"> </w:t>
      </w:r>
      <w:r w:rsidRPr="00945FAF">
        <w:rPr>
          <w:b/>
          <w:color w:val="FF0000"/>
          <w:sz w:val="26"/>
          <w:highlight w:val="green"/>
          <w:u w:val="single"/>
        </w:rPr>
        <w:t>to deliver health benefits</w:t>
      </w:r>
      <w:r w:rsidRPr="00945FAF">
        <w:rPr>
          <w:color w:val="FF0000"/>
          <w:highlight w:val="green"/>
          <w:u w:val="single"/>
        </w:rPr>
        <w:t xml:space="preserve"> </w:t>
      </w:r>
      <w:r w:rsidRPr="00945FAF">
        <w:rPr>
          <w:b/>
          <w:color w:val="FF0000"/>
          <w:sz w:val="26"/>
          <w:highlight w:val="green"/>
          <w:u w:val="single"/>
        </w:rPr>
        <w:t>have</w:t>
      </w:r>
      <w:r w:rsidRPr="00945FAF">
        <w:rPr>
          <w:color w:val="FF0000"/>
          <w:highlight w:val="green"/>
          <w:u w:val="single"/>
        </w:rPr>
        <w:t xml:space="preserve"> </w:t>
      </w:r>
      <w:r w:rsidRPr="00945FAF">
        <w:rPr>
          <w:color w:val="FF0000"/>
          <w:u w:val="single"/>
        </w:rPr>
        <w:t xml:space="preserve">at least temporally </w:t>
      </w:r>
      <w:r w:rsidRPr="00945FAF">
        <w:rPr>
          <w:b/>
          <w:color w:val="FF0000"/>
          <w:sz w:val="26"/>
          <w:highlight w:val="green"/>
          <w:u w:val="single"/>
          <w:bdr w:val="single" w:sz="18" w:space="0" w:color="auto"/>
        </w:rPr>
        <w:t>reduced armed conflict intensity</w:t>
      </w:r>
      <w:r w:rsidRPr="00945FAF">
        <w:rPr>
          <w:color w:val="FF0000"/>
          <w:highlight w:val="green"/>
          <w:u w:val="single"/>
        </w:rPr>
        <w:t xml:space="preserve"> </w:t>
      </w:r>
      <w:r w:rsidRPr="00945FAF">
        <w:rPr>
          <w:color w:val="FF0000"/>
          <w:u w:val="single"/>
        </w:rPr>
        <w:t xml:space="preserve">on several occasions </w:t>
      </w:r>
      <w:r w:rsidRPr="00945FAF">
        <w:rPr>
          <w:b/>
          <w:color w:val="FF0000"/>
          <w:sz w:val="26"/>
          <w:highlight w:val="green"/>
          <w:u w:val="single"/>
        </w:rPr>
        <w:t>in the past</w:t>
      </w:r>
      <w:r w:rsidRPr="00945FAF">
        <w:rPr>
          <w:color w:val="FF0000"/>
          <w:highlight w:val="green"/>
          <w:u w:val="single"/>
        </w:rPr>
        <w:t xml:space="preserve"> </w:t>
      </w:r>
      <w:r w:rsidRPr="00945FAF">
        <w:rPr>
          <w:color w:val="FF0000"/>
          <w:u w:val="single"/>
        </w:rPr>
        <w:t>(</w:t>
      </w:r>
      <w:proofErr w:type="spellStart"/>
      <w:r w:rsidRPr="00945FAF">
        <w:rPr>
          <w:color w:val="FF0000"/>
          <w:u w:val="single"/>
        </w:rPr>
        <w:t>Chattu</w:t>
      </w:r>
      <w:proofErr w:type="spellEnd"/>
      <w:r w:rsidRPr="00945FAF">
        <w:rPr>
          <w:color w:val="FF0000"/>
          <w:u w:val="single"/>
        </w:rPr>
        <w:t xml:space="preserve"> &amp; Knight, 2019). </w:t>
      </w:r>
      <w:r w:rsidRPr="00945FAF">
        <w:rPr>
          <w:b/>
          <w:color w:val="FF0000"/>
          <w:sz w:val="26"/>
          <w:highlight w:val="green"/>
          <w:u w:val="single"/>
        </w:rPr>
        <w:t>In response to the pandemic</w:t>
      </w:r>
      <w:r w:rsidRPr="00945FAF">
        <w:rPr>
          <w:color w:val="FF0000"/>
          <w:highlight w:val="green"/>
          <w:u w:val="single"/>
        </w:rPr>
        <w:t xml:space="preserve"> </w:t>
      </w:r>
      <w:r w:rsidRPr="00945FAF">
        <w:rPr>
          <w:color w:val="FF0000"/>
          <w:u w:val="single"/>
        </w:rPr>
        <w:t xml:space="preserve">(and António Guterres’ call), </w:t>
      </w:r>
      <w:r w:rsidRPr="00945FAF">
        <w:rPr>
          <w:b/>
          <w:color w:val="FF0000"/>
          <w:sz w:val="26"/>
          <w:highlight w:val="green"/>
          <w:u w:val="single"/>
          <w:bdr w:val="single" w:sz="18" w:space="0" w:color="auto"/>
        </w:rPr>
        <w:t>armed groups in 14 countries have announced ceasefires</w:t>
      </w:r>
      <w:r w:rsidRPr="00945FAF">
        <w:rPr>
          <w:color w:val="FF0000"/>
          <w:highlight w:val="green"/>
          <w:u w:val="single"/>
        </w:rPr>
        <w:t xml:space="preserve"> </w:t>
      </w:r>
      <w:r w:rsidRPr="00945FAF">
        <w:rPr>
          <w:color w:val="FF0000"/>
          <w:u w:val="single"/>
        </w:rPr>
        <w:t>to support responses to COVID-19 (</w:t>
      </w:r>
      <w:proofErr w:type="spellStart"/>
      <w:r w:rsidRPr="00945FAF">
        <w:rPr>
          <w:color w:val="FF0000"/>
          <w:u w:val="single"/>
        </w:rPr>
        <w:t>Rustad</w:t>
      </w:r>
      <w:proofErr w:type="spellEnd"/>
      <w:r w:rsidRPr="00945FAF">
        <w:rPr>
          <w:color w:val="FF0000"/>
          <w:u w:val="single"/>
        </w:rPr>
        <w:t>, 2020).</w:t>
      </w:r>
    </w:p>
    <w:p w14:paraId="5ADC99AD" w14:textId="77777777" w:rsidR="00062EC1" w:rsidRPr="00945FAF" w:rsidRDefault="00062EC1" w:rsidP="00062EC1">
      <w:pPr>
        <w:pStyle w:val="Heading4"/>
        <w:rPr>
          <w:color w:val="FF0000"/>
        </w:rPr>
      </w:pPr>
      <w:r w:rsidRPr="00945FAF">
        <w:rPr>
          <w:color w:val="FF0000"/>
        </w:rPr>
        <w:t xml:space="preserve">4] Actors </w:t>
      </w:r>
      <w:r w:rsidRPr="00945FAF">
        <w:rPr>
          <w:color w:val="FF0000"/>
          <w:u w:val="single"/>
        </w:rPr>
        <w:t>turn inward</w:t>
      </w:r>
      <w:r w:rsidRPr="00945FAF">
        <w:rPr>
          <w:color w:val="FF0000"/>
        </w:rPr>
        <w:t xml:space="preserve"> NOT </w:t>
      </w:r>
      <w:r w:rsidRPr="00945FAF">
        <w:rPr>
          <w:color w:val="FF0000"/>
          <w:u w:val="single"/>
        </w:rPr>
        <w:t>outward</w:t>
      </w:r>
      <w:r w:rsidRPr="00945FAF">
        <w:rPr>
          <w:color w:val="FF0000"/>
        </w:rPr>
        <w:t>.</w:t>
      </w:r>
    </w:p>
    <w:p w14:paraId="5C005E9C" w14:textId="77777777" w:rsidR="00062EC1" w:rsidRPr="00945FAF" w:rsidRDefault="00062EC1" w:rsidP="00062EC1">
      <w:pPr>
        <w:rPr>
          <w:color w:val="FF0000"/>
        </w:rPr>
      </w:pPr>
      <w:r w:rsidRPr="00945FAF">
        <w:rPr>
          <w:rStyle w:val="Style13ptBold"/>
          <w:color w:val="FF0000"/>
        </w:rPr>
        <w:t>Ide 21</w:t>
      </w:r>
      <w:r w:rsidRPr="00945FAF">
        <w:rPr>
          <w:color w:val="FF0000"/>
        </w:rPr>
        <w:t xml:space="preserve">, Tobias. "COVID-19 and armed conflict." World development 140 (2021): 105355. (School of Geography, The University of Melbourne, 221 Bouverie St, Carlton, VIC 3053, Australia Institute of International Relations, Brunswick University of Technology)//Elmer </w:t>
      </w:r>
    </w:p>
    <w:p w14:paraId="153A5B92" w14:textId="77777777" w:rsidR="00062EC1" w:rsidRPr="00945FAF" w:rsidRDefault="00062EC1" w:rsidP="00062EC1">
      <w:pPr>
        <w:rPr>
          <w:color w:val="FF0000"/>
          <w:u w:val="single"/>
        </w:rPr>
      </w:pPr>
      <w:r w:rsidRPr="00945FAF">
        <w:rPr>
          <w:color w:val="FF0000"/>
          <w:sz w:val="16"/>
        </w:rPr>
        <w:t xml:space="preserve">However, </w:t>
      </w:r>
      <w:r w:rsidRPr="00945FAF">
        <w:rPr>
          <w:b/>
          <w:color w:val="FF0000"/>
          <w:sz w:val="26"/>
          <w:highlight w:val="green"/>
          <w:u w:val="single"/>
        </w:rPr>
        <w:t>COVID</w:t>
      </w:r>
      <w:r w:rsidRPr="00945FAF">
        <w:rPr>
          <w:color w:val="FF0000"/>
          <w:u w:val="single"/>
        </w:rPr>
        <w:t xml:space="preserve">-19 might also </w:t>
      </w:r>
      <w:r w:rsidRPr="00945FAF">
        <w:rPr>
          <w:b/>
          <w:color w:val="FF0000"/>
          <w:sz w:val="26"/>
          <w:highlight w:val="green"/>
          <w:u w:val="single"/>
        </w:rPr>
        <w:t>shape</w:t>
      </w:r>
      <w:r w:rsidRPr="00945FAF">
        <w:rPr>
          <w:color w:val="FF0000"/>
          <w:highlight w:val="green"/>
          <w:u w:val="single"/>
        </w:rPr>
        <w:t xml:space="preserve"> </w:t>
      </w:r>
      <w:r w:rsidRPr="00945FAF">
        <w:rPr>
          <w:b/>
          <w:color w:val="FF0000"/>
          <w:sz w:val="26"/>
          <w:highlight w:val="green"/>
          <w:u w:val="single"/>
        </w:rPr>
        <w:t>opportunity costs in a way</w:t>
      </w:r>
      <w:r w:rsidRPr="00945FAF">
        <w:rPr>
          <w:color w:val="FF0000"/>
          <w:highlight w:val="green"/>
          <w:u w:val="single"/>
        </w:rPr>
        <w:t xml:space="preserve"> </w:t>
      </w:r>
      <w:r w:rsidRPr="00945FAF">
        <w:rPr>
          <w:b/>
          <w:color w:val="FF0000"/>
          <w:sz w:val="26"/>
          <w:highlight w:val="green"/>
          <w:u w:val="single"/>
          <w:bdr w:val="single" w:sz="18" w:space="0" w:color="auto"/>
        </w:rPr>
        <w:t>to reduce armed conflict risks</w:t>
      </w:r>
      <w:r w:rsidRPr="00945FAF">
        <w:rPr>
          <w:color w:val="FF0000"/>
          <w:sz w:val="16"/>
        </w:rPr>
        <w:t>, at least temporarily. If a</w:t>
      </w:r>
      <w:r w:rsidRPr="00945FAF">
        <w:rPr>
          <w:color w:val="FF0000"/>
          <w:u w:val="single"/>
        </w:rPr>
        <w:t xml:space="preserve"> </w:t>
      </w:r>
      <w:r w:rsidRPr="00945FAF">
        <w:rPr>
          <w:b/>
          <w:color w:val="FF0000"/>
          <w:sz w:val="26"/>
          <w:highlight w:val="green"/>
          <w:u w:val="single"/>
        </w:rPr>
        <w:t>state’s capability is strained</w:t>
      </w:r>
      <w:r w:rsidRPr="00945FAF">
        <w:rPr>
          <w:color w:val="FF0000"/>
          <w:highlight w:val="green"/>
          <w:u w:val="single"/>
        </w:rPr>
        <w:t xml:space="preserve"> </w:t>
      </w:r>
      <w:r w:rsidRPr="00945FAF">
        <w:rPr>
          <w:color w:val="FF0000"/>
          <w:u w:val="single"/>
        </w:rPr>
        <w:t xml:space="preserve">and there is an </w:t>
      </w:r>
      <w:r w:rsidRPr="00945FAF">
        <w:rPr>
          <w:b/>
          <w:color w:val="FF0000"/>
          <w:sz w:val="26"/>
          <w:highlight w:val="green"/>
          <w:u w:val="single"/>
        </w:rPr>
        <w:t>urgent need to deal with a health emergency</w:t>
      </w:r>
      <w:r w:rsidRPr="00945FAF">
        <w:rPr>
          <w:color w:val="FF0000"/>
          <w:u w:val="single"/>
        </w:rPr>
        <w:t xml:space="preserve">, </w:t>
      </w:r>
      <w:r w:rsidRPr="00945FAF">
        <w:rPr>
          <w:b/>
          <w:color w:val="FF0000"/>
          <w:sz w:val="26"/>
          <w:highlight w:val="green"/>
          <w:u w:val="single"/>
        </w:rPr>
        <w:t>military offensives are</w:t>
      </w:r>
      <w:r w:rsidRPr="00945FAF">
        <w:rPr>
          <w:color w:val="FF0000"/>
          <w:u w:val="single"/>
        </w:rPr>
        <w:t xml:space="preserve"> certainly </w:t>
      </w:r>
      <w:r w:rsidRPr="00945FAF">
        <w:rPr>
          <w:b/>
          <w:color w:val="FF0000"/>
          <w:sz w:val="26"/>
          <w:highlight w:val="green"/>
          <w:u w:val="single"/>
          <w:bdr w:val="single" w:sz="18" w:space="0" w:color="auto"/>
        </w:rPr>
        <w:t>unlikely</w:t>
      </w:r>
      <w:r w:rsidRPr="00945FAF">
        <w:rPr>
          <w:color w:val="FF0000"/>
          <w:highlight w:val="green"/>
          <w:u w:val="single"/>
        </w:rPr>
        <w:t xml:space="preserve"> </w:t>
      </w:r>
      <w:r w:rsidRPr="00945FAF">
        <w:rPr>
          <w:color w:val="FF0000"/>
          <w:sz w:val="16"/>
        </w:rPr>
        <w:t>(Price-Smith, 2009).</w:t>
      </w:r>
      <w:r w:rsidRPr="00945FAF">
        <w:rPr>
          <w:color w:val="FF0000"/>
          <w:u w:val="single"/>
        </w:rPr>
        <w:t xml:space="preserve"> Furthermore, existing as well as potential </w:t>
      </w:r>
      <w:r w:rsidRPr="00945FAF">
        <w:rPr>
          <w:b/>
          <w:color w:val="FF0000"/>
          <w:sz w:val="26"/>
          <w:highlight w:val="green"/>
          <w:u w:val="single"/>
        </w:rPr>
        <w:t>rebel groups</w:t>
      </w:r>
      <w:r w:rsidRPr="00945FAF">
        <w:rPr>
          <w:color w:val="FF0000"/>
          <w:highlight w:val="green"/>
          <w:u w:val="single"/>
        </w:rPr>
        <w:t xml:space="preserve"> </w:t>
      </w:r>
      <w:r w:rsidRPr="00945FAF">
        <w:rPr>
          <w:color w:val="FF0000"/>
          <w:u w:val="single"/>
        </w:rPr>
        <w:t xml:space="preserve">and militias </w:t>
      </w:r>
      <w:r w:rsidRPr="00945FAF">
        <w:rPr>
          <w:b/>
          <w:color w:val="FF0000"/>
          <w:sz w:val="26"/>
          <w:highlight w:val="green"/>
          <w:u w:val="single"/>
        </w:rPr>
        <w:t>face similar challenges</w:t>
      </w:r>
      <w:r w:rsidRPr="00945FAF">
        <w:rPr>
          <w:color w:val="FF0000"/>
          <w:highlight w:val="green"/>
          <w:u w:val="single"/>
        </w:rPr>
        <w:t xml:space="preserve"> </w:t>
      </w:r>
      <w:r w:rsidRPr="00945FAF">
        <w:rPr>
          <w:color w:val="FF0000"/>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945FAF">
        <w:rPr>
          <w:color w:val="FF0000"/>
          <w:sz w:val="16"/>
        </w:rPr>
        <w:t xml:space="preserve"> </w:t>
      </w:r>
      <w:r w:rsidRPr="00945FAF">
        <w:rPr>
          <w:b/>
          <w:color w:val="FF0000"/>
          <w:sz w:val="26"/>
          <w:highlight w:val="green"/>
          <w:u w:val="single"/>
        </w:rPr>
        <w:t>Starting</w:t>
      </w:r>
      <w:r w:rsidRPr="00945FAF">
        <w:rPr>
          <w:color w:val="FF0000"/>
          <w:highlight w:val="green"/>
          <w:u w:val="single"/>
        </w:rPr>
        <w:t xml:space="preserve"> </w:t>
      </w:r>
      <w:r w:rsidRPr="00945FAF">
        <w:rPr>
          <w:color w:val="FF0000"/>
          <w:u w:val="single"/>
        </w:rPr>
        <w:t xml:space="preserve">or intensifying </w:t>
      </w:r>
      <w:r w:rsidRPr="00945FAF">
        <w:rPr>
          <w:b/>
          <w:color w:val="FF0000"/>
          <w:sz w:val="26"/>
          <w:highlight w:val="green"/>
          <w:u w:val="single"/>
        </w:rPr>
        <w:t>attacks</w:t>
      </w:r>
      <w:r w:rsidRPr="00945FAF">
        <w:rPr>
          <w:color w:val="FF0000"/>
          <w:highlight w:val="green"/>
          <w:u w:val="single"/>
        </w:rPr>
        <w:t xml:space="preserve"> </w:t>
      </w:r>
      <w:r w:rsidRPr="00945FAF">
        <w:rPr>
          <w:b/>
          <w:color w:val="FF0000"/>
          <w:sz w:val="26"/>
          <w:highlight w:val="green"/>
          <w:u w:val="single"/>
        </w:rPr>
        <w:t>during</w:t>
      </w:r>
      <w:r w:rsidRPr="00945FAF">
        <w:rPr>
          <w:color w:val="FF0000"/>
          <w:highlight w:val="green"/>
          <w:u w:val="single"/>
        </w:rPr>
        <w:t xml:space="preserve"> </w:t>
      </w:r>
      <w:r w:rsidRPr="00945FAF">
        <w:rPr>
          <w:color w:val="FF0000"/>
          <w:u w:val="single"/>
        </w:rPr>
        <w:t xml:space="preserve">the </w:t>
      </w:r>
      <w:r w:rsidRPr="00945FAF">
        <w:rPr>
          <w:b/>
          <w:color w:val="FF0000"/>
          <w:sz w:val="26"/>
          <w:highlight w:val="green"/>
          <w:u w:val="single"/>
        </w:rPr>
        <w:t>COVID</w:t>
      </w:r>
      <w:r w:rsidRPr="00945FAF">
        <w:rPr>
          <w:color w:val="FF0000"/>
          <w:u w:val="single"/>
        </w:rPr>
        <w:t xml:space="preserve">-19 crisis is </w:t>
      </w:r>
      <w:r w:rsidRPr="00945FAF">
        <w:rPr>
          <w:b/>
          <w:color w:val="FF0000"/>
          <w:sz w:val="26"/>
          <w:highlight w:val="green"/>
          <w:u w:val="single"/>
        </w:rPr>
        <w:t>likely to decrease</w:t>
      </w:r>
      <w:r w:rsidRPr="00945FAF">
        <w:rPr>
          <w:color w:val="FF0000"/>
          <w:highlight w:val="green"/>
          <w:u w:val="single"/>
        </w:rPr>
        <w:t xml:space="preserve"> </w:t>
      </w:r>
      <w:r w:rsidRPr="00945FAF">
        <w:rPr>
          <w:color w:val="FF0000"/>
          <w:u w:val="single"/>
        </w:rPr>
        <w:t xml:space="preserve">the local (and international) </w:t>
      </w:r>
      <w:r w:rsidRPr="00945FAF">
        <w:rPr>
          <w:b/>
          <w:color w:val="FF0000"/>
          <w:sz w:val="26"/>
          <w:highlight w:val="green"/>
          <w:u w:val="single"/>
        </w:rPr>
        <w:t>legitimacy</w:t>
      </w:r>
      <w:r w:rsidRPr="00945FAF">
        <w:rPr>
          <w:color w:val="FF0000"/>
          <w:highlight w:val="green"/>
          <w:u w:val="single"/>
        </w:rPr>
        <w:t xml:space="preserve"> </w:t>
      </w:r>
      <w:r w:rsidRPr="00945FAF">
        <w:rPr>
          <w:color w:val="FF0000"/>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7AD79BCB" w14:textId="77777777" w:rsidR="00062EC1" w:rsidRDefault="00062EC1" w:rsidP="00062EC1">
      <w:pPr>
        <w:pStyle w:val="Heading4"/>
      </w:pPr>
      <w:r>
        <w:lastRenderedPageBreak/>
        <w:t xml:space="preserve">LBL 1AC </w:t>
      </w:r>
      <w:proofErr w:type="spellStart"/>
      <w:r>
        <w:t>Recna</w:t>
      </w:r>
      <w:proofErr w:type="spellEnd"/>
      <w:r>
        <w:t xml:space="preserve"> Warrants:</w:t>
      </w:r>
    </w:p>
    <w:p w14:paraId="3C80BDF2" w14:textId="77777777" w:rsidR="00062EC1" w:rsidRDefault="00062EC1" w:rsidP="00062EC1">
      <w:pPr>
        <w:pStyle w:val="Heading4"/>
      </w:pPr>
      <w:r>
        <w:t xml:space="preserve">1] Commander </w:t>
      </w:r>
      <w:proofErr w:type="spellStart"/>
      <w:r>
        <w:t>Miscalc</w:t>
      </w:r>
      <w:proofErr w:type="spellEnd"/>
      <w:r>
        <w:t xml:space="preserve"> Warrant is literally “they die” – a] other diseases like Flu also cause death and b] natural causes – chain of command solves.</w:t>
      </w:r>
    </w:p>
    <w:p w14:paraId="3203C8DA" w14:textId="77777777" w:rsidR="00062EC1" w:rsidRDefault="00062EC1" w:rsidP="00062EC1">
      <w:pPr>
        <w:pStyle w:val="Heading4"/>
      </w:pPr>
      <w:r>
        <w:t xml:space="preserve">2] Confusion as Aggressive Cover Warrant doesn’t account for </w:t>
      </w:r>
      <w:r>
        <w:rPr>
          <w:u w:val="single"/>
        </w:rPr>
        <w:t>double-edged effects of pandemics</w:t>
      </w:r>
      <w:r>
        <w:t>.</w:t>
      </w:r>
    </w:p>
    <w:p w14:paraId="563D282A" w14:textId="242C1170" w:rsidR="00062EC1" w:rsidRDefault="00062EC1" w:rsidP="00062EC1">
      <w:pPr>
        <w:pStyle w:val="Heading4"/>
      </w:pPr>
      <w:r>
        <w:t>3] Zero warrant for this Proliferation Warrant – less likely in pandemics since technology and money is re-directed at social and health spending.</w:t>
      </w:r>
    </w:p>
    <w:p w14:paraId="49A5C197" w14:textId="0CF9167C" w:rsidR="00062EC1" w:rsidRPr="00062EC1" w:rsidRDefault="00062EC1" w:rsidP="00062EC1">
      <w:pPr>
        <w:pStyle w:val="Heading2"/>
      </w:pPr>
      <w:r>
        <w:lastRenderedPageBreak/>
        <w:t>WTO Adv</w:t>
      </w:r>
    </w:p>
    <w:p w14:paraId="0DD69898" w14:textId="77777777" w:rsidR="00062EC1" w:rsidRDefault="00062EC1" w:rsidP="00062EC1">
      <w:pPr>
        <w:pStyle w:val="Heading3"/>
      </w:pPr>
      <w:r>
        <w:lastRenderedPageBreak/>
        <w:t>1NC – Top-Level [Link]</w:t>
      </w:r>
    </w:p>
    <w:p w14:paraId="7CA8BD08" w14:textId="77777777" w:rsidR="00062EC1" w:rsidRDefault="00062EC1" w:rsidP="00062EC1">
      <w:pPr>
        <w:pStyle w:val="Heading4"/>
      </w:pPr>
      <w:r>
        <w:t xml:space="preserve">Conceding WTO Credibility – the WTO is </w:t>
      </w:r>
      <w:r>
        <w:rPr>
          <w:u w:val="single"/>
        </w:rPr>
        <w:t>bad</w:t>
      </w:r>
      <w:r>
        <w:t xml:space="preserve"> – </w:t>
      </w:r>
      <w:proofErr w:type="gramStart"/>
      <w:r>
        <w:t>yes</w:t>
      </w:r>
      <w:proofErr w:type="gramEnd"/>
      <w:r>
        <w:t xml:space="preserve"> the I/L is </w:t>
      </w:r>
      <w:r>
        <w:rPr>
          <w:u w:val="single"/>
        </w:rPr>
        <w:t>reverse causal</w:t>
      </w:r>
      <w:r>
        <w:t xml:space="preserve"> since 1AC Meyer says collapse will happen in the Status Quo and the Plan prevents it.</w:t>
      </w:r>
    </w:p>
    <w:p w14:paraId="7068D67C" w14:textId="77777777" w:rsidR="00062EC1" w:rsidRPr="00CC4220" w:rsidRDefault="00062EC1" w:rsidP="00062EC1">
      <w:pPr>
        <w:pStyle w:val="Heading3"/>
      </w:pPr>
      <w:r>
        <w:lastRenderedPageBreak/>
        <w:t>1NC – WTO Bad [Regionalism Good]</w:t>
      </w:r>
    </w:p>
    <w:p w14:paraId="00F9598C" w14:textId="77777777" w:rsidR="00062EC1" w:rsidRDefault="00062EC1" w:rsidP="00062EC1">
      <w:pPr>
        <w:pStyle w:val="Heading4"/>
      </w:pPr>
      <w:r>
        <w:t>Low WTO causes regional trade – yes trade-off</w:t>
      </w:r>
    </w:p>
    <w:p w14:paraId="78ED0521" w14:textId="77777777" w:rsidR="00062EC1" w:rsidRPr="00F50628" w:rsidRDefault="00062EC1" w:rsidP="00062EC1">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37EAC8D0" w14:textId="77777777" w:rsidR="00062EC1" w:rsidRPr="00DA7986" w:rsidRDefault="00062EC1" w:rsidP="00062EC1">
      <w:pPr>
        <w:rPr>
          <w:sz w:val="16"/>
          <w:szCs w:val="24"/>
        </w:rPr>
      </w:pPr>
      <w:r w:rsidRPr="00DA7986">
        <w:rPr>
          <w:sz w:val="16"/>
          <w:szCs w:val="24"/>
        </w:rPr>
        <w:t xml:space="preserve">OTTAWA — It’s getting awfully crowded out there in the free-trading world. </w:t>
      </w:r>
      <w:r w:rsidRPr="00623123">
        <w:rPr>
          <w:rStyle w:val="StyleUnderline"/>
          <w:sz w:val="24"/>
          <w:szCs w:val="24"/>
        </w:rPr>
        <w:t>The</w:t>
      </w:r>
      <w:r w:rsidRPr="00DA7986">
        <w:rPr>
          <w:sz w:val="16"/>
          <w:szCs w:val="24"/>
        </w:rPr>
        <w:t xml:space="preserve"> seemingly </w:t>
      </w:r>
      <w:r w:rsidRPr="00623123">
        <w:rPr>
          <w:rStyle w:val="StyleUnderline"/>
          <w:sz w:val="24"/>
          <w:szCs w:val="24"/>
        </w:rPr>
        <w:t>endless hunt for new global partners is redefining the traditional and hard-fought rules of engagement between nations</w:t>
      </w:r>
      <w:r w:rsidRPr="00DA7986">
        <w:rPr>
          <w:sz w:val="16"/>
          <w:szCs w:val="24"/>
        </w:rPr>
        <w:t xml:space="preserve">. </w:t>
      </w:r>
      <w:r w:rsidRPr="00623123">
        <w:rPr>
          <w:rStyle w:val="StyleUnderline"/>
          <w:sz w:val="24"/>
          <w:szCs w:val="24"/>
        </w:rPr>
        <w:t>So much so</w:t>
      </w:r>
      <w:r w:rsidRPr="00DA7986">
        <w:rPr>
          <w:sz w:val="16"/>
          <w:szCs w:val="24"/>
        </w:rPr>
        <w:t xml:space="preserve">, observers say, </w:t>
      </w:r>
      <w:r w:rsidRPr="00E70065">
        <w:rPr>
          <w:rStyle w:val="StyleUnderline"/>
          <w:szCs w:val="26"/>
          <w:highlight w:val="green"/>
        </w:rPr>
        <w:t xml:space="preserve">the </w:t>
      </w:r>
      <w:proofErr w:type="gramStart"/>
      <w:r w:rsidRPr="00E70065">
        <w:rPr>
          <w:rStyle w:val="StyleUnderline"/>
          <w:szCs w:val="26"/>
          <w:highlight w:val="green"/>
        </w:rPr>
        <w:t>old world</w:t>
      </w:r>
      <w:proofErr w:type="gramEnd"/>
      <w:r w:rsidRPr="00E70065">
        <w:rPr>
          <w:rStyle w:val="StyleUnderline"/>
          <w:szCs w:val="26"/>
          <w:highlight w:val="green"/>
        </w:rPr>
        <w:t xml:space="preserve"> order</w:t>
      </w:r>
      <w:r w:rsidRPr="00DA7986">
        <w:rPr>
          <w:sz w:val="16"/>
          <w:szCs w:val="24"/>
        </w:rPr>
        <w:t xml:space="preserve"> — remember </w:t>
      </w:r>
      <w:r w:rsidRPr="00623123">
        <w:rPr>
          <w:rStyle w:val="StyleUnderline"/>
          <w:sz w:val="24"/>
          <w:szCs w:val="24"/>
        </w:rPr>
        <w:t>the WTO</w:t>
      </w:r>
      <w:r w:rsidRPr="00DA7986">
        <w:rPr>
          <w:sz w:val="16"/>
          <w:szCs w:val="24"/>
        </w:rPr>
        <w:t xml:space="preserve">, and GATT before it — </w:t>
      </w:r>
      <w:r w:rsidRPr="00E70065">
        <w:rPr>
          <w:rStyle w:val="StyleUnderline"/>
          <w:szCs w:val="26"/>
          <w:highlight w:val="green"/>
        </w:rPr>
        <w:t>has increasingly become a sideshow to the proliferation of bilateral</w:t>
      </w:r>
      <w:r w:rsidRPr="00DA7986">
        <w:rPr>
          <w:sz w:val="16"/>
          <w:szCs w:val="24"/>
        </w:rPr>
        <w:t xml:space="preserve">, </w:t>
      </w:r>
      <w:r w:rsidRPr="00E70065">
        <w:rPr>
          <w:b/>
          <w:sz w:val="26"/>
          <w:szCs w:val="24"/>
          <w:highlight w:val="green"/>
          <w:u w:val="single"/>
        </w:rPr>
        <w:t>trilateral</w:t>
      </w:r>
      <w:r w:rsidRPr="00E70065">
        <w:rPr>
          <w:sz w:val="16"/>
          <w:szCs w:val="24"/>
          <w:highlight w:val="green"/>
        </w:rPr>
        <w:t xml:space="preserve"> </w:t>
      </w:r>
      <w:r w:rsidRPr="00E70065">
        <w:rPr>
          <w:b/>
          <w:sz w:val="26"/>
          <w:szCs w:val="24"/>
          <w:highlight w:val="green"/>
          <w:u w:val="single"/>
        </w:rPr>
        <w:t>and</w:t>
      </w:r>
      <w:r w:rsidRPr="00DA7986">
        <w:rPr>
          <w:sz w:val="16"/>
          <w:szCs w:val="24"/>
        </w:rPr>
        <w:t xml:space="preserve">, often, </w:t>
      </w:r>
      <w:r w:rsidRPr="00E70065">
        <w:rPr>
          <w:b/>
          <w:sz w:val="26"/>
          <w:szCs w:val="24"/>
          <w:highlight w:val="green"/>
          <w:u w:val="single"/>
        </w:rPr>
        <w:t>multi-lateral</w:t>
      </w:r>
      <w:r w:rsidRPr="00E70065">
        <w:rPr>
          <w:sz w:val="16"/>
          <w:szCs w:val="24"/>
          <w:highlight w:val="green"/>
        </w:rPr>
        <w:t xml:space="preserve"> </w:t>
      </w:r>
      <w:r w:rsidRPr="00E70065">
        <w:rPr>
          <w:rStyle w:val="StyleUnderline"/>
          <w:szCs w:val="26"/>
          <w:highlight w:val="green"/>
        </w:rPr>
        <w:t>agreements</w:t>
      </w:r>
      <w:r w:rsidRPr="00623123">
        <w:rPr>
          <w:rStyle w:val="StyleUnderline"/>
          <w:sz w:val="24"/>
          <w:szCs w:val="24"/>
        </w:rPr>
        <w:t>.</w:t>
      </w:r>
      <w:r w:rsidRPr="00DA7986">
        <w:rPr>
          <w:sz w:val="16"/>
          <w:szCs w:val="24"/>
        </w:rPr>
        <w:t xml:space="preserve"> Even the term “free trade” no longer accurately describes the “new world” of negotiations — one </w:t>
      </w:r>
      <w:r w:rsidRPr="00DA7986">
        <w:rPr>
          <w:sz w:val="16"/>
        </w:rPr>
        <w:t>that encompasses far more than</w:t>
      </w:r>
      <w:r w:rsidRPr="00DA7986">
        <w:rPr>
          <w:sz w:val="16"/>
          <w:szCs w:val="24"/>
        </w:rPr>
        <w:t xml:space="preserve">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szCs w:val="24"/>
        </w:rPr>
        <w:t xml:space="preserve">the </w:t>
      </w:r>
      <w:r w:rsidRPr="00E70065">
        <w:rPr>
          <w:rStyle w:val="StyleUnderline"/>
          <w:szCs w:val="24"/>
          <w:highlight w:val="green"/>
        </w:rPr>
        <w:t>growing mass of</w:t>
      </w:r>
      <w:r w:rsidRPr="00E70065">
        <w:rPr>
          <w:rStyle w:val="StyleUnderline"/>
          <w:sz w:val="16"/>
          <w:szCs w:val="24"/>
          <w:highlight w:val="green"/>
        </w:rPr>
        <w:t xml:space="preserve"> </w:t>
      </w:r>
      <w:r w:rsidRPr="00E70065">
        <w:rPr>
          <w:rStyle w:val="StyleUnderline"/>
          <w:szCs w:val="24"/>
          <w:highlight w:val="green"/>
        </w:rPr>
        <w:t>country-to-country</w:t>
      </w:r>
      <w:r w:rsidRPr="00DA7986">
        <w:rPr>
          <w:rStyle w:val="StyleUnderline"/>
          <w:sz w:val="16"/>
          <w:szCs w:val="24"/>
        </w:rPr>
        <w:t xml:space="preserve">, </w:t>
      </w:r>
      <w:r w:rsidRPr="00E70065">
        <w:rPr>
          <w:rStyle w:val="StyleUnderline"/>
          <w:szCs w:val="24"/>
          <w:highlight w:val="green"/>
        </w:rPr>
        <w:t>region-to-region agreements</w:t>
      </w:r>
      <w:r w:rsidRPr="00E70065">
        <w:rPr>
          <w:rStyle w:val="StyleUnderline"/>
          <w:sz w:val="16"/>
          <w:szCs w:val="24"/>
          <w:highlight w:val="green"/>
        </w:rPr>
        <w:t xml:space="preserve"> </w:t>
      </w:r>
      <w:r w:rsidRPr="00DA7986">
        <w:rPr>
          <w:rStyle w:val="StyleUnderline"/>
          <w:sz w:val="24"/>
          <w:szCs w:val="24"/>
        </w:rPr>
        <w:t>has made apparent, it’s open season on anything that moves between borders</w:t>
      </w:r>
      <w:r w:rsidRPr="00DA7986">
        <w:rPr>
          <w:szCs w:val="24"/>
          <w:u w:val="single"/>
        </w:rPr>
        <w:t xml:space="preserve"> — not only products, </w:t>
      </w:r>
      <w:proofErr w:type="gramStart"/>
      <w:r w:rsidRPr="00DA7986">
        <w:rPr>
          <w:szCs w:val="24"/>
          <w:u w:val="single"/>
        </w:rPr>
        <w:t>investments</w:t>
      </w:r>
      <w:proofErr w:type="gramEnd"/>
      <w:r w:rsidRPr="00DA7986">
        <w:rPr>
          <w:szCs w:val="24"/>
          <w:u w:val="single"/>
        </w:rPr>
        <w:t xml:space="preserve"> and intellectual property, but also new rules on competition, and the inclusion of </w:t>
      </w:r>
      <w:proofErr w:type="spellStart"/>
      <w:r w:rsidRPr="00DA7986">
        <w:rPr>
          <w:szCs w:val="24"/>
          <w:u w:val="single"/>
        </w:rPr>
        <w:t>labour</w:t>
      </w:r>
      <w:proofErr w:type="spellEnd"/>
      <w:r w:rsidRPr="00DA7986">
        <w:rPr>
          <w:szCs w:val="24"/>
          <w:u w:val="single"/>
        </w:rPr>
        <w:t xml:space="preserve"> laws and environmental guidelines</w:t>
      </w:r>
      <w:r w:rsidRPr="00DA7986">
        <w:rPr>
          <w:sz w:val="16"/>
          <w:szCs w:val="24"/>
        </w:rPr>
        <w:t xml:space="preserve">. </w:t>
      </w:r>
      <w:r w:rsidRPr="00DA7986">
        <w:rPr>
          <w:rStyle w:val="StyleUnderline"/>
          <w:sz w:val="16"/>
          <w:szCs w:val="24"/>
        </w:rPr>
        <w:t>These are just some of the areas of possible disputes that the World Trade Organization “does not deal with</w:t>
      </w:r>
      <w:r w:rsidRPr="00DA7986">
        <w:rPr>
          <w:sz w:val="16"/>
          <w:szCs w:val="24"/>
        </w:rPr>
        <w:t>,” said Debra Steger, a professor of law at University of Ottawa, specializing in international trade and development. “</w:t>
      </w:r>
      <w:r w:rsidRPr="00DA7986">
        <w:rPr>
          <w:rStyle w:val="StyleUnderline"/>
          <w:sz w:val="24"/>
          <w:szCs w:val="24"/>
        </w:rPr>
        <w:t>These are new models. These are not traditional trade agreements,</w:t>
      </w:r>
      <w:r w:rsidRPr="00DA7986">
        <w:rPr>
          <w:szCs w:val="24"/>
          <w:u w:val="single"/>
        </w:rPr>
        <w:t xml:space="preserve"> per se.”</w:t>
      </w:r>
      <w:r w:rsidRPr="00DA7986">
        <w:rPr>
          <w:sz w:val="16"/>
          <w:szCs w:val="24"/>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szCs w:val="24"/>
        </w:rPr>
        <w:t>labour</w:t>
      </w:r>
      <w:proofErr w:type="spellEnd"/>
      <w:r w:rsidRPr="00DA7986">
        <w:rPr>
          <w:sz w:val="16"/>
          <w:szCs w:val="24"/>
        </w:rPr>
        <w:t xml:space="preserve"> standards, competition policy and human rights, corruption, and on and on it goes.” Free trade, between </w:t>
      </w:r>
      <w:proofErr w:type="gramStart"/>
      <w:r w:rsidRPr="00DA7986">
        <w:rPr>
          <w:sz w:val="16"/>
          <w:szCs w:val="24"/>
        </w:rPr>
        <w:t>where ever</w:t>
      </w:r>
      <w:proofErr w:type="gramEnd"/>
      <w:r w:rsidRPr="00DA7986">
        <w:rPr>
          <w:sz w:val="16"/>
          <w:szCs w:val="24"/>
        </w:rPr>
        <w:t>, has become the go-to issue for politicians, business leaders, public-policy makers and private interest groups. Note, this month’s sudden but long-</w:t>
      </w:r>
      <w:proofErr w:type="spellStart"/>
      <w:r w:rsidRPr="00DA7986">
        <w:rPr>
          <w:sz w:val="16"/>
          <w:szCs w:val="24"/>
        </w:rPr>
        <w:t>rumoured</w:t>
      </w:r>
      <w:proofErr w:type="spellEnd"/>
      <w:r w:rsidRPr="00DA7986">
        <w:rPr>
          <w:sz w:val="16"/>
          <w:szCs w:val="24"/>
        </w:rPr>
        <w:t xml:space="preserve"> announcement by the Harper government of a free-trade deal with South Korea, nearly 10 years after talks began and stumbled, and </w:t>
      </w:r>
      <w:proofErr w:type="gramStart"/>
      <w:r w:rsidRPr="00DA7986">
        <w:rPr>
          <w:sz w:val="16"/>
          <w:szCs w:val="24"/>
        </w:rPr>
        <w:t>resumed again</w:t>
      </w:r>
      <w:proofErr w:type="gramEnd"/>
      <w:r w:rsidRPr="00DA7986">
        <w:rPr>
          <w:sz w:val="16"/>
          <w:szCs w:val="24"/>
        </w:rPr>
        <w:t xml:space="preserve">. Arguably, the deal was finally done </w:t>
      </w:r>
      <w:proofErr w:type="gramStart"/>
      <w:r w:rsidRPr="00DA7986">
        <w:rPr>
          <w:sz w:val="16"/>
          <w:szCs w:val="24"/>
        </w:rPr>
        <w:t>as a result of</w:t>
      </w:r>
      <w:proofErr w:type="gramEnd"/>
      <w:r w:rsidRPr="00DA7986">
        <w:rPr>
          <w:sz w:val="16"/>
          <w:szCs w:val="24"/>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szCs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szCs w:val="24"/>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szCs w:val="26"/>
          <w:highlight w:val="green"/>
        </w:rPr>
        <w:t>The move toward bilateral or multi-lateral agreements “is a symptom of the problems that we were running into at the WTO</w:t>
      </w:r>
      <w:r w:rsidRPr="00DA7986">
        <w:rPr>
          <w:sz w:val="16"/>
          <w:szCs w:val="24"/>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szCs w:val="24"/>
        </w:rPr>
        <w:t>Jordan</w:t>
      </w:r>
      <w:proofErr w:type="gramEnd"/>
      <w:r w:rsidRPr="00DA7986">
        <w:rPr>
          <w:sz w:val="16"/>
          <w:szCs w:val="24"/>
        </w:rPr>
        <w:t xml:space="preserve"> and Chile, followed later by Costa Rica, Peru, Panama, Honduras and Colombia, leading up to the pacts with EU and </w:t>
      </w:r>
      <w:r w:rsidRPr="00DA7986">
        <w:rPr>
          <w:sz w:val="16"/>
          <w:szCs w:val="24"/>
        </w:rPr>
        <w:lastRenderedPageBreak/>
        <w:t xml:space="preserve">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szCs w:val="24"/>
        </w:rPr>
        <w:t>Proexport</w:t>
      </w:r>
      <w:proofErr w:type="spellEnd"/>
      <w:r w:rsidRPr="00DA7986">
        <w:rPr>
          <w:sz w:val="16"/>
          <w:szCs w:val="24"/>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szCs w:val="24"/>
        </w:rPr>
        <w:t>Trans Pacific</w:t>
      </w:r>
      <w:proofErr w:type="gramEnd"/>
      <w:r w:rsidRPr="00DA7986">
        <w:rPr>
          <w:sz w:val="16"/>
          <w:szCs w:val="24"/>
        </w:rPr>
        <w:t xml:space="preserve"> Partnership. “In many ways, the </w:t>
      </w:r>
      <w:proofErr w:type="gramStart"/>
      <w:r w:rsidRPr="00DA7986">
        <w:rPr>
          <w:sz w:val="16"/>
          <w:szCs w:val="24"/>
        </w:rPr>
        <w:t>Trans Pacific</w:t>
      </w:r>
      <w:proofErr w:type="gramEnd"/>
      <w:r w:rsidRPr="00DA7986">
        <w:rPr>
          <w:sz w:val="16"/>
          <w:szCs w:val="24"/>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szCs w:val="24"/>
        </w:rPr>
        <w:t>plur</w:t>
      </w:r>
      <w:proofErr w:type="spellEnd"/>
      <w:r w:rsidRPr="00DA7986">
        <w:rPr>
          <w:sz w:val="16"/>
          <w:szCs w:val="24"/>
        </w:rPr>
        <w:t>-lateral agreement that the world has seen.”</w:t>
      </w:r>
    </w:p>
    <w:p w14:paraId="4526A250" w14:textId="77777777" w:rsidR="00062EC1" w:rsidRPr="00DA7986" w:rsidRDefault="00062EC1" w:rsidP="00062EC1">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762DAD3A" w14:textId="77777777" w:rsidR="00062EC1" w:rsidRPr="00E83D00" w:rsidRDefault="00062EC1" w:rsidP="00062EC1">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515B85ED" w14:textId="77777777" w:rsidR="00062EC1" w:rsidRPr="00696654" w:rsidRDefault="00062EC1" w:rsidP="00062EC1">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696654">
        <w:rPr>
          <w:sz w:val="16"/>
        </w:rPr>
        <w:t>intensive</w:t>
      </w:r>
      <w:proofErr w:type="gramEnd"/>
      <w:r w:rsidRPr="00696654">
        <w:rPr>
          <w:sz w:val="16"/>
        </w:rPr>
        <w:t xml:space="preserve"> and which have therefore been named "waves of regionalism". The first wave was taking place during the capitalism development in the second half of the 19th century, </w:t>
      </w:r>
      <w:proofErr w:type="gramStart"/>
      <w:r w:rsidRPr="00696654">
        <w:rPr>
          <w:sz w:val="16"/>
        </w:rPr>
        <w:t>in the course of</w:t>
      </w:r>
      <w:proofErr w:type="gramEnd"/>
      <w:r w:rsidRPr="00696654">
        <w:rPr>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696654">
        <w:rPr>
          <w:sz w:val="16"/>
        </w:rPr>
        <w:t>Japan</w:t>
      </w:r>
      <w:proofErr w:type="gramEnd"/>
      <w:r w:rsidRPr="00696654">
        <w:rPr>
          <w:sz w:val="16"/>
        </w:rPr>
        <w:t xml:space="preserve">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proofErr w:type="gramStart"/>
      <w:r w:rsidRPr="00E70065">
        <w:rPr>
          <w:b/>
          <w:sz w:val="26"/>
          <w:highlight w:val="green"/>
          <w:u w:val="single"/>
        </w:rPr>
        <w:t>include:</w:t>
      </w:r>
      <w:proofErr w:type="gramEnd"/>
      <w:r w:rsidRPr="00E70065">
        <w:rPr>
          <w:b/>
          <w:sz w:val="26"/>
          <w:highlight w:val="green"/>
          <w:u w:val="single"/>
        </w:rPr>
        <w:t xml:space="preserv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important for this theoretical discussion, generally </w:t>
      </w:r>
      <w:r w:rsidRPr="00E70065">
        <w:rPr>
          <w:b/>
          <w:sz w:val="26"/>
          <w:highlight w:val="green"/>
          <w:u w:val="single"/>
        </w:rPr>
        <w:t>non-negative impact on outsiders, 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w:t>
      </w:r>
      <w:proofErr w:type="gramStart"/>
      <w:r w:rsidRPr="00696654">
        <w:rPr>
          <w:sz w:val="16"/>
        </w:rPr>
        <w:t xml:space="preserve">actually </w:t>
      </w:r>
      <w:r w:rsidRPr="00DA7986">
        <w:rPr>
          <w:u w:val="single"/>
        </w:rPr>
        <w:t>distinguish</w:t>
      </w:r>
      <w:proofErr w:type="gramEnd"/>
      <w:r w:rsidRPr="00DA7986">
        <w:rPr>
          <w:u w:val="single"/>
        </w:rPr>
        <w:t xml:space="preserve">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w:t>
      </w:r>
      <w:proofErr w:type="gramStart"/>
      <w:r w:rsidRPr="00696654">
        <w:rPr>
          <w:sz w:val="16"/>
        </w:rPr>
        <w:t>liberalization</w:t>
      </w:r>
      <w:proofErr w:type="gramEnd"/>
      <w:r w:rsidRPr="00696654">
        <w:rPr>
          <w:sz w:val="16"/>
        </w:rPr>
        <w:t xml:space="preserve">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 xml:space="preserve">between different world economy subjects, countries </w:t>
      </w:r>
      <w:proofErr w:type="gramStart"/>
      <w:r w:rsidRPr="00DA7986">
        <w:rPr>
          <w:u w:val="single"/>
        </w:rPr>
        <w:t>attempts</w:t>
      </w:r>
      <w:proofErr w:type="gramEnd"/>
      <w:r w:rsidRPr="00DA7986">
        <w:rPr>
          <w:u w:val="single"/>
        </w:rPr>
        <w:t xml:space="preserve">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 xml:space="preserve">participation in the </w:t>
      </w:r>
      <w:r w:rsidRPr="00E70065">
        <w:rPr>
          <w:b/>
          <w:sz w:val="26"/>
          <w:highlight w:val="green"/>
          <w:u w:val="single"/>
        </w:rPr>
        <w:lastRenderedPageBreak/>
        <w:t>world economy easier</w:t>
      </w:r>
      <w:r w:rsidRPr="00DA7986">
        <w:rPr>
          <w:u w:val="single"/>
        </w:rPr>
        <w:t>, rather than make them more distant from it</w:t>
      </w:r>
      <w:r w:rsidRPr="00696654">
        <w:rPr>
          <w:sz w:val="16"/>
        </w:rPr>
        <w:t xml:space="preserve">. As opposed to </w:t>
      </w:r>
      <w:proofErr w:type="gramStart"/>
      <w:r w:rsidRPr="00696654">
        <w:rPr>
          <w:sz w:val="16"/>
        </w:rPr>
        <w:t>1950s and 1960s episode</w:t>
      </w:r>
      <w:proofErr w:type="gramEnd"/>
      <w:r w:rsidRPr="00696654">
        <w:rPr>
          <w:sz w:val="16"/>
        </w:rPr>
        <w:t xml:space="preserv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w:t>
      </w:r>
      <w:proofErr w:type="gramStart"/>
      <w:r w:rsidRPr="00696654">
        <w:rPr>
          <w:sz w:val="16"/>
        </w:rPr>
        <w:t>as a means to</w:t>
      </w:r>
      <w:proofErr w:type="gramEnd"/>
      <w:r w:rsidRPr="00696654">
        <w:rPr>
          <w:sz w:val="16"/>
        </w:rPr>
        <w:t xml:space="preserve">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E70065">
        <w:rPr>
          <w:b/>
          <w:sz w:val="26"/>
          <w:highlight w:val="green"/>
          <w:u w:val="single"/>
        </w:rPr>
        <w:t>integrations</w:t>
      </w:r>
      <w:r w:rsidRPr="00DA7986">
        <w:rPr>
          <w:u w:val="single"/>
        </w:rPr>
        <w:t xml:space="preserve"> primarily seem to </w:t>
      </w:r>
      <w:r w:rsidRPr="00E70065">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696654">
        <w:rPr>
          <w:sz w:val="16"/>
        </w:rPr>
        <w:t>i</w:t>
      </w:r>
      <w:proofErr w:type="spellEnd"/>
      <w:r w:rsidRPr="00696654">
        <w:rPr>
          <w:sz w:val="16"/>
        </w:rPr>
        <w:t xml:space="preserve"> Snape 1994.)28. </w:t>
      </w:r>
      <w:proofErr w:type="gramStart"/>
      <w:r w:rsidRPr="00696654">
        <w:rPr>
          <w:sz w:val="16"/>
        </w:rPr>
        <w:t>Actually, the</w:t>
      </w:r>
      <w:proofErr w:type="gramEnd"/>
      <w:r w:rsidRPr="00696654">
        <w:rPr>
          <w:sz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696654">
        <w:rPr>
          <w:sz w:val="16"/>
        </w:rPr>
        <w:t>take into account</w:t>
      </w:r>
      <w:proofErr w:type="gramEnd"/>
      <w:r w:rsidRPr="00696654">
        <w:rPr>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696654">
        <w:rPr>
          <w:sz w:val="16"/>
        </w:rPr>
        <w:t>actually been</w:t>
      </w:r>
      <w:proofErr w:type="gramEnd"/>
      <w:r w:rsidRPr="00696654">
        <w:rPr>
          <w:sz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696654">
        <w:rPr>
          <w:sz w:val="16"/>
        </w:rPr>
        <w:t>actually only</w:t>
      </w:r>
      <w:proofErr w:type="gramEnd"/>
      <w:r w:rsidRPr="00696654">
        <w:rPr>
          <w:sz w:val="16"/>
        </w:rPr>
        <w:t xml:space="preserve"> complete, in institutional terms, the EU strong economic ties with these countries. Most EFTA countries have been part of the European economic area (EEA), </w:t>
      </w:r>
      <w:proofErr w:type="gramStart"/>
      <w:r w:rsidRPr="00696654">
        <w:rPr>
          <w:sz w:val="16"/>
        </w:rPr>
        <w:t>i.e.</w:t>
      </w:r>
      <w:proofErr w:type="gramEnd"/>
      <w:r w:rsidRPr="00696654">
        <w:rPr>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w:t>
      </w:r>
      <w:proofErr w:type="gramStart"/>
      <w:r w:rsidRPr="00696654">
        <w:rPr>
          <w:sz w:val="16"/>
        </w:rPr>
        <w:t>In</w:t>
      </w:r>
      <w:proofErr w:type="gramEnd"/>
      <w:r w:rsidRPr="00696654">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w:t>
      </w:r>
      <w:proofErr w:type="gramStart"/>
      <w:r w:rsidRPr="00696654">
        <w:rPr>
          <w:u w:val="single"/>
        </w:rPr>
        <w:t>i.e.</w:t>
      </w:r>
      <w:proofErr w:type="gramEnd"/>
      <w:r w:rsidRPr="00696654">
        <w:rPr>
          <w:u w:val="single"/>
        </w:rPr>
        <w:t xml:space="preserve"> </w:t>
      </w:r>
      <w:r w:rsidRPr="00E70065">
        <w:rPr>
          <w:b/>
          <w:sz w:val="26"/>
          <w:highlight w:val="green"/>
          <w:u w:val="single"/>
        </w:rPr>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696654">
        <w:rPr>
          <w:sz w:val="16"/>
        </w:rPr>
        <w:t>America</w:t>
      </w:r>
      <w:proofErr w:type="gramEnd"/>
      <w:r w:rsidRPr="00696654">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w:t>
      </w:r>
      <w:r w:rsidRPr="00E70065">
        <w:rPr>
          <w:b/>
          <w:sz w:val="26"/>
          <w:highlight w:val="green"/>
          <w:u w:val="single"/>
        </w:rPr>
        <w:lastRenderedPageBreak/>
        <w:t xml:space="preserve">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3F2DB8AD" w14:textId="77777777" w:rsidR="00062EC1" w:rsidRDefault="00062EC1" w:rsidP="00062EC1">
      <w:pPr>
        <w:pStyle w:val="Heading4"/>
      </w:pPr>
      <w:r>
        <w:t>That outweighs—multilateral trade causes wars with a larger impact</w:t>
      </w:r>
    </w:p>
    <w:p w14:paraId="5812AE0C" w14:textId="77777777" w:rsidR="00062EC1" w:rsidRPr="005E4826" w:rsidRDefault="00062EC1" w:rsidP="00062EC1">
      <w:proofErr w:type="spellStart"/>
      <w:r w:rsidRPr="005E4826">
        <w:rPr>
          <w:rStyle w:val="Style13ptBold"/>
        </w:rPr>
        <w:t>Thoma</w:t>
      </w:r>
      <w:proofErr w:type="spellEnd"/>
      <w:r w:rsidRPr="005E4826">
        <w:rPr>
          <w:rStyle w:val="Style13ptBold"/>
        </w:rPr>
        <w:t xml:space="preserve"> 7</w:t>
      </w:r>
      <w:r>
        <w:t xml:space="preserve"> Mark </w:t>
      </w:r>
      <w:proofErr w:type="spellStart"/>
      <w:r>
        <w:t>Thoma</w:t>
      </w:r>
      <w:proofErr w:type="spellEnd"/>
      <w:r>
        <w:t xml:space="preserve"> July 2007 “</w:t>
      </w:r>
      <w:r w:rsidRPr="003A4C49">
        <w:t>Trade Liberalization and War</w:t>
      </w:r>
      <w:r>
        <w:t xml:space="preserve">” </w:t>
      </w:r>
      <w:hyperlink r:id="rId16" w:history="1">
        <w:r w:rsidRPr="00B867F4">
          <w:rPr>
            <w:rStyle w:val="Hyperlink"/>
          </w:rPr>
          <w:t>http://economistsview.typepad.com/economistsview/2007/07/trade-liberaliz.html</w:t>
        </w:r>
      </w:hyperlink>
      <w:r>
        <w:t xml:space="preserve"> (Economics Professor at the University of Oregon)//Elmer </w:t>
      </w:r>
    </w:p>
    <w:p w14:paraId="5FABDD19" w14:textId="77777777" w:rsidR="00062EC1" w:rsidRDefault="00062EC1" w:rsidP="00062EC1">
      <w:pPr>
        <w:rPr>
          <w:szCs w:val="24"/>
          <w:u w:val="single"/>
        </w:rPr>
      </w:pPr>
      <w:proofErr w:type="spellStart"/>
      <w:r w:rsidRPr="005E4826">
        <w:rPr>
          <w:rStyle w:val="StyleUnderline"/>
          <w:sz w:val="24"/>
          <w:szCs w:val="24"/>
        </w:rPr>
        <w:t>Globalisation</w:t>
      </w:r>
      <w:proofErr w:type="spellEnd"/>
      <w:r w:rsidRPr="005E4826">
        <w:rPr>
          <w:rStyle w:val="StyleUnderline"/>
          <w:sz w:val="24"/>
          <w:szCs w:val="24"/>
        </w:rPr>
        <w:t xml:space="preserve"> is by construction an increase in both bilateral and </w:t>
      </w:r>
      <w:r w:rsidRPr="00E70065">
        <w:rPr>
          <w:rStyle w:val="StyleUnderline"/>
          <w:sz w:val="24"/>
          <w:szCs w:val="24"/>
          <w:highlight w:val="green"/>
        </w:rPr>
        <w:t>multilateral trade</w:t>
      </w:r>
      <w:r w:rsidRPr="005E4826">
        <w:rPr>
          <w:rStyle w:val="StyleUnderline"/>
          <w:sz w:val="24"/>
          <w:szCs w:val="24"/>
        </w:rPr>
        <w:t xml:space="preserve"> flows</w:t>
      </w:r>
      <w:r w:rsidRPr="005E4826">
        <w:rPr>
          <w:sz w:val="16"/>
          <w:szCs w:val="24"/>
        </w:rPr>
        <w:t xml:space="preserve">. </w:t>
      </w:r>
      <w:r w:rsidRPr="005E4826">
        <w:rPr>
          <w:rStyle w:val="StyleUnderline"/>
          <w:sz w:val="24"/>
          <w:szCs w:val="24"/>
        </w:rPr>
        <w:t>What then was the net effect of increased trade since 1970?</w:t>
      </w:r>
      <w:r w:rsidRPr="005E4826">
        <w:rPr>
          <w:sz w:val="16"/>
          <w:szCs w:val="24"/>
        </w:rPr>
        <w:t xml:space="preserve"> </w:t>
      </w:r>
      <w:r w:rsidRPr="005E4826">
        <w:rPr>
          <w:szCs w:val="24"/>
          <w:u w:val="single"/>
        </w:rPr>
        <w:t xml:space="preserve">We find that it </w:t>
      </w:r>
      <w:r w:rsidRPr="00E70065">
        <w:rPr>
          <w:b/>
          <w:bCs/>
          <w:szCs w:val="24"/>
          <w:highlight w:val="green"/>
          <w:u w:val="single"/>
          <w:bdr w:val="single" w:sz="4" w:space="0" w:color="auto"/>
        </w:rPr>
        <w:t>generated an increase in the probability of</w:t>
      </w:r>
      <w:r w:rsidRPr="005E4826">
        <w:rPr>
          <w:b/>
          <w:bCs/>
          <w:szCs w:val="24"/>
          <w:u w:val="single"/>
          <w:bdr w:val="single" w:sz="4" w:space="0" w:color="auto"/>
        </w:rPr>
        <w:t xml:space="preserve"> a </w:t>
      </w:r>
      <w:r w:rsidRPr="00E70065">
        <w:rPr>
          <w:b/>
          <w:bCs/>
          <w:szCs w:val="24"/>
          <w:highlight w:val="green"/>
          <w:u w:val="single"/>
          <w:bdr w:val="single" w:sz="4" w:space="0" w:color="auto"/>
        </w:rPr>
        <w:t>bilateral conflict by</w:t>
      </w:r>
      <w:r w:rsidRPr="005E4826">
        <w:rPr>
          <w:szCs w:val="24"/>
          <w:u w:val="single"/>
        </w:rPr>
        <w:t xml:space="preserve"> around </w:t>
      </w:r>
      <w:r w:rsidRPr="00E70065">
        <w:rPr>
          <w:b/>
          <w:bCs/>
          <w:szCs w:val="24"/>
          <w:highlight w:val="green"/>
          <w:u w:val="single"/>
          <w:bdr w:val="single" w:sz="4" w:space="0" w:color="auto"/>
        </w:rPr>
        <w:t>20%</w:t>
      </w:r>
      <w:r w:rsidRPr="00E70065">
        <w:rPr>
          <w:szCs w:val="24"/>
          <w:highlight w:val="green"/>
          <w:u w:val="single"/>
        </w:rPr>
        <w:t xml:space="preserve"> for</w:t>
      </w:r>
      <w:r w:rsidRPr="005E4826">
        <w:rPr>
          <w:szCs w:val="24"/>
          <w:u w:val="single"/>
        </w:rPr>
        <w:t xml:space="preserve"> those </w:t>
      </w:r>
      <w:r w:rsidRPr="00E70065">
        <w:rPr>
          <w:b/>
          <w:bCs/>
          <w:szCs w:val="24"/>
          <w:highlight w:val="green"/>
          <w:u w:val="single"/>
        </w:rPr>
        <w:t>countries separated by less than 1000kms</w:t>
      </w:r>
      <w:r w:rsidRPr="005E4826">
        <w:rPr>
          <w:b/>
          <w:bCs/>
          <w:szCs w:val="24"/>
          <w:u w:val="single"/>
        </w:rPr>
        <w:t>,</w:t>
      </w:r>
      <w:r w:rsidRPr="005E4826">
        <w:rPr>
          <w:szCs w:val="24"/>
          <w:u w:val="single"/>
        </w:rPr>
        <w:t xml:space="preserve"> the group of countries </w:t>
      </w:r>
      <w:r w:rsidRPr="00E70065">
        <w:rPr>
          <w:szCs w:val="24"/>
          <w:highlight w:val="green"/>
          <w:u w:val="single"/>
        </w:rPr>
        <w:t xml:space="preserve">for </w:t>
      </w:r>
      <w:r w:rsidRPr="00E70065">
        <w:rPr>
          <w:b/>
          <w:bCs/>
          <w:szCs w:val="24"/>
          <w:highlight w:val="green"/>
          <w:u w:val="single"/>
          <w:bdr w:val="single" w:sz="4" w:space="0" w:color="auto"/>
        </w:rPr>
        <w:t>which the risk of</w:t>
      </w:r>
      <w:r w:rsidRPr="005E4826">
        <w:rPr>
          <w:b/>
          <w:bCs/>
          <w:szCs w:val="24"/>
          <w:u w:val="single"/>
          <w:bdr w:val="single" w:sz="4" w:space="0" w:color="auto"/>
        </w:rPr>
        <w:t xml:space="preserve"> </w:t>
      </w:r>
      <w:r w:rsidRPr="00E70065">
        <w:rPr>
          <w:b/>
          <w:bCs/>
          <w:szCs w:val="24"/>
          <w:highlight w:val="green"/>
          <w:u w:val="single"/>
          <w:bdr w:val="single" w:sz="4" w:space="0" w:color="auto"/>
        </w:rPr>
        <w:t>disputes that</w:t>
      </w:r>
      <w:r w:rsidRPr="005E4826">
        <w:rPr>
          <w:b/>
          <w:bCs/>
          <w:szCs w:val="24"/>
          <w:u w:val="single"/>
          <w:bdr w:val="single" w:sz="4" w:space="0" w:color="auto"/>
        </w:rPr>
        <w:t xml:space="preserve"> can </w:t>
      </w:r>
      <w:r w:rsidRPr="00E70065">
        <w:rPr>
          <w:b/>
          <w:bCs/>
          <w:szCs w:val="24"/>
          <w:highlight w:val="green"/>
          <w:u w:val="single"/>
          <w:bdr w:val="single" w:sz="4" w:space="0" w:color="auto"/>
        </w:rPr>
        <w:t>escalate militarily is</w:t>
      </w:r>
      <w:r w:rsidRPr="005E4826">
        <w:rPr>
          <w:b/>
          <w:bCs/>
          <w:szCs w:val="24"/>
          <w:u w:val="single"/>
          <w:bdr w:val="single" w:sz="4" w:space="0" w:color="auto"/>
        </w:rPr>
        <w:t xml:space="preserve"> the </w:t>
      </w:r>
      <w:r w:rsidRPr="00E70065">
        <w:rPr>
          <w:b/>
          <w:bCs/>
          <w:szCs w:val="24"/>
          <w:highlight w:val="green"/>
          <w:u w:val="single"/>
          <w:bdr w:val="single" w:sz="4" w:space="0" w:color="auto"/>
        </w:rPr>
        <w:t>highest</w:t>
      </w:r>
      <w:r w:rsidRPr="00E70065">
        <w:rPr>
          <w:b/>
          <w:bCs/>
          <w:sz w:val="16"/>
          <w:szCs w:val="24"/>
          <w:highlight w:val="green"/>
          <w:bdr w:val="single" w:sz="4" w:space="0" w:color="auto"/>
        </w:rPr>
        <w:t>.</w:t>
      </w:r>
      <w:r w:rsidRPr="005E4826">
        <w:rPr>
          <w:sz w:val="16"/>
          <w:szCs w:val="24"/>
        </w:rPr>
        <w:t xml:space="preserve"> The effects are much smaller for countries which are more distant.  Contrary to what these results (aggravated by our nationality) may suggest, we are not anti-</w:t>
      </w:r>
      <w:proofErr w:type="spellStart"/>
      <w:r w:rsidRPr="005E4826">
        <w:rPr>
          <w:sz w:val="16"/>
          <w:szCs w:val="24"/>
        </w:rPr>
        <w:t>globalisation</w:t>
      </w:r>
      <w:proofErr w:type="spellEnd"/>
      <w:r w:rsidRPr="005E4826">
        <w:rPr>
          <w:sz w:val="16"/>
          <w:szCs w:val="24"/>
        </w:rPr>
        <w:t xml:space="preserve"> activists even though we are aware that some implications of our work could be (mis)used in such a way. </w:t>
      </w:r>
      <w:r w:rsidRPr="005E4826">
        <w:rPr>
          <w:rStyle w:val="StyleUnderline"/>
          <w:sz w:val="24"/>
          <w:szCs w:val="24"/>
        </w:rPr>
        <w:t xml:space="preserve">The result that bilateral trade is pacifying brings several more optimistic implications on </w:t>
      </w:r>
      <w:proofErr w:type="spellStart"/>
      <w:r w:rsidRPr="005E4826">
        <w:rPr>
          <w:rStyle w:val="StyleUnderline"/>
          <w:sz w:val="24"/>
          <w:szCs w:val="24"/>
        </w:rPr>
        <w:t>globalisation</w:t>
      </w:r>
      <w:proofErr w:type="spellEnd"/>
      <w:r w:rsidRPr="005E4826">
        <w:rPr>
          <w:sz w:val="16"/>
          <w:szCs w:val="24"/>
        </w:rPr>
        <w:t xml:space="preserve">. First, if we think of a world war as a war between two large groups or coalitions of countries, then </w:t>
      </w:r>
      <w:proofErr w:type="spellStart"/>
      <w:r w:rsidRPr="005E4826">
        <w:rPr>
          <w:sz w:val="16"/>
          <w:szCs w:val="24"/>
        </w:rPr>
        <w:t>globalisation</w:t>
      </w:r>
      <w:proofErr w:type="spellEnd"/>
      <w:r w:rsidRPr="005E4826">
        <w:rPr>
          <w:sz w:val="16"/>
          <w:szCs w:val="24"/>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5E4826">
        <w:rPr>
          <w:sz w:val="16"/>
          <w:szCs w:val="24"/>
        </w:rPr>
        <w:t>globalisation</w:t>
      </w:r>
      <w:proofErr w:type="spellEnd"/>
      <w:r w:rsidRPr="005E4826">
        <w:rPr>
          <w:sz w:val="16"/>
          <w:szCs w:val="24"/>
        </w:rPr>
        <w:t xml:space="preserve"> may be at the origin of a change </w:t>
      </w:r>
      <w:proofErr w:type="gramStart"/>
      <w:r w:rsidRPr="005E4826">
        <w:rPr>
          <w:sz w:val="16"/>
          <w:szCs w:val="24"/>
        </w:rPr>
        <w:t>in the nature of conflicts</w:t>
      </w:r>
      <w:proofErr w:type="gramEnd"/>
      <w:r w:rsidRPr="005E4826">
        <w:rPr>
          <w:sz w:val="16"/>
          <w:szCs w:val="24"/>
        </w:rPr>
        <w:t xml:space="preserve">, less global and more local. Second, </w:t>
      </w:r>
      <w:r w:rsidRPr="005E4826">
        <w:rPr>
          <w:szCs w:val="24"/>
          <w:u w:val="single"/>
        </w:rPr>
        <w:t xml:space="preserve">our results do confirm that </w:t>
      </w:r>
      <w:r w:rsidRPr="00E70065">
        <w:rPr>
          <w:szCs w:val="24"/>
          <w:highlight w:val="green"/>
          <w:u w:val="single"/>
        </w:rPr>
        <w:t>increased trade flows</w:t>
      </w:r>
      <w:r w:rsidRPr="005E4826">
        <w:rPr>
          <w:szCs w:val="24"/>
          <w:u w:val="single"/>
        </w:rPr>
        <w:t xml:space="preserve"> </w:t>
      </w:r>
      <w:r w:rsidRPr="005E4826">
        <w:rPr>
          <w:b/>
          <w:bCs/>
          <w:szCs w:val="24"/>
          <w:u w:val="single"/>
        </w:rPr>
        <w:t xml:space="preserve">created </w:t>
      </w:r>
      <w:r w:rsidRPr="00E70065">
        <w:rPr>
          <w:b/>
          <w:bCs/>
          <w:szCs w:val="24"/>
          <w:highlight w:val="green"/>
          <w:u w:val="single"/>
        </w:rPr>
        <w:t>by r</w:t>
      </w:r>
      <w:r w:rsidRPr="005E4826">
        <w:rPr>
          <w:b/>
          <w:bCs/>
          <w:szCs w:val="24"/>
          <w:u w:val="single"/>
        </w:rPr>
        <w:t xml:space="preserve">egional </w:t>
      </w:r>
      <w:r w:rsidRPr="00E70065">
        <w:rPr>
          <w:b/>
          <w:bCs/>
          <w:szCs w:val="24"/>
          <w:highlight w:val="green"/>
          <w:u w:val="single"/>
        </w:rPr>
        <w:t>t</w:t>
      </w:r>
      <w:r w:rsidRPr="005E4826">
        <w:rPr>
          <w:b/>
          <w:bCs/>
          <w:szCs w:val="24"/>
          <w:u w:val="single"/>
        </w:rPr>
        <w:t xml:space="preserve">rade </w:t>
      </w:r>
      <w:r w:rsidRPr="00E70065">
        <w:rPr>
          <w:b/>
          <w:bCs/>
          <w:szCs w:val="24"/>
          <w:highlight w:val="green"/>
          <w:u w:val="single"/>
        </w:rPr>
        <w:t>a</w:t>
      </w:r>
      <w:r w:rsidRPr="005E4826">
        <w:rPr>
          <w:b/>
          <w:bCs/>
          <w:szCs w:val="24"/>
          <w:u w:val="single"/>
        </w:rPr>
        <w:t>greements</w:t>
      </w:r>
      <w:r w:rsidRPr="005E4826">
        <w:rPr>
          <w:sz w:val="16"/>
          <w:szCs w:val="24"/>
        </w:rPr>
        <w:t xml:space="preserve"> (such as the EU) </w:t>
      </w:r>
      <w:r w:rsidRPr="00E70065">
        <w:rPr>
          <w:szCs w:val="24"/>
          <w:highlight w:val="green"/>
          <w:u w:val="single"/>
        </w:rPr>
        <w:t>are</w:t>
      </w:r>
      <w:r w:rsidRPr="005E4826">
        <w:rPr>
          <w:szCs w:val="24"/>
          <w:u w:val="single"/>
        </w:rPr>
        <w:t xml:space="preserve"> indeed </w:t>
      </w:r>
      <w:r w:rsidRPr="00E70065">
        <w:rPr>
          <w:b/>
          <w:bCs/>
          <w:szCs w:val="24"/>
          <w:highlight w:val="green"/>
          <w:u w:val="single"/>
        </w:rPr>
        <w:t>pacifying</w:t>
      </w:r>
      <w:r w:rsidRPr="005E4826">
        <w:rPr>
          <w:szCs w:val="24"/>
          <w:u w:val="single"/>
        </w:rPr>
        <w:t xml:space="preserve"> </w:t>
      </w:r>
      <w:r w:rsidRPr="005E4826">
        <w:rPr>
          <w:sz w:val="16"/>
          <w:szCs w:val="24"/>
        </w:rPr>
        <w:t xml:space="preserve">as intended. </w:t>
      </w:r>
      <w:r w:rsidRPr="00E70065">
        <w:rPr>
          <w:szCs w:val="24"/>
          <w:highlight w:val="green"/>
          <w:u w:val="single"/>
        </w:rPr>
        <w:t>Given that most military conflicts are loca</w:t>
      </w:r>
      <w:r w:rsidRPr="005E4826">
        <w:rPr>
          <w:szCs w:val="24"/>
          <w:u w:val="single"/>
        </w:rPr>
        <w:t xml:space="preserve">l, because they find their origins in border or </w:t>
      </w:r>
      <w:r w:rsidRPr="00E70065">
        <w:rPr>
          <w:szCs w:val="24"/>
          <w:highlight w:val="green"/>
          <w:u w:val="single"/>
        </w:rPr>
        <w:t xml:space="preserve">ethnic disputes, </w:t>
      </w:r>
      <w:r w:rsidRPr="00E70065">
        <w:rPr>
          <w:b/>
          <w:bCs/>
          <w:szCs w:val="24"/>
          <w:highlight w:val="green"/>
          <w:u w:val="single"/>
          <w:bdr w:val="single" w:sz="4" w:space="0" w:color="auto"/>
        </w:rPr>
        <w:t>this is not a small achievement</w:t>
      </w:r>
      <w:r w:rsidRPr="005E4826">
        <w:rPr>
          <w:sz w:val="16"/>
          <w:szCs w:val="24"/>
        </w:rPr>
        <w:t xml:space="preserve">. </w:t>
      </w:r>
      <w:r w:rsidRPr="005E4826">
        <w:rPr>
          <w:rStyle w:val="StyleUnderline"/>
          <w:sz w:val="24"/>
          <w:szCs w:val="24"/>
        </w:rPr>
        <w:t>These beneficial political aspects of regional trade agreements are not usually considered by economists who often focus on the economic distortions brought by their discriminatory nature</w:t>
      </w:r>
      <w:r w:rsidRPr="005E4826">
        <w:rPr>
          <w:sz w:val="16"/>
          <w:szCs w:val="24"/>
        </w:rPr>
        <w:t xml:space="preserve">. </w:t>
      </w:r>
      <w:r w:rsidRPr="005E4826">
        <w:rPr>
          <w:szCs w:val="24"/>
          <w:u w:val="single"/>
        </w:rPr>
        <w:t xml:space="preserve">Given the huge human and economic costs of wars, this political effect of regional trade agreements should not be discounted. </w:t>
      </w:r>
      <w:r w:rsidRPr="005E4826">
        <w:rPr>
          <w:sz w:val="16"/>
          <w:szCs w:val="24"/>
        </w:rPr>
        <w:t xml:space="preserve"> This opens interesting questions on how far these regional trade agreements should extend – a topical issue in the case of the EU</w:t>
      </w:r>
      <w:r w:rsidRPr="005E4826">
        <w:rPr>
          <w:rStyle w:val="StyleUnderline"/>
          <w:sz w:val="24"/>
          <w:szCs w:val="24"/>
        </w:rPr>
        <w:t>. The entry of Turkey in the EU would indeed pacify its relations with EU countries</w:t>
      </w:r>
      <w:r w:rsidRPr="005E4826">
        <w:rPr>
          <w:sz w:val="16"/>
          <w:szCs w:val="24"/>
        </w:rPr>
        <w:t xml:space="preserve"> (especially Greece and Cyprus), but also increase the probability of a conflict between Turkey and its non-EU </w:t>
      </w:r>
      <w:proofErr w:type="spellStart"/>
      <w:r w:rsidRPr="005E4826">
        <w:rPr>
          <w:sz w:val="16"/>
          <w:szCs w:val="24"/>
        </w:rPr>
        <w:t>neighbours</w:t>
      </w:r>
      <w:proofErr w:type="spellEnd"/>
      <w:r w:rsidRPr="005E4826">
        <w:rPr>
          <w:sz w:val="16"/>
          <w:szCs w:val="24"/>
        </w:rPr>
        <w:t xml:space="preserve">. However, our simulations suggest that in this case, </w:t>
      </w:r>
      <w:r w:rsidRPr="005E4826">
        <w:rPr>
          <w:rStyle w:val="StyleUnderline"/>
          <w:sz w:val="24"/>
          <w:szCs w:val="24"/>
        </w:rPr>
        <w:t>the first effect dominates the second by a large margin</w:t>
      </w:r>
      <w:r w:rsidRPr="005E4826">
        <w:rPr>
          <w:sz w:val="16"/>
          <w:szCs w:val="24"/>
        </w:rPr>
        <w:t xml:space="preserve">.  More generally, </w:t>
      </w:r>
      <w:r w:rsidRPr="005E4826">
        <w:rPr>
          <w:rStyle w:val="StyleUnderline"/>
          <w:sz w:val="24"/>
          <w:szCs w:val="24"/>
        </w:rPr>
        <w:t xml:space="preserve">our results should be interpreted as a word of caution on some political aspects of </w:t>
      </w:r>
      <w:proofErr w:type="spellStart"/>
      <w:r w:rsidRPr="005E4826">
        <w:rPr>
          <w:rStyle w:val="StyleUnderline"/>
          <w:sz w:val="24"/>
          <w:szCs w:val="24"/>
        </w:rPr>
        <w:t>globalisation</w:t>
      </w:r>
      <w:proofErr w:type="spellEnd"/>
      <w:r w:rsidRPr="005E4826">
        <w:rPr>
          <w:rStyle w:val="StyleUnderline"/>
          <w:sz w:val="24"/>
          <w:szCs w:val="24"/>
        </w:rPr>
        <w:t>. As it proceeds and weakens the economic ties of proximate countries, those with the highest risk of disputes that can escalate into military conflicts, local conflicts may become more prevalent</w:t>
      </w:r>
      <w:r w:rsidRPr="005E4826">
        <w:rPr>
          <w:sz w:val="16"/>
          <w:szCs w:val="24"/>
        </w:rPr>
        <w:t>. Even if they may not appear optimal on purely economic ground</w:t>
      </w:r>
      <w:r w:rsidRPr="00E70065">
        <w:rPr>
          <w:sz w:val="16"/>
          <w:szCs w:val="24"/>
          <w:highlight w:val="green"/>
        </w:rPr>
        <w:t xml:space="preserve">s, </w:t>
      </w:r>
      <w:r w:rsidRPr="00E70065">
        <w:rPr>
          <w:szCs w:val="24"/>
          <w:highlight w:val="green"/>
          <w:u w:val="single"/>
        </w:rPr>
        <w:t>r</w:t>
      </w:r>
      <w:r w:rsidRPr="005E4826">
        <w:rPr>
          <w:szCs w:val="24"/>
          <w:u w:val="single"/>
        </w:rPr>
        <w:t>egional</w:t>
      </w:r>
      <w:r w:rsidRPr="005E4826">
        <w:rPr>
          <w:sz w:val="16"/>
          <w:szCs w:val="24"/>
        </w:rPr>
        <w:t xml:space="preserve"> and bilateral </w:t>
      </w:r>
      <w:r w:rsidRPr="00E70065">
        <w:rPr>
          <w:szCs w:val="24"/>
          <w:highlight w:val="green"/>
          <w:u w:val="single"/>
        </w:rPr>
        <w:t>t</w:t>
      </w:r>
      <w:r w:rsidRPr="005E4826">
        <w:rPr>
          <w:szCs w:val="24"/>
          <w:u w:val="single"/>
        </w:rPr>
        <w:t xml:space="preserve">rade </w:t>
      </w:r>
      <w:r w:rsidRPr="00E70065">
        <w:rPr>
          <w:szCs w:val="24"/>
          <w:highlight w:val="green"/>
          <w:u w:val="single"/>
        </w:rPr>
        <w:t>a</w:t>
      </w:r>
      <w:r w:rsidRPr="005E4826">
        <w:rPr>
          <w:szCs w:val="24"/>
          <w:u w:val="single"/>
        </w:rPr>
        <w:t xml:space="preserve">greements, by strengthening local economic ties, </w:t>
      </w:r>
      <w:r w:rsidRPr="00E70065">
        <w:rPr>
          <w:szCs w:val="24"/>
          <w:highlight w:val="green"/>
          <w:u w:val="single"/>
        </w:rPr>
        <w:t xml:space="preserve">may therefore </w:t>
      </w:r>
      <w:r w:rsidRPr="00E70065">
        <w:rPr>
          <w:b/>
          <w:bCs/>
          <w:szCs w:val="24"/>
          <w:highlight w:val="green"/>
          <w:u w:val="single"/>
        </w:rPr>
        <w:t xml:space="preserve">be a necessary political counterbalance to economic </w:t>
      </w:r>
      <w:proofErr w:type="spellStart"/>
      <w:r w:rsidRPr="00E70065">
        <w:rPr>
          <w:b/>
          <w:bCs/>
          <w:szCs w:val="24"/>
          <w:highlight w:val="green"/>
          <w:u w:val="single"/>
        </w:rPr>
        <w:t>globalisation</w:t>
      </w:r>
      <w:proofErr w:type="spellEnd"/>
      <w:r w:rsidRPr="00E70065">
        <w:rPr>
          <w:szCs w:val="24"/>
          <w:highlight w:val="green"/>
          <w:u w:val="single"/>
        </w:rPr>
        <w:t>.</w:t>
      </w:r>
    </w:p>
    <w:p w14:paraId="2E6E7961" w14:textId="77777777" w:rsidR="00062EC1" w:rsidRDefault="00062EC1" w:rsidP="00062EC1">
      <w:pPr>
        <w:pStyle w:val="Heading3"/>
      </w:pPr>
      <w:r>
        <w:lastRenderedPageBreak/>
        <w:t xml:space="preserve">1NC – AT: Dispute Settlement Impact [AT </w:t>
      </w:r>
      <w:proofErr w:type="spellStart"/>
      <w:r>
        <w:t>Hamaan</w:t>
      </w:r>
      <w:proofErr w:type="spellEnd"/>
      <w:r>
        <w:t>]</w:t>
      </w:r>
    </w:p>
    <w:p w14:paraId="5F334B57" w14:textId="77777777" w:rsidR="00062EC1" w:rsidRDefault="00062EC1" w:rsidP="00062EC1">
      <w:pPr>
        <w:pStyle w:val="Heading4"/>
      </w:pPr>
      <w:r>
        <w:t xml:space="preserve">The </w:t>
      </w:r>
      <w:proofErr w:type="spellStart"/>
      <w:r>
        <w:t>Hamaan</w:t>
      </w:r>
      <w:proofErr w:type="spellEnd"/>
      <w:r>
        <w:t xml:space="preserve"> Impact:</w:t>
      </w:r>
    </w:p>
    <w:p w14:paraId="4DDE1EEC" w14:textId="77777777" w:rsidR="00062EC1" w:rsidRDefault="00062EC1" w:rsidP="00062EC1">
      <w:pPr>
        <w:pStyle w:val="Heading4"/>
      </w:pPr>
      <w:r>
        <w:t>1] No Brink Scenario – no explanations of conflicts/tensions that are escalating now.</w:t>
      </w:r>
    </w:p>
    <w:p w14:paraId="5D55272A" w14:textId="77777777" w:rsidR="00062EC1" w:rsidRDefault="00062EC1" w:rsidP="00062EC1">
      <w:pPr>
        <w:pStyle w:val="Heading4"/>
      </w:pPr>
      <w:r>
        <w:t xml:space="preserve">2] China thumps Compliance – your “no Alt Causes” card is about alt causes to credibility, not </w:t>
      </w:r>
      <w:r>
        <w:rPr>
          <w:u w:val="single"/>
        </w:rPr>
        <w:t>compliance</w:t>
      </w:r>
      <w:r>
        <w:t xml:space="preserve"> which is the I/L to </w:t>
      </w:r>
      <w:proofErr w:type="spellStart"/>
      <w:r>
        <w:t>Hamaan</w:t>
      </w:r>
      <w:proofErr w:type="spellEnd"/>
      <w:r>
        <w:t xml:space="preserve"> – China is not listening because they don’t believe the WTO but because they simply don’t care</w:t>
      </w:r>
      <w:r w:rsidRPr="00052220">
        <w:rPr>
          <w:rStyle w:val="Style13ptBold"/>
        </w:rPr>
        <w:t>.</w:t>
      </w:r>
    </w:p>
    <w:p w14:paraId="26CC5186" w14:textId="77777777" w:rsidR="00062EC1" w:rsidRPr="00052220" w:rsidRDefault="00062EC1" w:rsidP="00062EC1">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07603E4D" w14:textId="77777777" w:rsidR="00062EC1" w:rsidRPr="00052220" w:rsidRDefault="00062EC1" w:rsidP="00062EC1">
      <w:pPr>
        <w:rPr>
          <w:sz w:val="16"/>
        </w:rPr>
      </w:pPr>
      <w:r w:rsidRPr="00052220">
        <w:rPr>
          <w:sz w:val="16"/>
        </w:rPr>
        <w:t xml:space="preserve">Since the number of WTO cases involving China is small, certitude about China's future conduct in the DSB would be inapt. </w:t>
      </w:r>
      <w:r w:rsidRPr="00052220">
        <w:rPr>
          <w:u w:val="single"/>
        </w:rPr>
        <w:t>But certain patterns are clear</w:t>
      </w:r>
      <w:r w:rsidRPr="00052220">
        <w:rPr>
          <w:sz w:val="16"/>
        </w:rPr>
        <w:t xml:space="preserve">. First, in </w:t>
      </w:r>
      <w:proofErr w:type="gramStart"/>
      <w:r w:rsidRPr="00052220">
        <w:rPr>
          <w:sz w:val="16"/>
        </w:rPr>
        <w:t>the majority of</w:t>
      </w:r>
      <w:proofErr w:type="gramEnd"/>
      <w:r w:rsidRPr="00052220">
        <w:rPr>
          <w:sz w:val="16"/>
        </w:rPr>
        <w:t xml:space="preserve"> cases, China has revised its legal and regulatory systems to comply with the DSB rulings. It has done so typically within the reasonable </w:t>
      </w:r>
      <w:proofErr w:type="gramStart"/>
      <w:r w:rsidRPr="00052220">
        <w:rPr>
          <w:sz w:val="16"/>
        </w:rPr>
        <w:t>period of time</w:t>
      </w:r>
      <w:proofErr w:type="gramEnd"/>
      <w:r w:rsidRPr="00052220">
        <w:rPr>
          <w:sz w:val="16"/>
        </w:rPr>
        <w:t xml:space="preserve"> in which it agreed to do so and has accumulated a strong record in terms of the quality of its implementation. Moreover, as of July 2013, no Chi-</w:t>
      </w:r>
      <w:proofErr w:type="spellStart"/>
      <w:r w:rsidRPr="00052220">
        <w:rPr>
          <w:sz w:val="16"/>
        </w:rPr>
        <w:t>nese</w:t>
      </w:r>
      <w:proofErr w:type="spellEnd"/>
      <w:r w:rsidRPr="00052220">
        <w:rPr>
          <w:sz w:val="16"/>
        </w:rPr>
        <w:t xml:space="preserv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E70065">
        <w:rPr>
          <w:b/>
          <w:sz w:val="26"/>
          <w:highlight w:val="green"/>
          <w:u w:val="single"/>
        </w:rPr>
        <w:t>China has found ways to resist WTO rulings</w:t>
      </w:r>
      <w:r w:rsidRPr="00E70065">
        <w:rPr>
          <w:sz w:val="16"/>
          <w:highlight w:val="green"/>
        </w:rPr>
        <w:t xml:space="preserve"> </w:t>
      </w:r>
      <w:r w:rsidRPr="00052220">
        <w:rPr>
          <w:sz w:val="16"/>
        </w:rPr>
        <w:t xml:space="preserve">and norms. </w:t>
      </w:r>
      <w:r w:rsidRPr="00052220">
        <w:rPr>
          <w:u w:val="single"/>
        </w:rPr>
        <w:t>Inconsistent regulations remain in effect. In</w:t>
      </w:r>
      <w:r w:rsidRPr="00052220">
        <w:rPr>
          <w:sz w:val="16"/>
        </w:rPr>
        <w:t xml:space="preserve"> the three cases discussed above - DS 362 (intellectual property enforcement), DS 363 (trading rights for publications) DS 373 (financial information services) - inconsistent regulations either continue in effect or were revised so as not to </w:t>
      </w:r>
      <w:proofErr w:type="spellStart"/>
      <w:r w:rsidRPr="00052220">
        <w:rPr>
          <w:sz w:val="16"/>
        </w:rPr>
        <w:t>ef-fectuate</w:t>
      </w:r>
      <w:proofErr w:type="spellEnd"/>
      <w:r w:rsidRPr="00052220">
        <w:rPr>
          <w:sz w:val="16"/>
        </w:rPr>
        <w:t xml:space="preserve"> [*573] the purpose of the ruling. This lacuna could be a function of institutional capacity. China's </w:t>
      </w:r>
      <w:proofErr w:type="spellStart"/>
      <w:r w:rsidRPr="00052220">
        <w:rPr>
          <w:sz w:val="16"/>
        </w:rPr>
        <w:t>capa-cious</w:t>
      </w:r>
      <w:proofErr w:type="spellEnd"/>
      <w:r w:rsidRPr="00052220">
        <w:rPr>
          <w:sz w:val="16"/>
        </w:rPr>
        <w:t xml:space="preserve"> bureaucratic institutions produce reams of regulations; it is unclear whether many of them keep close tabs on the various regulations they produce, and quite definite that some of them have not repealed regulations found to be in-consistent. </w:t>
      </w:r>
      <w:r w:rsidRPr="00052220">
        <w:rPr>
          <w:u w:val="single"/>
        </w:rPr>
        <w:t xml:space="preserve">Or there may be a more sinister explanation: </w:t>
      </w:r>
      <w:r w:rsidRPr="00E70065">
        <w:rPr>
          <w:b/>
          <w:sz w:val="26"/>
          <w:highlight w:val="green"/>
          <w:u w:val="single"/>
        </w:rPr>
        <w:t>China wants to keep the inconsistent regulations</w:t>
      </w:r>
      <w:r w:rsidRPr="00E70065">
        <w:rPr>
          <w:highlight w:val="green"/>
          <w:u w:val="single"/>
        </w:rPr>
        <w:t xml:space="preserve"> </w:t>
      </w:r>
      <w:r w:rsidRPr="00052220">
        <w:rPr>
          <w:u w:val="single"/>
        </w:rPr>
        <w:t xml:space="preserve">in </w:t>
      </w:r>
      <w:proofErr w:type="gramStart"/>
      <w:r w:rsidRPr="00052220">
        <w:rPr>
          <w:u w:val="single"/>
        </w:rPr>
        <w:t>place, and</w:t>
      </w:r>
      <w:proofErr w:type="gramEnd"/>
      <w:r w:rsidRPr="00052220">
        <w:rPr>
          <w:u w:val="single"/>
        </w:rPr>
        <w:t xml:space="preserve"> understands that its regulatory maze may be </w:t>
      </w:r>
      <w:r w:rsidRPr="00E70065">
        <w:rPr>
          <w:b/>
          <w:sz w:val="26"/>
          <w:highlight w:val="green"/>
          <w:u w:val="single"/>
        </w:rPr>
        <w:t>too labyrinthine for</w:t>
      </w:r>
      <w:r w:rsidRPr="00E70065">
        <w:rPr>
          <w:highlight w:val="green"/>
          <w:u w:val="single"/>
        </w:rPr>
        <w:t xml:space="preserve"> </w:t>
      </w:r>
      <w:r w:rsidRPr="00052220">
        <w:rPr>
          <w:u w:val="single"/>
        </w:rPr>
        <w:t xml:space="preserve">other </w:t>
      </w:r>
      <w:r w:rsidRPr="00E70065">
        <w:rPr>
          <w:b/>
          <w:sz w:val="26"/>
          <w:highlight w:val="green"/>
          <w:u w:val="single"/>
        </w:rPr>
        <w:t>WTO</w:t>
      </w:r>
      <w:r w:rsidRPr="00E70065">
        <w:rPr>
          <w:highlight w:val="green"/>
          <w:u w:val="single"/>
        </w:rPr>
        <w:t xml:space="preserve"> </w:t>
      </w:r>
      <w:r w:rsidRPr="00052220">
        <w:rPr>
          <w:u w:val="single"/>
        </w:rPr>
        <w:t xml:space="preserve">members </w:t>
      </w:r>
      <w:r w:rsidRPr="00E70065">
        <w:rPr>
          <w:b/>
          <w:sz w:val="26"/>
          <w:highlight w:val="green"/>
          <w:u w:val="single"/>
        </w:rPr>
        <w:t>to navigate</w:t>
      </w:r>
      <w:r w:rsidRPr="00052220">
        <w:rPr>
          <w:u w:val="single"/>
        </w:rPr>
        <w:t>.</w:t>
      </w:r>
      <w:r w:rsidRPr="00052220">
        <w:rPr>
          <w:sz w:val="16"/>
        </w:rPr>
        <w:t xml:space="preserve"> Whether by design or neglect, </w:t>
      </w:r>
      <w:proofErr w:type="gramStart"/>
      <w:r w:rsidRPr="00052220">
        <w:rPr>
          <w:u w:val="single"/>
        </w:rPr>
        <w:t>a number of</w:t>
      </w:r>
      <w:proofErr w:type="gramEnd"/>
      <w:r w:rsidRPr="00052220">
        <w:rPr>
          <w:u w:val="single"/>
        </w:rPr>
        <w:t xml:space="preserve"> inconsistent regulations continue to plague China's compliance record. Moreover, </w:t>
      </w:r>
      <w:proofErr w:type="gramStart"/>
      <w:r w:rsidRPr="00052220">
        <w:rPr>
          <w:u w:val="single"/>
        </w:rPr>
        <w:t>local</w:t>
      </w:r>
      <w:proofErr w:type="gramEnd"/>
      <w:r w:rsidRPr="00052220">
        <w:rPr>
          <w:u w:val="single"/>
        </w:rPr>
        <w:t xml:space="preserve"> and provincial-level regulations often amplify the effects of inconsistent national regulations</w:t>
      </w:r>
      <w:r w:rsidRPr="00052220">
        <w:rPr>
          <w:sz w:val="16"/>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w:t>
      </w:r>
      <w:proofErr w:type="gramStart"/>
      <w:r w:rsidRPr="00052220">
        <w:rPr>
          <w:sz w:val="16"/>
        </w:rPr>
        <w:t>period of time</w:t>
      </w:r>
      <w:proofErr w:type="gramEnd"/>
      <w:r w:rsidRPr="00052220">
        <w:rPr>
          <w:sz w:val="16"/>
        </w:rPr>
        <w:t xml:space="preserve">, but it also left in place several regulations that the DSB deemed inconsistent with WTO disciplines. This suggests that, in particularly sensitive areas, China will not fulfill its </w:t>
      </w:r>
      <w:proofErr w:type="spellStart"/>
      <w:r w:rsidRPr="00052220">
        <w:rPr>
          <w:sz w:val="16"/>
        </w:rPr>
        <w:t>implemen-tation</w:t>
      </w:r>
      <w:proofErr w:type="spellEnd"/>
      <w:r w:rsidRPr="00052220">
        <w:rPr>
          <w:sz w:val="16"/>
        </w:rPr>
        <w:t xml:space="preserve"> obligations. </w:t>
      </w:r>
      <w:r w:rsidRPr="00E70065">
        <w:rPr>
          <w:b/>
          <w:sz w:val="26"/>
          <w:highlight w:val="green"/>
          <w:u w:val="single"/>
        </w:rPr>
        <w:t>As China continues to gain experience with WTO litigation</w:t>
      </w:r>
      <w:r w:rsidRPr="00052220">
        <w:rPr>
          <w:sz w:val="16"/>
        </w:rPr>
        <w:t xml:space="preserve">, </w:t>
      </w:r>
      <w:r w:rsidRPr="00E70065">
        <w:rPr>
          <w:b/>
          <w:sz w:val="26"/>
          <w:highlight w:val="green"/>
          <w:u w:val="single"/>
        </w:rPr>
        <w:t>instances of non-implementation are likely to increase</w:t>
      </w:r>
      <w:r w:rsidRPr="00052220">
        <w:rPr>
          <w:sz w:val="16"/>
        </w:rPr>
        <w:t xml:space="preserve">. China has, in essence, learned that it can "get away" without fully complying with DSB rulings and recommendations. Indeed, as noted above, two recent rulings show just how far China is willing to push the </w:t>
      </w:r>
      <w:proofErr w:type="spellStart"/>
      <w:r w:rsidRPr="00052220">
        <w:rPr>
          <w:sz w:val="16"/>
        </w:rPr>
        <w:t>implemen-tation</w:t>
      </w:r>
      <w:proofErr w:type="spellEnd"/>
      <w:r w:rsidRPr="00052220">
        <w:rPr>
          <w:sz w:val="16"/>
        </w:rPr>
        <w:t xml:space="preserve"> envelope. Third, reforming laws in China means less than it would in Western liberal democracies with robust legal </w:t>
      </w:r>
      <w:proofErr w:type="spellStart"/>
      <w:r w:rsidRPr="00052220">
        <w:rPr>
          <w:sz w:val="16"/>
        </w:rPr>
        <w:t>institu-tions</w:t>
      </w:r>
      <w:proofErr w:type="spellEnd"/>
      <w:r w:rsidRPr="00052220">
        <w:rPr>
          <w:sz w:val="16"/>
        </w:rPr>
        <w:t xml:space="preserve">.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E70065">
        <w:rPr>
          <w:b/>
          <w:sz w:val="26"/>
          <w:highlight w:val="green"/>
          <w:u w:val="single"/>
        </w:rPr>
        <w:t>China</w:t>
      </w:r>
      <w:r w:rsidRPr="00E70065">
        <w:rPr>
          <w:highlight w:val="green"/>
          <w:u w:val="single"/>
        </w:rPr>
        <w:t xml:space="preserve"> </w:t>
      </w:r>
      <w:r w:rsidRPr="00052220">
        <w:rPr>
          <w:u w:val="single"/>
        </w:rPr>
        <w:t xml:space="preserve">has tinkered with the literal letter of its law, but it </w:t>
      </w:r>
      <w:r w:rsidRPr="00E70065">
        <w:rPr>
          <w:b/>
          <w:sz w:val="26"/>
          <w:highlight w:val="green"/>
          <w:u w:val="single"/>
        </w:rPr>
        <w:t>continues</w:t>
      </w:r>
      <w:r w:rsidRPr="00E70065">
        <w:rPr>
          <w:highlight w:val="green"/>
          <w:u w:val="single"/>
        </w:rPr>
        <w:t xml:space="preserve"> </w:t>
      </w:r>
      <w:r w:rsidRPr="00052220">
        <w:rPr>
          <w:u w:val="single"/>
        </w:rPr>
        <w:t xml:space="preserve">to produce </w:t>
      </w:r>
      <w:r w:rsidRPr="00E70065">
        <w:rPr>
          <w:b/>
          <w:sz w:val="26"/>
          <w:highlight w:val="green"/>
          <w:u w:val="single"/>
        </w:rPr>
        <w:t>a whole range of programs that violate WTO</w:t>
      </w:r>
      <w:r w:rsidRPr="00E70065">
        <w:rPr>
          <w:highlight w:val="green"/>
          <w:u w:val="single"/>
        </w:rPr>
        <w:t xml:space="preserve"> </w:t>
      </w:r>
      <w:r w:rsidRPr="00052220">
        <w:rPr>
          <w:u w:val="single"/>
        </w:rPr>
        <w:t xml:space="preserve">principles. </w:t>
      </w:r>
      <w:r w:rsidRPr="00E70065">
        <w:rPr>
          <w:b/>
          <w:sz w:val="26"/>
          <w:highlight w:val="green"/>
          <w:u w:val="single"/>
        </w:rPr>
        <w:t>It is</w:t>
      </w:r>
      <w:r w:rsidRPr="00E70065">
        <w:rPr>
          <w:highlight w:val="green"/>
          <w:u w:val="single"/>
        </w:rPr>
        <w:t xml:space="preserve"> </w:t>
      </w:r>
      <w:r w:rsidRPr="00052220">
        <w:rPr>
          <w:u w:val="single"/>
        </w:rPr>
        <w:t xml:space="preserve">perhaps </w:t>
      </w:r>
      <w:r w:rsidRPr="00E70065">
        <w:rPr>
          <w:b/>
          <w:sz w:val="26"/>
          <w:highlight w:val="green"/>
          <w:u w:val="single"/>
        </w:rPr>
        <w:t>unrealistic to think the DSB can induce compliance</w:t>
      </w:r>
      <w:r w:rsidRPr="00E70065">
        <w:rPr>
          <w:highlight w:val="green"/>
          <w:u w:val="single"/>
        </w:rPr>
        <w:t xml:space="preserve"> </w:t>
      </w:r>
      <w:r w:rsidRPr="00052220">
        <w:rPr>
          <w:u w:val="single"/>
        </w:rPr>
        <w:t>more broadly, that is, outside of the regulation challenged.</w:t>
      </w:r>
      <w:r w:rsidRPr="00052220">
        <w:rPr>
          <w:sz w:val="16"/>
        </w:rPr>
        <w:t xml:space="preserve"> But it is doubtful that China's domestication of DSB rulings has meaningfully influenced the development of its political economy. Many basic norms - market capitalism, </w:t>
      </w:r>
      <w:proofErr w:type="spellStart"/>
      <w:r w:rsidRPr="00052220">
        <w:rPr>
          <w:sz w:val="16"/>
        </w:rPr>
        <w:t>dereg-ulation</w:t>
      </w:r>
      <w:proofErr w:type="spellEnd"/>
      <w:r w:rsidRPr="00052220">
        <w:rPr>
          <w:sz w:val="16"/>
        </w:rPr>
        <w:t xml:space="preserve">, strong protection of intellectual property, limits on subsidies - remain alien to China. Fourth, many WTO violations take place in the interstices of law, areas where government officials exercise </w:t>
      </w:r>
      <w:proofErr w:type="spellStart"/>
      <w:r w:rsidRPr="00052220">
        <w:rPr>
          <w:sz w:val="16"/>
        </w:rPr>
        <w:t>discre-tion</w:t>
      </w:r>
      <w:proofErr w:type="spellEnd"/>
      <w:r w:rsidRPr="00052220">
        <w:rPr>
          <w:sz w:val="16"/>
        </w:rPr>
        <w:t xml:space="preserve">: </w:t>
      </w:r>
      <w:proofErr w:type="gramStart"/>
      <w:r w:rsidRPr="00052220">
        <w:rPr>
          <w:sz w:val="16"/>
        </w:rPr>
        <w:t>whether or not</w:t>
      </w:r>
      <w:proofErr w:type="gramEnd"/>
      <w:r w:rsidRPr="00052220">
        <w:rPr>
          <w:sz w:val="16"/>
        </w:rPr>
        <w:t xml:space="preserve"> to register a foreign company, to issue it a business license, or to prosecute someone for IP theft. </w:t>
      </w:r>
      <w:r w:rsidRPr="00052220">
        <w:rPr>
          <w:u w:val="single"/>
        </w:rPr>
        <w:t xml:space="preserve">Likewise, </w:t>
      </w:r>
      <w:r w:rsidRPr="00E70065">
        <w:rPr>
          <w:b/>
          <w:sz w:val="26"/>
          <w:highlight w:val="green"/>
          <w:u w:val="single"/>
        </w:rPr>
        <w:t>China distributes trade regulations to</w:t>
      </w:r>
      <w:r w:rsidRPr="00E70065">
        <w:rPr>
          <w:highlight w:val="green"/>
          <w:u w:val="single"/>
        </w:rPr>
        <w:t xml:space="preserve"> </w:t>
      </w:r>
      <w:r w:rsidRPr="00052220">
        <w:rPr>
          <w:u w:val="single"/>
        </w:rPr>
        <w:t xml:space="preserve">governmental </w:t>
      </w:r>
      <w:r w:rsidRPr="00E70065">
        <w:rPr>
          <w:b/>
          <w:sz w:val="26"/>
          <w:highlight w:val="green"/>
          <w:u w:val="single"/>
        </w:rPr>
        <w:t>agencies as "internal guidance"</w:t>
      </w:r>
      <w:r w:rsidRPr="00052220">
        <w:rPr>
          <w:u w:val="single"/>
        </w:rPr>
        <w:t xml:space="preserve"> (</w:t>
      </w:r>
      <w:proofErr w:type="spellStart"/>
      <w:r w:rsidRPr="00052220">
        <w:rPr>
          <w:u w:val="single"/>
        </w:rPr>
        <w:t>neibu</w:t>
      </w:r>
      <w:proofErr w:type="spellEnd"/>
      <w:r w:rsidRPr="00052220">
        <w:rPr>
          <w:u w:val="single"/>
        </w:rPr>
        <w:t xml:space="preserve"> </w:t>
      </w:r>
      <w:proofErr w:type="spellStart"/>
      <w:r w:rsidRPr="00052220">
        <w:rPr>
          <w:u w:val="single"/>
        </w:rPr>
        <w:t>cankao</w:t>
      </w:r>
      <w:proofErr w:type="spellEnd"/>
      <w:r w:rsidRPr="00052220">
        <w:rPr>
          <w:u w:val="single"/>
        </w:rPr>
        <w:t xml:space="preserve">) that should be published under China's WTO </w:t>
      </w:r>
      <w:r w:rsidRPr="00052220">
        <w:rPr>
          <w:u w:val="single"/>
        </w:rPr>
        <w:lastRenderedPageBreak/>
        <w:t>transparency obligations, but in fact [*574] never are. n257</w:t>
      </w:r>
      <w:r w:rsidRPr="00052220">
        <w:rPr>
          <w:sz w:val="16"/>
        </w:rPr>
        <w:t xml:space="preserve"> </w:t>
      </w:r>
      <w:proofErr w:type="gramStart"/>
      <w:r w:rsidRPr="00052220">
        <w:rPr>
          <w:sz w:val="16"/>
        </w:rPr>
        <w:t>The</w:t>
      </w:r>
      <w:proofErr w:type="gramEnd"/>
      <w:r w:rsidRPr="00052220">
        <w:rPr>
          <w:sz w:val="16"/>
        </w:rPr>
        <w:t xml:space="preserve"> dispute set-</w:t>
      </w:r>
      <w:proofErr w:type="spellStart"/>
      <w:r w:rsidRPr="00052220">
        <w:rPr>
          <w:sz w:val="16"/>
        </w:rPr>
        <w:t>tlement</w:t>
      </w:r>
      <w:proofErr w:type="spellEnd"/>
      <w:r w:rsidRPr="00052220">
        <w:rPr>
          <w:sz w:val="16"/>
        </w:rPr>
        <w:t xml:space="preserve">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reform to implement. Like any other national actor, China seeks to maximize its interests and minimize disruptions that international law and institutions may inflict upon its domestic legal and regulatory sys-</w:t>
      </w:r>
      <w:proofErr w:type="spellStart"/>
      <w:r w:rsidRPr="00052220">
        <w:rPr>
          <w:sz w:val="16"/>
        </w:rPr>
        <w:t>tems</w:t>
      </w:r>
      <w:proofErr w:type="spellEnd"/>
      <w:r w:rsidRPr="00052220">
        <w:rPr>
          <w:sz w:val="16"/>
        </w:rPr>
        <w:t>.</w:t>
      </w:r>
    </w:p>
    <w:p w14:paraId="1242C16E" w14:textId="77777777" w:rsidR="00062EC1" w:rsidRPr="004F7984" w:rsidRDefault="00062EC1" w:rsidP="00062EC1">
      <w:pPr>
        <w:pStyle w:val="Heading4"/>
      </w:pPr>
      <w:proofErr w:type="spellStart"/>
      <w:r>
        <w:t>Hamaan</w:t>
      </w:r>
      <w:proofErr w:type="spellEnd"/>
      <w:r>
        <w:t xml:space="preserve"> concedes it </w:t>
      </w:r>
      <w:r>
        <w:rPr>
          <w:u w:val="single"/>
        </w:rPr>
        <w:t>thumps</w:t>
      </w:r>
      <w:r>
        <w:t>.</w:t>
      </w:r>
    </w:p>
    <w:p w14:paraId="260347F1" w14:textId="77777777" w:rsidR="00062EC1" w:rsidRPr="008767C9" w:rsidRDefault="00062EC1" w:rsidP="00062EC1">
      <w:pPr>
        <w:rPr>
          <w:b/>
          <w:bCs/>
          <w:sz w:val="26"/>
        </w:rPr>
      </w:pPr>
      <w:r>
        <w:rPr>
          <w:rStyle w:val="Style13ptBold"/>
        </w:rPr>
        <w:t xml:space="preserve">1AC </w:t>
      </w:r>
      <w:r w:rsidRPr="00EF00AE">
        <w:rPr>
          <w:rStyle w:val="Style13ptBold"/>
        </w:rPr>
        <w:t>Hamann 09</w:t>
      </w:r>
      <w:r>
        <w:rPr>
          <w:rStyle w:val="Style13ptBold"/>
        </w:rPr>
        <w:t xml:space="preserve"> </w:t>
      </w:r>
      <w:r w:rsidRPr="00EF00AE">
        <w:t xml:space="preserve">GEORGIA L. Hamann is an associate in Lewis, Roca, </w:t>
      </w:r>
      <w:proofErr w:type="spellStart"/>
      <w:r w:rsidRPr="00EF00AE">
        <w:t>Rothberger’s</w:t>
      </w:r>
      <w:proofErr w:type="spellEnd"/>
      <w:r w:rsidRPr="00EF00AE">
        <w:t xml:space="preserve"> Litigation Practice Group, J.D. from Vanderbilt University Law School, May 2009, “Replacing Slingshots with Swords: Implications of the Antigua-Gambling 22.6 Panel Report for Developing Countries and the World Trading System”, </w:t>
      </w:r>
      <w:hyperlink r:id="rId17" w:history="1">
        <w:r w:rsidRPr="002F3BF8">
          <w:rPr>
            <w:rStyle w:val="Hyperlink"/>
          </w:rPr>
          <w:t>http://www.vanderbilt.edu/jotl/manage/wp-content/uploads/hamann-cr_final_final.pdf</w:t>
        </w:r>
      </w:hyperlink>
      <w:r>
        <w:t xml:space="preserve"> //Re-cut by Elmer</w:t>
      </w:r>
    </w:p>
    <w:p w14:paraId="66EBBE1E" w14:textId="77777777" w:rsidR="00062EC1" w:rsidRPr="002A702C" w:rsidRDefault="00062EC1" w:rsidP="00062EC1">
      <w:pPr>
        <w:rPr>
          <w:rStyle w:val="Emphasis"/>
          <w:sz w:val="24"/>
          <w:szCs w:val="24"/>
        </w:rPr>
      </w:pPr>
      <w:r w:rsidRPr="002A702C">
        <w:rPr>
          <w:rStyle w:val="IntenseEmphasis"/>
          <w:sz w:val="24"/>
          <w:szCs w:val="24"/>
        </w:rPr>
        <w:t xml:space="preserve">Voluntary </w:t>
      </w:r>
      <w:r w:rsidRPr="00E70065">
        <w:rPr>
          <w:rStyle w:val="IntenseEmphasis"/>
          <w:sz w:val="24"/>
          <w:szCs w:val="24"/>
          <w:highlight w:val="green"/>
        </w:rPr>
        <w:t xml:space="preserve">compliance </w:t>
      </w:r>
      <w:r w:rsidRPr="002A702C">
        <w:rPr>
          <w:rStyle w:val="IntenseEmphasis"/>
          <w:sz w:val="24"/>
          <w:szCs w:val="24"/>
        </w:rPr>
        <w:t>with WTO rules</w:t>
      </w:r>
      <w:r w:rsidRPr="002A702C">
        <w:rPr>
          <w:sz w:val="16"/>
          <w:szCs w:val="24"/>
        </w:rPr>
        <w:t xml:space="preserve"> and procedures </w:t>
      </w:r>
      <w:r w:rsidRPr="00E70065">
        <w:rPr>
          <w:rStyle w:val="Emphasis"/>
          <w:sz w:val="24"/>
          <w:szCs w:val="24"/>
          <w:highlight w:val="green"/>
        </w:rPr>
        <w:t xml:space="preserve">is of the utmost importance </w:t>
      </w:r>
      <w:r w:rsidRPr="002A702C">
        <w:rPr>
          <w:rStyle w:val="Emphasis"/>
          <w:sz w:val="24"/>
          <w:szCs w:val="24"/>
        </w:rPr>
        <w:t>to the international trading system.</w:t>
      </w:r>
      <w:r w:rsidRPr="002A702C">
        <w:rPr>
          <w:sz w:val="16"/>
          <w:szCs w:val="24"/>
        </w:rPr>
        <w:t xml:space="preserve">100 </w:t>
      </w:r>
      <w:r w:rsidRPr="002A702C">
        <w:rPr>
          <w:rStyle w:val="IntenseEmphasis"/>
          <w:sz w:val="24"/>
          <w:szCs w:val="24"/>
        </w:rPr>
        <w:t>Given the increasingly globalized market</w:t>
      </w:r>
      <w:r w:rsidRPr="002A702C">
        <w:rPr>
          <w:sz w:val="16"/>
          <w:szCs w:val="24"/>
        </w:rPr>
        <w:t xml:space="preserve">, </w:t>
      </w:r>
      <w:r w:rsidRPr="002A702C">
        <w:rPr>
          <w:rStyle w:val="Emphasis"/>
          <w:sz w:val="24"/>
          <w:szCs w:val="24"/>
        </w:rPr>
        <w:t>the coming years will see an increase in the importance of the WTO as a cohesive force and arbiter of disputes</w:t>
      </w:r>
      <w:r w:rsidRPr="002A702C">
        <w:rPr>
          <w:sz w:val="16"/>
          <w:szCs w:val="24"/>
        </w:rPr>
        <w:t xml:space="preserve"> </w:t>
      </w:r>
      <w:r w:rsidRPr="002A702C">
        <w:rPr>
          <w:rStyle w:val="IntenseEmphasis"/>
          <w:sz w:val="24"/>
          <w:szCs w:val="24"/>
        </w:rPr>
        <w:t>that</w:t>
      </w:r>
      <w:r w:rsidRPr="002A702C">
        <w:rPr>
          <w:sz w:val="16"/>
          <w:szCs w:val="24"/>
        </w:rPr>
        <w:t xml:space="preserve"> likely </w:t>
      </w:r>
      <w:r w:rsidRPr="002A702C">
        <w:rPr>
          <w:rStyle w:val="IntenseEmphasis"/>
          <w:sz w:val="24"/>
          <w:szCs w:val="24"/>
        </w:rPr>
        <w:t>will become more frequent and injurious</w:t>
      </w:r>
      <w:r w:rsidRPr="002A702C">
        <w:rPr>
          <w:sz w:val="16"/>
          <w:szCs w:val="24"/>
        </w:rPr>
        <w:t xml:space="preserve">.101 </w:t>
      </w:r>
      <w:r w:rsidRPr="002A702C">
        <w:rPr>
          <w:rStyle w:val="Emphasis"/>
          <w:sz w:val="24"/>
          <w:szCs w:val="24"/>
        </w:rPr>
        <w:t>The work of the WTO cannot be overstated in a nuclear-armed world</w:t>
      </w:r>
      <w:r w:rsidRPr="002A702C">
        <w:rPr>
          <w:sz w:val="16"/>
          <w:szCs w:val="24"/>
        </w:rPr>
        <w:t xml:space="preserve">, </w:t>
      </w:r>
      <w:r w:rsidRPr="002A702C">
        <w:rPr>
          <w:rStyle w:val="IntenseEmphasis"/>
          <w:sz w:val="24"/>
          <w:szCs w:val="24"/>
        </w:rPr>
        <w:t>as the body continues to promote respect and</w:t>
      </w:r>
      <w:r w:rsidRPr="002A702C">
        <w:rPr>
          <w:sz w:val="16"/>
          <w:szCs w:val="24"/>
        </w:rPr>
        <w:t xml:space="preserve"> even </w:t>
      </w:r>
      <w:r w:rsidRPr="002A702C">
        <w:rPr>
          <w:rStyle w:val="IntenseEmphasis"/>
          <w:sz w:val="24"/>
          <w:szCs w:val="24"/>
        </w:rPr>
        <w:t>amity among nations with opposing philosophical goals or modes of governance.</w:t>
      </w:r>
      <w:r w:rsidRPr="002A702C">
        <w:rPr>
          <w:sz w:val="16"/>
          <w:szCs w:val="24"/>
        </w:rPr>
        <w:t xml:space="preserve">102 </w:t>
      </w:r>
      <w:r w:rsidRPr="00E70065">
        <w:rPr>
          <w:rStyle w:val="Emphasis"/>
          <w:szCs w:val="24"/>
          <w:highlight w:val="green"/>
        </w:rPr>
        <w:t>Demagogues</w:t>
      </w:r>
      <w:r w:rsidRPr="00E70065">
        <w:rPr>
          <w:rStyle w:val="Emphasis"/>
          <w:sz w:val="24"/>
          <w:szCs w:val="24"/>
          <w:highlight w:val="green"/>
        </w:rPr>
        <w:t xml:space="preserve"> </w:t>
      </w:r>
      <w:r w:rsidRPr="002A702C">
        <w:rPr>
          <w:rStyle w:val="Emphasis"/>
          <w:sz w:val="24"/>
          <w:szCs w:val="24"/>
        </w:rPr>
        <w:t>in the U</w:t>
      </w:r>
      <w:r w:rsidRPr="002A702C">
        <w:rPr>
          <w:sz w:val="16"/>
          <w:szCs w:val="24"/>
        </w:rPr>
        <w:t xml:space="preserve">nites </w:t>
      </w:r>
      <w:r w:rsidRPr="002A702C">
        <w:rPr>
          <w:rStyle w:val="Emphasis"/>
          <w:sz w:val="24"/>
          <w:szCs w:val="24"/>
        </w:rPr>
        <w:t>S</w:t>
      </w:r>
      <w:r w:rsidRPr="002A702C">
        <w:rPr>
          <w:sz w:val="16"/>
          <w:szCs w:val="24"/>
        </w:rPr>
        <w:t xml:space="preserve">tates may </w:t>
      </w:r>
      <w:r w:rsidRPr="00E70065">
        <w:rPr>
          <w:rStyle w:val="Emphasis"/>
          <w:szCs w:val="24"/>
          <w:highlight w:val="green"/>
        </w:rPr>
        <w:t>decry</w:t>
      </w:r>
      <w:r w:rsidRPr="00E70065">
        <w:rPr>
          <w:rStyle w:val="Emphasis"/>
          <w:sz w:val="24"/>
          <w:szCs w:val="24"/>
          <w:highlight w:val="green"/>
        </w:rPr>
        <w:t xml:space="preserve"> </w:t>
      </w:r>
      <w:r w:rsidRPr="002A702C">
        <w:rPr>
          <w:rStyle w:val="Emphasis"/>
          <w:sz w:val="24"/>
          <w:szCs w:val="24"/>
        </w:rPr>
        <w:t xml:space="preserve">the </w:t>
      </w:r>
      <w:r w:rsidRPr="00E70065">
        <w:rPr>
          <w:rStyle w:val="Emphasis"/>
          <w:szCs w:val="24"/>
          <w:highlight w:val="green"/>
        </w:rPr>
        <w:t>rise of China</w:t>
      </w:r>
      <w:r w:rsidRPr="00E70065">
        <w:rPr>
          <w:sz w:val="16"/>
          <w:szCs w:val="24"/>
          <w:highlight w:val="green"/>
        </w:rPr>
        <w:t xml:space="preserve"> </w:t>
      </w:r>
      <w:r w:rsidRPr="002A702C">
        <w:rPr>
          <w:sz w:val="16"/>
          <w:szCs w:val="24"/>
        </w:rPr>
        <w:t xml:space="preserve">as a geopolitical threat,103 </w:t>
      </w:r>
      <w:r w:rsidRPr="002A702C">
        <w:rPr>
          <w:rStyle w:val="Emphasis"/>
          <w:sz w:val="24"/>
          <w:szCs w:val="24"/>
        </w:rPr>
        <w:t>and extremists in Russia</w:t>
      </w:r>
      <w:r w:rsidRPr="002A702C">
        <w:rPr>
          <w:sz w:val="16"/>
          <w:szCs w:val="24"/>
        </w:rPr>
        <w:t xml:space="preserve"> may </w:t>
      </w:r>
      <w:r w:rsidRPr="002A702C">
        <w:rPr>
          <w:rStyle w:val="Emphasis"/>
          <w:sz w:val="24"/>
          <w:szCs w:val="24"/>
        </w:rPr>
        <w:t>play dangerous games of brinksmanship with other great powers, but trade keeps politicians’ fingers off “the button.”</w:t>
      </w:r>
      <w:r w:rsidRPr="002A702C">
        <w:rPr>
          <w:sz w:val="16"/>
          <w:szCs w:val="24"/>
        </w:rPr>
        <w:t xml:space="preserve">104 </w:t>
      </w:r>
      <w:r w:rsidRPr="002A702C">
        <w:rPr>
          <w:sz w:val="16"/>
        </w:rPr>
        <w:t>The WTO offers an astounding rate of compliance for an organization with no standing army and no real power to enforce its decisions, suggesting that governments recognize the value of maintaining the international construct of the WTO.105 In order to promote voluntary compliance, the WTO must maintain a high level of credibility.106</w:t>
      </w:r>
      <w:r w:rsidRPr="002A702C">
        <w:rPr>
          <w:sz w:val="16"/>
          <w:szCs w:val="24"/>
        </w:rPr>
        <w:t xml:space="preserve"> </w:t>
      </w:r>
      <w:r w:rsidRPr="00E70065">
        <w:rPr>
          <w:rStyle w:val="Emphasis"/>
          <w:szCs w:val="24"/>
          <w:highlight w:val="green"/>
        </w:rPr>
        <w:t>Nations must perceive the WTO as the most reasonable option for dispute resolution</w:t>
      </w:r>
      <w:r w:rsidRPr="002A702C">
        <w:rPr>
          <w:sz w:val="16"/>
          <w:szCs w:val="24"/>
        </w:rPr>
        <w:t xml:space="preserve"> 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w:t>
      </w:r>
      <w:proofErr w:type="spellStart"/>
      <w:r w:rsidRPr="002A702C">
        <w:rPr>
          <w:sz w:val="16"/>
          <w:szCs w:val="24"/>
        </w:rPr>
        <w:t>Yerxa</w:t>
      </w:r>
      <w:proofErr w:type="spellEnd"/>
      <w:r w:rsidRPr="002A702C">
        <w:rPr>
          <w:sz w:val="16"/>
          <w:szCs w:val="24"/>
        </w:rPr>
        <w:t>, supra note 100, at 4 (“</w:t>
      </w:r>
      <w:r w:rsidRPr="002A702C">
        <w:rPr>
          <w:rStyle w:val="IntenseEmphasis"/>
          <w:sz w:val="24"/>
          <w:szCs w:val="24"/>
        </w:rPr>
        <w:t>The WTO</w:t>
      </w:r>
      <w:r w:rsidRPr="002A702C">
        <w:rPr>
          <w:sz w:val="16"/>
          <w:szCs w:val="24"/>
        </w:rPr>
        <w:t xml:space="preserve"> System </w:t>
      </w:r>
      <w:r w:rsidRPr="002A702C">
        <w:rPr>
          <w:rStyle w:val="IntenseEmphasis"/>
          <w:sz w:val="24"/>
          <w:szCs w:val="24"/>
        </w:rPr>
        <w:t>works only to the extent Members want it to work, and only if they decide</w:t>
      </w:r>
      <w:r w:rsidRPr="002A702C">
        <w:rPr>
          <w:sz w:val="16"/>
          <w:szCs w:val="24"/>
        </w:rPr>
        <w:t xml:space="preserve"> that </w:t>
      </w:r>
      <w:r w:rsidRPr="002A702C">
        <w:rPr>
          <w:rStyle w:val="IntenseEmphasis"/>
          <w:sz w:val="24"/>
          <w:szCs w:val="24"/>
        </w:rPr>
        <w:t>compliance is in their</w:t>
      </w:r>
      <w:r w:rsidRPr="002A702C">
        <w:rPr>
          <w:sz w:val="16"/>
          <w:szCs w:val="24"/>
        </w:rPr>
        <w:t xml:space="preserve"> overall economic </w:t>
      </w:r>
      <w:r w:rsidRPr="002A702C">
        <w:rPr>
          <w:rStyle w:val="IntenseEmphasis"/>
          <w:sz w:val="24"/>
          <w:szCs w:val="24"/>
        </w:rPr>
        <w:t>interest</w:t>
      </w:r>
      <w:r w:rsidRPr="002A702C">
        <w:rPr>
          <w:sz w:val="16"/>
          <w:szCs w:val="24"/>
        </w:rPr>
        <w:t xml:space="preserve">. </w:t>
      </w:r>
      <w:r w:rsidRPr="002A702C">
        <w:rPr>
          <w:rStyle w:val="Emphasis"/>
          <w:sz w:val="24"/>
          <w:szCs w:val="24"/>
        </w:rPr>
        <w:t>It therefore rests on the credibility of the rules</w:t>
      </w:r>
      <w:r w:rsidRPr="002A702C">
        <w:rPr>
          <w:sz w:val="16"/>
          <w:szCs w:val="24"/>
        </w:rPr>
        <w:t xml:space="preserve">, </w:t>
      </w:r>
      <w:proofErr w:type="gramStart"/>
      <w:r w:rsidRPr="002A702C">
        <w:rPr>
          <w:sz w:val="16"/>
          <w:szCs w:val="24"/>
        </w:rPr>
        <w:t>and also</w:t>
      </w:r>
      <w:proofErr w:type="gramEnd"/>
      <w:r w:rsidRPr="002A702C">
        <w:rPr>
          <w:sz w:val="16"/>
          <w:szCs w:val="24"/>
        </w:rPr>
        <w:t xml:space="preserve"> on the credibility of the dispute settlement decisions.”); see also DEBRA P. STEGER, PEACE THROUGH TRADE: BUILDING THE WTO 290–91 (2004) (linking issues of the WTO’s “external legitimacy” to the effectiveness of the institutional decision). 107. </w:t>
      </w:r>
      <w:r w:rsidRPr="002A702C">
        <w:rPr>
          <w:rStyle w:val="IntenseEmphasis"/>
          <w:sz w:val="24"/>
          <w:szCs w:val="24"/>
        </w:rPr>
        <w:t>The goal of the WTO is to prevent unilateral decisions</w:t>
      </w:r>
      <w:r w:rsidRPr="002A702C">
        <w:rPr>
          <w:sz w:val="16"/>
          <w:szCs w:val="24"/>
        </w:rPr>
        <w:t xml:space="preserve"> as to the justifiability </w:t>
      </w:r>
      <w:r w:rsidRPr="002A702C">
        <w:rPr>
          <w:rStyle w:val="IntenseEmphasis"/>
          <w:sz w:val="24"/>
          <w:szCs w:val="24"/>
        </w:rPr>
        <w:t>of trade retaliation</w:t>
      </w:r>
      <w:r w:rsidRPr="002A702C">
        <w:rPr>
          <w:sz w:val="16"/>
          <w:szCs w:val="24"/>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E70065">
        <w:rPr>
          <w:rStyle w:val="Emphasis"/>
          <w:sz w:val="24"/>
          <w:szCs w:val="24"/>
          <w:highlight w:val="green"/>
        </w:rPr>
        <w:t>Credibility is lost</w:t>
      </w:r>
      <w:r w:rsidRPr="00E70065">
        <w:rPr>
          <w:sz w:val="16"/>
          <w:szCs w:val="24"/>
          <w:highlight w:val="green"/>
        </w:rPr>
        <w:t xml:space="preserve"> </w:t>
      </w:r>
      <w:r w:rsidRPr="002A702C">
        <w:rPr>
          <w:rStyle w:val="IntenseEmphasis"/>
          <w:sz w:val="24"/>
          <w:szCs w:val="24"/>
        </w:rPr>
        <w:t xml:space="preserve">where a </w:t>
      </w:r>
      <w:r w:rsidRPr="002A702C">
        <w:rPr>
          <w:sz w:val="16"/>
          <w:szCs w:val="24"/>
        </w:rPr>
        <w:t>supranational organization appears irredeemably partisan or where</w:t>
      </w:r>
      <w:r w:rsidRPr="002A702C">
        <w:rPr>
          <w:rStyle w:val="IntenseEmphasis"/>
          <w:sz w:val="24"/>
          <w:szCs w:val="24"/>
        </w:rPr>
        <w:t xml:space="preserve"> </w:t>
      </w:r>
      <w:r w:rsidRPr="00E70065">
        <w:rPr>
          <w:rStyle w:val="IntenseEmphasis"/>
          <w:sz w:val="24"/>
          <w:szCs w:val="24"/>
          <w:highlight w:val="green"/>
        </w:rPr>
        <w:t xml:space="preserve">nations lack a sense of obligation </w:t>
      </w:r>
      <w:r w:rsidRPr="00E70065">
        <w:rPr>
          <w:rStyle w:val="IntenseEmphasis"/>
          <w:b/>
          <w:sz w:val="26"/>
          <w:szCs w:val="24"/>
          <w:highlight w:val="green"/>
        </w:rPr>
        <w:t>to give effect to the organization’s judgments</w:t>
      </w:r>
      <w:r w:rsidRPr="002A702C">
        <w:rPr>
          <w:sz w:val="16"/>
          <w:szCs w:val="24"/>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2A702C">
        <w:rPr>
          <w:rStyle w:val="IntenseEmphasis"/>
          <w:sz w:val="24"/>
          <w:szCs w:val="24"/>
        </w:rPr>
        <w:t>developed nations</w:t>
      </w:r>
      <w:r w:rsidRPr="002A702C">
        <w:rPr>
          <w:sz w:val="16"/>
          <w:szCs w:val="24"/>
        </w:rPr>
        <w:t xml:space="preserve"> also </w:t>
      </w:r>
      <w:r w:rsidRPr="002A702C">
        <w:rPr>
          <w:rStyle w:val="IntenseEmphasis"/>
          <w:sz w:val="24"/>
          <w:szCs w:val="24"/>
        </w:rPr>
        <w:t>recognize the advantages of incorporating developing economies into the global trade system</w:t>
      </w:r>
      <w:r w:rsidRPr="002A702C">
        <w:rPr>
          <w:sz w:val="16"/>
          <w:szCs w:val="24"/>
        </w:rPr>
        <w:t xml:space="preserve"> </w:t>
      </w:r>
      <w:r w:rsidRPr="002A702C">
        <w:rPr>
          <w:sz w:val="16"/>
          <w:szCs w:val="24"/>
        </w:rPr>
        <w:lastRenderedPageBreak/>
        <w:t xml:space="preserve">and encouraging peaceful trade within and among such economies.115 [Footnote 115 begins here] 115. Ruggiero, supra note 101, at 17 (noting that, </w:t>
      </w:r>
      <w:r w:rsidRPr="002A702C">
        <w:rPr>
          <w:rStyle w:val="IntenseEmphasis"/>
          <w:sz w:val="24"/>
          <w:szCs w:val="24"/>
        </w:rPr>
        <w:t>absent inclusion in the trading system</w:t>
      </w:r>
      <w:r w:rsidRPr="002A702C">
        <w:rPr>
          <w:sz w:val="16"/>
          <w:szCs w:val="24"/>
        </w:rPr>
        <w:t xml:space="preserve">, </w:t>
      </w:r>
      <w:r w:rsidRPr="002A702C">
        <w:rPr>
          <w:rStyle w:val="Emphasis"/>
          <w:sz w:val="24"/>
          <w:szCs w:val="24"/>
        </w:rPr>
        <w:t xml:space="preserve">rising nations such as India and </w:t>
      </w:r>
      <w:r w:rsidRPr="00E70065">
        <w:rPr>
          <w:rStyle w:val="Emphasis"/>
          <w:sz w:val="24"/>
          <w:szCs w:val="24"/>
          <w:highlight w:val="green"/>
          <w:bdr w:val="single" w:sz="4" w:space="0" w:color="auto"/>
        </w:rPr>
        <w:t>China will develop preferential trading agreements</w:t>
      </w:r>
      <w:r w:rsidRPr="00E70065">
        <w:rPr>
          <w:rStyle w:val="Emphasis"/>
          <w:sz w:val="24"/>
          <w:szCs w:val="24"/>
          <w:highlight w:val="green"/>
        </w:rPr>
        <w:t xml:space="preserve"> </w:t>
      </w:r>
      <w:r w:rsidRPr="002A702C">
        <w:rPr>
          <w:rStyle w:val="Emphasis"/>
          <w:sz w:val="24"/>
          <w:szCs w:val="24"/>
        </w:rPr>
        <w:t>along</w:t>
      </w:r>
      <w:r w:rsidRPr="002A702C">
        <w:rPr>
          <w:sz w:val="16"/>
          <w:szCs w:val="24"/>
        </w:rPr>
        <w:t xml:space="preserve"> potentially </w:t>
      </w:r>
      <w:r w:rsidRPr="002A702C">
        <w:rPr>
          <w:rStyle w:val="Emphasis"/>
          <w:sz w:val="24"/>
          <w:szCs w:val="24"/>
        </w:rPr>
        <w:t>questionable lines</w:t>
      </w:r>
      <w:r w:rsidRPr="002A702C">
        <w:rPr>
          <w:sz w:val="16"/>
          <w:szCs w:val="24"/>
        </w:rPr>
        <w:t xml:space="preserve">). [Footnote 115 ends here] Accordingly, the interests of developing nations have garnered a considerable amount of attention within the organization116 and the critical literature surrounding the undertakings of the WTO.117 </w:t>
      </w:r>
      <w:r w:rsidRPr="002A702C">
        <w:rPr>
          <w:sz w:val="16"/>
        </w:rPr>
        <w:t>The participation of developing nations has increased, but not sufficiently.118 The global trading system (both the WTO as an institution and the countries with an economic stake in a smoothly-functioning global economy)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7CE96F5E" w14:textId="77777777" w:rsidR="00062EC1" w:rsidRDefault="00062EC1" w:rsidP="00062EC1">
      <w:pPr>
        <w:pStyle w:val="Heading4"/>
      </w:pPr>
      <w:r>
        <w:t xml:space="preserve">3] No DSB </w:t>
      </w:r>
      <w:r>
        <w:rPr>
          <w:u w:val="single"/>
        </w:rPr>
        <w:t>usage</w:t>
      </w:r>
      <w:r>
        <w:t xml:space="preserve"> even if it’s credible.</w:t>
      </w:r>
    </w:p>
    <w:p w14:paraId="22626DA0" w14:textId="77777777" w:rsidR="00062EC1" w:rsidRPr="00052220" w:rsidRDefault="00062EC1" w:rsidP="00062EC1">
      <w:proofErr w:type="spellStart"/>
      <w:r w:rsidRPr="00052220">
        <w:rPr>
          <w:rStyle w:val="Style13ptBold"/>
        </w:rPr>
        <w:t>Alavi</w:t>
      </w:r>
      <w:proofErr w:type="spellEnd"/>
      <w:r w:rsidRPr="00052220">
        <w:rPr>
          <w:rStyle w:val="Style13ptBold"/>
        </w:rPr>
        <w:t xml:space="preserve"> 7</w:t>
      </w:r>
      <w:r>
        <w:t xml:space="preserve"> Amin </w:t>
      </w:r>
      <w:proofErr w:type="spellStart"/>
      <w:r>
        <w:t>Alavi</w:t>
      </w:r>
      <w:proofErr w:type="spellEnd"/>
      <w:r>
        <w:t xml:space="preserve"> 2007 “</w:t>
      </w:r>
      <w:r w:rsidRPr="009B038D">
        <w:t>African Countries and the WTO’s Dispute Settlement Mechanism</w:t>
      </w:r>
      <w:r>
        <w:t xml:space="preserve">” </w:t>
      </w:r>
      <w:hyperlink r:id="rId18" w:history="1">
        <w:r w:rsidRPr="009B038D">
          <w:t>http://www.worldtradelaw.net/articles/alaviafrica.pdf</w:t>
        </w:r>
      </w:hyperlink>
      <w:r>
        <w:t xml:space="preserve"> (</w:t>
      </w:r>
      <w:r w:rsidRPr="009B038D">
        <w:t>PhD Researcher @ Danish Inst</w:t>
      </w:r>
      <w:r>
        <w:t xml:space="preserve">itute for International Studies)//Elmer </w:t>
      </w:r>
    </w:p>
    <w:p w14:paraId="35144BFF" w14:textId="77777777" w:rsidR="00062EC1" w:rsidRDefault="00062EC1" w:rsidP="00062EC1">
      <w:pPr>
        <w:rPr>
          <w:sz w:val="16"/>
        </w:rPr>
      </w:pPr>
      <w:r w:rsidRPr="00052220">
        <w:rPr>
          <w:u w:val="single"/>
        </w:rPr>
        <w:t xml:space="preserve">The passing of time has modified most observers’ earlier enthusiasm about the DSM.3 It has become clear that </w:t>
      </w:r>
      <w:r w:rsidRPr="00E70065">
        <w:rPr>
          <w:b/>
          <w:sz w:val="26"/>
          <w:highlight w:val="green"/>
          <w:u w:val="single"/>
        </w:rPr>
        <w:t>the DSM has shortcomings</w:t>
      </w:r>
      <w:r w:rsidRPr="00052220">
        <w:rPr>
          <w:u w:val="single"/>
        </w:rPr>
        <w:t xml:space="preserve">. These include some </w:t>
      </w:r>
      <w:r w:rsidRPr="00E70065">
        <w:rPr>
          <w:b/>
          <w:sz w:val="26"/>
          <w:highlight w:val="green"/>
          <w:u w:val="single"/>
        </w:rPr>
        <w:t>conflicting deadlines</w:t>
      </w:r>
      <w:r w:rsidRPr="00052220">
        <w:rPr>
          <w:u w:val="single"/>
        </w:rPr>
        <w:t xml:space="preserve"> (better known as sequencing), a </w:t>
      </w:r>
      <w:r w:rsidRPr="00E70065">
        <w:rPr>
          <w:b/>
          <w:sz w:val="26"/>
          <w:highlight w:val="green"/>
          <w:u w:val="single"/>
        </w:rPr>
        <w:t>weak enforcement mechanism</w:t>
      </w:r>
      <w:r w:rsidRPr="00052220">
        <w:rPr>
          <w:u w:val="single"/>
        </w:rPr>
        <w:t xml:space="preserve">, </w:t>
      </w:r>
      <w:r w:rsidRPr="00E70065">
        <w:rPr>
          <w:b/>
          <w:sz w:val="26"/>
          <w:highlight w:val="green"/>
          <w:u w:val="single"/>
        </w:rPr>
        <w:t>questionable quality of some of its rulings</w:t>
      </w:r>
      <w:r w:rsidRPr="00052220">
        <w:rPr>
          <w:u w:val="single"/>
        </w:rPr>
        <w:t xml:space="preserve">, and the </w:t>
      </w:r>
      <w:r w:rsidRPr="00E70065">
        <w:rPr>
          <w:b/>
          <w:sz w:val="26"/>
          <w:highlight w:val="green"/>
          <w:u w:val="single"/>
        </w:rPr>
        <w:t>possibility of prolonging disputes</w:t>
      </w:r>
      <w:r w:rsidRPr="00052220">
        <w:rPr>
          <w:u w:val="single"/>
        </w:rPr>
        <w:t xml:space="preserve"> (see, for example, </w:t>
      </w:r>
      <w:proofErr w:type="spellStart"/>
      <w:r w:rsidRPr="00052220">
        <w:rPr>
          <w:u w:val="single"/>
        </w:rPr>
        <w:t>Mavroidis</w:t>
      </w:r>
      <w:proofErr w:type="spellEnd"/>
      <w:r w:rsidRPr="00052220">
        <w:rPr>
          <w:u w:val="single"/>
        </w:rPr>
        <w:t xml:space="preserve"> et al., 1998).</w:t>
      </w:r>
      <w:r w:rsidRPr="00F27AE4">
        <w:rPr>
          <w:sz w:val="16"/>
        </w:rPr>
        <w:t xml:space="preserve"> Increasingly too, </w:t>
      </w:r>
      <w:r w:rsidRPr="00052220">
        <w:rPr>
          <w:u w:val="single"/>
        </w:rPr>
        <w:t>the absence from the scene of a majority of developing countries, including the SSA ones, has also been acknowledged.4</w:t>
      </w:r>
      <w:r w:rsidRPr="00F27AE4">
        <w:rPr>
          <w:sz w:val="16"/>
        </w:rPr>
        <w:t xml:space="preserve"> One question that is now raised is </w:t>
      </w:r>
      <w:proofErr w:type="gramStart"/>
      <w:r w:rsidRPr="00F27AE4">
        <w:rPr>
          <w:sz w:val="16"/>
        </w:rPr>
        <w:t>whether or not</w:t>
      </w:r>
      <w:proofErr w:type="gramEnd"/>
      <w:r w:rsidRPr="00F27AE4">
        <w:rPr>
          <w:sz w:val="16"/>
        </w:rPr>
        <w:t xml:space="preserve"> the DSM has in fact been a success, and especially whether it represents a gain for developing countries. But this latter discussion is only now emerging and only a few observers have taken part in it. Furthermore, it does not yet constitute a distinct field of debate. The prime focus of academic commentary on the DSM remains on how it has been used, rather than why it has not been used. </w:t>
      </w:r>
      <w:proofErr w:type="gramStart"/>
      <w:r w:rsidRPr="00F27AE4">
        <w:rPr>
          <w:sz w:val="16"/>
        </w:rPr>
        <w:t>A majority of</w:t>
      </w:r>
      <w:proofErr w:type="gramEnd"/>
      <w:r w:rsidRPr="00F27AE4">
        <w:rPr>
          <w:sz w:val="16"/>
        </w:rPr>
        <w:t xml:space="preserve"> researchers working on the DSM do so from within the legal tradition and have studied it as a litigation process by </w:t>
      </w:r>
      <w:proofErr w:type="spellStart"/>
      <w:r w:rsidRPr="00F27AE4">
        <w:rPr>
          <w:sz w:val="16"/>
        </w:rPr>
        <w:t>analysing</w:t>
      </w:r>
      <w:proofErr w:type="spellEnd"/>
      <w:r w:rsidRPr="00F27AE4">
        <w:rPr>
          <w:sz w:val="16"/>
        </w:rPr>
        <w:t xml:space="preserve"> case law and the rulings. They implicitly regard the system as a success in allowing countries to settle their disagreements. However, the DSM is also a political process, and cases have important economic impacts. Recently, lawyers have been joined by economists and political scientists in </w:t>
      </w:r>
      <w:proofErr w:type="spellStart"/>
      <w:r w:rsidRPr="00F27AE4">
        <w:rPr>
          <w:sz w:val="16"/>
        </w:rPr>
        <w:t>analysing</w:t>
      </w:r>
      <w:proofErr w:type="spellEnd"/>
      <w:r w:rsidRPr="00F27AE4">
        <w:rPr>
          <w:sz w:val="16"/>
        </w:rPr>
        <w:t xml:space="preserve"> the DSM. Unlike the lawyers, these last two groups are interested in determining the conditions under which countries participate in the DSM, and the costs and benefits of this participation. A first set of observations from this source concerns possible relations between countries’ levels of engagement in the DSM, their shares and patterns of trade, and the retaliation opportunities that these provide (</w:t>
      </w:r>
      <w:proofErr w:type="spellStart"/>
      <w:r w:rsidRPr="00F27AE4">
        <w:rPr>
          <w:sz w:val="16"/>
        </w:rPr>
        <w:t>Bown</w:t>
      </w:r>
      <w:proofErr w:type="spellEnd"/>
      <w:r w:rsidRPr="00F27AE4">
        <w:rPr>
          <w:sz w:val="16"/>
        </w:rPr>
        <w:t xml:space="preserve"> and </w:t>
      </w:r>
      <w:proofErr w:type="spellStart"/>
      <w:r w:rsidRPr="00F27AE4">
        <w:rPr>
          <w:sz w:val="16"/>
        </w:rPr>
        <w:t>Hoekman</w:t>
      </w:r>
      <w:proofErr w:type="spellEnd"/>
      <w:r w:rsidRPr="00F27AE4">
        <w:rPr>
          <w:sz w:val="16"/>
        </w:rPr>
        <w:t xml:space="preserve">, 2005; Horn et al., 1999; Nordstrom, 2005). The authors cited consider countries’ shares of world trade, numbers of traded products and numbers of trading partners as determinants of their participation. Their hypothesis is that ‘the probability of encountering disputable trade measures is proportional to the diversity of a country’s exports over products and partners, which means that larger and more diversified exporters would be expected to bring more complaints than smaller and less diversified exporters’ (Horn et al., 1999: ii). They find that the hypothesis ‘goes quite far toward predicting the actual pattern of complaints across countries’ (ibid.),5 especially when the cost of litigation is controlled for. However, they also find that the </w:t>
      </w:r>
      <w:r w:rsidRPr="00E70065">
        <w:rPr>
          <w:b/>
          <w:sz w:val="26"/>
          <w:highlight w:val="green"/>
          <w:u w:val="single"/>
        </w:rPr>
        <w:t>G4 countries</w:t>
      </w:r>
      <w:r w:rsidRPr="00F27AE4">
        <w:rPr>
          <w:sz w:val="16"/>
        </w:rPr>
        <w:t xml:space="preserve">6 are </w:t>
      </w:r>
      <w:r w:rsidRPr="00E70065">
        <w:rPr>
          <w:b/>
          <w:sz w:val="26"/>
          <w:highlight w:val="green"/>
          <w:u w:val="single"/>
        </w:rPr>
        <w:t>overrepresented</w:t>
      </w:r>
      <w:r w:rsidRPr="00F27AE4">
        <w:rPr>
          <w:sz w:val="16"/>
        </w:rPr>
        <w:t xml:space="preserve"> </w:t>
      </w:r>
      <w:r w:rsidRPr="00E70065">
        <w:rPr>
          <w:b/>
          <w:sz w:val="26"/>
          <w:highlight w:val="green"/>
          <w:u w:val="single"/>
        </w:rPr>
        <w:t>in the DSM</w:t>
      </w:r>
      <w:r w:rsidRPr="00F27AE4">
        <w:rPr>
          <w:sz w:val="16"/>
        </w:rPr>
        <w:t xml:space="preserve">, relative to their positions </w:t>
      </w:r>
      <w:proofErr w:type="gramStart"/>
      <w:r w:rsidRPr="00F27AE4">
        <w:rPr>
          <w:sz w:val="16"/>
        </w:rPr>
        <w:t>with regard to</w:t>
      </w:r>
      <w:proofErr w:type="gramEnd"/>
      <w:r w:rsidRPr="00F27AE4">
        <w:rPr>
          <w:sz w:val="16"/>
        </w:rPr>
        <w:t xml:space="preserve"> these attributes.7 A second, related set of observations regards the negative consequences a case may have as a reason why small developing countries especially have not been active in the DSM. Examples of this are provided by </w:t>
      </w:r>
      <w:proofErr w:type="spellStart"/>
      <w:r w:rsidRPr="00F27AE4">
        <w:rPr>
          <w:sz w:val="16"/>
        </w:rPr>
        <w:t>Bown</w:t>
      </w:r>
      <w:proofErr w:type="spellEnd"/>
      <w:r w:rsidRPr="00F27AE4">
        <w:rPr>
          <w:sz w:val="16"/>
        </w:rPr>
        <w:t xml:space="preserve"> (2005), who develops a model to </w:t>
      </w:r>
      <w:proofErr w:type="spellStart"/>
      <w:r w:rsidRPr="00F27AE4">
        <w:rPr>
          <w:sz w:val="16"/>
        </w:rPr>
        <w:t>analyse</w:t>
      </w:r>
      <w:proofErr w:type="spellEnd"/>
      <w:r w:rsidRPr="00F27AE4">
        <w:rPr>
          <w:sz w:val="16"/>
        </w:rPr>
        <w:t xml:space="preserve"> a subset of disputes, namely, those dealing with issues of market access. He finds that lost market access and economic losses determine countries’ decisions to initiate cases. However, ‘several other </w:t>
      </w:r>
      <w:r w:rsidRPr="00E70065">
        <w:rPr>
          <w:b/>
          <w:sz w:val="26"/>
          <w:highlight w:val="green"/>
          <w:u w:val="single"/>
        </w:rPr>
        <w:t>political</w:t>
      </w:r>
      <w:r w:rsidRPr="00F27AE4">
        <w:rPr>
          <w:sz w:val="16"/>
        </w:rPr>
        <w:t xml:space="preserve"> economy </w:t>
      </w:r>
      <w:r w:rsidRPr="00E70065">
        <w:rPr>
          <w:b/>
          <w:sz w:val="26"/>
          <w:highlight w:val="green"/>
          <w:u w:val="single"/>
        </w:rPr>
        <w:t>factors affect the decision not to litigate</w:t>
      </w:r>
      <w:r w:rsidRPr="00F27AE4">
        <w:rPr>
          <w:sz w:val="16"/>
        </w:rPr>
        <w:t xml:space="preserve"> ... Other things being equal, adversely affected exporters are less likely to participate when they are involved in a preferential trade agreement with the respondent, when they </w:t>
      </w:r>
      <w:r w:rsidRPr="00E70065">
        <w:rPr>
          <w:b/>
          <w:sz w:val="26"/>
          <w:highlight w:val="green"/>
          <w:u w:val="single"/>
        </w:rPr>
        <w:t>lack the capacity to retaliate</w:t>
      </w:r>
      <w:r w:rsidRPr="00F27AE4">
        <w:rPr>
          <w:sz w:val="16"/>
        </w:rPr>
        <w:t xml:space="preserve"> against the respondent by withdrawing trade concessions, </w:t>
      </w:r>
      <w:r w:rsidRPr="00E70065">
        <w:rPr>
          <w:b/>
          <w:sz w:val="26"/>
          <w:highlight w:val="green"/>
          <w:u w:val="single"/>
        </w:rPr>
        <w:t>when they are poor or small</w:t>
      </w:r>
      <w:r w:rsidRPr="00F27AE4">
        <w:rPr>
          <w:sz w:val="16"/>
        </w:rPr>
        <w:t xml:space="preserve">, and when they are particularly reliant on the respondent for bilateral assistance’ (ibid.: 291). </w:t>
      </w:r>
      <w:proofErr w:type="spellStart"/>
      <w:r w:rsidRPr="00F27AE4">
        <w:rPr>
          <w:sz w:val="16"/>
        </w:rPr>
        <w:t>Bown’s</w:t>
      </w:r>
      <w:proofErr w:type="spellEnd"/>
      <w:r w:rsidRPr="00F27AE4">
        <w:rPr>
          <w:sz w:val="16"/>
        </w:rPr>
        <w:t xml:space="preserve"> arguments partly recapitulate those of </w:t>
      </w:r>
      <w:proofErr w:type="spellStart"/>
      <w:r w:rsidRPr="00F27AE4">
        <w:rPr>
          <w:sz w:val="16"/>
        </w:rPr>
        <w:t>Hoekman</w:t>
      </w:r>
      <w:proofErr w:type="spellEnd"/>
      <w:r w:rsidRPr="00F27AE4">
        <w:rPr>
          <w:sz w:val="16"/>
        </w:rPr>
        <w:t xml:space="preserve"> and </w:t>
      </w:r>
      <w:proofErr w:type="spellStart"/>
      <w:r w:rsidRPr="00F27AE4">
        <w:rPr>
          <w:sz w:val="16"/>
        </w:rPr>
        <w:t>Mavroidis</w:t>
      </w:r>
      <w:proofErr w:type="spellEnd"/>
      <w:r w:rsidRPr="00F27AE4">
        <w:rPr>
          <w:sz w:val="16"/>
        </w:rPr>
        <w:t xml:space="preserve"> (2000) whose list of countries’ reasons for not initiating cases includes </w:t>
      </w:r>
      <w:proofErr w:type="spellStart"/>
      <w:r w:rsidRPr="00F27AE4">
        <w:rPr>
          <w:sz w:val="16"/>
        </w:rPr>
        <w:t>practising</w:t>
      </w:r>
      <w:proofErr w:type="spellEnd"/>
      <w:r w:rsidRPr="00F27AE4">
        <w:rPr>
          <w:sz w:val="16"/>
        </w:rPr>
        <w:t xml:space="preserve"> policies </w:t>
      </w:r>
      <w:proofErr w:type="gramStart"/>
      <w:r w:rsidRPr="00F27AE4">
        <w:rPr>
          <w:sz w:val="16"/>
        </w:rPr>
        <w:t>similar to</w:t>
      </w:r>
      <w:proofErr w:type="gramEnd"/>
      <w:r w:rsidRPr="00F27AE4">
        <w:rPr>
          <w:sz w:val="16"/>
        </w:rPr>
        <w:t xml:space="preserve"> those that a case tries to change, and fear of the political as well as economic impact of a case on bilateral relations with another state. A final set of observations from this literature focuses on biases and inequalities within and between institutions managing trade, including the WTO in general and the </w:t>
      </w:r>
      <w:proofErr w:type="gramStart"/>
      <w:r w:rsidRPr="00F27AE4">
        <w:rPr>
          <w:sz w:val="16"/>
        </w:rPr>
        <w:t>DSM in particular</w:t>
      </w:r>
      <w:proofErr w:type="gramEnd"/>
      <w:r w:rsidRPr="00F27AE4">
        <w:rPr>
          <w:sz w:val="16"/>
        </w:rPr>
        <w:t xml:space="preserve"> (Busch and Reinhardt, 2003; Shaffer, 2003</w:t>
      </w:r>
      <w:r w:rsidRPr="00F27AE4">
        <w:rPr>
          <w:u w:val="single"/>
        </w:rPr>
        <w:t xml:space="preserve">). Here, the main problem identified is that the </w:t>
      </w:r>
      <w:r w:rsidRPr="00E70065">
        <w:rPr>
          <w:b/>
          <w:sz w:val="26"/>
          <w:highlight w:val="green"/>
          <w:u w:val="single"/>
        </w:rPr>
        <w:t>DSM</w:t>
      </w:r>
      <w:r w:rsidRPr="00F27AE4">
        <w:rPr>
          <w:u w:val="single"/>
        </w:rPr>
        <w:t xml:space="preserve"> (and the WTO) has </w:t>
      </w:r>
      <w:r w:rsidRPr="00E70065">
        <w:rPr>
          <w:b/>
          <w:sz w:val="26"/>
          <w:highlight w:val="green"/>
          <w:u w:val="single"/>
        </w:rPr>
        <w:t>become too technically complex and demanding for</w:t>
      </w:r>
      <w:r w:rsidRPr="00E70065">
        <w:rPr>
          <w:highlight w:val="green"/>
          <w:u w:val="single"/>
        </w:rPr>
        <w:t xml:space="preserve"> </w:t>
      </w:r>
      <w:r w:rsidRPr="00F27AE4">
        <w:rPr>
          <w:u w:val="single"/>
        </w:rPr>
        <w:t xml:space="preserve">most </w:t>
      </w:r>
      <w:r w:rsidRPr="00E70065">
        <w:rPr>
          <w:b/>
          <w:sz w:val="26"/>
          <w:highlight w:val="green"/>
          <w:u w:val="single"/>
        </w:rPr>
        <w:t>developing countries</w:t>
      </w:r>
      <w:r w:rsidRPr="00E70065">
        <w:rPr>
          <w:highlight w:val="green"/>
          <w:u w:val="single"/>
        </w:rPr>
        <w:t xml:space="preserve"> </w:t>
      </w:r>
      <w:r w:rsidRPr="00F27AE4">
        <w:rPr>
          <w:u w:val="single"/>
        </w:rPr>
        <w:t>to use effectively in the absence of adequate assistance</w:t>
      </w:r>
      <w:r w:rsidRPr="00F27AE4">
        <w:rPr>
          <w:sz w:val="16"/>
        </w:rPr>
        <w:t xml:space="preserve">. Underlying this is the observation that there is </w:t>
      </w:r>
      <w:r w:rsidRPr="00F27AE4">
        <w:rPr>
          <w:sz w:val="16"/>
        </w:rPr>
        <w:lastRenderedPageBreak/>
        <w:t xml:space="preserve">too much law and too little politics in the system. Proponents of this position link these observations to others concerning developing countries’ typically weak trade-policy infrastructures, their shortage of trained personnel, and their lack of knowledge about the system. This view is systematically elaborated by </w:t>
      </w:r>
      <w:proofErr w:type="spellStart"/>
      <w:r w:rsidRPr="00F27AE4">
        <w:rPr>
          <w:sz w:val="16"/>
        </w:rPr>
        <w:t>Hoekman</w:t>
      </w:r>
      <w:proofErr w:type="spellEnd"/>
      <w:r w:rsidRPr="00F27AE4">
        <w:rPr>
          <w:sz w:val="16"/>
        </w:rPr>
        <w:t xml:space="preserve"> and </w:t>
      </w:r>
      <w:proofErr w:type="spellStart"/>
      <w:r w:rsidRPr="00F27AE4">
        <w:rPr>
          <w:sz w:val="16"/>
        </w:rPr>
        <w:t>Mavroidis</w:t>
      </w:r>
      <w:proofErr w:type="spellEnd"/>
      <w:r w:rsidRPr="00F27AE4">
        <w:rPr>
          <w:sz w:val="16"/>
        </w:rPr>
        <w:t xml:space="preserve"> (2000), who present the overall dispute process in two stages – ‘upstream’, which is that part of the process before a case is officially brought before the DSM, and ‘downstream’, which is after a case has been officially initiated. During the first stage, a country’s trade-policy infrastructure plays the central role. It is here that information is gathered, </w:t>
      </w:r>
      <w:proofErr w:type="spellStart"/>
      <w:proofErr w:type="gramStart"/>
      <w:r w:rsidRPr="00F27AE4">
        <w:rPr>
          <w:sz w:val="16"/>
        </w:rPr>
        <w:t>analysed</w:t>
      </w:r>
      <w:proofErr w:type="spellEnd"/>
      <w:proofErr w:type="gramEnd"/>
      <w:r w:rsidRPr="00F27AE4">
        <w:rPr>
          <w:sz w:val="16"/>
        </w:rPr>
        <w:t xml:space="preserve"> and transferred to the government, which then decides whether to pursue a case or not. Not only the existence but also the functioning of trade-policy infrastructures is critical for countries’ engagement in the system, according to Shaffer (2003). </w:t>
      </w:r>
      <w:r w:rsidRPr="00F27AE4">
        <w:rPr>
          <w:u w:val="single"/>
        </w:rPr>
        <w:t xml:space="preserve">His study of the infrastructures of the US and the EU finds that an </w:t>
      </w:r>
      <w:proofErr w:type="spellStart"/>
      <w:r w:rsidRPr="00F27AE4">
        <w:rPr>
          <w:u w:val="single"/>
        </w:rPr>
        <w:t>institutionalised</w:t>
      </w:r>
      <w:proofErr w:type="spellEnd"/>
      <w:r w:rsidRPr="00F27AE4">
        <w:rPr>
          <w:u w:val="single"/>
        </w:rPr>
        <w:t xml:space="preserve"> linkage between private companies and officials is a key characteristic of the major users of the system.</w:t>
      </w:r>
      <w:r w:rsidRPr="00F27AE4">
        <w:rPr>
          <w:sz w:val="16"/>
        </w:rPr>
        <w:t xml:space="preserve"> While under existing WTO rules only member states may initiate a case, this generally occurs </w:t>
      </w:r>
      <w:proofErr w:type="gramStart"/>
      <w:r w:rsidRPr="00F27AE4">
        <w:rPr>
          <w:sz w:val="16"/>
        </w:rPr>
        <w:t>on the basis of</w:t>
      </w:r>
      <w:proofErr w:type="gramEnd"/>
      <w:r w:rsidRPr="00F27AE4">
        <w:rPr>
          <w:sz w:val="16"/>
        </w:rPr>
        <w:t xml:space="preserve"> persuasion from private companies. This is facilitated where local private companies are strong and where the established infrastructure gives private companies a voice and the chance to lead their case informally through the initial stage.</w:t>
      </w:r>
    </w:p>
    <w:p w14:paraId="66B44A4E" w14:textId="77777777" w:rsidR="00062EC1" w:rsidRPr="00945FAF" w:rsidRDefault="00062EC1" w:rsidP="00062EC1">
      <w:pPr>
        <w:pStyle w:val="Heading4"/>
        <w:rPr>
          <w:color w:val="FF0000"/>
        </w:rPr>
      </w:pPr>
      <w:r>
        <w:t>4</w:t>
      </w:r>
      <w:r w:rsidRPr="00945FAF">
        <w:rPr>
          <w:color w:val="FF0000"/>
        </w:rPr>
        <w:t>] Zero historic compliance</w:t>
      </w:r>
    </w:p>
    <w:p w14:paraId="2D9375EB" w14:textId="77777777" w:rsidR="00062EC1" w:rsidRPr="00945FAF" w:rsidRDefault="00062EC1" w:rsidP="00062EC1">
      <w:pPr>
        <w:rPr>
          <w:color w:val="FF0000"/>
        </w:rPr>
      </w:pPr>
      <w:proofErr w:type="spellStart"/>
      <w:r w:rsidRPr="00945FAF">
        <w:rPr>
          <w:rStyle w:val="Style13ptBold"/>
          <w:color w:val="FF0000"/>
        </w:rPr>
        <w:t>Lida</w:t>
      </w:r>
      <w:proofErr w:type="spellEnd"/>
      <w:r w:rsidRPr="00945FAF">
        <w:rPr>
          <w:rStyle w:val="Style13ptBold"/>
          <w:color w:val="FF0000"/>
        </w:rPr>
        <w:t xml:space="preserve"> 4</w:t>
      </w:r>
      <w:r w:rsidRPr="00945FAF">
        <w:rPr>
          <w:color w:val="FF0000"/>
        </w:rPr>
        <w:t xml:space="preserve">, Keisuke. "Is WTO Dispute Settlement Effective?." global governance 10.2 (2004): 207-225. (Prof. Pol. Sci. @ Aoyama </w:t>
      </w:r>
      <w:proofErr w:type="spellStart"/>
      <w:r w:rsidRPr="00945FAF">
        <w:rPr>
          <w:color w:val="FF0000"/>
        </w:rPr>
        <w:t>Gakuin</w:t>
      </w:r>
      <w:proofErr w:type="spellEnd"/>
      <w:r w:rsidRPr="00945FAF">
        <w:rPr>
          <w:color w:val="FF0000"/>
        </w:rPr>
        <w:t xml:space="preserve"> U)//Elmer</w:t>
      </w:r>
    </w:p>
    <w:p w14:paraId="0D1F7B36" w14:textId="1A98B63B" w:rsidR="00062EC1" w:rsidRPr="00945FAF" w:rsidRDefault="00062EC1" w:rsidP="00062EC1">
      <w:pPr>
        <w:rPr>
          <w:color w:val="FF0000"/>
          <w:sz w:val="16"/>
        </w:rPr>
      </w:pPr>
      <w:r w:rsidRPr="00945FAF">
        <w:rPr>
          <w:color w:val="FF0000"/>
          <w:u w:val="single"/>
        </w:rPr>
        <w:t>What is the overall track record of dispute resolution?</w:t>
      </w:r>
      <w:r w:rsidRPr="00945FAF">
        <w:rPr>
          <w:color w:val="FF0000"/>
          <w:sz w:val="16"/>
        </w:rPr>
        <w:t xml:space="preserve"> This question, while simple, is not so easy to answer. It depends on the analyst's judgment as to what counts as a "satisfactory" outcome. I have tried to rely on the parties' assessment as much as possible. There </w:t>
      </w:r>
      <w:proofErr w:type="spellStart"/>
      <w:r w:rsidRPr="00945FAF">
        <w:rPr>
          <w:color w:val="FF0000"/>
          <w:sz w:val="16"/>
        </w:rPr>
        <w:t>aretwo</w:t>
      </w:r>
      <w:proofErr w:type="spellEnd"/>
      <w:r w:rsidRPr="00945FAF">
        <w:rPr>
          <w:color w:val="FF0000"/>
          <w:sz w:val="16"/>
        </w:rPr>
        <w:t xml:space="preserve"> main categories of satisfactory outcome: (1) the parties have implemented the WTO rulings, and (2) the parties have settled the dispute between themselves, with or without WTO adjudication. While the first type is relatively easy to track, the second category is not. Therefore, I have relied on the parties' notification to the WTO as to </w:t>
      </w:r>
      <w:proofErr w:type="gramStart"/>
      <w:r w:rsidRPr="00945FAF">
        <w:rPr>
          <w:color w:val="FF0000"/>
          <w:sz w:val="16"/>
        </w:rPr>
        <w:t>whether or not</w:t>
      </w:r>
      <w:proofErr w:type="gramEnd"/>
      <w:r w:rsidRPr="00945FAF">
        <w:rPr>
          <w:color w:val="FF0000"/>
          <w:sz w:val="16"/>
        </w:rPr>
        <w:t xml:space="preserve"> they have reached a mutually agreed solution. A third "possibly satisfactory" category is one in which the WTO found no wrongdoing on the part of the defendants, and hence no action was required. This could be considered a "successful" dispute outcome, at least from a legal point of view. </w:t>
      </w:r>
      <w:proofErr w:type="gramStart"/>
      <w:r w:rsidRPr="00945FAF">
        <w:rPr>
          <w:color w:val="FF0000"/>
          <w:sz w:val="16"/>
        </w:rPr>
        <w:t>All of</w:t>
      </w:r>
      <w:proofErr w:type="gramEnd"/>
      <w:r w:rsidRPr="00945FAF">
        <w:rPr>
          <w:color w:val="FF0000"/>
          <w:sz w:val="16"/>
        </w:rPr>
        <w:t xml:space="preserve"> these cases are classified as "resolved" in Figure 1. There are two classes of pending cases. One is the class of cases that are still going through the adjudication procedures or have gone through adjudication and are in the implementation stage. The WTO allows a "reasonable period of time" for implementation, which ranges from several months to a maximum of fifteen months. </w:t>
      </w:r>
      <w:proofErr w:type="spellStart"/>
      <w:r w:rsidRPr="00945FAF">
        <w:rPr>
          <w:color w:val="FF0000"/>
          <w:sz w:val="16"/>
        </w:rPr>
        <w:t>Anumber</w:t>
      </w:r>
      <w:proofErr w:type="spellEnd"/>
      <w:r w:rsidRPr="00945FAF">
        <w:rPr>
          <w:color w:val="FF0000"/>
          <w:sz w:val="16"/>
        </w:rPr>
        <w:t xml:space="preserve"> of cases are at this stage. This class is named "ongoing" in Figure 1. The second class of pending cases (denoted as "pending" in Figure 1) comprises those cases on which consultations have been </w:t>
      </w:r>
      <w:proofErr w:type="spellStart"/>
      <w:r w:rsidRPr="00945FAF">
        <w:rPr>
          <w:color w:val="FF0000"/>
          <w:sz w:val="16"/>
        </w:rPr>
        <w:t>heldwithout</w:t>
      </w:r>
      <w:proofErr w:type="spellEnd"/>
      <w:r w:rsidRPr="00945FAF">
        <w:rPr>
          <w:color w:val="FF0000"/>
          <w:sz w:val="16"/>
        </w:rPr>
        <w:t xml:space="preserve"> reaching concrete agreement. It is possible that some of these cases have </w:t>
      </w:r>
      <w:proofErr w:type="gramStart"/>
      <w:r w:rsidRPr="00945FAF">
        <w:rPr>
          <w:color w:val="FF0000"/>
          <w:sz w:val="16"/>
        </w:rPr>
        <w:t>actually been</w:t>
      </w:r>
      <w:proofErr w:type="gramEnd"/>
      <w:r w:rsidRPr="00945FAF">
        <w:rPr>
          <w:color w:val="FF0000"/>
          <w:sz w:val="16"/>
        </w:rPr>
        <w:t xml:space="preserve"> settled, but the parties have not notified the WTO of that fact, thereby making the interpretation of this class of cases difficult. Finally, there are a few cases for which </w:t>
      </w:r>
      <w:proofErr w:type="gramStart"/>
      <w:r w:rsidRPr="00945FAF">
        <w:rPr>
          <w:color w:val="FF0000"/>
          <w:sz w:val="16"/>
        </w:rPr>
        <w:t>the final result</w:t>
      </w:r>
      <w:proofErr w:type="gramEnd"/>
      <w:r w:rsidRPr="00945FAF">
        <w:rPr>
          <w:color w:val="FF0000"/>
          <w:sz w:val="16"/>
        </w:rPr>
        <w:t xml:space="preserve"> is not known.  Figure 1 shows the classification of disputes according to these criteria. (10) </w:t>
      </w:r>
      <w:r w:rsidRPr="00945FAF">
        <w:rPr>
          <w:color w:val="FF0000"/>
          <w:u w:val="single"/>
        </w:rPr>
        <w:t>The complaints are divided according to the year in which they were initially filed. This shows that during the first two to three years of dispute settlement</w:t>
      </w:r>
      <w:r w:rsidRPr="00945FAF">
        <w:rPr>
          <w:color w:val="FF0000"/>
          <w:sz w:val="16"/>
        </w:rPr>
        <w:t xml:space="preserve">, the WTO had a good track record, but </w:t>
      </w:r>
      <w:r w:rsidRPr="00945FAF">
        <w:rPr>
          <w:b/>
          <w:color w:val="FF0000"/>
          <w:sz w:val="26"/>
          <w:highlight w:val="green"/>
          <w:u w:val="single"/>
        </w:rPr>
        <w:t>from 1998</w:t>
      </w:r>
      <w:r w:rsidRPr="00945FAF">
        <w:rPr>
          <w:color w:val="FF0000"/>
          <w:sz w:val="16"/>
        </w:rPr>
        <w:t xml:space="preserve"> on, </w:t>
      </w:r>
      <w:r w:rsidRPr="00945FAF">
        <w:rPr>
          <w:b/>
          <w:color w:val="FF0000"/>
          <w:sz w:val="26"/>
          <w:highlight w:val="green"/>
          <w:u w:val="single"/>
        </w:rPr>
        <w:t>the number of possibly unsatisfactory outcomes increased</w:t>
      </w:r>
      <w:r w:rsidRPr="00945FAF">
        <w:rPr>
          <w:color w:val="FF0000"/>
          <w:sz w:val="16"/>
        </w:rPr>
        <w:t xml:space="preserve">. This may be partly </w:t>
      </w:r>
      <w:proofErr w:type="gramStart"/>
      <w:r w:rsidRPr="00945FAF">
        <w:rPr>
          <w:color w:val="FF0000"/>
          <w:sz w:val="16"/>
        </w:rPr>
        <w:t>due to the fact that</w:t>
      </w:r>
      <w:proofErr w:type="gramEnd"/>
      <w:r w:rsidRPr="00945FAF">
        <w:rPr>
          <w:color w:val="FF0000"/>
          <w:sz w:val="16"/>
        </w:rPr>
        <w:t xml:space="preserve"> not enough time has elapsed since the inception of disputes. This can be seen in the </w:t>
      </w:r>
      <w:proofErr w:type="spellStart"/>
      <w:r w:rsidRPr="00945FAF">
        <w:rPr>
          <w:color w:val="FF0000"/>
          <w:sz w:val="16"/>
        </w:rPr>
        <w:t>numberof</w:t>
      </w:r>
      <w:proofErr w:type="spellEnd"/>
      <w:r w:rsidRPr="00945FAF">
        <w:rPr>
          <w:color w:val="FF0000"/>
          <w:sz w:val="16"/>
        </w:rPr>
        <w:t xml:space="preserve"> "ongoing" cases since 1998. </w:t>
      </w:r>
      <w:r w:rsidRPr="00945FAF">
        <w:rPr>
          <w:color w:val="FF0000"/>
          <w:u w:val="single"/>
        </w:rPr>
        <w:t xml:space="preserve">However, </w:t>
      </w:r>
      <w:proofErr w:type="gramStart"/>
      <w:r w:rsidRPr="00945FAF">
        <w:rPr>
          <w:color w:val="FF0000"/>
          <w:u w:val="single"/>
        </w:rPr>
        <w:t>a majority of</w:t>
      </w:r>
      <w:proofErr w:type="gramEnd"/>
      <w:r w:rsidRPr="00945FAF">
        <w:rPr>
          <w:color w:val="FF0000"/>
          <w:u w:val="single"/>
        </w:rPr>
        <w:t xml:space="preserve"> unresolved cases are so-called pending consultations cases, as seen in Figure 1. For this class of cases, especially those on which consultations were held in 1998 or 1999, it is hard to argue that the parties have not had enough time</w:t>
      </w:r>
      <w:r w:rsidRPr="00945FAF">
        <w:rPr>
          <w:color w:val="FF0000"/>
          <w:sz w:val="16"/>
        </w:rPr>
        <w:t xml:space="preserve">. I suspect that for a large proportion of cases in </w:t>
      </w:r>
      <w:proofErr w:type="spellStart"/>
      <w:r w:rsidRPr="00945FAF">
        <w:rPr>
          <w:color w:val="FF0000"/>
          <w:sz w:val="16"/>
        </w:rPr>
        <w:t>thiscategory</w:t>
      </w:r>
      <w:proofErr w:type="spellEnd"/>
      <w:r w:rsidRPr="00945FAF">
        <w:rPr>
          <w:color w:val="FF0000"/>
          <w:sz w:val="16"/>
        </w:rPr>
        <w:t xml:space="preserve">, the complainants have all but abandoned the complaint, </w:t>
      </w:r>
      <w:proofErr w:type="spellStart"/>
      <w:r w:rsidRPr="00945FAF">
        <w:rPr>
          <w:color w:val="FF0000"/>
          <w:sz w:val="16"/>
        </w:rPr>
        <w:t>forone</w:t>
      </w:r>
      <w:proofErr w:type="spellEnd"/>
      <w:r w:rsidRPr="00945FAF">
        <w:rPr>
          <w:color w:val="FF0000"/>
          <w:sz w:val="16"/>
        </w:rPr>
        <w:t xml:space="preserve"> reason or another, but have not made this fact public. Based on this analysis, we could tentatively conclude that in the first few years of </w:t>
      </w:r>
      <w:r w:rsidRPr="00945FAF">
        <w:rPr>
          <w:b/>
          <w:color w:val="FF0000"/>
          <w:sz w:val="26"/>
          <w:highlight w:val="green"/>
          <w:u w:val="single"/>
        </w:rPr>
        <w:t>dispute settlement</w:t>
      </w:r>
      <w:r w:rsidRPr="00945FAF">
        <w:rPr>
          <w:color w:val="FF0000"/>
          <w:sz w:val="16"/>
        </w:rPr>
        <w:t xml:space="preserve">, the WTO performed well, whereas since 1998, it </w:t>
      </w:r>
      <w:r w:rsidRPr="00945FAF">
        <w:rPr>
          <w:b/>
          <w:color w:val="FF0000"/>
          <w:sz w:val="26"/>
          <w:highlight w:val="green"/>
          <w:u w:val="single"/>
        </w:rPr>
        <w:t>has not been working as smoothly</w:t>
      </w:r>
      <w:r w:rsidRPr="00945FAF">
        <w:rPr>
          <w:color w:val="FF0000"/>
          <w:sz w:val="16"/>
        </w:rPr>
        <w:t xml:space="preserve">.  A comparison with the track record of GATT may be useful. Robert </w:t>
      </w:r>
      <w:proofErr w:type="spellStart"/>
      <w:r w:rsidRPr="00945FAF">
        <w:rPr>
          <w:color w:val="FF0000"/>
          <w:sz w:val="16"/>
        </w:rPr>
        <w:t>Hudec</w:t>
      </w:r>
      <w:proofErr w:type="spellEnd"/>
      <w:r w:rsidRPr="00945FAF">
        <w:rPr>
          <w:color w:val="FF0000"/>
          <w:sz w:val="16"/>
        </w:rPr>
        <w:t xml:space="preserve"> has assembled the most comprehensive data on GATT disputes, and of 207 cases that were filed at GATT from 1948 to 1989 (data for the cases from 1990 through 1994 are missing), there were 88 rulings, of which 20 were no-violation findings and 68 were violation findings. Since no action was required for the 20 no-violation cases, they </w:t>
      </w:r>
      <w:proofErr w:type="spellStart"/>
      <w:r w:rsidRPr="00945FAF">
        <w:rPr>
          <w:color w:val="FF0000"/>
          <w:sz w:val="16"/>
        </w:rPr>
        <w:t>wouldbe</w:t>
      </w:r>
      <w:proofErr w:type="spellEnd"/>
      <w:r w:rsidRPr="00945FAF">
        <w:rPr>
          <w:color w:val="FF0000"/>
          <w:sz w:val="16"/>
        </w:rPr>
        <w:t xml:space="preserve"> included in our "success" category. Of the 68 violation rulings, 45 led to fully satisfactory outcomes and 15 led to partly satisfactory outcomes. Of 64 cases that were settled or conceded without GATT rulings, 37 led to fully satisfactory outcomes and 25 reached partly satisfactory outcomes. Therefore, by the most conservative measure, the </w:t>
      </w:r>
      <w:r w:rsidRPr="00945FAF">
        <w:rPr>
          <w:b/>
          <w:color w:val="FF0000"/>
          <w:sz w:val="26"/>
          <w:highlight w:val="green"/>
          <w:u w:val="single"/>
        </w:rPr>
        <w:t>overall success rate</w:t>
      </w:r>
      <w:r w:rsidRPr="00945FAF">
        <w:rPr>
          <w:color w:val="FF0000"/>
          <w:sz w:val="16"/>
        </w:rPr>
        <w:t xml:space="preserve"> of the GATT dispute system was 102 of 207 cases, </w:t>
      </w:r>
      <w:r w:rsidRPr="00945FAF">
        <w:rPr>
          <w:b/>
          <w:color w:val="FF0000"/>
          <w:sz w:val="26"/>
          <w:highlight w:val="green"/>
          <w:u w:val="single"/>
          <w:bdr w:val="single" w:sz="4" w:space="0" w:color="auto"/>
        </w:rPr>
        <w:t>or 49 percent</w:t>
      </w:r>
      <w:r w:rsidRPr="00945FAF">
        <w:rPr>
          <w:color w:val="FF0000"/>
          <w:sz w:val="16"/>
        </w:rPr>
        <w:t xml:space="preserve">. </w:t>
      </w:r>
      <w:proofErr w:type="spellStart"/>
      <w:r w:rsidRPr="00945FAF">
        <w:rPr>
          <w:color w:val="FF0000"/>
          <w:sz w:val="16"/>
        </w:rPr>
        <w:t>Hudec</w:t>
      </w:r>
      <w:proofErr w:type="spellEnd"/>
      <w:r w:rsidRPr="00945FAF">
        <w:rPr>
          <w:color w:val="FF0000"/>
          <w:sz w:val="16"/>
        </w:rPr>
        <w:t xml:space="preserve"> reports a different figure, using only the cases with known results (139 cases). According to his calculation (excluding those with </w:t>
      </w:r>
      <w:proofErr w:type="spellStart"/>
      <w:r w:rsidRPr="00945FAF">
        <w:rPr>
          <w:color w:val="FF0000"/>
          <w:sz w:val="16"/>
        </w:rPr>
        <w:t>nonviolation</w:t>
      </w:r>
      <w:proofErr w:type="spellEnd"/>
      <w:r w:rsidRPr="00945FAF">
        <w:rPr>
          <w:color w:val="FF0000"/>
          <w:sz w:val="16"/>
        </w:rPr>
        <w:t xml:space="preserve"> findings), the success rate is 60 percent. (11) That said, a decade-by-decade breakdown shows some fluctuations, with success rates lower in the 1950s and 1960s.  [FIGURE 1 </w:t>
      </w:r>
      <w:proofErr w:type="gramStart"/>
      <w:r w:rsidRPr="00945FAF">
        <w:rPr>
          <w:color w:val="FF0000"/>
          <w:sz w:val="16"/>
        </w:rPr>
        <w:t>OMITTED]  Therefore</w:t>
      </w:r>
      <w:proofErr w:type="gramEnd"/>
      <w:r w:rsidRPr="00945FAF">
        <w:rPr>
          <w:color w:val="FF0000"/>
          <w:sz w:val="16"/>
        </w:rPr>
        <w:t xml:space="preserve">, the performance of the first few years of the WTO dispute settlement is comparable to, or above, the success rate of the GATT system, but the rate has been below that of GATT since 1998. It </w:t>
      </w:r>
      <w:proofErr w:type="spellStart"/>
      <w:r w:rsidRPr="00945FAF">
        <w:rPr>
          <w:color w:val="FF0000"/>
          <w:sz w:val="16"/>
        </w:rPr>
        <w:t>hasto</w:t>
      </w:r>
      <w:proofErr w:type="spellEnd"/>
      <w:r w:rsidRPr="00945FAF">
        <w:rPr>
          <w:color w:val="FF0000"/>
          <w:sz w:val="16"/>
        </w:rPr>
        <w:t xml:space="preserve"> be admitted that the number and nature of disputes filed are different and that no totally comparable analysis can be made. </w:t>
      </w:r>
      <w:r w:rsidRPr="00945FAF">
        <w:rPr>
          <w:color w:val="FF0000"/>
          <w:u w:val="single"/>
        </w:rPr>
        <w:t xml:space="preserve">Nevertheless, it should be emphasized that the </w:t>
      </w:r>
      <w:r w:rsidRPr="00945FAF">
        <w:rPr>
          <w:b/>
          <w:color w:val="FF0000"/>
          <w:sz w:val="26"/>
          <w:highlight w:val="green"/>
          <w:u w:val="single"/>
        </w:rPr>
        <w:t>conventional wisdom that the WTO is</w:t>
      </w:r>
      <w:r w:rsidRPr="00945FAF">
        <w:rPr>
          <w:color w:val="FF0000"/>
          <w:highlight w:val="green"/>
          <w:u w:val="single"/>
        </w:rPr>
        <w:t xml:space="preserve"> </w:t>
      </w:r>
      <w:r w:rsidRPr="00945FAF">
        <w:rPr>
          <w:color w:val="FF0000"/>
          <w:u w:val="single"/>
        </w:rPr>
        <w:t xml:space="preserve">extremely </w:t>
      </w:r>
      <w:r w:rsidRPr="00945FAF">
        <w:rPr>
          <w:color w:val="FF0000"/>
          <w:highlight w:val="green"/>
          <w:u w:val="single"/>
        </w:rPr>
        <w:t>"</w:t>
      </w:r>
      <w:r w:rsidRPr="00945FAF">
        <w:rPr>
          <w:b/>
          <w:color w:val="FF0000"/>
          <w:sz w:val="26"/>
          <w:highlight w:val="green"/>
          <w:u w:val="single"/>
        </w:rPr>
        <w:t>effective</w:t>
      </w:r>
      <w:r w:rsidRPr="00945FAF">
        <w:rPr>
          <w:color w:val="FF0000"/>
          <w:highlight w:val="green"/>
          <w:u w:val="single"/>
        </w:rPr>
        <w:t xml:space="preserve">" </w:t>
      </w:r>
      <w:r w:rsidRPr="00945FAF">
        <w:rPr>
          <w:b/>
          <w:color w:val="FF0000"/>
          <w:sz w:val="26"/>
          <w:highlight w:val="green"/>
          <w:u w:val="single"/>
        </w:rPr>
        <w:t>in resolving disputes</w:t>
      </w:r>
      <w:r w:rsidRPr="00945FAF">
        <w:rPr>
          <w:color w:val="FF0000"/>
          <w:u w:val="single"/>
        </w:rPr>
        <w:t xml:space="preserve"> (in particular, relative to </w:t>
      </w:r>
      <w:r w:rsidRPr="00945FAF">
        <w:rPr>
          <w:color w:val="FF0000"/>
          <w:u w:val="single"/>
        </w:rPr>
        <w:lastRenderedPageBreak/>
        <w:t>GATT</w:t>
      </w:r>
      <w:r w:rsidRPr="00945FAF">
        <w:rPr>
          <w:b/>
          <w:color w:val="FF0000"/>
          <w:sz w:val="26"/>
          <w:highlight w:val="green"/>
          <w:u w:val="single"/>
        </w:rPr>
        <w:t>) should be questioned</w:t>
      </w:r>
      <w:r w:rsidRPr="00945FAF">
        <w:rPr>
          <w:color w:val="FF0000"/>
          <w:highlight w:val="green"/>
          <w:u w:val="single"/>
        </w:rPr>
        <w:t>.</w:t>
      </w:r>
      <w:r w:rsidRPr="00945FAF">
        <w:rPr>
          <w:color w:val="FF0000"/>
          <w:u w:val="single"/>
        </w:rPr>
        <w:t xml:space="preserve"> (12)</w:t>
      </w:r>
      <w:r w:rsidRPr="00945FAF">
        <w:rPr>
          <w:color w:val="FF0000"/>
          <w:sz w:val="16"/>
        </w:rPr>
        <w:t xml:space="preserve">  One possible explanation for the decline in the effectiveness of the WTO dispute system since 1998 is the complication of U.S.-</w:t>
      </w:r>
      <w:proofErr w:type="spellStart"/>
      <w:r w:rsidRPr="00945FAF">
        <w:rPr>
          <w:color w:val="FF0000"/>
          <w:sz w:val="16"/>
        </w:rPr>
        <w:t>EuropeanUnion</w:t>
      </w:r>
      <w:proofErr w:type="spellEnd"/>
      <w:r w:rsidRPr="00945FAF">
        <w:rPr>
          <w:color w:val="FF0000"/>
          <w:sz w:val="16"/>
        </w:rPr>
        <w:t xml:space="preserve"> relations. The WTO ruled on two of the most difficult cases in1997--bananas and beef hormones--and on finding the European </w:t>
      </w:r>
      <w:proofErr w:type="spellStart"/>
      <w:r w:rsidRPr="00945FAF">
        <w:rPr>
          <w:color w:val="FF0000"/>
          <w:sz w:val="16"/>
        </w:rPr>
        <w:t>Union'scompliance</w:t>
      </w:r>
      <w:proofErr w:type="spellEnd"/>
      <w:r w:rsidRPr="00945FAF">
        <w:rPr>
          <w:color w:val="FF0000"/>
          <w:sz w:val="16"/>
        </w:rPr>
        <w:t xml:space="preserve"> insufficient in the banana dispute and nonexistent in </w:t>
      </w:r>
      <w:proofErr w:type="spellStart"/>
      <w:r w:rsidRPr="00945FAF">
        <w:rPr>
          <w:color w:val="FF0000"/>
          <w:sz w:val="16"/>
        </w:rPr>
        <w:t>thebeef</w:t>
      </w:r>
      <w:proofErr w:type="spellEnd"/>
      <w:r w:rsidRPr="00945FAF">
        <w:rPr>
          <w:color w:val="FF0000"/>
          <w:sz w:val="16"/>
        </w:rPr>
        <w:t xml:space="preserve"> dispute, the United States resorted to sanctions in 1999 in both cases. This soured U.S.-European Union relations considerably. The subsequent case brought by the European Union against the United States over foreign sales corporations, (13) for example, is widely reputed to have been a retaliatory suit. In addition, according to negotiators in Geneva, political bargaining is often suspended during the panel and AB proceedings, with haggling restarting only after all the legal procedures are exhausted. This is not an efficient use of </w:t>
      </w:r>
      <w:proofErr w:type="gramStart"/>
      <w:r w:rsidRPr="00945FAF">
        <w:rPr>
          <w:color w:val="FF0000"/>
          <w:sz w:val="16"/>
        </w:rPr>
        <w:t>time, since</w:t>
      </w:r>
      <w:proofErr w:type="gramEnd"/>
      <w:r w:rsidRPr="00945FAF">
        <w:rPr>
          <w:color w:val="FF0000"/>
          <w:sz w:val="16"/>
        </w:rPr>
        <w:t xml:space="preserve"> it causes substantial delays.</w:t>
      </w:r>
    </w:p>
    <w:p w14:paraId="12D45581" w14:textId="77777777" w:rsidR="002528F6" w:rsidRPr="00945FAF" w:rsidRDefault="002528F6" w:rsidP="002528F6">
      <w:pPr>
        <w:pStyle w:val="Heading3"/>
        <w:rPr>
          <w:color w:val="FF0000"/>
        </w:rPr>
      </w:pPr>
      <w:r w:rsidRPr="00945FAF">
        <w:rPr>
          <w:color w:val="FF0000"/>
        </w:rPr>
        <w:lastRenderedPageBreak/>
        <w:t>1NC – WTO Bad [Small Farms DA]</w:t>
      </w:r>
    </w:p>
    <w:p w14:paraId="76E0ED3B" w14:textId="77777777" w:rsidR="002528F6" w:rsidRPr="00945FAF" w:rsidRDefault="002528F6" w:rsidP="002528F6">
      <w:pPr>
        <w:pStyle w:val="Heading4"/>
        <w:rPr>
          <w:color w:val="FF0000"/>
        </w:rPr>
      </w:pPr>
      <w:r w:rsidRPr="00945FAF">
        <w:rPr>
          <w:color w:val="FF0000"/>
        </w:rPr>
        <w:t xml:space="preserve">WTO destroys </w:t>
      </w:r>
      <w:r w:rsidRPr="00945FAF">
        <w:rPr>
          <w:color w:val="FF0000"/>
          <w:u w:val="single"/>
        </w:rPr>
        <w:t>small farms</w:t>
      </w:r>
      <w:r w:rsidRPr="00945FAF">
        <w:rPr>
          <w:color w:val="FF0000"/>
        </w:rPr>
        <w:t xml:space="preserve"> – that hurts </w:t>
      </w:r>
      <w:r w:rsidRPr="00945FAF">
        <w:rPr>
          <w:color w:val="FF0000"/>
          <w:u w:val="single"/>
        </w:rPr>
        <w:t>food security</w:t>
      </w:r>
      <w:r w:rsidRPr="00945FAF">
        <w:rPr>
          <w:color w:val="FF0000"/>
        </w:rPr>
        <w:t>.</w:t>
      </w:r>
    </w:p>
    <w:p w14:paraId="2DF9F98E" w14:textId="77777777" w:rsidR="002528F6" w:rsidRPr="00945FAF" w:rsidRDefault="002528F6" w:rsidP="002528F6">
      <w:pPr>
        <w:rPr>
          <w:color w:val="FF0000"/>
        </w:rPr>
      </w:pPr>
      <w:r w:rsidRPr="00945FAF">
        <w:rPr>
          <w:rStyle w:val="Style13ptBold"/>
          <w:color w:val="FF0000"/>
        </w:rPr>
        <w:t>Keyman 14</w:t>
      </w:r>
      <w:r w:rsidRPr="00945FAF">
        <w:rPr>
          <w:color w:val="FF0000"/>
        </w:rPr>
        <w:t xml:space="preserve"> Ariana Keyman 7-17-2014 “Drawing links between food security and land rights in an era of globalization” </w:t>
      </w:r>
      <w:hyperlink r:id="rId19" w:history="1">
        <w:r w:rsidRPr="00945FAF">
          <w:rPr>
            <w:rStyle w:val="Hyperlink"/>
            <w:color w:val="FF0000"/>
          </w:rPr>
          <w:t>www.e-ir.info/2014/07/17/drawing-links-between-food-security-and-land-rights-in-an-era-of-globalization/</w:t>
        </w:r>
      </w:hyperlink>
      <w:r w:rsidRPr="00945FAF">
        <w:rPr>
          <w:color w:val="FF0000"/>
        </w:rPr>
        <w:t xml:space="preserve"> //Elmer</w:t>
      </w:r>
    </w:p>
    <w:p w14:paraId="69E77FA5" w14:textId="77777777" w:rsidR="002528F6" w:rsidRPr="00945FAF" w:rsidRDefault="002528F6" w:rsidP="002528F6">
      <w:pPr>
        <w:rPr>
          <w:color w:val="FF0000"/>
          <w:sz w:val="16"/>
        </w:rPr>
      </w:pPr>
      <w:r w:rsidRPr="00945FAF">
        <w:rPr>
          <w:color w:val="FF0000"/>
          <w:sz w:val="16"/>
        </w:rPr>
        <w:t xml:space="preserve">Exacerbating the existent injustice was the imposition of </w:t>
      </w:r>
      <w:r w:rsidRPr="00945FAF">
        <w:rPr>
          <w:b/>
          <w:color w:val="FF0000"/>
          <w:sz w:val="26"/>
          <w:highlight w:val="green"/>
          <w:u w:val="single"/>
        </w:rPr>
        <w:t>neoliberal</w:t>
      </w:r>
      <w:r w:rsidRPr="00945FAF">
        <w:rPr>
          <w:color w:val="FF0000"/>
          <w:sz w:val="16"/>
        </w:rPr>
        <w:t xml:space="preserve"> economic </w:t>
      </w:r>
      <w:r w:rsidRPr="00945FAF">
        <w:rPr>
          <w:b/>
          <w:color w:val="FF0000"/>
          <w:sz w:val="26"/>
          <w:highlight w:val="green"/>
          <w:u w:val="single"/>
        </w:rPr>
        <w:t>development policies imposed by</w:t>
      </w:r>
      <w:r w:rsidRPr="00945FAF">
        <w:rPr>
          <w:color w:val="FF0000"/>
          <w:sz w:val="16"/>
        </w:rPr>
        <w:t xml:space="preserve"> institutions such as the World Bank, IMF, and </w:t>
      </w:r>
      <w:r w:rsidRPr="00945FAF">
        <w:rPr>
          <w:b/>
          <w:color w:val="FF0000"/>
          <w:sz w:val="26"/>
          <w:highlight w:val="green"/>
          <w:u w:val="single"/>
        </w:rPr>
        <w:t>WTO</w:t>
      </w:r>
      <w:r w:rsidRPr="00945FAF">
        <w:rPr>
          <w:color w:val="FF0000"/>
          <w:sz w:val="16"/>
        </w:rPr>
        <w:t xml:space="preserve"> following independence. These policies have included trade liberalization and the subsequent </w:t>
      </w:r>
      <w:r w:rsidRPr="00945FAF">
        <w:rPr>
          <w:b/>
          <w:color w:val="FF0000"/>
          <w:sz w:val="26"/>
          <w:highlight w:val="green"/>
          <w:u w:val="single"/>
        </w:rPr>
        <w:t>flooding</w:t>
      </w:r>
      <w:r w:rsidRPr="00945FAF">
        <w:rPr>
          <w:color w:val="FF0000"/>
          <w:highlight w:val="green"/>
          <w:u w:val="single"/>
        </w:rPr>
        <w:t xml:space="preserve"> </w:t>
      </w:r>
      <w:r w:rsidRPr="00945FAF">
        <w:rPr>
          <w:color w:val="FF0000"/>
          <w:u w:val="single"/>
        </w:rPr>
        <w:t xml:space="preserve">of </w:t>
      </w:r>
      <w:r w:rsidRPr="00945FAF">
        <w:rPr>
          <w:b/>
          <w:color w:val="FF0000"/>
          <w:sz w:val="26"/>
          <w:highlight w:val="green"/>
          <w:u w:val="single"/>
        </w:rPr>
        <w:t>local markets with cheap</w:t>
      </w:r>
      <w:r w:rsidRPr="00945FAF">
        <w:rPr>
          <w:color w:val="FF0000"/>
          <w:highlight w:val="green"/>
          <w:u w:val="single"/>
        </w:rPr>
        <w:t xml:space="preserve"> </w:t>
      </w:r>
      <w:r w:rsidRPr="00945FAF">
        <w:rPr>
          <w:color w:val="FF0000"/>
          <w:u w:val="single"/>
        </w:rPr>
        <w:t xml:space="preserve">food </w:t>
      </w:r>
      <w:r w:rsidRPr="00945FAF">
        <w:rPr>
          <w:b/>
          <w:color w:val="FF0000"/>
          <w:sz w:val="26"/>
          <w:highlight w:val="green"/>
          <w:u w:val="single"/>
        </w:rPr>
        <w:t>imports</w:t>
      </w:r>
      <w:r w:rsidRPr="00945FAF">
        <w:rPr>
          <w:color w:val="FF0000"/>
          <w:highlight w:val="green"/>
          <w:u w:val="single"/>
        </w:rPr>
        <w:t>,</w:t>
      </w:r>
      <w:r w:rsidRPr="00945FAF">
        <w:rPr>
          <w:color w:val="FF0000"/>
          <w:u w:val="single"/>
        </w:rPr>
        <w:t xml:space="preserve"> against </w:t>
      </w:r>
      <w:r w:rsidRPr="00945FAF">
        <w:rPr>
          <w:b/>
          <w:color w:val="FF0000"/>
          <w:sz w:val="26"/>
          <w:highlight w:val="green"/>
          <w:u w:val="single"/>
        </w:rPr>
        <w:t>which local famers can hardly compete</w:t>
      </w:r>
      <w:r w:rsidRPr="00945FAF">
        <w:rPr>
          <w:color w:val="FF0000"/>
          <w:highlight w:val="green"/>
          <w:u w:val="single"/>
        </w:rPr>
        <w:t xml:space="preserve">; </w:t>
      </w:r>
      <w:r w:rsidRPr="00945FAF">
        <w:rPr>
          <w:b/>
          <w:color w:val="FF0000"/>
          <w:sz w:val="26"/>
          <w:highlight w:val="green"/>
          <w:u w:val="single"/>
        </w:rPr>
        <w:t>cutting price supports and subsidies for food producers</w:t>
      </w:r>
      <w:r w:rsidRPr="00945FAF">
        <w:rPr>
          <w:color w:val="FF0000"/>
          <w:u w:val="single"/>
        </w:rPr>
        <w:t xml:space="preserve">; </w:t>
      </w:r>
      <w:r w:rsidRPr="00945FAF">
        <w:rPr>
          <w:b/>
          <w:color w:val="FF0000"/>
          <w:sz w:val="26"/>
          <w:highlight w:val="green"/>
          <w:u w:val="single"/>
        </w:rPr>
        <w:t>and excessive export promotion</w:t>
      </w:r>
      <w:r w:rsidRPr="00945FAF">
        <w:rPr>
          <w:color w:val="FF0000"/>
          <w:highlight w:val="green"/>
          <w:u w:val="single"/>
        </w:rPr>
        <w:t xml:space="preserve">. </w:t>
      </w:r>
      <w:r w:rsidRPr="00945FAF">
        <w:rPr>
          <w:color w:val="FF0000"/>
          <w:u w:val="single"/>
        </w:rPr>
        <w:t xml:space="preserve">This </w:t>
      </w:r>
      <w:r w:rsidRPr="00945FAF">
        <w:rPr>
          <w:b/>
          <w:color w:val="FF0000"/>
          <w:sz w:val="26"/>
          <w:highlight w:val="green"/>
          <w:u w:val="single"/>
        </w:rPr>
        <w:t>culminated in credit being</w:t>
      </w:r>
      <w:r w:rsidRPr="00945FAF">
        <w:rPr>
          <w:color w:val="FF0000"/>
          <w:highlight w:val="green"/>
          <w:u w:val="single"/>
        </w:rPr>
        <w:t xml:space="preserve"> </w:t>
      </w:r>
      <w:r w:rsidRPr="00945FAF">
        <w:rPr>
          <w:b/>
          <w:color w:val="FF0000"/>
          <w:sz w:val="26"/>
          <w:highlight w:val="green"/>
          <w:u w:val="single"/>
        </w:rPr>
        <w:t>inadequate</w:t>
      </w:r>
      <w:r w:rsidRPr="00945FAF">
        <w:rPr>
          <w:color w:val="FF0000"/>
          <w:u w:val="single"/>
        </w:rPr>
        <w:t xml:space="preserve"> or too expensive, and prices too low </w:t>
      </w:r>
      <w:r w:rsidRPr="00945FAF">
        <w:rPr>
          <w:b/>
          <w:color w:val="FF0000"/>
          <w:sz w:val="26"/>
          <w:highlight w:val="green"/>
          <w:u w:val="single"/>
        </w:rPr>
        <w:t>for</w:t>
      </w:r>
      <w:r w:rsidRPr="00945FAF">
        <w:rPr>
          <w:color w:val="FF0000"/>
          <w:u w:val="single"/>
        </w:rPr>
        <w:t xml:space="preserve"> smaller and </w:t>
      </w:r>
      <w:r w:rsidRPr="00945FAF">
        <w:rPr>
          <w:b/>
          <w:color w:val="FF0000"/>
          <w:sz w:val="26"/>
          <w:highlight w:val="green"/>
          <w:u w:val="single"/>
        </w:rPr>
        <w:t xml:space="preserve">poorer farmers to cover </w:t>
      </w:r>
      <w:r w:rsidRPr="00945FAF">
        <w:rPr>
          <w:color w:val="FF0000"/>
          <w:u w:val="single"/>
        </w:rPr>
        <w:t xml:space="preserve">rising </w:t>
      </w:r>
      <w:r w:rsidRPr="00945FAF">
        <w:rPr>
          <w:b/>
          <w:bCs/>
          <w:color w:val="FF0000"/>
          <w:sz w:val="26"/>
          <w:szCs w:val="26"/>
          <w:highlight w:val="green"/>
          <w:u w:val="single"/>
        </w:rPr>
        <w:t>production costs</w:t>
      </w:r>
      <w:r w:rsidRPr="00945FAF">
        <w:rPr>
          <w:color w:val="FF0000"/>
          <w:u w:val="single"/>
        </w:rPr>
        <w:t xml:space="preserve">. </w:t>
      </w:r>
      <w:r w:rsidRPr="00945FAF">
        <w:rPr>
          <w:color w:val="FF0000"/>
          <w:sz w:val="16"/>
        </w:rPr>
        <w:t xml:space="preserve">The result has been that the access of the poor to land has continued to deteriorate significantly, as they are forced to sell the land they own, cannot afford land rentals, or lose by defaulting on credit.[26] The export-led, free </w:t>
      </w:r>
      <w:r w:rsidRPr="00945FAF">
        <w:rPr>
          <w:b/>
          <w:color w:val="FF0000"/>
          <w:sz w:val="26"/>
          <w:highlight w:val="green"/>
          <w:u w:val="single"/>
        </w:rPr>
        <w:t>trade-based, industrial ag</w:t>
      </w:r>
      <w:r w:rsidRPr="00945FAF">
        <w:rPr>
          <w:color w:val="FF0000"/>
          <w:u w:val="single"/>
        </w:rPr>
        <w:t>riculture model of large farms and land concentration has attempted to address the problem of food insecurity and hunger</w:t>
      </w:r>
      <w:r w:rsidRPr="00945FAF">
        <w:rPr>
          <w:color w:val="FF0000"/>
          <w:sz w:val="16"/>
        </w:rPr>
        <w:t xml:space="preserve"> by boosting exports from the giant plantations owned by the wealthy as the way to generate income to import cheap food. However, not only does this </w:t>
      </w:r>
      <w:r w:rsidRPr="00945FAF">
        <w:rPr>
          <w:b/>
          <w:color w:val="FF0000"/>
          <w:sz w:val="26"/>
          <w:highlight w:val="green"/>
          <w:u w:val="single"/>
        </w:rPr>
        <w:t>increase food insecurity</w:t>
      </w:r>
      <w:r w:rsidRPr="00945FAF">
        <w:rPr>
          <w:color w:val="FF0000"/>
          <w:u w:val="single"/>
        </w:rPr>
        <w:t xml:space="preserve"> </w:t>
      </w:r>
      <w:r w:rsidRPr="00945FAF">
        <w:rPr>
          <w:b/>
          <w:color w:val="FF0000"/>
          <w:sz w:val="26"/>
          <w:highlight w:val="green"/>
          <w:u w:val="single"/>
        </w:rPr>
        <w:t>as</w:t>
      </w:r>
      <w:r w:rsidRPr="00945FAF">
        <w:rPr>
          <w:color w:val="FF0000"/>
          <w:highlight w:val="green"/>
          <w:u w:val="single"/>
        </w:rPr>
        <w:t xml:space="preserve"> </w:t>
      </w:r>
      <w:r w:rsidRPr="00945FAF">
        <w:rPr>
          <w:color w:val="FF0000"/>
          <w:u w:val="single"/>
        </w:rPr>
        <w:t xml:space="preserve">the </w:t>
      </w:r>
      <w:r w:rsidRPr="00945FAF">
        <w:rPr>
          <w:b/>
          <w:color w:val="FF0000"/>
          <w:sz w:val="26"/>
          <w:highlight w:val="green"/>
          <w:u w:val="single"/>
        </w:rPr>
        <w:t>local population</w:t>
      </w:r>
      <w:r w:rsidRPr="00945FAF">
        <w:rPr>
          <w:color w:val="FF0000"/>
          <w:highlight w:val="green"/>
          <w:u w:val="single"/>
        </w:rPr>
        <w:t xml:space="preserve"> </w:t>
      </w:r>
      <w:r w:rsidRPr="00945FAF">
        <w:rPr>
          <w:color w:val="FF0000"/>
          <w:u w:val="single"/>
        </w:rPr>
        <w:t xml:space="preserve">is then </w:t>
      </w:r>
      <w:r w:rsidRPr="00945FAF">
        <w:rPr>
          <w:b/>
          <w:color w:val="FF0000"/>
          <w:sz w:val="26"/>
          <w:highlight w:val="green"/>
          <w:u w:val="single"/>
        </w:rPr>
        <w:t>subjected to</w:t>
      </w:r>
      <w:r w:rsidRPr="00945FAF">
        <w:rPr>
          <w:color w:val="FF0000"/>
          <w:highlight w:val="green"/>
          <w:u w:val="single"/>
        </w:rPr>
        <w:t xml:space="preserve"> </w:t>
      </w:r>
      <w:r w:rsidRPr="00945FAF">
        <w:rPr>
          <w:color w:val="FF0000"/>
          <w:u w:val="single"/>
        </w:rPr>
        <w:t xml:space="preserve">the </w:t>
      </w:r>
      <w:r w:rsidRPr="00945FAF">
        <w:rPr>
          <w:b/>
          <w:color w:val="FF0000"/>
          <w:sz w:val="26"/>
          <w:highlight w:val="green"/>
          <w:u w:val="single"/>
        </w:rPr>
        <w:t>volatility of the international market</w:t>
      </w:r>
      <w:r w:rsidRPr="00945FAF">
        <w:rPr>
          <w:color w:val="FF0000"/>
          <w:highlight w:val="green"/>
          <w:u w:val="single"/>
        </w:rPr>
        <w:t xml:space="preserve">, </w:t>
      </w:r>
      <w:r w:rsidRPr="00945FAF">
        <w:rPr>
          <w:color w:val="FF0000"/>
          <w:u w:val="single"/>
        </w:rPr>
        <w:t>but they also often cannot afford to buy what is grown as export-oriented crops in their own countries.[27]</w:t>
      </w:r>
      <w:r w:rsidRPr="00945FAF">
        <w:rPr>
          <w:color w:val="FF0000"/>
          <w:sz w:val="16"/>
        </w:rPr>
        <w:t xml:space="preserve"> Grassroots movements led by family farmers, peasants, rural workers, and indigenous people have taken root against insecure and unjust land tenure systems in many parts of the world. Perhaps the most prominent and concentrated of these is the global alliance, La Via </w:t>
      </w:r>
      <w:proofErr w:type="spellStart"/>
      <w:r w:rsidRPr="00945FAF">
        <w:rPr>
          <w:color w:val="FF0000"/>
          <w:sz w:val="16"/>
        </w:rPr>
        <w:t>Campesina</w:t>
      </w:r>
      <w:proofErr w:type="spellEnd"/>
      <w:r w:rsidRPr="00945FAF">
        <w:rPr>
          <w:color w:val="FF0000"/>
          <w:sz w:val="16"/>
        </w:rPr>
        <w:t xml:space="preserve">, founded in 1993 by farmers’ organizations from Europe, Latin America, Asia, and Africa. More recently, however, international institutions, led by the World Bank, have started to take note of the significance of land in broad-based sustainable development objectives and food security.[28] The report titled, “Rising Global Interest in Farmland: Can it Yield Sustainable and Equitable </w:t>
      </w:r>
      <w:proofErr w:type="gramStart"/>
      <w:r w:rsidRPr="00945FAF">
        <w:rPr>
          <w:color w:val="FF0000"/>
          <w:sz w:val="16"/>
        </w:rPr>
        <w:t>Benefits?,</w:t>
      </w:r>
      <w:proofErr w:type="gramEnd"/>
      <w:r w:rsidRPr="00945FAF">
        <w:rPr>
          <w:color w:val="FF0000"/>
          <w:sz w:val="16"/>
        </w:rPr>
        <w:t>” published by the Bank in 2011, was perhaps the first major initiative indicative of this growing concern.</w:t>
      </w:r>
    </w:p>
    <w:p w14:paraId="7118CC95" w14:textId="77777777" w:rsidR="002528F6" w:rsidRPr="00945FAF" w:rsidRDefault="002528F6" w:rsidP="002528F6">
      <w:pPr>
        <w:pStyle w:val="Heading4"/>
        <w:rPr>
          <w:color w:val="FF0000"/>
        </w:rPr>
      </w:pPr>
      <w:r w:rsidRPr="00945FAF">
        <w:rPr>
          <w:color w:val="FF0000"/>
        </w:rPr>
        <w:t>Food insecurity goes Nuclear</w:t>
      </w:r>
    </w:p>
    <w:p w14:paraId="5F6D62B1" w14:textId="77777777" w:rsidR="002528F6" w:rsidRPr="00945FAF" w:rsidRDefault="002528F6" w:rsidP="002528F6">
      <w:pPr>
        <w:rPr>
          <w:color w:val="FF0000"/>
        </w:rPr>
      </w:pPr>
      <w:r w:rsidRPr="00945FAF">
        <w:rPr>
          <w:rStyle w:val="Style13ptBold"/>
          <w:color w:val="FF0000"/>
        </w:rPr>
        <w:t>FDI 12</w:t>
      </w:r>
      <w:r w:rsidRPr="00945FAF">
        <w:rPr>
          <w:color w:val="FF0000"/>
        </w:rPr>
        <w:t xml:space="preserve"> (Future Directions International, a Research institute providing strategic analysis of Australia’s global interests; citing Lindsay </w:t>
      </w:r>
      <w:proofErr w:type="spellStart"/>
      <w:r w:rsidRPr="00945FAF">
        <w:rPr>
          <w:color w:val="FF0000"/>
        </w:rPr>
        <w:t>Falvery</w:t>
      </w:r>
      <w:proofErr w:type="spellEnd"/>
      <w:r w:rsidRPr="00945FAF">
        <w:rPr>
          <w:color w:val="FF0000"/>
        </w:rPr>
        <w:t>, PhD in Agricultural Science and former  Professor at the University of Melbourne’s Institute of Land and Environment, “Food and Water Insecurity: International Conflict Triggers and Potential Conflict Points,” </w:t>
      </w:r>
      <w:hyperlink r:id="rId20" w:history="1">
        <w:r w:rsidRPr="00945FAF">
          <w:rPr>
            <w:rStyle w:val="Hyperlink"/>
            <w:color w:val="FF0000"/>
          </w:rPr>
          <w:t>http://www.futuredirections.org.au/workshop-papers/537-international-conflict-triggers-and-potential-conflict-points-resulting-from-food-and-water-insecurity.html)//Elmer</w:t>
        </w:r>
      </w:hyperlink>
    </w:p>
    <w:p w14:paraId="3A0588A3" w14:textId="0157986E" w:rsidR="00945FAF" w:rsidRPr="00945FAF" w:rsidRDefault="002528F6" w:rsidP="00945FAF">
      <w:pPr>
        <w:rPr>
          <w:color w:val="FF0000"/>
        </w:rPr>
      </w:pPr>
      <w:r w:rsidRPr="00945FAF">
        <w:rPr>
          <w:rStyle w:val="StyleUnderline"/>
          <w:color w:val="FF0000"/>
          <w:sz w:val="24"/>
          <w:szCs w:val="24"/>
        </w:rPr>
        <w:t xml:space="preserve">There </w:t>
      </w:r>
      <w:r w:rsidRPr="00945FAF">
        <w:rPr>
          <w:color w:val="FF0000"/>
          <w:sz w:val="16"/>
        </w:rPr>
        <w:t xml:space="preserve">is a growing appreciation that the </w:t>
      </w:r>
      <w:r w:rsidRPr="00945FAF">
        <w:rPr>
          <w:b/>
          <w:color w:val="FF0000"/>
          <w:sz w:val="26"/>
          <w:highlight w:val="green"/>
          <w:u w:val="single"/>
        </w:rPr>
        <w:t>conflicts in the next century will most likely be fought over</w:t>
      </w:r>
      <w:r w:rsidRPr="00945FAF">
        <w:rPr>
          <w:color w:val="FF0000"/>
          <w:sz w:val="16"/>
        </w:rPr>
        <w:t xml:space="preserve"> a </w:t>
      </w:r>
      <w:r w:rsidRPr="00945FAF">
        <w:rPr>
          <w:b/>
          <w:color w:val="FF0000"/>
          <w:sz w:val="26"/>
          <w:highlight w:val="green"/>
          <w:u w:val="single"/>
        </w:rPr>
        <w:t>lack of resources</w:t>
      </w:r>
      <w:r w:rsidRPr="00945FAF">
        <w:rPr>
          <w:color w:val="FF0000"/>
          <w:sz w:val="16"/>
        </w:rPr>
        <w:t xml:space="preserve">. Yet, in a sense, this is not new. Researchers point to the </w:t>
      </w:r>
      <w:r w:rsidRPr="00945FAF">
        <w:rPr>
          <w:color w:val="FF0000"/>
          <w:u w:val="single"/>
        </w:rPr>
        <w:t>French and Russian revolutions</w:t>
      </w:r>
      <w:r w:rsidRPr="00945FAF">
        <w:rPr>
          <w:color w:val="FF0000"/>
          <w:sz w:val="16"/>
        </w:rPr>
        <w:t xml:space="preserve"> as conflicts induced by a lack of food. More recently, </w:t>
      </w:r>
      <w:r w:rsidRPr="00945FAF">
        <w:rPr>
          <w:color w:val="FF0000"/>
          <w:u w:val="single"/>
        </w:rPr>
        <w:t>Germany’s World War Tw</w:t>
      </w:r>
      <w:r w:rsidRPr="00945FAF">
        <w:rPr>
          <w:color w:val="FF0000"/>
          <w:sz w:val="16"/>
        </w:rPr>
        <w:t xml:space="preserve">o efforts are said to have been inspired, at least in part, by its perceived need to gain access to more food. Yet the general sense among those that attended FDI’s recent workshops, was that the scale of the problem in the future could be significantly greater </w:t>
      </w:r>
      <w:proofErr w:type="gramStart"/>
      <w:r w:rsidRPr="00945FAF">
        <w:rPr>
          <w:color w:val="FF0000"/>
          <w:sz w:val="16"/>
        </w:rPr>
        <w:t>as a result of</w:t>
      </w:r>
      <w:proofErr w:type="gramEnd"/>
      <w:r w:rsidRPr="00945FAF">
        <w:rPr>
          <w:color w:val="FF0000"/>
          <w:sz w:val="16"/>
        </w:rPr>
        <w:t xml:space="preserve"> population pressures, changing weather, </w:t>
      </w:r>
      <w:proofErr w:type="spellStart"/>
      <w:r w:rsidRPr="00945FAF">
        <w:rPr>
          <w:color w:val="FF0000"/>
          <w:sz w:val="16"/>
        </w:rPr>
        <w:t>urbanisation</w:t>
      </w:r>
      <w:proofErr w:type="spellEnd"/>
      <w:r w:rsidRPr="00945FAF">
        <w:rPr>
          <w:color w:val="FF0000"/>
          <w:sz w:val="16"/>
        </w:rPr>
        <w:t xml:space="preserve">, migration, loss of arable land and other farm inputs, and increased affluence in the developing world. </w:t>
      </w:r>
      <w:r w:rsidRPr="00945FAF">
        <w:rPr>
          <w:color w:val="FF0000"/>
          <w:u w:val="single"/>
        </w:rPr>
        <w:t>In his book, Small Farmers Secure Food, Lindsay Falvey, a participant in FDI’s March 2012 workshop on the issue of food and conflict, clearly expresses the problem and why countries across the globe are starting to take note</w:t>
      </w:r>
      <w:proofErr w:type="gramStart"/>
      <w:r w:rsidRPr="00945FAF">
        <w:rPr>
          <w:color w:val="FF0000"/>
          <w:u w:val="single"/>
        </w:rPr>
        <w:t>. .</w:t>
      </w:r>
      <w:proofErr w:type="gramEnd"/>
      <w:r w:rsidRPr="00945FAF">
        <w:rPr>
          <w:color w:val="FF0000"/>
          <w:sz w:val="16"/>
        </w:rPr>
        <w:t xml:space="preserve"> He writes (p.36), “…</w:t>
      </w:r>
      <w:r w:rsidRPr="00945FAF">
        <w:rPr>
          <w:b/>
          <w:color w:val="FF0000"/>
          <w:sz w:val="26"/>
          <w:highlight w:val="green"/>
          <w:u w:val="single"/>
        </w:rPr>
        <w:t>if people are hungry</w:t>
      </w:r>
      <w:r w:rsidRPr="00945FAF">
        <w:rPr>
          <w:color w:val="FF0000"/>
          <w:sz w:val="16"/>
        </w:rPr>
        <w:t xml:space="preserve">, especially in cities, </w:t>
      </w:r>
      <w:r w:rsidRPr="00945FAF">
        <w:rPr>
          <w:b/>
          <w:color w:val="FF0000"/>
          <w:sz w:val="26"/>
          <w:highlight w:val="green"/>
          <w:u w:val="single"/>
        </w:rPr>
        <w:t>the state is not stable</w:t>
      </w:r>
      <w:r w:rsidRPr="00945FAF">
        <w:rPr>
          <w:color w:val="FF0000"/>
          <w:sz w:val="16"/>
        </w:rPr>
        <w:t xml:space="preserve"> – riots, violence, breakdown of law and order and migration result.” “Hunger feeds anarchy.” This view is also shared by Julian Cribb, who in his book, The Coming Famine, writes that if “large regions of the world run short of food, land or water in the decades that lie ahead, then wholesale, </w:t>
      </w:r>
      <w:r w:rsidRPr="00945FAF">
        <w:rPr>
          <w:b/>
          <w:color w:val="FF0000"/>
          <w:sz w:val="26"/>
          <w:highlight w:val="green"/>
          <w:u w:val="single"/>
        </w:rPr>
        <w:t xml:space="preserve">bloody wars are liable to </w:t>
      </w:r>
      <w:r w:rsidRPr="00945FAF">
        <w:rPr>
          <w:b/>
          <w:color w:val="FF0000"/>
          <w:sz w:val="26"/>
          <w:highlight w:val="green"/>
          <w:u w:val="single"/>
        </w:rPr>
        <w:lastRenderedPageBreak/>
        <w:t>follow</w:t>
      </w:r>
      <w:r w:rsidRPr="00945FAF">
        <w:rPr>
          <w:color w:val="FF0000"/>
          <w:sz w:val="16"/>
        </w:rPr>
        <w:t xml:space="preserve">.”  He continues: “An increasingly </w:t>
      </w:r>
      <w:r w:rsidRPr="00945FAF">
        <w:rPr>
          <w:b/>
          <w:color w:val="FF0000"/>
          <w:sz w:val="26"/>
          <w:highlight w:val="green"/>
          <w:u w:val="single"/>
        </w:rPr>
        <w:t>credible scenario for World War 3 is</w:t>
      </w:r>
      <w:r w:rsidRPr="00945FAF">
        <w:rPr>
          <w:color w:val="FF0000"/>
          <w:sz w:val="16"/>
        </w:rPr>
        <w:t xml:space="preserve"> not so much a confrontation of </w:t>
      </w:r>
      <w:proofErr w:type="gramStart"/>
      <w:r w:rsidRPr="00945FAF">
        <w:rPr>
          <w:color w:val="FF0000"/>
          <w:sz w:val="16"/>
        </w:rPr>
        <w:t>super powers</w:t>
      </w:r>
      <w:proofErr w:type="gramEnd"/>
      <w:r w:rsidRPr="00945FAF">
        <w:rPr>
          <w:color w:val="FF0000"/>
          <w:sz w:val="16"/>
        </w:rPr>
        <w:t xml:space="preserve"> and their allies, as a </w:t>
      </w:r>
      <w:r w:rsidRPr="00945FAF">
        <w:rPr>
          <w:b/>
          <w:color w:val="FF0000"/>
          <w:sz w:val="26"/>
          <w:highlight w:val="green"/>
          <w:u w:val="single"/>
        </w:rPr>
        <w:t>festering</w:t>
      </w:r>
      <w:r w:rsidRPr="00945FAF">
        <w:rPr>
          <w:color w:val="FF0000"/>
          <w:sz w:val="16"/>
        </w:rPr>
        <w:t xml:space="preserve">, self-perpetuating </w:t>
      </w:r>
      <w:r w:rsidRPr="00945FAF">
        <w:rPr>
          <w:b/>
          <w:color w:val="FF0000"/>
          <w:sz w:val="26"/>
          <w:highlight w:val="green"/>
          <w:u w:val="single"/>
        </w:rPr>
        <w:t>chain of resource conflicts</w:t>
      </w:r>
      <w:r w:rsidRPr="00945FAF">
        <w:rPr>
          <w:color w:val="FF0000"/>
          <w:sz w:val="16"/>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945FAF">
        <w:rPr>
          <w:color w:val="FF0000"/>
          <w:u w:val="single"/>
        </w:rPr>
        <w:t xml:space="preserve">A study by the International Peace Research </w:t>
      </w:r>
      <w:proofErr w:type="gramStart"/>
      <w:r w:rsidRPr="00945FAF">
        <w:rPr>
          <w:color w:val="FF0000"/>
          <w:u w:val="single"/>
        </w:rPr>
        <w:t>Institute  indicates</w:t>
      </w:r>
      <w:proofErr w:type="gramEnd"/>
      <w:r w:rsidRPr="00945FAF">
        <w:rPr>
          <w:color w:val="FF0000"/>
          <w:u w:val="single"/>
        </w:rPr>
        <w:t xml:space="preserve"> that where food security is an issue, it is more likely to result in some form of conflict. Darfur, Rwanda, </w:t>
      </w:r>
      <w:proofErr w:type="gramStart"/>
      <w:r w:rsidRPr="00945FAF">
        <w:rPr>
          <w:color w:val="FF0000"/>
          <w:u w:val="single"/>
        </w:rPr>
        <w:t>Eritrea</w:t>
      </w:r>
      <w:proofErr w:type="gramEnd"/>
      <w:r w:rsidRPr="00945FAF">
        <w:rPr>
          <w:color w:val="FF0000"/>
          <w:u w:val="single"/>
        </w:rPr>
        <w:t xml:space="preserve"> and the Balkans experienced such wars</w:t>
      </w:r>
      <w:r w:rsidRPr="00945FAF">
        <w:rPr>
          <w:color w:val="FF0000"/>
          <w:sz w:val="16"/>
        </w:rPr>
        <w:t xml:space="preserve">. Governments, especially in developed countries, are increasingly aware of this phenomenon. The UK Ministry of </w:t>
      </w:r>
      <w:proofErr w:type="spellStart"/>
      <w:r w:rsidRPr="00945FAF">
        <w:rPr>
          <w:color w:val="FF0000"/>
          <w:sz w:val="16"/>
        </w:rPr>
        <w:t>Defence</w:t>
      </w:r>
      <w:proofErr w:type="spellEnd"/>
      <w:r w:rsidRPr="00945FAF">
        <w:rPr>
          <w:color w:val="FF0000"/>
          <w:sz w:val="16"/>
        </w:rPr>
        <w:t xml:space="preserve">, the CIA, the US Center for Strategic and International Studies and the Oslo Peace Research Institute, all identify </w:t>
      </w:r>
      <w:r w:rsidRPr="00945FAF">
        <w:rPr>
          <w:b/>
          <w:color w:val="FF0000"/>
          <w:sz w:val="26"/>
          <w:highlight w:val="green"/>
          <w:u w:val="single"/>
        </w:rPr>
        <w:t>famine as a</w:t>
      </w:r>
      <w:r w:rsidRPr="00945FAF">
        <w:rPr>
          <w:color w:val="FF0000"/>
          <w:sz w:val="16"/>
        </w:rPr>
        <w:t xml:space="preserve"> </w:t>
      </w:r>
      <w:r w:rsidRPr="00945FAF">
        <w:rPr>
          <w:b/>
          <w:color w:val="FF0000"/>
          <w:sz w:val="26"/>
          <w:highlight w:val="green"/>
          <w:u w:val="single"/>
        </w:rPr>
        <w:t>potential trigger for</w:t>
      </w:r>
      <w:r w:rsidRPr="00945FAF">
        <w:rPr>
          <w:color w:val="FF0000"/>
          <w:sz w:val="16"/>
        </w:rPr>
        <w:t xml:space="preserve"> conflicts and possibly even </w:t>
      </w:r>
      <w:r w:rsidRPr="00945FAF">
        <w:rPr>
          <w:b/>
          <w:color w:val="FF0000"/>
          <w:sz w:val="26"/>
          <w:highlight w:val="green"/>
          <w:u w:val="single"/>
        </w:rPr>
        <w:t>nuclear war</w:t>
      </w:r>
      <w:r w:rsidRPr="00945FAF">
        <w:rPr>
          <w:color w:val="FF0000"/>
          <w:sz w:val="16"/>
          <w:szCs w:val="24"/>
        </w:rPr>
        <w:t>.</w:t>
      </w:r>
    </w:p>
    <w:p w14:paraId="210F1862" w14:textId="1592C112" w:rsidR="002528F6" w:rsidRPr="00945FAF" w:rsidRDefault="002528F6" w:rsidP="002528F6">
      <w:pPr>
        <w:pStyle w:val="Heading3"/>
        <w:rPr>
          <w:color w:val="FF0000"/>
        </w:rPr>
      </w:pPr>
      <w:r w:rsidRPr="00945FAF">
        <w:rPr>
          <w:color w:val="FF0000"/>
        </w:rPr>
        <w:lastRenderedPageBreak/>
        <w:t>1NC – WTO Bad [Warming DA]</w:t>
      </w:r>
    </w:p>
    <w:p w14:paraId="5B273A40" w14:textId="77777777" w:rsidR="002528F6" w:rsidRPr="00945FAF" w:rsidRDefault="002528F6" w:rsidP="002528F6">
      <w:pPr>
        <w:pStyle w:val="Heading4"/>
        <w:rPr>
          <w:color w:val="FF0000"/>
        </w:rPr>
      </w:pPr>
      <w:r w:rsidRPr="00945FAF">
        <w:rPr>
          <w:color w:val="FF0000"/>
        </w:rPr>
        <w:t xml:space="preserve">Stronger Dispute Mechanism </w:t>
      </w:r>
      <w:r w:rsidRPr="00945FAF">
        <w:rPr>
          <w:color w:val="FF0000"/>
          <w:u w:val="single"/>
        </w:rPr>
        <w:t>deters</w:t>
      </w:r>
      <w:r w:rsidRPr="00945FAF">
        <w:rPr>
          <w:color w:val="FF0000"/>
        </w:rPr>
        <w:t xml:space="preserve"> Multilateral Environmental Agreements – threats </w:t>
      </w:r>
      <w:r w:rsidRPr="00945FAF">
        <w:rPr>
          <w:color w:val="FF0000"/>
          <w:u w:val="single"/>
        </w:rPr>
        <w:t>are enough</w:t>
      </w:r>
      <w:r w:rsidRPr="00945FAF">
        <w:rPr>
          <w:color w:val="FF0000"/>
        </w:rPr>
        <w:t>.</w:t>
      </w:r>
    </w:p>
    <w:p w14:paraId="0AF28125" w14:textId="77777777" w:rsidR="002528F6" w:rsidRPr="00945FAF" w:rsidRDefault="002528F6" w:rsidP="002528F6">
      <w:pPr>
        <w:rPr>
          <w:color w:val="FF0000"/>
        </w:rPr>
      </w:pPr>
      <w:proofErr w:type="spellStart"/>
      <w:r w:rsidRPr="00945FAF">
        <w:rPr>
          <w:rStyle w:val="Style13ptBold"/>
          <w:color w:val="FF0000"/>
        </w:rPr>
        <w:t>Chaytor</w:t>
      </w:r>
      <w:proofErr w:type="spellEnd"/>
      <w:r w:rsidRPr="00945FAF">
        <w:rPr>
          <w:rStyle w:val="Style13ptBold"/>
          <w:color w:val="FF0000"/>
        </w:rPr>
        <w:t xml:space="preserve"> 3</w:t>
      </w:r>
      <w:r w:rsidRPr="00945FAF">
        <w:rPr>
          <w:color w:val="FF0000"/>
        </w:rPr>
        <w:t xml:space="preserve">, Beatrice, Alice Palmer, and Jacob </w:t>
      </w:r>
      <w:proofErr w:type="spellStart"/>
      <w:r w:rsidRPr="00945FAF">
        <w:rPr>
          <w:color w:val="FF0000"/>
        </w:rPr>
        <w:t>Werksman</w:t>
      </w:r>
      <w:proofErr w:type="spellEnd"/>
      <w:r w:rsidRPr="00945FAF">
        <w:rPr>
          <w:color w:val="FF0000"/>
        </w:rPr>
        <w:t xml:space="preserve">. "Interactions with the World Trade </w:t>
      </w:r>
      <w:proofErr w:type="spellStart"/>
      <w:r w:rsidRPr="00945FAF">
        <w:rPr>
          <w:color w:val="FF0000"/>
        </w:rPr>
        <w:t>Organisation</w:t>
      </w:r>
      <w:proofErr w:type="spellEnd"/>
      <w:r w:rsidRPr="00945FAF">
        <w:rPr>
          <w:color w:val="FF0000"/>
        </w:rPr>
        <w:t>: The Cartagena Protocol on Biosafety and the International Commission for the Conservation of Atlantic Tunas." Berlin: Ecologic, http://www. ecologic. de/</w:t>
      </w:r>
      <w:proofErr w:type="spellStart"/>
      <w:r w:rsidRPr="00945FAF">
        <w:rPr>
          <w:color w:val="FF0000"/>
        </w:rPr>
        <w:t>projekte</w:t>
      </w:r>
      <w:proofErr w:type="spellEnd"/>
      <w:r w:rsidRPr="00945FAF">
        <w:rPr>
          <w:color w:val="FF0000"/>
        </w:rPr>
        <w:t xml:space="preserve">/interaction/results. htm (2003). (International Trade Lawyer)//Elmer </w:t>
      </w:r>
    </w:p>
    <w:p w14:paraId="14511E65" w14:textId="77777777" w:rsidR="002528F6" w:rsidRPr="00945FAF" w:rsidRDefault="002528F6" w:rsidP="002528F6">
      <w:pPr>
        <w:rPr>
          <w:color w:val="FF0000"/>
          <w:sz w:val="16"/>
        </w:rPr>
      </w:pPr>
      <w:r w:rsidRPr="00945FAF">
        <w:rPr>
          <w:color w:val="FF0000"/>
          <w:sz w:val="16"/>
        </w:rPr>
        <w:t xml:space="preserve">The international trading regime governed by the World Trade </w:t>
      </w:r>
      <w:proofErr w:type="spellStart"/>
      <w:r w:rsidRPr="00945FAF">
        <w:rPr>
          <w:color w:val="FF0000"/>
          <w:sz w:val="16"/>
        </w:rPr>
        <w:t>Organisation</w:t>
      </w:r>
      <w:proofErr w:type="spellEnd"/>
      <w:r w:rsidRPr="00945FAF">
        <w:rPr>
          <w:color w:val="FF0000"/>
          <w:sz w:val="16"/>
        </w:rPr>
        <w:t xml:space="preserve"> (WTO) interacts with many international environmental regimes. The WTO is often a source of the interaction, invoking reactions from international environmental regimes in the design and implementation of rules which is responsive to WTO prescriptions. The vast number of WTO Members, the institution’s economic significance and its unparalleled ability to enforce its rules through its rigorous dispute settlement mechanism, contribute to the WTO’s tendency to be more effective as a source of interaction rather than as a target. Nevertheless, the WTO is also a target of interaction by international environmental regimes which are typically more proactive in seeking to inform and co-operate with the WTO. The effect of the interaction with the WTO as a source is largely disruptive, in the sense that </w:t>
      </w:r>
      <w:r w:rsidRPr="00945FAF">
        <w:rPr>
          <w:b/>
          <w:color w:val="FF0000"/>
          <w:sz w:val="26"/>
          <w:highlight w:val="green"/>
          <w:u w:val="single"/>
        </w:rPr>
        <w:t>the WTO’s</w:t>
      </w:r>
      <w:r w:rsidRPr="00945FAF">
        <w:rPr>
          <w:color w:val="FF0000"/>
          <w:sz w:val="16"/>
        </w:rPr>
        <w:t xml:space="preserve"> primary objective of facilitating free trade </w:t>
      </w:r>
      <w:r w:rsidRPr="00945FAF">
        <w:rPr>
          <w:b/>
          <w:color w:val="FF0000"/>
          <w:sz w:val="26"/>
          <w:highlight w:val="green"/>
          <w:u w:val="single"/>
        </w:rPr>
        <w:t>generates conflicts with</w:t>
      </w:r>
      <w:r w:rsidRPr="00945FAF">
        <w:rPr>
          <w:color w:val="FF0000"/>
          <w:sz w:val="16"/>
        </w:rPr>
        <w:t xml:space="preserve"> the principal objectives of </w:t>
      </w:r>
      <w:r w:rsidRPr="00945FAF">
        <w:rPr>
          <w:b/>
          <w:color w:val="FF0000"/>
          <w:sz w:val="26"/>
          <w:highlight w:val="green"/>
          <w:u w:val="single"/>
        </w:rPr>
        <w:t>environment regimes</w:t>
      </w:r>
      <w:r w:rsidRPr="00945FAF">
        <w:rPr>
          <w:color w:val="FF0000"/>
          <w:sz w:val="16"/>
        </w:rPr>
        <w:t xml:space="preserve"> </w:t>
      </w:r>
      <w:r w:rsidRPr="00945FAF">
        <w:rPr>
          <w:b/>
          <w:bCs/>
          <w:color w:val="FF0000"/>
          <w:u w:val="single"/>
        </w:rPr>
        <w:t>aimed at promoting environmental protection and sustainable development</w:t>
      </w:r>
      <w:r w:rsidRPr="00945FAF">
        <w:rPr>
          <w:color w:val="FF0000"/>
          <w:sz w:val="16"/>
        </w:rPr>
        <w:t xml:space="preserve">. The </w:t>
      </w:r>
      <w:r w:rsidRPr="00945FAF">
        <w:rPr>
          <w:b/>
          <w:color w:val="FF0000"/>
          <w:sz w:val="26"/>
          <w:highlight w:val="green"/>
          <w:u w:val="single"/>
        </w:rPr>
        <w:t>mere possibility of a WTO challenge</w:t>
      </w:r>
      <w:r w:rsidRPr="00945FAF">
        <w:rPr>
          <w:color w:val="FF0000"/>
          <w:sz w:val="16"/>
        </w:rPr>
        <w:t xml:space="preserve"> </w:t>
      </w:r>
      <w:r w:rsidRPr="00945FAF">
        <w:rPr>
          <w:b/>
          <w:color w:val="FF0000"/>
          <w:sz w:val="26"/>
          <w:highlight w:val="green"/>
          <w:u w:val="single"/>
        </w:rPr>
        <w:t>can inhibit negotiations and</w:t>
      </w:r>
      <w:r w:rsidRPr="00945FAF">
        <w:rPr>
          <w:color w:val="FF0000"/>
          <w:sz w:val="16"/>
        </w:rPr>
        <w:t xml:space="preserve"> the </w:t>
      </w:r>
      <w:r w:rsidRPr="00945FAF">
        <w:rPr>
          <w:b/>
          <w:color w:val="FF0000"/>
          <w:sz w:val="26"/>
          <w:highlight w:val="green"/>
          <w:u w:val="single"/>
        </w:rPr>
        <w:t>implementation</w:t>
      </w:r>
      <w:r w:rsidRPr="00945FAF">
        <w:rPr>
          <w:color w:val="FF0000"/>
          <w:sz w:val="16"/>
        </w:rPr>
        <w:t xml:space="preserve"> of measures under the international environmental regimes. </w:t>
      </w:r>
      <w:r w:rsidRPr="00945FAF">
        <w:rPr>
          <w:color w:val="FF0000"/>
          <w:u w:val="single"/>
        </w:rPr>
        <w:t xml:space="preserve">Moreover, </w:t>
      </w:r>
      <w:r w:rsidRPr="00945FAF">
        <w:rPr>
          <w:b/>
          <w:color w:val="FF0000"/>
          <w:sz w:val="26"/>
          <w:highlight w:val="green"/>
          <w:u w:val="single"/>
        </w:rPr>
        <w:t>ambiguities in</w:t>
      </w:r>
      <w:r w:rsidRPr="00945FAF">
        <w:rPr>
          <w:color w:val="FF0000"/>
          <w:u w:val="single"/>
        </w:rPr>
        <w:t xml:space="preserve"> the meaning and application of the </w:t>
      </w:r>
      <w:r w:rsidRPr="00945FAF">
        <w:rPr>
          <w:b/>
          <w:color w:val="FF0000"/>
          <w:sz w:val="26"/>
          <w:highlight w:val="green"/>
          <w:u w:val="single"/>
        </w:rPr>
        <w:t>WTO rules</w:t>
      </w:r>
      <w:r w:rsidRPr="00945FAF">
        <w:rPr>
          <w:color w:val="FF0000"/>
          <w:u w:val="single"/>
        </w:rPr>
        <w:t xml:space="preserve"> with respect to environmental measures </w:t>
      </w:r>
      <w:r w:rsidRPr="00945FAF">
        <w:rPr>
          <w:b/>
          <w:color w:val="FF0000"/>
          <w:sz w:val="26"/>
          <w:highlight w:val="green"/>
          <w:u w:val="single"/>
        </w:rPr>
        <w:t>make it difficult to design</w:t>
      </w:r>
      <w:r w:rsidRPr="00945FAF">
        <w:rPr>
          <w:color w:val="FF0000"/>
          <w:u w:val="single"/>
        </w:rPr>
        <w:t xml:space="preserve"> and implement the international </w:t>
      </w:r>
      <w:r w:rsidRPr="00945FAF">
        <w:rPr>
          <w:b/>
          <w:color w:val="FF0000"/>
          <w:sz w:val="26"/>
          <w:highlight w:val="green"/>
          <w:u w:val="single"/>
        </w:rPr>
        <w:t>environmental regimes</w:t>
      </w:r>
      <w:r w:rsidRPr="00945FAF">
        <w:rPr>
          <w:color w:val="FF0000"/>
          <w:u w:val="single"/>
        </w:rPr>
        <w:t xml:space="preserve"> in a manner that complements the WTO system</w:t>
      </w:r>
      <w:r w:rsidRPr="00945FAF">
        <w:rPr>
          <w:color w:val="FF0000"/>
          <w:sz w:val="16"/>
        </w:rPr>
        <w:t xml:space="preserve">. Despite these challenges, compromises are generally reached that ensure the complementary co-existence of the international trade and environment regimes This chapter examines the nature and effects of interaction between the WTO and two international environmental regimes in particular: the Cartagena Protocol on Biosafety and the International Commission for the Conservation of Atlantic Tunas (ICCAT). It commences with a description of the WTO in Part 1 and follows in Part 2 with a summary of the experience of interaction between the WTO and each of the environmental regimes considered in the GATT/WTO “inventory” which was prepared in the research for this chapter. In Part 3, the interaction between the WTO and the Biosafety Protocol and ICCAT is studied in-depth, and general observations about the interaction between the WTO and the two environment regimes are set out in Part 4. 1. Introduction to World Trade </w:t>
      </w:r>
      <w:proofErr w:type="spellStart"/>
      <w:r w:rsidRPr="00945FAF">
        <w:rPr>
          <w:color w:val="FF0000"/>
          <w:sz w:val="16"/>
        </w:rPr>
        <w:t>Organisation</w:t>
      </w:r>
      <w:proofErr w:type="spellEnd"/>
      <w:r w:rsidRPr="00945FAF">
        <w:rPr>
          <w:color w:val="FF0000"/>
          <w:sz w:val="16"/>
        </w:rPr>
        <w:t xml:space="preserve"> 1.1 General The WTO is an intergovernmental </w:t>
      </w:r>
      <w:proofErr w:type="spellStart"/>
      <w:r w:rsidRPr="00945FAF">
        <w:rPr>
          <w:color w:val="FF0000"/>
          <w:sz w:val="16"/>
        </w:rPr>
        <w:t>organisation</w:t>
      </w:r>
      <w:proofErr w:type="spellEnd"/>
      <w:r w:rsidRPr="00945FAF">
        <w:rPr>
          <w:color w:val="FF0000"/>
          <w:sz w:val="16"/>
        </w:rPr>
        <w:t xml:space="preserve"> established in 1995 and has a Membership of over 140 countries and customs territories.1 The WTO is responsible for administering the multilateral trade agreements regulating the international trade in goods and services and the protection of intellectual property rights, for providing a forum for the negotiation of new trade rules, and for operating procedures for the settlement of disputes among its Members (the WTO Agreements). The WTO aims to </w:t>
      </w:r>
      <w:proofErr w:type="spellStart"/>
      <w:r w:rsidRPr="00945FAF">
        <w:rPr>
          <w:color w:val="FF0000"/>
          <w:sz w:val="16"/>
        </w:rPr>
        <w:t>liberalise</w:t>
      </w:r>
      <w:proofErr w:type="spellEnd"/>
      <w:r w:rsidRPr="00945FAF">
        <w:rPr>
          <w:color w:val="FF0000"/>
          <w:sz w:val="16"/>
        </w:rPr>
        <w:t xml:space="preserve"> markets, </w:t>
      </w:r>
      <w:proofErr w:type="spellStart"/>
      <w:r w:rsidRPr="00945FAF">
        <w:rPr>
          <w:color w:val="FF0000"/>
          <w:sz w:val="16"/>
        </w:rPr>
        <w:t>recognising</w:t>
      </w:r>
      <w:proofErr w:type="spellEnd"/>
      <w:r w:rsidRPr="00945FAF">
        <w:rPr>
          <w:color w:val="FF0000"/>
          <w:sz w:val="16"/>
        </w:rPr>
        <w:t xml:space="preserve"> the need to make “use of the world’s resources in accordance with the objective of sustainable development” and to “protect and preserve the environment… in a manner consistent with [the Members’] respective needs and concerns at different levels of economic development”.2 The WTO’s institutional framework comprises its governing body, the General Council, and several other councils and committees that are supported by the Secretariat in Geneva. The principal organ responsible for trade and environment issues at the WTO is the Committee on Trade and Environment (CTE). Other WTO bodies that consider issues of environmental relevance include the Committee on Technical Barriers to Trade (TBT Committee) and the Committee on Sanitary and Phytosanitary Measures (SPS Committee). The General Council and specialist councils and committees administer the WTO Agreements on a day-to-day basis and Members convene a Ministerial Conference approximately every two years.3 1.2 The WTO Agreements </w:t>
      </w:r>
      <w:proofErr w:type="gramStart"/>
      <w:r w:rsidRPr="00945FAF">
        <w:rPr>
          <w:color w:val="FF0000"/>
          <w:sz w:val="16"/>
        </w:rPr>
        <w:t>The</w:t>
      </w:r>
      <w:proofErr w:type="gramEnd"/>
      <w:r w:rsidRPr="00945FAF">
        <w:rPr>
          <w:color w:val="FF0000"/>
          <w:sz w:val="16"/>
        </w:rPr>
        <w:t xml:space="preserve"> WTO Agreements will interact with any environmental regulation that has an impact on the international trade in goods and services among its Members, including those regulations enacted pursuant to multilateral environmental agreements (MEAs). The WTO pursues its objective of market </w:t>
      </w:r>
      <w:proofErr w:type="spellStart"/>
      <w:r w:rsidRPr="00945FAF">
        <w:rPr>
          <w:color w:val="FF0000"/>
          <w:sz w:val="16"/>
        </w:rPr>
        <w:t>liberalisation</w:t>
      </w:r>
      <w:proofErr w:type="spellEnd"/>
      <w:r w:rsidRPr="00945FAF">
        <w:rPr>
          <w:color w:val="FF0000"/>
          <w:sz w:val="16"/>
        </w:rPr>
        <w:t xml:space="preserve"> by requiring its </w:t>
      </w:r>
      <w:proofErr w:type="gramStart"/>
      <w:r w:rsidRPr="00945FAF">
        <w:rPr>
          <w:color w:val="FF0000"/>
          <w:sz w:val="16"/>
        </w:rPr>
        <w:t>Members</w:t>
      </w:r>
      <w:proofErr w:type="gramEnd"/>
      <w:r w:rsidRPr="00945FAF">
        <w:rPr>
          <w:color w:val="FF0000"/>
          <w:sz w:val="16"/>
        </w:rPr>
        <w:t xml:space="preserve"> to maintain both relative and absolute standards of treatment of goods and services in the international and domestic market place. The WTO’s relative standards prohibit WTO Members from the discriminatory treatment of “like” goods, </w:t>
      </w:r>
      <w:proofErr w:type="gramStart"/>
      <w:r w:rsidRPr="00945FAF">
        <w:rPr>
          <w:color w:val="FF0000"/>
          <w:sz w:val="16"/>
        </w:rPr>
        <w:t>services</w:t>
      </w:r>
      <w:proofErr w:type="gramEnd"/>
      <w:r w:rsidRPr="00945FAF">
        <w:rPr>
          <w:color w:val="FF0000"/>
          <w:sz w:val="16"/>
        </w:rPr>
        <w:t xml:space="preserve"> and service suppliers on the basis of country of origin. The WTO’s absolute standards prohibit or discourage Members from putting in place certain types of measures that directly or indirectly interfere with the trade in products and services. The three main WTO Agreements that have been of particular relevance to international environmental regimes are the General Agreement on Tariffs and Trade 1994 (GATT), the Agreement on Technical Barriers to Trade (TBT Agreement), and the Agreement on Sanitary and Phytosanitary Measures (SPS Agreement).4 At the most basic level, all three agreements share the common purpose of ensuring that measures that affect the trade in products do not discriminate on the basis of a product’s country of origin (National and Most-</w:t>
      </w:r>
      <w:proofErr w:type="spellStart"/>
      <w:r w:rsidRPr="00945FAF">
        <w:rPr>
          <w:color w:val="FF0000"/>
          <w:sz w:val="16"/>
        </w:rPr>
        <w:t>Favoured</w:t>
      </w:r>
      <w:proofErr w:type="spellEnd"/>
      <w:r w:rsidRPr="00945FAF">
        <w:rPr>
          <w:color w:val="FF0000"/>
          <w:sz w:val="16"/>
        </w:rPr>
        <w:t xml:space="preserve"> Nation Treatment), and that these measures are no more trade restrictive than is necessary to achieve the purpose for which they were designed. Each agreement has detailed rules, and a growing body of practice that develops these disciplines further. The so-called environmental exceptions in Article XX of the GATT and similar provisions in the TBT and SPS Agreements deserve special mention. 5 Under Article XX, a measure which is “necessary to protect human, animal or plant life or health” or which relates to “the conservation of exhaustible natural resources” is permitted under the GATT provided it is not being applied in an arbitrary or unjustifiable manner, or as a </w:t>
      </w:r>
      <w:r w:rsidRPr="00945FAF">
        <w:rPr>
          <w:color w:val="FF0000"/>
          <w:sz w:val="16"/>
        </w:rPr>
        <w:lastRenderedPageBreak/>
        <w:t xml:space="preserve">disguised restriction on international trade.6 The WTO Agreements are backed by a compulsory dispute settlement system with the ability to </w:t>
      </w:r>
      <w:proofErr w:type="spellStart"/>
      <w:r w:rsidRPr="00945FAF">
        <w:rPr>
          <w:color w:val="FF0000"/>
          <w:sz w:val="16"/>
        </w:rPr>
        <w:t>authorise</w:t>
      </w:r>
      <w:proofErr w:type="spellEnd"/>
      <w:r w:rsidRPr="00945FAF">
        <w:rPr>
          <w:color w:val="FF0000"/>
          <w:sz w:val="16"/>
        </w:rPr>
        <w:t xml:space="preserve"> bilateral trade sanctions (known as suspensions of concessions). Any Member that feels benefits it expected to derive from the WTO Agreements have been undermined by a trade measure put in place by another Member can initiate dispute settlement procedures. If the Members are unable to settle their differences between themselves, an ad hoc arbitral Panel of trade experts will be </w:t>
      </w:r>
      <w:proofErr w:type="gramStart"/>
      <w:r w:rsidRPr="00945FAF">
        <w:rPr>
          <w:color w:val="FF0000"/>
          <w:sz w:val="16"/>
        </w:rPr>
        <w:t>established, and</w:t>
      </w:r>
      <w:proofErr w:type="gramEnd"/>
      <w:r w:rsidRPr="00945FAF">
        <w:rPr>
          <w:color w:val="FF0000"/>
          <w:sz w:val="16"/>
        </w:rPr>
        <w:t xml:space="preserve"> will seek to resolve the dispute. The report of the Panel can be appealed to a permanent Appellate Body of seven independent trade jurists, appointed by the WTO Membership. The outcome is formally reviewed by the WTO Dispute Settlement Body, a committee of all Members, which can only reverse the conclusion of a Panel or the Appellate Body by consensus. The main objective of the dispute settlement system is to ensure that any trade measure that is found to be inconsistent with WTO rules be removed or made consistent. If a </w:t>
      </w:r>
      <w:proofErr w:type="gramStart"/>
      <w:r w:rsidRPr="00945FAF">
        <w:rPr>
          <w:color w:val="FF0000"/>
          <w:sz w:val="16"/>
        </w:rPr>
        <w:t>Member</w:t>
      </w:r>
      <w:proofErr w:type="gramEnd"/>
      <w:r w:rsidRPr="00945FAF">
        <w:rPr>
          <w:color w:val="FF0000"/>
          <w:sz w:val="16"/>
        </w:rPr>
        <w:t xml:space="preserve"> fails to correct the offending measure, it can agree to compensate the affected Member, or find itself subject to trade sanctions imposed by the affected Member at a level equivalent to the continuing harm done by the offending measure.7 The WTO Agreements, both on paper and in practice, also anticipate the need to take into account other existing international agreements, such as MEAs, and other relevant state practice. Both the SPS and the TBT Agreements </w:t>
      </w:r>
      <w:proofErr w:type="gramStart"/>
      <w:r w:rsidRPr="00945FAF">
        <w:rPr>
          <w:color w:val="FF0000"/>
          <w:sz w:val="16"/>
        </w:rPr>
        <w:t>make reference</w:t>
      </w:r>
      <w:proofErr w:type="gramEnd"/>
      <w:r w:rsidRPr="00945FAF">
        <w:rPr>
          <w:color w:val="FF0000"/>
          <w:sz w:val="16"/>
        </w:rPr>
        <w:t xml:space="preserve"> to international standards developed by competent international </w:t>
      </w:r>
      <w:proofErr w:type="spellStart"/>
      <w:r w:rsidRPr="00945FAF">
        <w:rPr>
          <w:color w:val="FF0000"/>
          <w:sz w:val="16"/>
        </w:rPr>
        <w:t>organisations</w:t>
      </w:r>
      <w:proofErr w:type="spellEnd"/>
      <w:r w:rsidRPr="00945FAF">
        <w:rPr>
          <w:color w:val="FF0000"/>
          <w:sz w:val="16"/>
        </w:rPr>
        <w:t xml:space="preserve"> operating outside the WTO system. Under the SPS Agreement, a WTO Member is required (unless it can justify the need for a higher standard) to base its SPS measures on international standards, guidelines or recommendations adopted by those international agencies specifically identified in the SPS Agreement or that may be later agreed by the SPS Committee (Article 3.1). SPS measures that are in conformity with these international standards are rebuttably presumed to be consistent with the SPS Agreement (Article 3.2). </w:t>
      </w:r>
      <w:proofErr w:type="gramStart"/>
      <w:r w:rsidRPr="00945FAF">
        <w:rPr>
          <w:color w:val="FF0000"/>
          <w:sz w:val="16"/>
        </w:rPr>
        <w:t>No</w:t>
      </w:r>
      <w:proofErr w:type="gramEnd"/>
      <w:r w:rsidRPr="00945FAF">
        <w:rPr>
          <w:color w:val="FF0000"/>
          <w:sz w:val="16"/>
        </w:rPr>
        <w:t xml:space="preserve"> MEA has thus far been </w:t>
      </w:r>
      <w:proofErr w:type="spellStart"/>
      <w:r w:rsidRPr="00945FAF">
        <w:rPr>
          <w:color w:val="FF0000"/>
          <w:sz w:val="16"/>
        </w:rPr>
        <w:t>recognised</w:t>
      </w:r>
      <w:proofErr w:type="spellEnd"/>
      <w:r w:rsidRPr="00945FAF">
        <w:rPr>
          <w:color w:val="FF0000"/>
          <w:sz w:val="16"/>
        </w:rPr>
        <w:t xml:space="preserve"> as a standard setting instrument under the SPS Agreement.  Under the TBT Agreement, a WTO Member is also required to use international standards as the basis of its technical regulation (Article 2.4). A technical regulation that is put in place for an identified “legitimate objective” (which includes the protection of human </w:t>
      </w:r>
      <w:proofErr w:type="spellStart"/>
      <w:r w:rsidRPr="00945FAF">
        <w:rPr>
          <w:color w:val="FF0000"/>
          <w:sz w:val="16"/>
        </w:rPr>
        <w:t>heath</w:t>
      </w:r>
      <w:proofErr w:type="spellEnd"/>
      <w:r w:rsidRPr="00945FAF">
        <w:rPr>
          <w:color w:val="FF0000"/>
          <w:sz w:val="16"/>
        </w:rPr>
        <w:t xml:space="preserve"> or safety, animal or plant life or health, or the environment) and is in accordance with “relevant international standards” is rebuttably presumed to be TBT compatible (Article 2.5). Unlike the SPS Agreement, the TBT does not identify which international standards would qualify for this presumption. Many MEAs would, however, appear to meet the TBT’s general requirement that standards derive from a </w:t>
      </w:r>
      <w:proofErr w:type="spellStart"/>
      <w:r w:rsidRPr="00945FAF">
        <w:rPr>
          <w:color w:val="FF0000"/>
          <w:sz w:val="16"/>
        </w:rPr>
        <w:t>recognised</w:t>
      </w:r>
      <w:proofErr w:type="spellEnd"/>
      <w:r w:rsidRPr="00945FAF">
        <w:rPr>
          <w:color w:val="FF0000"/>
          <w:sz w:val="16"/>
        </w:rPr>
        <w:t xml:space="preserve"> “body or system whose membership is open to the relevant bodies of at least all of the Members.”8 1.3 Institutional Development of Trade and Environment Agenda Since the WTO’s establishment, its Committee on Trade and Environment (CTE) has had the mandate to explore the relationship between the WTO and MEAs.9 In the CTE, and other WTO organs dealing with environmental matters, Members have discussed a range of trade and environment issues. These include: the application of the WTO rules to trade measures taken pursuant to a MEA; the application of the WTO rules to measures based on process and production methods (PPMs); environmental (or eco) labelling (especially with respect to genetically modified organisms); the relevance of the precautionary principle to risk assessments based on scientific evidence (particularly in the context of the SPS Agreement); and the environmental impacts of certain subsidies, especially fisheries subsidies.10 Most observers acknowledge the usefulness of the CTE’s work in promoting a better understanding of the WTO-MEA relationship and acknowledging the legitimate role of MEAs in promoting environmental objectives. However, the CTE’s work has thus far been general and inconclusive, other than </w:t>
      </w:r>
      <w:proofErr w:type="spellStart"/>
      <w:r w:rsidRPr="00945FAF">
        <w:rPr>
          <w:color w:val="FF0000"/>
          <w:sz w:val="16"/>
        </w:rPr>
        <w:t>recognising</w:t>
      </w:r>
      <w:proofErr w:type="spellEnd"/>
      <w:r w:rsidRPr="00945FAF">
        <w:rPr>
          <w:color w:val="FF0000"/>
          <w:sz w:val="16"/>
        </w:rPr>
        <w:t xml:space="preserve"> that international trade rules and international environmental rules should be designed and implemented in a manner that is “mutually supportive”.11 The CTE has been widely </w:t>
      </w:r>
      <w:proofErr w:type="spellStart"/>
      <w:r w:rsidRPr="00945FAF">
        <w:rPr>
          <w:color w:val="FF0000"/>
          <w:sz w:val="16"/>
        </w:rPr>
        <w:t>criticised</w:t>
      </w:r>
      <w:proofErr w:type="spellEnd"/>
      <w:r w:rsidRPr="00945FAF">
        <w:rPr>
          <w:color w:val="FF0000"/>
          <w:sz w:val="16"/>
        </w:rPr>
        <w:t xml:space="preserve"> for failing to produce any conclusions or recommendations of a substantive nature that would, for example, instruct the WTO’s dispute settlement system on how to deal with a conflict should one arise.12 At the fourth WTO Ministerial Conference in Doha, November 2001, the WTO Membership agreed to include as part of a new round, substantive negotiations: without prejudging their outcome, on [. . .] the relationship between existing WTO rules and specific trade obligations set out in multilateral environmental agreements (MEAs). The negotiations shall be limited in scope to the applicability of such existing WTO rules. as among parties to the MEA in question. The negotiations shall not prejudice the WTO rights of any Member that is not a party to the MEA in question.13 The mandate is both vague and restrictive. It does, however, suggest that for the first time the WTO may produce substantive rules aimed directly and intentionally at trade-related measures contained in MEAs to which its </w:t>
      </w:r>
      <w:proofErr w:type="gramStart"/>
      <w:r w:rsidRPr="00945FAF">
        <w:rPr>
          <w:color w:val="FF0000"/>
          <w:sz w:val="16"/>
        </w:rPr>
        <w:t>Members</w:t>
      </w:r>
      <w:proofErr w:type="gramEnd"/>
      <w:r w:rsidRPr="00945FAF">
        <w:rPr>
          <w:color w:val="FF0000"/>
          <w:sz w:val="16"/>
        </w:rPr>
        <w:t xml:space="preserve"> are also parties. In fulfillment of the WTO’s obligation to make arrangements for cooperation with intergovernmental organisations,14 the CTE has granted observer status to intergovernmental </w:t>
      </w:r>
      <w:proofErr w:type="spellStart"/>
      <w:r w:rsidRPr="00945FAF">
        <w:rPr>
          <w:color w:val="FF0000"/>
          <w:sz w:val="16"/>
        </w:rPr>
        <w:t>organisations</w:t>
      </w:r>
      <w:proofErr w:type="spellEnd"/>
      <w:r w:rsidRPr="00945FAF">
        <w:rPr>
          <w:color w:val="FF0000"/>
          <w:sz w:val="16"/>
        </w:rPr>
        <w:t xml:space="preserve">, including the Secretariats of the Convention on Biological Diversity (CBD) and ICCAT, and hosts meetings with MEA Secretariats to discuss issues relevant to the WTO and MEAs.15 The fourth WTO Ministerial Conference encouraged “efforts to promote cooperation between the WTO and relevant international environmental organisations”16 and launched negotiations between the Members on “procedures for regular information exchange between MEA Secretariats and the relevant WTO committees, and the criteria for the granting of observer status.”1 There is a wary co-existence between the WTO and the institutions overseeing the design and implementation of MEAs (environment regimes). The WTO Agreements anticipate the need to </w:t>
      </w:r>
      <w:proofErr w:type="gramStart"/>
      <w:r w:rsidRPr="00945FAF">
        <w:rPr>
          <w:color w:val="FF0000"/>
          <w:sz w:val="16"/>
        </w:rPr>
        <w:t>take into account</w:t>
      </w:r>
      <w:proofErr w:type="gramEnd"/>
      <w:r w:rsidRPr="00945FAF">
        <w:rPr>
          <w:color w:val="FF0000"/>
          <w:sz w:val="16"/>
        </w:rPr>
        <w:t xml:space="preserve"> MEAs, and the Appellate Body has been inclined to consider existing MEAs when clarifying relevant provisions of the GATT/WTO. Some recent MEAs, such as the Biosafety Protocol, have included language that acknowledges WTO rights and obligations</w:t>
      </w:r>
      <w:r w:rsidRPr="00945FAF">
        <w:rPr>
          <w:color w:val="FF0000"/>
          <w:u w:val="single"/>
        </w:rPr>
        <w:t xml:space="preserve">. At the outset, the interaction between the WTO and environment regimes is generated by differences in regime objectives and by differences in the institutional features designed to achieve those objectives. </w:t>
      </w:r>
      <w:r w:rsidRPr="00945FAF">
        <w:rPr>
          <w:b/>
          <w:color w:val="FF0000"/>
          <w:sz w:val="26"/>
          <w:highlight w:val="green"/>
          <w:u w:val="single"/>
        </w:rPr>
        <w:t>The WTO is designed to promote free trade; the environment regimes</w:t>
      </w:r>
      <w:r w:rsidRPr="00945FAF">
        <w:rPr>
          <w:color w:val="FF0000"/>
          <w:u w:val="single"/>
        </w:rPr>
        <w:t xml:space="preserve"> in varying degrees </w:t>
      </w:r>
      <w:r w:rsidRPr="00945FAF">
        <w:rPr>
          <w:b/>
          <w:color w:val="FF0000"/>
          <w:sz w:val="26"/>
          <w:highlight w:val="green"/>
          <w:u w:val="single"/>
        </w:rPr>
        <w:t>require</w:t>
      </w:r>
      <w:r w:rsidRPr="00945FAF">
        <w:rPr>
          <w:color w:val="FF0000"/>
          <w:u w:val="single"/>
        </w:rPr>
        <w:t xml:space="preserve"> or </w:t>
      </w:r>
      <w:proofErr w:type="spellStart"/>
      <w:r w:rsidRPr="00945FAF">
        <w:rPr>
          <w:color w:val="FF0000"/>
          <w:u w:val="single"/>
        </w:rPr>
        <w:t>authorise</w:t>
      </w:r>
      <w:proofErr w:type="spellEnd"/>
      <w:r w:rsidRPr="00945FAF">
        <w:rPr>
          <w:color w:val="FF0000"/>
          <w:u w:val="single"/>
        </w:rPr>
        <w:t xml:space="preserve"> </w:t>
      </w:r>
      <w:r w:rsidRPr="00945FAF">
        <w:rPr>
          <w:b/>
          <w:color w:val="FF0000"/>
          <w:sz w:val="26"/>
          <w:highlight w:val="green"/>
          <w:u w:val="single"/>
        </w:rPr>
        <w:t>trade restrictions</w:t>
      </w:r>
      <w:r w:rsidRPr="00945FAF">
        <w:rPr>
          <w:color w:val="FF0000"/>
          <w:u w:val="single"/>
        </w:rPr>
        <w:t xml:space="preserve"> </w:t>
      </w:r>
      <w:proofErr w:type="gramStart"/>
      <w:r w:rsidRPr="00945FAF">
        <w:rPr>
          <w:color w:val="FF0000"/>
          <w:u w:val="single"/>
        </w:rPr>
        <w:t xml:space="preserve">in order </w:t>
      </w:r>
      <w:r w:rsidRPr="00945FAF">
        <w:rPr>
          <w:b/>
          <w:color w:val="FF0000"/>
          <w:sz w:val="26"/>
          <w:highlight w:val="green"/>
          <w:u w:val="single"/>
        </w:rPr>
        <w:t>to</w:t>
      </w:r>
      <w:proofErr w:type="gramEnd"/>
      <w:r w:rsidRPr="00945FAF">
        <w:rPr>
          <w:b/>
          <w:color w:val="FF0000"/>
          <w:sz w:val="26"/>
          <w:highlight w:val="green"/>
          <w:u w:val="single"/>
        </w:rPr>
        <w:t xml:space="preserve"> discourage</w:t>
      </w:r>
      <w:r w:rsidRPr="00945FAF">
        <w:rPr>
          <w:color w:val="FF0000"/>
          <w:u w:val="single"/>
        </w:rPr>
        <w:t xml:space="preserve"> the production and consumption of specific </w:t>
      </w:r>
      <w:r w:rsidRPr="00945FAF">
        <w:rPr>
          <w:b/>
          <w:color w:val="FF0000"/>
          <w:sz w:val="26"/>
          <w:highlight w:val="green"/>
          <w:u w:val="single"/>
        </w:rPr>
        <w:t>products with negative environmental consequences</w:t>
      </w:r>
      <w:r w:rsidRPr="00945FAF">
        <w:rPr>
          <w:b/>
          <w:color w:val="FF0000"/>
          <w:sz w:val="26"/>
          <w:u w:val="single"/>
        </w:rPr>
        <w:t xml:space="preserve"> </w:t>
      </w:r>
      <w:r w:rsidRPr="00945FAF">
        <w:rPr>
          <w:color w:val="FF0000"/>
          <w:sz w:val="16"/>
        </w:rPr>
        <w:t xml:space="preserve">The WTO Agreements are backed by a compulsory dispute settlement system with the ability to </w:t>
      </w:r>
      <w:proofErr w:type="spellStart"/>
      <w:r w:rsidRPr="00945FAF">
        <w:rPr>
          <w:color w:val="FF0000"/>
          <w:sz w:val="16"/>
        </w:rPr>
        <w:t>authorise</w:t>
      </w:r>
      <w:proofErr w:type="spellEnd"/>
      <w:r w:rsidRPr="00945FAF">
        <w:rPr>
          <w:color w:val="FF0000"/>
          <w:sz w:val="16"/>
        </w:rPr>
        <w:t xml:space="preserve"> bilateral trade sanctions, while the arrangements for dispute settlement within most MEAs are looser and less binding. Membership of the WTO and environment regimes substantially overlaps since each regime aims for universal membership. The WTO and the five environment regimes examined in the inventory prepared in researching this chapter – Montreal Protocol, Biosafety Protocol, Basel Convention, ICCAT and CCAMLR18 – have each played roles as a source and a target of interaction for the other. The GATT/</w:t>
      </w:r>
      <w:r w:rsidRPr="00945FAF">
        <w:rPr>
          <w:b/>
          <w:color w:val="FF0000"/>
          <w:sz w:val="26"/>
          <w:highlight w:val="green"/>
          <w:u w:val="single"/>
        </w:rPr>
        <w:t>WTO</w:t>
      </w:r>
      <w:r w:rsidRPr="00945FAF">
        <w:rPr>
          <w:color w:val="FF0000"/>
          <w:sz w:val="16"/>
        </w:rPr>
        <w:t xml:space="preserve"> consistency </w:t>
      </w:r>
      <w:r w:rsidRPr="00945FAF">
        <w:rPr>
          <w:color w:val="FF0000"/>
          <w:sz w:val="16"/>
        </w:rPr>
        <w:lastRenderedPageBreak/>
        <w:t xml:space="preserve">of trade restrictions has been a concern that </w:t>
      </w:r>
      <w:r w:rsidRPr="00945FAF">
        <w:rPr>
          <w:b/>
          <w:color w:val="FF0000"/>
          <w:sz w:val="26"/>
          <w:highlight w:val="green"/>
          <w:u w:val="single"/>
        </w:rPr>
        <w:t>has constrained</w:t>
      </w:r>
      <w:r w:rsidRPr="00945FAF">
        <w:rPr>
          <w:color w:val="FF0000"/>
          <w:sz w:val="16"/>
        </w:rPr>
        <w:t xml:space="preserve"> the respective rules and regulations of the </w:t>
      </w:r>
      <w:r w:rsidRPr="00945FAF">
        <w:rPr>
          <w:b/>
          <w:color w:val="FF0000"/>
          <w:sz w:val="26"/>
          <w:highlight w:val="green"/>
          <w:u w:val="single"/>
        </w:rPr>
        <w:t>environment regimes (Biosafety, Montreal</w:t>
      </w:r>
      <w:r w:rsidRPr="00945FAF">
        <w:rPr>
          <w:color w:val="FF0000"/>
          <w:sz w:val="16"/>
        </w:rPr>
        <w:t xml:space="preserve">, ICCAT). Yet, some environment regimes have been cited in the WTO as examples of properly functioning, multilaterally negotiated, and narrowly drawn exceptions to free trade rules (CCAMLR, Montreal).19 A summary of the nature of the interactions between the WTO and the five environment regimes is contained in Table 1. </w:t>
      </w:r>
      <w:r w:rsidRPr="00945FAF">
        <w:rPr>
          <w:color w:val="FF0000"/>
          <w:u w:val="single"/>
        </w:rPr>
        <w:t>The effect of the WTO on the design of primary rules within the environment regimes has been viewed as “</w:t>
      </w:r>
      <w:r w:rsidRPr="00945FAF">
        <w:rPr>
          <w:b/>
          <w:color w:val="FF0000"/>
          <w:sz w:val="26"/>
          <w:highlight w:val="green"/>
          <w:u w:val="single"/>
        </w:rPr>
        <w:t>chilling</w:t>
      </w:r>
      <w:r w:rsidRPr="00945FAF">
        <w:rPr>
          <w:color w:val="FF0000"/>
          <w:highlight w:val="green"/>
          <w:u w:val="single"/>
        </w:rPr>
        <w:t xml:space="preserve">”, </w:t>
      </w:r>
      <w:proofErr w:type="gramStart"/>
      <w:r w:rsidRPr="00945FAF">
        <w:rPr>
          <w:color w:val="FF0000"/>
          <w:u w:val="single"/>
        </w:rPr>
        <w:t>disrupting</w:t>
      </w:r>
      <w:proofErr w:type="gramEnd"/>
      <w:r w:rsidRPr="00945FAF">
        <w:rPr>
          <w:color w:val="FF0000"/>
          <w:u w:val="single"/>
        </w:rPr>
        <w:t xml:space="preserve"> or slowing negotiation processes (Montreal, Biosafety), and limiting the composition and reach of trade measures (Biosafety, Basel), and their further development and application (Montreal).</w:t>
      </w:r>
      <w:r w:rsidRPr="00945FAF">
        <w:rPr>
          <w:color w:val="FF0000"/>
          <w:sz w:val="16"/>
        </w:rPr>
        <w:t xml:space="preserve"> The WTO and the Conferences of the Parties of the various environment regimes each has the mandate to act in areas that lie in the other’s jurisdiction. </w:t>
      </w:r>
      <w:proofErr w:type="gramStart"/>
      <w:r w:rsidRPr="00945FAF">
        <w:rPr>
          <w:color w:val="FF0000"/>
          <w:sz w:val="16"/>
        </w:rPr>
        <w:t>Thus</w:t>
      </w:r>
      <w:proofErr w:type="gramEnd"/>
      <w:r w:rsidRPr="00945FAF">
        <w:rPr>
          <w:color w:val="FF0000"/>
          <w:sz w:val="16"/>
        </w:rPr>
        <w:t xml:space="preserve"> the nature of their “influence” over each other, though implicit, is as powerful as if it were expressly stated. Although a dispute challenging a MEA provision has never been brought before the WTO dispute settlement system, the threat of a WTO “challenge” under the WTO’s dispute settlement system further influences the design of rules under the environment regimes, and the membership of the environment regimes remains acutely conscious of this interaction. </w:t>
      </w:r>
      <w:r w:rsidRPr="00945FAF">
        <w:rPr>
          <w:color w:val="FF0000"/>
          <w:u w:val="single"/>
        </w:rPr>
        <w:t xml:space="preserve">While some rules and </w:t>
      </w:r>
      <w:proofErr w:type="spellStart"/>
      <w:r w:rsidRPr="00945FAF">
        <w:rPr>
          <w:color w:val="FF0000"/>
          <w:u w:val="single"/>
        </w:rPr>
        <w:t>behaviour</w:t>
      </w:r>
      <w:proofErr w:type="spellEnd"/>
      <w:r w:rsidRPr="00945FAF">
        <w:rPr>
          <w:color w:val="FF0000"/>
          <w:u w:val="single"/>
        </w:rPr>
        <w:t xml:space="preserve"> of the environment regimes have developed to accommodate WTO rules, adjustments have tended to come at the expense of the environment regimes’ objectives. </w:t>
      </w:r>
      <w:proofErr w:type="gramStart"/>
      <w:r w:rsidRPr="00945FAF">
        <w:rPr>
          <w:color w:val="FF0000"/>
          <w:u w:val="single"/>
        </w:rPr>
        <w:t>In particular, there</w:t>
      </w:r>
      <w:proofErr w:type="gramEnd"/>
      <w:r w:rsidRPr="00945FAF">
        <w:rPr>
          <w:color w:val="FF0000"/>
          <w:u w:val="single"/>
        </w:rPr>
        <w:t xml:space="preserve"> has been no satisfactory resolution of the distinctions, if any, to be made between otherwise like products on the basis of their process and production methods</w:t>
      </w:r>
      <w:r w:rsidRPr="00945FAF">
        <w:rPr>
          <w:color w:val="FF0000"/>
          <w:sz w:val="16"/>
        </w:rPr>
        <w:t>.</w:t>
      </w:r>
    </w:p>
    <w:p w14:paraId="0707B3C7" w14:textId="77777777" w:rsidR="002528F6" w:rsidRPr="00945FAF" w:rsidRDefault="002528F6" w:rsidP="002528F6">
      <w:pPr>
        <w:pStyle w:val="Heading4"/>
        <w:rPr>
          <w:color w:val="FF0000"/>
        </w:rPr>
      </w:pPr>
      <w:r w:rsidRPr="00945FAF">
        <w:rPr>
          <w:color w:val="FF0000"/>
        </w:rPr>
        <w:t>Warming causes Extinction and</w:t>
      </w:r>
      <w:r w:rsidRPr="00945FAF">
        <w:rPr>
          <w:color w:val="FF0000"/>
          <w:u w:val="single"/>
        </w:rPr>
        <w:t xml:space="preserve"> Outweighs</w:t>
      </w:r>
      <w:r w:rsidRPr="00945FAF">
        <w:rPr>
          <w:color w:val="FF0000"/>
        </w:rPr>
        <w:t>.</w:t>
      </w:r>
    </w:p>
    <w:p w14:paraId="4D889DC7" w14:textId="77777777" w:rsidR="002528F6" w:rsidRPr="00945FAF" w:rsidRDefault="002528F6" w:rsidP="002528F6">
      <w:pPr>
        <w:pStyle w:val="ListParagraph"/>
        <w:numPr>
          <w:ilvl w:val="0"/>
          <w:numId w:val="11"/>
        </w:numPr>
        <w:rPr>
          <w:color w:val="FF0000"/>
        </w:rPr>
      </w:pPr>
      <w:r w:rsidRPr="00945FAF">
        <w:rPr>
          <w:color w:val="FF0000"/>
        </w:rPr>
        <w:t>Modified for Suicide Rhetoric</w:t>
      </w:r>
    </w:p>
    <w:p w14:paraId="0D19B5E2" w14:textId="77777777" w:rsidR="002528F6" w:rsidRPr="00945FAF" w:rsidRDefault="002528F6" w:rsidP="002528F6">
      <w:pPr>
        <w:rPr>
          <w:color w:val="FF0000"/>
        </w:rPr>
      </w:pPr>
      <w:r w:rsidRPr="00945FAF">
        <w:rPr>
          <w:rStyle w:val="Style13ptBold"/>
          <w:color w:val="FF0000"/>
        </w:rPr>
        <w:t xml:space="preserve">McDonald 19 </w:t>
      </w:r>
      <w:r w:rsidRPr="00945FAF">
        <w:rPr>
          <w:color w:val="FF0000"/>
        </w:rPr>
        <w:t>Sam Miller McDonald 1-4-2019</w:t>
      </w:r>
      <w:r w:rsidRPr="00945FAF">
        <w:rPr>
          <w:rStyle w:val="Style13ptBold"/>
          <w:color w:val="FF0000"/>
        </w:rPr>
        <w:t xml:space="preserve"> </w:t>
      </w:r>
      <w:hyperlink r:id="rId21" w:history="1">
        <w:r w:rsidRPr="00945FAF">
          <w:rPr>
            <w:rStyle w:val="Hyperlink"/>
            <w:color w:val="FF0000"/>
          </w:rPr>
          <w:t>https://www.the-trouble.com/content/2019/1/4/deathly-salvation</w:t>
        </w:r>
      </w:hyperlink>
      <w:r w:rsidRPr="00945FAF">
        <w:rPr>
          <w:color w:val="FF0000"/>
        </w:rPr>
        <w:t xml:space="preserve"> (writer and geography PhD student at University of Oxford studying the intersection of grassroots movements and energy transition)//Elmer </w:t>
      </w:r>
    </w:p>
    <w:p w14:paraId="2E6369BB" w14:textId="77777777" w:rsidR="002528F6" w:rsidRPr="00945FAF" w:rsidRDefault="002528F6" w:rsidP="002528F6">
      <w:pPr>
        <w:rPr>
          <w:b/>
          <w:iCs/>
          <w:color w:val="FF0000"/>
          <w:szCs w:val="24"/>
          <w:u w:val="single"/>
          <w:bdr w:val="single" w:sz="18" w:space="0" w:color="auto"/>
        </w:rPr>
      </w:pPr>
      <w:r w:rsidRPr="00945FAF">
        <w:rPr>
          <w:color w:val="FF0000"/>
          <w:szCs w:val="24"/>
          <w:u w:val="single"/>
        </w:rPr>
        <w:t>The global economy is hurtling humanity toward extinction</w:t>
      </w:r>
      <w:r w:rsidRPr="00945FAF">
        <w:rPr>
          <w:color w:val="FF0000"/>
          <w:sz w:val="16"/>
          <w:szCs w:val="24"/>
        </w:rPr>
        <w:t xml:space="preserve">. </w:t>
      </w:r>
      <w:r w:rsidRPr="00945FAF">
        <w:rPr>
          <w:color w:val="FF0000"/>
          <w:szCs w:val="24"/>
          <w:u w:val="single"/>
        </w:rPr>
        <w:t xml:space="preserve">Greenhouse gas </w:t>
      </w:r>
      <w:r w:rsidRPr="00945FAF">
        <w:rPr>
          <w:color w:val="FF0000"/>
          <w:szCs w:val="24"/>
          <w:highlight w:val="green"/>
          <w:u w:val="single"/>
        </w:rPr>
        <w:t xml:space="preserve">emissions </w:t>
      </w:r>
      <w:r w:rsidRPr="00945FAF">
        <w:rPr>
          <w:color w:val="FF0000"/>
          <w:szCs w:val="24"/>
          <w:u w:val="single"/>
        </w:rPr>
        <w:t xml:space="preserve">are on track to </w:t>
      </w:r>
      <w:r w:rsidRPr="00945FAF">
        <w:rPr>
          <w:color w:val="FF0000"/>
          <w:szCs w:val="24"/>
          <w:highlight w:val="green"/>
          <w:u w:val="single"/>
        </w:rPr>
        <w:t xml:space="preserve">warm </w:t>
      </w:r>
      <w:r w:rsidRPr="00945FAF">
        <w:rPr>
          <w:color w:val="FF0000"/>
          <w:szCs w:val="24"/>
          <w:u w:val="single"/>
        </w:rPr>
        <w:t xml:space="preserve">the </w:t>
      </w:r>
      <w:r w:rsidRPr="00945FAF">
        <w:rPr>
          <w:color w:val="FF0000"/>
          <w:szCs w:val="24"/>
          <w:highlight w:val="green"/>
          <w:u w:val="single"/>
        </w:rPr>
        <w:t xml:space="preserve">planet by six degrees </w:t>
      </w:r>
      <w:r w:rsidRPr="00945FAF">
        <w:rPr>
          <w:color w:val="FF0000"/>
          <w:szCs w:val="24"/>
          <w:u w:val="single"/>
        </w:rPr>
        <w:t xml:space="preserve">Celsius above preindustrial averages. </w:t>
      </w:r>
      <w:r w:rsidRPr="00945FAF">
        <w:rPr>
          <w:color w:val="FF0000"/>
          <w:sz w:val="16"/>
          <w:szCs w:val="24"/>
        </w:rPr>
        <w:t xml:space="preserve">A six-degree increase risks </w:t>
      </w:r>
      <w:r w:rsidRPr="00945FAF">
        <w:rPr>
          <w:b/>
          <w:bCs/>
          <w:color w:val="FF0000"/>
          <w:szCs w:val="24"/>
          <w:highlight w:val="green"/>
          <w:u w:val="single"/>
          <w:bdr w:val="single" w:sz="4" w:space="0" w:color="auto"/>
        </w:rPr>
        <w:t>killing most life on earth</w:t>
      </w:r>
      <w:r w:rsidRPr="00945FAF">
        <w:rPr>
          <w:color w:val="FF0000"/>
          <w:sz w:val="16"/>
          <w:szCs w:val="24"/>
        </w:rPr>
        <w:t>, as global warming did during the Late Permian when volcanoes burned a bunch of fossilized carbon (e.g., coal, oil, and gas). Called the Great Dying, that event was, according to New York Magazine, “The most notorious [extinction event</w:t>
      </w:r>
      <w:r w:rsidRPr="00945FAF">
        <w:rPr>
          <w:color w:val="FF0000"/>
          <w:szCs w:val="24"/>
          <w:u w:val="single"/>
        </w:rPr>
        <w:t xml:space="preserve">…]; it began when carbon warmed the planet by five degrees, accelerated when that warming </w:t>
      </w:r>
      <w:r w:rsidRPr="00945FAF">
        <w:rPr>
          <w:color w:val="FF0000"/>
          <w:szCs w:val="24"/>
          <w:highlight w:val="green"/>
          <w:u w:val="single"/>
        </w:rPr>
        <w:t xml:space="preserve">triggered </w:t>
      </w:r>
      <w:r w:rsidRPr="00945FAF">
        <w:rPr>
          <w:color w:val="FF0000"/>
          <w:szCs w:val="24"/>
          <w:u w:val="single"/>
        </w:rPr>
        <w:t xml:space="preserve">the </w:t>
      </w:r>
      <w:r w:rsidRPr="00945FAF">
        <w:rPr>
          <w:color w:val="FF0000"/>
          <w:szCs w:val="24"/>
          <w:highlight w:val="green"/>
          <w:u w:val="single"/>
        </w:rPr>
        <w:t xml:space="preserve">release of methane </w:t>
      </w:r>
      <w:r w:rsidRPr="00945FAF">
        <w:rPr>
          <w:color w:val="FF0000"/>
          <w:szCs w:val="24"/>
          <w:u w:val="single"/>
        </w:rPr>
        <w:t xml:space="preserve">in the Arctic, and ended with 97 percent of all life on Earth dead.” Mainstream science suggests that </w:t>
      </w:r>
      <w:r w:rsidRPr="00945FAF">
        <w:rPr>
          <w:b/>
          <w:bCs/>
          <w:color w:val="FF0000"/>
          <w:szCs w:val="24"/>
          <w:u w:val="single"/>
        </w:rPr>
        <w:t>we’re on our way there</w:t>
      </w:r>
      <w:r w:rsidRPr="00945FAF">
        <w:rPr>
          <w:color w:val="FF0000"/>
          <w:szCs w:val="24"/>
          <w:u w:val="single"/>
        </w:rPr>
        <w:t xml:space="preserve">. During the winter of 2017, the Arctic grew warmer than Europe, sending snow to the Mediterranean and Sahara. The planet may have already passed irreversible thresholds that could </w:t>
      </w:r>
      <w:r w:rsidRPr="00945FAF">
        <w:rPr>
          <w:b/>
          <w:bCs/>
          <w:color w:val="FF0000"/>
          <w:szCs w:val="24"/>
          <w:u w:val="single"/>
        </w:rPr>
        <w:t xml:space="preserve">accelerate further feedback loops like </w:t>
      </w:r>
      <w:r w:rsidRPr="00945FAF">
        <w:rPr>
          <w:b/>
          <w:bCs/>
          <w:color w:val="FF0000"/>
          <w:szCs w:val="24"/>
          <w:highlight w:val="green"/>
          <w:u w:val="single"/>
        </w:rPr>
        <w:t xml:space="preserve">permafrost melt </w:t>
      </w:r>
      <w:r w:rsidRPr="00945FAF">
        <w:rPr>
          <w:b/>
          <w:bCs/>
          <w:color w:val="FF0000"/>
          <w:szCs w:val="24"/>
          <w:u w:val="single"/>
        </w:rPr>
        <w:t xml:space="preserve">and </w:t>
      </w:r>
      <w:r w:rsidRPr="00945FAF">
        <w:rPr>
          <w:b/>
          <w:bCs/>
          <w:color w:val="FF0000"/>
          <w:szCs w:val="24"/>
          <w:highlight w:val="green"/>
          <w:u w:val="single"/>
        </w:rPr>
        <w:t>loss of polar ice</w:t>
      </w:r>
      <w:r w:rsidRPr="00945FAF">
        <w:rPr>
          <w:color w:val="FF0000"/>
          <w:szCs w:val="24"/>
          <w:u w:val="single"/>
        </w:rPr>
        <w:t xml:space="preserve">. </w:t>
      </w:r>
      <w:r w:rsidRPr="00945FAF">
        <w:rPr>
          <w:color w:val="FF0000"/>
          <w:sz w:val="16"/>
          <w:szCs w:val="24"/>
        </w:rPr>
        <w:t>Patches of permafrost aren’t freezing even during winter, necessitating a rename (may I suggest ‘</w:t>
      </w:r>
      <w:proofErr w:type="spellStart"/>
      <w:r w:rsidRPr="00945FAF">
        <w:rPr>
          <w:color w:val="FF0000"/>
          <w:sz w:val="16"/>
          <w:szCs w:val="24"/>
        </w:rPr>
        <w:t>nevafrost</w:t>
      </w:r>
      <w:proofErr w:type="spellEnd"/>
      <w:r w:rsidRPr="00945FAF">
        <w:rPr>
          <w:color w:val="FF0000"/>
          <w:sz w:val="16"/>
          <w:szCs w:val="24"/>
        </w:rPr>
        <w:t xml:space="preserve">’?). In the summer of 2018, forests north of the Arctic Circle broke 90 degrees Fahrenheit and burned in vast wildfires. We’re reaching milestones far faster than scientists have even recently predicted. As Guardian columnist George Monbiot noted, “The Arctic meltdown […] is the kind of event scientists warned we could face by 2050. Not by 2018.” </w:t>
      </w:r>
      <w:r w:rsidRPr="00945FAF">
        <w:rPr>
          <w:b/>
          <w:bCs/>
          <w:color w:val="FF0000"/>
          <w:szCs w:val="24"/>
          <w:highlight w:val="green"/>
          <w:u w:val="single"/>
        </w:rPr>
        <w:t>Mass marine death</w:t>
      </w:r>
      <w:r w:rsidRPr="00945FAF">
        <w:rPr>
          <w:color w:val="FF0000"/>
          <w:szCs w:val="24"/>
          <w:highlight w:val="green"/>
          <w:u w:val="single"/>
        </w:rPr>
        <w:t xml:space="preserve"> </w:t>
      </w:r>
      <w:r w:rsidRPr="00945FAF">
        <w:rPr>
          <w:color w:val="FF0000"/>
          <w:szCs w:val="24"/>
          <w:u w:val="single"/>
        </w:rPr>
        <w:t xml:space="preserve">that rapidly emits uncontrollable greenhouse gasses is another feedback loop that seems ready to strike. The ocean is now </w:t>
      </w:r>
      <w:r w:rsidRPr="00945FAF">
        <w:rPr>
          <w:color w:val="FF0000"/>
          <w:szCs w:val="24"/>
          <w:highlight w:val="green"/>
          <w:u w:val="single"/>
        </w:rPr>
        <w:t xml:space="preserve">more acidic than </w:t>
      </w:r>
      <w:r w:rsidRPr="00945FAF">
        <w:rPr>
          <w:b/>
          <w:bCs/>
          <w:color w:val="FF0000"/>
          <w:szCs w:val="24"/>
          <w:highlight w:val="green"/>
          <w:u w:val="single"/>
        </w:rPr>
        <w:t>any time in the last 14 million years</w:t>
      </w:r>
      <w:r w:rsidRPr="00945FAF">
        <w:rPr>
          <w:color w:val="FF0000"/>
          <w:szCs w:val="24"/>
          <w:highlight w:val="green"/>
          <w:u w:val="single"/>
        </w:rPr>
        <w:t>,</w:t>
      </w:r>
      <w:r w:rsidRPr="00945FAF">
        <w:rPr>
          <w:color w:val="FF0000"/>
          <w:szCs w:val="24"/>
          <w:u w:val="single"/>
        </w:rPr>
        <w:t xml:space="preserve"> killing everything from snails to whales</w:t>
      </w:r>
      <w:r w:rsidRPr="00945FAF">
        <w:rPr>
          <w:color w:val="FF0000"/>
          <w:sz w:val="16"/>
          <w:szCs w:val="24"/>
        </w:rPr>
        <w:t xml:space="preserve">. It’s growing rapidly more acidic. </w:t>
      </w:r>
      <w:r w:rsidRPr="00945FAF">
        <w:rPr>
          <w:color w:val="FF0000"/>
          <w:szCs w:val="24"/>
          <w:u w:val="single"/>
        </w:rPr>
        <w:t xml:space="preserve">Meanwhile, from the global South to wealthier industrialized countries, people are already dying and being displaced from the impacts of extreme climate change via extreme droughts, floods, wildfires, storms, and conflicts like the Syrian civil war. </w:t>
      </w:r>
      <w:r w:rsidRPr="00945FAF">
        <w:rPr>
          <w:color w:val="FF0000"/>
          <w:sz w:val="16"/>
          <w:szCs w:val="24"/>
        </w:rPr>
        <w:t xml:space="preserve">Authoritarianism is on the rise due directly to these climate emergencies and migrations. The IPCC has recently alerted the world that we have about a decade to dramatically cut emissions before collapse becomes inevitable. </w:t>
      </w:r>
      <w:r w:rsidRPr="00945FAF">
        <w:rPr>
          <w:b/>
          <w:bCs/>
          <w:color w:val="FF0000"/>
          <w:szCs w:val="24"/>
          <w:u w:val="single"/>
        </w:rPr>
        <w:t>We could prevent human extinction if we act immediately.</w:t>
      </w:r>
      <w:r w:rsidRPr="00945FAF">
        <w:rPr>
          <w:color w:val="FF0000"/>
          <w:sz w:val="16"/>
          <w:szCs w:val="24"/>
        </w:rPr>
        <w:t xml:space="preserve"> </w:t>
      </w:r>
      <w:r w:rsidRPr="00945FAF">
        <w:rPr>
          <w:color w:val="FF0000"/>
          <w:sz w:val="8"/>
          <w:szCs w:val="8"/>
        </w:rPr>
        <w:t>But the world is unanimously ignoring climate change. Nations will almost certainly fail to avert biosphere collapse. That is because doing so will require a rapid decarbonization of the global economy. But why does decarbonization--an innocuous enough term--seem so implausible? Well, let’s put it this way: a sufficient transition to non-carbon energy would require all the trains, buses, planes, cars, and ships in the world to almost immediately stop and be replaced with newly manufactured vehicles to run on non-carbon fuel, like hydrogen cells, renewable electricity, or some carbon-neutral biofuel. All this new manufacturing will have to be done with low-carbon techniques, many of which don’t exist yet and may be impossible to achieve at scale. This means all the complex supply chains that move most of the world’s food, water, medicine, basically all consumer goods, construction materials, clothing, and everything else billions of people depend on to survive will have to be fundamentally reformed, in virtually every way, immediately. It also means that all the electric grids and indoor heating and cooling systems in the world must be rapidly transformed from centralized coal and gas power plants to a mixture of solar, wind, and nuclear—both distributed and centralized—dispersed through newly built micro-grids and smart-</w:t>
      </w:r>
      <w:proofErr w:type="gramStart"/>
      <w:r w:rsidRPr="00945FAF">
        <w:rPr>
          <w:color w:val="FF0000"/>
          <w:sz w:val="8"/>
          <w:szCs w:val="8"/>
        </w:rPr>
        <w:t>grids, and</w:t>
      </w:r>
      <w:proofErr w:type="gramEnd"/>
      <w:r w:rsidRPr="00945FAF">
        <w:rPr>
          <w:color w:val="FF0000"/>
          <w:sz w:val="8"/>
          <w:szCs w:val="8"/>
        </w:rPr>
        <w:t xml:space="preserve"> stored in new battery infrastructure. These new solar panels, batteries, and nuclear plants will somehow have to be built using little carbon energy, again something that may be impossible to achieve at a global scale. The cost of this transition is impossible to know, but surely reaches the tens of trillions of dollars. It needs to happen in just about every industrialized nation on the planet and needs to happen now—not in 2050, as the Paris Agreement dictates, or the 2030s, as reflected in many governments’ decarbonization goals. The engineering and administrative obstacles are immense; disentangling century-old, haphazard electric grid systems, for example, poses an almost unimaginable cascade of institutional and logistical hurdles. Imagine the difficulty of persuading millions of municipalities around the world to do anything simultaneously; now, imagine convincing them all to fundamentally shift the resource infrastructure on which their material existence depends immediately. Perhaps even more daunting are the political obstacles, with diverse financial interests woven together in a tapestry of inertia and self-interest. Virtually all retirement funds, for instance, are invested in fossil fuel companies. Former and current fossil fuel industry managers sit on all manner of institutional committees in which energy and investment decisions are </w:t>
      </w:r>
      <w:proofErr w:type="gramStart"/>
      <w:r w:rsidRPr="00945FAF">
        <w:rPr>
          <w:color w:val="FF0000"/>
          <w:sz w:val="8"/>
          <w:szCs w:val="8"/>
        </w:rPr>
        <w:t>made:</w:t>
      </w:r>
      <w:proofErr w:type="gramEnd"/>
      <w:r w:rsidRPr="00945FAF">
        <w:rPr>
          <w:color w:val="FF0000"/>
          <w:sz w:val="8"/>
          <w:szCs w:val="8"/>
        </w:rPr>
        <w:t xml:space="preserve"> trustee boards of universities, regulatory commissions, city councils, congressional committees, philanthropic boards, federal agencies, the Oval Office couch. Lots of people make lots of money from fossil fuels. Will they sacrifice deeply vested interests to prevent collapse? They certainly have not shown signs of doing so </w:t>
      </w:r>
      <w:proofErr w:type="gramStart"/>
      <w:r w:rsidRPr="00945FAF">
        <w:rPr>
          <w:color w:val="FF0000"/>
          <w:sz w:val="8"/>
          <w:szCs w:val="8"/>
        </w:rPr>
        <w:t>yet, when</w:t>
      </w:r>
      <w:proofErr w:type="gramEnd"/>
      <w:r w:rsidRPr="00945FAF">
        <w:rPr>
          <w:color w:val="FF0000"/>
          <w:sz w:val="8"/>
          <w:szCs w:val="8"/>
        </w:rPr>
        <w:t xml:space="preserve"> the stakes are as dire as they’ve ever been; most have instead ruthlessly obstructed meaningful action. Will enough people be willing to do what it takes to forcibly remove them from the most powerful institutions in the world? That also seems unlikely, given meager public involvement in this issue so far. This is </w:t>
      </w:r>
      <w:r w:rsidRPr="00945FAF">
        <w:rPr>
          <w:color w:val="FF0000"/>
          <w:sz w:val="8"/>
          <w:szCs w:val="8"/>
        </w:rPr>
        <w:lastRenderedPageBreak/>
        <w:t xml:space="preserve">the obstacle of collective action: everyone </w:t>
      </w:r>
      <w:proofErr w:type="gramStart"/>
      <w:r w:rsidRPr="00945FAF">
        <w:rPr>
          <w:color w:val="FF0000"/>
          <w:sz w:val="8"/>
          <w:szCs w:val="8"/>
        </w:rPr>
        <w:t>has to</w:t>
      </w:r>
      <w:proofErr w:type="gramEnd"/>
      <w:r w:rsidRPr="00945FAF">
        <w:rPr>
          <w:color w:val="FF0000"/>
          <w:sz w:val="8"/>
          <w:szCs w:val="8"/>
        </w:rPr>
        <w:t xml:space="preserve"> sacrifice, but no one wants to start. Who will assent to giving up their steady returns from fossil fuels if everyone else refuses? When people are living so precariously as it is (43% of American can’t afford </w:t>
      </w:r>
      <w:proofErr w:type="gramStart"/>
      <w:r w:rsidRPr="00945FAF">
        <w:rPr>
          <w:color w:val="FF0000"/>
          <w:sz w:val="8"/>
          <w:szCs w:val="8"/>
        </w:rPr>
        <w:t>basic necessities</w:t>
      </w:r>
      <w:proofErr w:type="gramEnd"/>
      <w:r w:rsidRPr="00945FAF">
        <w:rPr>
          <w:color w:val="FF0000"/>
          <w:sz w:val="8"/>
          <w:szCs w:val="8"/>
        </w:rPr>
        <w:t xml:space="preserve">), how can we ask them to undertake energy transition? The US drags its feet on decarbonizing and justifies it by arguing that China has not made strong enough commitments. Which country will voluntarily give up access to strategic fossil fuel reserves? Much of our geopolitical dynamics and wars have revolved around access to mineral resources like oil. Is the US going to put itself in a disadvantaged position for the climate? Shell withdraws research funding for renewables because ExxonMobil goes full steam ahead on oil, and, hey, they must compete. Fossil fuel funded politicians of both parties certainly will not aid transition. If untangling the webs of influence, interests, and engineering preventing decarbonization weren’t daunting enough, the world will also have to suck billions of tons of greenhouse gases out of the atmosphere that have already been emitted. Keeping the planet to even a deadly 1.5 degrees Celsius increase of warming depends on it. This sounds simpler than it is, as if a big vacuum cleaner could siphon particulates from the sky. But no one really knows how to extract and sequester carbon at the scale necessary to prevent catastrophic climate change. Engineers have thrown out a lot of ideas—some more plausible than others—but most scientists who have looked at proposals generally agree that it’s wishful thinking. As Huffington Post quotes Clive Hamilton, “In order to capture just a quarter of the emissions from the world's coal-fired power plants we would need a system of pipelines that would transport a volume of fluid twice the size of the global crude-oil industry.” Of course, manufacturing, shipping, and constructing those pipelines would require immense carbon energy inputs and emissions. And that’s just to capture the emissions from coal! Like energy transition, carbon capture and sequestration </w:t>
      </w:r>
      <w:proofErr w:type="gramStart"/>
      <w:r w:rsidRPr="00945FAF">
        <w:rPr>
          <w:color w:val="FF0000"/>
          <w:sz w:val="8"/>
          <w:szCs w:val="8"/>
        </w:rPr>
        <w:t>requires</w:t>
      </w:r>
      <w:proofErr w:type="gramEnd"/>
      <w:r w:rsidRPr="00945FAF">
        <w:rPr>
          <w:color w:val="FF0000"/>
          <w:sz w:val="8"/>
          <w:szCs w:val="8"/>
        </w:rPr>
        <w:t xml:space="preserve"> governments to act collectively to invest trillions of dollars in risky, experimental, and probably mostly ineffectual sequestration technologies. Again, it’s a collective action problem: nobody wants to be the one to sacrifice while no one else is putting themselves on the line. And the miniscule likelihood that energy transition will occur under a Trump-Digs-Coal presidency—and the Trumpian nationalists winning elections across the world—casts further doubt on the possibility of rapid decarbonization. The administration’s energy department has projected that, “The carbon footprint of the United States will barely go down at all for the foreseeable future and will be slightly higher in 2050,” as </w:t>
      </w:r>
      <w:proofErr w:type="spellStart"/>
      <w:r w:rsidRPr="00945FAF">
        <w:rPr>
          <w:color w:val="FF0000"/>
          <w:sz w:val="8"/>
          <w:szCs w:val="8"/>
        </w:rPr>
        <w:t>InsideClimateNews</w:t>
      </w:r>
      <w:proofErr w:type="spellEnd"/>
      <w:r w:rsidRPr="00945FAF">
        <w:rPr>
          <w:color w:val="FF0000"/>
          <w:sz w:val="8"/>
          <w:szCs w:val="8"/>
        </w:rPr>
        <w:t xml:space="preserve"> notes. The world, today, is still setting records for carbon emissions and there’s no sign that will change anytime soon. The only period in US history the nation has undertaken anything near the magnitude of collective action necessary for mitigation was during the Second World War and the rebuilding effort in its aftermath. But even those projects involved a fraction of the capital and coordination that will be necessary for sufficient energy transition and carbon sequestration. More importantly, today’s collective action will have to be politically justified without the motivation of defeating a personified enemy—a Hitler, if you will. Today, with interpersonal alienation running rampant and extremely consolidated wealth and power, industrial economies seem infinitely far from a cultural, political atmosphere in which collective action policies are even close to possible. To the contrary, wealthy countries are all still slashing public goods, passing austerity budgets, and investing heavily in fossil fuel infrastructure. Even most elected Democrats are dragging their feet on passing climate policy. The world is going in the exact opposite direction from one in which humans can live. We’ve tied ourselves in a perfect Gordian knot. The global economy is a vast machine, operating beyond the control of even the most powerful individuals, and it has a will of its own to consume and pollute. It’s hard to believe that this massive metal beast will be peacefully undone by the people who survive by it, and we all survive by it in some way, often against our wills; it bribes and entraps us all in ways large and small. But a wrench could clog the gears, and maybe only a wrench can stop it. One wrench that could slow climate disruption may be a large-scale conflict that halts the global economy, destroys fossil fuel infrastructure, and throws particulates in the air. At this point, with insane people like Trump, Putin, Xi, May, and Macron leading the world’s biggest nuclear powers, large-scale conflagration between them would probably lead to a nuclear exchange. Nobody wants nuclear war. Rather, nobody sane and prosocial wants nuclear war. It is an absolute horror that would burn and maim millions of living beings, despoil millions of hectares, and scar the skin of the earth and dome of the sky for centuries, maybe millennia. With proxy conflict brewing between the US and Russia in the Middle East and the Thucydides trap ready to ensnare us with an ascendant China, nuclear war looks like a more realistic possibility than it has since the 1980s. A devastating fact of climate collapse is that there may be a silver lining to the mushroom cloud</w:t>
      </w:r>
      <w:r w:rsidRPr="00945FAF">
        <w:rPr>
          <w:color w:val="FF0000"/>
          <w:sz w:val="16"/>
          <w:szCs w:val="24"/>
        </w:rPr>
        <w:t xml:space="preserve">. First, it should be noted that a </w:t>
      </w:r>
      <w:r w:rsidRPr="00945FAF">
        <w:rPr>
          <w:rStyle w:val="StyleUnderline"/>
          <w:color w:val="FF0000"/>
          <w:sz w:val="24"/>
          <w:szCs w:val="24"/>
          <w:highlight w:val="green"/>
        </w:rPr>
        <w:t>nuclear exchange does not</w:t>
      </w:r>
      <w:r w:rsidRPr="00945FAF">
        <w:rPr>
          <w:rStyle w:val="StyleUnderline"/>
          <w:color w:val="FF0000"/>
          <w:sz w:val="24"/>
          <w:szCs w:val="24"/>
        </w:rPr>
        <w:t xml:space="preserve"> inevitably </w:t>
      </w:r>
      <w:r w:rsidRPr="00945FAF">
        <w:rPr>
          <w:rStyle w:val="StyleUnderline"/>
          <w:color w:val="FF0000"/>
          <w:sz w:val="24"/>
          <w:szCs w:val="24"/>
          <w:highlight w:val="green"/>
        </w:rPr>
        <w:t xml:space="preserve">result in </w:t>
      </w:r>
      <w:r w:rsidRPr="00945FAF">
        <w:rPr>
          <w:rStyle w:val="Emphasis"/>
          <w:color w:val="FF0000"/>
          <w:sz w:val="24"/>
          <w:szCs w:val="24"/>
          <w:highlight w:val="green"/>
        </w:rPr>
        <w:t>apocalyptic loss of life</w:t>
      </w:r>
      <w:r w:rsidRPr="00945FAF">
        <w:rPr>
          <w:rStyle w:val="StyleUnderline"/>
          <w:color w:val="FF0000"/>
          <w:sz w:val="24"/>
          <w:szCs w:val="24"/>
          <w:highlight w:val="green"/>
        </w:rPr>
        <w:t xml:space="preserve">. </w:t>
      </w:r>
      <w:r w:rsidRPr="00945FAF">
        <w:rPr>
          <w:rStyle w:val="Emphasis"/>
          <w:color w:val="FF0000"/>
          <w:sz w:val="24"/>
          <w:szCs w:val="24"/>
          <w:highlight w:val="green"/>
        </w:rPr>
        <w:t>Nuclear winter</w:t>
      </w:r>
      <w:r w:rsidRPr="00945FAF">
        <w:rPr>
          <w:color w:val="FF0000"/>
          <w:sz w:val="16"/>
          <w:szCs w:val="24"/>
        </w:rPr>
        <w:t>—the idea that firestorms would make the earth uninhabitable—</w:t>
      </w:r>
      <w:r w:rsidRPr="00945FAF">
        <w:rPr>
          <w:rStyle w:val="StyleUnderline"/>
          <w:color w:val="FF0000"/>
          <w:sz w:val="24"/>
          <w:szCs w:val="24"/>
          <w:highlight w:val="green"/>
        </w:rPr>
        <w:t xml:space="preserve">is based on </w:t>
      </w:r>
      <w:r w:rsidRPr="00945FAF">
        <w:rPr>
          <w:rStyle w:val="Emphasis"/>
          <w:color w:val="FF0000"/>
          <w:sz w:val="24"/>
          <w:szCs w:val="24"/>
          <w:highlight w:val="green"/>
        </w:rPr>
        <w:t>shaky science</w:t>
      </w:r>
      <w:r w:rsidRPr="00945FAF">
        <w:rPr>
          <w:rStyle w:val="StyleUnderline"/>
          <w:color w:val="FF0000"/>
          <w:sz w:val="24"/>
          <w:szCs w:val="24"/>
          <w:highlight w:val="green"/>
        </w:rPr>
        <w:t xml:space="preserve">. There’s </w:t>
      </w:r>
      <w:r w:rsidRPr="00945FAF">
        <w:rPr>
          <w:rStyle w:val="Emphasis"/>
          <w:color w:val="FF0000"/>
          <w:sz w:val="24"/>
          <w:szCs w:val="24"/>
          <w:highlight w:val="green"/>
        </w:rPr>
        <w:t>no reliable model</w:t>
      </w:r>
      <w:r w:rsidRPr="00945FAF">
        <w:rPr>
          <w:rStyle w:val="StyleUnderline"/>
          <w:color w:val="FF0000"/>
          <w:sz w:val="24"/>
          <w:szCs w:val="24"/>
          <w:highlight w:val="green"/>
        </w:rPr>
        <w:t xml:space="preserve"> that can determine </w:t>
      </w:r>
      <w:r w:rsidRPr="00945FAF">
        <w:rPr>
          <w:rStyle w:val="Emphasis"/>
          <w:color w:val="FF0000"/>
          <w:sz w:val="24"/>
          <w:szCs w:val="24"/>
          <w:highlight w:val="green"/>
        </w:rPr>
        <w:t>how many megatons</w:t>
      </w:r>
      <w:r w:rsidRPr="00945FAF">
        <w:rPr>
          <w:rStyle w:val="StyleUnderline"/>
          <w:color w:val="FF0000"/>
          <w:sz w:val="24"/>
          <w:szCs w:val="24"/>
          <w:highlight w:val="green"/>
        </w:rPr>
        <w:t xml:space="preserve"> would</w:t>
      </w:r>
      <w:r w:rsidRPr="00945FAF">
        <w:rPr>
          <w:rStyle w:val="StyleUnderline"/>
          <w:color w:val="FF0000"/>
          <w:sz w:val="24"/>
          <w:szCs w:val="24"/>
        </w:rPr>
        <w:t xml:space="preserve"> </w:t>
      </w:r>
      <w:r w:rsidRPr="00945FAF">
        <w:rPr>
          <w:rStyle w:val="Emphasis"/>
          <w:color w:val="FF0000"/>
          <w:sz w:val="24"/>
          <w:szCs w:val="24"/>
        </w:rPr>
        <w:t>decimate agriculture</w:t>
      </w:r>
      <w:r w:rsidRPr="00945FAF">
        <w:rPr>
          <w:rStyle w:val="StyleUnderline"/>
          <w:color w:val="FF0000"/>
          <w:sz w:val="24"/>
          <w:szCs w:val="24"/>
        </w:rPr>
        <w:t xml:space="preserve"> or </w:t>
      </w:r>
      <w:r w:rsidRPr="00945FAF">
        <w:rPr>
          <w:rStyle w:val="StyleUnderline"/>
          <w:color w:val="FF0000"/>
          <w:sz w:val="24"/>
          <w:szCs w:val="24"/>
          <w:highlight w:val="green"/>
        </w:rPr>
        <w:t xml:space="preserve">make humans </w:t>
      </w:r>
      <w:r w:rsidRPr="00945FAF">
        <w:rPr>
          <w:rStyle w:val="Emphasis"/>
          <w:color w:val="FF0000"/>
          <w:sz w:val="24"/>
          <w:szCs w:val="24"/>
          <w:highlight w:val="green"/>
        </w:rPr>
        <w:t>extinct</w:t>
      </w:r>
      <w:r w:rsidRPr="00945FAF">
        <w:rPr>
          <w:rStyle w:val="StyleUnderline"/>
          <w:color w:val="FF0000"/>
          <w:sz w:val="24"/>
          <w:szCs w:val="24"/>
          <w:highlight w:val="green"/>
        </w:rPr>
        <w:t xml:space="preserve">. Nations have already detonated </w:t>
      </w:r>
      <w:r w:rsidRPr="00945FAF">
        <w:rPr>
          <w:rStyle w:val="Emphasis"/>
          <w:color w:val="FF0000"/>
          <w:sz w:val="24"/>
          <w:szCs w:val="24"/>
          <w:highlight w:val="green"/>
        </w:rPr>
        <w:t>2,476 nuc</w:t>
      </w:r>
      <w:r w:rsidRPr="00945FAF">
        <w:rPr>
          <w:rStyle w:val="Emphasis"/>
          <w:color w:val="FF0000"/>
          <w:sz w:val="24"/>
          <w:szCs w:val="24"/>
        </w:rPr>
        <w:t>lear device</w:t>
      </w:r>
      <w:r w:rsidRPr="00945FAF">
        <w:rPr>
          <w:rStyle w:val="Emphasis"/>
          <w:color w:val="FF0000"/>
          <w:sz w:val="24"/>
          <w:szCs w:val="24"/>
          <w:highlight w:val="green"/>
        </w:rPr>
        <w:t>s</w:t>
      </w:r>
      <w:r w:rsidRPr="00945FAF">
        <w:rPr>
          <w:rStyle w:val="StyleUnderline"/>
          <w:color w:val="FF0000"/>
          <w:sz w:val="24"/>
          <w:szCs w:val="24"/>
          <w:highlight w:val="green"/>
        </w:rPr>
        <w:t>.</w:t>
      </w:r>
      <w:r w:rsidRPr="00945FAF">
        <w:rPr>
          <w:color w:val="FF0000"/>
          <w:szCs w:val="24"/>
          <w:u w:val="single"/>
        </w:rPr>
        <w:t xml:space="preserve"> </w:t>
      </w:r>
      <w:r w:rsidRPr="00945FAF">
        <w:rPr>
          <w:color w:val="FF0000"/>
          <w:sz w:val="16"/>
          <w:szCs w:val="24"/>
        </w:rPr>
        <w:t xml:space="preserve">An exchange that shuts down the global economy but stops short of human extinction may be the only blade realistically likely to cut the carbon knot we’re trapped within. It would decimate existing infrastructures, providing an opportunity to build new energy infrastructure and intervene in the current investments and subsidies keeping fossil fuels alive. In the near term, emissions would almost certainly rise as militaries are some of the world’s largest emitters. Given what we know of human history, though, conflict may be the only way to build the mass social cohesion necessary for undertaking the kind of huge, collective action needed for global sequestration and energy transition. Like the 20th century’s world wars, a nuclear exchange could serve as an economic leveler. It could provide justification for nationalizing energy industries with the interest of shuttering fossil fuel plants and transitioning to renewables and, uh, nuclear energy. It could shock us into reimagining a less </w:t>
      </w:r>
      <w:r w:rsidRPr="00945FAF">
        <w:rPr>
          <w:strike/>
          <w:color w:val="FF0000"/>
          <w:sz w:val="16"/>
          <w:szCs w:val="24"/>
        </w:rPr>
        <w:t>suicidal</w:t>
      </w:r>
      <w:r w:rsidRPr="00945FAF">
        <w:rPr>
          <w:color w:val="FF0000"/>
          <w:sz w:val="16"/>
          <w:szCs w:val="24"/>
        </w:rPr>
        <w:t xml:space="preserve"> civilization, one that dethrones the death-cult zealots who are currently in power. And it may toss particulates into the atmosphere sufficient to block out some of the solar heat helping to drive global warming. Or it may have the opposite effects. Who knows? What we do know is that </w:t>
      </w:r>
      <w:r w:rsidRPr="00945FAF">
        <w:rPr>
          <w:rStyle w:val="StyleUnderline"/>
          <w:color w:val="FF0000"/>
          <w:sz w:val="24"/>
          <w:szCs w:val="24"/>
          <w:highlight w:val="green"/>
        </w:rPr>
        <w:t xml:space="preserve">humans can </w:t>
      </w:r>
      <w:r w:rsidRPr="00945FAF">
        <w:rPr>
          <w:rStyle w:val="Emphasis"/>
          <w:color w:val="FF0000"/>
          <w:sz w:val="24"/>
          <w:szCs w:val="24"/>
          <w:highlight w:val="green"/>
        </w:rPr>
        <w:t>survive</w:t>
      </w:r>
      <w:r w:rsidRPr="00945FAF">
        <w:rPr>
          <w:rStyle w:val="StyleUnderline"/>
          <w:color w:val="FF0000"/>
          <w:sz w:val="24"/>
          <w:szCs w:val="24"/>
          <w:highlight w:val="green"/>
        </w:rPr>
        <w:t xml:space="preserve"> and </w:t>
      </w:r>
      <w:r w:rsidRPr="00945FAF">
        <w:rPr>
          <w:rStyle w:val="Emphasis"/>
          <w:color w:val="FF0000"/>
          <w:sz w:val="24"/>
          <w:szCs w:val="24"/>
          <w:highlight w:val="green"/>
        </w:rPr>
        <w:t>recover from</w:t>
      </w:r>
      <w:r w:rsidRPr="00945FAF">
        <w:rPr>
          <w:rStyle w:val="StyleUnderline"/>
          <w:color w:val="FF0000"/>
          <w:sz w:val="24"/>
          <w:szCs w:val="24"/>
          <w:highlight w:val="green"/>
        </w:rPr>
        <w:t xml:space="preserve"> war,</w:t>
      </w:r>
      <w:r w:rsidRPr="00945FAF">
        <w:rPr>
          <w:rStyle w:val="StyleUnderline"/>
          <w:color w:val="FF0000"/>
          <w:sz w:val="24"/>
          <w:szCs w:val="24"/>
        </w:rPr>
        <w:t xml:space="preserve"> probably </w:t>
      </w:r>
      <w:r w:rsidRPr="00945FAF">
        <w:rPr>
          <w:rStyle w:val="StyleUnderline"/>
          <w:color w:val="FF0000"/>
          <w:sz w:val="24"/>
          <w:szCs w:val="24"/>
          <w:highlight w:val="green"/>
        </w:rPr>
        <w:t xml:space="preserve">even a </w:t>
      </w:r>
      <w:r w:rsidRPr="00945FAF">
        <w:rPr>
          <w:rStyle w:val="Emphasis"/>
          <w:color w:val="FF0000"/>
          <w:sz w:val="24"/>
          <w:szCs w:val="24"/>
          <w:highlight w:val="green"/>
        </w:rPr>
        <w:t>nuclear one</w:t>
      </w:r>
      <w:r w:rsidRPr="00945FAF">
        <w:rPr>
          <w:rStyle w:val="StyleUnderline"/>
          <w:color w:val="FF0000"/>
          <w:sz w:val="24"/>
          <w:szCs w:val="24"/>
          <w:highlight w:val="green"/>
        </w:rPr>
        <w:t xml:space="preserve">. Humans </w:t>
      </w:r>
      <w:r w:rsidRPr="00945FAF">
        <w:rPr>
          <w:rStyle w:val="Emphasis"/>
          <w:color w:val="FF0000"/>
          <w:sz w:val="24"/>
          <w:szCs w:val="24"/>
          <w:highlight w:val="green"/>
        </w:rPr>
        <w:t>cannot recover</w:t>
      </w:r>
      <w:r w:rsidRPr="00945FAF">
        <w:rPr>
          <w:rStyle w:val="StyleUnderline"/>
          <w:color w:val="FF0000"/>
          <w:sz w:val="24"/>
          <w:szCs w:val="24"/>
          <w:highlight w:val="green"/>
        </w:rPr>
        <w:t xml:space="preserve"> from </w:t>
      </w:r>
      <w:r w:rsidRPr="00945FAF">
        <w:rPr>
          <w:rStyle w:val="Emphasis"/>
          <w:color w:val="FF0000"/>
          <w:sz w:val="24"/>
          <w:szCs w:val="24"/>
          <w:highlight w:val="green"/>
        </w:rPr>
        <w:t>runaway climate change</w:t>
      </w:r>
      <w:r w:rsidRPr="00945FAF">
        <w:rPr>
          <w:rStyle w:val="StyleUnderline"/>
          <w:color w:val="FF0000"/>
          <w:sz w:val="24"/>
          <w:szCs w:val="24"/>
          <w:highlight w:val="green"/>
        </w:rPr>
        <w:t xml:space="preserve">. Nuclear war is </w:t>
      </w:r>
      <w:r w:rsidRPr="00945FAF">
        <w:rPr>
          <w:rStyle w:val="Emphasis"/>
          <w:color w:val="FF0000"/>
          <w:sz w:val="24"/>
          <w:szCs w:val="24"/>
          <w:highlight w:val="green"/>
        </w:rPr>
        <w:t>not</w:t>
      </w:r>
      <w:r w:rsidRPr="00945FAF">
        <w:rPr>
          <w:rStyle w:val="StyleUnderline"/>
          <w:color w:val="FF0000"/>
          <w:sz w:val="24"/>
          <w:szCs w:val="24"/>
          <w:highlight w:val="green"/>
        </w:rPr>
        <w:t xml:space="preserve"> an </w:t>
      </w:r>
      <w:r w:rsidRPr="00945FAF">
        <w:rPr>
          <w:rStyle w:val="Emphasis"/>
          <w:color w:val="FF0000"/>
          <w:sz w:val="24"/>
          <w:szCs w:val="24"/>
          <w:highlight w:val="green"/>
        </w:rPr>
        <w:t>inevitable extinction event</w:t>
      </w:r>
      <w:r w:rsidRPr="00945FAF">
        <w:rPr>
          <w:rStyle w:val="StyleUnderline"/>
          <w:color w:val="FF0000"/>
          <w:sz w:val="24"/>
          <w:szCs w:val="24"/>
          <w:highlight w:val="green"/>
        </w:rPr>
        <w:t>;</w:t>
      </w:r>
      <w:r w:rsidRPr="00945FAF">
        <w:rPr>
          <w:rStyle w:val="StyleUnderline"/>
          <w:color w:val="FF0000"/>
          <w:sz w:val="24"/>
          <w:szCs w:val="24"/>
        </w:rPr>
        <w:t xml:space="preserve"> </w:t>
      </w:r>
      <w:r w:rsidRPr="00945FAF">
        <w:rPr>
          <w:rStyle w:val="Emphasis"/>
          <w:color w:val="FF0000"/>
          <w:sz w:val="24"/>
          <w:szCs w:val="24"/>
        </w:rPr>
        <w:t xml:space="preserve">six degrees of </w:t>
      </w:r>
      <w:r w:rsidRPr="00945FAF">
        <w:rPr>
          <w:rStyle w:val="Emphasis"/>
          <w:color w:val="FF0000"/>
          <w:sz w:val="24"/>
          <w:szCs w:val="24"/>
          <w:highlight w:val="green"/>
        </w:rPr>
        <w:t>warming is.</w:t>
      </w:r>
    </w:p>
    <w:p w14:paraId="6F93C408" w14:textId="77777777" w:rsidR="002528F6" w:rsidRPr="00AE1686" w:rsidRDefault="002528F6" w:rsidP="00062EC1">
      <w:pPr>
        <w:rPr>
          <w:sz w:val="16"/>
        </w:rPr>
      </w:pPr>
    </w:p>
    <w:p w14:paraId="0BC67AFF" w14:textId="77777777" w:rsidR="00062EC1" w:rsidRDefault="00062EC1" w:rsidP="00062EC1">
      <w:pPr>
        <w:pStyle w:val="Heading3"/>
      </w:pPr>
      <w:r>
        <w:lastRenderedPageBreak/>
        <w:t>1NC – AT: “We solve bad WTO”</w:t>
      </w:r>
    </w:p>
    <w:p w14:paraId="58693AD6" w14:textId="77777777" w:rsidR="00062EC1" w:rsidRDefault="00062EC1" w:rsidP="00062EC1">
      <w:pPr>
        <w:pStyle w:val="Heading4"/>
      </w:pPr>
      <w:r>
        <w:t xml:space="preserve">I’ll answer the 1AR’s inevitable “we solve the reasons WTO is bad” – </w:t>
      </w:r>
    </w:p>
    <w:p w14:paraId="58031868" w14:textId="77777777" w:rsidR="00062EC1" w:rsidRDefault="00062EC1" w:rsidP="00062EC1">
      <w:pPr>
        <w:pStyle w:val="Heading4"/>
      </w:pPr>
      <w:r>
        <w:t xml:space="preserve">1] We’ve impact turned the </w:t>
      </w:r>
      <w:r>
        <w:rPr>
          <w:u w:val="single"/>
        </w:rPr>
        <w:t>goal</w:t>
      </w:r>
      <w:r>
        <w:t xml:space="preserve"> of the WTO which is globalized liberalization that eliminates regional trade blocks – even if it’s more “effective” – that’s bad.</w:t>
      </w:r>
    </w:p>
    <w:p w14:paraId="09CC2081" w14:textId="77777777" w:rsidR="00062EC1" w:rsidRPr="007204B0" w:rsidRDefault="00062EC1" w:rsidP="00062EC1">
      <w:pPr>
        <w:pStyle w:val="Heading4"/>
      </w:pPr>
      <w:r>
        <w:t xml:space="preserve">2] The reason for </w:t>
      </w:r>
      <w:r>
        <w:rPr>
          <w:rFonts w:asciiTheme="majorHAnsi" w:hAnsiTheme="majorHAnsi" w:cstheme="majorHAnsi"/>
        </w:rPr>
        <w:t xml:space="preserve">Ngozi solving is “more assertive” in WTO problem-solving – that makes China more </w:t>
      </w:r>
      <w:r>
        <w:rPr>
          <w:rFonts w:asciiTheme="majorHAnsi" w:hAnsiTheme="majorHAnsi" w:cstheme="majorHAnsi"/>
          <w:u w:val="single"/>
        </w:rPr>
        <w:t>non-compliant</w:t>
      </w:r>
      <w:r>
        <w:rPr>
          <w:rFonts w:asciiTheme="majorHAnsi" w:hAnsiTheme="majorHAnsi" w:cstheme="majorHAnsi"/>
        </w:rPr>
        <w:t xml:space="preserve"> since China wants a weaker WTO.</w:t>
      </w:r>
      <w:r>
        <w:t xml:space="preserve"> </w:t>
      </w:r>
    </w:p>
    <w:p w14:paraId="66DAF573" w14:textId="77777777" w:rsidR="00A95652" w:rsidRPr="00B55AD5" w:rsidRDefault="00A95652" w:rsidP="00062EC1">
      <w:pPr>
        <w:pStyle w:val="Heading2"/>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62EC1"/>
    <w:rsid w:val="000139A3"/>
    <w:rsid w:val="00062EC1"/>
    <w:rsid w:val="00100833"/>
    <w:rsid w:val="00104529"/>
    <w:rsid w:val="00105942"/>
    <w:rsid w:val="00107396"/>
    <w:rsid w:val="00144A4C"/>
    <w:rsid w:val="00176AB0"/>
    <w:rsid w:val="00177B7D"/>
    <w:rsid w:val="0018322D"/>
    <w:rsid w:val="001B5776"/>
    <w:rsid w:val="001E527A"/>
    <w:rsid w:val="001F78CE"/>
    <w:rsid w:val="00251FC7"/>
    <w:rsid w:val="002528F6"/>
    <w:rsid w:val="002855A7"/>
    <w:rsid w:val="002B146A"/>
    <w:rsid w:val="002B5E17"/>
    <w:rsid w:val="002F67F0"/>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5934"/>
    <w:rsid w:val="00722258"/>
    <w:rsid w:val="007243E5"/>
    <w:rsid w:val="00766EA0"/>
    <w:rsid w:val="007A2226"/>
    <w:rsid w:val="007F5B66"/>
    <w:rsid w:val="00823A1C"/>
    <w:rsid w:val="00845B9D"/>
    <w:rsid w:val="00860984"/>
    <w:rsid w:val="008B3ECB"/>
    <w:rsid w:val="008B4E85"/>
    <w:rsid w:val="008C1B2E"/>
    <w:rsid w:val="0091627E"/>
    <w:rsid w:val="00945FAF"/>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FCF"/>
    <w:rsid w:val="00D325A9"/>
    <w:rsid w:val="00D36A8A"/>
    <w:rsid w:val="00D61409"/>
    <w:rsid w:val="00D6691E"/>
    <w:rsid w:val="00D71170"/>
    <w:rsid w:val="00D9126D"/>
    <w:rsid w:val="00DA1C92"/>
    <w:rsid w:val="00DA25D4"/>
    <w:rsid w:val="00DA6538"/>
    <w:rsid w:val="00E15E75"/>
    <w:rsid w:val="00E5262C"/>
    <w:rsid w:val="00EC7DC4"/>
    <w:rsid w:val="00ED30CF"/>
    <w:rsid w:val="00F176EF"/>
    <w:rsid w:val="00F45E10"/>
    <w:rsid w:val="00F47E09"/>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007FE"/>
  <w15:chartTrackingRefBased/>
  <w15:docId w15:val="{30B6B663-A2AC-4B21-A2A4-E6E8F7BC3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2EC1"/>
    <w:rPr>
      <w:rFonts w:ascii="Calibri" w:hAnsi="Calibri"/>
    </w:rPr>
  </w:style>
  <w:style w:type="paragraph" w:styleId="Heading1">
    <w:name w:val="heading 1"/>
    <w:aliases w:val="Pocket"/>
    <w:basedOn w:val="Normal"/>
    <w:next w:val="Normal"/>
    <w:link w:val="Heading1Char"/>
    <w:qFormat/>
    <w:rsid w:val="00062E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2E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62E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062E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2E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2EC1"/>
  </w:style>
  <w:style w:type="character" w:customStyle="1" w:styleId="Heading1Char">
    <w:name w:val="Heading 1 Char"/>
    <w:aliases w:val="Pocket Char"/>
    <w:basedOn w:val="DefaultParagraphFont"/>
    <w:link w:val="Heading1"/>
    <w:rsid w:val="00062E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2E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62EC1"/>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062EC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062EC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62EC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062EC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062EC1"/>
    <w:rPr>
      <w:color w:val="auto"/>
      <w:u w:val="none"/>
    </w:rPr>
  </w:style>
  <w:style w:type="character" w:styleId="FollowedHyperlink">
    <w:name w:val="FollowedHyperlink"/>
    <w:basedOn w:val="DefaultParagraphFont"/>
    <w:uiPriority w:val="99"/>
    <w:semiHidden/>
    <w:unhideWhenUsed/>
    <w:rsid w:val="00062EC1"/>
    <w:rPr>
      <w:color w:val="auto"/>
      <w:u w:val="none"/>
    </w:rPr>
  </w:style>
  <w:style w:type="paragraph" w:customStyle="1" w:styleId="textbold">
    <w:name w:val="text bold"/>
    <w:basedOn w:val="Normal"/>
    <w:link w:val="Emphasis"/>
    <w:uiPriority w:val="7"/>
    <w:qFormat/>
    <w:rsid w:val="00062EC1"/>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styleId="IntenseEmphasis">
    <w:name w:val="Intense Emphasis"/>
    <w:aliases w:val="title Char,Intense Emphasis4,Intense Emphasis11111,Minimized Char,9.5 pt,Underline Char,Heading 3 Char Char Char Char Char,Heading 3 Char Char1 Char,Cites and Cards Char,Underlined Text Char,Intense Emphasis111,Intense Emphasis1111"/>
    <w:uiPriority w:val="5"/>
    <w:qFormat/>
    <w:rsid w:val="00062EC1"/>
    <w:rPr>
      <w:b w:val="0"/>
      <w:bCs/>
      <w:sz w:val="20"/>
      <w:u w:val="single"/>
    </w:rPr>
  </w:style>
  <w:style w:type="paragraph" w:styleId="ListParagraph">
    <w:name w:val="List Paragraph"/>
    <w:aliases w:val="6 font"/>
    <w:basedOn w:val="Normal"/>
    <w:uiPriority w:val="99"/>
    <w:unhideWhenUsed/>
    <w:qFormat/>
    <w:rsid w:val="00062EC1"/>
    <w:pPr>
      <w:ind w:left="720"/>
      <w:contextualSpacing/>
    </w:pPr>
  </w:style>
  <w:style w:type="paragraph" w:customStyle="1" w:styleId="Emphasis1">
    <w:name w:val="Emphasis1"/>
    <w:basedOn w:val="Normal"/>
    <w:autoRedefine/>
    <w:uiPriority w:val="7"/>
    <w:qFormat/>
    <w:rsid w:val="00F47E09"/>
    <w:pPr>
      <w:widowControl w:val="0"/>
      <w:pBdr>
        <w:top w:val="single" w:sz="4" w:space="1" w:color="auto"/>
        <w:left w:val="single" w:sz="4" w:space="4" w:color="auto"/>
        <w:bottom w:val="single" w:sz="4" w:space="1" w:color="auto"/>
        <w:right w:val="single" w:sz="4" w:space="4" w:color="auto"/>
      </w:pBdr>
      <w:ind w:left="720"/>
      <w:jc w:val="both"/>
    </w:pPr>
    <w:rPr>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13" Type="http://schemas.openxmlformats.org/officeDocument/2006/relationships/hyperlink" Target="https://www.washingtonpost.com/outlook/2021/03/15/vaccine-coronavirus-patents-waive-global-equity/" TargetMode="External"/><Relationship Id="rId18" Type="http://schemas.openxmlformats.org/officeDocument/2006/relationships/hyperlink" Target="http://www.worldtradelaw.net/articles/alaviafrica.pdf" TargetMode="External"/><Relationship Id="rId3" Type="http://schemas.openxmlformats.org/officeDocument/2006/relationships/styles" Target="styles.xml"/><Relationship Id="rId21" Type="http://schemas.openxmlformats.org/officeDocument/2006/relationships/hyperlink" Target="https://www.the-trouble.com/content/2019/1/4/deathly-salvation" TargetMode="Externa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s://archive.is/pvuzL" TargetMode="External"/><Relationship Id="rId17" Type="http://schemas.openxmlformats.org/officeDocument/2006/relationships/hyperlink" Target="http://www.vanderbilt.edu/jotl/manage/wp-content/uploads/hamann-cr_final_final.pdf" TargetMode="External"/><Relationship Id="rId2" Type="http://schemas.openxmlformats.org/officeDocument/2006/relationships/numbering" Target="numbering.xml"/><Relationship Id="rId16" Type="http://schemas.openxmlformats.org/officeDocument/2006/relationships/hyperlink" Target="http://economistsview.typepad.com/economistsview/2007/07/trade-liberaliz.html" TargetMode="External"/><Relationship Id="rId20" Type="http://schemas.openxmlformats.org/officeDocument/2006/relationships/hyperlink" Target="http://www.futuredirections.org.au/workshop-papers/537-international-conflict-triggers-and-potential-conflict-points-resulting-from-food-and-water-insecurity.html)//Elmer" TargetMode="Externa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s://archive.is/vsNXv" TargetMode="Externa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hyperlink" Target="https://www.salon.com/2015/11/05/the_water_wars_are_coming_civilization_will_never_survive_climate_calamity/" TargetMode="External"/><Relationship Id="rId19" Type="http://schemas.openxmlformats.org/officeDocument/2006/relationships/hyperlink" Target="http://www.e-ir.info/2014/07/17/drawing-links-between-food-security-and-land-rights-in-an-era-of-globalization/" TargetMode="External"/><Relationship Id="rId4" Type="http://schemas.openxmlformats.org/officeDocument/2006/relationships/settings" Target="settings.xml"/><Relationship Id="rId9" Type="http://schemas.openxmlformats.org/officeDocument/2006/relationships/hyperlink" Target="http://www.forest-trends.org/documents/files/doc_5677.pdf%5Bforest-trends.org%5D" TargetMode="External"/><Relationship Id="rId14" Type="http://schemas.openxmlformats.org/officeDocument/2006/relationships/hyperlink" Target="https://archive.is/h591O"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29</Pages>
  <Words>18307</Words>
  <Characters>104356</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6</cp:revision>
  <dcterms:created xsi:type="dcterms:W3CDTF">2021-10-10T16:19:00Z</dcterms:created>
  <dcterms:modified xsi:type="dcterms:W3CDTF">2021-10-10T17:00:00Z</dcterms:modified>
</cp:coreProperties>
</file>