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49B29" w14:textId="27DE2C24" w:rsidR="003D55BA" w:rsidRPr="003D55BA" w:rsidRDefault="003D55BA" w:rsidP="003D55BA">
      <w:pPr>
        <w:pStyle w:val="Heading2"/>
      </w:pPr>
      <w:r>
        <w:t>1.</w:t>
      </w:r>
    </w:p>
    <w:p w14:paraId="399F6A9D" w14:textId="77777777" w:rsidR="003D55BA" w:rsidRDefault="003D55BA" w:rsidP="003D55BA">
      <w:pPr>
        <w:pStyle w:val="Heading4"/>
      </w:pPr>
      <w:r>
        <w:t>“Affirm” means “assert as valid” and “negate” means “deny the … truth of.”</w:t>
      </w:r>
      <w:r>
        <w:rPr>
          <w:rStyle w:val="FootnoteReference"/>
        </w:rPr>
        <w:footnoteReference w:id="1"/>
      </w:r>
      <w:r>
        <w:t xml:space="preserve"> The rules of debate can’t be changed from the inside.</w:t>
      </w:r>
    </w:p>
    <w:p w14:paraId="33C9D4A4" w14:textId="77777777" w:rsidR="003D55BA" w:rsidRPr="00F84557" w:rsidRDefault="003D55BA" w:rsidP="003D55BA">
      <w:pPr>
        <w:rPr>
          <w:rStyle w:val="Style13ptBold"/>
          <w:b w:val="0"/>
          <w:bCs w:val="0"/>
          <w:sz w:val="21"/>
          <w:szCs w:val="21"/>
        </w:rPr>
      </w:pPr>
      <w:r>
        <w:rPr>
          <w:rStyle w:val="Style13ptBold"/>
        </w:rPr>
        <w:t>Schapiro</w:t>
      </w:r>
      <w:r>
        <w:rPr>
          <w:rStyle w:val="Style13ptBold"/>
          <w:sz w:val="24"/>
        </w:rPr>
        <w:t xml:space="preserve"> </w:t>
      </w:r>
      <w:r>
        <w:rPr>
          <w:rStyle w:val="Style13ptBold"/>
          <w:b w:val="0"/>
          <w:sz w:val="21"/>
          <w:szCs w:val="21"/>
        </w:rPr>
        <w:t xml:space="preserve">Shapiro, </w:t>
      </w:r>
      <w:r w:rsidRPr="00F84557">
        <w:rPr>
          <w:rStyle w:val="Style13ptBold"/>
          <w:b w:val="0"/>
          <w:sz w:val="21"/>
          <w:szCs w:val="21"/>
        </w:rPr>
        <w:t>Tamar (Professor of Philosophy at Stanford University). “Three Conceptions of Action in Moral Theory.” Volume 35, Number 1, March 2001.</w:t>
      </w:r>
    </w:p>
    <w:p w14:paraId="60EF559E" w14:textId="77777777" w:rsidR="003D55BA" w:rsidRPr="00F84557" w:rsidRDefault="003D55BA" w:rsidP="003D55BA">
      <w:pPr>
        <w:rPr>
          <w:sz w:val="16"/>
        </w:rPr>
      </w:pPr>
      <w:r w:rsidRPr="00F84557">
        <w:rPr>
          <w:sz w:val="16"/>
        </w:rPr>
        <w:t xml:space="preserve">Whereas summary rules presuppose the existence of a well-defined context of application, the establishment of </w:t>
      </w:r>
      <w:r w:rsidRPr="004D2CCE">
        <w:rPr>
          <w:rStyle w:val="StyleUnderline"/>
          <w:highlight w:val="cyan"/>
        </w:rPr>
        <w:t>a practice imposes a</w:t>
      </w:r>
      <w:r w:rsidRPr="00F84557">
        <w:rPr>
          <w:sz w:val="16"/>
        </w:rPr>
        <w:t xml:space="preserve"> new conceptual and </w:t>
      </w:r>
      <w:r w:rsidRPr="004D2CCE">
        <w:rPr>
          <w:rStyle w:val="StyleUnderline"/>
        </w:rPr>
        <w:t xml:space="preserve">normative </w:t>
      </w:r>
      <w:r w:rsidRPr="004D2CCE">
        <w:rPr>
          <w:rStyle w:val="StyleUnderline"/>
          <w:highlight w:val="cyan"/>
        </w:rPr>
        <w:t>structure on the context</w:t>
      </w:r>
      <w:r w:rsidRPr="004D2CCE">
        <w:rPr>
          <w:rStyle w:val="StyleUnderline"/>
        </w:rPr>
        <w:t xml:space="preserve"> to which they are to apply.</w:t>
      </w:r>
      <w:r w:rsidRPr="00F84557">
        <w:rPr>
          <w:sz w:val="16"/>
        </w:rPr>
        <w:t xml:space="preserve"> In this sense, </w:t>
      </w:r>
      <w:r w:rsidRPr="004D2CCE">
        <w:rPr>
          <w:rStyle w:val="StyleUnderline"/>
        </w:rPr>
        <w:t>a practice amounts to “the specification of a new form of activity</w:t>
      </w:r>
      <w:r w:rsidRPr="00F84557">
        <w:rPr>
          <w:sz w:val="16"/>
        </w:rPr>
        <w:t xml:space="preserve">,” along with a new order of status relations in which that activity makes sense.29 From the point of view of a participant, </w:t>
      </w:r>
      <w:r w:rsidRPr="004D2CCE">
        <w:rPr>
          <w:rStyle w:val="StyleUnderline"/>
        </w:rPr>
        <w:t xml:space="preserve">the establishment of </w:t>
      </w:r>
      <w:r w:rsidRPr="004D2CCE">
        <w:rPr>
          <w:rStyle w:val="StyleUnderline"/>
          <w:highlight w:val="cyan"/>
        </w:rPr>
        <w:t>a practice transforms an expanse of grass into “playing field</w:t>
      </w:r>
      <w:r w:rsidRPr="00F84557">
        <w:rPr>
          <w:sz w:val="16"/>
          <w:highlight w:val="cyan"/>
        </w:rPr>
        <w:t>,</w:t>
      </w:r>
      <w:r w:rsidRPr="004D2CCE">
        <w:rPr>
          <w:rStyle w:val="StyleUnderline"/>
          <w:highlight w:val="cyan"/>
        </w:rPr>
        <w:t>”</w:t>
      </w:r>
      <w:r w:rsidRPr="00F84557">
        <w:rPr>
          <w:sz w:val="16"/>
        </w:rPr>
        <w:t xml:space="preserve">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w:t>
      </w:r>
      <w:r w:rsidRPr="004D2CCE">
        <w:rPr>
          <w:rStyle w:val="StyleUnderline"/>
        </w:rPr>
        <w:t xml:space="preserve">there are </w:t>
      </w:r>
      <w:r w:rsidRPr="004D2CCE">
        <w:rPr>
          <w:rStyle w:val="StyleUnderline"/>
          <w:highlight w:val="cyan"/>
        </w:rPr>
        <w:t>constitutive constraints</w:t>
      </w:r>
      <w:r w:rsidRPr="00F84557">
        <w:rPr>
          <w:sz w:val="16"/>
        </w:rPr>
        <w:t xml:space="preserve"> on the exercise of these new powers, constraints </w:t>
      </w:r>
      <w:r w:rsidRPr="004D2CCE">
        <w:rPr>
          <w:rStyle w:val="StyleUnderline"/>
        </w:rPr>
        <w:t xml:space="preserve">by which any participant must abide </w:t>
      </w:r>
      <w:proofErr w:type="gramStart"/>
      <w:r w:rsidRPr="004D2CCE">
        <w:rPr>
          <w:rStyle w:val="StyleUnderline"/>
        </w:rPr>
        <w:t>in order to</w:t>
      </w:r>
      <w:proofErr w:type="gramEnd"/>
      <w:r w:rsidRPr="004D2CCE">
        <w:rPr>
          <w:rStyle w:val="StyleUnderline"/>
        </w:rPr>
        <w:t xml:space="preserve"> </w:t>
      </w:r>
      <w:r w:rsidRPr="004D2CCE">
        <w:rPr>
          <w:rStyle w:val="StyleUnderline"/>
          <w:highlight w:val="cyan"/>
        </w:rPr>
        <w:t>make</w:t>
      </w:r>
      <w:r w:rsidRPr="004D2CCE">
        <w:rPr>
          <w:rStyle w:val="StyleUnderline"/>
        </w:rPr>
        <w:t xml:space="preserve"> her </w:t>
      </w:r>
      <w:r w:rsidRPr="004D2CCE">
        <w:rPr>
          <w:rStyle w:val="StyleUnderline"/>
          <w:highlight w:val="cyan"/>
        </w:rPr>
        <w:t>movements count as the moves</w:t>
      </w:r>
      <w:r w:rsidRPr="00F84557">
        <w:rPr>
          <w:sz w:val="16"/>
        </w:rPr>
        <w:t xml:space="preserve"> she intends them to be.</w:t>
      </w:r>
    </w:p>
    <w:p w14:paraId="58B47786" w14:textId="5F1A3C21" w:rsidR="003D55BA" w:rsidRDefault="003D55BA" w:rsidP="003D55BA"/>
    <w:p w14:paraId="64F7B72C" w14:textId="77777777" w:rsidR="00B76912" w:rsidRDefault="00B76912" w:rsidP="00B76912">
      <w:pPr>
        <w:pStyle w:val="Heading4"/>
      </w:pPr>
      <w:r>
        <w:t xml:space="preserve">1] Ought </w:t>
      </w:r>
      <w:proofErr w:type="gramStart"/>
      <w:r>
        <w:t>is</w:t>
      </w:r>
      <w:proofErr w:type="gramEnd"/>
      <w:r>
        <w:t xml:space="preserve"> “</w:t>
      </w:r>
      <w:r w:rsidRPr="0028499F">
        <w:t>used to express duty or moral obligation</w:t>
      </w:r>
      <w:r>
        <w:t xml:space="preserve">”- </w:t>
      </w:r>
      <w:r w:rsidRPr="0028499F">
        <w:t>That’s Dictionary.com</w:t>
      </w:r>
      <w:r>
        <w:rPr>
          <w:rStyle w:val="FootnoteReference"/>
        </w:rPr>
        <w:footnoteReference w:id="2"/>
      </w:r>
      <w:r>
        <w:t>. Prefer our definition</w:t>
      </w:r>
    </w:p>
    <w:p w14:paraId="0E3B11EB" w14:textId="5B9855DE" w:rsidR="00B76912" w:rsidRDefault="00B76912" w:rsidP="00B76912">
      <w:pPr>
        <w:pStyle w:val="Heading4"/>
      </w:pPr>
      <w:r>
        <w:t xml:space="preserve">A] </w:t>
      </w:r>
      <w:proofErr w:type="gramStart"/>
      <w:r w:rsidRPr="0028499F">
        <w:rPr>
          <w:u w:val="single"/>
        </w:rPr>
        <w:t>Framers</w:t>
      </w:r>
      <w:proofErr w:type="gramEnd"/>
      <w:r w:rsidRPr="0028499F">
        <w:rPr>
          <w:u w:val="single"/>
        </w:rPr>
        <w:t xml:space="preserve"> intent</w:t>
      </w:r>
      <w:r>
        <w:t xml:space="preserve">- people who wrote the </w:t>
      </w:r>
      <w:proofErr w:type="spellStart"/>
      <w:r>
        <w:t>rez</w:t>
      </w:r>
      <w:proofErr w:type="spellEnd"/>
      <w:r>
        <w:t xml:space="preserve"> wanted debates to be normative obligations B] </w:t>
      </w:r>
      <w:r>
        <w:rPr>
          <w:u w:val="single"/>
        </w:rPr>
        <w:t>Common Usage</w:t>
      </w:r>
      <w:r>
        <w:t xml:space="preserve"> – Our definition is the first on the list and most commonly used in the debate community. </w:t>
      </w:r>
    </w:p>
    <w:p w14:paraId="0C81A731" w14:textId="77777777" w:rsidR="00B76912" w:rsidRPr="004D2CCE" w:rsidRDefault="00B76912" w:rsidP="003D55BA"/>
    <w:p w14:paraId="1E5A2374" w14:textId="77777777" w:rsidR="003D55BA" w:rsidRDefault="003D55BA" w:rsidP="003D55BA">
      <w:pPr>
        <w:pStyle w:val="Heading4"/>
      </w:pPr>
      <w:r>
        <w:t xml:space="preserve">Thus, the role of the ballot is </w:t>
      </w:r>
      <w:r>
        <w:rPr>
          <w:i/>
          <w:u w:val="single"/>
        </w:rPr>
        <w:t>truth-testing</w:t>
      </w:r>
      <w:r>
        <w:t>. Prefer—</w:t>
      </w:r>
    </w:p>
    <w:p w14:paraId="030ECF78" w14:textId="77777777" w:rsidR="003D55BA" w:rsidRDefault="003D55BA" w:rsidP="003D55BA"/>
    <w:p w14:paraId="6A39D627" w14:textId="77777777" w:rsidR="003D55BA" w:rsidRDefault="003D55BA" w:rsidP="003D55BA">
      <w:pPr>
        <w:pStyle w:val="Heading4"/>
      </w:pPr>
      <w:r>
        <w:t xml:space="preserve">[1] Education – </w:t>
      </w:r>
      <w:r w:rsidRPr="000E5CB3">
        <w:t>Framework debates</w:t>
      </w:r>
      <w:r>
        <w:t xml:space="preserve"> </w:t>
      </w:r>
      <w:r>
        <w:rPr>
          <w:u w:val="single"/>
        </w:rPr>
        <w:t xml:space="preserve">incentivize </w:t>
      </w:r>
      <w:proofErr w:type="spellStart"/>
      <w:r>
        <w:rPr>
          <w:u w:val="single"/>
        </w:rPr>
        <w:t>phil</w:t>
      </w:r>
      <w:proofErr w:type="spellEnd"/>
      <w:r>
        <w:rPr>
          <w:u w:val="single"/>
        </w:rPr>
        <w:t xml:space="preserve"> research</w:t>
      </w:r>
      <w:r>
        <w:t xml:space="preserve">. Outweighs since </w:t>
      </w:r>
      <w:proofErr w:type="spellStart"/>
      <w:r>
        <w:t>phil</w:t>
      </w:r>
      <w:proofErr w:type="spellEnd"/>
      <w:r>
        <w:t xml:space="preserve"> ed is (a) the reason why schools fund </w:t>
      </w:r>
      <w:r>
        <w:rPr>
          <w:u w:val="single"/>
        </w:rPr>
        <w:t>LD debate</w:t>
      </w:r>
      <w:r>
        <w:t xml:space="preserve"> specifically, (b) </w:t>
      </w:r>
      <w:r>
        <w:rPr>
          <w:u w:val="single"/>
        </w:rPr>
        <w:t>most accessible</w:t>
      </w:r>
      <w:r>
        <w:t xml:space="preserve"> to small schools that can’t keep up with util prep, and (c) key to </w:t>
      </w:r>
      <w:r>
        <w:rPr>
          <w:u w:val="single"/>
        </w:rPr>
        <w:t>good</w:t>
      </w:r>
      <w:r>
        <w:t xml:space="preserve"> policymaking which impact turns their offense.</w:t>
      </w:r>
    </w:p>
    <w:p w14:paraId="47D992C7" w14:textId="77777777" w:rsidR="003D55BA" w:rsidRDefault="003D55BA" w:rsidP="003D55BA"/>
    <w:p w14:paraId="00E0A966" w14:textId="11A2E149" w:rsidR="003D55BA" w:rsidRDefault="003D55BA" w:rsidP="003D55BA">
      <w:pPr>
        <w:pStyle w:val="Heading4"/>
      </w:pPr>
      <w:r>
        <w:t>[2] Every statement implicitly asserts its own truth. Any other ROB appeals to mine which collapses.</w:t>
      </w:r>
    </w:p>
    <w:p w14:paraId="30A979F3" w14:textId="70B81D3E" w:rsidR="00B76912" w:rsidRDefault="00B76912" w:rsidP="00B76912"/>
    <w:p w14:paraId="4DB4AC40" w14:textId="00DAD5B5" w:rsidR="00B76912" w:rsidRDefault="00B76912" w:rsidP="00B76912">
      <w:pPr>
        <w:pStyle w:val="Heading4"/>
      </w:pPr>
      <w:r>
        <w:lastRenderedPageBreak/>
        <w:t>[3] Nothing leaves this round other than the result on the ballot which means even if there is a higher purpose, it doesn’t change anything, and you should just write whatever is important on the ballot and vote for me.</w:t>
      </w:r>
    </w:p>
    <w:p w14:paraId="2740FD80" w14:textId="66D592C5" w:rsidR="00B76912" w:rsidRDefault="00B76912" w:rsidP="00B76912">
      <w:pPr>
        <w:pStyle w:val="Heading4"/>
      </w:pPr>
      <w:r>
        <w:t xml:space="preserve">[4] ROBs that aren’t phrased as binaries maximize leeway for interpretation as to who is winning offense. Scalar framing mechanisms necessitate that the judge </w:t>
      </w:r>
      <w:proofErr w:type="gramStart"/>
      <w:r>
        <w:t>has to</w:t>
      </w:r>
      <w:proofErr w:type="gramEnd"/>
      <w:r>
        <w:t xml:space="preserve"> intervene to see who is closest at solving a problem.</w:t>
      </w:r>
    </w:p>
    <w:p w14:paraId="6246B5AE" w14:textId="77777777" w:rsidR="00B76912" w:rsidRPr="00B76912" w:rsidRDefault="00B76912" w:rsidP="00B76912"/>
    <w:p w14:paraId="732ABEB2" w14:textId="49E2B32A" w:rsidR="003D55BA" w:rsidRDefault="003D55BA" w:rsidP="003D55BA"/>
    <w:p w14:paraId="19003FE1" w14:textId="77777777" w:rsidR="003D55BA" w:rsidRPr="003D55BA" w:rsidRDefault="003D55BA" w:rsidP="003D55BA"/>
    <w:p w14:paraId="4BD0D6D2" w14:textId="1E6791AF" w:rsidR="003D55BA" w:rsidRPr="003D55BA" w:rsidRDefault="00B76912" w:rsidP="003D55BA">
      <w:pPr>
        <w:pStyle w:val="Heading2"/>
      </w:pPr>
      <w:r>
        <w:lastRenderedPageBreak/>
        <w:t>2</w:t>
      </w:r>
      <w:r w:rsidR="003D55BA" w:rsidRPr="003D55BA">
        <w:t>.</w:t>
      </w:r>
    </w:p>
    <w:p w14:paraId="25CE11C7" w14:textId="77777777" w:rsidR="003D55BA" w:rsidRDefault="003D55BA" w:rsidP="003D55BA">
      <w:pPr>
        <w:pStyle w:val="Heading4"/>
      </w:pPr>
      <w:r>
        <w:t xml:space="preserve">[1] We can’t access the perspective of others, so there’s no shared basis for understanding the nature of agency. How I make decisions may be different from you. </w:t>
      </w:r>
    </w:p>
    <w:p w14:paraId="6D8CD0D0" w14:textId="77777777" w:rsidR="003D55BA" w:rsidRPr="00FB7378" w:rsidRDefault="003D55BA" w:rsidP="003D55BA"/>
    <w:p w14:paraId="55D2DA21" w14:textId="0D19C3A4" w:rsidR="00A95652" w:rsidRDefault="003D55BA" w:rsidP="003D55BA">
      <w:pPr>
        <w:pStyle w:val="Heading4"/>
      </w:pPr>
      <w:r>
        <w:t>[2] Our understanding of the world is constrained by biases, sensory flaws, and limited knowledge. Even if we agreed on morals, we would disagree on how to apply morals to a situation.</w:t>
      </w:r>
    </w:p>
    <w:p w14:paraId="30731F67" w14:textId="4B888E6E" w:rsidR="003D55BA" w:rsidRDefault="003D55BA" w:rsidP="003D55BA"/>
    <w:p w14:paraId="50CCEDE6" w14:textId="1214275E" w:rsidR="003D55BA" w:rsidRDefault="003D55BA" w:rsidP="003D55BA">
      <w:pPr>
        <w:pStyle w:val="Heading4"/>
      </w:pPr>
      <w:r>
        <w:t xml:space="preserve">[3] Hijacks Medina </w:t>
      </w:r>
      <w:r w:rsidR="00753B51">
        <w:t xml:space="preserve">– perspectives aren’t accessible then </w:t>
      </w:r>
    </w:p>
    <w:p w14:paraId="5A909AAF" w14:textId="77777777" w:rsidR="003D55BA" w:rsidRPr="003D55BA" w:rsidRDefault="003D55BA" w:rsidP="003D55BA"/>
    <w:p w14:paraId="6F256128" w14:textId="77777777" w:rsidR="003D55BA" w:rsidRDefault="003D55BA" w:rsidP="003D55BA">
      <w:pPr>
        <w:pStyle w:val="Heading4"/>
      </w:pPr>
      <w:r>
        <w:t>This necessitates consistency with majority rule – nothing else grounds political legitimacy.</w:t>
      </w:r>
    </w:p>
    <w:p w14:paraId="080D2E40" w14:textId="77777777" w:rsidR="003D55BA" w:rsidRPr="00B13A8E" w:rsidRDefault="003D55BA" w:rsidP="003D55BA">
      <w:pPr>
        <w:rPr>
          <w:rStyle w:val="Style13ptBold"/>
          <w:b w:val="0"/>
          <w:sz w:val="20"/>
        </w:rPr>
      </w:pPr>
      <w:proofErr w:type="spellStart"/>
      <w:r>
        <w:rPr>
          <w:rStyle w:val="Style13ptBold"/>
        </w:rPr>
        <w:t>Kelsen</w:t>
      </w:r>
      <w:proofErr w:type="spellEnd"/>
      <w:r>
        <w:rPr>
          <w:rStyle w:val="Style13ptBold"/>
        </w:rPr>
        <w:t xml:space="preserve"> ’55</w:t>
      </w:r>
      <w:r w:rsidRPr="00CC4672">
        <w:rPr>
          <w:rStyle w:val="Style13ptBold"/>
          <w:b w:val="0"/>
          <w:sz w:val="20"/>
        </w:rPr>
        <w:t xml:space="preserve"> </w:t>
      </w:r>
      <w:proofErr w:type="spellStart"/>
      <w:r>
        <w:rPr>
          <w:rStyle w:val="Style13ptBold"/>
          <w:b w:val="0"/>
          <w:sz w:val="20"/>
        </w:rPr>
        <w:t>K</w:t>
      </w:r>
      <w:r w:rsidRPr="00CC4672">
        <w:rPr>
          <w:rStyle w:val="Style13ptBold"/>
          <w:b w:val="0"/>
          <w:sz w:val="20"/>
        </w:rPr>
        <w:t>els</w:t>
      </w:r>
      <w:r>
        <w:rPr>
          <w:rStyle w:val="Style13ptBold"/>
          <w:b w:val="0"/>
          <w:sz w:val="20"/>
        </w:rPr>
        <w:t>e</w:t>
      </w:r>
      <w:r w:rsidRPr="00CC4672">
        <w:rPr>
          <w:rStyle w:val="Style13ptBold"/>
          <w:b w:val="0"/>
          <w:sz w:val="20"/>
        </w:rPr>
        <w:t>n</w:t>
      </w:r>
      <w:proofErr w:type="spellEnd"/>
      <w:r w:rsidRPr="00CC4672">
        <w:rPr>
          <w:rStyle w:val="Style13ptBold"/>
          <w:b w:val="0"/>
          <w:sz w:val="20"/>
        </w:rPr>
        <w:t xml:space="preserve">, Hans (Hans </w:t>
      </w:r>
      <w:proofErr w:type="spellStart"/>
      <w:r w:rsidRPr="00CC4672">
        <w:rPr>
          <w:rStyle w:val="Style13ptBold"/>
          <w:b w:val="0"/>
          <w:sz w:val="20"/>
        </w:rPr>
        <w:t>Kelsen</w:t>
      </w:r>
      <w:proofErr w:type="spellEnd"/>
      <w:r w:rsidRPr="00CC4672">
        <w:rPr>
          <w:rStyle w:val="Style13ptBold"/>
          <w:b w:val="0"/>
          <w:sz w:val="20"/>
        </w:rPr>
        <w:t xml:space="preserve"> was a dope Austrian jurist, legal philosopher and political philosopher). “Foundations of Democracy.” </w:t>
      </w:r>
      <w:r w:rsidRPr="00CC4672">
        <w:rPr>
          <w:rStyle w:val="Style13ptBold"/>
          <w:b w:val="0"/>
          <w:i/>
          <w:sz w:val="20"/>
        </w:rPr>
        <w:t>Ethics</w:t>
      </w:r>
      <w:r w:rsidRPr="00CC4672">
        <w:rPr>
          <w:rStyle w:val="Style13ptBold"/>
          <w:b w:val="0"/>
          <w:sz w:val="20"/>
        </w:rPr>
        <w:t xml:space="preserve">, Volume 66, Number 1, Oct. 1955, pg. 38-39, </w:t>
      </w:r>
      <w:hyperlink r:id="rId8" w:history="1">
        <w:r w:rsidRPr="00CC4672">
          <w:rPr>
            <w:rStyle w:val="Hyperlink"/>
            <w:sz w:val="20"/>
          </w:rPr>
          <w:t>https://www.u-cursos.cl/derecho/2011/1/D121B0310B/1/material_docente/bajar?id_material=359324</w:t>
        </w:r>
      </w:hyperlink>
      <w:r w:rsidRPr="00CC4672">
        <w:rPr>
          <w:rStyle w:val="Style13ptBold"/>
          <w:sz w:val="20"/>
        </w:rPr>
        <w:t>.</w:t>
      </w:r>
      <w:r w:rsidRPr="00CC4672">
        <w:rPr>
          <w:rStyle w:val="Style13ptBold"/>
          <w:b w:val="0"/>
          <w:sz w:val="20"/>
        </w:rPr>
        <w:t xml:space="preserve"> </w:t>
      </w:r>
      <w:r>
        <w:rPr>
          <w:rStyle w:val="Style13ptBold"/>
          <w:b w:val="0"/>
          <w:sz w:val="20"/>
        </w:rPr>
        <w:t>MBPZ *Modified for G-lang</w:t>
      </w:r>
    </w:p>
    <w:p w14:paraId="7CB40452" w14:textId="77777777" w:rsidR="003D55BA" w:rsidRPr="00CC4672" w:rsidRDefault="003D55BA" w:rsidP="003D55BA">
      <w:pPr>
        <w:rPr>
          <w:sz w:val="16"/>
        </w:rPr>
      </w:pPr>
      <w:r w:rsidRPr="00CC4672">
        <w:rPr>
          <w:sz w:val="16"/>
        </w:rPr>
        <w:t xml:space="preserve">It was a disciple of Hegel who, in the fight against the democratic movement in Germany during the nineteenth century, formulated the catchword: Authority, not majority! And, indeed, if one believes in the existence of the absolute, and consequently in absolute values, in the absolute good-to use Plato's terminology-is it not meaningless to let a majority vote decide what is politically good? </w:t>
      </w:r>
      <w:r w:rsidRPr="00242B2B">
        <w:rPr>
          <w:rStyle w:val="StyleUnderline"/>
          <w:highlight w:val="green"/>
        </w:rPr>
        <w:t>To legislate</w:t>
      </w:r>
      <w:r w:rsidRPr="00CC4672">
        <w:rPr>
          <w:sz w:val="16"/>
        </w:rPr>
        <w:t xml:space="preserve">, and that means to determine the contents of a social order, not according to what objectively is the best for the individuals subject to this order, but </w:t>
      </w:r>
      <w:r w:rsidRPr="00242B2B">
        <w:rPr>
          <w:rStyle w:val="StyleUnderline"/>
          <w:highlight w:val="green"/>
        </w:rPr>
        <w:t>according to</w:t>
      </w:r>
      <w:r w:rsidRPr="00242B2B">
        <w:rPr>
          <w:rStyle w:val="StyleUnderline"/>
        </w:rPr>
        <w:t xml:space="preserve"> what</w:t>
      </w:r>
      <w:r w:rsidRPr="00CC4672">
        <w:rPr>
          <w:sz w:val="16"/>
        </w:rPr>
        <w:t xml:space="preserve"> these individuals, or </w:t>
      </w:r>
      <w:r w:rsidRPr="00242B2B">
        <w:rPr>
          <w:rStyle w:val="StyleUnderline"/>
          <w:highlight w:val="green"/>
        </w:rPr>
        <w:t>the</w:t>
      </w:r>
      <w:r w:rsidRPr="00CC4672">
        <w:rPr>
          <w:sz w:val="16"/>
        </w:rPr>
        <w:t xml:space="preserve">ir </w:t>
      </w:r>
      <w:r w:rsidRPr="00242B2B">
        <w:rPr>
          <w:rStyle w:val="StyleUnderline"/>
          <w:highlight w:val="green"/>
        </w:rPr>
        <w:t>majority</w:t>
      </w:r>
      <w:r w:rsidRPr="00CC4672">
        <w:rPr>
          <w:sz w:val="16"/>
        </w:rPr>
        <w:t xml:space="preserve">, </w:t>
      </w:r>
      <w:r w:rsidRPr="00242B2B">
        <w:rPr>
          <w:rStyle w:val="StyleUnderline"/>
        </w:rPr>
        <w:t>rightly or wrongly believe to be their best</w:t>
      </w:r>
      <w:r w:rsidRPr="00CC4672">
        <w:rPr>
          <w:sz w:val="16"/>
        </w:rPr>
        <w:t xml:space="preserve">-this consequence of the democratic principles of freedom and equality </w:t>
      </w:r>
      <w:r w:rsidRPr="00242B2B">
        <w:rPr>
          <w:rStyle w:val="StyleUnderline"/>
          <w:highlight w:val="green"/>
        </w:rPr>
        <w:t>is justifiable</w:t>
      </w:r>
      <w:r w:rsidRPr="00CC4672">
        <w:rPr>
          <w:sz w:val="16"/>
        </w:rPr>
        <w:t xml:space="preserve"> only if there is no absolute answer to the question as to what is the best, </w:t>
      </w:r>
      <w:r w:rsidRPr="00242B2B">
        <w:rPr>
          <w:rStyle w:val="StyleUnderline"/>
          <w:highlight w:val="green"/>
        </w:rPr>
        <w:t>if there is no</w:t>
      </w:r>
      <w:r w:rsidRPr="00CC4672">
        <w:rPr>
          <w:sz w:val="16"/>
        </w:rPr>
        <w:t xml:space="preserve"> such a thing as an </w:t>
      </w:r>
      <w:r w:rsidRPr="00242B2B">
        <w:rPr>
          <w:rStyle w:val="StyleUnderline"/>
          <w:highlight w:val="green"/>
        </w:rPr>
        <w:t>absolute good.</w:t>
      </w:r>
      <w:r w:rsidRPr="00242B2B">
        <w:rPr>
          <w:rStyle w:val="StyleUnderline"/>
        </w:rPr>
        <w:t xml:space="preserve"> To let a majority </w:t>
      </w:r>
      <w:r w:rsidRPr="00CC4672">
        <w:rPr>
          <w:sz w:val="16"/>
        </w:rPr>
        <w:t xml:space="preserve">of ignorant </w:t>
      </w:r>
      <w:proofErr w:type="gramStart"/>
      <w:r w:rsidRPr="00CC4672">
        <w:rPr>
          <w:sz w:val="16"/>
        </w:rPr>
        <w:t>men</w:t>
      </w:r>
      <w:proofErr w:type="gramEnd"/>
      <w:r w:rsidRPr="00CC4672">
        <w:rPr>
          <w:sz w:val="16"/>
        </w:rPr>
        <w:t xml:space="preserve"> </w:t>
      </w:r>
      <w:r w:rsidRPr="00242B2B">
        <w:rPr>
          <w:rStyle w:val="StyleUnderline"/>
        </w:rPr>
        <w:t>decide instead of</w:t>
      </w:r>
      <w:r w:rsidRPr="00CC4672">
        <w:rPr>
          <w:sz w:val="16"/>
        </w:rPr>
        <w:t xml:space="preserve"> reserving the decision to the </w:t>
      </w:r>
      <w:r w:rsidRPr="00242B2B">
        <w:rPr>
          <w:rStyle w:val="StyleUnderline"/>
        </w:rPr>
        <w:t>only one who</w:t>
      </w:r>
      <w:r w:rsidRPr="00CC4672">
        <w:rPr>
          <w:sz w:val="16"/>
        </w:rPr>
        <w:t xml:space="preserve">, in virtue of his divine origin or inspiration, </w:t>
      </w:r>
      <w:r w:rsidRPr="00242B2B">
        <w:rPr>
          <w:rStyle w:val="StyleUnderline"/>
        </w:rPr>
        <w:t>has</w:t>
      </w:r>
      <w:r w:rsidRPr="00CC4672">
        <w:rPr>
          <w:sz w:val="16"/>
        </w:rPr>
        <w:t xml:space="preserve"> the </w:t>
      </w:r>
      <w:r w:rsidRPr="00242B2B">
        <w:rPr>
          <w:rStyle w:val="StyleUnderline"/>
        </w:rPr>
        <w:t>exclusive knowledge of the absolute good</w:t>
      </w:r>
      <w:r w:rsidRPr="00CC4672">
        <w:rPr>
          <w:sz w:val="16"/>
        </w:rPr>
        <w:t xml:space="preserve">-this </w:t>
      </w:r>
      <w:r w:rsidRPr="00242B2B">
        <w:rPr>
          <w:rStyle w:val="StyleUnderline"/>
        </w:rPr>
        <w:t>is not</w:t>
      </w:r>
      <w:r w:rsidRPr="00CC4672">
        <w:rPr>
          <w:sz w:val="16"/>
        </w:rPr>
        <w:t xml:space="preserve"> the most </w:t>
      </w:r>
      <w:r w:rsidRPr="00242B2B">
        <w:rPr>
          <w:rStyle w:val="StyleUnderline"/>
        </w:rPr>
        <w:t>absurd</w:t>
      </w:r>
      <w:r w:rsidRPr="00CC4672">
        <w:rPr>
          <w:sz w:val="16"/>
        </w:rPr>
        <w:t xml:space="preserve"> method </w:t>
      </w:r>
      <w:r w:rsidRPr="00242B2B">
        <w:rPr>
          <w:rStyle w:val="StyleUnderline"/>
        </w:rPr>
        <w:t>if</w:t>
      </w:r>
      <w:r w:rsidRPr="00CC4672">
        <w:rPr>
          <w:sz w:val="16"/>
        </w:rPr>
        <w:t xml:space="preserve"> it is believed that such knowledge is impossible and that, consequently,</w:t>
      </w:r>
      <w:r w:rsidRPr="00242B2B">
        <w:rPr>
          <w:rStyle w:val="StyleUnderline"/>
        </w:rPr>
        <w:t xml:space="preserve"> no single individual has the right to enforce h[er]</w:t>
      </w:r>
      <w:r w:rsidRPr="00CC4672">
        <w:rPr>
          <w:strike/>
          <w:sz w:val="16"/>
        </w:rPr>
        <w:t>is</w:t>
      </w:r>
      <w:r w:rsidRPr="00242B2B">
        <w:rPr>
          <w:rStyle w:val="StyleUnderline"/>
        </w:rPr>
        <w:t xml:space="preserve"> will upon</w:t>
      </w:r>
      <w:r w:rsidRPr="00CC4672">
        <w:rPr>
          <w:sz w:val="16"/>
        </w:rPr>
        <w:t xml:space="preserve"> the</w:t>
      </w:r>
      <w:r w:rsidRPr="00242B2B">
        <w:rPr>
          <w:rStyle w:val="StyleUnderline"/>
        </w:rPr>
        <w:t xml:space="preserve"> others. </w:t>
      </w:r>
      <w:r w:rsidRPr="00242B2B">
        <w:rPr>
          <w:rStyle w:val="StyleUnderline"/>
          <w:highlight w:val="green"/>
        </w:rPr>
        <w:t>That value judgments have only relative validity</w:t>
      </w:r>
      <w:r w:rsidRPr="00CC4672">
        <w:rPr>
          <w:sz w:val="16"/>
        </w:rPr>
        <w:t>-one of the basic principles of philosophical relativism-</w:t>
      </w:r>
      <w:r w:rsidRPr="00242B2B">
        <w:rPr>
          <w:rStyle w:val="StyleUnderline"/>
          <w:highlight w:val="green"/>
        </w:rPr>
        <w:t>implies</w:t>
      </w:r>
      <w:r w:rsidRPr="00242B2B">
        <w:rPr>
          <w:rStyle w:val="StyleUnderline"/>
        </w:rPr>
        <w:t xml:space="preserve"> that </w:t>
      </w:r>
      <w:r w:rsidRPr="00242B2B">
        <w:rPr>
          <w:rStyle w:val="StyleUnderline"/>
          <w:highlight w:val="green"/>
        </w:rPr>
        <w:t>opposite</w:t>
      </w:r>
      <w:r w:rsidRPr="00242B2B">
        <w:rPr>
          <w:rStyle w:val="StyleUnderline"/>
        </w:rPr>
        <w:t xml:space="preserve"> value </w:t>
      </w:r>
      <w:r w:rsidRPr="00242B2B">
        <w:rPr>
          <w:rStyle w:val="StyleUnderline"/>
          <w:highlight w:val="green"/>
        </w:rPr>
        <w:t xml:space="preserve">judgments are </w:t>
      </w:r>
      <w:r w:rsidRPr="00242B2B">
        <w:rPr>
          <w:rStyle w:val="Emphasis"/>
          <w:highlight w:val="green"/>
        </w:rPr>
        <w:t>[not]</w:t>
      </w:r>
      <w:r w:rsidRPr="00CC4672">
        <w:rPr>
          <w:sz w:val="16"/>
        </w:rPr>
        <w:t xml:space="preserve"> neither </w:t>
      </w:r>
      <w:r w:rsidRPr="00242B2B">
        <w:rPr>
          <w:rStyle w:val="StyleUnderline"/>
        </w:rPr>
        <w:t>logically</w:t>
      </w:r>
      <w:r w:rsidRPr="00CC4672">
        <w:rPr>
          <w:sz w:val="16"/>
        </w:rPr>
        <w:t xml:space="preserve"> n</w:t>
      </w:r>
      <w:r w:rsidRPr="00242B2B">
        <w:rPr>
          <w:rStyle w:val="StyleUnderline"/>
        </w:rPr>
        <w:t xml:space="preserve">or morally </w:t>
      </w:r>
      <w:r w:rsidRPr="00242B2B">
        <w:rPr>
          <w:rStyle w:val="Emphasis"/>
          <w:highlight w:val="green"/>
        </w:rPr>
        <w:t>excluded.</w:t>
      </w:r>
      <w:r w:rsidRPr="00CC4672">
        <w:rPr>
          <w:sz w:val="16"/>
        </w:rPr>
        <w:t xml:space="preserve"> One of the fundamental principles of democracy is that </w:t>
      </w:r>
      <w:r w:rsidRPr="00242B2B">
        <w:rPr>
          <w:rStyle w:val="StyleUnderline"/>
        </w:rPr>
        <w:t xml:space="preserve">everybody </w:t>
      </w:r>
      <w:proofErr w:type="gramStart"/>
      <w:r w:rsidRPr="00242B2B">
        <w:rPr>
          <w:rStyle w:val="StyleUnderline"/>
        </w:rPr>
        <w:t>has to</w:t>
      </w:r>
      <w:proofErr w:type="gramEnd"/>
      <w:r w:rsidRPr="00242B2B">
        <w:rPr>
          <w:rStyle w:val="StyleUnderline"/>
        </w:rPr>
        <w:t xml:space="preserve"> respect the political opinion of everybody else</w:t>
      </w:r>
      <w:r w:rsidRPr="00CC4672">
        <w:rPr>
          <w:sz w:val="16"/>
        </w:rPr>
        <w:t xml:space="preserve">, since all are equal and free. Tolerance, minority rights, freedom of speech, and freedom of thought, so characteristic of democracy, have no place within a political system based on the belief in absolute values. This belief irresistibly leads-and has always led-to a situation in which the one who assumes to possess the secret of the absolute good claims to have the right to impose his opinion as well as his will upon the others, who, if they do not agree, are in error. And to be in error is, according to this view, to be wrong, and hence punishable. </w:t>
      </w:r>
      <w:r w:rsidRPr="009D5A0A">
        <w:rPr>
          <w:rStyle w:val="StyleUnderline"/>
        </w:rPr>
        <w:t>If</w:t>
      </w:r>
      <w:r w:rsidRPr="00CC4672">
        <w:rPr>
          <w:sz w:val="16"/>
        </w:rPr>
        <w:t xml:space="preserve">, however, it is recognized that </w:t>
      </w:r>
      <w:r w:rsidRPr="009D5A0A">
        <w:rPr>
          <w:rStyle w:val="StyleUnderline"/>
        </w:rPr>
        <w:t>only relative values are accessible to human knowledge</w:t>
      </w:r>
      <w:r w:rsidRPr="00CC4672">
        <w:rPr>
          <w:sz w:val="16"/>
        </w:rPr>
        <w:t xml:space="preserve"> and human will, </w:t>
      </w:r>
      <w:r w:rsidRPr="009D5A0A">
        <w:rPr>
          <w:rStyle w:val="StyleUnderline"/>
        </w:rPr>
        <w:t xml:space="preserve">then </w:t>
      </w:r>
      <w:r w:rsidRPr="00242B2B">
        <w:rPr>
          <w:rStyle w:val="StyleUnderline"/>
          <w:highlight w:val="green"/>
        </w:rPr>
        <w:t>it is justifiable to enforce a social order</w:t>
      </w:r>
      <w:r w:rsidRPr="00242B2B">
        <w:rPr>
          <w:rStyle w:val="StyleUnderline"/>
        </w:rPr>
        <w:t xml:space="preserve"> against reluctant individuals </w:t>
      </w:r>
      <w:r w:rsidRPr="00242B2B">
        <w:rPr>
          <w:rStyle w:val="StyleUnderline"/>
          <w:highlight w:val="green"/>
        </w:rPr>
        <w:t>only if this order is in harmony with</w:t>
      </w:r>
      <w:r w:rsidRPr="00CC4672">
        <w:rPr>
          <w:sz w:val="16"/>
        </w:rPr>
        <w:t xml:space="preserve"> the greatest possible number of equal individuals</w:t>
      </w:r>
      <w:proofErr w:type="gramStart"/>
      <w:r w:rsidRPr="00CC4672">
        <w:rPr>
          <w:sz w:val="16"/>
        </w:rPr>
        <w:t>, that is to say, with</w:t>
      </w:r>
      <w:proofErr w:type="gramEnd"/>
      <w:r w:rsidRPr="00CC4672">
        <w:rPr>
          <w:sz w:val="16"/>
        </w:rPr>
        <w:t xml:space="preserve"> </w:t>
      </w:r>
      <w:r w:rsidRPr="00242B2B">
        <w:rPr>
          <w:rStyle w:val="StyleUnderline"/>
          <w:highlight w:val="green"/>
        </w:rPr>
        <w:t>the</w:t>
      </w:r>
      <w:r w:rsidRPr="00242B2B">
        <w:rPr>
          <w:rStyle w:val="StyleUnderline"/>
        </w:rPr>
        <w:t xml:space="preserve"> will of the </w:t>
      </w:r>
      <w:r w:rsidRPr="00242B2B">
        <w:rPr>
          <w:rStyle w:val="Emphasis"/>
          <w:highlight w:val="green"/>
        </w:rPr>
        <w:t>majority</w:t>
      </w:r>
      <w:r w:rsidRPr="00242B2B">
        <w:rPr>
          <w:rStyle w:val="StyleUnderline"/>
          <w:highlight w:val="green"/>
        </w:rPr>
        <w:t>.</w:t>
      </w:r>
      <w:r w:rsidRPr="00CC4672">
        <w:rPr>
          <w:sz w:val="16"/>
        </w:rPr>
        <w:t xml:space="preserve"> It may be that the opinion of the minority, and not the opinion of the majority, is correct. Solely because of this possibility, which only philosophical relativism can admit-that what is right today may be wrong tomorrow-the minority must have a chance to express freely their opinion and must have full opportunity of becoming the majority. Only </w:t>
      </w:r>
      <w:r w:rsidRPr="00242B2B">
        <w:rPr>
          <w:rStyle w:val="StyleUnderline"/>
        </w:rPr>
        <w:t>if it is not possible to decide in an absolute way what is right and</w:t>
      </w:r>
      <w:r w:rsidRPr="00CC4672">
        <w:rPr>
          <w:sz w:val="16"/>
        </w:rPr>
        <w:t xml:space="preserve"> what is </w:t>
      </w:r>
      <w:r w:rsidRPr="00242B2B">
        <w:rPr>
          <w:rStyle w:val="StyleUnderline"/>
        </w:rPr>
        <w:t>wrong</w:t>
      </w:r>
      <w:r w:rsidRPr="00CC4672">
        <w:rPr>
          <w:sz w:val="16"/>
        </w:rPr>
        <w:t xml:space="preserve"> is </w:t>
      </w:r>
      <w:r w:rsidRPr="00242B2B">
        <w:rPr>
          <w:rStyle w:val="StyleUnderline"/>
        </w:rPr>
        <w:t>it [is] advisable</w:t>
      </w:r>
      <w:r w:rsidRPr="00CC4672">
        <w:rPr>
          <w:sz w:val="16"/>
        </w:rPr>
        <w:t xml:space="preserve"> to discuss the issue and, after discussion, </w:t>
      </w:r>
      <w:r w:rsidRPr="00242B2B">
        <w:rPr>
          <w:rStyle w:val="StyleUnderline"/>
        </w:rPr>
        <w:t>to submit to a compromise.</w:t>
      </w:r>
      <w:r w:rsidRPr="00CC4672">
        <w:rPr>
          <w:sz w:val="16"/>
        </w:rPr>
        <w:t xml:space="preserve">70 This is the true meaning of the political system which we call </w:t>
      </w:r>
      <w:r w:rsidRPr="00242B2B">
        <w:rPr>
          <w:rStyle w:val="StyleUnderline"/>
          <w:highlight w:val="green"/>
        </w:rPr>
        <w:t>democracy</w:t>
      </w:r>
      <w:r w:rsidRPr="00CC4672">
        <w:rPr>
          <w:sz w:val="16"/>
        </w:rPr>
        <w:t xml:space="preserve"> and which we may oppose to political absolutism only because it </w:t>
      </w:r>
      <w:r w:rsidRPr="00242B2B">
        <w:rPr>
          <w:rStyle w:val="StyleUnderline"/>
          <w:highlight w:val="green"/>
        </w:rPr>
        <w:t>is political relativism.</w:t>
      </w:r>
      <w:r w:rsidRPr="00CC4672">
        <w:rPr>
          <w:sz w:val="16"/>
        </w:rPr>
        <w:t>71</w:t>
      </w:r>
    </w:p>
    <w:p w14:paraId="2116AB09" w14:textId="77777777" w:rsidR="003D55BA" w:rsidRDefault="003D55BA" w:rsidP="003D55BA"/>
    <w:p w14:paraId="02CD9648" w14:textId="77777777" w:rsidR="00753B51" w:rsidRDefault="003D55BA" w:rsidP="003D55BA">
      <w:pPr>
        <w:pStyle w:val="Heading4"/>
        <w:rPr>
          <w:i/>
          <w:u w:val="single"/>
        </w:rPr>
      </w:pPr>
      <w:r>
        <w:lastRenderedPageBreak/>
        <w:t xml:space="preserve">The standard is </w:t>
      </w:r>
      <w:r>
        <w:rPr>
          <w:i/>
          <w:u w:val="single"/>
        </w:rPr>
        <w:t xml:space="preserve">consistency with </w:t>
      </w:r>
      <w:r w:rsidR="00753B51">
        <w:rPr>
          <w:i/>
          <w:u w:val="single"/>
        </w:rPr>
        <w:t xml:space="preserve">universal agreement </w:t>
      </w:r>
    </w:p>
    <w:p w14:paraId="7DAC4BD0" w14:textId="43E35200" w:rsidR="003D55BA" w:rsidRPr="00753B51" w:rsidRDefault="003D55BA" w:rsidP="003D55BA">
      <w:pPr>
        <w:pStyle w:val="Heading4"/>
        <w:rPr>
          <w:i/>
          <w:u w:val="single"/>
        </w:rPr>
      </w:pPr>
      <w:r>
        <w:t xml:space="preserve"> Prefer—</w:t>
      </w:r>
    </w:p>
    <w:p w14:paraId="55E558B5" w14:textId="77777777" w:rsidR="003D55BA" w:rsidRDefault="003D55BA" w:rsidP="003D55BA"/>
    <w:p w14:paraId="5A88F231" w14:textId="77777777" w:rsidR="003D55BA" w:rsidRPr="00BE05EB" w:rsidRDefault="003D55BA" w:rsidP="003D55BA">
      <w:pPr>
        <w:pStyle w:val="Heading4"/>
      </w:pPr>
      <w:r>
        <w:t xml:space="preserve">First, democratic decision-making maximizes the probability of moral truth which </w:t>
      </w:r>
      <w:r w:rsidRPr="00B35F06">
        <w:rPr>
          <w:u w:val="single"/>
        </w:rPr>
        <w:t>precludes</w:t>
      </w:r>
      <w:r>
        <w:t xml:space="preserve"> individual reflection.</w:t>
      </w:r>
    </w:p>
    <w:p w14:paraId="52C024DB" w14:textId="77777777" w:rsidR="003D55BA" w:rsidRPr="007E42CF" w:rsidRDefault="003D55BA" w:rsidP="003D55BA">
      <w:pPr>
        <w:rPr>
          <w:rStyle w:val="Style13ptBold"/>
          <w:sz w:val="20"/>
        </w:rPr>
      </w:pPr>
      <w:r>
        <w:rPr>
          <w:rStyle w:val="Style13ptBold"/>
        </w:rPr>
        <w:t>Nino ’91</w:t>
      </w:r>
      <w:r w:rsidRPr="00CC4672">
        <w:rPr>
          <w:rStyle w:val="Style13ptBold"/>
          <w:b w:val="0"/>
          <w:sz w:val="20"/>
        </w:rPr>
        <w:t xml:space="preserve"> Nino, Carlos S. (Carlos Nino was a Professor of Law at the University of Buenos Aires and a regular visiting Professor at the Yale Law School; He was a moral, legal, and political philosopher and holds a Ph.D. in law from Oxford University). “The Epistemological Moral Relevance of Democracy.” </w:t>
      </w:r>
      <w:r w:rsidRPr="00CC4672">
        <w:rPr>
          <w:rStyle w:val="Style13ptBold"/>
          <w:b w:val="0"/>
          <w:i/>
          <w:sz w:val="20"/>
        </w:rPr>
        <w:t>Ratio Juris</w:t>
      </w:r>
      <w:r w:rsidRPr="00CC4672">
        <w:rPr>
          <w:rStyle w:val="Style13ptBold"/>
          <w:b w:val="0"/>
          <w:sz w:val="20"/>
        </w:rPr>
        <w:t>, Volume 4, Number 1, March 1991, pg. 36-51</w:t>
      </w:r>
      <w:r w:rsidRPr="00CC4672">
        <w:rPr>
          <w:rStyle w:val="Style13ptBold"/>
          <w:sz w:val="20"/>
        </w:rPr>
        <w:t xml:space="preserve">. </w:t>
      </w:r>
      <w:hyperlink r:id="rId9" w:history="1">
        <w:r w:rsidRPr="00CC4672">
          <w:rPr>
            <w:rStyle w:val="Hyperlink"/>
            <w:sz w:val="20"/>
          </w:rPr>
          <w:t>http://www.stafforini.com/nino/Nino%20-%20The%20epistemological%20moral%20relevance%20of%20democracy.pdf</w:t>
        </w:r>
      </w:hyperlink>
      <w:r w:rsidRPr="00CC4672">
        <w:rPr>
          <w:rStyle w:val="Style13ptBold"/>
          <w:b w:val="0"/>
          <w:sz w:val="20"/>
        </w:rPr>
        <w:t>.</w:t>
      </w:r>
      <w:r>
        <w:rPr>
          <w:rStyle w:val="Style13ptBold"/>
          <w:b w:val="0"/>
          <w:sz w:val="20"/>
        </w:rPr>
        <w:t xml:space="preserve"> MBPZ</w:t>
      </w:r>
    </w:p>
    <w:p w14:paraId="3052C458" w14:textId="77777777" w:rsidR="003D55BA" w:rsidRPr="00CC4672" w:rsidRDefault="003D55BA" w:rsidP="003D55BA">
      <w:pPr>
        <w:rPr>
          <w:sz w:val="16"/>
        </w:rPr>
      </w:pPr>
      <w:r w:rsidRPr="00CC4672">
        <w:rPr>
          <w:sz w:val="16"/>
        </w:rPr>
        <w:t xml:space="preserve">The aim of this article is to connect moral truth with democracy through the bridge of moral discussion. In the foregoing section, I have said something about the relation between moral truth and moral discussion. Now, I must deal with the relation between moral discussion and democracy. If the discussion through which we have a privileged access to moral principles were made part of the origin and working of the government, this government would be relevant to the assessment of moral reasons for action. And, in so far as democracy is characterized as the government of discussion par excellence, this view would provide a justification of democracy. In other words, we would conclude that democracy is the only legitimate form of government since only when the government is democratic is it not superfluous to those who wish to act autonomously according to morality; </w:t>
      </w:r>
      <w:r w:rsidRPr="000F755D">
        <w:rPr>
          <w:rStyle w:val="StyleUnderline"/>
          <w:highlight w:val="cyan"/>
        </w:rPr>
        <w:t>only democracy makes</w:t>
      </w:r>
      <w:r w:rsidRPr="00CC4672">
        <w:rPr>
          <w:sz w:val="16"/>
        </w:rPr>
        <w:t xml:space="preserve"> the </w:t>
      </w:r>
      <w:r w:rsidRPr="000F755D">
        <w:rPr>
          <w:rStyle w:val="StyleUnderline"/>
          <w:highlight w:val="cyan"/>
        </w:rPr>
        <w:t>discussion</w:t>
      </w:r>
      <w:r w:rsidRPr="000B388C">
        <w:rPr>
          <w:rStyle w:val="StyleUnderline"/>
        </w:rPr>
        <w:t>s through which</w:t>
      </w:r>
      <w:r w:rsidRPr="00CC4672">
        <w:rPr>
          <w:sz w:val="16"/>
        </w:rPr>
        <w:t xml:space="preserve"> that</w:t>
      </w:r>
      <w:r w:rsidRPr="000B388C">
        <w:rPr>
          <w:rStyle w:val="StyleUnderline"/>
        </w:rPr>
        <w:t xml:space="preserve"> morality is known </w:t>
      </w:r>
      <w:r w:rsidRPr="000F755D">
        <w:rPr>
          <w:rStyle w:val="StyleUnderline"/>
          <w:highlight w:val="cyan"/>
        </w:rPr>
        <w:t>a</w:t>
      </w:r>
      <w:r w:rsidRPr="00CC4672">
        <w:rPr>
          <w:sz w:val="16"/>
        </w:rPr>
        <w:t xml:space="preserve">n essential </w:t>
      </w:r>
      <w:r w:rsidRPr="000F755D">
        <w:rPr>
          <w:rStyle w:val="StyleUnderline"/>
          <w:highlight w:val="cyan"/>
        </w:rPr>
        <w:t>part of government.</w:t>
      </w:r>
      <w:r w:rsidRPr="00CC4672">
        <w:rPr>
          <w:sz w:val="16"/>
        </w:rPr>
        <w:t xml:space="preserve"> But what exactly is the relation between democracy and moral discussion? A possible explanation may be this: </w:t>
      </w:r>
      <w:r w:rsidRPr="000F755D">
        <w:rPr>
          <w:rStyle w:val="StyleUnderline"/>
        </w:rPr>
        <w:t>Moral discussion</w:t>
      </w:r>
      <w:r w:rsidRPr="000B388C">
        <w:rPr>
          <w:rStyle w:val="StyleUnderline"/>
        </w:rPr>
        <w:t xml:space="preserve"> is</w:t>
      </w:r>
      <w:r w:rsidRPr="00CC4672">
        <w:rPr>
          <w:sz w:val="16"/>
        </w:rPr>
        <w:t xml:space="preserve"> not only a method of moral knowledge but also </w:t>
      </w:r>
      <w:r w:rsidRPr="000B388C">
        <w:rPr>
          <w:rStyle w:val="StyleUnderline"/>
        </w:rPr>
        <w:t>a</w:t>
      </w:r>
      <w:r w:rsidRPr="00CC4672">
        <w:rPr>
          <w:sz w:val="16"/>
        </w:rPr>
        <w:t xml:space="preserve"> practical </w:t>
      </w:r>
      <w:r w:rsidRPr="000B388C">
        <w:rPr>
          <w:rStyle w:val="StyleUnderline"/>
        </w:rPr>
        <w:t>procedure for solving conflicts</w:t>
      </w:r>
      <w:r w:rsidRPr="00CC4672">
        <w:rPr>
          <w:sz w:val="16"/>
        </w:rPr>
        <w:t xml:space="preserve"> by means of a shared access to that knowledge; </w:t>
      </w:r>
      <w:r w:rsidRPr="000B388C">
        <w:rPr>
          <w:rStyle w:val="StyleUnderline"/>
        </w:rPr>
        <w:t>it is a social practice</w:t>
      </w:r>
      <w:r w:rsidRPr="00CC4672">
        <w:rPr>
          <w:sz w:val="16"/>
        </w:rPr>
        <w:t xml:space="preserve"> which is oriented </w:t>
      </w:r>
      <w:r w:rsidRPr="000B388C">
        <w:rPr>
          <w:rStyle w:val="StyleUnderline"/>
        </w:rPr>
        <w:t>to achieve</w:t>
      </w:r>
      <w:r w:rsidRPr="00CC4672">
        <w:rPr>
          <w:sz w:val="16"/>
        </w:rPr>
        <w:t xml:space="preserve"> unanimous </w:t>
      </w:r>
      <w:r w:rsidRPr="000B388C">
        <w:rPr>
          <w:rStyle w:val="StyleUnderline"/>
        </w:rPr>
        <w:t>consensus on certain principles which provide the</w:t>
      </w:r>
      <w:r w:rsidRPr="00CC4672">
        <w:rPr>
          <w:sz w:val="16"/>
        </w:rPr>
        <w:t xml:space="preserve"> ultimate </w:t>
      </w:r>
      <w:r w:rsidRPr="000B388C">
        <w:rPr>
          <w:rStyle w:val="StyleUnderline"/>
        </w:rPr>
        <w:t>justification of actions and institutions.</w:t>
      </w:r>
      <w:r w:rsidRPr="00CC4672">
        <w:rPr>
          <w:sz w:val="16"/>
        </w:rPr>
        <w:t xml:space="preserve"> In many cases, this consensus among those who may be affected by a measure or course of action is achieved; when this happens, the practice of moral discussion facilitates moral knowledge but also fulfills its latent social function of avoiding conflicts and facilitating cooperation between individuals with competitive interests. However, there are also cases in which moral discussion is </w:t>
      </w:r>
      <w:proofErr w:type="gramStart"/>
      <w:r w:rsidRPr="00CC4672">
        <w:rPr>
          <w:sz w:val="16"/>
        </w:rPr>
        <w:t>ineffective, since</w:t>
      </w:r>
      <w:proofErr w:type="gramEnd"/>
      <w:r w:rsidRPr="00CC4672">
        <w:rPr>
          <w:sz w:val="16"/>
        </w:rPr>
        <w:t xml:space="preserve"> there is a critical occasion on which the measure of course of action must be adopted and a unanimous consensus has not been achieved on that occasion. In such a situation, to insist on the need to reach that consensus implies </w:t>
      </w:r>
      <w:proofErr w:type="spellStart"/>
      <w:r w:rsidRPr="00CC4672">
        <w:rPr>
          <w:sz w:val="16"/>
        </w:rPr>
        <w:t>favouring</w:t>
      </w:r>
      <w:proofErr w:type="spellEnd"/>
      <w:r w:rsidRPr="00CC4672">
        <w:rPr>
          <w:sz w:val="16"/>
        </w:rPr>
        <w:t xml:space="preserve"> the individuals, who may well form the minority group, who are for preserving the status quo, i.e., for not adopting any decision. Therefore, in these cases a moment for adopting one or the other decision must be established and the decision procedure which is closest to unanimous consensus is the one that should be preferred, for it is closest to the ideal, that turns out to be a decision by simple majority, since the requirement of a qualified majority grants veto power to a minority. In this way, democracy as majority rule would be a substitute for ordinary moral discussion, that is, it would be a regimented form of that discussion to which we must resort when we cannot achieve consensus by the required time. This conclusion rests on the hypothesis, intuitively attractive but not easy to argue for, that the </w:t>
      </w:r>
      <w:r w:rsidRPr="000F755D">
        <w:rPr>
          <w:rStyle w:val="StyleUnderline"/>
        </w:rPr>
        <w:t>majoritarian decision-making</w:t>
      </w:r>
      <w:r w:rsidRPr="000B388C">
        <w:rPr>
          <w:rStyle w:val="StyleUnderline"/>
        </w:rPr>
        <w:t xml:space="preserve"> procedure </w:t>
      </w:r>
      <w:r w:rsidRPr="000F755D">
        <w:rPr>
          <w:rStyle w:val="StyleUnderline"/>
        </w:rPr>
        <w:t>tends to produce results</w:t>
      </w:r>
      <w:r w:rsidRPr="000B388C">
        <w:rPr>
          <w:rStyle w:val="StyleUnderline"/>
        </w:rPr>
        <w:t xml:space="preserve"> which are </w:t>
      </w:r>
      <w:r w:rsidRPr="000F755D">
        <w:rPr>
          <w:rStyle w:val="StyleUnderline"/>
        </w:rPr>
        <w:t>closer to</w:t>
      </w:r>
      <w:r w:rsidRPr="00CC4672">
        <w:rPr>
          <w:sz w:val="16"/>
        </w:rPr>
        <w:t xml:space="preserve"> the requirement of </w:t>
      </w:r>
      <w:r w:rsidRPr="000F755D">
        <w:rPr>
          <w:rStyle w:val="StyleUnderline"/>
        </w:rPr>
        <w:t>impartiality than those</w:t>
      </w:r>
      <w:r w:rsidRPr="000B388C">
        <w:rPr>
          <w:rStyle w:val="StyleUnderline"/>
        </w:rPr>
        <w:t xml:space="preserve"> produced by </w:t>
      </w:r>
      <w:r w:rsidRPr="000F755D">
        <w:rPr>
          <w:rStyle w:val="StyleUnderline"/>
        </w:rPr>
        <w:t>any other procedure</w:t>
      </w:r>
      <w:r w:rsidRPr="000B388C">
        <w:rPr>
          <w:rStyle w:val="StyleUnderline"/>
        </w:rPr>
        <w:t>.</w:t>
      </w:r>
      <w:r w:rsidRPr="00CC4672">
        <w:rPr>
          <w:sz w:val="16"/>
        </w:rPr>
        <w:t xml:space="preserve"> Compare the working of the democratic process with the judicial one. Here impartiality is introduced through the qualities of one or several people who are supposed to have the moral and the intellectual capacities which lead to a fair weighing of all the interests involved regardless of who their bearers are, capacities which are reinforced by the fact that there are certain mechanisms for preventing that there are interests of the judge himself involved in the conflicts. Some may argue that from the value of free and open discussion for achieving impartiality, the value of the majoritarian process cannot be inferred, since the former value could lead to an extension of the judicial process to the political sphere with a benefic dictator acting as a judge. But there are two obvious obstacles to this extension. First, it is supposed that impartial people tend to be appointed as judges because the procedure of selection, a democratic one, is </w:t>
      </w:r>
      <w:proofErr w:type="gramStart"/>
      <w:r w:rsidRPr="00CC4672">
        <w:rPr>
          <w:sz w:val="16"/>
        </w:rPr>
        <w:t>in itself impartial</w:t>
      </w:r>
      <w:proofErr w:type="gramEnd"/>
      <w:r w:rsidRPr="00CC4672">
        <w:rPr>
          <w:sz w:val="16"/>
        </w:rPr>
        <w:t xml:space="preserve">. There is no guarantee that the process by which a dictator emerges promotes his impartiality. Second, unlike what happens in judicial processes, it is almost impossible to isolate the interests of the person who decides in global and </w:t>
      </w:r>
      <w:proofErr w:type="gramStart"/>
      <w:r w:rsidRPr="00CC4672">
        <w:rPr>
          <w:sz w:val="16"/>
        </w:rPr>
        <w:t>large scale</w:t>
      </w:r>
      <w:proofErr w:type="gramEnd"/>
      <w:r w:rsidRPr="00CC4672">
        <w:rPr>
          <w:sz w:val="16"/>
        </w:rPr>
        <w:t xml:space="preserve"> political issues which concern almost everyone. </w:t>
      </w:r>
      <w:proofErr w:type="gramStart"/>
      <w:r w:rsidRPr="00CC4672">
        <w:rPr>
          <w:sz w:val="16"/>
        </w:rPr>
        <w:t>So</w:t>
      </w:r>
      <w:proofErr w:type="gramEnd"/>
      <w:r w:rsidRPr="00CC4672">
        <w:rPr>
          <w:sz w:val="16"/>
        </w:rPr>
        <w:t xml:space="preserve"> we have a procedure in which everyone is party and everyone is judge. Let us comment on this "everyone." Of course, the greatest threat to impartiality in the democratic procedure is that a stable majoritarian coalition is formed against a minority whose interests are systematically disregarded. This is a real danger, and to prevent its worst effects it is that basic rights are taken away from the democratic process </w:t>
      </w:r>
      <w:proofErr w:type="gramStart"/>
      <w:r w:rsidRPr="00CC4672">
        <w:rPr>
          <w:sz w:val="16"/>
        </w:rPr>
        <w:t>so as to</w:t>
      </w:r>
      <w:proofErr w:type="gramEnd"/>
      <w:r w:rsidRPr="00CC4672">
        <w:rPr>
          <w:sz w:val="16"/>
        </w:rPr>
        <w:t xml:space="preserve"> protect vital interests or minorities. But the danger should not be exaggerated; the great merit of a procedure of decision by simple majority is that, unlike that by a single person or by a minoritarian group, </w:t>
      </w:r>
      <w:r w:rsidRPr="000B388C">
        <w:rPr>
          <w:rStyle w:val="StyleUnderline"/>
        </w:rPr>
        <w:t>those</w:t>
      </w:r>
      <w:r w:rsidRPr="00CC4672">
        <w:rPr>
          <w:sz w:val="16"/>
        </w:rPr>
        <w:t xml:space="preserve"> who are </w:t>
      </w:r>
      <w:r w:rsidRPr="000B388C">
        <w:rPr>
          <w:rStyle w:val="StyleUnderline"/>
        </w:rPr>
        <w:t>interested in a certain decision try to get the adhesion of as many people as possible</w:t>
      </w:r>
      <w:r w:rsidRPr="00CC4672">
        <w:rPr>
          <w:sz w:val="16"/>
        </w:rPr>
        <w:t xml:space="preserve"> even when the simple majority is apparently surpassed. This is so because </w:t>
      </w:r>
      <w:r w:rsidRPr="000B388C">
        <w:rPr>
          <w:rStyle w:val="StyleUnderline"/>
        </w:rPr>
        <w:t>as a minority is left aside, its offers</w:t>
      </w:r>
      <w:r w:rsidRPr="00CC4672">
        <w:rPr>
          <w:sz w:val="16"/>
        </w:rPr>
        <w:t xml:space="preserve"> to some groups forming the majoritarian coalition </w:t>
      </w:r>
      <w:r w:rsidRPr="000B388C">
        <w:rPr>
          <w:rStyle w:val="StyleUnderline"/>
        </w:rPr>
        <w:t>increases and this coalition may break</w:t>
      </w:r>
      <w:r w:rsidRPr="00CC4672">
        <w:rPr>
          <w:sz w:val="16"/>
        </w:rPr>
        <w:t xml:space="preserve"> at the last moment. This is also the reason why, except for irrational motives like racist ones, it is difficult that there be a stable minority which the groups that are trying to form possible majoritarian coalitions do not try to entice. The more marginalized a minority is, the smaller is its price for forming part of an alternative majoritarian </w:t>
      </w:r>
      <w:r w:rsidRPr="00CC4672">
        <w:rPr>
          <w:sz w:val="16"/>
        </w:rPr>
        <w:lastRenderedPageBreak/>
        <w:t xml:space="preserve">coalition. Therefore, the majoritarian decision-making procedure, when it works without distortion, contains a strong incentive for each citizen trying to convince as many fellow citizens as possible of the rightness of h[er]is proposal. In these encounters, each participant is at the same time an advocate and a judge: He puts forward his own interests if he believes that they have not been taken into account in the position of his adversary; he advances his own proposal trying to convince the other that it takes into account his interests; he receives the complaint of the other if this latter thinks that his concerns have been disregarded and he must judge and argue against the proposal of the adversary. As, ideally, all this must be done publicly, or at least there must be sufficient communication between citizens, the offer that someone makes to another cannot be so centered in the interests of the two of them and so indifferent to those of others as to prejudice the reliability of the person who makes it in his negotiation with those others. What the procedure requires of each participant is that she put forward her interests so that everyone may know whether they have been </w:t>
      </w:r>
      <w:proofErr w:type="gramStart"/>
      <w:r w:rsidRPr="00CC4672">
        <w:rPr>
          <w:sz w:val="16"/>
        </w:rPr>
        <w:t>taken into account</w:t>
      </w:r>
      <w:proofErr w:type="gramEnd"/>
      <w:r w:rsidRPr="00CC4672">
        <w:rPr>
          <w:sz w:val="16"/>
        </w:rPr>
        <w:t xml:space="preserve"> in each proposal, as </w:t>
      </w:r>
      <w:r w:rsidRPr="000D03CE">
        <w:rPr>
          <w:sz w:val="16"/>
        </w:rPr>
        <w:t xml:space="preserve">well as her view about what would be the principle which strikes an impartial balance between her interests and those of the rest of the people. </w:t>
      </w:r>
      <w:r w:rsidRPr="000D03CE">
        <w:rPr>
          <w:rStyle w:val="StyleUnderline"/>
        </w:rPr>
        <w:t>The need to enlist as many people as possible</w:t>
      </w:r>
      <w:r w:rsidRPr="000D03CE">
        <w:rPr>
          <w:sz w:val="16"/>
        </w:rPr>
        <w:t xml:space="preserve"> for her cause, </w:t>
      </w:r>
      <w:r w:rsidRPr="000D03CE">
        <w:rPr>
          <w:rStyle w:val="StyleUnderline"/>
        </w:rPr>
        <w:t>together with the way in which</w:t>
      </w:r>
      <w:r w:rsidRPr="000D03CE">
        <w:rPr>
          <w:sz w:val="16"/>
        </w:rPr>
        <w:t xml:space="preserve">, as we just saw, </w:t>
      </w:r>
      <w:r w:rsidRPr="000D03CE">
        <w:rPr>
          <w:rStyle w:val="StyleUnderline"/>
        </w:rPr>
        <w:t>each</w:t>
      </w:r>
      <w:r w:rsidRPr="000D03CE">
        <w:rPr>
          <w:sz w:val="16"/>
        </w:rPr>
        <w:t xml:space="preserve"> one </w:t>
      </w:r>
      <w:r w:rsidRPr="000D03CE">
        <w:rPr>
          <w:rStyle w:val="StyleUnderline"/>
        </w:rPr>
        <w:t>must negotiate that support, constitutes a strong incentive</w:t>
      </w:r>
      <w:r w:rsidRPr="000D03CE">
        <w:rPr>
          <w:sz w:val="16"/>
        </w:rPr>
        <w:t xml:space="preserve"> for each one </w:t>
      </w:r>
      <w:r w:rsidRPr="000D03CE">
        <w:rPr>
          <w:rStyle w:val="StyleUnderline"/>
        </w:rPr>
        <w:t>to approach positions of impartiality.</w:t>
      </w:r>
      <w:r w:rsidRPr="000D03CE">
        <w:rPr>
          <w:sz w:val="16"/>
        </w:rPr>
        <w:t xml:space="preserve"> </w:t>
      </w:r>
      <w:r w:rsidRPr="000D03CE">
        <w:rPr>
          <w:sz w:val="16"/>
          <w:szCs w:val="4"/>
        </w:rPr>
        <w:t xml:space="preserve">The collective result of this individual tendency towards impartiality promoted by the procedure of discussion and negotiation is the probability that the solutions reached be impartial. This is supported by theorems like those of Condorcet (1985) and </w:t>
      </w:r>
      <w:proofErr w:type="spellStart"/>
      <w:r w:rsidRPr="000D03CE">
        <w:rPr>
          <w:sz w:val="16"/>
          <w:szCs w:val="4"/>
        </w:rPr>
        <w:t>Grofman</w:t>
      </w:r>
      <w:proofErr w:type="spellEnd"/>
      <w:r w:rsidRPr="000D03CE">
        <w:rPr>
          <w:sz w:val="16"/>
          <w:szCs w:val="4"/>
        </w:rPr>
        <w:t xml:space="preserve"> et al. (1983) to the effect that as more people who are individually more likely than not to adopt the correct decision, adopt the same decision, under a majoritarian rule, the more likely it is that that decision be correct and that the decision of the majority is more likely to be correct than the decision of the most competent member of the group. The procedural requirements of justifying the vote before everyone on grounds that would be accepted or not rejected by impartial, </w:t>
      </w:r>
      <w:proofErr w:type="gramStart"/>
      <w:r w:rsidRPr="000D03CE">
        <w:rPr>
          <w:sz w:val="16"/>
          <w:szCs w:val="4"/>
        </w:rPr>
        <w:t>rational</w:t>
      </w:r>
      <w:proofErr w:type="gramEnd"/>
      <w:r w:rsidRPr="000D03CE">
        <w:rPr>
          <w:sz w:val="16"/>
          <w:szCs w:val="4"/>
        </w:rPr>
        <w:t xml:space="preserve"> and relevantly informed voters, plus the need of enlisting as many adherents as possible</w:t>
      </w:r>
      <w:r w:rsidRPr="00CC4672">
        <w:rPr>
          <w:sz w:val="16"/>
          <w:szCs w:val="4"/>
        </w:rPr>
        <w:t xml:space="preserve">, generates an individual tendency towards impartiality. This tendency may acquire a psychological dimension through the educational impact of the exposure to the practice of democratic discussion and decision (and the persuasion that the best way of seeming just and reliable by the rest is by being so; see Nelson 1980), but it is not necessary for the value of the procedure that the participants come to desire to act justly. It is enough that they must defend their vote before each other and that they must try to align with them as many other votes as possible. It is not that in each individual case the solution that the majority </w:t>
      </w:r>
      <w:proofErr w:type="spellStart"/>
      <w:r w:rsidRPr="00CC4672">
        <w:rPr>
          <w:sz w:val="16"/>
          <w:szCs w:val="4"/>
        </w:rPr>
        <w:t>favours</w:t>
      </w:r>
      <w:proofErr w:type="spellEnd"/>
      <w:r w:rsidRPr="00CC4672">
        <w:rPr>
          <w:sz w:val="16"/>
          <w:szCs w:val="4"/>
        </w:rPr>
        <w:t xml:space="preserve"> be necessarily more impartial, and consequently more correct, than that of the minority. The thesis is that the requirement of simple majority promotes a process of negotiation which pushes towards </w:t>
      </w:r>
      <w:proofErr w:type="gramStart"/>
      <w:r w:rsidRPr="00CC4672">
        <w:rPr>
          <w:sz w:val="16"/>
          <w:szCs w:val="4"/>
        </w:rPr>
        <w:t>impartiality</w:t>
      </w:r>
      <w:proofErr w:type="gramEnd"/>
      <w:r w:rsidRPr="00CC4672">
        <w:rPr>
          <w:sz w:val="16"/>
          <w:szCs w:val="4"/>
        </w:rPr>
        <w:t xml:space="preserve"> and this makes the results of the collective procedure be, in general, probably more impartial than the decision which would have been reached through a procedure which gave prominence to the opinions of a person or a group.</w:t>
      </w:r>
      <w:r w:rsidRPr="00CC4672">
        <w:rPr>
          <w:sz w:val="16"/>
        </w:rPr>
        <w:t xml:space="preserve"> </w:t>
      </w:r>
      <w:r w:rsidRPr="000D03CE">
        <w:rPr>
          <w:sz w:val="16"/>
        </w:rPr>
        <w:t xml:space="preserve">However </w:t>
      </w:r>
      <w:r w:rsidRPr="000D03CE">
        <w:rPr>
          <w:rStyle w:val="StyleUnderline"/>
        </w:rPr>
        <w:t xml:space="preserve">when the solution which triumphs has been supported by a wide </w:t>
      </w:r>
      <w:r w:rsidRPr="000F755D">
        <w:rPr>
          <w:rStyle w:val="StyleUnderline"/>
          <w:highlight w:val="cyan"/>
        </w:rPr>
        <w:t>majority</w:t>
      </w:r>
      <w:r w:rsidRPr="00CC4672">
        <w:rPr>
          <w:sz w:val="16"/>
        </w:rPr>
        <w:t xml:space="preserve"> - </w:t>
      </w:r>
      <w:r w:rsidRPr="000F755D">
        <w:rPr>
          <w:rStyle w:val="StyleUnderline"/>
        </w:rPr>
        <w:t>say 7</w:t>
      </w:r>
      <w:r w:rsidRPr="000D03CE">
        <w:rPr>
          <w:rStyle w:val="StyleUnderline"/>
        </w:rPr>
        <w:t>0% of the votes against 30%</w:t>
      </w:r>
      <w:r w:rsidRPr="000D03CE">
        <w:rPr>
          <w:sz w:val="16"/>
        </w:rPr>
        <w:t xml:space="preserve"> and not merely 51% against 49% - there are reasons to think that </w:t>
      </w:r>
      <w:r w:rsidRPr="000D03CE">
        <w:rPr>
          <w:rStyle w:val="StyleUnderline"/>
        </w:rPr>
        <w:t>the majoritarian</w:t>
      </w:r>
      <w:r w:rsidRPr="000B388C">
        <w:rPr>
          <w:rStyle w:val="StyleUnderline"/>
        </w:rPr>
        <w:t xml:space="preserve"> </w:t>
      </w:r>
      <w:r w:rsidRPr="000F755D">
        <w:rPr>
          <w:rStyle w:val="StyleUnderline"/>
          <w:highlight w:val="cyan"/>
        </w:rPr>
        <w:t>proposal is</w:t>
      </w:r>
      <w:r w:rsidRPr="000B388C">
        <w:rPr>
          <w:rStyle w:val="StyleUnderline"/>
        </w:rPr>
        <w:t xml:space="preserve"> probably </w:t>
      </w:r>
      <w:r w:rsidRPr="000F755D">
        <w:rPr>
          <w:rStyle w:val="StyleUnderline"/>
          <w:highlight w:val="cyan"/>
        </w:rPr>
        <w:t>more impartial</w:t>
      </w:r>
      <w:r w:rsidRPr="00CC4672">
        <w:rPr>
          <w:sz w:val="16"/>
        </w:rPr>
        <w:t xml:space="preserve"> than the minoritarian one, </w:t>
      </w:r>
      <w:r w:rsidRPr="000F755D">
        <w:rPr>
          <w:rStyle w:val="StyleUnderline"/>
          <w:highlight w:val="cyan"/>
        </w:rPr>
        <w:t>since it would be difficult to enlist such a vast majority</w:t>
      </w:r>
      <w:r w:rsidRPr="00CC4672">
        <w:rPr>
          <w:sz w:val="16"/>
        </w:rPr>
        <w:t xml:space="preserve">, with the risk of collapse of the coalition because of enticements from the minority, </w:t>
      </w:r>
      <w:r w:rsidRPr="000B388C">
        <w:rPr>
          <w:rStyle w:val="StyleUnderline"/>
        </w:rPr>
        <w:t>if the proposal did not take into account as many interests as possible.</w:t>
      </w:r>
      <w:r w:rsidRPr="00CC4672">
        <w:rPr>
          <w:sz w:val="16"/>
        </w:rPr>
        <w:t xml:space="preserve"> This is not, of course, a reason for requiring a qualified </w:t>
      </w:r>
      <w:proofErr w:type="gramStart"/>
      <w:r w:rsidRPr="00CC4672">
        <w:rPr>
          <w:sz w:val="16"/>
        </w:rPr>
        <w:t>majority, since</w:t>
      </w:r>
      <w:proofErr w:type="gramEnd"/>
      <w:r w:rsidRPr="00CC4672">
        <w:rPr>
          <w:sz w:val="16"/>
        </w:rPr>
        <w:t xml:space="preserve"> this would give veto power to a minority in </w:t>
      </w:r>
      <w:proofErr w:type="spellStart"/>
      <w:r w:rsidRPr="00CC4672">
        <w:rPr>
          <w:sz w:val="16"/>
        </w:rPr>
        <w:t>favour</w:t>
      </w:r>
      <w:proofErr w:type="spellEnd"/>
      <w:r w:rsidRPr="00CC4672">
        <w:rPr>
          <w:sz w:val="16"/>
        </w:rPr>
        <w:t xml:space="preserve"> of the status quo. Precisely the way of promoting the formation of great </w:t>
      </w:r>
      <w:r w:rsidRPr="000D03CE">
        <w:rPr>
          <w:sz w:val="16"/>
        </w:rPr>
        <w:t>majorities is '</w:t>
      </w:r>
      <w:r w:rsidRPr="00CC4672">
        <w:rPr>
          <w:sz w:val="16"/>
        </w:rPr>
        <w:t xml:space="preserve"> by allowing a simple majority to win. At any rate, </w:t>
      </w:r>
      <w:r w:rsidRPr="000F755D">
        <w:rPr>
          <w:rStyle w:val="StyleUnderline"/>
          <w:highlight w:val="cyan"/>
        </w:rPr>
        <w:t>the epistemological value</w:t>
      </w:r>
      <w:r w:rsidRPr="000B388C">
        <w:rPr>
          <w:rStyle w:val="StyleUnderline"/>
        </w:rPr>
        <w:t xml:space="preserve"> of the decision taken through a majoritarian procedure </w:t>
      </w:r>
      <w:r w:rsidRPr="000F755D">
        <w:rPr>
          <w:rStyle w:val="StyleUnderline"/>
          <w:highlight w:val="cyan"/>
        </w:rPr>
        <w:t>is</w:t>
      </w:r>
      <w:r w:rsidRPr="00CC4672">
        <w:rPr>
          <w:sz w:val="16"/>
        </w:rPr>
        <w:t xml:space="preserve"> not </w:t>
      </w:r>
      <w:r w:rsidRPr="000B388C">
        <w:rPr>
          <w:rStyle w:val="StyleUnderline"/>
        </w:rPr>
        <w:t>based</w:t>
      </w:r>
      <w:r w:rsidRPr="00CC4672">
        <w:rPr>
          <w:sz w:val="16"/>
        </w:rPr>
        <w:t xml:space="preserve"> on the fact that it is more impartial and thus more correct than the one which lost the contest - though in many cases there are reasons to think that this is so - but </w:t>
      </w:r>
      <w:r w:rsidRPr="000B388C">
        <w:rPr>
          <w:rStyle w:val="StyleUnderline"/>
        </w:rPr>
        <w:t>on</w:t>
      </w:r>
      <w:r w:rsidRPr="00CC4672">
        <w:rPr>
          <w:sz w:val="16"/>
        </w:rPr>
        <w:t xml:space="preserve"> the fact </w:t>
      </w:r>
      <w:r w:rsidRPr="000F755D">
        <w:rPr>
          <w:rStyle w:val="StyleUnderline"/>
          <w:highlight w:val="cyan"/>
        </w:rPr>
        <w:t>that it is probably</w:t>
      </w:r>
      <w:r w:rsidRPr="00CC4672">
        <w:rPr>
          <w:sz w:val="16"/>
        </w:rPr>
        <w:t xml:space="preserve"> more impartial and consequently </w:t>
      </w:r>
      <w:r w:rsidRPr="000F755D">
        <w:rPr>
          <w:rStyle w:val="StyleUnderline"/>
          <w:highlight w:val="cyan"/>
        </w:rPr>
        <w:t>more correct than the decision</w:t>
      </w:r>
      <w:r w:rsidRPr="00CC4672">
        <w:rPr>
          <w:sz w:val="16"/>
        </w:rPr>
        <w:t xml:space="preserve"> which </w:t>
      </w:r>
      <w:r w:rsidRPr="000B388C">
        <w:rPr>
          <w:rStyle w:val="StyleUnderline"/>
        </w:rPr>
        <w:t>an individual</w:t>
      </w:r>
      <w:r w:rsidRPr="00CC4672">
        <w:rPr>
          <w:sz w:val="16"/>
        </w:rPr>
        <w:t xml:space="preserve"> or a minority</w:t>
      </w:r>
      <w:r w:rsidRPr="000B388C">
        <w:rPr>
          <w:rStyle w:val="StyleUnderline"/>
        </w:rPr>
        <w:t xml:space="preserve"> would have </w:t>
      </w:r>
      <w:r w:rsidRPr="000F755D">
        <w:rPr>
          <w:rStyle w:val="StyleUnderline"/>
          <w:highlight w:val="cyan"/>
        </w:rPr>
        <w:t>taken outside the democratic process</w:t>
      </w:r>
      <w:r w:rsidRPr="000B388C">
        <w:rPr>
          <w:rStyle w:val="StyleUnderline"/>
        </w:rPr>
        <w:t>.</w:t>
      </w:r>
      <w:r w:rsidRPr="00CC4672">
        <w:rPr>
          <w:sz w:val="16"/>
        </w:rPr>
        <w:t xml:space="preserve"> This grounds the conclusion that the moral validity of the decisions which are taken through a democratic procedure would be of greater or lesser degree according to the degree by which the democratic procedure departs from the rules of the practice of moral discussion. From this we infer that that procedure should maximize the possibility of free, </w:t>
      </w:r>
      <w:proofErr w:type="gramStart"/>
      <w:r w:rsidRPr="00CC4672">
        <w:rPr>
          <w:sz w:val="16"/>
        </w:rPr>
        <w:t>open</w:t>
      </w:r>
      <w:proofErr w:type="gramEnd"/>
      <w:r w:rsidRPr="00CC4672">
        <w:rPr>
          <w:sz w:val="16"/>
        </w:rPr>
        <w:t xml:space="preserve"> and reflective debate prior to the decision, and the participation in it of all those concerned. (Of course, actual democracies depart a good deal from these requirements, which explains why the presumption of the validity of their results tends to be slight. This justification of democracy not only purports to give account of its value, but also to indicate how it should work </w:t>
      </w:r>
      <w:proofErr w:type="gramStart"/>
      <w:r w:rsidRPr="00CC4672">
        <w:rPr>
          <w:sz w:val="16"/>
        </w:rPr>
        <w:t>in order to</w:t>
      </w:r>
      <w:proofErr w:type="gramEnd"/>
      <w:r w:rsidRPr="00CC4672">
        <w:rPr>
          <w:sz w:val="16"/>
        </w:rPr>
        <w:t xml:space="preserve"> maximize it). The presumption will be stronger as more people concur in the same conclusion in comparison to those who back alternative solutions. On the other hand, </w:t>
      </w:r>
      <w:r w:rsidRPr="000B388C">
        <w:rPr>
          <w:rStyle w:val="StyleUnderline"/>
        </w:rPr>
        <w:t>the obligatory quality</w:t>
      </w:r>
      <w:r w:rsidRPr="00CC4672">
        <w:rPr>
          <w:sz w:val="16"/>
        </w:rPr>
        <w:t xml:space="preserve"> of a decision which was backed by a slim majority is not based on its presumption of moral truth. It </w:t>
      </w:r>
      <w:r w:rsidRPr="000B388C">
        <w:rPr>
          <w:rStyle w:val="StyleUnderline"/>
        </w:rPr>
        <w:t>is grounded</w:t>
      </w:r>
      <w:r w:rsidRPr="00CC4672">
        <w:rPr>
          <w:sz w:val="16"/>
        </w:rPr>
        <w:t xml:space="preserve"> instead </w:t>
      </w:r>
      <w:r w:rsidRPr="000B388C">
        <w:rPr>
          <w:rStyle w:val="StyleUnderline"/>
        </w:rPr>
        <w:t>on</w:t>
      </w:r>
      <w:r w:rsidRPr="00CC4672">
        <w:rPr>
          <w:sz w:val="16"/>
        </w:rPr>
        <w:t xml:space="preserve"> the fact </w:t>
      </w:r>
      <w:r w:rsidRPr="000B388C">
        <w:rPr>
          <w:rStyle w:val="StyleUnderline"/>
        </w:rPr>
        <w:t>that</w:t>
      </w:r>
      <w:r w:rsidRPr="00CC4672">
        <w:rPr>
          <w:sz w:val="16"/>
        </w:rPr>
        <w:t xml:space="preserve">, </w:t>
      </w:r>
      <w:r w:rsidRPr="000B388C">
        <w:rPr>
          <w:rStyle w:val="StyleUnderline"/>
        </w:rPr>
        <w:t>if we did not recognize the obligatory quality</w:t>
      </w:r>
      <w:r w:rsidRPr="00CC4672">
        <w:rPr>
          <w:sz w:val="16"/>
        </w:rPr>
        <w:t xml:space="preserve"> of a decision adopted by a slight majority, </w:t>
      </w:r>
      <w:r w:rsidRPr="000B388C">
        <w:rPr>
          <w:rStyle w:val="StyleUnderline"/>
        </w:rPr>
        <w:t>greater majorities would never be formed</w:t>
      </w:r>
      <w:r w:rsidRPr="00CC4672">
        <w:rPr>
          <w:sz w:val="16"/>
        </w:rPr>
        <w:t xml:space="preserve"> and yet it is to be presumed that they come close to the conclusion that would be reached from the moral point of view. This view implies that democracy has epistemological value. It is a sound method of arriving at moral knowledge since it includes, as an essential component both the discussion and the majoritarian agreement, and thus brings us closer to moral truth. On the other hand, </w:t>
      </w:r>
      <w:r w:rsidRPr="000B388C">
        <w:rPr>
          <w:rStyle w:val="StyleUnderline"/>
        </w:rPr>
        <w:t>an individual who reaches moral judgments</w:t>
      </w:r>
      <w:r w:rsidRPr="00CC4672">
        <w:rPr>
          <w:sz w:val="16"/>
        </w:rPr>
        <w:t xml:space="preserve"> in an unreflective way or even </w:t>
      </w:r>
      <w:r w:rsidRPr="000B388C">
        <w:rPr>
          <w:rStyle w:val="StyleUnderline"/>
        </w:rPr>
        <w:t>through</w:t>
      </w:r>
      <w:r w:rsidRPr="00CC4672">
        <w:rPr>
          <w:sz w:val="16"/>
        </w:rPr>
        <w:t xml:space="preserve"> an </w:t>
      </w:r>
      <w:r w:rsidRPr="000F755D">
        <w:rPr>
          <w:rStyle w:val="StyleUnderline"/>
          <w:highlight w:val="cyan"/>
        </w:rPr>
        <w:t>isolated reflection</w:t>
      </w:r>
      <w:r w:rsidRPr="000B388C">
        <w:rPr>
          <w:rStyle w:val="StyleUnderline"/>
        </w:rPr>
        <w:t xml:space="preserve"> without confrontation with individuals with different traits and interests</w:t>
      </w:r>
      <w:r w:rsidRPr="00CC4672">
        <w:rPr>
          <w:sz w:val="16"/>
        </w:rPr>
        <w:t xml:space="preserve">, </w:t>
      </w:r>
      <w:r w:rsidRPr="000F755D">
        <w:rPr>
          <w:rStyle w:val="StyleUnderline"/>
          <w:highlight w:val="cyan"/>
        </w:rPr>
        <w:t>may not presume</w:t>
      </w:r>
      <w:r w:rsidRPr="00CC4672">
        <w:rPr>
          <w:sz w:val="16"/>
        </w:rPr>
        <w:t xml:space="preserve"> that such </w:t>
      </w:r>
      <w:r w:rsidRPr="000F755D">
        <w:rPr>
          <w:rStyle w:val="StyleUnderline"/>
          <w:highlight w:val="cyan"/>
        </w:rPr>
        <w:t>a conclusion would</w:t>
      </w:r>
      <w:r w:rsidRPr="00CC4672">
        <w:rPr>
          <w:sz w:val="16"/>
        </w:rPr>
        <w:t xml:space="preserve"> have </w:t>
      </w:r>
      <w:r w:rsidRPr="000F755D">
        <w:rPr>
          <w:rStyle w:val="StyleUnderline"/>
          <w:highlight w:val="cyan"/>
        </w:rPr>
        <w:t>be</w:t>
      </w:r>
      <w:r w:rsidRPr="00CC4672">
        <w:rPr>
          <w:sz w:val="16"/>
        </w:rPr>
        <w:t xml:space="preserve">en unanimously </w:t>
      </w:r>
      <w:r w:rsidRPr="000F755D">
        <w:rPr>
          <w:rStyle w:val="StyleUnderline"/>
          <w:highlight w:val="cyan"/>
        </w:rPr>
        <w:t>accepted by all</w:t>
      </w:r>
      <w:r w:rsidRPr="00CC4672">
        <w:rPr>
          <w:sz w:val="16"/>
        </w:rPr>
        <w:t xml:space="preserve"> the </w:t>
      </w:r>
      <w:r w:rsidRPr="000F755D">
        <w:rPr>
          <w:rStyle w:val="StyleUnderline"/>
          <w:highlight w:val="cyan"/>
        </w:rPr>
        <w:t>people</w:t>
      </w:r>
      <w:r w:rsidRPr="00CC4672">
        <w:rPr>
          <w:sz w:val="16"/>
        </w:rPr>
        <w:t xml:space="preserve"> involved </w:t>
      </w:r>
      <w:r w:rsidRPr="000B388C">
        <w:rPr>
          <w:rStyle w:val="StyleUnderline"/>
        </w:rPr>
        <w:t>under ideal conditions.</w:t>
      </w:r>
      <w:r w:rsidRPr="00CC4672">
        <w:rPr>
          <w:sz w:val="16"/>
        </w:rPr>
        <w:t xml:space="preserve"> Although it is not impossible, it is quite improbable that someone would give due weight to all the interests of everyone affected by a course of action without a previous confrontation with them. Discussion with others has also the advantage of helping us to notice the deficiencies in reasoning which lead to certain moral stands. </w:t>
      </w:r>
      <w:r w:rsidRPr="000F755D">
        <w:rPr>
          <w:rStyle w:val="Emphasis"/>
          <w:highlight w:val="cyan"/>
        </w:rPr>
        <w:t>Even if</w:t>
      </w:r>
      <w:r w:rsidRPr="000F755D">
        <w:rPr>
          <w:rStyle w:val="StyleUnderline"/>
        </w:rPr>
        <w:t xml:space="preserve"> in</w:t>
      </w:r>
      <w:r w:rsidRPr="000B388C">
        <w:rPr>
          <w:rStyle w:val="StyleUnderline"/>
        </w:rPr>
        <w:t xml:space="preserve"> a particular case </w:t>
      </w:r>
      <w:r w:rsidRPr="000F755D">
        <w:rPr>
          <w:rStyle w:val="StyleUnderline"/>
          <w:highlight w:val="cyan"/>
        </w:rPr>
        <w:t>we are sure</w:t>
      </w:r>
      <w:r w:rsidRPr="000B388C">
        <w:rPr>
          <w:rStyle w:val="StyleUnderline"/>
        </w:rPr>
        <w:t xml:space="preserve"> that the solution reached through </w:t>
      </w:r>
      <w:r w:rsidRPr="000F755D">
        <w:rPr>
          <w:rStyle w:val="StyleUnderline"/>
          <w:highlight w:val="cyan"/>
        </w:rPr>
        <w:t>individual reflection is right</w:t>
      </w:r>
      <w:r w:rsidRPr="00CC4672">
        <w:rPr>
          <w:sz w:val="16"/>
        </w:rPr>
        <w:t xml:space="preserve"> and the one </w:t>
      </w:r>
      <w:r w:rsidRPr="000D03CE">
        <w:rPr>
          <w:sz w:val="16"/>
        </w:rPr>
        <w:t xml:space="preserve">democratically decided is wrong, </w:t>
      </w:r>
      <w:r w:rsidRPr="000D03CE">
        <w:rPr>
          <w:rStyle w:val="StyleUnderline"/>
        </w:rPr>
        <w:lastRenderedPageBreak/>
        <w:t>we</w:t>
      </w:r>
      <w:r w:rsidRPr="000D03CE">
        <w:rPr>
          <w:sz w:val="16"/>
        </w:rPr>
        <w:t xml:space="preserve"> have reasons for </w:t>
      </w:r>
      <w:r w:rsidRPr="000D03CE">
        <w:rPr>
          <w:rStyle w:val="StyleUnderline"/>
        </w:rPr>
        <w:t>follow</w:t>
      </w:r>
      <w:r w:rsidRPr="000D03CE">
        <w:rPr>
          <w:sz w:val="16"/>
        </w:rPr>
        <w:t xml:space="preserve">ing </w:t>
      </w:r>
      <w:r w:rsidRPr="000D03CE">
        <w:rPr>
          <w:rStyle w:val="StyleUnderline"/>
        </w:rPr>
        <w:t>[democratic decision-making]</w:t>
      </w:r>
      <w:r w:rsidRPr="000D03CE">
        <w:rPr>
          <w:sz w:val="16"/>
        </w:rPr>
        <w:t xml:space="preserve"> this latter </w:t>
      </w:r>
      <w:r w:rsidRPr="000D03CE">
        <w:rPr>
          <w:rStyle w:val="StyleUnderline"/>
        </w:rPr>
        <w:t>since, otherwise, our last court of appeal</w:t>
      </w:r>
      <w:r w:rsidRPr="000D03CE">
        <w:rPr>
          <w:sz w:val="16"/>
        </w:rPr>
        <w:t xml:space="preserve"> of moral judgment </w:t>
      </w:r>
      <w:r w:rsidRPr="000D03CE">
        <w:rPr>
          <w:rStyle w:val="StyleUnderline"/>
        </w:rPr>
        <w:t>would be individual reflection, contradicting</w:t>
      </w:r>
      <w:r w:rsidRPr="000D03CE">
        <w:rPr>
          <w:sz w:val="16"/>
        </w:rPr>
        <w:t xml:space="preserve"> our assumption </w:t>
      </w:r>
      <w:r w:rsidRPr="000D03CE">
        <w:rPr>
          <w:rStyle w:val="StyleUnderline"/>
        </w:rPr>
        <w:t>that the democratic procedure</w:t>
      </w:r>
      <w:r w:rsidRPr="000D03CE">
        <w:rPr>
          <w:sz w:val="16"/>
        </w:rPr>
        <w:t xml:space="preserve"> of discussion and decision </w:t>
      </w:r>
      <w:r w:rsidRPr="000D03CE">
        <w:rPr>
          <w:rStyle w:val="StyleUnderline"/>
        </w:rPr>
        <w:t>is, in general, a more reliable guide to moral truth.</w:t>
      </w:r>
      <w:r w:rsidRPr="000D03CE">
        <w:rPr>
          <w:sz w:val="16"/>
        </w:rPr>
        <w:t xml:space="preserve"> This means that </w:t>
      </w:r>
      <w:r w:rsidRPr="000D03CE">
        <w:rPr>
          <w:rStyle w:val="StyleUnderline"/>
        </w:rPr>
        <w:t>the moral person is</w:t>
      </w:r>
      <w:r w:rsidRPr="000D03CE">
        <w:rPr>
          <w:sz w:val="16"/>
        </w:rPr>
        <w:t xml:space="preserve"> generally </w:t>
      </w:r>
      <w:r w:rsidRPr="000D03CE">
        <w:rPr>
          <w:rStyle w:val="StyleUnderline"/>
        </w:rPr>
        <w:t xml:space="preserve">in a situation in which, though [s]he wishes to act </w:t>
      </w:r>
      <w:proofErr w:type="gramStart"/>
      <w:r w:rsidRPr="000D03CE">
        <w:rPr>
          <w:rStyle w:val="StyleUnderline"/>
        </w:rPr>
        <w:t>on</w:t>
      </w:r>
      <w:r w:rsidRPr="000D03CE">
        <w:rPr>
          <w:sz w:val="16"/>
        </w:rPr>
        <w:t xml:space="preserve"> the basis of</w:t>
      </w:r>
      <w:proofErr w:type="gramEnd"/>
      <w:r w:rsidRPr="000D03CE">
        <w:rPr>
          <w:sz w:val="16"/>
        </w:rPr>
        <w:t xml:space="preserve"> </w:t>
      </w:r>
      <w:r w:rsidRPr="000D03CE">
        <w:rPr>
          <w:rStyle w:val="StyleUnderline"/>
        </w:rPr>
        <w:t>moral reasons, [s]he does not know for sure which these are.</w:t>
      </w:r>
      <w:r w:rsidRPr="000D03CE">
        <w:rPr>
          <w:sz w:val="16"/>
        </w:rPr>
        <w:t xml:space="preserve"> The process of </w:t>
      </w:r>
      <w:r w:rsidRPr="000D03CE">
        <w:rPr>
          <w:rStyle w:val="StyleUnderline"/>
        </w:rPr>
        <w:t>democratic</w:t>
      </w:r>
      <w:r w:rsidRPr="000D03CE">
        <w:rPr>
          <w:sz w:val="16"/>
        </w:rPr>
        <w:t xml:space="preserve"> discussion and</w:t>
      </w:r>
      <w:r w:rsidRPr="00CC4672">
        <w:rPr>
          <w:sz w:val="16"/>
        </w:rPr>
        <w:t xml:space="preserve"> </w:t>
      </w:r>
      <w:r w:rsidRPr="000B388C">
        <w:rPr>
          <w:rStyle w:val="StyleUnderline"/>
        </w:rPr>
        <w:t>decision may guide the moral person towards valid moral principles</w:t>
      </w:r>
      <w:r w:rsidRPr="00CC4672">
        <w:rPr>
          <w:sz w:val="16"/>
        </w:rPr>
        <w:t xml:space="preserve"> though that guidance has different degrees of certainty and is never </w:t>
      </w:r>
      <w:proofErr w:type="gramStart"/>
      <w:r w:rsidRPr="00CC4672">
        <w:rPr>
          <w:sz w:val="16"/>
        </w:rPr>
        <w:t>absolutely reliable</w:t>
      </w:r>
      <w:proofErr w:type="gramEnd"/>
      <w:r w:rsidRPr="00CC4672">
        <w:rPr>
          <w:sz w:val="16"/>
        </w:rPr>
        <w:t xml:space="preserve">, and </w:t>
      </w:r>
      <w:r w:rsidRPr="000F755D">
        <w:rPr>
          <w:rStyle w:val="StyleUnderline"/>
          <w:highlight w:val="cyan"/>
        </w:rPr>
        <w:t>the possibility always remains of revising the decision</w:t>
      </w:r>
      <w:r w:rsidRPr="000B388C">
        <w:rPr>
          <w:rStyle w:val="StyleUnderline"/>
        </w:rPr>
        <w:t xml:space="preserve"> reached on</w:t>
      </w:r>
      <w:r w:rsidRPr="00CC4672">
        <w:rPr>
          <w:sz w:val="16"/>
        </w:rPr>
        <w:t xml:space="preserve"> the basis of </w:t>
      </w:r>
      <w:r w:rsidRPr="000B388C">
        <w:rPr>
          <w:rStyle w:val="StyleUnderline"/>
        </w:rPr>
        <w:t>reflection about what the ideal consensus would have been.</w:t>
      </w:r>
      <w:r w:rsidRPr="00CC4672">
        <w:rPr>
          <w:sz w:val="16"/>
        </w:rPr>
        <w:t xml:space="preserve"> In many cases the reason for obeying the democratic authorities is rather weak and should be complemented with other kinds of reasons, probably of a consequentialist character. But it is also the other way around: The kind of reason we are analyzing is </w:t>
      </w:r>
      <w:r w:rsidRPr="000D03CE">
        <w:rPr>
          <w:sz w:val="16"/>
        </w:rPr>
        <w:t>ba</w:t>
      </w:r>
      <w:r w:rsidRPr="00CC4672">
        <w:rPr>
          <w:sz w:val="16"/>
        </w:rPr>
        <w:t xml:space="preserve">sed on </w:t>
      </w:r>
      <w:r w:rsidRPr="000F755D">
        <w:rPr>
          <w:rStyle w:val="StyleUnderline"/>
          <w:highlight w:val="cyan"/>
        </w:rPr>
        <w:t>intrinsic features of democratic procedure</w:t>
      </w:r>
      <w:r w:rsidRPr="00CC4672">
        <w:rPr>
          <w:sz w:val="16"/>
        </w:rPr>
        <w:t xml:space="preserve">, which give some </w:t>
      </w:r>
      <w:r w:rsidRPr="000F755D">
        <w:rPr>
          <w:rStyle w:val="StyleUnderline"/>
          <w:highlight w:val="cyan"/>
        </w:rPr>
        <w:t>ground</w:t>
      </w:r>
      <w:r w:rsidRPr="00CC4672">
        <w:rPr>
          <w:sz w:val="16"/>
        </w:rPr>
        <w:t xml:space="preserve"> to </w:t>
      </w:r>
      <w:r w:rsidRPr="000F755D">
        <w:rPr>
          <w:rStyle w:val="StyleUnderline"/>
          <w:highlight w:val="cyan"/>
        </w:rPr>
        <w:t>the obligation to abide by the results</w:t>
      </w:r>
      <w:r w:rsidRPr="000D03CE">
        <w:rPr>
          <w:rStyle w:val="StyleUnderline"/>
        </w:rPr>
        <w:t xml:space="preserve"> of that process</w:t>
      </w:r>
      <w:r w:rsidRPr="000D03CE">
        <w:rPr>
          <w:sz w:val="16"/>
        </w:rPr>
        <w:t xml:space="preserve"> when</w:t>
      </w:r>
      <w:r w:rsidRPr="00CC4672">
        <w:rPr>
          <w:sz w:val="16"/>
        </w:rPr>
        <w:t xml:space="preserve"> the arguments based on its consequences are uncertain or diffuse.</w:t>
      </w:r>
    </w:p>
    <w:p w14:paraId="72433530" w14:textId="77777777" w:rsidR="003D55BA" w:rsidRDefault="003D55BA" w:rsidP="003D55BA"/>
    <w:p w14:paraId="175C6EBF" w14:textId="77777777" w:rsidR="003D55BA" w:rsidRDefault="003D55BA" w:rsidP="003D55BA">
      <w:pPr>
        <w:pStyle w:val="Heading4"/>
      </w:pPr>
      <w:r>
        <w:t>Second, descriptivism is true – social conventions define linguistic meaning of words like “ought.”</w:t>
      </w:r>
    </w:p>
    <w:p w14:paraId="5011560D" w14:textId="77777777" w:rsidR="003D55BA" w:rsidRPr="00B55978" w:rsidRDefault="003D55BA" w:rsidP="003D55BA">
      <w:pPr>
        <w:rPr>
          <w:rStyle w:val="Style13ptBold"/>
          <w:b w:val="0"/>
          <w:sz w:val="20"/>
        </w:rPr>
      </w:pPr>
      <w:r>
        <w:rPr>
          <w:rStyle w:val="Style13ptBold"/>
        </w:rPr>
        <w:t>Palmer ’71</w:t>
      </w:r>
      <w:r w:rsidRPr="00CC4672">
        <w:rPr>
          <w:rStyle w:val="Style13ptBold"/>
          <w:b w:val="0"/>
          <w:sz w:val="20"/>
        </w:rPr>
        <w:t xml:space="preserve"> Palmer, Robert F. (Robert Palmer is Emeritus Professor of Linguistic Science at the University of Reading). “Grammar.” </w:t>
      </w:r>
      <w:r w:rsidRPr="00CC4672">
        <w:rPr>
          <w:rStyle w:val="Style13ptBold"/>
          <w:b w:val="0"/>
          <w:i/>
          <w:sz w:val="20"/>
        </w:rPr>
        <w:t>Penguin Books</w:t>
      </w:r>
      <w:r w:rsidRPr="00CC4672">
        <w:rPr>
          <w:rStyle w:val="Style13ptBold"/>
          <w:b w:val="0"/>
          <w:sz w:val="20"/>
        </w:rPr>
        <w:t>, New York, N.Y., U.S.A., 2</w:t>
      </w:r>
      <w:r w:rsidRPr="00CC4672">
        <w:rPr>
          <w:rStyle w:val="Style13ptBold"/>
          <w:b w:val="0"/>
          <w:sz w:val="20"/>
          <w:vertAlign w:val="superscript"/>
        </w:rPr>
        <w:t>nd</w:t>
      </w:r>
      <w:r w:rsidRPr="00CC4672">
        <w:rPr>
          <w:rStyle w:val="Style13ptBold"/>
          <w:b w:val="0"/>
          <w:sz w:val="20"/>
        </w:rPr>
        <w:t xml:space="preserve"> edition, pg. 15-16. </w:t>
      </w:r>
      <w:r>
        <w:rPr>
          <w:rStyle w:val="Style13ptBold"/>
          <w:b w:val="0"/>
          <w:sz w:val="20"/>
        </w:rPr>
        <w:t>MBPZ</w:t>
      </w:r>
    </w:p>
    <w:p w14:paraId="441F0132" w14:textId="7053C914" w:rsidR="003D55BA" w:rsidRDefault="003D55BA" w:rsidP="003D55BA">
      <w:pPr>
        <w:rPr>
          <w:sz w:val="16"/>
        </w:rPr>
      </w:pPr>
      <w:r w:rsidRPr="00CC4672">
        <w:rPr>
          <w:sz w:val="16"/>
        </w:rPr>
        <w:t xml:space="preserve">These misconceptions are all </w:t>
      </w:r>
      <w:proofErr w:type="gramStart"/>
      <w:r w:rsidRPr="00CC4672">
        <w:rPr>
          <w:sz w:val="16"/>
        </w:rPr>
        <w:t>mixed together</w:t>
      </w:r>
      <w:proofErr w:type="gramEnd"/>
      <w:r w:rsidRPr="00CC4672">
        <w:rPr>
          <w:sz w:val="16"/>
        </w:rPr>
        <w:t xml:space="preserve">, but </w:t>
      </w:r>
      <w:r w:rsidRPr="00B55978">
        <w:rPr>
          <w:rStyle w:val="StyleUnderline"/>
        </w:rPr>
        <w:t>the basic mistake is seeing grammar as a set of normative rules</w:t>
      </w:r>
      <w:r w:rsidRPr="00CC4672">
        <w:rPr>
          <w:sz w:val="16"/>
        </w:rPr>
        <w:t xml:space="preserve"> - rules that tell us how we ought to speak and write. It is important incidentally to stress the word 'normative’ since, as we shall see later, one theoretical model of grammar makes extensive use of rules; these will prove, however, to be descriptive rules (rules that describe the language), not prescriptive rules (rules that prescribe the language). That is, they will be rules that state what we in fact say, not rules that state what we ought to say. </w:t>
      </w:r>
      <w:r w:rsidRPr="00BD2810">
        <w:rPr>
          <w:rStyle w:val="StyleUnderline"/>
          <w:highlight w:val="cyan"/>
        </w:rPr>
        <w:t>Normative grammar teaches us to say It is I</w:t>
      </w:r>
      <w:r w:rsidRPr="00B55978">
        <w:rPr>
          <w:rStyle w:val="StyleUnderline"/>
        </w:rPr>
        <w:t xml:space="preserve"> instead of It's me</w:t>
      </w:r>
      <w:r w:rsidRPr="00CC4672">
        <w:rPr>
          <w:sz w:val="16"/>
        </w:rPr>
        <w:t xml:space="preserve">, to avoid ending sentences with prepositions, to know the difference between owing to and due to, to use each other instead of one another when only two people are involved, and so on. </w:t>
      </w:r>
      <w:r w:rsidRPr="00B55978">
        <w:rPr>
          <w:rStyle w:val="StyleUnderline"/>
        </w:rPr>
        <w:t>The authority for these 'correct' forms lies, of course, in the grammar books.</w:t>
      </w:r>
      <w:r w:rsidRPr="00CC4672">
        <w:rPr>
          <w:sz w:val="16"/>
        </w:rPr>
        <w:t xml:space="preserve"> They have been drilled into generations of schoolboys, and it is no coincidence that we speak of the 'grammar' schools. In France there is an even more impressive authority, the French Academy, which since 1635 has been the body with the right to decide what is and what is not permissible in the French language. Most of </w:t>
      </w:r>
      <w:r w:rsidRPr="00BD2810">
        <w:rPr>
          <w:rStyle w:val="StyleUnderline"/>
          <w:highlight w:val="cyan"/>
        </w:rPr>
        <w:t>these rules</w:t>
      </w:r>
      <w:r w:rsidRPr="00B55978">
        <w:rPr>
          <w:rStyle w:val="StyleUnderline"/>
        </w:rPr>
        <w:t xml:space="preserve"> of grammar </w:t>
      </w:r>
      <w:r w:rsidRPr="00BD2810">
        <w:rPr>
          <w:rStyle w:val="StyleUnderline"/>
          <w:highlight w:val="cyan"/>
        </w:rPr>
        <w:t>have no</w:t>
      </w:r>
      <w:r w:rsidRPr="00B55978">
        <w:rPr>
          <w:rStyle w:val="StyleUnderline"/>
        </w:rPr>
        <w:t xml:space="preserve"> real </w:t>
      </w:r>
      <w:r w:rsidRPr="00BD2810">
        <w:rPr>
          <w:rStyle w:val="StyleUnderline"/>
          <w:highlight w:val="cyan"/>
        </w:rPr>
        <w:t>justification</w:t>
      </w:r>
      <w:r w:rsidRPr="00B55978">
        <w:rPr>
          <w:rStyle w:val="StyleUnderline"/>
        </w:rPr>
        <w:t xml:space="preserve">, and there is therefore no serious reason for condemning the 'errors' they proscribe. </w:t>
      </w:r>
      <w:r w:rsidRPr="00BD2810">
        <w:rPr>
          <w:rStyle w:val="StyleUnderline"/>
          <w:highlight w:val="cyan"/>
        </w:rPr>
        <w:t>What is correct</w:t>
      </w:r>
      <w:r w:rsidRPr="00B55978">
        <w:rPr>
          <w:rStyle w:val="StyleUnderline"/>
        </w:rPr>
        <w:t xml:space="preserve"> and what is not </w:t>
      </w:r>
      <w:r w:rsidRPr="008E74D6">
        <w:rPr>
          <w:rStyle w:val="StyleUnderline"/>
        </w:rPr>
        <w:t xml:space="preserve">correct </w:t>
      </w:r>
      <w:r w:rsidRPr="00BD2810">
        <w:rPr>
          <w:rStyle w:val="StyleUnderline"/>
          <w:highlight w:val="cyan"/>
        </w:rPr>
        <w:t>is</w:t>
      </w:r>
      <w:r w:rsidRPr="00B55978">
        <w:rPr>
          <w:rStyle w:val="StyleUnderline"/>
        </w:rPr>
        <w:t xml:space="preserve"> ultimately </w:t>
      </w:r>
      <w:r w:rsidRPr="008E74D6">
        <w:rPr>
          <w:rStyle w:val="StyleUnderline"/>
        </w:rPr>
        <w:t xml:space="preserve">only </w:t>
      </w:r>
      <w:r w:rsidRPr="00BD2810">
        <w:rPr>
          <w:rStyle w:val="StyleUnderline"/>
          <w:highlight w:val="cyan"/>
        </w:rPr>
        <w:t>a matter of what is accepted by society</w:t>
      </w:r>
      <w:r>
        <w:rPr>
          <w:rStyle w:val="StyleUnderline"/>
        </w:rPr>
        <w:t xml:space="preserve">, for </w:t>
      </w:r>
      <w:r w:rsidRPr="00BD2810">
        <w:rPr>
          <w:rStyle w:val="StyleUnderline"/>
          <w:highlight w:val="cyan"/>
        </w:rPr>
        <w:t xml:space="preserve">language is a matter of </w:t>
      </w:r>
      <w:r w:rsidRPr="00BD2810">
        <w:rPr>
          <w:rStyle w:val="Emphasis"/>
          <w:highlight w:val="cyan"/>
        </w:rPr>
        <w:t>conventions</w:t>
      </w:r>
      <w:r w:rsidRPr="00BD2810">
        <w:rPr>
          <w:rStyle w:val="StyleUnderline"/>
          <w:highlight w:val="cyan"/>
        </w:rPr>
        <w:t xml:space="preserve"> within society. If everyone says It's me, then </w:t>
      </w:r>
      <w:proofErr w:type="gramStart"/>
      <w:r w:rsidRPr="00BD2810">
        <w:rPr>
          <w:rStyle w:val="StyleUnderline"/>
          <w:highlight w:val="cyan"/>
        </w:rPr>
        <w:t>surely</w:t>
      </w:r>
      <w:proofErr w:type="gramEnd"/>
      <w:r w:rsidRPr="00BD2810">
        <w:rPr>
          <w:rStyle w:val="StyleUnderline"/>
          <w:highlight w:val="cyan"/>
        </w:rPr>
        <w:t xml:space="preserve"> It's me is correct English</w:t>
      </w:r>
      <w:r w:rsidRPr="00B55978">
        <w:rPr>
          <w:rStyle w:val="StyleUnderline"/>
        </w:rPr>
        <w:t>.</w:t>
      </w:r>
      <w:r w:rsidRPr="00CC4672">
        <w:rPr>
          <w:sz w:val="16"/>
        </w:rPr>
        <w:t xml:space="preserve"> (For by what criterion can everyone within a society be guilty of bad grammar?)</w:t>
      </w:r>
    </w:p>
    <w:p w14:paraId="67B90A99" w14:textId="6FC6DEEB" w:rsidR="00753B51" w:rsidRDefault="00753B51" w:rsidP="00753B51">
      <w:pPr>
        <w:pStyle w:val="Heading4"/>
      </w:pPr>
      <w:r>
        <w:t xml:space="preserve">Third, </w:t>
      </w:r>
      <w:proofErr w:type="gramStart"/>
      <w:r>
        <w:t>Striving</w:t>
      </w:r>
      <w:proofErr w:type="gramEnd"/>
      <w:r>
        <w:t xml:space="preserve"> toward omni perspectival knowledge is the only way to be consistent with our moral judgments – Hudgens 07,</w:t>
      </w:r>
    </w:p>
    <w:p w14:paraId="40D88DC3" w14:textId="77777777" w:rsidR="00753B51" w:rsidRDefault="00753B51" w:rsidP="00753B51">
      <w:pPr>
        <w:rPr>
          <w:sz w:val="16"/>
          <w:szCs w:val="16"/>
        </w:rPr>
      </w:pPr>
      <w:r>
        <w:rPr>
          <w:sz w:val="16"/>
          <w:szCs w:val="16"/>
        </w:rPr>
        <w:t>[Jennifer L. Hudgens “Perspectives on Perspectivism: Nietzsche and His Commentators” Georgia State University Philosophy Theses Department of Philosophy 8-3-2007] //LHP NK &amp; SS</w:t>
      </w:r>
    </w:p>
    <w:p w14:paraId="4EC3472F" w14:textId="45257577" w:rsidR="00753B51" w:rsidRDefault="00753B51" w:rsidP="00753B51">
      <w:pPr>
        <w:rPr>
          <w:rFonts w:eastAsia="Calibri"/>
          <w:sz w:val="14"/>
          <w:szCs w:val="14"/>
        </w:rPr>
      </w:pPr>
      <w:r>
        <w:rPr>
          <w:rFonts w:eastAsia="Calibri"/>
          <w:sz w:val="14"/>
          <w:szCs w:val="14"/>
        </w:rPr>
        <w:t xml:space="preserve">Again, the definition I offered for </w:t>
      </w:r>
      <w:proofErr w:type="spellStart"/>
      <w:r>
        <w:rPr>
          <w:rFonts w:eastAsia="Calibri"/>
          <w:sz w:val="14"/>
          <w:szCs w:val="14"/>
        </w:rPr>
        <w:t>omniperspectival</w:t>
      </w:r>
      <w:proofErr w:type="spellEnd"/>
      <w:r>
        <w:rPr>
          <w:rFonts w:eastAsia="Calibri"/>
          <w:sz w:val="14"/>
          <w:szCs w:val="14"/>
        </w:rPr>
        <w:t xml:space="preserve"> knowledge was as follows: </w:t>
      </w:r>
      <w:r>
        <w:rPr>
          <w:rFonts w:eastAsia="Calibri"/>
          <w:b/>
          <w:highlight w:val="yellow"/>
          <w:u w:val="single"/>
        </w:rPr>
        <w:t>Striving for ‘</w:t>
      </w:r>
      <w:proofErr w:type="spellStart"/>
      <w:r>
        <w:rPr>
          <w:rFonts w:eastAsia="Calibri"/>
          <w:b/>
          <w:highlight w:val="yellow"/>
          <w:u w:val="single"/>
        </w:rPr>
        <w:t>omniperspectival</w:t>
      </w:r>
      <w:proofErr w:type="spellEnd"/>
      <w:r>
        <w:rPr>
          <w:rFonts w:eastAsia="Calibri"/>
          <w:b/>
          <w:highlight w:val="yellow"/>
          <w:u w:val="single"/>
        </w:rPr>
        <w:t xml:space="preserve"> knowledge’ is</w:t>
      </w:r>
      <w:r>
        <w:rPr>
          <w:rFonts w:eastAsia="Calibri"/>
          <w:sz w:val="14"/>
          <w:szCs w:val="14"/>
        </w:rPr>
        <w:t xml:space="preserve"> what Nietzsche considers to be</w:t>
      </w:r>
      <w:r>
        <w:rPr>
          <w:rFonts w:eastAsia="Calibri"/>
          <w:b/>
          <w:sz w:val="14"/>
          <w:szCs w:val="14"/>
        </w:rPr>
        <w:t xml:space="preserve"> </w:t>
      </w:r>
      <w:r>
        <w:rPr>
          <w:rFonts w:eastAsia="Calibri"/>
          <w:b/>
          <w:highlight w:val="yellow"/>
          <w:u w:val="single"/>
        </w:rPr>
        <w:t>the only logical</w:t>
      </w:r>
      <w:r>
        <w:rPr>
          <w:rFonts w:eastAsia="Calibri"/>
          <w:sz w:val="14"/>
          <w:szCs w:val="14"/>
        </w:rPr>
        <w:t xml:space="preserve">ly possible </w:t>
      </w:r>
      <w:r>
        <w:rPr>
          <w:rFonts w:eastAsia="Calibri"/>
          <w:b/>
          <w:highlight w:val="yellow"/>
          <w:u w:val="single"/>
        </w:rPr>
        <w:t>way</w:t>
      </w:r>
      <w:r>
        <w:rPr>
          <w:rFonts w:eastAsia="Calibri"/>
          <w:sz w:val="14"/>
          <w:szCs w:val="14"/>
          <w:highlight w:val="yellow"/>
        </w:rPr>
        <w:t xml:space="preserve"> </w:t>
      </w:r>
      <w:r>
        <w:rPr>
          <w:rFonts w:eastAsia="Calibri"/>
          <w:b/>
          <w:highlight w:val="yellow"/>
          <w:u w:val="single"/>
        </w:rPr>
        <w:t>we could</w:t>
      </w:r>
      <w:r>
        <w:rPr>
          <w:rFonts w:eastAsia="Calibri"/>
          <w:sz w:val="14"/>
          <w:szCs w:val="14"/>
        </w:rPr>
        <w:t xml:space="preserve"> even </w:t>
      </w:r>
      <w:r>
        <w:rPr>
          <w:rFonts w:eastAsia="Calibri"/>
          <w:b/>
          <w:highlight w:val="yellow"/>
          <w:u w:val="single"/>
        </w:rPr>
        <w:t>approach</w:t>
      </w:r>
      <w:r>
        <w:rPr>
          <w:rFonts w:eastAsia="Calibri"/>
          <w:b/>
          <w:u w:val="single"/>
        </w:rPr>
        <w:t xml:space="preserve"> the inconceivable </w:t>
      </w:r>
      <w:proofErr w:type="spellStart"/>
      <w:r>
        <w:rPr>
          <w:rFonts w:eastAsia="Calibri"/>
          <w:b/>
          <w:highlight w:val="yellow"/>
          <w:u w:val="single"/>
        </w:rPr>
        <w:t>nonperspectival</w:t>
      </w:r>
      <w:proofErr w:type="spellEnd"/>
      <w:r>
        <w:rPr>
          <w:rFonts w:eastAsia="Calibri"/>
          <w:b/>
          <w:u w:val="single"/>
        </w:rPr>
        <w:t xml:space="preserve"> position. </w:t>
      </w:r>
      <w:r>
        <w:rPr>
          <w:rFonts w:eastAsia="Calibri"/>
          <w:b/>
          <w:highlight w:val="yellow"/>
          <w:u w:val="single"/>
        </w:rPr>
        <w:t xml:space="preserve">The </w:t>
      </w:r>
      <w:proofErr w:type="spellStart"/>
      <w:r>
        <w:rPr>
          <w:rFonts w:eastAsia="Calibri"/>
          <w:b/>
          <w:highlight w:val="yellow"/>
          <w:u w:val="single"/>
        </w:rPr>
        <w:t>omniperspective</w:t>
      </w:r>
      <w:proofErr w:type="spellEnd"/>
      <w:r>
        <w:rPr>
          <w:rFonts w:eastAsia="Calibri"/>
          <w:sz w:val="14"/>
          <w:szCs w:val="14"/>
        </w:rPr>
        <w:t xml:space="preserve">, as the name implies, </w:t>
      </w:r>
      <w:r>
        <w:rPr>
          <w:rFonts w:eastAsia="Calibri"/>
          <w:b/>
          <w:highlight w:val="yellow"/>
          <w:u w:val="single"/>
        </w:rPr>
        <w:t>would include</w:t>
      </w:r>
      <w:r>
        <w:rPr>
          <w:rFonts w:eastAsia="Calibri"/>
          <w:b/>
          <w:u w:val="single"/>
        </w:rPr>
        <w:t xml:space="preserve"> the information available from </w:t>
      </w:r>
      <w:r>
        <w:rPr>
          <w:rFonts w:eastAsia="Calibri"/>
          <w:b/>
          <w:highlight w:val="yellow"/>
          <w:u w:val="single"/>
        </w:rPr>
        <w:t>all</w:t>
      </w:r>
      <w:r>
        <w:rPr>
          <w:rFonts w:eastAsia="Calibri"/>
          <w:b/>
          <w:u w:val="single"/>
        </w:rPr>
        <w:t xml:space="preserve"> perspectives;</w:t>
      </w:r>
      <w:r>
        <w:rPr>
          <w:rFonts w:eastAsia="Calibri"/>
          <w:sz w:val="14"/>
          <w:szCs w:val="14"/>
        </w:rPr>
        <w:t xml:space="preserve"> </w:t>
      </w:r>
      <w:proofErr w:type="gramStart"/>
      <w:r>
        <w:rPr>
          <w:rFonts w:eastAsia="Calibri"/>
          <w:sz w:val="14"/>
          <w:szCs w:val="14"/>
        </w:rPr>
        <w:t>thus</w:t>
      </w:r>
      <w:proofErr w:type="gramEnd"/>
      <w:r>
        <w:rPr>
          <w:rFonts w:eastAsia="Calibri"/>
          <w:sz w:val="14"/>
          <w:szCs w:val="14"/>
        </w:rPr>
        <w:t xml:space="preserve"> it can serve as a goal for those who seek objectivity, in that it is the closest thing to the God’s eye view (the </w:t>
      </w:r>
      <w:proofErr w:type="spellStart"/>
      <w:r>
        <w:rPr>
          <w:rFonts w:eastAsia="Calibri"/>
          <w:sz w:val="14"/>
          <w:szCs w:val="14"/>
        </w:rPr>
        <w:t>nonperspective</w:t>
      </w:r>
      <w:proofErr w:type="spellEnd"/>
      <w:r>
        <w:rPr>
          <w:rFonts w:eastAsia="Calibri"/>
          <w:sz w:val="14"/>
          <w:szCs w:val="14"/>
        </w:rPr>
        <w:t>) that we are actually capable of conceiving. For comparison, let me quote Leiter’s plurality claim: “</w:t>
      </w:r>
      <w:r>
        <w:rPr>
          <w:rFonts w:eastAsia="Calibri"/>
          <w:b/>
          <w:highlight w:val="yellow"/>
          <w:u w:val="single"/>
        </w:rPr>
        <w:t>The more</w:t>
      </w:r>
      <w:r>
        <w:rPr>
          <w:rFonts w:eastAsia="Calibri"/>
          <w:b/>
          <w:u w:val="single"/>
        </w:rPr>
        <w:t xml:space="preserve"> </w:t>
      </w:r>
      <w:r>
        <w:rPr>
          <w:rFonts w:eastAsia="Calibri"/>
          <w:b/>
          <w:highlight w:val="yellow"/>
          <w:u w:val="single"/>
        </w:rPr>
        <w:t>perspectives</w:t>
      </w:r>
      <w:r>
        <w:rPr>
          <w:rFonts w:eastAsia="Calibri"/>
          <w:b/>
          <w:u w:val="single"/>
        </w:rPr>
        <w:t xml:space="preserve"> we enjoy</w:t>
      </w:r>
      <w:r>
        <w:rPr>
          <w:rFonts w:eastAsia="Calibri"/>
          <w:b/>
          <w:sz w:val="14"/>
          <w:szCs w:val="14"/>
        </w:rPr>
        <w:t xml:space="preserve"> </w:t>
      </w:r>
      <w:r>
        <w:rPr>
          <w:rFonts w:eastAsia="Calibri"/>
          <w:sz w:val="14"/>
          <w:szCs w:val="14"/>
        </w:rPr>
        <w:t xml:space="preserve">– for example, the more interests we employ in knowing the object – </w:t>
      </w:r>
      <w:r>
        <w:rPr>
          <w:rFonts w:eastAsia="Calibri"/>
          <w:b/>
          <w:highlight w:val="yellow"/>
          <w:u w:val="single"/>
        </w:rPr>
        <w:t>the better our conception</w:t>
      </w:r>
      <w:r>
        <w:rPr>
          <w:rFonts w:eastAsia="Calibri"/>
          <w:b/>
          <w:u w:val="single"/>
        </w:rPr>
        <w:t xml:space="preserve"> of what the object is like to be</w:t>
      </w:r>
      <w:r>
        <w:rPr>
          <w:rFonts w:eastAsia="Calibri"/>
          <w:sz w:val="14"/>
          <w:szCs w:val="14"/>
        </w:rPr>
        <w:t xml:space="preserve">” (Leiter, p. 345). I believe Leiter may go a step too far in asserting that our conception of </w:t>
      </w:r>
      <w:proofErr w:type="gramStart"/>
      <w:r>
        <w:rPr>
          <w:rFonts w:eastAsia="Calibri"/>
          <w:sz w:val="14"/>
          <w:szCs w:val="14"/>
        </w:rPr>
        <w:t>this 33 object</w:t>
      </w:r>
      <w:proofErr w:type="gramEnd"/>
      <w:r>
        <w:rPr>
          <w:rFonts w:eastAsia="Calibri"/>
          <w:sz w:val="14"/>
          <w:szCs w:val="14"/>
        </w:rPr>
        <w:t xml:space="preserve"> will be “better” to Nietzsche, for Nietzsche says only that our objectivity or conception of this object will be “more complete” (GM III:12). However, </w:t>
      </w:r>
      <w:proofErr w:type="gramStart"/>
      <w:r>
        <w:rPr>
          <w:rFonts w:eastAsia="Calibri"/>
          <w:sz w:val="14"/>
          <w:szCs w:val="14"/>
        </w:rPr>
        <w:t>Given</w:t>
      </w:r>
      <w:proofErr w:type="gramEnd"/>
      <w:r>
        <w:rPr>
          <w:rFonts w:eastAsia="Calibri"/>
          <w:sz w:val="14"/>
          <w:szCs w:val="14"/>
        </w:rPr>
        <w:t xml:space="preserve"> that I claim only that trying to reach the </w:t>
      </w:r>
      <w:proofErr w:type="spellStart"/>
      <w:r>
        <w:rPr>
          <w:rFonts w:eastAsia="Calibri"/>
          <w:sz w:val="14"/>
          <w:szCs w:val="14"/>
        </w:rPr>
        <w:t>omniperspective</w:t>
      </w:r>
      <w:proofErr w:type="spellEnd"/>
      <w:r>
        <w:rPr>
          <w:rFonts w:eastAsia="Calibri"/>
          <w:sz w:val="14"/>
          <w:szCs w:val="14"/>
        </w:rPr>
        <w:t xml:space="preserve"> can serve as a goal, Leiter’s [the] plurality claim is subsumable under the </w:t>
      </w:r>
      <w:proofErr w:type="spellStart"/>
      <w:r>
        <w:rPr>
          <w:rFonts w:eastAsia="Calibri"/>
          <w:sz w:val="14"/>
          <w:szCs w:val="14"/>
        </w:rPr>
        <w:t>omniperspectivity</w:t>
      </w:r>
      <w:proofErr w:type="spellEnd"/>
      <w:r>
        <w:rPr>
          <w:rFonts w:eastAsia="Calibri"/>
          <w:sz w:val="14"/>
          <w:szCs w:val="14"/>
        </w:rPr>
        <w:t xml:space="preserve"> claim as part of the spectrum of truth: it is possible that the </w:t>
      </w:r>
      <w:proofErr w:type="spellStart"/>
      <w:r>
        <w:rPr>
          <w:rFonts w:eastAsia="Calibri"/>
          <w:sz w:val="14"/>
          <w:szCs w:val="14"/>
        </w:rPr>
        <w:t>omniperspective</w:t>
      </w:r>
      <w:proofErr w:type="spellEnd"/>
      <w:r>
        <w:rPr>
          <w:rFonts w:eastAsia="Calibri"/>
          <w:sz w:val="14"/>
          <w:szCs w:val="14"/>
        </w:rPr>
        <w:t xml:space="preserve"> is the best goal, and there are other possibilities also. </w:t>
      </w:r>
    </w:p>
    <w:p w14:paraId="6A7050FB" w14:textId="0C0BB9DE" w:rsidR="00753B51" w:rsidRDefault="00753B51" w:rsidP="00753B51">
      <w:pPr>
        <w:pStyle w:val="Heading4"/>
        <w:rPr>
          <w:sz w:val="14"/>
          <w:szCs w:val="14"/>
        </w:rPr>
      </w:pPr>
      <w:r>
        <w:lastRenderedPageBreak/>
        <w:t>Fourth, morality must be capable of giving people reasons to act. Otherwise, people could conclude there is no reason for them to accept standards. Morality would just be a hypothetical imperative, which can’t produce an obligation. Polls give each person a way to express their interests and are the best way to justify beliefs because they aggregate preferences. Merely justifying why an ethical theory is “true” does not matter if a person would never bind themselves to it.</w:t>
      </w:r>
    </w:p>
    <w:p w14:paraId="0FDD80BB" w14:textId="599787B8" w:rsidR="00753B51" w:rsidRDefault="00753B51" w:rsidP="00753B51">
      <w:pPr>
        <w:pStyle w:val="Heading4"/>
      </w:pPr>
      <w:r>
        <w:t>Negate</w:t>
      </w:r>
    </w:p>
    <w:p w14:paraId="253E7E6E" w14:textId="655DA8E2" w:rsidR="00753B51" w:rsidRDefault="00753B51" w:rsidP="00753B51">
      <w:pPr>
        <w:pStyle w:val="Heading4"/>
      </w:pPr>
      <w:r>
        <w:t>1] If ethical calculations are impossible then vote negative on permissibility and presumption because they haven’t proven the resolution true.</w:t>
      </w:r>
    </w:p>
    <w:p w14:paraId="37BD3C9B" w14:textId="1EDDD083" w:rsidR="00753B51" w:rsidRDefault="00753B51" w:rsidP="00753B51">
      <w:pPr>
        <w:pStyle w:val="Heading4"/>
      </w:pPr>
      <w:r>
        <w:t xml:space="preserve">2] The 1AC has failed to prove that </w:t>
      </w:r>
    </w:p>
    <w:p w14:paraId="045C77B0" w14:textId="0805E8E3" w:rsidR="00B76912" w:rsidRPr="00B76912" w:rsidRDefault="00B76912" w:rsidP="00B76912">
      <w:pPr>
        <w:pStyle w:val="Heading4"/>
      </w:pPr>
      <w:r>
        <w:t xml:space="preserve">3] Mainstream – means that if the </w:t>
      </w:r>
      <w:proofErr w:type="spellStart"/>
      <w:r>
        <w:t>aff</w:t>
      </w:r>
      <w:proofErr w:type="spellEnd"/>
      <w:r>
        <w:t xml:space="preserve"> is popular you should vote neg – that was CX</w:t>
      </w:r>
    </w:p>
    <w:p w14:paraId="7FE4AF4C" w14:textId="4811649B" w:rsidR="003D55BA" w:rsidRDefault="00B76912" w:rsidP="003D55BA">
      <w:pPr>
        <w:pStyle w:val="Heading2"/>
      </w:pPr>
      <w:r>
        <w:lastRenderedPageBreak/>
        <w:t>3</w:t>
      </w:r>
      <w:r w:rsidR="003D55BA">
        <w:t>.</w:t>
      </w:r>
    </w:p>
    <w:p w14:paraId="53FC3E7B" w14:textId="77777777" w:rsidR="003D55BA" w:rsidRPr="00F95F09" w:rsidRDefault="003D55BA" w:rsidP="003D55BA">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0EF5D798" w14:textId="77777777" w:rsidR="003D55BA" w:rsidRPr="00F95F09" w:rsidRDefault="003D55BA" w:rsidP="003D55BA">
      <w:r w:rsidRPr="00F95F09">
        <w:rPr>
          <w:rStyle w:val="Style13ptBold"/>
        </w:rPr>
        <w:t>Elliott </w:t>
      </w:r>
      <w:r>
        <w:rPr>
          <w:rStyle w:val="Style13ptBold"/>
        </w:rPr>
        <w:t>9-16</w:t>
      </w:r>
      <w:r w:rsidRPr="00F95F09">
        <w:t> (</w:t>
      </w:r>
      <w:r w:rsidRPr="00777AD3">
        <w:t xml:space="preserve">Philip Elliott is a Washington Correspondent for TIME. Before joining TIME in early 2015, he spent almost a decade at The Associated Press, where he covered politics, campaign finance, </w:t>
      </w:r>
      <w:proofErr w:type="gramStart"/>
      <w:r w:rsidRPr="00777AD3">
        <w:t>education</w:t>
      </w:r>
      <w:proofErr w:type="gramEnd"/>
      <w:r w:rsidRPr="00777AD3">
        <w:t xml:space="preserve">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085C8CB5" w14:textId="77777777" w:rsidR="003D55BA" w:rsidRPr="007C3FA5" w:rsidRDefault="003D55BA" w:rsidP="003D55BA">
      <w:pPr>
        <w:rPr>
          <w:u w:val="single"/>
        </w:rPr>
      </w:pPr>
      <w:r w:rsidRPr="005975D9">
        <w:rPr>
          <w:u w:val="single"/>
        </w:rPr>
        <w:t xml:space="preserve">House </w:t>
      </w:r>
      <w:r w:rsidRPr="007C3FA5">
        <w:rPr>
          <w:highlight w:val="green"/>
          <w:u w:val="single"/>
        </w:rPr>
        <w:t>Dem</w:t>
      </w:r>
      <w:r w:rsidRPr="005975D9">
        <w:rPr>
          <w:u w:val="single"/>
        </w:rPr>
        <w:t>ocrat</w:t>
      </w:r>
      <w:r w:rsidRPr="007C3FA5">
        <w:rPr>
          <w:highlight w:val="green"/>
          <w:u w:val="single"/>
        </w:rPr>
        <w:t>s</w:t>
      </w:r>
      <w:r w:rsidRPr="005975D9">
        <w:rPr>
          <w:u w:val="single"/>
        </w:rPr>
        <w:t xml:space="preserve"> yesterday </w:t>
      </w:r>
      <w:r w:rsidRPr="007C3FA5">
        <w:rPr>
          <w:highlight w:val="green"/>
          <w:u w:val="single"/>
        </w:rPr>
        <w:t>finished penning</w:t>
      </w:r>
      <w:r w:rsidRPr="005975D9">
        <w:rPr>
          <w:u w:val="single"/>
        </w:rPr>
        <w:t xml:space="preserve"> a 2,600-page </w:t>
      </w:r>
      <w:r w:rsidRPr="007C3FA5">
        <w:rPr>
          <w:highlight w:val="green"/>
          <w:u w:val="single"/>
        </w:rPr>
        <w:t xml:space="preserve">bill that </w:t>
      </w:r>
      <w:r w:rsidRPr="007C3FA5">
        <w:rPr>
          <w:b/>
          <w:bCs/>
          <w:highlight w:val="green"/>
          <w:u w:val="single"/>
        </w:rPr>
        <w:t>finally outlines the specifics</w:t>
      </w:r>
      <w:r w:rsidRPr="005975D9">
        <w:rPr>
          <w:u w:val="single"/>
        </w:rPr>
        <w:t xml:space="preserve"> of their </w:t>
      </w:r>
      <w:r w:rsidRPr="004D57C2">
        <w:rPr>
          <w:u w:val="single"/>
        </w:rPr>
        <w:t>ambitious</w:t>
      </w:r>
      <w:r w:rsidRPr="005975D9">
        <w:rPr>
          <w:u w:val="single"/>
        </w:rPr>
        <w:t xml:space="preserve"> “soft” infrastructure plan that won’t attract a single Republican vote</w:t>
      </w:r>
      <w:r w:rsidRPr="007C3FA5">
        <w:rPr>
          <w:sz w:val="14"/>
        </w:rPr>
        <w:t xml:space="preserve">. But no one was really rushing to Schneider’s for bottles of bubbly. For a party ready to spend $3.5 trillion to fund its social policy agenda, there were plenty of glum faces on Capitol Hill. </w:t>
      </w:r>
      <w:r w:rsidRPr="007C3FA5">
        <w:rPr>
          <w:sz w:val="14"/>
          <w:szCs w:val="16"/>
        </w:rPr>
        <w:t xml:space="preserve">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r w:rsidRPr="007C3FA5">
        <w:rPr>
          <w:sz w:val="14"/>
        </w:rPr>
        <w:t xml:space="preserve">Put another way? </w:t>
      </w:r>
      <w:r w:rsidRPr="007C3FA5">
        <w:rPr>
          <w:highlight w:val="green"/>
          <w:u w:val="single"/>
        </w:rPr>
        <w:t xml:space="preserve">Brace </w:t>
      </w:r>
      <w:r w:rsidRPr="007C3FA5">
        <w:rPr>
          <w:b/>
          <w:bCs/>
          <w:highlight w:val="green"/>
          <w:u w:val="single"/>
        </w:rPr>
        <w:t>for some nasty politics</w:t>
      </w:r>
      <w:r w:rsidRPr="005975D9">
        <w:rPr>
          <w:u w:val="single"/>
        </w:rPr>
        <w:t xml:space="preserve"> over the next two weeks as House Speaker Nancy Pelosi tries to get this bill to a vote before the budget year ends on Sept. 30. And those 2,600 pages had better be recyclable.</w:t>
      </w:r>
      <w:r w:rsidRPr="007C3FA5">
        <w:rPr>
          <w:sz w:val="14"/>
        </w:rPr>
        <w:t xml:space="preserve"> </w:t>
      </w:r>
      <w:r w:rsidRPr="007C3FA5">
        <w:rPr>
          <w:highlight w:val="green"/>
          <w:u w:val="single"/>
        </w:rPr>
        <w:t xml:space="preserve">Democrats can </w:t>
      </w:r>
      <w:r w:rsidRPr="007C3FA5">
        <w:rPr>
          <w:b/>
          <w:bCs/>
          <w:highlight w:val="green"/>
          <w:u w:val="single"/>
        </w:rPr>
        <w:t>only afford three defectors</w:t>
      </w:r>
      <w:r w:rsidRPr="005975D9">
        <w:rPr>
          <w:u w:val="single"/>
        </w:rPr>
        <w:t xml:space="preserve"> if they want to usher this bill into law, </w:t>
      </w:r>
      <w:r w:rsidRPr="007C3FA5">
        <w:rPr>
          <w:b/>
          <w:bCs/>
          <w:highlight w:val="green"/>
          <w:u w:val="single"/>
          <w:bdr w:val="single" w:sz="12" w:space="0" w:color="auto"/>
        </w:rPr>
        <w:t>and they’re perilously close to failure</w:t>
      </w:r>
      <w:r w:rsidRPr="007C3FA5">
        <w:rPr>
          <w:sz w:val="14"/>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r w:rsidRPr="007C3FA5">
        <w:rPr>
          <w:sz w:val="14"/>
          <w:szCs w:val="16"/>
        </w:rPr>
        <w:t xml:space="preserve">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r w:rsidRPr="007C3FA5">
        <w:rPr>
          <w:sz w:val="14"/>
        </w:rPr>
        <w:t xml:space="preserve">All of this, of course, </w:t>
      </w:r>
      <w:r w:rsidRPr="0032137F">
        <w:rPr>
          <w:u w:val="single"/>
        </w:rPr>
        <w:t xml:space="preserve">comes as President Joe </w:t>
      </w:r>
      <w:r w:rsidRPr="007C3FA5">
        <w:rPr>
          <w:highlight w:val="green"/>
          <w:u w:val="single"/>
        </w:rPr>
        <w:t>Biden and</w:t>
      </w:r>
      <w:r w:rsidRPr="0032137F">
        <w:rPr>
          <w:u w:val="single"/>
        </w:rPr>
        <w:t xml:space="preserve"> his top </w:t>
      </w:r>
      <w:r w:rsidRPr="007C3FA5">
        <w:rPr>
          <w:highlight w:val="green"/>
          <w:u w:val="single"/>
        </w:rPr>
        <w:t>aides</w:t>
      </w:r>
      <w:r w:rsidRPr="0032137F">
        <w:rPr>
          <w:u w:val="single"/>
        </w:rPr>
        <w:t xml:space="preserve"> in the White House </w:t>
      </w:r>
      <w:r w:rsidRPr="007C3FA5">
        <w:rPr>
          <w:highlight w:val="green"/>
          <w:u w:val="single"/>
        </w:rPr>
        <w:t>have been trying to get</w:t>
      </w:r>
      <w:r w:rsidRPr="0032137F">
        <w:rPr>
          <w:u w:val="single"/>
        </w:rPr>
        <w:t xml:space="preserve"> Senate </w:t>
      </w:r>
      <w:r w:rsidRPr="007C3FA5">
        <w:rPr>
          <w:b/>
          <w:bCs/>
          <w:highlight w:val="green"/>
          <w:u w:val="single"/>
        </w:rPr>
        <w:t>centrists onboard</w:t>
      </w:r>
      <w:r w:rsidRPr="0032137F">
        <w:rPr>
          <w:u w:val="single"/>
        </w:rPr>
        <w:t xml:space="preserve">. Just yesterday, he </w:t>
      </w:r>
      <w:r w:rsidRPr="007C3FA5">
        <w:rPr>
          <w:b/>
          <w:bCs/>
          <w:highlight w:val="green"/>
          <w:u w:val="single"/>
          <w:bdr w:val="single" w:sz="12" w:space="0" w:color="auto"/>
        </w:rPr>
        <w:t>met separately with</w:t>
      </w:r>
      <w:r w:rsidRPr="007C3FA5">
        <w:rPr>
          <w:b/>
          <w:bCs/>
          <w:u w:val="single"/>
          <w:bdr w:val="single" w:sz="12" w:space="0" w:color="auto"/>
        </w:rPr>
        <w:t xml:space="preserve"> Sens. Kyrsten </w:t>
      </w:r>
      <w:r w:rsidRPr="007C3FA5">
        <w:rPr>
          <w:b/>
          <w:bCs/>
          <w:highlight w:val="green"/>
          <w:u w:val="single"/>
          <w:bdr w:val="single" w:sz="12" w:space="0" w:color="auto"/>
        </w:rPr>
        <w:t>Sinema and</w:t>
      </w:r>
      <w:r w:rsidRPr="007C3FA5">
        <w:rPr>
          <w:b/>
          <w:bCs/>
          <w:u w:val="single"/>
          <w:bdr w:val="single" w:sz="12" w:space="0" w:color="auto"/>
        </w:rPr>
        <w:t xml:space="preserve"> Joe </w:t>
      </w:r>
      <w:r w:rsidRPr="007C3FA5">
        <w:rPr>
          <w:b/>
          <w:bCs/>
          <w:highlight w:val="green"/>
          <w:u w:val="single"/>
          <w:bdr w:val="single" w:sz="12" w:space="0" w:color="auto"/>
        </w:rPr>
        <w:t>Manchin</w:t>
      </w:r>
      <w:r w:rsidRPr="007C3FA5">
        <w:rPr>
          <w:sz w:val="14"/>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7C3FA5">
        <w:rPr>
          <w:highlight w:val="green"/>
          <w:u w:val="single"/>
        </w:rPr>
        <w:t>any shenanigans</w:t>
      </w:r>
      <w:r w:rsidRPr="0032137F">
        <w:rPr>
          <w:u w:val="single"/>
        </w:rPr>
        <w:t xml:space="preserve"> from those two independent thinkers </w:t>
      </w:r>
      <w:r w:rsidRPr="007C3FA5">
        <w:rPr>
          <w:highlight w:val="green"/>
          <w:u w:val="single"/>
        </w:rPr>
        <w:t>scrambles the whole package.</w:t>
      </w:r>
      <w:r>
        <w:rPr>
          <w:u w:val="single"/>
        </w:rPr>
        <w:t xml:space="preserve"> </w:t>
      </w:r>
      <w:r w:rsidRPr="007C3FA5">
        <w:rPr>
          <w:sz w:val="14"/>
          <w:szCs w:val="1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w:t>
      </w:r>
      <w:proofErr w:type="gramStart"/>
      <w:r w:rsidRPr="007C3FA5">
        <w:rPr>
          <w:sz w:val="14"/>
          <w:szCs w:val="16"/>
        </w:rPr>
        <w:t>pretty grim</w:t>
      </w:r>
      <w:proofErr w:type="gramEnd"/>
      <w:r w:rsidRPr="007C3FA5">
        <w:rPr>
          <w:sz w:val="14"/>
          <w:szCs w:val="16"/>
        </w:rPr>
        <w:t xml:space="preserve"> for legislation in town these days, despite Democrats controlling the House, the Senate and the White House. </w:t>
      </w:r>
      <w:r w:rsidRPr="007C3FA5">
        <w:rPr>
          <w:highlight w:val="green"/>
          <w:u w:val="single"/>
        </w:rPr>
        <w:t xml:space="preserve">Their margin for error </w:t>
      </w:r>
      <w:r w:rsidRPr="007C3FA5">
        <w:rPr>
          <w:b/>
          <w:bCs/>
          <w:highlight w:val="green"/>
          <w:u w:val="single"/>
        </w:rPr>
        <w:t>is literally zero</w:t>
      </w:r>
      <w:r w:rsidRPr="007C3FA5">
        <w:rPr>
          <w:sz w:val="14"/>
          <w:szCs w:val="16"/>
        </w:rPr>
        <w:t xml:space="preserve">, and so hiccups from a half-dozen centrists can forewarn a doomed agenda. </w:t>
      </w:r>
      <w:r w:rsidRPr="0032137F">
        <w:rPr>
          <w:u w:val="single"/>
        </w:rPr>
        <w:t xml:space="preserve">So far, </w:t>
      </w:r>
      <w:r w:rsidRPr="007C3FA5">
        <w:rPr>
          <w:highlight w:val="green"/>
          <w:u w:val="single"/>
        </w:rPr>
        <w:t>Pelosi has been a master of holding the line on crucial votes and</w:t>
      </w:r>
      <w:r w:rsidRPr="0032137F">
        <w:rPr>
          <w:u w:val="single"/>
        </w:rPr>
        <w:t xml:space="preserve"> has managed </w:t>
      </w:r>
      <w:r w:rsidRPr="007C3FA5">
        <w:rPr>
          <w:highlight w:val="green"/>
          <w:u w:val="single"/>
        </w:rPr>
        <w:t>to maneuver her team to victories</w:t>
      </w:r>
      <w:r w:rsidRPr="007C3FA5">
        <w:rPr>
          <w:sz w:val="14"/>
        </w:rPr>
        <w:t xml:space="preserve">, including on an earlier pandemic relief package that passed with only Democratic votes. Now she’s trying again, </w:t>
      </w:r>
      <w:r w:rsidRPr="007C3FA5">
        <w:rPr>
          <w:highlight w:val="green"/>
          <w:u w:val="single"/>
        </w:rPr>
        <w:t>but the clock is ticking</w:t>
      </w:r>
      <w:r w:rsidRPr="0032137F">
        <w:rPr>
          <w:u w:val="single"/>
        </w:rPr>
        <w:t>, and $3.5 trillion is an eye-popping sum of money that rivals the spending the United States unleashed to close out World War II.</w:t>
      </w:r>
      <w:r>
        <w:rPr>
          <w:u w:val="single"/>
        </w:rPr>
        <w:t xml:space="preserve"> </w:t>
      </w:r>
    </w:p>
    <w:p w14:paraId="618EAEDA" w14:textId="77777777" w:rsidR="003D55BA" w:rsidRDefault="003D55BA" w:rsidP="003D55BA">
      <w:pPr>
        <w:pStyle w:val="Heading4"/>
      </w:pPr>
      <w:r>
        <w:t xml:space="preserve">Attacks on Pharmaceutical Profits triggers </w:t>
      </w:r>
      <w:r>
        <w:rPr>
          <w:u w:val="single"/>
        </w:rPr>
        <w:t>Mod Dem Backlash</w:t>
      </w:r>
      <w:r>
        <w:t xml:space="preserve"> – it disrupts unity. </w:t>
      </w:r>
    </w:p>
    <w:p w14:paraId="39D6DCC1" w14:textId="77777777" w:rsidR="003D55BA" w:rsidRPr="00521A85" w:rsidRDefault="003D55BA" w:rsidP="003D55BA">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0"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02DF9FC0" w14:textId="77777777" w:rsidR="003D55BA" w:rsidRDefault="003D55BA" w:rsidP="003D55BA">
      <w:pPr>
        <w:rPr>
          <w:u w:val="single"/>
        </w:rPr>
      </w:pPr>
      <w:r w:rsidRPr="00521A85">
        <w:rPr>
          <w:sz w:val="16"/>
        </w:rPr>
        <w:lastRenderedPageBreak/>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t>
      </w:r>
      <w:proofErr w:type="gramStart"/>
      <w:r w:rsidRPr="00521A85">
        <w:rPr>
          <w:sz w:val="16"/>
        </w:rPr>
        <w:t>would</w:t>
      </w:r>
      <w:proofErr w:type="gramEnd"/>
      <w:r w:rsidRPr="00521A85">
        <w:rPr>
          <w:sz w:val="16"/>
        </w:rPr>
        <w:t xml:space="preserve"> scuttle it as the Democrats can’t afford to lose a single Senator. </w:t>
      </w:r>
      <w:proofErr w:type="gramStart"/>
      <w:r w:rsidRPr="00521A85">
        <w:rPr>
          <w:sz w:val="16"/>
        </w:rPr>
        <w:t>And,</w:t>
      </w:r>
      <w:proofErr w:type="gramEnd"/>
      <w:r w:rsidRPr="00521A85">
        <w:rPr>
          <w:sz w:val="16"/>
        </w:rPr>
        <w:t xml:space="preserve">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7C3FA5">
        <w:rPr>
          <w:b/>
          <w:sz w:val="26"/>
          <w:highlight w:val="green"/>
          <w:u w:val="single"/>
        </w:rPr>
        <w:t>several key centrist Democrats</w:t>
      </w:r>
      <w:r w:rsidRPr="007C3FA5">
        <w:rPr>
          <w:sz w:val="16"/>
          <w:highlight w:val="green"/>
        </w:rPr>
        <w:t xml:space="preserve"> </w:t>
      </w:r>
      <w:r w:rsidRPr="00521A85">
        <w:rPr>
          <w:sz w:val="16"/>
        </w:rPr>
        <w:t xml:space="preserve">in both the House and Senate appear to be </w:t>
      </w:r>
      <w:r w:rsidRPr="007C3FA5">
        <w:rPr>
          <w:b/>
          <w:sz w:val="26"/>
          <w:highlight w:val="green"/>
          <w:u w:val="single"/>
        </w:rPr>
        <w:t>uncomfortable</w:t>
      </w:r>
      <w:r w:rsidRPr="007C3FA5">
        <w:rPr>
          <w:sz w:val="16"/>
          <w:highlight w:val="green"/>
        </w:rPr>
        <w:t xml:space="preserve"> </w:t>
      </w:r>
      <w:r w:rsidRPr="007C3FA5">
        <w:rPr>
          <w:b/>
          <w:sz w:val="26"/>
          <w:highlight w:val="green"/>
          <w:u w:val="single"/>
        </w:rPr>
        <w:t>with</w:t>
      </w:r>
      <w:r w:rsidRPr="007C3FA5">
        <w:rPr>
          <w:sz w:val="16"/>
          <w:highlight w:val="green"/>
        </w:rPr>
        <w:t xml:space="preserve"> </w:t>
      </w:r>
      <w:proofErr w:type="gramStart"/>
      <w:r w:rsidRPr="00521A85">
        <w:rPr>
          <w:sz w:val="16"/>
        </w:rPr>
        <w:t>particular aspects</w:t>
      </w:r>
      <w:proofErr w:type="gramEnd"/>
      <w:r w:rsidRPr="00521A85">
        <w:rPr>
          <w:sz w:val="16"/>
        </w:rPr>
        <w:t xml:space="preserve"> of the budget reconciliation bill, including a potential deal-breaker, namely the potential </w:t>
      </w:r>
      <w:r w:rsidRPr="007C3FA5">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w:t>
      </w:r>
      <w:proofErr w:type="gramStart"/>
      <w:r w:rsidRPr="00521A85">
        <w:rPr>
          <w:sz w:val="16"/>
        </w:rPr>
        <w:t>And,</w:t>
      </w:r>
      <w:proofErr w:type="gramEnd"/>
      <w:r w:rsidRPr="00521A85">
        <w:rPr>
          <w:sz w:val="16"/>
        </w:rPr>
        <w:t xml:space="preserve"> a new report from the CBO reinforces the message that drug pricing legislation under consideration in Congress could lead to fewer new drugs being developed and launched. </w:t>
      </w:r>
      <w:r w:rsidRPr="007C3FA5">
        <w:rPr>
          <w:b/>
          <w:sz w:val="26"/>
          <w:highlight w:val="green"/>
          <w:u w:val="single"/>
        </w:rPr>
        <w:t>Intense lobbying efforts from biopharmaceutical industry groups</w:t>
      </w:r>
      <w:r w:rsidRPr="007C3FA5">
        <w:rPr>
          <w:sz w:val="16"/>
          <w:highlight w:val="green"/>
        </w:rPr>
        <w:t xml:space="preserve"> </w:t>
      </w:r>
      <w:r w:rsidRPr="007C3FA5">
        <w:rPr>
          <w:b/>
          <w:sz w:val="26"/>
          <w:highlight w:val="green"/>
          <w:u w:val="single"/>
          <w:bdr w:val="single" w:sz="12" w:space="0" w:color="auto"/>
        </w:rPr>
        <w:t>are underway</w:t>
      </w:r>
      <w:r w:rsidRPr="00521A85">
        <w:rPr>
          <w:sz w:val="16"/>
        </w:rPr>
        <w:t xml:space="preserve">, </w:t>
      </w:r>
      <w:r w:rsidRPr="007C3FA5">
        <w:rPr>
          <w:b/>
          <w:sz w:val="26"/>
          <w:highlight w:val="green"/>
          <w:u w:val="single"/>
        </w:rPr>
        <w:t>warning of</w:t>
      </w:r>
      <w:r w:rsidRPr="007C3FA5">
        <w:rPr>
          <w:sz w:val="16"/>
          <w:highlight w:val="green"/>
        </w:rPr>
        <w:t xml:space="preserve"> </w:t>
      </w:r>
      <w:r w:rsidRPr="00521A85">
        <w:rPr>
          <w:sz w:val="16"/>
        </w:rPr>
        <w:t xml:space="preserve">what they deem are </w:t>
      </w:r>
      <w:r w:rsidRPr="007C3FA5">
        <w:rPr>
          <w:b/>
          <w:sz w:val="26"/>
          <w:highlight w:val="green"/>
          <w:u w:val="single"/>
        </w:rPr>
        <w:t>harms from price controls in</w:t>
      </w:r>
      <w:r w:rsidRPr="007C3FA5">
        <w:rPr>
          <w:sz w:val="16"/>
          <w:highlight w:val="green"/>
        </w:rPr>
        <w:t xml:space="preserve"> </w:t>
      </w:r>
      <w:r w:rsidRPr="00521A85">
        <w:rPr>
          <w:sz w:val="16"/>
        </w:rPr>
        <w:t xml:space="preserve">the form of diminished patient </w:t>
      </w:r>
      <w:r w:rsidRPr="007C3FA5">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7C3FA5">
        <w:rPr>
          <w:b/>
          <w:sz w:val="26"/>
          <w:highlight w:val="green"/>
          <w:u w:val="single"/>
        </w:rPr>
        <w:t>This</w:t>
      </w:r>
      <w:r w:rsidRPr="007C3FA5">
        <w:rPr>
          <w:highlight w:val="green"/>
          <w:u w:val="single"/>
        </w:rPr>
        <w:t xml:space="preserve"> </w:t>
      </w:r>
      <w:r w:rsidRPr="00521A85">
        <w:rPr>
          <w:u w:val="single"/>
        </w:rPr>
        <w:t xml:space="preserve">won’t sway most </w:t>
      </w:r>
      <w:proofErr w:type="gramStart"/>
      <w:r w:rsidRPr="00521A85">
        <w:rPr>
          <w:u w:val="single"/>
        </w:rPr>
        <w:t>Democrats, but</w:t>
      </w:r>
      <w:proofErr w:type="gramEnd"/>
      <w:r w:rsidRPr="00521A85">
        <w:rPr>
          <w:u w:val="single"/>
        </w:rPr>
        <w:t xml:space="preserve"> has been a traditional talking point in the Republican Party for decades, and </w:t>
      </w:r>
      <w:r w:rsidRPr="007C3FA5">
        <w:rPr>
          <w:b/>
          <w:sz w:val="26"/>
          <w:highlight w:val="green"/>
          <w:u w:val="single"/>
        </w:rPr>
        <w:t xml:space="preserve">may convince </w:t>
      </w:r>
      <w:r w:rsidRPr="007C3FA5">
        <w:rPr>
          <w:b/>
          <w:sz w:val="26"/>
          <w:highlight w:val="green"/>
          <w:u w:val="single"/>
          <w:bdr w:val="single" w:sz="12" w:space="0" w:color="auto"/>
        </w:rPr>
        <w:t>some centrist Democrats</w:t>
      </w:r>
      <w:r w:rsidRPr="007C3FA5">
        <w:rPr>
          <w:b/>
          <w:sz w:val="26"/>
          <w:highlight w:val="green"/>
          <w:u w:val="single"/>
        </w:rPr>
        <w:t xml:space="preserve"> to withdraw backing</w:t>
      </w:r>
      <w:r w:rsidRPr="007C3FA5">
        <w:rPr>
          <w:highlight w:val="green"/>
          <w:u w:val="single"/>
        </w:rPr>
        <w:t xml:space="preserve"> </w:t>
      </w:r>
      <w:r w:rsidRPr="00521A85">
        <w:rPr>
          <w:u w:val="single"/>
        </w:rPr>
        <w:t xml:space="preserve">of provisions </w:t>
      </w:r>
      <w:r w:rsidRPr="007C3FA5">
        <w:rPr>
          <w:b/>
          <w:sz w:val="26"/>
          <w:highlight w:val="green"/>
          <w:u w:val="single"/>
        </w:rPr>
        <w:t>that</w:t>
      </w:r>
      <w:r w:rsidRPr="007C3FA5">
        <w:rPr>
          <w:highlight w:val="green"/>
          <w:u w:val="single"/>
        </w:rPr>
        <w:t xml:space="preserve"> </w:t>
      </w:r>
      <w:r w:rsidRPr="00521A85">
        <w:rPr>
          <w:u w:val="single"/>
        </w:rPr>
        <w:t xml:space="preserve">in their eyes </w:t>
      </w:r>
      <w:r w:rsidRPr="007C3FA5">
        <w:rPr>
          <w:b/>
          <w:sz w:val="26"/>
          <w:highlight w:val="green"/>
          <w:u w:val="single"/>
        </w:rPr>
        <w:t>stymie pharmaceutical innovation.</w:t>
      </w:r>
      <w:r w:rsidRPr="007C3FA5">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7C3FA5">
        <w:rPr>
          <w:b/>
          <w:sz w:val="26"/>
          <w:highlight w:val="green"/>
          <w:u w:val="single"/>
        </w:rPr>
        <w:t>drug pricing reform</w:t>
      </w:r>
      <w:r w:rsidRPr="007C3FA5">
        <w:rPr>
          <w:highlight w:val="green"/>
          <w:u w:val="single"/>
        </w:rPr>
        <w:t xml:space="preserve"> </w:t>
      </w:r>
      <w:r w:rsidRPr="007C3FA5">
        <w:rPr>
          <w:b/>
          <w:sz w:val="26"/>
          <w:highlight w:val="green"/>
          <w:u w:val="single"/>
          <w:bdr w:val="single" w:sz="12" w:space="0" w:color="auto"/>
        </w:rPr>
        <w:t>encounter challenges</w:t>
      </w:r>
      <w:r w:rsidRPr="007C3FA5">
        <w:rPr>
          <w:highlight w:val="green"/>
          <w:u w:val="single"/>
        </w:rPr>
        <w:t xml:space="preserve"> </w:t>
      </w:r>
      <w:r w:rsidRPr="00521A85">
        <w:rPr>
          <w:u w:val="single"/>
        </w:rPr>
        <w:t>which may prevent impactful modifications from taking place.</w:t>
      </w:r>
    </w:p>
    <w:p w14:paraId="0267D8C8" w14:textId="77777777" w:rsidR="003D55BA" w:rsidRPr="00C53DA2" w:rsidRDefault="003D55BA" w:rsidP="003D55BA">
      <w:pPr>
        <w:pStyle w:val="Heading4"/>
      </w:pPr>
      <w:r>
        <w:t xml:space="preserve">Big Insulin aggressively lobbies Congress – immediate blowback from price-control policies. </w:t>
      </w:r>
    </w:p>
    <w:p w14:paraId="64F4125F" w14:textId="77777777" w:rsidR="003D55BA" w:rsidRDefault="003D55BA" w:rsidP="003D55BA">
      <w:r w:rsidRPr="000208C9">
        <w:rPr>
          <w:rStyle w:val="Style13ptBold"/>
        </w:rPr>
        <w:t>Lucas and Hancock 18</w:t>
      </w:r>
      <w:r>
        <w:t xml:space="preserve"> [ELIZABETH LUCAS (</w:t>
      </w:r>
      <w:r w:rsidRPr="00032C29">
        <w:t>Data Editor</w:t>
      </w:r>
      <w:r>
        <w:t xml:space="preserve"> at Kaiser Health News, </w:t>
      </w:r>
      <w:r w:rsidRPr="00032C29">
        <w:t>specializes in data analysis and reporting for the KHN enterprise team. She came from Investigative Reporters and Editors (IRE), where she spent four years training and supporting data journalists around the world as the NICAR Data Library director. Previously she worked as a data reporter on health and the environment for the Center for Public Integrity. She has a master’s degree from the Missouri School of Journalism</w:t>
      </w:r>
      <w:r>
        <w:t>) AND JAY HANCOCK (</w:t>
      </w:r>
      <w:r w:rsidRPr="002C161B">
        <w:t>Senior correspondent, Kaiser Health News</w:t>
      </w:r>
      <w:r>
        <w:t>). “</w:t>
      </w:r>
      <w:proofErr w:type="gramStart"/>
      <w:r>
        <w:t>How</w:t>
      </w:r>
      <w:proofErr w:type="gramEnd"/>
      <w:r>
        <w:t xml:space="preserve"> High Drug Prices and Big Lobbying Budgets Go Together for Big Pharma”. Fortune. April 26, 2018. Accessed 9/16/21. </w:t>
      </w:r>
      <w:hyperlink r:id="rId11" w:history="1">
        <w:r w:rsidRPr="00650060">
          <w:rPr>
            <w:rStyle w:val="Hyperlink"/>
          </w:rPr>
          <w:t>https://fortune.com/2018/04/26/drug-prices-diabetes-lobbying/</w:t>
        </w:r>
      </w:hyperlink>
      <w:r>
        <w:t xml:space="preserve"> //Xu]</w:t>
      </w:r>
    </w:p>
    <w:p w14:paraId="0271BCAE" w14:textId="77777777" w:rsidR="003D55BA" w:rsidRPr="007B15E3" w:rsidRDefault="003D55BA" w:rsidP="003D55BA">
      <w:pPr>
        <w:rPr>
          <w:rStyle w:val="Emphasis"/>
        </w:rPr>
      </w:pPr>
      <w:r w:rsidRPr="007B15E3">
        <w:rPr>
          <w:rStyle w:val="Emphasis"/>
        </w:rPr>
        <w:t xml:space="preserve">The outlook was grim for Novo Nordisk at the end of 2016. As pressure mounted over the </w:t>
      </w:r>
      <w:r w:rsidRPr="00930ADB">
        <w:rPr>
          <w:rStyle w:val="Emphasis"/>
          <w:highlight w:val="green"/>
        </w:rPr>
        <w:t>pharma</w:t>
      </w:r>
      <w:r w:rsidRPr="007B15E3">
        <w:rPr>
          <w:rStyle w:val="Emphasis"/>
        </w:rPr>
        <w:t>ceutical giant</w:t>
      </w:r>
      <w:r w:rsidRPr="00930ADB">
        <w:rPr>
          <w:rStyle w:val="Emphasis"/>
          <w:highlight w:val="green"/>
        </w:rPr>
        <w:t>’s</w:t>
      </w:r>
      <w:r w:rsidRPr="007B15E3">
        <w:rPr>
          <w:rStyle w:val="Emphasis"/>
        </w:rPr>
        <w:t xml:space="preserve"> rising </w:t>
      </w:r>
      <w:r w:rsidRPr="00930ADB">
        <w:rPr>
          <w:rStyle w:val="Emphasis"/>
          <w:highlight w:val="green"/>
        </w:rPr>
        <w:t>insulin</w:t>
      </w:r>
      <w:r w:rsidRPr="007B15E3">
        <w:rPr>
          <w:rStyle w:val="Emphasis"/>
        </w:rPr>
        <w:t xml:space="preserve"> prices, investors drove its stock down by a third, fearing that policymakers would cap price tags and hurt profits.</w:t>
      </w:r>
      <w:r>
        <w:rPr>
          <w:rStyle w:val="Emphasis"/>
        </w:rPr>
        <w:t xml:space="preserve"> </w:t>
      </w:r>
      <w:r w:rsidRPr="00E512F5">
        <w:rPr>
          <w:sz w:val="16"/>
        </w:rPr>
        <w:t xml:space="preserve">Then things got worse. A Massachusetts law firm sued the company and two other pharma companies on behalf of patients, claiming that high insulin prices of hundreds of dollars a month forced diabetics to starve themselves to minimize their blood sugar while skimping on doses. At least five states began investigating insulin makers and their business partners. </w:t>
      </w:r>
      <w:r w:rsidRPr="007B15E3">
        <w:rPr>
          <w:rStyle w:val="Emphasis"/>
        </w:rPr>
        <w:t xml:space="preserve">As scrutiny rose, Novo Nordisk </w:t>
      </w:r>
      <w:r w:rsidRPr="00930ADB">
        <w:rPr>
          <w:rStyle w:val="Emphasis"/>
          <w:highlight w:val="green"/>
        </w:rPr>
        <w:t>engaged in</w:t>
      </w:r>
      <w:r w:rsidRPr="007B15E3">
        <w:rPr>
          <w:rStyle w:val="Emphasis"/>
        </w:rPr>
        <w:t xml:space="preserve"> what analysts say is a time-honored response to public criticism. It aggressively ratcheted up </w:t>
      </w:r>
      <w:r w:rsidRPr="00930ADB">
        <w:rPr>
          <w:rStyle w:val="Emphasis"/>
          <w:highlight w:val="green"/>
        </w:rPr>
        <w:t xml:space="preserve">spending to spread </w:t>
      </w:r>
      <w:r w:rsidRPr="007B15E3">
        <w:rPr>
          <w:rStyle w:val="Emphasis"/>
        </w:rPr>
        <w:t xml:space="preserve">its </w:t>
      </w:r>
      <w:r w:rsidRPr="00930ADB">
        <w:rPr>
          <w:rStyle w:val="Emphasis"/>
          <w:highlight w:val="green"/>
        </w:rPr>
        <w:t>influence in Washington</w:t>
      </w:r>
      <w:r w:rsidRPr="007B15E3">
        <w:rPr>
          <w:rStyle w:val="Emphasis"/>
        </w:rPr>
        <w:t xml:space="preserve"> and to have a louder say in the debates over drug prices.</w:t>
      </w:r>
      <w:r>
        <w:rPr>
          <w:rStyle w:val="Emphasis"/>
        </w:rPr>
        <w:t xml:space="preserve"> </w:t>
      </w:r>
      <w:r w:rsidRPr="00E512F5">
        <w:rPr>
          <w:sz w:val="16"/>
        </w:rPr>
        <w:t xml:space="preserve">The drugmaker’s political action committee spent $405,000 on federal </w:t>
      </w:r>
      <w:r w:rsidRPr="00E512F5">
        <w:rPr>
          <w:sz w:val="16"/>
        </w:rPr>
        <w:lastRenderedPageBreak/>
        <w:t xml:space="preserve">campaign donations and other political outlays last year, more than in 2016 — an election year — and nearly double its allocation for 2015, data compiled by Kaiser Health News show. </w:t>
      </w:r>
      <w:r w:rsidRPr="007B15E3">
        <w:rPr>
          <w:rStyle w:val="Emphasis"/>
        </w:rPr>
        <w:t xml:space="preserve">Novo Nordisk also spent </w:t>
      </w:r>
      <w:r w:rsidRPr="00930ADB">
        <w:rPr>
          <w:rStyle w:val="Emphasis"/>
          <w:highlight w:val="green"/>
        </w:rPr>
        <w:t>$3.2 million lobbying Congress</w:t>
      </w:r>
      <w:r w:rsidRPr="007B15E3">
        <w:rPr>
          <w:rStyle w:val="Emphasis"/>
        </w:rPr>
        <w:t xml:space="preserve"> and federal agencies in 2017, its biggest-ever investment in directly influencing U.S. policymakers, according to the Center for Responsive Politics.</w:t>
      </w:r>
      <w:r>
        <w:rPr>
          <w:rStyle w:val="Emphasis"/>
        </w:rPr>
        <w:t xml:space="preserve"> </w:t>
      </w:r>
      <w:r w:rsidRPr="00E512F5">
        <w:rPr>
          <w:sz w:val="16"/>
        </w:rPr>
        <w:t xml:space="preserve">“We remain committed to being part of the discussion,” said Tricia Brooks, head of government relations and public affairs for Novo Nordisk. Brooks acknowledged scrutiny over insulin prices but said the company has many other issues to work on with policymakers. “I don’t want us to run away from it and hide or keep our head down and wait for it to roll over.” </w:t>
      </w:r>
      <w:r w:rsidRPr="007B15E3">
        <w:rPr>
          <w:rStyle w:val="Emphasis"/>
        </w:rPr>
        <w:t xml:space="preserve">Part of the lobbying surge included summoning more than </w:t>
      </w:r>
      <w:r w:rsidRPr="00930ADB">
        <w:rPr>
          <w:rStyle w:val="Emphasis"/>
          <w:highlight w:val="green"/>
        </w:rPr>
        <w:t>400</w:t>
      </w:r>
      <w:r w:rsidRPr="007B15E3">
        <w:rPr>
          <w:rStyle w:val="Emphasis"/>
        </w:rPr>
        <w:t xml:space="preserve"> Novo Nordisk </w:t>
      </w:r>
      <w:r w:rsidRPr="00930ADB">
        <w:rPr>
          <w:rStyle w:val="Emphasis"/>
          <w:highlight w:val="green"/>
        </w:rPr>
        <w:t>employees</w:t>
      </w:r>
      <w:r w:rsidRPr="007B15E3">
        <w:rPr>
          <w:rStyle w:val="Emphasis"/>
        </w:rPr>
        <w:t xml:space="preserve"> to </w:t>
      </w:r>
      <w:r w:rsidRPr="00930ADB">
        <w:rPr>
          <w:rStyle w:val="Emphasis"/>
          <w:highlight w:val="green"/>
        </w:rPr>
        <w:t>contact lawmakers</w:t>
      </w:r>
      <w:r w:rsidRPr="007B15E3">
        <w:rPr>
          <w:rStyle w:val="Emphasis"/>
        </w:rPr>
        <w:t xml:space="preserve"> and their staffs on Capitol Hill, “a huge increase from anything we’ve ever done before,” Brooks said.</w:t>
      </w:r>
      <w:r>
        <w:rPr>
          <w:rStyle w:val="Emphasis"/>
        </w:rPr>
        <w:t xml:space="preserve"> </w:t>
      </w:r>
      <w:r w:rsidRPr="00E512F5">
        <w:rPr>
          <w:sz w:val="16"/>
        </w:rPr>
        <w:t xml:space="preserve">Lobbying spending ramps up Taken together, the increases represent a “major corporate policy shift” for the company and appear to be a classic business response to growing political risk, said Kent Cooper, a former Federal Election Commission official who has tracked political money for decades. The pharma industry </w:t>
      </w:r>
      <w:proofErr w:type="gramStart"/>
      <w:r w:rsidRPr="00E512F5">
        <w:rPr>
          <w:sz w:val="16"/>
        </w:rPr>
        <w:t>as a whole has</w:t>
      </w:r>
      <w:proofErr w:type="gramEnd"/>
      <w:r w:rsidRPr="00E512F5">
        <w:rPr>
          <w:sz w:val="16"/>
        </w:rPr>
        <w:t xml:space="preserve"> behaved similarly, cranking up political contributions and lobbying. Meanwhile, despite much talk about change, Congress and the Trump administration have done little to control drug prices or threaten drug-company profits. Pharma businesses overall made political donations of $12.1 million last year, down from a $13.6 million election-year surge in 2016 but 9% higher than the haul for 2015, the last “off” year, according to the KHN analysis. Pharma industry lobbying expenses surpassed $171 million last year, the highest level since 2009, during negotiations over the Affordable Care Act, according to CRP. “It’s been hot in the health care arena for — how many years now?” said Steven Billet, who teaches lobbying and PAC management at George Washington University. “Anybody in this world now is sitting there thinking, ‘When I go back to the board next year, I’m going to ask for 15% more in my [lobbying and campaign finance] budget. Because this isn’t going away.’” Like most big corporations, Novo Nordisk runs a political action committee, or PAC, which solicits employee donations and gives the proceeds to political candidates’ campaigns. The company is Danish. Only workers who are U.S. citizens or permanent residents are allowed to support the PAC. </w:t>
      </w:r>
      <w:r w:rsidRPr="007B15E3">
        <w:rPr>
          <w:rStyle w:val="Emphasis"/>
        </w:rPr>
        <w:t xml:space="preserve">Like many PACs, Novo Nordisk spreads money to both parties, </w:t>
      </w:r>
      <w:r w:rsidRPr="00930ADB">
        <w:rPr>
          <w:rStyle w:val="Emphasis"/>
          <w:highlight w:val="green"/>
        </w:rPr>
        <w:t>concentrat</w:t>
      </w:r>
      <w:r w:rsidRPr="007B15E3">
        <w:rPr>
          <w:rStyle w:val="Emphasis"/>
        </w:rPr>
        <w:t xml:space="preserve">ing </w:t>
      </w:r>
      <w:r w:rsidRPr="00930ADB">
        <w:rPr>
          <w:rStyle w:val="Emphasis"/>
          <w:highlight w:val="green"/>
        </w:rPr>
        <w:t>on powerful committee members</w:t>
      </w:r>
      <w:r w:rsidRPr="007B15E3">
        <w:rPr>
          <w:rStyle w:val="Emphasis"/>
        </w:rPr>
        <w:t xml:space="preserve"> and other leaders. Since 2013 it has given $22,500 to House Speaker Paul Ryan, a Republican, </w:t>
      </w:r>
      <w:r w:rsidRPr="00930ADB">
        <w:rPr>
          <w:rStyle w:val="Emphasis"/>
          <w:highlight w:val="green"/>
        </w:rPr>
        <w:t>and</w:t>
      </w:r>
      <w:r w:rsidRPr="007B15E3">
        <w:rPr>
          <w:rStyle w:val="Emphasis"/>
        </w:rPr>
        <w:t xml:space="preserve"> $20,472 to South Carolina’s James </w:t>
      </w:r>
      <w:r w:rsidRPr="00930ADB">
        <w:rPr>
          <w:rStyle w:val="Emphasis"/>
          <w:highlight w:val="green"/>
        </w:rPr>
        <w:t>Clyburn</w:t>
      </w:r>
      <w:r w:rsidRPr="007B15E3">
        <w:rPr>
          <w:rStyle w:val="Emphasis"/>
        </w:rPr>
        <w:t xml:space="preserve">, </w:t>
      </w:r>
      <w:r w:rsidRPr="00930ADB">
        <w:rPr>
          <w:rStyle w:val="Emphasis"/>
          <w:highlight w:val="green"/>
        </w:rPr>
        <w:t>a</w:t>
      </w:r>
      <w:r w:rsidRPr="007B15E3">
        <w:rPr>
          <w:rStyle w:val="Emphasis"/>
        </w:rPr>
        <w:t xml:space="preserve"> member of the </w:t>
      </w:r>
      <w:r w:rsidRPr="00930ADB">
        <w:rPr>
          <w:rStyle w:val="Emphasis"/>
          <w:highlight w:val="green"/>
        </w:rPr>
        <w:t>Dem</w:t>
      </w:r>
      <w:r w:rsidRPr="007B15E3">
        <w:rPr>
          <w:rStyle w:val="Emphasis"/>
        </w:rPr>
        <w:t>ocratic House leadership.</w:t>
      </w:r>
      <w:r>
        <w:rPr>
          <w:rStyle w:val="Emphasis"/>
        </w:rPr>
        <w:t xml:space="preserve"> </w:t>
      </w:r>
      <w:r w:rsidRPr="00E512F5">
        <w:rPr>
          <w:sz w:val="16"/>
        </w:rPr>
        <w:t xml:space="preserve">Brooks gave the PAC $4,370 last year, the data show. Some employees gave as little as $20 or $30. Insulin: High prices and high stakes </w:t>
      </w:r>
      <w:proofErr w:type="gramStart"/>
      <w:r w:rsidRPr="007B15E3">
        <w:rPr>
          <w:rStyle w:val="Emphasis"/>
        </w:rPr>
        <w:t>The</w:t>
      </w:r>
      <w:proofErr w:type="gramEnd"/>
      <w:r w:rsidRPr="007B15E3">
        <w:rPr>
          <w:rStyle w:val="Emphasis"/>
        </w:rPr>
        <w:t xml:space="preserve"> firm’s </w:t>
      </w:r>
      <w:r w:rsidRPr="00930ADB">
        <w:rPr>
          <w:rStyle w:val="Emphasis"/>
          <w:highlight w:val="green"/>
        </w:rPr>
        <w:t>influence</w:t>
      </w:r>
      <w:r w:rsidRPr="007B15E3">
        <w:rPr>
          <w:rStyle w:val="Emphasis"/>
        </w:rPr>
        <w:t xml:space="preserve">-seeking has </w:t>
      </w:r>
      <w:r w:rsidRPr="00930ADB">
        <w:rPr>
          <w:rStyle w:val="Emphasis"/>
          <w:highlight w:val="green"/>
        </w:rPr>
        <w:t>grow</w:t>
      </w:r>
      <w:r w:rsidRPr="007B15E3">
        <w:rPr>
          <w:rStyle w:val="Emphasis"/>
        </w:rPr>
        <w:t xml:space="preserve">n </w:t>
      </w:r>
      <w:r w:rsidRPr="00930ADB">
        <w:rPr>
          <w:rStyle w:val="Emphasis"/>
          <w:highlight w:val="green"/>
        </w:rPr>
        <w:t>along</w:t>
      </w:r>
      <w:r w:rsidRPr="007B15E3">
        <w:rPr>
          <w:rStyle w:val="Emphasis"/>
        </w:rPr>
        <w:t xml:space="preserve"> with its </w:t>
      </w:r>
      <w:r w:rsidRPr="00930ADB">
        <w:rPr>
          <w:rStyle w:val="Emphasis"/>
          <w:highlight w:val="green"/>
        </w:rPr>
        <w:t>U.S. sales</w:t>
      </w:r>
      <w:r w:rsidRPr="007B15E3">
        <w:rPr>
          <w:rStyle w:val="Emphasis"/>
        </w:rPr>
        <w:t xml:space="preserve">, which went from hundreds of millions of dollars in the early 2000s to some $9 billion last year. Its biggest business is diabetes treatment, </w:t>
      </w:r>
      <w:r w:rsidRPr="00930ADB">
        <w:rPr>
          <w:rStyle w:val="Emphasis"/>
          <w:highlight w:val="green"/>
        </w:rPr>
        <w:t>including</w:t>
      </w:r>
      <w:r w:rsidRPr="007B15E3">
        <w:rPr>
          <w:rStyle w:val="Emphasis"/>
        </w:rPr>
        <w:t xml:space="preserve"> various types of </w:t>
      </w:r>
      <w:r w:rsidRPr="00930ADB">
        <w:rPr>
          <w:rStyle w:val="Emphasis"/>
          <w:highlight w:val="green"/>
        </w:rPr>
        <w:t>insulin</w:t>
      </w:r>
      <w:r w:rsidRPr="007B15E3">
        <w:rPr>
          <w:rStyle w:val="Emphasis"/>
        </w:rPr>
        <w:t xml:space="preserve"> whose list prices have more than doubled in recent years.</w:t>
      </w:r>
      <w:r>
        <w:rPr>
          <w:rStyle w:val="Emphasis"/>
        </w:rPr>
        <w:t xml:space="preserve"> </w:t>
      </w:r>
      <w:r w:rsidRPr="00E512F5">
        <w:rPr>
          <w:sz w:val="16"/>
        </w:rPr>
        <w:t xml:space="preserve">The wholesale list price for a vial of Novo Nordisk’s Levemir, a long-acting insulin, went from $144.80 in 2012 to $335.70 in January, when the price rose 4%, according to </w:t>
      </w:r>
      <w:proofErr w:type="spellStart"/>
      <w:r w:rsidRPr="00E512F5">
        <w:rPr>
          <w:sz w:val="16"/>
        </w:rPr>
        <w:t>Connecture</w:t>
      </w:r>
      <w:proofErr w:type="spellEnd"/>
      <w:r w:rsidRPr="00E512F5">
        <w:rPr>
          <w:sz w:val="16"/>
        </w:rPr>
        <w:t xml:space="preserve">, a research firm. Even Alex Azar, a former Eli Lilly executive who became Health and Human Services secretary in January, said in his confirmation hearing that “insulin prices are high, and they’re too high.” Along with Novo Nordisk and Sanofi, Lilly is one of the three big insulin makers under investigation by state attorneys general for price increases that the investigators believe are suspiciously similar in size and timing. All three companies reject suggestions that they coordinated price increases with competitors. Sanofi and Lilly both spent more last year on political donations and federal lobbying than Novo Nordisk. Lilly’s political spending was $548,100 for 2017, up 12 percent from 2015, the previous off-election year, the data show. Sanofi’s was $527,200, down from 2015. But potential insulin price limits threaten Novo Nordisk more than those companies because diabetes-related drugs account for an exceptionally big portion of its business, analysts said. </w:t>
      </w:r>
      <w:r w:rsidRPr="00930ADB">
        <w:rPr>
          <w:rStyle w:val="Emphasis"/>
          <w:highlight w:val="green"/>
        </w:rPr>
        <w:t>Several proposals under consideration</w:t>
      </w:r>
      <w:r w:rsidRPr="00E512F5">
        <w:rPr>
          <w:rStyle w:val="Emphasis"/>
        </w:rPr>
        <w:t xml:space="preserve"> by Congress </w:t>
      </w:r>
      <w:r w:rsidRPr="00930ADB">
        <w:rPr>
          <w:rStyle w:val="Emphasis"/>
          <w:highlight w:val="green"/>
        </w:rPr>
        <w:t xml:space="preserve">could lower </w:t>
      </w:r>
      <w:r w:rsidRPr="00E512F5">
        <w:rPr>
          <w:rStyle w:val="Emphasis"/>
        </w:rPr>
        <w:t xml:space="preserve">insulin </w:t>
      </w:r>
      <w:r w:rsidRPr="00930ADB">
        <w:rPr>
          <w:rStyle w:val="Emphasis"/>
          <w:highlight w:val="green"/>
        </w:rPr>
        <w:t>prices</w:t>
      </w:r>
      <w:r w:rsidRPr="00E512F5">
        <w:rPr>
          <w:rStyle w:val="Emphasis"/>
        </w:rPr>
        <w:t xml:space="preserve"> or limit future increases. </w:t>
      </w:r>
      <w:r w:rsidRPr="00E512F5">
        <w:rPr>
          <w:sz w:val="16"/>
        </w:rPr>
        <w:t xml:space="preserve">One would allow the Medicare program for seniors to negotiate prices for covered drugs, thus lowering the cost. Other proposals would make it easier for competing, “biosimilar” alternatives to break through the thicket of patents created by sellers of complex drugs such as insulin. Others would bring more transparency, requiring companies to publish and justify price increases. </w:t>
      </w:r>
      <w:r w:rsidRPr="00930ADB">
        <w:rPr>
          <w:rStyle w:val="Emphasis"/>
          <w:highlight w:val="green"/>
        </w:rPr>
        <w:t>None</w:t>
      </w:r>
      <w:r w:rsidRPr="00E512F5">
        <w:rPr>
          <w:rStyle w:val="Emphasis"/>
        </w:rPr>
        <w:t xml:space="preserve"> of the proposals has </w:t>
      </w:r>
      <w:r w:rsidRPr="00930ADB">
        <w:rPr>
          <w:rStyle w:val="Emphasis"/>
          <w:highlight w:val="green"/>
        </w:rPr>
        <w:t>made</w:t>
      </w:r>
      <w:r w:rsidRPr="00E512F5">
        <w:rPr>
          <w:rStyle w:val="Emphasis"/>
        </w:rPr>
        <w:t xml:space="preserve"> it </w:t>
      </w:r>
      <w:r w:rsidRPr="00930ADB">
        <w:rPr>
          <w:rStyle w:val="Emphasis"/>
          <w:highlight w:val="green"/>
        </w:rPr>
        <w:t>out of</w:t>
      </w:r>
      <w:r w:rsidRPr="00E512F5">
        <w:rPr>
          <w:rStyle w:val="Emphasis"/>
        </w:rPr>
        <w:t xml:space="preserve"> congressional </w:t>
      </w:r>
      <w:r w:rsidRPr="00930ADB">
        <w:rPr>
          <w:rStyle w:val="Emphasis"/>
          <w:highlight w:val="green"/>
        </w:rPr>
        <w:t>committees</w:t>
      </w:r>
      <w:r w:rsidRPr="00E512F5">
        <w:rPr>
          <w:rStyle w:val="Emphasis"/>
        </w:rPr>
        <w:t xml:space="preserve">. </w:t>
      </w:r>
      <w:r w:rsidRPr="00E512F5">
        <w:rPr>
          <w:sz w:val="16"/>
        </w:rPr>
        <w:t xml:space="preserve">In the face of inaction by Washington, Novo Nordisk’s stock has recovered much of the ground it lost in 2016. Profits rise List prices such as those tracked by </w:t>
      </w:r>
      <w:proofErr w:type="spellStart"/>
      <w:r w:rsidRPr="00E512F5">
        <w:rPr>
          <w:sz w:val="16"/>
        </w:rPr>
        <w:t>Connecture</w:t>
      </w:r>
      <w:proofErr w:type="spellEnd"/>
      <w:r w:rsidRPr="00E512F5">
        <w:rPr>
          <w:sz w:val="16"/>
        </w:rPr>
        <w:t xml:space="preserve"> don’t reflect what patients or their insurers ultimately pay, said Novo Nordisk spokesman Ken Inchausti. Growing discounts and rebates substantially reduced the reported list price, he said. Even including discounts, however, the company’s net profit margin for 2017 was 34%, its highest since at least 2000, when it was half that high.</w:t>
      </w:r>
      <w:r w:rsidRPr="00E512F5">
        <w:rPr>
          <w:rStyle w:val="Emphasis"/>
        </w:rPr>
        <w:t xml:space="preserve"> Offic</w:t>
      </w:r>
      <w:r w:rsidRPr="007B15E3">
        <w:rPr>
          <w:rStyle w:val="Emphasis"/>
        </w:rPr>
        <w:t xml:space="preserve">ial filings show Novo Nordisk </w:t>
      </w:r>
      <w:r w:rsidRPr="00930ADB">
        <w:rPr>
          <w:rStyle w:val="Emphasis"/>
          <w:highlight w:val="green"/>
        </w:rPr>
        <w:t>lobbyists</w:t>
      </w:r>
      <w:r w:rsidRPr="007B15E3">
        <w:rPr>
          <w:rStyle w:val="Emphasis"/>
        </w:rPr>
        <w:t xml:space="preserve"> have been </w:t>
      </w:r>
      <w:r w:rsidRPr="00930ADB">
        <w:rPr>
          <w:rStyle w:val="Emphasis"/>
          <w:highlight w:val="green"/>
        </w:rPr>
        <w:t>weigh</w:t>
      </w:r>
      <w:r w:rsidRPr="007B15E3">
        <w:rPr>
          <w:rStyle w:val="Emphasis"/>
        </w:rPr>
        <w:t xml:space="preserve">ing in </w:t>
      </w:r>
      <w:r w:rsidRPr="00930ADB">
        <w:rPr>
          <w:rStyle w:val="Emphasis"/>
          <w:highlight w:val="green"/>
        </w:rPr>
        <w:t>on</w:t>
      </w:r>
      <w:r w:rsidRPr="007B15E3">
        <w:rPr>
          <w:rStyle w:val="Emphasis"/>
        </w:rPr>
        <w:t xml:space="preserve"> numerous measures related to drug </w:t>
      </w:r>
      <w:r w:rsidRPr="00930ADB">
        <w:rPr>
          <w:rStyle w:val="Emphasis"/>
          <w:highlight w:val="green"/>
        </w:rPr>
        <w:t>prices</w:t>
      </w:r>
      <w:r w:rsidRPr="007B15E3">
        <w:rPr>
          <w:rStyle w:val="Emphasis"/>
        </w:rPr>
        <w:t xml:space="preserve">, </w:t>
      </w:r>
      <w:r w:rsidRPr="00E512F5">
        <w:rPr>
          <w:sz w:val="16"/>
        </w:rPr>
        <w:t xml:space="preserve">including proposals to import less expensive drugs from Canada. The company lobbies Washington on a wide range of issues including diabetes prevention, budget matters, chronic disease and making obesity an accepted medical disease that insurers will pay to prevent, Brooks said. </w:t>
      </w:r>
      <w:r w:rsidRPr="00E512F5">
        <w:rPr>
          <w:rStyle w:val="Emphasis"/>
        </w:rPr>
        <w:t xml:space="preserve">But last year’s </w:t>
      </w:r>
      <w:r w:rsidRPr="00930ADB">
        <w:rPr>
          <w:rStyle w:val="Emphasis"/>
          <w:highlight w:val="green"/>
        </w:rPr>
        <w:t>increase in campaign donations and lobbying</w:t>
      </w:r>
      <w:r w:rsidRPr="00E512F5">
        <w:rPr>
          <w:rStyle w:val="Emphasis"/>
        </w:rPr>
        <w:t xml:space="preserve"> seem like more than business as usual for Novo Nordisk, </w:t>
      </w:r>
      <w:r w:rsidRPr="00E512F5">
        <w:rPr>
          <w:sz w:val="16"/>
        </w:rPr>
        <w:t>said Billet, a former AT&amp;T lobbyist who directs GWU’s Legislative Affairs program. “I’m not surprised,” he said. “They’ve obviously had some issues recently.</w:t>
      </w:r>
      <w:r w:rsidRPr="00E512F5">
        <w:rPr>
          <w:rStyle w:val="Emphasis"/>
        </w:rPr>
        <w:t xml:space="preserve"> This </w:t>
      </w:r>
      <w:r w:rsidRPr="00930ADB">
        <w:rPr>
          <w:rStyle w:val="Emphasis"/>
          <w:highlight w:val="green"/>
        </w:rPr>
        <w:t>is</w:t>
      </w:r>
      <w:r w:rsidRPr="00E512F5">
        <w:rPr>
          <w:rStyle w:val="Emphasis"/>
        </w:rPr>
        <w:t xml:space="preserve"> maybe a </w:t>
      </w:r>
      <w:r w:rsidRPr="00930ADB">
        <w:rPr>
          <w:rStyle w:val="Emphasis"/>
          <w:highlight w:val="green"/>
        </w:rPr>
        <w:t>predictable</w:t>
      </w:r>
      <w:r w:rsidRPr="00E512F5">
        <w:rPr>
          <w:rStyle w:val="Emphasis"/>
        </w:rPr>
        <w:t xml:space="preserve"> enough </w:t>
      </w:r>
      <w:r w:rsidRPr="00930ADB">
        <w:rPr>
          <w:rStyle w:val="Emphasis"/>
          <w:highlight w:val="green"/>
        </w:rPr>
        <w:t>element in their strategy</w:t>
      </w:r>
      <w:r w:rsidRPr="00E512F5">
        <w:rPr>
          <w:rStyle w:val="Emphasis"/>
        </w:rPr>
        <w:t>.”</w:t>
      </w:r>
    </w:p>
    <w:p w14:paraId="4AD3CC88" w14:textId="77777777" w:rsidR="003D55BA" w:rsidRDefault="003D55BA" w:rsidP="003D55BA">
      <w:pPr>
        <w:pStyle w:val="Heading4"/>
      </w:pPr>
      <w:r>
        <w:lastRenderedPageBreak/>
        <w:t xml:space="preserve">Pharma backlash </w:t>
      </w:r>
      <w:r>
        <w:rPr>
          <w:u w:val="single"/>
        </w:rPr>
        <w:t>independently</w:t>
      </w:r>
      <w:r>
        <w:t xml:space="preserve"> turns Case.</w:t>
      </w:r>
    </w:p>
    <w:p w14:paraId="3A5A5E10" w14:textId="77777777" w:rsidR="003D55BA" w:rsidRPr="00071526" w:rsidRDefault="003D55BA" w:rsidP="003D55BA">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2"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37D771CA" w14:textId="77777777" w:rsidR="003D55BA" w:rsidRDefault="003D55BA" w:rsidP="003D55BA">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7C3FA5">
        <w:rPr>
          <w:b/>
          <w:sz w:val="26"/>
          <w:highlight w:val="green"/>
          <w:u w:val="single"/>
        </w:rPr>
        <w:t>outrage</w:t>
      </w:r>
      <w:r w:rsidRPr="007C3FA5">
        <w:rPr>
          <w:highlight w:val="green"/>
          <w:u w:val="single"/>
        </w:rPr>
        <w:t xml:space="preserve"> </w:t>
      </w:r>
      <w:r w:rsidRPr="007C3FA5">
        <w:rPr>
          <w:b/>
          <w:sz w:val="26"/>
          <w:highlight w:val="green"/>
          <w:u w:val="single"/>
        </w:rPr>
        <w:t>over</w:t>
      </w:r>
      <w:r w:rsidRPr="007C3FA5">
        <w:rPr>
          <w:highlight w:val="green"/>
          <w:u w:val="single"/>
        </w:rPr>
        <w:t xml:space="preserve"> </w:t>
      </w:r>
      <w:r w:rsidRPr="00053179">
        <w:rPr>
          <w:u w:val="single"/>
        </w:rPr>
        <w:t xml:space="preserve">drug prices, the fact that </w:t>
      </w:r>
      <w:r w:rsidRPr="007C3FA5">
        <w:rPr>
          <w:b/>
          <w:sz w:val="26"/>
          <w:highlight w:val="green"/>
          <w:u w:val="single"/>
        </w:rPr>
        <w:t>drugmakers</w:t>
      </w:r>
      <w:r w:rsidRPr="007C3FA5">
        <w:rPr>
          <w:highlight w:val="green"/>
          <w:u w:val="single"/>
        </w:rPr>
        <w:t xml:space="preserve"> </w:t>
      </w:r>
      <w:r w:rsidRPr="00053179">
        <w:rPr>
          <w:u w:val="single"/>
        </w:rPr>
        <w:t xml:space="preserve">gave most </w:t>
      </w:r>
      <w:r w:rsidRPr="007C3FA5">
        <w:rPr>
          <w:b/>
          <w:sz w:val="26"/>
          <w:highlight w:val="green"/>
          <w:u w:val="single"/>
        </w:rPr>
        <w:t>to</w:t>
      </w:r>
      <w:r w:rsidRPr="00053179">
        <w:rPr>
          <w:u w:val="single"/>
        </w:rPr>
        <w:t xml:space="preserve"> the </w:t>
      </w:r>
      <w:r w:rsidRPr="007C3FA5">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7C3FA5">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7C3FA5">
        <w:rPr>
          <w:b/>
          <w:sz w:val="26"/>
          <w:highlight w:val="green"/>
          <w:u w:val="single"/>
        </w:rPr>
        <w:t xml:space="preserve">Pharma will </w:t>
      </w:r>
      <w:r w:rsidRPr="007C3FA5">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7C3FA5">
        <w:rPr>
          <w:b/>
          <w:sz w:val="26"/>
          <w:highlight w:val="green"/>
          <w:u w:val="single"/>
        </w:rPr>
        <w:t>pharmaceutical industry</w:t>
      </w:r>
      <w:r w:rsidRPr="00053179">
        <w:rPr>
          <w:u w:val="single"/>
        </w:rPr>
        <w:t xml:space="preserve"> has </w:t>
      </w:r>
      <w:r w:rsidRPr="007C3FA5">
        <w:rPr>
          <w:b/>
          <w:sz w:val="26"/>
          <w:highlight w:val="green"/>
          <w:u w:val="single"/>
        </w:rPr>
        <w:t>spent</w:t>
      </w:r>
      <w:r w:rsidRPr="00053179">
        <w:rPr>
          <w:u w:val="single"/>
        </w:rPr>
        <w:t xml:space="preserve"> about $</w:t>
      </w:r>
      <w:r w:rsidRPr="007C3FA5">
        <w:rPr>
          <w:b/>
          <w:sz w:val="26"/>
          <w:highlight w:val="green"/>
          <w:u w:val="single"/>
        </w:rPr>
        <w:t>233 million per year</w:t>
      </w:r>
      <w:r w:rsidRPr="00053179">
        <w:rPr>
          <w:b/>
          <w:sz w:val="26"/>
          <w:u w:val="single"/>
        </w:rPr>
        <w:t xml:space="preserve"> </w:t>
      </w:r>
      <w:r w:rsidRPr="007C3FA5">
        <w:rPr>
          <w:b/>
          <w:sz w:val="26"/>
          <w:highlight w:val="green"/>
          <w:u w:val="single"/>
        </w:rPr>
        <w:t>on</w:t>
      </w:r>
      <w:r w:rsidRPr="00053179">
        <w:rPr>
          <w:b/>
          <w:sz w:val="26"/>
          <w:u w:val="single"/>
        </w:rPr>
        <w:t xml:space="preserve"> </w:t>
      </w:r>
      <w:r w:rsidRPr="007C3FA5">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w:t>
      </w:r>
      <w:r w:rsidRPr="00053179">
        <w:rPr>
          <w:sz w:val="16"/>
        </w:rPr>
        <w:lastRenderedPageBreak/>
        <w:t xml:space="preserve">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7C3FA5">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7C3FA5">
        <w:rPr>
          <w:b/>
          <w:sz w:val="26"/>
          <w:highlight w:val="green"/>
          <w:u w:val="single"/>
        </w:rPr>
        <w:t>prosecute</w:t>
      </w:r>
      <w:r w:rsidRPr="00053179">
        <w:rPr>
          <w:sz w:val="16"/>
        </w:rPr>
        <w:t xml:space="preserve"> them: “</w:t>
      </w:r>
      <w:r w:rsidRPr="007C3FA5">
        <w:rPr>
          <w:b/>
          <w:sz w:val="26"/>
          <w:highlight w:val="green"/>
          <w:u w:val="single"/>
        </w:rPr>
        <w:t>product-hopping</w:t>
      </w:r>
      <w:r w:rsidRPr="00053179">
        <w:rPr>
          <w:sz w:val="16"/>
        </w:rPr>
        <w:t>,” when drugmakers withdraw older versions of their drugs from the market to push patients toward newer, more expensive ones, and “</w:t>
      </w:r>
      <w:r w:rsidRPr="007C3FA5">
        <w:rPr>
          <w:b/>
          <w:sz w:val="26"/>
          <w:highlight w:val="green"/>
          <w:u w:val="single"/>
        </w:rPr>
        <w:t>patent-</w:t>
      </w:r>
      <w:proofErr w:type="spellStart"/>
      <w:r w:rsidRPr="007C3FA5">
        <w:rPr>
          <w:b/>
          <w:sz w:val="26"/>
          <w:highlight w:val="green"/>
          <w:u w:val="single"/>
        </w:rPr>
        <w:t>thicketing</w:t>
      </w:r>
      <w:proofErr w:type="spellEnd"/>
      <w:r w:rsidRPr="00053179">
        <w:rPr>
          <w:sz w:val="16"/>
        </w:rPr>
        <w:t xml:space="preserve">,” when drugmakers amass a series of patents to drag out their exclusivity and slow rival generics makers, who must challenge those patents to enter the market once the initial exclusivity ends. </w:t>
      </w:r>
      <w:r w:rsidRPr="007C3FA5">
        <w:rPr>
          <w:b/>
          <w:sz w:val="26"/>
          <w:highlight w:val="green"/>
          <w:u w:val="single"/>
          <w:bdr w:val="single" w:sz="4" w:space="0" w:color="auto"/>
        </w:rPr>
        <w:t>PhRMA opposed the bill.</w:t>
      </w:r>
      <w:r w:rsidRPr="00053179">
        <w:rPr>
          <w:sz w:val="16"/>
        </w:rPr>
        <w:t xml:space="preserve"> </w:t>
      </w:r>
      <w:r w:rsidRPr="007C3FA5">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7C3FA5">
        <w:rPr>
          <w:b/>
          <w:sz w:val="26"/>
          <w:highlight w:val="green"/>
          <w:u w:val="single"/>
        </w:rPr>
        <w:t>pharmaceutical industry lobbied tooth and nail against it</w:t>
      </w:r>
      <w:r w:rsidRPr="00053179">
        <w:rPr>
          <w:u w:val="single"/>
        </w:rPr>
        <w:t xml:space="preserve">,” she said. “And </w:t>
      </w:r>
      <w:r w:rsidRPr="007C3FA5">
        <w:rPr>
          <w:b/>
          <w:sz w:val="26"/>
          <w:highlight w:val="green"/>
          <w:u w:val="single"/>
        </w:rPr>
        <w:t>when the bill finally came</w:t>
      </w:r>
      <w:r w:rsidRPr="007C3FA5">
        <w:rPr>
          <w:highlight w:val="green"/>
          <w:u w:val="single"/>
        </w:rPr>
        <w:t xml:space="preserve"> </w:t>
      </w:r>
      <w:r w:rsidRPr="00053179">
        <w:rPr>
          <w:u w:val="single"/>
        </w:rPr>
        <w:t xml:space="preserve">out of committee, the strongest provisions — the </w:t>
      </w:r>
      <w:r w:rsidRPr="007C3FA5">
        <w:rPr>
          <w:b/>
          <w:sz w:val="26"/>
          <w:highlight w:val="green"/>
          <w:u w:val="single"/>
          <w:bdr w:val="single" w:sz="4" w:space="0" w:color="auto"/>
        </w:rPr>
        <w:t>patent-</w:t>
      </w:r>
      <w:proofErr w:type="spellStart"/>
      <w:r w:rsidRPr="007C3FA5">
        <w:rPr>
          <w:b/>
          <w:sz w:val="26"/>
          <w:highlight w:val="green"/>
          <w:u w:val="single"/>
          <w:bdr w:val="single" w:sz="4" w:space="0" w:color="auto"/>
        </w:rPr>
        <w:t>thicketing</w:t>
      </w:r>
      <w:proofErr w:type="spellEnd"/>
      <w:r w:rsidRPr="007C3FA5">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5F353463" w14:textId="77777777" w:rsidR="003D55BA" w:rsidRDefault="003D55BA" w:rsidP="003D55BA">
      <w:pPr>
        <w:pStyle w:val="Heading4"/>
      </w:pPr>
      <w:r>
        <w:t xml:space="preserve">Infrastructure reform </w:t>
      </w:r>
      <w:r>
        <w:rPr>
          <w:u w:val="single"/>
        </w:rPr>
        <w:t>solves Existential Climate Change</w:t>
      </w:r>
      <w:r>
        <w:t xml:space="preserve"> – it results in </w:t>
      </w:r>
      <w:r>
        <w:rPr>
          <w:u w:val="single"/>
        </w:rPr>
        <w:t>spill-over</w:t>
      </w:r>
      <w:r>
        <w:t>.</w:t>
      </w:r>
    </w:p>
    <w:p w14:paraId="1727AA49" w14:textId="77777777" w:rsidR="003D55BA" w:rsidRPr="00387727" w:rsidRDefault="003D55BA" w:rsidP="003D55BA">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3" w:history="1">
        <w:r w:rsidRPr="007313BB">
          <w:rPr>
            <w:rStyle w:val="Hyperlink"/>
          </w:rPr>
          <w:t>https://www.usatoday.com/story/opinion/todaysdebate/2021/07/20/climate-change-biden-infrastructure-bill-good-start/7877118002/</w:t>
        </w:r>
      </w:hyperlink>
      <w:r>
        <w:t xml:space="preserve"> //Elmer </w:t>
      </w:r>
    </w:p>
    <w:p w14:paraId="67BC70B5" w14:textId="77777777" w:rsidR="003D55BA" w:rsidRPr="00521A85" w:rsidRDefault="003D55BA" w:rsidP="003D55BA">
      <w:pPr>
        <w:rPr>
          <w:sz w:val="16"/>
        </w:rPr>
      </w:pPr>
      <w:r w:rsidRPr="007C3FA5">
        <w:rPr>
          <w:b/>
          <w:sz w:val="26"/>
          <w:highlight w:val="green"/>
          <w:u w:val="single"/>
        </w:rPr>
        <w:lastRenderedPageBreak/>
        <w:t>Not long ago</w:t>
      </w:r>
      <w:r w:rsidRPr="00AC6D40">
        <w:rPr>
          <w:u w:val="single"/>
        </w:rPr>
        <w:t xml:space="preserve">, </w:t>
      </w:r>
      <w:r w:rsidRPr="007C3FA5">
        <w:rPr>
          <w:b/>
          <w:sz w:val="26"/>
          <w:highlight w:val="green"/>
          <w:u w:val="single"/>
        </w:rPr>
        <w:t>climate change</w:t>
      </w:r>
      <w:r w:rsidRPr="007C3FA5">
        <w:rPr>
          <w:highlight w:val="green"/>
          <w:u w:val="single"/>
        </w:rPr>
        <w:t xml:space="preserve"> </w:t>
      </w:r>
      <w:r w:rsidRPr="00AC6D40">
        <w:rPr>
          <w:u w:val="single"/>
        </w:rPr>
        <w:t xml:space="preserve">for many Americans </w:t>
      </w:r>
      <w:r w:rsidRPr="007C3FA5">
        <w:rPr>
          <w:b/>
          <w:sz w:val="26"/>
          <w:highlight w:val="green"/>
          <w:u w:val="single"/>
        </w:rPr>
        <w:t>was</w:t>
      </w:r>
      <w:r w:rsidRPr="007C3FA5">
        <w:rPr>
          <w:highlight w:val="green"/>
          <w:u w:val="single"/>
        </w:rPr>
        <w:t xml:space="preserve"> </w:t>
      </w:r>
      <w:r w:rsidRPr="00AC6D40">
        <w:rPr>
          <w:u w:val="single"/>
        </w:rPr>
        <w:t xml:space="preserve">like </w:t>
      </w:r>
      <w:r w:rsidRPr="007C3FA5">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proofErr w:type="gramStart"/>
      <w:r w:rsidRPr="00920735">
        <w:rPr>
          <w:sz w:val="16"/>
        </w:rPr>
        <w:t>any more</w:t>
      </w:r>
      <w:proofErr w:type="spellEnd"/>
      <w:proofErr w:type="gramEnd"/>
      <w:r w:rsidRPr="00920735">
        <w:rPr>
          <w:sz w:val="16"/>
        </w:rPr>
        <w:t xml:space="preserve">. </w:t>
      </w:r>
      <w:r w:rsidRPr="007C3FA5">
        <w:rPr>
          <w:b/>
          <w:sz w:val="26"/>
          <w:highlight w:val="green"/>
          <w:u w:val="single"/>
        </w:rPr>
        <w:t>Top climate scientists</w:t>
      </w:r>
      <w:r w:rsidRPr="007C3FA5">
        <w:rPr>
          <w:highlight w:val="green"/>
          <w:u w:val="single"/>
        </w:rPr>
        <w:t xml:space="preserve"> </w:t>
      </w:r>
      <w:r w:rsidRPr="00AC6D40">
        <w:rPr>
          <w:u w:val="single"/>
        </w:rPr>
        <w:t xml:space="preserve">from around the world </w:t>
      </w:r>
      <w:r w:rsidRPr="007C3FA5">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7C3FA5">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t>
      </w:r>
      <w:proofErr w:type="gramStart"/>
      <w:r w:rsidRPr="00920735">
        <w:rPr>
          <w:sz w:val="16"/>
        </w:rPr>
        <w:t>Washington</w:t>
      </w:r>
      <w:proofErr w:type="gramEnd"/>
      <w:r w:rsidRPr="00920735">
        <w:rPr>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7C3FA5">
        <w:rPr>
          <w:b/>
          <w:sz w:val="26"/>
          <w:highlight w:val="green"/>
          <w:u w:val="single"/>
        </w:rPr>
        <w:t>consequences of</w:t>
      </w:r>
      <w:r w:rsidRPr="007C3FA5">
        <w:rPr>
          <w:highlight w:val="green"/>
          <w:u w:val="single"/>
        </w:rPr>
        <w:t xml:space="preserve"> </w:t>
      </w:r>
      <w:r w:rsidRPr="00AC6D40">
        <w:rPr>
          <w:u w:val="single"/>
        </w:rPr>
        <w:t>what mankind has done to the atmo</w:t>
      </w:r>
      <w:r w:rsidRPr="007C3FA5">
        <w:rPr>
          <w:b/>
          <w:sz w:val="26"/>
          <w:highlight w:val="green"/>
          <w:u w:val="single"/>
        </w:rPr>
        <w:t>sphere are now inescapable</w:t>
      </w:r>
      <w:r w:rsidRPr="00AC6D40">
        <w:rPr>
          <w:u w:val="single"/>
        </w:rPr>
        <w:t xml:space="preserve">. Periods of </w:t>
      </w:r>
      <w:r w:rsidRPr="007C3FA5">
        <w:rPr>
          <w:b/>
          <w:sz w:val="26"/>
          <w:highlight w:val="green"/>
          <w:u w:val="single"/>
        </w:rPr>
        <w:t>extreme heat</w:t>
      </w:r>
      <w:r w:rsidRPr="007C3FA5">
        <w:rPr>
          <w:highlight w:val="green"/>
          <w:u w:val="single"/>
        </w:rPr>
        <w:t xml:space="preserve"> </w:t>
      </w:r>
      <w:r w:rsidRPr="00AC6D40">
        <w:rPr>
          <w:u w:val="single"/>
        </w:rPr>
        <w:t xml:space="preserve">are projected to </w:t>
      </w:r>
      <w:r w:rsidRPr="007C3FA5">
        <w:rPr>
          <w:b/>
          <w:sz w:val="26"/>
          <w:highlight w:val="green"/>
          <w:u w:val="single"/>
          <w:bdr w:val="single" w:sz="4" w:space="0" w:color="auto"/>
        </w:rPr>
        <w:t>double</w:t>
      </w:r>
      <w:r w:rsidRPr="007C3FA5">
        <w:rPr>
          <w:highlight w:val="green"/>
          <w:u w:val="single"/>
        </w:rPr>
        <w:t xml:space="preserve"> </w:t>
      </w:r>
      <w:r w:rsidRPr="00AC6D40">
        <w:rPr>
          <w:u w:val="single"/>
        </w:rPr>
        <w:t xml:space="preserve">in the lower 48 states by 2100. </w:t>
      </w:r>
      <w:r w:rsidRPr="007C3FA5">
        <w:rPr>
          <w:b/>
          <w:sz w:val="26"/>
          <w:highlight w:val="green"/>
          <w:u w:val="single"/>
        </w:rPr>
        <w:t>Heat deaths</w:t>
      </w:r>
      <w:r w:rsidRPr="00AC6D40">
        <w:rPr>
          <w:u w:val="single"/>
        </w:rPr>
        <w:t xml:space="preserve"> are far </w:t>
      </w:r>
      <w:r w:rsidRPr="007C3FA5">
        <w:rPr>
          <w:b/>
          <w:sz w:val="26"/>
          <w:highlight w:val="green"/>
          <w:u w:val="single"/>
          <w:bdr w:val="single" w:sz="4" w:space="0" w:color="auto"/>
        </w:rPr>
        <w:t>outpacing every other form of weather killer</w:t>
      </w:r>
      <w:r w:rsidRPr="007C3FA5">
        <w:rPr>
          <w:highlight w:val="green"/>
          <w:u w:val="single"/>
        </w:rPr>
        <w:t xml:space="preserve"> </w:t>
      </w:r>
      <w:r w:rsidRPr="00AC6D40">
        <w:rPr>
          <w:u w:val="single"/>
        </w:rPr>
        <w:t xml:space="preserve">in a 30-year average. A </w:t>
      </w:r>
      <w:r w:rsidRPr="007C3FA5">
        <w:rPr>
          <w:b/>
          <w:sz w:val="26"/>
          <w:highlight w:val="green"/>
          <w:u w:val="single"/>
        </w:rPr>
        <w:t>persistent megadrought</w:t>
      </w:r>
      <w:r w:rsidRPr="007C3FA5">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7C3FA5">
        <w:rPr>
          <w:b/>
          <w:sz w:val="26"/>
          <w:highlight w:val="green"/>
          <w:u w:val="single"/>
        </w:rPr>
        <w:t>warming oceans</w:t>
      </w:r>
      <w:r w:rsidRPr="007C3FA5">
        <w:rPr>
          <w:highlight w:val="green"/>
          <w:u w:val="single"/>
        </w:rPr>
        <w:t xml:space="preserve"> </w:t>
      </w:r>
      <w:r w:rsidRPr="00AC6D40">
        <w:rPr>
          <w:u w:val="single"/>
        </w:rPr>
        <w:t xml:space="preserve">are </w:t>
      </w:r>
      <w:r w:rsidRPr="007C3FA5">
        <w:rPr>
          <w:b/>
          <w:sz w:val="26"/>
          <w:highlight w:val="green"/>
          <w:u w:val="single"/>
        </w:rPr>
        <w:t>fueling</w:t>
      </w:r>
      <w:r w:rsidRPr="007C3FA5">
        <w:rPr>
          <w:highlight w:val="green"/>
          <w:u w:val="single"/>
        </w:rPr>
        <w:t xml:space="preserve"> </w:t>
      </w:r>
      <w:r w:rsidRPr="00AC6D40">
        <w:rPr>
          <w:u w:val="single"/>
        </w:rPr>
        <w:t xml:space="preserve">ever </w:t>
      </w:r>
      <w:r w:rsidRPr="007C3FA5">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7C3FA5">
        <w:rPr>
          <w:b/>
          <w:sz w:val="26"/>
          <w:highlight w:val="green"/>
          <w:u w:val="single"/>
        </w:rPr>
        <w:t>Rising seas</w:t>
      </w:r>
      <w:r w:rsidRPr="007C3FA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7C3FA5">
        <w:rPr>
          <w:b/>
          <w:sz w:val="26"/>
          <w:highlight w:val="green"/>
          <w:u w:val="single"/>
        </w:rPr>
        <w:t>temperature</w:t>
      </w:r>
      <w:r w:rsidRPr="007C3FA5">
        <w:rPr>
          <w:highlight w:val="green"/>
          <w:u w:val="single"/>
        </w:rPr>
        <w:t xml:space="preserve"> </w:t>
      </w:r>
      <w:r w:rsidRPr="00920735">
        <w:rPr>
          <w:u w:val="single"/>
        </w:rPr>
        <w:t xml:space="preserve">has </w:t>
      </w:r>
      <w:r w:rsidRPr="007C3FA5">
        <w:rPr>
          <w:b/>
          <w:sz w:val="26"/>
          <w:highlight w:val="green"/>
          <w:u w:val="single"/>
        </w:rPr>
        <w:t>risen</w:t>
      </w:r>
      <w:r w:rsidRPr="007C3FA5">
        <w:rPr>
          <w:highlight w:val="green"/>
          <w:u w:val="single"/>
        </w:rPr>
        <w:t xml:space="preserve"> </w:t>
      </w:r>
      <w:r w:rsidRPr="00920735">
        <w:rPr>
          <w:u w:val="single"/>
        </w:rPr>
        <w:t xml:space="preserve">nearly </w:t>
      </w:r>
      <w:r w:rsidRPr="007C3FA5">
        <w:rPr>
          <w:b/>
          <w:sz w:val="26"/>
          <w:highlight w:val="green"/>
          <w:u w:val="single"/>
        </w:rPr>
        <w:t>2 degrees</w:t>
      </w:r>
      <w:r w:rsidRPr="007C3FA5">
        <w:rPr>
          <w:highlight w:val="green"/>
          <w:u w:val="single"/>
        </w:rPr>
        <w:t xml:space="preserve"> </w:t>
      </w:r>
      <w:r w:rsidRPr="00920735">
        <w:rPr>
          <w:u w:val="single"/>
        </w:rPr>
        <w:t xml:space="preserve">Fahrenheit since the pre-industrial era of the late 19th century. Scientists warn that in a decade, it could surpass a </w:t>
      </w:r>
      <w:r w:rsidRPr="007C3FA5">
        <w:rPr>
          <w:b/>
          <w:sz w:val="26"/>
          <w:highlight w:val="green"/>
          <w:u w:val="single"/>
        </w:rPr>
        <w:t>2.7</w:t>
      </w:r>
      <w:r w:rsidRPr="00920735">
        <w:rPr>
          <w:u w:val="single"/>
        </w:rPr>
        <w:t xml:space="preserve">-degree increase. That's </w:t>
      </w:r>
      <w:r w:rsidRPr="007C3FA5">
        <w:rPr>
          <w:b/>
          <w:sz w:val="26"/>
          <w:highlight w:val="green"/>
          <w:u w:val="single"/>
        </w:rPr>
        <w:t>enough</w:t>
      </w:r>
      <w:r w:rsidRPr="007C3FA5">
        <w:rPr>
          <w:highlight w:val="green"/>
          <w:u w:val="single"/>
        </w:rPr>
        <w:t xml:space="preserve"> </w:t>
      </w:r>
      <w:r w:rsidRPr="00920735">
        <w:rPr>
          <w:u w:val="single"/>
        </w:rPr>
        <w:t xml:space="preserve">warming </w:t>
      </w:r>
      <w:r w:rsidRPr="007C3FA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7C3FA5">
        <w:rPr>
          <w:b/>
          <w:sz w:val="26"/>
          <w:highlight w:val="green"/>
          <w:u w:val="single"/>
        </w:rPr>
        <w:t>infrastructure bill</w:t>
      </w:r>
      <w:r w:rsidRPr="007C3FA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7C3FA5">
        <w:rPr>
          <w:b/>
          <w:sz w:val="26"/>
          <w:highlight w:val="green"/>
          <w:u w:val="single"/>
        </w:rPr>
        <w:t xml:space="preserve">improve access </w:t>
      </w:r>
      <w:r w:rsidRPr="00920735">
        <w:rPr>
          <w:u w:val="single"/>
        </w:rPr>
        <w:t xml:space="preserve">by the nation's power infrastructure </w:t>
      </w:r>
      <w:r w:rsidRPr="007C3FA5">
        <w:rPr>
          <w:b/>
          <w:sz w:val="26"/>
          <w:highlight w:val="green"/>
          <w:u w:val="single"/>
        </w:rPr>
        <w:t>to renewable energy sources,</w:t>
      </w:r>
      <w:r w:rsidRPr="00920735">
        <w:rPr>
          <w:u w:val="single"/>
        </w:rPr>
        <w:t xml:space="preserve"> </w:t>
      </w:r>
      <w:r w:rsidRPr="007C3FA5">
        <w:rPr>
          <w:b/>
          <w:sz w:val="26"/>
          <w:highlight w:val="green"/>
          <w:u w:val="single"/>
        </w:rPr>
        <w:t xml:space="preserve">cap millions of abandoned oil and gas wells spewing greenhouse </w:t>
      </w:r>
      <w:proofErr w:type="gramStart"/>
      <w:r w:rsidRPr="007C3FA5">
        <w:rPr>
          <w:b/>
          <w:sz w:val="26"/>
          <w:highlight w:val="green"/>
          <w:u w:val="single"/>
        </w:rPr>
        <w:t>gases</w:t>
      </w:r>
      <w:r w:rsidRPr="00920735">
        <w:rPr>
          <w:u w:val="single"/>
        </w:rPr>
        <w:t xml:space="preserve">, </w:t>
      </w:r>
      <w:r w:rsidRPr="007C3FA5">
        <w:rPr>
          <w:b/>
          <w:sz w:val="26"/>
          <w:highlight w:val="green"/>
          <w:u w:val="single"/>
        </w:rPr>
        <w:t>and</w:t>
      </w:r>
      <w:proofErr w:type="gramEnd"/>
      <w:r w:rsidRPr="007C3FA5">
        <w:rPr>
          <w:b/>
          <w:sz w:val="26"/>
          <w:highlight w:val="green"/>
          <w:u w:val="single"/>
        </w:rPr>
        <w:t xml:space="preserve"> harden structures against climate change</w:t>
      </w:r>
      <w:r w:rsidRPr="00920735">
        <w:rPr>
          <w:u w:val="single"/>
        </w:rPr>
        <w:t xml:space="preserve">. It also </w:t>
      </w:r>
      <w:r w:rsidRPr="007C3FA5">
        <w:rPr>
          <w:b/>
          <w:sz w:val="26"/>
          <w:highlight w:val="green"/>
          <w:u w:val="single"/>
        </w:rPr>
        <w:t>offers tax credits for</w:t>
      </w:r>
      <w:r w:rsidRPr="007C3FA5">
        <w:rPr>
          <w:highlight w:val="green"/>
          <w:u w:val="single"/>
        </w:rPr>
        <w:t xml:space="preserve"> </w:t>
      </w:r>
      <w:r w:rsidRPr="00920735">
        <w:rPr>
          <w:u w:val="single"/>
        </w:rPr>
        <w:t xml:space="preserve">the </w:t>
      </w:r>
      <w:r w:rsidRPr="007C3FA5">
        <w:rPr>
          <w:b/>
          <w:sz w:val="26"/>
          <w:highlight w:val="green"/>
          <w:u w:val="single"/>
        </w:rPr>
        <w:t>purchase of electric vehicles</w:t>
      </w:r>
      <w:r w:rsidRPr="007C3FA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7C3FA5">
        <w:rPr>
          <w:b/>
          <w:sz w:val="26"/>
          <w:highlight w:val="green"/>
          <w:u w:val="single"/>
        </w:rPr>
        <w:t>more is needed</w:t>
      </w:r>
      <w:r w:rsidRPr="007C3FA5">
        <w:rPr>
          <w:highlight w:val="green"/>
          <w:u w:val="single"/>
        </w:rPr>
        <w:t xml:space="preserve"> </w:t>
      </w:r>
      <w:r w:rsidRPr="00920735">
        <w:rPr>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920735">
        <w:rPr>
          <w:u w:val="single"/>
        </w:rPr>
        <w:t>investments</w:t>
      </w:r>
      <w:proofErr w:type="gramEnd"/>
      <w:r w:rsidRPr="00920735">
        <w:rPr>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7C3FA5">
        <w:rPr>
          <w:b/>
          <w:sz w:val="26"/>
          <w:highlight w:val="green"/>
          <w:u w:val="single"/>
        </w:rPr>
        <w:t>The vehicle</w:t>
      </w:r>
      <w:r w:rsidRPr="007C3FA5">
        <w:rPr>
          <w:sz w:val="16"/>
          <w:highlight w:val="green"/>
        </w:rPr>
        <w:t xml:space="preserve"> </w:t>
      </w:r>
      <w:r w:rsidRPr="00920735">
        <w:rPr>
          <w:sz w:val="16"/>
        </w:rPr>
        <w:t xml:space="preserve">for these additional </w:t>
      </w:r>
      <w:r w:rsidRPr="00920735">
        <w:rPr>
          <w:sz w:val="16"/>
        </w:rPr>
        <w:lastRenderedPageBreak/>
        <w:t xml:space="preserve">proposals </w:t>
      </w:r>
      <w:r w:rsidRPr="007C3FA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6E83ECD9" w14:textId="77777777" w:rsidR="003D55BA" w:rsidRDefault="003D55BA" w:rsidP="003D55BA">
      <w:pPr>
        <w:pStyle w:val="Heading4"/>
      </w:pPr>
      <w:r>
        <w:t xml:space="preserve">Warming </w:t>
      </w:r>
      <w:r>
        <w:rPr>
          <w:u w:val="single"/>
        </w:rPr>
        <w:t>entrenches Global North-South Inequality</w:t>
      </w:r>
      <w:r>
        <w:t>.</w:t>
      </w:r>
    </w:p>
    <w:p w14:paraId="56222AB4" w14:textId="77777777" w:rsidR="003D55BA" w:rsidRPr="00BF1EC0" w:rsidRDefault="003D55BA" w:rsidP="003D55BA">
      <w:r w:rsidRPr="00BF1EC0">
        <w:rPr>
          <w:rStyle w:val="Style13ptBold"/>
        </w:rPr>
        <w:t>LA Times</w:t>
      </w:r>
      <w:r>
        <w:rPr>
          <w:rStyle w:val="Style13ptBold"/>
        </w:rPr>
        <w:t xml:space="preserve"> 19</w:t>
      </w:r>
      <w:r w:rsidRPr="00BF1EC0">
        <w:t xml:space="preserve"> 9-15-2019 "Editorial: Wealthy Countries are Responsible for Climate Change, but it's the poor who will suffer most"</w:t>
      </w:r>
      <w:r>
        <w:t xml:space="preserve"> </w:t>
      </w:r>
      <w:hyperlink r:id="rId14" w:anchor="selection-1989.1-2016.0" w:history="1">
        <w:r w:rsidRPr="003F2A95">
          <w:rPr>
            <w:rStyle w:val="Hyperlink"/>
          </w:rPr>
          <w:t>https://archive.is/aVCFf#selection-1989.1-2016.0</w:t>
        </w:r>
      </w:hyperlink>
      <w:r>
        <w:t xml:space="preserve"> //Elmer</w:t>
      </w:r>
    </w:p>
    <w:p w14:paraId="77CD2E8D" w14:textId="77777777" w:rsidR="003D55BA" w:rsidRPr="00BF1EC0" w:rsidRDefault="003D55BA" w:rsidP="003D55BA">
      <w:pPr>
        <w:rPr>
          <w:u w:val="single"/>
        </w:rPr>
      </w:pPr>
      <w:r w:rsidRPr="00BF1EC0">
        <w:rPr>
          <w:b/>
          <w:sz w:val="26"/>
          <w:highlight w:val="green"/>
          <w:u w:val="single"/>
        </w:rPr>
        <w:t>Although the richest</w:t>
      </w:r>
      <w:r w:rsidRPr="00BF1EC0">
        <w:rPr>
          <w:u w:val="single"/>
        </w:rPr>
        <w:t xml:space="preserve">, most developed countries in the world </w:t>
      </w:r>
      <w:r w:rsidRPr="00BF1EC0">
        <w:rPr>
          <w:b/>
          <w:sz w:val="26"/>
          <w:highlight w:val="green"/>
          <w:u w:val="single"/>
        </w:rPr>
        <w:t>are</w:t>
      </w:r>
      <w:r w:rsidRPr="00BF1EC0">
        <w:rPr>
          <w:highlight w:val="green"/>
          <w:u w:val="single"/>
        </w:rPr>
        <w:t xml:space="preserve"> </w:t>
      </w:r>
      <w:r w:rsidRPr="00BF1EC0">
        <w:rPr>
          <w:u w:val="single"/>
        </w:rPr>
        <w:t xml:space="preserve">overwhelmingly </w:t>
      </w:r>
      <w:r w:rsidRPr="00BF1EC0">
        <w:rPr>
          <w:b/>
          <w:sz w:val="26"/>
          <w:highlight w:val="green"/>
          <w:u w:val="single"/>
        </w:rPr>
        <w:t>to blame for</w:t>
      </w:r>
      <w:r w:rsidRPr="00BF1EC0">
        <w:rPr>
          <w:highlight w:val="green"/>
          <w:u w:val="single"/>
        </w:rPr>
        <w:t xml:space="preserve"> </w:t>
      </w:r>
      <w:r w:rsidRPr="00BF1EC0">
        <w:rPr>
          <w:u w:val="single"/>
        </w:rPr>
        <w:t xml:space="preserve">the catastrophe of global </w:t>
      </w:r>
      <w:r w:rsidRPr="00BF1EC0">
        <w:rPr>
          <w:b/>
          <w:sz w:val="26"/>
          <w:highlight w:val="green"/>
          <w:u w:val="single"/>
        </w:rPr>
        <w:t>climate change</w:t>
      </w:r>
      <w:r w:rsidRPr="00BF1EC0">
        <w:rPr>
          <w:u w:val="single"/>
        </w:rPr>
        <w:t xml:space="preserve">, they are not </w:t>
      </w:r>
      <w:r w:rsidRPr="00BF1EC0">
        <w:rPr>
          <w:b/>
          <w:sz w:val="26"/>
          <w:highlight w:val="green"/>
          <w:u w:val="single"/>
        </w:rPr>
        <w:t>the ones who will suffer the most</w:t>
      </w:r>
      <w:r w:rsidRPr="00BF1EC0">
        <w:rPr>
          <w:highlight w:val="green"/>
          <w:u w:val="single"/>
        </w:rPr>
        <w:t xml:space="preserve"> </w:t>
      </w:r>
      <w:r w:rsidRPr="00BF1EC0">
        <w:rPr>
          <w:u w:val="single"/>
        </w:rPr>
        <w:t xml:space="preserve">from it. Who will? You guessed it: the </w:t>
      </w:r>
      <w:r w:rsidRPr="00BF1EC0">
        <w:rPr>
          <w:b/>
          <w:sz w:val="26"/>
          <w:highlight w:val="green"/>
          <w:u w:val="single"/>
          <w:bdr w:val="single" w:sz="12" w:space="0" w:color="auto"/>
        </w:rPr>
        <w:t>poorest countries</w:t>
      </w:r>
      <w:r w:rsidRPr="00BF1EC0">
        <w:rPr>
          <w:sz w:val="16"/>
        </w:rPr>
        <w:t xml:space="preserve">. The unfairness of that is self-evident, but so is the truth of it. For more than a century, the largest emitters of greenhouse gases, in total as well as per capita, have been the </w:t>
      </w:r>
      <w:proofErr w:type="gramStart"/>
      <w:r w:rsidRPr="00BF1EC0">
        <w:rPr>
          <w:sz w:val="16"/>
        </w:rPr>
        <w:t>big developed</w:t>
      </w:r>
      <w:proofErr w:type="gramEnd"/>
      <w:r w:rsidRPr="00BF1EC0">
        <w:rPr>
          <w:sz w:val="16"/>
        </w:rPr>
        <w:t xml:space="preserve"> nations, most notably the United States and the countries of Europe, which grew their economies by burning fossil fuels and spewing carbon from their factories, homes and cars. Today they still emit carbon and other greenhouse gasses disproportionately into the environment, although other big countries such as China and India have caught up. Yet even as the wealthy nations drive the world toward ecological disaster, </w:t>
      </w:r>
      <w:r w:rsidRPr="00BF1EC0">
        <w:rPr>
          <w:u w:val="single"/>
        </w:rPr>
        <w:t>it is clearly the poor countries that will face the gravest consequences and have the most difficulty coping</w:t>
      </w:r>
      <w:r w:rsidRPr="00BF1EC0">
        <w:rPr>
          <w:sz w:val="16"/>
        </w:rPr>
        <w:t xml:space="preserve">. For instance, </w:t>
      </w:r>
      <w:r w:rsidRPr="00BF1EC0">
        <w:rPr>
          <w:u w:val="single"/>
        </w:rPr>
        <w:t xml:space="preserve">low-lying </w:t>
      </w:r>
      <w:r w:rsidRPr="00BF1EC0">
        <w:rPr>
          <w:b/>
          <w:sz w:val="26"/>
          <w:highlight w:val="green"/>
          <w:u w:val="single"/>
        </w:rPr>
        <w:t>Bangladesh</w:t>
      </w:r>
      <w:r w:rsidRPr="00BF1EC0">
        <w:rPr>
          <w:u w:val="single"/>
        </w:rPr>
        <w:t xml:space="preserve">, already battered by increasingly powerful cyclones, </w:t>
      </w:r>
      <w:r w:rsidRPr="00BF1EC0">
        <w:rPr>
          <w:b/>
          <w:sz w:val="26"/>
          <w:highlight w:val="green"/>
          <w:u w:val="single"/>
        </w:rPr>
        <w:t>could lose 10% of its territory to the ocean</w:t>
      </w:r>
      <w:r w:rsidRPr="00BF1EC0">
        <w:rPr>
          <w:u w:val="single"/>
        </w:rPr>
        <w:t xml:space="preserve"> within a few decades, </w:t>
      </w:r>
      <w:r w:rsidRPr="00BF1EC0">
        <w:rPr>
          <w:b/>
          <w:sz w:val="26"/>
          <w:highlight w:val="green"/>
          <w:u w:val="single"/>
        </w:rPr>
        <w:t>displacing 18 million people</w:t>
      </w:r>
      <w:r w:rsidRPr="00BF1EC0">
        <w:rPr>
          <w:u w:val="single"/>
        </w:rPr>
        <w:t xml:space="preserve">. </w:t>
      </w:r>
      <w:r w:rsidRPr="00BF1EC0">
        <w:rPr>
          <w:b/>
          <w:sz w:val="26"/>
          <w:highlight w:val="green"/>
          <w:u w:val="single"/>
        </w:rPr>
        <w:t>Political instability</w:t>
      </w:r>
      <w:r w:rsidRPr="00BF1EC0">
        <w:rPr>
          <w:highlight w:val="green"/>
          <w:u w:val="single"/>
        </w:rPr>
        <w:t xml:space="preserve"> </w:t>
      </w:r>
      <w:r w:rsidRPr="00BF1EC0">
        <w:rPr>
          <w:u w:val="single"/>
        </w:rPr>
        <w:t xml:space="preserve">and violence, </w:t>
      </w:r>
      <w:r w:rsidRPr="00BF1EC0">
        <w:rPr>
          <w:b/>
          <w:sz w:val="26"/>
          <w:highlight w:val="green"/>
          <w:u w:val="single"/>
        </w:rPr>
        <w:t>influenced</w:t>
      </w:r>
      <w:r w:rsidRPr="00BF1EC0">
        <w:rPr>
          <w:highlight w:val="green"/>
          <w:u w:val="single"/>
        </w:rPr>
        <w:t xml:space="preserve"> </w:t>
      </w:r>
      <w:r w:rsidRPr="00BF1EC0">
        <w:rPr>
          <w:u w:val="single"/>
        </w:rPr>
        <w:t xml:space="preserve">in part </w:t>
      </w:r>
      <w:r w:rsidRPr="00BF1EC0">
        <w:rPr>
          <w:b/>
          <w:sz w:val="26"/>
          <w:highlight w:val="green"/>
          <w:u w:val="single"/>
        </w:rPr>
        <w:t>by droughts and poor harvests</w:t>
      </w:r>
      <w:r w:rsidRPr="00BF1EC0">
        <w:rPr>
          <w:u w:val="single"/>
        </w:rPr>
        <w:t xml:space="preserve">, </w:t>
      </w:r>
      <w:r w:rsidRPr="00BF1EC0">
        <w:rPr>
          <w:b/>
          <w:sz w:val="26"/>
          <w:highlight w:val="green"/>
          <w:u w:val="single"/>
        </w:rPr>
        <w:t>have</w:t>
      </w:r>
      <w:r w:rsidRPr="00BF1EC0">
        <w:rPr>
          <w:highlight w:val="green"/>
          <w:u w:val="single"/>
        </w:rPr>
        <w:t xml:space="preserve"> </w:t>
      </w:r>
      <w:r w:rsidRPr="00BF1EC0">
        <w:rPr>
          <w:u w:val="single"/>
        </w:rPr>
        <w:t xml:space="preserve">already </w:t>
      </w:r>
      <w:r w:rsidRPr="00BF1EC0">
        <w:rPr>
          <w:b/>
          <w:sz w:val="26"/>
          <w:highlight w:val="green"/>
          <w:u w:val="single"/>
        </w:rPr>
        <w:t>driven millions</w:t>
      </w:r>
      <w:r w:rsidRPr="00BF1EC0">
        <w:rPr>
          <w:highlight w:val="green"/>
          <w:u w:val="single"/>
        </w:rPr>
        <w:t xml:space="preserve"> </w:t>
      </w:r>
      <w:r w:rsidRPr="00BF1EC0">
        <w:rPr>
          <w:u w:val="single"/>
        </w:rPr>
        <w:t xml:space="preserve">of people </w:t>
      </w:r>
      <w:r w:rsidRPr="00BF1EC0">
        <w:rPr>
          <w:b/>
          <w:sz w:val="26"/>
          <w:highlight w:val="green"/>
          <w:u w:val="single"/>
        </w:rPr>
        <w:t>from their homes in</w:t>
      </w:r>
      <w:r w:rsidRPr="00BF1EC0">
        <w:rPr>
          <w:highlight w:val="green"/>
          <w:u w:val="single"/>
        </w:rPr>
        <w:t xml:space="preserve"> </w:t>
      </w:r>
      <w:r w:rsidRPr="00BF1EC0">
        <w:rPr>
          <w:u w:val="single"/>
        </w:rPr>
        <w:t xml:space="preserve">sub-Saharan </w:t>
      </w:r>
      <w:r w:rsidRPr="00BF1EC0">
        <w:rPr>
          <w:b/>
          <w:bCs/>
          <w:sz w:val="26"/>
          <w:highlight w:val="green"/>
          <w:u w:val="single"/>
        </w:rPr>
        <w:t>Africa</w:t>
      </w:r>
      <w:r w:rsidRPr="00BF1EC0">
        <w:rPr>
          <w:b/>
          <w:sz w:val="26"/>
          <w:highlight w:val="green"/>
          <w:u w:val="single"/>
        </w:rPr>
        <w:t xml:space="preserve"> and Central America. </w:t>
      </w:r>
      <w:r w:rsidRPr="00BF1EC0">
        <w:rPr>
          <w:sz w:val="16"/>
        </w:rPr>
        <w:t xml:space="preserve">A recent study from Stanford University found that </w:t>
      </w:r>
      <w:r w:rsidRPr="00BF1EC0">
        <w:rPr>
          <w:b/>
          <w:sz w:val="26"/>
          <w:highlight w:val="green"/>
          <w:u w:val="single"/>
        </w:rPr>
        <w:t>climate change</w:t>
      </w:r>
      <w:r w:rsidRPr="00BF1EC0">
        <w:rPr>
          <w:highlight w:val="green"/>
          <w:u w:val="single"/>
        </w:rPr>
        <w:t xml:space="preserve"> </w:t>
      </w:r>
      <w:r w:rsidRPr="00BF1EC0">
        <w:rPr>
          <w:u w:val="single"/>
        </w:rPr>
        <w:t xml:space="preserve">is </w:t>
      </w:r>
      <w:r w:rsidRPr="00BF1EC0">
        <w:rPr>
          <w:b/>
          <w:sz w:val="26"/>
          <w:highlight w:val="green"/>
          <w:u w:val="single"/>
        </w:rPr>
        <w:t>exacerbating global income inequality between wealthy nations</w:t>
      </w:r>
      <w:r w:rsidRPr="00BF1EC0">
        <w:rPr>
          <w:highlight w:val="green"/>
          <w:u w:val="single"/>
        </w:rPr>
        <w:t xml:space="preserve"> </w:t>
      </w:r>
      <w:r w:rsidRPr="00BF1EC0">
        <w:rPr>
          <w:u w:val="single"/>
        </w:rPr>
        <w:t xml:space="preserve">in cooler regions, </w:t>
      </w:r>
      <w:r w:rsidRPr="00BF1EC0">
        <w:rPr>
          <w:b/>
          <w:sz w:val="26"/>
          <w:highlight w:val="green"/>
          <w:u w:val="single"/>
        </w:rPr>
        <w:t>and poor nations</w:t>
      </w:r>
      <w:r w:rsidRPr="00BF1EC0">
        <w:rPr>
          <w:highlight w:val="green"/>
          <w:u w:val="single"/>
        </w:rPr>
        <w:t xml:space="preserve"> </w:t>
      </w:r>
      <w:r w:rsidRPr="00BF1EC0">
        <w:rPr>
          <w:u w:val="single"/>
        </w:rPr>
        <w:t>in hotter parts of the</w:t>
      </w:r>
      <w:r w:rsidRPr="00BF1EC0">
        <w:rPr>
          <w:sz w:val="16"/>
        </w:rPr>
        <w:t xml:space="preserve"> world. This is due, at least in part, to the relative inability of poorer countries to pay for the projects necessary to mitigate the effects of climate change, including more extreme weather events and the deterioration of arable land in subsistence economies. For instance, Miami Beach is spending hundreds of millions of dollars to raise streets and install pumps in preparation for the expected flooding from rising seas — but Port-au-Prince, Haiti, only 700 miles away, simply doesn’t have the resources for such projects</w:t>
      </w:r>
      <w:r w:rsidRPr="00BF1EC0">
        <w:rPr>
          <w:u w:val="single"/>
        </w:rPr>
        <w:t xml:space="preserve">. A report released last week found that extreme weather displaced 7 million people from their homes during the first half of 2019, especially in Asia and Africa. That set a </w:t>
      </w:r>
      <w:proofErr w:type="gramStart"/>
      <w:r w:rsidRPr="00BF1EC0">
        <w:rPr>
          <w:u w:val="single"/>
        </w:rPr>
        <w:t>new record</w:t>
      </w:r>
      <w:proofErr w:type="gramEnd"/>
      <w:r w:rsidRPr="00BF1EC0">
        <w:rPr>
          <w:u w:val="single"/>
        </w:rPr>
        <w:t>, but researchers warned that the number of such events would increase as the climate continues to change.</w:t>
      </w:r>
    </w:p>
    <w:p w14:paraId="24C8736B" w14:textId="588203EB" w:rsidR="003D55BA" w:rsidRDefault="00B76912" w:rsidP="003D55BA">
      <w:pPr>
        <w:pStyle w:val="Heading2"/>
      </w:pPr>
      <w:r>
        <w:lastRenderedPageBreak/>
        <w:t>4</w:t>
      </w:r>
      <w:r w:rsidR="003D55BA">
        <w:t>.</w:t>
      </w:r>
    </w:p>
    <w:p w14:paraId="383A48F9" w14:textId="77777777" w:rsidR="003D55BA" w:rsidRPr="00D31FCB" w:rsidRDefault="003D55BA" w:rsidP="003D55BA">
      <w:pPr>
        <w:pStyle w:val="Heading4"/>
        <w:rPr>
          <w:rFonts w:eastAsia="Times New Roman"/>
        </w:rPr>
      </w:pPr>
      <w:r w:rsidRPr="00D31FCB">
        <w:rPr>
          <w:rFonts w:eastAsia="Times New Roman"/>
        </w:rPr>
        <w:t>Reasonability on 1AR shells – 1AR theory is very </w:t>
      </w:r>
      <w:proofErr w:type="spellStart"/>
      <w:r w:rsidRPr="00D31FCB">
        <w:rPr>
          <w:rFonts w:eastAsia="Times New Roman"/>
        </w:rPr>
        <w:t>aff</w:t>
      </w:r>
      <w:proofErr w:type="spellEnd"/>
      <w:r w:rsidRPr="00D31FCB">
        <w:rPr>
          <w:rFonts w:eastAsia="Times New Roman"/>
        </w:rPr>
        <w:t xml:space="preserve">-biased because the 2AR gets to line-by-line every 2NR standard with new answers that never get responded to– reasonability checks 2AR sandbagging by preventing </w:t>
      </w:r>
      <w:proofErr w:type="gramStart"/>
      <w:r w:rsidRPr="00D31FCB">
        <w:rPr>
          <w:rFonts w:eastAsia="Times New Roman"/>
        </w:rPr>
        <w:t>really abusive</w:t>
      </w:r>
      <w:proofErr w:type="gramEnd"/>
      <w:r w:rsidRPr="00D31FCB">
        <w:rPr>
          <w:rFonts w:eastAsia="Times New Roman"/>
        </w:rPr>
        <w:t xml:space="preserve"> 1NCs while still giving the 2N a chance.  </w:t>
      </w:r>
    </w:p>
    <w:p w14:paraId="2F0E4FFA" w14:textId="77777777" w:rsidR="003D55BA" w:rsidRPr="00D31FCB" w:rsidRDefault="003D55BA" w:rsidP="003D55BA">
      <w:pPr>
        <w:pStyle w:val="Heading4"/>
        <w:rPr>
          <w:rFonts w:eastAsia="Times New Roman"/>
        </w:rPr>
      </w:pPr>
      <w:r w:rsidRPr="00D31FCB">
        <w:rPr>
          <w:rFonts w:eastAsia="Times New Roman"/>
        </w:rPr>
        <w:t>DTA on 1AR shells - They can blow up a </w:t>
      </w:r>
      <w:proofErr w:type="spellStart"/>
      <w:r w:rsidRPr="00D31FCB">
        <w:rPr>
          <w:rFonts w:eastAsia="Times New Roman"/>
        </w:rPr>
        <w:t>blippy</w:t>
      </w:r>
      <w:proofErr w:type="spellEnd"/>
      <w:r w:rsidRPr="00D31FCB">
        <w:rPr>
          <w:rFonts w:eastAsia="Times New Roman"/>
        </w:rPr>
        <w:t xml:space="preserve"> 20 second shell to 3 min of the 2AR while I </w:t>
      </w:r>
      <w:proofErr w:type="gramStart"/>
      <w:r w:rsidRPr="00D31FCB">
        <w:rPr>
          <w:rFonts w:eastAsia="Times New Roman"/>
        </w:rPr>
        <w:t>have to</w:t>
      </w:r>
      <w:proofErr w:type="gramEnd"/>
      <w:r w:rsidRPr="00D31FCB">
        <w:rPr>
          <w:rFonts w:eastAsia="Times New Roman"/>
        </w:rPr>
        <w:t xml:space="preserve"> split my time and can’t preempt 2AR spin which necessitates judge intervention and means 1AR theory is irresolvable so you shouldn’t stake the round on it.  </w:t>
      </w:r>
    </w:p>
    <w:p w14:paraId="531EE34A" w14:textId="77777777" w:rsidR="003D55BA" w:rsidRPr="00D31FCB" w:rsidRDefault="003D55BA" w:rsidP="003D55BA">
      <w:pPr>
        <w:pStyle w:val="Heading4"/>
        <w:rPr>
          <w:rFonts w:eastAsia="Times New Roman"/>
        </w:rPr>
      </w:pPr>
      <w:r w:rsidRPr="00D31FCB">
        <w:rPr>
          <w:rFonts w:eastAsia="Times New Roman"/>
        </w:rPr>
        <w:t>RVIs on 1AR theory – 1AR being able to spend 20 seconds on a shell and still win forces the 2N to allocate at least 2:30 on the shell which means RVIs check back time skew – </w:t>
      </w:r>
      <w:proofErr w:type="spellStart"/>
      <w:r w:rsidRPr="00D31FCB">
        <w:rPr>
          <w:rFonts w:eastAsia="Times New Roman"/>
        </w:rPr>
        <w:t>ows</w:t>
      </w:r>
      <w:proofErr w:type="spellEnd"/>
      <w:r w:rsidRPr="00D31FCB">
        <w:rPr>
          <w:rFonts w:eastAsia="Times New Roman"/>
        </w:rPr>
        <w:t> on quantifiability</w:t>
      </w:r>
      <w:r>
        <w:rPr>
          <w:rFonts w:eastAsia="Times New Roman"/>
        </w:rPr>
        <w:t>. If they get 1AR theory, then we get the RVI – you should go for the shell in the 2AR if we were “infinitely abusive”.</w:t>
      </w:r>
    </w:p>
    <w:p w14:paraId="630273EF" w14:textId="44EEBE7A" w:rsidR="003D55BA" w:rsidRDefault="003D55BA" w:rsidP="003D55BA">
      <w:pPr>
        <w:pStyle w:val="Heading4"/>
        <w:rPr>
          <w:rFonts w:eastAsia="Times New Roman"/>
        </w:rPr>
      </w:pPr>
      <w:r w:rsidRPr="00D31FCB">
        <w:rPr>
          <w:rFonts w:eastAsia="Times New Roman"/>
        </w:rPr>
        <w:t>No new 1ar theory paradigm issues</w:t>
      </w:r>
      <w:r>
        <w:rPr>
          <w:rFonts w:eastAsia="Times New Roman"/>
        </w:rPr>
        <w:t xml:space="preserve"> or voters</w:t>
      </w:r>
      <w:r w:rsidRPr="00D31FCB">
        <w:rPr>
          <w:rFonts w:eastAsia="Times New Roman"/>
        </w:rPr>
        <w:t>- A] the 1NC has already occurred with current paradigm issues in mind so new 1ar paradigms moot any theoretical offense B] introducing them in the </w:t>
      </w:r>
      <w:proofErr w:type="spellStart"/>
      <w:r w:rsidRPr="00D31FCB">
        <w:rPr>
          <w:rFonts w:eastAsia="Times New Roman"/>
        </w:rPr>
        <w:t>aff</w:t>
      </w:r>
      <w:proofErr w:type="spellEnd"/>
      <w:r w:rsidRPr="00D31FCB">
        <w:rPr>
          <w:rFonts w:eastAsia="Times New Roman"/>
        </w:rPr>
        <w:t> allows for them to be more rigorously tested which o/w’s on time frame since we can set higher quality norms. </w:t>
      </w:r>
    </w:p>
    <w:p w14:paraId="160E29D0" w14:textId="1E2439AA" w:rsidR="00B76912" w:rsidRDefault="00B76912" w:rsidP="00B76912">
      <w:pPr>
        <w:pStyle w:val="Heading2"/>
      </w:pPr>
      <w:r>
        <w:lastRenderedPageBreak/>
        <w:t>Case</w:t>
      </w:r>
    </w:p>
    <w:p w14:paraId="6EC4F351" w14:textId="2CEF80C5" w:rsidR="00B76912" w:rsidRDefault="00B76912" w:rsidP="00B76912">
      <w:pPr>
        <w:pStyle w:val="Heading3"/>
      </w:pPr>
      <w:proofErr w:type="spellStart"/>
      <w:r>
        <w:lastRenderedPageBreak/>
        <w:t>Underview</w:t>
      </w:r>
      <w:proofErr w:type="spellEnd"/>
    </w:p>
    <w:p w14:paraId="7EAC62BE" w14:textId="75302EE3" w:rsidR="00B76912" w:rsidRPr="00261A76" w:rsidRDefault="00B76912" w:rsidP="00261A76">
      <w:pPr>
        <w:pStyle w:val="Heading4"/>
      </w:pPr>
      <w:r>
        <w:t xml:space="preserve">Presumption and permissibility </w:t>
      </w:r>
      <w:proofErr w:type="gramStart"/>
      <w:r>
        <w:t>negates</w:t>
      </w:r>
      <w:proofErr w:type="gramEnd"/>
      <w:r>
        <w:t xml:space="preserve"> – a) real world policies require positive justification before being adopted </w:t>
      </w:r>
      <w:r w:rsidR="000978DD">
        <w:t>b</w:t>
      </w:r>
      <w:r>
        <w:t xml:space="preserve">) the </w:t>
      </w:r>
      <w:proofErr w:type="spellStart"/>
      <w:r>
        <w:t>aff</w:t>
      </w:r>
      <w:proofErr w:type="spellEnd"/>
      <w:r>
        <w:t xml:space="preserve"> has to prove an obligation which means lack of that obligation negates </w:t>
      </w:r>
    </w:p>
    <w:p w14:paraId="46D99BEC" w14:textId="0F151E5B" w:rsidR="003D55BA" w:rsidRPr="003D55BA" w:rsidRDefault="003D55BA" w:rsidP="003D55BA"/>
    <w:sectPr w:rsidR="003D55BA" w:rsidRPr="003D55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312E8" w14:textId="77777777" w:rsidR="007C04A2" w:rsidRDefault="007C04A2" w:rsidP="003D55BA">
      <w:pPr>
        <w:spacing w:after="0" w:line="240" w:lineRule="auto"/>
      </w:pPr>
      <w:r>
        <w:separator/>
      </w:r>
    </w:p>
  </w:endnote>
  <w:endnote w:type="continuationSeparator" w:id="0">
    <w:p w14:paraId="36DAFABD" w14:textId="77777777" w:rsidR="007C04A2" w:rsidRDefault="007C04A2" w:rsidP="003D5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3F9DE" w14:textId="77777777" w:rsidR="007C04A2" w:rsidRDefault="007C04A2" w:rsidP="003D55BA">
      <w:pPr>
        <w:spacing w:after="0" w:line="240" w:lineRule="auto"/>
      </w:pPr>
      <w:r>
        <w:separator/>
      </w:r>
    </w:p>
  </w:footnote>
  <w:footnote w:type="continuationSeparator" w:id="0">
    <w:p w14:paraId="1CC79212" w14:textId="77777777" w:rsidR="007C04A2" w:rsidRDefault="007C04A2" w:rsidP="003D55BA">
      <w:pPr>
        <w:spacing w:after="0" w:line="240" w:lineRule="auto"/>
      </w:pPr>
      <w:r>
        <w:continuationSeparator/>
      </w:r>
    </w:p>
  </w:footnote>
  <w:footnote w:id="1">
    <w:p w14:paraId="45CF5E02" w14:textId="77777777" w:rsidR="003D55BA" w:rsidRDefault="003D55BA" w:rsidP="003D55BA">
      <w:pPr>
        <w:pStyle w:val="FootnoteText"/>
      </w:pPr>
      <w:r>
        <w:rPr>
          <w:rStyle w:val="FootnoteReference"/>
        </w:rPr>
        <w:footnoteRef/>
      </w:r>
      <w:r>
        <w:t xml:space="preserve"> </w:t>
      </w:r>
      <w:hyperlink r:id="rId1" w:history="1">
        <w:r w:rsidRPr="002A2469">
          <w:rPr>
            <w:rStyle w:val="Hyperlink"/>
          </w:rPr>
          <w:t>https://www.merriam-webster.com/dictionary/affirm</w:t>
        </w:r>
      </w:hyperlink>
      <w:r>
        <w:t xml:space="preserve">, </w:t>
      </w:r>
      <w:r w:rsidRPr="003260EA">
        <w:t>https://www.merriam-webster.com/dictionary/negate</w:t>
      </w:r>
    </w:p>
  </w:footnote>
  <w:footnote w:id="2">
    <w:p w14:paraId="0B2B0C50" w14:textId="77777777" w:rsidR="00B76912" w:rsidRDefault="00B76912" w:rsidP="00B76912">
      <w:r>
        <w:rPr>
          <w:rStyle w:val="FootnoteReference"/>
        </w:rPr>
        <w:footnoteRef/>
      </w:r>
      <w:r>
        <w:t xml:space="preserve"> </w:t>
      </w:r>
      <w:r w:rsidRPr="00FD7F63">
        <w:rPr>
          <w:rStyle w:val="Emphasis"/>
          <w:rFonts w:cstheme="majorBidi"/>
          <w:b w:val="0"/>
          <w:iCs w:val="0"/>
          <w:u w:val="none"/>
        </w:rPr>
        <w:t>“</w:t>
      </w:r>
      <w:r>
        <w:rPr>
          <w:rStyle w:val="Emphasis"/>
          <w:rFonts w:cstheme="majorBidi"/>
          <w:b w:val="0"/>
          <w:iCs w:val="0"/>
          <w:u w:val="none"/>
        </w:rPr>
        <w:t>ought</w:t>
      </w:r>
      <w:r w:rsidRPr="00FD7F63">
        <w:rPr>
          <w:rStyle w:val="Emphasis"/>
          <w:rFonts w:cstheme="majorBidi"/>
          <w:b w:val="0"/>
          <w:iCs w:val="0"/>
          <w:u w:val="none"/>
        </w:rPr>
        <w:t xml:space="preserve">” </w:t>
      </w:r>
      <w:r w:rsidRPr="00FD7F63">
        <w:t>https://www.dictionary.com/browse/</w:t>
      </w:r>
      <w:r>
        <w:t>ought</w:t>
      </w:r>
    </w:p>
    <w:p w14:paraId="0D84056C" w14:textId="77777777" w:rsidR="00B76912" w:rsidRDefault="00B76912" w:rsidP="00B7691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55BA"/>
    <w:rsid w:val="000139A3"/>
    <w:rsid w:val="000978DD"/>
    <w:rsid w:val="00100833"/>
    <w:rsid w:val="00104529"/>
    <w:rsid w:val="00105942"/>
    <w:rsid w:val="00107396"/>
    <w:rsid w:val="00144A4C"/>
    <w:rsid w:val="00176AB0"/>
    <w:rsid w:val="00177B7D"/>
    <w:rsid w:val="0018322D"/>
    <w:rsid w:val="001B5776"/>
    <w:rsid w:val="001E527A"/>
    <w:rsid w:val="001F78CE"/>
    <w:rsid w:val="0022126D"/>
    <w:rsid w:val="00251FC7"/>
    <w:rsid w:val="00261A76"/>
    <w:rsid w:val="002855A7"/>
    <w:rsid w:val="002B146A"/>
    <w:rsid w:val="002B5E17"/>
    <w:rsid w:val="00315690"/>
    <w:rsid w:val="00316B75"/>
    <w:rsid w:val="00325646"/>
    <w:rsid w:val="003460F2"/>
    <w:rsid w:val="0038158C"/>
    <w:rsid w:val="003902BA"/>
    <w:rsid w:val="003A09E2"/>
    <w:rsid w:val="003D55BA"/>
    <w:rsid w:val="00407037"/>
    <w:rsid w:val="004605D6"/>
    <w:rsid w:val="00496ED1"/>
    <w:rsid w:val="004C60E8"/>
    <w:rsid w:val="004E3579"/>
    <w:rsid w:val="004E728B"/>
    <w:rsid w:val="004F39E0"/>
    <w:rsid w:val="00537BD5"/>
    <w:rsid w:val="0057268A"/>
    <w:rsid w:val="005D2912"/>
    <w:rsid w:val="006065BD"/>
    <w:rsid w:val="00630E4D"/>
    <w:rsid w:val="00645FA9"/>
    <w:rsid w:val="00647866"/>
    <w:rsid w:val="00665003"/>
    <w:rsid w:val="006A2AD0"/>
    <w:rsid w:val="006C2375"/>
    <w:rsid w:val="006D4ECC"/>
    <w:rsid w:val="00722258"/>
    <w:rsid w:val="007243E5"/>
    <w:rsid w:val="00753B51"/>
    <w:rsid w:val="00766EA0"/>
    <w:rsid w:val="007A2226"/>
    <w:rsid w:val="007C04A2"/>
    <w:rsid w:val="007F5B66"/>
    <w:rsid w:val="00823A1C"/>
    <w:rsid w:val="00845B9D"/>
    <w:rsid w:val="00860984"/>
    <w:rsid w:val="008A687A"/>
    <w:rsid w:val="008B3ECB"/>
    <w:rsid w:val="008B4E85"/>
    <w:rsid w:val="008C1B2E"/>
    <w:rsid w:val="0091627E"/>
    <w:rsid w:val="0097032B"/>
    <w:rsid w:val="009B72F0"/>
    <w:rsid w:val="009D2EAD"/>
    <w:rsid w:val="009D54B2"/>
    <w:rsid w:val="009E1922"/>
    <w:rsid w:val="009F7ED2"/>
    <w:rsid w:val="00A6293D"/>
    <w:rsid w:val="00A93661"/>
    <w:rsid w:val="00A95652"/>
    <w:rsid w:val="00AC0AB8"/>
    <w:rsid w:val="00B33C6D"/>
    <w:rsid w:val="00B4508F"/>
    <w:rsid w:val="00B55AD5"/>
    <w:rsid w:val="00B76912"/>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11A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4683"/>
  <w15:chartTrackingRefBased/>
  <w15:docId w15:val="{764EF4E1-0870-4B7C-AE12-4E85A6887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126D"/>
    <w:rPr>
      <w:rFonts w:ascii="Calibri" w:hAnsi="Calibri"/>
    </w:rPr>
  </w:style>
  <w:style w:type="paragraph" w:styleId="Heading1">
    <w:name w:val="heading 1"/>
    <w:aliases w:val="Pocket"/>
    <w:basedOn w:val="Normal"/>
    <w:next w:val="Normal"/>
    <w:link w:val="Heading1Char"/>
    <w:qFormat/>
    <w:rsid w:val="002212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12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12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TAG,no read,No Spacing211,No Spacing12,No Spacing2111,ta,small space,No Spacing1121,No Spacing21,CD - Cite,Ta,T,t,Tag1,small text, Ch,No Spacing4,No Spacing11111,Heading 2 Char2 Char,No Spacing111111"/>
    <w:basedOn w:val="Normal"/>
    <w:next w:val="Normal"/>
    <w:link w:val="Heading4Char"/>
    <w:uiPriority w:val="3"/>
    <w:unhideWhenUsed/>
    <w:qFormat/>
    <w:rsid w:val="002212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12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126D"/>
  </w:style>
  <w:style w:type="character" w:customStyle="1" w:styleId="Heading1Char">
    <w:name w:val="Heading 1 Char"/>
    <w:aliases w:val="Pocket Char"/>
    <w:basedOn w:val="DefaultParagraphFont"/>
    <w:link w:val="Heading1"/>
    <w:rsid w:val="002212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12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2126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1 Char,No Spacing21 Char,CD - Cite Char,Ta Char"/>
    <w:basedOn w:val="DefaultParagraphFont"/>
    <w:link w:val="Heading4"/>
    <w:uiPriority w:val="3"/>
    <w:rsid w:val="0022126D"/>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22126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2126D"/>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22126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22126D"/>
    <w:rPr>
      <w:color w:val="auto"/>
      <w:u w:val="none"/>
    </w:rPr>
  </w:style>
  <w:style w:type="character" w:styleId="FollowedHyperlink">
    <w:name w:val="FollowedHyperlink"/>
    <w:basedOn w:val="DefaultParagraphFont"/>
    <w:uiPriority w:val="99"/>
    <w:semiHidden/>
    <w:unhideWhenUsed/>
    <w:rsid w:val="0022126D"/>
    <w:rPr>
      <w:color w:val="auto"/>
      <w:u w:val="non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3D55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3D55BA"/>
    <w:rPr>
      <w:vertAlign w:val="superscript"/>
    </w:rPr>
  </w:style>
  <w:style w:type="paragraph" w:styleId="NoSpacing">
    <w:name w:val="No Spacing"/>
    <w:uiPriority w:val="1"/>
    <w:qFormat/>
    <w:rsid w:val="003D55BA"/>
    <w:pPr>
      <w:spacing w:after="0" w:line="240" w:lineRule="auto"/>
    </w:pPr>
    <w:rPr>
      <w:rFonts w:ascii="Calibri" w:eastAsiaTheme="minorEastAsia" w:hAnsi="Calibri"/>
      <w:szCs w:val="24"/>
    </w:rPr>
  </w:style>
  <w:style w:type="paragraph" w:customStyle="1" w:styleId="textbold">
    <w:name w:val="text bold"/>
    <w:basedOn w:val="Normal"/>
    <w:link w:val="Emphasis"/>
    <w:autoRedefine/>
    <w:uiPriority w:val="7"/>
    <w:qFormat/>
    <w:rsid w:val="003D55BA"/>
    <w:pPr>
      <w:jc w:val="both"/>
    </w:pPr>
    <w:rPr>
      <w:b/>
      <w:iCs/>
      <w:u w:val="single"/>
    </w:rPr>
  </w:style>
  <w:style w:type="paragraph" w:styleId="FootnoteText">
    <w:name w:val="footnote text"/>
    <w:basedOn w:val="Normal"/>
    <w:link w:val="FootnoteTextChar"/>
    <w:uiPriority w:val="99"/>
    <w:unhideWhenUsed/>
    <w:qFormat/>
    <w:rsid w:val="003D55BA"/>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rsid w:val="003D55B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ursos.cl/derecho/2011/1/D121B0310B/1/material_docente/bajar?id_material=359324" TargetMode="External"/><Relationship Id="rId13" Type="http://schemas.openxmlformats.org/officeDocument/2006/relationships/hyperlink" Target="https://www.usatoday.com/story/opinion/todaysdebate/2021/07/20/climate-change-biden-infrastructure-bill-good-start/78771180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hn.org/news/senators-who-led-pharma-friendly-patent-reform-also-prime-targets-for-pharma-cas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tune.com/2018/04/26/drug-prices-diabetes-lobbyin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orbes.com/sites/joshuacohen/2021/09/06/democrats-plans-to-introduce-prescription-drug-pricing-reform-face-obstacles/?sh=37a269917395" TargetMode="External"/><Relationship Id="rId4" Type="http://schemas.openxmlformats.org/officeDocument/2006/relationships/settings" Target="settings.xml"/><Relationship Id="rId9" Type="http://schemas.openxmlformats.org/officeDocument/2006/relationships/hyperlink" Target="http://www.stafforini.com/nino/Nino%20-%20The%20epistemological%20moral%20relevance%20of%20democracy.pdf" TargetMode="External"/><Relationship Id="rId14" Type="http://schemas.openxmlformats.org/officeDocument/2006/relationships/hyperlink" Target="https://archive.is/aVCF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TotalTime>
  <Pages>17</Pages>
  <Words>9621</Words>
  <Characters>54844</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6</cp:revision>
  <dcterms:created xsi:type="dcterms:W3CDTF">2021-09-18T22:03:00Z</dcterms:created>
  <dcterms:modified xsi:type="dcterms:W3CDTF">2021-09-19T13:28:00Z</dcterms:modified>
</cp:coreProperties>
</file>